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F764C49" w14:textId="332212E5" w:rsidR="00E64116" w:rsidRPr="005817EC" w:rsidRDefault="00312967" w:rsidP="00EC1FB3">
      <w:pPr>
        <w:ind w:firstLine="0"/>
        <w:rPr>
          <w:b/>
          <w:bCs/>
          <w:rtl/>
        </w:rPr>
      </w:pPr>
      <w:bookmarkStart w:id="0" w:name="_ETM_Q1_540778"/>
      <w:r>
        <w:rPr>
          <w:b/>
          <w:bCs/>
          <w:rtl/>
        </w:rPr>
        <w:t>הכנסת העשרים-וחמש</w:t>
      </w:r>
    </w:p>
    <w:p w14:paraId="385975DF" w14:textId="77777777" w:rsidR="00A22C90" w:rsidRDefault="00A22C90" w:rsidP="00327BF8">
      <w:pPr>
        <w:ind w:firstLine="0"/>
        <w:outlineLvl w:val="0"/>
        <w:rPr>
          <w:b/>
          <w:bCs/>
          <w:rtl/>
        </w:rPr>
        <w:sectPr w:rsidR="00A22C90" w:rsidSect="00D56949">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A2B7679" w14:textId="3D3BB0FC" w:rsidR="00E64116" w:rsidRPr="008713A4" w:rsidRDefault="00312967" w:rsidP="008320F6">
      <w:pPr>
        <w:ind w:firstLine="0"/>
        <w:rPr>
          <w:b/>
          <w:bCs/>
          <w:rtl/>
        </w:rPr>
      </w:pPr>
      <w:r>
        <w:rPr>
          <w:b/>
          <w:bCs/>
          <w:rtl/>
        </w:rPr>
        <w:t>מושב ראשון</w:t>
      </w:r>
    </w:p>
    <w:p w14:paraId="206CF55F" w14:textId="77777777" w:rsidR="00E64116" w:rsidRPr="008713A4" w:rsidRDefault="00E64116" w:rsidP="0049458B">
      <w:pPr>
        <w:rPr>
          <w:rtl/>
        </w:rPr>
      </w:pPr>
    </w:p>
    <w:p w14:paraId="534C2734" w14:textId="690A6AD6" w:rsidR="00E64116" w:rsidRPr="008713A4" w:rsidRDefault="00312967" w:rsidP="008320F6">
      <w:pPr>
        <w:ind w:firstLine="0"/>
        <w:jc w:val="center"/>
        <w:outlineLvl w:val="0"/>
        <w:rPr>
          <w:b/>
          <w:bCs/>
          <w:rtl/>
        </w:rPr>
      </w:pPr>
      <w:r>
        <w:rPr>
          <w:b/>
          <w:bCs/>
          <w:rtl/>
        </w:rPr>
        <w:t xml:space="preserve">פרוטוקול מס' </w:t>
      </w:r>
      <w:r w:rsidR="00D56949">
        <w:rPr>
          <w:rFonts w:hint="cs"/>
          <w:b/>
          <w:bCs/>
          <w:rtl/>
        </w:rPr>
        <w:t>89</w:t>
      </w:r>
    </w:p>
    <w:p w14:paraId="2B88CA09" w14:textId="22FBE475" w:rsidR="00E64116" w:rsidRPr="008713A4" w:rsidRDefault="00312967" w:rsidP="008320F6">
      <w:pPr>
        <w:ind w:firstLine="0"/>
        <w:jc w:val="center"/>
        <w:outlineLvl w:val="0"/>
        <w:rPr>
          <w:b/>
          <w:bCs/>
          <w:rtl/>
        </w:rPr>
      </w:pPr>
      <w:r>
        <w:rPr>
          <w:b/>
          <w:bCs/>
          <w:rtl/>
        </w:rPr>
        <w:t>מישיבת ועדת הכלכלה</w:t>
      </w:r>
    </w:p>
    <w:p w14:paraId="39BB946F" w14:textId="059FB397" w:rsidR="00E64116" w:rsidRPr="008713A4" w:rsidRDefault="00312967" w:rsidP="008320F6">
      <w:pPr>
        <w:ind w:firstLine="0"/>
        <w:jc w:val="center"/>
        <w:outlineLvl w:val="0"/>
        <w:rPr>
          <w:b/>
          <w:bCs/>
          <w:u w:val="single"/>
          <w:rtl/>
        </w:rPr>
      </w:pPr>
      <w:r>
        <w:rPr>
          <w:b/>
          <w:bCs/>
          <w:u w:val="single"/>
          <w:rtl/>
        </w:rPr>
        <w:t>יום חמישי, י"ג באייר התשפ"ג (04 במאי 2023), שעה 1</w:t>
      </w:r>
      <w:r>
        <w:rPr>
          <w:rFonts w:hint="cs"/>
          <w:b/>
          <w:bCs/>
          <w:u w:val="single"/>
          <w:rtl/>
        </w:rPr>
        <w:t>1</w:t>
      </w:r>
      <w:r>
        <w:rPr>
          <w:b/>
          <w:bCs/>
          <w:u w:val="single"/>
          <w:rtl/>
        </w:rPr>
        <w:t>:30</w:t>
      </w:r>
    </w:p>
    <w:p w14:paraId="1BBA3353" w14:textId="77777777" w:rsidR="00E64116" w:rsidRPr="008713A4" w:rsidRDefault="00E64116" w:rsidP="008320F6">
      <w:pPr>
        <w:ind w:firstLine="0"/>
        <w:rPr>
          <w:rtl/>
        </w:rPr>
      </w:pPr>
    </w:p>
    <w:p w14:paraId="514FBC3C"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AF535C4" w14:textId="2B17B8FB" w:rsidR="00E64116" w:rsidRPr="008713A4" w:rsidRDefault="00312967" w:rsidP="00312967">
      <w:pPr>
        <w:spacing w:before="60"/>
        <w:ind w:firstLine="0"/>
        <w:rPr>
          <w:rtl/>
        </w:rPr>
      </w:pPr>
      <w:bookmarkStart w:id="1" w:name="ET_hatsach_639463_1"/>
      <w:r w:rsidRPr="00312967">
        <w:rPr>
          <w:rStyle w:val="TagStyle"/>
          <w:rtl/>
        </w:rPr>
        <w:t xml:space="preserve"> &lt;&lt; הצח &gt;&gt; </w:t>
      </w:r>
      <w:r w:rsidRPr="00312967">
        <w:rPr>
          <w:rtl/>
        </w:rPr>
        <w:t>פרק ד' (גז טבעי), למעט סעיף 17(1) (בעניין הארכת תוקף ריש</w:t>
      </w:r>
      <w:r w:rsidR="00E01427">
        <w:rPr>
          <w:rFonts w:hint="cs"/>
          <w:rtl/>
        </w:rPr>
        <w:t>י</w:t>
      </w:r>
      <w:r w:rsidRPr="00312967">
        <w:rPr>
          <w:rtl/>
        </w:rPr>
        <w:t>ון נתג"ז) מתוך הצעת חוק התכנית הכלכלית (תיקוני חקיקה ליישום המדיניות הכלכלית לשנות התקציב 2023 ו-2024), התשפ"ג-2023</w:t>
      </w:r>
      <w:r w:rsidRPr="00312967">
        <w:rPr>
          <w:rStyle w:val="TagStyle"/>
          <w:rtl/>
        </w:rPr>
        <w:t xml:space="preserve"> &lt;&lt; הצח &gt;&gt;</w:t>
      </w:r>
      <w:r w:rsidR="00406AA6">
        <w:rPr>
          <w:rtl/>
        </w:rPr>
        <w:t xml:space="preserve"> </w:t>
      </w:r>
      <w:r w:rsidRPr="00312967">
        <w:rPr>
          <w:rtl/>
        </w:rPr>
        <w:t xml:space="preserve"> </w:t>
      </w:r>
      <w:bookmarkEnd w:id="1"/>
    </w:p>
    <w:p w14:paraId="5123ECCF" w14:textId="77777777" w:rsidR="00312967" w:rsidRPr="008713A4" w:rsidRDefault="00312967" w:rsidP="007C693F">
      <w:pPr>
        <w:spacing w:before="60"/>
        <w:ind w:firstLine="0"/>
        <w:rPr>
          <w:rtl/>
        </w:rPr>
      </w:pPr>
    </w:p>
    <w:p w14:paraId="5FC9F865" w14:textId="77777777" w:rsidR="00E64116" w:rsidRPr="008713A4" w:rsidRDefault="00E64116" w:rsidP="00EC1FB3">
      <w:pPr>
        <w:ind w:firstLine="0"/>
        <w:outlineLvl w:val="1"/>
        <w:rPr>
          <w:b/>
          <w:bCs/>
          <w:u w:val="single"/>
          <w:rtl/>
        </w:rPr>
      </w:pPr>
      <w:r w:rsidRPr="008713A4">
        <w:rPr>
          <w:b/>
          <w:bCs/>
          <w:u w:val="single"/>
          <w:rtl/>
        </w:rPr>
        <w:t>נכחו:</w:t>
      </w:r>
    </w:p>
    <w:p w14:paraId="624B16DA"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75B89311" w14:textId="0566C0D4" w:rsidR="00E64116" w:rsidRPr="00011A29" w:rsidRDefault="00056663" w:rsidP="00EC1FB3">
      <w:pPr>
        <w:ind w:firstLine="0"/>
        <w:rPr>
          <w:rtl/>
        </w:rPr>
      </w:pPr>
      <w:r w:rsidRPr="00011A29">
        <w:rPr>
          <w:rFonts w:hint="cs"/>
          <w:rtl/>
        </w:rPr>
        <w:t xml:space="preserve">דוד ביטן </w:t>
      </w:r>
      <w:r w:rsidRPr="00011A29">
        <w:rPr>
          <w:rtl/>
        </w:rPr>
        <w:t>–</w:t>
      </w:r>
      <w:r w:rsidRPr="00011A29">
        <w:rPr>
          <w:rFonts w:hint="cs"/>
          <w:rtl/>
        </w:rPr>
        <w:t xml:space="preserve"> היו"ר</w:t>
      </w:r>
    </w:p>
    <w:p w14:paraId="7E82E702" w14:textId="3B828D11" w:rsidR="00312967" w:rsidRPr="00011A29" w:rsidRDefault="00312967" w:rsidP="00EC1FB3">
      <w:pPr>
        <w:ind w:firstLine="0"/>
        <w:rPr>
          <w:rtl/>
        </w:rPr>
      </w:pPr>
      <w:r w:rsidRPr="00011A29">
        <w:rPr>
          <w:rtl/>
        </w:rPr>
        <w:t>אליהו ברוכי</w:t>
      </w:r>
    </w:p>
    <w:p w14:paraId="7E23FB09" w14:textId="6D8AF930" w:rsidR="00312967" w:rsidRPr="00011A29" w:rsidRDefault="00312967" w:rsidP="00EC1FB3">
      <w:pPr>
        <w:ind w:firstLine="0"/>
        <w:rPr>
          <w:rtl/>
        </w:rPr>
      </w:pPr>
      <w:r w:rsidRPr="00011A29">
        <w:rPr>
          <w:rtl/>
        </w:rPr>
        <w:t>אלון שוסטר</w:t>
      </w:r>
    </w:p>
    <w:p w14:paraId="40C3F103" w14:textId="77777777" w:rsidR="002E5E31" w:rsidRPr="000C47F5" w:rsidRDefault="002E5E31" w:rsidP="00DE5B80">
      <w:pPr>
        <w:ind w:firstLine="0"/>
        <w:rPr>
          <w:b/>
          <w:bCs/>
          <w:u w:val="single"/>
          <w:rtl/>
        </w:rPr>
      </w:pPr>
    </w:p>
    <w:p w14:paraId="3801CE64"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5"/>
        <w:bidiVisual/>
        <w:tblW w:w="94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1965"/>
        <w:gridCol w:w="332"/>
        <w:gridCol w:w="7187"/>
      </w:tblGrid>
      <w:tr w:rsidR="00011A29" w14:paraId="62642E33" w14:textId="77777777" w:rsidTr="00406AA6">
        <w:tc>
          <w:tcPr>
            <w:tcW w:w="1965" w:type="dxa"/>
            <w:shd w:val="clear" w:color="auto" w:fill="auto"/>
          </w:tcPr>
          <w:p w14:paraId="444E86CE" w14:textId="599EFB5B" w:rsidR="00011A29" w:rsidRDefault="00011A29" w:rsidP="00DE5B80">
            <w:pPr>
              <w:ind w:firstLine="0"/>
              <w:rPr>
                <w:rtl/>
              </w:rPr>
            </w:pPr>
            <w:bookmarkStart w:id="2" w:name="_ETM_Q1_993300"/>
            <w:bookmarkEnd w:id="2"/>
            <w:r>
              <w:rPr>
                <w:rtl/>
              </w:rPr>
              <w:t>יונתן פלורסהיים</w:t>
            </w:r>
          </w:p>
        </w:tc>
        <w:tc>
          <w:tcPr>
            <w:tcW w:w="332" w:type="dxa"/>
            <w:shd w:val="clear" w:color="auto" w:fill="auto"/>
          </w:tcPr>
          <w:p w14:paraId="13965F7C" w14:textId="431DBFAE" w:rsidR="00011A29" w:rsidRDefault="00011A29" w:rsidP="00DE5B80">
            <w:pPr>
              <w:ind w:firstLine="0"/>
              <w:rPr>
                <w:rtl/>
              </w:rPr>
            </w:pPr>
            <w:r>
              <w:rPr>
                <w:rtl/>
              </w:rPr>
              <w:t>–</w:t>
            </w:r>
          </w:p>
        </w:tc>
        <w:tc>
          <w:tcPr>
            <w:tcW w:w="7187" w:type="dxa"/>
            <w:shd w:val="clear" w:color="auto" w:fill="auto"/>
          </w:tcPr>
          <w:p w14:paraId="0AD9D8F0" w14:textId="674F4615" w:rsidR="00011A29" w:rsidRDefault="00011A29" w:rsidP="00DE5B80">
            <w:pPr>
              <w:ind w:firstLine="0"/>
              <w:rPr>
                <w:rtl/>
              </w:rPr>
            </w:pPr>
            <w:r>
              <w:rPr>
                <w:rtl/>
              </w:rPr>
              <w:t>רכז אנרגיה באג"ת, משרד האוצר</w:t>
            </w:r>
          </w:p>
        </w:tc>
      </w:tr>
      <w:tr w:rsidR="00011A29" w14:paraId="55089050" w14:textId="77777777" w:rsidTr="00406AA6">
        <w:tc>
          <w:tcPr>
            <w:tcW w:w="1965" w:type="dxa"/>
            <w:shd w:val="clear" w:color="auto" w:fill="auto"/>
          </w:tcPr>
          <w:p w14:paraId="384D5184" w14:textId="67408598" w:rsidR="00011A29" w:rsidRDefault="00011A29" w:rsidP="00DE5B80">
            <w:pPr>
              <w:ind w:firstLine="0"/>
              <w:rPr>
                <w:rtl/>
              </w:rPr>
            </w:pPr>
            <w:r>
              <w:rPr>
                <w:rtl/>
              </w:rPr>
              <w:t>תהילה בורר אפטר</w:t>
            </w:r>
          </w:p>
        </w:tc>
        <w:tc>
          <w:tcPr>
            <w:tcW w:w="332" w:type="dxa"/>
            <w:shd w:val="clear" w:color="auto" w:fill="auto"/>
          </w:tcPr>
          <w:p w14:paraId="093CF984" w14:textId="3151FCA0" w:rsidR="00011A29" w:rsidRDefault="00011A29" w:rsidP="00DE5B80">
            <w:pPr>
              <w:ind w:firstLine="0"/>
              <w:rPr>
                <w:rtl/>
              </w:rPr>
            </w:pPr>
            <w:r>
              <w:rPr>
                <w:rtl/>
              </w:rPr>
              <w:t>–</w:t>
            </w:r>
          </w:p>
        </w:tc>
        <w:tc>
          <w:tcPr>
            <w:tcW w:w="7187" w:type="dxa"/>
            <w:shd w:val="clear" w:color="auto" w:fill="auto"/>
          </w:tcPr>
          <w:p w14:paraId="033CF827" w14:textId="315548E3" w:rsidR="00011A29" w:rsidRDefault="00011A29" w:rsidP="00DE5B80">
            <w:pPr>
              <w:ind w:firstLine="0"/>
              <w:rPr>
                <w:rtl/>
              </w:rPr>
            </w:pPr>
            <w:r>
              <w:rPr>
                <w:rtl/>
              </w:rPr>
              <w:t>לשכה משפטית, משרד האוצר</w:t>
            </w:r>
          </w:p>
        </w:tc>
      </w:tr>
      <w:tr w:rsidR="00011A29" w14:paraId="55B13AA3" w14:textId="77777777" w:rsidTr="00406AA6">
        <w:tc>
          <w:tcPr>
            <w:tcW w:w="1965" w:type="dxa"/>
            <w:shd w:val="clear" w:color="auto" w:fill="auto"/>
          </w:tcPr>
          <w:p w14:paraId="449523FB" w14:textId="2FDA003C" w:rsidR="00011A29" w:rsidRDefault="00011A29" w:rsidP="00DE5B80">
            <w:pPr>
              <w:ind w:firstLine="0"/>
              <w:rPr>
                <w:rtl/>
              </w:rPr>
            </w:pPr>
            <w:r>
              <w:rPr>
                <w:rtl/>
              </w:rPr>
              <w:t>משה גראזי</w:t>
            </w:r>
          </w:p>
        </w:tc>
        <w:tc>
          <w:tcPr>
            <w:tcW w:w="332" w:type="dxa"/>
            <w:shd w:val="clear" w:color="auto" w:fill="auto"/>
          </w:tcPr>
          <w:p w14:paraId="289239A3" w14:textId="5947DA7B" w:rsidR="00011A29" w:rsidRDefault="00011A29" w:rsidP="00DE5B80">
            <w:pPr>
              <w:ind w:firstLine="0"/>
              <w:rPr>
                <w:rtl/>
              </w:rPr>
            </w:pPr>
            <w:r>
              <w:rPr>
                <w:rtl/>
              </w:rPr>
              <w:t>–</w:t>
            </w:r>
          </w:p>
        </w:tc>
        <w:tc>
          <w:tcPr>
            <w:tcW w:w="7187" w:type="dxa"/>
            <w:shd w:val="clear" w:color="auto" w:fill="auto"/>
          </w:tcPr>
          <w:p w14:paraId="0CB9F9CF" w14:textId="349594F9" w:rsidR="00011A29" w:rsidRDefault="00011A29" w:rsidP="00DE5B80">
            <w:pPr>
              <w:ind w:firstLine="0"/>
              <w:rPr>
                <w:rtl/>
              </w:rPr>
            </w:pPr>
            <w:r>
              <w:rPr>
                <w:rtl/>
              </w:rPr>
              <w:t>מנהל רשות הגז הטבעי, משרד האנרגיה והתשתיות</w:t>
            </w:r>
          </w:p>
        </w:tc>
      </w:tr>
      <w:tr w:rsidR="00011A29" w14:paraId="1E2CBEC6" w14:textId="77777777" w:rsidTr="00406AA6">
        <w:tc>
          <w:tcPr>
            <w:tcW w:w="1965" w:type="dxa"/>
            <w:shd w:val="clear" w:color="auto" w:fill="auto"/>
          </w:tcPr>
          <w:p w14:paraId="0B236126" w14:textId="6980EAB3" w:rsidR="00011A29" w:rsidRDefault="00011A29" w:rsidP="00DE5B80">
            <w:pPr>
              <w:ind w:firstLine="0"/>
              <w:rPr>
                <w:rtl/>
              </w:rPr>
            </w:pPr>
            <w:r>
              <w:rPr>
                <w:rtl/>
              </w:rPr>
              <w:t>חיים מלמד</w:t>
            </w:r>
          </w:p>
        </w:tc>
        <w:tc>
          <w:tcPr>
            <w:tcW w:w="332" w:type="dxa"/>
            <w:shd w:val="clear" w:color="auto" w:fill="auto"/>
          </w:tcPr>
          <w:p w14:paraId="6752B1CA" w14:textId="11B8B17E" w:rsidR="00011A29" w:rsidRDefault="00011A29" w:rsidP="00DE5B80">
            <w:pPr>
              <w:ind w:firstLine="0"/>
              <w:rPr>
                <w:rtl/>
              </w:rPr>
            </w:pPr>
            <w:r>
              <w:rPr>
                <w:rtl/>
              </w:rPr>
              <w:t>–</w:t>
            </w:r>
          </w:p>
        </w:tc>
        <w:tc>
          <w:tcPr>
            <w:tcW w:w="7187" w:type="dxa"/>
            <w:shd w:val="clear" w:color="auto" w:fill="auto"/>
          </w:tcPr>
          <w:p w14:paraId="6A7B7B0E" w14:textId="757DE7CA" w:rsidR="00011A29" w:rsidRDefault="00011A29" w:rsidP="00DE5B80">
            <w:pPr>
              <w:ind w:firstLine="0"/>
              <w:rPr>
                <w:rtl/>
              </w:rPr>
            </w:pPr>
            <w:r>
              <w:rPr>
                <w:rtl/>
              </w:rPr>
              <w:t>מנהל אגף בכיר הנדסה ותשתיות, משרד האנרגיה והתשתיות</w:t>
            </w:r>
          </w:p>
        </w:tc>
      </w:tr>
      <w:tr w:rsidR="00011A29" w14:paraId="1BEEC141" w14:textId="77777777" w:rsidTr="00406AA6">
        <w:tc>
          <w:tcPr>
            <w:tcW w:w="1965" w:type="dxa"/>
            <w:shd w:val="clear" w:color="auto" w:fill="auto"/>
          </w:tcPr>
          <w:p w14:paraId="359F80FB" w14:textId="7A323959" w:rsidR="00011A29" w:rsidRDefault="00011A29" w:rsidP="00DE5B80">
            <w:pPr>
              <w:ind w:firstLine="0"/>
              <w:rPr>
                <w:rtl/>
              </w:rPr>
            </w:pPr>
            <w:r>
              <w:rPr>
                <w:rtl/>
              </w:rPr>
              <w:t>אהוד וגנר</w:t>
            </w:r>
          </w:p>
        </w:tc>
        <w:tc>
          <w:tcPr>
            <w:tcW w:w="332" w:type="dxa"/>
            <w:shd w:val="clear" w:color="auto" w:fill="auto"/>
          </w:tcPr>
          <w:p w14:paraId="4323E8DC" w14:textId="73CF0D08" w:rsidR="00011A29" w:rsidRDefault="00011A29" w:rsidP="00DE5B80">
            <w:pPr>
              <w:ind w:firstLine="0"/>
              <w:rPr>
                <w:rtl/>
              </w:rPr>
            </w:pPr>
            <w:r>
              <w:rPr>
                <w:rtl/>
              </w:rPr>
              <w:t>–</w:t>
            </w:r>
          </w:p>
        </w:tc>
        <w:tc>
          <w:tcPr>
            <w:tcW w:w="7187" w:type="dxa"/>
            <w:shd w:val="clear" w:color="auto" w:fill="auto"/>
          </w:tcPr>
          <w:p w14:paraId="53A92B4B" w14:textId="6933D5ED" w:rsidR="00011A29" w:rsidRDefault="00011A29" w:rsidP="00DE5B80">
            <w:pPr>
              <w:ind w:firstLine="0"/>
              <w:rPr>
                <w:rtl/>
              </w:rPr>
            </w:pPr>
            <w:r>
              <w:rPr>
                <w:rtl/>
              </w:rPr>
              <w:t>מנהל אגף א' תכנון סטטוטורי, רשות הגז הטבעי, משרד האנרגיה והתשתיות</w:t>
            </w:r>
          </w:p>
        </w:tc>
      </w:tr>
      <w:tr w:rsidR="00011A29" w14:paraId="32D72AB7" w14:textId="77777777" w:rsidTr="00406AA6">
        <w:tc>
          <w:tcPr>
            <w:tcW w:w="1965" w:type="dxa"/>
            <w:shd w:val="clear" w:color="auto" w:fill="auto"/>
          </w:tcPr>
          <w:p w14:paraId="31788865" w14:textId="04A2E634" w:rsidR="00011A29" w:rsidRDefault="00011A29" w:rsidP="00DE5B80">
            <w:pPr>
              <w:ind w:firstLine="0"/>
              <w:rPr>
                <w:rtl/>
              </w:rPr>
            </w:pPr>
            <w:r>
              <w:rPr>
                <w:rtl/>
              </w:rPr>
              <w:t>נטע נוסבאום</w:t>
            </w:r>
          </w:p>
        </w:tc>
        <w:tc>
          <w:tcPr>
            <w:tcW w:w="332" w:type="dxa"/>
            <w:shd w:val="clear" w:color="auto" w:fill="auto"/>
          </w:tcPr>
          <w:p w14:paraId="781563DA" w14:textId="78660B17" w:rsidR="00011A29" w:rsidRDefault="00011A29" w:rsidP="00DE5B80">
            <w:pPr>
              <w:ind w:firstLine="0"/>
              <w:rPr>
                <w:rtl/>
              </w:rPr>
            </w:pPr>
            <w:r>
              <w:rPr>
                <w:rtl/>
              </w:rPr>
              <w:t>–</w:t>
            </w:r>
          </w:p>
        </w:tc>
        <w:tc>
          <w:tcPr>
            <w:tcW w:w="7187" w:type="dxa"/>
            <w:shd w:val="clear" w:color="auto" w:fill="auto"/>
          </w:tcPr>
          <w:p w14:paraId="67A4A83D" w14:textId="7DC46604" w:rsidR="00011A29" w:rsidRDefault="00011A29" w:rsidP="00DE5B80">
            <w:pPr>
              <w:ind w:firstLine="0"/>
              <w:rPr>
                <w:rtl/>
              </w:rPr>
            </w:pPr>
            <w:r>
              <w:rPr>
                <w:rtl/>
              </w:rPr>
              <w:t>ייעוץ משפטי, רשות הגז הטבעי, משרד האנרגיה והתשתיות</w:t>
            </w:r>
          </w:p>
        </w:tc>
      </w:tr>
      <w:tr w:rsidR="00011A29" w14:paraId="15266F82" w14:textId="77777777" w:rsidTr="00406AA6">
        <w:tc>
          <w:tcPr>
            <w:tcW w:w="1965" w:type="dxa"/>
            <w:shd w:val="clear" w:color="auto" w:fill="auto"/>
          </w:tcPr>
          <w:p w14:paraId="038E804E" w14:textId="728AA09C" w:rsidR="00011A29" w:rsidRDefault="00011A29" w:rsidP="00DE5B80">
            <w:pPr>
              <w:ind w:firstLine="0"/>
              <w:rPr>
                <w:rtl/>
              </w:rPr>
            </w:pPr>
            <w:r>
              <w:rPr>
                <w:rtl/>
              </w:rPr>
              <w:t>צחי בן ציון</w:t>
            </w:r>
          </w:p>
        </w:tc>
        <w:tc>
          <w:tcPr>
            <w:tcW w:w="332" w:type="dxa"/>
            <w:shd w:val="clear" w:color="auto" w:fill="auto"/>
          </w:tcPr>
          <w:p w14:paraId="0CDCF14D" w14:textId="4B4075EF" w:rsidR="00011A29" w:rsidRDefault="00011A29" w:rsidP="00DE5B80">
            <w:pPr>
              <w:ind w:firstLine="0"/>
              <w:rPr>
                <w:rtl/>
              </w:rPr>
            </w:pPr>
            <w:r>
              <w:rPr>
                <w:rtl/>
              </w:rPr>
              <w:t>–</w:t>
            </w:r>
          </w:p>
        </w:tc>
        <w:tc>
          <w:tcPr>
            <w:tcW w:w="7187" w:type="dxa"/>
            <w:shd w:val="clear" w:color="auto" w:fill="auto"/>
          </w:tcPr>
          <w:p w14:paraId="1321DCF5" w14:textId="02F93602" w:rsidR="00011A29" w:rsidRDefault="00011A29" w:rsidP="00DE5B80">
            <w:pPr>
              <w:ind w:firstLine="0"/>
              <w:rPr>
                <w:rtl/>
              </w:rPr>
            </w:pPr>
            <w:r>
              <w:rPr>
                <w:rtl/>
              </w:rPr>
              <w:t>ייעוץ משפטי, רשות הגז הטבעי, משרד האנרגיה והתשתיות</w:t>
            </w:r>
          </w:p>
        </w:tc>
      </w:tr>
      <w:tr w:rsidR="00011A29" w14:paraId="0C28433C" w14:textId="77777777" w:rsidTr="00406AA6">
        <w:tc>
          <w:tcPr>
            <w:tcW w:w="1965" w:type="dxa"/>
            <w:shd w:val="clear" w:color="auto" w:fill="auto"/>
          </w:tcPr>
          <w:p w14:paraId="7E909328" w14:textId="2D999896" w:rsidR="00011A29" w:rsidRDefault="00011A29" w:rsidP="00DE5B80">
            <w:pPr>
              <w:ind w:firstLine="0"/>
              <w:rPr>
                <w:rtl/>
              </w:rPr>
            </w:pPr>
            <w:r>
              <w:rPr>
                <w:rtl/>
              </w:rPr>
              <w:t>דרור לוינגר</w:t>
            </w:r>
          </w:p>
        </w:tc>
        <w:tc>
          <w:tcPr>
            <w:tcW w:w="332" w:type="dxa"/>
            <w:shd w:val="clear" w:color="auto" w:fill="auto"/>
          </w:tcPr>
          <w:p w14:paraId="0B6A69EF" w14:textId="787F6C43" w:rsidR="00011A29" w:rsidRDefault="00011A29" w:rsidP="00DE5B80">
            <w:pPr>
              <w:ind w:firstLine="0"/>
              <w:rPr>
                <w:rtl/>
              </w:rPr>
            </w:pPr>
            <w:r>
              <w:rPr>
                <w:rtl/>
              </w:rPr>
              <w:t>–</w:t>
            </w:r>
          </w:p>
        </w:tc>
        <w:tc>
          <w:tcPr>
            <w:tcW w:w="7187" w:type="dxa"/>
            <w:shd w:val="clear" w:color="auto" w:fill="auto"/>
          </w:tcPr>
          <w:p w14:paraId="0C6EA7CE" w14:textId="4B6938E8" w:rsidR="00011A29" w:rsidRDefault="00011A29" w:rsidP="00DE5B80">
            <w:pPr>
              <w:ind w:firstLine="0"/>
              <w:rPr>
                <w:rtl/>
              </w:rPr>
            </w:pPr>
            <w:r>
              <w:rPr>
                <w:rtl/>
              </w:rPr>
              <w:t>ממונה בכיר ייעוץ משפטי, מינהל התכנון, משרד הפנים</w:t>
            </w:r>
          </w:p>
        </w:tc>
      </w:tr>
      <w:tr w:rsidR="00011A29" w14:paraId="1B7C033D" w14:textId="77777777" w:rsidTr="00406AA6">
        <w:tc>
          <w:tcPr>
            <w:tcW w:w="1965" w:type="dxa"/>
            <w:shd w:val="clear" w:color="auto" w:fill="auto"/>
          </w:tcPr>
          <w:p w14:paraId="7FA80D84" w14:textId="1EB8EBC8" w:rsidR="00011A29" w:rsidRDefault="00011A29" w:rsidP="00DE5B80">
            <w:pPr>
              <w:ind w:firstLine="0"/>
              <w:rPr>
                <w:rtl/>
              </w:rPr>
            </w:pPr>
            <w:r>
              <w:rPr>
                <w:rtl/>
              </w:rPr>
              <w:t>דוד שמש</w:t>
            </w:r>
          </w:p>
        </w:tc>
        <w:tc>
          <w:tcPr>
            <w:tcW w:w="332" w:type="dxa"/>
            <w:shd w:val="clear" w:color="auto" w:fill="auto"/>
          </w:tcPr>
          <w:p w14:paraId="6D1B6E0C" w14:textId="373A26C8" w:rsidR="00011A29" w:rsidRDefault="00011A29" w:rsidP="00DE5B80">
            <w:pPr>
              <w:ind w:firstLine="0"/>
              <w:rPr>
                <w:rtl/>
              </w:rPr>
            </w:pPr>
            <w:r>
              <w:rPr>
                <w:rtl/>
              </w:rPr>
              <w:t>–</w:t>
            </w:r>
          </w:p>
        </w:tc>
        <w:tc>
          <w:tcPr>
            <w:tcW w:w="7187" w:type="dxa"/>
            <w:shd w:val="clear" w:color="auto" w:fill="auto"/>
          </w:tcPr>
          <w:p w14:paraId="5059AE2E" w14:textId="4CEE994D" w:rsidR="00011A29" w:rsidRDefault="00011A29" w:rsidP="00DE5B80">
            <w:pPr>
              <w:ind w:firstLine="0"/>
              <w:rPr>
                <w:rtl/>
              </w:rPr>
            </w:pPr>
            <w:r>
              <w:rPr>
                <w:rtl/>
              </w:rPr>
              <w:t>מנהל תחום תשתיות הנדסיות, משרד הבריאות</w:t>
            </w:r>
          </w:p>
        </w:tc>
      </w:tr>
      <w:tr w:rsidR="00011A29" w14:paraId="13337502" w14:textId="77777777" w:rsidTr="00406AA6">
        <w:tc>
          <w:tcPr>
            <w:tcW w:w="1965" w:type="dxa"/>
            <w:shd w:val="clear" w:color="auto" w:fill="auto"/>
          </w:tcPr>
          <w:p w14:paraId="7F94FD8B" w14:textId="787C0639" w:rsidR="00011A29" w:rsidRDefault="00011A29" w:rsidP="00DE5B80">
            <w:pPr>
              <w:ind w:firstLine="0"/>
              <w:rPr>
                <w:rtl/>
              </w:rPr>
            </w:pPr>
            <w:r>
              <w:rPr>
                <w:rtl/>
              </w:rPr>
              <w:t>משה שפיצר</w:t>
            </w:r>
          </w:p>
        </w:tc>
        <w:tc>
          <w:tcPr>
            <w:tcW w:w="332" w:type="dxa"/>
            <w:shd w:val="clear" w:color="auto" w:fill="auto"/>
          </w:tcPr>
          <w:p w14:paraId="11CFBB27" w14:textId="49079E16" w:rsidR="00011A29" w:rsidRDefault="00011A29" w:rsidP="00DE5B80">
            <w:pPr>
              <w:ind w:firstLine="0"/>
              <w:rPr>
                <w:rtl/>
              </w:rPr>
            </w:pPr>
            <w:r>
              <w:rPr>
                <w:rtl/>
              </w:rPr>
              <w:t>–</w:t>
            </w:r>
          </w:p>
        </w:tc>
        <w:tc>
          <w:tcPr>
            <w:tcW w:w="7187" w:type="dxa"/>
            <w:shd w:val="clear" w:color="auto" w:fill="auto"/>
          </w:tcPr>
          <w:p w14:paraId="694B922B" w14:textId="444882B1" w:rsidR="00011A29" w:rsidRDefault="00011A29" w:rsidP="00DE5B80">
            <w:pPr>
              <w:ind w:firstLine="0"/>
              <w:rPr>
                <w:rtl/>
              </w:rPr>
            </w:pPr>
            <w:r>
              <w:rPr>
                <w:rtl/>
              </w:rPr>
              <w:t>מנכ"ל נגב גז טבעי, המשרד להגנת הסביבה</w:t>
            </w:r>
          </w:p>
        </w:tc>
      </w:tr>
      <w:tr w:rsidR="00011A29" w14:paraId="54E1BC61" w14:textId="77777777" w:rsidTr="00406AA6">
        <w:tc>
          <w:tcPr>
            <w:tcW w:w="1965" w:type="dxa"/>
            <w:shd w:val="clear" w:color="auto" w:fill="auto"/>
          </w:tcPr>
          <w:p w14:paraId="381C8B18" w14:textId="2CCA8BD4" w:rsidR="00011A29" w:rsidRDefault="00011A29" w:rsidP="00DE5B80">
            <w:pPr>
              <w:ind w:firstLine="0"/>
              <w:rPr>
                <w:rtl/>
              </w:rPr>
            </w:pPr>
            <w:r>
              <w:rPr>
                <w:rtl/>
              </w:rPr>
              <w:t>שגיב חנין</w:t>
            </w:r>
          </w:p>
        </w:tc>
        <w:tc>
          <w:tcPr>
            <w:tcW w:w="332" w:type="dxa"/>
            <w:shd w:val="clear" w:color="auto" w:fill="auto"/>
          </w:tcPr>
          <w:p w14:paraId="3A10E87E" w14:textId="71632173" w:rsidR="00011A29" w:rsidRDefault="00011A29" w:rsidP="00DE5B80">
            <w:pPr>
              <w:ind w:firstLine="0"/>
              <w:rPr>
                <w:rtl/>
              </w:rPr>
            </w:pPr>
            <w:r>
              <w:rPr>
                <w:rtl/>
              </w:rPr>
              <w:t>–</w:t>
            </w:r>
          </w:p>
        </w:tc>
        <w:tc>
          <w:tcPr>
            <w:tcW w:w="7187" w:type="dxa"/>
            <w:shd w:val="clear" w:color="auto" w:fill="auto"/>
          </w:tcPr>
          <w:p w14:paraId="35B3FC45" w14:textId="03072607" w:rsidR="00011A29" w:rsidRDefault="00011A29" w:rsidP="00DE5B80">
            <w:pPr>
              <w:ind w:firstLine="0"/>
              <w:rPr>
                <w:rtl/>
              </w:rPr>
            </w:pPr>
            <w:r>
              <w:rPr>
                <w:rtl/>
              </w:rPr>
              <w:t>יועץ תכנון, נגב גז טבעי, המשרד להגנת הסביבה</w:t>
            </w:r>
          </w:p>
        </w:tc>
      </w:tr>
      <w:tr w:rsidR="00011A29" w14:paraId="6240BC43" w14:textId="77777777" w:rsidTr="00406AA6">
        <w:tc>
          <w:tcPr>
            <w:tcW w:w="1965" w:type="dxa"/>
            <w:shd w:val="clear" w:color="auto" w:fill="auto"/>
          </w:tcPr>
          <w:p w14:paraId="7304C2DB" w14:textId="444A87BA" w:rsidR="00011A29" w:rsidRDefault="00011A29" w:rsidP="00DE5B80">
            <w:pPr>
              <w:ind w:firstLine="0"/>
              <w:rPr>
                <w:rtl/>
              </w:rPr>
            </w:pPr>
            <w:r>
              <w:rPr>
                <w:rtl/>
              </w:rPr>
              <w:t>רחלי לאביאן</w:t>
            </w:r>
          </w:p>
        </w:tc>
        <w:tc>
          <w:tcPr>
            <w:tcW w:w="332" w:type="dxa"/>
            <w:shd w:val="clear" w:color="auto" w:fill="auto"/>
          </w:tcPr>
          <w:p w14:paraId="18B441CC" w14:textId="7A45B25A" w:rsidR="00011A29" w:rsidRDefault="00011A29" w:rsidP="00DE5B80">
            <w:pPr>
              <w:ind w:firstLine="0"/>
              <w:rPr>
                <w:rtl/>
              </w:rPr>
            </w:pPr>
            <w:r>
              <w:rPr>
                <w:rtl/>
              </w:rPr>
              <w:t>–</w:t>
            </w:r>
          </w:p>
        </w:tc>
        <w:tc>
          <w:tcPr>
            <w:tcW w:w="7187" w:type="dxa"/>
            <w:shd w:val="clear" w:color="auto" w:fill="auto"/>
          </w:tcPr>
          <w:p w14:paraId="564CFADC" w14:textId="5ED817FC" w:rsidR="00011A29" w:rsidRDefault="00011A29" w:rsidP="00DE5B80">
            <w:pPr>
              <w:ind w:firstLine="0"/>
              <w:rPr>
                <w:rtl/>
              </w:rPr>
            </w:pPr>
            <w:r>
              <w:rPr>
                <w:rtl/>
              </w:rPr>
              <w:t>עו"ד, הרשות להגנת הצרכן והסחר ההוגן</w:t>
            </w:r>
          </w:p>
        </w:tc>
      </w:tr>
      <w:tr w:rsidR="00011A29" w14:paraId="72508F8E" w14:textId="77777777" w:rsidTr="00406AA6">
        <w:tc>
          <w:tcPr>
            <w:tcW w:w="1965" w:type="dxa"/>
            <w:shd w:val="clear" w:color="auto" w:fill="auto"/>
          </w:tcPr>
          <w:p w14:paraId="68833738" w14:textId="231D10F7" w:rsidR="00011A29" w:rsidRDefault="00011A29" w:rsidP="00DE5B80">
            <w:pPr>
              <w:ind w:firstLine="0"/>
              <w:rPr>
                <w:rtl/>
              </w:rPr>
            </w:pPr>
            <w:r>
              <w:rPr>
                <w:rtl/>
              </w:rPr>
              <w:t>ענת הדני</w:t>
            </w:r>
          </w:p>
        </w:tc>
        <w:tc>
          <w:tcPr>
            <w:tcW w:w="332" w:type="dxa"/>
            <w:shd w:val="clear" w:color="auto" w:fill="auto"/>
          </w:tcPr>
          <w:p w14:paraId="0CEA5A3B" w14:textId="2D209538" w:rsidR="00011A29" w:rsidRDefault="00011A29" w:rsidP="00DE5B80">
            <w:pPr>
              <w:ind w:firstLine="0"/>
              <w:rPr>
                <w:rtl/>
              </w:rPr>
            </w:pPr>
            <w:r>
              <w:rPr>
                <w:rtl/>
              </w:rPr>
              <w:t>–</w:t>
            </w:r>
          </w:p>
        </w:tc>
        <w:tc>
          <w:tcPr>
            <w:tcW w:w="7187" w:type="dxa"/>
            <w:shd w:val="clear" w:color="auto" w:fill="auto"/>
          </w:tcPr>
          <w:p w14:paraId="159438B7" w14:textId="560955BE" w:rsidR="00011A29" w:rsidRDefault="00011A29" w:rsidP="00DE5B80">
            <w:pPr>
              <w:ind w:firstLine="0"/>
              <w:rPr>
                <w:rtl/>
              </w:rPr>
            </w:pPr>
            <w:r>
              <w:rPr>
                <w:rtl/>
              </w:rPr>
              <w:t>סגנית ליועמ"ש פורום ה-15, מרכז השלטון המקומי</w:t>
            </w:r>
          </w:p>
        </w:tc>
      </w:tr>
      <w:tr w:rsidR="00011A29" w14:paraId="5B993BD7" w14:textId="77777777" w:rsidTr="00406AA6">
        <w:tc>
          <w:tcPr>
            <w:tcW w:w="1965" w:type="dxa"/>
            <w:shd w:val="clear" w:color="auto" w:fill="auto"/>
          </w:tcPr>
          <w:p w14:paraId="17A03AF1" w14:textId="3F2B300B" w:rsidR="00011A29" w:rsidRDefault="00011A29" w:rsidP="00DE5B80">
            <w:pPr>
              <w:ind w:firstLine="0"/>
              <w:rPr>
                <w:rtl/>
              </w:rPr>
            </w:pPr>
            <w:r>
              <w:rPr>
                <w:rtl/>
              </w:rPr>
              <w:t>מאיה קרבטרי</w:t>
            </w:r>
          </w:p>
        </w:tc>
        <w:tc>
          <w:tcPr>
            <w:tcW w:w="332" w:type="dxa"/>
            <w:shd w:val="clear" w:color="auto" w:fill="auto"/>
          </w:tcPr>
          <w:p w14:paraId="7901E8DE" w14:textId="76DEDD8D" w:rsidR="00011A29" w:rsidRDefault="00011A29" w:rsidP="00DE5B80">
            <w:pPr>
              <w:ind w:firstLine="0"/>
              <w:rPr>
                <w:rtl/>
              </w:rPr>
            </w:pPr>
            <w:r>
              <w:rPr>
                <w:rtl/>
              </w:rPr>
              <w:t>–</w:t>
            </w:r>
          </w:p>
        </w:tc>
        <w:tc>
          <w:tcPr>
            <w:tcW w:w="7187" w:type="dxa"/>
            <w:shd w:val="clear" w:color="auto" w:fill="auto"/>
          </w:tcPr>
          <w:p w14:paraId="594F8B20" w14:textId="5EE655F8" w:rsidR="00011A29" w:rsidRDefault="00011A29" w:rsidP="00DE5B80">
            <w:pPr>
              <w:ind w:firstLine="0"/>
              <w:rPr>
                <w:rtl/>
              </w:rPr>
            </w:pPr>
            <w:r>
              <w:rPr>
                <w:rtl/>
              </w:rPr>
              <w:t>פורום ה-15, מרכז השלטון המקומי</w:t>
            </w:r>
          </w:p>
        </w:tc>
      </w:tr>
      <w:tr w:rsidR="00011A29" w14:paraId="0C6D6FFB" w14:textId="77777777" w:rsidTr="00406AA6">
        <w:tc>
          <w:tcPr>
            <w:tcW w:w="1965" w:type="dxa"/>
            <w:shd w:val="clear" w:color="auto" w:fill="auto"/>
          </w:tcPr>
          <w:p w14:paraId="2099928E" w14:textId="457CECBA" w:rsidR="00011A29" w:rsidRDefault="00011A29" w:rsidP="00DE5B80">
            <w:pPr>
              <w:ind w:firstLine="0"/>
              <w:rPr>
                <w:rtl/>
              </w:rPr>
            </w:pPr>
            <w:r>
              <w:rPr>
                <w:rtl/>
              </w:rPr>
              <w:t>אושרת שפי</w:t>
            </w:r>
          </w:p>
        </w:tc>
        <w:tc>
          <w:tcPr>
            <w:tcW w:w="332" w:type="dxa"/>
            <w:shd w:val="clear" w:color="auto" w:fill="auto"/>
          </w:tcPr>
          <w:p w14:paraId="3E981732" w14:textId="6492690B" w:rsidR="00011A29" w:rsidRDefault="00011A29" w:rsidP="00DE5B80">
            <w:pPr>
              <w:ind w:firstLine="0"/>
              <w:rPr>
                <w:rtl/>
              </w:rPr>
            </w:pPr>
            <w:r>
              <w:rPr>
                <w:rtl/>
              </w:rPr>
              <w:t>–</w:t>
            </w:r>
          </w:p>
        </w:tc>
        <w:tc>
          <w:tcPr>
            <w:tcW w:w="7187" w:type="dxa"/>
            <w:shd w:val="clear" w:color="auto" w:fill="auto"/>
          </w:tcPr>
          <w:p w14:paraId="6BBEA92F" w14:textId="5FD4C427" w:rsidR="00011A29" w:rsidRDefault="00011A29" w:rsidP="00DE5B80">
            <w:pPr>
              <w:ind w:firstLine="0"/>
              <w:rPr>
                <w:rtl/>
              </w:rPr>
            </w:pPr>
            <w:r>
              <w:rPr>
                <w:rtl/>
              </w:rPr>
              <w:t>עו"ד מטעם פורום ה-15</w:t>
            </w:r>
          </w:p>
        </w:tc>
      </w:tr>
      <w:tr w:rsidR="00011A29" w14:paraId="0B027C65" w14:textId="77777777" w:rsidTr="00406AA6">
        <w:tc>
          <w:tcPr>
            <w:tcW w:w="1965" w:type="dxa"/>
            <w:shd w:val="clear" w:color="auto" w:fill="auto"/>
          </w:tcPr>
          <w:p w14:paraId="5D6DA60E" w14:textId="0076015C" w:rsidR="00011A29" w:rsidRDefault="00011A29" w:rsidP="00DE5B80">
            <w:pPr>
              <w:ind w:firstLine="0"/>
              <w:rPr>
                <w:rtl/>
              </w:rPr>
            </w:pPr>
            <w:r>
              <w:rPr>
                <w:rtl/>
              </w:rPr>
              <w:t>נתנאל היימן</w:t>
            </w:r>
          </w:p>
        </w:tc>
        <w:tc>
          <w:tcPr>
            <w:tcW w:w="332" w:type="dxa"/>
            <w:shd w:val="clear" w:color="auto" w:fill="auto"/>
          </w:tcPr>
          <w:p w14:paraId="528857ED" w14:textId="4A1EDD32" w:rsidR="00011A29" w:rsidRDefault="00011A29" w:rsidP="00DE5B80">
            <w:pPr>
              <w:ind w:firstLine="0"/>
              <w:rPr>
                <w:rtl/>
              </w:rPr>
            </w:pPr>
            <w:r>
              <w:rPr>
                <w:rtl/>
              </w:rPr>
              <w:t>–</w:t>
            </w:r>
          </w:p>
        </w:tc>
        <w:tc>
          <w:tcPr>
            <w:tcW w:w="7187" w:type="dxa"/>
            <w:shd w:val="clear" w:color="auto" w:fill="auto"/>
          </w:tcPr>
          <w:p w14:paraId="53A20E11" w14:textId="1D18988A" w:rsidR="00011A29" w:rsidRDefault="00011A29" w:rsidP="00DE5B80">
            <w:pPr>
              <w:ind w:firstLine="0"/>
              <w:rPr>
                <w:rtl/>
              </w:rPr>
            </w:pPr>
            <w:r>
              <w:rPr>
                <w:rtl/>
              </w:rPr>
              <w:t>ראש אגף כלכלה, התאחדות התעשיינים</w:t>
            </w:r>
          </w:p>
        </w:tc>
      </w:tr>
      <w:tr w:rsidR="00011A29" w14:paraId="20EB1E8D" w14:textId="77777777" w:rsidTr="00406AA6">
        <w:tc>
          <w:tcPr>
            <w:tcW w:w="1965" w:type="dxa"/>
            <w:shd w:val="clear" w:color="auto" w:fill="auto"/>
          </w:tcPr>
          <w:p w14:paraId="796AD67A" w14:textId="53A0AF1D" w:rsidR="00011A29" w:rsidRDefault="00011A29" w:rsidP="00DE5B80">
            <w:pPr>
              <w:ind w:firstLine="0"/>
              <w:rPr>
                <w:rtl/>
              </w:rPr>
            </w:pPr>
            <w:r>
              <w:rPr>
                <w:rtl/>
              </w:rPr>
              <w:t>מילכה כרמל</w:t>
            </w:r>
          </w:p>
        </w:tc>
        <w:tc>
          <w:tcPr>
            <w:tcW w:w="332" w:type="dxa"/>
            <w:shd w:val="clear" w:color="auto" w:fill="auto"/>
          </w:tcPr>
          <w:p w14:paraId="12B2F179" w14:textId="566AC23A" w:rsidR="00011A29" w:rsidRDefault="00011A29" w:rsidP="00DE5B80">
            <w:pPr>
              <w:ind w:firstLine="0"/>
              <w:rPr>
                <w:rtl/>
              </w:rPr>
            </w:pPr>
            <w:r>
              <w:rPr>
                <w:rtl/>
              </w:rPr>
              <w:t>–</w:t>
            </w:r>
          </w:p>
        </w:tc>
        <w:tc>
          <w:tcPr>
            <w:tcW w:w="7187" w:type="dxa"/>
            <w:shd w:val="clear" w:color="auto" w:fill="auto"/>
          </w:tcPr>
          <w:p w14:paraId="75E658D7" w14:textId="58AA0AFA" w:rsidR="00011A29" w:rsidRDefault="00011A29" w:rsidP="00DE5B80">
            <w:pPr>
              <w:ind w:firstLine="0"/>
              <w:rPr>
                <w:rtl/>
              </w:rPr>
            </w:pPr>
            <w:r>
              <w:rPr>
                <w:rtl/>
              </w:rPr>
              <w:t>ראש תחום תכנון וקרקעות, מרכז השלטון האזורי</w:t>
            </w:r>
          </w:p>
        </w:tc>
      </w:tr>
      <w:tr w:rsidR="00011A29" w14:paraId="1DDD85E4" w14:textId="77777777" w:rsidTr="00406AA6">
        <w:tc>
          <w:tcPr>
            <w:tcW w:w="1965" w:type="dxa"/>
            <w:shd w:val="clear" w:color="auto" w:fill="auto"/>
          </w:tcPr>
          <w:p w14:paraId="76FFD72B" w14:textId="0E7405D8" w:rsidR="00011A29" w:rsidRDefault="00011A29" w:rsidP="00DE5B80">
            <w:pPr>
              <w:ind w:firstLine="0"/>
              <w:rPr>
                <w:rtl/>
              </w:rPr>
            </w:pPr>
            <w:r>
              <w:rPr>
                <w:rtl/>
              </w:rPr>
              <w:t>גלעד שי</w:t>
            </w:r>
          </w:p>
        </w:tc>
        <w:tc>
          <w:tcPr>
            <w:tcW w:w="332" w:type="dxa"/>
            <w:shd w:val="clear" w:color="auto" w:fill="auto"/>
          </w:tcPr>
          <w:p w14:paraId="4FEE858E" w14:textId="1410EDF6" w:rsidR="00011A29" w:rsidRDefault="00011A29" w:rsidP="00DE5B80">
            <w:pPr>
              <w:ind w:firstLine="0"/>
              <w:rPr>
                <w:rtl/>
              </w:rPr>
            </w:pPr>
            <w:r>
              <w:rPr>
                <w:rtl/>
              </w:rPr>
              <w:t>–</w:t>
            </w:r>
          </w:p>
        </w:tc>
        <w:tc>
          <w:tcPr>
            <w:tcW w:w="7187" w:type="dxa"/>
            <w:shd w:val="clear" w:color="auto" w:fill="auto"/>
          </w:tcPr>
          <w:p w14:paraId="0C867906" w14:textId="6885BC93" w:rsidR="00011A29" w:rsidRDefault="00011A29" w:rsidP="00DE5B80">
            <w:pPr>
              <w:ind w:firstLine="0"/>
              <w:rPr>
                <w:rtl/>
              </w:rPr>
            </w:pPr>
            <w:r>
              <w:rPr>
                <w:rtl/>
              </w:rPr>
              <w:t>מנכ"ל מרימון גז טבעי צפון ורתם גז טבעי</w:t>
            </w:r>
          </w:p>
        </w:tc>
      </w:tr>
      <w:tr w:rsidR="00011A29" w14:paraId="0818EFAF" w14:textId="77777777" w:rsidTr="00406AA6">
        <w:tc>
          <w:tcPr>
            <w:tcW w:w="1965" w:type="dxa"/>
            <w:shd w:val="clear" w:color="auto" w:fill="auto"/>
          </w:tcPr>
          <w:p w14:paraId="566643D5" w14:textId="6DA034CF" w:rsidR="00011A29" w:rsidRDefault="00011A29" w:rsidP="00DE5B80">
            <w:pPr>
              <w:ind w:firstLine="0"/>
              <w:rPr>
                <w:rtl/>
              </w:rPr>
            </w:pPr>
            <w:r>
              <w:rPr>
                <w:rtl/>
              </w:rPr>
              <w:t>נעם ברימן</w:t>
            </w:r>
          </w:p>
        </w:tc>
        <w:tc>
          <w:tcPr>
            <w:tcW w:w="332" w:type="dxa"/>
            <w:shd w:val="clear" w:color="auto" w:fill="auto"/>
          </w:tcPr>
          <w:p w14:paraId="2C453193" w14:textId="3616C822" w:rsidR="00011A29" w:rsidRDefault="00011A29" w:rsidP="00DE5B80">
            <w:pPr>
              <w:ind w:firstLine="0"/>
              <w:rPr>
                <w:rtl/>
              </w:rPr>
            </w:pPr>
            <w:r>
              <w:rPr>
                <w:rtl/>
              </w:rPr>
              <w:t>–</w:t>
            </w:r>
          </w:p>
        </w:tc>
        <w:tc>
          <w:tcPr>
            <w:tcW w:w="7187" w:type="dxa"/>
            <w:shd w:val="clear" w:color="auto" w:fill="auto"/>
          </w:tcPr>
          <w:p w14:paraId="758B9D28" w14:textId="23089F96" w:rsidR="00011A29" w:rsidRDefault="00011A29" w:rsidP="00DE5B80">
            <w:pPr>
              <w:ind w:firstLine="0"/>
              <w:rPr>
                <w:rtl/>
              </w:rPr>
            </w:pPr>
            <w:r>
              <w:rPr>
                <w:rtl/>
              </w:rPr>
              <w:t>יועץ משפטי, חברות למתן שירותים להזרמת גז</w:t>
            </w:r>
          </w:p>
        </w:tc>
      </w:tr>
      <w:tr w:rsidR="00011A29" w14:paraId="7B4AD623" w14:textId="77777777" w:rsidTr="00406AA6">
        <w:tc>
          <w:tcPr>
            <w:tcW w:w="1965" w:type="dxa"/>
            <w:shd w:val="clear" w:color="auto" w:fill="auto"/>
          </w:tcPr>
          <w:p w14:paraId="3FAFD2A2" w14:textId="1CDF122A" w:rsidR="00011A29" w:rsidRDefault="00011A29" w:rsidP="00DE5B80">
            <w:pPr>
              <w:ind w:firstLine="0"/>
              <w:rPr>
                <w:rtl/>
              </w:rPr>
            </w:pPr>
            <w:r>
              <w:rPr>
                <w:rtl/>
              </w:rPr>
              <w:t>יהודה סיסו</w:t>
            </w:r>
          </w:p>
        </w:tc>
        <w:tc>
          <w:tcPr>
            <w:tcW w:w="332" w:type="dxa"/>
            <w:shd w:val="clear" w:color="auto" w:fill="auto"/>
          </w:tcPr>
          <w:p w14:paraId="57306452" w14:textId="34C8927A" w:rsidR="00011A29" w:rsidRDefault="00011A29" w:rsidP="00DE5B80">
            <w:pPr>
              <w:ind w:firstLine="0"/>
              <w:rPr>
                <w:rtl/>
              </w:rPr>
            </w:pPr>
            <w:r>
              <w:rPr>
                <w:rtl/>
              </w:rPr>
              <w:t>–</w:t>
            </w:r>
          </w:p>
        </w:tc>
        <w:tc>
          <w:tcPr>
            <w:tcW w:w="7187" w:type="dxa"/>
            <w:shd w:val="clear" w:color="auto" w:fill="auto"/>
          </w:tcPr>
          <w:p w14:paraId="768584F6" w14:textId="0DA81529" w:rsidR="00011A29" w:rsidRDefault="00011A29" w:rsidP="00DE5B80">
            <w:pPr>
              <w:ind w:firstLine="0"/>
              <w:rPr>
                <w:rtl/>
              </w:rPr>
            </w:pPr>
            <w:r>
              <w:rPr>
                <w:rtl/>
              </w:rPr>
              <w:t>יו"ר הפורום יושבי ראש תאגידי המים והביוב בישראל, ומנכ"ל מעיינות העמקים בע"מ</w:t>
            </w:r>
          </w:p>
        </w:tc>
      </w:tr>
      <w:tr w:rsidR="00011A29" w14:paraId="6205FA99" w14:textId="77777777" w:rsidTr="00406AA6">
        <w:tc>
          <w:tcPr>
            <w:tcW w:w="1965" w:type="dxa"/>
            <w:shd w:val="clear" w:color="auto" w:fill="auto"/>
          </w:tcPr>
          <w:p w14:paraId="3C253EE1" w14:textId="3CA06531" w:rsidR="00011A29" w:rsidRDefault="00011A29" w:rsidP="00DE5B80">
            <w:pPr>
              <w:ind w:firstLine="0"/>
              <w:rPr>
                <w:rtl/>
              </w:rPr>
            </w:pPr>
          </w:p>
        </w:tc>
        <w:tc>
          <w:tcPr>
            <w:tcW w:w="332" w:type="dxa"/>
            <w:shd w:val="clear" w:color="auto" w:fill="auto"/>
          </w:tcPr>
          <w:p w14:paraId="7BEA0990" w14:textId="23D1A47F" w:rsidR="00011A29" w:rsidRDefault="00011A29" w:rsidP="00DE5B80">
            <w:pPr>
              <w:ind w:firstLine="0"/>
              <w:rPr>
                <w:rtl/>
              </w:rPr>
            </w:pPr>
          </w:p>
        </w:tc>
        <w:tc>
          <w:tcPr>
            <w:tcW w:w="7187" w:type="dxa"/>
            <w:shd w:val="clear" w:color="auto" w:fill="auto"/>
          </w:tcPr>
          <w:p w14:paraId="5C7DD29F" w14:textId="1119BF6E" w:rsidR="00011A29" w:rsidRDefault="00011A29" w:rsidP="00DE5B80">
            <w:pPr>
              <w:ind w:firstLine="0"/>
              <w:rPr>
                <w:rtl/>
              </w:rPr>
            </w:pPr>
          </w:p>
        </w:tc>
      </w:tr>
    </w:tbl>
    <w:p w14:paraId="3DFE90A3" w14:textId="1344A44D" w:rsidR="00011A29" w:rsidRPr="00011A29" w:rsidRDefault="00011A29" w:rsidP="00011A29">
      <w:pPr>
        <w:ind w:firstLine="0"/>
        <w:outlineLvl w:val="1"/>
        <w:rPr>
          <w:b/>
          <w:bCs/>
          <w:u w:val="single"/>
          <w:rtl/>
        </w:rPr>
      </w:pPr>
      <w:r>
        <w:rPr>
          <w:rFonts w:hint="cs"/>
          <w:b/>
          <w:bCs/>
          <w:u w:val="single"/>
          <w:rtl/>
        </w:rPr>
        <w:t>משתתפים באמצעים מקוונים:</w:t>
      </w:r>
      <w:bookmarkStart w:id="3" w:name="_ETM_Q1_1009441"/>
      <w:bookmarkStart w:id="4" w:name="_ETM_Q1_1009673"/>
      <w:bookmarkEnd w:id="3"/>
      <w:bookmarkEnd w:id="4"/>
    </w:p>
    <w:tbl>
      <w:tblPr>
        <w:tblStyle w:val="aff5"/>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85"/>
        <w:gridCol w:w="336"/>
        <w:gridCol w:w="2992"/>
      </w:tblGrid>
      <w:tr w:rsidR="00011A29" w14:paraId="0E52A305" w14:textId="77777777" w:rsidTr="00706099">
        <w:tc>
          <w:tcPr>
            <w:tcW w:w="0" w:type="auto"/>
            <w:shd w:val="clear" w:color="auto" w:fill="auto"/>
          </w:tcPr>
          <w:p w14:paraId="7056E675" w14:textId="77777777" w:rsidR="00011A29" w:rsidRDefault="00011A29" w:rsidP="00706099">
            <w:pPr>
              <w:ind w:firstLine="0"/>
              <w:rPr>
                <w:rtl/>
              </w:rPr>
            </w:pPr>
            <w:r>
              <w:rPr>
                <w:rtl/>
              </w:rPr>
              <w:t>מיכל פילוסוף</w:t>
            </w:r>
          </w:p>
        </w:tc>
        <w:tc>
          <w:tcPr>
            <w:tcW w:w="0" w:type="auto"/>
            <w:shd w:val="clear" w:color="auto" w:fill="auto"/>
          </w:tcPr>
          <w:p w14:paraId="50D418A7" w14:textId="77777777" w:rsidR="00011A29" w:rsidRDefault="00011A29" w:rsidP="00706099">
            <w:pPr>
              <w:ind w:firstLine="0"/>
              <w:rPr>
                <w:rtl/>
              </w:rPr>
            </w:pPr>
            <w:r>
              <w:rPr>
                <w:rtl/>
              </w:rPr>
              <w:t>–</w:t>
            </w:r>
          </w:p>
        </w:tc>
        <w:tc>
          <w:tcPr>
            <w:tcW w:w="0" w:type="auto"/>
            <w:shd w:val="clear" w:color="auto" w:fill="auto"/>
          </w:tcPr>
          <w:p w14:paraId="73C2AC23" w14:textId="77777777" w:rsidR="00011A29" w:rsidRDefault="00011A29" w:rsidP="00706099">
            <w:pPr>
              <w:ind w:firstLine="0"/>
              <w:rPr>
                <w:rtl/>
              </w:rPr>
            </w:pPr>
            <w:r>
              <w:rPr>
                <w:rtl/>
              </w:rPr>
              <w:t>מנהלת פרויקטים, מכון התקנים</w:t>
            </w:r>
          </w:p>
        </w:tc>
      </w:tr>
    </w:tbl>
    <w:p w14:paraId="2BBA2E06" w14:textId="77777777" w:rsidR="00D37550" w:rsidRPr="008713A4" w:rsidRDefault="00D37550" w:rsidP="00DE5B80">
      <w:pPr>
        <w:ind w:firstLine="0"/>
        <w:rPr>
          <w:rtl/>
        </w:rPr>
      </w:pPr>
    </w:p>
    <w:p w14:paraId="20846D2E"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135D3EC0" w14:textId="1B66B71E" w:rsidR="00E64116" w:rsidRPr="008713A4" w:rsidRDefault="00312967" w:rsidP="00D40A29">
      <w:pPr>
        <w:ind w:firstLine="0"/>
      </w:pPr>
      <w:r>
        <w:rPr>
          <w:rFonts w:hint="cs"/>
          <w:rtl/>
        </w:rPr>
        <w:t>טל פוקס</w:t>
      </w:r>
    </w:p>
    <w:p w14:paraId="7B3D18B3" w14:textId="77777777" w:rsidR="00E64116" w:rsidRPr="008713A4" w:rsidRDefault="00E64116" w:rsidP="00DE5B80">
      <w:pPr>
        <w:ind w:firstLine="0"/>
        <w:rPr>
          <w:rtl/>
        </w:rPr>
      </w:pPr>
    </w:p>
    <w:p w14:paraId="71E979C5" w14:textId="763CE9A8"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4F16664" w14:textId="4D4A64DB" w:rsidR="00E64116" w:rsidRPr="008713A4" w:rsidRDefault="00312967" w:rsidP="00D40A29">
      <w:pPr>
        <w:ind w:firstLine="0"/>
        <w:rPr>
          <w:u w:val="single"/>
        </w:rPr>
      </w:pPr>
      <w:r>
        <w:rPr>
          <w:rtl/>
        </w:rPr>
        <w:t>ד"ר עידית חנוכה</w:t>
      </w:r>
    </w:p>
    <w:p w14:paraId="5BF1CC7D" w14:textId="77777777" w:rsidR="00E64116" w:rsidRPr="008713A4" w:rsidRDefault="00E64116" w:rsidP="00DE5B80">
      <w:pPr>
        <w:ind w:firstLine="0"/>
        <w:rPr>
          <w:rtl/>
        </w:rPr>
      </w:pPr>
    </w:p>
    <w:p w14:paraId="663EC02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05EBC30" w14:textId="69B0093F" w:rsidR="00E64116" w:rsidRDefault="00312967" w:rsidP="008320F6">
      <w:pPr>
        <w:ind w:firstLine="0"/>
        <w:rPr>
          <w:rtl/>
        </w:rPr>
      </w:pPr>
      <w:r>
        <w:rPr>
          <w:rFonts w:hint="cs"/>
          <w:rtl/>
        </w:rPr>
        <w:t>רעות חביב, חבר תרגומים</w:t>
      </w:r>
    </w:p>
    <w:p w14:paraId="6E5983C6" w14:textId="77777777" w:rsidR="00720CA8" w:rsidRDefault="00720CA8" w:rsidP="008320F6">
      <w:pPr>
        <w:ind w:firstLine="0"/>
        <w:rPr>
          <w:rtl/>
        </w:rPr>
      </w:pPr>
    </w:p>
    <w:p w14:paraId="43955E11" w14:textId="436F30A1" w:rsidR="00720CA8" w:rsidRPr="00720CA8" w:rsidRDefault="00720CA8" w:rsidP="00D56949">
      <w:pPr>
        <w:ind w:firstLine="0"/>
        <w:rPr>
          <w:rtl/>
        </w:rPr>
      </w:pPr>
      <w:r w:rsidRPr="00720CA8">
        <w:rPr>
          <w:rtl/>
        </w:rPr>
        <w:t>רשימת הנוכחים על תואריהם מבוססת על המידע שהוזן במערכת המוזמנים הממוחשבת. ייתכנו אי-דיוקים והשמטות</w:t>
      </w:r>
    </w:p>
    <w:p w14:paraId="494FD295" w14:textId="4FB194D8" w:rsidR="00536460" w:rsidRPr="00D56949" w:rsidRDefault="00E64116" w:rsidP="00D56949">
      <w:pPr>
        <w:ind w:firstLine="0"/>
        <w:jc w:val="center"/>
        <w:rPr>
          <w:b/>
          <w:bCs/>
          <w:u w:val="single"/>
        </w:rPr>
      </w:pPr>
      <w:r w:rsidRPr="008713A4">
        <w:rPr>
          <w:rtl/>
        </w:rPr>
        <w:br w:type="page"/>
      </w:r>
      <w:bookmarkStart w:id="5" w:name="ET_subject_639463_2"/>
      <w:r w:rsidR="00536460" w:rsidRPr="00D56949">
        <w:rPr>
          <w:rStyle w:val="TagStyle"/>
          <w:b w:val="0"/>
          <w:bCs/>
          <w:u w:val="single"/>
          <w:rtl/>
        </w:rPr>
        <w:lastRenderedPageBreak/>
        <w:t xml:space="preserve">&lt;&lt; נושא &gt;&gt; </w:t>
      </w:r>
      <w:r w:rsidR="00536460" w:rsidRPr="00D56949">
        <w:rPr>
          <w:b/>
          <w:bCs/>
          <w:u w:val="single"/>
          <w:rtl/>
        </w:rPr>
        <w:t>פרק ד' (גז טבעי), למעט סעיף 17(1) (בעניין הארכת תוקף ריש</w:t>
      </w:r>
      <w:r w:rsidR="00720CA8" w:rsidRPr="00D56949">
        <w:rPr>
          <w:rFonts w:hint="cs"/>
          <w:b/>
          <w:bCs/>
          <w:u w:val="single"/>
          <w:rtl/>
        </w:rPr>
        <w:t>י</w:t>
      </w:r>
      <w:r w:rsidR="00536460" w:rsidRPr="00D56949">
        <w:rPr>
          <w:b/>
          <w:bCs/>
          <w:u w:val="single"/>
          <w:rtl/>
        </w:rPr>
        <w:t>ון נתג"ז) מתוך הצעת חוק התכנית הכלכלית (תיקוני חקיקה ליישום המדיניות הכלכלית לשנות התקציב 2023 ו-2024), התשפ"ג-2023,</w:t>
      </w:r>
      <w:r w:rsidR="00406AA6" w:rsidRPr="00D56949">
        <w:rPr>
          <w:b/>
          <w:bCs/>
          <w:u w:val="single"/>
          <w:rtl/>
        </w:rPr>
        <w:t xml:space="preserve"> </w:t>
      </w:r>
      <w:r w:rsidR="00536460" w:rsidRPr="00D56949">
        <w:rPr>
          <w:b/>
          <w:bCs/>
          <w:u w:val="single"/>
          <w:rtl/>
        </w:rPr>
        <w:t>מ/1612</w:t>
      </w:r>
      <w:r w:rsidR="00536460" w:rsidRPr="00D56949">
        <w:rPr>
          <w:rStyle w:val="TagStyle"/>
          <w:b w:val="0"/>
          <w:bCs/>
          <w:u w:val="single"/>
          <w:rtl/>
        </w:rPr>
        <w:t xml:space="preserve"> &lt;&lt; נושא &gt;&gt;</w:t>
      </w:r>
      <w:bookmarkEnd w:id="5"/>
    </w:p>
    <w:p w14:paraId="0D3CAE09" w14:textId="35912A0E" w:rsidR="00536460" w:rsidRDefault="00536460" w:rsidP="00536460">
      <w:pPr>
        <w:pStyle w:val="KeepWithNext"/>
        <w:rPr>
          <w:rtl/>
        </w:rPr>
      </w:pPr>
    </w:p>
    <w:p w14:paraId="0B70BD68" w14:textId="7F1F06EF" w:rsidR="00536460" w:rsidRDefault="00536460" w:rsidP="00536460">
      <w:pPr>
        <w:rPr>
          <w:rtl/>
        </w:rPr>
      </w:pPr>
      <w:bookmarkStart w:id="6" w:name="_ETM_Q1_11324"/>
      <w:bookmarkStart w:id="7" w:name="_ETM_Q1_6571"/>
      <w:bookmarkStart w:id="8" w:name="_ETM_Q1_2940"/>
      <w:bookmarkEnd w:id="6"/>
      <w:bookmarkEnd w:id="7"/>
      <w:bookmarkEnd w:id="8"/>
    </w:p>
    <w:p w14:paraId="6459FBF4" w14:textId="6C6AF081" w:rsidR="00536460" w:rsidRDefault="00536460" w:rsidP="00536460">
      <w:pPr>
        <w:pStyle w:val="af6"/>
        <w:keepNext/>
      </w:pPr>
      <w:bookmarkStart w:id="9" w:name="ET_yor_5159_3"/>
      <w:r w:rsidRPr="00536460">
        <w:rPr>
          <w:rStyle w:val="TagStyle"/>
          <w:rtl/>
        </w:rPr>
        <w:t xml:space="preserve"> &lt;&lt; יור &gt;&gt; </w:t>
      </w:r>
      <w:r>
        <w:rPr>
          <w:rtl/>
        </w:rPr>
        <w:t>היו"ר דוד ביטן:</w:t>
      </w:r>
      <w:r w:rsidRPr="00536460">
        <w:rPr>
          <w:rStyle w:val="TagStyle"/>
          <w:rtl/>
        </w:rPr>
        <w:t xml:space="preserve"> &lt;&lt; יור &gt;&gt;</w:t>
      </w:r>
      <w:r w:rsidR="00406AA6">
        <w:rPr>
          <w:rtl/>
        </w:rPr>
        <w:t xml:space="preserve"> </w:t>
      </w:r>
      <w:r>
        <w:rPr>
          <w:rtl/>
        </w:rPr>
        <w:t xml:space="preserve"> </w:t>
      </w:r>
      <w:bookmarkEnd w:id="9"/>
    </w:p>
    <w:p w14:paraId="559F29C1" w14:textId="51FA32C6" w:rsidR="00536460" w:rsidRDefault="00536460" w:rsidP="00536460">
      <w:pPr>
        <w:pStyle w:val="KeepWithNext"/>
        <w:rPr>
          <w:rtl/>
          <w:lang w:eastAsia="he-IL"/>
        </w:rPr>
      </w:pPr>
    </w:p>
    <w:p w14:paraId="067AA582" w14:textId="129433BC" w:rsidR="00536460" w:rsidRDefault="00E10F00" w:rsidP="00536460">
      <w:pPr>
        <w:rPr>
          <w:rtl/>
        </w:rPr>
      </w:pPr>
      <w:r>
        <w:rPr>
          <w:rFonts w:hint="cs"/>
          <w:rtl/>
          <w:lang w:eastAsia="he-IL"/>
        </w:rPr>
        <w:t xml:space="preserve">אני פותח את הישיבה בנושא, המשך דיון, בפרק ד' </w:t>
      </w:r>
      <w:r>
        <w:rPr>
          <w:rtl/>
        </w:rPr>
        <w:t>(גז טבעי), למעט סעיף 17(1) (בעניין הארכת תוקף ריש</w:t>
      </w:r>
      <w:r>
        <w:rPr>
          <w:rFonts w:hint="cs"/>
          <w:rtl/>
        </w:rPr>
        <w:t>י</w:t>
      </w:r>
      <w:r>
        <w:rPr>
          <w:rtl/>
        </w:rPr>
        <w:t>ון נתג"ז) מתוך הצעת חוק הת</w:t>
      </w:r>
      <w:r>
        <w:rPr>
          <w:rFonts w:hint="cs"/>
          <w:rtl/>
        </w:rPr>
        <w:t>ו</w:t>
      </w:r>
      <w:r>
        <w:rPr>
          <w:rtl/>
        </w:rPr>
        <w:t>כנית הכלכלית (תיקוני חקיקה ליישום המדיניות הכלכלית לשנות התקציב 2023 ו-2024), התשפ"ג-2023</w:t>
      </w:r>
      <w:bookmarkStart w:id="10" w:name="_ETM_Q1_25048"/>
      <w:bookmarkStart w:id="11" w:name="_ETM_Q1_21439"/>
      <w:bookmarkStart w:id="12" w:name="_ETM_Q1_19506"/>
      <w:bookmarkEnd w:id="10"/>
      <w:bookmarkEnd w:id="11"/>
      <w:bookmarkEnd w:id="12"/>
      <w:r>
        <w:rPr>
          <w:rFonts w:hint="cs"/>
          <w:rtl/>
        </w:rPr>
        <w:t xml:space="preserve">. קודם כל, </w:t>
      </w:r>
      <w:bookmarkStart w:id="13" w:name="_ETM_Q1_26126"/>
      <w:bookmarkEnd w:id="13"/>
      <w:r>
        <w:rPr>
          <w:rFonts w:hint="cs"/>
          <w:rtl/>
        </w:rPr>
        <w:t>סיימתם את כל הניסוחים</w:t>
      </w:r>
      <w:bookmarkStart w:id="14" w:name="_ETM_Q1_31915"/>
      <w:bookmarkStart w:id="15" w:name="_ETM_Q1_28280"/>
      <w:bookmarkStart w:id="16" w:name="_ETM_Q1_30735"/>
      <w:bookmarkEnd w:id="14"/>
      <w:bookmarkEnd w:id="15"/>
      <w:bookmarkEnd w:id="16"/>
      <w:r>
        <w:rPr>
          <w:rFonts w:hint="cs"/>
          <w:rtl/>
        </w:rPr>
        <w:t xml:space="preserve"> שדיברנו עליהם?</w:t>
      </w:r>
      <w:bookmarkStart w:id="17" w:name="_ETM_Q1_31125"/>
      <w:bookmarkStart w:id="18" w:name="_ETM_Q1_30179"/>
      <w:bookmarkEnd w:id="17"/>
      <w:bookmarkEnd w:id="18"/>
    </w:p>
    <w:p w14:paraId="63877CB5" w14:textId="5FC81E78" w:rsidR="00E10F00" w:rsidRDefault="00E10F00" w:rsidP="00536460">
      <w:pPr>
        <w:rPr>
          <w:rtl/>
        </w:rPr>
      </w:pPr>
      <w:bookmarkStart w:id="19" w:name="_ETM_Q1_30812"/>
      <w:bookmarkStart w:id="20" w:name="_ETM_Q1_31921"/>
      <w:bookmarkEnd w:id="19"/>
      <w:bookmarkEnd w:id="20"/>
    </w:p>
    <w:p w14:paraId="1B45BEF5" w14:textId="44C908A3" w:rsidR="00E10F00" w:rsidRDefault="00E10F00" w:rsidP="00E10F00">
      <w:pPr>
        <w:pStyle w:val="af9"/>
        <w:keepNext/>
        <w:rPr>
          <w:rtl/>
          <w:lang w:eastAsia="he-IL"/>
        </w:rPr>
      </w:pPr>
      <w:bookmarkStart w:id="21" w:name="ET_guest_טל_פוקס_5"/>
      <w:r w:rsidRPr="00E10F00">
        <w:rPr>
          <w:rStyle w:val="TagStyle"/>
          <w:rtl/>
        </w:rPr>
        <w:t xml:space="preserve"> &lt;&lt; אורח &gt;&gt; </w:t>
      </w:r>
      <w:r>
        <w:rPr>
          <w:rtl/>
          <w:lang w:eastAsia="he-IL"/>
        </w:rPr>
        <w:t>טל פוקס:</w:t>
      </w:r>
      <w:r w:rsidRPr="00E10F00">
        <w:rPr>
          <w:rStyle w:val="TagStyle"/>
          <w:rtl/>
        </w:rPr>
        <w:t xml:space="preserve"> &lt;&lt; אורח &gt;&gt;</w:t>
      </w:r>
      <w:r w:rsidR="00406AA6">
        <w:rPr>
          <w:rtl/>
          <w:lang w:eastAsia="he-IL"/>
        </w:rPr>
        <w:t xml:space="preserve"> </w:t>
      </w:r>
      <w:r>
        <w:rPr>
          <w:rtl/>
          <w:lang w:eastAsia="he-IL"/>
        </w:rPr>
        <w:t xml:space="preserve"> </w:t>
      </w:r>
      <w:bookmarkEnd w:id="21"/>
    </w:p>
    <w:p w14:paraId="1C3A8F21" w14:textId="0D919FCF" w:rsidR="00E10F00" w:rsidRDefault="00E10F00" w:rsidP="00E10F00">
      <w:pPr>
        <w:pStyle w:val="KeepWithNext"/>
        <w:rPr>
          <w:rtl/>
          <w:lang w:eastAsia="he-IL"/>
        </w:rPr>
      </w:pPr>
    </w:p>
    <w:p w14:paraId="26AC923B" w14:textId="2D03C499" w:rsidR="00E10F00" w:rsidRDefault="00E10F00" w:rsidP="00E10F00">
      <w:pPr>
        <w:rPr>
          <w:rtl/>
          <w:lang w:eastAsia="he-IL"/>
        </w:rPr>
      </w:pPr>
      <w:bookmarkStart w:id="22" w:name="_ETM_Q1_32178"/>
      <w:bookmarkStart w:id="23" w:name="_ETM_Q1_32203"/>
      <w:bookmarkEnd w:id="22"/>
      <w:bookmarkEnd w:id="23"/>
      <w:r>
        <w:rPr>
          <w:rFonts w:hint="cs"/>
          <w:rtl/>
          <w:lang w:eastAsia="he-IL"/>
        </w:rPr>
        <w:t>כל מה שהגיע א</w:t>
      </w:r>
      <w:bookmarkStart w:id="24" w:name="_ETM_Q1_31709"/>
      <w:bookmarkStart w:id="25" w:name="_ETM_Q1_29348"/>
      <w:bookmarkEnd w:id="24"/>
      <w:bookmarkEnd w:id="25"/>
      <w:r>
        <w:rPr>
          <w:rFonts w:hint="cs"/>
          <w:rtl/>
          <w:lang w:eastAsia="he-IL"/>
        </w:rPr>
        <w:t>לינו, חלק נמצא כבר בתוך הנוסח של הוועדה, וחלק</w:t>
      </w:r>
      <w:bookmarkStart w:id="26" w:name="_ETM_Q1_33202"/>
      <w:bookmarkEnd w:id="26"/>
      <w:r>
        <w:rPr>
          <w:rFonts w:hint="cs"/>
          <w:rtl/>
          <w:lang w:eastAsia="he-IL"/>
        </w:rPr>
        <w:t xml:space="preserve">, בעצם, יש </w:t>
      </w:r>
      <w:bookmarkStart w:id="27" w:name="_ETM_Q1_39184"/>
      <w:bookmarkEnd w:id="27"/>
      <w:r>
        <w:rPr>
          <w:rFonts w:hint="cs"/>
          <w:rtl/>
          <w:lang w:eastAsia="he-IL"/>
        </w:rPr>
        <w:t>בקשות לכמה נקודות נוספות.</w:t>
      </w:r>
    </w:p>
    <w:p w14:paraId="37731B19" w14:textId="55E3727C" w:rsidR="00E10F00" w:rsidRDefault="00E10F00" w:rsidP="00E10F00">
      <w:pPr>
        <w:rPr>
          <w:rtl/>
          <w:lang w:eastAsia="he-IL"/>
        </w:rPr>
      </w:pPr>
      <w:bookmarkStart w:id="28" w:name="_ETM_Q1_44213"/>
      <w:bookmarkStart w:id="29" w:name="_ETM_Q1_44273"/>
      <w:bookmarkStart w:id="30" w:name="_ETM_Q1_40069"/>
      <w:bookmarkEnd w:id="28"/>
      <w:bookmarkEnd w:id="29"/>
      <w:bookmarkEnd w:id="30"/>
    </w:p>
    <w:p w14:paraId="11ABE82D" w14:textId="2D254D70" w:rsidR="00E10F00" w:rsidRDefault="00E10F00" w:rsidP="00E10F00">
      <w:pPr>
        <w:pStyle w:val="af6"/>
        <w:keepNext/>
        <w:rPr>
          <w:rtl/>
        </w:rPr>
      </w:pPr>
      <w:bookmarkStart w:id="31" w:name="ET_yor_5159_6"/>
      <w:r w:rsidRPr="00E10F00">
        <w:rPr>
          <w:rStyle w:val="TagStyle"/>
          <w:rtl/>
        </w:rPr>
        <w:t xml:space="preserve"> &lt;&lt; יור &gt;&gt; </w:t>
      </w:r>
      <w:r>
        <w:rPr>
          <w:rtl/>
        </w:rPr>
        <w:t>היו"ר דוד ביטן:</w:t>
      </w:r>
      <w:r w:rsidRPr="00E10F00">
        <w:rPr>
          <w:rStyle w:val="TagStyle"/>
          <w:rtl/>
        </w:rPr>
        <w:t xml:space="preserve"> &lt;&lt; יור &gt;&gt;</w:t>
      </w:r>
      <w:r w:rsidR="00406AA6">
        <w:rPr>
          <w:rtl/>
        </w:rPr>
        <w:t xml:space="preserve"> </w:t>
      </w:r>
      <w:r>
        <w:rPr>
          <w:rtl/>
        </w:rPr>
        <w:t xml:space="preserve"> </w:t>
      </w:r>
      <w:bookmarkEnd w:id="31"/>
    </w:p>
    <w:p w14:paraId="7896CBDE" w14:textId="4C17E91A" w:rsidR="00E10F00" w:rsidRDefault="00E10F00" w:rsidP="00E10F00">
      <w:pPr>
        <w:pStyle w:val="KeepWithNext"/>
        <w:rPr>
          <w:rtl/>
          <w:lang w:eastAsia="he-IL"/>
        </w:rPr>
      </w:pPr>
    </w:p>
    <w:p w14:paraId="4C566230" w14:textId="6BB7C5C2" w:rsidR="00E10F00" w:rsidRDefault="00E10F00" w:rsidP="00E10F00">
      <w:pPr>
        <w:rPr>
          <w:rtl/>
          <w:lang w:eastAsia="he-IL"/>
        </w:rPr>
      </w:pPr>
      <w:bookmarkStart w:id="32" w:name="_ETM_Q1_41941"/>
      <w:bookmarkStart w:id="33" w:name="_ETM_Q1_41968"/>
      <w:bookmarkEnd w:id="32"/>
      <w:bookmarkEnd w:id="33"/>
      <w:r>
        <w:rPr>
          <w:rFonts w:hint="cs"/>
          <w:rtl/>
          <w:lang w:eastAsia="he-IL"/>
        </w:rPr>
        <w:t>בסדר.</w:t>
      </w:r>
    </w:p>
    <w:p w14:paraId="64F35945" w14:textId="66B49E54" w:rsidR="00E10F00" w:rsidRDefault="00E10F00" w:rsidP="00E10F00">
      <w:pPr>
        <w:rPr>
          <w:rtl/>
          <w:lang w:eastAsia="he-IL"/>
        </w:rPr>
      </w:pPr>
      <w:bookmarkStart w:id="34" w:name="_ETM_Q1_43141"/>
      <w:bookmarkStart w:id="35" w:name="_ETM_Q1_43187"/>
      <w:bookmarkStart w:id="36" w:name="_ETM_Q1_42342"/>
      <w:bookmarkEnd w:id="34"/>
      <w:bookmarkEnd w:id="35"/>
      <w:bookmarkEnd w:id="36"/>
    </w:p>
    <w:p w14:paraId="3A2AFCCB" w14:textId="7885E8EC" w:rsidR="00E10F00" w:rsidRDefault="00E10F00" w:rsidP="00E10F00">
      <w:pPr>
        <w:pStyle w:val="af9"/>
        <w:keepNext/>
        <w:rPr>
          <w:rtl/>
          <w:lang w:eastAsia="he-IL"/>
        </w:rPr>
      </w:pPr>
      <w:bookmarkStart w:id="37" w:name="ET_guest_טל_פוקס_7"/>
      <w:r w:rsidRPr="00E10F00">
        <w:rPr>
          <w:rStyle w:val="TagStyle"/>
          <w:rtl/>
        </w:rPr>
        <w:t xml:space="preserve"> &lt;&lt; אורח &gt;&gt; </w:t>
      </w:r>
      <w:r>
        <w:rPr>
          <w:rtl/>
          <w:lang w:eastAsia="he-IL"/>
        </w:rPr>
        <w:t>טל פוקס:</w:t>
      </w:r>
      <w:r w:rsidRPr="00E10F00">
        <w:rPr>
          <w:rStyle w:val="TagStyle"/>
          <w:rtl/>
        </w:rPr>
        <w:t xml:space="preserve"> &lt;&lt; אורח &gt;&gt;</w:t>
      </w:r>
      <w:r w:rsidR="00406AA6">
        <w:rPr>
          <w:rtl/>
          <w:lang w:eastAsia="he-IL"/>
        </w:rPr>
        <w:t xml:space="preserve"> </w:t>
      </w:r>
      <w:r>
        <w:rPr>
          <w:rtl/>
          <w:lang w:eastAsia="he-IL"/>
        </w:rPr>
        <w:t xml:space="preserve"> </w:t>
      </w:r>
      <w:bookmarkEnd w:id="37"/>
    </w:p>
    <w:p w14:paraId="1CECC700" w14:textId="429B0A4E" w:rsidR="00E10F00" w:rsidRDefault="00E10F00" w:rsidP="00E10F00">
      <w:pPr>
        <w:pStyle w:val="KeepWithNext"/>
        <w:rPr>
          <w:rtl/>
          <w:lang w:eastAsia="he-IL"/>
        </w:rPr>
      </w:pPr>
    </w:p>
    <w:p w14:paraId="50E72F95" w14:textId="34B98B63" w:rsidR="00E10F00" w:rsidRDefault="00E10F00" w:rsidP="00E10F00">
      <w:pPr>
        <w:rPr>
          <w:rtl/>
          <w:lang w:eastAsia="he-IL"/>
        </w:rPr>
      </w:pPr>
      <w:bookmarkStart w:id="38" w:name="_ETM_Q1_42616"/>
      <w:bookmarkStart w:id="39" w:name="_ETM_Q1_42641"/>
      <w:bookmarkEnd w:id="38"/>
      <w:bookmarkEnd w:id="39"/>
      <w:r>
        <w:rPr>
          <w:rFonts w:hint="cs"/>
          <w:rtl/>
          <w:lang w:eastAsia="he-IL"/>
        </w:rPr>
        <w:t>הערבות היא בעצם עוד לא בטקסט.</w:t>
      </w:r>
    </w:p>
    <w:p w14:paraId="7AFA4845" w14:textId="6EB38BB4" w:rsidR="00E10F00" w:rsidRDefault="00E10F00" w:rsidP="00E10F00">
      <w:pPr>
        <w:rPr>
          <w:rtl/>
          <w:lang w:eastAsia="he-IL"/>
        </w:rPr>
      </w:pPr>
      <w:bookmarkStart w:id="40" w:name="_ETM_Q1_46904"/>
      <w:bookmarkStart w:id="41" w:name="_ETM_Q1_46963"/>
      <w:bookmarkEnd w:id="40"/>
      <w:bookmarkEnd w:id="41"/>
    </w:p>
    <w:p w14:paraId="79037658" w14:textId="05EDBC37" w:rsidR="00E10F00" w:rsidRDefault="00E10F00" w:rsidP="00E10F00">
      <w:pPr>
        <w:pStyle w:val="af6"/>
        <w:keepNext/>
        <w:rPr>
          <w:rtl/>
        </w:rPr>
      </w:pPr>
      <w:bookmarkStart w:id="42" w:name="ET_yor_5159_8"/>
      <w:r w:rsidRPr="00E10F00">
        <w:rPr>
          <w:rStyle w:val="TagStyle"/>
          <w:rtl/>
        </w:rPr>
        <w:t xml:space="preserve"> &lt;&lt; יור &gt;&gt; </w:t>
      </w:r>
      <w:r>
        <w:rPr>
          <w:rtl/>
        </w:rPr>
        <w:t>היו"ר דוד ביטן:</w:t>
      </w:r>
      <w:r w:rsidRPr="00E10F00">
        <w:rPr>
          <w:rStyle w:val="TagStyle"/>
          <w:rtl/>
        </w:rPr>
        <w:t xml:space="preserve"> &lt;&lt; יור &gt;&gt;</w:t>
      </w:r>
      <w:r w:rsidR="00406AA6">
        <w:rPr>
          <w:rtl/>
        </w:rPr>
        <w:t xml:space="preserve"> </w:t>
      </w:r>
      <w:r>
        <w:rPr>
          <w:rtl/>
        </w:rPr>
        <w:t xml:space="preserve"> </w:t>
      </w:r>
      <w:bookmarkEnd w:id="42"/>
    </w:p>
    <w:p w14:paraId="0340CA99" w14:textId="67A8FA10" w:rsidR="00E10F00" w:rsidRDefault="00E10F00" w:rsidP="00E10F00">
      <w:pPr>
        <w:pStyle w:val="KeepWithNext"/>
        <w:rPr>
          <w:rtl/>
          <w:lang w:eastAsia="he-IL"/>
        </w:rPr>
      </w:pPr>
    </w:p>
    <w:p w14:paraId="588E37A4" w14:textId="7BDC98AE" w:rsidR="00E10F00" w:rsidRDefault="00E10F00" w:rsidP="00E10F00">
      <w:pPr>
        <w:rPr>
          <w:rtl/>
          <w:lang w:eastAsia="he-IL"/>
        </w:rPr>
      </w:pPr>
      <w:bookmarkStart w:id="43" w:name="_ETM_Q1_48271"/>
      <w:bookmarkStart w:id="44" w:name="_ETM_Q1_48296"/>
      <w:bookmarkEnd w:id="43"/>
      <w:bookmarkEnd w:id="44"/>
      <w:r>
        <w:rPr>
          <w:rFonts w:hint="cs"/>
          <w:rtl/>
          <w:lang w:eastAsia="he-IL"/>
        </w:rPr>
        <w:t xml:space="preserve">איזה ערבות? </w:t>
      </w:r>
      <w:bookmarkStart w:id="45" w:name="_ETM_Q1_50031"/>
      <w:bookmarkEnd w:id="45"/>
      <w:r>
        <w:rPr>
          <w:rFonts w:hint="cs"/>
          <w:rtl/>
          <w:lang w:eastAsia="he-IL"/>
        </w:rPr>
        <w:t>של הרשויות</w:t>
      </w:r>
      <w:bookmarkStart w:id="46" w:name="_ETM_Q1_47081"/>
      <w:bookmarkEnd w:id="46"/>
      <w:r>
        <w:rPr>
          <w:rFonts w:hint="cs"/>
          <w:rtl/>
          <w:lang w:eastAsia="he-IL"/>
        </w:rPr>
        <w:t>?</w:t>
      </w:r>
    </w:p>
    <w:p w14:paraId="43620CB5" w14:textId="238E5239" w:rsidR="00E10F00" w:rsidRDefault="00E10F00" w:rsidP="00E10F00">
      <w:pPr>
        <w:rPr>
          <w:rtl/>
          <w:lang w:eastAsia="he-IL"/>
        </w:rPr>
      </w:pPr>
      <w:bookmarkStart w:id="47" w:name="_ETM_Q1_47614"/>
      <w:bookmarkStart w:id="48" w:name="_ETM_Q1_47670"/>
      <w:bookmarkEnd w:id="47"/>
      <w:bookmarkEnd w:id="48"/>
    </w:p>
    <w:p w14:paraId="25F51FB6" w14:textId="35822F2A" w:rsidR="00E10F00" w:rsidRDefault="00E10F00" w:rsidP="00E10F00">
      <w:pPr>
        <w:pStyle w:val="af9"/>
        <w:keepNext/>
        <w:rPr>
          <w:rtl/>
          <w:lang w:eastAsia="he-IL"/>
        </w:rPr>
      </w:pPr>
      <w:bookmarkStart w:id="49" w:name="ET_guest_טל_פוקס_9"/>
      <w:r w:rsidRPr="00E10F00">
        <w:rPr>
          <w:rStyle w:val="TagStyle"/>
          <w:rtl/>
        </w:rPr>
        <w:t xml:space="preserve"> &lt;&lt; אורח &gt;&gt; </w:t>
      </w:r>
      <w:r>
        <w:rPr>
          <w:rtl/>
          <w:lang w:eastAsia="he-IL"/>
        </w:rPr>
        <w:t>טל פוקס:</w:t>
      </w:r>
      <w:r w:rsidRPr="00E10F00">
        <w:rPr>
          <w:rStyle w:val="TagStyle"/>
          <w:rtl/>
        </w:rPr>
        <w:t xml:space="preserve"> &lt;&lt; אורח &gt;&gt;</w:t>
      </w:r>
      <w:r w:rsidR="00406AA6">
        <w:rPr>
          <w:rtl/>
          <w:lang w:eastAsia="he-IL"/>
        </w:rPr>
        <w:t xml:space="preserve"> </w:t>
      </w:r>
      <w:r>
        <w:rPr>
          <w:rtl/>
          <w:lang w:eastAsia="he-IL"/>
        </w:rPr>
        <w:t xml:space="preserve"> </w:t>
      </w:r>
      <w:bookmarkEnd w:id="49"/>
    </w:p>
    <w:p w14:paraId="1C18F7EE" w14:textId="04EC2681" w:rsidR="00E10F00" w:rsidRDefault="00E10F00" w:rsidP="00E10F00">
      <w:pPr>
        <w:pStyle w:val="KeepWithNext"/>
        <w:rPr>
          <w:rtl/>
          <w:lang w:eastAsia="he-IL"/>
        </w:rPr>
      </w:pPr>
    </w:p>
    <w:p w14:paraId="728DC973" w14:textId="4A26C80F" w:rsidR="00E10F00" w:rsidRDefault="00E10F00" w:rsidP="00E10F00">
      <w:pPr>
        <w:rPr>
          <w:rtl/>
          <w:lang w:eastAsia="he-IL"/>
        </w:rPr>
      </w:pPr>
      <w:bookmarkStart w:id="50" w:name="_ETM_Q1_48940"/>
      <w:bookmarkStart w:id="51" w:name="_ETM_Q1_48968"/>
      <w:bookmarkEnd w:id="50"/>
      <w:bookmarkEnd w:id="51"/>
      <w:r>
        <w:rPr>
          <w:rFonts w:hint="cs"/>
          <w:rtl/>
          <w:lang w:eastAsia="he-IL"/>
        </w:rPr>
        <w:t>כן</w:t>
      </w:r>
      <w:bookmarkStart w:id="52" w:name="_ETM_Q1_45293"/>
      <w:bookmarkEnd w:id="52"/>
      <w:r>
        <w:rPr>
          <w:rFonts w:hint="cs"/>
          <w:rtl/>
          <w:lang w:eastAsia="he-IL"/>
        </w:rPr>
        <w:t>.</w:t>
      </w:r>
    </w:p>
    <w:p w14:paraId="2EE318BE" w14:textId="5938F907" w:rsidR="00E10F00" w:rsidRDefault="00E10F00" w:rsidP="00E10F00">
      <w:pPr>
        <w:rPr>
          <w:rtl/>
          <w:lang w:eastAsia="he-IL"/>
        </w:rPr>
      </w:pPr>
      <w:bookmarkStart w:id="53" w:name="_ETM_Q1_45598"/>
      <w:bookmarkStart w:id="54" w:name="_ETM_Q1_45652"/>
      <w:bookmarkStart w:id="55" w:name="_ETM_Q1_48108"/>
      <w:bookmarkEnd w:id="53"/>
      <w:bookmarkEnd w:id="54"/>
      <w:bookmarkEnd w:id="55"/>
    </w:p>
    <w:p w14:paraId="79B670BC" w14:textId="5FA44B00" w:rsidR="00E10F00" w:rsidRDefault="00E10F00" w:rsidP="00E10F00">
      <w:pPr>
        <w:pStyle w:val="af6"/>
        <w:keepNext/>
        <w:rPr>
          <w:rtl/>
        </w:rPr>
      </w:pPr>
      <w:bookmarkStart w:id="56" w:name="ET_yor_5159_10"/>
      <w:r w:rsidRPr="00E10F00">
        <w:rPr>
          <w:rStyle w:val="TagStyle"/>
          <w:rtl/>
        </w:rPr>
        <w:t xml:space="preserve"> &lt;&lt; יור &gt;&gt; </w:t>
      </w:r>
      <w:r>
        <w:rPr>
          <w:rtl/>
        </w:rPr>
        <w:t>היו"ר דוד ביטן:</w:t>
      </w:r>
      <w:r w:rsidRPr="00E10F00">
        <w:rPr>
          <w:rStyle w:val="TagStyle"/>
          <w:rtl/>
        </w:rPr>
        <w:t xml:space="preserve"> &lt;&lt; יור &gt;&gt;</w:t>
      </w:r>
      <w:r w:rsidR="00406AA6">
        <w:rPr>
          <w:rtl/>
        </w:rPr>
        <w:t xml:space="preserve"> </w:t>
      </w:r>
      <w:r>
        <w:rPr>
          <w:rtl/>
        </w:rPr>
        <w:t xml:space="preserve"> </w:t>
      </w:r>
      <w:bookmarkEnd w:id="56"/>
    </w:p>
    <w:p w14:paraId="61E373F1" w14:textId="6DE3C894" w:rsidR="00E10F00" w:rsidRDefault="00E10F00" w:rsidP="00E10F00">
      <w:pPr>
        <w:pStyle w:val="KeepWithNext"/>
        <w:rPr>
          <w:rtl/>
          <w:lang w:eastAsia="he-IL"/>
        </w:rPr>
      </w:pPr>
    </w:p>
    <w:p w14:paraId="5692C269" w14:textId="195C7EE6" w:rsidR="00E10F00" w:rsidRDefault="00E10F00" w:rsidP="00E10F00">
      <w:pPr>
        <w:rPr>
          <w:rtl/>
          <w:lang w:eastAsia="he-IL"/>
        </w:rPr>
      </w:pPr>
      <w:bookmarkStart w:id="57" w:name="_ETM_Q1_48391"/>
      <w:bookmarkStart w:id="58" w:name="_ETM_Q1_48417"/>
      <w:bookmarkEnd w:id="57"/>
      <w:bookmarkEnd w:id="58"/>
      <w:r>
        <w:rPr>
          <w:rFonts w:hint="cs"/>
          <w:rtl/>
          <w:lang w:eastAsia="he-IL"/>
        </w:rPr>
        <w:t>אבל, דיברנו על זה.</w:t>
      </w:r>
    </w:p>
    <w:p w14:paraId="32E06F2C" w14:textId="6715CAD1" w:rsidR="00E10F00" w:rsidRDefault="00E10F00" w:rsidP="00E10F00">
      <w:pPr>
        <w:rPr>
          <w:rtl/>
          <w:lang w:eastAsia="he-IL"/>
        </w:rPr>
      </w:pPr>
      <w:bookmarkStart w:id="59" w:name="_ETM_Q1_51083"/>
      <w:bookmarkStart w:id="60" w:name="_ETM_Q1_51148"/>
      <w:bookmarkStart w:id="61" w:name="_ETM_Q1_52888"/>
      <w:bookmarkEnd w:id="59"/>
      <w:bookmarkEnd w:id="60"/>
      <w:bookmarkEnd w:id="61"/>
    </w:p>
    <w:p w14:paraId="4A1299FA" w14:textId="3F54AA24" w:rsidR="00E10F00" w:rsidRDefault="00E10F00" w:rsidP="00E10F00">
      <w:pPr>
        <w:pStyle w:val="af9"/>
        <w:keepNext/>
        <w:rPr>
          <w:rtl/>
          <w:lang w:eastAsia="he-IL"/>
        </w:rPr>
      </w:pPr>
      <w:bookmarkStart w:id="62" w:name="ET_guest_טל_פוקס_11"/>
      <w:r w:rsidRPr="00E10F00">
        <w:rPr>
          <w:rStyle w:val="TagStyle"/>
          <w:rtl/>
        </w:rPr>
        <w:t xml:space="preserve"> &lt;&lt; אורח &gt;&gt; </w:t>
      </w:r>
      <w:r>
        <w:rPr>
          <w:rtl/>
          <w:lang w:eastAsia="he-IL"/>
        </w:rPr>
        <w:t>טל פוקס:</w:t>
      </w:r>
      <w:r w:rsidRPr="00E10F00">
        <w:rPr>
          <w:rStyle w:val="TagStyle"/>
          <w:rtl/>
        </w:rPr>
        <w:t xml:space="preserve"> &lt;&lt; אורח &gt;&gt;</w:t>
      </w:r>
      <w:r w:rsidR="00406AA6">
        <w:rPr>
          <w:rtl/>
          <w:lang w:eastAsia="he-IL"/>
        </w:rPr>
        <w:t xml:space="preserve"> </w:t>
      </w:r>
      <w:r>
        <w:rPr>
          <w:rtl/>
          <w:lang w:eastAsia="he-IL"/>
        </w:rPr>
        <w:t xml:space="preserve"> </w:t>
      </w:r>
      <w:bookmarkEnd w:id="62"/>
    </w:p>
    <w:p w14:paraId="36D9D654" w14:textId="5E0024EA" w:rsidR="00E10F00" w:rsidRDefault="00E10F00" w:rsidP="00E10F00">
      <w:pPr>
        <w:pStyle w:val="KeepWithNext"/>
        <w:rPr>
          <w:rtl/>
          <w:lang w:eastAsia="he-IL"/>
        </w:rPr>
      </w:pPr>
    </w:p>
    <w:p w14:paraId="4694FB07" w14:textId="262529B3" w:rsidR="00E10F00" w:rsidRDefault="00E10F00" w:rsidP="00E10F00">
      <w:pPr>
        <w:rPr>
          <w:rtl/>
          <w:lang w:eastAsia="he-IL"/>
        </w:rPr>
      </w:pPr>
      <w:bookmarkStart w:id="63" w:name="_ETM_Q1_53180"/>
      <w:bookmarkStart w:id="64" w:name="_ETM_Q1_53210"/>
      <w:bookmarkEnd w:id="63"/>
      <w:bookmarkEnd w:id="64"/>
      <w:r>
        <w:rPr>
          <w:rFonts w:hint="cs"/>
          <w:rtl/>
          <w:lang w:eastAsia="he-IL"/>
        </w:rPr>
        <w:t>נכון.</w:t>
      </w:r>
    </w:p>
    <w:p w14:paraId="74751115" w14:textId="4A1D4292" w:rsidR="00E10F00" w:rsidRDefault="00E10F00" w:rsidP="00E10F00">
      <w:pPr>
        <w:rPr>
          <w:rtl/>
          <w:lang w:eastAsia="he-IL"/>
        </w:rPr>
      </w:pPr>
      <w:bookmarkStart w:id="65" w:name="_ETM_Q1_53989"/>
      <w:bookmarkStart w:id="66" w:name="_ETM_Q1_54045"/>
      <w:bookmarkStart w:id="67" w:name="_ETM_Q1_54865"/>
      <w:bookmarkEnd w:id="65"/>
      <w:bookmarkEnd w:id="66"/>
      <w:bookmarkEnd w:id="67"/>
    </w:p>
    <w:p w14:paraId="5F8FC343" w14:textId="3072031F" w:rsidR="00E10F00" w:rsidRDefault="00E10F00" w:rsidP="00E10F00">
      <w:pPr>
        <w:pStyle w:val="af6"/>
        <w:keepNext/>
        <w:rPr>
          <w:rtl/>
        </w:rPr>
      </w:pPr>
      <w:bookmarkStart w:id="68" w:name="ET_yor_5159_12"/>
      <w:r w:rsidRPr="00E10F00">
        <w:rPr>
          <w:rStyle w:val="TagStyle"/>
          <w:rtl/>
        </w:rPr>
        <w:t xml:space="preserve"> &lt;&lt; יור &gt;&gt; </w:t>
      </w:r>
      <w:r>
        <w:rPr>
          <w:rtl/>
        </w:rPr>
        <w:t>היו"ר דוד ביטן:</w:t>
      </w:r>
      <w:r w:rsidRPr="00E10F00">
        <w:rPr>
          <w:rStyle w:val="TagStyle"/>
          <w:rtl/>
        </w:rPr>
        <w:t xml:space="preserve"> &lt;&lt; יור &gt;&gt;</w:t>
      </w:r>
      <w:r w:rsidR="00406AA6">
        <w:rPr>
          <w:rtl/>
        </w:rPr>
        <w:t xml:space="preserve"> </w:t>
      </w:r>
      <w:r>
        <w:rPr>
          <w:rtl/>
        </w:rPr>
        <w:t xml:space="preserve"> </w:t>
      </w:r>
      <w:bookmarkEnd w:id="68"/>
    </w:p>
    <w:p w14:paraId="16F399D2" w14:textId="1A60CF4E" w:rsidR="00E10F00" w:rsidRDefault="00E10F00" w:rsidP="00E10F00">
      <w:pPr>
        <w:pStyle w:val="KeepWithNext"/>
        <w:rPr>
          <w:rtl/>
          <w:lang w:eastAsia="he-IL"/>
        </w:rPr>
      </w:pPr>
    </w:p>
    <w:p w14:paraId="0EFD97CA" w14:textId="52C213D1" w:rsidR="00E10F00" w:rsidRDefault="00E10F00" w:rsidP="00E10F00">
      <w:pPr>
        <w:rPr>
          <w:rtl/>
          <w:lang w:eastAsia="he-IL"/>
        </w:rPr>
      </w:pPr>
      <w:bookmarkStart w:id="69" w:name="_ETM_Q1_55151"/>
      <w:bookmarkStart w:id="70" w:name="_ETM_Q1_55181"/>
      <w:bookmarkStart w:id="71" w:name="_ETM_Q1_50302"/>
      <w:bookmarkStart w:id="72" w:name="_ETM_Q1_46297"/>
      <w:bookmarkEnd w:id="69"/>
      <w:bookmarkEnd w:id="70"/>
      <w:bookmarkEnd w:id="71"/>
      <w:bookmarkEnd w:id="72"/>
      <w:r>
        <w:rPr>
          <w:rFonts w:hint="cs"/>
          <w:rtl/>
          <w:lang w:eastAsia="he-IL"/>
        </w:rPr>
        <w:t>למה יש בעיות עם זה?</w:t>
      </w:r>
    </w:p>
    <w:p w14:paraId="1B4A06F8" w14:textId="01FA15C4" w:rsidR="00E10F00" w:rsidRDefault="00E10F00" w:rsidP="00E10F00">
      <w:pPr>
        <w:rPr>
          <w:rtl/>
          <w:lang w:eastAsia="he-IL"/>
        </w:rPr>
      </w:pPr>
      <w:bookmarkStart w:id="73" w:name="_ETM_Q1_52056"/>
      <w:bookmarkStart w:id="74" w:name="_ETM_Q1_52119"/>
      <w:bookmarkStart w:id="75" w:name="_ETM_Q1_52977"/>
      <w:bookmarkEnd w:id="73"/>
      <w:bookmarkEnd w:id="74"/>
      <w:bookmarkEnd w:id="75"/>
    </w:p>
    <w:p w14:paraId="7221A01F" w14:textId="5580E29B" w:rsidR="00E10F00" w:rsidRDefault="00E10F00" w:rsidP="00E10F00">
      <w:pPr>
        <w:pStyle w:val="af9"/>
        <w:keepNext/>
        <w:rPr>
          <w:rtl/>
          <w:lang w:eastAsia="he-IL"/>
        </w:rPr>
      </w:pPr>
      <w:bookmarkStart w:id="76" w:name="ET_guest_טל_פוקס_13"/>
      <w:r w:rsidRPr="00E10F00">
        <w:rPr>
          <w:rStyle w:val="TagStyle"/>
          <w:rtl/>
        </w:rPr>
        <w:t xml:space="preserve"> &lt;&lt; אורח &gt;&gt; </w:t>
      </w:r>
      <w:r>
        <w:rPr>
          <w:rtl/>
          <w:lang w:eastAsia="he-IL"/>
        </w:rPr>
        <w:t>טל פוקס:</w:t>
      </w:r>
      <w:r w:rsidRPr="00E10F00">
        <w:rPr>
          <w:rStyle w:val="TagStyle"/>
          <w:rtl/>
        </w:rPr>
        <w:t xml:space="preserve"> &lt;&lt; אורח &gt;&gt;</w:t>
      </w:r>
      <w:r w:rsidR="00406AA6">
        <w:rPr>
          <w:rtl/>
          <w:lang w:eastAsia="he-IL"/>
        </w:rPr>
        <w:t xml:space="preserve"> </w:t>
      </w:r>
      <w:r>
        <w:rPr>
          <w:rtl/>
          <w:lang w:eastAsia="he-IL"/>
        </w:rPr>
        <w:t xml:space="preserve"> </w:t>
      </w:r>
      <w:bookmarkEnd w:id="76"/>
    </w:p>
    <w:p w14:paraId="18F147F3" w14:textId="7B61FC88" w:rsidR="00E10F00" w:rsidRDefault="00E10F00" w:rsidP="00E10F00">
      <w:pPr>
        <w:pStyle w:val="KeepWithNext"/>
        <w:rPr>
          <w:rtl/>
          <w:lang w:eastAsia="he-IL"/>
        </w:rPr>
      </w:pPr>
    </w:p>
    <w:p w14:paraId="7921E3A4" w14:textId="7DFE2825" w:rsidR="00E10F00" w:rsidRDefault="00E10F00" w:rsidP="00E10F00">
      <w:pPr>
        <w:rPr>
          <w:rtl/>
          <w:lang w:eastAsia="he-IL"/>
        </w:rPr>
      </w:pPr>
      <w:bookmarkStart w:id="77" w:name="_ETM_Q1_53296"/>
      <w:bookmarkStart w:id="78" w:name="_ETM_Q1_53327"/>
      <w:bookmarkEnd w:id="77"/>
      <w:bookmarkEnd w:id="78"/>
      <w:r>
        <w:rPr>
          <w:rFonts w:hint="cs"/>
          <w:rtl/>
          <w:lang w:eastAsia="he-IL"/>
        </w:rPr>
        <w:t>אין בעיות.</w:t>
      </w:r>
    </w:p>
    <w:p w14:paraId="5DC3161F" w14:textId="20348D10" w:rsidR="00E10F00" w:rsidRDefault="00E10F00" w:rsidP="00E10F00">
      <w:pPr>
        <w:rPr>
          <w:rtl/>
          <w:lang w:eastAsia="he-IL"/>
        </w:rPr>
      </w:pPr>
      <w:bookmarkStart w:id="79" w:name="_ETM_Q1_54799"/>
      <w:bookmarkStart w:id="80" w:name="_ETM_Q1_54867"/>
      <w:bookmarkStart w:id="81" w:name="_ETM_Q1_55772"/>
      <w:bookmarkEnd w:id="79"/>
      <w:bookmarkEnd w:id="80"/>
      <w:bookmarkEnd w:id="81"/>
    </w:p>
    <w:p w14:paraId="1B146493" w14:textId="0B908563" w:rsidR="00E10F00" w:rsidRDefault="00E10F00" w:rsidP="00E10F00">
      <w:pPr>
        <w:pStyle w:val="af6"/>
        <w:keepNext/>
        <w:rPr>
          <w:rtl/>
        </w:rPr>
      </w:pPr>
      <w:bookmarkStart w:id="82" w:name="ET_yor_5159_14"/>
      <w:r w:rsidRPr="00E10F00">
        <w:rPr>
          <w:rStyle w:val="TagStyle"/>
          <w:rtl/>
        </w:rPr>
        <w:t xml:space="preserve"> &lt;&lt; יור &gt;&gt; </w:t>
      </w:r>
      <w:r>
        <w:rPr>
          <w:rtl/>
        </w:rPr>
        <w:t>היו"ר דוד ביטן:</w:t>
      </w:r>
      <w:r w:rsidRPr="00E10F00">
        <w:rPr>
          <w:rStyle w:val="TagStyle"/>
          <w:rtl/>
        </w:rPr>
        <w:t xml:space="preserve"> &lt;&lt; יור &gt;&gt;</w:t>
      </w:r>
      <w:r w:rsidR="00406AA6">
        <w:rPr>
          <w:rtl/>
        </w:rPr>
        <w:t xml:space="preserve"> </w:t>
      </w:r>
      <w:r>
        <w:rPr>
          <w:rtl/>
        </w:rPr>
        <w:t xml:space="preserve"> </w:t>
      </w:r>
      <w:bookmarkEnd w:id="82"/>
    </w:p>
    <w:p w14:paraId="5B2816F6" w14:textId="2C05CB9C" w:rsidR="00E10F00" w:rsidRDefault="00E10F00" w:rsidP="00E10F00">
      <w:pPr>
        <w:pStyle w:val="KeepWithNext"/>
        <w:rPr>
          <w:rtl/>
          <w:lang w:eastAsia="he-IL"/>
        </w:rPr>
      </w:pPr>
    </w:p>
    <w:p w14:paraId="7560FD41" w14:textId="5FEC9514" w:rsidR="00E10F00" w:rsidRDefault="00E10F00" w:rsidP="00E10F00">
      <w:pPr>
        <w:rPr>
          <w:rtl/>
          <w:lang w:eastAsia="he-IL"/>
        </w:rPr>
      </w:pPr>
      <w:bookmarkStart w:id="83" w:name="_ETM_Q1_56087"/>
      <w:bookmarkStart w:id="84" w:name="_ETM_Q1_56121"/>
      <w:bookmarkStart w:id="85" w:name="_ETM_Q1_51144"/>
      <w:bookmarkEnd w:id="83"/>
      <w:bookmarkEnd w:id="84"/>
      <w:bookmarkEnd w:id="85"/>
      <w:r>
        <w:rPr>
          <w:rFonts w:hint="cs"/>
          <w:rtl/>
          <w:lang w:eastAsia="he-IL"/>
        </w:rPr>
        <w:t xml:space="preserve">אני </w:t>
      </w:r>
      <w:bookmarkStart w:id="86" w:name="_ETM_Q1_51529"/>
      <w:bookmarkEnd w:id="86"/>
      <w:r>
        <w:rPr>
          <w:rFonts w:hint="cs"/>
          <w:rtl/>
          <w:lang w:eastAsia="he-IL"/>
        </w:rPr>
        <w:t>רוצה שיחזירו את המצב ל</w:t>
      </w:r>
      <w:bookmarkStart w:id="87" w:name="_ETM_Q1_50825"/>
      <w:bookmarkEnd w:id="87"/>
      <w:r>
        <w:rPr>
          <w:rFonts w:hint="cs"/>
          <w:rtl/>
          <w:lang w:eastAsia="he-IL"/>
        </w:rPr>
        <w:t xml:space="preserve">קדמותו. זה מה שסיכמתי עם המרכב </w:t>
      </w:r>
      <w:bookmarkStart w:id="88" w:name="_ETM_Q1_57483"/>
      <w:bookmarkEnd w:id="88"/>
      <w:r>
        <w:rPr>
          <w:rFonts w:hint="cs"/>
          <w:rtl/>
          <w:lang w:eastAsia="he-IL"/>
        </w:rPr>
        <w:t>לשלטון המקומי</w:t>
      </w:r>
      <w:bookmarkStart w:id="89" w:name="_ETM_Q1_54389"/>
      <w:bookmarkEnd w:id="89"/>
      <w:r>
        <w:rPr>
          <w:rFonts w:hint="cs"/>
          <w:rtl/>
          <w:lang w:eastAsia="he-IL"/>
        </w:rPr>
        <w:t>, פלוס ערבות.</w:t>
      </w:r>
    </w:p>
    <w:p w14:paraId="34C8D805" w14:textId="181411F5" w:rsidR="00E10F00" w:rsidRDefault="00E10F00" w:rsidP="00E10F00">
      <w:pPr>
        <w:rPr>
          <w:rtl/>
          <w:lang w:eastAsia="he-IL"/>
        </w:rPr>
      </w:pPr>
      <w:bookmarkStart w:id="90" w:name="_ETM_Q1_58449"/>
      <w:bookmarkStart w:id="91" w:name="_ETM_Q1_58516"/>
      <w:bookmarkStart w:id="92" w:name="_ETM_Q1_59621"/>
      <w:bookmarkEnd w:id="90"/>
      <w:bookmarkEnd w:id="91"/>
      <w:bookmarkEnd w:id="92"/>
    </w:p>
    <w:p w14:paraId="5501AB2F" w14:textId="5BC6D25E" w:rsidR="00E10F00" w:rsidRDefault="00E10F00" w:rsidP="00E10F00">
      <w:pPr>
        <w:pStyle w:val="af9"/>
        <w:keepNext/>
        <w:rPr>
          <w:rtl/>
          <w:lang w:eastAsia="he-IL"/>
        </w:rPr>
      </w:pPr>
      <w:bookmarkStart w:id="93" w:name="ET_guest_טל_פוקס_15"/>
      <w:r w:rsidRPr="00E10F00">
        <w:rPr>
          <w:rStyle w:val="TagStyle"/>
          <w:rtl/>
        </w:rPr>
        <w:t xml:space="preserve"> &lt;&lt; אורח &gt;&gt; </w:t>
      </w:r>
      <w:r>
        <w:rPr>
          <w:rtl/>
          <w:lang w:eastAsia="he-IL"/>
        </w:rPr>
        <w:t>טל פוקס:</w:t>
      </w:r>
      <w:r w:rsidRPr="00E10F00">
        <w:rPr>
          <w:rStyle w:val="TagStyle"/>
          <w:rtl/>
        </w:rPr>
        <w:t xml:space="preserve"> &lt;&lt; אורח &gt;&gt;</w:t>
      </w:r>
      <w:r w:rsidR="00406AA6">
        <w:rPr>
          <w:rtl/>
          <w:lang w:eastAsia="he-IL"/>
        </w:rPr>
        <w:t xml:space="preserve"> </w:t>
      </w:r>
      <w:r>
        <w:rPr>
          <w:rtl/>
          <w:lang w:eastAsia="he-IL"/>
        </w:rPr>
        <w:t xml:space="preserve"> </w:t>
      </w:r>
      <w:bookmarkEnd w:id="93"/>
    </w:p>
    <w:p w14:paraId="4294A7AD" w14:textId="5BF15E0E" w:rsidR="00E10F00" w:rsidRDefault="00E10F00" w:rsidP="00E10F00">
      <w:pPr>
        <w:pStyle w:val="KeepWithNext"/>
        <w:rPr>
          <w:rtl/>
          <w:lang w:eastAsia="he-IL"/>
        </w:rPr>
      </w:pPr>
    </w:p>
    <w:p w14:paraId="55B2207E" w14:textId="29BE2CDC" w:rsidR="00E10F00" w:rsidRDefault="00E10F00" w:rsidP="00E10F00">
      <w:pPr>
        <w:rPr>
          <w:rtl/>
          <w:lang w:eastAsia="he-IL"/>
        </w:rPr>
      </w:pPr>
      <w:bookmarkStart w:id="94" w:name="_ETM_Q1_59972"/>
      <w:bookmarkStart w:id="95" w:name="_ETM_Q1_60005"/>
      <w:bookmarkStart w:id="96" w:name="_ETM_Q1_55238"/>
      <w:bookmarkEnd w:id="94"/>
      <w:bookmarkEnd w:id="95"/>
      <w:bookmarkEnd w:id="96"/>
      <w:r>
        <w:rPr>
          <w:rFonts w:hint="cs"/>
          <w:rtl/>
          <w:lang w:eastAsia="he-IL"/>
        </w:rPr>
        <w:t>יש לנו נוסח מחודש.</w:t>
      </w:r>
    </w:p>
    <w:p w14:paraId="319709E5" w14:textId="0A6363BF" w:rsidR="00E10F00" w:rsidRDefault="00E10F00" w:rsidP="00E10F00">
      <w:pPr>
        <w:rPr>
          <w:rtl/>
          <w:lang w:eastAsia="he-IL"/>
        </w:rPr>
      </w:pPr>
      <w:bookmarkStart w:id="97" w:name="_ETM_Q1_60789"/>
      <w:bookmarkStart w:id="98" w:name="_ETM_Q1_60858"/>
      <w:bookmarkStart w:id="99" w:name="_ETM_Q1_62429"/>
      <w:bookmarkEnd w:id="97"/>
      <w:bookmarkEnd w:id="98"/>
      <w:bookmarkEnd w:id="99"/>
    </w:p>
    <w:p w14:paraId="21F649CA" w14:textId="4040548C" w:rsidR="00E10F00" w:rsidRDefault="00E10F00" w:rsidP="00E10F00">
      <w:pPr>
        <w:pStyle w:val="af6"/>
        <w:keepNext/>
        <w:rPr>
          <w:rtl/>
        </w:rPr>
      </w:pPr>
      <w:bookmarkStart w:id="100" w:name="ET_yor_5159_16"/>
      <w:r w:rsidRPr="00E10F00">
        <w:rPr>
          <w:rStyle w:val="TagStyle"/>
          <w:rtl/>
        </w:rPr>
        <w:lastRenderedPageBreak/>
        <w:t xml:space="preserve"> &lt;&lt; יור &gt;&gt; </w:t>
      </w:r>
      <w:r>
        <w:rPr>
          <w:rtl/>
        </w:rPr>
        <w:t>היו"ר דוד ביטן:</w:t>
      </w:r>
      <w:r w:rsidRPr="00E10F00">
        <w:rPr>
          <w:rStyle w:val="TagStyle"/>
          <w:rtl/>
        </w:rPr>
        <w:t xml:space="preserve"> &lt;&lt; יור &gt;&gt;</w:t>
      </w:r>
      <w:r w:rsidR="00406AA6">
        <w:rPr>
          <w:rtl/>
        </w:rPr>
        <w:t xml:space="preserve"> </w:t>
      </w:r>
      <w:r>
        <w:rPr>
          <w:rtl/>
        </w:rPr>
        <w:t xml:space="preserve"> </w:t>
      </w:r>
      <w:bookmarkEnd w:id="100"/>
    </w:p>
    <w:p w14:paraId="67BCE4CC" w14:textId="54A25467" w:rsidR="00E10F00" w:rsidRDefault="00E10F00" w:rsidP="00E10F00">
      <w:pPr>
        <w:pStyle w:val="KeepWithNext"/>
        <w:rPr>
          <w:rtl/>
          <w:lang w:eastAsia="he-IL"/>
        </w:rPr>
      </w:pPr>
    </w:p>
    <w:p w14:paraId="728CDBA4" w14:textId="2322B062" w:rsidR="00E10F00" w:rsidRDefault="00E10F00" w:rsidP="00E10F00">
      <w:pPr>
        <w:rPr>
          <w:rtl/>
          <w:lang w:eastAsia="he-IL"/>
        </w:rPr>
      </w:pPr>
      <w:bookmarkStart w:id="101" w:name="_ETM_Q1_62781"/>
      <w:bookmarkStart w:id="102" w:name="_ETM_Q1_62818"/>
      <w:bookmarkEnd w:id="101"/>
      <w:bookmarkEnd w:id="102"/>
      <w:r>
        <w:rPr>
          <w:rFonts w:hint="cs"/>
          <w:rtl/>
          <w:lang w:eastAsia="he-IL"/>
        </w:rPr>
        <w:t>בסדר.</w:t>
      </w:r>
      <w:bookmarkStart w:id="103" w:name="_ETM_Q1_59181"/>
      <w:bookmarkEnd w:id="103"/>
    </w:p>
    <w:p w14:paraId="531B5F81" w14:textId="5C2BB1ED" w:rsidR="00E10F00" w:rsidRDefault="00E10F00" w:rsidP="00E10F00">
      <w:pPr>
        <w:rPr>
          <w:rtl/>
          <w:lang w:eastAsia="he-IL"/>
        </w:rPr>
      </w:pPr>
      <w:bookmarkStart w:id="104" w:name="_ETM_Q1_59430"/>
      <w:bookmarkStart w:id="105" w:name="_ETM_Q1_59492"/>
      <w:bookmarkStart w:id="106" w:name="_ETM_Q1_60206"/>
      <w:bookmarkEnd w:id="104"/>
      <w:bookmarkEnd w:id="105"/>
      <w:bookmarkEnd w:id="106"/>
    </w:p>
    <w:p w14:paraId="1355B7AD" w14:textId="61040F64" w:rsidR="00E10F00" w:rsidRDefault="00E10F00" w:rsidP="00E10F00">
      <w:pPr>
        <w:pStyle w:val="af9"/>
        <w:keepNext/>
        <w:rPr>
          <w:rtl/>
          <w:lang w:eastAsia="he-IL"/>
        </w:rPr>
      </w:pPr>
      <w:bookmarkStart w:id="107" w:name="ET_guest_טל_פוקס_17"/>
      <w:r w:rsidRPr="00E10F00">
        <w:rPr>
          <w:rStyle w:val="TagStyle"/>
          <w:rtl/>
        </w:rPr>
        <w:t xml:space="preserve"> &lt;&lt; אורח &gt;&gt; </w:t>
      </w:r>
      <w:r>
        <w:rPr>
          <w:rtl/>
          <w:lang w:eastAsia="he-IL"/>
        </w:rPr>
        <w:t>טל פוקס:</w:t>
      </w:r>
      <w:r w:rsidRPr="00E10F00">
        <w:rPr>
          <w:rStyle w:val="TagStyle"/>
          <w:rtl/>
        </w:rPr>
        <w:t xml:space="preserve"> &lt;&lt; אורח &gt;&gt;</w:t>
      </w:r>
      <w:r w:rsidR="00406AA6">
        <w:rPr>
          <w:rtl/>
          <w:lang w:eastAsia="he-IL"/>
        </w:rPr>
        <w:t xml:space="preserve"> </w:t>
      </w:r>
      <w:r>
        <w:rPr>
          <w:rtl/>
          <w:lang w:eastAsia="he-IL"/>
        </w:rPr>
        <w:t xml:space="preserve"> </w:t>
      </w:r>
      <w:bookmarkEnd w:id="107"/>
    </w:p>
    <w:p w14:paraId="4F5ACBEC" w14:textId="694DFF1D" w:rsidR="00E10F00" w:rsidRDefault="00E10F00" w:rsidP="00E10F00">
      <w:pPr>
        <w:pStyle w:val="KeepWithNext"/>
        <w:rPr>
          <w:rtl/>
          <w:lang w:eastAsia="he-IL"/>
        </w:rPr>
      </w:pPr>
    </w:p>
    <w:p w14:paraId="7040E854" w14:textId="538F7FE0" w:rsidR="00E10F00" w:rsidRDefault="00E10F00" w:rsidP="00E10F00">
      <w:pPr>
        <w:rPr>
          <w:rtl/>
          <w:lang w:eastAsia="he-IL"/>
        </w:rPr>
      </w:pPr>
      <w:bookmarkStart w:id="108" w:name="_ETM_Q1_60566"/>
      <w:bookmarkStart w:id="109" w:name="_ETM_Q1_60595"/>
      <w:bookmarkEnd w:id="108"/>
      <w:bookmarkEnd w:id="109"/>
      <w:r>
        <w:rPr>
          <w:rFonts w:hint="cs"/>
          <w:rtl/>
          <w:lang w:eastAsia="he-IL"/>
        </w:rPr>
        <w:t>להתחיל בדברים החדשים, אז?</w:t>
      </w:r>
    </w:p>
    <w:p w14:paraId="3A085F7B" w14:textId="6E43B3FE" w:rsidR="00E10F00" w:rsidRDefault="00E10F00" w:rsidP="00E10F00">
      <w:pPr>
        <w:rPr>
          <w:rtl/>
          <w:lang w:eastAsia="he-IL"/>
        </w:rPr>
      </w:pPr>
      <w:bookmarkStart w:id="110" w:name="_ETM_Q1_64873"/>
      <w:bookmarkStart w:id="111" w:name="_ETM_Q1_64949"/>
      <w:bookmarkEnd w:id="110"/>
      <w:bookmarkEnd w:id="111"/>
    </w:p>
    <w:p w14:paraId="365D0DF6" w14:textId="7B290AFC" w:rsidR="00E10F00" w:rsidRDefault="00E10F00" w:rsidP="00E10F00">
      <w:pPr>
        <w:pStyle w:val="af6"/>
        <w:keepNext/>
        <w:rPr>
          <w:rtl/>
        </w:rPr>
      </w:pPr>
      <w:bookmarkStart w:id="112" w:name="ET_yor_5159_18"/>
      <w:r w:rsidRPr="00E10F00">
        <w:rPr>
          <w:rStyle w:val="TagStyle"/>
          <w:rtl/>
        </w:rPr>
        <w:t xml:space="preserve"> &lt;&lt; יור &gt;&gt; </w:t>
      </w:r>
      <w:r>
        <w:rPr>
          <w:rtl/>
        </w:rPr>
        <w:t>היו"ר דוד ביטן:</w:t>
      </w:r>
      <w:r w:rsidRPr="00E10F00">
        <w:rPr>
          <w:rStyle w:val="TagStyle"/>
          <w:rtl/>
        </w:rPr>
        <w:t xml:space="preserve"> &lt;&lt; יור &gt;&gt;</w:t>
      </w:r>
      <w:r w:rsidR="00406AA6">
        <w:rPr>
          <w:rtl/>
        </w:rPr>
        <w:t xml:space="preserve"> </w:t>
      </w:r>
      <w:r>
        <w:rPr>
          <w:rtl/>
        </w:rPr>
        <w:t xml:space="preserve"> </w:t>
      </w:r>
      <w:bookmarkEnd w:id="112"/>
    </w:p>
    <w:p w14:paraId="459D0DC7" w14:textId="35265240" w:rsidR="00E10F00" w:rsidRDefault="00E10F00" w:rsidP="00E10F00">
      <w:pPr>
        <w:pStyle w:val="KeepWithNext"/>
        <w:rPr>
          <w:rtl/>
          <w:lang w:eastAsia="he-IL"/>
        </w:rPr>
      </w:pPr>
    </w:p>
    <w:p w14:paraId="1A2E3B9E" w14:textId="6812D44E" w:rsidR="00E10F00" w:rsidRDefault="00E10F00" w:rsidP="00E10F00">
      <w:pPr>
        <w:rPr>
          <w:rtl/>
          <w:lang w:eastAsia="he-IL"/>
        </w:rPr>
      </w:pPr>
      <w:bookmarkStart w:id="113" w:name="_ETM_Q1_66027"/>
      <w:bookmarkStart w:id="114" w:name="_ETM_Q1_66063"/>
      <w:bookmarkStart w:id="115" w:name="_ETM_Q1_61083"/>
      <w:bookmarkStart w:id="116" w:name="_ETM_Q1_58034"/>
      <w:bookmarkEnd w:id="113"/>
      <w:bookmarkEnd w:id="114"/>
      <w:bookmarkEnd w:id="115"/>
      <w:bookmarkEnd w:id="116"/>
      <w:r>
        <w:rPr>
          <w:rFonts w:hint="cs"/>
          <w:rtl/>
          <w:lang w:eastAsia="he-IL"/>
        </w:rPr>
        <w:t xml:space="preserve">זה </w:t>
      </w:r>
      <w:bookmarkStart w:id="117" w:name="_ETM_Q1_61678"/>
      <w:bookmarkEnd w:id="117"/>
      <w:r>
        <w:rPr>
          <w:rFonts w:hint="cs"/>
          <w:rtl/>
          <w:lang w:eastAsia="he-IL"/>
        </w:rPr>
        <w:t>דבר שאנחנו לא מוותרים על זה. אנ</w:t>
      </w:r>
      <w:bookmarkStart w:id="118" w:name="_ETM_Q1_62476"/>
      <w:bookmarkEnd w:id="118"/>
      <w:r>
        <w:rPr>
          <w:rFonts w:hint="cs"/>
          <w:rtl/>
          <w:lang w:eastAsia="he-IL"/>
        </w:rPr>
        <w:t xml:space="preserve">י לא קובע את סכום, אם צריך שיהיה כתוב ערבות סבירה, </w:t>
      </w:r>
      <w:bookmarkStart w:id="119" w:name="_ETM_Q1_70888"/>
      <w:bookmarkEnd w:id="119"/>
      <w:r>
        <w:rPr>
          <w:rFonts w:hint="cs"/>
          <w:rtl/>
          <w:lang w:eastAsia="he-IL"/>
        </w:rPr>
        <w:t>זאת אומרת, למה שצריך להחזיר את המצב. זה הכל. העיריות</w:t>
      </w:r>
      <w:bookmarkStart w:id="120" w:name="_ETM_Q1_73137"/>
      <w:bookmarkStart w:id="121" w:name="_ETM_Q1_73400"/>
      <w:bookmarkEnd w:id="120"/>
      <w:bookmarkEnd w:id="121"/>
      <w:r>
        <w:rPr>
          <w:rFonts w:hint="cs"/>
          <w:rtl/>
          <w:lang w:eastAsia="he-IL"/>
        </w:rPr>
        <w:t xml:space="preserve"> לא יגידו</w:t>
      </w:r>
      <w:bookmarkStart w:id="122" w:name="_ETM_Q1_71032"/>
      <w:bookmarkEnd w:id="122"/>
      <w:r>
        <w:rPr>
          <w:rFonts w:hint="cs"/>
          <w:rtl/>
          <w:lang w:eastAsia="he-IL"/>
        </w:rPr>
        <w:t xml:space="preserve"> להם 100 מיליון שקל. אוקיי? </w:t>
      </w:r>
    </w:p>
    <w:p w14:paraId="7310C565" w14:textId="6571B743" w:rsidR="00E10F00" w:rsidRDefault="00E10F00" w:rsidP="00E10F00">
      <w:pPr>
        <w:rPr>
          <w:rtl/>
          <w:lang w:eastAsia="he-IL"/>
        </w:rPr>
      </w:pPr>
      <w:bookmarkStart w:id="123" w:name="_ETM_Q1_91969"/>
      <w:bookmarkStart w:id="124" w:name="_ETM_Q1_92049"/>
      <w:bookmarkStart w:id="125" w:name="_ETM_Q1_93483"/>
      <w:bookmarkEnd w:id="123"/>
      <w:bookmarkEnd w:id="124"/>
      <w:bookmarkEnd w:id="125"/>
    </w:p>
    <w:p w14:paraId="5690840B" w14:textId="50F2F026" w:rsidR="00E10F00" w:rsidRDefault="00E10F00" w:rsidP="00E10F00">
      <w:pPr>
        <w:pStyle w:val="af9"/>
        <w:keepNext/>
        <w:rPr>
          <w:rtl/>
          <w:lang w:eastAsia="he-IL"/>
        </w:rPr>
      </w:pPr>
      <w:bookmarkStart w:id="126" w:name="ET_guest_טל_פוקס_19"/>
      <w:r w:rsidRPr="00E10F00">
        <w:rPr>
          <w:rStyle w:val="TagStyle"/>
          <w:rtl/>
        </w:rPr>
        <w:t xml:space="preserve"> &lt;&lt; אורח &gt;&gt; </w:t>
      </w:r>
      <w:r>
        <w:rPr>
          <w:rtl/>
          <w:lang w:eastAsia="he-IL"/>
        </w:rPr>
        <w:t>טל פוקס:</w:t>
      </w:r>
      <w:r w:rsidRPr="00E10F00">
        <w:rPr>
          <w:rStyle w:val="TagStyle"/>
          <w:rtl/>
        </w:rPr>
        <w:t xml:space="preserve"> &lt;&lt; אורח &gt;&gt;</w:t>
      </w:r>
      <w:r w:rsidR="00406AA6">
        <w:rPr>
          <w:rtl/>
          <w:lang w:eastAsia="he-IL"/>
        </w:rPr>
        <w:t xml:space="preserve"> </w:t>
      </w:r>
      <w:r>
        <w:rPr>
          <w:rtl/>
          <w:lang w:eastAsia="he-IL"/>
        </w:rPr>
        <w:t xml:space="preserve"> </w:t>
      </w:r>
      <w:bookmarkEnd w:id="126"/>
    </w:p>
    <w:p w14:paraId="157724AC" w14:textId="16C69083" w:rsidR="00E10F00" w:rsidRDefault="00E10F00" w:rsidP="00E10F00">
      <w:pPr>
        <w:pStyle w:val="KeepWithNext"/>
        <w:rPr>
          <w:rtl/>
          <w:lang w:eastAsia="he-IL"/>
        </w:rPr>
      </w:pPr>
    </w:p>
    <w:p w14:paraId="5AA2A3A4" w14:textId="6BCE6026" w:rsidR="00E10F00" w:rsidRDefault="00E10F00" w:rsidP="00E10F00">
      <w:pPr>
        <w:rPr>
          <w:rtl/>
          <w:lang w:eastAsia="he-IL"/>
        </w:rPr>
      </w:pPr>
      <w:bookmarkStart w:id="127" w:name="_ETM_Q1_93866"/>
      <w:bookmarkStart w:id="128" w:name="_ETM_Q1_93900"/>
      <w:bookmarkEnd w:id="127"/>
      <w:bookmarkEnd w:id="128"/>
      <w:r>
        <w:rPr>
          <w:rFonts w:hint="cs"/>
          <w:rtl/>
          <w:lang w:eastAsia="he-IL"/>
        </w:rPr>
        <w:t>אז אולי נתחיל</w:t>
      </w:r>
      <w:bookmarkStart w:id="129" w:name="_ETM_Q1_95761"/>
      <w:bookmarkEnd w:id="129"/>
      <w:r>
        <w:rPr>
          <w:rFonts w:hint="cs"/>
          <w:rtl/>
          <w:lang w:eastAsia="he-IL"/>
        </w:rPr>
        <w:t xml:space="preserve"> בדברים שאנחנו מבקשים להוסיף על הנוסח?</w:t>
      </w:r>
    </w:p>
    <w:p w14:paraId="5962453D" w14:textId="2A071359" w:rsidR="00E10F00" w:rsidRDefault="00E10F00" w:rsidP="00E10F00">
      <w:pPr>
        <w:rPr>
          <w:rtl/>
          <w:lang w:eastAsia="he-IL"/>
        </w:rPr>
      </w:pPr>
      <w:bookmarkStart w:id="130" w:name="_ETM_Q1_100804"/>
      <w:bookmarkStart w:id="131" w:name="_ETM_Q1_100878"/>
      <w:bookmarkStart w:id="132" w:name="_ETM_Q1_96348"/>
      <w:bookmarkStart w:id="133" w:name="_ETM_Q1_97330"/>
      <w:bookmarkEnd w:id="130"/>
      <w:bookmarkEnd w:id="131"/>
      <w:bookmarkEnd w:id="132"/>
      <w:bookmarkEnd w:id="133"/>
    </w:p>
    <w:p w14:paraId="6C7DFD2B" w14:textId="3B024021" w:rsidR="00E10F00" w:rsidRDefault="00E10F00" w:rsidP="00E10F00">
      <w:pPr>
        <w:pStyle w:val="af6"/>
        <w:keepNext/>
        <w:rPr>
          <w:rtl/>
        </w:rPr>
      </w:pPr>
      <w:bookmarkStart w:id="134" w:name="ET_yor_5159_20"/>
      <w:r w:rsidRPr="00E10F00">
        <w:rPr>
          <w:rStyle w:val="TagStyle"/>
          <w:rtl/>
        </w:rPr>
        <w:t xml:space="preserve"> &lt;&lt; יור &gt;&gt; </w:t>
      </w:r>
      <w:r>
        <w:rPr>
          <w:rtl/>
        </w:rPr>
        <w:t>היו"ר דוד ביטן:</w:t>
      </w:r>
      <w:r w:rsidRPr="00E10F00">
        <w:rPr>
          <w:rStyle w:val="TagStyle"/>
          <w:rtl/>
        </w:rPr>
        <w:t xml:space="preserve"> &lt;&lt; יור &gt;&gt;</w:t>
      </w:r>
      <w:r w:rsidR="00406AA6">
        <w:rPr>
          <w:rtl/>
        </w:rPr>
        <w:t xml:space="preserve"> </w:t>
      </w:r>
      <w:r>
        <w:rPr>
          <w:rtl/>
        </w:rPr>
        <w:t xml:space="preserve"> </w:t>
      </w:r>
      <w:bookmarkEnd w:id="134"/>
    </w:p>
    <w:p w14:paraId="6177601E" w14:textId="3BAF48D9" w:rsidR="00E10F00" w:rsidRDefault="00E10F00" w:rsidP="00E10F00">
      <w:pPr>
        <w:pStyle w:val="KeepWithNext"/>
        <w:rPr>
          <w:rtl/>
          <w:lang w:eastAsia="he-IL"/>
        </w:rPr>
      </w:pPr>
    </w:p>
    <w:p w14:paraId="4E8A8087" w14:textId="64F488D4" w:rsidR="00E10F00" w:rsidRDefault="00E10F00" w:rsidP="0046042D">
      <w:pPr>
        <w:rPr>
          <w:rtl/>
          <w:lang w:eastAsia="he-IL"/>
        </w:rPr>
      </w:pPr>
      <w:bookmarkStart w:id="135" w:name="_ETM_Q1_97706"/>
      <w:bookmarkStart w:id="136" w:name="_ETM_Q1_97731"/>
      <w:bookmarkStart w:id="137" w:name="_ETM_Q1_92751"/>
      <w:bookmarkEnd w:id="135"/>
      <w:bookmarkEnd w:id="136"/>
      <w:bookmarkEnd w:id="137"/>
      <w:r>
        <w:rPr>
          <w:rFonts w:hint="cs"/>
          <w:rtl/>
          <w:lang w:eastAsia="he-IL"/>
        </w:rPr>
        <w:t>איפה</w:t>
      </w:r>
      <w:r w:rsidR="0046042D">
        <w:rPr>
          <w:rFonts w:hint="cs"/>
          <w:rtl/>
          <w:lang w:eastAsia="he-IL"/>
        </w:rPr>
        <w:t xml:space="preserve"> הפיצוי למושבניקים</w:t>
      </w:r>
      <w:bookmarkStart w:id="138" w:name="_ETM_Q1_96500"/>
      <w:bookmarkEnd w:id="138"/>
      <w:r w:rsidR="0046042D">
        <w:rPr>
          <w:rFonts w:hint="cs"/>
          <w:rtl/>
          <w:lang w:eastAsia="he-IL"/>
        </w:rPr>
        <w:t>?</w:t>
      </w:r>
    </w:p>
    <w:p w14:paraId="7CC0CEE0" w14:textId="0BCD74D8" w:rsidR="0046042D" w:rsidRDefault="0046042D" w:rsidP="0046042D">
      <w:pPr>
        <w:rPr>
          <w:rtl/>
          <w:lang w:eastAsia="he-IL"/>
        </w:rPr>
      </w:pPr>
      <w:bookmarkStart w:id="139" w:name="_ETM_Q1_96904"/>
      <w:bookmarkStart w:id="140" w:name="_ETM_Q1_96959"/>
      <w:bookmarkStart w:id="141" w:name="_ETM_Q1_97828"/>
      <w:bookmarkEnd w:id="139"/>
      <w:bookmarkEnd w:id="140"/>
      <w:bookmarkEnd w:id="141"/>
    </w:p>
    <w:p w14:paraId="6408338B" w14:textId="3F5C5ECC" w:rsidR="0046042D" w:rsidRDefault="0046042D" w:rsidP="0046042D">
      <w:pPr>
        <w:pStyle w:val="af9"/>
        <w:keepNext/>
        <w:rPr>
          <w:rtl/>
          <w:lang w:eastAsia="he-IL"/>
        </w:rPr>
      </w:pPr>
      <w:bookmarkStart w:id="142" w:name="ET_guest_טל_פוקס_21"/>
      <w:r w:rsidRPr="0046042D">
        <w:rPr>
          <w:rStyle w:val="TagStyle"/>
          <w:rtl/>
        </w:rPr>
        <w:t xml:space="preserve"> &lt;&lt; אורח &gt;&gt; </w:t>
      </w:r>
      <w:r>
        <w:rPr>
          <w:rtl/>
          <w:lang w:eastAsia="he-IL"/>
        </w:rPr>
        <w:t>טל פוקס:</w:t>
      </w:r>
      <w:r w:rsidRPr="0046042D">
        <w:rPr>
          <w:rStyle w:val="TagStyle"/>
          <w:rtl/>
        </w:rPr>
        <w:t xml:space="preserve"> &lt;&lt; אורח &gt;&gt;</w:t>
      </w:r>
      <w:r w:rsidR="00406AA6">
        <w:rPr>
          <w:rtl/>
          <w:lang w:eastAsia="he-IL"/>
        </w:rPr>
        <w:t xml:space="preserve"> </w:t>
      </w:r>
      <w:r>
        <w:rPr>
          <w:rtl/>
          <w:lang w:eastAsia="he-IL"/>
        </w:rPr>
        <w:t xml:space="preserve"> </w:t>
      </w:r>
      <w:bookmarkEnd w:id="142"/>
    </w:p>
    <w:p w14:paraId="1394CCB4" w14:textId="4E7DE0C5" w:rsidR="0046042D" w:rsidRDefault="0046042D" w:rsidP="0046042D">
      <w:pPr>
        <w:pStyle w:val="KeepWithNext"/>
        <w:rPr>
          <w:rtl/>
          <w:lang w:eastAsia="he-IL"/>
        </w:rPr>
      </w:pPr>
    </w:p>
    <w:p w14:paraId="4E24B511" w14:textId="7F5D989B" w:rsidR="0046042D" w:rsidRDefault="0046042D" w:rsidP="0046042D">
      <w:pPr>
        <w:rPr>
          <w:rtl/>
          <w:lang w:eastAsia="he-IL"/>
        </w:rPr>
      </w:pPr>
      <w:bookmarkStart w:id="143" w:name="_ETM_Q1_98105"/>
      <w:bookmarkStart w:id="144" w:name="_ETM_Q1_98130"/>
      <w:bookmarkEnd w:id="143"/>
      <w:bookmarkEnd w:id="144"/>
      <w:r>
        <w:rPr>
          <w:rFonts w:hint="cs"/>
          <w:rtl/>
          <w:lang w:eastAsia="he-IL"/>
        </w:rPr>
        <w:t>זה ב-53 לחוק.</w:t>
      </w:r>
    </w:p>
    <w:p w14:paraId="531B721C" w14:textId="5EF57470" w:rsidR="0046042D" w:rsidRDefault="0046042D" w:rsidP="0046042D">
      <w:pPr>
        <w:rPr>
          <w:rtl/>
          <w:lang w:eastAsia="he-IL"/>
        </w:rPr>
      </w:pPr>
      <w:bookmarkStart w:id="145" w:name="_ETM_Q1_101617"/>
      <w:bookmarkStart w:id="146" w:name="_ETM_Q1_101697"/>
      <w:bookmarkStart w:id="147" w:name="_ETM_Q1_102626"/>
      <w:bookmarkEnd w:id="145"/>
      <w:bookmarkEnd w:id="146"/>
      <w:bookmarkEnd w:id="147"/>
    </w:p>
    <w:p w14:paraId="0980C57B" w14:textId="6DA67FF1" w:rsidR="0046042D" w:rsidRDefault="0046042D" w:rsidP="0046042D">
      <w:pPr>
        <w:pStyle w:val="af6"/>
        <w:keepNext/>
        <w:rPr>
          <w:rtl/>
        </w:rPr>
      </w:pPr>
      <w:bookmarkStart w:id="148" w:name="ET_yor_5159_22"/>
      <w:r w:rsidRPr="0046042D">
        <w:rPr>
          <w:rStyle w:val="TagStyle"/>
          <w:rtl/>
        </w:rPr>
        <w:t xml:space="preserve"> &lt;&lt; יור &gt;&gt; </w:t>
      </w:r>
      <w:r>
        <w:rPr>
          <w:rtl/>
        </w:rPr>
        <w:t>היו"ר דוד ביטן:</w:t>
      </w:r>
      <w:r w:rsidRPr="0046042D">
        <w:rPr>
          <w:rStyle w:val="TagStyle"/>
          <w:rtl/>
        </w:rPr>
        <w:t xml:space="preserve"> &lt;&lt; יור &gt;&gt;</w:t>
      </w:r>
      <w:r w:rsidR="00406AA6">
        <w:rPr>
          <w:rtl/>
        </w:rPr>
        <w:t xml:space="preserve"> </w:t>
      </w:r>
      <w:r>
        <w:rPr>
          <w:rtl/>
        </w:rPr>
        <w:t xml:space="preserve"> </w:t>
      </w:r>
      <w:bookmarkEnd w:id="148"/>
    </w:p>
    <w:p w14:paraId="3C2DA7D4" w14:textId="3E8C4F53" w:rsidR="0046042D" w:rsidRDefault="0046042D" w:rsidP="0046042D">
      <w:pPr>
        <w:pStyle w:val="KeepWithNext"/>
        <w:rPr>
          <w:rtl/>
          <w:lang w:eastAsia="he-IL"/>
        </w:rPr>
      </w:pPr>
    </w:p>
    <w:p w14:paraId="7EDE45A7" w14:textId="77777777" w:rsidR="001070E7" w:rsidRDefault="0046042D" w:rsidP="001070E7">
      <w:pPr>
        <w:rPr>
          <w:rtl/>
          <w:lang w:eastAsia="he-IL"/>
        </w:rPr>
      </w:pPr>
      <w:bookmarkStart w:id="149" w:name="_ETM_Q1_102911"/>
      <w:bookmarkStart w:id="150" w:name="_ETM_Q1_102937"/>
      <w:bookmarkEnd w:id="149"/>
      <w:bookmarkEnd w:id="150"/>
      <w:r>
        <w:rPr>
          <w:rFonts w:hint="cs"/>
          <w:rtl/>
          <w:lang w:eastAsia="he-IL"/>
        </w:rPr>
        <w:t xml:space="preserve">זה </w:t>
      </w:r>
      <w:bookmarkStart w:id="151" w:name="_ETM_Q1_103244"/>
      <w:bookmarkEnd w:id="151"/>
      <w:r>
        <w:rPr>
          <w:rFonts w:hint="cs"/>
          <w:rtl/>
          <w:lang w:eastAsia="he-IL"/>
        </w:rPr>
        <w:t>קיים בחוק? בסדר. עכשיו, הייתה איזו פנייה של התעשיינים?</w:t>
      </w:r>
      <w:r>
        <w:rPr>
          <w:rFonts w:hint="cs"/>
          <w:lang w:eastAsia="he-IL"/>
        </w:rPr>
        <w:t xml:space="preserve"> </w:t>
      </w:r>
      <w:r>
        <w:rPr>
          <w:rFonts w:hint="cs"/>
          <w:rtl/>
          <w:lang w:eastAsia="he-IL"/>
        </w:rPr>
        <w:t xml:space="preserve">של </w:t>
      </w:r>
      <w:bookmarkStart w:id="152" w:name="_ETM_Q1_111110"/>
      <w:bookmarkEnd w:id="152"/>
      <w:r>
        <w:rPr>
          <w:rFonts w:hint="cs"/>
          <w:rtl/>
          <w:lang w:eastAsia="he-IL"/>
        </w:rPr>
        <w:t>מי הייתה?</w:t>
      </w:r>
      <w:bookmarkStart w:id="153" w:name="_ETM_Q1_112959"/>
      <w:bookmarkStart w:id="154" w:name="_ETM_Q1_113028"/>
      <w:bookmarkStart w:id="155" w:name="_ETM_Q1_109178"/>
      <w:bookmarkStart w:id="156" w:name="_ETM_Q1_110193"/>
      <w:bookmarkStart w:id="157" w:name="_ETM_Q1_108600"/>
      <w:bookmarkStart w:id="158" w:name="_ETM_Q1_108662"/>
      <w:bookmarkStart w:id="159" w:name="_ETM_Q1_109423"/>
      <w:bookmarkStart w:id="160" w:name="_ETM_Q1_109711"/>
      <w:bookmarkStart w:id="161" w:name="_ETM_Q1_109738"/>
      <w:bookmarkEnd w:id="153"/>
      <w:bookmarkEnd w:id="154"/>
      <w:bookmarkEnd w:id="155"/>
      <w:bookmarkEnd w:id="156"/>
      <w:bookmarkEnd w:id="157"/>
      <w:bookmarkEnd w:id="158"/>
      <w:bookmarkEnd w:id="159"/>
      <w:bookmarkEnd w:id="160"/>
      <w:bookmarkEnd w:id="161"/>
      <w:r w:rsidR="001070E7">
        <w:rPr>
          <w:rFonts w:hint="cs"/>
          <w:rtl/>
          <w:lang w:eastAsia="he-IL"/>
        </w:rPr>
        <w:t xml:space="preserve"> שהכללים יאושרו בוועדה.</w:t>
      </w:r>
      <w:bookmarkStart w:id="162" w:name="_ETM_Q1_119771"/>
      <w:bookmarkEnd w:id="162"/>
    </w:p>
    <w:p w14:paraId="399B59D4" w14:textId="17D1E59F" w:rsidR="00531598" w:rsidRDefault="00531598" w:rsidP="00531598">
      <w:pPr>
        <w:rPr>
          <w:rFonts w:ascii="David" w:hAnsi="David"/>
          <w:u w:val="single"/>
          <w:rtl/>
          <w:lang w:eastAsia="he-IL"/>
        </w:rPr>
      </w:pPr>
      <w:bookmarkStart w:id="163" w:name="_ETM_Q1_119838"/>
      <w:bookmarkStart w:id="164" w:name="_ETM_Q1_115534"/>
      <w:bookmarkStart w:id="165" w:name="_ETM_Q1_118053"/>
      <w:bookmarkStart w:id="166" w:name="_ETM_Q1_127479"/>
      <w:bookmarkEnd w:id="163"/>
      <w:bookmarkEnd w:id="164"/>
      <w:bookmarkEnd w:id="165"/>
      <w:bookmarkEnd w:id="166"/>
    </w:p>
    <w:p w14:paraId="239FC383" w14:textId="4368EB95" w:rsidR="00531598" w:rsidRPr="00531598" w:rsidRDefault="00531598" w:rsidP="00531598">
      <w:pPr>
        <w:pStyle w:val="af9"/>
        <w:keepNext/>
        <w:rPr>
          <w:rtl/>
          <w:lang w:eastAsia="he-IL"/>
        </w:rPr>
      </w:pPr>
      <w:bookmarkStart w:id="167" w:name="ET_guest_משה_גראזי_77"/>
      <w:r w:rsidRPr="00531598">
        <w:rPr>
          <w:rStyle w:val="TagStyle"/>
          <w:rtl/>
        </w:rPr>
        <w:t xml:space="preserve"> &lt;&lt; אורח &gt;&gt; </w:t>
      </w:r>
      <w:r>
        <w:rPr>
          <w:rtl/>
          <w:lang w:eastAsia="he-IL"/>
        </w:rPr>
        <w:t>משה גראזי:</w:t>
      </w:r>
      <w:r w:rsidRPr="00531598">
        <w:rPr>
          <w:rStyle w:val="TagStyle"/>
          <w:rtl/>
        </w:rPr>
        <w:t xml:space="preserve"> &lt;&lt; אורח &gt;&gt;</w:t>
      </w:r>
      <w:r w:rsidR="00406AA6">
        <w:rPr>
          <w:rtl/>
          <w:lang w:eastAsia="he-IL"/>
        </w:rPr>
        <w:t xml:space="preserve"> </w:t>
      </w:r>
      <w:r>
        <w:rPr>
          <w:rtl/>
          <w:lang w:eastAsia="he-IL"/>
        </w:rPr>
        <w:t xml:space="preserve"> </w:t>
      </w:r>
      <w:bookmarkStart w:id="168" w:name="_ETM_Q1_127665"/>
      <w:bookmarkStart w:id="169" w:name="_ETM_Q1_127680"/>
      <w:bookmarkEnd w:id="167"/>
      <w:bookmarkEnd w:id="168"/>
      <w:bookmarkEnd w:id="169"/>
    </w:p>
    <w:p w14:paraId="14690CD0" w14:textId="77777777" w:rsidR="001070E7" w:rsidRDefault="001070E7" w:rsidP="001070E7">
      <w:pPr>
        <w:pStyle w:val="KeepWithNext"/>
        <w:rPr>
          <w:rtl/>
          <w:lang w:eastAsia="he-IL"/>
        </w:rPr>
      </w:pPr>
    </w:p>
    <w:p w14:paraId="3C643787" w14:textId="77777777" w:rsidR="001070E7" w:rsidRDefault="001070E7" w:rsidP="001070E7">
      <w:pPr>
        <w:rPr>
          <w:rtl/>
          <w:lang w:eastAsia="he-IL"/>
        </w:rPr>
      </w:pPr>
      <w:bookmarkStart w:id="170" w:name="_ETM_Q1_118203"/>
      <w:bookmarkStart w:id="171" w:name="_ETM_Q1_118217"/>
      <w:bookmarkEnd w:id="170"/>
      <w:bookmarkEnd w:id="171"/>
      <w:r>
        <w:rPr>
          <w:rFonts w:hint="cs"/>
          <w:rtl/>
          <w:lang w:eastAsia="he-IL"/>
        </w:rPr>
        <w:t xml:space="preserve">הכללים </w:t>
      </w:r>
      <w:bookmarkStart w:id="172" w:name="_ETM_Q1_118763"/>
      <w:bookmarkEnd w:id="172"/>
      <w:r>
        <w:rPr>
          <w:rFonts w:hint="cs"/>
          <w:rtl/>
          <w:lang w:eastAsia="he-IL"/>
        </w:rPr>
        <w:t>של המשווקים.</w:t>
      </w:r>
      <w:bookmarkStart w:id="173" w:name="_ETM_Q1_119686"/>
      <w:bookmarkEnd w:id="173"/>
    </w:p>
    <w:p w14:paraId="3FBE429E" w14:textId="77777777" w:rsidR="001070E7" w:rsidRDefault="001070E7" w:rsidP="001070E7">
      <w:pPr>
        <w:rPr>
          <w:rtl/>
          <w:lang w:eastAsia="he-IL"/>
        </w:rPr>
      </w:pPr>
      <w:bookmarkStart w:id="174" w:name="_ETM_Q1_119716"/>
      <w:bookmarkStart w:id="175" w:name="_ETM_Q1_120036"/>
      <w:bookmarkEnd w:id="174"/>
      <w:bookmarkEnd w:id="175"/>
    </w:p>
    <w:p w14:paraId="291A3089" w14:textId="63E1E28B" w:rsidR="001070E7" w:rsidRDefault="001070E7" w:rsidP="001070E7">
      <w:pPr>
        <w:pStyle w:val="af6"/>
        <w:keepNext/>
        <w:rPr>
          <w:rtl/>
        </w:rPr>
      </w:pPr>
      <w:bookmarkStart w:id="176" w:name="ET_yor_5159_26"/>
      <w:r w:rsidRPr="001070E7">
        <w:rPr>
          <w:rStyle w:val="TagStyle"/>
          <w:rtl/>
        </w:rPr>
        <w:t xml:space="preserve"> &lt;&lt; יור &gt;&gt; </w:t>
      </w:r>
      <w:r>
        <w:rPr>
          <w:rtl/>
        </w:rPr>
        <w:t>היו"ר דוד ביטן:</w:t>
      </w:r>
      <w:r w:rsidRPr="001070E7">
        <w:rPr>
          <w:rStyle w:val="TagStyle"/>
          <w:rtl/>
        </w:rPr>
        <w:t xml:space="preserve"> &lt;&lt; יור &gt;&gt;</w:t>
      </w:r>
      <w:r w:rsidR="00406AA6">
        <w:rPr>
          <w:rtl/>
        </w:rPr>
        <w:t xml:space="preserve"> </w:t>
      </w:r>
      <w:r>
        <w:rPr>
          <w:rtl/>
        </w:rPr>
        <w:t xml:space="preserve"> </w:t>
      </w:r>
      <w:bookmarkEnd w:id="176"/>
    </w:p>
    <w:p w14:paraId="5134F2AF" w14:textId="77777777" w:rsidR="001070E7" w:rsidRDefault="001070E7" w:rsidP="001070E7">
      <w:pPr>
        <w:pStyle w:val="KeepWithNext"/>
        <w:rPr>
          <w:rtl/>
        </w:rPr>
      </w:pPr>
    </w:p>
    <w:p w14:paraId="4209BC60" w14:textId="2C3FEBDB" w:rsidR="001070E7" w:rsidRDefault="001070E7" w:rsidP="001070E7">
      <w:pPr>
        <w:rPr>
          <w:rtl/>
        </w:rPr>
      </w:pPr>
      <w:bookmarkStart w:id="177" w:name="_ETM_Q1_120170"/>
      <w:bookmarkStart w:id="178" w:name="_ETM_Q1_120184"/>
      <w:bookmarkEnd w:id="177"/>
      <w:bookmarkEnd w:id="178"/>
      <w:r>
        <w:rPr>
          <w:rFonts w:hint="cs"/>
          <w:rtl/>
        </w:rPr>
        <w:t xml:space="preserve">הם טוענים, כמו שיש בגז בישול. אותו נוסח. </w:t>
      </w:r>
      <w:bookmarkStart w:id="179" w:name="_ETM_Q1_124029"/>
      <w:bookmarkEnd w:id="179"/>
      <w:r>
        <w:rPr>
          <w:rFonts w:hint="cs"/>
          <w:rtl/>
        </w:rPr>
        <w:t>אני מבין שלזה אתם מתנגדים.</w:t>
      </w:r>
    </w:p>
    <w:p w14:paraId="253D16A6" w14:textId="77777777" w:rsidR="001070E7" w:rsidRDefault="001070E7" w:rsidP="001070E7">
      <w:pPr>
        <w:rPr>
          <w:rtl/>
        </w:rPr>
      </w:pPr>
      <w:bookmarkStart w:id="180" w:name="_ETM_Q1_126719"/>
      <w:bookmarkStart w:id="181" w:name="_ETM_Q1_126751"/>
      <w:bookmarkStart w:id="182" w:name="_ETM_Q1_127179"/>
      <w:bookmarkEnd w:id="180"/>
      <w:bookmarkEnd w:id="181"/>
      <w:bookmarkEnd w:id="182"/>
    </w:p>
    <w:p w14:paraId="7E5FE9AD" w14:textId="36F5C63D" w:rsidR="001070E7" w:rsidRDefault="001070E7" w:rsidP="001070E7">
      <w:pPr>
        <w:pStyle w:val="af9"/>
        <w:keepNext/>
        <w:rPr>
          <w:rtl/>
        </w:rPr>
      </w:pPr>
      <w:bookmarkStart w:id="183" w:name="ET_guest_קריאה_27"/>
      <w:r w:rsidRPr="001070E7">
        <w:rPr>
          <w:rStyle w:val="TagStyle"/>
          <w:rtl/>
        </w:rPr>
        <w:t xml:space="preserve"> &lt;&lt; אורח &gt;&gt; </w:t>
      </w:r>
      <w:r>
        <w:rPr>
          <w:rtl/>
        </w:rPr>
        <w:t>קריאה:</w:t>
      </w:r>
      <w:r w:rsidRPr="001070E7">
        <w:rPr>
          <w:rStyle w:val="TagStyle"/>
          <w:rtl/>
        </w:rPr>
        <w:t xml:space="preserve"> &lt;&lt; אורח &gt;&gt;</w:t>
      </w:r>
      <w:r w:rsidR="00406AA6">
        <w:rPr>
          <w:rtl/>
        </w:rPr>
        <w:t xml:space="preserve"> </w:t>
      </w:r>
      <w:r>
        <w:rPr>
          <w:rtl/>
        </w:rPr>
        <w:t xml:space="preserve"> </w:t>
      </w:r>
      <w:bookmarkEnd w:id="183"/>
    </w:p>
    <w:p w14:paraId="1E43BEFB" w14:textId="77777777" w:rsidR="001070E7" w:rsidRDefault="001070E7" w:rsidP="001070E7">
      <w:pPr>
        <w:pStyle w:val="KeepWithNext"/>
        <w:rPr>
          <w:rtl/>
        </w:rPr>
      </w:pPr>
    </w:p>
    <w:p w14:paraId="1816A4CC" w14:textId="77777777" w:rsidR="001070E7" w:rsidRDefault="001070E7" w:rsidP="001070E7">
      <w:pPr>
        <w:rPr>
          <w:rtl/>
        </w:rPr>
      </w:pPr>
      <w:bookmarkStart w:id="184" w:name="_ETM_Q1_127332"/>
      <w:bookmarkStart w:id="185" w:name="_ETM_Q1_127347"/>
      <w:bookmarkEnd w:id="184"/>
      <w:bookmarkEnd w:id="185"/>
      <w:r>
        <w:rPr>
          <w:rFonts w:hint="cs"/>
          <w:rtl/>
        </w:rPr>
        <w:t>כן.</w:t>
      </w:r>
    </w:p>
    <w:p w14:paraId="49F59E54" w14:textId="77777777" w:rsidR="001070E7" w:rsidRDefault="001070E7" w:rsidP="001070E7">
      <w:pPr>
        <w:rPr>
          <w:rtl/>
        </w:rPr>
      </w:pPr>
      <w:bookmarkStart w:id="186" w:name="_ETM_Q1_128012"/>
      <w:bookmarkStart w:id="187" w:name="_ETM_Q1_128040"/>
      <w:bookmarkEnd w:id="186"/>
      <w:bookmarkEnd w:id="187"/>
    </w:p>
    <w:p w14:paraId="0BA94FBC" w14:textId="4A4D3DAF" w:rsidR="001070E7" w:rsidRDefault="001070E7" w:rsidP="001070E7">
      <w:pPr>
        <w:pStyle w:val="af6"/>
        <w:keepNext/>
        <w:rPr>
          <w:rtl/>
        </w:rPr>
      </w:pPr>
      <w:bookmarkStart w:id="188" w:name="ET_yor_5159_28"/>
      <w:r w:rsidRPr="001070E7">
        <w:rPr>
          <w:rStyle w:val="TagStyle"/>
          <w:rtl/>
        </w:rPr>
        <w:t xml:space="preserve"> &lt;&lt; יור &gt;&gt; </w:t>
      </w:r>
      <w:r>
        <w:rPr>
          <w:rtl/>
        </w:rPr>
        <w:t>היו"ר דוד ביטן:</w:t>
      </w:r>
      <w:r w:rsidRPr="001070E7">
        <w:rPr>
          <w:rStyle w:val="TagStyle"/>
          <w:rtl/>
        </w:rPr>
        <w:t xml:space="preserve"> &lt;&lt; יור &gt;&gt;</w:t>
      </w:r>
      <w:r w:rsidR="00406AA6">
        <w:rPr>
          <w:rtl/>
        </w:rPr>
        <w:t xml:space="preserve"> </w:t>
      </w:r>
      <w:r>
        <w:rPr>
          <w:rtl/>
        </w:rPr>
        <w:t xml:space="preserve"> </w:t>
      </w:r>
      <w:bookmarkEnd w:id="188"/>
    </w:p>
    <w:p w14:paraId="222EA9CD" w14:textId="77777777" w:rsidR="001070E7" w:rsidRDefault="001070E7" w:rsidP="001070E7">
      <w:pPr>
        <w:pStyle w:val="KeepWithNext"/>
        <w:rPr>
          <w:rtl/>
        </w:rPr>
      </w:pPr>
    </w:p>
    <w:p w14:paraId="0E984AE1" w14:textId="77777777" w:rsidR="001070E7" w:rsidRDefault="001070E7" w:rsidP="001070E7">
      <w:pPr>
        <w:rPr>
          <w:rtl/>
        </w:rPr>
      </w:pPr>
      <w:bookmarkStart w:id="189" w:name="_ETM_Q1_129168"/>
      <w:bookmarkStart w:id="190" w:name="_ETM_Q1_129182"/>
      <w:bookmarkEnd w:id="189"/>
      <w:bookmarkEnd w:id="190"/>
      <w:r>
        <w:rPr>
          <w:rFonts w:hint="cs"/>
          <w:rtl/>
        </w:rPr>
        <w:t>אז בואו תסבירו למה אתם מתנגדים</w:t>
      </w:r>
      <w:bookmarkStart w:id="191" w:name="_ETM_Q1_126677"/>
      <w:bookmarkEnd w:id="191"/>
      <w:r>
        <w:rPr>
          <w:rFonts w:hint="cs"/>
          <w:rtl/>
        </w:rPr>
        <w:t xml:space="preserve">. </w:t>
      </w:r>
      <w:bookmarkStart w:id="192" w:name="_ETM_Q1_126864"/>
      <w:bookmarkEnd w:id="192"/>
      <w:r>
        <w:rPr>
          <w:rFonts w:hint="cs"/>
          <w:rtl/>
        </w:rPr>
        <w:t>אם הייתה פנייה, לפחות שתהיה לנו תשובה.</w:t>
      </w:r>
    </w:p>
    <w:p w14:paraId="5F7BE337" w14:textId="2EC89ACF" w:rsidR="00531598" w:rsidRDefault="00531598" w:rsidP="00531598">
      <w:pPr>
        <w:rPr>
          <w:rFonts w:ascii="David" w:hAnsi="David"/>
          <w:u w:val="single"/>
          <w:rtl/>
        </w:rPr>
      </w:pPr>
      <w:bookmarkStart w:id="193" w:name="_ETM_Q1_137209"/>
      <w:bookmarkStart w:id="194" w:name="_ETM_Q1_137247"/>
      <w:bookmarkStart w:id="195" w:name="_ETM_Q1_138910"/>
      <w:bookmarkStart w:id="196" w:name="_ETM_Q1_113767"/>
      <w:bookmarkEnd w:id="193"/>
      <w:bookmarkEnd w:id="194"/>
      <w:bookmarkEnd w:id="195"/>
      <w:bookmarkEnd w:id="196"/>
    </w:p>
    <w:p w14:paraId="1EBE725E" w14:textId="6D97CD19" w:rsidR="00531598" w:rsidRPr="00531598" w:rsidRDefault="00531598" w:rsidP="00531598">
      <w:pPr>
        <w:pStyle w:val="af9"/>
        <w:keepNext/>
        <w:rPr>
          <w:rtl/>
        </w:rPr>
      </w:pPr>
      <w:bookmarkStart w:id="197" w:name="ET_guest_משה_גראזי_76"/>
      <w:r w:rsidRPr="00531598">
        <w:rPr>
          <w:rStyle w:val="TagStyle"/>
          <w:rtl/>
        </w:rPr>
        <w:t xml:space="preserve"> &lt;&lt; אורח &gt;&gt; </w:t>
      </w:r>
      <w:r>
        <w:rPr>
          <w:rtl/>
        </w:rPr>
        <w:t>משה גראזי:</w:t>
      </w:r>
      <w:r w:rsidRPr="00531598">
        <w:rPr>
          <w:rStyle w:val="TagStyle"/>
          <w:rtl/>
        </w:rPr>
        <w:t xml:space="preserve"> &lt;&lt; אורח &gt;&gt;</w:t>
      </w:r>
      <w:r w:rsidR="00406AA6">
        <w:rPr>
          <w:rtl/>
        </w:rPr>
        <w:t xml:space="preserve"> </w:t>
      </w:r>
      <w:r>
        <w:rPr>
          <w:rtl/>
        </w:rPr>
        <w:t xml:space="preserve"> </w:t>
      </w:r>
      <w:bookmarkStart w:id="198" w:name="_ETM_Q1_113952"/>
      <w:bookmarkStart w:id="199" w:name="_ETM_Q1_113967"/>
      <w:bookmarkStart w:id="200" w:name="_ETM_Q1_123090"/>
      <w:bookmarkEnd w:id="197"/>
      <w:bookmarkEnd w:id="198"/>
      <w:bookmarkEnd w:id="199"/>
      <w:bookmarkEnd w:id="200"/>
    </w:p>
    <w:p w14:paraId="73DF2AAF" w14:textId="77777777" w:rsidR="001070E7" w:rsidRDefault="001070E7" w:rsidP="001070E7">
      <w:pPr>
        <w:pStyle w:val="KeepWithNext"/>
        <w:rPr>
          <w:rtl/>
        </w:rPr>
      </w:pPr>
    </w:p>
    <w:p w14:paraId="5CD6D0BA" w14:textId="17402549" w:rsidR="001070E7" w:rsidRDefault="001070E7" w:rsidP="001070E7">
      <w:pPr>
        <w:rPr>
          <w:rtl/>
        </w:rPr>
      </w:pPr>
      <w:bookmarkStart w:id="201" w:name="_ETM_Q1_139062"/>
      <w:bookmarkStart w:id="202" w:name="_ETM_Q1_139082"/>
      <w:bookmarkEnd w:id="201"/>
      <w:bookmarkEnd w:id="202"/>
      <w:r>
        <w:rPr>
          <w:rFonts w:hint="cs"/>
          <w:rtl/>
        </w:rPr>
        <w:t>אני רק אומר</w:t>
      </w:r>
      <w:bookmarkStart w:id="203" w:name="_ETM_Q1_135740"/>
      <w:bookmarkEnd w:id="203"/>
      <w:r>
        <w:rPr>
          <w:rFonts w:hint="cs"/>
          <w:rtl/>
        </w:rPr>
        <w:t xml:space="preserve"> </w:t>
      </w:r>
      <w:bookmarkStart w:id="204" w:name="_ETM_Q1_135922"/>
      <w:bookmarkEnd w:id="204"/>
      <w:r>
        <w:rPr>
          <w:rFonts w:hint="cs"/>
          <w:rtl/>
        </w:rPr>
        <w:t>שאנחנו לא מכירים את הפנייה רק שמענו על זה.</w:t>
      </w:r>
    </w:p>
    <w:p w14:paraId="2736030D" w14:textId="77777777" w:rsidR="001070E7" w:rsidRDefault="001070E7" w:rsidP="001070E7">
      <w:pPr>
        <w:rPr>
          <w:rtl/>
        </w:rPr>
      </w:pPr>
    </w:p>
    <w:p w14:paraId="10A63D1A" w14:textId="3443E11D" w:rsidR="001070E7" w:rsidRDefault="001070E7" w:rsidP="001070E7">
      <w:pPr>
        <w:pStyle w:val="af6"/>
        <w:keepNext/>
        <w:rPr>
          <w:rtl/>
        </w:rPr>
      </w:pPr>
      <w:bookmarkStart w:id="205" w:name="ET_yor_5159_30"/>
      <w:r w:rsidRPr="001070E7">
        <w:rPr>
          <w:rStyle w:val="TagStyle"/>
          <w:rtl/>
        </w:rPr>
        <w:t xml:space="preserve"> &lt;&lt; יור &gt;&gt; </w:t>
      </w:r>
      <w:r>
        <w:rPr>
          <w:rtl/>
        </w:rPr>
        <w:t>היו"ר דוד ביטן:</w:t>
      </w:r>
      <w:r w:rsidRPr="001070E7">
        <w:rPr>
          <w:rStyle w:val="TagStyle"/>
          <w:rtl/>
        </w:rPr>
        <w:t xml:space="preserve"> &lt;&lt; יור &gt;&gt;</w:t>
      </w:r>
      <w:r w:rsidR="00406AA6">
        <w:rPr>
          <w:rtl/>
        </w:rPr>
        <w:t xml:space="preserve"> </w:t>
      </w:r>
      <w:r>
        <w:rPr>
          <w:rtl/>
        </w:rPr>
        <w:t xml:space="preserve"> </w:t>
      </w:r>
      <w:bookmarkEnd w:id="205"/>
    </w:p>
    <w:p w14:paraId="385620E6" w14:textId="77777777" w:rsidR="001070E7" w:rsidRDefault="001070E7" w:rsidP="001070E7">
      <w:pPr>
        <w:pStyle w:val="KeepWithNext"/>
        <w:rPr>
          <w:rtl/>
        </w:rPr>
      </w:pPr>
    </w:p>
    <w:p w14:paraId="4B62EE7C" w14:textId="46B66E7D" w:rsidR="001070E7" w:rsidRDefault="001070E7" w:rsidP="001070E7">
      <w:pPr>
        <w:rPr>
          <w:rtl/>
        </w:rPr>
      </w:pPr>
      <w:r>
        <w:rPr>
          <w:rFonts w:hint="cs"/>
          <w:rtl/>
        </w:rPr>
        <w:t>באופן כללי</w:t>
      </w:r>
      <w:bookmarkStart w:id="206" w:name="_ETM_Q1_106723"/>
      <w:bookmarkEnd w:id="206"/>
      <w:r>
        <w:rPr>
          <w:rFonts w:hint="cs"/>
          <w:rtl/>
        </w:rPr>
        <w:t xml:space="preserve">. </w:t>
      </w:r>
      <w:bookmarkStart w:id="207" w:name="_ETM_Q1_140022"/>
      <w:bookmarkEnd w:id="207"/>
      <w:r>
        <w:rPr>
          <w:rFonts w:hint="cs"/>
          <w:rtl/>
        </w:rPr>
        <w:t xml:space="preserve">אני אומר את זה באופן כללי. אני לא רוצה עכשיו. </w:t>
      </w:r>
      <w:bookmarkStart w:id="208" w:name="_ETM_Q1_145393"/>
      <w:bookmarkEnd w:id="208"/>
      <w:r>
        <w:rPr>
          <w:rFonts w:hint="cs"/>
          <w:rtl/>
        </w:rPr>
        <w:t xml:space="preserve">יש פה נציג של התעשיינים? אם יש, בסדר גמור. </w:t>
      </w:r>
      <w:bookmarkStart w:id="209" w:name="_ETM_Q1_149867"/>
      <w:bookmarkEnd w:id="209"/>
      <w:r>
        <w:rPr>
          <w:rFonts w:hint="cs"/>
          <w:rtl/>
        </w:rPr>
        <w:t>לא ידעתי שיש. תציג את הפנייה של</w:t>
      </w:r>
      <w:bookmarkStart w:id="210" w:name="_ETM_Q1_148587"/>
      <w:bookmarkEnd w:id="210"/>
      <w:r>
        <w:rPr>
          <w:rFonts w:hint="cs"/>
          <w:rtl/>
        </w:rPr>
        <w:t xml:space="preserve">ך. ולמה </w:t>
      </w:r>
      <w:bookmarkStart w:id="211" w:name="_ETM_Q1_149012"/>
      <w:bookmarkEnd w:id="211"/>
      <w:r>
        <w:rPr>
          <w:rFonts w:hint="cs"/>
          <w:rtl/>
        </w:rPr>
        <w:t>נזכרת בשנייה האחרונה, זה גם אני רוצה שתגיד לי.</w:t>
      </w:r>
    </w:p>
    <w:p w14:paraId="772CA654" w14:textId="06F5D1D7" w:rsidR="001070E7" w:rsidRDefault="001070E7" w:rsidP="001070E7">
      <w:pPr>
        <w:rPr>
          <w:rtl/>
        </w:rPr>
      </w:pPr>
      <w:bookmarkStart w:id="212" w:name="_ETM_Q1_153593"/>
      <w:bookmarkStart w:id="213" w:name="_ETM_Q1_153628"/>
      <w:bookmarkEnd w:id="212"/>
      <w:bookmarkEnd w:id="213"/>
    </w:p>
    <w:p w14:paraId="1F7FD92F" w14:textId="4652CF47" w:rsidR="001070E7" w:rsidRDefault="001070E7" w:rsidP="001070E7">
      <w:pPr>
        <w:pStyle w:val="af9"/>
        <w:keepNext/>
        <w:rPr>
          <w:rtl/>
        </w:rPr>
      </w:pPr>
      <w:bookmarkStart w:id="214" w:name="ET_guest_נתנאל_היימן_31"/>
      <w:r w:rsidRPr="001070E7">
        <w:rPr>
          <w:rStyle w:val="TagStyle"/>
          <w:rtl/>
        </w:rPr>
        <w:lastRenderedPageBreak/>
        <w:t xml:space="preserve"> &lt;&lt; אורח &gt;&gt; </w:t>
      </w:r>
      <w:r>
        <w:rPr>
          <w:rtl/>
        </w:rPr>
        <w:t>נתנאל היימן:</w:t>
      </w:r>
      <w:r w:rsidRPr="001070E7">
        <w:rPr>
          <w:rStyle w:val="TagStyle"/>
          <w:rtl/>
        </w:rPr>
        <w:t xml:space="preserve"> &lt;&lt; אורח &gt;&gt;</w:t>
      </w:r>
      <w:r w:rsidR="00406AA6">
        <w:rPr>
          <w:rtl/>
        </w:rPr>
        <w:t xml:space="preserve"> </w:t>
      </w:r>
      <w:r>
        <w:rPr>
          <w:rtl/>
        </w:rPr>
        <w:t xml:space="preserve"> </w:t>
      </w:r>
      <w:bookmarkEnd w:id="214"/>
    </w:p>
    <w:p w14:paraId="08C9C89B" w14:textId="402199E8" w:rsidR="001070E7" w:rsidRDefault="001070E7" w:rsidP="001070E7">
      <w:pPr>
        <w:pStyle w:val="KeepWithNext"/>
        <w:rPr>
          <w:rtl/>
        </w:rPr>
      </w:pPr>
    </w:p>
    <w:p w14:paraId="641A2A94" w14:textId="485323B2" w:rsidR="001070E7" w:rsidRDefault="001070E7" w:rsidP="001070E7">
      <w:pPr>
        <w:rPr>
          <w:rtl/>
        </w:rPr>
      </w:pPr>
      <w:r>
        <w:rPr>
          <w:rFonts w:hint="cs"/>
          <w:rtl/>
        </w:rPr>
        <w:t>אני אנמק.</w:t>
      </w:r>
    </w:p>
    <w:p w14:paraId="3E32F5A5" w14:textId="44069E26" w:rsidR="001070E7" w:rsidRDefault="001070E7" w:rsidP="001070E7">
      <w:pPr>
        <w:rPr>
          <w:rtl/>
        </w:rPr>
      </w:pPr>
    </w:p>
    <w:p w14:paraId="4CEDDE29" w14:textId="755576E9" w:rsidR="001070E7" w:rsidRDefault="001070E7" w:rsidP="001070E7">
      <w:pPr>
        <w:pStyle w:val="af6"/>
        <w:keepNext/>
        <w:rPr>
          <w:rtl/>
        </w:rPr>
      </w:pPr>
      <w:bookmarkStart w:id="215" w:name="ET_yor_5159_32"/>
      <w:r w:rsidRPr="001070E7">
        <w:rPr>
          <w:rStyle w:val="TagStyle"/>
          <w:rtl/>
        </w:rPr>
        <w:t xml:space="preserve"> &lt;&lt; יור &gt;&gt; </w:t>
      </w:r>
      <w:r>
        <w:rPr>
          <w:rtl/>
        </w:rPr>
        <w:t>היו"ר דוד ביטן:</w:t>
      </w:r>
      <w:r w:rsidRPr="001070E7">
        <w:rPr>
          <w:rStyle w:val="TagStyle"/>
          <w:rtl/>
        </w:rPr>
        <w:t xml:space="preserve"> &lt;&lt; יור &gt;&gt;</w:t>
      </w:r>
      <w:r w:rsidR="00406AA6">
        <w:rPr>
          <w:rtl/>
        </w:rPr>
        <w:t xml:space="preserve"> </w:t>
      </w:r>
      <w:r>
        <w:rPr>
          <w:rtl/>
        </w:rPr>
        <w:t xml:space="preserve"> </w:t>
      </w:r>
      <w:bookmarkEnd w:id="215"/>
    </w:p>
    <w:p w14:paraId="6A41A8EE" w14:textId="73FA9FDA" w:rsidR="001070E7" w:rsidRDefault="001070E7" w:rsidP="001070E7">
      <w:pPr>
        <w:pStyle w:val="KeepWithNext"/>
        <w:rPr>
          <w:rtl/>
          <w:lang w:eastAsia="he-IL"/>
        </w:rPr>
      </w:pPr>
    </w:p>
    <w:p w14:paraId="70D375E3" w14:textId="403A63B6" w:rsidR="001070E7" w:rsidRDefault="001070E7" w:rsidP="001070E7">
      <w:pPr>
        <w:rPr>
          <w:rtl/>
          <w:lang w:eastAsia="he-IL"/>
        </w:rPr>
      </w:pPr>
      <w:r>
        <w:rPr>
          <w:rFonts w:hint="cs"/>
          <w:rtl/>
          <w:lang w:eastAsia="he-IL"/>
        </w:rPr>
        <w:t>כי אנחנו בתכלס סיימנו כבר את הכל.</w:t>
      </w:r>
    </w:p>
    <w:p w14:paraId="46804B32" w14:textId="42D187B8" w:rsidR="001070E7" w:rsidRDefault="001070E7" w:rsidP="001070E7">
      <w:pPr>
        <w:rPr>
          <w:rtl/>
          <w:lang w:eastAsia="he-IL"/>
        </w:rPr>
      </w:pPr>
      <w:bookmarkStart w:id="216" w:name="_ETM_Q1_157088"/>
      <w:bookmarkStart w:id="217" w:name="_ETM_Q1_157118"/>
      <w:bookmarkStart w:id="218" w:name="_ETM_Q1_157739"/>
      <w:bookmarkEnd w:id="216"/>
      <w:bookmarkEnd w:id="217"/>
      <w:bookmarkEnd w:id="218"/>
    </w:p>
    <w:p w14:paraId="7B506D6A" w14:textId="0DE14D7E" w:rsidR="001070E7" w:rsidRDefault="001070E7" w:rsidP="001070E7">
      <w:pPr>
        <w:pStyle w:val="af9"/>
        <w:keepNext/>
        <w:rPr>
          <w:rtl/>
          <w:lang w:eastAsia="he-IL"/>
        </w:rPr>
      </w:pPr>
      <w:bookmarkStart w:id="219" w:name="ET_guest_נתנאל_היימן_33"/>
      <w:r w:rsidRPr="001070E7">
        <w:rPr>
          <w:rStyle w:val="TagStyle"/>
          <w:rtl/>
        </w:rPr>
        <w:t xml:space="preserve"> &lt;&lt; אורח &gt;&gt; </w:t>
      </w:r>
      <w:r>
        <w:rPr>
          <w:rtl/>
          <w:lang w:eastAsia="he-IL"/>
        </w:rPr>
        <w:t>נתנאל היימן:</w:t>
      </w:r>
      <w:r w:rsidRPr="001070E7">
        <w:rPr>
          <w:rStyle w:val="TagStyle"/>
          <w:rtl/>
        </w:rPr>
        <w:t xml:space="preserve"> &lt;&lt; אורח &gt;&gt;</w:t>
      </w:r>
      <w:r w:rsidR="00406AA6">
        <w:rPr>
          <w:rtl/>
          <w:lang w:eastAsia="he-IL"/>
        </w:rPr>
        <w:t xml:space="preserve"> </w:t>
      </w:r>
      <w:r>
        <w:rPr>
          <w:rtl/>
          <w:lang w:eastAsia="he-IL"/>
        </w:rPr>
        <w:t xml:space="preserve"> </w:t>
      </w:r>
      <w:bookmarkEnd w:id="219"/>
    </w:p>
    <w:p w14:paraId="24ACECEB" w14:textId="1909C293" w:rsidR="001070E7" w:rsidRDefault="001070E7" w:rsidP="001070E7">
      <w:pPr>
        <w:pStyle w:val="KeepWithNext"/>
        <w:rPr>
          <w:rtl/>
          <w:lang w:eastAsia="he-IL"/>
        </w:rPr>
      </w:pPr>
    </w:p>
    <w:p w14:paraId="267A34A8" w14:textId="1788B084" w:rsidR="001070E7" w:rsidRDefault="001070E7" w:rsidP="001070E7">
      <w:pPr>
        <w:rPr>
          <w:rtl/>
          <w:lang w:eastAsia="he-IL"/>
        </w:rPr>
      </w:pPr>
      <w:bookmarkStart w:id="220" w:name="_ETM_Q1_157915"/>
      <w:bookmarkStart w:id="221" w:name="_ETM_Q1_157932"/>
      <w:bookmarkEnd w:id="220"/>
      <w:bookmarkEnd w:id="221"/>
      <w:r>
        <w:rPr>
          <w:rFonts w:hint="cs"/>
          <w:rtl/>
          <w:lang w:eastAsia="he-IL"/>
        </w:rPr>
        <w:t xml:space="preserve">הפרק הבייתי הוא פחות בשבילנו. </w:t>
      </w:r>
      <w:bookmarkStart w:id="222" w:name="_ETM_Q1_160401"/>
      <w:bookmarkEnd w:id="222"/>
      <w:r>
        <w:rPr>
          <w:rFonts w:hint="cs"/>
          <w:rtl/>
          <w:lang w:eastAsia="he-IL"/>
        </w:rPr>
        <w:t>יותר עניין אותנו הפרק הקודם.</w:t>
      </w:r>
      <w:bookmarkStart w:id="223" w:name="_ETM_Q1_162908"/>
      <w:bookmarkEnd w:id="223"/>
    </w:p>
    <w:p w14:paraId="0BC2E2FD" w14:textId="4E8AAA7F" w:rsidR="001070E7" w:rsidRDefault="001070E7" w:rsidP="001070E7">
      <w:pPr>
        <w:rPr>
          <w:rtl/>
          <w:lang w:eastAsia="he-IL"/>
        </w:rPr>
      </w:pPr>
      <w:bookmarkStart w:id="224" w:name="_ETM_Q1_162946"/>
      <w:bookmarkStart w:id="225" w:name="_ETM_Q1_163496"/>
      <w:bookmarkEnd w:id="224"/>
      <w:bookmarkEnd w:id="225"/>
    </w:p>
    <w:p w14:paraId="38BBB8E2" w14:textId="34356346" w:rsidR="001070E7" w:rsidRDefault="001070E7" w:rsidP="001070E7">
      <w:pPr>
        <w:pStyle w:val="af6"/>
        <w:keepNext/>
        <w:rPr>
          <w:rtl/>
        </w:rPr>
      </w:pPr>
      <w:bookmarkStart w:id="226" w:name="ET_yor_5159_34"/>
      <w:r w:rsidRPr="001070E7">
        <w:rPr>
          <w:rStyle w:val="TagStyle"/>
          <w:rtl/>
        </w:rPr>
        <w:t xml:space="preserve"> &lt;&lt; יור &gt;&gt; </w:t>
      </w:r>
      <w:r>
        <w:rPr>
          <w:rtl/>
        </w:rPr>
        <w:t>היו"ר דוד ביטן:</w:t>
      </w:r>
      <w:r w:rsidRPr="001070E7">
        <w:rPr>
          <w:rStyle w:val="TagStyle"/>
          <w:rtl/>
        </w:rPr>
        <w:t xml:space="preserve"> &lt;&lt; יור &gt;&gt;</w:t>
      </w:r>
      <w:r w:rsidR="00406AA6">
        <w:rPr>
          <w:rtl/>
        </w:rPr>
        <w:t xml:space="preserve"> </w:t>
      </w:r>
      <w:r>
        <w:rPr>
          <w:rtl/>
        </w:rPr>
        <w:t xml:space="preserve"> </w:t>
      </w:r>
      <w:bookmarkEnd w:id="226"/>
    </w:p>
    <w:p w14:paraId="4B273572" w14:textId="3A3A332D" w:rsidR="001070E7" w:rsidRDefault="001070E7" w:rsidP="001070E7">
      <w:pPr>
        <w:pStyle w:val="KeepWithNext"/>
        <w:rPr>
          <w:rtl/>
          <w:lang w:eastAsia="he-IL"/>
        </w:rPr>
      </w:pPr>
    </w:p>
    <w:p w14:paraId="65CA1A3D" w14:textId="75099A51" w:rsidR="001070E7" w:rsidRDefault="001070E7" w:rsidP="001070E7">
      <w:pPr>
        <w:rPr>
          <w:rtl/>
          <w:lang w:eastAsia="he-IL"/>
        </w:rPr>
      </w:pPr>
      <w:bookmarkStart w:id="227" w:name="_ETM_Q1_163681"/>
      <w:bookmarkStart w:id="228" w:name="_ETM_Q1_163699"/>
      <w:bookmarkEnd w:id="227"/>
      <w:bookmarkEnd w:id="228"/>
      <w:r>
        <w:rPr>
          <w:rFonts w:hint="cs"/>
          <w:rtl/>
          <w:lang w:eastAsia="he-IL"/>
        </w:rPr>
        <w:t xml:space="preserve">לא. אתם אומרים כמו בנושא </w:t>
      </w:r>
      <w:bookmarkStart w:id="229" w:name="_ETM_Q1_165761"/>
      <w:bookmarkEnd w:id="229"/>
      <w:r>
        <w:rPr>
          <w:rFonts w:hint="cs"/>
          <w:rtl/>
          <w:lang w:eastAsia="he-IL"/>
        </w:rPr>
        <w:t xml:space="preserve">הבייתי. </w:t>
      </w:r>
      <w:bookmarkStart w:id="230" w:name="_ETM_Q1_166662"/>
      <w:bookmarkEnd w:id="230"/>
    </w:p>
    <w:p w14:paraId="40812E95" w14:textId="36E4D67B" w:rsidR="001070E7" w:rsidRDefault="001070E7" w:rsidP="001070E7">
      <w:pPr>
        <w:rPr>
          <w:rtl/>
          <w:lang w:eastAsia="he-IL"/>
        </w:rPr>
      </w:pPr>
      <w:bookmarkStart w:id="231" w:name="_ETM_Q1_166700"/>
      <w:bookmarkEnd w:id="231"/>
    </w:p>
    <w:p w14:paraId="04050A0C" w14:textId="0B382F4D" w:rsidR="001070E7" w:rsidRDefault="001070E7" w:rsidP="001070E7">
      <w:pPr>
        <w:pStyle w:val="af9"/>
        <w:keepNext/>
        <w:rPr>
          <w:rtl/>
          <w:lang w:eastAsia="he-IL"/>
        </w:rPr>
      </w:pPr>
      <w:bookmarkStart w:id="232" w:name="ET_guest_נתנאל_היימן_35"/>
      <w:r w:rsidRPr="001070E7">
        <w:rPr>
          <w:rStyle w:val="TagStyle"/>
          <w:rtl/>
        </w:rPr>
        <w:t xml:space="preserve"> &lt;&lt; אורח &gt;&gt; </w:t>
      </w:r>
      <w:r>
        <w:rPr>
          <w:rtl/>
          <w:lang w:eastAsia="he-IL"/>
        </w:rPr>
        <w:t>נתנאל היימן:</w:t>
      </w:r>
      <w:r w:rsidRPr="001070E7">
        <w:rPr>
          <w:rStyle w:val="TagStyle"/>
          <w:rtl/>
        </w:rPr>
        <w:t xml:space="preserve"> &lt;&lt; אורח &gt;&gt;</w:t>
      </w:r>
      <w:r w:rsidR="00406AA6">
        <w:rPr>
          <w:rtl/>
          <w:lang w:eastAsia="he-IL"/>
        </w:rPr>
        <w:t xml:space="preserve"> </w:t>
      </w:r>
      <w:r>
        <w:rPr>
          <w:rtl/>
          <w:lang w:eastAsia="he-IL"/>
        </w:rPr>
        <w:t xml:space="preserve"> </w:t>
      </w:r>
      <w:bookmarkEnd w:id="232"/>
    </w:p>
    <w:p w14:paraId="0074E15C" w14:textId="1EF6413E" w:rsidR="001070E7" w:rsidRDefault="001070E7" w:rsidP="001070E7">
      <w:pPr>
        <w:pStyle w:val="KeepWithNext"/>
        <w:rPr>
          <w:rtl/>
          <w:lang w:eastAsia="he-IL"/>
        </w:rPr>
      </w:pPr>
    </w:p>
    <w:p w14:paraId="6831B18D" w14:textId="1189D069" w:rsidR="001070E7" w:rsidRDefault="001070E7" w:rsidP="001070E7">
      <w:pPr>
        <w:rPr>
          <w:rtl/>
          <w:lang w:eastAsia="he-IL"/>
        </w:rPr>
      </w:pPr>
      <w:bookmarkStart w:id="233" w:name="_ETM_Q1_167578"/>
      <w:bookmarkStart w:id="234" w:name="_ETM_Q1_167598"/>
      <w:bookmarkEnd w:id="233"/>
      <w:bookmarkEnd w:id="234"/>
      <w:r>
        <w:rPr>
          <w:rFonts w:hint="cs"/>
          <w:rtl/>
          <w:lang w:eastAsia="he-IL"/>
        </w:rPr>
        <w:t xml:space="preserve">אני מנמק. תראה, בסוף יש לנו </w:t>
      </w:r>
      <w:bookmarkStart w:id="235" w:name="_ETM_Q1_166860"/>
      <w:bookmarkEnd w:id="235"/>
      <w:r>
        <w:rPr>
          <w:rFonts w:hint="cs"/>
          <w:rtl/>
          <w:lang w:eastAsia="he-IL"/>
        </w:rPr>
        <w:t xml:space="preserve">את הגפ"מ ואת </w:t>
      </w:r>
      <w:bookmarkStart w:id="236" w:name="_ETM_Q1_168383"/>
      <w:bookmarkEnd w:id="236"/>
      <w:r>
        <w:rPr>
          <w:rFonts w:hint="cs"/>
          <w:rtl/>
          <w:lang w:eastAsia="he-IL"/>
        </w:rPr>
        <w:t>הגז הבייתי, זה אותן חברות בסוף שעושות את</w:t>
      </w:r>
      <w:bookmarkStart w:id="237" w:name="_ETM_Q1_173512"/>
      <w:bookmarkEnd w:id="237"/>
      <w:r>
        <w:rPr>
          <w:rFonts w:hint="cs"/>
          <w:rtl/>
          <w:lang w:eastAsia="he-IL"/>
        </w:rPr>
        <w:t xml:space="preserve"> העבודה הזאת. בחוק הגפ"מ, שהוא משק מורכב לא פחות, כן זה </w:t>
      </w:r>
      <w:bookmarkStart w:id="238" w:name="_ETM_Q1_179671"/>
      <w:bookmarkEnd w:id="238"/>
      <w:r>
        <w:rPr>
          <w:rFonts w:hint="cs"/>
          <w:rtl/>
          <w:lang w:eastAsia="he-IL"/>
        </w:rPr>
        <w:t xml:space="preserve">עובר באישור וועדת הכלכלה, חשבנו ליצור השוואה וגם ליצור עוד </w:t>
      </w:r>
      <w:bookmarkStart w:id="239" w:name="_ETM_Q1_183436"/>
      <w:bookmarkEnd w:id="239"/>
      <w:r>
        <w:rPr>
          <w:rFonts w:hint="cs"/>
          <w:rtl/>
          <w:lang w:eastAsia="he-IL"/>
        </w:rPr>
        <w:t>איזושהי עין ציבורית, שהחלטות המועצה יעברו גם לוועדה. היום מועצת</w:t>
      </w:r>
      <w:bookmarkStart w:id="240" w:name="_ETM_Q1_188590"/>
      <w:bookmarkEnd w:id="240"/>
      <w:r>
        <w:rPr>
          <w:rFonts w:hint="cs"/>
          <w:rtl/>
          <w:lang w:eastAsia="he-IL"/>
        </w:rPr>
        <w:t xml:space="preserve"> הגז מורכבת ברובה מאנשי ממשלה, היא פחות שקופה ממקומות אחרים. </w:t>
      </w:r>
      <w:bookmarkStart w:id="241" w:name="_ETM_Q1_194253"/>
      <w:bookmarkEnd w:id="241"/>
      <w:r>
        <w:rPr>
          <w:rFonts w:hint="cs"/>
          <w:rtl/>
          <w:lang w:eastAsia="he-IL"/>
        </w:rPr>
        <w:t>אנחנו כן רוצים</w:t>
      </w:r>
      <w:bookmarkStart w:id="242" w:name="_ETM_Q1_190611"/>
      <w:bookmarkEnd w:id="242"/>
      <w:r>
        <w:rPr>
          <w:rFonts w:hint="cs"/>
          <w:rtl/>
          <w:lang w:eastAsia="he-IL"/>
        </w:rPr>
        <w:t xml:space="preserve"> שזה </w:t>
      </w:r>
      <w:bookmarkStart w:id="243" w:name="_ETM_Q1_196203"/>
      <w:bookmarkStart w:id="244" w:name="_ETM_Q1_191736"/>
      <w:bookmarkStart w:id="245" w:name="_ETM_Q1_193499"/>
      <w:bookmarkEnd w:id="243"/>
      <w:bookmarkEnd w:id="244"/>
      <w:bookmarkEnd w:id="245"/>
      <w:r>
        <w:rPr>
          <w:rFonts w:hint="cs"/>
          <w:rtl/>
          <w:lang w:eastAsia="he-IL"/>
        </w:rPr>
        <w:t>יגיע גם לוועדה.</w:t>
      </w:r>
    </w:p>
    <w:p w14:paraId="255F8B3E" w14:textId="5D6D8085" w:rsidR="00531598" w:rsidRDefault="00531598" w:rsidP="00531598">
      <w:pPr>
        <w:rPr>
          <w:rFonts w:ascii="David" w:hAnsi="David"/>
          <w:u w:val="single"/>
          <w:rtl/>
          <w:lang w:eastAsia="he-IL"/>
        </w:rPr>
      </w:pPr>
      <w:bookmarkStart w:id="246" w:name="_ETM_Q1_191177"/>
      <w:bookmarkStart w:id="247" w:name="_ETM_Q1_191215"/>
      <w:bookmarkStart w:id="248" w:name="_ETM_Q1_191675"/>
      <w:bookmarkEnd w:id="246"/>
      <w:bookmarkEnd w:id="247"/>
      <w:bookmarkEnd w:id="248"/>
    </w:p>
    <w:p w14:paraId="17A874B0" w14:textId="27F96035" w:rsidR="00531598" w:rsidRPr="00531598" w:rsidRDefault="00531598" w:rsidP="00531598">
      <w:pPr>
        <w:pStyle w:val="af9"/>
        <w:keepNext/>
        <w:rPr>
          <w:rtl/>
          <w:lang w:eastAsia="he-IL"/>
        </w:rPr>
      </w:pPr>
      <w:bookmarkStart w:id="249" w:name="ET_guest_משה_גראזי_78"/>
      <w:r w:rsidRPr="00531598">
        <w:rPr>
          <w:rStyle w:val="TagStyle"/>
          <w:rtl/>
        </w:rPr>
        <w:t xml:space="preserve"> &lt;&lt; אורח &gt;&gt; </w:t>
      </w:r>
      <w:r>
        <w:rPr>
          <w:rtl/>
          <w:lang w:eastAsia="he-IL"/>
        </w:rPr>
        <w:t>משה גראזי:</w:t>
      </w:r>
      <w:r w:rsidRPr="00531598">
        <w:rPr>
          <w:rStyle w:val="TagStyle"/>
          <w:rtl/>
        </w:rPr>
        <w:t xml:space="preserve"> &lt;&lt; אורח &gt;&gt;</w:t>
      </w:r>
      <w:r w:rsidR="00406AA6">
        <w:rPr>
          <w:rtl/>
          <w:lang w:eastAsia="he-IL"/>
        </w:rPr>
        <w:t xml:space="preserve"> </w:t>
      </w:r>
      <w:r>
        <w:rPr>
          <w:rtl/>
          <w:lang w:eastAsia="he-IL"/>
        </w:rPr>
        <w:t xml:space="preserve"> </w:t>
      </w:r>
      <w:bookmarkEnd w:id="249"/>
    </w:p>
    <w:p w14:paraId="4B1208C9" w14:textId="0DE7D1CD" w:rsidR="001070E7" w:rsidRDefault="001070E7" w:rsidP="001070E7">
      <w:pPr>
        <w:pStyle w:val="KeepWithNext"/>
        <w:rPr>
          <w:rtl/>
          <w:lang w:eastAsia="he-IL"/>
        </w:rPr>
      </w:pPr>
    </w:p>
    <w:p w14:paraId="4E6DB2DC" w14:textId="77777777" w:rsidR="0063487D" w:rsidRDefault="001070E7" w:rsidP="001070E7">
      <w:pPr>
        <w:rPr>
          <w:rtl/>
          <w:lang w:eastAsia="he-IL"/>
        </w:rPr>
      </w:pPr>
      <w:bookmarkStart w:id="250" w:name="_ETM_Q1_191815"/>
      <w:bookmarkStart w:id="251" w:name="_ETM_Q1_191828"/>
      <w:bookmarkEnd w:id="250"/>
      <w:bookmarkEnd w:id="251"/>
      <w:r>
        <w:rPr>
          <w:rFonts w:hint="cs"/>
          <w:rtl/>
          <w:lang w:eastAsia="he-IL"/>
        </w:rPr>
        <w:t xml:space="preserve">זה לא נכון. </w:t>
      </w:r>
      <w:bookmarkStart w:id="252" w:name="_ETM_Q1_197418"/>
      <w:bookmarkEnd w:id="252"/>
    </w:p>
    <w:p w14:paraId="295F8F87" w14:textId="77777777" w:rsidR="0063487D" w:rsidRDefault="0063487D" w:rsidP="001070E7">
      <w:pPr>
        <w:rPr>
          <w:rtl/>
          <w:lang w:eastAsia="he-IL"/>
        </w:rPr>
      </w:pPr>
      <w:bookmarkStart w:id="253" w:name="_ETM_Q1_197448"/>
      <w:bookmarkStart w:id="254" w:name="_ETM_Q1_198696"/>
      <w:bookmarkEnd w:id="253"/>
      <w:bookmarkEnd w:id="254"/>
    </w:p>
    <w:p w14:paraId="0E54354E" w14:textId="23EFB440" w:rsidR="0063487D" w:rsidRDefault="0063487D" w:rsidP="0063487D">
      <w:pPr>
        <w:pStyle w:val="af9"/>
        <w:keepNext/>
        <w:rPr>
          <w:rtl/>
          <w:lang w:eastAsia="he-IL"/>
        </w:rPr>
      </w:pPr>
      <w:bookmarkStart w:id="255" w:name="ET_guest_צחי_בן_ציון_49"/>
      <w:r w:rsidRPr="0063487D">
        <w:rPr>
          <w:rStyle w:val="TagStyle"/>
          <w:rtl/>
        </w:rPr>
        <w:t xml:space="preserve"> &lt;&lt; אורח &gt;&gt; </w:t>
      </w:r>
      <w:r>
        <w:rPr>
          <w:rtl/>
          <w:lang w:eastAsia="he-IL"/>
        </w:rPr>
        <w:t>צחי בן ציון:</w:t>
      </w:r>
      <w:r w:rsidRPr="0063487D">
        <w:rPr>
          <w:rStyle w:val="TagStyle"/>
          <w:rtl/>
        </w:rPr>
        <w:t xml:space="preserve"> &lt;&lt; אורח &gt;&gt;</w:t>
      </w:r>
      <w:r w:rsidR="00406AA6">
        <w:rPr>
          <w:rtl/>
          <w:lang w:eastAsia="he-IL"/>
        </w:rPr>
        <w:t xml:space="preserve"> </w:t>
      </w:r>
      <w:r>
        <w:rPr>
          <w:rtl/>
          <w:lang w:eastAsia="he-IL"/>
        </w:rPr>
        <w:t xml:space="preserve"> </w:t>
      </w:r>
      <w:bookmarkEnd w:id="255"/>
    </w:p>
    <w:p w14:paraId="0AA79254" w14:textId="77777777" w:rsidR="0063487D" w:rsidRDefault="0063487D" w:rsidP="0063487D">
      <w:pPr>
        <w:pStyle w:val="KeepWithNext"/>
        <w:rPr>
          <w:rtl/>
          <w:lang w:eastAsia="he-IL"/>
        </w:rPr>
      </w:pPr>
    </w:p>
    <w:p w14:paraId="11686397" w14:textId="09124BD4" w:rsidR="001070E7" w:rsidRDefault="0063487D" w:rsidP="0063487D">
      <w:pPr>
        <w:rPr>
          <w:rtl/>
          <w:lang w:eastAsia="he-IL"/>
        </w:rPr>
      </w:pPr>
      <w:bookmarkStart w:id="256" w:name="_ETM_Q1_198868"/>
      <w:bookmarkStart w:id="257" w:name="_ETM_Q1_198883"/>
      <w:bookmarkEnd w:id="256"/>
      <w:bookmarkEnd w:id="257"/>
      <w:r>
        <w:rPr>
          <w:rFonts w:hint="cs"/>
          <w:rtl/>
          <w:lang w:eastAsia="he-IL"/>
        </w:rPr>
        <w:t xml:space="preserve">זה ממש </w:t>
      </w:r>
      <w:bookmarkStart w:id="258" w:name="_ETM_Q1_199556"/>
      <w:bookmarkEnd w:id="258"/>
      <w:r>
        <w:rPr>
          <w:rFonts w:hint="cs"/>
          <w:rtl/>
          <w:lang w:eastAsia="he-IL"/>
        </w:rPr>
        <w:t>לא מדויק.</w:t>
      </w:r>
      <w:bookmarkStart w:id="259" w:name="_ETM_Q1_195850"/>
      <w:bookmarkEnd w:id="259"/>
      <w:r>
        <w:rPr>
          <w:rFonts w:hint="cs"/>
          <w:rtl/>
          <w:lang w:eastAsia="he-IL"/>
        </w:rPr>
        <w:t xml:space="preserve"> </w:t>
      </w:r>
      <w:r w:rsidR="001070E7">
        <w:rPr>
          <w:rFonts w:hint="cs"/>
          <w:rtl/>
          <w:lang w:eastAsia="he-IL"/>
        </w:rPr>
        <w:t xml:space="preserve">מתוך </w:t>
      </w:r>
      <w:r>
        <w:rPr>
          <w:rFonts w:hint="cs"/>
          <w:rtl/>
          <w:lang w:eastAsia="he-IL"/>
        </w:rPr>
        <w:t xml:space="preserve">חמישה </w:t>
      </w:r>
      <w:r w:rsidR="001070E7">
        <w:rPr>
          <w:rFonts w:hint="cs"/>
          <w:rtl/>
          <w:lang w:eastAsia="he-IL"/>
        </w:rPr>
        <w:t>חברים, שני נציגי ציבור.</w:t>
      </w:r>
      <w:bookmarkStart w:id="260" w:name="_ETM_Q1_194392"/>
      <w:bookmarkEnd w:id="260"/>
      <w:r>
        <w:rPr>
          <w:rFonts w:hint="cs"/>
          <w:rtl/>
          <w:lang w:eastAsia="he-IL"/>
        </w:rPr>
        <w:t xml:space="preserve"> בואו נדייק </w:t>
      </w:r>
      <w:bookmarkStart w:id="261" w:name="_ETM_Q1_197132"/>
      <w:bookmarkEnd w:id="261"/>
      <w:r>
        <w:rPr>
          <w:rFonts w:hint="cs"/>
          <w:rtl/>
          <w:lang w:eastAsia="he-IL"/>
        </w:rPr>
        <w:t>את העובדות.</w:t>
      </w:r>
    </w:p>
    <w:p w14:paraId="68D33B9A" w14:textId="0AA277C3" w:rsidR="00531598" w:rsidRDefault="00531598" w:rsidP="00531598">
      <w:pPr>
        <w:rPr>
          <w:rFonts w:ascii="David" w:hAnsi="David"/>
          <w:u w:val="single"/>
          <w:rtl/>
          <w:lang w:eastAsia="he-IL"/>
        </w:rPr>
      </w:pPr>
      <w:bookmarkStart w:id="262" w:name="_ETM_Q1_200875"/>
      <w:bookmarkStart w:id="263" w:name="_ETM_Q1_200904"/>
      <w:bookmarkStart w:id="264" w:name="_ETM_Q1_201342"/>
      <w:bookmarkEnd w:id="262"/>
      <w:bookmarkEnd w:id="263"/>
      <w:bookmarkEnd w:id="264"/>
    </w:p>
    <w:p w14:paraId="0BBE33BF" w14:textId="3CD7F210" w:rsidR="00531598" w:rsidRPr="00531598" w:rsidRDefault="00531598" w:rsidP="00531598">
      <w:pPr>
        <w:pStyle w:val="af9"/>
        <w:keepNext/>
        <w:rPr>
          <w:rtl/>
          <w:lang w:eastAsia="he-IL"/>
        </w:rPr>
      </w:pPr>
      <w:bookmarkStart w:id="265" w:name="ET_guest_משה_גראזי_79"/>
      <w:r w:rsidRPr="00531598">
        <w:rPr>
          <w:rStyle w:val="TagStyle"/>
          <w:rtl/>
        </w:rPr>
        <w:t xml:space="preserve"> &lt;&lt; אורח &gt;&gt; </w:t>
      </w:r>
      <w:r>
        <w:rPr>
          <w:rtl/>
          <w:lang w:eastAsia="he-IL"/>
        </w:rPr>
        <w:t>משה גראזי:</w:t>
      </w:r>
      <w:r w:rsidRPr="00531598">
        <w:rPr>
          <w:rStyle w:val="TagStyle"/>
          <w:rtl/>
        </w:rPr>
        <w:t xml:space="preserve"> &lt;&lt; אורח &gt;&gt;</w:t>
      </w:r>
      <w:r w:rsidR="00406AA6">
        <w:rPr>
          <w:rtl/>
          <w:lang w:eastAsia="he-IL"/>
        </w:rPr>
        <w:t xml:space="preserve"> </w:t>
      </w:r>
      <w:r>
        <w:rPr>
          <w:rtl/>
          <w:lang w:eastAsia="he-IL"/>
        </w:rPr>
        <w:t xml:space="preserve"> </w:t>
      </w:r>
      <w:bookmarkEnd w:id="265"/>
    </w:p>
    <w:p w14:paraId="6C4BBFFF" w14:textId="3111968B" w:rsidR="001070E7" w:rsidRDefault="001070E7" w:rsidP="001070E7">
      <w:pPr>
        <w:pStyle w:val="KeepWithNext"/>
        <w:rPr>
          <w:rtl/>
          <w:lang w:eastAsia="he-IL"/>
        </w:rPr>
      </w:pPr>
    </w:p>
    <w:p w14:paraId="6248987D" w14:textId="126BC2AD" w:rsidR="001070E7" w:rsidRDefault="001070E7" w:rsidP="0063487D">
      <w:pPr>
        <w:rPr>
          <w:rtl/>
          <w:lang w:eastAsia="he-IL"/>
        </w:rPr>
      </w:pPr>
      <w:bookmarkStart w:id="266" w:name="_ETM_Q1_201493"/>
      <w:bookmarkStart w:id="267" w:name="_ETM_Q1_201508"/>
      <w:bookmarkEnd w:id="266"/>
      <w:bookmarkEnd w:id="267"/>
      <w:r>
        <w:rPr>
          <w:rFonts w:hint="cs"/>
          <w:rtl/>
          <w:lang w:eastAsia="he-IL"/>
        </w:rPr>
        <w:t xml:space="preserve">אחוז נציגי הציבור בחשמל </w:t>
      </w:r>
      <w:bookmarkStart w:id="268" w:name="_ETM_Q1_203746"/>
      <w:bookmarkEnd w:id="268"/>
      <w:r>
        <w:rPr>
          <w:rFonts w:hint="cs"/>
          <w:rtl/>
          <w:lang w:eastAsia="he-IL"/>
        </w:rPr>
        <w:t xml:space="preserve">ובגז </w:t>
      </w:r>
      <w:bookmarkStart w:id="269" w:name="_ETM_Q1_205034"/>
      <w:bookmarkStart w:id="270" w:name="_ETM_Q1_205074"/>
      <w:bookmarkStart w:id="271" w:name="_ETM_Q1_206436"/>
      <w:bookmarkStart w:id="272" w:name="_ETM_Q1_206463"/>
      <w:bookmarkStart w:id="273" w:name="_ETM_Q1_206683"/>
      <w:bookmarkStart w:id="274" w:name="_ETM_Q1_206830"/>
      <w:bookmarkStart w:id="275" w:name="_ETM_Q1_206844"/>
      <w:bookmarkEnd w:id="269"/>
      <w:bookmarkEnd w:id="270"/>
      <w:bookmarkEnd w:id="271"/>
      <w:bookmarkEnd w:id="272"/>
      <w:bookmarkEnd w:id="273"/>
      <w:bookmarkEnd w:id="274"/>
      <w:bookmarkEnd w:id="275"/>
      <w:r>
        <w:rPr>
          <w:rFonts w:hint="cs"/>
          <w:rtl/>
          <w:lang w:eastAsia="he-IL"/>
        </w:rPr>
        <w:t>הרבה יותר גב</w:t>
      </w:r>
      <w:bookmarkStart w:id="276" w:name="_ETM_Q1_203181"/>
      <w:bookmarkEnd w:id="276"/>
      <w:r>
        <w:rPr>
          <w:rFonts w:hint="cs"/>
          <w:rtl/>
          <w:lang w:eastAsia="he-IL"/>
        </w:rPr>
        <w:t xml:space="preserve">וה. במים זה 2 </w:t>
      </w:r>
      <w:bookmarkStart w:id="277" w:name="_ETM_Q1_208182"/>
      <w:bookmarkEnd w:id="277"/>
      <w:r>
        <w:rPr>
          <w:rFonts w:hint="cs"/>
          <w:rtl/>
          <w:lang w:eastAsia="he-IL"/>
        </w:rPr>
        <w:t>מתוך 7.</w:t>
      </w:r>
    </w:p>
    <w:p w14:paraId="3B0E7B04" w14:textId="35922BCF" w:rsidR="001070E7" w:rsidRDefault="001070E7" w:rsidP="001070E7">
      <w:pPr>
        <w:rPr>
          <w:rtl/>
          <w:lang w:eastAsia="he-IL"/>
        </w:rPr>
      </w:pPr>
      <w:bookmarkStart w:id="278" w:name="_ETM_Q1_209386"/>
      <w:bookmarkStart w:id="279" w:name="_ETM_Q1_209420"/>
      <w:bookmarkStart w:id="280" w:name="_ETM_Q1_209816"/>
      <w:bookmarkEnd w:id="278"/>
      <w:bookmarkEnd w:id="279"/>
      <w:bookmarkEnd w:id="280"/>
    </w:p>
    <w:p w14:paraId="43A7787E" w14:textId="66E7D704" w:rsidR="001070E7" w:rsidRDefault="001070E7" w:rsidP="001070E7">
      <w:pPr>
        <w:pStyle w:val="af6"/>
        <w:keepNext/>
        <w:rPr>
          <w:rtl/>
        </w:rPr>
      </w:pPr>
      <w:bookmarkStart w:id="281" w:name="ET_yor_5159_40"/>
      <w:r w:rsidRPr="001070E7">
        <w:rPr>
          <w:rStyle w:val="TagStyle"/>
          <w:rtl/>
        </w:rPr>
        <w:t xml:space="preserve"> &lt;&lt; יור &gt;&gt; </w:t>
      </w:r>
      <w:r>
        <w:rPr>
          <w:rtl/>
        </w:rPr>
        <w:t>היו"ר דוד ביטן:</w:t>
      </w:r>
      <w:r w:rsidRPr="001070E7">
        <w:rPr>
          <w:rStyle w:val="TagStyle"/>
          <w:rtl/>
        </w:rPr>
        <w:t xml:space="preserve"> &lt;&lt; יור &gt;&gt;</w:t>
      </w:r>
      <w:r w:rsidR="00406AA6">
        <w:rPr>
          <w:rtl/>
        </w:rPr>
        <w:t xml:space="preserve"> </w:t>
      </w:r>
      <w:r>
        <w:rPr>
          <w:rtl/>
        </w:rPr>
        <w:t xml:space="preserve"> </w:t>
      </w:r>
      <w:bookmarkEnd w:id="281"/>
    </w:p>
    <w:p w14:paraId="08EE3A32" w14:textId="363B40CB" w:rsidR="001070E7" w:rsidRDefault="001070E7" w:rsidP="001070E7">
      <w:pPr>
        <w:pStyle w:val="KeepWithNext"/>
        <w:rPr>
          <w:rtl/>
          <w:lang w:eastAsia="he-IL"/>
        </w:rPr>
      </w:pPr>
    </w:p>
    <w:p w14:paraId="1A31812B" w14:textId="146978EE" w:rsidR="001070E7" w:rsidRPr="001070E7" w:rsidRDefault="001070E7" w:rsidP="001070E7">
      <w:pPr>
        <w:rPr>
          <w:rtl/>
          <w:lang w:eastAsia="he-IL"/>
        </w:rPr>
      </w:pPr>
      <w:bookmarkStart w:id="282" w:name="_ETM_Q1_209963"/>
      <w:bookmarkStart w:id="283" w:name="_ETM_Q1_209979"/>
      <w:bookmarkEnd w:id="282"/>
      <w:bookmarkEnd w:id="283"/>
      <w:r>
        <w:rPr>
          <w:rFonts w:hint="cs"/>
          <w:rtl/>
          <w:lang w:eastAsia="he-IL"/>
        </w:rPr>
        <w:t xml:space="preserve">רגע, תנו </w:t>
      </w:r>
      <w:bookmarkStart w:id="284" w:name="_ETM_Q1_205983"/>
      <w:bookmarkEnd w:id="284"/>
      <w:r>
        <w:rPr>
          <w:rFonts w:hint="cs"/>
          <w:rtl/>
          <w:lang w:eastAsia="he-IL"/>
        </w:rPr>
        <w:t>לו רגע לסיים.</w:t>
      </w:r>
    </w:p>
    <w:p w14:paraId="68F2E2CF" w14:textId="48F407E0" w:rsidR="00531598" w:rsidRDefault="00531598" w:rsidP="00531598">
      <w:pPr>
        <w:rPr>
          <w:rFonts w:ascii="David" w:hAnsi="David"/>
          <w:u w:val="single"/>
          <w:rtl/>
          <w:lang w:eastAsia="he-IL"/>
        </w:rPr>
      </w:pPr>
      <w:bookmarkStart w:id="285" w:name="_ETM_Q1_166490"/>
      <w:bookmarkStart w:id="286" w:name="_ETM_Q1_209342"/>
      <w:bookmarkEnd w:id="285"/>
      <w:bookmarkEnd w:id="286"/>
    </w:p>
    <w:p w14:paraId="6AE9F701" w14:textId="22ED13C9" w:rsidR="00531598" w:rsidRPr="00531598" w:rsidRDefault="00531598" w:rsidP="00531598">
      <w:pPr>
        <w:pStyle w:val="af9"/>
        <w:keepNext/>
        <w:rPr>
          <w:rtl/>
          <w:lang w:eastAsia="he-IL"/>
        </w:rPr>
      </w:pPr>
      <w:bookmarkStart w:id="287" w:name="ET_guest_משה_גראזי_80"/>
      <w:r w:rsidRPr="00531598">
        <w:rPr>
          <w:rStyle w:val="TagStyle"/>
          <w:rtl/>
        </w:rPr>
        <w:t xml:space="preserve"> &lt;&lt; אורח &gt;&gt; </w:t>
      </w:r>
      <w:r>
        <w:rPr>
          <w:rtl/>
          <w:lang w:eastAsia="he-IL"/>
        </w:rPr>
        <w:t>משה גראזי:</w:t>
      </w:r>
      <w:r w:rsidRPr="00531598">
        <w:rPr>
          <w:rStyle w:val="TagStyle"/>
          <w:rtl/>
        </w:rPr>
        <w:t xml:space="preserve"> &lt;&lt; אורח &gt;&gt;</w:t>
      </w:r>
      <w:r w:rsidR="00406AA6">
        <w:rPr>
          <w:rtl/>
          <w:lang w:eastAsia="he-IL"/>
        </w:rPr>
        <w:t xml:space="preserve"> </w:t>
      </w:r>
      <w:r>
        <w:rPr>
          <w:rtl/>
          <w:lang w:eastAsia="he-IL"/>
        </w:rPr>
        <w:t xml:space="preserve"> </w:t>
      </w:r>
      <w:bookmarkEnd w:id="287"/>
    </w:p>
    <w:p w14:paraId="71AC7410" w14:textId="7FED849E" w:rsidR="001070E7" w:rsidRDefault="001070E7" w:rsidP="001070E7">
      <w:pPr>
        <w:pStyle w:val="KeepWithNext"/>
        <w:rPr>
          <w:rtl/>
          <w:lang w:eastAsia="he-IL"/>
        </w:rPr>
      </w:pPr>
    </w:p>
    <w:p w14:paraId="56059683" w14:textId="207D1D43" w:rsidR="001070E7" w:rsidRDefault="001070E7" w:rsidP="001070E7">
      <w:pPr>
        <w:rPr>
          <w:rtl/>
          <w:lang w:eastAsia="he-IL"/>
        </w:rPr>
      </w:pPr>
      <w:bookmarkStart w:id="288" w:name="_ETM_Q1_209487"/>
      <w:bookmarkStart w:id="289" w:name="_ETM_Q1_209502"/>
      <w:bookmarkEnd w:id="288"/>
      <w:bookmarkEnd w:id="289"/>
      <w:r>
        <w:rPr>
          <w:rFonts w:hint="cs"/>
          <w:rtl/>
          <w:lang w:eastAsia="he-IL"/>
        </w:rPr>
        <w:t xml:space="preserve">ובגז ובחשמל זה </w:t>
      </w:r>
      <w:bookmarkStart w:id="290" w:name="_ETM_Q1_211508"/>
      <w:bookmarkEnd w:id="290"/>
      <w:r>
        <w:rPr>
          <w:rFonts w:hint="cs"/>
          <w:rtl/>
          <w:lang w:eastAsia="he-IL"/>
        </w:rPr>
        <w:t>2 מתו</w:t>
      </w:r>
      <w:bookmarkStart w:id="291" w:name="_ETM_Q1_207455"/>
      <w:bookmarkEnd w:id="291"/>
      <w:r>
        <w:rPr>
          <w:rFonts w:hint="cs"/>
          <w:rtl/>
          <w:lang w:eastAsia="he-IL"/>
        </w:rPr>
        <w:t>ך 5. אז רק נדייק את העובדות.</w:t>
      </w:r>
    </w:p>
    <w:p w14:paraId="0FED5D23" w14:textId="201AD15F" w:rsidR="001070E7" w:rsidRDefault="001070E7" w:rsidP="001070E7">
      <w:pPr>
        <w:rPr>
          <w:rtl/>
          <w:lang w:eastAsia="he-IL"/>
        </w:rPr>
      </w:pPr>
      <w:bookmarkStart w:id="292" w:name="_ETM_Q1_211927"/>
      <w:bookmarkStart w:id="293" w:name="_ETM_Q1_211962"/>
      <w:bookmarkStart w:id="294" w:name="_ETM_Q1_214889"/>
      <w:bookmarkEnd w:id="292"/>
      <w:bookmarkEnd w:id="293"/>
      <w:bookmarkEnd w:id="294"/>
    </w:p>
    <w:p w14:paraId="3FDEF231" w14:textId="10F9EA33" w:rsidR="001070E7" w:rsidRDefault="001070E7" w:rsidP="001070E7">
      <w:pPr>
        <w:pStyle w:val="af9"/>
        <w:keepNext/>
        <w:rPr>
          <w:rtl/>
          <w:lang w:eastAsia="he-IL"/>
        </w:rPr>
      </w:pPr>
      <w:bookmarkStart w:id="295" w:name="ET_guest_נתנאל_היימן_43"/>
      <w:r w:rsidRPr="001070E7">
        <w:rPr>
          <w:rStyle w:val="TagStyle"/>
          <w:rtl/>
        </w:rPr>
        <w:t xml:space="preserve"> &lt;&lt; אורח &gt;&gt; </w:t>
      </w:r>
      <w:r>
        <w:rPr>
          <w:rtl/>
          <w:lang w:eastAsia="he-IL"/>
        </w:rPr>
        <w:t>נתנאל היימן:</w:t>
      </w:r>
      <w:r w:rsidRPr="001070E7">
        <w:rPr>
          <w:rStyle w:val="TagStyle"/>
          <w:rtl/>
        </w:rPr>
        <w:t xml:space="preserve"> &lt;&lt; אורח &gt;&gt;</w:t>
      </w:r>
      <w:r w:rsidR="00406AA6">
        <w:rPr>
          <w:rtl/>
          <w:lang w:eastAsia="he-IL"/>
        </w:rPr>
        <w:t xml:space="preserve"> </w:t>
      </w:r>
      <w:r>
        <w:rPr>
          <w:rtl/>
          <w:lang w:eastAsia="he-IL"/>
        </w:rPr>
        <w:t xml:space="preserve"> </w:t>
      </w:r>
      <w:bookmarkEnd w:id="295"/>
    </w:p>
    <w:p w14:paraId="66C35E9F" w14:textId="7011E43B" w:rsidR="001070E7" w:rsidRDefault="001070E7" w:rsidP="001070E7">
      <w:pPr>
        <w:pStyle w:val="KeepWithNext"/>
        <w:rPr>
          <w:rtl/>
          <w:lang w:eastAsia="he-IL"/>
        </w:rPr>
      </w:pPr>
    </w:p>
    <w:p w14:paraId="796DAFE7" w14:textId="2DD34163" w:rsidR="001070E7" w:rsidRDefault="0063487D" w:rsidP="001070E7">
      <w:pPr>
        <w:rPr>
          <w:rtl/>
          <w:lang w:eastAsia="he-IL"/>
        </w:rPr>
      </w:pPr>
      <w:bookmarkStart w:id="296" w:name="_ETM_Q1_215026"/>
      <w:bookmarkStart w:id="297" w:name="_ETM_Q1_215042"/>
      <w:bookmarkEnd w:id="296"/>
      <w:bookmarkEnd w:id="297"/>
      <w:r>
        <w:rPr>
          <w:rFonts w:hint="cs"/>
          <w:rtl/>
          <w:lang w:eastAsia="he-IL"/>
        </w:rPr>
        <w:t xml:space="preserve">אנחנו מסכימים שלמועצת הגז יש מומחיות בבטיחות, בתעריפים, בנושאים </w:t>
      </w:r>
      <w:bookmarkStart w:id="298" w:name="_ETM_Q1_218525"/>
      <w:bookmarkEnd w:id="298"/>
      <w:r>
        <w:rPr>
          <w:rFonts w:hint="cs"/>
          <w:rtl/>
          <w:lang w:eastAsia="he-IL"/>
        </w:rPr>
        <w:t xml:space="preserve">צרכניים המקום של הצרכנות זה הוועדה הזו. </w:t>
      </w:r>
    </w:p>
    <w:p w14:paraId="61F4D232" w14:textId="0830C526" w:rsidR="0063487D" w:rsidRDefault="0063487D" w:rsidP="0063487D">
      <w:pPr>
        <w:rPr>
          <w:rFonts w:ascii="David" w:hAnsi="David"/>
          <w:u w:val="single"/>
          <w:rtl/>
          <w:lang w:eastAsia="he-IL"/>
        </w:rPr>
      </w:pPr>
      <w:bookmarkStart w:id="299" w:name="_ETM_Q1_223998"/>
      <w:bookmarkStart w:id="300" w:name="_ETM_Q1_224034"/>
      <w:bookmarkStart w:id="301" w:name="_ETM_Q1_224646"/>
      <w:bookmarkStart w:id="302" w:name="_ETM_Q1_217990"/>
      <w:bookmarkEnd w:id="299"/>
      <w:bookmarkEnd w:id="300"/>
      <w:bookmarkEnd w:id="301"/>
      <w:bookmarkEnd w:id="302"/>
    </w:p>
    <w:p w14:paraId="0CD52B31" w14:textId="358EC81C" w:rsidR="0063487D" w:rsidRPr="0063487D" w:rsidRDefault="0063487D" w:rsidP="0063487D">
      <w:pPr>
        <w:pStyle w:val="af9"/>
        <w:keepNext/>
        <w:rPr>
          <w:rtl/>
          <w:lang w:eastAsia="he-IL"/>
        </w:rPr>
      </w:pPr>
      <w:bookmarkStart w:id="303" w:name="ET_guest_צחי_בן_ציון_50"/>
      <w:r w:rsidRPr="0063487D">
        <w:rPr>
          <w:rStyle w:val="TagStyle"/>
          <w:rtl/>
        </w:rPr>
        <w:t xml:space="preserve"> &lt;&lt; אורח &gt;&gt; </w:t>
      </w:r>
      <w:r>
        <w:rPr>
          <w:rtl/>
          <w:lang w:eastAsia="he-IL"/>
        </w:rPr>
        <w:t>צחי בן ציון:</w:t>
      </w:r>
      <w:r w:rsidRPr="0063487D">
        <w:rPr>
          <w:rStyle w:val="TagStyle"/>
          <w:rtl/>
        </w:rPr>
        <w:t xml:space="preserve"> &lt;&lt; אורח &gt;&gt;</w:t>
      </w:r>
      <w:r w:rsidR="00406AA6">
        <w:rPr>
          <w:rtl/>
          <w:lang w:eastAsia="he-IL"/>
        </w:rPr>
        <w:t xml:space="preserve"> </w:t>
      </w:r>
      <w:r>
        <w:rPr>
          <w:rtl/>
          <w:lang w:eastAsia="he-IL"/>
        </w:rPr>
        <w:t xml:space="preserve"> </w:t>
      </w:r>
      <w:bookmarkStart w:id="304" w:name="_ETM_Q1_218196"/>
      <w:bookmarkStart w:id="305" w:name="_ETM_Q1_218212"/>
      <w:bookmarkEnd w:id="303"/>
      <w:bookmarkEnd w:id="304"/>
      <w:bookmarkEnd w:id="305"/>
    </w:p>
    <w:p w14:paraId="4B4B537F" w14:textId="23CF1D95" w:rsidR="0063487D" w:rsidRDefault="0063487D" w:rsidP="0063487D">
      <w:pPr>
        <w:pStyle w:val="KeepWithNext"/>
        <w:rPr>
          <w:rtl/>
          <w:lang w:eastAsia="he-IL"/>
        </w:rPr>
      </w:pPr>
    </w:p>
    <w:p w14:paraId="5BAEACED" w14:textId="5C100C14" w:rsidR="0063487D" w:rsidRPr="0063487D" w:rsidRDefault="0063487D" w:rsidP="0063487D">
      <w:pPr>
        <w:rPr>
          <w:rtl/>
          <w:lang w:eastAsia="he-IL"/>
        </w:rPr>
      </w:pPr>
      <w:bookmarkStart w:id="306" w:name="_ETM_Q1_224808"/>
      <w:bookmarkStart w:id="307" w:name="_ETM_Q1_224824"/>
      <w:bookmarkEnd w:id="306"/>
      <w:bookmarkEnd w:id="307"/>
      <w:r>
        <w:rPr>
          <w:rFonts w:hint="cs"/>
          <w:rtl/>
          <w:lang w:eastAsia="he-IL"/>
        </w:rPr>
        <w:t>אפשר להתייחס?</w:t>
      </w:r>
    </w:p>
    <w:p w14:paraId="02B1FA4E" w14:textId="77777777" w:rsidR="0063487D" w:rsidRPr="001070E7" w:rsidRDefault="0063487D" w:rsidP="001070E7">
      <w:pPr>
        <w:rPr>
          <w:rtl/>
          <w:lang w:eastAsia="he-IL"/>
        </w:rPr>
      </w:pPr>
      <w:bookmarkStart w:id="308" w:name="_ETM_Q1_213283"/>
      <w:bookmarkStart w:id="309" w:name="_ETM_Q1_213332"/>
      <w:bookmarkEnd w:id="308"/>
      <w:bookmarkEnd w:id="309"/>
    </w:p>
    <w:p w14:paraId="070AED44" w14:textId="6D6B608A" w:rsidR="001070E7" w:rsidRDefault="001070E7" w:rsidP="001070E7">
      <w:pPr>
        <w:pStyle w:val="af6"/>
        <w:keepNext/>
        <w:rPr>
          <w:rtl/>
        </w:rPr>
      </w:pPr>
      <w:bookmarkStart w:id="310" w:name="ET_yor_5159_42"/>
      <w:r w:rsidRPr="001070E7">
        <w:rPr>
          <w:rStyle w:val="TagStyle"/>
          <w:rtl/>
        </w:rPr>
        <w:t xml:space="preserve"> &lt;&lt; יור &gt;&gt; </w:t>
      </w:r>
      <w:r>
        <w:rPr>
          <w:rtl/>
        </w:rPr>
        <w:t>היו"ר דוד ביטן:</w:t>
      </w:r>
      <w:r w:rsidRPr="001070E7">
        <w:rPr>
          <w:rStyle w:val="TagStyle"/>
          <w:rtl/>
        </w:rPr>
        <w:t xml:space="preserve"> &lt;&lt; יור &gt;&gt;</w:t>
      </w:r>
      <w:r w:rsidR="00406AA6">
        <w:rPr>
          <w:rtl/>
        </w:rPr>
        <w:t xml:space="preserve"> </w:t>
      </w:r>
      <w:r>
        <w:rPr>
          <w:rtl/>
        </w:rPr>
        <w:t xml:space="preserve"> </w:t>
      </w:r>
      <w:bookmarkEnd w:id="310"/>
    </w:p>
    <w:p w14:paraId="04A5C5F3" w14:textId="66A7BDE3" w:rsidR="001070E7" w:rsidRDefault="001070E7" w:rsidP="001070E7">
      <w:pPr>
        <w:pStyle w:val="KeepWithNext"/>
        <w:rPr>
          <w:rtl/>
          <w:lang w:eastAsia="he-IL"/>
        </w:rPr>
      </w:pPr>
    </w:p>
    <w:p w14:paraId="4C2C99A9" w14:textId="268ECD13" w:rsidR="001070E7" w:rsidRDefault="0063487D" w:rsidP="001070E7">
      <w:pPr>
        <w:rPr>
          <w:rtl/>
          <w:lang w:eastAsia="he-IL"/>
        </w:rPr>
      </w:pPr>
      <w:bookmarkStart w:id="311" w:name="_ETM_Q1_212834"/>
      <w:bookmarkStart w:id="312" w:name="_ETM_Q1_212851"/>
      <w:bookmarkEnd w:id="311"/>
      <w:bookmarkEnd w:id="312"/>
      <w:r>
        <w:rPr>
          <w:rFonts w:hint="cs"/>
          <w:rtl/>
          <w:lang w:eastAsia="he-IL"/>
        </w:rPr>
        <w:t xml:space="preserve">למה נראה </w:t>
      </w:r>
      <w:bookmarkStart w:id="313" w:name="_ETM_Q1_227779"/>
      <w:bookmarkEnd w:id="313"/>
      <w:r>
        <w:rPr>
          <w:rFonts w:hint="cs"/>
          <w:rtl/>
          <w:lang w:eastAsia="he-IL"/>
        </w:rPr>
        <w:t xml:space="preserve">לך שאנחנו יותר מומחים </w:t>
      </w:r>
      <w:bookmarkStart w:id="314" w:name="_ETM_Q1_224380"/>
      <w:bookmarkEnd w:id="314"/>
      <w:r>
        <w:rPr>
          <w:rFonts w:hint="cs"/>
          <w:rtl/>
          <w:lang w:eastAsia="he-IL"/>
        </w:rPr>
        <w:t>מהמומחים?</w:t>
      </w:r>
      <w:bookmarkStart w:id="315" w:name="_ETM_Q1_226249"/>
      <w:bookmarkEnd w:id="315"/>
    </w:p>
    <w:p w14:paraId="5C4138A5" w14:textId="4D26F0A6" w:rsidR="0063487D" w:rsidRDefault="0063487D" w:rsidP="001070E7">
      <w:pPr>
        <w:rPr>
          <w:rtl/>
          <w:lang w:eastAsia="he-IL"/>
        </w:rPr>
      </w:pPr>
      <w:bookmarkStart w:id="316" w:name="_ETM_Q1_226292"/>
      <w:bookmarkStart w:id="317" w:name="_ETM_Q1_226720"/>
      <w:bookmarkEnd w:id="316"/>
      <w:bookmarkEnd w:id="317"/>
    </w:p>
    <w:p w14:paraId="69EB00EB" w14:textId="02624750" w:rsidR="0063487D" w:rsidRDefault="0063487D" w:rsidP="0063487D">
      <w:pPr>
        <w:pStyle w:val="af9"/>
        <w:keepNext/>
        <w:rPr>
          <w:rtl/>
          <w:lang w:eastAsia="he-IL"/>
        </w:rPr>
      </w:pPr>
      <w:bookmarkStart w:id="318" w:name="ET_guest_נתנאל_היימן_45"/>
      <w:r w:rsidRPr="0063487D">
        <w:rPr>
          <w:rStyle w:val="TagStyle"/>
          <w:rtl/>
        </w:rPr>
        <w:lastRenderedPageBreak/>
        <w:t xml:space="preserve"> &lt;&lt; אורח &gt;&gt; </w:t>
      </w:r>
      <w:r>
        <w:rPr>
          <w:rtl/>
          <w:lang w:eastAsia="he-IL"/>
        </w:rPr>
        <w:t>נתנאל היימן:</w:t>
      </w:r>
      <w:r w:rsidRPr="0063487D">
        <w:rPr>
          <w:rStyle w:val="TagStyle"/>
          <w:rtl/>
        </w:rPr>
        <w:t xml:space="preserve"> &lt;&lt; אורח &gt;&gt;</w:t>
      </w:r>
      <w:r w:rsidR="00406AA6">
        <w:rPr>
          <w:rtl/>
          <w:lang w:eastAsia="he-IL"/>
        </w:rPr>
        <w:t xml:space="preserve"> </w:t>
      </w:r>
      <w:r>
        <w:rPr>
          <w:rtl/>
          <w:lang w:eastAsia="he-IL"/>
        </w:rPr>
        <w:t xml:space="preserve"> </w:t>
      </w:r>
      <w:bookmarkEnd w:id="318"/>
    </w:p>
    <w:p w14:paraId="5947316C" w14:textId="1B3FD1CE" w:rsidR="0063487D" w:rsidRDefault="0063487D" w:rsidP="0063487D">
      <w:pPr>
        <w:pStyle w:val="KeepWithNext"/>
        <w:rPr>
          <w:rtl/>
          <w:lang w:eastAsia="he-IL"/>
        </w:rPr>
      </w:pPr>
    </w:p>
    <w:p w14:paraId="7A608FF1" w14:textId="22295557" w:rsidR="0063487D" w:rsidRDefault="0063487D" w:rsidP="0063487D">
      <w:pPr>
        <w:rPr>
          <w:rtl/>
          <w:lang w:eastAsia="he-IL"/>
        </w:rPr>
      </w:pPr>
      <w:bookmarkStart w:id="319" w:name="_ETM_Q1_226914"/>
      <w:bookmarkStart w:id="320" w:name="_ETM_Q1_226929"/>
      <w:bookmarkEnd w:id="319"/>
      <w:bookmarkEnd w:id="320"/>
      <w:r>
        <w:rPr>
          <w:rFonts w:hint="cs"/>
          <w:rtl/>
          <w:lang w:eastAsia="he-IL"/>
        </w:rPr>
        <w:t xml:space="preserve">בצרכנות? בצרכנות אתה מבין. אני ראיתי </w:t>
      </w:r>
      <w:bookmarkStart w:id="321" w:name="_ETM_Q1_231037"/>
      <w:bookmarkEnd w:id="321"/>
      <w:r>
        <w:rPr>
          <w:rFonts w:hint="cs"/>
          <w:rtl/>
          <w:lang w:eastAsia="he-IL"/>
        </w:rPr>
        <w:t>בשבוע האחרון.</w:t>
      </w:r>
    </w:p>
    <w:p w14:paraId="5BD007C7" w14:textId="56C73F86" w:rsidR="0063487D" w:rsidRDefault="0063487D" w:rsidP="0063487D">
      <w:pPr>
        <w:rPr>
          <w:rtl/>
          <w:lang w:eastAsia="he-IL"/>
        </w:rPr>
      </w:pPr>
      <w:bookmarkStart w:id="322" w:name="_ETM_Q1_232676"/>
      <w:bookmarkStart w:id="323" w:name="_ETM_Q1_232715"/>
      <w:bookmarkEnd w:id="322"/>
      <w:bookmarkEnd w:id="323"/>
    </w:p>
    <w:p w14:paraId="34DCD68A" w14:textId="5DEAB345" w:rsidR="0063487D" w:rsidRDefault="0063487D" w:rsidP="0063487D">
      <w:pPr>
        <w:pStyle w:val="af6"/>
        <w:keepNext/>
        <w:rPr>
          <w:rtl/>
        </w:rPr>
      </w:pPr>
      <w:bookmarkStart w:id="324" w:name="ET_yor_5159_46"/>
      <w:r w:rsidRPr="0063487D">
        <w:rPr>
          <w:rStyle w:val="TagStyle"/>
          <w:rtl/>
        </w:rPr>
        <w:t xml:space="preserve"> &lt;&lt; יור &gt;&gt; </w:t>
      </w:r>
      <w:r>
        <w:rPr>
          <w:rtl/>
        </w:rPr>
        <w:t>היו"ר דוד ביטן:</w:t>
      </w:r>
      <w:r w:rsidRPr="0063487D">
        <w:rPr>
          <w:rStyle w:val="TagStyle"/>
          <w:rtl/>
        </w:rPr>
        <w:t xml:space="preserve"> &lt;&lt; יור &gt;&gt;</w:t>
      </w:r>
      <w:r w:rsidR="00406AA6">
        <w:rPr>
          <w:rtl/>
        </w:rPr>
        <w:t xml:space="preserve"> </w:t>
      </w:r>
      <w:r>
        <w:rPr>
          <w:rtl/>
        </w:rPr>
        <w:t xml:space="preserve"> </w:t>
      </w:r>
      <w:bookmarkEnd w:id="324"/>
    </w:p>
    <w:p w14:paraId="3E551E78" w14:textId="627EC4CC" w:rsidR="0063487D" w:rsidRDefault="0063487D" w:rsidP="0063487D">
      <w:pPr>
        <w:pStyle w:val="KeepWithNext"/>
        <w:rPr>
          <w:rtl/>
          <w:lang w:eastAsia="he-IL"/>
        </w:rPr>
      </w:pPr>
    </w:p>
    <w:p w14:paraId="3450B2D5" w14:textId="2DEA996F" w:rsidR="0063487D" w:rsidRDefault="0063487D" w:rsidP="0063487D">
      <w:pPr>
        <w:rPr>
          <w:rtl/>
          <w:lang w:eastAsia="he-IL"/>
        </w:rPr>
      </w:pPr>
      <w:bookmarkStart w:id="325" w:name="_ETM_Q1_233178"/>
      <w:bookmarkStart w:id="326" w:name="_ETM_Q1_233193"/>
      <w:bookmarkEnd w:id="325"/>
      <w:bookmarkEnd w:id="326"/>
      <w:r>
        <w:rPr>
          <w:rFonts w:hint="cs"/>
          <w:rtl/>
          <w:lang w:eastAsia="he-IL"/>
        </w:rPr>
        <w:t xml:space="preserve">אנחנו יותר מומחים לעניין, הכללים האלה שנקבעים במועצה, מה </w:t>
      </w:r>
      <w:bookmarkStart w:id="327" w:name="_ETM_Q1_237060"/>
      <w:bookmarkEnd w:id="327"/>
      <w:r>
        <w:rPr>
          <w:rFonts w:hint="cs"/>
          <w:rtl/>
          <w:lang w:eastAsia="he-IL"/>
        </w:rPr>
        <w:t>זה? לעניין צרכנות?</w:t>
      </w:r>
    </w:p>
    <w:p w14:paraId="053E437F" w14:textId="40B01250" w:rsidR="0063487D" w:rsidRDefault="0063487D" w:rsidP="0063487D">
      <w:pPr>
        <w:rPr>
          <w:rtl/>
          <w:lang w:eastAsia="he-IL"/>
        </w:rPr>
      </w:pPr>
      <w:bookmarkStart w:id="328" w:name="_ETM_Q1_238578"/>
      <w:bookmarkStart w:id="329" w:name="_ETM_Q1_238622"/>
      <w:bookmarkStart w:id="330" w:name="_ETM_Q1_238852"/>
      <w:bookmarkEnd w:id="328"/>
      <w:bookmarkEnd w:id="329"/>
      <w:bookmarkEnd w:id="330"/>
    </w:p>
    <w:p w14:paraId="3DBB633A" w14:textId="33810BDA" w:rsidR="0063487D" w:rsidRDefault="0063487D" w:rsidP="0063487D">
      <w:pPr>
        <w:pStyle w:val="af9"/>
        <w:keepNext/>
        <w:rPr>
          <w:rtl/>
          <w:lang w:eastAsia="he-IL"/>
        </w:rPr>
      </w:pPr>
      <w:bookmarkStart w:id="331" w:name="ET_guest_קריאה_47"/>
      <w:r w:rsidRPr="0063487D">
        <w:rPr>
          <w:rStyle w:val="TagStyle"/>
          <w:rtl/>
        </w:rPr>
        <w:t xml:space="preserve"> &lt;&lt; אורח &gt;&gt; </w:t>
      </w:r>
      <w:r>
        <w:rPr>
          <w:rtl/>
          <w:lang w:eastAsia="he-IL"/>
        </w:rPr>
        <w:t>קריאה:</w:t>
      </w:r>
      <w:r w:rsidRPr="0063487D">
        <w:rPr>
          <w:rStyle w:val="TagStyle"/>
          <w:rtl/>
        </w:rPr>
        <w:t xml:space="preserve"> &lt;&lt; אורח &gt;&gt;</w:t>
      </w:r>
      <w:r w:rsidR="00406AA6">
        <w:rPr>
          <w:rtl/>
          <w:lang w:eastAsia="he-IL"/>
        </w:rPr>
        <w:t xml:space="preserve"> </w:t>
      </w:r>
      <w:r>
        <w:rPr>
          <w:rtl/>
          <w:lang w:eastAsia="he-IL"/>
        </w:rPr>
        <w:t xml:space="preserve"> </w:t>
      </w:r>
      <w:bookmarkEnd w:id="331"/>
    </w:p>
    <w:p w14:paraId="353CE069" w14:textId="7B79ED24" w:rsidR="0063487D" w:rsidRDefault="0063487D" w:rsidP="0063487D">
      <w:pPr>
        <w:pStyle w:val="KeepWithNext"/>
        <w:rPr>
          <w:rtl/>
          <w:lang w:eastAsia="he-IL"/>
        </w:rPr>
      </w:pPr>
    </w:p>
    <w:p w14:paraId="0F8B657C" w14:textId="7F33B32D" w:rsidR="0063487D" w:rsidRDefault="0063487D" w:rsidP="0063487D">
      <w:pPr>
        <w:rPr>
          <w:rtl/>
          <w:lang w:eastAsia="he-IL"/>
        </w:rPr>
      </w:pPr>
      <w:bookmarkStart w:id="332" w:name="_ETM_Q1_239035"/>
      <w:bookmarkStart w:id="333" w:name="_ETM_Q1_239051"/>
      <w:bookmarkEnd w:id="332"/>
      <w:bookmarkEnd w:id="333"/>
      <w:r>
        <w:rPr>
          <w:rFonts w:hint="cs"/>
          <w:rtl/>
          <w:lang w:eastAsia="he-IL"/>
        </w:rPr>
        <w:t>כן.</w:t>
      </w:r>
    </w:p>
    <w:p w14:paraId="638C69E9" w14:textId="1CC80941" w:rsidR="0063487D" w:rsidRDefault="0063487D" w:rsidP="0063487D">
      <w:pPr>
        <w:rPr>
          <w:rtl/>
          <w:lang w:eastAsia="he-IL"/>
        </w:rPr>
      </w:pPr>
      <w:bookmarkStart w:id="334" w:name="_ETM_Q1_239909"/>
      <w:bookmarkStart w:id="335" w:name="_ETM_Q1_239943"/>
      <w:bookmarkStart w:id="336" w:name="_ETM_Q1_245300"/>
      <w:bookmarkEnd w:id="334"/>
      <w:bookmarkEnd w:id="335"/>
      <w:bookmarkEnd w:id="336"/>
    </w:p>
    <w:p w14:paraId="4117D4E3" w14:textId="48857713" w:rsidR="0063487D" w:rsidRDefault="0063487D" w:rsidP="0063487D">
      <w:pPr>
        <w:pStyle w:val="af9"/>
        <w:keepNext/>
        <w:rPr>
          <w:rtl/>
          <w:lang w:eastAsia="he-IL"/>
        </w:rPr>
      </w:pPr>
      <w:bookmarkStart w:id="337" w:name="ET_guest_צחי_בן_ציון_48"/>
      <w:r w:rsidRPr="0063487D">
        <w:rPr>
          <w:rStyle w:val="TagStyle"/>
          <w:rtl/>
        </w:rPr>
        <w:t xml:space="preserve"> &lt;&lt; אורח &gt;&gt; </w:t>
      </w:r>
      <w:r>
        <w:rPr>
          <w:rtl/>
          <w:lang w:eastAsia="he-IL"/>
        </w:rPr>
        <w:t>צחי בן ציון:</w:t>
      </w:r>
      <w:r w:rsidRPr="0063487D">
        <w:rPr>
          <w:rStyle w:val="TagStyle"/>
          <w:rtl/>
        </w:rPr>
        <w:t xml:space="preserve"> &lt;&lt; אורח &gt;&gt;</w:t>
      </w:r>
      <w:r w:rsidR="00406AA6">
        <w:rPr>
          <w:rtl/>
          <w:lang w:eastAsia="he-IL"/>
        </w:rPr>
        <w:t xml:space="preserve"> </w:t>
      </w:r>
      <w:r>
        <w:rPr>
          <w:rtl/>
          <w:lang w:eastAsia="he-IL"/>
        </w:rPr>
        <w:t xml:space="preserve"> </w:t>
      </w:r>
      <w:bookmarkEnd w:id="337"/>
    </w:p>
    <w:p w14:paraId="1FEE2D4D" w14:textId="0F4CB4CC" w:rsidR="0063487D" w:rsidRDefault="0063487D" w:rsidP="0063487D">
      <w:pPr>
        <w:pStyle w:val="KeepWithNext"/>
        <w:rPr>
          <w:rtl/>
          <w:lang w:eastAsia="he-IL"/>
        </w:rPr>
      </w:pPr>
    </w:p>
    <w:p w14:paraId="5A2606DD" w14:textId="73E5D1F6" w:rsidR="00743967" w:rsidRDefault="0063487D" w:rsidP="0063487D">
      <w:pPr>
        <w:rPr>
          <w:rtl/>
          <w:lang w:eastAsia="he-IL"/>
        </w:rPr>
      </w:pPr>
      <w:bookmarkStart w:id="338" w:name="_ETM_Q1_245486"/>
      <w:bookmarkStart w:id="339" w:name="_ETM_Q1_245503"/>
      <w:bookmarkEnd w:id="338"/>
      <w:bookmarkEnd w:id="339"/>
      <w:r>
        <w:rPr>
          <w:rFonts w:hint="cs"/>
          <w:rtl/>
          <w:lang w:eastAsia="he-IL"/>
        </w:rPr>
        <w:t xml:space="preserve">רגע, רגע. בואו נדייק. יש פה איזה כמה </w:t>
      </w:r>
      <w:bookmarkStart w:id="340" w:name="_ETM_Q1_248046"/>
      <w:bookmarkEnd w:id="340"/>
      <w:r>
        <w:rPr>
          <w:rFonts w:hint="cs"/>
          <w:rtl/>
          <w:lang w:eastAsia="he-IL"/>
        </w:rPr>
        <w:t xml:space="preserve">ערבובים. בואו נעשה פה סדר. קודם כל, אני רוצה להביע </w:t>
      </w:r>
      <w:bookmarkStart w:id="341" w:name="_ETM_Q1_251575"/>
      <w:bookmarkEnd w:id="341"/>
      <w:r>
        <w:rPr>
          <w:rFonts w:hint="cs"/>
          <w:rtl/>
          <w:lang w:eastAsia="he-IL"/>
        </w:rPr>
        <w:t>את מורת רוחי מהעניין ש</w:t>
      </w:r>
      <w:r w:rsidR="00AA348A">
        <w:rPr>
          <w:rFonts w:hint="cs"/>
          <w:rtl/>
          <w:lang w:eastAsia="he-IL"/>
        </w:rPr>
        <w:t xml:space="preserve">לא </w:t>
      </w:r>
      <w:r>
        <w:rPr>
          <w:rFonts w:hint="cs"/>
          <w:rtl/>
          <w:lang w:eastAsia="he-IL"/>
        </w:rPr>
        <w:t xml:space="preserve">יכול להיות שאנחנו </w:t>
      </w:r>
      <w:bookmarkStart w:id="342" w:name="_ETM_Q1_249354"/>
      <w:bookmarkEnd w:id="342"/>
      <w:r w:rsidR="00AA348A">
        <w:rPr>
          <w:rFonts w:hint="cs"/>
          <w:rtl/>
          <w:lang w:eastAsia="he-IL"/>
        </w:rPr>
        <w:t>מדבר</w:t>
      </w:r>
      <w:r w:rsidR="00DF25FC">
        <w:rPr>
          <w:rFonts w:hint="cs"/>
          <w:rtl/>
          <w:lang w:eastAsia="he-IL"/>
        </w:rPr>
        <w:t>י</w:t>
      </w:r>
      <w:r w:rsidR="00AA348A">
        <w:rPr>
          <w:rFonts w:hint="cs"/>
          <w:rtl/>
          <w:lang w:eastAsia="he-IL"/>
        </w:rPr>
        <w:t>ם איתכם</w:t>
      </w:r>
      <w:bookmarkStart w:id="343" w:name="_ETM_Q1_254089"/>
      <w:bookmarkEnd w:id="343"/>
      <w:r w:rsidR="00AA348A">
        <w:rPr>
          <w:rFonts w:hint="cs"/>
          <w:rtl/>
          <w:lang w:eastAsia="he-IL"/>
        </w:rPr>
        <w:t xml:space="preserve">, זו כבר הצעת חוק שנייה על אותו נושא שעלה, </w:t>
      </w:r>
      <w:bookmarkStart w:id="344" w:name="_ETM_Q1_257735"/>
      <w:bookmarkEnd w:id="344"/>
      <w:r w:rsidR="00AA348A">
        <w:rPr>
          <w:rFonts w:hint="cs"/>
          <w:rtl/>
          <w:lang w:eastAsia="he-IL"/>
        </w:rPr>
        <w:t xml:space="preserve">וזה עולה אחרי שלוש ישיבות, כשאנחנו מדברים איתכם ברמה של </w:t>
      </w:r>
      <w:bookmarkStart w:id="345" w:name="_ETM_Q1_261766"/>
      <w:bookmarkEnd w:id="345"/>
      <w:r w:rsidR="00AA348A">
        <w:rPr>
          <w:rFonts w:hint="cs"/>
          <w:rtl/>
          <w:lang w:eastAsia="he-IL"/>
        </w:rPr>
        <w:t>24</w:t>
      </w:r>
      <w:bookmarkStart w:id="346" w:name="_ETM_Q1_258017"/>
      <w:bookmarkEnd w:id="346"/>
      <w:r w:rsidR="00AA348A">
        <w:rPr>
          <w:rFonts w:hint="cs"/>
          <w:rtl/>
          <w:lang w:eastAsia="he-IL"/>
        </w:rPr>
        <w:t>/7 ואתם מכניסים את זה שנייה לפני ה</w:t>
      </w:r>
      <w:bookmarkStart w:id="347" w:name="_ETM_Q1_257872"/>
      <w:bookmarkEnd w:id="347"/>
      <w:r w:rsidR="00743967">
        <w:rPr>
          <w:rFonts w:hint="cs"/>
          <w:rtl/>
          <w:lang w:eastAsia="he-IL"/>
        </w:rPr>
        <w:t xml:space="preserve">ישיבה. זה </w:t>
      </w:r>
      <w:bookmarkStart w:id="348" w:name="_ETM_Q1_263698"/>
      <w:bookmarkEnd w:id="348"/>
      <w:r w:rsidR="00743967">
        <w:rPr>
          <w:rFonts w:hint="cs"/>
          <w:rtl/>
          <w:lang w:eastAsia="he-IL"/>
        </w:rPr>
        <w:t xml:space="preserve">בעיני, לא לעניין. אבל בואו ניכנס לגופו של נושא. הדוגמא </w:t>
      </w:r>
      <w:bookmarkStart w:id="349" w:name="_ETM_Q1_269664"/>
      <w:bookmarkEnd w:id="349"/>
      <w:r w:rsidR="00743967">
        <w:rPr>
          <w:rFonts w:hint="cs"/>
          <w:rtl/>
          <w:lang w:eastAsia="he-IL"/>
        </w:rPr>
        <w:t>שהבאתם היא לא רלוונטית. כי הדוגמא שהבאתם היא בדיוק</w:t>
      </w:r>
      <w:bookmarkStart w:id="350" w:name="_ETM_Q1_274288"/>
      <w:bookmarkEnd w:id="350"/>
      <w:r w:rsidR="00743967">
        <w:rPr>
          <w:rFonts w:hint="cs"/>
          <w:rtl/>
          <w:lang w:eastAsia="he-IL"/>
        </w:rPr>
        <w:t xml:space="preserve"> </w:t>
      </w:r>
      <w:bookmarkStart w:id="351" w:name="_ETM_Q1_269705"/>
      <w:bookmarkEnd w:id="351"/>
      <w:r w:rsidR="00743967">
        <w:rPr>
          <w:rFonts w:hint="cs"/>
          <w:rtl/>
          <w:lang w:eastAsia="he-IL"/>
        </w:rPr>
        <w:t xml:space="preserve">דוגמא של הגפ"מ, זה נושא שהשר יקבע. ולכן, </w:t>
      </w:r>
      <w:bookmarkStart w:id="352" w:name="_ETM_Q1_276810"/>
      <w:bookmarkEnd w:id="352"/>
      <w:r w:rsidR="00743967">
        <w:rPr>
          <w:rFonts w:hint="cs"/>
          <w:rtl/>
          <w:lang w:eastAsia="he-IL"/>
        </w:rPr>
        <w:t xml:space="preserve">זה מה שנקרא, באותם העולמות, כמו של תקנות. אבל, אנחנו </w:t>
      </w:r>
      <w:bookmarkStart w:id="353" w:name="_ETM_Q1_279897"/>
      <w:bookmarkEnd w:id="353"/>
      <w:r w:rsidR="00743967">
        <w:rPr>
          <w:rFonts w:hint="cs"/>
          <w:rtl/>
          <w:lang w:eastAsia="he-IL"/>
        </w:rPr>
        <w:t>מדברים על משהו אחרת אנח</w:t>
      </w:r>
      <w:bookmarkStart w:id="354" w:name="_ETM_Q1_281764"/>
      <w:bookmarkEnd w:id="354"/>
      <w:r w:rsidR="00743967">
        <w:rPr>
          <w:rFonts w:hint="cs"/>
          <w:rtl/>
          <w:lang w:eastAsia="he-IL"/>
        </w:rPr>
        <w:t xml:space="preserve">נו מדברים </w:t>
      </w:r>
      <w:bookmarkStart w:id="355" w:name="_ETM_Q1_277218"/>
      <w:bookmarkEnd w:id="355"/>
      <w:r w:rsidR="00743967">
        <w:rPr>
          <w:rFonts w:hint="cs"/>
          <w:rtl/>
          <w:lang w:eastAsia="he-IL"/>
        </w:rPr>
        <w:t xml:space="preserve">בעולמות של התשתית. אם </w:t>
      </w:r>
      <w:bookmarkStart w:id="356" w:name="_ETM_Q1_279045"/>
      <w:bookmarkEnd w:id="356"/>
      <w:r w:rsidR="00743967">
        <w:rPr>
          <w:rFonts w:hint="cs"/>
          <w:rtl/>
          <w:lang w:eastAsia="he-IL"/>
        </w:rPr>
        <w:t xml:space="preserve">זה במועצת החשמל, אם זה במועצת המים, ואם זה מועצת </w:t>
      </w:r>
      <w:bookmarkStart w:id="357" w:name="_ETM_Q1_284895"/>
      <w:bookmarkEnd w:id="357"/>
      <w:r w:rsidR="00743967">
        <w:rPr>
          <w:rFonts w:hint="cs"/>
          <w:rtl/>
          <w:lang w:eastAsia="he-IL"/>
        </w:rPr>
        <w:t xml:space="preserve">הגז, אלה מועצות שהן מועצות מקצועיות שמתמחות בתחומים, ושרוב אמות </w:t>
      </w:r>
      <w:bookmarkStart w:id="358" w:name="_ETM_Q1_287902"/>
      <w:bookmarkEnd w:id="358"/>
      <w:r w:rsidR="00743967">
        <w:rPr>
          <w:rFonts w:hint="cs"/>
          <w:rtl/>
          <w:lang w:eastAsia="he-IL"/>
        </w:rPr>
        <w:t xml:space="preserve">המידה שלהן, חלות בהן אלמנטים צרכניים, אבל רוב האלמנט </w:t>
      </w:r>
      <w:bookmarkStart w:id="359" w:name="_ETM_Q1_293464"/>
      <w:bookmarkEnd w:id="359"/>
      <w:r w:rsidR="00743967">
        <w:rPr>
          <w:rFonts w:hint="cs"/>
          <w:rtl/>
          <w:lang w:eastAsia="he-IL"/>
        </w:rPr>
        <w:t xml:space="preserve">הוא לא רק צרכני. הוא גם ביחסים בין המשווק לבין </w:t>
      </w:r>
      <w:bookmarkStart w:id="360" w:name="_ETM_Q1_296398"/>
      <w:bookmarkEnd w:id="360"/>
      <w:r w:rsidR="00743967">
        <w:rPr>
          <w:rFonts w:hint="cs"/>
          <w:rtl/>
          <w:lang w:eastAsia="he-IL"/>
        </w:rPr>
        <w:t>בעל רישיון. אלה דברים שדורשים מומחיות ומקצועיות</w:t>
      </w:r>
      <w:bookmarkStart w:id="361" w:name="_ETM_Q1_295840"/>
      <w:bookmarkEnd w:id="361"/>
      <w:r w:rsidR="00743967">
        <w:rPr>
          <w:rFonts w:hint="cs"/>
          <w:rtl/>
          <w:lang w:eastAsia="he-IL"/>
        </w:rPr>
        <w:t>.</w:t>
      </w:r>
    </w:p>
    <w:p w14:paraId="7792F7B6" w14:textId="77777777" w:rsidR="00743967" w:rsidRDefault="00743967" w:rsidP="0063487D">
      <w:pPr>
        <w:rPr>
          <w:rtl/>
          <w:lang w:eastAsia="he-IL"/>
        </w:rPr>
      </w:pPr>
      <w:bookmarkStart w:id="362" w:name="_ETM_Q1_295995"/>
      <w:bookmarkStart w:id="363" w:name="_ETM_Q1_296034"/>
      <w:bookmarkEnd w:id="362"/>
      <w:bookmarkEnd w:id="363"/>
    </w:p>
    <w:p w14:paraId="6FAF00C7" w14:textId="55AA3B42" w:rsidR="00743967" w:rsidRDefault="00743967" w:rsidP="00743967">
      <w:pPr>
        <w:pStyle w:val="af9"/>
        <w:keepNext/>
        <w:rPr>
          <w:rtl/>
          <w:lang w:eastAsia="he-IL"/>
        </w:rPr>
      </w:pPr>
      <w:bookmarkStart w:id="364" w:name="ET_guest_נתנאל_היימן_51"/>
      <w:r w:rsidRPr="00743967">
        <w:rPr>
          <w:rStyle w:val="TagStyle"/>
          <w:rtl/>
        </w:rPr>
        <w:t xml:space="preserve"> &lt;&lt; אורח &gt;&gt; </w:t>
      </w:r>
      <w:r>
        <w:rPr>
          <w:rtl/>
          <w:lang w:eastAsia="he-IL"/>
        </w:rPr>
        <w:t>נתנאל היימן:</w:t>
      </w:r>
      <w:r w:rsidRPr="00743967">
        <w:rPr>
          <w:rStyle w:val="TagStyle"/>
          <w:rtl/>
        </w:rPr>
        <w:t xml:space="preserve"> &lt;&lt; אורח &gt;&gt;</w:t>
      </w:r>
      <w:r w:rsidR="00406AA6">
        <w:rPr>
          <w:rtl/>
          <w:lang w:eastAsia="he-IL"/>
        </w:rPr>
        <w:t xml:space="preserve"> </w:t>
      </w:r>
      <w:r>
        <w:rPr>
          <w:rtl/>
          <w:lang w:eastAsia="he-IL"/>
        </w:rPr>
        <w:t xml:space="preserve"> </w:t>
      </w:r>
      <w:bookmarkEnd w:id="364"/>
    </w:p>
    <w:p w14:paraId="35B4A12B" w14:textId="77777777" w:rsidR="00743967" w:rsidRDefault="00743967" w:rsidP="00743967">
      <w:pPr>
        <w:pStyle w:val="KeepWithNext"/>
        <w:rPr>
          <w:rtl/>
          <w:lang w:eastAsia="he-IL"/>
        </w:rPr>
      </w:pPr>
    </w:p>
    <w:p w14:paraId="7802C6BE" w14:textId="77777777" w:rsidR="00743967" w:rsidRDefault="00743967" w:rsidP="00743967">
      <w:pPr>
        <w:rPr>
          <w:rtl/>
          <w:lang w:eastAsia="he-IL"/>
        </w:rPr>
      </w:pPr>
      <w:bookmarkStart w:id="365" w:name="_ETM_Q1_297119"/>
      <w:bookmarkStart w:id="366" w:name="_ETM_Q1_297134"/>
      <w:bookmarkEnd w:id="365"/>
      <w:bookmarkEnd w:id="366"/>
      <w:r>
        <w:rPr>
          <w:rFonts w:hint="cs"/>
          <w:rtl/>
          <w:lang w:eastAsia="he-IL"/>
        </w:rPr>
        <w:t>אתה מערבב.</w:t>
      </w:r>
    </w:p>
    <w:p w14:paraId="5E8C3509" w14:textId="77777777" w:rsidR="00743967" w:rsidRDefault="00743967" w:rsidP="00743967">
      <w:pPr>
        <w:rPr>
          <w:rtl/>
          <w:lang w:eastAsia="he-IL"/>
        </w:rPr>
      </w:pPr>
      <w:bookmarkStart w:id="367" w:name="_ETM_Q1_298145"/>
      <w:bookmarkStart w:id="368" w:name="_ETM_Q1_298176"/>
      <w:bookmarkStart w:id="369" w:name="_ETM_Q1_298668"/>
      <w:bookmarkEnd w:id="367"/>
      <w:bookmarkEnd w:id="368"/>
      <w:bookmarkEnd w:id="369"/>
    </w:p>
    <w:p w14:paraId="700A1C2C" w14:textId="2408C9D7" w:rsidR="00743967" w:rsidRDefault="00743967" w:rsidP="00743967">
      <w:pPr>
        <w:pStyle w:val="af9"/>
        <w:keepNext/>
        <w:rPr>
          <w:rtl/>
          <w:lang w:eastAsia="he-IL"/>
        </w:rPr>
      </w:pPr>
      <w:bookmarkStart w:id="370" w:name="ET_guest_צחי_בן_ציון_52"/>
      <w:r w:rsidRPr="00743967">
        <w:rPr>
          <w:rStyle w:val="TagStyle"/>
          <w:rtl/>
        </w:rPr>
        <w:t xml:space="preserve"> &lt;&lt; אורח &gt;&gt; </w:t>
      </w:r>
      <w:r>
        <w:rPr>
          <w:rtl/>
          <w:lang w:eastAsia="he-IL"/>
        </w:rPr>
        <w:t>צחי בן ציון:</w:t>
      </w:r>
      <w:r w:rsidRPr="00743967">
        <w:rPr>
          <w:rStyle w:val="TagStyle"/>
          <w:rtl/>
        </w:rPr>
        <w:t xml:space="preserve"> &lt;&lt; אורח &gt;&gt;</w:t>
      </w:r>
      <w:r w:rsidR="00406AA6">
        <w:rPr>
          <w:rtl/>
          <w:lang w:eastAsia="he-IL"/>
        </w:rPr>
        <w:t xml:space="preserve"> </w:t>
      </w:r>
      <w:r>
        <w:rPr>
          <w:rtl/>
          <w:lang w:eastAsia="he-IL"/>
        </w:rPr>
        <w:t xml:space="preserve"> </w:t>
      </w:r>
      <w:bookmarkEnd w:id="370"/>
    </w:p>
    <w:p w14:paraId="2792CE55" w14:textId="77777777" w:rsidR="00743967" w:rsidRDefault="00743967" w:rsidP="00743967">
      <w:pPr>
        <w:pStyle w:val="KeepWithNext"/>
        <w:rPr>
          <w:rtl/>
          <w:lang w:eastAsia="he-IL"/>
        </w:rPr>
      </w:pPr>
    </w:p>
    <w:p w14:paraId="0CC0B713" w14:textId="42AB5997" w:rsidR="0063487D" w:rsidRDefault="00743967" w:rsidP="00743967">
      <w:pPr>
        <w:rPr>
          <w:rtl/>
          <w:lang w:eastAsia="he-IL"/>
        </w:rPr>
      </w:pPr>
      <w:bookmarkStart w:id="371" w:name="_ETM_Q1_298803"/>
      <w:bookmarkStart w:id="372" w:name="_ETM_Q1_298818"/>
      <w:bookmarkEnd w:id="371"/>
      <w:bookmarkEnd w:id="372"/>
      <w:r>
        <w:rPr>
          <w:rFonts w:hint="cs"/>
          <w:rtl/>
          <w:lang w:eastAsia="he-IL"/>
        </w:rPr>
        <w:t xml:space="preserve"> שנייה, תן </w:t>
      </w:r>
      <w:bookmarkStart w:id="373" w:name="_ETM_Q1_303173"/>
      <w:bookmarkEnd w:id="373"/>
      <w:r>
        <w:rPr>
          <w:rFonts w:hint="cs"/>
          <w:rtl/>
          <w:lang w:eastAsia="he-IL"/>
        </w:rPr>
        <w:t xml:space="preserve">לי. והכי חשוב, הם דורשים גם את היכולת להגיב בזמן </w:t>
      </w:r>
      <w:bookmarkStart w:id="374" w:name="_ETM_Q1_306500"/>
      <w:bookmarkEnd w:id="374"/>
      <w:r>
        <w:rPr>
          <w:rFonts w:hint="cs"/>
          <w:rtl/>
          <w:lang w:eastAsia="he-IL"/>
        </w:rPr>
        <w:t>אמת לאירועים שמתרחשים. ולכן, זה לא קיים לא בחשמל,</w:t>
      </w:r>
      <w:bookmarkStart w:id="375" w:name="_ETM_Q1_311196"/>
      <w:bookmarkEnd w:id="375"/>
      <w:r>
        <w:rPr>
          <w:rFonts w:hint="cs"/>
          <w:rtl/>
          <w:lang w:eastAsia="he-IL"/>
        </w:rPr>
        <w:t xml:space="preserve"> לא במים ולא בגז. כמו שאמר מנהל רשות הגז, דווקא </w:t>
      </w:r>
      <w:bookmarkStart w:id="376" w:name="_ETM_Q1_314467"/>
      <w:bookmarkEnd w:id="376"/>
      <w:r>
        <w:rPr>
          <w:rFonts w:hint="cs"/>
          <w:rtl/>
          <w:lang w:eastAsia="he-IL"/>
        </w:rPr>
        <w:t>במועצה שלנו, בהבדל ממוצע האחרת, אצלנו, שניים מתוך חמישה חברי</w:t>
      </w:r>
      <w:bookmarkStart w:id="377" w:name="_ETM_Q1_319541"/>
      <w:bookmarkEnd w:id="377"/>
      <w:r>
        <w:rPr>
          <w:rFonts w:hint="cs"/>
          <w:rtl/>
          <w:lang w:eastAsia="he-IL"/>
        </w:rPr>
        <w:t xml:space="preserve"> מועצה, הם נציגי ציבור. ולכן, הדבר הזה הוא לא נכון, </w:t>
      </w:r>
      <w:bookmarkStart w:id="378" w:name="_ETM_Q1_323961"/>
      <w:bookmarkEnd w:id="378"/>
      <w:r>
        <w:rPr>
          <w:rFonts w:hint="cs"/>
          <w:rtl/>
          <w:lang w:eastAsia="he-IL"/>
        </w:rPr>
        <w:t>הוא לא מתאים</w:t>
      </w:r>
      <w:bookmarkStart w:id="379" w:name="_ETM_Q1_320063"/>
      <w:bookmarkEnd w:id="379"/>
      <w:r>
        <w:rPr>
          <w:rFonts w:hint="cs"/>
          <w:rtl/>
          <w:lang w:eastAsia="he-IL"/>
        </w:rPr>
        <w:t>. ואני שוב אומר, זה לא לעניין</w:t>
      </w:r>
      <w:bookmarkStart w:id="380" w:name="_ETM_Q1_326752"/>
      <w:bookmarkEnd w:id="380"/>
      <w:r>
        <w:rPr>
          <w:rFonts w:hint="cs"/>
          <w:rtl/>
          <w:lang w:eastAsia="he-IL"/>
        </w:rPr>
        <w:t xml:space="preserve"> להעלות את זה בשנייה אחרונה, כשאנחנו לא מצליחי</w:t>
      </w:r>
      <w:bookmarkStart w:id="381" w:name="_ETM_Q1_325381"/>
      <w:bookmarkEnd w:id="381"/>
      <w:r>
        <w:rPr>
          <w:rFonts w:hint="cs"/>
          <w:rtl/>
          <w:lang w:eastAsia="he-IL"/>
        </w:rPr>
        <w:t xml:space="preserve">ם אפילו </w:t>
      </w:r>
      <w:bookmarkStart w:id="382" w:name="_ETM_Q1_325664"/>
      <w:bookmarkEnd w:id="382"/>
      <w:r>
        <w:rPr>
          <w:rFonts w:hint="cs"/>
          <w:rtl/>
          <w:lang w:eastAsia="he-IL"/>
        </w:rPr>
        <w:t>להתמודד</w:t>
      </w:r>
      <w:bookmarkStart w:id="383" w:name="_ETM_Q1_326296"/>
      <w:bookmarkEnd w:id="383"/>
      <w:r>
        <w:rPr>
          <w:rFonts w:hint="cs"/>
          <w:rtl/>
          <w:lang w:eastAsia="he-IL"/>
        </w:rPr>
        <w:t xml:space="preserve"> - - -</w:t>
      </w:r>
      <w:bookmarkStart w:id="384" w:name="_ETM_Q1_330192"/>
      <w:bookmarkEnd w:id="384"/>
    </w:p>
    <w:p w14:paraId="500CE7CF" w14:textId="1A25D20F" w:rsidR="00E57431" w:rsidRDefault="00E57431" w:rsidP="00E57431">
      <w:pPr>
        <w:rPr>
          <w:rFonts w:ascii="David" w:hAnsi="David"/>
          <w:u w:val="single"/>
          <w:rtl/>
          <w:lang w:eastAsia="he-IL"/>
        </w:rPr>
      </w:pPr>
      <w:bookmarkStart w:id="385" w:name="_ETM_Q1_330230"/>
      <w:bookmarkStart w:id="386" w:name="_ETM_Q1_330528"/>
      <w:bookmarkEnd w:id="385"/>
      <w:bookmarkEnd w:id="386"/>
    </w:p>
    <w:p w14:paraId="24871EDA" w14:textId="7780BFBC" w:rsidR="00E57431" w:rsidRPr="00E57431" w:rsidRDefault="00E57431" w:rsidP="00E57431">
      <w:pPr>
        <w:pStyle w:val="af9"/>
        <w:keepNext/>
        <w:rPr>
          <w:rtl/>
          <w:lang w:eastAsia="he-IL"/>
        </w:rPr>
      </w:pPr>
      <w:bookmarkStart w:id="387" w:name="ET_guest_נתנאל_היימן_58"/>
      <w:r w:rsidRPr="00E57431">
        <w:rPr>
          <w:rStyle w:val="TagStyle"/>
          <w:rtl/>
        </w:rPr>
        <w:t xml:space="preserve"> &lt;&lt; אורח &gt;&gt; </w:t>
      </w:r>
      <w:r>
        <w:rPr>
          <w:rtl/>
          <w:lang w:eastAsia="he-IL"/>
        </w:rPr>
        <w:t>נתנאל היימן:</w:t>
      </w:r>
      <w:r w:rsidRPr="00E57431">
        <w:rPr>
          <w:rStyle w:val="TagStyle"/>
          <w:rtl/>
        </w:rPr>
        <w:t xml:space="preserve"> &lt;&lt; אורח &gt;&gt;</w:t>
      </w:r>
      <w:r w:rsidR="00406AA6">
        <w:rPr>
          <w:rtl/>
          <w:lang w:eastAsia="he-IL"/>
        </w:rPr>
        <w:t xml:space="preserve"> </w:t>
      </w:r>
      <w:r>
        <w:rPr>
          <w:rtl/>
          <w:lang w:eastAsia="he-IL"/>
        </w:rPr>
        <w:t xml:space="preserve"> </w:t>
      </w:r>
      <w:bookmarkEnd w:id="387"/>
    </w:p>
    <w:p w14:paraId="00A9E952" w14:textId="11689A2D" w:rsidR="00743967" w:rsidRDefault="00743967" w:rsidP="00743967">
      <w:pPr>
        <w:pStyle w:val="KeepWithNext"/>
        <w:rPr>
          <w:rtl/>
          <w:lang w:eastAsia="he-IL"/>
        </w:rPr>
      </w:pPr>
    </w:p>
    <w:p w14:paraId="74EF6A57" w14:textId="5237062D" w:rsidR="00743967" w:rsidRDefault="00743967" w:rsidP="00743967">
      <w:pPr>
        <w:rPr>
          <w:rtl/>
          <w:lang w:eastAsia="he-IL"/>
        </w:rPr>
      </w:pPr>
      <w:bookmarkStart w:id="388" w:name="_ETM_Q1_330661"/>
      <w:bookmarkStart w:id="389" w:name="_ETM_Q1_330675"/>
      <w:bookmarkEnd w:id="388"/>
      <w:bookmarkEnd w:id="389"/>
      <w:r>
        <w:rPr>
          <w:rFonts w:hint="cs"/>
          <w:rtl/>
          <w:lang w:eastAsia="he-IL"/>
        </w:rPr>
        <w:t xml:space="preserve">מה </w:t>
      </w:r>
      <w:bookmarkStart w:id="390" w:name="_ETM_Q1_326176"/>
      <w:bookmarkEnd w:id="390"/>
      <w:r>
        <w:rPr>
          <w:rFonts w:hint="cs"/>
          <w:rtl/>
          <w:lang w:eastAsia="he-IL"/>
        </w:rPr>
        <w:t>החשש?</w:t>
      </w:r>
    </w:p>
    <w:p w14:paraId="51D212D0" w14:textId="0328A596" w:rsidR="00743967" w:rsidRDefault="00743967" w:rsidP="00743967">
      <w:pPr>
        <w:rPr>
          <w:rtl/>
          <w:lang w:eastAsia="he-IL"/>
        </w:rPr>
      </w:pPr>
      <w:bookmarkStart w:id="391" w:name="_ETM_Q1_326793"/>
      <w:bookmarkStart w:id="392" w:name="_ETM_Q1_326823"/>
      <w:bookmarkEnd w:id="391"/>
      <w:bookmarkEnd w:id="392"/>
    </w:p>
    <w:p w14:paraId="49650DCF" w14:textId="4F477311" w:rsidR="00743967" w:rsidRDefault="00743967" w:rsidP="00743967">
      <w:pPr>
        <w:pStyle w:val="af9"/>
        <w:keepNext/>
        <w:rPr>
          <w:rtl/>
          <w:lang w:eastAsia="he-IL"/>
        </w:rPr>
      </w:pPr>
      <w:bookmarkStart w:id="393" w:name="ET_guest_צחי_בן_ציון_54"/>
      <w:r w:rsidRPr="00743967">
        <w:rPr>
          <w:rStyle w:val="TagStyle"/>
          <w:rtl/>
        </w:rPr>
        <w:t xml:space="preserve"> &lt;&lt; אורח &gt;&gt; </w:t>
      </w:r>
      <w:r>
        <w:rPr>
          <w:rtl/>
          <w:lang w:eastAsia="he-IL"/>
        </w:rPr>
        <w:t>צחי בן ציון:</w:t>
      </w:r>
      <w:r w:rsidRPr="00743967">
        <w:rPr>
          <w:rStyle w:val="TagStyle"/>
          <w:rtl/>
        </w:rPr>
        <w:t xml:space="preserve"> &lt;&lt; אורח &gt;&gt;</w:t>
      </w:r>
      <w:r w:rsidR="00406AA6">
        <w:rPr>
          <w:rtl/>
          <w:lang w:eastAsia="he-IL"/>
        </w:rPr>
        <w:t xml:space="preserve"> </w:t>
      </w:r>
      <w:r>
        <w:rPr>
          <w:rtl/>
          <w:lang w:eastAsia="he-IL"/>
        </w:rPr>
        <w:t xml:space="preserve"> </w:t>
      </w:r>
      <w:bookmarkEnd w:id="393"/>
    </w:p>
    <w:p w14:paraId="5D286758" w14:textId="7211892F" w:rsidR="00743967" w:rsidRDefault="00743967" w:rsidP="00743967">
      <w:pPr>
        <w:pStyle w:val="KeepWithNext"/>
        <w:rPr>
          <w:rtl/>
          <w:lang w:eastAsia="he-IL"/>
        </w:rPr>
      </w:pPr>
    </w:p>
    <w:p w14:paraId="25C8D7B2" w14:textId="76A9245F" w:rsidR="00743967" w:rsidRDefault="00743967" w:rsidP="00743967">
      <w:pPr>
        <w:rPr>
          <w:rtl/>
          <w:lang w:eastAsia="he-IL"/>
        </w:rPr>
      </w:pPr>
      <w:bookmarkStart w:id="394" w:name="_ETM_Q1_330107"/>
      <w:bookmarkStart w:id="395" w:name="_ETM_Q1_330124"/>
      <w:bookmarkEnd w:id="394"/>
      <w:bookmarkEnd w:id="395"/>
      <w:r>
        <w:rPr>
          <w:rFonts w:hint="cs"/>
          <w:rtl/>
          <w:lang w:eastAsia="he-IL"/>
        </w:rPr>
        <w:t xml:space="preserve">רגע, שנייה. </w:t>
      </w:r>
    </w:p>
    <w:p w14:paraId="0E169C20" w14:textId="14703E5C" w:rsidR="00555F40" w:rsidRDefault="00555F40" w:rsidP="00555F40">
      <w:pPr>
        <w:rPr>
          <w:rFonts w:ascii="David" w:hAnsi="David"/>
          <w:u w:val="single"/>
          <w:rtl/>
          <w:lang w:eastAsia="he-IL"/>
        </w:rPr>
      </w:pPr>
      <w:bookmarkStart w:id="396" w:name="_ETM_Q1_332431"/>
      <w:bookmarkStart w:id="397" w:name="_ETM_Q1_332463"/>
      <w:bookmarkStart w:id="398" w:name="_ETM_Q1_332742"/>
      <w:bookmarkEnd w:id="396"/>
      <w:bookmarkEnd w:id="397"/>
      <w:bookmarkEnd w:id="398"/>
    </w:p>
    <w:p w14:paraId="73146F69" w14:textId="1D75D54C" w:rsidR="00555F40" w:rsidRPr="00555F40" w:rsidRDefault="00555F40" w:rsidP="00555F40">
      <w:pPr>
        <w:pStyle w:val="af9"/>
        <w:keepNext/>
        <w:rPr>
          <w:rtl/>
          <w:lang w:eastAsia="he-IL"/>
        </w:rPr>
      </w:pPr>
      <w:bookmarkStart w:id="399" w:name="ET_guest_יונתן_פלורסהיים_82"/>
      <w:r w:rsidRPr="00555F40">
        <w:rPr>
          <w:rStyle w:val="TagStyle"/>
          <w:rtl/>
        </w:rPr>
        <w:t xml:space="preserve"> &lt;&lt; אורח &gt;&gt; </w:t>
      </w:r>
      <w:r>
        <w:rPr>
          <w:rtl/>
          <w:lang w:eastAsia="he-IL"/>
        </w:rPr>
        <w:t>יונתן פלורסהיים:</w:t>
      </w:r>
      <w:r w:rsidRPr="00555F40">
        <w:rPr>
          <w:rStyle w:val="TagStyle"/>
          <w:rtl/>
        </w:rPr>
        <w:t xml:space="preserve"> &lt;&lt; אורח &gt;&gt;</w:t>
      </w:r>
      <w:r w:rsidR="00406AA6">
        <w:rPr>
          <w:rtl/>
          <w:lang w:eastAsia="he-IL"/>
        </w:rPr>
        <w:t xml:space="preserve"> </w:t>
      </w:r>
      <w:r>
        <w:rPr>
          <w:rtl/>
          <w:lang w:eastAsia="he-IL"/>
        </w:rPr>
        <w:t xml:space="preserve"> </w:t>
      </w:r>
      <w:bookmarkEnd w:id="399"/>
    </w:p>
    <w:p w14:paraId="01FA320F" w14:textId="765F0924" w:rsidR="00743967" w:rsidRDefault="00743967" w:rsidP="00743967">
      <w:pPr>
        <w:pStyle w:val="KeepWithNext"/>
        <w:rPr>
          <w:rtl/>
          <w:lang w:eastAsia="he-IL"/>
        </w:rPr>
      </w:pPr>
    </w:p>
    <w:p w14:paraId="36EEA3EA" w14:textId="58668AED" w:rsidR="00743967" w:rsidRDefault="00743967" w:rsidP="00743967">
      <w:pPr>
        <w:rPr>
          <w:rtl/>
          <w:lang w:eastAsia="he-IL"/>
        </w:rPr>
      </w:pPr>
      <w:bookmarkStart w:id="400" w:name="_ETM_Q1_332910"/>
      <w:bookmarkStart w:id="401" w:name="_ETM_Q1_332924"/>
      <w:bookmarkEnd w:id="400"/>
      <w:bookmarkEnd w:id="401"/>
      <w:r>
        <w:rPr>
          <w:rFonts w:hint="cs"/>
          <w:rtl/>
          <w:lang w:eastAsia="he-IL"/>
        </w:rPr>
        <w:t xml:space="preserve">זה יעשה את ההחלטות יותר </w:t>
      </w:r>
      <w:bookmarkStart w:id="402" w:name="_ETM_Q1_334770"/>
      <w:bookmarkEnd w:id="402"/>
      <w:r>
        <w:rPr>
          <w:rFonts w:hint="cs"/>
          <w:rtl/>
          <w:lang w:eastAsia="he-IL"/>
        </w:rPr>
        <w:t xml:space="preserve">מהירות, לפי דעתך? או יעכב </w:t>
      </w:r>
      <w:bookmarkStart w:id="403" w:name="_ETM_Q1_332397"/>
      <w:bookmarkEnd w:id="403"/>
      <w:r>
        <w:rPr>
          <w:rFonts w:hint="cs"/>
          <w:rtl/>
          <w:lang w:eastAsia="he-IL"/>
        </w:rPr>
        <w:t>החלטות?</w:t>
      </w:r>
    </w:p>
    <w:p w14:paraId="765128EB" w14:textId="229BC3EC" w:rsidR="00531598" w:rsidRDefault="00531598" w:rsidP="00531598">
      <w:pPr>
        <w:rPr>
          <w:rFonts w:ascii="David" w:hAnsi="David"/>
          <w:u w:val="single"/>
          <w:rtl/>
          <w:lang w:eastAsia="he-IL"/>
        </w:rPr>
      </w:pPr>
      <w:bookmarkStart w:id="404" w:name="_ETM_Q1_333149"/>
      <w:bookmarkStart w:id="405" w:name="_ETM_Q1_333181"/>
      <w:bookmarkStart w:id="406" w:name="_ETM_Q1_337591"/>
      <w:bookmarkStart w:id="407" w:name="_ETM_Q1_336246"/>
      <w:bookmarkEnd w:id="404"/>
      <w:bookmarkEnd w:id="405"/>
      <w:bookmarkEnd w:id="406"/>
      <w:bookmarkEnd w:id="407"/>
    </w:p>
    <w:p w14:paraId="75A11730" w14:textId="11F50F68" w:rsidR="00531598" w:rsidRPr="00531598" w:rsidRDefault="00531598" w:rsidP="00531598">
      <w:pPr>
        <w:pStyle w:val="af9"/>
        <w:keepNext/>
        <w:rPr>
          <w:rtl/>
          <w:lang w:eastAsia="he-IL"/>
        </w:rPr>
      </w:pPr>
      <w:bookmarkStart w:id="408" w:name="ET_guest_משה_גראזי_81"/>
      <w:r w:rsidRPr="00531598">
        <w:rPr>
          <w:rStyle w:val="TagStyle"/>
          <w:rtl/>
        </w:rPr>
        <w:t xml:space="preserve"> &lt;&lt; אורח &gt;&gt; </w:t>
      </w:r>
      <w:r>
        <w:rPr>
          <w:rtl/>
          <w:lang w:eastAsia="he-IL"/>
        </w:rPr>
        <w:t>משה גראזי:</w:t>
      </w:r>
      <w:r w:rsidRPr="00531598">
        <w:rPr>
          <w:rStyle w:val="TagStyle"/>
          <w:rtl/>
        </w:rPr>
        <w:t xml:space="preserve"> &lt;&lt; אורח &gt;&gt;</w:t>
      </w:r>
      <w:r w:rsidR="00406AA6">
        <w:rPr>
          <w:rtl/>
          <w:lang w:eastAsia="he-IL"/>
        </w:rPr>
        <w:t xml:space="preserve"> </w:t>
      </w:r>
      <w:r>
        <w:rPr>
          <w:rtl/>
          <w:lang w:eastAsia="he-IL"/>
        </w:rPr>
        <w:t xml:space="preserve"> </w:t>
      </w:r>
      <w:bookmarkStart w:id="409" w:name="_ETM_Q1_336421"/>
      <w:bookmarkStart w:id="410" w:name="_ETM_Q1_336437"/>
      <w:bookmarkEnd w:id="408"/>
      <w:bookmarkEnd w:id="409"/>
      <w:bookmarkEnd w:id="410"/>
    </w:p>
    <w:p w14:paraId="718BD4CB" w14:textId="1C6F6C5B" w:rsidR="00E57431" w:rsidRDefault="00E57431" w:rsidP="00E57431">
      <w:pPr>
        <w:pStyle w:val="KeepWithNext"/>
        <w:rPr>
          <w:rtl/>
          <w:lang w:eastAsia="he-IL"/>
        </w:rPr>
      </w:pPr>
    </w:p>
    <w:p w14:paraId="799C953B" w14:textId="1B8A6988" w:rsidR="00E57431" w:rsidRDefault="00E57431" w:rsidP="00E57431">
      <w:pPr>
        <w:rPr>
          <w:rtl/>
          <w:lang w:eastAsia="he-IL"/>
        </w:rPr>
      </w:pPr>
      <w:bookmarkStart w:id="411" w:name="_ETM_Q1_337745"/>
      <w:bookmarkStart w:id="412" w:name="_ETM_Q1_337763"/>
      <w:bookmarkEnd w:id="411"/>
      <w:bookmarkEnd w:id="412"/>
      <w:r>
        <w:rPr>
          <w:rFonts w:hint="cs"/>
          <w:rtl/>
          <w:lang w:eastAsia="he-IL"/>
        </w:rPr>
        <w:t>לטובת הצרכנים.</w:t>
      </w:r>
      <w:bookmarkStart w:id="413" w:name="_ETM_Q1_339033"/>
      <w:bookmarkEnd w:id="413"/>
    </w:p>
    <w:p w14:paraId="145273EC" w14:textId="3A35D48A" w:rsidR="00E57431" w:rsidRDefault="00E57431" w:rsidP="00E57431">
      <w:pPr>
        <w:rPr>
          <w:rtl/>
          <w:lang w:eastAsia="he-IL"/>
        </w:rPr>
      </w:pPr>
      <w:bookmarkStart w:id="414" w:name="_ETM_Q1_339064"/>
      <w:bookmarkEnd w:id="414"/>
    </w:p>
    <w:p w14:paraId="3E2787A0" w14:textId="28210D4C" w:rsidR="00E57431" w:rsidRDefault="00E57431" w:rsidP="00E57431">
      <w:pPr>
        <w:pStyle w:val="af9"/>
        <w:keepNext/>
        <w:rPr>
          <w:rtl/>
          <w:lang w:eastAsia="he-IL"/>
        </w:rPr>
      </w:pPr>
      <w:bookmarkStart w:id="415" w:name="ET_guest_צחי_בן_ציון_57"/>
      <w:r w:rsidRPr="00E57431">
        <w:rPr>
          <w:rStyle w:val="TagStyle"/>
          <w:rtl/>
        </w:rPr>
        <w:t xml:space="preserve"> &lt;&lt; אורח &gt;&gt; </w:t>
      </w:r>
      <w:r>
        <w:rPr>
          <w:rtl/>
          <w:lang w:eastAsia="he-IL"/>
        </w:rPr>
        <w:t>צחי בן ציון:</w:t>
      </w:r>
      <w:r w:rsidRPr="00E57431">
        <w:rPr>
          <w:rStyle w:val="TagStyle"/>
          <w:rtl/>
        </w:rPr>
        <w:t xml:space="preserve"> &lt;&lt; אורח &gt;&gt;</w:t>
      </w:r>
      <w:r w:rsidR="00406AA6">
        <w:rPr>
          <w:rtl/>
          <w:lang w:eastAsia="he-IL"/>
        </w:rPr>
        <w:t xml:space="preserve"> </w:t>
      </w:r>
      <w:r>
        <w:rPr>
          <w:rtl/>
          <w:lang w:eastAsia="he-IL"/>
        </w:rPr>
        <w:t xml:space="preserve"> </w:t>
      </w:r>
      <w:bookmarkEnd w:id="415"/>
    </w:p>
    <w:p w14:paraId="523031B0" w14:textId="1DEEFB9D" w:rsidR="00E57431" w:rsidRDefault="00E57431" w:rsidP="00E57431">
      <w:pPr>
        <w:pStyle w:val="KeepWithNext"/>
        <w:rPr>
          <w:rtl/>
          <w:lang w:eastAsia="he-IL"/>
        </w:rPr>
      </w:pPr>
    </w:p>
    <w:p w14:paraId="7437853B" w14:textId="4613ED26" w:rsidR="00E57431" w:rsidRDefault="00E57431" w:rsidP="00E57431">
      <w:pPr>
        <w:rPr>
          <w:rtl/>
          <w:lang w:eastAsia="he-IL"/>
        </w:rPr>
      </w:pPr>
      <w:bookmarkStart w:id="416" w:name="_ETM_Q1_339707"/>
      <w:bookmarkStart w:id="417" w:name="_ETM_Q1_339723"/>
      <w:bookmarkEnd w:id="416"/>
      <w:bookmarkEnd w:id="417"/>
      <w:r>
        <w:rPr>
          <w:rFonts w:hint="cs"/>
          <w:rtl/>
          <w:lang w:eastAsia="he-IL"/>
        </w:rPr>
        <w:t xml:space="preserve">עכשיו, עוד דבר </w:t>
      </w:r>
      <w:bookmarkStart w:id="418" w:name="_ETM_Q1_335957"/>
      <w:bookmarkEnd w:id="418"/>
      <w:r>
        <w:rPr>
          <w:rFonts w:hint="cs"/>
          <w:rtl/>
          <w:lang w:eastAsia="he-IL"/>
        </w:rPr>
        <w:t>שצריך</w:t>
      </w:r>
      <w:bookmarkStart w:id="419" w:name="_ETM_Q1_336483"/>
      <w:bookmarkEnd w:id="419"/>
      <w:r>
        <w:rPr>
          <w:rFonts w:hint="cs"/>
          <w:rtl/>
          <w:lang w:eastAsia="he-IL"/>
        </w:rPr>
        <w:t xml:space="preserve"> לדעת.</w:t>
      </w:r>
    </w:p>
    <w:p w14:paraId="4182E0C6" w14:textId="54F5F0B5" w:rsidR="00E57431" w:rsidRDefault="00E57431" w:rsidP="00E57431">
      <w:pPr>
        <w:rPr>
          <w:rtl/>
          <w:lang w:eastAsia="he-IL"/>
        </w:rPr>
      </w:pPr>
      <w:bookmarkStart w:id="420" w:name="_ETM_Q1_339405"/>
      <w:bookmarkStart w:id="421" w:name="_ETM_Q1_339447"/>
      <w:bookmarkStart w:id="422" w:name="_ETM_Q1_340010"/>
      <w:bookmarkEnd w:id="420"/>
      <w:bookmarkEnd w:id="421"/>
      <w:bookmarkEnd w:id="422"/>
    </w:p>
    <w:p w14:paraId="7A20355A" w14:textId="4E4CC9D1" w:rsidR="00E57431" w:rsidRDefault="00E57431" w:rsidP="00E57431">
      <w:pPr>
        <w:pStyle w:val="af6"/>
        <w:keepNext/>
        <w:rPr>
          <w:rtl/>
        </w:rPr>
      </w:pPr>
      <w:bookmarkStart w:id="423" w:name="ET_yor_5159_59"/>
      <w:r w:rsidRPr="00E57431">
        <w:rPr>
          <w:rStyle w:val="TagStyle"/>
          <w:rtl/>
        </w:rPr>
        <w:lastRenderedPageBreak/>
        <w:t xml:space="preserve"> &lt;&lt; יור &gt;&gt; </w:t>
      </w:r>
      <w:r>
        <w:rPr>
          <w:rtl/>
        </w:rPr>
        <w:t>היו"ר דוד ביטן:</w:t>
      </w:r>
      <w:r w:rsidRPr="00E57431">
        <w:rPr>
          <w:rStyle w:val="TagStyle"/>
          <w:rtl/>
        </w:rPr>
        <w:t xml:space="preserve"> &lt;&lt; יור &gt;&gt;</w:t>
      </w:r>
      <w:r w:rsidR="00406AA6">
        <w:rPr>
          <w:rtl/>
        </w:rPr>
        <w:t xml:space="preserve"> </w:t>
      </w:r>
      <w:r>
        <w:rPr>
          <w:rtl/>
        </w:rPr>
        <w:t xml:space="preserve"> </w:t>
      </w:r>
      <w:bookmarkEnd w:id="423"/>
    </w:p>
    <w:p w14:paraId="435CD3C3" w14:textId="5B34B615" w:rsidR="00E57431" w:rsidRDefault="00E57431" w:rsidP="00E57431">
      <w:pPr>
        <w:pStyle w:val="KeepWithNext"/>
        <w:rPr>
          <w:rtl/>
          <w:lang w:eastAsia="he-IL"/>
        </w:rPr>
      </w:pPr>
    </w:p>
    <w:p w14:paraId="3C9353A9" w14:textId="4D021B59" w:rsidR="00E57431" w:rsidRDefault="00E57431" w:rsidP="00E57431">
      <w:pPr>
        <w:rPr>
          <w:rtl/>
          <w:lang w:eastAsia="he-IL"/>
        </w:rPr>
      </w:pPr>
      <w:bookmarkStart w:id="424" w:name="_ETM_Q1_340180"/>
      <w:bookmarkStart w:id="425" w:name="_ETM_Q1_340199"/>
      <w:bookmarkEnd w:id="424"/>
      <w:bookmarkEnd w:id="425"/>
      <w:r>
        <w:rPr>
          <w:rFonts w:hint="cs"/>
          <w:rtl/>
          <w:lang w:eastAsia="he-IL"/>
        </w:rPr>
        <w:t>רגע, רגע.</w:t>
      </w:r>
      <w:bookmarkStart w:id="426" w:name="_ETM_Q1_341573"/>
      <w:bookmarkStart w:id="427" w:name="_ETM_Q1_341608"/>
      <w:bookmarkEnd w:id="426"/>
      <w:bookmarkEnd w:id="427"/>
      <w:r>
        <w:rPr>
          <w:rFonts w:hint="cs"/>
          <w:rtl/>
          <w:lang w:eastAsia="he-IL"/>
        </w:rPr>
        <w:t xml:space="preserve"> שנייה.</w:t>
      </w:r>
    </w:p>
    <w:p w14:paraId="0DC0E050" w14:textId="3B6A2080" w:rsidR="00E57431" w:rsidRDefault="00E57431" w:rsidP="00E57431">
      <w:pPr>
        <w:rPr>
          <w:rtl/>
          <w:lang w:eastAsia="he-IL"/>
        </w:rPr>
      </w:pPr>
      <w:bookmarkStart w:id="428" w:name="_ETM_Q1_344302"/>
      <w:bookmarkStart w:id="429" w:name="_ETM_Q1_344340"/>
      <w:bookmarkEnd w:id="428"/>
      <w:bookmarkEnd w:id="429"/>
    </w:p>
    <w:p w14:paraId="716DAB42" w14:textId="27FAB7BA" w:rsidR="00E57431" w:rsidRDefault="00E57431" w:rsidP="00E57431">
      <w:pPr>
        <w:pStyle w:val="af9"/>
        <w:keepNext/>
        <w:rPr>
          <w:rtl/>
          <w:lang w:eastAsia="he-IL"/>
        </w:rPr>
      </w:pPr>
      <w:bookmarkStart w:id="430" w:name="ET_guest_צחי_בן_ציון_60"/>
      <w:r w:rsidRPr="00E57431">
        <w:rPr>
          <w:rStyle w:val="TagStyle"/>
          <w:rtl/>
        </w:rPr>
        <w:t xml:space="preserve"> &lt;&lt; אורח &gt;&gt; </w:t>
      </w:r>
      <w:r>
        <w:rPr>
          <w:rtl/>
          <w:lang w:eastAsia="he-IL"/>
        </w:rPr>
        <w:t>צחי בן ציון:</w:t>
      </w:r>
      <w:r w:rsidRPr="00E57431">
        <w:rPr>
          <w:rStyle w:val="TagStyle"/>
          <w:rtl/>
        </w:rPr>
        <w:t xml:space="preserve"> &lt;&lt; אורח &gt;&gt;</w:t>
      </w:r>
      <w:r w:rsidR="00406AA6">
        <w:rPr>
          <w:rtl/>
          <w:lang w:eastAsia="he-IL"/>
        </w:rPr>
        <w:t xml:space="preserve"> </w:t>
      </w:r>
      <w:r>
        <w:rPr>
          <w:rtl/>
          <w:lang w:eastAsia="he-IL"/>
        </w:rPr>
        <w:t xml:space="preserve"> </w:t>
      </w:r>
      <w:bookmarkEnd w:id="430"/>
    </w:p>
    <w:p w14:paraId="386C6C83" w14:textId="328BB0C3" w:rsidR="00E57431" w:rsidRDefault="00E57431" w:rsidP="00E57431">
      <w:pPr>
        <w:pStyle w:val="KeepWithNext"/>
        <w:rPr>
          <w:rtl/>
          <w:lang w:eastAsia="he-IL"/>
        </w:rPr>
      </w:pPr>
    </w:p>
    <w:p w14:paraId="3408F425" w14:textId="5C9F2272" w:rsidR="00E57431" w:rsidRDefault="00E57431" w:rsidP="00E57431">
      <w:pPr>
        <w:rPr>
          <w:rtl/>
          <w:lang w:eastAsia="he-IL"/>
        </w:rPr>
      </w:pPr>
      <w:bookmarkStart w:id="431" w:name="_ETM_Q1_345422"/>
      <w:bookmarkStart w:id="432" w:name="_ETM_Q1_345440"/>
      <w:bookmarkEnd w:id="431"/>
      <w:bookmarkEnd w:id="432"/>
      <w:r>
        <w:rPr>
          <w:rFonts w:hint="cs"/>
          <w:rtl/>
          <w:lang w:eastAsia="he-IL"/>
        </w:rPr>
        <w:t>אני רק רוצה להגיד עוד משהו אחד.</w:t>
      </w:r>
    </w:p>
    <w:p w14:paraId="1B5E3ECA" w14:textId="099B86CE" w:rsidR="00E57431" w:rsidRDefault="00E57431" w:rsidP="00E57431">
      <w:pPr>
        <w:rPr>
          <w:rtl/>
          <w:lang w:eastAsia="he-IL"/>
        </w:rPr>
      </w:pPr>
      <w:bookmarkStart w:id="433" w:name="_ETM_Q1_347571"/>
      <w:bookmarkStart w:id="434" w:name="_ETM_Q1_347605"/>
      <w:bookmarkStart w:id="435" w:name="_ETM_Q1_348087"/>
      <w:bookmarkEnd w:id="433"/>
      <w:bookmarkEnd w:id="434"/>
      <w:bookmarkEnd w:id="435"/>
    </w:p>
    <w:p w14:paraId="2E8F41E3" w14:textId="19FF47EC" w:rsidR="00E57431" w:rsidRDefault="00E57431" w:rsidP="00E57431">
      <w:pPr>
        <w:pStyle w:val="af6"/>
        <w:keepNext/>
        <w:rPr>
          <w:rtl/>
        </w:rPr>
      </w:pPr>
      <w:bookmarkStart w:id="436" w:name="ET_yor_5159_61"/>
      <w:r w:rsidRPr="00E57431">
        <w:rPr>
          <w:rStyle w:val="TagStyle"/>
          <w:rtl/>
        </w:rPr>
        <w:t xml:space="preserve"> &lt;&lt; יור &gt;&gt; </w:t>
      </w:r>
      <w:r>
        <w:rPr>
          <w:rtl/>
        </w:rPr>
        <w:t>היו"ר דוד ביטן:</w:t>
      </w:r>
      <w:r w:rsidRPr="00E57431">
        <w:rPr>
          <w:rStyle w:val="TagStyle"/>
          <w:rtl/>
        </w:rPr>
        <w:t xml:space="preserve"> &lt;&lt; יור &gt;&gt;</w:t>
      </w:r>
      <w:r w:rsidR="00406AA6">
        <w:rPr>
          <w:rtl/>
        </w:rPr>
        <w:t xml:space="preserve"> </w:t>
      </w:r>
      <w:r>
        <w:rPr>
          <w:rtl/>
        </w:rPr>
        <w:t xml:space="preserve"> </w:t>
      </w:r>
      <w:bookmarkEnd w:id="436"/>
    </w:p>
    <w:p w14:paraId="38B801B9" w14:textId="0626F449" w:rsidR="00E57431" w:rsidRDefault="00E57431" w:rsidP="00E57431">
      <w:pPr>
        <w:pStyle w:val="KeepWithNext"/>
        <w:rPr>
          <w:rtl/>
          <w:lang w:eastAsia="he-IL"/>
        </w:rPr>
      </w:pPr>
    </w:p>
    <w:p w14:paraId="1F7636B0" w14:textId="3C577256" w:rsidR="00E57431" w:rsidRDefault="00E57431" w:rsidP="00E57431">
      <w:pPr>
        <w:rPr>
          <w:rtl/>
          <w:lang w:eastAsia="he-IL"/>
        </w:rPr>
      </w:pPr>
      <w:bookmarkStart w:id="437" w:name="_ETM_Q1_348255"/>
      <w:bookmarkStart w:id="438" w:name="_ETM_Q1_348269"/>
      <w:bookmarkEnd w:id="437"/>
      <w:bookmarkEnd w:id="438"/>
      <w:r>
        <w:rPr>
          <w:rFonts w:hint="cs"/>
          <w:rtl/>
          <w:lang w:eastAsia="he-IL"/>
        </w:rPr>
        <w:t xml:space="preserve">רגע, רבותי, </w:t>
      </w:r>
      <w:bookmarkStart w:id="439" w:name="_ETM_Q1_349413"/>
      <w:bookmarkEnd w:id="439"/>
      <w:r>
        <w:rPr>
          <w:rFonts w:hint="cs"/>
          <w:rtl/>
          <w:lang w:eastAsia="he-IL"/>
        </w:rPr>
        <w:t xml:space="preserve">רגע, עזוב רגע. קודם כל, אנחנו בחוק הכנסנו שהם צריכים </w:t>
      </w:r>
      <w:bookmarkStart w:id="440" w:name="_ETM_Q1_354233"/>
      <w:bookmarkEnd w:id="440"/>
      <w:r>
        <w:rPr>
          <w:rFonts w:hint="cs"/>
          <w:rtl/>
          <w:lang w:eastAsia="he-IL"/>
        </w:rPr>
        <w:t xml:space="preserve">לקבוע את אמות המידה שהן לגבי נושאים. זה </w:t>
      </w:r>
      <w:bookmarkStart w:id="441" w:name="_ETM_Q1_352806"/>
      <w:bookmarkEnd w:id="441"/>
      <w:r>
        <w:rPr>
          <w:rFonts w:hint="cs"/>
          <w:rtl/>
          <w:lang w:eastAsia="he-IL"/>
        </w:rPr>
        <w:t xml:space="preserve">מה שאנחנו </w:t>
      </w:r>
      <w:bookmarkStart w:id="442" w:name="_ETM_Q1_353417"/>
      <w:bookmarkEnd w:id="442"/>
      <w:r>
        <w:rPr>
          <w:rFonts w:hint="cs"/>
          <w:rtl/>
          <w:lang w:eastAsia="he-IL"/>
        </w:rPr>
        <w:t xml:space="preserve">יכולים בחוק. לבוא ולהגיד שכל דבר שהם יעשו מעכשיו </w:t>
      </w:r>
      <w:bookmarkStart w:id="443" w:name="_ETM_Q1_361668"/>
      <w:bookmarkEnd w:id="443"/>
      <w:r>
        <w:rPr>
          <w:rFonts w:hint="cs"/>
          <w:rtl/>
          <w:lang w:eastAsia="he-IL"/>
        </w:rPr>
        <w:t xml:space="preserve">והלאה, כולל תיקונים, כל דבר יבוא לאישורנו, זה, אנחנו יכולים </w:t>
      </w:r>
      <w:bookmarkStart w:id="444" w:name="_ETM_Q1_365938"/>
      <w:bookmarkEnd w:id="444"/>
      <w:r>
        <w:rPr>
          <w:rFonts w:hint="cs"/>
          <w:rtl/>
          <w:lang w:eastAsia="he-IL"/>
        </w:rPr>
        <w:t xml:space="preserve">לקבוע כללים באופן כללי. זה מה שנתנו להם אפשרות. אם </w:t>
      </w:r>
      <w:bookmarkStart w:id="445" w:name="_ETM_Q1_371001"/>
      <w:bookmarkEnd w:id="445"/>
      <w:r>
        <w:rPr>
          <w:rFonts w:hint="cs"/>
          <w:rtl/>
          <w:lang w:eastAsia="he-IL"/>
        </w:rPr>
        <w:t>אתם חושבים בעתיד שמשהו לא בסדר, אז יש תהליך</w:t>
      </w:r>
      <w:bookmarkStart w:id="446" w:name="_ETM_Q1_375478"/>
      <w:bookmarkEnd w:id="446"/>
      <w:r>
        <w:rPr>
          <w:rFonts w:hint="cs"/>
          <w:rtl/>
          <w:lang w:eastAsia="he-IL"/>
        </w:rPr>
        <w:t xml:space="preserve"> של </w:t>
      </w:r>
      <w:r w:rsidR="00281D7C">
        <w:rPr>
          <w:rFonts w:hint="cs"/>
          <w:rtl/>
          <w:lang w:eastAsia="he-IL"/>
        </w:rPr>
        <w:t xml:space="preserve">זה. אבל, אנחנו לא ניכנס במקומם. זה כמו </w:t>
      </w:r>
      <w:bookmarkStart w:id="447" w:name="_ETM_Q1_379885"/>
      <w:bookmarkEnd w:id="447"/>
      <w:r w:rsidR="00281D7C">
        <w:rPr>
          <w:rFonts w:hint="cs"/>
          <w:rtl/>
          <w:lang w:eastAsia="he-IL"/>
        </w:rPr>
        <w:t xml:space="preserve">רשות המים. הם קובעים כללים, אז מה? נראה לך שכל </w:t>
      </w:r>
      <w:bookmarkStart w:id="448" w:name="_ETM_Q1_383204"/>
      <w:bookmarkEnd w:id="448"/>
      <w:r w:rsidR="00281D7C">
        <w:rPr>
          <w:rFonts w:hint="cs"/>
          <w:rtl/>
          <w:lang w:eastAsia="he-IL"/>
        </w:rPr>
        <w:t>כלל בא לאישור וועדת הכלכלה?</w:t>
      </w:r>
    </w:p>
    <w:p w14:paraId="79049070" w14:textId="3F2610F3" w:rsidR="00281D7C" w:rsidRDefault="00281D7C" w:rsidP="00E57431">
      <w:pPr>
        <w:rPr>
          <w:rtl/>
          <w:lang w:eastAsia="he-IL"/>
        </w:rPr>
      </w:pPr>
      <w:bookmarkStart w:id="449" w:name="_ETM_Q1_386069"/>
      <w:bookmarkStart w:id="450" w:name="_ETM_Q1_386109"/>
      <w:bookmarkEnd w:id="449"/>
      <w:bookmarkEnd w:id="450"/>
    </w:p>
    <w:p w14:paraId="32650249" w14:textId="2C2EAC4F" w:rsidR="00281D7C" w:rsidRDefault="00281D7C" w:rsidP="00281D7C">
      <w:pPr>
        <w:pStyle w:val="af9"/>
        <w:keepNext/>
        <w:rPr>
          <w:rtl/>
          <w:lang w:eastAsia="he-IL"/>
        </w:rPr>
      </w:pPr>
      <w:bookmarkStart w:id="451" w:name="ET_guest_נתנאל_היימן_62"/>
      <w:r w:rsidRPr="00281D7C">
        <w:rPr>
          <w:rStyle w:val="TagStyle"/>
          <w:rtl/>
        </w:rPr>
        <w:t xml:space="preserve"> &lt;&lt; אורח &gt;&gt; </w:t>
      </w:r>
      <w:r>
        <w:rPr>
          <w:rtl/>
          <w:lang w:eastAsia="he-IL"/>
        </w:rPr>
        <w:t>נתנאל היימן:</w:t>
      </w:r>
      <w:r w:rsidRPr="00281D7C">
        <w:rPr>
          <w:rStyle w:val="TagStyle"/>
          <w:rtl/>
        </w:rPr>
        <w:t xml:space="preserve"> &lt;&lt; אורח &gt;&gt;</w:t>
      </w:r>
      <w:r w:rsidR="00406AA6">
        <w:rPr>
          <w:rtl/>
          <w:lang w:eastAsia="he-IL"/>
        </w:rPr>
        <w:t xml:space="preserve"> </w:t>
      </w:r>
      <w:r>
        <w:rPr>
          <w:rtl/>
          <w:lang w:eastAsia="he-IL"/>
        </w:rPr>
        <w:t xml:space="preserve"> </w:t>
      </w:r>
      <w:bookmarkEnd w:id="451"/>
    </w:p>
    <w:p w14:paraId="18DCDE2E" w14:textId="6C4445AD" w:rsidR="00281D7C" w:rsidRDefault="00281D7C" w:rsidP="00281D7C">
      <w:pPr>
        <w:pStyle w:val="KeepWithNext"/>
        <w:rPr>
          <w:rtl/>
          <w:lang w:eastAsia="he-IL"/>
        </w:rPr>
      </w:pPr>
    </w:p>
    <w:p w14:paraId="1231FC2E" w14:textId="2FAF9011" w:rsidR="00281D7C" w:rsidRDefault="00281D7C" w:rsidP="00281D7C">
      <w:pPr>
        <w:rPr>
          <w:rtl/>
          <w:lang w:eastAsia="he-IL"/>
        </w:rPr>
      </w:pPr>
      <w:bookmarkStart w:id="452" w:name="_ETM_Q1_386792"/>
      <w:bookmarkStart w:id="453" w:name="_ETM_Q1_386810"/>
      <w:bookmarkEnd w:id="452"/>
      <w:bookmarkEnd w:id="453"/>
      <w:r>
        <w:rPr>
          <w:rFonts w:hint="cs"/>
          <w:rtl/>
          <w:lang w:eastAsia="he-IL"/>
        </w:rPr>
        <w:t>שם זה רשות עצמאית.</w:t>
      </w:r>
    </w:p>
    <w:p w14:paraId="43EF984E" w14:textId="59B2C000" w:rsidR="00281D7C" w:rsidRDefault="00281D7C" w:rsidP="00281D7C">
      <w:pPr>
        <w:rPr>
          <w:rtl/>
          <w:lang w:eastAsia="he-IL"/>
        </w:rPr>
      </w:pPr>
      <w:bookmarkStart w:id="454" w:name="_ETM_Q1_388155"/>
      <w:bookmarkStart w:id="455" w:name="_ETM_Q1_388193"/>
      <w:bookmarkStart w:id="456" w:name="_ETM_Q1_388463"/>
      <w:bookmarkEnd w:id="454"/>
      <w:bookmarkEnd w:id="455"/>
      <w:bookmarkEnd w:id="456"/>
    </w:p>
    <w:p w14:paraId="397CADC5" w14:textId="1765BDA2" w:rsidR="00281D7C" w:rsidRDefault="00281D7C" w:rsidP="00281D7C">
      <w:pPr>
        <w:pStyle w:val="af6"/>
        <w:keepNext/>
        <w:rPr>
          <w:rtl/>
        </w:rPr>
      </w:pPr>
      <w:bookmarkStart w:id="457" w:name="ET_yor_5159_63"/>
      <w:r w:rsidRPr="00281D7C">
        <w:rPr>
          <w:rStyle w:val="TagStyle"/>
          <w:rtl/>
        </w:rPr>
        <w:t xml:space="preserve"> &lt;&lt; יור &gt;&gt; </w:t>
      </w:r>
      <w:r>
        <w:rPr>
          <w:rtl/>
        </w:rPr>
        <w:t>היו"ר דוד ביטן:</w:t>
      </w:r>
      <w:r w:rsidRPr="00281D7C">
        <w:rPr>
          <w:rStyle w:val="TagStyle"/>
          <w:rtl/>
        </w:rPr>
        <w:t xml:space="preserve"> &lt;&lt; יור &gt;&gt;</w:t>
      </w:r>
      <w:r w:rsidR="00406AA6">
        <w:rPr>
          <w:rtl/>
        </w:rPr>
        <w:t xml:space="preserve"> </w:t>
      </w:r>
      <w:r>
        <w:rPr>
          <w:rtl/>
        </w:rPr>
        <w:t xml:space="preserve"> </w:t>
      </w:r>
      <w:bookmarkEnd w:id="457"/>
    </w:p>
    <w:p w14:paraId="55415145" w14:textId="45D7A194" w:rsidR="00281D7C" w:rsidRDefault="00281D7C" w:rsidP="00281D7C">
      <w:pPr>
        <w:pStyle w:val="KeepWithNext"/>
        <w:rPr>
          <w:rtl/>
          <w:lang w:eastAsia="he-IL"/>
        </w:rPr>
      </w:pPr>
    </w:p>
    <w:p w14:paraId="7C5E789D" w14:textId="1AC6145E" w:rsidR="00281D7C" w:rsidRDefault="00281D7C" w:rsidP="00281D7C">
      <w:pPr>
        <w:rPr>
          <w:rtl/>
          <w:lang w:eastAsia="he-IL"/>
        </w:rPr>
      </w:pPr>
      <w:bookmarkStart w:id="458" w:name="_ETM_Q1_388582"/>
      <w:bookmarkStart w:id="459" w:name="_ETM_Q1_388593"/>
      <w:bookmarkStart w:id="460" w:name="_ETM_Q1_383601"/>
      <w:bookmarkEnd w:id="458"/>
      <w:bookmarkEnd w:id="459"/>
      <w:bookmarkEnd w:id="460"/>
      <w:r>
        <w:rPr>
          <w:rFonts w:hint="cs"/>
          <w:rtl/>
          <w:lang w:eastAsia="he-IL"/>
        </w:rPr>
        <w:t>ברור שלא.</w:t>
      </w:r>
    </w:p>
    <w:p w14:paraId="3249F4A8" w14:textId="5A3BB1B0" w:rsidR="00281D7C" w:rsidRDefault="00281D7C" w:rsidP="00281D7C">
      <w:pPr>
        <w:rPr>
          <w:rtl/>
          <w:lang w:eastAsia="he-IL"/>
        </w:rPr>
      </w:pPr>
      <w:bookmarkStart w:id="461" w:name="_ETM_Q1_384478"/>
      <w:bookmarkStart w:id="462" w:name="_ETM_Q1_384509"/>
      <w:bookmarkStart w:id="463" w:name="_ETM_Q1_384937"/>
      <w:bookmarkEnd w:id="461"/>
      <w:bookmarkEnd w:id="462"/>
      <w:bookmarkEnd w:id="463"/>
    </w:p>
    <w:p w14:paraId="3F1C92EA" w14:textId="0B3C0926" w:rsidR="00281D7C" w:rsidRDefault="00281D7C" w:rsidP="00281D7C">
      <w:pPr>
        <w:pStyle w:val="af9"/>
        <w:keepNext/>
        <w:rPr>
          <w:rtl/>
          <w:lang w:eastAsia="he-IL"/>
        </w:rPr>
      </w:pPr>
      <w:bookmarkStart w:id="464" w:name="ET_guest_נתנאל_היימן_64"/>
      <w:r w:rsidRPr="00281D7C">
        <w:rPr>
          <w:rStyle w:val="TagStyle"/>
          <w:rtl/>
        </w:rPr>
        <w:t xml:space="preserve"> &lt;&lt; אורח &gt;&gt; </w:t>
      </w:r>
      <w:r>
        <w:rPr>
          <w:rtl/>
          <w:lang w:eastAsia="he-IL"/>
        </w:rPr>
        <w:t>נתנאל היימן:</w:t>
      </w:r>
      <w:r w:rsidRPr="00281D7C">
        <w:rPr>
          <w:rStyle w:val="TagStyle"/>
          <w:rtl/>
        </w:rPr>
        <w:t xml:space="preserve"> &lt;&lt; אורח &gt;&gt;</w:t>
      </w:r>
      <w:r w:rsidR="00406AA6">
        <w:rPr>
          <w:rtl/>
          <w:lang w:eastAsia="he-IL"/>
        </w:rPr>
        <w:t xml:space="preserve"> </w:t>
      </w:r>
      <w:r>
        <w:rPr>
          <w:rtl/>
          <w:lang w:eastAsia="he-IL"/>
        </w:rPr>
        <w:t xml:space="preserve"> </w:t>
      </w:r>
      <w:bookmarkEnd w:id="464"/>
    </w:p>
    <w:p w14:paraId="4EFC709A" w14:textId="45789E3C" w:rsidR="00281D7C" w:rsidRDefault="00281D7C" w:rsidP="00281D7C">
      <w:pPr>
        <w:pStyle w:val="KeepWithNext"/>
        <w:rPr>
          <w:rtl/>
          <w:lang w:eastAsia="he-IL"/>
        </w:rPr>
      </w:pPr>
    </w:p>
    <w:p w14:paraId="3F5B38EA" w14:textId="417B476D" w:rsidR="00281D7C" w:rsidRDefault="00281D7C" w:rsidP="00281D7C">
      <w:pPr>
        <w:rPr>
          <w:rtl/>
          <w:lang w:eastAsia="he-IL"/>
        </w:rPr>
      </w:pPr>
      <w:bookmarkStart w:id="465" w:name="_ETM_Q1_385075"/>
      <w:bookmarkStart w:id="466" w:name="_ETM_Q1_385087"/>
      <w:bookmarkEnd w:id="465"/>
      <w:bookmarkEnd w:id="466"/>
      <w:r>
        <w:rPr>
          <w:rFonts w:hint="cs"/>
          <w:rtl/>
          <w:lang w:eastAsia="he-IL"/>
        </w:rPr>
        <w:t xml:space="preserve">פה זה </w:t>
      </w:r>
      <w:bookmarkStart w:id="467" w:name="_ETM_Q1_385460"/>
      <w:bookmarkEnd w:id="467"/>
      <w:r>
        <w:rPr>
          <w:rFonts w:hint="cs"/>
          <w:rtl/>
          <w:lang w:eastAsia="he-IL"/>
        </w:rPr>
        <w:t>אגף במשרד האנרגיה. זה לא אותו דבר.</w:t>
      </w:r>
    </w:p>
    <w:p w14:paraId="6F97AC58" w14:textId="28BBA7FA" w:rsidR="00281D7C" w:rsidRDefault="00281D7C" w:rsidP="00281D7C">
      <w:pPr>
        <w:rPr>
          <w:rtl/>
          <w:lang w:eastAsia="he-IL"/>
        </w:rPr>
      </w:pPr>
      <w:bookmarkStart w:id="468" w:name="_ETM_Q1_392220"/>
      <w:bookmarkStart w:id="469" w:name="_ETM_Q1_392260"/>
      <w:bookmarkStart w:id="470" w:name="_ETM_Q1_392964"/>
      <w:bookmarkEnd w:id="468"/>
      <w:bookmarkEnd w:id="469"/>
      <w:bookmarkEnd w:id="470"/>
    </w:p>
    <w:p w14:paraId="4227ECF9" w14:textId="5BABFB98" w:rsidR="00281D7C" w:rsidRDefault="00281D7C" w:rsidP="00281D7C">
      <w:pPr>
        <w:pStyle w:val="af9"/>
        <w:keepNext/>
        <w:rPr>
          <w:rtl/>
          <w:lang w:eastAsia="he-IL"/>
        </w:rPr>
      </w:pPr>
      <w:bookmarkStart w:id="471" w:name="ET_guest_צחי_בן_ציון_65"/>
      <w:r w:rsidRPr="00281D7C">
        <w:rPr>
          <w:rStyle w:val="TagStyle"/>
          <w:rtl/>
        </w:rPr>
        <w:t xml:space="preserve"> &lt;&lt; אורח &gt;&gt; </w:t>
      </w:r>
      <w:r>
        <w:rPr>
          <w:rtl/>
          <w:lang w:eastAsia="he-IL"/>
        </w:rPr>
        <w:t>צחי בן ציון:</w:t>
      </w:r>
      <w:r w:rsidRPr="00281D7C">
        <w:rPr>
          <w:rStyle w:val="TagStyle"/>
          <w:rtl/>
        </w:rPr>
        <w:t xml:space="preserve"> &lt;&lt; אורח &gt;&gt;</w:t>
      </w:r>
      <w:r w:rsidR="00406AA6">
        <w:rPr>
          <w:rtl/>
          <w:lang w:eastAsia="he-IL"/>
        </w:rPr>
        <w:t xml:space="preserve"> </w:t>
      </w:r>
      <w:r>
        <w:rPr>
          <w:rtl/>
          <w:lang w:eastAsia="he-IL"/>
        </w:rPr>
        <w:t xml:space="preserve"> </w:t>
      </w:r>
      <w:bookmarkEnd w:id="471"/>
    </w:p>
    <w:p w14:paraId="7682CD3A" w14:textId="13081239" w:rsidR="00281D7C" w:rsidRDefault="00281D7C" w:rsidP="00281D7C">
      <w:pPr>
        <w:pStyle w:val="KeepWithNext"/>
        <w:rPr>
          <w:rtl/>
          <w:lang w:eastAsia="he-IL"/>
        </w:rPr>
      </w:pPr>
    </w:p>
    <w:p w14:paraId="0830E633" w14:textId="77777777" w:rsidR="00531598" w:rsidRDefault="00281D7C" w:rsidP="00281D7C">
      <w:pPr>
        <w:rPr>
          <w:rtl/>
          <w:lang w:eastAsia="he-IL"/>
        </w:rPr>
      </w:pPr>
      <w:bookmarkStart w:id="472" w:name="_ETM_Q1_393103"/>
      <w:bookmarkStart w:id="473" w:name="_ETM_Q1_393114"/>
      <w:bookmarkEnd w:id="472"/>
      <w:bookmarkEnd w:id="473"/>
      <w:r>
        <w:rPr>
          <w:rFonts w:hint="cs"/>
          <w:rtl/>
          <w:lang w:eastAsia="he-IL"/>
        </w:rPr>
        <w:t xml:space="preserve">לא. ממש לא. למה </w:t>
      </w:r>
      <w:bookmarkStart w:id="474" w:name="_ETM_Q1_394384"/>
      <w:bookmarkEnd w:id="474"/>
      <w:r>
        <w:rPr>
          <w:rFonts w:hint="cs"/>
          <w:rtl/>
          <w:lang w:eastAsia="he-IL"/>
        </w:rPr>
        <w:t>אתם לא מדייקים בעובדות?</w:t>
      </w:r>
    </w:p>
    <w:p w14:paraId="1DF96B14" w14:textId="048D8F1F" w:rsidR="00531598" w:rsidRDefault="00531598" w:rsidP="00531598">
      <w:pPr>
        <w:rPr>
          <w:rFonts w:ascii="David" w:hAnsi="David"/>
          <w:u w:val="single"/>
          <w:rtl/>
          <w:lang w:eastAsia="he-IL"/>
        </w:rPr>
      </w:pPr>
    </w:p>
    <w:p w14:paraId="1C8D8BDA" w14:textId="1FFBEBC0" w:rsidR="00531598" w:rsidRPr="00531598" w:rsidRDefault="00531598" w:rsidP="00531598">
      <w:pPr>
        <w:pStyle w:val="af9"/>
        <w:keepNext/>
        <w:rPr>
          <w:rtl/>
          <w:lang w:eastAsia="he-IL"/>
        </w:rPr>
      </w:pPr>
      <w:bookmarkStart w:id="475" w:name="ET_guest_משה_גראזי_75"/>
      <w:r w:rsidRPr="00531598">
        <w:rPr>
          <w:rStyle w:val="TagStyle"/>
          <w:rtl/>
        </w:rPr>
        <w:t xml:space="preserve"> &lt;&lt; אורח &gt;&gt; </w:t>
      </w:r>
      <w:r>
        <w:rPr>
          <w:rtl/>
          <w:lang w:eastAsia="he-IL"/>
        </w:rPr>
        <w:t>משה גראזי:</w:t>
      </w:r>
      <w:r w:rsidRPr="00531598">
        <w:rPr>
          <w:rStyle w:val="TagStyle"/>
          <w:rtl/>
        </w:rPr>
        <w:t xml:space="preserve"> &lt;&lt; אורח &gt;&gt;</w:t>
      </w:r>
      <w:r w:rsidR="00406AA6">
        <w:rPr>
          <w:rtl/>
          <w:lang w:eastAsia="he-IL"/>
        </w:rPr>
        <w:t xml:space="preserve"> </w:t>
      </w:r>
      <w:r>
        <w:rPr>
          <w:rtl/>
          <w:lang w:eastAsia="he-IL"/>
        </w:rPr>
        <w:t xml:space="preserve"> </w:t>
      </w:r>
      <w:bookmarkEnd w:id="475"/>
    </w:p>
    <w:p w14:paraId="4630E999" w14:textId="77777777" w:rsidR="00531598" w:rsidRDefault="00531598" w:rsidP="00531598">
      <w:pPr>
        <w:pStyle w:val="KeepWithNext"/>
        <w:rPr>
          <w:rtl/>
          <w:lang w:eastAsia="he-IL"/>
        </w:rPr>
      </w:pPr>
    </w:p>
    <w:p w14:paraId="6AE10210" w14:textId="77777777" w:rsidR="00531598" w:rsidRDefault="00531598" w:rsidP="00531598">
      <w:pPr>
        <w:rPr>
          <w:rtl/>
          <w:lang w:eastAsia="he-IL"/>
        </w:rPr>
      </w:pPr>
      <w:r>
        <w:rPr>
          <w:rFonts w:hint="cs"/>
          <w:rtl/>
          <w:lang w:eastAsia="he-IL"/>
        </w:rPr>
        <w:t>אתה פשוט מטעה.</w:t>
      </w:r>
    </w:p>
    <w:p w14:paraId="6B1F8631" w14:textId="77777777" w:rsidR="00531598" w:rsidRDefault="00531598" w:rsidP="00531598">
      <w:pPr>
        <w:rPr>
          <w:rtl/>
          <w:lang w:eastAsia="he-IL"/>
        </w:rPr>
      </w:pPr>
    </w:p>
    <w:p w14:paraId="1D26D72E" w14:textId="5C9B25FC" w:rsidR="00531598" w:rsidRDefault="00531598" w:rsidP="00531598">
      <w:pPr>
        <w:pStyle w:val="af9"/>
        <w:keepNext/>
        <w:rPr>
          <w:rtl/>
          <w:lang w:eastAsia="he-IL"/>
        </w:rPr>
      </w:pPr>
      <w:bookmarkStart w:id="476" w:name="ET_guest_צחי_בן_ציון_73"/>
      <w:r w:rsidRPr="00531598">
        <w:rPr>
          <w:rStyle w:val="TagStyle"/>
          <w:rtl/>
        </w:rPr>
        <w:t xml:space="preserve"> &lt;&lt; אורח &gt;&gt; </w:t>
      </w:r>
      <w:r>
        <w:rPr>
          <w:rtl/>
          <w:lang w:eastAsia="he-IL"/>
        </w:rPr>
        <w:t>צחי בן ציון:</w:t>
      </w:r>
      <w:r w:rsidRPr="00531598">
        <w:rPr>
          <w:rStyle w:val="TagStyle"/>
          <w:rtl/>
        </w:rPr>
        <w:t xml:space="preserve"> &lt;&lt; אורח &gt;&gt;</w:t>
      </w:r>
      <w:r w:rsidR="00406AA6">
        <w:rPr>
          <w:rtl/>
          <w:lang w:eastAsia="he-IL"/>
        </w:rPr>
        <w:t xml:space="preserve"> </w:t>
      </w:r>
      <w:r>
        <w:rPr>
          <w:rtl/>
          <w:lang w:eastAsia="he-IL"/>
        </w:rPr>
        <w:t xml:space="preserve"> </w:t>
      </w:r>
      <w:bookmarkEnd w:id="476"/>
    </w:p>
    <w:p w14:paraId="54075E15" w14:textId="77777777" w:rsidR="00531598" w:rsidRDefault="00531598" w:rsidP="00531598">
      <w:pPr>
        <w:pStyle w:val="KeepWithNext"/>
        <w:rPr>
          <w:rtl/>
          <w:lang w:eastAsia="he-IL"/>
        </w:rPr>
      </w:pPr>
    </w:p>
    <w:p w14:paraId="37AFDAC4" w14:textId="53E930F7" w:rsidR="00281D7C" w:rsidRDefault="00281D7C" w:rsidP="00531598">
      <w:pPr>
        <w:rPr>
          <w:rtl/>
          <w:lang w:eastAsia="he-IL"/>
        </w:rPr>
      </w:pPr>
      <w:r>
        <w:rPr>
          <w:rFonts w:hint="cs"/>
          <w:rtl/>
          <w:lang w:eastAsia="he-IL"/>
        </w:rPr>
        <w:t>זו רשות.</w:t>
      </w:r>
    </w:p>
    <w:p w14:paraId="0A3F552E" w14:textId="3AB379A3" w:rsidR="00281D7C" w:rsidRDefault="00281D7C" w:rsidP="00281D7C">
      <w:pPr>
        <w:rPr>
          <w:rtl/>
          <w:lang w:eastAsia="he-IL"/>
        </w:rPr>
      </w:pPr>
      <w:bookmarkStart w:id="477" w:name="_ETM_Q1_397791"/>
      <w:bookmarkStart w:id="478" w:name="_ETM_Q1_397840"/>
      <w:bookmarkStart w:id="479" w:name="_ETM_Q1_398207"/>
      <w:bookmarkEnd w:id="477"/>
      <w:bookmarkEnd w:id="478"/>
      <w:bookmarkEnd w:id="479"/>
    </w:p>
    <w:p w14:paraId="124E3756" w14:textId="3C81978E" w:rsidR="00281D7C" w:rsidRDefault="00281D7C" w:rsidP="00281D7C">
      <w:pPr>
        <w:pStyle w:val="af6"/>
        <w:keepNext/>
        <w:rPr>
          <w:rtl/>
        </w:rPr>
      </w:pPr>
      <w:bookmarkStart w:id="480" w:name="ET_yor_5159_66"/>
      <w:r w:rsidRPr="00281D7C">
        <w:rPr>
          <w:rStyle w:val="TagStyle"/>
          <w:rtl/>
        </w:rPr>
        <w:t xml:space="preserve"> &lt;&lt; יור &gt;&gt; </w:t>
      </w:r>
      <w:r>
        <w:rPr>
          <w:rtl/>
        </w:rPr>
        <w:t>היו"ר דוד ביטן:</w:t>
      </w:r>
      <w:r w:rsidRPr="00281D7C">
        <w:rPr>
          <w:rStyle w:val="TagStyle"/>
          <w:rtl/>
        </w:rPr>
        <w:t xml:space="preserve"> &lt;&lt; יור &gt;&gt;</w:t>
      </w:r>
      <w:r w:rsidR="00406AA6">
        <w:rPr>
          <w:rtl/>
        </w:rPr>
        <w:t xml:space="preserve"> </w:t>
      </w:r>
      <w:r>
        <w:rPr>
          <w:rtl/>
        </w:rPr>
        <w:t xml:space="preserve"> </w:t>
      </w:r>
      <w:bookmarkEnd w:id="480"/>
    </w:p>
    <w:p w14:paraId="7BFCA58F" w14:textId="26684F32" w:rsidR="00281D7C" w:rsidRDefault="00281D7C" w:rsidP="00281D7C">
      <w:pPr>
        <w:pStyle w:val="KeepWithNext"/>
        <w:rPr>
          <w:rtl/>
          <w:lang w:eastAsia="he-IL"/>
        </w:rPr>
      </w:pPr>
    </w:p>
    <w:p w14:paraId="0AB2E88A" w14:textId="3CC894E5" w:rsidR="00281D7C" w:rsidRDefault="00281D7C" w:rsidP="00281D7C">
      <w:pPr>
        <w:rPr>
          <w:rtl/>
          <w:lang w:eastAsia="he-IL"/>
        </w:rPr>
      </w:pPr>
      <w:bookmarkStart w:id="481" w:name="_ETM_Q1_398346"/>
      <w:bookmarkStart w:id="482" w:name="_ETM_Q1_398358"/>
      <w:bookmarkEnd w:id="481"/>
      <w:bookmarkEnd w:id="482"/>
      <w:r>
        <w:rPr>
          <w:rFonts w:hint="cs"/>
          <w:rtl/>
          <w:lang w:eastAsia="he-IL"/>
        </w:rPr>
        <w:t xml:space="preserve">אני לא מקבל את זה. אני חושב שצריך לסמוך </w:t>
      </w:r>
      <w:bookmarkStart w:id="483" w:name="_ETM_Q1_400698"/>
      <w:bookmarkEnd w:id="483"/>
      <w:r>
        <w:rPr>
          <w:rFonts w:hint="cs"/>
          <w:rtl/>
          <w:lang w:eastAsia="he-IL"/>
        </w:rPr>
        <w:t xml:space="preserve">עליהם בעניין הזה. ואנחנו קבענו בחוק, נכון, באופן כללי את </w:t>
      </w:r>
      <w:bookmarkStart w:id="484" w:name="_ETM_Q1_404600"/>
      <w:bookmarkEnd w:id="484"/>
      <w:r>
        <w:rPr>
          <w:rFonts w:hint="cs"/>
          <w:rtl/>
          <w:lang w:eastAsia="he-IL"/>
        </w:rPr>
        <w:t xml:space="preserve">האפשרות לעשות </w:t>
      </w:r>
      <w:bookmarkStart w:id="485" w:name="_ETM_Q1_402422"/>
      <w:bookmarkEnd w:id="485"/>
      <w:r>
        <w:rPr>
          <w:rFonts w:hint="cs"/>
          <w:rtl/>
          <w:lang w:eastAsia="he-IL"/>
        </w:rPr>
        <w:t xml:space="preserve">כללים ובאיזה נושאים. </w:t>
      </w:r>
      <w:bookmarkStart w:id="486" w:name="_ETM_Q1_407702"/>
      <w:bookmarkEnd w:id="486"/>
      <w:r>
        <w:rPr>
          <w:rFonts w:hint="cs"/>
          <w:rtl/>
          <w:lang w:eastAsia="he-IL"/>
        </w:rPr>
        <w:t xml:space="preserve">וכמובן, שאם יש בעיה, תמיד וועדת הכלכלה יכולה לדון בזה, </w:t>
      </w:r>
      <w:bookmarkStart w:id="487" w:name="_ETM_Q1_412098"/>
      <w:bookmarkEnd w:id="487"/>
      <w:r>
        <w:rPr>
          <w:rFonts w:hint="cs"/>
          <w:rtl/>
          <w:lang w:eastAsia="he-IL"/>
        </w:rPr>
        <w:t xml:space="preserve">לאור פניות של גופים, ואני מאמין שהרשות שתיקח את </w:t>
      </w:r>
      <w:bookmarkStart w:id="488" w:name="_ETM_Q1_421222"/>
      <w:bookmarkEnd w:id="488"/>
      <w:r>
        <w:rPr>
          <w:rFonts w:hint="cs"/>
          <w:rtl/>
          <w:lang w:eastAsia="he-IL"/>
        </w:rPr>
        <w:t xml:space="preserve">זה בחשבון שאנחנו נבוא ונאמר. אז לכן, אני לא חושב </w:t>
      </w:r>
      <w:bookmarkStart w:id="489" w:name="_ETM_Q1_426094"/>
      <w:bookmarkEnd w:id="489"/>
      <w:r>
        <w:rPr>
          <w:rFonts w:hint="cs"/>
          <w:rtl/>
          <w:lang w:eastAsia="he-IL"/>
        </w:rPr>
        <w:t>שזה המקום לשנות את זה. קבענו כללים</w:t>
      </w:r>
      <w:r w:rsidR="00531598">
        <w:rPr>
          <w:rFonts w:hint="cs"/>
          <w:rtl/>
          <w:lang w:eastAsia="he-IL"/>
        </w:rPr>
        <w:t>,</w:t>
      </w:r>
      <w:r>
        <w:rPr>
          <w:rFonts w:hint="cs"/>
          <w:rtl/>
          <w:lang w:eastAsia="he-IL"/>
        </w:rPr>
        <w:t xml:space="preserve"> עכשיו אתם רוצים </w:t>
      </w:r>
      <w:bookmarkStart w:id="490" w:name="_ETM_Q1_430475"/>
      <w:bookmarkEnd w:id="490"/>
      <w:r>
        <w:rPr>
          <w:rFonts w:hint="cs"/>
          <w:rtl/>
          <w:lang w:eastAsia="he-IL"/>
        </w:rPr>
        <w:t>שאנחנו גם נהיה בעלי הבית שלהם בעניין הזה?</w:t>
      </w:r>
      <w:bookmarkStart w:id="491" w:name="_ETM_Q1_434485"/>
      <w:bookmarkStart w:id="492" w:name="_ETM_Q1_430413"/>
      <w:bookmarkEnd w:id="491"/>
      <w:bookmarkEnd w:id="492"/>
      <w:r>
        <w:rPr>
          <w:rFonts w:hint="cs"/>
          <w:rtl/>
          <w:lang w:eastAsia="he-IL"/>
        </w:rPr>
        <w:t xml:space="preserve"> אלה כללים באופן כללי. הם צריכים ליישם את</w:t>
      </w:r>
      <w:bookmarkStart w:id="493" w:name="_ETM_Q1_436437"/>
      <w:bookmarkEnd w:id="493"/>
      <w:r>
        <w:rPr>
          <w:rFonts w:hint="cs"/>
          <w:rtl/>
          <w:lang w:eastAsia="he-IL"/>
        </w:rPr>
        <w:t xml:space="preserve"> זה, לא אנחנו. אבל, אנחנו פה כביקורת על הממשלה. </w:t>
      </w:r>
      <w:bookmarkStart w:id="494" w:name="_ETM_Q1_441819"/>
      <w:bookmarkEnd w:id="494"/>
      <w:r>
        <w:rPr>
          <w:rFonts w:hint="cs"/>
          <w:rtl/>
          <w:lang w:eastAsia="he-IL"/>
        </w:rPr>
        <w:t xml:space="preserve">יש לנו זכות לבקר אותם ולדון בכל דבר שאנחנו </w:t>
      </w:r>
      <w:bookmarkStart w:id="495" w:name="_ETM_Q1_445787"/>
      <w:bookmarkEnd w:id="495"/>
      <w:r>
        <w:rPr>
          <w:rFonts w:hint="cs"/>
          <w:rtl/>
          <w:lang w:eastAsia="he-IL"/>
        </w:rPr>
        <w:t xml:space="preserve">רוצים, כולל בכללים האלה אם אתם תרגישו שנקבעו שם, אין </w:t>
      </w:r>
      <w:bookmarkStart w:id="496" w:name="_ETM_Q1_451017"/>
      <w:bookmarkEnd w:id="496"/>
      <w:r>
        <w:rPr>
          <w:rFonts w:hint="cs"/>
          <w:rtl/>
          <w:lang w:eastAsia="he-IL"/>
        </w:rPr>
        <w:t xml:space="preserve">איזון נכון שם. אז אנחנו פה. אבל, אני לא </w:t>
      </w:r>
      <w:bookmarkStart w:id="497" w:name="_ETM_Q1_455290"/>
      <w:bookmarkEnd w:id="497"/>
      <w:r>
        <w:rPr>
          <w:rFonts w:hint="cs"/>
          <w:rtl/>
          <w:lang w:eastAsia="he-IL"/>
        </w:rPr>
        <w:t>חושב שהם יגידו לנו לא, אם אנחנו נהיה צודקים ואתם</w:t>
      </w:r>
      <w:bookmarkStart w:id="498" w:name="_ETM_Q1_459036"/>
      <w:bookmarkEnd w:id="498"/>
      <w:r>
        <w:rPr>
          <w:rFonts w:hint="cs"/>
          <w:rtl/>
          <w:lang w:eastAsia="he-IL"/>
        </w:rPr>
        <w:t xml:space="preserve"> תהיו צודקים. הם קשובים לעניין.</w:t>
      </w:r>
    </w:p>
    <w:p w14:paraId="0A60643E" w14:textId="2EF2523A" w:rsidR="00281D7C" w:rsidRDefault="00281D7C" w:rsidP="00281D7C">
      <w:pPr>
        <w:rPr>
          <w:rtl/>
          <w:lang w:eastAsia="he-IL"/>
        </w:rPr>
      </w:pPr>
      <w:bookmarkStart w:id="499" w:name="_ETM_Q1_462506"/>
      <w:bookmarkStart w:id="500" w:name="_ETM_Q1_462545"/>
      <w:bookmarkStart w:id="501" w:name="_ETM_Q1_463055"/>
      <w:bookmarkEnd w:id="499"/>
      <w:bookmarkEnd w:id="500"/>
      <w:bookmarkEnd w:id="501"/>
    </w:p>
    <w:p w14:paraId="21493B49" w14:textId="0C12D9C5" w:rsidR="00281D7C" w:rsidRDefault="00281D7C" w:rsidP="00281D7C">
      <w:pPr>
        <w:pStyle w:val="af9"/>
        <w:keepNext/>
        <w:rPr>
          <w:rtl/>
          <w:lang w:eastAsia="he-IL"/>
        </w:rPr>
      </w:pPr>
      <w:bookmarkStart w:id="502" w:name="ET_guest_נתנאל_היימן_67"/>
      <w:r w:rsidRPr="00281D7C">
        <w:rPr>
          <w:rStyle w:val="TagStyle"/>
          <w:rtl/>
        </w:rPr>
        <w:t xml:space="preserve"> &lt;&lt; אורח &gt;&gt; </w:t>
      </w:r>
      <w:r>
        <w:rPr>
          <w:rtl/>
          <w:lang w:eastAsia="he-IL"/>
        </w:rPr>
        <w:t>נתנאל היימן:</w:t>
      </w:r>
      <w:r w:rsidRPr="00281D7C">
        <w:rPr>
          <w:rStyle w:val="TagStyle"/>
          <w:rtl/>
        </w:rPr>
        <w:t xml:space="preserve"> &lt;&lt; אורח &gt;&gt;</w:t>
      </w:r>
      <w:r w:rsidR="00406AA6">
        <w:rPr>
          <w:rtl/>
          <w:lang w:eastAsia="he-IL"/>
        </w:rPr>
        <w:t xml:space="preserve"> </w:t>
      </w:r>
      <w:r>
        <w:rPr>
          <w:rtl/>
          <w:lang w:eastAsia="he-IL"/>
        </w:rPr>
        <w:t xml:space="preserve"> </w:t>
      </w:r>
      <w:bookmarkEnd w:id="502"/>
    </w:p>
    <w:p w14:paraId="4776F7DB" w14:textId="3A0F614E" w:rsidR="00281D7C" w:rsidRDefault="00281D7C" w:rsidP="00281D7C">
      <w:pPr>
        <w:pStyle w:val="KeepWithNext"/>
        <w:rPr>
          <w:rtl/>
          <w:lang w:eastAsia="he-IL"/>
        </w:rPr>
      </w:pPr>
    </w:p>
    <w:p w14:paraId="7B14B184" w14:textId="6D646D3B" w:rsidR="00281D7C" w:rsidRDefault="00281D7C" w:rsidP="00281D7C">
      <w:pPr>
        <w:rPr>
          <w:rtl/>
          <w:lang w:eastAsia="he-IL"/>
        </w:rPr>
      </w:pPr>
      <w:bookmarkStart w:id="503" w:name="_ETM_Q1_463197"/>
      <w:bookmarkStart w:id="504" w:name="_ETM_Q1_463211"/>
      <w:bookmarkStart w:id="505" w:name="_ETM_Q1_458264"/>
      <w:bookmarkEnd w:id="503"/>
      <w:bookmarkEnd w:id="504"/>
      <w:bookmarkEnd w:id="505"/>
      <w:r>
        <w:rPr>
          <w:rFonts w:hint="cs"/>
          <w:rtl/>
          <w:lang w:eastAsia="he-IL"/>
        </w:rPr>
        <w:t xml:space="preserve">זה מה שאתה עושה לגפ"מ, בכל </w:t>
      </w:r>
      <w:bookmarkStart w:id="506" w:name="_ETM_Q1_461816"/>
      <w:bookmarkEnd w:id="506"/>
      <w:r>
        <w:rPr>
          <w:rFonts w:hint="cs"/>
          <w:rtl/>
          <w:lang w:eastAsia="he-IL"/>
        </w:rPr>
        <w:t>מקרה.</w:t>
      </w:r>
    </w:p>
    <w:p w14:paraId="40BF6E50" w14:textId="3E051080" w:rsidR="00531598" w:rsidRDefault="00531598" w:rsidP="00281D7C">
      <w:pPr>
        <w:rPr>
          <w:rtl/>
          <w:lang w:eastAsia="he-IL"/>
        </w:rPr>
      </w:pPr>
    </w:p>
    <w:p w14:paraId="6356C455" w14:textId="77777777" w:rsidR="00531598" w:rsidRDefault="00531598" w:rsidP="00281D7C">
      <w:pPr>
        <w:rPr>
          <w:rtl/>
          <w:lang w:eastAsia="he-IL"/>
        </w:rPr>
      </w:pPr>
    </w:p>
    <w:p w14:paraId="0B81F30C" w14:textId="1355D91F" w:rsidR="00531598" w:rsidRDefault="00531598" w:rsidP="00531598">
      <w:pPr>
        <w:rPr>
          <w:rtl/>
          <w:lang w:eastAsia="he-IL"/>
        </w:rPr>
      </w:pPr>
      <w:bookmarkStart w:id="507" w:name="_ETM_Q1_462201"/>
      <w:bookmarkStart w:id="508" w:name="_ETM_Q1_462235"/>
      <w:bookmarkStart w:id="509" w:name="_ETM_Q1_462732"/>
      <w:bookmarkEnd w:id="507"/>
      <w:bookmarkEnd w:id="508"/>
      <w:bookmarkEnd w:id="509"/>
    </w:p>
    <w:p w14:paraId="4041DF1E" w14:textId="3E8F1692" w:rsidR="00531598" w:rsidRDefault="00531598" w:rsidP="00531598">
      <w:pPr>
        <w:pStyle w:val="af9"/>
        <w:keepNext/>
        <w:rPr>
          <w:rtl/>
          <w:lang w:eastAsia="he-IL"/>
        </w:rPr>
      </w:pPr>
      <w:bookmarkStart w:id="510" w:name="ET_guest_משה_גראזי_74"/>
      <w:r w:rsidRPr="00531598">
        <w:rPr>
          <w:rStyle w:val="TagStyle"/>
          <w:rtl/>
        </w:rPr>
        <w:lastRenderedPageBreak/>
        <w:t xml:space="preserve"> &lt;&lt; אורח &gt;&gt; </w:t>
      </w:r>
      <w:r>
        <w:rPr>
          <w:rtl/>
          <w:lang w:eastAsia="he-IL"/>
        </w:rPr>
        <w:t>משה גראזי:</w:t>
      </w:r>
      <w:r w:rsidRPr="00531598">
        <w:rPr>
          <w:rStyle w:val="TagStyle"/>
          <w:rtl/>
        </w:rPr>
        <w:t xml:space="preserve"> &lt;&lt; אורח &gt;&gt;</w:t>
      </w:r>
      <w:r w:rsidR="00406AA6">
        <w:rPr>
          <w:rtl/>
          <w:lang w:eastAsia="he-IL"/>
        </w:rPr>
        <w:t xml:space="preserve"> </w:t>
      </w:r>
      <w:r>
        <w:rPr>
          <w:rtl/>
          <w:lang w:eastAsia="he-IL"/>
        </w:rPr>
        <w:t xml:space="preserve"> </w:t>
      </w:r>
      <w:bookmarkEnd w:id="510"/>
    </w:p>
    <w:p w14:paraId="636660C1" w14:textId="77777777" w:rsidR="00531598" w:rsidRPr="00531598" w:rsidRDefault="00531598" w:rsidP="00531598">
      <w:pPr>
        <w:rPr>
          <w:rtl/>
          <w:lang w:eastAsia="he-IL"/>
        </w:rPr>
      </w:pPr>
    </w:p>
    <w:p w14:paraId="4586E145" w14:textId="699AA979" w:rsidR="00281D7C" w:rsidRDefault="00281D7C" w:rsidP="00281D7C">
      <w:pPr>
        <w:rPr>
          <w:rtl/>
          <w:lang w:eastAsia="he-IL"/>
        </w:rPr>
      </w:pPr>
      <w:bookmarkStart w:id="511" w:name="_ETM_Q1_462874"/>
      <w:bookmarkStart w:id="512" w:name="_ETM_Q1_462887"/>
      <w:bookmarkEnd w:id="511"/>
      <w:bookmarkEnd w:id="512"/>
      <w:r>
        <w:rPr>
          <w:rFonts w:hint="cs"/>
          <w:rtl/>
          <w:lang w:eastAsia="he-IL"/>
        </w:rPr>
        <w:t xml:space="preserve">אגב, זו גם הייתה יוזמה של הרשות, של המשרד, להביא </w:t>
      </w:r>
      <w:bookmarkStart w:id="513" w:name="_ETM_Q1_466963"/>
      <w:bookmarkEnd w:id="513"/>
      <w:r>
        <w:rPr>
          <w:rFonts w:hint="cs"/>
          <w:rtl/>
          <w:lang w:eastAsia="he-IL"/>
        </w:rPr>
        <w:t>את הכללים האלה. זה אפילו לא בא מהשטח, מתוך אותו</w:t>
      </w:r>
      <w:bookmarkStart w:id="514" w:name="_ETM_Q1_470856"/>
      <w:bookmarkEnd w:id="514"/>
      <w:r>
        <w:rPr>
          <w:rFonts w:hint="cs"/>
          <w:rtl/>
          <w:lang w:eastAsia="he-IL"/>
        </w:rPr>
        <w:t xml:space="preserve"> אינטרס בהגנה על הצרכן.</w:t>
      </w:r>
    </w:p>
    <w:p w14:paraId="1D5BB3D7" w14:textId="620EF14E" w:rsidR="00281D7C" w:rsidRDefault="00281D7C" w:rsidP="00281D7C">
      <w:pPr>
        <w:rPr>
          <w:rtl/>
          <w:lang w:eastAsia="he-IL"/>
        </w:rPr>
      </w:pPr>
      <w:bookmarkStart w:id="515" w:name="_ETM_Q1_472900"/>
      <w:bookmarkStart w:id="516" w:name="_ETM_Q1_472933"/>
      <w:bookmarkStart w:id="517" w:name="_ETM_Q1_473624"/>
      <w:bookmarkEnd w:id="515"/>
      <w:bookmarkEnd w:id="516"/>
      <w:bookmarkEnd w:id="517"/>
    </w:p>
    <w:p w14:paraId="724C31FF" w14:textId="2378EA8A" w:rsidR="00281D7C" w:rsidRDefault="00281D7C" w:rsidP="00281D7C">
      <w:pPr>
        <w:pStyle w:val="af6"/>
        <w:keepNext/>
        <w:rPr>
          <w:rtl/>
        </w:rPr>
      </w:pPr>
      <w:bookmarkStart w:id="518" w:name="ET_yor_5159_69"/>
      <w:r w:rsidRPr="00281D7C">
        <w:rPr>
          <w:rStyle w:val="TagStyle"/>
          <w:rtl/>
        </w:rPr>
        <w:t xml:space="preserve"> &lt;&lt; יור &gt;&gt; </w:t>
      </w:r>
      <w:r>
        <w:rPr>
          <w:rtl/>
        </w:rPr>
        <w:t>היו"ר דוד ביטן:</w:t>
      </w:r>
      <w:r w:rsidRPr="00281D7C">
        <w:rPr>
          <w:rStyle w:val="TagStyle"/>
          <w:rtl/>
        </w:rPr>
        <w:t xml:space="preserve"> &lt;&lt; יור &gt;&gt;</w:t>
      </w:r>
      <w:r w:rsidR="00406AA6">
        <w:rPr>
          <w:rtl/>
        </w:rPr>
        <w:t xml:space="preserve"> </w:t>
      </w:r>
      <w:r>
        <w:rPr>
          <w:rtl/>
        </w:rPr>
        <w:t xml:space="preserve"> </w:t>
      </w:r>
      <w:bookmarkEnd w:id="518"/>
    </w:p>
    <w:p w14:paraId="312C1027" w14:textId="02746829" w:rsidR="00281D7C" w:rsidRDefault="00281D7C" w:rsidP="00281D7C">
      <w:pPr>
        <w:pStyle w:val="KeepWithNext"/>
        <w:rPr>
          <w:rtl/>
          <w:lang w:eastAsia="he-IL"/>
        </w:rPr>
      </w:pPr>
    </w:p>
    <w:p w14:paraId="46CCA504" w14:textId="15739230" w:rsidR="00281D7C" w:rsidRPr="00281D7C" w:rsidRDefault="00281D7C" w:rsidP="00281D7C">
      <w:pPr>
        <w:rPr>
          <w:rtl/>
          <w:lang w:eastAsia="he-IL"/>
        </w:rPr>
      </w:pPr>
      <w:bookmarkStart w:id="519" w:name="_ETM_Q1_473773"/>
      <w:bookmarkStart w:id="520" w:name="_ETM_Q1_473787"/>
      <w:bookmarkEnd w:id="519"/>
      <w:bookmarkEnd w:id="520"/>
      <w:r>
        <w:rPr>
          <w:rFonts w:hint="cs"/>
          <w:rtl/>
          <w:lang w:eastAsia="he-IL"/>
        </w:rPr>
        <w:t xml:space="preserve">אולי כדי שהם יהיו, אנחנו לא נכניס </w:t>
      </w:r>
      <w:bookmarkStart w:id="521" w:name="_ETM_Q1_476846"/>
      <w:bookmarkEnd w:id="521"/>
      <w:r>
        <w:rPr>
          <w:rFonts w:hint="cs"/>
          <w:rtl/>
          <w:lang w:eastAsia="he-IL"/>
        </w:rPr>
        <w:t>בחוק שאנחנו צריכים לאשר, אבל את הכללים הראשונים תביאו</w:t>
      </w:r>
      <w:bookmarkStart w:id="522" w:name="_ETM_Q1_480323"/>
      <w:bookmarkEnd w:id="522"/>
      <w:r>
        <w:rPr>
          <w:rFonts w:hint="cs"/>
          <w:rtl/>
          <w:lang w:eastAsia="he-IL"/>
        </w:rPr>
        <w:t xml:space="preserve"> לדיון לפחות, לפני שאתם מאשרים באופן סופי, כדי שאנחנו נעיר </w:t>
      </w:r>
      <w:bookmarkStart w:id="523" w:name="_ETM_Q1_484287"/>
      <w:bookmarkEnd w:id="523"/>
      <w:r>
        <w:rPr>
          <w:rFonts w:hint="cs"/>
          <w:rtl/>
          <w:lang w:eastAsia="he-IL"/>
        </w:rPr>
        <w:t>לכם הערות. אבל, אתם קובעים. את הפעם הראשו</w:t>
      </w:r>
      <w:bookmarkStart w:id="524" w:name="_ETM_Q1_486875"/>
      <w:bookmarkEnd w:id="524"/>
      <w:r>
        <w:rPr>
          <w:rFonts w:hint="cs"/>
          <w:rtl/>
          <w:lang w:eastAsia="he-IL"/>
        </w:rPr>
        <w:t xml:space="preserve">נה, מה שנקרא. </w:t>
      </w:r>
      <w:bookmarkStart w:id="525" w:name="_ETM_Q1_489503"/>
      <w:bookmarkEnd w:id="525"/>
      <w:r>
        <w:rPr>
          <w:rFonts w:hint="cs"/>
          <w:rtl/>
          <w:lang w:eastAsia="he-IL"/>
        </w:rPr>
        <w:t>לא את התיקונים, את הפעם הראשונה תביאו לנו.</w:t>
      </w:r>
      <w:bookmarkStart w:id="526" w:name="_ETM_Q1_488767"/>
      <w:bookmarkEnd w:id="526"/>
    </w:p>
    <w:p w14:paraId="68AAF6BB" w14:textId="01C85BD3" w:rsidR="00281D7C" w:rsidRDefault="00281D7C" w:rsidP="00536460">
      <w:pPr>
        <w:rPr>
          <w:rtl/>
          <w:lang w:eastAsia="he-IL"/>
        </w:rPr>
      </w:pPr>
      <w:bookmarkStart w:id="527" w:name="_ETM_Q1_488990"/>
      <w:bookmarkEnd w:id="527"/>
    </w:p>
    <w:p w14:paraId="7E7752BD" w14:textId="3CB6A69B" w:rsidR="00281D7C" w:rsidRDefault="00281D7C" w:rsidP="00281D7C">
      <w:pPr>
        <w:pStyle w:val="af9"/>
        <w:keepNext/>
        <w:rPr>
          <w:rtl/>
          <w:lang w:eastAsia="he-IL"/>
        </w:rPr>
      </w:pPr>
      <w:bookmarkStart w:id="528" w:name="ET_guest_צחי_בן_ציון_70"/>
      <w:r w:rsidRPr="00281D7C">
        <w:rPr>
          <w:rStyle w:val="TagStyle"/>
          <w:rtl/>
        </w:rPr>
        <w:t xml:space="preserve"> &lt;&lt; אורח &gt;&gt; </w:t>
      </w:r>
      <w:r>
        <w:rPr>
          <w:rtl/>
          <w:lang w:eastAsia="he-IL"/>
        </w:rPr>
        <w:t>צחי בן ציון:</w:t>
      </w:r>
      <w:r w:rsidRPr="00281D7C">
        <w:rPr>
          <w:rStyle w:val="TagStyle"/>
          <w:rtl/>
        </w:rPr>
        <w:t xml:space="preserve"> &lt;&lt; אורח &gt;&gt;</w:t>
      </w:r>
      <w:r w:rsidR="00406AA6">
        <w:rPr>
          <w:rtl/>
          <w:lang w:eastAsia="he-IL"/>
        </w:rPr>
        <w:t xml:space="preserve"> </w:t>
      </w:r>
      <w:r>
        <w:rPr>
          <w:rtl/>
          <w:lang w:eastAsia="he-IL"/>
        </w:rPr>
        <w:t xml:space="preserve"> </w:t>
      </w:r>
      <w:bookmarkEnd w:id="528"/>
    </w:p>
    <w:p w14:paraId="18420AD4" w14:textId="38A62CED" w:rsidR="00281D7C" w:rsidRDefault="00281D7C" w:rsidP="00281D7C">
      <w:pPr>
        <w:pStyle w:val="KeepWithNext"/>
        <w:rPr>
          <w:rtl/>
          <w:lang w:eastAsia="he-IL"/>
        </w:rPr>
      </w:pPr>
    </w:p>
    <w:p w14:paraId="5A1645A1" w14:textId="1D484832" w:rsidR="00281D7C" w:rsidRDefault="00281D7C" w:rsidP="00281D7C">
      <w:pPr>
        <w:rPr>
          <w:rtl/>
          <w:lang w:eastAsia="he-IL"/>
        </w:rPr>
      </w:pPr>
      <w:bookmarkStart w:id="529" w:name="_ETM_Q1_489169"/>
      <w:bookmarkStart w:id="530" w:name="_ETM_Q1_489186"/>
      <w:bookmarkEnd w:id="529"/>
      <w:bookmarkEnd w:id="530"/>
      <w:r>
        <w:rPr>
          <w:rFonts w:hint="cs"/>
          <w:rtl/>
          <w:lang w:eastAsia="he-IL"/>
        </w:rPr>
        <w:t xml:space="preserve">לא, אבל זו </w:t>
      </w:r>
      <w:bookmarkStart w:id="531" w:name="_ETM_Q1_489874"/>
      <w:bookmarkEnd w:id="531"/>
      <w:r>
        <w:rPr>
          <w:rFonts w:hint="cs"/>
          <w:rtl/>
          <w:lang w:eastAsia="he-IL"/>
        </w:rPr>
        <w:t>גם בעיה. כי זה דבר - - -</w:t>
      </w:r>
      <w:bookmarkStart w:id="532" w:name="_ETM_Q1_490710"/>
      <w:bookmarkEnd w:id="532"/>
    </w:p>
    <w:p w14:paraId="39A53A6D" w14:textId="12BF34ED" w:rsidR="00281D7C" w:rsidRDefault="00281D7C" w:rsidP="00281D7C">
      <w:pPr>
        <w:rPr>
          <w:rtl/>
          <w:lang w:eastAsia="he-IL"/>
        </w:rPr>
      </w:pPr>
      <w:bookmarkStart w:id="533" w:name="_ETM_Q1_490844"/>
      <w:bookmarkStart w:id="534" w:name="_ETM_Q1_490881"/>
      <w:bookmarkStart w:id="535" w:name="_ETM_Q1_491638"/>
      <w:bookmarkEnd w:id="533"/>
      <w:bookmarkEnd w:id="534"/>
      <w:bookmarkEnd w:id="535"/>
    </w:p>
    <w:p w14:paraId="4C5E2CF5" w14:textId="6D05392E" w:rsidR="00281D7C" w:rsidRDefault="00281D7C" w:rsidP="00281D7C">
      <w:pPr>
        <w:pStyle w:val="af9"/>
        <w:keepNext/>
        <w:rPr>
          <w:rtl/>
          <w:lang w:eastAsia="he-IL"/>
        </w:rPr>
      </w:pPr>
      <w:bookmarkStart w:id="536" w:name="ET_guest_יונתן_פלורסהיים_71"/>
      <w:r w:rsidRPr="00281D7C">
        <w:rPr>
          <w:rStyle w:val="TagStyle"/>
          <w:rtl/>
        </w:rPr>
        <w:t xml:space="preserve"> &lt;&lt; אורח &gt;&gt; </w:t>
      </w:r>
      <w:r>
        <w:rPr>
          <w:rtl/>
          <w:lang w:eastAsia="he-IL"/>
        </w:rPr>
        <w:t>יונתן פלורסהיים:</w:t>
      </w:r>
      <w:r w:rsidRPr="00281D7C">
        <w:rPr>
          <w:rStyle w:val="TagStyle"/>
          <w:rtl/>
        </w:rPr>
        <w:t xml:space="preserve"> &lt;&lt; אורח &gt;&gt;</w:t>
      </w:r>
      <w:r w:rsidR="00406AA6">
        <w:rPr>
          <w:rtl/>
          <w:lang w:eastAsia="he-IL"/>
        </w:rPr>
        <w:t xml:space="preserve"> </w:t>
      </w:r>
      <w:r>
        <w:rPr>
          <w:rtl/>
          <w:lang w:eastAsia="he-IL"/>
        </w:rPr>
        <w:t xml:space="preserve"> </w:t>
      </w:r>
      <w:bookmarkEnd w:id="536"/>
    </w:p>
    <w:p w14:paraId="76D4391D" w14:textId="46A00F76" w:rsidR="00281D7C" w:rsidRDefault="00281D7C" w:rsidP="00281D7C">
      <w:pPr>
        <w:pStyle w:val="KeepWithNext"/>
        <w:rPr>
          <w:rtl/>
          <w:lang w:eastAsia="he-IL"/>
        </w:rPr>
      </w:pPr>
    </w:p>
    <w:p w14:paraId="057DFA83" w14:textId="6146D08F" w:rsidR="00281D7C" w:rsidRDefault="00281D7C" w:rsidP="00281D7C">
      <w:pPr>
        <w:rPr>
          <w:rtl/>
          <w:lang w:eastAsia="he-IL"/>
        </w:rPr>
      </w:pPr>
      <w:bookmarkStart w:id="537" w:name="_ETM_Q1_491802"/>
      <w:bookmarkStart w:id="538" w:name="_ETM_Q1_491814"/>
      <w:bookmarkEnd w:id="537"/>
      <w:bookmarkEnd w:id="538"/>
      <w:r>
        <w:rPr>
          <w:rFonts w:hint="cs"/>
          <w:rtl/>
          <w:lang w:eastAsia="he-IL"/>
        </w:rPr>
        <w:t xml:space="preserve">שנייה, </w:t>
      </w:r>
      <w:bookmarkStart w:id="539" w:name="_ETM_Q1_494058"/>
      <w:bookmarkEnd w:id="539"/>
      <w:r>
        <w:rPr>
          <w:rFonts w:hint="cs"/>
          <w:rtl/>
          <w:lang w:eastAsia="he-IL"/>
        </w:rPr>
        <w:t>צחי</w:t>
      </w:r>
      <w:bookmarkStart w:id="540" w:name="_ETM_Q1_488758"/>
      <w:bookmarkEnd w:id="540"/>
      <w:r>
        <w:rPr>
          <w:rFonts w:hint="cs"/>
          <w:rtl/>
          <w:lang w:eastAsia="he-IL"/>
        </w:rPr>
        <w:t>, צחי.</w:t>
      </w:r>
      <w:bookmarkStart w:id="541" w:name="_ETM_Q1_490829"/>
      <w:bookmarkEnd w:id="541"/>
      <w:r w:rsidR="00CE093A">
        <w:rPr>
          <w:rFonts w:hint="cs"/>
          <w:rtl/>
          <w:lang w:eastAsia="he-IL"/>
        </w:rPr>
        <w:t xml:space="preserve"> קודם כל, לגבי הרכב הוועדה, חשוב להגיד</w:t>
      </w:r>
      <w:bookmarkStart w:id="542" w:name="_ETM_Q1_498306"/>
      <w:bookmarkEnd w:id="542"/>
      <w:r w:rsidR="00CE093A">
        <w:rPr>
          <w:rFonts w:hint="cs"/>
          <w:rtl/>
          <w:lang w:eastAsia="he-IL"/>
        </w:rPr>
        <w:t>, יש חמישה אנשים בוועדה -</w:t>
      </w:r>
      <w:bookmarkStart w:id="543" w:name="_ETM_Q1_499089"/>
      <w:bookmarkEnd w:id="543"/>
      <w:r w:rsidR="00CE093A">
        <w:rPr>
          <w:rFonts w:hint="cs"/>
          <w:rtl/>
          <w:lang w:eastAsia="he-IL"/>
        </w:rPr>
        <w:t xml:space="preserve"> נציג שר האוצר, נציג </w:t>
      </w:r>
      <w:bookmarkStart w:id="544" w:name="_ETM_Q1_501852"/>
      <w:bookmarkEnd w:id="544"/>
      <w:r w:rsidR="00CE093A">
        <w:rPr>
          <w:rFonts w:hint="cs"/>
          <w:rtl/>
          <w:lang w:eastAsia="he-IL"/>
        </w:rPr>
        <w:t>שר האנרגיה שני נציגי ציבור, וראש הרשות. זו וועדה</w:t>
      </w:r>
      <w:bookmarkStart w:id="545" w:name="_ETM_Q1_500408"/>
      <w:bookmarkStart w:id="546" w:name="_ETM_Q1_500888"/>
      <w:bookmarkEnd w:id="545"/>
      <w:bookmarkEnd w:id="546"/>
      <w:r w:rsidR="00CE093A">
        <w:rPr>
          <w:rFonts w:hint="cs"/>
          <w:rtl/>
          <w:lang w:eastAsia="he-IL"/>
        </w:rPr>
        <w:t xml:space="preserve"> יחסית מ</w:t>
      </w:r>
      <w:r w:rsidR="00C4792C">
        <w:rPr>
          <w:rFonts w:hint="cs"/>
          <w:rtl/>
          <w:lang w:eastAsia="he-IL"/>
        </w:rPr>
        <w:t>אוד מאזנת. כל ההחלטות שלה מתפרסמות.</w:t>
      </w:r>
    </w:p>
    <w:p w14:paraId="7AB20091" w14:textId="19CCC0E0" w:rsidR="00C4792C" w:rsidRDefault="00C4792C" w:rsidP="00281D7C">
      <w:pPr>
        <w:rPr>
          <w:rtl/>
          <w:lang w:eastAsia="he-IL"/>
        </w:rPr>
      </w:pPr>
      <w:bookmarkStart w:id="547" w:name="_ETM_Q1_508910"/>
      <w:bookmarkStart w:id="548" w:name="_ETM_Q1_508944"/>
      <w:bookmarkStart w:id="549" w:name="_ETM_Q1_509238"/>
      <w:bookmarkEnd w:id="547"/>
      <w:bookmarkEnd w:id="548"/>
      <w:bookmarkEnd w:id="549"/>
    </w:p>
    <w:p w14:paraId="5F101123" w14:textId="6930B335" w:rsidR="00C4792C" w:rsidRDefault="00C4792C" w:rsidP="00C4792C">
      <w:pPr>
        <w:pStyle w:val="af6"/>
        <w:keepNext/>
        <w:rPr>
          <w:rtl/>
        </w:rPr>
      </w:pPr>
      <w:bookmarkStart w:id="550" w:name="ET_yor_5159_83"/>
      <w:r w:rsidRPr="00C4792C">
        <w:rPr>
          <w:rStyle w:val="TagStyle"/>
          <w:rtl/>
        </w:rPr>
        <w:t xml:space="preserve"> &lt;&lt; יור &gt;&gt; </w:t>
      </w:r>
      <w:r>
        <w:rPr>
          <w:rtl/>
        </w:rPr>
        <w:t>היו"ר דוד ביטן:</w:t>
      </w:r>
      <w:r w:rsidRPr="00C4792C">
        <w:rPr>
          <w:rStyle w:val="TagStyle"/>
          <w:rtl/>
        </w:rPr>
        <w:t xml:space="preserve"> &lt;&lt; יור &gt;&gt;</w:t>
      </w:r>
      <w:r w:rsidR="00406AA6">
        <w:rPr>
          <w:rtl/>
        </w:rPr>
        <w:t xml:space="preserve"> </w:t>
      </w:r>
      <w:r>
        <w:rPr>
          <w:rtl/>
        </w:rPr>
        <w:t xml:space="preserve"> </w:t>
      </w:r>
      <w:bookmarkEnd w:id="550"/>
    </w:p>
    <w:p w14:paraId="777F2116" w14:textId="63253B68" w:rsidR="00C4792C" w:rsidRDefault="00C4792C" w:rsidP="00C4792C">
      <w:pPr>
        <w:pStyle w:val="KeepWithNext"/>
        <w:rPr>
          <w:rtl/>
          <w:lang w:eastAsia="he-IL"/>
        </w:rPr>
      </w:pPr>
    </w:p>
    <w:p w14:paraId="2664ECB5" w14:textId="34CBF0AC" w:rsidR="00C4792C" w:rsidRDefault="00C4792C" w:rsidP="00C4792C">
      <w:pPr>
        <w:rPr>
          <w:rtl/>
          <w:lang w:eastAsia="he-IL"/>
        </w:rPr>
      </w:pPr>
      <w:bookmarkStart w:id="551" w:name="_ETM_Q1_509363"/>
      <w:bookmarkStart w:id="552" w:name="_ETM_Q1_509375"/>
      <w:bookmarkEnd w:id="551"/>
      <w:bookmarkEnd w:id="552"/>
      <w:r>
        <w:rPr>
          <w:rFonts w:hint="cs"/>
          <w:rtl/>
          <w:lang w:eastAsia="he-IL"/>
        </w:rPr>
        <w:t xml:space="preserve">מה </w:t>
      </w:r>
      <w:bookmarkStart w:id="553" w:name="_ETM_Q1_509545"/>
      <w:bookmarkEnd w:id="553"/>
      <w:r>
        <w:rPr>
          <w:rFonts w:hint="cs"/>
          <w:rtl/>
          <w:lang w:eastAsia="he-IL"/>
        </w:rPr>
        <w:t>זה נציגי ציבור? מי ב</w:t>
      </w:r>
      <w:bookmarkStart w:id="554" w:name="_ETM_Q1_506870"/>
      <w:bookmarkEnd w:id="554"/>
      <w:r>
        <w:rPr>
          <w:rFonts w:hint="cs"/>
          <w:rtl/>
          <w:lang w:eastAsia="he-IL"/>
        </w:rPr>
        <w:t>וחר את נציגי הציבור?</w:t>
      </w:r>
    </w:p>
    <w:p w14:paraId="08B35720" w14:textId="6322269D" w:rsidR="00C4792C" w:rsidRDefault="00C4792C" w:rsidP="00C4792C">
      <w:pPr>
        <w:rPr>
          <w:rtl/>
          <w:lang w:eastAsia="he-IL"/>
        </w:rPr>
      </w:pPr>
      <w:bookmarkStart w:id="555" w:name="_ETM_Q1_508265"/>
      <w:bookmarkStart w:id="556" w:name="_ETM_Q1_508293"/>
      <w:bookmarkStart w:id="557" w:name="_ETM_Q1_509297"/>
      <w:bookmarkEnd w:id="555"/>
      <w:bookmarkEnd w:id="556"/>
      <w:bookmarkEnd w:id="557"/>
    </w:p>
    <w:p w14:paraId="30303385" w14:textId="439E6A58" w:rsidR="00C4792C" w:rsidRDefault="00C4792C" w:rsidP="00C4792C">
      <w:pPr>
        <w:pStyle w:val="af9"/>
        <w:keepNext/>
        <w:rPr>
          <w:rtl/>
          <w:lang w:eastAsia="he-IL"/>
        </w:rPr>
      </w:pPr>
      <w:bookmarkStart w:id="558" w:name="ET_guest_יונתן_פלורסהיים_84"/>
      <w:r w:rsidRPr="00C4792C">
        <w:rPr>
          <w:rStyle w:val="TagStyle"/>
          <w:rtl/>
        </w:rPr>
        <w:t xml:space="preserve"> &lt;&lt; אורח &gt;&gt; </w:t>
      </w:r>
      <w:r>
        <w:rPr>
          <w:rtl/>
          <w:lang w:eastAsia="he-IL"/>
        </w:rPr>
        <w:t>יונתן פלורסהיים:</w:t>
      </w:r>
      <w:r w:rsidRPr="00C4792C">
        <w:rPr>
          <w:rStyle w:val="TagStyle"/>
          <w:rtl/>
        </w:rPr>
        <w:t xml:space="preserve"> &lt;&lt; אורח &gt;&gt;</w:t>
      </w:r>
      <w:r w:rsidR="00406AA6">
        <w:rPr>
          <w:rtl/>
          <w:lang w:eastAsia="he-IL"/>
        </w:rPr>
        <w:t xml:space="preserve"> </w:t>
      </w:r>
      <w:r>
        <w:rPr>
          <w:rtl/>
          <w:lang w:eastAsia="he-IL"/>
        </w:rPr>
        <w:t xml:space="preserve"> </w:t>
      </w:r>
      <w:bookmarkEnd w:id="558"/>
    </w:p>
    <w:p w14:paraId="0C55BD88" w14:textId="5054B317" w:rsidR="00C4792C" w:rsidRDefault="00C4792C" w:rsidP="00C4792C">
      <w:pPr>
        <w:pStyle w:val="KeepWithNext"/>
        <w:rPr>
          <w:rtl/>
          <w:lang w:eastAsia="he-IL"/>
        </w:rPr>
      </w:pPr>
    </w:p>
    <w:p w14:paraId="5C676B65" w14:textId="13C6280C" w:rsidR="00C4792C" w:rsidRDefault="00C4792C" w:rsidP="00C4792C">
      <w:pPr>
        <w:rPr>
          <w:rtl/>
          <w:lang w:eastAsia="he-IL"/>
        </w:rPr>
      </w:pPr>
      <w:bookmarkStart w:id="559" w:name="_ETM_Q1_509427"/>
      <w:bookmarkStart w:id="560" w:name="_ETM_Q1_509441"/>
      <w:bookmarkEnd w:id="559"/>
      <w:bookmarkEnd w:id="560"/>
      <w:r>
        <w:rPr>
          <w:rFonts w:hint="cs"/>
          <w:rtl/>
          <w:lang w:eastAsia="he-IL"/>
        </w:rPr>
        <w:t xml:space="preserve">שר האוצר ושר </w:t>
      </w:r>
      <w:bookmarkStart w:id="561" w:name="_ETM_Q1_510619"/>
      <w:bookmarkEnd w:id="561"/>
      <w:r>
        <w:rPr>
          <w:rFonts w:hint="cs"/>
          <w:rtl/>
          <w:lang w:eastAsia="he-IL"/>
        </w:rPr>
        <w:t>האנרגיה.</w:t>
      </w:r>
    </w:p>
    <w:p w14:paraId="75BB65E0" w14:textId="3140377D" w:rsidR="00C4792C" w:rsidRDefault="00C4792C" w:rsidP="00C4792C">
      <w:pPr>
        <w:rPr>
          <w:rFonts w:ascii="David" w:hAnsi="David"/>
          <w:u w:val="single"/>
          <w:rtl/>
          <w:lang w:eastAsia="he-IL"/>
        </w:rPr>
      </w:pPr>
      <w:bookmarkStart w:id="562" w:name="_ETM_Q1_511519"/>
      <w:bookmarkStart w:id="563" w:name="_ETM_Q1_511551"/>
      <w:bookmarkStart w:id="564" w:name="_ETM_Q1_511810"/>
      <w:bookmarkStart w:id="565" w:name="_ETM_Q1_515429"/>
      <w:bookmarkEnd w:id="562"/>
      <w:bookmarkEnd w:id="563"/>
      <w:bookmarkEnd w:id="564"/>
      <w:bookmarkEnd w:id="565"/>
    </w:p>
    <w:p w14:paraId="54EBED1D" w14:textId="2D195DC3" w:rsidR="00C4792C" w:rsidRPr="00C4792C" w:rsidRDefault="00C4792C" w:rsidP="00C4792C">
      <w:pPr>
        <w:pStyle w:val="af9"/>
        <w:keepNext/>
        <w:rPr>
          <w:rtl/>
          <w:lang w:eastAsia="he-IL"/>
        </w:rPr>
      </w:pPr>
      <w:bookmarkStart w:id="566" w:name="ET_guest_צחי_בן_ציון_87"/>
      <w:r w:rsidRPr="00C4792C">
        <w:rPr>
          <w:rStyle w:val="TagStyle"/>
          <w:rtl/>
        </w:rPr>
        <w:t xml:space="preserve"> &lt;&lt; אורח &gt;&gt; </w:t>
      </w:r>
      <w:r>
        <w:rPr>
          <w:rtl/>
          <w:lang w:eastAsia="he-IL"/>
        </w:rPr>
        <w:t>צחי בן ציון:</w:t>
      </w:r>
      <w:r w:rsidRPr="00C4792C">
        <w:rPr>
          <w:rStyle w:val="TagStyle"/>
          <w:rtl/>
        </w:rPr>
        <w:t xml:space="preserve"> &lt;&lt; אורח &gt;&gt;</w:t>
      </w:r>
      <w:r w:rsidR="00406AA6">
        <w:rPr>
          <w:rtl/>
          <w:lang w:eastAsia="he-IL"/>
        </w:rPr>
        <w:t xml:space="preserve"> </w:t>
      </w:r>
      <w:r>
        <w:rPr>
          <w:rtl/>
          <w:lang w:eastAsia="he-IL"/>
        </w:rPr>
        <w:t xml:space="preserve"> </w:t>
      </w:r>
      <w:bookmarkStart w:id="567" w:name="_ETM_Q1_515568"/>
      <w:bookmarkStart w:id="568" w:name="_ETM_Q1_515582"/>
      <w:bookmarkStart w:id="569" w:name="_ETM_Q1_511475"/>
      <w:bookmarkEnd w:id="566"/>
      <w:bookmarkEnd w:id="567"/>
      <w:bookmarkEnd w:id="568"/>
      <w:bookmarkEnd w:id="569"/>
    </w:p>
    <w:p w14:paraId="28F1B841" w14:textId="5C365FDE" w:rsidR="00C4792C" w:rsidRDefault="00C4792C" w:rsidP="00C4792C">
      <w:pPr>
        <w:pStyle w:val="KeepWithNext"/>
        <w:rPr>
          <w:rtl/>
          <w:lang w:eastAsia="he-IL"/>
        </w:rPr>
      </w:pPr>
    </w:p>
    <w:p w14:paraId="2D08A1B7" w14:textId="47FFBF78" w:rsidR="00C4792C" w:rsidRDefault="00C4792C" w:rsidP="00C4792C">
      <w:pPr>
        <w:rPr>
          <w:rtl/>
          <w:lang w:eastAsia="he-IL"/>
        </w:rPr>
      </w:pPr>
      <w:bookmarkStart w:id="570" w:name="_ETM_Q1_511948"/>
      <w:bookmarkStart w:id="571" w:name="_ETM_Q1_511962"/>
      <w:bookmarkEnd w:id="570"/>
      <w:bookmarkEnd w:id="571"/>
      <w:r>
        <w:rPr>
          <w:rFonts w:hint="cs"/>
          <w:rtl/>
          <w:lang w:eastAsia="he-IL"/>
        </w:rPr>
        <w:t>באישור הממשלה.</w:t>
      </w:r>
    </w:p>
    <w:p w14:paraId="0EC9BD20" w14:textId="6C69337D" w:rsidR="00C4792C" w:rsidRDefault="00C4792C" w:rsidP="00C4792C">
      <w:pPr>
        <w:rPr>
          <w:rtl/>
          <w:lang w:eastAsia="he-IL"/>
        </w:rPr>
      </w:pPr>
      <w:bookmarkStart w:id="572" w:name="_ETM_Q1_513134"/>
      <w:bookmarkStart w:id="573" w:name="_ETM_Q1_513161"/>
      <w:bookmarkStart w:id="574" w:name="_ETM_Q1_509155"/>
      <w:bookmarkStart w:id="575" w:name="_ETM_Q1_510084"/>
      <w:bookmarkEnd w:id="572"/>
      <w:bookmarkEnd w:id="573"/>
      <w:bookmarkEnd w:id="574"/>
      <w:bookmarkEnd w:id="575"/>
    </w:p>
    <w:p w14:paraId="1AE92B76" w14:textId="418013EA" w:rsidR="00C4792C" w:rsidRDefault="00C4792C" w:rsidP="00C4792C">
      <w:pPr>
        <w:pStyle w:val="af9"/>
        <w:keepNext/>
        <w:rPr>
          <w:rtl/>
          <w:lang w:eastAsia="he-IL"/>
        </w:rPr>
      </w:pPr>
      <w:bookmarkStart w:id="576" w:name="ET_guest_משה_גראזי_86"/>
      <w:r w:rsidRPr="00C4792C">
        <w:rPr>
          <w:rStyle w:val="TagStyle"/>
          <w:rtl/>
        </w:rPr>
        <w:t xml:space="preserve"> &lt;&lt; אורח &gt;&gt; </w:t>
      </w:r>
      <w:r>
        <w:rPr>
          <w:rtl/>
          <w:lang w:eastAsia="he-IL"/>
        </w:rPr>
        <w:t>משה גראזי:</w:t>
      </w:r>
      <w:r w:rsidRPr="00C4792C">
        <w:rPr>
          <w:rStyle w:val="TagStyle"/>
          <w:rtl/>
        </w:rPr>
        <w:t xml:space="preserve"> &lt;&lt; אורח &gt;&gt;</w:t>
      </w:r>
      <w:r w:rsidR="00406AA6">
        <w:rPr>
          <w:rtl/>
          <w:lang w:eastAsia="he-IL"/>
        </w:rPr>
        <w:t xml:space="preserve"> </w:t>
      </w:r>
      <w:r>
        <w:rPr>
          <w:rtl/>
          <w:lang w:eastAsia="he-IL"/>
        </w:rPr>
        <w:t xml:space="preserve"> </w:t>
      </w:r>
      <w:bookmarkEnd w:id="576"/>
    </w:p>
    <w:p w14:paraId="77A59056" w14:textId="259F2822" w:rsidR="00C4792C" w:rsidRDefault="00C4792C" w:rsidP="00C4792C">
      <w:pPr>
        <w:pStyle w:val="KeepWithNext"/>
        <w:rPr>
          <w:rtl/>
          <w:lang w:eastAsia="he-IL"/>
        </w:rPr>
      </w:pPr>
    </w:p>
    <w:p w14:paraId="65D3619D" w14:textId="75693D8D" w:rsidR="00C4792C" w:rsidRDefault="00C4792C" w:rsidP="00C4792C">
      <w:pPr>
        <w:rPr>
          <w:rtl/>
          <w:lang w:eastAsia="he-IL"/>
        </w:rPr>
      </w:pPr>
      <w:bookmarkStart w:id="577" w:name="_ETM_Q1_510224"/>
      <w:bookmarkStart w:id="578" w:name="_ETM_Q1_510236"/>
      <w:bookmarkEnd w:id="577"/>
      <w:bookmarkEnd w:id="578"/>
      <w:r>
        <w:rPr>
          <w:rFonts w:hint="cs"/>
          <w:rtl/>
          <w:lang w:eastAsia="he-IL"/>
        </w:rPr>
        <w:t>כמו כל מועצה, באישור הממשלה.</w:t>
      </w:r>
    </w:p>
    <w:p w14:paraId="1CCA15DA" w14:textId="0FB503B8" w:rsidR="00C4792C" w:rsidRDefault="00C4792C" w:rsidP="00C4792C">
      <w:pPr>
        <w:rPr>
          <w:rtl/>
          <w:lang w:eastAsia="he-IL"/>
        </w:rPr>
      </w:pPr>
      <w:bookmarkStart w:id="579" w:name="_ETM_Q1_512695"/>
      <w:bookmarkStart w:id="580" w:name="_ETM_Q1_512734"/>
      <w:bookmarkStart w:id="581" w:name="_ETM_Q1_513230"/>
      <w:bookmarkEnd w:id="579"/>
      <w:bookmarkEnd w:id="580"/>
      <w:bookmarkEnd w:id="581"/>
    </w:p>
    <w:p w14:paraId="2E5C742D" w14:textId="2FE4091C" w:rsidR="00C4792C" w:rsidRDefault="00C4792C" w:rsidP="00C4792C">
      <w:pPr>
        <w:pStyle w:val="af9"/>
        <w:keepNext/>
        <w:rPr>
          <w:rtl/>
          <w:lang w:eastAsia="he-IL"/>
        </w:rPr>
      </w:pPr>
      <w:bookmarkStart w:id="582" w:name="ET_guest_יונתן_פלורסהיים_88"/>
      <w:r w:rsidRPr="00C4792C">
        <w:rPr>
          <w:rStyle w:val="TagStyle"/>
          <w:rtl/>
        </w:rPr>
        <w:t xml:space="preserve"> &lt;&lt; אורח &gt;&gt; </w:t>
      </w:r>
      <w:r>
        <w:rPr>
          <w:rtl/>
          <w:lang w:eastAsia="he-IL"/>
        </w:rPr>
        <w:t>יונתן פלורסהיים:</w:t>
      </w:r>
      <w:r w:rsidRPr="00C4792C">
        <w:rPr>
          <w:rStyle w:val="TagStyle"/>
          <w:rtl/>
        </w:rPr>
        <w:t xml:space="preserve"> &lt;&lt; אורח &gt;&gt;</w:t>
      </w:r>
      <w:r w:rsidR="00406AA6">
        <w:rPr>
          <w:rtl/>
          <w:lang w:eastAsia="he-IL"/>
        </w:rPr>
        <w:t xml:space="preserve"> </w:t>
      </w:r>
      <w:r>
        <w:rPr>
          <w:rtl/>
          <w:lang w:eastAsia="he-IL"/>
        </w:rPr>
        <w:t xml:space="preserve"> </w:t>
      </w:r>
      <w:bookmarkEnd w:id="582"/>
    </w:p>
    <w:p w14:paraId="238532B8" w14:textId="47F7726B" w:rsidR="00C4792C" w:rsidRDefault="00C4792C" w:rsidP="00C4792C">
      <w:pPr>
        <w:pStyle w:val="KeepWithNext"/>
        <w:rPr>
          <w:rtl/>
          <w:lang w:eastAsia="he-IL"/>
        </w:rPr>
      </w:pPr>
    </w:p>
    <w:p w14:paraId="7AED47D6" w14:textId="6BD321B2" w:rsidR="00C4792C" w:rsidRDefault="00C4792C" w:rsidP="00C4792C">
      <w:pPr>
        <w:rPr>
          <w:rtl/>
          <w:lang w:eastAsia="he-IL"/>
        </w:rPr>
      </w:pPr>
      <w:bookmarkStart w:id="583" w:name="_ETM_Q1_513369"/>
      <w:bookmarkStart w:id="584" w:name="_ETM_Q1_513382"/>
      <w:bookmarkEnd w:id="583"/>
      <w:bookmarkEnd w:id="584"/>
      <w:r>
        <w:rPr>
          <w:rFonts w:hint="cs"/>
          <w:rtl/>
          <w:lang w:eastAsia="he-IL"/>
        </w:rPr>
        <w:t xml:space="preserve">גם הנציגים מטעמם של - </w:t>
      </w:r>
      <w:bookmarkStart w:id="585" w:name="_ETM_Q1_515607"/>
      <w:bookmarkEnd w:id="585"/>
      <w:r>
        <w:rPr>
          <w:rFonts w:hint="cs"/>
          <w:rtl/>
          <w:lang w:eastAsia="he-IL"/>
        </w:rPr>
        <w:t xml:space="preserve">- - </w:t>
      </w:r>
    </w:p>
    <w:p w14:paraId="6C190DD0" w14:textId="1833C79F" w:rsidR="00C4792C" w:rsidRDefault="00C4792C" w:rsidP="00C4792C">
      <w:pPr>
        <w:rPr>
          <w:rtl/>
          <w:lang w:eastAsia="he-IL"/>
        </w:rPr>
      </w:pPr>
      <w:bookmarkStart w:id="586" w:name="_ETM_Q1_515799"/>
      <w:bookmarkStart w:id="587" w:name="_ETM_Q1_515831"/>
      <w:bookmarkStart w:id="588" w:name="_ETM_Q1_516196"/>
      <w:bookmarkEnd w:id="586"/>
      <w:bookmarkEnd w:id="587"/>
      <w:bookmarkEnd w:id="588"/>
    </w:p>
    <w:p w14:paraId="157DD756" w14:textId="0AEAD78E" w:rsidR="00C4792C" w:rsidRDefault="00C4792C" w:rsidP="00C4792C">
      <w:pPr>
        <w:pStyle w:val="af6"/>
        <w:keepNext/>
        <w:rPr>
          <w:rtl/>
        </w:rPr>
      </w:pPr>
      <w:bookmarkStart w:id="589" w:name="ET_yor_5159_89"/>
      <w:r w:rsidRPr="00C4792C">
        <w:rPr>
          <w:rStyle w:val="TagStyle"/>
          <w:rtl/>
        </w:rPr>
        <w:t xml:space="preserve"> &lt;&lt; יור &gt;&gt; </w:t>
      </w:r>
      <w:r>
        <w:rPr>
          <w:rtl/>
        </w:rPr>
        <w:t>היו"ר דוד ביטן:</w:t>
      </w:r>
      <w:r w:rsidRPr="00C4792C">
        <w:rPr>
          <w:rStyle w:val="TagStyle"/>
          <w:rtl/>
        </w:rPr>
        <w:t xml:space="preserve"> &lt;&lt; יור &gt;&gt;</w:t>
      </w:r>
      <w:r w:rsidR="00406AA6">
        <w:rPr>
          <w:rtl/>
        </w:rPr>
        <w:t xml:space="preserve"> </w:t>
      </w:r>
      <w:r>
        <w:rPr>
          <w:rtl/>
        </w:rPr>
        <w:t xml:space="preserve"> </w:t>
      </w:r>
      <w:bookmarkEnd w:id="589"/>
    </w:p>
    <w:p w14:paraId="332384CA" w14:textId="74AA1145" w:rsidR="00C4792C" w:rsidRDefault="00C4792C" w:rsidP="00C4792C">
      <w:pPr>
        <w:pStyle w:val="KeepWithNext"/>
        <w:rPr>
          <w:rtl/>
          <w:lang w:eastAsia="he-IL"/>
        </w:rPr>
      </w:pPr>
    </w:p>
    <w:p w14:paraId="3B6586BE" w14:textId="64E501EA" w:rsidR="00C4792C" w:rsidRDefault="00C4792C" w:rsidP="00C4792C">
      <w:pPr>
        <w:rPr>
          <w:rtl/>
          <w:lang w:eastAsia="he-IL"/>
        </w:rPr>
      </w:pPr>
      <w:bookmarkStart w:id="590" w:name="_ETM_Q1_516336"/>
      <w:bookmarkStart w:id="591" w:name="_ETM_Q1_516350"/>
      <w:bookmarkEnd w:id="590"/>
      <w:bookmarkEnd w:id="591"/>
      <w:r>
        <w:rPr>
          <w:rFonts w:hint="cs"/>
          <w:rtl/>
          <w:lang w:eastAsia="he-IL"/>
        </w:rPr>
        <w:t>בסדר. אני לא רואה בע</w:t>
      </w:r>
      <w:bookmarkStart w:id="592" w:name="_ETM_Q1_513301"/>
      <w:bookmarkEnd w:id="592"/>
      <w:r>
        <w:rPr>
          <w:rFonts w:hint="cs"/>
          <w:rtl/>
          <w:lang w:eastAsia="he-IL"/>
        </w:rPr>
        <w:t xml:space="preserve">יה. האמת שאני לא רואה </w:t>
      </w:r>
      <w:bookmarkStart w:id="593" w:name="_ETM_Q1_514666"/>
      <w:bookmarkEnd w:id="593"/>
      <w:r>
        <w:rPr>
          <w:rFonts w:hint="cs"/>
          <w:rtl/>
          <w:lang w:eastAsia="he-IL"/>
        </w:rPr>
        <w:t xml:space="preserve">בעיה. אבל, מה הבעיה שלכם שאת הכללים, עוד </w:t>
      </w:r>
      <w:bookmarkStart w:id="594" w:name="_ETM_Q1_521782"/>
      <w:bookmarkEnd w:id="594"/>
      <w:r>
        <w:rPr>
          <w:rFonts w:hint="cs"/>
          <w:rtl/>
          <w:lang w:eastAsia="he-IL"/>
        </w:rPr>
        <w:t>לא נקבעו כללים, נכון?</w:t>
      </w:r>
      <w:bookmarkStart w:id="595" w:name="_ETM_Q1_524111"/>
      <w:bookmarkEnd w:id="595"/>
    </w:p>
    <w:p w14:paraId="69842DE7" w14:textId="0EE1DA6D" w:rsidR="00C4792C" w:rsidRDefault="00C4792C" w:rsidP="00C4792C">
      <w:pPr>
        <w:rPr>
          <w:rtl/>
          <w:lang w:eastAsia="he-IL"/>
        </w:rPr>
      </w:pPr>
      <w:bookmarkStart w:id="596" w:name="_ETM_Q1_524147"/>
      <w:bookmarkStart w:id="597" w:name="_ETM_Q1_525461"/>
      <w:bookmarkStart w:id="598" w:name="_ETM_Q1_523998"/>
      <w:bookmarkStart w:id="599" w:name="_ETM_Q1_524036"/>
      <w:bookmarkStart w:id="600" w:name="_ETM_Q1_524550"/>
      <w:bookmarkEnd w:id="596"/>
      <w:bookmarkEnd w:id="597"/>
      <w:bookmarkEnd w:id="598"/>
      <w:bookmarkEnd w:id="599"/>
      <w:bookmarkEnd w:id="600"/>
    </w:p>
    <w:p w14:paraId="09854378" w14:textId="30144E27" w:rsidR="00C4792C" w:rsidRDefault="00C4792C" w:rsidP="00C4792C">
      <w:pPr>
        <w:pStyle w:val="af9"/>
        <w:keepNext/>
        <w:rPr>
          <w:rtl/>
          <w:lang w:eastAsia="he-IL"/>
        </w:rPr>
      </w:pPr>
      <w:bookmarkStart w:id="601" w:name="ET_guest_יונתן_פלורסהיים_91"/>
      <w:r w:rsidRPr="00C4792C">
        <w:rPr>
          <w:rStyle w:val="TagStyle"/>
          <w:rtl/>
        </w:rPr>
        <w:t xml:space="preserve"> &lt;&lt; אורח &gt;&gt; </w:t>
      </w:r>
      <w:r>
        <w:rPr>
          <w:rtl/>
          <w:lang w:eastAsia="he-IL"/>
        </w:rPr>
        <w:t>יונתן פלורסהיים:</w:t>
      </w:r>
      <w:r w:rsidRPr="00C4792C">
        <w:rPr>
          <w:rStyle w:val="TagStyle"/>
          <w:rtl/>
        </w:rPr>
        <w:t xml:space="preserve"> &lt;&lt; אורח &gt;&gt;</w:t>
      </w:r>
      <w:r w:rsidR="00406AA6">
        <w:rPr>
          <w:rtl/>
          <w:lang w:eastAsia="he-IL"/>
        </w:rPr>
        <w:t xml:space="preserve"> </w:t>
      </w:r>
      <w:r>
        <w:rPr>
          <w:rtl/>
          <w:lang w:eastAsia="he-IL"/>
        </w:rPr>
        <w:t xml:space="preserve"> </w:t>
      </w:r>
      <w:bookmarkEnd w:id="601"/>
    </w:p>
    <w:p w14:paraId="3279EA33" w14:textId="0A1A7F52" w:rsidR="00C4792C" w:rsidRDefault="00C4792C" w:rsidP="00C4792C">
      <w:pPr>
        <w:pStyle w:val="KeepWithNext"/>
        <w:rPr>
          <w:rtl/>
          <w:lang w:eastAsia="he-IL"/>
        </w:rPr>
      </w:pPr>
    </w:p>
    <w:p w14:paraId="359329A2" w14:textId="4B8D806B" w:rsidR="00C4792C" w:rsidRDefault="00C4792C" w:rsidP="00C4792C">
      <w:pPr>
        <w:rPr>
          <w:rtl/>
          <w:lang w:eastAsia="he-IL"/>
        </w:rPr>
      </w:pPr>
      <w:bookmarkStart w:id="602" w:name="_ETM_Q1_524704"/>
      <w:bookmarkStart w:id="603" w:name="_ETM_Q1_524736"/>
      <w:bookmarkEnd w:id="602"/>
      <w:bookmarkEnd w:id="603"/>
      <w:r>
        <w:rPr>
          <w:rFonts w:hint="cs"/>
          <w:rtl/>
          <w:lang w:eastAsia="he-IL"/>
        </w:rPr>
        <w:t xml:space="preserve">שנייה. </w:t>
      </w:r>
      <w:bookmarkStart w:id="604" w:name="_ETM_Q1_525157"/>
      <w:bookmarkEnd w:id="604"/>
      <w:r>
        <w:rPr>
          <w:rFonts w:hint="cs"/>
          <w:rtl/>
          <w:lang w:eastAsia="he-IL"/>
        </w:rPr>
        <w:t xml:space="preserve">הכל מתפרסם בשימוע. קודם כל, מפרסמים טיוטה, מפרסים שימוע, מקבלים </w:t>
      </w:r>
      <w:bookmarkStart w:id="605" w:name="_ETM_Q1_530276"/>
      <w:bookmarkEnd w:id="605"/>
      <w:r>
        <w:rPr>
          <w:rFonts w:hint="cs"/>
          <w:rtl/>
          <w:lang w:eastAsia="he-IL"/>
        </w:rPr>
        <w:t>הערות צ</w:t>
      </w:r>
      <w:bookmarkStart w:id="606" w:name="_ETM_Q1_526588"/>
      <w:bookmarkEnd w:id="606"/>
      <w:r>
        <w:rPr>
          <w:rFonts w:hint="cs"/>
          <w:rtl/>
          <w:lang w:eastAsia="he-IL"/>
        </w:rPr>
        <w:t xml:space="preserve">יבור. בדרך כלל התאחדות התעשיינים עונה. מקבלים הערות </w:t>
      </w:r>
      <w:bookmarkStart w:id="607" w:name="_ETM_Q1_532088"/>
      <w:bookmarkEnd w:id="607"/>
      <w:r>
        <w:rPr>
          <w:rFonts w:hint="cs"/>
          <w:rtl/>
          <w:lang w:eastAsia="he-IL"/>
        </w:rPr>
        <w:t xml:space="preserve">של עורכי דין שבדרך כלל מייצגים את החברות האלה, ארגוני </w:t>
      </w:r>
      <w:bookmarkStart w:id="608" w:name="_ETM_Q1_536237"/>
      <w:bookmarkEnd w:id="608"/>
      <w:r>
        <w:rPr>
          <w:rFonts w:hint="cs"/>
          <w:rtl/>
          <w:lang w:eastAsia="he-IL"/>
        </w:rPr>
        <w:t xml:space="preserve">סביבה והכל. מקבלים את ההערות, אחרי זה יש עוד דיון, </w:t>
      </w:r>
      <w:bookmarkStart w:id="609" w:name="_ETM_Q1_540435"/>
      <w:bookmarkEnd w:id="609"/>
      <w:r>
        <w:rPr>
          <w:rFonts w:hint="cs"/>
          <w:rtl/>
          <w:lang w:eastAsia="he-IL"/>
        </w:rPr>
        <w:t>ו</w:t>
      </w:r>
      <w:bookmarkStart w:id="610" w:name="_ETM_Q1_536084"/>
      <w:bookmarkEnd w:id="610"/>
      <w:r>
        <w:rPr>
          <w:rFonts w:hint="cs"/>
          <w:rtl/>
          <w:lang w:eastAsia="he-IL"/>
        </w:rPr>
        <w:t>רק אז מתקבלת החלטה. זה הליך יחסית זה.</w:t>
      </w:r>
    </w:p>
    <w:p w14:paraId="4F5F9976" w14:textId="218F2F51" w:rsidR="00C4792C" w:rsidRDefault="00C4792C" w:rsidP="00C4792C">
      <w:pPr>
        <w:rPr>
          <w:rtl/>
          <w:lang w:eastAsia="he-IL"/>
        </w:rPr>
      </w:pPr>
      <w:bookmarkStart w:id="611" w:name="_ETM_Q1_539460"/>
      <w:bookmarkStart w:id="612" w:name="_ETM_Q1_539496"/>
      <w:bookmarkStart w:id="613" w:name="_ETM_Q1_539905"/>
      <w:bookmarkEnd w:id="611"/>
      <w:bookmarkEnd w:id="612"/>
      <w:bookmarkEnd w:id="613"/>
    </w:p>
    <w:p w14:paraId="0D16FC0A" w14:textId="421F08B1" w:rsidR="00C4792C" w:rsidRDefault="00C4792C" w:rsidP="00C4792C">
      <w:pPr>
        <w:pStyle w:val="af6"/>
        <w:keepNext/>
        <w:rPr>
          <w:rtl/>
        </w:rPr>
      </w:pPr>
      <w:bookmarkStart w:id="614" w:name="ET_yor_5159_92"/>
      <w:r w:rsidRPr="00C4792C">
        <w:rPr>
          <w:rStyle w:val="TagStyle"/>
          <w:rtl/>
        </w:rPr>
        <w:t xml:space="preserve"> &lt;&lt; יור &gt;&gt; </w:t>
      </w:r>
      <w:r>
        <w:rPr>
          <w:rtl/>
        </w:rPr>
        <w:t>היו"ר דוד ביטן:</w:t>
      </w:r>
      <w:r w:rsidRPr="00C4792C">
        <w:rPr>
          <w:rStyle w:val="TagStyle"/>
          <w:rtl/>
        </w:rPr>
        <w:t xml:space="preserve"> &lt;&lt; יור &gt;&gt;</w:t>
      </w:r>
      <w:r w:rsidR="00406AA6">
        <w:rPr>
          <w:rtl/>
        </w:rPr>
        <w:t xml:space="preserve"> </w:t>
      </w:r>
      <w:r>
        <w:rPr>
          <w:rtl/>
        </w:rPr>
        <w:t xml:space="preserve"> </w:t>
      </w:r>
      <w:bookmarkEnd w:id="614"/>
    </w:p>
    <w:p w14:paraId="7C23FD84" w14:textId="0BC1A313" w:rsidR="00C4792C" w:rsidRDefault="00C4792C" w:rsidP="00C4792C">
      <w:pPr>
        <w:pStyle w:val="KeepWithNext"/>
        <w:rPr>
          <w:rtl/>
          <w:lang w:eastAsia="he-IL"/>
        </w:rPr>
      </w:pPr>
    </w:p>
    <w:p w14:paraId="1E99B598" w14:textId="28338A94" w:rsidR="00C4792C" w:rsidRDefault="00C4792C" w:rsidP="00C4792C">
      <w:pPr>
        <w:rPr>
          <w:rtl/>
          <w:lang w:eastAsia="he-IL"/>
        </w:rPr>
      </w:pPr>
      <w:bookmarkStart w:id="615" w:name="_ETM_Q1_540090"/>
      <w:bookmarkStart w:id="616" w:name="_ETM_Q1_540111"/>
      <w:bookmarkEnd w:id="615"/>
      <w:bookmarkEnd w:id="616"/>
      <w:r>
        <w:rPr>
          <w:rFonts w:hint="cs"/>
          <w:rtl/>
          <w:lang w:eastAsia="he-IL"/>
        </w:rPr>
        <w:t>בסדר גמור.</w:t>
      </w:r>
    </w:p>
    <w:p w14:paraId="060B5390" w14:textId="7B91686B" w:rsidR="00C4792C" w:rsidRDefault="00C4792C" w:rsidP="00C4792C">
      <w:pPr>
        <w:rPr>
          <w:rtl/>
          <w:lang w:eastAsia="he-IL"/>
        </w:rPr>
      </w:pPr>
      <w:bookmarkStart w:id="617" w:name="_ETM_Q1_541097"/>
      <w:bookmarkStart w:id="618" w:name="_ETM_Q1_541133"/>
      <w:bookmarkStart w:id="619" w:name="_ETM_Q1_541635"/>
      <w:bookmarkEnd w:id="617"/>
      <w:bookmarkEnd w:id="618"/>
      <w:bookmarkEnd w:id="619"/>
    </w:p>
    <w:p w14:paraId="145FCF0B" w14:textId="51ADF9B9" w:rsidR="00C4792C" w:rsidRDefault="00C4792C" w:rsidP="00C4792C">
      <w:pPr>
        <w:pStyle w:val="af9"/>
        <w:keepNext/>
        <w:rPr>
          <w:rtl/>
          <w:lang w:eastAsia="he-IL"/>
        </w:rPr>
      </w:pPr>
      <w:bookmarkStart w:id="620" w:name="ET_guest_יונתן_פלורסהיים_93"/>
      <w:r w:rsidRPr="00C4792C">
        <w:rPr>
          <w:rStyle w:val="TagStyle"/>
          <w:rtl/>
        </w:rPr>
        <w:lastRenderedPageBreak/>
        <w:t xml:space="preserve"> &lt;&lt; אורח &gt;&gt; </w:t>
      </w:r>
      <w:r>
        <w:rPr>
          <w:rtl/>
          <w:lang w:eastAsia="he-IL"/>
        </w:rPr>
        <w:t>יונתן פלורסהיים:</w:t>
      </w:r>
      <w:r w:rsidRPr="00C4792C">
        <w:rPr>
          <w:rStyle w:val="TagStyle"/>
          <w:rtl/>
        </w:rPr>
        <w:t xml:space="preserve"> &lt;&lt; אורח &gt;&gt;</w:t>
      </w:r>
      <w:r w:rsidR="00406AA6">
        <w:rPr>
          <w:rtl/>
          <w:lang w:eastAsia="he-IL"/>
        </w:rPr>
        <w:t xml:space="preserve"> </w:t>
      </w:r>
      <w:r>
        <w:rPr>
          <w:rtl/>
          <w:lang w:eastAsia="he-IL"/>
        </w:rPr>
        <w:t xml:space="preserve"> </w:t>
      </w:r>
      <w:bookmarkEnd w:id="620"/>
    </w:p>
    <w:p w14:paraId="15089DFB" w14:textId="06A1729D" w:rsidR="00C4792C" w:rsidRDefault="00C4792C" w:rsidP="00C4792C">
      <w:pPr>
        <w:pStyle w:val="KeepWithNext"/>
        <w:rPr>
          <w:rtl/>
          <w:lang w:eastAsia="he-IL"/>
        </w:rPr>
      </w:pPr>
    </w:p>
    <w:p w14:paraId="7AB6AEFF" w14:textId="1C8D776C" w:rsidR="00C4792C" w:rsidRDefault="00C4792C" w:rsidP="00C4792C">
      <w:pPr>
        <w:rPr>
          <w:rtl/>
          <w:lang w:eastAsia="he-IL"/>
        </w:rPr>
      </w:pPr>
      <w:bookmarkStart w:id="621" w:name="_ETM_Q1_541812"/>
      <w:bookmarkStart w:id="622" w:name="_ETM_Q1_541829"/>
      <w:bookmarkEnd w:id="621"/>
      <w:bookmarkEnd w:id="622"/>
      <w:r>
        <w:rPr>
          <w:rFonts w:hint="cs"/>
          <w:rtl/>
          <w:lang w:eastAsia="he-IL"/>
        </w:rPr>
        <w:t xml:space="preserve">מתפרסמים פרוטוקולים, </w:t>
      </w:r>
      <w:bookmarkStart w:id="623" w:name="_ETM_Q1_543443"/>
      <w:bookmarkEnd w:id="623"/>
      <w:r>
        <w:rPr>
          <w:rFonts w:hint="cs"/>
          <w:rtl/>
          <w:lang w:eastAsia="he-IL"/>
        </w:rPr>
        <w:t>מתפרם השימוע ומתפרסמו</w:t>
      </w:r>
      <w:bookmarkStart w:id="624" w:name="_ETM_Q1_541324"/>
      <w:bookmarkEnd w:id="624"/>
      <w:r>
        <w:rPr>
          <w:rFonts w:hint="cs"/>
          <w:rtl/>
          <w:lang w:eastAsia="he-IL"/>
        </w:rPr>
        <w:t>ת ההחלטות.</w:t>
      </w:r>
      <w:r w:rsidR="008934C2">
        <w:rPr>
          <w:rFonts w:hint="cs"/>
          <w:rtl/>
          <w:lang w:eastAsia="he-IL"/>
        </w:rPr>
        <w:t xml:space="preserve"> יחסית שקוף. לגבי ההחלטות שמתקבלות שם </w:t>
      </w:r>
      <w:bookmarkStart w:id="625" w:name="_ETM_Q1_547942"/>
      <w:bookmarkEnd w:id="625"/>
      <w:r w:rsidR="008934C2">
        <w:rPr>
          <w:rtl/>
          <w:lang w:eastAsia="he-IL"/>
        </w:rPr>
        <w:t>–</w:t>
      </w:r>
      <w:r w:rsidR="008934C2">
        <w:rPr>
          <w:rFonts w:hint="cs"/>
          <w:rtl/>
          <w:lang w:eastAsia="he-IL"/>
        </w:rPr>
        <w:t xml:space="preserve"> חלק מ</w:t>
      </w:r>
      <w:bookmarkStart w:id="626" w:name="_ETM_Q1_551919"/>
      <w:bookmarkEnd w:id="626"/>
      <w:r w:rsidR="008934C2">
        <w:rPr>
          <w:rFonts w:hint="cs"/>
          <w:rtl/>
          <w:lang w:eastAsia="he-IL"/>
        </w:rPr>
        <w:t xml:space="preserve">ההחלטות נוגעות לצרכנות, חלק נוגעות לחברות החלוקה, וחלק </w:t>
      </w:r>
      <w:bookmarkStart w:id="627" w:name="_ETM_Q1_552973"/>
      <w:bookmarkEnd w:id="627"/>
      <w:r w:rsidR="008934C2">
        <w:rPr>
          <w:rFonts w:hint="cs"/>
          <w:rtl/>
          <w:lang w:eastAsia="he-IL"/>
        </w:rPr>
        <w:t xml:space="preserve">נוגעות גם, לצורך העניין, לדברים אחרים. </w:t>
      </w:r>
    </w:p>
    <w:p w14:paraId="0C8C5D19" w14:textId="7FDC2FDE" w:rsidR="008934C2" w:rsidRDefault="008934C2" w:rsidP="00C4792C">
      <w:pPr>
        <w:rPr>
          <w:rtl/>
          <w:lang w:eastAsia="he-IL"/>
        </w:rPr>
      </w:pPr>
      <w:bookmarkStart w:id="628" w:name="_ETM_Q1_553010"/>
      <w:bookmarkStart w:id="629" w:name="_ETM_Q1_553053"/>
      <w:bookmarkStart w:id="630" w:name="_ETM_Q1_553549"/>
      <w:bookmarkEnd w:id="628"/>
      <w:bookmarkEnd w:id="629"/>
      <w:bookmarkEnd w:id="630"/>
    </w:p>
    <w:p w14:paraId="3D2542CC" w14:textId="0A3E5A83" w:rsidR="008934C2" w:rsidRDefault="008934C2" w:rsidP="008934C2">
      <w:pPr>
        <w:pStyle w:val="af6"/>
        <w:keepNext/>
        <w:rPr>
          <w:rtl/>
        </w:rPr>
      </w:pPr>
      <w:bookmarkStart w:id="631" w:name="ET_yor_5159_94"/>
      <w:r w:rsidRPr="008934C2">
        <w:rPr>
          <w:rStyle w:val="TagStyle"/>
          <w:rtl/>
        </w:rPr>
        <w:t xml:space="preserve"> &lt;&lt; יור &gt;&gt; </w:t>
      </w:r>
      <w:r>
        <w:rPr>
          <w:rtl/>
        </w:rPr>
        <w:t>היו"ר דוד ביטן:</w:t>
      </w:r>
      <w:r w:rsidRPr="008934C2">
        <w:rPr>
          <w:rStyle w:val="TagStyle"/>
          <w:rtl/>
        </w:rPr>
        <w:t xml:space="preserve"> &lt;&lt; יור &gt;&gt;</w:t>
      </w:r>
      <w:r w:rsidR="00406AA6">
        <w:rPr>
          <w:rtl/>
        </w:rPr>
        <w:t xml:space="preserve"> </w:t>
      </w:r>
      <w:r>
        <w:rPr>
          <w:rtl/>
        </w:rPr>
        <w:t xml:space="preserve"> </w:t>
      </w:r>
      <w:bookmarkEnd w:id="631"/>
    </w:p>
    <w:p w14:paraId="3DD80420" w14:textId="2323277A" w:rsidR="008934C2" w:rsidRDefault="008934C2" w:rsidP="008934C2">
      <w:pPr>
        <w:pStyle w:val="KeepWithNext"/>
        <w:rPr>
          <w:rtl/>
          <w:lang w:eastAsia="he-IL"/>
        </w:rPr>
      </w:pPr>
    </w:p>
    <w:p w14:paraId="16AE43B9" w14:textId="5961DA2C" w:rsidR="008934C2" w:rsidRDefault="008934C2" w:rsidP="008934C2">
      <w:pPr>
        <w:rPr>
          <w:rtl/>
          <w:lang w:eastAsia="he-IL"/>
        </w:rPr>
      </w:pPr>
      <w:bookmarkStart w:id="632" w:name="_ETM_Q1_553745"/>
      <w:bookmarkStart w:id="633" w:name="_ETM_Q1_553763"/>
      <w:bookmarkEnd w:id="632"/>
      <w:bookmarkEnd w:id="633"/>
      <w:r>
        <w:rPr>
          <w:rFonts w:hint="cs"/>
          <w:rtl/>
          <w:lang w:eastAsia="he-IL"/>
        </w:rPr>
        <w:t xml:space="preserve">לא, אני לא רוצה </w:t>
      </w:r>
      <w:bookmarkStart w:id="634" w:name="_ETM_Q1_557771"/>
      <w:bookmarkEnd w:id="634"/>
      <w:r>
        <w:rPr>
          <w:rFonts w:hint="cs"/>
          <w:rtl/>
          <w:lang w:eastAsia="he-IL"/>
        </w:rPr>
        <w:t>להתעסק בזה. אני אומר</w:t>
      </w:r>
      <w:bookmarkStart w:id="635" w:name="_ETM_Q1_554106"/>
      <w:bookmarkEnd w:id="635"/>
      <w:r>
        <w:rPr>
          <w:rFonts w:hint="cs"/>
          <w:rtl/>
          <w:lang w:eastAsia="he-IL"/>
        </w:rPr>
        <w:t xml:space="preserve"> לכם את האמת.</w:t>
      </w:r>
    </w:p>
    <w:p w14:paraId="53859C95" w14:textId="47D4DEFD" w:rsidR="008934C2" w:rsidRDefault="008934C2" w:rsidP="008934C2">
      <w:pPr>
        <w:rPr>
          <w:rtl/>
          <w:lang w:eastAsia="he-IL"/>
        </w:rPr>
      </w:pPr>
      <w:bookmarkStart w:id="636" w:name="_ETM_Q1_554892"/>
      <w:bookmarkStart w:id="637" w:name="_ETM_Q1_554929"/>
      <w:bookmarkStart w:id="638" w:name="_ETM_Q1_555319"/>
      <w:bookmarkEnd w:id="636"/>
      <w:bookmarkEnd w:id="637"/>
      <w:bookmarkEnd w:id="638"/>
    </w:p>
    <w:p w14:paraId="4C7B681A" w14:textId="4EEE1868" w:rsidR="008934C2" w:rsidRDefault="008934C2" w:rsidP="008934C2">
      <w:pPr>
        <w:pStyle w:val="af9"/>
        <w:keepNext/>
        <w:rPr>
          <w:rtl/>
          <w:lang w:eastAsia="he-IL"/>
        </w:rPr>
      </w:pPr>
      <w:bookmarkStart w:id="639" w:name="ET_guest_יונתן_פלורסהיים_95"/>
      <w:r w:rsidRPr="008934C2">
        <w:rPr>
          <w:rStyle w:val="TagStyle"/>
          <w:rtl/>
        </w:rPr>
        <w:t xml:space="preserve"> &lt;&lt; אורח &gt;&gt; </w:t>
      </w:r>
      <w:r>
        <w:rPr>
          <w:rtl/>
          <w:lang w:eastAsia="he-IL"/>
        </w:rPr>
        <w:t>יונתן פלורסהיים:</w:t>
      </w:r>
      <w:r w:rsidRPr="008934C2">
        <w:rPr>
          <w:rStyle w:val="TagStyle"/>
          <w:rtl/>
        </w:rPr>
        <w:t xml:space="preserve"> &lt;&lt; אורח &gt;&gt;</w:t>
      </w:r>
      <w:r w:rsidR="00406AA6">
        <w:rPr>
          <w:rtl/>
          <w:lang w:eastAsia="he-IL"/>
        </w:rPr>
        <w:t xml:space="preserve"> </w:t>
      </w:r>
      <w:r>
        <w:rPr>
          <w:rtl/>
          <w:lang w:eastAsia="he-IL"/>
        </w:rPr>
        <w:t xml:space="preserve"> </w:t>
      </w:r>
      <w:bookmarkEnd w:id="639"/>
    </w:p>
    <w:p w14:paraId="538764F7" w14:textId="0C394474" w:rsidR="008934C2" w:rsidRDefault="008934C2" w:rsidP="008934C2">
      <w:pPr>
        <w:pStyle w:val="KeepWithNext"/>
        <w:rPr>
          <w:rtl/>
          <w:lang w:eastAsia="he-IL"/>
        </w:rPr>
      </w:pPr>
    </w:p>
    <w:p w14:paraId="0C03DF20" w14:textId="696DF6A3" w:rsidR="008934C2" w:rsidRDefault="0042431B" w:rsidP="008934C2">
      <w:pPr>
        <w:rPr>
          <w:rtl/>
          <w:lang w:eastAsia="he-IL"/>
        </w:rPr>
      </w:pPr>
      <w:bookmarkStart w:id="640" w:name="_ETM_Q1_555520"/>
      <w:bookmarkStart w:id="641" w:name="_ETM_Q1_555540"/>
      <w:bookmarkEnd w:id="640"/>
      <w:bookmarkEnd w:id="641"/>
      <w:r>
        <w:rPr>
          <w:rFonts w:hint="cs"/>
          <w:rtl/>
          <w:lang w:eastAsia="he-IL"/>
        </w:rPr>
        <w:t xml:space="preserve">תשתית של גז עכשיו, </w:t>
      </w:r>
      <w:bookmarkStart w:id="642" w:name="_ETM_Q1_558895"/>
      <w:bookmarkEnd w:id="642"/>
      <w:r>
        <w:rPr>
          <w:rFonts w:hint="cs"/>
          <w:rtl/>
          <w:lang w:eastAsia="he-IL"/>
        </w:rPr>
        <w:t>לקבל - - -</w:t>
      </w:r>
    </w:p>
    <w:p w14:paraId="425EF853" w14:textId="50697300" w:rsidR="0042431B" w:rsidRDefault="0042431B" w:rsidP="008934C2">
      <w:pPr>
        <w:rPr>
          <w:rtl/>
          <w:lang w:eastAsia="he-IL"/>
        </w:rPr>
      </w:pPr>
      <w:bookmarkStart w:id="643" w:name="_ETM_Q1_559645"/>
      <w:bookmarkStart w:id="644" w:name="_ETM_Q1_559686"/>
      <w:bookmarkStart w:id="645" w:name="_ETM_Q1_560032"/>
      <w:bookmarkEnd w:id="643"/>
      <w:bookmarkEnd w:id="644"/>
      <w:bookmarkEnd w:id="645"/>
    </w:p>
    <w:p w14:paraId="786DA196" w14:textId="10B635B6" w:rsidR="0042431B" w:rsidRDefault="0042431B" w:rsidP="0042431B">
      <w:pPr>
        <w:pStyle w:val="af6"/>
        <w:keepNext/>
        <w:rPr>
          <w:rtl/>
        </w:rPr>
      </w:pPr>
      <w:bookmarkStart w:id="646" w:name="ET_yor_5159_96"/>
      <w:r w:rsidRPr="0042431B">
        <w:rPr>
          <w:rStyle w:val="TagStyle"/>
          <w:rtl/>
        </w:rPr>
        <w:t xml:space="preserve"> &lt;&lt; יור &gt;&gt; </w:t>
      </w:r>
      <w:r>
        <w:rPr>
          <w:rtl/>
        </w:rPr>
        <w:t>היו"ר דוד ביטן:</w:t>
      </w:r>
      <w:r w:rsidRPr="0042431B">
        <w:rPr>
          <w:rStyle w:val="TagStyle"/>
          <w:rtl/>
        </w:rPr>
        <w:t xml:space="preserve"> &lt;&lt; יור &gt;&gt;</w:t>
      </w:r>
      <w:r w:rsidR="00406AA6">
        <w:rPr>
          <w:rtl/>
        </w:rPr>
        <w:t xml:space="preserve"> </w:t>
      </w:r>
      <w:r>
        <w:rPr>
          <w:rtl/>
        </w:rPr>
        <w:t xml:space="preserve"> </w:t>
      </w:r>
      <w:bookmarkEnd w:id="646"/>
    </w:p>
    <w:p w14:paraId="63388269" w14:textId="09EFD216" w:rsidR="0042431B" w:rsidRDefault="0042431B" w:rsidP="0042431B">
      <w:pPr>
        <w:pStyle w:val="KeepWithNext"/>
        <w:rPr>
          <w:rtl/>
          <w:lang w:eastAsia="he-IL"/>
        </w:rPr>
      </w:pPr>
    </w:p>
    <w:p w14:paraId="45BB30CB" w14:textId="5F53A055" w:rsidR="0042431B" w:rsidRDefault="0042431B" w:rsidP="0042431B">
      <w:pPr>
        <w:rPr>
          <w:rtl/>
          <w:lang w:eastAsia="he-IL"/>
        </w:rPr>
      </w:pPr>
      <w:bookmarkStart w:id="647" w:name="_ETM_Q1_560221"/>
      <w:bookmarkStart w:id="648" w:name="_ETM_Q1_560234"/>
      <w:bookmarkEnd w:id="647"/>
      <w:bookmarkEnd w:id="648"/>
      <w:r>
        <w:rPr>
          <w:rFonts w:hint="cs"/>
          <w:rtl/>
          <w:lang w:eastAsia="he-IL"/>
        </w:rPr>
        <w:t>אבל, מה הבעי</w:t>
      </w:r>
      <w:bookmarkStart w:id="649" w:name="_ETM_Q1_556864"/>
      <w:bookmarkStart w:id="650" w:name="_ETM_Q1_562574"/>
      <w:bookmarkStart w:id="651" w:name="_ETM_Q1_562601"/>
      <w:bookmarkStart w:id="652" w:name="_ETM_Q1_559086"/>
      <w:bookmarkEnd w:id="649"/>
      <w:bookmarkEnd w:id="650"/>
      <w:bookmarkEnd w:id="651"/>
      <w:bookmarkEnd w:id="652"/>
      <w:r>
        <w:rPr>
          <w:rFonts w:hint="cs"/>
          <w:rtl/>
          <w:lang w:eastAsia="he-IL"/>
        </w:rPr>
        <w:t>ה?</w:t>
      </w:r>
    </w:p>
    <w:p w14:paraId="64F5EA68" w14:textId="492E8780" w:rsidR="0042431B" w:rsidRDefault="0042431B" w:rsidP="0042431B">
      <w:pPr>
        <w:rPr>
          <w:rtl/>
          <w:lang w:eastAsia="he-IL"/>
        </w:rPr>
      </w:pPr>
      <w:bookmarkStart w:id="653" w:name="_ETM_Q1_559545"/>
      <w:bookmarkStart w:id="654" w:name="_ETM_Q1_559576"/>
      <w:bookmarkStart w:id="655" w:name="_ETM_Q1_560223"/>
      <w:bookmarkEnd w:id="653"/>
      <w:bookmarkEnd w:id="654"/>
      <w:bookmarkEnd w:id="655"/>
    </w:p>
    <w:p w14:paraId="19110CAC" w14:textId="207E12C4" w:rsidR="0042431B" w:rsidRDefault="0042431B" w:rsidP="0042431B">
      <w:pPr>
        <w:pStyle w:val="af9"/>
        <w:keepNext/>
        <w:rPr>
          <w:rtl/>
          <w:lang w:eastAsia="he-IL"/>
        </w:rPr>
      </w:pPr>
      <w:bookmarkStart w:id="656" w:name="ET_guest_יונתן_פלורסהיים_97"/>
      <w:r w:rsidRPr="0042431B">
        <w:rPr>
          <w:rStyle w:val="TagStyle"/>
          <w:rtl/>
        </w:rPr>
        <w:t xml:space="preserve"> &lt;&lt; אורח &gt;&gt; </w:t>
      </w:r>
      <w:r>
        <w:rPr>
          <w:rtl/>
          <w:lang w:eastAsia="he-IL"/>
        </w:rPr>
        <w:t>יונתן פלורסהיים:</w:t>
      </w:r>
      <w:r w:rsidRPr="0042431B">
        <w:rPr>
          <w:rStyle w:val="TagStyle"/>
          <w:rtl/>
        </w:rPr>
        <w:t xml:space="preserve"> &lt;&lt; אורח &gt;&gt;</w:t>
      </w:r>
      <w:r w:rsidR="00406AA6">
        <w:rPr>
          <w:rtl/>
          <w:lang w:eastAsia="he-IL"/>
        </w:rPr>
        <w:t xml:space="preserve"> </w:t>
      </w:r>
      <w:r>
        <w:rPr>
          <w:rtl/>
          <w:lang w:eastAsia="he-IL"/>
        </w:rPr>
        <w:t xml:space="preserve"> </w:t>
      </w:r>
      <w:bookmarkEnd w:id="656"/>
    </w:p>
    <w:p w14:paraId="4C8357D8" w14:textId="65CDDCF9" w:rsidR="0042431B" w:rsidRDefault="0042431B" w:rsidP="0042431B">
      <w:pPr>
        <w:pStyle w:val="KeepWithNext"/>
        <w:rPr>
          <w:rtl/>
          <w:lang w:eastAsia="he-IL"/>
        </w:rPr>
      </w:pPr>
    </w:p>
    <w:p w14:paraId="25A31EB1" w14:textId="715A25FD" w:rsidR="0042431B" w:rsidRDefault="0042431B" w:rsidP="0042431B">
      <w:pPr>
        <w:rPr>
          <w:rtl/>
          <w:lang w:eastAsia="he-IL"/>
        </w:rPr>
      </w:pPr>
      <w:bookmarkStart w:id="657" w:name="_ETM_Q1_560360"/>
      <w:bookmarkStart w:id="658" w:name="_ETM_Q1_560374"/>
      <w:bookmarkEnd w:id="657"/>
      <w:bookmarkEnd w:id="658"/>
      <w:r>
        <w:rPr>
          <w:rFonts w:hint="cs"/>
          <w:rtl/>
          <w:lang w:eastAsia="he-IL"/>
        </w:rPr>
        <w:t>אני</w:t>
      </w:r>
      <w:bookmarkStart w:id="659" w:name="_ETM_Q1_561977"/>
      <w:bookmarkEnd w:id="659"/>
      <w:r>
        <w:rPr>
          <w:rFonts w:hint="cs"/>
          <w:rtl/>
          <w:lang w:eastAsia="he-IL"/>
        </w:rPr>
        <w:t xml:space="preserve"> חושב שזה יעכב מאוד קבלת החלטות. גם ככה אנחנו, בממשלה, </w:t>
      </w:r>
      <w:bookmarkStart w:id="660" w:name="_ETM_Q1_566091"/>
      <w:bookmarkEnd w:id="660"/>
      <w:r>
        <w:rPr>
          <w:rFonts w:hint="cs"/>
          <w:rtl/>
          <w:lang w:eastAsia="he-IL"/>
        </w:rPr>
        <w:t xml:space="preserve">לוקח זמן. הדברים לוקחים זמן. הם יודעים את זה. </w:t>
      </w:r>
      <w:bookmarkStart w:id="661" w:name="_ETM_Q1_571149"/>
      <w:bookmarkEnd w:id="661"/>
      <w:r>
        <w:rPr>
          <w:rFonts w:hint="cs"/>
          <w:rtl/>
          <w:lang w:eastAsia="he-IL"/>
        </w:rPr>
        <w:t>כל מי שיושב פה יודע שדברים לוקחים זמן. שימוע,</w:t>
      </w:r>
      <w:bookmarkStart w:id="662" w:name="_ETM_Q1_574839"/>
      <w:bookmarkEnd w:id="662"/>
      <w:r>
        <w:rPr>
          <w:rFonts w:hint="cs"/>
          <w:rtl/>
          <w:lang w:eastAsia="he-IL"/>
        </w:rPr>
        <w:t xml:space="preserve"> והערות, וזה. לבוא עכשיו לוועדה, זה עוד הליך. יש פגרה, </w:t>
      </w:r>
      <w:bookmarkStart w:id="663" w:name="_ETM_Q1_578873"/>
      <w:bookmarkEnd w:id="663"/>
      <w:r>
        <w:rPr>
          <w:rFonts w:hint="cs"/>
          <w:rtl/>
          <w:lang w:eastAsia="he-IL"/>
        </w:rPr>
        <w:t>אין פגרה.</w:t>
      </w:r>
    </w:p>
    <w:p w14:paraId="4D192892" w14:textId="5936577B" w:rsidR="00F8594A" w:rsidRDefault="00F8594A" w:rsidP="0042431B">
      <w:pPr>
        <w:rPr>
          <w:rtl/>
          <w:lang w:eastAsia="he-IL"/>
        </w:rPr>
      </w:pPr>
      <w:bookmarkStart w:id="664" w:name="_ETM_Q1_579957"/>
      <w:bookmarkStart w:id="665" w:name="_ETM_Q1_579989"/>
      <w:bookmarkStart w:id="666" w:name="_ETM_Q1_575134"/>
      <w:bookmarkStart w:id="667" w:name="_ETM_Q1_581277"/>
      <w:bookmarkEnd w:id="664"/>
      <w:bookmarkEnd w:id="665"/>
      <w:bookmarkEnd w:id="666"/>
      <w:bookmarkEnd w:id="667"/>
    </w:p>
    <w:p w14:paraId="14C6FFD9" w14:textId="208C982E" w:rsidR="00F8594A" w:rsidRDefault="00F8594A" w:rsidP="00F8594A">
      <w:pPr>
        <w:pStyle w:val="af9"/>
        <w:keepNext/>
        <w:rPr>
          <w:rtl/>
          <w:lang w:eastAsia="he-IL"/>
        </w:rPr>
      </w:pPr>
      <w:bookmarkStart w:id="668" w:name="ET_guest_משה_גראזי_98"/>
      <w:r w:rsidRPr="00F8594A">
        <w:rPr>
          <w:rStyle w:val="TagStyle"/>
          <w:rtl/>
        </w:rPr>
        <w:t xml:space="preserve"> &lt;&lt; אורח &gt;&gt; </w:t>
      </w:r>
      <w:r>
        <w:rPr>
          <w:rtl/>
          <w:lang w:eastAsia="he-IL"/>
        </w:rPr>
        <w:t>משה גראזי:</w:t>
      </w:r>
      <w:r w:rsidRPr="00F8594A">
        <w:rPr>
          <w:rStyle w:val="TagStyle"/>
          <w:rtl/>
        </w:rPr>
        <w:t xml:space="preserve"> &lt;&lt; אורח &gt;&gt;</w:t>
      </w:r>
      <w:r w:rsidR="00406AA6">
        <w:rPr>
          <w:rtl/>
          <w:lang w:eastAsia="he-IL"/>
        </w:rPr>
        <w:t xml:space="preserve"> </w:t>
      </w:r>
      <w:r>
        <w:rPr>
          <w:rtl/>
          <w:lang w:eastAsia="he-IL"/>
        </w:rPr>
        <w:t xml:space="preserve"> </w:t>
      </w:r>
      <w:bookmarkEnd w:id="668"/>
    </w:p>
    <w:p w14:paraId="1E20E8E3" w14:textId="6F931AFD" w:rsidR="00F8594A" w:rsidRDefault="00F8594A" w:rsidP="00F8594A">
      <w:pPr>
        <w:pStyle w:val="KeepWithNext"/>
        <w:rPr>
          <w:rtl/>
          <w:lang w:eastAsia="he-IL"/>
        </w:rPr>
      </w:pPr>
    </w:p>
    <w:p w14:paraId="797F4388" w14:textId="181728D7" w:rsidR="00F8594A" w:rsidRDefault="00F8594A" w:rsidP="00F8594A">
      <w:pPr>
        <w:rPr>
          <w:rtl/>
          <w:lang w:eastAsia="he-IL"/>
        </w:rPr>
      </w:pPr>
      <w:bookmarkStart w:id="669" w:name="_ETM_Q1_581428"/>
      <w:bookmarkStart w:id="670" w:name="_ETM_Q1_581443"/>
      <w:bookmarkEnd w:id="669"/>
      <w:bookmarkEnd w:id="670"/>
      <w:r>
        <w:rPr>
          <w:rFonts w:hint="cs"/>
          <w:rtl/>
          <w:lang w:eastAsia="he-IL"/>
        </w:rPr>
        <w:t>יושב הראש, דיברנו על משרד הכלכלה</w:t>
      </w:r>
      <w:r w:rsidR="000820CB">
        <w:rPr>
          <w:rFonts w:hint="cs"/>
          <w:rtl/>
          <w:lang w:eastAsia="he-IL"/>
        </w:rPr>
        <w:t xml:space="preserve"> - - -</w:t>
      </w:r>
    </w:p>
    <w:p w14:paraId="666F641E" w14:textId="5A60C5C3" w:rsidR="000820CB" w:rsidRDefault="000820CB" w:rsidP="00F8594A">
      <w:pPr>
        <w:rPr>
          <w:rtl/>
          <w:lang w:eastAsia="he-IL"/>
        </w:rPr>
      </w:pPr>
      <w:bookmarkStart w:id="671" w:name="_ETM_Q1_589967"/>
      <w:bookmarkStart w:id="672" w:name="_ETM_Q1_590005"/>
      <w:bookmarkStart w:id="673" w:name="_ETM_Q1_594285"/>
      <w:bookmarkEnd w:id="671"/>
      <w:bookmarkEnd w:id="672"/>
      <w:bookmarkEnd w:id="673"/>
    </w:p>
    <w:p w14:paraId="4D8FB523" w14:textId="649BA1AE" w:rsidR="000820CB" w:rsidRDefault="000820CB" w:rsidP="000820CB">
      <w:pPr>
        <w:pStyle w:val="af6"/>
        <w:keepNext/>
        <w:rPr>
          <w:rtl/>
        </w:rPr>
      </w:pPr>
      <w:bookmarkStart w:id="674" w:name="ET_yor_5159_99"/>
      <w:r w:rsidRPr="000820CB">
        <w:rPr>
          <w:rStyle w:val="TagStyle"/>
          <w:rtl/>
        </w:rPr>
        <w:t xml:space="preserve"> &lt;&lt; יור &gt;&gt; </w:t>
      </w:r>
      <w:r>
        <w:rPr>
          <w:rtl/>
        </w:rPr>
        <w:t>היו"ר דוד ביטן:</w:t>
      </w:r>
      <w:r w:rsidRPr="000820CB">
        <w:rPr>
          <w:rStyle w:val="TagStyle"/>
          <w:rtl/>
        </w:rPr>
        <w:t xml:space="preserve"> &lt;&lt; יור &gt;&gt;</w:t>
      </w:r>
      <w:r w:rsidR="00406AA6">
        <w:rPr>
          <w:rtl/>
        </w:rPr>
        <w:t xml:space="preserve"> </w:t>
      </w:r>
      <w:r>
        <w:rPr>
          <w:rtl/>
        </w:rPr>
        <w:t xml:space="preserve"> </w:t>
      </w:r>
      <w:bookmarkEnd w:id="674"/>
    </w:p>
    <w:p w14:paraId="5F047F30" w14:textId="4A903A0A" w:rsidR="000820CB" w:rsidRDefault="000820CB" w:rsidP="000820CB">
      <w:pPr>
        <w:pStyle w:val="KeepWithNext"/>
        <w:rPr>
          <w:rtl/>
          <w:lang w:eastAsia="he-IL"/>
        </w:rPr>
      </w:pPr>
    </w:p>
    <w:p w14:paraId="1A0F772A" w14:textId="0748D914" w:rsidR="000820CB" w:rsidRDefault="000820CB" w:rsidP="000820CB">
      <w:pPr>
        <w:rPr>
          <w:rtl/>
          <w:lang w:eastAsia="he-IL"/>
        </w:rPr>
      </w:pPr>
      <w:bookmarkStart w:id="675" w:name="_ETM_Q1_594435"/>
      <w:bookmarkStart w:id="676" w:name="_ETM_Q1_594451"/>
      <w:bookmarkEnd w:id="675"/>
      <w:bookmarkEnd w:id="676"/>
      <w:r>
        <w:rPr>
          <w:rFonts w:hint="cs"/>
          <w:rtl/>
          <w:lang w:eastAsia="he-IL"/>
        </w:rPr>
        <w:t xml:space="preserve">חכה, </w:t>
      </w:r>
      <w:bookmarkStart w:id="677" w:name="_ETM_Q1_594934"/>
      <w:bookmarkEnd w:id="677"/>
      <w:r>
        <w:rPr>
          <w:rFonts w:hint="cs"/>
          <w:rtl/>
          <w:lang w:eastAsia="he-IL"/>
        </w:rPr>
        <w:t>חכה. תגיד</w:t>
      </w:r>
      <w:bookmarkStart w:id="678" w:name="_ETM_Q1_592064"/>
      <w:bookmarkEnd w:id="678"/>
      <w:r>
        <w:rPr>
          <w:rFonts w:hint="cs"/>
          <w:rtl/>
          <w:lang w:eastAsia="he-IL"/>
        </w:rPr>
        <w:t>י את זה לפרוטוקול.</w:t>
      </w:r>
    </w:p>
    <w:p w14:paraId="4274A670" w14:textId="1021E597" w:rsidR="000820CB" w:rsidRDefault="000820CB" w:rsidP="000820CB">
      <w:pPr>
        <w:rPr>
          <w:rtl/>
          <w:lang w:eastAsia="he-IL"/>
        </w:rPr>
      </w:pPr>
      <w:bookmarkStart w:id="679" w:name="_ETM_Q1_594527"/>
      <w:bookmarkStart w:id="680" w:name="_ETM_Q1_594560"/>
      <w:bookmarkStart w:id="681" w:name="_ETM_Q1_595222"/>
      <w:bookmarkEnd w:id="679"/>
      <w:bookmarkEnd w:id="680"/>
      <w:bookmarkEnd w:id="681"/>
    </w:p>
    <w:p w14:paraId="7F718F98" w14:textId="530F681F" w:rsidR="000820CB" w:rsidRDefault="000820CB" w:rsidP="000820CB">
      <w:pPr>
        <w:pStyle w:val="af9"/>
        <w:keepNext/>
        <w:rPr>
          <w:rtl/>
          <w:lang w:eastAsia="he-IL"/>
        </w:rPr>
      </w:pPr>
      <w:bookmarkStart w:id="682" w:name="ET_guest_טל_פוקס_100"/>
      <w:r w:rsidRPr="000820CB">
        <w:rPr>
          <w:rStyle w:val="TagStyle"/>
          <w:rtl/>
        </w:rPr>
        <w:t xml:space="preserve"> &lt;&lt; אורח &gt;&gt; </w:t>
      </w:r>
      <w:r>
        <w:rPr>
          <w:rtl/>
          <w:lang w:eastAsia="he-IL"/>
        </w:rPr>
        <w:t>טל פוקס:</w:t>
      </w:r>
      <w:r w:rsidRPr="000820CB">
        <w:rPr>
          <w:rStyle w:val="TagStyle"/>
          <w:rtl/>
        </w:rPr>
        <w:t xml:space="preserve"> &lt;&lt; אורח &gt;&gt;</w:t>
      </w:r>
      <w:r w:rsidR="00406AA6">
        <w:rPr>
          <w:rtl/>
          <w:lang w:eastAsia="he-IL"/>
        </w:rPr>
        <w:t xml:space="preserve"> </w:t>
      </w:r>
      <w:r>
        <w:rPr>
          <w:rtl/>
          <w:lang w:eastAsia="he-IL"/>
        </w:rPr>
        <w:t xml:space="preserve"> </w:t>
      </w:r>
      <w:bookmarkEnd w:id="682"/>
    </w:p>
    <w:p w14:paraId="72CE013B" w14:textId="64123156" w:rsidR="000820CB" w:rsidRDefault="000820CB" w:rsidP="000820CB">
      <w:pPr>
        <w:pStyle w:val="KeepWithNext"/>
        <w:rPr>
          <w:rtl/>
          <w:lang w:eastAsia="he-IL"/>
        </w:rPr>
      </w:pPr>
    </w:p>
    <w:p w14:paraId="28FBA8A7" w14:textId="5133F2EE" w:rsidR="000820CB" w:rsidRDefault="000820CB" w:rsidP="000820CB">
      <w:pPr>
        <w:rPr>
          <w:rtl/>
          <w:lang w:eastAsia="he-IL"/>
        </w:rPr>
      </w:pPr>
      <w:bookmarkStart w:id="683" w:name="_ETM_Q1_595370"/>
      <w:bookmarkStart w:id="684" w:name="_ETM_Q1_595384"/>
      <w:bookmarkEnd w:id="683"/>
      <w:bookmarkEnd w:id="684"/>
      <w:r>
        <w:rPr>
          <w:rFonts w:hint="cs"/>
          <w:rtl/>
          <w:lang w:eastAsia="he-IL"/>
        </w:rPr>
        <w:t xml:space="preserve">אני רק </w:t>
      </w:r>
      <w:bookmarkStart w:id="685" w:name="_ETM_Q1_596211"/>
      <w:bookmarkEnd w:id="685"/>
      <w:r>
        <w:rPr>
          <w:rFonts w:hint="cs"/>
          <w:rtl/>
          <w:lang w:eastAsia="he-IL"/>
        </w:rPr>
        <w:t xml:space="preserve">אתייחס שבאמת דיברנו על המים והחשמל לפני כן, אז במים </w:t>
      </w:r>
      <w:bookmarkStart w:id="686" w:name="_ETM_Q1_600288"/>
      <w:bookmarkEnd w:id="686"/>
      <w:r>
        <w:rPr>
          <w:rFonts w:hint="cs"/>
          <w:rtl/>
          <w:lang w:eastAsia="he-IL"/>
        </w:rPr>
        <w:t xml:space="preserve">והחשמל מדובר באמות מידה שהן לא אמות מידה, </w:t>
      </w:r>
      <w:bookmarkStart w:id="687" w:name="_ETM_Q1_604562"/>
      <w:bookmarkEnd w:id="687"/>
      <w:r>
        <w:rPr>
          <w:rFonts w:hint="cs"/>
          <w:rtl/>
          <w:lang w:eastAsia="he-IL"/>
        </w:rPr>
        <w:t xml:space="preserve">כמובן, בכלל אמות מידה לא נהוג שהן יהיו באישור וועדה. </w:t>
      </w:r>
      <w:bookmarkStart w:id="688" w:name="_ETM_Q1_608602"/>
      <w:bookmarkEnd w:id="688"/>
      <w:r>
        <w:rPr>
          <w:rFonts w:hint="cs"/>
          <w:rtl/>
          <w:lang w:eastAsia="he-IL"/>
        </w:rPr>
        <w:t>באמת גם ציינתי שבחוק בגפ"מ, שם זה מנגנון אחר</w:t>
      </w:r>
      <w:bookmarkStart w:id="689" w:name="_ETM_Q1_613984"/>
      <w:bookmarkEnd w:id="689"/>
      <w:r>
        <w:rPr>
          <w:rFonts w:hint="cs"/>
          <w:rtl/>
          <w:lang w:eastAsia="he-IL"/>
        </w:rPr>
        <w:t xml:space="preserve"> </w:t>
      </w:r>
      <w:r>
        <w:rPr>
          <w:rtl/>
          <w:lang w:eastAsia="he-IL"/>
        </w:rPr>
        <w:t>–</w:t>
      </w:r>
      <w:r>
        <w:rPr>
          <w:rFonts w:hint="cs"/>
          <w:rtl/>
          <w:lang w:eastAsia="he-IL"/>
        </w:rPr>
        <w:t xml:space="preserve"> לא מדובר באמות מידה, מדובר בתקנות שנקבעות </w:t>
      </w:r>
      <w:bookmarkStart w:id="690" w:name="_ETM_Q1_619679"/>
      <w:bookmarkEnd w:id="690"/>
      <w:r>
        <w:rPr>
          <w:rFonts w:hint="cs"/>
          <w:rtl/>
          <w:lang w:eastAsia="he-IL"/>
        </w:rPr>
        <w:t xml:space="preserve">על ידי השר בהתייעצות, ובאישור וועדה. אבל, זה באמת, </w:t>
      </w:r>
      <w:bookmarkStart w:id="691" w:name="_ETM_Q1_623881"/>
      <w:bookmarkEnd w:id="691"/>
      <w:r>
        <w:rPr>
          <w:rFonts w:hint="cs"/>
          <w:rtl/>
          <w:lang w:eastAsia="he-IL"/>
        </w:rPr>
        <w:t>אמנם חוק שהוא כן דומה והוא חוק חדש, ומצד שני,</w:t>
      </w:r>
      <w:bookmarkStart w:id="692" w:name="_ETM_Q1_626958"/>
      <w:bookmarkEnd w:id="692"/>
      <w:r>
        <w:rPr>
          <w:rFonts w:hint="cs"/>
          <w:rtl/>
          <w:lang w:eastAsia="he-IL"/>
        </w:rPr>
        <w:t xml:space="preserve"> לא מדובר פה באותו מנגנון מכיוון שזה תקנות ולא אמות </w:t>
      </w:r>
      <w:bookmarkStart w:id="693" w:name="_ETM_Q1_630679"/>
      <w:bookmarkEnd w:id="693"/>
      <w:r>
        <w:rPr>
          <w:rFonts w:hint="cs"/>
          <w:rtl/>
          <w:lang w:eastAsia="he-IL"/>
        </w:rPr>
        <w:t>מידה.</w:t>
      </w:r>
      <w:bookmarkStart w:id="694" w:name="_ETM_Q1_631875"/>
      <w:bookmarkEnd w:id="694"/>
    </w:p>
    <w:p w14:paraId="620C1335" w14:textId="0449B41F" w:rsidR="000820CB" w:rsidRDefault="000820CB" w:rsidP="000820CB">
      <w:pPr>
        <w:rPr>
          <w:rtl/>
          <w:lang w:eastAsia="he-IL"/>
        </w:rPr>
      </w:pPr>
      <w:bookmarkStart w:id="695" w:name="_ETM_Q1_631907"/>
      <w:bookmarkStart w:id="696" w:name="_ETM_Q1_632344"/>
      <w:bookmarkEnd w:id="695"/>
      <w:bookmarkEnd w:id="696"/>
    </w:p>
    <w:p w14:paraId="1A8FB0E7" w14:textId="4EDA0B7A" w:rsidR="000820CB" w:rsidRDefault="000820CB" w:rsidP="000820CB">
      <w:pPr>
        <w:pStyle w:val="af6"/>
        <w:keepNext/>
        <w:rPr>
          <w:rtl/>
        </w:rPr>
      </w:pPr>
      <w:bookmarkStart w:id="697" w:name="ET_yor_5159_101"/>
      <w:r w:rsidRPr="000820CB">
        <w:rPr>
          <w:rStyle w:val="TagStyle"/>
          <w:rtl/>
        </w:rPr>
        <w:t xml:space="preserve"> &lt;&lt; יור &gt;&gt; </w:t>
      </w:r>
      <w:r>
        <w:rPr>
          <w:rtl/>
        </w:rPr>
        <w:t>היו"ר דוד ביטן:</w:t>
      </w:r>
      <w:r w:rsidRPr="000820CB">
        <w:rPr>
          <w:rStyle w:val="TagStyle"/>
          <w:rtl/>
        </w:rPr>
        <w:t xml:space="preserve"> &lt;&lt; יור &gt;&gt;</w:t>
      </w:r>
      <w:r w:rsidR="00406AA6">
        <w:rPr>
          <w:rtl/>
        </w:rPr>
        <w:t xml:space="preserve"> </w:t>
      </w:r>
      <w:r>
        <w:rPr>
          <w:rtl/>
        </w:rPr>
        <w:t xml:space="preserve"> </w:t>
      </w:r>
      <w:bookmarkEnd w:id="697"/>
    </w:p>
    <w:p w14:paraId="1B9481D9" w14:textId="2B462C63" w:rsidR="000820CB" w:rsidRDefault="000820CB" w:rsidP="000820CB">
      <w:pPr>
        <w:pStyle w:val="KeepWithNext"/>
        <w:rPr>
          <w:rtl/>
          <w:lang w:eastAsia="he-IL"/>
        </w:rPr>
      </w:pPr>
    </w:p>
    <w:p w14:paraId="3E21A18A" w14:textId="2E1A0C98" w:rsidR="000820CB" w:rsidRDefault="000820CB" w:rsidP="000820CB">
      <w:pPr>
        <w:rPr>
          <w:rtl/>
          <w:lang w:eastAsia="he-IL"/>
        </w:rPr>
      </w:pPr>
      <w:bookmarkStart w:id="698" w:name="_ETM_Q1_632496"/>
      <w:bookmarkStart w:id="699" w:name="_ETM_Q1_632510"/>
      <w:bookmarkEnd w:id="698"/>
      <w:bookmarkEnd w:id="699"/>
      <w:r>
        <w:rPr>
          <w:rFonts w:hint="cs"/>
          <w:rtl/>
          <w:lang w:eastAsia="he-IL"/>
        </w:rPr>
        <w:t>טוב, בסדר. אז בדיווח השנתי, תביאו לנו את זה. בסדר?</w:t>
      </w:r>
    </w:p>
    <w:p w14:paraId="58B97568" w14:textId="5DD9F62A" w:rsidR="000820CB" w:rsidRDefault="000820CB" w:rsidP="000820CB">
      <w:pPr>
        <w:rPr>
          <w:rtl/>
          <w:lang w:eastAsia="he-IL"/>
        </w:rPr>
      </w:pPr>
      <w:bookmarkStart w:id="700" w:name="_ETM_Q1_636052"/>
      <w:bookmarkStart w:id="701" w:name="_ETM_Q1_636084"/>
      <w:bookmarkStart w:id="702" w:name="_ETM_Q1_636476"/>
      <w:bookmarkEnd w:id="700"/>
      <w:bookmarkEnd w:id="701"/>
      <w:bookmarkEnd w:id="702"/>
    </w:p>
    <w:p w14:paraId="0DC58BDE" w14:textId="7A118D0C" w:rsidR="000820CB" w:rsidRDefault="000820CB" w:rsidP="000820CB">
      <w:pPr>
        <w:pStyle w:val="af9"/>
        <w:keepNext/>
        <w:rPr>
          <w:rtl/>
          <w:lang w:eastAsia="he-IL"/>
        </w:rPr>
      </w:pPr>
      <w:bookmarkStart w:id="703" w:name="ET_guest_משה_גראזי_102"/>
      <w:r w:rsidRPr="000820CB">
        <w:rPr>
          <w:rStyle w:val="TagStyle"/>
          <w:rtl/>
        </w:rPr>
        <w:t xml:space="preserve"> &lt;&lt; אורח &gt;&gt; </w:t>
      </w:r>
      <w:r>
        <w:rPr>
          <w:rtl/>
          <w:lang w:eastAsia="he-IL"/>
        </w:rPr>
        <w:t>משה גראזי:</w:t>
      </w:r>
      <w:r w:rsidRPr="000820CB">
        <w:rPr>
          <w:rStyle w:val="TagStyle"/>
          <w:rtl/>
        </w:rPr>
        <w:t xml:space="preserve"> &lt;&lt; אורח &gt;&gt;</w:t>
      </w:r>
      <w:r w:rsidR="00406AA6">
        <w:rPr>
          <w:rtl/>
          <w:lang w:eastAsia="he-IL"/>
        </w:rPr>
        <w:t xml:space="preserve"> </w:t>
      </w:r>
      <w:r>
        <w:rPr>
          <w:rtl/>
          <w:lang w:eastAsia="he-IL"/>
        </w:rPr>
        <w:t xml:space="preserve"> </w:t>
      </w:r>
      <w:bookmarkEnd w:id="703"/>
    </w:p>
    <w:p w14:paraId="0CD723D1" w14:textId="3485D2A8" w:rsidR="000820CB" w:rsidRDefault="000820CB" w:rsidP="000820CB">
      <w:pPr>
        <w:pStyle w:val="KeepWithNext"/>
        <w:rPr>
          <w:rtl/>
          <w:lang w:eastAsia="he-IL"/>
        </w:rPr>
      </w:pPr>
    </w:p>
    <w:p w14:paraId="0CEF46AF" w14:textId="043BBF0E" w:rsidR="000820CB" w:rsidRDefault="000820CB" w:rsidP="000820CB">
      <w:pPr>
        <w:rPr>
          <w:rtl/>
          <w:lang w:eastAsia="he-IL"/>
        </w:rPr>
      </w:pPr>
      <w:bookmarkStart w:id="704" w:name="_ETM_Q1_636634"/>
      <w:bookmarkStart w:id="705" w:name="_ETM_Q1_636649"/>
      <w:bookmarkEnd w:id="704"/>
      <w:bookmarkEnd w:id="705"/>
      <w:r>
        <w:rPr>
          <w:rFonts w:hint="cs"/>
          <w:rtl/>
          <w:lang w:eastAsia="he-IL"/>
        </w:rPr>
        <w:t xml:space="preserve">אנחנו </w:t>
      </w:r>
      <w:bookmarkStart w:id="706" w:name="_ETM_Q1_636920"/>
      <w:bookmarkEnd w:id="706"/>
      <w:r>
        <w:rPr>
          <w:rFonts w:hint="cs"/>
          <w:rtl/>
          <w:lang w:eastAsia="he-IL"/>
        </w:rPr>
        <w:t>נגיד מה הסטטוס.</w:t>
      </w:r>
      <w:bookmarkStart w:id="707" w:name="_ETM_Q1_638500"/>
      <w:bookmarkEnd w:id="707"/>
    </w:p>
    <w:p w14:paraId="5EF9C564" w14:textId="2F166572" w:rsidR="000820CB" w:rsidRDefault="000820CB" w:rsidP="000820CB">
      <w:pPr>
        <w:rPr>
          <w:rtl/>
          <w:lang w:eastAsia="he-IL"/>
        </w:rPr>
      </w:pPr>
      <w:bookmarkStart w:id="708" w:name="_ETM_Q1_638541"/>
      <w:bookmarkEnd w:id="708"/>
    </w:p>
    <w:p w14:paraId="093E9145" w14:textId="6D521F46" w:rsidR="000820CB" w:rsidRDefault="000820CB" w:rsidP="000820CB">
      <w:pPr>
        <w:pStyle w:val="af6"/>
        <w:keepNext/>
        <w:rPr>
          <w:rtl/>
        </w:rPr>
      </w:pPr>
      <w:bookmarkStart w:id="709" w:name="ET_yor_5159_103"/>
      <w:r w:rsidRPr="000820CB">
        <w:rPr>
          <w:rStyle w:val="TagStyle"/>
          <w:rtl/>
        </w:rPr>
        <w:t xml:space="preserve"> &lt;&lt; יור &gt;&gt; </w:t>
      </w:r>
      <w:r>
        <w:rPr>
          <w:rtl/>
        </w:rPr>
        <w:t>היו"ר דוד ביטן:</w:t>
      </w:r>
      <w:r w:rsidRPr="000820CB">
        <w:rPr>
          <w:rStyle w:val="TagStyle"/>
          <w:rtl/>
        </w:rPr>
        <w:t xml:space="preserve"> &lt;&lt; יור &gt;&gt;</w:t>
      </w:r>
      <w:r w:rsidR="00406AA6">
        <w:rPr>
          <w:rtl/>
        </w:rPr>
        <w:t xml:space="preserve"> </w:t>
      </w:r>
      <w:r>
        <w:rPr>
          <w:rtl/>
        </w:rPr>
        <w:t xml:space="preserve"> </w:t>
      </w:r>
      <w:bookmarkEnd w:id="709"/>
    </w:p>
    <w:p w14:paraId="5FDB03D1" w14:textId="702E42E9" w:rsidR="000820CB" w:rsidRDefault="000820CB" w:rsidP="000820CB">
      <w:pPr>
        <w:pStyle w:val="KeepWithNext"/>
        <w:rPr>
          <w:rtl/>
          <w:lang w:eastAsia="he-IL"/>
        </w:rPr>
      </w:pPr>
    </w:p>
    <w:p w14:paraId="39C9EA9E" w14:textId="64126F88" w:rsidR="000820CB" w:rsidRDefault="000820CB" w:rsidP="000820CB">
      <w:pPr>
        <w:rPr>
          <w:rtl/>
          <w:lang w:eastAsia="he-IL"/>
        </w:rPr>
      </w:pPr>
      <w:bookmarkStart w:id="710" w:name="_ETM_Q1_640457"/>
      <w:bookmarkStart w:id="711" w:name="_ETM_Q1_640473"/>
      <w:bookmarkEnd w:id="710"/>
      <w:bookmarkEnd w:id="711"/>
      <w:r>
        <w:rPr>
          <w:rFonts w:hint="cs"/>
          <w:rtl/>
          <w:lang w:eastAsia="he-IL"/>
        </w:rPr>
        <w:t xml:space="preserve">בסדר. יש דבר אחד ששכחנו להתייחס אליו. </w:t>
      </w:r>
      <w:bookmarkStart w:id="712" w:name="_ETM_Q1_644649"/>
      <w:bookmarkEnd w:id="712"/>
      <w:r>
        <w:rPr>
          <w:rFonts w:hint="cs"/>
          <w:rtl/>
          <w:lang w:eastAsia="he-IL"/>
        </w:rPr>
        <w:t xml:space="preserve">זה עלה בנושא של בתי החולים וכו'. בנושא של </w:t>
      </w:r>
      <w:r w:rsidR="00AE74FC">
        <w:rPr>
          <w:rFonts w:hint="cs"/>
          <w:rtl/>
          <w:lang w:eastAsia="he-IL"/>
        </w:rPr>
        <w:t xml:space="preserve">מכון </w:t>
      </w:r>
      <w:bookmarkStart w:id="713" w:name="_ETM_Q1_650019"/>
      <w:bookmarkEnd w:id="713"/>
      <w:r w:rsidR="00AE74FC">
        <w:rPr>
          <w:rFonts w:hint="cs"/>
          <w:rtl/>
          <w:lang w:eastAsia="he-IL"/>
        </w:rPr>
        <w:t xml:space="preserve">התקנים. שהתקנים האלה, וכל ההערות האלה גורמות לעיכובים מאוד </w:t>
      </w:r>
      <w:bookmarkStart w:id="714" w:name="_ETM_Q1_655498"/>
      <w:bookmarkEnd w:id="714"/>
      <w:r w:rsidR="00AE74FC">
        <w:rPr>
          <w:rFonts w:hint="cs"/>
          <w:rtl/>
          <w:lang w:eastAsia="he-IL"/>
        </w:rPr>
        <w:t>רציניים. מה קורה עם זה? שכחתי להתייחס לזה.</w:t>
      </w:r>
    </w:p>
    <w:p w14:paraId="62C8E468" w14:textId="4FEF51C8" w:rsidR="00AE74FC" w:rsidRDefault="00AE74FC" w:rsidP="000820CB">
      <w:pPr>
        <w:rPr>
          <w:rtl/>
          <w:lang w:eastAsia="he-IL"/>
        </w:rPr>
      </w:pPr>
      <w:bookmarkStart w:id="715" w:name="_ETM_Q1_661204"/>
      <w:bookmarkStart w:id="716" w:name="_ETM_Q1_661244"/>
      <w:bookmarkStart w:id="717" w:name="_ETM_Q1_661753"/>
      <w:bookmarkEnd w:id="715"/>
      <w:bookmarkEnd w:id="716"/>
      <w:bookmarkEnd w:id="717"/>
    </w:p>
    <w:p w14:paraId="2B2143FE" w14:textId="1253E23B" w:rsidR="00AE74FC" w:rsidRDefault="00AE74FC" w:rsidP="00AE74FC">
      <w:pPr>
        <w:pStyle w:val="af9"/>
        <w:keepNext/>
        <w:rPr>
          <w:rtl/>
          <w:lang w:eastAsia="he-IL"/>
        </w:rPr>
      </w:pPr>
      <w:bookmarkStart w:id="718" w:name="ET_guest_משה_גראזי_104"/>
      <w:r w:rsidRPr="00AE74FC">
        <w:rPr>
          <w:rStyle w:val="TagStyle"/>
          <w:rtl/>
        </w:rPr>
        <w:t xml:space="preserve"> &lt;&lt; אורח &gt;&gt; </w:t>
      </w:r>
      <w:r>
        <w:rPr>
          <w:rtl/>
          <w:lang w:eastAsia="he-IL"/>
        </w:rPr>
        <w:t>משה גראזי:</w:t>
      </w:r>
      <w:r w:rsidRPr="00AE74FC">
        <w:rPr>
          <w:rStyle w:val="TagStyle"/>
          <w:rtl/>
        </w:rPr>
        <w:t xml:space="preserve"> &lt;&lt; אורח &gt;&gt;</w:t>
      </w:r>
      <w:r w:rsidR="00406AA6">
        <w:rPr>
          <w:rtl/>
          <w:lang w:eastAsia="he-IL"/>
        </w:rPr>
        <w:t xml:space="preserve"> </w:t>
      </w:r>
      <w:r>
        <w:rPr>
          <w:rtl/>
          <w:lang w:eastAsia="he-IL"/>
        </w:rPr>
        <w:t xml:space="preserve"> </w:t>
      </w:r>
      <w:bookmarkEnd w:id="718"/>
    </w:p>
    <w:p w14:paraId="0346AA37" w14:textId="48FCBF4B" w:rsidR="00AE74FC" w:rsidRDefault="00AE74FC" w:rsidP="00AE74FC">
      <w:pPr>
        <w:pStyle w:val="KeepWithNext"/>
        <w:rPr>
          <w:rtl/>
          <w:lang w:eastAsia="he-IL"/>
        </w:rPr>
      </w:pPr>
    </w:p>
    <w:p w14:paraId="23438CBF" w14:textId="189FB830" w:rsidR="00AE74FC" w:rsidRDefault="00AE74FC" w:rsidP="00AE74FC">
      <w:pPr>
        <w:rPr>
          <w:rtl/>
          <w:lang w:eastAsia="he-IL"/>
        </w:rPr>
      </w:pPr>
      <w:bookmarkStart w:id="719" w:name="_ETM_Q1_661945"/>
      <w:bookmarkStart w:id="720" w:name="_ETM_Q1_661964"/>
      <w:bookmarkEnd w:id="719"/>
      <w:bookmarkEnd w:id="720"/>
      <w:r>
        <w:rPr>
          <w:rFonts w:hint="cs"/>
          <w:rtl/>
          <w:lang w:eastAsia="he-IL"/>
        </w:rPr>
        <w:t xml:space="preserve">נגיד מה </w:t>
      </w:r>
      <w:bookmarkStart w:id="721" w:name="_ETM_Q1_662488"/>
      <w:bookmarkStart w:id="722" w:name="_ETM_Q1_657981"/>
      <w:bookmarkEnd w:id="721"/>
      <w:bookmarkEnd w:id="722"/>
      <w:r>
        <w:rPr>
          <w:rFonts w:hint="cs"/>
          <w:rtl/>
          <w:lang w:eastAsia="he-IL"/>
        </w:rPr>
        <w:t xml:space="preserve">שהצעת ונתייחס. </w:t>
      </w:r>
      <w:r w:rsidR="00C916DF">
        <w:rPr>
          <w:rFonts w:hint="cs"/>
          <w:rtl/>
          <w:lang w:eastAsia="he-IL"/>
        </w:rPr>
        <w:t xml:space="preserve">הצעת שנעשה דיון על חסמים נוספים, לרבות מכון </w:t>
      </w:r>
      <w:bookmarkStart w:id="723" w:name="_ETM_Q1_666247"/>
      <w:bookmarkEnd w:id="723"/>
      <w:r w:rsidR="00C916DF">
        <w:rPr>
          <w:rFonts w:hint="cs"/>
          <w:rtl/>
          <w:lang w:eastAsia="he-IL"/>
        </w:rPr>
        <w:t>התקנים, אבל אנחנו יכולים להתייחס עכשיו</w:t>
      </w:r>
      <w:bookmarkStart w:id="724" w:name="_ETM_Q1_664342"/>
      <w:bookmarkEnd w:id="724"/>
      <w:r w:rsidR="00C916DF">
        <w:rPr>
          <w:rFonts w:hint="cs"/>
          <w:rtl/>
          <w:lang w:eastAsia="he-IL"/>
        </w:rPr>
        <w:t>.</w:t>
      </w:r>
      <w:bookmarkStart w:id="725" w:name="_ETM_Q1_661771"/>
      <w:bookmarkEnd w:id="725"/>
    </w:p>
    <w:p w14:paraId="27B30868" w14:textId="1A563AED" w:rsidR="00C916DF" w:rsidRDefault="00C916DF" w:rsidP="00AE74FC">
      <w:pPr>
        <w:rPr>
          <w:rtl/>
          <w:lang w:eastAsia="he-IL"/>
        </w:rPr>
      </w:pPr>
      <w:bookmarkStart w:id="726" w:name="_ETM_Q1_664452"/>
      <w:bookmarkStart w:id="727" w:name="_ETM_Q1_664488"/>
      <w:bookmarkStart w:id="728" w:name="_ETM_Q1_665001"/>
      <w:bookmarkEnd w:id="726"/>
      <w:bookmarkEnd w:id="727"/>
      <w:bookmarkEnd w:id="728"/>
    </w:p>
    <w:p w14:paraId="791F51F6" w14:textId="17468F66" w:rsidR="00C916DF" w:rsidRDefault="00C916DF" w:rsidP="00C916DF">
      <w:pPr>
        <w:pStyle w:val="af9"/>
        <w:keepNext/>
        <w:rPr>
          <w:rtl/>
          <w:lang w:eastAsia="he-IL"/>
        </w:rPr>
      </w:pPr>
      <w:bookmarkStart w:id="729" w:name="ET_guest_חיים_מלמד_105"/>
      <w:r w:rsidRPr="00C916DF">
        <w:rPr>
          <w:rStyle w:val="TagStyle"/>
          <w:rtl/>
        </w:rPr>
        <w:t xml:space="preserve"> &lt;&lt; אורח &gt;&gt; </w:t>
      </w:r>
      <w:r>
        <w:rPr>
          <w:rtl/>
          <w:lang w:eastAsia="he-IL"/>
        </w:rPr>
        <w:t>חיים מלמד:</w:t>
      </w:r>
      <w:r w:rsidRPr="00C916DF">
        <w:rPr>
          <w:rStyle w:val="TagStyle"/>
          <w:rtl/>
        </w:rPr>
        <w:t xml:space="preserve"> &lt;&lt; אורח &gt;&gt;</w:t>
      </w:r>
      <w:r w:rsidR="00406AA6">
        <w:rPr>
          <w:rtl/>
          <w:lang w:eastAsia="he-IL"/>
        </w:rPr>
        <w:t xml:space="preserve"> </w:t>
      </w:r>
      <w:r>
        <w:rPr>
          <w:rtl/>
          <w:lang w:eastAsia="he-IL"/>
        </w:rPr>
        <w:t xml:space="preserve"> </w:t>
      </w:r>
      <w:bookmarkEnd w:id="729"/>
    </w:p>
    <w:p w14:paraId="40A794B2" w14:textId="78003BA1" w:rsidR="00C916DF" w:rsidRDefault="00C916DF" w:rsidP="00C916DF">
      <w:pPr>
        <w:pStyle w:val="KeepWithNext"/>
        <w:rPr>
          <w:rtl/>
          <w:lang w:eastAsia="he-IL"/>
        </w:rPr>
      </w:pPr>
    </w:p>
    <w:p w14:paraId="3BFC7DB5" w14:textId="1CDCF816" w:rsidR="00C916DF" w:rsidRDefault="007F2D2B" w:rsidP="00C916DF">
      <w:pPr>
        <w:rPr>
          <w:rtl/>
          <w:lang w:eastAsia="he-IL"/>
        </w:rPr>
      </w:pPr>
      <w:bookmarkStart w:id="730" w:name="_ETM_Q1_665194"/>
      <w:bookmarkStart w:id="731" w:name="_ETM_Q1_665212"/>
      <w:bookmarkEnd w:id="730"/>
      <w:bookmarkEnd w:id="731"/>
      <w:r>
        <w:rPr>
          <w:rFonts w:hint="cs"/>
          <w:rtl/>
          <w:lang w:eastAsia="he-IL"/>
        </w:rPr>
        <w:t xml:space="preserve">אם אפשר, אני אתייחס. </w:t>
      </w:r>
      <w:bookmarkStart w:id="732" w:name="_ETM_Q1_670019"/>
      <w:bookmarkEnd w:id="732"/>
      <w:r>
        <w:rPr>
          <w:rFonts w:hint="cs"/>
          <w:rtl/>
          <w:lang w:eastAsia="he-IL"/>
        </w:rPr>
        <w:t xml:space="preserve">מהנדס ראשי, רשות אג"ת, חיים מלמד. כמעט כל התקנים, כל </w:t>
      </w:r>
      <w:bookmarkStart w:id="733" w:name="_ETM_Q1_677013"/>
      <w:bookmarkEnd w:id="733"/>
      <w:r>
        <w:rPr>
          <w:rFonts w:hint="cs"/>
          <w:rtl/>
          <w:lang w:eastAsia="he-IL"/>
        </w:rPr>
        <w:t xml:space="preserve">התקנים מבוססים על תקנים בין-לאומיים. </w:t>
      </w:r>
      <w:r w:rsidR="0010511B">
        <w:rPr>
          <w:rFonts w:hint="cs"/>
          <w:rtl/>
          <w:lang w:eastAsia="he-IL"/>
        </w:rPr>
        <w:t xml:space="preserve">הם עברו תהליך אימוץ. </w:t>
      </w:r>
      <w:bookmarkStart w:id="734" w:name="_ETM_Q1_685858"/>
      <w:bookmarkEnd w:id="734"/>
      <w:r w:rsidR="0010511B">
        <w:rPr>
          <w:rFonts w:hint="cs"/>
          <w:rtl/>
          <w:lang w:eastAsia="he-IL"/>
        </w:rPr>
        <w:t xml:space="preserve">כי ברור שלפעמים תקן בין-לאומי מפנה לגופים שלא קיימים במדינת </w:t>
      </w:r>
      <w:bookmarkStart w:id="735" w:name="_ETM_Q1_690436"/>
      <w:bookmarkEnd w:id="735"/>
      <w:r w:rsidR="0010511B">
        <w:rPr>
          <w:rFonts w:hint="cs"/>
          <w:rtl/>
          <w:lang w:eastAsia="he-IL"/>
        </w:rPr>
        <w:t xml:space="preserve">ישראל, והתאמות, למשל, לדרישות חשמל, אם אני לוקח תקן אמריקאי, </w:t>
      </w:r>
      <w:bookmarkStart w:id="736" w:name="_ETM_Q1_697116"/>
      <w:bookmarkEnd w:id="736"/>
      <w:r w:rsidR="0010511B">
        <w:rPr>
          <w:rFonts w:hint="cs"/>
          <w:rtl/>
          <w:lang w:eastAsia="he-IL"/>
        </w:rPr>
        <w:t xml:space="preserve">אז המתח שונה </w:t>
      </w:r>
      <w:bookmarkStart w:id="737" w:name="_ETM_Q1_695603"/>
      <w:bookmarkEnd w:id="737"/>
      <w:r w:rsidR="0010511B">
        <w:rPr>
          <w:rFonts w:hint="cs"/>
          <w:rtl/>
          <w:lang w:eastAsia="he-IL"/>
        </w:rPr>
        <w:t xml:space="preserve">מ-10 וולט וכן האלה וכן האלה. </w:t>
      </w:r>
      <w:bookmarkStart w:id="738" w:name="_ETM_Q1_700682"/>
      <w:bookmarkEnd w:id="738"/>
      <w:r w:rsidR="0010511B">
        <w:rPr>
          <w:rFonts w:hint="cs"/>
          <w:rtl/>
          <w:lang w:eastAsia="he-IL"/>
        </w:rPr>
        <w:t xml:space="preserve">דברים כאלה ודרישות אחרות. אז התקנים עברו התאמה. </w:t>
      </w:r>
      <w:bookmarkStart w:id="739" w:name="_ETM_Q1_705332"/>
      <w:bookmarkEnd w:id="739"/>
      <w:r w:rsidR="0010511B">
        <w:rPr>
          <w:rFonts w:hint="cs"/>
          <w:rtl/>
          <w:lang w:eastAsia="he-IL"/>
        </w:rPr>
        <w:t xml:space="preserve">כאשר בלב התקנים זה אותם התקנים הבין-לאומיים. זה מה שיש </w:t>
      </w:r>
      <w:bookmarkStart w:id="740" w:name="_ETM_Q1_712801"/>
      <w:bookmarkEnd w:id="740"/>
      <w:r w:rsidR="0010511B">
        <w:rPr>
          <w:rFonts w:hint="cs"/>
          <w:rtl/>
          <w:lang w:eastAsia="he-IL"/>
        </w:rPr>
        <w:t xml:space="preserve">לי להגיד. עכשיו, כמובן </w:t>
      </w:r>
      <w:bookmarkStart w:id="741" w:name="_ETM_Q1_710728"/>
      <w:bookmarkEnd w:id="741"/>
      <w:r w:rsidR="0010511B">
        <w:rPr>
          <w:rFonts w:hint="cs"/>
          <w:rtl/>
          <w:lang w:eastAsia="he-IL"/>
        </w:rPr>
        <w:t>- - -</w:t>
      </w:r>
    </w:p>
    <w:p w14:paraId="6F3E927C" w14:textId="4E86A338" w:rsidR="0010511B" w:rsidRDefault="0010511B" w:rsidP="00C916DF">
      <w:pPr>
        <w:rPr>
          <w:rtl/>
          <w:lang w:eastAsia="he-IL"/>
        </w:rPr>
      </w:pPr>
      <w:bookmarkStart w:id="742" w:name="_ETM_Q1_711634"/>
      <w:bookmarkStart w:id="743" w:name="_ETM_Q1_711672"/>
      <w:bookmarkEnd w:id="742"/>
      <w:bookmarkEnd w:id="743"/>
    </w:p>
    <w:p w14:paraId="1E308512" w14:textId="051FD0FC" w:rsidR="0010511B" w:rsidRDefault="0010511B" w:rsidP="0010511B">
      <w:pPr>
        <w:pStyle w:val="af6"/>
        <w:keepNext/>
        <w:rPr>
          <w:rtl/>
        </w:rPr>
      </w:pPr>
      <w:bookmarkStart w:id="744" w:name="ET_yor_5159_106"/>
      <w:r w:rsidRPr="0010511B">
        <w:rPr>
          <w:rStyle w:val="TagStyle"/>
          <w:rtl/>
        </w:rPr>
        <w:t xml:space="preserve"> &lt;&lt; יור &gt;&gt; </w:t>
      </w:r>
      <w:r>
        <w:rPr>
          <w:rtl/>
        </w:rPr>
        <w:t>היו"ר דוד ביטן:</w:t>
      </w:r>
      <w:r w:rsidRPr="0010511B">
        <w:rPr>
          <w:rStyle w:val="TagStyle"/>
          <w:rtl/>
        </w:rPr>
        <w:t xml:space="preserve"> &lt;&lt; יור &gt;&gt;</w:t>
      </w:r>
      <w:r w:rsidR="00406AA6">
        <w:rPr>
          <w:rtl/>
        </w:rPr>
        <w:t xml:space="preserve"> </w:t>
      </w:r>
      <w:r>
        <w:rPr>
          <w:rtl/>
        </w:rPr>
        <w:t xml:space="preserve"> </w:t>
      </w:r>
      <w:bookmarkEnd w:id="744"/>
    </w:p>
    <w:p w14:paraId="34EC334E" w14:textId="6478FD9E" w:rsidR="0010511B" w:rsidRDefault="0010511B" w:rsidP="0010511B">
      <w:pPr>
        <w:pStyle w:val="KeepWithNext"/>
        <w:rPr>
          <w:rtl/>
          <w:lang w:eastAsia="he-IL"/>
        </w:rPr>
      </w:pPr>
    </w:p>
    <w:p w14:paraId="10A67EC7" w14:textId="6620EDBD" w:rsidR="0010511B" w:rsidRDefault="0010511B" w:rsidP="0010511B">
      <w:pPr>
        <w:rPr>
          <w:rtl/>
          <w:lang w:eastAsia="he-IL"/>
        </w:rPr>
      </w:pPr>
      <w:bookmarkStart w:id="745" w:name="_ETM_Q1_712656"/>
      <w:bookmarkStart w:id="746" w:name="_ETM_Q1_712675"/>
      <w:bookmarkEnd w:id="745"/>
      <w:bookmarkEnd w:id="746"/>
      <w:r>
        <w:rPr>
          <w:rFonts w:hint="cs"/>
          <w:rtl/>
          <w:lang w:eastAsia="he-IL"/>
        </w:rPr>
        <w:t xml:space="preserve">אבל, הייתה, </w:t>
      </w:r>
      <w:bookmarkStart w:id="747" w:name="_ETM_Q1_714841"/>
      <w:bookmarkEnd w:id="747"/>
      <w:r>
        <w:rPr>
          <w:rFonts w:hint="cs"/>
          <w:rtl/>
          <w:lang w:eastAsia="he-IL"/>
        </w:rPr>
        <w:t xml:space="preserve">אני זוכר שהעלו את העניין הזה. </w:t>
      </w:r>
    </w:p>
    <w:p w14:paraId="1D54509D" w14:textId="46A54C9C" w:rsidR="0010511B" w:rsidRDefault="0010511B" w:rsidP="0010511B">
      <w:pPr>
        <w:rPr>
          <w:rtl/>
          <w:lang w:eastAsia="he-IL"/>
        </w:rPr>
      </w:pPr>
      <w:bookmarkStart w:id="748" w:name="_ETM_Q1_717400"/>
      <w:bookmarkStart w:id="749" w:name="_ETM_Q1_717438"/>
      <w:bookmarkStart w:id="750" w:name="_ETM_Q1_717896"/>
      <w:bookmarkEnd w:id="748"/>
      <w:bookmarkEnd w:id="749"/>
      <w:bookmarkEnd w:id="750"/>
    </w:p>
    <w:p w14:paraId="4E78D1A4" w14:textId="735BD390" w:rsidR="0010511B" w:rsidRDefault="0010511B" w:rsidP="0010511B">
      <w:pPr>
        <w:pStyle w:val="af9"/>
        <w:keepNext/>
        <w:rPr>
          <w:rtl/>
          <w:lang w:eastAsia="he-IL"/>
        </w:rPr>
      </w:pPr>
      <w:bookmarkStart w:id="751" w:name="ET_guest_חיים_מלמד_107"/>
      <w:r w:rsidRPr="0010511B">
        <w:rPr>
          <w:rStyle w:val="TagStyle"/>
          <w:rtl/>
        </w:rPr>
        <w:t xml:space="preserve"> &lt;&lt; אורח &gt;&gt; </w:t>
      </w:r>
      <w:r>
        <w:rPr>
          <w:rtl/>
          <w:lang w:eastAsia="he-IL"/>
        </w:rPr>
        <w:t>חיים מלמד:</w:t>
      </w:r>
      <w:r w:rsidRPr="0010511B">
        <w:rPr>
          <w:rStyle w:val="TagStyle"/>
          <w:rtl/>
        </w:rPr>
        <w:t xml:space="preserve"> &lt;&lt; אורח &gt;&gt;</w:t>
      </w:r>
      <w:r w:rsidR="00406AA6">
        <w:rPr>
          <w:rtl/>
          <w:lang w:eastAsia="he-IL"/>
        </w:rPr>
        <w:t xml:space="preserve"> </w:t>
      </w:r>
      <w:r>
        <w:rPr>
          <w:rtl/>
          <w:lang w:eastAsia="he-IL"/>
        </w:rPr>
        <w:t xml:space="preserve"> </w:t>
      </w:r>
      <w:bookmarkEnd w:id="751"/>
    </w:p>
    <w:p w14:paraId="5A21A9D5" w14:textId="587D2DD0" w:rsidR="0010511B" w:rsidRDefault="0010511B" w:rsidP="0010511B">
      <w:pPr>
        <w:pStyle w:val="KeepWithNext"/>
        <w:rPr>
          <w:rtl/>
          <w:lang w:eastAsia="he-IL"/>
        </w:rPr>
      </w:pPr>
    </w:p>
    <w:p w14:paraId="555371CF" w14:textId="5E691B3B" w:rsidR="0010511B" w:rsidRDefault="0010511B" w:rsidP="0010511B">
      <w:pPr>
        <w:rPr>
          <w:rtl/>
          <w:lang w:eastAsia="he-IL"/>
        </w:rPr>
      </w:pPr>
      <w:bookmarkStart w:id="752" w:name="_ETM_Q1_718087"/>
      <w:bookmarkStart w:id="753" w:name="_ETM_Q1_718099"/>
      <w:bookmarkEnd w:id="752"/>
      <w:bookmarkEnd w:id="753"/>
      <w:r>
        <w:rPr>
          <w:rFonts w:hint="cs"/>
          <w:rtl/>
          <w:lang w:eastAsia="he-IL"/>
        </w:rPr>
        <w:t xml:space="preserve">תמיד יש משהו. </w:t>
      </w:r>
      <w:bookmarkStart w:id="754" w:name="_ETM_Q1_719395"/>
      <w:bookmarkEnd w:id="754"/>
      <w:r>
        <w:rPr>
          <w:rFonts w:hint="cs"/>
          <w:rtl/>
          <w:lang w:eastAsia="he-IL"/>
        </w:rPr>
        <w:t xml:space="preserve">התקנים בסך הכל </w:t>
      </w:r>
      <w:bookmarkStart w:id="755" w:name="_ETM_Q1_716709"/>
      <w:bookmarkEnd w:id="755"/>
      <w:r>
        <w:rPr>
          <w:rFonts w:hint="cs"/>
          <w:rtl/>
          <w:lang w:eastAsia="he-IL"/>
        </w:rPr>
        <w:t>- - -</w:t>
      </w:r>
    </w:p>
    <w:p w14:paraId="29B6CCA6" w14:textId="64D5B2A0" w:rsidR="0010511B" w:rsidRDefault="0010511B" w:rsidP="0010511B">
      <w:pPr>
        <w:rPr>
          <w:rtl/>
          <w:lang w:eastAsia="he-IL"/>
        </w:rPr>
      </w:pPr>
      <w:bookmarkStart w:id="756" w:name="_ETM_Q1_717152"/>
      <w:bookmarkStart w:id="757" w:name="_ETM_Q1_717191"/>
      <w:bookmarkEnd w:id="756"/>
      <w:bookmarkEnd w:id="757"/>
    </w:p>
    <w:p w14:paraId="75329869" w14:textId="60F27420" w:rsidR="0010511B" w:rsidRDefault="0010511B" w:rsidP="0010511B">
      <w:pPr>
        <w:pStyle w:val="af6"/>
        <w:keepNext/>
        <w:rPr>
          <w:rtl/>
        </w:rPr>
      </w:pPr>
      <w:bookmarkStart w:id="758" w:name="ET_yor_5159_108"/>
      <w:r w:rsidRPr="0010511B">
        <w:rPr>
          <w:rStyle w:val="TagStyle"/>
          <w:rtl/>
        </w:rPr>
        <w:t xml:space="preserve"> &lt;&lt; יור &gt;&gt; </w:t>
      </w:r>
      <w:r>
        <w:rPr>
          <w:rtl/>
        </w:rPr>
        <w:t>היו"ר דוד ביטן:</w:t>
      </w:r>
      <w:r w:rsidRPr="0010511B">
        <w:rPr>
          <w:rStyle w:val="TagStyle"/>
          <w:rtl/>
        </w:rPr>
        <w:t xml:space="preserve"> &lt;&lt; יור &gt;&gt;</w:t>
      </w:r>
      <w:r w:rsidR="00406AA6">
        <w:rPr>
          <w:rtl/>
        </w:rPr>
        <w:t xml:space="preserve"> </w:t>
      </w:r>
      <w:r>
        <w:rPr>
          <w:rtl/>
        </w:rPr>
        <w:t xml:space="preserve"> </w:t>
      </w:r>
      <w:bookmarkEnd w:id="758"/>
    </w:p>
    <w:p w14:paraId="125EA4D7" w14:textId="53E68B6B" w:rsidR="0010511B" w:rsidRDefault="0010511B" w:rsidP="0010511B">
      <w:pPr>
        <w:pStyle w:val="KeepWithNext"/>
        <w:rPr>
          <w:rtl/>
          <w:lang w:eastAsia="he-IL"/>
        </w:rPr>
      </w:pPr>
    </w:p>
    <w:p w14:paraId="4E7F745E" w14:textId="12478814" w:rsidR="0010511B" w:rsidRDefault="0010511B" w:rsidP="0010511B">
      <w:pPr>
        <w:rPr>
          <w:rtl/>
          <w:lang w:eastAsia="he-IL"/>
        </w:rPr>
      </w:pPr>
      <w:bookmarkStart w:id="759" w:name="_ETM_Q1_717899"/>
      <w:bookmarkStart w:id="760" w:name="_ETM_Q1_717912"/>
      <w:bookmarkEnd w:id="759"/>
      <w:bookmarkEnd w:id="760"/>
      <w:r>
        <w:rPr>
          <w:rFonts w:hint="cs"/>
          <w:rtl/>
          <w:lang w:eastAsia="he-IL"/>
        </w:rPr>
        <w:t xml:space="preserve">לא, לא, לא. אמרו ממש </w:t>
      </w:r>
      <w:bookmarkStart w:id="761" w:name="_ETM_Q1_720001"/>
      <w:bookmarkEnd w:id="761"/>
      <w:r>
        <w:rPr>
          <w:rFonts w:hint="cs"/>
          <w:rtl/>
          <w:lang w:eastAsia="he-IL"/>
        </w:rPr>
        <w:t xml:space="preserve">שזה עושה. מי העלה את זה? אתם </w:t>
      </w:r>
      <w:bookmarkStart w:id="762" w:name="_ETM_Q1_726005"/>
      <w:bookmarkStart w:id="763" w:name="_ETM_Q1_721639"/>
      <w:bookmarkEnd w:id="762"/>
      <w:bookmarkEnd w:id="763"/>
      <w:r>
        <w:rPr>
          <w:rFonts w:hint="cs"/>
          <w:rtl/>
          <w:lang w:eastAsia="he-IL"/>
        </w:rPr>
        <w:t>העליתם את זה?</w:t>
      </w:r>
      <w:bookmarkStart w:id="764" w:name="_ETM_Q1_725971"/>
      <w:bookmarkEnd w:id="764"/>
    </w:p>
    <w:p w14:paraId="2172C46C" w14:textId="4AE616EF" w:rsidR="0010511B" w:rsidRDefault="0010511B" w:rsidP="0010511B">
      <w:pPr>
        <w:rPr>
          <w:rFonts w:ascii="David" w:hAnsi="David"/>
          <w:u w:val="single"/>
          <w:rtl/>
          <w:lang w:eastAsia="he-IL"/>
        </w:rPr>
      </w:pPr>
      <w:bookmarkStart w:id="765" w:name="_ETM_Q1_726004"/>
      <w:bookmarkStart w:id="766" w:name="_ETM_Q1_726279"/>
      <w:bookmarkStart w:id="767" w:name="_ETM_Q1_746016"/>
      <w:bookmarkEnd w:id="765"/>
      <w:bookmarkEnd w:id="766"/>
      <w:bookmarkEnd w:id="767"/>
    </w:p>
    <w:p w14:paraId="2655B1DC" w14:textId="3C67B0C5" w:rsidR="0010511B" w:rsidRPr="0010511B" w:rsidRDefault="0010511B" w:rsidP="0010511B">
      <w:pPr>
        <w:pStyle w:val="af9"/>
        <w:keepNext/>
        <w:rPr>
          <w:rtl/>
          <w:lang w:eastAsia="he-IL"/>
        </w:rPr>
      </w:pPr>
      <w:bookmarkStart w:id="768" w:name="ET_guest_דוד_שמש_115"/>
      <w:r w:rsidRPr="0010511B">
        <w:rPr>
          <w:rStyle w:val="TagStyle"/>
          <w:rtl/>
        </w:rPr>
        <w:t xml:space="preserve"> &lt;&lt; אורח &gt;&gt; </w:t>
      </w:r>
      <w:r>
        <w:rPr>
          <w:rtl/>
          <w:lang w:eastAsia="he-IL"/>
        </w:rPr>
        <w:t>דוד שמש:</w:t>
      </w:r>
      <w:r w:rsidRPr="0010511B">
        <w:rPr>
          <w:rStyle w:val="TagStyle"/>
          <w:rtl/>
        </w:rPr>
        <w:t xml:space="preserve"> &lt;&lt; אורח &gt;&gt;</w:t>
      </w:r>
      <w:r w:rsidR="00406AA6">
        <w:rPr>
          <w:rtl/>
          <w:lang w:eastAsia="he-IL"/>
        </w:rPr>
        <w:t xml:space="preserve"> </w:t>
      </w:r>
      <w:r>
        <w:rPr>
          <w:rtl/>
          <w:lang w:eastAsia="he-IL"/>
        </w:rPr>
        <w:t xml:space="preserve"> </w:t>
      </w:r>
      <w:bookmarkStart w:id="769" w:name="_ETM_Q1_746171"/>
      <w:bookmarkStart w:id="770" w:name="_ETM_Q1_746185"/>
      <w:bookmarkEnd w:id="768"/>
      <w:bookmarkEnd w:id="769"/>
      <w:bookmarkEnd w:id="770"/>
    </w:p>
    <w:p w14:paraId="22FD3AE1" w14:textId="67C88335" w:rsidR="0010511B" w:rsidRDefault="0010511B" w:rsidP="0010511B">
      <w:pPr>
        <w:pStyle w:val="KeepWithNext"/>
        <w:rPr>
          <w:rtl/>
          <w:lang w:eastAsia="he-IL"/>
        </w:rPr>
      </w:pPr>
    </w:p>
    <w:p w14:paraId="125E6E4F" w14:textId="77D47E43" w:rsidR="0010511B" w:rsidRDefault="0010511B" w:rsidP="0010511B">
      <w:pPr>
        <w:rPr>
          <w:rtl/>
          <w:lang w:eastAsia="he-IL"/>
        </w:rPr>
      </w:pPr>
      <w:bookmarkStart w:id="771" w:name="_ETM_Q1_726424"/>
      <w:bookmarkStart w:id="772" w:name="_ETM_Q1_726438"/>
      <w:bookmarkEnd w:id="771"/>
      <w:bookmarkEnd w:id="772"/>
      <w:r>
        <w:rPr>
          <w:rFonts w:hint="cs"/>
          <w:rtl/>
          <w:lang w:eastAsia="he-IL"/>
        </w:rPr>
        <w:t>כן, אנחנו.</w:t>
      </w:r>
    </w:p>
    <w:p w14:paraId="2A771E02" w14:textId="36C6FABC" w:rsidR="0010511B" w:rsidRDefault="0010511B" w:rsidP="0010511B">
      <w:pPr>
        <w:rPr>
          <w:rtl/>
          <w:lang w:eastAsia="he-IL"/>
        </w:rPr>
      </w:pPr>
      <w:bookmarkStart w:id="773" w:name="_ETM_Q1_727275"/>
      <w:bookmarkStart w:id="774" w:name="_ETM_Q1_727306"/>
      <w:bookmarkStart w:id="775" w:name="_ETM_Q1_727681"/>
      <w:bookmarkEnd w:id="773"/>
      <w:bookmarkEnd w:id="774"/>
      <w:bookmarkEnd w:id="775"/>
    </w:p>
    <w:p w14:paraId="0A8DC721" w14:textId="1AFD5296" w:rsidR="0010511B" w:rsidRDefault="0010511B" w:rsidP="0010511B">
      <w:pPr>
        <w:pStyle w:val="af6"/>
        <w:keepNext/>
        <w:rPr>
          <w:rtl/>
        </w:rPr>
      </w:pPr>
      <w:bookmarkStart w:id="776" w:name="ET_yor_5159_110"/>
      <w:r w:rsidRPr="0010511B">
        <w:rPr>
          <w:rStyle w:val="TagStyle"/>
          <w:rtl/>
        </w:rPr>
        <w:t xml:space="preserve"> &lt;&lt; יור &gt;&gt; </w:t>
      </w:r>
      <w:r>
        <w:rPr>
          <w:rtl/>
        </w:rPr>
        <w:t>היו"ר דוד ביטן:</w:t>
      </w:r>
      <w:r w:rsidRPr="0010511B">
        <w:rPr>
          <w:rStyle w:val="TagStyle"/>
          <w:rtl/>
        </w:rPr>
        <w:t xml:space="preserve"> &lt;&lt; יור &gt;&gt;</w:t>
      </w:r>
      <w:r w:rsidR="00406AA6">
        <w:rPr>
          <w:rtl/>
        </w:rPr>
        <w:t xml:space="preserve"> </w:t>
      </w:r>
      <w:r>
        <w:rPr>
          <w:rtl/>
        </w:rPr>
        <w:t xml:space="preserve"> </w:t>
      </w:r>
      <w:bookmarkEnd w:id="776"/>
    </w:p>
    <w:p w14:paraId="5CDA8D9C" w14:textId="47779454" w:rsidR="0010511B" w:rsidRDefault="0010511B" w:rsidP="0010511B">
      <w:pPr>
        <w:pStyle w:val="KeepWithNext"/>
        <w:rPr>
          <w:rtl/>
          <w:lang w:eastAsia="he-IL"/>
        </w:rPr>
      </w:pPr>
    </w:p>
    <w:p w14:paraId="5182419E" w14:textId="63B2909B" w:rsidR="0010511B" w:rsidRDefault="0010511B" w:rsidP="0010511B">
      <w:pPr>
        <w:rPr>
          <w:rtl/>
          <w:lang w:eastAsia="he-IL"/>
        </w:rPr>
      </w:pPr>
      <w:bookmarkStart w:id="777" w:name="_ETM_Q1_727824"/>
      <w:bookmarkStart w:id="778" w:name="_ETM_Q1_727837"/>
      <w:bookmarkEnd w:id="777"/>
      <w:bookmarkEnd w:id="778"/>
      <w:r>
        <w:rPr>
          <w:rFonts w:hint="cs"/>
          <w:rtl/>
          <w:lang w:eastAsia="he-IL"/>
        </w:rPr>
        <w:t xml:space="preserve">או בתי החולים העלו את זה. </w:t>
      </w:r>
      <w:bookmarkStart w:id="779" w:name="_ETM_Q1_729342"/>
      <w:bookmarkEnd w:id="779"/>
      <w:r>
        <w:rPr>
          <w:rFonts w:hint="cs"/>
          <w:rtl/>
          <w:lang w:eastAsia="he-IL"/>
        </w:rPr>
        <w:t>אני כבר לא זוכר.</w:t>
      </w:r>
      <w:bookmarkStart w:id="780" w:name="_ETM_Q1_730658"/>
      <w:bookmarkEnd w:id="780"/>
    </w:p>
    <w:p w14:paraId="70CEE1FF" w14:textId="4BC0F99C" w:rsidR="0010511B" w:rsidRDefault="0010511B" w:rsidP="0010511B">
      <w:pPr>
        <w:rPr>
          <w:rtl/>
          <w:lang w:eastAsia="he-IL"/>
        </w:rPr>
      </w:pPr>
      <w:bookmarkStart w:id="781" w:name="_ETM_Q1_730708"/>
      <w:bookmarkStart w:id="782" w:name="_ETM_Q1_731135"/>
      <w:bookmarkEnd w:id="781"/>
      <w:bookmarkEnd w:id="782"/>
    </w:p>
    <w:p w14:paraId="4534A6D2" w14:textId="2183BB3A" w:rsidR="0010511B" w:rsidRDefault="0010511B" w:rsidP="0010511B">
      <w:pPr>
        <w:pStyle w:val="af9"/>
        <w:keepNext/>
        <w:rPr>
          <w:rtl/>
          <w:lang w:eastAsia="he-IL"/>
        </w:rPr>
      </w:pPr>
      <w:bookmarkStart w:id="783" w:name="ET_guest_חיים_מלמד_111"/>
      <w:r w:rsidRPr="0010511B">
        <w:rPr>
          <w:rStyle w:val="TagStyle"/>
          <w:rtl/>
        </w:rPr>
        <w:t xml:space="preserve"> &lt;&lt; אורח &gt;&gt; </w:t>
      </w:r>
      <w:r>
        <w:rPr>
          <w:rtl/>
          <w:lang w:eastAsia="he-IL"/>
        </w:rPr>
        <w:t>חיים מלמד:</w:t>
      </w:r>
      <w:r w:rsidRPr="0010511B">
        <w:rPr>
          <w:rStyle w:val="TagStyle"/>
          <w:rtl/>
        </w:rPr>
        <w:t xml:space="preserve"> &lt;&lt; אורח &gt;&gt;</w:t>
      </w:r>
      <w:r w:rsidR="00406AA6">
        <w:rPr>
          <w:rtl/>
          <w:lang w:eastAsia="he-IL"/>
        </w:rPr>
        <w:t xml:space="preserve"> </w:t>
      </w:r>
      <w:r>
        <w:rPr>
          <w:rtl/>
          <w:lang w:eastAsia="he-IL"/>
        </w:rPr>
        <w:t xml:space="preserve"> </w:t>
      </w:r>
      <w:bookmarkEnd w:id="783"/>
    </w:p>
    <w:p w14:paraId="5956287F" w14:textId="595C62DB" w:rsidR="0010511B" w:rsidRDefault="0010511B" w:rsidP="0010511B">
      <w:pPr>
        <w:pStyle w:val="KeepWithNext"/>
        <w:rPr>
          <w:rtl/>
          <w:lang w:eastAsia="he-IL"/>
        </w:rPr>
      </w:pPr>
    </w:p>
    <w:p w14:paraId="484959C7" w14:textId="5A88F5BE" w:rsidR="0010511B" w:rsidRDefault="0010511B" w:rsidP="0010511B">
      <w:pPr>
        <w:rPr>
          <w:rtl/>
          <w:lang w:eastAsia="he-IL"/>
        </w:rPr>
      </w:pPr>
      <w:bookmarkStart w:id="784" w:name="_ETM_Q1_731280"/>
      <w:bookmarkStart w:id="785" w:name="_ETM_Q1_731294"/>
      <w:bookmarkEnd w:id="784"/>
      <w:bookmarkEnd w:id="785"/>
      <w:r>
        <w:rPr>
          <w:rFonts w:hint="cs"/>
          <w:rtl/>
          <w:lang w:eastAsia="he-IL"/>
        </w:rPr>
        <w:t xml:space="preserve">אם יש במכון התקנים תהליך סדור מאוד, </w:t>
      </w:r>
      <w:bookmarkStart w:id="786" w:name="_ETM_Q1_733648"/>
      <w:bookmarkEnd w:id="786"/>
      <w:r>
        <w:rPr>
          <w:rFonts w:hint="cs"/>
          <w:rtl/>
          <w:lang w:eastAsia="he-IL"/>
        </w:rPr>
        <w:t xml:space="preserve">שפונים למכון התקנים ועושים גיליון תיקון, ככה זה נקרא. הוועדות </w:t>
      </w:r>
      <w:bookmarkStart w:id="787" w:name="_ETM_Q1_738351"/>
      <w:bookmarkEnd w:id="787"/>
      <w:r>
        <w:rPr>
          <w:rFonts w:hint="cs"/>
          <w:rtl/>
          <w:lang w:eastAsia="he-IL"/>
        </w:rPr>
        <w:t>עובדות באופן קבוע.</w:t>
      </w:r>
    </w:p>
    <w:p w14:paraId="679FD7A7" w14:textId="7A211A26" w:rsidR="0010511B" w:rsidRDefault="0010511B" w:rsidP="0010511B">
      <w:pPr>
        <w:rPr>
          <w:rtl/>
          <w:lang w:eastAsia="he-IL"/>
        </w:rPr>
      </w:pPr>
      <w:bookmarkStart w:id="788" w:name="_ETM_Q1_740154"/>
      <w:bookmarkStart w:id="789" w:name="_ETM_Q1_740186"/>
      <w:bookmarkStart w:id="790" w:name="_ETM_Q1_740530"/>
      <w:bookmarkEnd w:id="788"/>
      <w:bookmarkEnd w:id="789"/>
      <w:bookmarkEnd w:id="790"/>
    </w:p>
    <w:p w14:paraId="62F52701" w14:textId="27302B88" w:rsidR="0010511B" w:rsidRDefault="0010511B" w:rsidP="0010511B">
      <w:pPr>
        <w:pStyle w:val="af6"/>
        <w:keepNext/>
        <w:rPr>
          <w:rtl/>
        </w:rPr>
      </w:pPr>
      <w:bookmarkStart w:id="791" w:name="ET_yor_5159_112"/>
      <w:r w:rsidRPr="0010511B">
        <w:rPr>
          <w:rStyle w:val="TagStyle"/>
          <w:rtl/>
        </w:rPr>
        <w:t xml:space="preserve"> &lt;&lt; יור &gt;&gt; </w:t>
      </w:r>
      <w:r>
        <w:rPr>
          <w:rtl/>
        </w:rPr>
        <w:t>היו"ר דוד ביטן:</w:t>
      </w:r>
      <w:r w:rsidRPr="0010511B">
        <w:rPr>
          <w:rStyle w:val="TagStyle"/>
          <w:rtl/>
        </w:rPr>
        <w:t xml:space="preserve"> &lt;&lt; יור &gt;&gt;</w:t>
      </w:r>
      <w:r w:rsidR="00406AA6">
        <w:rPr>
          <w:rtl/>
        </w:rPr>
        <w:t xml:space="preserve"> </w:t>
      </w:r>
      <w:r>
        <w:rPr>
          <w:rtl/>
        </w:rPr>
        <w:t xml:space="preserve"> </w:t>
      </w:r>
      <w:bookmarkEnd w:id="791"/>
    </w:p>
    <w:p w14:paraId="2E4261CD" w14:textId="43AEBBAE" w:rsidR="0010511B" w:rsidRDefault="0010511B" w:rsidP="0010511B">
      <w:pPr>
        <w:pStyle w:val="KeepWithNext"/>
        <w:rPr>
          <w:rtl/>
          <w:lang w:eastAsia="he-IL"/>
        </w:rPr>
      </w:pPr>
    </w:p>
    <w:p w14:paraId="2162E39F" w14:textId="76E3F80F" w:rsidR="0010511B" w:rsidRDefault="0010511B" w:rsidP="0010511B">
      <w:pPr>
        <w:rPr>
          <w:rtl/>
          <w:lang w:eastAsia="he-IL"/>
        </w:rPr>
      </w:pPr>
      <w:bookmarkStart w:id="792" w:name="_ETM_Q1_740679"/>
      <w:bookmarkStart w:id="793" w:name="_ETM_Q1_740693"/>
      <w:bookmarkEnd w:id="792"/>
      <w:bookmarkEnd w:id="793"/>
      <w:r>
        <w:rPr>
          <w:rFonts w:hint="cs"/>
          <w:rtl/>
          <w:lang w:eastAsia="he-IL"/>
        </w:rPr>
        <w:t xml:space="preserve">לא, לא, עזוב. זה לא משהו </w:t>
      </w:r>
      <w:bookmarkStart w:id="794" w:name="_ETM_Q1_738138"/>
      <w:bookmarkEnd w:id="794"/>
      <w:r>
        <w:rPr>
          <w:rFonts w:hint="cs"/>
          <w:rtl/>
          <w:lang w:eastAsia="he-IL"/>
        </w:rPr>
        <w:t>כללי. ספציפית</w:t>
      </w:r>
      <w:bookmarkStart w:id="795" w:name="_ETM_Q1_741919"/>
      <w:bookmarkEnd w:id="795"/>
      <w:r>
        <w:rPr>
          <w:rFonts w:hint="cs"/>
          <w:rtl/>
          <w:lang w:eastAsia="he-IL"/>
        </w:rPr>
        <w:t xml:space="preserve"> זה יוצר בעיה.</w:t>
      </w:r>
    </w:p>
    <w:p w14:paraId="26B7F835" w14:textId="7AB9DCF2" w:rsidR="0010511B" w:rsidRDefault="0010511B" w:rsidP="0010511B">
      <w:pPr>
        <w:rPr>
          <w:rtl/>
          <w:lang w:eastAsia="he-IL"/>
        </w:rPr>
      </w:pPr>
      <w:bookmarkStart w:id="796" w:name="_ETM_Q1_743376"/>
      <w:bookmarkStart w:id="797" w:name="_ETM_Q1_743414"/>
      <w:bookmarkStart w:id="798" w:name="_ETM_Q1_743880"/>
      <w:bookmarkEnd w:id="796"/>
      <w:bookmarkEnd w:id="797"/>
      <w:bookmarkEnd w:id="798"/>
    </w:p>
    <w:p w14:paraId="475E2BFF" w14:textId="2840E4A8" w:rsidR="0010511B" w:rsidRDefault="0010511B" w:rsidP="0010511B">
      <w:pPr>
        <w:pStyle w:val="af9"/>
        <w:keepNext/>
        <w:rPr>
          <w:rtl/>
          <w:lang w:eastAsia="he-IL"/>
        </w:rPr>
      </w:pPr>
      <w:bookmarkStart w:id="799" w:name="ET_guest_חיים_מלמד_113"/>
      <w:r w:rsidRPr="0010511B">
        <w:rPr>
          <w:rStyle w:val="TagStyle"/>
          <w:rtl/>
        </w:rPr>
        <w:t xml:space="preserve"> &lt;&lt; אורח &gt;&gt; </w:t>
      </w:r>
      <w:r>
        <w:rPr>
          <w:rtl/>
          <w:lang w:eastAsia="he-IL"/>
        </w:rPr>
        <w:t>חיים מלמד:</w:t>
      </w:r>
      <w:r w:rsidRPr="0010511B">
        <w:rPr>
          <w:rStyle w:val="TagStyle"/>
          <w:rtl/>
        </w:rPr>
        <w:t xml:space="preserve"> &lt;&lt; אורח &gt;&gt;</w:t>
      </w:r>
      <w:r w:rsidR="00406AA6">
        <w:rPr>
          <w:rtl/>
          <w:lang w:eastAsia="he-IL"/>
        </w:rPr>
        <w:t xml:space="preserve"> </w:t>
      </w:r>
      <w:r>
        <w:rPr>
          <w:rtl/>
          <w:lang w:eastAsia="he-IL"/>
        </w:rPr>
        <w:t xml:space="preserve"> </w:t>
      </w:r>
      <w:bookmarkEnd w:id="799"/>
    </w:p>
    <w:p w14:paraId="67E0F187" w14:textId="3B9EB118" w:rsidR="0010511B" w:rsidRDefault="0010511B" w:rsidP="0010511B">
      <w:pPr>
        <w:pStyle w:val="KeepWithNext"/>
        <w:rPr>
          <w:rtl/>
          <w:lang w:eastAsia="he-IL"/>
        </w:rPr>
      </w:pPr>
    </w:p>
    <w:p w14:paraId="51FCB285" w14:textId="0E7CFD59" w:rsidR="0010511B" w:rsidRDefault="0010511B" w:rsidP="0010511B">
      <w:pPr>
        <w:rPr>
          <w:rtl/>
          <w:lang w:eastAsia="he-IL"/>
        </w:rPr>
      </w:pPr>
      <w:bookmarkStart w:id="800" w:name="_ETM_Q1_744033"/>
      <w:bookmarkStart w:id="801" w:name="_ETM_Q1_744048"/>
      <w:bookmarkEnd w:id="800"/>
      <w:bookmarkEnd w:id="801"/>
      <w:r>
        <w:rPr>
          <w:rFonts w:hint="cs"/>
          <w:rtl/>
          <w:lang w:eastAsia="he-IL"/>
        </w:rPr>
        <w:t xml:space="preserve">ספציפית, דווקא ספציפית, זה </w:t>
      </w:r>
      <w:bookmarkStart w:id="802" w:name="_ETM_Q1_740584"/>
      <w:bookmarkEnd w:id="802"/>
      <w:r>
        <w:rPr>
          <w:rFonts w:hint="cs"/>
          <w:rtl/>
          <w:lang w:eastAsia="he-IL"/>
        </w:rPr>
        <w:t xml:space="preserve">גיליון </w:t>
      </w:r>
      <w:bookmarkStart w:id="803" w:name="_ETM_Q1_741106"/>
      <w:bookmarkEnd w:id="803"/>
      <w:r>
        <w:rPr>
          <w:rFonts w:hint="cs"/>
          <w:rtl/>
          <w:lang w:eastAsia="he-IL"/>
        </w:rPr>
        <w:t xml:space="preserve">- - </w:t>
      </w:r>
      <w:bookmarkStart w:id="804" w:name="_ETM_Q1_745971"/>
      <w:bookmarkEnd w:id="804"/>
      <w:r>
        <w:rPr>
          <w:rFonts w:hint="cs"/>
          <w:rtl/>
          <w:lang w:eastAsia="he-IL"/>
        </w:rPr>
        <w:t>-</w:t>
      </w:r>
    </w:p>
    <w:p w14:paraId="18D58B8C" w14:textId="53573A72" w:rsidR="0010511B" w:rsidRDefault="0010511B" w:rsidP="0010511B">
      <w:pPr>
        <w:rPr>
          <w:rtl/>
          <w:lang w:eastAsia="he-IL"/>
        </w:rPr>
      </w:pPr>
      <w:bookmarkStart w:id="805" w:name="_ETM_Q1_746819"/>
      <w:bookmarkStart w:id="806" w:name="_ETM_Q1_746855"/>
      <w:bookmarkEnd w:id="805"/>
      <w:bookmarkEnd w:id="806"/>
    </w:p>
    <w:p w14:paraId="546A1748" w14:textId="64152673" w:rsidR="0010511B" w:rsidRDefault="0010511B" w:rsidP="0010511B">
      <w:pPr>
        <w:pStyle w:val="af9"/>
        <w:keepNext/>
        <w:rPr>
          <w:rtl/>
          <w:lang w:eastAsia="he-IL"/>
        </w:rPr>
      </w:pPr>
      <w:bookmarkStart w:id="807" w:name="ET_guest_דוד_שמש_114"/>
      <w:r w:rsidRPr="0010511B">
        <w:rPr>
          <w:rStyle w:val="TagStyle"/>
          <w:rtl/>
        </w:rPr>
        <w:t xml:space="preserve"> &lt;&lt; אורח &gt;&gt; </w:t>
      </w:r>
      <w:r>
        <w:rPr>
          <w:rtl/>
          <w:lang w:eastAsia="he-IL"/>
        </w:rPr>
        <w:t>דוד שמש:</w:t>
      </w:r>
      <w:r w:rsidRPr="0010511B">
        <w:rPr>
          <w:rStyle w:val="TagStyle"/>
          <w:rtl/>
        </w:rPr>
        <w:t xml:space="preserve"> &lt;&lt; אורח &gt;&gt;</w:t>
      </w:r>
      <w:r w:rsidR="00406AA6">
        <w:rPr>
          <w:rtl/>
          <w:lang w:eastAsia="he-IL"/>
        </w:rPr>
        <w:t xml:space="preserve"> </w:t>
      </w:r>
      <w:r>
        <w:rPr>
          <w:rtl/>
          <w:lang w:eastAsia="he-IL"/>
        </w:rPr>
        <w:t xml:space="preserve"> </w:t>
      </w:r>
      <w:bookmarkEnd w:id="807"/>
    </w:p>
    <w:p w14:paraId="7C975D2E" w14:textId="55DEB94D" w:rsidR="0010511B" w:rsidRDefault="0010511B" w:rsidP="0010511B">
      <w:pPr>
        <w:pStyle w:val="KeepWithNext"/>
        <w:rPr>
          <w:rtl/>
          <w:lang w:eastAsia="he-IL"/>
        </w:rPr>
      </w:pPr>
    </w:p>
    <w:p w14:paraId="5C77A818" w14:textId="01FA8088" w:rsidR="0010511B" w:rsidRDefault="0010511B" w:rsidP="0010511B">
      <w:pPr>
        <w:rPr>
          <w:rtl/>
          <w:lang w:eastAsia="he-IL"/>
        </w:rPr>
      </w:pPr>
      <w:bookmarkStart w:id="808" w:name="_ETM_Q1_747525"/>
      <w:bookmarkStart w:id="809" w:name="_ETM_Q1_747540"/>
      <w:bookmarkStart w:id="810" w:name="_ETM_Q1_742606"/>
      <w:bookmarkEnd w:id="808"/>
      <w:bookmarkEnd w:id="809"/>
      <w:bookmarkEnd w:id="810"/>
      <w:r>
        <w:rPr>
          <w:rFonts w:hint="cs"/>
          <w:rtl/>
          <w:lang w:eastAsia="he-IL"/>
        </w:rPr>
        <w:t xml:space="preserve">לא, לא. אני רוצה, דוד שמש </w:t>
      </w:r>
      <w:bookmarkStart w:id="811" w:name="_ETM_Q1_743915"/>
      <w:bookmarkEnd w:id="811"/>
      <w:r>
        <w:rPr>
          <w:rFonts w:hint="cs"/>
          <w:rtl/>
          <w:lang w:eastAsia="he-IL"/>
        </w:rPr>
        <w:t>ממשרד הבריאות.</w:t>
      </w:r>
    </w:p>
    <w:p w14:paraId="2146FC62" w14:textId="3B4CFE97" w:rsidR="0010511B" w:rsidRDefault="0010511B" w:rsidP="0010511B">
      <w:pPr>
        <w:rPr>
          <w:rtl/>
          <w:lang w:eastAsia="he-IL"/>
        </w:rPr>
      </w:pPr>
      <w:bookmarkStart w:id="812" w:name="_ETM_Q1_746369"/>
      <w:bookmarkStart w:id="813" w:name="_ETM_Q1_746414"/>
      <w:bookmarkStart w:id="814" w:name="_ETM_Q1_750471"/>
      <w:bookmarkEnd w:id="812"/>
      <w:bookmarkEnd w:id="813"/>
      <w:bookmarkEnd w:id="814"/>
    </w:p>
    <w:p w14:paraId="13CFA92C" w14:textId="524F604E" w:rsidR="0010511B" w:rsidRDefault="0010511B" w:rsidP="0010511B">
      <w:pPr>
        <w:pStyle w:val="af9"/>
        <w:keepNext/>
        <w:rPr>
          <w:rtl/>
          <w:lang w:eastAsia="he-IL"/>
        </w:rPr>
      </w:pPr>
      <w:bookmarkStart w:id="815" w:name="ET_guest_צחי_בן_ציון_116"/>
      <w:r w:rsidRPr="0010511B">
        <w:rPr>
          <w:rStyle w:val="TagStyle"/>
          <w:rtl/>
        </w:rPr>
        <w:t xml:space="preserve"> &lt;&lt; אורח &gt;&gt; </w:t>
      </w:r>
      <w:r>
        <w:rPr>
          <w:rtl/>
          <w:lang w:eastAsia="he-IL"/>
        </w:rPr>
        <w:t>צחי בן ציון:</w:t>
      </w:r>
      <w:r w:rsidRPr="0010511B">
        <w:rPr>
          <w:rStyle w:val="TagStyle"/>
          <w:rtl/>
        </w:rPr>
        <w:t xml:space="preserve"> &lt;&lt; אורח &gt;&gt;</w:t>
      </w:r>
      <w:r w:rsidR="00406AA6">
        <w:rPr>
          <w:rtl/>
          <w:lang w:eastAsia="he-IL"/>
        </w:rPr>
        <w:t xml:space="preserve"> </w:t>
      </w:r>
      <w:r>
        <w:rPr>
          <w:rtl/>
          <w:lang w:eastAsia="he-IL"/>
        </w:rPr>
        <w:t xml:space="preserve"> </w:t>
      </w:r>
      <w:bookmarkEnd w:id="815"/>
    </w:p>
    <w:p w14:paraId="28864E50" w14:textId="43771DEA" w:rsidR="0010511B" w:rsidRDefault="0010511B" w:rsidP="0010511B">
      <w:pPr>
        <w:pStyle w:val="KeepWithNext"/>
        <w:rPr>
          <w:rtl/>
          <w:lang w:eastAsia="he-IL"/>
        </w:rPr>
      </w:pPr>
    </w:p>
    <w:p w14:paraId="4BC38574" w14:textId="261A5F49" w:rsidR="0010511B" w:rsidRDefault="0010511B" w:rsidP="0010511B">
      <w:pPr>
        <w:rPr>
          <w:rtl/>
          <w:lang w:eastAsia="he-IL"/>
        </w:rPr>
      </w:pPr>
      <w:bookmarkStart w:id="816" w:name="_ETM_Q1_750657"/>
      <w:bookmarkStart w:id="817" w:name="_ETM_Q1_750674"/>
      <w:bookmarkEnd w:id="816"/>
      <w:bookmarkEnd w:id="817"/>
      <w:r>
        <w:rPr>
          <w:rFonts w:hint="cs"/>
          <w:rtl/>
          <w:lang w:eastAsia="he-IL"/>
        </w:rPr>
        <w:t xml:space="preserve">רגע, רגע, אבל </w:t>
      </w:r>
      <w:bookmarkStart w:id="818" w:name="_ETM_Q1_751738"/>
      <w:bookmarkEnd w:id="818"/>
      <w:r>
        <w:rPr>
          <w:rFonts w:hint="cs"/>
          <w:rtl/>
          <w:lang w:eastAsia="he-IL"/>
        </w:rPr>
        <w:t>רק ברשותכם. גם הממשלה, משרד הב</w:t>
      </w:r>
      <w:bookmarkStart w:id="819" w:name="_ETM_Q1_750362"/>
      <w:bookmarkEnd w:id="819"/>
      <w:r>
        <w:rPr>
          <w:rFonts w:hint="cs"/>
          <w:rtl/>
          <w:lang w:eastAsia="he-IL"/>
        </w:rPr>
        <w:t xml:space="preserve">ריאות, אנחנו לא פותחים </w:t>
      </w:r>
      <w:bookmarkStart w:id="820" w:name="_ETM_Q1_754422"/>
      <w:bookmarkEnd w:id="820"/>
      <w:r>
        <w:rPr>
          <w:rFonts w:hint="cs"/>
          <w:rtl/>
          <w:lang w:eastAsia="he-IL"/>
        </w:rPr>
        <w:t>פה דברים שלא עברו וועדת - - -</w:t>
      </w:r>
    </w:p>
    <w:p w14:paraId="151DB845" w14:textId="3032DEF2" w:rsidR="0010511B" w:rsidRDefault="0010511B" w:rsidP="0010511B">
      <w:pPr>
        <w:rPr>
          <w:rtl/>
          <w:lang w:eastAsia="he-IL"/>
        </w:rPr>
      </w:pPr>
      <w:bookmarkStart w:id="821" w:name="_ETM_Q1_756890"/>
      <w:bookmarkStart w:id="822" w:name="_ETM_Q1_756925"/>
      <w:bookmarkEnd w:id="821"/>
      <w:bookmarkEnd w:id="822"/>
    </w:p>
    <w:p w14:paraId="2A9FC661" w14:textId="7ED3BB5C" w:rsidR="0010511B" w:rsidRDefault="0010511B" w:rsidP="0010511B">
      <w:pPr>
        <w:pStyle w:val="af6"/>
        <w:keepNext/>
        <w:rPr>
          <w:rtl/>
        </w:rPr>
      </w:pPr>
      <w:bookmarkStart w:id="823" w:name="ET_yor_5159_117"/>
      <w:r w:rsidRPr="0010511B">
        <w:rPr>
          <w:rStyle w:val="TagStyle"/>
          <w:rtl/>
        </w:rPr>
        <w:t xml:space="preserve"> &lt;&lt; יור &gt;&gt; </w:t>
      </w:r>
      <w:r>
        <w:rPr>
          <w:rtl/>
        </w:rPr>
        <w:t>היו"ר דוד ביטן:</w:t>
      </w:r>
      <w:r w:rsidRPr="0010511B">
        <w:rPr>
          <w:rStyle w:val="TagStyle"/>
          <w:rtl/>
        </w:rPr>
        <w:t xml:space="preserve"> &lt;&lt; יור &gt;&gt;</w:t>
      </w:r>
      <w:r w:rsidR="00406AA6">
        <w:rPr>
          <w:rtl/>
        </w:rPr>
        <w:t xml:space="preserve"> </w:t>
      </w:r>
      <w:r>
        <w:rPr>
          <w:rtl/>
        </w:rPr>
        <w:t xml:space="preserve"> </w:t>
      </w:r>
      <w:bookmarkEnd w:id="823"/>
    </w:p>
    <w:p w14:paraId="7476566C" w14:textId="7ADE5D19" w:rsidR="0010511B" w:rsidRDefault="0010511B" w:rsidP="0010511B">
      <w:pPr>
        <w:pStyle w:val="KeepWithNext"/>
        <w:rPr>
          <w:rtl/>
          <w:lang w:eastAsia="he-IL"/>
        </w:rPr>
      </w:pPr>
    </w:p>
    <w:p w14:paraId="3979C4ED" w14:textId="77777777" w:rsidR="0010511B" w:rsidRDefault="0010511B" w:rsidP="0010511B">
      <w:pPr>
        <w:rPr>
          <w:rtl/>
          <w:lang w:eastAsia="he-IL"/>
        </w:rPr>
      </w:pPr>
      <w:bookmarkStart w:id="824" w:name="_ETM_Q1_757374"/>
      <w:bookmarkStart w:id="825" w:name="_ETM_Q1_757391"/>
      <w:bookmarkEnd w:id="824"/>
      <w:bookmarkEnd w:id="825"/>
      <w:r>
        <w:rPr>
          <w:rFonts w:hint="cs"/>
          <w:rtl/>
          <w:lang w:eastAsia="he-IL"/>
        </w:rPr>
        <w:t>לא, לא</w:t>
      </w:r>
      <w:bookmarkStart w:id="826" w:name="_ETM_Q1_752830"/>
      <w:bookmarkEnd w:id="826"/>
      <w:r>
        <w:rPr>
          <w:rFonts w:hint="cs"/>
          <w:rtl/>
          <w:lang w:eastAsia="he-IL"/>
        </w:rPr>
        <w:t>, ע</w:t>
      </w:r>
      <w:bookmarkStart w:id="827" w:name="_ETM_Q1_755881"/>
      <w:bookmarkEnd w:id="827"/>
      <w:r>
        <w:rPr>
          <w:rFonts w:hint="cs"/>
          <w:rtl/>
          <w:lang w:eastAsia="he-IL"/>
        </w:rPr>
        <w:t xml:space="preserve">זוב רגע. </w:t>
      </w:r>
    </w:p>
    <w:p w14:paraId="05F1AD50" w14:textId="77777777" w:rsidR="0010511B" w:rsidRDefault="0010511B" w:rsidP="0010511B">
      <w:pPr>
        <w:rPr>
          <w:rtl/>
          <w:lang w:eastAsia="he-IL"/>
        </w:rPr>
      </w:pPr>
      <w:bookmarkStart w:id="828" w:name="_ETM_Q1_757331"/>
      <w:bookmarkStart w:id="829" w:name="_ETM_Q1_757359"/>
      <w:bookmarkStart w:id="830" w:name="_ETM_Q1_759085"/>
      <w:bookmarkEnd w:id="828"/>
      <w:bookmarkEnd w:id="829"/>
      <w:bookmarkEnd w:id="830"/>
    </w:p>
    <w:p w14:paraId="39F2F736" w14:textId="1DDE2CF6" w:rsidR="0010511B" w:rsidRDefault="0010511B" w:rsidP="0010511B">
      <w:pPr>
        <w:pStyle w:val="af9"/>
        <w:keepNext/>
        <w:rPr>
          <w:rtl/>
          <w:lang w:eastAsia="he-IL"/>
        </w:rPr>
      </w:pPr>
      <w:bookmarkStart w:id="831" w:name="ET_guest_דוד_שמש_119"/>
      <w:r w:rsidRPr="0010511B">
        <w:rPr>
          <w:rStyle w:val="TagStyle"/>
          <w:rtl/>
        </w:rPr>
        <w:t xml:space="preserve"> &lt;&lt; אורח &gt;&gt; </w:t>
      </w:r>
      <w:r>
        <w:rPr>
          <w:rtl/>
          <w:lang w:eastAsia="he-IL"/>
        </w:rPr>
        <w:t>דוד שמש:</w:t>
      </w:r>
      <w:r w:rsidRPr="0010511B">
        <w:rPr>
          <w:rStyle w:val="TagStyle"/>
          <w:rtl/>
        </w:rPr>
        <w:t xml:space="preserve"> &lt;&lt; אורח &gt;&gt;</w:t>
      </w:r>
      <w:r w:rsidR="00406AA6">
        <w:rPr>
          <w:rtl/>
          <w:lang w:eastAsia="he-IL"/>
        </w:rPr>
        <w:t xml:space="preserve"> </w:t>
      </w:r>
      <w:r>
        <w:rPr>
          <w:rtl/>
          <w:lang w:eastAsia="he-IL"/>
        </w:rPr>
        <w:t xml:space="preserve"> </w:t>
      </w:r>
      <w:bookmarkEnd w:id="831"/>
    </w:p>
    <w:p w14:paraId="35208761" w14:textId="77777777" w:rsidR="0010511B" w:rsidRDefault="0010511B" w:rsidP="0010511B">
      <w:pPr>
        <w:pStyle w:val="KeepWithNext"/>
        <w:rPr>
          <w:rtl/>
          <w:lang w:eastAsia="he-IL"/>
        </w:rPr>
      </w:pPr>
    </w:p>
    <w:p w14:paraId="49D0CD41" w14:textId="77777777" w:rsidR="0010511B" w:rsidRDefault="0010511B" w:rsidP="0010511B">
      <w:pPr>
        <w:rPr>
          <w:rtl/>
          <w:lang w:eastAsia="he-IL"/>
        </w:rPr>
      </w:pPr>
      <w:bookmarkStart w:id="832" w:name="_ETM_Q1_759271"/>
      <w:bookmarkStart w:id="833" w:name="_ETM_Q1_759286"/>
      <w:bookmarkStart w:id="834" w:name="_ETM_Q1_754296"/>
      <w:bookmarkEnd w:id="832"/>
      <w:bookmarkEnd w:id="833"/>
      <w:bookmarkEnd w:id="834"/>
      <w:r>
        <w:rPr>
          <w:rFonts w:hint="cs"/>
          <w:rtl/>
          <w:lang w:eastAsia="he-IL"/>
        </w:rPr>
        <w:t>זה רק לציין.</w:t>
      </w:r>
    </w:p>
    <w:p w14:paraId="65314A5B" w14:textId="77777777" w:rsidR="0010511B" w:rsidRDefault="0010511B" w:rsidP="0010511B">
      <w:pPr>
        <w:rPr>
          <w:rtl/>
          <w:lang w:eastAsia="he-IL"/>
        </w:rPr>
      </w:pPr>
      <w:bookmarkStart w:id="835" w:name="_ETM_Q1_757668"/>
      <w:bookmarkStart w:id="836" w:name="_ETM_Q1_757710"/>
      <w:bookmarkStart w:id="837" w:name="_ETM_Q1_758231"/>
      <w:bookmarkEnd w:id="835"/>
      <w:bookmarkEnd w:id="836"/>
      <w:bookmarkEnd w:id="837"/>
    </w:p>
    <w:p w14:paraId="669A386D" w14:textId="580A8AB6" w:rsidR="0010511B" w:rsidRDefault="0010511B" w:rsidP="0010511B">
      <w:pPr>
        <w:pStyle w:val="af6"/>
        <w:keepNext/>
        <w:rPr>
          <w:rtl/>
        </w:rPr>
      </w:pPr>
      <w:bookmarkStart w:id="838" w:name="ET_yor_5159_120"/>
      <w:r w:rsidRPr="0010511B">
        <w:rPr>
          <w:rStyle w:val="TagStyle"/>
          <w:rtl/>
        </w:rPr>
        <w:t xml:space="preserve"> &lt;&lt; יור &gt;&gt; </w:t>
      </w:r>
      <w:r>
        <w:rPr>
          <w:rtl/>
        </w:rPr>
        <w:t>היו"ר דוד ביטן:</w:t>
      </w:r>
      <w:r w:rsidRPr="0010511B">
        <w:rPr>
          <w:rStyle w:val="TagStyle"/>
          <w:rtl/>
        </w:rPr>
        <w:t xml:space="preserve"> &lt;&lt; יור &gt;&gt;</w:t>
      </w:r>
      <w:r w:rsidR="00406AA6">
        <w:rPr>
          <w:rtl/>
        </w:rPr>
        <w:t xml:space="preserve"> </w:t>
      </w:r>
      <w:r>
        <w:rPr>
          <w:rtl/>
        </w:rPr>
        <w:t xml:space="preserve"> </w:t>
      </w:r>
      <w:bookmarkEnd w:id="838"/>
    </w:p>
    <w:p w14:paraId="5D10F56C" w14:textId="77777777" w:rsidR="0010511B" w:rsidRDefault="0010511B" w:rsidP="0010511B">
      <w:pPr>
        <w:rPr>
          <w:rtl/>
        </w:rPr>
      </w:pPr>
      <w:bookmarkStart w:id="839" w:name="_ETM_Q1_758408"/>
      <w:bookmarkStart w:id="840" w:name="_ETM_Q1_758425"/>
      <w:bookmarkEnd w:id="839"/>
      <w:bookmarkEnd w:id="840"/>
    </w:p>
    <w:p w14:paraId="3FA68FA1" w14:textId="6EA41F20" w:rsidR="0010511B" w:rsidRDefault="0010511B" w:rsidP="0010511B">
      <w:pPr>
        <w:rPr>
          <w:rtl/>
        </w:rPr>
      </w:pPr>
      <w:bookmarkStart w:id="841" w:name="_ETM_Q1_759139"/>
      <w:bookmarkStart w:id="842" w:name="_ETM_Q1_759181"/>
      <w:bookmarkEnd w:id="841"/>
      <w:bookmarkEnd w:id="842"/>
      <w:r>
        <w:rPr>
          <w:rFonts w:hint="cs"/>
          <w:rtl/>
        </w:rPr>
        <w:t xml:space="preserve">זה אני פותח. </w:t>
      </w:r>
    </w:p>
    <w:p w14:paraId="0DED067F" w14:textId="591EF440" w:rsidR="0010511B" w:rsidRDefault="0010511B" w:rsidP="0010511B">
      <w:pPr>
        <w:rPr>
          <w:rtl/>
          <w:lang w:eastAsia="he-IL"/>
        </w:rPr>
      </w:pPr>
      <w:bookmarkStart w:id="843" w:name="_ETM_Q1_759472"/>
      <w:bookmarkStart w:id="844" w:name="_ETM_Q1_759509"/>
      <w:bookmarkStart w:id="845" w:name="_ETM_Q1_754801"/>
      <w:bookmarkStart w:id="846" w:name="_ETM_Q1_755167"/>
      <w:bookmarkEnd w:id="843"/>
      <w:bookmarkEnd w:id="844"/>
      <w:bookmarkEnd w:id="845"/>
      <w:bookmarkEnd w:id="846"/>
    </w:p>
    <w:p w14:paraId="138D2B59" w14:textId="1351FF45" w:rsidR="0010511B" w:rsidRDefault="0010511B" w:rsidP="0010511B">
      <w:pPr>
        <w:pStyle w:val="af9"/>
        <w:keepNext/>
        <w:rPr>
          <w:rtl/>
          <w:lang w:eastAsia="he-IL"/>
        </w:rPr>
      </w:pPr>
      <w:bookmarkStart w:id="847" w:name="ET_guest_צחי_בן_ציון_118"/>
      <w:r w:rsidRPr="0010511B">
        <w:rPr>
          <w:rStyle w:val="TagStyle"/>
          <w:rtl/>
        </w:rPr>
        <w:t xml:space="preserve"> &lt;&lt; אורח &gt;&gt; </w:t>
      </w:r>
      <w:r>
        <w:rPr>
          <w:rtl/>
          <w:lang w:eastAsia="he-IL"/>
        </w:rPr>
        <w:t>צחי בן ציון:</w:t>
      </w:r>
      <w:r w:rsidRPr="0010511B">
        <w:rPr>
          <w:rStyle w:val="TagStyle"/>
          <w:rtl/>
        </w:rPr>
        <w:t xml:space="preserve"> &lt;&lt; אורח &gt;&gt;</w:t>
      </w:r>
      <w:r w:rsidR="00406AA6">
        <w:rPr>
          <w:rtl/>
          <w:lang w:eastAsia="he-IL"/>
        </w:rPr>
        <w:t xml:space="preserve"> </w:t>
      </w:r>
      <w:r>
        <w:rPr>
          <w:rtl/>
          <w:lang w:eastAsia="he-IL"/>
        </w:rPr>
        <w:t xml:space="preserve"> </w:t>
      </w:r>
      <w:bookmarkEnd w:id="847"/>
    </w:p>
    <w:p w14:paraId="392AC503" w14:textId="38D4C940" w:rsidR="0010511B" w:rsidRDefault="0010511B" w:rsidP="0010511B">
      <w:pPr>
        <w:pStyle w:val="KeepWithNext"/>
        <w:rPr>
          <w:rtl/>
          <w:lang w:eastAsia="he-IL"/>
        </w:rPr>
      </w:pPr>
    </w:p>
    <w:p w14:paraId="563968D3" w14:textId="1FC12342" w:rsidR="0010511B" w:rsidRDefault="0010511B" w:rsidP="0010511B">
      <w:pPr>
        <w:rPr>
          <w:rtl/>
          <w:lang w:eastAsia="he-IL"/>
        </w:rPr>
      </w:pPr>
      <w:bookmarkStart w:id="848" w:name="_ETM_Q1_755361"/>
      <w:bookmarkStart w:id="849" w:name="_ETM_Q1_755375"/>
      <w:bookmarkEnd w:id="848"/>
      <w:bookmarkEnd w:id="849"/>
      <w:r>
        <w:rPr>
          <w:rFonts w:hint="cs"/>
          <w:rtl/>
          <w:lang w:eastAsia="he-IL"/>
        </w:rPr>
        <w:t>לא</w:t>
      </w:r>
      <w:bookmarkStart w:id="850" w:name="_ETM_Q1_756117"/>
      <w:bookmarkEnd w:id="850"/>
      <w:r>
        <w:rPr>
          <w:rFonts w:hint="cs"/>
          <w:rtl/>
          <w:lang w:eastAsia="he-IL"/>
        </w:rPr>
        <w:t xml:space="preserve">, הכל </w:t>
      </w:r>
      <w:bookmarkStart w:id="851" w:name="_ETM_Q1_756509"/>
      <w:bookmarkEnd w:id="851"/>
      <w:r>
        <w:rPr>
          <w:rFonts w:hint="cs"/>
          <w:rtl/>
          <w:lang w:eastAsia="he-IL"/>
        </w:rPr>
        <w:t>בסדר, אני רק אומר.</w:t>
      </w:r>
    </w:p>
    <w:p w14:paraId="240C5A51" w14:textId="08F18F59" w:rsidR="0010511B" w:rsidRDefault="0010511B" w:rsidP="0010511B">
      <w:pPr>
        <w:rPr>
          <w:rtl/>
          <w:lang w:eastAsia="he-IL"/>
        </w:rPr>
      </w:pPr>
      <w:bookmarkStart w:id="852" w:name="_ETM_Q1_758357"/>
      <w:bookmarkStart w:id="853" w:name="_ETM_Q1_758394"/>
      <w:bookmarkEnd w:id="852"/>
      <w:bookmarkEnd w:id="853"/>
    </w:p>
    <w:p w14:paraId="36150C78" w14:textId="0BB85C97" w:rsidR="0010511B" w:rsidRDefault="0010511B" w:rsidP="0010511B">
      <w:pPr>
        <w:pStyle w:val="af6"/>
        <w:keepNext/>
        <w:rPr>
          <w:rtl/>
        </w:rPr>
      </w:pPr>
      <w:bookmarkStart w:id="854" w:name="ET_yor_5159_121"/>
      <w:r w:rsidRPr="0010511B">
        <w:rPr>
          <w:rStyle w:val="TagStyle"/>
          <w:rtl/>
        </w:rPr>
        <w:t xml:space="preserve"> &lt;&lt; יור &gt;&gt; </w:t>
      </w:r>
      <w:r>
        <w:rPr>
          <w:rtl/>
        </w:rPr>
        <w:t>היו"ר דוד ביטן:</w:t>
      </w:r>
      <w:r w:rsidRPr="0010511B">
        <w:rPr>
          <w:rStyle w:val="TagStyle"/>
          <w:rtl/>
        </w:rPr>
        <w:t xml:space="preserve"> &lt;&lt; יור &gt;&gt;</w:t>
      </w:r>
      <w:r w:rsidR="00406AA6">
        <w:rPr>
          <w:rtl/>
        </w:rPr>
        <w:t xml:space="preserve"> </w:t>
      </w:r>
      <w:r>
        <w:rPr>
          <w:rtl/>
        </w:rPr>
        <w:t xml:space="preserve"> </w:t>
      </w:r>
      <w:bookmarkEnd w:id="854"/>
    </w:p>
    <w:p w14:paraId="2A75E005" w14:textId="071FE32E" w:rsidR="0010511B" w:rsidRDefault="0010511B" w:rsidP="0010511B">
      <w:pPr>
        <w:pStyle w:val="KeepWithNext"/>
        <w:rPr>
          <w:rtl/>
          <w:lang w:eastAsia="he-IL"/>
        </w:rPr>
      </w:pPr>
    </w:p>
    <w:p w14:paraId="6D5B1A80" w14:textId="0A7F90D9" w:rsidR="0010511B" w:rsidRDefault="0010511B" w:rsidP="0010511B">
      <w:pPr>
        <w:rPr>
          <w:rtl/>
          <w:lang w:eastAsia="he-IL"/>
        </w:rPr>
      </w:pPr>
      <w:bookmarkStart w:id="855" w:name="_ETM_Q1_758874"/>
      <w:bookmarkStart w:id="856" w:name="_ETM_Q1_758890"/>
      <w:bookmarkEnd w:id="855"/>
      <w:bookmarkEnd w:id="856"/>
      <w:r>
        <w:rPr>
          <w:rFonts w:hint="cs"/>
          <w:rtl/>
          <w:lang w:eastAsia="he-IL"/>
        </w:rPr>
        <w:t>בזמנו, בדיון הראשון זה עלה.</w:t>
      </w:r>
    </w:p>
    <w:p w14:paraId="0094A036" w14:textId="60D2DCA1" w:rsidR="0010511B" w:rsidRDefault="0010511B" w:rsidP="0010511B">
      <w:pPr>
        <w:rPr>
          <w:rtl/>
          <w:lang w:eastAsia="he-IL"/>
        </w:rPr>
      </w:pPr>
      <w:bookmarkStart w:id="857" w:name="_ETM_Q1_760894"/>
      <w:bookmarkStart w:id="858" w:name="_ETM_Q1_760932"/>
      <w:bookmarkStart w:id="859" w:name="_ETM_Q1_761446"/>
      <w:bookmarkEnd w:id="857"/>
      <w:bookmarkEnd w:id="858"/>
      <w:bookmarkEnd w:id="859"/>
    </w:p>
    <w:p w14:paraId="1467025B" w14:textId="048CFA0F" w:rsidR="0010511B" w:rsidRDefault="0010511B" w:rsidP="0010511B">
      <w:pPr>
        <w:pStyle w:val="af9"/>
        <w:keepNext/>
        <w:rPr>
          <w:rtl/>
          <w:lang w:eastAsia="he-IL"/>
        </w:rPr>
      </w:pPr>
      <w:bookmarkStart w:id="860" w:name="ET_guest_צחי_בן_ציון_122"/>
      <w:r w:rsidRPr="0010511B">
        <w:rPr>
          <w:rStyle w:val="TagStyle"/>
          <w:rtl/>
        </w:rPr>
        <w:t xml:space="preserve"> &lt;&lt; אורח &gt;&gt; </w:t>
      </w:r>
      <w:r>
        <w:rPr>
          <w:rtl/>
          <w:lang w:eastAsia="he-IL"/>
        </w:rPr>
        <w:t>צחי בן ציון:</w:t>
      </w:r>
      <w:r w:rsidRPr="0010511B">
        <w:rPr>
          <w:rStyle w:val="TagStyle"/>
          <w:rtl/>
        </w:rPr>
        <w:t xml:space="preserve"> &lt;&lt; אורח &gt;&gt;</w:t>
      </w:r>
      <w:r w:rsidR="00406AA6">
        <w:rPr>
          <w:rtl/>
          <w:lang w:eastAsia="he-IL"/>
        </w:rPr>
        <w:t xml:space="preserve"> </w:t>
      </w:r>
      <w:r>
        <w:rPr>
          <w:rtl/>
          <w:lang w:eastAsia="he-IL"/>
        </w:rPr>
        <w:t xml:space="preserve"> </w:t>
      </w:r>
      <w:bookmarkEnd w:id="860"/>
    </w:p>
    <w:p w14:paraId="3F09695C" w14:textId="671BCCAE" w:rsidR="0010511B" w:rsidRDefault="0010511B" w:rsidP="0010511B">
      <w:pPr>
        <w:pStyle w:val="KeepWithNext"/>
        <w:rPr>
          <w:rtl/>
          <w:lang w:eastAsia="he-IL"/>
        </w:rPr>
      </w:pPr>
    </w:p>
    <w:p w14:paraId="05ADE562" w14:textId="77777777" w:rsidR="0010511B" w:rsidRDefault="0010511B" w:rsidP="0010511B">
      <w:pPr>
        <w:rPr>
          <w:rtl/>
          <w:lang w:eastAsia="he-IL"/>
        </w:rPr>
      </w:pPr>
      <w:bookmarkStart w:id="861" w:name="_ETM_Q1_761631"/>
      <w:bookmarkStart w:id="862" w:name="_ETM_Q1_761642"/>
      <w:bookmarkEnd w:id="861"/>
      <w:bookmarkEnd w:id="862"/>
      <w:r>
        <w:rPr>
          <w:rFonts w:hint="cs"/>
          <w:rtl/>
          <w:lang w:eastAsia="he-IL"/>
        </w:rPr>
        <w:t xml:space="preserve">לא, לא, הכל </w:t>
      </w:r>
      <w:bookmarkStart w:id="863" w:name="_ETM_Q1_762213"/>
      <w:bookmarkEnd w:id="863"/>
      <w:r>
        <w:rPr>
          <w:rFonts w:hint="cs"/>
          <w:rtl/>
          <w:lang w:eastAsia="he-IL"/>
        </w:rPr>
        <w:t>טוב. אני רק אומר - - -</w:t>
      </w:r>
    </w:p>
    <w:p w14:paraId="7262539F" w14:textId="77777777" w:rsidR="0010511B" w:rsidRDefault="0010511B" w:rsidP="0010511B">
      <w:pPr>
        <w:rPr>
          <w:rtl/>
          <w:lang w:eastAsia="he-IL"/>
        </w:rPr>
      </w:pPr>
      <w:bookmarkStart w:id="864" w:name="_ETM_Q1_765739"/>
      <w:bookmarkStart w:id="865" w:name="_ETM_Q1_765772"/>
      <w:bookmarkStart w:id="866" w:name="_ETM_Q1_766282"/>
      <w:bookmarkEnd w:id="864"/>
      <w:bookmarkEnd w:id="865"/>
      <w:bookmarkEnd w:id="866"/>
    </w:p>
    <w:p w14:paraId="330CCA16" w14:textId="6BFEC9FF" w:rsidR="0010511B" w:rsidRDefault="0010511B" w:rsidP="0010511B">
      <w:pPr>
        <w:pStyle w:val="af9"/>
        <w:keepNext/>
        <w:rPr>
          <w:rtl/>
          <w:lang w:eastAsia="he-IL"/>
        </w:rPr>
      </w:pPr>
      <w:bookmarkStart w:id="867" w:name="ET_guest_משה_גראזי_123"/>
      <w:r w:rsidRPr="0010511B">
        <w:rPr>
          <w:rStyle w:val="TagStyle"/>
          <w:rtl/>
        </w:rPr>
        <w:t xml:space="preserve"> &lt;&lt; אורח &gt;&gt; </w:t>
      </w:r>
      <w:r>
        <w:rPr>
          <w:rtl/>
          <w:lang w:eastAsia="he-IL"/>
        </w:rPr>
        <w:t>משה גראזי:</w:t>
      </w:r>
      <w:r w:rsidRPr="0010511B">
        <w:rPr>
          <w:rStyle w:val="TagStyle"/>
          <w:rtl/>
        </w:rPr>
        <w:t xml:space="preserve"> &lt;&lt; אורח &gt;&gt;</w:t>
      </w:r>
      <w:r w:rsidR="00406AA6">
        <w:rPr>
          <w:rtl/>
          <w:lang w:eastAsia="he-IL"/>
        </w:rPr>
        <w:t xml:space="preserve"> </w:t>
      </w:r>
      <w:r>
        <w:rPr>
          <w:rtl/>
          <w:lang w:eastAsia="he-IL"/>
        </w:rPr>
        <w:t xml:space="preserve"> </w:t>
      </w:r>
      <w:bookmarkEnd w:id="867"/>
    </w:p>
    <w:p w14:paraId="12026490" w14:textId="77777777" w:rsidR="0010511B" w:rsidRDefault="0010511B" w:rsidP="0010511B">
      <w:pPr>
        <w:pStyle w:val="KeepWithNext"/>
        <w:rPr>
          <w:rtl/>
          <w:lang w:eastAsia="he-IL"/>
        </w:rPr>
      </w:pPr>
    </w:p>
    <w:p w14:paraId="30881C62" w14:textId="1496A093" w:rsidR="0010511B" w:rsidRDefault="0010511B" w:rsidP="0010511B">
      <w:pPr>
        <w:rPr>
          <w:rtl/>
          <w:lang w:eastAsia="he-IL"/>
        </w:rPr>
      </w:pPr>
      <w:bookmarkStart w:id="868" w:name="_ETM_Q1_766426"/>
      <w:bookmarkStart w:id="869" w:name="_ETM_Q1_766440"/>
      <w:bookmarkEnd w:id="868"/>
      <w:bookmarkEnd w:id="869"/>
      <w:r>
        <w:rPr>
          <w:rFonts w:hint="cs"/>
          <w:rtl/>
          <w:lang w:eastAsia="he-IL"/>
        </w:rPr>
        <w:t>ביקש</w:t>
      </w:r>
      <w:bookmarkStart w:id="870" w:name="_ETM_Q1_762014"/>
      <w:bookmarkEnd w:id="870"/>
      <w:r>
        <w:rPr>
          <w:rFonts w:hint="cs"/>
          <w:rtl/>
          <w:lang w:eastAsia="he-IL"/>
        </w:rPr>
        <w:t>ת לעשות</w:t>
      </w:r>
      <w:bookmarkStart w:id="871" w:name="_ETM_Q1_762703"/>
      <w:bookmarkEnd w:id="871"/>
      <w:r>
        <w:rPr>
          <w:rFonts w:hint="cs"/>
          <w:rtl/>
          <w:lang w:eastAsia="he-IL"/>
        </w:rPr>
        <w:t xml:space="preserve"> דיון על זה. גם בדיון על יוקר המחייה ביקשת </w:t>
      </w:r>
      <w:bookmarkStart w:id="872" w:name="_ETM_Q1_768212"/>
      <w:bookmarkEnd w:id="872"/>
      <w:r>
        <w:rPr>
          <w:rFonts w:hint="cs"/>
          <w:rtl/>
          <w:lang w:eastAsia="he-IL"/>
        </w:rPr>
        <w:t xml:space="preserve">לאחד דיון. ורצית להביא </w:t>
      </w:r>
      <w:bookmarkStart w:id="873" w:name="_ETM_Q1_766024"/>
      <w:bookmarkEnd w:id="873"/>
      <w:r>
        <w:rPr>
          <w:rFonts w:hint="cs"/>
          <w:rtl/>
          <w:lang w:eastAsia="he-IL"/>
        </w:rPr>
        <w:t>את מכון התקנים.</w:t>
      </w:r>
      <w:bookmarkStart w:id="874" w:name="_ETM_Q1_773411"/>
      <w:bookmarkEnd w:id="874"/>
    </w:p>
    <w:p w14:paraId="72DF5E01" w14:textId="7E263329" w:rsidR="0010511B" w:rsidRDefault="0010511B" w:rsidP="0010511B">
      <w:pPr>
        <w:ind w:firstLine="0"/>
        <w:rPr>
          <w:rtl/>
          <w:lang w:eastAsia="he-IL"/>
        </w:rPr>
      </w:pPr>
      <w:bookmarkStart w:id="875" w:name="_ETM_Q1_773446"/>
      <w:bookmarkStart w:id="876" w:name="_ETM_Q1_775320"/>
      <w:bookmarkEnd w:id="875"/>
      <w:bookmarkEnd w:id="876"/>
    </w:p>
    <w:p w14:paraId="1A85B431" w14:textId="1A8E09D8" w:rsidR="0010511B" w:rsidRDefault="0010511B" w:rsidP="0010511B">
      <w:pPr>
        <w:pStyle w:val="af6"/>
        <w:keepNext/>
        <w:rPr>
          <w:rtl/>
        </w:rPr>
      </w:pPr>
      <w:bookmarkStart w:id="877" w:name="ET_yor_5159_124"/>
      <w:r w:rsidRPr="0010511B">
        <w:rPr>
          <w:rStyle w:val="TagStyle"/>
          <w:rtl/>
        </w:rPr>
        <w:t xml:space="preserve"> &lt;&lt; יור &gt;&gt; </w:t>
      </w:r>
      <w:r>
        <w:rPr>
          <w:rtl/>
        </w:rPr>
        <w:t>היו"ר דוד ביטן:</w:t>
      </w:r>
      <w:r w:rsidRPr="0010511B">
        <w:rPr>
          <w:rStyle w:val="TagStyle"/>
          <w:rtl/>
        </w:rPr>
        <w:t xml:space="preserve"> &lt;&lt; יור &gt;&gt;</w:t>
      </w:r>
      <w:r w:rsidR="00406AA6">
        <w:rPr>
          <w:rtl/>
        </w:rPr>
        <w:t xml:space="preserve"> </w:t>
      </w:r>
      <w:r>
        <w:rPr>
          <w:rtl/>
        </w:rPr>
        <w:t xml:space="preserve"> </w:t>
      </w:r>
      <w:bookmarkEnd w:id="877"/>
    </w:p>
    <w:p w14:paraId="1E0931F5" w14:textId="61CE5560" w:rsidR="0010511B" w:rsidRDefault="0010511B" w:rsidP="0010511B">
      <w:pPr>
        <w:pStyle w:val="KeepWithNext"/>
        <w:rPr>
          <w:rtl/>
          <w:lang w:eastAsia="he-IL"/>
        </w:rPr>
      </w:pPr>
    </w:p>
    <w:p w14:paraId="43AE27C1" w14:textId="56337AD9" w:rsidR="0010511B" w:rsidRDefault="0010511B" w:rsidP="0010511B">
      <w:pPr>
        <w:rPr>
          <w:rtl/>
          <w:lang w:eastAsia="he-IL"/>
        </w:rPr>
      </w:pPr>
      <w:bookmarkStart w:id="878" w:name="_ETM_Q1_775474"/>
      <w:bookmarkStart w:id="879" w:name="_ETM_Q1_775489"/>
      <w:bookmarkEnd w:id="878"/>
      <w:bookmarkEnd w:id="879"/>
      <w:r>
        <w:rPr>
          <w:rFonts w:hint="cs"/>
          <w:rtl/>
          <w:lang w:eastAsia="he-IL"/>
        </w:rPr>
        <w:t xml:space="preserve">אני רוצה רגע לראות </w:t>
      </w:r>
      <w:bookmarkStart w:id="880" w:name="_ETM_Q1_776665"/>
      <w:bookmarkEnd w:id="880"/>
      <w:r>
        <w:rPr>
          <w:rFonts w:hint="cs"/>
          <w:rtl/>
          <w:lang w:eastAsia="he-IL"/>
        </w:rPr>
        <w:t>אם פספסנו את זה במסגרת החוק, או לא. מה הייתה</w:t>
      </w:r>
      <w:bookmarkStart w:id="881" w:name="_ETM_Q1_780141"/>
      <w:bookmarkEnd w:id="881"/>
      <w:r>
        <w:rPr>
          <w:rFonts w:hint="cs"/>
          <w:rtl/>
          <w:lang w:eastAsia="he-IL"/>
        </w:rPr>
        <w:t xml:space="preserve"> הטענה שלך?</w:t>
      </w:r>
    </w:p>
    <w:p w14:paraId="0F2F9BC5" w14:textId="30779349" w:rsidR="0010511B" w:rsidRDefault="0010511B" w:rsidP="0010511B">
      <w:pPr>
        <w:rPr>
          <w:rtl/>
          <w:lang w:eastAsia="he-IL"/>
        </w:rPr>
      </w:pPr>
      <w:bookmarkStart w:id="882" w:name="_ETM_Q1_781065"/>
      <w:bookmarkStart w:id="883" w:name="_ETM_Q1_781099"/>
      <w:bookmarkStart w:id="884" w:name="_ETM_Q1_781403"/>
      <w:bookmarkEnd w:id="882"/>
      <w:bookmarkEnd w:id="883"/>
      <w:bookmarkEnd w:id="884"/>
    </w:p>
    <w:p w14:paraId="765A2345" w14:textId="687180DA" w:rsidR="0010511B" w:rsidRDefault="0010511B" w:rsidP="0010511B">
      <w:pPr>
        <w:pStyle w:val="af9"/>
        <w:keepNext/>
        <w:rPr>
          <w:rtl/>
          <w:lang w:eastAsia="he-IL"/>
        </w:rPr>
      </w:pPr>
      <w:bookmarkStart w:id="885" w:name="ET_guest_דוד_שמש_125"/>
      <w:r w:rsidRPr="0010511B">
        <w:rPr>
          <w:rStyle w:val="TagStyle"/>
          <w:rtl/>
        </w:rPr>
        <w:t xml:space="preserve"> &lt;&lt; אורח &gt;&gt; </w:t>
      </w:r>
      <w:r>
        <w:rPr>
          <w:rtl/>
          <w:lang w:eastAsia="he-IL"/>
        </w:rPr>
        <w:t>דוד שמש:</w:t>
      </w:r>
      <w:r w:rsidRPr="0010511B">
        <w:rPr>
          <w:rStyle w:val="TagStyle"/>
          <w:rtl/>
        </w:rPr>
        <w:t xml:space="preserve"> &lt;&lt; אורח &gt;&gt;</w:t>
      </w:r>
      <w:r w:rsidR="00406AA6">
        <w:rPr>
          <w:rtl/>
          <w:lang w:eastAsia="he-IL"/>
        </w:rPr>
        <w:t xml:space="preserve"> </w:t>
      </w:r>
      <w:r>
        <w:rPr>
          <w:rtl/>
          <w:lang w:eastAsia="he-IL"/>
        </w:rPr>
        <w:t xml:space="preserve"> </w:t>
      </w:r>
      <w:bookmarkEnd w:id="885"/>
    </w:p>
    <w:p w14:paraId="680C3E8F" w14:textId="38C8E757" w:rsidR="0010511B" w:rsidRDefault="0010511B" w:rsidP="0010511B">
      <w:pPr>
        <w:pStyle w:val="KeepWithNext"/>
        <w:rPr>
          <w:rtl/>
          <w:lang w:eastAsia="he-IL"/>
        </w:rPr>
      </w:pPr>
    </w:p>
    <w:p w14:paraId="0E5FC3F5" w14:textId="3B5FADDB" w:rsidR="0010511B" w:rsidRDefault="0010511B" w:rsidP="0010511B">
      <w:pPr>
        <w:rPr>
          <w:rtl/>
          <w:lang w:eastAsia="he-IL"/>
        </w:rPr>
      </w:pPr>
      <w:bookmarkStart w:id="886" w:name="_ETM_Q1_781554"/>
      <w:bookmarkStart w:id="887" w:name="_ETM_Q1_781568"/>
      <w:bookmarkEnd w:id="886"/>
      <w:bookmarkEnd w:id="887"/>
      <w:r>
        <w:rPr>
          <w:rFonts w:hint="cs"/>
          <w:rtl/>
          <w:lang w:eastAsia="he-IL"/>
        </w:rPr>
        <w:t xml:space="preserve">בנושא הזה, מכיוון שמדובר על מוסדות </w:t>
      </w:r>
      <w:bookmarkStart w:id="888" w:name="_ETM_Q1_779354"/>
      <w:bookmarkEnd w:id="888"/>
      <w:r>
        <w:rPr>
          <w:rFonts w:hint="cs"/>
          <w:rtl/>
          <w:lang w:eastAsia="he-IL"/>
        </w:rPr>
        <w:t xml:space="preserve">רפואה </w:t>
      </w:r>
      <w:r w:rsidR="00D1614B">
        <w:rPr>
          <w:rFonts w:hint="cs"/>
          <w:rtl/>
          <w:lang w:eastAsia="he-IL"/>
        </w:rPr>
        <w:t xml:space="preserve">ייחודיים מאוד. </w:t>
      </w:r>
      <w:bookmarkStart w:id="889" w:name="_ETM_Q1_783425"/>
      <w:bookmarkEnd w:id="889"/>
      <w:r w:rsidR="00D1614B">
        <w:rPr>
          <w:rFonts w:hint="cs"/>
          <w:rtl/>
          <w:lang w:eastAsia="he-IL"/>
        </w:rPr>
        <w:t xml:space="preserve">אם אני לוקח, למשל, את חוק החשמל, חוק החשמל </w:t>
      </w:r>
      <w:bookmarkStart w:id="890" w:name="_ETM_Q1_786849"/>
      <w:bookmarkEnd w:id="890"/>
      <w:r w:rsidR="00D1614B">
        <w:rPr>
          <w:rFonts w:hint="cs"/>
          <w:rtl/>
          <w:lang w:eastAsia="he-IL"/>
        </w:rPr>
        <w:t xml:space="preserve">הוא טוב לכלל האוכלוסייה. הוא לא טוב לבתי חולים. בשביל </w:t>
      </w:r>
      <w:bookmarkStart w:id="891" w:name="_ETM_Q1_790845"/>
      <w:bookmarkEnd w:id="891"/>
      <w:r w:rsidR="00D1614B">
        <w:rPr>
          <w:rFonts w:hint="cs"/>
          <w:rtl/>
          <w:lang w:eastAsia="he-IL"/>
        </w:rPr>
        <w:t xml:space="preserve">זה גם כן הכנסנו את תקנות החשמל לדברים הרפואיים. </w:t>
      </w:r>
      <w:bookmarkStart w:id="892" w:name="_ETM_Q1_794850"/>
      <w:bookmarkEnd w:id="892"/>
      <w:r w:rsidR="00D1614B">
        <w:rPr>
          <w:rFonts w:hint="cs"/>
          <w:rtl/>
          <w:lang w:eastAsia="he-IL"/>
        </w:rPr>
        <w:t xml:space="preserve">שזה ספציפי. אותו דבר גם בנושא הזה של המערכות, אם </w:t>
      </w:r>
      <w:bookmarkStart w:id="893" w:name="_ETM_Q1_798685"/>
      <w:bookmarkEnd w:id="893"/>
      <w:r w:rsidR="00D1614B">
        <w:rPr>
          <w:rFonts w:hint="cs"/>
          <w:rtl/>
          <w:lang w:eastAsia="he-IL"/>
        </w:rPr>
        <w:t>אנחנו מדברים על תקנים בין-לאומיים, לא כולם רלוונטיים. זאת אומרת,</w:t>
      </w:r>
      <w:bookmarkStart w:id="894" w:name="_ETM_Q1_803103"/>
      <w:bookmarkEnd w:id="894"/>
      <w:r w:rsidR="00D1614B">
        <w:rPr>
          <w:rFonts w:hint="cs"/>
          <w:rtl/>
          <w:lang w:eastAsia="he-IL"/>
        </w:rPr>
        <w:t xml:space="preserve"> ספציפיים לבתי חו</w:t>
      </w:r>
      <w:bookmarkStart w:id="895" w:name="_ETM_Q1_800376"/>
      <w:bookmarkEnd w:id="895"/>
      <w:r w:rsidR="00D1614B">
        <w:rPr>
          <w:rFonts w:hint="cs"/>
          <w:rtl/>
          <w:lang w:eastAsia="he-IL"/>
        </w:rPr>
        <w:t xml:space="preserve">לים. ולכן אנחנו צריכים ליישר את הקו, במיוחד </w:t>
      </w:r>
      <w:bookmarkStart w:id="896" w:name="_ETM_Q1_806185"/>
      <w:bookmarkEnd w:id="896"/>
      <w:r w:rsidR="00D1614B">
        <w:rPr>
          <w:rFonts w:hint="cs"/>
          <w:rtl/>
          <w:lang w:eastAsia="he-IL"/>
        </w:rPr>
        <w:t xml:space="preserve">למוסדות רפואיים. למשל, נושא של גזים רפואיים. למשל, </w:t>
      </w:r>
      <w:bookmarkStart w:id="897" w:name="_ETM_Q1_810791"/>
      <w:bookmarkEnd w:id="897"/>
      <w:r w:rsidR="00D1614B">
        <w:rPr>
          <w:rFonts w:hint="cs"/>
          <w:rtl/>
          <w:lang w:eastAsia="he-IL"/>
        </w:rPr>
        <w:t>נושא הזה של תקנות החשמל, קבוצת שימ</w:t>
      </w:r>
      <w:bookmarkStart w:id="898" w:name="_ETM_Q1_809328"/>
      <w:bookmarkEnd w:id="898"/>
      <w:r w:rsidR="00D1614B">
        <w:rPr>
          <w:rFonts w:hint="cs"/>
          <w:rtl/>
          <w:lang w:eastAsia="he-IL"/>
        </w:rPr>
        <w:t>וש אחת.</w:t>
      </w:r>
    </w:p>
    <w:p w14:paraId="555965FE" w14:textId="61AAABF8" w:rsidR="00D1614B" w:rsidRDefault="00D1614B" w:rsidP="0010511B">
      <w:pPr>
        <w:rPr>
          <w:rtl/>
          <w:lang w:eastAsia="he-IL"/>
        </w:rPr>
      </w:pPr>
      <w:bookmarkStart w:id="899" w:name="_ETM_Q1_813454"/>
      <w:bookmarkStart w:id="900" w:name="_ETM_Q1_813497"/>
      <w:bookmarkStart w:id="901" w:name="_ETM_Q1_813978"/>
      <w:bookmarkEnd w:id="899"/>
      <w:bookmarkEnd w:id="900"/>
      <w:bookmarkEnd w:id="901"/>
    </w:p>
    <w:p w14:paraId="6B943C1B" w14:textId="3A03E8F6" w:rsidR="00D1614B" w:rsidRDefault="00D1614B" w:rsidP="00D1614B">
      <w:pPr>
        <w:pStyle w:val="af6"/>
        <w:keepNext/>
        <w:rPr>
          <w:rtl/>
        </w:rPr>
      </w:pPr>
      <w:bookmarkStart w:id="902" w:name="ET_yor_5159_126"/>
      <w:r w:rsidRPr="00D1614B">
        <w:rPr>
          <w:rStyle w:val="TagStyle"/>
          <w:rtl/>
        </w:rPr>
        <w:t xml:space="preserve"> &lt;&lt; יור &gt;&gt; </w:t>
      </w:r>
      <w:r>
        <w:rPr>
          <w:rtl/>
        </w:rPr>
        <w:t>היו"ר דוד ביטן:</w:t>
      </w:r>
      <w:r w:rsidRPr="00D1614B">
        <w:rPr>
          <w:rStyle w:val="TagStyle"/>
          <w:rtl/>
        </w:rPr>
        <w:t xml:space="preserve"> &lt;&lt; יור &gt;&gt;</w:t>
      </w:r>
      <w:r w:rsidR="00406AA6">
        <w:rPr>
          <w:rtl/>
        </w:rPr>
        <w:t xml:space="preserve"> </w:t>
      </w:r>
      <w:r>
        <w:rPr>
          <w:rtl/>
        </w:rPr>
        <w:t xml:space="preserve"> </w:t>
      </w:r>
      <w:bookmarkEnd w:id="902"/>
    </w:p>
    <w:p w14:paraId="41F2DC54" w14:textId="1CFB5C6F" w:rsidR="00D1614B" w:rsidRDefault="00D1614B" w:rsidP="00D1614B">
      <w:pPr>
        <w:pStyle w:val="KeepWithNext"/>
        <w:rPr>
          <w:rtl/>
          <w:lang w:eastAsia="he-IL"/>
        </w:rPr>
      </w:pPr>
    </w:p>
    <w:p w14:paraId="7215C099" w14:textId="611168FE" w:rsidR="00D1614B" w:rsidRDefault="00D74977" w:rsidP="00D1614B">
      <w:pPr>
        <w:rPr>
          <w:rtl/>
          <w:lang w:eastAsia="he-IL"/>
        </w:rPr>
      </w:pPr>
      <w:bookmarkStart w:id="903" w:name="_ETM_Q1_814130"/>
      <w:bookmarkStart w:id="904" w:name="_ETM_Q1_814145"/>
      <w:bookmarkStart w:id="905" w:name="_ETM_Q1_809257"/>
      <w:bookmarkEnd w:id="903"/>
      <w:bookmarkEnd w:id="904"/>
      <w:bookmarkEnd w:id="905"/>
      <w:r>
        <w:rPr>
          <w:rFonts w:hint="cs"/>
          <w:rtl/>
          <w:lang w:eastAsia="he-IL"/>
        </w:rPr>
        <w:t xml:space="preserve">אתה </w:t>
      </w:r>
      <w:bookmarkStart w:id="906" w:name="_ETM_Q1_813991"/>
      <w:bookmarkStart w:id="907" w:name="_ETM_Q1_810824"/>
      <w:bookmarkEnd w:id="906"/>
      <w:bookmarkEnd w:id="907"/>
      <w:r>
        <w:rPr>
          <w:rFonts w:hint="cs"/>
          <w:rtl/>
          <w:lang w:eastAsia="he-IL"/>
        </w:rPr>
        <w:t>הנציג של משרד הבריאות, נכון?</w:t>
      </w:r>
    </w:p>
    <w:p w14:paraId="6BD877D3" w14:textId="6A79C579" w:rsidR="00D74977" w:rsidRDefault="00D74977" w:rsidP="00D1614B">
      <w:pPr>
        <w:rPr>
          <w:rtl/>
          <w:lang w:eastAsia="he-IL"/>
        </w:rPr>
      </w:pPr>
      <w:bookmarkStart w:id="908" w:name="_ETM_Q1_814768"/>
      <w:bookmarkStart w:id="909" w:name="_ETM_Q1_814808"/>
      <w:bookmarkStart w:id="910" w:name="_ETM_Q1_815249"/>
      <w:bookmarkEnd w:id="908"/>
      <w:bookmarkEnd w:id="909"/>
      <w:bookmarkEnd w:id="910"/>
    </w:p>
    <w:p w14:paraId="5C999B7B" w14:textId="4B1E4275" w:rsidR="00D74977" w:rsidRDefault="00D74977" w:rsidP="00D74977">
      <w:pPr>
        <w:pStyle w:val="af9"/>
        <w:keepNext/>
        <w:rPr>
          <w:rtl/>
          <w:lang w:eastAsia="he-IL"/>
        </w:rPr>
      </w:pPr>
      <w:bookmarkStart w:id="911" w:name="ET_guest_חיים_מלמד_127"/>
      <w:r w:rsidRPr="00D74977">
        <w:rPr>
          <w:rStyle w:val="TagStyle"/>
          <w:rtl/>
        </w:rPr>
        <w:t xml:space="preserve"> &lt;&lt; אורח &gt;&gt; </w:t>
      </w:r>
      <w:r>
        <w:rPr>
          <w:rtl/>
          <w:lang w:eastAsia="he-IL"/>
        </w:rPr>
        <w:t>חיים מלמד:</w:t>
      </w:r>
      <w:r w:rsidRPr="00D74977">
        <w:rPr>
          <w:rStyle w:val="TagStyle"/>
          <w:rtl/>
        </w:rPr>
        <w:t xml:space="preserve"> &lt;&lt; אורח &gt;&gt;</w:t>
      </w:r>
      <w:r w:rsidR="00406AA6">
        <w:rPr>
          <w:rtl/>
          <w:lang w:eastAsia="he-IL"/>
        </w:rPr>
        <w:t xml:space="preserve"> </w:t>
      </w:r>
      <w:r>
        <w:rPr>
          <w:rtl/>
          <w:lang w:eastAsia="he-IL"/>
        </w:rPr>
        <w:t xml:space="preserve"> </w:t>
      </w:r>
      <w:bookmarkEnd w:id="911"/>
    </w:p>
    <w:p w14:paraId="16BDC178" w14:textId="08B3D3B7" w:rsidR="00D74977" w:rsidRDefault="00D74977" w:rsidP="00D74977">
      <w:pPr>
        <w:pStyle w:val="KeepWithNext"/>
        <w:rPr>
          <w:rtl/>
          <w:lang w:eastAsia="he-IL"/>
        </w:rPr>
      </w:pPr>
    </w:p>
    <w:p w14:paraId="75CDD304" w14:textId="7F397084" w:rsidR="00D74977" w:rsidRDefault="00D74977" w:rsidP="00D74977">
      <w:pPr>
        <w:rPr>
          <w:rtl/>
          <w:lang w:eastAsia="he-IL"/>
        </w:rPr>
      </w:pPr>
      <w:bookmarkStart w:id="912" w:name="_ETM_Q1_815408"/>
      <w:bookmarkStart w:id="913" w:name="_ETM_Q1_815424"/>
      <w:bookmarkEnd w:id="912"/>
      <w:bookmarkEnd w:id="913"/>
      <w:r>
        <w:rPr>
          <w:rFonts w:hint="cs"/>
          <w:rtl/>
          <w:lang w:eastAsia="he-IL"/>
        </w:rPr>
        <w:t>אדוני, אני יכול לענות?</w:t>
      </w:r>
    </w:p>
    <w:p w14:paraId="25CBE4FA" w14:textId="1A1C038B" w:rsidR="00D74977" w:rsidRDefault="00D74977" w:rsidP="00D74977">
      <w:pPr>
        <w:rPr>
          <w:rtl/>
          <w:lang w:eastAsia="he-IL"/>
        </w:rPr>
      </w:pPr>
      <w:bookmarkStart w:id="914" w:name="_ETM_Q1_817291"/>
      <w:bookmarkStart w:id="915" w:name="_ETM_Q1_817325"/>
      <w:bookmarkEnd w:id="914"/>
      <w:bookmarkEnd w:id="915"/>
    </w:p>
    <w:p w14:paraId="3FC0B23B" w14:textId="65478FC0" w:rsidR="00D74977" w:rsidRDefault="00D74977" w:rsidP="00D74977">
      <w:pPr>
        <w:pStyle w:val="af9"/>
        <w:keepNext/>
        <w:rPr>
          <w:rtl/>
          <w:lang w:eastAsia="he-IL"/>
        </w:rPr>
      </w:pPr>
      <w:bookmarkStart w:id="916" w:name="ET_guest_צחי_בן_ציון_128"/>
      <w:r w:rsidRPr="00D74977">
        <w:rPr>
          <w:rStyle w:val="TagStyle"/>
          <w:rtl/>
        </w:rPr>
        <w:t xml:space="preserve"> &lt;&lt; אורח &gt;&gt; </w:t>
      </w:r>
      <w:r>
        <w:rPr>
          <w:rtl/>
          <w:lang w:eastAsia="he-IL"/>
        </w:rPr>
        <w:t>צחי בן ציון:</w:t>
      </w:r>
      <w:r w:rsidRPr="00D74977">
        <w:rPr>
          <w:rStyle w:val="TagStyle"/>
          <w:rtl/>
        </w:rPr>
        <w:t xml:space="preserve"> &lt;&lt; אורח &gt;&gt;</w:t>
      </w:r>
      <w:r w:rsidR="00406AA6">
        <w:rPr>
          <w:rtl/>
          <w:lang w:eastAsia="he-IL"/>
        </w:rPr>
        <w:t xml:space="preserve"> </w:t>
      </w:r>
      <w:r>
        <w:rPr>
          <w:rtl/>
          <w:lang w:eastAsia="he-IL"/>
        </w:rPr>
        <w:t xml:space="preserve"> </w:t>
      </w:r>
      <w:bookmarkEnd w:id="916"/>
    </w:p>
    <w:p w14:paraId="2DADF24F" w14:textId="05359E70" w:rsidR="00D74977" w:rsidRDefault="00D74977" w:rsidP="00D74977">
      <w:pPr>
        <w:pStyle w:val="KeepWithNext"/>
        <w:rPr>
          <w:rtl/>
          <w:lang w:eastAsia="he-IL"/>
        </w:rPr>
      </w:pPr>
    </w:p>
    <w:p w14:paraId="750BEB14" w14:textId="069F4765" w:rsidR="00D74977" w:rsidRDefault="00D74977" w:rsidP="00D74977">
      <w:pPr>
        <w:rPr>
          <w:rtl/>
          <w:lang w:eastAsia="he-IL"/>
        </w:rPr>
      </w:pPr>
      <w:bookmarkStart w:id="917" w:name="_ETM_Q1_818146"/>
      <w:bookmarkStart w:id="918" w:name="_ETM_Q1_818160"/>
      <w:bookmarkEnd w:id="917"/>
      <w:bookmarkEnd w:id="918"/>
      <w:r>
        <w:rPr>
          <w:rFonts w:hint="cs"/>
          <w:rtl/>
          <w:lang w:eastAsia="he-IL"/>
        </w:rPr>
        <w:t>חיי</w:t>
      </w:r>
      <w:bookmarkStart w:id="919" w:name="_ETM_Q1_818487"/>
      <w:bookmarkEnd w:id="919"/>
      <w:r>
        <w:rPr>
          <w:rFonts w:hint="cs"/>
          <w:rtl/>
          <w:lang w:eastAsia="he-IL"/>
        </w:rPr>
        <w:t xml:space="preserve">ם, תן לי שנייה. שוב, זה העניין, זה לא קשור. </w:t>
      </w:r>
      <w:bookmarkStart w:id="920" w:name="_ETM_Q1_822046"/>
      <w:bookmarkEnd w:id="920"/>
      <w:r>
        <w:rPr>
          <w:rFonts w:hint="cs"/>
          <w:rtl/>
          <w:lang w:eastAsia="he-IL"/>
        </w:rPr>
        <w:t xml:space="preserve">רגע, אני רוצה לטייב את האירוע. זה לא קשור לנושא </w:t>
      </w:r>
      <w:bookmarkStart w:id="921" w:name="_ETM_Q1_824987"/>
      <w:bookmarkEnd w:id="921"/>
      <w:r>
        <w:rPr>
          <w:rFonts w:hint="cs"/>
          <w:rtl/>
          <w:lang w:eastAsia="he-IL"/>
        </w:rPr>
        <w:t xml:space="preserve">שלפנינו ברמה של התוכניות. זה לגיטימי לפתוח את זה בדיון </w:t>
      </w:r>
      <w:bookmarkStart w:id="922" w:name="_ETM_Q1_829836"/>
      <w:bookmarkEnd w:id="922"/>
      <w:r>
        <w:rPr>
          <w:rFonts w:hint="cs"/>
          <w:rtl/>
          <w:lang w:eastAsia="he-IL"/>
        </w:rPr>
        <w:t xml:space="preserve">המסודר של כל החסמים. זה לא קשור לנושא הזה שלפנינו. </w:t>
      </w:r>
      <w:bookmarkStart w:id="923" w:name="_ETM_Q1_833473"/>
      <w:bookmarkEnd w:id="923"/>
      <w:r>
        <w:rPr>
          <w:rFonts w:hint="cs"/>
          <w:rtl/>
          <w:lang w:eastAsia="he-IL"/>
        </w:rPr>
        <w:t xml:space="preserve">אין לזה שום קשר. גם חברות החלוקה יגידו. אין לזה </w:t>
      </w:r>
      <w:bookmarkStart w:id="924" w:name="_ETM_Q1_836678"/>
      <w:bookmarkEnd w:id="924"/>
      <w:r>
        <w:rPr>
          <w:rFonts w:hint="cs"/>
          <w:rtl/>
          <w:lang w:eastAsia="he-IL"/>
        </w:rPr>
        <w:t xml:space="preserve">שום קשר למה שאנחנו הולכים לדבר עכשיו. עכשיו, אין ספק </w:t>
      </w:r>
      <w:bookmarkStart w:id="925" w:name="_ETM_Q1_840046"/>
      <w:bookmarkEnd w:id="925"/>
      <w:r>
        <w:rPr>
          <w:rFonts w:hint="cs"/>
          <w:rtl/>
          <w:lang w:eastAsia="he-IL"/>
        </w:rPr>
        <w:t xml:space="preserve">שיש המון דברים </w:t>
      </w:r>
      <w:bookmarkStart w:id="926" w:name="_ETM_Q1_836411"/>
      <w:bookmarkEnd w:id="926"/>
      <w:r>
        <w:rPr>
          <w:rFonts w:hint="cs"/>
          <w:rtl/>
          <w:lang w:eastAsia="he-IL"/>
        </w:rPr>
        <w:t>שצריך לפתור בגז.</w:t>
      </w:r>
      <w:bookmarkStart w:id="927" w:name="_ETM_Q1_837795"/>
      <w:bookmarkEnd w:id="927"/>
    </w:p>
    <w:p w14:paraId="06785263" w14:textId="50FD5563" w:rsidR="00D74977" w:rsidRDefault="00D74977" w:rsidP="00D74977">
      <w:pPr>
        <w:rPr>
          <w:rtl/>
          <w:lang w:eastAsia="he-IL"/>
        </w:rPr>
      </w:pPr>
      <w:bookmarkStart w:id="928" w:name="_ETM_Q1_837836"/>
      <w:bookmarkStart w:id="929" w:name="_ETM_Q1_838153"/>
      <w:bookmarkEnd w:id="928"/>
      <w:bookmarkEnd w:id="929"/>
    </w:p>
    <w:p w14:paraId="21C1A45D" w14:textId="53F16F63" w:rsidR="00D74977" w:rsidRDefault="00D74977" w:rsidP="00D74977">
      <w:pPr>
        <w:pStyle w:val="af6"/>
        <w:keepNext/>
        <w:rPr>
          <w:rtl/>
        </w:rPr>
      </w:pPr>
      <w:bookmarkStart w:id="930" w:name="ET_yor_5159_129"/>
      <w:r w:rsidRPr="00D74977">
        <w:rPr>
          <w:rStyle w:val="TagStyle"/>
          <w:rtl/>
        </w:rPr>
        <w:t xml:space="preserve"> &lt;&lt; יור &gt;&gt; </w:t>
      </w:r>
      <w:r>
        <w:rPr>
          <w:rtl/>
        </w:rPr>
        <w:t>היו"ר דוד ביטן:</w:t>
      </w:r>
      <w:r w:rsidRPr="00D74977">
        <w:rPr>
          <w:rStyle w:val="TagStyle"/>
          <w:rtl/>
        </w:rPr>
        <w:t xml:space="preserve"> &lt;&lt; יור &gt;&gt;</w:t>
      </w:r>
      <w:r w:rsidR="00406AA6">
        <w:rPr>
          <w:rtl/>
        </w:rPr>
        <w:t xml:space="preserve"> </w:t>
      </w:r>
      <w:r>
        <w:rPr>
          <w:rtl/>
        </w:rPr>
        <w:t xml:space="preserve"> </w:t>
      </w:r>
      <w:bookmarkEnd w:id="930"/>
    </w:p>
    <w:p w14:paraId="580DD158" w14:textId="2524F7EF" w:rsidR="00D74977" w:rsidRDefault="00D74977" w:rsidP="00D74977">
      <w:pPr>
        <w:pStyle w:val="KeepWithNext"/>
        <w:rPr>
          <w:rtl/>
          <w:lang w:eastAsia="he-IL"/>
        </w:rPr>
      </w:pPr>
    </w:p>
    <w:p w14:paraId="164852EF" w14:textId="3D78F58F" w:rsidR="00D74977" w:rsidRDefault="00D74977" w:rsidP="00D74977">
      <w:pPr>
        <w:rPr>
          <w:rtl/>
          <w:lang w:eastAsia="he-IL"/>
        </w:rPr>
      </w:pPr>
      <w:bookmarkStart w:id="931" w:name="_ETM_Q1_838330"/>
      <w:bookmarkStart w:id="932" w:name="_ETM_Q1_838345"/>
      <w:bookmarkEnd w:id="931"/>
      <w:bookmarkEnd w:id="932"/>
      <w:r>
        <w:rPr>
          <w:rFonts w:hint="cs"/>
          <w:rtl/>
          <w:lang w:eastAsia="he-IL"/>
        </w:rPr>
        <w:t xml:space="preserve">לא, לא. לא המון. </w:t>
      </w:r>
      <w:bookmarkStart w:id="933" w:name="_ETM_Q1_839852"/>
      <w:bookmarkEnd w:id="933"/>
      <w:r>
        <w:rPr>
          <w:rFonts w:hint="cs"/>
          <w:rtl/>
          <w:lang w:eastAsia="he-IL"/>
        </w:rPr>
        <w:t>לא המון.</w:t>
      </w:r>
    </w:p>
    <w:p w14:paraId="67C88B3B" w14:textId="13923B5D" w:rsidR="00D74977" w:rsidRDefault="00D74977" w:rsidP="00D74977">
      <w:pPr>
        <w:rPr>
          <w:rtl/>
          <w:lang w:eastAsia="he-IL"/>
        </w:rPr>
      </w:pPr>
      <w:bookmarkStart w:id="934" w:name="_ETM_Q1_840408"/>
      <w:bookmarkStart w:id="935" w:name="_ETM_Q1_840447"/>
      <w:bookmarkStart w:id="936" w:name="_ETM_Q1_841148"/>
      <w:bookmarkEnd w:id="934"/>
      <w:bookmarkEnd w:id="935"/>
      <w:bookmarkEnd w:id="936"/>
    </w:p>
    <w:p w14:paraId="6BFC2BF5" w14:textId="6BEAB5E6" w:rsidR="00D74977" w:rsidRDefault="00D74977" w:rsidP="00D74977">
      <w:pPr>
        <w:pStyle w:val="af9"/>
        <w:keepNext/>
        <w:rPr>
          <w:rtl/>
          <w:lang w:eastAsia="he-IL"/>
        </w:rPr>
      </w:pPr>
      <w:bookmarkStart w:id="937" w:name="ET_guest_צחי_בן_ציון_130"/>
      <w:r w:rsidRPr="00D74977">
        <w:rPr>
          <w:rStyle w:val="TagStyle"/>
          <w:rtl/>
        </w:rPr>
        <w:lastRenderedPageBreak/>
        <w:t xml:space="preserve"> &lt;&lt; אורח &gt;&gt; </w:t>
      </w:r>
      <w:r>
        <w:rPr>
          <w:rtl/>
          <w:lang w:eastAsia="he-IL"/>
        </w:rPr>
        <w:t>צחי בן ציון:</w:t>
      </w:r>
      <w:r w:rsidRPr="00D74977">
        <w:rPr>
          <w:rStyle w:val="TagStyle"/>
          <w:rtl/>
        </w:rPr>
        <w:t xml:space="preserve"> &lt;&lt; אורח &gt;&gt;</w:t>
      </w:r>
      <w:r w:rsidR="00406AA6">
        <w:rPr>
          <w:rtl/>
          <w:lang w:eastAsia="he-IL"/>
        </w:rPr>
        <w:t xml:space="preserve"> </w:t>
      </w:r>
      <w:r>
        <w:rPr>
          <w:rtl/>
          <w:lang w:eastAsia="he-IL"/>
        </w:rPr>
        <w:t xml:space="preserve"> </w:t>
      </w:r>
      <w:bookmarkEnd w:id="937"/>
    </w:p>
    <w:p w14:paraId="565B82BF" w14:textId="0FB3CB22" w:rsidR="00D74977" w:rsidRDefault="00D74977" w:rsidP="00D74977">
      <w:pPr>
        <w:pStyle w:val="KeepWithNext"/>
        <w:rPr>
          <w:rtl/>
          <w:lang w:eastAsia="he-IL"/>
        </w:rPr>
      </w:pPr>
    </w:p>
    <w:p w14:paraId="6391920C" w14:textId="4CD34F71" w:rsidR="00D74977" w:rsidRDefault="00D74977" w:rsidP="00D74977">
      <w:pPr>
        <w:rPr>
          <w:rtl/>
          <w:lang w:eastAsia="he-IL"/>
        </w:rPr>
      </w:pPr>
      <w:bookmarkStart w:id="938" w:name="_ETM_Q1_841330"/>
      <w:bookmarkStart w:id="939" w:name="_ETM_Q1_841348"/>
      <w:bookmarkEnd w:id="938"/>
      <w:bookmarkEnd w:id="939"/>
      <w:r>
        <w:rPr>
          <w:rFonts w:hint="cs"/>
          <w:rtl/>
          <w:lang w:eastAsia="he-IL"/>
        </w:rPr>
        <w:t>יש עוד דברים.</w:t>
      </w:r>
      <w:bookmarkStart w:id="940" w:name="_ETM_Q1_843417"/>
      <w:bookmarkStart w:id="941" w:name="_ETM_Q1_843455"/>
      <w:bookmarkEnd w:id="940"/>
      <w:bookmarkEnd w:id="941"/>
      <w:r>
        <w:rPr>
          <w:rFonts w:hint="cs"/>
          <w:rtl/>
          <w:lang w:eastAsia="he-IL"/>
        </w:rPr>
        <w:t xml:space="preserve"> סליחה, אני חוזר בי, יש </w:t>
      </w:r>
      <w:bookmarkStart w:id="942" w:name="_ETM_Q1_845893"/>
      <w:bookmarkEnd w:id="942"/>
      <w:r>
        <w:rPr>
          <w:rFonts w:hint="cs"/>
          <w:rtl/>
          <w:lang w:eastAsia="he-IL"/>
        </w:rPr>
        <w:t xml:space="preserve">עוד דברים שצריך לפתור בגז. ואני מקווה שלא ירחק </w:t>
      </w:r>
      <w:bookmarkStart w:id="943" w:name="_ETM_Q1_850801"/>
      <w:bookmarkEnd w:id="943"/>
      <w:r>
        <w:rPr>
          <w:rFonts w:hint="cs"/>
          <w:rtl/>
          <w:lang w:eastAsia="he-IL"/>
        </w:rPr>
        <w:t xml:space="preserve">היום, אנחנו נבוא לוועדה עם עוד תיקוני חקיקה שאנחנו רוצים </w:t>
      </w:r>
      <w:bookmarkStart w:id="944" w:name="_ETM_Q1_854157"/>
      <w:bookmarkStart w:id="945" w:name="_ETM_Q1_849353"/>
      <w:bookmarkEnd w:id="944"/>
      <w:bookmarkEnd w:id="945"/>
      <w:r>
        <w:rPr>
          <w:rFonts w:hint="cs"/>
          <w:rtl/>
          <w:lang w:eastAsia="he-IL"/>
        </w:rPr>
        <w:t xml:space="preserve">לעשות, שלא אגב ההסדרים. </w:t>
      </w:r>
      <w:r w:rsidR="004F5A51">
        <w:rPr>
          <w:rFonts w:hint="cs"/>
          <w:rtl/>
          <w:lang w:eastAsia="he-IL"/>
        </w:rPr>
        <w:t xml:space="preserve">יש לנו הרבה חקיקה בצנרת, </w:t>
      </w:r>
      <w:bookmarkStart w:id="946" w:name="_ETM_Q1_856489"/>
      <w:bookmarkEnd w:id="946"/>
      <w:r w:rsidR="004F5A51">
        <w:rPr>
          <w:rFonts w:hint="cs"/>
          <w:rtl/>
          <w:lang w:eastAsia="he-IL"/>
        </w:rPr>
        <w:t xml:space="preserve">יש הרבה דברים שצריך לסדר. אבל, זה לא קשור לנושא </w:t>
      </w:r>
      <w:bookmarkStart w:id="947" w:name="_ETM_Q1_859617"/>
      <w:bookmarkEnd w:id="947"/>
      <w:r w:rsidR="004F5A51">
        <w:rPr>
          <w:rFonts w:hint="cs"/>
          <w:rtl/>
          <w:lang w:eastAsia="he-IL"/>
        </w:rPr>
        <w:t>הזה.</w:t>
      </w:r>
    </w:p>
    <w:p w14:paraId="44057D59" w14:textId="21A68B50" w:rsidR="004F5A51" w:rsidRDefault="004F5A51" w:rsidP="00D74977">
      <w:pPr>
        <w:rPr>
          <w:rtl/>
          <w:lang w:eastAsia="he-IL"/>
        </w:rPr>
      </w:pPr>
      <w:bookmarkStart w:id="948" w:name="_ETM_Q1_860031"/>
      <w:bookmarkStart w:id="949" w:name="_ETM_Q1_860076"/>
      <w:bookmarkEnd w:id="948"/>
      <w:bookmarkEnd w:id="949"/>
    </w:p>
    <w:p w14:paraId="0D3B3696" w14:textId="080A9544" w:rsidR="004F5A51" w:rsidRDefault="004F5A51" w:rsidP="004F5A51">
      <w:pPr>
        <w:pStyle w:val="af9"/>
        <w:keepNext/>
        <w:rPr>
          <w:rtl/>
          <w:lang w:eastAsia="he-IL"/>
        </w:rPr>
      </w:pPr>
      <w:bookmarkStart w:id="950" w:name="ET_guest_דוד_שמש_131"/>
      <w:r w:rsidRPr="004F5A51">
        <w:rPr>
          <w:rStyle w:val="TagStyle"/>
          <w:rtl/>
        </w:rPr>
        <w:t xml:space="preserve"> &lt;&lt; אורח &gt;&gt; </w:t>
      </w:r>
      <w:r>
        <w:rPr>
          <w:rtl/>
          <w:lang w:eastAsia="he-IL"/>
        </w:rPr>
        <w:t>דוד שמש:</w:t>
      </w:r>
      <w:r w:rsidRPr="004F5A51">
        <w:rPr>
          <w:rStyle w:val="TagStyle"/>
          <w:rtl/>
        </w:rPr>
        <w:t xml:space="preserve"> &lt;&lt; אורח &gt;&gt;</w:t>
      </w:r>
      <w:r w:rsidR="00406AA6">
        <w:rPr>
          <w:rtl/>
          <w:lang w:eastAsia="he-IL"/>
        </w:rPr>
        <w:t xml:space="preserve"> </w:t>
      </w:r>
      <w:r>
        <w:rPr>
          <w:rtl/>
          <w:lang w:eastAsia="he-IL"/>
        </w:rPr>
        <w:t xml:space="preserve"> </w:t>
      </w:r>
      <w:bookmarkEnd w:id="950"/>
    </w:p>
    <w:p w14:paraId="5F618FBF" w14:textId="3CD47704" w:rsidR="004F5A51" w:rsidRDefault="004F5A51" w:rsidP="004F5A51">
      <w:pPr>
        <w:pStyle w:val="KeepWithNext"/>
        <w:rPr>
          <w:rtl/>
          <w:lang w:eastAsia="he-IL"/>
        </w:rPr>
      </w:pPr>
    </w:p>
    <w:p w14:paraId="3DE6AC1F" w14:textId="1EC763A1" w:rsidR="004F5A51" w:rsidRDefault="004F5A51" w:rsidP="004F5A51">
      <w:pPr>
        <w:rPr>
          <w:rtl/>
          <w:lang w:eastAsia="he-IL"/>
        </w:rPr>
      </w:pPr>
      <w:bookmarkStart w:id="951" w:name="_ETM_Q1_860829"/>
      <w:bookmarkStart w:id="952" w:name="_ETM_Q1_860845"/>
      <w:bookmarkEnd w:id="951"/>
      <w:bookmarkEnd w:id="952"/>
      <w:r>
        <w:rPr>
          <w:rFonts w:hint="cs"/>
          <w:rtl/>
          <w:lang w:eastAsia="he-IL"/>
        </w:rPr>
        <w:t>נכון</w:t>
      </w:r>
      <w:bookmarkStart w:id="953" w:name="_ETM_Q1_856200"/>
      <w:bookmarkEnd w:id="953"/>
      <w:r>
        <w:rPr>
          <w:rFonts w:hint="cs"/>
          <w:rtl/>
          <w:lang w:eastAsia="he-IL"/>
        </w:rPr>
        <w:t xml:space="preserve">, זה לא קשור לפה. משה, אם אפשר ברשותך, תקיים </w:t>
      </w:r>
      <w:bookmarkStart w:id="954" w:name="_ETM_Q1_861720"/>
      <w:bookmarkEnd w:id="954"/>
      <w:r>
        <w:rPr>
          <w:rFonts w:hint="cs"/>
          <w:rtl/>
          <w:lang w:eastAsia="he-IL"/>
        </w:rPr>
        <w:t>דיון, נקדם את הדברים האלה.</w:t>
      </w:r>
      <w:bookmarkStart w:id="955" w:name="_ETM_Q1_864012"/>
      <w:bookmarkEnd w:id="955"/>
    </w:p>
    <w:p w14:paraId="72ACC50F" w14:textId="6910BB72" w:rsidR="004F5A51" w:rsidRDefault="004F5A51" w:rsidP="004F5A51">
      <w:pPr>
        <w:rPr>
          <w:rtl/>
          <w:lang w:eastAsia="he-IL"/>
        </w:rPr>
      </w:pPr>
      <w:bookmarkStart w:id="956" w:name="_ETM_Q1_864054"/>
      <w:bookmarkEnd w:id="956"/>
    </w:p>
    <w:p w14:paraId="41F3ECF0" w14:textId="3312823D" w:rsidR="004F5A51" w:rsidRDefault="004F5A51" w:rsidP="004F5A51">
      <w:pPr>
        <w:pStyle w:val="af6"/>
        <w:keepNext/>
        <w:rPr>
          <w:rtl/>
        </w:rPr>
      </w:pPr>
      <w:bookmarkStart w:id="957" w:name="ET_yor_5159_132"/>
      <w:r w:rsidRPr="004F5A51">
        <w:rPr>
          <w:rStyle w:val="TagStyle"/>
          <w:rtl/>
        </w:rPr>
        <w:t xml:space="preserve"> &lt;&lt; יור &gt;&gt; </w:t>
      </w:r>
      <w:r>
        <w:rPr>
          <w:rtl/>
        </w:rPr>
        <w:t>היו"ר דוד ביטן:</w:t>
      </w:r>
      <w:r w:rsidRPr="004F5A51">
        <w:rPr>
          <w:rStyle w:val="TagStyle"/>
          <w:rtl/>
        </w:rPr>
        <w:t xml:space="preserve"> &lt;&lt; יור &gt;&gt;</w:t>
      </w:r>
      <w:r w:rsidR="00406AA6">
        <w:rPr>
          <w:rtl/>
        </w:rPr>
        <w:t xml:space="preserve"> </w:t>
      </w:r>
      <w:r>
        <w:rPr>
          <w:rtl/>
        </w:rPr>
        <w:t xml:space="preserve"> </w:t>
      </w:r>
      <w:bookmarkEnd w:id="957"/>
    </w:p>
    <w:p w14:paraId="5C6E77E4" w14:textId="14FA4836" w:rsidR="004F5A51" w:rsidRDefault="004F5A51" w:rsidP="004F5A51">
      <w:pPr>
        <w:pStyle w:val="KeepWithNext"/>
        <w:rPr>
          <w:rtl/>
          <w:lang w:eastAsia="he-IL"/>
        </w:rPr>
      </w:pPr>
    </w:p>
    <w:p w14:paraId="60B1060C" w14:textId="20301209" w:rsidR="004F5A51" w:rsidRDefault="004F5A51" w:rsidP="004F5A51">
      <w:pPr>
        <w:rPr>
          <w:rtl/>
          <w:lang w:eastAsia="he-IL"/>
        </w:rPr>
      </w:pPr>
      <w:r>
        <w:rPr>
          <w:rFonts w:hint="cs"/>
          <w:rtl/>
          <w:lang w:eastAsia="he-IL"/>
        </w:rPr>
        <w:t>ש</w:t>
      </w:r>
      <w:bookmarkStart w:id="958" w:name="_ETM_Q1_864831"/>
      <w:bookmarkStart w:id="959" w:name="_ETM_Q1_864857"/>
      <w:bookmarkEnd w:id="958"/>
      <w:bookmarkEnd w:id="959"/>
      <w:r>
        <w:rPr>
          <w:rFonts w:hint="cs"/>
          <w:rtl/>
          <w:lang w:eastAsia="he-IL"/>
        </w:rPr>
        <w:t xml:space="preserve">נייה, רגע. מכון התקנים בזום? </w:t>
      </w:r>
      <w:bookmarkStart w:id="960" w:name="_ETM_Q1_864171"/>
      <w:bookmarkEnd w:id="960"/>
      <w:r>
        <w:rPr>
          <w:rFonts w:hint="cs"/>
          <w:rtl/>
          <w:lang w:eastAsia="he-IL"/>
        </w:rPr>
        <w:t>בוא נשמע.</w:t>
      </w:r>
    </w:p>
    <w:p w14:paraId="1A8742FF" w14:textId="5221F532" w:rsidR="004F5A51" w:rsidRDefault="004F5A51" w:rsidP="004F5A51">
      <w:pPr>
        <w:rPr>
          <w:rtl/>
          <w:lang w:eastAsia="he-IL"/>
        </w:rPr>
      </w:pPr>
      <w:bookmarkStart w:id="961" w:name="_ETM_Q1_867251"/>
      <w:bookmarkStart w:id="962" w:name="_ETM_Q1_867291"/>
      <w:bookmarkEnd w:id="961"/>
      <w:bookmarkEnd w:id="962"/>
    </w:p>
    <w:p w14:paraId="7BC860B8" w14:textId="0A15F0C4" w:rsidR="004F5A51" w:rsidRDefault="004F5A51" w:rsidP="004F5A51">
      <w:pPr>
        <w:pStyle w:val="af9"/>
        <w:keepNext/>
        <w:rPr>
          <w:rtl/>
          <w:lang w:eastAsia="he-IL"/>
        </w:rPr>
      </w:pPr>
      <w:bookmarkStart w:id="963" w:name="ET_guest_חיים_מלמד_133"/>
      <w:r w:rsidRPr="004F5A51">
        <w:rPr>
          <w:rStyle w:val="TagStyle"/>
          <w:rtl/>
        </w:rPr>
        <w:t xml:space="preserve"> &lt;&lt; אורח &gt;&gt; </w:t>
      </w:r>
      <w:r>
        <w:rPr>
          <w:rtl/>
          <w:lang w:eastAsia="he-IL"/>
        </w:rPr>
        <w:t>חיים מלמד:</w:t>
      </w:r>
      <w:r w:rsidRPr="004F5A51">
        <w:rPr>
          <w:rStyle w:val="TagStyle"/>
          <w:rtl/>
        </w:rPr>
        <w:t xml:space="preserve"> &lt;&lt; אורח &gt;&gt;</w:t>
      </w:r>
      <w:r w:rsidR="00406AA6">
        <w:rPr>
          <w:rtl/>
          <w:lang w:eastAsia="he-IL"/>
        </w:rPr>
        <w:t xml:space="preserve"> </w:t>
      </w:r>
      <w:r>
        <w:rPr>
          <w:rtl/>
          <w:lang w:eastAsia="he-IL"/>
        </w:rPr>
        <w:t xml:space="preserve"> </w:t>
      </w:r>
      <w:bookmarkEnd w:id="963"/>
    </w:p>
    <w:p w14:paraId="0D988275" w14:textId="2ED17AB4" w:rsidR="004F5A51" w:rsidRDefault="004F5A51" w:rsidP="004F5A51">
      <w:pPr>
        <w:pStyle w:val="KeepWithNext"/>
        <w:rPr>
          <w:rtl/>
          <w:lang w:eastAsia="he-IL"/>
        </w:rPr>
      </w:pPr>
    </w:p>
    <w:p w14:paraId="355D07B5" w14:textId="684631AC" w:rsidR="004F5A51" w:rsidRDefault="004F5A51" w:rsidP="004F5A51">
      <w:pPr>
        <w:rPr>
          <w:rtl/>
          <w:lang w:eastAsia="he-IL"/>
        </w:rPr>
      </w:pPr>
      <w:bookmarkStart w:id="964" w:name="_ETM_Q1_863430"/>
      <w:bookmarkStart w:id="965" w:name="_ETM_Q1_863448"/>
      <w:bookmarkEnd w:id="964"/>
      <w:bookmarkEnd w:id="965"/>
      <w:r>
        <w:rPr>
          <w:rFonts w:hint="cs"/>
          <w:rtl/>
          <w:lang w:eastAsia="he-IL"/>
        </w:rPr>
        <w:t xml:space="preserve">זה יותר, אנחנו נקיים הדרכה. כי יש </w:t>
      </w:r>
      <w:bookmarkStart w:id="966" w:name="_ETM_Q1_867563"/>
      <w:bookmarkStart w:id="967" w:name="_ETM_Q1_863137"/>
      <w:bookmarkEnd w:id="966"/>
      <w:bookmarkEnd w:id="967"/>
      <w:r>
        <w:rPr>
          <w:rFonts w:hint="cs"/>
          <w:rtl/>
          <w:lang w:eastAsia="he-IL"/>
        </w:rPr>
        <w:t xml:space="preserve">הרבה גופים </w:t>
      </w:r>
      <w:bookmarkStart w:id="968" w:name="_ETM_Q1_868533"/>
      <w:bookmarkEnd w:id="968"/>
      <w:r>
        <w:rPr>
          <w:rFonts w:hint="cs"/>
          <w:rtl/>
          <w:lang w:eastAsia="he-IL"/>
        </w:rPr>
        <w:t xml:space="preserve">שעדיין </w:t>
      </w:r>
      <w:bookmarkStart w:id="969" w:name="_ETM_Q1_867192"/>
      <w:bookmarkStart w:id="970" w:name="_ETM_Q1_862994"/>
      <w:bookmarkStart w:id="971" w:name="_ETM_Q1_872499"/>
      <w:bookmarkStart w:id="972" w:name="_ETM_Q1_867747"/>
      <w:bookmarkStart w:id="973" w:name="_ETM_Q1_867988"/>
      <w:bookmarkStart w:id="974" w:name="_ETM_Q1_863233"/>
      <w:bookmarkStart w:id="975" w:name="_ETM_Q1_858471"/>
      <w:bookmarkEnd w:id="969"/>
      <w:bookmarkEnd w:id="970"/>
      <w:bookmarkEnd w:id="971"/>
      <w:bookmarkEnd w:id="972"/>
      <w:bookmarkEnd w:id="973"/>
      <w:bookmarkEnd w:id="974"/>
      <w:bookmarkEnd w:id="975"/>
      <w:r>
        <w:rPr>
          <w:rFonts w:hint="cs"/>
          <w:rtl/>
          <w:lang w:eastAsia="he-IL"/>
        </w:rPr>
        <w:t>לא רגילים לעבוד עם גז טבעי</w:t>
      </w:r>
      <w:bookmarkStart w:id="976" w:name="_ETM_Q1_866656"/>
      <w:bookmarkEnd w:id="976"/>
      <w:r w:rsidR="00284CE1">
        <w:rPr>
          <w:rFonts w:hint="cs"/>
          <w:rtl/>
          <w:lang w:eastAsia="he-IL"/>
        </w:rPr>
        <w:t xml:space="preserve">. </w:t>
      </w:r>
      <w:r>
        <w:rPr>
          <w:rFonts w:hint="cs"/>
          <w:rtl/>
          <w:lang w:eastAsia="he-IL"/>
        </w:rPr>
        <w:t>שעדיין לא</w:t>
      </w:r>
      <w:bookmarkStart w:id="977" w:name="_ETM_Q1_873605"/>
      <w:bookmarkEnd w:id="977"/>
      <w:r>
        <w:rPr>
          <w:rFonts w:hint="cs"/>
          <w:rtl/>
          <w:lang w:eastAsia="he-IL"/>
        </w:rPr>
        <w:t xml:space="preserve"> רגילים לעבוד עם </w:t>
      </w:r>
      <w:bookmarkStart w:id="978" w:name="_ETM_Q1_871956"/>
      <w:bookmarkEnd w:id="978"/>
      <w:r>
        <w:rPr>
          <w:rFonts w:hint="cs"/>
          <w:rtl/>
          <w:lang w:eastAsia="he-IL"/>
        </w:rPr>
        <w:t xml:space="preserve">גז טבעי, ולא יודעים להבין מה </w:t>
      </w:r>
      <w:bookmarkStart w:id="979" w:name="_ETM_Q1_874880"/>
      <w:bookmarkEnd w:id="979"/>
      <w:r>
        <w:rPr>
          <w:rFonts w:hint="cs"/>
          <w:rtl/>
          <w:lang w:eastAsia="he-IL"/>
        </w:rPr>
        <w:t xml:space="preserve">כתוב בתקן. כי התקן אימץ דברים נכונים מהניסיון הבין-לאומי. העניין, </w:t>
      </w:r>
      <w:bookmarkStart w:id="980" w:name="_ETM_Q1_883087"/>
      <w:bookmarkEnd w:id="980"/>
      <w:r>
        <w:rPr>
          <w:rFonts w:hint="cs"/>
          <w:rtl/>
          <w:lang w:eastAsia="he-IL"/>
        </w:rPr>
        <w:t>הדרכה, אנחנו נעשה את זה כמו שאתה הצעת.</w:t>
      </w:r>
    </w:p>
    <w:p w14:paraId="2E2FFC81" w14:textId="01F6B0D1" w:rsidR="004F5A51" w:rsidRDefault="004F5A51" w:rsidP="004F5A51">
      <w:pPr>
        <w:rPr>
          <w:rtl/>
          <w:lang w:eastAsia="he-IL"/>
        </w:rPr>
      </w:pPr>
      <w:bookmarkStart w:id="981" w:name="_ETM_Q1_886367"/>
      <w:bookmarkStart w:id="982" w:name="_ETM_Q1_886413"/>
      <w:bookmarkStart w:id="983" w:name="_ETM_Q1_886709"/>
      <w:bookmarkEnd w:id="981"/>
      <w:bookmarkEnd w:id="982"/>
      <w:bookmarkEnd w:id="983"/>
    </w:p>
    <w:p w14:paraId="6FE9EE22" w14:textId="0EDFB427" w:rsidR="004F5A51" w:rsidRDefault="004F5A51" w:rsidP="004F5A51">
      <w:pPr>
        <w:pStyle w:val="af9"/>
        <w:keepNext/>
        <w:rPr>
          <w:rtl/>
          <w:lang w:eastAsia="he-IL"/>
        </w:rPr>
      </w:pPr>
      <w:bookmarkStart w:id="984" w:name="ET_guest_דוד_שמש_134"/>
      <w:r w:rsidRPr="004F5A51">
        <w:rPr>
          <w:rStyle w:val="TagStyle"/>
          <w:rtl/>
        </w:rPr>
        <w:t xml:space="preserve"> &lt;&lt; אורח &gt;&gt; </w:t>
      </w:r>
      <w:r>
        <w:rPr>
          <w:rtl/>
          <w:lang w:eastAsia="he-IL"/>
        </w:rPr>
        <w:t>דוד שמש:</w:t>
      </w:r>
      <w:r w:rsidRPr="004F5A51">
        <w:rPr>
          <w:rStyle w:val="TagStyle"/>
          <w:rtl/>
        </w:rPr>
        <w:t xml:space="preserve"> &lt;&lt; אורח &gt;&gt;</w:t>
      </w:r>
      <w:r w:rsidR="00406AA6">
        <w:rPr>
          <w:rtl/>
          <w:lang w:eastAsia="he-IL"/>
        </w:rPr>
        <w:t xml:space="preserve"> </w:t>
      </w:r>
      <w:r>
        <w:rPr>
          <w:rtl/>
          <w:lang w:eastAsia="he-IL"/>
        </w:rPr>
        <w:t xml:space="preserve"> </w:t>
      </w:r>
      <w:bookmarkEnd w:id="984"/>
    </w:p>
    <w:p w14:paraId="2D55F567" w14:textId="55B43E58" w:rsidR="004F5A51" w:rsidRDefault="004F5A51" w:rsidP="004F5A51">
      <w:pPr>
        <w:pStyle w:val="KeepWithNext"/>
        <w:rPr>
          <w:rtl/>
          <w:lang w:eastAsia="he-IL"/>
        </w:rPr>
      </w:pPr>
    </w:p>
    <w:p w14:paraId="7EC88C35" w14:textId="58D3D25F" w:rsidR="004F5A51" w:rsidRDefault="004F5A51" w:rsidP="004F5A51">
      <w:pPr>
        <w:rPr>
          <w:rtl/>
          <w:lang w:eastAsia="he-IL"/>
        </w:rPr>
      </w:pPr>
      <w:bookmarkStart w:id="985" w:name="_ETM_Q1_886852"/>
      <w:bookmarkStart w:id="986" w:name="_ETM_Q1_886866"/>
      <w:bookmarkEnd w:id="985"/>
      <w:bookmarkEnd w:id="986"/>
      <w:r>
        <w:rPr>
          <w:rFonts w:hint="cs"/>
          <w:rtl/>
          <w:lang w:eastAsia="he-IL"/>
        </w:rPr>
        <w:t>בשמחה.</w:t>
      </w:r>
    </w:p>
    <w:p w14:paraId="23835A75" w14:textId="01320F1A" w:rsidR="004F5A51" w:rsidRDefault="004F5A51" w:rsidP="004F5A51">
      <w:pPr>
        <w:rPr>
          <w:rtl/>
          <w:lang w:eastAsia="he-IL"/>
        </w:rPr>
      </w:pPr>
      <w:bookmarkStart w:id="987" w:name="_ETM_Q1_887394"/>
      <w:bookmarkStart w:id="988" w:name="_ETM_Q1_887429"/>
      <w:bookmarkStart w:id="989" w:name="_ETM_Q1_887789"/>
      <w:bookmarkEnd w:id="987"/>
      <w:bookmarkEnd w:id="988"/>
      <w:bookmarkEnd w:id="989"/>
    </w:p>
    <w:p w14:paraId="787A0EB1" w14:textId="2FD17E74" w:rsidR="004F5A51" w:rsidRDefault="004F5A51" w:rsidP="004F5A51">
      <w:pPr>
        <w:pStyle w:val="af6"/>
        <w:keepNext/>
        <w:rPr>
          <w:rtl/>
        </w:rPr>
      </w:pPr>
      <w:bookmarkStart w:id="990" w:name="ET_yor_5159_135"/>
      <w:r w:rsidRPr="004F5A51">
        <w:rPr>
          <w:rStyle w:val="TagStyle"/>
          <w:rtl/>
        </w:rPr>
        <w:t xml:space="preserve"> &lt;&lt; יור &gt;&gt; </w:t>
      </w:r>
      <w:r>
        <w:rPr>
          <w:rtl/>
        </w:rPr>
        <w:t>היו"ר דוד ביטן:</w:t>
      </w:r>
      <w:r w:rsidRPr="004F5A51">
        <w:rPr>
          <w:rStyle w:val="TagStyle"/>
          <w:rtl/>
        </w:rPr>
        <w:t xml:space="preserve"> &lt;&lt; יור &gt;&gt;</w:t>
      </w:r>
      <w:r w:rsidR="00406AA6">
        <w:rPr>
          <w:rtl/>
        </w:rPr>
        <w:t xml:space="preserve"> </w:t>
      </w:r>
      <w:r>
        <w:rPr>
          <w:rtl/>
        </w:rPr>
        <w:t xml:space="preserve"> </w:t>
      </w:r>
      <w:bookmarkEnd w:id="990"/>
    </w:p>
    <w:p w14:paraId="4BF1F488" w14:textId="1C3EEFCF" w:rsidR="004F5A51" w:rsidRDefault="004F5A51" w:rsidP="004F5A51">
      <w:pPr>
        <w:pStyle w:val="KeepWithNext"/>
        <w:rPr>
          <w:rtl/>
          <w:lang w:eastAsia="he-IL"/>
        </w:rPr>
      </w:pPr>
    </w:p>
    <w:p w14:paraId="358288FA" w14:textId="7F467B81" w:rsidR="004F5A51" w:rsidRDefault="004F5A51" w:rsidP="004F5A51">
      <w:pPr>
        <w:rPr>
          <w:rtl/>
          <w:lang w:eastAsia="he-IL"/>
        </w:rPr>
      </w:pPr>
      <w:bookmarkStart w:id="991" w:name="_ETM_Q1_887928"/>
      <w:bookmarkStart w:id="992" w:name="_ETM_Q1_887939"/>
      <w:bookmarkEnd w:id="991"/>
      <w:bookmarkEnd w:id="992"/>
      <w:r>
        <w:rPr>
          <w:rFonts w:hint="cs"/>
          <w:rtl/>
          <w:lang w:eastAsia="he-IL"/>
        </w:rPr>
        <w:t xml:space="preserve">כן, מה </w:t>
      </w:r>
      <w:bookmarkStart w:id="993" w:name="_ETM_Q1_888366"/>
      <w:bookmarkEnd w:id="993"/>
      <w:r>
        <w:rPr>
          <w:rFonts w:hint="cs"/>
          <w:rtl/>
          <w:lang w:eastAsia="he-IL"/>
        </w:rPr>
        <w:t>מכון התקנים רוצה לומר?</w:t>
      </w:r>
    </w:p>
    <w:p w14:paraId="7F0AF73B" w14:textId="62BBA0B8" w:rsidR="004F5A51" w:rsidRDefault="004F5A51" w:rsidP="004F5A51">
      <w:pPr>
        <w:rPr>
          <w:rtl/>
          <w:lang w:eastAsia="he-IL"/>
        </w:rPr>
      </w:pPr>
      <w:bookmarkStart w:id="994" w:name="_ETM_Q1_890793"/>
      <w:bookmarkStart w:id="995" w:name="_ETM_Q1_890828"/>
      <w:bookmarkStart w:id="996" w:name="_ETM_Q1_892637"/>
      <w:bookmarkEnd w:id="994"/>
      <w:bookmarkEnd w:id="995"/>
      <w:bookmarkEnd w:id="996"/>
    </w:p>
    <w:p w14:paraId="5311B0A6" w14:textId="64ECB8F2" w:rsidR="004F5A51" w:rsidRDefault="004F5A51" w:rsidP="004F5A51">
      <w:pPr>
        <w:pStyle w:val="af9"/>
        <w:keepNext/>
        <w:rPr>
          <w:rtl/>
          <w:lang w:eastAsia="he-IL"/>
        </w:rPr>
      </w:pPr>
      <w:bookmarkStart w:id="997" w:name="ET_guest_מיכל_שוויגר_136"/>
      <w:r w:rsidRPr="004F5A51">
        <w:rPr>
          <w:rStyle w:val="TagStyle"/>
          <w:rtl/>
        </w:rPr>
        <w:t xml:space="preserve"> &lt;&lt; אורח &gt;&gt; </w:t>
      </w:r>
      <w:r>
        <w:rPr>
          <w:rtl/>
          <w:lang w:eastAsia="he-IL"/>
        </w:rPr>
        <w:t xml:space="preserve">מיכל </w:t>
      </w:r>
      <w:r w:rsidR="002523A9">
        <w:rPr>
          <w:rFonts w:hint="cs"/>
          <w:rtl/>
          <w:lang w:eastAsia="he-IL"/>
        </w:rPr>
        <w:t>פילוסוף</w:t>
      </w:r>
      <w:r>
        <w:rPr>
          <w:rtl/>
          <w:lang w:eastAsia="he-IL"/>
        </w:rPr>
        <w:t>:</w:t>
      </w:r>
      <w:r w:rsidRPr="004F5A51">
        <w:rPr>
          <w:rStyle w:val="TagStyle"/>
          <w:rtl/>
        </w:rPr>
        <w:t xml:space="preserve"> &lt;&lt; אורח &gt;&gt;</w:t>
      </w:r>
      <w:r w:rsidR="00406AA6">
        <w:rPr>
          <w:rtl/>
          <w:lang w:eastAsia="he-IL"/>
        </w:rPr>
        <w:t xml:space="preserve"> </w:t>
      </w:r>
      <w:r>
        <w:rPr>
          <w:rtl/>
          <w:lang w:eastAsia="he-IL"/>
        </w:rPr>
        <w:t xml:space="preserve"> </w:t>
      </w:r>
      <w:bookmarkEnd w:id="997"/>
    </w:p>
    <w:p w14:paraId="5FA08092" w14:textId="2B7144D9" w:rsidR="004F5A51" w:rsidRDefault="004F5A51" w:rsidP="004F5A51">
      <w:pPr>
        <w:pStyle w:val="KeepWithNext"/>
        <w:rPr>
          <w:rtl/>
          <w:lang w:eastAsia="he-IL"/>
        </w:rPr>
      </w:pPr>
    </w:p>
    <w:p w14:paraId="15BBCC76" w14:textId="42DE73D0" w:rsidR="002523A9" w:rsidRDefault="004F5A51" w:rsidP="002523A9">
      <w:pPr>
        <w:rPr>
          <w:rtl/>
          <w:lang w:eastAsia="he-IL"/>
        </w:rPr>
      </w:pPr>
      <w:bookmarkStart w:id="998" w:name="_ETM_Q1_892777"/>
      <w:bookmarkStart w:id="999" w:name="_ETM_Q1_892789"/>
      <w:bookmarkEnd w:id="998"/>
      <w:bookmarkEnd w:id="999"/>
      <w:r>
        <w:rPr>
          <w:rFonts w:hint="cs"/>
          <w:rtl/>
          <w:lang w:eastAsia="he-IL"/>
        </w:rPr>
        <w:t>שלום</w:t>
      </w:r>
      <w:bookmarkStart w:id="1000" w:name="_ETM_Q1_894375"/>
      <w:bookmarkStart w:id="1001" w:name="_ETM_Q1_894405"/>
      <w:bookmarkEnd w:id="1000"/>
      <w:bookmarkEnd w:id="1001"/>
      <w:r>
        <w:rPr>
          <w:rFonts w:hint="cs"/>
          <w:rtl/>
          <w:lang w:eastAsia="he-IL"/>
        </w:rPr>
        <w:t>, אני מיכל פי</w:t>
      </w:r>
      <w:r w:rsidR="00273FF1">
        <w:rPr>
          <w:rFonts w:hint="cs"/>
          <w:rtl/>
          <w:lang w:eastAsia="he-IL"/>
        </w:rPr>
        <w:t>לו</w:t>
      </w:r>
      <w:r>
        <w:rPr>
          <w:rFonts w:hint="cs"/>
          <w:rtl/>
          <w:lang w:eastAsia="he-IL"/>
        </w:rPr>
        <w:t>סוף ממכון התקנים. קודם כל, אני רוצ</w:t>
      </w:r>
      <w:r w:rsidR="00273FF1">
        <w:rPr>
          <w:rFonts w:hint="cs"/>
          <w:rtl/>
          <w:lang w:eastAsia="he-IL"/>
        </w:rPr>
        <w:t xml:space="preserve">ה </w:t>
      </w:r>
      <w:r w:rsidR="002523A9">
        <w:rPr>
          <w:rFonts w:hint="cs"/>
          <w:rtl/>
          <w:lang w:eastAsia="he-IL"/>
        </w:rPr>
        <w:t xml:space="preserve">להתייחס לשני דברים. </w:t>
      </w:r>
      <w:bookmarkStart w:id="1002" w:name="_ETM_Q1_899742"/>
      <w:bookmarkEnd w:id="1002"/>
      <w:r w:rsidR="002523A9">
        <w:rPr>
          <w:rFonts w:hint="cs"/>
          <w:rtl/>
          <w:lang w:eastAsia="he-IL"/>
        </w:rPr>
        <w:t xml:space="preserve">דבר ראשון, מכון התקנים כמכון התקנים, אין לו צד </w:t>
      </w:r>
      <w:bookmarkStart w:id="1003" w:name="_ETM_Q1_906602"/>
      <w:bookmarkEnd w:id="1003"/>
      <w:r w:rsidR="002523A9">
        <w:rPr>
          <w:rFonts w:hint="cs"/>
          <w:rtl/>
          <w:lang w:eastAsia="he-IL"/>
        </w:rPr>
        <w:t xml:space="preserve">ועניין בתכנים המקצועיים של התקן. כל מה שנכתב זה בוועדות </w:t>
      </w:r>
      <w:bookmarkStart w:id="1004" w:name="_ETM_Q1_912294"/>
      <w:bookmarkEnd w:id="1004"/>
      <w:r w:rsidR="002523A9">
        <w:rPr>
          <w:rFonts w:hint="cs"/>
          <w:rtl/>
          <w:lang w:eastAsia="he-IL"/>
        </w:rPr>
        <w:t xml:space="preserve">תקינה ציבוריות, שבאים ויושבים כל הגורמים הרלוונטיים במשק שרלוונטי לתקן, </w:t>
      </w:r>
      <w:bookmarkStart w:id="1005" w:name="_ETM_Q1_921521"/>
      <w:bookmarkEnd w:id="1005"/>
      <w:r w:rsidR="002523A9">
        <w:rPr>
          <w:rFonts w:hint="cs"/>
          <w:rtl/>
          <w:lang w:eastAsia="he-IL"/>
        </w:rPr>
        <w:t>והם אלה שקובעים את התוכן המקצועי שכתוב ב</w:t>
      </w:r>
      <w:bookmarkStart w:id="1006" w:name="_ETM_Q1_1024567"/>
      <w:bookmarkStart w:id="1007" w:name="_ETM_Q1_1019819"/>
      <w:bookmarkStart w:id="1008" w:name="_ETM_Q1_1015067"/>
      <w:bookmarkStart w:id="1009" w:name="_ETM_Q1_1010319"/>
      <w:bookmarkStart w:id="1010" w:name="_ETM_Q1_1005576"/>
      <w:bookmarkStart w:id="1011" w:name="_ETM_Q1_1000830"/>
      <w:bookmarkStart w:id="1012" w:name="_ETM_Q1_996071"/>
      <w:bookmarkStart w:id="1013" w:name="_ETM_Q1_991312"/>
      <w:bookmarkStart w:id="1014" w:name="_ETM_Q1_986564"/>
      <w:bookmarkStart w:id="1015" w:name="_ETM_Q1_981821"/>
      <w:bookmarkStart w:id="1016" w:name="_ETM_Q1_977062"/>
      <w:bookmarkStart w:id="1017" w:name="_ETM_Q1_972300"/>
      <w:bookmarkStart w:id="1018" w:name="_ETM_Q1_967542"/>
      <w:bookmarkStart w:id="1019" w:name="_ETM_Q1_962782"/>
      <w:bookmarkStart w:id="1020" w:name="_ETM_Q1_958022"/>
      <w:bookmarkStart w:id="1021" w:name="_ETM_Q1_953298"/>
      <w:bookmarkStart w:id="1022" w:name="_ETM_Q1_948536"/>
      <w:bookmarkStart w:id="1023" w:name="_ETM_Q1_943772"/>
      <w:bookmarkStart w:id="1024" w:name="_ETM_Q1_939009"/>
      <w:bookmarkStart w:id="1025" w:name="_ETM_Q1_934245"/>
      <w:bookmarkStart w:id="1026" w:name="_ETM_Q1_929482"/>
      <w:bookmarkStart w:id="1027" w:name="_ETM_Q1_924718"/>
      <w:bookmarkStart w:id="1028" w:name="_ETM_Q1_919961"/>
      <w:bookmarkStart w:id="1029" w:name="_ETM_Q1_915195"/>
      <w:bookmarkStart w:id="1030" w:name="_ETM_Q1_913837"/>
      <w:bookmarkStart w:id="1031" w:name="_ETM_Q1_909084"/>
      <w:bookmarkStart w:id="1032" w:name="_ETM_Q1_904333"/>
      <w:bookmarkStart w:id="1033" w:name="_ETM_Q1_899584"/>
      <w:bookmarkStart w:id="1034" w:name="_ETM_Q1_894844"/>
      <w:bookmarkStart w:id="1035" w:name="_ETM_Q1_890099"/>
      <w:bookmarkStart w:id="1036" w:name="_ETM_Q1_887725"/>
      <w:bookmarkStart w:id="1037" w:name="_ETM_Q1_882973"/>
      <w:bookmarkStart w:id="1038" w:name="_ETM_Q1_878234"/>
      <w:bookmarkStart w:id="1039" w:name="_ETM_Q1_873491"/>
      <w:bookmarkStart w:id="1040" w:name="_ETM_Q1_868747"/>
      <w:bookmarkStart w:id="1041" w:name="_ETM_Q1_864007"/>
      <w:bookmarkStart w:id="1042" w:name="_ETM_Q1_859265"/>
      <w:bookmarkStart w:id="1043" w:name="_ETM_Q1_854519"/>
      <w:bookmarkStart w:id="1044" w:name="_ETM_Q1_849779"/>
      <w:bookmarkStart w:id="1045" w:name="_ETM_Q1_846478"/>
      <w:bookmarkStart w:id="1046" w:name="_ETM_Q1_843015"/>
      <w:bookmarkStart w:id="1047" w:name="_ETM_Q1_838266"/>
      <w:bookmarkStart w:id="1048" w:name="_ETM_Q1_834763"/>
      <w:bookmarkStart w:id="1049" w:name="_ETM_Q1_830018"/>
      <w:bookmarkStart w:id="1050" w:name="_ETM_Q1_825282"/>
      <w:bookmarkEnd w:id="1006"/>
      <w:bookmarkEnd w:id="1007"/>
      <w:bookmarkEnd w:id="1008"/>
      <w:bookmarkEnd w:id="1009"/>
      <w:bookmarkEnd w:id="1010"/>
      <w:bookmarkEnd w:id="1011"/>
      <w:bookmarkEnd w:id="1012"/>
      <w:bookmarkEnd w:id="1013"/>
      <w:bookmarkEnd w:id="1014"/>
      <w:bookmarkEnd w:id="1015"/>
      <w:bookmarkEnd w:id="1016"/>
      <w:bookmarkEnd w:id="1017"/>
      <w:bookmarkEnd w:id="1018"/>
      <w:bookmarkEnd w:id="1019"/>
      <w:bookmarkEnd w:id="1020"/>
      <w:bookmarkEnd w:id="1021"/>
      <w:bookmarkEnd w:id="1022"/>
      <w:bookmarkEnd w:id="1023"/>
      <w:bookmarkEnd w:id="1024"/>
      <w:bookmarkEnd w:id="1025"/>
      <w:bookmarkEnd w:id="1026"/>
      <w:bookmarkEnd w:id="1027"/>
      <w:bookmarkEnd w:id="1028"/>
      <w:bookmarkEnd w:id="1029"/>
      <w:bookmarkEnd w:id="1030"/>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bookmarkEnd w:id="1046"/>
      <w:bookmarkEnd w:id="1047"/>
      <w:bookmarkEnd w:id="1048"/>
      <w:bookmarkEnd w:id="1049"/>
      <w:bookmarkEnd w:id="1050"/>
      <w:r w:rsidR="002523A9">
        <w:rPr>
          <w:rFonts w:hint="cs"/>
          <w:rtl/>
          <w:lang w:eastAsia="he-IL"/>
        </w:rPr>
        <w:t xml:space="preserve">תקן. גם כשיש </w:t>
      </w:r>
      <w:bookmarkStart w:id="1051" w:name="_ETM_Q1_926121"/>
      <w:bookmarkEnd w:id="1051"/>
      <w:r w:rsidR="002523A9">
        <w:rPr>
          <w:rFonts w:hint="cs"/>
          <w:rtl/>
          <w:lang w:eastAsia="he-IL"/>
        </w:rPr>
        <w:t xml:space="preserve">מחלוקות בין חברי הוועדה, יש הצבעות, וכל ההחלטות מתקבלות </w:t>
      </w:r>
      <w:bookmarkStart w:id="1052" w:name="_ETM_Q1_931843"/>
      <w:bookmarkEnd w:id="1052"/>
      <w:r w:rsidR="002523A9">
        <w:rPr>
          <w:rFonts w:hint="cs"/>
          <w:rtl/>
          <w:lang w:eastAsia="he-IL"/>
        </w:rPr>
        <w:t xml:space="preserve">בקונצנזוס. כלומר, מכון התקנים עצמו, אין לו שום, </w:t>
      </w:r>
      <w:bookmarkStart w:id="1053" w:name="_ETM_Q1_937608"/>
      <w:bookmarkEnd w:id="1053"/>
      <w:r w:rsidR="002523A9">
        <w:rPr>
          <w:rFonts w:hint="cs"/>
          <w:rtl/>
          <w:lang w:eastAsia="he-IL"/>
        </w:rPr>
        <w:t xml:space="preserve">מבחינת כתיבת התקן, מבחינת הליך כתיבת התקן, אין לו </w:t>
      </w:r>
      <w:bookmarkStart w:id="1054" w:name="_ETM_Q1_942384"/>
      <w:bookmarkEnd w:id="1054"/>
      <w:r w:rsidR="002523A9">
        <w:rPr>
          <w:rFonts w:hint="cs"/>
          <w:rtl/>
          <w:lang w:eastAsia="he-IL"/>
        </w:rPr>
        <w:t>צד, ואין לו עניין להשפיע על התוכן הזה. כן, אנחנו</w:t>
      </w:r>
      <w:bookmarkStart w:id="1055" w:name="_ETM_Q1_946233"/>
      <w:bookmarkEnd w:id="1055"/>
      <w:r w:rsidR="002523A9">
        <w:rPr>
          <w:rFonts w:hint="cs"/>
          <w:rtl/>
          <w:lang w:eastAsia="he-IL"/>
        </w:rPr>
        <w:t xml:space="preserve"> רק נותנים את התשתית מבחינת כתיבת התקן, מבחינת השפה של </w:t>
      </w:r>
      <w:bookmarkStart w:id="1056" w:name="_ETM_Q1_951655"/>
      <w:bookmarkEnd w:id="1056"/>
      <w:r w:rsidR="002523A9">
        <w:rPr>
          <w:rFonts w:hint="cs"/>
          <w:rtl/>
          <w:lang w:eastAsia="he-IL"/>
        </w:rPr>
        <w:t>התקן, ולא מבחינת התכנים המקצועיים. זה אחד.</w:t>
      </w:r>
      <w:bookmarkStart w:id="1057" w:name="_ETM_Q1_955624"/>
      <w:bookmarkStart w:id="1058" w:name="_ETM_Q1_955662"/>
      <w:bookmarkStart w:id="1059" w:name="_ETM_Q1_955687"/>
      <w:bookmarkStart w:id="1060" w:name="_ETM_Q1_955716"/>
      <w:bookmarkEnd w:id="1057"/>
      <w:bookmarkEnd w:id="1058"/>
      <w:bookmarkEnd w:id="1059"/>
      <w:bookmarkEnd w:id="1060"/>
      <w:r w:rsidR="002523A9">
        <w:rPr>
          <w:rFonts w:hint="cs"/>
          <w:rtl/>
          <w:lang w:eastAsia="he-IL"/>
        </w:rPr>
        <w:t xml:space="preserve"> שתיים, בדיון</w:t>
      </w:r>
      <w:bookmarkStart w:id="1061" w:name="_ETM_Q1_958582"/>
      <w:bookmarkEnd w:id="1061"/>
      <w:r w:rsidR="002523A9">
        <w:rPr>
          <w:rFonts w:hint="cs"/>
          <w:rtl/>
          <w:lang w:eastAsia="he-IL"/>
        </w:rPr>
        <w:t xml:space="preserve"> הקודם - - -</w:t>
      </w:r>
    </w:p>
    <w:p w14:paraId="4F6B298F" w14:textId="5D2640DE" w:rsidR="002523A9" w:rsidRDefault="002523A9" w:rsidP="002523A9">
      <w:pPr>
        <w:rPr>
          <w:rtl/>
          <w:lang w:eastAsia="he-IL"/>
        </w:rPr>
      </w:pPr>
      <w:bookmarkStart w:id="1062" w:name="_ETM_Q1_959291"/>
      <w:bookmarkStart w:id="1063" w:name="_ETM_Q1_959335"/>
      <w:bookmarkStart w:id="1064" w:name="_ETM_Q1_959807"/>
      <w:bookmarkEnd w:id="1062"/>
      <w:bookmarkEnd w:id="1063"/>
      <w:bookmarkEnd w:id="1064"/>
    </w:p>
    <w:p w14:paraId="1F937066" w14:textId="7A416F43" w:rsidR="002523A9" w:rsidRDefault="002523A9" w:rsidP="002523A9">
      <w:pPr>
        <w:pStyle w:val="af6"/>
        <w:keepNext/>
        <w:rPr>
          <w:rtl/>
        </w:rPr>
      </w:pPr>
      <w:bookmarkStart w:id="1065" w:name="ET_yor_5159_137"/>
      <w:r w:rsidRPr="002523A9">
        <w:rPr>
          <w:rStyle w:val="TagStyle"/>
          <w:rtl/>
        </w:rPr>
        <w:t xml:space="preserve"> &lt;&lt; יור &gt;&gt; </w:t>
      </w:r>
      <w:r>
        <w:rPr>
          <w:rtl/>
        </w:rPr>
        <w:t>היו"ר דוד ביטן:</w:t>
      </w:r>
      <w:r w:rsidRPr="002523A9">
        <w:rPr>
          <w:rStyle w:val="TagStyle"/>
          <w:rtl/>
        </w:rPr>
        <w:t xml:space="preserve"> &lt;&lt; יור &gt;&gt;</w:t>
      </w:r>
      <w:r w:rsidR="00406AA6">
        <w:rPr>
          <w:rtl/>
        </w:rPr>
        <w:t xml:space="preserve"> </w:t>
      </w:r>
      <w:r>
        <w:rPr>
          <w:rtl/>
        </w:rPr>
        <w:t xml:space="preserve"> </w:t>
      </w:r>
      <w:bookmarkEnd w:id="1065"/>
    </w:p>
    <w:p w14:paraId="55809555" w14:textId="40EDCB93" w:rsidR="002523A9" w:rsidRDefault="002523A9" w:rsidP="002523A9">
      <w:pPr>
        <w:pStyle w:val="KeepWithNext"/>
        <w:rPr>
          <w:rtl/>
          <w:lang w:eastAsia="he-IL"/>
        </w:rPr>
      </w:pPr>
    </w:p>
    <w:p w14:paraId="7DA79D3E" w14:textId="35953AD9" w:rsidR="002523A9" w:rsidRDefault="002523A9" w:rsidP="002523A9">
      <w:pPr>
        <w:rPr>
          <w:rtl/>
          <w:lang w:eastAsia="he-IL"/>
        </w:rPr>
      </w:pPr>
      <w:bookmarkStart w:id="1066" w:name="_ETM_Q1_959963"/>
      <w:bookmarkStart w:id="1067" w:name="_ETM_Q1_959978"/>
      <w:bookmarkStart w:id="1068" w:name="_ETM_Q1_954991"/>
      <w:bookmarkEnd w:id="1066"/>
      <w:bookmarkEnd w:id="1067"/>
      <w:bookmarkEnd w:id="1068"/>
      <w:r>
        <w:rPr>
          <w:rFonts w:hint="cs"/>
          <w:rtl/>
          <w:lang w:eastAsia="he-IL"/>
        </w:rPr>
        <w:t xml:space="preserve">לא, אבל רגע. התקן הקיים, </w:t>
      </w:r>
      <w:bookmarkStart w:id="1069" w:name="_ETM_Q1_960568"/>
      <w:bookmarkEnd w:id="1069"/>
      <w:r>
        <w:rPr>
          <w:rFonts w:hint="cs"/>
          <w:rtl/>
          <w:lang w:eastAsia="he-IL"/>
        </w:rPr>
        <w:t>עזבי עכשיו שאתם, הוא בעייתי מבחינת בתי החולים או לא?</w:t>
      </w:r>
    </w:p>
    <w:p w14:paraId="320A89C1" w14:textId="59537AB1" w:rsidR="002523A9" w:rsidRDefault="002523A9" w:rsidP="002523A9">
      <w:pPr>
        <w:rPr>
          <w:rtl/>
          <w:lang w:eastAsia="he-IL"/>
        </w:rPr>
      </w:pPr>
      <w:bookmarkStart w:id="1070" w:name="_ETM_Q1_964411"/>
      <w:bookmarkStart w:id="1071" w:name="_ETM_Q1_964456"/>
      <w:bookmarkEnd w:id="1070"/>
      <w:bookmarkEnd w:id="1071"/>
    </w:p>
    <w:p w14:paraId="7296C060" w14:textId="59B46F4A" w:rsidR="002523A9" w:rsidRDefault="002523A9" w:rsidP="002523A9">
      <w:pPr>
        <w:pStyle w:val="af9"/>
        <w:keepNext/>
        <w:rPr>
          <w:rtl/>
          <w:lang w:eastAsia="he-IL"/>
        </w:rPr>
      </w:pPr>
      <w:bookmarkStart w:id="1072" w:name="ET_guest_מיכל_פילוסוף_138"/>
      <w:r w:rsidRPr="002523A9">
        <w:rPr>
          <w:rStyle w:val="TagStyle"/>
          <w:rtl/>
        </w:rPr>
        <w:t xml:space="preserve"> &lt;&lt; אורח &gt;&gt; </w:t>
      </w:r>
      <w:r>
        <w:rPr>
          <w:rtl/>
          <w:lang w:eastAsia="he-IL"/>
        </w:rPr>
        <w:t>מיכל פילוסוף:</w:t>
      </w:r>
      <w:r w:rsidRPr="002523A9">
        <w:rPr>
          <w:rStyle w:val="TagStyle"/>
          <w:rtl/>
        </w:rPr>
        <w:t xml:space="preserve"> &lt;&lt; אורח &gt;&gt;</w:t>
      </w:r>
      <w:r w:rsidR="00406AA6">
        <w:rPr>
          <w:rtl/>
          <w:lang w:eastAsia="he-IL"/>
        </w:rPr>
        <w:t xml:space="preserve"> </w:t>
      </w:r>
      <w:r>
        <w:rPr>
          <w:rtl/>
          <w:lang w:eastAsia="he-IL"/>
        </w:rPr>
        <w:t xml:space="preserve"> </w:t>
      </w:r>
      <w:bookmarkEnd w:id="1072"/>
    </w:p>
    <w:p w14:paraId="7F267294" w14:textId="010696C6" w:rsidR="002523A9" w:rsidRDefault="002523A9" w:rsidP="002523A9">
      <w:pPr>
        <w:pStyle w:val="KeepWithNext"/>
        <w:rPr>
          <w:rtl/>
          <w:lang w:eastAsia="he-IL"/>
        </w:rPr>
      </w:pPr>
    </w:p>
    <w:p w14:paraId="74D2D8E8" w14:textId="0D3C4FFC" w:rsidR="002523A9" w:rsidRDefault="002523A9" w:rsidP="002523A9">
      <w:pPr>
        <w:rPr>
          <w:rtl/>
          <w:lang w:eastAsia="he-IL"/>
        </w:rPr>
      </w:pPr>
      <w:r>
        <w:rPr>
          <w:rFonts w:hint="cs"/>
          <w:rtl/>
          <w:lang w:eastAsia="he-IL"/>
        </w:rPr>
        <w:t xml:space="preserve">התקן עצמו מאמץ, כמו שחיים מלמד הסביר קודם, הוא מאמץ תקינה </w:t>
      </w:r>
      <w:bookmarkStart w:id="1073" w:name="_ETM_Q1_971379"/>
      <w:bookmarkEnd w:id="1073"/>
      <w:r w:rsidR="004256D4">
        <w:rPr>
          <w:rFonts w:hint="cs"/>
          <w:rtl/>
          <w:lang w:eastAsia="he-IL"/>
        </w:rPr>
        <w:t>מקובלת בכל העולם. התקן של מפעלי, של ה-6464</w:t>
      </w:r>
      <w:r w:rsidR="00284CE1">
        <w:rPr>
          <w:rFonts w:hint="cs"/>
          <w:rtl/>
          <w:lang w:eastAsia="he-IL"/>
        </w:rPr>
        <w:t xml:space="preserve"> </w:t>
      </w:r>
      <w:r w:rsidR="004256D4">
        <w:rPr>
          <w:rFonts w:hint="cs"/>
          <w:rtl/>
          <w:lang w:eastAsia="he-IL"/>
        </w:rPr>
        <w:t xml:space="preserve">שחל </w:t>
      </w:r>
      <w:bookmarkStart w:id="1074" w:name="_ETM_Q1_978627"/>
      <w:bookmarkEnd w:id="1074"/>
      <w:r w:rsidR="004256D4">
        <w:rPr>
          <w:rFonts w:hint="cs"/>
          <w:rtl/>
          <w:lang w:eastAsia="he-IL"/>
        </w:rPr>
        <w:t xml:space="preserve">על מפעלים ומתקני תעשייה, הוא מאמץ שני מסלולים </w:t>
      </w:r>
      <w:bookmarkStart w:id="1075" w:name="_ETM_Q1_987834"/>
      <w:bookmarkEnd w:id="1075"/>
      <w:r w:rsidR="004256D4">
        <w:rPr>
          <w:rtl/>
          <w:lang w:eastAsia="he-IL"/>
        </w:rPr>
        <w:t>–</w:t>
      </w:r>
      <w:r w:rsidR="004256D4">
        <w:rPr>
          <w:rFonts w:hint="cs"/>
          <w:rtl/>
          <w:lang w:eastAsia="he-IL"/>
        </w:rPr>
        <w:t xml:space="preserve"> מסלול אירופי ומסלול אמריקני. ככה שמבחינת ציוד, גם ציוד </w:t>
      </w:r>
      <w:bookmarkStart w:id="1076" w:name="_ETM_Q1_992915"/>
      <w:bookmarkEnd w:id="1076"/>
      <w:r w:rsidR="004256D4">
        <w:rPr>
          <w:rFonts w:hint="cs"/>
          <w:rtl/>
          <w:lang w:eastAsia="he-IL"/>
        </w:rPr>
        <w:t xml:space="preserve">שמיובא מאירופה יכול להיבדק, גם ציוד שמיובא מארצות הברית יכול </w:t>
      </w:r>
      <w:bookmarkStart w:id="1077" w:name="_ETM_Q1_997091"/>
      <w:bookmarkEnd w:id="1077"/>
      <w:r w:rsidR="004256D4">
        <w:rPr>
          <w:rFonts w:hint="cs"/>
          <w:rtl/>
          <w:lang w:eastAsia="he-IL"/>
        </w:rPr>
        <w:t>להיבדק. זאת אומרת, התקן לא אמור ל</w:t>
      </w:r>
      <w:r w:rsidR="00CA0A30">
        <w:rPr>
          <w:rFonts w:hint="cs"/>
          <w:rtl/>
          <w:lang w:eastAsia="he-IL"/>
        </w:rPr>
        <w:t xml:space="preserve">הוות חסם. </w:t>
      </w:r>
      <w:bookmarkStart w:id="1078" w:name="_ETM_Q1_1001326"/>
      <w:bookmarkEnd w:id="1078"/>
      <w:r w:rsidR="00CA0A30">
        <w:rPr>
          <w:rFonts w:hint="cs"/>
          <w:rtl/>
          <w:lang w:eastAsia="he-IL"/>
        </w:rPr>
        <w:t xml:space="preserve">כל הדרישות הן דרישות שנכתבו לפי רוח הדברים של התקנים </w:t>
      </w:r>
      <w:bookmarkStart w:id="1079" w:name="_ETM_Q1_1010893"/>
      <w:bookmarkEnd w:id="1079"/>
      <w:r w:rsidR="00CA0A30">
        <w:rPr>
          <w:rFonts w:hint="cs"/>
          <w:rtl/>
          <w:lang w:eastAsia="he-IL"/>
        </w:rPr>
        <w:t xml:space="preserve">המקובלים בעולם. אם היו דרישות נוספות, הן דרישות שהן, </w:t>
      </w:r>
      <w:bookmarkStart w:id="1080" w:name="_ETM_Q1_1016727"/>
      <w:bookmarkEnd w:id="1080"/>
      <w:r w:rsidR="00CA0A30">
        <w:rPr>
          <w:rFonts w:hint="cs"/>
          <w:rtl/>
          <w:lang w:eastAsia="he-IL"/>
        </w:rPr>
        <w:t xml:space="preserve">מבחינת בטיחות, דרישות שהן גם כן היו בוועדות. משרד האנרגיה </w:t>
      </w:r>
      <w:bookmarkStart w:id="1081" w:name="_ETM_Q1_1025262"/>
      <w:bookmarkEnd w:id="1081"/>
      <w:r w:rsidR="00CA0A30">
        <w:rPr>
          <w:rFonts w:hint="cs"/>
          <w:rtl/>
          <w:lang w:eastAsia="he-IL"/>
        </w:rPr>
        <w:t xml:space="preserve">ישב בוועדות, רשות הגז הטבעי ישבו בוועדות, ישבו נציגים של </w:t>
      </w:r>
      <w:bookmarkStart w:id="1082" w:name="_ETM_Q1_1029880"/>
      <w:bookmarkEnd w:id="1082"/>
      <w:r w:rsidR="00CA0A30">
        <w:rPr>
          <w:rFonts w:hint="cs"/>
          <w:rtl/>
          <w:lang w:eastAsia="he-IL"/>
        </w:rPr>
        <w:t>התעשייה, ישבו נציגים של מעבדות - - -</w:t>
      </w:r>
    </w:p>
    <w:p w14:paraId="185E10A3" w14:textId="6BB0E9CB" w:rsidR="00CA0A30" w:rsidRDefault="00CA0A30" w:rsidP="002523A9">
      <w:pPr>
        <w:rPr>
          <w:rtl/>
          <w:lang w:eastAsia="he-IL"/>
        </w:rPr>
      </w:pPr>
      <w:bookmarkStart w:id="1083" w:name="_ETM_Q1_1033674"/>
      <w:bookmarkStart w:id="1084" w:name="_ETM_Q1_1033716"/>
      <w:bookmarkStart w:id="1085" w:name="_ETM_Q1_1034085"/>
      <w:bookmarkEnd w:id="1083"/>
      <w:bookmarkEnd w:id="1084"/>
      <w:bookmarkEnd w:id="1085"/>
    </w:p>
    <w:p w14:paraId="7D0613DE" w14:textId="2D739291" w:rsidR="00CA0A30" w:rsidRDefault="00CA0A30" w:rsidP="00CA0A30">
      <w:pPr>
        <w:pStyle w:val="af6"/>
        <w:keepNext/>
        <w:rPr>
          <w:rtl/>
        </w:rPr>
      </w:pPr>
      <w:bookmarkStart w:id="1086" w:name="ET_yor_5159_139"/>
      <w:r w:rsidRPr="00CA0A30">
        <w:rPr>
          <w:rStyle w:val="TagStyle"/>
          <w:rtl/>
        </w:rPr>
        <w:t xml:space="preserve"> &lt;&lt; יור &gt;&gt; </w:t>
      </w:r>
      <w:r>
        <w:rPr>
          <w:rtl/>
        </w:rPr>
        <w:t>היו"ר דוד ביטן:</w:t>
      </w:r>
      <w:r w:rsidRPr="00CA0A30">
        <w:rPr>
          <w:rStyle w:val="TagStyle"/>
          <w:rtl/>
        </w:rPr>
        <w:t xml:space="preserve"> &lt;&lt; יור &gt;&gt;</w:t>
      </w:r>
      <w:r w:rsidR="00406AA6">
        <w:rPr>
          <w:rtl/>
        </w:rPr>
        <w:t xml:space="preserve"> </w:t>
      </w:r>
      <w:r>
        <w:rPr>
          <w:rtl/>
        </w:rPr>
        <w:t xml:space="preserve"> </w:t>
      </w:r>
      <w:bookmarkEnd w:id="1086"/>
    </w:p>
    <w:p w14:paraId="507C92BF" w14:textId="561679EF" w:rsidR="00CA0A30" w:rsidRDefault="00CA0A30" w:rsidP="00CA0A30">
      <w:pPr>
        <w:pStyle w:val="KeepWithNext"/>
        <w:rPr>
          <w:rtl/>
          <w:lang w:eastAsia="he-IL"/>
        </w:rPr>
      </w:pPr>
    </w:p>
    <w:p w14:paraId="3750A9C8" w14:textId="036188D6" w:rsidR="00CA0A30" w:rsidRDefault="00CA0A30" w:rsidP="00CA0A30">
      <w:pPr>
        <w:rPr>
          <w:rtl/>
          <w:lang w:eastAsia="he-IL"/>
        </w:rPr>
      </w:pPr>
      <w:bookmarkStart w:id="1087" w:name="_ETM_Q1_1034236"/>
      <w:bookmarkStart w:id="1088" w:name="_ETM_Q1_1034250"/>
      <w:bookmarkEnd w:id="1087"/>
      <w:bookmarkEnd w:id="1088"/>
      <w:r>
        <w:rPr>
          <w:rFonts w:hint="cs"/>
          <w:rtl/>
          <w:lang w:eastAsia="he-IL"/>
        </w:rPr>
        <w:t xml:space="preserve">טוב, זה לא </w:t>
      </w:r>
      <w:bookmarkStart w:id="1089" w:name="_ETM_Q1_1034837"/>
      <w:bookmarkEnd w:id="1089"/>
      <w:r>
        <w:rPr>
          <w:rFonts w:hint="cs"/>
          <w:rtl/>
          <w:lang w:eastAsia="he-IL"/>
        </w:rPr>
        <w:t xml:space="preserve">תשובה, לצערי הרב. אבל, מה שאני מציע, הרי לא </w:t>
      </w:r>
      <w:bookmarkStart w:id="1090" w:name="_ETM_Q1_1039266"/>
      <w:bookmarkEnd w:id="1090"/>
      <w:r>
        <w:rPr>
          <w:rFonts w:hint="cs"/>
          <w:rtl/>
          <w:lang w:eastAsia="he-IL"/>
        </w:rPr>
        <w:t xml:space="preserve">נכניס את זה לחוק. מה שאני מציע, קודם כל, אני </w:t>
      </w:r>
      <w:bookmarkStart w:id="1091" w:name="_ETM_Q1_1044714"/>
      <w:bookmarkEnd w:id="1091"/>
      <w:r>
        <w:rPr>
          <w:rFonts w:hint="cs"/>
          <w:rtl/>
          <w:lang w:eastAsia="he-IL"/>
        </w:rPr>
        <w:t>קיבלתי הסכמה מהוועדה השנייה, להעביר את ה</w:t>
      </w:r>
      <w:bookmarkStart w:id="1092" w:name="_ETM_Q1_1044189"/>
      <w:bookmarkEnd w:id="1092"/>
      <w:r>
        <w:rPr>
          <w:rFonts w:hint="cs"/>
          <w:rtl/>
          <w:lang w:eastAsia="he-IL"/>
        </w:rPr>
        <w:t>חוק הזה של הרישיון</w:t>
      </w:r>
      <w:bookmarkStart w:id="1093" w:name="_ETM_Q1_1046682"/>
      <w:bookmarkEnd w:id="1093"/>
      <w:r>
        <w:rPr>
          <w:rFonts w:hint="cs"/>
          <w:rtl/>
          <w:lang w:eastAsia="he-IL"/>
        </w:rPr>
        <w:t xml:space="preserve"> אלינו, אז זה יעבור אלינו ואז אנחנו, במועד שנדון </w:t>
      </w:r>
      <w:bookmarkStart w:id="1094" w:name="_ETM_Q1_1051510"/>
      <w:bookmarkEnd w:id="1094"/>
      <w:r>
        <w:rPr>
          <w:rFonts w:hint="cs"/>
          <w:rtl/>
          <w:lang w:eastAsia="he-IL"/>
        </w:rPr>
        <w:t>בזה, אני מבקש שתיכנסו לעניין של בתי החולים עם</w:t>
      </w:r>
      <w:bookmarkStart w:id="1095" w:name="_ETM_Q1_1054910"/>
      <w:bookmarkEnd w:id="1095"/>
      <w:r>
        <w:rPr>
          <w:rFonts w:hint="cs"/>
          <w:rtl/>
          <w:lang w:eastAsia="he-IL"/>
        </w:rPr>
        <w:t xml:space="preserve"> מכון התקנים. ובדיון </w:t>
      </w:r>
      <w:r>
        <w:rPr>
          <w:rFonts w:hint="cs"/>
          <w:rtl/>
          <w:lang w:eastAsia="he-IL"/>
        </w:rPr>
        <w:lastRenderedPageBreak/>
        <w:t xml:space="preserve">שנעשה, אני מקווה שכבר תהיה לנו תשובה. </w:t>
      </w:r>
      <w:bookmarkStart w:id="1096" w:name="_ETM_Q1_1059617"/>
      <w:bookmarkEnd w:id="1096"/>
      <w:r>
        <w:rPr>
          <w:rFonts w:hint="cs"/>
          <w:rtl/>
          <w:lang w:eastAsia="he-IL"/>
        </w:rPr>
        <w:t>כי לא יכול להיות</w:t>
      </w:r>
      <w:r w:rsidR="005F33AB">
        <w:rPr>
          <w:rFonts w:hint="cs"/>
          <w:rtl/>
          <w:lang w:eastAsia="he-IL"/>
        </w:rPr>
        <w:t xml:space="preserve"> שיהיו בעיות בהתחברות לבתי החולים. זה </w:t>
      </w:r>
      <w:bookmarkStart w:id="1097" w:name="_ETM_Q1_1065815"/>
      <w:bookmarkEnd w:id="1097"/>
      <w:r w:rsidR="005F33AB">
        <w:rPr>
          <w:rFonts w:hint="cs"/>
          <w:rtl/>
          <w:lang w:eastAsia="he-IL"/>
        </w:rPr>
        <w:t>לא הגיוני.</w:t>
      </w:r>
      <w:bookmarkStart w:id="1098" w:name="_ETM_Q1_1066502"/>
      <w:bookmarkEnd w:id="1098"/>
    </w:p>
    <w:p w14:paraId="44952F4B" w14:textId="2A4436E6" w:rsidR="005F33AB" w:rsidRDefault="005F33AB" w:rsidP="00CA0A30">
      <w:pPr>
        <w:rPr>
          <w:rtl/>
          <w:lang w:eastAsia="he-IL"/>
        </w:rPr>
      </w:pPr>
      <w:bookmarkStart w:id="1099" w:name="_ETM_Q1_1066544"/>
      <w:bookmarkStart w:id="1100" w:name="_ETM_Q1_1066944"/>
      <w:bookmarkEnd w:id="1099"/>
      <w:bookmarkEnd w:id="1100"/>
    </w:p>
    <w:p w14:paraId="15FAE98D" w14:textId="3841DB04" w:rsidR="005F33AB" w:rsidRDefault="005F33AB" w:rsidP="005F33AB">
      <w:pPr>
        <w:pStyle w:val="af9"/>
        <w:keepNext/>
        <w:rPr>
          <w:rtl/>
          <w:lang w:eastAsia="he-IL"/>
        </w:rPr>
      </w:pPr>
      <w:bookmarkStart w:id="1101" w:name="ET_guest_דוד_שמש_140"/>
      <w:r w:rsidRPr="005F33AB">
        <w:rPr>
          <w:rStyle w:val="TagStyle"/>
          <w:rtl/>
        </w:rPr>
        <w:t xml:space="preserve"> &lt;&lt; אורח &gt;&gt; </w:t>
      </w:r>
      <w:r>
        <w:rPr>
          <w:rtl/>
          <w:lang w:eastAsia="he-IL"/>
        </w:rPr>
        <w:t>דוד שמש:</w:t>
      </w:r>
      <w:r w:rsidRPr="005F33AB">
        <w:rPr>
          <w:rStyle w:val="TagStyle"/>
          <w:rtl/>
        </w:rPr>
        <w:t xml:space="preserve"> &lt;&lt; אורח &gt;&gt;</w:t>
      </w:r>
      <w:r w:rsidR="00406AA6">
        <w:rPr>
          <w:rtl/>
          <w:lang w:eastAsia="he-IL"/>
        </w:rPr>
        <w:t xml:space="preserve"> </w:t>
      </w:r>
      <w:r>
        <w:rPr>
          <w:rtl/>
          <w:lang w:eastAsia="he-IL"/>
        </w:rPr>
        <w:t xml:space="preserve"> </w:t>
      </w:r>
      <w:bookmarkEnd w:id="1101"/>
    </w:p>
    <w:p w14:paraId="4CE7E3E9" w14:textId="771F3BC8" w:rsidR="005F33AB" w:rsidRDefault="005F33AB" w:rsidP="005F33AB">
      <w:pPr>
        <w:pStyle w:val="KeepWithNext"/>
        <w:rPr>
          <w:rtl/>
          <w:lang w:eastAsia="he-IL"/>
        </w:rPr>
      </w:pPr>
      <w:bookmarkStart w:id="1102" w:name="_ETM_Q1_955061"/>
      <w:bookmarkEnd w:id="1102"/>
    </w:p>
    <w:p w14:paraId="04455535" w14:textId="1A2F6642" w:rsidR="005F33AB" w:rsidRDefault="005F33AB" w:rsidP="005F33AB">
      <w:pPr>
        <w:rPr>
          <w:rtl/>
          <w:lang w:eastAsia="he-IL"/>
        </w:rPr>
      </w:pPr>
      <w:bookmarkStart w:id="1103" w:name="_ETM_Q1_1067124"/>
      <w:bookmarkStart w:id="1104" w:name="_ETM_Q1_1067139"/>
      <w:bookmarkEnd w:id="1103"/>
      <w:bookmarkEnd w:id="1104"/>
      <w:r>
        <w:rPr>
          <w:rFonts w:hint="cs"/>
          <w:rtl/>
          <w:lang w:eastAsia="he-IL"/>
        </w:rPr>
        <w:t xml:space="preserve">נכון. רק בחצי סוגריים על הדבר. בתי חולים משתמשים </w:t>
      </w:r>
      <w:bookmarkStart w:id="1105" w:name="_ETM_Q1_1070374"/>
      <w:bookmarkEnd w:id="1105"/>
      <w:r>
        <w:rPr>
          <w:rFonts w:hint="cs"/>
          <w:rtl/>
          <w:lang w:eastAsia="he-IL"/>
        </w:rPr>
        <w:t>בכמה סוגי גז</w:t>
      </w:r>
      <w:bookmarkStart w:id="1106" w:name="_ETM_Q1_1066521"/>
      <w:bookmarkEnd w:id="1106"/>
      <w:r>
        <w:rPr>
          <w:rFonts w:hint="cs"/>
          <w:rtl/>
          <w:lang w:eastAsia="he-IL"/>
        </w:rPr>
        <w:t xml:space="preserve">. לדוגמא, זה נקרא מערכת </w:t>
      </w:r>
      <w:r w:rsidRPr="00597C57">
        <w:rPr>
          <w:rFonts w:hint="cs"/>
          <w:rtl/>
          <w:lang w:eastAsia="he-IL"/>
        </w:rPr>
        <w:t>דואלית</w:t>
      </w:r>
      <w:r w:rsidR="00597C57">
        <w:rPr>
          <w:rFonts w:hint="cs"/>
          <w:rtl/>
          <w:lang w:eastAsia="he-IL"/>
        </w:rPr>
        <w:t>,</w:t>
      </w:r>
      <w:r w:rsidR="00D47290" w:rsidRPr="00597C57">
        <w:rPr>
          <w:rFonts w:hint="cs"/>
          <w:rtl/>
          <w:lang w:eastAsia="he-IL"/>
        </w:rPr>
        <w:t xml:space="preserve"> </w:t>
      </w:r>
      <w:r w:rsidR="00284CE1" w:rsidRPr="00597C57">
        <w:rPr>
          <w:rFonts w:hint="cs"/>
          <w:rtl/>
          <w:lang w:eastAsia="he-IL"/>
        </w:rPr>
        <w:t>או</w:t>
      </w:r>
      <w:r w:rsidR="00D47290" w:rsidRPr="00597C57">
        <w:rPr>
          <w:rFonts w:hint="cs"/>
          <w:rtl/>
          <w:lang w:eastAsia="he-IL"/>
        </w:rPr>
        <w:t xml:space="preserve"> </w:t>
      </w:r>
      <w:r w:rsidR="00284CE1" w:rsidRPr="00597C57">
        <w:rPr>
          <w:rFonts w:hint="cs"/>
          <w:rtl/>
          <w:lang w:eastAsia="he-IL"/>
        </w:rPr>
        <w:t>טריאלית</w:t>
      </w:r>
      <w:r w:rsidR="00363867">
        <w:rPr>
          <w:rFonts w:hint="cs"/>
          <w:rtl/>
          <w:lang w:eastAsia="he-IL"/>
        </w:rPr>
        <w:t>,</w:t>
      </w:r>
      <w:r>
        <w:rPr>
          <w:rFonts w:hint="cs"/>
          <w:rtl/>
          <w:lang w:eastAsia="he-IL"/>
        </w:rPr>
        <w:t xml:space="preserve"> למש</w:t>
      </w:r>
      <w:bookmarkStart w:id="1107" w:name="_ETM_Q1_1250926"/>
      <w:bookmarkStart w:id="1108" w:name="_ETM_Q1_1246195"/>
      <w:bookmarkStart w:id="1109" w:name="_ETM_Q1_1241452"/>
      <w:bookmarkStart w:id="1110" w:name="_ETM_Q1_1236690"/>
      <w:bookmarkStart w:id="1111" w:name="_ETM_Q1_1231929"/>
      <w:bookmarkStart w:id="1112" w:name="_ETM_Q1_1227172"/>
      <w:bookmarkStart w:id="1113" w:name="_ETM_Q1_1222412"/>
      <w:bookmarkStart w:id="1114" w:name="_ETM_Q1_1217656"/>
      <w:bookmarkStart w:id="1115" w:name="_ETM_Q1_1212894"/>
      <w:bookmarkStart w:id="1116" w:name="_ETM_Q1_1208132"/>
      <w:bookmarkStart w:id="1117" w:name="_ETM_Q1_1203371"/>
      <w:bookmarkStart w:id="1118" w:name="_ETM_Q1_1198628"/>
      <w:bookmarkStart w:id="1119" w:name="_ETM_Q1_1193869"/>
      <w:bookmarkStart w:id="1120" w:name="_ETM_Q1_1189124"/>
      <w:bookmarkStart w:id="1121" w:name="_ETM_Q1_1184376"/>
      <w:bookmarkStart w:id="1122" w:name="_ETM_Q1_1179639"/>
      <w:bookmarkStart w:id="1123" w:name="_ETM_Q1_1174883"/>
      <w:bookmarkStart w:id="1124" w:name="_ETM_Q1_1170133"/>
      <w:bookmarkStart w:id="1125" w:name="_ETM_Q1_1165377"/>
      <w:bookmarkStart w:id="1126" w:name="_ETM_Q1_1160635"/>
      <w:bookmarkStart w:id="1127" w:name="_ETM_Q1_1155872"/>
      <w:bookmarkStart w:id="1128" w:name="_ETM_Q1_1151127"/>
      <w:bookmarkStart w:id="1129" w:name="_ETM_Q1_1146378"/>
      <w:bookmarkStart w:id="1130" w:name="_ETM_Q1_1141615"/>
      <w:bookmarkStart w:id="1131" w:name="_ETM_Q1_1136852"/>
      <w:bookmarkStart w:id="1132" w:name="_ETM_Q1_1132091"/>
      <w:bookmarkStart w:id="1133" w:name="_ETM_Q1_1127346"/>
      <w:bookmarkStart w:id="1134" w:name="_ETM_Q1_1122582"/>
      <w:bookmarkStart w:id="1135" w:name="_ETM_Q1_1117826"/>
      <w:bookmarkStart w:id="1136" w:name="_ETM_Q1_1113069"/>
      <w:bookmarkStart w:id="1137" w:name="_ETM_Q1_1108314"/>
      <w:bookmarkStart w:id="1138" w:name="_ETM_Q1_1103553"/>
      <w:bookmarkStart w:id="1139" w:name="_ETM_Q1_1098807"/>
      <w:bookmarkStart w:id="1140" w:name="_ETM_Q1_1094060"/>
      <w:bookmarkStart w:id="1141" w:name="_ETM_Q1_1089300"/>
      <w:bookmarkStart w:id="1142" w:name="_ETM_Q1_1084542"/>
      <w:bookmarkStart w:id="1143" w:name="_ETM_Q1_1079785"/>
      <w:bookmarkStart w:id="1144" w:name="_ETM_Q1_1075026"/>
      <w:bookmarkStart w:id="1145" w:name="_ETM_Q1_1070264"/>
      <w:bookmarkStart w:id="1146" w:name="_ETM_Q1_1065504"/>
      <w:bookmarkStart w:id="1147" w:name="_ETM_Q1_1060743"/>
      <w:bookmarkStart w:id="1148" w:name="_ETM_Q1_1055994"/>
      <w:bookmarkStart w:id="1149" w:name="_ETM_Q1_1051238"/>
      <w:bookmarkStart w:id="1150" w:name="_ETM_Q1_1046479"/>
      <w:bookmarkStart w:id="1151" w:name="_ETM_Q1_1041725"/>
      <w:bookmarkStart w:id="1152" w:name="_ETM_Q1_1036967"/>
      <w:bookmarkEnd w:id="1107"/>
      <w:bookmarkEnd w:id="1108"/>
      <w:bookmarkEnd w:id="1109"/>
      <w:bookmarkEnd w:id="1110"/>
      <w:bookmarkEnd w:id="1111"/>
      <w:bookmarkEnd w:id="1112"/>
      <w:bookmarkEnd w:id="1113"/>
      <w:bookmarkEnd w:id="1114"/>
      <w:bookmarkEnd w:id="1115"/>
      <w:bookmarkEnd w:id="1116"/>
      <w:bookmarkEnd w:id="1117"/>
      <w:bookmarkEnd w:id="1118"/>
      <w:bookmarkEnd w:id="1119"/>
      <w:bookmarkEnd w:id="1120"/>
      <w:bookmarkEnd w:id="1121"/>
      <w:bookmarkEnd w:id="1122"/>
      <w:bookmarkEnd w:id="1123"/>
      <w:bookmarkEnd w:id="1124"/>
      <w:bookmarkEnd w:id="1125"/>
      <w:bookmarkEnd w:id="1126"/>
      <w:bookmarkEnd w:id="1127"/>
      <w:bookmarkEnd w:id="1128"/>
      <w:bookmarkEnd w:id="1129"/>
      <w:bookmarkEnd w:id="1130"/>
      <w:bookmarkEnd w:id="1131"/>
      <w:bookmarkEnd w:id="1132"/>
      <w:bookmarkEnd w:id="1133"/>
      <w:bookmarkEnd w:id="1134"/>
      <w:bookmarkEnd w:id="1135"/>
      <w:bookmarkEnd w:id="1136"/>
      <w:bookmarkEnd w:id="1137"/>
      <w:bookmarkEnd w:id="1138"/>
      <w:bookmarkEnd w:id="1139"/>
      <w:bookmarkEnd w:id="1140"/>
      <w:bookmarkEnd w:id="1141"/>
      <w:bookmarkEnd w:id="1142"/>
      <w:bookmarkEnd w:id="1143"/>
      <w:bookmarkEnd w:id="1144"/>
      <w:bookmarkEnd w:id="1145"/>
      <w:bookmarkEnd w:id="1146"/>
      <w:bookmarkEnd w:id="1147"/>
      <w:bookmarkEnd w:id="1148"/>
      <w:bookmarkEnd w:id="1149"/>
      <w:bookmarkEnd w:id="1150"/>
      <w:bookmarkEnd w:id="1151"/>
      <w:bookmarkEnd w:id="1152"/>
      <w:r>
        <w:rPr>
          <w:rFonts w:hint="cs"/>
          <w:rtl/>
          <w:lang w:eastAsia="he-IL"/>
        </w:rPr>
        <w:t xml:space="preserve">ל, יש </w:t>
      </w:r>
      <w:bookmarkStart w:id="1153" w:name="_ETM_Q1_1072708"/>
      <w:bookmarkEnd w:id="1153"/>
      <w:r>
        <w:rPr>
          <w:rFonts w:hint="cs"/>
          <w:rtl/>
          <w:lang w:eastAsia="he-IL"/>
        </w:rPr>
        <w:t xml:space="preserve">להם את הסולר או את הגפ"מ. יחד להביא את </w:t>
      </w:r>
      <w:bookmarkStart w:id="1154" w:name="_ETM_Q1_1076358"/>
      <w:bookmarkEnd w:id="1154"/>
      <w:r>
        <w:rPr>
          <w:rFonts w:hint="cs"/>
          <w:rtl/>
          <w:lang w:eastAsia="he-IL"/>
        </w:rPr>
        <w:t>הגז הטבעי, יחד עם הסולר - - -</w:t>
      </w:r>
    </w:p>
    <w:p w14:paraId="035081F5" w14:textId="42964CE0" w:rsidR="005F33AB" w:rsidRDefault="005F33AB" w:rsidP="005F33AB">
      <w:pPr>
        <w:rPr>
          <w:rtl/>
          <w:lang w:eastAsia="he-IL"/>
        </w:rPr>
      </w:pPr>
      <w:bookmarkStart w:id="1155" w:name="_ETM_Q1_1078436"/>
      <w:bookmarkStart w:id="1156" w:name="_ETM_Q1_1078478"/>
      <w:bookmarkStart w:id="1157" w:name="_ETM_Q1_1078910"/>
      <w:bookmarkEnd w:id="1155"/>
      <w:bookmarkEnd w:id="1156"/>
      <w:bookmarkEnd w:id="1157"/>
    </w:p>
    <w:p w14:paraId="1B10020D" w14:textId="7B0BCAD7" w:rsidR="005F33AB" w:rsidRDefault="005F33AB" w:rsidP="005F33AB">
      <w:pPr>
        <w:pStyle w:val="af6"/>
        <w:keepNext/>
        <w:rPr>
          <w:rtl/>
        </w:rPr>
      </w:pPr>
      <w:bookmarkStart w:id="1158" w:name="ET_yor_5159_141"/>
      <w:r w:rsidRPr="005F33AB">
        <w:rPr>
          <w:rStyle w:val="TagStyle"/>
          <w:rtl/>
        </w:rPr>
        <w:t xml:space="preserve"> &lt;&lt; יור &gt;&gt; </w:t>
      </w:r>
      <w:r>
        <w:rPr>
          <w:rtl/>
        </w:rPr>
        <w:t>היו"ר דוד ביטן:</w:t>
      </w:r>
      <w:r w:rsidRPr="005F33AB">
        <w:rPr>
          <w:rStyle w:val="TagStyle"/>
          <w:rtl/>
        </w:rPr>
        <w:t xml:space="preserve"> &lt;&lt; יור &gt;&gt;</w:t>
      </w:r>
      <w:r w:rsidR="00406AA6">
        <w:rPr>
          <w:rtl/>
        </w:rPr>
        <w:t xml:space="preserve"> </w:t>
      </w:r>
      <w:r>
        <w:rPr>
          <w:rtl/>
        </w:rPr>
        <w:t xml:space="preserve"> </w:t>
      </w:r>
      <w:bookmarkEnd w:id="1158"/>
    </w:p>
    <w:p w14:paraId="32A316B7" w14:textId="35AB3D5A" w:rsidR="005F33AB" w:rsidRDefault="005F33AB" w:rsidP="005F33AB">
      <w:pPr>
        <w:pStyle w:val="KeepWithNext"/>
        <w:rPr>
          <w:rtl/>
          <w:lang w:eastAsia="he-IL"/>
        </w:rPr>
      </w:pPr>
    </w:p>
    <w:p w14:paraId="055D7B7E" w14:textId="7C4E018F" w:rsidR="005F33AB" w:rsidRDefault="005F33AB" w:rsidP="005F33AB">
      <w:pPr>
        <w:rPr>
          <w:rtl/>
          <w:lang w:eastAsia="he-IL"/>
        </w:rPr>
      </w:pPr>
      <w:bookmarkStart w:id="1159" w:name="_ETM_Q1_1079094"/>
      <w:bookmarkStart w:id="1160" w:name="_ETM_Q1_1079108"/>
      <w:bookmarkEnd w:id="1159"/>
      <w:bookmarkEnd w:id="1160"/>
      <w:r>
        <w:rPr>
          <w:rFonts w:hint="cs"/>
          <w:rtl/>
          <w:lang w:eastAsia="he-IL"/>
        </w:rPr>
        <w:t xml:space="preserve">בסדר. אבל מכון </w:t>
      </w:r>
      <w:bookmarkStart w:id="1161" w:name="_ETM_Q1_1080010"/>
      <w:bookmarkEnd w:id="1161"/>
      <w:r>
        <w:rPr>
          <w:rFonts w:hint="cs"/>
          <w:rtl/>
          <w:lang w:eastAsia="he-IL"/>
        </w:rPr>
        <w:t>התקנים מודע לכל הדברים האלה?</w:t>
      </w:r>
    </w:p>
    <w:p w14:paraId="300B6AF5" w14:textId="4112F8EB" w:rsidR="005F33AB" w:rsidRDefault="005F33AB" w:rsidP="005F33AB">
      <w:pPr>
        <w:rPr>
          <w:rtl/>
          <w:lang w:eastAsia="he-IL"/>
        </w:rPr>
      </w:pPr>
      <w:bookmarkStart w:id="1162" w:name="_ETM_Q1_1081638"/>
      <w:bookmarkStart w:id="1163" w:name="_ETM_Q1_1081674"/>
      <w:bookmarkEnd w:id="1162"/>
      <w:bookmarkEnd w:id="1163"/>
    </w:p>
    <w:p w14:paraId="0FE426E4" w14:textId="21B50D07" w:rsidR="005F33AB" w:rsidRDefault="005F33AB" w:rsidP="005F33AB">
      <w:pPr>
        <w:pStyle w:val="af9"/>
        <w:keepNext/>
        <w:rPr>
          <w:rtl/>
          <w:lang w:eastAsia="he-IL"/>
        </w:rPr>
      </w:pPr>
      <w:bookmarkStart w:id="1164" w:name="ET_guest_דוד_שמש_142"/>
      <w:r w:rsidRPr="005F33AB">
        <w:rPr>
          <w:rStyle w:val="TagStyle"/>
          <w:rtl/>
        </w:rPr>
        <w:t xml:space="preserve"> &lt;&lt; אורח &gt;&gt; </w:t>
      </w:r>
      <w:r>
        <w:rPr>
          <w:rtl/>
          <w:lang w:eastAsia="he-IL"/>
        </w:rPr>
        <w:t>דוד שמש:</w:t>
      </w:r>
      <w:r w:rsidRPr="005F33AB">
        <w:rPr>
          <w:rStyle w:val="TagStyle"/>
          <w:rtl/>
        </w:rPr>
        <w:t xml:space="preserve"> &lt;&lt; אורח &gt;&gt;</w:t>
      </w:r>
      <w:r w:rsidR="00406AA6">
        <w:rPr>
          <w:rtl/>
          <w:lang w:eastAsia="he-IL"/>
        </w:rPr>
        <w:t xml:space="preserve"> </w:t>
      </w:r>
      <w:r>
        <w:rPr>
          <w:rtl/>
          <w:lang w:eastAsia="he-IL"/>
        </w:rPr>
        <w:t xml:space="preserve"> </w:t>
      </w:r>
      <w:bookmarkEnd w:id="1164"/>
    </w:p>
    <w:p w14:paraId="4532C14E" w14:textId="472EACCB" w:rsidR="005F33AB" w:rsidRDefault="005F33AB" w:rsidP="005F33AB">
      <w:pPr>
        <w:pStyle w:val="KeepWithNext"/>
        <w:rPr>
          <w:rtl/>
          <w:lang w:eastAsia="he-IL"/>
        </w:rPr>
      </w:pPr>
    </w:p>
    <w:p w14:paraId="64A7D151" w14:textId="1685BF6B" w:rsidR="005F33AB" w:rsidRDefault="005F33AB" w:rsidP="005F33AB">
      <w:pPr>
        <w:rPr>
          <w:rtl/>
          <w:lang w:eastAsia="he-IL"/>
        </w:rPr>
      </w:pPr>
      <w:bookmarkStart w:id="1165" w:name="_ETM_Q1_1082237"/>
      <w:bookmarkStart w:id="1166" w:name="_ETM_Q1_1082254"/>
      <w:bookmarkEnd w:id="1165"/>
      <w:bookmarkEnd w:id="1166"/>
      <w:r>
        <w:rPr>
          <w:rFonts w:hint="cs"/>
          <w:rtl/>
          <w:lang w:eastAsia="he-IL"/>
        </w:rPr>
        <w:t xml:space="preserve">הוא מודע אבל הוא לא נותן </w:t>
      </w:r>
      <w:bookmarkStart w:id="1167" w:name="_ETM_Q1_1084067"/>
      <w:bookmarkEnd w:id="1167"/>
      <w:r>
        <w:rPr>
          <w:rFonts w:hint="cs"/>
          <w:rtl/>
          <w:lang w:eastAsia="he-IL"/>
        </w:rPr>
        <w:t xml:space="preserve">לזה </w:t>
      </w:r>
      <w:bookmarkStart w:id="1168" w:name="_ETM_Q1_1079806"/>
      <w:bookmarkEnd w:id="1168"/>
      <w:r>
        <w:rPr>
          <w:rFonts w:hint="cs"/>
          <w:rtl/>
          <w:lang w:eastAsia="he-IL"/>
        </w:rPr>
        <w:t>פתרון. יש דברים, עניין של בטיחות שהיא הדגישה</w:t>
      </w:r>
      <w:bookmarkStart w:id="1169" w:name="_ETM_Q1_1084835"/>
      <w:bookmarkEnd w:id="1169"/>
      <w:r>
        <w:rPr>
          <w:rFonts w:hint="cs"/>
          <w:rtl/>
          <w:lang w:eastAsia="he-IL"/>
        </w:rPr>
        <w:t xml:space="preserve"> את זה. וזה לא הולך ביחד. ולכן, לזה צריך לתת </w:t>
      </w:r>
      <w:bookmarkStart w:id="1170" w:name="_ETM_Q1_1087936"/>
      <w:bookmarkEnd w:id="1170"/>
      <w:r>
        <w:rPr>
          <w:rFonts w:hint="cs"/>
          <w:rtl/>
          <w:lang w:eastAsia="he-IL"/>
        </w:rPr>
        <w:t>את הדעת.</w:t>
      </w:r>
    </w:p>
    <w:p w14:paraId="6D96ECB9" w14:textId="52046513" w:rsidR="005F33AB" w:rsidRDefault="005F33AB" w:rsidP="005F33AB">
      <w:pPr>
        <w:rPr>
          <w:rtl/>
          <w:lang w:eastAsia="he-IL"/>
        </w:rPr>
      </w:pPr>
      <w:bookmarkStart w:id="1171" w:name="_ETM_Q1_1092107"/>
      <w:bookmarkStart w:id="1172" w:name="_ETM_Q1_1092149"/>
      <w:bookmarkStart w:id="1173" w:name="_ETM_Q1_1088147"/>
      <w:bookmarkStart w:id="1174" w:name="_ETM_Q1_1091511"/>
      <w:bookmarkEnd w:id="1171"/>
      <w:bookmarkEnd w:id="1172"/>
      <w:bookmarkEnd w:id="1173"/>
      <w:bookmarkEnd w:id="1174"/>
    </w:p>
    <w:p w14:paraId="0DA66B16" w14:textId="6726CDA7" w:rsidR="005F33AB" w:rsidRDefault="005F33AB" w:rsidP="005F33AB">
      <w:pPr>
        <w:pStyle w:val="af9"/>
        <w:keepNext/>
        <w:rPr>
          <w:rtl/>
          <w:lang w:eastAsia="he-IL"/>
        </w:rPr>
      </w:pPr>
      <w:bookmarkStart w:id="1175" w:name="ET_guest_משה_גראזי_143"/>
      <w:r w:rsidRPr="005F33AB">
        <w:rPr>
          <w:rStyle w:val="TagStyle"/>
          <w:rtl/>
        </w:rPr>
        <w:t xml:space="preserve"> &lt;&lt; אורח &gt;&gt; </w:t>
      </w:r>
      <w:r>
        <w:rPr>
          <w:rtl/>
          <w:lang w:eastAsia="he-IL"/>
        </w:rPr>
        <w:t>משה גראזי:</w:t>
      </w:r>
      <w:r w:rsidRPr="005F33AB">
        <w:rPr>
          <w:rStyle w:val="TagStyle"/>
          <w:rtl/>
        </w:rPr>
        <w:t xml:space="preserve"> &lt;&lt; אורח &gt;&gt;</w:t>
      </w:r>
      <w:r w:rsidR="00406AA6">
        <w:rPr>
          <w:rtl/>
          <w:lang w:eastAsia="he-IL"/>
        </w:rPr>
        <w:t xml:space="preserve"> </w:t>
      </w:r>
      <w:r>
        <w:rPr>
          <w:rtl/>
          <w:lang w:eastAsia="he-IL"/>
        </w:rPr>
        <w:t xml:space="preserve"> </w:t>
      </w:r>
      <w:bookmarkEnd w:id="1175"/>
    </w:p>
    <w:p w14:paraId="4A04F668" w14:textId="3B6DE35A" w:rsidR="005F33AB" w:rsidRDefault="005F33AB" w:rsidP="005F33AB">
      <w:pPr>
        <w:pStyle w:val="KeepWithNext"/>
        <w:rPr>
          <w:rtl/>
          <w:lang w:eastAsia="he-IL"/>
        </w:rPr>
      </w:pPr>
    </w:p>
    <w:p w14:paraId="01B7B8EF" w14:textId="7C4AFF92" w:rsidR="005F33AB" w:rsidRDefault="005F33AB" w:rsidP="005F33AB">
      <w:pPr>
        <w:rPr>
          <w:rtl/>
          <w:lang w:eastAsia="he-IL"/>
        </w:rPr>
      </w:pPr>
      <w:bookmarkStart w:id="1176" w:name="_ETM_Q1_1091701"/>
      <w:bookmarkStart w:id="1177" w:name="_ETM_Q1_1091714"/>
      <w:bookmarkEnd w:id="1176"/>
      <w:bookmarkEnd w:id="1177"/>
      <w:r>
        <w:rPr>
          <w:rFonts w:hint="cs"/>
          <w:rtl/>
          <w:lang w:eastAsia="he-IL"/>
        </w:rPr>
        <w:t xml:space="preserve">אני שוב אומר, היה טוב אם היינו מדברים לפני, </w:t>
      </w:r>
      <w:bookmarkStart w:id="1178" w:name="_ETM_Q1_1094709"/>
      <w:bookmarkEnd w:id="1178"/>
      <w:r>
        <w:rPr>
          <w:rFonts w:hint="cs"/>
          <w:rtl/>
          <w:lang w:eastAsia="he-IL"/>
        </w:rPr>
        <w:t xml:space="preserve">ולא דקה </w:t>
      </w:r>
      <w:bookmarkStart w:id="1179" w:name="_ETM_Q1_1090434"/>
      <w:bookmarkEnd w:id="1179"/>
      <w:r>
        <w:rPr>
          <w:rFonts w:hint="cs"/>
          <w:rtl/>
          <w:lang w:eastAsia="he-IL"/>
        </w:rPr>
        <w:t>לפני הדיו</w:t>
      </w:r>
      <w:bookmarkStart w:id="1180" w:name="_ETM_Q1_1091274"/>
      <w:bookmarkEnd w:id="1180"/>
      <w:r>
        <w:rPr>
          <w:rFonts w:hint="cs"/>
          <w:rtl/>
          <w:lang w:eastAsia="he-IL"/>
        </w:rPr>
        <w:t>ן.</w:t>
      </w:r>
    </w:p>
    <w:p w14:paraId="08E0F849" w14:textId="39A1B879" w:rsidR="005F33AB" w:rsidRDefault="005F33AB" w:rsidP="005F33AB">
      <w:pPr>
        <w:rPr>
          <w:rtl/>
          <w:lang w:eastAsia="he-IL"/>
        </w:rPr>
      </w:pPr>
      <w:bookmarkStart w:id="1181" w:name="_ETM_Q1_1091311"/>
      <w:bookmarkStart w:id="1182" w:name="_ETM_Q1_1091783"/>
      <w:bookmarkEnd w:id="1181"/>
      <w:bookmarkEnd w:id="1182"/>
    </w:p>
    <w:p w14:paraId="0C2EDD64" w14:textId="3808D42C" w:rsidR="005F33AB" w:rsidRDefault="005F33AB" w:rsidP="005F33AB">
      <w:pPr>
        <w:pStyle w:val="af6"/>
        <w:keepNext/>
        <w:rPr>
          <w:rtl/>
        </w:rPr>
      </w:pPr>
      <w:bookmarkStart w:id="1183" w:name="ET_yor_5159_144"/>
      <w:r w:rsidRPr="005F33AB">
        <w:rPr>
          <w:rStyle w:val="TagStyle"/>
          <w:rtl/>
        </w:rPr>
        <w:t xml:space="preserve"> &lt;&lt; יור &gt;&gt; </w:t>
      </w:r>
      <w:r>
        <w:rPr>
          <w:rtl/>
        </w:rPr>
        <w:t>היו"ר דוד ביטן:</w:t>
      </w:r>
      <w:r w:rsidRPr="005F33AB">
        <w:rPr>
          <w:rStyle w:val="TagStyle"/>
          <w:rtl/>
        </w:rPr>
        <w:t xml:space="preserve"> &lt;&lt; יור &gt;&gt;</w:t>
      </w:r>
      <w:r w:rsidR="00406AA6">
        <w:rPr>
          <w:rtl/>
        </w:rPr>
        <w:t xml:space="preserve"> </w:t>
      </w:r>
      <w:r>
        <w:rPr>
          <w:rtl/>
        </w:rPr>
        <w:t xml:space="preserve"> </w:t>
      </w:r>
      <w:bookmarkEnd w:id="1183"/>
    </w:p>
    <w:p w14:paraId="367BDC4B" w14:textId="48BEFB38" w:rsidR="005F33AB" w:rsidRDefault="005F33AB" w:rsidP="005F33AB">
      <w:pPr>
        <w:pStyle w:val="KeepWithNext"/>
        <w:rPr>
          <w:rtl/>
          <w:lang w:eastAsia="he-IL"/>
        </w:rPr>
      </w:pPr>
    </w:p>
    <w:p w14:paraId="61B8623E" w14:textId="64DEF4F4" w:rsidR="005F33AB" w:rsidRDefault="005F33AB" w:rsidP="005F33AB">
      <w:pPr>
        <w:rPr>
          <w:rtl/>
          <w:lang w:eastAsia="he-IL"/>
        </w:rPr>
      </w:pPr>
      <w:bookmarkStart w:id="1184" w:name="_ETM_Q1_1091927"/>
      <w:bookmarkStart w:id="1185" w:name="_ETM_Q1_1091939"/>
      <w:bookmarkEnd w:id="1184"/>
      <w:bookmarkEnd w:id="1185"/>
      <w:r>
        <w:rPr>
          <w:rFonts w:hint="cs"/>
          <w:rtl/>
          <w:lang w:eastAsia="he-IL"/>
        </w:rPr>
        <w:t xml:space="preserve">בסדר, זה לא משנה. אתם מתייחסים </w:t>
      </w:r>
      <w:bookmarkStart w:id="1186" w:name="_ETM_Q1_1096308"/>
      <w:bookmarkEnd w:id="1186"/>
      <w:r>
        <w:rPr>
          <w:rFonts w:hint="cs"/>
          <w:rtl/>
          <w:lang w:eastAsia="he-IL"/>
        </w:rPr>
        <w:t>כאילו זהו.</w:t>
      </w:r>
      <w:bookmarkStart w:id="1187" w:name="_ETM_Q1_1097107"/>
      <w:bookmarkEnd w:id="1187"/>
    </w:p>
    <w:p w14:paraId="05B6CC20" w14:textId="50C19DB9" w:rsidR="005F33AB" w:rsidRDefault="005F33AB" w:rsidP="005F33AB">
      <w:pPr>
        <w:rPr>
          <w:rtl/>
          <w:lang w:eastAsia="he-IL"/>
        </w:rPr>
      </w:pPr>
      <w:bookmarkStart w:id="1188" w:name="_ETM_Q1_1097143"/>
      <w:bookmarkEnd w:id="1188"/>
    </w:p>
    <w:p w14:paraId="2ECCA198" w14:textId="1A6A893D" w:rsidR="005F33AB" w:rsidRDefault="005F33AB" w:rsidP="005F33AB">
      <w:pPr>
        <w:pStyle w:val="af9"/>
        <w:keepNext/>
        <w:rPr>
          <w:rtl/>
          <w:lang w:eastAsia="he-IL"/>
        </w:rPr>
      </w:pPr>
      <w:bookmarkStart w:id="1189" w:name="ET_guest_משה_גראזי_145"/>
      <w:r w:rsidRPr="005F33AB">
        <w:rPr>
          <w:rStyle w:val="TagStyle"/>
          <w:rtl/>
        </w:rPr>
        <w:t xml:space="preserve"> &lt;&lt; אורח &gt;&gt; </w:t>
      </w:r>
      <w:r>
        <w:rPr>
          <w:rtl/>
          <w:lang w:eastAsia="he-IL"/>
        </w:rPr>
        <w:t>משה גראזי:</w:t>
      </w:r>
      <w:r w:rsidRPr="005F33AB">
        <w:rPr>
          <w:rStyle w:val="TagStyle"/>
          <w:rtl/>
        </w:rPr>
        <w:t xml:space="preserve"> &lt;&lt; אורח &gt;&gt;</w:t>
      </w:r>
      <w:r w:rsidR="00406AA6">
        <w:rPr>
          <w:rtl/>
          <w:lang w:eastAsia="he-IL"/>
        </w:rPr>
        <w:t xml:space="preserve"> </w:t>
      </w:r>
      <w:r>
        <w:rPr>
          <w:rtl/>
          <w:lang w:eastAsia="he-IL"/>
        </w:rPr>
        <w:t xml:space="preserve"> </w:t>
      </w:r>
      <w:bookmarkEnd w:id="1189"/>
    </w:p>
    <w:p w14:paraId="46CF81DF" w14:textId="21B624CB" w:rsidR="005F33AB" w:rsidRDefault="005F33AB" w:rsidP="005F33AB">
      <w:pPr>
        <w:pStyle w:val="KeepWithNext"/>
        <w:rPr>
          <w:rtl/>
          <w:lang w:eastAsia="he-IL"/>
        </w:rPr>
      </w:pPr>
    </w:p>
    <w:p w14:paraId="63AE4CC5" w14:textId="74DA8B24" w:rsidR="005F33AB" w:rsidRPr="005F33AB" w:rsidRDefault="005F33AB" w:rsidP="005F33AB">
      <w:pPr>
        <w:rPr>
          <w:rtl/>
          <w:lang w:eastAsia="he-IL"/>
        </w:rPr>
      </w:pPr>
      <w:bookmarkStart w:id="1190" w:name="_ETM_Q1_1097816"/>
      <w:bookmarkStart w:id="1191" w:name="_ETM_Q1_1097832"/>
      <w:bookmarkEnd w:id="1190"/>
      <w:bookmarkEnd w:id="1191"/>
      <w:r>
        <w:rPr>
          <w:rFonts w:hint="cs"/>
          <w:rtl/>
          <w:lang w:eastAsia="he-IL"/>
        </w:rPr>
        <w:t>לא, לא, אבל היינו יכולים לבוא יותר ערוכים</w:t>
      </w:r>
      <w:bookmarkStart w:id="1192" w:name="_ETM_Q1_1095407"/>
      <w:bookmarkEnd w:id="1192"/>
      <w:r>
        <w:rPr>
          <w:rFonts w:hint="cs"/>
          <w:rtl/>
          <w:lang w:eastAsia="he-IL"/>
        </w:rPr>
        <w:t>.</w:t>
      </w:r>
    </w:p>
    <w:p w14:paraId="669125C1" w14:textId="69624350" w:rsidR="005F33AB" w:rsidRDefault="005F33AB" w:rsidP="00536460">
      <w:pPr>
        <w:rPr>
          <w:rtl/>
          <w:lang w:eastAsia="he-IL"/>
        </w:rPr>
      </w:pPr>
      <w:bookmarkStart w:id="1193" w:name="_ETM_Q1_1097401"/>
      <w:bookmarkEnd w:id="1193"/>
    </w:p>
    <w:p w14:paraId="79BD4AF8" w14:textId="7C28537B" w:rsidR="005F33AB" w:rsidRDefault="005F33AB" w:rsidP="005F33AB">
      <w:pPr>
        <w:pStyle w:val="af9"/>
        <w:keepNext/>
        <w:rPr>
          <w:rtl/>
          <w:lang w:eastAsia="he-IL"/>
        </w:rPr>
      </w:pPr>
      <w:bookmarkStart w:id="1194" w:name="ET_guest_משה_גראזי_146"/>
      <w:r w:rsidRPr="005F33AB">
        <w:rPr>
          <w:rStyle w:val="TagStyle"/>
          <w:rtl/>
        </w:rPr>
        <w:t xml:space="preserve"> &lt;&lt; אורח &gt;&gt; </w:t>
      </w:r>
      <w:r>
        <w:rPr>
          <w:rtl/>
          <w:lang w:eastAsia="he-IL"/>
        </w:rPr>
        <w:t>משה גראזי:</w:t>
      </w:r>
      <w:r w:rsidRPr="005F33AB">
        <w:rPr>
          <w:rStyle w:val="TagStyle"/>
          <w:rtl/>
        </w:rPr>
        <w:t xml:space="preserve"> &lt;&lt; אורח &gt;&gt;</w:t>
      </w:r>
      <w:r w:rsidR="00406AA6">
        <w:rPr>
          <w:rtl/>
          <w:lang w:eastAsia="he-IL"/>
        </w:rPr>
        <w:t xml:space="preserve"> </w:t>
      </w:r>
      <w:r>
        <w:rPr>
          <w:rtl/>
          <w:lang w:eastAsia="he-IL"/>
        </w:rPr>
        <w:t xml:space="preserve"> </w:t>
      </w:r>
      <w:bookmarkEnd w:id="1194"/>
    </w:p>
    <w:p w14:paraId="7AA82BD5" w14:textId="20A682A4" w:rsidR="005F33AB" w:rsidRDefault="005F33AB" w:rsidP="005F33AB">
      <w:pPr>
        <w:pStyle w:val="KeepWithNext"/>
        <w:rPr>
          <w:rtl/>
          <w:lang w:eastAsia="he-IL"/>
        </w:rPr>
      </w:pPr>
    </w:p>
    <w:p w14:paraId="2EEE9596" w14:textId="61DD1EEC" w:rsidR="005F33AB" w:rsidRDefault="005F33AB" w:rsidP="005F33AB">
      <w:pPr>
        <w:rPr>
          <w:rtl/>
          <w:lang w:eastAsia="he-IL"/>
        </w:rPr>
      </w:pPr>
      <w:bookmarkStart w:id="1195" w:name="_ETM_Q1_1097549"/>
      <w:bookmarkStart w:id="1196" w:name="_ETM_Q1_1097562"/>
      <w:bookmarkEnd w:id="1195"/>
      <w:bookmarkEnd w:id="1196"/>
      <w:r>
        <w:rPr>
          <w:rFonts w:hint="cs"/>
          <w:rtl/>
          <w:lang w:eastAsia="he-IL"/>
        </w:rPr>
        <w:t xml:space="preserve">לא, </w:t>
      </w:r>
      <w:bookmarkStart w:id="1197" w:name="_ETM_Q1_1098866"/>
      <w:bookmarkEnd w:id="1197"/>
      <w:r>
        <w:rPr>
          <w:rFonts w:hint="cs"/>
          <w:rtl/>
          <w:lang w:eastAsia="he-IL"/>
        </w:rPr>
        <w:t xml:space="preserve">לדבר לפני או לדבר אחרי. יש בעיה, צרכן, אחד </w:t>
      </w:r>
      <w:bookmarkStart w:id="1198" w:name="_ETM_Q1_1103945"/>
      <w:bookmarkEnd w:id="1198"/>
      <w:r>
        <w:rPr>
          <w:rFonts w:hint="cs"/>
          <w:rtl/>
          <w:lang w:eastAsia="he-IL"/>
        </w:rPr>
        <w:t xml:space="preserve">הצרכנים הגדולים </w:t>
      </w:r>
      <w:bookmarkStart w:id="1199" w:name="_ETM_Q1_1100198"/>
      <w:bookmarkEnd w:id="1199"/>
      <w:r>
        <w:rPr>
          <w:rFonts w:hint="cs"/>
          <w:rtl/>
          <w:lang w:eastAsia="he-IL"/>
        </w:rPr>
        <w:t>מאוד, לגז, גם מבחינת איכות הסביבה וגם</w:t>
      </w:r>
      <w:bookmarkStart w:id="1200" w:name="_ETM_Q1_1105863"/>
      <w:bookmarkEnd w:id="1200"/>
      <w:r>
        <w:rPr>
          <w:rFonts w:hint="cs"/>
          <w:rtl/>
          <w:lang w:eastAsia="he-IL"/>
        </w:rPr>
        <w:t xml:space="preserve"> מבחינת בפועל, זה בתי החולים. אז תתייחסו לזה. מה </w:t>
      </w:r>
      <w:bookmarkStart w:id="1201" w:name="_ETM_Q1_1110707"/>
      <w:bookmarkEnd w:id="1201"/>
      <w:r>
        <w:rPr>
          <w:rFonts w:hint="cs"/>
          <w:rtl/>
          <w:lang w:eastAsia="he-IL"/>
        </w:rPr>
        <w:t>משנ</w:t>
      </w:r>
      <w:bookmarkStart w:id="1202" w:name="_ETM_Q1_1107401"/>
      <w:bookmarkEnd w:id="1202"/>
      <w:r>
        <w:rPr>
          <w:rFonts w:hint="cs"/>
          <w:rtl/>
          <w:lang w:eastAsia="he-IL"/>
        </w:rPr>
        <w:t xml:space="preserve">ה מה </w:t>
      </w:r>
      <w:bookmarkStart w:id="1203" w:name="_ETM_Q1_1107964"/>
      <w:bookmarkEnd w:id="1203"/>
      <w:r>
        <w:rPr>
          <w:rFonts w:hint="cs"/>
          <w:rtl/>
          <w:lang w:eastAsia="he-IL"/>
        </w:rPr>
        <w:t xml:space="preserve">כן אמרתם או לא </w:t>
      </w:r>
      <w:bookmarkStart w:id="1204" w:name="_ETM_Q1_1106797"/>
      <w:bookmarkEnd w:id="1204"/>
      <w:r>
        <w:rPr>
          <w:rFonts w:hint="cs"/>
          <w:rtl/>
          <w:lang w:eastAsia="he-IL"/>
        </w:rPr>
        <w:t>אמרתם. מה זה משנה.</w:t>
      </w:r>
    </w:p>
    <w:p w14:paraId="73D645A6" w14:textId="7E3ADFD2" w:rsidR="005F33AB" w:rsidRDefault="005F33AB" w:rsidP="005F33AB">
      <w:pPr>
        <w:rPr>
          <w:rtl/>
          <w:lang w:eastAsia="he-IL"/>
        </w:rPr>
      </w:pPr>
      <w:bookmarkStart w:id="1205" w:name="_ETM_Q1_1108853"/>
      <w:bookmarkStart w:id="1206" w:name="_ETM_Q1_1108895"/>
      <w:bookmarkStart w:id="1207" w:name="_ETM_Q1_1109291"/>
      <w:bookmarkEnd w:id="1205"/>
      <w:bookmarkEnd w:id="1206"/>
      <w:bookmarkEnd w:id="1207"/>
    </w:p>
    <w:p w14:paraId="33A9787F" w14:textId="7F03950F" w:rsidR="005F33AB" w:rsidRDefault="005F33AB" w:rsidP="005F33AB">
      <w:pPr>
        <w:pStyle w:val="af9"/>
        <w:keepNext/>
        <w:rPr>
          <w:rtl/>
          <w:lang w:eastAsia="he-IL"/>
        </w:rPr>
      </w:pPr>
      <w:bookmarkStart w:id="1208" w:name="ET_guest_משה_גראזי_147"/>
      <w:r w:rsidRPr="005F33AB">
        <w:rPr>
          <w:rStyle w:val="TagStyle"/>
          <w:rtl/>
        </w:rPr>
        <w:t xml:space="preserve"> &lt;&lt; אורח &gt;&gt; </w:t>
      </w:r>
      <w:r>
        <w:rPr>
          <w:rtl/>
          <w:lang w:eastAsia="he-IL"/>
        </w:rPr>
        <w:t>משה גראזי:</w:t>
      </w:r>
      <w:r w:rsidRPr="005F33AB">
        <w:rPr>
          <w:rStyle w:val="TagStyle"/>
          <w:rtl/>
        </w:rPr>
        <w:t xml:space="preserve"> &lt;&lt; אורח &gt;&gt;</w:t>
      </w:r>
      <w:r w:rsidR="00406AA6">
        <w:rPr>
          <w:rtl/>
          <w:lang w:eastAsia="he-IL"/>
        </w:rPr>
        <w:t xml:space="preserve"> </w:t>
      </w:r>
      <w:r>
        <w:rPr>
          <w:rtl/>
          <w:lang w:eastAsia="he-IL"/>
        </w:rPr>
        <w:t xml:space="preserve"> </w:t>
      </w:r>
      <w:bookmarkEnd w:id="1208"/>
    </w:p>
    <w:p w14:paraId="056DB430" w14:textId="5CA6471D" w:rsidR="005F33AB" w:rsidRDefault="005F33AB" w:rsidP="005F33AB">
      <w:pPr>
        <w:pStyle w:val="KeepWithNext"/>
        <w:rPr>
          <w:rtl/>
          <w:lang w:eastAsia="he-IL"/>
        </w:rPr>
      </w:pPr>
    </w:p>
    <w:p w14:paraId="72030DC8" w14:textId="7617F96A" w:rsidR="005F33AB" w:rsidRDefault="005F33AB" w:rsidP="005F33AB">
      <w:pPr>
        <w:rPr>
          <w:rtl/>
          <w:lang w:eastAsia="he-IL"/>
        </w:rPr>
      </w:pPr>
      <w:bookmarkStart w:id="1209" w:name="_ETM_Q1_1109441"/>
      <w:bookmarkStart w:id="1210" w:name="_ETM_Q1_1109457"/>
      <w:bookmarkEnd w:id="1209"/>
      <w:bookmarkEnd w:id="1210"/>
      <w:r>
        <w:rPr>
          <w:rFonts w:hint="cs"/>
          <w:rtl/>
          <w:lang w:eastAsia="he-IL"/>
        </w:rPr>
        <w:t xml:space="preserve">אין בעיה. אנחנו נקיים איתם דיון במכון התקנים לקראת </w:t>
      </w:r>
      <w:bookmarkStart w:id="1211" w:name="_ETM_Q1_1113894"/>
      <w:bookmarkEnd w:id="1211"/>
      <w:r>
        <w:rPr>
          <w:rFonts w:hint="cs"/>
          <w:rtl/>
          <w:lang w:eastAsia="he-IL"/>
        </w:rPr>
        <w:t>הדיון הבא.</w:t>
      </w:r>
    </w:p>
    <w:p w14:paraId="0FC8B55E" w14:textId="21E296B1" w:rsidR="005F33AB" w:rsidRDefault="005F33AB" w:rsidP="005F33AB">
      <w:pPr>
        <w:rPr>
          <w:rtl/>
          <w:lang w:eastAsia="he-IL"/>
        </w:rPr>
      </w:pPr>
      <w:bookmarkStart w:id="1212" w:name="_ETM_Q1_1114721"/>
      <w:bookmarkStart w:id="1213" w:name="_ETM_Q1_1114754"/>
      <w:bookmarkEnd w:id="1212"/>
      <w:bookmarkEnd w:id="1213"/>
    </w:p>
    <w:p w14:paraId="0CBBB8FB" w14:textId="0A51E01F" w:rsidR="005F33AB" w:rsidRDefault="005F33AB" w:rsidP="005F33AB">
      <w:pPr>
        <w:pStyle w:val="af6"/>
        <w:keepNext/>
        <w:rPr>
          <w:rtl/>
        </w:rPr>
      </w:pPr>
      <w:bookmarkStart w:id="1214" w:name="ET_yor_5159_148"/>
      <w:r w:rsidRPr="005F33AB">
        <w:rPr>
          <w:rStyle w:val="TagStyle"/>
          <w:rtl/>
        </w:rPr>
        <w:t xml:space="preserve"> &lt;&lt; יור &gt;&gt; </w:t>
      </w:r>
      <w:r>
        <w:rPr>
          <w:rtl/>
        </w:rPr>
        <w:t>היו"ר דוד ביטן:</w:t>
      </w:r>
      <w:r w:rsidRPr="005F33AB">
        <w:rPr>
          <w:rStyle w:val="TagStyle"/>
          <w:rtl/>
        </w:rPr>
        <w:t xml:space="preserve"> &lt;&lt; יור &gt;&gt;</w:t>
      </w:r>
      <w:r w:rsidR="00406AA6">
        <w:rPr>
          <w:rtl/>
        </w:rPr>
        <w:t xml:space="preserve"> </w:t>
      </w:r>
      <w:r>
        <w:rPr>
          <w:rtl/>
        </w:rPr>
        <w:t xml:space="preserve"> </w:t>
      </w:r>
      <w:bookmarkEnd w:id="1214"/>
    </w:p>
    <w:p w14:paraId="174E0AC0" w14:textId="27FF1F80" w:rsidR="005F33AB" w:rsidRDefault="005F33AB" w:rsidP="005F33AB">
      <w:pPr>
        <w:pStyle w:val="KeepWithNext"/>
        <w:rPr>
          <w:rtl/>
          <w:lang w:eastAsia="he-IL"/>
        </w:rPr>
      </w:pPr>
    </w:p>
    <w:p w14:paraId="01682A60" w14:textId="52225AEA" w:rsidR="005F33AB" w:rsidRDefault="005F33AB" w:rsidP="005F33AB">
      <w:pPr>
        <w:rPr>
          <w:rtl/>
          <w:lang w:eastAsia="he-IL"/>
        </w:rPr>
      </w:pPr>
      <w:bookmarkStart w:id="1215" w:name="_ETM_Q1_1115356"/>
      <w:bookmarkStart w:id="1216" w:name="_ETM_Q1_1115370"/>
      <w:bookmarkStart w:id="1217" w:name="_ETM_Q1_1110380"/>
      <w:bookmarkEnd w:id="1215"/>
      <w:bookmarkEnd w:id="1216"/>
      <w:bookmarkEnd w:id="1217"/>
      <w:r>
        <w:rPr>
          <w:rFonts w:hint="cs"/>
          <w:rtl/>
          <w:lang w:eastAsia="he-IL"/>
        </w:rPr>
        <w:t xml:space="preserve">זה הנושא שאתם צריכים לטפל בו יחד איתם, מול </w:t>
      </w:r>
      <w:bookmarkStart w:id="1218" w:name="_ETM_Q1_1115879"/>
      <w:bookmarkEnd w:id="1218"/>
      <w:r>
        <w:rPr>
          <w:rFonts w:hint="cs"/>
          <w:rtl/>
          <w:lang w:eastAsia="he-IL"/>
        </w:rPr>
        <w:t>מכון התקנים.</w:t>
      </w:r>
    </w:p>
    <w:p w14:paraId="24632F72" w14:textId="0C1FFFC9" w:rsidR="005F33AB" w:rsidRDefault="005F33AB" w:rsidP="005F33AB">
      <w:pPr>
        <w:rPr>
          <w:rtl/>
          <w:lang w:eastAsia="he-IL"/>
        </w:rPr>
      </w:pPr>
      <w:bookmarkStart w:id="1219" w:name="_ETM_Q1_1116587"/>
      <w:bookmarkStart w:id="1220" w:name="_ETM_Q1_1116630"/>
      <w:bookmarkStart w:id="1221" w:name="_ETM_Q1_1117024"/>
      <w:bookmarkEnd w:id="1219"/>
      <w:bookmarkEnd w:id="1220"/>
      <w:bookmarkEnd w:id="1221"/>
    </w:p>
    <w:p w14:paraId="42A46D8E" w14:textId="6E1E7857" w:rsidR="005F33AB" w:rsidRDefault="005F33AB" w:rsidP="005F33AB">
      <w:pPr>
        <w:pStyle w:val="af9"/>
        <w:keepNext/>
        <w:rPr>
          <w:rtl/>
          <w:lang w:eastAsia="he-IL"/>
        </w:rPr>
      </w:pPr>
      <w:bookmarkStart w:id="1222" w:name="ET_guest_דוד_שמש_149"/>
      <w:r w:rsidRPr="005F33AB">
        <w:rPr>
          <w:rStyle w:val="TagStyle"/>
          <w:rtl/>
        </w:rPr>
        <w:t xml:space="preserve"> &lt;&lt; אורח &gt;&gt; </w:t>
      </w:r>
      <w:r>
        <w:rPr>
          <w:rtl/>
          <w:lang w:eastAsia="he-IL"/>
        </w:rPr>
        <w:t>דוד שמש:</w:t>
      </w:r>
      <w:r w:rsidRPr="005F33AB">
        <w:rPr>
          <w:rStyle w:val="TagStyle"/>
          <w:rtl/>
        </w:rPr>
        <w:t xml:space="preserve"> &lt;&lt; אורח &gt;&gt;</w:t>
      </w:r>
      <w:r w:rsidR="00406AA6">
        <w:rPr>
          <w:rtl/>
          <w:lang w:eastAsia="he-IL"/>
        </w:rPr>
        <w:t xml:space="preserve"> </w:t>
      </w:r>
      <w:r>
        <w:rPr>
          <w:rtl/>
          <w:lang w:eastAsia="he-IL"/>
        </w:rPr>
        <w:t xml:space="preserve"> </w:t>
      </w:r>
      <w:bookmarkEnd w:id="1222"/>
    </w:p>
    <w:p w14:paraId="6627DB2F" w14:textId="22107E7B" w:rsidR="005F33AB" w:rsidRDefault="005F33AB" w:rsidP="005F33AB">
      <w:pPr>
        <w:pStyle w:val="KeepWithNext"/>
        <w:rPr>
          <w:rtl/>
          <w:lang w:eastAsia="he-IL"/>
        </w:rPr>
      </w:pPr>
    </w:p>
    <w:p w14:paraId="6DD0F771" w14:textId="64F2DAF7" w:rsidR="005F33AB" w:rsidRDefault="005F33AB" w:rsidP="005F33AB">
      <w:pPr>
        <w:rPr>
          <w:rtl/>
          <w:lang w:eastAsia="he-IL"/>
        </w:rPr>
      </w:pPr>
      <w:bookmarkStart w:id="1223" w:name="_ETM_Q1_1117188"/>
      <w:bookmarkStart w:id="1224" w:name="_ETM_Q1_1117203"/>
      <w:bookmarkEnd w:id="1223"/>
      <w:bookmarkEnd w:id="1224"/>
      <w:r>
        <w:rPr>
          <w:rFonts w:hint="cs"/>
          <w:rtl/>
          <w:lang w:eastAsia="he-IL"/>
        </w:rPr>
        <w:t>אני יודע, הוא העלה את זה.</w:t>
      </w:r>
    </w:p>
    <w:p w14:paraId="1B2C4D03" w14:textId="0D933898" w:rsidR="005F33AB" w:rsidRDefault="005F33AB" w:rsidP="005F33AB">
      <w:pPr>
        <w:rPr>
          <w:rtl/>
          <w:lang w:eastAsia="he-IL"/>
        </w:rPr>
      </w:pPr>
      <w:bookmarkStart w:id="1225" w:name="_ETM_Q1_1118840"/>
      <w:bookmarkStart w:id="1226" w:name="_ETM_Q1_1118874"/>
      <w:bookmarkStart w:id="1227" w:name="_ETM_Q1_1119268"/>
      <w:bookmarkEnd w:id="1225"/>
      <w:bookmarkEnd w:id="1226"/>
      <w:bookmarkEnd w:id="1227"/>
    </w:p>
    <w:p w14:paraId="63EEE427" w14:textId="7C58763C" w:rsidR="005F33AB" w:rsidRDefault="005F33AB" w:rsidP="005F33AB">
      <w:pPr>
        <w:pStyle w:val="af6"/>
        <w:keepNext/>
        <w:rPr>
          <w:rtl/>
        </w:rPr>
      </w:pPr>
      <w:bookmarkStart w:id="1228" w:name="ET_yor_5159_150"/>
      <w:r w:rsidRPr="005F33AB">
        <w:rPr>
          <w:rStyle w:val="TagStyle"/>
          <w:rtl/>
        </w:rPr>
        <w:t xml:space="preserve"> &lt;&lt; יור &gt;&gt; </w:t>
      </w:r>
      <w:r>
        <w:rPr>
          <w:rtl/>
        </w:rPr>
        <w:t>היו"ר דוד ביטן:</w:t>
      </w:r>
      <w:r w:rsidRPr="005F33AB">
        <w:rPr>
          <w:rStyle w:val="TagStyle"/>
          <w:rtl/>
        </w:rPr>
        <w:t xml:space="preserve"> &lt;&lt; יור &gt;&gt;</w:t>
      </w:r>
      <w:r w:rsidR="00406AA6">
        <w:rPr>
          <w:rtl/>
        </w:rPr>
        <w:t xml:space="preserve"> </w:t>
      </w:r>
      <w:r>
        <w:rPr>
          <w:rtl/>
        </w:rPr>
        <w:t xml:space="preserve"> </w:t>
      </w:r>
      <w:bookmarkEnd w:id="1228"/>
    </w:p>
    <w:p w14:paraId="1F08005D" w14:textId="1102AE47" w:rsidR="005F33AB" w:rsidRDefault="005F33AB" w:rsidP="005F33AB">
      <w:pPr>
        <w:pStyle w:val="KeepWithNext"/>
        <w:rPr>
          <w:rtl/>
          <w:lang w:eastAsia="he-IL"/>
        </w:rPr>
      </w:pPr>
    </w:p>
    <w:p w14:paraId="2EE4A001" w14:textId="481AA718" w:rsidR="005F33AB" w:rsidRDefault="005F33AB" w:rsidP="005F33AB">
      <w:pPr>
        <w:rPr>
          <w:rtl/>
          <w:lang w:eastAsia="he-IL"/>
        </w:rPr>
      </w:pPr>
      <w:r>
        <w:rPr>
          <w:rFonts w:hint="cs"/>
          <w:rtl/>
          <w:lang w:eastAsia="he-IL"/>
        </w:rPr>
        <w:t>א</w:t>
      </w:r>
      <w:bookmarkStart w:id="1229" w:name="_ETM_Q1_1119416"/>
      <w:bookmarkStart w:id="1230" w:name="_ETM_Q1_1119436"/>
      <w:bookmarkEnd w:id="1229"/>
      <w:bookmarkEnd w:id="1230"/>
      <w:r>
        <w:rPr>
          <w:rFonts w:hint="cs"/>
          <w:rtl/>
          <w:lang w:eastAsia="he-IL"/>
        </w:rPr>
        <w:t>ז אני לא אומר</w:t>
      </w:r>
      <w:bookmarkStart w:id="1231" w:name="_ETM_Q1_1120454"/>
      <w:bookmarkEnd w:id="1231"/>
      <w:r>
        <w:rPr>
          <w:rFonts w:hint="cs"/>
          <w:rtl/>
          <w:lang w:eastAsia="he-IL"/>
        </w:rPr>
        <w:t xml:space="preserve"> לכם עכשיו</w:t>
      </w:r>
      <w:bookmarkStart w:id="1232" w:name="_ETM_Q1_1116681"/>
      <w:bookmarkEnd w:id="1232"/>
      <w:r w:rsidR="00E26BF4">
        <w:rPr>
          <w:rFonts w:hint="cs"/>
          <w:rtl/>
          <w:lang w:eastAsia="he-IL"/>
        </w:rPr>
        <w:t xml:space="preserve">. אני זוכר שזה עלה, זה לא קשור </w:t>
      </w:r>
      <w:bookmarkStart w:id="1233" w:name="_ETM_Q1_1121184"/>
      <w:bookmarkEnd w:id="1233"/>
      <w:r w:rsidR="00E26BF4">
        <w:rPr>
          <w:rFonts w:hint="cs"/>
          <w:rtl/>
          <w:lang w:eastAsia="he-IL"/>
        </w:rPr>
        <w:t xml:space="preserve">לחוק, לא נתייחס לזה בחוק. אבל, לדיון הבא, </w:t>
      </w:r>
      <w:bookmarkStart w:id="1234" w:name="_ETM_Q1_1125381"/>
      <w:bookmarkEnd w:id="1234"/>
      <w:r w:rsidR="00E26BF4">
        <w:rPr>
          <w:rFonts w:hint="cs"/>
          <w:rtl/>
          <w:lang w:eastAsia="he-IL"/>
        </w:rPr>
        <w:t xml:space="preserve">כבר תבואו מוכנים עם העניין הזה. זה הכל. מה אמרנו. </w:t>
      </w:r>
      <w:bookmarkStart w:id="1235" w:name="_ETM_Q1_1128740"/>
      <w:bookmarkEnd w:id="1235"/>
      <w:r w:rsidR="00E26BF4">
        <w:rPr>
          <w:rFonts w:hint="cs"/>
          <w:rtl/>
          <w:lang w:eastAsia="he-IL"/>
        </w:rPr>
        <w:t>אז לא דיברו לפני, כן דיברו לפני, מה זה</w:t>
      </w:r>
      <w:bookmarkStart w:id="1236" w:name="_ETM_Q1_1132134"/>
      <w:bookmarkEnd w:id="1236"/>
      <w:r w:rsidR="00E26BF4">
        <w:rPr>
          <w:rFonts w:hint="cs"/>
          <w:rtl/>
          <w:lang w:eastAsia="he-IL"/>
        </w:rPr>
        <w:t xml:space="preserve"> משנה. מה </w:t>
      </w:r>
      <w:bookmarkStart w:id="1237" w:name="_ETM_Q1_1128320"/>
      <w:bookmarkEnd w:id="1237"/>
      <w:r w:rsidR="00E26BF4">
        <w:rPr>
          <w:rFonts w:hint="cs"/>
          <w:rtl/>
          <w:lang w:eastAsia="he-IL"/>
        </w:rPr>
        <w:t>רצית לומר?</w:t>
      </w:r>
    </w:p>
    <w:p w14:paraId="155E13DA" w14:textId="552C5E65" w:rsidR="00E26BF4" w:rsidRDefault="00E26BF4" w:rsidP="005F33AB">
      <w:pPr>
        <w:rPr>
          <w:rtl/>
          <w:lang w:eastAsia="he-IL"/>
        </w:rPr>
      </w:pPr>
      <w:bookmarkStart w:id="1238" w:name="_ETM_Q1_1130625"/>
      <w:bookmarkStart w:id="1239" w:name="_ETM_Q1_1130666"/>
      <w:bookmarkStart w:id="1240" w:name="_ETM_Q1_1131665"/>
      <w:bookmarkEnd w:id="1238"/>
      <w:bookmarkEnd w:id="1239"/>
      <w:bookmarkEnd w:id="1240"/>
    </w:p>
    <w:p w14:paraId="222E3E7B" w14:textId="296B5116" w:rsidR="00E26BF4" w:rsidRDefault="00E26BF4" w:rsidP="00E26BF4">
      <w:pPr>
        <w:pStyle w:val="af9"/>
        <w:keepNext/>
        <w:rPr>
          <w:rtl/>
          <w:lang w:eastAsia="he-IL"/>
        </w:rPr>
      </w:pPr>
      <w:bookmarkStart w:id="1241" w:name="ET_guest_משה_שפיצר_151"/>
      <w:r w:rsidRPr="00E26BF4">
        <w:rPr>
          <w:rStyle w:val="TagStyle"/>
          <w:rtl/>
        </w:rPr>
        <w:lastRenderedPageBreak/>
        <w:t xml:space="preserve"> &lt;&lt; אורח &gt;&gt; </w:t>
      </w:r>
      <w:r>
        <w:rPr>
          <w:rtl/>
          <w:lang w:eastAsia="he-IL"/>
        </w:rPr>
        <w:t>משה שפיצר:</w:t>
      </w:r>
      <w:r w:rsidRPr="00E26BF4">
        <w:rPr>
          <w:rStyle w:val="TagStyle"/>
          <w:rtl/>
        </w:rPr>
        <w:t xml:space="preserve"> &lt;&lt; אורח &gt;&gt;</w:t>
      </w:r>
      <w:r w:rsidR="00406AA6">
        <w:rPr>
          <w:rtl/>
          <w:lang w:eastAsia="he-IL"/>
        </w:rPr>
        <w:t xml:space="preserve"> </w:t>
      </w:r>
      <w:r>
        <w:rPr>
          <w:rtl/>
          <w:lang w:eastAsia="he-IL"/>
        </w:rPr>
        <w:t xml:space="preserve"> </w:t>
      </w:r>
      <w:bookmarkEnd w:id="1241"/>
    </w:p>
    <w:p w14:paraId="2C3EDE69" w14:textId="02E73BEA" w:rsidR="00E26BF4" w:rsidRDefault="00E26BF4" w:rsidP="00E26BF4">
      <w:pPr>
        <w:pStyle w:val="KeepWithNext"/>
        <w:rPr>
          <w:rtl/>
          <w:lang w:eastAsia="he-IL"/>
        </w:rPr>
      </w:pPr>
    </w:p>
    <w:p w14:paraId="7BF22458" w14:textId="56F4624D" w:rsidR="00E26BF4" w:rsidRDefault="00E26BF4" w:rsidP="00E26BF4">
      <w:pPr>
        <w:rPr>
          <w:rtl/>
          <w:lang w:eastAsia="he-IL"/>
        </w:rPr>
      </w:pPr>
      <w:bookmarkStart w:id="1242" w:name="_ETM_Q1_1131847"/>
      <w:bookmarkStart w:id="1243" w:name="_ETM_Q1_1131864"/>
      <w:bookmarkEnd w:id="1242"/>
      <w:bookmarkEnd w:id="1243"/>
      <w:r>
        <w:rPr>
          <w:rFonts w:hint="cs"/>
          <w:rtl/>
          <w:lang w:eastAsia="he-IL"/>
        </w:rPr>
        <w:t xml:space="preserve">שמי </w:t>
      </w:r>
      <w:bookmarkStart w:id="1244" w:name="_ETM_Q1_1128345"/>
      <w:bookmarkEnd w:id="1244"/>
      <w:r>
        <w:rPr>
          <w:rFonts w:hint="cs"/>
          <w:rtl/>
          <w:lang w:eastAsia="he-IL"/>
        </w:rPr>
        <w:t>משה שפיצר</w:t>
      </w:r>
      <w:r w:rsidR="00A57AE5">
        <w:rPr>
          <w:rFonts w:hint="cs"/>
          <w:rtl/>
          <w:lang w:eastAsia="he-IL"/>
        </w:rPr>
        <w:t xml:space="preserve">, מנכ"ל נגב גז </w:t>
      </w:r>
      <w:bookmarkStart w:id="1245" w:name="_ETM_Q1_1135095"/>
      <w:bookmarkEnd w:id="1245"/>
      <w:r w:rsidR="00A57AE5">
        <w:rPr>
          <w:rFonts w:hint="cs"/>
          <w:rtl/>
          <w:lang w:eastAsia="he-IL"/>
        </w:rPr>
        <w:t xml:space="preserve">טבעי. היישום של התקן שדובר עליו עכשיו, מכיוון שהוא חל </w:t>
      </w:r>
      <w:bookmarkStart w:id="1246" w:name="_ETM_Q1_1139910"/>
      <w:bookmarkEnd w:id="1246"/>
      <w:r w:rsidR="00A57AE5">
        <w:rPr>
          <w:rFonts w:hint="cs"/>
          <w:rtl/>
          <w:lang w:eastAsia="he-IL"/>
        </w:rPr>
        <w:t xml:space="preserve">על רוחב כל העירייה, אני מעיד באופן אישי מתוך ניסיון </w:t>
      </w:r>
      <w:bookmarkStart w:id="1247" w:name="_ETM_Q1_1145026"/>
      <w:bookmarkEnd w:id="1247"/>
      <w:r w:rsidR="00A57AE5">
        <w:rPr>
          <w:rFonts w:hint="cs"/>
          <w:rtl/>
          <w:lang w:eastAsia="he-IL"/>
        </w:rPr>
        <w:t xml:space="preserve">וידע, שהתהליך הוא ארוך, מסובך, ולא פשוט בכלל. וצריך </w:t>
      </w:r>
      <w:bookmarkStart w:id="1248" w:name="_ETM_Q1_1150067"/>
      <w:bookmarkEnd w:id="1248"/>
      <w:r w:rsidR="00A57AE5">
        <w:rPr>
          <w:rFonts w:hint="cs"/>
          <w:rtl/>
          <w:lang w:eastAsia="he-IL"/>
        </w:rPr>
        <w:t>לדון בתקנים האלה במועד שייקבע.</w:t>
      </w:r>
    </w:p>
    <w:p w14:paraId="0F617B07" w14:textId="29B976BD" w:rsidR="00A57AE5" w:rsidRDefault="00A57AE5" w:rsidP="00E26BF4">
      <w:pPr>
        <w:rPr>
          <w:rtl/>
          <w:lang w:eastAsia="he-IL"/>
        </w:rPr>
      </w:pPr>
      <w:bookmarkStart w:id="1249" w:name="_ETM_Q1_1154057"/>
      <w:bookmarkStart w:id="1250" w:name="_ETM_Q1_1154098"/>
      <w:bookmarkStart w:id="1251" w:name="_ETM_Q1_1154396"/>
      <w:bookmarkEnd w:id="1249"/>
      <w:bookmarkEnd w:id="1250"/>
      <w:bookmarkEnd w:id="1251"/>
    </w:p>
    <w:p w14:paraId="4B0CF72B" w14:textId="1E479FB7" w:rsidR="00A57AE5" w:rsidRDefault="00A57AE5" w:rsidP="00A57AE5">
      <w:pPr>
        <w:pStyle w:val="af6"/>
        <w:keepNext/>
        <w:rPr>
          <w:rtl/>
        </w:rPr>
      </w:pPr>
      <w:bookmarkStart w:id="1252" w:name="ET_yor_5159_152"/>
      <w:r w:rsidRPr="00A57AE5">
        <w:rPr>
          <w:rStyle w:val="TagStyle"/>
          <w:rtl/>
        </w:rPr>
        <w:t xml:space="preserve"> &lt;&lt; יור &gt;&gt; </w:t>
      </w:r>
      <w:r>
        <w:rPr>
          <w:rtl/>
        </w:rPr>
        <w:t>היו"ר דוד ביטן:</w:t>
      </w:r>
      <w:r w:rsidRPr="00A57AE5">
        <w:rPr>
          <w:rStyle w:val="TagStyle"/>
          <w:rtl/>
        </w:rPr>
        <w:t xml:space="preserve"> &lt;&lt; יור &gt;&gt;</w:t>
      </w:r>
      <w:r w:rsidR="00406AA6">
        <w:rPr>
          <w:rtl/>
        </w:rPr>
        <w:t xml:space="preserve"> </w:t>
      </w:r>
      <w:r>
        <w:rPr>
          <w:rtl/>
        </w:rPr>
        <w:t xml:space="preserve"> </w:t>
      </w:r>
      <w:bookmarkEnd w:id="1252"/>
    </w:p>
    <w:p w14:paraId="41B47986" w14:textId="43A6DE0D" w:rsidR="00A57AE5" w:rsidRDefault="00A57AE5" w:rsidP="00A57AE5">
      <w:pPr>
        <w:pStyle w:val="KeepWithNext"/>
        <w:rPr>
          <w:rtl/>
          <w:lang w:eastAsia="he-IL"/>
        </w:rPr>
      </w:pPr>
    </w:p>
    <w:p w14:paraId="73A1606D" w14:textId="3B58E15C" w:rsidR="00A57AE5" w:rsidRDefault="00A57AE5" w:rsidP="00A57AE5">
      <w:pPr>
        <w:rPr>
          <w:rtl/>
          <w:lang w:eastAsia="he-IL"/>
        </w:rPr>
      </w:pPr>
      <w:bookmarkStart w:id="1253" w:name="_ETM_Q1_1154595"/>
      <w:bookmarkStart w:id="1254" w:name="_ETM_Q1_1154609"/>
      <w:bookmarkEnd w:id="1253"/>
      <w:bookmarkEnd w:id="1254"/>
      <w:r>
        <w:rPr>
          <w:rFonts w:hint="cs"/>
          <w:rtl/>
          <w:lang w:eastAsia="he-IL"/>
        </w:rPr>
        <w:t>בסדר.</w:t>
      </w:r>
    </w:p>
    <w:p w14:paraId="67CF0459" w14:textId="0BE6B449" w:rsidR="00A57AE5" w:rsidRDefault="00A57AE5" w:rsidP="00A57AE5">
      <w:pPr>
        <w:rPr>
          <w:rtl/>
          <w:lang w:eastAsia="he-IL"/>
        </w:rPr>
      </w:pPr>
      <w:bookmarkStart w:id="1255" w:name="_ETM_Q1_1155125"/>
      <w:bookmarkStart w:id="1256" w:name="_ETM_Q1_1155157"/>
      <w:bookmarkStart w:id="1257" w:name="_ETM_Q1_1155855"/>
      <w:bookmarkEnd w:id="1255"/>
      <w:bookmarkEnd w:id="1256"/>
      <w:bookmarkEnd w:id="1257"/>
    </w:p>
    <w:p w14:paraId="2C9F01DA" w14:textId="421F25ED" w:rsidR="00A57AE5" w:rsidRDefault="00A57AE5" w:rsidP="00A57AE5">
      <w:pPr>
        <w:pStyle w:val="af9"/>
        <w:keepNext/>
        <w:rPr>
          <w:rtl/>
          <w:lang w:eastAsia="he-IL"/>
        </w:rPr>
      </w:pPr>
      <w:bookmarkStart w:id="1258" w:name="ET_guest_משה_שפיצר_153"/>
      <w:r w:rsidRPr="00A57AE5">
        <w:rPr>
          <w:rStyle w:val="TagStyle"/>
          <w:rtl/>
        </w:rPr>
        <w:t xml:space="preserve"> &lt;&lt; אורח &gt;&gt; </w:t>
      </w:r>
      <w:r>
        <w:rPr>
          <w:rtl/>
          <w:lang w:eastAsia="he-IL"/>
        </w:rPr>
        <w:t>משה שפיצר:</w:t>
      </w:r>
      <w:r w:rsidRPr="00A57AE5">
        <w:rPr>
          <w:rStyle w:val="TagStyle"/>
          <w:rtl/>
        </w:rPr>
        <w:t xml:space="preserve"> &lt;&lt; אורח &gt;&gt;</w:t>
      </w:r>
      <w:r w:rsidR="00406AA6">
        <w:rPr>
          <w:rtl/>
          <w:lang w:eastAsia="he-IL"/>
        </w:rPr>
        <w:t xml:space="preserve"> </w:t>
      </w:r>
      <w:r>
        <w:rPr>
          <w:rtl/>
          <w:lang w:eastAsia="he-IL"/>
        </w:rPr>
        <w:t xml:space="preserve"> </w:t>
      </w:r>
      <w:bookmarkEnd w:id="1258"/>
    </w:p>
    <w:p w14:paraId="0EA8941A" w14:textId="74464FA8" w:rsidR="00A57AE5" w:rsidRDefault="00A57AE5" w:rsidP="00A57AE5">
      <w:pPr>
        <w:pStyle w:val="KeepWithNext"/>
        <w:rPr>
          <w:rtl/>
          <w:lang w:eastAsia="he-IL"/>
        </w:rPr>
      </w:pPr>
    </w:p>
    <w:p w14:paraId="486AD24C" w14:textId="6104B8F5" w:rsidR="00A57AE5" w:rsidRDefault="00A57AE5" w:rsidP="00A57AE5">
      <w:pPr>
        <w:rPr>
          <w:rtl/>
          <w:lang w:eastAsia="he-IL"/>
        </w:rPr>
      </w:pPr>
      <w:bookmarkStart w:id="1259" w:name="_ETM_Q1_1156043"/>
      <w:bookmarkStart w:id="1260" w:name="_ETM_Q1_1156058"/>
      <w:bookmarkEnd w:id="1259"/>
      <w:bookmarkEnd w:id="1260"/>
      <w:r>
        <w:rPr>
          <w:rFonts w:hint="cs"/>
          <w:rtl/>
          <w:lang w:eastAsia="he-IL"/>
        </w:rPr>
        <w:t>כי זה לגמרי לא פשוט.</w:t>
      </w:r>
    </w:p>
    <w:p w14:paraId="10954586" w14:textId="4998F242" w:rsidR="00A57AE5" w:rsidRDefault="00A57AE5" w:rsidP="00A57AE5">
      <w:pPr>
        <w:rPr>
          <w:rtl/>
          <w:lang w:eastAsia="he-IL"/>
        </w:rPr>
      </w:pPr>
      <w:bookmarkStart w:id="1261" w:name="_ETM_Q1_1157398"/>
      <w:bookmarkStart w:id="1262" w:name="_ETM_Q1_1157434"/>
      <w:bookmarkStart w:id="1263" w:name="_ETM_Q1_1158243"/>
      <w:bookmarkEnd w:id="1261"/>
      <w:bookmarkEnd w:id="1262"/>
      <w:bookmarkEnd w:id="1263"/>
    </w:p>
    <w:p w14:paraId="0B9299E2" w14:textId="3B04B2D3" w:rsidR="00A57AE5" w:rsidRDefault="00A57AE5" w:rsidP="00A57AE5">
      <w:pPr>
        <w:pStyle w:val="af6"/>
        <w:keepNext/>
        <w:rPr>
          <w:rtl/>
        </w:rPr>
      </w:pPr>
      <w:bookmarkStart w:id="1264" w:name="ET_yor_5159_154"/>
      <w:r w:rsidRPr="00A57AE5">
        <w:rPr>
          <w:rStyle w:val="TagStyle"/>
          <w:rtl/>
        </w:rPr>
        <w:t xml:space="preserve"> &lt;&lt; יור &gt;&gt; </w:t>
      </w:r>
      <w:r>
        <w:rPr>
          <w:rtl/>
        </w:rPr>
        <w:t>היו"ר דוד ביטן:</w:t>
      </w:r>
      <w:r w:rsidRPr="00A57AE5">
        <w:rPr>
          <w:rStyle w:val="TagStyle"/>
          <w:rtl/>
        </w:rPr>
        <w:t xml:space="preserve"> &lt;&lt; יור &gt;&gt;</w:t>
      </w:r>
      <w:r w:rsidR="00406AA6">
        <w:rPr>
          <w:rtl/>
        </w:rPr>
        <w:t xml:space="preserve"> </w:t>
      </w:r>
      <w:r>
        <w:rPr>
          <w:rtl/>
        </w:rPr>
        <w:t xml:space="preserve"> </w:t>
      </w:r>
      <w:bookmarkEnd w:id="1264"/>
    </w:p>
    <w:p w14:paraId="7666CD4C" w14:textId="60DED76A" w:rsidR="00A57AE5" w:rsidRDefault="00A57AE5" w:rsidP="00A57AE5">
      <w:pPr>
        <w:pStyle w:val="KeepWithNext"/>
        <w:rPr>
          <w:rtl/>
          <w:lang w:eastAsia="he-IL"/>
        </w:rPr>
      </w:pPr>
    </w:p>
    <w:p w14:paraId="5FFAF29E" w14:textId="3ACC93F7" w:rsidR="00A57AE5" w:rsidRDefault="00A57AE5" w:rsidP="00A57AE5">
      <w:pPr>
        <w:rPr>
          <w:rtl/>
          <w:lang w:eastAsia="he-IL"/>
        </w:rPr>
      </w:pPr>
      <w:bookmarkStart w:id="1265" w:name="_ETM_Q1_1158425"/>
      <w:bookmarkStart w:id="1266" w:name="_ETM_Q1_1158442"/>
      <w:bookmarkEnd w:id="1265"/>
      <w:bookmarkEnd w:id="1266"/>
      <w:r>
        <w:rPr>
          <w:rFonts w:hint="cs"/>
          <w:rtl/>
          <w:lang w:eastAsia="he-IL"/>
        </w:rPr>
        <w:t xml:space="preserve">אני מבקש </w:t>
      </w:r>
      <w:bookmarkStart w:id="1267" w:name="_ETM_Q1_1158776"/>
      <w:bookmarkEnd w:id="1267"/>
      <w:r>
        <w:rPr>
          <w:rFonts w:hint="cs"/>
          <w:rtl/>
          <w:lang w:eastAsia="he-IL"/>
        </w:rPr>
        <w:t>שתיכנסו לזה, בסדר?</w:t>
      </w:r>
    </w:p>
    <w:p w14:paraId="49CD3E15" w14:textId="61D39188" w:rsidR="00A57AE5" w:rsidRDefault="00A57AE5" w:rsidP="00A57AE5">
      <w:pPr>
        <w:rPr>
          <w:rtl/>
          <w:lang w:eastAsia="he-IL"/>
        </w:rPr>
      </w:pPr>
      <w:bookmarkStart w:id="1268" w:name="_ETM_Q1_1160174"/>
      <w:bookmarkStart w:id="1269" w:name="_ETM_Q1_1160212"/>
      <w:bookmarkEnd w:id="1268"/>
      <w:bookmarkEnd w:id="1269"/>
    </w:p>
    <w:p w14:paraId="0C82E973" w14:textId="7DD25E79" w:rsidR="00A57AE5" w:rsidRDefault="00A57AE5" w:rsidP="00A57AE5">
      <w:pPr>
        <w:pStyle w:val="af9"/>
        <w:keepNext/>
        <w:rPr>
          <w:rtl/>
          <w:lang w:eastAsia="he-IL"/>
        </w:rPr>
      </w:pPr>
      <w:bookmarkStart w:id="1270" w:name="ET_guest_משה_גראזי_155"/>
      <w:r w:rsidRPr="00A57AE5">
        <w:rPr>
          <w:rStyle w:val="TagStyle"/>
          <w:rtl/>
        </w:rPr>
        <w:t xml:space="preserve"> &lt;&lt; אורח &gt;&gt; </w:t>
      </w:r>
      <w:r>
        <w:rPr>
          <w:rtl/>
          <w:lang w:eastAsia="he-IL"/>
        </w:rPr>
        <w:t>משה גראזי:</w:t>
      </w:r>
      <w:r w:rsidRPr="00A57AE5">
        <w:rPr>
          <w:rStyle w:val="TagStyle"/>
          <w:rtl/>
        </w:rPr>
        <w:t xml:space="preserve"> &lt;&lt; אורח &gt;&gt;</w:t>
      </w:r>
      <w:r w:rsidR="00406AA6">
        <w:rPr>
          <w:rtl/>
          <w:lang w:eastAsia="he-IL"/>
        </w:rPr>
        <w:t xml:space="preserve"> </w:t>
      </w:r>
      <w:r>
        <w:rPr>
          <w:rtl/>
          <w:lang w:eastAsia="he-IL"/>
        </w:rPr>
        <w:t xml:space="preserve"> </w:t>
      </w:r>
      <w:bookmarkEnd w:id="1270"/>
    </w:p>
    <w:p w14:paraId="6AD47C81" w14:textId="74B95440" w:rsidR="00A57AE5" w:rsidRDefault="00A57AE5" w:rsidP="00A57AE5">
      <w:pPr>
        <w:pStyle w:val="KeepWithNext"/>
        <w:rPr>
          <w:rtl/>
          <w:lang w:eastAsia="he-IL"/>
        </w:rPr>
      </w:pPr>
    </w:p>
    <w:p w14:paraId="04E210F7" w14:textId="584DF405" w:rsidR="00A57AE5" w:rsidRDefault="00A57AE5" w:rsidP="00A57AE5">
      <w:pPr>
        <w:rPr>
          <w:rtl/>
          <w:lang w:eastAsia="he-IL"/>
        </w:rPr>
      </w:pPr>
      <w:bookmarkStart w:id="1271" w:name="_ETM_Q1_1160889"/>
      <w:bookmarkStart w:id="1272" w:name="_ETM_Q1_1160900"/>
      <w:bookmarkEnd w:id="1271"/>
      <w:bookmarkEnd w:id="1272"/>
      <w:r>
        <w:rPr>
          <w:rFonts w:hint="cs"/>
          <w:rtl/>
          <w:lang w:eastAsia="he-IL"/>
        </w:rPr>
        <w:t>אין בעיה.</w:t>
      </w:r>
      <w:bookmarkStart w:id="1273" w:name="_ETM_Q1_1161513"/>
      <w:bookmarkEnd w:id="1273"/>
    </w:p>
    <w:p w14:paraId="30398E44" w14:textId="2B138379" w:rsidR="00A57AE5" w:rsidRDefault="00A57AE5" w:rsidP="00A57AE5">
      <w:pPr>
        <w:rPr>
          <w:rtl/>
          <w:lang w:eastAsia="he-IL"/>
        </w:rPr>
      </w:pPr>
      <w:bookmarkStart w:id="1274" w:name="_ETM_Q1_1161544"/>
      <w:bookmarkStart w:id="1275" w:name="_ETM_Q1_1162557"/>
      <w:bookmarkEnd w:id="1274"/>
      <w:bookmarkEnd w:id="1275"/>
    </w:p>
    <w:p w14:paraId="26A77859" w14:textId="59CB7778" w:rsidR="00A57AE5" w:rsidRDefault="00A57AE5" w:rsidP="00A57AE5">
      <w:pPr>
        <w:pStyle w:val="af6"/>
        <w:keepNext/>
        <w:rPr>
          <w:rtl/>
        </w:rPr>
      </w:pPr>
      <w:bookmarkStart w:id="1276" w:name="ET_yor_5159_156"/>
      <w:r w:rsidRPr="00A57AE5">
        <w:rPr>
          <w:rStyle w:val="TagStyle"/>
          <w:rtl/>
        </w:rPr>
        <w:t xml:space="preserve"> &lt;&lt; יור &gt;&gt; </w:t>
      </w:r>
      <w:r>
        <w:rPr>
          <w:rtl/>
        </w:rPr>
        <w:t>היו"ר דוד ביטן:</w:t>
      </w:r>
      <w:r w:rsidRPr="00A57AE5">
        <w:rPr>
          <w:rStyle w:val="TagStyle"/>
          <w:rtl/>
        </w:rPr>
        <w:t xml:space="preserve"> &lt;&lt; יור &gt;&gt;</w:t>
      </w:r>
      <w:r w:rsidR="00406AA6">
        <w:rPr>
          <w:rtl/>
        </w:rPr>
        <w:t xml:space="preserve"> </w:t>
      </w:r>
      <w:r>
        <w:rPr>
          <w:rtl/>
        </w:rPr>
        <w:t xml:space="preserve"> </w:t>
      </w:r>
      <w:bookmarkEnd w:id="1276"/>
    </w:p>
    <w:p w14:paraId="2FB4B481" w14:textId="427D92DA" w:rsidR="00A57AE5" w:rsidRDefault="00A57AE5" w:rsidP="00A57AE5">
      <w:pPr>
        <w:pStyle w:val="KeepWithNext"/>
        <w:rPr>
          <w:rtl/>
          <w:lang w:eastAsia="he-IL"/>
        </w:rPr>
      </w:pPr>
    </w:p>
    <w:p w14:paraId="667794CD" w14:textId="4D6D1B47" w:rsidR="00A57AE5" w:rsidRPr="00A57AE5" w:rsidRDefault="00A57AE5" w:rsidP="00A57AE5">
      <w:pPr>
        <w:rPr>
          <w:rtl/>
          <w:lang w:eastAsia="he-IL"/>
        </w:rPr>
      </w:pPr>
      <w:bookmarkStart w:id="1277" w:name="_ETM_Q1_1162693"/>
      <w:bookmarkStart w:id="1278" w:name="_ETM_Q1_1162706"/>
      <w:bookmarkEnd w:id="1277"/>
      <w:bookmarkEnd w:id="1278"/>
      <w:r>
        <w:rPr>
          <w:rFonts w:hint="cs"/>
          <w:rtl/>
          <w:lang w:eastAsia="he-IL"/>
        </w:rPr>
        <w:t xml:space="preserve">זה הכל. אף אחד לא אמר שעכשיו </w:t>
      </w:r>
      <w:bookmarkStart w:id="1279" w:name="_ETM_Q1_1164690"/>
      <w:bookmarkEnd w:id="1279"/>
      <w:r>
        <w:rPr>
          <w:rFonts w:hint="cs"/>
          <w:rtl/>
          <w:lang w:eastAsia="he-IL"/>
        </w:rPr>
        <w:t xml:space="preserve">אנחנו רוצים לתקן את החוק. אבל, זה נושא שאנחנו צריכים </w:t>
      </w:r>
      <w:bookmarkStart w:id="1280" w:name="_ETM_Q1_1167413"/>
      <w:bookmarkEnd w:id="1280"/>
      <w:r>
        <w:rPr>
          <w:rFonts w:hint="cs"/>
          <w:rtl/>
          <w:lang w:eastAsia="he-IL"/>
        </w:rPr>
        <w:t>ל</w:t>
      </w:r>
      <w:bookmarkStart w:id="1281" w:name="_ETM_Q1_1163795"/>
      <w:bookmarkEnd w:id="1281"/>
      <w:r>
        <w:rPr>
          <w:rFonts w:hint="cs"/>
          <w:rtl/>
          <w:lang w:eastAsia="he-IL"/>
        </w:rPr>
        <w:t xml:space="preserve">טפל בו, זה הכל. זה לא פשוט. אי </w:t>
      </w:r>
      <w:bookmarkStart w:id="1282" w:name="_ETM_Q1_1168747"/>
      <w:bookmarkEnd w:id="1282"/>
      <w:r>
        <w:rPr>
          <w:rFonts w:hint="cs"/>
          <w:rtl/>
          <w:lang w:eastAsia="he-IL"/>
        </w:rPr>
        <w:t xml:space="preserve">אפשר גם לתקן את זה בחוק. זה דבר שצריך לשבת </w:t>
      </w:r>
      <w:bookmarkStart w:id="1283" w:name="_ETM_Q1_1171229"/>
      <w:bookmarkEnd w:id="1283"/>
      <w:r w:rsidR="00671E40">
        <w:rPr>
          <w:rFonts w:hint="cs"/>
          <w:rtl/>
          <w:lang w:eastAsia="he-IL"/>
        </w:rPr>
        <w:t xml:space="preserve">ולהתייחס לתקנים תוך כדי הסכמה, ולראות איך עושים את זה. </w:t>
      </w:r>
      <w:bookmarkStart w:id="1284" w:name="_ETM_Q1_1177205"/>
      <w:bookmarkEnd w:id="1284"/>
      <w:r w:rsidR="00671E40">
        <w:rPr>
          <w:rFonts w:hint="cs"/>
          <w:rtl/>
          <w:lang w:eastAsia="he-IL"/>
        </w:rPr>
        <w:t>אוקיי, גבירתי היועצת המשפטית, אפשר להתקדם.</w:t>
      </w:r>
    </w:p>
    <w:p w14:paraId="6F306332" w14:textId="2E5A6961" w:rsidR="00671E40" w:rsidRDefault="00671E40" w:rsidP="00536460">
      <w:pPr>
        <w:rPr>
          <w:rtl/>
          <w:lang w:eastAsia="he-IL"/>
        </w:rPr>
      </w:pPr>
      <w:bookmarkStart w:id="1285" w:name="_ETM_Q1_1186850"/>
      <w:bookmarkEnd w:id="1285"/>
    </w:p>
    <w:p w14:paraId="5D897D96" w14:textId="0CEEB37C" w:rsidR="00671E40" w:rsidRDefault="00671E40" w:rsidP="00671E40">
      <w:pPr>
        <w:pStyle w:val="af9"/>
        <w:keepNext/>
        <w:rPr>
          <w:rtl/>
          <w:lang w:eastAsia="he-IL"/>
        </w:rPr>
      </w:pPr>
      <w:bookmarkStart w:id="1286" w:name="ET_guest_טל_פוקס_157"/>
      <w:r w:rsidRPr="00671E40">
        <w:rPr>
          <w:rStyle w:val="TagStyle"/>
          <w:rtl/>
        </w:rPr>
        <w:t xml:space="preserve"> &lt;&lt; אורח &gt;&gt; </w:t>
      </w:r>
      <w:r>
        <w:rPr>
          <w:rtl/>
          <w:lang w:eastAsia="he-IL"/>
        </w:rPr>
        <w:t>טל פוקס:</w:t>
      </w:r>
      <w:r w:rsidRPr="00671E40">
        <w:rPr>
          <w:rStyle w:val="TagStyle"/>
          <w:rtl/>
        </w:rPr>
        <w:t xml:space="preserve"> &lt;&lt; אורח &gt;&gt;</w:t>
      </w:r>
      <w:r w:rsidR="00406AA6">
        <w:rPr>
          <w:rtl/>
          <w:lang w:eastAsia="he-IL"/>
        </w:rPr>
        <w:t xml:space="preserve"> </w:t>
      </w:r>
      <w:r>
        <w:rPr>
          <w:rtl/>
          <w:lang w:eastAsia="he-IL"/>
        </w:rPr>
        <w:t xml:space="preserve"> </w:t>
      </w:r>
      <w:bookmarkEnd w:id="1286"/>
    </w:p>
    <w:p w14:paraId="0634D6F3" w14:textId="3426D742" w:rsidR="00671E40" w:rsidRDefault="00671E40" w:rsidP="00671E40">
      <w:pPr>
        <w:pStyle w:val="KeepWithNext"/>
        <w:rPr>
          <w:rtl/>
          <w:lang w:eastAsia="he-IL"/>
        </w:rPr>
      </w:pPr>
    </w:p>
    <w:p w14:paraId="511CD48B" w14:textId="5CE5732A" w:rsidR="00671E40" w:rsidRDefault="00671E40" w:rsidP="00671E40">
      <w:pPr>
        <w:rPr>
          <w:rtl/>
          <w:lang w:eastAsia="he-IL"/>
        </w:rPr>
      </w:pPr>
      <w:bookmarkStart w:id="1287" w:name="_ETM_Q1_1187000"/>
      <w:bookmarkStart w:id="1288" w:name="_ETM_Q1_1187013"/>
      <w:bookmarkEnd w:id="1287"/>
      <w:bookmarkEnd w:id="1288"/>
      <w:r>
        <w:rPr>
          <w:rFonts w:hint="cs"/>
          <w:rtl/>
          <w:lang w:eastAsia="he-IL"/>
        </w:rPr>
        <w:t xml:space="preserve">אז אנחנו בעצם נתחיל להקריא </w:t>
      </w:r>
      <w:bookmarkStart w:id="1289" w:name="_ETM_Q1_1188825"/>
      <w:bookmarkEnd w:id="1289"/>
      <w:r>
        <w:rPr>
          <w:rFonts w:hint="cs"/>
          <w:rtl/>
          <w:lang w:eastAsia="he-IL"/>
        </w:rPr>
        <w:t xml:space="preserve">את הנוסח. מדובר בנוסח </w:t>
      </w:r>
      <w:r w:rsidR="00B1491A">
        <w:rPr>
          <w:rFonts w:hint="cs"/>
          <w:rtl/>
          <w:lang w:eastAsia="he-IL"/>
        </w:rPr>
        <w:t xml:space="preserve">שעלה לאתר הוועדה לקראת הדיון. נוסח </w:t>
      </w:r>
      <w:bookmarkStart w:id="1290" w:name="_ETM_Q1_1195863"/>
      <w:bookmarkEnd w:id="1290"/>
      <w:r w:rsidR="00B1491A">
        <w:rPr>
          <w:rFonts w:hint="cs"/>
          <w:rtl/>
          <w:lang w:eastAsia="he-IL"/>
        </w:rPr>
        <w:t xml:space="preserve">לדיון בוועדת הכלכלה ביום 04.05.2023. </w:t>
      </w:r>
    </w:p>
    <w:p w14:paraId="6D255171" w14:textId="4BB251EA" w:rsidR="008B7B5E" w:rsidRDefault="008B7B5E" w:rsidP="00671E40">
      <w:pPr>
        <w:rPr>
          <w:rtl/>
          <w:lang w:eastAsia="he-IL"/>
        </w:rPr>
      </w:pPr>
      <w:bookmarkStart w:id="1291" w:name="_ETM_Q1_1205003"/>
      <w:bookmarkStart w:id="1292" w:name="_ETM_Q1_1205037"/>
      <w:bookmarkStart w:id="1293" w:name="_ETM_Q1_1205357"/>
      <w:bookmarkEnd w:id="1291"/>
      <w:bookmarkEnd w:id="1292"/>
      <w:bookmarkEnd w:id="1293"/>
    </w:p>
    <w:p w14:paraId="12FD4D36" w14:textId="56DEB05E" w:rsidR="008B7B5E" w:rsidRDefault="008B7B5E" w:rsidP="008B7B5E">
      <w:pPr>
        <w:pStyle w:val="af9"/>
        <w:keepNext/>
        <w:rPr>
          <w:rtl/>
          <w:lang w:eastAsia="he-IL"/>
        </w:rPr>
      </w:pPr>
      <w:bookmarkStart w:id="1294" w:name="ET_guest_קריאה_158"/>
      <w:r w:rsidRPr="008B7B5E">
        <w:rPr>
          <w:rStyle w:val="TagStyle"/>
          <w:rtl/>
        </w:rPr>
        <w:t xml:space="preserve"> &lt;&lt; אורח &gt;&gt; </w:t>
      </w:r>
      <w:r>
        <w:rPr>
          <w:rtl/>
          <w:lang w:eastAsia="he-IL"/>
        </w:rPr>
        <w:t>קריאה:</w:t>
      </w:r>
      <w:r w:rsidRPr="008B7B5E">
        <w:rPr>
          <w:rStyle w:val="TagStyle"/>
          <w:rtl/>
        </w:rPr>
        <w:t xml:space="preserve"> &lt;&lt; אורח &gt;&gt;</w:t>
      </w:r>
      <w:r w:rsidR="00406AA6">
        <w:rPr>
          <w:rtl/>
          <w:lang w:eastAsia="he-IL"/>
        </w:rPr>
        <w:t xml:space="preserve"> </w:t>
      </w:r>
      <w:r>
        <w:rPr>
          <w:rtl/>
          <w:lang w:eastAsia="he-IL"/>
        </w:rPr>
        <w:t xml:space="preserve"> </w:t>
      </w:r>
      <w:bookmarkEnd w:id="1294"/>
    </w:p>
    <w:p w14:paraId="7622A61F" w14:textId="2A4BEEF8" w:rsidR="008B7B5E" w:rsidRDefault="008B7B5E" w:rsidP="008B7B5E">
      <w:pPr>
        <w:pStyle w:val="KeepWithNext"/>
        <w:rPr>
          <w:rtl/>
          <w:lang w:eastAsia="he-IL"/>
        </w:rPr>
      </w:pPr>
    </w:p>
    <w:p w14:paraId="3E1B75BD" w14:textId="70BC9FBA" w:rsidR="008B7B5E" w:rsidRDefault="008B7B5E" w:rsidP="008B7B5E">
      <w:pPr>
        <w:rPr>
          <w:rtl/>
          <w:lang w:eastAsia="he-IL"/>
        </w:rPr>
      </w:pPr>
      <w:bookmarkStart w:id="1295" w:name="_ETM_Q1_1205509"/>
      <w:bookmarkStart w:id="1296" w:name="_ETM_Q1_1205530"/>
      <w:bookmarkEnd w:id="1295"/>
      <w:bookmarkEnd w:id="1296"/>
      <w:r>
        <w:rPr>
          <w:rFonts w:hint="cs"/>
          <w:rtl/>
          <w:lang w:eastAsia="he-IL"/>
        </w:rPr>
        <w:t>יש נוסח?</w:t>
      </w:r>
    </w:p>
    <w:p w14:paraId="6BA287F3" w14:textId="554657F5" w:rsidR="008B7B5E" w:rsidRDefault="008B7B5E" w:rsidP="008B7B5E">
      <w:pPr>
        <w:rPr>
          <w:rtl/>
          <w:lang w:eastAsia="he-IL"/>
        </w:rPr>
      </w:pPr>
      <w:bookmarkStart w:id="1297" w:name="_ETM_Q1_1206322"/>
      <w:bookmarkStart w:id="1298" w:name="_ETM_Q1_1206359"/>
      <w:bookmarkStart w:id="1299" w:name="_ETM_Q1_1207314"/>
      <w:bookmarkEnd w:id="1297"/>
      <w:bookmarkEnd w:id="1298"/>
      <w:bookmarkEnd w:id="1299"/>
    </w:p>
    <w:p w14:paraId="06A93463" w14:textId="78B0C87B" w:rsidR="008B7B5E" w:rsidRDefault="008B7B5E" w:rsidP="008B7B5E">
      <w:pPr>
        <w:pStyle w:val="af9"/>
        <w:keepNext/>
        <w:rPr>
          <w:rtl/>
          <w:lang w:eastAsia="he-IL"/>
        </w:rPr>
      </w:pPr>
      <w:bookmarkStart w:id="1300" w:name="ET_guest_טל_פוקס_159"/>
      <w:r w:rsidRPr="008B7B5E">
        <w:rPr>
          <w:rStyle w:val="TagStyle"/>
          <w:rtl/>
        </w:rPr>
        <w:t xml:space="preserve"> &lt;&lt; אורח &gt;&gt; </w:t>
      </w:r>
      <w:r>
        <w:rPr>
          <w:rtl/>
          <w:lang w:eastAsia="he-IL"/>
        </w:rPr>
        <w:t>טל פוקס:</w:t>
      </w:r>
      <w:r w:rsidRPr="008B7B5E">
        <w:rPr>
          <w:rStyle w:val="TagStyle"/>
          <w:rtl/>
        </w:rPr>
        <w:t xml:space="preserve"> &lt;&lt; אורח &gt;&gt;</w:t>
      </w:r>
      <w:r w:rsidR="00406AA6">
        <w:rPr>
          <w:rtl/>
          <w:lang w:eastAsia="he-IL"/>
        </w:rPr>
        <w:t xml:space="preserve"> </w:t>
      </w:r>
      <w:r>
        <w:rPr>
          <w:rtl/>
          <w:lang w:eastAsia="he-IL"/>
        </w:rPr>
        <w:t xml:space="preserve"> </w:t>
      </w:r>
      <w:bookmarkEnd w:id="1300"/>
    </w:p>
    <w:p w14:paraId="45B69127" w14:textId="07EB7171" w:rsidR="008B7B5E" w:rsidRDefault="008B7B5E" w:rsidP="008B7B5E">
      <w:pPr>
        <w:pStyle w:val="KeepWithNext"/>
        <w:rPr>
          <w:rtl/>
          <w:lang w:eastAsia="he-IL"/>
        </w:rPr>
      </w:pPr>
    </w:p>
    <w:p w14:paraId="6E6BC195" w14:textId="6299C158" w:rsidR="008B7B5E" w:rsidRDefault="008B7B5E" w:rsidP="008B7B5E">
      <w:pPr>
        <w:rPr>
          <w:rtl/>
          <w:lang w:eastAsia="he-IL"/>
        </w:rPr>
      </w:pPr>
      <w:bookmarkStart w:id="1301" w:name="_ETM_Q1_1207460"/>
      <w:bookmarkStart w:id="1302" w:name="_ETM_Q1_1207474"/>
      <w:bookmarkEnd w:id="1301"/>
      <w:bookmarkEnd w:id="1302"/>
      <w:r>
        <w:rPr>
          <w:rFonts w:hint="cs"/>
          <w:rtl/>
          <w:lang w:eastAsia="he-IL"/>
        </w:rPr>
        <w:t xml:space="preserve">כמובן, </w:t>
      </w:r>
      <w:bookmarkStart w:id="1303" w:name="_ETM_Q1_1208016"/>
      <w:bookmarkEnd w:id="1303"/>
      <w:r>
        <w:rPr>
          <w:rFonts w:hint="cs"/>
          <w:rtl/>
          <w:lang w:eastAsia="he-IL"/>
        </w:rPr>
        <w:t>הוא עלה לאתר הוועדה.</w:t>
      </w:r>
    </w:p>
    <w:p w14:paraId="3566FF3F" w14:textId="4B5AE4CF" w:rsidR="008B7B5E" w:rsidRDefault="008B7B5E" w:rsidP="008B7B5E">
      <w:pPr>
        <w:rPr>
          <w:rFonts w:ascii="David" w:hAnsi="David"/>
          <w:u w:val="single"/>
          <w:rtl/>
          <w:lang w:eastAsia="he-IL"/>
        </w:rPr>
      </w:pPr>
      <w:bookmarkStart w:id="1304" w:name="_ETM_Q1_1209398"/>
      <w:bookmarkStart w:id="1305" w:name="_ETM_Q1_1209437"/>
      <w:bookmarkStart w:id="1306" w:name="_ETM_Q1_1210201"/>
      <w:bookmarkStart w:id="1307" w:name="_ETM_Q1_1210493"/>
      <w:bookmarkEnd w:id="1304"/>
      <w:bookmarkEnd w:id="1305"/>
      <w:bookmarkEnd w:id="1306"/>
      <w:bookmarkEnd w:id="1307"/>
    </w:p>
    <w:p w14:paraId="616B8FE1" w14:textId="3C59B3E8" w:rsidR="008B7B5E" w:rsidRPr="008B7B5E" w:rsidRDefault="008B7B5E" w:rsidP="008B7B5E">
      <w:pPr>
        <w:pStyle w:val="af6"/>
        <w:keepNext/>
        <w:rPr>
          <w:rtl/>
        </w:rPr>
      </w:pPr>
      <w:bookmarkStart w:id="1308" w:name="ET_yor_5159_162"/>
      <w:r w:rsidRPr="008B7B5E">
        <w:rPr>
          <w:rStyle w:val="TagStyle"/>
          <w:rtl/>
        </w:rPr>
        <w:t xml:space="preserve"> &lt;&lt; יור &gt;&gt; </w:t>
      </w:r>
      <w:r>
        <w:rPr>
          <w:rtl/>
        </w:rPr>
        <w:t>היו"ר דוד ביטן:</w:t>
      </w:r>
      <w:r w:rsidRPr="008B7B5E">
        <w:rPr>
          <w:rStyle w:val="TagStyle"/>
          <w:rtl/>
        </w:rPr>
        <w:t xml:space="preserve"> &lt;&lt; יור &gt;&gt;</w:t>
      </w:r>
      <w:r w:rsidR="00406AA6">
        <w:rPr>
          <w:rtl/>
        </w:rPr>
        <w:t xml:space="preserve"> </w:t>
      </w:r>
      <w:r>
        <w:rPr>
          <w:rtl/>
        </w:rPr>
        <w:t xml:space="preserve"> </w:t>
      </w:r>
      <w:bookmarkStart w:id="1309" w:name="_ETM_Q1_1210637"/>
      <w:bookmarkStart w:id="1310" w:name="_ETM_Q1_1210652"/>
      <w:bookmarkEnd w:id="1308"/>
      <w:bookmarkEnd w:id="1309"/>
      <w:bookmarkEnd w:id="1310"/>
    </w:p>
    <w:p w14:paraId="7B9E9ABE" w14:textId="0EA367DB" w:rsidR="008B7B5E" w:rsidRDefault="008B7B5E" w:rsidP="008B7B5E">
      <w:pPr>
        <w:pStyle w:val="KeepWithNext"/>
        <w:rPr>
          <w:rtl/>
          <w:lang w:eastAsia="he-IL"/>
        </w:rPr>
      </w:pPr>
    </w:p>
    <w:p w14:paraId="2DD407B7" w14:textId="3352688C" w:rsidR="008B7B5E" w:rsidRDefault="008B7B5E" w:rsidP="008B7B5E">
      <w:pPr>
        <w:rPr>
          <w:rtl/>
          <w:lang w:eastAsia="he-IL"/>
        </w:rPr>
      </w:pPr>
      <w:bookmarkStart w:id="1311" w:name="_ETM_Q1_1210355"/>
      <w:bookmarkStart w:id="1312" w:name="_ETM_Q1_1210370"/>
      <w:bookmarkEnd w:id="1311"/>
      <w:bookmarkEnd w:id="1312"/>
      <w:r>
        <w:rPr>
          <w:rFonts w:hint="cs"/>
          <w:rtl/>
          <w:lang w:eastAsia="he-IL"/>
        </w:rPr>
        <w:t>את מקריאה עכשיו את הכל?</w:t>
      </w:r>
    </w:p>
    <w:p w14:paraId="20582C3B" w14:textId="71A5A387" w:rsidR="008B7B5E" w:rsidRDefault="008B7B5E" w:rsidP="008B7B5E">
      <w:pPr>
        <w:rPr>
          <w:rtl/>
          <w:lang w:eastAsia="he-IL"/>
        </w:rPr>
      </w:pPr>
      <w:bookmarkStart w:id="1313" w:name="_ETM_Q1_1212312"/>
      <w:bookmarkStart w:id="1314" w:name="_ETM_Q1_1212345"/>
      <w:bookmarkEnd w:id="1313"/>
      <w:bookmarkEnd w:id="1314"/>
    </w:p>
    <w:p w14:paraId="7A7F78E9" w14:textId="5C1EE9F1" w:rsidR="008B7B5E" w:rsidRDefault="008B7B5E" w:rsidP="008B7B5E">
      <w:pPr>
        <w:pStyle w:val="af9"/>
        <w:keepNext/>
        <w:rPr>
          <w:rtl/>
          <w:lang w:eastAsia="he-IL"/>
        </w:rPr>
      </w:pPr>
      <w:bookmarkStart w:id="1315" w:name="ET_guest_טל_פוקס_161"/>
      <w:r w:rsidRPr="008B7B5E">
        <w:rPr>
          <w:rStyle w:val="TagStyle"/>
          <w:rtl/>
        </w:rPr>
        <w:t xml:space="preserve"> &lt;&lt; אורח &gt;&gt; </w:t>
      </w:r>
      <w:r>
        <w:rPr>
          <w:rtl/>
          <w:lang w:eastAsia="he-IL"/>
        </w:rPr>
        <w:t>טל פוקס:</w:t>
      </w:r>
      <w:r w:rsidRPr="008B7B5E">
        <w:rPr>
          <w:rStyle w:val="TagStyle"/>
          <w:rtl/>
        </w:rPr>
        <w:t xml:space="preserve"> &lt;&lt; אורח &gt;&gt;</w:t>
      </w:r>
      <w:r w:rsidR="00406AA6">
        <w:rPr>
          <w:rtl/>
          <w:lang w:eastAsia="he-IL"/>
        </w:rPr>
        <w:t xml:space="preserve"> </w:t>
      </w:r>
      <w:r>
        <w:rPr>
          <w:rtl/>
          <w:lang w:eastAsia="he-IL"/>
        </w:rPr>
        <w:t xml:space="preserve"> </w:t>
      </w:r>
      <w:bookmarkEnd w:id="1315"/>
    </w:p>
    <w:p w14:paraId="0B9D48AD" w14:textId="2BF9CB06" w:rsidR="008B7B5E" w:rsidRDefault="008B7B5E" w:rsidP="008B7B5E">
      <w:pPr>
        <w:pStyle w:val="KeepWithNext"/>
        <w:rPr>
          <w:rtl/>
          <w:lang w:eastAsia="he-IL"/>
        </w:rPr>
      </w:pPr>
    </w:p>
    <w:p w14:paraId="28EE652C" w14:textId="6A2E035E" w:rsidR="008B7B5E" w:rsidRDefault="008B7B5E" w:rsidP="008B7B5E">
      <w:pPr>
        <w:rPr>
          <w:rtl/>
          <w:lang w:eastAsia="he-IL"/>
        </w:rPr>
      </w:pPr>
      <w:bookmarkStart w:id="1316" w:name="_ETM_Q1_1212777"/>
      <w:bookmarkStart w:id="1317" w:name="_ETM_Q1_1212791"/>
      <w:bookmarkEnd w:id="1316"/>
      <w:bookmarkEnd w:id="1317"/>
      <w:r>
        <w:rPr>
          <w:rFonts w:hint="cs"/>
          <w:rtl/>
          <w:lang w:eastAsia="he-IL"/>
        </w:rPr>
        <w:t>אנ</w:t>
      </w:r>
      <w:bookmarkStart w:id="1318" w:name="_ETM_Q1_1208498"/>
      <w:bookmarkEnd w:id="1318"/>
      <w:r>
        <w:rPr>
          <w:rFonts w:hint="cs"/>
          <w:rtl/>
          <w:lang w:eastAsia="he-IL"/>
        </w:rPr>
        <w:t xml:space="preserve">חנו נקריא כדי </w:t>
      </w:r>
      <w:bookmarkStart w:id="1319" w:name="_ETM_Q1_1212388"/>
      <w:bookmarkEnd w:id="1319"/>
      <w:r>
        <w:rPr>
          <w:rFonts w:hint="cs"/>
          <w:rtl/>
          <w:lang w:eastAsia="he-IL"/>
        </w:rPr>
        <w:t>שבעצם בפעם הבאה - - -</w:t>
      </w:r>
    </w:p>
    <w:p w14:paraId="46488B1A" w14:textId="680D4434" w:rsidR="008B7B5E" w:rsidRDefault="008B7B5E" w:rsidP="008B7B5E">
      <w:pPr>
        <w:rPr>
          <w:rtl/>
          <w:lang w:eastAsia="he-IL"/>
        </w:rPr>
      </w:pPr>
      <w:bookmarkStart w:id="1320" w:name="_ETM_Q1_1214046"/>
      <w:bookmarkStart w:id="1321" w:name="_ETM_Q1_1214080"/>
      <w:bookmarkStart w:id="1322" w:name="_ETM_Q1_1214368"/>
      <w:bookmarkEnd w:id="1320"/>
      <w:bookmarkEnd w:id="1321"/>
      <w:bookmarkEnd w:id="1322"/>
    </w:p>
    <w:p w14:paraId="5FFE5DF9" w14:textId="50C41E41" w:rsidR="008B7B5E" w:rsidRDefault="008B7B5E" w:rsidP="008B7B5E">
      <w:pPr>
        <w:pStyle w:val="af6"/>
        <w:keepNext/>
        <w:rPr>
          <w:rtl/>
        </w:rPr>
      </w:pPr>
      <w:bookmarkStart w:id="1323" w:name="ET_yor_5159_163"/>
      <w:r w:rsidRPr="008B7B5E">
        <w:rPr>
          <w:rStyle w:val="TagStyle"/>
          <w:rtl/>
        </w:rPr>
        <w:t xml:space="preserve"> &lt;&lt; יור &gt;&gt; </w:t>
      </w:r>
      <w:r>
        <w:rPr>
          <w:rtl/>
        </w:rPr>
        <w:t>היו"ר דוד ביטן:</w:t>
      </w:r>
      <w:r w:rsidRPr="008B7B5E">
        <w:rPr>
          <w:rStyle w:val="TagStyle"/>
          <w:rtl/>
        </w:rPr>
        <w:t xml:space="preserve"> &lt;&lt; יור &gt;&gt;</w:t>
      </w:r>
      <w:r w:rsidR="00406AA6">
        <w:rPr>
          <w:rtl/>
        </w:rPr>
        <w:t xml:space="preserve"> </w:t>
      </w:r>
      <w:r>
        <w:rPr>
          <w:rtl/>
        </w:rPr>
        <w:t xml:space="preserve"> </w:t>
      </w:r>
      <w:bookmarkEnd w:id="1323"/>
    </w:p>
    <w:p w14:paraId="702E1F13" w14:textId="346B0747" w:rsidR="008B7B5E" w:rsidRDefault="008B7B5E" w:rsidP="008B7B5E">
      <w:pPr>
        <w:pStyle w:val="KeepWithNext"/>
        <w:rPr>
          <w:rtl/>
          <w:lang w:eastAsia="he-IL"/>
        </w:rPr>
      </w:pPr>
    </w:p>
    <w:p w14:paraId="0902ED83" w14:textId="1FE1E745" w:rsidR="008B7B5E" w:rsidRDefault="008B7B5E" w:rsidP="008B7B5E">
      <w:pPr>
        <w:rPr>
          <w:rtl/>
          <w:lang w:eastAsia="he-IL"/>
        </w:rPr>
      </w:pPr>
      <w:bookmarkStart w:id="1324" w:name="_ETM_Q1_1214524"/>
      <w:bookmarkStart w:id="1325" w:name="_ETM_Q1_1214539"/>
      <w:bookmarkEnd w:id="1324"/>
      <w:bookmarkEnd w:id="1325"/>
      <w:r>
        <w:rPr>
          <w:rFonts w:hint="cs"/>
          <w:rtl/>
          <w:lang w:eastAsia="he-IL"/>
        </w:rPr>
        <w:t>לא רק את התיקונים?</w:t>
      </w:r>
    </w:p>
    <w:p w14:paraId="4AA536D0" w14:textId="3F34AF04" w:rsidR="008B7B5E" w:rsidRDefault="008B7B5E" w:rsidP="008B7B5E">
      <w:pPr>
        <w:rPr>
          <w:rtl/>
          <w:lang w:eastAsia="he-IL"/>
        </w:rPr>
      </w:pPr>
      <w:bookmarkStart w:id="1326" w:name="_ETM_Q1_1215575"/>
      <w:bookmarkStart w:id="1327" w:name="_ETM_Q1_1215611"/>
      <w:bookmarkStart w:id="1328" w:name="_ETM_Q1_1216028"/>
      <w:bookmarkEnd w:id="1326"/>
      <w:bookmarkEnd w:id="1327"/>
      <w:bookmarkEnd w:id="1328"/>
    </w:p>
    <w:p w14:paraId="632B040B" w14:textId="7E6A20B0" w:rsidR="008B7B5E" w:rsidRDefault="008B7B5E" w:rsidP="008B7B5E">
      <w:pPr>
        <w:pStyle w:val="af9"/>
        <w:keepNext/>
        <w:rPr>
          <w:rtl/>
          <w:lang w:eastAsia="he-IL"/>
        </w:rPr>
      </w:pPr>
      <w:bookmarkStart w:id="1329" w:name="ET_guest_טל_פוקס_164"/>
      <w:r w:rsidRPr="008B7B5E">
        <w:rPr>
          <w:rStyle w:val="TagStyle"/>
          <w:rtl/>
        </w:rPr>
        <w:t xml:space="preserve"> &lt;&lt; אורח &gt;&gt; </w:t>
      </w:r>
      <w:r>
        <w:rPr>
          <w:rtl/>
          <w:lang w:eastAsia="he-IL"/>
        </w:rPr>
        <w:t>טל פוקס:</w:t>
      </w:r>
      <w:r w:rsidRPr="008B7B5E">
        <w:rPr>
          <w:rStyle w:val="TagStyle"/>
          <w:rtl/>
        </w:rPr>
        <w:t xml:space="preserve"> &lt;&lt; אורח &gt;&gt;</w:t>
      </w:r>
      <w:r w:rsidR="00406AA6">
        <w:rPr>
          <w:rtl/>
          <w:lang w:eastAsia="he-IL"/>
        </w:rPr>
        <w:t xml:space="preserve"> </w:t>
      </w:r>
      <w:r>
        <w:rPr>
          <w:rtl/>
          <w:lang w:eastAsia="he-IL"/>
        </w:rPr>
        <w:t xml:space="preserve"> </w:t>
      </w:r>
      <w:bookmarkEnd w:id="1329"/>
    </w:p>
    <w:p w14:paraId="2299B8C7" w14:textId="7E527631" w:rsidR="008B7B5E" w:rsidRDefault="008B7B5E" w:rsidP="008B7B5E">
      <w:pPr>
        <w:pStyle w:val="KeepWithNext"/>
        <w:rPr>
          <w:rtl/>
          <w:lang w:eastAsia="he-IL"/>
        </w:rPr>
      </w:pPr>
    </w:p>
    <w:p w14:paraId="3C8D3614" w14:textId="120B5644" w:rsidR="008B7B5E" w:rsidRDefault="008B7B5E" w:rsidP="008B7B5E">
      <w:pPr>
        <w:rPr>
          <w:rtl/>
          <w:lang w:eastAsia="he-IL"/>
        </w:rPr>
      </w:pPr>
      <w:bookmarkStart w:id="1330" w:name="_ETM_Q1_1216188"/>
      <w:bookmarkStart w:id="1331" w:name="_ETM_Q1_1216204"/>
      <w:bookmarkEnd w:id="1330"/>
      <w:bookmarkEnd w:id="1331"/>
      <w:r>
        <w:rPr>
          <w:rFonts w:hint="cs"/>
          <w:rtl/>
          <w:lang w:eastAsia="he-IL"/>
        </w:rPr>
        <w:t xml:space="preserve">צריך לעשות </w:t>
      </w:r>
      <w:bookmarkStart w:id="1332" w:name="_ETM_Q1_1216948"/>
      <w:bookmarkEnd w:id="1332"/>
      <w:r>
        <w:rPr>
          <w:rFonts w:hint="cs"/>
          <w:rtl/>
          <w:lang w:eastAsia="he-IL"/>
        </w:rPr>
        <w:t>עוד הקראה של כל השינויים שהיו</w:t>
      </w:r>
      <w:bookmarkStart w:id="1333" w:name="_ETM_Q1_1214750"/>
      <w:bookmarkEnd w:id="1333"/>
      <w:r>
        <w:rPr>
          <w:rFonts w:hint="cs"/>
          <w:rtl/>
          <w:lang w:eastAsia="he-IL"/>
        </w:rPr>
        <w:t xml:space="preserve"> בכל מקרה, ואז בישיבה הבאה, לא </w:t>
      </w:r>
      <w:bookmarkStart w:id="1334" w:name="_ETM_Q1_1220693"/>
      <w:bookmarkStart w:id="1335" w:name="_ETM_Q1_1215967"/>
      <w:bookmarkEnd w:id="1334"/>
      <w:bookmarkEnd w:id="1335"/>
      <w:r>
        <w:rPr>
          <w:rFonts w:hint="cs"/>
          <w:rtl/>
          <w:lang w:eastAsia="he-IL"/>
        </w:rPr>
        <w:t xml:space="preserve">יהיה </w:t>
      </w:r>
      <w:bookmarkStart w:id="1336" w:name="_ETM_Q1_1216038"/>
      <w:bookmarkEnd w:id="1336"/>
      <w:r w:rsidR="00DB7C1C">
        <w:rPr>
          <w:rFonts w:hint="cs"/>
          <w:rtl/>
          <w:lang w:eastAsia="he-IL"/>
        </w:rPr>
        <w:t>הסבר.</w:t>
      </w:r>
    </w:p>
    <w:p w14:paraId="3EE43C69" w14:textId="54EE66B4" w:rsidR="008B7B5E" w:rsidRDefault="008B7B5E" w:rsidP="008B7B5E">
      <w:pPr>
        <w:rPr>
          <w:rtl/>
          <w:lang w:eastAsia="he-IL"/>
        </w:rPr>
      </w:pPr>
      <w:bookmarkStart w:id="1337" w:name="_ETM_Q1_1216575"/>
      <w:bookmarkStart w:id="1338" w:name="_ETM_Q1_1216611"/>
      <w:bookmarkStart w:id="1339" w:name="_ETM_Q1_1217025"/>
      <w:bookmarkEnd w:id="1337"/>
      <w:bookmarkEnd w:id="1338"/>
      <w:bookmarkEnd w:id="1339"/>
    </w:p>
    <w:p w14:paraId="58E6EA12" w14:textId="214E1253" w:rsidR="008B7B5E" w:rsidRDefault="008B7B5E" w:rsidP="008B7B5E">
      <w:pPr>
        <w:pStyle w:val="af6"/>
        <w:keepNext/>
        <w:rPr>
          <w:rtl/>
        </w:rPr>
      </w:pPr>
      <w:bookmarkStart w:id="1340" w:name="ET_yor_5159_165"/>
      <w:r w:rsidRPr="008B7B5E">
        <w:rPr>
          <w:rStyle w:val="TagStyle"/>
          <w:rtl/>
        </w:rPr>
        <w:lastRenderedPageBreak/>
        <w:t xml:space="preserve"> &lt;&lt; יור &gt;&gt; </w:t>
      </w:r>
      <w:r>
        <w:rPr>
          <w:rtl/>
        </w:rPr>
        <w:t>היו"ר דוד ביטן:</w:t>
      </w:r>
      <w:r w:rsidRPr="008B7B5E">
        <w:rPr>
          <w:rStyle w:val="TagStyle"/>
          <w:rtl/>
        </w:rPr>
        <w:t xml:space="preserve"> &lt;&lt; יור &gt;&gt;</w:t>
      </w:r>
      <w:r w:rsidR="00406AA6">
        <w:rPr>
          <w:rtl/>
        </w:rPr>
        <w:t xml:space="preserve"> </w:t>
      </w:r>
      <w:r>
        <w:rPr>
          <w:rtl/>
        </w:rPr>
        <w:t xml:space="preserve"> </w:t>
      </w:r>
      <w:bookmarkEnd w:id="1340"/>
    </w:p>
    <w:p w14:paraId="70AE9695" w14:textId="74D3B3C2" w:rsidR="008B7B5E" w:rsidRDefault="008B7B5E" w:rsidP="008B7B5E">
      <w:pPr>
        <w:pStyle w:val="KeepWithNext"/>
        <w:rPr>
          <w:rtl/>
          <w:lang w:eastAsia="he-IL"/>
        </w:rPr>
      </w:pPr>
    </w:p>
    <w:p w14:paraId="78A40D63" w14:textId="0857D71B" w:rsidR="008B7B5E" w:rsidRDefault="008B7B5E" w:rsidP="008B7B5E">
      <w:pPr>
        <w:rPr>
          <w:rtl/>
          <w:lang w:eastAsia="he-IL"/>
        </w:rPr>
      </w:pPr>
      <w:bookmarkStart w:id="1341" w:name="_ETM_Q1_1217200"/>
      <w:bookmarkStart w:id="1342" w:name="_ETM_Q1_1217217"/>
      <w:bookmarkEnd w:id="1341"/>
      <w:bookmarkEnd w:id="1342"/>
      <w:r>
        <w:rPr>
          <w:rFonts w:hint="cs"/>
          <w:rtl/>
          <w:lang w:eastAsia="he-IL"/>
        </w:rPr>
        <w:t>בסדר. אוקיי.</w:t>
      </w:r>
      <w:r w:rsidR="00DB7C1C">
        <w:rPr>
          <w:rFonts w:hint="cs"/>
          <w:rtl/>
          <w:lang w:eastAsia="he-IL"/>
        </w:rPr>
        <w:t xml:space="preserve"> מי מקריא?</w:t>
      </w:r>
    </w:p>
    <w:p w14:paraId="1C01AAC3" w14:textId="0700C386" w:rsidR="00DB7C1C" w:rsidRDefault="00DB7C1C" w:rsidP="008B7B5E">
      <w:pPr>
        <w:rPr>
          <w:rtl/>
          <w:lang w:eastAsia="he-IL"/>
        </w:rPr>
      </w:pPr>
    </w:p>
    <w:p w14:paraId="4359A680" w14:textId="7BA8DA0C" w:rsidR="00DB7C1C" w:rsidRDefault="00DB7C1C" w:rsidP="00DB7C1C">
      <w:pPr>
        <w:pStyle w:val="af9"/>
        <w:keepNext/>
        <w:rPr>
          <w:rtl/>
          <w:lang w:eastAsia="he-IL"/>
        </w:rPr>
      </w:pPr>
      <w:bookmarkStart w:id="1343" w:name="ET_guest_טל_פוקס_166"/>
      <w:r w:rsidRPr="00DB7C1C">
        <w:rPr>
          <w:rStyle w:val="TagStyle"/>
          <w:rtl/>
        </w:rPr>
        <w:t xml:space="preserve"> &lt;&lt; אורח &gt;&gt; </w:t>
      </w:r>
      <w:r>
        <w:rPr>
          <w:rtl/>
          <w:lang w:eastAsia="he-IL"/>
        </w:rPr>
        <w:t>טל פוקס:</w:t>
      </w:r>
      <w:r w:rsidRPr="00DB7C1C">
        <w:rPr>
          <w:rStyle w:val="TagStyle"/>
          <w:rtl/>
        </w:rPr>
        <w:t xml:space="preserve"> &lt;&lt; אורח &gt;&gt;</w:t>
      </w:r>
      <w:r w:rsidR="00406AA6">
        <w:rPr>
          <w:rtl/>
          <w:lang w:eastAsia="he-IL"/>
        </w:rPr>
        <w:t xml:space="preserve"> </w:t>
      </w:r>
      <w:r>
        <w:rPr>
          <w:rtl/>
          <w:lang w:eastAsia="he-IL"/>
        </w:rPr>
        <w:t xml:space="preserve"> </w:t>
      </w:r>
      <w:bookmarkEnd w:id="1343"/>
    </w:p>
    <w:p w14:paraId="282A395F" w14:textId="76E7B71E" w:rsidR="00DB7C1C" w:rsidRDefault="00DB7C1C" w:rsidP="00DB7C1C">
      <w:pPr>
        <w:pStyle w:val="KeepWithNext"/>
        <w:rPr>
          <w:rtl/>
          <w:lang w:eastAsia="he-IL"/>
        </w:rPr>
      </w:pPr>
    </w:p>
    <w:p w14:paraId="3268F049" w14:textId="32053A19" w:rsidR="00DB7C1C" w:rsidRDefault="00DB7C1C" w:rsidP="00DB7C1C">
      <w:pPr>
        <w:rPr>
          <w:rtl/>
          <w:lang w:eastAsia="he-IL"/>
        </w:rPr>
      </w:pPr>
      <w:r>
        <w:rPr>
          <w:rFonts w:hint="cs"/>
          <w:rtl/>
          <w:lang w:eastAsia="he-IL"/>
        </w:rPr>
        <w:t>אז במהלך ההקראה נוסיף את הדברים, את הנק</w:t>
      </w:r>
      <w:bookmarkStart w:id="1344" w:name="_ETM_Q1_1226327"/>
      <w:bookmarkEnd w:id="1344"/>
      <w:r>
        <w:rPr>
          <w:rFonts w:hint="cs"/>
          <w:rtl/>
          <w:lang w:eastAsia="he-IL"/>
        </w:rPr>
        <w:t xml:space="preserve">ודות הספציפיות </w:t>
      </w:r>
      <w:bookmarkStart w:id="1345" w:name="_ETM_Q1_1229241"/>
      <w:bookmarkEnd w:id="1345"/>
      <w:r>
        <w:rPr>
          <w:rFonts w:hint="cs"/>
          <w:rtl/>
          <w:lang w:eastAsia="he-IL"/>
        </w:rPr>
        <w:t>שהתשנו מאז שהנוסח הופץ לוועדה. להקריא את הסעיף כמו שהו</w:t>
      </w:r>
      <w:bookmarkStart w:id="1346" w:name="_ETM_Q1_1233987"/>
      <w:bookmarkEnd w:id="1346"/>
      <w:r>
        <w:rPr>
          <w:rFonts w:hint="cs"/>
          <w:rtl/>
          <w:lang w:eastAsia="he-IL"/>
        </w:rPr>
        <w:t>א פורסם, ואז אנחנו נתייחס אם יש צורך.</w:t>
      </w:r>
    </w:p>
    <w:p w14:paraId="3F56AE8C" w14:textId="7B730B85" w:rsidR="00DB7C1C" w:rsidRDefault="00DB7C1C" w:rsidP="00DB7C1C">
      <w:pPr>
        <w:rPr>
          <w:rtl/>
          <w:lang w:eastAsia="he-IL"/>
        </w:rPr>
      </w:pPr>
      <w:bookmarkStart w:id="1347" w:name="_ETM_Q1_1237408"/>
      <w:bookmarkStart w:id="1348" w:name="_ETM_Q1_1237443"/>
      <w:bookmarkStart w:id="1349" w:name="_ETM_Q1_1237709"/>
      <w:bookmarkEnd w:id="1347"/>
      <w:bookmarkEnd w:id="1348"/>
      <w:bookmarkEnd w:id="1349"/>
    </w:p>
    <w:p w14:paraId="078DE548" w14:textId="3F5AD040" w:rsidR="00DB7C1C" w:rsidRDefault="00DB7C1C" w:rsidP="00DB7C1C">
      <w:pPr>
        <w:pStyle w:val="af6"/>
        <w:keepNext/>
        <w:rPr>
          <w:rtl/>
        </w:rPr>
      </w:pPr>
      <w:bookmarkStart w:id="1350" w:name="ET_yor_5159_167"/>
      <w:r w:rsidRPr="00DB7C1C">
        <w:rPr>
          <w:rStyle w:val="TagStyle"/>
          <w:rtl/>
        </w:rPr>
        <w:t xml:space="preserve"> &lt;&lt; יור &gt;&gt; </w:t>
      </w:r>
      <w:r>
        <w:rPr>
          <w:rtl/>
        </w:rPr>
        <w:t>היו"ר דוד ביטן:</w:t>
      </w:r>
      <w:r w:rsidRPr="00DB7C1C">
        <w:rPr>
          <w:rStyle w:val="TagStyle"/>
          <w:rtl/>
        </w:rPr>
        <w:t xml:space="preserve"> &lt;&lt; יור &gt;&gt;</w:t>
      </w:r>
      <w:r w:rsidR="00406AA6">
        <w:rPr>
          <w:rtl/>
        </w:rPr>
        <w:t xml:space="preserve"> </w:t>
      </w:r>
      <w:r>
        <w:rPr>
          <w:rtl/>
        </w:rPr>
        <w:t xml:space="preserve"> </w:t>
      </w:r>
      <w:bookmarkEnd w:id="1350"/>
    </w:p>
    <w:p w14:paraId="17D8F32D" w14:textId="78F5C5DC" w:rsidR="00DB7C1C" w:rsidRDefault="00DB7C1C" w:rsidP="00DB7C1C">
      <w:pPr>
        <w:pStyle w:val="KeepWithNext"/>
        <w:rPr>
          <w:rtl/>
          <w:lang w:eastAsia="he-IL"/>
        </w:rPr>
      </w:pPr>
    </w:p>
    <w:p w14:paraId="07B471D3" w14:textId="73908C14" w:rsidR="00DB7C1C" w:rsidRDefault="00DB7C1C" w:rsidP="00DB7C1C">
      <w:pPr>
        <w:rPr>
          <w:rtl/>
          <w:lang w:eastAsia="he-IL"/>
        </w:rPr>
      </w:pPr>
      <w:bookmarkStart w:id="1351" w:name="_ETM_Q1_1237896"/>
      <w:bookmarkStart w:id="1352" w:name="_ETM_Q1_1237912"/>
      <w:bookmarkStart w:id="1353" w:name="_ETM_Q1_1232922"/>
      <w:bookmarkEnd w:id="1351"/>
      <w:bookmarkEnd w:id="1352"/>
      <w:bookmarkEnd w:id="1353"/>
      <w:r>
        <w:rPr>
          <w:rFonts w:hint="cs"/>
          <w:rtl/>
          <w:lang w:eastAsia="he-IL"/>
        </w:rPr>
        <w:t>זה הרבה עמודים.</w:t>
      </w:r>
      <w:bookmarkStart w:id="1354" w:name="_ETM_Q1_1236816"/>
      <w:bookmarkEnd w:id="1354"/>
      <w:r>
        <w:rPr>
          <w:rFonts w:hint="cs"/>
          <w:rtl/>
          <w:lang w:eastAsia="he-IL"/>
        </w:rPr>
        <w:t xml:space="preserve"> </w:t>
      </w:r>
      <w:bookmarkStart w:id="1355" w:name="_ETM_Q1_1239812"/>
      <w:bookmarkEnd w:id="1355"/>
      <w:r>
        <w:rPr>
          <w:rFonts w:hint="cs"/>
          <w:rtl/>
          <w:lang w:eastAsia="he-IL"/>
        </w:rPr>
        <w:t>טוב.</w:t>
      </w:r>
    </w:p>
    <w:p w14:paraId="419A8BD8" w14:textId="60F3AB51" w:rsidR="00DB7C1C" w:rsidRDefault="00DB7C1C" w:rsidP="00DB7C1C">
      <w:pPr>
        <w:rPr>
          <w:rFonts w:ascii="David" w:hAnsi="David"/>
          <w:u w:val="single"/>
          <w:rtl/>
          <w:lang w:eastAsia="he-IL"/>
        </w:rPr>
      </w:pPr>
      <w:bookmarkStart w:id="1356" w:name="_ETM_Q1_1236853"/>
      <w:bookmarkStart w:id="1357" w:name="_ETM_Q1_1237618"/>
      <w:bookmarkStart w:id="1358" w:name="_ETM_Q1_1243615"/>
      <w:bookmarkEnd w:id="1356"/>
      <w:bookmarkEnd w:id="1357"/>
      <w:bookmarkEnd w:id="1358"/>
    </w:p>
    <w:p w14:paraId="7F00380F" w14:textId="3581EDAD" w:rsidR="00DB7C1C" w:rsidRDefault="00DB7C1C" w:rsidP="00DB7C1C">
      <w:pPr>
        <w:pStyle w:val="af9"/>
        <w:keepNext/>
        <w:rPr>
          <w:rtl/>
          <w:lang w:eastAsia="he-IL"/>
        </w:rPr>
      </w:pPr>
      <w:bookmarkStart w:id="1359" w:name="ET_guest_נטע_נוסבאום_169"/>
      <w:r w:rsidRPr="00DB7C1C">
        <w:rPr>
          <w:rStyle w:val="TagStyle"/>
          <w:rtl/>
        </w:rPr>
        <w:t xml:space="preserve"> &lt;&lt; אורח &gt;&gt; </w:t>
      </w:r>
      <w:r>
        <w:rPr>
          <w:rtl/>
          <w:lang w:eastAsia="he-IL"/>
        </w:rPr>
        <w:t>נטע נוסבאום:</w:t>
      </w:r>
      <w:r w:rsidRPr="00DB7C1C">
        <w:rPr>
          <w:rStyle w:val="TagStyle"/>
          <w:rtl/>
        </w:rPr>
        <w:t xml:space="preserve"> &lt;&lt; אורח &gt;&gt;</w:t>
      </w:r>
      <w:r w:rsidR="00406AA6">
        <w:rPr>
          <w:rtl/>
          <w:lang w:eastAsia="he-IL"/>
        </w:rPr>
        <w:t xml:space="preserve"> </w:t>
      </w:r>
      <w:r>
        <w:rPr>
          <w:rtl/>
          <w:lang w:eastAsia="he-IL"/>
        </w:rPr>
        <w:t xml:space="preserve"> </w:t>
      </w:r>
      <w:bookmarkEnd w:id="1359"/>
    </w:p>
    <w:p w14:paraId="075B6D5A" w14:textId="597EBAA2" w:rsidR="00DB7C1C" w:rsidRDefault="00DB7C1C" w:rsidP="00DB7C1C">
      <w:pPr>
        <w:pStyle w:val="KeepWithNext"/>
        <w:rPr>
          <w:rtl/>
          <w:lang w:eastAsia="he-IL"/>
        </w:rPr>
      </w:pPr>
    </w:p>
    <w:p w14:paraId="3427239E" w14:textId="08AA9177" w:rsidR="00EA7313" w:rsidRDefault="00DB7C1C" w:rsidP="00EA7313">
      <w:pPr>
        <w:rPr>
          <w:rtl/>
          <w:lang w:eastAsia="he-IL"/>
        </w:rPr>
      </w:pPr>
      <w:bookmarkStart w:id="1360" w:name="_ETM_Q1_1243798"/>
      <w:bookmarkStart w:id="1361" w:name="_ETM_Q1_1243815"/>
      <w:bookmarkEnd w:id="1360"/>
      <w:bookmarkEnd w:id="1361"/>
      <w:r>
        <w:rPr>
          <w:rFonts w:hint="cs"/>
          <w:rtl/>
          <w:lang w:eastAsia="he-IL"/>
        </w:rPr>
        <w:t>טוב</w:t>
      </w:r>
      <w:r w:rsidR="00EA7313">
        <w:rPr>
          <w:rFonts w:hint="cs"/>
          <w:rtl/>
          <w:lang w:eastAsia="he-IL"/>
        </w:rPr>
        <w:t>.</w:t>
      </w:r>
      <w:bookmarkStart w:id="1362" w:name="_ETM_Q1_1259344"/>
      <w:bookmarkStart w:id="1363" w:name="_ETM_Q1_1259375"/>
      <w:bookmarkStart w:id="1364" w:name="_ETM_Q1_1259711"/>
      <w:bookmarkStart w:id="1365" w:name="_ETM_Q1_1259742"/>
      <w:bookmarkEnd w:id="1362"/>
      <w:bookmarkEnd w:id="1363"/>
      <w:bookmarkEnd w:id="1364"/>
      <w:bookmarkEnd w:id="1365"/>
    </w:p>
    <w:p w14:paraId="129B46F1" w14:textId="77777777" w:rsidR="00EA7313" w:rsidRDefault="00EA7313" w:rsidP="00EA7313">
      <w:pPr>
        <w:rPr>
          <w:rtl/>
          <w:lang w:eastAsia="he-IL"/>
        </w:rPr>
      </w:pPr>
      <w:bookmarkStart w:id="1366" w:name="_ETM_Q1_1348412"/>
      <w:bookmarkStart w:id="1367" w:name="_ETM_Q1_1348476"/>
      <w:bookmarkEnd w:id="1366"/>
      <w:bookmarkEnd w:id="1367"/>
    </w:p>
    <w:tbl>
      <w:tblPr>
        <w:bidiVisual/>
        <w:tblW w:w="978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5"/>
        <w:gridCol w:w="625"/>
        <w:gridCol w:w="624"/>
        <w:gridCol w:w="624"/>
        <w:gridCol w:w="624"/>
        <w:gridCol w:w="4165"/>
      </w:tblGrid>
      <w:tr w:rsidR="00EA7313" w14:paraId="76FC1C90" w14:textId="77777777" w:rsidTr="00B04666">
        <w:trPr>
          <w:cantSplit/>
        </w:trPr>
        <w:tc>
          <w:tcPr>
            <w:tcW w:w="1869" w:type="dxa"/>
            <w:tcMar>
              <w:top w:w="91" w:type="dxa"/>
              <w:left w:w="0" w:type="dxa"/>
              <w:bottom w:w="91" w:type="dxa"/>
              <w:right w:w="0" w:type="dxa"/>
            </w:tcMar>
          </w:tcPr>
          <w:p w14:paraId="54BBB9AB" w14:textId="77777777" w:rsidR="00EA7313" w:rsidRPr="00EA7313" w:rsidRDefault="00EA7313">
            <w:pPr>
              <w:pStyle w:val="TableSideHeading"/>
              <w:rPr>
                <w:rFonts w:ascii="Times New Roman" w:eastAsia="Times New Roman" w:hAnsi="Times New Roman"/>
                <w:sz w:val="24"/>
                <w:szCs w:val="24"/>
                <w:lang w:eastAsia="he-IL"/>
              </w:rPr>
            </w:pPr>
            <w:bookmarkStart w:id="1368" w:name="_ETM_Q1_1310675"/>
            <w:bookmarkStart w:id="1369" w:name="_ETM_Q1_1310711"/>
            <w:bookmarkEnd w:id="1368"/>
            <w:bookmarkEnd w:id="1369"/>
          </w:p>
        </w:tc>
        <w:tc>
          <w:tcPr>
            <w:tcW w:w="624" w:type="dxa"/>
            <w:tcMar>
              <w:top w:w="91" w:type="dxa"/>
              <w:left w:w="0" w:type="dxa"/>
              <w:bottom w:w="91" w:type="dxa"/>
              <w:right w:w="0" w:type="dxa"/>
            </w:tcMar>
          </w:tcPr>
          <w:p w14:paraId="40CEC5E3" w14:textId="77777777" w:rsidR="00EA7313" w:rsidRPr="00EA7313" w:rsidRDefault="00EA7313">
            <w:pPr>
              <w:pStyle w:val="TableText"/>
              <w:rPr>
                <w:rFonts w:ascii="Times New Roman" w:eastAsia="Times New Roman" w:hAnsi="Times New Roman"/>
                <w:sz w:val="24"/>
                <w:szCs w:val="24"/>
                <w:rtl/>
                <w:lang w:eastAsia="he-IL"/>
              </w:rPr>
            </w:pPr>
          </w:p>
        </w:tc>
        <w:tc>
          <w:tcPr>
            <w:tcW w:w="7287" w:type="dxa"/>
            <w:gridSpan w:val="6"/>
            <w:tcMar>
              <w:top w:w="91" w:type="dxa"/>
              <w:left w:w="0" w:type="dxa"/>
              <w:bottom w:w="91" w:type="dxa"/>
              <w:right w:w="0" w:type="dxa"/>
            </w:tcMar>
            <w:hideMark/>
          </w:tcPr>
          <w:p w14:paraId="578A7D77" w14:textId="77777777" w:rsidR="00EA7313" w:rsidRPr="00EA7313" w:rsidRDefault="00EA7313">
            <w:pPr>
              <w:pStyle w:val="TableHead"/>
              <w:outlineLvl w:val="9"/>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פרק ד': גז טבעי</w:t>
            </w:r>
          </w:p>
        </w:tc>
      </w:tr>
      <w:tr w:rsidR="00EA7313" w14:paraId="57528150" w14:textId="77777777" w:rsidTr="00B04666">
        <w:trPr>
          <w:cantSplit/>
        </w:trPr>
        <w:tc>
          <w:tcPr>
            <w:tcW w:w="1869" w:type="dxa"/>
            <w:tcMar>
              <w:top w:w="91" w:type="dxa"/>
              <w:left w:w="0" w:type="dxa"/>
              <w:bottom w:w="91" w:type="dxa"/>
              <w:right w:w="0" w:type="dxa"/>
            </w:tcMar>
            <w:hideMark/>
          </w:tcPr>
          <w:p w14:paraId="40E0B474" w14:textId="77777777" w:rsidR="00EA7313" w:rsidRPr="00EA7313" w:rsidRDefault="00EA7313">
            <w:pPr>
              <w:pStyle w:val="TableSideHeading"/>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תיקון חוק משק הגז הטבעי</w:t>
            </w:r>
          </w:p>
        </w:tc>
        <w:tc>
          <w:tcPr>
            <w:tcW w:w="624" w:type="dxa"/>
            <w:tcMar>
              <w:top w:w="91" w:type="dxa"/>
              <w:left w:w="0" w:type="dxa"/>
              <w:bottom w:w="91" w:type="dxa"/>
              <w:right w:w="0" w:type="dxa"/>
            </w:tcMar>
            <w:hideMark/>
          </w:tcPr>
          <w:p w14:paraId="07778E9A" w14:textId="77777777" w:rsidR="00EA7313" w:rsidRPr="00EA7313" w:rsidRDefault="00EA7313">
            <w:pPr>
              <w:pStyle w:val="TableText"/>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17.</w:t>
            </w:r>
          </w:p>
        </w:tc>
        <w:tc>
          <w:tcPr>
            <w:tcW w:w="7287" w:type="dxa"/>
            <w:gridSpan w:val="6"/>
            <w:tcMar>
              <w:top w:w="91" w:type="dxa"/>
              <w:left w:w="0" w:type="dxa"/>
              <w:bottom w:w="91" w:type="dxa"/>
              <w:right w:w="0" w:type="dxa"/>
            </w:tcMar>
            <w:hideMark/>
          </w:tcPr>
          <w:p w14:paraId="10A64FDD" w14:textId="77777777" w:rsidR="00EA7313" w:rsidRPr="00EA7313" w:rsidRDefault="00EA7313">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בחוק משק הגז הטבעי, התשס"ב–2002‏</w:t>
            </w:r>
            <w:r w:rsidRPr="00EA7313">
              <w:rPr>
                <w:rFonts w:ascii="Times New Roman" w:eastAsia="Times New Roman" w:hAnsi="Times New Roman"/>
                <w:sz w:val="24"/>
                <w:szCs w:val="24"/>
                <w:rtl/>
                <w:lang w:eastAsia="he-IL"/>
              </w:rPr>
              <w:footnoteReference w:id="1"/>
            </w:r>
            <w:r w:rsidRPr="00EA7313">
              <w:rPr>
                <w:rFonts w:ascii="Times New Roman" w:eastAsia="Times New Roman" w:hAnsi="Times New Roman"/>
                <w:sz w:val="24"/>
                <w:szCs w:val="24"/>
                <w:rtl/>
                <w:lang w:eastAsia="he-IL"/>
              </w:rPr>
              <w:t xml:space="preserve"> –</w:t>
            </w:r>
          </w:p>
        </w:tc>
      </w:tr>
      <w:tr w:rsidR="00EA7313" w14:paraId="2F1673ED" w14:textId="77777777" w:rsidTr="00B04666">
        <w:trPr>
          <w:cantSplit/>
        </w:trPr>
        <w:tc>
          <w:tcPr>
            <w:tcW w:w="1869" w:type="dxa"/>
            <w:tcMar>
              <w:top w:w="91" w:type="dxa"/>
              <w:left w:w="0" w:type="dxa"/>
              <w:bottom w:w="91" w:type="dxa"/>
              <w:right w:w="0" w:type="dxa"/>
            </w:tcMar>
          </w:tcPr>
          <w:p w14:paraId="1337C477"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5D78BA02" w14:textId="77777777" w:rsidR="00EA7313" w:rsidRPr="00EA7313" w:rsidRDefault="00EA7313">
            <w:pPr>
              <w:pStyle w:val="TableText"/>
              <w:rPr>
                <w:rFonts w:ascii="Times New Roman" w:eastAsia="Times New Roman" w:hAnsi="Times New Roman"/>
                <w:sz w:val="24"/>
                <w:szCs w:val="24"/>
                <w:rtl/>
                <w:lang w:eastAsia="he-IL"/>
              </w:rPr>
            </w:pPr>
          </w:p>
        </w:tc>
        <w:tc>
          <w:tcPr>
            <w:tcW w:w="7287" w:type="dxa"/>
            <w:gridSpan w:val="6"/>
            <w:tcMar>
              <w:top w:w="91" w:type="dxa"/>
              <w:left w:w="0" w:type="dxa"/>
              <w:bottom w:w="91" w:type="dxa"/>
              <w:right w:w="0" w:type="dxa"/>
            </w:tcMar>
            <w:hideMark/>
          </w:tcPr>
          <w:p w14:paraId="7B84C214" w14:textId="77777777" w:rsidR="00EA7313" w:rsidRPr="00EA7313" w:rsidRDefault="00EA7313">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(2)</w:t>
            </w:r>
            <w:r w:rsidRPr="00EA7313">
              <w:rPr>
                <w:rFonts w:ascii="Times New Roman" w:eastAsia="Times New Roman" w:hAnsi="Times New Roman"/>
                <w:sz w:val="24"/>
                <w:szCs w:val="24"/>
                <w:rtl/>
                <w:lang w:eastAsia="he-IL"/>
              </w:rPr>
              <w:tab/>
              <w:t>אחרי סעיף 26 יבוא:</w:t>
            </w:r>
          </w:p>
        </w:tc>
      </w:tr>
      <w:tr w:rsidR="00EA7313" w14:paraId="65BB8654" w14:textId="77777777" w:rsidTr="00B04666">
        <w:trPr>
          <w:cantSplit/>
        </w:trPr>
        <w:tc>
          <w:tcPr>
            <w:tcW w:w="1869" w:type="dxa"/>
            <w:tcMar>
              <w:top w:w="91" w:type="dxa"/>
              <w:left w:w="0" w:type="dxa"/>
              <w:bottom w:w="91" w:type="dxa"/>
              <w:right w:w="0" w:type="dxa"/>
            </w:tcMar>
          </w:tcPr>
          <w:p w14:paraId="0B6A0BEA"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7E57C80D" w14:textId="77777777" w:rsidR="00EA7313" w:rsidRPr="00EA7313" w:rsidRDefault="00EA7313">
            <w:pPr>
              <w:pStyle w:val="TableText"/>
              <w:rPr>
                <w:rFonts w:ascii="Times New Roman" w:eastAsia="Times New Roman" w:hAnsi="Times New Roman"/>
                <w:sz w:val="24"/>
                <w:szCs w:val="24"/>
                <w:rtl/>
                <w:lang w:eastAsia="he-IL"/>
              </w:rPr>
            </w:pPr>
          </w:p>
        </w:tc>
        <w:tc>
          <w:tcPr>
            <w:tcW w:w="1874" w:type="dxa"/>
            <w:gridSpan w:val="3"/>
            <w:tcMar>
              <w:top w:w="91" w:type="dxa"/>
              <w:left w:w="0" w:type="dxa"/>
              <w:bottom w:w="91" w:type="dxa"/>
              <w:right w:w="0" w:type="dxa"/>
            </w:tcMar>
            <w:hideMark/>
          </w:tcPr>
          <w:p w14:paraId="08A295D5" w14:textId="77777777" w:rsidR="00EA7313" w:rsidRPr="00EA7313" w:rsidRDefault="00EA7313">
            <w:pPr>
              <w:pStyle w:val="TableInnerSideHeading"/>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"הגדרות לסעיפים 26א עד 26ח</w:t>
            </w:r>
          </w:p>
        </w:tc>
        <w:tc>
          <w:tcPr>
            <w:tcW w:w="624" w:type="dxa"/>
            <w:tcMar>
              <w:top w:w="91" w:type="dxa"/>
              <w:left w:w="0" w:type="dxa"/>
              <w:bottom w:w="91" w:type="dxa"/>
              <w:right w:w="0" w:type="dxa"/>
            </w:tcMar>
            <w:hideMark/>
          </w:tcPr>
          <w:p w14:paraId="605AD0A3" w14:textId="77777777" w:rsidR="00EA7313" w:rsidRPr="00EA7313" w:rsidRDefault="00EA7313">
            <w:pPr>
              <w:pStyle w:val="TableText"/>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26א.</w:t>
            </w:r>
          </w:p>
        </w:tc>
        <w:tc>
          <w:tcPr>
            <w:tcW w:w="4789" w:type="dxa"/>
            <w:gridSpan w:val="2"/>
            <w:tcMar>
              <w:top w:w="91" w:type="dxa"/>
              <w:left w:w="0" w:type="dxa"/>
              <w:bottom w:w="91" w:type="dxa"/>
              <w:right w:w="0" w:type="dxa"/>
            </w:tcMar>
            <w:hideMark/>
          </w:tcPr>
          <w:p w14:paraId="1702E944" w14:textId="77777777" w:rsidR="00EA7313" w:rsidRPr="00EA7313" w:rsidRDefault="00EA7313">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בסעיף זה ובסעיפים 26ב עד 26ח –</w:t>
            </w:r>
          </w:p>
        </w:tc>
      </w:tr>
      <w:tr w:rsidR="00EA7313" w14:paraId="49F19DE8" w14:textId="77777777" w:rsidTr="00B04666">
        <w:trPr>
          <w:cantSplit/>
          <w:trHeight w:val="60"/>
        </w:trPr>
        <w:tc>
          <w:tcPr>
            <w:tcW w:w="1869" w:type="dxa"/>
          </w:tcPr>
          <w:p w14:paraId="661D404C"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Pr>
          <w:p w14:paraId="0B388026" w14:textId="77777777" w:rsidR="00EA7313" w:rsidRPr="00EA7313" w:rsidRDefault="00EA7313">
            <w:pPr>
              <w:pStyle w:val="TableText"/>
              <w:rPr>
                <w:rFonts w:ascii="Times New Roman" w:eastAsia="Times New Roman" w:hAnsi="Times New Roman"/>
                <w:sz w:val="24"/>
                <w:szCs w:val="24"/>
                <w:lang w:eastAsia="he-IL"/>
              </w:rPr>
            </w:pPr>
          </w:p>
        </w:tc>
        <w:tc>
          <w:tcPr>
            <w:tcW w:w="625" w:type="dxa"/>
          </w:tcPr>
          <w:p w14:paraId="1198F1CC" w14:textId="77777777" w:rsidR="00EA7313" w:rsidRPr="00EA7313" w:rsidRDefault="00EA7313">
            <w:pPr>
              <w:pStyle w:val="TableText"/>
              <w:rPr>
                <w:rFonts w:ascii="Times New Roman" w:eastAsia="Times New Roman" w:hAnsi="Times New Roman"/>
                <w:sz w:val="24"/>
                <w:szCs w:val="24"/>
                <w:lang w:eastAsia="he-IL"/>
              </w:rPr>
            </w:pPr>
          </w:p>
        </w:tc>
        <w:tc>
          <w:tcPr>
            <w:tcW w:w="625" w:type="dxa"/>
          </w:tcPr>
          <w:p w14:paraId="3380D73B" w14:textId="77777777" w:rsidR="00EA7313" w:rsidRPr="00EA7313" w:rsidRDefault="00EA7313">
            <w:pPr>
              <w:pStyle w:val="TableText"/>
              <w:rPr>
                <w:rFonts w:ascii="Times New Roman" w:eastAsia="Times New Roman" w:hAnsi="Times New Roman"/>
                <w:sz w:val="24"/>
                <w:szCs w:val="24"/>
                <w:lang w:eastAsia="he-IL"/>
              </w:rPr>
            </w:pPr>
          </w:p>
        </w:tc>
        <w:tc>
          <w:tcPr>
            <w:tcW w:w="624" w:type="dxa"/>
          </w:tcPr>
          <w:p w14:paraId="70CDCE25" w14:textId="77777777" w:rsidR="00EA7313" w:rsidRPr="00EA7313" w:rsidRDefault="00EA7313">
            <w:pPr>
              <w:pStyle w:val="TableText"/>
              <w:rPr>
                <w:rFonts w:ascii="Times New Roman" w:eastAsia="Times New Roman" w:hAnsi="Times New Roman"/>
                <w:sz w:val="24"/>
                <w:szCs w:val="24"/>
                <w:lang w:eastAsia="he-IL"/>
              </w:rPr>
            </w:pPr>
          </w:p>
        </w:tc>
        <w:tc>
          <w:tcPr>
            <w:tcW w:w="624" w:type="dxa"/>
          </w:tcPr>
          <w:p w14:paraId="226A47DF" w14:textId="77777777" w:rsidR="00EA7313" w:rsidRPr="00EA7313" w:rsidRDefault="00EA7313">
            <w:pPr>
              <w:pStyle w:val="TableText"/>
              <w:rPr>
                <w:rFonts w:ascii="Times New Roman" w:eastAsia="Times New Roman" w:hAnsi="Times New Roman"/>
                <w:sz w:val="24"/>
                <w:szCs w:val="24"/>
                <w:lang w:eastAsia="he-IL"/>
              </w:rPr>
            </w:pPr>
          </w:p>
        </w:tc>
        <w:tc>
          <w:tcPr>
            <w:tcW w:w="4789" w:type="dxa"/>
            <w:gridSpan w:val="2"/>
            <w:hideMark/>
          </w:tcPr>
          <w:p w14:paraId="6253F52D" w14:textId="77777777" w:rsidR="00EA7313" w:rsidRPr="00EA7313" w:rsidRDefault="00EA7313">
            <w:pPr>
              <w:pStyle w:val="TableBlockOutdent"/>
              <w:rPr>
                <w:rFonts w:ascii="Times New Roman" w:eastAsia="Times New Roman" w:hAnsi="Times New Roman"/>
                <w:sz w:val="24"/>
                <w:szCs w:val="24"/>
                <w:lang w:eastAsia="he-IL"/>
              </w:rPr>
            </w:pPr>
            <w:r w:rsidRPr="00EA7313">
              <w:rPr>
                <w:rFonts w:ascii="Times New Roman" w:eastAsia="Times New Roman" w:hAnsi="Times New Roman"/>
                <w:sz w:val="24"/>
                <w:szCs w:val="24"/>
                <w:rtl/>
                <w:lang w:eastAsia="he-IL"/>
              </w:rPr>
              <w:t>"אישור בהליך מהיר" – אישור שניתן לפי סעיפים 26ב עד 26ח;</w:t>
            </w:r>
          </w:p>
        </w:tc>
      </w:tr>
      <w:tr w:rsidR="00EA7313" w14:paraId="58C928E0" w14:textId="77777777" w:rsidTr="00B04666">
        <w:trPr>
          <w:cantSplit/>
          <w:trHeight w:val="60"/>
        </w:trPr>
        <w:tc>
          <w:tcPr>
            <w:tcW w:w="1869" w:type="dxa"/>
          </w:tcPr>
          <w:p w14:paraId="5543AFF6"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Pr>
          <w:p w14:paraId="20C252AD" w14:textId="77777777" w:rsidR="00EA7313" w:rsidRPr="00EA7313" w:rsidRDefault="00EA7313">
            <w:pPr>
              <w:pStyle w:val="TableText"/>
              <w:rPr>
                <w:rFonts w:ascii="Times New Roman" w:eastAsia="Times New Roman" w:hAnsi="Times New Roman"/>
                <w:sz w:val="24"/>
                <w:szCs w:val="24"/>
                <w:lang w:eastAsia="he-IL"/>
              </w:rPr>
            </w:pPr>
          </w:p>
        </w:tc>
        <w:tc>
          <w:tcPr>
            <w:tcW w:w="625" w:type="dxa"/>
          </w:tcPr>
          <w:p w14:paraId="59EA7650" w14:textId="77777777" w:rsidR="00EA7313" w:rsidRPr="00EA7313" w:rsidRDefault="00EA7313">
            <w:pPr>
              <w:pStyle w:val="TableText"/>
              <w:rPr>
                <w:rFonts w:ascii="Times New Roman" w:eastAsia="Times New Roman" w:hAnsi="Times New Roman"/>
                <w:sz w:val="24"/>
                <w:szCs w:val="24"/>
                <w:lang w:eastAsia="he-IL"/>
              </w:rPr>
            </w:pPr>
          </w:p>
        </w:tc>
        <w:tc>
          <w:tcPr>
            <w:tcW w:w="625" w:type="dxa"/>
          </w:tcPr>
          <w:p w14:paraId="12C9AF23" w14:textId="77777777" w:rsidR="00EA7313" w:rsidRPr="00EA7313" w:rsidRDefault="00EA7313">
            <w:pPr>
              <w:pStyle w:val="TableText"/>
              <w:rPr>
                <w:rFonts w:ascii="Times New Roman" w:eastAsia="Times New Roman" w:hAnsi="Times New Roman"/>
                <w:sz w:val="24"/>
                <w:szCs w:val="24"/>
                <w:lang w:eastAsia="he-IL"/>
              </w:rPr>
            </w:pPr>
          </w:p>
        </w:tc>
        <w:tc>
          <w:tcPr>
            <w:tcW w:w="624" w:type="dxa"/>
          </w:tcPr>
          <w:p w14:paraId="5E507D8C" w14:textId="77777777" w:rsidR="00EA7313" w:rsidRPr="00EA7313" w:rsidRDefault="00EA7313">
            <w:pPr>
              <w:pStyle w:val="TableText"/>
              <w:rPr>
                <w:rFonts w:ascii="Times New Roman" w:eastAsia="Times New Roman" w:hAnsi="Times New Roman"/>
                <w:sz w:val="24"/>
                <w:szCs w:val="24"/>
                <w:lang w:eastAsia="he-IL"/>
              </w:rPr>
            </w:pPr>
          </w:p>
        </w:tc>
        <w:tc>
          <w:tcPr>
            <w:tcW w:w="624" w:type="dxa"/>
          </w:tcPr>
          <w:p w14:paraId="50ED47AA" w14:textId="77777777" w:rsidR="00EA7313" w:rsidRPr="00EA7313" w:rsidRDefault="00EA7313">
            <w:pPr>
              <w:pStyle w:val="TableText"/>
              <w:rPr>
                <w:rFonts w:ascii="Times New Roman" w:eastAsia="Times New Roman" w:hAnsi="Times New Roman"/>
                <w:sz w:val="24"/>
                <w:szCs w:val="24"/>
                <w:lang w:eastAsia="he-IL"/>
              </w:rPr>
            </w:pPr>
          </w:p>
        </w:tc>
        <w:tc>
          <w:tcPr>
            <w:tcW w:w="4789" w:type="dxa"/>
            <w:gridSpan w:val="2"/>
            <w:hideMark/>
          </w:tcPr>
          <w:p w14:paraId="39E31C80" w14:textId="77777777" w:rsidR="00EA7313" w:rsidRPr="00EA7313" w:rsidRDefault="00EA7313">
            <w:pPr>
              <w:pStyle w:val="TableBlockOutdent"/>
              <w:rPr>
                <w:rFonts w:ascii="Times New Roman" w:eastAsia="Times New Roman" w:hAnsi="Times New Roman"/>
                <w:sz w:val="24"/>
                <w:szCs w:val="24"/>
                <w:lang w:eastAsia="he-IL"/>
              </w:rPr>
            </w:pPr>
            <w:r w:rsidRPr="00EA7313">
              <w:rPr>
                <w:rFonts w:ascii="Times New Roman" w:eastAsia="Times New Roman" w:hAnsi="Times New Roman"/>
                <w:sz w:val="24"/>
                <w:szCs w:val="24"/>
                <w:rtl/>
                <w:lang w:eastAsia="he-IL"/>
              </w:rPr>
              <w:t>"בקשה" – בקשה לאישור בהליך מהיר בהתאם להוראות סעיף 26ג;</w:t>
            </w:r>
          </w:p>
        </w:tc>
      </w:tr>
      <w:tr w:rsidR="00EA7313" w14:paraId="67CFFDC3" w14:textId="77777777" w:rsidTr="00B04666">
        <w:trPr>
          <w:cantSplit/>
        </w:trPr>
        <w:tc>
          <w:tcPr>
            <w:tcW w:w="1869" w:type="dxa"/>
            <w:tcMar>
              <w:top w:w="91" w:type="dxa"/>
              <w:left w:w="0" w:type="dxa"/>
              <w:bottom w:w="91" w:type="dxa"/>
              <w:right w:w="0" w:type="dxa"/>
            </w:tcMar>
          </w:tcPr>
          <w:p w14:paraId="3831F311"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6F4696E9"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02184A48"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78E65357"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371830BC"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36127E14" w14:textId="77777777" w:rsidR="00EA7313" w:rsidRPr="00EA7313" w:rsidRDefault="00EA7313">
            <w:pPr>
              <w:pStyle w:val="TableText"/>
              <w:rPr>
                <w:rFonts w:ascii="Times New Roman" w:eastAsia="Times New Roman" w:hAnsi="Times New Roman"/>
                <w:sz w:val="24"/>
                <w:szCs w:val="24"/>
                <w:rtl/>
                <w:lang w:eastAsia="he-IL"/>
              </w:rPr>
            </w:pPr>
          </w:p>
        </w:tc>
        <w:tc>
          <w:tcPr>
            <w:tcW w:w="4789" w:type="dxa"/>
            <w:gridSpan w:val="2"/>
            <w:tcMar>
              <w:top w:w="91" w:type="dxa"/>
              <w:left w:w="0" w:type="dxa"/>
              <w:bottom w:w="91" w:type="dxa"/>
              <w:right w:w="0" w:type="dxa"/>
            </w:tcMar>
            <w:hideMark/>
          </w:tcPr>
          <w:p w14:paraId="7E7BA0AD" w14:textId="77777777" w:rsidR="00EA7313" w:rsidRPr="00EA7313" w:rsidRDefault="00EA7313">
            <w:pPr>
              <w:pStyle w:val="TableBlockOutdent"/>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"הגורם המאשר" – מהנדס הוועדה ואולם –</w:t>
            </w:r>
          </w:p>
        </w:tc>
      </w:tr>
      <w:tr w:rsidR="00EA7313" w14:paraId="29F960D7" w14:textId="77777777" w:rsidTr="00B04666">
        <w:trPr>
          <w:cantSplit/>
        </w:trPr>
        <w:tc>
          <w:tcPr>
            <w:tcW w:w="1869" w:type="dxa"/>
            <w:tcMar>
              <w:top w:w="91" w:type="dxa"/>
              <w:left w:w="0" w:type="dxa"/>
              <w:bottom w:w="91" w:type="dxa"/>
              <w:right w:w="0" w:type="dxa"/>
            </w:tcMar>
          </w:tcPr>
          <w:p w14:paraId="314717DA"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0F6AE342"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129D2562"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31AFE23D"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43871C7F"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315D01EA"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581F3650" w14:textId="77777777" w:rsidR="00EA7313" w:rsidRPr="00EA7313" w:rsidRDefault="00EA7313">
            <w:pPr>
              <w:pStyle w:val="TableText"/>
              <w:rPr>
                <w:rFonts w:ascii="Times New Roman" w:eastAsia="Times New Roman" w:hAnsi="Times New Roman"/>
                <w:sz w:val="24"/>
                <w:szCs w:val="24"/>
                <w:rtl/>
                <w:lang w:eastAsia="he-IL"/>
              </w:rPr>
            </w:pPr>
          </w:p>
        </w:tc>
        <w:tc>
          <w:tcPr>
            <w:tcW w:w="4165" w:type="dxa"/>
            <w:tcMar>
              <w:top w:w="91" w:type="dxa"/>
              <w:left w:w="0" w:type="dxa"/>
              <w:bottom w:w="91" w:type="dxa"/>
              <w:right w:w="0" w:type="dxa"/>
            </w:tcMar>
            <w:hideMark/>
          </w:tcPr>
          <w:p w14:paraId="40737FC4" w14:textId="77777777" w:rsidR="00EA7313" w:rsidRPr="00EA7313" w:rsidRDefault="00EA7313">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(1)</w:t>
            </w:r>
            <w:r w:rsidRPr="00EA7313">
              <w:rPr>
                <w:rFonts w:ascii="Times New Roman" w:eastAsia="Times New Roman" w:hAnsi="Times New Roman"/>
                <w:sz w:val="24"/>
                <w:szCs w:val="24"/>
                <w:rtl/>
                <w:lang w:eastAsia="he-IL"/>
              </w:rPr>
              <w:tab/>
              <w:t>לעניין מיתקן גז שאינו במרחב תכנון מקומי כאמור בסעיף 12 לחוק התכנון והבנייה – מתכנן המחוז;</w:t>
            </w:r>
          </w:p>
        </w:tc>
      </w:tr>
      <w:tr w:rsidR="00EA7313" w14:paraId="28CB8CE1" w14:textId="77777777" w:rsidTr="00B04666">
        <w:trPr>
          <w:cantSplit/>
        </w:trPr>
        <w:tc>
          <w:tcPr>
            <w:tcW w:w="1869" w:type="dxa"/>
            <w:tcMar>
              <w:top w:w="91" w:type="dxa"/>
              <w:left w:w="0" w:type="dxa"/>
              <w:bottom w:w="91" w:type="dxa"/>
              <w:right w:w="0" w:type="dxa"/>
            </w:tcMar>
          </w:tcPr>
          <w:p w14:paraId="5F04DB64"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58616983"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2C19ACCB"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7006B84B"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4CD8F933"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3ADCFF5B"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4B3D1A21" w14:textId="77777777" w:rsidR="00EA7313" w:rsidRPr="00EA7313" w:rsidRDefault="00EA7313">
            <w:pPr>
              <w:pStyle w:val="TableText"/>
              <w:rPr>
                <w:rFonts w:ascii="Times New Roman" w:eastAsia="Times New Roman" w:hAnsi="Times New Roman"/>
                <w:sz w:val="24"/>
                <w:szCs w:val="24"/>
                <w:rtl/>
                <w:lang w:eastAsia="he-IL"/>
              </w:rPr>
            </w:pPr>
          </w:p>
        </w:tc>
        <w:tc>
          <w:tcPr>
            <w:tcW w:w="4165" w:type="dxa"/>
            <w:tcMar>
              <w:top w:w="91" w:type="dxa"/>
              <w:left w:w="0" w:type="dxa"/>
              <w:bottom w:w="91" w:type="dxa"/>
              <w:right w:w="0" w:type="dxa"/>
            </w:tcMar>
            <w:hideMark/>
          </w:tcPr>
          <w:p w14:paraId="02203630" w14:textId="77777777" w:rsidR="00EA7313" w:rsidRPr="00EA7313" w:rsidRDefault="00EA7313">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(2)</w:t>
            </w:r>
            <w:r w:rsidRPr="00EA7313">
              <w:rPr>
                <w:rFonts w:ascii="Times New Roman" w:eastAsia="Times New Roman" w:hAnsi="Times New Roman"/>
                <w:sz w:val="24"/>
                <w:szCs w:val="24"/>
                <w:rtl/>
                <w:lang w:eastAsia="he-IL"/>
              </w:rPr>
              <w:tab/>
              <w:t>אם התקבלו הערות בעל מקרקעין כאמור בסעיף 26ד(ו) – רשות הרישוי המקומית;</w:t>
            </w:r>
          </w:p>
        </w:tc>
      </w:tr>
      <w:tr w:rsidR="00EA7313" w14:paraId="67FD5C1E" w14:textId="77777777" w:rsidTr="00B04666">
        <w:trPr>
          <w:cantSplit/>
        </w:trPr>
        <w:tc>
          <w:tcPr>
            <w:tcW w:w="1869" w:type="dxa"/>
            <w:tcMar>
              <w:top w:w="91" w:type="dxa"/>
              <w:left w:w="0" w:type="dxa"/>
              <w:bottom w:w="91" w:type="dxa"/>
              <w:right w:w="0" w:type="dxa"/>
            </w:tcMar>
          </w:tcPr>
          <w:p w14:paraId="23E86B7C"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26703310"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3963BD70"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4267363F"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0C98F072"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624D0BEB" w14:textId="77777777" w:rsidR="00EA7313" w:rsidRPr="00EA7313" w:rsidRDefault="00EA7313">
            <w:pPr>
              <w:pStyle w:val="TableText"/>
              <w:rPr>
                <w:rFonts w:ascii="Times New Roman" w:eastAsia="Times New Roman" w:hAnsi="Times New Roman"/>
                <w:sz w:val="24"/>
                <w:szCs w:val="24"/>
                <w:rtl/>
                <w:lang w:eastAsia="he-IL"/>
              </w:rPr>
            </w:pPr>
          </w:p>
        </w:tc>
        <w:tc>
          <w:tcPr>
            <w:tcW w:w="4789" w:type="dxa"/>
            <w:gridSpan w:val="2"/>
            <w:tcMar>
              <w:top w:w="91" w:type="dxa"/>
              <w:left w:w="0" w:type="dxa"/>
              <w:bottom w:w="91" w:type="dxa"/>
              <w:right w:w="0" w:type="dxa"/>
            </w:tcMar>
            <w:hideMark/>
          </w:tcPr>
          <w:p w14:paraId="40CF33A7" w14:textId="77777777" w:rsidR="00EA7313" w:rsidRPr="00EA7313" w:rsidRDefault="00EA7313">
            <w:pPr>
              <w:pStyle w:val="TableBlockOutdent"/>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"מגבלות" – מגבלות בנייה, פיתוח ושימוש שיחולו על המקרקעין בשל הקמת מיתקן הגז, לפי צו בטיחות;</w:t>
            </w:r>
          </w:p>
        </w:tc>
      </w:tr>
      <w:tr w:rsidR="00EA7313" w14:paraId="1D74C8B6" w14:textId="77777777" w:rsidTr="00B04666">
        <w:trPr>
          <w:cantSplit/>
        </w:trPr>
        <w:tc>
          <w:tcPr>
            <w:tcW w:w="1869" w:type="dxa"/>
            <w:tcMar>
              <w:top w:w="91" w:type="dxa"/>
              <w:left w:w="0" w:type="dxa"/>
              <w:bottom w:w="91" w:type="dxa"/>
              <w:right w:w="0" w:type="dxa"/>
            </w:tcMar>
          </w:tcPr>
          <w:p w14:paraId="7DC3CB8D"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5B64EC90"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49D43265"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6C9E1D9D"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08E2F079"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052FFCBF" w14:textId="77777777" w:rsidR="00EA7313" w:rsidRPr="00EA7313" w:rsidRDefault="00EA7313">
            <w:pPr>
              <w:pStyle w:val="TableText"/>
              <w:rPr>
                <w:rFonts w:ascii="Times New Roman" w:eastAsia="Times New Roman" w:hAnsi="Times New Roman"/>
                <w:sz w:val="24"/>
                <w:szCs w:val="24"/>
                <w:rtl/>
                <w:lang w:eastAsia="he-IL"/>
              </w:rPr>
            </w:pPr>
          </w:p>
        </w:tc>
        <w:tc>
          <w:tcPr>
            <w:tcW w:w="4789" w:type="dxa"/>
            <w:gridSpan w:val="2"/>
            <w:tcMar>
              <w:top w:w="91" w:type="dxa"/>
              <w:left w:w="0" w:type="dxa"/>
              <w:bottom w:w="91" w:type="dxa"/>
              <w:right w:w="0" w:type="dxa"/>
            </w:tcMar>
            <w:hideMark/>
          </w:tcPr>
          <w:p w14:paraId="1CFFD400" w14:textId="77777777" w:rsidR="00EA7313" w:rsidRPr="00EA7313" w:rsidRDefault="00EA7313">
            <w:pPr>
              <w:pStyle w:val="TableBlockOutdent"/>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"מהנדס הוועדה" – מהנדס הוועדה המקומית לתכנון ולבנייה, כמשמעותו בסעיף 20 לחוק התכנון והבנייה, של הוועדה שבתחומה מוצע להקים את מיתקן הגז;</w:t>
            </w:r>
          </w:p>
        </w:tc>
      </w:tr>
      <w:tr w:rsidR="00EA7313" w14:paraId="0E9BBA92" w14:textId="77777777" w:rsidTr="00B04666">
        <w:trPr>
          <w:cantSplit/>
        </w:trPr>
        <w:tc>
          <w:tcPr>
            <w:tcW w:w="1869" w:type="dxa"/>
            <w:tcMar>
              <w:top w:w="91" w:type="dxa"/>
              <w:left w:w="0" w:type="dxa"/>
              <w:bottom w:w="91" w:type="dxa"/>
              <w:right w:w="0" w:type="dxa"/>
            </w:tcMar>
          </w:tcPr>
          <w:p w14:paraId="2444B740"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7B36D083"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00EA2FA0"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3331AE52"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13F9452D"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5CDF95F7" w14:textId="77777777" w:rsidR="00EA7313" w:rsidRPr="00EA7313" w:rsidRDefault="00EA7313">
            <w:pPr>
              <w:pStyle w:val="TableText"/>
              <w:rPr>
                <w:rFonts w:ascii="Times New Roman" w:eastAsia="Times New Roman" w:hAnsi="Times New Roman"/>
                <w:sz w:val="24"/>
                <w:szCs w:val="24"/>
                <w:rtl/>
                <w:lang w:eastAsia="he-IL"/>
              </w:rPr>
            </w:pPr>
          </w:p>
        </w:tc>
        <w:tc>
          <w:tcPr>
            <w:tcW w:w="4789" w:type="dxa"/>
            <w:gridSpan w:val="2"/>
            <w:tcMar>
              <w:top w:w="91" w:type="dxa"/>
              <w:left w:w="0" w:type="dxa"/>
              <w:bottom w:w="91" w:type="dxa"/>
              <w:right w:w="0" w:type="dxa"/>
            </w:tcMar>
            <w:hideMark/>
          </w:tcPr>
          <w:p w14:paraId="08891949" w14:textId="77777777" w:rsidR="00EA7313" w:rsidRPr="00EA7313" w:rsidRDefault="00EA7313">
            <w:pPr>
              <w:pStyle w:val="TableBlockOutdent"/>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"מיתקן נקודת המעבר" – מונה ומיתקן להפחתת לחץ כאמור בסעיף 37(ב);</w:t>
            </w:r>
          </w:p>
        </w:tc>
      </w:tr>
      <w:tr w:rsidR="00EA7313" w14:paraId="33571E8D" w14:textId="77777777" w:rsidTr="00B04666">
        <w:trPr>
          <w:cantSplit/>
        </w:trPr>
        <w:tc>
          <w:tcPr>
            <w:tcW w:w="1869" w:type="dxa"/>
            <w:tcMar>
              <w:top w:w="91" w:type="dxa"/>
              <w:left w:w="0" w:type="dxa"/>
              <w:bottom w:w="91" w:type="dxa"/>
              <w:right w:w="0" w:type="dxa"/>
            </w:tcMar>
          </w:tcPr>
          <w:p w14:paraId="07513D99"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52B4BFCB"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7B2EA4D6"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47769AA1"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2C16FA1E"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08860C65" w14:textId="77777777" w:rsidR="00EA7313" w:rsidRPr="00EA7313" w:rsidRDefault="00EA7313">
            <w:pPr>
              <w:pStyle w:val="TableText"/>
              <w:rPr>
                <w:rFonts w:ascii="Times New Roman" w:eastAsia="Times New Roman" w:hAnsi="Times New Roman"/>
                <w:sz w:val="24"/>
                <w:szCs w:val="24"/>
                <w:rtl/>
                <w:lang w:eastAsia="he-IL"/>
              </w:rPr>
            </w:pPr>
          </w:p>
        </w:tc>
        <w:tc>
          <w:tcPr>
            <w:tcW w:w="4789" w:type="dxa"/>
            <w:gridSpan w:val="2"/>
            <w:tcMar>
              <w:top w:w="91" w:type="dxa"/>
              <w:left w:w="0" w:type="dxa"/>
              <w:bottom w:w="91" w:type="dxa"/>
              <w:right w:w="0" w:type="dxa"/>
            </w:tcMar>
            <w:hideMark/>
          </w:tcPr>
          <w:p w14:paraId="19963AB6" w14:textId="77777777" w:rsidR="00EA7313" w:rsidRPr="00EA7313" w:rsidRDefault="00EA7313">
            <w:pPr>
              <w:pStyle w:val="TableBlockOutdent"/>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"מיתקן תשתית" – כל אחד מאלה, לרבות מיתקנים המשרתים אותם:</w:t>
            </w:r>
          </w:p>
        </w:tc>
      </w:tr>
      <w:tr w:rsidR="00EA7313" w14:paraId="5B249887" w14:textId="77777777" w:rsidTr="00B04666">
        <w:trPr>
          <w:cantSplit/>
        </w:trPr>
        <w:tc>
          <w:tcPr>
            <w:tcW w:w="1869" w:type="dxa"/>
            <w:tcMar>
              <w:top w:w="91" w:type="dxa"/>
              <w:left w:w="0" w:type="dxa"/>
              <w:bottom w:w="91" w:type="dxa"/>
              <w:right w:w="0" w:type="dxa"/>
            </w:tcMar>
          </w:tcPr>
          <w:p w14:paraId="303BD72C"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02BA858F"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48A278DE"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1C03C627"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57D5870E"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35AB0977"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7D96EADA" w14:textId="77777777" w:rsidR="00EA7313" w:rsidRPr="00EA7313" w:rsidRDefault="00EA7313">
            <w:pPr>
              <w:pStyle w:val="TableText"/>
              <w:rPr>
                <w:rFonts w:ascii="Times New Roman" w:eastAsia="Times New Roman" w:hAnsi="Times New Roman"/>
                <w:sz w:val="24"/>
                <w:szCs w:val="24"/>
                <w:rtl/>
                <w:lang w:eastAsia="he-IL"/>
              </w:rPr>
            </w:pPr>
          </w:p>
        </w:tc>
        <w:tc>
          <w:tcPr>
            <w:tcW w:w="4165" w:type="dxa"/>
            <w:tcMar>
              <w:top w:w="91" w:type="dxa"/>
              <w:left w:w="0" w:type="dxa"/>
              <w:bottom w:w="91" w:type="dxa"/>
              <w:right w:w="0" w:type="dxa"/>
            </w:tcMar>
            <w:hideMark/>
          </w:tcPr>
          <w:p w14:paraId="21BC981F" w14:textId="77777777" w:rsidR="00EA7313" w:rsidRPr="00EA7313" w:rsidRDefault="00EA7313">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(1)</w:t>
            </w:r>
            <w:r w:rsidRPr="00EA7313">
              <w:rPr>
                <w:rFonts w:ascii="Times New Roman" w:eastAsia="Times New Roman" w:hAnsi="Times New Roman"/>
                <w:sz w:val="24"/>
                <w:szCs w:val="24"/>
                <w:rtl/>
                <w:lang w:eastAsia="he-IL"/>
              </w:rPr>
              <w:tab/>
              <w:t>דרכים ומסילות ברזל לסוגיהן;</w:t>
            </w:r>
          </w:p>
        </w:tc>
      </w:tr>
      <w:tr w:rsidR="00EA7313" w14:paraId="51134A67" w14:textId="77777777" w:rsidTr="00B04666">
        <w:trPr>
          <w:cantSplit/>
        </w:trPr>
        <w:tc>
          <w:tcPr>
            <w:tcW w:w="1869" w:type="dxa"/>
            <w:tcMar>
              <w:top w:w="91" w:type="dxa"/>
              <w:left w:w="0" w:type="dxa"/>
              <w:bottom w:w="91" w:type="dxa"/>
              <w:right w:w="0" w:type="dxa"/>
            </w:tcMar>
          </w:tcPr>
          <w:p w14:paraId="25FC66E2"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5F03BEE5"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2DBF4C61"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1EE20260"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5F81EE3F"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169DCAC5"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3E789FEA" w14:textId="77777777" w:rsidR="00EA7313" w:rsidRPr="00EA7313" w:rsidRDefault="00EA7313">
            <w:pPr>
              <w:pStyle w:val="TableText"/>
              <w:rPr>
                <w:rFonts w:ascii="Times New Roman" w:eastAsia="Times New Roman" w:hAnsi="Times New Roman"/>
                <w:sz w:val="24"/>
                <w:szCs w:val="24"/>
                <w:rtl/>
                <w:lang w:eastAsia="he-IL"/>
              </w:rPr>
            </w:pPr>
          </w:p>
        </w:tc>
        <w:tc>
          <w:tcPr>
            <w:tcW w:w="4165" w:type="dxa"/>
            <w:tcMar>
              <w:top w:w="91" w:type="dxa"/>
              <w:left w:w="0" w:type="dxa"/>
              <w:bottom w:w="91" w:type="dxa"/>
              <w:right w:w="0" w:type="dxa"/>
            </w:tcMar>
            <w:hideMark/>
          </w:tcPr>
          <w:p w14:paraId="349B9E43" w14:textId="77777777" w:rsidR="00EA7313" w:rsidRPr="00EA7313" w:rsidRDefault="00EA7313">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(2)</w:t>
            </w:r>
            <w:r w:rsidRPr="00EA7313">
              <w:rPr>
                <w:rFonts w:ascii="Times New Roman" w:eastAsia="Times New Roman" w:hAnsi="Times New Roman"/>
                <w:sz w:val="24"/>
                <w:szCs w:val="24"/>
                <w:rtl/>
                <w:lang w:eastAsia="he-IL"/>
              </w:rPr>
              <w:tab/>
              <w:t>קווי תשתית ובכלל זה קווי חשמל, קווי גז פחמימני מעובה, קווים שמובילים כימיקלים ודלק לסוגיהם או חומרים מסוכנים;</w:t>
            </w:r>
          </w:p>
        </w:tc>
      </w:tr>
      <w:tr w:rsidR="00EA7313" w14:paraId="34A24290" w14:textId="77777777" w:rsidTr="00B04666">
        <w:trPr>
          <w:cantSplit/>
        </w:trPr>
        <w:tc>
          <w:tcPr>
            <w:tcW w:w="1869" w:type="dxa"/>
            <w:tcMar>
              <w:top w:w="91" w:type="dxa"/>
              <w:left w:w="0" w:type="dxa"/>
              <w:bottom w:w="91" w:type="dxa"/>
              <w:right w:w="0" w:type="dxa"/>
            </w:tcMar>
          </w:tcPr>
          <w:p w14:paraId="6C1A37FE"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44E2FEAA"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53508F1B"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548EE65C"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09283250"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661EE733"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4A987BF3" w14:textId="77777777" w:rsidR="00EA7313" w:rsidRPr="00EA7313" w:rsidRDefault="00EA7313">
            <w:pPr>
              <w:pStyle w:val="TableText"/>
              <w:rPr>
                <w:rFonts w:ascii="Times New Roman" w:eastAsia="Times New Roman" w:hAnsi="Times New Roman"/>
                <w:sz w:val="24"/>
                <w:szCs w:val="24"/>
                <w:rtl/>
                <w:lang w:eastAsia="he-IL"/>
              </w:rPr>
            </w:pPr>
          </w:p>
        </w:tc>
        <w:tc>
          <w:tcPr>
            <w:tcW w:w="4165" w:type="dxa"/>
            <w:tcMar>
              <w:top w:w="91" w:type="dxa"/>
              <w:left w:w="0" w:type="dxa"/>
              <w:bottom w:w="91" w:type="dxa"/>
              <w:right w:w="0" w:type="dxa"/>
            </w:tcMar>
            <w:hideMark/>
          </w:tcPr>
          <w:p w14:paraId="56D7ECBF" w14:textId="77777777" w:rsidR="00EA7313" w:rsidRPr="00EA7313" w:rsidRDefault="00EA7313">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(3)</w:t>
            </w:r>
            <w:r w:rsidRPr="00EA7313">
              <w:rPr>
                <w:rFonts w:ascii="Times New Roman" w:eastAsia="Times New Roman" w:hAnsi="Times New Roman"/>
                <w:sz w:val="24"/>
                <w:szCs w:val="24"/>
                <w:rtl/>
                <w:lang w:eastAsia="he-IL"/>
              </w:rPr>
              <w:tab/>
              <w:t>קווי תקשורת;</w:t>
            </w:r>
          </w:p>
        </w:tc>
      </w:tr>
      <w:tr w:rsidR="00EA7313" w14:paraId="32BBFF74" w14:textId="77777777" w:rsidTr="00B04666">
        <w:trPr>
          <w:cantSplit/>
        </w:trPr>
        <w:tc>
          <w:tcPr>
            <w:tcW w:w="1869" w:type="dxa"/>
            <w:tcMar>
              <w:top w:w="91" w:type="dxa"/>
              <w:left w:w="0" w:type="dxa"/>
              <w:bottom w:w="91" w:type="dxa"/>
              <w:right w:w="0" w:type="dxa"/>
            </w:tcMar>
          </w:tcPr>
          <w:p w14:paraId="4FE06CB9"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6FB7C9F3"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78CB59D2"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2C41D8E2"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752A18DC"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6B08AA0D"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4670B7EC" w14:textId="77777777" w:rsidR="00EA7313" w:rsidRPr="00EA7313" w:rsidRDefault="00EA7313">
            <w:pPr>
              <w:pStyle w:val="TableText"/>
              <w:rPr>
                <w:rFonts w:ascii="Times New Roman" w:eastAsia="Times New Roman" w:hAnsi="Times New Roman"/>
                <w:sz w:val="24"/>
                <w:szCs w:val="24"/>
                <w:rtl/>
                <w:lang w:eastAsia="he-IL"/>
              </w:rPr>
            </w:pPr>
          </w:p>
        </w:tc>
        <w:tc>
          <w:tcPr>
            <w:tcW w:w="4165" w:type="dxa"/>
            <w:tcMar>
              <w:top w:w="91" w:type="dxa"/>
              <w:left w:w="0" w:type="dxa"/>
              <w:bottom w:w="91" w:type="dxa"/>
              <w:right w:w="0" w:type="dxa"/>
            </w:tcMar>
            <w:hideMark/>
          </w:tcPr>
          <w:p w14:paraId="6D4CB4AB" w14:textId="77777777" w:rsidR="00EA7313" w:rsidRPr="00EA7313" w:rsidRDefault="00EA7313">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(4)</w:t>
            </w:r>
            <w:r w:rsidRPr="00EA7313">
              <w:rPr>
                <w:rFonts w:ascii="Times New Roman" w:eastAsia="Times New Roman" w:hAnsi="Times New Roman"/>
                <w:sz w:val="24"/>
                <w:szCs w:val="24"/>
                <w:rtl/>
                <w:lang w:eastAsia="he-IL"/>
              </w:rPr>
              <w:tab/>
              <w:t>קווי מים, קווי ביוב וקווי ניקוז;</w:t>
            </w:r>
          </w:p>
        </w:tc>
      </w:tr>
      <w:tr w:rsidR="00EA7313" w14:paraId="7F200B6C" w14:textId="77777777" w:rsidTr="00B04666">
        <w:trPr>
          <w:cantSplit/>
        </w:trPr>
        <w:tc>
          <w:tcPr>
            <w:tcW w:w="1869" w:type="dxa"/>
            <w:tcMar>
              <w:top w:w="91" w:type="dxa"/>
              <w:left w:w="0" w:type="dxa"/>
              <w:bottom w:w="91" w:type="dxa"/>
              <w:right w:w="0" w:type="dxa"/>
            </w:tcMar>
          </w:tcPr>
          <w:p w14:paraId="7143DE61"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53B715E4"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31CF9FF9"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0538ECA0"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73DA6F71"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1DF24088" w14:textId="77777777" w:rsidR="00EA7313" w:rsidRPr="00EA7313" w:rsidRDefault="00EA7313">
            <w:pPr>
              <w:pStyle w:val="TableText"/>
              <w:rPr>
                <w:rFonts w:ascii="Times New Roman" w:eastAsia="Times New Roman" w:hAnsi="Times New Roman"/>
                <w:sz w:val="24"/>
                <w:szCs w:val="24"/>
                <w:rtl/>
                <w:lang w:eastAsia="he-IL"/>
              </w:rPr>
            </w:pPr>
          </w:p>
        </w:tc>
        <w:tc>
          <w:tcPr>
            <w:tcW w:w="4789" w:type="dxa"/>
            <w:gridSpan w:val="2"/>
            <w:tcMar>
              <w:top w:w="91" w:type="dxa"/>
              <w:left w:w="0" w:type="dxa"/>
              <w:bottom w:w="91" w:type="dxa"/>
              <w:right w:w="0" w:type="dxa"/>
            </w:tcMar>
            <w:hideMark/>
          </w:tcPr>
          <w:p w14:paraId="71A26C42" w14:textId="77777777" w:rsidR="00EA7313" w:rsidRPr="00EA7313" w:rsidRDefault="00EA7313">
            <w:pPr>
              <w:pStyle w:val="TableBlockOutdent"/>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"מתכנן המחוז" – כמשמעותו בסעיף 8(א) לחוק התכנון והבנייה, של המחוז שבתחומו מוצע להקים את מיתקן הגז;</w:t>
            </w:r>
          </w:p>
        </w:tc>
      </w:tr>
      <w:tr w:rsidR="00EA7313" w14:paraId="0057D3F8" w14:textId="77777777" w:rsidTr="00B04666">
        <w:trPr>
          <w:cantSplit/>
        </w:trPr>
        <w:tc>
          <w:tcPr>
            <w:tcW w:w="1869" w:type="dxa"/>
            <w:tcMar>
              <w:top w:w="91" w:type="dxa"/>
              <w:left w:w="0" w:type="dxa"/>
              <w:bottom w:w="91" w:type="dxa"/>
              <w:right w:w="0" w:type="dxa"/>
            </w:tcMar>
          </w:tcPr>
          <w:p w14:paraId="0B631A5C"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73F6F317"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63D8B7FC"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0C17177E"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6CECE130"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5687D2EA" w14:textId="77777777" w:rsidR="00EA7313" w:rsidRPr="00EA7313" w:rsidRDefault="00EA7313">
            <w:pPr>
              <w:pStyle w:val="TableText"/>
              <w:rPr>
                <w:rFonts w:ascii="Times New Roman" w:eastAsia="Times New Roman" w:hAnsi="Times New Roman"/>
                <w:sz w:val="24"/>
                <w:szCs w:val="24"/>
                <w:rtl/>
                <w:lang w:eastAsia="he-IL"/>
              </w:rPr>
            </w:pPr>
          </w:p>
        </w:tc>
        <w:tc>
          <w:tcPr>
            <w:tcW w:w="4789" w:type="dxa"/>
            <w:gridSpan w:val="2"/>
            <w:tcMar>
              <w:top w:w="91" w:type="dxa"/>
              <w:left w:w="0" w:type="dxa"/>
              <w:bottom w:w="91" w:type="dxa"/>
              <w:right w:w="0" w:type="dxa"/>
            </w:tcMar>
            <w:hideMark/>
          </w:tcPr>
          <w:p w14:paraId="33B34B2D" w14:textId="77777777" w:rsidR="00EA7313" w:rsidRPr="00EA7313" w:rsidRDefault="00EA7313">
            <w:pPr>
              <w:pStyle w:val="TableBlockOutdent"/>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"רשות רישוי מקומית" – כמשמעותה בסעיף 30 לחוק התכנון והבנייה;</w:t>
            </w:r>
          </w:p>
        </w:tc>
      </w:tr>
      <w:tr w:rsidR="00EA7313" w14:paraId="1E4205B7" w14:textId="77777777" w:rsidTr="00B04666">
        <w:trPr>
          <w:cantSplit/>
        </w:trPr>
        <w:tc>
          <w:tcPr>
            <w:tcW w:w="1869" w:type="dxa"/>
            <w:tcMar>
              <w:top w:w="91" w:type="dxa"/>
              <w:left w:w="0" w:type="dxa"/>
              <w:bottom w:w="91" w:type="dxa"/>
              <w:right w:w="0" w:type="dxa"/>
            </w:tcMar>
          </w:tcPr>
          <w:p w14:paraId="446B83AC"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6BA72843"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06C08535"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22C30744"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2EFA7A58"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5A34561D" w14:textId="77777777" w:rsidR="00EA7313" w:rsidRPr="00EA7313" w:rsidRDefault="00EA7313">
            <w:pPr>
              <w:pStyle w:val="TableText"/>
              <w:rPr>
                <w:rFonts w:ascii="Times New Roman" w:eastAsia="Times New Roman" w:hAnsi="Times New Roman"/>
                <w:sz w:val="24"/>
                <w:szCs w:val="24"/>
                <w:rtl/>
                <w:lang w:eastAsia="he-IL"/>
              </w:rPr>
            </w:pPr>
          </w:p>
        </w:tc>
        <w:tc>
          <w:tcPr>
            <w:tcW w:w="4789" w:type="dxa"/>
            <w:gridSpan w:val="2"/>
            <w:tcMar>
              <w:top w:w="91" w:type="dxa"/>
              <w:left w:w="0" w:type="dxa"/>
              <w:bottom w:w="91" w:type="dxa"/>
              <w:right w:w="0" w:type="dxa"/>
            </w:tcMar>
            <w:hideMark/>
          </w:tcPr>
          <w:p w14:paraId="24D86FB4" w14:textId="77777777" w:rsidR="00EA7313" w:rsidRPr="00EA7313" w:rsidRDefault="00EA7313">
            <w:pPr>
              <w:pStyle w:val="TableBlockOutdent"/>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"תחום הבקשה" – השטח אשר בהתאם לבקשה, כולל את כל אלה:</w:t>
            </w:r>
          </w:p>
        </w:tc>
      </w:tr>
      <w:tr w:rsidR="00EA7313" w14:paraId="64466128" w14:textId="77777777" w:rsidTr="00B04666">
        <w:trPr>
          <w:cantSplit/>
        </w:trPr>
        <w:tc>
          <w:tcPr>
            <w:tcW w:w="1869" w:type="dxa"/>
            <w:tcMar>
              <w:top w:w="91" w:type="dxa"/>
              <w:left w:w="0" w:type="dxa"/>
              <w:bottom w:w="91" w:type="dxa"/>
              <w:right w:w="0" w:type="dxa"/>
            </w:tcMar>
          </w:tcPr>
          <w:p w14:paraId="65E1EF3B"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27A39BA7"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4A971AC0"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21EA23B9"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2E69403B"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16D1F0FA"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0F165C9F" w14:textId="77777777" w:rsidR="00EA7313" w:rsidRPr="00EA7313" w:rsidRDefault="00EA7313">
            <w:pPr>
              <w:pStyle w:val="TableText"/>
              <w:rPr>
                <w:rFonts w:ascii="Times New Roman" w:eastAsia="Times New Roman" w:hAnsi="Times New Roman"/>
                <w:sz w:val="24"/>
                <w:szCs w:val="24"/>
                <w:rtl/>
                <w:lang w:eastAsia="he-IL"/>
              </w:rPr>
            </w:pPr>
          </w:p>
        </w:tc>
        <w:tc>
          <w:tcPr>
            <w:tcW w:w="4165" w:type="dxa"/>
            <w:tcMar>
              <w:top w:w="91" w:type="dxa"/>
              <w:left w:w="0" w:type="dxa"/>
              <w:bottom w:w="91" w:type="dxa"/>
              <w:right w:w="0" w:type="dxa"/>
            </w:tcMar>
            <w:hideMark/>
          </w:tcPr>
          <w:p w14:paraId="67EC0345" w14:textId="77777777" w:rsidR="00EA7313" w:rsidRPr="00EA7313" w:rsidRDefault="00EA7313">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(1)</w:t>
            </w:r>
            <w:r w:rsidRPr="00EA7313">
              <w:rPr>
                <w:rFonts w:ascii="Times New Roman" w:eastAsia="Times New Roman" w:hAnsi="Times New Roman"/>
                <w:sz w:val="24"/>
                <w:szCs w:val="24"/>
                <w:rtl/>
                <w:lang w:eastAsia="he-IL"/>
              </w:rPr>
              <w:tab/>
              <w:t>השטח שבו יוקם מיתקן הגז;</w:t>
            </w:r>
          </w:p>
        </w:tc>
      </w:tr>
      <w:tr w:rsidR="00EA7313" w14:paraId="369ADD7B" w14:textId="77777777" w:rsidTr="00B04666">
        <w:trPr>
          <w:cantSplit/>
        </w:trPr>
        <w:tc>
          <w:tcPr>
            <w:tcW w:w="1869" w:type="dxa"/>
            <w:tcMar>
              <w:top w:w="91" w:type="dxa"/>
              <w:left w:w="0" w:type="dxa"/>
              <w:bottom w:w="91" w:type="dxa"/>
              <w:right w:w="0" w:type="dxa"/>
            </w:tcMar>
          </w:tcPr>
          <w:p w14:paraId="7B0A155E"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4CE2AF2F"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2F67779D"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2F649E33"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4215CE0A"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598E225C"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3CC8FD43" w14:textId="77777777" w:rsidR="00EA7313" w:rsidRPr="00EA7313" w:rsidRDefault="00EA7313">
            <w:pPr>
              <w:pStyle w:val="TableText"/>
              <w:rPr>
                <w:rFonts w:ascii="Times New Roman" w:eastAsia="Times New Roman" w:hAnsi="Times New Roman"/>
                <w:sz w:val="24"/>
                <w:szCs w:val="24"/>
                <w:rtl/>
                <w:lang w:eastAsia="he-IL"/>
              </w:rPr>
            </w:pPr>
          </w:p>
        </w:tc>
        <w:tc>
          <w:tcPr>
            <w:tcW w:w="4165" w:type="dxa"/>
            <w:tcMar>
              <w:top w:w="91" w:type="dxa"/>
              <w:left w:w="0" w:type="dxa"/>
              <w:bottom w:w="91" w:type="dxa"/>
              <w:right w:w="0" w:type="dxa"/>
            </w:tcMar>
            <w:hideMark/>
          </w:tcPr>
          <w:p w14:paraId="05A8C504" w14:textId="77777777" w:rsidR="00EA7313" w:rsidRPr="00EA7313" w:rsidRDefault="00EA7313">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(2)</w:t>
            </w:r>
            <w:r w:rsidRPr="00EA7313">
              <w:rPr>
                <w:rFonts w:ascii="Times New Roman" w:eastAsia="Times New Roman" w:hAnsi="Times New Roman"/>
                <w:sz w:val="24"/>
                <w:szCs w:val="24"/>
                <w:rtl/>
                <w:lang w:eastAsia="he-IL"/>
              </w:rPr>
              <w:tab/>
              <w:t>שטח שנדרש לשם הקמת מיתקן הגז והשטח שבו יחולו מגבלות בשל הקמת מיתקן הגז, והכול בהתאם לבקשה לאישור בהליך מהיר.</w:t>
            </w:r>
          </w:p>
        </w:tc>
      </w:tr>
    </w:tbl>
    <w:p w14:paraId="664C1860" w14:textId="77777777" w:rsidR="00EA7313" w:rsidRPr="00EA7313" w:rsidRDefault="00EA7313" w:rsidP="00EA7313">
      <w:pPr>
        <w:ind w:firstLine="0"/>
        <w:rPr>
          <w:lang w:eastAsia="he-IL"/>
        </w:rPr>
      </w:pPr>
    </w:p>
    <w:tbl>
      <w:tblPr>
        <w:bidiVisual/>
        <w:tblW w:w="978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5"/>
        <w:gridCol w:w="625"/>
        <w:gridCol w:w="624"/>
        <w:gridCol w:w="624"/>
        <w:gridCol w:w="4789"/>
      </w:tblGrid>
      <w:tr w:rsidR="00EA7313" w14:paraId="06471EE5" w14:textId="77777777" w:rsidTr="00B04666">
        <w:trPr>
          <w:cantSplit/>
        </w:trPr>
        <w:tc>
          <w:tcPr>
            <w:tcW w:w="1869" w:type="dxa"/>
            <w:tcMar>
              <w:top w:w="91" w:type="dxa"/>
              <w:left w:w="0" w:type="dxa"/>
              <w:bottom w:w="91" w:type="dxa"/>
              <w:right w:w="0" w:type="dxa"/>
            </w:tcMar>
          </w:tcPr>
          <w:p w14:paraId="12065780" w14:textId="77777777" w:rsidR="00EA7313" w:rsidRPr="00EA7313" w:rsidRDefault="00EA7313">
            <w:pPr>
              <w:pStyle w:val="TableSideHeading"/>
              <w:rPr>
                <w:rFonts w:ascii="Times New Roman" w:eastAsia="Times New Roman" w:hAnsi="Times New Roman"/>
                <w:sz w:val="24"/>
                <w:szCs w:val="24"/>
                <w:lang w:eastAsia="he-IL"/>
              </w:rPr>
            </w:pPr>
          </w:p>
        </w:tc>
        <w:tc>
          <w:tcPr>
            <w:tcW w:w="624" w:type="dxa"/>
            <w:tcMar>
              <w:top w:w="91" w:type="dxa"/>
              <w:left w:w="0" w:type="dxa"/>
              <w:bottom w:w="91" w:type="dxa"/>
              <w:right w:w="0" w:type="dxa"/>
            </w:tcMar>
          </w:tcPr>
          <w:p w14:paraId="18579661" w14:textId="77777777" w:rsidR="00EA7313" w:rsidRPr="00EA7313" w:rsidRDefault="00EA7313">
            <w:pPr>
              <w:pStyle w:val="TableText"/>
              <w:rPr>
                <w:rFonts w:ascii="Times New Roman" w:eastAsia="Times New Roman" w:hAnsi="Times New Roman"/>
                <w:sz w:val="24"/>
                <w:szCs w:val="24"/>
                <w:rtl/>
                <w:lang w:eastAsia="he-IL"/>
              </w:rPr>
            </w:pPr>
          </w:p>
        </w:tc>
        <w:tc>
          <w:tcPr>
            <w:tcW w:w="1874" w:type="dxa"/>
            <w:gridSpan w:val="3"/>
            <w:tcMar>
              <w:top w:w="91" w:type="dxa"/>
              <w:left w:w="0" w:type="dxa"/>
              <w:bottom w:w="91" w:type="dxa"/>
              <w:right w:w="0" w:type="dxa"/>
            </w:tcMar>
            <w:hideMark/>
          </w:tcPr>
          <w:p w14:paraId="7330C8A6" w14:textId="77777777" w:rsidR="00EA7313" w:rsidRPr="00EA7313" w:rsidRDefault="00EA7313">
            <w:pPr>
              <w:pStyle w:val="TableInnerSideHeading"/>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סמכות לאישור בהליך מהיר של מיתקן גז ברשת חלוקה</w:t>
            </w:r>
          </w:p>
        </w:tc>
        <w:tc>
          <w:tcPr>
            <w:tcW w:w="624" w:type="dxa"/>
            <w:tcMar>
              <w:top w:w="91" w:type="dxa"/>
              <w:left w:w="0" w:type="dxa"/>
              <w:bottom w:w="91" w:type="dxa"/>
              <w:right w:w="0" w:type="dxa"/>
            </w:tcMar>
            <w:hideMark/>
          </w:tcPr>
          <w:p w14:paraId="318E7819" w14:textId="77777777" w:rsidR="00EA7313" w:rsidRPr="00EA7313" w:rsidRDefault="00EA7313">
            <w:pPr>
              <w:pStyle w:val="TableText"/>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26ב.</w:t>
            </w:r>
          </w:p>
        </w:tc>
        <w:tc>
          <w:tcPr>
            <w:tcW w:w="4789" w:type="dxa"/>
            <w:tcMar>
              <w:top w:w="91" w:type="dxa"/>
              <w:left w:w="0" w:type="dxa"/>
              <w:bottom w:w="91" w:type="dxa"/>
              <w:right w:w="0" w:type="dxa"/>
            </w:tcMar>
            <w:hideMark/>
          </w:tcPr>
          <w:p w14:paraId="41A23139" w14:textId="77777777" w:rsidR="00EA7313" w:rsidRPr="00EA7313" w:rsidRDefault="00EA7313">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על אף הוראות סעיפים 25 עד 26, הגורם המאשר מוסמך לאשר את מיקומו של מיתקן גז שהוא חלק מרשת חלוקה, באישור בהליך מהיר, אם מתקיימים לגבי מיתקן הגז כל אלה:</w:t>
            </w:r>
          </w:p>
        </w:tc>
      </w:tr>
      <w:tr w:rsidR="00EA7313" w14:paraId="6DEF89CF" w14:textId="77777777" w:rsidTr="00B04666">
        <w:trPr>
          <w:cantSplit/>
        </w:trPr>
        <w:tc>
          <w:tcPr>
            <w:tcW w:w="1869" w:type="dxa"/>
            <w:tcMar>
              <w:top w:w="91" w:type="dxa"/>
              <w:left w:w="0" w:type="dxa"/>
              <w:bottom w:w="91" w:type="dxa"/>
              <w:right w:w="0" w:type="dxa"/>
            </w:tcMar>
          </w:tcPr>
          <w:p w14:paraId="7178D9BB"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4445D105"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457090D8"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0A719B1E"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43588FE9"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3795B875" w14:textId="77777777" w:rsidR="00EA7313" w:rsidRPr="00EA7313" w:rsidRDefault="00EA7313">
            <w:pPr>
              <w:pStyle w:val="TableText"/>
              <w:rPr>
                <w:rFonts w:ascii="Times New Roman" w:eastAsia="Times New Roman" w:hAnsi="Times New Roman"/>
                <w:sz w:val="24"/>
                <w:szCs w:val="24"/>
                <w:rtl/>
                <w:lang w:eastAsia="he-IL"/>
              </w:rPr>
            </w:pPr>
          </w:p>
        </w:tc>
        <w:tc>
          <w:tcPr>
            <w:tcW w:w="4789" w:type="dxa"/>
            <w:tcMar>
              <w:top w:w="91" w:type="dxa"/>
              <w:left w:w="0" w:type="dxa"/>
              <w:bottom w:w="91" w:type="dxa"/>
              <w:right w:w="0" w:type="dxa"/>
            </w:tcMar>
            <w:hideMark/>
          </w:tcPr>
          <w:p w14:paraId="05D2400B" w14:textId="77777777" w:rsidR="00EA7313" w:rsidRPr="00EA7313" w:rsidRDefault="00EA7313">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(1)</w:t>
            </w:r>
            <w:r w:rsidRPr="00EA7313">
              <w:rPr>
                <w:rFonts w:ascii="Times New Roman" w:eastAsia="Times New Roman" w:hAnsi="Times New Roman"/>
                <w:sz w:val="24"/>
                <w:szCs w:val="24"/>
                <w:rtl/>
                <w:lang w:eastAsia="he-IL"/>
              </w:rPr>
              <w:tab/>
              <w:t>מיתקן הגז נועד לחבר בין רשת חלוקה שניתנו לגביה האישורים הנדרשים לפי פרק זה או שהוקמה בהתאם לתכנית לפי חוק התכנון והבנייה, לבין צרכן;</w:t>
            </w:r>
          </w:p>
        </w:tc>
      </w:tr>
      <w:tr w:rsidR="00EA7313" w14:paraId="548685EE" w14:textId="77777777" w:rsidTr="00B04666">
        <w:trPr>
          <w:cantSplit/>
        </w:trPr>
        <w:tc>
          <w:tcPr>
            <w:tcW w:w="1869" w:type="dxa"/>
            <w:tcMar>
              <w:top w:w="91" w:type="dxa"/>
              <w:left w:w="0" w:type="dxa"/>
              <w:bottom w:w="91" w:type="dxa"/>
              <w:right w:w="0" w:type="dxa"/>
            </w:tcMar>
          </w:tcPr>
          <w:p w14:paraId="1986C3A9"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620CEECD"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25322875"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1046DF42"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09EF96C9"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47784C26" w14:textId="77777777" w:rsidR="00EA7313" w:rsidRPr="00EA7313" w:rsidRDefault="00EA7313">
            <w:pPr>
              <w:pStyle w:val="TableText"/>
              <w:rPr>
                <w:rFonts w:ascii="Times New Roman" w:eastAsia="Times New Roman" w:hAnsi="Times New Roman"/>
                <w:sz w:val="24"/>
                <w:szCs w:val="24"/>
                <w:rtl/>
                <w:lang w:eastAsia="he-IL"/>
              </w:rPr>
            </w:pPr>
          </w:p>
        </w:tc>
        <w:tc>
          <w:tcPr>
            <w:tcW w:w="4789" w:type="dxa"/>
            <w:tcMar>
              <w:top w:w="91" w:type="dxa"/>
              <w:left w:w="0" w:type="dxa"/>
              <w:bottom w:w="91" w:type="dxa"/>
              <w:right w:w="0" w:type="dxa"/>
            </w:tcMar>
            <w:hideMark/>
          </w:tcPr>
          <w:p w14:paraId="6D0E314F" w14:textId="77777777" w:rsidR="00EA7313" w:rsidRPr="00EA7313" w:rsidRDefault="00EA7313">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(2)</w:t>
            </w:r>
            <w:r w:rsidRPr="00EA7313">
              <w:rPr>
                <w:rFonts w:ascii="Times New Roman" w:eastAsia="Times New Roman" w:hAnsi="Times New Roman"/>
                <w:sz w:val="24"/>
                <w:szCs w:val="24"/>
                <w:rtl/>
                <w:lang w:eastAsia="he-IL"/>
              </w:rPr>
              <w:tab/>
              <w:t>במיתקן הגז יוזרם גז בלחץ שלא יעלה על 7 בר (</w:t>
            </w:r>
            <w:r w:rsidRPr="00EA7313">
              <w:rPr>
                <w:rFonts w:ascii="Times New Roman" w:eastAsia="Times New Roman" w:hAnsi="Times New Roman"/>
                <w:sz w:val="24"/>
                <w:szCs w:val="24"/>
                <w:lang w:eastAsia="he-IL"/>
              </w:rPr>
              <w:t>bar</w:t>
            </w:r>
            <w:r w:rsidRPr="00EA7313">
              <w:rPr>
                <w:rFonts w:ascii="Times New Roman" w:eastAsia="Times New Roman" w:hAnsi="Times New Roman"/>
                <w:sz w:val="24"/>
                <w:szCs w:val="24"/>
                <w:rtl/>
                <w:lang w:eastAsia="he-IL"/>
              </w:rPr>
              <w:t>);</w:t>
            </w:r>
          </w:p>
        </w:tc>
      </w:tr>
      <w:tr w:rsidR="00EA7313" w14:paraId="772595E9" w14:textId="77777777" w:rsidTr="00B04666">
        <w:trPr>
          <w:cantSplit/>
        </w:trPr>
        <w:tc>
          <w:tcPr>
            <w:tcW w:w="1869" w:type="dxa"/>
            <w:tcMar>
              <w:top w:w="91" w:type="dxa"/>
              <w:left w:w="0" w:type="dxa"/>
              <w:bottom w:w="91" w:type="dxa"/>
              <w:right w:w="0" w:type="dxa"/>
            </w:tcMar>
          </w:tcPr>
          <w:p w14:paraId="47CCDA65" w14:textId="77777777" w:rsidR="00EA7313" w:rsidRPr="00EA7313" w:rsidRDefault="00EA7313">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18E333DA"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5F48FFE5" w14:textId="77777777" w:rsidR="00EA7313" w:rsidRPr="00EA7313" w:rsidRDefault="00EA7313">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0E8DDBE5"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7339A2A6" w14:textId="77777777" w:rsidR="00EA7313" w:rsidRPr="00EA7313" w:rsidRDefault="00EA7313">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0521BEEF" w14:textId="77777777" w:rsidR="00EA7313" w:rsidRPr="00EA7313" w:rsidRDefault="00EA7313">
            <w:pPr>
              <w:pStyle w:val="TableText"/>
              <w:rPr>
                <w:rFonts w:ascii="Times New Roman" w:eastAsia="Times New Roman" w:hAnsi="Times New Roman"/>
                <w:sz w:val="24"/>
                <w:szCs w:val="24"/>
                <w:rtl/>
                <w:lang w:eastAsia="he-IL"/>
              </w:rPr>
            </w:pPr>
          </w:p>
        </w:tc>
        <w:tc>
          <w:tcPr>
            <w:tcW w:w="4789" w:type="dxa"/>
            <w:tcMar>
              <w:top w:w="91" w:type="dxa"/>
              <w:left w:w="0" w:type="dxa"/>
              <w:bottom w:w="91" w:type="dxa"/>
              <w:right w:w="0" w:type="dxa"/>
            </w:tcMar>
            <w:hideMark/>
          </w:tcPr>
          <w:p w14:paraId="7AA6776A" w14:textId="77777777" w:rsidR="00EA7313" w:rsidRPr="00EA7313" w:rsidRDefault="00EA7313">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(3)</w:t>
            </w:r>
            <w:r w:rsidRPr="00EA7313">
              <w:rPr>
                <w:rFonts w:ascii="Times New Roman" w:eastAsia="Times New Roman" w:hAnsi="Times New Roman"/>
                <w:sz w:val="24"/>
                <w:szCs w:val="24"/>
                <w:rtl/>
                <w:lang w:eastAsia="he-IL"/>
              </w:rPr>
              <w:tab/>
              <w:t>מיתקן הגז יוקם בשטח הצרכן או בקרקע שייעודה הוא אחד או יותר מבין אלה:</w:t>
            </w:r>
          </w:p>
          <w:p w14:paraId="5F401E3C" w14:textId="77777777" w:rsidR="00EA7313" w:rsidRPr="00EA7313" w:rsidRDefault="00EA7313">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(א)</w:t>
            </w:r>
            <w:r w:rsidRPr="00EA7313">
              <w:rPr>
                <w:rFonts w:ascii="Times New Roman" w:eastAsia="Times New Roman" w:hAnsi="Times New Roman"/>
                <w:sz w:val="24"/>
                <w:szCs w:val="24"/>
                <w:rtl/>
                <w:lang w:eastAsia="he-IL"/>
              </w:rPr>
              <w:tab/>
              <w:t xml:space="preserve">קרקע שייעודה דרך; </w:t>
            </w:r>
          </w:p>
          <w:p w14:paraId="39D4C009" w14:textId="77777777" w:rsidR="00EA7313" w:rsidRPr="00EA7313" w:rsidRDefault="00EA7313">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(ב)</w:t>
            </w:r>
            <w:r w:rsidRPr="00EA7313">
              <w:rPr>
                <w:rFonts w:ascii="Times New Roman" w:eastAsia="Times New Roman" w:hAnsi="Times New Roman"/>
                <w:sz w:val="24"/>
                <w:szCs w:val="24"/>
                <w:rtl/>
                <w:lang w:eastAsia="he-IL"/>
              </w:rPr>
              <w:tab/>
              <w:t>קרקע שייעודה שטח ציבורי פתוח, אם מתקיים לגביה אחד מאלה:</w:t>
            </w:r>
          </w:p>
          <w:p w14:paraId="31D7E3C0" w14:textId="77777777" w:rsidR="00EA7313" w:rsidRPr="00EA7313" w:rsidRDefault="00EA7313">
            <w:pPr>
              <w:pStyle w:val="TableBlock"/>
              <w:tabs>
                <w:tab w:val="left" w:pos="821"/>
              </w:tabs>
              <w:ind w:left="396"/>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(1)</w:t>
            </w:r>
            <w:r w:rsidRPr="00EA7313">
              <w:rPr>
                <w:rFonts w:ascii="Times New Roman" w:eastAsia="Times New Roman" w:hAnsi="Times New Roman"/>
                <w:sz w:val="24"/>
                <w:szCs w:val="24"/>
                <w:rtl/>
                <w:lang w:eastAsia="he-IL"/>
              </w:rPr>
              <w:tab/>
              <w:t>מותרת בקרקע הקמת קו תשתית תת-קרקעי בהתאם לתוכנית מפורטת או תוכנית מיתאר מקומית הכוללת הוראות של תוכנית מפורטת, שאושרה לפי חוק התכנון והבנייה;</w:t>
            </w:r>
          </w:p>
          <w:p w14:paraId="114AA195" w14:textId="71C6D45E" w:rsidR="00EA7313" w:rsidRPr="00B04666" w:rsidRDefault="00EA7313" w:rsidP="00B04666">
            <w:pPr>
              <w:pStyle w:val="TableBlock"/>
              <w:tabs>
                <w:tab w:val="left" w:pos="821"/>
              </w:tabs>
              <w:ind w:left="396"/>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(2)</w:t>
            </w:r>
            <w:r w:rsidRPr="00EA7313">
              <w:rPr>
                <w:rFonts w:ascii="Times New Roman" w:eastAsia="Times New Roman" w:hAnsi="Times New Roman"/>
                <w:sz w:val="24"/>
                <w:szCs w:val="24"/>
                <w:rtl/>
                <w:lang w:eastAsia="he-IL"/>
              </w:rPr>
              <w:tab/>
              <w:t>שטחו הרצוף של השטח הציבורי הפתוח עולה על 10 דונם.</w:t>
            </w:r>
          </w:p>
        </w:tc>
      </w:tr>
    </w:tbl>
    <w:p w14:paraId="3119C74C" w14:textId="44FF8A2C" w:rsidR="00EA7313" w:rsidRDefault="00EA7313" w:rsidP="00DB7C1C">
      <w:pPr>
        <w:rPr>
          <w:rtl/>
          <w:lang w:eastAsia="he-IL"/>
        </w:rPr>
      </w:pPr>
      <w:bookmarkStart w:id="1370" w:name="_ETM_Q1_1422447"/>
      <w:bookmarkEnd w:id="1370"/>
    </w:p>
    <w:p w14:paraId="1A64927A" w14:textId="3FBCF964" w:rsidR="00EA7313" w:rsidRDefault="00EA7313" w:rsidP="00EA7313">
      <w:pPr>
        <w:pStyle w:val="af9"/>
        <w:keepNext/>
        <w:rPr>
          <w:rtl/>
          <w:lang w:eastAsia="he-IL"/>
        </w:rPr>
      </w:pPr>
      <w:bookmarkStart w:id="1371" w:name="ET_guest_גלעד_שי_170"/>
      <w:r w:rsidRPr="00EA7313">
        <w:rPr>
          <w:rStyle w:val="TagStyle"/>
          <w:rtl/>
        </w:rPr>
        <w:t xml:space="preserve"> &lt;&lt; אורח &gt;&gt; </w:t>
      </w:r>
      <w:r>
        <w:rPr>
          <w:rtl/>
          <w:lang w:eastAsia="he-IL"/>
        </w:rPr>
        <w:t>גלעד שי:</w:t>
      </w:r>
      <w:r w:rsidRPr="00EA7313">
        <w:rPr>
          <w:rStyle w:val="TagStyle"/>
          <w:rtl/>
        </w:rPr>
        <w:t xml:space="preserve"> &lt;&lt; אורח &gt;&gt;</w:t>
      </w:r>
      <w:r w:rsidR="00406AA6">
        <w:rPr>
          <w:rtl/>
          <w:lang w:eastAsia="he-IL"/>
        </w:rPr>
        <w:t xml:space="preserve"> </w:t>
      </w:r>
      <w:r>
        <w:rPr>
          <w:rtl/>
          <w:lang w:eastAsia="he-IL"/>
        </w:rPr>
        <w:t xml:space="preserve"> </w:t>
      </w:r>
      <w:bookmarkEnd w:id="1371"/>
    </w:p>
    <w:p w14:paraId="34F7C8BC" w14:textId="0B7989BB" w:rsidR="00EA7313" w:rsidRDefault="00EA7313" w:rsidP="00EA7313">
      <w:pPr>
        <w:pStyle w:val="KeepWithNext"/>
        <w:rPr>
          <w:rtl/>
          <w:lang w:eastAsia="he-IL"/>
        </w:rPr>
      </w:pPr>
    </w:p>
    <w:p w14:paraId="50A58348" w14:textId="1ADB4CA7" w:rsidR="00EA7313" w:rsidRDefault="00EA7313" w:rsidP="00EA7313">
      <w:pPr>
        <w:rPr>
          <w:rtl/>
          <w:lang w:eastAsia="he-IL"/>
        </w:rPr>
      </w:pPr>
      <w:bookmarkStart w:id="1372" w:name="_ETM_Q1_1422844"/>
      <w:bookmarkStart w:id="1373" w:name="_ETM_Q1_1422881"/>
      <w:bookmarkEnd w:id="1372"/>
      <w:bookmarkEnd w:id="1373"/>
      <w:r>
        <w:rPr>
          <w:rFonts w:hint="cs"/>
          <w:rtl/>
          <w:lang w:eastAsia="he-IL"/>
        </w:rPr>
        <w:t>אפשר להעיר?</w:t>
      </w:r>
    </w:p>
    <w:p w14:paraId="55E61123" w14:textId="762C5489" w:rsidR="00164B69" w:rsidRDefault="00164B69" w:rsidP="00164B69">
      <w:pPr>
        <w:rPr>
          <w:rFonts w:ascii="David" w:hAnsi="David"/>
          <w:u w:val="single"/>
          <w:rtl/>
          <w:lang w:eastAsia="he-IL"/>
        </w:rPr>
      </w:pPr>
      <w:bookmarkStart w:id="1374" w:name="_ETM_Q1_1431155"/>
      <w:bookmarkStart w:id="1375" w:name="_ETM_Q1_1431210"/>
      <w:bookmarkEnd w:id="1374"/>
      <w:bookmarkEnd w:id="1375"/>
    </w:p>
    <w:p w14:paraId="1636C144" w14:textId="2BE82B21" w:rsidR="00164B69" w:rsidRPr="00164B69" w:rsidRDefault="00164B69" w:rsidP="00164B69">
      <w:pPr>
        <w:pStyle w:val="af9"/>
        <w:keepNext/>
        <w:rPr>
          <w:rtl/>
          <w:lang w:eastAsia="he-IL"/>
        </w:rPr>
      </w:pPr>
      <w:bookmarkStart w:id="1376" w:name="ET_guest_צחי_בן_ציון_174"/>
      <w:r w:rsidRPr="00164B69">
        <w:rPr>
          <w:rStyle w:val="TagStyle"/>
          <w:rtl/>
        </w:rPr>
        <w:t xml:space="preserve"> &lt;&lt; אורח &gt;&gt; </w:t>
      </w:r>
      <w:r>
        <w:rPr>
          <w:rtl/>
          <w:lang w:eastAsia="he-IL"/>
        </w:rPr>
        <w:t>צחי בן ציון:</w:t>
      </w:r>
      <w:r w:rsidRPr="00164B69">
        <w:rPr>
          <w:rStyle w:val="TagStyle"/>
          <w:rtl/>
        </w:rPr>
        <w:t xml:space="preserve"> &lt;&lt; אורח &gt;&gt;</w:t>
      </w:r>
      <w:r w:rsidR="00406AA6">
        <w:rPr>
          <w:rtl/>
          <w:lang w:eastAsia="he-IL"/>
        </w:rPr>
        <w:t xml:space="preserve"> </w:t>
      </w:r>
      <w:r>
        <w:rPr>
          <w:rtl/>
          <w:lang w:eastAsia="he-IL"/>
        </w:rPr>
        <w:t xml:space="preserve"> </w:t>
      </w:r>
      <w:bookmarkEnd w:id="1376"/>
    </w:p>
    <w:p w14:paraId="50976461" w14:textId="7B66D3BA" w:rsidR="00EA7313" w:rsidRDefault="00EA7313" w:rsidP="00EA7313">
      <w:pPr>
        <w:pStyle w:val="KeepWithNext"/>
        <w:rPr>
          <w:rtl/>
          <w:lang w:eastAsia="he-IL"/>
        </w:rPr>
      </w:pPr>
    </w:p>
    <w:p w14:paraId="32D579BD" w14:textId="1BF3C9F2" w:rsidR="00EA7313" w:rsidRDefault="00EA7313" w:rsidP="00EA7313">
      <w:pPr>
        <w:rPr>
          <w:rtl/>
          <w:lang w:eastAsia="he-IL"/>
        </w:rPr>
      </w:pPr>
      <w:bookmarkStart w:id="1377" w:name="_ETM_Q1_1433525"/>
      <w:bookmarkStart w:id="1378" w:name="_ETM_Q1_1433556"/>
      <w:bookmarkEnd w:id="1377"/>
      <w:bookmarkEnd w:id="1378"/>
      <w:r>
        <w:rPr>
          <w:rFonts w:hint="cs"/>
          <w:rtl/>
          <w:lang w:eastAsia="he-IL"/>
        </w:rPr>
        <w:t>רק תן לה לסיים את הסעיף.</w:t>
      </w:r>
    </w:p>
    <w:p w14:paraId="014378D4" w14:textId="147F063B" w:rsidR="00EA7313" w:rsidRDefault="00EA7313" w:rsidP="00EA7313">
      <w:pPr>
        <w:rPr>
          <w:rtl/>
          <w:lang w:eastAsia="he-IL"/>
        </w:rPr>
      </w:pPr>
      <w:bookmarkStart w:id="1379" w:name="_ETM_Q1_1435731"/>
      <w:bookmarkStart w:id="1380" w:name="_ETM_Q1_1435784"/>
      <w:bookmarkEnd w:id="1379"/>
      <w:bookmarkEnd w:id="1380"/>
    </w:p>
    <w:p w14:paraId="681EB529" w14:textId="371FD86C" w:rsidR="00EA7313" w:rsidRDefault="00EA7313" w:rsidP="00EA7313">
      <w:pPr>
        <w:pStyle w:val="af6"/>
        <w:keepNext/>
        <w:rPr>
          <w:rtl/>
        </w:rPr>
      </w:pPr>
      <w:bookmarkStart w:id="1381" w:name="ET_yor_5159_172"/>
      <w:r w:rsidRPr="00EA7313">
        <w:rPr>
          <w:rStyle w:val="TagStyle"/>
          <w:rtl/>
        </w:rPr>
        <w:t xml:space="preserve"> &lt;&lt; יור &gt;&gt; </w:t>
      </w:r>
      <w:r>
        <w:rPr>
          <w:rtl/>
        </w:rPr>
        <w:t>היו"ר דוד ביטן:</w:t>
      </w:r>
      <w:r w:rsidRPr="00EA7313">
        <w:rPr>
          <w:rStyle w:val="TagStyle"/>
          <w:rtl/>
        </w:rPr>
        <w:t xml:space="preserve"> &lt;&lt; יור &gt;&gt;</w:t>
      </w:r>
      <w:r w:rsidR="00406AA6">
        <w:rPr>
          <w:rtl/>
        </w:rPr>
        <w:t xml:space="preserve"> </w:t>
      </w:r>
      <w:r>
        <w:rPr>
          <w:rtl/>
        </w:rPr>
        <w:t xml:space="preserve"> </w:t>
      </w:r>
      <w:bookmarkEnd w:id="1381"/>
    </w:p>
    <w:p w14:paraId="25E3C506" w14:textId="76D6A49F" w:rsidR="00EA7313" w:rsidRDefault="00EA7313" w:rsidP="00EA7313">
      <w:pPr>
        <w:pStyle w:val="KeepWithNext"/>
        <w:rPr>
          <w:rtl/>
          <w:lang w:eastAsia="he-IL"/>
        </w:rPr>
      </w:pPr>
    </w:p>
    <w:p w14:paraId="23767095" w14:textId="2274E6F4" w:rsidR="00EA7313" w:rsidRDefault="00EA7313" w:rsidP="00EA7313">
      <w:pPr>
        <w:rPr>
          <w:rtl/>
          <w:lang w:eastAsia="he-IL"/>
        </w:rPr>
      </w:pPr>
      <w:r>
        <w:rPr>
          <w:rFonts w:hint="cs"/>
          <w:rtl/>
          <w:lang w:eastAsia="he-IL"/>
        </w:rPr>
        <w:t xml:space="preserve">מה </w:t>
      </w:r>
      <w:bookmarkStart w:id="1382" w:name="_ETM_Q1_1436723"/>
      <w:bookmarkStart w:id="1383" w:name="_ETM_Q1_1436754"/>
      <w:bookmarkEnd w:id="1382"/>
      <w:bookmarkEnd w:id="1383"/>
      <w:r>
        <w:rPr>
          <w:rFonts w:hint="cs"/>
          <w:rtl/>
          <w:lang w:eastAsia="he-IL"/>
        </w:rPr>
        <w:t>יש להעיר</w:t>
      </w:r>
      <w:bookmarkStart w:id="1384" w:name="_ETM_Q1_1432417"/>
      <w:bookmarkEnd w:id="1384"/>
      <w:r>
        <w:rPr>
          <w:rFonts w:hint="cs"/>
          <w:rtl/>
          <w:lang w:eastAsia="he-IL"/>
        </w:rPr>
        <w:t>?</w:t>
      </w:r>
      <w:bookmarkStart w:id="1385" w:name="_ETM_Q1_1434761"/>
      <w:bookmarkEnd w:id="1385"/>
      <w:r>
        <w:rPr>
          <w:rFonts w:hint="cs"/>
          <w:rtl/>
          <w:lang w:eastAsia="he-IL"/>
        </w:rPr>
        <w:t xml:space="preserve"> זה בניגוד לסיכום?</w:t>
      </w:r>
      <w:bookmarkStart w:id="1386" w:name="_ETM_Q1_1438061"/>
      <w:bookmarkEnd w:id="1386"/>
    </w:p>
    <w:p w14:paraId="6C8BB1AB" w14:textId="462BCC48" w:rsidR="00164B69" w:rsidRDefault="00164B69" w:rsidP="00164B69">
      <w:pPr>
        <w:rPr>
          <w:rFonts w:ascii="David" w:hAnsi="David"/>
          <w:u w:val="single"/>
          <w:rtl/>
          <w:lang w:eastAsia="he-IL"/>
        </w:rPr>
      </w:pPr>
      <w:bookmarkStart w:id="1387" w:name="_ETM_Q1_1438115"/>
      <w:bookmarkStart w:id="1388" w:name="_ETM_Q1_1439284"/>
      <w:bookmarkEnd w:id="1387"/>
      <w:bookmarkEnd w:id="1388"/>
    </w:p>
    <w:p w14:paraId="27A68E2B" w14:textId="124583B4" w:rsidR="00164B69" w:rsidRPr="00164B69" w:rsidRDefault="00164B69" w:rsidP="00164B69">
      <w:pPr>
        <w:pStyle w:val="af9"/>
        <w:keepNext/>
        <w:rPr>
          <w:rtl/>
          <w:lang w:eastAsia="he-IL"/>
        </w:rPr>
      </w:pPr>
      <w:bookmarkStart w:id="1389" w:name="ET_guest_צחי_בן_ציון_175"/>
      <w:r w:rsidRPr="00164B69">
        <w:rPr>
          <w:rStyle w:val="TagStyle"/>
          <w:rtl/>
        </w:rPr>
        <w:t xml:space="preserve"> &lt;&lt; אורח &gt;&gt; </w:t>
      </w:r>
      <w:r>
        <w:rPr>
          <w:rtl/>
          <w:lang w:eastAsia="he-IL"/>
        </w:rPr>
        <w:t>צחי בן ציון:</w:t>
      </w:r>
      <w:r w:rsidRPr="00164B69">
        <w:rPr>
          <w:rStyle w:val="TagStyle"/>
          <w:rtl/>
        </w:rPr>
        <w:t xml:space="preserve"> &lt;&lt; אורח &gt;&gt;</w:t>
      </w:r>
      <w:r w:rsidR="00406AA6">
        <w:rPr>
          <w:rtl/>
          <w:lang w:eastAsia="he-IL"/>
        </w:rPr>
        <w:t xml:space="preserve"> </w:t>
      </w:r>
      <w:r>
        <w:rPr>
          <w:rtl/>
          <w:lang w:eastAsia="he-IL"/>
        </w:rPr>
        <w:t xml:space="preserve"> </w:t>
      </w:r>
      <w:bookmarkEnd w:id="1389"/>
    </w:p>
    <w:p w14:paraId="216F40F2" w14:textId="0BE8E13C" w:rsidR="00EA7313" w:rsidRDefault="00EA7313" w:rsidP="00EA7313">
      <w:pPr>
        <w:pStyle w:val="KeepWithNext"/>
        <w:rPr>
          <w:rtl/>
          <w:lang w:eastAsia="he-IL"/>
        </w:rPr>
      </w:pPr>
    </w:p>
    <w:p w14:paraId="0015808F" w14:textId="75823C52" w:rsidR="00EA7313" w:rsidRDefault="00EA7313" w:rsidP="00EA7313">
      <w:pPr>
        <w:rPr>
          <w:rtl/>
          <w:lang w:eastAsia="he-IL"/>
        </w:rPr>
      </w:pPr>
      <w:bookmarkStart w:id="1390" w:name="_ETM_Q1_1439649"/>
      <w:bookmarkStart w:id="1391" w:name="_ETM_Q1_1439685"/>
      <w:bookmarkEnd w:id="1390"/>
      <w:bookmarkEnd w:id="1391"/>
      <w:r>
        <w:rPr>
          <w:rFonts w:hint="cs"/>
          <w:rtl/>
          <w:lang w:eastAsia="he-IL"/>
        </w:rPr>
        <w:t>רק תן ל</w:t>
      </w:r>
      <w:bookmarkStart w:id="1392" w:name="_ETM_Q1_1436409"/>
      <w:bookmarkEnd w:id="1392"/>
      <w:r w:rsidR="00164B69">
        <w:rPr>
          <w:rFonts w:hint="cs"/>
          <w:rtl/>
          <w:lang w:eastAsia="he-IL"/>
        </w:rPr>
        <w:t>ה לסיים את הסעיף.</w:t>
      </w:r>
    </w:p>
    <w:p w14:paraId="529F4E2F" w14:textId="448742B5" w:rsidR="00164B69" w:rsidRDefault="00164B69" w:rsidP="00164B69">
      <w:pPr>
        <w:rPr>
          <w:rStyle w:val="TagStyle"/>
          <w:rtl/>
        </w:rPr>
      </w:pPr>
      <w:bookmarkStart w:id="1393" w:name="_ETM_Q1_1437983"/>
      <w:bookmarkEnd w:id="1393"/>
    </w:p>
    <w:p w14:paraId="1416E73C" w14:textId="47C596B8" w:rsidR="00164B69" w:rsidRDefault="00164B69" w:rsidP="00164B69">
      <w:pPr>
        <w:pStyle w:val="af6"/>
        <w:keepNext/>
        <w:rPr>
          <w:rtl/>
        </w:rPr>
      </w:pPr>
      <w:bookmarkStart w:id="1394" w:name="ET_yor_5159_177"/>
      <w:r w:rsidRPr="00164B69">
        <w:rPr>
          <w:rStyle w:val="TagStyle"/>
          <w:rtl/>
        </w:rPr>
        <w:t xml:space="preserve"> &lt;&lt; יור &gt;&gt; </w:t>
      </w:r>
      <w:r>
        <w:rPr>
          <w:rtl/>
        </w:rPr>
        <w:t>היו"ר דוד ביטן:</w:t>
      </w:r>
      <w:r w:rsidRPr="00164B69">
        <w:rPr>
          <w:rStyle w:val="TagStyle"/>
          <w:rtl/>
        </w:rPr>
        <w:t xml:space="preserve"> &lt;&lt; יור &gt;&gt;</w:t>
      </w:r>
      <w:r w:rsidR="00406AA6">
        <w:rPr>
          <w:rtl/>
        </w:rPr>
        <w:t xml:space="preserve"> </w:t>
      </w:r>
      <w:r>
        <w:rPr>
          <w:rtl/>
        </w:rPr>
        <w:t xml:space="preserve"> </w:t>
      </w:r>
      <w:bookmarkEnd w:id="1394"/>
    </w:p>
    <w:p w14:paraId="5895A709" w14:textId="503EF69E" w:rsidR="00164B69" w:rsidRDefault="00164B69" w:rsidP="00164B69">
      <w:pPr>
        <w:pStyle w:val="KeepWithNext"/>
        <w:rPr>
          <w:rtl/>
          <w:lang w:eastAsia="he-IL"/>
        </w:rPr>
      </w:pPr>
    </w:p>
    <w:p w14:paraId="7F07B8B3" w14:textId="2D04F0FE" w:rsidR="00164B69" w:rsidRDefault="00164B69" w:rsidP="00164B69">
      <w:pPr>
        <w:rPr>
          <w:rtl/>
          <w:lang w:eastAsia="he-IL"/>
        </w:rPr>
      </w:pPr>
      <w:bookmarkStart w:id="1395" w:name="_ETM_Q1_1438372"/>
      <w:bookmarkEnd w:id="1395"/>
      <w:r>
        <w:rPr>
          <w:rFonts w:hint="cs"/>
          <w:rtl/>
          <w:lang w:eastAsia="he-IL"/>
        </w:rPr>
        <w:t>ל</w:t>
      </w:r>
      <w:bookmarkStart w:id="1396" w:name="_ETM_Q1_1438402"/>
      <w:bookmarkEnd w:id="1396"/>
      <w:r>
        <w:rPr>
          <w:rFonts w:hint="cs"/>
          <w:rtl/>
          <w:lang w:eastAsia="he-IL"/>
        </w:rPr>
        <w:t>א,</w:t>
      </w:r>
      <w:bookmarkStart w:id="1397" w:name="_ETM_Q1_1438541"/>
      <w:bookmarkEnd w:id="1397"/>
      <w:r>
        <w:rPr>
          <w:rFonts w:hint="cs"/>
          <w:rtl/>
          <w:lang w:eastAsia="he-IL"/>
        </w:rPr>
        <w:t xml:space="preserve"> לא. אנחנו לא עושים דיון עכשיו הכל מאפס.</w:t>
      </w:r>
      <w:bookmarkStart w:id="1398" w:name="_ETM_Q1_1442041"/>
      <w:bookmarkStart w:id="1399" w:name="_ETM_Q1_1442093"/>
      <w:bookmarkEnd w:id="1398"/>
      <w:bookmarkEnd w:id="1399"/>
      <w:r>
        <w:rPr>
          <w:rFonts w:hint="cs"/>
          <w:rtl/>
          <w:lang w:eastAsia="he-IL"/>
        </w:rPr>
        <w:t xml:space="preserve"> </w:t>
      </w:r>
      <w:bookmarkStart w:id="1400" w:name="_ETM_Q1_1443299"/>
      <w:bookmarkEnd w:id="1400"/>
    </w:p>
    <w:p w14:paraId="56727357" w14:textId="7FBFC39E" w:rsidR="00164B69" w:rsidRDefault="00164B69" w:rsidP="00164B69">
      <w:pPr>
        <w:rPr>
          <w:rtl/>
          <w:lang w:eastAsia="he-IL"/>
        </w:rPr>
      </w:pPr>
      <w:bookmarkStart w:id="1401" w:name="_ETM_Q1_1443348"/>
      <w:bookmarkStart w:id="1402" w:name="_ETM_Q1_1443885"/>
      <w:bookmarkEnd w:id="1401"/>
      <w:bookmarkEnd w:id="1402"/>
    </w:p>
    <w:p w14:paraId="7AC07DA1" w14:textId="73FF42D7" w:rsidR="00164B69" w:rsidRDefault="00164B69" w:rsidP="00164B69">
      <w:pPr>
        <w:pStyle w:val="af9"/>
        <w:keepNext/>
        <w:rPr>
          <w:rtl/>
          <w:lang w:eastAsia="he-IL"/>
        </w:rPr>
      </w:pPr>
      <w:r w:rsidRPr="00164B69">
        <w:rPr>
          <w:rStyle w:val="TagStyle"/>
          <w:rtl/>
        </w:rPr>
        <w:t xml:space="preserve"> &lt;&lt; אורח &gt;&gt; </w:t>
      </w:r>
      <w:r>
        <w:rPr>
          <w:rtl/>
          <w:lang w:eastAsia="he-IL"/>
        </w:rPr>
        <w:t>צחי בן ציון:</w:t>
      </w:r>
      <w:r w:rsidRPr="00164B69">
        <w:rPr>
          <w:rStyle w:val="TagStyle"/>
          <w:rtl/>
        </w:rPr>
        <w:t xml:space="preserve"> &lt;&lt; אורח &gt;&gt;</w:t>
      </w:r>
      <w:r w:rsidR="00406AA6">
        <w:rPr>
          <w:rtl/>
          <w:lang w:eastAsia="he-IL"/>
        </w:rPr>
        <w:t xml:space="preserve"> </w:t>
      </w:r>
      <w:r>
        <w:rPr>
          <w:rtl/>
          <w:lang w:eastAsia="he-IL"/>
        </w:rPr>
        <w:t xml:space="preserve"> </w:t>
      </w:r>
    </w:p>
    <w:p w14:paraId="7594CBE0" w14:textId="76F45D0A" w:rsidR="00164B69" w:rsidRDefault="00164B69" w:rsidP="00164B69">
      <w:pPr>
        <w:pStyle w:val="KeepWithNext"/>
        <w:rPr>
          <w:rtl/>
          <w:lang w:eastAsia="he-IL"/>
        </w:rPr>
      </w:pPr>
    </w:p>
    <w:p w14:paraId="17A251C1" w14:textId="0A6E3CE3" w:rsidR="00164B69" w:rsidRDefault="00164B69" w:rsidP="00164B69">
      <w:pPr>
        <w:rPr>
          <w:rtl/>
          <w:lang w:eastAsia="he-IL"/>
        </w:rPr>
      </w:pPr>
      <w:bookmarkStart w:id="1403" w:name="_ETM_Q1_1444251"/>
      <w:bookmarkStart w:id="1404" w:name="_ETM_Q1_1444278"/>
      <w:bookmarkEnd w:id="1403"/>
      <w:bookmarkEnd w:id="1404"/>
      <w:r>
        <w:rPr>
          <w:rFonts w:hint="cs"/>
          <w:rtl/>
          <w:lang w:eastAsia="he-IL"/>
        </w:rPr>
        <w:t xml:space="preserve">רק שייתן </w:t>
      </w:r>
      <w:bookmarkStart w:id="1405" w:name="_ETM_Q1_1444822"/>
      <w:bookmarkEnd w:id="1405"/>
      <w:r>
        <w:rPr>
          <w:rFonts w:hint="cs"/>
          <w:rtl/>
          <w:lang w:eastAsia="he-IL"/>
        </w:rPr>
        <w:t xml:space="preserve">לה לסיים את </w:t>
      </w:r>
      <w:bookmarkStart w:id="1406" w:name="_ETM_Q1_1440895"/>
      <w:bookmarkEnd w:id="1406"/>
      <w:r>
        <w:rPr>
          <w:rFonts w:hint="cs"/>
          <w:rtl/>
          <w:lang w:eastAsia="he-IL"/>
        </w:rPr>
        <w:t>הסעיף.</w:t>
      </w:r>
    </w:p>
    <w:p w14:paraId="35A20A37" w14:textId="246EBE51" w:rsidR="00164B69" w:rsidRDefault="00164B69" w:rsidP="00164B69">
      <w:pPr>
        <w:rPr>
          <w:rtl/>
          <w:lang w:eastAsia="he-IL"/>
        </w:rPr>
      </w:pPr>
      <w:bookmarkStart w:id="1407" w:name="_ETM_Q1_1442471"/>
      <w:bookmarkStart w:id="1408" w:name="_ETM_Q1_1442516"/>
      <w:bookmarkStart w:id="1409" w:name="_ETM_Q1_1442967"/>
      <w:bookmarkEnd w:id="1407"/>
      <w:bookmarkEnd w:id="1408"/>
      <w:bookmarkEnd w:id="1409"/>
    </w:p>
    <w:p w14:paraId="4787F734" w14:textId="758D975C" w:rsidR="00164B69" w:rsidRDefault="00164B69" w:rsidP="00164B69">
      <w:pPr>
        <w:pStyle w:val="af6"/>
        <w:keepNext/>
        <w:rPr>
          <w:rtl/>
        </w:rPr>
      </w:pPr>
      <w:bookmarkStart w:id="1410" w:name="ET_yor_5159_179"/>
      <w:r w:rsidRPr="00164B69">
        <w:rPr>
          <w:rStyle w:val="TagStyle"/>
          <w:rtl/>
        </w:rPr>
        <w:t xml:space="preserve"> &lt;&lt; יור &gt;&gt; </w:t>
      </w:r>
      <w:r>
        <w:rPr>
          <w:rtl/>
        </w:rPr>
        <w:t>היו"ר דוד ביטן:</w:t>
      </w:r>
      <w:r w:rsidRPr="00164B69">
        <w:rPr>
          <w:rStyle w:val="TagStyle"/>
          <w:rtl/>
        </w:rPr>
        <w:t xml:space="preserve"> &lt;&lt; יור &gt;&gt;</w:t>
      </w:r>
      <w:r w:rsidR="00406AA6">
        <w:rPr>
          <w:rtl/>
        </w:rPr>
        <w:t xml:space="preserve"> </w:t>
      </w:r>
      <w:r>
        <w:rPr>
          <w:rtl/>
        </w:rPr>
        <w:t xml:space="preserve"> </w:t>
      </w:r>
      <w:bookmarkEnd w:id="1410"/>
    </w:p>
    <w:p w14:paraId="7BAC4D0F" w14:textId="5A4555AD" w:rsidR="00164B69" w:rsidRDefault="00164B69" w:rsidP="00164B69">
      <w:pPr>
        <w:pStyle w:val="KeepWithNext"/>
        <w:rPr>
          <w:rtl/>
          <w:lang w:eastAsia="he-IL"/>
        </w:rPr>
      </w:pPr>
    </w:p>
    <w:p w14:paraId="30F4BE77" w14:textId="770E9114" w:rsidR="00164B69" w:rsidRDefault="00164B69" w:rsidP="00164B69">
      <w:pPr>
        <w:rPr>
          <w:rtl/>
          <w:lang w:eastAsia="he-IL"/>
        </w:rPr>
      </w:pPr>
      <w:bookmarkStart w:id="1411" w:name="_ETM_Q1_1443245"/>
      <w:bookmarkStart w:id="1412" w:name="_ETM_Q1_1443275"/>
      <w:bookmarkEnd w:id="1411"/>
      <w:bookmarkEnd w:id="1412"/>
      <w:r>
        <w:rPr>
          <w:rFonts w:hint="cs"/>
          <w:rtl/>
          <w:lang w:eastAsia="he-IL"/>
        </w:rPr>
        <w:t>אם יש לך משהו לגבי הניסוח.</w:t>
      </w:r>
    </w:p>
    <w:p w14:paraId="343592CF" w14:textId="064DDB68" w:rsidR="00164B69" w:rsidRDefault="00164B69" w:rsidP="00164B69">
      <w:pPr>
        <w:rPr>
          <w:rtl/>
          <w:lang w:eastAsia="he-IL"/>
        </w:rPr>
      </w:pPr>
      <w:bookmarkStart w:id="1413" w:name="_ETM_Q1_1445093"/>
      <w:bookmarkStart w:id="1414" w:name="_ETM_Q1_1445146"/>
      <w:bookmarkEnd w:id="1413"/>
      <w:bookmarkEnd w:id="1414"/>
    </w:p>
    <w:p w14:paraId="73E6CDD7" w14:textId="3BFD500A" w:rsidR="00164B69" w:rsidRDefault="00164B69" w:rsidP="00164B69">
      <w:pPr>
        <w:pStyle w:val="af9"/>
        <w:keepNext/>
        <w:rPr>
          <w:rtl/>
          <w:lang w:eastAsia="he-IL"/>
        </w:rPr>
      </w:pPr>
      <w:bookmarkStart w:id="1415" w:name="ET_guest_גלעד_שי_180"/>
      <w:r w:rsidRPr="00164B69">
        <w:rPr>
          <w:rStyle w:val="TagStyle"/>
          <w:rtl/>
        </w:rPr>
        <w:t xml:space="preserve"> &lt;&lt; אורח &gt;&gt; </w:t>
      </w:r>
      <w:r>
        <w:rPr>
          <w:rtl/>
          <w:lang w:eastAsia="he-IL"/>
        </w:rPr>
        <w:t>גלעד שי:</w:t>
      </w:r>
      <w:r w:rsidRPr="00164B69">
        <w:rPr>
          <w:rStyle w:val="TagStyle"/>
          <w:rtl/>
        </w:rPr>
        <w:t xml:space="preserve"> &lt;&lt; אורח &gt;&gt;</w:t>
      </w:r>
      <w:r w:rsidR="00406AA6">
        <w:rPr>
          <w:rtl/>
          <w:lang w:eastAsia="he-IL"/>
        </w:rPr>
        <w:t xml:space="preserve"> </w:t>
      </w:r>
      <w:r>
        <w:rPr>
          <w:rtl/>
          <w:lang w:eastAsia="he-IL"/>
        </w:rPr>
        <w:t xml:space="preserve"> </w:t>
      </w:r>
      <w:bookmarkEnd w:id="1415"/>
    </w:p>
    <w:p w14:paraId="7A959324" w14:textId="6745ACE2" w:rsidR="00164B69" w:rsidRDefault="00164B69" w:rsidP="00164B69">
      <w:pPr>
        <w:pStyle w:val="KeepWithNext"/>
        <w:rPr>
          <w:rtl/>
          <w:lang w:eastAsia="he-IL"/>
        </w:rPr>
      </w:pPr>
    </w:p>
    <w:p w14:paraId="77064013" w14:textId="52541FA7" w:rsidR="00164B69" w:rsidRDefault="00164B69" w:rsidP="00164B69">
      <w:pPr>
        <w:rPr>
          <w:rtl/>
          <w:lang w:eastAsia="he-IL"/>
        </w:rPr>
      </w:pPr>
      <w:bookmarkStart w:id="1416" w:name="_ETM_Q1_1445729"/>
      <w:bookmarkStart w:id="1417" w:name="_ETM_Q1_1445755"/>
      <w:bookmarkEnd w:id="1416"/>
      <w:bookmarkEnd w:id="1417"/>
      <w:r>
        <w:rPr>
          <w:rFonts w:hint="cs"/>
          <w:rtl/>
          <w:lang w:eastAsia="he-IL"/>
        </w:rPr>
        <w:t xml:space="preserve">לא מאפס, </w:t>
      </w:r>
      <w:bookmarkStart w:id="1418" w:name="_ETM_Q1_1446664"/>
      <w:bookmarkEnd w:id="1418"/>
      <w:r>
        <w:rPr>
          <w:rFonts w:hint="cs"/>
          <w:rtl/>
          <w:lang w:eastAsia="he-IL"/>
        </w:rPr>
        <w:t>אבל יש שניים-שלושה דברי</w:t>
      </w:r>
      <w:bookmarkStart w:id="1419" w:name="_ETM_Q1_1445543"/>
      <w:bookmarkEnd w:id="1419"/>
      <w:r>
        <w:rPr>
          <w:rFonts w:hint="cs"/>
          <w:rtl/>
          <w:lang w:eastAsia="he-IL"/>
        </w:rPr>
        <w:t>ם.</w:t>
      </w:r>
    </w:p>
    <w:p w14:paraId="50C86DD4" w14:textId="342A2ED8" w:rsidR="00164B69" w:rsidRDefault="00164B69" w:rsidP="00164B69">
      <w:pPr>
        <w:rPr>
          <w:rtl/>
          <w:lang w:eastAsia="he-IL"/>
        </w:rPr>
      </w:pPr>
      <w:bookmarkStart w:id="1420" w:name="_ETM_Q1_1445786"/>
      <w:bookmarkStart w:id="1421" w:name="_ETM_Q1_1445836"/>
      <w:bookmarkStart w:id="1422" w:name="_ETM_Q1_1446152"/>
      <w:bookmarkEnd w:id="1420"/>
      <w:bookmarkEnd w:id="1421"/>
      <w:bookmarkEnd w:id="1422"/>
    </w:p>
    <w:p w14:paraId="5153F5CD" w14:textId="3C0B8CC1" w:rsidR="00164B69" w:rsidRDefault="00164B69" w:rsidP="00164B69">
      <w:pPr>
        <w:pStyle w:val="af6"/>
        <w:keepNext/>
        <w:rPr>
          <w:rtl/>
        </w:rPr>
      </w:pPr>
      <w:bookmarkStart w:id="1423" w:name="ET_yor_5159_181"/>
      <w:r w:rsidRPr="00164B69">
        <w:rPr>
          <w:rStyle w:val="TagStyle"/>
          <w:rtl/>
        </w:rPr>
        <w:t xml:space="preserve"> &lt;&lt; יור &gt;&gt; </w:t>
      </w:r>
      <w:r>
        <w:rPr>
          <w:rtl/>
        </w:rPr>
        <w:t>היו"ר דוד ביטן:</w:t>
      </w:r>
      <w:r w:rsidRPr="00164B69">
        <w:rPr>
          <w:rStyle w:val="TagStyle"/>
          <w:rtl/>
        </w:rPr>
        <w:t xml:space="preserve"> &lt;&lt; יור &gt;&gt;</w:t>
      </w:r>
      <w:r w:rsidR="00406AA6">
        <w:rPr>
          <w:rtl/>
        </w:rPr>
        <w:t xml:space="preserve"> </w:t>
      </w:r>
      <w:r>
        <w:rPr>
          <w:rtl/>
        </w:rPr>
        <w:t xml:space="preserve"> </w:t>
      </w:r>
      <w:bookmarkEnd w:id="1423"/>
    </w:p>
    <w:p w14:paraId="1F3F5332" w14:textId="71DCDF5E" w:rsidR="00164B69" w:rsidRDefault="00164B69" w:rsidP="00164B69">
      <w:pPr>
        <w:pStyle w:val="KeepWithNext"/>
        <w:rPr>
          <w:rtl/>
          <w:lang w:eastAsia="he-IL"/>
        </w:rPr>
      </w:pPr>
    </w:p>
    <w:p w14:paraId="41721FE7" w14:textId="493E3A6C" w:rsidR="00164B69" w:rsidRDefault="00164B69" w:rsidP="00164B69">
      <w:pPr>
        <w:rPr>
          <w:rtl/>
          <w:lang w:eastAsia="he-IL"/>
        </w:rPr>
      </w:pPr>
      <w:r>
        <w:rPr>
          <w:rFonts w:hint="cs"/>
          <w:rtl/>
          <w:lang w:eastAsia="he-IL"/>
        </w:rPr>
        <w:t>ל</w:t>
      </w:r>
      <w:bookmarkStart w:id="1424" w:name="_ETM_Q1_1446440"/>
      <w:bookmarkStart w:id="1425" w:name="_ETM_Q1_1446466"/>
      <w:bookmarkEnd w:id="1424"/>
      <w:bookmarkEnd w:id="1425"/>
      <w:r>
        <w:rPr>
          <w:rFonts w:hint="cs"/>
          <w:rtl/>
          <w:lang w:eastAsia="he-IL"/>
        </w:rPr>
        <w:t xml:space="preserve">א, לא, לא. אין דיון </w:t>
      </w:r>
      <w:bookmarkStart w:id="1426" w:name="_ETM_Q1_1447743"/>
      <w:bookmarkEnd w:id="1426"/>
      <w:r>
        <w:rPr>
          <w:rFonts w:hint="cs"/>
          <w:rtl/>
          <w:lang w:eastAsia="he-IL"/>
        </w:rPr>
        <w:t xml:space="preserve">יותר. אין. נגמר. אנחנו לא פותחים את הכל עוד פעם. </w:t>
      </w:r>
      <w:bookmarkStart w:id="1427" w:name="_ETM_Q1_1451551"/>
      <w:bookmarkEnd w:id="1427"/>
      <w:r>
        <w:rPr>
          <w:rFonts w:hint="cs"/>
          <w:rtl/>
          <w:lang w:eastAsia="he-IL"/>
        </w:rPr>
        <w:t xml:space="preserve">מה פתאום. ככה אנחנו לא נגמור את זה בחיים. </w:t>
      </w:r>
      <w:bookmarkStart w:id="1428" w:name="_ETM_Q1_1456311"/>
      <w:bookmarkEnd w:id="1428"/>
      <w:r>
        <w:rPr>
          <w:rFonts w:hint="cs"/>
          <w:rtl/>
          <w:lang w:eastAsia="he-IL"/>
        </w:rPr>
        <w:t xml:space="preserve">אם יש לך משהו לגבי הנוסח, שלא תואם את מה </w:t>
      </w:r>
      <w:bookmarkStart w:id="1429" w:name="_ETM_Q1_1458819"/>
      <w:bookmarkEnd w:id="1429"/>
      <w:r>
        <w:rPr>
          <w:rFonts w:hint="cs"/>
          <w:rtl/>
          <w:lang w:eastAsia="he-IL"/>
        </w:rPr>
        <w:t>שדובר.</w:t>
      </w:r>
    </w:p>
    <w:p w14:paraId="0A7CE5C3" w14:textId="74872CE6" w:rsidR="00164B69" w:rsidRDefault="00164B69" w:rsidP="00164B69">
      <w:pPr>
        <w:rPr>
          <w:rtl/>
          <w:lang w:eastAsia="he-IL"/>
        </w:rPr>
      </w:pPr>
      <w:bookmarkStart w:id="1430" w:name="_ETM_Q1_1459458"/>
      <w:bookmarkStart w:id="1431" w:name="_ETM_Q1_1459498"/>
      <w:bookmarkStart w:id="1432" w:name="_ETM_Q1_1460258"/>
      <w:bookmarkEnd w:id="1430"/>
      <w:bookmarkEnd w:id="1431"/>
      <w:bookmarkEnd w:id="1432"/>
    </w:p>
    <w:p w14:paraId="00D26334" w14:textId="450CED3B" w:rsidR="00164B69" w:rsidRDefault="00164B69" w:rsidP="00164B69">
      <w:pPr>
        <w:pStyle w:val="af9"/>
        <w:keepNext/>
        <w:rPr>
          <w:rtl/>
          <w:lang w:eastAsia="he-IL"/>
        </w:rPr>
      </w:pPr>
      <w:bookmarkStart w:id="1433" w:name="ET_guest_גלעד_שי_182"/>
      <w:r w:rsidRPr="00164B69">
        <w:rPr>
          <w:rStyle w:val="TagStyle"/>
          <w:rtl/>
        </w:rPr>
        <w:t xml:space="preserve"> &lt;&lt; אורח &gt;&gt; </w:t>
      </w:r>
      <w:r>
        <w:rPr>
          <w:rtl/>
          <w:lang w:eastAsia="he-IL"/>
        </w:rPr>
        <w:t>גלעד שי:</w:t>
      </w:r>
      <w:r w:rsidRPr="00164B69">
        <w:rPr>
          <w:rStyle w:val="TagStyle"/>
          <w:rtl/>
        </w:rPr>
        <w:t xml:space="preserve"> &lt;&lt; אורח &gt;&gt;</w:t>
      </w:r>
      <w:r w:rsidR="00406AA6">
        <w:rPr>
          <w:rtl/>
          <w:lang w:eastAsia="he-IL"/>
        </w:rPr>
        <w:t xml:space="preserve"> </w:t>
      </w:r>
      <w:r>
        <w:rPr>
          <w:rtl/>
          <w:lang w:eastAsia="he-IL"/>
        </w:rPr>
        <w:t xml:space="preserve"> </w:t>
      </w:r>
      <w:bookmarkEnd w:id="1433"/>
    </w:p>
    <w:p w14:paraId="3B660A97" w14:textId="1DD4B57A" w:rsidR="00164B69" w:rsidRDefault="00164B69" w:rsidP="00164B69">
      <w:pPr>
        <w:pStyle w:val="KeepWithNext"/>
        <w:rPr>
          <w:rtl/>
          <w:lang w:eastAsia="he-IL"/>
        </w:rPr>
      </w:pPr>
    </w:p>
    <w:p w14:paraId="0442C917" w14:textId="0B34F724" w:rsidR="00164B69" w:rsidRDefault="00164B69" w:rsidP="00164B69">
      <w:pPr>
        <w:rPr>
          <w:rtl/>
          <w:lang w:eastAsia="he-IL"/>
        </w:rPr>
      </w:pPr>
      <w:bookmarkStart w:id="1434" w:name="_ETM_Q1_1460553"/>
      <w:bookmarkStart w:id="1435" w:name="_ETM_Q1_1460589"/>
      <w:bookmarkStart w:id="1436" w:name="_ETM_Q1_1455608"/>
      <w:bookmarkEnd w:id="1434"/>
      <w:bookmarkEnd w:id="1435"/>
      <w:bookmarkEnd w:id="1436"/>
      <w:r>
        <w:rPr>
          <w:rFonts w:hint="cs"/>
          <w:rtl/>
          <w:lang w:eastAsia="he-IL"/>
        </w:rPr>
        <w:t>יש שני דברים בנוסח.</w:t>
      </w:r>
      <w:bookmarkStart w:id="1437" w:name="_ETM_Q1_1459890"/>
      <w:bookmarkEnd w:id="1437"/>
    </w:p>
    <w:p w14:paraId="0F3C4A2A" w14:textId="16F5F484" w:rsidR="00164B69" w:rsidRDefault="00164B69" w:rsidP="00164B69">
      <w:pPr>
        <w:rPr>
          <w:rtl/>
          <w:lang w:eastAsia="he-IL"/>
        </w:rPr>
      </w:pPr>
      <w:bookmarkStart w:id="1438" w:name="_ETM_Q1_1459933"/>
      <w:bookmarkEnd w:id="1438"/>
    </w:p>
    <w:p w14:paraId="74B23BD3" w14:textId="3E6F7A31" w:rsidR="00164B69" w:rsidRDefault="00164B69" w:rsidP="00164B69">
      <w:pPr>
        <w:pStyle w:val="af6"/>
        <w:keepNext/>
        <w:rPr>
          <w:rtl/>
        </w:rPr>
      </w:pPr>
      <w:bookmarkStart w:id="1439" w:name="ET_yor_5159_183"/>
      <w:r w:rsidRPr="00164B69">
        <w:rPr>
          <w:rStyle w:val="TagStyle"/>
          <w:rtl/>
        </w:rPr>
        <w:t xml:space="preserve"> &lt;&lt; יור &gt;&gt; </w:t>
      </w:r>
      <w:r>
        <w:rPr>
          <w:rtl/>
        </w:rPr>
        <w:t>היו"ר דוד ביטן:</w:t>
      </w:r>
      <w:r w:rsidRPr="00164B69">
        <w:rPr>
          <w:rStyle w:val="TagStyle"/>
          <w:rtl/>
        </w:rPr>
        <w:t xml:space="preserve"> &lt;&lt; יור &gt;&gt;</w:t>
      </w:r>
      <w:r w:rsidR="00406AA6">
        <w:rPr>
          <w:rtl/>
        </w:rPr>
        <w:t xml:space="preserve"> </w:t>
      </w:r>
      <w:r>
        <w:rPr>
          <w:rtl/>
        </w:rPr>
        <w:t xml:space="preserve"> </w:t>
      </w:r>
      <w:bookmarkEnd w:id="1439"/>
    </w:p>
    <w:p w14:paraId="3C15F1E6" w14:textId="213EE51E" w:rsidR="00164B69" w:rsidRDefault="00164B69" w:rsidP="00164B69">
      <w:pPr>
        <w:pStyle w:val="KeepWithNext"/>
        <w:rPr>
          <w:rtl/>
          <w:lang w:eastAsia="he-IL"/>
        </w:rPr>
      </w:pPr>
    </w:p>
    <w:p w14:paraId="04E8743D" w14:textId="60A2C1C1" w:rsidR="00164B69" w:rsidRDefault="00164B69" w:rsidP="00164B69">
      <w:pPr>
        <w:rPr>
          <w:rtl/>
          <w:lang w:eastAsia="he-IL"/>
        </w:rPr>
      </w:pPr>
      <w:bookmarkStart w:id="1440" w:name="_ETM_Q1_1460773"/>
      <w:bookmarkStart w:id="1441" w:name="_ETM_Q1_1460815"/>
      <w:bookmarkEnd w:id="1440"/>
      <w:bookmarkEnd w:id="1441"/>
      <w:r>
        <w:rPr>
          <w:rFonts w:hint="cs"/>
          <w:rtl/>
          <w:lang w:eastAsia="he-IL"/>
        </w:rPr>
        <w:t>לא, לא.</w:t>
      </w:r>
    </w:p>
    <w:p w14:paraId="10A0CB41" w14:textId="03A231E4" w:rsidR="00164B69" w:rsidRDefault="00164B69" w:rsidP="00164B69">
      <w:pPr>
        <w:rPr>
          <w:rtl/>
          <w:lang w:eastAsia="he-IL"/>
        </w:rPr>
      </w:pPr>
      <w:bookmarkStart w:id="1442" w:name="_ETM_Q1_1461327"/>
      <w:bookmarkStart w:id="1443" w:name="_ETM_Q1_1461368"/>
      <w:bookmarkStart w:id="1444" w:name="_ETM_Q1_1461934"/>
      <w:bookmarkEnd w:id="1442"/>
      <w:bookmarkEnd w:id="1443"/>
      <w:bookmarkEnd w:id="1444"/>
    </w:p>
    <w:p w14:paraId="0060B0ED" w14:textId="07D40B25" w:rsidR="00164B69" w:rsidRDefault="00164B69" w:rsidP="00164B69">
      <w:pPr>
        <w:pStyle w:val="af9"/>
        <w:keepNext/>
        <w:rPr>
          <w:rtl/>
          <w:lang w:eastAsia="he-IL"/>
        </w:rPr>
      </w:pPr>
      <w:bookmarkStart w:id="1445" w:name="ET_guest_טל_פוקס_184"/>
      <w:r w:rsidRPr="00164B69">
        <w:rPr>
          <w:rStyle w:val="TagStyle"/>
          <w:rtl/>
        </w:rPr>
        <w:t xml:space="preserve"> &lt;&lt; אורח &gt;&gt; </w:t>
      </w:r>
      <w:r>
        <w:rPr>
          <w:rtl/>
          <w:lang w:eastAsia="he-IL"/>
        </w:rPr>
        <w:t>טל פוקס:</w:t>
      </w:r>
      <w:r w:rsidRPr="00164B69">
        <w:rPr>
          <w:rStyle w:val="TagStyle"/>
          <w:rtl/>
        </w:rPr>
        <w:t xml:space="preserve"> &lt;&lt; אורח &gt;&gt;</w:t>
      </w:r>
      <w:r w:rsidR="00406AA6">
        <w:rPr>
          <w:rtl/>
          <w:lang w:eastAsia="he-IL"/>
        </w:rPr>
        <w:t xml:space="preserve"> </w:t>
      </w:r>
      <w:r>
        <w:rPr>
          <w:rtl/>
          <w:lang w:eastAsia="he-IL"/>
        </w:rPr>
        <w:t xml:space="preserve"> </w:t>
      </w:r>
      <w:bookmarkEnd w:id="1445"/>
    </w:p>
    <w:p w14:paraId="0E168C4F" w14:textId="0EB9B6A1" w:rsidR="00164B69" w:rsidRDefault="00164B69" w:rsidP="00164B69">
      <w:pPr>
        <w:pStyle w:val="KeepWithNext"/>
        <w:rPr>
          <w:rtl/>
          <w:lang w:eastAsia="he-IL"/>
        </w:rPr>
      </w:pPr>
    </w:p>
    <w:p w14:paraId="059FE801" w14:textId="5F11B211" w:rsidR="00164B69" w:rsidRDefault="00164B69" w:rsidP="00164B69">
      <w:pPr>
        <w:rPr>
          <w:rtl/>
          <w:lang w:eastAsia="he-IL"/>
        </w:rPr>
      </w:pPr>
      <w:bookmarkStart w:id="1446" w:name="_ETM_Q1_1462200"/>
      <w:bookmarkStart w:id="1447" w:name="_ETM_Q1_1462232"/>
      <w:bookmarkEnd w:id="1446"/>
      <w:bookmarkEnd w:id="1447"/>
      <w:r>
        <w:rPr>
          <w:rFonts w:hint="cs"/>
          <w:rtl/>
          <w:lang w:eastAsia="he-IL"/>
        </w:rPr>
        <w:t>רק אם אפשר, בסוף, בסדר?</w:t>
      </w:r>
      <w:r>
        <w:rPr>
          <w:rFonts w:hint="cs"/>
          <w:lang w:eastAsia="he-IL"/>
        </w:rPr>
        <w:t xml:space="preserve"> </w:t>
      </w:r>
      <w:bookmarkStart w:id="1448" w:name="_ETM_Q1_1464192"/>
      <w:bookmarkEnd w:id="1448"/>
      <w:r>
        <w:rPr>
          <w:rFonts w:hint="cs"/>
          <w:rtl/>
          <w:lang w:eastAsia="he-IL"/>
        </w:rPr>
        <w:t xml:space="preserve">כי אנחנו צריכים </w:t>
      </w:r>
      <w:bookmarkStart w:id="1449" w:name="_ETM_Q1_1460401"/>
      <w:bookmarkEnd w:id="1449"/>
      <w:r>
        <w:rPr>
          <w:rFonts w:hint="cs"/>
          <w:rtl/>
          <w:lang w:eastAsia="he-IL"/>
        </w:rPr>
        <w:t>לסיים את הסעיף עד סופו.</w:t>
      </w:r>
    </w:p>
    <w:p w14:paraId="10A4427F" w14:textId="0897C7E6" w:rsidR="00164B69" w:rsidRDefault="00164B69" w:rsidP="00164B69">
      <w:pPr>
        <w:rPr>
          <w:rtl/>
          <w:lang w:eastAsia="he-IL"/>
        </w:rPr>
      </w:pPr>
      <w:bookmarkStart w:id="1450" w:name="_ETM_Q1_1462566"/>
      <w:bookmarkStart w:id="1451" w:name="_ETM_Q1_1462602"/>
      <w:bookmarkEnd w:id="1450"/>
      <w:bookmarkEnd w:id="1451"/>
    </w:p>
    <w:p w14:paraId="41DC7A27" w14:textId="0D640C76" w:rsidR="00164B69" w:rsidRDefault="00164B69" w:rsidP="00164B69">
      <w:pPr>
        <w:pStyle w:val="af6"/>
        <w:keepNext/>
        <w:rPr>
          <w:rtl/>
        </w:rPr>
      </w:pPr>
      <w:bookmarkStart w:id="1452" w:name="ET_yor_5159_185"/>
      <w:r w:rsidRPr="00164B69">
        <w:rPr>
          <w:rStyle w:val="TagStyle"/>
          <w:rtl/>
        </w:rPr>
        <w:t xml:space="preserve"> &lt;&lt; יור &gt;&gt; </w:t>
      </w:r>
      <w:r>
        <w:rPr>
          <w:rtl/>
        </w:rPr>
        <w:t>היו"ר דוד ביטן:</w:t>
      </w:r>
      <w:r w:rsidRPr="00164B69">
        <w:rPr>
          <w:rStyle w:val="TagStyle"/>
          <w:rtl/>
        </w:rPr>
        <w:t xml:space="preserve"> &lt;&lt; יור &gt;&gt;</w:t>
      </w:r>
      <w:r w:rsidR="00406AA6">
        <w:rPr>
          <w:rtl/>
        </w:rPr>
        <w:t xml:space="preserve"> </w:t>
      </w:r>
      <w:r>
        <w:rPr>
          <w:rtl/>
        </w:rPr>
        <w:t xml:space="preserve"> </w:t>
      </w:r>
      <w:bookmarkEnd w:id="1452"/>
    </w:p>
    <w:p w14:paraId="4093DDB1" w14:textId="4D5AD569" w:rsidR="00164B69" w:rsidRDefault="00164B69" w:rsidP="00164B69">
      <w:pPr>
        <w:pStyle w:val="KeepWithNext"/>
        <w:rPr>
          <w:rtl/>
          <w:lang w:eastAsia="he-IL"/>
        </w:rPr>
      </w:pPr>
    </w:p>
    <w:p w14:paraId="30B9FD0E" w14:textId="022B6188" w:rsidR="00164B69" w:rsidRDefault="00164B69" w:rsidP="00164B69">
      <w:pPr>
        <w:rPr>
          <w:rtl/>
          <w:lang w:eastAsia="he-IL"/>
        </w:rPr>
      </w:pPr>
      <w:bookmarkStart w:id="1453" w:name="_ETM_Q1_1463290"/>
      <w:bookmarkStart w:id="1454" w:name="_ETM_Q1_1463329"/>
      <w:bookmarkEnd w:id="1453"/>
      <w:bookmarkEnd w:id="1454"/>
      <w:r>
        <w:rPr>
          <w:rFonts w:hint="cs"/>
          <w:rtl/>
          <w:lang w:eastAsia="he-IL"/>
        </w:rPr>
        <w:t xml:space="preserve">אנחנו צריכים לקרוא </w:t>
      </w:r>
      <w:bookmarkStart w:id="1455" w:name="_ETM_Q1_1464747"/>
      <w:bookmarkEnd w:id="1455"/>
      <w:r>
        <w:rPr>
          <w:rFonts w:hint="cs"/>
          <w:rtl/>
          <w:lang w:eastAsia="he-IL"/>
        </w:rPr>
        <w:t>את זה.</w:t>
      </w:r>
    </w:p>
    <w:p w14:paraId="313725D4" w14:textId="2BB307B0" w:rsidR="00164B69" w:rsidRDefault="00164B69" w:rsidP="00164B69">
      <w:pPr>
        <w:rPr>
          <w:rtl/>
          <w:lang w:eastAsia="he-IL"/>
        </w:rPr>
      </w:pPr>
      <w:bookmarkStart w:id="1456" w:name="_ETM_Q1_1465444"/>
      <w:bookmarkStart w:id="1457" w:name="_ETM_Q1_1465485"/>
      <w:bookmarkStart w:id="1458" w:name="_ETM_Q1_1466384"/>
      <w:bookmarkEnd w:id="1456"/>
      <w:bookmarkEnd w:id="1457"/>
      <w:bookmarkEnd w:id="1458"/>
    </w:p>
    <w:p w14:paraId="0E3AC455" w14:textId="79DABEC7" w:rsidR="00164B69" w:rsidRDefault="00164B69" w:rsidP="00164B69">
      <w:pPr>
        <w:pStyle w:val="af9"/>
        <w:keepNext/>
        <w:rPr>
          <w:rtl/>
          <w:lang w:eastAsia="he-IL"/>
        </w:rPr>
      </w:pPr>
      <w:bookmarkStart w:id="1459" w:name="ET_guest_טל_פוקס_186"/>
      <w:r w:rsidRPr="00164B69">
        <w:rPr>
          <w:rStyle w:val="TagStyle"/>
          <w:rtl/>
        </w:rPr>
        <w:t xml:space="preserve"> &lt;&lt; אורח &gt;&gt; </w:t>
      </w:r>
      <w:r>
        <w:rPr>
          <w:rtl/>
          <w:lang w:eastAsia="he-IL"/>
        </w:rPr>
        <w:t>טל פוקס:</w:t>
      </w:r>
      <w:r w:rsidRPr="00164B69">
        <w:rPr>
          <w:rStyle w:val="TagStyle"/>
          <w:rtl/>
        </w:rPr>
        <w:t xml:space="preserve"> &lt;&lt; אורח &gt;&gt;</w:t>
      </w:r>
      <w:r w:rsidR="00406AA6">
        <w:rPr>
          <w:rtl/>
          <w:lang w:eastAsia="he-IL"/>
        </w:rPr>
        <w:t xml:space="preserve"> </w:t>
      </w:r>
      <w:r>
        <w:rPr>
          <w:rtl/>
          <w:lang w:eastAsia="he-IL"/>
        </w:rPr>
        <w:t xml:space="preserve"> </w:t>
      </w:r>
      <w:bookmarkEnd w:id="1459"/>
    </w:p>
    <w:p w14:paraId="109F2CC2" w14:textId="77D8E574" w:rsidR="00164B69" w:rsidRDefault="00164B69" w:rsidP="00164B69">
      <w:pPr>
        <w:pStyle w:val="KeepWithNext"/>
        <w:rPr>
          <w:rtl/>
          <w:lang w:eastAsia="he-IL"/>
        </w:rPr>
      </w:pPr>
    </w:p>
    <w:p w14:paraId="56E79930" w14:textId="366C9570" w:rsidR="00164B69" w:rsidRDefault="00164B69" w:rsidP="00164B69">
      <w:pPr>
        <w:rPr>
          <w:rtl/>
          <w:lang w:eastAsia="he-IL"/>
        </w:rPr>
      </w:pPr>
      <w:bookmarkStart w:id="1460" w:name="_ETM_Q1_1466668"/>
      <w:bookmarkStart w:id="1461" w:name="_ETM_Q1_1466701"/>
      <w:bookmarkEnd w:id="1460"/>
      <w:bookmarkEnd w:id="1461"/>
      <w:r>
        <w:rPr>
          <w:rFonts w:hint="cs"/>
          <w:rtl/>
          <w:lang w:eastAsia="he-IL"/>
        </w:rPr>
        <w:t>בסדר?</w:t>
      </w:r>
    </w:p>
    <w:p w14:paraId="155F6263" w14:textId="074E2D7C" w:rsidR="00164B69" w:rsidRDefault="00164B69" w:rsidP="00164B69">
      <w:pPr>
        <w:rPr>
          <w:rtl/>
          <w:lang w:eastAsia="he-IL"/>
        </w:rPr>
      </w:pPr>
      <w:bookmarkStart w:id="1462" w:name="_ETM_Q1_1467419"/>
      <w:bookmarkStart w:id="1463" w:name="_ETM_Q1_1467460"/>
      <w:bookmarkStart w:id="1464" w:name="_ETM_Q1_1469004"/>
      <w:bookmarkStart w:id="1465" w:name="_ETM_Q1_1469064"/>
      <w:bookmarkStart w:id="1466" w:name="_ETM_Q1_1464209"/>
      <w:bookmarkStart w:id="1467" w:name="_ETM_Q1_1465303"/>
      <w:bookmarkEnd w:id="1462"/>
      <w:bookmarkEnd w:id="1463"/>
      <w:bookmarkEnd w:id="1464"/>
      <w:bookmarkEnd w:id="1465"/>
      <w:bookmarkEnd w:id="1466"/>
      <w:bookmarkEnd w:id="1467"/>
    </w:p>
    <w:p w14:paraId="5D33A664" w14:textId="48CEEAA3" w:rsidR="00164B69" w:rsidRDefault="00164B69" w:rsidP="00164B69">
      <w:pPr>
        <w:pStyle w:val="af9"/>
        <w:keepNext/>
        <w:rPr>
          <w:rtl/>
          <w:lang w:eastAsia="he-IL"/>
        </w:rPr>
      </w:pPr>
      <w:r w:rsidRPr="00164B69">
        <w:rPr>
          <w:rStyle w:val="TagStyle"/>
          <w:rtl/>
        </w:rPr>
        <w:t xml:space="preserve"> &lt;&lt; אורח &gt;&gt; </w:t>
      </w:r>
      <w:r>
        <w:rPr>
          <w:rtl/>
          <w:lang w:eastAsia="he-IL"/>
        </w:rPr>
        <w:t>גלעד שי:</w:t>
      </w:r>
      <w:r w:rsidRPr="00164B69">
        <w:rPr>
          <w:rStyle w:val="TagStyle"/>
          <w:rtl/>
        </w:rPr>
        <w:t xml:space="preserve"> &lt;&lt; אורח &gt;&gt;</w:t>
      </w:r>
      <w:r w:rsidR="00406AA6">
        <w:rPr>
          <w:rtl/>
          <w:lang w:eastAsia="he-IL"/>
        </w:rPr>
        <w:t xml:space="preserve"> </w:t>
      </w:r>
      <w:r>
        <w:rPr>
          <w:rtl/>
          <w:lang w:eastAsia="he-IL"/>
        </w:rPr>
        <w:t xml:space="preserve"> </w:t>
      </w:r>
    </w:p>
    <w:p w14:paraId="64BE0B80" w14:textId="2774860F" w:rsidR="00164B69" w:rsidRDefault="00164B69" w:rsidP="00164B69">
      <w:pPr>
        <w:pStyle w:val="KeepWithNext"/>
        <w:rPr>
          <w:rtl/>
          <w:lang w:eastAsia="he-IL"/>
        </w:rPr>
      </w:pPr>
    </w:p>
    <w:p w14:paraId="3C47AF3D" w14:textId="4EC379F3" w:rsidR="00164B69" w:rsidRDefault="00164B69" w:rsidP="00164B69">
      <w:pPr>
        <w:rPr>
          <w:rtl/>
          <w:lang w:eastAsia="he-IL"/>
        </w:rPr>
      </w:pPr>
      <w:bookmarkStart w:id="1468" w:name="_ETM_Q1_1465598"/>
      <w:bookmarkStart w:id="1469" w:name="_ETM_Q1_1465633"/>
      <w:bookmarkEnd w:id="1468"/>
      <w:bookmarkEnd w:id="1469"/>
      <w:r>
        <w:rPr>
          <w:rFonts w:hint="cs"/>
          <w:rtl/>
          <w:lang w:eastAsia="he-IL"/>
        </w:rPr>
        <w:t>פשוט רק, ברשותכם.</w:t>
      </w:r>
    </w:p>
    <w:p w14:paraId="33E9FE08" w14:textId="32C339F2" w:rsidR="00164B69" w:rsidRDefault="00164B69" w:rsidP="00164B69">
      <w:pPr>
        <w:rPr>
          <w:rtl/>
          <w:lang w:eastAsia="he-IL"/>
        </w:rPr>
      </w:pPr>
      <w:bookmarkStart w:id="1470" w:name="_ETM_Q1_1467564"/>
      <w:bookmarkStart w:id="1471" w:name="_ETM_Q1_1467607"/>
      <w:bookmarkStart w:id="1472" w:name="_ETM_Q1_1468179"/>
      <w:bookmarkEnd w:id="1470"/>
      <w:bookmarkEnd w:id="1471"/>
      <w:bookmarkEnd w:id="1472"/>
    </w:p>
    <w:p w14:paraId="0692C5DF" w14:textId="0674CC11" w:rsidR="00164B69" w:rsidRDefault="00164B69" w:rsidP="00164B69">
      <w:pPr>
        <w:pStyle w:val="af6"/>
        <w:keepNext/>
        <w:rPr>
          <w:rtl/>
        </w:rPr>
      </w:pPr>
      <w:bookmarkStart w:id="1473" w:name="ET_yor_5159_188"/>
      <w:r w:rsidRPr="00164B69">
        <w:rPr>
          <w:rStyle w:val="TagStyle"/>
          <w:rtl/>
        </w:rPr>
        <w:t xml:space="preserve"> &lt;&lt; יור &gt;&gt; </w:t>
      </w:r>
      <w:r>
        <w:rPr>
          <w:rtl/>
        </w:rPr>
        <w:t>היו"ר דוד ביטן:</w:t>
      </w:r>
      <w:r w:rsidRPr="00164B69">
        <w:rPr>
          <w:rStyle w:val="TagStyle"/>
          <w:rtl/>
        </w:rPr>
        <w:t xml:space="preserve"> &lt;&lt; יור &gt;&gt;</w:t>
      </w:r>
      <w:r w:rsidR="00406AA6">
        <w:rPr>
          <w:rtl/>
        </w:rPr>
        <w:t xml:space="preserve"> </w:t>
      </w:r>
      <w:r>
        <w:rPr>
          <w:rtl/>
        </w:rPr>
        <w:t xml:space="preserve"> </w:t>
      </w:r>
      <w:bookmarkEnd w:id="1473"/>
    </w:p>
    <w:p w14:paraId="091FFE10" w14:textId="0CC3A4C6" w:rsidR="00164B69" w:rsidRDefault="00164B69" w:rsidP="00164B69">
      <w:pPr>
        <w:pStyle w:val="KeepWithNext"/>
        <w:rPr>
          <w:rtl/>
          <w:lang w:eastAsia="he-IL"/>
        </w:rPr>
      </w:pPr>
    </w:p>
    <w:p w14:paraId="4894F0A2" w14:textId="6181662C" w:rsidR="00164B69" w:rsidRDefault="00164B69" w:rsidP="00164B69">
      <w:pPr>
        <w:rPr>
          <w:rtl/>
          <w:lang w:eastAsia="he-IL"/>
        </w:rPr>
      </w:pPr>
      <w:bookmarkStart w:id="1474" w:name="_ETM_Q1_1468526"/>
      <w:bookmarkStart w:id="1475" w:name="_ETM_Q1_1468569"/>
      <w:bookmarkEnd w:id="1474"/>
      <w:bookmarkEnd w:id="1475"/>
      <w:r>
        <w:rPr>
          <w:rFonts w:hint="cs"/>
          <w:rtl/>
          <w:lang w:eastAsia="he-IL"/>
        </w:rPr>
        <w:t xml:space="preserve">אמרתי לך. לא עכשיו. </w:t>
      </w:r>
      <w:bookmarkStart w:id="1476" w:name="_ETM_Q1_1471769"/>
      <w:bookmarkEnd w:id="1476"/>
      <w:r>
        <w:rPr>
          <w:rFonts w:hint="cs"/>
          <w:rtl/>
          <w:lang w:eastAsia="he-IL"/>
        </w:rPr>
        <w:t>אנחנו צריכים לקרוא את הכל.</w:t>
      </w:r>
      <w:bookmarkStart w:id="1477" w:name="_ETM_Q1_1473880"/>
      <w:bookmarkEnd w:id="1477"/>
    </w:p>
    <w:p w14:paraId="1395721A" w14:textId="6746FEB9" w:rsidR="00164B69" w:rsidRDefault="00164B69" w:rsidP="00164B69">
      <w:pPr>
        <w:rPr>
          <w:rtl/>
          <w:lang w:eastAsia="he-IL"/>
        </w:rPr>
      </w:pPr>
      <w:bookmarkStart w:id="1478" w:name="_ETM_Q1_1473928"/>
      <w:bookmarkStart w:id="1479" w:name="_ETM_Q1_1474275"/>
      <w:bookmarkEnd w:id="1478"/>
      <w:bookmarkEnd w:id="1479"/>
    </w:p>
    <w:p w14:paraId="29A6F0A6" w14:textId="6C3602E5" w:rsidR="00164B69" w:rsidRDefault="00164B69" w:rsidP="00164B69">
      <w:pPr>
        <w:pStyle w:val="af9"/>
        <w:keepNext/>
        <w:rPr>
          <w:rtl/>
          <w:lang w:eastAsia="he-IL"/>
        </w:rPr>
      </w:pPr>
      <w:r w:rsidRPr="00164B69">
        <w:rPr>
          <w:rStyle w:val="TagStyle"/>
          <w:rtl/>
        </w:rPr>
        <w:t xml:space="preserve"> &lt;&lt; אורח &gt;&gt; </w:t>
      </w:r>
      <w:r>
        <w:rPr>
          <w:rtl/>
          <w:lang w:eastAsia="he-IL"/>
        </w:rPr>
        <w:t>צחי בן ציון:</w:t>
      </w:r>
      <w:r w:rsidRPr="00164B69">
        <w:rPr>
          <w:rStyle w:val="TagStyle"/>
          <w:rtl/>
        </w:rPr>
        <w:t xml:space="preserve"> &lt;&lt; אורח &gt;&gt;</w:t>
      </w:r>
      <w:r w:rsidR="00406AA6">
        <w:rPr>
          <w:rtl/>
          <w:lang w:eastAsia="he-IL"/>
        </w:rPr>
        <w:t xml:space="preserve"> </w:t>
      </w:r>
      <w:r>
        <w:rPr>
          <w:rtl/>
          <w:lang w:eastAsia="he-IL"/>
        </w:rPr>
        <w:t xml:space="preserve"> </w:t>
      </w:r>
    </w:p>
    <w:p w14:paraId="5EB664F9" w14:textId="686C1BD0" w:rsidR="00164B69" w:rsidRDefault="00164B69" w:rsidP="00164B69">
      <w:pPr>
        <w:pStyle w:val="KeepWithNext"/>
        <w:rPr>
          <w:rtl/>
          <w:lang w:eastAsia="he-IL"/>
        </w:rPr>
      </w:pPr>
    </w:p>
    <w:p w14:paraId="1673E2A4" w14:textId="383B3162" w:rsidR="00164B69" w:rsidRDefault="00164B69" w:rsidP="00164B69">
      <w:pPr>
        <w:rPr>
          <w:rtl/>
          <w:lang w:eastAsia="he-IL"/>
        </w:rPr>
      </w:pPr>
      <w:bookmarkStart w:id="1480" w:name="_ETM_Q1_1474607"/>
      <w:bookmarkStart w:id="1481" w:name="_ETM_Q1_1474637"/>
      <w:bookmarkEnd w:id="1480"/>
      <w:bookmarkEnd w:id="1481"/>
      <w:r>
        <w:rPr>
          <w:rFonts w:hint="cs"/>
          <w:rtl/>
          <w:lang w:eastAsia="he-IL"/>
        </w:rPr>
        <w:t xml:space="preserve">תנו לנו רק לסיים </w:t>
      </w:r>
      <w:bookmarkStart w:id="1482" w:name="_ETM_Q1_1476155"/>
      <w:bookmarkStart w:id="1483" w:name="_ETM_Q1_1471414"/>
      <w:bookmarkEnd w:id="1482"/>
      <w:bookmarkEnd w:id="1483"/>
      <w:r>
        <w:rPr>
          <w:rFonts w:hint="cs"/>
          <w:rtl/>
          <w:lang w:eastAsia="he-IL"/>
        </w:rPr>
        <w:t>את הסעיף.</w:t>
      </w:r>
      <w:bookmarkStart w:id="1484" w:name="_ETM_Q1_1470703"/>
      <w:bookmarkStart w:id="1485" w:name="_ETM_Q1_1470817"/>
      <w:bookmarkEnd w:id="1484"/>
      <w:bookmarkEnd w:id="1485"/>
    </w:p>
    <w:p w14:paraId="3CA10D43" w14:textId="09868654" w:rsidR="00164B69" w:rsidRDefault="00164B69" w:rsidP="00164B69">
      <w:pPr>
        <w:rPr>
          <w:rtl/>
          <w:lang w:eastAsia="he-IL"/>
        </w:rPr>
      </w:pPr>
      <w:bookmarkStart w:id="1486" w:name="_ETM_Q1_1470860"/>
      <w:bookmarkStart w:id="1487" w:name="_ETM_Q1_1471250"/>
      <w:bookmarkEnd w:id="1486"/>
      <w:bookmarkEnd w:id="1487"/>
    </w:p>
    <w:p w14:paraId="08DC06D5" w14:textId="5020ADE5" w:rsidR="00164B69" w:rsidRDefault="00164B69" w:rsidP="00164B69">
      <w:pPr>
        <w:pStyle w:val="af6"/>
        <w:keepNext/>
        <w:rPr>
          <w:rtl/>
        </w:rPr>
      </w:pPr>
      <w:bookmarkStart w:id="1488" w:name="ET_yor_5159_190"/>
      <w:r w:rsidRPr="00164B69">
        <w:rPr>
          <w:rStyle w:val="TagStyle"/>
          <w:rtl/>
        </w:rPr>
        <w:t xml:space="preserve"> &lt;&lt; יור &gt;&gt; </w:t>
      </w:r>
      <w:r>
        <w:rPr>
          <w:rtl/>
        </w:rPr>
        <w:t>היו"ר דוד ביטן:</w:t>
      </w:r>
      <w:r w:rsidRPr="00164B69">
        <w:rPr>
          <w:rStyle w:val="TagStyle"/>
          <w:rtl/>
        </w:rPr>
        <w:t xml:space="preserve"> &lt;&lt; יור &gt;&gt;</w:t>
      </w:r>
      <w:r w:rsidR="00406AA6">
        <w:rPr>
          <w:rtl/>
        </w:rPr>
        <w:t xml:space="preserve"> </w:t>
      </w:r>
      <w:r>
        <w:rPr>
          <w:rtl/>
        </w:rPr>
        <w:t xml:space="preserve"> </w:t>
      </w:r>
      <w:bookmarkEnd w:id="1488"/>
    </w:p>
    <w:p w14:paraId="06DF95BA" w14:textId="3670264C" w:rsidR="00164B69" w:rsidRDefault="00164B69" w:rsidP="00164B69">
      <w:pPr>
        <w:pStyle w:val="KeepWithNext"/>
        <w:rPr>
          <w:rtl/>
          <w:lang w:eastAsia="he-IL"/>
        </w:rPr>
      </w:pPr>
    </w:p>
    <w:p w14:paraId="077A06E2" w14:textId="3B48FA43" w:rsidR="00164B69" w:rsidRDefault="00164B69" w:rsidP="00164B69">
      <w:pPr>
        <w:rPr>
          <w:rtl/>
          <w:lang w:eastAsia="he-IL"/>
        </w:rPr>
      </w:pPr>
      <w:bookmarkStart w:id="1489" w:name="_ETM_Q1_1471606"/>
      <w:bookmarkStart w:id="1490" w:name="_ETM_Q1_1471646"/>
      <w:bookmarkEnd w:id="1489"/>
      <w:bookmarkEnd w:id="1490"/>
      <w:r>
        <w:rPr>
          <w:rFonts w:hint="cs"/>
          <w:rtl/>
          <w:lang w:eastAsia="he-IL"/>
        </w:rPr>
        <w:t>אבל לא פותחים דברים. נגמר.</w:t>
      </w:r>
    </w:p>
    <w:p w14:paraId="709B8208" w14:textId="18D86DA3" w:rsidR="00164B69" w:rsidRDefault="00164B69" w:rsidP="00164B69">
      <w:pPr>
        <w:rPr>
          <w:rtl/>
          <w:lang w:eastAsia="he-IL"/>
        </w:rPr>
      </w:pPr>
      <w:bookmarkStart w:id="1491" w:name="_ETM_Q1_1474732"/>
      <w:bookmarkStart w:id="1492" w:name="_ETM_Q1_1474778"/>
      <w:bookmarkStart w:id="1493" w:name="_ETM_Q1_1475207"/>
      <w:bookmarkEnd w:id="1491"/>
      <w:bookmarkEnd w:id="1492"/>
      <w:bookmarkEnd w:id="1493"/>
    </w:p>
    <w:p w14:paraId="41F2D304" w14:textId="23E405D0" w:rsidR="00164B69" w:rsidRDefault="00164B69" w:rsidP="00164B69">
      <w:pPr>
        <w:pStyle w:val="af9"/>
        <w:keepNext/>
        <w:rPr>
          <w:rtl/>
          <w:lang w:eastAsia="he-IL"/>
        </w:rPr>
      </w:pPr>
      <w:bookmarkStart w:id="1494" w:name="ET_guest_גלעד_שי_191"/>
      <w:r w:rsidRPr="00164B69">
        <w:rPr>
          <w:rStyle w:val="TagStyle"/>
          <w:rtl/>
        </w:rPr>
        <w:t xml:space="preserve"> &lt;&lt; אורח &gt;&gt; </w:t>
      </w:r>
      <w:r>
        <w:rPr>
          <w:rtl/>
          <w:lang w:eastAsia="he-IL"/>
        </w:rPr>
        <w:t>גלעד שי:</w:t>
      </w:r>
      <w:r w:rsidRPr="00164B69">
        <w:rPr>
          <w:rStyle w:val="TagStyle"/>
          <w:rtl/>
        </w:rPr>
        <w:t xml:space="preserve"> &lt;&lt; אורח &gt;&gt;</w:t>
      </w:r>
      <w:r w:rsidR="00406AA6">
        <w:rPr>
          <w:rtl/>
          <w:lang w:eastAsia="he-IL"/>
        </w:rPr>
        <w:t xml:space="preserve"> </w:t>
      </w:r>
      <w:r>
        <w:rPr>
          <w:rtl/>
          <w:lang w:eastAsia="he-IL"/>
        </w:rPr>
        <w:t xml:space="preserve"> </w:t>
      </w:r>
      <w:bookmarkEnd w:id="1494"/>
    </w:p>
    <w:p w14:paraId="3884EB3B" w14:textId="7454789B" w:rsidR="00164B69" w:rsidRDefault="00164B69" w:rsidP="00164B69">
      <w:pPr>
        <w:pStyle w:val="KeepWithNext"/>
        <w:rPr>
          <w:rtl/>
          <w:lang w:eastAsia="he-IL"/>
        </w:rPr>
      </w:pPr>
    </w:p>
    <w:p w14:paraId="67A3D4C2" w14:textId="0F355691" w:rsidR="00164B69" w:rsidRPr="00164B69" w:rsidRDefault="00164B69" w:rsidP="00164B69">
      <w:pPr>
        <w:rPr>
          <w:rtl/>
          <w:lang w:eastAsia="he-IL"/>
        </w:rPr>
      </w:pPr>
      <w:bookmarkStart w:id="1495" w:name="_ETM_Q1_1475550"/>
      <w:bookmarkStart w:id="1496" w:name="_ETM_Q1_1475581"/>
      <w:bookmarkEnd w:id="1495"/>
      <w:bookmarkEnd w:id="1496"/>
      <w:r>
        <w:rPr>
          <w:rFonts w:hint="cs"/>
          <w:rtl/>
          <w:lang w:eastAsia="he-IL"/>
        </w:rPr>
        <w:t xml:space="preserve">לא לפתוח דברים, אבל </w:t>
      </w:r>
      <w:bookmarkStart w:id="1497" w:name="_ETM_Q1_1477758"/>
      <w:bookmarkEnd w:id="1497"/>
      <w:r>
        <w:rPr>
          <w:rFonts w:hint="cs"/>
          <w:rtl/>
          <w:lang w:eastAsia="he-IL"/>
        </w:rPr>
        <w:t xml:space="preserve">חבל שעל שני ניסוחים, השימושיות והיכולת ליישם את ההליך החשוב </w:t>
      </w:r>
      <w:bookmarkStart w:id="1498" w:name="_ETM_Q1_1482238"/>
      <w:bookmarkEnd w:id="1498"/>
      <w:r>
        <w:rPr>
          <w:rFonts w:hint="cs"/>
          <w:rtl/>
          <w:lang w:eastAsia="he-IL"/>
        </w:rPr>
        <w:t>שעשו פה, זה ייפול. חבל.</w:t>
      </w:r>
    </w:p>
    <w:p w14:paraId="57968516" w14:textId="447C7449" w:rsidR="00164B69" w:rsidRDefault="00164B69" w:rsidP="00164B69">
      <w:pPr>
        <w:rPr>
          <w:rtl/>
          <w:lang w:eastAsia="he-IL"/>
        </w:rPr>
      </w:pPr>
      <w:bookmarkStart w:id="1499" w:name="_ETM_Q1_1485559"/>
      <w:bookmarkEnd w:id="1499"/>
    </w:p>
    <w:p w14:paraId="7585DF72" w14:textId="6BFF23FA" w:rsidR="00164B69" w:rsidRDefault="00164B69" w:rsidP="00164B69">
      <w:pPr>
        <w:pStyle w:val="af6"/>
        <w:keepNext/>
        <w:rPr>
          <w:rtl/>
        </w:rPr>
      </w:pPr>
      <w:bookmarkStart w:id="1500" w:name="ET_yor_5159_192"/>
      <w:r w:rsidRPr="00164B69">
        <w:rPr>
          <w:rStyle w:val="TagStyle"/>
          <w:rtl/>
        </w:rPr>
        <w:t xml:space="preserve"> &lt;&lt; יור &gt;&gt; </w:t>
      </w:r>
      <w:r>
        <w:rPr>
          <w:rtl/>
        </w:rPr>
        <w:t>היו"ר דוד ביטן:</w:t>
      </w:r>
      <w:r w:rsidRPr="00164B69">
        <w:rPr>
          <w:rStyle w:val="TagStyle"/>
          <w:rtl/>
        </w:rPr>
        <w:t xml:space="preserve"> &lt;&lt; יור &gt;&gt;</w:t>
      </w:r>
      <w:r w:rsidR="00406AA6">
        <w:rPr>
          <w:rtl/>
        </w:rPr>
        <w:t xml:space="preserve"> </w:t>
      </w:r>
      <w:r>
        <w:rPr>
          <w:rtl/>
        </w:rPr>
        <w:t xml:space="preserve"> </w:t>
      </w:r>
      <w:bookmarkEnd w:id="1500"/>
    </w:p>
    <w:p w14:paraId="2B33E1A7" w14:textId="161AA2F9" w:rsidR="00164B69" w:rsidRDefault="00164B69" w:rsidP="00164B69">
      <w:pPr>
        <w:pStyle w:val="KeepWithNext"/>
        <w:rPr>
          <w:rtl/>
          <w:lang w:eastAsia="he-IL"/>
        </w:rPr>
      </w:pPr>
    </w:p>
    <w:p w14:paraId="16EAF2EA" w14:textId="2C564020" w:rsidR="00164B69" w:rsidRDefault="00164B69" w:rsidP="00164B69">
      <w:pPr>
        <w:rPr>
          <w:rtl/>
          <w:lang w:eastAsia="he-IL"/>
        </w:rPr>
      </w:pPr>
      <w:bookmarkStart w:id="1501" w:name="_ETM_Q1_1485888"/>
      <w:bookmarkStart w:id="1502" w:name="_ETM_Q1_1485918"/>
      <w:bookmarkEnd w:id="1501"/>
      <w:bookmarkEnd w:id="1502"/>
      <w:r>
        <w:rPr>
          <w:rFonts w:hint="cs"/>
          <w:rtl/>
          <w:lang w:eastAsia="he-IL"/>
        </w:rPr>
        <w:t xml:space="preserve">על מה ישבתם כמה שעות ביום </w:t>
      </w:r>
      <w:bookmarkStart w:id="1503" w:name="_ETM_Q1_1487377"/>
      <w:bookmarkEnd w:id="1503"/>
      <w:r>
        <w:rPr>
          <w:rFonts w:hint="cs"/>
          <w:rtl/>
          <w:lang w:eastAsia="he-IL"/>
        </w:rPr>
        <w:t>זה?</w:t>
      </w:r>
      <w:bookmarkStart w:id="1504" w:name="_ETM_Q1_1487691"/>
      <w:bookmarkEnd w:id="1504"/>
    </w:p>
    <w:p w14:paraId="0AFA17A9" w14:textId="376A62C5" w:rsidR="00164B69" w:rsidRDefault="00164B69" w:rsidP="00164B69">
      <w:pPr>
        <w:rPr>
          <w:rtl/>
          <w:lang w:eastAsia="he-IL"/>
        </w:rPr>
      </w:pPr>
      <w:bookmarkStart w:id="1505" w:name="_ETM_Q1_1487729"/>
      <w:bookmarkStart w:id="1506" w:name="_ETM_Q1_1483495"/>
      <w:bookmarkStart w:id="1507" w:name="_ETM_Q1_1484125"/>
      <w:bookmarkStart w:id="1508" w:name="_ETM_Q1_1484177"/>
      <w:bookmarkStart w:id="1509" w:name="_ETM_Q1_1485516"/>
      <w:bookmarkEnd w:id="1505"/>
      <w:bookmarkEnd w:id="1506"/>
      <w:bookmarkEnd w:id="1507"/>
      <w:bookmarkEnd w:id="1508"/>
      <w:bookmarkEnd w:id="1509"/>
    </w:p>
    <w:p w14:paraId="075BF823" w14:textId="60E81DAD" w:rsidR="00164B69" w:rsidRDefault="00164B69" w:rsidP="00164B69">
      <w:pPr>
        <w:pStyle w:val="af9"/>
        <w:keepNext/>
        <w:rPr>
          <w:rtl/>
          <w:lang w:eastAsia="he-IL"/>
        </w:rPr>
      </w:pPr>
      <w:bookmarkStart w:id="1510" w:name="ET_guest_גלעד_שי_193"/>
      <w:r w:rsidRPr="00164B69">
        <w:rPr>
          <w:rStyle w:val="TagStyle"/>
          <w:rtl/>
        </w:rPr>
        <w:t xml:space="preserve"> &lt;&lt; אורח &gt;&gt; </w:t>
      </w:r>
      <w:r>
        <w:rPr>
          <w:rtl/>
          <w:lang w:eastAsia="he-IL"/>
        </w:rPr>
        <w:t>גלעד שי:</w:t>
      </w:r>
      <w:r w:rsidRPr="00164B69">
        <w:rPr>
          <w:rStyle w:val="TagStyle"/>
          <w:rtl/>
        </w:rPr>
        <w:t xml:space="preserve"> &lt;&lt; אורח &gt;&gt;</w:t>
      </w:r>
      <w:r w:rsidR="00406AA6">
        <w:rPr>
          <w:rtl/>
          <w:lang w:eastAsia="he-IL"/>
        </w:rPr>
        <w:t xml:space="preserve"> </w:t>
      </w:r>
      <w:r>
        <w:rPr>
          <w:rtl/>
          <w:lang w:eastAsia="he-IL"/>
        </w:rPr>
        <w:t xml:space="preserve"> </w:t>
      </w:r>
      <w:bookmarkEnd w:id="1510"/>
    </w:p>
    <w:p w14:paraId="1A81F655" w14:textId="18AC02B8" w:rsidR="00164B69" w:rsidRDefault="00164B69" w:rsidP="00164B69">
      <w:pPr>
        <w:pStyle w:val="KeepWithNext"/>
        <w:rPr>
          <w:rtl/>
          <w:lang w:eastAsia="he-IL"/>
        </w:rPr>
      </w:pPr>
    </w:p>
    <w:p w14:paraId="77ED31D0" w14:textId="69603E5D" w:rsidR="00164B69" w:rsidRDefault="00164B69" w:rsidP="00164B69">
      <w:pPr>
        <w:rPr>
          <w:rtl/>
          <w:lang w:eastAsia="he-IL"/>
        </w:rPr>
      </w:pPr>
      <w:bookmarkStart w:id="1511" w:name="_ETM_Q1_1485774"/>
      <w:bookmarkStart w:id="1512" w:name="_ETM_Q1_1485807"/>
      <w:bookmarkEnd w:id="1511"/>
      <w:bookmarkEnd w:id="1512"/>
      <w:r>
        <w:rPr>
          <w:rFonts w:hint="cs"/>
          <w:rtl/>
          <w:lang w:eastAsia="he-IL"/>
        </w:rPr>
        <w:t xml:space="preserve">בסדר. </w:t>
      </w:r>
      <w:bookmarkStart w:id="1513" w:name="_ETM_Q1_1487588"/>
      <w:bookmarkStart w:id="1514" w:name="_ETM_Q1_1487624"/>
      <w:bookmarkEnd w:id="1513"/>
      <w:bookmarkEnd w:id="1514"/>
      <w:r>
        <w:rPr>
          <w:rFonts w:hint="cs"/>
          <w:rtl/>
          <w:lang w:eastAsia="he-IL"/>
        </w:rPr>
        <w:t>אני חושב שכולם עשו מאמץ מאוד מאוד גדול.</w:t>
      </w:r>
    </w:p>
    <w:p w14:paraId="4E6E72C6" w14:textId="7E35F3A9" w:rsidR="00164B69" w:rsidRDefault="00164B69" w:rsidP="00164B69">
      <w:pPr>
        <w:rPr>
          <w:rtl/>
          <w:lang w:eastAsia="he-IL"/>
        </w:rPr>
      </w:pPr>
      <w:bookmarkStart w:id="1515" w:name="_ETM_Q1_1493032"/>
      <w:bookmarkStart w:id="1516" w:name="_ETM_Q1_1493071"/>
      <w:bookmarkEnd w:id="1515"/>
      <w:bookmarkEnd w:id="1516"/>
    </w:p>
    <w:p w14:paraId="76D1A383" w14:textId="08248736" w:rsidR="00164B69" w:rsidRDefault="00164B69" w:rsidP="00164B69">
      <w:pPr>
        <w:pStyle w:val="af9"/>
        <w:keepNext/>
        <w:rPr>
          <w:rtl/>
          <w:lang w:eastAsia="he-IL"/>
        </w:rPr>
      </w:pPr>
      <w:bookmarkStart w:id="1517" w:name="ET_guest_צחי_בן_ציון_194"/>
      <w:r w:rsidRPr="00164B69">
        <w:rPr>
          <w:rStyle w:val="TagStyle"/>
          <w:rtl/>
        </w:rPr>
        <w:t xml:space="preserve"> &lt;&lt; אורח &gt;&gt; </w:t>
      </w:r>
      <w:r>
        <w:rPr>
          <w:rtl/>
          <w:lang w:eastAsia="he-IL"/>
        </w:rPr>
        <w:t>צחי בן ציון:</w:t>
      </w:r>
      <w:r w:rsidRPr="00164B69">
        <w:rPr>
          <w:rStyle w:val="TagStyle"/>
          <w:rtl/>
        </w:rPr>
        <w:t xml:space="preserve"> &lt;&lt; אורח &gt;&gt;</w:t>
      </w:r>
      <w:r w:rsidR="00406AA6">
        <w:rPr>
          <w:rtl/>
          <w:lang w:eastAsia="he-IL"/>
        </w:rPr>
        <w:t xml:space="preserve"> </w:t>
      </w:r>
      <w:r>
        <w:rPr>
          <w:rtl/>
          <w:lang w:eastAsia="he-IL"/>
        </w:rPr>
        <w:t xml:space="preserve"> </w:t>
      </w:r>
      <w:bookmarkEnd w:id="1517"/>
    </w:p>
    <w:p w14:paraId="7F9C7717" w14:textId="7890630A" w:rsidR="00164B69" w:rsidRDefault="00164B69" w:rsidP="00164B69">
      <w:pPr>
        <w:pStyle w:val="KeepWithNext"/>
        <w:rPr>
          <w:rtl/>
          <w:lang w:eastAsia="he-IL"/>
        </w:rPr>
      </w:pPr>
    </w:p>
    <w:p w14:paraId="563480CD" w14:textId="42E24B72" w:rsidR="00164B69" w:rsidRDefault="00164B69" w:rsidP="00164B69">
      <w:pPr>
        <w:rPr>
          <w:rtl/>
          <w:lang w:eastAsia="he-IL"/>
        </w:rPr>
      </w:pPr>
      <w:bookmarkStart w:id="1518" w:name="_ETM_Q1_1493936"/>
      <w:bookmarkStart w:id="1519" w:name="_ETM_Q1_1493966"/>
      <w:bookmarkEnd w:id="1518"/>
      <w:bookmarkEnd w:id="1519"/>
      <w:r>
        <w:rPr>
          <w:rFonts w:hint="cs"/>
          <w:rtl/>
          <w:lang w:eastAsia="he-IL"/>
        </w:rPr>
        <w:t xml:space="preserve">תנו </w:t>
      </w:r>
      <w:bookmarkStart w:id="1520" w:name="_ETM_Q1_1494211"/>
      <w:bookmarkEnd w:id="1520"/>
      <w:r>
        <w:rPr>
          <w:rFonts w:hint="cs"/>
          <w:rtl/>
          <w:lang w:eastAsia="he-IL"/>
        </w:rPr>
        <w:t xml:space="preserve">לנו, רק לרצף, לסיים את הסעיף. תנו רק לסיים את </w:t>
      </w:r>
      <w:bookmarkStart w:id="1521" w:name="_ETM_Q1_1498868"/>
      <w:bookmarkEnd w:id="1521"/>
      <w:r>
        <w:rPr>
          <w:rFonts w:hint="cs"/>
          <w:rtl/>
          <w:lang w:eastAsia="he-IL"/>
        </w:rPr>
        <w:t>הסעיף, שנייה אחת.</w:t>
      </w:r>
    </w:p>
    <w:p w14:paraId="6DE05923" w14:textId="52C87605" w:rsidR="00164B69" w:rsidRDefault="00164B69" w:rsidP="00164B69">
      <w:pPr>
        <w:rPr>
          <w:rtl/>
          <w:lang w:eastAsia="he-IL"/>
        </w:rPr>
      </w:pPr>
      <w:bookmarkStart w:id="1522" w:name="_ETM_Q1_1501458"/>
      <w:bookmarkStart w:id="1523" w:name="_ETM_Q1_1501494"/>
      <w:bookmarkStart w:id="1524" w:name="_ETM_Q1_1502091"/>
      <w:bookmarkEnd w:id="1522"/>
      <w:bookmarkEnd w:id="1523"/>
      <w:bookmarkEnd w:id="1524"/>
    </w:p>
    <w:p w14:paraId="6F6483A4" w14:textId="3734F7B9" w:rsidR="00164B69" w:rsidRDefault="00164B69" w:rsidP="00164B69">
      <w:pPr>
        <w:pStyle w:val="af9"/>
        <w:keepNext/>
        <w:rPr>
          <w:rtl/>
          <w:lang w:eastAsia="he-IL"/>
        </w:rPr>
      </w:pPr>
      <w:bookmarkStart w:id="1525" w:name="ET_guest_טל_פוקס_195"/>
      <w:r w:rsidRPr="00164B69">
        <w:rPr>
          <w:rStyle w:val="TagStyle"/>
          <w:rtl/>
        </w:rPr>
        <w:t xml:space="preserve"> &lt;&lt; אורח &gt;&gt; </w:t>
      </w:r>
      <w:r>
        <w:rPr>
          <w:rtl/>
          <w:lang w:eastAsia="he-IL"/>
        </w:rPr>
        <w:t>טל פוקס:</w:t>
      </w:r>
      <w:r w:rsidRPr="00164B69">
        <w:rPr>
          <w:rStyle w:val="TagStyle"/>
          <w:rtl/>
        </w:rPr>
        <w:t xml:space="preserve"> &lt;&lt; אורח &gt;&gt;</w:t>
      </w:r>
      <w:r w:rsidR="00406AA6">
        <w:rPr>
          <w:rtl/>
          <w:lang w:eastAsia="he-IL"/>
        </w:rPr>
        <w:t xml:space="preserve"> </w:t>
      </w:r>
      <w:r>
        <w:rPr>
          <w:rtl/>
          <w:lang w:eastAsia="he-IL"/>
        </w:rPr>
        <w:t xml:space="preserve"> </w:t>
      </w:r>
      <w:bookmarkEnd w:id="1525"/>
    </w:p>
    <w:p w14:paraId="3E2E6B1D" w14:textId="612B167A" w:rsidR="00164B69" w:rsidRDefault="00164B69" w:rsidP="00164B69">
      <w:pPr>
        <w:pStyle w:val="KeepWithNext"/>
        <w:rPr>
          <w:rtl/>
          <w:lang w:eastAsia="he-IL"/>
        </w:rPr>
      </w:pPr>
    </w:p>
    <w:p w14:paraId="4D0A2A46" w14:textId="57397128" w:rsidR="00164B69" w:rsidRDefault="00164B69" w:rsidP="00164B69">
      <w:pPr>
        <w:rPr>
          <w:rtl/>
          <w:lang w:eastAsia="he-IL"/>
        </w:rPr>
      </w:pPr>
      <w:bookmarkStart w:id="1526" w:name="_ETM_Q1_1502356"/>
      <w:bookmarkStart w:id="1527" w:name="_ETM_Q1_1502386"/>
      <w:bookmarkEnd w:id="1526"/>
      <w:bookmarkEnd w:id="1527"/>
      <w:r>
        <w:rPr>
          <w:rFonts w:hint="cs"/>
          <w:rtl/>
          <w:lang w:eastAsia="he-IL"/>
        </w:rPr>
        <w:t>נטע, את יכולה להק</w:t>
      </w:r>
      <w:bookmarkStart w:id="1528" w:name="_ETM_Q1_1499144"/>
      <w:bookmarkEnd w:id="1528"/>
      <w:r>
        <w:rPr>
          <w:rFonts w:hint="cs"/>
          <w:rtl/>
          <w:lang w:eastAsia="he-IL"/>
        </w:rPr>
        <w:t>ריא בבקשה מסעיף</w:t>
      </w:r>
      <w:bookmarkStart w:id="1529" w:name="_ETM_Q1_1501596"/>
      <w:bookmarkEnd w:id="1529"/>
      <w:r>
        <w:rPr>
          <w:rFonts w:hint="cs"/>
          <w:rtl/>
          <w:lang w:eastAsia="he-IL"/>
        </w:rPr>
        <w:t xml:space="preserve"> (ב), בעצם. קרקע שייעודה שטח ציבורי פתוח. שלא</w:t>
      </w:r>
      <w:bookmarkStart w:id="1530" w:name="_ETM_Q1_1506373"/>
      <w:bookmarkEnd w:id="1530"/>
      <w:r>
        <w:rPr>
          <w:rFonts w:hint="cs"/>
          <w:rtl/>
          <w:lang w:eastAsia="he-IL"/>
        </w:rPr>
        <w:t xml:space="preserve"> נפספס שום דבר.</w:t>
      </w:r>
    </w:p>
    <w:p w14:paraId="73244D7E" w14:textId="52BDD462" w:rsidR="00164B69" w:rsidRDefault="00164B69" w:rsidP="00164B69">
      <w:pPr>
        <w:rPr>
          <w:rtl/>
          <w:lang w:eastAsia="he-IL"/>
        </w:rPr>
      </w:pPr>
      <w:bookmarkStart w:id="1531" w:name="_ETM_Q1_1507589"/>
      <w:bookmarkStart w:id="1532" w:name="_ETM_Q1_1507632"/>
      <w:bookmarkStart w:id="1533" w:name="_ETM_Q1_1508065"/>
      <w:bookmarkEnd w:id="1531"/>
      <w:bookmarkEnd w:id="1532"/>
      <w:bookmarkEnd w:id="1533"/>
    </w:p>
    <w:p w14:paraId="578985F2" w14:textId="4F61CDFC" w:rsidR="00164B69" w:rsidRDefault="00164B69" w:rsidP="00164B69">
      <w:pPr>
        <w:pStyle w:val="af9"/>
        <w:keepNext/>
        <w:rPr>
          <w:rtl/>
          <w:lang w:eastAsia="he-IL"/>
        </w:rPr>
      </w:pPr>
      <w:bookmarkStart w:id="1534" w:name="ET_guest_נטע_נוסבאום_196"/>
      <w:r w:rsidRPr="00164B69">
        <w:rPr>
          <w:rStyle w:val="TagStyle"/>
          <w:rtl/>
        </w:rPr>
        <w:t xml:space="preserve"> &lt;&lt; אורח &gt;&gt; </w:t>
      </w:r>
      <w:r>
        <w:rPr>
          <w:rtl/>
          <w:lang w:eastAsia="he-IL"/>
        </w:rPr>
        <w:t>נטע נוסבאום:</w:t>
      </w:r>
      <w:r w:rsidRPr="00164B69">
        <w:rPr>
          <w:rStyle w:val="TagStyle"/>
          <w:rtl/>
        </w:rPr>
        <w:t xml:space="preserve"> &lt;&lt; אורח &gt;&gt;</w:t>
      </w:r>
      <w:r w:rsidR="00406AA6">
        <w:rPr>
          <w:rtl/>
          <w:lang w:eastAsia="he-IL"/>
        </w:rPr>
        <w:t xml:space="preserve"> </w:t>
      </w:r>
      <w:r>
        <w:rPr>
          <w:rtl/>
          <w:lang w:eastAsia="he-IL"/>
        </w:rPr>
        <w:t xml:space="preserve"> </w:t>
      </w:r>
      <w:bookmarkEnd w:id="1534"/>
    </w:p>
    <w:p w14:paraId="085E2066" w14:textId="48903609" w:rsidR="00164B69" w:rsidRDefault="00164B69" w:rsidP="00164B69">
      <w:pPr>
        <w:pStyle w:val="KeepWithNext"/>
        <w:rPr>
          <w:rtl/>
          <w:lang w:eastAsia="he-IL"/>
        </w:rPr>
      </w:pPr>
    </w:p>
    <w:p w14:paraId="5F75C040" w14:textId="61618300" w:rsidR="00164B69" w:rsidRDefault="00164B69" w:rsidP="00164B69">
      <w:pPr>
        <w:rPr>
          <w:rtl/>
          <w:lang w:eastAsia="he-IL"/>
        </w:rPr>
      </w:pPr>
      <w:bookmarkStart w:id="1535" w:name="_ETM_Q1_1508334"/>
      <w:bookmarkStart w:id="1536" w:name="_ETM_Q1_1508361"/>
      <w:bookmarkEnd w:id="1535"/>
      <w:bookmarkEnd w:id="1536"/>
      <w:r>
        <w:rPr>
          <w:rFonts w:hint="cs"/>
          <w:rtl/>
          <w:lang w:eastAsia="he-IL"/>
        </w:rPr>
        <w:t>כן.</w:t>
      </w:r>
    </w:p>
    <w:p w14:paraId="0512C7B8" w14:textId="3C848974" w:rsidR="00164B69" w:rsidRDefault="00164B69" w:rsidP="00164B69">
      <w:pPr>
        <w:rPr>
          <w:rtl/>
          <w:lang w:eastAsia="he-IL"/>
        </w:rPr>
      </w:pPr>
      <w:bookmarkStart w:id="1537" w:name="_ETM_Q1_1508750"/>
      <w:bookmarkStart w:id="1538" w:name="_ETM_Q1_1508794"/>
      <w:bookmarkStart w:id="1539" w:name="_ETM_Q1_1510039"/>
      <w:bookmarkEnd w:id="1537"/>
      <w:bookmarkEnd w:id="1538"/>
      <w:bookmarkEnd w:id="1539"/>
    </w:p>
    <w:p w14:paraId="4399F60A" w14:textId="5BD2CBE1" w:rsidR="00164B69" w:rsidRDefault="00164B69" w:rsidP="00164B69">
      <w:pPr>
        <w:pStyle w:val="af9"/>
        <w:keepNext/>
        <w:rPr>
          <w:rtl/>
          <w:lang w:eastAsia="he-IL"/>
        </w:rPr>
      </w:pPr>
      <w:bookmarkStart w:id="1540" w:name="ET_guest_טל_פוקס_197"/>
      <w:r w:rsidRPr="00164B69">
        <w:rPr>
          <w:rStyle w:val="TagStyle"/>
          <w:rtl/>
        </w:rPr>
        <w:t xml:space="preserve"> &lt;&lt; אורח &gt;&gt; </w:t>
      </w:r>
      <w:r>
        <w:rPr>
          <w:rtl/>
          <w:lang w:eastAsia="he-IL"/>
        </w:rPr>
        <w:t>טל פוקס:</w:t>
      </w:r>
      <w:r w:rsidRPr="00164B69">
        <w:rPr>
          <w:rStyle w:val="TagStyle"/>
          <w:rtl/>
        </w:rPr>
        <w:t xml:space="preserve"> &lt;&lt; אורח &gt;&gt;</w:t>
      </w:r>
      <w:r w:rsidR="00406AA6">
        <w:rPr>
          <w:rtl/>
          <w:lang w:eastAsia="he-IL"/>
        </w:rPr>
        <w:t xml:space="preserve"> </w:t>
      </w:r>
      <w:r>
        <w:rPr>
          <w:rtl/>
          <w:lang w:eastAsia="he-IL"/>
        </w:rPr>
        <w:t xml:space="preserve"> </w:t>
      </w:r>
      <w:bookmarkEnd w:id="1540"/>
    </w:p>
    <w:p w14:paraId="44782D90" w14:textId="49187742" w:rsidR="00164B69" w:rsidRDefault="00164B69" w:rsidP="00164B69">
      <w:pPr>
        <w:pStyle w:val="KeepWithNext"/>
        <w:rPr>
          <w:rtl/>
          <w:lang w:eastAsia="he-IL"/>
        </w:rPr>
      </w:pPr>
    </w:p>
    <w:p w14:paraId="060134FF" w14:textId="46052C99" w:rsidR="00164B69" w:rsidRDefault="00164B69" w:rsidP="00164B69">
      <w:pPr>
        <w:rPr>
          <w:rtl/>
          <w:lang w:eastAsia="he-IL"/>
        </w:rPr>
      </w:pPr>
      <w:bookmarkStart w:id="1541" w:name="_ETM_Q1_1510280"/>
      <w:bookmarkStart w:id="1542" w:name="_ETM_Q1_1510307"/>
      <w:bookmarkEnd w:id="1541"/>
      <w:bookmarkEnd w:id="1542"/>
      <w:r>
        <w:rPr>
          <w:rFonts w:hint="cs"/>
          <w:rtl/>
          <w:lang w:eastAsia="he-IL"/>
        </w:rPr>
        <w:t>תודה</w:t>
      </w:r>
      <w:bookmarkStart w:id="1543" w:name="_ETM_Q1_1510828"/>
      <w:bookmarkStart w:id="1544" w:name="_ETM_Q1_1510878"/>
      <w:bookmarkEnd w:id="1543"/>
      <w:bookmarkEnd w:id="1544"/>
      <w:r>
        <w:rPr>
          <w:rFonts w:hint="cs"/>
          <w:rtl/>
          <w:lang w:eastAsia="he-IL"/>
        </w:rPr>
        <w:t>.</w:t>
      </w:r>
    </w:p>
    <w:p w14:paraId="012C3C62" w14:textId="19153AEB" w:rsidR="00164B69" w:rsidRDefault="00164B69" w:rsidP="00164B69">
      <w:pPr>
        <w:rPr>
          <w:rtl/>
          <w:lang w:eastAsia="he-IL"/>
        </w:rPr>
      </w:pPr>
      <w:bookmarkStart w:id="1545" w:name="_ETM_Q1_1511470"/>
      <w:bookmarkStart w:id="1546" w:name="_ETM_Q1_1511506"/>
      <w:bookmarkStart w:id="1547" w:name="_ETM_Q1_1512676"/>
      <w:bookmarkEnd w:id="1545"/>
      <w:bookmarkEnd w:id="1546"/>
      <w:bookmarkEnd w:id="1547"/>
    </w:p>
    <w:p w14:paraId="5E820F81" w14:textId="3D90BC14" w:rsidR="00164B69" w:rsidRDefault="00164B69" w:rsidP="00164B69">
      <w:pPr>
        <w:pStyle w:val="af9"/>
        <w:keepNext/>
        <w:rPr>
          <w:rtl/>
          <w:lang w:eastAsia="he-IL"/>
        </w:rPr>
      </w:pPr>
      <w:bookmarkStart w:id="1548" w:name="ET_guest_נטע_נוסבאום_198"/>
      <w:r w:rsidRPr="00164B69">
        <w:rPr>
          <w:rStyle w:val="TagStyle"/>
          <w:rtl/>
        </w:rPr>
        <w:t xml:space="preserve"> &lt;&lt; אורח &gt;&gt; </w:t>
      </w:r>
      <w:r>
        <w:rPr>
          <w:rtl/>
          <w:lang w:eastAsia="he-IL"/>
        </w:rPr>
        <w:t>נטע נוסבאום:</w:t>
      </w:r>
      <w:r w:rsidRPr="00164B69">
        <w:rPr>
          <w:rStyle w:val="TagStyle"/>
          <w:rtl/>
        </w:rPr>
        <w:t xml:space="preserve"> &lt;&lt; אורח &gt;&gt;</w:t>
      </w:r>
      <w:r w:rsidR="00406AA6">
        <w:rPr>
          <w:rtl/>
          <w:lang w:eastAsia="he-IL"/>
        </w:rPr>
        <w:t xml:space="preserve"> </w:t>
      </w:r>
      <w:r>
        <w:rPr>
          <w:rtl/>
          <w:lang w:eastAsia="he-IL"/>
        </w:rPr>
        <w:t xml:space="preserve"> </w:t>
      </w:r>
      <w:bookmarkEnd w:id="1548"/>
    </w:p>
    <w:p w14:paraId="6913046D" w14:textId="3FFE4B9E" w:rsidR="00164B69" w:rsidRDefault="00164B69" w:rsidP="00164B69">
      <w:pPr>
        <w:pStyle w:val="KeepWithNext"/>
        <w:rPr>
          <w:rtl/>
          <w:lang w:eastAsia="he-IL"/>
        </w:rPr>
      </w:pPr>
    </w:p>
    <w:tbl>
      <w:tblPr>
        <w:bidiVisual/>
        <w:tblW w:w="978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5"/>
        <w:gridCol w:w="625"/>
        <w:gridCol w:w="624"/>
        <w:gridCol w:w="624"/>
        <w:gridCol w:w="4789"/>
      </w:tblGrid>
      <w:tr w:rsidR="00B04666" w14:paraId="2F02C5A3" w14:textId="77777777" w:rsidTr="00220A09">
        <w:trPr>
          <w:cantSplit/>
        </w:trPr>
        <w:tc>
          <w:tcPr>
            <w:tcW w:w="1869" w:type="dxa"/>
            <w:tcMar>
              <w:top w:w="91" w:type="dxa"/>
              <w:left w:w="0" w:type="dxa"/>
              <w:bottom w:w="91" w:type="dxa"/>
              <w:right w:w="0" w:type="dxa"/>
            </w:tcMar>
          </w:tcPr>
          <w:p w14:paraId="45351A99" w14:textId="77777777" w:rsidR="00B04666" w:rsidRPr="00EA7313" w:rsidRDefault="00B04666" w:rsidP="00754548">
            <w:pPr>
              <w:pStyle w:val="TableSideHeading"/>
              <w:rPr>
                <w:rFonts w:ascii="Times New Roman" w:eastAsia="Times New Roman" w:hAnsi="Times New Roman"/>
                <w:sz w:val="24"/>
                <w:szCs w:val="24"/>
                <w:rtl/>
                <w:lang w:eastAsia="he-IL"/>
              </w:rPr>
            </w:pPr>
            <w:bookmarkStart w:id="1549" w:name="_ETM_Q1_1512949"/>
            <w:bookmarkStart w:id="1550" w:name="_ETM_Q1_1512980"/>
            <w:bookmarkEnd w:id="1549"/>
            <w:bookmarkEnd w:id="1550"/>
          </w:p>
        </w:tc>
        <w:tc>
          <w:tcPr>
            <w:tcW w:w="624" w:type="dxa"/>
            <w:tcMar>
              <w:top w:w="91" w:type="dxa"/>
              <w:left w:w="0" w:type="dxa"/>
              <w:bottom w:w="91" w:type="dxa"/>
              <w:right w:w="0" w:type="dxa"/>
            </w:tcMar>
          </w:tcPr>
          <w:p w14:paraId="214A38C0"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376FD712"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589AA5A7"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3FD1E8E3"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72E0118C"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4789" w:type="dxa"/>
            <w:tcMar>
              <w:top w:w="91" w:type="dxa"/>
              <w:left w:w="0" w:type="dxa"/>
              <w:bottom w:w="91" w:type="dxa"/>
              <w:right w:w="0" w:type="dxa"/>
            </w:tcMar>
            <w:hideMark/>
          </w:tcPr>
          <w:p w14:paraId="4C1BA27A" w14:textId="3CA24A50" w:rsidR="00B04666" w:rsidRPr="00EA7313" w:rsidRDefault="00B04666" w:rsidP="00B04666">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(3)</w:t>
            </w:r>
            <w:r w:rsidRPr="00EA7313">
              <w:rPr>
                <w:rFonts w:ascii="Times New Roman" w:eastAsia="Times New Roman" w:hAnsi="Times New Roman"/>
                <w:sz w:val="24"/>
                <w:szCs w:val="24"/>
                <w:rtl/>
                <w:lang w:eastAsia="he-IL"/>
              </w:rPr>
              <w:tab/>
              <w:t>מיתקן הגז יוקם בשטח הצרכן או בקרקע שייעודה הוא אחד או יותר מבין אלה:</w:t>
            </w:r>
          </w:p>
          <w:p w14:paraId="5B3502D4" w14:textId="77777777" w:rsidR="00B04666" w:rsidRPr="00EA7313" w:rsidRDefault="00B04666" w:rsidP="00754548">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(ב)</w:t>
            </w:r>
            <w:r w:rsidRPr="00EA7313">
              <w:rPr>
                <w:rFonts w:ascii="Times New Roman" w:eastAsia="Times New Roman" w:hAnsi="Times New Roman"/>
                <w:sz w:val="24"/>
                <w:szCs w:val="24"/>
                <w:rtl/>
                <w:lang w:eastAsia="he-IL"/>
              </w:rPr>
              <w:tab/>
              <w:t>קרקע שייעודה שטח ציבורי פתוח, אם מתקיים לגביה אחד מאלה:</w:t>
            </w:r>
          </w:p>
          <w:p w14:paraId="1BBA570F" w14:textId="77777777" w:rsidR="00B04666" w:rsidRPr="00EA7313" w:rsidRDefault="00B04666" w:rsidP="00754548">
            <w:pPr>
              <w:pStyle w:val="TableBlock"/>
              <w:tabs>
                <w:tab w:val="left" w:pos="821"/>
              </w:tabs>
              <w:ind w:left="396"/>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(1)</w:t>
            </w:r>
            <w:r w:rsidRPr="00EA7313">
              <w:rPr>
                <w:rFonts w:ascii="Times New Roman" w:eastAsia="Times New Roman" w:hAnsi="Times New Roman"/>
                <w:sz w:val="24"/>
                <w:szCs w:val="24"/>
                <w:rtl/>
                <w:lang w:eastAsia="he-IL"/>
              </w:rPr>
              <w:tab/>
              <w:t>מותרת בקרקע הקמת קו תשתית תת-קרקעי בהתאם לתוכנית מפורטת או תוכנית מיתאר מקומית הכוללת הוראות של תוכנית מפורטת, שאושרה לפי חוק התכנון והבנייה;</w:t>
            </w:r>
          </w:p>
          <w:p w14:paraId="56AA9E55" w14:textId="77777777" w:rsidR="00B04666" w:rsidRPr="00EA7313" w:rsidRDefault="00B04666" w:rsidP="00754548">
            <w:pPr>
              <w:pStyle w:val="TableBlock"/>
              <w:tabs>
                <w:tab w:val="left" w:pos="821"/>
              </w:tabs>
              <w:ind w:left="396"/>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(2)</w:t>
            </w:r>
            <w:r w:rsidRPr="00EA7313">
              <w:rPr>
                <w:rFonts w:ascii="Times New Roman" w:eastAsia="Times New Roman" w:hAnsi="Times New Roman"/>
                <w:sz w:val="24"/>
                <w:szCs w:val="24"/>
                <w:rtl/>
                <w:lang w:eastAsia="he-IL"/>
              </w:rPr>
              <w:tab/>
              <w:t>שטחו הרצוף של השטח הציבורי הפתוח עולה על 10 דונם.</w:t>
            </w:r>
          </w:p>
          <w:p w14:paraId="6A891272" w14:textId="77777777" w:rsidR="00B04666" w:rsidRPr="00EA7313" w:rsidRDefault="00B04666" w:rsidP="00754548">
            <w:pPr>
              <w:spacing w:after="120"/>
              <w:rPr>
                <w:rtl/>
                <w:lang w:eastAsia="he-IL"/>
              </w:rPr>
            </w:pPr>
            <w:r w:rsidRPr="00EA7313">
              <w:rPr>
                <w:rFonts w:hint="cs"/>
                <w:rtl/>
                <w:lang w:eastAsia="he-IL"/>
              </w:rPr>
              <w:t>(ג)</w:t>
            </w:r>
            <w:r w:rsidRPr="00EA7313">
              <w:rPr>
                <w:rFonts w:hint="cs"/>
                <w:rtl/>
                <w:lang w:eastAsia="he-IL"/>
              </w:rPr>
              <w:tab/>
            </w:r>
            <w:r w:rsidRPr="00B04666">
              <w:rPr>
                <w:rFonts w:hint="cs"/>
                <w:rtl/>
                <w:lang w:eastAsia="he-IL"/>
              </w:rPr>
              <w:t>קרקע</w:t>
            </w:r>
            <w:r w:rsidRPr="00EA7313">
              <w:rPr>
                <w:rFonts w:hint="cs"/>
                <w:rtl/>
                <w:lang w:eastAsia="he-IL"/>
              </w:rPr>
              <w:t xml:space="preserve"> שייעודה מיתקנים הנדסיים;</w:t>
            </w:r>
          </w:p>
          <w:p w14:paraId="27958B03" w14:textId="77777777" w:rsidR="00B04666" w:rsidRPr="00EA7313" w:rsidRDefault="00B04666" w:rsidP="00754548">
            <w:pPr>
              <w:spacing w:after="120"/>
              <w:rPr>
                <w:rtl/>
                <w:lang w:eastAsia="he-IL"/>
              </w:rPr>
            </w:pPr>
            <w:r w:rsidRPr="00EA7313">
              <w:rPr>
                <w:rFonts w:hint="cs"/>
                <w:rtl/>
                <w:lang w:eastAsia="he-IL"/>
              </w:rPr>
              <w:t>(ד)</w:t>
            </w:r>
            <w:r w:rsidRPr="00EA7313">
              <w:rPr>
                <w:rFonts w:hint="cs"/>
                <w:rtl/>
                <w:lang w:eastAsia="he-IL"/>
              </w:rPr>
              <w:tab/>
              <w:t>קרקע שייעודה שטח חקלאי.</w:t>
            </w:r>
          </w:p>
        </w:tc>
      </w:tr>
      <w:tr w:rsidR="00B04666" w14:paraId="14206E17" w14:textId="77777777" w:rsidTr="00220A09">
        <w:trPr>
          <w:cantSplit/>
        </w:trPr>
        <w:tc>
          <w:tcPr>
            <w:tcW w:w="1869" w:type="dxa"/>
            <w:tcMar>
              <w:top w:w="91" w:type="dxa"/>
              <w:left w:w="0" w:type="dxa"/>
              <w:bottom w:w="91" w:type="dxa"/>
              <w:right w:w="0" w:type="dxa"/>
            </w:tcMar>
          </w:tcPr>
          <w:p w14:paraId="1864C600" w14:textId="77777777" w:rsidR="00B04666" w:rsidRPr="00EA7313" w:rsidRDefault="00B04666" w:rsidP="00754548">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6D0CA1EC"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18ACD638"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39A2E302"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38EB9433"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40A14583"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4789" w:type="dxa"/>
            <w:tcMar>
              <w:top w:w="91" w:type="dxa"/>
              <w:left w:w="0" w:type="dxa"/>
              <w:bottom w:w="91" w:type="dxa"/>
              <w:right w:w="0" w:type="dxa"/>
            </w:tcMar>
            <w:hideMark/>
          </w:tcPr>
          <w:p w14:paraId="05F49C64" w14:textId="77777777" w:rsidR="00B04666" w:rsidRPr="00EA7313" w:rsidRDefault="00B04666" w:rsidP="00754548">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(4)</w:t>
            </w:r>
            <w:r w:rsidRPr="00EA7313">
              <w:rPr>
                <w:rFonts w:ascii="Times New Roman" w:eastAsia="Times New Roman" w:hAnsi="Times New Roman"/>
                <w:sz w:val="24"/>
                <w:szCs w:val="24"/>
                <w:rtl/>
                <w:lang w:eastAsia="he-IL"/>
              </w:rPr>
              <w:tab/>
              <w:t>מגבלות שיחולו בשל הקמת מיתקן הגז, שלא בשטח הצרכן, יחולו רק בקרקע או בשטח כאמור בפסקה (3);</w:t>
            </w:r>
          </w:p>
        </w:tc>
      </w:tr>
      <w:tr w:rsidR="00B04666" w14:paraId="7C556797" w14:textId="77777777" w:rsidTr="00220A09">
        <w:trPr>
          <w:cantSplit/>
        </w:trPr>
        <w:tc>
          <w:tcPr>
            <w:tcW w:w="1869" w:type="dxa"/>
            <w:tcMar>
              <w:top w:w="91" w:type="dxa"/>
              <w:left w:w="0" w:type="dxa"/>
              <w:bottom w:w="91" w:type="dxa"/>
              <w:right w:w="0" w:type="dxa"/>
            </w:tcMar>
          </w:tcPr>
          <w:p w14:paraId="3B2C1FF4" w14:textId="77777777" w:rsidR="00B04666" w:rsidRPr="00EA7313" w:rsidRDefault="00B04666" w:rsidP="00754548">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26D2A4F1"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7A0E6818"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15BC69EA"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7837FFF5"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176364EC"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4789" w:type="dxa"/>
            <w:tcMar>
              <w:top w:w="91" w:type="dxa"/>
              <w:left w:w="0" w:type="dxa"/>
              <w:bottom w:w="91" w:type="dxa"/>
              <w:right w:w="0" w:type="dxa"/>
            </w:tcMar>
            <w:hideMark/>
          </w:tcPr>
          <w:p w14:paraId="5B238295" w14:textId="77777777" w:rsidR="00B04666" w:rsidRPr="00EA7313" w:rsidRDefault="00B04666" w:rsidP="00754548">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(5)</w:t>
            </w:r>
            <w:r w:rsidRPr="00EA7313">
              <w:rPr>
                <w:rFonts w:ascii="Times New Roman" w:eastAsia="Times New Roman" w:hAnsi="Times New Roman"/>
                <w:sz w:val="24"/>
                <w:szCs w:val="24"/>
                <w:rtl/>
                <w:lang w:eastAsia="he-IL"/>
              </w:rPr>
              <w:tab/>
              <w:t>מיתקן הגז שיוקם שלא בשטח הצרכן יהיה תת־קרקעי בלבד, למעט החלק העילי של שוחה לברז ניתוק;</w:t>
            </w:r>
          </w:p>
        </w:tc>
      </w:tr>
      <w:tr w:rsidR="00B04666" w14:paraId="265CED8B" w14:textId="77777777" w:rsidTr="00220A09">
        <w:trPr>
          <w:cantSplit/>
        </w:trPr>
        <w:tc>
          <w:tcPr>
            <w:tcW w:w="1869" w:type="dxa"/>
            <w:tcMar>
              <w:top w:w="91" w:type="dxa"/>
              <w:left w:w="0" w:type="dxa"/>
              <w:bottom w:w="91" w:type="dxa"/>
              <w:right w:w="0" w:type="dxa"/>
            </w:tcMar>
          </w:tcPr>
          <w:p w14:paraId="73740769" w14:textId="77777777" w:rsidR="00B04666" w:rsidRPr="00EA7313" w:rsidRDefault="00B04666" w:rsidP="00754548">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454D3537"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3DFF5260"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07080D16"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5AEAC129"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7B011643"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4789" w:type="dxa"/>
            <w:tcMar>
              <w:top w:w="91" w:type="dxa"/>
              <w:left w:w="0" w:type="dxa"/>
              <w:bottom w:w="91" w:type="dxa"/>
              <w:right w:w="0" w:type="dxa"/>
            </w:tcMar>
            <w:hideMark/>
          </w:tcPr>
          <w:p w14:paraId="73BFF668" w14:textId="77777777" w:rsidR="00B04666" w:rsidRPr="00EA7313" w:rsidRDefault="00B04666" w:rsidP="00754548">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(6)</w:t>
            </w:r>
            <w:r w:rsidRPr="00EA7313">
              <w:rPr>
                <w:rFonts w:ascii="Times New Roman" w:eastAsia="Times New Roman" w:hAnsi="Times New Roman"/>
                <w:sz w:val="24"/>
                <w:szCs w:val="24"/>
                <w:rtl/>
                <w:lang w:eastAsia="he-IL"/>
              </w:rPr>
              <w:tab/>
              <w:t xml:space="preserve">אורכו של מיתקן הגז שיאושר לא יעלה על 10,000 מטרים. </w:t>
            </w:r>
          </w:p>
        </w:tc>
      </w:tr>
      <w:tr w:rsidR="00B04666" w14:paraId="78C077CA" w14:textId="77777777" w:rsidTr="00220A09">
        <w:trPr>
          <w:cantSplit/>
        </w:trPr>
        <w:tc>
          <w:tcPr>
            <w:tcW w:w="1869" w:type="dxa"/>
            <w:tcMar>
              <w:top w:w="91" w:type="dxa"/>
              <w:left w:w="0" w:type="dxa"/>
              <w:bottom w:w="91" w:type="dxa"/>
              <w:right w:w="0" w:type="dxa"/>
            </w:tcMar>
          </w:tcPr>
          <w:p w14:paraId="5611A76A" w14:textId="77777777" w:rsidR="00B04666" w:rsidRPr="00EA7313" w:rsidRDefault="00B04666" w:rsidP="00754548">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7E507701"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6FF257F9"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3F25D9FA"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2A2822AA"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60C69B3D" w14:textId="77777777" w:rsidR="00B04666" w:rsidRPr="00EA7313" w:rsidRDefault="00B04666" w:rsidP="00754548">
            <w:pPr>
              <w:pStyle w:val="TableText"/>
              <w:rPr>
                <w:rFonts w:ascii="Times New Roman" w:eastAsia="Times New Roman" w:hAnsi="Times New Roman"/>
                <w:sz w:val="24"/>
                <w:szCs w:val="24"/>
                <w:rtl/>
                <w:lang w:eastAsia="he-IL"/>
              </w:rPr>
            </w:pPr>
          </w:p>
        </w:tc>
        <w:tc>
          <w:tcPr>
            <w:tcW w:w="4789" w:type="dxa"/>
            <w:tcMar>
              <w:top w:w="91" w:type="dxa"/>
              <w:left w:w="0" w:type="dxa"/>
              <w:bottom w:w="91" w:type="dxa"/>
              <w:right w:w="0" w:type="dxa"/>
            </w:tcMar>
            <w:hideMark/>
          </w:tcPr>
          <w:p w14:paraId="3E3E57F0" w14:textId="77777777" w:rsidR="00B04666" w:rsidRPr="00EA7313" w:rsidRDefault="00B04666" w:rsidP="00754548">
            <w:pPr>
              <w:pStyle w:val="TableBlock"/>
              <w:rPr>
                <w:rFonts w:ascii="Times New Roman" w:eastAsia="Times New Roman" w:hAnsi="Times New Roman"/>
                <w:sz w:val="24"/>
                <w:szCs w:val="24"/>
                <w:rtl/>
                <w:lang w:eastAsia="he-IL"/>
              </w:rPr>
            </w:pPr>
            <w:r w:rsidRPr="00EA7313">
              <w:rPr>
                <w:rFonts w:ascii="Times New Roman" w:eastAsia="Times New Roman" w:hAnsi="Times New Roman"/>
                <w:sz w:val="24"/>
                <w:szCs w:val="24"/>
                <w:rtl/>
                <w:lang w:eastAsia="he-IL"/>
              </w:rPr>
              <w:t>לעניין פסקה זו, "אורכו של מיתקן הגז" – אורך תשתית מיתקן הגז הגדול ביותר הנמדד החל מנקודת ההתחברות לרשת החלוקה כאמור בפסקה (1), שהיא רשת חלוקה שהאישור לגביה ניתן שלא באישור בהליך מהיר, ועד מיתקן נקודת</w:t>
            </w:r>
            <w:bookmarkStart w:id="1551" w:name="_ETM_Q1_1600835"/>
            <w:bookmarkStart w:id="1552" w:name="_ETM_Q1_1596088"/>
            <w:bookmarkStart w:id="1553" w:name="_ETM_Q1_1591886"/>
            <w:bookmarkStart w:id="1554" w:name="_ETM_Q1_1587741"/>
            <w:bookmarkStart w:id="1555" w:name="_ETM_Q1_1584130"/>
            <w:bookmarkStart w:id="1556" w:name="_ETM_Q1_1579495"/>
            <w:bookmarkStart w:id="1557" w:name="_ETM_Q1_1576532"/>
            <w:bookmarkEnd w:id="1551"/>
            <w:bookmarkEnd w:id="1552"/>
            <w:bookmarkEnd w:id="1553"/>
            <w:bookmarkEnd w:id="1554"/>
            <w:bookmarkEnd w:id="1555"/>
            <w:bookmarkEnd w:id="1556"/>
            <w:bookmarkEnd w:id="1557"/>
            <w:r w:rsidRPr="00EA7313">
              <w:rPr>
                <w:rFonts w:ascii="Times New Roman" w:eastAsia="Times New Roman" w:hAnsi="Times New Roman"/>
                <w:sz w:val="24"/>
                <w:szCs w:val="24"/>
                <w:rtl/>
                <w:lang w:eastAsia="he-IL"/>
              </w:rPr>
              <w:t xml:space="preserve"> מעבר שהוא חלק ממיתקן הגז שלגביו מתבקש האישור בהליך מהיר, בתוספת מרחקי מגבלות החלות בשל המיתקנים כאמור.</w:t>
            </w:r>
          </w:p>
        </w:tc>
      </w:tr>
    </w:tbl>
    <w:p w14:paraId="01623F41" w14:textId="31214ED8" w:rsidR="00B04666" w:rsidRDefault="00B04666" w:rsidP="00164B69">
      <w:pPr>
        <w:rPr>
          <w:rtl/>
          <w:lang w:eastAsia="he-IL"/>
        </w:rPr>
      </w:pPr>
      <w:bookmarkStart w:id="1558" w:name="_ETM_Q1_1569487"/>
      <w:bookmarkEnd w:id="1558"/>
    </w:p>
    <w:p w14:paraId="65DA9114" w14:textId="17DA60D0" w:rsidR="00B04666" w:rsidRDefault="00B04666" w:rsidP="00B04666">
      <w:pPr>
        <w:pStyle w:val="af9"/>
        <w:keepNext/>
        <w:rPr>
          <w:rtl/>
          <w:lang w:eastAsia="he-IL"/>
        </w:rPr>
      </w:pPr>
      <w:bookmarkStart w:id="1559" w:name="ET_guest_גלעד_שי_199"/>
      <w:r w:rsidRPr="00B04666">
        <w:rPr>
          <w:rStyle w:val="TagStyle"/>
          <w:rtl/>
        </w:rPr>
        <w:t xml:space="preserve"> &lt;&lt; אורח &gt;&gt; </w:t>
      </w:r>
      <w:r>
        <w:rPr>
          <w:rtl/>
          <w:lang w:eastAsia="he-IL"/>
        </w:rPr>
        <w:t>גלעד שי:</w:t>
      </w:r>
      <w:r w:rsidRPr="00B04666">
        <w:rPr>
          <w:rStyle w:val="TagStyle"/>
          <w:rtl/>
        </w:rPr>
        <w:t xml:space="preserve"> &lt;&lt; אורח &gt;&gt;</w:t>
      </w:r>
      <w:r w:rsidR="00406AA6">
        <w:rPr>
          <w:rtl/>
          <w:lang w:eastAsia="he-IL"/>
        </w:rPr>
        <w:t xml:space="preserve"> </w:t>
      </w:r>
      <w:r>
        <w:rPr>
          <w:rtl/>
          <w:lang w:eastAsia="he-IL"/>
        </w:rPr>
        <w:t xml:space="preserve"> </w:t>
      </w:r>
      <w:bookmarkEnd w:id="1559"/>
    </w:p>
    <w:p w14:paraId="1496315D" w14:textId="437503B4" w:rsidR="00B04666" w:rsidRDefault="00B04666" w:rsidP="00B04666">
      <w:pPr>
        <w:pStyle w:val="KeepWithNext"/>
        <w:rPr>
          <w:rtl/>
          <w:lang w:eastAsia="he-IL"/>
        </w:rPr>
      </w:pPr>
    </w:p>
    <w:p w14:paraId="7B1BEEB9" w14:textId="6911EC8F" w:rsidR="00B04666" w:rsidRDefault="00B04666" w:rsidP="00B04666">
      <w:pPr>
        <w:rPr>
          <w:rtl/>
          <w:lang w:eastAsia="he-IL"/>
        </w:rPr>
      </w:pPr>
      <w:bookmarkStart w:id="1560" w:name="_ETM_Q1_1570112"/>
      <w:bookmarkStart w:id="1561" w:name="_ETM_Q1_1570161"/>
      <w:bookmarkEnd w:id="1560"/>
      <w:bookmarkEnd w:id="1561"/>
      <w:r>
        <w:rPr>
          <w:rFonts w:hint="cs"/>
          <w:rtl/>
          <w:lang w:eastAsia="he-IL"/>
        </w:rPr>
        <w:t xml:space="preserve">אני חושב </w:t>
      </w:r>
      <w:r w:rsidR="006509AD">
        <w:rPr>
          <w:rFonts w:hint="cs"/>
          <w:rtl/>
          <w:lang w:eastAsia="he-IL"/>
        </w:rPr>
        <w:t xml:space="preserve">שיש הסכמה </w:t>
      </w:r>
      <w:r w:rsidR="00056663">
        <w:rPr>
          <w:rFonts w:hint="cs"/>
          <w:rtl/>
          <w:lang w:eastAsia="he-IL"/>
        </w:rPr>
        <w:t xml:space="preserve">בנושא של השצ"פ, שזה לא יהיה מינימום </w:t>
      </w:r>
      <w:bookmarkStart w:id="1562" w:name="_ETM_Q1_1589825"/>
      <w:bookmarkEnd w:id="1562"/>
      <w:r w:rsidR="00056663">
        <w:rPr>
          <w:rFonts w:hint="cs"/>
          <w:rtl/>
          <w:lang w:eastAsia="he-IL"/>
        </w:rPr>
        <w:t>10 דונם.</w:t>
      </w:r>
      <w:bookmarkStart w:id="1563" w:name="_ETM_Q1_1586793"/>
      <w:bookmarkEnd w:id="1563"/>
    </w:p>
    <w:p w14:paraId="77AD4469" w14:textId="4D267272" w:rsidR="00056663" w:rsidRDefault="00056663" w:rsidP="00B04666">
      <w:pPr>
        <w:rPr>
          <w:rtl/>
          <w:lang w:eastAsia="he-IL"/>
        </w:rPr>
      </w:pPr>
      <w:bookmarkStart w:id="1564" w:name="_ETM_Q1_1587024"/>
      <w:bookmarkStart w:id="1565" w:name="_ETM_Q1_1587084"/>
      <w:bookmarkStart w:id="1566" w:name="_ETM_Q1_1587742"/>
      <w:bookmarkEnd w:id="1564"/>
      <w:bookmarkEnd w:id="1565"/>
      <w:bookmarkEnd w:id="1566"/>
    </w:p>
    <w:p w14:paraId="57015475" w14:textId="1EC26716" w:rsidR="00056663" w:rsidRDefault="00056663" w:rsidP="00056663">
      <w:pPr>
        <w:pStyle w:val="af9"/>
        <w:keepNext/>
        <w:rPr>
          <w:rtl/>
          <w:lang w:eastAsia="he-IL"/>
        </w:rPr>
      </w:pPr>
      <w:bookmarkStart w:id="1567" w:name="ET_guest_צחי_בן_ציון_178"/>
      <w:r w:rsidRPr="00056663">
        <w:rPr>
          <w:rStyle w:val="TagStyle"/>
          <w:rtl/>
        </w:rPr>
        <w:t xml:space="preserve"> &lt;&lt; אורח &gt;&gt; </w:t>
      </w:r>
      <w:r>
        <w:rPr>
          <w:rtl/>
          <w:lang w:eastAsia="he-IL"/>
        </w:rPr>
        <w:t>צחי בן ציון:</w:t>
      </w:r>
      <w:r w:rsidRPr="00056663">
        <w:rPr>
          <w:rStyle w:val="TagStyle"/>
          <w:rtl/>
        </w:rPr>
        <w:t xml:space="preserve"> &lt;&lt; אורח &gt;&gt;</w:t>
      </w:r>
      <w:r w:rsidR="00406AA6">
        <w:rPr>
          <w:rtl/>
          <w:lang w:eastAsia="he-IL"/>
        </w:rPr>
        <w:t xml:space="preserve"> </w:t>
      </w:r>
      <w:r>
        <w:rPr>
          <w:rtl/>
          <w:lang w:eastAsia="he-IL"/>
        </w:rPr>
        <w:t xml:space="preserve"> </w:t>
      </w:r>
      <w:bookmarkEnd w:id="1567"/>
    </w:p>
    <w:p w14:paraId="48832E68" w14:textId="459DE9DD" w:rsidR="00056663" w:rsidRDefault="00056663" w:rsidP="00056663">
      <w:pPr>
        <w:pStyle w:val="KeepWithNext"/>
        <w:rPr>
          <w:rtl/>
          <w:lang w:eastAsia="he-IL"/>
        </w:rPr>
      </w:pPr>
    </w:p>
    <w:p w14:paraId="56219628" w14:textId="359F0209" w:rsidR="00056663" w:rsidRDefault="00056663" w:rsidP="00056663">
      <w:pPr>
        <w:rPr>
          <w:rtl/>
          <w:lang w:eastAsia="he-IL"/>
        </w:rPr>
      </w:pPr>
      <w:bookmarkStart w:id="1568" w:name="_ETM_Q1_1590414"/>
      <w:bookmarkStart w:id="1569" w:name="_ETM_Q1_1590434"/>
      <w:bookmarkEnd w:id="1568"/>
      <w:bookmarkEnd w:id="1569"/>
      <w:r>
        <w:rPr>
          <w:rFonts w:hint="cs"/>
          <w:rtl/>
          <w:lang w:eastAsia="he-IL"/>
        </w:rPr>
        <w:t xml:space="preserve">עכשיו תעירו מה שאתם רוצים, רק בבקשה אל תקטעו </w:t>
      </w:r>
      <w:bookmarkStart w:id="1570" w:name="_ETM_Q1_1593918"/>
      <w:bookmarkEnd w:id="1570"/>
      <w:r>
        <w:rPr>
          <w:rFonts w:hint="cs"/>
          <w:rtl/>
          <w:lang w:eastAsia="he-IL"/>
        </w:rPr>
        <w:t xml:space="preserve">אותנו באמצע. שלא יהיה מצב, אני רוצה שתבינו, שבסוף </w:t>
      </w:r>
      <w:bookmarkStart w:id="1571" w:name="_ETM_Q1_1592659"/>
      <w:bookmarkEnd w:id="1571"/>
      <w:r>
        <w:rPr>
          <w:rFonts w:hint="cs"/>
          <w:rtl/>
          <w:lang w:eastAsia="he-IL"/>
        </w:rPr>
        <w:t xml:space="preserve">נשכח </w:t>
      </w:r>
      <w:bookmarkStart w:id="1572" w:name="_ETM_Q1_1593412"/>
      <w:bookmarkEnd w:id="1572"/>
      <w:r>
        <w:rPr>
          <w:rFonts w:hint="cs"/>
          <w:rtl/>
          <w:lang w:eastAsia="he-IL"/>
        </w:rPr>
        <w:t>להקריא משהו. זה יכול להיות תקלה חמורה.</w:t>
      </w:r>
    </w:p>
    <w:p w14:paraId="01821CDA" w14:textId="77997BD5" w:rsidR="00056663" w:rsidRDefault="00056663" w:rsidP="00056663">
      <w:pPr>
        <w:rPr>
          <w:rtl/>
          <w:lang w:eastAsia="he-IL"/>
        </w:rPr>
      </w:pPr>
      <w:bookmarkStart w:id="1573" w:name="_ETM_Q1_1596654"/>
      <w:bookmarkStart w:id="1574" w:name="_ETM_Q1_1596697"/>
      <w:bookmarkEnd w:id="1573"/>
      <w:bookmarkEnd w:id="1574"/>
    </w:p>
    <w:p w14:paraId="563093C3" w14:textId="554C0AC3" w:rsidR="00056663" w:rsidRDefault="00056663" w:rsidP="00056663">
      <w:pPr>
        <w:pStyle w:val="af9"/>
        <w:keepNext/>
        <w:rPr>
          <w:rtl/>
          <w:lang w:eastAsia="he-IL"/>
        </w:rPr>
      </w:pPr>
      <w:bookmarkStart w:id="1575" w:name="ET_guest_גלעד_שי_179"/>
      <w:r w:rsidRPr="00056663">
        <w:rPr>
          <w:rStyle w:val="TagStyle"/>
          <w:rtl/>
        </w:rPr>
        <w:t xml:space="preserve"> &lt;&lt; אורח &gt;&gt; </w:t>
      </w:r>
      <w:r>
        <w:rPr>
          <w:rtl/>
          <w:lang w:eastAsia="he-IL"/>
        </w:rPr>
        <w:t>גלעד שי:</w:t>
      </w:r>
      <w:r w:rsidRPr="00056663">
        <w:rPr>
          <w:rStyle w:val="TagStyle"/>
          <w:rtl/>
        </w:rPr>
        <w:t xml:space="preserve"> &lt;&lt; אורח &gt;&gt;</w:t>
      </w:r>
      <w:r w:rsidR="00406AA6">
        <w:rPr>
          <w:rtl/>
          <w:lang w:eastAsia="he-IL"/>
        </w:rPr>
        <w:t xml:space="preserve"> </w:t>
      </w:r>
      <w:r>
        <w:rPr>
          <w:rtl/>
          <w:lang w:eastAsia="he-IL"/>
        </w:rPr>
        <w:t xml:space="preserve"> </w:t>
      </w:r>
      <w:bookmarkEnd w:id="1575"/>
    </w:p>
    <w:p w14:paraId="52D950F7" w14:textId="79879F60" w:rsidR="00056663" w:rsidRDefault="00056663" w:rsidP="00056663">
      <w:pPr>
        <w:pStyle w:val="KeepWithNext"/>
        <w:rPr>
          <w:rtl/>
          <w:lang w:eastAsia="he-IL"/>
        </w:rPr>
      </w:pPr>
    </w:p>
    <w:p w14:paraId="62FA2DCB" w14:textId="6A158FE3" w:rsidR="00056663" w:rsidRDefault="00056663" w:rsidP="00056663">
      <w:pPr>
        <w:rPr>
          <w:rtl/>
          <w:lang w:eastAsia="he-IL"/>
        </w:rPr>
      </w:pPr>
      <w:bookmarkStart w:id="1576" w:name="_ETM_Q1_1597351"/>
      <w:bookmarkStart w:id="1577" w:name="_ETM_Q1_1597376"/>
      <w:bookmarkEnd w:id="1576"/>
      <w:bookmarkEnd w:id="1577"/>
      <w:r>
        <w:rPr>
          <w:rFonts w:hint="cs"/>
          <w:rtl/>
          <w:lang w:eastAsia="he-IL"/>
        </w:rPr>
        <w:t>שאלתי אם אפשר להעיר.</w:t>
      </w:r>
    </w:p>
    <w:p w14:paraId="1EF739EE" w14:textId="0D76229A" w:rsidR="00056663" w:rsidRDefault="00056663" w:rsidP="00056663">
      <w:pPr>
        <w:rPr>
          <w:rtl/>
          <w:lang w:eastAsia="he-IL"/>
        </w:rPr>
      </w:pPr>
      <w:bookmarkStart w:id="1578" w:name="_ETM_Q1_1599366"/>
      <w:bookmarkStart w:id="1579" w:name="_ETM_Q1_1599407"/>
      <w:bookmarkStart w:id="1580" w:name="_ETM_Q1_1599797"/>
      <w:bookmarkEnd w:id="1578"/>
      <w:bookmarkEnd w:id="1579"/>
      <w:bookmarkEnd w:id="1580"/>
    </w:p>
    <w:p w14:paraId="081A17D5" w14:textId="596DD19A" w:rsidR="00056663" w:rsidRDefault="00056663" w:rsidP="00056663">
      <w:pPr>
        <w:pStyle w:val="af9"/>
        <w:keepNext/>
        <w:rPr>
          <w:rtl/>
          <w:lang w:eastAsia="he-IL"/>
        </w:rPr>
      </w:pPr>
      <w:bookmarkStart w:id="1581" w:name="ET_guest_צחי_בן_ציון_180"/>
      <w:r w:rsidRPr="00056663">
        <w:rPr>
          <w:rStyle w:val="TagStyle"/>
          <w:rtl/>
        </w:rPr>
        <w:t xml:space="preserve"> &lt;&lt; אורח &gt;&gt; </w:t>
      </w:r>
      <w:r>
        <w:rPr>
          <w:rtl/>
          <w:lang w:eastAsia="he-IL"/>
        </w:rPr>
        <w:t>צחי בן ציון:</w:t>
      </w:r>
      <w:r w:rsidRPr="00056663">
        <w:rPr>
          <w:rStyle w:val="TagStyle"/>
          <w:rtl/>
        </w:rPr>
        <w:t xml:space="preserve"> &lt;&lt; אורח &gt;&gt;</w:t>
      </w:r>
      <w:r w:rsidR="00406AA6">
        <w:rPr>
          <w:rtl/>
          <w:lang w:eastAsia="he-IL"/>
        </w:rPr>
        <w:t xml:space="preserve"> </w:t>
      </w:r>
      <w:r>
        <w:rPr>
          <w:rtl/>
          <w:lang w:eastAsia="he-IL"/>
        </w:rPr>
        <w:t xml:space="preserve"> </w:t>
      </w:r>
      <w:bookmarkEnd w:id="1581"/>
    </w:p>
    <w:p w14:paraId="3E71C6F3" w14:textId="171AF86C" w:rsidR="00056663" w:rsidRDefault="00056663" w:rsidP="00056663">
      <w:pPr>
        <w:pStyle w:val="KeepWithNext"/>
        <w:rPr>
          <w:rtl/>
          <w:lang w:eastAsia="he-IL"/>
        </w:rPr>
      </w:pPr>
    </w:p>
    <w:p w14:paraId="00B8F6F8" w14:textId="3FA2386F" w:rsidR="00056663" w:rsidRDefault="00056663" w:rsidP="00056663">
      <w:pPr>
        <w:rPr>
          <w:rtl/>
          <w:lang w:eastAsia="he-IL"/>
        </w:rPr>
      </w:pPr>
      <w:bookmarkStart w:id="1582" w:name="_ETM_Q1_1600007"/>
      <w:bookmarkStart w:id="1583" w:name="_ETM_Q1_1600034"/>
      <w:bookmarkEnd w:id="1582"/>
      <w:bookmarkEnd w:id="1583"/>
      <w:r>
        <w:rPr>
          <w:rFonts w:hint="cs"/>
          <w:rtl/>
          <w:lang w:eastAsia="he-IL"/>
        </w:rPr>
        <w:t xml:space="preserve">אני </w:t>
      </w:r>
      <w:bookmarkStart w:id="1584" w:name="_ETM_Q1_1600220"/>
      <w:bookmarkEnd w:id="1584"/>
      <w:r>
        <w:rPr>
          <w:rFonts w:hint="cs"/>
          <w:rtl/>
          <w:lang w:eastAsia="he-IL"/>
        </w:rPr>
        <w:t>רק מבקש, אם רוצים, רק תתנו לסיים סעיף. כי אם</w:t>
      </w:r>
      <w:bookmarkStart w:id="1585" w:name="_ETM_Q1_1603655"/>
      <w:bookmarkEnd w:id="1585"/>
      <w:r>
        <w:rPr>
          <w:rFonts w:hint="cs"/>
          <w:rtl/>
          <w:lang w:eastAsia="he-IL"/>
        </w:rPr>
        <w:t xml:space="preserve"> אנחנו נפספס פה משהו אנחנו נצטרך לחזור </w:t>
      </w:r>
      <w:bookmarkStart w:id="1586" w:name="_ETM_Q1_1602111"/>
      <w:bookmarkEnd w:id="1586"/>
      <w:r>
        <w:rPr>
          <w:rFonts w:hint="cs"/>
          <w:rtl/>
          <w:lang w:eastAsia="he-IL"/>
        </w:rPr>
        <w:t>פה מהתחלה.</w:t>
      </w:r>
    </w:p>
    <w:p w14:paraId="086CF090" w14:textId="56558A98" w:rsidR="00056663" w:rsidRDefault="00056663" w:rsidP="00056663">
      <w:pPr>
        <w:rPr>
          <w:rtl/>
          <w:lang w:eastAsia="he-IL"/>
        </w:rPr>
      </w:pPr>
      <w:bookmarkStart w:id="1587" w:name="_ETM_Q1_1603270"/>
      <w:bookmarkStart w:id="1588" w:name="_ETM_Q1_1603303"/>
      <w:bookmarkStart w:id="1589" w:name="_ETM_Q1_1603784"/>
      <w:bookmarkEnd w:id="1587"/>
      <w:bookmarkEnd w:id="1588"/>
      <w:bookmarkEnd w:id="1589"/>
    </w:p>
    <w:p w14:paraId="2AB2D198" w14:textId="2616A61F" w:rsidR="00056663" w:rsidRDefault="00056663" w:rsidP="00056663">
      <w:pPr>
        <w:pStyle w:val="af9"/>
        <w:keepNext/>
        <w:rPr>
          <w:rtl/>
          <w:lang w:eastAsia="he-IL"/>
        </w:rPr>
      </w:pPr>
      <w:bookmarkStart w:id="1590" w:name="ET_guest_גלעד_שי_181"/>
      <w:r w:rsidRPr="00056663">
        <w:rPr>
          <w:rStyle w:val="TagStyle"/>
          <w:rtl/>
        </w:rPr>
        <w:t xml:space="preserve"> &lt;&lt; אורח &gt;&gt; </w:t>
      </w:r>
      <w:r>
        <w:rPr>
          <w:rtl/>
          <w:lang w:eastAsia="he-IL"/>
        </w:rPr>
        <w:t>גלעד שי:</w:t>
      </w:r>
      <w:r w:rsidRPr="00056663">
        <w:rPr>
          <w:rStyle w:val="TagStyle"/>
          <w:rtl/>
        </w:rPr>
        <w:t xml:space="preserve"> &lt;&lt; אורח &gt;&gt;</w:t>
      </w:r>
      <w:r w:rsidR="00406AA6">
        <w:rPr>
          <w:rtl/>
          <w:lang w:eastAsia="he-IL"/>
        </w:rPr>
        <w:t xml:space="preserve"> </w:t>
      </w:r>
      <w:r>
        <w:rPr>
          <w:rtl/>
          <w:lang w:eastAsia="he-IL"/>
        </w:rPr>
        <w:t xml:space="preserve"> </w:t>
      </w:r>
      <w:bookmarkEnd w:id="1590"/>
    </w:p>
    <w:p w14:paraId="4F2A1A9B" w14:textId="356772A4" w:rsidR="00056663" w:rsidRDefault="00056663" w:rsidP="00056663">
      <w:pPr>
        <w:pStyle w:val="KeepWithNext"/>
        <w:rPr>
          <w:rtl/>
          <w:lang w:eastAsia="he-IL"/>
        </w:rPr>
      </w:pPr>
    </w:p>
    <w:p w14:paraId="5CA5C55C" w14:textId="748DA47F" w:rsidR="00056663" w:rsidRDefault="00056663" w:rsidP="00056663">
      <w:pPr>
        <w:rPr>
          <w:rtl/>
          <w:lang w:eastAsia="he-IL"/>
        </w:rPr>
      </w:pPr>
      <w:bookmarkStart w:id="1591" w:name="_ETM_Q1_1604011"/>
      <w:bookmarkStart w:id="1592" w:name="_ETM_Q1_1604035"/>
      <w:bookmarkEnd w:id="1591"/>
      <w:bookmarkEnd w:id="1592"/>
      <w:r>
        <w:rPr>
          <w:rFonts w:hint="cs"/>
          <w:rtl/>
          <w:lang w:eastAsia="he-IL"/>
        </w:rPr>
        <w:t xml:space="preserve">ברור. ברור. </w:t>
      </w:r>
      <w:bookmarkStart w:id="1593" w:name="_ETM_Q1_1605076"/>
      <w:bookmarkEnd w:id="1593"/>
      <w:r>
        <w:rPr>
          <w:rFonts w:hint="cs"/>
          <w:rtl/>
          <w:lang w:eastAsia="he-IL"/>
        </w:rPr>
        <w:t>מתנצל.</w:t>
      </w:r>
    </w:p>
    <w:p w14:paraId="007A84C4" w14:textId="7744124A" w:rsidR="00056663" w:rsidRDefault="00056663" w:rsidP="00056663">
      <w:pPr>
        <w:rPr>
          <w:rtl/>
          <w:lang w:eastAsia="he-IL"/>
        </w:rPr>
      </w:pPr>
      <w:bookmarkStart w:id="1594" w:name="_ETM_Q1_1606311"/>
      <w:bookmarkStart w:id="1595" w:name="_ETM_Q1_1606349"/>
      <w:bookmarkStart w:id="1596" w:name="_ETM_Q1_1606914"/>
      <w:bookmarkEnd w:id="1594"/>
      <w:bookmarkEnd w:id="1595"/>
      <w:bookmarkEnd w:id="1596"/>
    </w:p>
    <w:p w14:paraId="097E9ED8" w14:textId="08184E53" w:rsidR="00056663" w:rsidRDefault="00056663" w:rsidP="00056663">
      <w:pPr>
        <w:pStyle w:val="af9"/>
        <w:keepNext/>
        <w:rPr>
          <w:rtl/>
          <w:lang w:eastAsia="he-IL"/>
        </w:rPr>
      </w:pPr>
      <w:bookmarkStart w:id="1597" w:name="ET_guest_צחי_בן_ציון_182"/>
      <w:r w:rsidRPr="00056663">
        <w:rPr>
          <w:rStyle w:val="TagStyle"/>
          <w:rtl/>
        </w:rPr>
        <w:t xml:space="preserve"> &lt;&lt; אורח &gt;&gt; </w:t>
      </w:r>
      <w:r>
        <w:rPr>
          <w:rtl/>
          <w:lang w:eastAsia="he-IL"/>
        </w:rPr>
        <w:t>צחי בן ציון:</w:t>
      </w:r>
      <w:r w:rsidRPr="00056663">
        <w:rPr>
          <w:rStyle w:val="TagStyle"/>
          <w:rtl/>
        </w:rPr>
        <w:t xml:space="preserve"> &lt;&lt; אורח &gt;&gt;</w:t>
      </w:r>
      <w:r w:rsidR="00406AA6">
        <w:rPr>
          <w:rtl/>
          <w:lang w:eastAsia="he-IL"/>
        </w:rPr>
        <w:t xml:space="preserve"> </w:t>
      </w:r>
      <w:r>
        <w:rPr>
          <w:rtl/>
          <w:lang w:eastAsia="he-IL"/>
        </w:rPr>
        <w:t xml:space="preserve"> </w:t>
      </w:r>
      <w:bookmarkEnd w:id="1597"/>
    </w:p>
    <w:p w14:paraId="74E7C96A" w14:textId="6775B9DE" w:rsidR="00056663" w:rsidRDefault="00056663" w:rsidP="00056663">
      <w:pPr>
        <w:pStyle w:val="KeepWithNext"/>
        <w:rPr>
          <w:rtl/>
          <w:lang w:eastAsia="he-IL"/>
        </w:rPr>
      </w:pPr>
    </w:p>
    <w:p w14:paraId="2A6865FF" w14:textId="554DECA8" w:rsidR="00056663" w:rsidRDefault="00056663" w:rsidP="00056663">
      <w:pPr>
        <w:rPr>
          <w:rtl/>
          <w:lang w:eastAsia="he-IL"/>
        </w:rPr>
      </w:pPr>
      <w:bookmarkStart w:id="1598" w:name="_ETM_Q1_1607142"/>
      <w:bookmarkStart w:id="1599" w:name="_ETM_Q1_1607170"/>
      <w:bookmarkEnd w:id="1598"/>
      <w:bookmarkEnd w:id="1599"/>
      <w:r>
        <w:rPr>
          <w:rFonts w:hint="cs"/>
          <w:rtl/>
          <w:lang w:eastAsia="he-IL"/>
        </w:rPr>
        <w:t>עכשיו תעירו מה שאתם רוצים.</w:t>
      </w:r>
    </w:p>
    <w:p w14:paraId="08FB37FF" w14:textId="289FDAB3" w:rsidR="00056663" w:rsidRDefault="00056663" w:rsidP="00056663">
      <w:pPr>
        <w:rPr>
          <w:rtl/>
          <w:lang w:eastAsia="he-IL"/>
        </w:rPr>
      </w:pPr>
      <w:bookmarkStart w:id="1600" w:name="_ETM_Q1_1608876"/>
      <w:bookmarkStart w:id="1601" w:name="_ETM_Q1_1608909"/>
      <w:bookmarkStart w:id="1602" w:name="_ETM_Q1_1609697"/>
      <w:bookmarkEnd w:id="1600"/>
      <w:bookmarkEnd w:id="1601"/>
      <w:bookmarkEnd w:id="1602"/>
    </w:p>
    <w:p w14:paraId="1795CD30" w14:textId="4DB45173" w:rsidR="00056663" w:rsidRDefault="00056663" w:rsidP="00056663">
      <w:pPr>
        <w:pStyle w:val="af9"/>
        <w:keepNext/>
        <w:rPr>
          <w:rtl/>
          <w:lang w:eastAsia="he-IL"/>
        </w:rPr>
      </w:pPr>
      <w:bookmarkStart w:id="1603" w:name="ET_guest_גלעד_שי_183"/>
      <w:r w:rsidRPr="00056663">
        <w:rPr>
          <w:rStyle w:val="TagStyle"/>
          <w:rtl/>
        </w:rPr>
        <w:t xml:space="preserve"> &lt;&lt; אורח &gt;&gt; </w:t>
      </w:r>
      <w:r>
        <w:rPr>
          <w:rtl/>
          <w:lang w:eastAsia="he-IL"/>
        </w:rPr>
        <w:t>גלעד שי:</w:t>
      </w:r>
      <w:r w:rsidRPr="00056663">
        <w:rPr>
          <w:rStyle w:val="TagStyle"/>
          <w:rtl/>
        </w:rPr>
        <w:t xml:space="preserve"> &lt;&lt; אורח &gt;&gt;</w:t>
      </w:r>
      <w:r w:rsidR="00406AA6">
        <w:rPr>
          <w:rtl/>
          <w:lang w:eastAsia="he-IL"/>
        </w:rPr>
        <w:t xml:space="preserve"> </w:t>
      </w:r>
      <w:r>
        <w:rPr>
          <w:rtl/>
          <w:lang w:eastAsia="he-IL"/>
        </w:rPr>
        <w:t xml:space="preserve"> </w:t>
      </w:r>
      <w:bookmarkEnd w:id="1603"/>
    </w:p>
    <w:p w14:paraId="5233D998" w14:textId="0E1F59CD" w:rsidR="00056663" w:rsidRDefault="00056663" w:rsidP="00056663">
      <w:pPr>
        <w:pStyle w:val="KeepWithNext"/>
        <w:rPr>
          <w:rtl/>
          <w:lang w:eastAsia="he-IL"/>
        </w:rPr>
      </w:pPr>
    </w:p>
    <w:p w14:paraId="63C4D434" w14:textId="377B0AC1" w:rsidR="00056663" w:rsidRDefault="00056663" w:rsidP="00056663">
      <w:pPr>
        <w:rPr>
          <w:rtl/>
          <w:lang w:eastAsia="he-IL"/>
        </w:rPr>
      </w:pPr>
      <w:bookmarkStart w:id="1604" w:name="_ETM_Q1_1609911"/>
      <w:bookmarkStart w:id="1605" w:name="_ETM_Q1_1609944"/>
      <w:bookmarkEnd w:id="1604"/>
      <w:bookmarkEnd w:id="1605"/>
      <w:r>
        <w:rPr>
          <w:rFonts w:hint="cs"/>
          <w:rtl/>
          <w:lang w:eastAsia="he-IL"/>
        </w:rPr>
        <w:t xml:space="preserve">אז אני חושב שהייתה פה גם </w:t>
      </w:r>
      <w:bookmarkStart w:id="1606" w:name="_ETM_Q1_1611455"/>
      <w:bookmarkEnd w:id="1606"/>
      <w:r>
        <w:rPr>
          <w:rFonts w:hint="cs"/>
          <w:rtl/>
          <w:lang w:eastAsia="he-IL"/>
        </w:rPr>
        <w:t>הסכמה על הניס</w:t>
      </w:r>
      <w:bookmarkStart w:id="1607" w:name="_ETM_Q1_1617298"/>
      <w:bookmarkEnd w:id="1607"/>
      <w:r>
        <w:rPr>
          <w:rFonts w:hint="cs"/>
          <w:rtl/>
          <w:lang w:eastAsia="he-IL"/>
        </w:rPr>
        <w:t xml:space="preserve">וח, שהשצ"פ לא יהיה מוגבל ל-10 דונם. שצ"פ </w:t>
      </w:r>
      <w:bookmarkStart w:id="1608" w:name="_ETM_Q1_1617246"/>
      <w:bookmarkEnd w:id="1608"/>
      <w:r>
        <w:rPr>
          <w:rFonts w:hint="cs"/>
          <w:rtl/>
          <w:lang w:eastAsia="he-IL"/>
        </w:rPr>
        <w:t xml:space="preserve">בכל גודל. יש מקומות שאתה עובר, והשצ"פ הוא פחות מ-10 </w:t>
      </w:r>
      <w:bookmarkStart w:id="1609" w:name="_ETM_Q1_1619183"/>
      <w:bookmarkEnd w:id="1609"/>
      <w:r>
        <w:rPr>
          <w:rFonts w:hint="cs"/>
          <w:rtl/>
          <w:lang w:eastAsia="he-IL"/>
        </w:rPr>
        <w:t>דונם.</w:t>
      </w:r>
      <w:bookmarkStart w:id="1610" w:name="_ETM_Q1_1621191"/>
      <w:bookmarkEnd w:id="1610"/>
    </w:p>
    <w:p w14:paraId="28EB4006" w14:textId="6403F228" w:rsidR="00056663" w:rsidRDefault="00056663" w:rsidP="00056663">
      <w:pPr>
        <w:rPr>
          <w:rtl/>
          <w:lang w:eastAsia="he-IL"/>
        </w:rPr>
      </w:pPr>
      <w:bookmarkStart w:id="1611" w:name="_ETM_Q1_1621235"/>
      <w:bookmarkEnd w:id="1611"/>
    </w:p>
    <w:p w14:paraId="066DC96B" w14:textId="20F4B0FC" w:rsidR="00056663" w:rsidRDefault="00056663" w:rsidP="00056663">
      <w:pPr>
        <w:pStyle w:val="af9"/>
        <w:keepNext/>
        <w:rPr>
          <w:rtl/>
          <w:lang w:eastAsia="he-IL"/>
        </w:rPr>
      </w:pPr>
      <w:bookmarkStart w:id="1612" w:name="ET_guest_דרור_לוינגר_184"/>
      <w:r w:rsidRPr="00056663">
        <w:rPr>
          <w:rStyle w:val="TagStyle"/>
          <w:rtl/>
        </w:rPr>
        <w:t xml:space="preserve"> &lt;&lt; אורח &gt;&gt; </w:t>
      </w:r>
      <w:r>
        <w:rPr>
          <w:rtl/>
          <w:lang w:eastAsia="he-IL"/>
        </w:rPr>
        <w:t>דרור לוינגר:</w:t>
      </w:r>
      <w:r w:rsidRPr="00056663">
        <w:rPr>
          <w:rStyle w:val="TagStyle"/>
          <w:rtl/>
        </w:rPr>
        <w:t xml:space="preserve"> &lt;&lt; אורח &gt;&gt;</w:t>
      </w:r>
      <w:r w:rsidR="00406AA6">
        <w:rPr>
          <w:rtl/>
          <w:lang w:eastAsia="he-IL"/>
        </w:rPr>
        <w:t xml:space="preserve"> </w:t>
      </w:r>
      <w:r>
        <w:rPr>
          <w:rtl/>
          <w:lang w:eastAsia="he-IL"/>
        </w:rPr>
        <w:t xml:space="preserve"> </w:t>
      </w:r>
      <w:bookmarkEnd w:id="1612"/>
    </w:p>
    <w:p w14:paraId="650431B3" w14:textId="356FDE36" w:rsidR="00056663" w:rsidRDefault="00056663" w:rsidP="00056663">
      <w:pPr>
        <w:pStyle w:val="KeepWithNext"/>
        <w:rPr>
          <w:rtl/>
          <w:lang w:eastAsia="he-IL"/>
        </w:rPr>
      </w:pPr>
    </w:p>
    <w:p w14:paraId="1FAC89BF" w14:textId="45DF51C9" w:rsidR="00056663" w:rsidRDefault="00056663" w:rsidP="00056663">
      <w:pPr>
        <w:rPr>
          <w:rtl/>
          <w:lang w:eastAsia="he-IL"/>
        </w:rPr>
      </w:pPr>
      <w:bookmarkStart w:id="1613" w:name="_ETM_Q1_1620074"/>
      <w:bookmarkEnd w:id="1613"/>
      <w:r>
        <w:rPr>
          <w:rFonts w:hint="cs"/>
          <w:rtl/>
          <w:lang w:eastAsia="he-IL"/>
        </w:rPr>
        <w:t xml:space="preserve">לא, אבל מאחר שיש הוראה שאפשר </w:t>
      </w:r>
      <w:bookmarkStart w:id="1614" w:name="_ETM_Q1_1619662"/>
      <w:bookmarkEnd w:id="1614"/>
      <w:r>
        <w:rPr>
          <w:rFonts w:hint="cs"/>
          <w:rtl/>
          <w:lang w:eastAsia="he-IL"/>
        </w:rPr>
        <w:t xml:space="preserve">גם בכל שצ"פ אם </w:t>
      </w:r>
      <w:bookmarkStart w:id="1615" w:name="_ETM_Q1_1624546"/>
      <w:bookmarkEnd w:id="1615"/>
      <w:r>
        <w:rPr>
          <w:rFonts w:hint="cs"/>
          <w:rtl/>
          <w:lang w:eastAsia="he-IL"/>
        </w:rPr>
        <w:t>יש הוראות שמת</w:t>
      </w:r>
      <w:bookmarkStart w:id="1616" w:name="_ETM_Q1_1622026"/>
      <w:bookmarkEnd w:id="1616"/>
      <w:r>
        <w:rPr>
          <w:rFonts w:hint="cs"/>
          <w:rtl/>
          <w:lang w:eastAsia="he-IL"/>
        </w:rPr>
        <w:t xml:space="preserve">ירות בו העברת תשתית תת-קרקעית, אנחנו חושבים שזה </w:t>
      </w:r>
      <w:bookmarkStart w:id="1617" w:name="_ETM_Q1_1630326"/>
      <w:bookmarkEnd w:id="1617"/>
      <w:r>
        <w:rPr>
          <w:rFonts w:hint="cs"/>
          <w:rtl/>
          <w:lang w:eastAsia="he-IL"/>
        </w:rPr>
        <w:t xml:space="preserve">מספק וזה נותן </w:t>
      </w:r>
      <w:bookmarkStart w:id="1618" w:name="_ETM_Q1_1626516"/>
      <w:bookmarkEnd w:id="1618"/>
      <w:r>
        <w:rPr>
          <w:rFonts w:hint="cs"/>
          <w:rtl/>
          <w:lang w:eastAsia="he-IL"/>
        </w:rPr>
        <w:t>מענה גם לרוב השצ</w:t>
      </w:r>
      <w:bookmarkStart w:id="1619" w:name="_ETM_Q1_1626639"/>
      <w:bookmarkEnd w:id="1619"/>
      <w:r>
        <w:rPr>
          <w:rFonts w:hint="cs"/>
          <w:rtl/>
          <w:lang w:eastAsia="he-IL"/>
        </w:rPr>
        <w:t>"פים</w:t>
      </w:r>
      <w:r w:rsidR="005D2FEF">
        <w:rPr>
          <w:rFonts w:hint="cs"/>
          <w:rtl/>
          <w:lang w:eastAsia="he-IL"/>
        </w:rPr>
        <w:t xml:space="preserve">. </w:t>
      </w:r>
      <w:bookmarkStart w:id="1620" w:name="_ETM_Q1_1629395"/>
      <w:bookmarkEnd w:id="1620"/>
      <w:r w:rsidR="005D2FEF">
        <w:rPr>
          <w:rFonts w:hint="cs"/>
          <w:rtl/>
          <w:lang w:eastAsia="he-IL"/>
        </w:rPr>
        <w:t xml:space="preserve">עד כל השצ"פים, יש בהם הוראה שאפשר להעביר בהם תשתית. </w:t>
      </w:r>
      <w:bookmarkStart w:id="1621" w:name="_ETM_Q1_1635428"/>
      <w:bookmarkEnd w:id="1621"/>
      <w:r w:rsidR="005D2FEF">
        <w:rPr>
          <w:rFonts w:hint="cs"/>
          <w:rtl/>
          <w:lang w:eastAsia="he-IL"/>
        </w:rPr>
        <w:t xml:space="preserve">ואם אין </w:t>
      </w:r>
      <w:bookmarkStart w:id="1622" w:name="_ETM_Q1_1631691"/>
      <w:bookmarkEnd w:id="1622"/>
      <w:r w:rsidR="005D2FEF">
        <w:rPr>
          <w:rFonts w:hint="cs"/>
          <w:rtl/>
          <w:lang w:eastAsia="he-IL"/>
        </w:rPr>
        <w:t xml:space="preserve">להם הוראה כזאת, אז לא טוב </w:t>
      </w:r>
      <w:bookmarkStart w:id="1623" w:name="_ETM_Q1_1635654"/>
      <w:bookmarkEnd w:id="1623"/>
      <w:r w:rsidR="005D2FEF">
        <w:rPr>
          <w:rFonts w:hint="cs"/>
          <w:rtl/>
          <w:lang w:eastAsia="he-IL"/>
        </w:rPr>
        <w:t xml:space="preserve">להעביר תשתית. ולכן, זה נותן מענה, שיש שם בעצם - </w:t>
      </w:r>
      <w:bookmarkStart w:id="1624" w:name="_ETM_Q1_1639541"/>
      <w:bookmarkEnd w:id="1624"/>
      <w:r w:rsidR="005D2FEF">
        <w:rPr>
          <w:rFonts w:hint="cs"/>
          <w:rtl/>
          <w:lang w:eastAsia="he-IL"/>
        </w:rPr>
        <w:t>- -</w:t>
      </w:r>
      <w:bookmarkStart w:id="1625" w:name="_ETM_Q1_1640705"/>
      <w:bookmarkEnd w:id="1625"/>
    </w:p>
    <w:p w14:paraId="41CDBC95" w14:textId="0CC88789" w:rsidR="005D2FEF" w:rsidRDefault="005D2FEF" w:rsidP="00056663">
      <w:pPr>
        <w:rPr>
          <w:rtl/>
          <w:lang w:eastAsia="he-IL"/>
        </w:rPr>
      </w:pPr>
      <w:bookmarkStart w:id="1626" w:name="_ETM_Q1_1640743"/>
      <w:bookmarkEnd w:id="1626"/>
    </w:p>
    <w:p w14:paraId="0404395D" w14:textId="19F252CF" w:rsidR="005D2FEF" w:rsidRDefault="005D2FEF" w:rsidP="005D2FEF">
      <w:pPr>
        <w:pStyle w:val="af9"/>
        <w:keepNext/>
        <w:rPr>
          <w:rtl/>
          <w:lang w:eastAsia="he-IL"/>
        </w:rPr>
      </w:pPr>
      <w:bookmarkStart w:id="1627" w:name="ET_guest_גלעד_שי_185"/>
      <w:r w:rsidRPr="005D2FEF">
        <w:rPr>
          <w:rStyle w:val="TagStyle"/>
          <w:rtl/>
        </w:rPr>
        <w:t xml:space="preserve"> &lt;&lt; אורח &gt;&gt; </w:t>
      </w:r>
      <w:r>
        <w:rPr>
          <w:rtl/>
          <w:lang w:eastAsia="he-IL"/>
        </w:rPr>
        <w:t>גלעד שי:</w:t>
      </w:r>
      <w:r w:rsidRPr="005D2FEF">
        <w:rPr>
          <w:rStyle w:val="TagStyle"/>
          <w:rtl/>
        </w:rPr>
        <w:t xml:space="preserve"> &lt;&lt; אורח &gt;&gt;</w:t>
      </w:r>
      <w:r w:rsidR="00406AA6">
        <w:rPr>
          <w:rtl/>
          <w:lang w:eastAsia="he-IL"/>
        </w:rPr>
        <w:t xml:space="preserve"> </w:t>
      </w:r>
      <w:r>
        <w:rPr>
          <w:rtl/>
          <w:lang w:eastAsia="he-IL"/>
        </w:rPr>
        <w:t xml:space="preserve"> </w:t>
      </w:r>
      <w:bookmarkEnd w:id="1627"/>
    </w:p>
    <w:p w14:paraId="6D0513B9" w14:textId="756B8A08" w:rsidR="005D2FEF" w:rsidRDefault="005D2FEF" w:rsidP="005D2FEF">
      <w:pPr>
        <w:pStyle w:val="KeepWithNext"/>
        <w:rPr>
          <w:rtl/>
          <w:lang w:eastAsia="he-IL"/>
        </w:rPr>
      </w:pPr>
    </w:p>
    <w:p w14:paraId="399B5436" w14:textId="419CB3C3" w:rsidR="005D2FEF" w:rsidRDefault="005D2FEF" w:rsidP="005D2FEF">
      <w:pPr>
        <w:rPr>
          <w:rtl/>
          <w:lang w:eastAsia="he-IL"/>
        </w:rPr>
      </w:pPr>
      <w:bookmarkStart w:id="1628" w:name="_ETM_Q1_1641561"/>
      <w:bookmarkStart w:id="1629" w:name="_ETM_Q1_1641587"/>
      <w:bookmarkEnd w:id="1628"/>
      <w:bookmarkEnd w:id="1629"/>
      <w:r>
        <w:rPr>
          <w:rFonts w:hint="cs"/>
          <w:rtl/>
          <w:lang w:eastAsia="he-IL"/>
        </w:rPr>
        <w:t>יש היגיון ב-10 דונם?</w:t>
      </w:r>
    </w:p>
    <w:p w14:paraId="1606C3A4" w14:textId="1C8C2613" w:rsidR="005D2FEF" w:rsidRDefault="005D2FEF" w:rsidP="005D2FEF">
      <w:pPr>
        <w:rPr>
          <w:rtl/>
          <w:lang w:eastAsia="he-IL"/>
        </w:rPr>
      </w:pPr>
      <w:bookmarkStart w:id="1630" w:name="_ETM_Q1_1644524"/>
      <w:bookmarkStart w:id="1631" w:name="_ETM_Q1_1644559"/>
      <w:bookmarkStart w:id="1632" w:name="_ETM_Q1_1641791"/>
      <w:bookmarkEnd w:id="1630"/>
      <w:bookmarkEnd w:id="1631"/>
      <w:bookmarkEnd w:id="1632"/>
    </w:p>
    <w:p w14:paraId="479D62EB" w14:textId="3221A27B" w:rsidR="005D2FEF" w:rsidRDefault="005D2FEF" w:rsidP="005D2FEF">
      <w:pPr>
        <w:pStyle w:val="af9"/>
        <w:keepNext/>
        <w:rPr>
          <w:rtl/>
          <w:lang w:eastAsia="he-IL"/>
        </w:rPr>
      </w:pPr>
      <w:bookmarkStart w:id="1633" w:name="ET_guest_דרור_לוינגר_186"/>
      <w:r w:rsidRPr="005D2FEF">
        <w:rPr>
          <w:rStyle w:val="TagStyle"/>
          <w:rtl/>
        </w:rPr>
        <w:t xml:space="preserve"> &lt;&lt; אורח &gt;&gt; </w:t>
      </w:r>
      <w:r>
        <w:rPr>
          <w:rtl/>
          <w:lang w:eastAsia="he-IL"/>
        </w:rPr>
        <w:t>דרור לוינגר:</w:t>
      </w:r>
      <w:r w:rsidRPr="005D2FEF">
        <w:rPr>
          <w:rStyle w:val="TagStyle"/>
          <w:rtl/>
        </w:rPr>
        <w:t xml:space="preserve"> &lt;&lt; אורח &gt;&gt;</w:t>
      </w:r>
      <w:r w:rsidR="00406AA6">
        <w:rPr>
          <w:rtl/>
          <w:lang w:eastAsia="he-IL"/>
        </w:rPr>
        <w:t xml:space="preserve"> </w:t>
      </w:r>
      <w:r>
        <w:rPr>
          <w:rtl/>
          <w:lang w:eastAsia="he-IL"/>
        </w:rPr>
        <w:t xml:space="preserve"> </w:t>
      </w:r>
      <w:bookmarkEnd w:id="1633"/>
    </w:p>
    <w:p w14:paraId="1A435DD3" w14:textId="67FEA841" w:rsidR="005D2FEF" w:rsidRDefault="005D2FEF" w:rsidP="005D2FEF">
      <w:pPr>
        <w:pStyle w:val="KeepWithNext"/>
        <w:rPr>
          <w:rtl/>
          <w:lang w:eastAsia="he-IL"/>
        </w:rPr>
      </w:pPr>
    </w:p>
    <w:p w14:paraId="2F89BC14" w14:textId="230CC799" w:rsidR="005D2FEF" w:rsidRDefault="005D2FEF" w:rsidP="005D2FEF">
      <w:pPr>
        <w:rPr>
          <w:rtl/>
          <w:lang w:eastAsia="he-IL"/>
        </w:rPr>
      </w:pPr>
      <w:bookmarkStart w:id="1634" w:name="_ETM_Q1_1642053"/>
      <w:bookmarkStart w:id="1635" w:name="_ETM_Q1_1642081"/>
      <w:bookmarkEnd w:id="1634"/>
      <w:bookmarkEnd w:id="1635"/>
      <w:r>
        <w:rPr>
          <w:rFonts w:hint="cs"/>
          <w:rtl/>
          <w:lang w:eastAsia="he-IL"/>
        </w:rPr>
        <w:t xml:space="preserve">זה לא משנה. מה שמשנה, </w:t>
      </w:r>
      <w:bookmarkStart w:id="1636" w:name="_ETM_Q1_1644156"/>
      <w:bookmarkEnd w:id="1636"/>
      <w:r>
        <w:rPr>
          <w:rFonts w:hint="cs"/>
          <w:rtl/>
          <w:lang w:eastAsia="he-IL"/>
        </w:rPr>
        <w:t xml:space="preserve">אם כבר היה היגיון, היה היגיון להוריד את מגבלת </w:t>
      </w:r>
      <w:bookmarkStart w:id="1637" w:name="_ETM_Q1_1647912"/>
      <w:bookmarkEnd w:id="1637"/>
      <w:r>
        <w:rPr>
          <w:rFonts w:hint="cs"/>
          <w:rtl/>
          <w:lang w:eastAsia="he-IL"/>
        </w:rPr>
        <w:t xml:space="preserve">הדונמים ולהשאיר את המגבלה שיש תוכנית שמאשרת </w:t>
      </w:r>
      <w:bookmarkStart w:id="1638" w:name="_ETM_Q1_1646642"/>
      <w:bookmarkStart w:id="1639" w:name="_ETM_Q1_1646059"/>
      <w:bookmarkEnd w:id="1638"/>
      <w:bookmarkEnd w:id="1639"/>
      <w:r>
        <w:rPr>
          <w:rFonts w:hint="cs"/>
          <w:rtl/>
          <w:lang w:eastAsia="he-IL"/>
        </w:rPr>
        <w:t>תשתית תת-קרקעית.</w:t>
      </w:r>
    </w:p>
    <w:p w14:paraId="246D5AFA" w14:textId="1247EF55" w:rsidR="005D2FEF" w:rsidRDefault="005D2FEF" w:rsidP="005D2FEF">
      <w:pPr>
        <w:rPr>
          <w:rtl/>
          <w:lang w:eastAsia="he-IL"/>
        </w:rPr>
      </w:pPr>
      <w:bookmarkStart w:id="1640" w:name="_ETM_Q1_1648748"/>
      <w:bookmarkStart w:id="1641" w:name="_ETM_Q1_1648790"/>
      <w:bookmarkStart w:id="1642" w:name="_ETM_Q1_1649408"/>
      <w:bookmarkEnd w:id="1640"/>
      <w:bookmarkEnd w:id="1641"/>
      <w:bookmarkEnd w:id="1642"/>
    </w:p>
    <w:p w14:paraId="6CB5406E" w14:textId="4C2EAE6D" w:rsidR="005D2FEF" w:rsidRDefault="005D2FEF" w:rsidP="005D2FEF">
      <w:pPr>
        <w:pStyle w:val="af9"/>
        <w:keepNext/>
        <w:rPr>
          <w:rtl/>
          <w:lang w:eastAsia="he-IL"/>
        </w:rPr>
      </w:pPr>
      <w:bookmarkStart w:id="1643" w:name="ET_guest_גלעד_שי_187"/>
      <w:r w:rsidRPr="005D2FEF">
        <w:rPr>
          <w:rStyle w:val="TagStyle"/>
          <w:rtl/>
        </w:rPr>
        <w:t xml:space="preserve"> &lt;&lt; אורח &gt;&gt; </w:t>
      </w:r>
      <w:r>
        <w:rPr>
          <w:rtl/>
          <w:lang w:eastAsia="he-IL"/>
        </w:rPr>
        <w:t>גלעד שי:</w:t>
      </w:r>
      <w:r w:rsidRPr="005D2FEF">
        <w:rPr>
          <w:rStyle w:val="TagStyle"/>
          <w:rtl/>
        </w:rPr>
        <w:t xml:space="preserve"> &lt;&lt; אורח &gt;&gt;</w:t>
      </w:r>
      <w:r w:rsidR="00406AA6">
        <w:rPr>
          <w:rtl/>
          <w:lang w:eastAsia="he-IL"/>
        </w:rPr>
        <w:t xml:space="preserve"> </w:t>
      </w:r>
      <w:r>
        <w:rPr>
          <w:rtl/>
          <w:lang w:eastAsia="he-IL"/>
        </w:rPr>
        <w:t xml:space="preserve"> </w:t>
      </w:r>
      <w:bookmarkEnd w:id="1643"/>
    </w:p>
    <w:p w14:paraId="79853152" w14:textId="649293E0" w:rsidR="005D2FEF" w:rsidRDefault="005D2FEF" w:rsidP="005D2FEF">
      <w:pPr>
        <w:pStyle w:val="KeepWithNext"/>
        <w:rPr>
          <w:rtl/>
          <w:lang w:eastAsia="he-IL"/>
        </w:rPr>
      </w:pPr>
    </w:p>
    <w:p w14:paraId="663FD642" w14:textId="47B58DF8" w:rsidR="005D2FEF" w:rsidRDefault="005D2FEF" w:rsidP="005D2FEF">
      <w:pPr>
        <w:rPr>
          <w:rtl/>
          <w:lang w:eastAsia="he-IL"/>
        </w:rPr>
      </w:pPr>
      <w:bookmarkStart w:id="1644" w:name="_ETM_Q1_1649704"/>
      <w:bookmarkStart w:id="1645" w:name="_ETM_Q1_1649728"/>
      <w:bookmarkEnd w:id="1644"/>
      <w:bookmarkEnd w:id="1645"/>
      <w:r>
        <w:rPr>
          <w:rFonts w:hint="cs"/>
          <w:rtl/>
          <w:lang w:eastAsia="he-IL"/>
        </w:rPr>
        <w:t xml:space="preserve">צודק. </w:t>
      </w:r>
      <w:bookmarkStart w:id="1646" w:name="_ETM_Q1_1648428"/>
      <w:bookmarkEnd w:id="1646"/>
      <w:r>
        <w:rPr>
          <w:rFonts w:hint="cs"/>
          <w:rtl/>
          <w:lang w:eastAsia="he-IL"/>
        </w:rPr>
        <w:t xml:space="preserve">זה בדיוק מה שאנחנו מבקשים. </w:t>
      </w:r>
    </w:p>
    <w:p w14:paraId="7F24BDE9" w14:textId="3F967D12" w:rsidR="005D2FEF" w:rsidRDefault="005D2FEF" w:rsidP="005D2FEF">
      <w:pPr>
        <w:rPr>
          <w:rtl/>
          <w:lang w:eastAsia="he-IL"/>
        </w:rPr>
      </w:pPr>
      <w:bookmarkStart w:id="1647" w:name="_ETM_Q1_1651131"/>
      <w:bookmarkStart w:id="1648" w:name="_ETM_Q1_1651169"/>
      <w:bookmarkStart w:id="1649" w:name="_ETM_Q1_1651814"/>
      <w:bookmarkEnd w:id="1647"/>
      <w:bookmarkEnd w:id="1648"/>
      <w:bookmarkEnd w:id="1649"/>
    </w:p>
    <w:p w14:paraId="0B48E4E6" w14:textId="1D0C6782" w:rsidR="005D2FEF" w:rsidRDefault="005D2FEF" w:rsidP="005D2FEF">
      <w:pPr>
        <w:pStyle w:val="af9"/>
        <w:keepNext/>
        <w:rPr>
          <w:rtl/>
          <w:lang w:eastAsia="he-IL"/>
        </w:rPr>
      </w:pPr>
      <w:bookmarkStart w:id="1650" w:name="ET_guest_דרור_לוינגר_188"/>
      <w:r w:rsidRPr="005D2FEF">
        <w:rPr>
          <w:rStyle w:val="TagStyle"/>
          <w:rtl/>
        </w:rPr>
        <w:t xml:space="preserve"> &lt;&lt; אורח &gt;&gt; </w:t>
      </w:r>
      <w:r>
        <w:rPr>
          <w:rtl/>
          <w:lang w:eastAsia="he-IL"/>
        </w:rPr>
        <w:t>דרור לוינגר:</w:t>
      </w:r>
      <w:r w:rsidRPr="005D2FEF">
        <w:rPr>
          <w:rStyle w:val="TagStyle"/>
          <w:rtl/>
        </w:rPr>
        <w:t xml:space="preserve"> &lt;&lt; אורח &gt;&gt;</w:t>
      </w:r>
      <w:r w:rsidR="00406AA6">
        <w:rPr>
          <w:rtl/>
          <w:lang w:eastAsia="he-IL"/>
        </w:rPr>
        <w:t xml:space="preserve"> </w:t>
      </w:r>
      <w:r>
        <w:rPr>
          <w:rtl/>
          <w:lang w:eastAsia="he-IL"/>
        </w:rPr>
        <w:t xml:space="preserve"> </w:t>
      </w:r>
      <w:bookmarkEnd w:id="1650"/>
    </w:p>
    <w:p w14:paraId="67803D9D" w14:textId="673B7C92" w:rsidR="005D2FEF" w:rsidRDefault="005D2FEF" w:rsidP="005D2FEF">
      <w:pPr>
        <w:pStyle w:val="KeepWithNext"/>
        <w:rPr>
          <w:rtl/>
          <w:lang w:eastAsia="he-IL"/>
        </w:rPr>
      </w:pPr>
    </w:p>
    <w:p w14:paraId="7026E692" w14:textId="29E41D1D" w:rsidR="005D2FEF" w:rsidRDefault="005D2FEF" w:rsidP="005D2FEF">
      <w:pPr>
        <w:rPr>
          <w:rtl/>
          <w:lang w:eastAsia="he-IL"/>
        </w:rPr>
      </w:pPr>
      <w:bookmarkStart w:id="1651" w:name="_ETM_Q1_1652114"/>
      <w:bookmarkStart w:id="1652" w:name="_ETM_Q1_1652141"/>
      <w:bookmarkEnd w:id="1651"/>
      <w:bookmarkEnd w:id="1652"/>
      <w:r>
        <w:rPr>
          <w:rFonts w:hint="cs"/>
          <w:rtl/>
          <w:lang w:eastAsia="he-IL"/>
        </w:rPr>
        <w:t xml:space="preserve">לא, אבל במקרה שיש שצ"פ, </w:t>
      </w:r>
      <w:bookmarkStart w:id="1653" w:name="_ETM_Q1_1655627"/>
      <w:bookmarkEnd w:id="1653"/>
      <w:r>
        <w:rPr>
          <w:rFonts w:hint="cs"/>
          <w:rtl/>
          <w:lang w:eastAsia="he-IL"/>
        </w:rPr>
        <w:t xml:space="preserve">שגודלו עולה על 10 דונם, ואין בו הוראה מאפשרת בו </w:t>
      </w:r>
      <w:bookmarkStart w:id="1654" w:name="_ETM_Q1_1659334"/>
      <w:bookmarkEnd w:id="1654"/>
      <w:r>
        <w:rPr>
          <w:rFonts w:hint="cs"/>
          <w:rtl/>
          <w:lang w:eastAsia="he-IL"/>
        </w:rPr>
        <w:t xml:space="preserve">העברת תשתית תת-קרקעית, עדיין לפי ההליך הזה אתה תוכל. אחרת </w:t>
      </w:r>
      <w:bookmarkStart w:id="1655" w:name="_ETM_Q1_1663766"/>
      <w:bookmarkEnd w:id="1655"/>
      <w:r>
        <w:rPr>
          <w:rFonts w:hint="cs"/>
          <w:rtl/>
          <w:lang w:eastAsia="he-IL"/>
        </w:rPr>
        <w:t xml:space="preserve">לא הייתה יכול. הוראה שמדברת על שצ"פים קטנים מ-10 דונם, </w:t>
      </w:r>
      <w:bookmarkStart w:id="1656" w:name="_ETM_Q1_1668217"/>
      <w:bookmarkEnd w:id="1656"/>
      <w:r>
        <w:rPr>
          <w:rFonts w:hint="cs"/>
          <w:rtl/>
          <w:lang w:eastAsia="he-IL"/>
        </w:rPr>
        <w:t>סך הכל מדברת על זה שלפי תוכנית מפורטת שחלה בשטח</w:t>
      </w:r>
      <w:bookmarkStart w:id="1657" w:name="_ETM_Q1_1672857"/>
      <w:bookmarkStart w:id="1658" w:name="_ETM_Q1_1669733"/>
      <w:bookmarkStart w:id="1659" w:name="_ETM_Q1_1665487"/>
      <w:bookmarkEnd w:id="1657"/>
      <w:bookmarkEnd w:id="1658"/>
      <w:bookmarkEnd w:id="1659"/>
      <w:r w:rsidR="009E738F">
        <w:rPr>
          <w:rFonts w:hint="cs"/>
          <w:rtl/>
          <w:lang w:eastAsia="he-IL"/>
        </w:rPr>
        <w:t xml:space="preserve">, שייעדה את השטח הזה לשצ"פ ככל הנראה, </w:t>
      </w:r>
      <w:r w:rsidR="003318B1">
        <w:rPr>
          <w:rFonts w:hint="cs"/>
          <w:rtl/>
          <w:lang w:eastAsia="he-IL"/>
        </w:rPr>
        <w:t xml:space="preserve">מותרת העברת </w:t>
      </w:r>
      <w:bookmarkStart w:id="1660" w:name="_ETM_Q1_1674596"/>
      <w:bookmarkEnd w:id="1660"/>
      <w:r w:rsidR="003318B1">
        <w:rPr>
          <w:rFonts w:hint="cs"/>
          <w:rtl/>
          <w:lang w:eastAsia="he-IL"/>
        </w:rPr>
        <w:t xml:space="preserve">תשתית תת-קרקעית בשצ"פ. ואז אתה כיכול, גם אם זה פחות </w:t>
      </w:r>
      <w:bookmarkStart w:id="1661" w:name="_ETM_Q1_1679633"/>
      <w:bookmarkEnd w:id="1661"/>
      <w:r w:rsidR="003318B1">
        <w:rPr>
          <w:rFonts w:hint="cs"/>
          <w:rtl/>
          <w:lang w:eastAsia="he-IL"/>
        </w:rPr>
        <w:t>מ-10 דונם. זה, לט</w:t>
      </w:r>
      <w:bookmarkStart w:id="1662" w:name="_ETM_Q1_1677833"/>
      <w:bookmarkEnd w:id="1662"/>
      <w:r w:rsidR="003318B1">
        <w:rPr>
          <w:rFonts w:hint="cs"/>
          <w:rtl/>
          <w:lang w:eastAsia="he-IL"/>
        </w:rPr>
        <w:t>עמנו, נותן מענה מספק לשצ"פ.</w:t>
      </w:r>
    </w:p>
    <w:p w14:paraId="72C8ABE9" w14:textId="1778008F" w:rsidR="003318B1" w:rsidRDefault="003318B1" w:rsidP="005D2FEF">
      <w:pPr>
        <w:rPr>
          <w:rtl/>
          <w:lang w:eastAsia="he-IL"/>
        </w:rPr>
      </w:pPr>
      <w:bookmarkStart w:id="1663" w:name="_ETM_Q1_1683712"/>
      <w:bookmarkStart w:id="1664" w:name="_ETM_Q1_1683762"/>
      <w:bookmarkStart w:id="1665" w:name="_ETM_Q1_1684341"/>
      <w:bookmarkEnd w:id="1663"/>
      <w:bookmarkEnd w:id="1664"/>
      <w:bookmarkEnd w:id="1665"/>
    </w:p>
    <w:p w14:paraId="71BA2B9D" w14:textId="2087FEC5" w:rsidR="003318B1" w:rsidRDefault="003318B1" w:rsidP="003318B1">
      <w:pPr>
        <w:pStyle w:val="af9"/>
        <w:keepNext/>
        <w:rPr>
          <w:rtl/>
          <w:lang w:eastAsia="he-IL"/>
        </w:rPr>
      </w:pPr>
      <w:bookmarkStart w:id="1666" w:name="ET_guest_צחי_בן_ציון_189"/>
      <w:r w:rsidRPr="003318B1">
        <w:rPr>
          <w:rStyle w:val="TagStyle"/>
          <w:rtl/>
        </w:rPr>
        <w:t xml:space="preserve"> &lt;&lt; אורח &gt;&gt; </w:t>
      </w:r>
      <w:r>
        <w:rPr>
          <w:rtl/>
          <w:lang w:eastAsia="he-IL"/>
        </w:rPr>
        <w:t>צחי בן ציון:</w:t>
      </w:r>
      <w:r w:rsidRPr="003318B1">
        <w:rPr>
          <w:rStyle w:val="TagStyle"/>
          <w:rtl/>
        </w:rPr>
        <w:t xml:space="preserve"> &lt;&lt; אורח &gt;&gt;</w:t>
      </w:r>
      <w:r w:rsidR="00406AA6">
        <w:rPr>
          <w:rtl/>
          <w:lang w:eastAsia="he-IL"/>
        </w:rPr>
        <w:t xml:space="preserve"> </w:t>
      </w:r>
      <w:r>
        <w:rPr>
          <w:rtl/>
          <w:lang w:eastAsia="he-IL"/>
        </w:rPr>
        <w:t xml:space="preserve"> </w:t>
      </w:r>
      <w:bookmarkEnd w:id="1666"/>
    </w:p>
    <w:p w14:paraId="14F68029" w14:textId="603F447A" w:rsidR="003318B1" w:rsidRDefault="003318B1" w:rsidP="003318B1">
      <w:pPr>
        <w:pStyle w:val="KeepWithNext"/>
        <w:rPr>
          <w:rtl/>
          <w:lang w:eastAsia="he-IL"/>
        </w:rPr>
      </w:pPr>
    </w:p>
    <w:p w14:paraId="7632D422" w14:textId="75CA5FDB" w:rsidR="003318B1" w:rsidRDefault="003318B1" w:rsidP="003318B1">
      <w:pPr>
        <w:rPr>
          <w:rtl/>
          <w:lang w:eastAsia="he-IL"/>
        </w:rPr>
      </w:pPr>
      <w:bookmarkStart w:id="1667" w:name="_ETM_Q1_1684662"/>
      <w:bookmarkStart w:id="1668" w:name="_ETM_Q1_1684688"/>
      <w:bookmarkEnd w:id="1667"/>
      <w:bookmarkEnd w:id="1668"/>
      <w:r>
        <w:rPr>
          <w:rFonts w:hint="cs"/>
          <w:rtl/>
          <w:lang w:eastAsia="he-IL"/>
        </w:rPr>
        <w:t xml:space="preserve">רק </w:t>
      </w:r>
      <w:bookmarkStart w:id="1669" w:name="_ETM_Q1_1685147"/>
      <w:bookmarkEnd w:id="1669"/>
      <w:r>
        <w:rPr>
          <w:rFonts w:hint="cs"/>
          <w:rtl/>
          <w:lang w:eastAsia="he-IL"/>
        </w:rPr>
        <w:t xml:space="preserve">לחדד, כדי שלא נתבלבל. יש פה בעצם שתי אופציות. אם, </w:t>
      </w:r>
      <w:bookmarkStart w:id="1670" w:name="_ETM_Q1_1688785"/>
      <w:bookmarkEnd w:id="1670"/>
      <w:r>
        <w:rPr>
          <w:rFonts w:hint="cs"/>
          <w:rtl/>
          <w:lang w:eastAsia="he-IL"/>
        </w:rPr>
        <w:t xml:space="preserve">זה אחד מאלה, אם אתה נכנס </w:t>
      </w:r>
      <w:bookmarkStart w:id="1671" w:name="_ETM_Q1_1685502"/>
      <w:bookmarkEnd w:id="1671"/>
      <w:r>
        <w:rPr>
          <w:rFonts w:hint="cs"/>
          <w:rtl/>
          <w:lang w:eastAsia="he-IL"/>
        </w:rPr>
        <w:t xml:space="preserve">לקטע של אחד מיודעי </w:t>
      </w:r>
      <w:bookmarkStart w:id="1672" w:name="_ETM_Q1_1689632"/>
      <w:bookmarkEnd w:id="1672"/>
      <w:r>
        <w:rPr>
          <w:rFonts w:hint="cs"/>
          <w:rtl/>
          <w:lang w:eastAsia="he-IL"/>
        </w:rPr>
        <w:t xml:space="preserve">הדרך שקבועים פה, א אין הגבלה על הדונמים. ויש עוד </w:t>
      </w:r>
      <w:bookmarkStart w:id="1673" w:name="_ETM_Q1_1694107"/>
      <w:bookmarkEnd w:id="1673"/>
      <w:r>
        <w:rPr>
          <w:rFonts w:hint="cs"/>
          <w:rtl/>
          <w:lang w:eastAsia="he-IL"/>
        </w:rPr>
        <w:t>תופסת שגם אם זה לא נמצא פה, אז אם זה</w:t>
      </w:r>
      <w:bookmarkStart w:id="1674" w:name="_ETM_Q1_1696960"/>
      <w:bookmarkEnd w:id="1674"/>
      <w:r>
        <w:rPr>
          <w:rFonts w:hint="cs"/>
          <w:rtl/>
          <w:lang w:eastAsia="he-IL"/>
        </w:rPr>
        <w:t xml:space="preserve"> מעל 10 דונם, זה בעצם מרחיב. אם אתה רוצה </w:t>
      </w:r>
      <w:bookmarkStart w:id="1675" w:name="_ETM_Q1_1700347"/>
      <w:bookmarkEnd w:id="1675"/>
      <w:r>
        <w:rPr>
          <w:rFonts w:hint="cs"/>
          <w:rtl/>
          <w:lang w:eastAsia="he-IL"/>
        </w:rPr>
        <w:t>שנוריד את החלק של 10 דונם, אני חושב שזה יהיה</w:t>
      </w:r>
      <w:bookmarkStart w:id="1676" w:name="_ETM_Q1_1703384"/>
      <w:bookmarkEnd w:id="1676"/>
      <w:r>
        <w:rPr>
          <w:rFonts w:hint="cs"/>
          <w:rtl/>
          <w:lang w:eastAsia="he-IL"/>
        </w:rPr>
        <w:t xml:space="preserve"> לרעתכם ולא לטובתכם, כי זה יצמצ</w:t>
      </w:r>
      <w:bookmarkStart w:id="1677" w:name="_ETM_Q1_1700833"/>
      <w:bookmarkEnd w:id="1677"/>
      <w:r>
        <w:rPr>
          <w:rFonts w:hint="cs"/>
          <w:rtl/>
          <w:lang w:eastAsia="he-IL"/>
        </w:rPr>
        <w:t>ם את הייעודים.</w:t>
      </w:r>
    </w:p>
    <w:p w14:paraId="44A16661" w14:textId="7EE174E5" w:rsidR="003318B1" w:rsidRDefault="003318B1" w:rsidP="003318B1">
      <w:pPr>
        <w:rPr>
          <w:rtl/>
          <w:lang w:eastAsia="he-IL"/>
        </w:rPr>
      </w:pPr>
      <w:bookmarkStart w:id="1678" w:name="_ETM_Q1_1701929"/>
      <w:bookmarkStart w:id="1679" w:name="_ETM_Q1_1701971"/>
      <w:bookmarkStart w:id="1680" w:name="_ETM_Q1_1704260"/>
      <w:bookmarkEnd w:id="1678"/>
      <w:bookmarkEnd w:id="1679"/>
      <w:bookmarkEnd w:id="1680"/>
    </w:p>
    <w:p w14:paraId="2A4E7758" w14:textId="2117A617" w:rsidR="003318B1" w:rsidRDefault="003318B1" w:rsidP="003318B1">
      <w:pPr>
        <w:pStyle w:val="af9"/>
        <w:keepNext/>
        <w:rPr>
          <w:rtl/>
          <w:lang w:eastAsia="he-IL"/>
        </w:rPr>
      </w:pPr>
      <w:bookmarkStart w:id="1681" w:name="ET_guest_גלעד_שי_190"/>
      <w:r w:rsidRPr="003318B1">
        <w:rPr>
          <w:rStyle w:val="TagStyle"/>
          <w:rtl/>
        </w:rPr>
        <w:t xml:space="preserve"> &lt;&lt; אורח &gt;&gt; </w:t>
      </w:r>
      <w:r>
        <w:rPr>
          <w:rtl/>
          <w:lang w:eastAsia="he-IL"/>
        </w:rPr>
        <w:t>גלעד שי:</w:t>
      </w:r>
      <w:r w:rsidRPr="003318B1">
        <w:rPr>
          <w:rStyle w:val="TagStyle"/>
          <w:rtl/>
        </w:rPr>
        <w:t xml:space="preserve"> &lt;&lt; אורח &gt;&gt;</w:t>
      </w:r>
      <w:r w:rsidR="00406AA6">
        <w:rPr>
          <w:rtl/>
          <w:lang w:eastAsia="he-IL"/>
        </w:rPr>
        <w:t xml:space="preserve"> </w:t>
      </w:r>
      <w:r>
        <w:rPr>
          <w:rtl/>
          <w:lang w:eastAsia="he-IL"/>
        </w:rPr>
        <w:t xml:space="preserve"> </w:t>
      </w:r>
      <w:bookmarkEnd w:id="1681"/>
    </w:p>
    <w:p w14:paraId="6A8B4CCF" w14:textId="1A72898E" w:rsidR="003318B1" w:rsidRDefault="003318B1" w:rsidP="003318B1">
      <w:pPr>
        <w:pStyle w:val="KeepWithNext"/>
        <w:rPr>
          <w:rtl/>
          <w:lang w:eastAsia="he-IL"/>
        </w:rPr>
      </w:pPr>
    </w:p>
    <w:p w14:paraId="3713D019" w14:textId="5BEE30E5" w:rsidR="003318B1" w:rsidRDefault="003318B1" w:rsidP="003318B1">
      <w:pPr>
        <w:rPr>
          <w:rtl/>
          <w:lang w:eastAsia="he-IL"/>
        </w:rPr>
      </w:pPr>
      <w:bookmarkStart w:id="1682" w:name="_ETM_Q1_1704469"/>
      <w:bookmarkStart w:id="1683" w:name="_ETM_Q1_1704495"/>
      <w:bookmarkEnd w:id="1682"/>
      <w:bookmarkEnd w:id="1683"/>
      <w:r>
        <w:rPr>
          <w:rFonts w:hint="cs"/>
          <w:rtl/>
          <w:lang w:eastAsia="he-IL"/>
        </w:rPr>
        <w:t xml:space="preserve">נכון. לא, להוריד </w:t>
      </w:r>
      <w:bookmarkStart w:id="1684" w:name="_ETM_Q1_1705962"/>
      <w:bookmarkEnd w:id="1684"/>
      <w:r>
        <w:rPr>
          <w:rFonts w:hint="cs"/>
          <w:rtl/>
          <w:lang w:eastAsia="he-IL"/>
        </w:rPr>
        <w:t>רק את זה</w:t>
      </w:r>
      <w:bookmarkStart w:id="1685" w:name="_ETM_Q1_1701989"/>
      <w:bookmarkEnd w:id="1685"/>
      <w:r>
        <w:rPr>
          <w:rFonts w:hint="cs"/>
          <w:rtl/>
          <w:lang w:eastAsia="he-IL"/>
        </w:rPr>
        <w:t>.</w:t>
      </w:r>
    </w:p>
    <w:p w14:paraId="3B09BA31" w14:textId="7F38C19D" w:rsidR="003318B1" w:rsidRDefault="003318B1" w:rsidP="003318B1">
      <w:pPr>
        <w:rPr>
          <w:rtl/>
          <w:lang w:eastAsia="he-IL"/>
        </w:rPr>
      </w:pPr>
      <w:bookmarkStart w:id="1686" w:name="_ETM_Q1_1702158"/>
      <w:bookmarkStart w:id="1687" w:name="_ETM_Q1_1702190"/>
      <w:bookmarkStart w:id="1688" w:name="_ETM_Q1_1702605"/>
      <w:bookmarkEnd w:id="1686"/>
      <w:bookmarkEnd w:id="1687"/>
      <w:bookmarkEnd w:id="1688"/>
    </w:p>
    <w:p w14:paraId="3F689FBE" w14:textId="19A85229" w:rsidR="003318B1" w:rsidRDefault="003318B1" w:rsidP="003318B1">
      <w:pPr>
        <w:pStyle w:val="af9"/>
        <w:keepNext/>
        <w:rPr>
          <w:rtl/>
          <w:lang w:eastAsia="he-IL"/>
        </w:rPr>
      </w:pPr>
      <w:bookmarkStart w:id="1689" w:name="ET_guest_צחי_בן_ציון_191"/>
      <w:r w:rsidRPr="003318B1">
        <w:rPr>
          <w:rStyle w:val="TagStyle"/>
          <w:rtl/>
        </w:rPr>
        <w:t xml:space="preserve"> &lt;&lt; אורח &gt;&gt; </w:t>
      </w:r>
      <w:r>
        <w:rPr>
          <w:rtl/>
          <w:lang w:eastAsia="he-IL"/>
        </w:rPr>
        <w:t>צחי בן ציון:</w:t>
      </w:r>
      <w:r w:rsidRPr="003318B1">
        <w:rPr>
          <w:rStyle w:val="TagStyle"/>
          <w:rtl/>
        </w:rPr>
        <w:t xml:space="preserve"> &lt;&lt; אורח &gt;&gt;</w:t>
      </w:r>
      <w:r w:rsidR="00406AA6">
        <w:rPr>
          <w:rtl/>
          <w:lang w:eastAsia="he-IL"/>
        </w:rPr>
        <w:t xml:space="preserve"> </w:t>
      </w:r>
      <w:r>
        <w:rPr>
          <w:rtl/>
          <w:lang w:eastAsia="he-IL"/>
        </w:rPr>
        <w:t xml:space="preserve"> </w:t>
      </w:r>
      <w:bookmarkEnd w:id="1689"/>
    </w:p>
    <w:p w14:paraId="686C2F3A" w14:textId="655EFB95" w:rsidR="003318B1" w:rsidRDefault="003318B1" w:rsidP="003318B1">
      <w:pPr>
        <w:pStyle w:val="KeepWithNext"/>
        <w:rPr>
          <w:rtl/>
          <w:lang w:eastAsia="he-IL"/>
        </w:rPr>
      </w:pPr>
    </w:p>
    <w:p w14:paraId="07E65DF2" w14:textId="1DCD5496" w:rsidR="003318B1" w:rsidRDefault="003318B1" w:rsidP="003318B1">
      <w:pPr>
        <w:rPr>
          <w:rtl/>
          <w:lang w:eastAsia="he-IL"/>
        </w:rPr>
      </w:pPr>
      <w:bookmarkStart w:id="1690" w:name="_ETM_Q1_1702814"/>
      <w:bookmarkStart w:id="1691" w:name="_ETM_Q1_1702840"/>
      <w:bookmarkEnd w:id="1690"/>
      <w:bookmarkEnd w:id="1691"/>
      <w:r>
        <w:rPr>
          <w:rFonts w:hint="cs"/>
          <w:rtl/>
          <w:lang w:eastAsia="he-IL"/>
        </w:rPr>
        <w:t>ואת זה אנחנו לא רוצים.</w:t>
      </w:r>
    </w:p>
    <w:p w14:paraId="7D33CB2F" w14:textId="4706D3B8" w:rsidR="003318B1" w:rsidRDefault="003318B1" w:rsidP="003318B1">
      <w:pPr>
        <w:rPr>
          <w:rtl/>
          <w:lang w:eastAsia="he-IL"/>
        </w:rPr>
      </w:pPr>
      <w:bookmarkStart w:id="1692" w:name="_ETM_Q1_1704605"/>
      <w:bookmarkStart w:id="1693" w:name="_ETM_Q1_1704646"/>
      <w:bookmarkStart w:id="1694" w:name="_ETM_Q1_1705192"/>
      <w:bookmarkEnd w:id="1692"/>
      <w:bookmarkEnd w:id="1693"/>
      <w:bookmarkEnd w:id="1694"/>
    </w:p>
    <w:p w14:paraId="6BF5073E" w14:textId="21EA01C6" w:rsidR="003318B1" w:rsidRDefault="003318B1" w:rsidP="003318B1">
      <w:pPr>
        <w:pStyle w:val="af9"/>
        <w:keepNext/>
        <w:rPr>
          <w:rtl/>
          <w:lang w:eastAsia="he-IL"/>
        </w:rPr>
      </w:pPr>
      <w:bookmarkStart w:id="1695" w:name="ET_guest_גלעד_שי_192"/>
      <w:r w:rsidRPr="003318B1">
        <w:rPr>
          <w:rStyle w:val="TagStyle"/>
          <w:rtl/>
        </w:rPr>
        <w:t xml:space="preserve"> &lt;&lt; אורח &gt;&gt; </w:t>
      </w:r>
      <w:r>
        <w:rPr>
          <w:rtl/>
          <w:lang w:eastAsia="he-IL"/>
        </w:rPr>
        <w:t>גלעד שי:</w:t>
      </w:r>
      <w:r w:rsidRPr="003318B1">
        <w:rPr>
          <w:rStyle w:val="TagStyle"/>
          <w:rtl/>
        </w:rPr>
        <w:t xml:space="preserve"> &lt;&lt; אורח &gt;&gt;</w:t>
      </w:r>
      <w:r w:rsidR="00406AA6">
        <w:rPr>
          <w:rtl/>
          <w:lang w:eastAsia="he-IL"/>
        </w:rPr>
        <w:t xml:space="preserve"> </w:t>
      </w:r>
      <w:r>
        <w:rPr>
          <w:rtl/>
          <w:lang w:eastAsia="he-IL"/>
        </w:rPr>
        <w:t xml:space="preserve"> </w:t>
      </w:r>
      <w:bookmarkEnd w:id="1695"/>
    </w:p>
    <w:p w14:paraId="0F87D7E4" w14:textId="0C43A999" w:rsidR="003318B1" w:rsidRDefault="003318B1" w:rsidP="003318B1">
      <w:pPr>
        <w:pStyle w:val="KeepWithNext"/>
        <w:rPr>
          <w:rtl/>
          <w:lang w:eastAsia="he-IL"/>
        </w:rPr>
      </w:pPr>
    </w:p>
    <w:p w14:paraId="1ACDFD38" w14:textId="48E4C680" w:rsidR="003318B1" w:rsidRDefault="003318B1" w:rsidP="003318B1">
      <w:pPr>
        <w:rPr>
          <w:rtl/>
          <w:lang w:eastAsia="he-IL"/>
        </w:rPr>
      </w:pPr>
      <w:bookmarkStart w:id="1696" w:name="_ETM_Q1_1705401"/>
      <w:bookmarkStart w:id="1697" w:name="_ETM_Q1_1705427"/>
      <w:bookmarkEnd w:id="1696"/>
      <w:bookmarkEnd w:id="1697"/>
      <w:r>
        <w:rPr>
          <w:rFonts w:hint="cs"/>
          <w:rtl/>
          <w:lang w:eastAsia="he-IL"/>
        </w:rPr>
        <w:t>נכון.</w:t>
      </w:r>
    </w:p>
    <w:p w14:paraId="2F24A215" w14:textId="2B6ACAEF" w:rsidR="003318B1" w:rsidRDefault="003318B1" w:rsidP="003318B1">
      <w:pPr>
        <w:rPr>
          <w:rtl/>
          <w:lang w:eastAsia="he-IL"/>
        </w:rPr>
      </w:pPr>
      <w:bookmarkStart w:id="1698" w:name="_ETM_Q1_1705889"/>
      <w:bookmarkStart w:id="1699" w:name="_ETM_Q1_1705922"/>
      <w:bookmarkStart w:id="1700" w:name="_ETM_Q1_1706468"/>
      <w:bookmarkEnd w:id="1698"/>
      <w:bookmarkEnd w:id="1699"/>
      <w:bookmarkEnd w:id="1700"/>
    </w:p>
    <w:p w14:paraId="3AF7FB5B" w14:textId="015DBAF5" w:rsidR="003318B1" w:rsidRDefault="003318B1" w:rsidP="003318B1">
      <w:pPr>
        <w:pStyle w:val="af9"/>
        <w:keepNext/>
        <w:rPr>
          <w:rtl/>
          <w:lang w:eastAsia="he-IL"/>
        </w:rPr>
      </w:pPr>
      <w:bookmarkStart w:id="1701" w:name="ET_guest_צחי_בן_ציון_193"/>
      <w:r w:rsidRPr="003318B1">
        <w:rPr>
          <w:rStyle w:val="TagStyle"/>
          <w:rtl/>
        </w:rPr>
        <w:t xml:space="preserve"> &lt;&lt; אורח &gt;&gt; </w:t>
      </w:r>
      <w:r>
        <w:rPr>
          <w:rtl/>
          <w:lang w:eastAsia="he-IL"/>
        </w:rPr>
        <w:t>צחי בן ציון:</w:t>
      </w:r>
      <w:r w:rsidRPr="003318B1">
        <w:rPr>
          <w:rStyle w:val="TagStyle"/>
          <w:rtl/>
        </w:rPr>
        <w:t xml:space="preserve"> &lt;&lt; אורח &gt;&gt;</w:t>
      </w:r>
      <w:r w:rsidR="00406AA6">
        <w:rPr>
          <w:rtl/>
          <w:lang w:eastAsia="he-IL"/>
        </w:rPr>
        <w:t xml:space="preserve"> </w:t>
      </w:r>
      <w:r>
        <w:rPr>
          <w:rtl/>
          <w:lang w:eastAsia="he-IL"/>
        </w:rPr>
        <w:t xml:space="preserve"> </w:t>
      </w:r>
      <w:bookmarkEnd w:id="1701"/>
    </w:p>
    <w:p w14:paraId="411472ED" w14:textId="7EBF0B4F" w:rsidR="003318B1" w:rsidRDefault="003318B1" w:rsidP="003318B1">
      <w:pPr>
        <w:pStyle w:val="KeepWithNext"/>
        <w:rPr>
          <w:rtl/>
          <w:lang w:eastAsia="he-IL"/>
        </w:rPr>
      </w:pPr>
    </w:p>
    <w:p w14:paraId="0221CE6A" w14:textId="61E5E9D3" w:rsidR="003318B1" w:rsidRDefault="003318B1" w:rsidP="003318B1">
      <w:pPr>
        <w:rPr>
          <w:rtl/>
          <w:lang w:eastAsia="he-IL"/>
        </w:rPr>
      </w:pPr>
      <w:bookmarkStart w:id="1702" w:name="_ETM_Q1_1706686"/>
      <w:bookmarkStart w:id="1703" w:name="_ETM_Q1_1706710"/>
      <w:bookmarkStart w:id="1704" w:name="_ETM_Q1_1738334"/>
      <w:bookmarkStart w:id="1705" w:name="_ETM_Q1_1733454"/>
      <w:bookmarkStart w:id="1706" w:name="_ETM_Q1_1728565"/>
      <w:bookmarkStart w:id="1707" w:name="_ETM_Q1_1723677"/>
      <w:bookmarkStart w:id="1708" w:name="_ETM_Q1_1719152"/>
      <w:bookmarkStart w:id="1709" w:name="_ETM_Q1_1714268"/>
      <w:bookmarkStart w:id="1710" w:name="_ETM_Q1_1709381"/>
      <w:bookmarkStart w:id="1711" w:name="_ETM_Q1_1705119"/>
      <w:bookmarkStart w:id="1712" w:name="_ETM_Q1_1700243"/>
      <w:bookmarkEnd w:id="1702"/>
      <w:bookmarkEnd w:id="1703"/>
      <w:bookmarkEnd w:id="1704"/>
      <w:bookmarkEnd w:id="1705"/>
      <w:bookmarkEnd w:id="1706"/>
      <w:bookmarkEnd w:id="1707"/>
      <w:bookmarkEnd w:id="1708"/>
      <w:bookmarkEnd w:id="1709"/>
      <w:bookmarkEnd w:id="1710"/>
      <w:bookmarkEnd w:id="1711"/>
      <w:bookmarkEnd w:id="1712"/>
      <w:r>
        <w:rPr>
          <w:rFonts w:hint="cs"/>
          <w:rtl/>
          <w:lang w:eastAsia="he-IL"/>
        </w:rPr>
        <w:t>אבל, אם זה</w:t>
      </w:r>
      <w:bookmarkStart w:id="1713" w:name="_ETM_Q1_1707651"/>
      <w:bookmarkEnd w:id="1713"/>
      <w:r>
        <w:rPr>
          <w:rFonts w:hint="cs"/>
          <w:rtl/>
          <w:lang w:eastAsia="he-IL"/>
        </w:rPr>
        <w:t xml:space="preserve"> מה שאתם מבקשים, בסדר. אני חושב שזה לא כדאי.</w:t>
      </w:r>
    </w:p>
    <w:p w14:paraId="0FC56CC5" w14:textId="23EA7D49" w:rsidR="003318B1" w:rsidRDefault="003318B1" w:rsidP="003318B1">
      <w:pPr>
        <w:rPr>
          <w:rtl/>
          <w:lang w:eastAsia="he-IL"/>
        </w:rPr>
      </w:pPr>
      <w:bookmarkStart w:id="1714" w:name="_ETM_Q1_1710323"/>
      <w:bookmarkStart w:id="1715" w:name="_ETM_Q1_1710357"/>
      <w:bookmarkStart w:id="1716" w:name="_ETM_Q1_1710713"/>
      <w:bookmarkEnd w:id="1714"/>
      <w:bookmarkEnd w:id="1715"/>
      <w:bookmarkEnd w:id="1716"/>
    </w:p>
    <w:p w14:paraId="75D52A70" w14:textId="037B9D4B" w:rsidR="003318B1" w:rsidRDefault="003318B1" w:rsidP="003318B1">
      <w:pPr>
        <w:pStyle w:val="af9"/>
        <w:keepNext/>
        <w:rPr>
          <w:rtl/>
          <w:lang w:eastAsia="he-IL"/>
        </w:rPr>
      </w:pPr>
      <w:bookmarkStart w:id="1717" w:name="ET_guest_גלעד_שי_194"/>
      <w:r w:rsidRPr="003318B1">
        <w:rPr>
          <w:rStyle w:val="TagStyle"/>
          <w:rtl/>
        </w:rPr>
        <w:t xml:space="preserve"> &lt;&lt; אורח &gt;&gt; </w:t>
      </w:r>
      <w:r>
        <w:rPr>
          <w:rtl/>
          <w:lang w:eastAsia="he-IL"/>
        </w:rPr>
        <w:t>גלעד שי:</w:t>
      </w:r>
      <w:r w:rsidRPr="003318B1">
        <w:rPr>
          <w:rStyle w:val="TagStyle"/>
          <w:rtl/>
        </w:rPr>
        <w:t xml:space="preserve"> &lt;&lt; אורח &gt;&gt;</w:t>
      </w:r>
      <w:r w:rsidR="00406AA6">
        <w:rPr>
          <w:rtl/>
          <w:lang w:eastAsia="he-IL"/>
        </w:rPr>
        <w:t xml:space="preserve"> </w:t>
      </w:r>
      <w:r>
        <w:rPr>
          <w:rtl/>
          <w:lang w:eastAsia="he-IL"/>
        </w:rPr>
        <w:t xml:space="preserve"> </w:t>
      </w:r>
      <w:bookmarkEnd w:id="1717"/>
    </w:p>
    <w:p w14:paraId="7876A7FB" w14:textId="23B4A400" w:rsidR="003318B1" w:rsidRDefault="003318B1" w:rsidP="003318B1">
      <w:pPr>
        <w:pStyle w:val="KeepWithNext"/>
        <w:rPr>
          <w:rtl/>
          <w:lang w:eastAsia="he-IL"/>
        </w:rPr>
      </w:pPr>
    </w:p>
    <w:p w14:paraId="396FF5B7" w14:textId="70AE9EBD" w:rsidR="003318B1" w:rsidRDefault="003318B1" w:rsidP="003318B1">
      <w:pPr>
        <w:rPr>
          <w:rtl/>
          <w:lang w:eastAsia="he-IL"/>
        </w:rPr>
      </w:pPr>
      <w:bookmarkStart w:id="1718" w:name="_ETM_Q1_1710935"/>
      <w:bookmarkStart w:id="1719" w:name="_ETM_Q1_1710965"/>
      <w:bookmarkEnd w:id="1718"/>
      <w:bookmarkEnd w:id="1719"/>
      <w:r>
        <w:rPr>
          <w:rFonts w:hint="cs"/>
          <w:rtl/>
          <w:lang w:eastAsia="he-IL"/>
        </w:rPr>
        <w:t xml:space="preserve">לא, לא. </w:t>
      </w:r>
      <w:bookmarkStart w:id="1720" w:name="_ETM_Q1_1711323"/>
      <w:bookmarkEnd w:id="1720"/>
      <w:r>
        <w:rPr>
          <w:rFonts w:hint="cs"/>
          <w:rtl/>
          <w:lang w:eastAsia="he-IL"/>
        </w:rPr>
        <w:t>מה פתאו</w:t>
      </w:r>
      <w:bookmarkStart w:id="1721" w:name="_ETM_Q1_1712021"/>
      <w:bookmarkStart w:id="1722" w:name="_ETM_Q1_1712066"/>
      <w:bookmarkEnd w:id="1721"/>
      <w:bookmarkEnd w:id="1722"/>
      <w:r>
        <w:rPr>
          <w:rFonts w:hint="cs"/>
          <w:rtl/>
          <w:lang w:eastAsia="he-IL"/>
        </w:rPr>
        <w:t>ם.</w:t>
      </w:r>
    </w:p>
    <w:p w14:paraId="6B6FC0B8" w14:textId="3941415D" w:rsidR="003318B1" w:rsidRDefault="003318B1" w:rsidP="003318B1">
      <w:pPr>
        <w:rPr>
          <w:rtl/>
          <w:lang w:eastAsia="he-IL"/>
        </w:rPr>
      </w:pPr>
      <w:bookmarkStart w:id="1723" w:name="_ETM_Q1_1712994"/>
      <w:bookmarkStart w:id="1724" w:name="_ETM_Q1_1713029"/>
      <w:bookmarkStart w:id="1725" w:name="_ETM_Q1_1713473"/>
      <w:bookmarkEnd w:id="1723"/>
      <w:bookmarkEnd w:id="1724"/>
      <w:bookmarkEnd w:id="1725"/>
    </w:p>
    <w:p w14:paraId="177563A1" w14:textId="0863E176" w:rsidR="003318B1" w:rsidRDefault="003318B1" w:rsidP="003318B1">
      <w:pPr>
        <w:pStyle w:val="af9"/>
        <w:keepNext/>
        <w:rPr>
          <w:rtl/>
          <w:lang w:eastAsia="he-IL"/>
        </w:rPr>
      </w:pPr>
      <w:bookmarkStart w:id="1726" w:name="ET_guest_צחי_בן_ציון_195"/>
      <w:r w:rsidRPr="003318B1">
        <w:rPr>
          <w:rStyle w:val="TagStyle"/>
          <w:rtl/>
        </w:rPr>
        <w:t xml:space="preserve"> &lt;&lt; אורח &gt;&gt; </w:t>
      </w:r>
      <w:r>
        <w:rPr>
          <w:rtl/>
          <w:lang w:eastAsia="he-IL"/>
        </w:rPr>
        <w:t>צחי בן ציון:</w:t>
      </w:r>
      <w:r w:rsidRPr="003318B1">
        <w:rPr>
          <w:rStyle w:val="TagStyle"/>
          <w:rtl/>
        </w:rPr>
        <w:t xml:space="preserve"> &lt;&lt; אורח &gt;&gt;</w:t>
      </w:r>
      <w:r w:rsidR="00406AA6">
        <w:rPr>
          <w:rtl/>
          <w:lang w:eastAsia="he-IL"/>
        </w:rPr>
        <w:t xml:space="preserve"> </w:t>
      </w:r>
      <w:r>
        <w:rPr>
          <w:rtl/>
          <w:lang w:eastAsia="he-IL"/>
        </w:rPr>
        <w:t xml:space="preserve"> </w:t>
      </w:r>
      <w:bookmarkEnd w:id="1726"/>
    </w:p>
    <w:p w14:paraId="41ACFBA8" w14:textId="7276AEDA" w:rsidR="003318B1" w:rsidRDefault="003318B1" w:rsidP="003318B1">
      <w:pPr>
        <w:pStyle w:val="KeepWithNext"/>
        <w:rPr>
          <w:rtl/>
          <w:lang w:eastAsia="he-IL"/>
        </w:rPr>
      </w:pPr>
    </w:p>
    <w:p w14:paraId="4E1EC96C" w14:textId="3C89FF9F" w:rsidR="003318B1" w:rsidRDefault="003318B1" w:rsidP="003318B1">
      <w:pPr>
        <w:rPr>
          <w:rtl/>
          <w:lang w:eastAsia="he-IL"/>
        </w:rPr>
      </w:pPr>
      <w:bookmarkStart w:id="1727" w:name="_ETM_Q1_1713704"/>
      <w:bookmarkStart w:id="1728" w:name="_ETM_Q1_1713732"/>
      <w:bookmarkEnd w:id="1727"/>
      <w:bookmarkEnd w:id="1728"/>
      <w:r>
        <w:rPr>
          <w:rFonts w:hint="cs"/>
          <w:rtl/>
          <w:lang w:eastAsia="he-IL"/>
        </w:rPr>
        <w:t>אז אנחנו מציעים שלא לגעת.</w:t>
      </w:r>
    </w:p>
    <w:p w14:paraId="7C3CAFF5" w14:textId="3F3750A7" w:rsidR="003318B1" w:rsidRDefault="003318B1" w:rsidP="003318B1">
      <w:pPr>
        <w:rPr>
          <w:rtl/>
          <w:lang w:eastAsia="he-IL"/>
        </w:rPr>
      </w:pPr>
      <w:bookmarkStart w:id="1729" w:name="_ETM_Q1_1715771"/>
      <w:bookmarkStart w:id="1730" w:name="_ETM_Q1_1715805"/>
      <w:bookmarkStart w:id="1731" w:name="_ETM_Q1_1716444"/>
      <w:bookmarkEnd w:id="1729"/>
      <w:bookmarkEnd w:id="1730"/>
      <w:bookmarkEnd w:id="1731"/>
    </w:p>
    <w:p w14:paraId="481DD9E1" w14:textId="177BCB0B" w:rsidR="003318B1" w:rsidRDefault="003318B1" w:rsidP="003318B1">
      <w:pPr>
        <w:pStyle w:val="af6"/>
        <w:keepNext/>
        <w:rPr>
          <w:rtl/>
        </w:rPr>
      </w:pPr>
      <w:bookmarkStart w:id="1732" w:name="ET_yor_5159_196"/>
      <w:r w:rsidRPr="003318B1">
        <w:rPr>
          <w:rStyle w:val="TagStyle"/>
          <w:rtl/>
        </w:rPr>
        <w:t xml:space="preserve"> &lt;&lt; יור &gt;&gt; </w:t>
      </w:r>
      <w:r>
        <w:rPr>
          <w:rtl/>
        </w:rPr>
        <w:t>היו"ר דוד ביטן:</w:t>
      </w:r>
      <w:r w:rsidRPr="003318B1">
        <w:rPr>
          <w:rStyle w:val="TagStyle"/>
          <w:rtl/>
        </w:rPr>
        <w:t xml:space="preserve"> &lt;&lt; יור &gt;&gt;</w:t>
      </w:r>
      <w:r w:rsidR="00406AA6">
        <w:rPr>
          <w:rtl/>
        </w:rPr>
        <w:t xml:space="preserve"> </w:t>
      </w:r>
      <w:r>
        <w:rPr>
          <w:rtl/>
        </w:rPr>
        <w:t xml:space="preserve"> </w:t>
      </w:r>
      <w:bookmarkEnd w:id="1732"/>
    </w:p>
    <w:p w14:paraId="758E9CFC" w14:textId="1B7992D2" w:rsidR="003318B1" w:rsidRDefault="003318B1" w:rsidP="003318B1">
      <w:pPr>
        <w:pStyle w:val="KeepWithNext"/>
        <w:rPr>
          <w:rtl/>
          <w:lang w:eastAsia="he-IL"/>
        </w:rPr>
      </w:pPr>
    </w:p>
    <w:p w14:paraId="22023B9D" w14:textId="08D7ACFE" w:rsidR="003318B1" w:rsidRDefault="003318B1" w:rsidP="003318B1">
      <w:pPr>
        <w:rPr>
          <w:rtl/>
          <w:lang w:eastAsia="he-IL"/>
        </w:rPr>
      </w:pPr>
      <w:bookmarkStart w:id="1733" w:name="_ETM_Q1_1716692"/>
      <w:bookmarkStart w:id="1734" w:name="_ETM_Q1_1716723"/>
      <w:bookmarkEnd w:id="1733"/>
      <w:bookmarkEnd w:id="1734"/>
      <w:r>
        <w:rPr>
          <w:rFonts w:hint="cs"/>
          <w:rtl/>
          <w:lang w:eastAsia="he-IL"/>
        </w:rPr>
        <w:t xml:space="preserve">טוב, אנחנו נקבל את מינהל </w:t>
      </w:r>
      <w:bookmarkStart w:id="1735" w:name="_ETM_Q1_1718177"/>
      <w:bookmarkEnd w:id="1735"/>
      <w:r>
        <w:rPr>
          <w:rFonts w:hint="cs"/>
          <w:rtl/>
          <w:lang w:eastAsia="he-IL"/>
        </w:rPr>
        <w:t>התכנון ואת מה שהוא אמר.</w:t>
      </w:r>
      <w:bookmarkStart w:id="1736" w:name="_ETM_Q1_1719801"/>
      <w:bookmarkEnd w:id="1736"/>
    </w:p>
    <w:p w14:paraId="5002653E" w14:textId="06F2D691" w:rsidR="003318B1" w:rsidRDefault="003318B1" w:rsidP="003318B1">
      <w:pPr>
        <w:rPr>
          <w:rtl/>
          <w:lang w:eastAsia="he-IL"/>
        </w:rPr>
      </w:pPr>
      <w:bookmarkStart w:id="1737" w:name="_ETM_Q1_1719837"/>
      <w:bookmarkStart w:id="1738" w:name="_ETM_Q1_1721726"/>
      <w:bookmarkEnd w:id="1737"/>
      <w:bookmarkEnd w:id="1738"/>
    </w:p>
    <w:p w14:paraId="2D1E2064" w14:textId="789FCD6F" w:rsidR="003318B1" w:rsidRDefault="003318B1" w:rsidP="003318B1">
      <w:pPr>
        <w:pStyle w:val="af9"/>
        <w:keepNext/>
        <w:rPr>
          <w:rtl/>
          <w:lang w:eastAsia="he-IL"/>
        </w:rPr>
      </w:pPr>
      <w:bookmarkStart w:id="1739" w:name="ET_guest_דרור_לוינגר_197"/>
      <w:r w:rsidRPr="003318B1">
        <w:rPr>
          <w:rStyle w:val="TagStyle"/>
          <w:rtl/>
        </w:rPr>
        <w:t xml:space="preserve"> &lt;&lt; אורח &gt;&gt; </w:t>
      </w:r>
      <w:r>
        <w:rPr>
          <w:rtl/>
          <w:lang w:eastAsia="he-IL"/>
        </w:rPr>
        <w:t>דרור לוינגר:</w:t>
      </w:r>
      <w:r w:rsidRPr="003318B1">
        <w:rPr>
          <w:rStyle w:val="TagStyle"/>
          <w:rtl/>
        </w:rPr>
        <w:t xml:space="preserve"> &lt;&lt; אורח &gt;&gt;</w:t>
      </w:r>
      <w:r w:rsidR="00406AA6">
        <w:rPr>
          <w:rtl/>
          <w:lang w:eastAsia="he-IL"/>
        </w:rPr>
        <w:t xml:space="preserve"> </w:t>
      </w:r>
      <w:r>
        <w:rPr>
          <w:rtl/>
          <w:lang w:eastAsia="he-IL"/>
        </w:rPr>
        <w:t xml:space="preserve"> </w:t>
      </w:r>
      <w:bookmarkEnd w:id="1739"/>
    </w:p>
    <w:p w14:paraId="3D55A075" w14:textId="041D652A" w:rsidR="003318B1" w:rsidRDefault="003318B1" w:rsidP="003318B1">
      <w:pPr>
        <w:pStyle w:val="KeepWithNext"/>
        <w:rPr>
          <w:rtl/>
          <w:lang w:eastAsia="he-IL"/>
        </w:rPr>
      </w:pPr>
    </w:p>
    <w:p w14:paraId="76BE9FC5" w14:textId="1738F98E" w:rsidR="003318B1" w:rsidRDefault="003318B1" w:rsidP="003318B1">
      <w:pPr>
        <w:rPr>
          <w:rtl/>
          <w:lang w:eastAsia="he-IL"/>
        </w:rPr>
      </w:pPr>
      <w:bookmarkStart w:id="1740" w:name="_ETM_Q1_1721987"/>
      <w:bookmarkStart w:id="1741" w:name="_ETM_Q1_1722015"/>
      <w:bookmarkStart w:id="1742" w:name="_ETM_Q1_1717029"/>
      <w:bookmarkEnd w:id="1740"/>
      <w:bookmarkEnd w:id="1741"/>
      <w:bookmarkEnd w:id="1742"/>
      <w:r>
        <w:rPr>
          <w:rFonts w:hint="cs"/>
          <w:rtl/>
          <w:lang w:eastAsia="he-IL"/>
        </w:rPr>
        <w:t xml:space="preserve">אין כאן חסם מהותי שלא מאפשר </w:t>
      </w:r>
      <w:bookmarkStart w:id="1743" w:name="_ETM_Q1_1720298"/>
      <w:bookmarkEnd w:id="1743"/>
      <w:r>
        <w:rPr>
          <w:rFonts w:hint="cs"/>
          <w:rtl/>
          <w:lang w:eastAsia="he-IL"/>
        </w:rPr>
        <w:t>להעביר בשצ"פים. מרבית השצ"פים בתוכניות מתירים העברת תשתית תת-קרקעית</w:t>
      </w:r>
      <w:bookmarkStart w:id="1744" w:name="_ETM_Q1_1728112"/>
      <w:bookmarkEnd w:id="1744"/>
      <w:r>
        <w:rPr>
          <w:rFonts w:hint="cs"/>
          <w:rtl/>
          <w:lang w:eastAsia="he-IL"/>
        </w:rPr>
        <w:t xml:space="preserve"> </w:t>
      </w:r>
      <w:bookmarkStart w:id="1745" w:name="_ETM_Q1_1726557"/>
      <w:bookmarkEnd w:id="1745"/>
      <w:r>
        <w:rPr>
          <w:rFonts w:hint="cs"/>
          <w:rtl/>
          <w:lang w:eastAsia="he-IL"/>
        </w:rPr>
        <w:t xml:space="preserve">מתחת לשצ"פים. אם התוכנית לא רוצה להעביר, סימן שהייתה כאן </w:t>
      </w:r>
      <w:bookmarkStart w:id="1746" w:name="_ETM_Q1_1730567"/>
      <w:bookmarkEnd w:id="1746"/>
      <w:r>
        <w:rPr>
          <w:rFonts w:hint="cs"/>
          <w:rtl/>
          <w:lang w:eastAsia="he-IL"/>
        </w:rPr>
        <w:t xml:space="preserve">איזושהי רגישות. מאחר שאנחנו בהליך מהיר, נכון יהיה להתבסס על </w:t>
      </w:r>
      <w:bookmarkStart w:id="1747" w:name="_ETM_Q1_1732832"/>
      <w:bookmarkEnd w:id="1747"/>
      <w:r>
        <w:rPr>
          <w:rFonts w:hint="cs"/>
          <w:rtl/>
          <w:lang w:eastAsia="he-IL"/>
        </w:rPr>
        <w:t xml:space="preserve">תוכנית שחלה וקבעה את השטח לשצ"פ. אם קובעים לנכון שלא </w:t>
      </w:r>
      <w:bookmarkStart w:id="1748" w:name="_ETM_Q1_1737934"/>
      <w:bookmarkEnd w:id="1748"/>
      <w:r>
        <w:rPr>
          <w:rFonts w:hint="cs"/>
          <w:rtl/>
          <w:lang w:eastAsia="he-IL"/>
        </w:rPr>
        <w:t xml:space="preserve">תעבור </w:t>
      </w:r>
      <w:bookmarkStart w:id="1749" w:name="_ETM_Q1_1733499"/>
      <w:bookmarkEnd w:id="1749"/>
      <w:r>
        <w:rPr>
          <w:rFonts w:hint="cs"/>
          <w:rtl/>
          <w:lang w:eastAsia="he-IL"/>
        </w:rPr>
        <w:t>10 דונם - - -</w:t>
      </w:r>
    </w:p>
    <w:p w14:paraId="2736A88C" w14:textId="76ECD487" w:rsidR="003318B1" w:rsidRDefault="003318B1" w:rsidP="003318B1">
      <w:pPr>
        <w:rPr>
          <w:rtl/>
          <w:lang w:eastAsia="he-IL"/>
        </w:rPr>
      </w:pPr>
      <w:bookmarkStart w:id="1750" w:name="_ETM_Q1_1735002"/>
      <w:bookmarkStart w:id="1751" w:name="_ETM_Q1_1735054"/>
      <w:bookmarkStart w:id="1752" w:name="_ETM_Q1_1735825"/>
      <w:bookmarkEnd w:id="1750"/>
      <w:bookmarkEnd w:id="1751"/>
      <w:bookmarkEnd w:id="1752"/>
    </w:p>
    <w:p w14:paraId="76A23ECB" w14:textId="47E38634" w:rsidR="003318B1" w:rsidRDefault="003318B1" w:rsidP="003318B1">
      <w:pPr>
        <w:pStyle w:val="af9"/>
        <w:keepNext/>
        <w:rPr>
          <w:rtl/>
          <w:lang w:eastAsia="he-IL"/>
        </w:rPr>
      </w:pPr>
      <w:bookmarkStart w:id="1753" w:name="ET_guest_גלעד_שי_198"/>
      <w:r w:rsidRPr="003318B1">
        <w:rPr>
          <w:rStyle w:val="TagStyle"/>
          <w:rtl/>
        </w:rPr>
        <w:t xml:space="preserve"> &lt;&lt; אורח &gt;&gt; </w:t>
      </w:r>
      <w:r>
        <w:rPr>
          <w:rtl/>
          <w:lang w:eastAsia="he-IL"/>
        </w:rPr>
        <w:t>גלעד שי:</w:t>
      </w:r>
      <w:r w:rsidRPr="003318B1">
        <w:rPr>
          <w:rStyle w:val="TagStyle"/>
          <w:rtl/>
        </w:rPr>
        <w:t xml:space="preserve"> &lt;&lt; אורח &gt;&gt;</w:t>
      </w:r>
      <w:r w:rsidR="00406AA6">
        <w:rPr>
          <w:rtl/>
          <w:lang w:eastAsia="he-IL"/>
        </w:rPr>
        <w:t xml:space="preserve"> </w:t>
      </w:r>
      <w:r>
        <w:rPr>
          <w:rtl/>
          <w:lang w:eastAsia="he-IL"/>
        </w:rPr>
        <w:t xml:space="preserve"> </w:t>
      </w:r>
      <w:bookmarkEnd w:id="1753"/>
    </w:p>
    <w:p w14:paraId="0ACB7FCE" w14:textId="4D99E12C" w:rsidR="003318B1" w:rsidRDefault="003318B1" w:rsidP="003318B1">
      <w:pPr>
        <w:pStyle w:val="KeepWithNext"/>
        <w:rPr>
          <w:rtl/>
          <w:lang w:eastAsia="he-IL"/>
        </w:rPr>
      </w:pPr>
    </w:p>
    <w:p w14:paraId="23603A97" w14:textId="42FEB75C" w:rsidR="003318B1" w:rsidRDefault="003318B1" w:rsidP="003318B1">
      <w:pPr>
        <w:rPr>
          <w:rtl/>
          <w:lang w:eastAsia="he-IL"/>
        </w:rPr>
      </w:pPr>
      <w:bookmarkStart w:id="1754" w:name="_ETM_Q1_1736141"/>
      <w:bookmarkEnd w:id="1754"/>
      <w:r>
        <w:rPr>
          <w:rFonts w:hint="cs"/>
          <w:rtl/>
          <w:lang w:eastAsia="he-IL"/>
        </w:rPr>
        <w:t>ד</w:t>
      </w:r>
      <w:bookmarkStart w:id="1755" w:name="_ETM_Q1_1736165"/>
      <w:bookmarkEnd w:id="1755"/>
      <w:r>
        <w:rPr>
          <w:rFonts w:hint="cs"/>
          <w:rtl/>
          <w:lang w:eastAsia="he-IL"/>
        </w:rPr>
        <w:t xml:space="preserve">רור, אם קובעים, למשל, הרשות </w:t>
      </w:r>
      <w:bookmarkStart w:id="1756" w:name="_ETM_Q1_1738428"/>
      <w:bookmarkEnd w:id="1756"/>
      <w:r>
        <w:rPr>
          <w:rFonts w:hint="cs"/>
          <w:rtl/>
          <w:lang w:eastAsia="he-IL"/>
        </w:rPr>
        <w:t>שמה גינה של חצי דונם, היא לא שמה שם תוכנית</w:t>
      </w:r>
      <w:bookmarkStart w:id="1757" w:name="_ETM_Q1_1741546"/>
      <w:bookmarkEnd w:id="1757"/>
      <w:r>
        <w:rPr>
          <w:rFonts w:hint="cs"/>
          <w:rtl/>
          <w:lang w:eastAsia="he-IL"/>
        </w:rPr>
        <w:t xml:space="preserve"> שאפשר </w:t>
      </w:r>
      <w:bookmarkStart w:id="1758" w:name="_ETM_Q1_1737293"/>
      <w:bookmarkEnd w:id="1758"/>
      <w:r>
        <w:rPr>
          <w:rFonts w:hint="cs"/>
          <w:rtl/>
          <w:lang w:eastAsia="he-IL"/>
        </w:rPr>
        <w:t xml:space="preserve">לעשות צנרות, זה לא אומר שאי אפשר להעביר שם </w:t>
      </w:r>
      <w:bookmarkStart w:id="1759" w:name="_ETM_Q1_1744390"/>
      <w:bookmarkEnd w:id="1759"/>
      <w:r>
        <w:rPr>
          <w:rFonts w:hint="cs"/>
          <w:rtl/>
          <w:lang w:eastAsia="he-IL"/>
        </w:rPr>
        <w:t>צנרת.</w:t>
      </w:r>
      <w:bookmarkStart w:id="1760" w:name="_ETM_Q1_1745207"/>
      <w:bookmarkEnd w:id="1760"/>
    </w:p>
    <w:p w14:paraId="7F670743" w14:textId="2E8EA1AF" w:rsidR="003318B1" w:rsidRDefault="003318B1" w:rsidP="003318B1">
      <w:pPr>
        <w:rPr>
          <w:rtl/>
          <w:lang w:eastAsia="he-IL"/>
        </w:rPr>
      </w:pPr>
      <w:bookmarkStart w:id="1761" w:name="_ETM_Q1_1745245"/>
      <w:bookmarkStart w:id="1762" w:name="_ETM_Q1_1741259"/>
      <w:bookmarkEnd w:id="1761"/>
      <w:bookmarkEnd w:id="1762"/>
    </w:p>
    <w:p w14:paraId="30DD724B" w14:textId="2553C9D2" w:rsidR="003318B1" w:rsidRDefault="003318B1" w:rsidP="003318B1">
      <w:pPr>
        <w:pStyle w:val="af9"/>
        <w:keepNext/>
        <w:rPr>
          <w:rtl/>
          <w:lang w:eastAsia="he-IL"/>
        </w:rPr>
      </w:pPr>
      <w:bookmarkStart w:id="1763" w:name="ET_guest_דרור_לוינגר_199"/>
      <w:r w:rsidRPr="003318B1">
        <w:rPr>
          <w:rStyle w:val="TagStyle"/>
          <w:rtl/>
        </w:rPr>
        <w:t xml:space="preserve"> &lt;&lt; אורח &gt;&gt; </w:t>
      </w:r>
      <w:r>
        <w:rPr>
          <w:rtl/>
          <w:lang w:eastAsia="he-IL"/>
        </w:rPr>
        <w:t>דרור לוינגר:</w:t>
      </w:r>
      <w:r w:rsidRPr="003318B1">
        <w:rPr>
          <w:rStyle w:val="TagStyle"/>
          <w:rtl/>
        </w:rPr>
        <w:t xml:space="preserve"> &lt;&lt; אורח &gt;&gt;</w:t>
      </w:r>
      <w:r w:rsidR="00406AA6">
        <w:rPr>
          <w:rtl/>
          <w:lang w:eastAsia="he-IL"/>
        </w:rPr>
        <w:t xml:space="preserve"> </w:t>
      </w:r>
      <w:r>
        <w:rPr>
          <w:rtl/>
          <w:lang w:eastAsia="he-IL"/>
        </w:rPr>
        <w:t xml:space="preserve"> </w:t>
      </w:r>
      <w:bookmarkEnd w:id="1763"/>
    </w:p>
    <w:p w14:paraId="1405A061" w14:textId="463C59B9" w:rsidR="003318B1" w:rsidRDefault="003318B1" w:rsidP="003318B1">
      <w:pPr>
        <w:pStyle w:val="KeepWithNext"/>
        <w:rPr>
          <w:rtl/>
          <w:lang w:eastAsia="he-IL"/>
        </w:rPr>
      </w:pPr>
    </w:p>
    <w:p w14:paraId="144AF5E9" w14:textId="75EADDF0" w:rsidR="003318B1" w:rsidRDefault="003318B1" w:rsidP="003318B1">
      <w:pPr>
        <w:rPr>
          <w:rtl/>
          <w:lang w:eastAsia="he-IL"/>
        </w:rPr>
      </w:pPr>
      <w:bookmarkStart w:id="1764" w:name="_ETM_Q1_1741572"/>
      <w:bookmarkStart w:id="1765" w:name="_ETM_Q1_1741597"/>
      <w:bookmarkEnd w:id="1764"/>
      <w:bookmarkEnd w:id="1765"/>
      <w:r>
        <w:rPr>
          <w:rFonts w:hint="cs"/>
          <w:rtl/>
          <w:lang w:eastAsia="he-IL"/>
        </w:rPr>
        <w:t>לא, היא כותבת הוראה גנרית, שההוראה הגנר</w:t>
      </w:r>
      <w:bookmarkStart w:id="1766" w:name="_ETM_Q1_1742737"/>
      <w:bookmarkEnd w:id="1766"/>
      <w:r>
        <w:rPr>
          <w:rFonts w:hint="cs"/>
          <w:rtl/>
          <w:lang w:eastAsia="he-IL"/>
        </w:rPr>
        <w:t xml:space="preserve">ית בשצ"פים, שתותר </w:t>
      </w:r>
      <w:bookmarkStart w:id="1767" w:name="_ETM_Q1_1746861"/>
      <w:bookmarkEnd w:id="1767"/>
      <w:r>
        <w:rPr>
          <w:rFonts w:hint="cs"/>
          <w:rtl/>
          <w:lang w:eastAsia="he-IL"/>
        </w:rPr>
        <w:t>העברת תשתית תת-קרקעית.</w:t>
      </w:r>
    </w:p>
    <w:p w14:paraId="274BCF2F" w14:textId="2257FBD1" w:rsidR="003318B1" w:rsidRDefault="003318B1" w:rsidP="003318B1">
      <w:pPr>
        <w:rPr>
          <w:rtl/>
          <w:lang w:eastAsia="he-IL"/>
        </w:rPr>
      </w:pPr>
      <w:bookmarkStart w:id="1768" w:name="_ETM_Q1_1749080"/>
      <w:bookmarkStart w:id="1769" w:name="_ETM_Q1_1749119"/>
      <w:bookmarkStart w:id="1770" w:name="_ETM_Q1_1749861"/>
      <w:bookmarkEnd w:id="1768"/>
      <w:bookmarkEnd w:id="1769"/>
      <w:bookmarkEnd w:id="1770"/>
    </w:p>
    <w:p w14:paraId="24644E2E" w14:textId="72617C81" w:rsidR="003318B1" w:rsidRDefault="003318B1" w:rsidP="003318B1">
      <w:pPr>
        <w:pStyle w:val="af9"/>
        <w:keepNext/>
        <w:rPr>
          <w:rtl/>
          <w:lang w:eastAsia="he-IL"/>
        </w:rPr>
      </w:pPr>
      <w:bookmarkStart w:id="1771" w:name="ET_guest_שגיב_חנין_200"/>
      <w:r w:rsidRPr="003318B1">
        <w:rPr>
          <w:rStyle w:val="TagStyle"/>
          <w:rtl/>
        </w:rPr>
        <w:t xml:space="preserve"> &lt;&lt; אורח &gt;&gt; </w:t>
      </w:r>
      <w:r>
        <w:rPr>
          <w:rtl/>
          <w:lang w:eastAsia="he-IL"/>
        </w:rPr>
        <w:t>שגיב חנין:</w:t>
      </w:r>
      <w:r w:rsidRPr="003318B1">
        <w:rPr>
          <w:rStyle w:val="TagStyle"/>
          <w:rtl/>
        </w:rPr>
        <w:t xml:space="preserve"> &lt;&lt; אורח &gt;&gt;</w:t>
      </w:r>
      <w:r w:rsidR="00406AA6">
        <w:rPr>
          <w:rtl/>
          <w:lang w:eastAsia="he-IL"/>
        </w:rPr>
        <w:t xml:space="preserve"> </w:t>
      </w:r>
      <w:r>
        <w:rPr>
          <w:rtl/>
          <w:lang w:eastAsia="he-IL"/>
        </w:rPr>
        <w:t xml:space="preserve"> </w:t>
      </w:r>
      <w:bookmarkEnd w:id="1771"/>
    </w:p>
    <w:p w14:paraId="3C30F265" w14:textId="734DD9E7" w:rsidR="003318B1" w:rsidRDefault="003318B1" w:rsidP="003318B1">
      <w:pPr>
        <w:pStyle w:val="KeepWithNext"/>
        <w:rPr>
          <w:rtl/>
          <w:lang w:eastAsia="he-IL"/>
        </w:rPr>
      </w:pPr>
    </w:p>
    <w:p w14:paraId="0CAD61F7" w14:textId="1B943252" w:rsidR="003318B1" w:rsidRDefault="003318B1" w:rsidP="003318B1">
      <w:pPr>
        <w:rPr>
          <w:rtl/>
          <w:lang w:eastAsia="he-IL"/>
        </w:rPr>
      </w:pPr>
      <w:bookmarkStart w:id="1772" w:name="_ETM_Q1_1750158"/>
      <w:bookmarkStart w:id="1773" w:name="_ETM_Q1_1750182"/>
      <w:bookmarkEnd w:id="1772"/>
      <w:bookmarkEnd w:id="1773"/>
      <w:r>
        <w:rPr>
          <w:rFonts w:hint="cs"/>
          <w:rtl/>
          <w:lang w:eastAsia="he-IL"/>
        </w:rPr>
        <w:t>העניין הוא, שאם בתוך המהלך של המקטע, אנחנו</w:t>
      </w:r>
      <w:bookmarkStart w:id="1774" w:name="_ETM_Q1_1753077"/>
      <w:bookmarkEnd w:id="1774"/>
      <w:r>
        <w:rPr>
          <w:rFonts w:hint="cs"/>
          <w:rtl/>
          <w:lang w:eastAsia="he-IL"/>
        </w:rPr>
        <w:t xml:space="preserve">, יש גינה קטנה, שצ"פ קטן, ששם אין הוראות. והוא </w:t>
      </w:r>
      <w:bookmarkStart w:id="1775" w:name="_ETM_Q1_1759296"/>
      <w:bookmarkEnd w:id="1775"/>
      <w:r>
        <w:rPr>
          <w:rFonts w:hint="cs"/>
          <w:rtl/>
          <w:lang w:eastAsia="he-IL"/>
        </w:rPr>
        <w:t xml:space="preserve">קטן מ-10 דונם. הוא קטן. למעשה, אנחנו צריכים </w:t>
      </w:r>
      <w:bookmarkStart w:id="1776" w:name="_ETM_Q1_1763747"/>
      <w:bookmarkEnd w:id="1776"/>
      <w:r>
        <w:rPr>
          <w:rFonts w:hint="cs"/>
          <w:rtl/>
          <w:lang w:eastAsia="he-IL"/>
        </w:rPr>
        <w:t xml:space="preserve">עכשיו לעשות </w:t>
      </w:r>
      <w:bookmarkStart w:id="1777" w:name="_ETM_Q1_1759595"/>
      <w:bookmarkEnd w:id="1777"/>
      <w:r>
        <w:rPr>
          <w:rFonts w:hint="cs"/>
          <w:rtl/>
          <w:lang w:eastAsia="he-IL"/>
        </w:rPr>
        <w:t>מעקב של הדבר הזה.</w:t>
      </w:r>
    </w:p>
    <w:p w14:paraId="3A9B1F1F" w14:textId="6C05C95E" w:rsidR="003318B1" w:rsidRDefault="003318B1" w:rsidP="003318B1">
      <w:pPr>
        <w:rPr>
          <w:rtl/>
          <w:lang w:eastAsia="he-IL"/>
        </w:rPr>
      </w:pPr>
      <w:bookmarkStart w:id="1778" w:name="_ETM_Q1_1763390"/>
      <w:bookmarkStart w:id="1779" w:name="_ETM_Q1_1763442"/>
      <w:bookmarkStart w:id="1780" w:name="_ETM_Q1_1765521"/>
      <w:bookmarkEnd w:id="1778"/>
      <w:bookmarkEnd w:id="1779"/>
      <w:bookmarkEnd w:id="1780"/>
    </w:p>
    <w:p w14:paraId="350B0493" w14:textId="271D84AA" w:rsidR="003318B1" w:rsidRDefault="003318B1" w:rsidP="003318B1">
      <w:pPr>
        <w:pStyle w:val="af9"/>
        <w:keepNext/>
        <w:rPr>
          <w:rtl/>
          <w:lang w:eastAsia="he-IL"/>
        </w:rPr>
      </w:pPr>
      <w:bookmarkStart w:id="1781" w:name="ET_guest_קריאה_201"/>
      <w:r w:rsidRPr="003318B1">
        <w:rPr>
          <w:rStyle w:val="TagStyle"/>
          <w:rtl/>
        </w:rPr>
        <w:t xml:space="preserve"> &lt;&lt; אורח &gt;&gt; </w:t>
      </w:r>
      <w:r>
        <w:rPr>
          <w:rtl/>
          <w:lang w:eastAsia="he-IL"/>
        </w:rPr>
        <w:t>קריאה:</w:t>
      </w:r>
      <w:r w:rsidRPr="003318B1">
        <w:rPr>
          <w:rStyle w:val="TagStyle"/>
          <w:rtl/>
        </w:rPr>
        <w:t xml:space="preserve"> &lt;&lt; אורח &gt;&gt;</w:t>
      </w:r>
      <w:r w:rsidR="00406AA6">
        <w:rPr>
          <w:rtl/>
          <w:lang w:eastAsia="he-IL"/>
        </w:rPr>
        <w:t xml:space="preserve"> </w:t>
      </w:r>
      <w:r>
        <w:rPr>
          <w:rtl/>
          <w:lang w:eastAsia="he-IL"/>
        </w:rPr>
        <w:t xml:space="preserve"> </w:t>
      </w:r>
      <w:bookmarkEnd w:id="1781"/>
    </w:p>
    <w:p w14:paraId="5D118C73" w14:textId="279E8211" w:rsidR="003318B1" w:rsidRDefault="003318B1" w:rsidP="003318B1">
      <w:pPr>
        <w:pStyle w:val="KeepWithNext"/>
        <w:rPr>
          <w:rtl/>
          <w:lang w:eastAsia="he-IL"/>
        </w:rPr>
      </w:pPr>
    </w:p>
    <w:p w14:paraId="06F08FE9" w14:textId="2E8B53A2" w:rsidR="003318B1" w:rsidRDefault="003318B1" w:rsidP="003318B1">
      <w:pPr>
        <w:rPr>
          <w:rtl/>
          <w:lang w:eastAsia="he-IL"/>
        </w:rPr>
      </w:pPr>
      <w:bookmarkStart w:id="1782" w:name="_ETM_Q1_1765835"/>
      <w:bookmarkEnd w:id="1782"/>
      <w:r>
        <w:rPr>
          <w:rFonts w:hint="cs"/>
          <w:rtl/>
          <w:lang w:eastAsia="he-IL"/>
        </w:rPr>
        <w:t>א</w:t>
      </w:r>
      <w:bookmarkStart w:id="1783" w:name="_ETM_Q1_1765865"/>
      <w:bookmarkEnd w:id="1783"/>
      <w:r>
        <w:rPr>
          <w:rFonts w:hint="cs"/>
          <w:rtl/>
          <w:lang w:eastAsia="he-IL"/>
        </w:rPr>
        <w:t>ו תוכנית עבודה, בהליך הרגיל.</w:t>
      </w:r>
    </w:p>
    <w:p w14:paraId="4F56FC93" w14:textId="57246AD8" w:rsidR="003318B1" w:rsidRDefault="003318B1" w:rsidP="003318B1">
      <w:pPr>
        <w:rPr>
          <w:rtl/>
          <w:lang w:eastAsia="he-IL"/>
        </w:rPr>
      </w:pPr>
      <w:bookmarkStart w:id="1784" w:name="_ETM_Q1_1767879"/>
      <w:bookmarkStart w:id="1785" w:name="_ETM_Q1_1767926"/>
      <w:bookmarkStart w:id="1786" w:name="_ETM_Q1_1768711"/>
      <w:bookmarkEnd w:id="1784"/>
      <w:bookmarkEnd w:id="1785"/>
      <w:bookmarkEnd w:id="1786"/>
    </w:p>
    <w:p w14:paraId="2B23B956" w14:textId="41EDD8D5" w:rsidR="003318B1" w:rsidRDefault="003318B1" w:rsidP="003318B1">
      <w:pPr>
        <w:pStyle w:val="af9"/>
        <w:keepNext/>
        <w:rPr>
          <w:rtl/>
          <w:lang w:eastAsia="he-IL"/>
        </w:rPr>
      </w:pPr>
      <w:bookmarkStart w:id="1787" w:name="ET_guest_שגיב_חנין_202"/>
      <w:r w:rsidRPr="003318B1">
        <w:rPr>
          <w:rStyle w:val="TagStyle"/>
          <w:rtl/>
        </w:rPr>
        <w:t xml:space="preserve"> &lt;&lt; אורח &gt;&gt; </w:t>
      </w:r>
      <w:r>
        <w:rPr>
          <w:rtl/>
          <w:lang w:eastAsia="he-IL"/>
        </w:rPr>
        <w:t>שגיב חנין:</w:t>
      </w:r>
      <w:r w:rsidRPr="003318B1">
        <w:rPr>
          <w:rStyle w:val="TagStyle"/>
          <w:rtl/>
        </w:rPr>
        <w:t xml:space="preserve"> &lt;&lt; אורח &gt;&gt;</w:t>
      </w:r>
      <w:r w:rsidR="00406AA6">
        <w:rPr>
          <w:rtl/>
          <w:lang w:eastAsia="he-IL"/>
        </w:rPr>
        <w:t xml:space="preserve"> </w:t>
      </w:r>
      <w:r>
        <w:rPr>
          <w:rtl/>
          <w:lang w:eastAsia="he-IL"/>
        </w:rPr>
        <w:t xml:space="preserve"> </w:t>
      </w:r>
      <w:bookmarkEnd w:id="1787"/>
    </w:p>
    <w:p w14:paraId="7FAFF970" w14:textId="5D3A7508" w:rsidR="003318B1" w:rsidRDefault="003318B1" w:rsidP="003318B1">
      <w:pPr>
        <w:pStyle w:val="KeepWithNext"/>
        <w:rPr>
          <w:rtl/>
          <w:lang w:eastAsia="he-IL"/>
        </w:rPr>
      </w:pPr>
    </w:p>
    <w:p w14:paraId="26A8A559" w14:textId="3DC31167" w:rsidR="003318B1" w:rsidRDefault="003318B1" w:rsidP="003318B1">
      <w:pPr>
        <w:rPr>
          <w:rtl/>
          <w:lang w:eastAsia="he-IL"/>
        </w:rPr>
      </w:pPr>
      <w:bookmarkStart w:id="1788" w:name="_ETM_Q1_1768923"/>
      <w:bookmarkStart w:id="1789" w:name="_ETM_Q1_1768947"/>
      <w:bookmarkStart w:id="1790" w:name="_ETM_Q1_1763957"/>
      <w:bookmarkEnd w:id="1788"/>
      <w:bookmarkEnd w:id="1789"/>
      <w:bookmarkEnd w:id="1790"/>
      <w:r>
        <w:rPr>
          <w:rFonts w:hint="cs"/>
          <w:rtl/>
          <w:lang w:eastAsia="he-IL"/>
        </w:rPr>
        <w:t xml:space="preserve">או </w:t>
      </w:r>
      <w:bookmarkStart w:id="1791" w:name="_ETM_Q1_1764126"/>
      <w:bookmarkEnd w:id="1791"/>
      <w:r>
        <w:rPr>
          <w:rFonts w:hint="cs"/>
          <w:rtl/>
          <w:lang w:eastAsia="he-IL"/>
        </w:rPr>
        <w:t>תוכנית עבודה</w:t>
      </w:r>
      <w:r w:rsidR="00D2552A">
        <w:rPr>
          <w:rFonts w:hint="cs"/>
          <w:rtl/>
          <w:lang w:eastAsia="he-IL"/>
        </w:rPr>
        <w:t>, בגלל המ</w:t>
      </w:r>
      <w:bookmarkStart w:id="1792" w:name="_ETM_Q1_1763586"/>
      <w:bookmarkEnd w:id="1792"/>
      <w:r w:rsidR="00D2552A">
        <w:rPr>
          <w:rFonts w:hint="cs"/>
          <w:rtl/>
          <w:lang w:eastAsia="he-IL"/>
        </w:rPr>
        <w:t xml:space="preserve">קטע של עשרה מטר בתוך </w:t>
      </w:r>
      <w:bookmarkStart w:id="1793" w:name="_ETM_Q1_1769776"/>
      <w:bookmarkEnd w:id="1793"/>
      <w:r w:rsidR="00D2552A">
        <w:rPr>
          <w:rFonts w:hint="cs"/>
          <w:rtl/>
          <w:lang w:eastAsia="he-IL"/>
        </w:rPr>
        <w:t>שצ"פ.</w:t>
      </w:r>
    </w:p>
    <w:p w14:paraId="7E384A0C" w14:textId="507DB9CD" w:rsidR="00D2552A" w:rsidRDefault="00D2552A" w:rsidP="003318B1">
      <w:pPr>
        <w:rPr>
          <w:rtl/>
          <w:lang w:eastAsia="he-IL"/>
        </w:rPr>
      </w:pPr>
      <w:bookmarkStart w:id="1794" w:name="_ETM_Q1_1770736"/>
      <w:bookmarkStart w:id="1795" w:name="_ETM_Q1_1770780"/>
      <w:bookmarkStart w:id="1796" w:name="_ETM_Q1_1772507"/>
      <w:bookmarkEnd w:id="1794"/>
      <w:bookmarkEnd w:id="1795"/>
      <w:bookmarkEnd w:id="1796"/>
    </w:p>
    <w:p w14:paraId="024DC8AA" w14:textId="0DC9D538" w:rsidR="00D2552A" w:rsidRDefault="00D2552A" w:rsidP="00D2552A">
      <w:pPr>
        <w:pStyle w:val="af9"/>
        <w:keepNext/>
        <w:rPr>
          <w:rtl/>
          <w:lang w:eastAsia="he-IL"/>
        </w:rPr>
      </w:pPr>
      <w:bookmarkStart w:id="1797" w:name="ET_guest_דרור_לוינגר_203"/>
      <w:r w:rsidRPr="00D2552A">
        <w:rPr>
          <w:rStyle w:val="TagStyle"/>
          <w:rtl/>
        </w:rPr>
        <w:t xml:space="preserve"> &lt;&lt; אורח &gt;&gt; </w:t>
      </w:r>
      <w:r>
        <w:rPr>
          <w:rtl/>
          <w:lang w:eastAsia="he-IL"/>
        </w:rPr>
        <w:t>דרור לוינגר:</w:t>
      </w:r>
      <w:r w:rsidRPr="00D2552A">
        <w:rPr>
          <w:rStyle w:val="TagStyle"/>
          <w:rtl/>
        </w:rPr>
        <w:t xml:space="preserve"> &lt;&lt; אורח &gt;&gt;</w:t>
      </w:r>
      <w:r w:rsidR="00406AA6">
        <w:rPr>
          <w:rtl/>
          <w:lang w:eastAsia="he-IL"/>
        </w:rPr>
        <w:t xml:space="preserve"> </w:t>
      </w:r>
      <w:r>
        <w:rPr>
          <w:rtl/>
          <w:lang w:eastAsia="he-IL"/>
        </w:rPr>
        <w:t xml:space="preserve"> </w:t>
      </w:r>
      <w:bookmarkEnd w:id="1797"/>
    </w:p>
    <w:p w14:paraId="6EE67187" w14:textId="165D66B1" w:rsidR="00D2552A" w:rsidRDefault="00D2552A" w:rsidP="00D2552A">
      <w:pPr>
        <w:pStyle w:val="KeepWithNext"/>
        <w:rPr>
          <w:rtl/>
          <w:lang w:eastAsia="he-IL"/>
        </w:rPr>
      </w:pPr>
    </w:p>
    <w:p w14:paraId="183950B2" w14:textId="36AEBAD2" w:rsidR="00D2552A" w:rsidRDefault="00D2552A" w:rsidP="00D2552A">
      <w:pPr>
        <w:rPr>
          <w:rtl/>
          <w:lang w:eastAsia="he-IL"/>
        </w:rPr>
      </w:pPr>
      <w:bookmarkStart w:id="1798" w:name="_ETM_Q1_1772735"/>
      <w:bookmarkStart w:id="1799" w:name="_ETM_Q1_1772758"/>
      <w:bookmarkEnd w:id="1798"/>
      <w:bookmarkEnd w:id="1799"/>
      <w:r>
        <w:rPr>
          <w:rFonts w:hint="cs"/>
          <w:rtl/>
          <w:lang w:eastAsia="he-IL"/>
        </w:rPr>
        <w:t>אז אם השצ"פ הוא באמת קטן, יכול מאוד להיות ש</w:t>
      </w:r>
      <w:bookmarkStart w:id="1800" w:name="_ETM_Q1_1771413"/>
      <w:bookmarkEnd w:id="1800"/>
      <w:r>
        <w:rPr>
          <w:rFonts w:hint="cs"/>
          <w:rtl/>
          <w:lang w:eastAsia="he-IL"/>
        </w:rPr>
        <w:t>באמ</w:t>
      </w:r>
      <w:bookmarkStart w:id="1801" w:name="_ETM_Q1_1773516"/>
      <w:bookmarkEnd w:id="1801"/>
      <w:r>
        <w:rPr>
          <w:rFonts w:hint="cs"/>
          <w:rtl/>
          <w:lang w:eastAsia="he-IL"/>
        </w:rPr>
        <w:t xml:space="preserve">ת התשתית התת-קרקעית היא בעייתית, ולכן גם התוכנית המפורטת לא </w:t>
      </w:r>
      <w:bookmarkStart w:id="1802" w:name="_ETM_Q1_1778021"/>
      <w:bookmarkEnd w:id="1802"/>
      <w:r>
        <w:rPr>
          <w:rFonts w:hint="cs"/>
          <w:rtl/>
          <w:lang w:eastAsia="he-IL"/>
        </w:rPr>
        <w:t xml:space="preserve">קבעה שאפשר להעביר שם. ההוראות הגנריות שבשצ"פים מתירים העברת תשתית </w:t>
      </w:r>
      <w:bookmarkStart w:id="1803" w:name="_ETM_Q1_1783048"/>
      <w:bookmarkEnd w:id="1803"/>
      <w:r>
        <w:rPr>
          <w:rFonts w:hint="cs"/>
          <w:rtl/>
          <w:lang w:eastAsia="he-IL"/>
        </w:rPr>
        <w:t xml:space="preserve">תת-קרקעית שאין בה - - - </w:t>
      </w:r>
      <w:bookmarkStart w:id="1804" w:name="_ETM_Q1_1786537"/>
      <w:bookmarkEnd w:id="1804"/>
    </w:p>
    <w:p w14:paraId="39FFEB70" w14:textId="29F7F624" w:rsidR="00D2552A" w:rsidRDefault="00D2552A" w:rsidP="00D2552A">
      <w:pPr>
        <w:rPr>
          <w:rtl/>
          <w:lang w:eastAsia="he-IL"/>
        </w:rPr>
      </w:pPr>
      <w:bookmarkStart w:id="1805" w:name="_ETM_Q1_1786579"/>
      <w:bookmarkStart w:id="1806" w:name="_ETM_Q1_1787066"/>
      <w:bookmarkEnd w:id="1805"/>
      <w:bookmarkEnd w:id="1806"/>
    </w:p>
    <w:p w14:paraId="28AA7D60" w14:textId="66D6BF82" w:rsidR="00D2552A" w:rsidRDefault="00D2552A" w:rsidP="00D2552A">
      <w:pPr>
        <w:pStyle w:val="af9"/>
        <w:keepNext/>
        <w:rPr>
          <w:rtl/>
          <w:lang w:eastAsia="he-IL"/>
        </w:rPr>
      </w:pPr>
      <w:bookmarkStart w:id="1807" w:name="ET_guest_שגיב_חנין_204"/>
      <w:r w:rsidRPr="00D2552A">
        <w:rPr>
          <w:rStyle w:val="TagStyle"/>
          <w:rtl/>
        </w:rPr>
        <w:t xml:space="preserve"> &lt;&lt; אורח &gt;&gt; </w:t>
      </w:r>
      <w:r>
        <w:rPr>
          <w:rtl/>
          <w:lang w:eastAsia="he-IL"/>
        </w:rPr>
        <w:t>שגיב חנין:</w:t>
      </w:r>
      <w:r w:rsidRPr="00D2552A">
        <w:rPr>
          <w:rStyle w:val="TagStyle"/>
          <w:rtl/>
        </w:rPr>
        <w:t xml:space="preserve"> &lt;&lt; אורח &gt;&gt;</w:t>
      </w:r>
      <w:r w:rsidR="00406AA6">
        <w:rPr>
          <w:rtl/>
          <w:lang w:eastAsia="he-IL"/>
        </w:rPr>
        <w:t xml:space="preserve"> </w:t>
      </w:r>
      <w:r>
        <w:rPr>
          <w:rtl/>
          <w:lang w:eastAsia="he-IL"/>
        </w:rPr>
        <w:t xml:space="preserve"> </w:t>
      </w:r>
      <w:bookmarkEnd w:id="1807"/>
    </w:p>
    <w:p w14:paraId="48944941" w14:textId="3436236E" w:rsidR="00D2552A" w:rsidRDefault="00D2552A" w:rsidP="00D2552A">
      <w:pPr>
        <w:pStyle w:val="KeepWithNext"/>
        <w:rPr>
          <w:rtl/>
          <w:lang w:eastAsia="he-IL"/>
        </w:rPr>
      </w:pPr>
    </w:p>
    <w:p w14:paraId="1BF9F6B3" w14:textId="3FCA01D2" w:rsidR="00D2552A" w:rsidRDefault="00D2552A" w:rsidP="00D2552A">
      <w:pPr>
        <w:rPr>
          <w:rtl/>
          <w:lang w:eastAsia="he-IL"/>
        </w:rPr>
      </w:pPr>
      <w:bookmarkStart w:id="1808" w:name="_ETM_Q1_1787305"/>
      <w:bookmarkStart w:id="1809" w:name="_ETM_Q1_1787329"/>
      <w:bookmarkEnd w:id="1808"/>
      <w:bookmarkEnd w:id="1809"/>
      <w:r>
        <w:rPr>
          <w:rFonts w:hint="cs"/>
          <w:rtl/>
          <w:lang w:eastAsia="he-IL"/>
        </w:rPr>
        <w:t xml:space="preserve">כן, אבל פה </w:t>
      </w:r>
      <w:bookmarkStart w:id="1810" w:name="_ETM_Q1_1787951"/>
      <w:bookmarkEnd w:id="1810"/>
      <w:r>
        <w:rPr>
          <w:rFonts w:hint="cs"/>
          <w:rtl/>
          <w:lang w:eastAsia="he-IL"/>
        </w:rPr>
        <w:t xml:space="preserve">מבקשים אולי, אולי, פה מבקשים במפורש שמותר הקמת תשתית, קו </w:t>
      </w:r>
      <w:bookmarkStart w:id="1811" w:name="_ETM_Q1_1793198"/>
      <w:bookmarkEnd w:id="1811"/>
      <w:r>
        <w:rPr>
          <w:rFonts w:hint="cs"/>
          <w:rtl/>
          <w:lang w:eastAsia="he-IL"/>
        </w:rPr>
        <w:t xml:space="preserve">תשתית. יש שצ"פ עם גינות. אגב, אין בעיה לנהל </w:t>
      </w:r>
      <w:bookmarkStart w:id="1812" w:name="_ETM_Q1_1797303"/>
      <w:bookmarkEnd w:id="1812"/>
      <w:r>
        <w:rPr>
          <w:rFonts w:hint="cs"/>
          <w:rtl/>
          <w:lang w:eastAsia="he-IL"/>
        </w:rPr>
        <w:t xml:space="preserve">את הגינה ולשבת בגינה כשמתחת יש, כמובן, צינור. זה </w:t>
      </w:r>
      <w:bookmarkStart w:id="1813" w:name="_ETM_Q1_1802269"/>
      <w:bookmarkEnd w:id="1813"/>
      <w:r>
        <w:rPr>
          <w:rFonts w:hint="cs"/>
          <w:rtl/>
          <w:lang w:eastAsia="he-IL"/>
        </w:rPr>
        <w:t>יכול לעשות בעיה במהלך של הצינור. למעשה, צריך לעשות מעקף</w:t>
      </w:r>
      <w:bookmarkStart w:id="1814" w:name="_ETM_Q1_1808286"/>
      <w:bookmarkEnd w:id="1814"/>
    </w:p>
    <w:p w14:paraId="3234A3CC" w14:textId="287C8E6B" w:rsidR="00D2552A" w:rsidRDefault="00D2552A" w:rsidP="00D2552A">
      <w:pPr>
        <w:rPr>
          <w:rtl/>
          <w:lang w:eastAsia="he-IL"/>
        </w:rPr>
      </w:pPr>
      <w:bookmarkStart w:id="1815" w:name="_ETM_Q1_1808324"/>
      <w:bookmarkStart w:id="1816" w:name="_ETM_Q1_1809180"/>
      <w:bookmarkEnd w:id="1815"/>
      <w:bookmarkEnd w:id="1816"/>
    </w:p>
    <w:p w14:paraId="4D707962" w14:textId="1601043A" w:rsidR="00D2552A" w:rsidRDefault="00D2552A" w:rsidP="00D2552A">
      <w:pPr>
        <w:pStyle w:val="af9"/>
        <w:keepNext/>
        <w:rPr>
          <w:rtl/>
          <w:lang w:eastAsia="he-IL"/>
        </w:rPr>
      </w:pPr>
      <w:bookmarkStart w:id="1817" w:name="ET_guest_דרור_לוינגר_205"/>
      <w:r w:rsidRPr="00D2552A">
        <w:rPr>
          <w:rStyle w:val="TagStyle"/>
          <w:rtl/>
        </w:rPr>
        <w:t xml:space="preserve"> &lt;&lt; אורח &gt;&gt; </w:t>
      </w:r>
      <w:r>
        <w:rPr>
          <w:rtl/>
          <w:lang w:eastAsia="he-IL"/>
        </w:rPr>
        <w:t>דרור לוינגר:</w:t>
      </w:r>
      <w:r w:rsidRPr="00D2552A">
        <w:rPr>
          <w:rStyle w:val="TagStyle"/>
          <w:rtl/>
        </w:rPr>
        <w:t xml:space="preserve"> &lt;&lt; אורח &gt;&gt;</w:t>
      </w:r>
      <w:r w:rsidR="00406AA6">
        <w:rPr>
          <w:rtl/>
          <w:lang w:eastAsia="he-IL"/>
        </w:rPr>
        <w:t xml:space="preserve"> </w:t>
      </w:r>
      <w:r>
        <w:rPr>
          <w:rtl/>
          <w:lang w:eastAsia="he-IL"/>
        </w:rPr>
        <w:t xml:space="preserve"> </w:t>
      </w:r>
      <w:bookmarkEnd w:id="1817"/>
    </w:p>
    <w:p w14:paraId="4C3C056E" w14:textId="5D8A585E" w:rsidR="00D2552A" w:rsidRDefault="00D2552A" w:rsidP="00D2552A">
      <w:pPr>
        <w:pStyle w:val="KeepWithNext"/>
        <w:rPr>
          <w:rtl/>
          <w:lang w:eastAsia="he-IL"/>
        </w:rPr>
      </w:pPr>
    </w:p>
    <w:p w14:paraId="1F6CFACC" w14:textId="0ECBB372" w:rsidR="00D2552A" w:rsidRDefault="00D2552A" w:rsidP="00D2552A">
      <w:pPr>
        <w:rPr>
          <w:rtl/>
          <w:lang w:eastAsia="he-IL"/>
        </w:rPr>
      </w:pPr>
      <w:r>
        <w:rPr>
          <w:rFonts w:hint="cs"/>
          <w:rtl/>
          <w:lang w:eastAsia="he-IL"/>
        </w:rPr>
        <w:t>א</w:t>
      </w:r>
      <w:bookmarkStart w:id="1818" w:name="_ETM_Q1_1809422"/>
      <w:bookmarkStart w:id="1819" w:name="_ETM_Q1_1809448"/>
      <w:bookmarkEnd w:id="1818"/>
      <w:bookmarkEnd w:id="1819"/>
      <w:r>
        <w:rPr>
          <w:rFonts w:hint="cs"/>
          <w:rtl/>
          <w:lang w:eastAsia="he-IL"/>
        </w:rPr>
        <w:t xml:space="preserve">ז </w:t>
      </w:r>
      <w:bookmarkStart w:id="1820" w:name="_ETM_Q1_1809593"/>
      <w:bookmarkEnd w:id="1820"/>
      <w:r>
        <w:rPr>
          <w:rFonts w:hint="cs"/>
          <w:rtl/>
          <w:lang w:eastAsia="he-IL"/>
        </w:rPr>
        <w:t xml:space="preserve">לכן אמרנו שבשצ"פים הקטנים, בעינינו </w:t>
      </w:r>
      <w:bookmarkStart w:id="1821" w:name="_ETM_Q1_1809470"/>
      <w:bookmarkEnd w:id="1821"/>
      <w:r>
        <w:rPr>
          <w:rFonts w:hint="cs"/>
          <w:rtl/>
          <w:lang w:eastAsia="he-IL"/>
        </w:rPr>
        <w:t xml:space="preserve">ההוראה היא הוראה נכונה. </w:t>
      </w:r>
      <w:bookmarkStart w:id="1822" w:name="_ETM_Q1_1811094"/>
      <w:bookmarkEnd w:id="1822"/>
      <w:r>
        <w:rPr>
          <w:rFonts w:hint="cs"/>
          <w:rtl/>
          <w:lang w:eastAsia="he-IL"/>
        </w:rPr>
        <w:t xml:space="preserve">אם יש תוכנית מפורטת שמתירה שם העברת תשתית, אז </w:t>
      </w:r>
      <w:bookmarkStart w:id="1823" w:name="_ETM_Q1_1815817"/>
      <w:bookmarkEnd w:id="1823"/>
      <w:r>
        <w:rPr>
          <w:rFonts w:hint="cs"/>
          <w:rtl/>
          <w:lang w:eastAsia="he-IL"/>
        </w:rPr>
        <w:t>מותר העברת תשתית. שצ"פים הם דבר</w:t>
      </w:r>
      <w:bookmarkStart w:id="1824" w:name="_ETM_Q1_1813710"/>
      <w:bookmarkEnd w:id="1824"/>
      <w:r>
        <w:rPr>
          <w:rFonts w:hint="cs"/>
          <w:rtl/>
          <w:lang w:eastAsia="he-IL"/>
        </w:rPr>
        <w:t xml:space="preserve"> רגיש.</w:t>
      </w:r>
    </w:p>
    <w:p w14:paraId="3D7E16B4" w14:textId="2939D5BA" w:rsidR="00D2552A" w:rsidRDefault="00D2552A" w:rsidP="00D2552A">
      <w:pPr>
        <w:rPr>
          <w:rtl/>
          <w:lang w:eastAsia="he-IL"/>
        </w:rPr>
      </w:pPr>
      <w:bookmarkStart w:id="1825" w:name="_ETM_Q1_1814310"/>
      <w:bookmarkStart w:id="1826" w:name="_ETM_Q1_1814349"/>
      <w:bookmarkStart w:id="1827" w:name="_ETM_Q1_1814704"/>
      <w:bookmarkEnd w:id="1825"/>
      <w:bookmarkEnd w:id="1826"/>
      <w:bookmarkEnd w:id="1827"/>
    </w:p>
    <w:p w14:paraId="2AC90E59" w14:textId="45CBB653" w:rsidR="00D2552A" w:rsidRDefault="00D2552A" w:rsidP="00D2552A">
      <w:pPr>
        <w:pStyle w:val="af9"/>
        <w:keepNext/>
        <w:rPr>
          <w:rtl/>
          <w:lang w:eastAsia="he-IL"/>
        </w:rPr>
      </w:pPr>
      <w:bookmarkStart w:id="1828" w:name="ET_guest_קריאה_206"/>
      <w:r w:rsidRPr="00D2552A">
        <w:rPr>
          <w:rStyle w:val="TagStyle"/>
          <w:rtl/>
        </w:rPr>
        <w:t xml:space="preserve"> &lt;&lt; אורח &gt;&gt; </w:t>
      </w:r>
      <w:r>
        <w:rPr>
          <w:rtl/>
          <w:lang w:eastAsia="he-IL"/>
        </w:rPr>
        <w:t>קריאה:</w:t>
      </w:r>
      <w:r w:rsidRPr="00D2552A">
        <w:rPr>
          <w:rStyle w:val="TagStyle"/>
          <w:rtl/>
        </w:rPr>
        <w:t xml:space="preserve"> &lt;&lt; אורח &gt;&gt;</w:t>
      </w:r>
      <w:r w:rsidR="00406AA6">
        <w:rPr>
          <w:rtl/>
          <w:lang w:eastAsia="he-IL"/>
        </w:rPr>
        <w:t xml:space="preserve"> </w:t>
      </w:r>
      <w:r>
        <w:rPr>
          <w:rtl/>
          <w:lang w:eastAsia="he-IL"/>
        </w:rPr>
        <w:t xml:space="preserve"> </w:t>
      </w:r>
      <w:bookmarkEnd w:id="1828"/>
    </w:p>
    <w:p w14:paraId="222F2D12" w14:textId="790BB253" w:rsidR="00D2552A" w:rsidRDefault="00D2552A" w:rsidP="00D2552A">
      <w:pPr>
        <w:pStyle w:val="KeepWithNext"/>
        <w:rPr>
          <w:rtl/>
          <w:lang w:eastAsia="he-IL"/>
        </w:rPr>
      </w:pPr>
    </w:p>
    <w:p w14:paraId="50C50C1E" w14:textId="760129CB" w:rsidR="00D2552A" w:rsidRDefault="00D2552A" w:rsidP="00D2552A">
      <w:pPr>
        <w:rPr>
          <w:rtl/>
          <w:lang w:eastAsia="he-IL"/>
        </w:rPr>
      </w:pPr>
      <w:bookmarkStart w:id="1829" w:name="_ETM_Q1_1814947"/>
      <w:bookmarkStart w:id="1830" w:name="_ETM_Q1_1814975"/>
      <w:bookmarkEnd w:id="1829"/>
      <w:bookmarkEnd w:id="1830"/>
      <w:r>
        <w:rPr>
          <w:rFonts w:hint="cs"/>
          <w:rtl/>
          <w:lang w:eastAsia="he-IL"/>
        </w:rPr>
        <w:t>ברוב המקרים מותר.</w:t>
      </w:r>
    </w:p>
    <w:p w14:paraId="7B960C51" w14:textId="46636C4C" w:rsidR="00D2552A" w:rsidRDefault="00D2552A" w:rsidP="00D2552A">
      <w:pPr>
        <w:rPr>
          <w:rtl/>
          <w:lang w:eastAsia="he-IL"/>
        </w:rPr>
      </w:pPr>
      <w:bookmarkStart w:id="1831" w:name="_ETM_Q1_1816584"/>
      <w:bookmarkStart w:id="1832" w:name="_ETM_Q1_1816620"/>
      <w:bookmarkStart w:id="1833" w:name="_ETM_Q1_1817264"/>
      <w:bookmarkEnd w:id="1831"/>
      <w:bookmarkEnd w:id="1832"/>
      <w:bookmarkEnd w:id="1833"/>
    </w:p>
    <w:p w14:paraId="6F3E7699" w14:textId="13AE9F7C" w:rsidR="00D2552A" w:rsidRDefault="00D2552A" w:rsidP="00D2552A">
      <w:pPr>
        <w:pStyle w:val="af9"/>
        <w:keepNext/>
        <w:rPr>
          <w:rtl/>
          <w:lang w:eastAsia="he-IL"/>
        </w:rPr>
      </w:pPr>
      <w:bookmarkStart w:id="1834" w:name="ET_guest_דרור_לוינגר_207"/>
      <w:r w:rsidRPr="00D2552A">
        <w:rPr>
          <w:rStyle w:val="TagStyle"/>
          <w:rtl/>
        </w:rPr>
        <w:t xml:space="preserve"> &lt;&lt; אורח &gt;&gt; </w:t>
      </w:r>
      <w:r>
        <w:rPr>
          <w:rtl/>
          <w:lang w:eastAsia="he-IL"/>
        </w:rPr>
        <w:t>דרור לוינגר:</w:t>
      </w:r>
      <w:r w:rsidRPr="00D2552A">
        <w:rPr>
          <w:rStyle w:val="TagStyle"/>
          <w:rtl/>
        </w:rPr>
        <w:t xml:space="preserve"> &lt;&lt; אורח &gt;&gt;</w:t>
      </w:r>
      <w:r w:rsidR="00406AA6">
        <w:rPr>
          <w:rtl/>
          <w:lang w:eastAsia="he-IL"/>
        </w:rPr>
        <w:t xml:space="preserve"> </w:t>
      </w:r>
      <w:r>
        <w:rPr>
          <w:rtl/>
          <w:lang w:eastAsia="he-IL"/>
        </w:rPr>
        <w:t xml:space="preserve"> </w:t>
      </w:r>
      <w:bookmarkEnd w:id="1834"/>
    </w:p>
    <w:p w14:paraId="7FFE44B0" w14:textId="45D7762F" w:rsidR="00D2552A" w:rsidRDefault="00D2552A" w:rsidP="00D2552A">
      <w:pPr>
        <w:pStyle w:val="KeepWithNext"/>
        <w:rPr>
          <w:rtl/>
          <w:lang w:eastAsia="he-IL"/>
        </w:rPr>
      </w:pPr>
    </w:p>
    <w:p w14:paraId="75DDCCBA" w14:textId="7105627B" w:rsidR="00D2552A" w:rsidRPr="00D2552A" w:rsidRDefault="00D2552A" w:rsidP="00D2552A">
      <w:pPr>
        <w:rPr>
          <w:rtl/>
          <w:lang w:eastAsia="he-IL"/>
        </w:rPr>
      </w:pPr>
      <w:bookmarkStart w:id="1835" w:name="_ETM_Q1_1817516"/>
      <w:bookmarkStart w:id="1836" w:name="_ETM_Q1_1817543"/>
      <w:bookmarkEnd w:id="1835"/>
      <w:bookmarkEnd w:id="1836"/>
      <w:r>
        <w:rPr>
          <w:rFonts w:hint="cs"/>
          <w:rtl/>
          <w:lang w:eastAsia="he-IL"/>
        </w:rPr>
        <w:t xml:space="preserve">דווקא אם </w:t>
      </w:r>
      <w:bookmarkStart w:id="1837" w:name="_ETM_Q1_1818483"/>
      <w:bookmarkEnd w:id="1837"/>
      <w:r>
        <w:rPr>
          <w:rFonts w:hint="cs"/>
          <w:rtl/>
          <w:lang w:eastAsia="he-IL"/>
        </w:rPr>
        <w:t xml:space="preserve">השצ"פ הוא מאוד קטן, וצריך, לא יודע, לנטוע בו עצים, </w:t>
      </w:r>
      <w:bookmarkStart w:id="1838" w:name="_ETM_Q1_1822273"/>
      <w:bookmarkEnd w:id="1838"/>
      <w:r>
        <w:rPr>
          <w:rFonts w:hint="cs"/>
          <w:rtl/>
          <w:lang w:eastAsia="he-IL"/>
        </w:rPr>
        <w:t xml:space="preserve">והוא מאוד קטן, אז אתה מייצר מגבלות. אז אם לא </w:t>
      </w:r>
      <w:bookmarkStart w:id="1839" w:name="_ETM_Q1_1827099"/>
      <w:bookmarkEnd w:id="1839"/>
      <w:r>
        <w:rPr>
          <w:rFonts w:hint="cs"/>
          <w:rtl/>
          <w:lang w:eastAsia="he-IL"/>
        </w:rPr>
        <w:t>התירו בו העברת תשתית, מה שבדרך כלל מתירים, אז לא</w:t>
      </w:r>
      <w:bookmarkStart w:id="1840" w:name="_ETM_Q1_1831153"/>
      <w:bookmarkEnd w:id="1840"/>
      <w:r>
        <w:rPr>
          <w:rFonts w:hint="cs"/>
          <w:rtl/>
          <w:lang w:eastAsia="he-IL"/>
        </w:rPr>
        <w:t xml:space="preserve"> נכון בהליך הזה להעביר בו את התשתית. אם השצ"פ הוא </w:t>
      </w:r>
      <w:bookmarkStart w:id="1841" w:name="_ETM_Q1_1834272"/>
      <w:bookmarkEnd w:id="1841"/>
      <w:r>
        <w:rPr>
          <w:rFonts w:hint="cs"/>
          <w:rtl/>
          <w:lang w:eastAsia="he-IL"/>
        </w:rPr>
        <w:t>שצ"פ שהוא גם ככה מאוד גדול, מעל 10 דונם, אז</w:t>
      </w:r>
      <w:bookmarkStart w:id="1842" w:name="_ETM_Q1_1837471"/>
      <w:bookmarkEnd w:id="1842"/>
      <w:r>
        <w:rPr>
          <w:rFonts w:hint="cs"/>
          <w:rtl/>
          <w:lang w:eastAsia="he-IL"/>
        </w:rPr>
        <w:t xml:space="preserve"> ימצאו את המקום הנכון. ולכן, זה כתוב ככה.</w:t>
      </w:r>
      <w:bookmarkStart w:id="1843" w:name="_ETM_Q1_1835552"/>
      <w:bookmarkEnd w:id="1843"/>
    </w:p>
    <w:p w14:paraId="236F7DCF" w14:textId="073A2EA4" w:rsidR="00D2552A" w:rsidRDefault="00D2552A" w:rsidP="00056663">
      <w:pPr>
        <w:rPr>
          <w:rtl/>
          <w:lang w:eastAsia="he-IL"/>
        </w:rPr>
      </w:pPr>
      <w:bookmarkStart w:id="1844" w:name="_ETM_Q1_1621966"/>
      <w:bookmarkStart w:id="1845" w:name="_ETM_Q1_1840675"/>
      <w:bookmarkEnd w:id="1844"/>
      <w:bookmarkEnd w:id="1845"/>
    </w:p>
    <w:p w14:paraId="5E1C0525" w14:textId="58CD1791" w:rsidR="00D2552A" w:rsidRDefault="00D2552A" w:rsidP="00D2552A">
      <w:pPr>
        <w:pStyle w:val="af9"/>
        <w:keepNext/>
        <w:rPr>
          <w:rtl/>
          <w:lang w:eastAsia="he-IL"/>
        </w:rPr>
      </w:pPr>
      <w:bookmarkStart w:id="1846" w:name="ET_guest_שגיב_חנין_208"/>
      <w:r w:rsidRPr="00D2552A">
        <w:rPr>
          <w:rStyle w:val="TagStyle"/>
          <w:rtl/>
        </w:rPr>
        <w:t xml:space="preserve"> &lt;&lt; אורח &gt;&gt; </w:t>
      </w:r>
      <w:r>
        <w:rPr>
          <w:rtl/>
          <w:lang w:eastAsia="he-IL"/>
        </w:rPr>
        <w:t>שגיב חנין:</w:t>
      </w:r>
      <w:r w:rsidRPr="00D2552A">
        <w:rPr>
          <w:rStyle w:val="TagStyle"/>
          <w:rtl/>
        </w:rPr>
        <w:t xml:space="preserve"> &lt;&lt; אורח &gt;&gt;</w:t>
      </w:r>
      <w:r w:rsidR="00406AA6">
        <w:rPr>
          <w:rtl/>
          <w:lang w:eastAsia="he-IL"/>
        </w:rPr>
        <w:t xml:space="preserve"> </w:t>
      </w:r>
      <w:r>
        <w:rPr>
          <w:rtl/>
          <w:lang w:eastAsia="he-IL"/>
        </w:rPr>
        <w:t xml:space="preserve"> </w:t>
      </w:r>
      <w:bookmarkEnd w:id="1846"/>
    </w:p>
    <w:p w14:paraId="0AA5593D" w14:textId="3EFC71C2" w:rsidR="00D2552A" w:rsidRDefault="00D2552A" w:rsidP="00D2552A">
      <w:pPr>
        <w:pStyle w:val="KeepWithNext"/>
        <w:rPr>
          <w:rtl/>
          <w:lang w:eastAsia="he-IL"/>
        </w:rPr>
      </w:pPr>
    </w:p>
    <w:p w14:paraId="75A5030E" w14:textId="7DCA2746" w:rsidR="00D2552A" w:rsidRDefault="00D2552A" w:rsidP="00D2552A">
      <w:pPr>
        <w:rPr>
          <w:rtl/>
          <w:lang w:eastAsia="he-IL"/>
        </w:rPr>
      </w:pPr>
      <w:bookmarkStart w:id="1847" w:name="_ETM_Q1_1840938"/>
      <w:bookmarkStart w:id="1848" w:name="_ETM_Q1_1840968"/>
      <w:bookmarkEnd w:id="1847"/>
      <w:bookmarkEnd w:id="1848"/>
      <w:r>
        <w:rPr>
          <w:rFonts w:hint="cs"/>
          <w:rtl/>
          <w:lang w:eastAsia="he-IL"/>
        </w:rPr>
        <w:t xml:space="preserve">אולי אפשר </w:t>
      </w:r>
      <w:bookmarkStart w:id="1849" w:name="_ETM_Q1_1842257"/>
      <w:bookmarkEnd w:id="1849"/>
      <w:r>
        <w:rPr>
          <w:rFonts w:hint="cs"/>
          <w:rtl/>
          <w:lang w:eastAsia="he-IL"/>
        </w:rPr>
        <w:t>לתת שיקו</w:t>
      </w:r>
      <w:bookmarkStart w:id="1850" w:name="_ETM_Q1_1838579"/>
      <w:bookmarkEnd w:id="1850"/>
      <w:r>
        <w:rPr>
          <w:rFonts w:hint="cs"/>
          <w:rtl/>
          <w:lang w:eastAsia="he-IL"/>
        </w:rPr>
        <w:t>ל דעת.</w:t>
      </w:r>
    </w:p>
    <w:p w14:paraId="411DC5A7" w14:textId="2E347ED8" w:rsidR="00D2552A" w:rsidRDefault="00D2552A" w:rsidP="00D2552A">
      <w:pPr>
        <w:rPr>
          <w:rtl/>
          <w:lang w:eastAsia="he-IL"/>
        </w:rPr>
      </w:pPr>
      <w:bookmarkStart w:id="1851" w:name="_ETM_Q1_1839288"/>
      <w:bookmarkStart w:id="1852" w:name="_ETM_Q1_1839324"/>
      <w:bookmarkStart w:id="1853" w:name="_ETM_Q1_1839778"/>
      <w:bookmarkEnd w:id="1851"/>
      <w:bookmarkEnd w:id="1852"/>
      <w:bookmarkEnd w:id="1853"/>
    </w:p>
    <w:p w14:paraId="2EF302E1" w14:textId="1ED716EE" w:rsidR="00D2552A" w:rsidRDefault="00D2552A" w:rsidP="00D2552A">
      <w:pPr>
        <w:pStyle w:val="af6"/>
        <w:keepNext/>
        <w:rPr>
          <w:rtl/>
        </w:rPr>
      </w:pPr>
      <w:bookmarkStart w:id="1854" w:name="ET_yor_5159_209"/>
      <w:r w:rsidRPr="00D2552A">
        <w:rPr>
          <w:rStyle w:val="TagStyle"/>
          <w:rtl/>
        </w:rPr>
        <w:t xml:space="preserve"> &lt;&lt; יור &gt;&gt; </w:t>
      </w:r>
      <w:r>
        <w:rPr>
          <w:rtl/>
        </w:rPr>
        <w:t>היו"ר דוד ביטן:</w:t>
      </w:r>
      <w:r w:rsidRPr="00D2552A">
        <w:rPr>
          <w:rStyle w:val="TagStyle"/>
          <w:rtl/>
        </w:rPr>
        <w:t xml:space="preserve"> &lt;&lt; יור &gt;&gt;</w:t>
      </w:r>
      <w:r w:rsidR="00406AA6">
        <w:rPr>
          <w:rtl/>
        </w:rPr>
        <w:t xml:space="preserve"> </w:t>
      </w:r>
      <w:r>
        <w:rPr>
          <w:rtl/>
        </w:rPr>
        <w:t xml:space="preserve"> </w:t>
      </w:r>
      <w:bookmarkEnd w:id="1854"/>
    </w:p>
    <w:p w14:paraId="50131E0D" w14:textId="75FBA627" w:rsidR="00D2552A" w:rsidRDefault="00D2552A" w:rsidP="00D2552A">
      <w:pPr>
        <w:pStyle w:val="KeepWithNext"/>
        <w:rPr>
          <w:rtl/>
          <w:lang w:eastAsia="he-IL"/>
        </w:rPr>
      </w:pPr>
    </w:p>
    <w:p w14:paraId="522212F7" w14:textId="53F36D8F" w:rsidR="00D2552A" w:rsidRDefault="00D2552A" w:rsidP="00D2552A">
      <w:pPr>
        <w:rPr>
          <w:rtl/>
          <w:lang w:eastAsia="he-IL"/>
        </w:rPr>
      </w:pPr>
      <w:bookmarkStart w:id="1855" w:name="_ETM_Q1_1840059"/>
      <w:bookmarkStart w:id="1856" w:name="_ETM_Q1_1840091"/>
      <w:bookmarkEnd w:id="1855"/>
      <w:bookmarkEnd w:id="1856"/>
      <w:r>
        <w:rPr>
          <w:rFonts w:hint="cs"/>
          <w:rtl/>
          <w:lang w:eastAsia="he-IL"/>
        </w:rPr>
        <w:t xml:space="preserve">כן, אבל רוב הגינות הן קטנות, הן </w:t>
      </w:r>
      <w:bookmarkStart w:id="1857" w:name="_ETM_Q1_1842899"/>
      <w:bookmarkEnd w:id="1857"/>
      <w:r>
        <w:rPr>
          <w:rFonts w:hint="cs"/>
          <w:rtl/>
          <w:lang w:eastAsia="he-IL"/>
        </w:rPr>
        <w:t>לא גדולות.</w:t>
      </w:r>
    </w:p>
    <w:p w14:paraId="28008D1A" w14:textId="3831EBC6" w:rsidR="00D2552A" w:rsidRDefault="00D2552A" w:rsidP="00D2552A">
      <w:pPr>
        <w:rPr>
          <w:rtl/>
          <w:lang w:eastAsia="he-IL"/>
        </w:rPr>
      </w:pPr>
      <w:bookmarkStart w:id="1858" w:name="_ETM_Q1_1843788"/>
      <w:bookmarkStart w:id="1859" w:name="_ETM_Q1_1843832"/>
      <w:bookmarkStart w:id="1860" w:name="_ETM_Q1_1844273"/>
      <w:bookmarkEnd w:id="1858"/>
      <w:bookmarkEnd w:id="1859"/>
      <w:bookmarkEnd w:id="1860"/>
    </w:p>
    <w:p w14:paraId="6E2ECFC9" w14:textId="6CCD05C5" w:rsidR="00D2552A" w:rsidRDefault="00D2552A" w:rsidP="00D2552A">
      <w:pPr>
        <w:pStyle w:val="af9"/>
        <w:keepNext/>
        <w:rPr>
          <w:rtl/>
          <w:lang w:eastAsia="he-IL"/>
        </w:rPr>
      </w:pPr>
      <w:bookmarkStart w:id="1861" w:name="ET_guest_דרור_לוינגר_210"/>
      <w:r w:rsidRPr="00D2552A">
        <w:rPr>
          <w:rStyle w:val="TagStyle"/>
          <w:rtl/>
        </w:rPr>
        <w:t xml:space="preserve"> &lt;&lt; אורח &gt;&gt; </w:t>
      </w:r>
      <w:r>
        <w:rPr>
          <w:rtl/>
          <w:lang w:eastAsia="he-IL"/>
        </w:rPr>
        <w:t>דרור לוינגר:</w:t>
      </w:r>
      <w:r w:rsidRPr="00D2552A">
        <w:rPr>
          <w:rStyle w:val="TagStyle"/>
          <w:rtl/>
        </w:rPr>
        <w:t xml:space="preserve"> &lt;&lt; אורח &gt;&gt;</w:t>
      </w:r>
      <w:r w:rsidR="00406AA6">
        <w:rPr>
          <w:rtl/>
          <w:lang w:eastAsia="he-IL"/>
        </w:rPr>
        <w:t xml:space="preserve"> </w:t>
      </w:r>
      <w:r>
        <w:rPr>
          <w:rtl/>
          <w:lang w:eastAsia="he-IL"/>
        </w:rPr>
        <w:t xml:space="preserve"> </w:t>
      </w:r>
      <w:bookmarkEnd w:id="1861"/>
    </w:p>
    <w:p w14:paraId="0CF53736" w14:textId="704852AD" w:rsidR="00D2552A" w:rsidRDefault="00D2552A" w:rsidP="00D2552A">
      <w:pPr>
        <w:pStyle w:val="KeepWithNext"/>
        <w:rPr>
          <w:rtl/>
          <w:lang w:eastAsia="he-IL"/>
        </w:rPr>
      </w:pPr>
    </w:p>
    <w:p w14:paraId="264B51B6" w14:textId="02708772" w:rsidR="00D2552A" w:rsidRDefault="00D2552A" w:rsidP="00377E57">
      <w:pPr>
        <w:rPr>
          <w:rtl/>
          <w:lang w:eastAsia="he-IL"/>
        </w:rPr>
      </w:pPr>
      <w:bookmarkStart w:id="1862" w:name="_ETM_Q1_1844588"/>
      <w:bookmarkStart w:id="1863" w:name="_ETM_Q1_1844613"/>
      <w:bookmarkEnd w:id="1862"/>
      <w:bookmarkEnd w:id="1863"/>
      <w:r>
        <w:rPr>
          <w:rFonts w:hint="cs"/>
          <w:rtl/>
          <w:lang w:eastAsia="he-IL"/>
        </w:rPr>
        <w:t>בדיוק.</w:t>
      </w:r>
      <w:bookmarkStart w:id="1864" w:name="_ETM_Q1_1845041"/>
      <w:bookmarkStart w:id="1865" w:name="_ETM_Q1_1845098"/>
      <w:bookmarkStart w:id="1866" w:name="_ETM_Q1_1845946"/>
      <w:bookmarkStart w:id="1867" w:name="_ETM_Q1_1846231"/>
      <w:bookmarkStart w:id="1868" w:name="_ETM_Q1_1846256"/>
      <w:bookmarkEnd w:id="1864"/>
      <w:bookmarkEnd w:id="1865"/>
      <w:bookmarkEnd w:id="1866"/>
      <w:bookmarkEnd w:id="1867"/>
      <w:bookmarkEnd w:id="1868"/>
      <w:r w:rsidR="00377E57">
        <w:rPr>
          <w:rFonts w:hint="cs"/>
          <w:rtl/>
          <w:lang w:eastAsia="he-IL"/>
        </w:rPr>
        <w:t xml:space="preserve"> </w:t>
      </w:r>
      <w:r>
        <w:rPr>
          <w:rFonts w:hint="cs"/>
          <w:rtl/>
          <w:lang w:eastAsia="he-IL"/>
        </w:rPr>
        <w:t>שוב, אין כאן חסם.</w:t>
      </w:r>
      <w:bookmarkStart w:id="1869" w:name="_ETM_Q1_1846441"/>
      <w:bookmarkStart w:id="1870" w:name="_ETM_Q1_1842228"/>
      <w:bookmarkEnd w:id="1869"/>
      <w:bookmarkEnd w:id="1870"/>
      <w:r w:rsidR="00377E57">
        <w:rPr>
          <w:rFonts w:hint="cs"/>
          <w:rtl/>
          <w:lang w:eastAsia="he-IL"/>
        </w:rPr>
        <w:t xml:space="preserve"> אין כאן חסם.</w:t>
      </w:r>
    </w:p>
    <w:p w14:paraId="017F33F3" w14:textId="07F8B0AC" w:rsidR="00377E57" w:rsidRDefault="00377E57" w:rsidP="00377E57">
      <w:pPr>
        <w:rPr>
          <w:rtl/>
          <w:lang w:eastAsia="he-IL"/>
        </w:rPr>
      </w:pPr>
      <w:bookmarkStart w:id="1871" w:name="_ETM_Q1_1846331"/>
      <w:bookmarkStart w:id="1872" w:name="_ETM_Q1_1846374"/>
      <w:bookmarkStart w:id="1873" w:name="_ETM_Q1_1846933"/>
      <w:bookmarkStart w:id="1874" w:name="_ETM_Q1_1846793"/>
      <w:bookmarkEnd w:id="1871"/>
      <w:bookmarkEnd w:id="1872"/>
      <w:bookmarkEnd w:id="1873"/>
      <w:bookmarkEnd w:id="1874"/>
    </w:p>
    <w:p w14:paraId="6A9E5D39" w14:textId="730DC2B7" w:rsidR="00377E57" w:rsidRDefault="00377E57" w:rsidP="00377E57">
      <w:pPr>
        <w:pStyle w:val="a4"/>
        <w:keepNext/>
        <w:rPr>
          <w:rtl/>
        </w:rPr>
      </w:pPr>
      <w:bookmarkStart w:id="1875" w:name="ET_speaker_6050_213"/>
      <w:r w:rsidRPr="00377E57">
        <w:rPr>
          <w:rStyle w:val="TagStyle"/>
          <w:rtl/>
        </w:rPr>
        <w:t xml:space="preserve"> &lt;&lt; דובר &gt;&gt; </w:t>
      </w:r>
      <w:r>
        <w:rPr>
          <w:rtl/>
        </w:rPr>
        <w:t>אליהו ברוכי (יהדות התורה):</w:t>
      </w:r>
      <w:r w:rsidRPr="00377E57">
        <w:rPr>
          <w:rStyle w:val="TagStyle"/>
          <w:rtl/>
        </w:rPr>
        <w:t xml:space="preserve"> &lt;&lt; דובר &gt;&gt;</w:t>
      </w:r>
      <w:r w:rsidR="00406AA6">
        <w:rPr>
          <w:rtl/>
        </w:rPr>
        <w:t xml:space="preserve"> </w:t>
      </w:r>
      <w:r>
        <w:rPr>
          <w:rtl/>
        </w:rPr>
        <w:t xml:space="preserve"> </w:t>
      </w:r>
      <w:bookmarkEnd w:id="1875"/>
    </w:p>
    <w:p w14:paraId="3F7F6238" w14:textId="75AAA36D" w:rsidR="00377E57" w:rsidRDefault="00377E57" w:rsidP="00377E57">
      <w:pPr>
        <w:pStyle w:val="KeepWithNext"/>
        <w:rPr>
          <w:rtl/>
          <w:lang w:eastAsia="he-IL"/>
        </w:rPr>
      </w:pPr>
    </w:p>
    <w:p w14:paraId="6B9EF0DC" w14:textId="77777777" w:rsidR="00377E57" w:rsidRDefault="00377E57" w:rsidP="00377E57">
      <w:pPr>
        <w:rPr>
          <w:rtl/>
          <w:lang w:eastAsia="he-IL"/>
        </w:rPr>
      </w:pPr>
      <w:bookmarkStart w:id="1876" w:name="_ETM_Q1_1847136"/>
      <w:bookmarkStart w:id="1877" w:name="_ETM_Q1_1847160"/>
      <w:bookmarkStart w:id="1878" w:name="_ETM_Q1_1842593"/>
      <w:bookmarkStart w:id="1879" w:name="_ETM_Q1_1837712"/>
      <w:bookmarkEnd w:id="1876"/>
      <w:bookmarkEnd w:id="1877"/>
      <w:bookmarkEnd w:id="1878"/>
      <w:bookmarkEnd w:id="1879"/>
      <w:r>
        <w:rPr>
          <w:rFonts w:hint="cs"/>
          <w:rtl/>
          <w:lang w:eastAsia="he-IL"/>
        </w:rPr>
        <w:t xml:space="preserve">זה מה </w:t>
      </w:r>
      <w:bookmarkStart w:id="1880" w:name="_ETM_Q1_1847222"/>
      <w:bookmarkEnd w:id="1880"/>
      <w:r>
        <w:rPr>
          <w:rFonts w:hint="cs"/>
          <w:rtl/>
          <w:lang w:eastAsia="he-IL"/>
        </w:rPr>
        <w:t>שהוא אומר, הרוב</w:t>
      </w:r>
      <w:bookmarkStart w:id="1881" w:name="_ETM_Q1_1844506"/>
      <w:bookmarkEnd w:id="1881"/>
      <w:r>
        <w:rPr>
          <w:rFonts w:hint="cs"/>
          <w:rtl/>
          <w:lang w:eastAsia="he-IL"/>
        </w:rPr>
        <w:t xml:space="preserve"> הן </w:t>
      </w:r>
      <w:bookmarkStart w:id="1882" w:name="_ETM_Q1_1847380"/>
      <w:bookmarkEnd w:id="1882"/>
      <w:r>
        <w:rPr>
          <w:rFonts w:hint="cs"/>
          <w:rtl/>
          <w:lang w:eastAsia="he-IL"/>
        </w:rPr>
        <w:t xml:space="preserve">קטנות והרוב מותרות. אז אם </w:t>
      </w:r>
      <w:bookmarkStart w:id="1883" w:name="_ETM_Q1_1845328"/>
      <w:bookmarkEnd w:id="1883"/>
      <w:r>
        <w:rPr>
          <w:rFonts w:hint="cs"/>
          <w:rtl/>
          <w:lang w:eastAsia="he-IL"/>
        </w:rPr>
        <w:t>הרוב</w:t>
      </w:r>
      <w:bookmarkStart w:id="1884" w:name="_ETM_Q1_1844659"/>
      <w:bookmarkEnd w:id="1884"/>
      <w:r>
        <w:rPr>
          <w:rFonts w:hint="cs"/>
          <w:rtl/>
          <w:lang w:eastAsia="he-IL"/>
        </w:rPr>
        <w:t xml:space="preserve"> קטנות והרוב מותרות, אז למה להכניס </w:t>
      </w:r>
      <w:bookmarkStart w:id="1885" w:name="_ETM_Q1_1847325"/>
      <w:bookmarkEnd w:id="1885"/>
      <w:r>
        <w:rPr>
          <w:rFonts w:hint="cs"/>
          <w:rtl/>
          <w:lang w:eastAsia="he-IL"/>
        </w:rPr>
        <w:t>את המגבלה הזאת. זו השאלה.</w:t>
      </w:r>
    </w:p>
    <w:p w14:paraId="6FA58B5D" w14:textId="77777777" w:rsidR="00377E57" w:rsidRDefault="00377E57" w:rsidP="00377E57">
      <w:pPr>
        <w:rPr>
          <w:rtl/>
          <w:lang w:eastAsia="he-IL"/>
        </w:rPr>
      </w:pPr>
      <w:bookmarkStart w:id="1886" w:name="_ETM_Q1_1852038"/>
      <w:bookmarkStart w:id="1887" w:name="_ETM_Q1_1852086"/>
      <w:bookmarkStart w:id="1888" w:name="_ETM_Q1_1852682"/>
      <w:bookmarkEnd w:id="1886"/>
      <w:bookmarkEnd w:id="1887"/>
      <w:bookmarkEnd w:id="1888"/>
    </w:p>
    <w:p w14:paraId="7E4404BA" w14:textId="4766F6BA" w:rsidR="00377E57" w:rsidRDefault="00377E57" w:rsidP="00377E57">
      <w:pPr>
        <w:pStyle w:val="af9"/>
        <w:keepNext/>
        <w:rPr>
          <w:rtl/>
          <w:lang w:eastAsia="he-IL"/>
        </w:rPr>
      </w:pPr>
      <w:bookmarkStart w:id="1889" w:name="ET_guest_קריאה_214"/>
      <w:r w:rsidRPr="00377E57">
        <w:rPr>
          <w:rStyle w:val="TagStyle"/>
          <w:rtl/>
        </w:rPr>
        <w:t xml:space="preserve"> &lt;&lt; אורח &gt;&gt; </w:t>
      </w:r>
      <w:r>
        <w:rPr>
          <w:rtl/>
          <w:lang w:eastAsia="he-IL"/>
        </w:rPr>
        <w:t>קריאה:</w:t>
      </w:r>
      <w:r w:rsidRPr="00377E57">
        <w:rPr>
          <w:rStyle w:val="TagStyle"/>
          <w:rtl/>
        </w:rPr>
        <w:t xml:space="preserve"> &lt;&lt; אורח &gt;&gt;</w:t>
      </w:r>
      <w:r w:rsidR="00406AA6">
        <w:rPr>
          <w:rtl/>
          <w:lang w:eastAsia="he-IL"/>
        </w:rPr>
        <w:t xml:space="preserve"> </w:t>
      </w:r>
      <w:r>
        <w:rPr>
          <w:rtl/>
          <w:lang w:eastAsia="he-IL"/>
        </w:rPr>
        <w:t xml:space="preserve"> </w:t>
      </w:r>
      <w:bookmarkEnd w:id="1889"/>
    </w:p>
    <w:p w14:paraId="538B0021" w14:textId="77777777" w:rsidR="00377E57" w:rsidRDefault="00377E57" w:rsidP="00377E57">
      <w:pPr>
        <w:pStyle w:val="KeepWithNext"/>
        <w:rPr>
          <w:rtl/>
          <w:lang w:eastAsia="he-IL"/>
        </w:rPr>
      </w:pPr>
    </w:p>
    <w:p w14:paraId="23F913C6" w14:textId="77777777" w:rsidR="00377E57" w:rsidRDefault="00377E57" w:rsidP="00377E57">
      <w:pPr>
        <w:rPr>
          <w:rtl/>
          <w:lang w:eastAsia="he-IL"/>
        </w:rPr>
      </w:pPr>
      <w:r>
        <w:rPr>
          <w:rFonts w:hint="cs"/>
          <w:rtl/>
          <w:lang w:eastAsia="he-IL"/>
        </w:rPr>
        <w:t>ב</w:t>
      </w:r>
      <w:bookmarkStart w:id="1890" w:name="_ETM_Q1_1853024"/>
      <w:bookmarkStart w:id="1891" w:name="_ETM_Q1_1853051"/>
      <w:bookmarkEnd w:id="1890"/>
      <w:bookmarkEnd w:id="1891"/>
      <w:r>
        <w:rPr>
          <w:rFonts w:hint="cs"/>
          <w:rtl/>
          <w:lang w:eastAsia="he-IL"/>
        </w:rPr>
        <w:t>רוב הגינו</w:t>
      </w:r>
      <w:bookmarkStart w:id="1892" w:name="_ETM_Q1_1849533"/>
      <w:bookmarkEnd w:id="1892"/>
      <w:r>
        <w:rPr>
          <w:rFonts w:hint="cs"/>
          <w:rtl/>
          <w:lang w:eastAsia="he-IL"/>
        </w:rPr>
        <w:t>ת מותר.</w:t>
      </w:r>
    </w:p>
    <w:p w14:paraId="6A546B54" w14:textId="77777777" w:rsidR="00377E57" w:rsidRDefault="00377E57" w:rsidP="00377E57">
      <w:pPr>
        <w:rPr>
          <w:rtl/>
          <w:lang w:eastAsia="he-IL"/>
        </w:rPr>
      </w:pPr>
      <w:bookmarkStart w:id="1893" w:name="_ETM_Q1_1850105"/>
      <w:bookmarkStart w:id="1894" w:name="_ETM_Q1_1850152"/>
      <w:bookmarkStart w:id="1895" w:name="_ETM_Q1_1850651"/>
      <w:bookmarkEnd w:id="1893"/>
      <w:bookmarkEnd w:id="1894"/>
      <w:bookmarkEnd w:id="1895"/>
    </w:p>
    <w:p w14:paraId="1E2886D0" w14:textId="60FBD3F8" w:rsidR="00377E57" w:rsidRDefault="00377E57" w:rsidP="00377E57">
      <w:pPr>
        <w:pStyle w:val="af9"/>
        <w:keepNext/>
        <w:rPr>
          <w:rtl/>
          <w:lang w:eastAsia="he-IL"/>
        </w:rPr>
      </w:pPr>
      <w:bookmarkStart w:id="1896" w:name="ET_guest_דרור_לוינגר_215"/>
      <w:r w:rsidRPr="00377E57">
        <w:rPr>
          <w:rStyle w:val="TagStyle"/>
          <w:rtl/>
        </w:rPr>
        <w:t xml:space="preserve"> &lt;&lt; אורח &gt;&gt; </w:t>
      </w:r>
      <w:r>
        <w:rPr>
          <w:rtl/>
          <w:lang w:eastAsia="he-IL"/>
        </w:rPr>
        <w:t>דרור לוינגר:</w:t>
      </w:r>
      <w:r w:rsidRPr="00377E57">
        <w:rPr>
          <w:rStyle w:val="TagStyle"/>
          <w:rtl/>
        </w:rPr>
        <w:t xml:space="preserve"> &lt;&lt; אורח &gt;&gt;</w:t>
      </w:r>
      <w:r w:rsidR="00406AA6">
        <w:rPr>
          <w:rtl/>
          <w:lang w:eastAsia="he-IL"/>
        </w:rPr>
        <w:t xml:space="preserve"> </w:t>
      </w:r>
      <w:r>
        <w:rPr>
          <w:rtl/>
          <w:lang w:eastAsia="he-IL"/>
        </w:rPr>
        <w:t xml:space="preserve"> </w:t>
      </w:r>
      <w:bookmarkEnd w:id="1896"/>
    </w:p>
    <w:p w14:paraId="558FF20D" w14:textId="77777777" w:rsidR="00377E57" w:rsidRDefault="00377E57" w:rsidP="00377E57">
      <w:pPr>
        <w:pStyle w:val="KeepWithNext"/>
        <w:rPr>
          <w:rtl/>
          <w:lang w:eastAsia="he-IL"/>
        </w:rPr>
      </w:pPr>
    </w:p>
    <w:p w14:paraId="7BE2C809" w14:textId="77777777" w:rsidR="00377E57" w:rsidRDefault="00377E57" w:rsidP="00377E57">
      <w:pPr>
        <w:rPr>
          <w:rtl/>
          <w:lang w:eastAsia="he-IL"/>
        </w:rPr>
      </w:pPr>
      <w:bookmarkStart w:id="1897" w:name="_ETM_Q1_1850960"/>
      <w:bookmarkStart w:id="1898" w:name="_ETM_Q1_1850988"/>
      <w:bookmarkEnd w:id="1897"/>
      <w:bookmarkEnd w:id="1898"/>
      <w:r>
        <w:rPr>
          <w:rFonts w:hint="cs"/>
          <w:rtl/>
          <w:lang w:eastAsia="he-IL"/>
        </w:rPr>
        <w:t>אני אומר, אם</w:t>
      </w:r>
      <w:bookmarkStart w:id="1899" w:name="_ETM_Q1_1852215"/>
      <w:bookmarkEnd w:id="1899"/>
      <w:r>
        <w:rPr>
          <w:rFonts w:hint="cs"/>
          <w:rtl/>
          <w:lang w:eastAsia="he-IL"/>
        </w:rPr>
        <w:t xml:space="preserve"> הגינה היא קטנה, ויש תוכנית מפורטת שייעדה את </w:t>
      </w:r>
      <w:bookmarkStart w:id="1900" w:name="_ETM_Q1_1856529"/>
      <w:bookmarkEnd w:id="1900"/>
      <w:r>
        <w:rPr>
          <w:rFonts w:hint="cs"/>
          <w:rtl/>
          <w:lang w:eastAsia="he-IL"/>
        </w:rPr>
        <w:t xml:space="preserve">השטח לשצ"פ, התוכנית המפורטת הזאת קובעת הוראות של מה מותר </w:t>
      </w:r>
      <w:bookmarkStart w:id="1901" w:name="_ETM_Q1_1860741"/>
      <w:bookmarkEnd w:id="1901"/>
      <w:r>
        <w:rPr>
          <w:rFonts w:hint="cs"/>
          <w:rtl/>
          <w:lang w:eastAsia="he-IL"/>
        </w:rPr>
        <w:t xml:space="preserve">ומה אסור בשצ"פ. ברוב </w:t>
      </w:r>
      <w:bookmarkStart w:id="1902" w:name="_ETM_Q1_1857853"/>
      <w:bookmarkEnd w:id="1902"/>
      <w:r>
        <w:rPr>
          <w:rFonts w:hint="cs"/>
          <w:rtl/>
          <w:lang w:eastAsia="he-IL"/>
        </w:rPr>
        <w:t xml:space="preserve">רובם של המקרים שאני מכיר, התירו </w:t>
      </w:r>
      <w:bookmarkStart w:id="1903" w:name="_ETM_Q1_1862963"/>
      <w:bookmarkEnd w:id="1903"/>
      <w:r>
        <w:rPr>
          <w:rFonts w:hint="cs"/>
          <w:rtl/>
          <w:lang w:eastAsia="he-IL"/>
        </w:rPr>
        <w:t>העבר</w:t>
      </w:r>
      <w:bookmarkStart w:id="1904" w:name="_ETM_Q1_1859498"/>
      <w:bookmarkEnd w:id="1904"/>
      <w:r>
        <w:rPr>
          <w:rFonts w:hint="cs"/>
          <w:rtl/>
          <w:lang w:eastAsia="he-IL"/>
        </w:rPr>
        <w:t>ת תשתית תת-קרקעית.</w:t>
      </w:r>
      <w:bookmarkStart w:id="1905" w:name="_ETM_Q1_1861732"/>
      <w:bookmarkEnd w:id="1905"/>
    </w:p>
    <w:p w14:paraId="5139AB4E" w14:textId="77777777" w:rsidR="00377E57" w:rsidRDefault="00377E57" w:rsidP="00377E57">
      <w:pPr>
        <w:rPr>
          <w:rtl/>
          <w:lang w:eastAsia="he-IL"/>
        </w:rPr>
      </w:pPr>
      <w:bookmarkStart w:id="1906" w:name="_ETM_Q1_1861771"/>
      <w:bookmarkEnd w:id="1906"/>
    </w:p>
    <w:p w14:paraId="785A43B5" w14:textId="34A09D96" w:rsidR="00377E57" w:rsidRDefault="00377E57" w:rsidP="00377E57">
      <w:pPr>
        <w:pStyle w:val="af6"/>
        <w:keepNext/>
        <w:rPr>
          <w:rtl/>
        </w:rPr>
      </w:pPr>
      <w:bookmarkStart w:id="1907" w:name="ET_yor_5159_216"/>
      <w:r w:rsidRPr="00377E57">
        <w:rPr>
          <w:rStyle w:val="TagStyle"/>
          <w:rtl/>
        </w:rPr>
        <w:t xml:space="preserve"> &lt;&lt; יור &gt;&gt; </w:t>
      </w:r>
      <w:r>
        <w:rPr>
          <w:rtl/>
        </w:rPr>
        <w:t>היו"ר דוד ביטן:</w:t>
      </w:r>
      <w:r w:rsidRPr="00377E57">
        <w:rPr>
          <w:rStyle w:val="TagStyle"/>
          <w:rtl/>
        </w:rPr>
        <w:t xml:space="preserve"> &lt;&lt; יור &gt;&gt;</w:t>
      </w:r>
      <w:r w:rsidR="00406AA6">
        <w:rPr>
          <w:rtl/>
        </w:rPr>
        <w:t xml:space="preserve"> </w:t>
      </w:r>
      <w:r>
        <w:rPr>
          <w:rtl/>
        </w:rPr>
        <w:t xml:space="preserve"> </w:t>
      </w:r>
      <w:bookmarkEnd w:id="1907"/>
    </w:p>
    <w:p w14:paraId="63B704B4" w14:textId="77777777" w:rsidR="00377E57" w:rsidRDefault="00377E57" w:rsidP="00377E57">
      <w:pPr>
        <w:pStyle w:val="KeepWithNext"/>
        <w:rPr>
          <w:rtl/>
        </w:rPr>
      </w:pPr>
    </w:p>
    <w:p w14:paraId="012F5393" w14:textId="59682F0E" w:rsidR="00377E57" w:rsidRDefault="00377E57" w:rsidP="00377E57">
      <w:pPr>
        <w:rPr>
          <w:rtl/>
        </w:rPr>
      </w:pPr>
      <w:bookmarkStart w:id="1908" w:name="_ETM_Q1_1862557"/>
      <w:bookmarkEnd w:id="1908"/>
      <w:r>
        <w:rPr>
          <w:rFonts w:hint="cs"/>
          <w:rtl/>
        </w:rPr>
        <w:t>ר</w:t>
      </w:r>
      <w:bookmarkStart w:id="1909" w:name="_ETM_Q1_1862589"/>
      <w:bookmarkEnd w:id="1909"/>
      <w:r>
        <w:rPr>
          <w:rFonts w:hint="cs"/>
          <w:rtl/>
        </w:rPr>
        <w:t xml:space="preserve">בותיי, יכול להיות זה מעכב אתכם במשהו, אבל, </w:t>
      </w:r>
      <w:bookmarkStart w:id="1910" w:name="_ETM_Q1_1867302"/>
      <w:bookmarkEnd w:id="1910"/>
      <w:r>
        <w:rPr>
          <w:rFonts w:hint="cs"/>
          <w:rtl/>
        </w:rPr>
        <w:t xml:space="preserve">אני חייב לקבל פה את ההמלצה של רשות התכנון. כן, </w:t>
      </w:r>
      <w:bookmarkStart w:id="1911" w:name="_ETM_Q1_1870976"/>
      <w:bookmarkEnd w:id="1911"/>
      <w:r>
        <w:rPr>
          <w:rFonts w:hint="cs"/>
          <w:rtl/>
        </w:rPr>
        <w:t xml:space="preserve">בבקשה. לא הבנתי, אנחנו לא מתחילים את הכל מאפס. </w:t>
      </w:r>
      <w:bookmarkStart w:id="1912" w:name="_ETM_Q1_1882053"/>
      <w:bookmarkStart w:id="1913" w:name="_ETM_Q1_1884115"/>
      <w:bookmarkEnd w:id="1912"/>
      <w:bookmarkEnd w:id="1913"/>
      <w:r>
        <w:rPr>
          <w:rFonts w:hint="cs"/>
          <w:rtl/>
        </w:rPr>
        <w:t>מה התפקיד שלך?</w:t>
      </w:r>
    </w:p>
    <w:p w14:paraId="25752A32" w14:textId="1AE08EC5" w:rsidR="00377E57" w:rsidRDefault="00377E57" w:rsidP="00377E57">
      <w:pPr>
        <w:rPr>
          <w:rFonts w:ascii="David" w:hAnsi="David"/>
          <w:u w:val="single"/>
          <w:rtl/>
        </w:rPr>
      </w:pPr>
      <w:bookmarkStart w:id="1914" w:name="_ETM_Q1_1884147"/>
      <w:bookmarkStart w:id="1915" w:name="_ETM_Q1_1882569"/>
      <w:bookmarkEnd w:id="1914"/>
      <w:bookmarkEnd w:id="1915"/>
    </w:p>
    <w:p w14:paraId="2337D89C" w14:textId="4F83CBFC" w:rsidR="00377E57" w:rsidRPr="00377E57" w:rsidRDefault="00377E57" w:rsidP="00377E57">
      <w:pPr>
        <w:pStyle w:val="af9"/>
        <w:keepNext/>
        <w:rPr>
          <w:rtl/>
        </w:rPr>
      </w:pPr>
      <w:bookmarkStart w:id="1916" w:name="ET_guest_שגיב_חנין_238"/>
      <w:r w:rsidRPr="00377E57">
        <w:rPr>
          <w:rStyle w:val="TagStyle"/>
          <w:rtl/>
        </w:rPr>
        <w:t xml:space="preserve"> &lt;&lt; אורח &gt;&gt; </w:t>
      </w:r>
      <w:r>
        <w:rPr>
          <w:rtl/>
        </w:rPr>
        <w:t>שגיב חנין:</w:t>
      </w:r>
      <w:r w:rsidRPr="00377E57">
        <w:rPr>
          <w:rStyle w:val="TagStyle"/>
          <w:rtl/>
        </w:rPr>
        <w:t xml:space="preserve"> &lt;&lt; אורח &gt;&gt;</w:t>
      </w:r>
      <w:r w:rsidR="00406AA6">
        <w:rPr>
          <w:rtl/>
        </w:rPr>
        <w:t xml:space="preserve"> </w:t>
      </w:r>
      <w:r>
        <w:rPr>
          <w:rtl/>
        </w:rPr>
        <w:t xml:space="preserve"> </w:t>
      </w:r>
      <w:bookmarkEnd w:id="1916"/>
    </w:p>
    <w:p w14:paraId="6A6E2519" w14:textId="77777777" w:rsidR="00377E57" w:rsidRDefault="00377E57" w:rsidP="00377E57">
      <w:pPr>
        <w:pStyle w:val="KeepWithNext"/>
        <w:rPr>
          <w:rtl/>
        </w:rPr>
      </w:pPr>
    </w:p>
    <w:p w14:paraId="2E4C8502" w14:textId="7EFB9EDF" w:rsidR="00377E57" w:rsidRPr="00377E57" w:rsidRDefault="00377E57" w:rsidP="00377E57">
      <w:pPr>
        <w:rPr>
          <w:rtl/>
        </w:rPr>
      </w:pPr>
      <w:bookmarkStart w:id="1917" w:name="_ETM_Q1_1885432"/>
      <w:bookmarkStart w:id="1918" w:name="_ETM_Q1_1885461"/>
      <w:bookmarkEnd w:id="1917"/>
      <w:bookmarkEnd w:id="1918"/>
      <w:r>
        <w:rPr>
          <w:rFonts w:hint="cs"/>
          <w:rtl/>
        </w:rPr>
        <w:t xml:space="preserve">אולי, כבוד יושב הראש, אולי </w:t>
      </w:r>
      <w:bookmarkStart w:id="1919" w:name="_ETM_Q1_1882277"/>
      <w:bookmarkEnd w:id="1919"/>
      <w:r>
        <w:rPr>
          <w:rFonts w:hint="cs"/>
          <w:rtl/>
        </w:rPr>
        <w:t xml:space="preserve">הצעת ייעול? </w:t>
      </w:r>
    </w:p>
    <w:p w14:paraId="74332EA6" w14:textId="6A917935" w:rsidR="00377E57" w:rsidRDefault="00377E57" w:rsidP="00377E57">
      <w:pPr>
        <w:rPr>
          <w:rtl/>
          <w:lang w:eastAsia="he-IL"/>
        </w:rPr>
      </w:pPr>
      <w:bookmarkStart w:id="1920" w:name="_ETM_Q1_1847246"/>
      <w:bookmarkStart w:id="1921" w:name="_ETM_Q1_1847270"/>
      <w:bookmarkStart w:id="1922" w:name="_ETM_Q1_1843270"/>
      <w:bookmarkStart w:id="1923" w:name="_ETM_Q1_1888075"/>
      <w:bookmarkEnd w:id="1920"/>
      <w:bookmarkEnd w:id="1921"/>
      <w:bookmarkEnd w:id="1922"/>
      <w:bookmarkEnd w:id="1923"/>
    </w:p>
    <w:p w14:paraId="69E3DD76" w14:textId="588E5484" w:rsidR="00377E57" w:rsidRDefault="00377E57" w:rsidP="00377E57">
      <w:pPr>
        <w:pStyle w:val="af9"/>
        <w:keepNext/>
        <w:rPr>
          <w:rtl/>
          <w:lang w:eastAsia="he-IL"/>
        </w:rPr>
      </w:pPr>
      <w:bookmarkStart w:id="1924" w:name="ET_guest_מילכה_כרמל_218"/>
      <w:r w:rsidRPr="00377E57">
        <w:rPr>
          <w:rStyle w:val="TagStyle"/>
          <w:rtl/>
        </w:rPr>
        <w:t xml:space="preserve"> &lt;&lt; אורח &gt;&gt; </w:t>
      </w:r>
      <w:r>
        <w:rPr>
          <w:rtl/>
          <w:lang w:eastAsia="he-IL"/>
        </w:rPr>
        <w:t>מילכה כרמל:</w:t>
      </w:r>
      <w:r w:rsidRPr="00377E57">
        <w:rPr>
          <w:rStyle w:val="TagStyle"/>
          <w:rtl/>
        </w:rPr>
        <w:t xml:space="preserve"> &lt;&lt; אורח &gt;&gt;</w:t>
      </w:r>
      <w:r w:rsidR="00406AA6">
        <w:rPr>
          <w:rtl/>
          <w:lang w:eastAsia="he-IL"/>
        </w:rPr>
        <w:t xml:space="preserve"> </w:t>
      </w:r>
      <w:r>
        <w:rPr>
          <w:rtl/>
          <w:lang w:eastAsia="he-IL"/>
        </w:rPr>
        <w:t xml:space="preserve"> </w:t>
      </w:r>
      <w:bookmarkEnd w:id="1924"/>
    </w:p>
    <w:p w14:paraId="5A1D9567" w14:textId="5241CCE1" w:rsidR="00377E57" w:rsidRDefault="00377E57" w:rsidP="00377E57">
      <w:pPr>
        <w:pStyle w:val="KeepWithNext"/>
        <w:rPr>
          <w:rtl/>
          <w:lang w:eastAsia="he-IL"/>
        </w:rPr>
      </w:pPr>
    </w:p>
    <w:p w14:paraId="415DB3B9" w14:textId="244B95DC" w:rsidR="00377E57" w:rsidRDefault="00377E57" w:rsidP="00377E57">
      <w:pPr>
        <w:rPr>
          <w:rtl/>
          <w:lang w:eastAsia="he-IL"/>
        </w:rPr>
      </w:pPr>
      <w:bookmarkStart w:id="1925" w:name="_ETM_Q1_1888332"/>
      <w:bookmarkStart w:id="1926" w:name="_ETM_Q1_1888363"/>
      <w:bookmarkEnd w:id="1925"/>
      <w:bookmarkEnd w:id="1926"/>
      <w:r>
        <w:rPr>
          <w:rFonts w:hint="cs"/>
          <w:rtl/>
          <w:lang w:eastAsia="he-IL"/>
        </w:rPr>
        <w:t xml:space="preserve">אני </w:t>
      </w:r>
      <w:bookmarkStart w:id="1927" w:name="_ETM_Q1_1888517"/>
      <w:bookmarkEnd w:id="1927"/>
      <w:r>
        <w:rPr>
          <w:rFonts w:hint="cs"/>
          <w:rtl/>
          <w:lang w:eastAsia="he-IL"/>
        </w:rPr>
        <w:t xml:space="preserve">אחראית על </w:t>
      </w:r>
      <w:bookmarkStart w:id="1928" w:name="_ETM_Q1_1884263"/>
      <w:bookmarkEnd w:id="1928"/>
      <w:r>
        <w:rPr>
          <w:rFonts w:hint="cs"/>
          <w:rtl/>
          <w:lang w:eastAsia="he-IL"/>
        </w:rPr>
        <w:t xml:space="preserve">תכנון וקרקעת במרכז השלטון </w:t>
      </w:r>
      <w:bookmarkStart w:id="1929" w:name="_ETM_Q1_1890348"/>
      <w:bookmarkStart w:id="1930" w:name="_ETM_Q1_1885937"/>
      <w:bookmarkEnd w:id="1929"/>
      <w:bookmarkEnd w:id="1930"/>
      <w:r>
        <w:rPr>
          <w:rFonts w:hint="cs"/>
          <w:rtl/>
          <w:lang w:eastAsia="he-IL"/>
        </w:rPr>
        <w:t xml:space="preserve">האזורי, ואני יושבת פה </w:t>
      </w:r>
      <w:bookmarkStart w:id="1931" w:name="_ETM_Q1_1889109"/>
      <w:bookmarkEnd w:id="1931"/>
      <w:r>
        <w:rPr>
          <w:rFonts w:hint="cs"/>
          <w:rtl/>
          <w:lang w:eastAsia="he-IL"/>
        </w:rPr>
        <w:t>עם השלטון המקומי.</w:t>
      </w:r>
    </w:p>
    <w:p w14:paraId="1EC393F9" w14:textId="50107174" w:rsidR="00377E57" w:rsidRDefault="00377E57" w:rsidP="00377E57">
      <w:pPr>
        <w:rPr>
          <w:rtl/>
          <w:lang w:eastAsia="he-IL"/>
        </w:rPr>
      </w:pPr>
      <w:bookmarkStart w:id="1932" w:name="_ETM_Q1_1891037"/>
      <w:bookmarkStart w:id="1933" w:name="_ETM_Q1_1891078"/>
      <w:bookmarkStart w:id="1934" w:name="_ETM_Q1_1891385"/>
      <w:bookmarkEnd w:id="1932"/>
      <w:bookmarkEnd w:id="1933"/>
      <w:bookmarkEnd w:id="1934"/>
    </w:p>
    <w:p w14:paraId="21DD5040" w14:textId="6443CEDE" w:rsidR="00377E57" w:rsidRDefault="00377E57" w:rsidP="00377E57">
      <w:pPr>
        <w:pStyle w:val="af6"/>
        <w:keepNext/>
        <w:rPr>
          <w:rtl/>
        </w:rPr>
      </w:pPr>
      <w:bookmarkStart w:id="1935" w:name="ET_yor_5159_219"/>
      <w:r w:rsidRPr="00377E57">
        <w:rPr>
          <w:rStyle w:val="TagStyle"/>
          <w:rtl/>
        </w:rPr>
        <w:t xml:space="preserve"> &lt;&lt; יור &gt;&gt; </w:t>
      </w:r>
      <w:r>
        <w:rPr>
          <w:rtl/>
        </w:rPr>
        <w:t>היו"ר דוד ביטן:</w:t>
      </w:r>
      <w:r w:rsidRPr="00377E57">
        <w:rPr>
          <w:rStyle w:val="TagStyle"/>
          <w:rtl/>
        </w:rPr>
        <w:t xml:space="preserve"> &lt;&lt; יור &gt;&gt;</w:t>
      </w:r>
      <w:r w:rsidR="00406AA6">
        <w:rPr>
          <w:rtl/>
        </w:rPr>
        <w:t xml:space="preserve"> </w:t>
      </w:r>
      <w:r>
        <w:rPr>
          <w:rtl/>
        </w:rPr>
        <w:t xml:space="preserve"> </w:t>
      </w:r>
      <w:bookmarkEnd w:id="1935"/>
    </w:p>
    <w:p w14:paraId="0C554BBD" w14:textId="37F47CC4" w:rsidR="00377E57" w:rsidRDefault="00377E57" w:rsidP="00377E57">
      <w:pPr>
        <w:pStyle w:val="KeepWithNext"/>
        <w:rPr>
          <w:rtl/>
          <w:lang w:eastAsia="he-IL"/>
        </w:rPr>
      </w:pPr>
    </w:p>
    <w:p w14:paraId="396337A1" w14:textId="63BBC526" w:rsidR="00377E57" w:rsidRDefault="00377E57" w:rsidP="00377E57">
      <w:pPr>
        <w:rPr>
          <w:rtl/>
          <w:lang w:eastAsia="he-IL"/>
        </w:rPr>
      </w:pPr>
      <w:bookmarkStart w:id="1936" w:name="_ETM_Q1_1891647"/>
      <w:bookmarkStart w:id="1937" w:name="_ETM_Q1_1891678"/>
      <w:bookmarkEnd w:id="1936"/>
      <w:bookmarkEnd w:id="1937"/>
      <w:r>
        <w:rPr>
          <w:rFonts w:hint="cs"/>
          <w:rtl/>
          <w:lang w:eastAsia="he-IL"/>
        </w:rPr>
        <w:t xml:space="preserve">לא הייתם עד עכשיו, לא דיברתם עד </w:t>
      </w:r>
      <w:bookmarkStart w:id="1938" w:name="_ETM_Q1_1893929"/>
      <w:bookmarkEnd w:id="1938"/>
      <w:r>
        <w:rPr>
          <w:rFonts w:hint="cs"/>
          <w:rtl/>
          <w:lang w:eastAsia="he-IL"/>
        </w:rPr>
        <w:t>עכשיו. איך הגעתם פתאום?</w:t>
      </w:r>
    </w:p>
    <w:p w14:paraId="73524E64" w14:textId="37965022" w:rsidR="00377E57" w:rsidRDefault="00377E57" w:rsidP="00377E57">
      <w:pPr>
        <w:rPr>
          <w:rtl/>
          <w:lang w:eastAsia="he-IL"/>
        </w:rPr>
      </w:pPr>
      <w:bookmarkStart w:id="1939" w:name="_ETM_Q1_1895837"/>
      <w:bookmarkStart w:id="1940" w:name="_ETM_Q1_1895871"/>
      <w:bookmarkStart w:id="1941" w:name="_ETM_Q1_1896229"/>
      <w:bookmarkEnd w:id="1939"/>
      <w:bookmarkEnd w:id="1940"/>
      <w:bookmarkEnd w:id="1941"/>
    </w:p>
    <w:p w14:paraId="1C8D014B" w14:textId="32629C86" w:rsidR="00377E57" w:rsidRDefault="00377E57" w:rsidP="00377E57">
      <w:pPr>
        <w:pStyle w:val="af9"/>
        <w:keepNext/>
        <w:rPr>
          <w:rtl/>
          <w:lang w:eastAsia="he-IL"/>
        </w:rPr>
      </w:pPr>
      <w:bookmarkStart w:id="1942" w:name="ET_guest_מילכה_כרמל_220"/>
      <w:r w:rsidRPr="00377E57">
        <w:rPr>
          <w:rStyle w:val="TagStyle"/>
          <w:rtl/>
        </w:rPr>
        <w:t xml:space="preserve"> &lt;&lt; אורח &gt;&gt; </w:t>
      </w:r>
      <w:r>
        <w:rPr>
          <w:rtl/>
          <w:lang w:eastAsia="he-IL"/>
        </w:rPr>
        <w:t>מילכה כרמל:</w:t>
      </w:r>
      <w:r w:rsidRPr="00377E57">
        <w:rPr>
          <w:rStyle w:val="TagStyle"/>
          <w:rtl/>
        </w:rPr>
        <w:t xml:space="preserve"> &lt;&lt; אורח &gt;&gt;</w:t>
      </w:r>
      <w:r w:rsidR="00406AA6">
        <w:rPr>
          <w:rtl/>
          <w:lang w:eastAsia="he-IL"/>
        </w:rPr>
        <w:t xml:space="preserve"> </w:t>
      </w:r>
      <w:r>
        <w:rPr>
          <w:rtl/>
          <w:lang w:eastAsia="he-IL"/>
        </w:rPr>
        <w:t xml:space="preserve"> </w:t>
      </w:r>
      <w:bookmarkEnd w:id="1942"/>
    </w:p>
    <w:p w14:paraId="57D3243C" w14:textId="6F92EC83" w:rsidR="00377E57" w:rsidRDefault="00377E57" w:rsidP="00377E57">
      <w:pPr>
        <w:pStyle w:val="KeepWithNext"/>
        <w:rPr>
          <w:rtl/>
          <w:lang w:eastAsia="he-IL"/>
        </w:rPr>
      </w:pPr>
    </w:p>
    <w:p w14:paraId="72886223" w14:textId="39A4DF17" w:rsidR="00377E57" w:rsidRDefault="00377E57" w:rsidP="00377E57">
      <w:pPr>
        <w:rPr>
          <w:rtl/>
          <w:lang w:eastAsia="he-IL"/>
        </w:rPr>
      </w:pPr>
      <w:bookmarkStart w:id="1943" w:name="_ETM_Q1_1896494"/>
      <w:bookmarkStart w:id="1944" w:name="_ETM_Q1_1896525"/>
      <w:bookmarkEnd w:id="1943"/>
      <w:bookmarkEnd w:id="1944"/>
      <w:r>
        <w:rPr>
          <w:rFonts w:hint="cs"/>
          <w:rtl/>
          <w:lang w:eastAsia="he-IL"/>
        </w:rPr>
        <w:t>אנחנו שותפים ביחד לאות</w:t>
      </w:r>
      <w:bookmarkStart w:id="1945" w:name="_ETM_Q1_1893660"/>
      <w:bookmarkEnd w:id="1945"/>
      <w:r>
        <w:rPr>
          <w:rFonts w:hint="cs"/>
          <w:rtl/>
          <w:lang w:eastAsia="he-IL"/>
        </w:rPr>
        <w:t>ן עמדות.</w:t>
      </w:r>
    </w:p>
    <w:p w14:paraId="439716B1" w14:textId="164E5633" w:rsidR="00377E57" w:rsidRDefault="00377E57" w:rsidP="00377E57">
      <w:pPr>
        <w:rPr>
          <w:rtl/>
          <w:lang w:eastAsia="he-IL"/>
        </w:rPr>
      </w:pPr>
      <w:bookmarkStart w:id="1946" w:name="_ETM_Q1_1899070"/>
      <w:bookmarkStart w:id="1947" w:name="_ETM_Q1_1899104"/>
      <w:bookmarkStart w:id="1948" w:name="_ETM_Q1_1899454"/>
      <w:bookmarkEnd w:id="1946"/>
      <w:bookmarkEnd w:id="1947"/>
      <w:bookmarkEnd w:id="1948"/>
    </w:p>
    <w:p w14:paraId="564DAA75" w14:textId="26C1BFA3" w:rsidR="00377E57" w:rsidRDefault="00377E57" w:rsidP="00377E57">
      <w:pPr>
        <w:pStyle w:val="af6"/>
        <w:keepNext/>
        <w:rPr>
          <w:rtl/>
        </w:rPr>
      </w:pPr>
      <w:bookmarkStart w:id="1949" w:name="ET_yor_5159_221"/>
      <w:r w:rsidRPr="00377E57">
        <w:rPr>
          <w:rStyle w:val="TagStyle"/>
          <w:rtl/>
        </w:rPr>
        <w:t xml:space="preserve"> &lt;&lt; יור &gt;&gt; </w:t>
      </w:r>
      <w:r>
        <w:rPr>
          <w:rtl/>
        </w:rPr>
        <w:t>היו"ר דוד ביטן:</w:t>
      </w:r>
      <w:r w:rsidRPr="00377E57">
        <w:rPr>
          <w:rStyle w:val="TagStyle"/>
          <w:rtl/>
        </w:rPr>
        <w:t xml:space="preserve"> &lt;&lt; יור &gt;&gt;</w:t>
      </w:r>
      <w:r w:rsidR="00406AA6">
        <w:rPr>
          <w:rtl/>
        </w:rPr>
        <w:t xml:space="preserve"> </w:t>
      </w:r>
      <w:r>
        <w:rPr>
          <w:rtl/>
        </w:rPr>
        <w:t xml:space="preserve"> </w:t>
      </w:r>
      <w:bookmarkEnd w:id="1949"/>
    </w:p>
    <w:p w14:paraId="4BADE9AA" w14:textId="4C9B3A45" w:rsidR="00377E57" w:rsidRDefault="00377E57" w:rsidP="00377E57">
      <w:pPr>
        <w:pStyle w:val="KeepWithNext"/>
        <w:rPr>
          <w:rtl/>
          <w:lang w:eastAsia="he-IL"/>
        </w:rPr>
      </w:pPr>
    </w:p>
    <w:p w14:paraId="7A1739FC" w14:textId="3E6DD4E6" w:rsidR="00377E57" w:rsidRDefault="00377E57" w:rsidP="00377E57">
      <w:pPr>
        <w:rPr>
          <w:rtl/>
          <w:lang w:eastAsia="he-IL"/>
        </w:rPr>
      </w:pPr>
      <w:bookmarkStart w:id="1950" w:name="_ETM_Q1_1899745"/>
      <w:bookmarkStart w:id="1951" w:name="_ETM_Q1_1899778"/>
      <w:bookmarkEnd w:id="1950"/>
      <w:bookmarkEnd w:id="1951"/>
      <w:r>
        <w:rPr>
          <w:rFonts w:hint="cs"/>
          <w:rtl/>
          <w:lang w:eastAsia="he-IL"/>
        </w:rPr>
        <w:t xml:space="preserve">את מהמועצות </w:t>
      </w:r>
      <w:bookmarkStart w:id="1952" w:name="_ETM_Q1_1900665"/>
      <w:bookmarkEnd w:id="1952"/>
      <w:r>
        <w:rPr>
          <w:rFonts w:hint="cs"/>
          <w:rtl/>
          <w:lang w:eastAsia="he-IL"/>
        </w:rPr>
        <w:t>האזוריות?</w:t>
      </w:r>
      <w:bookmarkStart w:id="1953" w:name="_ETM_Q1_1901459"/>
      <w:bookmarkEnd w:id="1953"/>
    </w:p>
    <w:p w14:paraId="25AF96D9" w14:textId="5C3AC212" w:rsidR="00377E57" w:rsidRDefault="00377E57" w:rsidP="00377E57">
      <w:pPr>
        <w:rPr>
          <w:rtl/>
          <w:lang w:eastAsia="he-IL"/>
        </w:rPr>
      </w:pPr>
      <w:bookmarkStart w:id="1954" w:name="_ETM_Q1_1901497"/>
      <w:bookmarkStart w:id="1955" w:name="_ETM_Q1_1901934"/>
      <w:bookmarkEnd w:id="1954"/>
      <w:bookmarkEnd w:id="1955"/>
    </w:p>
    <w:p w14:paraId="55341211" w14:textId="534B5C2B" w:rsidR="00377E57" w:rsidRDefault="00377E57" w:rsidP="00377E57">
      <w:pPr>
        <w:pStyle w:val="af9"/>
        <w:keepNext/>
        <w:rPr>
          <w:rtl/>
          <w:lang w:eastAsia="he-IL"/>
        </w:rPr>
      </w:pPr>
      <w:bookmarkStart w:id="1956" w:name="ET_guest_מילכה_כרמל_222"/>
      <w:r w:rsidRPr="00377E57">
        <w:rPr>
          <w:rStyle w:val="TagStyle"/>
          <w:rtl/>
        </w:rPr>
        <w:t xml:space="preserve"> &lt;&lt; אורח &gt;&gt; </w:t>
      </w:r>
      <w:r>
        <w:rPr>
          <w:rtl/>
          <w:lang w:eastAsia="he-IL"/>
        </w:rPr>
        <w:t>מילכה כרמל:</w:t>
      </w:r>
      <w:r w:rsidRPr="00377E57">
        <w:rPr>
          <w:rStyle w:val="TagStyle"/>
          <w:rtl/>
        </w:rPr>
        <w:t xml:space="preserve"> &lt;&lt; אורח &gt;&gt;</w:t>
      </w:r>
      <w:r w:rsidR="00406AA6">
        <w:rPr>
          <w:rtl/>
          <w:lang w:eastAsia="he-IL"/>
        </w:rPr>
        <w:t xml:space="preserve"> </w:t>
      </w:r>
      <w:r>
        <w:rPr>
          <w:rtl/>
          <w:lang w:eastAsia="he-IL"/>
        </w:rPr>
        <w:t xml:space="preserve"> </w:t>
      </w:r>
      <w:bookmarkEnd w:id="1956"/>
    </w:p>
    <w:p w14:paraId="2FE3BADE" w14:textId="7354704B" w:rsidR="00377E57" w:rsidRDefault="00377E57" w:rsidP="00377E57">
      <w:pPr>
        <w:pStyle w:val="KeepWithNext"/>
        <w:rPr>
          <w:rtl/>
          <w:lang w:eastAsia="he-IL"/>
        </w:rPr>
      </w:pPr>
    </w:p>
    <w:p w14:paraId="0964DE8B" w14:textId="69022B7E" w:rsidR="00377E57" w:rsidRDefault="00377E57" w:rsidP="00377E57">
      <w:pPr>
        <w:rPr>
          <w:rtl/>
          <w:lang w:eastAsia="he-IL"/>
        </w:rPr>
      </w:pPr>
      <w:bookmarkStart w:id="1957" w:name="_ETM_Q1_1902225"/>
      <w:bookmarkStart w:id="1958" w:name="_ETM_Q1_1902260"/>
      <w:bookmarkEnd w:id="1957"/>
      <w:bookmarkEnd w:id="1958"/>
      <w:r>
        <w:rPr>
          <w:rFonts w:hint="cs"/>
          <w:rtl/>
          <w:lang w:eastAsia="he-IL"/>
        </w:rPr>
        <w:t>כן.</w:t>
      </w:r>
    </w:p>
    <w:p w14:paraId="63FFA14A" w14:textId="60DB6E18" w:rsidR="00377E57" w:rsidRDefault="00377E57" w:rsidP="00377E57">
      <w:pPr>
        <w:rPr>
          <w:rtl/>
          <w:lang w:eastAsia="he-IL"/>
        </w:rPr>
      </w:pPr>
      <w:bookmarkStart w:id="1959" w:name="_ETM_Q1_1902634"/>
      <w:bookmarkStart w:id="1960" w:name="_ETM_Q1_1902671"/>
      <w:bookmarkStart w:id="1961" w:name="_ETM_Q1_1903313"/>
      <w:bookmarkEnd w:id="1959"/>
      <w:bookmarkEnd w:id="1960"/>
      <w:bookmarkEnd w:id="1961"/>
    </w:p>
    <w:p w14:paraId="5D1B833B" w14:textId="223056B3" w:rsidR="00377E57" w:rsidRDefault="00377E57" w:rsidP="00377E57">
      <w:pPr>
        <w:pStyle w:val="af6"/>
        <w:keepNext/>
        <w:rPr>
          <w:rtl/>
        </w:rPr>
      </w:pPr>
      <w:bookmarkStart w:id="1962" w:name="ET_yor_5159_223"/>
      <w:r w:rsidRPr="00377E57">
        <w:rPr>
          <w:rStyle w:val="TagStyle"/>
          <w:rtl/>
        </w:rPr>
        <w:t xml:space="preserve"> &lt;&lt; יור &gt;&gt; </w:t>
      </w:r>
      <w:r>
        <w:rPr>
          <w:rtl/>
        </w:rPr>
        <w:t>היו"ר דוד ביטן:</w:t>
      </w:r>
      <w:r w:rsidRPr="00377E57">
        <w:rPr>
          <w:rStyle w:val="TagStyle"/>
          <w:rtl/>
        </w:rPr>
        <w:t xml:space="preserve"> &lt;&lt; יור &gt;&gt;</w:t>
      </w:r>
      <w:r w:rsidR="00406AA6">
        <w:rPr>
          <w:rtl/>
        </w:rPr>
        <w:t xml:space="preserve"> </w:t>
      </w:r>
      <w:r>
        <w:rPr>
          <w:rtl/>
        </w:rPr>
        <w:t xml:space="preserve"> </w:t>
      </w:r>
      <w:bookmarkEnd w:id="1962"/>
    </w:p>
    <w:p w14:paraId="52656493" w14:textId="2AC0919D" w:rsidR="00377E57" w:rsidRDefault="00377E57" w:rsidP="00377E57">
      <w:pPr>
        <w:pStyle w:val="KeepWithNext"/>
        <w:rPr>
          <w:rtl/>
          <w:lang w:eastAsia="he-IL"/>
        </w:rPr>
      </w:pPr>
    </w:p>
    <w:p w14:paraId="389F0110" w14:textId="0F2344BF" w:rsidR="00377E57" w:rsidRDefault="00377E57" w:rsidP="00377E57">
      <w:pPr>
        <w:rPr>
          <w:rtl/>
          <w:lang w:eastAsia="he-IL"/>
        </w:rPr>
      </w:pPr>
      <w:bookmarkStart w:id="1963" w:name="_ETM_Q1_1903601"/>
      <w:bookmarkStart w:id="1964" w:name="_ETM_Q1_1903633"/>
      <w:bookmarkEnd w:id="1963"/>
      <w:bookmarkEnd w:id="1964"/>
      <w:r>
        <w:rPr>
          <w:rFonts w:hint="cs"/>
          <w:rtl/>
          <w:lang w:eastAsia="he-IL"/>
        </w:rPr>
        <w:t>טוב, מה את רוצה להגיד?</w:t>
      </w:r>
    </w:p>
    <w:p w14:paraId="66473251" w14:textId="54624263" w:rsidR="00377E57" w:rsidRDefault="00377E57" w:rsidP="00377E57">
      <w:pPr>
        <w:rPr>
          <w:rtl/>
          <w:lang w:eastAsia="he-IL"/>
        </w:rPr>
      </w:pPr>
      <w:bookmarkStart w:id="1965" w:name="_ETM_Q1_1905086"/>
      <w:bookmarkStart w:id="1966" w:name="_ETM_Q1_1905123"/>
      <w:bookmarkStart w:id="1967" w:name="_ETM_Q1_1905466"/>
      <w:bookmarkEnd w:id="1965"/>
      <w:bookmarkEnd w:id="1966"/>
      <w:bookmarkEnd w:id="1967"/>
    </w:p>
    <w:p w14:paraId="5899BE8F" w14:textId="062BDA39" w:rsidR="00377E57" w:rsidRDefault="00377E57" w:rsidP="00377E57">
      <w:pPr>
        <w:pStyle w:val="af9"/>
        <w:keepNext/>
        <w:rPr>
          <w:rtl/>
          <w:lang w:eastAsia="he-IL"/>
        </w:rPr>
      </w:pPr>
      <w:bookmarkStart w:id="1968" w:name="ET_guest_מילכה_כרמל_224"/>
      <w:r w:rsidRPr="00377E57">
        <w:rPr>
          <w:rStyle w:val="TagStyle"/>
          <w:rtl/>
        </w:rPr>
        <w:t xml:space="preserve"> &lt;&lt; אורח &gt;&gt; </w:t>
      </w:r>
      <w:r>
        <w:rPr>
          <w:rtl/>
          <w:lang w:eastAsia="he-IL"/>
        </w:rPr>
        <w:t>מילכה כרמל:</w:t>
      </w:r>
      <w:r w:rsidRPr="00377E57">
        <w:rPr>
          <w:rStyle w:val="TagStyle"/>
          <w:rtl/>
        </w:rPr>
        <w:t xml:space="preserve"> &lt;&lt; אורח &gt;&gt;</w:t>
      </w:r>
      <w:r w:rsidR="00406AA6">
        <w:rPr>
          <w:rtl/>
          <w:lang w:eastAsia="he-IL"/>
        </w:rPr>
        <w:t xml:space="preserve"> </w:t>
      </w:r>
      <w:r>
        <w:rPr>
          <w:rtl/>
          <w:lang w:eastAsia="he-IL"/>
        </w:rPr>
        <w:t xml:space="preserve"> </w:t>
      </w:r>
      <w:bookmarkEnd w:id="1968"/>
    </w:p>
    <w:p w14:paraId="5A489B34" w14:textId="1F5FAE17" w:rsidR="00377E57" w:rsidRDefault="00377E57" w:rsidP="00377E57">
      <w:pPr>
        <w:pStyle w:val="KeepWithNext"/>
        <w:rPr>
          <w:rtl/>
          <w:lang w:eastAsia="he-IL"/>
        </w:rPr>
      </w:pPr>
    </w:p>
    <w:p w14:paraId="34A6637A" w14:textId="49155396" w:rsidR="00377E57" w:rsidRDefault="00377E57" w:rsidP="00377E57">
      <w:pPr>
        <w:rPr>
          <w:rtl/>
          <w:lang w:eastAsia="he-IL"/>
        </w:rPr>
      </w:pPr>
      <w:bookmarkStart w:id="1969" w:name="_ETM_Q1_1905778"/>
      <w:bookmarkStart w:id="1970" w:name="_ETM_Q1_1905812"/>
      <w:bookmarkEnd w:id="1969"/>
      <w:bookmarkEnd w:id="1970"/>
      <w:r>
        <w:rPr>
          <w:rFonts w:hint="cs"/>
          <w:rtl/>
          <w:lang w:eastAsia="he-IL"/>
        </w:rPr>
        <w:t xml:space="preserve">השאלה לעניין אורכו של מתקן גז, </w:t>
      </w:r>
      <w:bookmarkStart w:id="1971" w:name="_ETM_Q1_1907836"/>
      <w:bookmarkEnd w:id="1971"/>
      <w:r>
        <w:rPr>
          <w:rFonts w:hint="cs"/>
          <w:rtl/>
          <w:lang w:eastAsia="he-IL"/>
        </w:rPr>
        <w:t>ההגבלה היא עש</w:t>
      </w:r>
      <w:bookmarkStart w:id="1972" w:name="_ETM_Q1_1904538"/>
      <w:bookmarkEnd w:id="1972"/>
      <w:r>
        <w:rPr>
          <w:rFonts w:hint="cs"/>
          <w:rtl/>
          <w:lang w:eastAsia="he-IL"/>
        </w:rPr>
        <w:t>רה ק"מ אורך.</w:t>
      </w:r>
    </w:p>
    <w:p w14:paraId="4656C503" w14:textId="09D0DCBC" w:rsidR="00377E57" w:rsidRDefault="00377E57" w:rsidP="00377E57">
      <w:pPr>
        <w:rPr>
          <w:rtl/>
          <w:lang w:eastAsia="he-IL"/>
        </w:rPr>
      </w:pPr>
      <w:bookmarkStart w:id="1973" w:name="_ETM_Q1_1908734"/>
      <w:bookmarkStart w:id="1974" w:name="_ETM_Q1_1908769"/>
      <w:bookmarkStart w:id="1975" w:name="_ETM_Q1_1911769"/>
      <w:bookmarkEnd w:id="1973"/>
      <w:bookmarkEnd w:id="1974"/>
      <w:bookmarkEnd w:id="1975"/>
    </w:p>
    <w:p w14:paraId="5D4A7B73" w14:textId="0D6ED4CE" w:rsidR="00377E57" w:rsidRDefault="00377E57" w:rsidP="00377E57">
      <w:pPr>
        <w:rPr>
          <w:rStyle w:val="TagStyle"/>
          <w:rFonts w:ascii="David" w:hAnsi="David"/>
          <w:u w:val="single"/>
          <w:rtl/>
        </w:rPr>
      </w:pPr>
    </w:p>
    <w:p w14:paraId="39918028" w14:textId="1DEE52AE" w:rsidR="00377E57" w:rsidRDefault="00377E57" w:rsidP="00377E57">
      <w:pPr>
        <w:rPr>
          <w:rStyle w:val="TagStyle"/>
          <w:rFonts w:ascii="David" w:hAnsi="David"/>
          <w:u w:val="single"/>
          <w:rtl/>
        </w:rPr>
      </w:pPr>
    </w:p>
    <w:p w14:paraId="57B15985" w14:textId="75E2773F" w:rsidR="00377E57" w:rsidRPr="00377E57" w:rsidRDefault="00377E57" w:rsidP="00377E57">
      <w:pPr>
        <w:pStyle w:val="af9"/>
        <w:keepNext/>
        <w:rPr>
          <w:rtl/>
        </w:rPr>
      </w:pPr>
      <w:bookmarkStart w:id="1976" w:name="ET_guest_שגיב_חנין_235"/>
      <w:r w:rsidRPr="00377E57">
        <w:rPr>
          <w:rStyle w:val="TagStyle"/>
          <w:rtl/>
        </w:rPr>
        <w:t xml:space="preserve"> &lt;&lt; אורח &gt;&gt; </w:t>
      </w:r>
      <w:r>
        <w:rPr>
          <w:rtl/>
        </w:rPr>
        <w:t>שגיב חנין:</w:t>
      </w:r>
      <w:r w:rsidRPr="00377E57">
        <w:rPr>
          <w:rStyle w:val="TagStyle"/>
          <w:rtl/>
        </w:rPr>
        <w:t xml:space="preserve"> &lt;&lt; אורח &gt;&gt;</w:t>
      </w:r>
      <w:r w:rsidR="00406AA6">
        <w:rPr>
          <w:rtl/>
        </w:rPr>
        <w:t xml:space="preserve"> </w:t>
      </w:r>
      <w:r>
        <w:rPr>
          <w:rtl/>
        </w:rPr>
        <w:t xml:space="preserve"> </w:t>
      </w:r>
      <w:bookmarkEnd w:id="1976"/>
    </w:p>
    <w:p w14:paraId="719F70F4" w14:textId="5D48137D" w:rsidR="00377E57" w:rsidRDefault="00377E57" w:rsidP="00377E57">
      <w:pPr>
        <w:pStyle w:val="KeepWithNext"/>
        <w:rPr>
          <w:rtl/>
          <w:lang w:eastAsia="he-IL"/>
        </w:rPr>
      </w:pPr>
    </w:p>
    <w:p w14:paraId="31207A01" w14:textId="4EDA9930" w:rsidR="00377E57" w:rsidRDefault="00377E57" w:rsidP="00377E57">
      <w:pPr>
        <w:rPr>
          <w:rtl/>
          <w:lang w:eastAsia="he-IL"/>
        </w:rPr>
      </w:pPr>
      <w:bookmarkStart w:id="1977" w:name="_ETM_Q1_1912107"/>
      <w:bookmarkEnd w:id="1977"/>
      <w:r>
        <w:rPr>
          <w:rFonts w:hint="cs"/>
          <w:rtl/>
          <w:lang w:eastAsia="he-IL"/>
        </w:rPr>
        <w:t>ר</w:t>
      </w:r>
      <w:bookmarkStart w:id="1978" w:name="_ETM_Q1_1912142"/>
      <w:bookmarkEnd w:id="1978"/>
      <w:r>
        <w:rPr>
          <w:rFonts w:hint="cs"/>
          <w:rtl/>
          <w:lang w:eastAsia="he-IL"/>
        </w:rPr>
        <w:t xml:space="preserve">גע, אולי נסיים </w:t>
      </w:r>
      <w:bookmarkStart w:id="1979" w:name="_ETM_Q1_1908316"/>
      <w:bookmarkEnd w:id="1979"/>
      <w:r>
        <w:rPr>
          <w:rFonts w:hint="cs"/>
          <w:rtl/>
          <w:lang w:eastAsia="he-IL"/>
        </w:rPr>
        <w:t xml:space="preserve">את השצ"פים, כבוד </w:t>
      </w:r>
      <w:bookmarkStart w:id="1980" w:name="_ETM_Q1_1909853"/>
      <w:bookmarkEnd w:id="1980"/>
      <w:r>
        <w:rPr>
          <w:rFonts w:hint="cs"/>
          <w:rtl/>
          <w:lang w:eastAsia="he-IL"/>
        </w:rPr>
        <w:t xml:space="preserve">יושב הראש. יש לי הצעה. </w:t>
      </w:r>
    </w:p>
    <w:p w14:paraId="46C184DE" w14:textId="09130D79" w:rsidR="00377E57" w:rsidRDefault="00377E57" w:rsidP="00377E57">
      <w:pPr>
        <w:rPr>
          <w:rtl/>
          <w:lang w:eastAsia="he-IL"/>
        </w:rPr>
      </w:pPr>
      <w:bookmarkStart w:id="1981" w:name="_ETM_Q1_1912730"/>
      <w:bookmarkStart w:id="1982" w:name="_ETM_Q1_1912769"/>
      <w:bookmarkStart w:id="1983" w:name="_ETM_Q1_1913173"/>
      <w:bookmarkEnd w:id="1981"/>
      <w:bookmarkEnd w:id="1982"/>
      <w:bookmarkEnd w:id="1983"/>
    </w:p>
    <w:p w14:paraId="3AF87FBF" w14:textId="702AAAD2" w:rsidR="00377E57" w:rsidRDefault="00377E57" w:rsidP="00377E57">
      <w:pPr>
        <w:pStyle w:val="af6"/>
        <w:keepNext/>
        <w:rPr>
          <w:rtl/>
        </w:rPr>
      </w:pPr>
      <w:bookmarkStart w:id="1984" w:name="ET_yor_5159_226"/>
      <w:r w:rsidRPr="00377E57">
        <w:rPr>
          <w:rStyle w:val="TagStyle"/>
          <w:rtl/>
        </w:rPr>
        <w:t xml:space="preserve"> &lt;&lt; יור &gt;&gt; </w:t>
      </w:r>
      <w:r>
        <w:rPr>
          <w:rtl/>
        </w:rPr>
        <w:t>היו"ר דוד ביטן:</w:t>
      </w:r>
      <w:r w:rsidRPr="00377E57">
        <w:rPr>
          <w:rStyle w:val="TagStyle"/>
          <w:rtl/>
        </w:rPr>
        <w:t xml:space="preserve"> &lt;&lt; יור &gt;&gt;</w:t>
      </w:r>
      <w:r w:rsidR="00406AA6">
        <w:rPr>
          <w:rtl/>
        </w:rPr>
        <w:t xml:space="preserve"> </w:t>
      </w:r>
      <w:r>
        <w:rPr>
          <w:rtl/>
        </w:rPr>
        <w:t xml:space="preserve"> </w:t>
      </w:r>
      <w:bookmarkEnd w:id="1984"/>
    </w:p>
    <w:p w14:paraId="18AF4121" w14:textId="1096F3FA" w:rsidR="00377E57" w:rsidRDefault="00377E57" w:rsidP="00377E57">
      <w:pPr>
        <w:pStyle w:val="KeepWithNext"/>
        <w:rPr>
          <w:rtl/>
          <w:lang w:eastAsia="he-IL"/>
        </w:rPr>
      </w:pPr>
    </w:p>
    <w:p w14:paraId="0A1A7EB6" w14:textId="325B6EF8" w:rsidR="00377E57" w:rsidRDefault="00377E57" w:rsidP="00377E57">
      <w:pPr>
        <w:rPr>
          <w:rtl/>
          <w:lang w:eastAsia="he-IL"/>
        </w:rPr>
      </w:pPr>
      <w:bookmarkStart w:id="1985" w:name="_ETM_Q1_1913504"/>
      <w:bookmarkEnd w:id="1985"/>
      <w:r>
        <w:rPr>
          <w:rFonts w:hint="cs"/>
          <w:rtl/>
          <w:lang w:eastAsia="he-IL"/>
        </w:rPr>
        <w:t>ק</w:t>
      </w:r>
      <w:bookmarkStart w:id="1986" w:name="_ETM_Q1_1913542"/>
      <w:bookmarkEnd w:id="1986"/>
      <w:r>
        <w:rPr>
          <w:rFonts w:hint="cs"/>
          <w:rtl/>
          <w:lang w:eastAsia="he-IL"/>
        </w:rPr>
        <w:t xml:space="preserve">יבלת את ההמלצה של </w:t>
      </w:r>
      <w:bookmarkStart w:id="1987" w:name="_ETM_Q1_1915297"/>
      <w:bookmarkEnd w:id="1987"/>
      <w:r>
        <w:rPr>
          <w:rFonts w:hint="cs"/>
          <w:rtl/>
          <w:lang w:eastAsia="he-IL"/>
        </w:rPr>
        <w:t>רשות התכנון.</w:t>
      </w:r>
      <w:bookmarkStart w:id="1988" w:name="_ETM_Q1_1912631"/>
      <w:bookmarkStart w:id="1989" w:name="_ETM_Q1_1914676"/>
      <w:bookmarkEnd w:id="1988"/>
      <w:bookmarkEnd w:id="1989"/>
    </w:p>
    <w:p w14:paraId="77A94DE9" w14:textId="351EE1D3" w:rsidR="00377E57" w:rsidRDefault="00377E57" w:rsidP="00377E57">
      <w:pPr>
        <w:rPr>
          <w:rFonts w:ascii="David" w:hAnsi="David"/>
          <w:u w:val="single"/>
          <w:rtl/>
          <w:lang w:eastAsia="he-IL"/>
        </w:rPr>
      </w:pPr>
      <w:bookmarkStart w:id="1990" w:name="_ETM_Q1_1914713"/>
      <w:bookmarkEnd w:id="1990"/>
    </w:p>
    <w:p w14:paraId="040BF166" w14:textId="3BF9CEB7" w:rsidR="00377E57" w:rsidRPr="00377E57" w:rsidRDefault="00377E57" w:rsidP="00377E57">
      <w:pPr>
        <w:pStyle w:val="af9"/>
        <w:keepNext/>
        <w:rPr>
          <w:rtl/>
          <w:lang w:eastAsia="he-IL"/>
        </w:rPr>
      </w:pPr>
      <w:bookmarkStart w:id="1991" w:name="ET_guest_שגיב_חנין_236"/>
      <w:r w:rsidRPr="00377E57">
        <w:rPr>
          <w:rStyle w:val="TagStyle"/>
          <w:rtl/>
        </w:rPr>
        <w:t xml:space="preserve"> &lt;&lt; אורח &gt;&gt; </w:t>
      </w:r>
      <w:r>
        <w:rPr>
          <w:rtl/>
          <w:lang w:eastAsia="he-IL"/>
        </w:rPr>
        <w:t>שגיב חנין:</w:t>
      </w:r>
      <w:r w:rsidRPr="00377E57">
        <w:rPr>
          <w:rStyle w:val="TagStyle"/>
          <w:rtl/>
        </w:rPr>
        <w:t xml:space="preserve"> &lt;&lt; אורח &gt;&gt;</w:t>
      </w:r>
      <w:r w:rsidR="00406AA6">
        <w:rPr>
          <w:rtl/>
          <w:lang w:eastAsia="he-IL"/>
        </w:rPr>
        <w:t xml:space="preserve"> </w:t>
      </w:r>
      <w:r>
        <w:rPr>
          <w:rtl/>
          <w:lang w:eastAsia="he-IL"/>
        </w:rPr>
        <w:t xml:space="preserve"> </w:t>
      </w:r>
      <w:bookmarkEnd w:id="1991"/>
    </w:p>
    <w:p w14:paraId="225FEFB5" w14:textId="1EDC28D8" w:rsidR="00377E57" w:rsidRDefault="00377E57" w:rsidP="00377E57">
      <w:pPr>
        <w:pStyle w:val="KeepWithNext"/>
        <w:rPr>
          <w:rtl/>
          <w:lang w:eastAsia="he-IL"/>
        </w:rPr>
      </w:pPr>
    </w:p>
    <w:p w14:paraId="7F17A4BB" w14:textId="3F4C6B80" w:rsidR="00377E57" w:rsidRDefault="00377E57" w:rsidP="00377E57">
      <w:pPr>
        <w:rPr>
          <w:rtl/>
          <w:lang w:eastAsia="he-IL"/>
        </w:rPr>
      </w:pPr>
      <w:bookmarkStart w:id="1992" w:name="_ETM_Q1_1915719"/>
      <w:bookmarkEnd w:id="1992"/>
      <w:r>
        <w:rPr>
          <w:rFonts w:hint="cs"/>
          <w:rtl/>
          <w:lang w:eastAsia="he-IL"/>
        </w:rPr>
        <w:t>י</w:t>
      </w:r>
      <w:bookmarkStart w:id="1993" w:name="_ETM_Q1_1915754"/>
      <w:bookmarkEnd w:id="1993"/>
      <w:r>
        <w:rPr>
          <w:rFonts w:hint="cs"/>
          <w:rtl/>
          <w:lang w:eastAsia="he-IL"/>
        </w:rPr>
        <w:t>ש לי הצעה, אני חושב שהם יסכימו</w:t>
      </w:r>
      <w:bookmarkStart w:id="1994" w:name="_ETM_Q1_1913196"/>
      <w:bookmarkEnd w:id="1994"/>
      <w:r>
        <w:rPr>
          <w:rFonts w:hint="cs"/>
          <w:rtl/>
          <w:lang w:eastAsia="he-IL"/>
        </w:rPr>
        <w:t>.</w:t>
      </w:r>
      <w:bookmarkStart w:id="1995" w:name="_ETM_Q1_1913314"/>
      <w:bookmarkEnd w:id="1995"/>
    </w:p>
    <w:p w14:paraId="190EF4DC" w14:textId="6DD4619A" w:rsidR="00377E57" w:rsidRDefault="00377E57" w:rsidP="00377E57">
      <w:pPr>
        <w:rPr>
          <w:rtl/>
          <w:lang w:eastAsia="he-IL"/>
        </w:rPr>
      </w:pPr>
      <w:bookmarkStart w:id="1996" w:name="_ETM_Q1_1913373"/>
      <w:bookmarkStart w:id="1997" w:name="_ETM_Q1_1913809"/>
      <w:bookmarkEnd w:id="1996"/>
      <w:bookmarkEnd w:id="1997"/>
    </w:p>
    <w:p w14:paraId="07B14E4E" w14:textId="12FE17D1" w:rsidR="00377E57" w:rsidRDefault="00377E57" w:rsidP="00377E57">
      <w:pPr>
        <w:pStyle w:val="af6"/>
        <w:keepNext/>
        <w:rPr>
          <w:rtl/>
        </w:rPr>
      </w:pPr>
      <w:bookmarkStart w:id="1998" w:name="ET_yor_5159_228"/>
      <w:r w:rsidRPr="00377E57">
        <w:rPr>
          <w:rStyle w:val="TagStyle"/>
          <w:rtl/>
        </w:rPr>
        <w:t xml:space="preserve"> &lt;&lt; יור &gt;&gt; </w:t>
      </w:r>
      <w:r>
        <w:rPr>
          <w:rtl/>
        </w:rPr>
        <w:t>היו"ר דוד ביטן:</w:t>
      </w:r>
      <w:r w:rsidRPr="00377E57">
        <w:rPr>
          <w:rStyle w:val="TagStyle"/>
          <w:rtl/>
        </w:rPr>
        <w:t xml:space="preserve"> &lt;&lt; יור &gt;&gt;</w:t>
      </w:r>
      <w:r w:rsidR="00406AA6">
        <w:rPr>
          <w:rtl/>
        </w:rPr>
        <w:t xml:space="preserve"> </w:t>
      </w:r>
      <w:r>
        <w:rPr>
          <w:rtl/>
        </w:rPr>
        <w:t xml:space="preserve"> </w:t>
      </w:r>
      <w:bookmarkEnd w:id="1998"/>
    </w:p>
    <w:p w14:paraId="00592B5B" w14:textId="58B2C15D" w:rsidR="00377E57" w:rsidRDefault="00377E57" w:rsidP="00377E57">
      <w:pPr>
        <w:pStyle w:val="KeepWithNext"/>
        <w:rPr>
          <w:rtl/>
          <w:lang w:eastAsia="he-IL"/>
        </w:rPr>
      </w:pPr>
    </w:p>
    <w:p w14:paraId="5CB0FE13" w14:textId="3059177C" w:rsidR="00377E57" w:rsidRDefault="00377E57" w:rsidP="00377E57">
      <w:pPr>
        <w:rPr>
          <w:rtl/>
          <w:lang w:eastAsia="he-IL"/>
        </w:rPr>
      </w:pPr>
      <w:bookmarkStart w:id="1999" w:name="_ETM_Q1_1914151"/>
      <w:bookmarkStart w:id="2000" w:name="_ETM_Q1_1914194"/>
      <w:bookmarkEnd w:id="1999"/>
      <w:bookmarkEnd w:id="2000"/>
      <w:r>
        <w:rPr>
          <w:rFonts w:hint="cs"/>
          <w:rtl/>
          <w:lang w:eastAsia="he-IL"/>
        </w:rPr>
        <w:t>נו, אז תגיד.</w:t>
      </w:r>
    </w:p>
    <w:p w14:paraId="4D3B5ED7" w14:textId="79B2443B" w:rsidR="00377E57" w:rsidRDefault="00377E57" w:rsidP="00377E57">
      <w:pPr>
        <w:rPr>
          <w:rFonts w:ascii="David" w:hAnsi="David"/>
          <w:u w:val="single"/>
          <w:rtl/>
          <w:lang w:eastAsia="he-IL"/>
        </w:rPr>
      </w:pPr>
      <w:bookmarkStart w:id="2001" w:name="_ETM_Q1_1916721"/>
      <w:bookmarkStart w:id="2002" w:name="_ETM_Q1_1916764"/>
      <w:bookmarkStart w:id="2003" w:name="_ETM_Q1_1917335"/>
      <w:bookmarkEnd w:id="2001"/>
      <w:bookmarkEnd w:id="2002"/>
      <w:bookmarkEnd w:id="2003"/>
    </w:p>
    <w:p w14:paraId="332689CE" w14:textId="5AB5EB6D" w:rsidR="00377E57" w:rsidRPr="00377E57" w:rsidRDefault="00377E57" w:rsidP="00377E57">
      <w:pPr>
        <w:pStyle w:val="af9"/>
        <w:keepNext/>
        <w:rPr>
          <w:rtl/>
          <w:lang w:eastAsia="he-IL"/>
        </w:rPr>
      </w:pPr>
      <w:bookmarkStart w:id="2004" w:name="ET_guest_שגיב_חנין_237"/>
      <w:r w:rsidRPr="00377E57">
        <w:rPr>
          <w:rStyle w:val="TagStyle"/>
          <w:rtl/>
        </w:rPr>
        <w:t xml:space="preserve"> &lt;&lt; אורח &gt;&gt; </w:t>
      </w:r>
      <w:r>
        <w:rPr>
          <w:rtl/>
          <w:lang w:eastAsia="he-IL"/>
        </w:rPr>
        <w:t>שגיב חנין:</w:t>
      </w:r>
      <w:r w:rsidRPr="00377E57">
        <w:rPr>
          <w:rStyle w:val="TagStyle"/>
          <w:rtl/>
        </w:rPr>
        <w:t xml:space="preserve"> &lt;&lt; אורח &gt;&gt;</w:t>
      </w:r>
      <w:r w:rsidR="00406AA6">
        <w:rPr>
          <w:rtl/>
          <w:lang w:eastAsia="he-IL"/>
        </w:rPr>
        <w:t xml:space="preserve"> </w:t>
      </w:r>
      <w:r>
        <w:rPr>
          <w:rtl/>
          <w:lang w:eastAsia="he-IL"/>
        </w:rPr>
        <w:t xml:space="preserve"> </w:t>
      </w:r>
      <w:bookmarkEnd w:id="2004"/>
    </w:p>
    <w:p w14:paraId="781862ED" w14:textId="69529AE9" w:rsidR="00377E57" w:rsidRDefault="00377E57" w:rsidP="00377E57">
      <w:pPr>
        <w:pStyle w:val="KeepWithNext"/>
        <w:rPr>
          <w:rtl/>
          <w:lang w:eastAsia="he-IL"/>
        </w:rPr>
      </w:pPr>
    </w:p>
    <w:p w14:paraId="210DCED6" w14:textId="0E71E583" w:rsidR="00377E57" w:rsidRDefault="00377E57" w:rsidP="00377E57">
      <w:pPr>
        <w:rPr>
          <w:rtl/>
          <w:lang w:eastAsia="he-IL"/>
        </w:rPr>
      </w:pPr>
      <w:bookmarkStart w:id="2005" w:name="_ETM_Q1_1917674"/>
      <w:bookmarkStart w:id="2006" w:name="_ETM_Q1_1917696"/>
      <w:bookmarkEnd w:id="2005"/>
      <w:bookmarkEnd w:id="2006"/>
      <w:r>
        <w:rPr>
          <w:rFonts w:hint="cs"/>
          <w:rtl/>
          <w:lang w:eastAsia="he-IL"/>
        </w:rPr>
        <w:t xml:space="preserve">אולי </w:t>
      </w:r>
      <w:bookmarkStart w:id="2007" w:name="_ETM_Q1_1918070"/>
      <w:bookmarkEnd w:id="2007"/>
      <w:r>
        <w:rPr>
          <w:rFonts w:hint="cs"/>
          <w:rtl/>
          <w:lang w:eastAsia="he-IL"/>
        </w:rPr>
        <w:t xml:space="preserve">לקבוע חלופה נוספת לגינות קטנות. גינות קטנות. פחות מחצי דונם, </w:t>
      </w:r>
      <w:bookmarkStart w:id="2008" w:name="_ETM_Q1_1923080"/>
      <w:bookmarkEnd w:id="2008"/>
      <w:r>
        <w:rPr>
          <w:rFonts w:hint="cs"/>
          <w:rtl/>
          <w:lang w:eastAsia="he-IL"/>
        </w:rPr>
        <w:t>פחות מדונם, שלא נצטרך לעשות מעקף. הרי, זה לא חכם.</w:t>
      </w:r>
    </w:p>
    <w:p w14:paraId="02629210" w14:textId="1A8A1847" w:rsidR="00377E57" w:rsidRDefault="00377E57" w:rsidP="00377E57">
      <w:pPr>
        <w:rPr>
          <w:rtl/>
          <w:lang w:eastAsia="he-IL"/>
        </w:rPr>
      </w:pPr>
      <w:bookmarkStart w:id="2009" w:name="_ETM_Q1_1928717"/>
      <w:bookmarkStart w:id="2010" w:name="_ETM_Q1_1928762"/>
      <w:bookmarkStart w:id="2011" w:name="_ETM_Q1_1929169"/>
      <w:bookmarkEnd w:id="2009"/>
      <w:bookmarkEnd w:id="2010"/>
      <w:bookmarkEnd w:id="2011"/>
    </w:p>
    <w:p w14:paraId="3ED21291" w14:textId="3535C746" w:rsidR="00377E57" w:rsidRDefault="00377E57" w:rsidP="00377E57">
      <w:pPr>
        <w:pStyle w:val="af9"/>
        <w:keepNext/>
        <w:rPr>
          <w:rtl/>
          <w:lang w:eastAsia="he-IL"/>
        </w:rPr>
      </w:pPr>
      <w:bookmarkStart w:id="2012" w:name="ET_guest_קריאה_230"/>
      <w:r w:rsidRPr="00377E57">
        <w:rPr>
          <w:rStyle w:val="TagStyle"/>
          <w:rtl/>
        </w:rPr>
        <w:t xml:space="preserve"> &lt;&lt; אורח &gt;&gt; </w:t>
      </w:r>
      <w:r>
        <w:rPr>
          <w:rtl/>
          <w:lang w:eastAsia="he-IL"/>
        </w:rPr>
        <w:t>קריאה:</w:t>
      </w:r>
      <w:r w:rsidRPr="00377E57">
        <w:rPr>
          <w:rStyle w:val="TagStyle"/>
          <w:rtl/>
        </w:rPr>
        <w:t xml:space="preserve"> &lt;&lt; אורח &gt;&gt;</w:t>
      </w:r>
      <w:r w:rsidR="00406AA6">
        <w:rPr>
          <w:rtl/>
          <w:lang w:eastAsia="he-IL"/>
        </w:rPr>
        <w:t xml:space="preserve"> </w:t>
      </w:r>
      <w:r>
        <w:rPr>
          <w:rtl/>
          <w:lang w:eastAsia="he-IL"/>
        </w:rPr>
        <w:t xml:space="preserve"> </w:t>
      </w:r>
      <w:bookmarkEnd w:id="2012"/>
    </w:p>
    <w:p w14:paraId="2CE92D2B" w14:textId="3D6F75D6" w:rsidR="00377E57" w:rsidRDefault="00377E57" w:rsidP="00377E57">
      <w:pPr>
        <w:pStyle w:val="KeepWithNext"/>
        <w:rPr>
          <w:rtl/>
          <w:lang w:eastAsia="he-IL"/>
        </w:rPr>
      </w:pPr>
    </w:p>
    <w:p w14:paraId="780868C2" w14:textId="2136D007" w:rsidR="00377E57" w:rsidRDefault="00377E57" w:rsidP="00377E57">
      <w:pPr>
        <w:rPr>
          <w:rtl/>
          <w:lang w:eastAsia="he-IL"/>
        </w:rPr>
      </w:pPr>
      <w:bookmarkStart w:id="2013" w:name="_ETM_Q1_1929423"/>
      <w:bookmarkStart w:id="2014" w:name="_ETM_Q1_1929447"/>
      <w:bookmarkStart w:id="2015" w:name="_ETM_Q1_1924459"/>
      <w:bookmarkEnd w:id="2013"/>
      <w:bookmarkEnd w:id="2014"/>
      <w:bookmarkEnd w:id="2015"/>
      <w:r>
        <w:rPr>
          <w:rFonts w:hint="cs"/>
          <w:rtl/>
          <w:lang w:eastAsia="he-IL"/>
        </w:rPr>
        <w:t>א</w:t>
      </w:r>
      <w:bookmarkStart w:id="2016" w:name="_ETM_Q1_1924731"/>
      <w:bookmarkEnd w:id="2016"/>
      <w:r>
        <w:rPr>
          <w:rFonts w:hint="cs"/>
          <w:rtl/>
          <w:lang w:eastAsia="he-IL"/>
        </w:rPr>
        <w:t xml:space="preserve">ם הן כל כך קטנות, אז מה הבעיה לעשות מעקף, </w:t>
      </w:r>
      <w:bookmarkStart w:id="2017" w:name="_ETM_Q1_1929018"/>
      <w:bookmarkEnd w:id="2017"/>
      <w:r>
        <w:rPr>
          <w:rFonts w:hint="cs"/>
          <w:rtl/>
          <w:lang w:eastAsia="he-IL"/>
        </w:rPr>
        <w:t>או בהליך הרגיל.</w:t>
      </w:r>
    </w:p>
    <w:p w14:paraId="6736637E" w14:textId="2C93D8D4" w:rsidR="00133621" w:rsidRDefault="00133621" w:rsidP="00133621">
      <w:pPr>
        <w:rPr>
          <w:rFonts w:ascii="David" w:hAnsi="David"/>
          <w:u w:val="single"/>
          <w:rtl/>
          <w:lang w:eastAsia="he-IL"/>
        </w:rPr>
      </w:pPr>
      <w:bookmarkStart w:id="2018" w:name="_ETM_Q1_1930949"/>
      <w:bookmarkStart w:id="2019" w:name="_ETM_Q1_1930992"/>
      <w:bookmarkStart w:id="2020" w:name="_ETM_Q1_1931324"/>
      <w:bookmarkEnd w:id="2018"/>
      <w:bookmarkEnd w:id="2019"/>
      <w:bookmarkEnd w:id="2020"/>
    </w:p>
    <w:p w14:paraId="6295D518" w14:textId="66364E08" w:rsidR="00133621" w:rsidRPr="00133621" w:rsidRDefault="00133621" w:rsidP="00133621">
      <w:pPr>
        <w:pStyle w:val="af9"/>
        <w:keepNext/>
        <w:rPr>
          <w:rtl/>
          <w:lang w:eastAsia="he-IL"/>
        </w:rPr>
      </w:pPr>
      <w:bookmarkStart w:id="2021" w:name="ET_guest_גלעד_שי_243"/>
      <w:r w:rsidRPr="00133621">
        <w:rPr>
          <w:rStyle w:val="TagStyle"/>
          <w:rtl/>
        </w:rPr>
        <w:t xml:space="preserve"> &lt;&lt; אורח &gt;&gt; </w:t>
      </w:r>
      <w:r>
        <w:rPr>
          <w:rtl/>
          <w:lang w:eastAsia="he-IL"/>
        </w:rPr>
        <w:t>גלעד שי:</w:t>
      </w:r>
      <w:r w:rsidRPr="00133621">
        <w:rPr>
          <w:rStyle w:val="TagStyle"/>
          <w:rtl/>
        </w:rPr>
        <w:t xml:space="preserve"> &lt;&lt; אורח &gt;&gt;</w:t>
      </w:r>
      <w:r w:rsidR="00406AA6">
        <w:rPr>
          <w:rtl/>
          <w:lang w:eastAsia="he-IL"/>
        </w:rPr>
        <w:t xml:space="preserve"> </w:t>
      </w:r>
      <w:r>
        <w:rPr>
          <w:rtl/>
          <w:lang w:eastAsia="he-IL"/>
        </w:rPr>
        <w:t xml:space="preserve"> </w:t>
      </w:r>
      <w:bookmarkEnd w:id="2021"/>
    </w:p>
    <w:p w14:paraId="4145925C" w14:textId="49882485" w:rsidR="00377E57" w:rsidRDefault="00377E57" w:rsidP="00377E57">
      <w:pPr>
        <w:pStyle w:val="KeepWithNext"/>
        <w:rPr>
          <w:rtl/>
          <w:lang w:eastAsia="he-IL"/>
        </w:rPr>
      </w:pPr>
    </w:p>
    <w:p w14:paraId="06EDE5C0" w14:textId="5B57930A" w:rsidR="00377E57" w:rsidRDefault="00377E57" w:rsidP="00377E57">
      <w:pPr>
        <w:rPr>
          <w:rtl/>
          <w:lang w:eastAsia="he-IL"/>
        </w:rPr>
      </w:pPr>
      <w:bookmarkStart w:id="2022" w:name="_ETM_Q1_1931563"/>
      <w:bookmarkStart w:id="2023" w:name="_ETM_Q1_1931584"/>
      <w:bookmarkStart w:id="2024" w:name="_ETM_Q1_1926683"/>
      <w:bookmarkEnd w:id="2022"/>
      <w:bookmarkEnd w:id="2023"/>
      <w:bookmarkEnd w:id="2024"/>
      <w:r>
        <w:rPr>
          <w:rFonts w:hint="cs"/>
          <w:rtl/>
          <w:lang w:eastAsia="he-IL"/>
        </w:rPr>
        <w:t>לפעמים אי אפשר.</w:t>
      </w:r>
      <w:bookmarkStart w:id="2025" w:name="_ETM_Q1_1927870"/>
      <w:bookmarkEnd w:id="2025"/>
    </w:p>
    <w:p w14:paraId="7410EF13" w14:textId="48B0A4FC" w:rsidR="00133621" w:rsidRDefault="00133621" w:rsidP="00377E57">
      <w:pPr>
        <w:rPr>
          <w:rtl/>
          <w:lang w:eastAsia="he-IL"/>
        </w:rPr>
      </w:pPr>
    </w:p>
    <w:p w14:paraId="3BB645C4" w14:textId="567262F1" w:rsidR="00133621" w:rsidRDefault="00133621" w:rsidP="00133621">
      <w:pPr>
        <w:pStyle w:val="af9"/>
        <w:keepNext/>
        <w:rPr>
          <w:rtl/>
          <w:lang w:eastAsia="he-IL"/>
        </w:rPr>
      </w:pPr>
      <w:bookmarkStart w:id="2026" w:name="ET_guest_קריאה_239"/>
      <w:r w:rsidRPr="00133621">
        <w:rPr>
          <w:rStyle w:val="TagStyle"/>
          <w:rtl/>
        </w:rPr>
        <w:t xml:space="preserve"> &lt;&lt; אורח &gt;&gt; </w:t>
      </w:r>
      <w:r>
        <w:rPr>
          <w:rtl/>
          <w:lang w:eastAsia="he-IL"/>
        </w:rPr>
        <w:t>קריאה:</w:t>
      </w:r>
      <w:r w:rsidRPr="00133621">
        <w:rPr>
          <w:rStyle w:val="TagStyle"/>
          <w:rtl/>
        </w:rPr>
        <w:t xml:space="preserve"> &lt;&lt; אורח &gt;&gt;</w:t>
      </w:r>
      <w:r w:rsidR="00406AA6">
        <w:rPr>
          <w:rtl/>
          <w:lang w:eastAsia="he-IL"/>
        </w:rPr>
        <w:t xml:space="preserve"> </w:t>
      </w:r>
      <w:r>
        <w:rPr>
          <w:rtl/>
          <w:lang w:eastAsia="he-IL"/>
        </w:rPr>
        <w:t xml:space="preserve"> </w:t>
      </w:r>
      <w:bookmarkEnd w:id="2026"/>
    </w:p>
    <w:p w14:paraId="1E43CFD1" w14:textId="32EEB22D" w:rsidR="00133621" w:rsidRDefault="00133621" w:rsidP="00133621">
      <w:pPr>
        <w:pStyle w:val="KeepWithNext"/>
        <w:rPr>
          <w:rtl/>
          <w:lang w:eastAsia="he-IL"/>
        </w:rPr>
      </w:pPr>
    </w:p>
    <w:p w14:paraId="0A363E98" w14:textId="1D6C41ED" w:rsidR="00133621" w:rsidRPr="00133621" w:rsidRDefault="00133621" w:rsidP="00133621">
      <w:pPr>
        <w:rPr>
          <w:rtl/>
          <w:lang w:eastAsia="he-IL"/>
        </w:rPr>
      </w:pPr>
      <w:r>
        <w:rPr>
          <w:rFonts w:hint="cs"/>
          <w:rtl/>
          <w:lang w:eastAsia="he-IL"/>
        </w:rPr>
        <w:t>בגלל זה יש הליך רגיל. זה לא שאוסרים עליכם.</w:t>
      </w:r>
    </w:p>
    <w:p w14:paraId="7EC642FB" w14:textId="1704A0C1" w:rsidR="00133621" w:rsidRDefault="00133621" w:rsidP="00377E57">
      <w:pPr>
        <w:rPr>
          <w:rtl/>
          <w:lang w:eastAsia="he-IL"/>
        </w:rPr>
      </w:pPr>
      <w:bookmarkStart w:id="2027" w:name="_ETM_Q1_1927919"/>
      <w:bookmarkStart w:id="2028" w:name="_ETM_Q1_1929036"/>
      <w:bookmarkStart w:id="2029" w:name="_ETM_Q1_1935622"/>
      <w:bookmarkEnd w:id="2027"/>
      <w:bookmarkEnd w:id="2028"/>
      <w:bookmarkEnd w:id="2029"/>
    </w:p>
    <w:p w14:paraId="2797D279" w14:textId="377C7B4F" w:rsidR="00133621" w:rsidRDefault="00133621" w:rsidP="00133621">
      <w:pPr>
        <w:pStyle w:val="af6"/>
        <w:keepNext/>
        <w:rPr>
          <w:rtl/>
        </w:rPr>
      </w:pPr>
      <w:bookmarkStart w:id="2030" w:name="ET_yor_5159_240"/>
      <w:r w:rsidRPr="00133621">
        <w:rPr>
          <w:rStyle w:val="TagStyle"/>
          <w:rtl/>
        </w:rPr>
        <w:t xml:space="preserve"> &lt;&lt; יור &gt;&gt; </w:t>
      </w:r>
      <w:r>
        <w:rPr>
          <w:rtl/>
        </w:rPr>
        <w:t>היו"ר דוד ביטן:</w:t>
      </w:r>
      <w:r w:rsidRPr="00133621">
        <w:rPr>
          <w:rStyle w:val="TagStyle"/>
          <w:rtl/>
        </w:rPr>
        <w:t xml:space="preserve"> &lt;&lt; יור &gt;&gt;</w:t>
      </w:r>
      <w:r w:rsidR="00406AA6">
        <w:rPr>
          <w:rtl/>
        </w:rPr>
        <w:t xml:space="preserve"> </w:t>
      </w:r>
      <w:r>
        <w:rPr>
          <w:rtl/>
        </w:rPr>
        <w:t xml:space="preserve"> </w:t>
      </w:r>
      <w:bookmarkEnd w:id="2030"/>
    </w:p>
    <w:p w14:paraId="05978BF8" w14:textId="0A8E063B" w:rsidR="00133621" w:rsidRDefault="00133621" w:rsidP="00133621">
      <w:pPr>
        <w:pStyle w:val="KeepWithNext"/>
        <w:rPr>
          <w:rtl/>
          <w:lang w:eastAsia="he-IL"/>
        </w:rPr>
      </w:pPr>
    </w:p>
    <w:p w14:paraId="0591BFBB" w14:textId="3A986DAB" w:rsidR="00133621" w:rsidRDefault="00133621" w:rsidP="00133621">
      <w:pPr>
        <w:rPr>
          <w:rtl/>
          <w:lang w:eastAsia="he-IL"/>
        </w:rPr>
      </w:pPr>
      <w:bookmarkStart w:id="2031" w:name="_ETM_Q1_1935899"/>
      <w:bookmarkStart w:id="2032" w:name="_ETM_Q1_1935933"/>
      <w:bookmarkEnd w:id="2031"/>
      <w:bookmarkEnd w:id="2032"/>
      <w:r>
        <w:rPr>
          <w:rFonts w:hint="cs"/>
          <w:rtl/>
          <w:lang w:eastAsia="he-IL"/>
        </w:rPr>
        <w:t>לא</w:t>
      </w:r>
      <w:bookmarkStart w:id="2033" w:name="_ETM_Q1_1931368"/>
      <w:bookmarkEnd w:id="2033"/>
      <w:r>
        <w:rPr>
          <w:rFonts w:hint="cs"/>
          <w:rtl/>
          <w:lang w:eastAsia="he-IL"/>
        </w:rPr>
        <w:t xml:space="preserve">, בסדר, אבל הליך רגיל נמשך המון </w:t>
      </w:r>
      <w:bookmarkStart w:id="2034" w:name="_ETM_Q1_1933741"/>
      <w:bookmarkEnd w:id="2034"/>
      <w:r>
        <w:rPr>
          <w:rFonts w:hint="cs"/>
          <w:rtl/>
          <w:lang w:eastAsia="he-IL"/>
        </w:rPr>
        <w:t>זמן.</w:t>
      </w:r>
      <w:bookmarkStart w:id="2035" w:name="_ETM_Q1_1934315"/>
      <w:bookmarkEnd w:id="2035"/>
    </w:p>
    <w:p w14:paraId="3B2B0465" w14:textId="7C545B06" w:rsidR="00133621" w:rsidRDefault="00133621" w:rsidP="00133621">
      <w:pPr>
        <w:rPr>
          <w:rFonts w:ascii="David" w:hAnsi="David"/>
          <w:u w:val="single"/>
          <w:rtl/>
          <w:lang w:eastAsia="he-IL"/>
        </w:rPr>
      </w:pPr>
      <w:bookmarkStart w:id="2036" w:name="_ETM_Q1_1934350"/>
      <w:bookmarkStart w:id="2037" w:name="_ETM_Q1_1935840"/>
      <w:bookmarkEnd w:id="2036"/>
      <w:bookmarkEnd w:id="2037"/>
    </w:p>
    <w:p w14:paraId="1E3CDAC4" w14:textId="3C6B4569" w:rsidR="00133621" w:rsidRPr="00133621" w:rsidRDefault="00133621" w:rsidP="00133621">
      <w:pPr>
        <w:pStyle w:val="af9"/>
        <w:keepNext/>
        <w:rPr>
          <w:rtl/>
          <w:lang w:eastAsia="he-IL"/>
        </w:rPr>
      </w:pPr>
      <w:bookmarkStart w:id="2038" w:name="ET_guest_גלעד_שי_242"/>
      <w:r w:rsidRPr="00133621">
        <w:rPr>
          <w:rStyle w:val="TagStyle"/>
          <w:rtl/>
        </w:rPr>
        <w:t xml:space="preserve"> &lt;&lt; אורח &gt;&gt; </w:t>
      </w:r>
      <w:r>
        <w:rPr>
          <w:rtl/>
          <w:lang w:eastAsia="he-IL"/>
        </w:rPr>
        <w:t>גלעד שי:</w:t>
      </w:r>
      <w:r w:rsidRPr="00133621">
        <w:rPr>
          <w:rStyle w:val="TagStyle"/>
          <w:rtl/>
        </w:rPr>
        <w:t xml:space="preserve"> &lt;&lt; אורח &gt;&gt;</w:t>
      </w:r>
      <w:r w:rsidR="00406AA6">
        <w:rPr>
          <w:rtl/>
          <w:lang w:eastAsia="he-IL"/>
        </w:rPr>
        <w:t xml:space="preserve"> </w:t>
      </w:r>
      <w:r>
        <w:rPr>
          <w:rtl/>
          <w:lang w:eastAsia="he-IL"/>
        </w:rPr>
        <w:t xml:space="preserve"> </w:t>
      </w:r>
      <w:bookmarkEnd w:id="2038"/>
    </w:p>
    <w:p w14:paraId="7B6DE6DE" w14:textId="24568D8A" w:rsidR="00133621" w:rsidRDefault="00133621" w:rsidP="00133621">
      <w:pPr>
        <w:pStyle w:val="KeepWithNext"/>
        <w:rPr>
          <w:rtl/>
          <w:lang w:eastAsia="he-IL"/>
        </w:rPr>
      </w:pPr>
    </w:p>
    <w:p w14:paraId="2780B296" w14:textId="07C6AC69" w:rsidR="00133621" w:rsidRDefault="00133621" w:rsidP="00133621">
      <w:pPr>
        <w:rPr>
          <w:rtl/>
          <w:lang w:eastAsia="he-IL"/>
        </w:rPr>
      </w:pPr>
      <w:bookmarkStart w:id="2039" w:name="_ETM_Q1_1936074"/>
      <w:bookmarkStart w:id="2040" w:name="_ETM_Q1_1936101"/>
      <w:bookmarkEnd w:id="2039"/>
      <w:bookmarkEnd w:id="2040"/>
      <w:r>
        <w:rPr>
          <w:rFonts w:hint="cs"/>
          <w:rtl/>
          <w:lang w:eastAsia="he-IL"/>
        </w:rPr>
        <w:t xml:space="preserve">כביש מצד אחד ובית מצד שני, אז אתה לא יכול </w:t>
      </w:r>
      <w:bookmarkStart w:id="2041" w:name="_ETM_Q1_1938867"/>
      <w:bookmarkEnd w:id="2041"/>
      <w:r>
        <w:rPr>
          <w:rFonts w:hint="cs"/>
          <w:rtl/>
          <w:lang w:eastAsia="he-IL"/>
        </w:rPr>
        <w:t xml:space="preserve">לעבור. אתה חייב לעבור בגינה. </w:t>
      </w:r>
      <w:bookmarkStart w:id="2042" w:name="_ETM_Q1_1940168"/>
      <w:bookmarkStart w:id="2043" w:name="_ETM_Q1_1936235"/>
      <w:bookmarkEnd w:id="2042"/>
      <w:bookmarkEnd w:id="2043"/>
      <w:r>
        <w:rPr>
          <w:rFonts w:hint="cs"/>
          <w:rtl/>
          <w:lang w:eastAsia="he-IL"/>
        </w:rPr>
        <w:t>קרה לנו.</w:t>
      </w:r>
    </w:p>
    <w:p w14:paraId="72B39667" w14:textId="6E9DDFE8" w:rsidR="00133621" w:rsidRDefault="00133621" w:rsidP="00133621">
      <w:pPr>
        <w:rPr>
          <w:rtl/>
          <w:lang w:eastAsia="he-IL"/>
        </w:rPr>
      </w:pPr>
      <w:bookmarkStart w:id="2044" w:name="_ETM_Q1_1939679"/>
      <w:bookmarkStart w:id="2045" w:name="_ETM_Q1_1939715"/>
      <w:bookmarkStart w:id="2046" w:name="_ETM_Q1_1940025"/>
      <w:bookmarkEnd w:id="2044"/>
      <w:bookmarkEnd w:id="2045"/>
      <w:bookmarkEnd w:id="2046"/>
    </w:p>
    <w:p w14:paraId="39A3B61A" w14:textId="3B23ACDA" w:rsidR="00133621" w:rsidRDefault="00133621" w:rsidP="00133621">
      <w:pPr>
        <w:pStyle w:val="af9"/>
        <w:keepNext/>
        <w:rPr>
          <w:rtl/>
          <w:lang w:eastAsia="he-IL"/>
        </w:rPr>
      </w:pPr>
      <w:bookmarkStart w:id="2047" w:name="ET_guest_קריאה_244"/>
      <w:r w:rsidRPr="00133621">
        <w:rPr>
          <w:rStyle w:val="TagStyle"/>
          <w:rtl/>
        </w:rPr>
        <w:t xml:space="preserve"> &lt;&lt; אורח &gt;&gt; </w:t>
      </w:r>
      <w:r>
        <w:rPr>
          <w:rtl/>
          <w:lang w:eastAsia="he-IL"/>
        </w:rPr>
        <w:t>קריאה:</w:t>
      </w:r>
      <w:r w:rsidRPr="00133621">
        <w:rPr>
          <w:rStyle w:val="TagStyle"/>
          <w:rtl/>
        </w:rPr>
        <w:t xml:space="preserve"> &lt;&lt; אורח &gt;&gt;</w:t>
      </w:r>
      <w:r w:rsidR="00406AA6">
        <w:rPr>
          <w:rtl/>
          <w:lang w:eastAsia="he-IL"/>
        </w:rPr>
        <w:t xml:space="preserve"> </w:t>
      </w:r>
      <w:r>
        <w:rPr>
          <w:rtl/>
          <w:lang w:eastAsia="he-IL"/>
        </w:rPr>
        <w:t xml:space="preserve"> </w:t>
      </w:r>
      <w:bookmarkEnd w:id="2047"/>
    </w:p>
    <w:p w14:paraId="26431048" w14:textId="1BC926FD" w:rsidR="00133621" w:rsidRDefault="00133621" w:rsidP="00133621">
      <w:pPr>
        <w:pStyle w:val="KeepWithNext"/>
        <w:rPr>
          <w:rtl/>
          <w:lang w:eastAsia="he-IL"/>
        </w:rPr>
      </w:pPr>
    </w:p>
    <w:p w14:paraId="0EE98577" w14:textId="170478DA" w:rsidR="00133621" w:rsidRDefault="00133621" w:rsidP="00133621">
      <w:pPr>
        <w:rPr>
          <w:rtl/>
          <w:lang w:eastAsia="he-IL"/>
        </w:rPr>
      </w:pPr>
      <w:bookmarkStart w:id="2048" w:name="_ETM_Q1_1940264"/>
      <w:bookmarkStart w:id="2049" w:name="_ETM_Q1_1940289"/>
      <w:bookmarkEnd w:id="2048"/>
      <w:bookmarkEnd w:id="2049"/>
      <w:r>
        <w:rPr>
          <w:rFonts w:hint="cs"/>
          <w:rtl/>
          <w:lang w:eastAsia="he-IL"/>
        </w:rPr>
        <w:t>תקטינו לדונם או משהו.</w:t>
      </w:r>
    </w:p>
    <w:p w14:paraId="351D8B38" w14:textId="4972AD99" w:rsidR="00133621" w:rsidRDefault="00133621" w:rsidP="00133621">
      <w:pPr>
        <w:rPr>
          <w:rtl/>
          <w:lang w:eastAsia="he-IL"/>
        </w:rPr>
      </w:pPr>
      <w:bookmarkStart w:id="2050" w:name="_ETM_Q1_1941690"/>
      <w:bookmarkStart w:id="2051" w:name="_ETM_Q1_1941723"/>
      <w:bookmarkStart w:id="2052" w:name="_ETM_Q1_1942160"/>
      <w:bookmarkEnd w:id="2050"/>
      <w:bookmarkEnd w:id="2051"/>
      <w:bookmarkEnd w:id="2052"/>
    </w:p>
    <w:p w14:paraId="4F7AA0A5" w14:textId="2AEC0C3D" w:rsidR="00133621" w:rsidRDefault="00133621" w:rsidP="00133621">
      <w:pPr>
        <w:pStyle w:val="af9"/>
        <w:keepNext/>
        <w:rPr>
          <w:rtl/>
          <w:lang w:eastAsia="he-IL"/>
        </w:rPr>
      </w:pPr>
      <w:bookmarkStart w:id="2053" w:name="ET_guest_שגיב_חנין_245"/>
      <w:r w:rsidRPr="00133621">
        <w:rPr>
          <w:rStyle w:val="TagStyle"/>
          <w:rtl/>
        </w:rPr>
        <w:t xml:space="preserve"> &lt;&lt; אורח &gt;&gt; </w:t>
      </w:r>
      <w:r>
        <w:rPr>
          <w:rtl/>
          <w:lang w:eastAsia="he-IL"/>
        </w:rPr>
        <w:t>שגיב חנין:</w:t>
      </w:r>
      <w:r w:rsidRPr="00133621">
        <w:rPr>
          <w:rStyle w:val="TagStyle"/>
          <w:rtl/>
        </w:rPr>
        <w:t xml:space="preserve"> &lt;&lt; אורח &gt;&gt;</w:t>
      </w:r>
      <w:r w:rsidR="00406AA6">
        <w:rPr>
          <w:rtl/>
          <w:lang w:eastAsia="he-IL"/>
        </w:rPr>
        <w:t xml:space="preserve"> </w:t>
      </w:r>
      <w:r>
        <w:rPr>
          <w:rtl/>
          <w:lang w:eastAsia="he-IL"/>
        </w:rPr>
        <w:t xml:space="preserve"> </w:t>
      </w:r>
      <w:bookmarkEnd w:id="2053"/>
    </w:p>
    <w:p w14:paraId="410C6E17" w14:textId="446415EE" w:rsidR="00133621" w:rsidRDefault="00133621" w:rsidP="00133621">
      <w:pPr>
        <w:pStyle w:val="KeepWithNext"/>
        <w:rPr>
          <w:rtl/>
          <w:lang w:eastAsia="he-IL"/>
        </w:rPr>
      </w:pPr>
    </w:p>
    <w:p w14:paraId="4EAA363C" w14:textId="67FB7862" w:rsidR="00133621" w:rsidRDefault="00133621" w:rsidP="00133621">
      <w:pPr>
        <w:rPr>
          <w:rtl/>
          <w:lang w:eastAsia="he-IL"/>
        </w:rPr>
      </w:pPr>
      <w:bookmarkStart w:id="2054" w:name="_ETM_Q1_1942393"/>
      <w:bookmarkStart w:id="2055" w:name="_ETM_Q1_1942419"/>
      <w:bookmarkEnd w:id="2054"/>
      <w:bookmarkEnd w:id="2055"/>
      <w:r>
        <w:rPr>
          <w:rFonts w:hint="cs"/>
          <w:rtl/>
          <w:lang w:eastAsia="he-IL"/>
        </w:rPr>
        <w:t xml:space="preserve">לתת </w:t>
      </w:r>
      <w:bookmarkStart w:id="2056" w:name="_ETM_Q1_1942781"/>
      <w:bookmarkEnd w:id="2056"/>
      <w:r>
        <w:rPr>
          <w:rFonts w:hint="cs"/>
          <w:rtl/>
          <w:lang w:eastAsia="he-IL"/>
        </w:rPr>
        <w:t>חלופה נוספת.</w:t>
      </w:r>
    </w:p>
    <w:p w14:paraId="24922D2B" w14:textId="16DB9913" w:rsidR="00133621" w:rsidRDefault="00133621" w:rsidP="00133621">
      <w:pPr>
        <w:rPr>
          <w:rtl/>
          <w:lang w:eastAsia="he-IL"/>
        </w:rPr>
      </w:pPr>
      <w:bookmarkStart w:id="2057" w:name="_ETM_Q1_1943996"/>
      <w:bookmarkStart w:id="2058" w:name="_ETM_Q1_1944041"/>
      <w:bookmarkStart w:id="2059" w:name="_ETM_Q1_1944392"/>
      <w:bookmarkEnd w:id="2057"/>
      <w:bookmarkEnd w:id="2058"/>
      <w:bookmarkEnd w:id="2059"/>
    </w:p>
    <w:p w14:paraId="018C2833" w14:textId="7E4D0BFF" w:rsidR="00133621" w:rsidRDefault="00133621" w:rsidP="00133621">
      <w:pPr>
        <w:pStyle w:val="af6"/>
        <w:keepNext/>
        <w:rPr>
          <w:rtl/>
        </w:rPr>
      </w:pPr>
      <w:bookmarkStart w:id="2060" w:name="ET_yor_5159_246"/>
      <w:r w:rsidRPr="00133621">
        <w:rPr>
          <w:rStyle w:val="TagStyle"/>
          <w:rtl/>
        </w:rPr>
        <w:t xml:space="preserve"> &lt;&lt; יור &gt;&gt; </w:t>
      </w:r>
      <w:r>
        <w:rPr>
          <w:rtl/>
        </w:rPr>
        <w:t>היו"ר דוד ביטן:</w:t>
      </w:r>
      <w:r w:rsidRPr="00133621">
        <w:rPr>
          <w:rStyle w:val="TagStyle"/>
          <w:rtl/>
        </w:rPr>
        <w:t xml:space="preserve"> &lt;&lt; יור &gt;&gt;</w:t>
      </w:r>
      <w:r w:rsidR="00406AA6">
        <w:rPr>
          <w:rtl/>
        </w:rPr>
        <w:t xml:space="preserve"> </w:t>
      </w:r>
      <w:r>
        <w:rPr>
          <w:rtl/>
        </w:rPr>
        <w:t xml:space="preserve"> </w:t>
      </w:r>
      <w:bookmarkEnd w:id="2060"/>
    </w:p>
    <w:p w14:paraId="6AC8402D" w14:textId="7E8B060D" w:rsidR="00133621" w:rsidRDefault="00133621" w:rsidP="00133621">
      <w:pPr>
        <w:pStyle w:val="KeepWithNext"/>
        <w:rPr>
          <w:rtl/>
          <w:lang w:eastAsia="he-IL"/>
        </w:rPr>
      </w:pPr>
    </w:p>
    <w:p w14:paraId="36740F18" w14:textId="4E720A48" w:rsidR="00133621" w:rsidRDefault="00133621" w:rsidP="00133621">
      <w:pPr>
        <w:rPr>
          <w:rtl/>
          <w:lang w:eastAsia="he-IL"/>
        </w:rPr>
      </w:pPr>
      <w:bookmarkStart w:id="2061" w:name="_ETM_Q1_1944652"/>
      <w:bookmarkStart w:id="2062" w:name="_ETM_Q1_1944685"/>
      <w:bookmarkEnd w:id="2061"/>
      <w:bookmarkEnd w:id="2062"/>
      <w:r>
        <w:rPr>
          <w:rFonts w:hint="cs"/>
          <w:rtl/>
          <w:lang w:eastAsia="he-IL"/>
        </w:rPr>
        <w:t>טוב, בסדר. מה אתם אומרים?</w:t>
      </w:r>
      <w:r w:rsidR="007E0208">
        <w:rPr>
          <w:rFonts w:hint="cs"/>
          <w:rtl/>
          <w:lang w:eastAsia="he-IL"/>
        </w:rPr>
        <w:t xml:space="preserve"> מה התשובה?</w:t>
      </w:r>
    </w:p>
    <w:p w14:paraId="00BE1BC7" w14:textId="183C4F9A" w:rsidR="007E0208" w:rsidRDefault="007E0208" w:rsidP="00133621">
      <w:pPr>
        <w:rPr>
          <w:rtl/>
          <w:lang w:eastAsia="he-IL"/>
        </w:rPr>
      </w:pPr>
      <w:bookmarkStart w:id="2063" w:name="_ETM_Q1_1964413"/>
      <w:bookmarkStart w:id="2064" w:name="_ETM_Q1_1964450"/>
      <w:bookmarkEnd w:id="2063"/>
      <w:bookmarkEnd w:id="2064"/>
    </w:p>
    <w:p w14:paraId="5CC68429" w14:textId="5C0A6023" w:rsidR="007E0208" w:rsidRDefault="007E0208" w:rsidP="007E0208">
      <w:pPr>
        <w:pStyle w:val="af9"/>
        <w:keepNext/>
        <w:rPr>
          <w:rtl/>
          <w:lang w:eastAsia="he-IL"/>
        </w:rPr>
      </w:pPr>
      <w:bookmarkStart w:id="2065" w:name="ET_guest_דרור_לוינגר_247"/>
      <w:r w:rsidRPr="007E0208">
        <w:rPr>
          <w:rStyle w:val="TagStyle"/>
          <w:rtl/>
        </w:rPr>
        <w:t xml:space="preserve"> &lt;&lt; אורח &gt;&gt; </w:t>
      </w:r>
      <w:r>
        <w:rPr>
          <w:rtl/>
          <w:lang w:eastAsia="he-IL"/>
        </w:rPr>
        <w:t>דרור לוינגר:</w:t>
      </w:r>
      <w:r w:rsidRPr="007E0208">
        <w:rPr>
          <w:rStyle w:val="TagStyle"/>
          <w:rtl/>
        </w:rPr>
        <w:t xml:space="preserve"> &lt;&lt; אורח &gt;&gt;</w:t>
      </w:r>
      <w:r w:rsidR="00406AA6">
        <w:rPr>
          <w:rtl/>
          <w:lang w:eastAsia="he-IL"/>
        </w:rPr>
        <w:t xml:space="preserve"> </w:t>
      </w:r>
      <w:r>
        <w:rPr>
          <w:rtl/>
          <w:lang w:eastAsia="he-IL"/>
        </w:rPr>
        <w:t xml:space="preserve"> </w:t>
      </w:r>
      <w:bookmarkEnd w:id="2065"/>
    </w:p>
    <w:p w14:paraId="343C4A75" w14:textId="1396D7B7" w:rsidR="007E0208" w:rsidRDefault="007E0208" w:rsidP="007E0208">
      <w:pPr>
        <w:pStyle w:val="KeepWithNext"/>
        <w:rPr>
          <w:rtl/>
          <w:lang w:eastAsia="he-IL"/>
        </w:rPr>
      </w:pPr>
    </w:p>
    <w:p w14:paraId="1CDE327E" w14:textId="10B5F01C" w:rsidR="007E0208" w:rsidRDefault="007E0208" w:rsidP="007E0208">
      <w:pPr>
        <w:rPr>
          <w:rtl/>
          <w:lang w:eastAsia="he-IL"/>
        </w:rPr>
      </w:pPr>
      <w:bookmarkStart w:id="2066" w:name="_ETM_Q1_1965249"/>
      <w:bookmarkStart w:id="2067" w:name="_ETM_Q1_1965274"/>
      <w:bookmarkEnd w:id="2066"/>
      <w:bookmarkEnd w:id="2067"/>
      <w:r>
        <w:rPr>
          <w:rFonts w:hint="cs"/>
          <w:rtl/>
          <w:lang w:eastAsia="he-IL"/>
        </w:rPr>
        <w:t xml:space="preserve">אני חושב </w:t>
      </w:r>
      <w:bookmarkStart w:id="2068" w:name="_ETM_Q1_1965838"/>
      <w:bookmarkEnd w:id="2068"/>
      <w:r>
        <w:rPr>
          <w:rFonts w:hint="cs"/>
          <w:rtl/>
          <w:lang w:eastAsia="he-IL"/>
        </w:rPr>
        <w:t>שיש מענה, גם השצ"פ, הגינה הקטנה או לא קטנה,</w:t>
      </w:r>
      <w:bookmarkStart w:id="2069" w:name="_ETM_Q1_1970572"/>
      <w:bookmarkEnd w:id="2069"/>
      <w:r>
        <w:rPr>
          <w:rFonts w:hint="cs"/>
          <w:rtl/>
          <w:lang w:eastAsia="he-IL"/>
        </w:rPr>
        <w:t xml:space="preserve"> זה לא כל כך שמנה. כי ברגע שיש ת</w:t>
      </w:r>
      <w:bookmarkStart w:id="2070" w:name="_ETM_Q1_1969330"/>
      <w:bookmarkEnd w:id="2070"/>
      <w:r>
        <w:rPr>
          <w:rFonts w:hint="cs"/>
          <w:rtl/>
          <w:lang w:eastAsia="he-IL"/>
        </w:rPr>
        <w:t>וכנית</w:t>
      </w:r>
      <w:bookmarkStart w:id="2071" w:name="_ETM_Q1_1970269"/>
      <w:bookmarkEnd w:id="2071"/>
      <w:r>
        <w:rPr>
          <w:rFonts w:hint="cs"/>
          <w:rtl/>
          <w:lang w:eastAsia="he-IL"/>
        </w:rPr>
        <w:t xml:space="preserve"> מפורטת, הייעוד הזה נכנס בתוכנית. זה לא שהגינה התפספסה ולא </w:t>
      </w:r>
      <w:bookmarkStart w:id="2072" w:name="_ETM_Q1_1975797"/>
      <w:bookmarkEnd w:id="2072"/>
      <w:r>
        <w:rPr>
          <w:rFonts w:hint="cs"/>
          <w:rtl/>
          <w:lang w:eastAsia="he-IL"/>
        </w:rPr>
        <w:t>נתנו לגביה את הדעת.</w:t>
      </w:r>
    </w:p>
    <w:p w14:paraId="633679D4" w14:textId="3BECB712" w:rsidR="007E0208" w:rsidRDefault="007E0208" w:rsidP="007E0208">
      <w:pPr>
        <w:rPr>
          <w:rtl/>
          <w:lang w:eastAsia="he-IL"/>
        </w:rPr>
      </w:pPr>
      <w:bookmarkStart w:id="2073" w:name="_ETM_Q1_1977394"/>
      <w:bookmarkStart w:id="2074" w:name="_ETM_Q1_1977435"/>
      <w:bookmarkStart w:id="2075" w:name="_ETM_Q1_1977755"/>
      <w:bookmarkEnd w:id="2073"/>
      <w:bookmarkEnd w:id="2074"/>
      <w:bookmarkEnd w:id="2075"/>
    </w:p>
    <w:p w14:paraId="03380D74" w14:textId="5C56D81F" w:rsidR="007E0208" w:rsidRDefault="007E0208" w:rsidP="007E0208">
      <w:pPr>
        <w:pStyle w:val="af6"/>
        <w:keepNext/>
        <w:rPr>
          <w:rtl/>
        </w:rPr>
      </w:pPr>
      <w:bookmarkStart w:id="2076" w:name="ET_yor_5159_248"/>
      <w:r w:rsidRPr="007E0208">
        <w:rPr>
          <w:rStyle w:val="TagStyle"/>
          <w:rtl/>
        </w:rPr>
        <w:t xml:space="preserve"> &lt;&lt; יור &gt;&gt; </w:t>
      </w:r>
      <w:r>
        <w:rPr>
          <w:rtl/>
        </w:rPr>
        <w:t>היו"ר דוד ביטן:</w:t>
      </w:r>
      <w:r w:rsidRPr="007E0208">
        <w:rPr>
          <w:rStyle w:val="TagStyle"/>
          <w:rtl/>
        </w:rPr>
        <w:t xml:space="preserve"> &lt;&lt; יור &gt;&gt;</w:t>
      </w:r>
      <w:r w:rsidR="00406AA6">
        <w:rPr>
          <w:rtl/>
        </w:rPr>
        <w:t xml:space="preserve"> </w:t>
      </w:r>
      <w:r>
        <w:rPr>
          <w:rtl/>
        </w:rPr>
        <w:t xml:space="preserve"> </w:t>
      </w:r>
      <w:bookmarkEnd w:id="2076"/>
    </w:p>
    <w:p w14:paraId="38866328" w14:textId="43DE54CA" w:rsidR="007E0208" w:rsidRDefault="007E0208" w:rsidP="007E0208">
      <w:pPr>
        <w:pStyle w:val="KeepWithNext"/>
        <w:rPr>
          <w:rtl/>
          <w:lang w:eastAsia="he-IL"/>
        </w:rPr>
      </w:pPr>
    </w:p>
    <w:p w14:paraId="43679549" w14:textId="0CFE7515" w:rsidR="007E0208" w:rsidRDefault="007E0208" w:rsidP="007E0208">
      <w:pPr>
        <w:rPr>
          <w:rtl/>
          <w:lang w:eastAsia="he-IL"/>
        </w:rPr>
      </w:pPr>
      <w:bookmarkStart w:id="2077" w:name="_ETM_Q1_1978082"/>
      <w:bookmarkStart w:id="2078" w:name="_ETM_Q1_1978115"/>
      <w:bookmarkEnd w:id="2077"/>
      <w:bookmarkEnd w:id="2078"/>
      <w:r>
        <w:rPr>
          <w:rFonts w:hint="cs"/>
          <w:rtl/>
          <w:lang w:eastAsia="he-IL"/>
        </w:rPr>
        <w:t>לא, כשאין תוכנית.</w:t>
      </w:r>
    </w:p>
    <w:p w14:paraId="6FDAED2F" w14:textId="3CCA064E" w:rsidR="007E0208" w:rsidRDefault="007E0208" w:rsidP="007E0208">
      <w:pPr>
        <w:rPr>
          <w:rtl/>
          <w:lang w:eastAsia="he-IL"/>
        </w:rPr>
      </w:pPr>
      <w:bookmarkStart w:id="2079" w:name="_ETM_Q1_1979379"/>
      <w:bookmarkStart w:id="2080" w:name="_ETM_Q1_1979431"/>
      <w:bookmarkStart w:id="2081" w:name="_ETM_Q1_1979847"/>
      <w:bookmarkEnd w:id="2079"/>
      <w:bookmarkEnd w:id="2080"/>
      <w:bookmarkEnd w:id="2081"/>
    </w:p>
    <w:p w14:paraId="2D60BD46" w14:textId="3A3B3AFB" w:rsidR="007E0208" w:rsidRDefault="007E0208" w:rsidP="007E0208">
      <w:pPr>
        <w:pStyle w:val="af9"/>
        <w:keepNext/>
        <w:rPr>
          <w:rtl/>
          <w:lang w:eastAsia="he-IL"/>
        </w:rPr>
      </w:pPr>
      <w:bookmarkStart w:id="2082" w:name="ET_guest_דרור_לוינגר_249"/>
      <w:r w:rsidRPr="007E0208">
        <w:rPr>
          <w:rStyle w:val="TagStyle"/>
          <w:rtl/>
        </w:rPr>
        <w:t xml:space="preserve"> &lt;&lt; אורח &gt;&gt; </w:t>
      </w:r>
      <w:r>
        <w:rPr>
          <w:rtl/>
          <w:lang w:eastAsia="he-IL"/>
        </w:rPr>
        <w:t>דרור לוינגר:</w:t>
      </w:r>
      <w:r w:rsidRPr="007E0208">
        <w:rPr>
          <w:rStyle w:val="TagStyle"/>
          <w:rtl/>
        </w:rPr>
        <w:t xml:space="preserve"> &lt;&lt; אורח &gt;&gt;</w:t>
      </w:r>
      <w:r w:rsidR="00406AA6">
        <w:rPr>
          <w:rtl/>
          <w:lang w:eastAsia="he-IL"/>
        </w:rPr>
        <w:t xml:space="preserve"> </w:t>
      </w:r>
      <w:r>
        <w:rPr>
          <w:rtl/>
          <w:lang w:eastAsia="he-IL"/>
        </w:rPr>
        <w:t xml:space="preserve"> </w:t>
      </w:r>
      <w:bookmarkEnd w:id="2082"/>
    </w:p>
    <w:p w14:paraId="348FF50E" w14:textId="541E1CB0" w:rsidR="007E0208" w:rsidRDefault="007E0208" w:rsidP="007E0208">
      <w:pPr>
        <w:pStyle w:val="KeepWithNext"/>
        <w:rPr>
          <w:rtl/>
          <w:lang w:eastAsia="he-IL"/>
        </w:rPr>
      </w:pPr>
    </w:p>
    <w:p w14:paraId="223F6C13" w14:textId="560E8151" w:rsidR="007E0208" w:rsidRDefault="007E0208" w:rsidP="007E0208">
      <w:pPr>
        <w:rPr>
          <w:rtl/>
          <w:lang w:eastAsia="he-IL"/>
        </w:rPr>
      </w:pPr>
      <w:bookmarkStart w:id="2083" w:name="_ETM_Q1_1980142"/>
      <w:bookmarkStart w:id="2084" w:name="_ETM_Q1_1980166"/>
      <w:bookmarkEnd w:id="2083"/>
      <w:bookmarkEnd w:id="2084"/>
      <w:r>
        <w:rPr>
          <w:rFonts w:hint="cs"/>
          <w:rtl/>
          <w:lang w:eastAsia="he-IL"/>
        </w:rPr>
        <w:t xml:space="preserve">לא, תמיד יש. השצ"פ הוא </w:t>
      </w:r>
      <w:bookmarkStart w:id="2085" w:name="_ETM_Q1_1982164"/>
      <w:bookmarkEnd w:id="2085"/>
      <w:r>
        <w:rPr>
          <w:rFonts w:hint="cs"/>
          <w:rtl/>
          <w:lang w:eastAsia="he-IL"/>
        </w:rPr>
        <w:t xml:space="preserve">קרקע שיועדה בתוכנית מפורטת לשצ"פ. אם אין תוכנית מפורטת, </w:t>
      </w:r>
      <w:bookmarkStart w:id="2086" w:name="_ETM_Q1_1987711"/>
      <w:bookmarkEnd w:id="2086"/>
      <w:r>
        <w:rPr>
          <w:rFonts w:hint="cs"/>
          <w:rtl/>
          <w:lang w:eastAsia="he-IL"/>
        </w:rPr>
        <w:t>אז אי אפשר לעשות כלום.</w:t>
      </w:r>
    </w:p>
    <w:p w14:paraId="45049A1F" w14:textId="5C99785E" w:rsidR="007E0208" w:rsidRDefault="007E0208" w:rsidP="007E0208">
      <w:pPr>
        <w:rPr>
          <w:rtl/>
          <w:lang w:eastAsia="he-IL"/>
        </w:rPr>
      </w:pPr>
      <w:bookmarkStart w:id="2087" w:name="_ETM_Q1_1989524"/>
      <w:bookmarkStart w:id="2088" w:name="_ETM_Q1_1989563"/>
      <w:bookmarkStart w:id="2089" w:name="_ETM_Q1_1989851"/>
      <w:bookmarkEnd w:id="2087"/>
      <w:bookmarkEnd w:id="2088"/>
      <w:bookmarkEnd w:id="2089"/>
    </w:p>
    <w:p w14:paraId="06AB9794" w14:textId="32A5FE7E" w:rsidR="007E0208" w:rsidRDefault="007E0208" w:rsidP="007E0208">
      <w:pPr>
        <w:pStyle w:val="af6"/>
        <w:keepNext/>
        <w:rPr>
          <w:rtl/>
        </w:rPr>
      </w:pPr>
      <w:bookmarkStart w:id="2090" w:name="ET_yor_5159_250"/>
      <w:r w:rsidRPr="007E0208">
        <w:rPr>
          <w:rStyle w:val="TagStyle"/>
          <w:rtl/>
        </w:rPr>
        <w:t xml:space="preserve"> &lt;&lt; יור &gt;&gt; </w:t>
      </w:r>
      <w:r>
        <w:rPr>
          <w:rtl/>
        </w:rPr>
        <w:t>היו"ר דוד ביטן:</w:t>
      </w:r>
      <w:r w:rsidRPr="007E0208">
        <w:rPr>
          <w:rStyle w:val="TagStyle"/>
          <w:rtl/>
        </w:rPr>
        <w:t xml:space="preserve"> &lt;&lt; יור &gt;&gt;</w:t>
      </w:r>
      <w:r w:rsidR="00406AA6">
        <w:rPr>
          <w:rtl/>
        </w:rPr>
        <w:t xml:space="preserve"> </w:t>
      </w:r>
      <w:r>
        <w:rPr>
          <w:rtl/>
        </w:rPr>
        <w:t xml:space="preserve"> </w:t>
      </w:r>
      <w:bookmarkEnd w:id="2090"/>
    </w:p>
    <w:p w14:paraId="53F5F552" w14:textId="1B048EA1" w:rsidR="007E0208" w:rsidRDefault="007E0208" w:rsidP="007E0208">
      <w:pPr>
        <w:pStyle w:val="KeepWithNext"/>
        <w:rPr>
          <w:rtl/>
          <w:lang w:eastAsia="he-IL"/>
        </w:rPr>
      </w:pPr>
    </w:p>
    <w:p w14:paraId="18E07116" w14:textId="3E4806C3" w:rsidR="007E0208" w:rsidRDefault="007E0208" w:rsidP="007E0208">
      <w:pPr>
        <w:rPr>
          <w:rtl/>
          <w:lang w:eastAsia="he-IL"/>
        </w:rPr>
      </w:pPr>
      <w:bookmarkStart w:id="2091" w:name="_ETM_Q1_1990149"/>
      <w:bookmarkStart w:id="2092" w:name="_ETM_Q1_1990176"/>
      <w:bookmarkEnd w:id="2091"/>
      <w:bookmarkEnd w:id="2092"/>
      <w:r>
        <w:rPr>
          <w:rFonts w:hint="cs"/>
          <w:rtl/>
          <w:lang w:eastAsia="he-IL"/>
        </w:rPr>
        <w:t xml:space="preserve">הבנתי. טוב, תתקדמו. מה רצית </w:t>
      </w:r>
      <w:bookmarkStart w:id="2093" w:name="_ETM_Q1_1993156"/>
      <w:bookmarkEnd w:id="2093"/>
      <w:r>
        <w:rPr>
          <w:rFonts w:hint="cs"/>
          <w:rtl/>
          <w:lang w:eastAsia="he-IL"/>
        </w:rPr>
        <w:t>להגיד?</w:t>
      </w:r>
    </w:p>
    <w:p w14:paraId="548A80EE" w14:textId="6081020D" w:rsidR="007E0208" w:rsidRDefault="007E0208" w:rsidP="007E0208">
      <w:pPr>
        <w:rPr>
          <w:rtl/>
          <w:lang w:eastAsia="he-IL"/>
        </w:rPr>
      </w:pPr>
      <w:bookmarkStart w:id="2094" w:name="_ETM_Q1_1993682"/>
      <w:bookmarkStart w:id="2095" w:name="_ETM_Q1_1993732"/>
      <w:bookmarkStart w:id="2096" w:name="_ETM_Q1_1994595"/>
      <w:bookmarkEnd w:id="2094"/>
      <w:bookmarkEnd w:id="2095"/>
      <w:bookmarkEnd w:id="2096"/>
    </w:p>
    <w:p w14:paraId="50389386" w14:textId="46A64893" w:rsidR="007E0208" w:rsidRDefault="007E0208" w:rsidP="007E0208">
      <w:pPr>
        <w:pStyle w:val="af9"/>
        <w:keepNext/>
        <w:rPr>
          <w:rtl/>
          <w:lang w:eastAsia="he-IL"/>
        </w:rPr>
      </w:pPr>
      <w:bookmarkStart w:id="2097" w:name="ET_guest_מילכה_כרמל_251"/>
      <w:r w:rsidRPr="007E0208">
        <w:rPr>
          <w:rStyle w:val="TagStyle"/>
          <w:rtl/>
        </w:rPr>
        <w:t xml:space="preserve"> &lt;&lt; אורח &gt;&gt; </w:t>
      </w:r>
      <w:r>
        <w:rPr>
          <w:rtl/>
          <w:lang w:eastAsia="he-IL"/>
        </w:rPr>
        <w:t>מילכה כרמל:</w:t>
      </w:r>
      <w:r w:rsidRPr="007E0208">
        <w:rPr>
          <w:rStyle w:val="TagStyle"/>
          <w:rtl/>
        </w:rPr>
        <w:t xml:space="preserve"> &lt;&lt; אורח &gt;&gt;</w:t>
      </w:r>
      <w:r w:rsidR="00406AA6">
        <w:rPr>
          <w:rtl/>
          <w:lang w:eastAsia="he-IL"/>
        </w:rPr>
        <w:t xml:space="preserve"> </w:t>
      </w:r>
      <w:r>
        <w:rPr>
          <w:rtl/>
          <w:lang w:eastAsia="he-IL"/>
        </w:rPr>
        <w:t xml:space="preserve"> </w:t>
      </w:r>
      <w:bookmarkEnd w:id="2097"/>
    </w:p>
    <w:p w14:paraId="5EF24BF9" w14:textId="4DD003DE" w:rsidR="007E0208" w:rsidRDefault="007E0208" w:rsidP="007E0208">
      <w:pPr>
        <w:pStyle w:val="KeepWithNext"/>
        <w:rPr>
          <w:rtl/>
          <w:lang w:eastAsia="he-IL"/>
        </w:rPr>
      </w:pPr>
    </w:p>
    <w:p w14:paraId="40313291" w14:textId="7CDA2614" w:rsidR="007E0208" w:rsidRDefault="007E0208" w:rsidP="007E0208">
      <w:pPr>
        <w:rPr>
          <w:rtl/>
          <w:lang w:eastAsia="he-IL"/>
        </w:rPr>
      </w:pPr>
      <w:bookmarkStart w:id="2098" w:name="_ETM_Q1_1994937"/>
      <w:bookmarkStart w:id="2099" w:name="_ETM_Q1_1994967"/>
      <w:bookmarkEnd w:id="2098"/>
      <w:bookmarkEnd w:id="2099"/>
      <w:r>
        <w:rPr>
          <w:rFonts w:hint="cs"/>
          <w:rtl/>
          <w:lang w:eastAsia="he-IL"/>
        </w:rPr>
        <w:t xml:space="preserve">השם שלי זה מילכה כרמל, מרכז השלטון האזורי. רציתי </w:t>
      </w:r>
      <w:bookmarkStart w:id="2100" w:name="_ETM_Q1_2001321"/>
      <w:bookmarkEnd w:id="2100"/>
      <w:r>
        <w:rPr>
          <w:rFonts w:hint="cs"/>
          <w:rtl/>
          <w:lang w:eastAsia="he-IL"/>
        </w:rPr>
        <w:t xml:space="preserve">לשאול ההגבלה של האורך בהליך הזה הוא עשרה ק"מ ממתקן </w:t>
      </w:r>
      <w:bookmarkStart w:id="2101" w:name="_ETM_Q1_2005584"/>
      <w:bookmarkEnd w:id="2101"/>
      <w:r>
        <w:rPr>
          <w:rFonts w:hint="cs"/>
          <w:rtl/>
          <w:lang w:eastAsia="he-IL"/>
        </w:rPr>
        <w:t xml:space="preserve">מעבר אחד לשני. השאלה היא, ברגע שאתה מגיע למתקן מעבר, </w:t>
      </w:r>
      <w:bookmarkStart w:id="2102" w:name="_ETM_Q1_2009274"/>
      <w:bookmarkEnd w:id="2102"/>
      <w:r>
        <w:rPr>
          <w:rFonts w:hint="cs"/>
          <w:rtl/>
          <w:lang w:eastAsia="he-IL"/>
        </w:rPr>
        <w:t>האם שוב אפשר ברישוי מהיר את המקטע הבא וחוזר חלילה?</w:t>
      </w:r>
    </w:p>
    <w:p w14:paraId="472B1ED7" w14:textId="5C4AE7FC" w:rsidR="007E0208" w:rsidRDefault="007E0208" w:rsidP="007E0208">
      <w:pPr>
        <w:rPr>
          <w:rtl/>
          <w:lang w:eastAsia="he-IL"/>
        </w:rPr>
      </w:pPr>
      <w:bookmarkStart w:id="2103" w:name="_ETM_Q1_2015801"/>
      <w:bookmarkStart w:id="2104" w:name="_ETM_Q1_2015834"/>
      <w:bookmarkStart w:id="2105" w:name="_ETM_Q1_2016530"/>
      <w:bookmarkEnd w:id="2103"/>
      <w:bookmarkEnd w:id="2104"/>
      <w:bookmarkEnd w:id="2105"/>
    </w:p>
    <w:p w14:paraId="40B28C22" w14:textId="7FE8E074" w:rsidR="007E0208" w:rsidRDefault="007E0208" w:rsidP="007E0208">
      <w:pPr>
        <w:pStyle w:val="af9"/>
        <w:keepNext/>
        <w:rPr>
          <w:rtl/>
          <w:lang w:eastAsia="he-IL"/>
        </w:rPr>
      </w:pPr>
      <w:bookmarkStart w:id="2106" w:name="ET_guest_צחי_בן_ציון_252"/>
      <w:r w:rsidRPr="007E0208">
        <w:rPr>
          <w:rStyle w:val="TagStyle"/>
          <w:rtl/>
        </w:rPr>
        <w:t xml:space="preserve"> &lt;&lt; אורח &gt;&gt; </w:t>
      </w:r>
      <w:r>
        <w:rPr>
          <w:rtl/>
          <w:lang w:eastAsia="he-IL"/>
        </w:rPr>
        <w:t>צחי בן ציון:</w:t>
      </w:r>
      <w:r w:rsidRPr="007E0208">
        <w:rPr>
          <w:rStyle w:val="TagStyle"/>
          <w:rtl/>
        </w:rPr>
        <w:t xml:space="preserve"> &lt;&lt; אורח &gt;&gt;</w:t>
      </w:r>
      <w:r w:rsidR="00406AA6">
        <w:rPr>
          <w:rtl/>
          <w:lang w:eastAsia="he-IL"/>
        </w:rPr>
        <w:t xml:space="preserve"> </w:t>
      </w:r>
      <w:r>
        <w:rPr>
          <w:rtl/>
          <w:lang w:eastAsia="he-IL"/>
        </w:rPr>
        <w:t xml:space="preserve"> </w:t>
      </w:r>
      <w:bookmarkEnd w:id="2106"/>
    </w:p>
    <w:p w14:paraId="54B8CAD8" w14:textId="0C81DA38" w:rsidR="007E0208" w:rsidRDefault="007E0208" w:rsidP="007E0208">
      <w:pPr>
        <w:pStyle w:val="KeepWithNext"/>
        <w:rPr>
          <w:rtl/>
          <w:lang w:eastAsia="he-IL"/>
        </w:rPr>
      </w:pPr>
    </w:p>
    <w:p w14:paraId="0612BC8E" w14:textId="1119EC45" w:rsidR="007E0208" w:rsidRDefault="007E0208" w:rsidP="007E0208">
      <w:pPr>
        <w:rPr>
          <w:rtl/>
          <w:lang w:eastAsia="he-IL"/>
        </w:rPr>
      </w:pPr>
      <w:bookmarkStart w:id="2107" w:name="_ETM_Q1_2016775"/>
      <w:bookmarkStart w:id="2108" w:name="_ETM_Q1_2016801"/>
      <w:bookmarkEnd w:id="2107"/>
      <w:bookmarkEnd w:id="2108"/>
      <w:r>
        <w:rPr>
          <w:rFonts w:hint="cs"/>
          <w:rtl/>
          <w:lang w:eastAsia="he-IL"/>
        </w:rPr>
        <w:t xml:space="preserve">הנקודה </w:t>
      </w:r>
      <w:bookmarkStart w:id="2109" w:name="_ETM_Q1_2017208"/>
      <w:bookmarkEnd w:id="2109"/>
      <w:r>
        <w:rPr>
          <w:rFonts w:hint="cs"/>
          <w:rtl/>
          <w:lang w:eastAsia="he-IL"/>
        </w:rPr>
        <w:t xml:space="preserve">היא לא מתקן מעבר או לא. אלא הנקודה היא נמדד, </w:t>
      </w:r>
      <w:bookmarkStart w:id="2110" w:name="_ETM_Q1_2020744"/>
      <w:bookmarkEnd w:id="2110"/>
      <w:r>
        <w:rPr>
          <w:rFonts w:hint="cs"/>
          <w:rtl/>
          <w:lang w:eastAsia="he-IL"/>
        </w:rPr>
        <w:t>בעצם, ממקום שיש לך תוכנית ושהיא לא ההליך המהיר הזה.</w:t>
      </w:r>
      <w:bookmarkStart w:id="2111" w:name="_ETM_Q1_2024455"/>
      <w:bookmarkEnd w:id="2111"/>
      <w:r>
        <w:rPr>
          <w:rFonts w:hint="cs"/>
          <w:rtl/>
          <w:lang w:eastAsia="he-IL"/>
        </w:rPr>
        <w:t xml:space="preserve"> זאת אורמת, אנחנו, וזה כתוב במפורש אם תקראו, </w:t>
      </w:r>
      <w:bookmarkStart w:id="2112" w:name="_ETM_Q1_2030679"/>
      <w:bookmarkEnd w:id="2112"/>
      <w:r>
        <w:rPr>
          <w:rFonts w:hint="cs"/>
          <w:rtl/>
          <w:lang w:eastAsia="he-IL"/>
        </w:rPr>
        <w:t xml:space="preserve">או שאני אקריא את זה עוד פעם </w:t>
      </w:r>
      <w:r>
        <w:rPr>
          <w:rtl/>
          <w:lang w:eastAsia="he-IL"/>
        </w:rPr>
        <w:t>–</w:t>
      </w:r>
      <w:r>
        <w:rPr>
          <w:rFonts w:hint="cs"/>
          <w:rtl/>
          <w:lang w:eastAsia="he-IL"/>
        </w:rPr>
        <w:t xml:space="preserve"> "</w:t>
      </w:r>
      <w:r w:rsidRPr="007E0208">
        <w:rPr>
          <w:rtl/>
          <w:lang w:eastAsia="he-IL"/>
        </w:rPr>
        <w:t xml:space="preserve"> </w:t>
      </w:r>
      <w:r w:rsidRPr="00EA7313">
        <w:rPr>
          <w:rtl/>
          <w:lang w:eastAsia="he-IL"/>
        </w:rPr>
        <w:t>לעניין פסקה זו, "אורכו של מיתקן הגז" – אורך תשתית מיתקן הגז הגדול ביותר הנמדד החל מנקודת ההתחברות לרשת החלוקה כאמור בפסקה (1), שהיא רשת חלוקה שהאישור לגביה ניתן שלא באישור בהליך מהיר, ועד מיתקן נקודת מעבר שהוא חלק ממיתקן הגז שלגביו מתבקש האישור בהליך מהיר, בתוספת מרחקי מגבלות החלות בשל המיתקנים כאמור.</w:t>
      </w:r>
      <w:r>
        <w:rPr>
          <w:rFonts w:hint="cs"/>
          <w:rtl/>
          <w:lang w:eastAsia="he-IL"/>
        </w:rPr>
        <w:t xml:space="preserve"> ". בעינינו </w:t>
      </w:r>
      <w:bookmarkStart w:id="2113" w:name="_ETM_Q1_2053381"/>
      <w:bookmarkEnd w:id="2113"/>
      <w:r>
        <w:rPr>
          <w:rFonts w:hint="cs"/>
          <w:rtl/>
          <w:lang w:eastAsia="he-IL"/>
        </w:rPr>
        <w:t>זה מדויק וזה ברור, ולא ברורה לי השאלה</w:t>
      </w:r>
      <w:bookmarkStart w:id="2114" w:name="_ETM_Q1_2055664"/>
      <w:bookmarkStart w:id="2115" w:name="_ETM_Q1_2055699"/>
      <w:bookmarkEnd w:id="2114"/>
      <w:bookmarkEnd w:id="2115"/>
      <w:r>
        <w:rPr>
          <w:rFonts w:hint="cs"/>
          <w:rtl/>
          <w:lang w:eastAsia="he-IL"/>
        </w:rPr>
        <w:t>.</w:t>
      </w:r>
    </w:p>
    <w:p w14:paraId="5235BEE1" w14:textId="72E8B15A" w:rsidR="007E0208" w:rsidRDefault="007E0208" w:rsidP="007E0208">
      <w:pPr>
        <w:rPr>
          <w:rtl/>
          <w:lang w:eastAsia="he-IL"/>
        </w:rPr>
      </w:pPr>
      <w:bookmarkStart w:id="2116" w:name="_ETM_Q1_2056388"/>
      <w:bookmarkStart w:id="2117" w:name="_ETM_Q1_2056423"/>
      <w:bookmarkStart w:id="2118" w:name="_ETM_Q1_2056728"/>
      <w:bookmarkEnd w:id="2116"/>
      <w:bookmarkEnd w:id="2117"/>
      <w:bookmarkEnd w:id="2118"/>
    </w:p>
    <w:p w14:paraId="63E8ADF3" w14:textId="13F366E0" w:rsidR="007E0208" w:rsidRDefault="007E0208" w:rsidP="007E0208">
      <w:pPr>
        <w:pStyle w:val="af6"/>
        <w:keepNext/>
        <w:rPr>
          <w:rtl/>
        </w:rPr>
      </w:pPr>
      <w:bookmarkStart w:id="2119" w:name="ET_yor_5159_253"/>
      <w:r w:rsidRPr="007E0208">
        <w:rPr>
          <w:rStyle w:val="TagStyle"/>
          <w:rtl/>
        </w:rPr>
        <w:t xml:space="preserve"> &lt;&lt; יור &gt;&gt; </w:t>
      </w:r>
      <w:r>
        <w:rPr>
          <w:rtl/>
        </w:rPr>
        <w:t>היו"ר דוד ביטן:</w:t>
      </w:r>
      <w:r w:rsidRPr="007E0208">
        <w:rPr>
          <w:rStyle w:val="TagStyle"/>
          <w:rtl/>
        </w:rPr>
        <w:t xml:space="preserve"> &lt;&lt; יור &gt;&gt;</w:t>
      </w:r>
      <w:r w:rsidR="00406AA6">
        <w:rPr>
          <w:rtl/>
        </w:rPr>
        <w:t xml:space="preserve"> </w:t>
      </w:r>
      <w:r>
        <w:rPr>
          <w:rtl/>
        </w:rPr>
        <w:t xml:space="preserve"> </w:t>
      </w:r>
      <w:bookmarkEnd w:id="2119"/>
    </w:p>
    <w:p w14:paraId="435BA085" w14:textId="0A355526" w:rsidR="007E0208" w:rsidRDefault="007E0208" w:rsidP="007E0208">
      <w:pPr>
        <w:pStyle w:val="KeepWithNext"/>
        <w:rPr>
          <w:rtl/>
          <w:lang w:eastAsia="he-IL"/>
        </w:rPr>
      </w:pPr>
    </w:p>
    <w:p w14:paraId="3B104C80" w14:textId="7D3C2797" w:rsidR="007E0208" w:rsidRDefault="007E0208" w:rsidP="007E0208">
      <w:pPr>
        <w:rPr>
          <w:rtl/>
          <w:lang w:eastAsia="he-IL"/>
        </w:rPr>
      </w:pPr>
      <w:bookmarkStart w:id="2120" w:name="_ETM_Q1_2056967"/>
      <w:bookmarkStart w:id="2121" w:name="_ETM_Q1_2056999"/>
      <w:bookmarkEnd w:id="2120"/>
      <w:bookmarkEnd w:id="2121"/>
      <w:r>
        <w:rPr>
          <w:rFonts w:hint="cs"/>
          <w:rtl/>
          <w:lang w:eastAsia="he-IL"/>
        </w:rPr>
        <w:t xml:space="preserve">בסדר? קיבלה את </w:t>
      </w:r>
      <w:bookmarkStart w:id="2122" w:name="_ETM_Q1_2057877"/>
      <w:bookmarkEnd w:id="2122"/>
      <w:r>
        <w:rPr>
          <w:rFonts w:hint="cs"/>
          <w:rtl/>
          <w:lang w:eastAsia="he-IL"/>
        </w:rPr>
        <w:t>התשובה. עכשיו, בואו נמשיך לקרוא.</w:t>
      </w:r>
    </w:p>
    <w:p w14:paraId="024BD5C0" w14:textId="3253CDF0" w:rsidR="007E0208" w:rsidRDefault="007E0208" w:rsidP="007E0208">
      <w:pPr>
        <w:rPr>
          <w:rtl/>
          <w:lang w:eastAsia="he-IL"/>
        </w:rPr>
      </w:pPr>
      <w:bookmarkStart w:id="2123" w:name="_ETM_Q1_2059822"/>
      <w:bookmarkStart w:id="2124" w:name="_ETM_Q1_2059856"/>
      <w:bookmarkStart w:id="2125" w:name="_ETM_Q1_2061113"/>
      <w:bookmarkEnd w:id="2123"/>
      <w:bookmarkEnd w:id="2124"/>
      <w:bookmarkEnd w:id="2125"/>
    </w:p>
    <w:p w14:paraId="541049F4" w14:textId="78FF2C34" w:rsidR="007E0208" w:rsidRDefault="007E0208" w:rsidP="007E0208">
      <w:pPr>
        <w:pStyle w:val="af9"/>
        <w:keepNext/>
        <w:rPr>
          <w:rtl/>
          <w:lang w:eastAsia="he-IL"/>
        </w:rPr>
      </w:pPr>
      <w:bookmarkStart w:id="2126" w:name="ET_guest_טל_פוקס_254"/>
      <w:r w:rsidRPr="007E0208">
        <w:rPr>
          <w:rStyle w:val="TagStyle"/>
          <w:rtl/>
        </w:rPr>
        <w:t xml:space="preserve"> &lt;&lt; אורח &gt;&gt; </w:t>
      </w:r>
      <w:r>
        <w:rPr>
          <w:rtl/>
          <w:lang w:eastAsia="he-IL"/>
        </w:rPr>
        <w:t>טל פוקס:</w:t>
      </w:r>
      <w:r w:rsidRPr="007E0208">
        <w:rPr>
          <w:rStyle w:val="TagStyle"/>
          <w:rtl/>
        </w:rPr>
        <w:t xml:space="preserve"> &lt;&lt; אורח &gt;&gt;</w:t>
      </w:r>
      <w:r w:rsidR="00406AA6">
        <w:rPr>
          <w:rtl/>
          <w:lang w:eastAsia="he-IL"/>
        </w:rPr>
        <w:t xml:space="preserve"> </w:t>
      </w:r>
      <w:r>
        <w:rPr>
          <w:rtl/>
          <w:lang w:eastAsia="he-IL"/>
        </w:rPr>
        <w:t xml:space="preserve"> </w:t>
      </w:r>
      <w:bookmarkEnd w:id="2126"/>
    </w:p>
    <w:p w14:paraId="39AB9BB8" w14:textId="638DE6FA" w:rsidR="007E0208" w:rsidRDefault="007E0208" w:rsidP="007E0208">
      <w:pPr>
        <w:pStyle w:val="KeepWithNext"/>
        <w:rPr>
          <w:rtl/>
          <w:lang w:eastAsia="he-IL"/>
        </w:rPr>
      </w:pPr>
    </w:p>
    <w:p w14:paraId="55E30240" w14:textId="52D4619F" w:rsidR="007E0208" w:rsidRDefault="007E0208" w:rsidP="007E0208">
      <w:pPr>
        <w:rPr>
          <w:rtl/>
          <w:lang w:eastAsia="he-IL"/>
        </w:rPr>
      </w:pPr>
      <w:bookmarkStart w:id="2127" w:name="_ETM_Q1_2061329"/>
      <w:bookmarkStart w:id="2128" w:name="_ETM_Q1_2061355"/>
      <w:bookmarkEnd w:id="2127"/>
      <w:bookmarkEnd w:id="2128"/>
      <w:r>
        <w:rPr>
          <w:rFonts w:hint="cs"/>
          <w:rtl/>
          <w:lang w:eastAsia="he-IL"/>
        </w:rPr>
        <w:t>אנחנו ב-26ב</w:t>
      </w:r>
      <w:r w:rsidR="003C60FE">
        <w:rPr>
          <w:rFonts w:hint="cs"/>
          <w:rtl/>
          <w:lang w:eastAsia="he-IL"/>
        </w:rPr>
        <w:t>1</w:t>
      </w:r>
      <w:r>
        <w:rPr>
          <w:rFonts w:hint="cs"/>
          <w:rtl/>
          <w:lang w:eastAsia="he-IL"/>
        </w:rPr>
        <w:t>.</w:t>
      </w:r>
    </w:p>
    <w:p w14:paraId="0FE06A38" w14:textId="2F579C98" w:rsidR="007E0208" w:rsidRDefault="007E0208" w:rsidP="007E0208">
      <w:pPr>
        <w:rPr>
          <w:rtl/>
          <w:lang w:eastAsia="he-IL"/>
        </w:rPr>
      </w:pPr>
      <w:bookmarkStart w:id="2129" w:name="_ETM_Q1_2064699"/>
      <w:bookmarkStart w:id="2130" w:name="_ETM_Q1_2064737"/>
      <w:bookmarkEnd w:id="2129"/>
      <w:bookmarkEnd w:id="2130"/>
    </w:p>
    <w:p w14:paraId="4F1F3A2D" w14:textId="2F6235FC" w:rsidR="007E0208" w:rsidRDefault="007E0208" w:rsidP="007E0208">
      <w:pPr>
        <w:pStyle w:val="af9"/>
        <w:keepNext/>
        <w:rPr>
          <w:rtl/>
          <w:lang w:eastAsia="he-IL"/>
        </w:rPr>
      </w:pPr>
      <w:bookmarkStart w:id="2131" w:name="ET_guest_נטע_נוסבאום_255"/>
      <w:r w:rsidRPr="007E0208">
        <w:rPr>
          <w:rStyle w:val="TagStyle"/>
          <w:rtl/>
        </w:rPr>
        <w:t xml:space="preserve"> &lt;&lt; אורח &gt;&gt; </w:t>
      </w:r>
      <w:r>
        <w:rPr>
          <w:rtl/>
          <w:lang w:eastAsia="he-IL"/>
        </w:rPr>
        <w:t>נטע נוסבאום:</w:t>
      </w:r>
      <w:r w:rsidRPr="007E0208">
        <w:rPr>
          <w:rStyle w:val="TagStyle"/>
          <w:rtl/>
        </w:rPr>
        <w:t xml:space="preserve"> &lt;&lt; אורח &gt;&gt;</w:t>
      </w:r>
      <w:r w:rsidR="00406AA6">
        <w:rPr>
          <w:rtl/>
          <w:lang w:eastAsia="he-IL"/>
        </w:rPr>
        <w:t xml:space="preserve"> </w:t>
      </w:r>
      <w:r>
        <w:rPr>
          <w:rtl/>
          <w:lang w:eastAsia="he-IL"/>
        </w:rPr>
        <w:t xml:space="preserve"> </w:t>
      </w:r>
      <w:bookmarkEnd w:id="2131"/>
    </w:p>
    <w:p w14:paraId="2A07E25E" w14:textId="6F751B86" w:rsidR="007E0208" w:rsidRDefault="007E0208" w:rsidP="007E0208">
      <w:pPr>
        <w:pStyle w:val="KeepWithNext"/>
        <w:rPr>
          <w:rtl/>
          <w:lang w:eastAsia="he-IL"/>
        </w:rPr>
      </w:pPr>
    </w:p>
    <w:tbl>
      <w:tblPr>
        <w:bidiVisual/>
        <w:tblW w:w="978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625"/>
        <w:gridCol w:w="625"/>
        <w:gridCol w:w="624"/>
        <w:gridCol w:w="624"/>
        <w:gridCol w:w="4789"/>
      </w:tblGrid>
      <w:tr w:rsidR="003C60FE" w14:paraId="03EACCFB" w14:textId="77777777" w:rsidTr="003C60FE">
        <w:trPr>
          <w:cantSplit/>
          <w:trHeight w:val="60"/>
        </w:trPr>
        <w:tc>
          <w:tcPr>
            <w:tcW w:w="1869" w:type="dxa"/>
          </w:tcPr>
          <w:p w14:paraId="6151217E" w14:textId="77777777" w:rsidR="003C60FE" w:rsidRPr="003C60FE" w:rsidRDefault="003C60FE">
            <w:pPr>
              <w:pStyle w:val="TableSideHeading"/>
              <w:keepLines w:val="0"/>
              <w:rPr>
                <w:rFonts w:ascii="Times New Roman" w:eastAsia="Times New Roman" w:hAnsi="Times New Roman"/>
                <w:sz w:val="24"/>
                <w:szCs w:val="24"/>
                <w:lang w:eastAsia="he-IL"/>
              </w:rPr>
            </w:pPr>
          </w:p>
        </w:tc>
        <w:tc>
          <w:tcPr>
            <w:tcW w:w="624" w:type="dxa"/>
          </w:tcPr>
          <w:p w14:paraId="007ED53D" w14:textId="77777777" w:rsidR="003C60FE" w:rsidRPr="003C60FE" w:rsidRDefault="003C60FE">
            <w:pPr>
              <w:pStyle w:val="TableText"/>
              <w:keepLines w:val="0"/>
              <w:rPr>
                <w:rFonts w:ascii="Times New Roman" w:eastAsia="Times New Roman" w:hAnsi="Times New Roman"/>
                <w:sz w:val="24"/>
                <w:szCs w:val="24"/>
                <w:lang w:eastAsia="he-IL"/>
              </w:rPr>
            </w:pPr>
          </w:p>
        </w:tc>
        <w:tc>
          <w:tcPr>
            <w:tcW w:w="1874" w:type="dxa"/>
            <w:gridSpan w:val="3"/>
            <w:hideMark/>
          </w:tcPr>
          <w:p w14:paraId="1CC73F4F" w14:textId="77777777" w:rsidR="003C60FE" w:rsidRPr="003C60FE" w:rsidRDefault="003C60FE">
            <w:pPr>
              <w:pStyle w:val="TableInnerSideHeading"/>
              <w:rPr>
                <w:rFonts w:ascii="Times New Roman" w:eastAsia="Times New Roman" w:hAnsi="Times New Roman"/>
                <w:sz w:val="24"/>
                <w:szCs w:val="24"/>
                <w:lang w:eastAsia="he-IL"/>
              </w:rPr>
            </w:pPr>
            <w:r w:rsidRPr="003C60FE">
              <w:rPr>
                <w:rFonts w:ascii="Times New Roman" w:eastAsia="Times New Roman" w:hAnsi="Times New Roman"/>
                <w:sz w:val="24"/>
                <w:szCs w:val="24"/>
                <w:rtl/>
                <w:lang w:eastAsia="he-IL"/>
              </w:rPr>
              <w:t>תנאי מקדים להגשת בקשה</w:t>
            </w:r>
          </w:p>
        </w:tc>
        <w:tc>
          <w:tcPr>
            <w:tcW w:w="624" w:type="dxa"/>
            <w:hideMark/>
          </w:tcPr>
          <w:p w14:paraId="22D46B61" w14:textId="77777777" w:rsidR="003C60FE" w:rsidRPr="003C60FE" w:rsidRDefault="003C60FE">
            <w:pPr>
              <w:pStyle w:val="TableText"/>
              <w:rPr>
                <w:rFonts w:ascii="Times New Roman" w:eastAsia="Times New Roman" w:hAnsi="Times New Roman"/>
                <w:sz w:val="24"/>
                <w:szCs w:val="24"/>
                <w:lang w:eastAsia="he-IL"/>
              </w:rPr>
            </w:pPr>
            <w:r w:rsidRPr="003C60FE">
              <w:rPr>
                <w:rFonts w:ascii="Times New Roman" w:eastAsia="Times New Roman" w:hAnsi="Times New Roman"/>
                <w:sz w:val="24"/>
                <w:szCs w:val="24"/>
                <w:rtl/>
                <w:lang w:eastAsia="he-IL"/>
              </w:rPr>
              <w:t>26ב1.</w:t>
            </w:r>
          </w:p>
        </w:tc>
        <w:tc>
          <w:tcPr>
            <w:tcW w:w="4789" w:type="dxa"/>
            <w:hideMark/>
          </w:tcPr>
          <w:p w14:paraId="4A2837A0" w14:textId="77777777" w:rsidR="003C60FE" w:rsidRPr="003C60FE" w:rsidRDefault="003C60FE">
            <w:pPr>
              <w:pStyle w:val="TableBlock"/>
              <w:rPr>
                <w:rFonts w:ascii="Times New Roman" w:eastAsia="Times New Roman" w:hAnsi="Times New Roman"/>
                <w:sz w:val="24"/>
                <w:szCs w:val="24"/>
                <w:lang w:eastAsia="he-IL"/>
              </w:rPr>
            </w:pPr>
            <w:r w:rsidRPr="003C60FE">
              <w:rPr>
                <w:rFonts w:ascii="Times New Roman" w:eastAsia="Times New Roman" w:hAnsi="Times New Roman"/>
                <w:sz w:val="24"/>
                <w:szCs w:val="24"/>
                <w:rtl/>
                <w:lang w:eastAsia="he-IL"/>
              </w:rPr>
              <w:t>(א)</w:t>
            </w:r>
            <w:r w:rsidRPr="003C60FE">
              <w:rPr>
                <w:rFonts w:ascii="Times New Roman" w:eastAsia="Times New Roman" w:hAnsi="Times New Roman"/>
                <w:sz w:val="24"/>
                <w:szCs w:val="24"/>
                <w:rtl/>
                <w:lang w:eastAsia="he-IL"/>
              </w:rPr>
              <w:tab/>
              <w:t xml:space="preserve">הגשת בקשה לאישור בהליך מהיר מותנית בכך שבעל רישיון חלוקה פנה לכל בעלי מיתקני התשתית בתחום הבקשה, 15 ימים לפחות לפני הגשת הבקשה, בבקשה לקבל מהם מידע בדבר מיתקני התשתית שבתחום הבקשה והתייחסות אליה (בסעיף קטן זה – הפנייה); הפנייה תישלח באופן דיגיטלי ובהתאם להוראות פרט (1) לתוספת השנייה. </w:t>
            </w:r>
          </w:p>
        </w:tc>
      </w:tr>
      <w:tr w:rsidR="003C60FE" w14:paraId="5C28E435" w14:textId="77777777" w:rsidTr="003C60FE">
        <w:trPr>
          <w:cantSplit/>
          <w:trHeight w:val="60"/>
        </w:trPr>
        <w:tc>
          <w:tcPr>
            <w:tcW w:w="1869" w:type="dxa"/>
          </w:tcPr>
          <w:p w14:paraId="0CAB2153" w14:textId="77777777" w:rsidR="003C60FE" w:rsidRPr="003C60FE" w:rsidRDefault="003C60FE">
            <w:pPr>
              <w:pStyle w:val="TableSideHeading"/>
              <w:rPr>
                <w:rFonts w:ascii="Times New Roman" w:eastAsia="Times New Roman" w:hAnsi="Times New Roman"/>
                <w:sz w:val="24"/>
                <w:szCs w:val="24"/>
                <w:lang w:eastAsia="he-IL"/>
              </w:rPr>
            </w:pPr>
          </w:p>
        </w:tc>
        <w:tc>
          <w:tcPr>
            <w:tcW w:w="624" w:type="dxa"/>
          </w:tcPr>
          <w:p w14:paraId="1C2A1ED5" w14:textId="77777777" w:rsidR="003C60FE" w:rsidRPr="003C60FE" w:rsidRDefault="003C60FE">
            <w:pPr>
              <w:pStyle w:val="TableText"/>
              <w:rPr>
                <w:rFonts w:ascii="Times New Roman" w:eastAsia="Times New Roman" w:hAnsi="Times New Roman"/>
                <w:sz w:val="24"/>
                <w:szCs w:val="24"/>
                <w:lang w:eastAsia="he-IL"/>
              </w:rPr>
            </w:pPr>
          </w:p>
        </w:tc>
        <w:tc>
          <w:tcPr>
            <w:tcW w:w="625" w:type="dxa"/>
          </w:tcPr>
          <w:p w14:paraId="16ED9544" w14:textId="77777777" w:rsidR="003C60FE" w:rsidRPr="003C60FE" w:rsidRDefault="003C60FE">
            <w:pPr>
              <w:pStyle w:val="TableText"/>
              <w:rPr>
                <w:rFonts w:ascii="Times New Roman" w:eastAsia="Times New Roman" w:hAnsi="Times New Roman"/>
                <w:sz w:val="24"/>
                <w:szCs w:val="24"/>
                <w:lang w:eastAsia="he-IL"/>
              </w:rPr>
            </w:pPr>
          </w:p>
        </w:tc>
        <w:tc>
          <w:tcPr>
            <w:tcW w:w="625" w:type="dxa"/>
          </w:tcPr>
          <w:p w14:paraId="33841AE9" w14:textId="77777777" w:rsidR="003C60FE" w:rsidRPr="003C60FE" w:rsidRDefault="003C60FE">
            <w:pPr>
              <w:pStyle w:val="TableText"/>
              <w:rPr>
                <w:rFonts w:ascii="Times New Roman" w:eastAsia="Times New Roman" w:hAnsi="Times New Roman"/>
                <w:sz w:val="24"/>
                <w:szCs w:val="24"/>
                <w:lang w:eastAsia="he-IL"/>
              </w:rPr>
            </w:pPr>
          </w:p>
        </w:tc>
        <w:tc>
          <w:tcPr>
            <w:tcW w:w="624" w:type="dxa"/>
          </w:tcPr>
          <w:p w14:paraId="6E0921E0" w14:textId="77777777" w:rsidR="003C60FE" w:rsidRPr="003C60FE" w:rsidRDefault="003C60FE">
            <w:pPr>
              <w:pStyle w:val="TableText"/>
              <w:rPr>
                <w:rFonts w:ascii="Times New Roman" w:eastAsia="Times New Roman" w:hAnsi="Times New Roman"/>
                <w:sz w:val="24"/>
                <w:szCs w:val="24"/>
                <w:lang w:eastAsia="he-IL"/>
              </w:rPr>
            </w:pPr>
          </w:p>
        </w:tc>
        <w:tc>
          <w:tcPr>
            <w:tcW w:w="624" w:type="dxa"/>
          </w:tcPr>
          <w:p w14:paraId="6F658848" w14:textId="77777777" w:rsidR="003C60FE" w:rsidRPr="003C60FE" w:rsidRDefault="003C60FE">
            <w:pPr>
              <w:pStyle w:val="TableText"/>
              <w:rPr>
                <w:rFonts w:ascii="Times New Roman" w:eastAsia="Times New Roman" w:hAnsi="Times New Roman"/>
                <w:sz w:val="24"/>
                <w:szCs w:val="24"/>
                <w:lang w:eastAsia="he-IL"/>
              </w:rPr>
            </w:pPr>
          </w:p>
        </w:tc>
        <w:tc>
          <w:tcPr>
            <w:tcW w:w="4789" w:type="dxa"/>
            <w:hideMark/>
          </w:tcPr>
          <w:p w14:paraId="252A2061" w14:textId="77777777" w:rsidR="003C60FE" w:rsidRPr="003C60FE" w:rsidRDefault="003C60FE">
            <w:pPr>
              <w:pStyle w:val="TableBlock"/>
              <w:rPr>
                <w:rFonts w:ascii="Times New Roman" w:eastAsia="Times New Roman" w:hAnsi="Times New Roman"/>
                <w:sz w:val="24"/>
                <w:szCs w:val="24"/>
                <w:lang w:eastAsia="he-IL"/>
              </w:rPr>
            </w:pPr>
            <w:r w:rsidRPr="003C60FE">
              <w:rPr>
                <w:rFonts w:ascii="Times New Roman" w:eastAsia="Times New Roman" w:hAnsi="Times New Roman"/>
                <w:sz w:val="24"/>
                <w:szCs w:val="24"/>
                <w:rtl/>
                <w:lang w:eastAsia="he-IL"/>
              </w:rPr>
              <w:t>(ב)</w:t>
            </w:r>
            <w:r w:rsidRPr="003C60FE">
              <w:rPr>
                <w:rFonts w:ascii="Times New Roman" w:eastAsia="Times New Roman" w:hAnsi="Times New Roman"/>
                <w:sz w:val="24"/>
                <w:szCs w:val="24"/>
                <w:rtl/>
                <w:lang w:eastAsia="he-IL"/>
              </w:rPr>
              <w:tab/>
              <w:t>לא קיבל בעל רישיון החלוקה את המידע או את ההתייחסות לבקשה בתקופה האמורה בסעיף קטן (א), רשאי הוא להגיש את הבקשה.</w:t>
            </w:r>
          </w:p>
        </w:tc>
      </w:tr>
      <w:tr w:rsidR="003C60FE" w14:paraId="725355B6" w14:textId="77777777" w:rsidTr="003C60FE">
        <w:trPr>
          <w:cantSplit/>
        </w:trPr>
        <w:tc>
          <w:tcPr>
            <w:tcW w:w="1869" w:type="dxa"/>
            <w:tcMar>
              <w:top w:w="91" w:type="dxa"/>
              <w:left w:w="0" w:type="dxa"/>
              <w:bottom w:w="91" w:type="dxa"/>
              <w:right w:w="0" w:type="dxa"/>
            </w:tcMar>
          </w:tcPr>
          <w:p w14:paraId="27C79D39" w14:textId="77777777" w:rsidR="003C60FE" w:rsidRPr="003C60FE" w:rsidRDefault="003C60FE">
            <w:pPr>
              <w:pStyle w:val="TableSideHeading"/>
              <w:rPr>
                <w:rFonts w:ascii="Times New Roman" w:eastAsia="Times New Roman" w:hAnsi="Times New Roman"/>
                <w:sz w:val="24"/>
                <w:szCs w:val="24"/>
                <w:lang w:eastAsia="he-IL"/>
              </w:rPr>
            </w:pPr>
          </w:p>
        </w:tc>
        <w:tc>
          <w:tcPr>
            <w:tcW w:w="624" w:type="dxa"/>
            <w:tcMar>
              <w:top w:w="91" w:type="dxa"/>
              <w:left w:w="0" w:type="dxa"/>
              <w:bottom w:w="91" w:type="dxa"/>
              <w:right w:w="0" w:type="dxa"/>
            </w:tcMar>
          </w:tcPr>
          <w:p w14:paraId="2FE750A0" w14:textId="77777777" w:rsidR="003C60FE" w:rsidRPr="003C60FE" w:rsidRDefault="003C60FE">
            <w:pPr>
              <w:pStyle w:val="TableText"/>
              <w:rPr>
                <w:rFonts w:ascii="Times New Roman" w:eastAsia="Times New Roman" w:hAnsi="Times New Roman"/>
                <w:sz w:val="24"/>
                <w:szCs w:val="24"/>
                <w:rtl/>
                <w:lang w:eastAsia="he-IL"/>
              </w:rPr>
            </w:pPr>
          </w:p>
        </w:tc>
        <w:tc>
          <w:tcPr>
            <w:tcW w:w="1874" w:type="dxa"/>
            <w:gridSpan w:val="3"/>
            <w:tcMar>
              <w:top w:w="91" w:type="dxa"/>
              <w:left w:w="0" w:type="dxa"/>
              <w:bottom w:w="91" w:type="dxa"/>
              <w:right w:w="0" w:type="dxa"/>
            </w:tcMar>
            <w:hideMark/>
          </w:tcPr>
          <w:p w14:paraId="580CD773" w14:textId="77777777" w:rsidR="003C60FE" w:rsidRPr="003C60FE" w:rsidRDefault="003C60FE">
            <w:pPr>
              <w:pStyle w:val="TableInnerSideHeading"/>
              <w:rPr>
                <w:rFonts w:ascii="Times New Roman" w:eastAsia="Times New Roman" w:hAnsi="Times New Roman"/>
                <w:sz w:val="24"/>
                <w:szCs w:val="24"/>
                <w:rtl/>
                <w:lang w:eastAsia="he-IL"/>
              </w:rPr>
            </w:pPr>
            <w:r w:rsidRPr="003C60FE">
              <w:rPr>
                <w:rFonts w:ascii="Times New Roman" w:eastAsia="Times New Roman" w:hAnsi="Times New Roman"/>
                <w:sz w:val="24"/>
                <w:szCs w:val="24"/>
                <w:rtl/>
                <w:lang w:eastAsia="he-IL"/>
              </w:rPr>
              <w:t>בקשה לאישור בהליך מהיר</w:t>
            </w:r>
          </w:p>
        </w:tc>
        <w:tc>
          <w:tcPr>
            <w:tcW w:w="624" w:type="dxa"/>
            <w:tcMar>
              <w:top w:w="91" w:type="dxa"/>
              <w:left w:w="0" w:type="dxa"/>
              <w:bottom w:w="91" w:type="dxa"/>
              <w:right w:w="0" w:type="dxa"/>
            </w:tcMar>
            <w:hideMark/>
          </w:tcPr>
          <w:p w14:paraId="7FB241FF" w14:textId="77777777" w:rsidR="003C60FE" w:rsidRPr="003C60FE" w:rsidRDefault="003C60FE">
            <w:pPr>
              <w:pStyle w:val="TableText"/>
              <w:rPr>
                <w:rFonts w:ascii="Times New Roman" w:eastAsia="Times New Roman" w:hAnsi="Times New Roman"/>
                <w:sz w:val="24"/>
                <w:szCs w:val="24"/>
                <w:rtl/>
                <w:lang w:eastAsia="he-IL"/>
              </w:rPr>
            </w:pPr>
            <w:r w:rsidRPr="003C60FE">
              <w:rPr>
                <w:rFonts w:ascii="Times New Roman" w:eastAsia="Times New Roman" w:hAnsi="Times New Roman"/>
                <w:sz w:val="24"/>
                <w:szCs w:val="24"/>
                <w:rtl/>
                <w:lang w:eastAsia="he-IL"/>
              </w:rPr>
              <w:t>26ג.</w:t>
            </w:r>
          </w:p>
        </w:tc>
        <w:tc>
          <w:tcPr>
            <w:tcW w:w="4789" w:type="dxa"/>
            <w:tcMar>
              <w:top w:w="91" w:type="dxa"/>
              <w:left w:w="0" w:type="dxa"/>
              <w:bottom w:w="91" w:type="dxa"/>
              <w:right w:w="0" w:type="dxa"/>
            </w:tcMar>
            <w:hideMark/>
          </w:tcPr>
          <w:p w14:paraId="749AD110" w14:textId="77777777" w:rsidR="003C60FE" w:rsidRPr="003C60FE" w:rsidRDefault="003C60FE">
            <w:pPr>
              <w:pStyle w:val="TableBlock"/>
              <w:rPr>
                <w:rFonts w:ascii="Times New Roman" w:eastAsia="Times New Roman" w:hAnsi="Times New Roman"/>
                <w:sz w:val="24"/>
                <w:szCs w:val="24"/>
                <w:rtl/>
                <w:lang w:eastAsia="he-IL"/>
              </w:rPr>
            </w:pPr>
            <w:r w:rsidRPr="003C60FE">
              <w:rPr>
                <w:rFonts w:ascii="Times New Roman" w:eastAsia="Times New Roman" w:hAnsi="Times New Roman"/>
                <w:sz w:val="24"/>
                <w:szCs w:val="24"/>
                <w:rtl/>
                <w:lang w:eastAsia="he-IL"/>
              </w:rPr>
              <w:t>(א)</w:t>
            </w:r>
            <w:r w:rsidRPr="003C60FE">
              <w:rPr>
                <w:rFonts w:ascii="Times New Roman" w:eastAsia="Times New Roman" w:hAnsi="Times New Roman"/>
                <w:sz w:val="24"/>
                <w:szCs w:val="24"/>
                <w:rtl/>
                <w:lang w:eastAsia="he-IL"/>
              </w:rPr>
              <w:tab/>
              <w:t xml:space="preserve">בקשה לאישור בהליך מהיר תוגש בידי בעל רישיון חלוקה (בסעיפים 26ד עד 26ה – המבקש) למהנדס הוועדה, ולעניין מיתקן גז שאינו במרחב תכנון מקומי כאמור בסעיף 12 לחוק התכנון והבנייה – למתכנן המחוז, ותכלול את המידע והמסמכים המנויים בתוספת הראשונה. </w:t>
            </w:r>
          </w:p>
        </w:tc>
      </w:tr>
      <w:tr w:rsidR="003C60FE" w14:paraId="20F85E06" w14:textId="77777777" w:rsidTr="003C60FE">
        <w:trPr>
          <w:cantSplit/>
        </w:trPr>
        <w:tc>
          <w:tcPr>
            <w:tcW w:w="1869" w:type="dxa"/>
            <w:tcMar>
              <w:top w:w="91" w:type="dxa"/>
              <w:left w:w="0" w:type="dxa"/>
              <w:bottom w:w="91" w:type="dxa"/>
              <w:right w:w="0" w:type="dxa"/>
            </w:tcMar>
          </w:tcPr>
          <w:p w14:paraId="020C0D8C" w14:textId="77777777" w:rsidR="003C60FE" w:rsidRPr="003C60FE" w:rsidRDefault="003C60FE">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23707307" w14:textId="77777777" w:rsidR="003C60FE" w:rsidRPr="003C60FE" w:rsidRDefault="003C60FE">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2BF98BBE" w14:textId="77777777" w:rsidR="003C60FE" w:rsidRPr="003C60FE" w:rsidRDefault="003C60FE">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1F72CB59" w14:textId="77777777" w:rsidR="003C60FE" w:rsidRPr="003C60FE" w:rsidRDefault="003C60FE">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11EFC836" w14:textId="77777777" w:rsidR="003C60FE" w:rsidRPr="003C60FE" w:rsidRDefault="003C60FE">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36E07FE8" w14:textId="77777777" w:rsidR="003C60FE" w:rsidRPr="003C60FE" w:rsidRDefault="003C60FE">
            <w:pPr>
              <w:pStyle w:val="TableText"/>
              <w:rPr>
                <w:rFonts w:ascii="Times New Roman" w:eastAsia="Times New Roman" w:hAnsi="Times New Roman"/>
                <w:sz w:val="24"/>
                <w:szCs w:val="24"/>
                <w:rtl/>
                <w:lang w:eastAsia="he-IL"/>
              </w:rPr>
            </w:pPr>
          </w:p>
        </w:tc>
        <w:tc>
          <w:tcPr>
            <w:tcW w:w="4789" w:type="dxa"/>
            <w:tcMar>
              <w:top w:w="91" w:type="dxa"/>
              <w:left w:w="0" w:type="dxa"/>
              <w:bottom w:w="91" w:type="dxa"/>
              <w:right w:w="0" w:type="dxa"/>
            </w:tcMar>
            <w:hideMark/>
          </w:tcPr>
          <w:p w14:paraId="5D97BB46" w14:textId="77777777" w:rsidR="003C60FE" w:rsidRPr="003C60FE" w:rsidRDefault="003C60FE">
            <w:pPr>
              <w:pStyle w:val="TableBlock"/>
              <w:rPr>
                <w:rFonts w:ascii="Times New Roman" w:eastAsia="Times New Roman" w:hAnsi="Times New Roman"/>
                <w:sz w:val="24"/>
                <w:szCs w:val="24"/>
                <w:rtl/>
                <w:lang w:eastAsia="he-IL"/>
              </w:rPr>
            </w:pPr>
            <w:r w:rsidRPr="003C60FE">
              <w:rPr>
                <w:rFonts w:ascii="Times New Roman" w:eastAsia="Times New Roman" w:hAnsi="Times New Roman"/>
                <w:sz w:val="24"/>
                <w:szCs w:val="24"/>
                <w:rtl/>
                <w:lang w:eastAsia="he-IL"/>
              </w:rPr>
              <w:t>(ב)(1)</w:t>
            </w:r>
            <w:r w:rsidRPr="003C60FE">
              <w:rPr>
                <w:rFonts w:ascii="Times New Roman" w:eastAsia="Times New Roman" w:hAnsi="Times New Roman"/>
                <w:sz w:val="24"/>
                <w:szCs w:val="24"/>
                <w:rtl/>
                <w:lang w:eastAsia="he-IL"/>
              </w:rPr>
              <w:tab/>
              <w:t xml:space="preserve">על בקשה לאישור בהליך מהיר יחתום בעל רישיון החלוקה שמגיש את הבקשה. </w:t>
            </w:r>
          </w:p>
        </w:tc>
      </w:tr>
      <w:tr w:rsidR="003C60FE" w14:paraId="075524B5" w14:textId="77777777" w:rsidTr="003C60FE">
        <w:trPr>
          <w:cantSplit/>
        </w:trPr>
        <w:tc>
          <w:tcPr>
            <w:tcW w:w="1869" w:type="dxa"/>
            <w:tcMar>
              <w:top w:w="91" w:type="dxa"/>
              <w:left w:w="0" w:type="dxa"/>
              <w:bottom w:w="91" w:type="dxa"/>
              <w:right w:w="0" w:type="dxa"/>
            </w:tcMar>
          </w:tcPr>
          <w:p w14:paraId="00F11459" w14:textId="77777777" w:rsidR="003C60FE" w:rsidRDefault="003C60FE">
            <w:pPr>
              <w:pStyle w:val="TableSideHeading"/>
              <w:rPr>
                <w:rFonts w:ascii="David" w:hAnsi="David"/>
                <w:sz w:val="26"/>
                <w:rtl/>
              </w:rPr>
            </w:pPr>
          </w:p>
        </w:tc>
        <w:tc>
          <w:tcPr>
            <w:tcW w:w="624" w:type="dxa"/>
            <w:tcMar>
              <w:top w:w="91" w:type="dxa"/>
              <w:left w:w="0" w:type="dxa"/>
              <w:bottom w:w="91" w:type="dxa"/>
              <w:right w:w="0" w:type="dxa"/>
            </w:tcMar>
          </w:tcPr>
          <w:p w14:paraId="3BA6536E" w14:textId="77777777" w:rsidR="003C60FE" w:rsidRDefault="003C60FE">
            <w:pPr>
              <w:pStyle w:val="TableText"/>
              <w:rPr>
                <w:rFonts w:ascii="David" w:hAnsi="David"/>
                <w:sz w:val="26"/>
                <w:rtl/>
              </w:rPr>
            </w:pPr>
          </w:p>
        </w:tc>
        <w:tc>
          <w:tcPr>
            <w:tcW w:w="625" w:type="dxa"/>
            <w:tcMar>
              <w:top w:w="91" w:type="dxa"/>
              <w:left w:w="0" w:type="dxa"/>
              <w:bottom w:w="91" w:type="dxa"/>
              <w:right w:w="0" w:type="dxa"/>
            </w:tcMar>
          </w:tcPr>
          <w:p w14:paraId="76DB662B" w14:textId="77777777" w:rsidR="003C60FE" w:rsidRDefault="003C60FE">
            <w:pPr>
              <w:pStyle w:val="TableText"/>
              <w:rPr>
                <w:rFonts w:ascii="David" w:hAnsi="David"/>
                <w:sz w:val="26"/>
                <w:rtl/>
              </w:rPr>
            </w:pPr>
          </w:p>
        </w:tc>
        <w:tc>
          <w:tcPr>
            <w:tcW w:w="625" w:type="dxa"/>
            <w:tcMar>
              <w:top w:w="91" w:type="dxa"/>
              <w:left w:w="0" w:type="dxa"/>
              <w:bottom w:w="91" w:type="dxa"/>
              <w:right w:w="0" w:type="dxa"/>
            </w:tcMar>
          </w:tcPr>
          <w:p w14:paraId="59EB88AA" w14:textId="77777777" w:rsidR="003C60FE" w:rsidRDefault="003C60FE">
            <w:pPr>
              <w:pStyle w:val="TableText"/>
              <w:rPr>
                <w:rFonts w:ascii="David" w:hAnsi="David"/>
                <w:sz w:val="26"/>
                <w:rtl/>
              </w:rPr>
            </w:pPr>
          </w:p>
        </w:tc>
        <w:tc>
          <w:tcPr>
            <w:tcW w:w="624" w:type="dxa"/>
            <w:tcMar>
              <w:top w:w="91" w:type="dxa"/>
              <w:left w:w="0" w:type="dxa"/>
              <w:bottom w:w="91" w:type="dxa"/>
              <w:right w:w="0" w:type="dxa"/>
            </w:tcMar>
          </w:tcPr>
          <w:p w14:paraId="3BE6C424" w14:textId="77777777" w:rsidR="003C60FE" w:rsidRDefault="003C60FE">
            <w:pPr>
              <w:pStyle w:val="TableText"/>
              <w:rPr>
                <w:rFonts w:ascii="David" w:hAnsi="David"/>
                <w:sz w:val="26"/>
                <w:rtl/>
              </w:rPr>
            </w:pPr>
          </w:p>
        </w:tc>
        <w:tc>
          <w:tcPr>
            <w:tcW w:w="624" w:type="dxa"/>
            <w:tcMar>
              <w:top w:w="91" w:type="dxa"/>
              <w:left w:w="0" w:type="dxa"/>
              <w:bottom w:w="91" w:type="dxa"/>
              <w:right w:w="0" w:type="dxa"/>
            </w:tcMar>
          </w:tcPr>
          <w:p w14:paraId="1EFF5F83" w14:textId="77777777" w:rsidR="003C60FE" w:rsidRDefault="003C60FE">
            <w:pPr>
              <w:pStyle w:val="TableText"/>
              <w:rPr>
                <w:rFonts w:ascii="David" w:hAnsi="David"/>
                <w:sz w:val="26"/>
                <w:rtl/>
              </w:rPr>
            </w:pPr>
          </w:p>
        </w:tc>
        <w:tc>
          <w:tcPr>
            <w:tcW w:w="4789" w:type="dxa"/>
            <w:tcMar>
              <w:top w:w="91" w:type="dxa"/>
              <w:left w:w="0" w:type="dxa"/>
              <w:bottom w:w="91" w:type="dxa"/>
              <w:right w:w="0" w:type="dxa"/>
            </w:tcMar>
            <w:hideMark/>
          </w:tcPr>
          <w:p w14:paraId="45FFF48A" w14:textId="77777777" w:rsidR="003C60FE" w:rsidRPr="003C60FE" w:rsidRDefault="003C60FE">
            <w:pPr>
              <w:pStyle w:val="TableBlock"/>
              <w:rPr>
                <w:rFonts w:ascii="Times New Roman" w:eastAsia="Times New Roman" w:hAnsi="Times New Roman"/>
                <w:sz w:val="24"/>
                <w:szCs w:val="24"/>
                <w:rtl/>
                <w:lang w:eastAsia="he-IL"/>
              </w:rPr>
            </w:pPr>
            <w:r w:rsidRPr="003C60FE">
              <w:rPr>
                <w:rFonts w:ascii="Times New Roman" w:eastAsia="Times New Roman" w:hAnsi="Times New Roman"/>
                <w:sz w:val="24"/>
                <w:szCs w:val="24"/>
                <w:rtl/>
                <w:lang w:eastAsia="he-IL"/>
              </w:rPr>
              <w:t>(2)</w:t>
            </w:r>
            <w:r w:rsidRPr="003C60FE">
              <w:rPr>
                <w:rFonts w:ascii="Times New Roman" w:eastAsia="Times New Roman" w:hAnsi="Times New Roman"/>
                <w:sz w:val="24"/>
                <w:szCs w:val="24"/>
                <w:rtl/>
                <w:lang w:eastAsia="he-IL"/>
              </w:rPr>
              <w:tab/>
              <w:t>בלי לגרוע מהוראות פסקה (1), כל מסמך ממסמכי הבקשה או נספחיה יהיו חתומים בידי מי שערך אותם.</w:t>
            </w:r>
          </w:p>
        </w:tc>
      </w:tr>
      <w:tr w:rsidR="00856400" w14:paraId="2E64DE0D" w14:textId="77777777" w:rsidTr="00856400">
        <w:tblPrEx>
          <w:tblLook w:val="04A0" w:firstRow="1" w:lastRow="0" w:firstColumn="1" w:lastColumn="0" w:noHBand="0" w:noVBand="1"/>
        </w:tblPrEx>
        <w:trPr>
          <w:cantSplit/>
        </w:trPr>
        <w:tc>
          <w:tcPr>
            <w:tcW w:w="1869" w:type="dxa"/>
            <w:tcMar>
              <w:top w:w="91" w:type="dxa"/>
              <w:left w:w="0" w:type="dxa"/>
              <w:bottom w:w="91" w:type="dxa"/>
              <w:right w:w="0" w:type="dxa"/>
            </w:tcMar>
          </w:tcPr>
          <w:p w14:paraId="1D7CF439" w14:textId="77777777" w:rsidR="00856400" w:rsidRDefault="00856400">
            <w:pPr>
              <w:pStyle w:val="TableSideHeading"/>
              <w:rPr>
                <w:rFonts w:ascii="David" w:hAnsi="David"/>
                <w:sz w:val="26"/>
              </w:rPr>
            </w:pPr>
          </w:p>
        </w:tc>
        <w:tc>
          <w:tcPr>
            <w:tcW w:w="624" w:type="dxa"/>
            <w:tcMar>
              <w:top w:w="91" w:type="dxa"/>
              <w:left w:w="0" w:type="dxa"/>
              <w:bottom w:w="91" w:type="dxa"/>
              <w:right w:w="0" w:type="dxa"/>
            </w:tcMar>
          </w:tcPr>
          <w:p w14:paraId="5DB1EF5E" w14:textId="77777777" w:rsidR="00856400" w:rsidRPr="00856400" w:rsidRDefault="00856400">
            <w:pPr>
              <w:pStyle w:val="TableText"/>
              <w:rPr>
                <w:rFonts w:ascii="Times New Roman" w:eastAsia="Times New Roman" w:hAnsi="Times New Roman"/>
                <w:sz w:val="24"/>
                <w:szCs w:val="24"/>
                <w:rtl/>
                <w:lang w:eastAsia="he-IL"/>
              </w:rPr>
            </w:pPr>
          </w:p>
        </w:tc>
        <w:tc>
          <w:tcPr>
            <w:tcW w:w="1874" w:type="dxa"/>
            <w:gridSpan w:val="3"/>
            <w:tcMar>
              <w:top w:w="91" w:type="dxa"/>
              <w:left w:w="0" w:type="dxa"/>
              <w:bottom w:w="91" w:type="dxa"/>
              <w:right w:w="0" w:type="dxa"/>
            </w:tcMar>
            <w:hideMark/>
          </w:tcPr>
          <w:p w14:paraId="0E38DFFD" w14:textId="77777777" w:rsidR="00856400" w:rsidRPr="00856400" w:rsidRDefault="00856400">
            <w:pPr>
              <w:pStyle w:val="TableInnerSideHeading"/>
              <w:rPr>
                <w:rFonts w:ascii="Times New Roman" w:eastAsia="Times New Roman" w:hAnsi="Times New Roman"/>
                <w:sz w:val="24"/>
                <w:szCs w:val="24"/>
                <w:rtl/>
                <w:lang w:eastAsia="he-IL"/>
              </w:rPr>
            </w:pPr>
            <w:r w:rsidRPr="00856400">
              <w:rPr>
                <w:rFonts w:ascii="Times New Roman" w:eastAsia="Times New Roman" w:hAnsi="Times New Roman"/>
                <w:sz w:val="24"/>
                <w:szCs w:val="24"/>
                <w:rtl/>
                <w:lang w:eastAsia="he-IL"/>
              </w:rPr>
              <w:t>הגשת הערות לבקשה</w:t>
            </w:r>
          </w:p>
        </w:tc>
        <w:tc>
          <w:tcPr>
            <w:tcW w:w="624" w:type="dxa"/>
            <w:tcMar>
              <w:top w:w="91" w:type="dxa"/>
              <w:left w:w="0" w:type="dxa"/>
              <w:bottom w:w="91" w:type="dxa"/>
              <w:right w:w="0" w:type="dxa"/>
            </w:tcMar>
            <w:hideMark/>
          </w:tcPr>
          <w:p w14:paraId="36F5A389" w14:textId="77777777" w:rsidR="00856400" w:rsidRPr="00856400" w:rsidRDefault="00856400">
            <w:pPr>
              <w:pStyle w:val="TableText"/>
              <w:rPr>
                <w:rFonts w:ascii="Times New Roman" w:eastAsia="Times New Roman" w:hAnsi="Times New Roman"/>
                <w:sz w:val="24"/>
                <w:szCs w:val="24"/>
                <w:rtl/>
                <w:lang w:eastAsia="he-IL"/>
              </w:rPr>
            </w:pPr>
            <w:r w:rsidRPr="00856400">
              <w:rPr>
                <w:rFonts w:ascii="Times New Roman" w:eastAsia="Times New Roman" w:hAnsi="Times New Roman"/>
                <w:sz w:val="24"/>
                <w:szCs w:val="24"/>
                <w:rtl/>
                <w:lang w:eastAsia="he-IL"/>
              </w:rPr>
              <w:t>26ד.</w:t>
            </w:r>
          </w:p>
        </w:tc>
        <w:tc>
          <w:tcPr>
            <w:tcW w:w="4789" w:type="dxa"/>
            <w:tcMar>
              <w:top w:w="91" w:type="dxa"/>
              <w:left w:w="0" w:type="dxa"/>
              <w:bottom w:w="91" w:type="dxa"/>
              <w:right w:w="0" w:type="dxa"/>
            </w:tcMar>
          </w:tcPr>
          <w:p w14:paraId="088F8235" w14:textId="77777777" w:rsidR="00856400" w:rsidRPr="00856400" w:rsidRDefault="00856400">
            <w:pPr>
              <w:pStyle w:val="TableBlock"/>
              <w:rPr>
                <w:rFonts w:ascii="Times New Roman" w:eastAsia="Times New Roman" w:hAnsi="Times New Roman"/>
                <w:sz w:val="24"/>
                <w:szCs w:val="24"/>
                <w:rtl/>
                <w:lang w:eastAsia="he-IL"/>
              </w:rPr>
            </w:pPr>
          </w:p>
          <w:p w14:paraId="0482F104" w14:textId="77777777" w:rsidR="00856400" w:rsidRPr="00856400" w:rsidRDefault="00856400">
            <w:pPr>
              <w:pStyle w:val="TableBlock"/>
              <w:rPr>
                <w:rFonts w:ascii="Times New Roman" w:eastAsia="Times New Roman" w:hAnsi="Times New Roman"/>
                <w:sz w:val="24"/>
                <w:szCs w:val="24"/>
                <w:rtl/>
                <w:lang w:eastAsia="he-IL"/>
              </w:rPr>
            </w:pPr>
            <w:r w:rsidRPr="00856400">
              <w:rPr>
                <w:rFonts w:ascii="Times New Roman" w:eastAsia="Times New Roman" w:hAnsi="Times New Roman"/>
                <w:sz w:val="24"/>
                <w:szCs w:val="24"/>
                <w:rtl/>
                <w:lang w:eastAsia="he-IL"/>
              </w:rPr>
              <w:t>(א)</w:t>
            </w:r>
            <w:r w:rsidRPr="00856400">
              <w:rPr>
                <w:rFonts w:ascii="Times New Roman" w:eastAsia="Times New Roman" w:hAnsi="Times New Roman"/>
                <w:sz w:val="24"/>
                <w:szCs w:val="24"/>
                <w:rtl/>
                <w:lang w:eastAsia="he-IL"/>
              </w:rPr>
              <w:tab/>
              <w:t>בעל מיתקן תשתית ובעלי מקרקעין שבתחום הבקשה רשאים להגיש הערות לבקשה למהנדס הוועדה או למתכנן המחוז שאליו הוגשה הבקשה, לפי העניין; הערות לבקשה לפי סעיף זה יוגשו בתוך 15 ימים מיום מסירת ההודעה בהתאם להוראות סעיף קטן (ב); קיבלו מהנדס הוועדה או מתכנן המחוז, לפי העניין, הערות לבקשה, ישלח העתק מההערות למבקש.</w:t>
            </w:r>
          </w:p>
        </w:tc>
      </w:tr>
      <w:tr w:rsidR="00856400" w14:paraId="050C0210" w14:textId="77777777" w:rsidTr="00856400">
        <w:tblPrEx>
          <w:tblLook w:val="04A0" w:firstRow="1" w:lastRow="0" w:firstColumn="1" w:lastColumn="0" w:noHBand="0" w:noVBand="1"/>
        </w:tblPrEx>
        <w:trPr>
          <w:cantSplit/>
        </w:trPr>
        <w:tc>
          <w:tcPr>
            <w:tcW w:w="1869" w:type="dxa"/>
            <w:tcMar>
              <w:top w:w="91" w:type="dxa"/>
              <w:left w:w="0" w:type="dxa"/>
              <w:bottom w:w="91" w:type="dxa"/>
              <w:right w:w="0" w:type="dxa"/>
            </w:tcMar>
          </w:tcPr>
          <w:p w14:paraId="6EA76A04" w14:textId="77777777" w:rsidR="00856400" w:rsidRDefault="00856400">
            <w:pPr>
              <w:pStyle w:val="TableSideHeading"/>
              <w:rPr>
                <w:rFonts w:ascii="David" w:hAnsi="David"/>
                <w:sz w:val="26"/>
                <w:rtl/>
              </w:rPr>
            </w:pPr>
          </w:p>
        </w:tc>
        <w:tc>
          <w:tcPr>
            <w:tcW w:w="624" w:type="dxa"/>
            <w:tcMar>
              <w:top w:w="91" w:type="dxa"/>
              <w:left w:w="0" w:type="dxa"/>
              <w:bottom w:w="91" w:type="dxa"/>
              <w:right w:w="0" w:type="dxa"/>
            </w:tcMar>
          </w:tcPr>
          <w:p w14:paraId="279B1EBB" w14:textId="77777777" w:rsidR="00856400" w:rsidRPr="00856400" w:rsidRDefault="00856400">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04F6A868" w14:textId="77777777" w:rsidR="00856400" w:rsidRPr="00856400" w:rsidRDefault="00856400">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05A7414D" w14:textId="77777777" w:rsidR="00856400" w:rsidRPr="00856400" w:rsidRDefault="00856400">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7C80DE31" w14:textId="77777777" w:rsidR="00856400" w:rsidRPr="00856400" w:rsidRDefault="00856400">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76D8F8FB" w14:textId="77777777" w:rsidR="00856400" w:rsidRPr="00856400" w:rsidRDefault="00856400">
            <w:pPr>
              <w:pStyle w:val="TableText"/>
              <w:rPr>
                <w:rFonts w:ascii="Times New Roman" w:eastAsia="Times New Roman" w:hAnsi="Times New Roman"/>
                <w:sz w:val="24"/>
                <w:szCs w:val="24"/>
                <w:rtl/>
                <w:lang w:eastAsia="he-IL"/>
              </w:rPr>
            </w:pPr>
          </w:p>
        </w:tc>
        <w:tc>
          <w:tcPr>
            <w:tcW w:w="4789" w:type="dxa"/>
            <w:tcMar>
              <w:top w:w="91" w:type="dxa"/>
              <w:left w:w="0" w:type="dxa"/>
              <w:bottom w:w="91" w:type="dxa"/>
              <w:right w:w="0" w:type="dxa"/>
            </w:tcMar>
            <w:hideMark/>
          </w:tcPr>
          <w:p w14:paraId="7CD4A6B2" w14:textId="67235B11" w:rsidR="00856400" w:rsidRPr="00856400" w:rsidRDefault="00856400">
            <w:pPr>
              <w:pStyle w:val="TableBlock"/>
              <w:rPr>
                <w:rFonts w:ascii="Times New Roman" w:eastAsia="Times New Roman" w:hAnsi="Times New Roman"/>
                <w:sz w:val="24"/>
                <w:szCs w:val="24"/>
                <w:rtl/>
                <w:lang w:eastAsia="he-IL"/>
              </w:rPr>
            </w:pPr>
            <w:r w:rsidRPr="00856400">
              <w:rPr>
                <w:rFonts w:ascii="Times New Roman" w:eastAsia="Times New Roman" w:hAnsi="Times New Roman"/>
                <w:sz w:val="24"/>
                <w:szCs w:val="24"/>
                <w:rtl/>
                <w:lang w:eastAsia="he-IL"/>
              </w:rPr>
              <w:t>(ב)</w:t>
            </w:r>
            <w:r w:rsidRPr="00856400">
              <w:rPr>
                <w:rFonts w:ascii="Times New Roman" w:eastAsia="Times New Roman" w:hAnsi="Times New Roman"/>
                <w:sz w:val="24"/>
                <w:szCs w:val="24"/>
                <w:rtl/>
                <w:lang w:eastAsia="he-IL"/>
              </w:rPr>
              <w:tab/>
              <w:t>בסמוך לאחר הגשת הבקשה, יודיע המבקש לכל בעלי מיתקני התשתית ובעלי המקרקעין שבתחום הבקשה על הגשת הבקשה; הודעה לבעל מיתקן תשתית תישלח באופן דיגיטלי ובהתאם להוראות פרט (2) בתוספת השנייה, והודעה לבעל מקרקעין לפי סעיף קטן (ג) תימסר או תישלח לבעל המקרקעין בהתאם להוראות פרט (2) בתוספת השנייה.</w:t>
            </w:r>
          </w:p>
        </w:tc>
      </w:tr>
      <w:tr w:rsidR="00856400" w14:paraId="429EA8C8" w14:textId="77777777" w:rsidTr="00856400">
        <w:tblPrEx>
          <w:tblLook w:val="04A0" w:firstRow="1" w:lastRow="0" w:firstColumn="1" w:lastColumn="0" w:noHBand="0" w:noVBand="1"/>
        </w:tblPrEx>
        <w:trPr>
          <w:cantSplit/>
        </w:trPr>
        <w:tc>
          <w:tcPr>
            <w:tcW w:w="1869" w:type="dxa"/>
            <w:tcMar>
              <w:top w:w="91" w:type="dxa"/>
              <w:left w:w="0" w:type="dxa"/>
              <w:bottom w:w="91" w:type="dxa"/>
              <w:right w:w="0" w:type="dxa"/>
            </w:tcMar>
          </w:tcPr>
          <w:p w14:paraId="6B0D24B4" w14:textId="77777777" w:rsidR="00856400" w:rsidRDefault="00856400">
            <w:pPr>
              <w:pStyle w:val="TableSideHeading"/>
              <w:rPr>
                <w:rFonts w:ascii="David" w:hAnsi="David"/>
                <w:sz w:val="26"/>
                <w:rtl/>
              </w:rPr>
            </w:pPr>
          </w:p>
        </w:tc>
        <w:tc>
          <w:tcPr>
            <w:tcW w:w="624" w:type="dxa"/>
            <w:tcMar>
              <w:top w:w="91" w:type="dxa"/>
              <w:left w:w="0" w:type="dxa"/>
              <w:bottom w:w="91" w:type="dxa"/>
              <w:right w:w="0" w:type="dxa"/>
            </w:tcMar>
          </w:tcPr>
          <w:p w14:paraId="72460CFE" w14:textId="77777777" w:rsidR="00856400" w:rsidRPr="00856400" w:rsidRDefault="00856400">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046D5301" w14:textId="77777777" w:rsidR="00856400" w:rsidRPr="00856400" w:rsidRDefault="00856400">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71160209" w14:textId="77777777" w:rsidR="00856400" w:rsidRPr="00856400" w:rsidRDefault="00856400">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745907B5" w14:textId="77777777" w:rsidR="00856400" w:rsidRPr="00856400" w:rsidRDefault="00856400">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16898F16" w14:textId="77777777" w:rsidR="00856400" w:rsidRPr="00856400" w:rsidRDefault="00856400">
            <w:pPr>
              <w:pStyle w:val="TableText"/>
              <w:rPr>
                <w:rFonts w:ascii="Times New Roman" w:eastAsia="Times New Roman" w:hAnsi="Times New Roman"/>
                <w:sz w:val="24"/>
                <w:szCs w:val="24"/>
                <w:rtl/>
                <w:lang w:eastAsia="he-IL"/>
              </w:rPr>
            </w:pPr>
          </w:p>
        </w:tc>
        <w:tc>
          <w:tcPr>
            <w:tcW w:w="4789" w:type="dxa"/>
            <w:tcMar>
              <w:top w:w="91" w:type="dxa"/>
              <w:left w:w="0" w:type="dxa"/>
              <w:bottom w:w="91" w:type="dxa"/>
              <w:right w:w="0" w:type="dxa"/>
            </w:tcMar>
            <w:hideMark/>
          </w:tcPr>
          <w:p w14:paraId="3642FADC" w14:textId="0EF2ADD9" w:rsidR="00856400" w:rsidRPr="00856400" w:rsidRDefault="00856400">
            <w:pPr>
              <w:pStyle w:val="TableBlock"/>
              <w:rPr>
                <w:rFonts w:ascii="Times New Roman" w:eastAsia="Times New Roman" w:hAnsi="Times New Roman"/>
                <w:sz w:val="24"/>
                <w:szCs w:val="24"/>
                <w:rtl/>
                <w:lang w:eastAsia="he-IL"/>
              </w:rPr>
            </w:pPr>
            <w:r w:rsidRPr="00856400">
              <w:rPr>
                <w:rFonts w:ascii="Times New Roman" w:eastAsia="Times New Roman" w:hAnsi="Times New Roman"/>
                <w:sz w:val="24"/>
                <w:szCs w:val="24"/>
                <w:rtl/>
                <w:lang w:eastAsia="he-IL"/>
              </w:rPr>
              <w:t>(ג)</w:t>
            </w:r>
            <w:r w:rsidRPr="00856400">
              <w:rPr>
                <w:rFonts w:ascii="Times New Roman" w:eastAsia="Times New Roman" w:hAnsi="Times New Roman"/>
                <w:sz w:val="24"/>
                <w:szCs w:val="24"/>
                <w:rtl/>
                <w:lang w:eastAsia="he-IL"/>
              </w:rPr>
              <w:tab/>
              <w:t>לא קיבל מהנדס הוועדה או מתכנן המחוז, שאליו הוגשה הבקשה, את הערותיו של בעל מיתקן תשתית או בעל מקרקעין לבקשה במהלך התקופה שנקבעה לכך, יראו את בעל מיתקן התשתית או בעל המקרקעין כאילו הסכים לבקשה לאישור בהליך מהיר, והמהנדס או המתכנן כאמור, יחליט בבקשה כגורם מאשר, כאמור בסעיף 26ה; הוגשו למהנדס או למתכנן כאמור הערותיו של בעל מיתקן תשתית, יחליט בבקשה כאמור בסעיף 26ה; הוגשו למהנדס או המתכנן כאמור את הערותיו של בעל מקרקעין במהלך התקופה שנקבעה לכך, יעביר את ההערות שהתקבלו לרשות הרישוי המקומית לצורך החלטתה בבקשה כגורם מאשר, כאמור בסעיף 26ה.</w:t>
            </w:r>
          </w:p>
        </w:tc>
      </w:tr>
    </w:tbl>
    <w:p w14:paraId="1E63B717" w14:textId="7273ABC5" w:rsidR="00856400" w:rsidRDefault="00856400" w:rsidP="007E0208">
      <w:pPr>
        <w:rPr>
          <w:rtl/>
          <w:lang w:eastAsia="he-IL"/>
        </w:rPr>
      </w:pPr>
    </w:p>
    <w:p w14:paraId="5A918A2B" w14:textId="1C89D6C1" w:rsidR="00856400" w:rsidRDefault="00856400" w:rsidP="00856400">
      <w:pPr>
        <w:pStyle w:val="af9"/>
        <w:keepNext/>
        <w:rPr>
          <w:rtl/>
          <w:lang w:eastAsia="he-IL"/>
        </w:rPr>
      </w:pPr>
      <w:bookmarkStart w:id="2132" w:name="ET_guest_יהודה_סיסו_256"/>
      <w:r w:rsidRPr="00856400">
        <w:rPr>
          <w:rStyle w:val="TagStyle"/>
          <w:rtl/>
        </w:rPr>
        <w:t xml:space="preserve"> &lt;&lt; אורח &gt;&gt; </w:t>
      </w:r>
      <w:r>
        <w:rPr>
          <w:rtl/>
          <w:lang w:eastAsia="he-IL"/>
        </w:rPr>
        <w:t>יהודה סיסו:</w:t>
      </w:r>
      <w:r w:rsidRPr="00856400">
        <w:rPr>
          <w:rStyle w:val="TagStyle"/>
          <w:rtl/>
        </w:rPr>
        <w:t xml:space="preserve"> &lt;&lt; אורח &gt;&gt;</w:t>
      </w:r>
      <w:r w:rsidR="00406AA6">
        <w:rPr>
          <w:rtl/>
          <w:lang w:eastAsia="he-IL"/>
        </w:rPr>
        <w:t xml:space="preserve"> </w:t>
      </w:r>
      <w:r>
        <w:rPr>
          <w:rtl/>
          <w:lang w:eastAsia="he-IL"/>
        </w:rPr>
        <w:t xml:space="preserve"> </w:t>
      </w:r>
      <w:bookmarkEnd w:id="2132"/>
    </w:p>
    <w:p w14:paraId="7AFD8436" w14:textId="409BCF39" w:rsidR="00856400" w:rsidRDefault="00856400" w:rsidP="00856400">
      <w:pPr>
        <w:pStyle w:val="KeepWithNext"/>
        <w:rPr>
          <w:rtl/>
          <w:lang w:eastAsia="he-IL"/>
        </w:rPr>
      </w:pPr>
    </w:p>
    <w:p w14:paraId="3469827E" w14:textId="741CE5FD" w:rsidR="00856400" w:rsidRDefault="00856400" w:rsidP="00856400">
      <w:pPr>
        <w:rPr>
          <w:rtl/>
          <w:lang w:eastAsia="he-IL"/>
        </w:rPr>
      </w:pPr>
      <w:r>
        <w:rPr>
          <w:rFonts w:hint="cs"/>
          <w:rtl/>
          <w:lang w:eastAsia="he-IL"/>
        </w:rPr>
        <w:t xml:space="preserve">אפשר להבין מה זה </w:t>
      </w:r>
      <w:bookmarkStart w:id="2133" w:name="_ETM_Q1_2214882"/>
      <w:bookmarkStart w:id="2134" w:name="_ETM_Q1_2210934"/>
      <w:bookmarkEnd w:id="2133"/>
      <w:bookmarkEnd w:id="2134"/>
      <w:r>
        <w:rPr>
          <w:rFonts w:hint="cs"/>
          <w:rtl/>
          <w:lang w:eastAsia="he-IL"/>
        </w:rPr>
        <w:t xml:space="preserve">הגשת </w:t>
      </w:r>
      <w:bookmarkStart w:id="2135" w:name="_ETM_Q1_2215548"/>
      <w:bookmarkEnd w:id="2135"/>
      <w:r>
        <w:rPr>
          <w:rFonts w:hint="cs"/>
          <w:rtl/>
          <w:lang w:eastAsia="he-IL"/>
        </w:rPr>
        <w:t>בקשה דיגיטלית?</w:t>
      </w:r>
      <w:bookmarkStart w:id="2136" w:name="_ETM_Q1_2216149"/>
      <w:bookmarkEnd w:id="2136"/>
      <w:r>
        <w:rPr>
          <w:rFonts w:hint="cs"/>
          <w:rtl/>
          <w:lang w:eastAsia="he-IL"/>
        </w:rPr>
        <w:t xml:space="preserve"> מה המשמעות? איך זה מגיע?</w:t>
      </w:r>
      <w:r w:rsidR="007C5EF1">
        <w:rPr>
          <w:rFonts w:hint="cs"/>
          <w:rtl/>
          <w:lang w:eastAsia="he-IL"/>
        </w:rPr>
        <w:t xml:space="preserve"> יהודה סיסו, מנכ"ל </w:t>
      </w:r>
      <w:bookmarkStart w:id="2137" w:name="_ETM_Q1_2253057"/>
      <w:bookmarkEnd w:id="2137"/>
      <w:r w:rsidR="007C5EF1">
        <w:rPr>
          <w:rFonts w:hint="cs"/>
          <w:rtl/>
          <w:lang w:eastAsia="he-IL"/>
        </w:rPr>
        <w:t xml:space="preserve">התאגיד מעיינות </w:t>
      </w:r>
      <w:bookmarkStart w:id="2138" w:name="_ETM_Q1_2250365"/>
      <w:bookmarkEnd w:id="2138"/>
      <w:r w:rsidR="007C5EF1">
        <w:rPr>
          <w:rFonts w:hint="cs"/>
          <w:rtl/>
          <w:lang w:eastAsia="he-IL"/>
        </w:rPr>
        <w:t xml:space="preserve">העמקים, ויו"ר הפורום. </w:t>
      </w:r>
    </w:p>
    <w:p w14:paraId="651DC9FF" w14:textId="42DB2AAE" w:rsidR="00856400" w:rsidRDefault="00856400" w:rsidP="00856400">
      <w:pPr>
        <w:rPr>
          <w:rtl/>
          <w:lang w:eastAsia="he-IL"/>
        </w:rPr>
      </w:pPr>
      <w:bookmarkStart w:id="2139" w:name="_ETM_Q1_2248867"/>
      <w:bookmarkStart w:id="2140" w:name="_ETM_Q1_2248902"/>
      <w:bookmarkStart w:id="2141" w:name="_ETM_Q1_2249335"/>
      <w:bookmarkEnd w:id="2139"/>
      <w:bookmarkEnd w:id="2140"/>
      <w:bookmarkEnd w:id="2141"/>
    </w:p>
    <w:p w14:paraId="6D013664" w14:textId="5E5E1796" w:rsidR="00856400" w:rsidRDefault="00856400" w:rsidP="00856400">
      <w:pPr>
        <w:pStyle w:val="af9"/>
        <w:keepNext/>
        <w:rPr>
          <w:rtl/>
          <w:lang w:eastAsia="he-IL"/>
        </w:rPr>
      </w:pPr>
      <w:bookmarkStart w:id="2142" w:name="ET_guest_דרור_לוינגר_258"/>
      <w:r w:rsidRPr="00856400">
        <w:rPr>
          <w:rStyle w:val="TagStyle"/>
          <w:rtl/>
        </w:rPr>
        <w:t xml:space="preserve"> &lt;&lt; אורח &gt;&gt; </w:t>
      </w:r>
      <w:r>
        <w:rPr>
          <w:rtl/>
          <w:lang w:eastAsia="he-IL"/>
        </w:rPr>
        <w:t>דרור לוינגר:</w:t>
      </w:r>
      <w:r w:rsidRPr="00856400">
        <w:rPr>
          <w:rStyle w:val="TagStyle"/>
          <w:rtl/>
        </w:rPr>
        <w:t xml:space="preserve"> &lt;&lt; אורח &gt;&gt;</w:t>
      </w:r>
      <w:r w:rsidR="00406AA6">
        <w:rPr>
          <w:rtl/>
          <w:lang w:eastAsia="he-IL"/>
        </w:rPr>
        <w:t xml:space="preserve"> </w:t>
      </w:r>
      <w:r>
        <w:rPr>
          <w:rtl/>
          <w:lang w:eastAsia="he-IL"/>
        </w:rPr>
        <w:t xml:space="preserve"> </w:t>
      </w:r>
      <w:bookmarkEnd w:id="2142"/>
    </w:p>
    <w:p w14:paraId="123FF25A" w14:textId="46B25D9D" w:rsidR="00856400" w:rsidRDefault="00856400" w:rsidP="00856400">
      <w:pPr>
        <w:pStyle w:val="KeepWithNext"/>
        <w:rPr>
          <w:rtl/>
          <w:lang w:eastAsia="he-IL"/>
        </w:rPr>
      </w:pPr>
    </w:p>
    <w:p w14:paraId="43BE2095" w14:textId="147F1416" w:rsidR="00856400" w:rsidRDefault="007C5EF1" w:rsidP="00856400">
      <w:pPr>
        <w:rPr>
          <w:rtl/>
          <w:lang w:eastAsia="he-IL"/>
        </w:rPr>
      </w:pPr>
      <w:bookmarkStart w:id="2143" w:name="_ETM_Q1_2249543"/>
      <w:bookmarkStart w:id="2144" w:name="_ETM_Q1_2249565"/>
      <w:bookmarkEnd w:id="2143"/>
      <w:bookmarkEnd w:id="2144"/>
      <w:r>
        <w:rPr>
          <w:rFonts w:hint="cs"/>
          <w:rtl/>
          <w:lang w:eastAsia="he-IL"/>
        </w:rPr>
        <w:t xml:space="preserve">באופן דיגיטלי, יש, קודם </w:t>
      </w:r>
      <w:bookmarkStart w:id="2145" w:name="_ETM_Q1_2260526"/>
      <w:bookmarkEnd w:id="2145"/>
      <w:r>
        <w:rPr>
          <w:rFonts w:hint="cs"/>
          <w:rtl/>
          <w:lang w:eastAsia="he-IL"/>
        </w:rPr>
        <w:t>כל, באופן דיגיטלי יכול להיות ב</w:t>
      </w:r>
      <w:bookmarkStart w:id="2146" w:name="_ETM_Q1_2258245"/>
      <w:bookmarkEnd w:id="2146"/>
      <w:r>
        <w:rPr>
          <w:rFonts w:hint="cs"/>
          <w:rtl/>
          <w:lang w:eastAsia="he-IL"/>
        </w:rPr>
        <w:t>הרבה אופנים.</w:t>
      </w:r>
    </w:p>
    <w:p w14:paraId="3B2A5D93" w14:textId="6354A9F1" w:rsidR="007C5EF1" w:rsidRDefault="007C5EF1" w:rsidP="00856400">
      <w:pPr>
        <w:rPr>
          <w:rtl/>
          <w:lang w:eastAsia="he-IL"/>
        </w:rPr>
      </w:pPr>
      <w:bookmarkStart w:id="2147" w:name="_ETM_Q1_2261926"/>
      <w:bookmarkStart w:id="2148" w:name="_ETM_Q1_2261963"/>
      <w:bookmarkEnd w:id="2147"/>
      <w:bookmarkEnd w:id="2148"/>
    </w:p>
    <w:p w14:paraId="42085EB6" w14:textId="30013A4D" w:rsidR="007C5EF1" w:rsidRDefault="007C5EF1" w:rsidP="007C5EF1">
      <w:pPr>
        <w:pStyle w:val="af9"/>
        <w:keepNext/>
        <w:rPr>
          <w:rtl/>
          <w:lang w:eastAsia="he-IL"/>
        </w:rPr>
      </w:pPr>
      <w:bookmarkStart w:id="2149" w:name="ET_guest_יהודה_סיסו_259"/>
      <w:r w:rsidRPr="007C5EF1">
        <w:rPr>
          <w:rStyle w:val="TagStyle"/>
          <w:rtl/>
        </w:rPr>
        <w:t xml:space="preserve"> &lt;&lt; אורח &gt;&gt; </w:t>
      </w:r>
      <w:r>
        <w:rPr>
          <w:rtl/>
          <w:lang w:eastAsia="he-IL"/>
        </w:rPr>
        <w:t>יהודה סיסו:</w:t>
      </w:r>
      <w:r w:rsidRPr="007C5EF1">
        <w:rPr>
          <w:rStyle w:val="TagStyle"/>
          <w:rtl/>
        </w:rPr>
        <w:t xml:space="preserve"> &lt;&lt; אורח &gt;&gt;</w:t>
      </w:r>
      <w:r w:rsidR="00406AA6">
        <w:rPr>
          <w:rtl/>
          <w:lang w:eastAsia="he-IL"/>
        </w:rPr>
        <w:t xml:space="preserve"> </w:t>
      </w:r>
      <w:r>
        <w:rPr>
          <w:rtl/>
          <w:lang w:eastAsia="he-IL"/>
        </w:rPr>
        <w:t xml:space="preserve"> </w:t>
      </w:r>
      <w:bookmarkEnd w:id="2149"/>
    </w:p>
    <w:p w14:paraId="651DE3B8" w14:textId="735E6406" w:rsidR="007C5EF1" w:rsidRDefault="007C5EF1" w:rsidP="007C5EF1">
      <w:pPr>
        <w:pStyle w:val="KeepWithNext"/>
        <w:rPr>
          <w:rtl/>
          <w:lang w:eastAsia="he-IL"/>
        </w:rPr>
      </w:pPr>
    </w:p>
    <w:p w14:paraId="073027BB" w14:textId="0A1324EB" w:rsidR="007C5EF1" w:rsidRDefault="007C5EF1" w:rsidP="007C5EF1">
      <w:pPr>
        <w:rPr>
          <w:rtl/>
          <w:lang w:eastAsia="he-IL"/>
        </w:rPr>
      </w:pPr>
      <w:bookmarkStart w:id="2150" w:name="_ETM_Q1_2262782"/>
      <w:bookmarkEnd w:id="2150"/>
      <w:r>
        <w:rPr>
          <w:rFonts w:hint="cs"/>
          <w:rtl/>
          <w:lang w:eastAsia="he-IL"/>
        </w:rPr>
        <w:t>ז</w:t>
      </w:r>
      <w:bookmarkStart w:id="2151" w:name="_ETM_Q1_2262807"/>
      <w:bookmarkEnd w:id="2151"/>
      <w:r>
        <w:rPr>
          <w:rFonts w:hint="cs"/>
          <w:rtl/>
          <w:lang w:eastAsia="he-IL"/>
        </w:rPr>
        <w:t>ה בדיוק העניין.</w:t>
      </w:r>
    </w:p>
    <w:p w14:paraId="1CF14CCA" w14:textId="701B9827" w:rsidR="007C5EF1" w:rsidRDefault="007C5EF1" w:rsidP="007C5EF1">
      <w:pPr>
        <w:rPr>
          <w:rtl/>
          <w:lang w:eastAsia="he-IL"/>
        </w:rPr>
      </w:pPr>
      <w:bookmarkStart w:id="2152" w:name="_ETM_Q1_2263940"/>
      <w:bookmarkStart w:id="2153" w:name="_ETM_Q1_2263980"/>
      <w:bookmarkStart w:id="2154" w:name="_ETM_Q1_2264304"/>
      <w:bookmarkEnd w:id="2152"/>
      <w:bookmarkEnd w:id="2153"/>
      <w:bookmarkEnd w:id="2154"/>
    </w:p>
    <w:p w14:paraId="6DA907E7" w14:textId="1C5985BA" w:rsidR="007C5EF1" w:rsidRDefault="007C5EF1" w:rsidP="007C5EF1">
      <w:pPr>
        <w:pStyle w:val="af9"/>
        <w:keepNext/>
        <w:rPr>
          <w:rtl/>
          <w:lang w:eastAsia="he-IL"/>
        </w:rPr>
      </w:pPr>
      <w:bookmarkStart w:id="2155" w:name="ET_guest_דרור_לוינגר_260"/>
      <w:r w:rsidRPr="007C5EF1">
        <w:rPr>
          <w:rStyle w:val="TagStyle"/>
          <w:rtl/>
        </w:rPr>
        <w:t xml:space="preserve"> &lt;&lt; אורח &gt;&gt; </w:t>
      </w:r>
      <w:r>
        <w:rPr>
          <w:rtl/>
          <w:lang w:eastAsia="he-IL"/>
        </w:rPr>
        <w:t>דרור לוינגר:</w:t>
      </w:r>
      <w:r w:rsidRPr="007C5EF1">
        <w:rPr>
          <w:rStyle w:val="TagStyle"/>
          <w:rtl/>
        </w:rPr>
        <w:t xml:space="preserve"> &lt;&lt; אורח &gt;&gt;</w:t>
      </w:r>
      <w:r w:rsidR="00406AA6">
        <w:rPr>
          <w:rtl/>
          <w:lang w:eastAsia="he-IL"/>
        </w:rPr>
        <w:t xml:space="preserve"> </w:t>
      </w:r>
      <w:r>
        <w:rPr>
          <w:rtl/>
          <w:lang w:eastAsia="he-IL"/>
        </w:rPr>
        <w:t xml:space="preserve"> </w:t>
      </w:r>
      <w:bookmarkEnd w:id="2155"/>
    </w:p>
    <w:p w14:paraId="0F58D745" w14:textId="7E4A38D0" w:rsidR="007C5EF1" w:rsidRDefault="007C5EF1" w:rsidP="007C5EF1">
      <w:pPr>
        <w:pStyle w:val="KeepWithNext"/>
        <w:rPr>
          <w:rtl/>
          <w:lang w:eastAsia="he-IL"/>
        </w:rPr>
      </w:pPr>
    </w:p>
    <w:p w14:paraId="00728425" w14:textId="63D9AAAF" w:rsidR="007C5EF1" w:rsidRDefault="007C5EF1" w:rsidP="007C5EF1">
      <w:pPr>
        <w:rPr>
          <w:rtl/>
          <w:lang w:eastAsia="he-IL"/>
        </w:rPr>
      </w:pPr>
      <w:bookmarkStart w:id="2156" w:name="_ETM_Q1_2264546"/>
      <w:bookmarkStart w:id="2157" w:name="_ETM_Q1_2264570"/>
      <w:bookmarkEnd w:id="2156"/>
      <w:bookmarkEnd w:id="2157"/>
      <w:r>
        <w:rPr>
          <w:rFonts w:hint="cs"/>
          <w:rtl/>
          <w:lang w:eastAsia="he-IL"/>
        </w:rPr>
        <w:t xml:space="preserve">הכוונה היא </w:t>
      </w:r>
      <w:bookmarkStart w:id="2158" w:name="_ETM_Q1_2265409"/>
      <w:bookmarkEnd w:id="2158"/>
      <w:r>
        <w:rPr>
          <w:rFonts w:hint="cs"/>
          <w:rtl/>
          <w:lang w:eastAsia="he-IL"/>
        </w:rPr>
        <w:t xml:space="preserve">שזה לא מוגש בנייר. זה יכול להיות מוגש </w:t>
      </w:r>
      <w:bookmarkStart w:id="2159" w:name="_ETM_Q1_2263764"/>
      <w:bookmarkEnd w:id="2159"/>
      <w:r>
        <w:rPr>
          <w:rFonts w:hint="cs"/>
          <w:rtl/>
          <w:lang w:eastAsia="he-IL"/>
        </w:rPr>
        <w:t xml:space="preserve">בדואר אלקטרוני </w:t>
      </w:r>
      <w:bookmarkStart w:id="2160" w:name="_ETM_Q1_2266084"/>
      <w:bookmarkEnd w:id="2160"/>
      <w:r>
        <w:rPr>
          <w:rFonts w:hint="cs"/>
          <w:rtl/>
          <w:lang w:eastAsia="he-IL"/>
        </w:rPr>
        <w:t xml:space="preserve">או באיזושהי מערכת מקוונת כזאת או אחרת, כשיש סעיף סמכות </w:t>
      </w:r>
      <w:bookmarkStart w:id="2161" w:name="_ETM_Q1_2270317"/>
      <w:bookmarkEnd w:id="2161"/>
      <w:r>
        <w:rPr>
          <w:rFonts w:hint="cs"/>
          <w:rtl/>
          <w:lang w:eastAsia="he-IL"/>
        </w:rPr>
        <w:t xml:space="preserve">למנהל מינהל התכנון, לקבוע כללים לעניין האופן הדיגיטלי של הגשת </w:t>
      </w:r>
      <w:bookmarkStart w:id="2162" w:name="_ETM_Q1_2274643"/>
      <w:bookmarkEnd w:id="2162"/>
      <w:r>
        <w:rPr>
          <w:rFonts w:hint="cs"/>
          <w:rtl/>
          <w:lang w:eastAsia="he-IL"/>
        </w:rPr>
        <w:t xml:space="preserve">הבקשה. כלומר, אם זה יהיה במייל, אם זה יהיה במערכת כזו </w:t>
      </w:r>
      <w:bookmarkStart w:id="2163" w:name="_ETM_Q1_2278791"/>
      <w:bookmarkEnd w:id="2163"/>
      <w:r>
        <w:rPr>
          <w:rFonts w:hint="cs"/>
          <w:rtl/>
          <w:lang w:eastAsia="he-IL"/>
        </w:rPr>
        <w:t>או אחרת. מה בד</w:t>
      </w:r>
      <w:bookmarkStart w:id="2164" w:name="_ETM_Q1_2275199"/>
      <w:bookmarkEnd w:id="2164"/>
      <w:r>
        <w:rPr>
          <w:rFonts w:hint="cs"/>
          <w:rtl/>
          <w:lang w:eastAsia="he-IL"/>
        </w:rPr>
        <w:t>יוק, איך זה יהיה.</w:t>
      </w:r>
      <w:bookmarkStart w:id="2165" w:name="_ETM_Q1_2279665"/>
      <w:bookmarkEnd w:id="2165"/>
    </w:p>
    <w:p w14:paraId="6A37874D" w14:textId="6F4E758D" w:rsidR="007C5EF1" w:rsidRDefault="007C5EF1" w:rsidP="007C5EF1">
      <w:pPr>
        <w:rPr>
          <w:rtl/>
          <w:lang w:eastAsia="he-IL"/>
        </w:rPr>
      </w:pPr>
      <w:bookmarkStart w:id="2166" w:name="_ETM_Q1_2279700"/>
      <w:bookmarkStart w:id="2167" w:name="_ETM_Q1_2280416"/>
      <w:bookmarkEnd w:id="2166"/>
      <w:bookmarkEnd w:id="2167"/>
    </w:p>
    <w:p w14:paraId="3000A799" w14:textId="44FF1C50" w:rsidR="007C5EF1" w:rsidRDefault="007C5EF1" w:rsidP="007C5EF1">
      <w:pPr>
        <w:pStyle w:val="af9"/>
        <w:keepNext/>
        <w:rPr>
          <w:rtl/>
          <w:lang w:eastAsia="he-IL"/>
        </w:rPr>
      </w:pPr>
      <w:bookmarkStart w:id="2168" w:name="ET_guest_טל_פוקס_261"/>
      <w:r w:rsidRPr="007C5EF1">
        <w:rPr>
          <w:rStyle w:val="TagStyle"/>
          <w:rtl/>
        </w:rPr>
        <w:t xml:space="preserve"> &lt;&lt; אורח &gt;&gt; </w:t>
      </w:r>
      <w:r>
        <w:rPr>
          <w:rtl/>
          <w:lang w:eastAsia="he-IL"/>
        </w:rPr>
        <w:t>טל פוקס:</w:t>
      </w:r>
      <w:r w:rsidRPr="007C5EF1">
        <w:rPr>
          <w:rStyle w:val="TagStyle"/>
          <w:rtl/>
        </w:rPr>
        <w:t xml:space="preserve"> &lt;&lt; אורח &gt;&gt;</w:t>
      </w:r>
      <w:r w:rsidR="00406AA6">
        <w:rPr>
          <w:rtl/>
          <w:lang w:eastAsia="he-IL"/>
        </w:rPr>
        <w:t xml:space="preserve"> </w:t>
      </w:r>
      <w:r>
        <w:rPr>
          <w:rtl/>
          <w:lang w:eastAsia="he-IL"/>
        </w:rPr>
        <w:t xml:space="preserve"> </w:t>
      </w:r>
      <w:bookmarkEnd w:id="2168"/>
    </w:p>
    <w:p w14:paraId="61149EDF" w14:textId="0951E293" w:rsidR="007C5EF1" w:rsidRDefault="007C5EF1" w:rsidP="007C5EF1">
      <w:pPr>
        <w:pStyle w:val="KeepWithNext"/>
        <w:rPr>
          <w:rtl/>
          <w:lang w:eastAsia="he-IL"/>
        </w:rPr>
      </w:pPr>
    </w:p>
    <w:p w14:paraId="256DCF69" w14:textId="1E656F42" w:rsidR="007C5EF1" w:rsidRDefault="007C5EF1" w:rsidP="007C5EF1">
      <w:pPr>
        <w:rPr>
          <w:rtl/>
          <w:lang w:eastAsia="he-IL"/>
        </w:rPr>
      </w:pPr>
      <w:bookmarkStart w:id="2169" w:name="_ETM_Q1_2280666"/>
      <w:bookmarkStart w:id="2170" w:name="_ETM_Q1_2280701"/>
      <w:bookmarkEnd w:id="2169"/>
      <w:bookmarkEnd w:id="2170"/>
      <w:r>
        <w:rPr>
          <w:rFonts w:hint="cs"/>
          <w:rtl/>
          <w:lang w:eastAsia="he-IL"/>
        </w:rPr>
        <w:t xml:space="preserve">זה יפורסם </w:t>
      </w:r>
      <w:bookmarkStart w:id="2171" w:name="_ETM_Q1_2282939"/>
      <w:bookmarkEnd w:id="2171"/>
      <w:r>
        <w:rPr>
          <w:rFonts w:hint="cs"/>
          <w:rtl/>
          <w:lang w:eastAsia="he-IL"/>
        </w:rPr>
        <w:t>באתר.</w:t>
      </w:r>
    </w:p>
    <w:p w14:paraId="7AEAE6B8" w14:textId="20A22279" w:rsidR="007C5EF1" w:rsidRDefault="007C5EF1" w:rsidP="007C5EF1">
      <w:pPr>
        <w:rPr>
          <w:rtl/>
          <w:lang w:eastAsia="he-IL"/>
        </w:rPr>
      </w:pPr>
      <w:bookmarkStart w:id="2172" w:name="_ETM_Q1_2283849"/>
      <w:bookmarkStart w:id="2173" w:name="_ETM_Q1_2283883"/>
      <w:bookmarkStart w:id="2174" w:name="_ETM_Q1_2284279"/>
      <w:bookmarkEnd w:id="2172"/>
      <w:bookmarkEnd w:id="2173"/>
      <w:bookmarkEnd w:id="2174"/>
    </w:p>
    <w:p w14:paraId="071138BA" w14:textId="79816B54" w:rsidR="007C5EF1" w:rsidRDefault="007C5EF1" w:rsidP="007C5EF1">
      <w:pPr>
        <w:pStyle w:val="af9"/>
        <w:keepNext/>
        <w:rPr>
          <w:rtl/>
          <w:lang w:eastAsia="he-IL"/>
        </w:rPr>
      </w:pPr>
      <w:bookmarkStart w:id="2175" w:name="ET_guest_דרור_לוינגר_262"/>
      <w:r w:rsidRPr="007C5EF1">
        <w:rPr>
          <w:rStyle w:val="TagStyle"/>
          <w:rtl/>
        </w:rPr>
        <w:t xml:space="preserve"> &lt;&lt; אורח &gt;&gt; </w:t>
      </w:r>
      <w:r>
        <w:rPr>
          <w:rtl/>
          <w:lang w:eastAsia="he-IL"/>
        </w:rPr>
        <w:t>דרור לוינגר:</w:t>
      </w:r>
      <w:r w:rsidRPr="007C5EF1">
        <w:rPr>
          <w:rStyle w:val="TagStyle"/>
          <w:rtl/>
        </w:rPr>
        <w:t xml:space="preserve"> &lt;&lt; אורח &gt;&gt;</w:t>
      </w:r>
      <w:r w:rsidR="00406AA6">
        <w:rPr>
          <w:rtl/>
          <w:lang w:eastAsia="he-IL"/>
        </w:rPr>
        <w:t xml:space="preserve"> </w:t>
      </w:r>
      <w:r>
        <w:rPr>
          <w:rtl/>
          <w:lang w:eastAsia="he-IL"/>
        </w:rPr>
        <w:t xml:space="preserve"> </w:t>
      </w:r>
      <w:bookmarkEnd w:id="2175"/>
    </w:p>
    <w:p w14:paraId="7CF423EA" w14:textId="3690175B" w:rsidR="007C5EF1" w:rsidRDefault="007C5EF1" w:rsidP="007C5EF1">
      <w:pPr>
        <w:pStyle w:val="KeepWithNext"/>
        <w:rPr>
          <w:rtl/>
          <w:lang w:eastAsia="he-IL"/>
        </w:rPr>
      </w:pPr>
    </w:p>
    <w:p w14:paraId="50DCD8DF" w14:textId="3A51986F" w:rsidR="007C5EF1" w:rsidRDefault="007C5EF1" w:rsidP="007C5EF1">
      <w:pPr>
        <w:rPr>
          <w:rtl/>
          <w:lang w:eastAsia="he-IL"/>
        </w:rPr>
      </w:pPr>
      <w:bookmarkStart w:id="2176" w:name="_ETM_Q1_2284534"/>
      <w:bookmarkStart w:id="2177" w:name="_ETM_Q1_2284566"/>
      <w:bookmarkEnd w:id="2176"/>
      <w:bookmarkEnd w:id="2177"/>
      <w:r>
        <w:rPr>
          <w:rFonts w:hint="cs"/>
          <w:rtl/>
          <w:lang w:eastAsia="he-IL"/>
        </w:rPr>
        <w:t>כן, ההנחיות האלה יפורסמו באתר</w:t>
      </w:r>
      <w:bookmarkStart w:id="2178" w:name="_ETM_Q1_2282256"/>
      <w:bookmarkEnd w:id="2178"/>
      <w:r>
        <w:rPr>
          <w:rFonts w:hint="cs"/>
          <w:rtl/>
          <w:lang w:eastAsia="he-IL"/>
        </w:rPr>
        <w:t xml:space="preserve"> של מינהל התכנון.</w:t>
      </w:r>
    </w:p>
    <w:p w14:paraId="00217D35" w14:textId="1FCD050A" w:rsidR="007C5EF1" w:rsidRDefault="007C5EF1" w:rsidP="007C5EF1">
      <w:pPr>
        <w:rPr>
          <w:rtl/>
          <w:lang w:eastAsia="he-IL"/>
        </w:rPr>
      </w:pPr>
      <w:bookmarkStart w:id="2179" w:name="_ETM_Q1_2283792"/>
      <w:bookmarkStart w:id="2180" w:name="_ETM_Q1_2283835"/>
      <w:bookmarkStart w:id="2181" w:name="_ETM_Q1_2285350"/>
      <w:bookmarkEnd w:id="2179"/>
      <w:bookmarkEnd w:id="2180"/>
      <w:bookmarkEnd w:id="2181"/>
    </w:p>
    <w:p w14:paraId="17471F9D" w14:textId="5E5BCEC7" w:rsidR="007C5EF1" w:rsidRDefault="007C5EF1" w:rsidP="007C5EF1">
      <w:pPr>
        <w:pStyle w:val="af9"/>
        <w:keepNext/>
        <w:rPr>
          <w:rtl/>
          <w:lang w:eastAsia="he-IL"/>
        </w:rPr>
      </w:pPr>
      <w:bookmarkStart w:id="2182" w:name="ET_guest_טל_פוקס_263"/>
      <w:r w:rsidRPr="007C5EF1">
        <w:rPr>
          <w:rStyle w:val="TagStyle"/>
          <w:rtl/>
        </w:rPr>
        <w:t xml:space="preserve"> &lt;&lt; אורח &gt;&gt; </w:t>
      </w:r>
      <w:r>
        <w:rPr>
          <w:rtl/>
          <w:lang w:eastAsia="he-IL"/>
        </w:rPr>
        <w:t>טל פוקס:</w:t>
      </w:r>
      <w:r w:rsidRPr="007C5EF1">
        <w:rPr>
          <w:rStyle w:val="TagStyle"/>
          <w:rtl/>
        </w:rPr>
        <w:t xml:space="preserve"> &lt;&lt; אורח &gt;&gt;</w:t>
      </w:r>
      <w:r w:rsidR="00406AA6">
        <w:rPr>
          <w:rtl/>
          <w:lang w:eastAsia="he-IL"/>
        </w:rPr>
        <w:t xml:space="preserve"> </w:t>
      </w:r>
      <w:r>
        <w:rPr>
          <w:rtl/>
          <w:lang w:eastAsia="he-IL"/>
        </w:rPr>
        <w:t xml:space="preserve"> </w:t>
      </w:r>
      <w:bookmarkEnd w:id="2182"/>
    </w:p>
    <w:p w14:paraId="6D7FEE87" w14:textId="35074819" w:rsidR="007C5EF1" w:rsidRDefault="007C5EF1" w:rsidP="007C5EF1">
      <w:pPr>
        <w:pStyle w:val="KeepWithNext"/>
        <w:rPr>
          <w:rtl/>
          <w:lang w:eastAsia="he-IL"/>
        </w:rPr>
      </w:pPr>
    </w:p>
    <w:p w14:paraId="7365C317" w14:textId="77EBD0FA" w:rsidR="007C5EF1" w:rsidRPr="007C5EF1" w:rsidRDefault="007C5EF1" w:rsidP="007C5EF1">
      <w:pPr>
        <w:rPr>
          <w:rtl/>
          <w:lang w:eastAsia="he-IL"/>
        </w:rPr>
      </w:pPr>
      <w:bookmarkStart w:id="2183" w:name="_ETM_Q1_2285628"/>
      <w:bookmarkStart w:id="2184" w:name="_ETM_Q1_2285658"/>
      <w:bookmarkEnd w:id="2183"/>
      <w:bookmarkEnd w:id="2184"/>
      <w:r>
        <w:rPr>
          <w:rFonts w:hint="cs"/>
          <w:rtl/>
          <w:lang w:eastAsia="he-IL"/>
        </w:rPr>
        <w:t xml:space="preserve">הן יהיו, </w:t>
      </w:r>
      <w:bookmarkStart w:id="2185" w:name="_ETM_Q1_2287139"/>
      <w:bookmarkEnd w:id="2185"/>
      <w:r>
        <w:rPr>
          <w:rFonts w:hint="cs"/>
          <w:rtl/>
          <w:lang w:eastAsia="he-IL"/>
        </w:rPr>
        <w:t>כמובן, שקופות לציבור.</w:t>
      </w:r>
    </w:p>
    <w:p w14:paraId="5F9CB5DC" w14:textId="19F9A45F" w:rsidR="007C5EF1" w:rsidRDefault="007C5EF1" w:rsidP="00856400">
      <w:pPr>
        <w:rPr>
          <w:rtl/>
          <w:lang w:eastAsia="he-IL"/>
        </w:rPr>
      </w:pPr>
      <w:bookmarkStart w:id="2186" w:name="_ETM_Q1_2219797"/>
      <w:bookmarkStart w:id="2187" w:name="_ETM_Q1_2219835"/>
      <w:bookmarkStart w:id="2188" w:name="_ETM_Q1_2220690"/>
      <w:bookmarkStart w:id="2189" w:name="_ETM_Q1_2220713"/>
      <w:bookmarkStart w:id="2190" w:name="_ETM_Q1_2291789"/>
      <w:bookmarkEnd w:id="2186"/>
      <w:bookmarkEnd w:id="2187"/>
      <w:bookmarkEnd w:id="2188"/>
      <w:bookmarkEnd w:id="2189"/>
      <w:bookmarkEnd w:id="2190"/>
    </w:p>
    <w:p w14:paraId="1923961F" w14:textId="3427D6BC" w:rsidR="007C5EF1" w:rsidRDefault="007C5EF1" w:rsidP="007C5EF1">
      <w:pPr>
        <w:pStyle w:val="af9"/>
        <w:keepNext/>
        <w:rPr>
          <w:rtl/>
          <w:lang w:eastAsia="he-IL"/>
        </w:rPr>
      </w:pPr>
      <w:bookmarkStart w:id="2191" w:name="ET_guest_מילכה_כרמל_264"/>
      <w:r w:rsidRPr="007C5EF1">
        <w:rPr>
          <w:rStyle w:val="TagStyle"/>
          <w:rtl/>
        </w:rPr>
        <w:t xml:space="preserve"> &lt;&lt; אורח &gt;&gt; </w:t>
      </w:r>
      <w:r>
        <w:rPr>
          <w:rtl/>
          <w:lang w:eastAsia="he-IL"/>
        </w:rPr>
        <w:t>מילכה כרמל:</w:t>
      </w:r>
      <w:r w:rsidRPr="007C5EF1">
        <w:rPr>
          <w:rStyle w:val="TagStyle"/>
          <w:rtl/>
        </w:rPr>
        <w:t xml:space="preserve"> &lt;&lt; אורח &gt;&gt;</w:t>
      </w:r>
      <w:r w:rsidR="00406AA6">
        <w:rPr>
          <w:rtl/>
          <w:lang w:eastAsia="he-IL"/>
        </w:rPr>
        <w:t xml:space="preserve"> </w:t>
      </w:r>
      <w:r>
        <w:rPr>
          <w:rtl/>
          <w:lang w:eastAsia="he-IL"/>
        </w:rPr>
        <w:t xml:space="preserve"> </w:t>
      </w:r>
      <w:bookmarkEnd w:id="2191"/>
    </w:p>
    <w:p w14:paraId="25961EDF" w14:textId="32EC04F8" w:rsidR="007C5EF1" w:rsidRDefault="007C5EF1" w:rsidP="007C5EF1">
      <w:pPr>
        <w:pStyle w:val="KeepWithNext"/>
        <w:rPr>
          <w:rtl/>
          <w:lang w:eastAsia="he-IL"/>
        </w:rPr>
      </w:pPr>
    </w:p>
    <w:p w14:paraId="2387705E" w14:textId="0C78BA46" w:rsidR="007C5EF1" w:rsidRDefault="007C5EF1" w:rsidP="007C5EF1">
      <w:pPr>
        <w:rPr>
          <w:rtl/>
          <w:lang w:eastAsia="he-IL"/>
        </w:rPr>
      </w:pPr>
      <w:bookmarkStart w:id="2192" w:name="_ETM_Q1_2292107"/>
      <w:bookmarkStart w:id="2193" w:name="_ETM_Q1_2292139"/>
      <w:bookmarkEnd w:id="2192"/>
      <w:bookmarkEnd w:id="2193"/>
      <w:r>
        <w:rPr>
          <w:rFonts w:hint="cs"/>
          <w:rtl/>
          <w:lang w:eastAsia="he-IL"/>
        </w:rPr>
        <w:t>אז לעניין הזה, יש ל</w:t>
      </w:r>
      <w:bookmarkStart w:id="2194" w:name="_ETM_Q1_2289934"/>
      <w:bookmarkStart w:id="2195" w:name="_ETM_Q1_2285748"/>
      <w:bookmarkEnd w:id="2194"/>
      <w:bookmarkEnd w:id="2195"/>
      <w:r>
        <w:rPr>
          <w:rFonts w:hint="cs"/>
          <w:rtl/>
          <w:lang w:eastAsia="he-IL"/>
        </w:rPr>
        <w:t xml:space="preserve">נו באמת שאלה. </w:t>
      </w:r>
      <w:bookmarkStart w:id="2196" w:name="_ETM_Q1_2288974"/>
      <w:bookmarkEnd w:id="2196"/>
      <w:r>
        <w:rPr>
          <w:rFonts w:hint="cs"/>
          <w:rtl/>
          <w:lang w:eastAsia="he-IL"/>
        </w:rPr>
        <w:t>מילכה, מרכז השלטון האזורי. אני</w:t>
      </w:r>
      <w:r w:rsidR="00903F88">
        <w:rPr>
          <w:rFonts w:hint="cs"/>
          <w:rtl/>
          <w:lang w:eastAsia="he-IL"/>
        </w:rPr>
        <w:t xml:space="preserve"> נוקטת בשאלה קונקרטית. יש </w:t>
      </w:r>
      <w:bookmarkStart w:id="2197" w:name="_ETM_Q1_2298007"/>
      <w:bookmarkEnd w:id="2197"/>
      <w:r w:rsidR="00903F88">
        <w:rPr>
          <w:rFonts w:hint="cs"/>
          <w:rtl/>
          <w:lang w:eastAsia="he-IL"/>
        </w:rPr>
        <w:t xml:space="preserve">אגודה חקלאית שבתחומה יעבור קו באורך של עשרה ק"מ. איך </w:t>
      </w:r>
      <w:bookmarkStart w:id="2198" w:name="_ETM_Q1_2304168"/>
      <w:bookmarkEnd w:id="2198"/>
      <w:r w:rsidR="00903F88">
        <w:rPr>
          <w:rFonts w:hint="cs"/>
          <w:rtl/>
          <w:lang w:eastAsia="he-IL"/>
        </w:rPr>
        <w:t xml:space="preserve">היא תדע בפועל שהקו עובר דרכה, ובאיזו התוויה. זה לא </w:t>
      </w:r>
      <w:bookmarkStart w:id="2199" w:name="_ETM_Q1_2313065"/>
      <w:bookmarkEnd w:id="2199"/>
      <w:r w:rsidR="00903F88">
        <w:rPr>
          <w:rFonts w:hint="cs"/>
          <w:rtl/>
          <w:lang w:eastAsia="he-IL"/>
        </w:rPr>
        <w:t>מספיק לשלוח במייל.</w:t>
      </w:r>
    </w:p>
    <w:p w14:paraId="3333D3FB" w14:textId="665817A7" w:rsidR="00903F88" w:rsidRDefault="00903F88" w:rsidP="007C5EF1">
      <w:pPr>
        <w:rPr>
          <w:rtl/>
          <w:lang w:eastAsia="he-IL"/>
        </w:rPr>
      </w:pPr>
      <w:bookmarkStart w:id="2200" w:name="_ETM_Q1_2315372"/>
      <w:bookmarkStart w:id="2201" w:name="_ETM_Q1_2315415"/>
      <w:bookmarkEnd w:id="2200"/>
      <w:bookmarkEnd w:id="2201"/>
    </w:p>
    <w:p w14:paraId="5C9048D8" w14:textId="2EAA92E4" w:rsidR="00903F88" w:rsidRDefault="00903F88" w:rsidP="00903F88">
      <w:pPr>
        <w:pStyle w:val="af9"/>
        <w:keepNext/>
        <w:rPr>
          <w:rtl/>
          <w:lang w:eastAsia="he-IL"/>
        </w:rPr>
      </w:pPr>
      <w:bookmarkStart w:id="2202" w:name="ET_guest_טל_פוקס_265"/>
      <w:r w:rsidRPr="00903F88">
        <w:rPr>
          <w:rStyle w:val="TagStyle"/>
          <w:rtl/>
        </w:rPr>
        <w:t xml:space="preserve"> &lt;&lt; אורח &gt;&gt; </w:t>
      </w:r>
      <w:r>
        <w:rPr>
          <w:rtl/>
          <w:lang w:eastAsia="he-IL"/>
        </w:rPr>
        <w:t>טל פוקס:</w:t>
      </w:r>
      <w:r w:rsidRPr="00903F88">
        <w:rPr>
          <w:rStyle w:val="TagStyle"/>
          <w:rtl/>
        </w:rPr>
        <w:t xml:space="preserve"> &lt;&lt; אורח &gt;&gt;</w:t>
      </w:r>
      <w:r w:rsidR="00406AA6">
        <w:rPr>
          <w:rtl/>
          <w:lang w:eastAsia="he-IL"/>
        </w:rPr>
        <w:t xml:space="preserve"> </w:t>
      </w:r>
      <w:r>
        <w:rPr>
          <w:rtl/>
          <w:lang w:eastAsia="he-IL"/>
        </w:rPr>
        <w:t xml:space="preserve"> </w:t>
      </w:r>
      <w:bookmarkEnd w:id="2202"/>
    </w:p>
    <w:p w14:paraId="21835E2D" w14:textId="685FD63E" w:rsidR="00903F88" w:rsidRDefault="00903F88" w:rsidP="00903F88">
      <w:pPr>
        <w:pStyle w:val="KeepWithNext"/>
        <w:rPr>
          <w:rtl/>
          <w:lang w:eastAsia="he-IL"/>
        </w:rPr>
      </w:pPr>
    </w:p>
    <w:p w14:paraId="3FAAF2D9" w14:textId="56C74863" w:rsidR="00903F88" w:rsidRDefault="00903F88" w:rsidP="00903F88">
      <w:pPr>
        <w:rPr>
          <w:rtl/>
          <w:lang w:eastAsia="he-IL"/>
        </w:rPr>
      </w:pPr>
      <w:bookmarkStart w:id="2203" w:name="_ETM_Q1_2316254"/>
      <w:bookmarkStart w:id="2204" w:name="_ETM_Q1_2316280"/>
      <w:bookmarkEnd w:id="2203"/>
      <w:bookmarkEnd w:id="2204"/>
      <w:r>
        <w:rPr>
          <w:rFonts w:hint="cs"/>
          <w:rtl/>
          <w:lang w:eastAsia="he-IL"/>
        </w:rPr>
        <w:t xml:space="preserve">הבקשה תוגש במייל. הבקשה, כמובן, בהתאם להוראות שמפורטות </w:t>
      </w:r>
      <w:bookmarkStart w:id="2205" w:name="_ETM_Q1_2321182"/>
      <w:bookmarkEnd w:id="2205"/>
      <w:r>
        <w:rPr>
          <w:rFonts w:hint="cs"/>
          <w:rtl/>
          <w:lang w:eastAsia="he-IL"/>
        </w:rPr>
        <w:t xml:space="preserve">בסעיף של הגשת הבקשה </w:t>
      </w:r>
      <w:r>
        <w:rPr>
          <w:rtl/>
          <w:lang w:eastAsia="he-IL"/>
        </w:rPr>
        <w:t>–</w:t>
      </w:r>
      <w:r>
        <w:rPr>
          <w:rFonts w:hint="cs"/>
          <w:rtl/>
          <w:lang w:eastAsia="he-IL"/>
        </w:rPr>
        <w:t xml:space="preserve"> 26ג, על הנספחים שלה.</w:t>
      </w:r>
      <w:bookmarkStart w:id="2206" w:name="_ETM_Q1_2327202"/>
      <w:bookmarkEnd w:id="2206"/>
    </w:p>
    <w:p w14:paraId="76DF2336" w14:textId="6956B976" w:rsidR="00903F88" w:rsidRDefault="00903F88" w:rsidP="00903F88">
      <w:pPr>
        <w:rPr>
          <w:rtl/>
          <w:lang w:eastAsia="he-IL"/>
        </w:rPr>
      </w:pPr>
      <w:bookmarkStart w:id="2207" w:name="_ETM_Q1_2327253"/>
      <w:bookmarkStart w:id="2208" w:name="_ETM_Q1_2327699"/>
      <w:bookmarkEnd w:id="2207"/>
      <w:bookmarkEnd w:id="2208"/>
    </w:p>
    <w:p w14:paraId="3F15E4F8" w14:textId="02FF4D8F" w:rsidR="00903F88" w:rsidRDefault="00903F88" w:rsidP="00903F88">
      <w:pPr>
        <w:pStyle w:val="af9"/>
        <w:keepNext/>
        <w:rPr>
          <w:rtl/>
          <w:lang w:eastAsia="he-IL"/>
        </w:rPr>
      </w:pPr>
      <w:bookmarkStart w:id="2209" w:name="ET_guest_דרור_לוינגר_266"/>
      <w:r w:rsidRPr="00903F88">
        <w:rPr>
          <w:rStyle w:val="TagStyle"/>
          <w:rtl/>
        </w:rPr>
        <w:t xml:space="preserve"> &lt;&lt; אורח &gt;&gt; </w:t>
      </w:r>
      <w:r>
        <w:rPr>
          <w:rtl/>
          <w:lang w:eastAsia="he-IL"/>
        </w:rPr>
        <w:t>דרור לוינגר:</w:t>
      </w:r>
      <w:r w:rsidRPr="00903F88">
        <w:rPr>
          <w:rStyle w:val="TagStyle"/>
          <w:rtl/>
        </w:rPr>
        <w:t xml:space="preserve"> &lt;&lt; אורח &gt;&gt;</w:t>
      </w:r>
      <w:r w:rsidR="00406AA6">
        <w:rPr>
          <w:rtl/>
          <w:lang w:eastAsia="he-IL"/>
        </w:rPr>
        <w:t xml:space="preserve"> </w:t>
      </w:r>
      <w:r>
        <w:rPr>
          <w:rtl/>
          <w:lang w:eastAsia="he-IL"/>
        </w:rPr>
        <w:t xml:space="preserve"> </w:t>
      </w:r>
      <w:bookmarkEnd w:id="2209"/>
    </w:p>
    <w:p w14:paraId="26244C78" w14:textId="5F6906C9" w:rsidR="00903F88" w:rsidRDefault="00903F88" w:rsidP="00903F88">
      <w:pPr>
        <w:pStyle w:val="KeepWithNext"/>
        <w:rPr>
          <w:rtl/>
          <w:lang w:eastAsia="he-IL"/>
        </w:rPr>
      </w:pPr>
    </w:p>
    <w:p w14:paraId="5B3628BB" w14:textId="56AB6127" w:rsidR="00903F88" w:rsidRDefault="00903F88" w:rsidP="00903F88">
      <w:pPr>
        <w:rPr>
          <w:rtl/>
          <w:lang w:eastAsia="he-IL"/>
        </w:rPr>
      </w:pPr>
      <w:bookmarkStart w:id="2210" w:name="_ETM_Q1_2327998"/>
      <w:bookmarkStart w:id="2211" w:name="_ETM_Q1_2328025"/>
      <w:bookmarkEnd w:id="2210"/>
      <w:bookmarkEnd w:id="2211"/>
      <w:r>
        <w:rPr>
          <w:rFonts w:hint="cs"/>
          <w:rtl/>
          <w:lang w:eastAsia="he-IL"/>
        </w:rPr>
        <w:t xml:space="preserve">לא, אבל </w:t>
      </w:r>
      <w:bookmarkStart w:id="2212" w:name="_ETM_Q1_2328666"/>
      <w:bookmarkEnd w:id="2212"/>
      <w:r>
        <w:rPr>
          <w:rFonts w:hint="cs"/>
          <w:rtl/>
          <w:lang w:eastAsia="he-IL"/>
        </w:rPr>
        <w:t xml:space="preserve">האגודה החקלאית היא לא הגורם המאשר. האגודה החקלאית היא במעמד </w:t>
      </w:r>
      <w:bookmarkStart w:id="2213" w:name="_ETM_Q1_2327988"/>
      <w:bookmarkEnd w:id="2213"/>
      <w:r>
        <w:rPr>
          <w:rFonts w:hint="cs"/>
          <w:rtl/>
          <w:lang w:eastAsia="he-IL"/>
        </w:rPr>
        <w:t xml:space="preserve">של </w:t>
      </w:r>
      <w:bookmarkStart w:id="2214" w:name="_ETM_Q1_2328195"/>
      <w:bookmarkEnd w:id="2214"/>
      <w:r>
        <w:rPr>
          <w:rFonts w:hint="cs"/>
          <w:rtl/>
          <w:lang w:eastAsia="he-IL"/>
        </w:rPr>
        <w:t xml:space="preserve">בעל קרקע. לא, אבל שנייה. הכל כתוב בסעיפים. אני </w:t>
      </w:r>
      <w:bookmarkStart w:id="2215" w:name="_ETM_Q1_2337616"/>
      <w:bookmarkEnd w:id="2215"/>
      <w:r>
        <w:rPr>
          <w:rFonts w:hint="cs"/>
          <w:rtl/>
          <w:lang w:eastAsia="he-IL"/>
        </w:rPr>
        <w:t>מרגיש שמתחילים עוד פעם את הסעיפים.</w:t>
      </w:r>
    </w:p>
    <w:p w14:paraId="290B985B" w14:textId="3CE0A816" w:rsidR="00903F88" w:rsidRDefault="00903F88" w:rsidP="00903F88">
      <w:pPr>
        <w:rPr>
          <w:rtl/>
          <w:lang w:eastAsia="he-IL"/>
        </w:rPr>
      </w:pPr>
      <w:bookmarkStart w:id="2216" w:name="_ETM_Q1_2340500"/>
      <w:bookmarkStart w:id="2217" w:name="_ETM_Q1_2340541"/>
      <w:bookmarkStart w:id="2218" w:name="_ETM_Q1_2341361"/>
      <w:bookmarkEnd w:id="2216"/>
      <w:bookmarkEnd w:id="2217"/>
      <w:bookmarkEnd w:id="2218"/>
    </w:p>
    <w:p w14:paraId="119D2358" w14:textId="7D9E15FC" w:rsidR="00903F88" w:rsidRDefault="00903F88" w:rsidP="00903F88">
      <w:pPr>
        <w:pStyle w:val="af6"/>
        <w:keepNext/>
        <w:rPr>
          <w:rtl/>
        </w:rPr>
      </w:pPr>
      <w:bookmarkStart w:id="2219" w:name="ET_yor_5159_268"/>
      <w:r w:rsidRPr="00903F88">
        <w:rPr>
          <w:rStyle w:val="TagStyle"/>
          <w:rtl/>
        </w:rPr>
        <w:t xml:space="preserve"> &lt;&lt; יור &gt;&gt; </w:t>
      </w:r>
      <w:r>
        <w:rPr>
          <w:rtl/>
        </w:rPr>
        <w:t>היו"ר דוד ביטן:</w:t>
      </w:r>
      <w:r w:rsidRPr="00903F88">
        <w:rPr>
          <w:rStyle w:val="TagStyle"/>
          <w:rtl/>
        </w:rPr>
        <w:t xml:space="preserve"> &lt;&lt; יור &gt;&gt;</w:t>
      </w:r>
      <w:r w:rsidR="00406AA6">
        <w:rPr>
          <w:rtl/>
        </w:rPr>
        <w:t xml:space="preserve"> </w:t>
      </w:r>
      <w:r>
        <w:rPr>
          <w:rtl/>
        </w:rPr>
        <w:t xml:space="preserve"> </w:t>
      </w:r>
      <w:bookmarkEnd w:id="2219"/>
    </w:p>
    <w:p w14:paraId="10DA575E" w14:textId="77777777" w:rsidR="00903F88" w:rsidRDefault="00903F88" w:rsidP="00903F88">
      <w:pPr>
        <w:pStyle w:val="KeepWithNext"/>
        <w:rPr>
          <w:rtl/>
          <w:lang w:eastAsia="he-IL"/>
        </w:rPr>
      </w:pPr>
    </w:p>
    <w:p w14:paraId="5A151298" w14:textId="742142C8" w:rsidR="00903F88" w:rsidRPr="00903F88" w:rsidRDefault="00903F88" w:rsidP="00903F88">
      <w:pPr>
        <w:rPr>
          <w:rtl/>
          <w:lang w:eastAsia="he-IL"/>
        </w:rPr>
      </w:pPr>
      <w:bookmarkStart w:id="2220" w:name="_ETM_Q1_2341704"/>
      <w:bookmarkStart w:id="2221" w:name="_ETM_Q1_2341729"/>
      <w:bookmarkEnd w:id="2220"/>
      <w:bookmarkEnd w:id="2221"/>
      <w:r>
        <w:rPr>
          <w:rFonts w:hint="cs"/>
          <w:rtl/>
          <w:lang w:eastAsia="he-IL"/>
        </w:rPr>
        <w:t xml:space="preserve">אתה תמיד במתח בעניין, </w:t>
      </w:r>
      <w:bookmarkStart w:id="2222" w:name="_ETM_Q1_2344557"/>
      <w:bookmarkEnd w:id="2222"/>
      <w:r>
        <w:rPr>
          <w:rFonts w:hint="cs"/>
          <w:rtl/>
          <w:lang w:eastAsia="he-IL"/>
        </w:rPr>
        <w:t xml:space="preserve">הם רוצים לשמוע הסבר אז תן להם הסבר. מה </w:t>
      </w:r>
      <w:bookmarkStart w:id="2223" w:name="_ETM_Q1_2343098"/>
      <w:bookmarkEnd w:id="2223"/>
      <w:r>
        <w:rPr>
          <w:rFonts w:hint="cs"/>
          <w:rtl/>
          <w:lang w:eastAsia="he-IL"/>
        </w:rPr>
        <w:t>הבעיה?</w:t>
      </w:r>
    </w:p>
    <w:p w14:paraId="3D243BEB" w14:textId="321B7233" w:rsidR="00903F88" w:rsidRDefault="00903F88" w:rsidP="00903F88">
      <w:pPr>
        <w:rPr>
          <w:rtl/>
          <w:lang w:eastAsia="he-IL"/>
        </w:rPr>
      </w:pPr>
      <w:bookmarkStart w:id="2224" w:name="_ETM_Q1_2330692"/>
      <w:bookmarkStart w:id="2225" w:name="_ETM_Q1_2330727"/>
      <w:bookmarkStart w:id="2226" w:name="_ETM_Q1_2331228"/>
      <w:bookmarkEnd w:id="2224"/>
      <w:bookmarkEnd w:id="2225"/>
      <w:bookmarkEnd w:id="2226"/>
    </w:p>
    <w:p w14:paraId="61F8E179" w14:textId="7D000A44" w:rsidR="00903F88" w:rsidRDefault="00903F88" w:rsidP="00903F88">
      <w:pPr>
        <w:pStyle w:val="af9"/>
        <w:keepNext/>
        <w:rPr>
          <w:rtl/>
          <w:lang w:eastAsia="he-IL"/>
        </w:rPr>
      </w:pPr>
      <w:bookmarkStart w:id="2227" w:name="ET_guest_מילכה_כרמל_267"/>
      <w:r w:rsidRPr="00903F88">
        <w:rPr>
          <w:rStyle w:val="TagStyle"/>
          <w:rtl/>
        </w:rPr>
        <w:t xml:space="preserve"> &lt;&lt; אורח &gt;&gt; </w:t>
      </w:r>
      <w:r>
        <w:rPr>
          <w:rtl/>
          <w:lang w:eastAsia="he-IL"/>
        </w:rPr>
        <w:t>מילכה כרמל:</w:t>
      </w:r>
      <w:r w:rsidRPr="00903F88">
        <w:rPr>
          <w:rStyle w:val="TagStyle"/>
          <w:rtl/>
        </w:rPr>
        <w:t xml:space="preserve"> &lt;&lt; אורח &gt;&gt;</w:t>
      </w:r>
      <w:r w:rsidR="00406AA6">
        <w:rPr>
          <w:rtl/>
          <w:lang w:eastAsia="he-IL"/>
        </w:rPr>
        <w:t xml:space="preserve"> </w:t>
      </w:r>
      <w:r>
        <w:rPr>
          <w:rtl/>
          <w:lang w:eastAsia="he-IL"/>
        </w:rPr>
        <w:t xml:space="preserve"> </w:t>
      </w:r>
      <w:bookmarkEnd w:id="2227"/>
    </w:p>
    <w:p w14:paraId="3072AC77" w14:textId="5077C59A" w:rsidR="00903F88" w:rsidRDefault="00903F88" w:rsidP="00903F88">
      <w:pPr>
        <w:pStyle w:val="KeepWithNext"/>
        <w:rPr>
          <w:rtl/>
          <w:lang w:eastAsia="he-IL"/>
        </w:rPr>
      </w:pPr>
    </w:p>
    <w:p w14:paraId="1DE47EA3" w14:textId="5CA37291" w:rsidR="00903F88" w:rsidRDefault="00903F88" w:rsidP="00903F88">
      <w:pPr>
        <w:rPr>
          <w:rtl/>
          <w:lang w:eastAsia="he-IL"/>
        </w:rPr>
      </w:pPr>
      <w:bookmarkStart w:id="2228" w:name="_ETM_Q1_2331568"/>
      <w:bookmarkStart w:id="2229" w:name="_ETM_Q1_2331596"/>
      <w:bookmarkEnd w:id="2228"/>
      <w:bookmarkEnd w:id="2229"/>
      <w:r>
        <w:rPr>
          <w:rFonts w:hint="cs"/>
          <w:rtl/>
          <w:lang w:eastAsia="he-IL"/>
        </w:rPr>
        <w:t xml:space="preserve">בעיקר, </w:t>
      </w:r>
      <w:bookmarkStart w:id="2230" w:name="_ETM_Q1_2345579"/>
      <w:bookmarkEnd w:id="2230"/>
      <w:r>
        <w:rPr>
          <w:rFonts w:hint="cs"/>
          <w:rtl/>
          <w:lang w:eastAsia="he-IL"/>
        </w:rPr>
        <w:t>לדעתי, למינהל התכנון, שהוא יודע.</w:t>
      </w:r>
    </w:p>
    <w:p w14:paraId="70DD9642" w14:textId="7FDA5FC7" w:rsidR="00903F88" w:rsidRDefault="00903F88" w:rsidP="00903F88">
      <w:pPr>
        <w:rPr>
          <w:rtl/>
          <w:lang w:eastAsia="he-IL"/>
        </w:rPr>
      </w:pPr>
      <w:bookmarkStart w:id="2231" w:name="_ETM_Q1_2348075"/>
      <w:bookmarkStart w:id="2232" w:name="_ETM_Q1_2348120"/>
      <w:bookmarkStart w:id="2233" w:name="_ETM_Q1_2348506"/>
      <w:bookmarkEnd w:id="2231"/>
      <w:bookmarkEnd w:id="2232"/>
      <w:bookmarkEnd w:id="2233"/>
    </w:p>
    <w:p w14:paraId="77995498" w14:textId="2E822915" w:rsidR="00903F88" w:rsidRDefault="00903F88" w:rsidP="00903F88">
      <w:pPr>
        <w:pStyle w:val="af9"/>
        <w:keepNext/>
        <w:rPr>
          <w:rtl/>
          <w:lang w:eastAsia="he-IL"/>
        </w:rPr>
      </w:pPr>
      <w:bookmarkStart w:id="2234" w:name="ET_guest_טל_פוקס_269"/>
      <w:r w:rsidRPr="00903F88">
        <w:rPr>
          <w:rStyle w:val="TagStyle"/>
          <w:rtl/>
        </w:rPr>
        <w:t xml:space="preserve"> &lt;&lt; אורח &gt;&gt; </w:t>
      </w:r>
      <w:r>
        <w:rPr>
          <w:rtl/>
          <w:lang w:eastAsia="he-IL"/>
        </w:rPr>
        <w:t>טל פוקס:</w:t>
      </w:r>
      <w:r w:rsidRPr="00903F88">
        <w:rPr>
          <w:rStyle w:val="TagStyle"/>
          <w:rtl/>
        </w:rPr>
        <w:t xml:space="preserve"> &lt;&lt; אורח &gt;&gt;</w:t>
      </w:r>
      <w:r w:rsidR="00406AA6">
        <w:rPr>
          <w:rtl/>
          <w:lang w:eastAsia="he-IL"/>
        </w:rPr>
        <w:t xml:space="preserve"> </w:t>
      </w:r>
      <w:r>
        <w:rPr>
          <w:rtl/>
          <w:lang w:eastAsia="he-IL"/>
        </w:rPr>
        <w:t xml:space="preserve"> </w:t>
      </w:r>
      <w:bookmarkEnd w:id="2234"/>
    </w:p>
    <w:p w14:paraId="562A78B7" w14:textId="3E52B80E" w:rsidR="00903F88" w:rsidRDefault="00903F88" w:rsidP="00903F88">
      <w:pPr>
        <w:pStyle w:val="KeepWithNext"/>
        <w:rPr>
          <w:rtl/>
          <w:lang w:eastAsia="he-IL"/>
        </w:rPr>
      </w:pPr>
    </w:p>
    <w:p w14:paraId="066BC755" w14:textId="0C190748" w:rsidR="00903F88" w:rsidRDefault="00903F88" w:rsidP="00903F88">
      <w:pPr>
        <w:rPr>
          <w:rtl/>
          <w:lang w:eastAsia="he-IL"/>
        </w:rPr>
      </w:pPr>
      <w:bookmarkStart w:id="2235" w:name="_ETM_Q1_2348734"/>
      <w:bookmarkStart w:id="2236" w:name="_ETM_Q1_2348758"/>
      <w:bookmarkEnd w:id="2235"/>
      <w:bookmarkEnd w:id="2236"/>
      <w:r>
        <w:rPr>
          <w:rFonts w:hint="cs"/>
          <w:rtl/>
          <w:lang w:eastAsia="he-IL"/>
        </w:rPr>
        <w:t>את שואלת כבעלת קרקע?</w:t>
      </w:r>
    </w:p>
    <w:p w14:paraId="232386DD" w14:textId="24F99950" w:rsidR="00903F88" w:rsidRDefault="00903F88" w:rsidP="00903F88">
      <w:pPr>
        <w:rPr>
          <w:rtl/>
          <w:lang w:eastAsia="he-IL"/>
        </w:rPr>
      </w:pPr>
      <w:bookmarkStart w:id="2237" w:name="_ETM_Q1_2350448"/>
      <w:bookmarkStart w:id="2238" w:name="_ETM_Q1_2350486"/>
      <w:bookmarkEnd w:id="2237"/>
      <w:bookmarkEnd w:id="2238"/>
    </w:p>
    <w:p w14:paraId="167B616A" w14:textId="464C9D28" w:rsidR="00903F88" w:rsidRDefault="00903F88" w:rsidP="00903F88">
      <w:pPr>
        <w:pStyle w:val="af9"/>
        <w:keepNext/>
        <w:rPr>
          <w:rtl/>
          <w:lang w:eastAsia="he-IL"/>
        </w:rPr>
      </w:pPr>
      <w:bookmarkStart w:id="2239" w:name="ET_guest_מילכה_כרמל_270"/>
      <w:r w:rsidRPr="00903F88">
        <w:rPr>
          <w:rStyle w:val="TagStyle"/>
          <w:rtl/>
        </w:rPr>
        <w:t xml:space="preserve"> &lt;&lt; אורח &gt;&gt; </w:t>
      </w:r>
      <w:r>
        <w:rPr>
          <w:rtl/>
          <w:lang w:eastAsia="he-IL"/>
        </w:rPr>
        <w:t>מילכה כרמל:</w:t>
      </w:r>
      <w:r w:rsidRPr="00903F88">
        <w:rPr>
          <w:rStyle w:val="TagStyle"/>
          <w:rtl/>
        </w:rPr>
        <w:t xml:space="preserve"> &lt;&lt; אורח &gt;&gt;</w:t>
      </w:r>
      <w:r w:rsidR="00406AA6">
        <w:rPr>
          <w:rtl/>
          <w:lang w:eastAsia="he-IL"/>
        </w:rPr>
        <w:t xml:space="preserve"> </w:t>
      </w:r>
      <w:r>
        <w:rPr>
          <w:rtl/>
          <w:lang w:eastAsia="he-IL"/>
        </w:rPr>
        <w:t xml:space="preserve"> </w:t>
      </w:r>
      <w:bookmarkEnd w:id="2239"/>
    </w:p>
    <w:p w14:paraId="67E34F5F" w14:textId="3CD14974" w:rsidR="00903F88" w:rsidRDefault="00903F88" w:rsidP="00903F88">
      <w:pPr>
        <w:pStyle w:val="KeepWithNext"/>
        <w:rPr>
          <w:rtl/>
          <w:lang w:eastAsia="he-IL"/>
        </w:rPr>
      </w:pPr>
    </w:p>
    <w:p w14:paraId="43FBC15B" w14:textId="4190107E" w:rsidR="00903F88" w:rsidRDefault="00903F88" w:rsidP="00903F88">
      <w:pPr>
        <w:rPr>
          <w:rtl/>
          <w:lang w:eastAsia="he-IL"/>
        </w:rPr>
      </w:pPr>
      <w:bookmarkStart w:id="2240" w:name="_ETM_Q1_2351154"/>
      <w:bookmarkStart w:id="2241" w:name="_ETM_Q1_2351180"/>
      <w:bookmarkEnd w:id="2240"/>
      <w:bookmarkEnd w:id="2241"/>
      <w:r>
        <w:rPr>
          <w:rFonts w:hint="cs"/>
          <w:rtl/>
          <w:lang w:eastAsia="he-IL"/>
        </w:rPr>
        <w:t>כן.</w:t>
      </w:r>
    </w:p>
    <w:p w14:paraId="5FFB73EB" w14:textId="4C9AF309" w:rsidR="00903F88" w:rsidRDefault="00903F88" w:rsidP="00903F88">
      <w:pPr>
        <w:rPr>
          <w:rtl/>
          <w:lang w:eastAsia="he-IL"/>
        </w:rPr>
      </w:pPr>
      <w:bookmarkStart w:id="2242" w:name="_ETM_Q1_2351557"/>
      <w:bookmarkStart w:id="2243" w:name="_ETM_Q1_2351593"/>
      <w:bookmarkStart w:id="2244" w:name="_ETM_Q1_2351994"/>
      <w:bookmarkEnd w:id="2242"/>
      <w:bookmarkEnd w:id="2243"/>
      <w:bookmarkEnd w:id="2244"/>
    </w:p>
    <w:p w14:paraId="6F6A7E74" w14:textId="556E2666" w:rsidR="00903F88" w:rsidRDefault="00903F88" w:rsidP="00903F88">
      <w:pPr>
        <w:pStyle w:val="af9"/>
        <w:keepNext/>
        <w:rPr>
          <w:rtl/>
          <w:lang w:eastAsia="he-IL"/>
        </w:rPr>
      </w:pPr>
      <w:bookmarkStart w:id="2245" w:name="ET_guest_טל_פוקס_271"/>
      <w:r w:rsidRPr="00903F88">
        <w:rPr>
          <w:rStyle w:val="TagStyle"/>
          <w:rtl/>
        </w:rPr>
        <w:t xml:space="preserve"> &lt;&lt; אורח &gt;&gt; </w:t>
      </w:r>
      <w:r>
        <w:rPr>
          <w:rtl/>
          <w:lang w:eastAsia="he-IL"/>
        </w:rPr>
        <w:t>טל פוקס:</w:t>
      </w:r>
      <w:r w:rsidRPr="00903F88">
        <w:rPr>
          <w:rStyle w:val="TagStyle"/>
          <w:rtl/>
        </w:rPr>
        <w:t xml:space="preserve"> &lt;&lt; אורח &gt;&gt;</w:t>
      </w:r>
      <w:r w:rsidR="00406AA6">
        <w:rPr>
          <w:rtl/>
          <w:lang w:eastAsia="he-IL"/>
        </w:rPr>
        <w:t xml:space="preserve"> </w:t>
      </w:r>
      <w:r>
        <w:rPr>
          <w:rtl/>
          <w:lang w:eastAsia="he-IL"/>
        </w:rPr>
        <w:t xml:space="preserve"> </w:t>
      </w:r>
      <w:bookmarkEnd w:id="2245"/>
    </w:p>
    <w:p w14:paraId="364D15EF" w14:textId="4D32A341" w:rsidR="00903F88" w:rsidRDefault="00903F88" w:rsidP="00903F88">
      <w:pPr>
        <w:pStyle w:val="KeepWithNext"/>
        <w:rPr>
          <w:rtl/>
          <w:lang w:eastAsia="he-IL"/>
        </w:rPr>
      </w:pPr>
    </w:p>
    <w:p w14:paraId="2AADD858" w14:textId="5D0EAC98" w:rsidR="00903F88" w:rsidRDefault="00903F88" w:rsidP="00903F88">
      <w:pPr>
        <w:rPr>
          <w:rtl/>
          <w:lang w:eastAsia="he-IL"/>
        </w:rPr>
      </w:pPr>
      <w:bookmarkStart w:id="2246" w:name="_ETM_Q1_2352220"/>
      <w:bookmarkStart w:id="2247" w:name="_ETM_Q1_2352244"/>
      <w:bookmarkEnd w:id="2246"/>
      <w:bookmarkEnd w:id="2247"/>
      <w:r>
        <w:rPr>
          <w:rFonts w:hint="cs"/>
          <w:rtl/>
          <w:lang w:eastAsia="he-IL"/>
        </w:rPr>
        <w:t xml:space="preserve">יש בעצם חובת </w:t>
      </w:r>
      <w:bookmarkStart w:id="2248" w:name="_ETM_Q1_2353000"/>
      <w:bookmarkEnd w:id="2248"/>
      <w:r>
        <w:rPr>
          <w:rFonts w:hint="cs"/>
          <w:rtl/>
          <w:lang w:eastAsia="he-IL"/>
        </w:rPr>
        <w:t xml:space="preserve">הודעה, לפי </w:t>
      </w:r>
      <w:bookmarkStart w:id="2249" w:name="_ETM_Q1_2349686"/>
      <w:bookmarkEnd w:id="2249"/>
      <w:r>
        <w:rPr>
          <w:rFonts w:hint="cs"/>
          <w:rtl/>
          <w:lang w:eastAsia="he-IL"/>
        </w:rPr>
        <w:t>26ד</w:t>
      </w:r>
      <w:bookmarkStart w:id="2250" w:name="_ETM_Q1_2350415"/>
      <w:bookmarkEnd w:id="2250"/>
      <w:r>
        <w:rPr>
          <w:rFonts w:hint="cs"/>
          <w:rtl/>
          <w:lang w:eastAsia="he-IL"/>
        </w:rPr>
        <w:t>, לבעל קרקע.</w:t>
      </w:r>
    </w:p>
    <w:p w14:paraId="58227EC6" w14:textId="3E6654D6" w:rsidR="00903F88" w:rsidRDefault="00903F88" w:rsidP="00903F88">
      <w:pPr>
        <w:rPr>
          <w:rtl/>
          <w:lang w:eastAsia="he-IL"/>
        </w:rPr>
      </w:pPr>
      <w:bookmarkStart w:id="2251" w:name="_ETM_Q1_2350454"/>
      <w:bookmarkEnd w:id="2251"/>
    </w:p>
    <w:p w14:paraId="76D16696" w14:textId="4518EC84" w:rsidR="00903F88" w:rsidRDefault="00903F88" w:rsidP="00903F88">
      <w:pPr>
        <w:pStyle w:val="af9"/>
        <w:keepNext/>
        <w:rPr>
          <w:rtl/>
          <w:lang w:eastAsia="he-IL"/>
        </w:rPr>
      </w:pPr>
      <w:bookmarkStart w:id="2252" w:name="ET_guest_דרור_לוינגר_272"/>
      <w:r w:rsidRPr="00903F88">
        <w:rPr>
          <w:rStyle w:val="TagStyle"/>
          <w:rtl/>
        </w:rPr>
        <w:t xml:space="preserve"> &lt;&lt; אורח &gt;&gt; </w:t>
      </w:r>
      <w:r>
        <w:rPr>
          <w:rtl/>
          <w:lang w:eastAsia="he-IL"/>
        </w:rPr>
        <w:t>דרור לוינגר:</w:t>
      </w:r>
      <w:r w:rsidRPr="00903F88">
        <w:rPr>
          <w:rStyle w:val="TagStyle"/>
          <w:rtl/>
        </w:rPr>
        <w:t xml:space="preserve"> &lt;&lt; אורח &gt;&gt;</w:t>
      </w:r>
      <w:r w:rsidR="00406AA6">
        <w:rPr>
          <w:rtl/>
          <w:lang w:eastAsia="he-IL"/>
        </w:rPr>
        <w:t xml:space="preserve"> </w:t>
      </w:r>
      <w:r>
        <w:rPr>
          <w:rtl/>
          <w:lang w:eastAsia="he-IL"/>
        </w:rPr>
        <w:t xml:space="preserve"> </w:t>
      </w:r>
      <w:bookmarkEnd w:id="2252"/>
    </w:p>
    <w:p w14:paraId="47B86F1A" w14:textId="5B628FD7" w:rsidR="00903F88" w:rsidRDefault="00903F88" w:rsidP="00903F88">
      <w:pPr>
        <w:pStyle w:val="KeepWithNext"/>
        <w:rPr>
          <w:rtl/>
          <w:lang w:eastAsia="he-IL"/>
        </w:rPr>
      </w:pPr>
    </w:p>
    <w:p w14:paraId="6F350012" w14:textId="15D8DB07" w:rsidR="00903F88" w:rsidRDefault="00903F88" w:rsidP="00903F88">
      <w:pPr>
        <w:rPr>
          <w:rtl/>
          <w:lang w:eastAsia="he-IL"/>
        </w:rPr>
      </w:pPr>
      <w:bookmarkStart w:id="2253" w:name="_ETM_Q1_2351221"/>
      <w:bookmarkStart w:id="2254" w:name="_ETM_Q1_2351246"/>
      <w:bookmarkEnd w:id="2253"/>
      <w:bookmarkEnd w:id="2254"/>
      <w:r>
        <w:rPr>
          <w:rFonts w:hint="cs"/>
          <w:rtl/>
          <w:lang w:eastAsia="he-IL"/>
        </w:rPr>
        <w:t xml:space="preserve">חובת הודעה לבעל קרקע היא לא </w:t>
      </w:r>
      <w:bookmarkStart w:id="2255" w:name="_ETM_Q1_2355574"/>
      <w:bookmarkEnd w:id="2255"/>
      <w:r>
        <w:rPr>
          <w:rFonts w:hint="cs"/>
          <w:rtl/>
          <w:lang w:eastAsia="he-IL"/>
        </w:rPr>
        <w:t xml:space="preserve">הודעה דיגיטלית, היא חובת הודעה לבעל קרקע. אפשר לשלוח לו </w:t>
      </w:r>
      <w:bookmarkStart w:id="2256" w:name="_ETM_Q1_2359538"/>
      <w:bookmarkEnd w:id="2256"/>
      <w:r>
        <w:rPr>
          <w:rFonts w:hint="cs"/>
          <w:rtl/>
          <w:lang w:eastAsia="he-IL"/>
        </w:rPr>
        <w:t>דיגיטלית אם יש את הכתובת שלו</w:t>
      </w:r>
      <w:bookmarkStart w:id="2257" w:name="_ETM_Q1_2357238"/>
      <w:bookmarkEnd w:id="2257"/>
      <w:r>
        <w:rPr>
          <w:rFonts w:hint="cs"/>
          <w:rtl/>
          <w:lang w:eastAsia="he-IL"/>
        </w:rPr>
        <w:t xml:space="preserve"> ויודעים לאן לשלוח.</w:t>
      </w:r>
    </w:p>
    <w:p w14:paraId="5150922F" w14:textId="1B04EACB" w:rsidR="00903F88" w:rsidRDefault="00903F88" w:rsidP="00903F88">
      <w:pPr>
        <w:rPr>
          <w:rtl/>
          <w:lang w:eastAsia="he-IL"/>
        </w:rPr>
      </w:pPr>
      <w:bookmarkStart w:id="2258" w:name="_ETM_Q1_2358715"/>
      <w:bookmarkStart w:id="2259" w:name="_ETM_Q1_2358753"/>
      <w:bookmarkStart w:id="2260" w:name="_ETM_Q1_2361139"/>
      <w:bookmarkEnd w:id="2258"/>
      <w:bookmarkEnd w:id="2259"/>
      <w:bookmarkEnd w:id="2260"/>
    </w:p>
    <w:p w14:paraId="26B03FCB" w14:textId="500D46DB" w:rsidR="00903F88" w:rsidRDefault="00903F88" w:rsidP="00903F88">
      <w:pPr>
        <w:pStyle w:val="af9"/>
        <w:keepNext/>
        <w:rPr>
          <w:rtl/>
          <w:lang w:eastAsia="he-IL"/>
        </w:rPr>
      </w:pPr>
      <w:bookmarkStart w:id="2261" w:name="ET_guest_טל_פוקס_273"/>
      <w:r w:rsidRPr="00903F88">
        <w:rPr>
          <w:rStyle w:val="TagStyle"/>
          <w:rtl/>
        </w:rPr>
        <w:t xml:space="preserve"> &lt;&lt; אורח &gt;&gt; </w:t>
      </w:r>
      <w:r>
        <w:rPr>
          <w:rtl/>
          <w:lang w:eastAsia="he-IL"/>
        </w:rPr>
        <w:t>טל פוקס:</w:t>
      </w:r>
      <w:r w:rsidRPr="00903F88">
        <w:rPr>
          <w:rStyle w:val="TagStyle"/>
          <w:rtl/>
        </w:rPr>
        <w:t xml:space="preserve"> &lt;&lt; אורח &gt;&gt;</w:t>
      </w:r>
      <w:r w:rsidR="00406AA6">
        <w:rPr>
          <w:rtl/>
          <w:lang w:eastAsia="he-IL"/>
        </w:rPr>
        <w:t xml:space="preserve"> </w:t>
      </w:r>
      <w:r>
        <w:rPr>
          <w:rtl/>
          <w:lang w:eastAsia="he-IL"/>
        </w:rPr>
        <w:t xml:space="preserve"> </w:t>
      </w:r>
      <w:bookmarkEnd w:id="2261"/>
    </w:p>
    <w:p w14:paraId="211CB171" w14:textId="74351A8D" w:rsidR="00903F88" w:rsidRDefault="00903F88" w:rsidP="00903F88">
      <w:pPr>
        <w:pStyle w:val="KeepWithNext"/>
        <w:rPr>
          <w:rtl/>
          <w:lang w:eastAsia="he-IL"/>
        </w:rPr>
      </w:pPr>
    </w:p>
    <w:p w14:paraId="34488D22" w14:textId="1EE5C85D" w:rsidR="00903F88" w:rsidRDefault="00903F88" w:rsidP="00903F88">
      <w:pPr>
        <w:rPr>
          <w:rtl/>
          <w:lang w:eastAsia="he-IL"/>
        </w:rPr>
      </w:pPr>
      <w:bookmarkStart w:id="2262" w:name="_ETM_Q1_2361396"/>
      <w:bookmarkStart w:id="2263" w:name="_ETM_Q1_2361424"/>
      <w:bookmarkEnd w:id="2262"/>
      <w:bookmarkEnd w:id="2263"/>
      <w:r>
        <w:rPr>
          <w:rFonts w:hint="cs"/>
          <w:rtl/>
          <w:lang w:eastAsia="he-IL"/>
        </w:rPr>
        <w:t xml:space="preserve">יש הוראות </w:t>
      </w:r>
      <w:bookmarkStart w:id="2264" w:name="_ETM_Q1_2362029"/>
      <w:bookmarkEnd w:id="2264"/>
      <w:r>
        <w:rPr>
          <w:rFonts w:hint="cs"/>
          <w:rtl/>
          <w:lang w:eastAsia="he-IL"/>
        </w:rPr>
        <w:t xml:space="preserve">בתוספת שנייה לגבי זה. אם קראת את </w:t>
      </w:r>
      <w:bookmarkStart w:id="2265" w:name="_ETM_Q1_2365784"/>
      <w:bookmarkEnd w:id="2265"/>
      <w:r>
        <w:rPr>
          <w:rFonts w:hint="cs"/>
          <w:rtl/>
          <w:lang w:eastAsia="he-IL"/>
        </w:rPr>
        <w:t>התוספת, את תראי שזה הכל מפורט שם בעצם.</w:t>
      </w:r>
    </w:p>
    <w:p w14:paraId="5390B783" w14:textId="71DD0556" w:rsidR="00903F88" w:rsidRDefault="00903F88" w:rsidP="00903F88">
      <w:pPr>
        <w:rPr>
          <w:rtl/>
          <w:lang w:eastAsia="he-IL"/>
        </w:rPr>
      </w:pPr>
      <w:bookmarkStart w:id="2266" w:name="_ETM_Q1_2368727"/>
      <w:bookmarkStart w:id="2267" w:name="_ETM_Q1_2368767"/>
      <w:bookmarkStart w:id="2268" w:name="_ETM_Q1_2369118"/>
      <w:bookmarkEnd w:id="2266"/>
      <w:bookmarkEnd w:id="2267"/>
      <w:bookmarkEnd w:id="2268"/>
    </w:p>
    <w:p w14:paraId="4722B1E6" w14:textId="569961AD" w:rsidR="00903F88" w:rsidRDefault="00903F88" w:rsidP="00903F88">
      <w:pPr>
        <w:pStyle w:val="af9"/>
        <w:keepNext/>
        <w:rPr>
          <w:rtl/>
          <w:lang w:eastAsia="he-IL"/>
        </w:rPr>
      </w:pPr>
      <w:bookmarkStart w:id="2269" w:name="ET_guest_דרור_לוינגר_274"/>
      <w:r w:rsidRPr="00903F88">
        <w:rPr>
          <w:rStyle w:val="TagStyle"/>
          <w:rtl/>
        </w:rPr>
        <w:t xml:space="preserve"> &lt;&lt; אורח &gt;&gt; </w:t>
      </w:r>
      <w:r>
        <w:rPr>
          <w:rtl/>
          <w:lang w:eastAsia="he-IL"/>
        </w:rPr>
        <w:t>דרור לוינגר:</w:t>
      </w:r>
      <w:r w:rsidRPr="00903F88">
        <w:rPr>
          <w:rStyle w:val="TagStyle"/>
          <w:rtl/>
        </w:rPr>
        <w:t xml:space="preserve"> &lt;&lt; אורח &gt;&gt;</w:t>
      </w:r>
      <w:r w:rsidR="00406AA6">
        <w:rPr>
          <w:rtl/>
          <w:lang w:eastAsia="he-IL"/>
        </w:rPr>
        <w:t xml:space="preserve"> </w:t>
      </w:r>
      <w:r>
        <w:rPr>
          <w:rtl/>
          <w:lang w:eastAsia="he-IL"/>
        </w:rPr>
        <w:t xml:space="preserve"> </w:t>
      </w:r>
      <w:bookmarkEnd w:id="2269"/>
    </w:p>
    <w:p w14:paraId="5EC40CD2" w14:textId="10004A36" w:rsidR="00903F88" w:rsidRDefault="00903F88" w:rsidP="00903F88">
      <w:pPr>
        <w:pStyle w:val="KeepWithNext"/>
        <w:rPr>
          <w:rtl/>
          <w:lang w:eastAsia="he-IL"/>
        </w:rPr>
      </w:pPr>
    </w:p>
    <w:p w14:paraId="762BC358" w14:textId="2A018322" w:rsidR="00903F88" w:rsidRDefault="00903F88" w:rsidP="00903F88">
      <w:pPr>
        <w:rPr>
          <w:rtl/>
          <w:lang w:eastAsia="he-IL"/>
        </w:rPr>
      </w:pPr>
      <w:bookmarkStart w:id="2270" w:name="_ETM_Q1_2369390"/>
      <w:bookmarkStart w:id="2271" w:name="_ETM_Q1_2369422"/>
      <w:bookmarkEnd w:id="2270"/>
      <w:bookmarkEnd w:id="2271"/>
      <w:r>
        <w:rPr>
          <w:rFonts w:hint="cs"/>
          <w:rtl/>
          <w:lang w:eastAsia="he-IL"/>
        </w:rPr>
        <w:t xml:space="preserve">המשלוח לבעל </w:t>
      </w:r>
      <w:bookmarkStart w:id="2272" w:name="_ETM_Q1_2370110"/>
      <w:bookmarkEnd w:id="2272"/>
      <w:r>
        <w:rPr>
          <w:rFonts w:hint="cs"/>
          <w:rtl/>
          <w:lang w:eastAsia="he-IL"/>
        </w:rPr>
        <w:t>קרקע מפורט</w:t>
      </w:r>
      <w:bookmarkStart w:id="2273" w:name="_ETM_Q1_2366166"/>
      <w:bookmarkEnd w:id="2273"/>
    </w:p>
    <w:p w14:paraId="139C7B15" w14:textId="752AA254" w:rsidR="00903F88" w:rsidRDefault="00903F88" w:rsidP="00903F88">
      <w:pPr>
        <w:rPr>
          <w:rtl/>
          <w:lang w:eastAsia="he-IL"/>
        </w:rPr>
      </w:pPr>
      <w:bookmarkStart w:id="2274" w:name="_ETM_Q1_2366273"/>
      <w:bookmarkStart w:id="2275" w:name="_ETM_Q1_2366309"/>
      <w:bookmarkStart w:id="2276" w:name="_ETM_Q1_2366761"/>
      <w:bookmarkEnd w:id="2274"/>
      <w:bookmarkEnd w:id="2275"/>
      <w:bookmarkEnd w:id="2276"/>
    </w:p>
    <w:p w14:paraId="7FA25836" w14:textId="65435ABD" w:rsidR="00903F88" w:rsidRDefault="00903F88" w:rsidP="00903F88">
      <w:pPr>
        <w:pStyle w:val="af9"/>
        <w:keepNext/>
        <w:rPr>
          <w:rtl/>
          <w:lang w:eastAsia="he-IL"/>
        </w:rPr>
      </w:pPr>
      <w:bookmarkStart w:id="2277" w:name="ET_guest_מילכה_כרמל_275"/>
      <w:r w:rsidRPr="00903F88">
        <w:rPr>
          <w:rStyle w:val="TagStyle"/>
          <w:rtl/>
        </w:rPr>
        <w:t xml:space="preserve"> &lt;&lt; אורח &gt;&gt; </w:t>
      </w:r>
      <w:r>
        <w:rPr>
          <w:rtl/>
          <w:lang w:eastAsia="he-IL"/>
        </w:rPr>
        <w:t>מילכה כרמל:</w:t>
      </w:r>
      <w:r w:rsidRPr="00903F88">
        <w:rPr>
          <w:rStyle w:val="TagStyle"/>
          <w:rtl/>
        </w:rPr>
        <w:t xml:space="preserve"> &lt;&lt; אורח &gt;&gt;</w:t>
      </w:r>
      <w:r w:rsidR="00406AA6">
        <w:rPr>
          <w:rtl/>
          <w:lang w:eastAsia="he-IL"/>
        </w:rPr>
        <w:t xml:space="preserve"> </w:t>
      </w:r>
      <w:r>
        <w:rPr>
          <w:rtl/>
          <w:lang w:eastAsia="he-IL"/>
        </w:rPr>
        <w:t xml:space="preserve"> </w:t>
      </w:r>
      <w:bookmarkEnd w:id="2277"/>
    </w:p>
    <w:p w14:paraId="1461EC00" w14:textId="37208677" w:rsidR="00903F88" w:rsidRDefault="00903F88" w:rsidP="00903F88">
      <w:pPr>
        <w:pStyle w:val="KeepWithNext"/>
        <w:rPr>
          <w:rtl/>
          <w:lang w:eastAsia="he-IL"/>
        </w:rPr>
      </w:pPr>
    </w:p>
    <w:p w14:paraId="75D355E0" w14:textId="20B88C15" w:rsidR="00903F88" w:rsidRDefault="00903F88" w:rsidP="00903F88">
      <w:pPr>
        <w:rPr>
          <w:rtl/>
          <w:lang w:eastAsia="he-IL"/>
        </w:rPr>
      </w:pPr>
      <w:bookmarkStart w:id="2278" w:name="_ETM_Q1_2367055"/>
      <w:bookmarkStart w:id="2279" w:name="_ETM_Q1_2367087"/>
      <w:bookmarkEnd w:id="2278"/>
      <w:bookmarkEnd w:id="2279"/>
      <w:r>
        <w:rPr>
          <w:rFonts w:hint="cs"/>
          <w:rtl/>
          <w:lang w:eastAsia="he-IL"/>
        </w:rPr>
        <w:t xml:space="preserve">שלא ייווצר מצב שהוא יופתע יום אחד, והוא לא </w:t>
      </w:r>
      <w:bookmarkStart w:id="2280" w:name="_ETM_Q1_2372758"/>
      <w:bookmarkEnd w:id="2280"/>
      <w:r>
        <w:rPr>
          <w:rFonts w:hint="cs"/>
          <w:rtl/>
          <w:lang w:eastAsia="he-IL"/>
        </w:rPr>
        <w:t>ידע.</w:t>
      </w:r>
    </w:p>
    <w:p w14:paraId="503B6A21" w14:textId="1263461D" w:rsidR="00903F88" w:rsidRDefault="00903F88" w:rsidP="00903F88">
      <w:pPr>
        <w:rPr>
          <w:rtl/>
          <w:lang w:eastAsia="he-IL"/>
        </w:rPr>
      </w:pPr>
      <w:bookmarkStart w:id="2281" w:name="_ETM_Q1_2373113"/>
      <w:bookmarkStart w:id="2282" w:name="_ETM_Q1_2373149"/>
      <w:bookmarkEnd w:id="2281"/>
      <w:bookmarkEnd w:id="2282"/>
    </w:p>
    <w:p w14:paraId="05857D03" w14:textId="3A4CD392" w:rsidR="00903F88" w:rsidRDefault="00903F88" w:rsidP="00903F88">
      <w:pPr>
        <w:pStyle w:val="af9"/>
        <w:keepNext/>
        <w:rPr>
          <w:rtl/>
          <w:lang w:eastAsia="he-IL"/>
        </w:rPr>
      </w:pPr>
      <w:bookmarkStart w:id="2283" w:name="ET_guest_טל_פוקס_276"/>
      <w:r w:rsidRPr="00903F88">
        <w:rPr>
          <w:rStyle w:val="TagStyle"/>
          <w:rtl/>
        </w:rPr>
        <w:t xml:space="preserve"> &lt;&lt; אורח &gt;&gt; </w:t>
      </w:r>
      <w:r>
        <w:rPr>
          <w:rtl/>
          <w:lang w:eastAsia="he-IL"/>
        </w:rPr>
        <w:t>טל פוקס:</w:t>
      </w:r>
      <w:r w:rsidRPr="00903F88">
        <w:rPr>
          <w:rStyle w:val="TagStyle"/>
          <w:rtl/>
        </w:rPr>
        <w:t xml:space="preserve"> &lt;&lt; אורח &gt;&gt;</w:t>
      </w:r>
      <w:r w:rsidR="00406AA6">
        <w:rPr>
          <w:rtl/>
          <w:lang w:eastAsia="he-IL"/>
        </w:rPr>
        <w:t xml:space="preserve"> </w:t>
      </w:r>
      <w:r>
        <w:rPr>
          <w:rtl/>
          <w:lang w:eastAsia="he-IL"/>
        </w:rPr>
        <w:t xml:space="preserve"> </w:t>
      </w:r>
      <w:bookmarkEnd w:id="2283"/>
    </w:p>
    <w:p w14:paraId="68BC6BC8" w14:textId="22270AF8" w:rsidR="00903F88" w:rsidRDefault="00903F88" w:rsidP="00903F88">
      <w:pPr>
        <w:pStyle w:val="KeepWithNext"/>
        <w:rPr>
          <w:rtl/>
          <w:lang w:eastAsia="he-IL"/>
        </w:rPr>
      </w:pPr>
    </w:p>
    <w:p w14:paraId="4EDC899C" w14:textId="7B11A3F9" w:rsidR="00903F88" w:rsidRDefault="00903F88" w:rsidP="00903F88">
      <w:pPr>
        <w:rPr>
          <w:rtl/>
          <w:lang w:eastAsia="he-IL"/>
        </w:rPr>
      </w:pPr>
      <w:bookmarkStart w:id="2284" w:name="_ETM_Q1_2374474"/>
      <w:bookmarkStart w:id="2285" w:name="_ETM_Q1_2374504"/>
      <w:bookmarkEnd w:id="2284"/>
      <w:bookmarkEnd w:id="2285"/>
      <w:r>
        <w:rPr>
          <w:rFonts w:hint="cs"/>
          <w:rtl/>
          <w:lang w:eastAsia="he-IL"/>
        </w:rPr>
        <w:t xml:space="preserve">הפירוט בתוספת הוא לשביעת רצונך או שיש משהו שם שמפריע </w:t>
      </w:r>
      <w:bookmarkStart w:id="2286" w:name="_ETM_Q1_2377689"/>
      <w:bookmarkEnd w:id="2286"/>
      <w:r>
        <w:rPr>
          <w:rFonts w:hint="cs"/>
          <w:rtl/>
          <w:lang w:eastAsia="he-IL"/>
        </w:rPr>
        <w:t>לך?</w:t>
      </w:r>
    </w:p>
    <w:p w14:paraId="360D0C0F" w14:textId="2D9462A2" w:rsidR="00903F88" w:rsidRDefault="00903F88" w:rsidP="00903F88">
      <w:pPr>
        <w:rPr>
          <w:rtl/>
          <w:lang w:eastAsia="he-IL"/>
        </w:rPr>
      </w:pPr>
      <w:bookmarkStart w:id="2287" w:name="_ETM_Q1_2378113"/>
      <w:bookmarkStart w:id="2288" w:name="_ETM_Q1_2378150"/>
      <w:bookmarkStart w:id="2289" w:name="_ETM_Q1_2378496"/>
      <w:bookmarkEnd w:id="2287"/>
      <w:bookmarkEnd w:id="2288"/>
      <w:bookmarkEnd w:id="2289"/>
    </w:p>
    <w:p w14:paraId="3098A9C2" w14:textId="7411E1EA" w:rsidR="00903F88" w:rsidRDefault="00903F88" w:rsidP="00903F88">
      <w:pPr>
        <w:pStyle w:val="af9"/>
        <w:keepNext/>
        <w:rPr>
          <w:rtl/>
          <w:lang w:eastAsia="he-IL"/>
        </w:rPr>
      </w:pPr>
      <w:bookmarkStart w:id="2290" w:name="ET_guest_מילכה_כרמל_277"/>
      <w:r w:rsidRPr="00903F88">
        <w:rPr>
          <w:rStyle w:val="TagStyle"/>
          <w:rtl/>
        </w:rPr>
        <w:t xml:space="preserve"> &lt;&lt; אורח &gt;&gt; </w:t>
      </w:r>
      <w:r>
        <w:rPr>
          <w:rtl/>
          <w:lang w:eastAsia="he-IL"/>
        </w:rPr>
        <w:t>מילכה כרמל:</w:t>
      </w:r>
      <w:r w:rsidRPr="00903F88">
        <w:rPr>
          <w:rStyle w:val="TagStyle"/>
          <w:rtl/>
        </w:rPr>
        <w:t xml:space="preserve"> &lt;&lt; אורח &gt;&gt;</w:t>
      </w:r>
      <w:r w:rsidR="00406AA6">
        <w:rPr>
          <w:rtl/>
          <w:lang w:eastAsia="he-IL"/>
        </w:rPr>
        <w:t xml:space="preserve"> </w:t>
      </w:r>
      <w:r>
        <w:rPr>
          <w:rtl/>
          <w:lang w:eastAsia="he-IL"/>
        </w:rPr>
        <w:t xml:space="preserve"> </w:t>
      </w:r>
      <w:bookmarkEnd w:id="2290"/>
    </w:p>
    <w:p w14:paraId="53BD238E" w14:textId="4B9C0252" w:rsidR="00903F88" w:rsidRDefault="00903F88" w:rsidP="00903F88">
      <w:pPr>
        <w:pStyle w:val="KeepWithNext"/>
        <w:rPr>
          <w:rtl/>
          <w:lang w:eastAsia="he-IL"/>
        </w:rPr>
      </w:pPr>
    </w:p>
    <w:p w14:paraId="3B11F2AF" w14:textId="67C927A0" w:rsidR="00903F88" w:rsidRDefault="00903F88" w:rsidP="00903F88">
      <w:pPr>
        <w:rPr>
          <w:rtl/>
          <w:lang w:eastAsia="he-IL"/>
        </w:rPr>
      </w:pPr>
      <w:r>
        <w:rPr>
          <w:rFonts w:hint="cs"/>
          <w:rtl/>
          <w:lang w:eastAsia="he-IL"/>
        </w:rPr>
        <w:t>אנ</w:t>
      </w:r>
      <w:bookmarkStart w:id="2291" w:name="_ETM_Q1_2378825"/>
      <w:bookmarkStart w:id="2292" w:name="_ETM_Q1_2378862"/>
      <w:bookmarkEnd w:id="2291"/>
      <w:bookmarkEnd w:id="2292"/>
      <w:r>
        <w:rPr>
          <w:rFonts w:hint="cs"/>
          <w:rtl/>
          <w:lang w:eastAsia="he-IL"/>
        </w:rPr>
        <w:t>י לא מכירה את הפרטים של התוספת.</w:t>
      </w:r>
    </w:p>
    <w:p w14:paraId="39651C07" w14:textId="76F10916" w:rsidR="00903F88" w:rsidRDefault="00903F88" w:rsidP="00903F88">
      <w:pPr>
        <w:rPr>
          <w:rtl/>
          <w:lang w:eastAsia="he-IL"/>
        </w:rPr>
      </w:pPr>
      <w:bookmarkStart w:id="2293" w:name="_ETM_Q1_2381071"/>
      <w:bookmarkStart w:id="2294" w:name="_ETM_Q1_2381116"/>
      <w:bookmarkEnd w:id="2293"/>
      <w:bookmarkEnd w:id="2294"/>
    </w:p>
    <w:p w14:paraId="17F69B50" w14:textId="4DD206EA" w:rsidR="00903F88" w:rsidRDefault="00903F88" w:rsidP="00903F88">
      <w:pPr>
        <w:pStyle w:val="af9"/>
        <w:keepNext/>
        <w:rPr>
          <w:rtl/>
          <w:lang w:eastAsia="he-IL"/>
        </w:rPr>
      </w:pPr>
      <w:bookmarkStart w:id="2295" w:name="ET_guest_טל_פוקס_278"/>
      <w:r w:rsidRPr="00903F88">
        <w:rPr>
          <w:rStyle w:val="TagStyle"/>
          <w:rtl/>
        </w:rPr>
        <w:t xml:space="preserve"> &lt;&lt; אורח &gt;&gt; </w:t>
      </w:r>
      <w:r>
        <w:rPr>
          <w:rtl/>
          <w:lang w:eastAsia="he-IL"/>
        </w:rPr>
        <w:t>טל פוקס:</w:t>
      </w:r>
      <w:r w:rsidRPr="00903F88">
        <w:rPr>
          <w:rStyle w:val="TagStyle"/>
          <w:rtl/>
        </w:rPr>
        <w:t xml:space="preserve"> &lt;&lt; אורח &gt;&gt;</w:t>
      </w:r>
      <w:r w:rsidR="00406AA6">
        <w:rPr>
          <w:rtl/>
          <w:lang w:eastAsia="he-IL"/>
        </w:rPr>
        <w:t xml:space="preserve"> </w:t>
      </w:r>
      <w:r>
        <w:rPr>
          <w:rtl/>
          <w:lang w:eastAsia="he-IL"/>
        </w:rPr>
        <w:t xml:space="preserve"> </w:t>
      </w:r>
      <w:bookmarkEnd w:id="2295"/>
    </w:p>
    <w:p w14:paraId="321E1B88" w14:textId="03439085" w:rsidR="00903F88" w:rsidRDefault="00903F88" w:rsidP="00903F88">
      <w:pPr>
        <w:pStyle w:val="KeepWithNext"/>
        <w:rPr>
          <w:rtl/>
          <w:lang w:eastAsia="he-IL"/>
        </w:rPr>
      </w:pPr>
    </w:p>
    <w:p w14:paraId="520BF670" w14:textId="6646D103" w:rsidR="00903F88" w:rsidRDefault="00903F88" w:rsidP="00903F88">
      <w:pPr>
        <w:rPr>
          <w:rtl/>
          <w:lang w:eastAsia="he-IL"/>
        </w:rPr>
      </w:pPr>
      <w:bookmarkStart w:id="2296" w:name="_ETM_Q1_2382539"/>
      <w:bookmarkStart w:id="2297" w:name="_ETM_Q1_2382580"/>
      <w:bookmarkEnd w:id="2296"/>
      <w:bookmarkEnd w:id="2297"/>
      <w:r>
        <w:rPr>
          <w:rFonts w:hint="cs"/>
          <w:rtl/>
          <w:lang w:eastAsia="he-IL"/>
        </w:rPr>
        <w:t xml:space="preserve">אז תציצי בה ותראי </w:t>
      </w:r>
      <w:bookmarkStart w:id="2298" w:name="_ETM_Q1_2383992"/>
      <w:bookmarkEnd w:id="2298"/>
      <w:r>
        <w:rPr>
          <w:rFonts w:hint="cs"/>
          <w:rtl/>
          <w:lang w:eastAsia="he-IL"/>
        </w:rPr>
        <w:t xml:space="preserve">שיש דרך, כל העניין של ההודעה לבעל מקרקעין, הוא בעצם </w:t>
      </w:r>
      <w:bookmarkStart w:id="2299" w:name="_ETM_Q1_2388473"/>
      <w:bookmarkEnd w:id="2299"/>
      <w:r>
        <w:rPr>
          <w:rFonts w:hint="cs"/>
          <w:rtl/>
          <w:lang w:eastAsia="he-IL"/>
        </w:rPr>
        <w:t>עבר מהחוק עצמו לתוספת והוא נמצא שם בצורה מפורטת. 26ה.</w:t>
      </w:r>
    </w:p>
    <w:p w14:paraId="3BFB86FF" w14:textId="3B76BC3A" w:rsidR="00903F88" w:rsidRDefault="00903F88" w:rsidP="00903F88">
      <w:pPr>
        <w:rPr>
          <w:rtl/>
          <w:lang w:eastAsia="he-IL"/>
        </w:rPr>
      </w:pPr>
      <w:bookmarkStart w:id="2300" w:name="_ETM_Q1_2396179"/>
      <w:bookmarkStart w:id="2301" w:name="_ETM_Q1_2396228"/>
      <w:bookmarkEnd w:id="2300"/>
      <w:bookmarkEnd w:id="2301"/>
    </w:p>
    <w:p w14:paraId="551FE3DF" w14:textId="411D7C5D" w:rsidR="00903F88" w:rsidRDefault="00903F88" w:rsidP="00903F88">
      <w:pPr>
        <w:pStyle w:val="af9"/>
        <w:keepNext/>
        <w:rPr>
          <w:rtl/>
          <w:lang w:eastAsia="he-IL"/>
        </w:rPr>
      </w:pPr>
      <w:bookmarkStart w:id="2302" w:name="ET_guest_נטע_נוסבאום_279"/>
      <w:r w:rsidRPr="00903F88">
        <w:rPr>
          <w:rStyle w:val="TagStyle"/>
          <w:rtl/>
        </w:rPr>
        <w:t xml:space="preserve"> &lt;&lt; אורח &gt;&gt; </w:t>
      </w:r>
      <w:r>
        <w:rPr>
          <w:rtl/>
          <w:lang w:eastAsia="he-IL"/>
        </w:rPr>
        <w:t>נטע נוסבאום:</w:t>
      </w:r>
      <w:r w:rsidRPr="00903F88">
        <w:rPr>
          <w:rStyle w:val="TagStyle"/>
          <w:rtl/>
        </w:rPr>
        <w:t xml:space="preserve"> &lt;&lt; אורח &gt;&gt;</w:t>
      </w:r>
      <w:r w:rsidR="00406AA6">
        <w:rPr>
          <w:rtl/>
          <w:lang w:eastAsia="he-IL"/>
        </w:rPr>
        <w:t xml:space="preserve"> </w:t>
      </w:r>
      <w:r>
        <w:rPr>
          <w:rtl/>
          <w:lang w:eastAsia="he-IL"/>
        </w:rPr>
        <w:t xml:space="preserve"> </w:t>
      </w:r>
      <w:bookmarkEnd w:id="2302"/>
    </w:p>
    <w:p w14:paraId="293A6103" w14:textId="1D3CD672" w:rsidR="00903F88" w:rsidRDefault="00903F88" w:rsidP="00903F88">
      <w:pPr>
        <w:pStyle w:val="KeepWithNext"/>
        <w:rPr>
          <w:rtl/>
          <w:lang w:eastAsia="he-IL"/>
        </w:rPr>
      </w:pPr>
    </w:p>
    <w:p w14:paraId="41FB9C65" w14:textId="77777777" w:rsidR="00903F88" w:rsidRPr="00903F88" w:rsidRDefault="00903F88" w:rsidP="00903F88">
      <w:pPr>
        <w:rPr>
          <w:rtl/>
          <w:lang w:eastAsia="he-IL"/>
        </w:rPr>
      </w:pPr>
      <w:bookmarkStart w:id="2303" w:name="_ETM_Q1_2397122"/>
      <w:bookmarkStart w:id="2304" w:name="_ETM_Q1_2397149"/>
      <w:bookmarkEnd w:id="2303"/>
      <w:bookmarkEnd w:id="2304"/>
    </w:p>
    <w:tbl>
      <w:tblPr>
        <w:bidiVisual/>
        <w:tblW w:w="978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5"/>
        <w:gridCol w:w="625"/>
        <w:gridCol w:w="624"/>
        <w:gridCol w:w="624"/>
        <w:gridCol w:w="4789"/>
      </w:tblGrid>
      <w:tr w:rsidR="0036573A" w:rsidRPr="004722BF" w14:paraId="0520482E" w14:textId="77777777" w:rsidTr="0036573A">
        <w:trPr>
          <w:cantSplit/>
        </w:trPr>
        <w:tc>
          <w:tcPr>
            <w:tcW w:w="1869" w:type="dxa"/>
            <w:tcMar>
              <w:top w:w="91" w:type="dxa"/>
              <w:left w:w="0" w:type="dxa"/>
              <w:bottom w:w="91" w:type="dxa"/>
              <w:right w:w="0" w:type="dxa"/>
            </w:tcMar>
          </w:tcPr>
          <w:p w14:paraId="6E681A15" w14:textId="77777777" w:rsidR="0036573A" w:rsidRPr="004722BF" w:rsidRDefault="0036573A">
            <w:pPr>
              <w:pStyle w:val="TableSideHeading"/>
              <w:rPr>
                <w:rFonts w:ascii="Times New Roman" w:eastAsia="Times New Roman" w:hAnsi="Times New Roman"/>
                <w:sz w:val="24"/>
                <w:szCs w:val="24"/>
                <w:lang w:eastAsia="he-IL"/>
              </w:rPr>
            </w:pPr>
            <w:bookmarkStart w:id="2305" w:name="_ETM_Q1_1237808"/>
            <w:bookmarkStart w:id="2306" w:name="_ETM_Q1_1237829"/>
            <w:bookmarkStart w:id="2307" w:name="_ETM_Q1_1438572"/>
            <w:bookmarkStart w:id="2308" w:name="_ETM_Q1_1433618"/>
            <w:bookmarkStart w:id="2309" w:name="_ETM_Q1_1428811"/>
            <w:bookmarkStart w:id="2310" w:name="_ETM_Q1_1423943"/>
            <w:bookmarkStart w:id="2311" w:name="_ETM_Q1_1419069"/>
            <w:bookmarkStart w:id="2312" w:name="_ETM_Q1_1414193"/>
            <w:bookmarkEnd w:id="2305"/>
            <w:bookmarkEnd w:id="2306"/>
            <w:bookmarkEnd w:id="2307"/>
            <w:bookmarkEnd w:id="2308"/>
            <w:bookmarkEnd w:id="2309"/>
            <w:bookmarkEnd w:id="2310"/>
            <w:bookmarkEnd w:id="2311"/>
            <w:bookmarkEnd w:id="2312"/>
          </w:p>
        </w:tc>
        <w:tc>
          <w:tcPr>
            <w:tcW w:w="624" w:type="dxa"/>
            <w:tcMar>
              <w:top w:w="91" w:type="dxa"/>
              <w:left w:w="0" w:type="dxa"/>
              <w:bottom w:w="91" w:type="dxa"/>
              <w:right w:w="0" w:type="dxa"/>
            </w:tcMar>
          </w:tcPr>
          <w:p w14:paraId="2ABD949D" w14:textId="77777777" w:rsidR="0036573A" w:rsidRPr="004722BF" w:rsidRDefault="0036573A">
            <w:pPr>
              <w:pStyle w:val="TableText"/>
              <w:rPr>
                <w:rFonts w:ascii="Times New Roman" w:eastAsia="Times New Roman" w:hAnsi="Times New Roman"/>
                <w:sz w:val="24"/>
                <w:szCs w:val="24"/>
                <w:rtl/>
                <w:lang w:eastAsia="he-IL"/>
              </w:rPr>
            </w:pPr>
          </w:p>
        </w:tc>
        <w:tc>
          <w:tcPr>
            <w:tcW w:w="1874" w:type="dxa"/>
            <w:gridSpan w:val="3"/>
            <w:tcMar>
              <w:top w:w="91" w:type="dxa"/>
              <w:left w:w="0" w:type="dxa"/>
              <w:bottom w:w="91" w:type="dxa"/>
              <w:right w:w="0" w:type="dxa"/>
            </w:tcMar>
            <w:hideMark/>
          </w:tcPr>
          <w:p w14:paraId="45FB14B1" w14:textId="77777777" w:rsidR="0036573A" w:rsidRPr="004722BF" w:rsidRDefault="0036573A">
            <w:pPr>
              <w:pStyle w:val="TableInnerSideHeading"/>
              <w:rPr>
                <w:rFonts w:ascii="Times New Roman" w:eastAsia="Times New Roman" w:hAnsi="Times New Roman"/>
                <w:sz w:val="24"/>
                <w:szCs w:val="24"/>
                <w:rtl/>
                <w:lang w:eastAsia="he-IL"/>
              </w:rPr>
            </w:pPr>
            <w:r w:rsidRPr="004722BF">
              <w:rPr>
                <w:rFonts w:ascii="Times New Roman" w:eastAsia="Times New Roman" w:hAnsi="Times New Roman"/>
                <w:sz w:val="24"/>
                <w:szCs w:val="24"/>
                <w:rtl/>
                <w:lang w:eastAsia="he-IL"/>
              </w:rPr>
              <w:t>החלטה בבקשה לאישור בהליך מהיר</w:t>
            </w:r>
          </w:p>
        </w:tc>
        <w:tc>
          <w:tcPr>
            <w:tcW w:w="624" w:type="dxa"/>
            <w:tcMar>
              <w:top w:w="91" w:type="dxa"/>
              <w:left w:w="0" w:type="dxa"/>
              <w:bottom w:w="91" w:type="dxa"/>
              <w:right w:w="0" w:type="dxa"/>
            </w:tcMar>
            <w:hideMark/>
          </w:tcPr>
          <w:p w14:paraId="4C5592FB" w14:textId="77777777" w:rsidR="0036573A" w:rsidRPr="004722BF" w:rsidRDefault="0036573A">
            <w:pPr>
              <w:pStyle w:val="TableText"/>
              <w:rPr>
                <w:rFonts w:ascii="Times New Roman" w:eastAsia="Times New Roman" w:hAnsi="Times New Roman"/>
                <w:sz w:val="24"/>
                <w:szCs w:val="24"/>
                <w:rtl/>
                <w:lang w:eastAsia="he-IL"/>
              </w:rPr>
            </w:pPr>
            <w:r w:rsidRPr="004722BF">
              <w:rPr>
                <w:rFonts w:ascii="Times New Roman" w:eastAsia="Times New Roman" w:hAnsi="Times New Roman"/>
                <w:sz w:val="24"/>
                <w:szCs w:val="24"/>
                <w:rtl/>
                <w:lang w:eastAsia="he-IL"/>
              </w:rPr>
              <w:t>26ה.</w:t>
            </w:r>
          </w:p>
        </w:tc>
        <w:tc>
          <w:tcPr>
            <w:tcW w:w="4789" w:type="dxa"/>
            <w:tcMar>
              <w:top w:w="91" w:type="dxa"/>
              <w:left w:w="0" w:type="dxa"/>
              <w:bottom w:w="91" w:type="dxa"/>
              <w:right w:w="0" w:type="dxa"/>
            </w:tcMar>
            <w:hideMark/>
          </w:tcPr>
          <w:p w14:paraId="09F4885F" w14:textId="4C72FF32" w:rsidR="0036573A" w:rsidRPr="004722BF" w:rsidRDefault="0036573A">
            <w:pPr>
              <w:pStyle w:val="TableBlock"/>
              <w:rPr>
                <w:rFonts w:ascii="Times New Roman" w:eastAsia="Times New Roman" w:hAnsi="Times New Roman"/>
                <w:sz w:val="24"/>
                <w:szCs w:val="24"/>
                <w:rtl/>
                <w:lang w:eastAsia="he-IL"/>
              </w:rPr>
            </w:pPr>
            <w:r w:rsidRPr="004722BF">
              <w:rPr>
                <w:rFonts w:ascii="Times New Roman" w:eastAsia="Times New Roman" w:hAnsi="Times New Roman"/>
                <w:sz w:val="24"/>
                <w:szCs w:val="24"/>
                <w:rtl/>
                <w:lang w:eastAsia="he-IL"/>
              </w:rPr>
              <w:t>(א)</w:t>
            </w:r>
            <w:r w:rsidRPr="004722BF">
              <w:rPr>
                <w:rFonts w:ascii="Times New Roman" w:eastAsia="Times New Roman" w:hAnsi="Times New Roman"/>
                <w:sz w:val="24"/>
                <w:szCs w:val="24"/>
                <w:rtl/>
                <w:lang w:eastAsia="he-IL"/>
              </w:rPr>
              <w:tab/>
              <w:t>הגורם המאשר יחליט אם לאשר בקשה לאישור בהליך מהיר, לאשר אותה בתנאים בהתאם להוראות סעיף קטן (ב) או לדחותה, בתוך 30 ימים מתום התקופה</w:t>
            </w:r>
            <w:r w:rsidR="00406AA6">
              <w:rPr>
                <w:rFonts w:ascii="Times New Roman" w:eastAsia="Times New Roman" w:hAnsi="Times New Roman"/>
                <w:sz w:val="24"/>
                <w:szCs w:val="24"/>
                <w:rtl/>
                <w:lang w:eastAsia="he-IL"/>
              </w:rPr>
              <w:t xml:space="preserve"> </w:t>
            </w:r>
            <w:r w:rsidRPr="004722BF">
              <w:rPr>
                <w:rFonts w:ascii="Times New Roman" w:eastAsia="Times New Roman" w:hAnsi="Times New Roman"/>
                <w:sz w:val="24"/>
                <w:szCs w:val="24"/>
                <w:rtl/>
                <w:lang w:eastAsia="he-IL"/>
              </w:rPr>
              <w:t>להעברת ההערות בהתאם להוראות סעיף 26ד; הגורם המאשר ישלח עותק של ההחלטה למגיש הבקשה, לרשות הגז הטבעי ולבעל מיתקן תשתית שמסר מידע או התייחסות בהתאם להוראות סעיף 26ב1 או לבעל מיתקן תשתית או בעל מקרקעין שהגישו הערות לבקשה בהתאם להוראות סעיף 26ד, בתוך 3 ימים מיום קבלתה.</w:t>
            </w:r>
          </w:p>
        </w:tc>
      </w:tr>
      <w:tr w:rsidR="0036573A" w:rsidRPr="004722BF" w14:paraId="5EB86D6B" w14:textId="77777777" w:rsidTr="0036573A">
        <w:trPr>
          <w:cantSplit/>
        </w:trPr>
        <w:tc>
          <w:tcPr>
            <w:tcW w:w="1869" w:type="dxa"/>
            <w:tcMar>
              <w:top w:w="91" w:type="dxa"/>
              <w:left w:w="0" w:type="dxa"/>
              <w:bottom w:w="91" w:type="dxa"/>
              <w:right w:w="0" w:type="dxa"/>
            </w:tcMar>
          </w:tcPr>
          <w:p w14:paraId="427DD1DF" w14:textId="77777777" w:rsidR="0036573A" w:rsidRPr="004722BF" w:rsidRDefault="0036573A">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6FE92496" w14:textId="77777777" w:rsidR="0036573A" w:rsidRPr="004722BF" w:rsidRDefault="0036573A">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5E2D80C2" w14:textId="77777777" w:rsidR="0036573A" w:rsidRPr="004722BF" w:rsidRDefault="0036573A">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12B16C78" w14:textId="77777777" w:rsidR="0036573A" w:rsidRPr="004722BF" w:rsidRDefault="0036573A">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3B9AF0D7" w14:textId="77777777" w:rsidR="0036573A" w:rsidRPr="004722BF" w:rsidRDefault="0036573A">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42163941" w14:textId="77777777" w:rsidR="0036573A" w:rsidRPr="004722BF" w:rsidRDefault="0036573A">
            <w:pPr>
              <w:pStyle w:val="TableText"/>
              <w:rPr>
                <w:rFonts w:ascii="Times New Roman" w:eastAsia="Times New Roman" w:hAnsi="Times New Roman"/>
                <w:sz w:val="24"/>
                <w:szCs w:val="24"/>
                <w:rtl/>
                <w:lang w:eastAsia="he-IL"/>
              </w:rPr>
            </w:pPr>
          </w:p>
        </w:tc>
        <w:tc>
          <w:tcPr>
            <w:tcW w:w="4789" w:type="dxa"/>
            <w:tcMar>
              <w:top w:w="91" w:type="dxa"/>
              <w:left w:w="0" w:type="dxa"/>
              <w:bottom w:w="91" w:type="dxa"/>
              <w:right w:w="0" w:type="dxa"/>
            </w:tcMar>
            <w:hideMark/>
          </w:tcPr>
          <w:p w14:paraId="699F4196" w14:textId="77777777" w:rsidR="0036573A" w:rsidRPr="004722BF" w:rsidRDefault="0036573A">
            <w:pPr>
              <w:pStyle w:val="TableBlock"/>
              <w:rPr>
                <w:rFonts w:ascii="Times New Roman" w:eastAsia="Times New Roman" w:hAnsi="Times New Roman"/>
                <w:sz w:val="24"/>
                <w:szCs w:val="24"/>
                <w:rtl/>
                <w:lang w:eastAsia="he-IL"/>
              </w:rPr>
            </w:pPr>
            <w:r w:rsidRPr="004722BF">
              <w:rPr>
                <w:rFonts w:ascii="Times New Roman" w:eastAsia="Times New Roman" w:hAnsi="Times New Roman"/>
                <w:sz w:val="24"/>
                <w:szCs w:val="24"/>
                <w:rtl/>
                <w:lang w:eastAsia="he-IL"/>
              </w:rPr>
              <w:t>(ב)</w:t>
            </w:r>
            <w:r w:rsidRPr="004722BF">
              <w:rPr>
                <w:rFonts w:ascii="Times New Roman" w:eastAsia="Times New Roman" w:hAnsi="Times New Roman"/>
                <w:sz w:val="24"/>
                <w:szCs w:val="24"/>
                <w:rtl/>
                <w:lang w:eastAsia="he-IL"/>
              </w:rPr>
              <w:tab/>
              <w:t>הגורם המאשר לא יקבע תנאים או דרישות כלשהם בהחלטתו, ובכלל זה קבלת אישור או תיאום, הסכמה או התייעצות עם גורם כלשהו, אלא בעניינים אלה:</w:t>
            </w:r>
          </w:p>
          <w:p w14:paraId="1DA40291" w14:textId="77777777" w:rsidR="0036573A" w:rsidRPr="004722BF" w:rsidRDefault="0036573A">
            <w:pPr>
              <w:pStyle w:val="TableBlock"/>
              <w:rPr>
                <w:rFonts w:ascii="Times New Roman" w:eastAsia="Times New Roman" w:hAnsi="Times New Roman"/>
                <w:sz w:val="24"/>
                <w:szCs w:val="24"/>
                <w:rtl/>
                <w:lang w:eastAsia="he-IL"/>
              </w:rPr>
            </w:pPr>
            <w:r w:rsidRPr="004722BF">
              <w:rPr>
                <w:rFonts w:ascii="Times New Roman" w:eastAsia="Times New Roman" w:hAnsi="Times New Roman"/>
                <w:sz w:val="24"/>
                <w:szCs w:val="24"/>
                <w:rtl/>
                <w:lang w:eastAsia="he-IL"/>
              </w:rPr>
              <w:t>(1) קביעת תנאים לעניין אופן ביצוע העבודה המבוקשת או לעניין החזרת השטח לקדמותו בתחום ביצוע העבודה לאחר סיום העבודה;</w:t>
            </w:r>
          </w:p>
          <w:p w14:paraId="38033DCE" w14:textId="77777777" w:rsidR="0036573A" w:rsidRPr="004722BF" w:rsidRDefault="0036573A">
            <w:pPr>
              <w:pStyle w:val="TableBlock"/>
              <w:rPr>
                <w:rFonts w:ascii="Times New Roman" w:eastAsia="Times New Roman" w:hAnsi="Times New Roman"/>
                <w:sz w:val="24"/>
                <w:szCs w:val="24"/>
                <w:rtl/>
                <w:lang w:eastAsia="he-IL"/>
              </w:rPr>
            </w:pPr>
            <w:r w:rsidRPr="004722BF">
              <w:rPr>
                <w:rFonts w:ascii="Times New Roman" w:eastAsia="Times New Roman" w:hAnsi="Times New Roman"/>
                <w:sz w:val="24"/>
                <w:szCs w:val="24"/>
                <w:rtl/>
                <w:lang w:eastAsia="he-IL"/>
              </w:rPr>
              <w:t>(1)</w:t>
            </w:r>
            <w:r w:rsidRPr="004722BF">
              <w:rPr>
                <w:rFonts w:ascii="Times New Roman" w:eastAsia="Times New Roman" w:hAnsi="Times New Roman"/>
                <w:sz w:val="24"/>
                <w:szCs w:val="24"/>
                <w:rtl/>
                <w:lang w:eastAsia="he-IL"/>
              </w:rPr>
              <w:tab/>
              <w:t>מילויים וחפירות</w:t>
            </w:r>
            <w:r w:rsidRPr="004722BF">
              <w:rPr>
                <w:rFonts w:ascii="Times New Roman" w:eastAsia="Times New Roman" w:hAnsi="Times New Roman"/>
                <w:sz w:val="24"/>
                <w:szCs w:val="24"/>
                <w:lang w:eastAsia="he-IL"/>
              </w:rPr>
              <w:t>;</w:t>
            </w:r>
          </w:p>
          <w:p w14:paraId="6F66EC76" w14:textId="77777777" w:rsidR="0036573A" w:rsidRPr="004722BF" w:rsidRDefault="0036573A">
            <w:pPr>
              <w:pStyle w:val="TableBlock"/>
              <w:rPr>
                <w:rFonts w:ascii="Times New Roman" w:eastAsia="Times New Roman" w:hAnsi="Times New Roman"/>
                <w:sz w:val="24"/>
                <w:szCs w:val="24"/>
                <w:rtl/>
                <w:lang w:eastAsia="he-IL"/>
              </w:rPr>
            </w:pPr>
            <w:r w:rsidRPr="004722BF">
              <w:rPr>
                <w:rFonts w:ascii="Times New Roman" w:eastAsia="Times New Roman" w:hAnsi="Times New Roman"/>
                <w:sz w:val="24"/>
                <w:szCs w:val="24"/>
                <w:rtl/>
                <w:lang w:eastAsia="he-IL"/>
              </w:rPr>
              <w:t>(2)</w:t>
            </w:r>
            <w:r w:rsidRPr="004722BF">
              <w:rPr>
                <w:rFonts w:ascii="Times New Roman" w:eastAsia="Times New Roman" w:hAnsi="Times New Roman"/>
                <w:sz w:val="24"/>
                <w:szCs w:val="24"/>
                <w:rtl/>
                <w:lang w:eastAsia="he-IL"/>
              </w:rPr>
              <w:tab/>
              <w:t>גידור לצרכי בטיחות במהלך ביצוע העבודות;</w:t>
            </w:r>
          </w:p>
          <w:p w14:paraId="5A8A68E5" w14:textId="77777777" w:rsidR="0036573A" w:rsidRPr="004722BF" w:rsidRDefault="0036573A">
            <w:pPr>
              <w:pStyle w:val="TableBlock"/>
              <w:rPr>
                <w:rFonts w:ascii="Times New Roman" w:eastAsia="Times New Roman" w:hAnsi="Times New Roman"/>
                <w:sz w:val="24"/>
                <w:szCs w:val="24"/>
                <w:lang w:eastAsia="he-IL"/>
              </w:rPr>
            </w:pPr>
            <w:r w:rsidRPr="004722BF">
              <w:rPr>
                <w:rFonts w:ascii="Times New Roman" w:eastAsia="Times New Roman" w:hAnsi="Times New Roman"/>
                <w:sz w:val="24"/>
                <w:szCs w:val="24"/>
                <w:rtl/>
                <w:lang w:eastAsia="he-IL"/>
              </w:rPr>
              <w:t>(3)</w:t>
            </w:r>
            <w:r w:rsidRPr="004722BF">
              <w:rPr>
                <w:rFonts w:ascii="Times New Roman" w:eastAsia="Times New Roman" w:hAnsi="Times New Roman"/>
                <w:sz w:val="24"/>
                <w:szCs w:val="24"/>
                <w:rtl/>
                <w:lang w:eastAsia="he-IL"/>
              </w:rPr>
              <w:tab/>
              <w:t>שמירה על עצים וצמחים שבתחום הבקשה;</w:t>
            </w:r>
          </w:p>
          <w:p w14:paraId="0AE7071D" w14:textId="77777777" w:rsidR="0036573A" w:rsidRPr="004722BF" w:rsidRDefault="0036573A">
            <w:pPr>
              <w:pStyle w:val="TableBlock"/>
              <w:rPr>
                <w:rFonts w:ascii="Times New Roman" w:eastAsia="Times New Roman" w:hAnsi="Times New Roman"/>
                <w:sz w:val="24"/>
                <w:szCs w:val="24"/>
                <w:rtl/>
                <w:lang w:eastAsia="he-IL"/>
              </w:rPr>
            </w:pPr>
            <w:r w:rsidRPr="004722BF">
              <w:rPr>
                <w:rFonts w:ascii="Times New Roman" w:eastAsia="Times New Roman" w:hAnsi="Times New Roman"/>
                <w:sz w:val="24"/>
                <w:szCs w:val="24"/>
                <w:rtl/>
                <w:lang w:eastAsia="he-IL"/>
              </w:rPr>
              <w:t>(4)</w:t>
            </w:r>
            <w:r w:rsidRPr="004722BF">
              <w:rPr>
                <w:rFonts w:ascii="Times New Roman" w:eastAsia="Times New Roman" w:hAnsi="Times New Roman"/>
                <w:sz w:val="24"/>
                <w:szCs w:val="24"/>
                <w:rtl/>
                <w:lang w:eastAsia="he-IL"/>
              </w:rPr>
              <w:tab/>
              <w:t xml:space="preserve">נקיטת אמצעי בטיחות להגנת הציבור; </w:t>
            </w:r>
          </w:p>
          <w:p w14:paraId="5C08A8EB" w14:textId="77777777" w:rsidR="0036573A" w:rsidRPr="004722BF" w:rsidRDefault="0036573A">
            <w:pPr>
              <w:pStyle w:val="TableBlock"/>
              <w:rPr>
                <w:rFonts w:ascii="Times New Roman" w:eastAsia="Times New Roman" w:hAnsi="Times New Roman"/>
                <w:sz w:val="24"/>
                <w:szCs w:val="24"/>
                <w:lang w:eastAsia="he-IL"/>
              </w:rPr>
            </w:pPr>
            <w:r w:rsidRPr="004722BF">
              <w:rPr>
                <w:rFonts w:ascii="Times New Roman" w:eastAsia="Times New Roman" w:hAnsi="Times New Roman"/>
                <w:sz w:val="24"/>
                <w:szCs w:val="24"/>
                <w:rtl/>
                <w:lang w:eastAsia="he-IL"/>
              </w:rPr>
              <w:t>(5)</w:t>
            </w:r>
            <w:r w:rsidRPr="004722BF">
              <w:rPr>
                <w:rFonts w:ascii="Times New Roman" w:eastAsia="Times New Roman" w:hAnsi="Times New Roman"/>
                <w:sz w:val="24"/>
                <w:szCs w:val="24"/>
                <w:rtl/>
                <w:lang w:eastAsia="he-IL"/>
              </w:rPr>
              <w:tab/>
              <w:t>מניעת הפרעה לציבור במהלך העבודה ובכלל (6)</w:t>
            </w:r>
            <w:r w:rsidRPr="004722BF">
              <w:rPr>
                <w:rFonts w:ascii="Times New Roman" w:eastAsia="Times New Roman" w:hAnsi="Times New Roman"/>
                <w:sz w:val="24"/>
                <w:szCs w:val="24"/>
                <w:rtl/>
                <w:lang w:eastAsia="he-IL"/>
              </w:rPr>
              <w:tab/>
              <w:t xml:space="preserve">זה לתנועת </w:t>
            </w:r>
            <w:bookmarkStart w:id="2313" w:name="_ETM_Q1_2623456"/>
            <w:bookmarkStart w:id="2314" w:name="_ETM_Q1_2618639"/>
            <w:bookmarkStart w:id="2315" w:name="_ETM_Q1_2614323"/>
            <w:bookmarkEnd w:id="2313"/>
            <w:bookmarkEnd w:id="2314"/>
            <w:bookmarkEnd w:id="2315"/>
            <w:r w:rsidRPr="004722BF">
              <w:rPr>
                <w:rFonts w:ascii="Times New Roman" w:eastAsia="Times New Roman" w:hAnsi="Times New Roman"/>
                <w:sz w:val="24"/>
                <w:szCs w:val="24"/>
                <w:rtl/>
                <w:lang w:eastAsia="he-IL"/>
              </w:rPr>
              <w:t>כלי רכב והולכי רגל בדרך ציבורית</w:t>
            </w:r>
            <w:r w:rsidRPr="004722BF">
              <w:rPr>
                <w:rFonts w:ascii="Times New Roman" w:eastAsia="Times New Roman" w:hAnsi="Times New Roman"/>
                <w:sz w:val="24"/>
                <w:szCs w:val="24"/>
                <w:lang w:eastAsia="he-IL"/>
              </w:rPr>
              <w:t>;</w:t>
            </w:r>
          </w:p>
          <w:p w14:paraId="534520DA" w14:textId="77777777" w:rsidR="0036573A" w:rsidRPr="004722BF" w:rsidRDefault="0036573A">
            <w:pPr>
              <w:pStyle w:val="TableBlock"/>
              <w:rPr>
                <w:rFonts w:ascii="Times New Roman" w:eastAsia="Times New Roman" w:hAnsi="Times New Roman"/>
                <w:sz w:val="24"/>
                <w:szCs w:val="24"/>
                <w:lang w:eastAsia="he-IL"/>
              </w:rPr>
            </w:pPr>
            <w:r w:rsidRPr="004722BF">
              <w:rPr>
                <w:rFonts w:ascii="Times New Roman" w:eastAsia="Times New Roman" w:hAnsi="Times New Roman"/>
                <w:sz w:val="24"/>
                <w:szCs w:val="24"/>
                <w:rtl/>
                <w:lang w:eastAsia="he-IL"/>
              </w:rPr>
              <w:t>(7)</w:t>
            </w:r>
            <w:r w:rsidRPr="004722BF">
              <w:rPr>
                <w:rFonts w:ascii="Times New Roman" w:eastAsia="Times New Roman" w:hAnsi="Times New Roman"/>
                <w:sz w:val="24"/>
                <w:szCs w:val="24"/>
                <w:rtl/>
                <w:lang w:eastAsia="he-IL"/>
              </w:rPr>
              <w:tab/>
              <w:t>תנאים לפינוי פסולת בנין במהלך העבודה ובסיומה ;</w:t>
            </w:r>
          </w:p>
          <w:p w14:paraId="1E0A311A" w14:textId="77777777" w:rsidR="0036573A" w:rsidRPr="004722BF" w:rsidRDefault="0036573A">
            <w:pPr>
              <w:pStyle w:val="TableBlock"/>
              <w:rPr>
                <w:rFonts w:ascii="Times New Roman" w:eastAsia="Times New Roman" w:hAnsi="Times New Roman"/>
                <w:sz w:val="24"/>
                <w:szCs w:val="24"/>
                <w:rtl/>
                <w:lang w:eastAsia="he-IL"/>
              </w:rPr>
            </w:pPr>
            <w:r w:rsidRPr="004722BF">
              <w:rPr>
                <w:rFonts w:ascii="Times New Roman" w:eastAsia="Times New Roman" w:hAnsi="Times New Roman"/>
                <w:sz w:val="24"/>
                <w:szCs w:val="24"/>
                <w:rtl/>
                <w:lang w:eastAsia="he-IL"/>
              </w:rPr>
              <w:t>(8)</w:t>
            </w:r>
            <w:r w:rsidRPr="004722BF">
              <w:rPr>
                <w:rFonts w:ascii="Times New Roman" w:eastAsia="Times New Roman" w:hAnsi="Times New Roman"/>
                <w:sz w:val="24"/>
                <w:szCs w:val="24"/>
                <w:rtl/>
                <w:lang w:eastAsia="he-IL"/>
              </w:rPr>
              <w:tab/>
              <w:t xml:space="preserve">מניעת פגיעה במערכות תאורה, מים, ביוב, ניקוז ומתקני הרשות המקומית; </w:t>
            </w:r>
          </w:p>
          <w:p w14:paraId="080A6720" w14:textId="77777777" w:rsidR="0036573A" w:rsidRPr="004722BF" w:rsidRDefault="0036573A">
            <w:pPr>
              <w:pStyle w:val="TableBlock"/>
              <w:rPr>
                <w:rFonts w:ascii="Times New Roman" w:eastAsia="Times New Roman" w:hAnsi="Times New Roman"/>
                <w:sz w:val="24"/>
                <w:szCs w:val="24"/>
                <w:rtl/>
                <w:lang w:eastAsia="he-IL"/>
              </w:rPr>
            </w:pPr>
            <w:r w:rsidRPr="004722BF">
              <w:rPr>
                <w:rFonts w:ascii="Times New Roman" w:eastAsia="Times New Roman" w:hAnsi="Times New Roman"/>
                <w:sz w:val="24"/>
                <w:szCs w:val="24"/>
                <w:rtl/>
                <w:lang w:eastAsia="he-IL"/>
              </w:rPr>
              <w:t>(9)</w:t>
            </w:r>
            <w:r w:rsidRPr="004722BF">
              <w:rPr>
                <w:rFonts w:ascii="Times New Roman" w:eastAsia="Times New Roman" w:hAnsi="Times New Roman"/>
                <w:sz w:val="24"/>
                <w:szCs w:val="24"/>
                <w:rtl/>
                <w:lang w:eastAsia="he-IL"/>
              </w:rPr>
              <w:tab/>
              <w:t>השבת השטח לקדמותו בתחום ביצוע העבודה לאחר סיום העבודה;</w:t>
            </w:r>
          </w:p>
          <w:p w14:paraId="1222DE57" w14:textId="7E72642C" w:rsidR="0036573A" w:rsidRPr="004722BF" w:rsidRDefault="0036573A">
            <w:pPr>
              <w:pStyle w:val="TableBlock"/>
              <w:rPr>
                <w:rFonts w:ascii="Times New Roman" w:eastAsia="Times New Roman" w:hAnsi="Times New Roman"/>
                <w:sz w:val="24"/>
                <w:szCs w:val="24"/>
                <w:rtl/>
                <w:lang w:eastAsia="he-IL"/>
              </w:rPr>
            </w:pPr>
            <w:r w:rsidRPr="004722BF">
              <w:rPr>
                <w:rFonts w:ascii="Times New Roman" w:eastAsia="Times New Roman" w:hAnsi="Times New Roman"/>
                <w:sz w:val="24"/>
                <w:szCs w:val="24"/>
                <w:rtl/>
                <w:lang w:eastAsia="he-IL"/>
              </w:rPr>
              <w:t>(10) דרישה לנוכחות נציג הרשות המקומית או מי מטעמה במהלך ביצוע העבודות לצורך פיקוח על התקיימות התנאים כאמור בסעיף קטן זה.</w:t>
            </w:r>
          </w:p>
        </w:tc>
      </w:tr>
      <w:tr w:rsidR="0036573A" w:rsidRPr="004722BF" w14:paraId="32FBACBC" w14:textId="77777777" w:rsidTr="0036573A">
        <w:trPr>
          <w:cantSplit/>
        </w:trPr>
        <w:tc>
          <w:tcPr>
            <w:tcW w:w="1869" w:type="dxa"/>
            <w:tcMar>
              <w:top w:w="91" w:type="dxa"/>
              <w:left w:w="0" w:type="dxa"/>
              <w:bottom w:w="91" w:type="dxa"/>
              <w:right w:w="0" w:type="dxa"/>
            </w:tcMar>
          </w:tcPr>
          <w:p w14:paraId="644A9C74" w14:textId="77777777" w:rsidR="0036573A" w:rsidRPr="004722BF" w:rsidRDefault="0036573A">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1D60EE47" w14:textId="77777777" w:rsidR="0036573A" w:rsidRPr="004722BF" w:rsidRDefault="0036573A">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2AA1CEFE" w14:textId="77777777" w:rsidR="0036573A" w:rsidRPr="004722BF" w:rsidRDefault="0036573A">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1C8EBEC4" w14:textId="77777777" w:rsidR="0036573A" w:rsidRPr="004722BF" w:rsidRDefault="0036573A">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2B392C89" w14:textId="77777777" w:rsidR="0036573A" w:rsidRPr="004722BF" w:rsidRDefault="0036573A">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4B6E5A9C" w14:textId="77777777" w:rsidR="0036573A" w:rsidRPr="004722BF" w:rsidRDefault="0036573A">
            <w:pPr>
              <w:pStyle w:val="TableText"/>
              <w:rPr>
                <w:rFonts w:ascii="Times New Roman" w:eastAsia="Times New Roman" w:hAnsi="Times New Roman"/>
                <w:sz w:val="24"/>
                <w:szCs w:val="24"/>
                <w:rtl/>
                <w:lang w:eastAsia="he-IL"/>
              </w:rPr>
            </w:pPr>
          </w:p>
        </w:tc>
        <w:tc>
          <w:tcPr>
            <w:tcW w:w="4789" w:type="dxa"/>
            <w:tcMar>
              <w:top w:w="91" w:type="dxa"/>
              <w:left w:w="0" w:type="dxa"/>
              <w:bottom w:w="91" w:type="dxa"/>
              <w:right w:w="0" w:type="dxa"/>
            </w:tcMar>
            <w:hideMark/>
          </w:tcPr>
          <w:p w14:paraId="63970084" w14:textId="77777777" w:rsidR="0036573A" w:rsidRPr="004722BF" w:rsidRDefault="0036573A">
            <w:pPr>
              <w:pStyle w:val="TableBlock"/>
              <w:rPr>
                <w:rFonts w:ascii="Times New Roman" w:eastAsia="Times New Roman" w:hAnsi="Times New Roman"/>
                <w:sz w:val="24"/>
                <w:szCs w:val="24"/>
                <w:rtl/>
                <w:lang w:eastAsia="he-IL"/>
              </w:rPr>
            </w:pPr>
            <w:r w:rsidRPr="004722BF">
              <w:rPr>
                <w:rFonts w:ascii="Times New Roman" w:eastAsia="Times New Roman" w:hAnsi="Times New Roman"/>
                <w:sz w:val="24"/>
                <w:szCs w:val="24"/>
                <w:rtl/>
                <w:lang w:eastAsia="he-IL"/>
              </w:rPr>
              <w:t>(ג)</w:t>
            </w:r>
            <w:r w:rsidRPr="004722BF">
              <w:rPr>
                <w:rFonts w:ascii="Times New Roman" w:eastAsia="Times New Roman" w:hAnsi="Times New Roman"/>
                <w:sz w:val="24"/>
                <w:szCs w:val="24"/>
                <w:rtl/>
                <w:lang w:eastAsia="he-IL"/>
              </w:rPr>
              <w:tab/>
              <w:t>החלטת הגורם המאשר כאמור בסעיף קטן (א) תונחה על פי שיקולים תכנוניים ומהתוכניות החלות לפי חוק התכנון והבנייה ובשים לב להערות בעל המקרקעין ופוטנציאל הפגיעה בתשתית אחרת שעלול לגרום לפגיעה סביבתית חמורה ביותר ובלתי הפיכה, ועל פי אלה בלבד; הגורם המאשר לא ידרוש מהמבקש מסמכים, פרטים וצרופות נוספים, מעבר למפורט בסעיפים 26ג ו־26ד.</w:t>
            </w:r>
          </w:p>
        </w:tc>
      </w:tr>
      <w:tr w:rsidR="0036573A" w:rsidRPr="004722BF" w14:paraId="3F09885F" w14:textId="77777777" w:rsidTr="0036573A">
        <w:trPr>
          <w:cantSplit/>
        </w:trPr>
        <w:tc>
          <w:tcPr>
            <w:tcW w:w="1869" w:type="dxa"/>
            <w:tcMar>
              <w:top w:w="91" w:type="dxa"/>
              <w:left w:w="0" w:type="dxa"/>
              <w:bottom w:w="91" w:type="dxa"/>
              <w:right w:w="0" w:type="dxa"/>
            </w:tcMar>
          </w:tcPr>
          <w:p w14:paraId="7C1E6788" w14:textId="77777777" w:rsidR="0036573A" w:rsidRPr="004722BF" w:rsidRDefault="0036573A">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3576D84C" w14:textId="77777777" w:rsidR="0036573A" w:rsidRPr="004722BF" w:rsidRDefault="0036573A">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2B54BA3F" w14:textId="77777777" w:rsidR="0036573A" w:rsidRPr="004722BF" w:rsidRDefault="0036573A">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6C79C62C" w14:textId="77777777" w:rsidR="0036573A" w:rsidRPr="004722BF" w:rsidRDefault="0036573A">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16B4642C" w14:textId="77777777" w:rsidR="0036573A" w:rsidRPr="004722BF" w:rsidRDefault="0036573A">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2173ABE7" w14:textId="77777777" w:rsidR="0036573A" w:rsidRPr="004722BF" w:rsidRDefault="0036573A">
            <w:pPr>
              <w:pStyle w:val="TableText"/>
              <w:rPr>
                <w:rFonts w:ascii="Times New Roman" w:eastAsia="Times New Roman" w:hAnsi="Times New Roman"/>
                <w:sz w:val="24"/>
                <w:szCs w:val="24"/>
                <w:rtl/>
                <w:lang w:eastAsia="he-IL"/>
              </w:rPr>
            </w:pPr>
          </w:p>
        </w:tc>
        <w:tc>
          <w:tcPr>
            <w:tcW w:w="4789" w:type="dxa"/>
            <w:tcMar>
              <w:top w:w="91" w:type="dxa"/>
              <w:left w:w="0" w:type="dxa"/>
              <w:bottom w:w="91" w:type="dxa"/>
              <w:right w:w="0" w:type="dxa"/>
            </w:tcMar>
            <w:hideMark/>
          </w:tcPr>
          <w:p w14:paraId="6D966E12" w14:textId="77777777" w:rsidR="0036573A" w:rsidRPr="004722BF" w:rsidRDefault="0036573A">
            <w:pPr>
              <w:pStyle w:val="TableBlock"/>
              <w:rPr>
                <w:rFonts w:ascii="Times New Roman" w:eastAsia="Times New Roman" w:hAnsi="Times New Roman"/>
                <w:sz w:val="24"/>
                <w:szCs w:val="24"/>
                <w:rtl/>
                <w:lang w:eastAsia="he-IL"/>
              </w:rPr>
            </w:pPr>
            <w:r w:rsidRPr="004722BF">
              <w:rPr>
                <w:rFonts w:ascii="Times New Roman" w:eastAsia="Times New Roman" w:hAnsi="Times New Roman"/>
                <w:sz w:val="24"/>
                <w:szCs w:val="24"/>
                <w:rtl/>
                <w:lang w:eastAsia="he-IL"/>
              </w:rPr>
              <w:t>(ד)</w:t>
            </w:r>
            <w:r w:rsidRPr="004722BF">
              <w:rPr>
                <w:rFonts w:ascii="Times New Roman" w:eastAsia="Times New Roman" w:hAnsi="Times New Roman"/>
                <w:sz w:val="24"/>
                <w:szCs w:val="24"/>
                <w:rtl/>
                <w:lang w:eastAsia="he-IL"/>
              </w:rPr>
              <w:tab/>
              <w:t>לא התקבלה החלטת הגורם המאשר בתוך 5 ימים מתום התקופה שנקבעה בסעיף קטן (א) לקבלת החלטה על ידי הגורם המאשר, יראו את הבקשה לאישור בהליך מהיר כאילו אושרה.</w:t>
            </w:r>
          </w:p>
        </w:tc>
      </w:tr>
    </w:tbl>
    <w:p w14:paraId="4BBEC183" w14:textId="7012A3F7" w:rsidR="004722BF" w:rsidRDefault="004722BF" w:rsidP="004722BF">
      <w:pPr>
        <w:rPr>
          <w:rtl/>
          <w:lang w:eastAsia="he-IL"/>
        </w:rPr>
      </w:pPr>
      <w:bookmarkStart w:id="2316" w:name="_ETM_Q1_2491415"/>
      <w:bookmarkStart w:id="2317" w:name="_ETM_Q1_2491489"/>
      <w:bookmarkStart w:id="2318" w:name="_ETM_Q1_2494204"/>
      <w:bookmarkEnd w:id="2316"/>
      <w:bookmarkEnd w:id="2317"/>
      <w:bookmarkEnd w:id="2318"/>
    </w:p>
    <w:p w14:paraId="162931B8" w14:textId="22171DAB" w:rsidR="004722BF" w:rsidRDefault="004722BF" w:rsidP="004722BF">
      <w:pPr>
        <w:pStyle w:val="af9"/>
        <w:keepNext/>
        <w:rPr>
          <w:rtl/>
          <w:lang w:eastAsia="he-IL"/>
        </w:rPr>
      </w:pPr>
      <w:bookmarkStart w:id="2319" w:name="ET_guest_מילכה_כרמל_280"/>
      <w:r w:rsidRPr="004722BF">
        <w:rPr>
          <w:rStyle w:val="TagStyle"/>
          <w:rtl/>
        </w:rPr>
        <w:t xml:space="preserve"> &lt;&lt; אורח &gt;&gt; </w:t>
      </w:r>
      <w:r>
        <w:rPr>
          <w:rtl/>
          <w:lang w:eastAsia="he-IL"/>
        </w:rPr>
        <w:t>מילכה כרמל:</w:t>
      </w:r>
      <w:r w:rsidRPr="004722BF">
        <w:rPr>
          <w:rStyle w:val="TagStyle"/>
          <w:rtl/>
        </w:rPr>
        <w:t xml:space="preserve"> &lt;&lt; אורח &gt;&gt;</w:t>
      </w:r>
      <w:r w:rsidR="00406AA6">
        <w:rPr>
          <w:rtl/>
          <w:lang w:eastAsia="he-IL"/>
        </w:rPr>
        <w:t xml:space="preserve"> </w:t>
      </w:r>
      <w:r>
        <w:rPr>
          <w:rtl/>
          <w:lang w:eastAsia="he-IL"/>
        </w:rPr>
        <w:t xml:space="preserve"> </w:t>
      </w:r>
      <w:bookmarkEnd w:id="2319"/>
    </w:p>
    <w:p w14:paraId="6913F839" w14:textId="6D184955" w:rsidR="004722BF" w:rsidRDefault="004722BF" w:rsidP="004722BF">
      <w:pPr>
        <w:pStyle w:val="KeepWithNext"/>
        <w:rPr>
          <w:rtl/>
          <w:lang w:eastAsia="he-IL"/>
        </w:rPr>
      </w:pPr>
    </w:p>
    <w:p w14:paraId="57C223A9" w14:textId="7CFD4967" w:rsidR="004722BF" w:rsidRDefault="0042305C" w:rsidP="004722BF">
      <w:pPr>
        <w:rPr>
          <w:rtl/>
          <w:lang w:eastAsia="he-IL"/>
        </w:rPr>
      </w:pPr>
      <w:bookmarkStart w:id="2320" w:name="_ETM_Q1_2494844"/>
      <w:bookmarkStart w:id="2321" w:name="_ETM_Q1_2494891"/>
      <w:bookmarkEnd w:id="2320"/>
      <w:bookmarkEnd w:id="2321"/>
      <w:r>
        <w:rPr>
          <w:rFonts w:hint="cs"/>
          <w:rtl/>
          <w:lang w:eastAsia="he-IL"/>
        </w:rPr>
        <w:t xml:space="preserve">האם </w:t>
      </w:r>
      <w:bookmarkStart w:id="2322" w:name="_ETM_Q1_2538151"/>
      <w:bookmarkEnd w:id="2322"/>
      <w:r>
        <w:rPr>
          <w:rFonts w:hint="cs"/>
          <w:rtl/>
          <w:lang w:eastAsia="he-IL"/>
        </w:rPr>
        <w:t xml:space="preserve">זה חמישה </w:t>
      </w:r>
      <w:bookmarkStart w:id="2323" w:name="_ETM_Q1_2534711"/>
      <w:bookmarkEnd w:id="2323"/>
      <w:r>
        <w:rPr>
          <w:rFonts w:hint="cs"/>
          <w:rtl/>
          <w:lang w:eastAsia="he-IL"/>
        </w:rPr>
        <w:t>ימי עבודה?</w:t>
      </w:r>
    </w:p>
    <w:p w14:paraId="6D904937" w14:textId="5355C4C1" w:rsidR="0042305C" w:rsidRDefault="0042305C" w:rsidP="004722BF">
      <w:pPr>
        <w:rPr>
          <w:rtl/>
          <w:lang w:eastAsia="he-IL"/>
        </w:rPr>
      </w:pPr>
      <w:bookmarkStart w:id="2324" w:name="_ETM_Q1_2535419"/>
      <w:bookmarkStart w:id="2325" w:name="_ETM_Q1_2535452"/>
      <w:bookmarkStart w:id="2326" w:name="_ETM_Q1_2535824"/>
      <w:bookmarkEnd w:id="2324"/>
      <w:bookmarkEnd w:id="2325"/>
      <w:bookmarkEnd w:id="2326"/>
    </w:p>
    <w:p w14:paraId="1C6A1108" w14:textId="1D5CF52B" w:rsidR="0042305C" w:rsidRDefault="0042305C" w:rsidP="0042305C">
      <w:pPr>
        <w:pStyle w:val="af9"/>
        <w:keepNext/>
        <w:rPr>
          <w:rtl/>
          <w:lang w:eastAsia="he-IL"/>
        </w:rPr>
      </w:pPr>
      <w:bookmarkStart w:id="2327" w:name="ET_guest_טל_פוקס_281"/>
      <w:r w:rsidRPr="0042305C">
        <w:rPr>
          <w:rStyle w:val="TagStyle"/>
          <w:rtl/>
        </w:rPr>
        <w:t xml:space="preserve"> &lt;&lt; אורח &gt;&gt; </w:t>
      </w:r>
      <w:r>
        <w:rPr>
          <w:rtl/>
          <w:lang w:eastAsia="he-IL"/>
        </w:rPr>
        <w:t>טל פוקס:</w:t>
      </w:r>
      <w:r w:rsidRPr="0042305C">
        <w:rPr>
          <w:rStyle w:val="TagStyle"/>
          <w:rtl/>
        </w:rPr>
        <w:t xml:space="preserve"> &lt;&lt; אורח &gt;&gt;</w:t>
      </w:r>
      <w:r w:rsidR="00406AA6">
        <w:rPr>
          <w:rtl/>
          <w:lang w:eastAsia="he-IL"/>
        </w:rPr>
        <w:t xml:space="preserve"> </w:t>
      </w:r>
      <w:r>
        <w:rPr>
          <w:rtl/>
          <w:lang w:eastAsia="he-IL"/>
        </w:rPr>
        <w:t xml:space="preserve"> </w:t>
      </w:r>
      <w:bookmarkEnd w:id="2327"/>
    </w:p>
    <w:p w14:paraId="1BDB4778" w14:textId="1A9F916D" w:rsidR="0042305C" w:rsidRDefault="0042305C" w:rsidP="0042305C">
      <w:pPr>
        <w:pStyle w:val="KeepWithNext"/>
        <w:rPr>
          <w:rtl/>
          <w:lang w:eastAsia="he-IL"/>
        </w:rPr>
      </w:pPr>
    </w:p>
    <w:p w14:paraId="769ACAE7" w14:textId="42A2ACF2" w:rsidR="0042305C" w:rsidRDefault="0042305C" w:rsidP="0042305C">
      <w:pPr>
        <w:rPr>
          <w:rtl/>
          <w:lang w:eastAsia="he-IL"/>
        </w:rPr>
      </w:pPr>
      <w:bookmarkStart w:id="2328" w:name="_ETM_Q1_2536038"/>
      <w:bookmarkStart w:id="2329" w:name="_ETM_Q1_2536062"/>
      <w:bookmarkEnd w:id="2328"/>
      <w:bookmarkEnd w:id="2329"/>
      <w:r>
        <w:rPr>
          <w:rFonts w:hint="cs"/>
          <w:rtl/>
          <w:lang w:eastAsia="he-IL"/>
        </w:rPr>
        <w:t xml:space="preserve">חמישה ימים. </w:t>
      </w:r>
    </w:p>
    <w:p w14:paraId="531A508B" w14:textId="3390C215" w:rsidR="0042305C" w:rsidRDefault="0042305C" w:rsidP="0042305C">
      <w:pPr>
        <w:rPr>
          <w:rtl/>
          <w:lang w:eastAsia="he-IL"/>
        </w:rPr>
      </w:pPr>
      <w:bookmarkStart w:id="2330" w:name="_ETM_Q1_2541913"/>
      <w:bookmarkStart w:id="2331" w:name="_ETM_Q1_2541946"/>
      <w:bookmarkEnd w:id="2330"/>
      <w:bookmarkEnd w:id="2331"/>
    </w:p>
    <w:p w14:paraId="53727472" w14:textId="5B26FB0F" w:rsidR="0042305C" w:rsidRDefault="0042305C" w:rsidP="0042305C">
      <w:pPr>
        <w:pStyle w:val="af9"/>
        <w:keepNext/>
        <w:rPr>
          <w:rtl/>
          <w:lang w:eastAsia="he-IL"/>
        </w:rPr>
      </w:pPr>
      <w:bookmarkStart w:id="2332" w:name="ET_guest_מילכה_כרמל_282"/>
      <w:r w:rsidRPr="0042305C">
        <w:rPr>
          <w:rStyle w:val="TagStyle"/>
          <w:rtl/>
        </w:rPr>
        <w:t xml:space="preserve"> &lt;&lt; אורח &gt;&gt; </w:t>
      </w:r>
      <w:r>
        <w:rPr>
          <w:rtl/>
          <w:lang w:eastAsia="he-IL"/>
        </w:rPr>
        <w:t>מילכה כרמל:</w:t>
      </w:r>
      <w:r w:rsidRPr="0042305C">
        <w:rPr>
          <w:rStyle w:val="TagStyle"/>
          <w:rtl/>
        </w:rPr>
        <w:t xml:space="preserve"> &lt;&lt; אורח &gt;&gt;</w:t>
      </w:r>
      <w:r w:rsidR="00406AA6">
        <w:rPr>
          <w:rtl/>
          <w:lang w:eastAsia="he-IL"/>
        </w:rPr>
        <w:t xml:space="preserve"> </w:t>
      </w:r>
      <w:r>
        <w:rPr>
          <w:rtl/>
          <w:lang w:eastAsia="he-IL"/>
        </w:rPr>
        <w:t xml:space="preserve"> </w:t>
      </w:r>
      <w:bookmarkEnd w:id="2332"/>
    </w:p>
    <w:p w14:paraId="3B80B467" w14:textId="14D01B3E" w:rsidR="0042305C" w:rsidRDefault="0042305C" w:rsidP="0042305C">
      <w:pPr>
        <w:pStyle w:val="KeepWithNext"/>
        <w:rPr>
          <w:rtl/>
          <w:lang w:eastAsia="he-IL"/>
        </w:rPr>
      </w:pPr>
    </w:p>
    <w:p w14:paraId="0EB1C450" w14:textId="44DD7616" w:rsidR="0042305C" w:rsidRDefault="0042305C" w:rsidP="0042305C">
      <w:pPr>
        <w:rPr>
          <w:rtl/>
          <w:lang w:eastAsia="he-IL"/>
        </w:rPr>
      </w:pPr>
      <w:bookmarkStart w:id="2333" w:name="_ETM_Q1_2542605"/>
      <w:bookmarkStart w:id="2334" w:name="_ETM_Q1_2542625"/>
      <w:bookmarkEnd w:id="2333"/>
      <w:bookmarkEnd w:id="2334"/>
      <w:r>
        <w:rPr>
          <w:rFonts w:hint="cs"/>
          <w:rtl/>
          <w:lang w:eastAsia="he-IL"/>
        </w:rPr>
        <w:t>ואם יש חג?</w:t>
      </w:r>
    </w:p>
    <w:p w14:paraId="06B521FD" w14:textId="6DE5A2A0" w:rsidR="0042305C" w:rsidRDefault="0042305C" w:rsidP="0042305C">
      <w:pPr>
        <w:rPr>
          <w:rtl/>
          <w:lang w:eastAsia="he-IL"/>
        </w:rPr>
      </w:pPr>
      <w:bookmarkStart w:id="2335" w:name="_ETM_Q1_2543529"/>
      <w:bookmarkStart w:id="2336" w:name="_ETM_Q1_2543568"/>
      <w:bookmarkStart w:id="2337" w:name="_ETM_Q1_2544185"/>
      <w:bookmarkEnd w:id="2335"/>
      <w:bookmarkEnd w:id="2336"/>
      <w:bookmarkEnd w:id="2337"/>
    </w:p>
    <w:p w14:paraId="1D9CCB6A" w14:textId="01E9775D" w:rsidR="0042305C" w:rsidRDefault="0042305C" w:rsidP="0042305C">
      <w:pPr>
        <w:pStyle w:val="af9"/>
        <w:keepNext/>
        <w:rPr>
          <w:rtl/>
          <w:lang w:eastAsia="he-IL"/>
        </w:rPr>
      </w:pPr>
      <w:bookmarkStart w:id="2338" w:name="ET_guest_טל_פוקס_283"/>
      <w:r w:rsidRPr="0042305C">
        <w:rPr>
          <w:rStyle w:val="TagStyle"/>
          <w:rtl/>
        </w:rPr>
        <w:t xml:space="preserve"> &lt;&lt; אורח &gt;&gt; </w:t>
      </w:r>
      <w:r>
        <w:rPr>
          <w:rtl/>
          <w:lang w:eastAsia="he-IL"/>
        </w:rPr>
        <w:t>טל פוקס:</w:t>
      </w:r>
      <w:r w:rsidRPr="0042305C">
        <w:rPr>
          <w:rStyle w:val="TagStyle"/>
          <w:rtl/>
        </w:rPr>
        <w:t xml:space="preserve"> &lt;&lt; אורח &gt;&gt;</w:t>
      </w:r>
      <w:r w:rsidR="00406AA6">
        <w:rPr>
          <w:rtl/>
          <w:lang w:eastAsia="he-IL"/>
        </w:rPr>
        <w:t xml:space="preserve"> </w:t>
      </w:r>
      <w:r>
        <w:rPr>
          <w:rtl/>
          <w:lang w:eastAsia="he-IL"/>
        </w:rPr>
        <w:t xml:space="preserve"> </w:t>
      </w:r>
      <w:bookmarkEnd w:id="2338"/>
    </w:p>
    <w:p w14:paraId="1B80ABFF" w14:textId="08F7FDDA" w:rsidR="0042305C" w:rsidRDefault="0042305C" w:rsidP="0042305C">
      <w:pPr>
        <w:pStyle w:val="KeepWithNext"/>
        <w:rPr>
          <w:rtl/>
          <w:lang w:eastAsia="he-IL"/>
        </w:rPr>
      </w:pPr>
    </w:p>
    <w:p w14:paraId="2CD254A3" w14:textId="4E4DECC6" w:rsidR="0042305C" w:rsidRDefault="0042305C" w:rsidP="0042305C">
      <w:pPr>
        <w:rPr>
          <w:rtl/>
          <w:lang w:eastAsia="he-IL"/>
        </w:rPr>
      </w:pPr>
      <w:bookmarkStart w:id="2339" w:name="_ETM_Q1_2544396"/>
      <w:bookmarkStart w:id="2340" w:name="_ETM_Q1_2544421"/>
      <w:bookmarkEnd w:id="2339"/>
      <w:bookmarkEnd w:id="2340"/>
      <w:r>
        <w:rPr>
          <w:rFonts w:hint="cs"/>
          <w:rtl/>
          <w:lang w:eastAsia="he-IL"/>
        </w:rPr>
        <w:t xml:space="preserve">זה חמישה ימים, </w:t>
      </w:r>
      <w:bookmarkStart w:id="2341" w:name="_ETM_Q1_2545390"/>
      <w:bookmarkEnd w:id="2341"/>
      <w:r>
        <w:rPr>
          <w:rFonts w:hint="cs"/>
          <w:rtl/>
          <w:lang w:eastAsia="he-IL"/>
        </w:rPr>
        <w:t>עדיין.</w:t>
      </w:r>
    </w:p>
    <w:p w14:paraId="2905332A" w14:textId="47889E63" w:rsidR="0042305C" w:rsidRDefault="0042305C" w:rsidP="0042305C">
      <w:pPr>
        <w:rPr>
          <w:rtl/>
          <w:lang w:eastAsia="he-IL"/>
        </w:rPr>
      </w:pPr>
      <w:bookmarkStart w:id="2342" w:name="_ETM_Q1_2545974"/>
      <w:bookmarkStart w:id="2343" w:name="_ETM_Q1_2546015"/>
      <w:bookmarkEnd w:id="2342"/>
      <w:bookmarkEnd w:id="2343"/>
    </w:p>
    <w:p w14:paraId="5F31046B" w14:textId="0964D0DF" w:rsidR="0042305C" w:rsidRDefault="0042305C" w:rsidP="0042305C">
      <w:pPr>
        <w:pStyle w:val="af9"/>
        <w:keepNext/>
        <w:rPr>
          <w:rtl/>
          <w:lang w:eastAsia="he-IL"/>
        </w:rPr>
      </w:pPr>
      <w:bookmarkStart w:id="2344" w:name="ET_guest_נטע_נוסבאום_284"/>
      <w:r w:rsidRPr="0042305C">
        <w:rPr>
          <w:rStyle w:val="TagStyle"/>
          <w:rtl/>
        </w:rPr>
        <w:t xml:space="preserve"> &lt;&lt; אורח &gt;&gt; </w:t>
      </w:r>
      <w:r>
        <w:rPr>
          <w:rtl/>
          <w:lang w:eastAsia="he-IL"/>
        </w:rPr>
        <w:t>נטע נוסבאום:</w:t>
      </w:r>
      <w:r w:rsidRPr="0042305C">
        <w:rPr>
          <w:rStyle w:val="TagStyle"/>
          <w:rtl/>
        </w:rPr>
        <w:t xml:space="preserve"> &lt;&lt; אורח &gt;&gt;</w:t>
      </w:r>
      <w:r w:rsidR="00406AA6">
        <w:rPr>
          <w:rtl/>
          <w:lang w:eastAsia="he-IL"/>
        </w:rPr>
        <w:t xml:space="preserve"> </w:t>
      </w:r>
      <w:r>
        <w:rPr>
          <w:rtl/>
          <w:lang w:eastAsia="he-IL"/>
        </w:rPr>
        <w:t xml:space="preserve"> </w:t>
      </w:r>
      <w:bookmarkEnd w:id="2344"/>
    </w:p>
    <w:p w14:paraId="3AE83648" w14:textId="43583887" w:rsidR="0042305C" w:rsidRDefault="0042305C" w:rsidP="0042305C">
      <w:pPr>
        <w:pStyle w:val="KeepWithNext"/>
        <w:rPr>
          <w:rtl/>
          <w:lang w:eastAsia="he-IL"/>
        </w:rPr>
      </w:pPr>
    </w:p>
    <w:p w14:paraId="2A7D7341" w14:textId="6C42CA48" w:rsidR="0042305C" w:rsidRDefault="0042305C" w:rsidP="0042305C">
      <w:pPr>
        <w:rPr>
          <w:rtl/>
          <w:lang w:eastAsia="he-IL"/>
        </w:rPr>
      </w:pPr>
      <w:bookmarkStart w:id="2345" w:name="_ETM_Q1_2547615"/>
      <w:bookmarkStart w:id="2346" w:name="_ETM_Q1_2547639"/>
      <w:bookmarkEnd w:id="2345"/>
      <w:bookmarkEnd w:id="2346"/>
      <w:r>
        <w:rPr>
          <w:rFonts w:hint="cs"/>
          <w:rtl/>
          <w:lang w:eastAsia="he-IL"/>
        </w:rPr>
        <w:t>יש לו שלושים ימים ועוד חמישה ימים. לפי הסעיף.</w:t>
      </w:r>
    </w:p>
    <w:p w14:paraId="61241EEB" w14:textId="41C30A65" w:rsidR="0042305C" w:rsidRDefault="0042305C" w:rsidP="0042305C">
      <w:pPr>
        <w:rPr>
          <w:rtl/>
          <w:lang w:eastAsia="he-IL"/>
        </w:rPr>
      </w:pPr>
      <w:bookmarkStart w:id="2347" w:name="_ETM_Q1_2550971"/>
      <w:bookmarkStart w:id="2348" w:name="_ETM_Q1_2551014"/>
      <w:bookmarkStart w:id="2349" w:name="_ETM_Q1_2552247"/>
      <w:bookmarkEnd w:id="2347"/>
      <w:bookmarkEnd w:id="2348"/>
      <w:bookmarkEnd w:id="2349"/>
    </w:p>
    <w:p w14:paraId="72729191" w14:textId="1FE65DDE" w:rsidR="0042305C" w:rsidRDefault="0042305C" w:rsidP="0042305C">
      <w:pPr>
        <w:pStyle w:val="af9"/>
        <w:keepNext/>
        <w:rPr>
          <w:rtl/>
          <w:lang w:eastAsia="he-IL"/>
        </w:rPr>
      </w:pPr>
      <w:bookmarkStart w:id="2350" w:name="ET_guest_טל_פוקס_285"/>
      <w:r w:rsidRPr="0042305C">
        <w:rPr>
          <w:rStyle w:val="TagStyle"/>
          <w:rtl/>
        </w:rPr>
        <w:t xml:space="preserve"> &lt;&lt; אורח &gt;&gt; </w:t>
      </w:r>
      <w:r>
        <w:rPr>
          <w:rtl/>
          <w:lang w:eastAsia="he-IL"/>
        </w:rPr>
        <w:t>טל פוקס:</w:t>
      </w:r>
      <w:r w:rsidRPr="0042305C">
        <w:rPr>
          <w:rStyle w:val="TagStyle"/>
          <w:rtl/>
        </w:rPr>
        <w:t xml:space="preserve"> &lt;&lt; אורח &gt;&gt;</w:t>
      </w:r>
      <w:r w:rsidR="00406AA6">
        <w:rPr>
          <w:rtl/>
          <w:lang w:eastAsia="he-IL"/>
        </w:rPr>
        <w:t xml:space="preserve"> </w:t>
      </w:r>
      <w:r>
        <w:rPr>
          <w:rtl/>
          <w:lang w:eastAsia="he-IL"/>
        </w:rPr>
        <w:t xml:space="preserve"> </w:t>
      </w:r>
      <w:bookmarkEnd w:id="2350"/>
    </w:p>
    <w:p w14:paraId="1DC6E883" w14:textId="64A10E2E" w:rsidR="0042305C" w:rsidRDefault="0042305C" w:rsidP="0042305C">
      <w:pPr>
        <w:pStyle w:val="KeepWithNext"/>
        <w:rPr>
          <w:rtl/>
          <w:lang w:eastAsia="he-IL"/>
        </w:rPr>
      </w:pPr>
    </w:p>
    <w:p w14:paraId="11A9D647" w14:textId="0D59172B" w:rsidR="0042305C" w:rsidRDefault="0042305C" w:rsidP="0042305C">
      <w:pPr>
        <w:rPr>
          <w:rtl/>
          <w:lang w:eastAsia="he-IL"/>
        </w:rPr>
      </w:pPr>
      <w:bookmarkStart w:id="2351" w:name="_ETM_Q1_2552490"/>
      <w:bookmarkStart w:id="2352" w:name="_ETM_Q1_2552515"/>
      <w:bookmarkEnd w:id="2351"/>
      <w:bookmarkEnd w:id="2352"/>
      <w:r>
        <w:rPr>
          <w:rFonts w:hint="cs"/>
          <w:rtl/>
          <w:lang w:eastAsia="he-IL"/>
        </w:rPr>
        <w:t xml:space="preserve">יש לנו </w:t>
      </w:r>
      <w:bookmarkStart w:id="2353" w:name="_ETM_Q1_2552838"/>
      <w:bookmarkEnd w:id="2353"/>
      <w:r>
        <w:rPr>
          <w:rFonts w:hint="cs"/>
          <w:rtl/>
          <w:lang w:eastAsia="he-IL"/>
        </w:rPr>
        <w:t xml:space="preserve">בעצם, אנחנו מבקשים לתקן שני דברים בנוסח שהיה בפני הוועדה. </w:t>
      </w:r>
      <w:bookmarkStart w:id="2354" w:name="_ETM_Q1_2557555"/>
      <w:bookmarkEnd w:id="2354"/>
      <w:r>
        <w:rPr>
          <w:rFonts w:hint="cs"/>
          <w:rtl/>
          <w:lang w:eastAsia="he-IL"/>
        </w:rPr>
        <w:t xml:space="preserve">אחד הוא בעצם תיקון של סעיף קטן (ב). יש לנו </w:t>
      </w:r>
      <w:bookmarkStart w:id="2355" w:name="_ETM_Q1_2564065"/>
      <w:bookmarkEnd w:id="2355"/>
      <w:r>
        <w:rPr>
          <w:rFonts w:hint="cs"/>
          <w:rtl/>
          <w:lang w:eastAsia="he-IL"/>
        </w:rPr>
        <w:t>נוסח חלופי מוצע לסעיף קטן (ב), שבו הוטמעו מספר שינויים,</w:t>
      </w:r>
      <w:bookmarkStart w:id="2356" w:name="_ETM_Q1_2569174"/>
      <w:bookmarkEnd w:id="2356"/>
      <w:r>
        <w:rPr>
          <w:rFonts w:hint="cs"/>
          <w:rtl/>
          <w:lang w:eastAsia="he-IL"/>
        </w:rPr>
        <w:t xml:space="preserve"> לרבות השינויים שהתבקשו על ידי יושב ראש </w:t>
      </w:r>
      <w:bookmarkStart w:id="2357" w:name="_ETM_Q1_2573932"/>
      <w:bookmarkEnd w:id="2357"/>
      <w:r>
        <w:rPr>
          <w:rFonts w:hint="cs"/>
          <w:rtl/>
          <w:lang w:eastAsia="he-IL"/>
        </w:rPr>
        <w:t xml:space="preserve">הוועדה לעניין </w:t>
      </w:r>
      <w:bookmarkStart w:id="2358" w:name="_ETM_Q1_2569779"/>
      <w:bookmarkEnd w:id="2358"/>
      <w:r>
        <w:rPr>
          <w:rFonts w:hint="cs"/>
          <w:rtl/>
          <w:lang w:eastAsia="he-IL"/>
        </w:rPr>
        <w:t xml:space="preserve">ערבות להחזרת השטח לקדמותו, ועוד מספר דיוקים, </w:t>
      </w:r>
      <w:bookmarkStart w:id="2359" w:name="_ETM_Q1_2578558"/>
      <w:bookmarkEnd w:id="2359"/>
      <w:r>
        <w:rPr>
          <w:rFonts w:hint="cs"/>
          <w:rtl/>
          <w:lang w:eastAsia="he-IL"/>
        </w:rPr>
        <w:t>אז אם אפשר שתקריאו אותו, ואחר כך, אם צריך, אפשר</w:t>
      </w:r>
      <w:bookmarkStart w:id="2360" w:name="_ETM_Q1_2583688"/>
      <w:bookmarkEnd w:id="2360"/>
      <w:r>
        <w:rPr>
          <w:rFonts w:hint="cs"/>
          <w:rtl/>
          <w:lang w:eastAsia="he-IL"/>
        </w:rPr>
        <w:t xml:space="preserve"> יהיה להסביר מה השתנה מהותית. אפשר להקריא את כל הסעיף </w:t>
      </w:r>
      <w:bookmarkStart w:id="2361" w:name="_ETM_Q1_2589331"/>
      <w:bookmarkEnd w:id="2361"/>
      <w:r>
        <w:rPr>
          <w:rFonts w:hint="cs"/>
          <w:rtl/>
          <w:lang w:eastAsia="he-IL"/>
        </w:rPr>
        <w:t>פשוט.</w:t>
      </w:r>
    </w:p>
    <w:p w14:paraId="086835A5" w14:textId="20DEA67A" w:rsidR="0042305C" w:rsidRDefault="0042305C" w:rsidP="0042305C">
      <w:pPr>
        <w:rPr>
          <w:rtl/>
          <w:lang w:eastAsia="he-IL"/>
        </w:rPr>
      </w:pPr>
      <w:bookmarkStart w:id="2362" w:name="_ETM_Q1_2589877"/>
      <w:bookmarkStart w:id="2363" w:name="_ETM_Q1_2589914"/>
      <w:bookmarkEnd w:id="2362"/>
      <w:bookmarkEnd w:id="2363"/>
    </w:p>
    <w:p w14:paraId="18A55E41" w14:textId="792F7C3B" w:rsidR="0042305C" w:rsidRDefault="0042305C" w:rsidP="0042305C">
      <w:pPr>
        <w:pStyle w:val="af9"/>
        <w:keepNext/>
        <w:rPr>
          <w:rtl/>
          <w:lang w:eastAsia="he-IL"/>
        </w:rPr>
      </w:pPr>
      <w:bookmarkStart w:id="2364" w:name="ET_guest_נטע_נוסבאום_286"/>
      <w:r w:rsidRPr="0042305C">
        <w:rPr>
          <w:rStyle w:val="TagStyle"/>
          <w:rtl/>
        </w:rPr>
        <w:t xml:space="preserve"> &lt;&lt; אורח &gt;&gt; </w:t>
      </w:r>
      <w:r>
        <w:rPr>
          <w:rtl/>
          <w:lang w:eastAsia="he-IL"/>
        </w:rPr>
        <w:t>נטע נוסבאום:</w:t>
      </w:r>
      <w:r w:rsidRPr="0042305C">
        <w:rPr>
          <w:rStyle w:val="TagStyle"/>
          <w:rtl/>
        </w:rPr>
        <w:t xml:space="preserve"> &lt;&lt; אורח &gt;&gt;</w:t>
      </w:r>
      <w:r w:rsidR="00406AA6">
        <w:rPr>
          <w:rtl/>
          <w:lang w:eastAsia="he-IL"/>
        </w:rPr>
        <w:t xml:space="preserve"> </w:t>
      </w:r>
      <w:r>
        <w:rPr>
          <w:rtl/>
          <w:lang w:eastAsia="he-IL"/>
        </w:rPr>
        <w:t xml:space="preserve"> </w:t>
      </w:r>
      <w:bookmarkEnd w:id="2364"/>
    </w:p>
    <w:p w14:paraId="73C20E64" w14:textId="31229221" w:rsidR="0042305C" w:rsidRDefault="0042305C" w:rsidP="0042305C">
      <w:pPr>
        <w:pStyle w:val="KeepWithNext"/>
        <w:rPr>
          <w:rtl/>
          <w:lang w:eastAsia="he-IL"/>
        </w:rPr>
      </w:pPr>
    </w:p>
    <w:p w14:paraId="164CDB26" w14:textId="09FB7198" w:rsidR="0042305C" w:rsidRDefault="0042305C" w:rsidP="0042305C">
      <w:pPr>
        <w:rPr>
          <w:rtl/>
          <w:lang w:eastAsia="he-IL"/>
        </w:rPr>
      </w:pPr>
      <w:bookmarkStart w:id="2365" w:name="_ETM_Q1_2590618"/>
      <w:bookmarkStart w:id="2366" w:name="_ETM_Q1_2590644"/>
      <w:bookmarkEnd w:id="2365"/>
      <w:bookmarkEnd w:id="2366"/>
      <w:r>
        <w:rPr>
          <w:rFonts w:hint="cs"/>
          <w:rtl/>
          <w:lang w:eastAsia="he-IL"/>
        </w:rPr>
        <w:t>בסדר גמור.</w:t>
      </w:r>
    </w:p>
    <w:p w14:paraId="3114E4CF" w14:textId="099A9931" w:rsidR="0042305C" w:rsidRDefault="0042305C" w:rsidP="0042305C">
      <w:pPr>
        <w:rPr>
          <w:rtl/>
          <w:lang w:eastAsia="he-IL"/>
        </w:rPr>
      </w:pPr>
      <w:bookmarkStart w:id="2367" w:name="_ETM_Q1_2591520"/>
      <w:bookmarkStart w:id="2368" w:name="_ETM_Q1_2591556"/>
      <w:bookmarkStart w:id="2369" w:name="_ETM_Q1_2593465"/>
      <w:bookmarkEnd w:id="2367"/>
      <w:bookmarkEnd w:id="2368"/>
      <w:bookmarkEnd w:id="2369"/>
    </w:p>
    <w:p w14:paraId="0AF3A4ED" w14:textId="71AB6E79" w:rsidR="0042305C" w:rsidRDefault="0042305C" w:rsidP="0042305C">
      <w:pPr>
        <w:pStyle w:val="af9"/>
        <w:keepNext/>
        <w:rPr>
          <w:rtl/>
          <w:lang w:eastAsia="he-IL"/>
        </w:rPr>
      </w:pPr>
      <w:bookmarkStart w:id="2370" w:name="ET_guest_טל_פוקס_287"/>
      <w:r w:rsidRPr="0042305C">
        <w:rPr>
          <w:rStyle w:val="TagStyle"/>
          <w:rtl/>
        </w:rPr>
        <w:t xml:space="preserve"> &lt;&lt; אורח &gt;&gt; </w:t>
      </w:r>
      <w:r>
        <w:rPr>
          <w:rtl/>
          <w:lang w:eastAsia="he-IL"/>
        </w:rPr>
        <w:t>טל פוקס:</w:t>
      </w:r>
      <w:r w:rsidRPr="0042305C">
        <w:rPr>
          <w:rStyle w:val="TagStyle"/>
          <w:rtl/>
        </w:rPr>
        <w:t xml:space="preserve"> &lt;&lt; אורח &gt;&gt;</w:t>
      </w:r>
      <w:r w:rsidR="00406AA6">
        <w:rPr>
          <w:rtl/>
          <w:lang w:eastAsia="he-IL"/>
        </w:rPr>
        <w:t xml:space="preserve"> </w:t>
      </w:r>
      <w:r>
        <w:rPr>
          <w:rtl/>
          <w:lang w:eastAsia="he-IL"/>
        </w:rPr>
        <w:t xml:space="preserve"> </w:t>
      </w:r>
      <w:bookmarkEnd w:id="2370"/>
    </w:p>
    <w:p w14:paraId="272C9622" w14:textId="0C9F4C66" w:rsidR="0042305C" w:rsidRDefault="0042305C" w:rsidP="0042305C">
      <w:pPr>
        <w:pStyle w:val="KeepWithNext"/>
        <w:rPr>
          <w:rtl/>
          <w:lang w:eastAsia="he-IL"/>
        </w:rPr>
      </w:pPr>
    </w:p>
    <w:p w14:paraId="5642984E" w14:textId="43D94A3B" w:rsidR="0042305C" w:rsidRDefault="0042305C" w:rsidP="0042305C">
      <w:pPr>
        <w:rPr>
          <w:rtl/>
          <w:lang w:eastAsia="he-IL"/>
        </w:rPr>
      </w:pPr>
      <w:bookmarkStart w:id="2371" w:name="_ETM_Q1_2593763"/>
      <w:bookmarkStart w:id="2372" w:name="_ETM_Q1_2593795"/>
      <w:bookmarkEnd w:id="2371"/>
      <w:bookmarkEnd w:id="2372"/>
      <w:r>
        <w:rPr>
          <w:rFonts w:hint="cs"/>
          <w:rtl/>
          <w:lang w:eastAsia="he-IL"/>
        </w:rPr>
        <w:t xml:space="preserve">בעצם, במקום סעיף קטן (ב), אנחנו מבקשים שייכנס הנוסח </w:t>
      </w:r>
      <w:bookmarkStart w:id="2373" w:name="_ETM_Q1_2598567"/>
      <w:bookmarkEnd w:id="2373"/>
      <w:r>
        <w:rPr>
          <w:rFonts w:hint="cs"/>
          <w:rtl/>
          <w:lang w:eastAsia="he-IL"/>
        </w:rPr>
        <w:t>המוצע הבא.</w:t>
      </w:r>
    </w:p>
    <w:p w14:paraId="25CA425F" w14:textId="5B610A6E" w:rsidR="0042305C" w:rsidRDefault="0042305C" w:rsidP="0042305C">
      <w:pPr>
        <w:rPr>
          <w:rtl/>
          <w:lang w:eastAsia="he-IL"/>
        </w:rPr>
      </w:pPr>
      <w:bookmarkStart w:id="2374" w:name="_ETM_Q1_2599234"/>
      <w:bookmarkStart w:id="2375" w:name="_ETM_Q1_2599271"/>
      <w:bookmarkEnd w:id="2374"/>
      <w:bookmarkEnd w:id="2375"/>
    </w:p>
    <w:p w14:paraId="34DA0896" w14:textId="1386A199" w:rsidR="0042305C" w:rsidRDefault="0042305C" w:rsidP="0042305C">
      <w:pPr>
        <w:pStyle w:val="af9"/>
        <w:keepNext/>
        <w:rPr>
          <w:rtl/>
          <w:lang w:eastAsia="he-IL"/>
        </w:rPr>
      </w:pPr>
      <w:bookmarkStart w:id="2376" w:name="ET_guest_נטע_נוסבאום_288"/>
      <w:r w:rsidRPr="0042305C">
        <w:rPr>
          <w:rStyle w:val="TagStyle"/>
          <w:rtl/>
        </w:rPr>
        <w:t xml:space="preserve"> &lt;&lt; אורח &gt;&gt; </w:t>
      </w:r>
      <w:r>
        <w:rPr>
          <w:rtl/>
          <w:lang w:eastAsia="he-IL"/>
        </w:rPr>
        <w:t>נטע נוסבאום:</w:t>
      </w:r>
      <w:r w:rsidRPr="0042305C">
        <w:rPr>
          <w:rStyle w:val="TagStyle"/>
          <w:rtl/>
        </w:rPr>
        <w:t xml:space="preserve"> &lt;&lt; אורח &gt;&gt;</w:t>
      </w:r>
      <w:r w:rsidR="00406AA6">
        <w:rPr>
          <w:rtl/>
          <w:lang w:eastAsia="he-IL"/>
        </w:rPr>
        <w:t xml:space="preserve"> </w:t>
      </w:r>
      <w:r>
        <w:rPr>
          <w:rtl/>
          <w:lang w:eastAsia="he-IL"/>
        </w:rPr>
        <w:t xml:space="preserve"> </w:t>
      </w:r>
      <w:bookmarkEnd w:id="2376"/>
    </w:p>
    <w:p w14:paraId="1F3936FF" w14:textId="7DD5561B" w:rsidR="0042305C" w:rsidRDefault="0042305C" w:rsidP="0042305C">
      <w:pPr>
        <w:pStyle w:val="KeepWithNext"/>
        <w:rPr>
          <w:rtl/>
          <w:lang w:eastAsia="he-IL"/>
        </w:rPr>
      </w:pPr>
    </w:p>
    <w:p w14:paraId="58754B90" w14:textId="4027BF60" w:rsidR="0042305C" w:rsidRDefault="0042305C" w:rsidP="00793FA3">
      <w:pPr>
        <w:rPr>
          <w:rtl/>
          <w:lang w:eastAsia="he-IL"/>
        </w:rPr>
      </w:pPr>
      <w:bookmarkStart w:id="2377" w:name="_ETM_Q1_2600311"/>
      <w:bookmarkStart w:id="2378" w:name="_ETM_Q1_2600346"/>
      <w:bookmarkEnd w:id="2377"/>
      <w:bookmarkEnd w:id="2378"/>
      <w:r>
        <w:rPr>
          <w:rFonts w:hint="cs"/>
          <w:rtl/>
          <w:lang w:eastAsia="he-IL"/>
        </w:rPr>
        <w:t>כן.</w:t>
      </w:r>
      <w:bookmarkStart w:id="2379" w:name="_ETM_Q1_2600814"/>
      <w:bookmarkStart w:id="2380" w:name="_ETM_Q1_2600857"/>
      <w:bookmarkEnd w:id="2379"/>
      <w:bookmarkEnd w:id="2380"/>
      <w:r>
        <w:rPr>
          <w:rFonts w:hint="cs"/>
          <w:rtl/>
          <w:lang w:eastAsia="he-IL"/>
        </w:rPr>
        <w:t xml:space="preserve"> אז סעיף קטן (</w:t>
      </w:r>
      <w:bookmarkStart w:id="2381" w:name="_ETM_Q1_2600698"/>
      <w:bookmarkEnd w:id="2381"/>
      <w:r>
        <w:rPr>
          <w:rFonts w:hint="cs"/>
          <w:rtl/>
          <w:lang w:eastAsia="he-IL"/>
        </w:rPr>
        <w:t xml:space="preserve">ב)(1) </w:t>
      </w:r>
      <w:r>
        <w:rPr>
          <w:rtl/>
          <w:lang w:eastAsia="he-IL"/>
        </w:rPr>
        <w:t>–</w:t>
      </w:r>
    </w:p>
    <w:p w14:paraId="0918B23E" w14:textId="77777777" w:rsidR="00793FA3" w:rsidRPr="0042305C" w:rsidRDefault="00793FA3" w:rsidP="0042305C">
      <w:pPr>
        <w:pStyle w:val="TableBlock"/>
        <w:rPr>
          <w:rFonts w:ascii="Times New Roman" w:eastAsia="Times New Roman" w:hAnsi="Times New Roman"/>
          <w:sz w:val="24"/>
          <w:szCs w:val="24"/>
          <w:rtl/>
          <w:lang w:eastAsia="he-IL"/>
        </w:rPr>
      </w:pPr>
      <w:bookmarkStart w:id="2382" w:name="_ETM_Q1_2668395"/>
      <w:bookmarkStart w:id="2383" w:name="_ETM_Q1_2663596"/>
      <w:bookmarkStart w:id="2384" w:name="_ETM_Q1_2659152"/>
      <w:bookmarkEnd w:id="2382"/>
      <w:bookmarkEnd w:id="2383"/>
      <w:bookmarkEnd w:id="2384"/>
    </w:p>
    <w:tbl>
      <w:tblPr>
        <w:bidiVisual/>
        <w:tblW w:w="978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5"/>
        <w:gridCol w:w="625"/>
        <w:gridCol w:w="624"/>
        <w:gridCol w:w="624"/>
        <w:gridCol w:w="4789"/>
      </w:tblGrid>
      <w:tr w:rsidR="00793FA3" w:rsidRPr="004722BF" w14:paraId="13C8EB52" w14:textId="77777777" w:rsidTr="00DD2820">
        <w:trPr>
          <w:cantSplit/>
        </w:trPr>
        <w:tc>
          <w:tcPr>
            <w:tcW w:w="1869" w:type="dxa"/>
            <w:tcMar>
              <w:top w:w="91" w:type="dxa"/>
              <w:left w:w="0" w:type="dxa"/>
              <w:bottom w:w="91" w:type="dxa"/>
              <w:right w:w="0" w:type="dxa"/>
            </w:tcMar>
          </w:tcPr>
          <w:p w14:paraId="118F035D" w14:textId="77777777" w:rsidR="00793FA3" w:rsidRPr="004722BF" w:rsidRDefault="00793FA3" w:rsidP="00974467">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3680C01B" w14:textId="77777777" w:rsidR="00793FA3" w:rsidRPr="004722BF" w:rsidRDefault="00793FA3" w:rsidP="00974467">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0456A3EE" w14:textId="77777777" w:rsidR="00793FA3" w:rsidRPr="004722BF" w:rsidRDefault="00793FA3" w:rsidP="00974467">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0ADB85F4" w14:textId="77777777" w:rsidR="00793FA3" w:rsidRPr="004722BF" w:rsidRDefault="00793FA3" w:rsidP="00974467">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22AEA6BA" w14:textId="77777777" w:rsidR="00793FA3" w:rsidRPr="004722BF" w:rsidRDefault="00793FA3" w:rsidP="00974467">
            <w:pPr>
              <w:pStyle w:val="TableText"/>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213EF32E" w14:textId="77777777" w:rsidR="00793FA3" w:rsidRPr="004722BF" w:rsidRDefault="00793FA3" w:rsidP="00974467">
            <w:pPr>
              <w:pStyle w:val="TableText"/>
              <w:rPr>
                <w:rFonts w:ascii="Times New Roman" w:eastAsia="Times New Roman" w:hAnsi="Times New Roman"/>
                <w:sz w:val="24"/>
                <w:szCs w:val="24"/>
                <w:rtl/>
                <w:lang w:eastAsia="he-IL"/>
              </w:rPr>
            </w:pPr>
          </w:p>
        </w:tc>
        <w:tc>
          <w:tcPr>
            <w:tcW w:w="4789" w:type="dxa"/>
            <w:tcMar>
              <w:top w:w="91" w:type="dxa"/>
              <w:left w:w="0" w:type="dxa"/>
              <w:bottom w:w="91" w:type="dxa"/>
              <w:right w:w="0" w:type="dxa"/>
            </w:tcMar>
            <w:hideMark/>
          </w:tcPr>
          <w:p w14:paraId="3EDD34D6" w14:textId="22ACDA05" w:rsidR="00793FA3" w:rsidRPr="004722BF" w:rsidRDefault="00793FA3" w:rsidP="00793FA3">
            <w:pPr>
              <w:pStyle w:val="TableBlock"/>
              <w:rPr>
                <w:rFonts w:ascii="Times New Roman" w:eastAsia="Times New Roman" w:hAnsi="Times New Roman"/>
                <w:sz w:val="24"/>
                <w:szCs w:val="24"/>
                <w:rtl/>
                <w:lang w:eastAsia="he-IL"/>
              </w:rPr>
            </w:pPr>
            <w:r>
              <w:rPr>
                <w:rFonts w:ascii="Times New Roman" w:eastAsia="Times New Roman" w:hAnsi="Times New Roman" w:hint="cs"/>
                <w:sz w:val="24"/>
                <w:szCs w:val="24"/>
                <w:rtl/>
                <w:lang w:eastAsia="he-IL"/>
              </w:rPr>
              <w:t>(</w:t>
            </w:r>
            <w:r w:rsidRPr="004722BF">
              <w:rPr>
                <w:rFonts w:ascii="Times New Roman" w:eastAsia="Times New Roman" w:hAnsi="Times New Roman"/>
                <w:sz w:val="24"/>
                <w:szCs w:val="24"/>
                <w:rtl/>
                <w:lang w:eastAsia="he-IL"/>
              </w:rPr>
              <w:t xml:space="preserve">1) </w:t>
            </w:r>
            <w:r w:rsidRPr="00793FA3">
              <w:rPr>
                <w:rFonts w:ascii="Times New Roman" w:eastAsia="Times New Roman" w:hAnsi="Times New Roman" w:hint="cs"/>
                <w:sz w:val="24"/>
                <w:szCs w:val="24"/>
                <w:rtl/>
                <w:lang w:eastAsia="he-IL"/>
              </w:rPr>
              <w:t>הגורם המאשר לא ייקבע בהחלטתו תנאים אלא בעניינים הנוגעים לאופן ביצוע העבודה המבוקשת, או לעניין החזרת השטח לקדמותו, בתחום ביצוע העבודה לאחר סיום העבודה</w:t>
            </w:r>
            <w:r>
              <w:rPr>
                <w:rFonts w:ascii="Times New Roman" w:eastAsia="Times New Roman" w:hAnsi="Times New Roman" w:hint="cs"/>
                <w:sz w:val="24"/>
                <w:szCs w:val="24"/>
                <w:rtl/>
                <w:lang w:eastAsia="he-IL"/>
              </w:rPr>
              <w:t>.</w:t>
            </w:r>
            <w:r w:rsidRPr="004722BF">
              <w:rPr>
                <w:rFonts w:ascii="Times New Roman" w:eastAsia="Times New Roman" w:hAnsi="Times New Roman"/>
                <w:sz w:val="24"/>
                <w:szCs w:val="24"/>
                <w:rtl/>
                <w:lang w:eastAsia="he-IL"/>
              </w:rPr>
              <w:t xml:space="preserve"> </w:t>
            </w:r>
            <w:r w:rsidRPr="00793FA3">
              <w:rPr>
                <w:rFonts w:ascii="Times New Roman" w:eastAsia="Times New Roman" w:hAnsi="Times New Roman" w:hint="cs"/>
                <w:sz w:val="24"/>
                <w:szCs w:val="24"/>
                <w:rtl/>
                <w:lang w:eastAsia="he-IL"/>
              </w:rPr>
              <w:t>תנאים כאמור ייקבעו באחד או יותר מנושאים אלה בלבד:</w:t>
            </w:r>
          </w:p>
          <w:p w14:paraId="4148D464" w14:textId="11D0B46B" w:rsidR="00793FA3" w:rsidRPr="004722BF" w:rsidRDefault="00793FA3" w:rsidP="00793FA3">
            <w:pPr>
              <w:pStyle w:val="TableBlock"/>
              <w:rPr>
                <w:rFonts w:ascii="Times New Roman" w:eastAsia="Times New Roman" w:hAnsi="Times New Roman"/>
                <w:sz w:val="24"/>
                <w:szCs w:val="24"/>
                <w:rtl/>
                <w:lang w:eastAsia="he-IL"/>
              </w:rPr>
            </w:pPr>
            <w:r w:rsidRPr="004722BF">
              <w:rPr>
                <w:rFonts w:ascii="Times New Roman" w:eastAsia="Times New Roman" w:hAnsi="Times New Roman"/>
                <w:sz w:val="24"/>
                <w:szCs w:val="24"/>
                <w:rtl/>
                <w:lang w:eastAsia="he-IL"/>
              </w:rPr>
              <w:t>(</w:t>
            </w:r>
            <w:r>
              <w:rPr>
                <w:rFonts w:ascii="Times New Roman" w:eastAsia="Times New Roman" w:hAnsi="Times New Roman" w:hint="cs"/>
                <w:sz w:val="24"/>
                <w:szCs w:val="24"/>
                <w:rtl/>
                <w:lang w:eastAsia="he-IL"/>
              </w:rPr>
              <w:t>א)</w:t>
            </w:r>
            <w:r w:rsidRPr="004722BF">
              <w:rPr>
                <w:rFonts w:ascii="Times New Roman" w:eastAsia="Times New Roman" w:hAnsi="Times New Roman"/>
                <w:sz w:val="24"/>
                <w:szCs w:val="24"/>
                <w:rtl/>
                <w:lang w:eastAsia="he-IL"/>
              </w:rPr>
              <w:tab/>
              <w:t>מילויים וחפירות</w:t>
            </w:r>
            <w:r w:rsidR="008B06BB">
              <w:rPr>
                <w:rFonts w:ascii="Times New Roman" w:eastAsia="Times New Roman" w:hAnsi="Times New Roman" w:hint="cs"/>
                <w:sz w:val="24"/>
                <w:szCs w:val="24"/>
                <w:rtl/>
                <w:lang w:eastAsia="he-IL"/>
              </w:rPr>
              <w:t xml:space="preserve"> ;</w:t>
            </w:r>
          </w:p>
          <w:p w14:paraId="2208E782" w14:textId="77777777" w:rsidR="00793FA3" w:rsidRPr="004722BF" w:rsidRDefault="00793FA3" w:rsidP="00793FA3">
            <w:pPr>
              <w:pStyle w:val="TableBlock"/>
              <w:rPr>
                <w:rFonts w:ascii="Times New Roman" w:eastAsia="Times New Roman" w:hAnsi="Times New Roman"/>
                <w:sz w:val="24"/>
                <w:szCs w:val="24"/>
                <w:rtl/>
                <w:lang w:eastAsia="he-IL"/>
              </w:rPr>
            </w:pPr>
            <w:r>
              <w:rPr>
                <w:rFonts w:ascii="Times New Roman" w:eastAsia="Times New Roman" w:hAnsi="Times New Roman" w:hint="cs"/>
                <w:sz w:val="24"/>
                <w:szCs w:val="24"/>
                <w:rtl/>
                <w:lang w:eastAsia="he-IL"/>
              </w:rPr>
              <w:t>(ב)</w:t>
            </w:r>
            <w:r w:rsidRPr="004722BF">
              <w:rPr>
                <w:rFonts w:ascii="Times New Roman" w:eastAsia="Times New Roman" w:hAnsi="Times New Roman"/>
                <w:sz w:val="24"/>
                <w:szCs w:val="24"/>
                <w:rtl/>
                <w:lang w:eastAsia="he-IL"/>
              </w:rPr>
              <w:tab/>
              <w:t>גידור לצרכי בטיחות במהלך ביצוע העבודות;</w:t>
            </w:r>
          </w:p>
          <w:p w14:paraId="4AA61E46" w14:textId="2A5DC4AC" w:rsidR="00793FA3" w:rsidRPr="004722BF" w:rsidRDefault="00793FA3" w:rsidP="00793FA3">
            <w:pPr>
              <w:pStyle w:val="TableBlock"/>
              <w:rPr>
                <w:rFonts w:ascii="Times New Roman" w:eastAsia="Times New Roman" w:hAnsi="Times New Roman"/>
                <w:sz w:val="24"/>
                <w:szCs w:val="24"/>
                <w:lang w:eastAsia="he-IL"/>
              </w:rPr>
            </w:pPr>
            <w:r w:rsidRPr="004722BF">
              <w:rPr>
                <w:rFonts w:ascii="Times New Roman" w:eastAsia="Times New Roman" w:hAnsi="Times New Roman"/>
                <w:sz w:val="24"/>
                <w:szCs w:val="24"/>
                <w:rtl/>
                <w:lang w:eastAsia="he-IL"/>
              </w:rPr>
              <w:t>(</w:t>
            </w:r>
            <w:r>
              <w:rPr>
                <w:rFonts w:ascii="Times New Roman" w:eastAsia="Times New Roman" w:hAnsi="Times New Roman" w:hint="cs"/>
                <w:sz w:val="24"/>
                <w:szCs w:val="24"/>
                <w:rtl/>
                <w:lang w:eastAsia="he-IL"/>
              </w:rPr>
              <w:t>ג)</w:t>
            </w:r>
            <w:r w:rsidRPr="004722BF">
              <w:rPr>
                <w:rFonts w:ascii="Times New Roman" w:eastAsia="Times New Roman" w:hAnsi="Times New Roman"/>
                <w:sz w:val="24"/>
                <w:szCs w:val="24"/>
                <w:rtl/>
                <w:lang w:eastAsia="he-IL"/>
              </w:rPr>
              <w:tab/>
              <w:t>שמירה על עצים</w:t>
            </w:r>
            <w:r>
              <w:rPr>
                <w:rFonts w:ascii="Times New Roman" w:eastAsia="Times New Roman" w:hAnsi="Times New Roman" w:hint="cs"/>
                <w:sz w:val="24"/>
                <w:szCs w:val="24"/>
                <w:rtl/>
                <w:lang w:eastAsia="he-IL"/>
              </w:rPr>
              <w:t xml:space="preserve">, </w:t>
            </w:r>
            <w:r w:rsidRPr="004722BF">
              <w:rPr>
                <w:rFonts w:ascii="Times New Roman" w:eastAsia="Times New Roman" w:hAnsi="Times New Roman"/>
                <w:sz w:val="24"/>
                <w:szCs w:val="24"/>
                <w:rtl/>
                <w:lang w:eastAsia="he-IL"/>
              </w:rPr>
              <w:t xml:space="preserve">צמחים </w:t>
            </w:r>
            <w:r>
              <w:rPr>
                <w:rFonts w:ascii="Times New Roman" w:eastAsia="Times New Roman" w:hAnsi="Times New Roman" w:hint="cs"/>
                <w:sz w:val="24"/>
                <w:szCs w:val="24"/>
                <w:rtl/>
                <w:lang w:eastAsia="he-IL"/>
              </w:rPr>
              <w:t xml:space="preserve">וחי </w:t>
            </w:r>
            <w:r w:rsidRPr="004722BF">
              <w:rPr>
                <w:rFonts w:ascii="Times New Roman" w:eastAsia="Times New Roman" w:hAnsi="Times New Roman"/>
                <w:sz w:val="24"/>
                <w:szCs w:val="24"/>
                <w:rtl/>
                <w:lang w:eastAsia="he-IL"/>
              </w:rPr>
              <w:t>שבתחום הבקשה;</w:t>
            </w:r>
          </w:p>
          <w:p w14:paraId="61E4382C" w14:textId="26D474FC" w:rsidR="00793FA3" w:rsidRDefault="00793FA3" w:rsidP="00793FA3">
            <w:pPr>
              <w:pStyle w:val="TableBlock"/>
              <w:rPr>
                <w:rFonts w:ascii="Times New Roman" w:eastAsia="Times New Roman" w:hAnsi="Times New Roman"/>
                <w:sz w:val="24"/>
                <w:szCs w:val="24"/>
                <w:rtl/>
                <w:lang w:eastAsia="he-IL"/>
              </w:rPr>
            </w:pPr>
            <w:r>
              <w:rPr>
                <w:rFonts w:ascii="Times New Roman" w:eastAsia="Times New Roman" w:hAnsi="Times New Roman" w:hint="cs"/>
                <w:sz w:val="24"/>
                <w:szCs w:val="24"/>
                <w:rtl/>
                <w:lang w:eastAsia="he-IL"/>
              </w:rPr>
              <w:t>(ד)</w:t>
            </w:r>
            <w:r w:rsidRPr="004722BF">
              <w:rPr>
                <w:rFonts w:ascii="Times New Roman" w:eastAsia="Times New Roman" w:hAnsi="Times New Roman"/>
                <w:sz w:val="24"/>
                <w:szCs w:val="24"/>
                <w:rtl/>
                <w:lang w:eastAsia="he-IL"/>
              </w:rPr>
              <w:tab/>
            </w:r>
            <w:r>
              <w:rPr>
                <w:rFonts w:ascii="Times New Roman" w:eastAsia="Times New Roman" w:hAnsi="Times New Roman" w:hint="cs"/>
                <w:sz w:val="24"/>
                <w:szCs w:val="24"/>
                <w:rtl/>
                <w:lang w:eastAsia="he-IL"/>
              </w:rPr>
              <w:t xml:space="preserve">בבקשה </w:t>
            </w:r>
            <w:r w:rsidR="008B06BB">
              <w:rPr>
                <w:rFonts w:ascii="Times New Roman" w:eastAsia="Times New Roman" w:hAnsi="Times New Roman" w:hint="cs"/>
                <w:sz w:val="24"/>
                <w:szCs w:val="24"/>
                <w:rtl/>
                <w:lang w:eastAsia="he-IL"/>
              </w:rPr>
              <w:t>שבתומה</w:t>
            </w:r>
            <w:r>
              <w:rPr>
                <w:rFonts w:ascii="Times New Roman" w:eastAsia="Times New Roman" w:hAnsi="Times New Roman" w:hint="cs"/>
                <w:sz w:val="24"/>
                <w:szCs w:val="24"/>
                <w:rtl/>
                <w:lang w:eastAsia="he-IL"/>
              </w:rPr>
              <w:t xml:space="preserve"> נכלל קרקע בייעוד שטח ציבורי פתוח, מניעת פגיעה משמעותית בסביבה ; </w:t>
            </w:r>
          </w:p>
          <w:p w14:paraId="0B4BDA89" w14:textId="267C377B" w:rsidR="00793FA3" w:rsidRPr="004722BF" w:rsidRDefault="00793FA3" w:rsidP="00793FA3">
            <w:pPr>
              <w:pStyle w:val="TableBlock"/>
              <w:rPr>
                <w:rFonts w:ascii="Times New Roman" w:eastAsia="Times New Roman" w:hAnsi="Times New Roman"/>
                <w:sz w:val="24"/>
                <w:szCs w:val="24"/>
                <w:lang w:eastAsia="he-IL"/>
              </w:rPr>
            </w:pPr>
            <w:r w:rsidRPr="004722BF">
              <w:rPr>
                <w:rFonts w:ascii="Times New Roman" w:eastAsia="Times New Roman" w:hAnsi="Times New Roman"/>
                <w:sz w:val="24"/>
                <w:szCs w:val="24"/>
                <w:rtl/>
                <w:lang w:eastAsia="he-IL"/>
              </w:rPr>
              <w:t>(</w:t>
            </w:r>
            <w:r>
              <w:rPr>
                <w:rFonts w:ascii="Times New Roman" w:eastAsia="Times New Roman" w:hAnsi="Times New Roman" w:hint="cs"/>
                <w:sz w:val="24"/>
                <w:szCs w:val="24"/>
                <w:rtl/>
                <w:lang w:eastAsia="he-IL"/>
              </w:rPr>
              <w:t>ה</w:t>
            </w:r>
            <w:r w:rsidRPr="004722BF">
              <w:rPr>
                <w:rFonts w:ascii="Times New Roman" w:eastAsia="Times New Roman" w:hAnsi="Times New Roman"/>
                <w:sz w:val="24"/>
                <w:szCs w:val="24"/>
                <w:rtl/>
                <w:lang w:eastAsia="he-IL"/>
              </w:rPr>
              <w:t>)</w:t>
            </w:r>
            <w:r w:rsidRPr="004722BF">
              <w:rPr>
                <w:rFonts w:ascii="Times New Roman" w:eastAsia="Times New Roman" w:hAnsi="Times New Roman"/>
                <w:sz w:val="24"/>
                <w:szCs w:val="24"/>
                <w:rtl/>
                <w:lang w:eastAsia="he-IL"/>
              </w:rPr>
              <w:tab/>
              <w:t>נקיטת אמצעי בטיחות להגנת הציבור;</w:t>
            </w:r>
            <w:r w:rsidR="00406AA6">
              <w:rPr>
                <w:rFonts w:ascii="Times New Roman" w:eastAsia="Times New Roman" w:hAnsi="Times New Roman"/>
                <w:sz w:val="24"/>
                <w:szCs w:val="24"/>
                <w:rtl/>
                <w:lang w:eastAsia="he-IL"/>
              </w:rPr>
              <w:t xml:space="preserve"> </w:t>
            </w:r>
          </w:p>
          <w:p w14:paraId="780B787B" w14:textId="77777777" w:rsidR="00793FA3" w:rsidRPr="0042305C" w:rsidRDefault="00793FA3" w:rsidP="00793FA3">
            <w:pPr>
              <w:pStyle w:val="TableBlock"/>
              <w:rPr>
                <w:rFonts w:ascii="Times New Roman" w:eastAsia="Times New Roman" w:hAnsi="Times New Roman"/>
                <w:sz w:val="24"/>
                <w:szCs w:val="24"/>
                <w:rtl/>
                <w:lang w:eastAsia="he-IL"/>
              </w:rPr>
            </w:pPr>
            <w:r w:rsidRPr="0042305C">
              <w:rPr>
                <w:rFonts w:ascii="Times New Roman" w:eastAsia="Times New Roman" w:hAnsi="Times New Roman"/>
                <w:sz w:val="24"/>
                <w:szCs w:val="24"/>
                <w:rtl/>
                <w:lang w:eastAsia="he-IL"/>
              </w:rPr>
              <w:t>(</w:t>
            </w:r>
            <w:r>
              <w:rPr>
                <w:rFonts w:ascii="Times New Roman" w:eastAsia="Times New Roman" w:hAnsi="Times New Roman" w:hint="cs"/>
                <w:sz w:val="24"/>
                <w:szCs w:val="24"/>
                <w:rtl/>
                <w:lang w:eastAsia="he-IL"/>
              </w:rPr>
              <w:t>ו</w:t>
            </w:r>
            <w:r w:rsidRPr="0042305C">
              <w:rPr>
                <w:rFonts w:ascii="Times New Roman" w:eastAsia="Times New Roman" w:hAnsi="Times New Roman"/>
                <w:sz w:val="24"/>
                <w:szCs w:val="24"/>
                <w:rtl/>
                <w:lang w:eastAsia="he-IL"/>
              </w:rPr>
              <w:t>)</w:t>
            </w:r>
            <w:r w:rsidRPr="0042305C">
              <w:rPr>
                <w:rFonts w:ascii="Times New Roman" w:eastAsia="Times New Roman" w:hAnsi="Times New Roman"/>
                <w:sz w:val="24"/>
                <w:szCs w:val="24"/>
                <w:rtl/>
                <w:lang w:eastAsia="he-IL"/>
              </w:rPr>
              <w:tab/>
            </w:r>
            <w:r w:rsidRPr="004722BF">
              <w:rPr>
                <w:rFonts w:ascii="Times New Roman" w:eastAsia="Times New Roman" w:hAnsi="Times New Roman"/>
                <w:sz w:val="24"/>
                <w:szCs w:val="24"/>
                <w:rtl/>
                <w:lang w:eastAsia="he-IL"/>
              </w:rPr>
              <w:t>מניעת הפרעה לציבור במהלך העבודה ובכלל</w:t>
            </w:r>
            <w:r>
              <w:rPr>
                <w:rFonts w:ascii="Times New Roman" w:eastAsia="Times New Roman" w:hAnsi="Times New Roman" w:hint="cs"/>
                <w:sz w:val="24"/>
                <w:szCs w:val="24"/>
                <w:rtl/>
                <w:lang w:eastAsia="he-IL"/>
              </w:rPr>
              <w:t xml:space="preserve"> זה לתנועת</w:t>
            </w:r>
            <w:r w:rsidRPr="00793FA3">
              <w:rPr>
                <w:rFonts w:ascii="Times New Roman" w:eastAsia="Times New Roman" w:hAnsi="Times New Roman"/>
                <w:sz w:val="24"/>
                <w:szCs w:val="24"/>
                <w:rtl/>
                <w:lang w:eastAsia="he-IL"/>
              </w:rPr>
              <w:t xml:space="preserve"> </w:t>
            </w:r>
            <w:r w:rsidRPr="004722BF">
              <w:rPr>
                <w:rFonts w:ascii="Times New Roman" w:eastAsia="Times New Roman" w:hAnsi="Times New Roman"/>
                <w:sz w:val="24"/>
                <w:szCs w:val="24"/>
                <w:rtl/>
                <w:lang w:eastAsia="he-IL"/>
              </w:rPr>
              <w:t>כלי רכב והולכי רגל בדרך ציבורית</w:t>
            </w:r>
            <w:r>
              <w:rPr>
                <w:rFonts w:ascii="Times New Roman" w:eastAsia="Times New Roman" w:hAnsi="Times New Roman" w:hint="cs"/>
                <w:sz w:val="24"/>
                <w:szCs w:val="24"/>
                <w:rtl/>
                <w:lang w:eastAsia="he-IL"/>
              </w:rPr>
              <w:t xml:space="preserve"> ;</w:t>
            </w:r>
          </w:p>
          <w:p w14:paraId="6B1A0828" w14:textId="77777777" w:rsidR="00793FA3" w:rsidRDefault="00793FA3" w:rsidP="00793FA3">
            <w:pPr>
              <w:pStyle w:val="TableBlock"/>
              <w:rPr>
                <w:rFonts w:ascii="Times New Roman" w:eastAsia="Times New Roman" w:hAnsi="Times New Roman"/>
                <w:sz w:val="24"/>
                <w:szCs w:val="24"/>
                <w:rtl/>
                <w:lang w:eastAsia="he-IL"/>
              </w:rPr>
            </w:pPr>
            <w:r>
              <w:rPr>
                <w:rFonts w:ascii="Times New Roman" w:eastAsia="Times New Roman" w:hAnsi="Times New Roman" w:hint="cs"/>
                <w:sz w:val="24"/>
                <w:szCs w:val="24"/>
                <w:rtl/>
                <w:lang w:eastAsia="he-IL"/>
              </w:rPr>
              <w:t>(ז</w:t>
            </w:r>
            <w:r w:rsidRPr="0042305C">
              <w:rPr>
                <w:rFonts w:ascii="Times New Roman" w:eastAsia="Times New Roman" w:hAnsi="Times New Roman"/>
                <w:sz w:val="24"/>
                <w:szCs w:val="24"/>
                <w:rtl/>
                <w:lang w:eastAsia="he-IL"/>
              </w:rPr>
              <w:t>)</w:t>
            </w:r>
            <w:r w:rsidRPr="0042305C">
              <w:rPr>
                <w:rFonts w:ascii="Times New Roman" w:eastAsia="Times New Roman" w:hAnsi="Times New Roman"/>
                <w:sz w:val="24"/>
                <w:szCs w:val="24"/>
                <w:rtl/>
                <w:lang w:eastAsia="he-IL"/>
              </w:rPr>
              <w:tab/>
            </w:r>
            <w:r>
              <w:rPr>
                <w:rFonts w:ascii="Times New Roman" w:eastAsia="Times New Roman" w:hAnsi="Times New Roman" w:hint="cs"/>
                <w:sz w:val="24"/>
                <w:szCs w:val="24"/>
                <w:rtl/>
                <w:lang w:eastAsia="he-IL"/>
              </w:rPr>
              <w:t>תנאים לפינוי פסולת בניין במהלך העבודה או בסיומה ;</w:t>
            </w:r>
          </w:p>
          <w:p w14:paraId="60B7E1F0" w14:textId="77777777" w:rsidR="00793FA3" w:rsidRPr="0042305C" w:rsidRDefault="00793FA3" w:rsidP="00793FA3">
            <w:pPr>
              <w:pStyle w:val="TableBlock"/>
              <w:rPr>
                <w:rFonts w:ascii="Times New Roman" w:eastAsia="Times New Roman" w:hAnsi="Times New Roman"/>
                <w:sz w:val="24"/>
                <w:szCs w:val="24"/>
                <w:rtl/>
                <w:lang w:eastAsia="he-IL"/>
              </w:rPr>
            </w:pPr>
            <w:r w:rsidRPr="0042305C">
              <w:rPr>
                <w:rFonts w:ascii="Times New Roman" w:eastAsia="Times New Roman" w:hAnsi="Times New Roman"/>
                <w:sz w:val="24"/>
                <w:szCs w:val="24"/>
                <w:rtl/>
                <w:lang w:eastAsia="he-IL"/>
              </w:rPr>
              <w:t>(</w:t>
            </w:r>
            <w:r>
              <w:rPr>
                <w:rFonts w:ascii="Times New Roman" w:eastAsia="Times New Roman" w:hAnsi="Times New Roman" w:hint="cs"/>
                <w:sz w:val="24"/>
                <w:szCs w:val="24"/>
                <w:rtl/>
                <w:lang w:eastAsia="he-IL"/>
              </w:rPr>
              <w:t>ח</w:t>
            </w:r>
            <w:r w:rsidRPr="0042305C">
              <w:rPr>
                <w:rFonts w:ascii="Times New Roman" w:eastAsia="Times New Roman" w:hAnsi="Times New Roman"/>
                <w:sz w:val="24"/>
                <w:szCs w:val="24"/>
                <w:rtl/>
                <w:lang w:eastAsia="he-IL"/>
              </w:rPr>
              <w:t>)</w:t>
            </w:r>
            <w:r w:rsidRPr="0042305C">
              <w:rPr>
                <w:rFonts w:ascii="Times New Roman" w:eastAsia="Times New Roman" w:hAnsi="Times New Roman"/>
                <w:sz w:val="24"/>
                <w:szCs w:val="24"/>
                <w:rtl/>
                <w:lang w:eastAsia="he-IL"/>
              </w:rPr>
              <w:tab/>
            </w:r>
            <w:r>
              <w:rPr>
                <w:rFonts w:ascii="Times New Roman" w:eastAsia="Times New Roman" w:hAnsi="Times New Roman" w:hint="cs"/>
                <w:sz w:val="24"/>
                <w:szCs w:val="24"/>
                <w:rtl/>
                <w:lang w:eastAsia="he-IL"/>
              </w:rPr>
              <w:t>מניעת פגיעה במתקן תשתית או במתקני הרשות המקומית ;</w:t>
            </w:r>
          </w:p>
          <w:p w14:paraId="09639453" w14:textId="77777777" w:rsidR="00793FA3" w:rsidRPr="0042305C" w:rsidRDefault="00793FA3" w:rsidP="00793FA3">
            <w:pPr>
              <w:pStyle w:val="TableBlock"/>
              <w:rPr>
                <w:rFonts w:ascii="Times New Roman" w:eastAsia="Times New Roman" w:hAnsi="Times New Roman"/>
                <w:sz w:val="24"/>
                <w:szCs w:val="24"/>
                <w:lang w:eastAsia="he-IL"/>
              </w:rPr>
            </w:pPr>
            <w:r w:rsidRPr="0042305C">
              <w:rPr>
                <w:rFonts w:ascii="Times New Roman" w:eastAsia="Times New Roman" w:hAnsi="Times New Roman"/>
                <w:sz w:val="24"/>
                <w:szCs w:val="24"/>
                <w:rtl/>
                <w:lang w:eastAsia="he-IL"/>
              </w:rPr>
              <w:t>(</w:t>
            </w:r>
            <w:r>
              <w:rPr>
                <w:rFonts w:ascii="Times New Roman" w:eastAsia="Times New Roman" w:hAnsi="Times New Roman" w:hint="cs"/>
                <w:sz w:val="24"/>
                <w:szCs w:val="24"/>
                <w:rtl/>
                <w:lang w:eastAsia="he-IL"/>
              </w:rPr>
              <w:t>ט</w:t>
            </w:r>
            <w:r w:rsidRPr="0042305C">
              <w:rPr>
                <w:rFonts w:ascii="Times New Roman" w:eastAsia="Times New Roman" w:hAnsi="Times New Roman"/>
                <w:sz w:val="24"/>
                <w:szCs w:val="24"/>
                <w:rtl/>
                <w:lang w:eastAsia="he-IL"/>
              </w:rPr>
              <w:t>)</w:t>
            </w:r>
            <w:r w:rsidRPr="0042305C">
              <w:rPr>
                <w:rFonts w:ascii="Times New Roman" w:eastAsia="Times New Roman" w:hAnsi="Times New Roman"/>
                <w:sz w:val="24"/>
                <w:szCs w:val="24"/>
                <w:rtl/>
                <w:lang w:eastAsia="he-IL"/>
              </w:rPr>
              <w:tab/>
            </w:r>
            <w:r>
              <w:rPr>
                <w:rFonts w:ascii="Times New Roman" w:eastAsia="Times New Roman" w:hAnsi="Times New Roman" w:hint="cs"/>
                <w:sz w:val="24"/>
                <w:szCs w:val="24"/>
                <w:rtl/>
                <w:lang w:eastAsia="he-IL"/>
              </w:rPr>
              <w:t>השבת השטח לקדמותו בתחום ביצוע העבודה, לאחר סיום העבודה, ובכלל זה קביעת ערבות סבירה בנסיבות העניין לצורך כך ;</w:t>
            </w:r>
          </w:p>
          <w:p w14:paraId="4C3DE95A" w14:textId="71E6BE68" w:rsidR="00793FA3" w:rsidRDefault="00793FA3" w:rsidP="00793FA3">
            <w:pPr>
              <w:pStyle w:val="TableBlock"/>
              <w:rPr>
                <w:rFonts w:ascii="Times New Roman" w:eastAsia="Times New Roman" w:hAnsi="Times New Roman"/>
                <w:sz w:val="24"/>
                <w:szCs w:val="24"/>
                <w:rtl/>
                <w:lang w:eastAsia="he-IL"/>
              </w:rPr>
            </w:pPr>
            <w:r w:rsidRPr="0042305C">
              <w:rPr>
                <w:rFonts w:ascii="Times New Roman" w:eastAsia="Times New Roman" w:hAnsi="Times New Roman"/>
                <w:sz w:val="24"/>
                <w:szCs w:val="24"/>
                <w:rtl/>
                <w:lang w:eastAsia="he-IL"/>
              </w:rPr>
              <w:t>(</w:t>
            </w:r>
            <w:r>
              <w:rPr>
                <w:rFonts w:ascii="Times New Roman" w:eastAsia="Times New Roman" w:hAnsi="Times New Roman" w:hint="cs"/>
                <w:sz w:val="24"/>
                <w:szCs w:val="24"/>
                <w:rtl/>
                <w:lang w:eastAsia="he-IL"/>
              </w:rPr>
              <w:t>י</w:t>
            </w:r>
            <w:r w:rsidRPr="0042305C">
              <w:rPr>
                <w:rFonts w:ascii="Times New Roman" w:eastAsia="Times New Roman" w:hAnsi="Times New Roman"/>
                <w:sz w:val="24"/>
                <w:szCs w:val="24"/>
                <w:rtl/>
                <w:lang w:eastAsia="he-IL"/>
              </w:rPr>
              <w:t>)</w:t>
            </w:r>
            <w:r w:rsidRPr="0042305C">
              <w:rPr>
                <w:rFonts w:ascii="Times New Roman" w:eastAsia="Times New Roman" w:hAnsi="Times New Roman"/>
                <w:sz w:val="24"/>
                <w:szCs w:val="24"/>
                <w:rtl/>
                <w:lang w:eastAsia="he-IL"/>
              </w:rPr>
              <w:tab/>
            </w:r>
            <w:r>
              <w:rPr>
                <w:rFonts w:ascii="Times New Roman" w:eastAsia="Times New Roman" w:hAnsi="Times New Roman" w:hint="cs"/>
                <w:sz w:val="24"/>
                <w:szCs w:val="24"/>
                <w:rtl/>
                <w:lang w:eastAsia="he-IL"/>
              </w:rPr>
              <w:t>דרישה לנוכחות נציג הרשות המקומית או מי מטעמה במהלך ביצוע העבודות, לצורך פיקוח על התקיימות התנאים כאמור בסעיף קטן זה.</w:t>
            </w:r>
          </w:p>
          <w:p w14:paraId="15FFDCDE" w14:textId="543BEC21" w:rsidR="00793FA3" w:rsidRPr="004722BF" w:rsidRDefault="00793FA3" w:rsidP="00793FA3">
            <w:pPr>
              <w:pStyle w:val="TableBlock"/>
              <w:rPr>
                <w:rFonts w:ascii="Times New Roman" w:eastAsia="Times New Roman" w:hAnsi="Times New Roman"/>
                <w:sz w:val="24"/>
                <w:szCs w:val="24"/>
                <w:rtl/>
                <w:lang w:eastAsia="he-IL"/>
              </w:rPr>
            </w:pPr>
            <w:r>
              <w:rPr>
                <w:rFonts w:ascii="Times New Roman" w:eastAsia="Times New Roman" w:hAnsi="Times New Roman" w:hint="cs"/>
                <w:sz w:val="24"/>
                <w:szCs w:val="24"/>
                <w:rtl/>
                <w:lang w:eastAsia="he-IL"/>
              </w:rPr>
              <w:t xml:space="preserve">(2) נוסף על האמור בפסקה (1), </w:t>
            </w:r>
            <w:bookmarkStart w:id="2385" w:name="_ETM_Q1_2667486"/>
            <w:bookmarkEnd w:id="2385"/>
            <w:r>
              <w:rPr>
                <w:rFonts w:ascii="Times New Roman" w:eastAsia="Times New Roman" w:hAnsi="Times New Roman" w:hint="cs"/>
                <w:sz w:val="24"/>
                <w:szCs w:val="24"/>
                <w:rtl/>
                <w:lang w:eastAsia="he-IL"/>
              </w:rPr>
              <w:t xml:space="preserve">לא ייקבע הגורם המאשר תנאי לפיו נדרש תיאום או התייעצות </w:t>
            </w:r>
            <w:bookmarkStart w:id="2386" w:name="_ETM_Q1_2671059"/>
            <w:bookmarkEnd w:id="2386"/>
            <w:r>
              <w:rPr>
                <w:rFonts w:ascii="Times New Roman" w:eastAsia="Times New Roman" w:hAnsi="Times New Roman" w:hint="cs"/>
                <w:sz w:val="24"/>
                <w:szCs w:val="24"/>
                <w:rtl/>
                <w:lang w:eastAsia="he-IL"/>
              </w:rPr>
              <w:t>עם בעל מתקן תשתית שאינו הרשות המקומית או את אישורו.</w:t>
            </w:r>
            <w:bookmarkStart w:id="2387" w:name="_ETM_Q1_2672486"/>
            <w:bookmarkEnd w:id="2387"/>
          </w:p>
        </w:tc>
      </w:tr>
    </w:tbl>
    <w:p w14:paraId="043EBBBD" w14:textId="75B50624" w:rsidR="008B7B5E" w:rsidRDefault="008B7B5E" w:rsidP="008B7B5E">
      <w:pPr>
        <w:rPr>
          <w:rtl/>
          <w:lang w:eastAsia="he-IL"/>
        </w:rPr>
      </w:pPr>
    </w:p>
    <w:p w14:paraId="3CB99408" w14:textId="621850C1" w:rsidR="008B7B5E" w:rsidRDefault="00793FA3" w:rsidP="008B7B5E">
      <w:pPr>
        <w:rPr>
          <w:rtl/>
          <w:lang w:eastAsia="he-IL"/>
        </w:rPr>
      </w:pPr>
      <w:r>
        <w:rPr>
          <w:rFonts w:hint="cs"/>
          <w:rtl/>
          <w:lang w:eastAsia="he-IL"/>
        </w:rPr>
        <w:t xml:space="preserve">רק </w:t>
      </w:r>
      <w:bookmarkStart w:id="2388" w:name="_ETM_Q1_2674942"/>
      <w:bookmarkEnd w:id="2388"/>
      <w:r>
        <w:rPr>
          <w:rFonts w:hint="cs"/>
          <w:rtl/>
          <w:lang w:eastAsia="he-IL"/>
        </w:rPr>
        <w:t xml:space="preserve">להבהיר, לגבי הרישא של הסעיף בנוסח הוצע, בעצם אנחנו </w:t>
      </w:r>
      <w:bookmarkStart w:id="2389" w:name="_ETM_Q1_2683086"/>
      <w:bookmarkEnd w:id="2389"/>
      <w:r>
        <w:rPr>
          <w:rFonts w:hint="cs"/>
          <w:rtl/>
          <w:lang w:eastAsia="he-IL"/>
        </w:rPr>
        <w:t xml:space="preserve">רצינו לחדד שניתן לקבוע את התנאים רק בשני נושאים. האחד </w:t>
      </w:r>
      <w:bookmarkStart w:id="2390" w:name="_ETM_Q1_2687848"/>
      <w:bookmarkEnd w:id="2390"/>
      <w:r>
        <w:rPr>
          <w:rFonts w:hint="cs"/>
          <w:rtl/>
          <w:lang w:eastAsia="he-IL"/>
        </w:rPr>
        <w:t xml:space="preserve">זה אופן ביצוע העבודות והשני זה החזרת המצב לקדמותו. כשהרשימה </w:t>
      </w:r>
      <w:bookmarkStart w:id="2391" w:name="_ETM_Q1_2693018"/>
      <w:bookmarkEnd w:id="2391"/>
      <w:r>
        <w:rPr>
          <w:rFonts w:hint="cs"/>
          <w:rtl/>
          <w:lang w:eastAsia="he-IL"/>
        </w:rPr>
        <w:t xml:space="preserve">שהוספנו מפרטת את סוגי התנאים בעניינים האלה, שכפופה לשני הנושאים </w:t>
      </w:r>
      <w:bookmarkStart w:id="2392" w:name="_ETM_Q1_2697561"/>
      <w:bookmarkEnd w:id="2392"/>
      <w:r>
        <w:rPr>
          <w:rFonts w:hint="cs"/>
          <w:rtl/>
          <w:lang w:eastAsia="he-IL"/>
        </w:rPr>
        <w:t xml:space="preserve">האלה. אני רק אסיים להגיד את המהות של השינויים. בפרט </w:t>
      </w:r>
      <w:bookmarkStart w:id="2393" w:name="_ETM_Q1_2706372"/>
      <w:bookmarkEnd w:id="2393"/>
      <w:r>
        <w:rPr>
          <w:rFonts w:hint="cs"/>
          <w:rtl/>
          <w:lang w:eastAsia="he-IL"/>
        </w:rPr>
        <w:t>(ג)</w:t>
      </w:r>
      <w:r>
        <w:rPr>
          <w:rFonts w:hint="cs"/>
          <w:lang w:eastAsia="he-IL"/>
        </w:rPr>
        <w:t xml:space="preserve"> </w:t>
      </w:r>
      <w:r>
        <w:rPr>
          <w:rFonts w:hint="cs"/>
          <w:rtl/>
          <w:lang w:eastAsia="he-IL"/>
        </w:rPr>
        <w:t>הוספנו גם התייחסות</w:t>
      </w:r>
      <w:bookmarkStart w:id="2394" w:name="_ETM_Q1_2705521"/>
      <w:bookmarkEnd w:id="2394"/>
      <w:r>
        <w:rPr>
          <w:rFonts w:hint="cs"/>
          <w:rtl/>
          <w:lang w:eastAsia="he-IL"/>
        </w:rPr>
        <w:t xml:space="preserve"> לחי </w:t>
      </w:r>
      <w:r>
        <w:rPr>
          <w:rtl/>
          <w:lang w:eastAsia="he-IL"/>
        </w:rPr>
        <w:t>–</w:t>
      </w:r>
      <w:r>
        <w:rPr>
          <w:rFonts w:hint="cs"/>
          <w:rtl/>
          <w:lang w:eastAsia="he-IL"/>
        </w:rPr>
        <w:t xml:space="preserve"> "שמירה על עצים, </w:t>
      </w:r>
      <w:bookmarkStart w:id="2395" w:name="_ETM_Q1_2707843"/>
      <w:bookmarkEnd w:id="2395"/>
      <w:r>
        <w:rPr>
          <w:rFonts w:hint="cs"/>
          <w:rtl/>
          <w:lang w:eastAsia="he-IL"/>
        </w:rPr>
        <w:t>צמחים וחי". הוס</w:t>
      </w:r>
      <w:r w:rsidR="008012DD">
        <w:rPr>
          <w:rFonts w:hint="cs"/>
          <w:rtl/>
          <w:lang w:eastAsia="he-IL"/>
        </w:rPr>
        <w:t>פ</w:t>
      </w:r>
      <w:r>
        <w:rPr>
          <w:rFonts w:hint="cs"/>
          <w:rtl/>
          <w:lang w:eastAsia="he-IL"/>
        </w:rPr>
        <w:t xml:space="preserve">נו את סעיף (ד) לגבי ייעוד קרקע של </w:t>
      </w:r>
      <w:bookmarkStart w:id="2396" w:name="_ETM_Q1_2716988"/>
      <w:bookmarkEnd w:id="2396"/>
      <w:r>
        <w:rPr>
          <w:rFonts w:hint="cs"/>
          <w:rtl/>
          <w:lang w:eastAsia="he-IL"/>
        </w:rPr>
        <w:t xml:space="preserve">שטח ציבורי פתוח, שבו יש אפשרות לקבוע תנאים גם לגבי </w:t>
      </w:r>
      <w:bookmarkStart w:id="2397" w:name="_ETM_Q1_2720097"/>
      <w:bookmarkEnd w:id="2397"/>
      <w:r>
        <w:rPr>
          <w:rFonts w:hint="cs"/>
          <w:rtl/>
          <w:lang w:eastAsia="he-IL"/>
        </w:rPr>
        <w:t>מניעת פגיעה משמעותית בסביבה. סעיף (ח</w:t>
      </w:r>
      <w:bookmarkStart w:id="2398" w:name="_ETM_Q1_2718329"/>
      <w:bookmarkEnd w:id="2398"/>
      <w:r>
        <w:rPr>
          <w:rFonts w:hint="cs"/>
          <w:rtl/>
          <w:lang w:eastAsia="he-IL"/>
        </w:rPr>
        <w:t xml:space="preserve">), שמדבר על מניעת </w:t>
      </w:r>
      <w:bookmarkStart w:id="2399" w:name="_ETM_Q1_2724506"/>
      <w:bookmarkEnd w:id="2399"/>
      <w:r>
        <w:rPr>
          <w:rFonts w:hint="cs"/>
          <w:rtl/>
          <w:lang w:eastAsia="he-IL"/>
        </w:rPr>
        <w:t xml:space="preserve">פגיעה במתקן תשתית </w:t>
      </w:r>
      <w:r w:rsidR="008012DD">
        <w:rPr>
          <w:rFonts w:hint="cs"/>
          <w:rtl/>
          <w:lang w:eastAsia="he-IL"/>
        </w:rPr>
        <w:t xml:space="preserve">או מתקן רשות מקומית. וכמובן, כמו </w:t>
      </w:r>
      <w:bookmarkStart w:id="2400" w:name="_ETM_Q1_2731266"/>
      <w:bookmarkEnd w:id="2400"/>
      <w:r w:rsidR="008012DD">
        <w:rPr>
          <w:rFonts w:hint="cs"/>
          <w:rtl/>
          <w:lang w:eastAsia="he-IL"/>
        </w:rPr>
        <w:t>שאמרה טל, הנושא של הערבות. וסעיף קטן (2)</w:t>
      </w:r>
      <w:r w:rsidR="008012DD">
        <w:rPr>
          <w:rFonts w:hint="cs"/>
          <w:lang w:eastAsia="he-IL"/>
        </w:rPr>
        <w:t xml:space="preserve"> </w:t>
      </w:r>
      <w:r w:rsidR="008012DD">
        <w:rPr>
          <w:rFonts w:hint="cs"/>
          <w:rtl/>
          <w:lang w:eastAsia="he-IL"/>
        </w:rPr>
        <w:t xml:space="preserve">שהוא </w:t>
      </w:r>
      <w:bookmarkStart w:id="2401" w:name="_ETM_Q1_2735530"/>
      <w:bookmarkEnd w:id="2401"/>
      <w:r w:rsidR="008012DD">
        <w:rPr>
          <w:rFonts w:hint="cs"/>
          <w:rtl/>
          <w:lang w:eastAsia="he-IL"/>
        </w:rPr>
        <w:t xml:space="preserve">בעצם קובע באופן ברור, שהגורם המאשר לא יוכל בעצם לדרוש </w:t>
      </w:r>
      <w:bookmarkStart w:id="2402" w:name="_ETM_Q1_2739468"/>
      <w:bookmarkEnd w:id="2402"/>
      <w:r w:rsidR="008012DD">
        <w:rPr>
          <w:rFonts w:hint="cs"/>
          <w:rtl/>
          <w:lang w:eastAsia="he-IL"/>
        </w:rPr>
        <w:t xml:space="preserve">תיאום עם </w:t>
      </w:r>
      <w:bookmarkStart w:id="2403" w:name="_ETM_Q1_2737550"/>
      <w:bookmarkEnd w:id="2403"/>
      <w:r w:rsidR="008012DD">
        <w:rPr>
          <w:rFonts w:hint="cs"/>
          <w:rtl/>
          <w:lang w:eastAsia="he-IL"/>
        </w:rPr>
        <w:t>גוף</w:t>
      </w:r>
      <w:r w:rsidR="008B06BB">
        <w:rPr>
          <w:rFonts w:hint="cs"/>
          <w:rtl/>
          <w:lang w:eastAsia="he-IL"/>
        </w:rPr>
        <w:t xml:space="preserve"> תשתית.</w:t>
      </w:r>
    </w:p>
    <w:p w14:paraId="5DD47372" w14:textId="3A5DD3C7" w:rsidR="006E37F7" w:rsidRDefault="006E37F7" w:rsidP="008B7B5E">
      <w:pPr>
        <w:rPr>
          <w:rtl/>
          <w:lang w:eastAsia="he-IL"/>
        </w:rPr>
      </w:pPr>
      <w:bookmarkStart w:id="2404" w:name="_ETM_Q1_2744690"/>
      <w:bookmarkStart w:id="2405" w:name="_ETM_Q1_2744735"/>
      <w:bookmarkStart w:id="2406" w:name="_ETM_Q1_2757724"/>
      <w:bookmarkEnd w:id="2404"/>
      <w:bookmarkEnd w:id="2405"/>
      <w:bookmarkEnd w:id="2406"/>
    </w:p>
    <w:p w14:paraId="3C923A55" w14:textId="0F617C94" w:rsidR="006E37F7" w:rsidRDefault="006E37F7" w:rsidP="006E37F7">
      <w:pPr>
        <w:pStyle w:val="af9"/>
        <w:keepNext/>
        <w:rPr>
          <w:rtl/>
          <w:lang w:eastAsia="he-IL"/>
        </w:rPr>
      </w:pPr>
      <w:bookmarkStart w:id="2407" w:name="ET_guest_גלעד_שי_289"/>
      <w:r w:rsidRPr="006E37F7">
        <w:rPr>
          <w:rStyle w:val="TagStyle"/>
          <w:rtl/>
        </w:rPr>
        <w:t xml:space="preserve"> &lt;&lt; אורח &gt;&gt; </w:t>
      </w:r>
      <w:r>
        <w:rPr>
          <w:rtl/>
          <w:lang w:eastAsia="he-IL"/>
        </w:rPr>
        <w:t>גלעד שי:</w:t>
      </w:r>
      <w:r w:rsidRPr="006E37F7">
        <w:rPr>
          <w:rStyle w:val="TagStyle"/>
          <w:rtl/>
        </w:rPr>
        <w:t xml:space="preserve"> &lt;&lt; אורח &gt;&gt;</w:t>
      </w:r>
      <w:r w:rsidR="00406AA6">
        <w:rPr>
          <w:rtl/>
          <w:lang w:eastAsia="he-IL"/>
        </w:rPr>
        <w:t xml:space="preserve"> </w:t>
      </w:r>
      <w:r>
        <w:rPr>
          <w:rtl/>
          <w:lang w:eastAsia="he-IL"/>
        </w:rPr>
        <w:t xml:space="preserve"> </w:t>
      </w:r>
      <w:bookmarkEnd w:id="2407"/>
    </w:p>
    <w:p w14:paraId="5B190859" w14:textId="515F646C" w:rsidR="006E37F7" w:rsidRDefault="006E37F7" w:rsidP="006E37F7">
      <w:pPr>
        <w:pStyle w:val="KeepWithNext"/>
        <w:rPr>
          <w:rtl/>
          <w:lang w:eastAsia="he-IL"/>
        </w:rPr>
      </w:pPr>
    </w:p>
    <w:p w14:paraId="539C55CE" w14:textId="04989F8E" w:rsidR="006E37F7" w:rsidRDefault="006E37F7" w:rsidP="006E37F7">
      <w:pPr>
        <w:rPr>
          <w:rtl/>
          <w:lang w:eastAsia="he-IL"/>
        </w:rPr>
      </w:pPr>
      <w:bookmarkStart w:id="2408" w:name="_ETM_Q1_2757964"/>
      <w:bookmarkStart w:id="2409" w:name="_ETM_Q1_2757988"/>
      <w:bookmarkEnd w:id="2408"/>
      <w:bookmarkEnd w:id="2409"/>
      <w:r>
        <w:rPr>
          <w:rFonts w:hint="cs"/>
          <w:rtl/>
          <w:lang w:eastAsia="he-IL"/>
        </w:rPr>
        <w:t xml:space="preserve">גלעד שי, מנכ"ל מרימון ורותם גז </w:t>
      </w:r>
      <w:bookmarkStart w:id="2410" w:name="_ETM_Q1_2760725"/>
      <w:bookmarkEnd w:id="2410"/>
      <w:r>
        <w:rPr>
          <w:rFonts w:hint="cs"/>
          <w:rtl/>
          <w:lang w:eastAsia="he-IL"/>
        </w:rPr>
        <w:t xml:space="preserve">טבעי. הערה אחת שלי יש, זה על הנושא של השמירה </w:t>
      </w:r>
      <w:bookmarkStart w:id="2411" w:name="_ETM_Q1_2765714"/>
      <w:bookmarkEnd w:id="2411"/>
      <w:r>
        <w:rPr>
          <w:rFonts w:hint="cs"/>
          <w:rtl/>
          <w:lang w:eastAsia="he-IL"/>
        </w:rPr>
        <w:t>על עצים, צמחייה וחי, אם הבנו נכון את הקריאה של הנוסח.</w:t>
      </w:r>
      <w:bookmarkStart w:id="2412" w:name="_ETM_Q1_2772448"/>
      <w:bookmarkEnd w:id="2412"/>
      <w:r>
        <w:rPr>
          <w:rFonts w:hint="cs"/>
          <w:rtl/>
          <w:lang w:eastAsia="he-IL"/>
        </w:rPr>
        <w:t xml:space="preserve"> תראו, הסעיף הזה הוא מאוד מאוד חשוב. </w:t>
      </w:r>
      <w:bookmarkStart w:id="2413" w:name="_ETM_Q1_2770204"/>
      <w:bookmarkEnd w:id="2413"/>
      <w:r>
        <w:rPr>
          <w:rFonts w:hint="cs"/>
          <w:rtl/>
          <w:lang w:eastAsia="he-IL"/>
        </w:rPr>
        <w:t>זה</w:t>
      </w:r>
      <w:bookmarkStart w:id="2414" w:name="_ETM_Q1_2773914"/>
      <w:bookmarkEnd w:id="2414"/>
      <w:r>
        <w:rPr>
          <w:rFonts w:hint="cs"/>
          <w:rtl/>
          <w:lang w:eastAsia="he-IL"/>
        </w:rPr>
        <w:t xml:space="preserve"> סעיף מאוד חשוב בתוך התהליך הזה. דיברנו ודנו עליו המון. </w:t>
      </w:r>
      <w:bookmarkStart w:id="2415" w:name="_ETM_Q1_2777962"/>
      <w:bookmarkEnd w:id="2415"/>
      <w:r>
        <w:rPr>
          <w:rFonts w:hint="cs"/>
          <w:rtl/>
          <w:lang w:eastAsia="he-IL"/>
        </w:rPr>
        <w:t>כי פה בעצם החשש שלנו שאותה רשות מקומית תעלה דרישות</w:t>
      </w:r>
      <w:bookmarkStart w:id="2416" w:name="_ETM_Q1_2781240"/>
      <w:bookmarkEnd w:id="2416"/>
      <w:r>
        <w:rPr>
          <w:rFonts w:hint="cs"/>
          <w:rtl/>
          <w:lang w:eastAsia="he-IL"/>
        </w:rPr>
        <w:t xml:space="preserve">, שנקרא לזה, יקשו אם לא יסנדלו, בעצם את האפשרות </w:t>
      </w:r>
      <w:bookmarkStart w:id="2417" w:name="_ETM_Q1_2785773"/>
      <w:bookmarkEnd w:id="2417"/>
      <w:r>
        <w:rPr>
          <w:rFonts w:hint="cs"/>
          <w:rtl/>
          <w:lang w:eastAsia="he-IL"/>
        </w:rPr>
        <w:t xml:space="preserve">להקים את התשתית בשטחה. עכשיו, מה זה שמירה על </w:t>
      </w:r>
      <w:bookmarkStart w:id="2418" w:name="_ETM_Q1_2790675"/>
      <w:bookmarkStart w:id="2419" w:name="_ETM_Q1_2786271"/>
      <w:bookmarkEnd w:id="2418"/>
      <w:bookmarkEnd w:id="2419"/>
      <w:r>
        <w:rPr>
          <w:rFonts w:hint="cs"/>
          <w:rtl/>
          <w:lang w:eastAsia="he-IL"/>
        </w:rPr>
        <w:t>עצים וצמחים? בואו תראו, גם הרשות המקומית, כשהיא מקימה</w:t>
      </w:r>
      <w:bookmarkStart w:id="2420" w:name="_ETM_Q1_2794490"/>
      <w:bookmarkEnd w:id="2420"/>
      <w:r>
        <w:rPr>
          <w:rFonts w:hint="cs"/>
          <w:rtl/>
          <w:lang w:eastAsia="he-IL"/>
        </w:rPr>
        <w:t xml:space="preserve"> צינור כיבוי אש, או מקימה תשתית, אז ברור שחלק מהשיחים </w:t>
      </w:r>
      <w:bookmarkStart w:id="2421" w:name="_ETM_Q1_2798550"/>
      <w:bookmarkEnd w:id="2421"/>
      <w:r>
        <w:rPr>
          <w:rFonts w:hint="cs"/>
          <w:rtl/>
          <w:lang w:eastAsia="he-IL"/>
        </w:rPr>
        <w:t xml:space="preserve">יורדים. אם הייתם מדברים איתי על עצים שיש להם </w:t>
      </w:r>
      <w:bookmarkStart w:id="2422" w:name="_ETM_Q1_2804928"/>
      <w:bookmarkEnd w:id="2422"/>
      <w:r>
        <w:rPr>
          <w:rFonts w:hint="cs"/>
          <w:rtl/>
          <w:lang w:eastAsia="he-IL"/>
        </w:rPr>
        <w:t xml:space="preserve">איזה ערך סביבתי מיוחד. חלק מהצמחייה, במקרים האלה, או שמורידים </w:t>
      </w:r>
      <w:bookmarkStart w:id="2423" w:name="_ETM_Q1_2809605"/>
      <w:bookmarkEnd w:id="2423"/>
      <w:r>
        <w:rPr>
          <w:rFonts w:hint="cs"/>
          <w:rtl/>
          <w:lang w:eastAsia="he-IL"/>
        </w:rPr>
        <w:t xml:space="preserve">אותה, או שמעתיקים אותה, או שקצת גוזמים אותה. בכל תשתית, </w:t>
      </w:r>
      <w:bookmarkStart w:id="2424" w:name="_ETM_Q1_2817543"/>
      <w:bookmarkEnd w:id="2424"/>
      <w:r>
        <w:rPr>
          <w:rFonts w:hint="cs"/>
          <w:rtl/>
          <w:lang w:eastAsia="he-IL"/>
        </w:rPr>
        <w:t xml:space="preserve">כולל שהרשות המקומית עובדת, היא מורידה. אין דרך להשאיר את </w:t>
      </w:r>
      <w:bookmarkStart w:id="2425" w:name="_ETM_Q1_2821443"/>
      <w:bookmarkEnd w:id="2425"/>
      <w:r>
        <w:rPr>
          <w:rFonts w:hint="cs"/>
          <w:rtl/>
          <w:lang w:eastAsia="he-IL"/>
        </w:rPr>
        <w:t xml:space="preserve">הצמחייה, כולל כל מיני שיחים, באותו מצב. זה </w:t>
      </w:r>
      <w:bookmarkStart w:id="2426" w:name="_ETM_Q1_2825955"/>
      <w:bookmarkEnd w:id="2426"/>
      <w:r>
        <w:rPr>
          <w:rFonts w:hint="cs"/>
          <w:rtl/>
          <w:lang w:eastAsia="he-IL"/>
        </w:rPr>
        <w:t xml:space="preserve">לא סעיף סביר. אני לא מכיר דבר כזה בסעיפים מהסוג </w:t>
      </w:r>
      <w:bookmarkStart w:id="2427" w:name="_ETM_Q1_2830511"/>
      <w:bookmarkEnd w:id="2427"/>
      <w:r>
        <w:rPr>
          <w:rFonts w:hint="cs"/>
          <w:rtl/>
          <w:lang w:eastAsia="he-IL"/>
        </w:rPr>
        <w:t xml:space="preserve">הזה. </w:t>
      </w:r>
    </w:p>
    <w:p w14:paraId="079E8CDA" w14:textId="688E2FBB" w:rsidR="006E37F7" w:rsidRDefault="006E37F7" w:rsidP="006E37F7">
      <w:pPr>
        <w:rPr>
          <w:rtl/>
          <w:lang w:eastAsia="he-IL"/>
        </w:rPr>
      </w:pPr>
      <w:bookmarkStart w:id="2428" w:name="_ETM_Q1_2831985"/>
      <w:bookmarkStart w:id="2429" w:name="_ETM_Q1_2832042"/>
      <w:bookmarkEnd w:id="2428"/>
      <w:bookmarkEnd w:id="2429"/>
    </w:p>
    <w:p w14:paraId="31C9FD0A" w14:textId="79420CBC" w:rsidR="006E37F7" w:rsidRDefault="006E37F7" w:rsidP="006E37F7">
      <w:pPr>
        <w:pStyle w:val="af6"/>
        <w:keepNext/>
        <w:rPr>
          <w:rtl/>
        </w:rPr>
      </w:pPr>
      <w:bookmarkStart w:id="2430" w:name="ET_yor_5159_290"/>
      <w:r w:rsidRPr="006E37F7">
        <w:rPr>
          <w:rStyle w:val="TagStyle"/>
          <w:rtl/>
        </w:rPr>
        <w:t xml:space="preserve"> &lt;&lt; יור &gt;&gt; </w:t>
      </w:r>
      <w:r>
        <w:rPr>
          <w:rtl/>
        </w:rPr>
        <w:t>היו"ר דוד ביטן:</w:t>
      </w:r>
      <w:r w:rsidRPr="006E37F7">
        <w:rPr>
          <w:rStyle w:val="TagStyle"/>
          <w:rtl/>
        </w:rPr>
        <w:t xml:space="preserve"> &lt;&lt; יור &gt;&gt;</w:t>
      </w:r>
      <w:r w:rsidR="00406AA6">
        <w:rPr>
          <w:rtl/>
        </w:rPr>
        <w:t xml:space="preserve"> </w:t>
      </w:r>
      <w:r>
        <w:rPr>
          <w:rtl/>
        </w:rPr>
        <w:t xml:space="preserve"> </w:t>
      </w:r>
      <w:bookmarkEnd w:id="2430"/>
    </w:p>
    <w:p w14:paraId="3EBAB58E" w14:textId="22931D90" w:rsidR="006E37F7" w:rsidRDefault="006E37F7" w:rsidP="006E37F7">
      <w:pPr>
        <w:pStyle w:val="KeepWithNext"/>
        <w:rPr>
          <w:rtl/>
          <w:lang w:eastAsia="he-IL"/>
        </w:rPr>
      </w:pPr>
    </w:p>
    <w:p w14:paraId="00E1E65F" w14:textId="6951B2D4" w:rsidR="006E37F7" w:rsidRDefault="006E37F7" w:rsidP="006E37F7">
      <w:pPr>
        <w:rPr>
          <w:rtl/>
          <w:lang w:eastAsia="he-IL"/>
        </w:rPr>
      </w:pPr>
      <w:bookmarkStart w:id="2431" w:name="_ETM_Q1_2832704"/>
      <w:bookmarkStart w:id="2432" w:name="_ETM_Q1_2832733"/>
      <w:bookmarkEnd w:id="2431"/>
      <w:bookmarkEnd w:id="2432"/>
      <w:r>
        <w:rPr>
          <w:rFonts w:hint="cs"/>
          <w:rtl/>
          <w:lang w:eastAsia="he-IL"/>
        </w:rPr>
        <w:t>לא, לא. רגע. רגע. בדרך כלל, כשנותנים היתר</w:t>
      </w:r>
      <w:bookmarkStart w:id="2433" w:name="_ETM_Q1_2837623"/>
      <w:bookmarkEnd w:id="2433"/>
      <w:r>
        <w:rPr>
          <w:rFonts w:hint="cs"/>
          <w:rtl/>
          <w:lang w:eastAsia="he-IL"/>
        </w:rPr>
        <w:t xml:space="preserve"> ויש עצים, שיחים באמת לא נתקלתי אף פעם </w:t>
      </w:r>
      <w:bookmarkStart w:id="2434" w:name="_ETM_Q1_2841762"/>
      <w:bookmarkEnd w:id="2434"/>
      <w:r>
        <w:rPr>
          <w:rFonts w:hint="cs"/>
          <w:rtl/>
          <w:lang w:eastAsia="he-IL"/>
        </w:rPr>
        <w:t xml:space="preserve">בשום בקשה להיתר, אבל נותנים הוראות לעניין העצים. מה לעשות </w:t>
      </w:r>
      <w:bookmarkStart w:id="2435" w:name="_ETM_Q1_2846177"/>
      <w:bookmarkEnd w:id="2435"/>
      <w:r>
        <w:rPr>
          <w:rFonts w:hint="cs"/>
          <w:rtl/>
          <w:lang w:eastAsia="he-IL"/>
        </w:rPr>
        <w:t>איתם.</w:t>
      </w:r>
    </w:p>
    <w:p w14:paraId="500C368E" w14:textId="7F95B4A2" w:rsidR="006E37F7" w:rsidRDefault="006E37F7" w:rsidP="006E37F7">
      <w:pPr>
        <w:rPr>
          <w:rtl/>
          <w:lang w:eastAsia="he-IL"/>
        </w:rPr>
      </w:pPr>
      <w:bookmarkStart w:id="2436" w:name="_ETM_Q1_2846639"/>
      <w:bookmarkStart w:id="2437" w:name="_ETM_Q1_2846688"/>
      <w:bookmarkStart w:id="2438" w:name="_ETM_Q1_2847244"/>
      <w:bookmarkEnd w:id="2436"/>
      <w:bookmarkEnd w:id="2437"/>
      <w:bookmarkEnd w:id="2438"/>
    </w:p>
    <w:p w14:paraId="2D3F9CE5" w14:textId="18D9F33A" w:rsidR="006E37F7" w:rsidRDefault="006E37F7" w:rsidP="006E37F7">
      <w:pPr>
        <w:pStyle w:val="af9"/>
        <w:keepNext/>
        <w:rPr>
          <w:rtl/>
          <w:lang w:eastAsia="he-IL"/>
        </w:rPr>
      </w:pPr>
      <w:bookmarkStart w:id="2439" w:name="ET_guest_גלעד_שי_291"/>
      <w:r w:rsidRPr="006E37F7">
        <w:rPr>
          <w:rStyle w:val="TagStyle"/>
          <w:rtl/>
        </w:rPr>
        <w:t xml:space="preserve"> &lt;&lt; אורח &gt;&gt; </w:t>
      </w:r>
      <w:r>
        <w:rPr>
          <w:rtl/>
          <w:lang w:eastAsia="he-IL"/>
        </w:rPr>
        <w:t>גלעד שי:</w:t>
      </w:r>
      <w:r w:rsidRPr="006E37F7">
        <w:rPr>
          <w:rStyle w:val="TagStyle"/>
          <w:rtl/>
        </w:rPr>
        <w:t xml:space="preserve"> &lt;&lt; אורח &gt;&gt;</w:t>
      </w:r>
      <w:r w:rsidR="00406AA6">
        <w:rPr>
          <w:rtl/>
          <w:lang w:eastAsia="he-IL"/>
        </w:rPr>
        <w:t xml:space="preserve"> </w:t>
      </w:r>
      <w:r>
        <w:rPr>
          <w:rtl/>
          <w:lang w:eastAsia="he-IL"/>
        </w:rPr>
        <w:t xml:space="preserve"> </w:t>
      </w:r>
      <w:bookmarkEnd w:id="2439"/>
    </w:p>
    <w:p w14:paraId="3FFB247C" w14:textId="0422A79D" w:rsidR="006E37F7" w:rsidRDefault="006E37F7" w:rsidP="006E37F7">
      <w:pPr>
        <w:pStyle w:val="KeepWithNext"/>
        <w:rPr>
          <w:rtl/>
          <w:lang w:eastAsia="he-IL"/>
        </w:rPr>
      </w:pPr>
    </w:p>
    <w:p w14:paraId="4084D58D" w14:textId="7D30D34A" w:rsidR="006E37F7" w:rsidRDefault="006E37F7" w:rsidP="006E37F7">
      <w:pPr>
        <w:rPr>
          <w:rtl/>
          <w:lang w:eastAsia="he-IL"/>
        </w:rPr>
      </w:pPr>
      <w:bookmarkStart w:id="2440" w:name="_ETM_Q1_2847556"/>
      <w:bookmarkStart w:id="2441" w:name="_ETM_Q1_2847583"/>
      <w:bookmarkEnd w:id="2440"/>
      <w:bookmarkEnd w:id="2441"/>
      <w:r>
        <w:rPr>
          <w:rFonts w:hint="cs"/>
          <w:rtl/>
          <w:lang w:eastAsia="he-IL"/>
        </w:rPr>
        <w:t xml:space="preserve">עצים וחי </w:t>
      </w:r>
      <w:r>
        <w:rPr>
          <w:rtl/>
          <w:lang w:eastAsia="he-IL"/>
        </w:rPr>
        <w:t>–</w:t>
      </w:r>
      <w:r>
        <w:rPr>
          <w:rFonts w:hint="cs"/>
          <w:rtl/>
          <w:lang w:eastAsia="he-IL"/>
        </w:rPr>
        <w:t xml:space="preserve"> בסדר. צמחים, את זה לא ראיתי.</w:t>
      </w:r>
    </w:p>
    <w:p w14:paraId="179DB0A4" w14:textId="178E4B36" w:rsidR="006E37F7" w:rsidRDefault="006E37F7" w:rsidP="006E37F7">
      <w:pPr>
        <w:rPr>
          <w:rtl/>
          <w:lang w:eastAsia="he-IL"/>
        </w:rPr>
      </w:pPr>
      <w:bookmarkStart w:id="2442" w:name="_ETM_Q1_2851221"/>
      <w:bookmarkStart w:id="2443" w:name="_ETM_Q1_2851266"/>
      <w:bookmarkStart w:id="2444" w:name="_ETM_Q1_2851508"/>
      <w:bookmarkEnd w:id="2442"/>
      <w:bookmarkEnd w:id="2443"/>
      <w:bookmarkEnd w:id="2444"/>
    </w:p>
    <w:p w14:paraId="48E822F8" w14:textId="66D4DB7B" w:rsidR="006E37F7" w:rsidRDefault="006E37F7" w:rsidP="006E37F7">
      <w:pPr>
        <w:pStyle w:val="af6"/>
        <w:keepNext/>
        <w:rPr>
          <w:rtl/>
        </w:rPr>
      </w:pPr>
      <w:bookmarkStart w:id="2445" w:name="ET_yor_5159_292"/>
      <w:r w:rsidRPr="006E37F7">
        <w:rPr>
          <w:rStyle w:val="TagStyle"/>
          <w:rtl/>
        </w:rPr>
        <w:t xml:space="preserve"> &lt;&lt; יור &gt;&gt; </w:t>
      </w:r>
      <w:r>
        <w:rPr>
          <w:rtl/>
        </w:rPr>
        <w:t>היו"ר דוד ביטן:</w:t>
      </w:r>
      <w:r w:rsidRPr="006E37F7">
        <w:rPr>
          <w:rStyle w:val="TagStyle"/>
          <w:rtl/>
        </w:rPr>
        <w:t xml:space="preserve"> &lt;&lt; יור &gt;&gt;</w:t>
      </w:r>
      <w:r w:rsidR="00406AA6">
        <w:rPr>
          <w:rtl/>
        </w:rPr>
        <w:t xml:space="preserve"> </w:t>
      </w:r>
      <w:r>
        <w:rPr>
          <w:rtl/>
        </w:rPr>
        <w:t xml:space="preserve"> </w:t>
      </w:r>
      <w:bookmarkEnd w:id="2445"/>
    </w:p>
    <w:p w14:paraId="01DE9EB8" w14:textId="50476BD9" w:rsidR="006E37F7" w:rsidRDefault="006E37F7" w:rsidP="006E37F7">
      <w:pPr>
        <w:pStyle w:val="KeepWithNext"/>
        <w:rPr>
          <w:rtl/>
          <w:lang w:eastAsia="he-IL"/>
        </w:rPr>
      </w:pPr>
    </w:p>
    <w:p w14:paraId="5F0149E2" w14:textId="11F4D15E" w:rsidR="006E37F7" w:rsidRDefault="006E37F7" w:rsidP="006E37F7">
      <w:pPr>
        <w:rPr>
          <w:rtl/>
          <w:lang w:eastAsia="he-IL"/>
        </w:rPr>
      </w:pPr>
      <w:bookmarkStart w:id="2446" w:name="_ETM_Q1_2851843"/>
      <w:bookmarkStart w:id="2447" w:name="_ETM_Q1_2851871"/>
      <w:bookmarkStart w:id="2448" w:name="_ETM_Q1_2846882"/>
      <w:bookmarkEnd w:id="2446"/>
      <w:bookmarkEnd w:id="2447"/>
      <w:bookmarkEnd w:id="2448"/>
      <w:r>
        <w:rPr>
          <w:rFonts w:hint="cs"/>
          <w:rtl/>
          <w:lang w:eastAsia="he-IL"/>
        </w:rPr>
        <w:t xml:space="preserve">לא. באמת </w:t>
      </w:r>
      <w:bookmarkStart w:id="2449" w:name="_ETM_Q1_2850925"/>
      <w:bookmarkEnd w:id="2449"/>
      <w:r>
        <w:rPr>
          <w:rFonts w:hint="cs"/>
          <w:rtl/>
          <w:lang w:eastAsia="he-IL"/>
        </w:rPr>
        <w:t>אני גם לא ראיתי לגבי שיחים. אם זה פרח מוגן,</w:t>
      </w:r>
      <w:bookmarkStart w:id="2450" w:name="_ETM_Q1_2854607"/>
      <w:bookmarkEnd w:id="2450"/>
      <w:r>
        <w:rPr>
          <w:rFonts w:hint="cs"/>
          <w:rtl/>
          <w:lang w:eastAsia="he-IL"/>
        </w:rPr>
        <w:t xml:space="preserve"> כן.</w:t>
      </w:r>
      <w:bookmarkStart w:id="2451" w:name="_ETM_Q1_2855975"/>
      <w:bookmarkEnd w:id="2451"/>
    </w:p>
    <w:p w14:paraId="66BCDCFC" w14:textId="7676A88E" w:rsidR="006E37F7" w:rsidRDefault="006E37F7" w:rsidP="006E37F7">
      <w:pPr>
        <w:rPr>
          <w:rtl/>
          <w:lang w:eastAsia="he-IL"/>
        </w:rPr>
      </w:pPr>
      <w:bookmarkStart w:id="2452" w:name="_ETM_Q1_2856007"/>
      <w:bookmarkStart w:id="2453" w:name="_ETM_Q1_2856289"/>
      <w:bookmarkEnd w:id="2452"/>
      <w:bookmarkEnd w:id="2453"/>
    </w:p>
    <w:p w14:paraId="412D36D6" w14:textId="31690115" w:rsidR="006E37F7" w:rsidRDefault="006E37F7" w:rsidP="006E37F7">
      <w:pPr>
        <w:pStyle w:val="af9"/>
        <w:keepNext/>
        <w:rPr>
          <w:rtl/>
          <w:lang w:eastAsia="he-IL"/>
        </w:rPr>
      </w:pPr>
      <w:bookmarkStart w:id="2454" w:name="ET_guest_גלעד_שי_293"/>
      <w:r w:rsidRPr="006E37F7">
        <w:rPr>
          <w:rStyle w:val="TagStyle"/>
          <w:rtl/>
        </w:rPr>
        <w:t xml:space="preserve"> &lt;&lt; אורח &gt;&gt; </w:t>
      </w:r>
      <w:r>
        <w:rPr>
          <w:rtl/>
          <w:lang w:eastAsia="he-IL"/>
        </w:rPr>
        <w:t>גלעד שי:</w:t>
      </w:r>
      <w:r w:rsidRPr="006E37F7">
        <w:rPr>
          <w:rStyle w:val="TagStyle"/>
          <w:rtl/>
        </w:rPr>
        <w:t xml:space="preserve"> &lt;&lt; אורח &gt;&gt;</w:t>
      </w:r>
      <w:r w:rsidR="00406AA6">
        <w:rPr>
          <w:rtl/>
          <w:lang w:eastAsia="he-IL"/>
        </w:rPr>
        <w:t xml:space="preserve"> </w:t>
      </w:r>
      <w:r>
        <w:rPr>
          <w:rtl/>
          <w:lang w:eastAsia="he-IL"/>
        </w:rPr>
        <w:t xml:space="preserve"> </w:t>
      </w:r>
      <w:bookmarkEnd w:id="2454"/>
    </w:p>
    <w:p w14:paraId="64D47CFE" w14:textId="06FF7A9C" w:rsidR="006E37F7" w:rsidRDefault="006E37F7" w:rsidP="006E37F7">
      <w:pPr>
        <w:pStyle w:val="KeepWithNext"/>
        <w:rPr>
          <w:rtl/>
          <w:lang w:eastAsia="he-IL"/>
        </w:rPr>
      </w:pPr>
    </w:p>
    <w:p w14:paraId="120F6507" w14:textId="5FEA47EF" w:rsidR="006E37F7" w:rsidRDefault="006E37F7" w:rsidP="006E37F7">
      <w:pPr>
        <w:rPr>
          <w:rtl/>
          <w:lang w:eastAsia="he-IL"/>
        </w:rPr>
      </w:pPr>
      <w:bookmarkStart w:id="2455" w:name="_ETM_Q1_2856531"/>
      <w:bookmarkStart w:id="2456" w:name="_ETM_Q1_2856558"/>
      <w:bookmarkEnd w:id="2455"/>
      <w:bookmarkEnd w:id="2456"/>
      <w:r>
        <w:rPr>
          <w:rFonts w:hint="cs"/>
          <w:rtl/>
          <w:lang w:eastAsia="he-IL"/>
        </w:rPr>
        <w:t>בסדר. פרח מוגן זה בסדר.</w:t>
      </w:r>
    </w:p>
    <w:p w14:paraId="2DFCF60D" w14:textId="5C7821DE" w:rsidR="006E37F7" w:rsidRDefault="006E37F7" w:rsidP="006E37F7">
      <w:pPr>
        <w:rPr>
          <w:rtl/>
          <w:lang w:eastAsia="he-IL"/>
        </w:rPr>
      </w:pPr>
      <w:bookmarkStart w:id="2457" w:name="_ETM_Q1_2859127"/>
      <w:bookmarkStart w:id="2458" w:name="_ETM_Q1_2859154"/>
      <w:bookmarkStart w:id="2459" w:name="_ETM_Q1_2859762"/>
      <w:bookmarkEnd w:id="2457"/>
      <w:bookmarkEnd w:id="2458"/>
      <w:bookmarkEnd w:id="2459"/>
    </w:p>
    <w:p w14:paraId="07B836FD" w14:textId="26425C72" w:rsidR="006E37F7" w:rsidRDefault="006E37F7" w:rsidP="006E37F7">
      <w:pPr>
        <w:pStyle w:val="af6"/>
        <w:keepNext/>
        <w:rPr>
          <w:rtl/>
        </w:rPr>
      </w:pPr>
      <w:bookmarkStart w:id="2460" w:name="ET_yor_5159_294"/>
      <w:r w:rsidRPr="006E37F7">
        <w:rPr>
          <w:rStyle w:val="TagStyle"/>
          <w:rtl/>
        </w:rPr>
        <w:t xml:space="preserve"> &lt;&lt; יור &gt;&gt; </w:t>
      </w:r>
      <w:r>
        <w:rPr>
          <w:rtl/>
        </w:rPr>
        <w:t>היו"ר דוד ביטן:</w:t>
      </w:r>
      <w:r w:rsidRPr="006E37F7">
        <w:rPr>
          <w:rStyle w:val="TagStyle"/>
          <w:rtl/>
        </w:rPr>
        <w:t xml:space="preserve"> &lt;&lt; יור &gt;&gt;</w:t>
      </w:r>
      <w:r w:rsidR="00406AA6">
        <w:rPr>
          <w:rtl/>
        </w:rPr>
        <w:t xml:space="preserve"> </w:t>
      </w:r>
      <w:r>
        <w:rPr>
          <w:rtl/>
        </w:rPr>
        <w:t xml:space="preserve"> </w:t>
      </w:r>
      <w:bookmarkEnd w:id="2460"/>
    </w:p>
    <w:p w14:paraId="1FFC84A4" w14:textId="06C45C68" w:rsidR="006E37F7" w:rsidRDefault="006E37F7" w:rsidP="006E37F7">
      <w:pPr>
        <w:pStyle w:val="KeepWithNext"/>
        <w:rPr>
          <w:rtl/>
          <w:lang w:eastAsia="he-IL"/>
        </w:rPr>
      </w:pPr>
    </w:p>
    <w:p w14:paraId="3619ABAB" w14:textId="03AC6845" w:rsidR="006E37F7" w:rsidRDefault="006E37F7" w:rsidP="006E37F7">
      <w:pPr>
        <w:rPr>
          <w:rtl/>
          <w:lang w:eastAsia="he-IL"/>
        </w:rPr>
      </w:pPr>
      <w:bookmarkStart w:id="2461" w:name="_ETM_Q1_2860027"/>
      <w:bookmarkStart w:id="2462" w:name="_ETM_Q1_2860055"/>
      <w:bookmarkEnd w:id="2461"/>
      <w:bookmarkEnd w:id="2462"/>
      <w:r>
        <w:rPr>
          <w:rFonts w:hint="cs"/>
          <w:rtl/>
          <w:lang w:eastAsia="he-IL"/>
        </w:rPr>
        <w:t xml:space="preserve">אבל, אין </w:t>
      </w:r>
      <w:bookmarkStart w:id="2463" w:name="_ETM_Q1_2861891"/>
      <w:bookmarkStart w:id="2464" w:name="_ETM_Q1_2857361"/>
      <w:bookmarkEnd w:id="2463"/>
      <w:bookmarkEnd w:id="2464"/>
      <w:r>
        <w:rPr>
          <w:rFonts w:hint="cs"/>
          <w:rtl/>
          <w:lang w:eastAsia="he-IL"/>
        </w:rPr>
        <w:t>שיחים מוגנים. אני לא ראיתי.</w:t>
      </w:r>
    </w:p>
    <w:p w14:paraId="2B7884BB" w14:textId="4988D559" w:rsidR="006E37F7" w:rsidRDefault="006E37F7" w:rsidP="006E37F7">
      <w:pPr>
        <w:rPr>
          <w:rtl/>
          <w:lang w:eastAsia="he-IL"/>
        </w:rPr>
      </w:pPr>
      <w:bookmarkStart w:id="2465" w:name="_ETM_Q1_2862483"/>
      <w:bookmarkStart w:id="2466" w:name="_ETM_Q1_2862520"/>
      <w:bookmarkStart w:id="2467" w:name="_ETM_Q1_2862871"/>
      <w:bookmarkEnd w:id="2465"/>
      <w:bookmarkEnd w:id="2466"/>
      <w:bookmarkEnd w:id="2467"/>
    </w:p>
    <w:p w14:paraId="216D81E3" w14:textId="284DCF7B" w:rsidR="006E37F7" w:rsidRDefault="006E37F7" w:rsidP="006E37F7">
      <w:pPr>
        <w:pStyle w:val="af9"/>
        <w:keepNext/>
        <w:rPr>
          <w:rtl/>
          <w:lang w:eastAsia="he-IL"/>
        </w:rPr>
      </w:pPr>
      <w:bookmarkStart w:id="2468" w:name="ET_guest_גלעד_שי_295"/>
      <w:r w:rsidRPr="006E37F7">
        <w:rPr>
          <w:rStyle w:val="TagStyle"/>
          <w:rtl/>
        </w:rPr>
        <w:t xml:space="preserve"> &lt;&lt; אורח &gt;&gt; </w:t>
      </w:r>
      <w:r>
        <w:rPr>
          <w:rtl/>
          <w:lang w:eastAsia="he-IL"/>
        </w:rPr>
        <w:t>גלעד שי:</w:t>
      </w:r>
      <w:r w:rsidRPr="006E37F7">
        <w:rPr>
          <w:rStyle w:val="TagStyle"/>
          <w:rtl/>
        </w:rPr>
        <w:t xml:space="preserve"> &lt;&lt; אורח &gt;&gt;</w:t>
      </w:r>
      <w:r w:rsidR="00406AA6">
        <w:rPr>
          <w:rtl/>
          <w:lang w:eastAsia="he-IL"/>
        </w:rPr>
        <w:t xml:space="preserve"> </w:t>
      </w:r>
      <w:r>
        <w:rPr>
          <w:rtl/>
          <w:lang w:eastAsia="he-IL"/>
        </w:rPr>
        <w:t xml:space="preserve"> </w:t>
      </w:r>
      <w:bookmarkEnd w:id="2468"/>
    </w:p>
    <w:p w14:paraId="71AFFA5A" w14:textId="6CDC5AE7" w:rsidR="006E37F7" w:rsidRDefault="006E37F7" w:rsidP="006E37F7">
      <w:pPr>
        <w:pStyle w:val="KeepWithNext"/>
        <w:rPr>
          <w:rtl/>
          <w:lang w:eastAsia="he-IL"/>
        </w:rPr>
      </w:pPr>
    </w:p>
    <w:p w14:paraId="5C9850CB" w14:textId="33871B16" w:rsidR="006E37F7" w:rsidRPr="006E37F7" w:rsidRDefault="006E37F7" w:rsidP="006E37F7">
      <w:pPr>
        <w:rPr>
          <w:rtl/>
          <w:lang w:eastAsia="he-IL"/>
        </w:rPr>
      </w:pPr>
      <w:bookmarkStart w:id="2469" w:name="_ETM_Q1_2863115"/>
      <w:bookmarkStart w:id="2470" w:name="_ETM_Q1_2863141"/>
      <w:bookmarkStart w:id="2471" w:name="_ETM_Q1_2858155"/>
      <w:bookmarkEnd w:id="2469"/>
      <w:bookmarkEnd w:id="2470"/>
      <w:bookmarkEnd w:id="2471"/>
      <w:r>
        <w:rPr>
          <w:rFonts w:hint="cs"/>
          <w:rtl/>
          <w:lang w:eastAsia="he-IL"/>
        </w:rPr>
        <w:t xml:space="preserve">צמחים זה </w:t>
      </w:r>
      <w:bookmarkStart w:id="2472" w:name="_ETM_Q1_2862294"/>
      <w:bookmarkEnd w:id="2472"/>
      <w:r>
        <w:rPr>
          <w:rFonts w:hint="cs"/>
          <w:rtl/>
          <w:lang w:eastAsia="he-IL"/>
        </w:rPr>
        <w:t>ניסוח</w:t>
      </w:r>
      <w:bookmarkStart w:id="2473" w:name="_ETM_Q1_2858766"/>
      <w:bookmarkEnd w:id="2473"/>
      <w:r>
        <w:rPr>
          <w:rFonts w:hint="cs"/>
          <w:rtl/>
          <w:lang w:eastAsia="he-IL"/>
        </w:rPr>
        <w:t xml:space="preserve"> לא.</w:t>
      </w:r>
    </w:p>
    <w:p w14:paraId="5F6733EF" w14:textId="1540460C" w:rsidR="006E37F7" w:rsidRDefault="006E37F7" w:rsidP="008B7B5E">
      <w:pPr>
        <w:rPr>
          <w:rtl/>
          <w:lang w:eastAsia="he-IL"/>
        </w:rPr>
      </w:pPr>
      <w:bookmarkStart w:id="2474" w:name="_ETM_Q1_2862942"/>
      <w:bookmarkEnd w:id="2474"/>
    </w:p>
    <w:p w14:paraId="5DCBF540" w14:textId="295A4026" w:rsidR="006E37F7" w:rsidRDefault="006E37F7" w:rsidP="006E37F7">
      <w:pPr>
        <w:pStyle w:val="af9"/>
        <w:keepNext/>
        <w:rPr>
          <w:rtl/>
          <w:lang w:eastAsia="he-IL"/>
        </w:rPr>
      </w:pPr>
      <w:bookmarkStart w:id="2475" w:name="ET_guest_מאיה_קרבטרי_296"/>
      <w:r w:rsidRPr="006E37F7">
        <w:rPr>
          <w:rStyle w:val="TagStyle"/>
          <w:rtl/>
        </w:rPr>
        <w:t xml:space="preserve"> &lt;&lt; אורח &gt;&gt; </w:t>
      </w:r>
      <w:r>
        <w:rPr>
          <w:rtl/>
          <w:lang w:eastAsia="he-IL"/>
        </w:rPr>
        <w:t>מאיה קרבטרי:</w:t>
      </w:r>
      <w:r w:rsidRPr="006E37F7">
        <w:rPr>
          <w:rStyle w:val="TagStyle"/>
          <w:rtl/>
        </w:rPr>
        <w:t xml:space="preserve"> &lt;&lt; אורח &gt;&gt;</w:t>
      </w:r>
      <w:r w:rsidR="00406AA6">
        <w:rPr>
          <w:rtl/>
          <w:lang w:eastAsia="he-IL"/>
        </w:rPr>
        <w:t xml:space="preserve"> </w:t>
      </w:r>
      <w:r>
        <w:rPr>
          <w:rtl/>
          <w:lang w:eastAsia="he-IL"/>
        </w:rPr>
        <w:t xml:space="preserve"> </w:t>
      </w:r>
      <w:bookmarkEnd w:id="2475"/>
    </w:p>
    <w:p w14:paraId="41CB88AB" w14:textId="594AAD89" w:rsidR="006E37F7" w:rsidRDefault="006E37F7" w:rsidP="006E37F7">
      <w:pPr>
        <w:pStyle w:val="KeepWithNext"/>
        <w:rPr>
          <w:rtl/>
          <w:lang w:eastAsia="he-IL"/>
        </w:rPr>
      </w:pPr>
    </w:p>
    <w:p w14:paraId="20F0591B" w14:textId="1D442DC9" w:rsidR="006E37F7" w:rsidRDefault="006E37F7" w:rsidP="006E37F7">
      <w:pPr>
        <w:rPr>
          <w:rtl/>
          <w:lang w:eastAsia="he-IL"/>
        </w:rPr>
      </w:pPr>
      <w:bookmarkStart w:id="2476" w:name="_ETM_Q1_2863190"/>
      <w:bookmarkStart w:id="2477" w:name="_ETM_Q1_2863219"/>
      <w:bookmarkEnd w:id="2476"/>
      <w:bookmarkEnd w:id="2477"/>
      <w:r>
        <w:rPr>
          <w:rFonts w:hint="cs"/>
          <w:rtl/>
          <w:lang w:eastAsia="he-IL"/>
        </w:rPr>
        <w:t>אני אשמח להסביר את העניי</w:t>
      </w:r>
      <w:bookmarkStart w:id="2478" w:name="_ETM_Q1_2860667"/>
      <w:bookmarkEnd w:id="2478"/>
      <w:r>
        <w:rPr>
          <w:rFonts w:hint="cs"/>
          <w:rtl/>
          <w:lang w:eastAsia="he-IL"/>
        </w:rPr>
        <w:t xml:space="preserve">ן. נראה לי שיש אי הבנה, </w:t>
      </w:r>
      <w:bookmarkStart w:id="2479" w:name="_ETM_Q1_2863489"/>
      <w:bookmarkEnd w:id="2479"/>
      <w:r>
        <w:rPr>
          <w:rFonts w:hint="cs"/>
          <w:rtl/>
          <w:lang w:eastAsia="he-IL"/>
        </w:rPr>
        <w:t>וחבל, כי ישבנו על זה אתמול וסיכמנו</w:t>
      </w:r>
      <w:bookmarkStart w:id="2480" w:name="_ETM_Q1_2861896"/>
      <w:bookmarkEnd w:id="2480"/>
      <w:r>
        <w:rPr>
          <w:rFonts w:hint="cs"/>
          <w:rtl/>
          <w:lang w:eastAsia="he-IL"/>
        </w:rPr>
        <w:t>.</w:t>
      </w:r>
    </w:p>
    <w:p w14:paraId="0601BC71" w14:textId="0BA6E072" w:rsidR="006E37F7" w:rsidRDefault="006E37F7" w:rsidP="006E37F7">
      <w:pPr>
        <w:rPr>
          <w:rtl/>
          <w:lang w:eastAsia="he-IL"/>
        </w:rPr>
      </w:pPr>
      <w:bookmarkStart w:id="2481" w:name="_ETM_Q1_2862029"/>
      <w:bookmarkStart w:id="2482" w:name="_ETM_Q1_2862063"/>
      <w:bookmarkStart w:id="2483" w:name="_ETM_Q1_2862409"/>
      <w:bookmarkEnd w:id="2481"/>
      <w:bookmarkEnd w:id="2482"/>
      <w:bookmarkEnd w:id="2483"/>
    </w:p>
    <w:p w14:paraId="1BFD1B08" w14:textId="5E25FA39" w:rsidR="006E37F7" w:rsidRDefault="006E37F7" w:rsidP="006E37F7">
      <w:pPr>
        <w:pStyle w:val="af6"/>
        <w:keepNext/>
        <w:rPr>
          <w:rtl/>
        </w:rPr>
      </w:pPr>
      <w:bookmarkStart w:id="2484" w:name="ET_yor_5159_297"/>
      <w:r w:rsidRPr="006E37F7">
        <w:rPr>
          <w:rStyle w:val="TagStyle"/>
          <w:rtl/>
        </w:rPr>
        <w:t xml:space="preserve"> &lt;&lt; יור &gt;&gt; </w:t>
      </w:r>
      <w:r>
        <w:rPr>
          <w:rtl/>
        </w:rPr>
        <w:t>היו"ר דוד ביטן:</w:t>
      </w:r>
      <w:r w:rsidRPr="006E37F7">
        <w:rPr>
          <w:rStyle w:val="TagStyle"/>
          <w:rtl/>
        </w:rPr>
        <w:t xml:space="preserve"> &lt;&lt; יור &gt;&gt;</w:t>
      </w:r>
      <w:r w:rsidR="00406AA6">
        <w:rPr>
          <w:rtl/>
        </w:rPr>
        <w:t xml:space="preserve"> </w:t>
      </w:r>
      <w:r>
        <w:rPr>
          <w:rtl/>
        </w:rPr>
        <w:t xml:space="preserve"> </w:t>
      </w:r>
      <w:bookmarkEnd w:id="2484"/>
    </w:p>
    <w:p w14:paraId="243CEA8F" w14:textId="3844EE1D" w:rsidR="006E37F7" w:rsidRDefault="006E37F7" w:rsidP="006E37F7">
      <w:pPr>
        <w:pStyle w:val="KeepWithNext"/>
        <w:rPr>
          <w:rtl/>
          <w:lang w:eastAsia="he-IL"/>
        </w:rPr>
      </w:pPr>
    </w:p>
    <w:p w14:paraId="476F926C" w14:textId="132F9DAD" w:rsidR="006E37F7" w:rsidRDefault="006E37F7" w:rsidP="006E37F7">
      <w:pPr>
        <w:rPr>
          <w:rtl/>
          <w:lang w:eastAsia="he-IL"/>
        </w:rPr>
      </w:pPr>
      <w:bookmarkStart w:id="2485" w:name="_ETM_Q1_2862685"/>
      <w:bookmarkEnd w:id="2485"/>
      <w:r>
        <w:rPr>
          <w:rFonts w:hint="cs"/>
          <w:rtl/>
          <w:lang w:eastAsia="he-IL"/>
        </w:rPr>
        <w:t>ת</w:t>
      </w:r>
      <w:bookmarkStart w:id="2486" w:name="_ETM_Q1_2862722"/>
      <w:bookmarkEnd w:id="2486"/>
      <w:r>
        <w:rPr>
          <w:rFonts w:hint="cs"/>
          <w:rtl/>
          <w:lang w:eastAsia="he-IL"/>
        </w:rPr>
        <w:t>סבירי לנו.</w:t>
      </w:r>
    </w:p>
    <w:p w14:paraId="77F3E103" w14:textId="620C2773" w:rsidR="006E37F7" w:rsidRDefault="006E37F7" w:rsidP="006E37F7">
      <w:pPr>
        <w:rPr>
          <w:rtl/>
          <w:lang w:eastAsia="he-IL"/>
        </w:rPr>
      </w:pPr>
      <w:bookmarkStart w:id="2487" w:name="_ETM_Q1_2863510"/>
      <w:bookmarkStart w:id="2488" w:name="_ETM_Q1_2863542"/>
      <w:bookmarkStart w:id="2489" w:name="_ETM_Q1_2864202"/>
      <w:bookmarkEnd w:id="2487"/>
      <w:bookmarkEnd w:id="2488"/>
      <w:bookmarkEnd w:id="2489"/>
    </w:p>
    <w:p w14:paraId="07524E42" w14:textId="6479C357" w:rsidR="006E37F7" w:rsidRDefault="006E37F7" w:rsidP="006E37F7">
      <w:pPr>
        <w:pStyle w:val="af9"/>
        <w:keepNext/>
        <w:rPr>
          <w:rtl/>
          <w:lang w:eastAsia="he-IL"/>
        </w:rPr>
      </w:pPr>
      <w:bookmarkStart w:id="2490" w:name="ET_guest_מאיה_קרבטרי_298"/>
      <w:r w:rsidRPr="006E37F7">
        <w:rPr>
          <w:rStyle w:val="TagStyle"/>
          <w:rtl/>
        </w:rPr>
        <w:t xml:space="preserve"> &lt;&lt; אורח &gt;&gt; </w:t>
      </w:r>
      <w:r>
        <w:rPr>
          <w:rtl/>
          <w:lang w:eastAsia="he-IL"/>
        </w:rPr>
        <w:t>מאיה קרבטרי:</w:t>
      </w:r>
      <w:r w:rsidRPr="006E37F7">
        <w:rPr>
          <w:rStyle w:val="TagStyle"/>
          <w:rtl/>
        </w:rPr>
        <w:t xml:space="preserve"> &lt;&lt; אורח &gt;&gt;</w:t>
      </w:r>
      <w:r w:rsidR="00406AA6">
        <w:rPr>
          <w:rtl/>
          <w:lang w:eastAsia="he-IL"/>
        </w:rPr>
        <w:t xml:space="preserve"> </w:t>
      </w:r>
      <w:r>
        <w:rPr>
          <w:rtl/>
          <w:lang w:eastAsia="he-IL"/>
        </w:rPr>
        <w:t xml:space="preserve"> </w:t>
      </w:r>
      <w:bookmarkEnd w:id="2490"/>
    </w:p>
    <w:p w14:paraId="68E3E1BB" w14:textId="2B5202FA" w:rsidR="006E37F7" w:rsidRDefault="006E37F7" w:rsidP="006E37F7">
      <w:pPr>
        <w:pStyle w:val="KeepWithNext"/>
        <w:rPr>
          <w:rtl/>
          <w:lang w:eastAsia="he-IL"/>
        </w:rPr>
      </w:pPr>
    </w:p>
    <w:p w14:paraId="0448FD7A" w14:textId="18DFCA9F" w:rsidR="006E37F7" w:rsidRDefault="006E37F7" w:rsidP="006E37F7">
      <w:pPr>
        <w:rPr>
          <w:rtl/>
          <w:lang w:eastAsia="he-IL"/>
        </w:rPr>
      </w:pPr>
      <w:bookmarkStart w:id="2491" w:name="_ETM_Q1_2864468"/>
      <w:bookmarkStart w:id="2492" w:name="_ETM_Q1_2864499"/>
      <w:bookmarkEnd w:id="2491"/>
      <w:bookmarkEnd w:id="2492"/>
      <w:r>
        <w:rPr>
          <w:rFonts w:hint="cs"/>
          <w:rtl/>
          <w:lang w:eastAsia="he-IL"/>
        </w:rPr>
        <w:t>אני אחזור</w:t>
      </w:r>
      <w:bookmarkStart w:id="2493" w:name="_ETM_Q1_2865639"/>
      <w:bookmarkEnd w:id="2493"/>
      <w:r>
        <w:rPr>
          <w:rFonts w:hint="cs"/>
          <w:rtl/>
          <w:lang w:eastAsia="he-IL"/>
        </w:rPr>
        <w:t xml:space="preserve"> על ההסבר. לא מדובר כאן </w:t>
      </w:r>
      <w:r w:rsidR="00B31D48">
        <w:rPr>
          <w:rFonts w:hint="cs"/>
          <w:rtl/>
          <w:lang w:eastAsia="he-IL"/>
        </w:rPr>
        <w:t xml:space="preserve">על שלב תכנוני, מדובר על </w:t>
      </w:r>
      <w:bookmarkStart w:id="2494" w:name="_ETM_Q1_2870754"/>
      <w:bookmarkEnd w:id="2494"/>
      <w:r w:rsidR="00B31D48">
        <w:rPr>
          <w:rFonts w:hint="cs"/>
          <w:rtl/>
          <w:lang w:eastAsia="he-IL"/>
        </w:rPr>
        <w:t xml:space="preserve">אופן ביצוע העבודה. אנחנו, למשל, יכולים להגיד, תשימו יריעה על </w:t>
      </w:r>
      <w:bookmarkStart w:id="2495" w:name="_ETM_Q1_2875848"/>
      <w:bookmarkEnd w:id="2495"/>
      <w:r w:rsidR="00B31D48">
        <w:rPr>
          <w:rFonts w:hint="cs"/>
          <w:rtl/>
          <w:lang w:eastAsia="he-IL"/>
        </w:rPr>
        <w:t xml:space="preserve">שיח שלא התכוונתם להוריד, אוקיי? זה לא חלק מהתוכן </w:t>
      </w:r>
      <w:bookmarkStart w:id="2496" w:name="_ETM_Q1_2879399"/>
      <w:bookmarkEnd w:id="2496"/>
      <w:r w:rsidR="00B31D48">
        <w:rPr>
          <w:rFonts w:hint="cs"/>
          <w:rtl/>
          <w:lang w:eastAsia="he-IL"/>
        </w:rPr>
        <w:t>של העבודה, זה חלק ממהלך העבודה. העבודות עלולות לפגוע.</w:t>
      </w:r>
      <w:bookmarkStart w:id="2497" w:name="_ETM_Q1_2884522"/>
      <w:bookmarkEnd w:id="2497"/>
    </w:p>
    <w:p w14:paraId="0247D6DE" w14:textId="190AA891" w:rsidR="00B31D48" w:rsidRDefault="00B31D48" w:rsidP="006E37F7">
      <w:pPr>
        <w:rPr>
          <w:rtl/>
          <w:lang w:eastAsia="he-IL"/>
        </w:rPr>
      </w:pPr>
      <w:bookmarkStart w:id="2498" w:name="_ETM_Q1_2884558"/>
      <w:bookmarkStart w:id="2499" w:name="_ETM_Q1_2885033"/>
      <w:bookmarkEnd w:id="2498"/>
      <w:bookmarkEnd w:id="2499"/>
    </w:p>
    <w:p w14:paraId="48F172B5" w14:textId="1CFF9005" w:rsidR="00B31D48" w:rsidRDefault="00B31D48" w:rsidP="00B31D48">
      <w:pPr>
        <w:pStyle w:val="af6"/>
        <w:keepNext/>
        <w:rPr>
          <w:rtl/>
        </w:rPr>
      </w:pPr>
      <w:bookmarkStart w:id="2500" w:name="ET_yor_5159_299"/>
      <w:r w:rsidRPr="00B31D48">
        <w:rPr>
          <w:rStyle w:val="TagStyle"/>
          <w:rtl/>
        </w:rPr>
        <w:t xml:space="preserve"> &lt;&lt; יור &gt;&gt; </w:t>
      </w:r>
      <w:r>
        <w:rPr>
          <w:rtl/>
        </w:rPr>
        <w:t>היו"ר דוד ביטן:</w:t>
      </w:r>
      <w:r w:rsidRPr="00B31D48">
        <w:rPr>
          <w:rStyle w:val="TagStyle"/>
          <w:rtl/>
        </w:rPr>
        <w:t xml:space="preserve"> &lt;&lt; יור &gt;&gt;</w:t>
      </w:r>
      <w:r w:rsidR="00406AA6">
        <w:rPr>
          <w:rtl/>
        </w:rPr>
        <w:t xml:space="preserve"> </w:t>
      </w:r>
      <w:r>
        <w:rPr>
          <w:rtl/>
        </w:rPr>
        <w:t xml:space="preserve"> </w:t>
      </w:r>
      <w:bookmarkEnd w:id="2500"/>
    </w:p>
    <w:p w14:paraId="0CEC84A6" w14:textId="5CF7EFDA" w:rsidR="00B31D48" w:rsidRDefault="00B31D48" w:rsidP="00B31D48">
      <w:pPr>
        <w:pStyle w:val="KeepWithNext"/>
        <w:rPr>
          <w:rtl/>
          <w:lang w:eastAsia="he-IL"/>
        </w:rPr>
      </w:pPr>
    </w:p>
    <w:p w14:paraId="2EB958A3" w14:textId="3F032A9B" w:rsidR="00B31D48" w:rsidRPr="00B31D48" w:rsidRDefault="00B31D48" w:rsidP="00B31D48">
      <w:pPr>
        <w:rPr>
          <w:rtl/>
          <w:lang w:eastAsia="he-IL"/>
        </w:rPr>
      </w:pPr>
      <w:bookmarkStart w:id="2501" w:name="_ETM_Q1_2885309"/>
      <w:bookmarkStart w:id="2502" w:name="_ETM_Q1_2885345"/>
      <w:bookmarkEnd w:id="2501"/>
      <w:bookmarkEnd w:id="2502"/>
      <w:r>
        <w:rPr>
          <w:rFonts w:hint="cs"/>
          <w:rtl/>
          <w:lang w:eastAsia="he-IL"/>
        </w:rPr>
        <w:t>רק לעניין החזרת</w:t>
      </w:r>
      <w:bookmarkStart w:id="2503" w:name="_ETM_Q1_2886037"/>
      <w:bookmarkEnd w:id="2503"/>
      <w:r>
        <w:rPr>
          <w:rFonts w:hint="cs"/>
          <w:rtl/>
          <w:lang w:eastAsia="he-IL"/>
        </w:rPr>
        <w:t xml:space="preserve"> המצב</w:t>
      </w:r>
      <w:bookmarkStart w:id="2504" w:name="_ETM_Q1_2881848"/>
      <w:bookmarkEnd w:id="2504"/>
      <w:r>
        <w:rPr>
          <w:rFonts w:hint="cs"/>
          <w:rtl/>
          <w:lang w:eastAsia="he-IL"/>
        </w:rPr>
        <w:t xml:space="preserve"> לקדמותו.</w:t>
      </w:r>
    </w:p>
    <w:p w14:paraId="1E734C2D" w14:textId="483E232E" w:rsidR="00B31D48" w:rsidRDefault="00B31D48" w:rsidP="008B7B5E">
      <w:pPr>
        <w:rPr>
          <w:rtl/>
          <w:lang w:eastAsia="he-IL"/>
        </w:rPr>
      </w:pPr>
      <w:bookmarkStart w:id="2505" w:name="_ETM_Q1_2885040"/>
      <w:bookmarkEnd w:id="2505"/>
    </w:p>
    <w:p w14:paraId="12D86478" w14:textId="1FC9CDE3" w:rsidR="00B31D48" w:rsidRDefault="00B31D48" w:rsidP="00B31D48">
      <w:pPr>
        <w:pStyle w:val="af9"/>
        <w:keepNext/>
        <w:rPr>
          <w:rtl/>
          <w:lang w:eastAsia="he-IL"/>
        </w:rPr>
      </w:pPr>
      <w:bookmarkStart w:id="2506" w:name="ET_guest_מאיה_קרבטרי_300"/>
      <w:r w:rsidRPr="00B31D48">
        <w:rPr>
          <w:rStyle w:val="TagStyle"/>
          <w:rtl/>
        </w:rPr>
        <w:t xml:space="preserve"> &lt;&lt; אורח &gt;&gt; </w:t>
      </w:r>
      <w:r>
        <w:rPr>
          <w:rtl/>
          <w:lang w:eastAsia="he-IL"/>
        </w:rPr>
        <w:t>מאיה קרבטרי:</w:t>
      </w:r>
      <w:r w:rsidRPr="00B31D48">
        <w:rPr>
          <w:rStyle w:val="TagStyle"/>
          <w:rtl/>
        </w:rPr>
        <w:t xml:space="preserve"> &lt;&lt; אורח &gt;&gt;</w:t>
      </w:r>
      <w:r w:rsidR="00406AA6">
        <w:rPr>
          <w:rtl/>
          <w:lang w:eastAsia="he-IL"/>
        </w:rPr>
        <w:t xml:space="preserve"> </w:t>
      </w:r>
      <w:r>
        <w:rPr>
          <w:rtl/>
          <w:lang w:eastAsia="he-IL"/>
        </w:rPr>
        <w:t xml:space="preserve"> </w:t>
      </w:r>
      <w:bookmarkEnd w:id="2506"/>
    </w:p>
    <w:p w14:paraId="061DAA95" w14:textId="437583BA" w:rsidR="00B31D48" w:rsidRDefault="00B31D48" w:rsidP="00B31D48">
      <w:pPr>
        <w:pStyle w:val="KeepWithNext"/>
        <w:rPr>
          <w:rtl/>
          <w:lang w:eastAsia="he-IL"/>
        </w:rPr>
      </w:pPr>
    </w:p>
    <w:p w14:paraId="0E4B41A7" w14:textId="319C9EFB" w:rsidR="00B31D48" w:rsidRDefault="00B31D48" w:rsidP="00B31D48">
      <w:pPr>
        <w:rPr>
          <w:rtl/>
          <w:lang w:eastAsia="he-IL"/>
        </w:rPr>
      </w:pPr>
      <w:bookmarkStart w:id="2507" w:name="_ETM_Q1_2885357"/>
      <w:bookmarkStart w:id="2508" w:name="_ETM_Q1_2885390"/>
      <w:bookmarkEnd w:id="2507"/>
      <w:bookmarkEnd w:id="2508"/>
      <w:r>
        <w:rPr>
          <w:rFonts w:hint="cs"/>
          <w:rtl/>
          <w:lang w:eastAsia="he-IL"/>
        </w:rPr>
        <w:t>לא אותו דבר</w:t>
      </w:r>
      <w:bookmarkStart w:id="2509" w:name="_ETM_Q1_2889751"/>
      <w:bookmarkEnd w:id="2509"/>
      <w:r>
        <w:rPr>
          <w:rFonts w:hint="cs"/>
          <w:rtl/>
          <w:lang w:eastAsia="he-IL"/>
        </w:rPr>
        <w:t xml:space="preserve">. במהלך העבודה יש איזה פרח מוגן, </w:t>
      </w:r>
      <w:bookmarkStart w:id="2510" w:name="_ETM_Q1_2888462"/>
      <w:bookmarkEnd w:id="2510"/>
      <w:r>
        <w:rPr>
          <w:rFonts w:hint="cs"/>
          <w:rtl/>
          <w:lang w:eastAsia="he-IL"/>
        </w:rPr>
        <w:t xml:space="preserve">אז ישימו עליו יריעה, כדי שלא יפגעו בו. אלה תנאים </w:t>
      </w:r>
      <w:bookmarkStart w:id="2511" w:name="_ETM_Q1_2892781"/>
      <w:bookmarkEnd w:id="2511"/>
      <w:r>
        <w:rPr>
          <w:rFonts w:hint="cs"/>
          <w:rtl/>
          <w:lang w:eastAsia="he-IL"/>
        </w:rPr>
        <w:t>כדי לשמור על הצומח והחי בזמן העבודה.</w:t>
      </w:r>
    </w:p>
    <w:p w14:paraId="6EBFE5CE" w14:textId="52DFF0DE" w:rsidR="00B31D48" w:rsidRDefault="00B31D48" w:rsidP="00B31D48">
      <w:pPr>
        <w:rPr>
          <w:rtl/>
          <w:lang w:eastAsia="he-IL"/>
        </w:rPr>
      </w:pPr>
      <w:bookmarkStart w:id="2512" w:name="_ETM_Q1_2895102"/>
      <w:bookmarkStart w:id="2513" w:name="_ETM_Q1_2895143"/>
      <w:bookmarkStart w:id="2514" w:name="_ETM_Q1_2895505"/>
      <w:bookmarkEnd w:id="2512"/>
      <w:bookmarkEnd w:id="2513"/>
      <w:bookmarkEnd w:id="2514"/>
    </w:p>
    <w:p w14:paraId="7428572D" w14:textId="155242D2" w:rsidR="00B31D48" w:rsidRDefault="00B31D48" w:rsidP="00B31D48">
      <w:pPr>
        <w:pStyle w:val="af6"/>
        <w:keepNext/>
        <w:rPr>
          <w:rtl/>
        </w:rPr>
      </w:pPr>
      <w:bookmarkStart w:id="2515" w:name="ET_yor_5159_301"/>
      <w:r w:rsidRPr="00B31D48">
        <w:rPr>
          <w:rStyle w:val="TagStyle"/>
          <w:rtl/>
        </w:rPr>
        <w:t xml:space="preserve"> &lt;&lt; יור &gt;&gt; </w:t>
      </w:r>
      <w:r>
        <w:rPr>
          <w:rtl/>
        </w:rPr>
        <w:t>היו"ר דוד ביטן:</w:t>
      </w:r>
      <w:r w:rsidRPr="00B31D48">
        <w:rPr>
          <w:rStyle w:val="TagStyle"/>
          <w:rtl/>
        </w:rPr>
        <w:t xml:space="preserve"> &lt;&lt; יור &gt;&gt;</w:t>
      </w:r>
      <w:r w:rsidR="00406AA6">
        <w:rPr>
          <w:rtl/>
        </w:rPr>
        <w:t xml:space="preserve"> </w:t>
      </w:r>
      <w:r>
        <w:rPr>
          <w:rtl/>
        </w:rPr>
        <w:t xml:space="preserve"> </w:t>
      </w:r>
      <w:bookmarkEnd w:id="2515"/>
    </w:p>
    <w:p w14:paraId="6CC51AE0" w14:textId="1F7E32F2" w:rsidR="00B31D48" w:rsidRDefault="00B31D48" w:rsidP="00B31D48">
      <w:pPr>
        <w:pStyle w:val="KeepWithNext"/>
        <w:rPr>
          <w:rtl/>
          <w:lang w:eastAsia="he-IL"/>
        </w:rPr>
      </w:pPr>
    </w:p>
    <w:p w14:paraId="47753BC4" w14:textId="541D44C1" w:rsidR="00B31D48" w:rsidRDefault="00B31D48" w:rsidP="00B31D48">
      <w:pPr>
        <w:rPr>
          <w:rtl/>
          <w:lang w:eastAsia="he-IL"/>
        </w:rPr>
      </w:pPr>
      <w:r>
        <w:rPr>
          <w:rFonts w:hint="cs"/>
          <w:rtl/>
          <w:lang w:eastAsia="he-IL"/>
        </w:rPr>
        <w:t>אי</w:t>
      </w:r>
      <w:bookmarkStart w:id="2516" w:name="_ETM_Q1_2895833"/>
      <w:bookmarkEnd w:id="2516"/>
      <w:r>
        <w:rPr>
          <w:rFonts w:hint="cs"/>
          <w:rtl/>
          <w:lang w:eastAsia="he-IL"/>
        </w:rPr>
        <w:t>ן</w:t>
      </w:r>
      <w:bookmarkStart w:id="2517" w:name="_ETM_Q1_2895884"/>
      <w:bookmarkEnd w:id="2517"/>
      <w:r>
        <w:rPr>
          <w:rFonts w:hint="cs"/>
          <w:rtl/>
          <w:lang w:eastAsia="he-IL"/>
        </w:rPr>
        <w:t xml:space="preserve"> בעיה, אבל </w:t>
      </w:r>
      <w:bookmarkStart w:id="2518" w:name="_ETM_Q1_2896599"/>
      <w:bookmarkEnd w:id="2518"/>
      <w:r>
        <w:rPr>
          <w:rFonts w:hint="cs"/>
          <w:rtl/>
          <w:lang w:eastAsia="he-IL"/>
        </w:rPr>
        <w:t>לגבי שיחים, מה הבעיה?</w:t>
      </w:r>
      <w:bookmarkStart w:id="2519" w:name="_ETM_Q1_2898041"/>
      <w:bookmarkEnd w:id="2519"/>
    </w:p>
    <w:p w14:paraId="46938757" w14:textId="24BBDE0A" w:rsidR="00B31D48" w:rsidRDefault="00B31D48" w:rsidP="00B31D48">
      <w:pPr>
        <w:rPr>
          <w:rtl/>
          <w:lang w:eastAsia="he-IL"/>
        </w:rPr>
      </w:pPr>
      <w:bookmarkStart w:id="2520" w:name="_ETM_Q1_2898077"/>
      <w:bookmarkStart w:id="2521" w:name="_ETM_Q1_2898442"/>
      <w:bookmarkEnd w:id="2520"/>
      <w:bookmarkEnd w:id="2521"/>
    </w:p>
    <w:p w14:paraId="5641D968" w14:textId="5D57CC43" w:rsidR="00B31D48" w:rsidRDefault="00B31D48" w:rsidP="00B31D48">
      <w:pPr>
        <w:pStyle w:val="af9"/>
        <w:keepNext/>
        <w:rPr>
          <w:rtl/>
          <w:lang w:eastAsia="he-IL"/>
        </w:rPr>
      </w:pPr>
      <w:bookmarkStart w:id="2522" w:name="ET_guest_מאיה_קרבטרי_302"/>
      <w:r w:rsidRPr="00B31D48">
        <w:rPr>
          <w:rStyle w:val="TagStyle"/>
          <w:rtl/>
        </w:rPr>
        <w:t xml:space="preserve"> &lt;&lt; אורח &gt;&gt; </w:t>
      </w:r>
      <w:r>
        <w:rPr>
          <w:rtl/>
          <w:lang w:eastAsia="he-IL"/>
        </w:rPr>
        <w:t>מאיה קרבטרי:</w:t>
      </w:r>
      <w:r w:rsidRPr="00B31D48">
        <w:rPr>
          <w:rStyle w:val="TagStyle"/>
          <w:rtl/>
        </w:rPr>
        <w:t xml:space="preserve"> &lt;&lt; אורח &gt;&gt;</w:t>
      </w:r>
      <w:r w:rsidR="00406AA6">
        <w:rPr>
          <w:rtl/>
          <w:lang w:eastAsia="he-IL"/>
        </w:rPr>
        <w:t xml:space="preserve"> </w:t>
      </w:r>
      <w:r>
        <w:rPr>
          <w:rtl/>
          <w:lang w:eastAsia="he-IL"/>
        </w:rPr>
        <w:t xml:space="preserve"> </w:t>
      </w:r>
      <w:bookmarkEnd w:id="2522"/>
    </w:p>
    <w:p w14:paraId="0E9F68C3" w14:textId="05796E75" w:rsidR="00B31D48" w:rsidRDefault="00B31D48" w:rsidP="00B31D48">
      <w:pPr>
        <w:pStyle w:val="KeepWithNext"/>
        <w:rPr>
          <w:rtl/>
          <w:lang w:eastAsia="he-IL"/>
        </w:rPr>
      </w:pPr>
    </w:p>
    <w:p w14:paraId="1E8F26E5" w14:textId="119F8C00" w:rsidR="00B31D48" w:rsidRDefault="00B31D48" w:rsidP="00B31D48">
      <w:pPr>
        <w:rPr>
          <w:rtl/>
          <w:lang w:eastAsia="he-IL"/>
        </w:rPr>
      </w:pPr>
      <w:bookmarkStart w:id="2523" w:name="_ETM_Q1_2898762"/>
      <w:bookmarkEnd w:id="2523"/>
      <w:r>
        <w:rPr>
          <w:rFonts w:hint="cs"/>
          <w:rtl/>
          <w:lang w:eastAsia="he-IL"/>
        </w:rPr>
        <w:t>א</w:t>
      </w:r>
      <w:bookmarkStart w:id="2524" w:name="_ETM_Q1_2898791"/>
      <w:bookmarkEnd w:id="2524"/>
      <w:r>
        <w:rPr>
          <w:rFonts w:hint="cs"/>
          <w:rtl/>
          <w:lang w:eastAsia="he-IL"/>
        </w:rPr>
        <w:t>ם יש פרח מוגן</w:t>
      </w:r>
      <w:bookmarkStart w:id="2525" w:name="_ETM_Q1_2895018"/>
      <w:bookmarkEnd w:id="2525"/>
      <w:r>
        <w:rPr>
          <w:rFonts w:hint="cs"/>
          <w:rtl/>
          <w:lang w:eastAsia="he-IL"/>
        </w:rPr>
        <w:t xml:space="preserve">, פרחים </w:t>
      </w:r>
      <w:bookmarkStart w:id="2526" w:name="_ETM_Q1_2895816"/>
      <w:bookmarkEnd w:id="2526"/>
      <w:r>
        <w:rPr>
          <w:rFonts w:hint="cs"/>
          <w:rtl/>
          <w:lang w:eastAsia="he-IL"/>
        </w:rPr>
        <w:t>מוגנים.</w:t>
      </w:r>
    </w:p>
    <w:p w14:paraId="21C30EE3" w14:textId="531EE325" w:rsidR="00B31D48" w:rsidRDefault="00B31D48" w:rsidP="00B31D48">
      <w:pPr>
        <w:rPr>
          <w:rtl/>
          <w:lang w:eastAsia="he-IL"/>
        </w:rPr>
      </w:pPr>
      <w:bookmarkStart w:id="2527" w:name="_ETM_Q1_2900037"/>
      <w:bookmarkStart w:id="2528" w:name="_ETM_Q1_2900077"/>
      <w:bookmarkStart w:id="2529" w:name="_ETM_Q1_2900422"/>
      <w:bookmarkEnd w:id="2527"/>
      <w:bookmarkEnd w:id="2528"/>
      <w:bookmarkEnd w:id="2529"/>
    </w:p>
    <w:p w14:paraId="62FCE39F" w14:textId="30A05D7D" w:rsidR="00B31D48" w:rsidRDefault="00B31D48" w:rsidP="00B31D48">
      <w:pPr>
        <w:pStyle w:val="af6"/>
        <w:keepNext/>
        <w:rPr>
          <w:rtl/>
        </w:rPr>
      </w:pPr>
      <w:bookmarkStart w:id="2530" w:name="ET_yor_5159_303"/>
      <w:r w:rsidRPr="00B31D48">
        <w:rPr>
          <w:rStyle w:val="TagStyle"/>
          <w:rtl/>
        </w:rPr>
        <w:t xml:space="preserve"> &lt;&lt; יור &gt;&gt; </w:t>
      </w:r>
      <w:r>
        <w:rPr>
          <w:rtl/>
        </w:rPr>
        <w:t>היו"ר דוד ביטן:</w:t>
      </w:r>
      <w:r w:rsidRPr="00B31D48">
        <w:rPr>
          <w:rStyle w:val="TagStyle"/>
          <w:rtl/>
        </w:rPr>
        <w:t xml:space="preserve"> &lt;&lt; יור &gt;&gt;</w:t>
      </w:r>
      <w:r w:rsidR="00406AA6">
        <w:rPr>
          <w:rtl/>
        </w:rPr>
        <w:t xml:space="preserve"> </w:t>
      </w:r>
      <w:r>
        <w:rPr>
          <w:rtl/>
        </w:rPr>
        <w:t xml:space="preserve"> </w:t>
      </w:r>
      <w:bookmarkEnd w:id="2530"/>
    </w:p>
    <w:p w14:paraId="24C0687A" w14:textId="48AD4496" w:rsidR="00B31D48" w:rsidRDefault="00B31D48" w:rsidP="00B31D48">
      <w:pPr>
        <w:pStyle w:val="KeepWithNext"/>
        <w:rPr>
          <w:rtl/>
          <w:lang w:eastAsia="he-IL"/>
        </w:rPr>
      </w:pPr>
    </w:p>
    <w:p w14:paraId="3A2D03B0" w14:textId="02BA35B7" w:rsidR="00B31D48" w:rsidRDefault="00B31D48" w:rsidP="00B31D48">
      <w:pPr>
        <w:rPr>
          <w:rtl/>
          <w:lang w:eastAsia="he-IL"/>
        </w:rPr>
      </w:pPr>
      <w:bookmarkStart w:id="2531" w:name="_ETM_Q1_2900739"/>
      <w:bookmarkStart w:id="2532" w:name="_ETM_Q1_2900765"/>
      <w:bookmarkEnd w:id="2531"/>
      <w:bookmarkEnd w:id="2532"/>
      <w:r>
        <w:rPr>
          <w:rFonts w:hint="cs"/>
          <w:rtl/>
          <w:lang w:eastAsia="he-IL"/>
        </w:rPr>
        <w:t xml:space="preserve">פרח </w:t>
      </w:r>
      <w:bookmarkStart w:id="2533" w:name="_ETM_Q1_2896073"/>
      <w:bookmarkEnd w:id="2533"/>
      <w:r>
        <w:rPr>
          <w:rFonts w:hint="cs"/>
          <w:rtl/>
          <w:lang w:eastAsia="he-IL"/>
        </w:rPr>
        <w:t xml:space="preserve">מוגן </w:t>
      </w:r>
      <w:bookmarkStart w:id="2534" w:name="_ETM_Q1_2897208"/>
      <w:bookmarkEnd w:id="2534"/>
      <w:r>
        <w:rPr>
          <w:rFonts w:hint="cs"/>
          <w:rtl/>
          <w:lang w:eastAsia="he-IL"/>
        </w:rPr>
        <w:t>אין ויכוח.</w:t>
      </w:r>
    </w:p>
    <w:p w14:paraId="4D3C2346" w14:textId="1722097A" w:rsidR="00B31D48" w:rsidRDefault="00B31D48" w:rsidP="00B31D48">
      <w:pPr>
        <w:rPr>
          <w:rtl/>
          <w:lang w:eastAsia="he-IL"/>
        </w:rPr>
      </w:pPr>
      <w:bookmarkStart w:id="2535" w:name="_ETM_Q1_2898145"/>
      <w:bookmarkStart w:id="2536" w:name="_ETM_Q1_2898182"/>
      <w:bookmarkStart w:id="2537" w:name="_ETM_Q1_2898524"/>
      <w:bookmarkEnd w:id="2535"/>
      <w:bookmarkEnd w:id="2536"/>
      <w:bookmarkEnd w:id="2537"/>
    </w:p>
    <w:p w14:paraId="0FD24705" w14:textId="7004E098" w:rsidR="00B31D48" w:rsidRDefault="00B31D48" w:rsidP="00B31D48">
      <w:pPr>
        <w:pStyle w:val="af9"/>
        <w:keepNext/>
        <w:rPr>
          <w:rtl/>
          <w:lang w:eastAsia="he-IL"/>
        </w:rPr>
      </w:pPr>
      <w:bookmarkStart w:id="2538" w:name="ET_guest_גלעד_שי_304"/>
      <w:r w:rsidRPr="00B31D48">
        <w:rPr>
          <w:rStyle w:val="TagStyle"/>
          <w:rtl/>
        </w:rPr>
        <w:t xml:space="preserve"> &lt;&lt; אורח &gt;&gt; </w:t>
      </w:r>
      <w:r>
        <w:rPr>
          <w:rtl/>
          <w:lang w:eastAsia="he-IL"/>
        </w:rPr>
        <w:t>גלעד שי:</w:t>
      </w:r>
      <w:r w:rsidRPr="00B31D48">
        <w:rPr>
          <w:rStyle w:val="TagStyle"/>
          <w:rtl/>
        </w:rPr>
        <w:t xml:space="preserve"> &lt;&lt; אורח &gt;&gt;</w:t>
      </w:r>
      <w:r w:rsidR="00406AA6">
        <w:rPr>
          <w:rtl/>
          <w:lang w:eastAsia="he-IL"/>
        </w:rPr>
        <w:t xml:space="preserve"> </w:t>
      </w:r>
      <w:r>
        <w:rPr>
          <w:rtl/>
          <w:lang w:eastAsia="he-IL"/>
        </w:rPr>
        <w:t xml:space="preserve"> </w:t>
      </w:r>
      <w:bookmarkEnd w:id="2538"/>
    </w:p>
    <w:p w14:paraId="514ABB09" w14:textId="6C5615D7" w:rsidR="00B31D48" w:rsidRDefault="00B31D48" w:rsidP="00B31D48">
      <w:pPr>
        <w:pStyle w:val="KeepWithNext"/>
        <w:rPr>
          <w:rtl/>
          <w:lang w:eastAsia="he-IL"/>
        </w:rPr>
      </w:pPr>
    </w:p>
    <w:p w14:paraId="3D90DC15" w14:textId="473CF560" w:rsidR="00B31D48" w:rsidRDefault="00B31D48" w:rsidP="00B31D48">
      <w:pPr>
        <w:rPr>
          <w:rtl/>
          <w:lang w:eastAsia="he-IL"/>
        </w:rPr>
      </w:pPr>
      <w:bookmarkStart w:id="2539" w:name="_ETM_Q1_2898829"/>
      <w:bookmarkStart w:id="2540" w:name="_ETM_Q1_2898857"/>
      <w:bookmarkEnd w:id="2539"/>
      <w:bookmarkEnd w:id="2540"/>
      <w:r>
        <w:rPr>
          <w:rFonts w:hint="cs"/>
          <w:rtl/>
          <w:lang w:eastAsia="he-IL"/>
        </w:rPr>
        <w:t>פרח מוגן בסדר.</w:t>
      </w:r>
    </w:p>
    <w:p w14:paraId="0957C7CD" w14:textId="0798CC28" w:rsidR="00B31D48" w:rsidRDefault="00B31D48" w:rsidP="00B31D48">
      <w:pPr>
        <w:rPr>
          <w:rtl/>
          <w:lang w:eastAsia="he-IL"/>
        </w:rPr>
      </w:pPr>
      <w:bookmarkStart w:id="2541" w:name="_ETM_Q1_2900277"/>
      <w:bookmarkStart w:id="2542" w:name="_ETM_Q1_2900319"/>
      <w:bookmarkStart w:id="2543" w:name="_ETM_Q1_2900990"/>
      <w:bookmarkEnd w:id="2541"/>
      <w:bookmarkEnd w:id="2542"/>
      <w:bookmarkEnd w:id="2543"/>
    </w:p>
    <w:p w14:paraId="0BDCD55A" w14:textId="0FC1AE74" w:rsidR="00B31D48" w:rsidRDefault="00B31D48" w:rsidP="00B31D48">
      <w:pPr>
        <w:pStyle w:val="af9"/>
        <w:keepNext/>
        <w:rPr>
          <w:rtl/>
          <w:lang w:eastAsia="he-IL"/>
        </w:rPr>
      </w:pPr>
      <w:bookmarkStart w:id="2544" w:name="ET_guest_מאיה_קרבטרי_305"/>
      <w:r w:rsidRPr="00B31D48">
        <w:rPr>
          <w:rStyle w:val="TagStyle"/>
          <w:rtl/>
        </w:rPr>
        <w:t xml:space="preserve"> &lt;&lt; אורח &gt;&gt; </w:t>
      </w:r>
      <w:r>
        <w:rPr>
          <w:rtl/>
          <w:lang w:eastAsia="he-IL"/>
        </w:rPr>
        <w:t>מאיה קרבטרי:</w:t>
      </w:r>
      <w:r w:rsidRPr="00B31D48">
        <w:rPr>
          <w:rStyle w:val="TagStyle"/>
          <w:rtl/>
        </w:rPr>
        <w:t xml:space="preserve"> &lt;&lt; אורח &gt;&gt;</w:t>
      </w:r>
      <w:r w:rsidR="00406AA6">
        <w:rPr>
          <w:rtl/>
          <w:lang w:eastAsia="he-IL"/>
        </w:rPr>
        <w:t xml:space="preserve"> </w:t>
      </w:r>
      <w:r>
        <w:rPr>
          <w:rtl/>
          <w:lang w:eastAsia="he-IL"/>
        </w:rPr>
        <w:t xml:space="preserve"> </w:t>
      </w:r>
      <w:bookmarkEnd w:id="2544"/>
    </w:p>
    <w:p w14:paraId="6260D213" w14:textId="07716957" w:rsidR="00B31D48" w:rsidRDefault="00B31D48" w:rsidP="00B31D48">
      <w:pPr>
        <w:pStyle w:val="KeepWithNext"/>
        <w:rPr>
          <w:rtl/>
          <w:lang w:eastAsia="he-IL"/>
        </w:rPr>
      </w:pPr>
    </w:p>
    <w:p w14:paraId="24E2E322" w14:textId="7C7F7C05" w:rsidR="00B31D48" w:rsidRDefault="00B31D48" w:rsidP="00B31D48">
      <w:pPr>
        <w:rPr>
          <w:rtl/>
          <w:lang w:eastAsia="he-IL"/>
        </w:rPr>
      </w:pPr>
      <w:bookmarkStart w:id="2545" w:name="_ETM_Q1_2901332"/>
      <w:bookmarkStart w:id="2546" w:name="_ETM_Q1_2901360"/>
      <w:bookmarkEnd w:id="2545"/>
      <w:bookmarkEnd w:id="2546"/>
      <w:r>
        <w:rPr>
          <w:rFonts w:hint="cs"/>
          <w:rtl/>
          <w:lang w:eastAsia="he-IL"/>
        </w:rPr>
        <w:t xml:space="preserve">זה הכל. לא מדובר על </w:t>
      </w:r>
      <w:bookmarkStart w:id="2547" w:name="_ETM_Q1_2900619"/>
      <w:bookmarkEnd w:id="2547"/>
      <w:r>
        <w:rPr>
          <w:rFonts w:hint="cs"/>
          <w:rtl/>
          <w:lang w:eastAsia="he-IL"/>
        </w:rPr>
        <w:t xml:space="preserve">המצב הסופי או על השלב </w:t>
      </w:r>
      <w:bookmarkStart w:id="2548" w:name="_ETM_Q1_2900998"/>
      <w:bookmarkEnd w:id="2548"/>
      <w:r>
        <w:rPr>
          <w:rFonts w:hint="cs"/>
          <w:rtl/>
          <w:lang w:eastAsia="he-IL"/>
        </w:rPr>
        <w:t xml:space="preserve">הסופי בכלל, וכתוב את זה בנוסח </w:t>
      </w:r>
      <w:bookmarkStart w:id="2549" w:name="_ETM_Q1_2908163"/>
      <w:bookmarkEnd w:id="2549"/>
      <w:r>
        <w:rPr>
          <w:rFonts w:hint="cs"/>
          <w:rtl/>
          <w:lang w:eastAsia="he-IL"/>
        </w:rPr>
        <w:t>במפורש.</w:t>
      </w:r>
    </w:p>
    <w:p w14:paraId="31E0AB4C" w14:textId="1318630C" w:rsidR="00B31D48" w:rsidRDefault="00B31D48" w:rsidP="00B31D48">
      <w:pPr>
        <w:rPr>
          <w:rtl/>
          <w:lang w:eastAsia="he-IL"/>
        </w:rPr>
      </w:pPr>
      <w:bookmarkStart w:id="2550" w:name="_ETM_Q1_2908746"/>
      <w:bookmarkStart w:id="2551" w:name="_ETM_Q1_2908785"/>
      <w:bookmarkStart w:id="2552" w:name="_ETM_Q1_2909099"/>
      <w:bookmarkEnd w:id="2550"/>
      <w:bookmarkEnd w:id="2551"/>
      <w:bookmarkEnd w:id="2552"/>
    </w:p>
    <w:p w14:paraId="299C6E12" w14:textId="756200E6" w:rsidR="00B31D48" w:rsidRDefault="00B31D48" w:rsidP="00B31D48">
      <w:pPr>
        <w:pStyle w:val="af9"/>
        <w:keepNext/>
        <w:rPr>
          <w:rtl/>
          <w:lang w:eastAsia="he-IL"/>
        </w:rPr>
      </w:pPr>
      <w:bookmarkStart w:id="2553" w:name="ET_guest_גלעד_שי_306"/>
      <w:r w:rsidRPr="00B31D48">
        <w:rPr>
          <w:rStyle w:val="TagStyle"/>
          <w:rtl/>
        </w:rPr>
        <w:t xml:space="preserve"> &lt;&lt; אורח &gt;&gt; </w:t>
      </w:r>
      <w:r>
        <w:rPr>
          <w:rtl/>
          <w:lang w:eastAsia="he-IL"/>
        </w:rPr>
        <w:t>גלעד שי:</w:t>
      </w:r>
      <w:r w:rsidRPr="00B31D48">
        <w:rPr>
          <w:rStyle w:val="TagStyle"/>
          <w:rtl/>
        </w:rPr>
        <w:t xml:space="preserve"> &lt;&lt; אורח &gt;&gt;</w:t>
      </w:r>
      <w:r w:rsidR="00406AA6">
        <w:rPr>
          <w:rtl/>
          <w:lang w:eastAsia="he-IL"/>
        </w:rPr>
        <w:t xml:space="preserve"> </w:t>
      </w:r>
      <w:r>
        <w:rPr>
          <w:rtl/>
          <w:lang w:eastAsia="he-IL"/>
        </w:rPr>
        <w:t xml:space="preserve"> </w:t>
      </w:r>
      <w:bookmarkEnd w:id="2553"/>
    </w:p>
    <w:p w14:paraId="1006CF23" w14:textId="125490F7" w:rsidR="00B31D48" w:rsidRDefault="00B31D48" w:rsidP="00B31D48">
      <w:pPr>
        <w:pStyle w:val="KeepWithNext"/>
        <w:rPr>
          <w:rtl/>
          <w:lang w:eastAsia="he-IL"/>
        </w:rPr>
      </w:pPr>
    </w:p>
    <w:p w14:paraId="514A03AF" w14:textId="797581BD" w:rsidR="00B31D48" w:rsidRDefault="00B31D48" w:rsidP="00B31D48">
      <w:pPr>
        <w:rPr>
          <w:rtl/>
          <w:lang w:eastAsia="he-IL"/>
        </w:rPr>
      </w:pPr>
      <w:bookmarkStart w:id="2554" w:name="_ETM_Q1_2909338"/>
      <w:bookmarkStart w:id="2555" w:name="_ETM_Q1_2909364"/>
      <w:bookmarkStart w:id="2556" w:name="_ETM_Q1_2904376"/>
      <w:bookmarkEnd w:id="2554"/>
      <w:bookmarkEnd w:id="2555"/>
      <w:bookmarkEnd w:id="2556"/>
      <w:r>
        <w:rPr>
          <w:rFonts w:hint="cs"/>
          <w:rtl/>
          <w:lang w:eastAsia="he-IL"/>
        </w:rPr>
        <w:t xml:space="preserve">מקובל עלינו עצים בוגרים, פרחים מוגנים, וחי. </w:t>
      </w:r>
    </w:p>
    <w:p w14:paraId="799C1D04" w14:textId="75122859" w:rsidR="00B31D48" w:rsidRDefault="00B31D48" w:rsidP="00B31D48">
      <w:pPr>
        <w:rPr>
          <w:rtl/>
          <w:lang w:eastAsia="he-IL"/>
        </w:rPr>
      </w:pPr>
      <w:bookmarkStart w:id="2557" w:name="_ETM_Q1_2911317"/>
      <w:bookmarkStart w:id="2558" w:name="_ETM_Q1_2911349"/>
      <w:bookmarkStart w:id="2559" w:name="_ETM_Q1_2911792"/>
      <w:bookmarkEnd w:id="2557"/>
      <w:bookmarkEnd w:id="2558"/>
      <w:bookmarkEnd w:id="2559"/>
    </w:p>
    <w:p w14:paraId="54A2CEF3" w14:textId="6568539F" w:rsidR="00B31D48" w:rsidRDefault="00B31D48" w:rsidP="00B31D48">
      <w:pPr>
        <w:pStyle w:val="af9"/>
        <w:keepNext/>
        <w:rPr>
          <w:rtl/>
          <w:lang w:eastAsia="he-IL"/>
        </w:rPr>
      </w:pPr>
      <w:bookmarkStart w:id="2560" w:name="ET_guest_מאיה_קרבטרי_307"/>
      <w:r w:rsidRPr="00B31D48">
        <w:rPr>
          <w:rStyle w:val="TagStyle"/>
          <w:rtl/>
        </w:rPr>
        <w:t xml:space="preserve"> &lt;&lt; אורח &gt;&gt; </w:t>
      </w:r>
      <w:r>
        <w:rPr>
          <w:rtl/>
          <w:lang w:eastAsia="he-IL"/>
        </w:rPr>
        <w:t>מאיה קרבטרי:</w:t>
      </w:r>
      <w:r w:rsidRPr="00B31D48">
        <w:rPr>
          <w:rStyle w:val="TagStyle"/>
          <w:rtl/>
        </w:rPr>
        <w:t xml:space="preserve"> &lt;&lt; אורח &gt;&gt;</w:t>
      </w:r>
      <w:r w:rsidR="00406AA6">
        <w:rPr>
          <w:rtl/>
          <w:lang w:eastAsia="he-IL"/>
        </w:rPr>
        <w:t xml:space="preserve"> </w:t>
      </w:r>
      <w:r>
        <w:rPr>
          <w:rtl/>
          <w:lang w:eastAsia="he-IL"/>
        </w:rPr>
        <w:t xml:space="preserve"> </w:t>
      </w:r>
      <w:bookmarkEnd w:id="2560"/>
    </w:p>
    <w:p w14:paraId="1D8EC46E" w14:textId="140E6FA7" w:rsidR="00B31D48" w:rsidRDefault="00B31D48" w:rsidP="00B31D48">
      <w:pPr>
        <w:pStyle w:val="KeepWithNext"/>
        <w:rPr>
          <w:rtl/>
          <w:lang w:eastAsia="he-IL"/>
        </w:rPr>
      </w:pPr>
    </w:p>
    <w:p w14:paraId="08DE2832" w14:textId="132A4FAB" w:rsidR="00B31D48" w:rsidRDefault="00B31D48" w:rsidP="00B31D48">
      <w:pPr>
        <w:rPr>
          <w:rtl/>
          <w:lang w:eastAsia="he-IL"/>
        </w:rPr>
      </w:pPr>
      <w:bookmarkStart w:id="2561" w:name="_ETM_Q1_2912040"/>
      <w:bookmarkStart w:id="2562" w:name="_ETM_Q1_2912066"/>
      <w:bookmarkEnd w:id="2561"/>
      <w:bookmarkEnd w:id="2562"/>
      <w:r>
        <w:rPr>
          <w:rFonts w:hint="cs"/>
          <w:rtl/>
          <w:lang w:eastAsia="he-IL"/>
        </w:rPr>
        <w:t xml:space="preserve">אנחנו מבקשים שלא </w:t>
      </w:r>
      <w:bookmarkStart w:id="2563" w:name="_ETM_Q1_2913076"/>
      <w:bookmarkEnd w:id="2563"/>
      <w:r>
        <w:rPr>
          <w:rFonts w:hint="cs"/>
          <w:rtl/>
          <w:lang w:eastAsia="he-IL"/>
        </w:rPr>
        <w:t>לשנות את הסיכומים.</w:t>
      </w:r>
    </w:p>
    <w:p w14:paraId="1423948D" w14:textId="3406A763" w:rsidR="00B31D48" w:rsidRDefault="00B31D48" w:rsidP="00B31D48">
      <w:pPr>
        <w:rPr>
          <w:rtl/>
          <w:lang w:eastAsia="he-IL"/>
        </w:rPr>
      </w:pPr>
      <w:bookmarkStart w:id="2564" w:name="_ETM_Q1_2914521"/>
      <w:bookmarkStart w:id="2565" w:name="_ETM_Q1_2914553"/>
      <w:bookmarkStart w:id="2566" w:name="_ETM_Q1_2915082"/>
      <w:bookmarkEnd w:id="2564"/>
      <w:bookmarkEnd w:id="2565"/>
      <w:bookmarkEnd w:id="2566"/>
    </w:p>
    <w:p w14:paraId="7E504359" w14:textId="4DD1AF8A" w:rsidR="00B31D48" w:rsidRDefault="00B31D48" w:rsidP="00B31D48">
      <w:pPr>
        <w:pStyle w:val="af9"/>
        <w:keepNext/>
        <w:rPr>
          <w:rtl/>
          <w:lang w:eastAsia="he-IL"/>
        </w:rPr>
      </w:pPr>
      <w:bookmarkStart w:id="2567" w:name="ET_guest_גלעד_שי_308"/>
      <w:r w:rsidRPr="00B31D48">
        <w:rPr>
          <w:rStyle w:val="TagStyle"/>
          <w:rtl/>
        </w:rPr>
        <w:t xml:space="preserve"> &lt;&lt; אורח &gt;&gt; </w:t>
      </w:r>
      <w:r>
        <w:rPr>
          <w:rtl/>
          <w:lang w:eastAsia="he-IL"/>
        </w:rPr>
        <w:t>גלעד שי:</w:t>
      </w:r>
      <w:r w:rsidRPr="00B31D48">
        <w:rPr>
          <w:rStyle w:val="TagStyle"/>
          <w:rtl/>
        </w:rPr>
        <w:t xml:space="preserve"> &lt;&lt; אורח &gt;&gt;</w:t>
      </w:r>
      <w:r w:rsidR="00406AA6">
        <w:rPr>
          <w:rtl/>
          <w:lang w:eastAsia="he-IL"/>
        </w:rPr>
        <w:t xml:space="preserve"> </w:t>
      </w:r>
      <w:r>
        <w:rPr>
          <w:rtl/>
          <w:lang w:eastAsia="he-IL"/>
        </w:rPr>
        <w:t xml:space="preserve"> </w:t>
      </w:r>
      <w:bookmarkEnd w:id="2567"/>
    </w:p>
    <w:p w14:paraId="1172F8B5" w14:textId="38EB6F0E" w:rsidR="00B31D48" w:rsidRDefault="00B31D48" w:rsidP="00B31D48">
      <w:pPr>
        <w:pStyle w:val="KeepWithNext"/>
        <w:rPr>
          <w:rtl/>
          <w:lang w:eastAsia="he-IL"/>
        </w:rPr>
      </w:pPr>
    </w:p>
    <w:p w14:paraId="3B104254" w14:textId="0BC05840" w:rsidR="00B31D48" w:rsidRDefault="00B31D48" w:rsidP="00B31D48">
      <w:pPr>
        <w:rPr>
          <w:rtl/>
          <w:lang w:eastAsia="he-IL"/>
        </w:rPr>
      </w:pPr>
      <w:bookmarkStart w:id="2568" w:name="_ETM_Q1_2915319"/>
      <w:bookmarkStart w:id="2569" w:name="_ETM_Q1_2915346"/>
      <w:bookmarkEnd w:id="2568"/>
      <w:bookmarkEnd w:id="2569"/>
      <w:r>
        <w:rPr>
          <w:rFonts w:hint="cs"/>
          <w:rtl/>
          <w:lang w:eastAsia="he-IL"/>
        </w:rPr>
        <w:t xml:space="preserve">לא, סליחה, סליחה. זה לא סוכם. היה על </w:t>
      </w:r>
      <w:bookmarkStart w:id="2570" w:name="_ETM_Q1_2917906"/>
      <w:bookmarkEnd w:id="2570"/>
      <w:r>
        <w:rPr>
          <w:rFonts w:hint="cs"/>
          <w:rtl/>
          <w:lang w:eastAsia="he-IL"/>
        </w:rPr>
        <w:t xml:space="preserve">זה ויכוח גדול אוד וזה לא סוכם. </w:t>
      </w:r>
      <w:bookmarkStart w:id="2571" w:name="_ETM_Q1_2915599"/>
      <w:bookmarkEnd w:id="2571"/>
      <w:r>
        <w:rPr>
          <w:rFonts w:hint="cs"/>
          <w:rtl/>
          <w:lang w:eastAsia="he-IL"/>
        </w:rPr>
        <w:t xml:space="preserve">אל תגידו </w:t>
      </w:r>
      <w:r w:rsidR="0002613A">
        <w:rPr>
          <w:rFonts w:hint="cs"/>
          <w:rtl/>
          <w:lang w:eastAsia="he-IL"/>
        </w:rPr>
        <w:t>דברים</w:t>
      </w:r>
      <w:bookmarkStart w:id="2572" w:name="_ETM_Q1_2917428"/>
      <w:bookmarkEnd w:id="2572"/>
      <w:r w:rsidR="0002613A">
        <w:rPr>
          <w:rFonts w:hint="cs"/>
          <w:rtl/>
          <w:lang w:eastAsia="he-IL"/>
        </w:rPr>
        <w:t xml:space="preserve"> שלא היו. אנחנו סובלים </w:t>
      </w:r>
      <w:r w:rsidR="006C68CA">
        <w:rPr>
          <w:rFonts w:hint="cs"/>
          <w:rtl/>
          <w:lang w:eastAsia="he-IL"/>
        </w:rPr>
        <w:t xml:space="preserve">מחלק, לא כולם, אבל מאותם ראשי </w:t>
      </w:r>
      <w:bookmarkStart w:id="2573" w:name="_ETM_Q1_2924348"/>
      <w:bookmarkEnd w:id="2573"/>
      <w:r w:rsidR="006C68CA">
        <w:rPr>
          <w:rFonts w:hint="cs"/>
          <w:rtl/>
          <w:lang w:eastAsia="he-IL"/>
        </w:rPr>
        <w:t xml:space="preserve">רשויות שלא רוצים גז, הם מוצאים כל דרך לא לעשות </w:t>
      </w:r>
      <w:bookmarkStart w:id="2574" w:name="_ETM_Q1_2927835"/>
      <w:bookmarkEnd w:id="2574"/>
      <w:r w:rsidR="006C68CA">
        <w:rPr>
          <w:rFonts w:hint="cs"/>
          <w:rtl/>
          <w:lang w:eastAsia="he-IL"/>
        </w:rPr>
        <w:t>את זה.</w:t>
      </w:r>
    </w:p>
    <w:p w14:paraId="43041B82" w14:textId="0FA0300F" w:rsidR="006C68CA" w:rsidRDefault="006C68CA" w:rsidP="00B31D48">
      <w:pPr>
        <w:rPr>
          <w:rtl/>
          <w:lang w:eastAsia="he-IL"/>
        </w:rPr>
      </w:pPr>
      <w:bookmarkStart w:id="2575" w:name="_ETM_Q1_2928183"/>
      <w:bookmarkStart w:id="2576" w:name="_ETM_Q1_2928218"/>
      <w:bookmarkEnd w:id="2575"/>
      <w:bookmarkEnd w:id="2576"/>
    </w:p>
    <w:p w14:paraId="0F605D29" w14:textId="310F41B1" w:rsidR="006C68CA" w:rsidRDefault="006C68CA" w:rsidP="006C68CA">
      <w:pPr>
        <w:pStyle w:val="af9"/>
        <w:keepNext/>
        <w:rPr>
          <w:rtl/>
          <w:lang w:eastAsia="he-IL"/>
        </w:rPr>
      </w:pPr>
      <w:bookmarkStart w:id="2577" w:name="ET_guest_מאיה_קרבטרי_309"/>
      <w:r w:rsidRPr="006C68CA">
        <w:rPr>
          <w:rStyle w:val="TagStyle"/>
          <w:rtl/>
        </w:rPr>
        <w:t xml:space="preserve"> &lt;&lt; אורח &gt;&gt; </w:t>
      </w:r>
      <w:r>
        <w:rPr>
          <w:rtl/>
          <w:lang w:eastAsia="he-IL"/>
        </w:rPr>
        <w:t>מאיה קרבטרי:</w:t>
      </w:r>
      <w:r w:rsidRPr="006C68CA">
        <w:rPr>
          <w:rStyle w:val="TagStyle"/>
          <w:rtl/>
        </w:rPr>
        <w:t xml:space="preserve"> &lt;&lt; אורח &gt;&gt;</w:t>
      </w:r>
      <w:r w:rsidR="00406AA6">
        <w:rPr>
          <w:rtl/>
          <w:lang w:eastAsia="he-IL"/>
        </w:rPr>
        <w:t xml:space="preserve"> </w:t>
      </w:r>
      <w:r>
        <w:rPr>
          <w:rtl/>
          <w:lang w:eastAsia="he-IL"/>
        </w:rPr>
        <w:t xml:space="preserve"> </w:t>
      </w:r>
      <w:bookmarkEnd w:id="2577"/>
    </w:p>
    <w:p w14:paraId="7FCB06EF" w14:textId="1B73368D" w:rsidR="006C68CA" w:rsidRDefault="006C68CA" w:rsidP="006C68CA">
      <w:pPr>
        <w:pStyle w:val="KeepWithNext"/>
        <w:rPr>
          <w:rtl/>
          <w:lang w:eastAsia="he-IL"/>
        </w:rPr>
      </w:pPr>
    </w:p>
    <w:p w14:paraId="2E00868E" w14:textId="46020BC7" w:rsidR="006C68CA" w:rsidRDefault="006C68CA" w:rsidP="006C68CA">
      <w:pPr>
        <w:rPr>
          <w:rtl/>
          <w:lang w:eastAsia="he-IL"/>
        </w:rPr>
      </w:pPr>
      <w:bookmarkStart w:id="2578" w:name="_ETM_Q1_2928948"/>
      <w:bookmarkEnd w:id="2578"/>
      <w:r>
        <w:rPr>
          <w:rFonts w:hint="cs"/>
          <w:rtl/>
          <w:lang w:eastAsia="he-IL"/>
        </w:rPr>
        <w:t>א</w:t>
      </w:r>
      <w:bookmarkStart w:id="2579" w:name="_ETM_Q1_2928974"/>
      <w:bookmarkEnd w:id="2579"/>
      <w:r>
        <w:rPr>
          <w:rFonts w:hint="cs"/>
          <w:rtl/>
          <w:lang w:eastAsia="he-IL"/>
        </w:rPr>
        <w:t xml:space="preserve">בל, אתה מפרש את הסעיף הזה לא נכון </w:t>
      </w:r>
      <w:bookmarkStart w:id="2580" w:name="_ETM_Q1_2931575"/>
      <w:bookmarkStart w:id="2581" w:name="_ETM_Q1_2927912"/>
      <w:bookmarkEnd w:id="2580"/>
      <w:bookmarkEnd w:id="2581"/>
      <w:r>
        <w:rPr>
          <w:rFonts w:hint="cs"/>
          <w:rtl/>
          <w:lang w:eastAsia="he-IL"/>
        </w:rPr>
        <w:t>מבחינה משפטית. זה לא מה שאנחנו מתכוונים.</w:t>
      </w:r>
      <w:bookmarkStart w:id="2582" w:name="_ETM_Q1_2931561"/>
      <w:bookmarkEnd w:id="2582"/>
    </w:p>
    <w:p w14:paraId="36A30032" w14:textId="264B4174" w:rsidR="006C68CA" w:rsidRDefault="006C68CA" w:rsidP="006C68CA">
      <w:pPr>
        <w:rPr>
          <w:rtl/>
          <w:lang w:eastAsia="he-IL"/>
        </w:rPr>
      </w:pPr>
      <w:bookmarkStart w:id="2583" w:name="_ETM_Q1_2931594"/>
      <w:bookmarkStart w:id="2584" w:name="_ETM_Q1_2931866"/>
      <w:bookmarkEnd w:id="2583"/>
      <w:bookmarkEnd w:id="2584"/>
    </w:p>
    <w:p w14:paraId="301AB6F7" w14:textId="47FDE247" w:rsidR="006C68CA" w:rsidRDefault="006C68CA" w:rsidP="006C68CA">
      <w:pPr>
        <w:pStyle w:val="af6"/>
        <w:keepNext/>
        <w:rPr>
          <w:rtl/>
        </w:rPr>
      </w:pPr>
      <w:bookmarkStart w:id="2585" w:name="ET_yor_5159_310"/>
      <w:r w:rsidRPr="006C68CA">
        <w:rPr>
          <w:rStyle w:val="TagStyle"/>
          <w:rtl/>
        </w:rPr>
        <w:t xml:space="preserve"> &lt;&lt; יור &gt;&gt; </w:t>
      </w:r>
      <w:r>
        <w:rPr>
          <w:rtl/>
        </w:rPr>
        <w:t>היו"ר דוד ביטן:</w:t>
      </w:r>
      <w:r w:rsidRPr="006C68CA">
        <w:rPr>
          <w:rStyle w:val="TagStyle"/>
          <w:rtl/>
        </w:rPr>
        <w:t xml:space="preserve"> &lt;&lt; יור &gt;&gt;</w:t>
      </w:r>
      <w:r w:rsidR="00406AA6">
        <w:rPr>
          <w:rtl/>
        </w:rPr>
        <w:t xml:space="preserve"> </w:t>
      </w:r>
      <w:r>
        <w:rPr>
          <w:rtl/>
        </w:rPr>
        <w:t xml:space="preserve"> </w:t>
      </w:r>
      <w:bookmarkEnd w:id="2585"/>
    </w:p>
    <w:p w14:paraId="4DECF092" w14:textId="798BD4CA" w:rsidR="006C68CA" w:rsidRDefault="006C68CA" w:rsidP="006C68CA">
      <w:pPr>
        <w:pStyle w:val="KeepWithNext"/>
        <w:rPr>
          <w:rtl/>
          <w:lang w:eastAsia="he-IL"/>
        </w:rPr>
      </w:pPr>
    </w:p>
    <w:p w14:paraId="046F4B2A" w14:textId="1C75B8D1" w:rsidR="006C68CA" w:rsidRDefault="006C68CA" w:rsidP="006C68CA">
      <w:pPr>
        <w:rPr>
          <w:rtl/>
          <w:lang w:eastAsia="he-IL"/>
        </w:rPr>
      </w:pPr>
      <w:bookmarkStart w:id="2586" w:name="_ETM_Q1_2932133"/>
      <w:bookmarkStart w:id="2587" w:name="_ETM_Q1_2932164"/>
      <w:bookmarkEnd w:id="2586"/>
      <w:bookmarkEnd w:id="2587"/>
      <w:r>
        <w:rPr>
          <w:rFonts w:hint="cs"/>
          <w:rtl/>
          <w:lang w:eastAsia="he-IL"/>
        </w:rPr>
        <w:t xml:space="preserve">בסדר. כתוב במפורש </w:t>
      </w:r>
      <w:bookmarkStart w:id="2588" w:name="_ETM_Q1_2933234"/>
      <w:bookmarkEnd w:id="2588"/>
      <w:r>
        <w:rPr>
          <w:rFonts w:hint="cs"/>
          <w:rtl/>
          <w:lang w:eastAsia="he-IL"/>
        </w:rPr>
        <w:t>אופן ביצוע העבודה</w:t>
      </w:r>
      <w:bookmarkStart w:id="2589" w:name="_ETM_Q1_2930032"/>
      <w:bookmarkEnd w:id="2589"/>
      <w:r>
        <w:rPr>
          <w:rFonts w:hint="cs"/>
          <w:rtl/>
          <w:lang w:eastAsia="he-IL"/>
        </w:rPr>
        <w:t>.</w:t>
      </w:r>
      <w:bookmarkStart w:id="2590" w:name="_ETM_Q1_2930139"/>
      <w:bookmarkEnd w:id="2590"/>
    </w:p>
    <w:p w14:paraId="66479CF2" w14:textId="645CDE95" w:rsidR="00290C50" w:rsidRDefault="00290C50" w:rsidP="00290C50">
      <w:pPr>
        <w:rPr>
          <w:rFonts w:ascii="David" w:hAnsi="David"/>
          <w:u w:val="single"/>
          <w:rtl/>
          <w:lang w:eastAsia="he-IL"/>
        </w:rPr>
      </w:pPr>
      <w:bookmarkStart w:id="2591" w:name="_ETM_Q1_2930182"/>
      <w:bookmarkStart w:id="2592" w:name="_ETM_Q1_2934350"/>
      <w:bookmarkEnd w:id="2591"/>
      <w:bookmarkEnd w:id="2592"/>
    </w:p>
    <w:p w14:paraId="6CA8C0C8" w14:textId="51B82755" w:rsidR="00290C50" w:rsidRPr="00290C50" w:rsidRDefault="00290C50" w:rsidP="00290C50">
      <w:pPr>
        <w:pStyle w:val="af9"/>
        <w:keepNext/>
        <w:rPr>
          <w:rtl/>
          <w:lang w:eastAsia="he-IL"/>
        </w:rPr>
      </w:pPr>
      <w:bookmarkStart w:id="2593" w:name="ET_guest_טל_פוקס_326"/>
      <w:r w:rsidRPr="00290C50">
        <w:rPr>
          <w:rStyle w:val="TagStyle"/>
          <w:rtl/>
        </w:rPr>
        <w:t xml:space="preserve"> &lt;&lt; אורח &gt;&gt; </w:t>
      </w:r>
      <w:r>
        <w:rPr>
          <w:rtl/>
          <w:lang w:eastAsia="he-IL"/>
        </w:rPr>
        <w:t>טל פוקס:</w:t>
      </w:r>
      <w:r w:rsidRPr="00290C50">
        <w:rPr>
          <w:rStyle w:val="TagStyle"/>
          <w:rtl/>
        </w:rPr>
        <w:t xml:space="preserve"> &lt;&lt; אורח &gt;&gt;</w:t>
      </w:r>
      <w:r w:rsidR="00406AA6">
        <w:rPr>
          <w:rtl/>
          <w:lang w:eastAsia="he-IL"/>
        </w:rPr>
        <w:t xml:space="preserve"> </w:t>
      </w:r>
      <w:r>
        <w:rPr>
          <w:rtl/>
          <w:lang w:eastAsia="he-IL"/>
        </w:rPr>
        <w:t xml:space="preserve"> </w:t>
      </w:r>
      <w:bookmarkEnd w:id="2593"/>
    </w:p>
    <w:p w14:paraId="74B142A4" w14:textId="3D38681E" w:rsidR="006C68CA" w:rsidRDefault="006C68CA" w:rsidP="006C68CA">
      <w:pPr>
        <w:pStyle w:val="KeepWithNext"/>
        <w:rPr>
          <w:rtl/>
          <w:lang w:eastAsia="he-IL"/>
        </w:rPr>
      </w:pPr>
    </w:p>
    <w:p w14:paraId="37FF2E86" w14:textId="64A9977C" w:rsidR="006C68CA" w:rsidRDefault="006C68CA" w:rsidP="006C68CA">
      <w:pPr>
        <w:rPr>
          <w:rtl/>
          <w:lang w:eastAsia="he-IL"/>
        </w:rPr>
      </w:pPr>
      <w:bookmarkStart w:id="2594" w:name="_ETM_Q1_2934604"/>
      <w:bookmarkStart w:id="2595" w:name="_ETM_Q1_2934633"/>
      <w:bookmarkEnd w:id="2594"/>
      <w:bookmarkEnd w:id="2595"/>
      <w:r>
        <w:rPr>
          <w:rFonts w:hint="cs"/>
          <w:rtl/>
          <w:lang w:eastAsia="he-IL"/>
        </w:rPr>
        <w:t>או החזרת ה</w:t>
      </w:r>
      <w:r w:rsidR="00290C50">
        <w:rPr>
          <w:rFonts w:hint="cs"/>
          <w:rtl/>
          <w:lang w:eastAsia="he-IL"/>
        </w:rPr>
        <w:t>שטח</w:t>
      </w:r>
      <w:r>
        <w:rPr>
          <w:rFonts w:hint="cs"/>
          <w:rtl/>
          <w:lang w:eastAsia="he-IL"/>
        </w:rPr>
        <w:t xml:space="preserve"> לקדמותו.</w:t>
      </w:r>
    </w:p>
    <w:p w14:paraId="3DDFD0FC" w14:textId="4E612A50" w:rsidR="006C68CA" w:rsidRDefault="006C68CA" w:rsidP="006C68CA">
      <w:pPr>
        <w:rPr>
          <w:rtl/>
          <w:lang w:eastAsia="he-IL"/>
        </w:rPr>
      </w:pPr>
      <w:bookmarkStart w:id="2596" w:name="_ETM_Q1_2936710"/>
      <w:bookmarkStart w:id="2597" w:name="_ETM_Q1_2936751"/>
      <w:bookmarkStart w:id="2598" w:name="_ETM_Q1_2937211"/>
      <w:bookmarkEnd w:id="2596"/>
      <w:bookmarkEnd w:id="2597"/>
      <w:bookmarkEnd w:id="2598"/>
    </w:p>
    <w:p w14:paraId="00A13168" w14:textId="041656AE" w:rsidR="006C68CA" w:rsidRDefault="006C68CA" w:rsidP="006C68CA">
      <w:pPr>
        <w:pStyle w:val="af9"/>
        <w:keepNext/>
        <w:rPr>
          <w:rtl/>
          <w:lang w:eastAsia="he-IL"/>
        </w:rPr>
      </w:pPr>
      <w:bookmarkStart w:id="2599" w:name="ET_guest_גלעד_שי_312"/>
      <w:r w:rsidRPr="006C68CA">
        <w:rPr>
          <w:rStyle w:val="TagStyle"/>
          <w:rtl/>
        </w:rPr>
        <w:t xml:space="preserve"> &lt;&lt; אורח &gt;&gt; </w:t>
      </w:r>
      <w:r>
        <w:rPr>
          <w:rtl/>
          <w:lang w:eastAsia="he-IL"/>
        </w:rPr>
        <w:t>גלעד שי:</w:t>
      </w:r>
      <w:r w:rsidRPr="006C68CA">
        <w:rPr>
          <w:rStyle w:val="TagStyle"/>
          <w:rtl/>
        </w:rPr>
        <w:t xml:space="preserve"> &lt;&lt; אורח &gt;&gt;</w:t>
      </w:r>
      <w:r w:rsidR="00406AA6">
        <w:rPr>
          <w:rtl/>
          <w:lang w:eastAsia="he-IL"/>
        </w:rPr>
        <w:t xml:space="preserve"> </w:t>
      </w:r>
      <w:r>
        <w:rPr>
          <w:rtl/>
          <w:lang w:eastAsia="he-IL"/>
        </w:rPr>
        <w:t xml:space="preserve"> </w:t>
      </w:r>
      <w:bookmarkEnd w:id="2599"/>
    </w:p>
    <w:p w14:paraId="02324A9F" w14:textId="418328BD" w:rsidR="006C68CA" w:rsidRDefault="006C68CA" w:rsidP="006C68CA">
      <w:pPr>
        <w:pStyle w:val="KeepWithNext"/>
        <w:rPr>
          <w:rtl/>
          <w:lang w:eastAsia="he-IL"/>
        </w:rPr>
      </w:pPr>
    </w:p>
    <w:p w14:paraId="5FBEAA88" w14:textId="4B4696A5" w:rsidR="006C68CA" w:rsidRDefault="006C68CA" w:rsidP="006C68CA">
      <w:pPr>
        <w:rPr>
          <w:rtl/>
          <w:lang w:eastAsia="he-IL"/>
        </w:rPr>
      </w:pPr>
      <w:bookmarkStart w:id="2600" w:name="_ETM_Q1_2937466"/>
      <w:bookmarkStart w:id="2601" w:name="_ETM_Q1_2937500"/>
      <w:bookmarkEnd w:id="2600"/>
      <w:bookmarkEnd w:id="2601"/>
      <w:r>
        <w:rPr>
          <w:rFonts w:hint="cs"/>
          <w:rtl/>
          <w:lang w:eastAsia="he-IL"/>
        </w:rPr>
        <w:t xml:space="preserve">ברור, אז הוא יגיד לגבי </w:t>
      </w:r>
      <w:bookmarkStart w:id="2602" w:name="_ETM_Q1_2939400"/>
      <w:bookmarkEnd w:id="2602"/>
      <w:r>
        <w:rPr>
          <w:rFonts w:hint="cs"/>
          <w:rtl/>
          <w:lang w:eastAsia="he-IL"/>
        </w:rPr>
        <w:t>אופן ביצוע העבודה, אל תורידו צמחים.</w:t>
      </w:r>
      <w:bookmarkStart w:id="2603" w:name="_ETM_Q1_2941809"/>
      <w:bookmarkEnd w:id="2603"/>
    </w:p>
    <w:p w14:paraId="6F6400C0" w14:textId="6A7DB491" w:rsidR="006C68CA" w:rsidRDefault="006C68CA" w:rsidP="006C68CA">
      <w:pPr>
        <w:rPr>
          <w:rtl/>
          <w:lang w:eastAsia="he-IL"/>
        </w:rPr>
      </w:pPr>
      <w:bookmarkStart w:id="2604" w:name="_ETM_Q1_2941844"/>
      <w:bookmarkStart w:id="2605" w:name="_ETM_Q1_2942385"/>
      <w:bookmarkEnd w:id="2604"/>
      <w:bookmarkEnd w:id="2605"/>
    </w:p>
    <w:p w14:paraId="73851163" w14:textId="18F1F96C" w:rsidR="006C68CA" w:rsidRDefault="006C68CA" w:rsidP="006C68CA">
      <w:pPr>
        <w:pStyle w:val="af6"/>
        <w:keepNext/>
        <w:rPr>
          <w:rtl/>
        </w:rPr>
      </w:pPr>
      <w:bookmarkStart w:id="2606" w:name="ET_yor_5159_313"/>
      <w:r w:rsidRPr="006C68CA">
        <w:rPr>
          <w:rStyle w:val="TagStyle"/>
          <w:rtl/>
        </w:rPr>
        <w:t xml:space="preserve"> &lt;&lt; יור &gt;&gt; </w:t>
      </w:r>
      <w:r>
        <w:rPr>
          <w:rtl/>
        </w:rPr>
        <w:t>היו"ר דוד ביטן:</w:t>
      </w:r>
      <w:r w:rsidRPr="006C68CA">
        <w:rPr>
          <w:rStyle w:val="TagStyle"/>
          <w:rtl/>
        </w:rPr>
        <w:t xml:space="preserve"> &lt;&lt; יור &gt;&gt;</w:t>
      </w:r>
      <w:r w:rsidR="00406AA6">
        <w:rPr>
          <w:rtl/>
        </w:rPr>
        <w:t xml:space="preserve"> </w:t>
      </w:r>
      <w:r>
        <w:rPr>
          <w:rtl/>
        </w:rPr>
        <w:t xml:space="preserve"> </w:t>
      </w:r>
      <w:bookmarkEnd w:id="2606"/>
    </w:p>
    <w:p w14:paraId="21407D49" w14:textId="40FC9ED3" w:rsidR="006C68CA" w:rsidRDefault="006C68CA" w:rsidP="006C68CA">
      <w:pPr>
        <w:pStyle w:val="KeepWithNext"/>
        <w:rPr>
          <w:rtl/>
          <w:lang w:eastAsia="he-IL"/>
        </w:rPr>
      </w:pPr>
    </w:p>
    <w:p w14:paraId="3665E336" w14:textId="457E659D" w:rsidR="006C68CA" w:rsidRDefault="006C68CA" w:rsidP="006C68CA">
      <w:pPr>
        <w:rPr>
          <w:rtl/>
          <w:lang w:eastAsia="he-IL"/>
        </w:rPr>
      </w:pPr>
      <w:bookmarkStart w:id="2607" w:name="_ETM_Q1_2942661"/>
      <w:bookmarkEnd w:id="2607"/>
      <w:r>
        <w:rPr>
          <w:rFonts w:hint="cs"/>
          <w:rtl/>
          <w:lang w:eastAsia="he-IL"/>
        </w:rPr>
        <w:t>א</w:t>
      </w:r>
      <w:bookmarkStart w:id="2608" w:name="_ETM_Q1_2942694"/>
      <w:bookmarkEnd w:id="2608"/>
      <w:r>
        <w:rPr>
          <w:rFonts w:hint="cs"/>
          <w:rtl/>
          <w:lang w:eastAsia="he-IL"/>
        </w:rPr>
        <w:t xml:space="preserve">ז נראה לך שמה? מהנדס </w:t>
      </w:r>
      <w:bookmarkStart w:id="2609" w:name="_ETM_Q1_2944151"/>
      <w:bookmarkEnd w:id="2609"/>
      <w:r>
        <w:rPr>
          <w:rFonts w:hint="cs"/>
          <w:rtl/>
          <w:lang w:eastAsia="he-IL"/>
        </w:rPr>
        <w:t>הרשות ייתן לכם סתם הערות?</w:t>
      </w:r>
    </w:p>
    <w:p w14:paraId="0BF2D5F0" w14:textId="7E060F55" w:rsidR="006C68CA" w:rsidRDefault="006C68CA" w:rsidP="006C68CA">
      <w:pPr>
        <w:rPr>
          <w:rtl/>
          <w:lang w:eastAsia="he-IL"/>
        </w:rPr>
      </w:pPr>
      <w:bookmarkStart w:id="2610" w:name="_ETM_Q1_2946366"/>
      <w:bookmarkStart w:id="2611" w:name="_ETM_Q1_2946403"/>
      <w:bookmarkStart w:id="2612" w:name="_ETM_Q1_2946695"/>
      <w:bookmarkEnd w:id="2610"/>
      <w:bookmarkEnd w:id="2611"/>
      <w:bookmarkEnd w:id="2612"/>
    </w:p>
    <w:p w14:paraId="49872418" w14:textId="526622F5" w:rsidR="006C68CA" w:rsidRDefault="006C68CA" w:rsidP="006C68CA">
      <w:pPr>
        <w:pStyle w:val="af9"/>
        <w:keepNext/>
        <w:rPr>
          <w:rtl/>
          <w:lang w:eastAsia="he-IL"/>
        </w:rPr>
      </w:pPr>
      <w:bookmarkStart w:id="2613" w:name="ET_guest_גלעד_שי_314"/>
      <w:r w:rsidRPr="006C68CA">
        <w:rPr>
          <w:rStyle w:val="TagStyle"/>
          <w:rtl/>
        </w:rPr>
        <w:t xml:space="preserve"> &lt;&lt; אורח &gt;&gt; </w:t>
      </w:r>
      <w:r>
        <w:rPr>
          <w:rtl/>
          <w:lang w:eastAsia="he-IL"/>
        </w:rPr>
        <w:t>גלעד שי:</w:t>
      </w:r>
      <w:r w:rsidRPr="006C68CA">
        <w:rPr>
          <w:rStyle w:val="TagStyle"/>
          <w:rtl/>
        </w:rPr>
        <w:t xml:space="preserve"> &lt;&lt; אורח &gt;&gt;</w:t>
      </w:r>
      <w:r w:rsidR="00406AA6">
        <w:rPr>
          <w:rtl/>
          <w:lang w:eastAsia="he-IL"/>
        </w:rPr>
        <w:t xml:space="preserve"> </w:t>
      </w:r>
      <w:r>
        <w:rPr>
          <w:rtl/>
          <w:lang w:eastAsia="he-IL"/>
        </w:rPr>
        <w:t xml:space="preserve"> </w:t>
      </w:r>
      <w:bookmarkEnd w:id="2613"/>
    </w:p>
    <w:p w14:paraId="5C7EA474" w14:textId="5131E35C" w:rsidR="006C68CA" w:rsidRDefault="006C68CA" w:rsidP="006C68CA">
      <w:pPr>
        <w:pStyle w:val="KeepWithNext"/>
        <w:rPr>
          <w:rtl/>
          <w:lang w:eastAsia="he-IL"/>
        </w:rPr>
      </w:pPr>
    </w:p>
    <w:p w14:paraId="01EC285A" w14:textId="43CCEA92" w:rsidR="006C68CA" w:rsidRDefault="006C68CA" w:rsidP="006C68CA">
      <w:pPr>
        <w:rPr>
          <w:rtl/>
          <w:lang w:eastAsia="he-IL"/>
        </w:rPr>
      </w:pPr>
      <w:bookmarkStart w:id="2614" w:name="_ETM_Q1_2946967"/>
      <w:bookmarkStart w:id="2615" w:name="_ETM_Q1_2946998"/>
      <w:bookmarkStart w:id="2616" w:name="_ETM_Q1_2942213"/>
      <w:bookmarkEnd w:id="2614"/>
      <w:bookmarkEnd w:id="2615"/>
      <w:bookmarkEnd w:id="2616"/>
      <w:r>
        <w:rPr>
          <w:rFonts w:hint="cs"/>
          <w:rtl/>
          <w:lang w:eastAsia="he-IL"/>
        </w:rPr>
        <w:t>אנחנו נתקלנו בדברים שעל גבול הזויים.</w:t>
      </w:r>
    </w:p>
    <w:p w14:paraId="032F17F8" w14:textId="40B7392B" w:rsidR="006C68CA" w:rsidRDefault="006C68CA" w:rsidP="006C68CA">
      <w:pPr>
        <w:rPr>
          <w:rtl/>
          <w:lang w:eastAsia="he-IL"/>
        </w:rPr>
      </w:pPr>
      <w:bookmarkStart w:id="2617" w:name="_ETM_Q1_2950326"/>
      <w:bookmarkStart w:id="2618" w:name="_ETM_Q1_2950371"/>
      <w:bookmarkStart w:id="2619" w:name="_ETM_Q1_2950683"/>
      <w:bookmarkEnd w:id="2617"/>
      <w:bookmarkEnd w:id="2618"/>
      <w:bookmarkEnd w:id="2619"/>
    </w:p>
    <w:p w14:paraId="501909AE" w14:textId="19B8F1CB" w:rsidR="006C68CA" w:rsidRDefault="006C68CA" w:rsidP="006C68CA">
      <w:pPr>
        <w:pStyle w:val="af6"/>
        <w:keepNext/>
        <w:rPr>
          <w:rtl/>
        </w:rPr>
      </w:pPr>
      <w:bookmarkStart w:id="2620" w:name="ET_yor_5159_315"/>
      <w:r w:rsidRPr="006C68CA">
        <w:rPr>
          <w:rStyle w:val="TagStyle"/>
          <w:rtl/>
        </w:rPr>
        <w:t xml:space="preserve"> &lt;&lt; יור &gt;&gt; </w:t>
      </w:r>
      <w:r>
        <w:rPr>
          <w:rtl/>
        </w:rPr>
        <w:t>היו"ר דוד ביטן:</w:t>
      </w:r>
      <w:r w:rsidRPr="006C68CA">
        <w:rPr>
          <w:rStyle w:val="TagStyle"/>
          <w:rtl/>
        </w:rPr>
        <w:t xml:space="preserve"> &lt;&lt; יור &gt;&gt;</w:t>
      </w:r>
      <w:r w:rsidR="00406AA6">
        <w:rPr>
          <w:rtl/>
        </w:rPr>
        <w:t xml:space="preserve"> </w:t>
      </w:r>
      <w:r>
        <w:rPr>
          <w:rtl/>
        </w:rPr>
        <w:t xml:space="preserve"> </w:t>
      </w:r>
      <w:bookmarkEnd w:id="2620"/>
    </w:p>
    <w:p w14:paraId="7AE18AF9" w14:textId="3F55EAC0" w:rsidR="006C68CA" w:rsidRDefault="006C68CA" w:rsidP="006C68CA">
      <w:pPr>
        <w:pStyle w:val="KeepWithNext"/>
        <w:rPr>
          <w:rtl/>
          <w:lang w:eastAsia="he-IL"/>
        </w:rPr>
      </w:pPr>
    </w:p>
    <w:p w14:paraId="5E1B9BE5" w14:textId="56064D47" w:rsidR="006C68CA" w:rsidRDefault="006C68CA" w:rsidP="006C68CA">
      <w:pPr>
        <w:rPr>
          <w:rtl/>
          <w:lang w:eastAsia="he-IL"/>
        </w:rPr>
      </w:pPr>
      <w:bookmarkStart w:id="2621" w:name="_ETM_Q1_2950989"/>
      <w:bookmarkStart w:id="2622" w:name="_ETM_Q1_2951023"/>
      <w:bookmarkEnd w:id="2621"/>
      <w:bookmarkEnd w:id="2622"/>
      <w:r>
        <w:rPr>
          <w:rFonts w:hint="cs"/>
          <w:rtl/>
          <w:lang w:eastAsia="he-IL"/>
        </w:rPr>
        <w:t xml:space="preserve">לא </w:t>
      </w:r>
      <w:bookmarkStart w:id="2623" w:name="_ETM_Q1_2951169"/>
      <w:bookmarkEnd w:id="2623"/>
      <w:r>
        <w:rPr>
          <w:rFonts w:hint="cs"/>
          <w:rtl/>
          <w:lang w:eastAsia="he-IL"/>
        </w:rPr>
        <w:t>יודע, לא חושב שכל מהנדס מועצה נתן לכם דברים כאלה.</w:t>
      </w:r>
    </w:p>
    <w:p w14:paraId="27724B0B" w14:textId="66B5A43C" w:rsidR="006C68CA" w:rsidRDefault="006C68CA" w:rsidP="006C68CA">
      <w:pPr>
        <w:rPr>
          <w:rtl/>
          <w:lang w:eastAsia="he-IL"/>
        </w:rPr>
      </w:pPr>
      <w:bookmarkStart w:id="2624" w:name="_ETM_Q1_2954964"/>
      <w:bookmarkStart w:id="2625" w:name="_ETM_Q1_2955056"/>
      <w:bookmarkStart w:id="2626" w:name="_ETM_Q1_2956137"/>
      <w:bookmarkEnd w:id="2624"/>
      <w:bookmarkEnd w:id="2625"/>
      <w:bookmarkEnd w:id="2626"/>
    </w:p>
    <w:p w14:paraId="616A85B6" w14:textId="571B56C1" w:rsidR="006C68CA" w:rsidRDefault="006C68CA" w:rsidP="006C68CA">
      <w:pPr>
        <w:pStyle w:val="af9"/>
        <w:keepNext/>
        <w:rPr>
          <w:rtl/>
          <w:lang w:eastAsia="he-IL"/>
        </w:rPr>
      </w:pPr>
      <w:bookmarkStart w:id="2627" w:name="ET_guest_גלעד_שי_316"/>
      <w:r w:rsidRPr="006C68CA">
        <w:rPr>
          <w:rStyle w:val="TagStyle"/>
          <w:rtl/>
        </w:rPr>
        <w:t xml:space="preserve"> &lt;&lt; אורח &gt;&gt; </w:t>
      </w:r>
      <w:r>
        <w:rPr>
          <w:rtl/>
          <w:lang w:eastAsia="he-IL"/>
        </w:rPr>
        <w:t>גלעד שי:</w:t>
      </w:r>
      <w:r w:rsidRPr="006C68CA">
        <w:rPr>
          <w:rStyle w:val="TagStyle"/>
          <w:rtl/>
        </w:rPr>
        <w:t xml:space="preserve"> &lt;&lt; אורח &gt;&gt;</w:t>
      </w:r>
      <w:r w:rsidR="00406AA6">
        <w:rPr>
          <w:rtl/>
          <w:lang w:eastAsia="he-IL"/>
        </w:rPr>
        <w:t xml:space="preserve"> </w:t>
      </w:r>
      <w:r>
        <w:rPr>
          <w:rtl/>
          <w:lang w:eastAsia="he-IL"/>
        </w:rPr>
        <w:t xml:space="preserve"> </w:t>
      </w:r>
      <w:bookmarkEnd w:id="2627"/>
    </w:p>
    <w:p w14:paraId="1D2A6DD0" w14:textId="1C06DF93" w:rsidR="006C68CA" w:rsidRDefault="006C68CA" w:rsidP="006C68CA">
      <w:pPr>
        <w:pStyle w:val="KeepWithNext"/>
        <w:rPr>
          <w:rtl/>
          <w:lang w:eastAsia="he-IL"/>
        </w:rPr>
      </w:pPr>
    </w:p>
    <w:p w14:paraId="4EBBD122" w14:textId="64AF0FBA" w:rsidR="006C68CA" w:rsidRDefault="006C68CA" w:rsidP="006C68CA">
      <w:pPr>
        <w:rPr>
          <w:rtl/>
          <w:lang w:eastAsia="he-IL"/>
        </w:rPr>
      </w:pPr>
      <w:bookmarkStart w:id="2628" w:name="_ETM_Q1_2956434"/>
      <w:bookmarkEnd w:id="2628"/>
      <w:r>
        <w:rPr>
          <w:rFonts w:hint="cs"/>
          <w:rtl/>
          <w:lang w:eastAsia="he-IL"/>
        </w:rPr>
        <w:t>י</w:t>
      </w:r>
      <w:bookmarkStart w:id="2629" w:name="_ETM_Q1_2956462"/>
      <w:bookmarkEnd w:id="2629"/>
      <w:r>
        <w:rPr>
          <w:rFonts w:hint="cs"/>
          <w:rtl/>
          <w:lang w:eastAsia="he-IL"/>
        </w:rPr>
        <w:t xml:space="preserve">ש </w:t>
      </w:r>
      <w:bookmarkStart w:id="2630" w:name="_ETM_Q1_2956526"/>
      <w:bookmarkEnd w:id="2630"/>
      <w:r>
        <w:rPr>
          <w:rFonts w:hint="cs"/>
          <w:rtl/>
          <w:lang w:eastAsia="he-IL"/>
        </w:rPr>
        <w:t xml:space="preserve">לי שאלת הבהרה פה לדרור ולחברים. האם יש לו </w:t>
      </w:r>
      <w:bookmarkStart w:id="2631" w:name="_ETM_Q1_2959854"/>
      <w:bookmarkEnd w:id="2631"/>
      <w:r>
        <w:rPr>
          <w:rFonts w:hint="cs"/>
          <w:rtl/>
          <w:lang w:eastAsia="he-IL"/>
        </w:rPr>
        <w:t>זכות ערר גם על קביעת התנא</w:t>
      </w:r>
      <w:bookmarkStart w:id="2632" w:name="_ETM_Q1_2957151"/>
      <w:bookmarkEnd w:id="2632"/>
      <w:r>
        <w:rPr>
          <w:rFonts w:hint="cs"/>
          <w:rtl/>
          <w:lang w:eastAsia="he-IL"/>
        </w:rPr>
        <w:t>ים?</w:t>
      </w:r>
    </w:p>
    <w:p w14:paraId="327FF9E0" w14:textId="72A1D6C5" w:rsidR="006C68CA" w:rsidRDefault="006C68CA" w:rsidP="006C68CA">
      <w:pPr>
        <w:rPr>
          <w:rtl/>
          <w:lang w:eastAsia="he-IL"/>
        </w:rPr>
      </w:pPr>
      <w:bookmarkStart w:id="2633" w:name="_ETM_Q1_2957765"/>
      <w:bookmarkStart w:id="2634" w:name="_ETM_Q1_2957806"/>
      <w:bookmarkStart w:id="2635" w:name="_ETM_Q1_2958594"/>
      <w:bookmarkEnd w:id="2633"/>
      <w:bookmarkEnd w:id="2634"/>
      <w:bookmarkEnd w:id="2635"/>
    </w:p>
    <w:p w14:paraId="45B93FF3" w14:textId="12A8122D" w:rsidR="006C68CA" w:rsidRDefault="006C68CA" w:rsidP="006C68CA">
      <w:pPr>
        <w:pStyle w:val="af9"/>
        <w:keepNext/>
        <w:rPr>
          <w:rtl/>
          <w:lang w:eastAsia="he-IL"/>
        </w:rPr>
      </w:pPr>
      <w:bookmarkStart w:id="2636" w:name="ET_guest_דרור_לוינגר_317"/>
      <w:r w:rsidRPr="006C68CA">
        <w:rPr>
          <w:rStyle w:val="TagStyle"/>
          <w:rtl/>
        </w:rPr>
        <w:t xml:space="preserve"> &lt;&lt; אורח &gt;&gt; </w:t>
      </w:r>
      <w:r>
        <w:rPr>
          <w:rtl/>
          <w:lang w:eastAsia="he-IL"/>
        </w:rPr>
        <w:t>דרור לוינגר:</w:t>
      </w:r>
      <w:r w:rsidRPr="006C68CA">
        <w:rPr>
          <w:rStyle w:val="TagStyle"/>
          <w:rtl/>
        </w:rPr>
        <w:t xml:space="preserve"> &lt;&lt; אורח &gt;&gt;</w:t>
      </w:r>
      <w:r w:rsidR="00406AA6">
        <w:rPr>
          <w:rtl/>
          <w:lang w:eastAsia="he-IL"/>
        </w:rPr>
        <w:t xml:space="preserve"> </w:t>
      </w:r>
      <w:r>
        <w:rPr>
          <w:rtl/>
          <w:lang w:eastAsia="he-IL"/>
        </w:rPr>
        <w:t xml:space="preserve"> </w:t>
      </w:r>
      <w:bookmarkEnd w:id="2636"/>
    </w:p>
    <w:p w14:paraId="4005F0BF" w14:textId="6CF036AD" w:rsidR="006C68CA" w:rsidRDefault="006C68CA" w:rsidP="006C68CA">
      <w:pPr>
        <w:pStyle w:val="KeepWithNext"/>
        <w:rPr>
          <w:rtl/>
          <w:lang w:eastAsia="he-IL"/>
        </w:rPr>
      </w:pPr>
    </w:p>
    <w:p w14:paraId="566E8BF3" w14:textId="3DE991F2" w:rsidR="006C68CA" w:rsidRDefault="006C68CA" w:rsidP="006C68CA">
      <w:pPr>
        <w:rPr>
          <w:rtl/>
          <w:lang w:eastAsia="he-IL"/>
        </w:rPr>
      </w:pPr>
      <w:bookmarkStart w:id="2637" w:name="_ETM_Q1_2958913"/>
      <w:bookmarkStart w:id="2638" w:name="_ETM_Q1_2958945"/>
      <w:bookmarkEnd w:id="2637"/>
      <w:bookmarkEnd w:id="2638"/>
      <w:r>
        <w:rPr>
          <w:rFonts w:hint="cs"/>
          <w:rtl/>
          <w:lang w:eastAsia="he-IL"/>
        </w:rPr>
        <w:t>כן. בפירוש כן.</w:t>
      </w:r>
    </w:p>
    <w:p w14:paraId="0835C223" w14:textId="11655BC9" w:rsidR="006C68CA" w:rsidRDefault="006C68CA" w:rsidP="006C68CA">
      <w:pPr>
        <w:rPr>
          <w:rtl/>
          <w:lang w:eastAsia="he-IL"/>
        </w:rPr>
      </w:pPr>
      <w:bookmarkStart w:id="2639" w:name="_ETM_Q1_2960650"/>
      <w:bookmarkStart w:id="2640" w:name="_ETM_Q1_2960691"/>
      <w:bookmarkStart w:id="2641" w:name="_ETM_Q1_2961283"/>
      <w:bookmarkEnd w:id="2639"/>
      <w:bookmarkEnd w:id="2640"/>
      <w:bookmarkEnd w:id="2641"/>
    </w:p>
    <w:p w14:paraId="787EE1CB" w14:textId="2AA21DC0" w:rsidR="006C68CA" w:rsidRDefault="006C68CA" w:rsidP="006C68CA">
      <w:pPr>
        <w:pStyle w:val="af9"/>
        <w:keepNext/>
        <w:rPr>
          <w:rtl/>
          <w:lang w:eastAsia="he-IL"/>
        </w:rPr>
      </w:pPr>
      <w:bookmarkStart w:id="2642" w:name="ET_guest_גלעד_שי_318"/>
      <w:r w:rsidRPr="006C68CA">
        <w:rPr>
          <w:rStyle w:val="TagStyle"/>
          <w:rtl/>
        </w:rPr>
        <w:t xml:space="preserve"> &lt;&lt; אורח &gt;&gt; </w:t>
      </w:r>
      <w:r>
        <w:rPr>
          <w:rtl/>
          <w:lang w:eastAsia="he-IL"/>
        </w:rPr>
        <w:t>גלעד שי:</w:t>
      </w:r>
      <w:r w:rsidRPr="006C68CA">
        <w:rPr>
          <w:rStyle w:val="TagStyle"/>
          <w:rtl/>
        </w:rPr>
        <w:t xml:space="preserve"> &lt;&lt; אורח &gt;&gt;</w:t>
      </w:r>
      <w:r w:rsidR="00406AA6">
        <w:rPr>
          <w:rtl/>
          <w:lang w:eastAsia="he-IL"/>
        </w:rPr>
        <w:t xml:space="preserve"> </w:t>
      </w:r>
      <w:r>
        <w:rPr>
          <w:rtl/>
          <w:lang w:eastAsia="he-IL"/>
        </w:rPr>
        <w:t xml:space="preserve"> </w:t>
      </w:r>
      <w:bookmarkEnd w:id="2642"/>
    </w:p>
    <w:p w14:paraId="0F45DE5F" w14:textId="7870D31F" w:rsidR="006C68CA" w:rsidRDefault="006C68CA" w:rsidP="006C68CA">
      <w:pPr>
        <w:pStyle w:val="KeepWithNext"/>
        <w:rPr>
          <w:rtl/>
          <w:lang w:eastAsia="he-IL"/>
        </w:rPr>
      </w:pPr>
    </w:p>
    <w:p w14:paraId="1B6046B2" w14:textId="45144B42" w:rsidR="006C68CA" w:rsidRDefault="006C68CA" w:rsidP="006C68CA">
      <w:pPr>
        <w:rPr>
          <w:rtl/>
          <w:lang w:eastAsia="he-IL"/>
        </w:rPr>
      </w:pPr>
      <w:bookmarkStart w:id="2643" w:name="_ETM_Q1_2961592"/>
      <w:bookmarkStart w:id="2644" w:name="_ETM_Q1_2961621"/>
      <w:bookmarkEnd w:id="2643"/>
      <w:bookmarkEnd w:id="2644"/>
      <w:r>
        <w:rPr>
          <w:rFonts w:hint="cs"/>
          <w:rtl/>
          <w:lang w:eastAsia="he-IL"/>
        </w:rPr>
        <w:t xml:space="preserve">או רק על </w:t>
      </w:r>
      <w:bookmarkStart w:id="2645" w:name="_ETM_Q1_2962028"/>
      <w:bookmarkEnd w:id="2645"/>
      <w:r>
        <w:rPr>
          <w:rFonts w:hint="cs"/>
          <w:rtl/>
          <w:lang w:eastAsia="he-IL"/>
        </w:rPr>
        <w:t xml:space="preserve">החלטת </w:t>
      </w:r>
      <w:bookmarkStart w:id="2646" w:name="_ETM_Q1_2957882"/>
      <w:bookmarkStart w:id="2647" w:name="_ETM_Q1_2958545"/>
      <w:bookmarkEnd w:id="2646"/>
      <w:bookmarkEnd w:id="2647"/>
      <w:r>
        <w:rPr>
          <w:rFonts w:hint="cs"/>
          <w:rtl/>
          <w:lang w:eastAsia="he-IL"/>
        </w:rPr>
        <w:t>הגורם המאשר.</w:t>
      </w:r>
    </w:p>
    <w:p w14:paraId="65D5E981" w14:textId="5A6BDD24" w:rsidR="006C68CA" w:rsidRDefault="006C68CA" w:rsidP="006C68CA">
      <w:pPr>
        <w:rPr>
          <w:rtl/>
          <w:lang w:eastAsia="he-IL"/>
        </w:rPr>
      </w:pPr>
      <w:bookmarkStart w:id="2648" w:name="_ETM_Q1_2958591"/>
      <w:bookmarkStart w:id="2649" w:name="_ETM_Q1_2959103"/>
      <w:bookmarkEnd w:id="2648"/>
      <w:bookmarkEnd w:id="2649"/>
    </w:p>
    <w:p w14:paraId="770FA1C4" w14:textId="12563695" w:rsidR="006C68CA" w:rsidRDefault="006C68CA" w:rsidP="006C68CA">
      <w:pPr>
        <w:pStyle w:val="af9"/>
        <w:keepNext/>
        <w:rPr>
          <w:rtl/>
          <w:lang w:eastAsia="he-IL"/>
        </w:rPr>
      </w:pPr>
      <w:bookmarkStart w:id="2650" w:name="ET_guest_דרור_לוינגר_319"/>
      <w:r w:rsidRPr="006C68CA">
        <w:rPr>
          <w:rStyle w:val="TagStyle"/>
          <w:rtl/>
        </w:rPr>
        <w:t xml:space="preserve"> &lt;&lt; אורח &gt;&gt; </w:t>
      </w:r>
      <w:r>
        <w:rPr>
          <w:rtl/>
          <w:lang w:eastAsia="he-IL"/>
        </w:rPr>
        <w:t>דרור לוינגר:</w:t>
      </w:r>
      <w:r w:rsidRPr="006C68CA">
        <w:rPr>
          <w:rStyle w:val="TagStyle"/>
          <w:rtl/>
        </w:rPr>
        <w:t xml:space="preserve"> &lt;&lt; אורח &gt;&gt;</w:t>
      </w:r>
      <w:r w:rsidR="00406AA6">
        <w:rPr>
          <w:rtl/>
          <w:lang w:eastAsia="he-IL"/>
        </w:rPr>
        <w:t xml:space="preserve"> </w:t>
      </w:r>
      <w:r>
        <w:rPr>
          <w:rtl/>
          <w:lang w:eastAsia="he-IL"/>
        </w:rPr>
        <w:t xml:space="preserve"> </w:t>
      </w:r>
      <w:bookmarkEnd w:id="2650"/>
    </w:p>
    <w:p w14:paraId="784E7F57" w14:textId="1654E8BF" w:rsidR="006C68CA" w:rsidRDefault="006C68CA" w:rsidP="006C68CA">
      <w:pPr>
        <w:pStyle w:val="KeepWithNext"/>
        <w:rPr>
          <w:rtl/>
          <w:lang w:eastAsia="he-IL"/>
        </w:rPr>
      </w:pPr>
    </w:p>
    <w:p w14:paraId="5271B610" w14:textId="369809C7" w:rsidR="006C68CA" w:rsidRDefault="006C68CA" w:rsidP="006C68CA">
      <w:pPr>
        <w:rPr>
          <w:rtl/>
          <w:lang w:eastAsia="he-IL"/>
        </w:rPr>
      </w:pPr>
      <w:bookmarkStart w:id="2651" w:name="_ETM_Q1_2959438"/>
      <w:bookmarkStart w:id="2652" w:name="_ETM_Q1_2959464"/>
      <w:bookmarkEnd w:id="2651"/>
      <w:bookmarkEnd w:id="2652"/>
      <w:r>
        <w:rPr>
          <w:rFonts w:hint="cs"/>
          <w:rtl/>
          <w:lang w:eastAsia="he-IL"/>
        </w:rPr>
        <w:t>בפירוש כן.</w:t>
      </w:r>
    </w:p>
    <w:p w14:paraId="4B0E333D" w14:textId="7AD080F3" w:rsidR="006C68CA" w:rsidRDefault="006C68CA" w:rsidP="006C68CA">
      <w:pPr>
        <w:rPr>
          <w:rtl/>
          <w:lang w:eastAsia="he-IL"/>
        </w:rPr>
      </w:pPr>
      <w:bookmarkStart w:id="2653" w:name="_ETM_Q1_2963925"/>
      <w:bookmarkStart w:id="2654" w:name="_ETM_Q1_2963957"/>
      <w:bookmarkStart w:id="2655" w:name="_ETM_Q1_2964564"/>
      <w:bookmarkEnd w:id="2653"/>
      <w:bookmarkEnd w:id="2654"/>
      <w:bookmarkEnd w:id="2655"/>
    </w:p>
    <w:p w14:paraId="2BEFE9A8" w14:textId="27258B00" w:rsidR="006C68CA" w:rsidRDefault="006C68CA" w:rsidP="006C68CA">
      <w:pPr>
        <w:pStyle w:val="af9"/>
        <w:keepNext/>
        <w:rPr>
          <w:rtl/>
          <w:lang w:eastAsia="he-IL"/>
        </w:rPr>
      </w:pPr>
      <w:bookmarkStart w:id="2656" w:name="ET_guest_גלעד_שי_320"/>
      <w:r w:rsidRPr="006C68CA">
        <w:rPr>
          <w:rStyle w:val="TagStyle"/>
          <w:rtl/>
        </w:rPr>
        <w:t xml:space="preserve"> &lt;&lt; אורח &gt;&gt; </w:t>
      </w:r>
      <w:r>
        <w:rPr>
          <w:rtl/>
          <w:lang w:eastAsia="he-IL"/>
        </w:rPr>
        <w:t>גלעד שי:</w:t>
      </w:r>
      <w:r w:rsidRPr="006C68CA">
        <w:rPr>
          <w:rStyle w:val="TagStyle"/>
          <w:rtl/>
        </w:rPr>
        <w:t xml:space="preserve"> &lt;&lt; אורח &gt;&gt;</w:t>
      </w:r>
      <w:r w:rsidR="00406AA6">
        <w:rPr>
          <w:rtl/>
          <w:lang w:eastAsia="he-IL"/>
        </w:rPr>
        <w:t xml:space="preserve"> </w:t>
      </w:r>
      <w:r>
        <w:rPr>
          <w:rtl/>
          <w:lang w:eastAsia="he-IL"/>
        </w:rPr>
        <w:t xml:space="preserve"> </w:t>
      </w:r>
      <w:bookmarkEnd w:id="2656"/>
    </w:p>
    <w:p w14:paraId="53734DC9" w14:textId="7BF11507" w:rsidR="006C68CA" w:rsidRDefault="006C68CA" w:rsidP="006C68CA">
      <w:pPr>
        <w:pStyle w:val="KeepWithNext"/>
        <w:rPr>
          <w:rtl/>
          <w:lang w:eastAsia="he-IL"/>
        </w:rPr>
      </w:pPr>
    </w:p>
    <w:p w14:paraId="6AC0A9D9" w14:textId="2EBC8EAB" w:rsidR="006C68CA" w:rsidRDefault="006C68CA" w:rsidP="006C68CA">
      <w:pPr>
        <w:rPr>
          <w:rtl/>
          <w:lang w:eastAsia="he-IL"/>
        </w:rPr>
      </w:pPr>
      <w:bookmarkStart w:id="2657" w:name="_ETM_Q1_2964793"/>
      <w:bookmarkStart w:id="2658" w:name="_ETM_Q1_2964819"/>
      <w:bookmarkEnd w:id="2657"/>
      <w:bookmarkEnd w:id="2658"/>
      <w:r>
        <w:rPr>
          <w:rFonts w:hint="cs"/>
          <w:rtl/>
          <w:lang w:eastAsia="he-IL"/>
        </w:rPr>
        <w:t xml:space="preserve">זאת אומרת, זכות הערר - - </w:t>
      </w:r>
      <w:bookmarkStart w:id="2659" w:name="_ETM_Q1_2961832"/>
      <w:bookmarkEnd w:id="2659"/>
      <w:r>
        <w:rPr>
          <w:rFonts w:hint="cs"/>
          <w:rtl/>
          <w:lang w:eastAsia="he-IL"/>
        </w:rPr>
        <w:t xml:space="preserve">- </w:t>
      </w:r>
      <w:bookmarkStart w:id="2660" w:name="_ETM_Q1_2962929"/>
      <w:bookmarkEnd w:id="2660"/>
    </w:p>
    <w:p w14:paraId="0A1BF7CD" w14:textId="6DFE1DA8" w:rsidR="00AC4B2C" w:rsidRDefault="00AC4B2C" w:rsidP="00AC4B2C">
      <w:pPr>
        <w:rPr>
          <w:rFonts w:ascii="David" w:hAnsi="David"/>
          <w:u w:val="single"/>
          <w:rtl/>
          <w:lang w:eastAsia="he-IL"/>
        </w:rPr>
      </w:pPr>
      <w:bookmarkStart w:id="2661" w:name="_ETM_Q1_2963018"/>
      <w:bookmarkStart w:id="2662" w:name="_ETM_Q1_2963050"/>
      <w:bookmarkStart w:id="2663" w:name="_ETM_Q1_2963418"/>
      <w:bookmarkEnd w:id="2661"/>
      <w:bookmarkEnd w:id="2662"/>
      <w:bookmarkEnd w:id="2663"/>
    </w:p>
    <w:p w14:paraId="7633936F" w14:textId="176567CB" w:rsidR="00AC4B2C" w:rsidRPr="00AC4B2C" w:rsidRDefault="00AC4B2C" w:rsidP="00AC4B2C">
      <w:pPr>
        <w:pStyle w:val="af9"/>
        <w:keepNext/>
        <w:rPr>
          <w:rtl/>
          <w:lang w:eastAsia="he-IL"/>
        </w:rPr>
      </w:pPr>
      <w:bookmarkStart w:id="2664" w:name="ET_guest_טל_פוקס_327"/>
      <w:r w:rsidRPr="00AC4B2C">
        <w:rPr>
          <w:rStyle w:val="TagStyle"/>
          <w:rtl/>
        </w:rPr>
        <w:t xml:space="preserve"> &lt;&lt; אורח &gt;&gt; </w:t>
      </w:r>
      <w:r>
        <w:rPr>
          <w:rtl/>
          <w:lang w:eastAsia="he-IL"/>
        </w:rPr>
        <w:t>טל פוקס:</w:t>
      </w:r>
      <w:r w:rsidRPr="00AC4B2C">
        <w:rPr>
          <w:rStyle w:val="TagStyle"/>
          <w:rtl/>
        </w:rPr>
        <w:t xml:space="preserve"> &lt;&lt; אורח &gt;&gt;</w:t>
      </w:r>
      <w:r w:rsidR="00406AA6">
        <w:rPr>
          <w:rtl/>
          <w:lang w:eastAsia="he-IL"/>
        </w:rPr>
        <w:t xml:space="preserve"> </w:t>
      </w:r>
      <w:r>
        <w:rPr>
          <w:rtl/>
          <w:lang w:eastAsia="he-IL"/>
        </w:rPr>
        <w:t xml:space="preserve"> </w:t>
      </w:r>
      <w:bookmarkEnd w:id="2664"/>
    </w:p>
    <w:p w14:paraId="2A5E488D" w14:textId="5C58794C" w:rsidR="006C68CA" w:rsidRDefault="006C68CA" w:rsidP="006C68CA">
      <w:pPr>
        <w:pStyle w:val="KeepWithNext"/>
        <w:rPr>
          <w:rtl/>
          <w:lang w:eastAsia="he-IL"/>
        </w:rPr>
      </w:pPr>
    </w:p>
    <w:p w14:paraId="493244BB" w14:textId="6BCAE591" w:rsidR="006C68CA" w:rsidRDefault="006C68CA" w:rsidP="006C68CA">
      <w:pPr>
        <w:rPr>
          <w:rtl/>
          <w:lang w:eastAsia="he-IL"/>
        </w:rPr>
      </w:pPr>
      <w:bookmarkStart w:id="2665" w:name="_ETM_Q1_2963643"/>
      <w:bookmarkStart w:id="2666" w:name="_ETM_Q1_2963669"/>
      <w:bookmarkEnd w:id="2665"/>
      <w:bookmarkEnd w:id="2666"/>
      <w:r>
        <w:rPr>
          <w:rFonts w:hint="cs"/>
          <w:rtl/>
          <w:lang w:eastAsia="he-IL"/>
        </w:rPr>
        <w:t xml:space="preserve">לא זכות ערר, זכות </w:t>
      </w:r>
      <w:r w:rsidR="00AC4B2C">
        <w:rPr>
          <w:rFonts w:hint="cs"/>
          <w:rtl/>
          <w:lang w:eastAsia="he-IL"/>
        </w:rPr>
        <w:t>להעברת הבקשה.</w:t>
      </w:r>
    </w:p>
    <w:p w14:paraId="0647A1D4" w14:textId="0517E323" w:rsidR="006C68CA" w:rsidRDefault="006C68CA" w:rsidP="006C68CA">
      <w:pPr>
        <w:rPr>
          <w:rtl/>
          <w:lang w:eastAsia="he-IL"/>
        </w:rPr>
      </w:pPr>
      <w:bookmarkStart w:id="2667" w:name="_ETM_Q1_2967328"/>
      <w:bookmarkStart w:id="2668" w:name="_ETM_Q1_2967358"/>
      <w:bookmarkStart w:id="2669" w:name="_ETM_Q1_2967686"/>
      <w:bookmarkEnd w:id="2667"/>
      <w:bookmarkEnd w:id="2668"/>
      <w:bookmarkEnd w:id="2669"/>
    </w:p>
    <w:p w14:paraId="00717422" w14:textId="0F86C8DC" w:rsidR="006C68CA" w:rsidRDefault="006C68CA" w:rsidP="006C68CA">
      <w:pPr>
        <w:pStyle w:val="af9"/>
        <w:keepNext/>
        <w:rPr>
          <w:rtl/>
          <w:lang w:eastAsia="he-IL"/>
        </w:rPr>
      </w:pPr>
      <w:bookmarkStart w:id="2670" w:name="ET_guest_דרור_לוינגר_322"/>
      <w:r w:rsidRPr="006C68CA">
        <w:rPr>
          <w:rStyle w:val="TagStyle"/>
          <w:rtl/>
        </w:rPr>
        <w:t xml:space="preserve"> &lt;&lt; אורח &gt;&gt; </w:t>
      </w:r>
      <w:r>
        <w:rPr>
          <w:rtl/>
          <w:lang w:eastAsia="he-IL"/>
        </w:rPr>
        <w:t>דרור לוינגר:</w:t>
      </w:r>
      <w:r w:rsidRPr="006C68CA">
        <w:rPr>
          <w:rStyle w:val="TagStyle"/>
          <w:rtl/>
        </w:rPr>
        <w:t xml:space="preserve"> &lt;&lt; אורח &gt;&gt;</w:t>
      </w:r>
      <w:r w:rsidR="00406AA6">
        <w:rPr>
          <w:rtl/>
          <w:lang w:eastAsia="he-IL"/>
        </w:rPr>
        <w:t xml:space="preserve"> </w:t>
      </w:r>
      <w:r>
        <w:rPr>
          <w:rtl/>
          <w:lang w:eastAsia="he-IL"/>
        </w:rPr>
        <w:t xml:space="preserve"> </w:t>
      </w:r>
      <w:bookmarkEnd w:id="2670"/>
    </w:p>
    <w:p w14:paraId="0C9E95AA" w14:textId="7E80BB58" w:rsidR="006C68CA" w:rsidRDefault="006C68CA" w:rsidP="006C68CA">
      <w:pPr>
        <w:pStyle w:val="KeepWithNext"/>
        <w:rPr>
          <w:rtl/>
          <w:lang w:eastAsia="he-IL"/>
        </w:rPr>
      </w:pPr>
    </w:p>
    <w:p w14:paraId="2BA028C3" w14:textId="55002C26" w:rsidR="006C68CA" w:rsidRDefault="006C68CA" w:rsidP="006C68CA">
      <w:pPr>
        <w:rPr>
          <w:rtl/>
          <w:lang w:eastAsia="he-IL"/>
        </w:rPr>
      </w:pPr>
      <w:bookmarkStart w:id="2671" w:name="_ETM_Q1_2967923"/>
      <w:bookmarkStart w:id="2672" w:name="_ETM_Q1_2967950"/>
      <w:bookmarkEnd w:id="2671"/>
      <w:bookmarkEnd w:id="2672"/>
      <w:r>
        <w:rPr>
          <w:rFonts w:hint="cs"/>
          <w:rtl/>
          <w:lang w:eastAsia="he-IL"/>
        </w:rPr>
        <w:t xml:space="preserve">זכות העברת הבקשה </w:t>
      </w:r>
      <w:bookmarkStart w:id="2673" w:name="_ETM_Q1_2964833"/>
      <w:bookmarkEnd w:id="2673"/>
      <w:r>
        <w:rPr>
          <w:rFonts w:hint="cs"/>
          <w:rtl/>
          <w:lang w:eastAsia="he-IL"/>
        </w:rPr>
        <w:t>היא</w:t>
      </w:r>
      <w:bookmarkStart w:id="2674" w:name="_ETM_Q1_2967666"/>
      <w:bookmarkEnd w:id="2674"/>
      <w:r>
        <w:rPr>
          <w:rFonts w:hint="cs"/>
          <w:rtl/>
          <w:lang w:eastAsia="he-IL"/>
        </w:rPr>
        <w:t xml:space="preserve"> גם לגבי קביעת </w:t>
      </w:r>
      <w:bookmarkStart w:id="2675" w:name="_ETM_Q1_2964814"/>
      <w:bookmarkStart w:id="2676" w:name="_ETM_Q1_2970094"/>
      <w:bookmarkEnd w:id="2675"/>
      <w:bookmarkEnd w:id="2676"/>
      <w:r w:rsidR="001F088D">
        <w:rPr>
          <w:rFonts w:hint="cs"/>
          <w:rtl/>
          <w:lang w:eastAsia="he-IL"/>
        </w:rPr>
        <w:t>תנאים.</w:t>
      </w:r>
    </w:p>
    <w:p w14:paraId="5B9C97B6" w14:textId="21750274" w:rsidR="006C68CA" w:rsidRDefault="006C68CA" w:rsidP="006C68CA">
      <w:pPr>
        <w:rPr>
          <w:rtl/>
          <w:lang w:eastAsia="he-IL"/>
        </w:rPr>
      </w:pPr>
      <w:bookmarkStart w:id="2677" w:name="_ETM_Q1_2970130"/>
      <w:bookmarkEnd w:id="2677"/>
    </w:p>
    <w:p w14:paraId="20EBCDBF" w14:textId="035C0CF7" w:rsidR="006C68CA" w:rsidRDefault="006C68CA" w:rsidP="006C68CA">
      <w:pPr>
        <w:pStyle w:val="af9"/>
        <w:keepNext/>
        <w:rPr>
          <w:rtl/>
          <w:lang w:eastAsia="he-IL"/>
        </w:rPr>
      </w:pPr>
      <w:bookmarkStart w:id="2678" w:name="ET_guest_גלעד_שי_323"/>
      <w:r w:rsidRPr="006C68CA">
        <w:rPr>
          <w:rStyle w:val="TagStyle"/>
          <w:rtl/>
        </w:rPr>
        <w:t xml:space="preserve"> &lt;&lt; אורח &gt;&gt; </w:t>
      </w:r>
      <w:r>
        <w:rPr>
          <w:rtl/>
          <w:lang w:eastAsia="he-IL"/>
        </w:rPr>
        <w:t>גלעד שי:</w:t>
      </w:r>
      <w:r w:rsidRPr="006C68CA">
        <w:rPr>
          <w:rStyle w:val="TagStyle"/>
          <w:rtl/>
        </w:rPr>
        <w:t xml:space="preserve"> &lt;&lt; אורח &gt;&gt;</w:t>
      </w:r>
      <w:r w:rsidR="00406AA6">
        <w:rPr>
          <w:rtl/>
          <w:lang w:eastAsia="he-IL"/>
        </w:rPr>
        <w:t xml:space="preserve"> </w:t>
      </w:r>
      <w:r>
        <w:rPr>
          <w:rtl/>
          <w:lang w:eastAsia="he-IL"/>
        </w:rPr>
        <w:t xml:space="preserve"> </w:t>
      </w:r>
      <w:bookmarkEnd w:id="2678"/>
    </w:p>
    <w:p w14:paraId="6818FABF" w14:textId="769E79C2" w:rsidR="006C68CA" w:rsidRDefault="006C68CA" w:rsidP="006C68CA">
      <w:pPr>
        <w:pStyle w:val="KeepWithNext"/>
        <w:rPr>
          <w:rtl/>
          <w:lang w:eastAsia="he-IL"/>
        </w:rPr>
      </w:pPr>
    </w:p>
    <w:p w14:paraId="38B1EC42" w14:textId="3D7897D3" w:rsidR="006C68CA" w:rsidRDefault="006C68CA" w:rsidP="006C68CA">
      <w:pPr>
        <w:rPr>
          <w:rtl/>
          <w:lang w:eastAsia="he-IL"/>
        </w:rPr>
      </w:pPr>
      <w:bookmarkStart w:id="2679" w:name="_ETM_Q1_2972443"/>
      <w:bookmarkStart w:id="2680" w:name="_ETM_Q1_2972471"/>
      <w:bookmarkStart w:id="2681" w:name="_ETM_Q1_2967560"/>
      <w:bookmarkEnd w:id="2679"/>
      <w:bookmarkEnd w:id="2680"/>
      <w:bookmarkEnd w:id="2681"/>
      <w:r>
        <w:rPr>
          <w:rFonts w:hint="cs"/>
          <w:rtl/>
          <w:lang w:eastAsia="he-IL"/>
        </w:rPr>
        <w:t xml:space="preserve">רק לחדד, לא המילה </w:t>
      </w:r>
      <w:bookmarkStart w:id="2682" w:name="_ETM_Q1_2969253"/>
      <w:bookmarkEnd w:id="2682"/>
      <w:r>
        <w:rPr>
          <w:rFonts w:hint="cs"/>
          <w:rtl/>
          <w:lang w:eastAsia="he-IL"/>
        </w:rPr>
        <w:t>"ערר", רגע, לפרוטוקול. לא "ערר".</w:t>
      </w:r>
    </w:p>
    <w:p w14:paraId="01531811" w14:textId="6BCEE5BE" w:rsidR="006C68CA" w:rsidRDefault="006C68CA" w:rsidP="006C68CA">
      <w:pPr>
        <w:rPr>
          <w:rtl/>
          <w:lang w:eastAsia="he-IL"/>
        </w:rPr>
      </w:pPr>
      <w:bookmarkStart w:id="2683" w:name="_ETM_Q1_2973072"/>
      <w:bookmarkStart w:id="2684" w:name="_ETM_Q1_2973110"/>
      <w:bookmarkEnd w:id="2683"/>
      <w:bookmarkEnd w:id="2684"/>
    </w:p>
    <w:p w14:paraId="7B50923F" w14:textId="56596C5D" w:rsidR="006C68CA" w:rsidRDefault="006C68CA" w:rsidP="006C68CA">
      <w:pPr>
        <w:pStyle w:val="af9"/>
        <w:keepNext/>
        <w:rPr>
          <w:rtl/>
          <w:lang w:eastAsia="he-IL"/>
        </w:rPr>
      </w:pPr>
      <w:bookmarkStart w:id="2685" w:name="ET_guest_דרור_לוינגר_324"/>
      <w:r w:rsidRPr="006C68CA">
        <w:rPr>
          <w:rStyle w:val="TagStyle"/>
          <w:rtl/>
        </w:rPr>
        <w:t xml:space="preserve"> &lt;&lt; אורח &gt;&gt; </w:t>
      </w:r>
      <w:r>
        <w:rPr>
          <w:rtl/>
          <w:lang w:eastAsia="he-IL"/>
        </w:rPr>
        <w:t>דרור לוינגר:</w:t>
      </w:r>
      <w:r w:rsidRPr="006C68CA">
        <w:rPr>
          <w:rStyle w:val="TagStyle"/>
          <w:rtl/>
        </w:rPr>
        <w:t xml:space="preserve"> &lt;&lt; אורח &gt;&gt;</w:t>
      </w:r>
      <w:r w:rsidR="00406AA6">
        <w:rPr>
          <w:rtl/>
          <w:lang w:eastAsia="he-IL"/>
        </w:rPr>
        <w:t xml:space="preserve"> </w:t>
      </w:r>
      <w:r>
        <w:rPr>
          <w:rtl/>
          <w:lang w:eastAsia="he-IL"/>
        </w:rPr>
        <w:t xml:space="preserve"> </w:t>
      </w:r>
      <w:bookmarkEnd w:id="2685"/>
    </w:p>
    <w:p w14:paraId="5A100A70" w14:textId="12475257" w:rsidR="006C68CA" w:rsidRDefault="006C68CA" w:rsidP="006C68CA">
      <w:pPr>
        <w:pStyle w:val="KeepWithNext"/>
        <w:rPr>
          <w:rtl/>
          <w:lang w:eastAsia="he-IL"/>
        </w:rPr>
      </w:pPr>
    </w:p>
    <w:p w14:paraId="62D609D5" w14:textId="5EC5A3AF" w:rsidR="00B31D48" w:rsidRDefault="006C68CA" w:rsidP="00290C50">
      <w:pPr>
        <w:rPr>
          <w:rtl/>
          <w:lang w:eastAsia="he-IL"/>
        </w:rPr>
      </w:pPr>
      <w:bookmarkStart w:id="2686" w:name="_ETM_Q1_2973785"/>
      <w:bookmarkStart w:id="2687" w:name="_ETM_Q1_2973814"/>
      <w:bookmarkStart w:id="2688" w:name="_ETM_Q1_2968826"/>
      <w:bookmarkEnd w:id="2686"/>
      <w:bookmarkEnd w:id="2687"/>
      <w:bookmarkEnd w:id="2688"/>
      <w:r>
        <w:rPr>
          <w:rFonts w:hint="cs"/>
          <w:rtl/>
          <w:lang w:eastAsia="he-IL"/>
        </w:rPr>
        <w:t xml:space="preserve">העברת הבקשה לפי 26ו היא גם </w:t>
      </w:r>
      <w:bookmarkStart w:id="2689" w:name="_ETM_Q1_2975027"/>
      <w:bookmarkEnd w:id="2689"/>
      <w:r>
        <w:rPr>
          <w:rFonts w:hint="cs"/>
          <w:rtl/>
          <w:lang w:eastAsia="he-IL"/>
        </w:rPr>
        <w:t>על דחייה ו</w:t>
      </w:r>
      <w:bookmarkStart w:id="2690" w:name="_ETM_Q1_2971249"/>
      <w:bookmarkEnd w:id="2690"/>
      <w:r>
        <w:rPr>
          <w:rFonts w:hint="cs"/>
          <w:rtl/>
          <w:lang w:eastAsia="he-IL"/>
        </w:rPr>
        <w:t xml:space="preserve">גם על קביעת </w:t>
      </w:r>
      <w:bookmarkStart w:id="2691" w:name="_ETM_Q1_2974073"/>
      <w:bookmarkStart w:id="2692" w:name="_ETM_Q1_2897250"/>
      <w:bookmarkStart w:id="2693" w:name="_ETM_Q1_2970827"/>
      <w:bookmarkEnd w:id="2691"/>
      <w:bookmarkEnd w:id="2692"/>
      <w:bookmarkEnd w:id="2693"/>
      <w:r w:rsidR="001F088D">
        <w:rPr>
          <w:rFonts w:hint="cs"/>
          <w:rtl/>
          <w:lang w:eastAsia="he-IL"/>
        </w:rPr>
        <w:t>תנאים.</w:t>
      </w:r>
    </w:p>
    <w:p w14:paraId="0EC8560A" w14:textId="36997681" w:rsidR="00290C50" w:rsidRDefault="00290C50" w:rsidP="00B31D48">
      <w:pPr>
        <w:rPr>
          <w:rtl/>
          <w:lang w:eastAsia="he-IL"/>
        </w:rPr>
      </w:pPr>
    </w:p>
    <w:p w14:paraId="38640788" w14:textId="15278A7B" w:rsidR="00290C50" w:rsidRDefault="00290C50" w:rsidP="00290C50">
      <w:pPr>
        <w:pStyle w:val="af6"/>
        <w:keepNext/>
        <w:rPr>
          <w:rtl/>
        </w:rPr>
      </w:pPr>
      <w:bookmarkStart w:id="2694" w:name="ET_yor_5159_325"/>
      <w:r w:rsidRPr="00290C50">
        <w:rPr>
          <w:rStyle w:val="TagStyle"/>
          <w:rtl/>
        </w:rPr>
        <w:t xml:space="preserve"> &lt;&lt; יור &gt;&gt; </w:t>
      </w:r>
      <w:r>
        <w:rPr>
          <w:rtl/>
        </w:rPr>
        <w:t>היו"ר דוד ביטן:</w:t>
      </w:r>
      <w:r w:rsidRPr="00290C50">
        <w:rPr>
          <w:rStyle w:val="TagStyle"/>
          <w:rtl/>
        </w:rPr>
        <w:t xml:space="preserve"> &lt;&lt; יור &gt;&gt;</w:t>
      </w:r>
      <w:r w:rsidR="00406AA6">
        <w:rPr>
          <w:rtl/>
        </w:rPr>
        <w:t xml:space="preserve"> </w:t>
      </w:r>
      <w:r>
        <w:rPr>
          <w:rtl/>
        </w:rPr>
        <w:t xml:space="preserve"> </w:t>
      </w:r>
      <w:bookmarkEnd w:id="2694"/>
    </w:p>
    <w:p w14:paraId="2ACECFAC" w14:textId="1EFD0455" w:rsidR="00290C50" w:rsidRDefault="00290C50" w:rsidP="00290C50">
      <w:pPr>
        <w:pStyle w:val="KeepWithNext"/>
        <w:rPr>
          <w:rtl/>
          <w:lang w:eastAsia="he-IL"/>
        </w:rPr>
      </w:pPr>
    </w:p>
    <w:p w14:paraId="6B9BE3E7" w14:textId="3C2BC09B" w:rsidR="00290C50" w:rsidRDefault="00290C50" w:rsidP="00290C50">
      <w:pPr>
        <w:rPr>
          <w:rtl/>
          <w:lang w:eastAsia="he-IL"/>
        </w:rPr>
      </w:pPr>
      <w:bookmarkStart w:id="2695" w:name="_ETM_Q1_2974673"/>
      <w:bookmarkStart w:id="2696" w:name="_ETM_Q1_2974701"/>
      <w:bookmarkStart w:id="2697" w:name="_ETM_Q1_2974723"/>
      <w:bookmarkStart w:id="2698" w:name="_ETM_Q1_2974756"/>
      <w:bookmarkEnd w:id="2695"/>
      <w:bookmarkEnd w:id="2696"/>
      <w:bookmarkEnd w:id="2697"/>
      <w:bookmarkEnd w:id="2698"/>
      <w:r>
        <w:rPr>
          <w:rFonts w:hint="cs"/>
          <w:rtl/>
          <w:lang w:eastAsia="he-IL"/>
        </w:rPr>
        <w:t>טוב.</w:t>
      </w:r>
      <w:r w:rsidR="008A2675">
        <w:rPr>
          <w:rFonts w:hint="cs"/>
          <w:rtl/>
          <w:lang w:eastAsia="he-IL"/>
        </w:rPr>
        <w:t xml:space="preserve"> ההערה הזאת היא </w:t>
      </w:r>
      <w:bookmarkStart w:id="2699" w:name="_ETM_Q1_2977444"/>
      <w:bookmarkEnd w:id="2699"/>
      <w:r w:rsidR="008A2675">
        <w:rPr>
          <w:rFonts w:hint="cs"/>
          <w:rtl/>
          <w:lang w:eastAsia="he-IL"/>
        </w:rPr>
        <w:t xml:space="preserve">לא במקום, נו, עזוב. </w:t>
      </w:r>
      <w:r w:rsidR="0009719A">
        <w:rPr>
          <w:rFonts w:hint="cs"/>
          <w:rtl/>
          <w:lang w:eastAsia="he-IL"/>
        </w:rPr>
        <w:t>מה רצית להגיד?</w:t>
      </w:r>
    </w:p>
    <w:p w14:paraId="03E885C0" w14:textId="0A5FBD1E" w:rsidR="0009719A" w:rsidRDefault="0009719A" w:rsidP="00290C50">
      <w:pPr>
        <w:rPr>
          <w:rtl/>
          <w:lang w:eastAsia="he-IL"/>
        </w:rPr>
      </w:pPr>
      <w:bookmarkStart w:id="2700" w:name="_ETM_Q1_2981980"/>
      <w:bookmarkStart w:id="2701" w:name="_ETM_Q1_2982017"/>
      <w:bookmarkEnd w:id="2700"/>
      <w:bookmarkEnd w:id="2701"/>
    </w:p>
    <w:p w14:paraId="15E6DB61" w14:textId="4C9465C6" w:rsidR="0009719A" w:rsidRDefault="0009719A" w:rsidP="0009719A">
      <w:pPr>
        <w:pStyle w:val="af9"/>
        <w:keepNext/>
        <w:rPr>
          <w:rtl/>
          <w:lang w:eastAsia="he-IL"/>
        </w:rPr>
      </w:pPr>
      <w:r w:rsidRPr="0009719A">
        <w:rPr>
          <w:rStyle w:val="TagStyle"/>
          <w:rtl/>
        </w:rPr>
        <w:t xml:space="preserve"> &lt;&lt; אורח &gt;&gt; </w:t>
      </w:r>
      <w:r>
        <w:rPr>
          <w:rtl/>
          <w:lang w:eastAsia="he-IL"/>
        </w:rPr>
        <w:t>שגיב חנין:</w:t>
      </w:r>
      <w:r w:rsidRPr="0009719A">
        <w:rPr>
          <w:rStyle w:val="TagStyle"/>
          <w:rtl/>
        </w:rPr>
        <w:t xml:space="preserve"> &lt;&lt; אורח &gt;&gt;</w:t>
      </w:r>
      <w:r w:rsidR="00406AA6">
        <w:rPr>
          <w:rtl/>
          <w:lang w:eastAsia="he-IL"/>
        </w:rPr>
        <w:t xml:space="preserve"> </w:t>
      </w:r>
      <w:r>
        <w:rPr>
          <w:rtl/>
          <w:lang w:eastAsia="he-IL"/>
        </w:rPr>
        <w:t xml:space="preserve"> </w:t>
      </w:r>
    </w:p>
    <w:p w14:paraId="525F07DE" w14:textId="539F23C2" w:rsidR="0009719A" w:rsidRDefault="0009719A" w:rsidP="0009719A">
      <w:pPr>
        <w:pStyle w:val="KeepWithNext"/>
        <w:rPr>
          <w:rtl/>
          <w:lang w:eastAsia="he-IL"/>
        </w:rPr>
      </w:pPr>
    </w:p>
    <w:p w14:paraId="1B2BABB6" w14:textId="3B540EC1" w:rsidR="0009719A" w:rsidRDefault="0009719A" w:rsidP="0009719A">
      <w:pPr>
        <w:rPr>
          <w:rtl/>
          <w:lang w:eastAsia="he-IL"/>
        </w:rPr>
      </w:pPr>
      <w:bookmarkStart w:id="2702" w:name="_ETM_Q1_2982893"/>
      <w:bookmarkStart w:id="2703" w:name="_ETM_Q1_2982916"/>
      <w:bookmarkStart w:id="2704" w:name="_ETM_Q1_2978033"/>
      <w:bookmarkEnd w:id="2702"/>
      <w:bookmarkEnd w:id="2703"/>
      <w:bookmarkEnd w:id="2704"/>
      <w:r>
        <w:rPr>
          <w:rFonts w:hint="cs"/>
          <w:rtl/>
          <w:lang w:eastAsia="he-IL"/>
        </w:rPr>
        <w:t xml:space="preserve">עורך דין שגיב חנין, </w:t>
      </w:r>
      <w:bookmarkStart w:id="2705" w:name="_ETM_Q1_2981400"/>
      <w:bookmarkEnd w:id="2705"/>
      <w:r>
        <w:rPr>
          <w:rFonts w:hint="cs"/>
          <w:rtl/>
          <w:lang w:eastAsia="he-IL"/>
        </w:rPr>
        <w:t>מייצג את פורום חברות החלוקה. יש כאן דבר שהוא בלתי</w:t>
      </w:r>
      <w:bookmarkStart w:id="2706" w:name="_ETM_Q1_2984865"/>
      <w:bookmarkEnd w:id="2706"/>
      <w:r>
        <w:rPr>
          <w:rFonts w:hint="cs"/>
          <w:rtl/>
          <w:lang w:eastAsia="he-IL"/>
        </w:rPr>
        <w:t xml:space="preserve"> אפשרי. נותנים פה סמכות למהנדס, לגורם המאשר, להתנות את </w:t>
      </w:r>
      <w:bookmarkStart w:id="2707" w:name="_ETM_Q1_2989531"/>
      <w:bookmarkEnd w:id="2707"/>
      <w:r>
        <w:rPr>
          <w:rFonts w:hint="cs"/>
          <w:rtl/>
          <w:lang w:eastAsia="he-IL"/>
        </w:rPr>
        <w:t xml:space="preserve">ביצוע העבודות באישור של הוועדה המקומית, באישור של הרשות המקומית, </w:t>
      </w:r>
      <w:bookmarkStart w:id="2708" w:name="_ETM_Q1_2994233"/>
      <w:bookmarkEnd w:id="2708"/>
      <w:r>
        <w:rPr>
          <w:rFonts w:hint="cs"/>
          <w:rtl/>
          <w:lang w:eastAsia="he-IL"/>
        </w:rPr>
        <w:t>באישור של העירייה. למה אנחנו צריכים את כל הדבר ה</w:t>
      </w:r>
      <w:bookmarkStart w:id="2709" w:name="_ETM_Q1_2997625"/>
      <w:bookmarkEnd w:id="2709"/>
      <w:r>
        <w:rPr>
          <w:rFonts w:hint="cs"/>
          <w:rtl/>
          <w:lang w:eastAsia="he-IL"/>
        </w:rPr>
        <w:t>זה?</w:t>
      </w:r>
    </w:p>
    <w:p w14:paraId="663EBE12" w14:textId="100EACD5" w:rsidR="0009719A" w:rsidRDefault="0009719A" w:rsidP="0009719A">
      <w:pPr>
        <w:rPr>
          <w:rtl/>
          <w:lang w:eastAsia="he-IL"/>
        </w:rPr>
      </w:pPr>
      <w:bookmarkStart w:id="2710" w:name="_ETM_Q1_2997663"/>
      <w:bookmarkEnd w:id="2710"/>
    </w:p>
    <w:p w14:paraId="1E091743" w14:textId="52A5BE4A" w:rsidR="0009719A" w:rsidRDefault="0009719A" w:rsidP="0009719A">
      <w:pPr>
        <w:pStyle w:val="af6"/>
        <w:keepNext/>
        <w:rPr>
          <w:rtl/>
        </w:rPr>
      </w:pPr>
      <w:r w:rsidRPr="0009719A">
        <w:rPr>
          <w:rStyle w:val="TagStyle"/>
          <w:rtl/>
        </w:rPr>
        <w:t xml:space="preserve"> &lt;&lt; יור &gt;&gt; </w:t>
      </w:r>
      <w:r>
        <w:rPr>
          <w:rtl/>
        </w:rPr>
        <w:t>היו"ר דוד ביטן:</w:t>
      </w:r>
      <w:r w:rsidRPr="0009719A">
        <w:rPr>
          <w:rStyle w:val="TagStyle"/>
          <w:rtl/>
        </w:rPr>
        <w:t xml:space="preserve"> &lt;&lt; יור &gt;&gt;</w:t>
      </w:r>
      <w:r w:rsidR="00406AA6">
        <w:rPr>
          <w:rtl/>
        </w:rPr>
        <w:t xml:space="preserve"> </w:t>
      </w:r>
      <w:r>
        <w:rPr>
          <w:rtl/>
        </w:rPr>
        <w:t xml:space="preserve"> </w:t>
      </w:r>
    </w:p>
    <w:p w14:paraId="174133CD" w14:textId="79DA2E4C" w:rsidR="0009719A" w:rsidRDefault="0009719A" w:rsidP="0009719A">
      <w:pPr>
        <w:pStyle w:val="KeepWithNext"/>
        <w:rPr>
          <w:rtl/>
          <w:lang w:eastAsia="he-IL"/>
        </w:rPr>
      </w:pPr>
    </w:p>
    <w:p w14:paraId="3116CFCD" w14:textId="511E701B" w:rsidR="0009719A" w:rsidRDefault="0009719A" w:rsidP="0009719A">
      <w:pPr>
        <w:rPr>
          <w:rtl/>
          <w:lang w:eastAsia="he-IL"/>
        </w:rPr>
      </w:pPr>
      <w:bookmarkStart w:id="2711" w:name="_ETM_Q1_2999129"/>
      <w:bookmarkStart w:id="2712" w:name="_ETM_Q1_2999155"/>
      <w:bookmarkStart w:id="2713" w:name="_ETM_Q1_2994165"/>
      <w:bookmarkEnd w:id="2711"/>
      <w:bookmarkEnd w:id="2712"/>
      <w:bookmarkEnd w:id="2713"/>
      <w:r>
        <w:rPr>
          <w:rFonts w:hint="cs"/>
          <w:rtl/>
          <w:lang w:eastAsia="he-IL"/>
        </w:rPr>
        <w:t xml:space="preserve">נו, </w:t>
      </w:r>
      <w:bookmarkStart w:id="2714" w:name="_ETM_Q1_2997133"/>
      <w:bookmarkEnd w:id="2714"/>
      <w:r>
        <w:rPr>
          <w:rFonts w:hint="cs"/>
          <w:rtl/>
          <w:lang w:eastAsia="he-IL"/>
        </w:rPr>
        <w:t xml:space="preserve">ומה רצית? אתה בתוך שטח המועצה. יש לך גנים, יש </w:t>
      </w:r>
      <w:bookmarkStart w:id="2715" w:name="_ETM_Q1_3000598"/>
      <w:bookmarkEnd w:id="2715"/>
      <w:r>
        <w:rPr>
          <w:rFonts w:hint="cs"/>
          <w:rtl/>
          <w:lang w:eastAsia="he-IL"/>
        </w:rPr>
        <w:t xml:space="preserve">לך דברים. אתה לא נמצא עכשיו בירח, </w:t>
      </w:r>
      <w:bookmarkStart w:id="2716" w:name="_ETM_Q1_3005889"/>
      <w:bookmarkEnd w:id="2716"/>
      <w:r>
        <w:rPr>
          <w:rFonts w:hint="cs"/>
          <w:rtl/>
          <w:lang w:eastAsia="he-IL"/>
        </w:rPr>
        <w:t xml:space="preserve">תעשה </w:t>
      </w:r>
      <w:bookmarkStart w:id="2717" w:name="_ETM_Q1_3001923"/>
      <w:bookmarkEnd w:id="2717"/>
      <w:r>
        <w:rPr>
          <w:rFonts w:hint="cs"/>
          <w:rtl/>
          <w:lang w:eastAsia="he-IL"/>
        </w:rPr>
        <w:t>מה שאתה רוצה. איזו מן דרישה זו?</w:t>
      </w:r>
      <w:r>
        <w:rPr>
          <w:rFonts w:hint="cs"/>
          <w:lang w:eastAsia="he-IL"/>
        </w:rPr>
        <w:t xml:space="preserve"> </w:t>
      </w:r>
      <w:r>
        <w:rPr>
          <w:rFonts w:hint="cs"/>
          <w:rtl/>
          <w:lang w:eastAsia="he-IL"/>
        </w:rPr>
        <w:t>תגיד לי.</w:t>
      </w:r>
      <w:bookmarkStart w:id="2718" w:name="_ETM_Q1_3012193"/>
      <w:bookmarkEnd w:id="2718"/>
      <w:r>
        <w:rPr>
          <w:rFonts w:hint="cs"/>
          <w:rtl/>
          <w:lang w:eastAsia="he-IL"/>
        </w:rPr>
        <w:t xml:space="preserve"> מה אתה מבקש? שמה? שהרשות המקומית לא יכולים </w:t>
      </w:r>
      <w:bookmarkStart w:id="2719" w:name="_ETM_Q1_3014434"/>
      <w:bookmarkEnd w:id="2719"/>
      <w:r>
        <w:rPr>
          <w:rFonts w:hint="cs"/>
          <w:rtl/>
          <w:lang w:eastAsia="he-IL"/>
        </w:rPr>
        <w:t>להגיד לך כלום</w:t>
      </w:r>
      <w:bookmarkStart w:id="2720" w:name="_ETM_Q1_3010509"/>
      <w:bookmarkEnd w:id="2720"/>
      <w:r>
        <w:rPr>
          <w:rFonts w:hint="cs"/>
          <w:rtl/>
          <w:lang w:eastAsia="he-IL"/>
        </w:rPr>
        <w:t>?</w:t>
      </w:r>
    </w:p>
    <w:p w14:paraId="6F7F86CD" w14:textId="77777777" w:rsidR="0009719A" w:rsidRDefault="0009719A" w:rsidP="0009719A">
      <w:pPr>
        <w:rPr>
          <w:rtl/>
          <w:lang w:eastAsia="he-IL"/>
        </w:rPr>
      </w:pPr>
      <w:bookmarkStart w:id="2721" w:name="_ETM_Q1_3010691"/>
      <w:bookmarkStart w:id="2722" w:name="_ETM_Q1_3010740"/>
      <w:bookmarkStart w:id="2723" w:name="_ETM_Q1_3011136"/>
      <w:bookmarkEnd w:id="2721"/>
      <w:bookmarkEnd w:id="2722"/>
      <w:bookmarkEnd w:id="2723"/>
    </w:p>
    <w:p w14:paraId="0B0383C5" w14:textId="06CE4742" w:rsidR="0009719A" w:rsidRDefault="0009719A" w:rsidP="0009719A">
      <w:pPr>
        <w:pStyle w:val="af9"/>
        <w:keepNext/>
        <w:rPr>
          <w:rtl/>
          <w:lang w:eastAsia="he-IL"/>
        </w:rPr>
      </w:pPr>
      <w:bookmarkStart w:id="2724" w:name="ET_guest_שגיב_חנין_330"/>
      <w:r w:rsidRPr="0009719A">
        <w:rPr>
          <w:rStyle w:val="TagStyle"/>
          <w:rtl/>
        </w:rPr>
        <w:t xml:space="preserve"> &lt;&lt; אורח &gt;&gt; </w:t>
      </w:r>
      <w:r>
        <w:rPr>
          <w:rtl/>
          <w:lang w:eastAsia="he-IL"/>
        </w:rPr>
        <w:t>שגיב חנין:</w:t>
      </w:r>
      <w:r w:rsidRPr="0009719A">
        <w:rPr>
          <w:rStyle w:val="TagStyle"/>
          <w:rtl/>
        </w:rPr>
        <w:t xml:space="preserve"> &lt;&lt; אורח &gt;&gt;</w:t>
      </w:r>
      <w:r w:rsidR="00406AA6">
        <w:rPr>
          <w:rtl/>
          <w:lang w:eastAsia="he-IL"/>
        </w:rPr>
        <w:t xml:space="preserve"> </w:t>
      </w:r>
      <w:r>
        <w:rPr>
          <w:rtl/>
          <w:lang w:eastAsia="he-IL"/>
        </w:rPr>
        <w:t xml:space="preserve"> </w:t>
      </w:r>
      <w:bookmarkEnd w:id="2724"/>
    </w:p>
    <w:p w14:paraId="477E6C5E" w14:textId="77777777" w:rsidR="0009719A" w:rsidRDefault="0009719A" w:rsidP="0009719A">
      <w:pPr>
        <w:pStyle w:val="KeepWithNext"/>
        <w:rPr>
          <w:rtl/>
          <w:lang w:eastAsia="he-IL"/>
        </w:rPr>
      </w:pPr>
    </w:p>
    <w:p w14:paraId="4AB2D202" w14:textId="77777777" w:rsidR="0009719A" w:rsidRDefault="0009719A" w:rsidP="0009719A">
      <w:pPr>
        <w:rPr>
          <w:rtl/>
          <w:lang w:eastAsia="he-IL"/>
        </w:rPr>
      </w:pPr>
      <w:r>
        <w:rPr>
          <w:rFonts w:hint="cs"/>
          <w:rtl/>
          <w:lang w:eastAsia="he-IL"/>
        </w:rPr>
        <w:t>א</w:t>
      </w:r>
      <w:bookmarkStart w:id="2725" w:name="_ETM_Q1_3011413"/>
      <w:bookmarkEnd w:id="2725"/>
      <w:r>
        <w:rPr>
          <w:rFonts w:hint="cs"/>
          <w:rtl/>
          <w:lang w:eastAsia="he-IL"/>
        </w:rPr>
        <w:t>נ</w:t>
      </w:r>
      <w:bookmarkStart w:id="2726" w:name="_ETM_Q1_3011456"/>
      <w:bookmarkEnd w:id="2726"/>
      <w:r>
        <w:rPr>
          <w:rFonts w:hint="cs"/>
          <w:rtl/>
          <w:lang w:eastAsia="he-IL"/>
        </w:rPr>
        <w:t>חנו לא צריכים את זה.</w:t>
      </w:r>
    </w:p>
    <w:p w14:paraId="4664BA25" w14:textId="77777777" w:rsidR="0009719A" w:rsidRDefault="0009719A" w:rsidP="0009719A">
      <w:pPr>
        <w:rPr>
          <w:rtl/>
          <w:lang w:eastAsia="he-IL"/>
        </w:rPr>
      </w:pPr>
      <w:bookmarkStart w:id="2727" w:name="_ETM_Q1_3012745"/>
      <w:bookmarkStart w:id="2728" w:name="_ETM_Q1_3012786"/>
      <w:bookmarkStart w:id="2729" w:name="_ETM_Q1_3013119"/>
      <w:bookmarkEnd w:id="2727"/>
      <w:bookmarkEnd w:id="2728"/>
      <w:bookmarkEnd w:id="2729"/>
    </w:p>
    <w:p w14:paraId="2A5256E2" w14:textId="7CF36C3F" w:rsidR="0009719A" w:rsidRDefault="0009719A" w:rsidP="0009719A">
      <w:pPr>
        <w:pStyle w:val="af6"/>
        <w:keepNext/>
        <w:rPr>
          <w:rtl/>
        </w:rPr>
      </w:pPr>
      <w:r w:rsidRPr="0009719A">
        <w:rPr>
          <w:rStyle w:val="TagStyle"/>
          <w:rtl/>
        </w:rPr>
        <w:t xml:space="preserve"> &lt;&lt; יור &gt;&gt; </w:t>
      </w:r>
      <w:r>
        <w:rPr>
          <w:rtl/>
        </w:rPr>
        <w:t>היו"ר דוד ביטן:</w:t>
      </w:r>
      <w:r w:rsidRPr="0009719A">
        <w:rPr>
          <w:rStyle w:val="TagStyle"/>
          <w:rtl/>
        </w:rPr>
        <w:t xml:space="preserve"> &lt;&lt; יור &gt;&gt;</w:t>
      </w:r>
      <w:r w:rsidR="00406AA6">
        <w:rPr>
          <w:rtl/>
        </w:rPr>
        <w:t xml:space="preserve"> </w:t>
      </w:r>
      <w:r>
        <w:rPr>
          <w:rtl/>
        </w:rPr>
        <w:t xml:space="preserve"> </w:t>
      </w:r>
    </w:p>
    <w:p w14:paraId="194D58A5" w14:textId="77777777" w:rsidR="0009719A" w:rsidRDefault="0009719A" w:rsidP="0009719A">
      <w:pPr>
        <w:pStyle w:val="KeepWithNext"/>
        <w:rPr>
          <w:rtl/>
        </w:rPr>
      </w:pPr>
    </w:p>
    <w:p w14:paraId="36960AE1" w14:textId="5E34045E" w:rsidR="0009719A" w:rsidRDefault="0009719A" w:rsidP="0009719A">
      <w:pPr>
        <w:rPr>
          <w:rtl/>
          <w:lang w:eastAsia="he-IL"/>
        </w:rPr>
      </w:pPr>
      <w:bookmarkStart w:id="2730" w:name="_ETM_Q1_3013438"/>
      <w:bookmarkStart w:id="2731" w:name="_ETM_Q1_3013472"/>
      <w:bookmarkStart w:id="2732" w:name="_ETM_Q1_3009555"/>
      <w:bookmarkStart w:id="2733" w:name="_ETM_Q1_3008004"/>
      <w:bookmarkStart w:id="2734" w:name="_ETM_Q1_3008052"/>
      <w:bookmarkEnd w:id="2730"/>
      <w:bookmarkEnd w:id="2731"/>
      <w:bookmarkEnd w:id="2732"/>
      <w:bookmarkEnd w:id="2733"/>
      <w:bookmarkEnd w:id="2734"/>
      <w:r>
        <w:rPr>
          <w:rFonts w:hint="cs"/>
          <w:rtl/>
          <w:lang w:eastAsia="he-IL"/>
        </w:rPr>
        <w:t xml:space="preserve">רק בגלל שאתה מחבר </w:t>
      </w:r>
      <w:bookmarkStart w:id="2735" w:name="_ETM_Q1_3015313"/>
      <w:bookmarkEnd w:id="2735"/>
      <w:r>
        <w:rPr>
          <w:rFonts w:hint="cs"/>
          <w:rtl/>
          <w:lang w:eastAsia="he-IL"/>
        </w:rPr>
        <w:t>גז.</w:t>
      </w:r>
    </w:p>
    <w:p w14:paraId="2A459116" w14:textId="49DBD1C8" w:rsidR="0009719A" w:rsidRDefault="0009719A" w:rsidP="0009719A">
      <w:pPr>
        <w:rPr>
          <w:rtl/>
          <w:lang w:eastAsia="he-IL"/>
        </w:rPr>
      </w:pPr>
      <w:bookmarkStart w:id="2736" w:name="_ETM_Q1_3016021"/>
      <w:bookmarkStart w:id="2737" w:name="_ETM_Q1_3016057"/>
      <w:bookmarkStart w:id="2738" w:name="_ETM_Q1_3016676"/>
      <w:bookmarkEnd w:id="2736"/>
      <w:bookmarkEnd w:id="2737"/>
      <w:bookmarkEnd w:id="2738"/>
    </w:p>
    <w:p w14:paraId="110BC8DD" w14:textId="2B830C6B" w:rsidR="0009719A" w:rsidRDefault="0009719A" w:rsidP="0009719A">
      <w:pPr>
        <w:pStyle w:val="af9"/>
        <w:keepNext/>
        <w:rPr>
          <w:rtl/>
          <w:lang w:eastAsia="he-IL"/>
        </w:rPr>
      </w:pPr>
      <w:r w:rsidRPr="0009719A">
        <w:rPr>
          <w:rStyle w:val="TagStyle"/>
          <w:rtl/>
        </w:rPr>
        <w:t xml:space="preserve"> &lt;&lt; אורח &gt;&gt; </w:t>
      </w:r>
      <w:r>
        <w:rPr>
          <w:rtl/>
          <w:lang w:eastAsia="he-IL"/>
        </w:rPr>
        <w:t>שגיב חנין:</w:t>
      </w:r>
      <w:r w:rsidRPr="0009719A">
        <w:rPr>
          <w:rStyle w:val="TagStyle"/>
          <w:rtl/>
        </w:rPr>
        <w:t xml:space="preserve"> &lt;&lt; אורח &gt;&gt;</w:t>
      </w:r>
      <w:r w:rsidR="00406AA6">
        <w:rPr>
          <w:rtl/>
          <w:lang w:eastAsia="he-IL"/>
        </w:rPr>
        <w:t xml:space="preserve"> </w:t>
      </w:r>
      <w:r>
        <w:rPr>
          <w:rtl/>
          <w:lang w:eastAsia="he-IL"/>
        </w:rPr>
        <w:t xml:space="preserve"> </w:t>
      </w:r>
    </w:p>
    <w:p w14:paraId="0A6A4712" w14:textId="6C6CD58D" w:rsidR="0009719A" w:rsidRDefault="0009719A" w:rsidP="0009719A">
      <w:pPr>
        <w:pStyle w:val="KeepWithNext"/>
        <w:rPr>
          <w:rtl/>
          <w:lang w:eastAsia="he-IL"/>
        </w:rPr>
      </w:pPr>
    </w:p>
    <w:p w14:paraId="264975EA" w14:textId="680ABE14" w:rsidR="0009719A" w:rsidRDefault="0009719A" w:rsidP="0009719A">
      <w:pPr>
        <w:rPr>
          <w:rtl/>
          <w:lang w:eastAsia="he-IL"/>
        </w:rPr>
      </w:pPr>
      <w:bookmarkStart w:id="2739" w:name="_ETM_Q1_3016934"/>
      <w:bookmarkStart w:id="2740" w:name="_ETM_Q1_3016959"/>
      <w:bookmarkEnd w:id="2739"/>
      <w:bookmarkEnd w:id="2740"/>
      <w:r>
        <w:rPr>
          <w:rFonts w:hint="cs"/>
          <w:rtl/>
          <w:lang w:eastAsia="he-IL"/>
        </w:rPr>
        <w:t xml:space="preserve">כבר היום, אנחנו לא יודעים לעבוד, כששולחים אותנו לקבל אישור </w:t>
      </w:r>
      <w:bookmarkStart w:id="2741" w:name="_ETM_Q1_3021414"/>
      <w:bookmarkEnd w:id="2741"/>
      <w:r>
        <w:rPr>
          <w:rFonts w:hint="cs"/>
          <w:rtl/>
          <w:lang w:eastAsia="he-IL"/>
        </w:rPr>
        <w:t xml:space="preserve">מהעירייה להיכנס </w:t>
      </w:r>
      <w:bookmarkStart w:id="2742" w:name="_ETM_Q1_3018922"/>
      <w:bookmarkEnd w:id="2742"/>
      <w:r>
        <w:rPr>
          <w:rFonts w:hint="cs"/>
          <w:rtl/>
          <w:lang w:eastAsia="he-IL"/>
        </w:rPr>
        <w:t>ולעבוד. לא יודעים לעבוד.</w:t>
      </w:r>
      <w:bookmarkStart w:id="2743" w:name="_ETM_Q1_3020689"/>
      <w:bookmarkEnd w:id="2743"/>
    </w:p>
    <w:p w14:paraId="52B011F0" w14:textId="47ACF94E" w:rsidR="0009719A" w:rsidRDefault="0009719A" w:rsidP="0009719A">
      <w:pPr>
        <w:rPr>
          <w:rtl/>
          <w:lang w:eastAsia="he-IL"/>
        </w:rPr>
      </w:pPr>
      <w:bookmarkStart w:id="2744" w:name="_ETM_Q1_3020729"/>
      <w:bookmarkStart w:id="2745" w:name="_ETM_Q1_3021224"/>
      <w:bookmarkEnd w:id="2744"/>
      <w:bookmarkEnd w:id="2745"/>
    </w:p>
    <w:p w14:paraId="51E50C5D" w14:textId="1AA24CEC" w:rsidR="0009719A" w:rsidRDefault="0009719A" w:rsidP="0009719A">
      <w:pPr>
        <w:pStyle w:val="af6"/>
        <w:keepNext/>
        <w:rPr>
          <w:rtl/>
        </w:rPr>
      </w:pPr>
      <w:r w:rsidRPr="0009719A">
        <w:rPr>
          <w:rStyle w:val="TagStyle"/>
          <w:rtl/>
        </w:rPr>
        <w:t xml:space="preserve"> &lt;&lt; יור &gt;&gt; </w:t>
      </w:r>
      <w:r>
        <w:rPr>
          <w:rtl/>
        </w:rPr>
        <w:t>היו"ר דוד ביטן:</w:t>
      </w:r>
      <w:r w:rsidRPr="0009719A">
        <w:rPr>
          <w:rStyle w:val="TagStyle"/>
          <w:rtl/>
        </w:rPr>
        <w:t xml:space="preserve"> &lt;&lt; יור &gt;&gt;</w:t>
      </w:r>
      <w:r w:rsidR="00406AA6">
        <w:rPr>
          <w:rtl/>
        </w:rPr>
        <w:t xml:space="preserve"> </w:t>
      </w:r>
      <w:r>
        <w:rPr>
          <w:rtl/>
        </w:rPr>
        <w:t xml:space="preserve"> </w:t>
      </w:r>
    </w:p>
    <w:p w14:paraId="45F08732" w14:textId="00104BDE" w:rsidR="0009719A" w:rsidRDefault="0009719A" w:rsidP="0009719A">
      <w:pPr>
        <w:pStyle w:val="KeepWithNext"/>
        <w:rPr>
          <w:rtl/>
          <w:lang w:eastAsia="he-IL"/>
        </w:rPr>
      </w:pPr>
    </w:p>
    <w:p w14:paraId="0C3B224C" w14:textId="2F90B245" w:rsidR="0009719A" w:rsidRDefault="0009719A" w:rsidP="0009719A">
      <w:pPr>
        <w:rPr>
          <w:rtl/>
          <w:lang w:eastAsia="he-IL"/>
        </w:rPr>
      </w:pPr>
      <w:r>
        <w:rPr>
          <w:rFonts w:hint="cs"/>
          <w:rtl/>
          <w:lang w:eastAsia="he-IL"/>
        </w:rPr>
        <w:t>מ</w:t>
      </w:r>
      <w:bookmarkStart w:id="2746" w:name="_ETM_Q1_3021543"/>
      <w:bookmarkEnd w:id="2746"/>
      <w:r>
        <w:rPr>
          <w:rFonts w:hint="cs"/>
          <w:rtl/>
          <w:lang w:eastAsia="he-IL"/>
        </w:rPr>
        <w:t>ה</w:t>
      </w:r>
      <w:bookmarkStart w:id="2747" w:name="_ETM_Q1_3021573"/>
      <w:bookmarkEnd w:id="2747"/>
      <w:r>
        <w:rPr>
          <w:rFonts w:hint="cs"/>
          <w:rtl/>
          <w:lang w:eastAsia="he-IL"/>
        </w:rPr>
        <w:t xml:space="preserve"> רצית? </w:t>
      </w:r>
      <w:bookmarkStart w:id="2748" w:name="_ETM_Q1_3024643"/>
      <w:bookmarkEnd w:id="2748"/>
      <w:r>
        <w:rPr>
          <w:rFonts w:hint="cs"/>
          <w:rtl/>
          <w:lang w:eastAsia="he-IL"/>
        </w:rPr>
        <w:t xml:space="preserve">מה אתה רוצה? אני לא מבין. תגיד לי מה אתה </w:t>
      </w:r>
      <w:bookmarkStart w:id="2749" w:name="_ETM_Q1_3027301"/>
      <w:bookmarkEnd w:id="2749"/>
      <w:r>
        <w:rPr>
          <w:rFonts w:hint="cs"/>
          <w:rtl/>
          <w:lang w:eastAsia="he-IL"/>
        </w:rPr>
        <w:t xml:space="preserve">חושב, שחברה כלכלית שעושה משהו, והיא חלק מהעירייה, היא לא </w:t>
      </w:r>
      <w:bookmarkStart w:id="2750" w:name="_ETM_Q1_3030797"/>
      <w:bookmarkEnd w:id="2750"/>
      <w:r>
        <w:rPr>
          <w:rFonts w:hint="cs"/>
          <w:rtl/>
          <w:lang w:eastAsia="he-IL"/>
        </w:rPr>
        <w:t>מבקשת אישורים? מה זה השטויות האלה?</w:t>
      </w:r>
    </w:p>
    <w:p w14:paraId="3BC84B2E" w14:textId="0DF901C0" w:rsidR="0009719A" w:rsidRDefault="0009719A" w:rsidP="0009719A">
      <w:pPr>
        <w:rPr>
          <w:rtl/>
          <w:lang w:eastAsia="he-IL"/>
        </w:rPr>
      </w:pPr>
      <w:bookmarkStart w:id="2751" w:name="_ETM_Q1_3033609"/>
      <w:bookmarkStart w:id="2752" w:name="_ETM_Q1_3033662"/>
      <w:bookmarkStart w:id="2753" w:name="_ETM_Q1_3034289"/>
      <w:bookmarkEnd w:id="2751"/>
      <w:bookmarkEnd w:id="2752"/>
      <w:bookmarkEnd w:id="2753"/>
    </w:p>
    <w:p w14:paraId="24C4D4A7" w14:textId="10CDFD6F" w:rsidR="0009719A" w:rsidRDefault="0009719A" w:rsidP="0009719A">
      <w:pPr>
        <w:pStyle w:val="af9"/>
        <w:keepNext/>
        <w:rPr>
          <w:rtl/>
          <w:lang w:eastAsia="he-IL"/>
        </w:rPr>
      </w:pPr>
      <w:r w:rsidRPr="0009719A">
        <w:rPr>
          <w:rStyle w:val="TagStyle"/>
          <w:rtl/>
        </w:rPr>
        <w:t xml:space="preserve"> &lt;&lt; אורח &gt;&gt; </w:t>
      </w:r>
      <w:r>
        <w:rPr>
          <w:rtl/>
          <w:lang w:eastAsia="he-IL"/>
        </w:rPr>
        <w:t>שגיב חנין:</w:t>
      </w:r>
      <w:r w:rsidRPr="0009719A">
        <w:rPr>
          <w:rStyle w:val="TagStyle"/>
          <w:rtl/>
        </w:rPr>
        <w:t xml:space="preserve"> &lt;&lt; אורח &gt;&gt;</w:t>
      </w:r>
      <w:r w:rsidR="00406AA6">
        <w:rPr>
          <w:rtl/>
          <w:lang w:eastAsia="he-IL"/>
        </w:rPr>
        <w:t xml:space="preserve"> </w:t>
      </w:r>
      <w:r>
        <w:rPr>
          <w:rtl/>
          <w:lang w:eastAsia="he-IL"/>
        </w:rPr>
        <w:t xml:space="preserve"> </w:t>
      </w:r>
    </w:p>
    <w:p w14:paraId="4796A5CF" w14:textId="18020CD8" w:rsidR="0009719A" w:rsidRDefault="0009719A" w:rsidP="0009719A">
      <w:pPr>
        <w:pStyle w:val="KeepWithNext"/>
        <w:rPr>
          <w:rtl/>
          <w:lang w:eastAsia="he-IL"/>
        </w:rPr>
      </w:pPr>
    </w:p>
    <w:p w14:paraId="21B37B22" w14:textId="4DE43613" w:rsidR="0009719A" w:rsidRDefault="0009719A" w:rsidP="0009719A">
      <w:pPr>
        <w:rPr>
          <w:rtl/>
          <w:lang w:eastAsia="he-IL"/>
        </w:rPr>
      </w:pPr>
      <w:bookmarkStart w:id="2754" w:name="_ETM_Q1_3034585"/>
      <w:bookmarkStart w:id="2755" w:name="_ETM_Q1_3034610"/>
      <w:bookmarkStart w:id="2756" w:name="_ETM_Q1_3029625"/>
      <w:bookmarkEnd w:id="2754"/>
      <w:bookmarkEnd w:id="2755"/>
      <w:bookmarkEnd w:id="2756"/>
      <w:r>
        <w:rPr>
          <w:rFonts w:hint="cs"/>
          <w:rtl/>
          <w:lang w:eastAsia="he-IL"/>
        </w:rPr>
        <w:t>העירייה יכולה להתייחס לבקשה.</w:t>
      </w:r>
    </w:p>
    <w:p w14:paraId="750FBC47" w14:textId="77B6F038" w:rsidR="0009719A" w:rsidRDefault="0009719A" w:rsidP="0009719A">
      <w:pPr>
        <w:rPr>
          <w:rtl/>
          <w:lang w:eastAsia="he-IL"/>
        </w:rPr>
      </w:pPr>
      <w:bookmarkStart w:id="2757" w:name="_ETM_Q1_3035339"/>
      <w:bookmarkStart w:id="2758" w:name="_ETM_Q1_3035383"/>
      <w:bookmarkStart w:id="2759" w:name="_ETM_Q1_3035797"/>
      <w:bookmarkEnd w:id="2757"/>
      <w:bookmarkEnd w:id="2758"/>
      <w:bookmarkEnd w:id="2759"/>
    </w:p>
    <w:p w14:paraId="402A7B12" w14:textId="5A1B1771" w:rsidR="0009719A" w:rsidRDefault="0009719A" w:rsidP="0009719A">
      <w:pPr>
        <w:pStyle w:val="af6"/>
        <w:keepNext/>
        <w:rPr>
          <w:rtl/>
        </w:rPr>
      </w:pPr>
      <w:r w:rsidRPr="0009719A">
        <w:rPr>
          <w:rStyle w:val="TagStyle"/>
          <w:rtl/>
        </w:rPr>
        <w:t xml:space="preserve"> &lt;&lt; יור &gt;&gt; </w:t>
      </w:r>
      <w:r>
        <w:rPr>
          <w:rtl/>
        </w:rPr>
        <w:t>היו"ר דוד ביטן:</w:t>
      </w:r>
      <w:r w:rsidRPr="0009719A">
        <w:rPr>
          <w:rStyle w:val="TagStyle"/>
          <w:rtl/>
        </w:rPr>
        <w:t xml:space="preserve"> &lt;&lt; יור &gt;&gt;</w:t>
      </w:r>
      <w:r w:rsidR="00406AA6">
        <w:rPr>
          <w:rtl/>
        </w:rPr>
        <w:t xml:space="preserve"> </w:t>
      </w:r>
      <w:r>
        <w:rPr>
          <w:rtl/>
        </w:rPr>
        <w:t xml:space="preserve"> </w:t>
      </w:r>
    </w:p>
    <w:p w14:paraId="446ACC66" w14:textId="3095B496" w:rsidR="0009719A" w:rsidRDefault="0009719A" w:rsidP="0009719A">
      <w:pPr>
        <w:pStyle w:val="KeepWithNext"/>
        <w:rPr>
          <w:rtl/>
          <w:lang w:eastAsia="he-IL"/>
        </w:rPr>
      </w:pPr>
    </w:p>
    <w:p w14:paraId="7A3D9C9B" w14:textId="087451B0" w:rsidR="0009719A" w:rsidRDefault="0009719A" w:rsidP="0009719A">
      <w:pPr>
        <w:rPr>
          <w:rtl/>
          <w:lang w:eastAsia="he-IL"/>
        </w:rPr>
      </w:pPr>
      <w:bookmarkStart w:id="2760" w:name="_ETM_Q1_3036038"/>
      <w:bookmarkStart w:id="2761" w:name="_ETM_Q1_3036064"/>
      <w:bookmarkEnd w:id="2760"/>
      <w:bookmarkEnd w:id="2761"/>
      <w:r>
        <w:rPr>
          <w:rFonts w:hint="cs"/>
          <w:rtl/>
          <w:lang w:eastAsia="he-IL"/>
        </w:rPr>
        <w:t>טוב, לא.</w:t>
      </w:r>
    </w:p>
    <w:p w14:paraId="7DEB5401" w14:textId="4802A283" w:rsidR="0009719A" w:rsidRDefault="0009719A" w:rsidP="0009719A">
      <w:pPr>
        <w:rPr>
          <w:rtl/>
          <w:lang w:eastAsia="he-IL"/>
        </w:rPr>
      </w:pPr>
      <w:bookmarkStart w:id="2762" w:name="_ETM_Q1_3036641"/>
      <w:bookmarkStart w:id="2763" w:name="_ETM_Q1_3036684"/>
      <w:bookmarkStart w:id="2764" w:name="_ETM_Q1_3037079"/>
      <w:bookmarkEnd w:id="2762"/>
      <w:bookmarkEnd w:id="2763"/>
      <w:bookmarkEnd w:id="2764"/>
    </w:p>
    <w:p w14:paraId="28214C4A" w14:textId="4BA57455" w:rsidR="0009719A" w:rsidRDefault="0009719A" w:rsidP="0009719A">
      <w:pPr>
        <w:pStyle w:val="af9"/>
        <w:keepNext/>
        <w:rPr>
          <w:rtl/>
          <w:lang w:eastAsia="he-IL"/>
        </w:rPr>
      </w:pPr>
      <w:r w:rsidRPr="0009719A">
        <w:rPr>
          <w:rStyle w:val="TagStyle"/>
          <w:rtl/>
        </w:rPr>
        <w:t xml:space="preserve"> &lt;&lt; אורח &gt;&gt; </w:t>
      </w:r>
      <w:r>
        <w:rPr>
          <w:rtl/>
          <w:lang w:eastAsia="he-IL"/>
        </w:rPr>
        <w:t>שגיב חנין:</w:t>
      </w:r>
      <w:r w:rsidRPr="0009719A">
        <w:rPr>
          <w:rStyle w:val="TagStyle"/>
          <w:rtl/>
        </w:rPr>
        <w:t xml:space="preserve"> &lt;&lt; אורח &gt;&gt;</w:t>
      </w:r>
      <w:r w:rsidR="00406AA6">
        <w:rPr>
          <w:rtl/>
          <w:lang w:eastAsia="he-IL"/>
        </w:rPr>
        <w:t xml:space="preserve"> </w:t>
      </w:r>
      <w:r>
        <w:rPr>
          <w:rtl/>
          <w:lang w:eastAsia="he-IL"/>
        </w:rPr>
        <w:t xml:space="preserve"> </w:t>
      </w:r>
    </w:p>
    <w:p w14:paraId="5998FCDD" w14:textId="564C58D9" w:rsidR="0009719A" w:rsidRDefault="0009719A" w:rsidP="0009719A">
      <w:pPr>
        <w:pStyle w:val="KeepWithNext"/>
        <w:rPr>
          <w:rtl/>
          <w:lang w:eastAsia="he-IL"/>
        </w:rPr>
      </w:pPr>
    </w:p>
    <w:p w14:paraId="49F958FE" w14:textId="6DE54565" w:rsidR="0009719A" w:rsidRDefault="0009719A" w:rsidP="0009719A">
      <w:pPr>
        <w:rPr>
          <w:rtl/>
          <w:lang w:eastAsia="he-IL"/>
        </w:rPr>
      </w:pPr>
      <w:bookmarkStart w:id="2765" w:name="_ETM_Q1_3037304"/>
      <w:bookmarkStart w:id="2766" w:name="_ETM_Q1_3037327"/>
      <w:bookmarkEnd w:id="2765"/>
      <w:bookmarkEnd w:id="2766"/>
      <w:r>
        <w:rPr>
          <w:rFonts w:hint="cs"/>
          <w:rtl/>
          <w:lang w:eastAsia="he-IL"/>
        </w:rPr>
        <w:t xml:space="preserve">המהנדס </w:t>
      </w:r>
      <w:bookmarkStart w:id="2767" w:name="_ETM_Q1_3037814"/>
      <w:bookmarkEnd w:id="2767"/>
      <w:r>
        <w:rPr>
          <w:rFonts w:hint="cs"/>
          <w:rtl/>
          <w:lang w:eastAsia="he-IL"/>
        </w:rPr>
        <w:t>יקבע את התנאים ברמה התכנונית.</w:t>
      </w:r>
      <w:bookmarkStart w:id="2768" w:name="_ETM_Q1_3039836"/>
      <w:bookmarkEnd w:id="2768"/>
    </w:p>
    <w:p w14:paraId="740CCB75" w14:textId="29E64CCE" w:rsidR="0009719A" w:rsidRDefault="0009719A" w:rsidP="0009719A">
      <w:pPr>
        <w:rPr>
          <w:rtl/>
          <w:lang w:eastAsia="he-IL"/>
        </w:rPr>
      </w:pPr>
      <w:bookmarkStart w:id="2769" w:name="_ETM_Q1_3039869"/>
      <w:bookmarkStart w:id="2770" w:name="_ETM_Q1_3040244"/>
      <w:bookmarkEnd w:id="2769"/>
      <w:bookmarkEnd w:id="2770"/>
    </w:p>
    <w:p w14:paraId="031D33B6" w14:textId="57D68FEB" w:rsidR="0009719A" w:rsidRDefault="0009719A" w:rsidP="0009719A">
      <w:pPr>
        <w:pStyle w:val="af6"/>
        <w:keepNext/>
        <w:rPr>
          <w:rtl/>
        </w:rPr>
      </w:pPr>
      <w:r w:rsidRPr="0009719A">
        <w:rPr>
          <w:rStyle w:val="TagStyle"/>
          <w:rtl/>
        </w:rPr>
        <w:t xml:space="preserve"> &lt;&lt; יור &gt;&gt; </w:t>
      </w:r>
      <w:r>
        <w:rPr>
          <w:rtl/>
        </w:rPr>
        <w:t>היו"ר דוד ביטן:</w:t>
      </w:r>
      <w:r w:rsidRPr="0009719A">
        <w:rPr>
          <w:rStyle w:val="TagStyle"/>
          <w:rtl/>
        </w:rPr>
        <w:t xml:space="preserve"> &lt;&lt; יור &gt;&gt;</w:t>
      </w:r>
      <w:r w:rsidR="00406AA6">
        <w:rPr>
          <w:rtl/>
        </w:rPr>
        <w:t xml:space="preserve"> </w:t>
      </w:r>
      <w:r>
        <w:rPr>
          <w:rtl/>
        </w:rPr>
        <w:t xml:space="preserve"> </w:t>
      </w:r>
    </w:p>
    <w:p w14:paraId="224F6F01" w14:textId="4F3BC8FB" w:rsidR="0009719A" w:rsidRDefault="0009719A" w:rsidP="0009719A">
      <w:pPr>
        <w:pStyle w:val="KeepWithNext"/>
        <w:rPr>
          <w:rtl/>
          <w:lang w:eastAsia="he-IL"/>
        </w:rPr>
      </w:pPr>
    </w:p>
    <w:p w14:paraId="439A1E20" w14:textId="49C7FED2" w:rsidR="0009719A" w:rsidRDefault="0009719A" w:rsidP="0009719A">
      <w:pPr>
        <w:rPr>
          <w:rtl/>
          <w:lang w:eastAsia="he-IL"/>
        </w:rPr>
      </w:pPr>
      <w:bookmarkStart w:id="2771" w:name="_ETM_Q1_3040518"/>
      <w:bookmarkEnd w:id="2771"/>
      <w:r>
        <w:rPr>
          <w:rFonts w:hint="cs"/>
          <w:rtl/>
          <w:lang w:eastAsia="he-IL"/>
        </w:rPr>
        <w:t>א</w:t>
      </w:r>
      <w:bookmarkStart w:id="2772" w:name="_ETM_Q1_3040551"/>
      <w:bookmarkEnd w:id="2772"/>
      <w:r>
        <w:rPr>
          <w:rFonts w:hint="cs"/>
          <w:rtl/>
          <w:lang w:eastAsia="he-IL"/>
        </w:rPr>
        <w:t>מרתי, לא מתחילים דיונים מחדש.</w:t>
      </w:r>
    </w:p>
    <w:p w14:paraId="34C90678" w14:textId="1F09ECA8" w:rsidR="0009719A" w:rsidRDefault="0009719A" w:rsidP="0009719A">
      <w:pPr>
        <w:rPr>
          <w:rtl/>
          <w:lang w:eastAsia="he-IL"/>
        </w:rPr>
      </w:pPr>
      <w:bookmarkStart w:id="2773" w:name="_ETM_Q1_3042377"/>
      <w:bookmarkStart w:id="2774" w:name="_ETM_Q1_3042415"/>
      <w:bookmarkStart w:id="2775" w:name="_ETM_Q1_3042815"/>
      <w:bookmarkEnd w:id="2773"/>
      <w:bookmarkEnd w:id="2774"/>
      <w:bookmarkEnd w:id="2775"/>
    </w:p>
    <w:p w14:paraId="5AC8B24F" w14:textId="31089B89" w:rsidR="0009719A" w:rsidRDefault="0009719A" w:rsidP="0009719A">
      <w:pPr>
        <w:pStyle w:val="af9"/>
        <w:keepNext/>
        <w:rPr>
          <w:rtl/>
          <w:lang w:eastAsia="he-IL"/>
        </w:rPr>
      </w:pPr>
      <w:r w:rsidRPr="0009719A">
        <w:rPr>
          <w:rStyle w:val="TagStyle"/>
          <w:rtl/>
        </w:rPr>
        <w:t xml:space="preserve"> &lt;&lt; אורח &gt;&gt; </w:t>
      </w:r>
      <w:r>
        <w:rPr>
          <w:rtl/>
          <w:lang w:eastAsia="he-IL"/>
        </w:rPr>
        <w:t>שגיב חנין:</w:t>
      </w:r>
      <w:r w:rsidRPr="0009719A">
        <w:rPr>
          <w:rStyle w:val="TagStyle"/>
          <w:rtl/>
        </w:rPr>
        <w:t xml:space="preserve"> &lt;&lt; אורח &gt;&gt;</w:t>
      </w:r>
      <w:r w:rsidR="00406AA6">
        <w:rPr>
          <w:rtl/>
          <w:lang w:eastAsia="he-IL"/>
        </w:rPr>
        <w:t xml:space="preserve"> </w:t>
      </w:r>
      <w:r>
        <w:rPr>
          <w:rtl/>
          <w:lang w:eastAsia="he-IL"/>
        </w:rPr>
        <w:t xml:space="preserve"> </w:t>
      </w:r>
    </w:p>
    <w:p w14:paraId="42466E4C" w14:textId="62DDFC30" w:rsidR="0009719A" w:rsidRDefault="0009719A" w:rsidP="0009719A">
      <w:pPr>
        <w:pStyle w:val="KeepWithNext"/>
        <w:rPr>
          <w:rtl/>
          <w:lang w:eastAsia="he-IL"/>
        </w:rPr>
      </w:pPr>
    </w:p>
    <w:p w14:paraId="7920A4AF" w14:textId="28A87CF2" w:rsidR="0009719A" w:rsidRDefault="0009719A" w:rsidP="0009719A">
      <w:pPr>
        <w:rPr>
          <w:rtl/>
          <w:lang w:eastAsia="he-IL"/>
        </w:rPr>
      </w:pPr>
      <w:bookmarkStart w:id="2776" w:name="_ETM_Q1_3043078"/>
      <w:bookmarkStart w:id="2777" w:name="_ETM_Q1_3043103"/>
      <w:bookmarkEnd w:id="2776"/>
      <w:bookmarkEnd w:id="2777"/>
      <w:r>
        <w:rPr>
          <w:rFonts w:hint="cs"/>
          <w:rtl/>
          <w:lang w:eastAsia="he-IL"/>
        </w:rPr>
        <w:t xml:space="preserve">לא. זה </w:t>
      </w:r>
      <w:bookmarkStart w:id="2778" w:name="_ETM_Q1_3043472"/>
      <w:bookmarkEnd w:id="2778"/>
      <w:r>
        <w:rPr>
          <w:rFonts w:hint="cs"/>
          <w:rtl/>
          <w:lang w:eastAsia="he-IL"/>
        </w:rPr>
        <w:t>לא הוסכם זה במהו</w:t>
      </w:r>
      <w:bookmarkStart w:id="2779" w:name="_ETM_Q1_3040629"/>
      <w:bookmarkEnd w:id="2779"/>
      <w:r>
        <w:rPr>
          <w:rFonts w:hint="cs"/>
          <w:rtl/>
          <w:lang w:eastAsia="he-IL"/>
        </w:rPr>
        <w:t>ת.</w:t>
      </w:r>
    </w:p>
    <w:p w14:paraId="23296D3B" w14:textId="07503D8A" w:rsidR="0009719A" w:rsidRDefault="0009719A" w:rsidP="0009719A">
      <w:pPr>
        <w:rPr>
          <w:rtl/>
          <w:lang w:eastAsia="he-IL"/>
        </w:rPr>
      </w:pPr>
      <w:bookmarkStart w:id="2780" w:name="_ETM_Q1_3041158"/>
      <w:bookmarkStart w:id="2781" w:name="_ETM_Q1_3041196"/>
      <w:bookmarkEnd w:id="2780"/>
      <w:bookmarkEnd w:id="2781"/>
    </w:p>
    <w:p w14:paraId="2C558717" w14:textId="69934593" w:rsidR="0009719A" w:rsidRDefault="0009719A" w:rsidP="0009719A">
      <w:pPr>
        <w:pStyle w:val="af6"/>
        <w:keepNext/>
        <w:rPr>
          <w:rtl/>
        </w:rPr>
      </w:pPr>
      <w:r w:rsidRPr="0009719A">
        <w:rPr>
          <w:rStyle w:val="TagStyle"/>
          <w:rtl/>
        </w:rPr>
        <w:t xml:space="preserve"> &lt;&lt; יור &gt;&gt; </w:t>
      </w:r>
      <w:r>
        <w:rPr>
          <w:rtl/>
        </w:rPr>
        <w:t>היו"ר דוד ביטן:</w:t>
      </w:r>
      <w:r w:rsidRPr="0009719A">
        <w:rPr>
          <w:rStyle w:val="TagStyle"/>
          <w:rtl/>
        </w:rPr>
        <w:t xml:space="preserve"> &lt;&lt; יור &gt;&gt;</w:t>
      </w:r>
      <w:r w:rsidR="00406AA6">
        <w:rPr>
          <w:rtl/>
        </w:rPr>
        <w:t xml:space="preserve"> </w:t>
      </w:r>
      <w:r>
        <w:rPr>
          <w:rtl/>
        </w:rPr>
        <w:t xml:space="preserve"> </w:t>
      </w:r>
    </w:p>
    <w:p w14:paraId="25D209BC" w14:textId="599F9F08" w:rsidR="0009719A" w:rsidRDefault="0009719A" w:rsidP="0009719A">
      <w:pPr>
        <w:pStyle w:val="KeepWithNext"/>
        <w:rPr>
          <w:rtl/>
          <w:lang w:eastAsia="he-IL"/>
        </w:rPr>
      </w:pPr>
    </w:p>
    <w:p w14:paraId="5BA4CF72" w14:textId="6ABAB5C1" w:rsidR="0009719A" w:rsidRDefault="00135B14" w:rsidP="0009719A">
      <w:pPr>
        <w:rPr>
          <w:rtl/>
          <w:lang w:eastAsia="he-IL"/>
        </w:rPr>
      </w:pPr>
      <w:bookmarkStart w:id="2782" w:name="_ETM_Q1_3041870"/>
      <w:bookmarkStart w:id="2783" w:name="_ETM_Q1_3041898"/>
      <w:bookmarkEnd w:id="2782"/>
      <w:bookmarkEnd w:id="2783"/>
      <w:r>
        <w:rPr>
          <w:rFonts w:hint="cs"/>
          <w:rtl/>
          <w:lang w:eastAsia="he-IL"/>
        </w:rPr>
        <w:t>רגע. זה שאתה הגעת לי עכשיו</w:t>
      </w:r>
      <w:bookmarkStart w:id="2784" w:name="_ETM_Q1_3045498"/>
      <w:bookmarkEnd w:id="2784"/>
      <w:r w:rsidR="0066643D">
        <w:rPr>
          <w:rFonts w:hint="cs"/>
          <w:rtl/>
          <w:lang w:eastAsia="he-IL"/>
        </w:rPr>
        <w:t>.</w:t>
      </w:r>
    </w:p>
    <w:p w14:paraId="7F6D9D9C" w14:textId="2B4477BD" w:rsidR="0066643D" w:rsidRDefault="0066643D" w:rsidP="0009719A">
      <w:pPr>
        <w:rPr>
          <w:rtl/>
          <w:lang w:eastAsia="he-IL"/>
        </w:rPr>
      </w:pPr>
      <w:bookmarkStart w:id="2785" w:name="_ETM_Q1_3046026"/>
      <w:bookmarkStart w:id="2786" w:name="_ETM_Q1_3046068"/>
      <w:bookmarkEnd w:id="2785"/>
      <w:bookmarkEnd w:id="2786"/>
    </w:p>
    <w:p w14:paraId="7CB2501E" w14:textId="4199B994" w:rsidR="0066643D" w:rsidRDefault="0066643D" w:rsidP="0066643D">
      <w:pPr>
        <w:pStyle w:val="af9"/>
        <w:keepNext/>
        <w:rPr>
          <w:rtl/>
          <w:lang w:eastAsia="he-IL"/>
        </w:rPr>
      </w:pPr>
      <w:r w:rsidRPr="0066643D">
        <w:rPr>
          <w:rStyle w:val="TagStyle"/>
          <w:rtl/>
        </w:rPr>
        <w:t xml:space="preserve"> &lt;&lt; אורח &gt;&gt; </w:t>
      </w:r>
      <w:r>
        <w:rPr>
          <w:rtl/>
          <w:lang w:eastAsia="he-IL"/>
        </w:rPr>
        <w:t>שגיב חנין:</w:t>
      </w:r>
      <w:r w:rsidRPr="0066643D">
        <w:rPr>
          <w:rStyle w:val="TagStyle"/>
          <w:rtl/>
        </w:rPr>
        <w:t xml:space="preserve"> &lt;&lt; אורח &gt;&gt;</w:t>
      </w:r>
      <w:r w:rsidR="00406AA6">
        <w:rPr>
          <w:rtl/>
          <w:lang w:eastAsia="he-IL"/>
        </w:rPr>
        <w:t xml:space="preserve"> </w:t>
      </w:r>
      <w:r>
        <w:rPr>
          <w:rtl/>
          <w:lang w:eastAsia="he-IL"/>
        </w:rPr>
        <w:t xml:space="preserve"> </w:t>
      </w:r>
    </w:p>
    <w:p w14:paraId="43E468A2" w14:textId="6EE1B875" w:rsidR="0066643D" w:rsidRDefault="0066643D" w:rsidP="0066643D">
      <w:pPr>
        <w:pStyle w:val="KeepWithNext"/>
        <w:rPr>
          <w:rtl/>
          <w:lang w:eastAsia="he-IL"/>
        </w:rPr>
      </w:pPr>
    </w:p>
    <w:p w14:paraId="646E5AC9" w14:textId="1FC681C0" w:rsidR="0066643D" w:rsidRDefault="0066643D" w:rsidP="0066643D">
      <w:pPr>
        <w:rPr>
          <w:rtl/>
          <w:lang w:eastAsia="he-IL"/>
        </w:rPr>
      </w:pPr>
      <w:bookmarkStart w:id="2787" w:name="_ETM_Q1_3042238"/>
      <w:bookmarkStart w:id="2788" w:name="_ETM_Q1_3042263"/>
      <w:bookmarkEnd w:id="2787"/>
      <w:bookmarkEnd w:id="2788"/>
      <w:r>
        <w:rPr>
          <w:rFonts w:hint="cs"/>
          <w:rtl/>
          <w:lang w:eastAsia="he-IL"/>
        </w:rPr>
        <w:t>לא, אנחנו דיברנו על זה.</w:t>
      </w:r>
    </w:p>
    <w:p w14:paraId="0E2C5633" w14:textId="55F3AC1B" w:rsidR="0066643D" w:rsidRDefault="0066643D" w:rsidP="0066643D">
      <w:pPr>
        <w:rPr>
          <w:rtl/>
          <w:lang w:eastAsia="he-IL"/>
        </w:rPr>
      </w:pPr>
      <w:bookmarkStart w:id="2789" w:name="_ETM_Q1_3045554"/>
      <w:bookmarkStart w:id="2790" w:name="_ETM_Q1_3045601"/>
      <w:bookmarkStart w:id="2791" w:name="_ETM_Q1_3044556"/>
      <w:bookmarkStart w:id="2792" w:name="_ETM_Q1_3045837"/>
      <w:bookmarkStart w:id="2793" w:name="_ETM_Q1_3049998"/>
      <w:bookmarkEnd w:id="2789"/>
      <w:bookmarkEnd w:id="2790"/>
      <w:bookmarkEnd w:id="2791"/>
      <w:bookmarkEnd w:id="2792"/>
      <w:bookmarkEnd w:id="2793"/>
    </w:p>
    <w:p w14:paraId="001E6FE3" w14:textId="2FC47CC4" w:rsidR="0066643D" w:rsidRDefault="0066643D" w:rsidP="0066643D">
      <w:pPr>
        <w:pStyle w:val="af9"/>
        <w:keepNext/>
        <w:rPr>
          <w:rtl/>
          <w:lang w:eastAsia="he-IL"/>
        </w:rPr>
      </w:pPr>
      <w:bookmarkStart w:id="2794" w:name="ET_guest_גלעד_שי_342"/>
      <w:r w:rsidRPr="0066643D">
        <w:rPr>
          <w:rStyle w:val="TagStyle"/>
          <w:rtl/>
        </w:rPr>
        <w:t xml:space="preserve"> &lt;&lt; אורח &gt;&gt; </w:t>
      </w:r>
      <w:r>
        <w:rPr>
          <w:rtl/>
          <w:lang w:eastAsia="he-IL"/>
        </w:rPr>
        <w:t>גלעד שי:</w:t>
      </w:r>
      <w:r w:rsidRPr="0066643D">
        <w:rPr>
          <w:rStyle w:val="TagStyle"/>
          <w:rtl/>
        </w:rPr>
        <w:t xml:space="preserve"> &lt;&lt; אורח &gt;&gt;</w:t>
      </w:r>
      <w:r w:rsidR="00406AA6">
        <w:rPr>
          <w:rtl/>
          <w:lang w:eastAsia="he-IL"/>
        </w:rPr>
        <w:t xml:space="preserve"> </w:t>
      </w:r>
      <w:r>
        <w:rPr>
          <w:rtl/>
          <w:lang w:eastAsia="he-IL"/>
        </w:rPr>
        <w:t xml:space="preserve"> </w:t>
      </w:r>
      <w:bookmarkEnd w:id="2794"/>
    </w:p>
    <w:p w14:paraId="177772AB" w14:textId="7A33B58D" w:rsidR="0066643D" w:rsidRDefault="0066643D" w:rsidP="0066643D">
      <w:pPr>
        <w:pStyle w:val="KeepWithNext"/>
        <w:rPr>
          <w:rtl/>
          <w:lang w:eastAsia="he-IL"/>
        </w:rPr>
      </w:pPr>
    </w:p>
    <w:p w14:paraId="2CC8D2C4" w14:textId="06FE1932" w:rsidR="0066643D" w:rsidRDefault="0066643D" w:rsidP="0066643D">
      <w:pPr>
        <w:rPr>
          <w:rtl/>
          <w:lang w:eastAsia="he-IL"/>
        </w:rPr>
      </w:pPr>
      <w:bookmarkStart w:id="2795" w:name="_ETM_Q1_3050237"/>
      <w:bookmarkStart w:id="2796" w:name="_ETM_Q1_3050264"/>
      <w:bookmarkStart w:id="2797" w:name="_ETM_Q1_3045274"/>
      <w:bookmarkEnd w:id="2795"/>
      <w:bookmarkEnd w:id="2796"/>
      <w:bookmarkEnd w:id="2797"/>
      <w:r>
        <w:rPr>
          <w:rFonts w:hint="cs"/>
          <w:rtl/>
          <w:lang w:eastAsia="he-IL"/>
        </w:rPr>
        <w:t>תוך כמה צריכים להגיב, העירייה?</w:t>
      </w:r>
    </w:p>
    <w:p w14:paraId="5D193674" w14:textId="77777777" w:rsidR="0066643D" w:rsidRPr="0066643D" w:rsidRDefault="0066643D" w:rsidP="0066643D">
      <w:pPr>
        <w:rPr>
          <w:rtl/>
          <w:lang w:eastAsia="he-IL"/>
        </w:rPr>
      </w:pPr>
      <w:bookmarkStart w:id="2798" w:name="_ETM_Q1_3047443"/>
      <w:bookmarkStart w:id="2799" w:name="_ETM_Q1_3047487"/>
      <w:bookmarkEnd w:id="2798"/>
      <w:bookmarkEnd w:id="2799"/>
    </w:p>
    <w:p w14:paraId="15DF1A56" w14:textId="22F649DD" w:rsidR="0066643D" w:rsidRDefault="0066643D" w:rsidP="0066643D">
      <w:pPr>
        <w:pStyle w:val="af6"/>
        <w:keepNext/>
        <w:rPr>
          <w:rtl/>
        </w:rPr>
      </w:pPr>
      <w:r w:rsidRPr="0066643D">
        <w:rPr>
          <w:rStyle w:val="TagStyle"/>
          <w:rtl/>
        </w:rPr>
        <w:t xml:space="preserve"> &lt;&lt; יור &gt;&gt; </w:t>
      </w:r>
      <w:r>
        <w:rPr>
          <w:rtl/>
        </w:rPr>
        <w:t>היו"ר דוד ביטן:</w:t>
      </w:r>
      <w:r w:rsidRPr="0066643D">
        <w:rPr>
          <w:rStyle w:val="TagStyle"/>
          <w:rtl/>
        </w:rPr>
        <w:t xml:space="preserve"> &lt;&lt; יור &gt;&gt;</w:t>
      </w:r>
      <w:r w:rsidR="00406AA6">
        <w:rPr>
          <w:rtl/>
        </w:rPr>
        <w:t xml:space="preserve"> </w:t>
      </w:r>
      <w:r>
        <w:rPr>
          <w:rtl/>
        </w:rPr>
        <w:t xml:space="preserve"> </w:t>
      </w:r>
    </w:p>
    <w:p w14:paraId="6D8BBD24" w14:textId="61F04ADC" w:rsidR="0066643D" w:rsidRDefault="0066643D" w:rsidP="0066643D">
      <w:pPr>
        <w:pStyle w:val="KeepWithNext"/>
        <w:rPr>
          <w:rtl/>
          <w:lang w:eastAsia="he-IL"/>
        </w:rPr>
      </w:pPr>
    </w:p>
    <w:p w14:paraId="5A74BEA0" w14:textId="469BEE66" w:rsidR="0066643D" w:rsidRDefault="0066643D" w:rsidP="0066643D">
      <w:pPr>
        <w:rPr>
          <w:rtl/>
          <w:lang w:eastAsia="he-IL"/>
        </w:rPr>
      </w:pPr>
      <w:bookmarkStart w:id="2800" w:name="_ETM_Q1_3046124"/>
      <w:bookmarkStart w:id="2801" w:name="_ETM_Q1_3046157"/>
      <w:bookmarkEnd w:id="2800"/>
      <w:bookmarkEnd w:id="2801"/>
      <w:r>
        <w:rPr>
          <w:rFonts w:hint="cs"/>
          <w:rtl/>
          <w:lang w:eastAsia="he-IL"/>
        </w:rPr>
        <w:t>לא הולכים</w:t>
      </w:r>
      <w:bookmarkStart w:id="2802" w:name="_ETM_Q1_3050100"/>
      <w:bookmarkEnd w:id="2802"/>
      <w:r>
        <w:rPr>
          <w:rFonts w:hint="cs"/>
          <w:rtl/>
          <w:lang w:eastAsia="he-IL"/>
        </w:rPr>
        <w:t xml:space="preserve"> להתחיל את הכל מאפס. ודאי שלרשות המקומית יש מה להגיד. </w:t>
      </w:r>
      <w:bookmarkStart w:id="2803" w:name="_ETM_Q1_3053385"/>
      <w:bookmarkEnd w:id="2803"/>
      <w:r>
        <w:rPr>
          <w:rFonts w:hint="cs"/>
          <w:rtl/>
          <w:lang w:eastAsia="he-IL"/>
        </w:rPr>
        <w:t>אנחנו, אבל אנחנו, לאור מה שקרה עד ע</w:t>
      </w:r>
      <w:bookmarkStart w:id="2804" w:name="_ETM_Q1_3079525"/>
      <w:bookmarkStart w:id="2805" w:name="_ETM_Q1_3074525"/>
      <w:bookmarkStart w:id="2806" w:name="_ETM_Q1_3071733"/>
      <w:bookmarkStart w:id="2807" w:name="_ETM_Q1_3066857"/>
      <w:bookmarkStart w:id="2808" w:name="_ETM_Q1_3061964"/>
      <w:bookmarkEnd w:id="2804"/>
      <w:bookmarkEnd w:id="2805"/>
      <w:bookmarkEnd w:id="2806"/>
      <w:bookmarkEnd w:id="2807"/>
      <w:bookmarkEnd w:id="2808"/>
      <w:r>
        <w:rPr>
          <w:rFonts w:hint="cs"/>
          <w:rtl/>
          <w:lang w:eastAsia="he-IL"/>
        </w:rPr>
        <w:t xml:space="preserve">כשיו, מונעים מהם </w:t>
      </w:r>
      <w:bookmarkStart w:id="2809" w:name="_ETM_Q1_3057369"/>
      <w:bookmarkEnd w:id="2809"/>
      <w:r>
        <w:rPr>
          <w:rFonts w:hint="cs"/>
          <w:rtl/>
          <w:lang w:eastAsia="he-IL"/>
        </w:rPr>
        <w:t xml:space="preserve">כל מיני תהליכים שהיו, כל מיני דברים שהיו. אנחנו צמצמנו </w:t>
      </w:r>
      <w:bookmarkStart w:id="2810" w:name="_ETM_Q1_3062006"/>
      <w:bookmarkEnd w:id="2810"/>
      <w:r>
        <w:rPr>
          <w:rFonts w:hint="cs"/>
          <w:rtl/>
          <w:lang w:eastAsia="he-IL"/>
        </w:rPr>
        <w:t xml:space="preserve">את זה לדברים מיוחדים. אני חשוב שזה בסדר גמור. אי </w:t>
      </w:r>
      <w:bookmarkStart w:id="2811" w:name="_ETM_Q1_3065009"/>
      <w:bookmarkEnd w:id="2811"/>
      <w:r>
        <w:rPr>
          <w:rFonts w:hint="cs"/>
          <w:rtl/>
          <w:lang w:eastAsia="he-IL"/>
        </w:rPr>
        <w:t xml:space="preserve">אפשר לבוא ולהגיד לרשות המקומית לא לזוז בגלל שצריך לחבר </w:t>
      </w:r>
      <w:bookmarkStart w:id="2812" w:name="_ETM_Q1_3070516"/>
      <w:bookmarkEnd w:id="2812"/>
      <w:r>
        <w:rPr>
          <w:rFonts w:hint="cs"/>
          <w:rtl/>
          <w:lang w:eastAsia="he-IL"/>
        </w:rPr>
        <w:t>חיבור גז</w:t>
      </w:r>
      <w:bookmarkStart w:id="2813" w:name="_ETM_Q1_3066705"/>
      <w:bookmarkEnd w:id="2813"/>
      <w:r>
        <w:rPr>
          <w:rFonts w:hint="cs"/>
          <w:rtl/>
          <w:lang w:eastAsia="he-IL"/>
        </w:rPr>
        <w:t>.</w:t>
      </w:r>
      <w:bookmarkStart w:id="2814" w:name="_ETM_Q1_3213298"/>
      <w:bookmarkStart w:id="2815" w:name="_ETM_Q1_3208540"/>
      <w:bookmarkStart w:id="2816" w:name="_ETM_Q1_3203764"/>
      <w:bookmarkStart w:id="2817" w:name="_ETM_Q1_3199002"/>
      <w:bookmarkStart w:id="2818" w:name="_ETM_Q1_3194233"/>
      <w:bookmarkStart w:id="2819" w:name="_ETM_Q1_3189478"/>
      <w:bookmarkStart w:id="2820" w:name="_ETM_Q1_3184719"/>
      <w:bookmarkStart w:id="2821" w:name="_ETM_Q1_3179958"/>
      <w:bookmarkStart w:id="2822" w:name="_ETM_Q1_3175197"/>
      <w:bookmarkStart w:id="2823" w:name="_ETM_Q1_3170436"/>
      <w:bookmarkStart w:id="2824" w:name="_ETM_Q1_3165672"/>
      <w:bookmarkStart w:id="2825" w:name="_ETM_Q1_3160913"/>
      <w:bookmarkStart w:id="2826" w:name="_ETM_Q1_3156137"/>
      <w:bookmarkStart w:id="2827" w:name="_ETM_Q1_3151364"/>
      <w:bookmarkStart w:id="2828" w:name="_ETM_Q1_3146588"/>
      <w:bookmarkStart w:id="2829" w:name="_ETM_Q1_3141830"/>
      <w:bookmarkStart w:id="2830" w:name="_ETM_Q1_3137047"/>
      <w:bookmarkStart w:id="2831" w:name="_ETM_Q1_3132290"/>
      <w:bookmarkStart w:id="2832" w:name="_ETM_Q1_3127523"/>
      <w:bookmarkStart w:id="2833" w:name="_ETM_Q1_3122749"/>
      <w:bookmarkStart w:id="2834" w:name="_ETM_Q1_3117975"/>
      <w:bookmarkStart w:id="2835" w:name="_ETM_Q1_3113215"/>
      <w:bookmarkStart w:id="2836" w:name="_ETM_Q1_3108437"/>
      <w:bookmarkStart w:id="2837" w:name="_ETM_Q1_3103665"/>
      <w:bookmarkStart w:id="2838" w:name="_ETM_Q1_3098887"/>
      <w:bookmarkStart w:id="2839" w:name="_ETM_Q1_3094128"/>
      <w:bookmarkStart w:id="2840" w:name="_ETM_Q1_3089345"/>
      <w:bookmarkStart w:id="2841" w:name="_ETM_Q1_3085696"/>
      <w:bookmarkStart w:id="2842" w:name="_ETM_Q1_3080917"/>
      <w:bookmarkStart w:id="2843" w:name="_ETM_Q1_3076143"/>
      <w:bookmarkStart w:id="2844" w:name="_ETM_Q1_3071724"/>
      <w:bookmarkStart w:id="2845" w:name="_ETM_Q1_3067069"/>
      <w:bookmarkEnd w:id="2814"/>
      <w:bookmarkEnd w:id="2815"/>
      <w:bookmarkEnd w:id="2816"/>
      <w:bookmarkEnd w:id="2817"/>
      <w:bookmarkEnd w:id="2818"/>
      <w:bookmarkEnd w:id="2819"/>
      <w:bookmarkEnd w:id="2820"/>
      <w:bookmarkEnd w:id="2821"/>
      <w:bookmarkEnd w:id="2822"/>
      <w:bookmarkEnd w:id="2823"/>
      <w:bookmarkEnd w:id="2824"/>
      <w:bookmarkEnd w:id="2825"/>
      <w:bookmarkEnd w:id="2826"/>
      <w:bookmarkEnd w:id="2827"/>
      <w:bookmarkEnd w:id="2828"/>
      <w:bookmarkEnd w:id="2829"/>
      <w:bookmarkEnd w:id="2830"/>
      <w:bookmarkEnd w:id="2831"/>
      <w:bookmarkEnd w:id="2832"/>
      <w:bookmarkEnd w:id="2833"/>
      <w:bookmarkEnd w:id="2834"/>
      <w:bookmarkEnd w:id="2835"/>
      <w:bookmarkEnd w:id="2836"/>
      <w:bookmarkEnd w:id="2837"/>
      <w:bookmarkEnd w:id="2838"/>
      <w:bookmarkEnd w:id="2839"/>
      <w:bookmarkEnd w:id="2840"/>
      <w:bookmarkEnd w:id="2841"/>
      <w:bookmarkEnd w:id="2842"/>
      <w:bookmarkEnd w:id="2843"/>
      <w:bookmarkEnd w:id="2844"/>
      <w:bookmarkEnd w:id="2845"/>
    </w:p>
    <w:p w14:paraId="6A080008" w14:textId="4FF625EC" w:rsidR="0081403E" w:rsidRDefault="0081403E" w:rsidP="0066643D">
      <w:pPr>
        <w:rPr>
          <w:rtl/>
          <w:lang w:eastAsia="he-IL"/>
        </w:rPr>
      </w:pPr>
    </w:p>
    <w:p w14:paraId="3119A19B" w14:textId="07135D44" w:rsidR="0081403E" w:rsidRDefault="0081403E" w:rsidP="0081403E">
      <w:pPr>
        <w:pStyle w:val="af9"/>
        <w:keepNext/>
        <w:rPr>
          <w:rtl/>
          <w:lang w:eastAsia="he-IL"/>
        </w:rPr>
      </w:pPr>
      <w:bookmarkStart w:id="2846" w:name="ET_guest_שגיב_חנין_328"/>
      <w:r w:rsidRPr="0081403E">
        <w:rPr>
          <w:rStyle w:val="TagStyle"/>
          <w:rtl/>
        </w:rPr>
        <w:t xml:space="preserve"> &lt;&lt; אורח &gt;&gt; </w:t>
      </w:r>
      <w:r>
        <w:rPr>
          <w:rtl/>
          <w:lang w:eastAsia="he-IL"/>
        </w:rPr>
        <w:t>שגיב חנין:</w:t>
      </w:r>
      <w:r w:rsidRPr="0081403E">
        <w:rPr>
          <w:rStyle w:val="TagStyle"/>
          <w:rtl/>
        </w:rPr>
        <w:t xml:space="preserve"> &lt;&lt; אורח &gt;&gt;</w:t>
      </w:r>
      <w:r w:rsidR="00406AA6">
        <w:rPr>
          <w:rtl/>
          <w:lang w:eastAsia="he-IL"/>
        </w:rPr>
        <w:t xml:space="preserve"> </w:t>
      </w:r>
      <w:r>
        <w:rPr>
          <w:rtl/>
          <w:lang w:eastAsia="he-IL"/>
        </w:rPr>
        <w:t xml:space="preserve"> </w:t>
      </w:r>
      <w:bookmarkEnd w:id="2846"/>
    </w:p>
    <w:p w14:paraId="670B9F66" w14:textId="77777777" w:rsidR="0081403E" w:rsidRPr="0081403E" w:rsidRDefault="0081403E" w:rsidP="0081403E">
      <w:pPr>
        <w:ind w:firstLine="0"/>
        <w:rPr>
          <w:rtl/>
          <w:lang w:eastAsia="he-IL"/>
        </w:rPr>
      </w:pPr>
    </w:p>
    <w:p w14:paraId="75B2D38F" w14:textId="53C2EDB4" w:rsidR="00A60DA0" w:rsidRDefault="00A60DA0" w:rsidP="0066643D">
      <w:pPr>
        <w:rPr>
          <w:rtl/>
          <w:lang w:eastAsia="he-IL"/>
        </w:rPr>
      </w:pPr>
      <w:bookmarkStart w:id="2847" w:name="_ETM_Q1_3071347"/>
      <w:bookmarkStart w:id="2848" w:name="_ETM_Q1_3071393"/>
      <w:bookmarkEnd w:id="2847"/>
      <w:bookmarkEnd w:id="2848"/>
      <w:r>
        <w:rPr>
          <w:rFonts w:hint="cs"/>
          <w:rtl/>
          <w:lang w:eastAsia="he-IL"/>
        </w:rPr>
        <w:t>אדוני, יש כאן</w:t>
      </w:r>
      <w:bookmarkStart w:id="2849" w:name="_ETM_Q1_3068225"/>
      <w:bookmarkEnd w:id="2849"/>
      <w:r>
        <w:rPr>
          <w:rFonts w:hint="cs"/>
          <w:rtl/>
          <w:lang w:eastAsia="he-IL"/>
        </w:rPr>
        <w:t xml:space="preserve"> סמכות, אם אדוני רואה את הנוסח.</w:t>
      </w:r>
    </w:p>
    <w:p w14:paraId="488FC2A1" w14:textId="4E2A8423" w:rsidR="00A60DA0" w:rsidRDefault="00A60DA0" w:rsidP="0066643D">
      <w:pPr>
        <w:rPr>
          <w:rtl/>
          <w:lang w:eastAsia="he-IL"/>
        </w:rPr>
      </w:pPr>
      <w:bookmarkStart w:id="2850" w:name="_ETM_Q1_3075386"/>
      <w:bookmarkStart w:id="2851" w:name="_ETM_Q1_3075413"/>
      <w:bookmarkEnd w:id="2850"/>
      <w:bookmarkEnd w:id="2851"/>
    </w:p>
    <w:p w14:paraId="14AD1A25" w14:textId="56A60AF9" w:rsidR="00A60DA0" w:rsidRDefault="00A60DA0" w:rsidP="00A60DA0">
      <w:pPr>
        <w:pStyle w:val="af6"/>
        <w:keepNext/>
        <w:rPr>
          <w:rtl/>
        </w:rPr>
      </w:pPr>
      <w:bookmarkStart w:id="2852" w:name="ET_yor_5159_326"/>
      <w:r w:rsidRPr="00A60DA0">
        <w:rPr>
          <w:rStyle w:val="TagStyle"/>
          <w:rtl/>
        </w:rPr>
        <w:t xml:space="preserve"> &lt;&lt; יור &gt;&gt; </w:t>
      </w:r>
      <w:r>
        <w:rPr>
          <w:rtl/>
        </w:rPr>
        <w:t>היו"ר דוד ביטן:</w:t>
      </w:r>
      <w:r w:rsidRPr="00A60DA0">
        <w:rPr>
          <w:rStyle w:val="TagStyle"/>
          <w:rtl/>
        </w:rPr>
        <w:t xml:space="preserve"> &lt;&lt; יור &gt;&gt;</w:t>
      </w:r>
      <w:r w:rsidR="00406AA6">
        <w:rPr>
          <w:rtl/>
        </w:rPr>
        <w:t xml:space="preserve"> </w:t>
      </w:r>
      <w:r>
        <w:rPr>
          <w:rtl/>
        </w:rPr>
        <w:t xml:space="preserve"> </w:t>
      </w:r>
      <w:bookmarkEnd w:id="2852"/>
    </w:p>
    <w:p w14:paraId="176D1306" w14:textId="77777777" w:rsidR="00A60DA0" w:rsidRDefault="00A60DA0" w:rsidP="00A60DA0">
      <w:pPr>
        <w:pStyle w:val="KeepWithNext"/>
        <w:rPr>
          <w:rtl/>
        </w:rPr>
      </w:pPr>
    </w:p>
    <w:p w14:paraId="501C10E6" w14:textId="20D5D6BE" w:rsidR="00A60DA0" w:rsidRDefault="00A60DA0" w:rsidP="00A60DA0">
      <w:pPr>
        <w:rPr>
          <w:rtl/>
        </w:rPr>
      </w:pPr>
      <w:bookmarkStart w:id="2853" w:name="_ETM_Q1_3080722"/>
      <w:bookmarkStart w:id="2854" w:name="_ETM_Q1_3080729"/>
      <w:bookmarkStart w:id="2855" w:name="_ETM_Q1_3080734"/>
      <w:bookmarkStart w:id="2856" w:name="_ETM_Q1_3075744"/>
      <w:bookmarkStart w:id="2857" w:name="_ETM_Q1_3071410"/>
      <w:bookmarkEnd w:id="2853"/>
      <w:bookmarkEnd w:id="2854"/>
      <w:bookmarkEnd w:id="2855"/>
      <w:bookmarkEnd w:id="2856"/>
      <w:bookmarkEnd w:id="2857"/>
      <w:r>
        <w:rPr>
          <w:rFonts w:hint="cs"/>
          <w:rtl/>
        </w:rPr>
        <w:t>הסמכות של הרשויות לא צריכה להיפגע, אנחנו צמצמנו אותה</w:t>
      </w:r>
      <w:r w:rsidR="0081403E">
        <w:rPr>
          <w:rFonts w:hint="cs"/>
          <w:rtl/>
        </w:rPr>
        <w:t xml:space="preserve"> </w:t>
      </w:r>
      <w:r>
        <w:rPr>
          <w:rFonts w:hint="cs"/>
          <w:rtl/>
        </w:rPr>
        <w:t xml:space="preserve">לעניינים מסוימים. </w:t>
      </w:r>
      <w:bookmarkStart w:id="2858" w:name="_ETM_Q1_3078801"/>
      <w:bookmarkEnd w:id="2858"/>
      <w:r>
        <w:rPr>
          <w:rFonts w:hint="cs"/>
          <w:rtl/>
        </w:rPr>
        <w:t>זה הכל. תמשיכו לקרוא.</w:t>
      </w:r>
    </w:p>
    <w:p w14:paraId="061A9DA0" w14:textId="461DB122" w:rsidR="00A60DA0" w:rsidRDefault="00A60DA0" w:rsidP="00A60DA0">
      <w:pPr>
        <w:rPr>
          <w:rtl/>
        </w:rPr>
      </w:pPr>
      <w:bookmarkStart w:id="2859" w:name="_ETM_Q1_3082121"/>
      <w:bookmarkStart w:id="2860" w:name="_ETM_Q1_3082153"/>
      <w:bookmarkEnd w:id="2859"/>
      <w:bookmarkEnd w:id="2860"/>
    </w:p>
    <w:p w14:paraId="7C212D0E" w14:textId="660271AE" w:rsidR="00A60DA0" w:rsidRDefault="00A60DA0" w:rsidP="00A60DA0">
      <w:pPr>
        <w:pStyle w:val="af9"/>
        <w:keepNext/>
        <w:rPr>
          <w:rtl/>
        </w:rPr>
      </w:pPr>
      <w:bookmarkStart w:id="2861" w:name="ET_guest_נעם_ברימן_327"/>
      <w:r w:rsidRPr="00A60DA0">
        <w:rPr>
          <w:rStyle w:val="TagStyle"/>
          <w:rtl/>
        </w:rPr>
        <w:t xml:space="preserve"> &lt;&lt; אורח &gt;&gt; </w:t>
      </w:r>
      <w:r>
        <w:rPr>
          <w:rtl/>
        </w:rPr>
        <w:t>נעם ברימן:</w:t>
      </w:r>
      <w:r w:rsidRPr="00A60DA0">
        <w:rPr>
          <w:rStyle w:val="TagStyle"/>
          <w:rtl/>
        </w:rPr>
        <w:t xml:space="preserve"> &lt;&lt; אורח &gt;&gt;</w:t>
      </w:r>
      <w:r w:rsidR="00406AA6">
        <w:rPr>
          <w:rtl/>
        </w:rPr>
        <w:t xml:space="preserve"> </w:t>
      </w:r>
      <w:r>
        <w:rPr>
          <w:rtl/>
        </w:rPr>
        <w:t xml:space="preserve"> </w:t>
      </w:r>
      <w:bookmarkEnd w:id="2861"/>
    </w:p>
    <w:p w14:paraId="2D93D3EC" w14:textId="1B35D86F" w:rsidR="00A60DA0" w:rsidRDefault="00A60DA0" w:rsidP="00A60DA0">
      <w:pPr>
        <w:pStyle w:val="KeepWithNext"/>
        <w:rPr>
          <w:rtl/>
        </w:rPr>
      </w:pPr>
    </w:p>
    <w:p w14:paraId="6D8C95CC" w14:textId="77777777" w:rsidR="0081403E" w:rsidRDefault="00A60DA0" w:rsidP="00A60DA0">
      <w:pPr>
        <w:rPr>
          <w:rtl/>
        </w:rPr>
      </w:pPr>
      <w:r>
        <w:rPr>
          <w:rFonts w:hint="cs"/>
          <w:rtl/>
        </w:rPr>
        <w:t xml:space="preserve">אדוני יושב הראש, </w:t>
      </w:r>
      <w:bookmarkStart w:id="2862" w:name="_ETM_Q1_3306027"/>
      <w:bookmarkStart w:id="2863" w:name="_ETM_Q1_3301131"/>
      <w:bookmarkStart w:id="2864" w:name="_ETM_Q1_3296241"/>
      <w:bookmarkStart w:id="2865" w:name="_ETM_Q1_3291340"/>
      <w:bookmarkStart w:id="2866" w:name="_ETM_Q1_3286444"/>
      <w:bookmarkStart w:id="2867" w:name="_ETM_Q1_3281549"/>
      <w:bookmarkStart w:id="2868" w:name="_ETM_Q1_3276658"/>
      <w:bookmarkStart w:id="2869" w:name="_ETM_Q1_3271762"/>
      <w:bookmarkStart w:id="2870" w:name="_ETM_Q1_3266867"/>
      <w:bookmarkStart w:id="2871" w:name="_ETM_Q1_3261965"/>
      <w:bookmarkStart w:id="2872" w:name="_ETM_Q1_3257071"/>
      <w:bookmarkStart w:id="2873" w:name="_ETM_Q1_3252178"/>
      <w:bookmarkStart w:id="2874" w:name="_ETM_Q1_3247284"/>
      <w:bookmarkStart w:id="2875" w:name="_ETM_Q1_3242384"/>
      <w:bookmarkStart w:id="2876" w:name="_ETM_Q1_3237491"/>
      <w:bookmarkStart w:id="2877" w:name="_ETM_Q1_3232603"/>
      <w:bookmarkStart w:id="2878" w:name="_ETM_Q1_3227713"/>
      <w:bookmarkStart w:id="2879" w:name="_ETM_Q1_3222816"/>
      <w:bookmarkStart w:id="2880" w:name="_ETM_Q1_3217920"/>
      <w:bookmarkStart w:id="2881" w:name="_ETM_Q1_3213031"/>
      <w:bookmarkStart w:id="2882" w:name="_ETM_Q1_3208139"/>
      <w:bookmarkStart w:id="2883" w:name="_ETM_Q1_3203246"/>
      <w:bookmarkStart w:id="2884" w:name="_ETM_Q1_3198357"/>
      <w:bookmarkStart w:id="2885" w:name="_ETM_Q1_3193463"/>
      <w:bookmarkStart w:id="2886" w:name="_ETM_Q1_3188570"/>
      <w:bookmarkStart w:id="2887" w:name="_ETM_Q1_3183679"/>
      <w:bookmarkStart w:id="2888" w:name="_ETM_Q1_3178776"/>
      <w:bookmarkStart w:id="2889" w:name="_ETM_Q1_3173872"/>
      <w:bookmarkStart w:id="2890" w:name="_ETM_Q1_3168977"/>
      <w:bookmarkStart w:id="2891" w:name="_ETM_Q1_3164082"/>
      <w:bookmarkStart w:id="2892" w:name="_ETM_Q1_3159191"/>
      <w:bookmarkStart w:id="2893" w:name="_ETM_Q1_3154302"/>
      <w:bookmarkStart w:id="2894" w:name="_ETM_Q1_3149409"/>
      <w:bookmarkStart w:id="2895" w:name="_ETM_Q1_3144508"/>
      <w:bookmarkStart w:id="2896" w:name="_ETM_Q1_3139611"/>
      <w:bookmarkStart w:id="2897" w:name="_ETM_Q1_3134719"/>
      <w:bookmarkStart w:id="2898" w:name="_ETM_Q1_3129821"/>
      <w:bookmarkStart w:id="2899" w:name="_ETM_Q1_3124924"/>
      <w:bookmarkStart w:id="2900" w:name="_ETM_Q1_3120031"/>
      <w:bookmarkStart w:id="2901" w:name="_ETM_Q1_3115132"/>
      <w:bookmarkStart w:id="2902" w:name="_ETM_Q1_3110241"/>
      <w:bookmarkStart w:id="2903" w:name="_ETM_Q1_3106470"/>
      <w:bookmarkStart w:id="2904" w:name="_ETM_Q1_3101640"/>
      <w:bookmarkStart w:id="2905" w:name="_ETM_Q1_3097332"/>
      <w:bookmarkStart w:id="2906" w:name="_ETM_Q1_3092468"/>
      <w:bookmarkStart w:id="2907" w:name="_ETM_Q1_3087575"/>
      <w:bookmarkStart w:id="2908" w:name="_ETM_Q1_3083466"/>
      <w:bookmarkStart w:id="2909" w:name="_ETM_Q1_3078570"/>
      <w:bookmarkStart w:id="2910" w:name="_ETM_Q1_3073672"/>
      <w:bookmarkStart w:id="2911" w:name="_ETM_Q1_3068779"/>
      <w:bookmarkEnd w:id="2862"/>
      <w:bookmarkEnd w:id="2863"/>
      <w:bookmarkEnd w:id="2864"/>
      <w:bookmarkEnd w:id="2865"/>
      <w:bookmarkEnd w:id="2866"/>
      <w:bookmarkEnd w:id="2867"/>
      <w:bookmarkEnd w:id="2868"/>
      <w:bookmarkEnd w:id="2869"/>
      <w:bookmarkEnd w:id="2870"/>
      <w:bookmarkEnd w:id="2871"/>
      <w:bookmarkEnd w:id="2872"/>
      <w:bookmarkEnd w:id="2873"/>
      <w:bookmarkEnd w:id="2874"/>
      <w:bookmarkEnd w:id="2875"/>
      <w:bookmarkEnd w:id="2876"/>
      <w:bookmarkEnd w:id="2877"/>
      <w:bookmarkEnd w:id="2878"/>
      <w:bookmarkEnd w:id="2879"/>
      <w:bookmarkEnd w:id="2880"/>
      <w:bookmarkEnd w:id="2881"/>
      <w:bookmarkEnd w:id="2882"/>
      <w:bookmarkEnd w:id="2883"/>
      <w:bookmarkEnd w:id="2884"/>
      <w:bookmarkEnd w:id="2885"/>
      <w:bookmarkEnd w:id="2886"/>
      <w:bookmarkEnd w:id="2887"/>
      <w:bookmarkEnd w:id="2888"/>
      <w:bookmarkEnd w:id="2889"/>
      <w:bookmarkEnd w:id="2890"/>
      <w:bookmarkEnd w:id="2891"/>
      <w:bookmarkEnd w:id="2892"/>
      <w:bookmarkEnd w:id="2893"/>
      <w:bookmarkEnd w:id="2894"/>
      <w:bookmarkEnd w:id="2895"/>
      <w:bookmarkEnd w:id="2896"/>
      <w:bookmarkEnd w:id="2897"/>
      <w:bookmarkEnd w:id="2898"/>
      <w:bookmarkEnd w:id="2899"/>
      <w:bookmarkEnd w:id="2900"/>
      <w:bookmarkEnd w:id="2901"/>
      <w:bookmarkEnd w:id="2902"/>
      <w:bookmarkEnd w:id="2903"/>
      <w:bookmarkEnd w:id="2904"/>
      <w:bookmarkEnd w:id="2905"/>
      <w:bookmarkEnd w:id="2906"/>
      <w:bookmarkEnd w:id="2907"/>
      <w:bookmarkEnd w:id="2908"/>
      <w:bookmarkEnd w:id="2909"/>
      <w:bookmarkEnd w:id="2910"/>
      <w:bookmarkEnd w:id="2911"/>
      <w:r w:rsidR="0081403E">
        <w:rPr>
          <w:rFonts w:hint="cs"/>
          <w:rtl/>
        </w:rPr>
        <w:t xml:space="preserve">ברשותך. נעם </w:t>
      </w:r>
      <w:bookmarkStart w:id="2912" w:name="_ETM_Q1_3081987"/>
      <w:bookmarkEnd w:id="2912"/>
      <w:r w:rsidR="0081403E">
        <w:rPr>
          <w:rFonts w:hint="cs"/>
          <w:rtl/>
        </w:rPr>
        <w:t>ברימן, גם מחברות החלוקה. אני מבקש לה</w:t>
      </w:r>
      <w:bookmarkStart w:id="2913" w:name="_ETM_Q1_3082048"/>
      <w:bookmarkEnd w:id="2913"/>
      <w:r w:rsidR="0081403E">
        <w:rPr>
          <w:rFonts w:hint="cs"/>
          <w:rtl/>
        </w:rPr>
        <w:t xml:space="preserve">בהיר משהו </w:t>
      </w:r>
      <w:bookmarkStart w:id="2914" w:name="_ETM_Q1_3085065"/>
      <w:bookmarkEnd w:id="2914"/>
      <w:r w:rsidR="0081403E">
        <w:rPr>
          <w:rFonts w:hint="cs"/>
          <w:rtl/>
        </w:rPr>
        <w:t xml:space="preserve">באופן יותר חד. המטרה של התהליך הזה, שכולם פה מקדמים, </w:t>
      </w:r>
      <w:bookmarkStart w:id="2915" w:name="_ETM_Q1_3089645"/>
      <w:bookmarkEnd w:id="2915"/>
      <w:r w:rsidR="0081403E">
        <w:rPr>
          <w:rFonts w:hint="cs"/>
          <w:rtl/>
        </w:rPr>
        <w:t xml:space="preserve">היא למצוא תהליך יעיל יותר, ושחברות החלוקה יעבירו תשתיות גם </w:t>
      </w:r>
      <w:bookmarkStart w:id="2916" w:name="_ETM_Q1_3095848"/>
      <w:bookmarkEnd w:id="2916"/>
      <w:r w:rsidR="0081403E">
        <w:rPr>
          <w:rFonts w:hint="cs"/>
          <w:rtl/>
        </w:rPr>
        <w:t>בתחומי הרשויות המקומיות. אנחנו לא רוצים להגיע ל</w:t>
      </w:r>
      <w:bookmarkStart w:id="2917" w:name="_ETM_Q1_3095185"/>
      <w:bookmarkEnd w:id="2917"/>
      <w:r w:rsidR="0081403E">
        <w:rPr>
          <w:rFonts w:hint="cs"/>
          <w:rtl/>
        </w:rPr>
        <w:t xml:space="preserve">מצב </w:t>
      </w:r>
      <w:bookmarkStart w:id="2918" w:name="_ETM_Q1_3099256"/>
      <w:bookmarkEnd w:id="2918"/>
      <w:r w:rsidR="0081403E">
        <w:rPr>
          <w:rFonts w:hint="cs"/>
          <w:rtl/>
        </w:rPr>
        <w:t>שהתהליך הזה הוא לא אטרקטיבי בהשוואה לתה</w:t>
      </w:r>
      <w:bookmarkStart w:id="2919" w:name="_ETM_Q1_3106353"/>
      <w:bookmarkEnd w:id="2919"/>
      <w:r w:rsidR="0081403E">
        <w:rPr>
          <w:rFonts w:hint="cs"/>
          <w:rtl/>
        </w:rPr>
        <w:t>ליכים הקיימי</w:t>
      </w:r>
      <w:bookmarkStart w:id="2920" w:name="_ETM_Q1_3102510"/>
      <w:bookmarkEnd w:id="2920"/>
      <w:r w:rsidR="0081403E">
        <w:rPr>
          <w:rFonts w:hint="cs"/>
          <w:rtl/>
        </w:rPr>
        <w:t xml:space="preserve">ם, ולהיתקע עם </w:t>
      </w:r>
      <w:bookmarkStart w:id="2921" w:name="_ETM_Q1_3105788"/>
      <w:bookmarkEnd w:id="2921"/>
      <w:r w:rsidR="0081403E">
        <w:rPr>
          <w:rFonts w:hint="cs"/>
          <w:rtl/>
        </w:rPr>
        <w:t>התהליכים הקיימים. אם בתהליכים הקיימים, חלק מהדרישות לא קיימות, ערבות,</w:t>
      </w:r>
      <w:bookmarkStart w:id="2922" w:name="_ETM_Q1_3107761"/>
      <w:bookmarkEnd w:id="2922"/>
      <w:r w:rsidR="0081403E">
        <w:rPr>
          <w:rFonts w:hint="cs"/>
          <w:rtl/>
        </w:rPr>
        <w:t xml:space="preserve"> דברים אחרים, נושא זה שאנחנו</w:t>
      </w:r>
      <w:bookmarkStart w:id="2923" w:name="_ETM_Q1_3110466"/>
      <w:bookmarkEnd w:id="2923"/>
      <w:r w:rsidR="0081403E">
        <w:rPr>
          <w:rFonts w:hint="cs"/>
          <w:rtl/>
        </w:rPr>
        <w:t xml:space="preserve"> - - -</w:t>
      </w:r>
    </w:p>
    <w:p w14:paraId="36235031" w14:textId="77777777" w:rsidR="0081403E" w:rsidRDefault="0081403E" w:rsidP="00A60DA0">
      <w:pPr>
        <w:rPr>
          <w:rtl/>
        </w:rPr>
      </w:pPr>
      <w:bookmarkStart w:id="2924" w:name="_ETM_Q1_3110824"/>
      <w:bookmarkStart w:id="2925" w:name="_ETM_Q1_3110854"/>
      <w:bookmarkStart w:id="2926" w:name="_ETM_Q1_3111210"/>
      <w:bookmarkEnd w:id="2924"/>
      <w:bookmarkEnd w:id="2925"/>
      <w:bookmarkEnd w:id="2926"/>
    </w:p>
    <w:p w14:paraId="1B2A461D" w14:textId="7906D637" w:rsidR="0081403E" w:rsidRDefault="0081403E" w:rsidP="0081403E">
      <w:pPr>
        <w:pStyle w:val="af6"/>
        <w:keepNext/>
        <w:rPr>
          <w:rtl/>
        </w:rPr>
      </w:pPr>
      <w:bookmarkStart w:id="2927" w:name="ET_yor_5159_329"/>
      <w:r w:rsidRPr="0081403E">
        <w:rPr>
          <w:rStyle w:val="TagStyle"/>
          <w:rtl/>
        </w:rPr>
        <w:t xml:space="preserve"> &lt;&lt; יור &gt;&gt; </w:t>
      </w:r>
      <w:r>
        <w:rPr>
          <w:rtl/>
        </w:rPr>
        <w:t>היו"ר דוד ביטן:</w:t>
      </w:r>
      <w:r w:rsidRPr="0081403E">
        <w:rPr>
          <w:rStyle w:val="TagStyle"/>
          <w:rtl/>
        </w:rPr>
        <w:t xml:space="preserve"> &lt;&lt; יור &gt;&gt;</w:t>
      </w:r>
      <w:r w:rsidR="00406AA6">
        <w:rPr>
          <w:rtl/>
        </w:rPr>
        <w:t xml:space="preserve"> </w:t>
      </w:r>
      <w:r>
        <w:rPr>
          <w:rtl/>
        </w:rPr>
        <w:t xml:space="preserve"> </w:t>
      </w:r>
      <w:bookmarkEnd w:id="2927"/>
    </w:p>
    <w:p w14:paraId="3D7804A8" w14:textId="77777777" w:rsidR="0081403E" w:rsidRDefault="0081403E" w:rsidP="0081403E">
      <w:pPr>
        <w:pStyle w:val="KeepWithNext"/>
        <w:rPr>
          <w:rtl/>
        </w:rPr>
      </w:pPr>
    </w:p>
    <w:p w14:paraId="4DAE365F" w14:textId="77777777" w:rsidR="0081403E" w:rsidRDefault="0081403E" w:rsidP="0081403E">
      <w:pPr>
        <w:rPr>
          <w:rtl/>
        </w:rPr>
      </w:pPr>
      <w:bookmarkStart w:id="2928" w:name="_ETM_Q1_3111340"/>
      <w:bookmarkStart w:id="2929" w:name="_ETM_Q1_3111351"/>
      <w:bookmarkEnd w:id="2928"/>
      <w:bookmarkEnd w:id="2929"/>
      <w:r>
        <w:rPr>
          <w:rFonts w:hint="cs"/>
          <w:rtl/>
        </w:rPr>
        <w:t>טוב.</w:t>
      </w:r>
    </w:p>
    <w:p w14:paraId="615B934C" w14:textId="77777777" w:rsidR="0081403E" w:rsidRDefault="0081403E" w:rsidP="0081403E">
      <w:pPr>
        <w:rPr>
          <w:rtl/>
        </w:rPr>
      </w:pPr>
      <w:bookmarkStart w:id="2930" w:name="_ETM_Q1_3111896"/>
      <w:bookmarkStart w:id="2931" w:name="_ETM_Q1_3111916"/>
      <w:bookmarkStart w:id="2932" w:name="_ETM_Q1_3112730"/>
      <w:bookmarkEnd w:id="2930"/>
      <w:bookmarkEnd w:id="2931"/>
      <w:bookmarkEnd w:id="2932"/>
    </w:p>
    <w:p w14:paraId="441E8939" w14:textId="31DBD829" w:rsidR="0081403E" w:rsidRDefault="0081403E" w:rsidP="0081403E">
      <w:pPr>
        <w:pStyle w:val="af9"/>
        <w:keepNext/>
        <w:rPr>
          <w:rtl/>
        </w:rPr>
      </w:pPr>
      <w:bookmarkStart w:id="2933" w:name="ET_guest_נעם_ברימן_330"/>
      <w:r w:rsidRPr="0081403E">
        <w:rPr>
          <w:rStyle w:val="TagStyle"/>
          <w:rtl/>
        </w:rPr>
        <w:t xml:space="preserve"> &lt;&lt; אורח &gt;&gt; </w:t>
      </w:r>
      <w:r>
        <w:rPr>
          <w:rtl/>
        </w:rPr>
        <w:t>נעם ברימן:</w:t>
      </w:r>
      <w:r w:rsidRPr="0081403E">
        <w:rPr>
          <w:rStyle w:val="TagStyle"/>
          <w:rtl/>
        </w:rPr>
        <w:t xml:space="preserve"> &lt;&lt; אורח &gt;&gt;</w:t>
      </w:r>
      <w:r w:rsidR="00406AA6">
        <w:rPr>
          <w:rtl/>
        </w:rPr>
        <w:t xml:space="preserve"> </w:t>
      </w:r>
      <w:r>
        <w:rPr>
          <w:rtl/>
        </w:rPr>
        <w:t xml:space="preserve"> </w:t>
      </w:r>
      <w:bookmarkEnd w:id="2933"/>
    </w:p>
    <w:p w14:paraId="5E5080D9" w14:textId="77777777" w:rsidR="0081403E" w:rsidRDefault="0081403E" w:rsidP="0081403E">
      <w:pPr>
        <w:pStyle w:val="KeepWithNext"/>
        <w:rPr>
          <w:rtl/>
        </w:rPr>
      </w:pPr>
    </w:p>
    <w:p w14:paraId="6F284B71" w14:textId="5CFD07BF" w:rsidR="0081403E" w:rsidRDefault="0081403E" w:rsidP="0081403E">
      <w:pPr>
        <w:rPr>
          <w:rtl/>
        </w:rPr>
      </w:pPr>
      <w:bookmarkStart w:id="2934" w:name="_ETM_Q1_3112842"/>
      <w:bookmarkStart w:id="2935" w:name="_ETM_Q1_3112848"/>
      <w:bookmarkEnd w:id="2934"/>
      <w:bookmarkEnd w:id="2935"/>
      <w:r>
        <w:rPr>
          <w:rFonts w:hint="cs"/>
          <w:rtl/>
        </w:rPr>
        <w:t xml:space="preserve">או מבחינת לוחות זמנים, אם </w:t>
      </w:r>
      <w:bookmarkStart w:id="2936" w:name="_ETM_Q1_3113068"/>
      <w:bookmarkEnd w:id="2936"/>
      <w:r>
        <w:rPr>
          <w:rFonts w:hint="cs"/>
          <w:rtl/>
        </w:rPr>
        <w:t xml:space="preserve">אנחנו נתקעים באותם לוחות זמנים, יכול להיות </w:t>
      </w:r>
      <w:bookmarkStart w:id="2937" w:name="_ETM_Q1_3110931"/>
      <w:bookmarkEnd w:id="2937"/>
      <w:r>
        <w:rPr>
          <w:rFonts w:hint="cs"/>
          <w:rtl/>
        </w:rPr>
        <w:t xml:space="preserve">שצריך </w:t>
      </w:r>
      <w:bookmarkStart w:id="2938" w:name="_ETM_Q1_3106803"/>
      <w:bookmarkEnd w:id="2938"/>
      <w:r>
        <w:rPr>
          <w:rFonts w:hint="cs"/>
          <w:rtl/>
        </w:rPr>
        <w:t xml:space="preserve">את האישור - - - </w:t>
      </w:r>
      <w:bookmarkStart w:id="2939" w:name="_ETM_Q1_3115798"/>
      <w:bookmarkStart w:id="2940" w:name="_ETM_Q1_3115823"/>
      <w:bookmarkStart w:id="2941" w:name="_ETM_Q1_3116431"/>
      <w:bookmarkEnd w:id="2939"/>
      <w:bookmarkEnd w:id="2940"/>
      <w:bookmarkEnd w:id="2941"/>
    </w:p>
    <w:p w14:paraId="48FE32B3" w14:textId="5AEBE361" w:rsidR="0081403E" w:rsidRDefault="0081403E" w:rsidP="0081403E">
      <w:pPr>
        <w:rPr>
          <w:rtl/>
        </w:rPr>
      </w:pPr>
      <w:bookmarkStart w:id="2942" w:name="_ETM_Q1_3116453"/>
      <w:bookmarkStart w:id="2943" w:name="_ETM_Q1_3116831"/>
      <w:bookmarkEnd w:id="2942"/>
      <w:bookmarkEnd w:id="2943"/>
    </w:p>
    <w:p w14:paraId="267EDEBA" w14:textId="61F52747" w:rsidR="0081403E" w:rsidRDefault="0081403E" w:rsidP="0081403E">
      <w:pPr>
        <w:pStyle w:val="af6"/>
        <w:keepNext/>
        <w:rPr>
          <w:rtl/>
        </w:rPr>
      </w:pPr>
      <w:bookmarkStart w:id="2944" w:name="ET_yor_5159_331"/>
      <w:r w:rsidRPr="0081403E">
        <w:rPr>
          <w:rStyle w:val="TagStyle"/>
          <w:rtl/>
        </w:rPr>
        <w:t xml:space="preserve"> &lt;&lt; יור &gt;&gt; </w:t>
      </w:r>
      <w:r>
        <w:rPr>
          <w:rtl/>
        </w:rPr>
        <w:t>היו"ר דוד ביטן:</w:t>
      </w:r>
      <w:r w:rsidRPr="0081403E">
        <w:rPr>
          <w:rStyle w:val="TagStyle"/>
          <w:rtl/>
        </w:rPr>
        <w:t xml:space="preserve"> &lt;&lt; יור &gt;&gt;</w:t>
      </w:r>
      <w:r w:rsidR="00406AA6">
        <w:rPr>
          <w:rtl/>
        </w:rPr>
        <w:t xml:space="preserve"> </w:t>
      </w:r>
      <w:r>
        <w:rPr>
          <w:rtl/>
        </w:rPr>
        <w:t xml:space="preserve"> </w:t>
      </w:r>
      <w:bookmarkEnd w:id="2944"/>
    </w:p>
    <w:p w14:paraId="57B6F612" w14:textId="210AF459" w:rsidR="0081403E" w:rsidRDefault="0081403E" w:rsidP="0081403E">
      <w:pPr>
        <w:pStyle w:val="KeepWithNext"/>
        <w:rPr>
          <w:rtl/>
          <w:lang w:eastAsia="he-IL"/>
        </w:rPr>
      </w:pPr>
    </w:p>
    <w:p w14:paraId="38C0FB8A" w14:textId="77777777" w:rsidR="0081403E" w:rsidRDefault="0081403E" w:rsidP="0081403E">
      <w:pPr>
        <w:rPr>
          <w:rtl/>
          <w:lang w:eastAsia="he-IL"/>
        </w:rPr>
      </w:pPr>
      <w:bookmarkStart w:id="2945" w:name="_ETM_Q1_3116944"/>
      <w:bookmarkStart w:id="2946" w:name="_ETM_Q1_3116950"/>
      <w:bookmarkEnd w:id="2945"/>
      <w:bookmarkEnd w:id="2946"/>
      <w:r>
        <w:rPr>
          <w:rFonts w:hint="cs"/>
          <w:rtl/>
          <w:lang w:eastAsia="he-IL"/>
        </w:rPr>
        <w:t xml:space="preserve">לא, אבל איך </w:t>
      </w:r>
      <w:bookmarkStart w:id="2947" w:name="_ETM_Q1_3117906"/>
      <w:bookmarkEnd w:id="2947"/>
      <w:r>
        <w:rPr>
          <w:rFonts w:hint="cs"/>
          <w:rtl/>
          <w:lang w:eastAsia="he-IL"/>
        </w:rPr>
        <w:t>אתה יכול?</w:t>
      </w:r>
      <w:r>
        <w:rPr>
          <w:rFonts w:hint="cs"/>
          <w:lang w:eastAsia="he-IL"/>
        </w:rPr>
        <w:t xml:space="preserve"> </w:t>
      </w:r>
      <w:r>
        <w:rPr>
          <w:rFonts w:hint="cs"/>
          <w:rtl/>
          <w:lang w:eastAsia="he-IL"/>
        </w:rPr>
        <w:t xml:space="preserve">תגיד לי, ברצינות </w:t>
      </w:r>
      <w:bookmarkStart w:id="2948" w:name="_ETM_Q1_3115618"/>
      <w:bookmarkStart w:id="2949" w:name="_ETM_Q1_3113738"/>
      <w:bookmarkEnd w:id="2948"/>
      <w:bookmarkEnd w:id="2949"/>
      <w:r>
        <w:rPr>
          <w:rFonts w:hint="cs"/>
          <w:rtl/>
          <w:lang w:eastAsia="he-IL"/>
        </w:rPr>
        <w:t xml:space="preserve">אבל עכשיו. אתה מדבר ברצינות. </w:t>
      </w:r>
      <w:bookmarkStart w:id="2950" w:name="_ETM_Q1_3118250"/>
      <w:bookmarkEnd w:id="2950"/>
      <w:r>
        <w:rPr>
          <w:rFonts w:hint="cs"/>
          <w:rtl/>
          <w:lang w:eastAsia="he-IL"/>
        </w:rPr>
        <w:t xml:space="preserve">איך אתה יכול להגיד שאתה באותם לוחות זמנים. חבר'ה, </w:t>
      </w:r>
      <w:bookmarkStart w:id="2951" w:name="_ETM_Q1_3123185"/>
      <w:bookmarkEnd w:id="2951"/>
      <w:r>
        <w:rPr>
          <w:rFonts w:hint="cs"/>
          <w:rtl/>
          <w:lang w:eastAsia="he-IL"/>
        </w:rPr>
        <w:t>רבותיי, מספיק כבר עם זה.</w:t>
      </w:r>
    </w:p>
    <w:p w14:paraId="1A4BA1E8" w14:textId="77777777" w:rsidR="0081403E" w:rsidRDefault="0081403E" w:rsidP="0081403E">
      <w:pPr>
        <w:rPr>
          <w:rtl/>
          <w:lang w:eastAsia="he-IL"/>
        </w:rPr>
      </w:pPr>
      <w:bookmarkStart w:id="2952" w:name="_ETM_Q1_3125232"/>
      <w:bookmarkStart w:id="2953" w:name="_ETM_Q1_3125260"/>
      <w:bookmarkStart w:id="2954" w:name="_ETM_Q1_3125957"/>
      <w:bookmarkEnd w:id="2952"/>
      <w:bookmarkEnd w:id="2953"/>
      <w:bookmarkEnd w:id="2954"/>
    </w:p>
    <w:p w14:paraId="311B2FF3" w14:textId="1AF22CD0" w:rsidR="0081403E" w:rsidRDefault="0081403E" w:rsidP="0081403E">
      <w:pPr>
        <w:pStyle w:val="af9"/>
        <w:keepNext/>
        <w:rPr>
          <w:rtl/>
          <w:lang w:eastAsia="he-IL"/>
        </w:rPr>
      </w:pPr>
      <w:bookmarkStart w:id="2955" w:name="ET_guest_שגיב_חנין_332"/>
      <w:r w:rsidRPr="0081403E">
        <w:rPr>
          <w:rStyle w:val="TagStyle"/>
          <w:rtl/>
        </w:rPr>
        <w:t xml:space="preserve"> &lt;&lt; אורח &gt;&gt; </w:t>
      </w:r>
      <w:r>
        <w:rPr>
          <w:rtl/>
          <w:lang w:eastAsia="he-IL"/>
        </w:rPr>
        <w:t>שגיב חנין:</w:t>
      </w:r>
      <w:r w:rsidRPr="0081403E">
        <w:rPr>
          <w:rStyle w:val="TagStyle"/>
          <w:rtl/>
        </w:rPr>
        <w:t xml:space="preserve"> &lt;&lt; אורח &gt;&gt;</w:t>
      </w:r>
      <w:r w:rsidR="00406AA6">
        <w:rPr>
          <w:rtl/>
          <w:lang w:eastAsia="he-IL"/>
        </w:rPr>
        <w:t xml:space="preserve"> </w:t>
      </w:r>
      <w:r>
        <w:rPr>
          <w:rtl/>
          <w:lang w:eastAsia="he-IL"/>
        </w:rPr>
        <w:t xml:space="preserve"> </w:t>
      </w:r>
      <w:bookmarkEnd w:id="2955"/>
    </w:p>
    <w:p w14:paraId="7BA9FC1F" w14:textId="77777777" w:rsidR="0081403E" w:rsidRDefault="0081403E" w:rsidP="0081403E">
      <w:pPr>
        <w:pStyle w:val="KeepWithNext"/>
        <w:rPr>
          <w:rtl/>
          <w:lang w:eastAsia="he-IL"/>
        </w:rPr>
      </w:pPr>
    </w:p>
    <w:p w14:paraId="0D467482" w14:textId="77777777" w:rsidR="0081403E" w:rsidRDefault="0081403E" w:rsidP="0081403E">
      <w:pPr>
        <w:rPr>
          <w:rtl/>
          <w:lang w:eastAsia="he-IL"/>
        </w:rPr>
      </w:pPr>
      <w:bookmarkStart w:id="2956" w:name="_ETM_Q1_3126081"/>
      <w:bookmarkStart w:id="2957" w:name="_ETM_Q1_3126087"/>
      <w:bookmarkEnd w:id="2956"/>
      <w:bookmarkEnd w:id="2957"/>
      <w:r>
        <w:rPr>
          <w:rFonts w:hint="cs"/>
          <w:rtl/>
          <w:lang w:eastAsia="he-IL"/>
        </w:rPr>
        <w:t>אני רוצה רגע - - -</w:t>
      </w:r>
    </w:p>
    <w:p w14:paraId="7BD2E66E" w14:textId="77777777" w:rsidR="0081403E" w:rsidRDefault="0081403E" w:rsidP="0081403E">
      <w:pPr>
        <w:rPr>
          <w:rtl/>
          <w:lang w:eastAsia="he-IL"/>
        </w:rPr>
      </w:pPr>
      <w:bookmarkStart w:id="2958" w:name="_ETM_Q1_3127585"/>
      <w:bookmarkStart w:id="2959" w:name="_ETM_Q1_3127610"/>
      <w:bookmarkEnd w:id="2958"/>
      <w:bookmarkEnd w:id="2959"/>
    </w:p>
    <w:p w14:paraId="3FBE37ED" w14:textId="3099FED8" w:rsidR="0081403E" w:rsidRDefault="0081403E" w:rsidP="0081403E">
      <w:pPr>
        <w:pStyle w:val="af6"/>
        <w:keepNext/>
        <w:rPr>
          <w:rtl/>
        </w:rPr>
      </w:pPr>
      <w:bookmarkStart w:id="2960" w:name="ET_yor_5159_333"/>
      <w:r w:rsidRPr="0081403E">
        <w:rPr>
          <w:rStyle w:val="TagStyle"/>
          <w:rtl/>
        </w:rPr>
        <w:t xml:space="preserve"> &lt;&lt; יור &gt;&gt; </w:t>
      </w:r>
      <w:r>
        <w:rPr>
          <w:rtl/>
        </w:rPr>
        <w:t>היו"ר דוד ביטן:</w:t>
      </w:r>
      <w:r w:rsidRPr="0081403E">
        <w:rPr>
          <w:rStyle w:val="TagStyle"/>
          <w:rtl/>
        </w:rPr>
        <w:t xml:space="preserve"> &lt;&lt; יור &gt;&gt;</w:t>
      </w:r>
      <w:r w:rsidR="00406AA6">
        <w:rPr>
          <w:rtl/>
        </w:rPr>
        <w:t xml:space="preserve"> </w:t>
      </w:r>
      <w:r>
        <w:rPr>
          <w:rtl/>
        </w:rPr>
        <w:t xml:space="preserve"> </w:t>
      </w:r>
      <w:bookmarkEnd w:id="2960"/>
    </w:p>
    <w:p w14:paraId="2F39AD34" w14:textId="77777777" w:rsidR="0081403E" w:rsidRDefault="0081403E" w:rsidP="0081403E">
      <w:pPr>
        <w:pStyle w:val="KeepWithNext"/>
        <w:rPr>
          <w:rtl/>
        </w:rPr>
      </w:pPr>
    </w:p>
    <w:p w14:paraId="3C4CABB6" w14:textId="005D907C" w:rsidR="0081403E" w:rsidRPr="0081403E" w:rsidRDefault="0081403E" w:rsidP="0081403E">
      <w:pPr>
        <w:rPr>
          <w:rtl/>
        </w:rPr>
      </w:pPr>
      <w:bookmarkStart w:id="2961" w:name="_ETM_Q1_3128166"/>
      <w:bookmarkStart w:id="2962" w:name="_ETM_Q1_3128171"/>
      <w:bookmarkStart w:id="2963" w:name="_ETM_Q1_3123242"/>
      <w:bookmarkEnd w:id="2961"/>
      <w:bookmarkEnd w:id="2962"/>
      <w:bookmarkEnd w:id="2963"/>
      <w:r>
        <w:rPr>
          <w:rFonts w:hint="cs"/>
          <w:rtl/>
        </w:rPr>
        <w:t xml:space="preserve">אז אתה רוצה שאני אבטל </w:t>
      </w:r>
      <w:bookmarkStart w:id="2964" w:name="_ETM_Q1_3126708"/>
      <w:bookmarkEnd w:id="2964"/>
      <w:r>
        <w:rPr>
          <w:rFonts w:hint="cs"/>
          <w:rtl/>
        </w:rPr>
        <w:t>את החוק</w:t>
      </w:r>
      <w:bookmarkStart w:id="2965" w:name="_ETM_Q1_3123197"/>
      <w:bookmarkEnd w:id="2965"/>
      <w:r>
        <w:rPr>
          <w:rFonts w:hint="cs"/>
          <w:rtl/>
        </w:rPr>
        <w:t>?</w:t>
      </w:r>
    </w:p>
    <w:p w14:paraId="29E8585F" w14:textId="5192FE17" w:rsidR="0081403E" w:rsidRDefault="0081403E" w:rsidP="00A60DA0">
      <w:pPr>
        <w:rPr>
          <w:rtl/>
        </w:rPr>
      </w:pPr>
      <w:bookmarkStart w:id="2966" w:name="_ETM_Q1_3083331"/>
      <w:bookmarkStart w:id="2967" w:name="_ETM_Q1_3083360"/>
      <w:bookmarkStart w:id="2968" w:name="_ETM_Q1_3125202"/>
      <w:bookmarkEnd w:id="2966"/>
      <w:bookmarkEnd w:id="2967"/>
      <w:bookmarkEnd w:id="2968"/>
    </w:p>
    <w:p w14:paraId="0F2AA06F" w14:textId="063AA1DA" w:rsidR="0081403E" w:rsidRDefault="0081403E" w:rsidP="0081403E">
      <w:pPr>
        <w:pStyle w:val="af9"/>
        <w:keepNext/>
        <w:rPr>
          <w:rtl/>
        </w:rPr>
      </w:pPr>
      <w:bookmarkStart w:id="2969" w:name="ET_guest_שגיב_חנין_334"/>
      <w:r w:rsidRPr="0081403E">
        <w:rPr>
          <w:rStyle w:val="TagStyle"/>
          <w:rtl/>
        </w:rPr>
        <w:t xml:space="preserve"> &lt;&lt; אורח &gt;&gt; </w:t>
      </w:r>
      <w:r>
        <w:rPr>
          <w:rtl/>
        </w:rPr>
        <w:t>שגיב חנין:</w:t>
      </w:r>
      <w:r w:rsidRPr="0081403E">
        <w:rPr>
          <w:rStyle w:val="TagStyle"/>
          <w:rtl/>
        </w:rPr>
        <w:t xml:space="preserve"> &lt;&lt; אורח &gt;&gt;</w:t>
      </w:r>
      <w:r w:rsidR="00406AA6">
        <w:rPr>
          <w:rtl/>
        </w:rPr>
        <w:t xml:space="preserve"> </w:t>
      </w:r>
      <w:r>
        <w:rPr>
          <w:rtl/>
        </w:rPr>
        <w:t xml:space="preserve"> </w:t>
      </w:r>
      <w:bookmarkEnd w:id="2969"/>
    </w:p>
    <w:p w14:paraId="0491E994" w14:textId="6CBA736F" w:rsidR="0081403E" w:rsidRDefault="0081403E" w:rsidP="0081403E">
      <w:pPr>
        <w:pStyle w:val="KeepWithNext"/>
        <w:rPr>
          <w:rtl/>
        </w:rPr>
      </w:pPr>
    </w:p>
    <w:p w14:paraId="47EB4AA8" w14:textId="3BD56B67" w:rsidR="0081403E" w:rsidRDefault="0081403E" w:rsidP="0081403E">
      <w:pPr>
        <w:rPr>
          <w:rtl/>
        </w:rPr>
      </w:pPr>
      <w:bookmarkStart w:id="2970" w:name="_ETM_Q1_3125355"/>
      <w:bookmarkStart w:id="2971" w:name="_ETM_Q1_3125362"/>
      <w:bookmarkEnd w:id="2970"/>
      <w:bookmarkEnd w:id="2971"/>
      <w:r>
        <w:rPr>
          <w:rFonts w:hint="cs"/>
          <w:rtl/>
        </w:rPr>
        <w:t xml:space="preserve">אדוני יושב הראש, לא, </w:t>
      </w:r>
      <w:bookmarkStart w:id="2972" w:name="_ETM_Q1_3127503"/>
      <w:bookmarkEnd w:id="2972"/>
      <w:r>
        <w:rPr>
          <w:rFonts w:hint="cs"/>
          <w:rtl/>
        </w:rPr>
        <w:t>אני רוצה - - -</w:t>
      </w:r>
      <w:bookmarkStart w:id="2973" w:name="_ETM_Q1_3123314"/>
      <w:bookmarkEnd w:id="2973"/>
    </w:p>
    <w:p w14:paraId="249A7F37" w14:textId="560F2C82" w:rsidR="0081403E" w:rsidRDefault="0081403E" w:rsidP="0081403E">
      <w:pPr>
        <w:rPr>
          <w:rtl/>
        </w:rPr>
      </w:pPr>
      <w:bookmarkStart w:id="2974" w:name="_ETM_Q1_3123414"/>
      <w:bookmarkStart w:id="2975" w:name="_ETM_Q1_3123439"/>
      <w:bookmarkStart w:id="2976" w:name="_ETM_Q1_3123796"/>
      <w:bookmarkEnd w:id="2974"/>
      <w:bookmarkEnd w:id="2975"/>
      <w:bookmarkEnd w:id="2976"/>
    </w:p>
    <w:p w14:paraId="1F2B54AA" w14:textId="3D044283" w:rsidR="0081403E" w:rsidRDefault="0081403E" w:rsidP="0081403E">
      <w:pPr>
        <w:pStyle w:val="af6"/>
        <w:keepNext/>
        <w:rPr>
          <w:rtl/>
        </w:rPr>
      </w:pPr>
      <w:bookmarkStart w:id="2977" w:name="ET_yor_5159_335"/>
      <w:r w:rsidRPr="0081403E">
        <w:rPr>
          <w:rStyle w:val="TagStyle"/>
          <w:rtl/>
        </w:rPr>
        <w:t xml:space="preserve"> &lt;&lt; יור &gt;&gt; </w:t>
      </w:r>
      <w:r>
        <w:rPr>
          <w:rtl/>
        </w:rPr>
        <w:t>היו"ר דוד ביטן:</w:t>
      </w:r>
      <w:r w:rsidRPr="0081403E">
        <w:rPr>
          <w:rStyle w:val="TagStyle"/>
          <w:rtl/>
        </w:rPr>
        <w:t xml:space="preserve"> &lt;&lt; יור &gt;&gt;</w:t>
      </w:r>
      <w:r w:rsidR="00406AA6">
        <w:rPr>
          <w:rtl/>
        </w:rPr>
        <w:t xml:space="preserve"> </w:t>
      </w:r>
      <w:r>
        <w:rPr>
          <w:rtl/>
        </w:rPr>
        <w:t xml:space="preserve"> </w:t>
      </w:r>
      <w:bookmarkEnd w:id="2977"/>
    </w:p>
    <w:p w14:paraId="016BE66C" w14:textId="23737C53" w:rsidR="0081403E" w:rsidRDefault="0081403E" w:rsidP="0081403E">
      <w:pPr>
        <w:pStyle w:val="KeepWithNext"/>
        <w:rPr>
          <w:rtl/>
          <w:lang w:eastAsia="he-IL"/>
        </w:rPr>
      </w:pPr>
    </w:p>
    <w:p w14:paraId="207553BF" w14:textId="64B123C4" w:rsidR="0081403E" w:rsidRDefault="0081403E" w:rsidP="0081403E">
      <w:pPr>
        <w:rPr>
          <w:rtl/>
          <w:lang w:eastAsia="he-IL"/>
        </w:rPr>
      </w:pPr>
      <w:bookmarkStart w:id="2978" w:name="_ETM_Q1_3123917"/>
      <w:bookmarkStart w:id="2979" w:name="_ETM_Q1_3123924"/>
      <w:bookmarkEnd w:id="2978"/>
      <w:bookmarkEnd w:id="2979"/>
      <w:r>
        <w:rPr>
          <w:rFonts w:hint="cs"/>
          <w:rtl/>
          <w:lang w:eastAsia="he-IL"/>
        </w:rPr>
        <w:t>אוקיי, אז בואו נבטל את החוק.</w:t>
      </w:r>
    </w:p>
    <w:p w14:paraId="7209F340" w14:textId="02C5D5D7" w:rsidR="0081403E" w:rsidRDefault="0081403E" w:rsidP="0081403E">
      <w:pPr>
        <w:rPr>
          <w:rtl/>
          <w:lang w:eastAsia="he-IL"/>
        </w:rPr>
      </w:pPr>
      <w:bookmarkStart w:id="2980" w:name="_ETM_Q1_3125986"/>
      <w:bookmarkStart w:id="2981" w:name="_ETM_Q1_3126013"/>
      <w:bookmarkStart w:id="2982" w:name="_ETM_Q1_3126544"/>
      <w:bookmarkEnd w:id="2980"/>
      <w:bookmarkEnd w:id="2981"/>
      <w:bookmarkEnd w:id="2982"/>
    </w:p>
    <w:p w14:paraId="7AA948AF" w14:textId="2ADFC6C5" w:rsidR="0081403E" w:rsidRDefault="0081403E" w:rsidP="0081403E">
      <w:pPr>
        <w:pStyle w:val="af9"/>
        <w:keepNext/>
        <w:rPr>
          <w:rtl/>
          <w:lang w:eastAsia="he-IL"/>
        </w:rPr>
      </w:pPr>
      <w:bookmarkStart w:id="2983" w:name="ET_guest_שגיב_חנין_336"/>
      <w:r w:rsidRPr="0081403E">
        <w:rPr>
          <w:rStyle w:val="TagStyle"/>
          <w:rtl/>
        </w:rPr>
        <w:t xml:space="preserve"> &lt;&lt; אורח &gt;&gt; </w:t>
      </w:r>
      <w:r>
        <w:rPr>
          <w:rtl/>
          <w:lang w:eastAsia="he-IL"/>
        </w:rPr>
        <w:t>שגיב חנין:</w:t>
      </w:r>
      <w:r w:rsidRPr="0081403E">
        <w:rPr>
          <w:rStyle w:val="TagStyle"/>
          <w:rtl/>
        </w:rPr>
        <w:t xml:space="preserve"> &lt;&lt; אורח &gt;&gt;</w:t>
      </w:r>
      <w:r w:rsidR="00406AA6">
        <w:rPr>
          <w:rtl/>
          <w:lang w:eastAsia="he-IL"/>
        </w:rPr>
        <w:t xml:space="preserve"> </w:t>
      </w:r>
      <w:r>
        <w:rPr>
          <w:rtl/>
          <w:lang w:eastAsia="he-IL"/>
        </w:rPr>
        <w:t xml:space="preserve"> </w:t>
      </w:r>
      <w:bookmarkEnd w:id="2983"/>
    </w:p>
    <w:p w14:paraId="0C3F8C66" w14:textId="7CF9CB44" w:rsidR="0081403E" w:rsidRDefault="0081403E" w:rsidP="0081403E">
      <w:pPr>
        <w:pStyle w:val="KeepWithNext"/>
        <w:rPr>
          <w:rtl/>
          <w:lang w:eastAsia="he-IL"/>
        </w:rPr>
      </w:pPr>
    </w:p>
    <w:p w14:paraId="15F7E1F9" w14:textId="69FB2832" w:rsidR="0081403E" w:rsidRDefault="0081403E" w:rsidP="0081403E">
      <w:pPr>
        <w:rPr>
          <w:rtl/>
          <w:lang w:eastAsia="he-IL"/>
        </w:rPr>
      </w:pPr>
      <w:bookmarkStart w:id="2984" w:name="_ETM_Q1_3126677"/>
      <w:bookmarkStart w:id="2985" w:name="_ETM_Q1_3126684"/>
      <w:bookmarkEnd w:id="2984"/>
      <w:bookmarkEnd w:id="2985"/>
      <w:r>
        <w:rPr>
          <w:rFonts w:hint="cs"/>
          <w:rtl/>
          <w:lang w:eastAsia="he-IL"/>
        </w:rPr>
        <w:t xml:space="preserve">אני </w:t>
      </w:r>
      <w:bookmarkStart w:id="2986" w:name="_ETM_Q1_3128692"/>
      <w:bookmarkEnd w:id="2986"/>
      <w:r>
        <w:rPr>
          <w:rFonts w:hint="cs"/>
          <w:rtl/>
          <w:lang w:eastAsia="he-IL"/>
        </w:rPr>
        <w:t>רוצה להגיד הערה אחת.</w:t>
      </w:r>
    </w:p>
    <w:p w14:paraId="25592052" w14:textId="6739A475" w:rsidR="0081403E" w:rsidRDefault="0081403E" w:rsidP="0081403E">
      <w:pPr>
        <w:rPr>
          <w:rtl/>
          <w:lang w:eastAsia="he-IL"/>
        </w:rPr>
      </w:pPr>
      <w:bookmarkStart w:id="2987" w:name="_ETM_Q1_3130396"/>
      <w:bookmarkStart w:id="2988" w:name="_ETM_Q1_3130422"/>
      <w:bookmarkEnd w:id="2987"/>
      <w:bookmarkEnd w:id="2988"/>
    </w:p>
    <w:p w14:paraId="2966FEF6" w14:textId="0739B254" w:rsidR="0081403E" w:rsidRDefault="0081403E" w:rsidP="0081403E">
      <w:pPr>
        <w:pStyle w:val="af6"/>
        <w:keepNext/>
        <w:rPr>
          <w:rtl/>
        </w:rPr>
      </w:pPr>
      <w:bookmarkStart w:id="2989" w:name="ET_yor_5159_337"/>
      <w:r w:rsidRPr="0081403E">
        <w:rPr>
          <w:rStyle w:val="TagStyle"/>
          <w:rtl/>
        </w:rPr>
        <w:t xml:space="preserve"> &lt;&lt; יור &gt;&gt; </w:t>
      </w:r>
      <w:r>
        <w:rPr>
          <w:rtl/>
        </w:rPr>
        <w:t>היו"ר דוד ביטן:</w:t>
      </w:r>
      <w:r w:rsidRPr="0081403E">
        <w:rPr>
          <w:rStyle w:val="TagStyle"/>
          <w:rtl/>
        </w:rPr>
        <w:t xml:space="preserve"> &lt;&lt; יור &gt;&gt;</w:t>
      </w:r>
      <w:r w:rsidR="00406AA6">
        <w:rPr>
          <w:rtl/>
        </w:rPr>
        <w:t xml:space="preserve"> </w:t>
      </w:r>
      <w:r>
        <w:rPr>
          <w:rtl/>
        </w:rPr>
        <w:t xml:space="preserve"> </w:t>
      </w:r>
      <w:bookmarkEnd w:id="2989"/>
    </w:p>
    <w:p w14:paraId="132DB852" w14:textId="5C04E423" w:rsidR="0081403E" w:rsidRDefault="0081403E" w:rsidP="0081403E">
      <w:pPr>
        <w:pStyle w:val="KeepWithNext"/>
        <w:rPr>
          <w:rtl/>
          <w:lang w:eastAsia="he-IL"/>
        </w:rPr>
      </w:pPr>
    </w:p>
    <w:p w14:paraId="42B0F9B4" w14:textId="2573A796" w:rsidR="0081403E" w:rsidRDefault="0081403E" w:rsidP="0081403E">
      <w:pPr>
        <w:rPr>
          <w:rtl/>
          <w:lang w:eastAsia="he-IL"/>
        </w:rPr>
      </w:pPr>
      <w:bookmarkStart w:id="2990" w:name="_ETM_Q1_3130931"/>
      <w:bookmarkStart w:id="2991" w:name="_ETM_Q1_3130938"/>
      <w:bookmarkEnd w:id="2990"/>
      <w:bookmarkEnd w:id="2991"/>
      <w:r>
        <w:rPr>
          <w:rFonts w:hint="cs"/>
          <w:rtl/>
          <w:lang w:eastAsia="he-IL"/>
        </w:rPr>
        <w:t xml:space="preserve">לא, אתה מתחיל לשכנע אותי. </w:t>
      </w:r>
      <w:bookmarkStart w:id="2992" w:name="_ETM_Q1_3128158"/>
      <w:bookmarkEnd w:id="2992"/>
      <w:r>
        <w:rPr>
          <w:rFonts w:hint="cs"/>
          <w:rtl/>
          <w:lang w:eastAsia="he-IL"/>
        </w:rPr>
        <w:t>לא צריך</w:t>
      </w:r>
      <w:bookmarkStart w:id="2993" w:name="_ETM_Q1_3128631"/>
      <w:bookmarkEnd w:id="2993"/>
      <w:r>
        <w:rPr>
          <w:rFonts w:hint="cs"/>
          <w:rtl/>
          <w:lang w:eastAsia="he-IL"/>
        </w:rPr>
        <w:t xml:space="preserve"> חוק. לא צריך חוק.</w:t>
      </w:r>
      <w:bookmarkStart w:id="2994" w:name="_ETM_Q1_3130590"/>
      <w:bookmarkEnd w:id="2994"/>
    </w:p>
    <w:p w14:paraId="0A267D91" w14:textId="01ABCC37" w:rsidR="0081403E" w:rsidRDefault="0081403E" w:rsidP="0081403E">
      <w:pPr>
        <w:rPr>
          <w:rtl/>
          <w:lang w:eastAsia="he-IL"/>
        </w:rPr>
      </w:pPr>
      <w:bookmarkStart w:id="2995" w:name="_ETM_Q1_3130620"/>
      <w:bookmarkStart w:id="2996" w:name="_ETM_Q1_3131507"/>
      <w:bookmarkEnd w:id="2995"/>
      <w:bookmarkEnd w:id="2996"/>
    </w:p>
    <w:p w14:paraId="36C617B9" w14:textId="2AEE9E69" w:rsidR="0081403E" w:rsidRDefault="0081403E" w:rsidP="0081403E">
      <w:pPr>
        <w:pStyle w:val="af9"/>
        <w:keepNext/>
        <w:rPr>
          <w:rtl/>
          <w:lang w:eastAsia="he-IL"/>
        </w:rPr>
      </w:pPr>
      <w:bookmarkStart w:id="2997" w:name="ET_guest_שגיב_חנין_338"/>
      <w:r w:rsidRPr="0081403E">
        <w:rPr>
          <w:rStyle w:val="TagStyle"/>
          <w:rtl/>
        </w:rPr>
        <w:t xml:space="preserve"> &lt;&lt; אורח &gt;&gt; </w:t>
      </w:r>
      <w:r>
        <w:rPr>
          <w:rtl/>
          <w:lang w:eastAsia="he-IL"/>
        </w:rPr>
        <w:t>שגיב חנין:</w:t>
      </w:r>
      <w:r w:rsidRPr="0081403E">
        <w:rPr>
          <w:rStyle w:val="TagStyle"/>
          <w:rtl/>
        </w:rPr>
        <w:t xml:space="preserve"> &lt;&lt; אורח &gt;&gt;</w:t>
      </w:r>
      <w:r w:rsidR="00406AA6">
        <w:rPr>
          <w:rtl/>
          <w:lang w:eastAsia="he-IL"/>
        </w:rPr>
        <w:t xml:space="preserve"> </w:t>
      </w:r>
      <w:r>
        <w:rPr>
          <w:rtl/>
          <w:lang w:eastAsia="he-IL"/>
        </w:rPr>
        <w:t xml:space="preserve"> </w:t>
      </w:r>
      <w:bookmarkEnd w:id="2997"/>
    </w:p>
    <w:p w14:paraId="78A7E291" w14:textId="5BABC165" w:rsidR="0081403E" w:rsidRDefault="0081403E" w:rsidP="0081403E">
      <w:pPr>
        <w:pStyle w:val="KeepWithNext"/>
        <w:rPr>
          <w:rtl/>
          <w:lang w:eastAsia="he-IL"/>
        </w:rPr>
      </w:pPr>
    </w:p>
    <w:p w14:paraId="67272F1C" w14:textId="514171DF" w:rsidR="0081403E" w:rsidRDefault="0081403E" w:rsidP="0081403E">
      <w:pPr>
        <w:rPr>
          <w:rtl/>
          <w:lang w:eastAsia="he-IL"/>
        </w:rPr>
      </w:pPr>
      <w:bookmarkStart w:id="2998" w:name="_ETM_Q1_3131659"/>
      <w:bookmarkStart w:id="2999" w:name="_ETM_Q1_3131671"/>
      <w:bookmarkEnd w:id="2998"/>
      <w:bookmarkEnd w:id="2999"/>
      <w:r>
        <w:rPr>
          <w:rFonts w:hint="cs"/>
          <w:rtl/>
          <w:lang w:eastAsia="he-IL"/>
        </w:rPr>
        <w:t xml:space="preserve">אדוני יושב הראש אני רוצה הערה אחת </w:t>
      </w:r>
      <w:bookmarkStart w:id="3000" w:name="_ETM_Q1_3134395"/>
      <w:bookmarkEnd w:id="3000"/>
      <w:r>
        <w:rPr>
          <w:rFonts w:hint="cs"/>
          <w:rtl/>
          <w:lang w:eastAsia="he-IL"/>
        </w:rPr>
        <w:t>רק רגע.</w:t>
      </w:r>
    </w:p>
    <w:p w14:paraId="4B01B78F" w14:textId="1BEBB9F3" w:rsidR="0081403E" w:rsidRDefault="0081403E" w:rsidP="0081403E">
      <w:pPr>
        <w:rPr>
          <w:rtl/>
          <w:lang w:eastAsia="he-IL"/>
        </w:rPr>
      </w:pPr>
      <w:bookmarkStart w:id="3001" w:name="_ETM_Q1_3136768"/>
      <w:bookmarkStart w:id="3002" w:name="_ETM_Q1_3136796"/>
      <w:bookmarkStart w:id="3003" w:name="_ETM_Q1_3137404"/>
      <w:bookmarkEnd w:id="3001"/>
      <w:bookmarkEnd w:id="3002"/>
      <w:bookmarkEnd w:id="3003"/>
    </w:p>
    <w:p w14:paraId="3D496051" w14:textId="13292797" w:rsidR="0081403E" w:rsidRDefault="0081403E" w:rsidP="0081403E">
      <w:pPr>
        <w:pStyle w:val="af6"/>
        <w:keepNext/>
        <w:rPr>
          <w:rtl/>
        </w:rPr>
      </w:pPr>
      <w:bookmarkStart w:id="3004" w:name="ET_yor_5159_339"/>
      <w:r w:rsidRPr="0081403E">
        <w:rPr>
          <w:rStyle w:val="TagStyle"/>
          <w:rtl/>
        </w:rPr>
        <w:t xml:space="preserve"> &lt;&lt; יור &gt;&gt; </w:t>
      </w:r>
      <w:r>
        <w:rPr>
          <w:rtl/>
        </w:rPr>
        <w:t>היו"ר דוד ביטן:</w:t>
      </w:r>
      <w:r w:rsidRPr="0081403E">
        <w:rPr>
          <w:rStyle w:val="TagStyle"/>
          <w:rtl/>
        </w:rPr>
        <w:t xml:space="preserve"> &lt;&lt; יור &gt;&gt;</w:t>
      </w:r>
      <w:r w:rsidR="00406AA6">
        <w:rPr>
          <w:rtl/>
        </w:rPr>
        <w:t xml:space="preserve"> </w:t>
      </w:r>
      <w:r>
        <w:rPr>
          <w:rtl/>
        </w:rPr>
        <w:t xml:space="preserve"> </w:t>
      </w:r>
      <w:bookmarkEnd w:id="3004"/>
    </w:p>
    <w:p w14:paraId="1680E6F7" w14:textId="6A295D1B" w:rsidR="0081403E" w:rsidRDefault="0081403E" w:rsidP="0081403E">
      <w:pPr>
        <w:pStyle w:val="KeepWithNext"/>
        <w:rPr>
          <w:rtl/>
          <w:lang w:eastAsia="he-IL"/>
        </w:rPr>
      </w:pPr>
    </w:p>
    <w:p w14:paraId="4FE5CAAC" w14:textId="3BED076E" w:rsidR="0081403E" w:rsidRDefault="0081403E" w:rsidP="0081403E">
      <w:pPr>
        <w:rPr>
          <w:rtl/>
          <w:lang w:eastAsia="he-IL"/>
        </w:rPr>
      </w:pPr>
      <w:bookmarkStart w:id="3005" w:name="_ETM_Q1_3137543"/>
      <w:bookmarkStart w:id="3006" w:name="_ETM_Q1_3137549"/>
      <w:bookmarkEnd w:id="3005"/>
      <w:bookmarkEnd w:id="3006"/>
      <w:r>
        <w:rPr>
          <w:rFonts w:hint="cs"/>
          <w:rtl/>
          <w:lang w:eastAsia="he-IL"/>
        </w:rPr>
        <w:t xml:space="preserve">אוקיי, הצעת החלטה </w:t>
      </w:r>
      <w:r>
        <w:rPr>
          <w:rtl/>
          <w:lang w:eastAsia="he-IL"/>
        </w:rPr>
        <w:t>–</w:t>
      </w:r>
      <w:r>
        <w:rPr>
          <w:rFonts w:hint="cs"/>
          <w:rtl/>
          <w:lang w:eastAsia="he-IL"/>
        </w:rPr>
        <w:t xml:space="preserve"> אנחנו מבטלים את החוק. בסדר?</w:t>
      </w:r>
      <w:bookmarkStart w:id="3007" w:name="_ETM_Q1_3136018"/>
      <w:bookmarkEnd w:id="3007"/>
      <w:r>
        <w:rPr>
          <w:rFonts w:hint="cs"/>
          <w:rtl/>
          <w:lang w:eastAsia="he-IL"/>
        </w:rPr>
        <w:t xml:space="preserve"> </w:t>
      </w:r>
      <w:bookmarkStart w:id="3008" w:name="_ETM_Q1_3136180"/>
      <w:bookmarkEnd w:id="3008"/>
      <w:r>
        <w:rPr>
          <w:rFonts w:hint="cs"/>
          <w:rtl/>
          <w:lang w:eastAsia="he-IL"/>
        </w:rPr>
        <w:t xml:space="preserve">לא צריך את החוק. בואו נוריד את זה. אם זה </w:t>
      </w:r>
      <w:bookmarkStart w:id="3009" w:name="_ETM_Q1_3141549"/>
      <w:bookmarkEnd w:id="3009"/>
      <w:r>
        <w:rPr>
          <w:rFonts w:hint="cs"/>
          <w:rtl/>
          <w:lang w:eastAsia="he-IL"/>
        </w:rPr>
        <w:t xml:space="preserve">לא עוזר לכם, אז לא צריך. אז מספיק כבר </w:t>
      </w:r>
      <w:bookmarkStart w:id="3010" w:name="_ETM_Q1_3145357"/>
      <w:bookmarkEnd w:id="3010"/>
      <w:r>
        <w:rPr>
          <w:rFonts w:hint="cs"/>
          <w:rtl/>
          <w:lang w:eastAsia="he-IL"/>
        </w:rPr>
        <w:t xml:space="preserve">עם זה. די. </w:t>
      </w:r>
    </w:p>
    <w:p w14:paraId="3E3EAB5E" w14:textId="0541009B" w:rsidR="0081403E" w:rsidRDefault="0081403E" w:rsidP="0081403E">
      <w:pPr>
        <w:rPr>
          <w:rtl/>
          <w:lang w:eastAsia="he-IL"/>
        </w:rPr>
      </w:pPr>
      <w:bookmarkStart w:id="3011" w:name="_ETM_Q1_3147236"/>
      <w:bookmarkStart w:id="3012" w:name="_ETM_Q1_3147265"/>
      <w:bookmarkStart w:id="3013" w:name="_ETM_Q1_3147728"/>
      <w:bookmarkEnd w:id="3011"/>
      <w:bookmarkEnd w:id="3012"/>
      <w:bookmarkEnd w:id="3013"/>
    </w:p>
    <w:p w14:paraId="29C0EA6A" w14:textId="00D4B5FA" w:rsidR="0081403E" w:rsidRDefault="0081403E" w:rsidP="0081403E">
      <w:pPr>
        <w:pStyle w:val="af9"/>
        <w:keepNext/>
        <w:rPr>
          <w:rtl/>
          <w:lang w:eastAsia="he-IL"/>
        </w:rPr>
      </w:pPr>
      <w:bookmarkStart w:id="3014" w:name="ET_guest_שגיב_חנין_340"/>
      <w:r w:rsidRPr="0081403E">
        <w:rPr>
          <w:rStyle w:val="TagStyle"/>
          <w:rtl/>
        </w:rPr>
        <w:t xml:space="preserve"> &lt;&lt; אורח &gt;&gt; </w:t>
      </w:r>
      <w:r>
        <w:rPr>
          <w:rtl/>
          <w:lang w:eastAsia="he-IL"/>
        </w:rPr>
        <w:t>שגיב חנין:</w:t>
      </w:r>
      <w:r w:rsidRPr="0081403E">
        <w:rPr>
          <w:rStyle w:val="TagStyle"/>
          <w:rtl/>
        </w:rPr>
        <w:t xml:space="preserve"> &lt;&lt; אורח &gt;&gt;</w:t>
      </w:r>
      <w:r w:rsidR="00406AA6">
        <w:rPr>
          <w:rtl/>
          <w:lang w:eastAsia="he-IL"/>
        </w:rPr>
        <w:t xml:space="preserve"> </w:t>
      </w:r>
      <w:r>
        <w:rPr>
          <w:rtl/>
          <w:lang w:eastAsia="he-IL"/>
        </w:rPr>
        <w:t xml:space="preserve"> </w:t>
      </w:r>
      <w:bookmarkEnd w:id="3014"/>
    </w:p>
    <w:p w14:paraId="19B2F988" w14:textId="021BA65C" w:rsidR="0081403E" w:rsidRDefault="0081403E" w:rsidP="0081403E">
      <w:pPr>
        <w:pStyle w:val="KeepWithNext"/>
        <w:rPr>
          <w:rtl/>
          <w:lang w:eastAsia="he-IL"/>
        </w:rPr>
      </w:pPr>
    </w:p>
    <w:p w14:paraId="79C9C3A0" w14:textId="509D2B82" w:rsidR="0081403E" w:rsidRDefault="0081403E" w:rsidP="0081403E">
      <w:pPr>
        <w:rPr>
          <w:rtl/>
          <w:lang w:eastAsia="he-IL"/>
        </w:rPr>
      </w:pPr>
      <w:bookmarkStart w:id="3015" w:name="_ETM_Q1_3147868"/>
      <w:bookmarkStart w:id="3016" w:name="_ETM_Q1_3147875"/>
      <w:bookmarkStart w:id="3017" w:name="_ETM_Q1_3142948"/>
      <w:bookmarkEnd w:id="3015"/>
      <w:bookmarkEnd w:id="3016"/>
      <w:bookmarkEnd w:id="3017"/>
      <w:r>
        <w:rPr>
          <w:rFonts w:hint="cs"/>
          <w:rtl/>
          <w:lang w:eastAsia="he-IL"/>
        </w:rPr>
        <w:t>אדוני, אני רוצה רק רגע להסביר.</w:t>
      </w:r>
      <w:bookmarkStart w:id="3018" w:name="_ETM_Q1_3146838"/>
      <w:bookmarkEnd w:id="3018"/>
    </w:p>
    <w:p w14:paraId="696FDA63" w14:textId="0319FBA8" w:rsidR="0081403E" w:rsidRDefault="0081403E" w:rsidP="0081403E">
      <w:pPr>
        <w:rPr>
          <w:rtl/>
          <w:lang w:eastAsia="he-IL"/>
        </w:rPr>
      </w:pPr>
      <w:bookmarkStart w:id="3019" w:name="_ETM_Q1_3146863"/>
      <w:bookmarkEnd w:id="3019"/>
    </w:p>
    <w:p w14:paraId="16D820E5" w14:textId="29FBF274" w:rsidR="0081403E" w:rsidRDefault="0081403E" w:rsidP="0081403E">
      <w:pPr>
        <w:pStyle w:val="af6"/>
        <w:keepNext/>
        <w:rPr>
          <w:rtl/>
        </w:rPr>
      </w:pPr>
      <w:bookmarkStart w:id="3020" w:name="ET_yor_5159_341"/>
      <w:r w:rsidRPr="0081403E">
        <w:rPr>
          <w:rStyle w:val="TagStyle"/>
          <w:rtl/>
        </w:rPr>
        <w:t xml:space="preserve"> &lt;&lt; יור &gt;&gt; </w:t>
      </w:r>
      <w:r>
        <w:rPr>
          <w:rtl/>
        </w:rPr>
        <w:t>היו"ר דוד ביטן:</w:t>
      </w:r>
      <w:r w:rsidRPr="0081403E">
        <w:rPr>
          <w:rStyle w:val="TagStyle"/>
          <w:rtl/>
        </w:rPr>
        <w:t xml:space="preserve"> &lt;&lt; יור &gt;&gt;</w:t>
      </w:r>
      <w:r w:rsidR="00406AA6">
        <w:rPr>
          <w:rtl/>
        </w:rPr>
        <w:t xml:space="preserve"> </w:t>
      </w:r>
      <w:r>
        <w:rPr>
          <w:rtl/>
        </w:rPr>
        <w:t xml:space="preserve"> </w:t>
      </w:r>
      <w:bookmarkEnd w:id="3020"/>
    </w:p>
    <w:p w14:paraId="6D287393" w14:textId="43E6D067" w:rsidR="0081403E" w:rsidRDefault="0081403E" w:rsidP="0081403E">
      <w:pPr>
        <w:pStyle w:val="KeepWithNext"/>
        <w:rPr>
          <w:rtl/>
          <w:lang w:eastAsia="he-IL"/>
        </w:rPr>
      </w:pPr>
    </w:p>
    <w:p w14:paraId="08D5DEF5" w14:textId="5D1A6CF3" w:rsidR="0081403E" w:rsidRDefault="0081403E" w:rsidP="0081403E">
      <w:pPr>
        <w:rPr>
          <w:rtl/>
          <w:lang w:eastAsia="he-IL"/>
        </w:rPr>
      </w:pPr>
      <w:bookmarkStart w:id="3021" w:name="_ETM_Q1_3147416"/>
      <w:bookmarkStart w:id="3022" w:name="_ETM_Q1_3147422"/>
      <w:bookmarkEnd w:id="3021"/>
      <w:bookmarkEnd w:id="3022"/>
      <w:r>
        <w:rPr>
          <w:rFonts w:hint="cs"/>
          <w:rtl/>
          <w:lang w:eastAsia="he-IL"/>
        </w:rPr>
        <w:t xml:space="preserve">לא, אל </w:t>
      </w:r>
      <w:bookmarkStart w:id="3023" w:name="_ETM_Q1_3147859"/>
      <w:bookmarkEnd w:id="3023"/>
      <w:r>
        <w:rPr>
          <w:rFonts w:hint="cs"/>
          <w:rtl/>
          <w:lang w:eastAsia="he-IL"/>
        </w:rPr>
        <w:t>תסביר לי.</w:t>
      </w:r>
    </w:p>
    <w:p w14:paraId="26BEA6A7" w14:textId="7B0C276C" w:rsidR="0081403E" w:rsidRDefault="0081403E" w:rsidP="0081403E">
      <w:pPr>
        <w:rPr>
          <w:rtl/>
          <w:lang w:eastAsia="he-IL"/>
        </w:rPr>
      </w:pPr>
      <w:bookmarkStart w:id="3024" w:name="_ETM_Q1_3148756"/>
      <w:bookmarkStart w:id="3025" w:name="_ETM_Q1_3148785"/>
      <w:bookmarkStart w:id="3026" w:name="_ETM_Q1_3144693"/>
      <w:bookmarkStart w:id="3027" w:name="_ETM_Q1_3147090"/>
      <w:bookmarkEnd w:id="3024"/>
      <w:bookmarkEnd w:id="3025"/>
      <w:bookmarkEnd w:id="3026"/>
      <w:bookmarkEnd w:id="3027"/>
    </w:p>
    <w:p w14:paraId="1C515F1F" w14:textId="4FE620A9" w:rsidR="0081403E" w:rsidRDefault="0081403E" w:rsidP="0081403E">
      <w:pPr>
        <w:pStyle w:val="af9"/>
        <w:keepNext/>
        <w:rPr>
          <w:rtl/>
          <w:lang w:eastAsia="he-IL"/>
        </w:rPr>
      </w:pPr>
      <w:bookmarkStart w:id="3028" w:name="ET_guest_משה_גראזי_342"/>
      <w:r w:rsidRPr="0081403E">
        <w:rPr>
          <w:rStyle w:val="TagStyle"/>
          <w:rtl/>
        </w:rPr>
        <w:t xml:space="preserve"> &lt;&lt; אורח &gt;&gt; </w:t>
      </w:r>
      <w:r>
        <w:rPr>
          <w:rtl/>
          <w:lang w:eastAsia="he-IL"/>
        </w:rPr>
        <w:t>משה גראזי:</w:t>
      </w:r>
      <w:r w:rsidRPr="0081403E">
        <w:rPr>
          <w:rStyle w:val="TagStyle"/>
          <w:rtl/>
        </w:rPr>
        <w:t xml:space="preserve"> &lt;&lt; אורח &gt;&gt;</w:t>
      </w:r>
      <w:r w:rsidR="00406AA6">
        <w:rPr>
          <w:rtl/>
          <w:lang w:eastAsia="he-IL"/>
        </w:rPr>
        <w:t xml:space="preserve"> </w:t>
      </w:r>
      <w:r>
        <w:rPr>
          <w:rtl/>
          <w:lang w:eastAsia="he-IL"/>
        </w:rPr>
        <w:t xml:space="preserve"> </w:t>
      </w:r>
      <w:bookmarkEnd w:id="3028"/>
    </w:p>
    <w:p w14:paraId="6E654A46" w14:textId="3EDF47CE" w:rsidR="0081403E" w:rsidRDefault="0081403E" w:rsidP="0081403E">
      <w:pPr>
        <w:pStyle w:val="KeepWithNext"/>
        <w:rPr>
          <w:rtl/>
          <w:lang w:eastAsia="he-IL"/>
        </w:rPr>
      </w:pPr>
    </w:p>
    <w:p w14:paraId="16D284BA" w14:textId="2C568BC6" w:rsidR="0081403E" w:rsidRDefault="0081403E" w:rsidP="0081403E">
      <w:pPr>
        <w:rPr>
          <w:rtl/>
          <w:lang w:eastAsia="he-IL"/>
        </w:rPr>
      </w:pPr>
      <w:bookmarkStart w:id="3029" w:name="_ETM_Q1_3147288"/>
      <w:bookmarkStart w:id="3030" w:name="_ETM_Q1_3147295"/>
      <w:bookmarkEnd w:id="3029"/>
      <w:bookmarkEnd w:id="3030"/>
      <w:r>
        <w:rPr>
          <w:rFonts w:hint="cs"/>
          <w:rtl/>
          <w:lang w:eastAsia="he-IL"/>
        </w:rPr>
        <w:t>אדוני, אנחנו ישבנו את</w:t>
      </w:r>
      <w:bookmarkStart w:id="3031" w:name="_ETM_Q1_3145033"/>
      <w:bookmarkEnd w:id="3031"/>
      <w:r>
        <w:rPr>
          <w:rFonts w:hint="cs"/>
          <w:rtl/>
          <w:lang w:eastAsia="he-IL"/>
        </w:rPr>
        <w:t xml:space="preserve">מול יום שלם, יושבים </w:t>
      </w:r>
      <w:bookmarkStart w:id="3032" w:name="_ETM_Q1_3146407"/>
      <w:bookmarkEnd w:id="3032"/>
      <w:r>
        <w:rPr>
          <w:rFonts w:hint="cs"/>
          <w:rtl/>
          <w:lang w:eastAsia="he-IL"/>
        </w:rPr>
        <w:t xml:space="preserve">על החוק הזה עד הלילה. בסיכום איתכם, גם השלטון המקומי </w:t>
      </w:r>
      <w:bookmarkStart w:id="3033" w:name="_ETM_Q1_3154063"/>
      <w:bookmarkEnd w:id="3033"/>
      <w:r>
        <w:rPr>
          <w:rFonts w:hint="cs"/>
          <w:rtl/>
          <w:lang w:eastAsia="he-IL"/>
        </w:rPr>
        <w:t>התפשר. אתם רוצים לפתוח? כולם יפתחו</w:t>
      </w:r>
      <w:bookmarkStart w:id="3034" w:name="_ETM_Q1_3151977"/>
      <w:bookmarkEnd w:id="3034"/>
      <w:r>
        <w:rPr>
          <w:rFonts w:hint="cs"/>
          <w:rtl/>
          <w:lang w:eastAsia="he-IL"/>
        </w:rPr>
        <w:t>.</w:t>
      </w:r>
    </w:p>
    <w:p w14:paraId="7B6A58C6" w14:textId="39DC9E5D" w:rsidR="0081403E" w:rsidRDefault="0081403E" w:rsidP="0081403E">
      <w:pPr>
        <w:rPr>
          <w:rtl/>
          <w:lang w:eastAsia="he-IL"/>
        </w:rPr>
      </w:pPr>
      <w:bookmarkStart w:id="3035" w:name="_ETM_Q1_3152097"/>
      <w:bookmarkStart w:id="3036" w:name="_ETM_Q1_3152124"/>
      <w:bookmarkStart w:id="3037" w:name="_ETM_Q1_3152505"/>
      <w:bookmarkEnd w:id="3035"/>
      <w:bookmarkEnd w:id="3036"/>
      <w:bookmarkEnd w:id="3037"/>
    </w:p>
    <w:p w14:paraId="5FB42821" w14:textId="661C11A1" w:rsidR="0081403E" w:rsidRDefault="0081403E" w:rsidP="0081403E">
      <w:pPr>
        <w:pStyle w:val="af6"/>
        <w:keepNext/>
        <w:rPr>
          <w:rtl/>
        </w:rPr>
      </w:pPr>
      <w:bookmarkStart w:id="3038" w:name="ET_yor_5159_343"/>
      <w:r w:rsidRPr="0081403E">
        <w:rPr>
          <w:rStyle w:val="TagStyle"/>
          <w:rtl/>
        </w:rPr>
        <w:t xml:space="preserve"> &lt;&lt; יור &gt;&gt; </w:t>
      </w:r>
      <w:r>
        <w:rPr>
          <w:rtl/>
        </w:rPr>
        <w:t>היו"ר דוד ביטן:</w:t>
      </w:r>
      <w:r w:rsidRPr="0081403E">
        <w:rPr>
          <w:rStyle w:val="TagStyle"/>
          <w:rtl/>
        </w:rPr>
        <w:t xml:space="preserve"> &lt;&lt; יור &gt;&gt;</w:t>
      </w:r>
      <w:r w:rsidR="00406AA6">
        <w:rPr>
          <w:rtl/>
        </w:rPr>
        <w:t xml:space="preserve"> </w:t>
      </w:r>
      <w:r>
        <w:rPr>
          <w:rtl/>
        </w:rPr>
        <w:t xml:space="preserve"> </w:t>
      </w:r>
      <w:bookmarkEnd w:id="3038"/>
    </w:p>
    <w:p w14:paraId="530B1A04" w14:textId="6BF1F746" w:rsidR="0081403E" w:rsidRDefault="0081403E" w:rsidP="0081403E">
      <w:pPr>
        <w:pStyle w:val="KeepWithNext"/>
        <w:rPr>
          <w:rtl/>
          <w:lang w:eastAsia="he-IL"/>
        </w:rPr>
      </w:pPr>
    </w:p>
    <w:p w14:paraId="3CA837E2" w14:textId="2FA49499" w:rsidR="0081403E" w:rsidRDefault="0081403E" w:rsidP="0081403E">
      <w:pPr>
        <w:rPr>
          <w:rtl/>
          <w:lang w:eastAsia="he-IL"/>
        </w:rPr>
      </w:pPr>
      <w:bookmarkStart w:id="3039" w:name="_ETM_Q1_3152611"/>
      <w:bookmarkStart w:id="3040" w:name="_ETM_Q1_3152617"/>
      <w:bookmarkEnd w:id="3039"/>
      <w:bookmarkEnd w:id="3040"/>
      <w:r>
        <w:rPr>
          <w:rFonts w:hint="cs"/>
          <w:rtl/>
          <w:lang w:eastAsia="he-IL"/>
        </w:rPr>
        <w:t>מספיק כבר.</w:t>
      </w:r>
      <w:bookmarkStart w:id="3041" w:name="_ETM_Q1_3153732"/>
      <w:bookmarkEnd w:id="3041"/>
    </w:p>
    <w:p w14:paraId="5F7770E9" w14:textId="043393BC" w:rsidR="0081403E" w:rsidRDefault="0081403E" w:rsidP="0081403E">
      <w:pPr>
        <w:rPr>
          <w:rtl/>
          <w:lang w:eastAsia="he-IL"/>
        </w:rPr>
      </w:pPr>
      <w:bookmarkStart w:id="3042" w:name="_ETM_Q1_3153756"/>
      <w:bookmarkStart w:id="3043" w:name="_ETM_Q1_3154357"/>
      <w:bookmarkEnd w:id="3042"/>
      <w:bookmarkEnd w:id="3043"/>
    </w:p>
    <w:p w14:paraId="49B734CA" w14:textId="1169B519" w:rsidR="0081403E" w:rsidRDefault="0081403E" w:rsidP="0081403E">
      <w:pPr>
        <w:pStyle w:val="af9"/>
        <w:keepNext/>
        <w:rPr>
          <w:rtl/>
          <w:lang w:eastAsia="he-IL"/>
        </w:rPr>
      </w:pPr>
      <w:bookmarkStart w:id="3044" w:name="ET_guest_משה_גראזי_344"/>
      <w:r w:rsidRPr="0081403E">
        <w:rPr>
          <w:rStyle w:val="TagStyle"/>
          <w:rtl/>
        </w:rPr>
        <w:t xml:space="preserve"> &lt;&lt; אורח &gt;&gt; </w:t>
      </w:r>
      <w:r>
        <w:rPr>
          <w:rtl/>
          <w:lang w:eastAsia="he-IL"/>
        </w:rPr>
        <w:t>משה גראזי:</w:t>
      </w:r>
      <w:r w:rsidRPr="0081403E">
        <w:rPr>
          <w:rStyle w:val="TagStyle"/>
          <w:rtl/>
        </w:rPr>
        <w:t xml:space="preserve"> &lt;&lt; אורח &gt;&gt;</w:t>
      </w:r>
      <w:r w:rsidR="00406AA6">
        <w:rPr>
          <w:rtl/>
          <w:lang w:eastAsia="he-IL"/>
        </w:rPr>
        <w:t xml:space="preserve"> </w:t>
      </w:r>
      <w:r>
        <w:rPr>
          <w:rtl/>
          <w:lang w:eastAsia="he-IL"/>
        </w:rPr>
        <w:t xml:space="preserve"> </w:t>
      </w:r>
      <w:bookmarkEnd w:id="3044"/>
    </w:p>
    <w:p w14:paraId="1C377880" w14:textId="17167F60" w:rsidR="0081403E" w:rsidRDefault="0081403E" w:rsidP="0081403E">
      <w:pPr>
        <w:pStyle w:val="KeepWithNext"/>
        <w:rPr>
          <w:rtl/>
          <w:lang w:eastAsia="he-IL"/>
        </w:rPr>
      </w:pPr>
    </w:p>
    <w:p w14:paraId="5521342E" w14:textId="6E3C9859" w:rsidR="0081403E" w:rsidRDefault="0081403E" w:rsidP="0081403E">
      <w:pPr>
        <w:rPr>
          <w:rtl/>
          <w:lang w:eastAsia="he-IL"/>
        </w:rPr>
      </w:pPr>
      <w:bookmarkStart w:id="3045" w:name="_ETM_Q1_3154474"/>
      <w:bookmarkStart w:id="3046" w:name="_ETM_Q1_3154482"/>
      <w:bookmarkEnd w:id="3045"/>
      <w:bookmarkEnd w:id="3046"/>
      <w:r>
        <w:rPr>
          <w:rFonts w:hint="cs"/>
          <w:rtl/>
          <w:lang w:eastAsia="he-IL"/>
        </w:rPr>
        <w:t>אתם פשוט עושים טעות.</w:t>
      </w:r>
    </w:p>
    <w:p w14:paraId="7E610C6D" w14:textId="6C26A669" w:rsidR="0081403E" w:rsidRDefault="0081403E" w:rsidP="0081403E">
      <w:pPr>
        <w:rPr>
          <w:rtl/>
          <w:lang w:eastAsia="he-IL"/>
        </w:rPr>
      </w:pPr>
      <w:bookmarkStart w:id="3047" w:name="_ETM_Q1_3158318"/>
      <w:bookmarkStart w:id="3048" w:name="_ETM_Q1_3158342"/>
      <w:bookmarkStart w:id="3049" w:name="_ETM_Q1_3158659"/>
      <w:bookmarkEnd w:id="3047"/>
      <w:bookmarkEnd w:id="3048"/>
      <w:bookmarkEnd w:id="3049"/>
    </w:p>
    <w:p w14:paraId="21CAEAE1" w14:textId="6DDCB2BE" w:rsidR="0081403E" w:rsidRDefault="0081403E" w:rsidP="0081403E">
      <w:pPr>
        <w:pStyle w:val="af9"/>
        <w:keepNext/>
        <w:rPr>
          <w:rtl/>
          <w:lang w:eastAsia="he-IL"/>
        </w:rPr>
      </w:pPr>
      <w:bookmarkStart w:id="3050" w:name="ET_guest_שגיב_חנין_345"/>
      <w:r w:rsidRPr="0081403E">
        <w:rPr>
          <w:rStyle w:val="TagStyle"/>
          <w:rtl/>
        </w:rPr>
        <w:t xml:space="preserve"> &lt;&lt; אורח &gt;&gt; </w:t>
      </w:r>
      <w:r>
        <w:rPr>
          <w:rtl/>
          <w:lang w:eastAsia="he-IL"/>
        </w:rPr>
        <w:t>שגיב חנין:</w:t>
      </w:r>
      <w:r w:rsidRPr="0081403E">
        <w:rPr>
          <w:rStyle w:val="TagStyle"/>
          <w:rtl/>
        </w:rPr>
        <w:t xml:space="preserve"> &lt;&lt; אורח &gt;&gt;</w:t>
      </w:r>
      <w:r w:rsidR="00406AA6">
        <w:rPr>
          <w:rtl/>
          <w:lang w:eastAsia="he-IL"/>
        </w:rPr>
        <w:t xml:space="preserve"> </w:t>
      </w:r>
      <w:r>
        <w:rPr>
          <w:rtl/>
          <w:lang w:eastAsia="he-IL"/>
        </w:rPr>
        <w:t xml:space="preserve"> </w:t>
      </w:r>
      <w:bookmarkEnd w:id="3050"/>
    </w:p>
    <w:p w14:paraId="4ADF64B0" w14:textId="77268CA6" w:rsidR="0081403E" w:rsidRDefault="0081403E" w:rsidP="0081403E">
      <w:pPr>
        <w:pStyle w:val="KeepWithNext"/>
        <w:rPr>
          <w:rtl/>
          <w:lang w:eastAsia="he-IL"/>
        </w:rPr>
      </w:pPr>
    </w:p>
    <w:p w14:paraId="1CEEBEE8" w14:textId="7C481D82" w:rsidR="0081403E" w:rsidRDefault="0081403E" w:rsidP="0081403E">
      <w:pPr>
        <w:rPr>
          <w:rtl/>
          <w:lang w:eastAsia="he-IL"/>
        </w:rPr>
      </w:pPr>
      <w:bookmarkStart w:id="3051" w:name="_ETM_Q1_3158781"/>
      <w:bookmarkStart w:id="3052" w:name="_ETM_Q1_3158788"/>
      <w:bookmarkEnd w:id="3051"/>
      <w:bookmarkEnd w:id="3052"/>
      <w:r>
        <w:rPr>
          <w:rFonts w:hint="cs"/>
          <w:rtl/>
          <w:lang w:eastAsia="he-IL"/>
        </w:rPr>
        <w:t xml:space="preserve">אני </w:t>
      </w:r>
      <w:bookmarkStart w:id="3053" w:name="_ETM_Q1_3158974"/>
      <w:bookmarkEnd w:id="3053"/>
      <w:r>
        <w:rPr>
          <w:rFonts w:hint="cs"/>
          <w:rtl/>
          <w:lang w:eastAsia="he-IL"/>
        </w:rPr>
        <w:t>רוצה לומר משפט אחרון.</w:t>
      </w:r>
    </w:p>
    <w:p w14:paraId="697D7ADE" w14:textId="0DDF761C" w:rsidR="0081403E" w:rsidRDefault="0081403E" w:rsidP="0081403E">
      <w:pPr>
        <w:rPr>
          <w:rtl/>
          <w:lang w:eastAsia="he-IL"/>
        </w:rPr>
      </w:pPr>
      <w:bookmarkStart w:id="3054" w:name="_ETM_Q1_3161419"/>
      <w:bookmarkStart w:id="3055" w:name="_ETM_Q1_3161441"/>
      <w:bookmarkStart w:id="3056" w:name="_ETM_Q1_3162112"/>
      <w:bookmarkEnd w:id="3054"/>
      <w:bookmarkEnd w:id="3055"/>
      <w:bookmarkEnd w:id="3056"/>
    </w:p>
    <w:p w14:paraId="50C2D362" w14:textId="65C10C8A" w:rsidR="0081403E" w:rsidRDefault="0081403E" w:rsidP="0081403E">
      <w:pPr>
        <w:pStyle w:val="af9"/>
        <w:keepNext/>
        <w:rPr>
          <w:rtl/>
          <w:lang w:eastAsia="he-IL"/>
        </w:rPr>
      </w:pPr>
      <w:bookmarkStart w:id="3057" w:name="ET_guest_צחי_בן_ציון_346"/>
      <w:r w:rsidRPr="0081403E">
        <w:rPr>
          <w:rStyle w:val="TagStyle"/>
          <w:rtl/>
        </w:rPr>
        <w:t xml:space="preserve"> &lt;&lt; אורח &gt;&gt; </w:t>
      </w:r>
      <w:r>
        <w:rPr>
          <w:rtl/>
          <w:lang w:eastAsia="he-IL"/>
        </w:rPr>
        <w:t>צחי בן ציון:</w:t>
      </w:r>
      <w:r w:rsidRPr="0081403E">
        <w:rPr>
          <w:rStyle w:val="TagStyle"/>
          <w:rtl/>
        </w:rPr>
        <w:t xml:space="preserve"> &lt;&lt; אורח &gt;&gt;</w:t>
      </w:r>
      <w:r w:rsidR="00406AA6">
        <w:rPr>
          <w:rtl/>
          <w:lang w:eastAsia="he-IL"/>
        </w:rPr>
        <w:t xml:space="preserve"> </w:t>
      </w:r>
      <w:r>
        <w:rPr>
          <w:rtl/>
          <w:lang w:eastAsia="he-IL"/>
        </w:rPr>
        <w:t xml:space="preserve"> </w:t>
      </w:r>
      <w:bookmarkEnd w:id="3057"/>
    </w:p>
    <w:p w14:paraId="46522891" w14:textId="58EB1F36" w:rsidR="0081403E" w:rsidRDefault="0081403E" w:rsidP="0081403E">
      <w:pPr>
        <w:pStyle w:val="KeepWithNext"/>
        <w:rPr>
          <w:rtl/>
          <w:lang w:eastAsia="he-IL"/>
        </w:rPr>
      </w:pPr>
    </w:p>
    <w:p w14:paraId="6218EA6F" w14:textId="518879BD" w:rsidR="0081403E" w:rsidRDefault="0081403E" w:rsidP="0081403E">
      <w:pPr>
        <w:rPr>
          <w:rtl/>
          <w:lang w:eastAsia="he-IL"/>
        </w:rPr>
      </w:pPr>
      <w:bookmarkStart w:id="3058" w:name="_ETM_Q1_3162239"/>
      <w:bookmarkStart w:id="3059" w:name="_ETM_Q1_3162246"/>
      <w:bookmarkEnd w:id="3058"/>
      <w:bookmarkEnd w:id="3059"/>
      <w:r>
        <w:rPr>
          <w:rFonts w:hint="cs"/>
          <w:rtl/>
          <w:lang w:eastAsia="he-IL"/>
        </w:rPr>
        <w:t xml:space="preserve">לא לפתוח, רגע, שנייה, רק בבקשה. לא </w:t>
      </w:r>
      <w:bookmarkStart w:id="3060" w:name="_ETM_Q1_3164987"/>
      <w:bookmarkEnd w:id="3060"/>
      <w:r>
        <w:rPr>
          <w:rFonts w:hint="cs"/>
          <w:rtl/>
          <w:lang w:eastAsia="he-IL"/>
        </w:rPr>
        <w:t>לפתוח</w:t>
      </w:r>
      <w:bookmarkStart w:id="3061" w:name="_ETM_Q1_3160774"/>
      <w:bookmarkEnd w:id="3061"/>
      <w:r>
        <w:rPr>
          <w:rFonts w:hint="cs"/>
          <w:rtl/>
          <w:lang w:eastAsia="he-IL"/>
        </w:rPr>
        <w:t xml:space="preserve"> הסכמות</w:t>
      </w:r>
      <w:bookmarkStart w:id="3062" w:name="_ETM_Q1_3161753"/>
      <w:bookmarkStart w:id="3063" w:name="_ETM_Q1_3161779"/>
      <w:bookmarkEnd w:id="3062"/>
      <w:bookmarkEnd w:id="3063"/>
      <w:r>
        <w:rPr>
          <w:rFonts w:hint="cs"/>
          <w:rtl/>
          <w:lang w:eastAsia="he-IL"/>
        </w:rPr>
        <w:t>.</w:t>
      </w:r>
    </w:p>
    <w:p w14:paraId="19ADA6AE" w14:textId="35E0210D" w:rsidR="0081403E" w:rsidRDefault="0081403E" w:rsidP="0081403E">
      <w:pPr>
        <w:rPr>
          <w:rtl/>
          <w:lang w:eastAsia="he-IL"/>
        </w:rPr>
      </w:pPr>
      <w:bookmarkStart w:id="3064" w:name="_ETM_Q1_3162467"/>
      <w:bookmarkStart w:id="3065" w:name="_ETM_Q1_3162490"/>
      <w:bookmarkStart w:id="3066" w:name="_ETM_Q1_3163566"/>
      <w:bookmarkEnd w:id="3064"/>
      <w:bookmarkEnd w:id="3065"/>
      <w:bookmarkEnd w:id="3066"/>
    </w:p>
    <w:p w14:paraId="7260C045" w14:textId="5FA83048" w:rsidR="0081403E" w:rsidRDefault="0081403E" w:rsidP="0081403E">
      <w:pPr>
        <w:pStyle w:val="af6"/>
        <w:keepNext/>
        <w:rPr>
          <w:rtl/>
        </w:rPr>
      </w:pPr>
      <w:bookmarkStart w:id="3067" w:name="ET_yor_5159_347"/>
      <w:r w:rsidRPr="0081403E">
        <w:rPr>
          <w:rStyle w:val="TagStyle"/>
          <w:rtl/>
        </w:rPr>
        <w:t xml:space="preserve"> &lt;&lt; יור &gt;&gt; </w:t>
      </w:r>
      <w:r>
        <w:rPr>
          <w:rtl/>
        </w:rPr>
        <w:t>היו"ר דוד ביטן:</w:t>
      </w:r>
      <w:r w:rsidRPr="0081403E">
        <w:rPr>
          <w:rStyle w:val="TagStyle"/>
          <w:rtl/>
        </w:rPr>
        <w:t xml:space="preserve"> &lt;&lt; יור &gt;&gt;</w:t>
      </w:r>
      <w:r w:rsidR="00406AA6">
        <w:rPr>
          <w:rtl/>
        </w:rPr>
        <w:t xml:space="preserve"> </w:t>
      </w:r>
      <w:r>
        <w:rPr>
          <w:rtl/>
        </w:rPr>
        <w:t xml:space="preserve"> </w:t>
      </w:r>
      <w:bookmarkEnd w:id="3067"/>
    </w:p>
    <w:p w14:paraId="22876641" w14:textId="3F6A98A4" w:rsidR="0081403E" w:rsidRDefault="0081403E" w:rsidP="0081403E">
      <w:pPr>
        <w:pStyle w:val="KeepWithNext"/>
        <w:rPr>
          <w:rtl/>
          <w:lang w:eastAsia="he-IL"/>
        </w:rPr>
      </w:pPr>
    </w:p>
    <w:p w14:paraId="776E9AED" w14:textId="5B7510B7" w:rsidR="0081403E" w:rsidRDefault="0081403E" w:rsidP="0081403E">
      <w:pPr>
        <w:rPr>
          <w:rtl/>
          <w:lang w:eastAsia="he-IL"/>
        </w:rPr>
      </w:pPr>
      <w:bookmarkStart w:id="3068" w:name="_ETM_Q1_3163685"/>
      <w:bookmarkStart w:id="3069" w:name="_ETM_Q1_3163692"/>
      <w:bookmarkEnd w:id="3068"/>
      <w:bookmarkEnd w:id="3069"/>
      <w:r>
        <w:rPr>
          <w:rFonts w:hint="cs"/>
          <w:rtl/>
          <w:lang w:eastAsia="he-IL"/>
        </w:rPr>
        <w:t xml:space="preserve">לא קשור להסכמות. זה לא קשור להסכמות. אתם עכשיו </w:t>
      </w:r>
      <w:bookmarkStart w:id="3070" w:name="_ETM_Q1_3169194"/>
      <w:bookmarkEnd w:id="3070"/>
      <w:r>
        <w:rPr>
          <w:rFonts w:hint="cs"/>
          <w:rtl/>
          <w:lang w:eastAsia="he-IL"/>
        </w:rPr>
        <w:t>עושים הכל מהתחלה, שהחוק הזה הולך לטובתם בהרבה מאוד נושאים.</w:t>
      </w:r>
      <w:bookmarkStart w:id="3071" w:name="_ETM_Q1_3173905"/>
      <w:bookmarkEnd w:id="3071"/>
      <w:r>
        <w:rPr>
          <w:rFonts w:hint="cs"/>
          <w:rtl/>
          <w:lang w:eastAsia="he-IL"/>
        </w:rPr>
        <w:t xml:space="preserve"> ולבוא ולהגיד שמהנדס הרשות וראש הרשות והוועדה של הרשות, הם </w:t>
      </w:r>
      <w:bookmarkStart w:id="3072" w:name="_ETM_Q1_3178951"/>
      <w:bookmarkEnd w:id="3072"/>
      <w:r>
        <w:rPr>
          <w:rFonts w:hint="cs"/>
          <w:rtl/>
          <w:lang w:eastAsia="he-IL"/>
        </w:rPr>
        <w:t>לא יהיו קיימים בשום דבר, זה לא דבר שהוא מקובל.</w:t>
      </w:r>
      <w:bookmarkStart w:id="3073" w:name="_ETM_Q1_3183027"/>
      <w:bookmarkEnd w:id="3073"/>
      <w:r>
        <w:rPr>
          <w:rFonts w:hint="cs"/>
          <w:rtl/>
          <w:lang w:eastAsia="he-IL"/>
        </w:rPr>
        <w:t xml:space="preserve"> עם כל הכבוד, אתם לא קניתם את </w:t>
      </w:r>
      <w:bookmarkStart w:id="3074" w:name="_ETM_Q1_3185990"/>
      <w:bookmarkEnd w:id="3074"/>
      <w:r>
        <w:rPr>
          <w:rFonts w:hint="cs"/>
          <w:rtl/>
          <w:lang w:eastAsia="he-IL"/>
        </w:rPr>
        <w:t xml:space="preserve">הרשות ואתם צריכים להעביר איזשהו צינור. מספיק כבר עם העניין </w:t>
      </w:r>
      <w:bookmarkStart w:id="3075" w:name="_ETM_Q1_3189553"/>
      <w:bookmarkEnd w:id="3075"/>
      <w:r>
        <w:rPr>
          <w:rFonts w:hint="cs"/>
          <w:rtl/>
          <w:lang w:eastAsia="he-IL"/>
        </w:rPr>
        <w:t>ה</w:t>
      </w:r>
      <w:bookmarkStart w:id="3076" w:name="_ETM_Q1_3185368"/>
      <w:bookmarkEnd w:id="3076"/>
      <w:r>
        <w:rPr>
          <w:rFonts w:hint="cs"/>
          <w:rtl/>
          <w:lang w:eastAsia="he-IL"/>
        </w:rPr>
        <w:t>זה. תמשיכו לקרוא, בבקשה.</w:t>
      </w:r>
    </w:p>
    <w:p w14:paraId="4ECED884" w14:textId="70551824" w:rsidR="0081403E" w:rsidRDefault="0081403E" w:rsidP="0081403E">
      <w:pPr>
        <w:rPr>
          <w:rtl/>
          <w:lang w:eastAsia="he-IL"/>
        </w:rPr>
      </w:pPr>
      <w:bookmarkStart w:id="3077" w:name="_ETM_Q1_3189645"/>
      <w:bookmarkStart w:id="3078" w:name="_ETM_Q1_3189678"/>
      <w:bookmarkStart w:id="3079" w:name="_ETM_Q1_3190462"/>
      <w:bookmarkEnd w:id="3077"/>
      <w:bookmarkEnd w:id="3078"/>
      <w:bookmarkEnd w:id="3079"/>
    </w:p>
    <w:p w14:paraId="0B8C1544" w14:textId="5963068B" w:rsidR="0081403E" w:rsidRDefault="0081403E" w:rsidP="0081403E">
      <w:pPr>
        <w:pStyle w:val="af9"/>
        <w:keepNext/>
        <w:rPr>
          <w:rtl/>
          <w:lang w:eastAsia="he-IL"/>
        </w:rPr>
      </w:pPr>
      <w:bookmarkStart w:id="3080" w:name="ET_guest_שגיב_חנין_348"/>
      <w:r w:rsidRPr="0081403E">
        <w:rPr>
          <w:rStyle w:val="TagStyle"/>
          <w:rtl/>
        </w:rPr>
        <w:t xml:space="preserve"> &lt;&lt; אורח &gt;&gt; </w:t>
      </w:r>
      <w:r>
        <w:rPr>
          <w:rtl/>
          <w:lang w:eastAsia="he-IL"/>
        </w:rPr>
        <w:t>שגיב חנין:</w:t>
      </w:r>
      <w:r w:rsidRPr="0081403E">
        <w:rPr>
          <w:rStyle w:val="TagStyle"/>
          <w:rtl/>
        </w:rPr>
        <w:t xml:space="preserve"> &lt;&lt; אורח &gt;&gt;</w:t>
      </w:r>
      <w:r w:rsidR="00406AA6">
        <w:rPr>
          <w:rtl/>
          <w:lang w:eastAsia="he-IL"/>
        </w:rPr>
        <w:t xml:space="preserve"> </w:t>
      </w:r>
      <w:r>
        <w:rPr>
          <w:rtl/>
          <w:lang w:eastAsia="he-IL"/>
        </w:rPr>
        <w:t xml:space="preserve"> </w:t>
      </w:r>
      <w:bookmarkEnd w:id="3080"/>
    </w:p>
    <w:p w14:paraId="3907303F" w14:textId="63D2ADFC" w:rsidR="0081403E" w:rsidRDefault="0081403E" w:rsidP="0081403E">
      <w:pPr>
        <w:pStyle w:val="KeepWithNext"/>
        <w:rPr>
          <w:rtl/>
          <w:lang w:eastAsia="he-IL"/>
        </w:rPr>
      </w:pPr>
    </w:p>
    <w:p w14:paraId="2469993B" w14:textId="679B773B" w:rsidR="0081403E" w:rsidRDefault="0081403E" w:rsidP="0081403E">
      <w:pPr>
        <w:rPr>
          <w:rtl/>
          <w:lang w:eastAsia="he-IL"/>
        </w:rPr>
      </w:pPr>
      <w:bookmarkStart w:id="3081" w:name="_ETM_Q1_3190582"/>
      <w:bookmarkStart w:id="3082" w:name="_ETM_Q1_3190588"/>
      <w:bookmarkEnd w:id="3081"/>
      <w:bookmarkEnd w:id="3082"/>
      <w:r>
        <w:rPr>
          <w:rFonts w:hint="cs"/>
          <w:rtl/>
          <w:lang w:eastAsia="he-IL"/>
        </w:rPr>
        <w:t xml:space="preserve">רגע, אדוני, יש לנו </w:t>
      </w:r>
      <w:bookmarkStart w:id="3083" w:name="_ETM_Q1_3187268"/>
      <w:bookmarkEnd w:id="3083"/>
      <w:r>
        <w:rPr>
          <w:rFonts w:hint="cs"/>
          <w:rtl/>
          <w:lang w:eastAsia="he-IL"/>
        </w:rPr>
        <w:t xml:space="preserve">עוד - </w:t>
      </w:r>
      <w:bookmarkStart w:id="3084" w:name="_ETM_Q1_3188606"/>
      <w:bookmarkEnd w:id="3084"/>
      <w:r>
        <w:rPr>
          <w:rFonts w:hint="cs"/>
          <w:rtl/>
          <w:lang w:eastAsia="he-IL"/>
        </w:rPr>
        <w:t>- -</w:t>
      </w:r>
      <w:bookmarkStart w:id="3085" w:name="_ETM_Q1_3188820"/>
      <w:bookmarkEnd w:id="3085"/>
    </w:p>
    <w:p w14:paraId="7B22BD76" w14:textId="7ECB5E5C" w:rsidR="0081403E" w:rsidRDefault="0081403E" w:rsidP="0081403E">
      <w:pPr>
        <w:rPr>
          <w:rtl/>
          <w:lang w:eastAsia="he-IL"/>
        </w:rPr>
      </w:pPr>
      <w:bookmarkStart w:id="3086" w:name="_ETM_Q1_3188846"/>
      <w:bookmarkEnd w:id="3086"/>
    </w:p>
    <w:p w14:paraId="5AEFF16C" w14:textId="335A2A92" w:rsidR="0081403E" w:rsidRDefault="0081403E" w:rsidP="0081403E">
      <w:pPr>
        <w:pStyle w:val="af6"/>
        <w:keepNext/>
        <w:rPr>
          <w:rtl/>
        </w:rPr>
      </w:pPr>
      <w:bookmarkStart w:id="3087" w:name="ET_yor_5159_349"/>
      <w:r w:rsidRPr="0081403E">
        <w:rPr>
          <w:rStyle w:val="TagStyle"/>
          <w:rtl/>
        </w:rPr>
        <w:t xml:space="preserve"> &lt;&lt; יור &gt;&gt; </w:t>
      </w:r>
      <w:r>
        <w:rPr>
          <w:rtl/>
        </w:rPr>
        <w:t>היו"ר דוד ביטן:</w:t>
      </w:r>
      <w:r w:rsidRPr="0081403E">
        <w:rPr>
          <w:rStyle w:val="TagStyle"/>
          <w:rtl/>
        </w:rPr>
        <w:t xml:space="preserve"> &lt;&lt; יור &gt;&gt;</w:t>
      </w:r>
      <w:r w:rsidR="00406AA6">
        <w:rPr>
          <w:rtl/>
        </w:rPr>
        <w:t xml:space="preserve"> </w:t>
      </w:r>
      <w:r>
        <w:rPr>
          <w:rtl/>
        </w:rPr>
        <w:t xml:space="preserve"> </w:t>
      </w:r>
      <w:bookmarkEnd w:id="3087"/>
    </w:p>
    <w:p w14:paraId="24656703" w14:textId="612D9815" w:rsidR="0081403E" w:rsidRDefault="0081403E" w:rsidP="0081403E">
      <w:pPr>
        <w:pStyle w:val="KeepWithNext"/>
        <w:rPr>
          <w:rtl/>
          <w:lang w:eastAsia="he-IL"/>
        </w:rPr>
      </w:pPr>
    </w:p>
    <w:p w14:paraId="2D304E19" w14:textId="4B7CABA5" w:rsidR="0081403E" w:rsidRDefault="0081403E" w:rsidP="0081403E">
      <w:pPr>
        <w:rPr>
          <w:rtl/>
          <w:lang w:eastAsia="he-IL"/>
        </w:rPr>
      </w:pPr>
      <w:bookmarkStart w:id="3088" w:name="_ETM_Q1_3189289"/>
      <w:bookmarkStart w:id="3089" w:name="_ETM_Q1_3189295"/>
      <w:bookmarkEnd w:id="3088"/>
      <w:bookmarkEnd w:id="3089"/>
      <w:r>
        <w:rPr>
          <w:rFonts w:hint="cs"/>
          <w:rtl/>
          <w:lang w:eastAsia="he-IL"/>
        </w:rPr>
        <w:t>לא צריך לענות.</w:t>
      </w:r>
    </w:p>
    <w:p w14:paraId="68321C39" w14:textId="6571A42D" w:rsidR="0081403E" w:rsidRDefault="0081403E" w:rsidP="0081403E">
      <w:pPr>
        <w:rPr>
          <w:rtl/>
          <w:lang w:eastAsia="he-IL"/>
        </w:rPr>
      </w:pPr>
      <w:bookmarkStart w:id="3090" w:name="_ETM_Q1_3190453"/>
      <w:bookmarkStart w:id="3091" w:name="_ETM_Q1_3190478"/>
      <w:bookmarkStart w:id="3092" w:name="_ETM_Q1_3191156"/>
      <w:bookmarkEnd w:id="3090"/>
      <w:bookmarkEnd w:id="3091"/>
      <w:bookmarkEnd w:id="3092"/>
    </w:p>
    <w:p w14:paraId="53B43AA6" w14:textId="2EEDEC8F" w:rsidR="0081403E" w:rsidRDefault="0081403E" w:rsidP="0081403E">
      <w:pPr>
        <w:pStyle w:val="af9"/>
        <w:keepNext/>
        <w:rPr>
          <w:rtl/>
          <w:lang w:eastAsia="he-IL"/>
        </w:rPr>
      </w:pPr>
      <w:bookmarkStart w:id="3093" w:name="ET_guest_שגיב_חנין_350"/>
      <w:r w:rsidRPr="0081403E">
        <w:rPr>
          <w:rStyle w:val="TagStyle"/>
          <w:rtl/>
        </w:rPr>
        <w:t xml:space="preserve"> &lt;&lt; אורח &gt;&gt; </w:t>
      </w:r>
      <w:r>
        <w:rPr>
          <w:rtl/>
          <w:lang w:eastAsia="he-IL"/>
        </w:rPr>
        <w:t>שגיב חנין:</w:t>
      </w:r>
      <w:r w:rsidRPr="0081403E">
        <w:rPr>
          <w:rStyle w:val="TagStyle"/>
          <w:rtl/>
        </w:rPr>
        <w:t xml:space="preserve"> &lt;&lt; אורח &gt;&gt;</w:t>
      </w:r>
      <w:r w:rsidR="00406AA6">
        <w:rPr>
          <w:rtl/>
          <w:lang w:eastAsia="he-IL"/>
        </w:rPr>
        <w:t xml:space="preserve"> </w:t>
      </w:r>
      <w:r>
        <w:rPr>
          <w:rtl/>
          <w:lang w:eastAsia="he-IL"/>
        </w:rPr>
        <w:t xml:space="preserve"> </w:t>
      </w:r>
      <w:bookmarkEnd w:id="3093"/>
    </w:p>
    <w:p w14:paraId="26A663A7" w14:textId="5849B51D" w:rsidR="0081403E" w:rsidRDefault="0081403E" w:rsidP="0081403E">
      <w:pPr>
        <w:pStyle w:val="KeepWithNext"/>
        <w:rPr>
          <w:rtl/>
          <w:lang w:eastAsia="he-IL"/>
        </w:rPr>
      </w:pPr>
    </w:p>
    <w:p w14:paraId="1EB60343" w14:textId="4611BB0E" w:rsidR="0081403E" w:rsidRDefault="0081403E" w:rsidP="0081403E">
      <w:pPr>
        <w:rPr>
          <w:rtl/>
          <w:lang w:eastAsia="he-IL"/>
        </w:rPr>
      </w:pPr>
      <w:bookmarkStart w:id="3094" w:name="_ETM_Q1_3191281"/>
      <w:bookmarkStart w:id="3095" w:name="_ETM_Q1_3191287"/>
      <w:bookmarkStart w:id="3096" w:name="_ETM_Q1_3186772"/>
      <w:bookmarkEnd w:id="3094"/>
      <w:bookmarkEnd w:id="3095"/>
      <w:bookmarkEnd w:id="3096"/>
      <w:r>
        <w:rPr>
          <w:rFonts w:hint="cs"/>
          <w:rtl/>
          <w:lang w:eastAsia="he-IL"/>
        </w:rPr>
        <w:t xml:space="preserve">יש לנו עוד הסתייגות לגבי הערבות. </w:t>
      </w:r>
      <w:bookmarkStart w:id="3097" w:name="_ETM_Q1_3191064"/>
      <w:bookmarkEnd w:id="3097"/>
      <w:r w:rsidR="009819DC">
        <w:rPr>
          <w:rFonts w:hint="cs"/>
          <w:rtl/>
          <w:lang w:eastAsia="he-IL"/>
        </w:rPr>
        <w:t>אבל, אני רוצה לומר - - -</w:t>
      </w:r>
    </w:p>
    <w:p w14:paraId="3780A3CB" w14:textId="5D18631C" w:rsidR="009819DC" w:rsidRDefault="009819DC" w:rsidP="0081403E">
      <w:pPr>
        <w:rPr>
          <w:rtl/>
          <w:lang w:eastAsia="he-IL"/>
        </w:rPr>
      </w:pPr>
      <w:bookmarkStart w:id="3098" w:name="_ETM_Q1_3194167"/>
      <w:bookmarkStart w:id="3099" w:name="_ETM_Q1_3194194"/>
      <w:bookmarkStart w:id="3100" w:name="_ETM_Q1_3195010"/>
      <w:bookmarkEnd w:id="3098"/>
      <w:bookmarkEnd w:id="3099"/>
      <w:bookmarkEnd w:id="3100"/>
    </w:p>
    <w:p w14:paraId="0B9F0423" w14:textId="4C6D3B2E" w:rsidR="009819DC" w:rsidRDefault="009819DC" w:rsidP="009819DC">
      <w:pPr>
        <w:pStyle w:val="af6"/>
        <w:keepNext/>
        <w:rPr>
          <w:rtl/>
        </w:rPr>
      </w:pPr>
      <w:bookmarkStart w:id="3101" w:name="ET_yor_5159_351"/>
      <w:r w:rsidRPr="009819DC">
        <w:rPr>
          <w:rStyle w:val="TagStyle"/>
          <w:rtl/>
        </w:rPr>
        <w:t xml:space="preserve"> &lt;&lt; יור &gt;&gt; </w:t>
      </w:r>
      <w:r>
        <w:rPr>
          <w:rtl/>
        </w:rPr>
        <w:t>היו"ר דוד ביטן:</w:t>
      </w:r>
      <w:r w:rsidRPr="009819DC">
        <w:rPr>
          <w:rStyle w:val="TagStyle"/>
          <w:rtl/>
        </w:rPr>
        <w:t xml:space="preserve"> &lt;&lt; יור &gt;&gt;</w:t>
      </w:r>
      <w:r w:rsidR="00406AA6">
        <w:rPr>
          <w:rtl/>
        </w:rPr>
        <w:t xml:space="preserve"> </w:t>
      </w:r>
      <w:r>
        <w:rPr>
          <w:rtl/>
        </w:rPr>
        <w:t xml:space="preserve"> </w:t>
      </w:r>
      <w:bookmarkEnd w:id="3101"/>
    </w:p>
    <w:p w14:paraId="6CCE9045" w14:textId="4B819729" w:rsidR="009819DC" w:rsidRDefault="009819DC" w:rsidP="009819DC">
      <w:pPr>
        <w:pStyle w:val="KeepWithNext"/>
        <w:rPr>
          <w:rtl/>
          <w:lang w:eastAsia="he-IL"/>
        </w:rPr>
      </w:pPr>
    </w:p>
    <w:p w14:paraId="4590CF8B" w14:textId="0B2BDA00" w:rsidR="009819DC" w:rsidRDefault="009819DC" w:rsidP="009819DC">
      <w:pPr>
        <w:rPr>
          <w:rtl/>
          <w:lang w:eastAsia="he-IL"/>
        </w:rPr>
      </w:pPr>
      <w:bookmarkStart w:id="3102" w:name="_ETM_Q1_3195158"/>
      <w:bookmarkStart w:id="3103" w:name="_ETM_Q1_3195164"/>
      <w:bookmarkEnd w:id="3102"/>
      <w:bookmarkEnd w:id="3103"/>
      <w:r>
        <w:rPr>
          <w:rFonts w:hint="cs"/>
          <w:rtl/>
          <w:lang w:eastAsia="he-IL"/>
        </w:rPr>
        <w:t>אז כשנגיע לערבות</w:t>
      </w:r>
      <w:bookmarkStart w:id="3104" w:name="_ETM_Q1_3191595"/>
      <w:bookmarkEnd w:id="3104"/>
      <w:r>
        <w:rPr>
          <w:rFonts w:hint="cs"/>
          <w:rtl/>
          <w:lang w:eastAsia="he-IL"/>
        </w:rPr>
        <w:t>.</w:t>
      </w:r>
    </w:p>
    <w:p w14:paraId="107DE112" w14:textId="4830397E" w:rsidR="009819DC" w:rsidRDefault="009819DC" w:rsidP="009819DC">
      <w:pPr>
        <w:rPr>
          <w:rtl/>
          <w:lang w:eastAsia="he-IL"/>
        </w:rPr>
      </w:pPr>
      <w:bookmarkStart w:id="3105" w:name="_ETM_Q1_3191731"/>
      <w:bookmarkStart w:id="3106" w:name="_ETM_Q1_3191756"/>
      <w:bookmarkStart w:id="3107" w:name="_ETM_Q1_3192181"/>
      <w:bookmarkEnd w:id="3105"/>
      <w:bookmarkEnd w:id="3106"/>
      <w:bookmarkEnd w:id="3107"/>
    </w:p>
    <w:p w14:paraId="7D1A7B53" w14:textId="1E2CC921" w:rsidR="009819DC" w:rsidRDefault="009819DC" w:rsidP="009819DC">
      <w:pPr>
        <w:pStyle w:val="af9"/>
        <w:keepNext/>
        <w:rPr>
          <w:rtl/>
          <w:lang w:eastAsia="he-IL"/>
        </w:rPr>
      </w:pPr>
      <w:bookmarkStart w:id="3108" w:name="ET_guest_שגיב_חנין_352"/>
      <w:r w:rsidRPr="009819DC">
        <w:rPr>
          <w:rStyle w:val="TagStyle"/>
          <w:rtl/>
        </w:rPr>
        <w:t xml:space="preserve"> &lt;&lt; אורח &gt;&gt; </w:t>
      </w:r>
      <w:r>
        <w:rPr>
          <w:rtl/>
          <w:lang w:eastAsia="he-IL"/>
        </w:rPr>
        <w:t>שגיב חנין:</w:t>
      </w:r>
      <w:r w:rsidRPr="009819DC">
        <w:rPr>
          <w:rStyle w:val="TagStyle"/>
          <w:rtl/>
        </w:rPr>
        <w:t xml:space="preserve"> &lt;&lt; אורח &gt;&gt;</w:t>
      </w:r>
      <w:r w:rsidR="00406AA6">
        <w:rPr>
          <w:rtl/>
          <w:lang w:eastAsia="he-IL"/>
        </w:rPr>
        <w:t xml:space="preserve"> </w:t>
      </w:r>
      <w:r>
        <w:rPr>
          <w:rtl/>
          <w:lang w:eastAsia="he-IL"/>
        </w:rPr>
        <w:t xml:space="preserve"> </w:t>
      </w:r>
      <w:bookmarkEnd w:id="3108"/>
    </w:p>
    <w:p w14:paraId="064F2E67" w14:textId="26B3CCE8" w:rsidR="009819DC" w:rsidRDefault="009819DC" w:rsidP="009819DC">
      <w:pPr>
        <w:pStyle w:val="KeepWithNext"/>
        <w:rPr>
          <w:rtl/>
          <w:lang w:eastAsia="he-IL"/>
        </w:rPr>
      </w:pPr>
    </w:p>
    <w:p w14:paraId="5AC8AF8E" w14:textId="15E9A520" w:rsidR="009819DC" w:rsidRDefault="009819DC" w:rsidP="009819DC">
      <w:pPr>
        <w:rPr>
          <w:rtl/>
          <w:lang w:eastAsia="he-IL"/>
        </w:rPr>
      </w:pPr>
      <w:bookmarkStart w:id="3109" w:name="_ETM_Q1_3192338"/>
      <w:bookmarkStart w:id="3110" w:name="_ETM_Q1_3192345"/>
      <w:bookmarkEnd w:id="3109"/>
      <w:bookmarkEnd w:id="3110"/>
      <w:r>
        <w:rPr>
          <w:rFonts w:hint="cs"/>
          <w:rtl/>
          <w:lang w:eastAsia="he-IL"/>
        </w:rPr>
        <w:t>הערבות עכשיו.</w:t>
      </w:r>
      <w:bookmarkStart w:id="3111" w:name="_ETM_Q1_3193396"/>
      <w:bookmarkEnd w:id="3111"/>
    </w:p>
    <w:p w14:paraId="1077AF5A" w14:textId="5A8ED561" w:rsidR="009819DC" w:rsidRDefault="009819DC" w:rsidP="009819DC">
      <w:pPr>
        <w:rPr>
          <w:rtl/>
          <w:lang w:eastAsia="he-IL"/>
        </w:rPr>
      </w:pPr>
      <w:bookmarkStart w:id="3112" w:name="_ETM_Q1_3193424"/>
      <w:bookmarkStart w:id="3113" w:name="_ETM_Q1_3193887"/>
      <w:bookmarkEnd w:id="3112"/>
      <w:bookmarkEnd w:id="3113"/>
    </w:p>
    <w:p w14:paraId="349CC13B" w14:textId="3C6E6620" w:rsidR="009819DC" w:rsidRDefault="009819DC" w:rsidP="009819DC">
      <w:pPr>
        <w:pStyle w:val="af9"/>
        <w:keepNext/>
        <w:rPr>
          <w:rtl/>
          <w:lang w:eastAsia="he-IL"/>
        </w:rPr>
      </w:pPr>
      <w:bookmarkStart w:id="3114" w:name="ET_guest_קריאה_353"/>
      <w:r w:rsidRPr="009819DC">
        <w:rPr>
          <w:rStyle w:val="TagStyle"/>
          <w:rtl/>
        </w:rPr>
        <w:t xml:space="preserve"> &lt;&lt; אורח &gt;&gt; </w:t>
      </w:r>
      <w:r>
        <w:rPr>
          <w:rtl/>
          <w:lang w:eastAsia="he-IL"/>
        </w:rPr>
        <w:t>קריאה:</w:t>
      </w:r>
      <w:r w:rsidRPr="009819DC">
        <w:rPr>
          <w:rStyle w:val="TagStyle"/>
          <w:rtl/>
        </w:rPr>
        <w:t xml:space="preserve"> &lt;&lt; אורח &gt;&gt;</w:t>
      </w:r>
      <w:r w:rsidR="00406AA6">
        <w:rPr>
          <w:rtl/>
          <w:lang w:eastAsia="he-IL"/>
        </w:rPr>
        <w:t xml:space="preserve"> </w:t>
      </w:r>
      <w:r>
        <w:rPr>
          <w:rtl/>
          <w:lang w:eastAsia="he-IL"/>
        </w:rPr>
        <w:t xml:space="preserve"> </w:t>
      </w:r>
      <w:bookmarkEnd w:id="3114"/>
    </w:p>
    <w:p w14:paraId="0B665889" w14:textId="705F29BA" w:rsidR="009819DC" w:rsidRDefault="009819DC" w:rsidP="009819DC">
      <w:pPr>
        <w:pStyle w:val="KeepWithNext"/>
        <w:rPr>
          <w:rtl/>
          <w:lang w:eastAsia="he-IL"/>
        </w:rPr>
      </w:pPr>
    </w:p>
    <w:p w14:paraId="0DD0B9FD" w14:textId="3C99A991" w:rsidR="009819DC" w:rsidRDefault="009819DC" w:rsidP="009819DC">
      <w:pPr>
        <w:rPr>
          <w:rtl/>
          <w:lang w:eastAsia="he-IL"/>
        </w:rPr>
      </w:pPr>
      <w:bookmarkStart w:id="3115" w:name="_ETM_Q1_3194030"/>
      <w:bookmarkStart w:id="3116" w:name="_ETM_Q1_3194036"/>
      <w:bookmarkEnd w:id="3115"/>
      <w:bookmarkEnd w:id="3116"/>
      <w:r>
        <w:rPr>
          <w:rFonts w:hint="cs"/>
          <w:rtl/>
          <w:lang w:eastAsia="he-IL"/>
        </w:rPr>
        <w:t xml:space="preserve">לא, </w:t>
      </w:r>
      <w:bookmarkStart w:id="3117" w:name="_ETM_Q1_3194467"/>
      <w:bookmarkEnd w:id="3117"/>
      <w:r>
        <w:rPr>
          <w:rFonts w:hint="cs"/>
          <w:rtl/>
          <w:lang w:eastAsia="he-IL"/>
        </w:rPr>
        <w:t>הגענו. הגענו לערבות.</w:t>
      </w:r>
    </w:p>
    <w:p w14:paraId="5385F6E0" w14:textId="555CC2B2" w:rsidR="009819DC" w:rsidRDefault="009819DC" w:rsidP="009819DC">
      <w:pPr>
        <w:rPr>
          <w:rtl/>
          <w:lang w:eastAsia="he-IL"/>
        </w:rPr>
      </w:pPr>
      <w:bookmarkStart w:id="3118" w:name="_ETM_Q1_3196727"/>
      <w:bookmarkStart w:id="3119" w:name="_ETM_Q1_3196752"/>
      <w:bookmarkEnd w:id="3118"/>
      <w:bookmarkEnd w:id="3119"/>
    </w:p>
    <w:p w14:paraId="62A5FFE7" w14:textId="21D9ECC2" w:rsidR="009819DC" w:rsidRDefault="009819DC" w:rsidP="009819DC">
      <w:pPr>
        <w:pStyle w:val="af6"/>
        <w:keepNext/>
        <w:rPr>
          <w:rtl/>
        </w:rPr>
      </w:pPr>
      <w:bookmarkStart w:id="3120" w:name="ET_yor_5159_354"/>
      <w:r w:rsidRPr="009819DC">
        <w:rPr>
          <w:rStyle w:val="TagStyle"/>
          <w:rtl/>
        </w:rPr>
        <w:t xml:space="preserve"> &lt;&lt; יור &gt;&gt; </w:t>
      </w:r>
      <w:r>
        <w:rPr>
          <w:rtl/>
        </w:rPr>
        <w:t>היו"ר דוד ביטן:</w:t>
      </w:r>
      <w:r w:rsidRPr="009819DC">
        <w:rPr>
          <w:rStyle w:val="TagStyle"/>
          <w:rtl/>
        </w:rPr>
        <w:t xml:space="preserve"> &lt;&lt; יור &gt;&gt;</w:t>
      </w:r>
      <w:r w:rsidR="00406AA6">
        <w:rPr>
          <w:rtl/>
        </w:rPr>
        <w:t xml:space="preserve"> </w:t>
      </w:r>
      <w:r>
        <w:rPr>
          <w:rtl/>
        </w:rPr>
        <w:t xml:space="preserve"> </w:t>
      </w:r>
      <w:bookmarkEnd w:id="3120"/>
    </w:p>
    <w:p w14:paraId="582C31C0" w14:textId="327D7AE7" w:rsidR="009819DC" w:rsidRDefault="009819DC" w:rsidP="009819DC">
      <w:pPr>
        <w:pStyle w:val="KeepWithNext"/>
        <w:rPr>
          <w:rtl/>
          <w:lang w:eastAsia="he-IL"/>
        </w:rPr>
      </w:pPr>
    </w:p>
    <w:p w14:paraId="12E0B5D4" w14:textId="4F95D81B" w:rsidR="009819DC" w:rsidRDefault="009819DC" w:rsidP="009819DC">
      <w:pPr>
        <w:rPr>
          <w:rtl/>
          <w:lang w:eastAsia="he-IL"/>
        </w:rPr>
      </w:pPr>
      <w:bookmarkStart w:id="3121" w:name="_ETM_Q1_3197356"/>
      <w:bookmarkStart w:id="3122" w:name="_ETM_Q1_3197363"/>
      <w:bookmarkEnd w:id="3121"/>
      <w:bookmarkEnd w:id="3122"/>
      <w:r>
        <w:rPr>
          <w:rFonts w:hint="cs"/>
          <w:rtl/>
          <w:lang w:eastAsia="he-IL"/>
        </w:rPr>
        <w:t>אוקיי, מה אתה רוצה לגבי הערבות</w:t>
      </w:r>
      <w:bookmarkStart w:id="3123" w:name="_ETM_Q1_3196066"/>
      <w:bookmarkEnd w:id="3123"/>
      <w:r>
        <w:rPr>
          <w:rFonts w:hint="cs"/>
          <w:rtl/>
          <w:lang w:eastAsia="he-IL"/>
        </w:rPr>
        <w:t>?</w:t>
      </w:r>
    </w:p>
    <w:p w14:paraId="17CC73D2" w14:textId="1983F4CA" w:rsidR="009819DC" w:rsidRDefault="009819DC" w:rsidP="009819DC">
      <w:pPr>
        <w:rPr>
          <w:rtl/>
          <w:lang w:eastAsia="he-IL"/>
        </w:rPr>
      </w:pPr>
      <w:bookmarkStart w:id="3124" w:name="_ETM_Q1_3196230"/>
      <w:bookmarkStart w:id="3125" w:name="_ETM_Q1_3196257"/>
      <w:bookmarkEnd w:id="3124"/>
      <w:bookmarkEnd w:id="3125"/>
    </w:p>
    <w:p w14:paraId="7652B761" w14:textId="165D4510" w:rsidR="009819DC" w:rsidRDefault="009819DC" w:rsidP="009819DC">
      <w:pPr>
        <w:pStyle w:val="af9"/>
        <w:keepNext/>
        <w:rPr>
          <w:rtl/>
          <w:lang w:eastAsia="he-IL"/>
        </w:rPr>
      </w:pPr>
      <w:bookmarkStart w:id="3126" w:name="ET_guest_שגיב_חנין_355"/>
      <w:r w:rsidRPr="009819DC">
        <w:rPr>
          <w:rStyle w:val="TagStyle"/>
          <w:rtl/>
        </w:rPr>
        <w:t xml:space="preserve"> &lt;&lt; אורח &gt;&gt; </w:t>
      </w:r>
      <w:r>
        <w:rPr>
          <w:rtl/>
          <w:lang w:eastAsia="he-IL"/>
        </w:rPr>
        <w:t>שגיב חנין:</w:t>
      </w:r>
      <w:r w:rsidRPr="009819DC">
        <w:rPr>
          <w:rStyle w:val="TagStyle"/>
          <w:rtl/>
        </w:rPr>
        <w:t xml:space="preserve"> &lt;&lt; אורח &gt;&gt;</w:t>
      </w:r>
      <w:r w:rsidR="00406AA6">
        <w:rPr>
          <w:rtl/>
          <w:lang w:eastAsia="he-IL"/>
        </w:rPr>
        <w:t xml:space="preserve"> </w:t>
      </w:r>
      <w:r>
        <w:rPr>
          <w:rtl/>
          <w:lang w:eastAsia="he-IL"/>
        </w:rPr>
        <w:t xml:space="preserve"> </w:t>
      </w:r>
      <w:bookmarkEnd w:id="3126"/>
    </w:p>
    <w:p w14:paraId="75FC4C64" w14:textId="6B0BA03F" w:rsidR="009819DC" w:rsidRDefault="009819DC" w:rsidP="009819DC">
      <w:pPr>
        <w:pStyle w:val="KeepWithNext"/>
        <w:rPr>
          <w:rtl/>
          <w:lang w:eastAsia="he-IL"/>
        </w:rPr>
      </w:pPr>
    </w:p>
    <w:p w14:paraId="380F7DE8" w14:textId="0B866425" w:rsidR="009819DC" w:rsidRDefault="009819DC" w:rsidP="009819DC">
      <w:pPr>
        <w:rPr>
          <w:rtl/>
          <w:lang w:eastAsia="he-IL"/>
        </w:rPr>
      </w:pPr>
      <w:bookmarkStart w:id="3127" w:name="_ETM_Q1_3196791"/>
      <w:bookmarkStart w:id="3128" w:name="_ETM_Q1_3196798"/>
      <w:bookmarkEnd w:id="3127"/>
      <w:bookmarkEnd w:id="3128"/>
      <w:r>
        <w:rPr>
          <w:rFonts w:hint="cs"/>
          <w:rtl/>
          <w:lang w:eastAsia="he-IL"/>
        </w:rPr>
        <w:t xml:space="preserve">ערבות סבירה </w:t>
      </w:r>
      <w:bookmarkStart w:id="3129" w:name="_ETM_Q1_3198098"/>
      <w:bookmarkEnd w:id="3129"/>
      <w:r>
        <w:rPr>
          <w:rFonts w:hint="cs"/>
          <w:rtl/>
          <w:lang w:eastAsia="he-IL"/>
        </w:rPr>
        <w:t>בנסיבות העניין, זה פתוח מידי.</w:t>
      </w:r>
      <w:bookmarkStart w:id="3130" w:name="_ETM_Q1_3201179"/>
      <w:bookmarkEnd w:id="3130"/>
    </w:p>
    <w:p w14:paraId="3D8C3743" w14:textId="4730DAD5" w:rsidR="009819DC" w:rsidRDefault="009819DC" w:rsidP="009819DC">
      <w:pPr>
        <w:rPr>
          <w:rtl/>
          <w:lang w:eastAsia="he-IL"/>
        </w:rPr>
      </w:pPr>
      <w:bookmarkStart w:id="3131" w:name="_ETM_Q1_3201205"/>
      <w:bookmarkEnd w:id="3131"/>
    </w:p>
    <w:p w14:paraId="384800E2" w14:textId="4ECA5C63" w:rsidR="009819DC" w:rsidRDefault="009819DC" w:rsidP="009819DC">
      <w:pPr>
        <w:pStyle w:val="af6"/>
        <w:keepNext/>
        <w:rPr>
          <w:rtl/>
        </w:rPr>
      </w:pPr>
      <w:bookmarkStart w:id="3132" w:name="ET_yor_5159_356"/>
      <w:r w:rsidRPr="009819DC">
        <w:rPr>
          <w:rStyle w:val="TagStyle"/>
          <w:rtl/>
        </w:rPr>
        <w:t xml:space="preserve"> &lt;&lt; יור &gt;&gt; </w:t>
      </w:r>
      <w:r>
        <w:rPr>
          <w:rtl/>
        </w:rPr>
        <w:t>היו"ר דוד ביטן:</w:t>
      </w:r>
      <w:r w:rsidRPr="009819DC">
        <w:rPr>
          <w:rStyle w:val="TagStyle"/>
          <w:rtl/>
        </w:rPr>
        <w:t xml:space="preserve"> &lt;&lt; יור &gt;&gt;</w:t>
      </w:r>
      <w:r w:rsidR="00406AA6">
        <w:rPr>
          <w:rtl/>
        </w:rPr>
        <w:t xml:space="preserve"> </w:t>
      </w:r>
      <w:r>
        <w:rPr>
          <w:rtl/>
        </w:rPr>
        <w:t xml:space="preserve"> </w:t>
      </w:r>
      <w:bookmarkEnd w:id="3132"/>
    </w:p>
    <w:p w14:paraId="77355458" w14:textId="53F1B299" w:rsidR="009819DC" w:rsidRDefault="009819DC" w:rsidP="009819DC">
      <w:pPr>
        <w:pStyle w:val="KeepWithNext"/>
        <w:rPr>
          <w:rtl/>
          <w:lang w:eastAsia="he-IL"/>
        </w:rPr>
      </w:pPr>
    </w:p>
    <w:p w14:paraId="7A5D7085" w14:textId="3E6F6066" w:rsidR="009819DC" w:rsidRDefault="009819DC" w:rsidP="009819DC">
      <w:pPr>
        <w:rPr>
          <w:rtl/>
          <w:lang w:eastAsia="he-IL"/>
        </w:rPr>
      </w:pPr>
      <w:bookmarkStart w:id="3133" w:name="_ETM_Q1_3202360"/>
      <w:bookmarkStart w:id="3134" w:name="_ETM_Q1_3202367"/>
      <w:bookmarkEnd w:id="3133"/>
      <w:bookmarkEnd w:id="3134"/>
      <w:r>
        <w:rPr>
          <w:rFonts w:hint="cs"/>
          <w:rtl/>
          <w:lang w:eastAsia="he-IL"/>
        </w:rPr>
        <w:t>אמרנו ערבות סבירה. מה אתה רוצה?</w:t>
      </w:r>
    </w:p>
    <w:p w14:paraId="6A56836A" w14:textId="13FC6ABB" w:rsidR="009819DC" w:rsidRDefault="009819DC" w:rsidP="009819DC">
      <w:pPr>
        <w:rPr>
          <w:rtl/>
          <w:lang w:eastAsia="he-IL"/>
        </w:rPr>
      </w:pPr>
      <w:bookmarkStart w:id="3135" w:name="_ETM_Q1_3204244"/>
      <w:bookmarkStart w:id="3136" w:name="_ETM_Q1_3204270"/>
      <w:bookmarkEnd w:id="3135"/>
      <w:bookmarkEnd w:id="3136"/>
    </w:p>
    <w:p w14:paraId="5597344A" w14:textId="2F5CFCFC" w:rsidR="009819DC" w:rsidRDefault="009819DC" w:rsidP="009819DC">
      <w:pPr>
        <w:pStyle w:val="af9"/>
        <w:keepNext/>
        <w:rPr>
          <w:rtl/>
          <w:lang w:eastAsia="he-IL"/>
        </w:rPr>
      </w:pPr>
      <w:bookmarkStart w:id="3137" w:name="ET_guest_שגיב_חנין_357"/>
      <w:r w:rsidRPr="009819DC">
        <w:rPr>
          <w:rStyle w:val="TagStyle"/>
          <w:rtl/>
        </w:rPr>
        <w:t xml:space="preserve"> &lt;&lt; אורח &gt;&gt; </w:t>
      </w:r>
      <w:r>
        <w:rPr>
          <w:rtl/>
          <w:lang w:eastAsia="he-IL"/>
        </w:rPr>
        <w:t>שגיב חנין:</w:t>
      </w:r>
      <w:r w:rsidRPr="009819DC">
        <w:rPr>
          <w:rStyle w:val="TagStyle"/>
          <w:rtl/>
        </w:rPr>
        <w:t xml:space="preserve"> &lt;&lt; אורח &gt;&gt;</w:t>
      </w:r>
      <w:r w:rsidR="00406AA6">
        <w:rPr>
          <w:rtl/>
          <w:lang w:eastAsia="he-IL"/>
        </w:rPr>
        <w:t xml:space="preserve"> </w:t>
      </w:r>
      <w:r>
        <w:rPr>
          <w:rtl/>
          <w:lang w:eastAsia="he-IL"/>
        </w:rPr>
        <w:t xml:space="preserve"> </w:t>
      </w:r>
      <w:bookmarkEnd w:id="3137"/>
    </w:p>
    <w:p w14:paraId="72EECDC7" w14:textId="4E594C52" w:rsidR="009819DC" w:rsidRDefault="009819DC" w:rsidP="009819DC">
      <w:pPr>
        <w:pStyle w:val="KeepWithNext"/>
        <w:rPr>
          <w:rtl/>
          <w:lang w:eastAsia="he-IL"/>
        </w:rPr>
      </w:pPr>
    </w:p>
    <w:p w14:paraId="52D1B789" w14:textId="4E78F053" w:rsidR="009819DC" w:rsidRDefault="009819DC" w:rsidP="009819DC">
      <w:pPr>
        <w:rPr>
          <w:rtl/>
          <w:lang w:eastAsia="he-IL"/>
        </w:rPr>
      </w:pPr>
      <w:bookmarkStart w:id="3138" w:name="_ETM_Q1_3204815"/>
      <w:bookmarkStart w:id="3139" w:name="_ETM_Q1_3204822"/>
      <w:bookmarkEnd w:id="3138"/>
      <w:bookmarkEnd w:id="3139"/>
      <w:r>
        <w:rPr>
          <w:rFonts w:hint="cs"/>
          <w:rtl/>
          <w:lang w:eastAsia="he-IL"/>
        </w:rPr>
        <w:t xml:space="preserve">לסכם </w:t>
      </w:r>
      <w:bookmarkStart w:id="3140" w:name="_ETM_Q1_3205192"/>
      <w:bookmarkEnd w:id="3140"/>
      <w:r>
        <w:rPr>
          <w:rFonts w:hint="cs"/>
          <w:rtl/>
          <w:lang w:eastAsia="he-IL"/>
        </w:rPr>
        <w:t>סכום.</w:t>
      </w:r>
    </w:p>
    <w:p w14:paraId="017135A2" w14:textId="6F234763" w:rsidR="009819DC" w:rsidRDefault="009819DC" w:rsidP="009819DC">
      <w:pPr>
        <w:rPr>
          <w:rtl/>
          <w:lang w:eastAsia="he-IL"/>
        </w:rPr>
      </w:pPr>
      <w:bookmarkStart w:id="3141" w:name="_ETM_Q1_3205649"/>
      <w:bookmarkStart w:id="3142" w:name="_ETM_Q1_3205673"/>
      <w:bookmarkStart w:id="3143" w:name="_ETM_Q1_3206043"/>
      <w:bookmarkEnd w:id="3141"/>
      <w:bookmarkEnd w:id="3142"/>
      <w:bookmarkEnd w:id="3143"/>
    </w:p>
    <w:p w14:paraId="3776A25E" w14:textId="4E892D95" w:rsidR="009819DC" w:rsidRDefault="009819DC" w:rsidP="009819DC">
      <w:pPr>
        <w:pStyle w:val="af6"/>
        <w:keepNext/>
        <w:rPr>
          <w:rtl/>
        </w:rPr>
      </w:pPr>
      <w:bookmarkStart w:id="3144" w:name="ET_yor_5159_358"/>
      <w:r w:rsidRPr="009819DC">
        <w:rPr>
          <w:rStyle w:val="TagStyle"/>
          <w:rtl/>
        </w:rPr>
        <w:t xml:space="preserve"> &lt;&lt; יור &gt;&gt; </w:t>
      </w:r>
      <w:r>
        <w:rPr>
          <w:rtl/>
        </w:rPr>
        <w:t>היו"ר דוד ביטן:</w:t>
      </w:r>
      <w:r w:rsidRPr="009819DC">
        <w:rPr>
          <w:rStyle w:val="TagStyle"/>
          <w:rtl/>
        </w:rPr>
        <w:t xml:space="preserve"> &lt;&lt; יור &gt;&gt;</w:t>
      </w:r>
      <w:r w:rsidR="00406AA6">
        <w:rPr>
          <w:rtl/>
        </w:rPr>
        <w:t xml:space="preserve"> </w:t>
      </w:r>
      <w:r>
        <w:rPr>
          <w:rtl/>
        </w:rPr>
        <w:t xml:space="preserve"> </w:t>
      </w:r>
      <w:bookmarkEnd w:id="3144"/>
    </w:p>
    <w:p w14:paraId="5FDB7316" w14:textId="00DB0137" w:rsidR="009819DC" w:rsidRDefault="009819DC" w:rsidP="009819DC">
      <w:pPr>
        <w:pStyle w:val="KeepWithNext"/>
        <w:rPr>
          <w:rtl/>
          <w:lang w:eastAsia="he-IL"/>
        </w:rPr>
      </w:pPr>
    </w:p>
    <w:p w14:paraId="6CCA55DF" w14:textId="0E74AA08" w:rsidR="009819DC" w:rsidRDefault="009819DC" w:rsidP="009819DC">
      <w:pPr>
        <w:rPr>
          <w:rtl/>
          <w:lang w:eastAsia="he-IL"/>
        </w:rPr>
      </w:pPr>
      <w:bookmarkStart w:id="3145" w:name="_ETM_Q1_3206166"/>
      <w:bookmarkStart w:id="3146" w:name="_ETM_Q1_3206173"/>
      <w:bookmarkEnd w:id="3145"/>
      <w:bookmarkEnd w:id="3146"/>
      <w:r>
        <w:rPr>
          <w:rFonts w:hint="cs"/>
          <w:rtl/>
          <w:lang w:eastAsia="he-IL"/>
        </w:rPr>
        <w:t xml:space="preserve">לא, לא. </w:t>
      </w:r>
      <w:bookmarkStart w:id="3147" w:name="_ETM_Q1_3201864"/>
      <w:bookmarkEnd w:id="3147"/>
      <w:r>
        <w:rPr>
          <w:rFonts w:hint="cs"/>
          <w:rtl/>
          <w:lang w:eastAsia="he-IL"/>
        </w:rPr>
        <w:t xml:space="preserve">אי אפשר לסכם כי זה תלוי בעבודה, תלוי </w:t>
      </w:r>
      <w:bookmarkStart w:id="3148" w:name="_ETM_Q1_3204814"/>
      <w:bookmarkEnd w:id="3148"/>
      <w:r w:rsidR="00F34916">
        <w:rPr>
          <w:rFonts w:hint="cs"/>
          <w:rtl/>
          <w:lang w:eastAsia="he-IL"/>
        </w:rPr>
        <w:t>במצב.</w:t>
      </w:r>
      <w:r>
        <w:rPr>
          <w:rFonts w:hint="cs"/>
          <w:rtl/>
          <w:lang w:eastAsia="he-IL"/>
        </w:rPr>
        <w:t xml:space="preserve"> </w:t>
      </w:r>
      <w:r w:rsidR="00F34916">
        <w:rPr>
          <w:rFonts w:hint="cs"/>
          <w:rtl/>
          <w:lang w:eastAsia="he-IL"/>
        </w:rPr>
        <w:t>אי אפשר מראש לסכם.</w:t>
      </w:r>
    </w:p>
    <w:p w14:paraId="6D642B43" w14:textId="36DCA293" w:rsidR="00F34916" w:rsidRDefault="00F34916" w:rsidP="00F34916">
      <w:pPr>
        <w:rPr>
          <w:rFonts w:ascii="David" w:hAnsi="David"/>
          <w:u w:val="single"/>
          <w:rtl/>
          <w:lang w:eastAsia="he-IL"/>
        </w:rPr>
      </w:pPr>
      <w:bookmarkStart w:id="3149" w:name="_ETM_Q1_3209901"/>
      <w:bookmarkStart w:id="3150" w:name="_ETM_Q1_3209926"/>
      <w:bookmarkStart w:id="3151" w:name="_ETM_Q1_3205309"/>
      <w:bookmarkStart w:id="3152" w:name="_ETM_Q1_3209505"/>
      <w:bookmarkEnd w:id="3149"/>
      <w:bookmarkEnd w:id="3150"/>
      <w:bookmarkEnd w:id="3151"/>
      <w:bookmarkEnd w:id="3152"/>
    </w:p>
    <w:p w14:paraId="098F18E4" w14:textId="2120B1CE" w:rsidR="00F34916" w:rsidRPr="00F34916" w:rsidRDefault="00F34916" w:rsidP="00F34916">
      <w:pPr>
        <w:pStyle w:val="a4"/>
        <w:keepNext/>
        <w:rPr>
          <w:rtl/>
        </w:rPr>
      </w:pPr>
      <w:bookmarkStart w:id="3153" w:name="ET_speaker_6050_365"/>
      <w:r w:rsidRPr="00F34916">
        <w:rPr>
          <w:rStyle w:val="TagStyle"/>
          <w:rtl/>
        </w:rPr>
        <w:t xml:space="preserve"> &lt;&lt; דובר &gt;&gt; </w:t>
      </w:r>
      <w:r>
        <w:rPr>
          <w:rtl/>
        </w:rPr>
        <w:t>אליהו ברוכי (יהדות התורה):</w:t>
      </w:r>
      <w:r w:rsidRPr="00F34916">
        <w:rPr>
          <w:rStyle w:val="TagStyle"/>
          <w:rtl/>
        </w:rPr>
        <w:t xml:space="preserve"> &lt;&lt; דובר &gt;&gt;</w:t>
      </w:r>
      <w:r w:rsidR="00406AA6">
        <w:rPr>
          <w:rtl/>
        </w:rPr>
        <w:t xml:space="preserve"> </w:t>
      </w:r>
      <w:r>
        <w:rPr>
          <w:rtl/>
        </w:rPr>
        <w:t xml:space="preserve"> </w:t>
      </w:r>
      <w:bookmarkEnd w:id="3153"/>
    </w:p>
    <w:p w14:paraId="3C99D2CC" w14:textId="7438B439" w:rsidR="00F34916" w:rsidRDefault="00F34916" w:rsidP="00F34916">
      <w:pPr>
        <w:pStyle w:val="KeepWithNext"/>
        <w:rPr>
          <w:rtl/>
          <w:lang w:eastAsia="he-IL"/>
        </w:rPr>
      </w:pPr>
    </w:p>
    <w:p w14:paraId="3E66DFED" w14:textId="3E007319" w:rsidR="00F34916" w:rsidRDefault="00F34916" w:rsidP="00F34916">
      <w:pPr>
        <w:rPr>
          <w:rtl/>
          <w:lang w:eastAsia="he-IL"/>
        </w:rPr>
      </w:pPr>
      <w:bookmarkStart w:id="3154" w:name="_ETM_Q1_3209620"/>
      <w:bookmarkStart w:id="3155" w:name="_ETM_Q1_3209627"/>
      <w:bookmarkEnd w:id="3154"/>
      <w:bookmarkEnd w:id="3155"/>
      <w:r>
        <w:rPr>
          <w:rFonts w:hint="cs"/>
          <w:rtl/>
          <w:lang w:eastAsia="he-IL"/>
        </w:rPr>
        <w:t>גם קבלן שמגיש בקשה</w:t>
      </w:r>
      <w:bookmarkStart w:id="3156" w:name="_ETM_Q1_3207189"/>
      <w:bookmarkEnd w:id="3156"/>
      <w:r>
        <w:rPr>
          <w:rFonts w:hint="cs"/>
          <w:rtl/>
          <w:lang w:eastAsia="he-IL"/>
        </w:rPr>
        <w:t xml:space="preserve"> להיתר, מגיש </w:t>
      </w:r>
      <w:bookmarkStart w:id="3157" w:name="_ETM_Q1_3208461"/>
      <w:bookmarkEnd w:id="3157"/>
      <w:r>
        <w:rPr>
          <w:rFonts w:hint="cs"/>
          <w:rtl/>
          <w:lang w:eastAsia="he-IL"/>
        </w:rPr>
        <w:t>ערבות.</w:t>
      </w:r>
    </w:p>
    <w:p w14:paraId="39B4F892" w14:textId="6EB0D86C" w:rsidR="00F34916" w:rsidRDefault="00F34916" w:rsidP="00F34916">
      <w:pPr>
        <w:rPr>
          <w:rtl/>
          <w:lang w:eastAsia="he-IL"/>
        </w:rPr>
      </w:pPr>
      <w:bookmarkStart w:id="3158" w:name="_ETM_Q1_3211358"/>
      <w:bookmarkStart w:id="3159" w:name="_ETM_Q1_3211396"/>
      <w:bookmarkStart w:id="3160" w:name="_ETM_Q1_3212253"/>
      <w:bookmarkEnd w:id="3158"/>
      <w:bookmarkEnd w:id="3159"/>
      <w:bookmarkEnd w:id="3160"/>
    </w:p>
    <w:p w14:paraId="116B89D8" w14:textId="28167ABF" w:rsidR="00F34916" w:rsidRDefault="00F34916" w:rsidP="00F34916">
      <w:pPr>
        <w:pStyle w:val="af6"/>
        <w:keepNext/>
        <w:rPr>
          <w:rtl/>
        </w:rPr>
      </w:pPr>
      <w:bookmarkStart w:id="3161" w:name="ET_yor_5159_360"/>
      <w:r w:rsidRPr="00F34916">
        <w:rPr>
          <w:rStyle w:val="TagStyle"/>
          <w:rtl/>
        </w:rPr>
        <w:t xml:space="preserve"> &lt;&lt; יור &gt;&gt; </w:t>
      </w:r>
      <w:r>
        <w:rPr>
          <w:rtl/>
        </w:rPr>
        <w:t>היו"ר דוד ביטן:</w:t>
      </w:r>
      <w:r w:rsidRPr="00F34916">
        <w:rPr>
          <w:rStyle w:val="TagStyle"/>
          <w:rtl/>
        </w:rPr>
        <w:t xml:space="preserve"> &lt;&lt; יור &gt;&gt;</w:t>
      </w:r>
      <w:r w:rsidR="00406AA6">
        <w:rPr>
          <w:rtl/>
        </w:rPr>
        <w:t xml:space="preserve"> </w:t>
      </w:r>
      <w:r>
        <w:rPr>
          <w:rtl/>
        </w:rPr>
        <w:t xml:space="preserve"> </w:t>
      </w:r>
      <w:bookmarkEnd w:id="3161"/>
    </w:p>
    <w:p w14:paraId="4BCC30DA" w14:textId="737AF57B" w:rsidR="00F34916" w:rsidRDefault="00F34916" w:rsidP="00F34916">
      <w:pPr>
        <w:pStyle w:val="KeepWithNext"/>
        <w:rPr>
          <w:rtl/>
          <w:lang w:eastAsia="he-IL"/>
        </w:rPr>
      </w:pPr>
    </w:p>
    <w:p w14:paraId="4F286B2A" w14:textId="1069E598" w:rsidR="00F34916" w:rsidRDefault="00F34916" w:rsidP="00F34916">
      <w:pPr>
        <w:rPr>
          <w:rtl/>
          <w:lang w:eastAsia="he-IL"/>
        </w:rPr>
      </w:pPr>
      <w:bookmarkStart w:id="3162" w:name="_ETM_Q1_3212415"/>
      <w:bookmarkStart w:id="3163" w:name="_ETM_Q1_3212422"/>
      <w:bookmarkEnd w:id="3162"/>
      <w:bookmarkEnd w:id="3163"/>
      <w:r>
        <w:rPr>
          <w:rFonts w:hint="cs"/>
          <w:rtl/>
          <w:lang w:eastAsia="he-IL"/>
        </w:rPr>
        <w:t>לא, לא, זה משהו אחר. זה בערבות מכרז.</w:t>
      </w:r>
    </w:p>
    <w:p w14:paraId="44871220" w14:textId="0CCF371C" w:rsidR="00F34916" w:rsidRDefault="00F34916" w:rsidP="00F34916">
      <w:pPr>
        <w:rPr>
          <w:rFonts w:ascii="David" w:hAnsi="David"/>
          <w:u w:val="single"/>
          <w:rtl/>
          <w:lang w:eastAsia="he-IL"/>
        </w:rPr>
      </w:pPr>
      <w:bookmarkStart w:id="3164" w:name="_ETM_Q1_3216448"/>
      <w:bookmarkStart w:id="3165" w:name="_ETM_Q1_3216476"/>
      <w:bookmarkStart w:id="3166" w:name="_ETM_Q1_3216899"/>
      <w:bookmarkEnd w:id="3164"/>
      <w:bookmarkEnd w:id="3165"/>
      <w:bookmarkEnd w:id="3166"/>
    </w:p>
    <w:p w14:paraId="2A9558CB" w14:textId="27F1EB3A" w:rsidR="00F34916" w:rsidRPr="00F34916" w:rsidRDefault="00F34916" w:rsidP="00F34916">
      <w:pPr>
        <w:pStyle w:val="a4"/>
        <w:keepNext/>
        <w:rPr>
          <w:rtl/>
        </w:rPr>
      </w:pPr>
      <w:bookmarkStart w:id="3167" w:name="ET_speaker_6050_366"/>
      <w:r w:rsidRPr="00F34916">
        <w:rPr>
          <w:rStyle w:val="TagStyle"/>
          <w:rtl/>
        </w:rPr>
        <w:t xml:space="preserve"> &lt;&lt; דובר &gt;&gt; </w:t>
      </w:r>
      <w:r>
        <w:rPr>
          <w:rtl/>
        </w:rPr>
        <w:t>אליהו ברוכי (יהדות התורה):</w:t>
      </w:r>
      <w:r w:rsidRPr="00F34916">
        <w:rPr>
          <w:rStyle w:val="TagStyle"/>
          <w:rtl/>
        </w:rPr>
        <w:t xml:space="preserve"> &lt;&lt; דובר &gt;&gt;</w:t>
      </w:r>
      <w:r w:rsidR="00406AA6">
        <w:rPr>
          <w:rtl/>
        </w:rPr>
        <w:t xml:space="preserve"> </w:t>
      </w:r>
      <w:r>
        <w:rPr>
          <w:rtl/>
        </w:rPr>
        <w:t xml:space="preserve"> </w:t>
      </w:r>
      <w:bookmarkEnd w:id="3167"/>
    </w:p>
    <w:p w14:paraId="3D0E42E3" w14:textId="6728D082" w:rsidR="00F34916" w:rsidRDefault="00F34916" w:rsidP="00F34916">
      <w:pPr>
        <w:pStyle w:val="KeepWithNext"/>
        <w:rPr>
          <w:rtl/>
          <w:lang w:eastAsia="he-IL"/>
        </w:rPr>
      </w:pPr>
    </w:p>
    <w:p w14:paraId="23D40776" w14:textId="507E0AC0" w:rsidR="00F34916" w:rsidRDefault="00F34916" w:rsidP="00F34916">
      <w:pPr>
        <w:rPr>
          <w:rtl/>
          <w:lang w:eastAsia="he-IL"/>
        </w:rPr>
      </w:pPr>
      <w:bookmarkStart w:id="3168" w:name="_ETM_Q1_3217016"/>
      <w:bookmarkStart w:id="3169" w:name="_ETM_Q1_3217023"/>
      <w:bookmarkEnd w:id="3168"/>
      <w:bookmarkEnd w:id="3169"/>
      <w:r>
        <w:rPr>
          <w:rFonts w:hint="cs"/>
          <w:rtl/>
          <w:lang w:eastAsia="he-IL"/>
        </w:rPr>
        <w:t xml:space="preserve">לא, לא. לא </w:t>
      </w:r>
      <w:bookmarkStart w:id="3170" w:name="_ETM_Q1_3218494"/>
      <w:bookmarkEnd w:id="3170"/>
      <w:r>
        <w:rPr>
          <w:rFonts w:hint="cs"/>
          <w:rtl/>
          <w:lang w:eastAsia="he-IL"/>
        </w:rPr>
        <w:t>מכרז</w:t>
      </w:r>
      <w:bookmarkStart w:id="3171" w:name="_ETM_Q1_3214445"/>
      <w:bookmarkEnd w:id="3171"/>
      <w:r>
        <w:rPr>
          <w:rFonts w:hint="cs"/>
          <w:rtl/>
          <w:lang w:eastAsia="he-IL"/>
        </w:rPr>
        <w:t xml:space="preserve">, גם בבנייה. </w:t>
      </w:r>
    </w:p>
    <w:p w14:paraId="3969AC2E" w14:textId="25FF2A5E" w:rsidR="00F34916" w:rsidRDefault="00F34916" w:rsidP="00F34916">
      <w:pPr>
        <w:rPr>
          <w:rtl/>
          <w:lang w:eastAsia="he-IL"/>
        </w:rPr>
      </w:pPr>
      <w:bookmarkStart w:id="3172" w:name="_ETM_Q1_3219532"/>
      <w:bookmarkStart w:id="3173" w:name="_ETM_Q1_3219556"/>
      <w:bookmarkStart w:id="3174" w:name="_ETM_Q1_3219862"/>
      <w:bookmarkEnd w:id="3172"/>
      <w:bookmarkEnd w:id="3173"/>
      <w:bookmarkEnd w:id="3174"/>
    </w:p>
    <w:p w14:paraId="490920D4" w14:textId="414CF395" w:rsidR="00F34916" w:rsidRDefault="00F34916" w:rsidP="00F34916">
      <w:pPr>
        <w:pStyle w:val="af6"/>
        <w:keepNext/>
        <w:rPr>
          <w:rtl/>
        </w:rPr>
      </w:pPr>
      <w:bookmarkStart w:id="3175" w:name="ET_yor_5159_362"/>
      <w:r w:rsidRPr="00F34916">
        <w:rPr>
          <w:rStyle w:val="TagStyle"/>
          <w:rtl/>
        </w:rPr>
        <w:t xml:space="preserve"> &lt;&lt; יור &gt;&gt; </w:t>
      </w:r>
      <w:r>
        <w:rPr>
          <w:rtl/>
        </w:rPr>
        <w:t>היו"ר דוד ביטן:</w:t>
      </w:r>
      <w:r w:rsidRPr="00F34916">
        <w:rPr>
          <w:rStyle w:val="TagStyle"/>
          <w:rtl/>
        </w:rPr>
        <w:t xml:space="preserve"> &lt;&lt; יור &gt;&gt;</w:t>
      </w:r>
      <w:r w:rsidR="00406AA6">
        <w:rPr>
          <w:rtl/>
        </w:rPr>
        <w:t xml:space="preserve"> </w:t>
      </w:r>
      <w:r>
        <w:rPr>
          <w:rtl/>
        </w:rPr>
        <w:t xml:space="preserve"> </w:t>
      </w:r>
      <w:bookmarkEnd w:id="3175"/>
    </w:p>
    <w:p w14:paraId="35975C8C" w14:textId="0AC62B92" w:rsidR="00F34916" w:rsidRDefault="00F34916" w:rsidP="00F34916">
      <w:pPr>
        <w:pStyle w:val="KeepWithNext"/>
        <w:rPr>
          <w:rtl/>
          <w:lang w:eastAsia="he-IL"/>
        </w:rPr>
      </w:pPr>
    </w:p>
    <w:p w14:paraId="6F82492B" w14:textId="4B15EE6B" w:rsidR="00F34916" w:rsidRDefault="00F34916" w:rsidP="00F34916">
      <w:pPr>
        <w:rPr>
          <w:rtl/>
          <w:lang w:eastAsia="he-IL"/>
        </w:rPr>
      </w:pPr>
      <w:bookmarkStart w:id="3176" w:name="_ETM_Q1_3219994"/>
      <w:bookmarkStart w:id="3177" w:name="_ETM_Q1_3220000"/>
      <w:bookmarkEnd w:id="3176"/>
      <w:bookmarkEnd w:id="3177"/>
      <w:r>
        <w:rPr>
          <w:rFonts w:hint="cs"/>
          <w:rtl/>
          <w:lang w:eastAsia="he-IL"/>
        </w:rPr>
        <w:t xml:space="preserve">בדרך כלל, הוועדה המקומית, לא, </w:t>
      </w:r>
      <w:bookmarkStart w:id="3178" w:name="_ETM_Q1_3223635"/>
      <w:bookmarkEnd w:id="3178"/>
      <w:r>
        <w:rPr>
          <w:rFonts w:hint="cs"/>
          <w:rtl/>
          <w:lang w:eastAsia="he-IL"/>
        </w:rPr>
        <w:t>לוועדה המקומית יש סמכות לקבוע</w:t>
      </w:r>
      <w:bookmarkStart w:id="3179" w:name="_ETM_Q1_3221606"/>
      <w:bookmarkEnd w:id="3179"/>
      <w:r>
        <w:rPr>
          <w:rFonts w:hint="cs"/>
          <w:rtl/>
          <w:lang w:eastAsia="he-IL"/>
        </w:rPr>
        <w:t xml:space="preserve"> ערבויות.</w:t>
      </w:r>
    </w:p>
    <w:p w14:paraId="65A1171A" w14:textId="700022D3" w:rsidR="00F34916" w:rsidRDefault="00F34916" w:rsidP="00F34916">
      <w:pPr>
        <w:rPr>
          <w:rFonts w:ascii="David" w:hAnsi="David"/>
          <w:u w:val="single"/>
          <w:rtl/>
          <w:lang w:eastAsia="he-IL"/>
        </w:rPr>
      </w:pPr>
      <w:bookmarkStart w:id="3180" w:name="_ETM_Q1_3226106"/>
      <w:bookmarkStart w:id="3181" w:name="_ETM_Q1_3226133"/>
      <w:bookmarkStart w:id="3182" w:name="_ETM_Q1_3226426"/>
      <w:bookmarkEnd w:id="3180"/>
      <w:bookmarkEnd w:id="3181"/>
      <w:bookmarkEnd w:id="3182"/>
    </w:p>
    <w:p w14:paraId="6F33226C" w14:textId="48BD57FB" w:rsidR="00F34916" w:rsidRPr="00F34916" w:rsidRDefault="00F34916" w:rsidP="00F34916">
      <w:pPr>
        <w:pStyle w:val="a4"/>
        <w:keepNext/>
        <w:rPr>
          <w:rtl/>
        </w:rPr>
      </w:pPr>
      <w:bookmarkStart w:id="3183" w:name="ET_speaker_6050_367"/>
      <w:r w:rsidRPr="00F34916">
        <w:rPr>
          <w:rStyle w:val="TagStyle"/>
          <w:rtl/>
        </w:rPr>
        <w:t xml:space="preserve"> &lt;&lt; דובר &gt;&gt; </w:t>
      </w:r>
      <w:r>
        <w:rPr>
          <w:rtl/>
        </w:rPr>
        <w:t>אליהו ברוכי (יהדות התורה):</w:t>
      </w:r>
      <w:r w:rsidRPr="00F34916">
        <w:rPr>
          <w:rStyle w:val="TagStyle"/>
          <w:rtl/>
        </w:rPr>
        <w:t xml:space="preserve"> &lt;&lt; דובר &gt;&gt;</w:t>
      </w:r>
      <w:r w:rsidR="00406AA6">
        <w:rPr>
          <w:rtl/>
        </w:rPr>
        <w:t xml:space="preserve"> </w:t>
      </w:r>
      <w:r>
        <w:rPr>
          <w:rtl/>
        </w:rPr>
        <w:t xml:space="preserve"> </w:t>
      </w:r>
      <w:bookmarkEnd w:id="3183"/>
    </w:p>
    <w:p w14:paraId="07BFCA78" w14:textId="63C70B4C" w:rsidR="00F34916" w:rsidRDefault="00F34916" w:rsidP="00F34916">
      <w:pPr>
        <w:pStyle w:val="KeepWithNext"/>
        <w:rPr>
          <w:rtl/>
          <w:lang w:eastAsia="he-IL"/>
        </w:rPr>
      </w:pPr>
    </w:p>
    <w:p w14:paraId="66095B2B" w14:textId="13D5C797" w:rsidR="00F34916" w:rsidRDefault="00F34916" w:rsidP="00F34916">
      <w:pPr>
        <w:rPr>
          <w:rtl/>
          <w:lang w:eastAsia="he-IL"/>
        </w:rPr>
      </w:pPr>
      <w:bookmarkStart w:id="3184" w:name="_ETM_Q1_3226547"/>
      <w:bookmarkStart w:id="3185" w:name="_ETM_Q1_3226553"/>
      <w:bookmarkStart w:id="3186" w:name="_ETM_Q1_3222589"/>
      <w:bookmarkEnd w:id="3184"/>
      <w:bookmarkEnd w:id="3185"/>
      <w:bookmarkEnd w:id="3186"/>
      <w:r>
        <w:rPr>
          <w:rFonts w:hint="cs"/>
          <w:rtl/>
          <w:lang w:eastAsia="he-IL"/>
        </w:rPr>
        <w:t xml:space="preserve">לעשות משהו קבוע, תגדיר את </w:t>
      </w:r>
      <w:bookmarkStart w:id="3187" w:name="_ETM_Q1_3227808"/>
      <w:bookmarkEnd w:id="3187"/>
      <w:r>
        <w:rPr>
          <w:rFonts w:hint="cs"/>
          <w:rtl/>
          <w:lang w:eastAsia="he-IL"/>
        </w:rPr>
        <w:t>זה, דוד.</w:t>
      </w:r>
      <w:bookmarkStart w:id="3188" w:name="_ETM_Q1_3228445"/>
      <w:bookmarkEnd w:id="3188"/>
    </w:p>
    <w:p w14:paraId="4A4646BF" w14:textId="0514ECED" w:rsidR="00F34916" w:rsidRDefault="00F34916" w:rsidP="00F34916">
      <w:pPr>
        <w:rPr>
          <w:rtl/>
          <w:lang w:eastAsia="he-IL"/>
        </w:rPr>
      </w:pPr>
      <w:bookmarkStart w:id="3189" w:name="_ETM_Q1_3228469"/>
      <w:bookmarkStart w:id="3190" w:name="_ETM_Q1_3228822"/>
      <w:bookmarkEnd w:id="3189"/>
      <w:bookmarkEnd w:id="3190"/>
    </w:p>
    <w:p w14:paraId="0ED1E3EB" w14:textId="1A95D01A" w:rsidR="00F34916" w:rsidRDefault="00F34916" w:rsidP="00F34916">
      <w:pPr>
        <w:pStyle w:val="af6"/>
        <w:keepNext/>
        <w:rPr>
          <w:rtl/>
        </w:rPr>
      </w:pPr>
      <w:bookmarkStart w:id="3191" w:name="ET_yor_5159_364"/>
      <w:r w:rsidRPr="00F34916">
        <w:rPr>
          <w:rStyle w:val="TagStyle"/>
          <w:rtl/>
        </w:rPr>
        <w:t xml:space="preserve"> &lt;&lt; יור &gt;&gt; </w:t>
      </w:r>
      <w:r>
        <w:rPr>
          <w:rtl/>
        </w:rPr>
        <w:t>היו"ר דוד ביטן:</w:t>
      </w:r>
      <w:r w:rsidRPr="00F34916">
        <w:rPr>
          <w:rStyle w:val="TagStyle"/>
          <w:rtl/>
        </w:rPr>
        <w:t xml:space="preserve"> &lt;&lt; יור &gt;&gt;</w:t>
      </w:r>
      <w:r w:rsidR="00406AA6">
        <w:rPr>
          <w:rtl/>
        </w:rPr>
        <w:t xml:space="preserve"> </w:t>
      </w:r>
      <w:r>
        <w:rPr>
          <w:rtl/>
        </w:rPr>
        <w:t xml:space="preserve"> </w:t>
      </w:r>
      <w:bookmarkEnd w:id="3191"/>
    </w:p>
    <w:p w14:paraId="2D609C18" w14:textId="6E5110EB" w:rsidR="00F34916" w:rsidRDefault="00F34916" w:rsidP="00F34916">
      <w:pPr>
        <w:pStyle w:val="KeepWithNext"/>
        <w:rPr>
          <w:rtl/>
          <w:lang w:eastAsia="he-IL"/>
        </w:rPr>
      </w:pPr>
    </w:p>
    <w:p w14:paraId="3702FD29" w14:textId="576BDE0B" w:rsidR="00F34916" w:rsidRDefault="00F34916" w:rsidP="00F34916">
      <w:pPr>
        <w:rPr>
          <w:rtl/>
          <w:lang w:eastAsia="he-IL"/>
        </w:rPr>
      </w:pPr>
      <w:bookmarkStart w:id="3192" w:name="_ETM_Q1_3228958"/>
      <w:bookmarkStart w:id="3193" w:name="_ETM_Q1_3228965"/>
      <w:bookmarkEnd w:id="3192"/>
      <w:bookmarkEnd w:id="3193"/>
      <w:r>
        <w:rPr>
          <w:rFonts w:hint="cs"/>
          <w:rtl/>
          <w:lang w:eastAsia="he-IL"/>
        </w:rPr>
        <w:t>אי אפשר לקבוע סכום.</w:t>
      </w:r>
      <w:bookmarkStart w:id="3194" w:name="_ETM_Q1_3230106"/>
      <w:bookmarkStart w:id="3195" w:name="_ETM_Q1_3225372"/>
      <w:bookmarkEnd w:id="3194"/>
      <w:bookmarkEnd w:id="3195"/>
    </w:p>
    <w:p w14:paraId="3FA396AC" w14:textId="01D80C32" w:rsidR="00F34916" w:rsidRDefault="00F34916" w:rsidP="00F34916">
      <w:pPr>
        <w:rPr>
          <w:rtl/>
          <w:lang w:eastAsia="he-IL"/>
        </w:rPr>
      </w:pPr>
      <w:bookmarkStart w:id="3196" w:name="_ETM_Q1_3225674"/>
      <w:bookmarkStart w:id="3197" w:name="_ETM_Q1_3225706"/>
      <w:bookmarkStart w:id="3198" w:name="_ETM_Q1_3226034"/>
      <w:bookmarkStart w:id="3199" w:name="_ETM_Q1_3245316"/>
      <w:bookmarkEnd w:id="3196"/>
      <w:bookmarkEnd w:id="3197"/>
      <w:bookmarkEnd w:id="3198"/>
      <w:bookmarkEnd w:id="3199"/>
    </w:p>
    <w:p w14:paraId="5858871F" w14:textId="168021E8" w:rsidR="00F34916" w:rsidRDefault="00F34916" w:rsidP="00F34916">
      <w:pPr>
        <w:pStyle w:val="af9"/>
        <w:keepNext/>
        <w:rPr>
          <w:rtl/>
          <w:lang w:eastAsia="he-IL"/>
        </w:rPr>
      </w:pPr>
      <w:bookmarkStart w:id="3200" w:name="ET_guest_גלעד_שי_372"/>
      <w:r w:rsidRPr="00F34916">
        <w:rPr>
          <w:rStyle w:val="TagStyle"/>
          <w:rtl/>
        </w:rPr>
        <w:t xml:space="preserve"> &lt;&lt; אורח &gt;&gt; </w:t>
      </w:r>
      <w:r>
        <w:rPr>
          <w:rtl/>
          <w:lang w:eastAsia="he-IL"/>
        </w:rPr>
        <w:t>גלעד שי:</w:t>
      </w:r>
      <w:r w:rsidRPr="00F34916">
        <w:rPr>
          <w:rStyle w:val="TagStyle"/>
          <w:rtl/>
        </w:rPr>
        <w:t xml:space="preserve"> &lt;&lt; אורח &gt;&gt;</w:t>
      </w:r>
      <w:r w:rsidR="00406AA6">
        <w:rPr>
          <w:rtl/>
          <w:lang w:eastAsia="he-IL"/>
        </w:rPr>
        <w:t xml:space="preserve"> </w:t>
      </w:r>
      <w:r>
        <w:rPr>
          <w:rtl/>
          <w:lang w:eastAsia="he-IL"/>
        </w:rPr>
        <w:t xml:space="preserve"> </w:t>
      </w:r>
      <w:bookmarkEnd w:id="3200"/>
    </w:p>
    <w:p w14:paraId="19E2E2ED" w14:textId="77777777" w:rsidR="00F34916" w:rsidRPr="00F34916" w:rsidRDefault="00F34916" w:rsidP="00F34916">
      <w:pPr>
        <w:ind w:firstLine="0"/>
        <w:rPr>
          <w:rtl/>
          <w:lang w:eastAsia="he-IL"/>
        </w:rPr>
      </w:pPr>
      <w:bookmarkStart w:id="3201" w:name="_ETM_Q1_3245460"/>
      <w:bookmarkStart w:id="3202" w:name="_ETM_Q1_3245466"/>
      <w:bookmarkEnd w:id="3201"/>
      <w:bookmarkEnd w:id="3202"/>
    </w:p>
    <w:p w14:paraId="24885B06" w14:textId="14D04AB2" w:rsidR="00F34916" w:rsidRDefault="00F34916" w:rsidP="00F34916">
      <w:pPr>
        <w:rPr>
          <w:rtl/>
          <w:lang w:eastAsia="he-IL"/>
        </w:rPr>
      </w:pPr>
      <w:bookmarkStart w:id="3203" w:name="_ETM_Q1_3226169"/>
      <w:bookmarkStart w:id="3204" w:name="_ETM_Q1_3226176"/>
      <w:bookmarkEnd w:id="3203"/>
      <w:bookmarkEnd w:id="3204"/>
      <w:r>
        <w:rPr>
          <w:rFonts w:hint="cs"/>
          <w:rtl/>
          <w:lang w:eastAsia="he-IL"/>
        </w:rPr>
        <w:t xml:space="preserve">אולי אפשר להגיד כפי שהיא דורשת </w:t>
      </w:r>
      <w:bookmarkStart w:id="3205" w:name="_ETM_Q1_3231852"/>
      <w:bookmarkEnd w:id="3205"/>
      <w:r>
        <w:rPr>
          <w:rFonts w:hint="cs"/>
          <w:rtl/>
          <w:lang w:eastAsia="he-IL"/>
        </w:rPr>
        <w:t>מגורמים אחרים בשטחה?</w:t>
      </w:r>
    </w:p>
    <w:p w14:paraId="57FF2AB5" w14:textId="731646FB" w:rsidR="00F34916" w:rsidRDefault="00F34916" w:rsidP="00F34916">
      <w:pPr>
        <w:rPr>
          <w:rtl/>
          <w:lang w:eastAsia="he-IL"/>
        </w:rPr>
      </w:pPr>
      <w:bookmarkStart w:id="3206" w:name="_ETM_Q1_3233438"/>
      <w:bookmarkStart w:id="3207" w:name="_ETM_Q1_3233467"/>
      <w:bookmarkStart w:id="3208" w:name="_ETM_Q1_3233769"/>
      <w:bookmarkEnd w:id="3206"/>
      <w:bookmarkEnd w:id="3207"/>
      <w:bookmarkEnd w:id="3208"/>
    </w:p>
    <w:p w14:paraId="38ADF43C" w14:textId="590D382E" w:rsidR="00F34916" w:rsidRDefault="00F34916" w:rsidP="00F34916">
      <w:pPr>
        <w:pStyle w:val="af6"/>
        <w:keepNext/>
        <w:rPr>
          <w:rtl/>
        </w:rPr>
      </w:pPr>
      <w:bookmarkStart w:id="3209" w:name="ET_yor_5159_369"/>
      <w:r w:rsidRPr="00F34916">
        <w:rPr>
          <w:rStyle w:val="TagStyle"/>
          <w:rtl/>
        </w:rPr>
        <w:t xml:space="preserve"> &lt;&lt; יור &gt;&gt; </w:t>
      </w:r>
      <w:r>
        <w:rPr>
          <w:rtl/>
        </w:rPr>
        <w:t>היו"ר דוד ביטן:</w:t>
      </w:r>
      <w:r w:rsidRPr="00F34916">
        <w:rPr>
          <w:rStyle w:val="TagStyle"/>
          <w:rtl/>
        </w:rPr>
        <w:t xml:space="preserve"> &lt;&lt; יור &gt;&gt;</w:t>
      </w:r>
      <w:r w:rsidR="00406AA6">
        <w:rPr>
          <w:rtl/>
        </w:rPr>
        <w:t xml:space="preserve"> </w:t>
      </w:r>
      <w:r>
        <w:rPr>
          <w:rtl/>
        </w:rPr>
        <w:t xml:space="preserve"> </w:t>
      </w:r>
      <w:bookmarkEnd w:id="3209"/>
    </w:p>
    <w:p w14:paraId="2CCC8895" w14:textId="3DA08363" w:rsidR="00F34916" w:rsidRDefault="00F34916" w:rsidP="00F34916">
      <w:pPr>
        <w:pStyle w:val="KeepWithNext"/>
        <w:rPr>
          <w:rtl/>
          <w:lang w:eastAsia="he-IL"/>
        </w:rPr>
      </w:pPr>
    </w:p>
    <w:p w14:paraId="51DD3CD6" w14:textId="6C35BDF3" w:rsidR="00F34916" w:rsidRDefault="00F34916" w:rsidP="00F34916">
      <w:pPr>
        <w:rPr>
          <w:rtl/>
          <w:lang w:eastAsia="he-IL"/>
        </w:rPr>
      </w:pPr>
      <w:bookmarkStart w:id="3210" w:name="_ETM_Q1_3233920"/>
      <w:bookmarkStart w:id="3211" w:name="_ETM_Q1_3233927"/>
      <w:bookmarkEnd w:id="3210"/>
      <w:bookmarkEnd w:id="3211"/>
      <w:r>
        <w:rPr>
          <w:rFonts w:hint="cs"/>
          <w:rtl/>
          <w:lang w:eastAsia="he-IL"/>
        </w:rPr>
        <w:t xml:space="preserve">לא. רבותיי, יש לכם זכות ללכת, אם </w:t>
      </w:r>
      <w:bookmarkStart w:id="3212" w:name="_ETM_Q1_3239540"/>
      <w:bookmarkEnd w:id="3212"/>
      <w:r>
        <w:rPr>
          <w:rFonts w:hint="cs"/>
          <w:rtl/>
          <w:lang w:eastAsia="he-IL"/>
        </w:rPr>
        <w:t xml:space="preserve">הם הביאו לכם תנאי לא סביר, יש לכם </w:t>
      </w:r>
      <w:bookmarkStart w:id="3213" w:name="_ETM_Q1_3237405"/>
      <w:bookmarkEnd w:id="3213"/>
      <w:r>
        <w:rPr>
          <w:rFonts w:hint="cs"/>
          <w:rtl/>
          <w:lang w:eastAsia="he-IL"/>
        </w:rPr>
        <w:t xml:space="preserve">זכות </w:t>
      </w:r>
      <w:bookmarkStart w:id="3214" w:name="_ETM_Q1_3240776"/>
      <w:bookmarkEnd w:id="3214"/>
      <w:r>
        <w:rPr>
          <w:rFonts w:hint="cs"/>
          <w:rtl/>
          <w:lang w:eastAsia="he-IL"/>
        </w:rPr>
        <w:t xml:space="preserve">- </w:t>
      </w:r>
      <w:bookmarkStart w:id="3215" w:name="_ETM_Q1_3242263"/>
      <w:bookmarkEnd w:id="3215"/>
      <w:r>
        <w:rPr>
          <w:rFonts w:hint="cs"/>
          <w:rtl/>
          <w:lang w:eastAsia="he-IL"/>
        </w:rPr>
        <w:t>- -</w:t>
      </w:r>
    </w:p>
    <w:p w14:paraId="2D88FCB5" w14:textId="7B536632" w:rsidR="00F34916" w:rsidRDefault="00F34916" w:rsidP="00F34916">
      <w:pPr>
        <w:rPr>
          <w:rtl/>
          <w:lang w:eastAsia="he-IL"/>
        </w:rPr>
      </w:pPr>
      <w:bookmarkStart w:id="3216" w:name="_ETM_Q1_3242829"/>
      <w:bookmarkStart w:id="3217" w:name="_ETM_Q1_3242861"/>
      <w:bookmarkStart w:id="3218" w:name="_ETM_Q1_3244434"/>
      <w:bookmarkEnd w:id="3216"/>
      <w:bookmarkEnd w:id="3217"/>
      <w:bookmarkEnd w:id="3218"/>
    </w:p>
    <w:p w14:paraId="49848014" w14:textId="76428E92" w:rsidR="00F34916" w:rsidRDefault="00F34916" w:rsidP="00F34916">
      <w:pPr>
        <w:pStyle w:val="af9"/>
        <w:keepNext/>
        <w:rPr>
          <w:rtl/>
          <w:lang w:eastAsia="he-IL"/>
        </w:rPr>
      </w:pPr>
      <w:bookmarkStart w:id="3219" w:name="ET_guest_גלעד_שי_370"/>
      <w:r w:rsidRPr="00F34916">
        <w:rPr>
          <w:rStyle w:val="TagStyle"/>
          <w:rtl/>
        </w:rPr>
        <w:t xml:space="preserve"> &lt;&lt; אורח &gt;&gt; </w:t>
      </w:r>
      <w:r>
        <w:rPr>
          <w:rtl/>
          <w:lang w:eastAsia="he-IL"/>
        </w:rPr>
        <w:t>גלעד שי:</w:t>
      </w:r>
      <w:r w:rsidRPr="00F34916">
        <w:rPr>
          <w:rStyle w:val="TagStyle"/>
          <w:rtl/>
        </w:rPr>
        <w:t xml:space="preserve"> &lt;&lt; אורח &gt;&gt;</w:t>
      </w:r>
      <w:r w:rsidR="00406AA6">
        <w:rPr>
          <w:rtl/>
          <w:lang w:eastAsia="he-IL"/>
        </w:rPr>
        <w:t xml:space="preserve"> </w:t>
      </w:r>
      <w:r>
        <w:rPr>
          <w:rtl/>
          <w:lang w:eastAsia="he-IL"/>
        </w:rPr>
        <w:t xml:space="preserve"> </w:t>
      </w:r>
      <w:bookmarkEnd w:id="3219"/>
    </w:p>
    <w:p w14:paraId="197016DE" w14:textId="7C29F885" w:rsidR="00F34916" w:rsidRDefault="00F34916" w:rsidP="00F34916">
      <w:pPr>
        <w:pStyle w:val="KeepWithNext"/>
        <w:rPr>
          <w:rtl/>
          <w:lang w:eastAsia="he-IL"/>
        </w:rPr>
      </w:pPr>
    </w:p>
    <w:p w14:paraId="712FF728" w14:textId="1C29B0A1" w:rsidR="00F34916" w:rsidRDefault="00F34916" w:rsidP="00F34916">
      <w:pPr>
        <w:rPr>
          <w:rtl/>
          <w:lang w:eastAsia="he-IL"/>
        </w:rPr>
      </w:pPr>
      <w:bookmarkStart w:id="3220" w:name="_ETM_Q1_3244610"/>
      <w:bookmarkStart w:id="3221" w:name="_ETM_Q1_3244618"/>
      <w:bookmarkEnd w:id="3220"/>
      <w:bookmarkEnd w:id="3221"/>
      <w:r>
        <w:rPr>
          <w:rFonts w:hint="cs"/>
          <w:rtl/>
          <w:lang w:eastAsia="he-IL"/>
        </w:rPr>
        <w:t>בסדר, נכון, אז אנחנו ננסה להימנע</w:t>
      </w:r>
      <w:bookmarkStart w:id="3222" w:name="_ETM_Q1_3242288"/>
      <w:bookmarkEnd w:id="3222"/>
      <w:r>
        <w:rPr>
          <w:rFonts w:hint="cs"/>
          <w:rtl/>
          <w:lang w:eastAsia="he-IL"/>
        </w:rPr>
        <w:t>.</w:t>
      </w:r>
    </w:p>
    <w:p w14:paraId="3DFBE8A9" w14:textId="04197D68" w:rsidR="00F34916" w:rsidRDefault="00F34916" w:rsidP="00F34916">
      <w:pPr>
        <w:rPr>
          <w:rtl/>
          <w:lang w:eastAsia="he-IL"/>
        </w:rPr>
      </w:pPr>
      <w:bookmarkStart w:id="3223" w:name="_ETM_Q1_3242526"/>
      <w:bookmarkStart w:id="3224" w:name="_ETM_Q1_3242556"/>
      <w:bookmarkStart w:id="3225" w:name="_ETM_Q1_3243014"/>
      <w:bookmarkEnd w:id="3223"/>
      <w:bookmarkEnd w:id="3224"/>
      <w:bookmarkEnd w:id="3225"/>
    </w:p>
    <w:p w14:paraId="60ECA25F" w14:textId="505D9902" w:rsidR="00F34916" w:rsidRDefault="00F34916" w:rsidP="00F34916">
      <w:pPr>
        <w:pStyle w:val="af6"/>
        <w:keepNext/>
        <w:rPr>
          <w:rtl/>
        </w:rPr>
      </w:pPr>
      <w:bookmarkStart w:id="3226" w:name="ET_yor_5159_371"/>
      <w:r w:rsidRPr="00F34916">
        <w:rPr>
          <w:rStyle w:val="TagStyle"/>
          <w:rtl/>
        </w:rPr>
        <w:t xml:space="preserve"> &lt;&lt; יור &gt;&gt; </w:t>
      </w:r>
      <w:r>
        <w:rPr>
          <w:rtl/>
        </w:rPr>
        <w:t>היו"ר דוד ביטן:</w:t>
      </w:r>
      <w:r w:rsidRPr="00F34916">
        <w:rPr>
          <w:rStyle w:val="TagStyle"/>
          <w:rtl/>
        </w:rPr>
        <w:t xml:space="preserve"> &lt;&lt; יור &gt;&gt;</w:t>
      </w:r>
      <w:r w:rsidR="00406AA6">
        <w:rPr>
          <w:rtl/>
        </w:rPr>
        <w:t xml:space="preserve"> </w:t>
      </w:r>
      <w:r>
        <w:rPr>
          <w:rtl/>
        </w:rPr>
        <w:t xml:space="preserve"> </w:t>
      </w:r>
      <w:bookmarkEnd w:id="3226"/>
    </w:p>
    <w:p w14:paraId="60EDFA45" w14:textId="24A70588" w:rsidR="00F34916" w:rsidRDefault="00F34916" w:rsidP="00F34916">
      <w:pPr>
        <w:pStyle w:val="KeepWithNext"/>
        <w:rPr>
          <w:rtl/>
          <w:lang w:eastAsia="he-IL"/>
        </w:rPr>
      </w:pPr>
    </w:p>
    <w:p w14:paraId="4FBF8F3F" w14:textId="2FAFD213" w:rsidR="002D175E" w:rsidRDefault="00F34916" w:rsidP="002D175E">
      <w:pPr>
        <w:rPr>
          <w:rtl/>
          <w:lang w:eastAsia="he-IL"/>
        </w:rPr>
      </w:pPr>
      <w:bookmarkStart w:id="3227" w:name="_ETM_Q1_3243172"/>
      <w:bookmarkStart w:id="3228" w:name="_ETM_Q1_3243179"/>
      <w:bookmarkEnd w:id="3227"/>
      <w:bookmarkEnd w:id="3228"/>
      <w:r>
        <w:rPr>
          <w:rFonts w:hint="cs"/>
          <w:rtl/>
          <w:lang w:eastAsia="he-IL"/>
        </w:rPr>
        <w:t xml:space="preserve">תראה, הרשות, אי אפשר </w:t>
      </w:r>
      <w:bookmarkStart w:id="3229" w:name="_ETM_Q1_3248276"/>
      <w:bookmarkEnd w:id="3229"/>
      <w:r>
        <w:rPr>
          <w:rFonts w:hint="cs"/>
          <w:rtl/>
          <w:lang w:eastAsia="he-IL"/>
        </w:rPr>
        <w:t xml:space="preserve">לקבוע מראש. עכשיו, סתם דוגמא, אתם עוברים באיזו גינה, אני </w:t>
      </w:r>
      <w:bookmarkStart w:id="3230" w:name="_ETM_Q1_3252487"/>
      <w:bookmarkEnd w:id="3230"/>
      <w:r>
        <w:rPr>
          <w:rFonts w:hint="cs"/>
          <w:rtl/>
          <w:lang w:eastAsia="he-IL"/>
        </w:rPr>
        <w:t>לא יודע, אולי בגינה הזאת יש עבודות שצריך לעשות. הי</w:t>
      </w:r>
      <w:bookmarkStart w:id="3231" w:name="_ETM_Q1_3255978"/>
      <w:bookmarkStart w:id="3232" w:name="_ETM_Q1_3251669"/>
      <w:bookmarkEnd w:id="3231"/>
      <w:bookmarkEnd w:id="3232"/>
      <w:r>
        <w:rPr>
          <w:rFonts w:hint="cs"/>
          <w:rtl/>
          <w:lang w:eastAsia="he-IL"/>
        </w:rPr>
        <w:t xml:space="preserve">א לא יכולה לבוא ולהגיד לכם, הערבות נקבעת על סמך </w:t>
      </w:r>
      <w:bookmarkStart w:id="3233" w:name="_ETM_Q1_3257407"/>
      <w:bookmarkEnd w:id="3233"/>
      <w:r>
        <w:rPr>
          <w:rFonts w:hint="cs"/>
          <w:rtl/>
          <w:lang w:eastAsia="he-IL"/>
        </w:rPr>
        <w:t xml:space="preserve">זה שבמקום הכביש אתה תעשה לי אבנים משולבות, במקום </w:t>
      </w:r>
      <w:bookmarkStart w:id="3234" w:name="_ETM_Q1_3261976"/>
      <w:bookmarkEnd w:id="3234"/>
      <w:r>
        <w:rPr>
          <w:rFonts w:hint="cs"/>
          <w:rtl/>
          <w:lang w:eastAsia="he-IL"/>
        </w:rPr>
        <w:t xml:space="preserve">הכביש. לא. מה שהיה הוא שיהיה. אתם מצלמים את הכל, </w:t>
      </w:r>
      <w:bookmarkStart w:id="3235" w:name="_ETM_Q1_3264853"/>
      <w:bookmarkEnd w:id="3235"/>
      <w:r>
        <w:rPr>
          <w:rFonts w:hint="cs"/>
          <w:rtl/>
          <w:lang w:eastAsia="he-IL"/>
        </w:rPr>
        <w:t xml:space="preserve">יש הערכות. בסופו של עניין, ראשי ערים לא מטומטמים. הם </w:t>
      </w:r>
      <w:bookmarkStart w:id="3236" w:name="_ETM_Q1_3271116"/>
      <w:bookmarkEnd w:id="3236"/>
      <w:r>
        <w:rPr>
          <w:rFonts w:hint="cs"/>
          <w:rtl/>
          <w:lang w:eastAsia="he-IL"/>
        </w:rPr>
        <w:t xml:space="preserve">ייתנו לכם מה שצריך. אני לא חושב שמישהו, זה </w:t>
      </w:r>
      <w:bookmarkStart w:id="3237" w:name="_ETM_Q1_3275334"/>
      <w:bookmarkEnd w:id="3237"/>
      <w:r>
        <w:rPr>
          <w:rFonts w:hint="cs"/>
          <w:rtl/>
          <w:lang w:eastAsia="he-IL"/>
        </w:rPr>
        <w:t xml:space="preserve">לא ראש עיר גם, זה מהנדס עיר קובע את זה. </w:t>
      </w:r>
      <w:bookmarkStart w:id="3238" w:name="_ETM_Q1_3277831"/>
      <w:bookmarkEnd w:id="3238"/>
      <w:r>
        <w:rPr>
          <w:rFonts w:hint="cs"/>
          <w:rtl/>
          <w:lang w:eastAsia="he-IL"/>
        </w:rPr>
        <w:t xml:space="preserve">זה הכל. אתם כל הזמן בלח. מאשדוד. מה? </w:t>
      </w:r>
      <w:bookmarkStart w:id="3239" w:name="_ETM_Q1_3291617"/>
      <w:bookmarkStart w:id="3240" w:name="_ETM_Q1_3291652"/>
      <w:bookmarkStart w:id="3241" w:name="_ETM_Q1_3293142"/>
      <w:bookmarkStart w:id="3242" w:name="_ETM_Q1_3293272"/>
      <w:bookmarkStart w:id="3243" w:name="_ETM_Q1_3293279"/>
      <w:bookmarkStart w:id="3244" w:name="_ETM_Q1_3294215"/>
      <w:bookmarkStart w:id="3245" w:name="_ETM_Q1_3306490"/>
      <w:bookmarkStart w:id="3246" w:name="_ETM_Q1_3306519"/>
      <w:bookmarkEnd w:id="3239"/>
      <w:bookmarkEnd w:id="3240"/>
      <w:bookmarkEnd w:id="3241"/>
      <w:bookmarkEnd w:id="3242"/>
      <w:bookmarkEnd w:id="3243"/>
      <w:bookmarkEnd w:id="3244"/>
      <w:bookmarkEnd w:id="3245"/>
      <w:bookmarkEnd w:id="3246"/>
      <w:r w:rsidR="002D175E">
        <w:rPr>
          <w:rFonts w:hint="cs"/>
          <w:rtl/>
          <w:lang w:eastAsia="he-IL"/>
        </w:rPr>
        <w:t>טוב. חבר'ה, אתם רוצים שאני ב-13:00 אסיים? ואם</w:t>
      </w:r>
      <w:bookmarkStart w:id="3247" w:name="_ETM_Q1_3315088"/>
      <w:bookmarkEnd w:id="3247"/>
      <w:r w:rsidR="002D175E">
        <w:rPr>
          <w:rFonts w:hint="cs"/>
          <w:rtl/>
          <w:lang w:eastAsia="he-IL"/>
        </w:rPr>
        <w:t xml:space="preserve"> אנחנו לא נסיים, אנחנו נקבע לאחר כך. אז מה יצא </w:t>
      </w:r>
      <w:bookmarkStart w:id="3248" w:name="_ETM_Q1_3318408"/>
      <w:bookmarkEnd w:id="3248"/>
      <w:r w:rsidR="002D175E">
        <w:rPr>
          <w:rFonts w:hint="cs"/>
          <w:rtl/>
          <w:lang w:eastAsia="he-IL"/>
        </w:rPr>
        <w:t xml:space="preserve">מזה? בואו נגמור את זה. </w:t>
      </w:r>
      <w:bookmarkStart w:id="3249" w:name="_ETM_Q1_3316089"/>
      <w:bookmarkEnd w:id="3249"/>
      <w:r w:rsidR="00435507">
        <w:rPr>
          <w:rFonts w:hint="cs"/>
          <w:rtl/>
          <w:lang w:eastAsia="he-IL"/>
        </w:rPr>
        <w:t xml:space="preserve">אל תעירו סתם הערות, </w:t>
      </w:r>
      <w:bookmarkStart w:id="3250" w:name="_ETM_Q1_3319997"/>
      <w:bookmarkEnd w:id="3250"/>
      <w:r w:rsidR="00435507">
        <w:rPr>
          <w:rFonts w:hint="cs"/>
          <w:rtl/>
          <w:lang w:eastAsia="he-IL"/>
        </w:rPr>
        <w:t xml:space="preserve">שעכשיו אנחנו שומטים את הקרקע מעל כל העניין. </w:t>
      </w:r>
      <w:bookmarkStart w:id="3251" w:name="_ETM_Q1_3324048"/>
      <w:bookmarkEnd w:id="3251"/>
    </w:p>
    <w:p w14:paraId="7C1142DF" w14:textId="3D3F67E9" w:rsidR="00435507" w:rsidRDefault="00435507" w:rsidP="002D175E">
      <w:pPr>
        <w:rPr>
          <w:rtl/>
          <w:lang w:eastAsia="he-IL"/>
        </w:rPr>
      </w:pPr>
      <w:bookmarkStart w:id="3252" w:name="_ETM_Q1_3324082"/>
      <w:bookmarkStart w:id="3253" w:name="_ETM_Q1_3324482"/>
      <w:bookmarkEnd w:id="3252"/>
      <w:bookmarkEnd w:id="3253"/>
    </w:p>
    <w:p w14:paraId="44823C12" w14:textId="763D255A" w:rsidR="00435507" w:rsidRDefault="00435507" w:rsidP="00435507">
      <w:pPr>
        <w:pStyle w:val="af9"/>
        <w:keepNext/>
        <w:rPr>
          <w:rtl/>
          <w:lang w:eastAsia="he-IL"/>
        </w:rPr>
      </w:pPr>
      <w:bookmarkStart w:id="3254" w:name="ET_guest_טל_פוקס_374"/>
      <w:r w:rsidRPr="00435507">
        <w:rPr>
          <w:rStyle w:val="TagStyle"/>
          <w:rtl/>
        </w:rPr>
        <w:t xml:space="preserve"> &lt;&lt; אורח &gt;&gt; </w:t>
      </w:r>
      <w:r>
        <w:rPr>
          <w:rtl/>
          <w:lang w:eastAsia="he-IL"/>
        </w:rPr>
        <w:t>טל פוקס:</w:t>
      </w:r>
      <w:r w:rsidRPr="00435507">
        <w:rPr>
          <w:rStyle w:val="TagStyle"/>
          <w:rtl/>
        </w:rPr>
        <w:t xml:space="preserve"> &lt;&lt; אורח &gt;&gt;</w:t>
      </w:r>
      <w:r w:rsidR="00406AA6">
        <w:rPr>
          <w:rtl/>
          <w:lang w:eastAsia="he-IL"/>
        </w:rPr>
        <w:t xml:space="preserve"> </w:t>
      </w:r>
      <w:r>
        <w:rPr>
          <w:rtl/>
          <w:lang w:eastAsia="he-IL"/>
        </w:rPr>
        <w:t xml:space="preserve"> </w:t>
      </w:r>
      <w:bookmarkEnd w:id="3254"/>
    </w:p>
    <w:p w14:paraId="40142B76" w14:textId="60D424A2" w:rsidR="00435507" w:rsidRDefault="00435507" w:rsidP="00435507">
      <w:pPr>
        <w:pStyle w:val="KeepWithNext"/>
        <w:rPr>
          <w:rtl/>
          <w:lang w:eastAsia="he-IL"/>
        </w:rPr>
      </w:pPr>
    </w:p>
    <w:p w14:paraId="458E41BA" w14:textId="187D6898" w:rsidR="00435507" w:rsidRDefault="00435507" w:rsidP="00435507">
      <w:pPr>
        <w:rPr>
          <w:rtl/>
          <w:lang w:eastAsia="he-IL"/>
        </w:rPr>
      </w:pPr>
      <w:bookmarkStart w:id="3255" w:name="_ETM_Q1_3324613"/>
      <w:bookmarkStart w:id="3256" w:name="_ETM_Q1_3324619"/>
      <w:bookmarkEnd w:id="3255"/>
      <w:bookmarkEnd w:id="3256"/>
      <w:r>
        <w:rPr>
          <w:rFonts w:hint="cs"/>
          <w:rtl/>
          <w:lang w:eastAsia="he-IL"/>
        </w:rPr>
        <w:t xml:space="preserve">יש לנו </w:t>
      </w:r>
      <w:bookmarkStart w:id="3257" w:name="_ETM_Q1_3325104"/>
      <w:bookmarkEnd w:id="3257"/>
      <w:r>
        <w:rPr>
          <w:rFonts w:hint="cs"/>
          <w:rtl/>
          <w:lang w:eastAsia="he-IL"/>
        </w:rPr>
        <w:t xml:space="preserve">עוד, בעצם, תיקון קטן לעניין סעיף קטן (ג). 26ה(ג). בעצם </w:t>
      </w:r>
      <w:bookmarkStart w:id="3258" w:name="_ETM_Q1_3333351"/>
      <w:bookmarkEnd w:id="3258"/>
      <w:r>
        <w:rPr>
          <w:rFonts w:hint="cs"/>
          <w:rtl/>
          <w:lang w:eastAsia="he-IL"/>
        </w:rPr>
        <w:t>אנחנו, את רוצה להסביר? כן.</w:t>
      </w:r>
    </w:p>
    <w:p w14:paraId="05741AFC" w14:textId="523BE56D" w:rsidR="00435507" w:rsidRDefault="00435507" w:rsidP="00435507">
      <w:pPr>
        <w:rPr>
          <w:rtl/>
          <w:lang w:eastAsia="he-IL"/>
        </w:rPr>
      </w:pPr>
      <w:bookmarkStart w:id="3259" w:name="_ETM_Q1_3334882"/>
      <w:bookmarkStart w:id="3260" w:name="_ETM_Q1_3334909"/>
      <w:bookmarkEnd w:id="3259"/>
      <w:bookmarkEnd w:id="3260"/>
    </w:p>
    <w:p w14:paraId="5EDD630F" w14:textId="7A3BF255" w:rsidR="00435507" w:rsidRDefault="00435507" w:rsidP="00435507">
      <w:pPr>
        <w:pStyle w:val="af9"/>
        <w:keepNext/>
        <w:rPr>
          <w:rtl/>
          <w:lang w:eastAsia="he-IL"/>
        </w:rPr>
      </w:pPr>
      <w:bookmarkStart w:id="3261" w:name="ET_guest_נטע_נוסבאום_375"/>
      <w:r w:rsidRPr="00435507">
        <w:rPr>
          <w:rStyle w:val="TagStyle"/>
          <w:rtl/>
        </w:rPr>
        <w:t xml:space="preserve"> &lt;&lt; אורח &gt;&gt; </w:t>
      </w:r>
      <w:r>
        <w:rPr>
          <w:rtl/>
          <w:lang w:eastAsia="he-IL"/>
        </w:rPr>
        <w:t>נטע נוסבאום:</w:t>
      </w:r>
      <w:r w:rsidRPr="00435507">
        <w:rPr>
          <w:rStyle w:val="TagStyle"/>
          <w:rtl/>
        </w:rPr>
        <w:t xml:space="preserve"> &lt;&lt; אורח &gt;&gt;</w:t>
      </w:r>
      <w:r w:rsidR="00406AA6">
        <w:rPr>
          <w:rtl/>
          <w:lang w:eastAsia="he-IL"/>
        </w:rPr>
        <w:t xml:space="preserve"> </w:t>
      </w:r>
      <w:r>
        <w:rPr>
          <w:rtl/>
          <w:lang w:eastAsia="he-IL"/>
        </w:rPr>
        <w:t xml:space="preserve"> </w:t>
      </w:r>
      <w:bookmarkEnd w:id="3261"/>
    </w:p>
    <w:p w14:paraId="09BC22EA" w14:textId="11941426" w:rsidR="00435507" w:rsidRDefault="00435507" w:rsidP="00435507">
      <w:pPr>
        <w:pStyle w:val="KeepWithNext"/>
        <w:rPr>
          <w:rtl/>
          <w:lang w:eastAsia="he-IL"/>
        </w:rPr>
      </w:pPr>
    </w:p>
    <w:p w14:paraId="78D59E90" w14:textId="6C87CF5C" w:rsidR="00435507" w:rsidRDefault="00435507" w:rsidP="00435507">
      <w:pPr>
        <w:rPr>
          <w:rtl/>
          <w:lang w:eastAsia="he-IL"/>
        </w:rPr>
      </w:pPr>
      <w:bookmarkStart w:id="3262" w:name="_ETM_Q1_3335783"/>
      <w:bookmarkStart w:id="3263" w:name="_ETM_Q1_3335790"/>
      <w:bookmarkEnd w:id="3262"/>
      <w:bookmarkEnd w:id="3263"/>
      <w:r>
        <w:rPr>
          <w:rFonts w:hint="cs"/>
          <w:rtl/>
          <w:lang w:eastAsia="he-IL"/>
        </w:rPr>
        <w:t xml:space="preserve">אוקיי, בסעיף קטן (ג), אנחנו מציעים </w:t>
      </w:r>
      <w:bookmarkStart w:id="3264" w:name="_ETM_Q1_3342299"/>
      <w:bookmarkEnd w:id="3264"/>
      <w:r>
        <w:rPr>
          <w:rFonts w:hint="cs"/>
          <w:rtl/>
          <w:lang w:eastAsia="he-IL"/>
        </w:rPr>
        <w:t xml:space="preserve">למחוק את </w:t>
      </w:r>
      <w:bookmarkStart w:id="3265" w:name="_ETM_Q1_3338238"/>
      <w:bookmarkEnd w:id="3265"/>
      <w:r>
        <w:rPr>
          <w:rFonts w:hint="cs"/>
          <w:rtl/>
          <w:lang w:eastAsia="he-IL"/>
        </w:rPr>
        <w:t xml:space="preserve">המילים "ביותר" ו"בלתי הפיכה". בעצם פוטנציאל פגיעה בתשתית </w:t>
      </w:r>
      <w:bookmarkStart w:id="3266" w:name="_ETM_Q1_3347736"/>
      <w:bookmarkEnd w:id="3266"/>
      <w:r>
        <w:rPr>
          <w:rFonts w:hint="cs"/>
          <w:rtl/>
          <w:lang w:eastAsia="he-IL"/>
        </w:rPr>
        <w:t>שעלול</w:t>
      </w:r>
      <w:bookmarkStart w:id="3267" w:name="_ETM_Q1_3343705"/>
      <w:bookmarkEnd w:id="3267"/>
      <w:r>
        <w:rPr>
          <w:rFonts w:hint="cs"/>
          <w:rtl/>
          <w:lang w:eastAsia="he-IL"/>
        </w:rPr>
        <w:t xml:space="preserve"> לגרום לפגיעה סביבתית חמורה ולהוריד את ההמשך</w:t>
      </w:r>
      <w:bookmarkStart w:id="3268" w:name="_ETM_Q1_3349556"/>
      <w:bookmarkEnd w:id="3268"/>
      <w:r>
        <w:rPr>
          <w:rFonts w:hint="cs"/>
          <w:rtl/>
          <w:lang w:eastAsia="he-IL"/>
        </w:rPr>
        <w:t xml:space="preserve"> של פגיעה סביבתית חמורה ביותר ובלתי הפיכה. בעצם, חלק </w:t>
      </w:r>
      <w:bookmarkStart w:id="3269" w:name="_ETM_Q1_3358713"/>
      <w:bookmarkEnd w:id="3269"/>
      <w:r>
        <w:rPr>
          <w:rFonts w:hint="cs"/>
          <w:rtl/>
          <w:lang w:eastAsia="he-IL"/>
        </w:rPr>
        <w:t>מההסכמות שהגענו אליהן, ולאור העובדה ש</w:t>
      </w:r>
      <w:bookmarkStart w:id="3270" w:name="_ETM_Q1_3358668"/>
      <w:bookmarkEnd w:id="3270"/>
      <w:r>
        <w:rPr>
          <w:rFonts w:hint="cs"/>
          <w:rtl/>
          <w:lang w:eastAsia="he-IL"/>
        </w:rPr>
        <w:t xml:space="preserve">חידדנו את הנושא הסביבתי בתנאים </w:t>
      </w:r>
      <w:bookmarkStart w:id="3271" w:name="_ETM_Q1_3363644"/>
      <w:bookmarkEnd w:id="3271"/>
      <w:r>
        <w:rPr>
          <w:rFonts w:hint="cs"/>
          <w:rtl/>
          <w:lang w:eastAsia="he-IL"/>
        </w:rPr>
        <w:t>שבסעיף קטן (ב).</w:t>
      </w:r>
      <w:bookmarkStart w:id="3272" w:name="_ETM_Q1_3368739"/>
      <w:bookmarkEnd w:id="3272"/>
    </w:p>
    <w:p w14:paraId="2CEB087D" w14:textId="4FB16127" w:rsidR="00EA7F75" w:rsidRDefault="00EA7F75" w:rsidP="00435507">
      <w:pPr>
        <w:rPr>
          <w:rtl/>
          <w:lang w:eastAsia="he-IL"/>
        </w:rPr>
      </w:pPr>
      <w:bookmarkStart w:id="3273" w:name="_ETM_Q1_3368766"/>
      <w:bookmarkStart w:id="3274" w:name="_ETM_Q1_3381171"/>
      <w:bookmarkEnd w:id="3273"/>
      <w:bookmarkEnd w:id="3274"/>
    </w:p>
    <w:p w14:paraId="62E8E26B" w14:textId="428FC64C" w:rsidR="00EA7F75" w:rsidRDefault="00EA7F75" w:rsidP="00EA7F75">
      <w:pPr>
        <w:pStyle w:val="af9"/>
        <w:keepNext/>
        <w:rPr>
          <w:rtl/>
          <w:lang w:eastAsia="he-IL"/>
        </w:rPr>
      </w:pPr>
      <w:bookmarkStart w:id="3275" w:name="ET_guest_טל_פוקס_376"/>
      <w:r w:rsidRPr="00EA7F75">
        <w:rPr>
          <w:rStyle w:val="TagStyle"/>
          <w:rtl/>
        </w:rPr>
        <w:t xml:space="preserve"> &lt;&lt; אורח &gt;&gt; </w:t>
      </w:r>
      <w:r>
        <w:rPr>
          <w:rtl/>
          <w:lang w:eastAsia="he-IL"/>
        </w:rPr>
        <w:t>טל פוקס:</w:t>
      </w:r>
      <w:r w:rsidRPr="00EA7F75">
        <w:rPr>
          <w:rStyle w:val="TagStyle"/>
          <w:rtl/>
        </w:rPr>
        <w:t xml:space="preserve"> &lt;&lt; אורח &gt;&gt;</w:t>
      </w:r>
      <w:r w:rsidR="00406AA6">
        <w:rPr>
          <w:rtl/>
          <w:lang w:eastAsia="he-IL"/>
        </w:rPr>
        <w:t xml:space="preserve"> </w:t>
      </w:r>
      <w:r>
        <w:rPr>
          <w:rtl/>
          <w:lang w:eastAsia="he-IL"/>
        </w:rPr>
        <w:t xml:space="preserve"> </w:t>
      </w:r>
      <w:bookmarkEnd w:id="3275"/>
    </w:p>
    <w:p w14:paraId="266272AD" w14:textId="29D61FD4" w:rsidR="00EA7F75" w:rsidRDefault="00EA7F75" w:rsidP="00EA7F75">
      <w:pPr>
        <w:pStyle w:val="KeepWithNext"/>
        <w:rPr>
          <w:rtl/>
          <w:lang w:eastAsia="he-IL"/>
        </w:rPr>
      </w:pPr>
    </w:p>
    <w:p w14:paraId="168FDEB6" w14:textId="7A3B8E71" w:rsidR="00EA7F75" w:rsidRDefault="00EA7F75" w:rsidP="00EA7F75">
      <w:pPr>
        <w:rPr>
          <w:rtl/>
          <w:lang w:eastAsia="he-IL"/>
        </w:rPr>
      </w:pPr>
      <w:bookmarkStart w:id="3276" w:name="_ETM_Q1_3381317"/>
      <w:bookmarkStart w:id="3277" w:name="_ETM_Q1_3381323"/>
      <w:bookmarkEnd w:id="3276"/>
      <w:bookmarkEnd w:id="3277"/>
      <w:r>
        <w:rPr>
          <w:rFonts w:hint="cs"/>
          <w:rtl/>
          <w:lang w:eastAsia="he-IL"/>
        </w:rPr>
        <w:t>אז אפשר בעצם להמשיך.</w:t>
      </w:r>
    </w:p>
    <w:p w14:paraId="22141516" w14:textId="7779B42C" w:rsidR="00EA7F75" w:rsidRDefault="00EA7F75" w:rsidP="00EA7F75">
      <w:pPr>
        <w:rPr>
          <w:rtl/>
          <w:lang w:eastAsia="he-IL"/>
        </w:rPr>
      </w:pPr>
      <w:bookmarkStart w:id="3278" w:name="_ETM_Q1_3383714"/>
      <w:bookmarkStart w:id="3279" w:name="_ETM_Q1_3383740"/>
      <w:bookmarkEnd w:id="3278"/>
      <w:bookmarkEnd w:id="3279"/>
    </w:p>
    <w:p w14:paraId="1301EB42" w14:textId="39860CC8" w:rsidR="00EA7F75" w:rsidRDefault="00EA7F75" w:rsidP="00EA7F75">
      <w:pPr>
        <w:pStyle w:val="af9"/>
        <w:keepNext/>
        <w:rPr>
          <w:rtl/>
          <w:lang w:eastAsia="he-IL"/>
        </w:rPr>
      </w:pPr>
      <w:bookmarkStart w:id="3280" w:name="ET_guest_נטע_נוסבאום_377"/>
      <w:r w:rsidRPr="00EA7F75">
        <w:rPr>
          <w:rStyle w:val="TagStyle"/>
          <w:rtl/>
        </w:rPr>
        <w:t xml:space="preserve"> &lt;&lt; אורח &gt;&gt; </w:t>
      </w:r>
      <w:r>
        <w:rPr>
          <w:rtl/>
          <w:lang w:eastAsia="he-IL"/>
        </w:rPr>
        <w:t>נטע נוסבאום:</w:t>
      </w:r>
      <w:r w:rsidRPr="00EA7F75">
        <w:rPr>
          <w:rStyle w:val="TagStyle"/>
          <w:rtl/>
        </w:rPr>
        <w:t xml:space="preserve"> &lt;&lt; אורח &gt;&gt;</w:t>
      </w:r>
      <w:r w:rsidR="00406AA6">
        <w:rPr>
          <w:rtl/>
          <w:lang w:eastAsia="he-IL"/>
        </w:rPr>
        <w:t xml:space="preserve"> </w:t>
      </w:r>
      <w:r>
        <w:rPr>
          <w:rtl/>
          <w:lang w:eastAsia="he-IL"/>
        </w:rPr>
        <w:t xml:space="preserve"> </w:t>
      </w:r>
      <w:bookmarkEnd w:id="3280"/>
    </w:p>
    <w:p w14:paraId="069B9D61" w14:textId="1AF143C5" w:rsidR="00EA7F75" w:rsidRDefault="00EA7F75" w:rsidP="00EA7F75">
      <w:pPr>
        <w:pStyle w:val="KeepWithNext"/>
        <w:rPr>
          <w:rtl/>
          <w:lang w:eastAsia="he-IL"/>
        </w:rPr>
      </w:pPr>
    </w:p>
    <w:p w14:paraId="34C19284" w14:textId="667AF0D7" w:rsidR="00EA7F75" w:rsidRDefault="00EA7F75" w:rsidP="00EA7F75">
      <w:pPr>
        <w:rPr>
          <w:rtl/>
          <w:lang w:eastAsia="he-IL"/>
        </w:rPr>
      </w:pPr>
      <w:bookmarkStart w:id="3281" w:name="_ETM_Q1_3384337"/>
      <w:bookmarkStart w:id="3282" w:name="_ETM_Q1_3384343"/>
      <w:bookmarkEnd w:id="3281"/>
      <w:bookmarkEnd w:id="3282"/>
      <w:r>
        <w:rPr>
          <w:rFonts w:hint="cs"/>
          <w:rtl/>
          <w:lang w:eastAsia="he-IL"/>
        </w:rPr>
        <w:t xml:space="preserve">אני אמשיך. </w:t>
      </w:r>
    </w:p>
    <w:p w14:paraId="157655A7" w14:textId="77C0B092" w:rsidR="006F0A29" w:rsidRDefault="006F0A29" w:rsidP="00EA7F75">
      <w:pPr>
        <w:rPr>
          <w:rtl/>
          <w:lang w:eastAsia="he-IL"/>
        </w:rPr>
      </w:pPr>
      <w:bookmarkStart w:id="3283" w:name="_ETM_Q1_3396604"/>
      <w:bookmarkStart w:id="3284" w:name="_ETM_Q1_3396668"/>
      <w:bookmarkEnd w:id="3283"/>
      <w:bookmarkEnd w:id="3284"/>
    </w:p>
    <w:tbl>
      <w:tblPr>
        <w:bidiVisual/>
        <w:tblW w:w="9780" w:type="dxa"/>
        <w:tblLayout w:type="fixed"/>
        <w:tblCellMar>
          <w:top w:w="57" w:type="dxa"/>
          <w:left w:w="0" w:type="dxa"/>
          <w:bottom w:w="57" w:type="dxa"/>
          <w:right w:w="0" w:type="dxa"/>
        </w:tblCellMar>
        <w:tblLook w:val="01E0" w:firstRow="1" w:lastRow="1" w:firstColumn="1" w:lastColumn="1" w:noHBand="0" w:noVBand="0"/>
      </w:tblPr>
      <w:tblGrid>
        <w:gridCol w:w="785"/>
        <w:gridCol w:w="787"/>
        <w:gridCol w:w="296"/>
        <w:gridCol w:w="491"/>
        <w:gridCol w:w="133"/>
        <w:gridCol w:w="625"/>
        <w:gridCol w:w="27"/>
        <w:gridCol w:w="598"/>
        <w:gridCol w:w="187"/>
        <w:gridCol w:w="437"/>
        <w:gridCol w:w="624"/>
        <w:gridCol w:w="4790"/>
      </w:tblGrid>
      <w:tr w:rsidR="006F0A29" w:rsidRPr="006F0A29" w14:paraId="21525889" w14:textId="77777777" w:rsidTr="006F0A29">
        <w:trPr>
          <w:cantSplit/>
          <w:trHeight w:val="60"/>
        </w:trPr>
        <w:tc>
          <w:tcPr>
            <w:tcW w:w="1869" w:type="dxa"/>
            <w:gridSpan w:val="3"/>
          </w:tcPr>
          <w:p w14:paraId="13872431" w14:textId="77777777" w:rsidR="006F0A29" w:rsidRPr="006F0A29" w:rsidRDefault="006F0A29">
            <w:pPr>
              <w:pStyle w:val="TableSideHeading"/>
              <w:keepLines w:val="0"/>
              <w:rPr>
                <w:rFonts w:ascii="Times New Roman" w:eastAsia="Times New Roman" w:hAnsi="Times New Roman"/>
                <w:sz w:val="24"/>
                <w:szCs w:val="24"/>
                <w:lang w:eastAsia="he-IL"/>
              </w:rPr>
            </w:pPr>
            <w:bookmarkStart w:id="3285" w:name="_ETM_Q1_3397215"/>
            <w:bookmarkStart w:id="3286" w:name="_ETM_Q1_3397271"/>
            <w:bookmarkEnd w:id="3285"/>
            <w:bookmarkEnd w:id="3286"/>
          </w:p>
        </w:tc>
        <w:tc>
          <w:tcPr>
            <w:tcW w:w="624" w:type="dxa"/>
            <w:gridSpan w:val="2"/>
          </w:tcPr>
          <w:p w14:paraId="42842040" w14:textId="77777777" w:rsidR="006F0A29" w:rsidRPr="006F0A29" w:rsidRDefault="006F0A29">
            <w:pPr>
              <w:pStyle w:val="TableText"/>
              <w:keepLines w:val="0"/>
              <w:rPr>
                <w:rFonts w:ascii="Times New Roman" w:eastAsia="Times New Roman" w:hAnsi="Times New Roman"/>
                <w:sz w:val="24"/>
                <w:szCs w:val="24"/>
                <w:lang w:eastAsia="he-IL"/>
              </w:rPr>
            </w:pPr>
          </w:p>
        </w:tc>
        <w:tc>
          <w:tcPr>
            <w:tcW w:w="1874" w:type="dxa"/>
            <w:gridSpan w:val="5"/>
            <w:hideMark/>
          </w:tcPr>
          <w:p w14:paraId="61D616C8" w14:textId="77777777" w:rsidR="006F0A29" w:rsidRPr="006F0A29" w:rsidRDefault="006F0A29">
            <w:pPr>
              <w:pStyle w:val="TableInnerSideHeading"/>
              <w:rPr>
                <w:rFonts w:ascii="Times New Roman" w:eastAsia="Times New Roman" w:hAnsi="Times New Roman"/>
                <w:sz w:val="24"/>
                <w:szCs w:val="24"/>
                <w:lang w:eastAsia="he-IL"/>
              </w:rPr>
            </w:pPr>
            <w:r w:rsidRPr="006F0A29">
              <w:rPr>
                <w:rFonts w:ascii="Times New Roman" w:eastAsia="Times New Roman" w:hAnsi="Times New Roman"/>
                <w:sz w:val="24"/>
                <w:szCs w:val="24"/>
                <w:rtl/>
                <w:lang w:eastAsia="he-IL"/>
              </w:rPr>
              <w:t xml:space="preserve"> דיון בבקשה ברשות הרישוי או בוועדה</w:t>
            </w:r>
          </w:p>
        </w:tc>
        <w:tc>
          <w:tcPr>
            <w:tcW w:w="624" w:type="dxa"/>
            <w:hideMark/>
          </w:tcPr>
          <w:p w14:paraId="6D34E732" w14:textId="77777777" w:rsidR="006F0A29" w:rsidRPr="006F0A29" w:rsidRDefault="006F0A29">
            <w:pPr>
              <w:pStyle w:val="TableText"/>
              <w:rPr>
                <w:rFonts w:ascii="Times New Roman" w:eastAsia="Times New Roman" w:hAnsi="Times New Roman"/>
                <w:sz w:val="24"/>
                <w:szCs w:val="24"/>
                <w:lang w:eastAsia="he-IL"/>
              </w:rPr>
            </w:pPr>
            <w:r w:rsidRPr="006F0A29">
              <w:rPr>
                <w:rFonts w:ascii="Times New Roman" w:eastAsia="Times New Roman" w:hAnsi="Times New Roman"/>
                <w:sz w:val="24"/>
                <w:szCs w:val="24"/>
                <w:rtl/>
                <w:lang w:eastAsia="he-IL"/>
              </w:rPr>
              <w:t>26ו.</w:t>
            </w:r>
          </w:p>
        </w:tc>
        <w:tc>
          <w:tcPr>
            <w:tcW w:w="4789" w:type="dxa"/>
            <w:hideMark/>
          </w:tcPr>
          <w:p w14:paraId="219662A0" w14:textId="77777777" w:rsidR="006F0A29" w:rsidRPr="006F0A29" w:rsidRDefault="006F0A29">
            <w:pPr>
              <w:pStyle w:val="TableBlock"/>
              <w:rPr>
                <w:rFonts w:ascii="Times New Roman" w:eastAsia="Times New Roman" w:hAnsi="Times New Roman"/>
                <w:sz w:val="24"/>
                <w:szCs w:val="24"/>
                <w:lang w:eastAsia="he-IL"/>
              </w:rPr>
            </w:pPr>
            <w:r w:rsidRPr="006F0A29">
              <w:rPr>
                <w:rFonts w:ascii="Times New Roman" w:eastAsia="Times New Roman" w:hAnsi="Times New Roman"/>
                <w:sz w:val="24"/>
                <w:szCs w:val="24"/>
                <w:rtl/>
                <w:lang w:eastAsia="he-IL"/>
              </w:rPr>
              <w:t>(א)</w:t>
            </w:r>
            <w:r w:rsidRPr="006F0A29">
              <w:rPr>
                <w:rFonts w:ascii="Times New Roman" w:eastAsia="Times New Roman" w:hAnsi="Times New Roman"/>
                <w:sz w:val="24"/>
                <w:szCs w:val="24"/>
                <w:rtl/>
                <w:lang w:eastAsia="he-IL"/>
              </w:rPr>
              <w:tab/>
              <w:t>החליט הגורם המאשר לדחות את הבקשה או לאשר את הבקשה בתנאים, רשאי המבקש להעביר את הבקשה לאישור רשות הרישוי, ולעניין זה הרכבה לא יכלול את מהנדס הוועדה, או לאישור הוועדה, כמשמעותה בסעיף 25א(א) (להלן – הוועדה), אם הגורם המאשר הוא מתכנן המחוז.</w:t>
            </w:r>
          </w:p>
        </w:tc>
      </w:tr>
      <w:tr w:rsidR="006F0A29" w:rsidRPr="006F0A29" w14:paraId="126D4763" w14:textId="77777777" w:rsidTr="006F0A29">
        <w:trPr>
          <w:cantSplit/>
          <w:trHeight w:val="60"/>
        </w:trPr>
        <w:tc>
          <w:tcPr>
            <w:tcW w:w="1869" w:type="dxa"/>
            <w:gridSpan w:val="3"/>
          </w:tcPr>
          <w:p w14:paraId="6F1B5363" w14:textId="77777777" w:rsidR="006F0A29" w:rsidRPr="006F0A29" w:rsidRDefault="006F0A29">
            <w:pPr>
              <w:pStyle w:val="TableSideHeading"/>
              <w:rPr>
                <w:rFonts w:ascii="Times New Roman" w:eastAsia="Times New Roman" w:hAnsi="Times New Roman"/>
                <w:sz w:val="24"/>
                <w:szCs w:val="24"/>
                <w:lang w:eastAsia="he-IL"/>
              </w:rPr>
            </w:pPr>
          </w:p>
        </w:tc>
        <w:tc>
          <w:tcPr>
            <w:tcW w:w="624" w:type="dxa"/>
            <w:gridSpan w:val="2"/>
          </w:tcPr>
          <w:p w14:paraId="065AF215" w14:textId="77777777" w:rsidR="006F0A29" w:rsidRPr="006F0A29" w:rsidRDefault="006F0A29">
            <w:pPr>
              <w:pStyle w:val="TableText"/>
              <w:rPr>
                <w:rFonts w:ascii="Times New Roman" w:eastAsia="Times New Roman" w:hAnsi="Times New Roman"/>
                <w:sz w:val="24"/>
                <w:szCs w:val="24"/>
                <w:lang w:eastAsia="he-IL"/>
              </w:rPr>
            </w:pPr>
          </w:p>
        </w:tc>
        <w:tc>
          <w:tcPr>
            <w:tcW w:w="625" w:type="dxa"/>
          </w:tcPr>
          <w:p w14:paraId="6A05BF81" w14:textId="77777777" w:rsidR="006F0A29" w:rsidRPr="006F0A29" w:rsidRDefault="006F0A29">
            <w:pPr>
              <w:pStyle w:val="TableText"/>
              <w:rPr>
                <w:rFonts w:ascii="Times New Roman" w:eastAsia="Times New Roman" w:hAnsi="Times New Roman"/>
                <w:sz w:val="24"/>
                <w:szCs w:val="24"/>
                <w:lang w:eastAsia="he-IL"/>
              </w:rPr>
            </w:pPr>
          </w:p>
        </w:tc>
        <w:tc>
          <w:tcPr>
            <w:tcW w:w="625" w:type="dxa"/>
            <w:gridSpan w:val="2"/>
          </w:tcPr>
          <w:p w14:paraId="7990BAAF" w14:textId="77777777" w:rsidR="006F0A29" w:rsidRPr="006F0A29" w:rsidRDefault="006F0A29">
            <w:pPr>
              <w:pStyle w:val="TableText"/>
              <w:rPr>
                <w:rFonts w:ascii="Times New Roman" w:eastAsia="Times New Roman" w:hAnsi="Times New Roman"/>
                <w:sz w:val="24"/>
                <w:szCs w:val="24"/>
                <w:lang w:eastAsia="he-IL"/>
              </w:rPr>
            </w:pPr>
          </w:p>
        </w:tc>
        <w:tc>
          <w:tcPr>
            <w:tcW w:w="624" w:type="dxa"/>
            <w:gridSpan w:val="2"/>
          </w:tcPr>
          <w:p w14:paraId="4056D152" w14:textId="77777777" w:rsidR="006F0A29" w:rsidRPr="006F0A29" w:rsidRDefault="006F0A29">
            <w:pPr>
              <w:pStyle w:val="TableText"/>
              <w:rPr>
                <w:rFonts w:ascii="Times New Roman" w:eastAsia="Times New Roman" w:hAnsi="Times New Roman"/>
                <w:sz w:val="24"/>
                <w:szCs w:val="24"/>
                <w:lang w:eastAsia="he-IL"/>
              </w:rPr>
            </w:pPr>
          </w:p>
        </w:tc>
        <w:tc>
          <w:tcPr>
            <w:tcW w:w="624" w:type="dxa"/>
          </w:tcPr>
          <w:p w14:paraId="5DA91978" w14:textId="77777777" w:rsidR="006F0A29" w:rsidRPr="006F0A29" w:rsidRDefault="006F0A29">
            <w:pPr>
              <w:pStyle w:val="TableText"/>
              <w:rPr>
                <w:rFonts w:ascii="Times New Roman" w:eastAsia="Times New Roman" w:hAnsi="Times New Roman"/>
                <w:sz w:val="24"/>
                <w:szCs w:val="24"/>
                <w:lang w:eastAsia="he-IL"/>
              </w:rPr>
            </w:pPr>
          </w:p>
        </w:tc>
        <w:tc>
          <w:tcPr>
            <w:tcW w:w="4789" w:type="dxa"/>
            <w:hideMark/>
          </w:tcPr>
          <w:p w14:paraId="3B42F2E6" w14:textId="77777777" w:rsidR="006F0A29" w:rsidRPr="006F0A29" w:rsidRDefault="006F0A29">
            <w:pPr>
              <w:pStyle w:val="TableBlock"/>
              <w:rPr>
                <w:rFonts w:ascii="Times New Roman" w:eastAsia="Times New Roman" w:hAnsi="Times New Roman"/>
                <w:sz w:val="24"/>
                <w:szCs w:val="24"/>
                <w:lang w:eastAsia="he-IL"/>
              </w:rPr>
            </w:pPr>
            <w:r w:rsidRPr="006F0A29">
              <w:rPr>
                <w:rFonts w:ascii="Times New Roman" w:eastAsia="Times New Roman" w:hAnsi="Times New Roman"/>
                <w:sz w:val="24"/>
                <w:szCs w:val="24"/>
                <w:rtl/>
                <w:lang w:eastAsia="he-IL"/>
              </w:rPr>
              <w:t>(ב)</w:t>
            </w:r>
            <w:r w:rsidRPr="006F0A29">
              <w:rPr>
                <w:rFonts w:ascii="Times New Roman" w:eastAsia="Times New Roman" w:hAnsi="Times New Roman"/>
                <w:sz w:val="24"/>
                <w:szCs w:val="24"/>
                <w:rtl/>
                <w:lang w:eastAsia="he-IL"/>
              </w:rPr>
              <w:tab/>
              <w:t xml:space="preserve">המבקש יעביר את הבקשה כאמור בסעיף קטן (א) בתוך 15 ימים מיום שהומצאה לו החלטת הגורם המאשר; על המבקש לפרט את הנימוקים להעברת הבקשה, ולצרף אליה את כלל המסמכים שהוגשו בעניינה לגורם המאשר, ובכלל זאת המסמכים לפי סעיפים 26ג ו26ד, וכן את החלטת הגורם המאשר. </w:t>
            </w:r>
          </w:p>
        </w:tc>
      </w:tr>
      <w:tr w:rsidR="006F0A29" w:rsidRPr="006F0A29" w14:paraId="4A06F699" w14:textId="77777777" w:rsidTr="006F0A29">
        <w:trPr>
          <w:cantSplit/>
          <w:trHeight w:val="60"/>
        </w:trPr>
        <w:tc>
          <w:tcPr>
            <w:tcW w:w="1869" w:type="dxa"/>
            <w:gridSpan w:val="3"/>
          </w:tcPr>
          <w:p w14:paraId="05584EAD" w14:textId="77777777" w:rsidR="006F0A29" w:rsidRPr="006F0A29" w:rsidRDefault="006F0A29">
            <w:pPr>
              <w:pStyle w:val="TableSideHeading"/>
              <w:rPr>
                <w:rFonts w:ascii="Times New Roman" w:eastAsia="Times New Roman" w:hAnsi="Times New Roman"/>
                <w:sz w:val="24"/>
                <w:szCs w:val="24"/>
                <w:lang w:eastAsia="he-IL"/>
              </w:rPr>
            </w:pPr>
          </w:p>
        </w:tc>
        <w:tc>
          <w:tcPr>
            <w:tcW w:w="624" w:type="dxa"/>
            <w:gridSpan w:val="2"/>
          </w:tcPr>
          <w:p w14:paraId="27CEEEAF" w14:textId="77777777" w:rsidR="006F0A29" w:rsidRPr="006F0A29" w:rsidRDefault="006F0A29">
            <w:pPr>
              <w:pStyle w:val="TableText"/>
              <w:rPr>
                <w:rFonts w:ascii="Times New Roman" w:eastAsia="Times New Roman" w:hAnsi="Times New Roman"/>
                <w:sz w:val="24"/>
                <w:szCs w:val="24"/>
                <w:lang w:eastAsia="he-IL"/>
              </w:rPr>
            </w:pPr>
          </w:p>
        </w:tc>
        <w:tc>
          <w:tcPr>
            <w:tcW w:w="625" w:type="dxa"/>
          </w:tcPr>
          <w:p w14:paraId="48A76D04" w14:textId="77777777" w:rsidR="006F0A29" w:rsidRPr="006F0A29" w:rsidRDefault="006F0A29">
            <w:pPr>
              <w:pStyle w:val="TableText"/>
              <w:rPr>
                <w:rFonts w:ascii="Times New Roman" w:eastAsia="Times New Roman" w:hAnsi="Times New Roman"/>
                <w:sz w:val="24"/>
                <w:szCs w:val="24"/>
                <w:lang w:eastAsia="he-IL"/>
              </w:rPr>
            </w:pPr>
          </w:p>
        </w:tc>
        <w:tc>
          <w:tcPr>
            <w:tcW w:w="625" w:type="dxa"/>
            <w:gridSpan w:val="2"/>
          </w:tcPr>
          <w:p w14:paraId="5A0E0A31" w14:textId="77777777" w:rsidR="006F0A29" w:rsidRPr="006F0A29" w:rsidRDefault="006F0A29">
            <w:pPr>
              <w:pStyle w:val="TableText"/>
              <w:rPr>
                <w:rFonts w:ascii="Times New Roman" w:eastAsia="Times New Roman" w:hAnsi="Times New Roman"/>
                <w:sz w:val="24"/>
                <w:szCs w:val="24"/>
                <w:lang w:eastAsia="he-IL"/>
              </w:rPr>
            </w:pPr>
          </w:p>
        </w:tc>
        <w:tc>
          <w:tcPr>
            <w:tcW w:w="624" w:type="dxa"/>
            <w:gridSpan w:val="2"/>
          </w:tcPr>
          <w:p w14:paraId="67A9EE89" w14:textId="77777777" w:rsidR="006F0A29" w:rsidRPr="006F0A29" w:rsidRDefault="006F0A29">
            <w:pPr>
              <w:pStyle w:val="TableText"/>
              <w:rPr>
                <w:rFonts w:ascii="Times New Roman" w:eastAsia="Times New Roman" w:hAnsi="Times New Roman"/>
                <w:sz w:val="24"/>
                <w:szCs w:val="24"/>
                <w:lang w:eastAsia="he-IL"/>
              </w:rPr>
            </w:pPr>
          </w:p>
        </w:tc>
        <w:tc>
          <w:tcPr>
            <w:tcW w:w="624" w:type="dxa"/>
          </w:tcPr>
          <w:p w14:paraId="7D30FDD2" w14:textId="77777777" w:rsidR="006F0A29" w:rsidRPr="006F0A29" w:rsidRDefault="006F0A29">
            <w:pPr>
              <w:pStyle w:val="TableText"/>
              <w:rPr>
                <w:rFonts w:ascii="Times New Roman" w:eastAsia="Times New Roman" w:hAnsi="Times New Roman"/>
                <w:sz w:val="24"/>
                <w:szCs w:val="24"/>
                <w:lang w:eastAsia="he-IL"/>
              </w:rPr>
            </w:pPr>
          </w:p>
        </w:tc>
        <w:tc>
          <w:tcPr>
            <w:tcW w:w="4789" w:type="dxa"/>
            <w:hideMark/>
          </w:tcPr>
          <w:p w14:paraId="5B864B63" w14:textId="77777777" w:rsidR="006F0A29" w:rsidRPr="006F0A29" w:rsidRDefault="006F0A29">
            <w:pPr>
              <w:pStyle w:val="TableBlock"/>
              <w:rPr>
                <w:rFonts w:ascii="Times New Roman" w:eastAsia="Times New Roman" w:hAnsi="Times New Roman"/>
                <w:sz w:val="24"/>
                <w:szCs w:val="24"/>
                <w:lang w:eastAsia="he-IL"/>
              </w:rPr>
            </w:pPr>
            <w:r w:rsidRPr="006F0A29">
              <w:rPr>
                <w:rFonts w:ascii="Times New Roman" w:eastAsia="Times New Roman" w:hAnsi="Times New Roman"/>
                <w:sz w:val="24"/>
                <w:szCs w:val="24"/>
                <w:rtl/>
                <w:lang w:eastAsia="he-IL"/>
              </w:rPr>
              <w:t>(ג)</w:t>
            </w:r>
            <w:r w:rsidRPr="006F0A29">
              <w:rPr>
                <w:rFonts w:ascii="Times New Roman" w:eastAsia="Times New Roman" w:hAnsi="Times New Roman"/>
                <w:sz w:val="24"/>
                <w:szCs w:val="24"/>
                <w:rtl/>
                <w:lang w:eastAsia="he-IL"/>
              </w:rPr>
              <w:tab/>
              <w:t>העביר המבקש את הבקשה בהתאם לסעיף קטן (א), ימסור על כך הודעה לגורם המאשר באופן דיגיטלי, בצירוף הנימוקים להעברתה, והגורם המאשר יהיה רשאי להעביר את עמדתו, באופן דיגיטלי, בתוך 7 ימים מיום שנמסרה לו ההודעה.</w:t>
            </w:r>
          </w:p>
        </w:tc>
      </w:tr>
      <w:tr w:rsidR="006F0A29" w:rsidRPr="006F0A29" w14:paraId="33401EF4" w14:textId="77777777" w:rsidTr="006F0A29">
        <w:trPr>
          <w:cantSplit/>
          <w:trHeight w:val="60"/>
        </w:trPr>
        <w:tc>
          <w:tcPr>
            <w:tcW w:w="1869" w:type="dxa"/>
            <w:gridSpan w:val="3"/>
          </w:tcPr>
          <w:p w14:paraId="082F1910" w14:textId="77777777" w:rsidR="006F0A29" w:rsidRPr="006F0A29" w:rsidRDefault="006F0A29">
            <w:pPr>
              <w:pStyle w:val="TableSideHeading"/>
              <w:rPr>
                <w:rFonts w:ascii="Times New Roman" w:eastAsia="Times New Roman" w:hAnsi="Times New Roman"/>
                <w:sz w:val="24"/>
                <w:szCs w:val="24"/>
                <w:lang w:eastAsia="he-IL"/>
              </w:rPr>
            </w:pPr>
          </w:p>
        </w:tc>
        <w:tc>
          <w:tcPr>
            <w:tcW w:w="624" w:type="dxa"/>
            <w:gridSpan w:val="2"/>
          </w:tcPr>
          <w:p w14:paraId="11E12740" w14:textId="77777777" w:rsidR="006F0A29" w:rsidRPr="006F0A29" w:rsidRDefault="006F0A29">
            <w:pPr>
              <w:pStyle w:val="TableText"/>
              <w:rPr>
                <w:rFonts w:ascii="Times New Roman" w:eastAsia="Times New Roman" w:hAnsi="Times New Roman"/>
                <w:sz w:val="24"/>
                <w:szCs w:val="24"/>
                <w:lang w:eastAsia="he-IL"/>
              </w:rPr>
            </w:pPr>
          </w:p>
        </w:tc>
        <w:tc>
          <w:tcPr>
            <w:tcW w:w="625" w:type="dxa"/>
          </w:tcPr>
          <w:p w14:paraId="05AB6AB7" w14:textId="77777777" w:rsidR="006F0A29" w:rsidRPr="006F0A29" w:rsidRDefault="006F0A29">
            <w:pPr>
              <w:pStyle w:val="TableText"/>
              <w:rPr>
                <w:rFonts w:ascii="Times New Roman" w:eastAsia="Times New Roman" w:hAnsi="Times New Roman"/>
                <w:sz w:val="24"/>
                <w:szCs w:val="24"/>
                <w:lang w:eastAsia="he-IL"/>
              </w:rPr>
            </w:pPr>
          </w:p>
        </w:tc>
        <w:tc>
          <w:tcPr>
            <w:tcW w:w="625" w:type="dxa"/>
            <w:gridSpan w:val="2"/>
          </w:tcPr>
          <w:p w14:paraId="1C29A541" w14:textId="77777777" w:rsidR="006F0A29" w:rsidRPr="006F0A29" w:rsidRDefault="006F0A29">
            <w:pPr>
              <w:pStyle w:val="TableText"/>
              <w:rPr>
                <w:rFonts w:ascii="Times New Roman" w:eastAsia="Times New Roman" w:hAnsi="Times New Roman"/>
                <w:sz w:val="24"/>
                <w:szCs w:val="24"/>
                <w:lang w:eastAsia="he-IL"/>
              </w:rPr>
            </w:pPr>
          </w:p>
        </w:tc>
        <w:tc>
          <w:tcPr>
            <w:tcW w:w="624" w:type="dxa"/>
            <w:gridSpan w:val="2"/>
          </w:tcPr>
          <w:p w14:paraId="04B57FFD" w14:textId="77777777" w:rsidR="006F0A29" w:rsidRPr="006F0A29" w:rsidRDefault="006F0A29">
            <w:pPr>
              <w:pStyle w:val="TableText"/>
              <w:rPr>
                <w:rFonts w:ascii="Times New Roman" w:eastAsia="Times New Roman" w:hAnsi="Times New Roman"/>
                <w:sz w:val="24"/>
                <w:szCs w:val="24"/>
                <w:lang w:eastAsia="he-IL"/>
              </w:rPr>
            </w:pPr>
          </w:p>
        </w:tc>
        <w:tc>
          <w:tcPr>
            <w:tcW w:w="624" w:type="dxa"/>
          </w:tcPr>
          <w:p w14:paraId="41FBCA6D" w14:textId="77777777" w:rsidR="006F0A29" w:rsidRPr="006F0A29" w:rsidRDefault="006F0A29">
            <w:pPr>
              <w:pStyle w:val="TableText"/>
              <w:rPr>
                <w:rFonts w:ascii="Times New Roman" w:eastAsia="Times New Roman" w:hAnsi="Times New Roman"/>
                <w:sz w:val="24"/>
                <w:szCs w:val="24"/>
                <w:lang w:eastAsia="he-IL"/>
              </w:rPr>
            </w:pPr>
          </w:p>
        </w:tc>
        <w:tc>
          <w:tcPr>
            <w:tcW w:w="4789" w:type="dxa"/>
            <w:hideMark/>
          </w:tcPr>
          <w:p w14:paraId="7391964E" w14:textId="77777777" w:rsidR="006F0A29" w:rsidRPr="006F0A29" w:rsidRDefault="006F0A29">
            <w:pPr>
              <w:pStyle w:val="TableBlock"/>
              <w:rPr>
                <w:rFonts w:ascii="Times New Roman" w:eastAsia="Times New Roman" w:hAnsi="Times New Roman"/>
                <w:sz w:val="24"/>
                <w:szCs w:val="24"/>
                <w:lang w:eastAsia="he-IL"/>
              </w:rPr>
            </w:pPr>
            <w:r w:rsidRPr="006F0A29">
              <w:rPr>
                <w:rFonts w:ascii="Times New Roman" w:eastAsia="Times New Roman" w:hAnsi="Times New Roman"/>
                <w:sz w:val="24"/>
                <w:szCs w:val="24"/>
                <w:rtl/>
                <w:lang w:eastAsia="he-IL"/>
              </w:rPr>
              <w:t>(ד)</w:t>
            </w:r>
            <w:r w:rsidRPr="006F0A29">
              <w:rPr>
                <w:rFonts w:ascii="Times New Roman" w:eastAsia="Times New Roman" w:hAnsi="Times New Roman"/>
                <w:sz w:val="24"/>
                <w:szCs w:val="24"/>
                <w:rtl/>
                <w:lang w:eastAsia="he-IL"/>
              </w:rPr>
              <w:tab/>
              <w:t>רשות הרישוי או הוועדה, לפי העניין, יחליטו אם לאשר את הבקשה, לאשרה בתנאים כאמור בסעיף 26ה, או לדחותה בתוך 30 ימים מיום שהועברה עמדת הגורם המאשר כאמור בסעיף קטן (ג), או בתוך 30 ימים מיום שחלף המועד להעברת עמדתו כאמור, לפי המוקדם; רשות הרישוי או הוועדה, לפי העניין, יישלחו את ההחלטה למבקש, לגורם המאשר, לרשות הגז הטבעי ולוועדה המקומית שתחום הבקשה נמצא בתחומה.</w:t>
            </w:r>
          </w:p>
        </w:tc>
      </w:tr>
      <w:tr w:rsidR="006F0A29" w:rsidRPr="006F0A29" w14:paraId="2281DA15" w14:textId="77777777" w:rsidTr="006F0A29">
        <w:trPr>
          <w:cantSplit/>
          <w:trHeight w:val="60"/>
        </w:trPr>
        <w:tc>
          <w:tcPr>
            <w:tcW w:w="1869" w:type="dxa"/>
            <w:gridSpan w:val="3"/>
          </w:tcPr>
          <w:p w14:paraId="3DF050C8" w14:textId="77777777" w:rsidR="006F0A29" w:rsidRPr="006F0A29" w:rsidRDefault="006F0A29">
            <w:pPr>
              <w:pStyle w:val="TableSideHeading"/>
              <w:rPr>
                <w:rFonts w:ascii="Times New Roman" w:eastAsia="Times New Roman" w:hAnsi="Times New Roman"/>
                <w:sz w:val="24"/>
                <w:szCs w:val="24"/>
                <w:lang w:eastAsia="he-IL"/>
              </w:rPr>
            </w:pPr>
          </w:p>
        </w:tc>
        <w:tc>
          <w:tcPr>
            <w:tcW w:w="624" w:type="dxa"/>
            <w:gridSpan w:val="2"/>
          </w:tcPr>
          <w:p w14:paraId="4757CFD7" w14:textId="77777777" w:rsidR="006F0A29" w:rsidRPr="006F0A29" w:rsidRDefault="006F0A29">
            <w:pPr>
              <w:pStyle w:val="TableText"/>
              <w:rPr>
                <w:rFonts w:ascii="Times New Roman" w:eastAsia="Times New Roman" w:hAnsi="Times New Roman"/>
                <w:sz w:val="24"/>
                <w:szCs w:val="24"/>
                <w:lang w:eastAsia="he-IL"/>
              </w:rPr>
            </w:pPr>
          </w:p>
        </w:tc>
        <w:tc>
          <w:tcPr>
            <w:tcW w:w="625" w:type="dxa"/>
          </w:tcPr>
          <w:p w14:paraId="0ECD3404" w14:textId="77777777" w:rsidR="006F0A29" w:rsidRPr="006F0A29" w:rsidRDefault="006F0A29">
            <w:pPr>
              <w:pStyle w:val="TableText"/>
              <w:rPr>
                <w:rFonts w:ascii="Times New Roman" w:eastAsia="Times New Roman" w:hAnsi="Times New Roman"/>
                <w:sz w:val="24"/>
                <w:szCs w:val="24"/>
                <w:lang w:eastAsia="he-IL"/>
              </w:rPr>
            </w:pPr>
          </w:p>
        </w:tc>
        <w:tc>
          <w:tcPr>
            <w:tcW w:w="625" w:type="dxa"/>
            <w:gridSpan w:val="2"/>
          </w:tcPr>
          <w:p w14:paraId="715126D0" w14:textId="77777777" w:rsidR="006F0A29" w:rsidRPr="006F0A29" w:rsidRDefault="006F0A29">
            <w:pPr>
              <w:pStyle w:val="TableText"/>
              <w:rPr>
                <w:rFonts w:ascii="Times New Roman" w:eastAsia="Times New Roman" w:hAnsi="Times New Roman"/>
                <w:sz w:val="24"/>
                <w:szCs w:val="24"/>
                <w:lang w:eastAsia="he-IL"/>
              </w:rPr>
            </w:pPr>
          </w:p>
        </w:tc>
        <w:tc>
          <w:tcPr>
            <w:tcW w:w="624" w:type="dxa"/>
            <w:gridSpan w:val="2"/>
          </w:tcPr>
          <w:p w14:paraId="514ADD97" w14:textId="77777777" w:rsidR="006F0A29" w:rsidRPr="006F0A29" w:rsidRDefault="006F0A29">
            <w:pPr>
              <w:pStyle w:val="TableText"/>
              <w:rPr>
                <w:rFonts w:ascii="Times New Roman" w:eastAsia="Times New Roman" w:hAnsi="Times New Roman"/>
                <w:sz w:val="24"/>
                <w:szCs w:val="24"/>
                <w:lang w:eastAsia="he-IL"/>
              </w:rPr>
            </w:pPr>
          </w:p>
        </w:tc>
        <w:tc>
          <w:tcPr>
            <w:tcW w:w="624" w:type="dxa"/>
          </w:tcPr>
          <w:p w14:paraId="4023D694" w14:textId="77777777" w:rsidR="006F0A29" w:rsidRPr="006F0A29" w:rsidRDefault="006F0A29">
            <w:pPr>
              <w:pStyle w:val="TableText"/>
              <w:rPr>
                <w:rFonts w:ascii="Times New Roman" w:eastAsia="Times New Roman" w:hAnsi="Times New Roman"/>
                <w:sz w:val="24"/>
                <w:szCs w:val="24"/>
                <w:lang w:eastAsia="he-IL"/>
              </w:rPr>
            </w:pPr>
          </w:p>
        </w:tc>
        <w:tc>
          <w:tcPr>
            <w:tcW w:w="4789" w:type="dxa"/>
            <w:hideMark/>
          </w:tcPr>
          <w:p w14:paraId="39EBB4BF" w14:textId="77777777" w:rsidR="006F0A29" w:rsidRPr="006F0A29" w:rsidRDefault="006F0A29">
            <w:pPr>
              <w:pStyle w:val="TableBlock"/>
              <w:rPr>
                <w:rFonts w:ascii="Times New Roman" w:eastAsia="Times New Roman" w:hAnsi="Times New Roman"/>
                <w:sz w:val="24"/>
                <w:szCs w:val="24"/>
                <w:lang w:eastAsia="he-IL"/>
              </w:rPr>
            </w:pPr>
            <w:r w:rsidRPr="006F0A29">
              <w:rPr>
                <w:rFonts w:ascii="Times New Roman" w:eastAsia="Times New Roman" w:hAnsi="Times New Roman"/>
                <w:sz w:val="24"/>
                <w:szCs w:val="24"/>
                <w:rtl/>
                <w:lang w:eastAsia="he-IL"/>
              </w:rPr>
              <w:t>(ה)</w:t>
            </w:r>
            <w:r w:rsidRPr="006F0A29">
              <w:rPr>
                <w:rFonts w:ascii="Times New Roman" w:eastAsia="Times New Roman" w:hAnsi="Times New Roman"/>
                <w:sz w:val="24"/>
                <w:szCs w:val="24"/>
                <w:rtl/>
                <w:lang w:eastAsia="he-IL"/>
              </w:rPr>
              <w:tab/>
              <w:t>לעניין החלטה בבקשה לפי סעיף זה, סמכויות הגורם המאשר יהיו נתונות לרשות הרישוי או לוועדה, לפי העניין, ויחולו על ההחלטה הוראות סעיף 26ה(ב) ו-(ג).</w:t>
            </w:r>
          </w:p>
        </w:tc>
      </w:tr>
      <w:tr w:rsidR="006F0A29" w:rsidRPr="006F0A29" w14:paraId="27987299" w14:textId="77777777" w:rsidTr="006F0A29">
        <w:trPr>
          <w:cantSplit/>
          <w:trHeight w:val="1238"/>
        </w:trPr>
        <w:tc>
          <w:tcPr>
            <w:tcW w:w="1869" w:type="dxa"/>
            <w:gridSpan w:val="3"/>
          </w:tcPr>
          <w:p w14:paraId="6A98112C" w14:textId="77777777" w:rsidR="006F0A29" w:rsidRPr="006F0A29" w:rsidRDefault="006F0A29">
            <w:pPr>
              <w:pStyle w:val="TableSideHeading"/>
              <w:rPr>
                <w:rFonts w:ascii="Times New Roman" w:eastAsia="Times New Roman" w:hAnsi="Times New Roman"/>
                <w:sz w:val="24"/>
                <w:szCs w:val="24"/>
                <w:rtl/>
                <w:lang w:eastAsia="he-IL"/>
              </w:rPr>
            </w:pPr>
          </w:p>
        </w:tc>
        <w:tc>
          <w:tcPr>
            <w:tcW w:w="624" w:type="dxa"/>
            <w:gridSpan w:val="2"/>
          </w:tcPr>
          <w:p w14:paraId="66D7B201" w14:textId="77777777" w:rsidR="006F0A29" w:rsidRPr="006F0A29" w:rsidRDefault="006F0A29">
            <w:pPr>
              <w:pStyle w:val="TableText"/>
              <w:rPr>
                <w:rFonts w:ascii="Times New Roman" w:eastAsia="Times New Roman" w:hAnsi="Times New Roman"/>
                <w:sz w:val="24"/>
                <w:szCs w:val="24"/>
                <w:lang w:eastAsia="he-IL"/>
              </w:rPr>
            </w:pPr>
          </w:p>
        </w:tc>
        <w:tc>
          <w:tcPr>
            <w:tcW w:w="625" w:type="dxa"/>
          </w:tcPr>
          <w:p w14:paraId="7BD4B537" w14:textId="77777777" w:rsidR="006F0A29" w:rsidRPr="006F0A29" w:rsidRDefault="006F0A29">
            <w:pPr>
              <w:pStyle w:val="TableText"/>
              <w:rPr>
                <w:rFonts w:ascii="Times New Roman" w:eastAsia="Times New Roman" w:hAnsi="Times New Roman"/>
                <w:sz w:val="24"/>
                <w:szCs w:val="24"/>
                <w:lang w:eastAsia="he-IL"/>
              </w:rPr>
            </w:pPr>
          </w:p>
        </w:tc>
        <w:tc>
          <w:tcPr>
            <w:tcW w:w="625" w:type="dxa"/>
            <w:gridSpan w:val="2"/>
          </w:tcPr>
          <w:p w14:paraId="2A38EB8E" w14:textId="77777777" w:rsidR="006F0A29" w:rsidRPr="006F0A29" w:rsidRDefault="006F0A29">
            <w:pPr>
              <w:pStyle w:val="TableText"/>
              <w:rPr>
                <w:rFonts w:ascii="Times New Roman" w:eastAsia="Times New Roman" w:hAnsi="Times New Roman"/>
                <w:sz w:val="24"/>
                <w:szCs w:val="24"/>
                <w:lang w:eastAsia="he-IL"/>
              </w:rPr>
            </w:pPr>
          </w:p>
        </w:tc>
        <w:tc>
          <w:tcPr>
            <w:tcW w:w="624" w:type="dxa"/>
            <w:gridSpan w:val="2"/>
          </w:tcPr>
          <w:p w14:paraId="64B161B4" w14:textId="77777777" w:rsidR="006F0A29" w:rsidRPr="006F0A29" w:rsidRDefault="006F0A29">
            <w:pPr>
              <w:pStyle w:val="TableText"/>
              <w:rPr>
                <w:rFonts w:ascii="Times New Roman" w:eastAsia="Times New Roman" w:hAnsi="Times New Roman"/>
                <w:sz w:val="24"/>
                <w:szCs w:val="24"/>
                <w:lang w:eastAsia="he-IL"/>
              </w:rPr>
            </w:pPr>
          </w:p>
        </w:tc>
        <w:tc>
          <w:tcPr>
            <w:tcW w:w="624" w:type="dxa"/>
          </w:tcPr>
          <w:p w14:paraId="03FE1C4C" w14:textId="77777777" w:rsidR="006F0A29" w:rsidRPr="006F0A29" w:rsidRDefault="006F0A29">
            <w:pPr>
              <w:pStyle w:val="TableText"/>
              <w:rPr>
                <w:rFonts w:ascii="Times New Roman" w:eastAsia="Times New Roman" w:hAnsi="Times New Roman"/>
                <w:sz w:val="24"/>
                <w:szCs w:val="24"/>
                <w:lang w:eastAsia="he-IL"/>
              </w:rPr>
            </w:pPr>
          </w:p>
        </w:tc>
        <w:tc>
          <w:tcPr>
            <w:tcW w:w="4789" w:type="dxa"/>
            <w:hideMark/>
          </w:tcPr>
          <w:p w14:paraId="032D57E7" w14:textId="77777777" w:rsidR="006F0A29" w:rsidRDefault="006F0A29">
            <w:pPr>
              <w:pStyle w:val="TableBlock"/>
              <w:rPr>
                <w:rFonts w:ascii="Times New Roman" w:eastAsia="Times New Roman" w:hAnsi="Times New Roman"/>
                <w:sz w:val="24"/>
                <w:szCs w:val="24"/>
                <w:rtl/>
                <w:lang w:eastAsia="he-IL"/>
              </w:rPr>
            </w:pPr>
            <w:r w:rsidRPr="006F0A29">
              <w:rPr>
                <w:rFonts w:ascii="Times New Roman" w:eastAsia="Times New Roman" w:hAnsi="Times New Roman"/>
                <w:sz w:val="24"/>
                <w:szCs w:val="24"/>
                <w:rtl/>
                <w:lang w:eastAsia="he-IL"/>
              </w:rPr>
              <w:t>(ו)</w:t>
            </w:r>
            <w:r w:rsidRPr="006F0A29">
              <w:rPr>
                <w:rFonts w:ascii="Times New Roman" w:eastAsia="Times New Roman" w:hAnsi="Times New Roman"/>
                <w:sz w:val="24"/>
                <w:szCs w:val="24"/>
                <w:rtl/>
                <w:lang w:eastAsia="he-IL"/>
              </w:rPr>
              <w:tab/>
              <w:t>מנהל הרשות או עובד הרשות שמינה לעניין זה, יוזמן לדיון בבקשה לפי סעיף זה, ויהיה רשאי להביע את עמדת הרשות בנוגע לבקשה.</w:t>
            </w:r>
          </w:p>
          <w:p w14:paraId="46904449" w14:textId="0C03A714" w:rsidR="006F0A29" w:rsidRPr="006F0A29" w:rsidRDefault="006F0A29">
            <w:pPr>
              <w:pStyle w:val="TableBlock"/>
              <w:rPr>
                <w:rFonts w:ascii="Times New Roman" w:eastAsia="Times New Roman" w:hAnsi="Times New Roman"/>
                <w:sz w:val="24"/>
                <w:szCs w:val="24"/>
                <w:lang w:eastAsia="he-IL"/>
              </w:rPr>
            </w:pPr>
            <w:bookmarkStart w:id="3287" w:name="_ETM_Q1_3487268"/>
            <w:bookmarkStart w:id="3288" w:name="_ETM_Q1_3487341"/>
            <w:bookmarkEnd w:id="3287"/>
            <w:bookmarkEnd w:id="3288"/>
          </w:p>
        </w:tc>
      </w:tr>
      <w:tr w:rsidR="006F0A29" w14:paraId="7598C9C4" w14:textId="77777777" w:rsidTr="006F0A29">
        <w:trPr>
          <w:cantSplit/>
          <w:trHeight w:val="60"/>
        </w:trPr>
        <w:tc>
          <w:tcPr>
            <w:tcW w:w="785" w:type="dxa"/>
          </w:tcPr>
          <w:p w14:paraId="13F54458" w14:textId="77777777" w:rsidR="006F0A29" w:rsidRPr="006F0A29" w:rsidRDefault="006F0A29">
            <w:pPr>
              <w:pStyle w:val="TableText"/>
              <w:keepLines w:val="0"/>
              <w:rPr>
                <w:rFonts w:ascii="Times New Roman" w:eastAsia="Times New Roman" w:hAnsi="Times New Roman"/>
                <w:sz w:val="24"/>
                <w:szCs w:val="24"/>
                <w:lang w:eastAsia="he-IL"/>
              </w:rPr>
            </w:pPr>
          </w:p>
        </w:tc>
        <w:tc>
          <w:tcPr>
            <w:tcW w:w="2359" w:type="dxa"/>
            <w:gridSpan w:val="6"/>
            <w:hideMark/>
          </w:tcPr>
          <w:p w14:paraId="434BA0A9" w14:textId="77777777" w:rsidR="006F0A29" w:rsidRPr="006F0A29" w:rsidRDefault="006F0A29">
            <w:pPr>
              <w:pStyle w:val="TableInnerSideHeading"/>
              <w:rPr>
                <w:rFonts w:ascii="Times New Roman" w:eastAsia="Times New Roman" w:hAnsi="Times New Roman"/>
                <w:sz w:val="24"/>
                <w:szCs w:val="24"/>
                <w:lang w:eastAsia="he-IL"/>
              </w:rPr>
            </w:pPr>
            <w:r w:rsidRPr="006F0A29">
              <w:rPr>
                <w:rFonts w:ascii="Times New Roman" w:eastAsia="Times New Roman" w:hAnsi="Times New Roman"/>
                <w:sz w:val="24"/>
                <w:szCs w:val="24"/>
                <w:rtl/>
                <w:lang w:eastAsia="he-IL"/>
              </w:rPr>
              <w:t>תוקף האישור לפי סעיף 26ה</w:t>
            </w:r>
          </w:p>
        </w:tc>
        <w:tc>
          <w:tcPr>
            <w:tcW w:w="785" w:type="dxa"/>
            <w:gridSpan w:val="2"/>
            <w:hideMark/>
          </w:tcPr>
          <w:p w14:paraId="475F522E" w14:textId="77777777" w:rsidR="006F0A29" w:rsidRPr="006F0A29" w:rsidRDefault="006F0A29">
            <w:pPr>
              <w:pStyle w:val="TableText"/>
              <w:rPr>
                <w:rFonts w:ascii="Times New Roman" w:eastAsia="Times New Roman" w:hAnsi="Times New Roman"/>
                <w:sz w:val="24"/>
                <w:szCs w:val="24"/>
                <w:lang w:eastAsia="he-IL"/>
              </w:rPr>
            </w:pPr>
            <w:r w:rsidRPr="006F0A29">
              <w:rPr>
                <w:rFonts w:ascii="Times New Roman" w:eastAsia="Times New Roman" w:hAnsi="Times New Roman"/>
                <w:sz w:val="24"/>
                <w:szCs w:val="24"/>
                <w:rtl/>
                <w:lang w:eastAsia="he-IL"/>
              </w:rPr>
              <w:t>26ו1.</w:t>
            </w:r>
          </w:p>
        </w:tc>
        <w:tc>
          <w:tcPr>
            <w:tcW w:w="5851" w:type="dxa"/>
            <w:gridSpan w:val="3"/>
            <w:hideMark/>
          </w:tcPr>
          <w:p w14:paraId="2EE07FEF" w14:textId="77777777" w:rsidR="006F0A29" w:rsidRPr="006F0A29" w:rsidRDefault="006F0A29">
            <w:pPr>
              <w:pStyle w:val="TableBlock"/>
              <w:rPr>
                <w:rFonts w:ascii="Times New Roman" w:eastAsia="Times New Roman" w:hAnsi="Times New Roman"/>
                <w:sz w:val="24"/>
                <w:szCs w:val="24"/>
                <w:lang w:eastAsia="he-IL"/>
              </w:rPr>
            </w:pPr>
            <w:r w:rsidRPr="006F0A29">
              <w:rPr>
                <w:rFonts w:ascii="Times New Roman" w:eastAsia="Times New Roman" w:hAnsi="Times New Roman"/>
                <w:sz w:val="24"/>
                <w:szCs w:val="24"/>
                <w:rtl/>
                <w:lang w:eastAsia="he-IL"/>
              </w:rPr>
              <w:t>(א)</w:t>
            </w:r>
            <w:r w:rsidRPr="006F0A29">
              <w:rPr>
                <w:rFonts w:ascii="Times New Roman" w:eastAsia="Times New Roman" w:hAnsi="Times New Roman"/>
                <w:sz w:val="24"/>
                <w:szCs w:val="24"/>
                <w:rtl/>
                <w:lang w:eastAsia="he-IL"/>
              </w:rPr>
              <w:tab/>
              <w:t>תוקפו של אישור בהליך מהיר הוא שלוש שנים מיום שניתן</w:t>
            </w:r>
            <w:r w:rsidRPr="006F0A29">
              <w:rPr>
                <w:rFonts w:ascii="Times New Roman" w:eastAsia="Times New Roman" w:hAnsi="Times New Roman"/>
                <w:sz w:val="24"/>
                <w:szCs w:val="24"/>
                <w:lang w:eastAsia="he-IL"/>
              </w:rPr>
              <w:t>.</w:t>
            </w:r>
          </w:p>
        </w:tc>
      </w:tr>
      <w:tr w:rsidR="006F0A29" w14:paraId="0029D731" w14:textId="77777777" w:rsidTr="006F0A29">
        <w:trPr>
          <w:cantSplit/>
          <w:trHeight w:val="60"/>
        </w:trPr>
        <w:tc>
          <w:tcPr>
            <w:tcW w:w="785" w:type="dxa"/>
          </w:tcPr>
          <w:p w14:paraId="01814B29" w14:textId="77777777" w:rsidR="006F0A29" w:rsidRPr="006F0A29" w:rsidRDefault="006F0A29">
            <w:pPr>
              <w:pStyle w:val="TableText"/>
              <w:rPr>
                <w:rFonts w:ascii="Times New Roman" w:eastAsia="Times New Roman" w:hAnsi="Times New Roman"/>
                <w:sz w:val="24"/>
                <w:szCs w:val="24"/>
                <w:lang w:eastAsia="he-IL"/>
              </w:rPr>
            </w:pPr>
          </w:p>
        </w:tc>
        <w:tc>
          <w:tcPr>
            <w:tcW w:w="787" w:type="dxa"/>
          </w:tcPr>
          <w:p w14:paraId="582D072F" w14:textId="77777777" w:rsidR="006F0A29" w:rsidRPr="006F0A29" w:rsidRDefault="006F0A29">
            <w:pPr>
              <w:pStyle w:val="TableText"/>
              <w:rPr>
                <w:rFonts w:ascii="Times New Roman" w:eastAsia="Times New Roman" w:hAnsi="Times New Roman"/>
                <w:sz w:val="24"/>
                <w:szCs w:val="24"/>
                <w:lang w:eastAsia="he-IL"/>
              </w:rPr>
            </w:pPr>
          </w:p>
        </w:tc>
        <w:tc>
          <w:tcPr>
            <w:tcW w:w="787" w:type="dxa"/>
            <w:gridSpan w:val="2"/>
          </w:tcPr>
          <w:p w14:paraId="5279851E" w14:textId="77777777" w:rsidR="006F0A29" w:rsidRPr="006F0A29" w:rsidRDefault="006F0A29">
            <w:pPr>
              <w:pStyle w:val="TableText"/>
              <w:rPr>
                <w:rFonts w:ascii="Times New Roman" w:eastAsia="Times New Roman" w:hAnsi="Times New Roman"/>
                <w:sz w:val="24"/>
                <w:szCs w:val="24"/>
                <w:lang w:eastAsia="he-IL"/>
              </w:rPr>
            </w:pPr>
          </w:p>
        </w:tc>
        <w:tc>
          <w:tcPr>
            <w:tcW w:w="785" w:type="dxa"/>
            <w:gridSpan w:val="3"/>
          </w:tcPr>
          <w:p w14:paraId="1AF4BC8C" w14:textId="77777777" w:rsidR="006F0A29" w:rsidRPr="006F0A29" w:rsidRDefault="006F0A29">
            <w:pPr>
              <w:pStyle w:val="TableText"/>
              <w:rPr>
                <w:rFonts w:ascii="Times New Roman" w:eastAsia="Times New Roman" w:hAnsi="Times New Roman"/>
                <w:sz w:val="24"/>
                <w:szCs w:val="24"/>
                <w:lang w:eastAsia="he-IL"/>
              </w:rPr>
            </w:pPr>
          </w:p>
        </w:tc>
        <w:tc>
          <w:tcPr>
            <w:tcW w:w="785" w:type="dxa"/>
            <w:gridSpan w:val="2"/>
          </w:tcPr>
          <w:p w14:paraId="39F208DF" w14:textId="77777777" w:rsidR="006F0A29" w:rsidRPr="006F0A29" w:rsidRDefault="006F0A29">
            <w:pPr>
              <w:pStyle w:val="TableText"/>
              <w:rPr>
                <w:rFonts w:ascii="Times New Roman" w:eastAsia="Times New Roman" w:hAnsi="Times New Roman"/>
                <w:sz w:val="24"/>
                <w:szCs w:val="24"/>
                <w:lang w:eastAsia="he-IL"/>
              </w:rPr>
            </w:pPr>
          </w:p>
        </w:tc>
        <w:tc>
          <w:tcPr>
            <w:tcW w:w="5851" w:type="dxa"/>
            <w:gridSpan w:val="3"/>
            <w:hideMark/>
          </w:tcPr>
          <w:p w14:paraId="154B2DD4" w14:textId="77777777" w:rsidR="006F0A29" w:rsidRPr="006F0A29" w:rsidRDefault="006F0A29">
            <w:pPr>
              <w:pStyle w:val="TableBlock"/>
              <w:rPr>
                <w:rFonts w:ascii="Times New Roman" w:eastAsia="Times New Roman" w:hAnsi="Times New Roman"/>
                <w:sz w:val="24"/>
                <w:szCs w:val="24"/>
                <w:lang w:eastAsia="he-IL"/>
              </w:rPr>
            </w:pPr>
            <w:r w:rsidRPr="006F0A29">
              <w:rPr>
                <w:rFonts w:ascii="Times New Roman" w:eastAsia="Times New Roman" w:hAnsi="Times New Roman"/>
                <w:sz w:val="24"/>
                <w:szCs w:val="24"/>
                <w:rtl/>
                <w:lang w:eastAsia="he-IL"/>
              </w:rPr>
              <w:t>(ב) לא הוחל בעבודה בתוך שנה מיום מתן האישור – בטל האישור, אך רשאי הגורם המאשר, לפי שיקול דעתו, ולפי בקשת המבקש, לחדשו</w:t>
            </w:r>
            <w:r w:rsidRPr="006F0A29">
              <w:rPr>
                <w:rFonts w:ascii="Times New Roman" w:eastAsia="Times New Roman" w:hAnsi="Times New Roman"/>
                <w:sz w:val="24"/>
                <w:szCs w:val="24"/>
                <w:lang w:eastAsia="he-IL"/>
              </w:rPr>
              <w:t>.</w:t>
            </w:r>
          </w:p>
        </w:tc>
      </w:tr>
      <w:tr w:rsidR="006F0A29" w14:paraId="566F0CB5" w14:textId="77777777" w:rsidTr="006F0A29">
        <w:trPr>
          <w:cantSplit/>
          <w:trHeight w:val="60"/>
        </w:trPr>
        <w:tc>
          <w:tcPr>
            <w:tcW w:w="786" w:type="dxa"/>
          </w:tcPr>
          <w:p w14:paraId="42865527" w14:textId="77777777" w:rsidR="006F0A29" w:rsidRPr="006F0A29" w:rsidRDefault="006F0A29">
            <w:pPr>
              <w:pStyle w:val="TableText"/>
              <w:keepLines w:val="0"/>
              <w:rPr>
                <w:rFonts w:ascii="Times New Roman" w:eastAsia="Times New Roman" w:hAnsi="Times New Roman"/>
                <w:sz w:val="24"/>
                <w:szCs w:val="24"/>
                <w:lang w:eastAsia="he-IL"/>
              </w:rPr>
            </w:pPr>
          </w:p>
        </w:tc>
        <w:tc>
          <w:tcPr>
            <w:tcW w:w="2358" w:type="dxa"/>
            <w:gridSpan w:val="6"/>
            <w:hideMark/>
          </w:tcPr>
          <w:p w14:paraId="367D9781" w14:textId="77777777" w:rsidR="006F0A29" w:rsidRPr="006F0A29" w:rsidRDefault="006F0A29">
            <w:pPr>
              <w:pStyle w:val="TableInnerSideHeading"/>
              <w:rPr>
                <w:rFonts w:ascii="Times New Roman" w:eastAsia="Times New Roman" w:hAnsi="Times New Roman"/>
                <w:sz w:val="24"/>
                <w:szCs w:val="24"/>
                <w:lang w:eastAsia="he-IL"/>
              </w:rPr>
            </w:pPr>
            <w:r w:rsidRPr="006F0A29">
              <w:rPr>
                <w:rFonts w:ascii="Times New Roman" w:eastAsia="Times New Roman" w:hAnsi="Times New Roman"/>
                <w:sz w:val="24"/>
                <w:szCs w:val="24"/>
                <w:rtl/>
                <w:lang w:eastAsia="he-IL"/>
              </w:rPr>
              <w:t xml:space="preserve">אישור או תיאום עם הרשות המקומית לשם קיום תנאי באישור </w:t>
            </w:r>
          </w:p>
        </w:tc>
        <w:tc>
          <w:tcPr>
            <w:tcW w:w="785" w:type="dxa"/>
            <w:gridSpan w:val="2"/>
            <w:hideMark/>
          </w:tcPr>
          <w:p w14:paraId="0B29FDA4" w14:textId="77777777" w:rsidR="006F0A29" w:rsidRPr="006F0A29" w:rsidRDefault="006F0A29">
            <w:pPr>
              <w:pStyle w:val="TableText"/>
              <w:rPr>
                <w:rFonts w:ascii="Times New Roman" w:eastAsia="Times New Roman" w:hAnsi="Times New Roman"/>
                <w:sz w:val="24"/>
                <w:szCs w:val="24"/>
                <w:lang w:eastAsia="he-IL"/>
              </w:rPr>
            </w:pPr>
            <w:r w:rsidRPr="006F0A29">
              <w:rPr>
                <w:rFonts w:ascii="Times New Roman" w:eastAsia="Times New Roman" w:hAnsi="Times New Roman"/>
                <w:sz w:val="24"/>
                <w:szCs w:val="24"/>
                <w:rtl/>
                <w:lang w:eastAsia="he-IL"/>
              </w:rPr>
              <w:t>26ו2.</w:t>
            </w:r>
          </w:p>
        </w:tc>
        <w:tc>
          <w:tcPr>
            <w:tcW w:w="5851" w:type="dxa"/>
            <w:gridSpan w:val="3"/>
            <w:hideMark/>
          </w:tcPr>
          <w:p w14:paraId="64F444E2" w14:textId="77777777" w:rsidR="006F0A29" w:rsidRPr="006F0A29" w:rsidRDefault="006F0A29">
            <w:pPr>
              <w:pStyle w:val="TableBlock"/>
              <w:rPr>
                <w:rFonts w:ascii="Times New Roman" w:eastAsia="Times New Roman" w:hAnsi="Times New Roman"/>
                <w:sz w:val="24"/>
                <w:szCs w:val="24"/>
                <w:lang w:eastAsia="he-IL"/>
              </w:rPr>
            </w:pPr>
            <w:r w:rsidRPr="006F0A29">
              <w:rPr>
                <w:rFonts w:ascii="Times New Roman" w:eastAsia="Times New Roman" w:hAnsi="Times New Roman"/>
                <w:sz w:val="24"/>
                <w:szCs w:val="24"/>
                <w:rtl/>
                <w:lang w:eastAsia="he-IL"/>
              </w:rPr>
              <w:t>קבע הגורם המאשר בהחלטתו תנאי ולפיו נדרש אישור או תיאום עם הרשות המקומית או מי מטעמה, תאגיד עירוני או תאגיד מים וביוב (בסעיף זה – הרשות המקומית), יחולו הוראות אלה:</w:t>
            </w:r>
          </w:p>
          <w:p w14:paraId="0A0376CF" w14:textId="77777777" w:rsidR="006F0A29" w:rsidRPr="006F0A29" w:rsidRDefault="006F0A29">
            <w:pPr>
              <w:pStyle w:val="TableBlock"/>
              <w:rPr>
                <w:rFonts w:ascii="Times New Roman" w:eastAsia="Times New Roman" w:hAnsi="Times New Roman"/>
                <w:sz w:val="24"/>
                <w:szCs w:val="24"/>
                <w:rtl/>
                <w:lang w:eastAsia="he-IL"/>
              </w:rPr>
            </w:pPr>
            <w:r w:rsidRPr="006F0A29">
              <w:rPr>
                <w:rFonts w:ascii="Times New Roman" w:eastAsia="Times New Roman" w:hAnsi="Times New Roman"/>
                <w:sz w:val="24"/>
                <w:szCs w:val="24"/>
                <w:rtl/>
                <w:lang w:eastAsia="he-IL"/>
              </w:rPr>
              <w:t>(א)</w:t>
            </w:r>
            <w:r w:rsidRPr="006F0A29">
              <w:rPr>
                <w:rFonts w:ascii="Times New Roman" w:eastAsia="Times New Roman" w:hAnsi="Times New Roman"/>
                <w:sz w:val="24"/>
                <w:szCs w:val="24"/>
                <w:rtl/>
                <w:lang w:eastAsia="he-IL"/>
              </w:rPr>
              <w:tab/>
              <w:t>פנה המבקש לרשות המקומית, תשיב הרשות המקומית לפניית המבקש בתוך 30 ימים ממועד שהתקבלה פניית המבקש;</w:t>
            </w:r>
          </w:p>
          <w:p w14:paraId="41F19B78" w14:textId="77777777" w:rsidR="006F0A29" w:rsidRPr="006F0A29" w:rsidRDefault="006F0A29">
            <w:pPr>
              <w:pStyle w:val="TableBlock"/>
              <w:rPr>
                <w:rFonts w:ascii="Times New Roman" w:eastAsia="Times New Roman" w:hAnsi="Times New Roman"/>
                <w:sz w:val="24"/>
                <w:szCs w:val="24"/>
                <w:lang w:eastAsia="he-IL"/>
              </w:rPr>
            </w:pPr>
            <w:r w:rsidRPr="006F0A29">
              <w:rPr>
                <w:rFonts w:ascii="Times New Roman" w:eastAsia="Times New Roman" w:hAnsi="Times New Roman"/>
                <w:sz w:val="24"/>
                <w:szCs w:val="24"/>
                <w:rtl/>
                <w:lang w:eastAsia="he-IL"/>
              </w:rPr>
              <w:t>(ב)</w:t>
            </w:r>
            <w:r w:rsidRPr="006F0A29">
              <w:rPr>
                <w:rFonts w:ascii="Times New Roman" w:eastAsia="Times New Roman" w:hAnsi="Times New Roman"/>
                <w:sz w:val="24"/>
                <w:szCs w:val="24"/>
                <w:rtl/>
                <w:lang w:eastAsia="he-IL"/>
              </w:rPr>
              <w:tab/>
              <w:t xml:space="preserve">השיבה הרשות המקומית כי נדרשות השלמות מצד המבקש, תשיב הרשות המקומית למבקש בתוך 15 ימים מיום שהוגשו לה ההשלמות שנדרשו. </w:t>
            </w:r>
          </w:p>
          <w:p w14:paraId="6CE6343D" w14:textId="77777777" w:rsidR="006F0A29" w:rsidRPr="006F0A29" w:rsidRDefault="006F0A29">
            <w:pPr>
              <w:pStyle w:val="TableBlock"/>
              <w:rPr>
                <w:rFonts w:ascii="Times New Roman" w:eastAsia="Times New Roman" w:hAnsi="Times New Roman"/>
                <w:sz w:val="24"/>
                <w:szCs w:val="24"/>
                <w:rtl/>
                <w:lang w:eastAsia="he-IL"/>
              </w:rPr>
            </w:pPr>
            <w:r w:rsidRPr="006F0A29">
              <w:rPr>
                <w:rFonts w:ascii="Times New Roman" w:eastAsia="Times New Roman" w:hAnsi="Times New Roman"/>
                <w:sz w:val="24"/>
                <w:szCs w:val="24"/>
                <w:rtl/>
                <w:lang w:eastAsia="he-IL"/>
              </w:rPr>
              <w:t>(ג)</w:t>
            </w:r>
            <w:r w:rsidRPr="006F0A29">
              <w:rPr>
                <w:rFonts w:ascii="Times New Roman" w:eastAsia="Times New Roman" w:hAnsi="Times New Roman"/>
                <w:sz w:val="24"/>
                <w:szCs w:val="24"/>
                <w:rtl/>
                <w:lang w:eastAsia="he-IL"/>
              </w:rPr>
              <w:tab/>
              <w:t>לא השיבה הרשות המקומית למבקש בהתאם למועד לפי סעיף קטן (א) או (ב), יראו כאילו קוים התנאי שנקבע בהחלטת הגורם המאשר.</w:t>
            </w:r>
          </w:p>
        </w:tc>
      </w:tr>
    </w:tbl>
    <w:p w14:paraId="2C6D3341" w14:textId="2D643C8E" w:rsidR="006F0A29" w:rsidRDefault="006F0A29" w:rsidP="006F0A29">
      <w:pPr>
        <w:rPr>
          <w:rtl/>
          <w:lang w:eastAsia="he-IL"/>
        </w:rPr>
      </w:pPr>
      <w:r>
        <w:rPr>
          <w:rFonts w:hint="cs"/>
          <w:rtl/>
          <w:lang w:eastAsia="he-IL"/>
        </w:rPr>
        <w:t xml:space="preserve">עכשיו, רק לגבי </w:t>
      </w:r>
      <w:bookmarkStart w:id="3289" w:name="_ETM_Q1_3547874"/>
      <w:bookmarkEnd w:id="3289"/>
      <w:r>
        <w:rPr>
          <w:rFonts w:hint="cs"/>
          <w:rtl/>
          <w:lang w:eastAsia="he-IL"/>
        </w:rPr>
        <w:t xml:space="preserve">זה, יש לנו עוד תיקון מוצע לסעיף הזה. ברישא, </w:t>
      </w:r>
      <w:bookmarkStart w:id="3290" w:name="_ETM_Q1_3552890"/>
      <w:bookmarkEnd w:id="3290"/>
      <w:r>
        <w:rPr>
          <w:rFonts w:hint="cs"/>
          <w:rtl/>
          <w:lang w:eastAsia="he-IL"/>
        </w:rPr>
        <w:t xml:space="preserve">שמתייחסת </w:t>
      </w:r>
      <w:r w:rsidR="000D2742">
        <w:rPr>
          <w:rFonts w:hint="cs"/>
          <w:rtl/>
          <w:lang w:eastAsia="he-IL"/>
        </w:rPr>
        <w:t xml:space="preserve">לתנאי שיכול להידרש לתיאום עם הרשות המקומית או מי </w:t>
      </w:r>
      <w:bookmarkStart w:id="3291" w:name="_ETM_Q1_3562948"/>
      <w:bookmarkEnd w:id="3291"/>
      <w:r w:rsidR="000D2742">
        <w:rPr>
          <w:rFonts w:hint="cs"/>
          <w:rtl/>
          <w:lang w:eastAsia="he-IL"/>
        </w:rPr>
        <w:t xml:space="preserve">מטעמה, תאגיד עירוני או תאגיד מים וביוב, אנחנו מבקשים להוריד </w:t>
      </w:r>
      <w:bookmarkStart w:id="3292" w:name="_ETM_Q1_3566614"/>
      <w:bookmarkEnd w:id="3292"/>
      <w:r w:rsidR="000D2742">
        <w:rPr>
          <w:rFonts w:hint="cs"/>
          <w:rtl/>
          <w:lang w:eastAsia="he-IL"/>
        </w:rPr>
        <w:t>את המילים "תאגיד מים וביוב", ולשנות את הנוסח בהתאם.</w:t>
      </w:r>
    </w:p>
    <w:p w14:paraId="11F8EBCA" w14:textId="157A7084" w:rsidR="000D2742" w:rsidRDefault="000D2742" w:rsidP="006F0A29">
      <w:pPr>
        <w:rPr>
          <w:rtl/>
          <w:lang w:eastAsia="he-IL"/>
        </w:rPr>
      </w:pPr>
      <w:bookmarkStart w:id="3293" w:name="_ETM_Q1_3572803"/>
      <w:bookmarkStart w:id="3294" w:name="_ETM_Q1_3572839"/>
      <w:bookmarkStart w:id="3295" w:name="_ETM_Q1_3573293"/>
      <w:bookmarkEnd w:id="3293"/>
      <w:bookmarkEnd w:id="3294"/>
      <w:bookmarkEnd w:id="3295"/>
    </w:p>
    <w:p w14:paraId="153B258D" w14:textId="72FF81C4" w:rsidR="000D2742" w:rsidRDefault="000D2742" w:rsidP="000D2742">
      <w:pPr>
        <w:pStyle w:val="af6"/>
        <w:keepNext/>
        <w:rPr>
          <w:rtl/>
        </w:rPr>
      </w:pPr>
      <w:bookmarkStart w:id="3296" w:name="ET_yor_5159_379"/>
      <w:r w:rsidRPr="000D2742">
        <w:rPr>
          <w:rStyle w:val="TagStyle"/>
          <w:rtl/>
        </w:rPr>
        <w:t xml:space="preserve"> &lt;&lt; יור &gt;&gt; </w:t>
      </w:r>
      <w:r>
        <w:rPr>
          <w:rtl/>
        </w:rPr>
        <w:t>היו"ר דוד ביטן:</w:t>
      </w:r>
      <w:r w:rsidRPr="000D2742">
        <w:rPr>
          <w:rStyle w:val="TagStyle"/>
          <w:rtl/>
        </w:rPr>
        <w:t xml:space="preserve"> &lt;&lt; יור &gt;&gt;</w:t>
      </w:r>
      <w:r w:rsidR="00406AA6">
        <w:rPr>
          <w:rtl/>
        </w:rPr>
        <w:t xml:space="preserve"> </w:t>
      </w:r>
      <w:r>
        <w:rPr>
          <w:rtl/>
        </w:rPr>
        <w:t xml:space="preserve"> </w:t>
      </w:r>
      <w:bookmarkEnd w:id="3296"/>
    </w:p>
    <w:p w14:paraId="7DBB0A71" w14:textId="53E5B4B0" w:rsidR="000D2742" w:rsidRDefault="000D2742" w:rsidP="000D2742">
      <w:pPr>
        <w:pStyle w:val="KeepWithNext"/>
        <w:rPr>
          <w:rtl/>
          <w:lang w:eastAsia="he-IL"/>
        </w:rPr>
      </w:pPr>
      <w:bookmarkStart w:id="3297" w:name="_ETM_Q1_3573333"/>
      <w:bookmarkStart w:id="3298" w:name="_ETM_Q1_3569861"/>
      <w:bookmarkStart w:id="3299" w:name="_ETM_Q1_3564973"/>
      <w:bookmarkStart w:id="3300" w:name="_ETM_Q1_3560264"/>
      <w:bookmarkEnd w:id="3297"/>
      <w:bookmarkEnd w:id="3298"/>
      <w:bookmarkEnd w:id="3299"/>
      <w:bookmarkEnd w:id="3300"/>
    </w:p>
    <w:p w14:paraId="2E519E01" w14:textId="4F8FEB60" w:rsidR="000D2742" w:rsidRDefault="000D2742" w:rsidP="000D2742">
      <w:pPr>
        <w:rPr>
          <w:rtl/>
          <w:lang w:eastAsia="he-IL"/>
        </w:rPr>
      </w:pPr>
      <w:bookmarkStart w:id="3301" w:name="_ETM_Q1_3573545"/>
      <w:bookmarkStart w:id="3302" w:name="_ETM_Q1_3573575"/>
      <w:bookmarkEnd w:id="3301"/>
      <w:bookmarkEnd w:id="3302"/>
      <w:r>
        <w:rPr>
          <w:rFonts w:hint="cs"/>
          <w:rtl/>
          <w:lang w:eastAsia="he-IL"/>
        </w:rPr>
        <w:t>באיזה סעיף?</w:t>
      </w:r>
    </w:p>
    <w:p w14:paraId="00E70FA9" w14:textId="3B506C75" w:rsidR="000D2742" w:rsidRDefault="000D2742" w:rsidP="000D2742">
      <w:pPr>
        <w:rPr>
          <w:rtl/>
          <w:lang w:eastAsia="he-IL"/>
        </w:rPr>
      </w:pPr>
      <w:bookmarkStart w:id="3303" w:name="_ETM_Q1_3574781"/>
      <w:bookmarkStart w:id="3304" w:name="_ETM_Q1_3574820"/>
      <w:bookmarkStart w:id="3305" w:name="_ETM_Q1_3575355"/>
      <w:bookmarkEnd w:id="3303"/>
      <w:bookmarkEnd w:id="3304"/>
      <w:bookmarkEnd w:id="3305"/>
    </w:p>
    <w:p w14:paraId="175DA8D6" w14:textId="1FCDB325" w:rsidR="000D2742" w:rsidRDefault="000D2742" w:rsidP="000D2742">
      <w:pPr>
        <w:pStyle w:val="af9"/>
        <w:keepNext/>
        <w:rPr>
          <w:rtl/>
          <w:lang w:eastAsia="he-IL"/>
        </w:rPr>
      </w:pPr>
      <w:bookmarkStart w:id="3306" w:name="ET_guest_נטע_נוסבאום_380"/>
      <w:r w:rsidRPr="000D2742">
        <w:rPr>
          <w:rStyle w:val="TagStyle"/>
          <w:rtl/>
        </w:rPr>
        <w:t xml:space="preserve"> &lt;&lt; אורח &gt;&gt; </w:t>
      </w:r>
      <w:r>
        <w:rPr>
          <w:rtl/>
          <w:lang w:eastAsia="he-IL"/>
        </w:rPr>
        <w:t>נטע נוסבאום:</w:t>
      </w:r>
      <w:r w:rsidRPr="000D2742">
        <w:rPr>
          <w:rStyle w:val="TagStyle"/>
          <w:rtl/>
        </w:rPr>
        <w:t xml:space="preserve"> &lt;&lt; אורח &gt;&gt;</w:t>
      </w:r>
      <w:r w:rsidR="00406AA6">
        <w:rPr>
          <w:rtl/>
          <w:lang w:eastAsia="he-IL"/>
        </w:rPr>
        <w:t xml:space="preserve"> </w:t>
      </w:r>
      <w:r>
        <w:rPr>
          <w:rtl/>
          <w:lang w:eastAsia="he-IL"/>
        </w:rPr>
        <w:t xml:space="preserve"> </w:t>
      </w:r>
      <w:bookmarkEnd w:id="3306"/>
    </w:p>
    <w:p w14:paraId="2600A8C6" w14:textId="325EAC9B" w:rsidR="000D2742" w:rsidRDefault="000D2742" w:rsidP="000D2742">
      <w:pPr>
        <w:pStyle w:val="KeepWithNext"/>
        <w:rPr>
          <w:rtl/>
          <w:lang w:eastAsia="he-IL"/>
        </w:rPr>
      </w:pPr>
    </w:p>
    <w:p w14:paraId="751087C1" w14:textId="679B2F4B" w:rsidR="000D2742" w:rsidRDefault="000D2742" w:rsidP="000D2742">
      <w:pPr>
        <w:rPr>
          <w:rtl/>
          <w:lang w:eastAsia="he-IL"/>
        </w:rPr>
      </w:pPr>
      <w:bookmarkStart w:id="3307" w:name="_ETM_Q1_3575613"/>
      <w:bookmarkStart w:id="3308" w:name="_ETM_Q1_3575642"/>
      <w:bookmarkEnd w:id="3307"/>
      <w:bookmarkEnd w:id="3308"/>
      <w:r>
        <w:rPr>
          <w:rFonts w:hint="cs"/>
          <w:rtl/>
          <w:lang w:eastAsia="he-IL"/>
        </w:rPr>
        <w:t>26ו2.</w:t>
      </w:r>
    </w:p>
    <w:p w14:paraId="4C6A4EE2" w14:textId="25611177" w:rsidR="000D2742" w:rsidRDefault="000D2742" w:rsidP="000D2742">
      <w:pPr>
        <w:rPr>
          <w:rtl/>
          <w:lang w:eastAsia="he-IL"/>
        </w:rPr>
      </w:pPr>
      <w:bookmarkStart w:id="3309" w:name="_ETM_Q1_3575099"/>
      <w:bookmarkStart w:id="3310" w:name="_ETM_Q1_3575185"/>
      <w:bookmarkStart w:id="3311" w:name="_ETM_Q1_3576026"/>
      <w:bookmarkEnd w:id="3309"/>
      <w:bookmarkEnd w:id="3310"/>
      <w:bookmarkEnd w:id="3311"/>
    </w:p>
    <w:p w14:paraId="17E7C226" w14:textId="799F8270" w:rsidR="000D2742" w:rsidRDefault="000D2742" w:rsidP="000D2742">
      <w:pPr>
        <w:pStyle w:val="af6"/>
        <w:keepNext/>
        <w:rPr>
          <w:rtl/>
        </w:rPr>
      </w:pPr>
      <w:bookmarkStart w:id="3312" w:name="ET_yor_5159_383"/>
      <w:r w:rsidRPr="000D2742">
        <w:rPr>
          <w:rStyle w:val="TagStyle"/>
          <w:rtl/>
        </w:rPr>
        <w:t xml:space="preserve"> &lt;&lt; יור &gt;&gt; </w:t>
      </w:r>
      <w:r>
        <w:rPr>
          <w:rtl/>
        </w:rPr>
        <w:t>היו"ר דוד ביטן:</w:t>
      </w:r>
      <w:r w:rsidRPr="000D2742">
        <w:rPr>
          <w:rStyle w:val="TagStyle"/>
          <w:rtl/>
        </w:rPr>
        <w:t xml:space="preserve"> &lt;&lt; יור &gt;&gt;</w:t>
      </w:r>
      <w:r w:rsidR="00406AA6">
        <w:rPr>
          <w:rtl/>
        </w:rPr>
        <w:t xml:space="preserve"> </w:t>
      </w:r>
      <w:r>
        <w:rPr>
          <w:rtl/>
        </w:rPr>
        <w:t xml:space="preserve"> </w:t>
      </w:r>
      <w:bookmarkEnd w:id="3312"/>
    </w:p>
    <w:p w14:paraId="0C429FF6" w14:textId="63BAF101" w:rsidR="000D2742" w:rsidRDefault="000D2742" w:rsidP="000D2742">
      <w:pPr>
        <w:pStyle w:val="KeepWithNext"/>
        <w:rPr>
          <w:rtl/>
          <w:lang w:eastAsia="he-IL"/>
        </w:rPr>
      </w:pPr>
    </w:p>
    <w:p w14:paraId="15BCA27C" w14:textId="52F35B0E" w:rsidR="000D2742" w:rsidRPr="000D2742" w:rsidRDefault="000D2742" w:rsidP="000D2742">
      <w:pPr>
        <w:rPr>
          <w:rtl/>
          <w:lang w:eastAsia="he-IL"/>
        </w:rPr>
      </w:pPr>
      <w:bookmarkStart w:id="3313" w:name="_ETM_Q1_3576492"/>
      <w:bookmarkStart w:id="3314" w:name="_ETM_Q1_3576538"/>
      <w:bookmarkEnd w:id="3313"/>
      <w:bookmarkEnd w:id="3314"/>
      <w:r>
        <w:rPr>
          <w:rFonts w:hint="cs"/>
          <w:rtl/>
          <w:lang w:eastAsia="he-IL"/>
        </w:rPr>
        <w:t>זה הסעיף שאני ביקשתי?</w:t>
      </w:r>
    </w:p>
    <w:p w14:paraId="5D270D87" w14:textId="3E3ECEB5" w:rsidR="000D2742" w:rsidRDefault="000D2742" w:rsidP="000D2742">
      <w:pPr>
        <w:rPr>
          <w:rtl/>
          <w:lang w:eastAsia="he-IL"/>
        </w:rPr>
      </w:pPr>
      <w:bookmarkStart w:id="3315" w:name="_ETM_Q1_3578147"/>
      <w:bookmarkStart w:id="3316" w:name="_ETM_Q1_3578183"/>
      <w:bookmarkStart w:id="3317" w:name="_ETM_Q1_3578614"/>
      <w:bookmarkEnd w:id="3315"/>
      <w:bookmarkEnd w:id="3316"/>
      <w:bookmarkEnd w:id="3317"/>
    </w:p>
    <w:p w14:paraId="0A8CC75B" w14:textId="735448C0" w:rsidR="000D2742" w:rsidRDefault="000D2742" w:rsidP="000D2742">
      <w:pPr>
        <w:pStyle w:val="af9"/>
        <w:keepNext/>
        <w:rPr>
          <w:rtl/>
          <w:lang w:eastAsia="he-IL"/>
        </w:rPr>
      </w:pPr>
      <w:bookmarkStart w:id="3318" w:name="ET_guest_טל_פוקס_381"/>
      <w:r w:rsidRPr="000D2742">
        <w:rPr>
          <w:rStyle w:val="TagStyle"/>
          <w:rtl/>
        </w:rPr>
        <w:t xml:space="preserve"> &lt;&lt; אורח &gt;&gt; </w:t>
      </w:r>
      <w:r>
        <w:rPr>
          <w:rtl/>
          <w:lang w:eastAsia="he-IL"/>
        </w:rPr>
        <w:t>טל פוקס:</w:t>
      </w:r>
      <w:r w:rsidRPr="000D2742">
        <w:rPr>
          <w:rStyle w:val="TagStyle"/>
          <w:rtl/>
        </w:rPr>
        <w:t xml:space="preserve"> &lt;&lt; אורח &gt;&gt;</w:t>
      </w:r>
      <w:r w:rsidR="00406AA6">
        <w:rPr>
          <w:rtl/>
          <w:lang w:eastAsia="he-IL"/>
        </w:rPr>
        <w:t xml:space="preserve"> </w:t>
      </w:r>
      <w:r>
        <w:rPr>
          <w:rtl/>
          <w:lang w:eastAsia="he-IL"/>
        </w:rPr>
        <w:t xml:space="preserve"> </w:t>
      </w:r>
      <w:bookmarkEnd w:id="3318"/>
    </w:p>
    <w:p w14:paraId="62BDBA7A" w14:textId="1BAFFC18" w:rsidR="000D2742" w:rsidRDefault="000D2742" w:rsidP="000D2742">
      <w:pPr>
        <w:pStyle w:val="KeepWithNext"/>
        <w:rPr>
          <w:rtl/>
          <w:lang w:eastAsia="he-IL"/>
        </w:rPr>
      </w:pPr>
    </w:p>
    <w:p w14:paraId="65F7E5B8" w14:textId="77777777" w:rsidR="005B0038" w:rsidRDefault="000D2742" w:rsidP="000D2742">
      <w:pPr>
        <w:rPr>
          <w:rtl/>
          <w:lang w:eastAsia="he-IL"/>
        </w:rPr>
      </w:pPr>
      <w:bookmarkStart w:id="3319" w:name="_ETM_Q1_3578848"/>
      <w:bookmarkStart w:id="3320" w:name="_ETM_Q1_3578879"/>
      <w:bookmarkStart w:id="3321" w:name="_ETM_Q1_3579456"/>
      <w:bookmarkEnd w:id="3319"/>
      <w:bookmarkEnd w:id="3320"/>
      <w:bookmarkEnd w:id="3321"/>
      <w:r>
        <w:rPr>
          <w:rFonts w:hint="cs"/>
          <w:rtl/>
          <w:lang w:eastAsia="he-IL"/>
        </w:rPr>
        <w:t>26ו2, להוריד</w:t>
      </w:r>
      <w:bookmarkStart w:id="3322" w:name="_ETM_Q1_3580190"/>
      <w:bookmarkStart w:id="3323" w:name="_ETM_Q1_3576309"/>
      <w:bookmarkStart w:id="3324" w:name="_ETM_Q1_3573675"/>
      <w:bookmarkEnd w:id="3322"/>
      <w:bookmarkEnd w:id="3323"/>
      <w:bookmarkEnd w:id="3324"/>
      <w:r>
        <w:rPr>
          <w:rFonts w:hint="cs"/>
          <w:rtl/>
          <w:lang w:eastAsia="he-IL"/>
        </w:rPr>
        <w:t xml:space="preserve"> את המילים "תאגיד מים וביוב".</w:t>
      </w:r>
    </w:p>
    <w:p w14:paraId="4A07D75A" w14:textId="77777777" w:rsidR="005B0038" w:rsidRDefault="005B0038" w:rsidP="000D2742">
      <w:pPr>
        <w:rPr>
          <w:rtl/>
          <w:lang w:eastAsia="he-IL"/>
        </w:rPr>
      </w:pPr>
      <w:bookmarkStart w:id="3325" w:name="_ETM_Q1_3584238"/>
      <w:bookmarkStart w:id="3326" w:name="_ETM_Q1_3584351"/>
      <w:bookmarkStart w:id="3327" w:name="_ETM_Q1_3584926"/>
      <w:bookmarkEnd w:id="3325"/>
      <w:bookmarkEnd w:id="3326"/>
      <w:bookmarkEnd w:id="3327"/>
    </w:p>
    <w:p w14:paraId="149F48AB" w14:textId="633B92E2" w:rsidR="005B0038" w:rsidRDefault="005B0038" w:rsidP="005B0038">
      <w:pPr>
        <w:pStyle w:val="af9"/>
        <w:keepNext/>
        <w:rPr>
          <w:rtl/>
          <w:lang w:eastAsia="he-IL"/>
        </w:rPr>
      </w:pPr>
      <w:bookmarkStart w:id="3328" w:name="ET_guest_קריאה_384"/>
      <w:r w:rsidRPr="005B0038">
        <w:rPr>
          <w:rStyle w:val="TagStyle"/>
          <w:rtl/>
        </w:rPr>
        <w:t xml:space="preserve"> &lt;&lt; אורח &gt;&gt; </w:t>
      </w:r>
      <w:r>
        <w:rPr>
          <w:rtl/>
          <w:lang w:eastAsia="he-IL"/>
        </w:rPr>
        <w:t>קריאה:</w:t>
      </w:r>
      <w:r w:rsidRPr="005B0038">
        <w:rPr>
          <w:rStyle w:val="TagStyle"/>
          <w:rtl/>
        </w:rPr>
        <w:t xml:space="preserve"> &lt;&lt; אורח &gt;&gt;</w:t>
      </w:r>
      <w:r w:rsidR="00406AA6">
        <w:rPr>
          <w:rtl/>
          <w:lang w:eastAsia="he-IL"/>
        </w:rPr>
        <w:t xml:space="preserve"> </w:t>
      </w:r>
      <w:r>
        <w:rPr>
          <w:rtl/>
          <w:lang w:eastAsia="he-IL"/>
        </w:rPr>
        <w:t xml:space="preserve"> </w:t>
      </w:r>
      <w:bookmarkEnd w:id="3328"/>
    </w:p>
    <w:p w14:paraId="7A055743" w14:textId="77777777" w:rsidR="005B0038" w:rsidRDefault="005B0038" w:rsidP="005B0038">
      <w:pPr>
        <w:pStyle w:val="KeepWithNext"/>
        <w:rPr>
          <w:rtl/>
          <w:lang w:eastAsia="he-IL"/>
        </w:rPr>
      </w:pPr>
    </w:p>
    <w:p w14:paraId="4966ECB9" w14:textId="20A6AC66" w:rsidR="000D2742" w:rsidRDefault="005B0038" w:rsidP="005B0038">
      <w:pPr>
        <w:rPr>
          <w:rtl/>
          <w:lang w:eastAsia="he-IL"/>
        </w:rPr>
      </w:pPr>
      <w:bookmarkStart w:id="3329" w:name="_ETM_Q1_3585439"/>
      <w:bookmarkStart w:id="3330" w:name="_ETM_Q1_3585510"/>
      <w:bookmarkEnd w:id="3329"/>
      <w:bookmarkEnd w:id="3330"/>
      <w:r>
        <w:rPr>
          <w:rFonts w:hint="cs"/>
          <w:rtl/>
          <w:lang w:eastAsia="he-IL"/>
        </w:rPr>
        <w:t>הפוך.</w:t>
      </w:r>
      <w:r w:rsidR="000D2742">
        <w:rPr>
          <w:rFonts w:hint="cs"/>
          <w:rtl/>
          <w:lang w:eastAsia="he-IL"/>
        </w:rPr>
        <w:t xml:space="preserve"> </w:t>
      </w:r>
    </w:p>
    <w:p w14:paraId="31173505" w14:textId="6259BF88" w:rsidR="000D2742" w:rsidRDefault="000D2742" w:rsidP="000D2742">
      <w:pPr>
        <w:rPr>
          <w:rtl/>
          <w:lang w:eastAsia="he-IL"/>
        </w:rPr>
      </w:pPr>
      <w:bookmarkStart w:id="3331" w:name="_ETM_Q1_3586324"/>
      <w:bookmarkStart w:id="3332" w:name="_ETM_Q1_3586359"/>
      <w:bookmarkStart w:id="3333" w:name="_ETM_Q1_3582390"/>
      <w:bookmarkEnd w:id="3331"/>
      <w:bookmarkEnd w:id="3332"/>
      <w:bookmarkEnd w:id="3333"/>
    </w:p>
    <w:p w14:paraId="28159F85" w14:textId="095270F3" w:rsidR="000D2742" w:rsidRDefault="000D2742" w:rsidP="000D2742">
      <w:pPr>
        <w:pStyle w:val="af6"/>
        <w:keepNext/>
        <w:rPr>
          <w:rtl/>
        </w:rPr>
      </w:pPr>
      <w:bookmarkStart w:id="3334" w:name="ET_yor_5159_382"/>
      <w:r w:rsidRPr="000D2742">
        <w:rPr>
          <w:rStyle w:val="TagStyle"/>
          <w:rtl/>
        </w:rPr>
        <w:t xml:space="preserve"> &lt;&lt; יור &gt;&gt; </w:t>
      </w:r>
      <w:r>
        <w:rPr>
          <w:rtl/>
        </w:rPr>
        <w:t>היו"ר דוד ביטן:</w:t>
      </w:r>
      <w:r w:rsidRPr="000D2742">
        <w:rPr>
          <w:rStyle w:val="TagStyle"/>
          <w:rtl/>
        </w:rPr>
        <w:t xml:space="preserve"> &lt;&lt; יור &gt;&gt;</w:t>
      </w:r>
      <w:r w:rsidR="00406AA6">
        <w:rPr>
          <w:rtl/>
        </w:rPr>
        <w:t xml:space="preserve"> </w:t>
      </w:r>
      <w:r>
        <w:rPr>
          <w:rtl/>
        </w:rPr>
        <w:t xml:space="preserve"> </w:t>
      </w:r>
      <w:bookmarkEnd w:id="3334"/>
    </w:p>
    <w:p w14:paraId="0B07177E" w14:textId="5FBDB523" w:rsidR="000D2742" w:rsidRDefault="000D2742" w:rsidP="000D2742">
      <w:pPr>
        <w:pStyle w:val="KeepWithNext"/>
        <w:rPr>
          <w:rtl/>
          <w:lang w:eastAsia="he-IL"/>
        </w:rPr>
      </w:pPr>
    </w:p>
    <w:p w14:paraId="0BDAE5C5" w14:textId="0C40B926" w:rsidR="000D2742" w:rsidRPr="000D2742" w:rsidRDefault="000D2742" w:rsidP="000D2742">
      <w:pPr>
        <w:rPr>
          <w:rtl/>
          <w:lang w:eastAsia="he-IL"/>
        </w:rPr>
      </w:pPr>
      <w:bookmarkStart w:id="3335" w:name="_ETM_Q1_3582648"/>
      <w:bookmarkStart w:id="3336" w:name="_ETM_Q1_3582690"/>
      <w:bookmarkEnd w:id="3335"/>
      <w:bookmarkEnd w:id="3336"/>
      <w:r>
        <w:rPr>
          <w:rFonts w:hint="cs"/>
          <w:rtl/>
          <w:lang w:eastAsia="he-IL"/>
        </w:rPr>
        <w:t xml:space="preserve">על </w:t>
      </w:r>
      <w:bookmarkStart w:id="3337" w:name="_ETM_Q1_3582833"/>
      <w:bookmarkEnd w:id="3337"/>
      <w:r>
        <w:rPr>
          <w:rFonts w:hint="cs"/>
          <w:rtl/>
          <w:lang w:eastAsia="he-IL"/>
        </w:rPr>
        <w:t>מה את מדברת</w:t>
      </w:r>
      <w:bookmarkStart w:id="3338" w:name="_ETM_Q1_3578648"/>
      <w:bookmarkEnd w:id="3338"/>
      <w:r>
        <w:rPr>
          <w:rFonts w:hint="cs"/>
          <w:rtl/>
          <w:lang w:eastAsia="he-IL"/>
        </w:rPr>
        <w:t>?</w:t>
      </w:r>
      <w:bookmarkStart w:id="3339" w:name="_ETM_Q1_3574256"/>
      <w:bookmarkStart w:id="3340" w:name="_ETM_Q1_3584471"/>
      <w:bookmarkStart w:id="3341" w:name="_ETM_Q1_3581413"/>
      <w:bookmarkEnd w:id="3339"/>
      <w:bookmarkEnd w:id="3340"/>
      <w:bookmarkEnd w:id="3341"/>
      <w:r w:rsidR="0047265E">
        <w:rPr>
          <w:rFonts w:hint="cs"/>
          <w:rtl/>
          <w:lang w:eastAsia="he-IL"/>
        </w:rPr>
        <w:t xml:space="preserve"> </w:t>
      </w:r>
    </w:p>
    <w:p w14:paraId="5FF62995" w14:textId="77777777" w:rsidR="006F0A29" w:rsidRDefault="006F0A29" w:rsidP="006F0A29">
      <w:pPr>
        <w:ind w:firstLine="0"/>
        <w:rPr>
          <w:rtl/>
          <w:lang w:eastAsia="he-IL"/>
        </w:rPr>
      </w:pPr>
      <w:bookmarkStart w:id="3342" w:name="_ETM_Q1_3581317"/>
      <w:bookmarkEnd w:id="3342"/>
    </w:p>
    <w:p w14:paraId="59F03C02" w14:textId="0F38B6FF" w:rsidR="006F0A29" w:rsidRDefault="006F0A29" w:rsidP="006F0A29">
      <w:pPr>
        <w:pStyle w:val="af9"/>
        <w:keepNext/>
        <w:rPr>
          <w:rtl/>
          <w:lang w:eastAsia="he-IL"/>
        </w:rPr>
      </w:pPr>
      <w:bookmarkStart w:id="3343" w:name="ET_guest_דרור_לוינגר_378"/>
      <w:r w:rsidRPr="006F0A29">
        <w:rPr>
          <w:rStyle w:val="TagStyle"/>
          <w:rtl/>
        </w:rPr>
        <w:t xml:space="preserve"> &lt;&lt; אורח &gt;&gt; </w:t>
      </w:r>
      <w:r>
        <w:rPr>
          <w:rtl/>
          <w:lang w:eastAsia="he-IL"/>
        </w:rPr>
        <w:t>דרור לוינגר:</w:t>
      </w:r>
      <w:r w:rsidRPr="006F0A29">
        <w:rPr>
          <w:rStyle w:val="TagStyle"/>
          <w:rtl/>
        </w:rPr>
        <w:t xml:space="preserve"> &lt;&lt; אורח &gt;&gt;</w:t>
      </w:r>
      <w:r w:rsidR="00406AA6">
        <w:rPr>
          <w:rtl/>
          <w:lang w:eastAsia="he-IL"/>
        </w:rPr>
        <w:t xml:space="preserve"> </w:t>
      </w:r>
      <w:r>
        <w:rPr>
          <w:rtl/>
          <w:lang w:eastAsia="he-IL"/>
        </w:rPr>
        <w:t xml:space="preserve"> </w:t>
      </w:r>
      <w:bookmarkEnd w:id="3343"/>
    </w:p>
    <w:p w14:paraId="40F7F74F" w14:textId="514F03C4" w:rsidR="006F0A29" w:rsidRDefault="006F0A29" w:rsidP="006F0A29">
      <w:pPr>
        <w:pStyle w:val="KeepWithNext"/>
        <w:rPr>
          <w:rtl/>
          <w:lang w:eastAsia="he-IL"/>
        </w:rPr>
      </w:pPr>
    </w:p>
    <w:p w14:paraId="5F505908" w14:textId="2BA70EFE" w:rsidR="006F0A29" w:rsidRDefault="005B0038" w:rsidP="006F0A29">
      <w:pPr>
        <w:rPr>
          <w:rtl/>
          <w:lang w:eastAsia="he-IL"/>
        </w:rPr>
      </w:pPr>
      <w:bookmarkStart w:id="3344" w:name="_ETM_Q1_3447416"/>
      <w:bookmarkStart w:id="3345" w:name="_ETM_Q1_3447473"/>
      <w:bookmarkEnd w:id="3344"/>
      <w:bookmarkEnd w:id="3345"/>
      <w:r>
        <w:rPr>
          <w:rFonts w:hint="cs"/>
          <w:rtl/>
          <w:lang w:eastAsia="he-IL"/>
        </w:rPr>
        <w:t>מאחר ש</w:t>
      </w:r>
      <w:r w:rsidR="0047265E">
        <w:rPr>
          <w:rFonts w:hint="cs"/>
          <w:rtl/>
          <w:lang w:eastAsia="he-IL"/>
        </w:rPr>
        <w:t xml:space="preserve">אנחנו לא מאפשרים </w:t>
      </w:r>
      <w:bookmarkStart w:id="3346" w:name="_ETM_Q1_3590707"/>
      <w:bookmarkEnd w:id="3346"/>
      <w:r w:rsidR="0047265E">
        <w:rPr>
          <w:rFonts w:hint="cs"/>
          <w:rtl/>
          <w:lang w:eastAsia="he-IL"/>
        </w:rPr>
        <w:t>בסעיף הקודם של קבלת ההחלטה וקביעת התנאים, אנחנו לא מאפשרים</w:t>
      </w:r>
      <w:bookmarkStart w:id="3347" w:name="_ETM_Q1_3596374"/>
      <w:bookmarkEnd w:id="3347"/>
      <w:r w:rsidR="0047265E">
        <w:rPr>
          <w:rFonts w:hint="cs"/>
          <w:rtl/>
          <w:lang w:eastAsia="he-IL"/>
        </w:rPr>
        <w:t xml:space="preserve"> לקבוע צורך באישור תיאום או היוועצות עם גורם שהוא לא </w:t>
      </w:r>
      <w:bookmarkStart w:id="3348" w:name="_ETM_Q1_3600269"/>
      <w:bookmarkEnd w:id="3348"/>
      <w:r w:rsidR="0047265E">
        <w:rPr>
          <w:rFonts w:hint="cs"/>
          <w:rtl/>
          <w:lang w:eastAsia="he-IL"/>
        </w:rPr>
        <w:t>הרשות המקומית. ולכן, גם כאן, זה סעיף שמדבר על הפרוצדורה</w:t>
      </w:r>
      <w:bookmarkStart w:id="3349" w:name="_ETM_Q1_3603994"/>
      <w:bookmarkEnd w:id="3349"/>
      <w:r w:rsidR="0047265E">
        <w:rPr>
          <w:rFonts w:hint="cs"/>
          <w:rtl/>
          <w:lang w:eastAsia="he-IL"/>
        </w:rPr>
        <w:t xml:space="preserve"> של הרשות המקומית להתעסק עם אותם אישורים שנקבעו. ולכן, תאגיד </w:t>
      </w:r>
      <w:bookmarkStart w:id="3350" w:name="_ETM_Q1_3609352"/>
      <w:bookmarkEnd w:id="3350"/>
      <w:r w:rsidR="0047265E">
        <w:rPr>
          <w:rFonts w:hint="cs"/>
          <w:rtl/>
          <w:lang w:eastAsia="he-IL"/>
        </w:rPr>
        <w:t>המים הוא לא הרשות המקומית. תאגיד המים הוא תאגיד המים</w:t>
      </w:r>
      <w:bookmarkStart w:id="3351" w:name="_ETM_Q1_3613075"/>
      <w:bookmarkEnd w:id="3351"/>
      <w:r w:rsidR="0047265E">
        <w:rPr>
          <w:rFonts w:hint="cs"/>
          <w:rtl/>
          <w:lang w:eastAsia="he-IL"/>
        </w:rPr>
        <w:t xml:space="preserve">. אז מאחר שהוא בעל מתקן תשתית בפני עצמו, ואי </w:t>
      </w:r>
      <w:bookmarkStart w:id="3352" w:name="_ETM_Q1_3616310"/>
      <w:bookmarkEnd w:id="3352"/>
      <w:r w:rsidR="0047265E">
        <w:rPr>
          <w:rFonts w:hint="cs"/>
          <w:rtl/>
          <w:lang w:eastAsia="he-IL"/>
        </w:rPr>
        <w:t xml:space="preserve">אפשר לקבוע תנאי שצריך תיאום או היוועצות איתו לשלב הביצוע, </w:t>
      </w:r>
      <w:bookmarkStart w:id="3353" w:name="_ETM_Q1_3620273"/>
      <w:bookmarkEnd w:id="3353"/>
      <w:r w:rsidR="0047265E">
        <w:rPr>
          <w:rFonts w:hint="cs"/>
          <w:rtl/>
          <w:lang w:eastAsia="he-IL"/>
        </w:rPr>
        <w:t>אז לא צריך גם לכלול אותו כאן</w:t>
      </w:r>
      <w:bookmarkStart w:id="3354" w:name="_ETM_Q1_3617258"/>
      <w:bookmarkEnd w:id="3354"/>
      <w:r w:rsidR="0047265E">
        <w:rPr>
          <w:rFonts w:hint="cs"/>
          <w:rtl/>
          <w:lang w:eastAsia="he-IL"/>
        </w:rPr>
        <w:t>, בסעיף שמדבר על</w:t>
      </w:r>
      <w:bookmarkStart w:id="3355" w:name="_ETM_Q1_3618359"/>
      <w:bookmarkEnd w:id="3355"/>
      <w:r w:rsidR="0047265E">
        <w:rPr>
          <w:rFonts w:hint="cs"/>
          <w:rtl/>
          <w:lang w:eastAsia="he-IL"/>
        </w:rPr>
        <w:t xml:space="preserve"> הפרוצדורה.</w:t>
      </w:r>
      <w:bookmarkStart w:id="3356" w:name="_ETM_Q1_3621284"/>
      <w:bookmarkEnd w:id="3356"/>
    </w:p>
    <w:p w14:paraId="0258DB8C" w14:textId="25EB298E" w:rsidR="0047265E" w:rsidRDefault="0047265E" w:rsidP="006F0A29">
      <w:pPr>
        <w:rPr>
          <w:rtl/>
          <w:lang w:eastAsia="he-IL"/>
        </w:rPr>
      </w:pPr>
      <w:bookmarkStart w:id="3357" w:name="_ETM_Q1_3621325"/>
      <w:bookmarkStart w:id="3358" w:name="_ETM_Q1_3621689"/>
      <w:bookmarkEnd w:id="3357"/>
      <w:bookmarkEnd w:id="3358"/>
    </w:p>
    <w:p w14:paraId="49A6000F" w14:textId="7218AFAC" w:rsidR="0047265E" w:rsidRDefault="0047265E" w:rsidP="0047265E">
      <w:pPr>
        <w:pStyle w:val="af6"/>
        <w:keepNext/>
        <w:rPr>
          <w:rtl/>
        </w:rPr>
      </w:pPr>
      <w:bookmarkStart w:id="3359" w:name="ET_yor_5159_385"/>
      <w:r w:rsidRPr="0047265E">
        <w:rPr>
          <w:rStyle w:val="TagStyle"/>
          <w:rtl/>
        </w:rPr>
        <w:t xml:space="preserve"> &lt;&lt; יור &gt;&gt; </w:t>
      </w:r>
      <w:r>
        <w:rPr>
          <w:rtl/>
        </w:rPr>
        <w:t>היו"ר דוד ביטן:</w:t>
      </w:r>
      <w:r w:rsidRPr="0047265E">
        <w:rPr>
          <w:rStyle w:val="TagStyle"/>
          <w:rtl/>
        </w:rPr>
        <w:t xml:space="preserve"> &lt;&lt; יור &gt;&gt;</w:t>
      </w:r>
      <w:r w:rsidR="00406AA6">
        <w:rPr>
          <w:rtl/>
        </w:rPr>
        <w:t xml:space="preserve"> </w:t>
      </w:r>
      <w:r>
        <w:rPr>
          <w:rtl/>
        </w:rPr>
        <w:t xml:space="preserve"> </w:t>
      </w:r>
      <w:bookmarkEnd w:id="3359"/>
    </w:p>
    <w:p w14:paraId="57C58A75" w14:textId="550564A2" w:rsidR="0047265E" w:rsidRDefault="0047265E" w:rsidP="0047265E">
      <w:pPr>
        <w:pStyle w:val="KeepWithNext"/>
        <w:rPr>
          <w:rtl/>
          <w:lang w:eastAsia="he-IL"/>
        </w:rPr>
      </w:pPr>
    </w:p>
    <w:p w14:paraId="4AF26CD3" w14:textId="2E58368C" w:rsidR="0047265E" w:rsidRDefault="0047265E" w:rsidP="0047265E">
      <w:pPr>
        <w:rPr>
          <w:rtl/>
          <w:lang w:eastAsia="he-IL"/>
        </w:rPr>
      </w:pPr>
      <w:bookmarkStart w:id="3360" w:name="_ETM_Q1_3621961"/>
      <w:bookmarkStart w:id="3361" w:name="_ETM_Q1_3621984"/>
      <w:bookmarkEnd w:id="3360"/>
      <w:bookmarkEnd w:id="3361"/>
      <w:r>
        <w:rPr>
          <w:rFonts w:hint="cs"/>
          <w:rtl/>
          <w:lang w:eastAsia="he-IL"/>
        </w:rPr>
        <w:t>בסדר.</w:t>
      </w:r>
      <w:bookmarkStart w:id="3362" w:name="_ETM_Q1_3622484"/>
      <w:bookmarkEnd w:id="3362"/>
    </w:p>
    <w:p w14:paraId="3326699F" w14:textId="63AEB800" w:rsidR="0047265E" w:rsidRDefault="0047265E" w:rsidP="0047265E">
      <w:pPr>
        <w:rPr>
          <w:rtl/>
          <w:lang w:eastAsia="he-IL"/>
        </w:rPr>
      </w:pPr>
      <w:bookmarkStart w:id="3363" w:name="_ETM_Q1_3622520"/>
      <w:bookmarkStart w:id="3364" w:name="_ETM_Q1_3622897"/>
      <w:bookmarkEnd w:id="3363"/>
      <w:bookmarkEnd w:id="3364"/>
    </w:p>
    <w:p w14:paraId="40D5BD87" w14:textId="60356BFC" w:rsidR="0047265E" w:rsidRDefault="0047265E" w:rsidP="0047265E">
      <w:pPr>
        <w:pStyle w:val="af9"/>
        <w:keepNext/>
        <w:rPr>
          <w:rtl/>
          <w:lang w:eastAsia="he-IL"/>
        </w:rPr>
      </w:pPr>
      <w:bookmarkStart w:id="3365" w:name="ET_guest_טל_פוקס_386"/>
      <w:r w:rsidRPr="0047265E">
        <w:rPr>
          <w:rStyle w:val="TagStyle"/>
          <w:rtl/>
        </w:rPr>
        <w:t xml:space="preserve"> &lt;&lt; אורח &gt;&gt; </w:t>
      </w:r>
      <w:r>
        <w:rPr>
          <w:rtl/>
          <w:lang w:eastAsia="he-IL"/>
        </w:rPr>
        <w:t>טל פוקס:</w:t>
      </w:r>
      <w:r w:rsidRPr="0047265E">
        <w:rPr>
          <w:rStyle w:val="TagStyle"/>
          <w:rtl/>
        </w:rPr>
        <w:t xml:space="preserve"> &lt;&lt; אורח &gt;&gt;</w:t>
      </w:r>
      <w:r w:rsidR="00406AA6">
        <w:rPr>
          <w:rtl/>
          <w:lang w:eastAsia="he-IL"/>
        </w:rPr>
        <w:t xml:space="preserve"> </w:t>
      </w:r>
      <w:r>
        <w:rPr>
          <w:rtl/>
          <w:lang w:eastAsia="he-IL"/>
        </w:rPr>
        <w:t xml:space="preserve"> </w:t>
      </w:r>
      <w:bookmarkEnd w:id="3365"/>
    </w:p>
    <w:p w14:paraId="4F5E6DAB" w14:textId="388B39BA" w:rsidR="0047265E" w:rsidRDefault="0047265E" w:rsidP="0047265E">
      <w:pPr>
        <w:pStyle w:val="KeepWithNext"/>
        <w:rPr>
          <w:rtl/>
          <w:lang w:eastAsia="he-IL"/>
        </w:rPr>
      </w:pPr>
    </w:p>
    <w:p w14:paraId="5032602C" w14:textId="4A562063" w:rsidR="0047265E" w:rsidRDefault="0047265E" w:rsidP="0047265E">
      <w:pPr>
        <w:rPr>
          <w:rtl/>
          <w:lang w:eastAsia="he-IL"/>
        </w:rPr>
      </w:pPr>
      <w:bookmarkStart w:id="3366" w:name="_ETM_Q1_3623164"/>
      <w:bookmarkStart w:id="3367" w:name="_ETM_Q1_3623194"/>
      <w:bookmarkEnd w:id="3366"/>
      <w:bookmarkEnd w:id="3367"/>
      <w:r>
        <w:rPr>
          <w:rFonts w:hint="cs"/>
          <w:rtl/>
          <w:lang w:eastAsia="he-IL"/>
        </w:rPr>
        <w:t xml:space="preserve">בעצם יש פה שני הסדרים משלימים, תקן אותי אם </w:t>
      </w:r>
      <w:bookmarkStart w:id="3368" w:name="_ETM_Q1_3626492"/>
      <w:bookmarkEnd w:id="3368"/>
      <w:r>
        <w:rPr>
          <w:rFonts w:hint="cs"/>
          <w:rtl/>
          <w:lang w:eastAsia="he-IL"/>
        </w:rPr>
        <w:t xml:space="preserve">אני טועה. אחד נוגע בעצם לבעלי </w:t>
      </w:r>
      <w:bookmarkStart w:id="3369" w:name="_ETM_Q1_3624468"/>
      <w:bookmarkEnd w:id="3369"/>
      <w:r>
        <w:rPr>
          <w:rFonts w:hint="cs"/>
          <w:rtl/>
          <w:lang w:eastAsia="he-IL"/>
        </w:rPr>
        <w:t xml:space="preserve">מתקני תשתיות שאמרנו, </w:t>
      </w:r>
      <w:bookmarkStart w:id="3370" w:name="_ETM_Q1_3629260"/>
      <w:bookmarkEnd w:id="3370"/>
      <w:r>
        <w:rPr>
          <w:rFonts w:hint="cs"/>
          <w:rtl/>
          <w:lang w:eastAsia="he-IL"/>
        </w:rPr>
        <w:t xml:space="preserve">שהתיאומים נעשים איתם בשני שלבים. בשלב המקדמי לבקשה ולאחר הבקשה </w:t>
      </w:r>
      <w:bookmarkStart w:id="3371" w:name="_ETM_Q1_3634676"/>
      <w:bookmarkEnd w:id="3371"/>
      <w:r>
        <w:rPr>
          <w:rFonts w:hint="cs"/>
          <w:rtl/>
          <w:lang w:eastAsia="he-IL"/>
        </w:rPr>
        <w:t xml:space="preserve">יש לו אפשרות להגיש הערות. ולכן, הוספנו את הסעיף </w:t>
      </w:r>
      <w:bookmarkStart w:id="3372" w:name="_ETM_Q1_3638518"/>
      <w:bookmarkEnd w:id="3372"/>
      <w:r>
        <w:rPr>
          <w:rFonts w:hint="cs"/>
          <w:rtl/>
          <w:lang w:eastAsia="he-IL"/>
        </w:rPr>
        <w:t xml:space="preserve">שלפיו לאחר השלב הזה, אי אפשר לדרוש בצעם ממנו כתנאי </w:t>
      </w:r>
      <w:bookmarkStart w:id="3373" w:name="_ETM_Q1_3641978"/>
      <w:bookmarkEnd w:id="3373"/>
      <w:r>
        <w:rPr>
          <w:rFonts w:hint="cs"/>
          <w:rtl/>
          <w:lang w:eastAsia="he-IL"/>
        </w:rPr>
        <w:t xml:space="preserve">לאישור הבקשה עוד תיאומים נוספים. ולכן, אנחנו מורידים אותו מפה, </w:t>
      </w:r>
      <w:bookmarkStart w:id="3374" w:name="_ETM_Q1_3647377"/>
      <w:bookmarkEnd w:id="3374"/>
      <w:r>
        <w:rPr>
          <w:rFonts w:hint="cs"/>
          <w:rtl/>
          <w:lang w:eastAsia="he-IL"/>
        </w:rPr>
        <w:t>כי זה הסעיף שמסדיר את כל הנושא של איך יתבצעו</w:t>
      </w:r>
      <w:bookmarkStart w:id="3375" w:name="_ETM_Q1_3650193"/>
      <w:bookmarkEnd w:id="3375"/>
      <w:r>
        <w:rPr>
          <w:rFonts w:hint="cs"/>
          <w:rtl/>
          <w:lang w:eastAsia="he-IL"/>
        </w:rPr>
        <w:t xml:space="preserve"> התיאומים הנוספים, אם נדרשו, שכמובן, כפי שאמרתי, לא נכללים כאן </w:t>
      </w:r>
      <w:bookmarkStart w:id="3376" w:name="_ETM_Q1_3655254"/>
      <w:bookmarkEnd w:id="3376"/>
      <w:r>
        <w:rPr>
          <w:rFonts w:hint="cs"/>
          <w:rtl/>
          <w:lang w:eastAsia="he-IL"/>
        </w:rPr>
        <w:t>אם לא ניתן לבקש מהם תיאומים נוספים.</w:t>
      </w:r>
      <w:bookmarkStart w:id="3377" w:name="_ETM_Q1_3654438"/>
      <w:bookmarkEnd w:id="3377"/>
    </w:p>
    <w:p w14:paraId="311E659E" w14:textId="762D2D25" w:rsidR="0047265E" w:rsidRDefault="0047265E" w:rsidP="0047265E">
      <w:pPr>
        <w:rPr>
          <w:rtl/>
          <w:lang w:eastAsia="he-IL"/>
        </w:rPr>
      </w:pPr>
      <w:bookmarkStart w:id="3378" w:name="_ETM_Q1_3657182"/>
      <w:bookmarkStart w:id="3379" w:name="_ETM_Q1_3657240"/>
      <w:bookmarkStart w:id="3380" w:name="_ETM_Q1_3657982"/>
      <w:bookmarkEnd w:id="3378"/>
      <w:bookmarkEnd w:id="3379"/>
      <w:bookmarkEnd w:id="3380"/>
    </w:p>
    <w:p w14:paraId="3E29E0F9" w14:textId="45800B97" w:rsidR="0047265E" w:rsidRDefault="0047265E" w:rsidP="0047265E">
      <w:pPr>
        <w:pStyle w:val="af9"/>
        <w:keepNext/>
        <w:rPr>
          <w:rtl/>
          <w:lang w:eastAsia="he-IL"/>
        </w:rPr>
      </w:pPr>
      <w:bookmarkStart w:id="3381" w:name="ET_guest_דרור_לוינגר_387"/>
      <w:r w:rsidRPr="0047265E">
        <w:rPr>
          <w:rStyle w:val="TagStyle"/>
          <w:rtl/>
        </w:rPr>
        <w:t xml:space="preserve"> &lt;&lt; אורח &gt;&gt; </w:t>
      </w:r>
      <w:r>
        <w:rPr>
          <w:rtl/>
          <w:lang w:eastAsia="he-IL"/>
        </w:rPr>
        <w:t>דרור לוינגר:</w:t>
      </w:r>
      <w:r w:rsidRPr="0047265E">
        <w:rPr>
          <w:rStyle w:val="TagStyle"/>
          <w:rtl/>
        </w:rPr>
        <w:t xml:space="preserve"> &lt;&lt; אורח &gt;&gt;</w:t>
      </w:r>
      <w:r w:rsidR="00406AA6">
        <w:rPr>
          <w:rtl/>
          <w:lang w:eastAsia="he-IL"/>
        </w:rPr>
        <w:t xml:space="preserve"> </w:t>
      </w:r>
      <w:r>
        <w:rPr>
          <w:rtl/>
          <w:lang w:eastAsia="he-IL"/>
        </w:rPr>
        <w:t xml:space="preserve"> </w:t>
      </w:r>
      <w:bookmarkEnd w:id="3381"/>
    </w:p>
    <w:p w14:paraId="60F0F040" w14:textId="5E7CC278" w:rsidR="0047265E" w:rsidRDefault="0047265E" w:rsidP="0047265E">
      <w:pPr>
        <w:pStyle w:val="KeepWithNext"/>
        <w:rPr>
          <w:rtl/>
          <w:lang w:eastAsia="he-IL"/>
        </w:rPr>
      </w:pPr>
    </w:p>
    <w:p w14:paraId="733D6F91" w14:textId="4C3535D8" w:rsidR="0047265E" w:rsidRDefault="0047265E" w:rsidP="0047265E">
      <w:pPr>
        <w:rPr>
          <w:rtl/>
          <w:lang w:eastAsia="he-IL"/>
        </w:rPr>
      </w:pPr>
      <w:bookmarkStart w:id="3382" w:name="_ETM_Q1_3658321"/>
      <w:bookmarkStart w:id="3383" w:name="_ETM_Q1_3658347"/>
      <w:bookmarkEnd w:id="3382"/>
      <w:bookmarkEnd w:id="3383"/>
      <w:r>
        <w:rPr>
          <w:rFonts w:hint="cs"/>
          <w:rtl/>
          <w:lang w:eastAsia="he-IL"/>
        </w:rPr>
        <w:t xml:space="preserve">נכון, </w:t>
      </w:r>
      <w:bookmarkStart w:id="3384" w:name="_ETM_Q1_3658872"/>
      <w:bookmarkEnd w:id="3384"/>
      <w:r>
        <w:rPr>
          <w:rFonts w:hint="cs"/>
          <w:rtl/>
          <w:lang w:eastAsia="he-IL"/>
        </w:rPr>
        <w:t xml:space="preserve">אני רק אומר שאין מניעה </w:t>
      </w:r>
      <w:r w:rsidR="00D66D38">
        <w:rPr>
          <w:rFonts w:hint="cs"/>
          <w:rtl/>
          <w:lang w:eastAsia="he-IL"/>
        </w:rPr>
        <w:t xml:space="preserve">שחלק מהדברים שהמהנדס יכול לקבוע </w:t>
      </w:r>
      <w:bookmarkStart w:id="3385" w:name="_ETM_Q1_3665845"/>
      <w:bookmarkEnd w:id="3385"/>
      <w:r w:rsidR="00D66D38">
        <w:rPr>
          <w:rFonts w:hint="cs"/>
          <w:rtl/>
          <w:lang w:eastAsia="he-IL"/>
        </w:rPr>
        <w:t>תנאים בהחלטה, הוא כן יכול לקב</w:t>
      </w:r>
      <w:bookmarkStart w:id="3386" w:name="_ETM_Q1_3663042"/>
      <w:bookmarkEnd w:id="3386"/>
      <w:r w:rsidR="00D66D38">
        <w:rPr>
          <w:rFonts w:hint="cs"/>
          <w:rtl/>
          <w:lang w:eastAsia="he-IL"/>
        </w:rPr>
        <w:t xml:space="preserve">וע תנאים לעניין מניעת </w:t>
      </w:r>
      <w:bookmarkStart w:id="3387" w:name="_ETM_Q1_3665582"/>
      <w:bookmarkEnd w:id="3387"/>
      <w:r w:rsidR="00D66D38">
        <w:rPr>
          <w:rFonts w:hint="cs"/>
          <w:rtl/>
          <w:lang w:eastAsia="he-IL"/>
        </w:rPr>
        <w:t xml:space="preserve">פגיעה בתשתית. כלומר, מה שתאגיד המים רצה להגיד, המהנדס יכול </w:t>
      </w:r>
      <w:bookmarkStart w:id="3388" w:name="_ETM_Q1_3672031"/>
      <w:bookmarkEnd w:id="3388"/>
      <w:r w:rsidR="00D66D38">
        <w:rPr>
          <w:rFonts w:hint="cs"/>
          <w:rtl/>
          <w:lang w:eastAsia="he-IL"/>
        </w:rPr>
        <w:t xml:space="preserve">להכניס בהחלטה כתנאים, אבל הוא לא יכול לשלוח אותו לעוד </w:t>
      </w:r>
      <w:bookmarkStart w:id="3389" w:name="_ETM_Q1_3676195"/>
      <w:bookmarkEnd w:id="3389"/>
      <w:r w:rsidR="00D66D38">
        <w:rPr>
          <w:rFonts w:hint="cs"/>
          <w:rtl/>
          <w:lang w:eastAsia="he-IL"/>
        </w:rPr>
        <w:t>פעם עוד אי</w:t>
      </w:r>
      <w:bookmarkStart w:id="3390" w:name="_ETM_Q1_3672638"/>
      <w:bookmarkEnd w:id="3390"/>
      <w:r w:rsidR="00D66D38">
        <w:rPr>
          <w:rFonts w:hint="cs"/>
          <w:rtl/>
          <w:lang w:eastAsia="he-IL"/>
        </w:rPr>
        <w:t>שור עם גופים אחרים.</w:t>
      </w:r>
    </w:p>
    <w:p w14:paraId="2CF31C96" w14:textId="059C7F96" w:rsidR="00D66D38" w:rsidRDefault="00D66D38" w:rsidP="0047265E">
      <w:pPr>
        <w:rPr>
          <w:rtl/>
          <w:lang w:eastAsia="he-IL"/>
        </w:rPr>
      </w:pPr>
      <w:bookmarkStart w:id="3391" w:name="_ETM_Q1_3674221"/>
      <w:bookmarkStart w:id="3392" w:name="_ETM_Q1_3674273"/>
      <w:bookmarkEnd w:id="3391"/>
      <w:bookmarkEnd w:id="3392"/>
    </w:p>
    <w:p w14:paraId="5FD74FD8" w14:textId="163C7D63" w:rsidR="00D66D38" w:rsidRDefault="00D66D38" w:rsidP="00D66D38">
      <w:pPr>
        <w:pStyle w:val="af6"/>
        <w:keepNext/>
        <w:rPr>
          <w:rtl/>
        </w:rPr>
      </w:pPr>
      <w:bookmarkStart w:id="3393" w:name="ET_yor_5159_388"/>
      <w:r w:rsidRPr="00D66D38">
        <w:rPr>
          <w:rStyle w:val="TagStyle"/>
          <w:rtl/>
        </w:rPr>
        <w:t xml:space="preserve"> &lt;&lt; יור &gt;&gt; </w:t>
      </w:r>
      <w:r>
        <w:rPr>
          <w:rtl/>
        </w:rPr>
        <w:t>היו"ר דוד ביטן:</w:t>
      </w:r>
      <w:r w:rsidRPr="00D66D38">
        <w:rPr>
          <w:rStyle w:val="TagStyle"/>
          <w:rtl/>
        </w:rPr>
        <w:t xml:space="preserve"> &lt;&lt; יור &gt;&gt;</w:t>
      </w:r>
      <w:r w:rsidR="00406AA6">
        <w:rPr>
          <w:rtl/>
        </w:rPr>
        <w:t xml:space="preserve"> </w:t>
      </w:r>
      <w:r>
        <w:rPr>
          <w:rtl/>
        </w:rPr>
        <w:t xml:space="preserve"> </w:t>
      </w:r>
      <w:bookmarkEnd w:id="3393"/>
    </w:p>
    <w:p w14:paraId="2EDA3E54" w14:textId="0763B366" w:rsidR="00D66D38" w:rsidRDefault="00D66D38" w:rsidP="00D66D38">
      <w:pPr>
        <w:pStyle w:val="KeepWithNext"/>
        <w:rPr>
          <w:rtl/>
          <w:lang w:eastAsia="he-IL"/>
        </w:rPr>
      </w:pPr>
    </w:p>
    <w:p w14:paraId="16E5FC1E" w14:textId="399AE17B" w:rsidR="00D66D38" w:rsidRDefault="00D66D38" w:rsidP="00D66D38">
      <w:pPr>
        <w:rPr>
          <w:rtl/>
          <w:lang w:eastAsia="he-IL"/>
        </w:rPr>
      </w:pPr>
      <w:bookmarkStart w:id="3394" w:name="_ETM_Q1_3677486"/>
      <w:bookmarkStart w:id="3395" w:name="_ETM_Q1_3677518"/>
      <w:bookmarkEnd w:id="3394"/>
      <w:bookmarkEnd w:id="3395"/>
      <w:r>
        <w:rPr>
          <w:rFonts w:hint="cs"/>
          <w:rtl/>
          <w:lang w:eastAsia="he-IL"/>
        </w:rPr>
        <w:t>בסדר.</w:t>
      </w:r>
    </w:p>
    <w:p w14:paraId="4A605196" w14:textId="6C26C7B3" w:rsidR="00D66D38" w:rsidRDefault="00D66D38" w:rsidP="00D66D38">
      <w:pPr>
        <w:rPr>
          <w:rtl/>
          <w:lang w:eastAsia="he-IL"/>
        </w:rPr>
      </w:pPr>
      <w:bookmarkStart w:id="3396" w:name="_ETM_Q1_3678315"/>
      <w:bookmarkStart w:id="3397" w:name="_ETM_Q1_3678356"/>
      <w:bookmarkStart w:id="3398" w:name="_ETM_Q1_3679274"/>
      <w:bookmarkEnd w:id="3396"/>
      <w:bookmarkEnd w:id="3397"/>
      <w:bookmarkEnd w:id="3398"/>
    </w:p>
    <w:p w14:paraId="26C8008F" w14:textId="2A2260F8" w:rsidR="00D66D38" w:rsidRDefault="00D66D38" w:rsidP="00D66D38">
      <w:pPr>
        <w:pStyle w:val="af9"/>
        <w:keepNext/>
        <w:rPr>
          <w:rtl/>
          <w:lang w:eastAsia="he-IL"/>
        </w:rPr>
      </w:pPr>
      <w:bookmarkStart w:id="3399" w:name="ET_guest_שגיב_חנין_389"/>
      <w:r w:rsidRPr="00D66D38">
        <w:rPr>
          <w:rStyle w:val="TagStyle"/>
          <w:rtl/>
        </w:rPr>
        <w:t xml:space="preserve"> &lt;&lt; אורח &gt;&gt; </w:t>
      </w:r>
      <w:r>
        <w:rPr>
          <w:rtl/>
          <w:lang w:eastAsia="he-IL"/>
        </w:rPr>
        <w:t>שגיב חנין:</w:t>
      </w:r>
      <w:r w:rsidRPr="00D66D38">
        <w:rPr>
          <w:rStyle w:val="TagStyle"/>
          <w:rtl/>
        </w:rPr>
        <w:t xml:space="preserve"> &lt;&lt; אורח &gt;&gt;</w:t>
      </w:r>
      <w:r w:rsidR="00406AA6">
        <w:rPr>
          <w:rtl/>
          <w:lang w:eastAsia="he-IL"/>
        </w:rPr>
        <w:t xml:space="preserve"> </w:t>
      </w:r>
      <w:r>
        <w:rPr>
          <w:rtl/>
          <w:lang w:eastAsia="he-IL"/>
        </w:rPr>
        <w:t xml:space="preserve"> </w:t>
      </w:r>
      <w:bookmarkEnd w:id="3399"/>
    </w:p>
    <w:p w14:paraId="1F80C528" w14:textId="7D18BCC9" w:rsidR="00D66D38" w:rsidRDefault="00D66D38" w:rsidP="00D66D38">
      <w:pPr>
        <w:pStyle w:val="KeepWithNext"/>
        <w:rPr>
          <w:rtl/>
          <w:lang w:eastAsia="he-IL"/>
        </w:rPr>
      </w:pPr>
    </w:p>
    <w:p w14:paraId="390F5891" w14:textId="12120128" w:rsidR="00D66D38" w:rsidRDefault="00D66D38" w:rsidP="00D66D38">
      <w:pPr>
        <w:rPr>
          <w:rtl/>
          <w:lang w:eastAsia="he-IL"/>
        </w:rPr>
      </w:pPr>
      <w:bookmarkStart w:id="3400" w:name="_ETM_Q1_3679502"/>
      <w:bookmarkStart w:id="3401" w:name="_ETM_Q1_3679525"/>
      <w:bookmarkEnd w:id="3400"/>
      <w:bookmarkEnd w:id="3401"/>
      <w:r>
        <w:rPr>
          <w:rFonts w:hint="cs"/>
          <w:rtl/>
          <w:lang w:eastAsia="he-IL"/>
        </w:rPr>
        <w:t xml:space="preserve">כבוד יושב הראש, </w:t>
      </w:r>
      <w:bookmarkStart w:id="3402" w:name="_ETM_Q1_3683339"/>
      <w:bookmarkEnd w:id="3402"/>
      <w:r>
        <w:rPr>
          <w:rFonts w:hint="cs"/>
          <w:rtl/>
          <w:lang w:eastAsia="he-IL"/>
        </w:rPr>
        <w:t xml:space="preserve">אנחנו מתאמים, אין בעיה. עושים הכל, מעבירים תוכניות מתוקנות, נפגשים </w:t>
      </w:r>
      <w:bookmarkStart w:id="3403" w:name="_ETM_Q1_3687800"/>
      <w:bookmarkEnd w:id="3403"/>
      <w:r>
        <w:rPr>
          <w:rFonts w:hint="cs"/>
          <w:rtl/>
          <w:lang w:eastAsia="he-IL"/>
        </w:rPr>
        <w:t xml:space="preserve">עם מי שצריך, מעבירים את ההעברות. אבל, זה לא נגמר. </w:t>
      </w:r>
      <w:bookmarkStart w:id="3404" w:name="_ETM_Q1_3693013"/>
      <w:bookmarkEnd w:id="3404"/>
      <w:r>
        <w:rPr>
          <w:rFonts w:hint="cs"/>
          <w:rtl/>
          <w:lang w:eastAsia="he-IL"/>
        </w:rPr>
        <w:t>והפרוצדורה הזו, הפינג-פונג מול הרשות המקומית</w:t>
      </w:r>
      <w:bookmarkStart w:id="3405" w:name="_ETM_Q1_3694363"/>
      <w:bookmarkEnd w:id="3405"/>
      <w:r>
        <w:rPr>
          <w:rFonts w:hint="cs"/>
          <w:rtl/>
          <w:lang w:eastAsia="he-IL"/>
        </w:rPr>
        <w:t xml:space="preserve">, גם פה, אין </w:t>
      </w:r>
      <w:bookmarkStart w:id="3406" w:name="_ETM_Q1_3696173"/>
      <w:bookmarkEnd w:id="3406"/>
      <w:r>
        <w:rPr>
          <w:rFonts w:hint="cs"/>
          <w:rtl/>
          <w:lang w:eastAsia="he-IL"/>
        </w:rPr>
        <w:t xml:space="preserve">לו סיום. בסופו של דבר, אחרי שאנחנו סיימנו את התיאום </w:t>
      </w:r>
      <w:bookmarkStart w:id="3407" w:name="_ETM_Q1_3700959"/>
      <w:bookmarkEnd w:id="3407"/>
      <w:r>
        <w:rPr>
          <w:rFonts w:hint="cs"/>
          <w:rtl/>
          <w:lang w:eastAsia="he-IL"/>
        </w:rPr>
        <w:t>ההנדסי</w:t>
      </w:r>
      <w:r w:rsidR="0010765B">
        <w:rPr>
          <w:rFonts w:hint="cs"/>
          <w:rtl/>
          <w:lang w:eastAsia="he-IL"/>
        </w:rPr>
        <w:t xml:space="preserve"> - - -</w:t>
      </w:r>
    </w:p>
    <w:p w14:paraId="24898518" w14:textId="4AC3AA75" w:rsidR="0010765B" w:rsidRDefault="0010765B" w:rsidP="00D66D38">
      <w:pPr>
        <w:rPr>
          <w:rtl/>
          <w:lang w:eastAsia="he-IL"/>
        </w:rPr>
      </w:pPr>
      <w:bookmarkStart w:id="3408" w:name="_ETM_Q1_3708989"/>
      <w:bookmarkStart w:id="3409" w:name="_ETM_Q1_3709039"/>
      <w:bookmarkStart w:id="3410" w:name="_ETM_Q1_3709381"/>
      <w:bookmarkEnd w:id="3408"/>
      <w:bookmarkEnd w:id="3409"/>
      <w:bookmarkEnd w:id="3410"/>
    </w:p>
    <w:p w14:paraId="4F6F21F2" w14:textId="02F43483" w:rsidR="0010765B" w:rsidRDefault="0010765B" w:rsidP="0010765B">
      <w:pPr>
        <w:pStyle w:val="af6"/>
        <w:keepNext/>
        <w:rPr>
          <w:rtl/>
        </w:rPr>
      </w:pPr>
      <w:bookmarkStart w:id="3411" w:name="ET_yor_5159_390"/>
      <w:r w:rsidRPr="0010765B">
        <w:rPr>
          <w:rStyle w:val="TagStyle"/>
          <w:rtl/>
        </w:rPr>
        <w:t xml:space="preserve"> &lt;&lt; יור &gt;&gt; </w:t>
      </w:r>
      <w:r>
        <w:rPr>
          <w:rtl/>
        </w:rPr>
        <w:t>היו"ר דוד ביטן:</w:t>
      </w:r>
      <w:r w:rsidRPr="0010765B">
        <w:rPr>
          <w:rStyle w:val="TagStyle"/>
          <w:rtl/>
        </w:rPr>
        <w:t xml:space="preserve"> &lt;&lt; יור &gt;&gt;</w:t>
      </w:r>
      <w:r w:rsidR="00406AA6">
        <w:rPr>
          <w:rtl/>
        </w:rPr>
        <w:t xml:space="preserve"> </w:t>
      </w:r>
      <w:r>
        <w:rPr>
          <w:rtl/>
        </w:rPr>
        <w:t xml:space="preserve"> </w:t>
      </w:r>
      <w:bookmarkEnd w:id="3411"/>
    </w:p>
    <w:p w14:paraId="260193EF" w14:textId="67AA7B3D" w:rsidR="0010765B" w:rsidRDefault="0010765B" w:rsidP="0010765B">
      <w:pPr>
        <w:pStyle w:val="KeepWithNext"/>
        <w:rPr>
          <w:rtl/>
          <w:lang w:eastAsia="he-IL"/>
        </w:rPr>
      </w:pPr>
    </w:p>
    <w:p w14:paraId="1246CD12" w14:textId="57935CED" w:rsidR="0010765B" w:rsidRDefault="0010765B" w:rsidP="0010765B">
      <w:pPr>
        <w:rPr>
          <w:rtl/>
          <w:lang w:eastAsia="he-IL"/>
        </w:rPr>
      </w:pPr>
      <w:bookmarkStart w:id="3412" w:name="_ETM_Q1_3709607"/>
      <w:bookmarkStart w:id="3413" w:name="_ETM_Q1_3709631"/>
      <w:bookmarkEnd w:id="3412"/>
      <w:bookmarkEnd w:id="3413"/>
      <w:r>
        <w:rPr>
          <w:rFonts w:hint="cs"/>
          <w:rtl/>
          <w:lang w:eastAsia="he-IL"/>
        </w:rPr>
        <w:t>תגידי את זה.</w:t>
      </w:r>
    </w:p>
    <w:p w14:paraId="2FA76610" w14:textId="4403457C" w:rsidR="0010765B" w:rsidRDefault="0010765B" w:rsidP="0010765B">
      <w:pPr>
        <w:rPr>
          <w:rtl/>
          <w:lang w:eastAsia="he-IL"/>
        </w:rPr>
      </w:pPr>
      <w:bookmarkStart w:id="3414" w:name="_ETM_Q1_3710375"/>
      <w:bookmarkStart w:id="3415" w:name="_ETM_Q1_3710414"/>
      <w:bookmarkStart w:id="3416" w:name="_ETM_Q1_3710687"/>
      <w:bookmarkEnd w:id="3414"/>
      <w:bookmarkEnd w:id="3415"/>
      <w:bookmarkEnd w:id="3416"/>
    </w:p>
    <w:p w14:paraId="4C8D7F70" w14:textId="12847420" w:rsidR="0010765B" w:rsidRDefault="0010765B" w:rsidP="0010765B">
      <w:pPr>
        <w:pStyle w:val="af9"/>
        <w:keepNext/>
        <w:rPr>
          <w:rtl/>
          <w:lang w:eastAsia="he-IL"/>
        </w:rPr>
      </w:pPr>
      <w:bookmarkStart w:id="3417" w:name="ET_guest_טל_פוקס_391"/>
      <w:r w:rsidRPr="0010765B">
        <w:rPr>
          <w:rStyle w:val="TagStyle"/>
          <w:rtl/>
        </w:rPr>
        <w:t xml:space="preserve"> &lt;&lt; אורח &gt;&gt; </w:t>
      </w:r>
      <w:r>
        <w:rPr>
          <w:rtl/>
          <w:lang w:eastAsia="he-IL"/>
        </w:rPr>
        <w:t>טל פוקס:</w:t>
      </w:r>
      <w:r w:rsidRPr="0010765B">
        <w:rPr>
          <w:rStyle w:val="TagStyle"/>
          <w:rtl/>
        </w:rPr>
        <w:t xml:space="preserve"> &lt;&lt; אורח &gt;&gt;</w:t>
      </w:r>
      <w:r w:rsidR="00406AA6">
        <w:rPr>
          <w:rtl/>
          <w:lang w:eastAsia="he-IL"/>
        </w:rPr>
        <w:t xml:space="preserve"> </w:t>
      </w:r>
      <w:r>
        <w:rPr>
          <w:rtl/>
          <w:lang w:eastAsia="he-IL"/>
        </w:rPr>
        <w:t xml:space="preserve"> </w:t>
      </w:r>
      <w:bookmarkEnd w:id="3417"/>
    </w:p>
    <w:p w14:paraId="692C0A6F" w14:textId="24B94B1B" w:rsidR="0010765B" w:rsidRDefault="0010765B" w:rsidP="0010765B">
      <w:pPr>
        <w:pStyle w:val="KeepWithNext"/>
        <w:rPr>
          <w:rtl/>
          <w:lang w:eastAsia="he-IL"/>
        </w:rPr>
      </w:pPr>
    </w:p>
    <w:p w14:paraId="738301A7" w14:textId="61EF8692" w:rsidR="0010765B" w:rsidRDefault="0010765B" w:rsidP="0010765B">
      <w:pPr>
        <w:rPr>
          <w:rtl/>
          <w:lang w:eastAsia="he-IL"/>
        </w:rPr>
      </w:pPr>
      <w:bookmarkStart w:id="3418" w:name="_ETM_Q1_3710905"/>
      <w:bookmarkStart w:id="3419" w:name="_ETM_Q1_3710928"/>
      <w:bookmarkEnd w:id="3418"/>
      <w:bookmarkEnd w:id="3419"/>
      <w:r>
        <w:rPr>
          <w:rFonts w:hint="cs"/>
          <w:rtl/>
          <w:lang w:eastAsia="he-IL"/>
        </w:rPr>
        <w:t xml:space="preserve">בעצם, ההליך שאתה מתאר, </w:t>
      </w:r>
      <w:bookmarkStart w:id="3420" w:name="_ETM_Q1_3712744"/>
      <w:bookmarkEnd w:id="3420"/>
      <w:r>
        <w:rPr>
          <w:rFonts w:hint="cs"/>
          <w:rtl/>
          <w:lang w:eastAsia="he-IL"/>
        </w:rPr>
        <w:t xml:space="preserve">ויתקנו אותי הגורמים המקצועיים אם אני טועה </w:t>
      </w:r>
      <w:r>
        <w:rPr>
          <w:rtl/>
          <w:lang w:eastAsia="he-IL"/>
        </w:rPr>
        <w:t>–</w:t>
      </w:r>
      <w:r>
        <w:rPr>
          <w:rFonts w:hint="cs"/>
          <w:rtl/>
          <w:lang w:eastAsia="he-IL"/>
        </w:rPr>
        <w:t xml:space="preserve"> קיים גם </w:t>
      </w:r>
      <w:bookmarkStart w:id="3421" w:name="_ETM_Q1_3716550"/>
      <w:bookmarkEnd w:id="3421"/>
      <w:r>
        <w:rPr>
          <w:rFonts w:hint="cs"/>
          <w:rtl/>
          <w:lang w:eastAsia="he-IL"/>
        </w:rPr>
        <w:t xml:space="preserve">היום. שבעצם נדרשים כל מיני תנאים, ואחר כך נדרשים תיאומים </w:t>
      </w:r>
      <w:bookmarkStart w:id="3422" w:name="_ETM_Q1_3720134"/>
      <w:bookmarkEnd w:id="3422"/>
      <w:r>
        <w:rPr>
          <w:rFonts w:hint="cs"/>
          <w:rtl/>
          <w:lang w:eastAsia="he-IL"/>
        </w:rPr>
        <w:t xml:space="preserve">נוספים, ואז יש לכם הליכים של פינג-פונג עם כל </w:t>
      </w:r>
      <w:bookmarkStart w:id="3423" w:name="_ETM_Q1_3723514"/>
      <w:bookmarkEnd w:id="3423"/>
      <w:r>
        <w:rPr>
          <w:rFonts w:hint="cs"/>
          <w:rtl/>
          <w:lang w:eastAsia="he-IL"/>
        </w:rPr>
        <w:t xml:space="preserve">מיני גורמים, לרבות הרשויות המקומיות. הסעיף הזה לא מבטל את </w:t>
      </w:r>
      <w:bookmarkStart w:id="3424" w:name="_ETM_Q1_3727083"/>
      <w:bookmarkEnd w:id="3424"/>
      <w:r>
        <w:rPr>
          <w:rFonts w:hint="cs"/>
          <w:rtl/>
          <w:lang w:eastAsia="he-IL"/>
        </w:rPr>
        <w:t xml:space="preserve">הצורך בתהליכים עם הרשויות המקומיות, אבל הוא בא לסייע לכם </w:t>
      </w:r>
      <w:bookmarkStart w:id="3425" w:name="_ETM_Q1_3730912"/>
      <w:bookmarkEnd w:id="3425"/>
      <w:r>
        <w:rPr>
          <w:rFonts w:hint="cs"/>
          <w:rtl/>
          <w:lang w:eastAsia="he-IL"/>
        </w:rPr>
        <w:t xml:space="preserve">בצורה הזאת, שהוא בעצם תוחם את הזמנים. זה אומר שאם </w:t>
      </w:r>
      <w:bookmarkStart w:id="3426" w:name="_ETM_Q1_3734780"/>
      <w:bookmarkEnd w:id="3426"/>
      <w:r>
        <w:rPr>
          <w:rFonts w:hint="cs"/>
          <w:rtl/>
          <w:lang w:eastAsia="he-IL"/>
        </w:rPr>
        <w:t>פניתם, ורשות צריכה להגיב בזמן קצוב, ואם היא לא מגיב</w:t>
      </w:r>
      <w:bookmarkStart w:id="3427" w:name="_ETM_Q1_3739393"/>
      <w:bookmarkEnd w:id="3427"/>
      <w:r>
        <w:rPr>
          <w:rFonts w:hint="cs"/>
          <w:rtl/>
          <w:lang w:eastAsia="he-IL"/>
        </w:rPr>
        <w:t>ה, גם יש לכם איזושהי ברירת מחדל, שלפיה אתם יכולים</w:t>
      </w:r>
      <w:bookmarkStart w:id="3428" w:name="_ETM_Q1_3742664"/>
      <w:bookmarkEnd w:id="3428"/>
      <w:r>
        <w:rPr>
          <w:rFonts w:hint="cs"/>
          <w:rtl/>
          <w:lang w:eastAsia="he-IL"/>
        </w:rPr>
        <w:t xml:space="preserve"> להתקדם, ואתם לא צריכים לחכות לאישור שלהם.</w:t>
      </w:r>
      <w:bookmarkStart w:id="3429" w:name="_ETM_Q1_3745221"/>
      <w:bookmarkEnd w:id="3429"/>
    </w:p>
    <w:p w14:paraId="5B5A626B" w14:textId="357E93CA" w:rsidR="0010765B" w:rsidRDefault="0010765B" w:rsidP="0010765B">
      <w:pPr>
        <w:rPr>
          <w:rtl/>
          <w:lang w:eastAsia="he-IL"/>
        </w:rPr>
      </w:pPr>
      <w:bookmarkStart w:id="3430" w:name="_ETM_Q1_3745260"/>
      <w:bookmarkEnd w:id="3430"/>
    </w:p>
    <w:p w14:paraId="53F87BF5" w14:textId="60332629" w:rsidR="0010765B" w:rsidRDefault="0010765B" w:rsidP="0010765B">
      <w:pPr>
        <w:pStyle w:val="af9"/>
        <w:keepNext/>
        <w:rPr>
          <w:rtl/>
          <w:lang w:eastAsia="he-IL"/>
        </w:rPr>
      </w:pPr>
      <w:bookmarkStart w:id="3431" w:name="ET_guest_שגיב_חנין_392"/>
      <w:r w:rsidRPr="0010765B">
        <w:rPr>
          <w:rStyle w:val="TagStyle"/>
          <w:rtl/>
        </w:rPr>
        <w:t xml:space="preserve"> &lt;&lt; אורח &gt;&gt; </w:t>
      </w:r>
      <w:r>
        <w:rPr>
          <w:rtl/>
          <w:lang w:eastAsia="he-IL"/>
        </w:rPr>
        <w:t>שגיב חנין:</w:t>
      </w:r>
      <w:r w:rsidRPr="0010765B">
        <w:rPr>
          <w:rStyle w:val="TagStyle"/>
          <w:rtl/>
        </w:rPr>
        <w:t xml:space="preserve"> &lt;&lt; אורח &gt;&gt;</w:t>
      </w:r>
      <w:r w:rsidR="00406AA6">
        <w:rPr>
          <w:rtl/>
          <w:lang w:eastAsia="he-IL"/>
        </w:rPr>
        <w:t xml:space="preserve"> </w:t>
      </w:r>
      <w:r>
        <w:rPr>
          <w:rtl/>
          <w:lang w:eastAsia="he-IL"/>
        </w:rPr>
        <w:t xml:space="preserve"> </w:t>
      </w:r>
      <w:bookmarkEnd w:id="3431"/>
    </w:p>
    <w:p w14:paraId="61224629" w14:textId="5A96373A" w:rsidR="0010765B" w:rsidRDefault="0010765B" w:rsidP="0010765B">
      <w:pPr>
        <w:pStyle w:val="KeepWithNext"/>
        <w:rPr>
          <w:rtl/>
          <w:lang w:eastAsia="he-IL"/>
        </w:rPr>
      </w:pPr>
    </w:p>
    <w:p w14:paraId="4FD182FD" w14:textId="7F47D21A" w:rsidR="0010765B" w:rsidRDefault="0010765B" w:rsidP="0010765B">
      <w:pPr>
        <w:rPr>
          <w:rtl/>
          <w:lang w:eastAsia="he-IL"/>
        </w:rPr>
      </w:pPr>
      <w:bookmarkStart w:id="3432" w:name="_ETM_Q1_3746907"/>
      <w:bookmarkStart w:id="3433" w:name="_ETM_Q1_3746933"/>
      <w:bookmarkEnd w:id="3432"/>
      <w:bookmarkEnd w:id="3433"/>
      <w:r>
        <w:rPr>
          <w:rFonts w:hint="cs"/>
          <w:rtl/>
          <w:lang w:eastAsia="he-IL"/>
        </w:rPr>
        <w:t xml:space="preserve">אבל טל, זה לא </w:t>
      </w:r>
      <w:bookmarkStart w:id="3434" w:name="_ETM_Q1_3748143"/>
      <w:bookmarkEnd w:id="3434"/>
      <w:r>
        <w:rPr>
          <w:rFonts w:hint="cs"/>
          <w:rtl/>
          <w:lang w:eastAsia="he-IL"/>
        </w:rPr>
        <w:t>מסייע לתהליך</w:t>
      </w:r>
      <w:bookmarkStart w:id="3435" w:name="_ETM_Q1_3744185"/>
      <w:bookmarkEnd w:id="3435"/>
      <w:r>
        <w:rPr>
          <w:rFonts w:hint="cs"/>
          <w:rtl/>
          <w:lang w:eastAsia="he-IL"/>
        </w:rPr>
        <w:t>. כלומר, הפינג-פונג נמשך ונמשך.</w:t>
      </w:r>
    </w:p>
    <w:p w14:paraId="4AFE7CDB" w14:textId="2008B633" w:rsidR="0010765B" w:rsidRDefault="0010765B" w:rsidP="0010765B">
      <w:pPr>
        <w:rPr>
          <w:rtl/>
          <w:lang w:eastAsia="he-IL"/>
        </w:rPr>
      </w:pPr>
      <w:bookmarkStart w:id="3436" w:name="_ETM_Q1_3746703"/>
      <w:bookmarkStart w:id="3437" w:name="_ETM_Q1_3746736"/>
      <w:bookmarkStart w:id="3438" w:name="_ETM_Q1_3743047"/>
      <w:bookmarkEnd w:id="3436"/>
      <w:bookmarkEnd w:id="3437"/>
      <w:bookmarkEnd w:id="3438"/>
    </w:p>
    <w:p w14:paraId="094297CD" w14:textId="288BFAC1" w:rsidR="0010765B" w:rsidRDefault="0010765B" w:rsidP="0010765B">
      <w:pPr>
        <w:pStyle w:val="af6"/>
        <w:keepNext/>
        <w:rPr>
          <w:rtl/>
        </w:rPr>
      </w:pPr>
      <w:bookmarkStart w:id="3439" w:name="ET_yor_5159_393"/>
      <w:r w:rsidRPr="0010765B">
        <w:rPr>
          <w:rStyle w:val="TagStyle"/>
          <w:rtl/>
        </w:rPr>
        <w:t xml:space="preserve"> &lt;&lt; יור &gt;&gt; </w:t>
      </w:r>
      <w:r>
        <w:rPr>
          <w:rtl/>
        </w:rPr>
        <w:t>היו"ר דוד ביטן:</w:t>
      </w:r>
      <w:r w:rsidRPr="0010765B">
        <w:rPr>
          <w:rStyle w:val="TagStyle"/>
          <w:rtl/>
        </w:rPr>
        <w:t xml:space="preserve"> &lt;&lt; יור &gt;&gt;</w:t>
      </w:r>
      <w:r w:rsidR="00406AA6">
        <w:rPr>
          <w:rtl/>
        </w:rPr>
        <w:t xml:space="preserve"> </w:t>
      </w:r>
      <w:r>
        <w:rPr>
          <w:rtl/>
        </w:rPr>
        <w:t xml:space="preserve"> </w:t>
      </w:r>
      <w:bookmarkEnd w:id="3439"/>
    </w:p>
    <w:p w14:paraId="035DA135" w14:textId="4A43914C" w:rsidR="0010765B" w:rsidRDefault="0010765B" w:rsidP="0010765B">
      <w:pPr>
        <w:pStyle w:val="KeepWithNext"/>
        <w:rPr>
          <w:rtl/>
          <w:lang w:eastAsia="he-IL"/>
        </w:rPr>
      </w:pPr>
    </w:p>
    <w:p w14:paraId="1D29EFFF" w14:textId="07AA11A9" w:rsidR="0010765B" w:rsidRDefault="0010765B" w:rsidP="0010765B">
      <w:pPr>
        <w:rPr>
          <w:rtl/>
          <w:lang w:eastAsia="he-IL"/>
        </w:rPr>
      </w:pPr>
      <w:r>
        <w:rPr>
          <w:rFonts w:hint="cs"/>
          <w:rtl/>
          <w:lang w:eastAsia="he-IL"/>
        </w:rPr>
        <w:t>מ</w:t>
      </w:r>
      <w:bookmarkStart w:id="3440" w:name="_ETM_Q1_3743266"/>
      <w:bookmarkStart w:id="3441" w:name="_ETM_Q1_3743292"/>
      <w:bookmarkEnd w:id="3440"/>
      <w:bookmarkEnd w:id="3441"/>
      <w:r>
        <w:rPr>
          <w:rFonts w:hint="cs"/>
          <w:rtl/>
          <w:lang w:eastAsia="he-IL"/>
        </w:rPr>
        <w:t>ה אתה רוצה?</w:t>
      </w:r>
      <w:r w:rsidR="005E7D4C">
        <w:rPr>
          <w:rFonts w:hint="cs"/>
          <w:rtl/>
          <w:lang w:eastAsia="he-IL"/>
        </w:rPr>
        <w:t xml:space="preserve"> לא לפנות </w:t>
      </w:r>
      <w:bookmarkStart w:id="3442" w:name="_ETM_Q1_3749784"/>
      <w:bookmarkEnd w:id="3442"/>
      <w:r w:rsidR="005E7D4C">
        <w:rPr>
          <w:rFonts w:hint="cs"/>
          <w:rtl/>
          <w:lang w:eastAsia="he-IL"/>
        </w:rPr>
        <w:t>לרשות? אתה רוצה להיכנס לקרקע וזהו?</w:t>
      </w:r>
    </w:p>
    <w:p w14:paraId="2230D284" w14:textId="4608CF78" w:rsidR="005E7D4C" w:rsidRDefault="005E7D4C" w:rsidP="0010765B">
      <w:pPr>
        <w:rPr>
          <w:rtl/>
          <w:lang w:eastAsia="he-IL"/>
        </w:rPr>
      </w:pPr>
      <w:bookmarkStart w:id="3443" w:name="_ETM_Q1_3753395"/>
      <w:bookmarkStart w:id="3444" w:name="_ETM_Q1_3753434"/>
      <w:bookmarkStart w:id="3445" w:name="_ETM_Q1_3754236"/>
      <w:bookmarkEnd w:id="3443"/>
      <w:bookmarkEnd w:id="3444"/>
      <w:bookmarkEnd w:id="3445"/>
    </w:p>
    <w:p w14:paraId="5B0C0D4D" w14:textId="2E8F0159" w:rsidR="005E7D4C" w:rsidRDefault="005E7D4C" w:rsidP="005E7D4C">
      <w:pPr>
        <w:pStyle w:val="af9"/>
        <w:keepNext/>
        <w:rPr>
          <w:rtl/>
          <w:lang w:eastAsia="he-IL"/>
        </w:rPr>
      </w:pPr>
      <w:bookmarkStart w:id="3446" w:name="ET_guest_שגיב_חנין_394"/>
      <w:r w:rsidRPr="005E7D4C">
        <w:rPr>
          <w:rStyle w:val="TagStyle"/>
          <w:rtl/>
        </w:rPr>
        <w:t xml:space="preserve"> &lt;&lt; אורח &gt;&gt; </w:t>
      </w:r>
      <w:r>
        <w:rPr>
          <w:rtl/>
          <w:lang w:eastAsia="he-IL"/>
        </w:rPr>
        <w:t>שגיב חנין:</w:t>
      </w:r>
      <w:r w:rsidRPr="005E7D4C">
        <w:rPr>
          <w:rStyle w:val="TagStyle"/>
          <w:rtl/>
        </w:rPr>
        <w:t xml:space="preserve"> &lt;&lt; אורח &gt;&gt;</w:t>
      </w:r>
      <w:r w:rsidR="00406AA6">
        <w:rPr>
          <w:rtl/>
          <w:lang w:eastAsia="he-IL"/>
        </w:rPr>
        <w:t xml:space="preserve"> </w:t>
      </w:r>
      <w:r>
        <w:rPr>
          <w:rtl/>
          <w:lang w:eastAsia="he-IL"/>
        </w:rPr>
        <w:t xml:space="preserve"> </w:t>
      </w:r>
      <w:bookmarkEnd w:id="3446"/>
    </w:p>
    <w:p w14:paraId="3BC81C42" w14:textId="3811745D" w:rsidR="005E7D4C" w:rsidRDefault="005E7D4C" w:rsidP="005E7D4C">
      <w:pPr>
        <w:pStyle w:val="KeepWithNext"/>
        <w:rPr>
          <w:rtl/>
          <w:lang w:eastAsia="he-IL"/>
        </w:rPr>
      </w:pPr>
    </w:p>
    <w:p w14:paraId="10A9E769" w14:textId="033A0953" w:rsidR="005E7D4C" w:rsidRDefault="005E7D4C" w:rsidP="005E7D4C">
      <w:pPr>
        <w:rPr>
          <w:rtl/>
          <w:lang w:eastAsia="he-IL"/>
        </w:rPr>
      </w:pPr>
      <w:bookmarkStart w:id="3447" w:name="_ETM_Q1_3754447"/>
      <w:bookmarkEnd w:id="3447"/>
      <w:r>
        <w:rPr>
          <w:rFonts w:hint="cs"/>
          <w:rtl/>
          <w:lang w:eastAsia="he-IL"/>
        </w:rPr>
        <w:t>א</w:t>
      </w:r>
      <w:bookmarkStart w:id="3448" w:name="_ETM_Q1_3754472"/>
      <w:bookmarkEnd w:id="3448"/>
      <w:r>
        <w:rPr>
          <w:rFonts w:hint="cs"/>
          <w:rtl/>
          <w:lang w:eastAsia="he-IL"/>
        </w:rPr>
        <w:t>ני רוצה להכנ</w:t>
      </w:r>
      <w:bookmarkStart w:id="3449" w:name="_ETM_Q1_3750864"/>
      <w:bookmarkEnd w:id="3449"/>
      <w:r>
        <w:rPr>
          <w:rFonts w:hint="cs"/>
          <w:rtl/>
          <w:lang w:eastAsia="he-IL"/>
        </w:rPr>
        <w:t>יס את</w:t>
      </w:r>
      <w:bookmarkStart w:id="3450" w:name="_ETM_Q1_3751815"/>
      <w:bookmarkEnd w:id="3450"/>
      <w:r>
        <w:rPr>
          <w:rFonts w:hint="cs"/>
          <w:rtl/>
          <w:lang w:eastAsia="he-IL"/>
        </w:rPr>
        <w:t xml:space="preserve"> אדוני רגע - - -</w:t>
      </w:r>
      <w:bookmarkStart w:id="3451" w:name="_ETM_Q1_3752962"/>
      <w:bookmarkEnd w:id="3451"/>
    </w:p>
    <w:p w14:paraId="3B0D214A" w14:textId="01C2E350" w:rsidR="005E7D4C" w:rsidRDefault="005E7D4C" w:rsidP="005E7D4C">
      <w:pPr>
        <w:rPr>
          <w:rtl/>
          <w:lang w:eastAsia="he-IL"/>
        </w:rPr>
      </w:pPr>
      <w:bookmarkStart w:id="3452" w:name="_ETM_Q1_3752997"/>
      <w:bookmarkEnd w:id="3452"/>
    </w:p>
    <w:p w14:paraId="2C9715DB" w14:textId="0706DE52" w:rsidR="005E7D4C" w:rsidRDefault="005E7D4C" w:rsidP="005E7D4C">
      <w:pPr>
        <w:pStyle w:val="af9"/>
        <w:keepNext/>
        <w:rPr>
          <w:rtl/>
          <w:lang w:eastAsia="he-IL"/>
        </w:rPr>
      </w:pPr>
      <w:bookmarkStart w:id="3453" w:name="ET_guest_טל_פוקס_395"/>
      <w:r w:rsidRPr="005E7D4C">
        <w:rPr>
          <w:rStyle w:val="TagStyle"/>
          <w:rtl/>
        </w:rPr>
        <w:t xml:space="preserve"> &lt;&lt; אורח &gt;&gt; </w:t>
      </w:r>
      <w:r>
        <w:rPr>
          <w:rtl/>
          <w:lang w:eastAsia="he-IL"/>
        </w:rPr>
        <w:t>טל פוקס:</w:t>
      </w:r>
      <w:r w:rsidRPr="005E7D4C">
        <w:rPr>
          <w:rStyle w:val="TagStyle"/>
          <w:rtl/>
        </w:rPr>
        <w:t xml:space="preserve"> &lt;&lt; אורח &gt;&gt;</w:t>
      </w:r>
      <w:r w:rsidR="00406AA6">
        <w:rPr>
          <w:rtl/>
          <w:lang w:eastAsia="he-IL"/>
        </w:rPr>
        <w:t xml:space="preserve"> </w:t>
      </w:r>
      <w:r>
        <w:rPr>
          <w:rtl/>
          <w:lang w:eastAsia="he-IL"/>
        </w:rPr>
        <w:t xml:space="preserve"> </w:t>
      </w:r>
      <w:bookmarkEnd w:id="3453"/>
    </w:p>
    <w:p w14:paraId="191809C2" w14:textId="248B591F" w:rsidR="005E7D4C" w:rsidRDefault="005E7D4C" w:rsidP="005E7D4C">
      <w:pPr>
        <w:pStyle w:val="KeepWithNext"/>
        <w:rPr>
          <w:rtl/>
          <w:lang w:eastAsia="he-IL"/>
        </w:rPr>
      </w:pPr>
    </w:p>
    <w:p w14:paraId="10E6CAD0" w14:textId="7655B9A9" w:rsidR="005E7D4C" w:rsidRDefault="005E7D4C" w:rsidP="005E7D4C">
      <w:pPr>
        <w:rPr>
          <w:rtl/>
          <w:lang w:eastAsia="he-IL"/>
        </w:rPr>
      </w:pPr>
      <w:bookmarkStart w:id="3454" w:name="_ETM_Q1_3753699"/>
      <w:bookmarkStart w:id="3455" w:name="_ETM_Q1_3753730"/>
      <w:bookmarkEnd w:id="3454"/>
      <w:bookmarkEnd w:id="3455"/>
      <w:r>
        <w:rPr>
          <w:rFonts w:hint="cs"/>
          <w:rtl/>
          <w:lang w:eastAsia="he-IL"/>
        </w:rPr>
        <w:t xml:space="preserve">זה קוצב אותו בזמן וזה מה </w:t>
      </w:r>
      <w:bookmarkStart w:id="3456" w:name="_ETM_Q1_3755850"/>
      <w:bookmarkEnd w:id="3456"/>
      <w:r>
        <w:rPr>
          <w:rFonts w:hint="cs"/>
          <w:rtl/>
          <w:lang w:eastAsia="he-IL"/>
        </w:rPr>
        <w:t>שאמרתי.</w:t>
      </w:r>
    </w:p>
    <w:p w14:paraId="06133FBF" w14:textId="2B81242E" w:rsidR="005E7D4C" w:rsidRDefault="005E7D4C" w:rsidP="005E7D4C">
      <w:pPr>
        <w:rPr>
          <w:rtl/>
          <w:lang w:eastAsia="he-IL"/>
        </w:rPr>
      </w:pPr>
      <w:bookmarkStart w:id="3457" w:name="_ETM_Q1_3756604"/>
      <w:bookmarkStart w:id="3458" w:name="_ETM_Q1_3756647"/>
      <w:bookmarkStart w:id="3459" w:name="_ETM_Q1_3757195"/>
      <w:bookmarkEnd w:id="3457"/>
      <w:bookmarkEnd w:id="3458"/>
      <w:bookmarkEnd w:id="3459"/>
    </w:p>
    <w:p w14:paraId="1455CF7B" w14:textId="6B2EB87D" w:rsidR="005E7D4C" w:rsidRDefault="005E7D4C" w:rsidP="005E7D4C">
      <w:pPr>
        <w:pStyle w:val="af9"/>
        <w:keepNext/>
        <w:rPr>
          <w:rtl/>
          <w:lang w:eastAsia="he-IL"/>
        </w:rPr>
      </w:pPr>
      <w:bookmarkStart w:id="3460" w:name="ET_guest_שגיב_חנין_396"/>
      <w:r w:rsidRPr="005E7D4C">
        <w:rPr>
          <w:rStyle w:val="TagStyle"/>
          <w:rtl/>
        </w:rPr>
        <w:t xml:space="preserve"> &lt;&lt; אורח &gt;&gt; </w:t>
      </w:r>
      <w:r>
        <w:rPr>
          <w:rtl/>
          <w:lang w:eastAsia="he-IL"/>
        </w:rPr>
        <w:t>שגיב חנין:</w:t>
      </w:r>
      <w:r w:rsidRPr="005E7D4C">
        <w:rPr>
          <w:rStyle w:val="TagStyle"/>
          <w:rtl/>
        </w:rPr>
        <w:t xml:space="preserve"> &lt;&lt; אורח &gt;&gt;</w:t>
      </w:r>
      <w:r w:rsidR="00406AA6">
        <w:rPr>
          <w:rtl/>
          <w:lang w:eastAsia="he-IL"/>
        </w:rPr>
        <w:t xml:space="preserve"> </w:t>
      </w:r>
      <w:r>
        <w:rPr>
          <w:rtl/>
          <w:lang w:eastAsia="he-IL"/>
        </w:rPr>
        <w:t xml:space="preserve"> </w:t>
      </w:r>
      <w:bookmarkEnd w:id="3460"/>
    </w:p>
    <w:p w14:paraId="0F29BAF2" w14:textId="6C40B6D9" w:rsidR="005E7D4C" w:rsidRDefault="005E7D4C" w:rsidP="005E7D4C">
      <w:pPr>
        <w:pStyle w:val="KeepWithNext"/>
        <w:rPr>
          <w:rtl/>
          <w:lang w:eastAsia="he-IL"/>
        </w:rPr>
      </w:pPr>
    </w:p>
    <w:p w14:paraId="09B397CC" w14:textId="156F613E" w:rsidR="005E7D4C" w:rsidRDefault="005E7D4C" w:rsidP="005E7D4C">
      <w:pPr>
        <w:rPr>
          <w:rtl/>
          <w:lang w:eastAsia="he-IL"/>
        </w:rPr>
      </w:pPr>
      <w:bookmarkStart w:id="3461" w:name="_ETM_Q1_3757433"/>
      <w:bookmarkStart w:id="3462" w:name="_ETM_Q1_3757463"/>
      <w:bookmarkEnd w:id="3461"/>
      <w:bookmarkEnd w:id="3462"/>
      <w:r>
        <w:rPr>
          <w:rFonts w:hint="cs"/>
          <w:rtl/>
          <w:lang w:eastAsia="he-IL"/>
        </w:rPr>
        <w:t>להליך עצמו. אבל, המועדי</w:t>
      </w:r>
      <w:bookmarkStart w:id="3463" w:name="_ETM_Q1_3754808"/>
      <w:bookmarkEnd w:id="3463"/>
      <w:r>
        <w:rPr>
          <w:rFonts w:hint="cs"/>
          <w:rtl/>
          <w:lang w:eastAsia="he-IL"/>
        </w:rPr>
        <w:t xml:space="preserve">ם </w:t>
      </w:r>
      <w:r w:rsidR="00171DA5">
        <w:rPr>
          <w:rFonts w:hint="cs"/>
          <w:rtl/>
          <w:lang w:eastAsia="he-IL"/>
        </w:rPr>
        <w:t>לא מסיימים את ההליך.</w:t>
      </w:r>
      <w:bookmarkStart w:id="3464" w:name="_ETM_Q1_3759284"/>
      <w:bookmarkEnd w:id="3464"/>
      <w:r w:rsidR="00171DA5">
        <w:rPr>
          <w:rFonts w:hint="cs"/>
          <w:rtl/>
          <w:lang w:eastAsia="he-IL"/>
        </w:rPr>
        <w:t xml:space="preserve"> בסופו של דבר, הם אומרים, אתה תחכה, אתה תחכה שאנחנו</w:t>
      </w:r>
      <w:bookmarkStart w:id="3465" w:name="_ETM_Q1_3763145"/>
      <w:bookmarkEnd w:id="3465"/>
      <w:r w:rsidR="00171DA5">
        <w:rPr>
          <w:rFonts w:hint="cs"/>
          <w:rtl/>
          <w:lang w:eastAsia="he-IL"/>
        </w:rPr>
        <w:t xml:space="preserve"> נאשר לך שאתה סיימת לתאם. אתה תשב ואתה תחכה שאנחנו </w:t>
      </w:r>
      <w:bookmarkStart w:id="3466" w:name="_ETM_Q1_3766662"/>
      <w:bookmarkEnd w:id="3466"/>
      <w:r w:rsidR="00171DA5">
        <w:rPr>
          <w:rFonts w:hint="cs"/>
          <w:rtl/>
          <w:lang w:eastAsia="he-IL"/>
        </w:rPr>
        <w:t xml:space="preserve">נאשר לך. אבל, אני כבר גמרתי את התיאום ההנדסי, </w:t>
      </w:r>
      <w:bookmarkStart w:id="3467" w:name="_ETM_Q1_3769995"/>
      <w:bookmarkEnd w:id="3467"/>
      <w:r w:rsidR="00171DA5">
        <w:rPr>
          <w:rFonts w:hint="cs"/>
          <w:rtl/>
          <w:lang w:eastAsia="he-IL"/>
        </w:rPr>
        <w:t xml:space="preserve">אין לי מה להוסיף יותר, אבל אני צריך לשבת ולחכות. </w:t>
      </w:r>
      <w:bookmarkStart w:id="3468" w:name="_ETM_Q1_3773252"/>
      <w:bookmarkEnd w:id="3468"/>
      <w:r w:rsidR="00171DA5">
        <w:rPr>
          <w:rFonts w:hint="cs"/>
          <w:rtl/>
          <w:lang w:eastAsia="he-IL"/>
        </w:rPr>
        <w:t>אני והקבלן שלי יושיבם ומחכים לנייר.</w:t>
      </w:r>
    </w:p>
    <w:p w14:paraId="6DF13C0B" w14:textId="5A995905" w:rsidR="00171DA5" w:rsidRDefault="00171DA5" w:rsidP="005E7D4C">
      <w:pPr>
        <w:rPr>
          <w:rtl/>
          <w:lang w:eastAsia="he-IL"/>
        </w:rPr>
      </w:pPr>
      <w:bookmarkStart w:id="3469" w:name="_ETM_Q1_3777849"/>
      <w:bookmarkStart w:id="3470" w:name="_ETM_Q1_3777893"/>
      <w:bookmarkStart w:id="3471" w:name="_ETM_Q1_3778161"/>
      <w:bookmarkEnd w:id="3469"/>
      <w:bookmarkEnd w:id="3470"/>
      <w:bookmarkEnd w:id="3471"/>
    </w:p>
    <w:p w14:paraId="47F90BBA" w14:textId="6B959498" w:rsidR="00171DA5" w:rsidRDefault="00171DA5" w:rsidP="00171DA5">
      <w:pPr>
        <w:pStyle w:val="af9"/>
        <w:keepNext/>
        <w:rPr>
          <w:rtl/>
          <w:lang w:eastAsia="he-IL"/>
        </w:rPr>
      </w:pPr>
      <w:bookmarkStart w:id="3472" w:name="ET_guest_קריאה_397"/>
      <w:r w:rsidRPr="00171DA5">
        <w:rPr>
          <w:rStyle w:val="TagStyle"/>
          <w:rtl/>
        </w:rPr>
        <w:t xml:space="preserve"> &lt;&lt; אורח &gt;&gt; </w:t>
      </w:r>
      <w:r>
        <w:rPr>
          <w:rtl/>
          <w:lang w:eastAsia="he-IL"/>
        </w:rPr>
        <w:t>קריאה:</w:t>
      </w:r>
      <w:r w:rsidRPr="00171DA5">
        <w:rPr>
          <w:rStyle w:val="TagStyle"/>
          <w:rtl/>
        </w:rPr>
        <w:t xml:space="preserve"> &lt;&lt; אורח &gt;&gt;</w:t>
      </w:r>
      <w:r w:rsidR="00406AA6">
        <w:rPr>
          <w:rtl/>
          <w:lang w:eastAsia="he-IL"/>
        </w:rPr>
        <w:t xml:space="preserve"> </w:t>
      </w:r>
      <w:r>
        <w:rPr>
          <w:rtl/>
          <w:lang w:eastAsia="he-IL"/>
        </w:rPr>
        <w:t xml:space="preserve"> </w:t>
      </w:r>
      <w:bookmarkEnd w:id="3472"/>
    </w:p>
    <w:p w14:paraId="40F84A24" w14:textId="4DF9B998" w:rsidR="00171DA5" w:rsidRDefault="00171DA5" w:rsidP="00171DA5">
      <w:pPr>
        <w:pStyle w:val="KeepWithNext"/>
        <w:rPr>
          <w:rtl/>
          <w:lang w:eastAsia="he-IL"/>
        </w:rPr>
      </w:pPr>
    </w:p>
    <w:p w14:paraId="0051E93E" w14:textId="4142A85A" w:rsidR="00171DA5" w:rsidRDefault="00171DA5" w:rsidP="00171DA5">
      <w:pPr>
        <w:rPr>
          <w:rtl/>
          <w:lang w:eastAsia="he-IL"/>
        </w:rPr>
      </w:pPr>
      <w:bookmarkStart w:id="3473" w:name="_ETM_Q1_3778421"/>
      <w:bookmarkStart w:id="3474" w:name="_ETM_Q1_3778443"/>
      <w:bookmarkEnd w:id="3473"/>
      <w:bookmarkEnd w:id="3474"/>
      <w:r>
        <w:rPr>
          <w:rFonts w:hint="cs"/>
          <w:rtl/>
          <w:lang w:eastAsia="he-IL"/>
        </w:rPr>
        <w:t>איזה שטויות.</w:t>
      </w:r>
    </w:p>
    <w:p w14:paraId="624702A2" w14:textId="593CE81A" w:rsidR="00171DA5" w:rsidRDefault="00171DA5" w:rsidP="00171DA5">
      <w:pPr>
        <w:rPr>
          <w:rtl/>
          <w:lang w:eastAsia="he-IL"/>
        </w:rPr>
      </w:pPr>
      <w:bookmarkStart w:id="3475" w:name="_ETM_Q1_3780446"/>
      <w:bookmarkStart w:id="3476" w:name="_ETM_Q1_3780491"/>
      <w:bookmarkStart w:id="3477" w:name="_ETM_Q1_3780817"/>
      <w:bookmarkEnd w:id="3475"/>
      <w:bookmarkEnd w:id="3476"/>
      <w:bookmarkEnd w:id="3477"/>
    </w:p>
    <w:p w14:paraId="10A112D4" w14:textId="50E27A0B" w:rsidR="00171DA5" w:rsidRDefault="00171DA5" w:rsidP="00171DA5">
      <w:pPr>
        <w:pStyle w:val="af9"/>
        <w:keepNext/>
        <w:rPr>
          <w:rtl/>
          <w:lang w:eastAsia="he-IL"/>
        </w:rPr>
      </w:pPr>
      <w:bookmarkStart w:id="3478" w:name="ET_guest_שגיב_חנין_398"/>
      <w:r w:rsidRPr="00171DA5">
        <w:rPr>
          <w:rStyle w:val="TagStyle"/>
          <w:rtl/>
        </w:rPr>
        <w:t xml:space="preserve"> &lt;&lt; אורח &gt;&gt; </w:t>
      </w:r>
      <w:r>
        <w:rPr>
          <w:rtl/>
          <w:lang w:eastAsia="he-IL"/>
        </w:rPr>
        <w:t>שגיב חנין:</w:t>
      </w:r>
      <w:r w:rsidRPr="00171DA5">
        <w:rPr>
          <w:rStyle w:val="TagStyle"/>
          <w:rtl/>
        </w:rPr>
        <w:t xml:space="preserve"> &lt;&lt; אורח &gt;&gt;</w:t>
      </w:r>
      <w:r w:rsidR="00406AA6">
        <w:rPr>
          <w:rtl/>
          <w:lang w:eastAsia="he-IL"/>
        </w:rPr>
        <w:t xml:space="preserve"> </w:t>
      </w:r>
      <w:r>
        <w:rPr>
          <w:rtl/>
          <w:lang w:eastAsia="he-IL"/>
        </w:rPr>
        <w:t xml:space="preserve"> </w:t>
      </w:r>
      <w:bookmarkEnd w:id="3478"/>
    </w:p>
    <w:p w14:paraId="479CD55B" w14:textId="66FDB04D" w:rsidR="00171DA5" w:rsidRDefault="00171DA5" w:rsidP="00171DA5">
      <w:pPr>
        <w:pStyle w:val="KeepWithNext"/>
        <w:rPr>
          <w:rtl/>
          <w:lang w:eastAsia="he-IL"/>
        </w:rPr>
      </w:pPr>
    </w:p>
    <w:p w14:paraId="2D616845" w14:textId="47EDF013" w:rsidR="00171DA5" w:rsidRDefault="00171DA5" w:rsidP="00171DA5">
      <w:pPr>
        <w:rPr>
          <w:rtl/>
          <w:lang w:eastAsia="he-IL"/>
        </w:rPr>
      </w:pPr>
      <w:bookmarkStart w:id="3479" w:name="_ETM_Q1_3781092"/>
      <w:bookmarkEnd w:id="3479"/>
      <w:r>
        <w:rPr>
          <w:rFonts w:hint="cs"/>
          <w:rtl/>
          <w:lang w:eastAsia="he-IL"/>
        </w:rPr>
        <w:t>ז</w:t>
      </w:r>
      <w:bookmarkStart w:id="3480" w:name="_ETM_Q1_3781126"/>
      <w:bookmarkEnd w:id="3480"/>
      <w:r>
        <w:rPr>
          <w:rFonts w:hint="cs"/>
          <w:rtl/>
          <w:lang w:eastAsia="he-IL"/>
        </w:rPr>
        <w:t xml:space="preserve">ה לא שטויות, זה </w:t>
      </w:r>
      <w:bookmarkStart w:id="3481" w:name="_ETM_Q1_3782294"/>
      <w:bookmarkEnd w:id="3481"/>
      <w:r>
        <w:rPr>
          <w:rFonts w:hint="cs"/>
          <w:rtl/>
          <w:lang w:eastAsia="he-IL"/>
        </w:rPr>
        <w:t xml:space="preserve">החיים. </w:t>
      </w:r>
      <w:bookmarkStart w:id="3482" w:name="_ETM_Q1_3778755"/>
      <w:bookmarkEnd w:id="3482"/>
      <w:r>
        <w:rPr>
          <w:rFonts w:hint="cs"/>
          <w:rtl/>
          <w:lang w:eastAsia="he-IL"/>
        </w:rPr>
        <w:t>יושבים ומחכים לנייר.</w:t>
      </w:r>
      <w:bookmarkStart w:id="3483" w:name="_ETM_Q1_3782655"/>
      <w:bookmarkEnd w:id="3483"/>
    </w:p>
    <w:p w14:paraId="6CA9C307" w14:textId="47ABE432" w:rsidR="00171DA5" w:rsidRDefault="00171DA5" w:rsidP="00171DA5">
      <w:pPr>
        <w:rPr>
          <w:rFonts w:ascii="David" w:hAnsi="David"/>
          <w:u w:val="single"/>
          <w:rtl/>
          <w:lang w:eastAsia="he-IL"/>
        </w:rPr>
      </w:pPr>
      <w:bookmarkStart w:id="3484" w:name="_ETM_Q1_3782702"/>
      <w:bookmarkStart w:id="3485" w:name="_ETM_Q1_3784049"/>
      <w:bookmarkStart w:id="3486" w:name="_ETM_Q1_3787014"/>
      <w:bookmarkEnd w:id="3484"/>
      <w:bookmarkEnd w:id="3485"/>
      <w:bookmarkEnd w:id="3486"/>
    </w:p>
    <w:p w14:paraId="6BD48A3A" w14:textId="374B9EE1" w:rsidR="00171DA5" w:rsidRPr="00171DA5" w:rsidRDefault="00171DA5" w:rsidP="00171DA5">
      <w:pPr>
        <w:pStyle w:val="af9"/>
        <w:keepNext/>
        <w:rPr>
          <w:rtl/>
          <w:lang w:eastAsia="he-IL"/>
        </w:rPr>
      </w:pPr>
      <w:bookmarkStart w:id="3487" w:name="ET_guest_צחי_בן_ציון_400"/>
      <w:r w:rsidRPr="00171DA5">
        <w:rPr>
          <w:rStyle w:val="TagStyle"/>
          <w:rtl/>
        </w:rPr>
        <w:t xml:space="preserve"> &lt;&lt; אורח &gt;&gt; </w:t>
      </w:r>
      <w:r>
        <w:rPr>
          <w:rtl/>
          <w:lang w:eastAsia="he-IL"/>
        </w:rPr>
        <w:t>צחי בן ציון:</w:t>
      </w:r>
      <w:r w:rsidRPr="00171DA5">
        <w:rPr>
          <w:rStyle w:val="TagStyle"/>
          <w:rtl/>
        </w:rPr>
        <w:t xml:space="preserve"> &lt;&lt; אורח &gt;&gt;</w:t>
      </w:r>
      <w:r w:rsidR="00406AA6">
        <w:rPr>
          <w:rtl/>
          <w:lang w:eastAsia="he-IL"/>
        </w:rPr>
        <w:t xml:space="preserve"> </w:t>
      </w:r>
      <w:r>
        <w:rPr>
          <w:rtl/>
          <w:lang w:eastAsia="he-IL"/>
        </w:rPr>
        <w:t xml:space="preserve"> </w:t>
      </w:r>
      <w:bookmarkStart w:id="3488" w:name="_ETM_Q1_3787290"/>
      <w:bookmarkStart w:id="3489" w:name="_ETM_Q1_3787318"/>
      <w:bookmarkEnd w:id="3487"/>
      <w:bookmarkEnd w:id="3488"/>
      <w:bookmarkEnd w:id="3489"/>
    </w:p>
    <w:p w14:paraId="2A716860" w14:textId="23314CD7" w:rsidR="00171DA5" w:rsidRDefault="00171DA5" w:rsidP="00171DA5">
      <w:pPr>
        <w:pStyle w:val="KeepWithNext"/>
        <w:rPr>
          <w:rtl/>
          <w:lang w:eastAsia="he-IL"/>
        </w:rPr>
      </w:pPr>
    </w:p>
    <w:p w14:paraId="355D996A" w14:textId="01F77A10" w:rsidR="00171DA5" w:rsidRPr="00171DA5" w:rsidRDefault="00171DA5" w:rsidP="00171DA5">
      <w:pPr>
        <w:rPr>
          <w:rtl/>
          <w:lang w:eastAsia="he-IL"/>
        </w:rPr>
      </w:pPr>
      <w:bookmarkStart w:id="3490" w:name="_ETM_Q1_3784356"/>
      <w:bookmarkStart w:id="3491" w:name="_ETM_Q1_3784383"/>
      <w:bookmarkEnd w:id="3490"/>
      <w:bookmarkEnd w:id="3491"/>
      <w:r>
        <w:rPr>
          <w:rFonts w:hint="cs"/>
          <w:rtl/>
          <w:lang w:eastAsia="he-IL"/>
        </w:rPr>
        <w:t xml:space="preserve">אני שוב אומר, אי אפשר להגיע </w:t>
      </w:r>
      <w:bookmarkStart w:id="3492" w:name="_ETM_Q1_3786614"/>
      <w:bookmarkEnd w:id="3492"/>
      <w:r>
        <w:rPr>
          <w:rFonts w:hint="cs"/>
          <w:rtl/>
          <w:lang w:eastAsia="he-IL"/>
        </w:rPr>
        <w:t>להסכמות ואחרי זה לפתוח אותן בדיון</w:t>
      </w:r>
      <w:bookmarkStart w:id="3493" w:name="_ETM_Q1_3784189"/>
      <w:bookmarkEnd w:id="3493"/>
      <w:r>
        <w:rPr>
          <w:rFonts w:hint="cs"/>
          <w:rtl/>
          <w:lang w:eastAsia="he-IL"/>
        </w:rPr>
        <w:t>. זה לא בסדר.</w:t>
      </w:r>
    </w:p>
    <w:p w14:paraId="1D3692EF" w14:textId="51AFAB39" w:rsidR="00171DA5" w:rsidRDefault="00171DA5" w:rsidP="00F34916">
      <w:pPr>
        <w:rPr>
          <w:rtl/>
          <w:lang w:eastAsia="he-IL"/>
        </w:rPr>
      </w:pPr>
      <w:bookmarkStart w:id="3494" w:name="_ETM_Q1_3231308"/>
      <w:bookmarkStart w:id="3495" w:name="_ETM_Q1_3231337"/>
      <w:bookmarkStart w:id="3496" w:name="_ETM_Q1_3788977"/>
      <w:bookmarkEnd w:id="3494"/>
      <w:bookmarkEnd w:id="3495"/>
      <w:bookmarkEnd w:id="3496"/>
    </w:p>
    <w:p w14:paraId="5B487FB9" w14:textId="17B02008" w:rsidR="00171DA5" w:rsidRDefault="00171DA5" w:rsidP="00171DA5">
      <w:pPr>
        <w:pStyle w:val="af9"/>
        <w:keepNext/>
        <w:rPr>
          <w:rtl/>
          <w:lang w:eastAsia="he-IL"/>
        </w:rPr>
      </w:pPr>
      <w:bookmarkStart w:id="3497" w:name="ET_guest_שגיב_חנין_401"/>
      <w:r w:rsidRPr="00171DA5">
        <w:rPr>
          <w:rStyle w:val="TagStyle"/>
          <w:rtl/>
        </w:rPr>
        <w:t xml:space="preserve"> &lt;&lt; אורח &gt;&gt; </w:t>
      </w:r>
      <w:r>
        <w:rPr>
          <w:rtl/>
          <w:lang w:eastAsia="he-IL"/>
        </w:rPr>
        <w:t>שגיב חנין:</w:t>
      </w:r>
      <w:r w:rsidRPr="00171DA5">
        <w:rPr>
          <w:rStyle w:val="TagStyle"/>
          <w:rtl/>
        </w:rPr>
        <w:t xml:space="preserve"> &lt;&lt; אורח &gt;&gt;</w:t>
      </w:r>
      <w:r w:rsidR="00406AA6">
        <w:rPr>
          <w:rtl/>
          <w:lang w:eastAsia="he-IL"/>
        </w:rPr>
        <w:t xml:space="preserve"> </w:t>
      </w:r>
      <w:r>
        <w:rPr>
          <w:rtl/>
          <w:lang w:eastAsia="he-IL"/>
        </w:rPr>
        <w:t xml:space="preserve"> </w:t>
      </w:r>
      <w:bookmarkEnd w:id="3497"/>
    </w:p>
    <w:p w14:paraId="316E1F39" w14:textId="3BEF8B0A" w:rsidR="00171DA5" w:rsidRDefault="00171DA5" w:rsidP="00171DA5">
      <w:pPr>
        <w:pStyle w:val="KeepWithNext"/>
        <w:rPr>
          <w:rtl/>
          <w:lang w:eastAsia="he-IL"/>
        </w:rPr>
      </w:pPr>
    </w:p>
    <w:p w14:paraId="6FB5C882" w14:textId="1AB287F9" w:rsidR="00171DA5" w:rsidRDefault="00171DA5" w:rsidP="00171DA5">
      <w:pPr>
        <w:rPr>
          <w:rtl/>
          <w:lang w:eastAsia="he-IL"/>
        </w:rPr>
      </w:pPr>
      <w:r>
        <w:rPr>
          <w:rFonts w:hint="cs"/>
          <w:rtl/>
          <w:lang w:eastAsia="he-IL"/>
        </w:rPr>
        <w:t>זה</w:t>
      </w:r>
      <w:bookmarkStart w:id="3498" w:name="_ETM_Q1_3789288"/>
      <w:bookmarkStart w:id="3499" w:name="_ETM_Q1_3789316"/>
      <w:bookmarkEnd w:id="3498"/>
      <w:bookmarkEnd w:id="3499"/>
      <w:r>
        <w:rPr>
          <w:rFonts w:hint="cs"/>
          <w:rtl/>
          <w:lang w:eastAsia="he-IL"/>
        </w:rPr>
        <w:t xml:space="preserve"> </w:t>
      </w:r>
      <w:bookmarkStart w:id="3500" w:name="_ETM_Q1_3789331"/>
      <w:bookmarkEnd w:id="3500"/>
      <w:r>
        <w:rPr>
          <w:rFonts w:hint="cs"/>
          <w:rtl/>
          <w:lang w:eastAsia="he-IL"/>
        </w:rPr>
        <w:t>לא מוסכם.</w:t>
      </w:r>
    </w:p>
    <w:p w14:paraId="70C2B815" w14:textId="791D00D3" w:rsidR="00171DA5" w:rsidRDefault="00171DA5" w:rsidP="00171DA5">
      <w:pPr>
        <w:rPr>
          <w:rtl/>
          <w:lang w:eastAsia="he-IL"/>
        </w:rPr>
      </w:pPr>
      <w:bookmarkStart w:id="3501" w:name="_ETM_Q1_3791321"/>
      <w:bookmarkStart w:id="3502" w:name="_ETM_Q1_3791363"/>
      <w:bookmarkStart w:id="3503" w:name="_ETM_Q1_3791663"/>
      <w:bookmarkEnd w:id="3501"/>
      <w:bookmarkEnd w:id="3502"/>
      <w:bookmarkEnd w:id="3503"/>
    </w:p>
    <w:p w14:paraId="68B5A0F3" w14:textId="34213204" w:rsidR="00171DA5" w:rsidRDefault="00171DA5" w:rsidP="00171DA5">
      <w:pPr>
        <w:pStyle w:val="af6"/>
        <w:keepNext/>
        <w:rPr>
          <w:rtl/>
        </w:rPr>
      </w:pPr>
      <w:bookmarkStart w:id="3504" w:name="ET_yor_5159_402"/>
      <w:r w:rsidRPr="00171DA5">
        <w:rPr>
          <w:rStyle w:val="TagStyle"/>
          <w:rtl/>
        </w:rPr>
        <w:t xml:space="preserve"> &lt;&lt; יור &gt;&gt; </w:t>
      </w:r>
      <w:r>
        <w:rPr>
          <w:rtl/>
        </w:rPr>
        <w:t>היו"ר דוד ביטן:</w:t>
      </w:r>
      <w:r w:rsidRPr="00171DA5">
        <w:rPr>
          <w:rStyle w:val="TagStyle"/>
          <w:rtl/>
        </w:rPr>
        <w:t xml:space="preserve"> &lt;&lt; יור &gt;&gt;</w:t>
      </w:r>
      <w:r w:rsidR="00406AA6">
        <w:rPr>
          <w:rtl/>
        </w:rPr>
        <w:t xml:space="preserve"> </w:t>
      </w:r>
      <w:r>
        <w:rPr>
          <w:rtl/>
        </w:rPr>
        <w:t xml:space="preserve"> </w:t>
      </w:r>
      <w:bookmarkEnd w:id="3504"/>
    </w:p>
    <w:p w14:paraId="3191FAA3" w14:textId="686A4018" w:rsidR="00171DA5" w:rsidRDefault="00171DA5" w:rsidP="00171DA5">
      <w:pPr>
        <w:pStyle w:val="KeepWithNext"/>
        <w:rPr>
          <w:rtl/>
          <w:lang w:eastAsia="he-IL"/>
        </w:rPr>
      </w:pPr>
    </w:p>
    <w:p w14:paraId="4F29CE48" w14:textId="64E8D972" w:rsidR="00171DA5" w:rsidRDefault="00171DA5" w:rsidP="00171DA5">
      <w:pPr>
        <w:rPr>
          <w:rtl/>
          <w:lang w:eastAsia="he-IL"/>
        </w:rPr>
      </w:pPr>
      <w:bookmarkStart w:id="3505" w:name="_ETM_Q1_3791895"/>
      <w:bookmarkStart w:id="3506" w:name="_ETM_Q1_3791916"/>
      <w:bookmarkEnd w:id="3505"/>
      <w:bookmarkEnd w:id="3506"/>
      <w:r>
        <w:rPr>
          <w:rFonts w:hint="cs"/>
          <w:rtl/>
          <w:lang w:eastAsia="he-IL"/>
        </w:rPr>
        <w:t xml:space="preserve">חבר'ה, מה אני יכול לעשות? יש בירוקרטיה במדינה, </w:t>
      </w:r>
      <w:bookmarkStart w:id="3507" w:name="_ETM_Q1_3797604"/>
      <w:bookmarkEnd w:id="3507"/>
      <w:r>
        <w:rPr>
          <w:rFonts w:hint="cs"/>
          <w:rtl/>
          <w:lang w:eastAsia="he-IL"/>
        </w:rPr>
        <w:t>ואני לא יכול לבטל אותה בחוק.</w:t>
      </w:r>
    </w:p>
    <w:p w14:paraId="7C1C9F78" w14:textId="711EA76A" w:rsidR="00171DA5" w:rsidRDefault="00171DA5" w:rsidP="00171DA5">
      <w:pPr>
        <w:rPr>
          <w:rtl/>
          <w:lang w:eastAsia="he-IL"/>
        </w:rPr>
      </w:pPr>
      <w:bookmarkStart w:id="3508" w:name="_ETM_Q1_3799301"/>
      <w:bookmarkStart w:id="3509" w:name="_ETM_Q1_3799340"/>
      <w:bookmarkStart w:id="3510" w:name="_ETM_Q1_3794500"/>
      <w:bookmarkStart w:id="3511" w:name="_ETM_Q1_3795111"/>
      <w:bookmarkStart w:id="3512" w:name="_ETM_Q1_3796679"/>
      <w:bookmarkEnd w:id="3508"/>
      <w:bookmarkEnd w:id="3509"/>
      <w:bookmarkEnd w:id="3510"/>
      <w:bookmarkEnd w:id="3511"/>
      <w:bookmarkEnd w:id="3512"/>
    </w:p>
    <w:p w14:paraId="40099235" w14:textId="16A15796" w:rsidR="00171DA5" w:rsidRDefault="00171DA5" w:rsidP="00171DA5">
      <w:pPr>
        <w:pStyle w:val="af9"/>
        <w:keepNext/>
        <w:rPr>
          <w:rtl/>
          <w:lang w:eastAsia="he-IL"/>
        </w:rPr>
      </w:pPr>
      <w:bookmarkStart w:id="3513" w:name="ET_guest_דרור_לוינגר_405"/>
      <w:r w:rsidRPr="00171DA5">
        <w:rPr>
          <w:rStyle w:val="TagStyle"/>
          <w:rtl/>
        </w:rPr>
        <w:t xml:space="preserve"> &lt;&lt; אורח &gt;&gt; </w:t>
      </w:r>
      <w:r>
        <w:rPr>
          <w:rtl/>
          <w:lang w:eastAsia="he-IL"/>
        </w:rPr>
        <w:t>דרור לוינגר:</w:t>
      </w:r>
      <w:r w:rsidRPr="00171DA5">
        <w:rPr>
          <w:rStyle w:val="TagStyle"/>
          <w:rtl/>
        </w:rPr>
        <w:t xml:space="preserve"> &lt;&lt; אורח &gt;&gt;</w:t>
      </w:r>
      <w:r w:rsidR="00406AA6">
        <w:rPr>
          <w:rtl/>
          <w:lang w:eastAsia="he-IL"/>
        </w:rPr>
        <w:t xml:space="preserve"> </w:t>
      </w:r>
      <w:r>
        <w:rPr>
          <w:rtl/>
          <w:lang w:eastAsia="he-IL"/>
        </w:rPr>
        <w:t xml:space="preserve"> </w:t>
      </w:r>
      <w:bookmarkEnd w:id="3513"/>
    </w:p>
    <w:p w14:paraId="642EF559" w14:textId="6DF51388" w:rsidR="00171DA5" w:rsidRDefault="00171DA5" w:rsidP="00171DA5">
      <w:pPr>
        <w:pStyle w:val="KeepWithNext"/>
        <w:rPr>
          <w:rtl/>
          <w:lang w:eastAsia="he-IL"/>
        </w:rPr>
      </w:pPr>
    </w:p>
    <w:p w14:paraId="6DFB36D9" w14:textId="7FC4699B" w:rsidR="00171DA5" w:rsidRDefault="00171DA5" w:rsidP="00171DA5">
      <w:pPr>
        <w:rPr>
          <w:rtl/>
          <w:lang w:eastAsia="he-IL"/>
        </w:rPr>
      </w:pPr>
      <w:bookmarkStart w:id="3514" w:name="_ETM_Q1_3796880"/>
      <w:bookmarkStart w:id="3515" w:name="_ETM_Q1_3796904"/>
      <w:bookmarkEnd w:id="3514"/>
      <w:bookmarkEnd w:id="3515"/>
      <w:r>
        <w:rPr>
          <w:rFonts w:hint="cs"/>
          <w:rtl/>
          <w:lang w:eastAsia="he-IL"/>
        </w:rPr>
        <w:t>לא, מה זאת אומרת.</w:t>
      </w:r>
    </w:p>
    <w:p w14:paraId="06CC6BD6" w14:textId="77777777" w:rsidR="00171DA5" w:rsidRPr="00171DA5" w:rsidRDefault="00171DA5" w:rsidP="00171DA5">
      <w:pPr>
        <w:rPr>
          <w:rtl/>
          <w:lang w:eastAsia="he-IL"/>
        </w:rPr>
      </w:pPr>
      <w:bookmarkStart w:id="3516" w:name="_ETM_Q1_3797780"/>
      <w:bookmarkStart w:id="3517" w:name="_ETM_Q1_3797823"/>
      <w:bookmarkEnd w:id="3516"/>
      <w:bookmarkEnd w:id="3517"/>
    </w:p>
    <w:p w14:paraId="040E2A2E" w14:textId="29A00526" w:rsidR="00171DA5" w:rsidRDefault="00171DA5" w:rsidP="00171DA5">
      <w:pPr>
        <w:pStyle w:val="af9"/>
        <w:keepNext/>
        <w:rPr>
          <w:rtl/>
          <w:lang w:eastAsia="he-IL"/>
        </w:rPr>
      </w:pPr>
      <w:bookmarkStart w:id="3518" w:name="ET_guest_שגיב_חנין_403"/>
      <w:r w:rsidRPr="00171DA5">
        <w:rPr>
          <w:rStyle w:val="TagStyle"/>
          <w:rtl/>
        </w:rPr>
        <w:t xml:space="preserve"> &lt;&lt; אורח &gt;&gt; </w:t>
      </w:r>
      <w:r>
        <w:rPr>
          <w:rtl/>
          <w:lang w:eastAsia="he-IL"/>
        </w:rPr>
        <w:t>שגיב חנין:</w:t>
      </w:r>
      <w:r w:rsidRPr="00171DA5">
        <w:rPr>
          <w:rStyle w:val="TagStyle"/>
          <w:rtl/>
        </w:rPr>
        <w:t xml:space="preserve"> &lt;&lt; אורח &gt;&gt;</w:t>
      </w:r>
      <w:r w:rsidR="00406AA6">
        <w:rPr>
          <w:rtl/>
          <w:lang w:eastAsia="he-IL"/>
        </w:rPr>
        <w:t xml:space="preserve"> </w:t>
      </w:r>
      <w:r>
        <w:rPr>
          <w:rtl/>
          <w:lang w:eastAsia="he-IL"/>
        </w:rPr>
        <w:t xml:space="preserve"> </w:t>
      </w:r>
      <w:bookmarkEnd w:id="3518"/>
    </w:p>
    <w:p w14:paraId="17FAE56A" w14:textId="44AEE5E2" w:rsidR="00171DA5" w:rsidRDefault="00171DA5" w:rsidP="00171DA5">
      <w:pPr>
        <w:pStyle w:val="KeepWithNext"/>
        <w:rPr>
          <w:rtl/>
          <w:lang w:eastAsia="he-IL"/>
        </w:rPr>
      </w:pPr>
    </w:p>
    <w:p w14:paraId="72234DE6" w14:textId="3F3CE98B" w:rsidR="00171DA5" w:rsidRPr="00171DA5" w:rsidRDefault="00171DA5" w:rsidP="00171DA5">
      <w:pPr>
        <w:rPr>
          <w:rtl/>
          <w:lang w:eastAsia="he-IL"/>
        </w:rPr>
      </w:pPr>
      <w:bookmarkStart w:id="3519" w:name="_ETM_Q1_3795312"/>
      <w:bookmarkStart w:id="3520" w:name="_ETM_Q1_3795336"/>
      <w:bookmarkStart w:id="3521" w:name="_ETM_Q1_3798501"/>
      <w:bookmarkStart w:id="3522" w:name="_ETM_Q1_3794063"/>
      <w:bookmarkStart w:id="3523" w:name="_ETM_Q1_3793844"/>
      <w:bookmarkStart w:id="3524" w:name="_ETM_Q1_3794867"/>
      <w:bookmarkStart w:id="3525" w:name="_ETM_Q1_3794910"/>
      <w:bookmarkEnd w:id="3519"/>
      <w:bookmarkEnd w:id="3520"/>
      <w:bookmarkEnd w:id="3521"/>
      <w:bookmarkEnd w:id="3522"/>
      <w:bookmarkEnd w:id="3523"/>
      <w:bookmarkEnd w:id="3524"/>
      <w:bookmarkEnd w:id="3525"/>
      <w:r>
        <w:rPr>
          <w:rFonts w:hint="cs"/>
          <w:rtl/>
          <w:lang w:eastAsia="he-IL"/>
        </w:rPr>
        <w:t>אני הייתי רוצה</w:t>
      </w:r>
      <w:bookmarkStart w:id="3526" w:name="_ETM_Q1_3795771"/>
      <w:bookmarkEnd w:id="3526"/>
      <w:r>
        <w:rPr>
          <w:rFonts w:hint="cs"/>
          <w:rtl/>
          <w:lang w:eastAsia="he-IL"/>
        </w:rPr>
        <w:t xml:space="preserve"> להציע.</w:t>
      </w:r>
    </w:p>
    <w:p w14:paraId="1B872517" w14:textId="2AA6B075" w:rsidR="00171DA5" w:rsidRDefault="00171DA5" w:rsidP="0066643D">
      <w:pPr>
        <w:rPr>
          <w:rtl/>
          <w:lang w:eastAsia="he-IL"/>
        </w:rPr>
      </w:pPr>
      <w:bookmarkStart w:id="3527" w:name="_ETM_Q1_3069024"/>
      <w:bookmarkStart w:id="3528" w:name="_ETM_Q1_3069075"/>
      <w:bookmarkStart w:id="3529" w:name="_ETM_Q1_3069780"/>
      <w:bookmarkStart w:id="3530" w:name="_ETM_Q1_3069821"/>
      <w:bookmarkStart w:id="3531" w:name="_ETM_Q1_3798834"/>
      <w:bookmarkEnd w:id="3527"/>
      <w:bookmarkEnd w:id="3528"/>
      <w:bookmarkEnd w:id="3529"/>
      <w:bookmarkEnd w:id="3530"/>
      <w:bookmarkEnd w:id="3531"/>
    </w:p>
    <w:p w14:paraId="57CC4ED2" w14:textId="1A93BA85" w:rsidR="00171DA5" w:rsidRDefault="00171DA5" w:rsidP="00171DA5">
      <w:pPr>
        <w:pStyle w:val="af9"/>
        <w:keepNext/>
        <w:rPr>
          <w:rtl/>
          <w:lang w:eastAsia="he-IL"/>
        </w:rPr>
      </w:pPr>
      <w:bookmarkStart w:id="3532" w:name="ET_guest_דרור_לוינגר_404"/>
      <w:r w:rsidRPr="00171DA5">
        <w:rPr>
          <w:rStyle w:val="TagStyle"/>
          <w:rtl/>
        </w:rPr>
        <w:t xml:space="preserve"> &lt;&lt; אורח &gt;&gt; </w:t>
      </w:r>
      <w:r>
        <w:rPr>
          <w:rtl/>
          <w:lang w:eastAsia="he-IL"/>
        </w:rPr>
        <w:t>דרור לוינגר:</w:t>
      </w:r>
      <w:r w:rsidRPr="00171DA5">
        <w:rPr>
          <w:rStyle w:val="TagStyle"/>
          <w:rtl/>
        </w:rPr>
        <w:t xml:space="preserve"> &lt;&lt; אורח &gt;&gt;</w:t>
      </w:r>
      <w:r w:rsidR="00406AA6">
        <w:rPr>
          <w:rtl/>
          <w:lang w:eastAsia="he-IL"/>
        </w:rPr>
        <w:t xml:space="preserve"> </w:t>
      </w:r>
      <w:r>
        <w:rPr>
          <w:rtl/>
          <w:lang w:eastAsia="he-IL"/>
        </w:rPr>
        <w:t xml:space="preserve"> </w:t>
      </w:r>
      <w:bookmarkEnd w:id="3532"/>
    </w:p>
    <w:p w14:paraId="4438657D" w14:textId="047E45FC" w:rsidR="00171DA5" w:rsidRDefault="00171DA5" w:rsidP="00171DA5">
      <w:pPr>
        <w:pStyle w:val="KeepWithNext"/>
        <w:rPr>
          <w:rtl/>
          <w:lang w:eastAsia="he-IL"/>
        </w:rPr>
      </w:pPr>
    </w:p>
    <w:p w14:paraId="7B4F8D7D" w14:textId="3DEC4A20" w:rsidR="00171DA5" w:rsidRDefault="00171DA5" w:rsidP="00171DA5">
      <w:pPr>
        <w:rPr>
          <w:rtl/>
          <w:lang w:eastAsia="he-IL"/>
        </w:rPr>
      </w:pPr>
      <w:bookmarkStart w:id="3533" w:name="_ETM_Q1_3799035"/>
      <w:bookmarkStart w:id="3534" w:name="_ETM_Q1_3799056"/>
      <w:bookmarkStart w:id="3535" w:name="_ETM_Q1_3794121"/>
      <w:bookmarkEnd w:id="3533"/>
      <w:bookmarkEnd w:id="3534"/>
      <w:bookmarkEnd w:id="3535"/>
      <w:r>
        <w:rPr>
          <w:rFonts w:hint="cs"/>
          <w:rtl/>
          <w:lang w:eastAsia="he-IL"/>
        </w:rPr>
        <w:t>אבל, זה מסיים את העניין</w:t>
      </w:r>
      <w:bookmarkStart w:id="3536" w:name="_ETM_Q1_3797840"/>
      <w:bookmarkEnd w:id="3536"/>
      <w:r>
        <w:rPr>
          <w:rFonts w:hint="cs"/>
          <w:rtl/>
          <w:lang w:eastAsia="he-IL"/>
        </w:rPr>
        <w:t>.</w:t>
      </w:r>
      <w:bookmarkStart w:id="3537" w:name="_ETM_Q1_3798129"/>
      <w:bookmarkEnd w:id="3537"/>
    </w:p>
    <w:p w14:paraId="31C9EA2B" w14:textId="2A294EA9" w:rsidR="00171DA5" w:rsidRDefault="00171DA5" w:rsidP="00171DA5">
      <w:pPr>
        <w:rPr>
          <w:rtl/>
          <w:lang w:eastAsia="he-IL"/>
        </w:rPr>
      </w:pPr>
      <w:bookmarkStart w:id="3538" w:name="_ETM_Q1_3798164"/>
      <w:bookmarkStart w:id="3539" w:name="_ETM_Q1_3799042"/>
      <w:bookmarkEnd w:id="3538"/>
      <w:bookmarkEnd w:id="3539"/>
    </w:p>
    <w:p w14:paraId="0DBB7779" w14:textId="6C576F33" w:rsidR="00171DA5" w:rsidRDefault="00171DA5" w:rsidP="00171DA5">
      <w:pPr>
        <w:pStyle w:val="af9"/>
        <w:keepNext/>
        <w:rPr>
          <w:rtl/>
          <w:lang w:eastAsia="he-IL"/>
        </w:rPr>
      </w:pPr>
      <w:bookmarkStart w:id="3540" w:name="ET_guest_שגיב_חנין_406"/>
      <w:r w:rsidRPr="00171DA5">
        <w:rPr>
          <w:rStyle w:val="TagStyle"/>
          <w:rtl/>
        </w:rPr>
        <w:t xml:space="preserve"> &lt;&lt; אורח &gt;&gt; </w:t>
      </w:r>
      <w:r>
        <w:rPr>
          <w:rtl/>
          <w:lang w:eastAsia="he-IL"/>
        </w:rPr>
        <w:t>שגיב חנין:</w:t>
      </w:r>
      <w:r w:rsidRPr="00171DA5">
        <w:rPr>
          <w:rStyle w:val="TagStyle"/>
          <w:rtl/>
        </w:rPr>
        <w:t xml:space="preserve"> &lt;&lt; אורח &gt;&gt;</w:t>
      </w:r>
      <w:r w:rsidR="00406AA6">
        <w:rPr>
          <w:rtl/>
          <w:lang w:eastAsia="he-IL"/>
        </w:rPr>
        <w:t xml:space="preserve"> </w:t>
      </w:r>
      <w:r>
        <w:rPr>
          <w:rtl/>
          <w:lang w:eastAsia="he-IL"/>
        </w:rPr>
        <w:t xml:space="preserve"> </w:t>
      </w:r>
      <w:bookmarkEnd w:id="3540"/>
    </w:p>
    <w:p w14:paraId="373021F9" w14:textId="42F76CBB" w:rsidR="00171DA5" w:rsidRDefault="00171DA5" w:rsidP="00171DA5">
      <w:pPr>
        <w:pStyle w:val="KeepWithNext"/>
        <w:rPr>
          <w:rtl/>
          <w:lang w:eastAsia="he-IL"/>
        </w:rPr>
      </w:pPr>
    </w:p>
    <w:p w14:paraId="29131661" w14:textId="59C2FD9F" w:rsidR="00171DA5" w:rsidRDefault="00171DA5" w:rsidP="00171DA5">
      <w:pPr>
        <w:rPr>
          <w:rtl/>
          <w:lang w:eastAsia="he-IL"/>
        </w:rPr>
      </w:pPr>
      <w:bookmarkStart w:id="3541" w:name="_ETM_Q1_3799263"/>
      <w:bookmarkStart w:id="3542" w:name="_ETM_Q1_3799286"/>
      <w:bookmarkEnd w:id="3541"/>
      <w:bookmarkEnd w:id="3542"/>
      <w:r>
        <w:rPr>
          <w:rFonts w:hint="cs"/>
          <w:rtl/>
          <w:lang w:eastAsia="he-IL"/>
        </w:rPr>
        <w:t xml:space="preserve">לא, זה רק </w:t>
      </w:r>
      <w:bookmarkStart w:id="3543" w:name="_ETM_Q1_3801415"/>
      <w:bookmarkEnd w:id="3543"/>
      <w:r>
        <w:rPr>
          <w:rFonts w:hint="cs"/>
          <w:rtl/>
          <w:lang w:eastAsia="he-IL"/>
        </w:rPr>
        <w:t>נותן מועדים.</w:t>
      </w:r>
    </w:p>
    <w:p w14:paraId="0E3E7AAB" w14:textId="0DF4A779" w:rsidR="00171DA5" w:rsidRDefault="00171DA5" w:rsidP="00171DA5">
      <w:pPr>
        <w:rPr>
          <w:rtl/>
          <w:lang w:eastAsia="he-IL"/>
        </w:rPr>
      </w:pPr>
      <w:bookmarkStart w:id="3544" w:name="_ETM_Q1_3802393"/>
      <w:bookmarkStart w:id="3545" w:name="_ETM_Q1_3802436"/>
      <w:bookmarkEnd w:id="3544"/>
      <w:bookmarkEnd w:id="3545"/>
    </w:p>
    <w:p w14:paraId="7DC98D04" w14:textId="28968613" w:rsidR="00171DA5" w:rsidRDefault="00171DA5" w:rsidP="00171DA5">
      <w:pPr>
        <w:pStyle w:val="af9"/>
        <w:keepNext/>
        <w:rPr>
          <w:rtl/>
          <w:lang w:eastAsia="he-IL"/>
        </w:rPr>
      </w:pPr>
      <w:bookmarkStart w:id="3546" w:name="ET_guest_דרור_לוינגר_407"/>
      <w:r w:rsidRPr="00171DA5">
        <w:rPr>
          <w:rStyle w:val="TagStyle"/>
          <w:rtl/>
        </w:rPr>
        <w:t xml:space="preserve"> &lt;&lt; אורח &gt;&gt; </w:t>
      </w:r>
      <w:r>
        <w:rPr>
          <w:rtl/>
          <w:lang w:eastAsia="he-IL"/>
        </w:rPr>
        <w:t>דרור לוינגר:</w:t>
      </w:r>
      <w:r w:rsidRPr="00171DA5">
        <w:rPr>
          <w:rStyle w:val="TagStyle"/>
          <w:rtl/>
        </w:rPr>
        <w:t xml:space="preserve"> &lt;&lt; אורח &gt;&gt;</w:t>
      </w:r>
      <w:r w:rsidR="00406AA6">
        <w:rPr>
          <w:rtl/>
          <w:lang w:eastAsia="he-IL"/>
        </w:rPr>
        <w:t xml:space="preserve"> </w:t>
      </w:r>
      <w:r>
        <w:rPr>
          <w:rtl/>
          <w:lang w:eastAsia="he-IL"/>
        </w:rPr>
        <w:t xml:space="preserve"> </w:t>
      </w:r>
      <w:bookmarkEnd w:id="3546"/>
    </w:p>
    <w:p w14:paraId="21CE0DA5" w14:textId="1BE994EF" w:rsidR="00171DA5" w:rsidRDefault="00171DA5" w:rsidP="00171DA5">
      <w:pPr>
        <w:pStyle w:val="KeepWithNext"/>
        <w:rPr>
          <w:rtl/>
          <w:lang w:eastAsia="he-IL"/>
        </w:rPr>
      </w:pPr>
    </w:p>
    <w:p w14:paraId="6B0353B0" w14:textId="309C8F64" w:rsidR="00171DA5" w:rsidRDefault="00171DA5" w:rsidP="00171DA5">
      <w:pPr>
        <w:rPr>
          <w:rtl/>
          <w:lang w:eastAsia="he-IL"/>
        </w:rPr>
      </w:pPr>
      <w:bookmarkStart w:id="3547" w:name="_ETM_Q1_3803203"/>
      <w:bookmarkStart w:id="3548" w:name="_ETM_Q1_3803229"/>
      <w:bookmarkEnd w:id="3547"/>
      <w:bookmarkEnd w:id="3548"/>
      <w:r>
        <w:rPr>
          <w:rFonts w:hint="cs"/>
          <w:rtl/>
          <w:lang w:eastAsia="he-IL"/>
        </w:rPr>
        <w:t xml:space="preserve">לא, אבל זה אומר, אם עכשיו אתה, הוא נתן </w:t>
      </w:r>
      <w:bookmarkStart w:id="3549" w:name="_ETM_Q1_3805844"/>
      <w:bookmarkEnd w:id="3549"/>
      <w:r>
        <w:rPr>
          <w:rFonts w:hint="cs"/>
          <w:rtl/>
          <w:lang w:eastAsia="he-IL"/>
        </w:rPr>
        <w:t xml:space="preserve">לך </w:t>
      </w:r>
      <w:bookmarkStart w:id="3550" w:name="_ETM_Q1_3801357"/>
      <w:bookmarkEnd w:id="3550"/>
      <w:r>
        <w:rPr>
          <w:rFonts w:hint="cs"/>
          <w:rtl/>
          <w:lang w:eastAsia="he-IL"/>
        </w:rPr>
        <w:t>"ריג'קטים", תיקנת והגשת.</w:t>
      </w:r>
      <w:bookmarkStart w:id="3551" w:name="_ETM_Q1_3806399"/>
      <w:bookmarkEnd w:id="3551"/>
    </w:p>
    <w:p w14:paraId="76352781" w14:textId="7039762C" w:rsidR="00171DA5" w:rsidRDefault="00171DA5" w:rsidP="00171DA5">
      <w:pPr>
        <w:rPr>
          <w:rtl/>
          <w:lang w:eastAsia="he-IL"/>
        </w:rPr>
      </w:pPr>
      <w:bookmarkStart w:id="3552" w:name="_ETM_Q1_3806446"/>
      <w:bookmarkStart w:id="3553" w:name="_ETM_Q1_3806763"/>
      <w:bookmarkEnd w:id="3552"/>
      <w:bookmarkEnd w:id="3553"/>
    </w:p>
    <w:p w14:paraId="67776EFE" w14:textId="713328E7" w:rsidR="00171DA5" w:rsidRDefault="00171DA5" w:rsidP="00171DA5">
      <w:pPr>
        <w:pStyle w:val="af9"/>
        <w:keepNext/>
        <w:rPr>
          <w:rtl/>
          <w:lang w:eastAsia="he-IL"/>
        </w:rPr>
      </w:pPr>
      <w:bookmarkStart w:id="3554" w:name="ET_guest_שגיב_חנין_408"/>
      <w:r w:rsidRPr="00171DA5">
        <w:rPr>
          <w:rStyle w:val="TagStyle"/>
          <w:rtl/>
        </w:rPr>
        <w:t xml:space="preserve"> &lt;&lt; אורח &gt;&gt; </w:t>
      </w:r>
      <w:r>
        <w:rPr>
          <w:rtl/>
          <w:lang w:eastAsia="he-IL"/>
        </w:rPr>
        <w:t>שגיב חנין:</w:t>
      </w:r>
      <w:r w:rsidRPr="00171DA5">
        <w:rPr>
          <w:rStyle w:val="TagStyle"/>
          <w:rtl/>
        </w:rPr>
        <w:t xml:space="preserve"> &lt;&lt; אורח &gt;&gt;</w:t>
      </w:r>
      <w:r w:rsidR="00406AA6">
        <w:rPr>
          <w:rtl/>
          <w:lang w:eastAsia="he-IL"/>
        </w:rPr>
        <w:t xml:space="preserve"> </w:t>
      </w:r>
      <w:r>
        <w:rPr>
          <w:rtl/>
          <w:lang w:eastAsia="he-IL"/>
        </w:rPr>
        <w:t xml:space="preserve"> </w:t>
      </w:r>
      <w:bookmarkEnd w:id="3554"/>
    </w:p>
    <w:p w14:paraId="3FFE64E6" w14:textId="2170DCC8" w:rsidR="00171DA5" w:rsidRDefault="00171DA5" w:rsidP="00171DA5">
      <w:pPr>
        <w:pStyle w:val="KeepWithNext"/>
        <w:rPr>
          <w:rtl/>
          <w:lang w:eastAsia="he-IL"/>
        </w:rPr>
      </w:pPr>
    </w:p>
    <w:p w14:paraId="01D2B9EE" w14:textId="534EC7AF" w:rsidR="00171DA5" w:rsidRDefault="00171DA5" w:rsidP="00171DA5">
      <w:pPr>
        <w:rPr>
          <w:rtl/>
          <w:lang w:eastAsia="he-IL"/>
        </w:rPr>
      </w:pPr>
      <w:bookmarkStart w:id="3555" w:name="_ETM_Q1_3806968"/>
      <w:bookmarkStart w:id="3556" w:name="_ETM_Q1_3806992"/>
      <w:bookmarkEnd w:id="3555"/>
      <w:bookmarkEnd w:id="3556"/>
      <w:r>
        <w:rPr>
          <w:rFonts w:hint="cs"/>
          <w:rtl/>
          <w:lang w:eastAsia="he-IL"/>
        </w:rPr>
        <w:t>כן</w:t>
      </w:r>
      <w:bookmarkStart w:id="3557" w:name="_ETM_Q1_3802552"/>
      <w:bookmarkEnd w:id="3557"/>
      <w:r>
        <w:rPr>
          <w:rFonts w:hint="cs"/>
          <w:rtl/>
          <w:lang w:eastAsia="he-IL"/>
        </w:rPr>
        <w:t>.</w:t>
      </w:r>
    </w:p>
    <w:p w14:paraId="01C812F4" w14:textId="738BD708" w:rsidR="00171DA5" w:rsidRDefault="00171DA5" w:rsidP="00171DA5">
      <w:pPr>
        <w:rPr>
          <w:rtl/>
          <w:lang w:eastAsia="he-IL"/>
        </w:rPr>
      </w:pPr>
      <w:bookmarkStart w:id="3558" w:name="_ETM_Q1_3802750"/>
      <w:bookmarkStart w:id="3559" w:name="_ETM_Q1_3802788"/>
      <w:bookmarkStart w:id="3560" w:name="_ETM_Q1_3803183"/>
      <w:bookmarkEnd w:id="3558"/>
      <w:bookmarkEnd w:id="3559"/>
      <w:bookmarkEnd w:id="3560"/>
    </w:p>
    <w:p w14:paraId="56C5372F" w14:textId="6E948BF1" w:rsidR="00171DA5" w:rsidRDefault="00171DA5" w:rsidP="00171DA5">
      <w:pPr>
        <w:pStyle w:val="af9"/>
        <w:keepNext/>
        <w:rPr>
          <w:rtl/>
          <w:lang w:eastAsia="he-IL"/>
        </w:rPr>
      </w:pPr>
      <w:bookmarkStart w:id="3561" w:name="ET_guest_דרור_לוינגר_409"/>
      <w:r w:rsidRPr="00171DA5">
        <w:rPr>
          <w:rStyle w:val="TagStyle"/>
          <w:rtl/>
        </w:rPr>
        <w:t xml:space="preserve"> &lt;&lt; אורח &gt;&gt; </w:t>
      </w:r>
      <w:r>
        <w:rPr>
          <w:rtl/>
          <w:lang w:eastAsia="he-IL"/>
        </w:rPr>
        <w:t>דרור לוינגר:</w:t>
      </w:r>
      <w:r w:rsidRPr="00171DA5">
        <w:rPr>
          <w:rStyle w:val="TagStyle"/>
          <w:rtl/>
        </w:rPr>
        <w:t xml:space="preserve"> &lt;&lt; אורח &gt;&gt;</w:t>
      </w:r>
      <w:r w:rsidR="00406AA6">
        <w:rPr>
          <w:rtl/>
          <w:lang w:eastAsia="he-IL"/>
        </w:rPr>
        <w:t xml:space="preserve"> </w:t>
      </w:r>
      <w:r>
        <w:rPr>
          <w:rtl/>
          <w:lang w:eastAsia="he-IL"/>
        </w:rPr>
        <w:t xml:space="preserve"> </w:t>
      </w:r>
      <w:bookmarkEnd w:id="3561"/>
    </w:p>
    <w:p w14:paraId="1B8F6FFD" w14:textId="5E41A847" w:rsidR="00171DA5" w:rsidRDefault="00171DA5" w:rsidP="00171DA5">
      <w:pPr>
        <w:pStyle w:val="KeepWithNext"/>
        <w:rPr>
          <w:rtl/>
          <w:lang w:eastAsia="he-IL"/>
        </w:rPr>
      </w:pPr>
    </w:p>
    <w:p w14:paraId="17E1906D" w14:textId="20B055A0" w:rsidR="00171DA5" w:rsidRDefault="00171DA5" w:rsidP="00171DA5">
      <w:pPr>
        <w:rPr>
          <w:rtl/>
          <w:lang w:eastAsia="he-IL"/>
        </w:rPr>
      </w:pPr>
      <w:bookmarkStart w:id="3562" w:name="_ETM_Q1_3803399"/>
      <w:bookmarkStart w:id="3563" w:name="_ETM_Q1_3803423"/>
      <w:bookmarkEnd w:id="3562"/>
      <w:bookmarkEnd w:id="3563"/>
      <w:r>
        <w:rPr>
          <w:rFonts w:hint="cs"/>
          <w:rtl/>
          <w:lang w:eastAsia="he-IL"/>
        </w:rPr>
        <w:t xml:space="preserve">לא החזיר לך תשובה תוך 15 </w:t>
      </w:r>
      <w:bookmarkStart w:id="3564" w:name="_ETM_Q1_3806067"/>
      <w:bookmarkEnd w:id="3564"/>
      <w:r>
        <w:rPr>
          <w:rFonts w:hint="cs"/>
          <w:rtl/>
          <w:lang w:eastAsia="he-IL"/>
        </w:rPr>
        <w:t>יום, הסתיים.</w:t>
      </w:r>
    </w:p>
    <w:p w14:paraId="04D44264" w14:textId="5E03A395" w:rsidR="00171DA5" w:rsidRDefault="00171DA5" w:rsidP="00171DA5">
      <w:pPr>
        <w:rPr>
          <w:rtl/>
          <w:lang w:eastAsia="he-IL"/>
        </w:rPr>
      </w:pPr>
      <w:bookmarkStart w:id="3565" w:name="_ETM_Q1_3808422"/>
      <w:bookmarkStart w:id="3566" w:name="_ETM_Q1_3808462"/>
      <w:bookmarkEnd w:id="3565"/>
      <w:bookmarkEnd w:id="3566"/>
    </w:p>
    <w:p w14:paraId="4CA7803E" w14:textId="12714878" w:rsidR="00171DA5" w:rsidRDefault="00171DA5" w:rsidP="00171DA5">
      <w:pPr>
        <w:pStyle w:val="af9"/>
        <w:keepNext/>
        <w:rPr>
          <w:rtl/>
          <w:lang w:eastAsia="he-IL"/>
        </w:rPr>
      </w:pPr>
      <w:bookmarkStart w:id="3567" w:name="ET_guest_שגיב_חנין_410"/>
      <w:r w:rsidRPr="00171DA5">
        <w:rPr>
          <w:rStyle w:val="TagStyle"/>
          <w:rtl/>
        </w:rPr>
        <w:t xml:space="preserve"> &lt;&lt; אורח &gt;&gt; </w:t>
      </w:r>
      <w:r>
        <w:rPr>
          <w:rtl/>
          <w:lang w:eastAsia="he-IL"/>
        </w:rPr>
        <w:t>שגיב חנין:</w:t>
      </w:r>
      <w:r w:rsidRPr="00171DA5">
        <w:rPr>
          <w:rStyle w:val="TagStyle"/>
          <w:rtl/>
        </w:rPr>
        <w:t xml:space="preserve"> &lt;&lt; אורח &gt;&gt;</w:t>
      </w:r>
      <w:r w:rsidR="00406AA6">
        <w:rPr>
          <w:rtl/>
          <w:lang w:eastAsia="he-IL"/>
        </w:rPr>
        <w:t xml:space="preserve"> </w:t>
      </w:r>
      <w:r>
        <w:rPr>
          <w:rtl/>
          <w:lang w:eastAsia="he-IL"/>
        </w:rPr>
        <w:t xml:space="preserve"> </w:t>
      </w:r>
      <w:bookmarkEnd w:id="3567"/>
    </w:p>
    <w:p w14:paraId="352B7461" w14:textId="28408040" w:rsidR="00171DA5" w:rsidRDefault="00171DA5" w:rsidP="00171DA5">
      <w:pPr>
        <w:pStyle w:val="KeepWithNext"/>
        <w:rPr>
          <w:rtl/>
          <w:lang w:eastAsia="he-IL"/>
        </w:rPr>
      </w:pPr>
    </w:p>
    <w:p w14:paraId="4D84E207" w14:textId="118A1B29" w:rsidR="00171DA5" w:rsidRDefault="00171DA5" w:rsidP="00171DA5">
      <w:pPr>
        <w:rPr>
          <w:rtl/>
          <w:lang w:eastAsia="he-IL"/>
        </w:rPr>
      </w:pPr>
      <w:bookmarkStart w:id="3568" w:name="_ETM_Q1_3809019"/>
      <w:bookmarkStart w:id="3569" w:name="_ETM_Q1_3809036"/>
      <w:bookmarkEnd w:id="3568"/>
      <w:bookmarkEnd w:id="3569"/>
      <w:r>
        <w:rPr>
          <w:rFonts w:hint="cs"/>
          <w:rtl/>
          <w:lang w:eastAsia="he-IL"/>
        </w:rPr>
        <w:t>החזיר תשובה.</w:t>
      </w:r>
      <w:bookmarkStart w:id="3570" w:name="_ETM_Q1_3810150"/>
      <w:bookmarkEnd w:id="3570"/>
    </w:p>
    <w:p w14:paraId="77934A61" w14:textId="68996179" w:rsidR="00171DA5" w:rsidRDefault="00171DA5" w:rsidP="00171DA5">
      <w:pPr>
        <w:rPr>
          <w:rtl/>
          <w:lang w:eastAsia="he-IL"/>
        </w:rPr>
      </w:pPr>
      <w:bookmarkStart w:id="3571" w:name="_ETM_Q1_3810200"/>
      <w:bookmarkStart w:id="3572" w:name="_ETM_Q1_3805333"/>
      <w:bookmarkStart w:id="3573" w:name="_ETM_Q1_3805913"/>
      <w:bookmarkEnd w:id="3571"/>
      <w:bookmarkEnd w:id="3572"/>
      <w:bookmarkEnd w:id="3573"/>
    </w:p>
    <w:p w14:paraId="5F3D5112" w14:textId="5128792D" w:rsidR="00171DA5" w:rsidRDefault="00171DA5" w:rsidP="00171DA5">
      <w:pPr>
        <w:pStyle w:val="af9"/>
        <w:keepNext/>
        <w:rPr>
          <w:rtl/>
          <w:lang w:eastAsia="he-IL"/>
        </w:rPr>
      </w:pPr>
      <w:bookmarkStart w:id="3574" w:name="ET_guest_דרור_לוינגר_411"/>
      <w:r w:rsidRPr="00171DA5">
        <w:rPr>
          <w:rStyle w:val="TagStyle"/>
          <w:rtl/>
        </w:rPr>
        <w:t xml:space="preserve"> &lt;&lt; אורח &gt;&gt; </w:t>
      </w:r>
      <w:r>
        <w:rPr>
          <w:rtl/>
          <w:lang w:eastAsia="he-IL"/>
        </w:rPr>
        <w:t>דרור לוינגר:</w:t>
      </w:r>
      <w:r w:rsidRPr="00171DA5">
        <w:rPr>
          <w:rStyle w:val="TagStyle"/>
          <w:rtl/>
        </w:rPr>
        <w:t xml:space="preserve"> &lt;&lt; אורח &gt;&gt;</w:t>
      </w:r>
      <w:r w:rsidR="00406AA6">
        <w:rPr>
          <w:rtl/>
          <w:lang w:eastAsia="he-IL"/>
        </w:rPr>
        <w:t xml:space="preserve"> </w:t>
      </w:r>
      <w:r>
        <w:rPr>
          <w:rtl/>
          <w:lang w:eastAsia="he-IL"/>
        </w:rPr>
        <w:t xml:space="preserve"> </w:t>
      </w:r>
      <w:bookmarkEnd w:id="3574"/>
    </w:p>
    <w:p w14:paraId="5D5F6506" w14:textId="56FA89F6" w:rsidR="00171DA5" w:rsidRDefault="00171DA5" w:rsidP="00171DA5">
      <w:pPr>
        <w:pStyle w:val="KeepWithNext"/>
        <w:rPr>
          <w:rtl/>
          <w:lang w:eastAsia="he-IL"/>
        </w:rPr>
      </w:pPr>
    </w:p>
    <w:p w14:paraId="648B807A" w14:textId="1D30E32D" w:rsidR="00171DA5" w:rsidRDefault="00171DA5" w:rsidP="00171DA5">
      <w:pPr>
        <w:rPr>
          <w:rtl/>
          <w:lang w:eastAsia="he-IL"/>
        </w:rPr>
      </w:pPr>
      <w:bookmarkStart w:id="3575" w:name="_ETM_Q1_3806147"/>
      <w:bookmarkStart w:id="3576" w:name="_ETM_Q1_3806173"/>
      <w:bookmarkEnd w:id="3575"/>
      <w:bookmarkEnd w:id="3576"/>
      <w:r>
        <w:rPr>
          <w:rFonts w:hint="cs"/>
          <w:rtl/>
          <w:lang w:eastAsia="he-IL"/>
        </w:rPr>
        <w:t>שמה?</w:t>
      </w:r>
    </w:p>
    <w:p w14:paraId="26F4D9B5" w14:textId="1A50AE74" w:rsidR="00171DA5" w:rsidRDefault="00171DA5" w:rsidP="00171DA5">
      <w:pPr>
        <w:rPr>
          <w:rtl/>
          <w:lang w:eastAsia="he-IL"/>
        </w:rPr>
      </w:pPr>
      <w:bookmarkStart w:id="3577" w:name="_ETM_Q1_3806634"/>
      <w:bookmarkStart w:id="3578" w:name="_ETM_Q1_3806680"/>
      <w:bookmarkEnd w:id="3577"/>
      <w:bookmarkEnd w:id="3578"/>
    </w:p>
    <w:p w14:paraId="24414660" w14:textId="1DA06BD9" w:rsidR="00171DA5" w:rsidRDefault="00171DA5" w:rsidP="00171DA5">
      <w:pPr>
        <w:pStyle w:val="af9"/>
        <w:keepNext/>
        <w:rPr>
          <w:rtl/>
          <w:lang w:eastAsia="he-IL"/>
        </w:rPr>
      </w:pPr>
      <w:bookmarkStart w:id="3579" w:name="ET_guest_שגיב_חנין_412"/>
      <w:r w:rsidRPr="00171DA5">
        <w:rPr>
          <w:rStyle w:val="TagStyle"/>
          <w:rtl/>
        </w:rPr>
        <w:t xml:space="preserve"> &lt;&lt; אורח &gt;&gt; </w:t>
      </w:r>
      <w:r>
        <w:rPr>
          <w:rtl/>
          <w:lang w:eastAsia="he-IL"/>
        </w:rPr>
        <w:t>שגיב חנין:</w:t>
      </w:r>
      <w:r w:rsidRPr="00171DA5">
        <w:rPr>
          <w:rStyle w:val="TagStyle"/>
          <w:rtl/>
        </w:rPr>
        <w:t xml:space="preserve"> &lt;&lt; אורח &gt;&gt;</w:t>
      </w:r>
      <w:r w:rsidR="00406AA6">
        <w:rPr>
          <w:rtl/>
          <w:lang w:eastAsia="he-IL"/>
        </w:rPr>
        <w:t xml:space="preserve"> </w:t>
      </w:r>
      <w:r>
        <w:rPr>
          <w:rtl/>
          <w:lang w:eastAsia="he-IL"/>
        </w:rPr>
        <w:t xml:space="preserve"> </w:t>
      </w:r>
      <w:bookmarkEnd w:id="3579"/>
    </w:p>
    <w:p w14:paraId="6792C9CC" w14:textId="5A95B3D3" w:rsidR="00171DA5" w:rsidRDefault="00171DA5" w:rsidP="00171DA5">
      <w:pPr>
        <w:pStyle w:val="KeepWithNext"/>
        <w:rPr>
          <w:rtl/>
          <w:lang w:eastAsia="he-IL"/>
        </w:rPr>
      </w:pPr>
    </w:p>
    <w:p w14:paraId="3C209166" w14:textId="35F5B3A9" w:rsidR="00171DA5" w:rsidRDefault="00171DA5" w:rsidP="00171DA5">
      <w:pPr>
        <w:rPr>
          <w:rtl/>
          <w:lang w:eastAsia="he-IL"/>
        </w:rPr>
      </w:pPr>
      <w:bookmarkStart w:id="3580" w:name="_ETM_Q1_3807320"/>
      <w:bookmarkStart w:id="3581" w:name="_ETM_Q1_3807349"/>
      <w:bookmarkEnd w:id="3580"/>
      <w:bookmarkEnd w:id="3581"/>
      <w:r>
        <w:rPr>
          <w:rFonts w:hint="cs"/>
          <w:rtl/>
          <w:lang w:eastAsia="he-IL"/>
        </w:rPr>
        <w:t>החזיר תשובה. אנחנו בודקים, נחזור אליך.</w:t>
      </w:r>
      <w:bookmarkStart w:id="3582" w:name="_ETM_Q1_3812941"/>
      <w:bookmarkEnd w:id="3582"/>
    </w:p>
    <w:p w14:paraId="56649CA4" w14:textId="6CDA25EE" w:rsidR="00171DA5" w:rsidRDefault="00171DA5" w:rsidP="00171DA5">
      <w:pPr>
        <w:rPr>
          <w:rtl/>
          <w:lang w:eastAsia="he-IL"/>
        </w:rPr>
      </w:pPr>
      <w:bookmarkStart w:id="3583" w:name="_ETM_Q1_3812974"/>
      <w:bookmarkStart w:id="3584" w:name="_ETM_Q1_3814853"/>
      <w:bookmarkEnd w:id="3583"/>
      <w:bookmarkEnd w:id="3584"/>
    </w:p>
    <w:p w14:paraId="07EDF9F3" w14:textId="0A5830AC" w:rsidR="00171DA5" w:rsidRDefault="00171DA5" w:rsidP="00171DA5">
      <w:pPr>
        <w:pStyle w:val="af9"/>
        <w:keepNext/>
        <w:rPr>
          <w:rtl/>
          <w:lang w:eastAsia="he-IL"/>
        </w:rPr>
      </w:pPr>
      <w:bookmarkStart w:id="3585" w:name="ET_guest_דרור_לוינגר_413"/>
      <w:r w:rsidRPr="00171DA5">
        <w:rPr>
          <w:rStyle w:val="TagStyle"/>
          <w:rtl/>
        </w:rPr>
        <w:t xml:space="preserve"> &lt;&lt; אורח &gt;&gt; </w:t>
      </w:r>
      <w:r>
        <w:rPr>
          <w:rtl/>
          <w:lang w:eastAsia="he-IL"/>
        </w:rPr>
        <w:t>דרור לוינגר:</w:t>
      </w:r>
      <w:r w:rsidRPr="00171DA5">
        <w:rPr>
          <w:rStyle w:val="TagStyle"/>
          <w:rtl/>
        </w:rPr>
        <w:t xml:space="preserve"> &lt;&lt; אורח &gt;&gt;</w:t>
      </w:r>
      <w:r w:rsidR="00406AA6">
        <w:rPr>
          <w:rtl/>
          <w:lang w:eastAsia="he-IL"/>
        </w:rPr>
        <w:t xml:space="preserve"> </w:t>
      </w:r>
      <w:r>
        <w:rPr>
          <w:rtl/>
          <w:lang w:eastAsia="he-IL"/>
        </w:rPr>
        <w:t xml:space="preserve"> </w:t>
      </w:r>
      <w:bookmarkEnd w:id="3585"/>
    </w:p>
    <w:p w14:paraId="01753361" w14:textId="27F11920" w:rsidR="00171DA5" w:rsidRDefault="00171DA5" w:rsidP="00171DA5">
      <w:pPr>
        <w:pStyle w:val="KeepWithNext"/>
        <w:rPr>
          <w:rtl/>
          <w:lang w:eastAsia="he-IL"/>
        </w:rPr>
      </w:pPr>
    </w:p>
    <w:p w14:paraId="675D9AEB" w14:textId="60393BA1" w:rsidR="00171DA5" w:rsidRDefault="00171DA5" w:rsidP="00171DA5">
      <w:pPr>
        <w:rPr>
          <w:rtl/>
          <w:lang w:eastAsia="he-IL"/>
        </w:rPr>
      </w:pPr>
      <w:bookmarkStart w:id="3586" w:name="_ETM_Q1_3815102"/>
      <w:bookmarkStart w:id="3587" w:name="_ETM_Q1_3815133"/>
      <w:bookmarkEnd w:id="3586"/>
      <w:bookmarkEnd w:id="3587"/>
      <w:r>
        <w:rPr>
          <w:rFonts w:hint="cs"/>
          <w:rtl/>
          <w:lang w:eastAsia="he-IL"/>
        </w:rPr>
        <w:t xml:space="preserve">לא, הוא יכול </w:t>
      </w:r>
      <w:bookmarkStart w:id="3588" w:name="_ETM_Q1_3816007"/>
      <w:bookmarkEnd w:id="3588"/>
      <w:r>
        <w:rPr>
          <w:rFonts w:hint="cs"/>
          <w:rtl/>
          <w:lang w:eastAsia="he-IL"/>
        </w:rPr>
        <w:t>לאשר או לא לאשר.</w:t>
      </w:r>
    </w:p>
    <w:p w14:paraId="75C79E8F" w14:textId="061AC026" w:rsidR="00171DA5" w:rsidRDefault="00171DA5" w:rsidP="00171DA5">
      <w:pPr>
        <w:rPr>
          <w:rtl/>
          <w:lang w:eastAsia="he-IL"/>
        </w:rPr>
      </w:pPr>
      <w:bookmarkStart w:id="3589" w:name="_ETM_Q1_3818429"/>
      <w:bookmarkStart w:id="3590" w:name="_ETM_Q1_3818464"/>
      <w:bookmarkStart w:id="3591" w:name="_ETM_Q1_3820373"/>
      <w:bookmarkEnd w:id="3589"/>
      <w:bookmarkEnd w:id="3590"/>
      <w:bookmarkEnd w:id="3591"/>
    </w:p>
    <w:p w14:paraId="4B4A305F" w14:textId="088095F5" w:rsidR="00171DA5" w:rsidRDefault="00171DA5" w:rsidP="00171DA5">
      <w:pPr>
        <w:pStyle w:val="af9"/>
        <w:keepNext/>
        <w:rPr>
          <w:rtl/>
          <w:lang w:eastAsia="he-IL"/>
        </w:rPr>
      </w:pPr>
      <w:bookmarkStart w:id="3592" w:name="ET_guest_מאיה_קרבטרי_414"/>
      <w:r w:rsidRPr="00171DA5">
        <w:rPr>
          <w:rStyle w:val="TagStyle"/>
          <w:rtl/>
        </w:rPr>
        <w:t xml:space="preserve"> &lt;&lt; אורח &gt;&gt; </w:t>
      </w:r>
      <w:r>
        <w:rPr>
          <w:rtl/>
          <w:lang w:eastAsia="he-IL"/>
        </w:rPr>
        <w:t>מאיה קרבטרי:</w:t>
      </w:r>
      <w:r w:rsidRPr="00171DA5">
        <w:rPr>
          <w:rStyle w:val="TagStyle"/>
          <w:rtl/>
        </w:rPr>
        <w:t xml:space="preserve"> &lt;&lt; אורח &gt;&gt;</w:t>
      </w:r>
      <w:r w:rsidR="00406AA6">
        <w:rPr>
          <w:rtl/>
          <w:lang w:eastAsia="he-IL"/>
        </w:rPr>
        <w:t xml:space="preserve"> </w:t>
      </w:r>
      <w:r>
        <w:rPr>
          <w:rtl/>
          <w:lang w:eastAsia="he-IL"/>
        </w:rPr>
        <w:t xml:space="preserve"> </w:t>
      </w:r>
      <w:bookmarkEnd w:id="3592"/>
    </w:p>
    <w:p w14:paraId="3DA96D67" w14:textId="3073C9E3" w:rsidR="00171DA5" w:rsidRDefault="00171DA5" w:rsidP="00171DA5">
      <w:pPr>
        <w:pStyle w:val="KeepWithNext"/>
        <w:rPr>
          <w:rtl/>
          <w:lang w:eastAsia="he-IL"/>
        </w:rPr>
      </w:pPr>
    </w:p>
    <w:p w14:paraId="6514C807" w14:textId="572EDB1B" w:rsidR="00171DA5" w:rsidRDefault="00171DA5" w:rsidP="00171DA5">
      <w:pPr>
        <w:rPr>
          <w:rtl/>
          <w:lang w:eastAsia="he-IL"/>
        </w:rPr>
      </w:pPr>
      <w:bookmarkStart w:id="3593" w:name="_ETM_Q1_3820665"/>
      <w:bookmarkStart w:id="3594" w:name="_ETM_Q1_3820694"/>
      <w:bookmarkStart w:id="3595" w:name="_ETM_Q1_3815718"/>
      <w:bookmarkEnd w:id="3593"/>
      <w:bookmarkEnd w:id="3594"/>
      <w:bookmarkEnd w:id="3595"/>
      <w:r>
        <w:rPr>
          <w:rFonts w:hint="cs"/>
          <w:rtl/>
          <w:lang w:eastAsia="he-IL"/>
        </w:rPr>
        <w:t>יש כאן מנגנון אישור שבשתיקה.</w:t>
      </w:r>
    </w:p>
    <w:p w14:paraId="70C7EB09" w14:textId="4090B7DF" w:rsidR="00171DA5" w:rsidRDefault="00171DA5" w:rsidP="00171DA5">
      <w:pPr>
        <w:rPr>
          <w:rtl/>
          <w:lang w:eastAsia="he-IL"/>
        </w:rPr>
      </w:pPr>
      <w:bookmarkStart w:id="3596" w:name="_ETM_Q1_3820321"/>
      <w:bookmarkStart w:id="3597" w:name="_ETM_Q1_3820371"/>
      <w:bookmarkStart w:id="3598" w:name="_ETM_Q1_3821061"/>
      <w:bookmarkEnd w:id="3596"/>
      <w:bookmarkEnd w:id="3597"/>
      <w:bookmarkEnd w:id="3598"/>
    </w:p>
    <w:p w14:paraId="0AEACCBE" w14:textId="79912864" w:rsidR="00171DA5" w:rsidRDefault="00171DA5" w:rsidP="00171DA5">
      <w:pPr>
        <w:pStyle w:val="af6"/>
        <w:keepNext/>
        <w:rPr>
          <w:rtl/>
        </w:rPr>
      </w:pPr>
      <w:bookmarkStart w:id="3599" w:name="ET_yor_5159_415"/>
      <w:r w:rsidRPr="00171DA5">
        <w:rPr>
          <w:rStyle w:val="TagStyle"/>
          <w:rtl/>
        </w:rPr>
        <w:t xml:space="preserve"> &lt;&lt; יור &gt;&gt; </w:t>
      </w:r>
      <w:r>
        <w:rPr>
          <w:rtl/>
        </w:rPr>
        <w:t>היו"ר דוד ביטן:</w:t>
      </w:r>
      <w:r w:rsidRPr="00171DA5">
        <w:rPr>
          <w:rStyle w:val="TagStyle"/>
          <w:rtl/>
        </w:rPr>
        <w:t xml:space="preserve"> &lt;&lt; יור &gt;&gt;</w:t>
      </w:r>
      <w:r w:rsidR="00406AA6">
        <w:rPr>
          <w:rtl/>
        </w:rPr>
        <w:t xml:space="preserve"> </w:t>
      </w:r>
      <w:r>
        <w:rPr>
          <w:rtl/>
        </w:rPr>
        <w:t xml:space="preserve"> </w:t>
      </w:r>
      <w:bookmarkEnd w:id="3599"/>
    </w:p>
    <w:p w14:paraId="3DDD0D32" w14:textId="6B947754" w:rsidR="00171DA5" w:rsidRDefault="00171DA5" w:rsidP="00171DA5">
      <w:pPr>
        <w:pStyle w:val="KeepWithNext"/>
        <w:rPr>
          <w:rtl/>
          <w:lang w:eastAsia="he-IL"/>
        </w:rPr>
      </w:pPr>
    </w:p>
    <w:p w14:paraId="39B2BACA" w14:textId="3244F6E5" w:rsidR="00171DA5" w:rsidRDefault="00171DA5" w:rsidP="00171DA5">
      <w:pPr>
        <w:rPr>
          <w:rtl/>
          <w:lang w:eastAsia="he-IL"/>
        </w:rPr>
      </w:pPr>
      <w:bookmarkStart w:id="3600" w:name="_ETM_Q1_3821358"/>
      <w:bookmarkStart w:id="3601" w:name="_ETM_Q1_3821386"/>
      <w:bookmarkStart w:id="3602" w:name="_ETM_Q1_3816413"/>
      <w:bookmarkEnd w:id="3600"/>
      <w:bookmarkEnd w:id="3601"/>
      <w:bookmarkEnd w:id="3602"/>
      <w:r>
        <w:rPr>
          <w:rFonts w:hint="cs"/>
          <w:rtl/>
          <w:lang w:eastAsia="he-IL"/>
        </w:rPr>
        <w:t>מה</w:t>
      </w:r>
      <w:bookmarkStart w:id="3603" w:name="_ETM_Q1_3816532"/>
      <w:bookmarkEnd w:id="3603"/>
      <w:r>
        <w:rPr>
          <w:rFonts w:hint="cs"/>
          <w:rtl/>
          <w:lang w:eastAsia="he-IL"/>
        </w:rPr>
        <w:t xml:space="preserve"> אתה רוצה? לא הבנתי. אתה רוצה לקבוע את הכללים?</w:t>
      </w:r>
    </w:p>
    <w:p w14:paraId="38C06E41" w14:textId="495279D2" w:rsidR="00171DA5" w:rsidRDefault="00171DA5" w:rsidP="00171DA5">
      <w:pPr>
        <w:rPr>
          <w:rtl/>
          <w:lang w:eastAsia="he-IL"/>
        </w:rPr>
      </w:pPr>
      <w:bookmarkStart w:id="3604" w:name="_ETM_Q1_3820868"/>
      <w:bookmarkStart w:id="3605" w:name="_ETM_Q1_3820914"/>
      <w:bookmarkStart w:id="3606" w:name="_ETM_Q1_3821237"/>
      <w:bookmarkEnd w:id="3604"/>
      <w:bookmarkEnd w:id="3605"/>
      <w:bookmarkEnd w:id="3606"/>
    </w:p>
    <w:p w14:paraId="7C184EB1" w14:textId="1E55A732" w:rsidR="00171DA5" w:rsidRDefault="00171DA5" w:rsidP="00171DA5">
      <w:pPr>
        <w:pStyle w:val="af9"/>
        <w:keepNext/>
        <w:rPr>
          <w:rtl/>
          <w:lang w:eastAsia="he-IL"/>
        </w:rPr>
      </w:pPr>
      <w:bookmarkStart w:id="3607" w:name="ET_guest_שגיב_חנין_416"/>
      <w:r w:rsidRPr="00171DA5">
        <w:rPr>
          <w:rStyle w:val="TagStyle"/>
          <w:rtl/>
        </w:rPr>
        <w:t xml:space="preserve"> &lt;&lt; אורח &gt;&gt; </w:t>
      </w:r>
      <w:r>
        <w:rPr>
          <w:rtl/>
          <w:lang w:eastAsia="he-IL"/>
        </w:rPr>
        <w:t>שגיב חנין:</w:t>
      </w:r>
      <w:r w:rsidRPr="00171DA5">
        <w:rPr>
          <w:rStyle w:val="TagStyle"/>
          <w:rtl/>
        </w:rPr>
        <w:t xml:space="preserve"> &lt;&lt; אורח &gt;&gt;</w:t>
      </w:r>
      <w:r w:rsidR="00406AA6">
        <w:rPr>
          <w:rtl/>
          <w:lang w:eastAsia="he-IL"/>
        </w:rPr>
        <w:t xml:space="preserve"> </w:t>
      </w:r>
      <w:r>
        <w:rPr>
          <w:rtl/>
          <w:lang w:eastAsia="he-IL"/>
        </w:rPr>
        <w:t xml:space="preserve"> </w:t>
      </w:r>
      <w:bookmarkEnd w:id="3607"/>
    </w:p>
    <w:p w14:paraId="6219D1DC" w14:textId="09997D91" w:rsidR="00171DA5" w:rsidRDefault="00171DA5" w:rsidP="00171DA5">
      <w:pPr>
        <w:pStyle w:val="KeepWithNext"/>
        <w:rPr>
          <w:rtl/>
          <w:lang w:eastAsia="he-IL"/>
        </w:rPr>
      </w:pPr>
    </w:p>
    <w:p w14:paraId="6072E81F" w14:textId="5A146BFA" w:rsidR="00171DA5" w:rsidRDefault="00171DA5" w:rsidP="00171DA5">
      <w:pPr>
        <w:rPr>
          <w:rtl/>
          <w:lang w:eastAsia="he-IL"/>
        </w:rPr>
      </w:pPr>
      <w:bookmarkStart w:id="3608" w:name="_ETM_Q1_3821507"/>
      <w:bookmarkStart w:id="3609" w:name="_ETM_Q1_3821530"/>
      <w:bookmarkEnd w:id="3608"/>
      <w:bookmarkEnd w:id="3609"/>
      <w:r>
        <w:rPr>
          <w:rFonts w:hint="cs"/>
          <w:rtl/>
          <w:lang w:eastAsia="he-IL"/>
        </w:rPr>
        <w:t xml:space="preserve">לא, אני </w:t>
      </w:r>
      <w:bookmarkStart w:id="3610" w:name="_ETM_Q1_3821854"/>
      <w:bookmarkEnd w:id="3610"/>
      <w:r>
        <w:rPr>
          <w:rFonts w:hint="cs"/>
          <w:rtl/>
          <w:lang w:eastAsia="he-IL"/>
        </w:rPr>
        <w:t>רוצה להציע.</w:t>
      </w:r>
      <w:bookmarkStart w:id="3611" w:name="_ETM_Q1_3822536"/>
      <w:bookmarkEnd w:id="3611"/>
    </w:p>
    <w:p w14:paraId="48B0054F" w14:textId="23C88E81" w:rsidR="00171DA5" w:rsidRDefault="00171DA5" w:rsidP="00171DA5">
      <w:pPr>
        <w:rPr>
          <w:rtl/>
          <w:lang w:eastAsia="he-IL"/>
        </w:rPr>
      </w:pPr>
      <w:bookmarkStart w:id="3612" w:name="_ETM_Q1_3822576"/>
      <w:bookmarkStart w:id="3613" w:name="_ETM_Q1_3822887"/>
      <w:bookmarkEnd w:id="3612"/>
      <w:bookmarkEnd w:id="3613"/>
    </w:p>
    <w:p w14:paraId="600FA66E" w14:textId="641A843F" w:rsidR="00171DA5" w:rsidRDefault="00171DA5" w:rsidP="00171DA5">
      <w:pPr>
        <w:pStyle w:val="af6"/>
        <w:keepNext/>
        <w:rPr>
          <w:rtl/>
        </w:rPr>
      </w:pPr>
      <w:bookmarkStart w:id="3614" w:name="ET_yor_5159_417"/>
      <w:r w:rsidRPr="00171DA5">
        <w:rPr>
          <w:rStyle w:val="TagStyle"/>
          <w:rtl/>
        </w:rPr>
        <w:t xml:space="preserve"> &lt;&lt; יור &gt;&gt; </w:t>
      </w:r>
      <w:r>
        <w:rPr>
          <w:rtl/>
        </w:rPr>
        <w:t>היו"ר דוד ביטן:</w:t>
      </w:r>
      <w:r w:rsidRPr="00171DA5">
        <w:rPr>
          <w:rStyle w:val="TagStyle"/>
          <w:rtl/>
        </w:rPr>
        <w:t xml:space="preserve"> &lt;&lt; יור &gt;&gt;</w:t>
      </w:r>
      <w:r w:rsidR="00406AA6">
        <w:rPr>
          <w:rtl/>
        </w:rPr>
        <w:t xml:space="preserve"> </w:t>
      </w:r>
      <w:r>
        <w:rPr>
          <w:rtl/>
        </w:rPr>
        <w:t xml:space="preserve"> </w:t>
      </w:r>
      <w:bookmarkEnd w:id="3614"/>
    </w:p>
    <w:p w14:paraId="11E26247" w14:textId="37A566D8" w:rsidR="00171DA5" w:rsidRDefault="00171DA5" w:rsidP="00171DA5">
      <w:pPr>
        <w:pStyle w:val="KeepWithNext"/>
        <w:rPr>
          <w:rtl/>
          <w:lang w:eastAsia="he-IL"/>
        </w:rPr>
      </w:pPr>
    </w:p>
    <w:p w14:paraId="5F674F86" w14:textId="1F7C111F" w:rsidR="00171DA5" w:rsidRDefault="00171DA5" w:rsidP="00171DA5">
      <w:pPr>
        <w:rPr>
          <w:rtl/>
          <w:lang w:eastAsia="he-IL"/>
        </w:rPr>
      </w:pPr>
      <w:bookmarkStart w:id="3615" w:name="_ETM_Q1_3823102"/>
      <w:bookmarkStart w:id="3616" w:name="_ETM_Q1_3823126"/>
      <w:bookmarkEnd w:id="3615"/>
      <w:bookmarkEnd w:id="3616"/>
      <w:r>
        <w:rPr>
          <w:rFonts w:hint="cs"/>
          <w:rtl/>
          <w:lang w:eastAsia="he-IL"/>
        </w:rPr>
        <w:t>הבנתי, שהרשות תחתום - - -</w:t>
      </w:r>
      <w:bookmarkStart w:id="3617" w:name="_ETM_Q1_3820489"/>
      <w:bookmarkEnd w:id="3617"/>
    </w:p>
    <w:p w14:paraId="1DF5F6AD" w14:textId="0004FAF5" w:rsidR="00171DA5" w:rsidRDefault="00171DA5" w:rsidP="00171DA5">
      <w:pPr>
        <w:rPr>
          <w:rtl/>
          <w:lang w:eastAsia="he-IL"/>
        </w:rPr>
      </w:pPr>
      <w:bookmarkStart w:id="3618" w:name="_ETM_Q1_3820599"/>
      <w:bookmarkStart w:id="3619" w:name="_ETM_Q1_3820649"/>
      <w:bookmarkStart w:id="3620" w:name="_ETM_Q1_3821300"/>
      <w:bookmarkEnd w:id="3618"/>
      <w:bookmarkEnd w:id="3619"/>
      <w:bookmarkEnd w:id="3620"/>
    </w:p>
    <w:p w14:paraId="5A1C2DA5" w14:textId="37C6DBFB" w:rsidR="00171DA5" w:rsidRDefault="00171DA5" w:rsidP="00171DA5">
      <w:pPr>
        <w:pStyle w:val="af9"/>
        <w:keepNext/>
        <w:rPr>
          <w:rtl/>
          <w:lang w:eastAsia="he-IL"/>
        </w:rPr>
      </w:pPr>
      <w:bookmarkStart w:id="3621" w:name="ET_guest_שגיב_חנין_418"/>
      <w:r w:rsidRPr="00171DA5">
        <w:rPr>
          <w:rStyle w:val="TagStyle"/>
          <w:rtl/>
        </w:rPr>
        <w:t xml:space="preserve"> &lt;&lt; אורח &gt;&gt; </w:t>
      </w:r>
      <w:r>
        <w:rPr>
          <w:rtl/>
          <w:lang w:eastAsia="he-IL"/>
        </w:rPr>
        <w:t>שגיב חנין:</w:t>
      </w:r>
      <w:r w:rsidRPr="00171DA5">
        <w:rPr>
          <w:rStyle w:val="TagStyle"/>
          <w:rtl/>
        </w:rPr>
        <w:t xml:space="preserve"> &lt;&lt; אורח &gt;&gt;</w:t>
      </w:r>
      <w:r w:rsidR="00406AA6">
        <w:rPr>
          <w:rtl/>
          <w:lang w:eastAsia="he-IL"/>
        </w:rPr>
        <w:t xml:space="preserve"> </w:t>
      </w:r>
      <w:r>
        <w:rPr>
          <w:rtl/>
          <w:lang w:eastAsia="he-IL"/>
        </w:rPr>
        <w:t xml:space="preserve"> </w:t>
      </w:r>
      <w:bookmarkEnd w:id="3621"/>
    </w:p>
    <w:p w14:paraId="3A733A51" w14:textId="77077C08" w:rsidR="00171DA5" w:rsidRDefault="00171DA5" w:rsidP="00171DA5">
      <w:pPr>
        <w:pStyle w:val="KeepWithNext"/>
        <w:rPr>
          <w:rtl/>
          <w:lang w:eastAsia="he-IL"/>
        </w:rPr>
      </w:pPr>
    </w:p>
    <w:p w14:paraId="09E47FAE" w14:textId="69253728" w:rsidR="00171DA5" w:rsidRPr="00171DA5" w:rsidRDefault="00171DA5" w:rsidP="00171DA5">
      <w:pPr>
        <w:rPr>
          <w:rtl/>
          <w:lang w:eastAsia="he-IL"/>
        </w:rPr>
      </w:pPr>
      <w:bookmarkStart w:id="3622" w:name="_ETM_Q1_3821516"/>
      <w:bookmarkStart w:id="3623" w:name="_ETM_Q1_3821540"/>
      <w:bookmarkEnd w:id="3622"/>
      <w:bookmarkEnd w:id="3623"/>
      <w:r>
        <w:rPr>
          <w:rFonts w:hint="cs"/>
          <w:rtl/>
          <w:lang w:eastAsia="he-IL"/>
        </w:rPr>
        <w:t xml:space="preserve">אדוני, אני רוצה </w:t>
      </w:r>
      <w:bookmarkStart w:id="3624" w:name="_ETM_Q1_3824099"/>
      <w:bookmarkStart w:id="3625" w:name="_ETM_Q1_3824314"/>
      <w:bookmarkStart w:id="3626" w:name="_ETM_Q1_3824357"/>
      <w:bookmarkStart w:id="3627" w:name="_ETM_Q1_3820046"/>
      <w:bookmarkEnd w:id="3624"/>
      <w:bookmarkEnd w:id="3625"/>
      <w:bookmarkEnd w:id="3626"/>
      <w:bookmarkEnd w:id="3627"/>
      <w:r>
        <w:rPr>
          <w:rFonts w:hint="cs"/>
          <w:rtl/>
          <w:lang w:eastAsia="he-IL"/>
        </w:rPr>
        <w:t>שיהיה לי כלי עבודה.</w:t>
      </w:r>
    </w:p>
    <w:p w14:paraId="291CD51E" w14:textId="5228AD26" w:rsidR="00171DA5" w:rsidRDefault="00171DA5" w:rsidP="0066643D">
      <w:pPr>
        <w:rPr>
          <w:rtl/>
          <w:lang w:eastAsia="he-IL"/>
        </w:rPr>
      </w:pPr>
      <w:bookmarkStart w:id="3628" w:name="_ETM_Q1_3070382"/>
      <w:bookmarkStart w:id="3629" w:name="_ETM_Q1_3070419"/>
      <w:bookmarkStart w:id="3630" w:name="_ETM_Q1_3823665"/>
      <w:bookmarkEnd w:id="3628"/>
      <w:bookmarkEnd w:id="3629"/>
      <w:bookmarkEnd w:id="3630"/>
    </w:p>
    <w:p w14:paraId="7D876F0E" w14:textId="6592EE67" w:rsidR="00171DA5" w:rsidRDefault="00171DA5" w:rsidP="00171DA5">
      <w:pPr>
        <w:pStyle w:val="af6"/>
        <w:keepNext/>
        <w:rPr>
          <w:rtl/>
        </w:rPr>
      </w:pPr>
      <w:bookmarkStart w:id="3631" w:name="ET_yor_5159_419"/>
      <w:r w:rsidRPr="00171DA5">
        <w:rPr>
          <w:rStyle w:val="TagStyle"/>
          <w:rtl/>
        </w:rPr>
        <w:t xml:space="preserve"> &lt;&lt; יור &gt;&gt; </w:t>
      </w:r>
      <w:r>
        <w:rPr>
          <w:rtl/>
        </w:rPr>
        <w:t>היו"ר דוד ביטן:</w:t>
      </w:r>
      <w:r w:rsidRPr="00171DA5">
        <w:rPr>
          <w:rStyle w:val="TagStyle"/>
          <w:rtl/>
        </w:rPr>
        <w:t xml:space="preserve"> &lt;&lt; יור &gt;&gt;</w:t>
      </w:r>
      <w:r w:rsidR="00406AA6">
        <w:rPr>
          <w:rtl/>
        </w:rPr>
        <w:t xml:space="preserve"> </w:t>
      </w:r>
      <w:r>
        <w:rPr>
          <w:rtl/>
        </w:rPr>
        <w:t xml:space="preserve"> </w:t>
      </w:r>
      <w:bookmarkEnd w:id="3631"/>
    </w:p>
    <w:p w14:paraId="398ED3E5" w14:textId="6E826043" w:rsidR="00171DA5" w:rsidRDefault="00171DA5" w:rsidP="00171DA5">
      <w:pPr>
        <w:pStyle w:val="KeepWithNext"/>
        <w:rPr>
          <w:rtl/>
          <w:lang w:eastAsia="he-IL"/>
        </w:rPr>
      </w:pPr>
    </w:p>
    <w:p w14:paraId="1AB3E620" w14:textId="3275904C" w:rsidR="00171DA5" w:rsidRDefault="00171DA5" w:rsidP="00171DA5">
      <w:pPr>
        <w:rPr>
          <w:rtl/>
          <w:lang w:eastAsia="he-IL"/>
        </w:rPr>
      </w:pPr>
      <w:bookmarkStart w:id="3632" w:name="_ETM_Q1_3823897"/>
      <w:bookmarkStart w:id="3633" w:name="_ETM_Q1_3823924"/>
      <w:bookmarkEnd w:id="3632"/>
      <w:bookmarkEnd w:id="3633"/>
      <w:r>
        <w:rPr>
          <w:rFonts w:hint="cs"/>
          <w:rtl/>
          <w:lang w:eastAsia="he-IL"/>
        </w:rPr>
        <w:t>אני לא מבין מה אתם רוצים.</w:t>
      </w:r>
    </w:p>
    <w:p w14:paraId="5FED912E" w14:textId="37E7725F" w:rsidR="00171DA5" w:rsidRDefault="00171DA5" w:rsidP="00171DA5">
      <w:pPr>
        <w:rPr>
          <w:rtl/>
          <w:lang w:eastAsia="he-IL"/>
        </w:rPr>
      </w:pPr>
      <w:bookmarkStart w:id="3634" w:name="_ETM_Q1_3825559"/>
      <w:bookmarkStart w:id="3635" w:name="_ETM_Q1_3825601"/>
      <w:bookmarkEnd w:id="3634"/>
      <w:bookmarkEnd w:id="3635"/>
    </w:p>
    <w:p w14:paraId="451B6620" w14:textId="03149294" w:rsidR="00171DA5" w:rsidRDefault="00171DA5" w:rsidP="00171DA5">
      <w:pPr>
        <w:pStyle w:val="af9"/>
        <w:keepNext/>
        <w:rPr>
          <w:rtl/>
          <w:lang w:eastAsia="he-IL"/>
        </w:rPr>
      </w:pPr>
      <w:bookmarkStart w:id="3636" w:name="ET_guest_צחי_בן_ציון_420"/>
      <w:r w:rsidRPr="00171DA5">
        <w:rPr>
          <w:rStyle w:val="TagStyle"/>
          <w:rtl/>
        </w:rPr>
        <w:t xml:space="preserve"> &lt;&lt; אורח &gt;&gt; </w:t>
      </w:r>
      <w:r>
        <w:rPr>
          <w:rtl/>
          <w:lang w:eastAsia="he-IL"/>
        </w:rPr>
        <w:t>צחי בן ציון:</w:t>
      </w:r>
      <w:r w:rsidRPr="00171DA5">
        <w:rPr>
          <w:rStyle w:val="TagStyle"/>
          <w:rtl/>
        </w:rPr>
        <w:t xml:space="preserve"> &lt;&lt; אורח &gt;&gt;</w:t>
      </w:r>
      <w:r w:rsidR="00406AA6">
        <w:rPr>
          <w:rtl/>
          <w:lang w:eastAsia="he-IL"/>
        </w:rPr>
        <w:t xml:space="preserve"> </w:t>
      </w:r>
      <w:r>
        <w:rPr>
          <w:rtl/>
          <w:lang w:eastAsia="he-IL"/>
        </w:rPr>
        <w:t xml:space="preserve"> </w:t>
      </w:r>
      <w:bookmarkEnd w:id="3636"/>
    </w:p>
    <w:p w14:paraId="29D0F151" w14:textId="222B2593" w:rsidR="00171DA5" w:rsidRDefault="00171DA5" w:rsidP="00171DA5">
      <w:pPr>
        <w:pStyle w:val="KeepWithNext"/>
        <w:rPr>
          <w:rtl/>
          <w:lang w:eastAsia="he-IL"/>
        </w:rPr>
      </w:pPr>
    </w:p>
    <w:p w14:paraId="6C4D4B45" w14:textId="3CDAE62C" w:rsidR="00171DA5" w:rsidRDefault="00171DA5" w:rsidP="00171DA5">
      <w:pPr>
        <w:rPr>
          <w:rtl/>
          <w:lang w:eastAsia="he-IL"/>
        </w:rPr>
      </w:pPr>
      <w:bookmarkStart w:id="3637" w:name="_ETM_Q1_3826359"/>
      <w:bookmarkStart w:id="3638" w:name="_ETM_Q1_3826382"/>
      <w:bookmarkEnd w:id="3637"/>
      <w:bookmarkEnd w:id="3638"/>
      <w:r>
        <w:rPr>
          <w:rFonts w:hint="cs"/>
          <w:rtl/>
          <w:lang w:eastAsia="he-IL"/>
        </w:rPr>
        <w:t xml:space="preserve">מה </w:t>
      </w:r>
      <w:bookmarkStart w:id="3639" w:name="_ETM_Q1_3826670"/>
      <w:bookmarkEnd w:id="3639"/>
      <w:r>
        <w:rPr>
          <w:rFonts w:hint="cs"/>
          <w:rtl/>
          <w:lang w:eastAsia="he-IL"/>
        </w:rPr>
        <w:t>ההצעה הקונקרטית</w:t>
      </w:r>
      <w:bookmarkStart w:id="3640" w:name="_ETM_Q1_3823468"/>
      <w:bookmarkEnd w:id="3640"/>
      <w:r>
        <w:rPr>
          <w:rFonts w:hint="cs"/>
          <w:rtl/>
          <w:lang w:eastAsia="he-IL"/>
        </w:rPr>
        <w:t>?</w:t>
      </w:r>
    </w:p>
    <w:p w14:paraId="504750C9" w14:textId="5AF30410" w:rsidR="00171DA5" w:rsidRDefault="00171DA5" w:rsidP="00171DA5">
      <w:pPr>
        <w:rPr>
          <w:rtl/>
          <w:lang w:eastAsia="he-IL"/>
        </w:rPr>
      </w:pPr>
      <w:bookmarkStart w:id="3641" w:name="_ETM_Q1_3823661"/>
      <w:bookmarkStart w:id="3642" w:name="_ETM_Q1_3823702"/>
      <w:bookmarkStart w:id="3643" w:name="_ETM_Q1_3824167"/>
      <w:bookmarkEnd w:id="3641"/>
      <w:bookmarkEnd w:id="3642"/>
      <w:bookmarkEnd w:id="3643"/>
    </w:p>
    <w:p w14:paraId="37EFB9DF" w14:textId="1491580D" w:rsidR="00171DA5" w:rsidRDefault="00171DA5" w:rsidP="00171DA5">
      <w:pPr>
        <w:pStyle w:val="af9"/>
        <w:keepNext/>
        <w:rPr>
          <w:rtl/>
          <w:lang w:eastAsia="he-IL"/>
        </w:rPr>
      </w:pPr>
      <w:bookmarkStart w:id="3644" w:name="ET_guest_שגיב_חנין_421"/>
      <w:r w:rsidRPr="00171DA5">
        <w:rPr>
          <w:rStyle w:val="TagStyle"/>
          <w:rtl/>
        </w:rPr>
        <w:t xml:space="preserve"> &lt;&lt; אורח &gt;&gt; </w:t>
      </w:r>
      <w:r>
        <w:rPr>
          <w:rtl/>
          <w:lang w:eastAsia="he-IL"/>
        </w:rPr>
        <w:t>שגיב חנין:</w:t>
      </w:r>
      <w:r w:rsidRPr="00171DA5">
        <w:rPr>
          <w:rStyle w:val="TagStyle"/>
          <w:rtl/>
        </w:rPr>
        <w:t xml:space="preserve"> &lt;&lt; אורח &gt;&gt;</w:t>
      </w:r>
      <w:r w:rsidR="00406AA6">
        <w:rPr>
          <w:rtl/>
          <w:lang w:eastAsia="he-IL"/>
        </w:rPr>
        <w:t xml:space="preserve"> </w:t>
      </w:r>
      <w:r>
        <w:rPr>
          <w:rtl/>
          <w:lang w:eastAsia="he-IL"/>
        </w:rPr>
        <w:t xml:space="preserve"> </w:t>
      </w:r>
      <w:bookmarkEnd w:id="3644"/>
    </w:p>
    <w:p w14:paraId="6AD616E6" w14:textId="56D589C1" w:rsidR="00171DA5" w:rsidRDefault="00171DA5" w:rsidP="00171DA5">
      <w:pPr>
        <w:pStyle w:val="KeepWithNext"/>
        <w:rPr>
          <w:rtl/>
          <w:lang w:eastAsia="he-IL"/>
        </w:rPr>
      </w:pPr>
    </w:p>
    <w:p w14:paraId="5912A507" w14:textId="4C5AC1CF" w:rsidR="00171DA5" w:rsidRDefault="00171DA5" w:rsidP="00171DA5">
      <w:pPr>
        <w:rPr>
          <w:rtl/>
          <w:lang w:eastAsia="he-IL"/>
        </w:rPr>
      </w:pPr>
      <w:bookmarkStart w:id="3645" w:name="_ETM_Q1_3824374"/>
      <w:bookmarkStart w:id="3646" w:name="_ETM_Q1_3824400"/>
      <w:bookmarkEnd w:id="3645"/>
      <w:bookmarkEnd w:id="3646"/>
      <w:r>
        <w:rPr>
          <w:rFonts w:hint="cs"/>
          <w:rtl/>
          <w:lang w:eastAsia="he-IL"/>
        </w:rPr>
        <w:t xml:space="preserve">אני רוצה פה כלי עבודה. שאני סיימתי - - </w:t>
      </w:r>
      <w:bookmarkStart w:id="3647" w:name="_ETM_Q1_3829082"/>
      <w:bookmarkEnd w:id="3647"/>
      <w:r>
        <w:rPr>
          <w:rFonts w:hint="cs"/>
          <w:rtl/>
          <w:lang w:eastAsia="he-IL"/>
        </w:rPr>
        <w:t>-</w:t>
      </w:r>
    </w:p>
    <w:p w14:paraId="121EAB2F" w14:textId="3D99EDF6" w:rsidR="00171DA5" w:rsidRDefault="00171DA5" w:rsidP="00171DA5">
      <w:pPr>
        <w:rPr>
          <w:rtl/>
          <w:lang w:eastAsia="he-IL"/>
        </w:rPr>
      </w:pPr>
      <w:bookmarkStart w:id="3648" w:name="_ETM_Q1_3829196"/>
      <w:bookmarkStart w:id="3649" w:name="_ETM_Q1_3829238"/>
      <w:bookmarkEnd w:id="3648"/>
      <w:bookmarkEnd w:id="3649"/>
    </w:p>
    <w:p w14:paraId="554ABF92" w14:textId="29A4B151" w:rsidR="00171DA5" w:rsidRDefault="00171DA5" w:rsidP="00171DA5">
      <w:pPr>
        <w:pStyle w:val="af9"/>
        <w:keepNext/>
        <w:rPr>
          <w:rtl/>
          <w:lang w:eastAsia="he-IL"/>
        </w:rPr>
      </w:pPr>
      <w:bookmarkStart w:id="3650" w:name="ET_guest_צחי_בן_ציון_422"/>
      <w:r w:rsidRPr="00171DA5">
        <w:rPr>
          <w:rStyle w:val="TagStyle"/>
          <w:rtl/>
        </w:rPr>
        <w:t xml:space="preserve"> &lt;&lt; אורח &gt;&gt; </w:t>
      </w:r>
      <w:r>
        <w:rPr>
          <w:rtl/>
          <w:lang w:eastAsia="he-IL"/>
        </w:rPr>
        <w:t>צחי בן ציון:</w:t>
      </w:r>
      <w:r w:rsidRPr="00171DA5">
        <w:rPr>
          <w:rStyle w:val="TagStyle"/>
          <w:rtl/>
        </w:rPr>
        <w:t xml:space="preserve"> &lt;&lt; אורח &gt;&gt;</w:t>
      </w:r>
      <w:r w:rsidR="00406AA6">
        <w:rPr>
          <w:rtl/>
          <w:lang w:eastAsia="he-IL"/>
        </w:rPr>
        <w:t xml:space="preserve"> </w:t>
      </w:r>
      <w:r>
        <w:rPr>
          <w:rtl/>
          <w:lang w:eastAsia="he-IL"/>
        </w:rPr>
        <w:t xml:space="preserve"> </w:t>
      </w:r>
      <w:bookmarkEnd w:id="3650"/>
    </w:p>
    <w:p w14:paraId="75DC3230" w14:textId="4402D8CB" w:rsidR="00171DA5" w:rsidRDefault="00171DA5" w:rsidP="00171DA5">
      <w:pPr>
        <w:pStyle w:val="KeepWithNext"/>
        <w:rPr>
          <w:rtl/>
          <w:lang w:eastAsia="he-IL"/>
        </w:rPr>
      </w:pPr>
    </w:p>
    <w:p w14:paraId="3C43AE9A" w14:textId="3FA91168" w:rsidR="00171DA5" w:rsidRDefault="00171DA5" w:rsidP="00171DA5">
      <w:pPr>
        <w:rPr>
          <w:rtl/>
          <w:lang w:eastAsia="he-IL"/>
        </w:rPr>
      </w:pPr>
      <w:bookmarkStart w:id="3651" w:name="_ETM_Q1_3829928"/>
      <w:bookmarkStart w:id="3652" w:name="_ETM_Q1_3829954"/>
      <w:bookmarkEnd w:id="3651"/>
      <w:bookmarkEnd w:id="3652"/>
      <w:r>
        <w:rPr>
          <w:rFonts w:hint="cs"/>
          <w:rtl/>
          <w:lang w:eastAsia="he-IL"/>
        </w:rPr>
        <w:t>ההצעה הקונקרטית, לא הבעיה</w:t>
      </w:r>
      <w:bookmarkStart w:id="3653" w:name="_ETM_Q1_3826936"/>
      <w:bookmarkEnd w:id="3653"/>
      <w:r>
        <w:rPr>
          <w:rFonts w:hint="cs"/>
          <w:rtl/>
          <w:lang w:eastAsia="he-IL"/>
        </w:rPr>
        <w:t>. מה ההצעה הקונקרטית</w:t>
      </w:r>
      <w:bookmarkStart w:id="3654" w:name="_ETM_Q1_3826880"/>
      <w:bookmarkEnd w:id="3654"/>
      <w:r>
        <w:rPr>
          <w:rFonts w:hint="cs"/>
          <w:rtl/>
          <w:lang w:eastAsia="he-IL"/>
        </w:rPr>
        <w:t>?</w:t>
      </w:r>
      <w:bookmarkStart w:id="3655" w:name="_ETM_Q1_3827248"/>
      <w:bookmarkEnd w:id="3655"/>
    </w:p>
    <w:p w14:paraId="797A2443" w14:textId="5DCE244F" w:rsidR="00CB6F8B" w:rsidRDefault="00CB6F8B" w:rsidP="00CB6F8B">
      <w:pPr>
        <w:rPr>
          <w:rFonts w:ascii="David" w:hAnsi="David"/>
          <w:u w:val="single"/>
          <w:rtl/>
          <w:lang w:eastAsia="he-IL"/>
        </w:rPr>
      </w:pPr>
      <w:bookmarkStart w:id="3656" w:name="_ETM_Q1_3827284"/>
      <w:bookmarkStart w:id="3657" w:name="_ETM_Q1_3827978"/>
      <w:bookmarkStart w:id="3658" w:name="_ETM_Q1_3828004"/>
      <w:bookmarkStart w:id="3659" w:name="_ETM_Q1_3833846"/>
      <w:bookmarkEnd w:id="3656"/>
      <w:bookmarkEnd w:id="3657"/>
      <w:bookmarkEnd w:id="3658"/>
      <w:bookmarkEnd w:id="3659"/>
    </w:p>
    <w:p w14:paraId="4853E236" w14:textId="7DA4B797" w:rsidR="00CB6F8B" w:rsidRDefault="00CB6F8B" w:rsidP="00CB6F8B">
      <w:pPr>
        <w:pStyle w:val="af9"/>
        <w:keepNext/>
        <w:rPr>
          <w:rtl/>
          <w:lang w:eastAsia="he-IL"/>
        </w:rPr>
      </w:pPr>
      <w:bookmarkStart w:id="3660" w:name="ET_guest_שגיב_חנין_424"/>
      <w:r w:rsidRPr="00CB6F8B">
        <w:rPr>
          <w:rStyle w:val="TagStyle"/>
          <w:rtl/>
        </w:rPr>
        <w:t xml:space="preserve"> &lt;&lt; אורח &gt;&gt; </w:t>
      </w:r>
      <w:r>
        <w:rPr>
          <w:rtl/>
          <w:lang w:eastAsia="he-IL"/>
        </w:rPr>
        <w:t>שגיב חנין:</w:t>
      </w:r>
      <w:r w:rsidRPr="00CB6F8B">
        <w:rPr>
          <w:rStyle w:val="TagStyle"/>
          <w:rtl/>
        </w:rPr>
        <w:t xml:space="preserve"> &lt;&lt; אורח &gt;&gt;</w:t>
      </w:r>
      <w:r w:rsidR="00406AA6">
        <w:rPr>
          <w:rtl/>
          <w:lang w:eastAsia="he-IL"/>
        </w:rPr>
        <w:t xml:space="preserve"> </w:t>
      </w:r>
      <w:r>
        <w:rPr>
          <w:rtl/>
          <w:lang w:eastAsia="he-IL"/>
        </w:rPr>
        <w:t xml:space="preserve"> </w:t>
      </w:r>
      <w:bookmarkEnd w:id="3660"/>
    </w:p>
    <w:p w14:paraId="6F547569" w14:textId="1A045125" w:rsidR="00CB6F8B" w:rsidRDefault="00CB6F8B" w:rsidP="00CB6F8B">
      <w:pPr>
        <w:pStyle w:val="KeepWithNext"/>
        <w:rPr>
          <w:rtl/>
          <w:lang w:eastAsia="he-IL"/>
        </w:rPr>
      </w:pPr>
    </w:p>
    <w:p w14:paraId="32A9B476" w14:textId="3AB9A0C8" w:rsidR="00CB6F8B" w:rsidRDefault="00CB6F8B" w:rsidP="00CB6F8B">
      <w:pPr>
        <w:rPr>
          <w:rtl/>
          <w:lang w:eastAsia="he-IL"/>
        </w:rPr>
      </w:pPr>
      <w:bookmarkStart w:id="3661" w:name="_ETM_Q1_3834061"/>
      <w:bookmarkStart w:id="3662" w:name="_ETM_Q1_3834082"/>
      <w:bookmarkEnd w:id="3661"/>
      <w:bookmarkEnd w:id="3662"/>
      <w:r>
        <w:rPr>
          <w:rFonts w:hint="cs"/>
          <w:rtl/>
          <w:lang w:eastAsia="he-IL"/>
        </w:rPr>
        <w:t xml:space="preserve">כשאני מסיים את התיאום </w:t>
      </w:r>
      <w:bookmarkStart w:id="3663" w:name="_ETM_Q1_3835357"/>
      <w:bookmarkEnd w:id="3663"/>
      <w:r>
        <w:rPr>
          <w:rFonts w:hint="cs"/>
          <w:rtl/>
          <w:lang w:eastAsia="he-IL"/>
        </w:rPr>
        <w:t xml:space="preserve">ההנדסי, ואני יודע מתי אני מסיים את התיאום ההנדסי, אני יכול </w:t>
      </w:r>
      <w:bookmarkStart w:id="3664" w:name="_ETM_Q1_3838620"/>
      <w:bookmarkEnd w:id="3664"/>
      <w:r>
        <w:rPr>
          <w:rFonts w:hint="cs"/>
          <w:rtl/>
          <w:lang w:eastAsia="he-IL"/>
        </w:rPr>
        <w:t xml:space="preserve">להתקדם, אלא אם כן אמרו לי אחרת. אלא אם כן </w:t>
      </w:r>
      <w:bookmarkStart w:id="3665" w:name="_ETM_Q1_3841016"/>
      <w:bookmarkEnd w:id="3665"/>
      <w:r>
        <w:rPr>
          <w:rFonts w:hint="cs"/>
          <w:rtl/>
          <w:lang w:eastAsia="he-IL"/>
        </w:rPr>
        <w:t xml:space="preserve">לא עצרו אותי. אני יודע מתי אני מסיים. </w:t>
      </w:r>
      <w:bookmarkStart w:id="3666" w:name="_ETM_Q1_3845499"/>
      <w:bookmarkEnd w:id="3666"/>
      <w:r>
        <w:rPr>
          <w:rFonts w:hint="cs"/>
          <w:rtl/>
          <w:lang w:eastAsia="he-IL"/>
        </w:rPr>
        <w:t xml:space="preserve">האחריות היא </w:t>
      </w:r>
      <w:bookmarkStart w:id="3667" w:name="_ETM_Q1_3844946"/>
      <w:bookmarkEnd w:id="3667"/>
      <w:r>
        <w:rPr>
          <w:rFonts w:hint="cs"/>
          <w:rtl/>
          <w:lang w:eastAsia="he-IL"/>
        </w:rPr>
        <w:t>שלי. אני לא אעשה משהו מבלי שתיאמתי עד הסוף. אני</w:t>
      </w:r>
      <w:bookmarkStart w:id="3668" w:name="_ETM_Q1_3848587"/>
      <w:bookmarkEnd w:id="3668"/>
      <w:r>
        <w:rPr>
          <w:rFonts w:hint="cs"/>
          <w:rtl/>
          <w:lang w:eastAsia="he-IL"/>
        </w:rPr>
        <w:t xml:space="preserve"> לא אעשה </w:t>
      </w:r>
      <w:bookmarkStart w:id="3669" w:name="_ETM_Q1_3846109"/>
      <w:bookmarkEnd w:id="3669"/>
      <w:r>
        <w:rPr>
          <w:rFonts w:hint="cs"/>
          <w:rtl/>
          <w:lang w:eastAsia="he-IL"/>
        </w:rPr>
        <w:t>משהו.</w:t>
      </w:r>
    </w:p>
    <w:p w14:paraId="1FBA53CE" w14:textId="4A2DDA48" w:rsidR="00CB6F8B" w:rsidRDefault="00CB6F8B" w:rsidP="00CB6F8B">
      <w:pPr>
        <w:rPr>
          <w:rtl/>
          <w:lang w:eastAsia="he-IL"/>
        </w:rPr>
      </w:pPr>
      <w:bookmarkStart w:id="3670" w:name="_ETM_Q1_3847672"/>
      <w:bookmarkStart w:id="3671" w:name="_ETM_Q1_3847716"/>
      <w:bookmarkStart w:id="3672" w:name="_ETM_Q1_3849129"/>
      <w:bookmarkEnd w:id="3670"/>
      <w:bookmarkEnd w:id="3671"/>
      <w:bookmarkEnd w:id="3672"/>
    </w:p>
    <w:p w14:paraId="5C1BCAD4" w14:textId="184CF1DF" w:rsidR="00CB6F8B" w:rsidRDefault="00CB6F8B" w:rsidP="00CB6F8B">
      <w:pPr>
        <w:pStyle w:val="af9"/>
        <w:keepNext/>
        <w:rPr>
          <w:rtl/>
          <w:lang w:eastAsia="he-IL"/>
        </w:rPr>
      </w:pPr>
      <w:bookmarkStart w:id="3673" w:name="ET_guest_ענת_הדני_425"/>
      <w:r w:rsidRPr="00CB6F8B">
        <w:rPr>
          <w:rStyle w:val="TagStyle"/>
          <w:rtl/>
        </w:rPr>
        <w:t xml:space="preserve"> &lt;&lt; אורח &gt;&gt; </w:t>
      </w:r>
      <w:r>
        <w:rPr>
          <w:rtl/>
          <w:lang w:eastAsia="he-IL"/>
        </w:rPr>
        <w:t>ענת הדני:</w:t>
      </w:r>
      <w:r w:rsidRPr="00CB6F8B">
        <w:rPr>
          <w:rStyle w:val="TagStyle"/>
          <w:rtl/>
        </w:rPr>
        <w:t xml:space="preserve"> &lt;&lt; אורח &gt;&gt;</w:t>
      </w:r>
      <w:r w:rsidR="00406AA6">
        <w:rPr>
          <w:rtl/>
          <w:lang w:eastAsia="he-IL"/>
        </w:rPr>
        <w:t xml:space="preserve"> </w:t>
      </w:r>
      <w:r>
        <w:rPr>
          <w:rtl/>
          <w:lang w:eastAsia="he-IL"/>
        </w:rPr>
        <w:t xml:space="preserve"> </w:t>
      </w:r>
      <w:bookmarkEnd w:id="3673"/>
    </w:p>
    <w:p w14:paraId="0B5E295F" w14:textId="6D593CBE" w:rsidR="00CB6F8B" w:rsidRDefault="00CB6F8B" w:rsidP="00CB6F8B">
      <w:pPr>
        <w:pStyle w:val="KeepWithNext"/>
        <w:rPr>
          <w:rtl/>
          <w:lang w:eastAsia="he-IL"/>
        </w:rPr>
      </w:pPr>
    </w:p>
    <w:p w14:paraId="137C2BC1" w14:textId="73833050" w:rsidR="00CB6F8B" w:rsidRDefault="00CB6F8B" w:rsidP="00CB6F8B">
      <w:pPr>
        <w:rPr>
          <w:rtl/>
          <w:lang w:eastAsia="he-IL"/>
        </w:rPr>
      </w:pPr>
      <w:bookmarkStart w:id="3674" w:name="_ETM_Q1_3849354"/>
      <w:bookmarkStart w:id="3675" w:name="_ETM_Q1_3849378"/>
      <w:bookmarkEnd w:id="3674"/>
      <w:bookmarkEnd w:id="3675"/>
      <w:r>
        <w:rPr>
          <w:rFonts w:hint="cs"/>
          <w:rtl/>
          <w:lang w:eastAsia="he-IL"/>
        </w:rPr>
        <w:t xml:space="preserve">רגע, אתה לא סומך על </w:t>
      </w:r>
      <w:bookmarkStart w:id="3676" w:name="_ETM_Q1_3850629"/>
      <w:bookmarkEnd w:id="3676"/>
      <w:r>
        <w:rPr>
          <w:rFonts w:hint="cs"/>
          <w:rtl/>
          <w:lang w:eastAsia="he-IL"/>
        </w:rPr>
        <w:t>המהנדס, אבל עליך צריך לסמוך. מה זאת אומרת?</w:t>
      </w:r>
      <w:bookmarkStart w:id="3677" w:name="_ETM_Q1_3849806"/>
      <w:bookmarkStart w:id="3678" w:name="_ETM_Q1_3850718"/>
      <w:bookmarkEnd w:id="3677"/>
      <w:bookmarkEnd w:id="3678"/>
    </w:p>
    <w:p w14:paraId="0E9FA221" w14:textId="1D1B71FB" w:rsidR="00CB6F8B" w:rsidRDefault="00CB6F8B" w:rsidP="00CB6F8B">
      <w:pPr>
        <w:rPr>
          <w:rtl/>
          <w:lang w:eastAsia="he-IL"/>
        </w:rPr>
      </w:pPr>
      <w:bookmarkStart w:id="3679" w:name="_ETM_Q1_3850762"/>
      <w:bookmarkStart w:id="3680" w:name="_ETM_Q1_3851187"/>
      <w:bookmarkEnd w:id="3679"/>
      <w:bookmarkEnd w:id="3680"/>
    </w:p>
    <w:p w14:paraId="40F0612E" w14:textId="2C85DA6D" w:rsidR="00CB6F8B" w:rsidRDefault="00CB6F8B" w:rsidP="00CB6F8B">
      <w:pPr>
        <w:pStyle w:val="af9"/>
        <w:keepNext/>
        <w:rPr>
          <w:rtl/>
          <w:lang w:eastAsia="he-IL"/>
        </w:rPr>
      </w:pPr>
      <w:bookmarkStart w:id="3681" w:name="ET_guest_שגיב_חנין_426"/>
      <w:r w:rsidRPr="00CB6F8B">
        <w:rPr>
          <w:rStyle w:val="TagStyle"/>
          <w:rtl/>
        </w:rPr>
        <w:t xml:space="preserve"> &lt;&lt; אורח &gt;&gt; </w:t>
      </w:r>
      <w:r>
        <w:rPr>
          <w:rtl/>
          <w:lang w:eastAsia="he-IL"/>
        </w:rPr>
        <w:t>שגיב חנין:</w:t>
      </w:r>
      <w:r w:rsidRPr="00CB6F8B">
        <w:rPr>
          <w:rStyle w:val="TagStyle"/>
          <w:rtl/>
        </w:rPr>
        <w:t xml:space="preserve"> &lt;&lt; אורח &gt;&gt;</w:t>
      </w:r>
      <w:r w:rsidR="00406AA6">
        <w:rPr>
          <w:rtl/>
          <w:lang w:eastAsia="he-IL"/>
        </w:rPr>
        <w:t xml:space="preserve"> </w:t>
      </w:r>
      <w:r>
        <w:rPr>
          <w:rtl/>
          <w:lang w:eastAsia="he-IL"/>
        </w:rPr>
        <w:t xml:space="preserve"> </w:t>
      </w:r>
      <w:bookmarkEnd w:id="3681"/>
    </w:p>
    <w:p w14:paraId="1AC3190F" w14:textId="162481E7" w:rsidR="00CB6F8B" w:rsidRDefault="00CB6F8B" w:rsidP="00CB6F8B">
      <w:pPr>
        <w:pStyle w:val="KeepWithNext"/>
        <w:rPr>
          <w:rtl/>
          <w:lang w:eastAsia="he-IL"/>
        </w:rPr>
      </w:pPr>
    </w:p>
    <w:p w14:paraId="11982D7F" w14:textId="12ED8F74" w:rsidR="00CB6F8B" w:rsidRDefault="00CB6F8B" w:rsidP="00CB6F8B">
      <w:pPr>
        <w:rPr>
          <w:rtl/>
          <w:lang w:eastAsia="he-IL"/>
        </w:rPr>
      </w:pPr>
      <w:bookmarkStart w:id="3682" w:name="_ETM_Q1_3851409"/>
      <w:bookmarkStart w:id="3683" w:name="_ETM_Q1_3851436"/>
      <w:bookmarkEnd w:id="3682"/>
      <w:bookmarkEnd w:id="3683"/>
      <w:r>
        <w:rPr>
          <w:rFonts w:hint="cs"/>
          <w:rtl/>
          <w:lang w:eastAsia="he-IL"/>
        </w:rPr>
        <w:t>אני לא סומך</w:t>
      </w:r>
      <w:bookmarkStart w:id="3684" w:name="_ETM_Q1_3853075"/>
      <w:bookmarkEnd w:id="3684"/>
      <w:r>
        <w:rPr>
          <w:rFonts w:hint="cs"/>
          <w:rtl/>
          <w:lang w:eastAsia="he-IL"/>
        </w:rPr>
        <w:t xml:space="preserve"> על המהנדס של הרשות המקומית</w:t>
      </w:r>
      <w:r w:rsidR="00406AA6">
        <w:rPr>
          <w:rFonts w:hint="cs"/>
          <w:rtl/>
          <w:lang w:eastAsia="he-IL"/>
        </w:rPr>
        <w:t xml:space="preserve"> </w:t>
      </w:r>
      <w:r>
        <w:rPr>
          <w:rFonts w:hint="cs"/>
          <w:rtl/>
          <w:lang w:eastAsia="he-IL"/>
        </w:rPr>
        <w:t>- - -</w:t>
      </w:r>
      <w:bookmarkStart w:id="3685" w:name="_ETM_Q1_3850739"/>
      <w:bookmarkEnd w:id="3685"/>
    </w:p>
    <w:p w14:paraId="772206BA" w14:textId="6F68F472" w:rsidR="00CB6F8B" w:rsidRDefault="00CB6F8B" w:rsidP="00CB6F8B">
      <w:pPr>
        <w:rPr>
          <w:rtl/>
          <w:lang w:eastAsia="he-IL"/>
        </w:rPr>
      </w:pPr>
      <w:bookmarkStart w:id="3686" w:name="_ETM_Q1_3850849"/>
      <w:bookmarkStart w:id="3687" w:name="_ETM_Q1_3850899"/>
      <w:bookmarkStart w:id="3688" w:name="_ETM_Q1_3852015"/>
      <w:bookmarkEnd w:id="3686"/>
      <w:bookmarkEnd w:id="3687"/>
      <w:bookmarkEnd w:id="3688"/>
    </w:p>
    <w:p w14:paraId="2876A264" w14:textId="5F9E20A9" w:rsidR="00CB6F8B" w:rsidRDefault="00CB6F8B" w:rsidP="00CB6F8B">
      <w:pPr>
        <w:pStyle w:val="af9"/>
        <w:keepNext/>
        <w:rPr>
          <w:rtl/>
          <w:lang w:eastAsia="he-IL"/>
        </w:rPr>
      </w:pPr>
      <w:bookmarkStart w:id="3689" w:name="ET_guest_ענת_הדני_427"/>
      <w:r w:rsidRPr="00CB6F8B">
        <w:rPr>
          <w:rStyle w:val="TagStyle"/>
          <w:rtl/>
        </w:rPr>
        <w:t xml:space="preserve"> &lt;&lt; אורח &gt;&gt; </w:t>
      </w:r>
      <w:r>
        <w:rPr>
          <w:rtl/>
          <w:lang w:eastAsia="he-IL"/>
        </w:rPr>
        <w:t>ענת הדני:</w:t>
      </w:r>
      <w:r w:rsidRPr="00CB6F8B">
        <w:rPr>
          <w:rStyle w:val="TagStyle"/>
          <w:rtl/>
        </w:rPr>
        <w:t xml:space="preserve"> &lt;&lt; אורח &gt;&gt;</w:t>
      </w:r>
      <w:r w:rsidR="00406AA6">
        <w:rPr>
          <w:rtl/>
          <w:lang w:eastAsia="he-IL"/>
        </w:rPr>
        <w:t xml:space="preserve"> </w:t>
      </w:r>
      <w:r>
        <w:rPr>
          <w:rtl/>
          <w:lang w:eastAsia="he-IL"/>
        </w:rPr>
        <w:t xml:space="preserve"> </w:t>
      </w:r>
      <w:bookmarkEnd w:id="3689"/>
    </w:p>
    <w:p w14:paraId="014F103D" w14:textId="4248DF97" w:rsidR="00CB6F8B" w:rsidRDefault="00CB6F8B" w:rsidP="00CB6F8B">
      <w:pPr>
        <w:pStyle w:val="KeepWithNext"/>
        <w:rPr>
          <w:rtl/>
          <w:lang w:eastAsia="he-IL"/>
        </w:rPr>
      </w:pPr>
    </w:p>
    <w:p w14:paraId="00B682F2" w14:textId="0138A387" w:rsidR="00CB6F8B" w:rsidRDefault="00CB6F8B" w:rsidP="00CB6F8B">
      <w:pPr>
        <w:rPr>
          <w:rtl/>
          <w:lang w:eastAsia="he-IL"/>
        </w:rPr>
      </w:pPr>
      <w:bookmarkStart w:id="3690" w:name="_ETM_Q1_3852283"/>
      <w:bookmarkStart w:id="3691" w:name="_ETM_Q1_3852313"/>
      <w:bookmarkEnd w:id="3690"/>
      <w:bookmarkEnd w:id="3691"/>
      <w:r>
        <w:rPr>
          <w:rFonts w:hint="cs"/>
          <w:rtl/>
          <w:lang w:eastAsia="he-IL"/>
        </w:rPr>
        <w:t xml:space="preserve">אבל עליך </w:t>
      </w:r>
      <w:bookmarkStart w:id="3692" w:name="_ETM_Q1_3854180"/>
      <w:bookmarkEnd w:id="3692"/>
      <w:r>
        <w:rPr>
          <w:rFonts w:hint="cs"/>
          <w:rtl/>
          <w:lang w:eastAsia="he-IL"/>
        </w:rPr>
        <w:t>צריך לסמוך שאתה עשית את מה שצריך.</w:t>
      </w:r>
    </w:p>
    <w:p w14:paraId="710F0063" w14:textId="678EC275" w:rsidR="00CB6F8B" w:rsidRDefault="00CB6F8B" w:rsidP="00CB6F8B">
      <w:pPr>
        <w:rPr>
          <w:rtl/>
          <w:lang w:eastAsia="he-IL"/>
        </w:rPr>
      </w:pPr>
      <w:bookmarkStart w:id="3693" w:name="_ETM_Q1_3856478"/>
      <w:bookmarkStart w:id="3694" w:name="_ETM_Q1_3856520"/>
      <w:bookmarkStart w:id="3695" w:name="_ETM_Q1_3856875"/>
      <w:bookmarkEnd w:id="3693"/>
      <w:bookmarkEnd w:id="3694"/>
      <w:bookmarkEnd w:id="3695"/>
    </w:p>
    <w:p w14:paraId="6AC7034E" w14:textId="502ABE99" w:rsidR="00CB6F8B" w:rsidRDefault="00CB6F8B" w:rsidP="00CB6F8B">
      <w:pPr>
        <w:pStyle w:val="af9"/>
        <w:keepNext/>
        <w:rPr>
          <w:rtl/>
          <w:lang w:eastAsia="he-IL"/>
        </w:rPr>
      </w:pPr>
      <w:bookmarkStart w:id="3696" w:name="ET_guest_שגיב_חנין_428"/>
      <w:r w:rsidRPr="00CB6F8B">
        <w:rPr>
          <w:rStyle w:val="TagStyle"/>
          <w:rtl/>
        </w:rPr>
        <w:t xml:space="preserve"> &lt;&lt; אורח &gt;&gt; </w:t>
      </w:r>
      <w:r>
        <w:rPr>
          <w:rtl/>
          <w:lang w:eastAsia="he-IL"/>
        </w:rPr>
        <w:t>שגיב חנין:</w:t>
      </w:r>
      <w:r w:rsidRPr="00CB6F8B">
        <w:rPr>
          <w:rStyle w:val="TagStyle"/>
          <w:rtl/>
        </w:rPr>
        <w:t xml:space="preserve"> &lt;&lt; אורח &gt;&gt;</w:t>
      </w:r>
      <w:r w:rsidR="00406AA6">
        <w:rPr>
          <w:rtl/>
          <w:lang w:eastAsia="he-IL"/>
        </w:rPr>
        <w:t xml:space="preserve"> </w:t>
      </w:r>
      <w:r>
        <w:rPr>
          <w:rtl/>
          <w:lang w:eastAsia="he-IL"/>
        </w:rPr>
        <w:t xml:space="preserve"> </w:t>
      </w:r>
      <w:bookmarkEnd w:id="3696"/>
    </w:p>
    <w:p w14:paraId="334373C9" w14:textId="7977FC5B" w:rsidR="00CB6F8B" w:rsidRDefault="00CB6F8B" w:rsidP="00CB6F8B">
      <w:pPr>
        <w:pStyle w:val="KeepWithNext"/>
        <w:rPr>
          <w:rtl/>
          <w:lang w:eastAsia="he-IL"/>
        </w:rPr>
      </w:pPr>
    </w:p>
    <w:p w14:paraId="0B191830" w14:textId="3D4057F3" w:rsidR="00CB6F8B" w:rsidRDefault="00CB6F8B" w:rsidP="00CB6F8B">
      <w:pPr>
        <w:rPr>
          <w:rtl/>
          <w:lang w:eastAsia="he-IL"/>
        </w:rPr>
      </w:pPr>
      <w:bookmarkStart w:id="3697" w:name="_ETM_Q1_3857119"/>
      <w:bookmarkEnd w:id="3697"/>
      <w:r>
        <w:rPr>
          <w:rFonts w:hint="cs"/>
          <w:rtl/>
          <w:lang w:eastAsia="he-IL"/>
        </w:rPr>
        <w:t>א</w:t>
      </w:r>
      <w:bookmarkStart w:id="3698" w:name="_ETM_Q1_3857153"/>
      <w:bookmarkEnd w:id="3698"/>
      <w:r>
        <w:rPr>
          <w:rFonts w:hint="cs"/>
          <w:rtl/>
          <w:lang w:eastAsia="he-IL"/>
        </w:rPr>
        <w:t xml:space="preserve">ני לא סומך על </w:t>
      </w:r>
      <w:bookmarkStart w:id="3699" w:name="_ETM_Q1_3857876"/>
      <w:bookmarkEnd w:id="3699"/>
      <w:r>
        <w:rPr>
          <w:rFonts w:hint="cs"/>
          <w:rtl/>
          <w:lang w:eastAsia="he-IL"/>
        </w:rPr>
        <w:t>הפוליטיקה.</w:t>
      </w:r>
    </w:p>
    <w:p w14:paraId="740432CA" w14:textId="601D708F" w:rsidR="00CB6F8B" w:rsidRDefault="00CB6F8B" w:rsidP="00CB6F8B">
      <w:pPr>
        <w:rPr>
          <w:rtl/>
          <w:lang w:eastAsia="he-IL"/>
        </w:rPr>
      </w:pPr>
      <w:bookmarkStart w:id="3700" w:name="_ETM_Q1_3859637"/>
      <w:bookmarkStart w:id="3701" w:name="_ETM_Q1_3859683"/>
      <w:bookmarkStart w:id="3702" w:name="_ETM_Q1_3860544"/>
      <w:bookmarkEnd w:id="3700"/>
      <w:bookmarkEnd w:id="3701"/>
      <w:bookmarkEnd w:id="3702"/>
    </w:p>
    <w:p w14:paraId="6473FD7B" w14:textId="4CC7192C" w:rsidR="00CB6F8B" w:rsidRDefault="00CB6F8B" w:rsidP="00CB6F8B">
      <w:pPr>
        <w:pStyle w:val="af9"/>
        <w:keepNext/>
        <w:rPr>
          <w:rtl/>
          <w:lang w:eastAsia="he-IL"/>
        </w:rPr>
      </w:pPr>
      <w:bookmarkStart w:id="3703" w:name="ET_guest_מאיה_קרבטרי_429"/>
      <w:r w:rsidRPr="00CB6F8B">
        <w:rPr>
          <w:rStyle w:val="TagStyle"/>
          <w:rtl/>
        </w:rPr>
        <w:t xml:space="preserve"> &lt;&lt; אורח &gt;&gt; </w:t>
      </w:r>
      <w:r>
        <w:rPr>
          <w:rtl/>
          <w:lang w:eastAsia="he-IL"/>
        </w:rPr>
        <w:t>מאיה קרבטרי:</w:t>
      </w:r>
      <w:r w:rsidRPr="00CB6F8B">
        <w:rPr>
          <w:rStyle w:val="TagStyle"/>
          <w:rtl/>
        </w:rPr>
        <w:t xml:space="preserve"> &lt;&lt; אורח &gt;&gt;</w:t>
      </w:r>
      <w:r w:rsidR="00406AA6">
        <w:rPr>
          <w:rtl/>
          <w:lang w:eastAsia="he-IL"/>
        </w:rPr>
        <w:t xml:space="preserve"> </w:t>
      </w:r>
      <w:r>
        <w:rPr>
          <w:rtl/>
          <w:lang w:eastAsia="he-IL"/>
        </w:rPr>
        <w:t xml:space="preserve"> </w:t>
      </w:r>
      <w:bookmarkEnd w:id="3703"/>
    </w:p>
    <w:p w14:paraId="6B889A93" w14:textId="68AE164B" w:rsidR="00CB6F8B" w:rsidRDefault="00CB6F8B" w:rsidP="00CB6F8B">
      <w:pPr>
        <w:pStyle w:val="KeepWithNext"/>
        <w:rPr>
          <w:rtl/>
          <w:lang w:eastAsia="he-IL"/>
        </w:rPr>
      </w:pPr>
    </w:p>
    <w:p w14:paraId="799A28B7" w14:textId="4241F8DD" w:rsidR="00CB6F8B" w:rsidRDefault="00CB6F8B" w:rsidP="00CB6F8B">
      <w:pPr>
        <w:rPr>
          <w:rtl/>
          <w:lang w:eastAsia="he-IL"/>
        </w:rPr>
      </w:pPr>
      <w:bookmarkStart w:id="3704" w:name="_ETM_Q1_3860826"/>
      <w:bookmarkStart w:id="3705" w:name="_ETM_Q1_3860857"/>
      <w:bookmarkEnd w:id="3704"/>
      <w:bookmarkEnd w:id="3705"/>
      <w:r>
        <w:rPr>
          <w:rFonts w:hint="cs"/>
          <w:rtl/>
          <w:lang w:eastAsia="he-IL"/>
        </w:rPr>
        <w:t xml:space="preserve">יש כאן </w:t>
      </w:r>
      <w:bookmarkStart w:id="3706" w:name="_ETM_Q1_3857214"/>
      <w:bookmarkEnd w:id="3706"/>
      <w:r>
        <w:rPr>
          <w:rFonts w:hint="cs"/>
          <w:rtl/>
          <w:lang w:eastAsia="he-IL"/>
        </w:rPr>
        <w:t xml:space="preserve">מנגנון של אישור שבשתיקה. שנייה, יש כאן </w:t>
      </w:r>
      <w:bookmarkStart w:id="3707" w:name="_ETM_Q1_3860416"/>
      <w:bookmarkEnd w:id="3707"/>
      <w:r>
        <w:rPr>
          <w:rFonts w:hint="cs"/>
          <w:rtl/>
          <w:lang w:eastAsia="he-IL"/>
        </w:rPr>
        <w:t xml:space="preserve">מנגנון ייחודי של אישור שבשתיקה. קיבלתם מנגנון ייחודי. מה עוד </w:t>
      </w:r>
      <w:bookmarkStart w:id="3708" w:name="_ETM_Q1_3864456"/>
      <w:bookmarkEnd w:id="3708"/>
      <w:r>
        <w:rPr>
          <w:rFonts w:hint="cs"/>
          <w:rtl/>
          <w:lang w:eastAsia="he-IL"/>
        </w:rPr>
        <w:t xml:space="preserve">רוצים? זה אישור שבשתיקה. אתה מתקדם ואתה יכול לעבוד. </w:t>
      </w:r>
      <w:bookmarkStart w:id="3709" w:name="_ETM_Q1_3869589"/>
      <w:bookmarkEnd w:id="3709"/>
      <w:r>
        <w:rPr>
          <w:rFonts w:hint="cs"/>
          <w:rtl/>
          <w:lang w:eastAsia="he-IL"/>
        </w:rPr>
        <w:t>לא עונים?</w:t>
      </w:r>
      <w:bookmarkStart w:id="3710" w:name="_ETM_Q1_3866613"/>
      <w:bookmarkEnd w:id="3710"/>
      <w:r>
        <w:rPr>
          <w:rFonts w:hint="cs"/>
          <w:rtl/>
          <w:lang w:eastAsia="he-IL"/>
        </w:rPr>
        <w:t xml:space="preserve"> אתם מתקדם ועובד. אם אנחנו לא</w:t>
      </w:r>
      <w:bookmarkStart w:id="3711" w:name="_ETM_Q1_3870183"/>
      <w:bookmarkEnd w:id="3711"/>
      <w:r>
        <w:rPr>
          <w:rFonts w:hint="cs"/>
          <w:rtl/>
          <w:lang w:eastAsia="he-IL"/>
        </w:rPr>
        <w:t xml:space="preserve"> ענינו.</w:t>
      </w:r>
      <w:bookmarkStart w:id="3712" w:name="_ETM_Q1_3871231"/>
      <w:bookmarkEnd w:id="3712"/>
    </w:p>
    <w:p w14:paraId="61E69B47" w14:textId="66DFCD14" w:rsidR="00CB6F8B" w:rsidRDefault="00CB6F8B" w:rsidP="00CB6F8B">
      <w:pPr>
        <w:rPr>
          <w:rtl/>
          <w:lang w:eastAsia="he-IL"/>
        </w:rPr>
      </w:pPr>
      <w:bookmarkStart w:id="3713" w:name="_ETM_Q1_3871277"/>
      <w:bookmarkStart w:id="3714" w:name="_ETM_Q1_3871624"/>
      <w:bookmarkEnd w:id="3713"/>
      <w:bookmarkEnd w:id="3714"/>
    </w:p>
    <w:p w14:paraId="32CB73C0" w14:textId="43AA24E7" w:rsidR="00CB6F8B" w:rsidRDefault="00CB6F8B" w:rsidP="00CB6F8B">
      <w:pPr>
        <w:pStyle w:val="af6"/>
        <w:keepNext/>
        <w:rPr>
          <w:rtl/>
        </w:rPr>
      </w:pPr>
      <w:bookmarkStart w:id="3715" w:name="ET_yor_5159_430"/>
      <w:r w:rsidRPr="00CB6F8B">
        <w:rPr>
          <w:rStyle w:val="TagStyle"/>
          <w:rtl/>
        </w:rPr>
        <w:t xml:space="preserve"> &lt;&lt; יור &gt;&gt; </w:t>
      </w:r>
      <w:r>
        <w:rPr>
          <w:rtl/>
        </w:rPr>
        <w:t>היו"ר דוד ביטן:</w:t>
      </w:r>
      <w:r w:rsidRPr="00CB6F8B">
        <w:rPr>
          <w:rStyle w:val="TagStyle"/>
          <w:rtl/>
        </w:rPr>
        <w:t xml:space="preserve"> &lt;&lt; יור &gt;&gt;</w:t>
      </w:r>
      <w:r w:rsidR="00406AA6">
        <w:rPr>
          <w:rtl/>
        </w:rPr>
        <w:t xml:space="preserve"> </w:t>
      </w:r>
      <w:r>
        <w:rPr>
          <w:rtl/>
        </w:rPr>
        <w:t xml:space="preserve"> </w:t>
      </w:r>
      <w:bookmarkEnd w:id="3715"/>
    </w:p>
    <w:p w14:paraId="729208E0" w14:textId="62458AD6" w:rsidR="00CB6F8B" w:rsidRDefault="00CB6F8B" w:rsidP="00CB6F8B">
      <w:pPr>
        <w:pStyle w:val="KeepWithNext"/>
        <w:rPr>
          <w:rtl/>
          <w:lang w:eastAsia="he-IL"/>
        </w:rPr>
      </w:pPr>
    </w:p>
    <w:p w14:paraId="20EC318D" w14:textId="59F98CFB" w:rsidR="00CB6F8B" w:rsidRDefault="00CB6F8B" w:rsidP="00CB6F8B">
      <w:pPr>
        <w:rPr>
          <w:rtl/>
          <w:lang w:eastAsia="he-IL"/>
        </w:rPr>
      </w:pPr>
      <w:bookmarkStart w:id="3716" w:name="_ETM_Q1_3871913"/>
      <w:bookmarkStart w:id="3717" w:name="_ETM_Q1_3871942"/>
      <w:bookmarkEnd w:id="3716"/>
      <w:bookmarkEnd w:id="3717"/>
      <w:r>
        <w:rPr>
          <w:rFonts w:hint="cs"/>
          <w:rtl/>
          <w:lang w:eastAsia="he-IL"/>
        </w:rPr>
        <w:t xml:space="preserve">טוב, רבותיי, תקשיב טוב למה שאני אומר לך. אתה פתאום </w:t>
      </w:r>
      <w:bookmarkStart w:id="3718" w:name="_ETM_Q1_3875549"/>
      <w:bookmarkEnd w:id="3718"/>
      <w:r>
        <w:rPr>
          <w:rFonts w:hint="cs"/>
          <w:rtl/>
          <w:lang w:eastAsia="he-IL"/>
        </w:rPr>
        <w:t>באת, ואני כועס על החלוקה. ישבתם איתם על הכל, באתם</w:t>
      </w:r>
      <w:bookmarkStart w:id="3719" w:name="_ETM_Q1_3879374"/>
      <w:bookmarkEnd w:id="3719"/>
      <w:r>
        <w:rPr>
          <w:rFonts w:hint="cs"/>
          <w:rtl/>
          <w:lang w:eastAsia="he-IL"/>
        </w:rPr>
        <w:t xml:space="preserve"> עם עורך דין כדי שמה? שיתחיל את הכל מאפס? אתה </w:t>
      </w:r>
      <w:bookmarkStart w:id="3720" w:name="_ETM_Q1_3882883"/>
      <w:bookmarkEnd w:id="3720"/>
      <w:r>
        <w:rPr>
          <w:rFonts w:hint="cs"/>
          <w:rtl/>
          <w:lang w:eastAsia="he-IL"/>
        </w:rPr>
        <w:t xml:space="preserve">לא קנית את הרשויות המקומיות. הסברתי לך. יש תמיד בירוקרטיה </w:t>
      </w:r>
      <w:bookmarkStart w:id="3721" w:name="_ETM_Q1_3887810"/>
      <w:bookmarkEnd w:id="3721"/>
      <w:r>
        <w:rPr>
          <w:rFonts w:hint="cs"/>
          <w:rtl/>
          <w:lang w:eastAsia="he-IL"/>
        </w:rPr>
        <w:t xml:space="preserve">כזאת. גם להם יש זכות החלטה על מה שקורה בתחום </w:t>
      </w:r>
      <w:bookmarkStart w:id="3722" w:name="_ETM_Q1_3890762"/>
      <w:bookmarkEnd w:id="3722"/>
      <w:r>
        <w:rPr>
          <w:rFonts w:hint="cs"/>
          <w:rtl/>
          <w:lang w:eastAsia="he-IL"/>
        </w:rPr>
        <w:t>העיר. ומספיק עם זה. זה הכל. מה העניין הזה?</w:t>
      </w:r>
      <w:r>
        <w:rPr>
          <w:rFonts w:hint="cs"/>
          <w:lang w:eastAsia="he-IL"/>
        </w:rPr>
        <w:t xml:space="preserve"> </w:t>
      </w:r>
      <w:bookmarkStart w:id="3723" w:name="_ETM_Q1_3895164"/>
      <w:bookmarkEnd w:id="3723"/>
      <w:r>
        <w:rPr>
          <w:rFonts w:hint="cs"/>
          <w:rtl/>
          <w:lang w:eastAsia="he-IL"/>
        </w:rPr>
        <w:t xml:space="preserve">לא הבנתי. אתה לא מבין את הזה. מה אתה רוצה? </w:t>
      </w:r>
      <w:bookmarkStart w:id="3724" w:name="_ETM_Q1_3897863"/>
      <w:bookmarkEnd w:id="3724"/>
      <w:r>
        <w:rPr>
          <w:rFonts w:hint="cs"/>
          <w:rtl/>
          <w:lang w:eastAsia="he-IL"/>
        </w:rPr>
        <w:t xml:space="preserve">אתה, בגלל שאתה צריך להכניס צינור גז, קנית את </w:t>
      </w:r>
      <w:bookmarkStart w:id="3725" w:name="_ETM_Q1_3901256"/>
      <w:bookmarkEnd w:id="3725"/>
      <w:r>
        <w:rPr>
          <w:rFonts w:hint="cs"/>
          <w:rtl/>
          <w:lang w:eastAsia="he-IL"/>
        </w:rPr>
        <w:t xml:space="preserve">הרשות? קנית את מהנדס העיר? את ראש הרשו? בחייך, מספיק </w:t>
      </w:r>
      <w:bookmarkStart w:id="3726" w:name="_ETM_Q1_3906647"/>
      <w:bookmarkEnd w:id="3726"/>
      <w:r>
        <w:rPr>
          <w:rFonts w:hint="cs"/>
          <w:rtl/>
          <w:lang w:eastAsia="he-IL"/>
        </w:rPr>
        <w:t xml:space="preserve">עם זה. איזה מן בקשות אלה, אני לא מבין את </w:t>
      </w:r>
      <w:bookmarkStart w:id="3727" w:name="_ETM_Q1_3909279"/>
      <w:bookmarkEnd w:id="3727"/>
      <w:r>
        <w:rPr>
          <w:rFonts w:hint="cs"/>
          <w:rtl/>
          <w:lang w:eastAsia="he-IL"/>
        </w:rPr>
        <w:t xml:space="preserve">זה. יש גבול גם לבקשות, בחייכם. ברור, תעשו לכם פה </w:t>
      </w:r>
      <w:bookmarkStart w:id="3728" w:name="_ETM_Q1_3913079"/>
      <w:bookmarkEnd w:id="3728"/>
      <w:r>
        <w:rPr>
          <w:rFonts w:hint="cs"/>
          <w:rtl/>
          <w:lang w:eastAsia="he-IL"/>
        </w:rPr>
        <w:t xml:space="preserve">, תחמו לכם את הזמן, אם המהנדס בא עם משהו </w:t>
      </w:r>
      <w:bookmarkStart w:id="3729" w:name="_ETM_Q1_3918163"/>
      <w:bookmarkEnd w:id="3729"/>
      <w:r>
        <w:rPr>
          <w:rFonts w:hint="cs"/>
          <w:rtl/>
          <w:lang w:eastAsia="he-IL"/>
        </w:rPr>
        <w:t xml:space="preserve">לא נכון, תגידו ערר על זה. מה אתם רוצים? </w:t>
      </w:r>
      <w:bookmarkStart w:id="3730" w:name="_ETM_Q1_3921184"/>
      <w:bookmarkStart w:id="3731" w:name="_ETM_Q1_3916461"/>
      <w:bookmarkStart w:id="3732" w:name="_ETM_Q1_3917225"/>
      <w:bookmarkEnd w:id="3730"/>
      <w:bookmarkEnd w:id="3731"/>
      <w:bookmarkEnd w:id="3732"/>
    </w:p>
    <w:p w14:paraId="55A24CE1" w14:textId="4E6C2975" w:rsidR="00CB6F8B" w:rsidRDefault="00CB6F8B" w:rsidP="00CB6F8B">
      <w:pPr>
        <w:rPr>
          <w:rtl/>
          <w:lang w:eastAsia="he-IL"/>
        </w:rPr>
      </w:pPr>
      <w:bookmarkStart w:id="3733" w:name="_ETM_Q1_3917270"/>
      <w:bookmarkEnd w:id="3733"/>
    </w:p>
    <w:p w14:paraId="267F3F8D" w14:textId="7F3200A8" w:rsidR="00CB6F8B" w:rsidRDefault="000E1269" w:rsidP="00CB6F8B">
      <w:pPr>
        <w:rPr>
          <w:rtl/>
          <w:lang w:eastAsia="he-IL"/>
        </w:rPr>
      </w:pPr>
      <w:bookmarkStart w:id="3734" w:name="_ETM_Q1_3917312"/>
      <w:bookmarkStart w:id="3735" w:name="_ETM_Q1_3917351"/>
      <w:bookmarkEnd w:id="3734"/>
      <w:bookmarkEnd w:id="3735"/>
      <w:r>
        <w:rPr>
          <w:rFonts w:hint="cs"/>
          <w:rtl/>
          <w:lang w:eastAsia="he-IL"/>
        </w:rPr>
        <w:t xml:space="preserve">מה קורה שבאים, סתם בן אדם שבונה בית, והוועדה לא </w:t>
      </w:r>
      <w:bookmarkStart w:id="3736" w:name="_ETM_Q1_3923068"/>
      <w:bookmarkEnd w:id="3736"/>
      <w:r>
        <w:rPr>
          <w:rFonts w:hint="cs"/>
          <w:rtl/>
          <w:lang w:eastAsia="he-IL"/>
        </w:rPr>
        <w:t>זה, הוא מגיש ערר. זה תהליך קיים. אתם לא יכולים</w:t>
      </w:r>
      <w:bookmarkStart w:id="3737" w:name="_ETM_Q1_3927285"/>
      <w:bookmarkEnd w:id="3737"/>
      <w:r>
        <w:rPr>
          <w:rFonts w:hint="cs"/>
          <w:rtl/>
          <w:lang w:eastAsia="he-IL"/>
        </w:rPr>
        <w:t xml:space="preserve"> להתחמק מהתהליך הזה. מה אתם רוצים? אני לא מבין את</w:t>
      </w:r>
      <w:bookmarkStart w:id="3738" w:name="_ETM_Q1_3931941"/>
      <w:bookmarkEnd w:id="3738"/>
      <w:r>
        <w:rPr>
          <w:rFonts w:hint="cs"/>
          <w:rtl/>
          <w:lang w:eastAsia="he-IL"/>
        </w:rPr>
        <w:t xml:space="preserve"> זה. מה? מה העניין הזה?</w:t>
      </w:r>
      <w:r>
        <w:rPr>
          <w:rFonts w:hint="cs"/>
          <w:lang w:eastAsia="he-IL"/>
        </w:rPr>
        <w:t xml:space="preserve"> </w:t>
      </w:r>
      <w:r>
        <w:rPr>
          <w:rFonts w:hint="cs"/>
          <w:rtl/>
          <w:lang w:eastAsia="he-IL"/>
        </w:rPr>
        <w:t xml:space="preserve">עכשיו, בגלל שהולכים, יש בעיות </w:t>
      </w:r>
      <w:bookmarkStart w:id="3739" w:name="_ETM_Q1_3936454"/>
      <w:bookmarkEnd w:id="3739"/>
      <w:r>
        <w:rPr>
          <w:rFonts w:hint="cs"/>
          <w:rtl/>
          <w:lang w:eastAsia="he-IL"/>
        </w:rPr>
        <w:t>בחיבורי הגז, אז באו ועשו חוק אחר כדי להקל עליכם,</w:t>
      </w:r>
      <w:bookmarkStart w:id="3740" w:name="_ETM_Q1_3940615"/>
      <w:bookmarkEnd w:id="3740"/>
      <w:r>
        <w:rPr>
          <w:rFonts w:hint="cs"/>
          <w:rtl/>
          <w:lang w:eastAsia="he-IL"/>
        </w:rPr>
        <w:t xml:space="preserve"> נכון, יכולות להיות עוד בעיות, אני לא אומר שלא. אולי </w:t>
      </w:r>
      <w:bookmarkStart w:id="3741" w:name="_ETM_Q1_3945306"/>
      <w:bookmarkEnd w:id="3741"/>
      <w:r>
        <w:rPr>
          <w:rFonts w:hint="cs"/>
          <w:rtl/>
          <w:lang w:eastAsia="he-IL"/>
        </w:rPr>
        <w:t xml:space="preserve">בעוד שנה נשב לתיקון החוק על הבעיות החדשות. אבל, אתה </w:t>
      </w:r>
      <w:bookmarkStart w:id="3742" w:name="_ETM_Q1_3948114"/>
      <w:bookmarkEnd w:id="3742"/>
      <w:r>
        <w:rPr>
          <w:rFonts w:hint="cs"/>
          <w:rtl/>
          <w:lang w:eastAsia="he-IL"/>
        </w:rPr>
        <w:t>לא יכול לבקש עכשיו</w:t>
      </w:r>
      <w:bookmarkStart w:id="3743" w:name="_ETM_Q1_3945287"/>
      <w:bookmarkEnd w:id="3743"/>
      <w:r>
        <w:rPr>
          <w:rFonts w:hint="cs"/>
          <w:rtl/>
          <w:lang w:eastAsia="he-IL"/>
        </w:rPr>
        <w:t xml:space="preserve"> שהרשות תיעלם מהמפה רק בגלל שאתה </w:t>
      </w:r>
      <w:bookmarkStart w:id="3744" w:name="_ETM_Q1_3950917"/>
      <w:bookmarkEnd w:id="3744"/>
      <w:r>
        <w:rPr>
          <w:rFonts w:hint="cs"/>
          <w:rtl/>
          <w:lang w:eastAsia="he-IL"/>
        </w:rPr>
        <w:t xml:space="preserve">צריך לחבר איזה חיבור גז או להעביר צינור. מה? אתה </w:t>
      </w:r>
      <w:bookmarkStart w:id="3745" w:name="_ETM_Q1_3955102"/>
      <w:bookmarkEnd w:id="3745"/>
      <w:r>
        <w:rPr>
          <w:rFonts w:hint="cs"/>
          <w:rtl/>
          <w:lang w:eastAsia="he-IL"/>
        </w:rPr>
        <w:t>היחיד שמעביר צינור במדינה הזאת? מה אתם רוצים? אני לא</w:t>
      </w:r>
      <w:bookmarkStart w:id="3746" w:name="_ETM_Q1_3958810"/>
      <w:bookmarkEnd w:id="3746"/>
      <w:r>
        <w:rPr>
          <w:rFonts w:hint="cs"/>
          <w:rtl/>
          <w:lang w:eastAsia="he-IL"/>
        </w:rPr>
        <w:t xml:space="preserve"> מבין את זה. לבוא ולהגיד, אני לא מאמין לרשות,</w:t>
      </w:r>
      <w:bookmarkStart w:id="3747" w:name="_ETM_Q1_3963559"/>
      <w:bookmarkEnd w:id="3747"/>
      <w:r>
        <w:rPr>
          <w:rFonts w:hint="cs"/>
          <w:rtl/>
          <w:lang w:eastAsia="he-IL"/>
        </w:rPr>
        <w:t xml:space="preserve"> הם יתנו לי סתם תשובות. אבל, זה חל על כל </w:t>
      </w:r>
      <w:bookmarkStart w:id="3748" w:name="_ETM_Q1_3966195"/>
      <w:bookmarkEnd w:id="3748"/>
      <w:r>
        <w:rPr>
          <w:rFonts w:hint="cs"/>
          <w:rtl/>
          <w:lang w:eastAsia="he-IL"/>
        </w:rPr>
        <w:t xml:space="preserve">משרדי הממשלה. מה? אזרח פונה, יכולים לענות לו "בקשתך </w:t>
      </w:r>
      <w:bookmarkStart w:id="3749" w:name="_ETM_Q1_3972635"/>
      <w:bookmarkEnd w:id="3749"/>
      <w:r>
        <w:rPr>
          <w:rFonts w:hint="cs"/>
          <w:rtl/>
          <w:lang w:eastAsia="he-IL"/>
        </w:rPr>
        <w:t xml:space="preserve">בטיפול", אז נכון, נענתה, אז יש תשובה. ברור </w:t>
      </w:r>
      <w:bookmarkStart w:id="3750" w:name="_ETM_Q1_3977490"/>
      <w:bookmarkEnd w:id="3750"/>
      <w:r>
        <w:rPr>
          <w:rFonts w:hint="cs"/>
          <w:rtl/>
          <w:lang w:eastAsia="he-IL"/>
        </w:rPr>
        <w:t xml:space="preserve">שיש גם דברים </w:t>
      </w:r>
      <w:bookmarkStart w:id="3751" w:name="_ETM_Q1_3976713"/>
      <w:bookmarkEnd w:id="3751"/>
      <w:r>
        <w:rPr>
          <w:rFonts w:hint="cs"/>
          <w:rtl/>
          <w:lang w:eastAsia="he-IL"/>
        </w:rPr>
        <w:t>כאלה. מה אתם רוצים</w:t>
      </w:r>
      <w:bookmarkStart w:id="3752" w:name="_ETM_Q1_3973324"/>
      <w:bookmarkEnd w:id="3752"/>
      <w:r>
        <w:rPr>
          <w:rFonts w:hint="cs"/>
          <w:rtl/>
          <w:lang w:eastAsia="he-IL"/>
        </w:rPr>
        <w:t>? אני לא מבין.</w:t>
      </w:r>
    </w:p>
    <w:p w14:paraId="15C54086" w14:textId="4B491890" w:rsidR="000E1269" w:rsidRDefault="000E1269" w:rsidP="00CB6F8B">
      <w:pPr>
        <w:rPr>
          <w:rtl/>
          <w:lang w:eastAsia="he-IL"/>
        </w:rPr>
      </w:pPr>
      <w:bookmarkStart w:id="3753" w:name="_ETM_Q1_3976907"/>
      <w:bookmarkStart w:id="3754" w:name="_ETM_Q1_3976951"/>
      <w:bookmarkStart w:id="3755" w:name="_ETM_Q1_3977361"/>
      <w:bookmarkEnd w:id="3753"/>
      <w:bookmarkEnd w:id="3754"/>
      <w:bookmarkEnd w:id="3755"/>
    </w:p>
    <w:p w14:paraId="4E403BE1" w14:textId="5E0BF806" w:rsidR="000E1269" w:rsidRDefault="000E1269" w:rsidP="000E1269">
      <w:pPr>
        <w:pStyle w:val="af9"/>
        <w:keepNext/>
        <w:rPr>
          <w:rtl/>
          <w:lang w:eastAsia="he-IL"/>
        </w:rPr>
      </w:pPr>
      <w:bookmarkStart w:id="3756" w:name="ET_guest_צחי_בן_ציון_431"/>
      <w:r w:rsidRPr="000E1269">
        <w:rPr>
          <w:rStyle w:val="TagStyle"/>
          <w:rtl/>
        </w:rPr>
        <w:t xml:space="preserve"> &lt;&lt; אורח &gt;&gt; </w:t>
      </w:r>
      <w:r>
        <w:rPr>
          <w:rtl/>
          <w:lang w:eastAsia="he-IL"/>
        </w:rPr>
        <w:t>צחי בן ציון:</w:t>
      </w:r>
      <w:r w:rsidRPr="000E1269">
        <w:rPr>
          <w:rStyle w:val="TagStyle"/>
          <w:rtl/>
        </w:rPr>
        <w:t xml:space="preserve"> &lt;&lt; אורח &gt;&gt;</w:t>
      </w:r>
      <w:r w:rsidR="00406AA6">
        <w:rPr>
          <w:rtl/>
          <w:lang w:eastAsia="he-IL"/>
        </w:rPr>
        <w:t xml:space="preserve"> </w:t>
      </w:r>
      <w:r>
        <w:rPr>
          <w:rtl/>
          <w:lang w:eastAsia="he-IL"/>
        </w:rPr>
        <w:t xml:space="preserve"> </w:t>
      </w:r>
      <w:bookmarkEnd w:id="3756"/>
    </w:p>
    <w:p w14:paraId="08DD5451" w14:textId="60009D58" w:rsidR="000E1269" w:rsidRDefault="000E1269" w:rsidP="000E1269">
      <w:pPr>
        <w:pStyle w:val="KeepWithNext"/>
        <w:rPr>
          <w:rtl/>
          <w:lang w:eastAsia="he-IL"/>
        </w:rPr>
      </w:pPr>
    </w:p>
    <w:p w14:paraId="7501B7C5" w14:textId="4620EF3B" w:rsidR="000E1269" w:rsidRDefault="000E1269" w:rsidP="000E1269">
      <w:pPr>
        <w:rPr>
          <w:rtl/>
          <w:lang w:eastAsia="he-IL"/>
        </w:rPr>
      </w:pPr>
      <w:bookmarkStart w:id="3757" w:name="_ETM_Q1_3977565"/>
      <w:bookmarkStart w:id="3758" w:name="_ETM_Q1_3977591"/>
      <w:bookmarkEnd w:id="3757"/>
      <w:bookmarkEnd w:id="3758"/>
      <w:r>
        <w:rPr>
          <w:rFonts w:hint="cs"/>
          <w:rtl/>
          <w:lang w:eastAsia="he-IL"/>
        </w:rPr>
        <w:t>אפשר להמ</w:t>
      </w:r>
      <w:bookmarkStart w:id="3759" w:name="_ETM_Q1_3973708"/>
      <w:bookmarkEnd w:id="3759"/>
      <w:r>
        <w:rPr>
          <w:rFonts w:hint="cs"/>
          <w:rtl/>
          <w:lang w:eastAsia="he-IL"/>
        </w:rPr>
        <w:t>שיך להקריא</w:t>
      </w:r>
      <w:bookmarkStart w:id="3760" w:name="_ETM_Q1_3974549"/>
      <w:bookmarkStart w:id="3761" w:name="_ETM_Q1_3974588"/>
      <w:bookmarkEnd w:id="3760"/>
      <w:bookmarkEnd w:id="3761"/>
      <w:r>
        <w:rPr>
          <w:rFonts w:hint="cs"/>
          <w:rtl/>
          <w:lang w:eastAsia="he-IL"/>
        </w:rPr>
        <w:t>?</w:t>
      </w:r>
    </w:p>
    <w:p w14:paraId="17B1FFEC" w14:textId="22B3C85E" w:rsidR="000E1269" w:rsidRDefault="000E1269" w:rsidP="000E1269">
      <w:pPr>
        <w:rPr>
          <w:rtl/>
          <w:lang w:eastAsia="he-IL"/>
        </w:rPr>
      </w:pPr>
      <w:bookmarkStart w:id="3762" w:name="_ETM_Q1_3975455"/>
      <w:bookmarkStart w:id="3763" w:name="_ETM_Q1_3975487"/>
      <w:bookmarkStart w:id="3764" w:name="_ETM_Q1_3975752"/>
      <w:bookmarkEnd w:id="3762"/>
      <w:bookmarkEnd w:id="3763"/>
      <w:bookmarkEnd w:id="3764"/>
    </w:p>
    <w:p w14:paraId="661A8A80" w14:textId="2DBD6F19" w:rsidR="000E1269" w:rsidRDefault="000E1269" w:rsidP="000E1269">
      <w:pPr>
        <w:pStyle w:val="af6"/>
        <w:keepNext/>
        <w:rPr>
          <w:rtl/>
        </w:rPr>
      </w:pPr>
      <w:bookmarkStart w:id="3765" w:name="ET_yor_5159_432"/>
      <w:r w:rsidRPr="000E1269">
        <w:rPr>
          <w:rStyle w:val="TagStyle"/>
          <w:rtl/>
        </w:rPr>
        <w:t xml:space="preserve"> &lt;&lt; יור &gt;&gt; </w:t>
      </w:r>
      <w:r>
        <w:rPr>
          <w:rtl/>
        </w:rPr>
        <w:t>היו"ר דוד ביטן:</w:t>
      </w:r>
      <w:r w:rsidRPr="000E1269">
        <w:rPr>
          <w:rStyle w:val="TagStyle"/>
          <w:rtl/>
        </w:rPr>
        <w:t xml:space="preserve"> &lt;&lt; יור &gt;&gt;</w:t>
      </w:r>
      <w:r w:rsidR="00406AA6">
        <w:rPr>
          <w:rtl/>
        </w:rPr>
        <w:t xml:space="preserve"> </w:t>
      </w:r>
      <w:r>
        <w:rPr>
          <w:rtl/>
        </w:rPr>
        <w:t xml:space="preserve"> </w:t>
      </w:r>
      <w:bookmarkEnd w:id="3765"/>
    </w:p>
    <w:p w14:paraId="29095C35" w14:textId="2FF7DC0D" w:rsidR="000E1269" w:rsidRDefault="000E1269" w:rsidP="000E1269">
      <w:pPr>
        <w:pStyle w:val="KeepWithNext"/>
        <w:rPr>
          <w:rtl/>
          <w:lang w:eastAsia="he-IL"/>
        </w:rPr>
      </w:pPr>
    </w:p>
    <w:p w14:paraId="52C19A24" w14:textId="31E36C92" w:rsidR="000E1269" w:rsidRDefault="000E1269" w:rsidP="000E1269">
      <w:pPr>
        <w:rPr>
          <w:rtl/>
          <w:lang w:eastAsia="he-IL"/>
        </w:rPr>
      </w:pPr>
      <w:bookmarkStart w:id="3766" w:name="_ETM_Q1_3975979"/>
      <w:bookmarkStart w:id="3767" w:name="_ETM_Q1_3976004"/>
      <w:bookmarkEnd w:id="3766"/>
      <w:bookmarkEnd w:id="3767"/>
      <w:r>
        <w:rPr>
          <w:rFonts w:hint="cs"/>
          <w:rtl/>
          <w:lang w:eastAsia="he-IL"/>
        </w:rPr>
        <w:t xml:space="preserve">לא נספיק. </w:t>
      </w:r>
      <w:bookmarkStart w:id="3768" w:name="_ETM_Q1_3979757"/>
      <w:bookmarkEnd w:id="3768"/>
    </w:p>
    <w:p w14:paraId="5B556F91" w14:textId="77A5FAC5" w:rsidR="000E1269" w:rsidRDefault="000E1269" w:rsidP="000E1269">
      <w:pPr>
        <w:rPr>
          <w:rtl/>
          <w:lang w:eastAsia="he-IL"/>
        </w:rPr>
      </w:pPr>
      <w:bookmarkStart w:id="3769" w:name="_ETM_Q1_3979802"/>
      <w:bookmarkStart w:id="3770" w:name="_ETM_Q1_3980153"/>
      <w:bookmarkEnd w:id="3769"/>
      <w:bookmarkEnd w:id="3770"/>
    </w:p>
    <w:p w14:paraId="35924364" w14:textId="5D3B7553" w:rsidR="000E1269" w:rsidRDefault="000E1269" w:rsidP="000E1269">
      <w:pPr>
        <w:pStyle w:val="af9"/>
        <w:keepNext/>
        <w:rPr>
          <w:rtl/>
          <w:lang w:eastAsia="he-IL"/>
        </w:rPr>
      </w:pPr>
      <w:bookmarkStart w:id="3771" w:name="ET_guest_צחי_בן_ציון_433"/>
      <w:r w:rsidRPr="000E1269">
        <w:rPr>
          <w:rStyle w:val="TagStyle"/>
          <w:rtl/>
        </w:rPr>
        <w:t xml:space="preserve"> &lt;&lt; אורח &gt;&gt; </w:t>
      </w:r>
      <w:r>
        <w:rPr>
          <w:rtl/>
          <w:lang w:eastAsia="he-IL"/>
        </w:rPr>
        <w:t>צחי בן ציון:</w:t>
      </w:r>
      <w:r w:rsidRPr="000E1269">
        <w:rPr>
          <w:rStyle w:val="TagStyle"/>
          <w:rtl/>
        </w:rPr>
        <w:t xml:space="preserve"> &lt;&lt; אורח &gt;&gt;</w:t>
      </w:r>
      <w:r w:rsidR="00406AA6">
        <w:rPr>
          <w:rtl/>
          <w:lang w:eastAsia="he-IL"/>
        </w:rPr>
        <w:t xml:space="preserve"> </w:t>
      </w:r>
      <w:r>
        <w:rPr>
          <w:rtl/>
          <w:lang w:eastAsia="he-IL"/>
        </w:rPr>
        <w:t xml:space="preserve"> </w:t>
      </w:r>
      <w:bookmarkEnd w:id="3771"/>
    </w:p>
    <w:p w14:paraId="4DC1E205" w14:textId="6ECF56C9" w:rsidR="000E1269" w:rsidRDefault="000E1269" w:rsidP="000E1269">
      <w:pPr>
        <w:pStyle w:val="KeepWithNext"/>
        <w:rPr>
          <w:rtl/>
          <w:lang w:eastAsia="he-IL"/>
        </w:rPr>
      </w:pPr>
    </w:p>
    <w:p w14:paraId="23415E59" w14:textId="6190EF30" w:rsidR="000E1269" w:rsidRDefault="000E1269" w:rsidP="000E1269">
      <w:pPr>
        <w:rPr>
          <w:rtl/>
          <w:lang w:eastAsia="he-IL"/>
        </w:rPr>
      </w:pPr>
      <w:bookmarkStart w:id="3772" w:name="_ETM_Q1_3980368"/>
      <w:bookmarkStart w:id="3773" w:name="_ETM_Q1_3980391"/>
      <w:bookmarkEnd w:id="3772"/>
      <w:bookmarkEnd w:id="3773"/>
      <w:r>
        <w:rPr>
          <w:rFonts w:hint="cs"/>
          <w:rtl/>
          <w:lang w:eastAsia="he-IL"/>
        </w:rPr>
        <w:t>נספיק. נספיק. אנחנו ממשיכים להקריא.</w:t>
      </w:r>
      <w:bookmarkStart w:id="3774" w:name="_ETM_Q1_3987919"/>
      <w:bookmarkEnd w:id="3774"/>
    </w:p>
    <w:p w14:paraId="49D2BD17" w14:textId="34ACE550" w:rsidR="00B35DA6" w:rsidRDefault="00B35DA6" w:rsidP="000E1269">
      <w:pPr>
        <w:rPr>
          <w:rtl/>
          <w:lang w:eastAsia="he-IL"/>
        </w:rPr>
      </w:pPr>
      <w:bookmarkStart w:id="3775" w:name="_ETM_Q1_3987991"/>
      <w:bookmarkStart w:id="3776" w:name="_ETM_Q1_3988346"/>
      <w:bookmarkEnd w:id="3775"/>
      <w:bookmarkEnd w:id="3776"/>
    </w:p>
    <w:p w14:paraId="67E5EC40" w14:textId="395F5778" w:rsidR="00B35DA6" w:rsidRDefault="00B35DA6" w:rsidP="00B35DA6">
      <w:pPr>
        <w:pStyle w:val="af9"/>
        <w:keepNext/>
        <w:rPr>
          <w:rtl/>
          <w:lang w:eastAsia="he-IL"/>
        </w:rPr>
      </w:pPr>
      <w:bookmarkStart w:id="3777" w:name="ET_guest_טל_פוקס_435"/>
      <w:r w:rsidRPr="00B35DA6">
        <w:rPr>
          <w:rStyle w:val="TagStyle"/>
          <w:rtl/>
        </w:rPr>
        <w:t xml:space="preserve"> &lt;&lt; אורח &gt;&gt; </w:t>
      </w:r>
      <w:r>
        <w:rPr>
          <w:rtl/>
          <w:lang w:eastAsia="he-IL"/>
        </w:rPr>
        <w:t>טל פוקס:</w:t>
      </w:r>
      <w:r w:rsidRPr="00B35DA6">
        <w:rPr>
          <w:rStyle w:val="TagStyle"/>
          <w:rtl/>
        </w:rPr>
        <w:t xml:space="preserve"> &lt;&lt; אורח &gt;&gt;</w:t>
      </w:r>
      <w:r w:rsidR="00406AA6">
        <w:rPr>
          <w:rtl/>
          <w:lang w:eastAsia="he-IL"/>
        </w:rPr>
        <w:t xml:space="preserve"> </w:t>
      </w:r>
      <w:r>
        <w:rPr>
          <w:rtl/>
          <w:lang w:eastAsia="he-IL"/>
        </w:rPr>
        <w:t xml:space="preserve"> </w:t>
      </w:r>
      <w:bookmarkEnd w:id="3777"/>
    </w:p>
    <w:p w14:paraId="43FDA123" w14:textId="6CE9B1BC" w:rsidR="00B35DA6" w:rsidRDefault="00B35DA6" w:rsidP="00B35DA6">
      <w:pPr>
        <w:pStyle w:val="KeepWithNext"/>
        <w:rPr>
          <w:rtl/>
          <w:lang w:eastAsia="he-IL"/>
        </w:rPr>
      </w:pPr>
    </w:p>
    <w:p w14:paraId="5C5478D3" w14:textId="62E4E58D" w:rsidR="00B35DA6" w:rsidRPr="00B35DA6" w:rsidRDefault="00B35DA6" w:rsidP="00B35DA6">
      <w:pPr>
        <w:rPr>
          <w:rtl/>
          <w:lang w:eastAsia="he-IL"/>
        </w:rPr>
      </w:pPr>
      <w:bookmarkStart w:id="3778" w:name="_ETM_Q1_3988590"/>
      <w:bookmarkStart w:id="3779" w:name="_ETM_Q1_3988610"/>
      <w:bookmarkEnd w:id="3778"/>
      <w:bookmarkEnd w:id="3779"/>
      <w:r>
        <w:rPr>
          <w:rFonts w:hint="cs"/>
          <w:rtl/>
          <w:lang w:eastAsia="he-IL"/>
        </w:rPr>
        <w:t>בבקשה.</w:t>
      </w:r>
    </w:p>
    <w:p w14:paraId="58E67E96" w14:textId="1D932D34" w:rsidR="00B35DA6" w:rsidRDefault="00B35DA6" w:rsidP="000E1269">
      <w:pPr>
        <w:rPr>
          <w:rtl/>
          <w:lang w:eastAsia="he-IL"/>
        </w:rPr>
      </w:pPr>
      <w:bookmarkStart w:id="3780" w:name="_ETM_Q1_3985420"/>
      <w:bookmarkStart w:id="3781" w:name="_ETM_Q1_3985464"/>
      <w:bookmarkStart w:id="3782" w:name="_ETM_Q1_3986347"/>
      <w:bookmarkEnd w:id="3780"/>
      <w:bookmarkEnd w:id="3781"/>
      <w:bookmarkEnd w:id="3782"/>
    </w:p>
    <w:p w14:paraId="3239D605" w14:textId="30FC6719" w:rsidR="00B35DA6" w:rsidRDefault="00B35DA6" w:rsidP="00B35DA6">
      <w:pPr>
        <w:pStyle w:val="af9"/>
        <w:keepNext/>
        <w:rPr>
          <w:rtl/>
          <w:lang w:eastAsia="he-IL"/>
        </w:rPr>
      </w:pPr>
      <w:bookmarkStart w:id="3783" w:name="ET_guest_נטע_נוסבאום_434"/>
      <w:r w:rsidRPr="00B35DA6">
        <w:rPr>
          <w:rStyle w:val="TagStyle"/>
          <w:rtl/>
        </w:rPr>
        <w:t xml:space="preserve"> &lt;&lt; אורח &gt;&gt; </w:t>
      </w:r>
      <w:r>
        <w:rPr>
          <w:rtl/>
          <w:lang w:eastAsia="he-IL"/>
        </w:rPr>
        <w:t>נטע נוסבאום:</w:t>
      </w:r>
      <w:r w:rsidRPr="00B35DA6">
        <w:rPr>
          <w:rStyle w:val="TagStyle"/>
          <w:rtl/>
        </w:rPr>
        <w:t xml:space="preserve"> &lt;&lt; אורח &gt;&gt;</w:t>
      </w:r>
      <w:r w:rsidR="00406AA6">
        <w:rPr>
          <w:rtl/>
          <w:lang w:eastAsia="he-IL"/>
        </w:rPr>
        <w:t xml:space="preserve"> </w:t>
      </w:r>
      <w:r>
        <w:rPr>
          <w:rtl/>
          <w:lang w:eastAsia="he-IL"/>
        </w:rPr>
        <w:t xml:space="preserve"> </w:t>
      </w:r>
      <w:bookmarkEnd w:id="3783"/>
    </w:p>
    <w:p w14:paraId="5CD1E918" w14:textId="1979D956" w:rsidR="00B35DA6" w:rsidRDefault="00B35DA6" w:rsidP="00B35DA6">
      <w:pPr>
        <w:pStyle w:val="KeepWithNext"/>
        <w:rPr>
          <w:rtl/>
          <w:lang w:eastAsia="he-IL"/>
        </w:rPr>
      </w:pPr>
    </w:p>
    <w:tbl>
      <w:tblPr>
        <w:bidiVisual/>
        <w:tblW w:w="978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5"/>
        <w:gridCol w:w="625"/>
        <w:gridCol w:w="624"/>
        <w:gridCol w:w="624"/>
        <w:gridCol w:w="624"/>
        <w:gridCol w:w="4025"/>
        <w:gridCol w:w="140"/>
      </w:tblGrid>
      <w:tr w:rsidR="00B35DA6" w14:paraId="1AE6763D" w14:textId="77777777" w:rsidTr="00B35DA6">
        <w:trPr>
          <w:cantSplit/>
        </w:trPr>
        <w:tc>
          <w:tcPr>
            <w:tcW w:w="1869" w:type="dxa"/>
            <w:tcMar>
              <w:top w:w="79" w:type="dxa"/>
              <w:left w:w="0" w:type="dxa"/>
              <w:bottom w:w="79" w:type="dxa"/>
              <w:right w:w="0" w:type="dxa"/>
            </w:tcMar>
          </w:tcPr>
          <w:p w14:paraId="4BA020FA" w14:textId="77777777" w:rsidR="00B35DA6" w:rsidRPr="00B35DA6" w:rsidRDefault="00B35DA6">
            <w:pPr>
              <w:pStyle w:val="TableSideHeading"/>
              <w:rPr>
                <w:rFonts w:ascii="Times New Roman" w:eastAsia="Times New Roman" w:hAnsi="Times New Roman"/>
                <w:sz w:val="24"/>
                <w:szCs w:val="24"/>
                <w:lang w:eastAsia="he-IL"/>
              </w:rPr>
            </w:pPr>
            <w:bookmarkStart w:id="3784" w:name="_ETM_Q1_3986589"/>
            <w:bookmarkStart w:id="3785" w:name="_ETM_Q1_3986619"/>
            <w:bookmarkEnd w:id="3784"/>
            <w:bookmarkEnd w:id="3785"/>
          </w:p>
        </w:tc>
        <w:tc>
          <w:tcPr>
            <w:tcW w:w="624" w:type="dxa"/>
            <w:tcMar>
              <w:top w:w="79" w:type="dxa"/>
              <w:left w:w="0" w:type="dxa"/>
              <w:bottom w:w="79" w:type="dxa"/>
              <w:right w:w="0" w:type="dxa"/>
            </w:tcMar>
          </w:tcPr>
          <w:p w14:paraId="591DEC16" w14:textId="77777777" w:rsidR="00B35DA6" w:rsidRPr="00B35DA6" w:rsidRDefault="00B35DA6">
            <w:pPr>
              <w:pStyle w:val="TableText"/>
              <w:rPr>
                <w:rFonts w:ascii="Times New Roman" w:eastAsia="Times New Roman" w:hAnsi="Times New Roman"/>
                <w:sz w:val="24"/>
                <w:szCs w:val="24"/>
                <w:rtl/>
                <w:lang w:eastAsia="he-IL"/>
              </w:rPr>
            </w:pPr>
          </w:p>
        </w:tc>
        <w:tc>
          <w:tcPr>
            <w:tcW w:w="1874" w:type="dxa"/>
            <w:gridSpan w:val="3"/>
            <w:tcMar>
              <w:top w:w="79" w:type="dxa"/>
              <w:left w:w="0" w:type="dxa"/>
              <w:bottom w:w="79" w:type="dxa"/>
              <w:right w:w="0" w:type="dxa"/>
            </w:tcMar>
            <w:hideMark/>
          </w:tcPr>
          <w:p w14:paraId="6BF6FCF4" w14:textId="77777777" w:rsidR="00B35DA6" w:rsidRPr="00B35DA6" w:rsidRDefault="00B35DA6">
            <w:pPr>
              <w:pStyle w:val="TableInnerSideHeading"/>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מפת עדות</w:t>
            </w:r>
          </w:p>
        </w:tc>
        <w:tc>
          <w:tcPr>
            <w:tcW w:w="624" w:type="dxa"/>
            <w:tcMar>
              <w:top w:w="79" w:type="dxa"/>
              <w:left w:w="0" w:type="dxa"/>
              <w:bottom w:w="79" w:type="dxa"/>
              <w:right w:w="0" w:type="dxa"/>
            </w:tcMar>
            <w:hideMark/>
          </w:tcPr>
          <w:p w14:paraId="7D530B3B" w14:textId="77777777" w:rsidR="00B35DA6" w:rsidRPr="00B35DA6" w:rsidRDefault="00B35DA6">
            <w:pPr>
              <w:pStyle w:val="TableText"/>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 xml:space="preserve">26ז. </w:t>
            </w:r>
          </w:p>
        </w:tc>
        <w:tc>
          <w:tcPr>
            <w:tcW w:w="4789" w:type="dxa"/>
            <w:gridSpan w:val="3"/>
            <w:tcMar>
              <w:top w:w="79" w:type="dxa"/>
              <w:left w:w="0" w:type="dxa"/>
              <w:bottom w:w="79" w:type="dxa"/>
              <w:right w:w="0" w:type="dxa"/>
            </w:tcMar>
            <w:hideMark/>
          </w:tcPr>
          <w:p w14:paraId="75E2DA87" w14:textId="29C66146" w:rsidR="00B35DA6" w:rsidRPr="00B35DA6" w:rsidRDefault="00B35DA6">
            <w:pPr>
              <w:pStyle w:val="TableBlock"/>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עם סיום ביצוע העבודות לפי הבקשה לאישור בהליך מהיר, יגיש בעל רישיון החלוקה מפת עדות כפי שנקבע לפי סעיף 261(ד)(4)</w:t>
            </w:r>
            <w:r w:rsidR="00406AA6">
              <w:rPr>
                <w:rFonts w:ascii="Times New Roman" w:eastAsia="Times New Roman" w:hAnsi="Times New Roman"/>
                <w:sz w:val="24"/>
                <w:szCs w:val="24"/>
                <w:rtl/>
                <w:lang w:eastAsia="he-IL"/>
              </w:rPr>
              <w:t xml:space="preserve"> </w:t>
            </w:r>
            <w:r w:rsidRPr="00B35DA6">
              <w:rPr>
                <w:rFonts w:ascii="Times New Roman" w:eastAsia="Times New Roman" w:hAnsi="Times New Roman"/>
                <w:sz w:val="24"/>
                <w:szCs w:val="24"/>
                <w:rtl/>
                <w:lang w:eastAsia="he-IL"/>
              </w:rPr>
              <w:t xml:space="preserve">לחוק התכנון והבנייה לכל אלה: </w:t>
            </w:r>
          </w:p>
        </w:tc>
      </w:tr>
      <w:tr w:rsidR="00B35DA6" w14:paraId="26FF4A8F" w14:textId="77777777" w:rsidTr="00B35DA6">
        <w:trPr>
          <w:cantSplit/>
          <w:trHeight w:val="60"/>
        </w:trPr>
        <w:tc>
          <w:tcPr>
            <w:tcW w:w="1869" w:type="dxa"/>
          </w:tcPr>
          <w:p w14:paraId="1652CC1E" w14:textId="77777777" w:rsidR="00B35DA6" w:rsidRPr="00B35DA6" w:rsidRDefault="00B35DA6">
            <w:pPr>
              <w:pStyle w:val="TableSideHeading"/>
              <w:rPr>
                <w:rFonts w:ascii="Times New Roman" w:eastAsia="Times New Roman" w:hAnsi="Times New Roman"/>
                <w:sz w:val="24"/>
                <w:szCs w:val="24"/>
                <w:rtl/>
                <w:lang w:eastAsia="he-IL"/>
              </w:rPr>
            </w:pPr>
          </w:p>
        </w:tc>
        <w:tc>
          <w:tcPr>
            <w:tcW w:w="624" w:type="dxa"/>
          </w:tcPr>
          <w:p w14:paraId="016D5918" w14:textId="77777777" w:rsidR="00B35DA6" w:rsidRPr="00B35DA6" w:rsidRDefault="00B35DA6">
            <w:pPr>
              <w:pStyle w:val="TableText"/>
              <w:rPr>
                <w:rFonts w:ascii="Times New Roman" w:eastAsia="Times New Roman" w:hAnsi="Times New Roman"/>
                <w:sz w:val="24"/>
                <w:szCs w:val="24"/>
                <w:lang w:eastAsia="he-IL"/>
              </w:rPr>
            </w:pPr>
          </w:p>
        </w:tc>
        <w:tc>
          <w:tcPr>
            <w:tcW w:w="625" w:type="dxa"/>
          </w:tcPr>
          <w:p w14:paraId="5AFF980D" w14:textId="77777777" w:rsidR="00B35DA6" w:rsidRPr="00B35DA6" w:rsidRDefault="00B35DA6">
            <w:pPr>
              <w:pStyle w:val="TableText"/>
              <w:rPr>
                <w:rFonts w:ascii="Times New Roman" w:eastAsia="Times New Roman" w:hAnsi="Times New Roman"/>
                <w:sz w:val="24"/>
                <w:szCs w:val="24"/>
                <w:lang w:eastAsia="he-IL"/>
              </w:rPr>
            </w:pPr>
          </w:p>
        </w:tc>
        <w:tc>
          <w:tcPr>
            <w:tcW w:w="625" w:type="dxa"/>
          </w:tcPr>
          <w:p w14:paraId="1A791C9E" w14:textId="77777777" w:rsidR="00B35DA6" w:rsidRPr="00B35DA6" w:rsidRDefault="00B35DA6">
            <w:pPr>
              <w:pStyle w:val="TableText"/>
              <w:rPr>
                <w:rFonts w:ascii="Times New Roman" w:eastAsia="Times New Roman" w:hAnsi="Times New Roman"/>
                <w:sz w:val="24"/>
                <w:szCs w:val="24"/>
                <w:lang w:eastAsia="he-IL"/>
              </w:rPr>
            </w:pPr>
          </w:p>
        </w:tc>
        <w:tc>
          <w:tcPr>
            <w:tcW w:w="624" w:type="dxa"/>
          </w:tcPr>
          <w:p w14:paraId="334B9BF0" w14:textId="77777777" w:rsidR="00B35DA6" w:rsidRPr="00B35DA6" w:rsidRDefault="00B35DA6">
            <w:pPr>
              <w:pStyle w:val="TableText"/>
              <w:rPr>
                <w:rFonts w:ascii="Times New Roman" w:eastAsia="Times New Roman" w:hAnsi="Times New Roman"/>
                <w:sz w:val="24"/>
                <w:szCs w:val="24"/>
                <w:lang w:eastAsia="he-IL"/>
              </w:rPr>
            </w:pPr>
          </w:p>
        </w:tc>
        <w:tc>
          <w:tcPr>
            <w:tcW w:w="624" w:type="dxa"/>
          </w:tcPr>
          <w:p w14:paraId="76AA050D" w14:textId="77777777" w:rsidR="00B35DA6" w:rsidRPr="00B35DA6" w:rsidRDefault="00B35DA6">
            <w:pPr>
              <w:pStyle w:val="TableText"/>
              <w:rPr>
                <w:rFonts w:ascii="Times New Roman" w:eastAsia="Times New Roman" w:hAnsi="Times New Roman"/>
                <w:sz w:val="24"/>
                <w:szCs w:val="24"/>
                <w:lang w:eastAsia="he-IL"/>
              </w:rPr>
            </w:pPr>
          </w:p>
        </w:tc>
        <w:tc>
          <w:tcPr>
            <w:tcW w:w="624" w:type="dxa"/>
          </w:tcPr>
          <w:p w14:paraId="7390ACC5" w14:textId="77777777" w:rsidR="00B35DA6" w:rsidRPr="00B35DA6" w:rsidRDefault="00B35DA6">
            <w:pPr>
              <w:pStyle w:val="TableText"/>
              <w:rPr>
                <w:rFonts w:ascii="Times New Roman" w:eastAsia="Times New Roman" w:hAnsi="Times New Roman"/>
                <w:sz w:val="24"/>
                <w:szCs w:val="24"/>
                <w:lang w:eastAsia="he-IL"/>
              </w:rPr>
            </w:pPr>
          </w:p>
        </w:tc>
        <w:tc>
          <w:tcPr>
            <w:tcW w:w="4165" w:type="dxa"/>
            <w:gridSpan w:val="2"/>
            <w:hideMark/>
          </w:tcPr>
          <w:p w14:paraId="1040F4E2" w14:textId="77777777" w:rsidR="00B35DA6" w:rsidRPr="00B35DA6" w:rsidRDefault="00B35DA6">
            <w:pPr>
              <w:pStyle w:val="TableBlock"/>
              <w:rPr>
                <w:rFonts w:ascii="Times New Roman" w:eastAsia="Times New Roman" w:hAnsi="Times New Roman"/>
                <w:sz w:val="24"/>
                <w:szCs w:val="24"/>
                <w:lang w:eastAsia="he-IL"/>
              </w:rPr>
            </w:pPr>
            <w:r w:rsidRPr="00B35DA6">
              <w:rPr>
                <w:rFonts w:ascii="Times New Roman" w:eastAsia="Times New Roman" w:hAnsi="Times New Roman"/>
                <w:sz w:val="24"/>
                <w:szCs w:val="24"/>
                <w:rtl/>
                <w:lang w:eastAsia="he-IL"/>
              </w:rPr>
              <w:t>(1)</w:t>
            </w:r>
            <w:r w:rsidRPr="00B35DA6">
              <w:rPr>
                <w:rFonts w:ascii="Times New Roman" w:eastAsia="Times New Roman" w:hAnsi="Times New Roman"/>
                <w:sz w:val="24"/>
                <w:szCs w:val="24"/>
                <w:rtl/>
                <w:lang w:eastAsia="he-IL"/>
              </w:rPr>
              <w:tab/>
              <w:t>למהנדס הוועדה, ובוועדה מקומית לפי סעיף 19 לחוק התכנון והבנייה, גם למהנדס הרשות המקומית שבתחומה הוקם מיתקן הגז;</w:t>
            </w:r>
          </w:p>
        </w:tc>
      </w:tr>
      <w:tr w:rsidR="00B35DA6" w14:paraId="694F030E" w14:textId="77777777" w:rsidTr="00B35DA6">
        <w:trPr>
          <w:cantSplit/>
          <w:trHeight w:val="60"/>
        </w:trPr>
        <w:tc>
          <w:tcPr>
            <w:tcW w:w="1869" w:type="dxa"/>
          </w:tcPr>
          <w:p w14:paraId="2ADC1C3A" w14:textId="77777777" w:rsidR="00B35DA6" w:rsidRPr="00B35DA6" w:rsidRDefault="00B35DA6">
            <w:pPr>
              <w:pStyle w:val="TableSideHeading"/>
              <w:rPr>
                <w:rFonts w:ascii="Times New Roman" w:eastAsia="Times New Roman" w:hAnsi="Times New Roman"/>
                <w:sz w:val="24"/>
                <w:szCs w:val="24"/>
                <w:lang w:eastAsia="he-IL"/>
              </w:rPr>
            </w:pPr>
          </w:p>
        </w:tc>
        <w:tc>
          <w:tcPr>
            <w:tcW w:w="624" w:type="dxa"/>
          </w:tcPr>
          <w:p w14:paraId="5933B376" w14:textId="77777777" w:rsidR="00B35DA6" w:rsidRPr="00B35DA6" w:rsidRDefault="00B35DA6">
            <w:pPr>
              <w:pStyle w:val="TableText"/>
              <w:rPr>
                <w:rFonts w:ascii="Times New Roman" w:eastAsia="Times New Roman" w:hAnsi="Times New Roman"/>
                <w:sz w:val="24"/>
                <w:szCs w:val="24"/>
                <w:lang w:eastAsia="he-IL"/>
              </w:rPr>
            </w:pPr>
          </w:p>
        </w:tc>
        <w:tc>
          <w:tcPr>
            <w:tcW w:w="625" w:type="dxa"/>
          </w:tcPr>
          <w:p w14:paraId="2F78A044" w14:textId="77777777" w:rsidR="00B35DA6" w:rsidRPr="00B35DA6" w:rsidRDefault="00B35DA6">
            <w:pPr>
              <w:pStyle w:val="TableText"/>
              <w:rPr>
                <w:rFonts w:ascii="Times New Roman" w:eastAsia="Times New Roman" w:hAnsi="Times New Roman"/>
                <w:sz w:val="24"/>
                <w:szCs w:val="24"/>
                <w:lang w:eastAsia="he-IL"/>
              </w:rPr>
            </w:pPr>
          </w:p>
        </w:tc>
        <w:tc>
          <w:tcPr>
            <w:tcW w:w="625" w:type="dxa"/>
          </w:tcPr>
          <w:p w14:paraId="41A927D8" w14:textId="77777777" w:rsidR="00B35DA6" w:rsidRPr="00B35DA6" w:rsidRDefault="00B35DA6">
            <w:pPr>
              <w:pStyle w:val="TableText"/>
              <w:rPr>
                <w:rFonts w:ascii="Times New Roman" w:eastAsia="Times New Roman" w:hAnsi="Times New Roman"/>
                <w:sz w:val="24"/>
                <w:szCs w:val="24"/>
                <w:lang w:eastAsia="he-IL"/>
              </w:rPr>
            </w:pPr>
          </w:p>
        </w:tc>
        <w:tc>
          <w:tcPr>
            <w:tcW w:w="624" w:type="dxa"/>
          </w:tcPr>
          <w:p w14:paraId="116A6CD4" w14:textId="77777777" w:rsidR="00B35DA6" w:rsidRPr="00B35DA6" w:rsidRDefault="00B35DA6">
            <w:pPr>
              <w:pStyle w:val="TableText"/>
              <w:rPr>
                <w:rFonts w:ascii="Times New Roman" w:eastAsia="Times New Roman" w:hAnsi="Times New Roman"/>
                <w:sz w:val="24"/>
                <w:szCs w:val="24"/>
                <w:lang w:eastAsia="he-IL"/>
              </w:rPr>
            </w:pPr>
          </w:p>
        </w:tc>
        <w:tc>
          <w:tcPr>
            <w:tcW w:w="624" w:type="dxa"/>
          </w:tcPr>
          <w:p w14:paraId="3ADDAEF3" w14:textId="77777777" w:rsidR="00B35DA6" w:rsidRPr="00B35DA6" w:rsidRDefault="00B35DA6">
            <w:pPr>
              <w:pStyle w:val="TableText"/>
              <w:rPr>
                <w:rFonts w:ascii="Times New Roman" w:eastAsia="Times New Roman" w:hAnsi="Times New Roman"/>
                <w:sz w:val="24"/>
                <w:szCs w:val="24"/>
                <w:lang w:eastAsia="he-IL"/>
              </w:rPr>
            </w:pPr>
          </w:p>
        </w:tc>
        <w:tc>
          <w:tcPr>
            <w:tcW w:w="624" w:type="dxa"/>
          </w:tcPr>
          <w:p w14:paraId="658D6103" w14:textId="77777777" w:rsidR="00B35DA6" w:rsidRPr="00B35DA6" w:rsidRDefault="00B35DA6">
            <w:pPr>
              <w:pStyle w:val="TableText"/>
              <w:rPr>
                <w:rFonts w:ascii="Times New Roman" w:eastAsia="Times New Roman" w:hAnsi="Times New Roman"/>
                <w:sz w:val="24"/>
                <w:szCs w:val="24"/>
                <w:lang w:eastAsia="he-IL"/>
              </w:rPr>
            </w:pPr>
          </w:p>
        </w:tc>
        <w:tc>
          <w:tcPr>
            <w:tcW w:w="4165" w:type="dxa"/>
            <w:gridSpan w:val="2"/>
            <w:hideMark/>
          </w:tcPr>
          <w:p w14:paraId="7BCFADE4" w14:textId="77777777" w:rsidR="00B35DA6" w:rsidRPr="00B35DA6" w:rsidRDefault="00B35DA6">
            <w:pPr>
              <w:pStyle w:val="TableBlock"/>
              <w:rPr>
                <w:rFonts w:ascii="Times New Roman" w:eastAsia="Times New Roman" w:hAnsi="Times New Roman"/>
                <w:sz w:val="24"/>
                <w:szCs w:val="24"/>
                <w:lang w:eastAsia="he-IL"/>
              </w:rPr>
            </w:pPr>
            <w:r w:rsidRPr="00B35DA6">
              <w:rPr>
                <w:rFonts w:ascii="Times New Roman" w:eastAsia="Times New Roman" w:hAnsi="Times New Roman"/>
                <w:sz w:val="24"/>
                <w:szCs w:val="24"/>
                <w:rtl/>
                <w:lang w:eastAsia="he-IL"/>
              </w:rPr>
              <w:t>(2)</w:t>
            </w:r>
            <w:r w:rsidRPr="00B35DA6">
              <w:rPr>
                <w:rFonts w:ascii="Times New Roman" w:eastAsia="Times New Roman" w:hAnsi="Times New Roman"/>
                <w:sz w:val="24"/>
                <w:szCs w:val="24"/>
                <w:rtl/>
                <w:lang w:eastAsia="he-IL"/>
              </w:rPr>
              <w:tab/>
              <w:t>לרשות הארצית לכבאות והצלה;</w:t>
            </w:r>
          </w:p>
        </w:tc>
      </w:tr>
      <w:tr w:rsidR="00B35DA6" w14:paraId="2566B8E8" w14:textId="77777777" w:rsidTr="00B35DA6">
        <w:trPr>
          <w:cantSplit/>
          <w:trHeight w:val="60"/>
        </w:trPr>
        <w:tc>
          <w:tcPr>
            <w:tcW w:w="1869" w:type="dxa"/>
          </w:tcPr>
          <w:p w14:paraId="17351A69" w14:textId="77777777" w:rsidR="00B35DA6" w:rsidRPr="00B35DA6" w:rsidRDefault="00B35DA6">
            <w:pPr>
              <w:pStyle w:val="TableSideHeading"/>
              <w:rPr>
                <w:rFonts w:ascii="Times New Roman" w:eastAsia="Times New Roman" w:hAnsi="Times New Roman"/>
                <w:sz w:val="24"/>
                <w:szCs w:val="24"/>
                <w:lang w:eastAsia="he-IL"/>
              </w:rPr>
            </w:pPr>
          </w:p>
        </w:tc>
        <w:tc>
          <w:tcPr>
            <w:tcW w:w="624" w:type="dxa"/>
          </w:tcPr>
          <w:p w14:paraId="6B42FE51" w14:textId="77777777" w:rsidR="00B35DA6" w:rsidRPr="00B35DA6" w:rsidRDefault="00B35DA6">
            <w:pPr>
              <w:pStyle w:val="TableText"/>
              <w:rPr>
                <w:rFonts w:ascii="Times New Roman" w:eastAsia="Times New Roman" w:hAnsi="Times New Roman"/>
                <w:sz w:val="24"/>
                <w:szCs w:val="24"/>
                <w:lang w:eastAsia="he-IL"/>
              </w:rPr>
            </w:pPr>
          </w:p>
        </w:tc>
        <w:tc>
          <w:tcPr>
            <w:tcW w:w="625" w:type="dxa"/>
          </w:tcPr>
          <w:p w14:paraId="042350E8" w14:textId="77777777" w:rsidR="00B35DA6" w:rsidRPr="00B35DA6" w:rsidRDefault="00B35DA6">
            <w:pPr>
              <w:pStyle w:val="TableText"/>
              <w:rPr>
                <w:rFonts w:ascii="Times New Roman" w:eastAsia="Times New Roman" w:hAnsi="Times New Roman"/>
                <w:sz w:val="24"/>
                <w:szCs w:val="24"/>
                <w:lang w:eastAsia="he-IL"/>
              </w:rPr>
            </w:pPr>
          </w:p>
        </w:tc>
        <w:tc>
          <w:tcPr>
            <w:tcW w:w="625" w:type="dxa"/>
          </w:tcPr>
          <w:p w14:paraId="59E381E9" w14:textId="77777777" w:rsidR="00B35DA6" w:rsidRPr="00B35DA6" w:rsidRDefault="00B35DA6">
            <w:pPr>
              <w:pStyle w:val="TableText"/>
              <w:rPr>
                <w:rFonts w:ascii="Times New Roman" w:eastAsia="Times New Roman" w:hAnsi="Times New Roman"/>
                <w:sz w:val="24"/>
                <w:szCs w:val="24"/>
                <w:lang w:eastAsia="he-IL"/>
              </w:rPr>
            </w:pPr>
          </w:p>
        </w:tc>
        <w:tc>
          <w:tcPr>
            <w:tcW w:w="624" w:type="dxa"/>
          </w:tcPr>
          <w:p w14:paraId="07FBB93D" w14:textId="77777777" w:rsidR="00B35DA6" w:rsidRPr="00B35DA6" w:rsidRDefault="00B35DA6">
            <w:pPr>
              <w:pStyle w:val="TableText"/>
              <w:rPr>
                <w:rFonts w:ascii="Times New Roman" w:eastAsia="Times New Roman" w:hAnsi="Times New Roman"/>
                <w:sz w:val="24"/>
                <w:szCs w:val="24"/>
                <w:lang w:eastAsia="he-IL"/>
              </w:rPr>
            </w:pPr>
          </w:p>
        </w:tc>
        <w:tc>
          <w:tcPr>
            <w:tcW w:w="624" w:type="dxa"/>
          </w:tcPr>
          <w:p w14:paraId="5EFE1AB9" w14:textId="77777777" w:rsidR="00B35DA6" w:rsidRPr="00B35DA6" w:rsidRDefault="00B35DA6">
            <w:pPr>
              <w:pStyle w:val="TableText"/>
              <w:rPr>
                <w:rFonts w:ascii="Times New Roman" w:eastAsia="Times New Roman" w:hAnsi="Times New Roman"/>
                <w:sz w:val="24"/>
                <w:szCs w:val="24"/>
                <w:lang w:eastAsia="he-IL"/>
              </w:rPr>
            </w:pPr>
          </w:p>
        </w:tc>
        <w:tc>
          <w:tcPr>
            <w:tcW w:w="624" w:type="dxa"/>
          </w:tcPr>
          <w:p w14:paraId="55540293" w14:textId="77777777" w:rsidR="00B35DA6" w:rsidRPr="00B35DA6" w:rsidRDefault="00B35DA6">
            <w:pPr>
              <w:pStyle w:val="TableText"/>
              <w:rPr>
                <w:rFonts w:ascii="Times New Roman" w:eastAsia="Times New Roman" w:hAnsi="Times New Roman"/>
                <w:sz w:val="24"/>
                <w:szCs w:val="24"/>
                <w:lang w:eastAsia="he-IL"/>
              </w:rPr>
            </w:pPr>
          </w:p>
        </w:tc>
        <w:tc>
          <w:tcPr>
            <w:tcW w:w="4165" w:type="dxa"/>
            <w:gridSpan w:val="2"/>
            <w:hideMark/>
          </w:tcPr>
          <w:p w14:paraId="12F3934D" w14:textId="77777777" w:rsidR="00B35DA6" w:rsidRPr="00B35DA6" w:rsidRDefault="00B35DA6">
            <w:pPr>
              <w:pStyle w:val="TableBlock"/>
              <w:rPr>
                <w:rFonts w:ascii="Times New Roman" w:eastAsia="Times New Roman" w:hAnsi="Times New Roman"/>
                <w:sz w:val="24"/>
                <w:szCs w:val="24"/>
                <w:lang w:eastAsia="he-IL"/>
              </w:rPr>
            </w:pPr>
            <w:r w:rsidRPr="00B35DA6">
              <w:rPr>
                <w:rFonts w:ascii="Times New Roman" w:eastAsia="Times New Roman" w:hAnsi="Times New Roman"/>
                <w:sz w:val="24"/>
                <w:szCs w:val="24"/>
                <w:rtl/>
                <w:lang w:eastAsia="he-IL"/>
              </w:rPr>
              <w:t>(3)</w:t>
            </w:r>
            <w:r w:rsidRPr="00B35DA6">
              <w:rPr>
                <w:rFonts w:ascii="Times New Roman" w:eastAsia="Times New Roman" w:hAnsi="Times New Roman"/>
                <w:sz w:val="24"/>
                <w:szCs w:val="24"/>
                <w:rtl/>
                <w:lang w:eastAsia="he-IL"/>
              </w:rPr>
              <w:tab/>
              <w:t xml:space="preserve">לרשות הגז הטבעי. </w:t>
            </w:r>
          </w:p>
        </w:tc>
      </w:tr>
      <w:tr w:rsidR="00B35DA6" w14:paraId="3331CD5F" w14:textId="77777777" w:rsidTr="00B35DA6">
        <w:trPr>
          <w:cantSplit/>
          <w:trHeight w:val="60"/>
        </w:trPr>
        <w:tc>
          <w:tcPr>
            <w:tcW w:w="1869" w:type="dxa"/>
          </w:tcPr>
          <w:p w14:paraId="70D05E24" w14:textId="77777777" w:rsidR="00B35DA6" w:rsidRPr="00B35DA6" w:rsidRDefault="00B35DA6">
            <w:pPr>
              <w:pStyle w:val="TableSideHeading"/>
              <w:rPr>
                <w:rFonts w:ascii="Times New Roman" w:eastAsia="Times New Roman" w:hAnsi="Times New Roman"/>
                <w:sz w:val="24"/>
                <w:szCs w:val="24"/>
                <w:lang w:eastAsia="he-IL"/>
              </w:rPr>
            </w:pPr>
          </w:p>
        </w:tc>
        <w:tc>
          <w:tcPr>
            <w:tcW w:w="624" w:type="dxa"/>
          </w:tcPr>
          <w:p w14:paraId="04B87E52" w14:textId="77777777" w:rsidR="00B35DA6" w:rsidRPr="00B35DA6" w:rsidRDefault="00B35DA6">
            <w:pPr>
              <w:pStyle w:val="TableText"/>
              <w:rPr>
                <w:rFonts w:ascii="Times New Roman" w:eastAsia="Times New Roman" w:hAnsi="Times New Roman"/>
                <w:sz w:val="24"/>
                <w:szCs w:val="24"/>
                <w:lang w:eastAsia="he-IL"/>
              </w:rPr>
            </w:pPr>
          </w:p>
        </w:tc>
        <w:tc>
          <w:tcPr>
            <w:tcW w:w="625" w:type="dxa"/>
          </w:tcPr>
          <w:p w14:paraId="34D2D15A" w14:textId="77777777" w:rsidR="00B35DA6" w:rsidRPr="00B35DA6" w:rsidRDefault="00B35DA6">
            <w:pPr>
              <w:pStyle w:val="TableText"/>
              <w:rPr>
                <w:rFonts w:ascii="Times New Roman" w:eastAsia="Times New Roman" w:hAnsi="Times New Roman"/>
                <w:sz w:val="24"/>
                <w:szCs w:val="24"/>
                <w:lang w:eastAsia="he-IL"/>
              </w:rPr>
            </w:pPr>
          </w:p>
        </w:tc>
        <w:tc>
          <w:tcPr>
            <w:tcW w:w="625" w:type="dxa"/>
          </w:tcPr>
          <w:p w14:paraId="16B64111" w14:textId="77777777" w:rsidR="00B35DA6" w:rsidRPr="00B35DA6" w:rsidRDefault="00B35DA6">
            <w:pPr>
              <w:pStyle w:val="TableText"/>
              <w:rPr>
                <w:rFonts w:ascii="Times New Roman" w:eastAsia="Times New Roman" w:hAnsi="Times New Roman"/>
                <w:sz w:val="24"/>
                <w:szCs w:val="24"/>
                <w:lang w:eastAsia="he-IL"/>
              </w:rPr>
            </w:pPr>
          </w:p>
        </w:tc>
        <w:tc>
          <w:tcPr>
            <w:tcW w:w="624" w:type="dxa"/>
          </w:tcPr>
          <w:p w14:paraId="68EAD4B5" w14:textId="77777777" w:rsidR="00B35DA6" w:rsidRPr="00B35DA6" w:rsidRDefault="00B35DA6">
            <w:pPr>
              <w:pStyle w:val="TableText"/>
              <w:rPr>
                <w:rFonts w:ascii="Times New Roman" w:eastAsia="Times New Roman" w:hAnsi="Times New Roman"/>
                <w:sz w:val="24"/>
                <w:szCs w:val="24"/>
                <w:lang w:eastAsia="he-IL"/>
              </w:rPr>
            </w:pPr>
          </w:p>
        </w:tc>
        <w:tc>
          <w:tcPr>
            <w:tcW w:w="624" w:type="dxa"/>
          </w:tcPr>
          <w:p w14:paraId="13EF120D" w14:textId="77777777" w:rsidR="00B35DA6" w:rsidRPr="00B35DA6" w:rsidRDefault="00B35DA6">
            <w:pPr>
              <w:pStyle w:val="TableText"/>
              <w:rPr>
                <w:rFonts w:ascii="Times New Roman" w:eastAsia="Times New Roman" w:hAnsi="Times New Roman"/>
                <w:sz w:val="24"/>
                <w:szCs w:val="24"/>
                <w:lang w:eastAsia="he-IL"/>
              </w:rPr>
            </w:pPr>
          </w:p>
        </w:tc>
        <w:tc>
          <w:tcPr>
            <w:tcW w:w="4789" w:type="dxa"/>
            <w:gridSpan w:val="3"/>
            <w:hideMark/>
          </w:tcPr>
          <w:p w14:paraId="55943E95" w14:textId="77777777" w:rsidR="00B35DA6" w:rsidRPr="00B35DA6" w:rsidRDefault="00B35DA6">
            <w:pPr>
              <w:pStyle w:val="TableBlock"/>
              <w:rPr>
                <w:rFonts w:ascii="Times New Roman" w:eastAsia="Times New Roman" w:hAnsi="Times New Roman"/>
                <w:sz w:val="24"/>
                <w:szCs w:val="24"/>
                <w:lang w:eastAsia="he-IL"/>
              </w:rPr>
            </w:pPr>
            <w:r w:rsidRPr="00B35DA6">
              <w:rPr>
                <w:rFonts w:ascii="Times New Roman" w:eastAsia="Times New Roman" w:hAnsi="Times New Roman"/>
                <w:sz w:val="24"/>
                <w:szCs w:val="24"/>
                <w:rtl/>
                <w:lang w:eastAsia="he-IL"/>
              </w:rPr>
              <w:t>(ב)</w:t>
            </w:r>
            <w:r w:rsidRPr="00B35DA6">
              <w:rPr>
                <w:rFonts w:ascii="Times New Roman" w:eastAsia="Times New Roman" w:hAnsi="Times New Roman"/>
                <w:sz w:val="24"/>
                <w:szCs w:val="24"/>
                <w:rtl/>
                <w:lang w:eastAsia="he-IL"/>
              </w:rPr>
              <w:tab/>
              <w:t>על גבי מפת העדות יסומנו המגבלות שיחולו בשל מיקומו של מיתקן הגז כפי שבוצע.</w:t>
            </w:r>
          </w:p>
        </w:tc>
      </w:tr>
      <w:tr w:rsidR="00B35DA6" w14:paraId="0D25EC57" w14:textId="77777777" w:rsidTr="00B35DA6">
        <w:trPr>
          <w:cantSplit/>
        </w:trPr>
        <w:tc>
          <w:tcPr>
            <w:tcW w:w="1869" w:type="dxa"/>
            <w:tcMar>
              <w:top w:w="79" w:type="dxa"/>
              <w:left w:w="0" w:type="dxa"/>
              <w:bottom w:w="79" w:type="dxa"/>
              <w:right w:w="0" w:type="dxa"/>
            </w:tcMar>
          </w:tcPr>
          <w:p w14:paraId="3A70520D" w14:textId="77777777" w:rsidR="00B35DA6" w:rsidRPr="00B35DA6" w:rsidRDefault="00B35DA6">
            <w:pPr>
              <w:pStyle w:val="TableSideHeading"/>
              <w:rPr>
                <w:rFonts w:ascii="Times New Roman" w:eastAsia="Times New Roman" w:hAnsi="Times New Roman"/>
                <w:sz w:val="24"/>
                <w:szCs w:val="24"/>
                <w:lang w:eastAsia="he-IL"/>
              </w:rPr>
            </w:pPr>
          </w:p>
        </w:tc>
        <w:tc>
          <w:tcPr>
            <w:tcW w:w="624" w:type="dxa"/>
            <w:tcMar>
              <w:top w:w="79" w:type="dxa"/>
              <w:left w:w="0" w:type="dxa"/>
              <w:bottom w:w="79" w:type="dxa"/>
              <w:right w:w="0" w:type="dxa"/>
            </w:tcMar>
          </w:tcPr>
          <w:p w14:paraId="0208A2B4" w14:textId="77777777" w:rsidR="00B35DA6" w:rsidRPr="00B35DA6" w:rsidRDefault="00B35DA6">
            <w:pPr>
              <w:pStyle w:val="TableText"/>
              <w:rPr>
                <w:rFonts w:ascii="Times New Roman" w:eastAsia="Times New Roman" w:hAnsi="Times New Roman"/>
                <w:sz w:val="24"/>
                <w:szCs w:val="24"/>
                <w:rtl/>
                <w:lang w:eastAsia="he-IL"/>
              </w:rPr>
            </w:pPr>
          </w:p>
        </w:tc>
        <w:tc>
          <w:tcPr>
            <w:tcW w:w="1874" w:type="dxa"/>
            <w:gridSpan w:val="3"/>
            <w:tcMar>
              <w:top w:w="79" w:type="dxa"/>
              <w:left w:w="0" w:type="dxa"/>
              <w:bottom w:w="79" w:type="dxa"/>
              <w:right w:w="0" w:type="dxa"/>
            </w:tcMar>
            <w:hideMark/>
          </w:tcPr>
          <w:p w14:paraId="20568F09" w14:textId="77777777" w:rsidR="00B35DA6" w:rsidRPr="00B35DA6" w:rsidRDefault="00B35DA6">
            <w:pPr>
              <w:pStyle w:val="TableInnerSideHeading"/>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 xml:space="preserve">אופן הגשת בקשה והעברתה, ואופן מסירת הודעה או החלטה </w:t>
            </w:r>
          </w:p>
        </w:tc>
        <w:tc>
          <w:tcPr>
            <w:tcW w:w="624" w:type="dxa"/>
            <w:tcMar>
              <w:top w:w="79" w:type="dxa"/>
              <w:left w:w="0" w:type="dxa"/>
              <w:bottom w:w="79" w:type="dxa"/>
              <w:right w:w="0" w:type="dxa"/>
            </w:tcMar>
            <w:hideMark/>
          </w:tcPr>
          <w:p w14:paraId="33BA163A" w14:textId="77777777" w:rsidR="00B35DA6" w:rsidRPr="00B35DA6" w:rsidRDefault="00B35DA6">
            <w:pPr>
              <w:pStyle w:val="TableText"/>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26ז1.</w:t>
            </w:r>
          </w:p>
        </w:tc>
        <w:tc>
          <w:tcPr>
            <w:tcW w:w="4789" w:type="dxa"/>
            <w:gridSpan w:val="3"/>
            <w:tcMar>
              <w:top w:w="79" w:type="dxa"/>
              <w:left w:w="0" w:type="dxa"/>
              <w:bottom w:w="79" w:type="dxa"/>
              <w:right w:w="0" w:type="dxa"/>
            </w:tcMar>
            <w:hideMark/>
          </w:tcPr>
          <w:p w14:paraId="04F38445" w14:textId="77777777" w:rsidR="00B35DA6" w:rsidRPr="00B35DA6" w:rsidRDefault="00B35DA6">
            <w:pPr>
              <w:pStyle w:val="TableBlock"/>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(א)</w:t>
            </w:r>
            <w:r w:rsidRPr="00B35DA6">
              <w:rPr>
                <w:rFonts w:ascii="Times New Roman" w:eastAsia="Times New Roman" w:hAnsi="Times New Roman"/>
                <w:sz w:val="24"/>
                <w:szCs w:val="24"/>
                <w:rtl/>
                <w:lang w:eastAsia="he-IL"/>
              </w:rPr>
              <w:tab/>
              <w:t>בקשה תוגש בכתב, באופן דיגיטלי, והעברת בקשה לפי הוראות סעיף 26ו תיעשה באופן דיגיטלי; הודעה או החלטה של גורם מאשר או גורם שהחליט בבקשה בהתאם להוראות סעיף 26ו יימסרו באופן דיגיטלי.</w:t>
            </w:r>
          </w:p>
        </w:tc>
      </w:tr>
      <w:tr w:rsidR="00B35DA6" w14:paraId="594F0158" w14:textId="77777777" w:rsidTr="00B35DA6">
        <w:trPr>
          <w:cantSplit/>
          <w:trHeight w:val="60"/>
        </w:trPr>
        <w:tc>
          <w:tcPr>
            <w:tcW w:w="1869" w:type="dxa"/>
          </w:tcPr>
          <w:p w14:paraId="02E86B99" w14:textId="77777777" w:rsidR="00B35DA6" w:rsidRPr="00B35DA6" w:rsidRDefault="00B35DA6">
            <w:pPr>
              <w:pStyle w:val="TableSideHeading"/>
              <w:rPr>
                <w:rFonts w:ascii="Times New Roman" w:eastAsia="Times New Roman" w:hAnsi="Times New Roman"/>
                <w:sz w:val="24"/>
                <w:szCs w:val="24"/>
                <w:rtl/>
                <w:lang w:eastAsia="he-IL"/>
              </w:rPr>
            </w:pPr>
          </w:p>
        </w:tc>
        <w:tc>
          <w:tcPr>
            <w:tcW w:w="624" w:type="dxa"/>
          </w:tcPr>
          <w:p w14:paraId="29748395" w14:textId="77777777" w:rsidR="00B35DA6" w:rsidRPr="00B35DA6" w:rsidRDefault="00B35DA6">
            <w:pPr>
              <w:pStyle w:val="TableText"/>
              <w:rPr>
                <w:rFonts w:ascii="Times New Roman" w:eastAsia="Times New Roman" w:hAnsi="Times New Roman"/>
                <w:sz w:val="24"/>
                <w:szCs w:val="24"/>
                <w:lang w:eastAsia="he-IL"/>
              </w:rPr>
            </w:pPr>
          </w:p>
        </w:tc>
        <w:tc>
          <w:tcPr>
            <w:tcW w:w="625" w:type="dxa"/>
          </w:tcPr>
          <w:p w14:paraId="75E8AB0B" w14:textId="77777777" w:rsidR="00B35DA6" w:rsidRPr="00B35DA6" w:rsidRDefault="00B35DA6">
            <w:pPr>
              <w:pStyle w:val="TableText"/>
              <w:rPr>
                <w:rFonts w:ascii="Times New Roman" w:eastAsia="Times New Roman" w:hAnsi="Times New Roman"/>
                <w:sz w:val="24"/>
                <w:szCs w:val="24"/>
                <w:lang w:eastAsia="he-IL"/>
              </w:rPr>
            </w:pPr>
          </w:p>
        </w:tc>
        <w:tc>
          <w:tcPr>
            <w:tcW w:w="625" w:type="dxa"/>
          </w:tcPr>
          <w:p w14:paraId="79F6B383" w14:textId="77777777" w:rsidR="00B35DA6" w:rsidRPr="00B35DA6" w:rsidRDefault="00B35DA6">
            <w:pPr>
              <w:pStyle w:val="TableText"/>
              <w:rPr>
                <w:rFonts w:ascii="Times New Roman" w:eastAsia="Times New Roman" w:hAnsi="Times New Roman"/>
                <w:sz w:val="24"/>
                <w:szCs w:val="24"/>
                <w:lang w:eastAsia="he-IL"/>
              </w:rPr>
            </w:pPr>
          </w:p>
        </w:tc>
        <w:tc>
          <w:tcPr>
            <w:tcW w:w="624" w:type="dxa"/>
          </w:tcPr>
          <w:p w14:paraId="0851A5CC" w14:textId="77777777" w:rsidR="00B35DA6" w:rsidRPr="00B35DA6" w:rsidRDefault="00B35DA6">
            <w:pPr>
              <w:pStyle w:val="TableText"/>
              <w:rPr>
                <w:rFonts w:ascii="Times New Roman" w:eastAsia="Times New Roman" w:hAnsi="Times New Roman"/>
                <w:sz w:val="24"/>
                <w:szCs w:val="24"/>
                <w:lang w:eastAsia="he-IL"/>
              </w:rPr>
            </w:pPr>
          </w:p>
        </w:tc>
        <w:tc>
          <w:tcPr>
            <w:tcW w:w="624" w:type="dxa"/>
          </w:tcPr>
          <w:p w14:paraId="3F524AAB" w14:textId="77777777" w:rsidR="00B35DA6" w:rsidRPr="00B35DA6" w:rsidRDefault="00B35DA6">
            <w:pPr>
              <w:pStyle w:val="TableText"/>
              <w:rPr>
                <w:rFonts w:ascii="Times New Roman" w:eastAsia="Times New Roman" w:hAnsi="Times New Roman"/>
                <w:sz w:val="24"/>
                <w:szCs w:val="24"/>
                <w:lang w:eastAsia="he-IL"/>
              </w:rPr>
            </w:pPr>
          </w:p>
        </w:tc>
        <w:tc>
          <w:tcPr>
            <w:tcW w:w="4789" w:type="dxa"/>
            <w:gridSpan w:val="3"/>
            <w:hideMark/>
          </w:tcPr>
          <w:p w14:paraId="53074781" w14:textId="77777777" w:rsidR="00B35DA6" w:rsidRPr="00B35DA6" w:rsidRDefault="00B35DA6">
            <w:pPr>
              <w:pStyle w:val="TableBlock"/>
              <w:rPr>
                <w:rFonts w:ascii="Times New Roman" w:eastAsia="Times New Roman" w:hAnsi="Times New Roman"/>
                <w:sz w:val="24"/>
                <w:szCs w:val="24"/>
                <w:lang w:eastAsia="he-IL"/>
              </w:rPr>
            </w:pPr>
            <w:r w:rsidRPr="00B35DA6">
              <w:rPr>
                <w:rFonts w:ascii="Times New Roman" w:eastAsia="Times New Roman" w:hAnsi="Times New Roman"/>
                <w:sz w:val="24"/>
                <w:szCs w:val="24"/>
                <w:rtl/>
                <w:lang w:eastAsia="he-IL"/>
              </w:rPr>
              <w:t>(ב)</w:t>
            </w:r>
            <w:r w:rsidRPr="00B35DA6">
              <w:rPr>
                <w:rFonts w:ascii="Times New Roman" w:eastAsia="Times New Roman" w:hAnsi="Times New Roman"/>
                <w:sz w:val="24"/>
                <w:szCs w:val="24"/>
                <w:rtl/>
                <w:lang w:eastAsia="he-IL"/>
              </w:rPr>
              <w:tab/>
              <w:t>מנהל מינהל התכנון, בהסכמת מנהל רשות הגז הטבעי, רשאי, אם ראה צורך בכך, לפרסם באתר האינטרנט של מינהל התכנון הודעה בדבר האופן הדיגיטלי שבו יש להגיש בקשה, להעביר בקשה לפי הוראות סעיף 26ו או למסור הודעה והחלטה כאמור בסעיף קטן (א); פורסמו הנחיות בהתאם להוראות סעיף קטן זה, יוגשו או יימסרו המסמכים כאמור בהתאם להנחיות שפורסמו.</w:t>
            </w:r>
          </w:p>
        </w:tc>
      </w:tr>
      <w:tr w:rsidR="00B35DA6" w14:paraId="44343A94" w14:textId="77777777" w:rsidTr="00B35DA6">
        <w:trPr>
          <w:cantSplit/>
        </w:trPr>
        <w:tc>
          <w:tcPr>
            <w:tcW w:w="1869" w:type="dxa"/>
            <w:tcMar>
              <w:top w:w="79" w:type="dxa"/>
              <w:left w:w="0" w:type="dxa"/>
              <w:bottom w:w="79" w:type="dxa"/>
              <w:right w:w="0" w:type="dxa"/>
            </w:tcMar>
          </w:tcPr>
          <w:p w14:paraId="46F372DF" w14:textId="77777777" w:rsidR="00B35DA6" w:rsidRPr="00B35DA6" w:rsidRDefault="00B35DA6">
            <w:pPr>
              <w:pStyle w:val="TableSideHeading"/>
              <w:rPr>
                <w:rFonts w:ascii="Times New Roman" w:eastAsia="Times New Roman" w:hAnsi="Times New Roman"/>
                <w:sz w:val="24"/>
                <w:szCs w:val="24"/>
                <w:lang w:eastAsia="he-IL"/>
              </w:rPr>
            </w:pPr>
          </w:p>
        </w:tc>
        <w:tc>
          <w:tcPr>
            <w:tcW w:w="624" w:type="dxa"/>
            <w:tcMar>
              <w:top w:w="79" w:type="dxa"/>
              <w:left w:w="0" w:type="dxa"/>
              <w:bottom w:w="79" w:type="dxa"/>
              <w:right w:w="0" w:type="dxa"/>
            </w:tcMar>
          </w:tcPr>
          <w:p w14:paraId="048AB00E" w14:textId="77777777" w:rsidR="00B35DA6" w:rsidRPr="00B35DA6" w:rsidRDefault="00B35DA6">
            <w:pPr>
              <w:pStyle w:val="TableText"/>
              <w:rPr>
                <w:rFonts w:ascii="Times New Roman" w:eastAsia="Times New Roman" w:hAnsi="Times New Roman"/>
                <w:sz w:val="24"/>
                <w:szCs w:val="24"/>
                <w:rtl/>
                <w:lang w:eastAsia="he-IL"/>
              </w:rPr>
            </w:pPr>
          </w:p>
        </w:tc>
        <w:tc>
          <w:tcPr>
            <w:tcW w:w="1874" w:type="dxa"/>
            <w:gridSpan w:val="3"/>
            <w:tcMar>
              <w:top w:w="79" w:type="dxa"/>
              <w:left w:w="0" w:type="dxa"/>
              <w:bottom w:w="79" w:type="dxa"/>
              <w:right w:w="0" w:type="dxa"/>
            </w:tcMar>
            <w:hideMark/>
          </w:tcPr>
          <w:p w14:paraId="5790B0CC" w14:textId="77777777" w:rsidR="00B35DA6" w:rsidRPr="00B35DA6" w:rsidRDefault="00B35DA6">
            <w:pPr>
              <w:pStyle w:val="TableInnerSideHeading"/>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טפסים</w:t>
            </w:r>
          </w:p>
        </w:tc>
        <w:tc>
          <w:tcPr>
            <w:tcW w:w="624" w:type="dxa"/>
            <w:tcMar>
              <w:top w:w="79" w:type="dxa"/>
              <w:left w:w="0" w:type="dxa"/>
              <w:bottom w:w="79" w:type="dxa"/>
              <w:right w:w="0" w:type="dxa"/>
            </w:tcMar>
            <w:hideMark/>
          </w:tcPr>
          <w:p w14:paraId="64DB6649" w14:textId="77777777" w:rsidR="00B35DA6" w:rsidRPr="00B35DA6" w:rsidRDefault="00B35DA6">
            <w:pPr>
              <w:pStyle w:val="TableText"/>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26ח.</w:t>
            </w:r>
          </w:p>
        </w:tc>
        <w:tc>
          <w:tcPr>
            <w:tcW w:w="4789" w:type="dxa"/>
            <w:gridSpan w:val="3"/>
            <w:tcMar>
              <w:top w:w="79" w:type="dxa"/>
              <w:left w:w="0" w:type="dxa"/>
              <w:bottom w:w="79" w:type="dxa"/>
              <w:right w:w="0" w:type="dxa"/>
            </w:tcMar>
            <w:hideMark/>
          </w:tcPr>
          <w:p w14:paraId="4FEFF91A" w14:textId="6C61C3FE" w:rsidR="00B35DA6" w:rsidRPr="00B35DA6" w:rsidRDefault="00B35DA6" w:rsidP="00B35DA6">
            <w:pPr>
              <w:pStyle w:val="TableBlock"/>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מנהל מינהל התכנון, בהסכמת מנהל רשות הגז הטבעי, רשאי, אם ראה בכך צורך, לפרסם באתר האינטרנט של מינהל התכנון טפסים לעניין יישום סעיפים 26ב עד 26ח, הכוללים את פרטי המידע לפי סעיפים 26ב1, 26ג ו־26ד, ופרטים אלה בלבד; פורסמו טפסים בהתאם להוראות סעיף קטן זה, יוגשו המסמכים כאמור בהתאם לטפסים שפורסמו.";</w:t>
            </w:r>
            <w:bookmarkStart w:id="3786" w:name="_ETM_Q1_4038090"/>
            <w:bookmarkStart w:id="3787" w:name="_ETM_Q1_4038216"/>
            <w:bookmarkEnd w:id="3786"/>
            <w:bookmarkEnd w:id="3787"/>
          </w:p>
        </w:tc>
      </w:tr>
      <w:tr w:rsidR="00B35DA6" w14:paraId="5E0E4698" w14:textId="77777777" w:rsidTr="00B35DA6">
        <w:tblPrEx>
          <w:tblLook w:val="01E0" w:firstRow="1" w:lastRow="1" w:firstColumn="1" w:lastColumn="1" w:noHBand="0" w:noVBand="0"/>
        </w:tblPrEx>
        <w:trPr>
          <w:cantSplit/>
          <w:trHeight w:val="60"/>
        </w:trPr>
        <w:tc>
          <w:tcPr>
            <w:tcW w:w="1869" w:type="dxa"/>
          </w:tcPr>
          <w:p w14:paraId="04D27F31" w14:textId="77777777" w:rsidR="00B35DA6" w:rsidRPr="00B35DA6" w:rsidRDefault="00B35DA6">
            <w:pPr>
              <w:pStyle w:val="TableSideHeading"/>
              <w:rPr>
                <w:rFonts w:ascii="Times New Roman" w:eastAsia="Times New Roman" w:hAnsi="Times New Roman"/>
                <w:sz w:val="24"/>
                <w:szCs w:val="24"/>
                <w:lang w:eastAsia="he-IL"/>
              </w:rPr>
            </w:pPr>
            <w:bookmarkStart w:id="3788" w:name="_ETM_Q1_4075723"/>
            <w:bookmarkEnd w:id="3788"/>
          </w:p>
        </w:tc>
        <w:tc>
          <w:tcPr>
            <w:tcW w:w="624" w:type="dxa"/>
          </w:tcPr>
          <w:p w14:paraId="1A663B51" w14:textId="77777777" w:rsidR="00B35DA6" w:rsidRPr="00B35DA6" w:rsidRDefault="00B35DA6">
            <w:pPr>
              <w:pStyle w:val="TableText"/>
              <w:rPr>
                <w:rFonts w:ascii="Times New Roman" w:eastAsia="Times New Roman" w:hAnsi="Times New Roman"/>
                <w:sz w:val="24"/>
                <w:szCs w:val="24"/>
                <w:lang w:eastAsia="he-IL"/>
              </w:rPr>
            </w:pPr>
          </w:p>
        </w:tc>
        <w:tc>
          <w:tcPr>
            <w:tcW w:w="7287" w:type="dxa"/>
            <w:gridSpan w:val="7"/>
            <w:hideMark/>
          </w:tcPr>
          <w:p w14:paraId="5EFE54F6" w14:textId="77777777" w:rsidR="00B35DA6" w:rsidRPr="00B35DA6" w:rsidRDefault="00B35DA6">
            <w:pPr>
              <w:pStyle w:val="TableBlock"/>
              <w:rPr>
                <w:rFonts w:ascii="Times New Roman" w:eastAsia="Times New Roman" w:hAnsi="Times New Roman"/>
                <w:sz w:val="24"/>
                <w:szCs w:val="24"/>
                <w:lang w:eastAsia="he-IL"/>
              </w:rPr>
            </w:pPr>
            <w:r w:rsidRPr="00B35DA6">
              <w:rPr>
                <w:rFonts w:ascii="Times New Roman" w:eastAsia="Times New Roman" w:hAnsi="Times New Roman"/>
                <w:sz w:val="24"/>
                <w:szCs w:val="24"/>
                <w:rtl/>
                <w:lang w:eastAsia="he-IL"/>
              </w:rPr>
              <w:t>(2א)</w:t>
            </w:r>
            <w:r w:rsidRPr="00B35DA6">
              <w:rPr>
                <w:rFonts w:ascii="Times New Roman" w:eastAsia="Times New Roman" w:hAnsi="Times New Roman"/>
                <w:sz w:val="24"/>
                <w:szCs w:val="24"/>
                <w:rtl/>
                <w:lang w:eastAsia="he-IL"/>
              </w:rPr>
              <w:tab/>
              <w:t xml:space="preserve">בסעיף 28 לחוק משק הגז הטבעי, אחרי סעיף קטן (ד) יבוא: </w:t>
            </w:r>
          </w:p>
        </w:tc>
      </w:tr>
      <w:tr w:rsidR="00B35DA6" w14:paraId="0C64D80F" w14:textId="77777777" w:rsidTr="00B35DA6">
        <w:tblPrEx>
          <w:tblLook w:val="01E0" w:firstRow="1" w:lastRow="1" w:firstColumn="1" w:lastColumn="1" w:noHBand="0" w:noVBand="0"/>
        </w:tblPrEx>
        <w:trPr>
          <w:cantSplit/>
          <w:trHeight w:val="60"/>
        </w:trPr>
        <w:tc>
          <w:tcPr>
            <w:tcW w:w="1869" w:type="dxa"/>
          </w:tcPr>
          <w:p w14:paraId="64B71E44" w14:textId="77777777" w:rsidR="00B35DA6" w:rsidRPr="00B35DA6" w:rsidRDefault="00B35DA6">
            <w:pPr>
              <w:pStyle w:val="TableSideHeading"/>
              <w:rPr>
                <w:rFonts w:ascii="Times New Roman" w:eastAsia="Times New Roman" w:hAnsi="Times New Roman"/>
                <w:sz w:val="24"/>
                <w:szCs w:val="24"/>
                <w:lang w:eastAsia="he-IL"/>
              </w:rPr>
            </w:pPr>
          </w:p>
        </w:tc>
        <w:tc>
          <w:tcPr>
            <w:tcW w:w="624" w:type="dxa"/>
          </w:tcPr>
          <w:p w14:paraId="601109DE" w14:textId="77777777" w:rsidR="00B35DA6" w:rsidRPr="00B35DA6" w:rsidRDefault="00B35DA6">
            <w:pPr>
              <w:pStyle w:val="TableText"/>
              <w:rPr>
                <w:rFonts w:ascii="Times New Roman" w:eastAsia="Times New Roman" w:hAnsi="Times New Roman"/>
                <w:sz w:val="24"/>
                <w:szCs w:val="24"/>
                <w:lang w:eastAsia="he-IL"/>
              </w:rPr>
            </w:pPr>
          </w:p>
        </w:tc>
        <w:tc>
          <w:tcPr>
            <w:tcW w:w="7287" w:type="dxa"/>
            <w:gridSpan w:val="7"/>
            <w:hideMark/>
          </w:tcPr>
          <w:p w14:paraId="08B46A76" w14:textId="77777777" w:rsidR="00B35DA6" w:rsidRPr="00B35DA6" w:rsidRDefault="00B35DA6">
            <w:pPr>
              <w:pStyle w:val="TableBlock"/>
              <w:rPr>
                <w:rFonts w:ascii="Times New Roman" w:eastAsia="Times New Roman" w:hAnsi="Times New Roman"/>
                <w:sz w:val="24"/>
                <w:szCs w:val="24"/>
                <w:lang w:eastAsia="he-IL"/>
              </w:rPr>
            </w:pPr>
            <w:r w:rsidRPr="00B35DA6">
              <w:rPr>
                <w:rFonts w:ascii="Times New Roman" w:eastAsia="Times New Roman" w:hAnsi="Times New Roman"/>
                <w:sz w:val="24"/>
                <w:szCs w:val="24"/>
                <w:rtl/>
                <w:lang w:eastAsia="he-IL"/>
              </w:rPr>
              <w:t>"(ד1)</w:t>
            </w:r>
            <w:r w:rsidRPr="00B35DA6">
              <w:rPr>
                <w:rFonts w:ascii="Times New Roman" w:eastAsia="Times New Roman" w:hAnsi="Times New Roman"/>
                <w:sz w:val="24"/>
                <w:szCs w:val="24"/>
                <w:rtl/>
                <w:lang w:eastAsia="he-IL"/>
              </w:rPr>
              <w:tab/>
              <w:t>נפגעו על ידי אישור בקשה בהליך מהיר לפי סעיפים 26א עד 26ח, מקרקעין שמיתקן הגז נמצא בהם או מקרקעין הגובלים עמם, יחולו הוראות סעיף קטן (ב), בשינוי זה: במקום "יום תחילתה של התכנית" יבוא "יום אישור הבקשה בידי הגורם המאשר".";</w:t>
            </w:r>
          </w:p>
        </w:tc>
      </w:tr>
      <w:tr w:rsidR="00B35DA6" w14:paraId="791F4106" w14:textId="77777777" w:rsidTr="00B35DA6">
        <w:trPr>
          <w:cantSplit/>
        </w:trPr>
        <w:tc>
          <w:tcPr>
            <w:tcW w:w="1869" w:type="dxa"/>
            <w:tcMar>
              <w:top w:w="79" w:type="dxa"/>
              <w:left w:w="0" w:type="dxa"/>
              <w:bottom w:w="79" w:type="dxa"/>
              <w:right w:w="0" w:type="dxa"/>
            </w:tcMar>
          </w:tcPr>
          <w:p w14:paraId="32DCC819" w14:textId="77777777" w:rsidR="00B35DA6" w:rsidRPr="00B35DA6" w:rsidRDefault="00B35DA6">
            <w:pPr>
              <w:pStyle w:val="TableSideHeading"/>
              <w:rPr>
                <w:rFonts w:ascii="Times New Roman" w:eastAsia="Times New Roman" w:hAnsi="Times New Roman"/>
                <w:sz w:val="24"/>
                <w:szCs w:val="24"/>
                <w:lang w:eastAsia="he-IL"/>
              </w:rPr>
            </w:pPr>
          </w:p>
        </w:tc>
        <w:tc>
          <w:tcPr>
            <w:tcW w:w="624" w:type="dxa"/>
            <w:tcMar>
              <w:top w:w="79" w:type="dxa"/>
              <w:left w:w="0" w:type="dxa"/>
              <w:bottom w:w="79" w:type="dxa"/>
              <w:right w:w="0" w:type="dxa"/>
            </w:tcMar>
          </w:tcPr>
          <w:p w14:paraId="5AF53ADA" w14:textId="77777777" w:rsidR="00B35DA6" w:rsidRPr="00B35DA6" w:rsidRDefault="00B35DA6">
            <w:pPr>
              <w:pStyle w:val="TableText"/>
              <w:rPr>
                <w:rFonts w:ascii="Times New Roman" w:eastAsia="Times New Roman" w:hAnsi="Times New Roman"/>
                <w:sz w:val="24"/>
                <w:szCs w:val="24"/>
                <w:rtl/>
                <w:lang w:eastAsia="he-IL"/>
              </w:rPr>
            </w:pPr>
          </w:p>
        </w:tc>
        <w:tc>
          <w:tcPr>
            <w:tcW w:w="7287" w:type="dxa"/>
            <w:gridSpan w:val="7"/>
            <w:tcMar>
              <w:top w:w="79" w:type="dxa"/>
              <w:left w:w="0" w:type="dxa"/>
              <w:bottom w:w="79" w:type="dxa"/>
              <w:right w:w="0" w:type="dxa"/>
            </w:tcMar>
            <w:hideMark/>
          </w:tcPr>
          <w:p w14:paraId="0CDF99E3" w14:textId="77777777" w:rsidR="00B35DA6" w:rsidRPr="00B35DA6" w:rsidRDefault="00B35DA6">
            <w:pPr>
              <w:pStyle w:val="TableBlock"/>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(3)</w:t>
            </w:r>
            <w:r w:rsidRPr="00B35DA6">
              <w:rPr>
                <w:rFonts w:ascii="Times New Roman" w:eastAsia="Times New Roman" w:hAnsi="Times New Roman"/>
                <w:sz w:val="24"/>
                <w:szCs w:val="24"/>
                <w:rtl/>
                <w:lang w:eastAsia="he-IL"/>
              </w:rPr>
              <w:tab/>
              <w:t>בסעיף 38, אחרי סעיף קטן (ב) יבוא:</w:t>
            </w:r>
          </w:p>
        </w:tc>
      </w:tr>
      <w:tr w:rsidR="00B35DA6" w14:paraId="046DEE33" w14:textId="77777777" w:rsidTr="00B35DA6">
        <w:trPr>
          <w:cantSplit/>
        </w:trPr>
        <w:tc>
          <w:tcPr>
            <w:tcW w:w="1869" w:type="dxa"/>
            <w:tcMar>
              <w:top w:w="79" w:type="dxa"/>
              <w:left w:w="0" w:type="dxa"/>
              <w:bottom w:w="79" w:type="dxa"/>
              <w:right w:w="0" w:type="dxa"/>
            </w:tcMar>
          </w:tcPr>
          <w:p w14:paraId="3F0E7FC9" w14:textId="77777777" w:rsidR="00B35DA6" w:rsidRPr="00B35DA6" w:rsidRDefault="00B35DA6">
            <w:pPr>
              <w:pStyle w:val="TableSideHeading"/>
              <w:rPr>
                <w:rFonts w:ascii="Times New Roman" w:eastAsia="Times New Roman" w:hAnsi="Times New Roman"/>
                <w:sz w:val="24"/>
                <w:szCs w:val="24"/>
                <w:rtl/>
                <w:lang w:eastAsia="he-IL"/>
              </w:rPr>
            </w:pPr>
          </w:p>
        </w:tc>
        <w:tc>
          <w:tcPr>
            <w:tcW w:w="624" w:type="dxa"/>
            <w:tcMar>
              <w:top w:w="79" w:type="dxa"/>
              <w:left w:w="0" w:type="dxa"/>
              <w:bottom w:w="79" w:type="dxa"/>
              <w:right w:w="0" w:type="dxa"/>
            </w:tcMar>
          </w:tcPr>
          <w:p w14:paraId="2A491E8F" w14:textId="77777777" w:rsidR="00B35DA6" w:rsidRPr="00B35DA6" w:rsidRDefault="00B35DA6">
            <w:pPr>
              <w:pStyle w:val="TableText"/>
              <w:rPr>
                <w:rFonts w:ascii="Times New Roman" w:eastAsia="Times New Roman" w:hAnsi="Times New Roman"/>
                <w:sz w:val="24"/>
                <w:szCs w:val="24"/>
                <w:rtl/>
                <w:lang w:eastAsia="he-IL"/>
              </w:rPr>
            </w:pPr>
          </w:p>
        </w:tc>
        <w:tc>
          <w:tcPr>
            <w:tcW w:w="625" w:type="dxa"/>
            <w:tcMar>
              <w:top w:w="79" w:type="dxa"/>
              <w:left w:w="0" w:type="dxa"/>
              <w:bottom w:w="79" w:type="dxa"/>
              <w:right w:w="0" w:type="dxa"/>
            </w:tcMar>
          </w:tcPr>
          <w:p w14:paraId="522613F0" w14:textId="77777777" w:rsidR="00B35DA6" w:rsidRPr="00B35DA6" w:rsidRDefault="00B35DA6">
            <w:pPr>
              <w:pStyle w:val="TableText"/>
              <w:rPr>
                <w:rFonts w:ascii="Times New Roman" w:eastAsia="Times New Roman" w:hAnsi="Times New Roman"/>
                <w:sz w:val="24"/>
                <w:szCs w:val="24"/>
                <w:rtl/>
                <w:lang w:eastAsia="he-IL"/>
              </w:rPr>
            </w:pPr>
          </w:p>
        </w:tc>
        <w:tc>
          <w:tcPr>
            <w:tcW w:w="6662" w:type="dxa"/>
            <w:gridSpan w:val="6"/>
            <w:tcMar>
              <w:top w:w="79" w:type="dxa"/>
              <w:left w:w="0" w:type="dxa"/>
              <w:bottom w:w="79" w:type="dxa"/>
              <w:right w:w="0" w:type="dxa"/>
            </w:tcMar>
            <w:hideMark/>
          </w:tcPr>
          <w:p w14:paraId="19D7BCAD" w14:textId="77777777" w:rsidR="00B35DA6" w:rsidRPr="00B35DA6" w:rsidRDefault="00B35DA6">
            <w:pPr>
              <w:pStyle w:val="TableBlock"/>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"(ב1)</w:t>
            </w:r>
            <w:r w:rsidRPr="00B35DA6">
              <w:rPr>
                <w:rFonts w:ascii="Times New Roman" w:eastAsia="Times New Roman" w:hAnsi="Times New Roman"/>
                <w:sz w:val="24"/>
                <w:szCs w:val="24"/>
                <w:rtl/>
                <w:lang w:eastAsia="he-IL"/>
              </w:rPr>
              <w:tab/>
              <w:t>בלי לגרוע מהוראות סעיף קטן (א), המועצה רשאית לקבוע אמות מידה או הוראות בעניין הרמה, הטיב והאיכות של השירותים שעל משווק לצרכן ביתי לתת לצרכן, לרבות לגבי העניינים האלה:</w:t>
            </w:r>
          </w:p>
        </w:tc>
      </w:tr>
      <w:tr w:rsidR="00B35DA6" w14:paraId="76133A81" w14:textId="77777777" w:rsidTr="00B35DA6">
        <w:trPr>
          <w:cantSplit/>
        </w:trPr>
        <w:tc>
          <w:tcPr>
            <w:tcW w:w="1869" w:type="dxa"/>
            <w:tcMar>
              <w:top w:w="91" w:type="dxa"/>
              <w:left w:w="0" w:type="dxa"/>
              <w:bottom w:w="91" w:type="dxa"/>
              <w:right w:w="0" w:type="dxa"/>
            </w:tcMar>
          </w:tcPr>
          <w:p w14:paraId="0857DA98" w14:textId="77777777" w:rsidR="00B35DA6" w:rsidRPr="00B35DA6" w:rsidRDefault="00B35DA6">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2D69B84F" w14:textId="77777777" w:rsidR="00B35DA6" w:rsidRPr="00B35DA6" w:rsidRDefault="00B35DA6">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4BD0864A" w14:textId="77777777" w:rsidR="00B35DA6" w:rsidRPr="00B35DA6" w:rsidRDefault="00B35DA6">
            <w:pPr>
              <w:pStyle w:val="TableText"/>
              <w:rPr>
                <w:rFonts w:ascii="Times New Roman" w:eastAsia="Times New Roman" w:hAnsi="Times New Roman"/>
                <w:sz w:val="24"/>
                <w:szCs w:val="24"/>
                <w:rtl/>
                <w:lang w:eastAsia="he-IL"/>
              </w:rPr>
            </w:pPr>
          </w:p>
        </w:tc>
        <w:tc>
          <w:tcPr>
            <w:tcW w:w="6662" w:type="dxa"/>
            <w:gridSpan w:val="6"/>
            <w:tcMar>
              <w:top w:w="91" w:type="dxa"/>
              <w:left w:w="0" w:type="dxa"/>
              <w:bottom w:w="91" w:type="dxa"/>
              <w:right w:w="0" w:type="dxa"/>
            </w:tcMar>
            <w:hideMark/>
          </w:tcPr>
          <w:p w14:paraId="19BCABB0" w14:textId="77777777" w:rsidR="00B35DA6" w:rsidRPr="00B35DA6" w:rsidRDefault="00B35DA6">
            <w:pPr>
              <w:pStyle w:val="TableBlock"/>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(1)</w:t>
            </w:r>
            <w:r w:rsidRPr="00B35DA6">
              <w:rPr>
                <w:rFonts w:ascii="Times New Roman" w:eastAsia="Times New Roman" w:hAnsi="Times New Roman"/>
                <w:sz w:val="24"/>
                <w:szCs w:val="24"/>
                <w:rtl/>
                <w:lang w:eastAsia="he-IL"/>
              </w:rPr>
              <w:tab/>
              <w:t>דרכי התקשרות עם הצרכן;</w:t>
            </w:r>
          </w:p>
        </w:tc>
      </w:tr>
      <w:tr w:rsidR="00B35DA6" w14:paraId="05F6132F" w14:textId="77777777" w:rsidTr="00B35DA6">
        <w:trPr>
          <w:cantSplit/>
        </w:trPr>
        <w:tc>
          <w:tcPr>
            <w:tcW w:w="1869" w:type="dxa"/>
            <w:tcMar>
              <w:top w:w="91" w:type="dxa"/>
              <w:left w:w="0" w:type="dxa"/>
              <w:bottom w:w="91" w:type="dxa"/>
              <w:right w:w="0" w:type="dxa"/>
            </w:tcMar>
          </w:tcPr>
          <w:p w14:paraId="5AB85036" w14:textId="77777777" w:rsidR="00B35DA6" w:rsidRPr="00B35DA6" w:rsidRDefault="00B35DA6">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6BEA1071" w14:textId="77777777" w:rsidR="00B35DA6" w:rsidRPr="00B35DA6" w:rsidRDefault="00B35DA6">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0D859D50" w14:textId="77777777" w:rsidR="00B35DA6" w:rsidRPr="00B35DA6" w:rsidRDefault="00B35DA6">
            <w:pPr>
              <w:pStyle w:val="TableText"/>
              <w:rPr>
                <w:rFonts w:ascii="Times New Roman" w:eastAsia="Times New Roman" w:hAnsi="Times New Roman"/>
                <w:sz w:val="24"/>
                <w:szCs w:val="24"/>
                <w:rtl/>
                <w:lang w:eastAsia="he-IL"/>
              </w:rPr>
            </w:pPr>
          </w:p>
        </w:tc>
        <w:tc>
          <w:tcPr>
            <w:tcW w:w="6662" w:type="dxa"/>
            <w:gridSpan w:val="6"/>
            <w:tcMar>
              <w:top w:w="91" w:type="dxa"/>
              <w:left w:w="0" w:type="dxa"/>
              <w:bottom w:w="91" w:type="dxa"/>
              <w:right w:w="0" w:type="dxa"/>
            </w:tcMar>
            <w:hideMark/>
          </w:tcPr>
          <w:p w14:paraId="59F0CD05" w14:textId="77777777" w:rsidR="00B35DA6" w:rsidRPr="00B35DA6" w:rsidRDefault="00B35DA6">
            <w:pPr>
              <w:pStyle w:val="TableBlock"/>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(2)</w:t>
            </w:r>
            <w:r w:rsidRPr="00B35DA6">
              <w:rPr>
                <w:rFonts w:ascii="Times New Roman" w:eastAsia="Times New Roman" w:hAnsi="Times New Roman"/>
                <w:sz w:val="24"/>
                <w:szCs w:val="24"/>
                <w:rtl/>
                <w:lang w:eastAsia="he-IL"/>
              </w:rPr>
              <w:tab/>
              <w:t>האופן והתדירות של משלוח החשבונות;</w:t>
            </w:r>
          </w:p>
        </w:tc>
      </w:tr>
      <w:tr w:rsidR="00B35DA6" w14:paraId="68DA6EE1" w14:textId="77777777" w:rsidTr="00B35DA6">
        <w:trPr>
          <w:cantSplit/>
        </w:trPr>
        <w:tc>
          <w:tcPr>
            <w:tcW w:w="1869" w:type="dxa"/>
            <w:tcMar>
              <w:top w:w="91" w:type="dxa"/>
              <w:left w:w="0" w:type="dxa"/>
              <w:bottom w:w="91" w:type="dxa"/>
              <w:right w:w="0" w:type="dxa"/>
            </w:tcMar>
          </w:tcPr>
          <w:p w14:paraId="4C4AA7CC" w14:textId="77777777" w:rsidR="00B35DA6" w:rsidRPr="00B35DA6" w:rsidRDefault="00B35DA6">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67142003" w14:textId="77777777" w:rsidR="00B35DA6" w:rsidRPr="00B35DA6" w:rsidRDefault="00B35DA6">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0A1D0A4E" w14:textId="77777777" w:rsidR="00B35DA6" w:rsidRPr="00B35DA6" w:rsidRDefault="00B35DA6">
            <w:pPr>
              <w:pStyle w:val="TableText"/>
              <w:rPr>
                <w:rFonts w:ascii="Times New Roman" w:eastAsia="Times New Roman" w:hAnsi="Times New Roman"/>
                <w:sz w:val="24"/>
                <w:szCs w:val="24"/>
                <w:rtl/>
                <w:lang w:eastAsia="he-IL"/>
              </w:rPr>
            </w:pPr>
          </w:p>
        </w:tc>
        <w:tc>
          <w:tcPr>
            <w:tcW w:w="6662" w:type="dxa"/>
            <w:gridSpan w:val="6"/>
            <w:tcMar>
              <w:top w:w="91" w:type="dxa"/>
              <w:left w:w="0" w:type="dxa"/>
              <w:bottom w:w="91" w:type="dxa"/>
              <w:right w:w="0" w:type="dxa"/>
            </w:tcMar>
            <w:hideMark/>
          </w:tcPr>
          <w:p w14:paraId="17210571" w14:textId="77777777" w:rsidR="00B35DA6" w:rsidRPr="00B35DA6" w:rsidRDefault="00B35DA6">
            <w:pPr>
              <w:pStyle w:val="TableBlock"/>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(3)</w:t>
            </w:r>
            <w:r w:rsidRPr="00B35DA6">
              <w:rPr>
                <w:rFonts w:ascii="Times New Roman" w:eastAsia="Times New Roman" w:hAnsi="Times New Roman"/>
                <w:sz w:val="24"/>
                <w:szCs w:val="24"/>
                <w:rtl/>
                <w:lang w:eastAsia="he-IL"/>
              </w:rPr>
              <w:tab/>
              <w:t>אופן גביית התשלומים בעבור העוסק בשיווק גז טבעי ובעבור בעלי רישיונות הולכה וחלוקה, לרבות גבייה בשיעורים וסדרי הגבייה והתשלום;</w:t>
            </w:r>
          </w:p>
        </w:tc>
      </w:tr>
      <w:tr w:rsidR="00B35DA6" w14:paraId="206DD8CA" w14:textId="77777777" w:rsidTr="00B35DA6">
        <w:trPr>
          <w:cantSplit/>
        </w:trPr>
        <w:tc>
          <w:tcPr>
            <w:tcW w:w="1869" w:type="dxa"/>
            <w:tcMar>
              <w:top w:w="91" w:type="dxa"/>
              <w:left w:w="0" w:type="dxa"/>
              <w:bottom w:w="91" w:type="dxa"/>
              <w:right w:w="0" w:type="dxa"/>
            </w:tcMar>
          </w:tcPr>
          <w:p w14:paraId="1EDC9BBC" w14:textId="77777777" w:rsidR="00B35DA6" w:rsidRPr="00B35DA6" w:rsidRDefault="00B35DA6">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104F47A7" w14:textId="77777777" w:rsidR="00B35DA6" w:rsidRPr="00B35DA6" w:rsidRDefault="00B35DA6">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4C7C88AA" w14:textId="77777777" w:rsidR="00B35DA6" w:rsidRPr="00B35DA6" w:rsidRDefault="00B35DA6">
            <w:pPr>
              <w:pStyle w:val="TableText"/>
              <w:rPr>
                <w:rFonts w:ascii="Times New Roman" w:eastAsia="Times New Roman" w:hAnsi="Times New Roman"/>
                <w:sz w:val="24"/>
                <w:szCs w:val="24"/>
                <w:rtl/>
                <w:lang w:eastAsia="he-IL"/>
              </w:rPr>
            </w:pPr>
          </w:p>
        </w:tc>
        <w:tc>
          <w:tcPr>
            <w:tcW w:w="6662" w:type="dxa"/>
            <w:gridSpan w:val="6"/>
            <w:tcMar>
              <w:top w:w="91" w:type="dxa"/>
              <w:left w:w="0" w:type="dxa"/>
              <w:bottom w:w="91" w:type="dxa"/>
              <w:right w:w="0" w:type="dxa"/>
            </w:tcMar>
            <w:hideMark/>
          </w:tcPr>
          <w:p w14:paraId="6093C809" w14:textId="77777777" w:rsidR="00B35DA6" w:rsidRPr="00B35DA6" w:rsidRDefault="00B35DA6">
            <w:pPr>
              <w:pStyle w:val="TableBlock"/>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(4)</w:t>
            </w:r>
            <w:r w:rsidRPr="00B35DA6">
              <w:rPr>
                <w:rFonts w:ascii="Times New Roman" w:eastAsia="Times New Roman" w:hAnsi="Times New Roman"/>
                <w:sz w:val="24"/>
                <w:szCs w:val="24"/>
                <w:rtl/>
                <w:lang w:eastAsia="he-IL"/>
              </w:rPr>
              <w:tab/>
              <w:t>שיעורי הריבית או הפרשי ההצמדה והריבית שישולמו על איחור בתשלומים;</w:t>
            </w:r>
          </w:p>
        </w:tc>
      </w:tr>
      <w:tr w:rsidR="00B35DA6" w14:paraId="549E43D3" w14:textId="77777777" w:rsidTr="00B35DA6">
        <w:trPr>
          <w:cantSplit/>
        </w:trPr>
        <w:tc>
          <w:tcPr>
            <w:tcW w:w="1869" w:type="dxa"/>
            <w:tcMar>
              <w:top w:w="91" w:type="dxa"/>
              <w:left w:w="0" w:type="dxa"/>
              <w:bottom w:w="91" w:type="dxa"/>
              <w:right w:w="0" w:type="dxa"/>
            </w:tcMar>
          </w:tcPr>
          <w:p w14:paraId="312276DB" w14:textId="77777777" w:rsidR="00B35DA6" w:rsidRPr="00B35DA6" w:rsidRDefault="00B35DA6">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12366F40" w14:textId="77777777" w:rsidR="00B35DA6" w:rsidRPr="00B35DA6" w:rsidRDefault="00B35DA6">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4D56ACDC" w14:textId="77777777" w:rsidR="00B35DA6" w:rsidRPr="00B35DA6" w:rsidRDefault="00B35DA6">
            <w:pPr>
              <w:pStyle w:val="TableText"/>
              <w:rPr>
                <w:rFonts w:ascii="Times New Roman" w:eastAsia="Times New Roman" w:hAnsi="Times New Roman"/>
                <w:sz w:val="24"/>
                <w:szCs w:val="24"/>
                <w:rtl/>
                <w:lang w:eastAsia="he-IL"/>
              </w:rPr>
            </w:pPr>
          </w:p>
        </w:tc>
        <w:tc>
          <w:tcPr>
            <w:tcW w:w="6662" w:type="dxa"/>
            <w:gridSpan w:val="6"/>
            <w:tcMar>
              <w:top w:w="91" w:type="dxa"/>
              <w:left w:w="0" w:type="dxa"/>
              <w:bottom w:w="91" w:type="dxa"/>
              <w:right w:w="0" w:type="dxa"/>
            </w:tcMar>
            <w:hideMark/>
          </w:tcPr>
          <w:p w14:paraId="1132601F" w14:textId="77777777" w:rsidR="00B35DA6" w:rsidRPr="00B35DA6" w:rsidRDefault="00B35DA6">
            <w:pPr>
              <w:pStyle w:val="TableBlock"/>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(5)</w:t>
            </w:r>
            <w:r w:rsidRPr="00B35DA6">
              <w:rPr>
                <w:rFonts w:ascii="Times New Roman" w:eastAsia="Times New Roman" w:hAnsi="Times New Roman"/>
                <w:sz w:val="24"/>
                <w:szCs w:val="24"/>
                <w:rtl/>
                <w:lang w:eastAsia="he-IL"/>
              </w:rPr>
              <w:tab/>
              <w:t>המקרים והתנאים שבהם רשאי העוסק בשיווק גז טבעי להפסיק או לצמצם את אספקת הגז לצרכן;</w:t>
            </w:r>
          </w:p>
        </w:tc>
      </w:tr>
      <w:tr w:rsidR="00B35DA6" w14:paraId="4E15F621" w14:textId="77777777" w:rsidTr="00B35DA6">
        <w:trPr>
          <w:cantSplit/>
        </w:trPr>
        <w:tc>
          <w:tcPr>
            <w:tcW w:w="1869" w:type="dxa"/>
            <w:tcMar>
              <w:top w:w="91" w:type="dxa"/>
              <w:left w:w="0" w:type="dxa"/>
              <w:bottom w:w="91" w:type="dxa"/>
              <w:right w:w="0" w:type="dxa"/>
            </w:tcMar>
          </w:tcPr>
          <w:p w14:paraId="569CE931" w14:textId="77777777" w:rsidR="00B35DA6" w:rsidRPr="00B35DA6" w:rsidRDefault="00B35DA6">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5CAADA16" w14:textId="77777777" w:rsidR="00B35DA6" w:rsidRPr="00B35DA6" w:rsidRDefault="00B35DA6">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217D5D4E" w14:textId="77777777" w:rsidR="00B35DA6" w:rsidRPr="00B35DA6" w:rsidRDefault="00B35DA6">
            <w:pPr>
              <w:pStyle w:val="TableText"/>
              <w:rPr>
                <w:rFonts w:ascii="Times New Roman" w:eastAsia="Times New Roman" w:hAnsi="Times New Roman"/>
                <w:sz w:val="24"/>
                <w:szCs w:val="24"/>
                <w:rtl/>
                <w:lang w:eastAsia="he-IL"/>
              </w:rPr>
            </w:pPr>
          </w:p>
        </w:tc>
        <w:tc>
          <w:tcPr>
            <w:tcW w:w="6662" w:type="dxa"/>
            <w:gridSpan w:val="6"/>
            <w:tcMar>
              <w:top w:w="91" w:type="dxa"/>
              <w:left w:w="0" w:type="dxa"/>
              <w:bottom w:w="91" w:type="dxa"/>
              <w:right w:w="0" w:type="dxa"/>
            </w:tcMar>
            <w:hideMark/>
          </w:tcPr>
          <w:p w14:paraId="61712E9C" w14:textId="77777777" w:rsidR="00B35DA6" w:rsidRPr="00B35DA6" w:rsidRDefault="00B35DA6">
            <w:pPr>
              <w:pStyle w:val="TableBlock"/>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(6)</w:t>
            </w:r>
            <w:r w:rsidRPr="00B35DA6">
              <w:rPr>
                <w:rFonts w:ascii="Times New Roman" w:eastAsia="Times New Roman" w:hAnsi="Times New Roman"/>
                <w:sz w:val="24"/>
                <w:szCs w:val="24"/>
                <w:rtl/>
                <w:lang w:eastAsia="he-IL"/>
              </w:rPr>
              <w:tab/>
              <w:t>אופן ותדירות מתן האפשרות לצרכן לעבור ממשווק למשווק;</w:t>
            </w:r>
          </w:p>
        </w:tc>
      </w:tr>
      <w:tr w:rsidR="00B35DA6" w14:paraId="364B6C44" w14:textId="77777777" w:rsidTr="00B35DA6">
        <w:trPr>
          <w:cantSplit/>
        </w:trPr>
        <w:tc>
          <w:tcPr>
            <w:tcW w:w="1869" w:type="dxa"/>
            <w:tcMar>
              <w:top w:w="91" w:type="dxa"/>
              <w:left w:w="0" w:type="dxa"/>
              <w:bottom w:w="91" w:type="dxa"/>
              <w:right w:w="0" w:type="dxa"/>
            </w:tcMar>
          </w:tcPr>
          <w:p w14:paraId="3B903990" w14:textId="77777777" w:rsidR="00B35DA6" w:rsidRPr="00B35DA6" w:rsidRDefault="00B35DA6">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26FD2088" w14:textId="77777777" w:rsidR="00B35DA6" w:rsidRPr="00B35DA6" w:rsidRDefault="00B35DA6">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57D5C55D" w14:textId="77777777" w:rsidR="00B35DA6" w:rsidRPr="00B35DA6" w:rsidRDefault="00B35DA6">
            <w:pPr>
              <w:pStyle w:val="TableText"/>
              <w:rPr>
                <w:rFonts w:ascii="Times New Roman" w:eastAsia="Times New Roman" w:hAnsi="Times New Roman"/>
                <w:sz w:val="24"/>
                <w:szCs w:val="24"/>
                <w:rtl/>
                <w:lang w:eastAsia="he-IL"/>
              </w:rPr>
            </w:pPr>
          </w:p>
        </w:tc>
        <w:tc>
          <w:tcPr>
            <w:tcW w:w="6662" w:type="dxa"/>
            <w:gridSpan w:val="6"/>
            <w:tcMar>
              <w:top w:w="91" w:type="dxa"/>
              <w:left w:w="0" w:type="dxa"/>
              <w:bottom w:w="91" w:type="dxa"/>
              <w:right w:w="0" w:type="dxa"/>
            </w:tcMar>
            <w:hideMark/>
          </w:tcPr>
          <w:p w14:paraId="3F017752" w14:textId="77777777" w:rsidR="00B35DA6" w:rsidRPr="00B35DA6" w:rsidRDefault="00B35DA6">
            <w:pPr>
              <w:pStyle w:val="TableBlock"/>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(7)</w:t>
            </w:r>
            <w:r w:rsidRPr="00B35DA6">
              <w:rPr>
                <w:rFonts w:ascii="Times New Roman" w:eastAsia="Times New Roman" w:hAnsi="Times New Roman"/>
                <w:sz w:val="24"/>
                <w:szCs w:val="24"/>
                <w:rtl/>
                <w:lang w:eastAsia="he-IL"/>
              </w:rPr>
              <w:tab/>
              <w:t>דרכי טיפול בפניות ובתלונות הצרכן לרבות כללים בדבר תיעוד ודיווח.</w:t>
            </w:r>
          </w:p>
        </w:tc>
      </w:tr>
      <w:tr w:rsidR="00B35DA6" w14:paraId="2366FEBD" w14:textId="77777777" w:rsidTr="00B35DA6">
        <w:trPr>
          <w:cantSplit/>
        </w:trPr>
        <w:tc>
          <w:tcPr>
            <w:tcW w:w="1869" w:type="dxa"/>
            <w:tcMar>
              <w:top w:w="91" w:type="dxa"/>
              <w:left w:w="0" w:type="dxa"/>
              <w:bottom w:w="91" w:type="dxa"/>
              <w:right w:w="0" w:type="dxa"/>
            </w:tcMar>
          </w:tcPr>
          <w:p w14:paraId="1DD4252F" w14:textId="77777777" w:rsidR="00B35DA6" w:rsidRPr="00B35DA6" w:rsidRDefault="00B35DA6">
            <w:pPr>
              <w:pStyle w:val="TableSideHeading"/>
              <w:rPr>
                <w:rFonts w:ascii="Times New Roman" w:eastAsia="Times New Roman" w:hAnsi="Times New Roman"/>
                <w:sz w:val="24"/>
                <w:szCs w:val="24"/>
                <w:lang w:eastAsia="he-IL"/>
              </w:rPr>
            </w:pPr>
          </w:p>
        </w:tc>
        <w:tc>
          <w:tcPr>
            <w:tcW w:w="624" w:type="dxa"/>
            <w:tcMar>
              <w:top w:w="91" w:type="dxa"/>
              <w:left w:w="0" w:type="dxa"/>
              <w:bottom w:w="91" w:type="dxa"/>
              <w:right w:w="0" w:type="dxa"/>
            </w:tcMar>
          </w:tcPr>
          <w:p w14:paraId="6EA3347E" w14:textId="77777777" w:rsidR="00B35DA6" w:rsidRPr="00B35DA6" w:rsidRDefault="00B35DA6">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0621BD5D" w14:textId="77777777" w:rsidR="00B35DA6" w:rsidRPr="00B35DA6" w:rsidRDefault="00B35DA6">
            <w:pPr>
              <w:pStyle w:val="TableText"/>
              <w:rPr>
                <w:rFonts w:ascii="Times New Roman" w:eastAsia="Times New Roman" w:hAnsi="Times New Roman"/>
                <w:sz w:val="24"/>
                <w:szCs w:val="24"/>
                <w:rtl/>
                <w:lang w:eastAsia="he-IL"/>
              </w:rPr>
            </w:pPr>
          </w:p>
        </w:tc>
        <w:tc>
          <w:tcPr>
            <w:tcW w:w="6662" w:type="dxa"/>
            <w:gridSpan w:val="6"/>
            <w:tcMar>
              <w:top w:w="91" w:type="dxa"/>
              <w:left w:w="0" w:type="dxa"/>
              <w:bottom w:w="91" w:type="dxa"/>
              <w:right w:w="0" w:type="dxa"/>
            </w:tcMar>
            <w:hideMark/>
          </w:tcPr>
          <w:p w14:paraId="576A485D" w14:textId="77777777" w:rsidR="00B35DA6" w:rsidRPr="00B35DA6" w:rsidRDefault="00B35DA6">
            <w:pPr>
              <w:pStyle w:val="TableBlock"/>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(ב2) נוסף על האמור בסעיף 66, אמות מידה או הוראות שייקבעו בהתאם להוראות סעיף זה יפורסמו באתר האינטרנט של הרשות.</w:t>
            </w:r>
          </w:p>
        </w:tc>
      </w:tr>
      <w:tr w:rsidR="00B35DA6" w14:paraId="15C2E2C2" w14:textId="77777777" w:rsidTr="00B35DA6">
        <w:trPr>
          <w:cantSplit/>
        </w:trPr>
        <w:tc>
          <w:tcPr>
            <w:tcW w:w="1869" w:type="dxa"/>
            <w:tcMar>
              <w:top w:w="91" w:type="dxa"/>
              <w:left w:w="0" w:type="dxa"/>
              <w:bottom w:w="91" w:type="dxa"/>
              <w:right w:w="0" w:type="dxa"/>
            </w:tcMar>
          </w:tcPr>
          <w:p w14:paraId="4147622A" w14:textId="77777777" w:rsidR="00B35DA6" w:rsidRPr="00B35DA6" w:rsidRDefault="00B35DA6">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6A8DC65D" w14:textId="77777777" w:rsidR="00B35DA6" w:rsidRPr="00B35DA6" w:rsidRDefault="00B35DA6">
            <w:pPr>
              <w:pStyle w:val="TableText"/>
              <w:rPr>
                <w:rFonts w:ascii="Times New Roman" w:eastAsia="Times New Roman" w:hAnsi="Times New Roman"/>
                <w:sz w:val="24"/>
                <w:szCs w:val="24"/>
                <w:rtl/>
                <w:lang w:eastAsia="he-IL"/>
              </w:rPr>
            </w:pPr>
          </w:p>
        </w:tc>
        <w:tc>
          <w:tcPr>
            <w:tcW w:w="625" w:type="dxa"/>
            <w:tcMar>
              <w:top w:w="91" w:type="dxa"/>
              <w:left w:w="0" w:type="dxa"/>
              <w:bottom w:w="91" w:type="dxa"/>
              <w:right w:w="0" w:type="dxa"/>
            </w:tcMar>
          </w:tcPr>
          <w:p w14:paraId="5BFFC735" w14:textId="77777777" w:rsidR="00B35DA6" w:rsidRPr="00B35DA6" w:rsidRDefault="00B35DA6">
            <w:pPr>
              <w:pStyle w:val="TableText"/>
              <w:rPr>
                <w:rFonts w:ascii="Times New Roman" w:eastAsia="Times New Roman" w:hAnsi="Times New Roman"/>
                <w:sz w:val="24"/>
                <w:szCs w:val="24"/>
                <w:rtl/>
                <w:lang w:eastAsia="he-IL"/>
              </w:rPr>
            </w:pPr>
          </w:p>
        </w:tc>
        <w:tc>
          <w:tcPr>
            <w:tcW w:w="6662" w:type="dxa"/>
            <w:gridSpan w:val="6"/>
            <w:tcMar>
              <w:top w:w="91" w:type="dxa"/>
              <w:left w:w="0" w:type="dxa"/>
              <w:bottom w:w="91" w:type="dxa"/>
              <w:right w:w="0" w:type="dxa"/>
            </w:tcMar>
            <w:hideMark/>
          </w:tcPr>
          <w:p w14:paraId="7E8A2BE5" w14:textId="77777777" w:rsidR="00B35DA6" w:rsidRPr="00B35DA6" w:rsidRDefault="00B35DA6">
            <w:pPr>
              <w:pStyle w:val="TableBlock"/>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(ב3)</w:t>
            </w:r>
            <w:r w:rsidRPr="00B35DA6">
              <w:rPr>
                <w:rFonts w:ascii="Times New Roman" w:eastAsia="Times New Roman" w:hAnsi="Times New Roman"/>
                <w:sz w:val="24"/>
                <w:szCs w:val="24"/>
                <w:rtl/>
                <w:lang w:eastAsia="he-IL"/>
              </w:rPr>
              <w:tab/>
              <w:t xml:space="preserve">לעניין סעיף קטן (ב1), "משווק לצרכן ביתי" – עוסק בשיווק, אף אם לא נקבעה לגביו חובת רישיון לפי סעיף 5, המשווק גז טבעי לאחד מהצרכנים האלה: </w:t>
            </w:r>
          </w:p>
        </w:tc>
      </w:tr>
      <w:tr w:rsidR="00B35DA6" w14:paraId="574D38E7" w14:textId="77777777" w:rsidTr="00B35DA6">
        <w:trPr>
          <w:cantSplit/>
          <w:trHeight w:val="60"/>
        </w:trPr>
        <w:tc>
          <w:tcPr>
            <w:tcW w:w="1869" w:type="dxa"/>
          </w:tcPr>
          <w:p w14:paraId="7081FBF9" w14:textId="77777777" w:rsidR="00B35DA6" w:rsidRPr="00B35DA6" w:rsidRDefault="00B35DA6">
            <w:pPr>
              <w:pStyle w:val="TableSideHeading"/>
              <w:rPr>
                <w:rFonts w:ascii="Times New Roman" w:eastAsia="Times New Roman" w:hAnsi="Times New Roman"/>
                <w:sz w:val="24"/>
                <w:szCs w:val="24"/>
                <w:rtl/>
                <w:lang w:eastAsia="he-IL"/>
              </w:rPr>
            </w:pPr>
          </w:p>
        </w:tc>
        <w:tc>
          <w:tcPr>
            <w:tcW w:w="624" w:type="dxa"/>
          </w:tcPr>
          <w:p w14:paraId="45AC74F2" w14:textId="77777777" w:rsidR="00B35DA6" w:rsidRPr="00B35DA6" w:rsidRDefault="00B35DA6">
            <w:pPr>
              <w:pStyle w:val="TableText"/>
              <w:rPr>
                <w:rFonts w:ascii="Times New Roman" w:eastAsia="Times New Roman" w:hAnsi="Times New Roman"/>
                <w:sz w:val="24"/>
                <w:szCs w:val="24"/>
                <w:lang w:eastAsia="he-IL"/>
              </w:rPr>
            </w:pPr>
          </w:p>
        </w:tc>
        <w:tc>
          <w:tcPr>
            <w:tcW w:w="625" w:type="dxa"/>
          </w:tcPr>
          <w:p w14:paraId="040F3A90" w14:textId="77777777" w:rsidR="00B35DA6" w:rsidRPr="00B35DA6" w:rsidRDefault="00B35DA6">
            <w:pPr>
              <w:pStyle w:val="TableText"/>
              <w:rPr>
                <w:rFonts w:ascii="Times New Roman" w:eastAsia="Times New Roman" w:hAnsi="Times New Roman"/>
                <w:sz w:val="24"/>
                <w:szCs w:val="24"/>
                <w:lang w:eastAsia="he-IL"/>
              </w:rPr>
            </w:pPr>
          </w:p>
        </w:tc>
        <w:tc>
          <w:tcPr>
            <w:tcW w:w="625" w:type="dxa"/>
          </w:tcPr>
          <w:p w14:paraId="57466733" w14:textId="77777777" w:rsidR="00B35DA6" w:rsidRPr="00B35DA6" w:rsidRDefault="00B35DA6">
            <w:pPr>
              <w:pStyle w:val="TableText"/>
              <w:rPr>
                <w:rFonts w:ascii="Times New Roman" w:eastAsia="Times New Roman" w:hAnsi="Times New Roman"/>
                <w:sz w:val="24"/>
                <w:szCs w:val="24"/>
                <w:lang w:eastAsia="he-IL"/>
              </w:rPr>
            </w:pPr>
          </w:p>
        </w:tc>
        <w:tc>
          <w:tcPr>
            <w:tcW w:w="6037" w:type="dxa"/>
            <w:gridSpan w:val="5"/>
            <w:hideMark/>
          </w:tcPr>
          <w:p w14:paraId="42F1F4E8" w14:textId="77777777" w:rsidR="00B35DA6" w:rsidRPr="00B35DA6" w:rsidRDefault="00B35DA6">
            <w:pPr>
              <w:pStyle w:val="TableBlock"/>
              <w:rPr>
                <w:rFonts w:ascii="Times New Roman" w:eastAsia="Times New Roman" w:hAnsi="Times New Roman"/>
                <w:sz w:val="24"/>
                <w:szCs w:val="24"/>
                <w:lang w:eastAsia="he-IL"/>
              </w:rPr>
            </w:pPr>
            <w:r w:rsidRPr="00B35DA6">
              <w:rPr>
                <w:rFonts w:ascii="Times New Roman" w:eastAsia="Times New Roman" w:hAnsi="Times New Roman"/>
                <w:sz w:val="24"/>
                <w:szCs w:val="24"/>
                <w:rtl/>
                <w:lang w:eastAsia="he-IL"/>
              </w:rPr>
              <w:t>(1) צרכן הרוכש גז לשימוש ביתי;</w:t>
            </w:r>
          </w:p>
        </w:tc>
      </w:tr>
      <w:tr w:rsidR="00B35DA6" w14:paraId="633A5A46" w14:textId="77777777" w:rsidTr="00B35DA6">
        <w:trPr>
          <w:cantSplit/>
          <w:trHeight w:val="60"/>
        </w:trPr>
        <w:tc>
          <w:tcPr>
            <w:tcW w:w="1869" w:type="dxa"/>
          </w:tcPr>
          <w:p w14:paraId="488CE0D7" w14:textId="77777777" w:rsidR="00B35DA6" w:rsidRPr="00B35DA6" w:rsidRDefault="00B35DA6">
            <w:pPr>
              <w:pStyle w:val="TableSideHeading"/>
              <w:rPr>
                <w:rFonts w:ascii="Times New Roman" w:eastAsia="Times New Roman" w:hAnsi="Times New Roman"/>
                <w:sz w:val="24"/>
                <w:szCs w:val="24"/>
                <w:lang w:eastAsia="he-IL"/>
              </w:rPr>
            </w:pPr>
          </w:p>
        </w:tc>
        <w:tc>
          <w:tcPr>
            <w:tcW w:w="624" w:type="dxa"/>
          </w:tcPr>
          <w:p w14:paraId="5F9A79A9" w14:textId="77777777" w:rsidR="00B35DA6" w:rsidRPr="00B35DA6" w:rsidRDefault="00B35DA6">
            <w:pPr>
              <w:pStyle w:val="TableText"/>
              <w:rPr>
                <w:rFonts w:ascii="Times New Roman" w:eastAsia="Times New Roman" w:hAnsi="Times New Roman"/>
                <w:sz w:val="24"/>
                <w:szCs w:val="24"/>
                <w:lang w:eastAsia="he-IL"/>
              </w:rPr>
            </w:pPr>
          </w:p>
        </w:tc>
        <w:tc>
          <w:tcPr>
            <w:tcW w:w="625" w:type="dxa"/>
          </w:tcPr>
          <w:p w14:paraId="443A3544" w14:textId="77777777" w:rsidR="00B35DA6" w:rsidRPr="00B35DA6" w:rsidRDefault="00B35DA6">
            <w:pPr>
              <w:pStyle w:val="TableText"/>
              <w:rPr>
                <w:rFonts w:ascii="Times New Roman" w:eastAsia="Times New Roman" w:hAnsi="Times New Roman"/>
                <w:sz w:val="24"/>
                <w:szCs w:val="24"/>
                <w:lang w:eastAsia="he-IL"/>
              </w:rPr>
            </w:pPr>
          </w:p>
        </w:tc>
        <w:tc>
          <w:tcPr>
            <w:tcW w:w="625" w:type="dxa"/>
          </w:tcPr>
          <w:p w14:paraId="081A48A0" w14:textId="77777777" w:rsidR="00B35DA6" w:rsidRPr="00B35DA6" w:rsidRDefault="00B35DA6">
            <w:pPr>
              <w:pStyle w:val="TableText"/>
              <w:rPr>
                <w:rFonts w:ascii="Times New Roman" w:eastAsia="Times New Roman" w:hAnsi="Times New Roman"/>
                <w:sz w:val="24"/>
                <w:szCs w:val="24"/>
                <w:lang w:eastAsia="he-IL"/>
              </w:rPr>
            </w:pPr>
          </w:p>
        </w:tc>
        <w:tc>
          <w:tcPr>
            <w:tcW w:w="6037" w:type="dxa"/>
            <w:gridSpan w:val="5"/>
            <w:hideMark/>
          </w:tcPr>
          <w:p w14:paraId="7360CA35" w14:textId="77777777" w:rsidR="00B35DA6" w:rsidRPr="00B35DA6" w:rsidRDefault="00B35DA6">
            <w:pPr>
              <w:pStyle w:val="TableBlock"/>
              <w:rPr>
                <w:rFonts w:ascii="Times New Roman" w:eastAsia="Times New Roman" w:hAnsi="Times New Roman"/>
                <w:sz w:val="24"/>
                <w:szCs w:val="24"/>
                <w:lang w:eastAsia="he-IL"/>
              </w:rPr>
            </w:pPr>
            <w:r w:rsidRPr="00B35DA6">
              <w:rPr>
                <w:rFonts w:ascii="Times New Roman" w:eastAsia="Times New Roman" w:hAnsi="Times New Roman"/>
                <w:sz w:val="24"/>
                <w:szCs w:val="24"/>
                <w:rtl/>
                <w:lang w:eastAsia="he-IL"/>
              </w:rPr>
              <w:t>(2) צרכן הנמצא בשכונת מגורים שהצריכה המרבית במיתקני הגז המשמשים אותו אינה עולה על 16 מטרים מעוקבים של גז טבעי לשעה."</w:t>
            </w:r>
          </w:p>
        </w:tc>
      </w:tr>
      <w:tr w:rsidR="00B35DA6" w14:paraId="1D6BB334" w14:textId="77777777" w:rsidTr="00B35DA6">
        <w:trPr>
          <w:cantSplit/>
          <w:trHeight w:val="60"/>
        </w:trPr>
        <w:tc>
          <w:tcPr>
            <w:tcW w:w="1869" w:type="dxa"/>
          </w:tcPr>
          <w:p w14:paraId="50A6158E" w14:textId="77777777" w:rsidR="00B35DA6" w:rsidRPr="00B35DA6" w:rsidRDefault="00B35DA6">
            <w:pPr>
              <w:pStyle w:val="TableSideHeading"/>
              <w:rPr>
                <w:rFonts w:ascii="Times New Roman" w:eastAsia="Times New Roman" w:hAnsi="Times New Roman"/>
                <w:sz w:val="24"/>
                <w:szCs w:val="24"/>
                <w:lang w:eastAsia="he-IL"/>
              </w:rPr>
            </w:pPr>
          </w:p>
        </w:tc>
        <w:tc>
          <w:tcPr>
            <w:tcW w:w="624" w:type="dxa"/>
          </w:tcPr>
          <w:p w14:paraId="0E95D888" w14:textId="77777777" w:rsidR="00B35DA6" w:rsidRPr="00B35DA6" w:rsidRDefault="00B35DA6">
            <w:pPr>
              <w:pStyle w:val="TableText"/>
              <w:rPr>
                <w:rFonts w:ascii="Times New Roman" w:eastAsia="Times New Roman" w:hAnsi="Times New Roman"/>
                <w:sz w:val="24"/>
                <w:szCs w:val="24"/>
                <w:lang w:eastAsia="he-IL"/>
              </w:rPr>
            </w:pPr>
          </w:p>
        </w:tc>
        <w:tc>
          <w:tcPr>
            <w:tcW w:w="7287" w:type="dxa"/>
            <w:gridSpan w:val="7"/>
            <w:hideMark/>
          </w:tcPr>
          <w:p w14:paraId="25A09B1F" w14:textId="77777777" w:rsidR="00B35DA6" w:rsidRPr="00B35DA6" w:rsidRDefault="00B35DA6">
            <w:pPr>
              <w:pStyle w:val="TableBlock"/>
              <w:rPr>
                <w:rFonts w:ascii="Times New Roman" w:eastAsia="Times New Roman" w:hAnsi="Times New Roman"/>
                <w:sz w:val="24"/>
                <w:szCs w:val="24"/>
                <w:lang w:eastAsia="he-IL"/>
              </w:rPr>
            </w:pPr>
            <w:r w:rsidRPr="00B35DA6">
              <w:rPr>
                <w:rFonts w:ascii="Times New Roman" w:eastAsia="Times New Roman" w:hAnsi="Times New Roman"/>
                <w:sz w:val="24"/>
                <w:szCs w:val="24"/>
                <w:rtl/>
                <w:lang w:eastAsia="he-IL"/>
              </w:rPr>
              <w:t>(3א)</w:t>
            </w:r>
            <w:r w:rsidRPr="00B35DA6">
              <w:rPr>
                <w:rFonts w:ascii="Times New Roman" w:eastAsia="Times New Roman" w:hAnsi="Times New Roman"/>
                <w:sz w:val="24"/>
                <w:szCs w:val="24"/>
                <w:rtl/>
                <w:lang w:eastAsia="he-IL"/>
              </w:rPr>
              <w:tab/>
              <w:t xml:space="preserve">בסעיף 40 לחוק משק הגז הטבעי, אחרי "בעל רישיון" יבוא "או משווק לצרכן ביתי כהגדרתו בסעיף 38(ב3)". </w:t>
            </w:r>
          </w:p>
        </w:tc>
      </w:tr>
      <w:tr w:rsidR="00B35DA6" w14:paraId="79F60274" w14:textId="77777777" w:rsidTr="00B35DA6">
        <w:trPr>
          <w:cantSplit/>
        </w:trPr>
        <w:tc>
          <w:tcPr>
            <w:tcW w:w="1869" w:type="dxa"/>
            <w:tcMar>
              <w:top w:w="91" w:type="dxa"/>
              <w:left w:w="0" w:type="dxa"/>
              <w:bottom w:w="91" w:type="dxa"/>
              <w:right w:w="0" w:type="dxa"/>
            </w:tcMar>
          </w:tcPr>
          <w:p w14:paraId="47C69B8C" w14:textId="77777777" w:rsidR="00B35DA6" w:rsidRPr="00B35DA6" w:rsidRDefault="00B35DA6">
            <w:pPr>
              <w:pStyle w:val="TableBlock"/>
              <w:rPr>
                <w:rFonts w:ascii="Times New Roman" w:eastAsia="Times New Roman" w:hAnsi="Times New Roman"/>
                <w:sz w:val="24"/>
                <w:szCs w:val="24"/>
                <w:lang w:eastAsia="he-IL"/>
              </w:rPr>
            </w:pPr>
          </w:p>
        </w:tc>
        <w:tc>
          <w:tcPr>
            <w:tcW w:w="624" w:type="dxa"/>
            <w:tcMar>
              <w:top w:w="91" w:type="dxa"/>
              <w:left w:w="0" w:type="dxa"/>
              <w:bottom w:w="91" w:type="dxa"/>
              <w:right w:w="0" w:type="dxa"/>
            </w:tcMar>
          </w:tcPr>
          <w:p w14:paraId="294A128B" w14:textId="77777777" w:rsidR="00B35DA6" w:rsidRPr="00B35DA6" w:rsidRDefault="00B35DA6">
            <w:pPr>
              <w:pStyle w:val="TableBlock"/>
              <w:rPr>
                <w:rFonts w:ascii="Times New Roman" w:eastAsia="Times New Roman" w:hAnsi="Times New Roman"/>
                <w:sz w:val="24"/>
                <w:szCs w:val="24"/>
                <w:rtl/>
                <w:lang w:eastAsia="he-IL"/>
              </w:rPr>
            </w:pPr>
          </w:p>
        </w:tc>
        <w:tc>
          <w:tcPr>
            <w:tcW w:w="7287" w:type="dxa"/>
            <w:gridSpan w:val="7"/>
            <w:tcMar>
              <w:top w:w="91" w:type="dxa"/>
              <w:left w:w="0" w:type="dxa"/>
              <w:bottom w:w="91" w:type="dxa"/>
              <w:right w:w="0" w:type="dxa"/>
            </w:tcMar>
            <w:hideMark/>
          </w:tcPr>
          <w:p w14:paraId="19B61951" w14:textId="77777777" w:rsidR="00B35DA6" w:rsidRPr="00B35DA6" w:rsidRDefault="00B35DA6">
            <w:pPr>
              <w:pStyle w:val="TableBlock"/>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(4)</w:t>
            </w:r>
            <w:r w:rsidRPr="00B35DA6">
              <w:rPr>
                <w:rFonts w:ascii="Times New Roman" w:eastAsia="Times New Roman" w:hAnsi="Times New Roman"/>
                <w:sz w:val="24"/>
                <w:szCs w:val="24"/>
                <w:rtl/>
                <w:lang w:eastAsia="he-IL"/>
              </w:rPr>
              <w:tab/>
              <w:t>בסעיף 49 לחוק משק הגז הטבעי, ברישה, במקום "בתכנית עבודה, או" יבוא "בתוכנית עבודה", אחרי "לפי סעיף 26" יבוא "או אושר מיקומו של מיתקן גז בהליך מהיר לפי סעיף 26ב" ובמקום "למקרקעין שבתחום התוכנית או המפרט" יבוא "למקרקעין שבתחום התוכנית, המפרט או תחום הבקשה";</w:t>
            </w:r>
          </w:p>
        </w:tc>
      </w:tr>
      <w:tr w:rsidR="00B35DA6" w14:paraId="75CA5B1D" w14:textId="77777777" w:rsidTr="00B35DA6">
        <w:trPr>
          <w:gridAfter w:val="1"/>
          <w:wAfter w:w="140" w:type="dxa"/>
          <w:cantSplit/>
          <w:trHeight w:val="60"/>
        </w:trPr>
        <w:tc>
          <w:tcPr>
            <w:tcW w:w="1869" w:type="dxa"/>
          </w:tcPr>
          <w:p w14:paraId="6DC907A9" w14:textId="77777777" w:rsidR="00B35DA6" w:rsidRPr="00B35DA6" w:rsidRDefault="00B35DA6">
            <w:pPr>
              <w:pStyle w:val="TableSideHeading"/>
              <w:keepLines w:val="0"/>
              <w:rPr>
                <w:rFonts w:ascii="Times New Roman" w:eastAsia="Times New Roman" w:hAnsi="Times New Roman"/>
                <w:sz w:val="24"/>
                <w:szCs w:val="24"/>
                <w:rtl/>
                <w:lang w:eastAsia="he-IL"/>
              </w:rPr>
            </w:pPr>
          </w:p>
        </w:tc>
        <w:tc>
          <w:tcPr>
            <w:tcW w:w="624" w:type="dxa"/>
          </w:tcPr>
          <w:p w14:paraId="5437D169" w14:textId="77777777" w:rsidR="00B35DA6" w:rsidRPr="00B35DA6" w:rsidRDefault="00B35DA6">
            <w:pPr>
              <w:pStyle w:val="TableText"/>
              <w:keepLines w:val="0"/>
              <w:rPr>
                <w:rFonts w:ascii="Times New Roman" w:eastAsia="Times New Roman" w:hAnsi="Times New Roman"/>
                <w:sz w:val="24"/>
                <w:szCs w:val="24"/>
                <w:lang w:eastAsia="he-IL"/>
              </w:rPr>
            </w:pPr>
          </w:p>
        </w:tc>
        <w:tc>
          <w:tcPr>
            <w:tcW w:w="7147" w:type="dxa"/>
            <w:gridSpan w:val="6"/>
            <w:hideMark/>
          </w:tcPr>
          <w:p w14:paraId="7C697C16" w14:textId="77777777" w:rsidR="00B35DA6" w:rsidRPr="00B35DA6" w:rsidRDefault="00B35DA6">
            <w:pPr>
              <w:pStyle w:val="TableBlock"/>
              <w:keepLines w:val="0"/>
              <w:rPr>
                <w:rFonts w:ascii="Times New Roman" w:eastAsia="Times New Roman" w:hAnsi="Times New Roman"/>
                <w:sz w:val="24"/>
                <w:szCs w:val="24"/>
                <w:lang w:eastAsia="he-IL"/>
              </w:rPr>
            </w:pPr>
            <w:r w:rsidRPr="00B35DA6">
              <w:rPr>
                <w:rFonts w:ascii="Times New Roman" w:eastAsia="Times New Roman" w:hAnsi="Times New Roman"/>
                <w:sz w:val="24"/>
                <w:szCs w:val="24"/>
                <w:rtl/>
                <w:lang w:eastAsia="he-IL"/>
              </w:rPr>
              <w:t>(4א)</w:t>
            </w:r>
            <w:r w:rsidRPr="00B35DA6">
              <w:rPr>
                <w:rFonts w:ascii="Times New Roman" w:eastAsia="Times New Roman" w:hAnsi="Times New Roman"/>
                <w:sz w:val="24"/>
                <w:szCs w:val="24"/>
                <w:rtl/>
                <w:lang w:eastAsia="he-IL"/>
              </w:rPr>
              <w:tab/>
              <w:t xml:space="preserve">אחרי סעיף 50 יבוא: </w:t>
            </w:r>
          </w:p>
        </w:tc>
      </w:tr>
      <w:tr w:rsidR="00B35DA6" w14:paraId="191B389D" w14:textId="77777777" w:rsidTr="00B35DA6">
        <w:trPr>
          <w:gridAfter w:val="1"/>
          <w:wAfter w:w="140" w:type="dxa"/>
          <w:cantSplit/>
          <w:trHeight w:val="60"/>
        </w:trPr>
        <w:tc>
          <w:tcPr>
            <w:tcW w:w="1869" w:type="dxa"/>
          </w:tcPr>
          <w:p w14:paraId="6F1662F1" w14:textId="77777777" w:rsidR="00B35DA6" w:rsidRPr="00B35DA6" w:rsidRDefault="00B35DA6">
            <w:pPr>
              <w:pStyle w:val="TableSideHeading"/>
              <w:keepLines w:val="0"/>
              <w:rPr>
                <w:rFonts w:ascii="Times New Roman" w:eastAsia="Times New Roman" w:hAnsi="Times New Roman"/>
                <w:sz w:val="24"/>
                <w:szCs w:val="24"/>
                <w:rtl/>
                <w:lang w:eastAsia="he-IL"/>
              </w:rPr>
            </w:pPr>
          </w:p>
        </w:tc>
        <w:tc>
          <w:tcPr>
            <w:tcW w:w="624" w:type="dxa"/>
          </w:tcPr>
          <w:p w14:paraId="48DE97AF" w14:textId="77777777" w:rsidR="00B35DA6" w:rsidRPr="00B35DA6" w:rsidRDefault="00B35DA6">
            <w:pPr>
              <w:pStyle w:val="TableText"/>
              <w:keepLines w:val="0"/>
              <w:rPr>
                <w:rFonts w:ascii="Times New Roman" w:eastAsia="Times New Roman" w:hAnsi="Times New Roman"/>
                <w:sz w:val="24"/>
                <w:szCs w:val="24"/>
                <w:lang w:eastAsia="he-IL"/>
              </w:rPr>
            </w:pPr>
          </w:p>
        </w:tc>
        <w:tc>
          <w:tcPr>
            <w:tcW w:w="1874" w:type="dxa"/>
            <w:gridSpan w:val="3"/>
            <w:hideMark/>
          </w:tcPr>
          <w:p w14:paraId="1E6DF037" w14:textId="77777777" w:rsidR="00B35DA6" w:rsidRPr="00B35DA6" w:rsidRDefault="00B35DA6">
            <w:pPr>
              <w:pStyle w:val="TableBlock"/>
              <w:rPr>
                <w:rFonts w:ascii="Times New Roman" w:eastAsia="Times New Roman" w:hAnsi="Times New Roman"/>
                <w:sz w:val="24"/>
                <w:szCs w:val="24"/>
                <w:lang w:eastAsia="he-IL"/>
              </w:rPr>
            </w:pPr>
            <w:r w:rsidRPr="00B35DA6">
              <w:rPr>
                <w:rFonts w:ascii="Times New Roman" w:eastAsia="Times New Roman" w:hAnsi="Times New Roman"/>
                <w:sz w:val="24"/>
                <w:szCs w:val="24"/>
                <w:rtl/>
                <w:lang w:eastAsia="he-IL"/>
              </w:rPr>
              <w:t>הודעה לבעל מיתקן תשתית</w:t>
            </w:r>
          </w:p>
        </w:tc>
        <w:tc>
          <w:tcPr>
            <w:tcW w:w="624" w:type="dxa"/>
            <w:hideMark/>
          </w:tcPr>
          <w:p w14:paraId="7AA52713" w14:textId="77777777" w:rsidR="00B35DA6" w:rsidRPr="00B35DA6" w:rsidRDefault="00B35DA6">
            <w:pPr>
              <w:pStyle w:val="TableBlock"/>
              <w:rPr>
                <w:rFonts w:ascii="Times New Roman" w:eastAsia="Times New Roman" w:hAnsi="Times New Roman"/>
                <w:sz w:val="24"/>
                <w:szCs w:val="24"/>
                <w:lang w:eastAsia="he-IL"/>
              </w:rPr>
            </w:pPr>
            <w:r w:rsidRPr="00B35DA6">
              <w:rPr>
                <w:rFonts w:ascii="Times New Roman" w:eastAsia="Times New Roman" w:hAnsi="Times New Roman"/>
                <w:sz w:val="24"/>
                <w:szCs w:val="24"/>
                <w:rtl/>
                <w:lang w:eastAsia="he-IL"/>
              </w:rPr>
              <w:t>50א.</w:t>
            </w:r>
          </w:p>
        </w:tc>
        <w:tc>
          <w:tcPr>
            <w:tcW w:w="4649" w:type="dxa"/>
            <w:gridSpan w:val="2"/>
            <w:hideMark/>
          </w:tcPr>
          <w:p w14:paraId="2CD8ED7A" w14:textId="77777777" w:rsidR="00B35DA6" w:rsidRPr="00B35DA6" w:rsidRDefault="00B35DA6">
            <w:pPr>
              <w:pStyle w:val="TableBlock"/>
              <w:rPr>
                <w:rFonts w:ascii="Times New Roman" w:eastAsia="Times New Roman" w:hAnsi="Times New Roman"/>
                <w:sz w:val="24"/>
                <w:szCs w:val="24"/>
                <w:lang w:eastAsia="he-IL"/>
              </w:rPr>
            </w:pPr>
            <w:r w:rsidRPr="00B35DA6">
              <w:rPr>
                <w:rFonts w:ascii="Times New Roman" w:eastAsia="Times New Roman" w:hAnsi="Times New Roman"/>
                <w:sz w:val="24"/>
                <w:szCs w:val="24"/>
                <w:rtl/>
                <w:lang w:eastAsia="he-IL"/>
              </w:rPr>
              <w:t>מבלי לגרוע מהוראות סעיף 50, לא ייכנס בעל רישיון למקרקעין בהם קיים מיתקן תשתית כהגדרתו בסעיף 26א בכוונה לעשות שימוש בסמכויות לפי סעיף 49, אלא לאחר שמסר לבעל מיתקן התשתית הודעה על הכוונה לעשות כן, ועל העיתוי המתוכנן לכך, וחלפו 15 ימים מיום מסירת ההודעה;</w:t>
            </w:r>
          </w:p>
        </w:tc>
      </w:tr>
      <w:tr w:rsidR="00B35DA6" w14:paraId="2BA56DC8" w14:textId="77777777" w:rsidTr="00B35DA6">
        <w:trPr>
          <w:gridAfter w:val="1"/>
          <w:wAfter w:w="140" w:type="dxa"/>
          <w:cantSplit/>
          <w:trHeight w:val="60"/>
        </w:trPr>
        <w:tc>
          <w:tcPr>
            <w:tcW w:w="1869" w:type="dxa"/>
          </w:tcPr>
          <w:p w14:paraId="4457A9F7" w14:textId="77777777" w:rsidR="00B35DA6" w:rsidRPr="00B35DA6" w:rsidRDefault="00B35DA6">
            <w:pPr>
              <w:pStyle w:val="TableSideHeading"/>
              <w:keepLines w:val="0"/>
              <w:rPr>
                <w:rFonts w:ascii="Times New Roman" w:eastAsia="Times New Roman" w:hAnsi="Times New Roman"/>
                <w:sz w:val="24"/>
                <w:szCs w:val="24"/>
                <w:rtl/>
                <w:lang w:eastAsia="he-IL"/>
              </w:rPr>
            </w:pPr>
          </w:p>
        </w:tc>
        <w:tc>
          <w:tcPr>
            <w:tcW w:w="624" w:type="dxa"/>
          </w:tcPr>
          <w:p w14:paraId="722034C8" w14:textId="77777777" w:rsidR="00B35DA6" w:rsidRPr="00B35DA6" w:rsidRDefault="00B35DA6">
            <w:pPr>
              <w:pStyle w:val="TableText"/>
              <w:rPr>
                <w:rFonts w:ascii="Times New Roman" w:eastAsia="Times New Roman" w:hAnsi="Times New Roman"/>
                <w:sz w:val="24"/>
                <w:szCs w:val="24"/>
                <w:lang w:eastAsia="he-IL"/>
              </w:rPr>
            </w:pPr>
          </w:p>
        </w:tc>
        <w:tc>
          <w:tcPr>
            <w:tcW w:w="1874" w:type="dxa"/>
            <w:gridSpan w:val="3"/>
          </w:tcPr>
          <w:p w14:paraId="5895C481" w14:textId="77777777" w:rsidR="00B35DA6" w:rsidRPr="00B35DA6" w:rsidRDefault="00B35DA6">
            <w:pPr>
              <w:pStyle w:val="TableBlock"/>
              <w:rPr>
                <w:rFonts w:ascii="Times New Roman" w:eastAsia="Times New Roman" w:hAnsi="Times New Roman"/>
                <w:sz w:val="24"/>
                <w:szCs w:val="24"/>
                <w:lang w:eastAsia="he-IL"/>
              </w:rPr>
            </w:pPr>
          </w:p>
        </w:tc>
        <w:tc>
          <w:tcPr>
            <w:tcW w:w="624" w:type="dxa"/>
          </w:tcPr>
          <w:p w14:paraId="04A07FC7" w14:textId="77777777" w:rsidR="00B35DA6" w:rsidRPr="00B35DA6" w:rsidRDefault="00B35DA6">
            <w:pPr>
              <w:pStyle w:val="TableBlock"/>
              <w:rPr>
                <w:rFonts w:ascii="Times New Roman" w:eastAsia="Times New Roman" w:hAnsi="Times New Roman"/>
                <w:sz w:val="24"/>
                <w:szCs w:val="24"/>
                <w:rtl/>
                <w:lang w:eastAsia="he-IL"/>
              </w:rPr>
            </w:pPr>
          </w:p>
        </w:tc>
        <w:tc>
          <w:tcPr>
            <w:tcW w:w="4649" w:type="dxa"/>
            <w:gridSpan w:val="2"/>
            <w:hideMark/>
          </w:tcPr>
          <w:p w14:paraId="1C52B2E3" w14:textId="77777777" w:rsidR="00B35DA6" w:rsidRPr="00B35DA6" w:rsidRDefault="00B35DA6">
            <w:pPr>
              <w:pStyle w:val="TableBlock"/>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(ב)</w:t>
            </w:r>
            <w:r w:rsidRPr="00B35DA6">
              <w:rPr>
                <w:rFonts w:ascii="Times New Roman" w:eastAsia="Times New Roman" w:hAnsi="Times New Roman"/>
                <w:sz w:val="24"/>
                <w:szCs w:val="24"/>
                <w:rtl/>
                <w:lang w:eastAsia="he-IL"/>
              </w:rPr>
              <w:tab/>
              <w:t xml:space="preserve">נציג מטעם בעל מיתקן התשתית כאמור בסעיף קטן (א) רשאי להיות נוכח במהלך ביצוע פעולות לפי סעיף 49. </w:t>
            </w:r>
          </w:p>
        </w:tc>
      </w:tr>
      <w:tr w:rsidR="00B35DA6" w14:paraId="3393E10F" w14:textId="77777777" w:rsidTr="00B35DA6">
        <w:trPr>
          <w:gridAfter w:val="1"/>
          <w:wAfter w:w="140" w:type="dxa"/>
          <w:cantSplit/>
          <w:trHeight w:val="60"/>
        </w:trPr>
        <w:tc>
          <w:tcPr>
            <w:tcW w:w="1869" w:type="dxa"/>
          </w:tcPr>
          <w:p w14:paraId="047157CB" w14:textId="77777777" w:rsidR="00B35DA6" w:rsidRPr="00B35DA6" w:rsidRDefault="00B35DA6">
            <w:pPr>
              <w:pStyle w:val="TableSideHeading"/>
              <w:keepLines w:val="0"/>
              <w:rPr>
                <w:rFonts w:ascii="Times New Roman" w:eastAsia="Times New Roman" w:hAnsi="Times New Roman"/>
                <w:sz w:val="24"/>
                <w:szCs w:val="24"/>
                <w:rtl/>
                <w:lang w:eastAsia="he-IL"/>
              </w:rPr>
            </w:pPr>
          </w:p>
        </w:tc>
        <w:tc>
          <w:tcPr>
            <w:tcW w:w="624" w:type="dxa"/>
          </w:tcPr>
          <w:p w14:paraId="0B41BAD3" w14:textId="77777777" w:rsidR="00B35DA6" w:rsidRPr="00B35DA6" w:rsidRDefault="00B35DA6">
            <w:pPr>
              <w:pStyle w:val="TableText"/>
              <w:rPr>
                <w:rFonts w:ascii="Times New Roman" w:eastAsia="Times New Roman" w:hAnsi="Times New Roman"/>
                <w:sz w:val="24"/>
                <w:szCs w:val="24"/>
                <w:lang w:eastAsia="he-IL"/>
              </w:rPr>
            </w:pPr>
          </w:p>
        </w:tc>
        <w:tc>
          <w:tcPr>
            <w:tcW w:w="1874" w:type="dxa"/>
            <w:gridSpan w:val="3"/>
          </w:tcPr>
          <w:p w14:paraId="73A8ED57" w14:textId="77777777" w:rsidR="00B35DA6" w:rsidRPr="00B35DA6" w:rsidRDefault="00B35DA6">
            <w:pPr>
              <w:pStyle w:val="TableBlock"/>
              <w:rPr>
                <w:rFonts w:ascii="Times New Roman" w:eastAsia="Times New Roman" w:hAnsi="Times New Roman"/>
                <w:sz w:val="24"/>
                <w:szCs w:val="24"/>
                <w:lang w:eastAsia="he-IL"/>
              </w:rPr>
            </w:pPr>
          </w:p>
        </w:tc>
        <w:tc>
          <w:tcPr>
            <w:tcW w:w="624" w:type="dxa"/>
          </w:tcPr>
          <w:p w14:paraId="32A627C1" w14:textId="77777777" w:rsidR="00B35DA6" w:rsidRPr="00B35DA6" w:rsidRDefault="00B35DA6">
            <w:pPr>
              <w:pStyle w:val="TableBlock"/>
              <w:rPr>
                <w:rFonts w:ascii="Times New Roman" w:eastAsia="Times New Roman" w:hAnsi="Times New Roman"/>
                <w:sz w:val="24"/>
                <w:szCs w:val="24"/>
                <w:rtl/>
                <w:lang w:eastAsia="he-IL"/>
              </w:rPr>
            </w:pPr>
          </w:p>
        </w:tc>
        <w:tc>
          <w:tcPr>
            <w:tcW w:w="4649" w:type="dxa"/>
            <w:gridSpan w:val="2"/>
            <w:hideMark/>
          </w:tcPr>
          <w:p w14:paraId="2B4FE869" w14:textId="77777777" w:rsidR="00B35DA6" w:rsidRPr="00B35DA6" w:rsidRDefault="00B35DA6">
            <w:pPr>
              <w:pStyle w:val="TableBlock"/>
              <w:rPr>
                <w:rFonts w:ascii="Times New Roman" w:eastAsia="Times New Roman" w:hAnsi="Times New Roman"/>
                <w:sz w:val="24"/>
                <w:szCs w:val="24"/>
                <w:rtl/>
                <w:lang w:eastAsia="he-IL"/>
              </w:rPr>
            </w:pPr>
            <w:r w:rsidRPr="00B35DA6">
              <w:rPr>
                <w:rFonts w:ascii="Times New Roman" w:eastAsia="Times New Roman" w:hAnsi="Times New Roman"/>
                <w:sz w:val="24"/>
                <w:szCs w:val="24"/>
                <w:rtl/>
                <w:lang w:eastAsia="he-IL"/>
              </w:rPr>
              <w:t>(ג)</w:t>
            </w:r>
            <w:r w:rsidRPr="00B35DA6">
              <w:rPr>
                <w:rFonts w:ascii="Times New Roman" w:eastAsia="Times New Roman" w:hAnsi="Times New Roman"/>
                <w:sz w:val="24"/>
                <w:szCs w:val="24"/>
                <w:rtl/>
                <w:lang w:eastAsia="he-IL"/>
              </w:rPr>
              <w:tab/>
              <w:t>ביצוע פעולות לפי סעיף 49 לא יותנה באישור או הרשאה</w:t>
            </w:r>
            <w:bookmarkStart w:id="3789" w:name="_ETM_Q1_5533974"/>
            <w:bookmarkEnd w:id="3789"/>
            <w:r w:rsidRPr="00B35DA6">
              <w:rPr>
                <w:rFonts w:ascii="Times New Roman" w:eastAsia="Times New Roman" w:hAnsi="Times New Roman"/>
                <w:sz w:val="24"/>
                <w:szCs w:val="24"/>
                <w:rtl/>
                <w:lang w:eastAsia="he-IL"/>
              </w:rPr>
              <w:t xml:space="preserve"> של בעל מיתקן תשתית כאמור בסעיף קטן (א), אלא אם נקבע כאמור בתכנית שאושרה לפי חוק התכנון והבניה שהיא תכנית מפורטת או תכנית הכוללת הוראו</w:t>
            </w:r>
            <w:bookmarkStart w:id="3790" w:name="_ETM_Q1_4758679"/>
            <w:bookmarkStart w:id="3791" w:name="_ETM_Q1_4755281"/>
            <w:bookmarkEnd w:id="3790"/>
            <w:bookmarkEnd w:id="3791"/>
            <w:r w:rsidRPr="00B35DA6">
              <w:rPr>
                <w:rFonts w:ascii="Times New Roman" w:eastAsia="Times New Roman" w:hAnsi="Times New Roman"/>
                <w:sz w:val="24"/>
                <w:szCs w:val="24"/>
                <w:rtl/>
                <w:lang w:eastAsia="he-IL"/>
              </w:rPr>
              <w:t xml:space="preserve">ת של תכנית מפורטת, בתכנית עבודה, באישור רשות הרישוי לפי סעיף 26, בהחלטה לאישור בקשה בהליך מהיר לפי סעיף 26ה או מכוח סמכות מפורשת הנתונה לו לפי חיקוק. </w:t>
            </w:r>
          </w:p>
        </w:tc>
      </w:tr>
    </w:tbl>
    <w:p w14:paraId="44A31286" w14:textId="77777777" w:rsidR="00B35DA6" w:rsidRDefault="00B35DA6" w:rsidP="00193131">
      <w:pPr>
        <w:ind w:firstLine="0"/>
        <w:rPr>
          <w:rtl/>
          <w:lang w:eastAsia="he-IL"/>
        </w:rPr>
      </w:pPr>
      <w:bookmarkStart w:id="3792" w:name="_ETM_Q1_4078920"/>
      <w:bookmarkStart w:id="3793" w:name="_ETM_Q1_4079009"/>
      <w:bookmarkEnd w:id="3792"/>
      <w:bookmarkEnd w:id="3793"/>
    </w:p>
    <w:p w14:paraId="5C562E8B" w14:textId="09AFFA31" w:rsidR="00B35DA6" w:rsidRDefault="00B35DA6" w:rsidP="00B35DA6">
      <w:pPr>
        <w:pStyle w:val="af9"/>
        <w:keepNext/>
        <w:rPr>
          <w:rtl/>
          <w:lang w:eastAsia="he-IL"/>
        </w:rPr>
      </w:pPr>
      <w:bookmarkStart w:id="3794" w:name="ET_guest_טל_פוקס_436"/>
      <w:r w:rsidRPr="00B35DA6">
        <w:rPr>
          <w:rStyle w:val="TagStyle"/>
          <w:rtl/>
        </w:rPr>
        <w:t xml:space="preserve"> &lt;&lt; אורח &gt;&gt; </w:t>
      </w:r>
      <w:r>
        <w:rPr>
          <w:rtl/>
          <w:lang w:eastAsia="he-IL"/>
        </w:rPr>
        <w:t>טל פוקס:</w:t>
      </w:r>
      <w:r w:rsidRPr="00B35DA6">
        <w:rPr>
          <w:rStyle w:val="TagStyle"/>
          <w:rtl/>
        </w:rPr>
        <w:t xml:space="preserve"> &lt;&lt; אורח &gt;&gt;</w:t>
      </w:r>
      <w:r w:rsidR="00406AA6">
        <w:rPr>
          <w:rtl/>
          <w:lang w:eastAsia="he-IL"/>
        </w:rPr>
        <w:t xml:space="preserve"> </w:t>
      </w:r>
      <w:r>
        <w:rPr>
          <w:rtl/>
          <w:lang w:eastAsia="he-IL"/>
        </w:rPr>
        <w:t xml:space="preserve"> </w:t>
      </w:r>
      <w:bookmarkEnd w:id="3794"/>
    </w:p>
    <w:p w14:paraId="3DA8C2A9" w14:textId="4B580E8B" w:rsidR="00B35DA6" w:rsidRDefault="00B35DA6" w:rsidP="00B35DA6">
      <w:pPr>
        <w:pStyle w:val="KeepWithNext"/>
        <w:rPr>
          <w:rtl/>
          <w:lang w:eastAsia="he-IL"/>
        </w:rPr>
      </w:pPr>
    </w:p>
    <w:p w14:paraId="0C32BAAC" w14:textId="400E82CF" w:rsidR="00B35DA6" w:rsidRDefault="00193131" w:rsidP="00B35DA6">
      <w:pPr>
        <w:rPr>
          <w:rtl/>
          <w:lang w:eastAsia="he-IL"/>
        </w:rPr>
      </w:pPr>
      <w:bookmarkStart w:id="3795" w:name="_ETM_Q1_4076255"/>
      <w:bookmarkStart w:id="3796" w:name="_ETM_Q1_4076305"/>
      <w:bookmarkEnd w:id="3795"/>
      <w:bookmarkEnd w:id="3796"/>
      <w:r>
        <w:rPr>
          <w:rFonts w:hint="cs"/>
          <w:rtl/>
          <w:lang w:eastAsia="he-IL"/>
        </w:rPr>
        <w:t xml:space="preserve">פה </w:t>
      </w:r>
      <w:bookmarkStart w:id="3797" w:name="_ETM_Q1_4243861"/>
      <w:bookmarkEnd w:id="3797"/>
      <w:r>
        <w:rPr>
          <w:rFonts w:hint="cs"/>
          <w:rtl/>
          <w:lang w:eastAsia="he-IL"/>
        </w:rPr>
        <w:t xml:space="preserve">יש לי </w:t>
      </w:r>
      <w:bookmarkStart w:id="3798" w:name="_ETM_Q1_4251094"/>
      <w:bookmarkEnd w:id="3798"/>
      <w:r>
        <w:rPr>
          <w:rFonts w:hint="cs"/>
          <w:rtl/>
          <w:lang w:eastAsia="he-IL"/>
        </w:rPr>
        <w:t>איזה חידוד נוסח רק שאנחנו נרצה</w:t>
      </w:r>
      <w:bookmarkStart w:id="3799" w:name="_ETM_Q1_4257575"/>
      <w:bookmarkEnd w:id="3799"/>
      <w:r>
        <w:rPr>
          <w:rFonts w:hint="cs"/>
          <w:rtl/>
          <w:lang w:eastAsia="he-IL"/>
        </w:rPr>
        <w:t xml:space="preserve"> להתייחס אליו.</w:t>
      </w:r>
    </w:p>
    <w:p w14:paraId="592A6A9D" w14:textId="4B48EFC3" w:rsidR="00193131" w:rsidRDefault="00193131" w:rsidP="00193131">
      <w:pPr>
        <w:rPr>
          <w:rtl/>
          <w:lang w:eastAsia="he-IL"/>
        </w:rPr>
      </w:pPr>
      <w:bookmarkStart w:id="3800" w:name="_ETM_Q1_4258447"/>
      <w:bookmarkStart w:id="3801" w:name="_ETM_Q1_4258490"/>
      <w:bookmarkEnd w:id="3800"/>
      <w:bookmarkEnd w:id="3801"/>
    </w:p>
    <w:p w14:paraId="4822F244" w14:textId="126A27E9" w:rsidR="00193131" w:rsidRDefault="00193131" w:rsidP="00193131">
      <w:pPr>
        <w:pStyle w:val="af9"/>
        <w:keepNext/>
        <w:rPr>
          <w:rtl/>
          <w:lang w:eastAsia="he-IL"/>
        </w:rPr>
      </w:pPr>
      <w:bookmarkStart w:id="3802" w:name="ET_guest_נטע_נוסבאום_437"/>
      <w:r w:rsidRPr="00193131">
        <w:rPr>
          <w:rStyle w:val="TagStyle"/>
          <w:rtl/>
        </w:rPr>
        <w:t xml:space="preserve"> &lt;&lt; אורח &gt;&gt; </w:t>
      </w:r>
      <w:r>
        <w:rPr>
          <w:rtl/>
          <w:lang w:eastAsia="he-IL"/>
        </w:rPr>
        <w:t>נטע נוסבאום:</w:t>
      </w:r>
      <w:r w:rsidRPr="00193131">
        <w:rPr>
          <w:rStyle w:val="TagStyle"/>
          <w:rtl/>
        </w:rPr>
        <w:t xml:space="preserve"> &lt;&lt; אורח &gt;&gt;</w:t>
      </w:r>
      <w:r w:rsidR="00406AA6">
        <w:rPr>
          <w:rtl/>
          <w:lang w:eastAsia="he-IL"/>
        </w:rPr>
        <w:t xml:space="preserve"> </w:t>
      </w:r>
      <w:r>
        <w:rPr>
          <w:rtl/>
          <w:lang w:eastAsia="he-IL"/>
        </w:rPr>
        <w:t xml:space="preserve"> </w:t>
      </w:r>
      <w:bookmarkEnd w:id="3802"/>
    </w:p>
    <w:p w14:paraId="008CB0E8" w14:textId="51410B94" w:rsidR="00193131" w:rsidRDefault="00193131" w:rsidP="00193131">
      <w:pPr>
        <w:pStyle w:val="KeepWithNext"/>
        <w:rPr>
          <w:rtl/>
          <w:lang w:eastAsia="he-IL"/>
        </w:rPr>
      </w:pPr>
    </w:p>
    <w:p w14:paraId="47660C73" w14:textId="42B4B426" w:rsidR="00193131" w:rsidRDefault="00193131" w:rsidP="00193131">
      <w:pPr>
        <w:rPr>
          <w:rtl/>
          <w:lang w:eastAsia="he-IL"/>
        </w:rPr>
      </w:pPr>
      <w:bookmarkStart w:id="3803" w:name="_ETM_Q1_4254997"/>
      <w:bookmarkStart w:id="3804" w:name="_ETM_Q1_4255019"/>
      <w:bookmarkEnd w:id="3803"/>
      <w:bookmarkEnd w:id="3804"/>
      <w:r>
        <w:rPr>
          <w:rFonts w:hint="cs"/>
          <w:rtl/>
          <w:lang w:eastAsia="he-IL"/>
        </w:rPr>
        <w:t>כן.</w:t>
      </w:r>
    </w:p>
    <w:p w14:paraId="54DFAA28" w14:textId="238F956D" w:rsidR="00193131" w:rsidRDefault="00193131" w:rsidP="00193131">
      <w:pPr>
        <w:rPr>
          <w:rtl/>
          <w:lang w:eastAsia="he-IL"/>
        </w:rPr>
      </w:pPr>
      <w:bookmarkStart w:id="3805" w:name="_ETM_Q1_4255588"/>
      <w:bookmarkStart w:id="3806" w:name="_ETM_Q1_4255636"/>
      <w:bookmarkStart w:id="3807" w:name="_ETM_Q1_4256272"/>
      <w:bookmarkEnd w:id="3805"/>
      <w:bookmarkEnd w:id="3806"/>
      <w:bookmarkEnd w:id="3807"/>
    </w:p>
    <w:p w14:paraId="566448B8" w14:textId="09EB6A2D" w:rsidR="00193131" w:rsidRDefault="00193131" w:rsidP="00193131">
      <w:pPr>
        <w:pStyle w:val="af9"/>
        <w:keepNext/>
        <w:rPr>
          <w:rtl/>
          <w:lang w:eastAsia="he-IL"/>
        </w:rPr>
      </w:pPr>
      <w:bookmarkStart w:id="3808" w:name="ET_guest_טל_פוקס_438"/>
      <w:r w:rsidRPr="00193131">
        <w:rPr>
          <w:rStyle w:val="TagStyle"/>
          <w:rtl/>
        </w:rPr>
        <w:t xml:space="preserve"> &lt;&lt; אורח &gt;&gt; </w:t>
      </w:r>
      <w:r>
        <w:rPr>
          <w:rtl/>
          <w:lang w:eastAsia="he-IL"/>
        </w:rPr>
        <w:t>טל פוקס:</w:t>
      </w:r>
      <w:r w:rsidRPr="00193131">
        <w:rPr>
          <w:rStyle w:val="TagStyle"/>
          <w:rtl/>
        </w:rPr>
        <w:t xml:space="preserve"> &lt;&lt; אורח &gt;&gt;</w:t>
      </w:r>
      <w:r w:rsidR="00406AA6">
        <w:rPr>
          <w:rtl/>
          <w:lang w:eastAsia="he-IL"/>
        </w:rPr>
        <w:t xml:space="preserve"> </w:t>
      </w:r>
      <w:r>
        <w:rPr>
          <w:rtl/>
          <w:lang w:eastAsia="he-IL"/>
        </w:rPr>
        <w:t xml:space="preserve"> </w:t>
      </w:r>
      <w:bookmarkEnd w:id="3808"/>
    </w:p>
    <w:p w14:paraId="499F9E38" w14:textId="09846452" w:rsidR="00193131" w:rsidRDefault="00193131" w:rsidP="00193131">
      <w:pPr>
        <w:pStyle w:val="KeepWithNext"/>
        <w:rPr>
          <w:rtl/>
          <w:lang w:eastAsia="he-IL"/>
        </w:rPr>
      </w:pPr>
    </w:p>
    <w:p w14:paraId="37095D54" w14:textId="1652C25D" w:rsidR="00193131" w:rsidRDefault="00193131" w:rsidP="00193131">
      <w:pPr>
        <w:rPr>
          <w:rtl/>
          <w:lang w:eastAsia="he-IL"/>
        </w:rPr>
      </w:pPr>
      <w:bookmarkStart w:id="3809" w:name="_ETM_Q1_4256476"/>
      <w:bookmarkStart w:id="3810" w:name="_ETM_Q1_4256512"/>
      <w:bookmarkEnd w:id="3809"/>
      <w:bookmarkEnd w:id="3810"/>
      <w:r>
        <w:rPr>
          <w:rFonts w:hint="cs"/>
          <w:rtl/>
          <w:lang w:eastAsia="he-IL"/>
        </w:rPr>
        <w:t>במקום "ומכוח סמכות מ</w:t>
      </w:r>
      <w:bookmarkStart w:id="3811" w:name="_ETM_Q1_4257328"/>
      <w:bookmarkEnd w:id="3811"/>
      <w:r>
        <w:rPr>
          <w:rFonts w:hint="cs"/>
          <w:rtl/>
          <w:lang w:eastAsia="he-IL"/>
        </w:rPr>
        <w:t xml:space="preserve">פורשת הנתונה לו לפי חיקוק" </w:t>
      </w:r>
      <w:bookmarkStart w:id="3812" w:name="_ETM_Q1_4261587"/>
      <w:bookmarkEnd w:id="3812"/>
      <w:r>
        <w:rPr>
          <w:rFonts w:hint="cs"/>
          <w:rtl/>
          <w:lang w:eastAsia="he-IL"/>
        </w:rPr>
        <w:t xml:space="preserve">אנחנו רוצים להעביר את הנוסח ולכתוב "ומכוח סמכות מפורשת הנתונה </w:t>
      </w:r>
      <w:bookmarkStart w:id="3813" w:name="_ETM_Q1_4265397"/>
      <w:bookmarkEnd w:id="3813"/>
      <w:r>
        <w:rPr>
          <w:rFonts w:hint="cs"/>
          <w:rtl/>
          <w:lang w:eastAsia="he-IL"/>
        </w:rPr>
        <w:t xml:space="preserve">לבעל מתקן תשתית לפי חיקוק". </w:t>
      </w:r>
    </w:p>
    <w:p w14:paraId="502F7F59" w14:textId="49355CFD" w:rsidR="006C7C44" w:rsidRDefault="006C7C44" w:rsidP="00193131">
      <w:pPr>
        <w:rPr>
          <w:rtl/>
          <w:lang w:eastAsia="he-IL"/>
        </w:rPr>
      </w:pPr>
      <w:bookmarkStart w:id="3814" w:name="_ETM_Q1_4270118"/>
      <w:bookmarkStart w:id="3815" w:name="_ETM_Q1_4270154"/>
      <w:bookmarkStart w:id="3816" w:name="_ETM_Q1_4277600"/>
      <w:bookmarkEnd w:id="3814"/>
      <w:bookmarkEnd w:id="3815"/>
      <w:bookmarkEnd w:id="3816"/>
    </w:p>
    <w:p w14:paraId="1F3D1FB8" w14:textId="33EF7628" w:rsidR="006C7C44" w:rsidRDefault="006C7C44" w:rsidP="006C7C44">
      <w:pPr>
        <w:pStyle w:val="af9"/>
        <w:keepNext/>
        <w:rPr>
          <w:rtl/>
          <w:lang w:eastAsia="he-IL"/>
        </w:rPr>
      </w:pPr>
      <w:bookmarkStart w:id="3817" w:name="ET_guest_שגיב_חנין_439"/>
      <w:r w:rsidRPr="006C7C44">
        <w:rPr>
          <w:rStyle w:val="TagStyle"/>
          <w:rtl/>
        </w:rPr>
        <w:t xml:space="preserve"> &lt;&lt; אורח &gt;&gt; </w:t>
      </w:r>
      <w:r>
        <w:rPr>
          <w:rtl/>
          <w:lang w:eastAsia="he-IL"/>
        </w:rPr>
        <w:t>שגיב חנין:</w:t>
      </w:r>
      <w:r w:rsidRPr="006C7C44">
        <w:rPr>
          <w:rStyle w:val="TagStyle"/>
          <w:rtl/>
        </w:rPr>
        <w:t xml:space="preserve"> &lt;&lt; אורח &gt;&gt;</w:t>
      </w:r>
      <w:r w:rsidR="00406AA6">
        <w:rPr>
          <w:rtl/>
          <w:lang w:eastAsia="he-IL"/>
        </w:rPr>
        <w:t xml:space="preserve"> </w:t>
      </w:r>
      <w:r>
        <w:rPr>
          <w:rtl/>
          <w:lang w:eastAsia="he-IL"/>
        </w:rPr>
        <w:t xml:space="preserve"> </w:t>
      </w:r>
      <w:bookmarkEnd w:id="3817"/>
    </w:p>
    <w:p w14:paraId="7E4DD579" w14:textId="3CCF43BB" w:rsidR="006C7C44" w:rsidRDefault="006C7C44" w:rsidP="006C7C44">
      <w:pPr>
        <w:pStyle w:val="KeepWithNext"/>
        <w:rPr>
          <w:rtl/>
          <w:lang w:eastAsia="he-IL"/>
        </w:rPr>
      </w:pPr>
    </w:p>
    <w:p w14:paraId="766632A6" w14:textId="083E05BD" w:rsidR="006C7C44" w:rsidRDefault="006C7C44" w:rsidP="006C7C44">
      <w:pPr>
        <w:rPr>
          <w:rtl/>
          <w:lang w:eastAsia="he-IL"/>
        </w:rPr>
      </w:pPr>
      <w:bookmarkStart w:id="3818" w:name="_ETM_Q1_4277852"/>
      <w:bookmarkStart w:id="3819" w:name="_ETM_Q1_4277875"/>
      <w:bookmarkEnd w:id="3818"/>
      <w:bookmarkEnd w:id="3819"/>
      <w:r>
        <w:rPr>
          <w:rFonts w:hint="cs"/>
          <w:rtl/>
          <w:lang w:eastAsia="he-IL"/>
        </w:rPr>
        <w:t xml:space="preserve">גם לנו יש הערה פה, </w:t>
      </w:r>
      <w:bookmarkStart w:id="3820" w:name="_ETM_Q1_4279639"/>
      <w:bookmarkEnd w:id="3820"/>
      <w:r>
        <w:rPr>
          <w:rFonts w:hint="cs"/>
          <w:rtl/>
          <w:lang w:eastAsia="he-IL"/>
        </w:rPr>
        <w:t xml:space="preserve">אז </w:t>
      </w:r>
      <w:bookmarkStart w:id="3821" w:name="_ETM_Q1_4276243"/>
      <w:bookmarkStart w:id="3822" w:name="_ETM_Q1_4271354"/>
      <w:bookmarkStart w:id="3823" w:name="_ETM_Q1_4266950"/>
      <w:bookmarkEnd w:id="3821"/>
      <w:bookmarkEnd w:id="3822"/>
      <w:bookmarkEnd w:id="3823"/>
      <w:r>
        <w:rPr>
          <w:rFonts w:hint="cs"/>
          <w:rtl/>
          <w:lang w:eastAsia="he-IL"/>
        </w:rPr>
        <w:t>מתי שיתאפשר, אני אשמח.</w:t>
      </w:r>
    </w:p>
    <w:p w14:paraId="1F7259EC" w14:textId="00F08394" w:rsidR="006C7C44" w:rsidRDefault="006C7C44" w:rsidP="006C7C44">
      <w:pPr>
        <w:rPr>
          <w:rtl/>
          <w:lang w:eastAsia="he-IL"/>
        </w:rPr>
      </w:pPr>
      <w:bookmarkStart w:id="3824" w:name="_ETM_Q1_4271601"/>
      <w:bookmarkStart w:id="3825" w:name="_ETM_Q1_4271646"/>
      <w:bookmarkStart w:id="3826" w:name="_ETM_Q1_4272071"/>
      <w:bookmarkEnd w:id="3824"/>
      <w:bookmarkEnd w:id="3825"/>
      <w:bookmarkEnd w:id="3826"/>
    </w:p>
    <w:p w14:paraId="25F4689F" w14:textId="59FC0D7C" w:rsidR="006C7C44" w:rsidRDefault="006C7C44" w:rsidP="006C7C44">
      <w:pPr>
        <w:pStyle w:val="af6"/>
        <w:keepNext/>
        <w:rPr>
          <w:rtl/>
        </w:rPr>
      </w:pPr>
      <w:bookmarkStart w:id="3827" w:name="ET_yor_5159_440"/>
      <w:r w:rsidRPr="006C7C44">
        <w:rPr>
          <w:rStyle w:val="TagStyle"/>
          <w:rtl/>
        </w:rPr>
        <w:t xml:space="preserve"> &lt;&lt; יור &gt;&gt; </w:t>
      </w:r>
      <w:r>
        <w:rPr>
          <w:rtl/>
        </w:rPr>
        <w:t>היו"ר דוד ביטן:</w:t>
      </w:r>
      <w:r w:rsidRPr="006C7C44">
        <w:rPr>
          <w:rStyle w:val="TagStyle"/>
          <w:rtl/>
        </w:rPr>
        <w:t xml:space="preserve"> &lt;&lt; יור &gt;&gt;</w:t>
      </w:r>
      <w:r w:rsidR="00406AA6">
        <w:rPr>
          <w:rtl/>
        </w:rPr>
        <w:t xml:space="preserve"> </w:t>
      </w:r>
      <w:r>
        <w:rPr>
          <w:rtl/>
        </w:rPr>
        <w:t xml:space="preserve"> </w:t>
      </w:r>
      <w:bookmarkEnd w:id="3827"/>
    </w:p>
    <w:p w14:paraId="16D16BC9" w14:textId="38FFE3DC" w:rsidR="006C7C44" w:rsidRDefault="006C7C44" w:rsidP="006C7C44">
      <w:pPr>
        <w:pStyle w:val="KeepWithNext"/>
        <w:rPr>
          <w:rtl/>
          <w:lang w:eastAsia="he-IL"/>
        </w:rPr>
      </w:pPr>
    </w:p>
    <w:p w14:paraId="4BD54264" w14:textId="1A4A9F61" w:rsidR="006C7C44" w:rsidRDefault="006C7C44" w:rsidP="006C7C44">
      <w:pPr>
        <w:rPr>
          <w:rtl/>
          <w:lang w:eastAsia="he-IL"/>
        </w:rPr>
      </w:pPr>
      <w:bookmarkStart w:id="3828" w:name="_ETM_Q1_4272308"/>
      <w:bookmarkStart w:id="3829" w:name="_ETM_Q1_4272329"/>
      <w:bookmarkEnd w:id="3828"/>
      <w:bookmarkEnd w:id="3829"/>
      <w:r>
        <w:rPr>
          <w:rFonts w:hint="cs"/>
          <w:rtl/>
          <w:lang w:eastAsia="he-IL"/>
        </w:rPr>
        <w:t>כן, כן. תגיד.</w:t>
      </w:r>
    </w:p>
    <w:p w14:paraId="6DB93DC8" w14:textId="7684041C" w:rsidR="006C7C44" w:rsidRDefault="006C7C44" w:rsidP="006C7C44">
      <w:pPr>
        <w:rPr>
          <w:rtl/>
          <w:lang w:eastAsia="he-IL"/>
        </w:rPr>
      </w:pPr>
      <w:bookmarkStart w:id="3830" w:name="_ETM_Q1_4278022"/>
      <w:bookmarkStart w:id="3831" w:name="_ETM_Q1_4278057"/>
      <w:bookmarkStart w:id="3832" w:name="_ETM_Q1_4278480"/>
      <w:bookmarkEnd w:id="3830"/>
      <w:bookmarkEnd w:id="3831"/>
      <w:bookmarkEnd w:id="3832"/>
    </w:p>
    <w:p w14:paraId="419E9A16" w14:textId="7D307185" w:rsidR="006C7C44" w:rsidRDefault="006C7C44" w:rsidP="006C7C44">
      <w:pPr>
        <w:pStyle w:val="af9"/>
        <w:keepNext/>
        <w:rPr>
          <w:rtl/>
          <w:lang w:eastAsia="he-IL"/>
        </w:rPr>
      </w:pPr>
      <w:bookmarkStart w:id="3833" w:name="ET_guest_שגיב_חנין_441"/>
      <w:r w:rsidRPr="006C7C44">
        <w:rPr>
          <w:rStyle w:val="TagStyle"/>
          <w:rtl/>
        </w:rPr>
        <w:t xml:space="preserve"> &lt;&lt; אורח &gt;&gt; </w:t>
      </w:r>
      <w:r>
        <w:rPr>
          <w:rtl/>
          <w:lang w:eastAsia="he-IL"/>
        </w:rPr>
        <w:t>שגיב חנין:</w:t>
      </w:r>
      <w:r w:rsidRPr="006C7C44">
        <w:rPr>
          <w:rStyle w:val="TagStyle"/>
          <w:rtl/>
        </w:rPr>
        <w:t xml:space="preserve"> &lt;&lt; אורח &gt;&gt;</w:t>
      </w:r>
      <w:r w:rsidR="00406AA6">
        <w:rPr>
          <w:rtl/>
          <w:lang w:eastAsia="he-IL"/>
        </w:rPr>
        <w:t xml:space="preserve"> </w:t>
      </w:r>
      <w:r>
        <w:rPr>
          <w:rtl/>
          <w:lang w:eastAsia="he-IL"/>
        </w:rPr>
        <w:t xml:space="preserve"> </w:t>
      </w:r>
      <w:bookmarkEnd w:id="3833"/>
    </w:p>
    <w:p w14:paraId="3A347DE7" w14:textId="7C13B985" w:rsidR="006C7C44" w:rsidRDefault="006C7C44" w:rsidP="006C7C44">
      <w:pPr>
        <w:pStyle w:val="KeepWithNext"/>
        <w:rPr>
          <w:rtl/>
          <w:lang w:eastAsia="he-IL"/>
        </w:rPr>
      </w:pPr>
    </w:p>
    <w:p w14:paraId="6BD02A81" w14:textId="1FC582D6" w:rsidR="006C7C44" w:rsidRDefault="006C7C44" w:rsidP="006C7C44">
      <w:pPr>
        <w:rPr>
          <w:rtl/>
          <w:lang w:eastAsia="he-IL"/>
        </w:rPr>
      </w:pPr>
      <w:bookmarkStart w:id="3834" w:name="_ETM_Q1_4278712"/>
      <w:bookmarkStart w:id="3835" w:name="_ETM_Q1_4278739"/>
      <w:bookmarkEnd w:id="3834"/>
      <w:bookmarkEnd w:id="3835"/>
      <w:r>
        <w:rPr>
          <w:rFonts w:hint="cs"/>
          <w:rtl/>
          <w:lang w:eastAsia="he-IL"/>
        </w:rPr>
        <w:t xml:space="preserve">אפשר להגיד? לפני נושא </w:t>
      </w:r>
      <w:bookmarkStart w:id="3836" w:name="_ETM_Q1_4281043"/>
      <w:bookmarkEnd w:id="3836"/>
      <w:r>
        <w:rPr>
          <w:rFonts w:hint="cs"/>
          <w:rtl/>
          <w:lang w:eastAsia="he-IL"/>
        </w:rPr>
        <w:t>החיקוק</w:t>
      </w:r>
      <w:bookmarkStart w:id="3837" w:name="_ETM_Q1_4283475"/>
      <w:bookmarkStart w:id="3838" w:name="_ETM_Q1_4283510"/>
      <w:bookmarkEnd w:id="3837"/>
      <w:bookmarkEnd w:id="3838"/>
      <w:r>
        <w:rPr>
          <w:rFonts w:hint="cs"/>
          <w:rtl/>
          <w:lang w:eastAsia="he-IL"/>
        </w:rPr>
        <w:t xml:space="preserve"> - - -</w:t>
      </w:r>
      <w:bookmarkStart w:id="3839" w:name="_ETM_Q1_4305357"/>
      <w:bookmarkEnd w:id="3839"/>
    </w:p>
    <w:p w14:paraId="24B16D09" w14:textId="45B0BF39" w:rsidR="00A83980" w:rsidRDefault="00A83980" w:rsidP="006C7C44">
      <w:pPr>
        <w:rPr>
          <w:rtl/>
          <w:lang w:eastAsia="he-IL"/>
        </w:rPr>
      </w:pPr>
      <w:bookmarkStart w:id="3840" w:name="_ETM_Q1_4305394"/>
      <w:bookmarkStart w:id="3841" w:name="_ETM_Q1_4315949"/>
      <w:bookmarkEnd w:id="3840"/>
      <w:bookmarkEnd w:id="3841"/>
    </w:p>
    <w:p w14:paraId="28A4B617" w14:textId="7A21F03F" w:rsidR="00A83980" w:rsidRDefault="00A83980" w:rsidP="00A83980">
      <w:pPr>
        <w:pStyle w:val="af9"/>
        <w:keepNext/>
        <w:rPr>
          <w:rtl/>
          <w:lang w:eastAsia="he-IL"/>
        </w:rPr>
      </w:pPr>
      <w:bookmarkStart w:id="3842" w:name="ET_guest_טל_פוקס_442"/>
      <w:r w:rsidRPr="00A83980">
        <w:rPr>
          <w:rStyle w:val="TagStyle"/>
          <w:rtl/>
        </w:rPr>
        <w:t xml:space="preserve"> &lt;&lt; אורח &gt;&gt; </w:t>
      </w:r>
      <w:r>
        <w:rPr>
          <w:rtl/>
          <w:lang w:eastAsia="he-IL"/>
        </w:rPr>
        <w:t>טל פוקס:</w:t>
      </w:r>
      <w:r w:rsidRPr="00A83980">
        <w:rPr>
          <w:rStyle w:val="TagStyle"/>
          <w:rtl/>
        </w:rPr>
        <w:t xml:space="preserve"> &lt;&lt; אורח &gt;&gt;</w:t>
      </w:r>
      <w:r w:rsidR="00406AA6">
        <w:rPr>
          <w:rtl/>
          <w:lang w:eastAsia="he-IL"/>
        </w:rPr>
        <w:t xml:space="preserve"> </w:t>
      </w:r>
      <w:r>
        <w:rPr>
          <w:rtl/>
          <w:lang w:eastAsia="he-IL"/>
        </w:rPr>
        <w:t xml:space="preserve"> </w:t>
      </w:r>
      <w:bookmarkEnd w:id="3842"/>
    </w:p>
    <w:p w14:paraId="4CDFA540" w14:textId="22BF57D6" w:rsidR="00A83980" w:rsidRDefault="00A83980" w:rsidP="00A83980">
      <w:pPr>
        <w:pStyle w:val="KeepWithNext"/>
        <w:rPr>
          <w:rtl/>
          <w:lang w:eastAsia="he-IL"/>
        </w:rPr>
      </w:pPr>
    </w:p>
    <w:p w14:paraId="21998011" w14:textId="4B08E2BE" w:rsidR="00A83980" w:rsidRPr="00A83980" w:rsidRDefault="00A83980" w:rsidP="00A83980">
      <w:pPr>
        <w:rPr>
          <w:rtl/>
          <w:lang w:eastAsia="he-IL"/>
        </w:rPr>
      </w:pPr>
      <w:bookmarkStart w:id="3843" w:name="_ETM_Q1_4316174"/>
      <w:bookmarkStart w:id="3844" w:name="_ETM_Q1_4316195"/>
      <w:bookmarkEnd w:id="3843"/>
      <w:bookmarkEnd w:id="3844"/>
      <w:r>
        <w:rPr>
          <w:rFonts w:hint="cs"/>
          <w:rtl/>
          <w:lang w:eastAsia="he-IL"/>
        </w:rPr>
        <w:t>אז תמשיכו להקריא, בבקשה.</w:t>
      </w:r>
    </w:p>
    <w:p w14:paraId="6B7189F3" w14:textId="7DC62570" w:rsidR="00A83980" w:rsidRDefault="00A83980" w:rsidP="00290C50">
      <w:pPr>
        <w:rPr>
          <w:rtl/>
          <w:lang w:eastAsia="he-IL"/>
        </w:rPr>
      </w:pPr>
      <w:bookmarkStart w:id="3845" w:name="_ETM_Q1_2974840"/>
      <w:bookmarkStart w:id="3846" w:name="_ETM_Q1_2975017"/>
      <w:bookmarkStart w:id="3847" w:name="_ETM_Q1_4319894"/>
      <w:bookmarkEnd w:id="3845"/>
      <w:bookmarkEnd w:id="3846"/>
      <w:bookmarkEnd w:id="3847"/>
    </w:p>
    <w:p w14:paraId="359724C3" w14:textId="64B91A33" w:rsidR="00A83980" w:rsidRDefault="00A83980" w:rsidP="00A83980">
      <w:pPr>
        <w:pStyle w:val="af6"/>
        <w:keepNext/>
        <w:rPr>
          <w:rtl/>
        </w:rPr>
      </w:pPr>
      <w:bookmarkStart w:id="3848" w:name="ET_yor_5159_443"/>
      <w:r w:rsidRPr="00A83980">
        <w:rPr>
          <w:rStyle w:val="TagStyle"/>
          <w:rtl/>
        </w:rPr>
        <w:t xml:space="preserve"> &lt;&lt; יור &gt;&gt; </w:t>
      </w:r>
      <w:r>
        <w:rPr>
          <w:rtl/>
        </w:rPr>
        <w:t>היו"ר דוד ביטן:</w:t>
      </w:r>
      <w:r w:rsidRPr="00A83980">
        <w:rPr>
          <w:rStyle w:val="TagStyle"/>
          <w:rtl/>
        </w:rPr>
        <w:t xml:space="preserve"> &lt;&lt; יור &gt;&gt;</w:t>
      </w:r>
      <w:r w:rsidR="00406AA6">
        <w:rPr>
          <w:rtl/>
        </w:rPr>
        <w:t xml:space="preserve"> </w:t>
      </w:r>
      <w:r>
        <w:rPr>
          <w:rtl/>
        </w:rPr>
        <w:t xml:space="preserve"> </w:t>
      </w:r>
      <w:bookmarkEnd w:id="3848"/>
    </w:p>
    <w:p w14:paraId="40ABFF53" w14:textId="03918B92" w:rsidR="00A83980" w:rsidRDefault="00A83980" w:rsidP="00A83980">
      <w:pPr>
        <w:pStyle w:val="KeepWithNext"/>
        <w:rPr>
          <w:rtl/>
          <w:lang w:eastAsia="he-IL"/>
        </w:rPr>
      </w:pPr>
    </w:p>
    <w:p w14:paraId="01A41731" w14:textId="49B9CE0C" w:rsidR="00A83980" w:rsidRDefault="00A83980" w:rsidP="00A83980">
      <w:pPr>
        <w:rPr>
          <w:rtl/>
          <w:lang w:eastAsia="he-IL"/>
        </w:rPr>
      </w:pPr>
      <w:bookmarkStart w:id="3849" w:name="_ETM_Q1_4320146"/>
      <w:bookmarkStart w:id="3850" w:name="_ETM_Q1_4320175"/>
      <w:bookmarkEnd w:id="3849"/>
      <w:bookmarkEnd w:id="3850"/>
      <w:r>
        <w:rPr>
          <w:rFonts w:hint="cs"/>
          <w:rtl/>
          <w:lang w:eastAsia="he-IL"/>
        </w:rPr>
        <w:t xml:space="preserve">תקריאו רגע. תחזרו </w:t>
      </w:r>
      <w:bookmarkStart w:id="3851" w:name="_ETM_Q1_4323388"/>
      <w:bookmarkEnd w:id="3851"/>
      <w:r>
        <w:rPr>
          <w:rFonts w:hint="cs"/>
          <w:rtl/>
          <w:lang w:eastAsia="he-IL"/>
        </w:rPr>
        <w:t>אחרי זה, אין בעיה. תמשיכי.</w:t>
      </w:r>
    </w:p>
    <w:p w14:paraId="5C508E75" w14:textId="1976157E" w:rsidR="00A83980" w:rsidRDefault="00A83980" w:rsidP="00A83980">
      <w:pPr>
        <w:rPr>
          <w:rtl/>
          <w:lang w:eastAsia="he-IL"/>
        </w:rPr>
      </w:pPr>
      <w:bookmarkStart w:id="3852" w:name="_ETM_Q1_4326518"/>
      <w:bookmarkStart w:id="3853" w:name="_ETM_Q1_4326553"/>
      <w:bookmarkStart w:id="3854" w:name="_ETM_Q1_4327054"/>
      <w:bookmarkEnd w:id="3852"/>
      <w:bookmarkEnd w:id="3853"/>
      <w:bookmarkEnd w:id="3854"/>
    </w:p>
    <w:p w14:paraId="62234755" w14:textId="7994DAF3" w:rsidR="00A83980" w:rsidRDefault="00A83980" w:rsidP="00A83980">
      <w:pPr>
        <w:pStyle w:val="af9"/>
        <w:keepNext/>
        <w:rPr>
          <w:rtl/>
          <w:lang w:eastAsia="he-IL"/>
        </w:rPr>
      </w:pPr>
      <w:bookmarkStart w:id="3855" w:name="ET_guest_נטע_נוסבאום_444"/>
      <w:r w:rsidRPr="00A83980">
        <w:rPr>
          <w:rStyle w:val="TagStyle"/>
          <w:rtl/>
        </w:rPr>
        <w:t xml:space="preserve"> &lt;&lt; אורח &gt;&gt; </w:t>
      </w:r>
      <w:r>
        <w:rPr>
          <w:rtl/>
          <w:lang w:eastAsia="he-IL"/>
        </w:rPr>
        <w:t>נטע נוסבאום:</w:t>
      </w:r>
      <w:r w:rsidRPr="00A83980">
        <w:rPr>
          <w:rStyle w:val="TagStyle"/>
          <w:rtl/>
        </w:rPr>
        <w:t xml:space="preserve"> &lt;&lt; אורח &gt;&gt;</w:t>
      </w:r>
      <w:r w:rsidR="00406AA6">
        <w:rPr>
          <w:rtl/>
          <w:lang w:eastAsia="he-IL"/>
        </w:rPr>
        <w:t xml:space="preserve"> </w:t>
      </w:r>
      <w:r>
        <w:rPr>
          <w:rtl/>
          <w:lang w:eastAsia="he-IL"/>
        </w:rPr>
        <w:t xml:space="preserve"> </w:t>
      </w:r>
      <w:bookmarkEnd w:id="3855"/>
    </w:p>
    <w:p w14:paraId="0A8AF31C" w14:textId="0963E4F3" w:rsidR="00A83980" w:rsidRDefault="00A83980" w:rsidP="00A83980">
      <w:pPr>
        <w:pStyle w:val="KeepWithNext"/>
        <w:rPr>
          <w:rtl/>
          <w:lang w:eastAsia="he-IL"/>
        </w:rPr>
      </w:pPr>
    </w:p>
    <w:tbl>
      <w:tblPr>
        <w:bidiVisual/>
        <w:tblW w:w="9780" w:type="dxa"/>
        <w:tblLayout w:type="fixed"/>
        <w:tblCellMar>
          <w:top w:w="57" w:type="dxa"/>
          <w:left w:w="0" w:type="dxa"/>
          <w:bottom w:w="57" w:type="dxa"/>
          <w:right w:w="0" w:type="dxa"/>
        </w:tblCellMar>
        <w:tblLook w:val="04A0" w:firstRow="1" w:lastRow="0" w:firstColumn="1" w:lastColumn="0" w:noHBand="0" w:noVBand="1"/>
      </w:tblPr>
      <w:tblGrid>
        <w:gridCol w:w="1869"/>
        <w:gridCol w:w="624"/>
        <w:gridCol w:w="625"/>
        <w:gridCol w:w="6662"/>
      </w:tblGrid>
      <w:tr w:rsidR="00A83980" w14:paraId="73CC3763" w14:textId="77777777" w:rsidTr="00A83980">
        <w:trPr>
          <w:cantSplit/>
        </w:trPr>
        <w:tc>
          <w:tcPr>
            <w:tcW w:w="1869" w:type="dxa"/>
            <w:tcMar>
              <w:top w:w="91" w:type="dxa"/>
              <w:left w:w="0" w:type="dxa"/>
              <w:bottom w:w="91" w:type="dxa"/>
              <w:right w:w="0" w:type="dxa"/>
            </w:tcMar>
          </w:tcPr>
          <w:p w14:paraId="234A7E1D" w14:textId="77777777" w:rsidR="00A83980" w:rsidRPr="00A83980" w:rsidRDefault="00A83980">
            <w:pPr>
              <w:pStyle w:val="TableSideHeading"/>
              <w:rPr>
                <w:rFonts w:ascii="Times New Roman" w:eastAsia="Times New Roman" w:hAnsi="Times New Roman"/>
                <w:sz w:val="24"/>
                <w:szCs w:val="24"/>
                <w:lang w:eastAsia="he-IL"/>
              </w:rPr>
            </w:pPr>
            <w:bookmarkStart w:id="3856" w:name="_ETM_Q1_4327332"/>
            <w:bookmarkStart w:id="3857" w:name="_ETM_Q1_4327362"/>
            <w:bookmarkEnd w:id="3856"/>
            <w:bookmarkEnd w:id="3857"/>
          </w:p>
        </w:tc>
        <w:tc>
          <w:tcPr>
            <w:tcW w:w="624" w:type="dxa"/>
            <w:tcMar>
              <w:top w:w="91" w:type="dxa"/>
              <w:left w:w="0" w:type="dxa"/>
              <w:bottom w:w="91" w:type="dxa"/>
              <w:right w:w="0" w:type="dxa"/>
            </w:tcMar>
          </w:tcPr>
          <w:p w14:paraId="7BD4DEF8" w14:textId="77777777" w:rsidR="00A83980" w:rsidRPr="00A83980" w:rsidRDefault="00A83980">
            <w:pPr>
              <w:pStyle w:val="TableText"/>
              <w:rPr>
                <w:rFonts w:ascii="Times New Roman" w:eastAsia="Times New Roman" w:hAnsi="Times New Roman"/>
                <w:sz w:val="24"/>
                <w:szCs w:val="24"/>
                <w:rtl/>
                <w:lang w:eastAsia="he-IL"/>
              </w:rPr>
            </w:pPr>
          </w:p>
        </w:tc>
        <w:tc>
          <w:tcPr>
            <w:tcW w:w="7287" w:type="dxa"/>
            <w:gridSpan w:val="2"/>
            <w:tcMar>
              <w:top w:w="91" w:type="dxa"/>
              <w:left w:w="0" w:type="dxa"/>
              <w:bottom w:w="91" w:type="dxa"/>
              <w:right w:w="0" w:type="dxa"/>
            </w:tcMar>
            <w:hideMark/>
          </w:tcPr>
          <w:p w14:paraId="307AD864" w14:textId="77777777" w:rsidR="00A83980" w:rsidRPr="00A83980" w:rsidRDefault="00A83980">
            <w:pPr>
              <w:pStyle w:val="TableBlock"/>
              <w:rPr>
                <w:rFonts w:ascii="Times New Roman" w:eastAsia="Times New Roman" w:hAnsi="Times New Roman"/>
                <w:sz w:val="24"/>
                <w:szCs w:val="24"/>
                <w:rtl/>
                <w:lang w:eastAsia="he-IL"/>
              </w:rPr>
            </w:pPr>
            <w:r w:rsidRPr="00A83980">
              <w:rPr>
                <w:rFonts w:ascii="Times New Roman" w:eastAsia="Times New Roman" w:hAnsi="Times New Roman"/>
                <w:sz w:val="24"/>
                <w:szCs w:val="24"/>
                <w:rtl/>
                <w:lang w:eastAsia="he-IL"/>
              </w:rPr>
              <w:t>(5)</w:t>
            </w:r>
            <w:r w:rsidRPr="00A83980">
              <w:rPr>
                <w:rFonts w:ascii="Times New Roman" w:eastAsia="Times New Roman" w:hAnsi="Times New Roman"/>
                <w:sz w:val="24"/>
                <w:szCs w:val="24"/>
                <w:rtl/>
                <w:lang w:eastAsia="he-IL"/>
              </w:rPr>
              <w:tab/>
              <w:t>בסעיף 77(א) לחוק משק הגז הטבעי, ברישה, אחרי "בעל רישיון" יבוא "או משווק לצרכן ביתי";</w:t>
            </w:r>
          </w:p>
        </w:tc>
      </w:tr>
      <w:tr w:rsidR="00A83980" w14:paraId="22917D8E" w14:textId="77777777" w:rsidTr="00A83980">
        <w:trPr>
          <w:cantSplit/>
          <w:trHeight w:val="60"/>
        </w:trPr>
        <w:tc>
          <w:tcPr>
            <w:tcW w:w="1869" w:type="dxa"/>
          </w:tcPr>
          <w:p w14:paraId="7C75C09B" w14:textId="77777777" w:rsidR="00A83980" w:rsidRPr="00A83980" w:rsidRDefault="00A83980">
            <w:pPr>
              <w:pStyle w:val="TableSideHeading"/>
              <w:rPr>
                <w:rFonts w:ascii="Times New Roman" w:eastAsia="Times New Roman" w:hAnsi="Times New Roman"/>
                <w:sz w:val="24"/>
                <w:szCs w:val="24"/>
                <w:rtl/>
                <w:lang w:eastAsia="he-IL"/>
              </w:rPr>
            </w:pPr>
          </w:p>
        </w:tc>
        <w:tc>
          <w:tcPr>
            <w:tcW w:w="624" w:type="dxa"/>
          </w:tcPr>
          <w:p w14:paraId="4C6AED06" w14:textId="77777777" w:rsidR="00A83980" w:rsidRPr="00A83980" w:rsidRDefault="00A83980">
            <w:pPr>
              <w:pStyle w:val="TableText"/>
              <w:rPr>
                <w:rFonts w:ascii="Times New Roman" w:eastAsia="Times New Roman" w:hAnsi="Times New Roman"/>
                <w:sz w:val="24"/>
                <w:szCs w:val="24"/>
                <w:lang w:eastAsia="he-IL"/>
              </w:rPr>
            </w:pPr>
          </w:p>
        </w:tc>
        <w:tc>
          <w:tcPr>
            <w:tcW w:w="625" w:type="dxa"/>
          </w:tcPr>
          <w:p w14:paraId="3D13DC9E" w14:textId="77777777" w:rsidR="00A83980" w:rsidRPr="00A83980" w:rsidRDefault="00A83980">
            <w:pPr>
              <w:pStyle w:val="TableText"/>
              <w:rPr>
                <w:rFonts w:ascii="Times New Roman" w:eastAsia="Times New Roman" w:hAnsi="Times New Roman"/>
                <w:sz w:val="24"/>
                <w:szCs w:val="24"/>
                <w:lang w:eastAsia="he-IL"/>
              </w:rPr>
            </w:pPr>
          </w:p>
        </w:tc>
        <w:tc>
          <w:tcPr>
            <w:tcW w:w="6662" w:type="dxa"/>
            <w:hideMark/>
          </w:tcPr>
          <w:p w14:paraId="3E036048" w14:textId="77777777" w:rsidR="00A83980" w:rsidRPr="00A83980" w:rsidRDefault="00A83980">
            <w:pPr>
              <w:pStyle w:val="TableBlock"/>
              <w:rPr>
                <w:rFonts w:ascii="Times New Roman" w:eastAsia="Times New Roman" w:hAnsi="Times New Roman"/>
                <w:sz w:val="24"/>
                <w:szCs w:val="24"/>
                <w:lang w:eastAsia="he-IL"/>
              </w:rPr>
            </w:pPr>
            <w:r w:rsidRPr="00A83980">
              <w:rPr>
                <w:rFonts w:ascii="Times New Roman" w:eastAsia="Times New Roman" w:hAnsi="Times New Roman"/>
                <w:sz w:val="24"/>
                <w:szCs w:val="24"/>
                <w:rtl/>
                <w:lang w:eastAsia="he-IL"/>
              </w:rPr>
              <w:t>(1)</w:t>
            </w:r>
            <w:r w:rsidRPr="00A83980">
              <w:rPr>
                <w:rFonts w:ascii="Times New Roman" w:eastAsia="Times New Roman" w:hAnsi="Times New Roman"/>
                <w:sz w:val="24"/>
                <w:szCs w:val="24"/>
                <w:rtl/>
                <w:lang w:eastAsia="he-IL"/>
              </w:rPr>
              <w:tab/>
              <w:t>בסעיף קטן (א), ברישה, אחרי "בעל רישיון" יבוא "או משווק לצרכן ביתי", בפסקה (10) במקום "סעיף 38" יבוא "סעיף 38(א) ו-(ב)" ואחרי פסקה (17) יבוא:</w:t>
            </w:r>
          </w:p>
        </w:tc>
      </w:tr>
      <w:tr w:rsidR="00A83980" w14:paraId="5EF9F220" w14:textId="77777777" w:rsidTr="00A83980">
        <w:trPr>
          <w:cantSplit/>
          <w:trHeight w:val="60"/>
        </w:trPr>
        <w:tc>
          <w:tcPr>
            <w:tcW w:w="1869" w:type="dxa"/>
          </w:tcPr>
          <w:p w14:paraId="428A6A6E" w14:textId="77777777" w:rsidR="00A83980" w:rsidRPr="00A83980" w:rsidRDefault="00A83980">
            <w:pPr>
              <w:pStyle w:val="TableSideHeading"/>
              <w:rPr>
                <w:rFonts w:ascii="Times New Roman" w:eastAsia="Times New Roman" w:hAnsi="Times New Roman"/>
                <w:sz w:val="24"/>
                <w:szCs w:val="24"/>
                <w:lang w:eastAsia="he-IL"/>
              </w:rPr>
            </w:pPr>
          </w:p>
        </w:tc>
        <w:tc>
          <w:tcPr>
            <w:tcW w:w="624" w:type="dxa"/>
          </w:tcPr>
          <w:p w14:paraId="5321E07E" w14:textId="77777777" w:rsidR="00A83980" w:rsidRPr="00A83980" w:rsidRDefault="00A83980">
            <w:pPr>
              <w:pStyle w:val="TableText"/>
              <w:rPr>
                <w:rFonts w:ascii="Times New Roman" w:eastAsia="Times New Roman" w:hAnsi="Times New Roman"/>
                <w:sz w:val="24"/>
                <w:szCs w:val="24"/>
                <w:lang w:eastAsia="he-IL"/>
              </w:rPr>
            </w:pPr>
          </w:p>
        </w:tc>
        <w:tc>
          <w:tcPr>
            <w:tcW w:w="625" w:type="dxa"/>
          </w:tcPr>
          <w:p w14:paraId="55AE1624" w14:textId="77777777" w:rsidR="00A83980" w:rsidRPr="00A83980" w:rsidRDefault="00A83980">
            <w:pPr>
              <w:pStyle w:val="TableText"/>
              <w:rPr>
                <w:rFonts w:ascii="Times New Roman" w:eastAsia="Times New Roman" w:hAnsi="Times New Roman"/>
                <w:sz w:val="24"/>
                <w:szCs w:val="24"/>
                <w:lang w:eastAsia="he-IL"/>
              </w:rPr>
            </w:pPr>
          </w:p>
        </w:tc>
        <w:tc>
          <w:tcPr>
            <w:tcW w:w="6662" w:type="dxa"/>
            <w:hideMark/>
          </w:tcPr>
          <w:p w14:paraId="12945127" w14:textId="77777777" w:rsidR="00A83980" w:rsidRPr="00A83980" w:rsidRDefault="00A83980">
            <w:pPr>
              <w:pStyle w:val="TableBlock"/>
              <w:rPr>
                <w:rFonts w:ascii="Times New Roman" w:eastAsia="Times New Roman" w:hAnsi="Times New Roman"/>
                <w:sz w:val="24"/>
                <w:szCs w:val="24"/>
                <w:lang w:eastAsia="he-IL"/>
              </w:rPr>
            </w:pPr>
            <w:r w:rsidRPr="00A83980">
              <w:rPr>
                <w:rFonts w:ascii="Times New Roman" w:eastAsia="Times New Roman" w:hAnsi="Times New Roman"/>
                <w:sz w:val="24"/>
                <w:szCs w:val="24"/>
                <w:rtl/>
                <w:lang w:eastAsia="he-IL"/>
              </w:rPr>
              <w:t>"(18) פעל בניגוד לאמות המידה או להוראות שקבעה המועצה, בעניינים המנויים בסעיף 38(ב1).";</w:t>
            </w:r>
          </w:p>
        </w:tc>
      </w:tr>
      <w:tr w:rsidR="00A83980" w14:paraId="27C594E6" w14:textId="77777777" w:rsidTr="00A83980">
        <w:trPr>
          <w:cantSplit/>
          <w:trHeight w:val="60"/>
        </w:trPr>
        <w:tc>
          <w:tcPr>
            <w:tcW w:w="1869" w:type="dxa"/>
          </w:tcPr>
          <w:p w14:paraId="35CA8EDE" w14:textId="77777777" w:rsidR="00A83980" w:rsidRPr="00A83980" w:rsidRDefault="00A83980">
            <w:pPr>
              <w:pStyle w:val="TableSideHeading"/>
              <w:rPr>
                <w:rFonts w:ascii="Times New Roman" w:eastAsia="Times New Roman" w:hAnsi="Times New Roman"/>
                <w:sz w:val="24"/>
                <w:szCs w:val="24"/>
                <w:lang w:eastAsia="he-IL"/>
              </w:rPr>
            </w:pPr>
          </w:p>
        </w:tc>
        <w:tc>
          <w:tcPr>
            <w:tcW w:w="624" w:type="dxa"/>
          </w:tcPr>
          <w:p w14:paraId="36D79AF0" w14:textId="77777777" w:rsidR="00A83980" w:rsidRPr="00A83980" w:rsidRDefault="00A83980">
            <w:pPr>
              <w:pStyle w:val="TableText"/>
              <w:rPr>
                <w:rFonts w:ascii="Times New Roman" w:eastAsia="Times New Roman" w:hAnsi="Times New Roman"/>
                <w:sz w:val="24"/>
                <w:szCs w:val="24"/>
                <w:lang w:eastAsia="he-IL"/>
              </w:rPr>
            </w:pPr>
          </w:p>
        </w:tc>
        <w:tc>
          <w:tcPr>
            <w:tcW w:w="625" w:type="dxa"/>
          </w:tcPr>
          <w:p w14:paraId="085FBD30" w14:textId="77777777" w:rsidR="00A83980" w:rsidRPr="00A83980" w:rsidRDefault="00A83980">
            <w:pPr>
              <w:pStyle w:val="TableText"/>
              <w:rPr>
                <w:rFonts w:ascii="Times New Roman" w:eastAsia="Times New Roman" w:hAnsi="Times New Roman"/>
                <w:sz w:val="24"/>
                <w:szCs w:val="24"/>
                <w:lang w:eastAsia="he-IL"/>
              </w:rPr>
            </w:pPr>
          </w:p>
        </w:tc>
        <w:tc>
          <w:tcPr>
            <w:tcW w:w="6662" w:type="dxa"/>
            <w:hideMark/>
          </w:tcPr>
          <w:p w14:paraId="5BE97F4D" w14:textId="77777777" w:rsidR="00A83980" w:rsidRPr="00A83980" w:rsidRDefault="00A83980">
            <w:pPr>
              <w:pStyle w:val="TableBlock"/>
              <w:rPr>
                <w:rFonts w:ascii="Times New Roman" w:eastAsia="Times New Roman" w:hAnsi="Times New Roman"/>
                <w:sz w:val="24"/>
                <w:szCs w:val="24"/>
                <w:lang w:eastAsia="he-IL"/>
              </w:rPr>
            </w:pPr>
            <w:r w:rsidRPr="00A83980">
              <w:rPr>
                <w:rFonts w:ascii="Times New Roman" w:eastAsia="Times New Roman" w:hAnsi="Times New Roman"/>
                <w:sz w:val="24"/>
                <w:szCs w:val="24"/>
                <w:rtl/>
                <w:lang w:eastAsia="he-IL"/>
              </w:rPr>
              <w:t>(3)</w:t>
            </w:r>
            <w:r w:rsidRPr="00A83980">
              <w:rPr>
                <w:rFonts w:ascii="Times New Roman" w:eastAsia="Times New Roman" w:hAnsi="Times New Roman"/>
                <w:sz w:val="24"/>
                <w:szCs w:val="24"/>
                <w:rtl/>
                <w:lang w:eastAsia="he-IL"/>
              </w:rPr>
              <w:tab/>
              <w:t>בסעיף קטן (ד), בסופו יבוא "ו"משווק לצרכן ביתי" – כהגדרתו בסעיף 38(ב3)";</w:t>
            </w:r>
          </w:p>
        </w:tc>
      </w:tr>
      <w:tr w:rsidR="00A83980" w14:paraId="31F337E2" w14:textId="77777777" w:rsidTr="00A83980">
        <w:trPr>
          <w:cantSplit/>
        </w:trPr>
        <w:tc>
          <w:tcPr>
            <w:tcW w:w="1869" w:type="dxa"/>
            <w:tcMar>
              <w:top w:w="91" w:type="dxa"/>
              <w:left w:w="0" w:type="dxa"/>
              <w:bottom w:w="91" w:type="dxa"/>
              <w:right w:w="0" w:type="dxa"/>
            </w:tcMar>
          </w:tcPr>
          <w:p w14:paraId="61EE12EB" w14:textId="77777777" w:rsidR="00A83980" w:rsidRPr="00A83980" w:rsidRDefault="00A83980">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0558B9A3" w14:textId="77777777" w:rsidR="00A83980" w:rsidRPr="00A83980" w:rsidRDefault="00A83980">
            <w:pPr>
              <w:pStyle w:val="TableText"/>
              <w:rPr>
                <w:rFonts w:ascii="Times New Roman" w:eastAsia="Times New Roman" w:hAnsi="Times New Roman"/>
                <w:sz w:val="24"/>
                <w:szCs w:val="24"/>
                <w:rtl/>
                <w:lang w:eastAsia="he-IL"/>
              </w:rPr>
            </w:pPr>
          </w:p>
        </w:tc>
        <w:tc>
          <w:tcPr>
            <w:tcW w:w="7287" w:type="dxa"/>
            <w:gridSpan w:val="2"/>
            <w:tcMar>
              <w:top w:w="91" w:type="dxa"/>
              <w:left w:w="0" w:type="dxa"/>
              <w:bottom w:w="91" w:type="dxa"/>
              <w:right w:w="0" w:type="dxa"/>
            </w:tcMar>
            <w:hideMark/>
          </w:tcPr>
          <w:p w14:paraId="37D643C9" w14:textId="77777777" w:rsidR="00A83980" w:rsidRPr="00A83980" w:rsidRDefault="00A83980">
            <w:pPr>
              <w:pStyle w:val="TableBlock"/>
              <w:rPr>
                <w:rFonts w:ascii="Times New Roman" w:eastAsia="Times New Roman" w:hAnsi="Times New Roman"/>
                <w:sz w:val="24"/>
                <w:szCs w:val="24"/>
                <w:rtl/>
                <w:lang w:eastAsia="he-IL"/>
              </w:rPr>
            </w:pPr>
            <w:r w:rsidRPr="00A83980">
              <w:rPr>
                <w:rFonts w:ascii="Times New Roman" w:eastAsia="Times New Roman" w:hAnsi="Times New Roman"/>
                <w:sz w:val="24"/>
                <w:szCs w:val="24"/>
                <w:rtl/>
                <w:lang w:eastAsia="he-IL"/>
              </w:rPr>
              <w:t>(6)</w:t>
            </w:r>
            <w:r w:rsidRPr="00A83980">
              <w:rPr>
                <w:rFonts w:ascii="Times New Roman" w:eastAsia="Times New Roman" w:hAnsi="Times New Roman"/>
                <w:sz w:val="24"/>
                <w:szCs w:val="24"/>
                <w:rtl/>
                <w:lang w:eastAsia="he-IL"/>
              </w:rPr>
              <w:tab/>
              <w:t>בסעיף 105 לחוק משק הגז הטבעי, האמור בו יסומן "(א)" ואחריו יבוא:</w:t>
            </w:r>
          </w:p>
        </w:tc>
      </w:tr>
      <w:tr w:rsidR="00A83980" w14:paraId="6DF6D19D" w14:textId="77777777" w:rsidTr="00A83980">
        <w:trPr>
          <w:cantSplit/>
        </w:trPr>
        <w:tc>
          <w:tcPr>
            <w:tcW w:w="1869" w:type="dxa"/>
            <w:hideMark/>
          </w:tcPr>
          <w:p w14:paraId="5AB3A5FA" w14:textId="77777777" w:rsidR="00A83980" w:rsidRPr="00A83980" w:rsidRDefault="00A83980">
            <w:pPr>
              <w:pStyle w:val="TableSideHeading"/>
              <w:rPr>
                <w:rFonts w:ascii="Times New Roman" w:eastAsia="Times New Roman" w:hAnsi="Times New Roman"/>
                <w:sz w:val="24"/>
                <w:szCs w:val="24"/>
                <w:rtl/>
                <w:lang w:eastAsia="he-IL"/>
              </w:rPr>
            </w:pPr>
            <w:r w:rsidRPr="00A83980">
              <w:rPr>
                <w:rFonts w:ascii="Times New Roman" w:eastAsia="Times New Roman" w:hAnsi="Times New Roman"/>
                <w:sz w:val="24"/>
                <w:szCs w:val="24"/>
                <w:rtl/>
                <w:lang w:eastAsia="he-IL"/>
              </w:rPr>
              <w:t xml:space="preserve"> </w:t>
            </w:r>
          </w:p>
        </w:tc>
        <w:tc>
          <w:tcPr>
            <w:tcW w:w="624" w:type="dxa"/>
          </w:tcPr>
          <w:p w14:paraId="38F34F99" w14:textId="77777777" w:rsidR="00A83980" w:rsidRPr="00A83980" w:rsidRDefault="00A83980">
            <w:pPr>
              <w:pStyle w:val="TableText"/>
              <w:rPr>
                <w:rFonts w:ascii="Times New Roman" w:eastAsia="Times New Roman" w:hAnsi="Times New Roman"/>
                <w:sz w:val="24"/>
                <w:szCs w:val="24"/>
                <w:lang w:eastAsia="he-IL"/>
              </w:rPr>
            </w:pPr>
          </w:p>
        </w:tc>
        <w:tc>
          <w:tcPr>
            <w:tcW w:w="625" w:type="dxa"/>
          </w:tcPr>
          <w:p w14:paraId="69416A02" w14:textId="77777777" w:rsidR="00A83980" w:rsidRPr="00A83980" w:rsidRDefault="00A83980">
            <w:pPr>
              <w:pStyle w:val="TableText"/>
              <w:rPr>
                <w:rFonts w:ascii="Times New Roman" w:eastAsia="Times New Roman" w:hAnsi="Times New Roman"/>
                <w:sz w:val="24"/>
                <w:szCs w:val="24"/>
                <w:lang w:eastAsia="he-IL"/>
              </w:rPr>
            </w:pPr>
          </w:p>
        </w:tc>
        <w:tc>
          <w:tcPr>
            <w:tcW w:w="6662" w:type="dxa"/>
            <w:hideMark/>
          </w:tcPr>
          <w:p w14:paraId="0D8CCF3B" w14:textId="360F65F0" w:rsidR="00A83980" w:rsidRPr="00A83980" w:rsidRDefault="00A83980">
            <w:pPr>
              <w:pStyle w:val="TableBlock"/>
              <w:rPr>
                <w:rFonts w:ascii="Times New Roman" w:eastAsia="Times New Roman" w:hAnsi="Times New Roman"/>
                <w:sz w:val="24"/>
                <w:szCs w:val="24"/>
                <w:lang w:eastAsia="he-IL"/>
              </w:rPr>
            </w:pPr>
            <w:r w:rsidRPr="00A83980">
              <w:rPr>
                <w:rFonts w:ascii="Times New Roman" w:eastAsia="Times New Roman" w:hAnsi="Times New Roman"/>
                <w:sz w:val="24"/>
                <w:szCs w:val="24"/>
                <w:rtl/>
                <w:lang w:eastAsia="he-IL"/>
              </w:rPr>
              <w:t>"(ב)</w:t>
            </w:r>
            <w:r w:rsidRPr="00A83980">
              <w:rPr>
                <w:rFonts w:ascii="Times New Roman" w:eastAsia="Times New Roman" w:hAnsi="Times New Roman"/>
                <w:sz w:val="24"/>
                <w:szCs w:val="24"/>
                <w:rtl/>
                <w:lang w:eastAsia="he-IL"/>
              </w:rPr>
              <w:tab/>
              <w:t xml:space="preserve"> השר, בהסכמת שר הפנים, רשאי, בצו, לשנות את התוספות הראשונה והשנייה, ואולם שינוי התקן כאמור בפרט 2(ב) לתוספת הראשונה אינו טעון</w:t>
            </w:r>
            <w:r w:rsidR="00406AA6">
              <w:rPr>
                <w:rFonts w:ascii="Times New Roman" w:eastAsia="Times New Roman" w:hAnsi="Times New Roman"/>
                <w:sz w:val="24"/>
                <w:szCs w:val="24"/>
                <w:rtl/>
                <w:lang w:eastAsia="he-IL"/>
              </w:rPr>
              <w:t xml:space="preserve"> </w:t>
            </w:r>
            <w:r w:rsidRPr="00A83980">
              <w:rPr>
                <w:rFonts w:ascii="Times New Roman" w:eastAsia="Times New Roman" w:hAnsi="Times New Roman"/>
                <w:sz w:val="24"/>
                <w:szCs w:val="24"/>
                <w:rtl/>
                <w:lang w:eastAsia="he-IL"/>
              </w:rPr>
              <w:t>הסכמת שר הפנים.";</w:t>
            </w:r>
          </w:p>
        </w:tc>
      </w:tr>
      <w:tr w:rsidR="00A83980" w:rsidRPr="001E079C" w14:paraId="7451C4DB" w14:textId="77777777" w:rsidTr="00A83980">
        <w:trPr>
          <w:cantSplit/>
        </w:trPr>
        <w:tc>
          <w:tcPr>
            <w:tcW w:w="1869" w:type="dxa"/>
            <w:tcMar>
              <w:top w:w="91" w:type="dxa"/>
              <w:left w:w="0" w:type="dxa"/>
              <w:bottom w:w="91" w:type="dxa"/>
              <w:right w:w="0" w:type="dxa"/>
            </w:tcMar>
          </w:tcPr>
          <w:p w14:paraId="30D4634E" w14:textId="77777777" w:rsidR="00A83980" w:rsidRPr="00A83980" w:rsidRDefault="00A83980">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5EF27722" w14:textId="77777777" w:rsidR="00A83980" w:rsidRPr="00A83980" w:rsidRDefault="00A83980">
            <w:pPr>
              <w:pStyle w:val="TableText"/>
              <w:rPr>
                <w:rFonts w:ascii="Times New Roman" w:eastAsia="Times New Roman" w:hAnsi="Times New Roman"/>
                <w:sz w:val="24"/>
                <w:szCs w:val="24"/>
                <w:rtl/>
                <w:lang w:eastAsia="he-IL"/>
              </w:rPr>
            </w:pPr>
          </w:p>
        </w:tc>
        <w:tc>
          <w:tcPr>
            <w:tcW w:w="7287" w:type="dxa"/>
            <w:gridSpan w:val="2"/>
            <w:tcMar>
              <w:top w:w="91" w:type="dxa"/>
              <w:left w:w="0" w:type="dxa"/>
              <w:bottom w:w="91" w:type="dxa"/>
              <w:right w:w="0" w:type="dxa"/>
            </w:tcMar>
            <w:hideMark/>
          </w:tcPr>
          <w:p w14:paraId="16D13E5A" w14:textId="77777777" w:rsidR="00A83980" w:rsidRPr="00A83980" w:rsidRDefault="00A83980">
            <w:pPr>
              <w:pStyle w:val="TableBlock"/>
              <w:rPr>
                <w:rFonts w:ascii="Times New Roman" w:eastAsia="Times New Roman" w:hAnsi="Times New Roman"/>
                <w:sz w:val="24"/>
                <w:szCs w:val="24"/>
                <w:rtl/>
                <w:lang w:eastAsia="he-IL"/>
              </w:rPr>
            </w:pPr>
            <w:r w:rsidRPr="00A83980">
              <w:rPr>
                <w:rFonts w:ascii="Times New Roman" w:eastAsia="Times New Roman" w:hAnsi="Times New Roman"/>
                <w:sz w:val="24"/>
                <w:szCs w:val="24"/>
                <w:rtl/>
                <w:lang w:eastAsia="he-IL"/>
              </w:rPr>
              <w:t>(7)</w:t>
            </w:r>
            <w:r w:rsidRPr="00A83980">
              <w:rPr>
                <w:rFonts w:ascii="Times New Roman" w:eastAsia="Times New Roman" w:hAnsi="Times New Roman"/>
                <w:sz w:val="24"/>
                <w:szCs w:val="24"/>
                <w:rtl/>
                <w:lang w:eastAsia="he-IL"/>
              </w:rPr>
              <w:tab/>
              <w:t>אחרי סעיף 106 לחוק משק הגז הטבעי יבוא:</w:t>
            </w:r>
          </w:p>
        </w:tc>
      </w:tr>
      <w:tr w:rsidR="001E079C" w:rsidRPr="001E079C" w14:paraId="5456C01F" w14:textId="77777777" w:rsidTr="001E079C">
        <w:trPr>
          <w:cantSplit/>
        </w:trPr>
        <w:tc>
          <w:tcPr>
            <w:tcW w:w="1869" w:type="dxa"/>
            <w:tcMar>
              <w:top w:w="91" w:type="dxa"/>
              <w:left w:w="0" w:type="dxa"/>
              <w:bottom w:w="91" w:type="dxa"/>
              <w:right w:w="0" w:type="dxa"/>
            </w:tcMar>
          </w:tcPr>
          <w:p w14:paraId="3F859FFC" w14:textId="77777777" w:rsidR="001E079C" w:rsidRPr="001E079C" w:rsidRDefault="001E079C">
            <w:pPr>
              <w:pStyle w:val="TableSideHeading"/>
              <w:rPr>
                <w:rFonts w:ascii="Times New Roman" w:eastAsia="Times New Roman" w:hAnsi="Times New Roman"/>
                <w:sz w:val="24"/>
                <w:szCs w:val="24"/>
                <w:lang w:eastAsia="he-IL"/>
              </w:rPr>
            </w:pPr>
          </w:p>
        </w:tc>
        <w:tc>
          <w:tcPr>
            <w:tcW w:w="624" w:type="dxa"/>
            <w:tcMar>
              <w:top w:w="91" w:type="dxa"/>
              <w:left w:w="0" w:type="dxa"/>
              <w:bottom w:w="91" w:type="dxa"/>
              <w:right w:w="0" w:type="dxa"/>
            </w:tcMar>
          </w:tcPr>
          <w:p w14:paraId="04576842" w14:textId="77777777" w:rsidR="001E079C" w:rsidRPr="001E079C" w:rsidRDefault="001E079C">
            <w:pPr>
              <w:pStyle w:val="TableText"/>
              <w:rPr>
                <w:rFonts w:ascii="Times New Roman" w:eastAsia="Times New Roman" w:hAnsi="Times New Roman"/>
                <w:sz w:val="24"/>
                <w:szCs w:val="24"/>
                <w:rtl/>
                <w:lang w:eastAsia="he-IL"/>
              </w:rPr>
            </w:pPr>
          </w:p>
        </w:tc>
        <w:tc>
          <w:tcPr>
            <w:tcW w:w="7287" w:type="dxa"/>
            <w:gridSpan w:val="2"/>
            <w:tcMar>
              <w:top w:w="91" w:type="dxa"/>
              <w:left w:w="0" w:type="dxa"/>
              <w:bottom w:w="91" w:type="dxa"/>
              <w:right w:w="0" w:type="dxa"/>
            </w:tcMar>
            <w:hideMark/>
          </w:tcPr>
          <w:p w14:paraId="28475A0F" w14:textId="77777777" w:rsidR="001E079C" w:rsidRPr="001E079C" w:rsidRDefault="001E079C">
            <w:pPr>
              <w:pStyle w:val="TableHead"/>
              <w:outlineLvl w:val="9"/>
              <w:rPr>
                <w:rFonts w:ascii="Times New Roman" w:eastAsia="Times New Roman" w:hAnsi="Times New Roman"/>
                <w:sz w:val="24"/>
                <w:szCs w:val="24"/>
                <w:rtl/>
                <w:lang w:eastAsia="he-IL"/>
              </w:rPr>
            </w:pPr>
            <w:r w:rsidRPr="001E079C">
              <w:rPr>
                <w:rFonts w:ascii="Times New Roman" w:eastAsia="Times New Roman" w:hAnsi="Times New Roman"/>
                <w:sz w:val="24"/>
                <w:szCs w:val="24"/>
                <w:rtl/>
                <w:lang w:eastAsia="he-IL"/>
              </w:rPr>
              <w:t>"תוספת ראשונה</w:t>
            </w:r>
          </w:p>
        </w:tc>
      </w:tr>
      <w:tr w:rsidR="001E079C" w:rsidRPr="001E079C" w14:paraId="099DB223" w14:textId="77777777" w:rsidTr="001E079C">
        <w:trPr>
          <w:cantSplit/>
        </w:trPr>
        <w:tc>
          <w:tcPr>
            <w:tcW w:w="1869" w:type="dxa"/>
            <w:tcMar>
              <w:top w:w="91" w:type="dxa"/>
              <w:left w:w="0" w:type="dxa"/>
              <w:bottom w:w="91" w:type="dxa"/>
              <w:right w:w="0" w:type="dxa"/>
            </w:tcMar>
          </w:tcPr>
          <w:p w14:paraId="1F155AD4" w14:textId="77777777" w:rsidR="001E079C" w:rsidRPr="001E079C" w:rsidRDefault="001E079C">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114A2A45" w14:textId="77777777" w:rsidR="001E079C" w:rsidRPr="001E079C" w:rsidRDefault="001E079C">
            <w:pPr>
              <w:pStyle w:val="TableText"/>
              <w:rPr>
                <w:rFonts w:ascii="Times New Roman" w:eastAsia="Times New Roman" w:hAnsi="Times New Roman"/>
                <w:sz w:val="24"/>
                <w:szCs w:val="24"/>
                <w:rtl/>
                <w:lang w:eastAsia="he-IL"/>
              </w:rPr>
            </w:pPr>
          </w:p>
        </w:tc>
        <w:tc>
          <w:tcPr>
            <w:tcW w:w="7287" w:type="dxa"/>
            <w:gridSpan w:val="2"/>
            <w:tcMar>
              <w:top w:w="91" w:type="dxa"/>
              <w:left w:w="0" w:type="dxa"/>
              <w:bottom w:w="91" w:type="dxa"/>
              <w:right w:w="0" w:type="dxa"/>
            </w:tcMar>
            <w:hideMark/>
          </w:tcPr>
          <w:p w14:paraId="654455D5" w14:textId="77777777" w:rsidR="001E079C" w:rsidRPr="001E079C" w:rsidRDefault="001E079C">
            <w:pPr>
              <w:pStyle w:val="TableBlock"/>
              <w:jc w:val="center"/>
              <w:rPr>
                <w:rFonts w:ascii="Times New Roman" w:eastAsia="Times New Roman" w:hAnsi="Times New Roman"/>
                <w:sz w:val="24"/>
                <w:szCs w:val="24"/>
                <w:rtl/>
                <w:lang w:eastAsia="he-IL"/>
              </w:rPr>
            </w:pPr>
            <w:r w:rsidRPr="001E079C">
              <w:rPr>
                <w:rFonts w:ascii="Times New Roman" w:eastAsia="Times New Roman" w:hAnsi="Times New Roman"/>
                <w:sz w:val="24"/>
                <w:szCs w:val="24"/>
                <w:rtl/>
                <w:lang w:eastAsia="he-IL"/>
              </w:rPr>
              <w:t>(סעיף 26ג(א))</w:t>
            </w:r>
          </w:p>
        </w:tc>
      </w:tr>
      <w:tr w:rsidR="001E079C" w:rsidRPr="001E079C" w14:paraId="28CF6517" w14:textId="77777777" w:rsidTr="001E079C">
        <w:trPr>
          <w:cantSplit/>
        </w:trPr>
        <w:tc>
          <w:tcPr>
            <w:tcW w:w="1869" w:type="dxa"/>
            <w:tcMar>
              <w:top w:w="91" w:type="dxa"/>
              <w:left w:w="0" w:type="dxa"/>
              <w:bottom w:w="91" w:type="dxa"/>
              <w:right w:w="0" w:type="dxa"/>
            </w:tcMar>
          </w:tcPr>
          <w:p w14:paraId="01C78F75" w14:textId="77777777" w:rsidR="001E079C" w:rsidRPr="001E079C" w:rsidRDefault="001E079C">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5FD72B75" w14:textId="77777777" w:rsidR="001E079C" w:rsidRPr="001E079C" w:rsidRDefault="001E079C">
            <w:pPr>
              <w:pStyle w:val="TableText"/>
              <w:rPr>
                <w:rFonts w:ascii="Times New Roman" w:eastAsia="Times New Roman" w:hAnsi="Times New Roman"/>
                <w:sz w:val="24"/>
                <w:szCs w:val="24"/>
                <w:rtl/>
                <w:lang w:eastAsia="he-IL"/>
              </w:rPr>
            </w:pPr>
          </w:p>
        </w:tc>
        <w:tc>
          <w:tcPr>
            <w:tcW w:w="7287" w:type="dxa"/>
            <w:gridSpan w:val="2"/>
            <w:tcMar>
              <w:top w:w="91" w:type="dxa"/>
              <w:left w:w="0" w:type="dxa"/>
              <w:bottom w:w="91" w:type="dxa"/>
              <w:right w:w="0" w:type="dxa"/>
            </w:tcMar>
            <w:hideMark/>
          </w:tcPr>
          <w:p w14:paraId="5CAB0AEF" w14:textId="77777777" w:rsidR="001E079C" w:rsidRPr="001E079C" w:rsidRDefault="001E079C">
            <w:pPr>
              <w:pStyle w:val="TableBlock"/>
              <w:jc w:val="center"/>
              <w:rPr>
                <w:rFonts w:ascii="Times New Roman" w:eastAsia="Times New Roman" w:hAnsi="Times New Roman"/>
                <w:b/>
                <w:bCs/>
                <w:sz w:val="24"/>
                <w:szCs w:val="24"/>
                <w:rtl/>
                <w:lang w:eastAsia="he-IL"/>
              </w:rPr>
            </w:pPr>
            <w:r w:rsidRPr="001E079C">
              <w:rPr>
                <w:rFonts w:ascii="Times New Roman" w:eastAsia="Times New Roman" w:hAnsi="Times New Roman"/>
                <w:b/>
                <w:bCs/>
                <w:sz w:val="24"/>
                <w:szCs w:val="24"/>
                <w:rtl/>
                <w:lang w:eastAsia="he-IL"/>
              </w:rPr>
              <w:t xml:space="preserve">מידע ומסמכים שיש לכלול בבקשה לאישור בהליך מהיר </w:t>
            </w:r>
          </w:p>
        </w:tc>
      </w:tr>
      <w:tr w:rsidR="001E079C" w:rsidRPr="001E079C" w14:paraId="247C8DC8" w14:textId="77777777" w:rsidTr="001E079C">
        <w:trPr>
          <w:cantSplit/>
        </w:trPr>
        <w:tc>
          <w:tcPr>
            <w:tcW w:w="1869" w:type="dxa"/>
            <w:tcMar>
              <w:top w:w="91" w:type="dxa"/>
              <w:left w:w="0" w:type="dxa"/>
              <w:bottom w:w="91" w:type="dxa"/>
              <w:right w:w="0" w:type="dxa"/>
            </w:tcMar>
          </w:tcPr>
          <w:p w14:paraId="3765FD45" w14:textId="77777777" w:rsidR="001E079C" w:rsidRPr="001E079C" w:rsidRDefault="001E079C">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5EB218B4" w14:textId="77777777" w:rsidR="001E079C" w:rsidRPr="001E079C" w:rsidRDefault="001E079C">
            <w:pPr>
              <w:pStyle w:val="TableText"/>
              <w:rPr>
                <w:rFonts w:ascii="Times New Roman" w:eastAsia="Times New Roman" w:hAnsi="Times New Roman"/>
                <w:sz w:val="24"/>
                <w:szCs w:val="24"/>
                <w:rtl/>
                <w:lang w:eastAsia="he-IL"/>
              </w:rPr>
            </w:pPr>
          </w:p>
        </w:tc>
        <w:tc>
          <w:tcPr>
            <w:tcW w:w="7287" w:type="dxa"/>
            <w:gridSpan w:val="2"/>
            <w:tcMar>
              <w:top w:w="91" w:type="dxa"/>
              <w:left w:w="0" w:type="dxa"/>
              <w:bottom w:w="91" w:type="dxa"/>
              <w:right w:w="0" w:type="dxa"/>
            </w:tcMar>
            <w:hideMark/>
          </w:tcPr>
          <w:p w14:paraId="716AAD05" w14:textId="77777777" w:rsidR="001E079C" w:rsidRPr="001E079C" w:rsidRDefault="001E079C">
            <w:pPr>
              <w:pStyle w:val="TableBlock"/>
              <w:rPr>
                <w:rFonts w:ascii="Times New Roman" w:eastAsia="Times New Roman" w:hAnsi="Times New Roman"/>
                <w:sz w:val="24"/>
                <w:szCs w:val="24"/>
                <w:rtl/>
                <w:lang w:eastAsia="he-IL"/>
              </w:rPr>
            </w:pPr>
            <w:r w:rsidRPr="001E079C">
              <w:rPr>
                <w:rFonts w:ascii="Times New Roman" w:eastAsia="Times New Roman" w:hAnsi="Times New Roman"/>
                <w:sz w:val="24"/>
                <w:szCs w:val="24"/>
                <w:rtl/>
                <w:lang w:eastAsia="he-IL"/>
              </w:rPr>
              <w:t>(1)</w:t>
            </w:r>
            <w:r w:rsidRPr="001E079C">
              <w:rPr>
                <w:rFonts w:ascii="Times New Roman" w:eastAsia="Times New Roman" w:hAnsi="Times New Roman"/>
                <w:sz w:val="24"/>
                <w:szCs w:val="24"/>
                <w:rtl/>
                <w:lang w:eastAsia="he-IL"/>
              </w:rPr>
              <w:tab/>
              <w:t>תשריט בקנה מידה של 1:500, שייערך על גבי מפת מדידה שנערכה ונחתמה בידי מודד בעל רישיון לפי פקודת המדידות‏</w:t>
            </w:r>
            <w:r w:rsidRPr="001E079C">
              <w:rPr>
                <w:rFonts w:ascii="Times New Roman" w:eastAsia="Times New Roman" w:hAnsi="Times New Roman"/>
                <w:sz w:val="24"/>
                <w:szCs w:val="24"/>
                <w:rtl/>
                <w:lang w:eastAsia="he-IL"/>
              </w:rPr>
              <w:footnoteReference w:id="2"/>
            </w:r>
            <w:r w:rsidRPr="001E079C">
              <w:rPr>
                <w:rFonts w:ascii="Times New Roman" w:eastAsia="Times New Roman" w:hAnsi="Times New Roman"/>
                <w:sz w:val="24"/>
                <w:szCs w:val="24"/>
                <w:rtl/>
                <w:lang w:eastAsia="he-IL"/>
              </w:rPr>
              <w:t>, והמעודכנת לשנה שלפני מועד הגשת הבקשה, שבו סומנו על גבי המפה כל אלה, באופן שמאפשר קריאה של כל אחד מהם בנפרד או יחד עם האחרים:</w:t>
            </w:r>
          </w:p>
        </w:tc>
      </w:tr>
      <w:tr w:rsidR="001E079C" w:rsidRPr="001E079C" w14:paraId="0630EE0A" w14:textId="77777777" w:rsidTr="001E079C">
        <w:trPr>
          <w:cantSplit/>
          <w:trHeight w:val="60"/>
        </w:trPr>
        <w:tc>
          <w:tcPr>
            <w:tcW w:w="1869" w:type="dxa"/>
          </w:tcPr>
          <w:p w14:paraId="5957F9F6" w14:textId="77777777" w:rsidR="001E079C" w:rsidRPr="001E079C" w:rsidRDefault="001E079C">
            <w:pPr>
              <w:pStyle w:val="TableSideHeading"/>
              <w:rPr>
                <w:rFonts w:ascii="Times New Roman" w:eastAsia="Times New Roman" w:hAnsi="Times New Roman"/>
                <w:sz w:val="24"/>
                <w:szCs w:val="24"/>
                <w:rtl/>
                <w:lang w:eastAsia="he-IL"/>
              </w:rPr>
            </w:pPr>
          </w:p>
        </w:tc>
        <w:tc>
          <w:tcPr>
            <w:tcW w:w="624" w:type="dxa"/>
          </w:tcPr>
          <w:p w14:paraId="1F1D3713" w14:textId="77777777" w:rsidR="001E079C" w:rsidRPr="001E079C" w:rsidRDefault="001E079C">
            <w:pPr>
              <w:pStyle w:val="TableText"/>
              <w:rPr>
                <w:rFonts w:ascii="Times New Roman" w:eastAsia="Times New Roman" w:hAnsi="Times New Roman"/>
                <w:sz w:val="24"/>
                <w:szCs w:val="24"/>
                <w:lang w:eastAsia="he-IL"/>
              </w:rPr>
            </w:pPr>
          </w:p>
        </w:tc>
        <w:tc>
          <w:tcPr>
            <w:tcW w:w="625" w:type="dxa"/>
          </w:tcPr>
          <w:p w14:paraId="3ED68C2D" w14:textId="77777777" w:rsidR="001E079C" w:rsidRPr="001E079C" w:rsidRDefault="001E079C">
            <w:pPr>
              <w:pStyle w:val="TableText"/>
              <w:rPr>
                <w:rFonts w:ascii="Times New Roman" w:eastAsia="Times New Roman" w:hAnsi="Times New Roman"/>
                <w:sz w:val="24"/>
                <w:szCs w:val="24"/>
                <w:lang w:eastAsia="he-IL"/>
              </w:rPr>
            </w:pPr>
          </w:p>
        </w:tc>
        <w:tc>
          <w:tcPr>
            <w:tcW w:w="6662" w:type="dxa"/>
            <w:hideMark/>
          </w:tcPr>
          <w:p w14:paraId="47CC5DA2" w14:textId="77777777" w:rsidR="001E079C" w:rsidRPr="001E079C" w:rsidRDefault="001E079C" w:rsidP="001E079C">
            <w:pPr>
              <w:pStyle w:val="TableBlock"/>
              <w:numPr>
                <w:ilvl w:val="0"/>
                <w:numId w:val="5"/>
              </w:numPr>
              <w:tabs>
                <w:tab w:val="left" w:pos="624"/>
              </w:tabs>
              <w:rPr>
                <w:rFonts w:ascii="Times New Roman" w:eastAsia="Times New Roman" w:hAnsi="Times New Roman"/>
                <w:sz w:val="24"/>
                <w:szCs w:val="24"/>
                <w:lang w:eastAsia="he-IL"/>
              </w:rPr>
            </w:pPr>
            <w:r w:rsidRPr="001E079C">
              <w:rPr>
                <w:rFonts w:ascii="Times New Roman" w:eastAsia="Times New Roman" w:hAnsi="Times New Roman"/>
                <w:sz w:val="24"/>
                <w:szCs w:val="24"/>
                <w:rtl/>
                <w:lang w:eastAsia="he-IL"/>
              </w:rPr>
              <w:t>רצועת השטח המיועדת להנחת צינור גז תת־קרקעי שהוא חלק מרשת החלוקה, המתווה של הרצועה ורוחבה, ופירוט המגבלות שיחולו עליה;</w:t>
            </w:r>
          </w:p>
        </w:tc>
      </w:tr>
      <w:tr w:rsidR="001E079C" w:rsidRPr="001E079C" w14:paraId="32BB7271" w14:textId="77777777" w:rsidTr="001E079C">
        <w:trPr>
          <w:cantSplit/>
          <w:trHeight w:val="60"/>
        </w:trPr>
        <w:tc>
          <w:tcPr>
            <w:tcW w:w="1869" w:type="dxa"/>
          </w:tcPr>
          <w:p w14:paraId="1E28B579" w14:textId="77777777" w:rsidR="001E079C" w:rsidRPr="001E079C" w:rsidRDefault="001E079C">
            <w:pPr>
              <w:pStyle w:val="TableSideHeading"/>
              <w:rPr>
                <w:rFonts w:ascii="Times New Roman" w:eastAsia="Times New Roman" w:hAnsi="Times New Roman"/>
                <w:sz w:val="24"/>
                <w:szCs w:val="24"/>
                <w:lang w:eastAsia="he-IL"/>
              </w:rPr>
            </w:pPr>
          </w:p>
        </w:tc>
        <w:tc>
          <w:tcPr>
            <w:tcW w:w="624" w:type="dxa"/>
          </w:tcPr>
          <w:p w14:paraId="1AC6B382" w14:textId="77777777" w:rsidR="001E079C" w:rsidRPr="001E079C" w:rsidRDefault="001E079C">
            <w:pPr>
              <w:pStyle w:val="TableText"/>
              <w:rPr>
                <w:rFonts w:ascii="Times New Roman" w:eastAsia="Times New Roman" w:hAnsi="Times New Roman"/>
                <w:sz w:val="24"/>
                <w:szCs w:val="24"/>
                <w:lang w:eastAsia="he-IL"/>
              </w:rPr>
            </w:pPr>
          </w:p>
        </w:tc>
        <w:tc>
          <w:tcPr>
            <w:tcW w:w="625" w:type="dxa"/>
          </w:tcPr>
          <w:p w14:paraId="53E13FD1" w14:textId="77777777" w:rsidR="001E079C" w:rsidRPr="001E079C" w:rsidRDefault="001E079C">
            <w:pPr>
              <w:pStyle w:val="TableText"/>
              <w:rPr>
                <w:rFonts w:ascii="Times New Roman" w:eastAsia="Times New Roman" w:hAnsi="Times New Roman"/>
                <w:sz w:val="24"/>
                <w:szCs w:val="24"/>
                <w:lang w:eastAsia="he-IL"/>
              </w:rPr>
            </w:pPr>
          </w:p>
        </w:tc>
        <w:tc>
          <w:tcPr>
            <w:tcW w:w="6662" w:type="dxa"/>
            <w:hideMark/>
          </w:tcPr>
          <w:p w14:paraId="035A1A9C" w14:textId="77777777" w:rsidR="001E079C" w:rsidRPr="001E079C" w:rsidRDefault="001E079C" w:rsidP="001E079C">
            <w:pPr>
              <w:pStyle w:val="TableBlock"/>
              <w:numPr>
                <w:ilvl w:val="0"/>
                <w:numId w:val="5"/>
              </w:numPr>
              <w:tabs>
                <w:tab w:val="left" w:pos="624"/>
              </w:tabs>
              <w:rPr>
                <w:rFonts w:ascii="Times New Roman" w:eastAsia="Times New Roman" w:hAnsi="Times New Roman"/>
                <w:sz w:val="24"/>
                <w:szCs w:val="24"/>
                <w:lang w:eastAsia="he-IL"/>
              </w:rPr>
            </w:pPr>
            <w:r w:rsidRPr="001E079C">
              <w:rPr>
                <w:rFonts w:ascii="Times New Roman" w:eastAsia="Times New Roman" w:hAnsi="Times New Roman"/>
                <w:sz w:val="24"/>
                <w:szCs w:val="24"/>
                <w:rtl/>
                <w:lang w:eastAsia="he-IL"/>
              </w:rPr>
              <w:t>מיקום מיתקני נקודת המעבר;</w:t>
            </w:r>
          </w:p>
        </w:tc>
      </w:tr>
      <w:tr w:rsidR="001E079C" w:rsidRPr="001E079C" w14:paraId="7E4051C9" w14:textId="77777777" w:rsidTr="001E079C">
        <w:trPr>
          <w:cantSplit/>
          <w:trHeight w:val="60"/>
        </w:trPr>
        <w:tc>
          <w:tcPr>
            <w:tcW w:w="1869" w:type="dxa"/>
          </w:tcPr>
          <w:p w14:paraId="5C22337D" w14:textId="77777777" w:rsidR="001E079C" w:rsidRPr="001E079C" w:rsidRDefault="001E079C">
            <w:pPr>
              <w:pStyle w:val="TableSideHeading"/>
              <w:rPr>
                <w:rFonts w:ascii="Times New Roman" w:eastAsia="Times New Roman" w:hAnsi="Times New Roman"/>
                <w:sz w:val="24"/>
                <w:szCs w:val="24"/>
                <w:rtl/>
                <w:lang w:eastAsia="he-IL"/>
              </w:rPr>
            </w:pPr>
          </w:p>
        </w:tc>
        <w:tc>
          <w:tcPr>
            <w:tcW w:w="624" w:type="dxa"/>
          </w:tcPr>
          <w:p w14:paraId="271E2578" w14:textId="77777777" w:rsidR="001E079C" w:rsidRPr="001E079C" w:rsidRDefault="001E079C">
            <w:pPr>
              <w:pStyle w:val="TableText"/>
              <w:rPr>
                <w:rFonts w:ascii="Times New Roman" w:eastAsia="Times New Roman" w:hAnsi="Times New Roman"/>
                <w:sz w:val="24"/>
                <w:szCs w:val="24"/>
                <w:lang w:eastAsia="he-IL"/>
              </w:rPr>
            </w:pPr>
          </w:p>
        </w:tc>
        <w:tc>
          <w:tcPr>
            <w:tcW w:w="625" w:type="dxa"/>
          </w:tcPr>
          <w:p w14:paraId="4A902504" w14:textId="77777777" w:rsidR="001E079C" w:rsidRPr="001E079C" w:rsidRDefault="001E079C">
            <w:pPr>
              <w:pStyle w:val="TableText"/>
              <w:rPr>
                <w:rFonts w:ascii="Times New Roman" w:eastAsia="Times New Roman" w:hAnsi="Times New Roman"/>
                <w:sz w:val="24"/>
                <w:szCs w:val="24"/>
                <w:lang w:eastAsia="he-IL"/>
              </w:rPr>
            </w:pPr>
          </w:p>
        </w:tc>
        <w:tc>
          <w:tcPr>
            <w:tcW w:w="6662" w:type="dxa"/>
            <w:hideMark/>
          </w:tcPr>
          <w:p w14:paraId="16E8DBAE" w14:textId="77777777" w:rsidR="001E079C" w:rsidRPr="001E079C" w:rsidRDefault="001E079C" w:rsidP="001E079C">
            <w:pPr>
              <w:pStyle w:val="TableBlock"/>
              <w:numPr>
                <w:ilvl w:val="0"/>
                <w:numId w:val="5"/>
              </w:numPr>
              <w:tabs>
                <w:tab w:val="left" w:pos="624"/>
              </w:tabs>
              <w:rPr>
                <w:rFonts w:ascii="Times New Roman" w:eastAsia="Times New Roman" w:hAnsi="Times New Roman"/>
                <w:sz w:val="24"/>
                <w:szCs w:val="24"/>
                <w:lang w:eastAsia="he-IL"/>
              </w:rPr>
            </w:pPr>
            <w:r w:rsidRPr="001E079C">
              <w:rPr>
                <w:rFonts w:ascii="Times New Roman" w:eastAsia="Times New Roman" w:hAnsi="Times New Roman"/>
                <w:sz w:val="24"/>
                <w:szCs w:val="24"/>
                <w:rtl/>
                <w:lang w:eastAsia="he-IL"/>
              </w:rPr>
              <w:t>ייעודי הקרקע והגבלות הנוגעות לשימושי הקרקע, בהתאם לכל התוכניות המאושרות לפי חוק התכנון והבנייה החלות בתחום הבקשה;</w:t>
            </w:r>
          </w:p>
        </w:tc>
      </w:tr>
      <w:tr w:rsidR="001E079C" w:rsidRPr="001E079C" w14:paraId="3D5151F4" w14:textId="77777777" w:rsidTr="001E079C">
        <w:trPr>
          <w:cantSplit/>
          <w:trHeight w:val="60"/>
        </w:trPr>
        <w:tc>
          <w:tcPr>
            <w:tcW w:w="1869" w:type="dxa"/>
          </w:tcPr>
          <w:p w14:paraId="048E9957" w14:textId="77777777" w:rsidR="001E079C" w:rsidRPr="001E079C" w:rsidRDefault="001E079C">
            <w:pPr>
              <w:pStyle w:val="TableSideHeading"/>
              <w:rPr>
                <w:rFonts w:ascii="Times New Roman" w:eastAsia="Times New Roman" w:hAnsi="Times New Roman"/>
                <w:sz w:val="24"/>
                <w:szCs w:val="24"/>
                <w:rtl/>
                <w:lang w:eastAsia="he-IL"/>
              </w:rPr>
            </w:pPr>
          </w:p>
        </w:tc>
        <w:tc>
          <w:tcPr>
            <w:tcW w:w="624" w:type="dxa"/>
          </w:tcPr>
          <w:p w14:paraId="6D9D41E5" w14:textId="77777777" w:rsidR="001E079C" w:rsidRPr="001E079C" w:rsidRDefault="001E079C">
            <w:pPr>
              <w:pStyle w:val="TableText"/>
              <w:rPr>
                <w:rFonts w:ascii="Times New Roman" w:eastAsia="Times New Roman" w:hAnsi="Times New Roman"/>
                <w:sz w:val="24"/>
                <w:szCs w:val="24"/>
                <w:lang w:eastAsia="he-IL"/>
              </w:rPr>
            </w:pPr>
          </w:p>
        </w:tc>
        <w:tc>
          <w:tcPr>
            <w:tcW w:w="625" w:type="dxa"/>
          </w:tcPr>
          <w:p w14:paraId="44F5DD3C" w14:textId="77777777" w:rsidR="001E079C" w:rsidRPr="001E079C" w:rsidRDefault="001E079C">
            <w:pPr>
              <w:pStyle w:val="TableText"/>
              <w:rPr>
                <w:rFonts w:ascii="Times New Roman" w:eastAsia="Times New Roman" w:hAnsi="Times New Roman"/>
                <w:sz w:val="24"/>
                <w:szCs w:val="24"/>
                <w:lang w:eastAsia="he-IL"/>
              </w:rPr>
            </w:pPr>
          </w:p>
        </w:tc>
        <w:tc>
          <w:tcPr>
            <w:tcW w:w="6662" w:type="dxa"/>
            <w:hideMark/>
          </w:tcPr>
          <w:p w14:paraId="27352821" w14:textId="77777777" w:rsidR="001E079C" w:rsidRPr="001E079C" w:rsidRDefault="001E079C" w:rsidP="001E079C">
            <w:pPr>
              <w:pStyle w:val="TableBlock"/>
              <w:numPr>
                <w:ilvl w:val="0"/>
                <w:numId w:val="5"/>
              </w:numPr>
              <w:tabs>
                <w:tab w:val="left" w:pos="624"/>
              </w:tabs>
              <w:rPr>
                <w:rFonts w:ascii="Times New Roman" w:eastAsia="Times New Roman" w:hAnsi="Times New Roman"/>
                <w:sz w:val="24"/>
                <w:szCs w:val="24"/>
                <w:lang w:eastAsia="he-IL"/>
              </w:rPr>
            </w:pPr>
            <w:r w:rsidRPr="001E079C">
              <w:rPr>
                <w:rFonts w:ascii="Times New Roman" w:eastAsia="Times New Roman" w:hAnsi="Times New Roman"/>
                <w:sz w:val="24"/>
                <w:szCs w:val="24"/>
                <w:rtl/>
                <w:lang w:eastAsia="he-IL"/>
              </w:rPr>
              <w:t>כל מיתקני התשתית וכל מיתקני הגז הנמצאים בתחום הבקשה, לרבות מיתקנים כאמור שטרם הוקמו אך אושרו בתוכנית לפי חוק התכנון והבנייה, והמגבלות החלות בשלהם;</w:t>
            </w:r>
          </w:p>
        </w:tc>
      </w:tr>
      <w:tr w:rsidR="001E079C" w:rsidRPr="001E079C" w14:paraId="1754977C" w14:textId="77777777" w:rsidTr="001E079C">
        <w:trPr>
          <w:cantSplit/>
          <w:trHeight w:val="60"/>
        </w:trPr>
        <w:tc>
          <w:tcPr>
            <w:tcW w:w="1869" w:type="dxa"/>
          </w:tcPr>
          <w:p w14:paraId="73C1E0EB" w14:textId="77777777" w:rsidR="001E079C" w:rsidRPr="001E079C" w:rsidRDefault="001E079C">
            <w:pPr>
              <w:pStyle w:val="TableSideHeading"/>
              <w:rPr>
                <w:rFonts w:ascii="Times New Roman" w:eastAsia="Times New Roman" w:hAnsi="Times New Roman"/>
                <w:sz w:val="24"/>
                <w:szCs w:val="24"/>
                <w:rtl/>
                <w:lang w:eastAsia="he-IL"/>
              </w:rPr>
            </w:pPr>
          </w:p>
        </w:tc>
        <w:tc>
          <w:tcPr>
            <w:tcW w:w="624" w:type="dxa"/>
          </w:tcPr>
          <w:p w14:paraId="6FDE8B0F" w14:textId="77777777" w:rsidR="001E079C" w:rsidRPr="001E079C" w:rsidRDefault="001E079C">
            <w:pPr>
              <w:pStyle w:val="TableText"/>
              <w:rPr>
                <w:rFonts w:ascii="Times New Roman" w:eastAsia="Times New Roman" w:hAnsi="Times New Roman"/>
                <w:sz w:val="24"/>
                <w:szCs w:val="24"/>
                <w:lang w:eastAsia="he-IL"/>
              </w:rPr>
            </w:pPr>
          </w:p>
        </w:tc>
        <w:tc>
          <w:tcPr>
            <w:tcW w:w="625" w:type="dxa"/>
          </w:tcPr>
          <w:p w14:paraId="4789A9AC" w14:textId="77777777" w:rsidR="001E079C" w:rsidRPr="001E079C" w:rsidRDefault="001E079C">
            <w:pPr>
              <w:pStyle w:val="TableText"/>
              <w:rPr>
                <w:rFonts w:ascii="Times New Roman" w:eastAsia="Times New Roman" w:hAnsi="Times New Roman"/>
                <w:sz w:val="24"/>
                <w:szCs w:val="24"/>
                <w:lang w:eastAsia="he-IL"/>
              </w:rPr>
            </w:pPr>
          </w:p>
        </w:tc>
        <w:tc>
          <w:tcPr>
            <w:tcW w:w="6662" w:type="dxa"/>
            <w:hideMark/>
          </w:tcPr>
          <w:p w14:paraId="073F02A1" w14:textId="77777777" w:rsidR="001E079C" w:rsidRPr="001E079C" w:rsidRDefault="001E079C" w:rsidP="001E079C">
            <w:pPr>
              <w:pStyle w:val="TableBlock"/>
              <w:numPr>
                <w:ilvl w:val="0"/>
                <w:numId w:val="5"/>
              </w:numPr>
              <w:tabs>
                <w:tab w:val="left" w:pos="624"/>
              </w:tabs>
              <w:rPr>
                <w:rFonts w:ascii="Times New Roman" w:eastAsia="Times New Roman" w:hAnsi="Times New Roman"/>
                <w:sz w:val="24"/>
                <w:szCs w:val="24"/>
                <w:lang w:eastAsia="he-IL"/>
              </w:rPr>
            </w:pPr>
            <w:r w:rsidRPr="001E079C">
              <w:rPr>
                <w:rFonts w:ascii="Times New Roman" w:eastAsia="Times New Roman" w:hAnsi="Times New Roman"/>
                <w:sz w:val="24"/>
                <w:szCs w:val="24"/>
                <w:rtl/>
                <w:lang w:eastAsia="he-IL"/>
              </w:rPr>
              <w:t>שטח לעבודות זמניות הנלוות לעבודות הקמת מיתקן הגז לפי הבקשה לאישור בהליך מהיר, אם המגיש מבקש לכלול באישור הוראות לעניין שטח כאמור, לרבות שטח לעירום עפר, שטח אחסנה ודרך גישה זמנית אליו;</w:t>
            </w:r>
          </w:p>
        </w:tc>
      </w:tr>
      <w:tr w:rsidR="001E079C" w:rsidRPr="001E079C" w14:paraId="2E81F7CB" w14:textId="77777777" w:rsidTr="001E079C">
        <w:trPr>
          <w:cantSplit/>
          <w:trHeight w:val="60"/>
        </w:trPr>
        <w:tc>
          <w:tcPr>
            <w:tcW w:w="1869" w:type="dxa"/>
          </w:tcPr>
          <w:p w14:paraId="23441DFB" w14:textId="77777777" w:rsidR="001E079C" w:rsidRPr="001E079C" w:rsidRDefault="001E079C">
            <w:pPr>
              <w:pStyle w:val="TableSideHeading"/>
              <w:rPr>
                <w:rFonts w:ascii="Times New Roman" w:eastAsia="Times New Roman" w:hAnsi="Times New Roman"/>
                <w:sz w:val="24"/>
                <w:szCs w:val="24"/>
                <w:rtl/>
                <w:lang w:eastAsia="he-IL"/>
              </w:rPr>
            </w:pPr>
          </w:p>
        </w:tc>
        <w:tc>
          <w:tcPr>
            <w:tcW w:w="624" w:type="dxa"/>
          </w:tcPr>
          <w:p w14:paraId="073EE6ED" w14:textId="77777777" w:rsidR="001E079C" w:rsidRPr="001E079C" w:rsidRDefault="001E079C">
            <w:pPr>
              <w:pStyle w:val="TableText"/>
              <w:rPr>
                <w:rFonts w:ascii="Times New Roman" w:eastAsia="Times New Roman" w:hAnsi="Times New Roman"/>
                <w:sz w:val="24"/>
                <w:szCs w:val="24"/>
                <w:lang w:eastAsia="he-IL"/>
              </w:rPr>
            </w:pPr>
          </w:p>
        </w:tc>
        <w:tc>
          <w:tcPr>
            <w:tcW w:w="625" w:type="dxa"/>
          </w:tcPr>
          <w:p w14:paraId="132DC32E" w14:textId="77777777" w:rsidR="001E079C" w:rsidRPr="001E079C" w:rsidRDefault="001E079C">
            <w:pPr>
              <w:pStyle w:val="TableText"/>
              <w:rPr>
                <w:rFonts w:ascii="Times New Roman" w:eastAsia="Times New Roman" w:hAnsi="Times New Roman"/>
                <w:sz w:val="24"/>
                <w:szCs w:val="24"/>
                <w:lang w:eastAsia="he-IL"/>
              </w:rPr>
            </w:pPr>
          </w:p>
        </w:tc>
        <w:tc>
          <w:tcPr>
            <w:tcW w:w="6662" w:type="dxa"/>
            <w:hideMark/>
          </w:tcPr>
          <w:p w14:paraId="5DA56E36" w14:textId="77777777" w:rsidR="001E079C" w:rsidRPr="001E079C" w:rsidRDefault="001E079C" w:rsidP="001E079C">
            <w:pPr>
              <w:pStyle w:val="TableBlock"/>
              <w:numPr>
                <w:ilvl w:val="0"/>
                <w:numId w:val="5"/>
              </w:numPr>
              <w:tabs>
                <w:tab w:val="left" w:pos="624"/>
              </w:tabs>
              <w:rPr>
                <w:rFonts w:ascii="Times New Roman" w:eastAsia="Times New Roman" w:hAnsi="Times New Roman"/>
                <w:sz w:val="24"/>
                <w:szCs w:val="24"/>
                <w:lang w:eastAsia="he-IL"/>
              </w:rPr>
            </w:pPr>
            <w:r w:rsidRPr="001E079C">
              <w:rPr>
                <w:rFonts w:ascii="Times New Roman" w:eastAsia="Times New Roman" w:hAnsi="Times New Roman"/>
                <w:sz w:val="24"/>
                <w:szCs w:val="24"/>
                <w:rtl/>
                <w:lang w:eastAsia="he-IL"/>
              </w:rPr>
              <w:t>אזור נטול מקורות הצתה סביב מיתקנים הכוללים נישוב, אם נדרש; לעניין זה, "מקורות הצתה" ו"נישוב" – כהגדרתם בתקנות לפי סעיף 25(טו);</w:t>
            </w:r>
          </w:p>
        </w:tc>
      </w:tr>
      <w:tr w:rsidR="00795175" w14:paraId="30665598" w14:textId="77777777" w:rsidTr="00795175">
        <w:trPr>
          <w:cantSplit/>
        </w:trPr>
        <w:tc>
          <w:tcPr>
            <w:tcW w:w="1869" w:type="dxa"/>
            <w:tcMar>
              <w:top w:w="91" w:type="dxa"/>
              <w:left w:w="0" w:type="dxa"/>
              <w:bottom w:w="91" w:type="dxa"/>
              <w:right w:w="0" w:type="dxa"/>
            </w:tcMar>
          </w:tcPr>
          <w:p w14:paraId="18BF1968" w14:textId="77777777" w:rsidR="00795175" w:rsidRDefault="00795175">
            <w:pPr>
              <w:pStyle w:val="TableSideHeading"/>
              <w:rPr>
                <w:rFonts w:ascii="David" w:hAnsi="David"/>
                <w:sz w:val="26"/>
              </w:rPr>
            </w:pPr>
          </w:p>
        </w:tc>
        <w:tc>
          <w:tcPr>
            <w:tcW w:w="624" w:type="dxa"/>
            <w:tcMar>
              <w:top w:w="91" w:type="dxa"/>
              <w:left w:w="0" w:type="dxa"/>
              <w:bottom w:w="91" w:type="dxa"/>
              <w:right w:w="0" w:type="dxa"/>
            </w:tcMar>
          </w:tcPr>
          <w:p w14:paraId="763E56D6" w14:textId="77777777" w:rsidR="00795175" w:rsidRPr="00795175" w:rsidRDefault="00795175">
            <w:pPr>
              <w:pStyle w:val="TableText"/>
              <w:rPr>
                <w:rFonts w:ascii="Times New Roman" w:eastAsia="Times New Roman" w:hAnsi="Times New Roman"/>
                <w:sz w:val="24"/>
                <w:szCs w:val="24"/>
                <w:rtl/>
                <w:lang w:eastAsia="he-IL"/>
              </w:rPr>
            </w:pPr>
          </w:p>
        </w:tc>
        <w:tc>
          <w:tcPr>
            <w:tcW w:w="7287" w:type="dxa"/>
            <w:gridSpan w:val="2"/>
            <w:tcMar>
              <w:top w:w="91" w:type="dxa"/>
              <w:left w:w="0" w:type="dxa"/>
              <w:bottom w:w="91" w:type="dxa"/>
              <w:right w:w="0" w:type="dxa"/>
            </w:tcMar>
            <w:hideMark/>
          </w:tcPr>
          <w:p w14:paraId="50964873" w14:textId="77777777" w:rsidR="00795175" w:rsidRPr="00795175" w:rsidRDefault="00795175">
            <w:pPr>
              <w:pStyle w:val="TableBlock"/>
              <w:rPr>
                <w:rFonts w:ascii="Times New Roman" w:eastAsia="Times New Roman" w:hAnsi="Times New Roman"/>
                <w:sz w:val="24"/>
                <w:szCs w:val="24"/>
                <w:rtl/>
                <w:lang w:eastAsia="he-IL"/>
              </w:rPr>
            </w:pPr>
            <w:r w:rsidRPr="00795175">
              <w:rPr>
                <w:rFonts w:ascii="Times New Roman" w:eastAsia="Times New Roman" w:hAnsi="Times New Roman"/>
                <w:sz w:val="24"/>
                <w:szCs w:val="24"/>
                <w:rtl/>
                <w:lang w:eastAsia="he-IL"/>
              </w:rPr>
              <w:t>(2)</w:t>
            </w:r>
            <w:r w:rsidRPr="00795175">
              <w:rPr>
                <w:rFonts w:ascii="Times New Roman" w:eastAsia="Times New Roman" w:hAnsi="Times New Roman"/>
                <w:sz w:val="24"/>
                <w:szCs w:val="24"/>
                <w:rtl/>
                <w:lang w:eastAsia="he-IL"/>
              </w:rPr>
              <w:tab/>
              <w:t>נספח בינוי ותיאום תשתיות, חתום בידי מתכנן מיתקן הגז, אשר יתייחס, בין השאר, לנושאים אלה:</w:t>
            </w:r>
          </w:p>
        </w:tc>
      </w:tr>
      <w:tr w:rsidR="00795175" w14:paraId="407AAA6A" w14:textId="77777777" w:rsidTr="00795175">
        <w:trPr>
          <w:cantSplit/>
          <w:trHeight w:val="60"/>
        </w:trPr>
        <w:tc>
          <w:tcPr>
            <w:tcW w:w="1869" w:type="dxa"/>
          </w:tcPr>
          <w:p w14:paraId="60EE7EAF" w14:textId="77777777" w:rsidR="00795175" w:rsidRDefault="00795175">
            <w:pPr>
              <w:pStyle w:val="TableSideHeading"/>
              <w:rPr>
                <w:rtl/>
              </w:rPr>
            </w:pPr>
          </w:p>
        </w:tc>
        <w:tc>
          <w:tcPr>
            <w:tcW w:w="624" w:type="dxa"/>
          </w:tcPr>
          <w:p w14:paraId="387EF0F1" w14:textId="77777777" w:rsidR="00795175" w:rsidRPr="00795175" w:rsidRDefault="00795175">
            <w:pPr>
              <w:pStyle w:val="TableText"/>
              <w:rPr>
                <w:rFonts w:ascii="Times New Roman" w:eastAsia="Times New Roman" w:hAnsi="Times New Roman"/>
                <w:sz w:val="24"/>
                <w:szCs w:val="24"/>
                <w:lang w:eastAsia="he-IL"/>
              </w:rPr>
            </w:pPr>
          </w:p>
        </w:tc>
        <w:tc>
          <w:tcPr>
            <w:tcW w:w="625" w:type="dxa"/>
          </w:tcPr>
          <w:p w14:paraId="78EE2091" w14:textId="77777777" w:rsidR="00795175" w:rsidRPr="00795175" w:rsidRDefault="00795175">
            <w:pPr>
              <w:pStyle w:val="TableText"/>
              <w:rPr>
                <w:rFonts w:ascii="Times New Roman" w:eastAsia="Times New Roman" w:hAnsi="Times New Roman"/>
                <w:sz w:val="24"/>
                <w:szCs w:val="24"/>
                <w:lang w:eastAsia="he-IL"/>
              </w:rPr>
            </w:pPr>
          </w:p>
        </w:tc>
        <w:tc>
          <w:tcPr>
            <w:tcW w:w="6662" w:type="dxa"/>
            <w:hideMark/>
          </w:tcPr>
          <w:p w14:paraId="626464C4" w14:textId="77777777" w:rsidR="00795175" w:rsidRPr="00795175" w:rsidRDefault="00795175" w:rsidP="00795175">
            <w:pPr>
              <w:pStyle w:val="TableBlock"/>
              <w:numPr>
                <w:ilvl w:val="0"/>
                <w:numId w:val="6"/>
              </w:numPr>
              <w:tabs>
                <w:tab w:val="left" w:pos="624"/>
              </w:tabs>
              <w:rPr>
                <w:rFonts w:ascii="Times New Roman" w:eastAsia="Times New Roman" w:hAnsi="Times New Roman"/>
                <w:sz w:val="24"/>
                <w:szCs w:val="24"/>
                <w:lang w:eastAsia="he-IL"/>
              </w:rPr>
            </w:pPr>
            <w:r w:rsidRPr="00795175">
              <w:rPr>
                <w:rFonts w:ascii="Times New Roman" w:eastAsia="Times New Roman" w:hAnsi="Times New Roman"/>
                <w:sz w:val="24"/>
                <w:szCs w:val="24"/>
                <w:rtl/>
                <w:lang w:eastAsia="he-IL"/>
              </w:rPr>
              <w:t>תנוחה של מיתקן הגז המתוכנן על גבי מפת המדידה כאמור בפרט 1 לתוספת, לרבות סימון מיקום מיתקני תשתית קיימים ומתוכננים;</w:t>
            </w:r>
          </w:p>
        </w:tc>
      </w:tr>
      <w:tr w:rsidR="00795175" w14:paraId="13750F84" w14:textId="77777777" w:rsidTr="00795175">
        <w:trPr>
          <w:cantSplit/>
          <w:trHeight w:val="60"/>
        </w:trPr>
        <w:tc>
          <w:tcPr>
            <w:tcW w:w="1869" w:type="dxa"/>
          </w:tcPr>
          <w:p w14:paraId="3CE87DF9" w14:textId="77777777" w:rsidR="00795175" w:rsidRDefault="00795175">
            <w:pPr>
              <w:pStyle w:val="TableSideHeading"/>
            </w:pPr>
          </w:p>
        </w:tc>
        <w:tc>
          <w:tcPr>
            <w:tcW w:w="624" w:type="dxa"/>
          </w:tcPr>
          <w:p w14:paraId="3E358EA7" w14:textId="77777777" w:rsidR="00795175" w:rsidRPr="00795175" w:rsidRDefault="00795175">
            <w:pPr>
              <w:pStyle w:val="TableText"/>
              <w:rPr>
                <w:rFonts w:ascii="Times New Roman" w:eastAsia="Times New Roman" w:hAnsi="Times New Roman"/>
                <w:sz w:val="24"/>
                <w:szCs w:val="24"/>
                <w:lang w:eastAsia="he-IL"/>
              </w:rPr>
            </w:pPr>
          </w:p>
        </w:tc>
        <w:tc>
          <w:tcPr>
            <w:tcW w:w="625" w:type="dxa"/>
          </w:tcPr>
          <w:p w14:paraId="27AE644D" w14:textId="77777777" w:rsidR="00795175" w:rsidRPr="00795175" w:rsidRDefault="00795175">
            <w:pPr>
              <w:pStyle w:val="TableText"/>
              <w:rPr>
                <w:rFonts w:ascii="Times New Roman" w:eastAsia="Times New Roman" w:hAnsi="Times New Roman"/>
                <w:sz w:val="24"/>
                <w:szCs w:val="24"/>
                <w:lang w:eastAsia="he-IL"/>
              </w:rPr>
            </w:pPr>
          </w:p>
        </w:tc>
        <w:tc>
          <w:tcPr>
            <w:tcW w:w="6662" w:type="dxa"/>
            <w:hideMark/>
          </w:tcPr>
          <w:p w14:paraId="684AAA53" w14:textId="77777777" w:rsidR="00795175" w:rsidRPr="00795175" w:rsidRDefault="00795175" w:rsidP="00795175">
            <w:pPr>
              <w:pStyle w:val="TableBlock"/>
              <w:numPr>
                <w:ilvl w:val="0"/>
                <w:numId w:val="6"/>
              </w:numPr>
              <w:tabs>
                <w:tab w:val="left" w:pos="624"/>
              </w:tabs>
              <w:rPr>
                <w:rFonts w:ascii="Times New Roman" w:eastAsia="Times New Roman" w:hAnsi="Times New Roman"/>
                <w:sz w:val="24"/>
                <w:szCs w:val="24"/>
                <w:lang w:eastAsia="he-IL"/>
              </w:rPr>
            </w:pPr>
            <w:r w:rsidRPr="00795175">
              <w:rPr>
                <w:rFonts w:ascii="Times New Roman" w:eastAsia="Times New Roman" w:hAnsi="Times New Roman"/>
                <w:sz w:val="24"/>
                <w:szCs w:val="24"/>
                <w:rtl/>
                <w:lang w:eastAsia="he-IL"/>
              </w:rPr>
              <w:t>פירוט התכנון המוצע של מיתקן הגז, לרבות הלחצים המתוכננים, עומק ההטמנה וחציות עיליות ותת־קרקעיות של מיתקני תשתית אחרים, והכול בהתייחס גם לתיאור פני שטח, למיתקני תשתית שכנים ומיתקני גז שכנים, תת־קרקעיים ועיליים, למבנים, וכן לקווי בניין בהתאם לתקן ישראלי ת"י 5664, חלק 3‏</w:t>
            </w:r>
            <w:r w:rsidRPr="00795175">
              <w:rPr>
                <w:rFonts w:ascii="Times New Roman" w:eastAsia="Times New Roman" w:hAnsi="Times New Roman"/>
                <w:sz w:val="24"/>
                <w:szCs w:val="24"/>
                <w:rtl/>
                <w:lang w:eastAsia="he-IL"/>
              </w:rPr>
              <w:footnoteReference w:id="3"/>
            </w:r>
            <w:r w:rsidRPr="00795175">
              <w:rPr>
                <w:rFonts w:ascii="Times New Roman" w:eastAsia="Times New Roman" w:hAnsi="Times New Roman"/>
                <w:sz w:val="24"/>
                <w:szCs w:val="24"/>
                <w:rtl/>
                <w:lang w:eastAsia="he-IL"/>
              </w:rPr>
              <w:t>;</w:t>
            </w:r>
          </w:p>
        </w:tc>
      </w:tr>
      <w:tr w:rsidR="00795175" w14:paraId="44F0DFC1" w14:textId="77777777" w:rsidTr="00795175">
        <w:trPr>
          <w:cantSplit/>
          <w:trHeight w:val="60"/>
        </w:trPr>
        <w:tc>
          <w:tcPr>
            <w:tcW w:w="1869" w:type="dxa"/>
          </w:tcPr>
          <w:p w14:paraId="0CE0FADF" w14:textId="77777777" w:rsidR="00795175" w:rsidRDefault="00795175">
            <w:pPr>
              <w:pStyle w:val="TableSideHeading"/>
            </w:pPr>
          </w:p>
        </w:tc>
        <w:tc>
          <w:tcPr>
            <w:tcW w:w="624" w:type="dxa"/>
          </w:tcPr>
          <w:p w14:paraId="2E04EE2B" w14:textId="77777777" w:rsidR="00795175" w:rsidRPr="00795175" w:rsidRDefault="00795175">
            <w:pPr>
              <w:pStyle w:val="TableText"/>
              <w:rPr>
                <w:rFonts w:ascii="Times New Roman" w:eastAsia="Times New Roman" w:hAnsi="Times New Roman"/>
                <w:sz w:val="24"/>
                <w:szCs w:val="24"/>
                <w:lang w:eastAsia="he-IL"/>
              </w:rPr>
            </w:pPr>
          </w:p>
        </w:tc>
        <w:tc>
          <w:tcPr>
            <w:tcW w:w="625" w:type="dxa"/>
          </w:tcPr>
          <w:p w14:paraId="0E31A118" w14:textId="77777777" w:rsidR="00795175" w:rsidRPr="00795175" w:rsidRDefault="00795175">
            <w:pPr>
              <w:pStyle w:val="TableText"/>
              <w:rPr>
                <w:rFonts w:ascii="Times New Roman" w:eastAsia="Times New Roman" w:hAnsi="Times New Roman"/>
                <w:sz w:val="24"/>
                <w:szCs w:val="24"/>
                <w:lang w:eastAsia="he-IL"/>
              </w:rPr>
            </w:pPr>
          </w:p>
        </w:tc>
        <w:tc>
          <w:tcPr>
            <w:tcW w:w="6662" w:type="dxa"/>
            <w:hideMark/>
          </w:tcPr>
          <w:p w14:paraId="20FDD569" w14:textId="77777777" w:rsidR="00795175" w:rsidRPr="00795175" w:rsidRDefault="00795175" w:rsidP="00795175">
            <w:pPr>
              <w:pStyle w:val="TableBlock"/>
              <w:numPr>
                <w:ilvl w:val="0"/>
                <w:numId w:val="6"/>
              </w:numPr>
              <w:tabs>
                <w:tab w:val="left" w:pos="624"/>
              </w:tabs>
              <w:rPr>
                <w:rFonts w:ascii="Times New Roman" w:eastAsia="Times New Roman" w:hAnsi="Times New Roman"/>
                <w:sz w:val="24"/>
                <w:szCs w:val="24"/>
                <w:lang w:eastAsia="he-IL"/>
              </w:rPr>
            </w:pPr>
            <w:r w:rsidRPr="00795175">
              <w:rPr>
                <w:rFonts w:ascii="Times New Roman" w:eastAsia="Times New Roman" w:hAnsi="Times New Roman"/>
                <w:sz w:val="24"/>
                <w:szCs w:val="24"/>
                <w:rtl/>
                <w:lang w:eastAsia="he-IL"/>
              </w:rPr>
              <w:t>פרטי תכנון נקודתיים נדרשים, ובכלל זה פרטי החציה והשילוט;</w:t>
            </w:r>
          </w:p>
        </w:tc>
      </w:tr>
      <w:tr w:rsidR="00795175" w14:paraId="5544A74E" w14:textId="77777777" w:rsidTr="00795175">
        <w:trPr>
          <w:cantSplit/>
          <w:trHeight w:val="60"/>
        </w:trPr>
        <w:tc>
          <w:tcPr>
            <w:tcW w:w="1869" w:type="dxa"/>
          </w:tcPr>
          <w:p w14:paraId="67C4DB4F" w14:textId="77777777" w:rsidR="00795175" w:rsidRDefault="00795175">
            <w:pPr>
              <w:pStyle w:val="TableSideHeading"/>
            </w:pPr>
          </w:p>
        </w:tc>
        <w:tc>
          <w:tcPr>
            <w:tcW w:w="624" w:type="dxa"/>
          </w:tcPr>
          <w:p w14:paraId="061E4AA2" w14:textId="77777777" w:rsidR="00795175" w:rsidRPr="00795175" w:rsidRDefault="00795175">
            <w:pPr>
              <w:pStyle w:val="TableText"/>
              <w:rPr>
                <w:rFonts w:ascii="Times New Roman" w:eastAsia="Times New Roman" w:hAnsi="Times New Roman"/>
                <w:sz w:val="24"/>
                <w:szCs w:val="24"/>
                <w:lang w:eastAsia="he-IL"/>
              </w:rPr>
            </w:pPr>
          </w:p>
        </w:tc>
        <w:tc>
          <w:tcPr>
            <w:tcW w:w="625" w:type="dxa"/>
          </w:tcPr>
          <w:p w14:paraId="5321CFAA" w14:textId="77777777" w:rsidR="00795175" w:rsidRPr="00795175" w:rsidRDefault="00795175">
            <w:pPr>
              <w:pStyle w:val="TableText"/>
              <w:rPr>
                <w:rFonts w:ascii="Times New Roman" w:eastAsia="Times New Roman" w:hAnsi="Times New Roman"/>
                <w:sz w:val="24"/>
                <w:szCs w:val="24"/>
                <w:lang w:eastAsia="he-IL"/>
              </w:rPr>
            </w:pPr>
          </w:p>
        </w:tc>
        <w:tc>
          <w:tcPr>
            <w:tcW w:w="6662" w:type="dxa"/>
            <w:hideMark/>
          </w:tcPr>
          <w:p w14:paraId="53288A0B" w14:textId="77777777" w:rsidR="00795175" w:rsidRPr="00795175" w:rsidRDefault="00795175" w:rsidP="00795175">
            <w:pPr>
              <w:pStyle w:val="TableBlock"/>
              <w:numPr>
                <w:ilvl w:val="0"/>
                <w:numId w:val="6"/>
              </w:numPr>
              <w:tabs>
                <w:tab w:val="left" w:pos="624"/>
              </w:tabs>
              <w:rPr>
                <w:rFonts w:ascii="Times New Roman" w:eastAsia="Times New Roman" w:hAnsi="Times New Roman"/>
                <w:sz w:val="24"/>
                <w:szCs w:val="24"/>
                <w:lang w:eastAsia="he-IL"/>
              </w:rPr>
            </w:pPr>
            <w:r w:rsidRPr="00795175">
              <w:rPr>
                <w:rFonts w:ascii="Times New Roman" w:eastAsia="Times New Roman" w:hAnsi="Times New Roman"/>
                <w:sz w:val="24"/>
                <w:szCs w:val="24"/>
                <w:rtl/>
                <w:lang w:eastAsia="he-IL"/>
              </w:rPr>
              <w:t>שטח לעבודות זמניות, אם נדרש, כאמור בפרט 1(ה) לתוספת;</w:t>
            </w:r>
          </w:p>
        </w:tc>
      </w:tr>
      <w:tr w:rsidR="00795175" w14:paraId="7416F258" w14:textId="77777777" w:rsidTr="00795175">
        <w:trPr>
          <w:cantSplit/>
        </w:trPr>
        <w:tc>
          <w:tcPr>
            <w:tcW w:w="1869" w:type="dxa"/>
            <w:tcMar>
              <w:top w:w="91" w:type="dxa"/>
              <w:left w:w="0" w:type="dxa"/>
              <w:bottom w:w="91" w:type="dxa"/>
              <w:right w:w="0" w:type="dxa"/>
            </w:tcMar>
          </w:tcPr>
          <w:p w14:paraId="45D336F9" w14:textId="77777777" w:rsidR="00795175" w:rsidRDefault="00795175">
            <w:pPr>
              <w:pStyle w:val="TableSideHeading"/>
              <w:rPr>
                <w:rFonts w:ascii="David" w:hAnsi="David"/>
                <w:sz w:val="26"/>
              </w:rPr>
            </w:pPr>
          </w:p>
        </w:tc>
        <w:tc>
          <w:tcPr>
            <w:tcW w:w="624" w:type="dxa"/>
            <w:tcMar>
              <w:top w:w="91" w:type="dxa"/>
              <w:left w:w="0" w:type="dxa"/>
              <w:bottom w:w="91" w:type="dxa"/>
              <w:right w:w="0" w:type="dxa"/>
            </w:tcMar>
          </w:tcPr>
          <w:p w14:paraId="52F0CDEA" w14:textId="77777777" w:rsidR="00795175" w:rsidRPr="00795175" w:rsidRDefault="00795175">
            <w:pPr>
              <w:pStyle w:val="TableText"/>
              <w:rPr>
                <w:rFonts w:ascii="Times New Roman" w:eastAsia="Times New Roman" w:hAnsi="Times New Roman"/>
                <w:sz w:val="24"/>
                <w:szCs w:val="24"/>
                <w:rtl/>
                <w:lang w:eastAsia="he-IL"/>
              </w:rPr>
            </w:pPr>
          </w:p>
        </w:tc>
        <w:tc>
          <w:tcPr>
            <w:tcW w:w="7287" w:type="dxa"/>
            <w:gridSpan w:val="2"/>
            <w:tcMar>
              <w:top w:w="91" w:type="dxa"/>
              <w:left w:w="0" w:type="dxa"/>
              <w:bottom w:w="91" w:type="dxa"/>
              <w:right w:w="0" w:type="dxa"/>
            </w:tcMar>
            <w:hideMark/>
          </w:tcPr>
          <w:p w14:paraId="7B187394" w14:textId="77777777" w:rsidR="00795175" w:rsidRPr="00795175" w:rsidRDefault="00795175">
            <w:pPr>
              <w:pStyle w:val="TableBlock"/>
              <w:rPr>
                <w:rFonts w:ascii="Times New Roman" w:eastAsia="Times New Roman" w:hAnsi="Times New Roman"/>
                <w:sz w:val="24"/>
                <w:szCs w:val="24"/>
                <w:rtl/>
                <w:lang w:eastAsia="he-IL"/>
              </w:rPr>
            </w:pPr>
            <w:r w:rsidRPr="00795175">
              <w:rPr>
                <w:rFonts w:ascii="Times New Roman" w:eastAsia="Times New Roman" w:hAnsi="Times New Roman"/>
                <w:sz w:val="24"/>
                <w:szCs w:val="24"/>
                <w:rtl/>
                <w:lang w:eastAsia="he-IL"/>
              </w:rPr>
              <w:t>(3)</w:t>
            </w:r>
            <w:r w:rsidRPr="00795175">
              <w:rPr>
                <w:rFonts w:ascii="Times New Roman" w:eastAsia="Times New Roman" w:hAnsi="Times New Roman"/>
                <w:sz w:val="24"/>
                <w:szCs w:val="24"/>
                <w:rtl/>
                <w:lang w:eastAsia="he-IL"/>
              </w:rPr>
              <w:tab/>
              <w:t>מפרט שאושר לפי סעיף 24, למיתקן הגז שלגביו מבוקש האישור בהליך מהיר;</w:t>
            </w:r>
          </w:p>
        </w:tc>
      </w:tr>
      <w:tr w:rsidR="00795175" w14:paraId="04EB0D4C" w14:textId="77777777" w:rsidTr="00795175">
        <w:trPr>
          <w:cantSplit/>
        </w:trPr>
        <w:tc>
          <w:tcPr>
            <w:tcW w:w="1869" w:type="dxa"/>
            <w:tcMar>
              <w:top w:w="91" w:type="dxa"/>
              <w:left w:w="0" w:type="dxa"/>
              <w:bottom w:w="91" w:type="dxa"/>
              <w:right w:w="0" w:type="dxa"/>
            </w:tcMar>
          </w:tcPr>
          <w:p w14:paraId="2F5C044B" w14:textId="77777777" w:rsidR="00795175" w:rsidRDefault="00795175">
            <w:pPr>
              <w:pStyle w:val="TableSideHeading"/>
              <w:rPr>
                <w:rFonts w:ascii="David" w:hAnsi="David"/>
                <w:sz w:val="26"/>
                <w:rtl/>
              </w:rPr>
            </w:pPr>
          </w:p>
        </w:tc>
        <w:tc>
          <w:tcPr>
            <w:tcW w:w="624" w:type="dxa"/>
            <w:tcMar>
              <w:top w:w="91" w:type="dxa"/>
              <w:left w:w="0" w:type="dxa"/>
              <w:bottom w:w="91" w:type="dxa"/>
              <w:right w:w="0" w:type="dxa"/>
            </w:tcMar>
          </w:tcPr>
          <w:p w14:paraId="781D817E" w14:textId="77777777" w:rsidR="00795175" w:rsidRPr="00795175" w:rsidRDefault="00795175">
            <w:pPr>
              <w:pStyle w:val="TableText"/>
              <w:rPr>
                <w:rFonts w:ascii="Times New Roman" w:eastAsia="Times New Roman" w:hAnsi="Times New Roman"/>
                <w:sz w:val="24"/>
                <w:szCs w:val="24"/>
                <w:rtl/>
                <w:lang w:eastAsia="he-IL"/>
              </w:rPr>
            </w:pPr>
          </w:p>
        </w:tc>
        <w:tc>
          <w:tcPr>
            <w:tcW w:w="7287" w:type="dxa"/>
            <w:gridSpan w:val="2"/>
            <w:tcMar>
              <w:top w:w="91" w:type="dxa"/>
              <w:left w:w="0" w:type="dxa"/>
              <w:bottom w:w="91" w:type="dxa"/>
              <w:right w:w="0" w:type="dxa"/>
            </w:tcMar>
            <w:hideMark/>
          </w:tcPr>
          <w:p w14:paraId="1EFDAD38" w14:textId="625DBBE8" w:rsidR="00795175" w:rsidRPr="00795175" w:rsidRDefault="00795175">
            <w:pPr>
              <w:pStyle w:val="TableBlock"/>
              <w:rPr>
                <w:rFonts w:ascii="Times New Roman" w:eastAsia="Times New Roman" w:hAnsi="Times New Roman"/>
                <w:sz w:val="24"/>
                <w:szCs w:val="24"/>
                <w:rtl/>
                <w:lang w:eastAsia="he-IL"/>
              </w:rPr>
            </w:pPr>
            <w:r w:rsidRPr="00795175">
              <w:rPr>
                <w:rFonts w:ascii="Times New Roman" w:eastAsia="Times New Roman" w:hAnsi="Times New Roman"/>
                <w:sz w:val="24"/>
                <w:szCs w:val="24"/>
                <w:rtl/>
                <w:lang w:eastAsia="he-IL"/>
              </w:rPr>
              <w:t>(4)</w:t>
            </w:r>
            <w:r w:rsidRPr="00795175">
              <w:rPr>
                <w:rFonts w:ascii="Times New Roman" w:eastAsia="Times New Roman" w:hAnsi="Times New Roman"/>
                <w:sz w:val="24"/>
                <w:szCs w:val="24"/>
                <w:rtl/>
                <w:lang w:eastAsia="he-IL"/>
              </w:rPr>
              <w:tab/>
              <w:t>המידע או ההתייחסות שהעבירו בעלי מיתקני תשתית, בהתאם לסעיף 26ב1, אם הועברו, או העתק הפנייה לבעל מיתקן התשתית, אם לא קיבל בעל רישיון החלוקה מידע או התייחסות כאמור.</w:t>
            </w:r>
            <w:r w:rsidR="00406AA6">
              <w:rPr>
                <w:rFonts w:ascii="Times New Roman" w:eastAsia="Times New Roman" w:hAnsi="Times New Roman"/>
                <w:sz w:val="24"/>
                <w:szCs w:val="24"/>
                <w:rtl/>
                <w:lang w:eastAsia="he-IL"/>
              </w:rPr>
              <w:t xml:space="preserve"> </w:t>
            </w:r>
          </w:p>
        </w:tc>
      </w:tr>
      <w:tr w:rsidR="00795175" w:rsidRPr="00795175" w14:paraId="16AE23EE" w14:textId="77777777" w:rsidTr="00795175">
        <w:trPr>
          <w:cantSplit/>
        </w:trPr>
        <w:tc>
          <w:tcPr>
            <w:tcW w:w="1869" w:type="dxa"/>
            <w:tcMar>
              <w:top w:w="91" w:type="dxa"/>
              <w:left w:w="0" w:type="dxa"/>
              <w:bottom w:w="91" w:type="dxa"/>
              <w:right w:w="0" w:type="dxa"/>
            </w:tcMar>
          </w:tcPr>
          <w:p w14:paraId="4CCDFD32" w14:textId="77777777" w:rsidR="00795175" w:rsidRPr="00795175" w:rsidRDefault="00795175">
            <w:pPr>
              <w:pStyle w:val="TableSideHeading"/>
              <w:rPr>
                <w:rFonts w:ascii="Times New Roman" w:eastAsia="Times New Roman" w:hAnsi="Times New Roman"/>
                <w:sz w:val="24"/>
                <w:szCs w:val="24"/>
                <w:lang w:eastAsia="he-IL"/>
              </w:rPr>
            </w:pPr>
          </w:p>
        </w:tc>
        <w:tc>
          <w:tcPr>
            <w:tcW w:w="624" w:type="dxa"/>
            <w:tcMar>
              <w:top w:w="91" w:type="dxa"/>
              <w:left w:w="0" w:type="dxa"/>
              <w:bottom w:w="91" w:type="dxa"/>
              <w:right w:w="0" w:type="dxa"/>
            </w:tcMar>
          </w:tcPr>
          <w:p w14:paraId="157747AD" w14:textId="77777777" w:rsidR="00795175" w:rsidRPr="00795175" w:rsidRDefault="00795175">
            <w:pPr>
              <w:pStyle w:val="TableText"/>
              <w:rPr>
                <w:rFonts w:ascii="Times New Roman" w:eastAsia="Times New Roman" w:hAnsi="Times New Roman"/>
                <w:sz w:val="24"/>
                <w:szCs w:val="24"/>
                <w:rtl/>
                <w:lang w:eastAsia="he-IL"/>
              </w:rPr>
            </w:pPr>
          </w:p>
        </w:tc>
        <w:tc>
          <w:tcPr>
            <w:tcW w:w="7287" w:type="dxa"/>
            <w:gridSpan w:val="2"/>
            <w:tcMar>
              <w:top w:w="91" w:type="dxa"/>
              <w:left w:w="0" w:type="dxa"/>
              <w:bottom w:w="91" w:type="dxa"/>
              <w:right w:w="0" w:type="dxa"/>
            </w:tcMar>
            <w:hideMark/>
          </w:tcPr>
          <w:p w14:paraId="1C056987" w14:textId="77777777" w:rsidR="00795175" w:rsidRPr="00795175" w:rsidRDefault="00795175">
            <w:pPr>
              <w:pStyle w:val="TableHead"/>
              <w:outlineLvl w:val="9"/>
              <w:rPr>
                <w:rFonts w:ascii="Times New Roman" w:eastAsia="Times New Roman" w:hAnsi="Times New Roman"/>
                <w:sz w:val="24"/>
                <w:szCs w:val="24"/>
                <w:rtl/>
                <w:lang w:eastAsia="he-IL"/>
              </w:rPr>
            </w:pPr>
            <w:r w:rsidRPr="00795175">
              <w:rPr>
                <w:rFonts w:ascii="Times New Roman" w:eastAsia="Times New Roman" w:hAnsi="Times New Roman"/>
                <w:sz w:val="24"/>
                <w:szCs w:val="24"/>
                <w:rtl/>
                <w:lang w:eastAsia="he-IL"/>
              </w:rPr>
              <w:t>תוספת שנייה</w:t>
            </w:r>
          </w:p>
        </w:tc>
      </w:tr>
      <w:tr w:rsidR="00795175" w:rsidRPr="00795175" w14:paraId="2BBAEFCC" w14:textId="77777777" w:rsidTr="00795175">
        <w:trPr>
          <w:cantSplit/>
        </w:trPr>
        <w:tc>
          <w:tcPr>
            <w:tcW w:w="1869" w:type="dxa"/>
            <w:tcMar>
              <w:top w:w="91" w:type="dxa"/>
              <w:left w:w="0" w:type="dxa"/>
              <w:bottom w:w="91" w:type="dxa"/>
              <w:right w:w="0" w:type="dxa"/>
            </w:tcMar>
          </w:tcPr>
          <w:p w14:paraId="31A52AAB" w14:textId="77777777" w:rsidR="00795175" w:rsidRPr="00795175" w:rsidRDefault="00795175">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2862A75B" w14:textId="77777777" w:rsidR="00795175" w:rsidRPr="00795175" w:rsidRDefault="00795175">
            <w:pPr>
              <w:pStyle w:val="TableText"/>
              <w:rPr>
                <w:rFonts w:ascii="Times New Roman" w:eastAsia="Times New Roman" w:hAnsi="Times New Roman"/>
                <w:sz w:val="24"/>
                <w:szCs w:val="24"/>
                <w:rtl/>
                <w:lang w:eastAsia="he-IL"/>
              </w:rPr>
            </w:pPr>
          </w:p>
        </w:tc>
        <w:tc>
          <w:tcPr>
            <w:tcW w:w="7287" w:type="dxa"/>
            <w:gridSpan w:val="2"/>
            <w:tcMar>
              <w:top w:w="91" w:type="dxa"/>
              <w:left w:w="0" w:type="dxa"/>
              <w:bottom w:w="91" w:type="dxa"/>
              <w:right w:w="0" w:type="dxa"/>
            </w:tcMar>
            <w:hideMark/>
          </w:tcPr>
          <w:p w14:paraId="0504FF18" w14:textId="77777777" w:rsidR="00795175" w:rsidRPr="00795175" w:rsidRDefault="00795175">
            <w:pPr>
              <w:pStyle w:val="TableBlock"/>
              <w:jc w:val="center"/>
              <w:rPr>
                <w:rFonts w:ascii="Times New Roman" w:eastAsia="Times New Roman" w:hAnsi="Times New Roman"/>
                <w:sz w:val="24"/>
                <w:szCs w:val="24"/>
                <w:rtl/>
                <w:lang w:eastAsia="he-IL"/>
              </w:rPr>
            </w:pPr>
            <w:r w:rsidRPr="00795175">
              <w:rPr>
                <w:rFonts w:ascii="Times New Roman" w:eastAsia="Times New Roman" w:hAnsi="Times New Roman"/>
                <w:sz w:val="24"/>
                <w:szCs w:val="24"/>
                <w:rtl/>
                <w:lang w:eastAsia="he-IL"/>
              </w:rPr>
              <w:t>(סעיפים 26ב1 ו-26ד(ב))</w:t>
            </w:r>
          </w:p>
        </w:tc>
      </w:tr>
      <w:tr w:rsidR="00795175" w:rsidRPr="00795175" w14:paraId="2A42358C" w14:textId="77777777" w:rsidTr="00795175">
        <w:trPr>
          <w:cantSplit/>
        </w:trPr>
        <w:tc>
          <w:tcPr>
            <w:tcW w:w="1869" w:type="dxa"/>
            <w:tcMar>
              <w:top w:w="91" w:type="dxa"/>
              <w:left w:w="0" w:type="dxa"/>
              <w:bottom w:w="91" w:type="dxa"/>
              <w:right w:w="0" w:type="dxa"/>
            </w:tcMar>
          </w:tcPr>
          <w:p w14:paraId="3D8E21CD" w14:textId="77777777" w:rsidR="00795175" w:rsidRPr="00795175" w:rsidRDefault="00795175">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tcPr>
          <w:p w14:paraId="10B39443" w14:textId="77777777" w:rsidR="00795175" w:rsidRPr="00795175" w:rsidRDefault="00795175">
            <w:pPr>
              <w:pStyle w:val="TableText"/>
              <w:rPr>
                <w:rFonts w:ascii="Times New Roman" w:eastAsia="Times New Roman" w:hAnsi="Times New Roman"/>
                <w:sz w:val="24"/>
                <w:szCs w:val="24"/>
                <w:rtl/>
                <w:lang w:eastAsia="he-IL"/>
              </w:rPr>
            </w:pPr>
          </w:p>
        </w:tc>
        <w:tc>
          <w:tcPr>
            <w:tcW w:w="7287" w:type="dxa"/>
            <w:gridSpan w:val="2"/>
            <w:tcMar>
              <w:top w:w="91" w:type="dxa"/>
              <w:left w:w="0" w:type="dxa"/>
              <w:bottom w:w="91" w:type="dxa"/>
              <w:right w:w="0" w:type="dxa"/>
            </w:tcMar>
            <w:hideMark/>
          </w:tcPr>
          <w:p w14:paraId="6E756F78" w14:textId="77777777" w:rsidR="00795175" w:rsidRPr="00795175" w:rsidRDefault="00795175">
            <w:pPr>
              <w:pStyle w:val="TableBlock"/>
              <w:tabs>
                <w:tab w:val="left" w:pos="657"/>
                <w:tab w:val="center" w:pos="3573"/>
              </w:tabs>
              <w:jc w:val="center"/>
              <w:rPr>
                <w:rFonts w:ascii="Times New Roman" w:eastAsia="Times New Roman" w:hAnsi="Times New Roman"/>
                <w:b/>
                <w:bCs/>
                <w:sz w:val="24"/>
                <w:szCs w:val="24"/>
                <w:rtl/>
                <w:lang w:eastAsia="he-IL"/>
              </w:rPr>
            </w:pPr>
            <w:r w:rsidRPr="00795175">
              <w:rPr>
                <w:rFonts w:ascii="Times New Roman" w:eastAsia="Times New Roman" w:hAnsi="Times New Roman"/>
                <w:b/>
                <w:bCs/>
                <w:sz w:val="24"/>
                <w:szCs w:val="24"/>
                <w:rtl/>
                <w:lang w:eastAsia="he-IL"/>
              </w:rPr>
              <w:t>הודעות לבעל מיתקן תשתית ולבעל מקרקעין במסגרת הליך מהיר</w:t>
            </w:r>
          </w:p>
        </w:tc>
      </w:tr>
      <w:tr w:rsidR="00795175" w:rsidRPr="00795175" w14:paraId="7A87D44C" w14:textId="77777777" w:rsidTr="00795175">
        <w:trPr>
          <w:cantSplit/>
        </w:trPr>
        <w:tc>
          <w:tcPr>
            <w:tcW w:w="1869" w:type="dxa"/>
            <w:tcMar>
              <w:top w:w="91" w:type="dxa"/>
              <w:left w:w="0" w:type="dxa"/>
              <w:bottom w:w="91" w:type="dxa"/>
              <w:right w:w="0" w:type="dxa"/>
            </w:tcMar>
          </w:tcPr>
          <w:p w14:paraId="490D0583" w14:textId="77777777" w:rsidR="00795175" w:rsidRPr="00795175" w:rsidRDefault="00795175">
            <w:pPr>
              <w:pStyle w:val="TableSideHeading"/>
              <w:rPr>
                <w:rFonts w:ascii="Times New Roman" w:eastAsia="Times New Roman" w:hAnsi="Times New Roman"/>
                <w:sz w:val="24"/>
                <w:szCs w:val="24"/>
                <w:rtl/>
                <w:lang w:eastAsia="he-IL"/>
              </w:rPr>
            </w:pPr>
          </w:p>
        </w:tc>
        <w:tc>
          <w:tcPr>
            <w:tcW w:w="624" w:type="dxa"/>
            <w:tcMar>
              <w:top w:w="91" w:type="dxa"/>
              <w:left w:w="0" w:type="dxa"/>
              <w:bottom w:w="91" w:type="dxa"/>
              <w:right w:w="0" w:type="dxa"/>
            </w:tcMar>
            <w:hideMark/>
          </w:tcPr>
          <w:p w14:paraId="139961A3" w14:textId="77777777" w:rsidR="00795175" w:rsidRPr="00795175" w:rsidRDefault="00795175">
            <w:pPr>
              <w:pStyle w:val="TableText"/>
              <w:rPr>
                <w:rFonts w:ascii="Times New Roman" w:eastAsia="Times New Roman" w:hAnsi="Times New Roman"/>
                <w:sz w:val="24"/>
                <w:szCs w:val="24"/>
                <w:rtl/>
                <w:lang w:eastAsia="he-IL"/>
              </w:rPr>
            </w:pPr>
            <w:r w:rsidRPr="00795175">
              <w:rPr>
                <w:rFonts w:ascii="Times New Roman" w:eastAsia="Times New Roman" w:hAnsi="Times New Roman"/>
                <w:sz w:val="24"/>
                <w:szCs w:val="24"/>
                <w:rtl/>
                <w:lang w:eastAsia="he-IL"/>
              </w:rPr>
              <w:t>(1)</w:t>
            </w:r>
          </w:p>
        </w:tc>
        <w:tc>
          <w:tcPr>
            <w:tcW w:w="7287" w:type="dxa"/>
            <w:gridSpan w:val="2"/>
            <w:tcMar>
              <w:top w:w="91" w:type="dxa"/>
              <w:left w:w="0" w:type="dxa"/>
              <w:bottom w:w="91" w:type="dxa"/>
              <w:right w:w="0" w:type="dxa"/>
            </w:tcMar>
            <w:hideMark/>
          </w:tcPr>
          <w:p w14:paraId="7E436508" w14:textId="0421C5C7" w:rsidR="00795175" w:rsidRPr="00795175" w:rsidRDefault="00795175">
            <w:pPr>
              <w:pStyle w:val="TableBlock"/>
              <w:rPr>
                <w:rFonts w:ascii="Times New Roman" w:eastAsia="Times New Roman" w:hAnsi="Times New Roman"/>
                <w:sz w:val="24"/>
                <w:szCs w:val="24"/>
                <w:rtl/>
                <w:lang w:eastAsia="he-IL"/>
              </w:rPr>
            </w:pPr>
            <w:r w:rsidRPr="00795175">
              <w:rPr>
                <w:rFonts w:ascii="Times New Roman" w:eastAsia="Times New Roman" w:hAnsi="Times New Roman"/>
                <w:sz w:val="24"/>
                <w:szCs w:val="24"/>
                <w:rtl/>
                <w:lang w:eastAsia="he-IL"/>
              </w:rPr>
              <w:t>בפנייה לבעל מיתקן תשתית לפי הוראות סעיף 26ב1, יציין בעל רישיון החלוקה כי באפשרות בעל תשתית למסור לו את המידע בדבר מיתקן תשתית שבתחום הבקשה ואת התייחסותו לבקשה</w:t>
            </w:r>
            <w:r w:rsidR="00406AA6">
              <w:rPr>
                <w:rFonts w:ascii="Times New Roman" w:eastAsia="Times New Roman" w:hAnsi="Times New Roman"/>
                <w:sz w:val="24"/>
                <w:szCs w:val="24"/>
                <w:rtl/>
                <w:lang w:eastAsia="he-IL"/>
              </w:rPr>
              <w:t xml:space="preserve"> </w:t>
            </w:r>
            <w:r w:rsidRPr="00795175">
              <w:rPr>
                <w:rFonts w:ascii="Times New Roman" w:eastAsia="Times New Roman" w:hAnsi="Times New Roman"/>
                <w:sz w:val="24"/>
                <w:szCs w:val="24"/>
                <w:rtl/>
                <w:lang w:eastAsia="he-IL"/>
              </w:rPr>
              <w:t>בתוך 15 ימים מיום שנמסרה לו הפנייה; בעל רישיון חלוקה יצרף לפנייתו כאמור תשריט בהתאם להוראות פרט (1)(א) לתוספת הראשונה ובנוסף, את תיאור המיתקן המבוקש, ובכלל זה מאפייני הצינור ולחץ הצינור המבוקש.</w:t>
            </w:r>
          </w:p>
        </w:tc>
      </w:tr>
      <w:tr w:rsidR="00795175" w:rsidRPr="00795175" w14:paraId="7F41B496" w14:textId="77777777" w:rsidTr="00795175">
        <w:trPr>
          <w:cantSplit/>
          <w:trHeight w:val="60"/>
        </w:trPr>
        <w:tc>
          <w:tcPr>
            <w:tcW w:w="1869" w:type="dxa"/>
          </w:tcPr>
          <w:p w14:paraId="47E85322" w14:textId="77777777" w:rsidR="00795175" w:rsidRPr="00795175" w:rsidRDefault="00795175">
            <w:pPr>
              <w:pStyle w:val="TableSideHeading"/>
              <w:rPr>
                <w:rFonts w:ascii="Times New Roman" w:eastAsia="Times New Roman" w:hAnsi="Times New Roman"/>
                <w:sz w:val="24"/>
                <w:szCs w:val="24"/>
                <w:rtl/>
                <w:lang w:eastAsia="he-IL"/>
              </w:rPr>
            </w:pPr>
          </w:p>
        </w:tc>
        <w:tc>
          <w:tcPr>
            <w:tcW w:w="624" w:type="dxa"/>
            <w:hideMark/>
          </w:tcPr>
          <w:p w14:paraId="36CA0C01" w14:textId="77777777" w:rsidR="00795175" w:rsidRPr="00795175" w:rsidRDefault="00795175">
            <w:pPr>
              <w:pStyle w:val="TableText"/>
              <w:rPr>
                <w:rFonts w:ascii="Times New Roman" w:eastAsia="Times New Roman" w:hAnsi="Times New Roman"/>
                <w:sz w:val="24"/>
                <w:szCs w:val="24"/>
                <w:lang w:eastAsia="he-IL"/>
              </w:rPr>
            </w:pPr>
            <w:r w:rsidRPr="00795175">
              <w:rPr>
                <w:rFonts w:ascii="Times New Roman" w:eastAsia="Times New Roman" w:hAnsi="Times New Roman"/>
                <w:sz w:val="24"/>
                <w:szCs w:val="24"/>
                <w:rtl/>
                <w:lang w:eastAsia="he-IL"/>
              </w:rPr>
              <w:t>(2)</w:t>
            </w:r>
          </w:p>
        </w:tc>
        <w:tc>
          <w:tcPr>
            <w:tcW w:w="7287" w:type="dxa"/>
            <w:gridSpan w:val="2"/>
            <w:hideMark/>
          </w:tcPr>
          <w:p w14:paraId="003B553D" w14:textId="77777777" w:rsidR="00795175" w:rsidRPr="00795175" w:rsidRDefault="00795175">
            <w:pPr>
              <w:pStyle w:val="TableBlock"/>
              <w:rPr>
                <w:rFonts w:ascii="Times New Roman" w:eastAsia="Times New Roman" w:hAnsi="Times New Roman"/>
                <w:sz w:val="24"/>
                <w:szCs w:val="24"/>
                <w:lang w:eastAsia="he-IL"/>
              </w:rPr>
            </w:pPr>
            <w:r w:rsidRPr="00795175">
              <w:rPr>
                <w:rFonts w:ascii="Times New Roman" w:eastAsia="Times New Roman" w:hAnsi="Times New Roman"/>
                <w:sz w:val="24"/>
                <w:szCs w:val="24"/>
                <w:rtl/>
                <w:lang w:eastAsia="he-IL"/>
              </w:rPr>
              <w:t>(א)</w:t>
            </w:r>
            <w:r w:rsidRPr="00795175">
              <w:rPr>
                <w:rFonts w:ascii="Times New Roman" w:eastAsia="Times New Roman" w:hAnsi="Times New Roman"/>
                <w:sz w:val="24"/>
                <w:szCs w:val="24"/>
                <w:rtl/>
                <w:lang w:eastAsia="he-IL"/>
              </w:rPr>
              <w:tab/>
              <w:t>בהודעה לבעל מיתקן תשתית לפי הוראות סעיף 26ד(ב), יציין המבקש כי באפשרות בעל מיתקן תשתית או בעל המקרקעין להגיש את הערותיו לבקשה למהנדס הוועדה או למתכנן המחוז שאליו הוגשה הבקשה, לפי העניין, עם העתק למבקש, בתוך 15 ימים מהיום שנמסרה לו ההודעה, ובנוסף, כי יראו בעל מיתקן תשתית או בעל מקרקעין שלא הגישו הערות כאמור כאילו הסכימו לבקשה, בהתאם להוראות סעיף 26ד(ג); המבקש יצרף להודעתו כאמור את הבקשה, ובכלל זאת את מסמכי הבקשה המנויים בפרטים (1) ו-(2) לתוספת הראשונה.</w:t>
            </w:r>
          </w:p>
        </w:tc>
      </w:tr>
      <w:tr w:rsidR="00795175" w:rsidRPr="00795175" w14:paraId="064561A3" w14:textId="77777777" w:rsidTr="00795175">
        <w:trPr>
          <w:cantSplit/>
        </w:trPr>
        <w:tc>
          <w:tcPr>
            <w:tcW w:w="1869" w:type="dxa"/>
            <w:tcMar>
              <w:top w:w="91" w:type="dxa"/>
              <w:left w:w="0" w:type="dxa"/>
              <w:bottom w:w="91" w:type="dxa"/>
              <w:right w:w="0" w:type="dxa"/>
            </w:tcMar>
          </w:tcPr>
          <w:p w14:paraId="16B9DDE0" w14:textId="77777777" w:rsidR="00795175" w:rsidRPr="00795175" w:rsidRDefault="00795175">
            <w:pPr>
              <w:pStyle w:val="TableSideHeading"/>
              <w:rPr>
                <w:rFonts w:ascii="Times New Roman" w:eastAsia="Times New Roman" w:hAnsi="Times New Roman"/>
                <w:sz w:val="24"/>
                <w:szCs w:val="24"/>
                <w:lang w:eastAsia="he-IL"/>
              </w:rPr>
            </w:pPr>
          </w:p>
        </w:tc>
        <w:tc>
          <w:tcPr>
            <w:tcW w:w="624" w:type="dxa"/>
            <w:tcMar>
              <w:top w:w="91" w:type="dxa"/>
              <w:left w:w="0" w:type="dxa"/>
              <w:bottom w:w="91" w:type="dxa"/>
              <w:right w:w="0" w:type="dxa"/>
            </w:tcMar>
          </w:tcPr>
          <w:p w14:paraId="73819424" w14:textId="77777777" w:rsidR="00795175" w:rsidRPr="00795175" w:rsidRDefault="00795175">
            <w:pPr>
              <w:pStyle w:val="TableText"/>
              <w:rPr>
                <w:rFonts w:ascii="Times New Roman" w:eastAsia="Times New Roman" w:hAnsi="Times New Roman"/>
                <w:sz w:val="24"/>
                <w:szCs w:val="24"/>
                <w:rtl/>
                <w:lang w:eastAsia="he-IL"/>
              </w:rPr>
            </w:pPr>
          </w:p>
        </w:tc>
        <w:tc>
          <w:tcPr>
            <w:tcW w:w="7287" w:type="dxa"/>
            <w:gridSpan w:val="2"/>
            <w:tcMar>
              <w:top w:w="91" w:type="dxa"/>
              <w:left w:w="0" w:type="dxa"/>
              <w:bottom w:w="91" w:type="dxa"/>
              <w:right w:w="0" w:type="dxa"/>
            </w:tcMar>
            <w:hideMark/>
          </w:tcPr>
          <w:p w14:paraId="4D1D2B01" w14:textId="098AD44F" w:rsidR="00795175" w:rsidRPr="00795175" w:rsidRDefault="00795175">
            <w:pPr>
              <w:pStyle w:val="TableBlock"/>
              <w:rPr>
                <w:rFonts w:ascii="Times New Roman" w:eastAsia="Times New Roman" w:hAnsi="Times New Roman"/>
                <w:sz w:val="24"/>
                <w:szCs w:val="24"/>
                <w:rtl/>
                <w:lang w:eastAsia="he-IL"/>
              </w:rPr>
            </w:pPr>
            <w:r w:rsidRPr="00795175">
              <w:rPr>
                <w:rFonts w:ascii="Times New Roman" w:eastAsia="Times New Roman" w:hAnsi="Times New Roman"/>
                <w:sz w:val="24"/>
                <w:szCs w:val="24"/>
                <w:rtl/>
                <w:lang w:eastAsia="he-IL"/>
              </w:rPr>
              <w:t>(ב)(1)</w:t>
            </w:r>
            <w:r w:rsidRPr="00795175">
              <w:rPr>
                <w:rFonts w:ascii="Times New Roman" w:eastAsia="Times New Roman" w:hAnsi="Times New Roman"/>
                <w:sz w:val="24"/>
                <w:szCs w:val="24"/>
                <w:rtl/>
                <w:lang w:eastAsia="he-IL"/>
              </w:rPr>
              <w:tab/>
              <w:t>הודעה לבעל מקרקעין לפי סעיף 26</w:t>
            </w:r>
            <w:r w:rsidRPr="00795175">
              <w:rPr>
                <w:rFonts w:ascii="Times New Roman" w:eastAsia="Times New Roman" w:hAnsi="Times New Roman" w:hint="cs"/>
                <w:sz w:val="24"/>
                <w:szCs w:val="24"/>
                <w:rtl/>
                <w:lang w:eastAsia="he-IL"/>
              </w:rPr>
              <w:t>ד(</w:t>
            </w:r>
            <w:r w:rsidRPr="00795175">
              <w:rPr>
                <w:rFonts w:ascii="Times New Roman" w:eastAsia="Times New Roman" w:hAnsi="Times New Roman"/>
                <w:sz w:val="24"/>
                <w:szCs w:val="24"/>
                <w:rtl/>
                <w:lang w:eastAsia="he-IL"/>
              </w:rPr>
              <w:t xml:space="preserve">ב) תימסר או תישלח לבעל המקרקעין לפי מענו הידוע, במסירה אישית או בדואר רשום עם אישור מסירה, או אל כתובת דואר אלקטרוני שמסר לו בעל המקרקעין לצורך משלוח הודעה לפי סעיף קטן זה; המבקש יצרף לבקשה את אישור המסירה כאמור או ראיה אחרת המעידה על קיום הוראת סעיף קטן זה; </w:t>
            </w:r>
          </w:p>
          <w:p w14:paraId="73079E00" w14:textId="77777777" w:rsidR="00795175" w:rsidRPr="00795175" w:rsidRDefault="00795175">
            <w:pPr>
              <w:pStyle w:val="TableBlock"/>
              <w:rPr>
                <w:rFonts w:ascii="Times New Roman" w:eastAsia="Times New Roman" w:hAnsi="Times New Roman"/>
                <w:sz w:val="24"/>
                <w:szCs w:val="24"/>
                <w:rtl/>
                <w:lang w:eastAsia="he-IL"/>
              </w:rPr>
            </w:pPr>
            <w:r w:rsidRPr="00795175">
              <w:rPr>
                <w:rFonts w:ascii="Times New Roman" w:eastAsia="Times New Roman" w:hAnsi="Times New Roman"/>
                <w:sz w:val="24"/>
                <w:szCs w:val="24"/>
                <w:rtl/>
                <w:lang w:eastAsia="he-IL"/>
              </w:rPr>
              <w:t>(2)</w:t>
            </w:r>
            <w:r w:rsidRPr="00795175">
              <w:rPr>
                <w:rFonts w:ascii="Times New Roman" w:eastAsia="Times New Roman" w:hAnsi="Times New Roman"/>
                <w:sz w:val="24"/>
                <w:szCs w:val="24"/>
                <w:rtl/>
                <w:lang w:eastAsia="he-IL"/>
              </w:rPr>
              <w:tab/>
              <w:t>לא ידוע למבקש מענו של בעל המקרקעין כאמור ולא הצליח להשיגו במאמץ סביר –</w:t>
            </w:r>
          </w:p>
        </w:tc>
      </w:tr>
      <w:tr w:rsidR="00795175" w:rsidRPr="00795175" w14:paraId="1AE8608A" w14:textId="77777777" w:rsidTr="00795175">
        <w:trPr>
          <w:cantSplit/>
          <w:trHeight w:val="60"/>
        </w:trPr>
        <w:tc>
          <w:tcPr>
            <w:tcW w:w="1869" w:type="dxa"/>
          </w:tcPr>
          <w:p w14:paraId="2EBF529A" w14:textId="77777777" w:rsidR="00795175" w:rsidRPr="00795175" w:rsidRDefault="00795175">
            <w:pPr>
              <w:pStyle w:val="TableSideHeading"/>
              <w:rPr>
                <w:rFonts w:ascii="Times New Roman" w:eastAsia="Times New Roman" w:hAnsi="Times New Roman"/>
                <w:sz w:val="24"/>
                <w:szCs w:val="24"/>
                <w:rtl/>
                <w:lang w:eastAsia="he-IL"/>
              </w:rPr>
            </w:pPr>
          </w:p>
        </w:tc>
        <w:tc>
          <w:tcPr>
            <w:tcW w:w="624" w:type="dxa"/>
          </w:tcPr>
          <w:p w14:paraId="7CD0B41C" w14:textId="77777777" w:rsidR="00795175" w:rsidRPr="00795175" w:rsidRDefault="00795175">
            <w:pPr>
              <w:pStyle w:val="TableText"/>
              <w:rPr>
                <w:rFonts w:ascii="Times New Roman" w:eastAsia="Times New Roman" w:hAnsi="Times New Roman"/>
                <w:sz w:val="24"/>
                <w:szCs w:val="24"/>
                <w:lang w:eastAsia="he-IL"/>
              </w:rPr>
            </w:pPr>
          </w:p>
        </w:tc>
        <w:tc>
          <w:tcPr>
            <w:tcW w:w="625" w:type="dxa"/>
          </w:tcPr>
          <w:p w14:paraId="6D9A9207" w14:textId="77777777" w:rsidR="00795175" w:rsidRPr="00795175" w:rsidRDefault="00795175">
            <w:pPr>
              <w:pStyle w:val="TableText"/>
              <w:rPr>
                <w:rFonts w:ascii="Times New Roman" w:eastAsia="Times New Roman" w:hAnsi="Times New Roman"/>
                <w:sz w:val="24"/>
                <w:szCs w:val="24"/>
                <w:lang w:eastAsia="he-IL"/>
              </w:rPr>
            </w:pPr>
          </w:p>
        </w:tc>
        <w:tc>
          <w:tcPr>
            <w:tcW w:w="6662" w:type="dxa"/>
            <w:hideMark/>
          </w:tcPr>
          <w:p w14:paraId="5DE0FA1F" w14:textId="77777777" w:rsidR="00795175" w:rsidRPr="00795175" w:rsidRDefault="00795175" w:rsidP="00795175">
            <w:pPr>
              <w:pStyle w:val="TableBlock"/>
              <w:numPr>
                <w:ilvl w:val="0"/>
                <w:numId w:val="7"/>
              </w:numPr>
              <w:tabs>
                <w:tab w:val="left" w:pos="624"/>
              </w:tabs>
              <w:rPr>
                <w:rFonts w:ascii="Times New Roman" w:eastAsia="Times New Roman" w:hAnsi="Times New Roman"/>
                <w:sz w:val="24"/>
                <w:szCs w:val="24"/>
                <w:lang w:eastAsia="he-IL"/>
              </w:rPr>
            </w:pPr>
            <w:r w:rsidRPr="00795175">
              <w:rPr>
                <w:rFonts w:ascii="Times New Roman" w:eastAsia="Times New Roman" w:hAnsi="Times New Roman"/>
                <w:sz w:val="24"/>
                <w:szCs w:val="24"/>
                <w:rtl/>
                <w:lang w:eastAsia="he-IL"/>
              </w:rPr>
              <w:t>יצהיר, בתצהיר חתום ומאומת, כי מענו של בעל המקרקעין אינו ידוע לו וכי עשה מאמץ סביר להשיגו;</w:t>
            </w:r>
          </w:p>
        </w:tc>
      </w:tr>
      <w:tr w:rsidR="00795175" w:rsidRPr="00795175" w14:paraId="5DF3F8CD" w14:textId="77777777" w:rsidTr="00795175">
        <w:trPr>
          <w:cantSplit/>
          <w:trHeight w:val="60"/>
        </w:trPr>
        <w:tc>
          <w:tcPr>
            <w:tcW w:w="1869" w:type="dxa"/>
          </w:tcPr>
          <w:p w14:paraId="5FCC4979" w14:textId="77777777" w:rsidR="00795175" w:rsidRPr="00795175" w:rsidRDefault="00795175">
            <w:pPr>
              <w:pStyle w:val="TableSideHeading"/>
              <w:rPr>
                <w:rFonts w:ascii="Times New Roman" w:eastAsia="Times New Roman" w:hAnsi="Times New Roman"/>
                <w:sz w:val="24"/>
                <w:szCs w:val="24"/>
                <w:lang w:eastAsia="he-IL"/>
              </w:rPr>
            </w:pPr>
          </w:p>
        </w:tc>
        <w:tc>
          <w:tcPr>
            <w:tcW w:w="624" w:type="dxa"/>
          </w:tcPr>
          <w:p w14:paraId="3B2BA1C4" w14:textId="77777777" w:rsidR="00795175" w:rsidRPr="00795175" w:rsidRDefault="00795175">
            <w:pPr>
              <w:pStyle w:val="TableText"/>
              <w:rPr>
                <w:rFonts w:ascii="Times New Roman" w:eastAsia="Times New Roman" w:hAnsi="Times New Roman"/>
                <w:sz w:val="24"/>
                <w:szCs w:val="24"/>
                <w:lang w:eastAsia="he-IL"/>
              </w:rPr>
            </w:pPr>
          </w:p>
        </w:tc>
        <w:tc>
          <w:tcPr>
            <w:tcW w:w="625" w:type="dxa"/>
          </w:tcPr>
          <w:p w14:paraId="13E9AAE1" w14:textId="77777777" w:rsidR="00795175" w:rsidRPr="00795175" w:rsidRDefault="00795175">
            <w:pPr>
              <w:pStyle w:val="TableText"/>
              <w:rPr>
                <w:rFonts w:ascii="Times New Roman" w:eastAsia="Times New Roman" w:hAnsi="Times New Roman"/>
                <w:sz w:val="24"/>
                <w:szCs w:val="24"/>
                <w:lang w:eastAsia="he-IL"/>
              </w:rPr>
            </w:pPr>
          </w:p>
        </w:tc>
        <w:tc>
          <w:tcPr>
            <w:tcW w:w="6662" w:type="dxa"/>
            <w:hideMark/>
          </w:tcPr>
          <w:p w14:paraId="064D48F1" w14:textId="7121574E" w:rsidR="00795175" w:rsidRPr="00795175" w:rsidRDefault="00795175" w:rsidP="00795175">
            <w:pPr>
              <w:pStyle w:val="TableBlock"/>
              <w:numPr>
                <w:ilvl w:val="0"/>
                <w:numId w:val="7"/>
              </w:numPr>
              <w:tabs>
                <w:tab w:val="left" w:pos="624"/>
              </w:tabs>
              <w:rPr>
                <w:rFonts w:ascii="Times New Roman" w:eastAsia="Times New Roman" w:hAnsi="Times New Roman"/>
                <w:sz w:val="24"/>
                <w:szCs w:val="24"/>
                <w:lang w:eastAsia="he-IL"/>
              </w:rPr>
            </w:pPr>
            <w:r w:rsidRPr="00795175">
              <w:rPr>
                <w:rFonts w:ascii="Times New Roman" w:eastAsia="Times New Roman" w:hAnsi="Times New Roman"/>
                <w:sz w:val="24"/>
                <w:szCs w:val="24"/>
                <w:rtl/>
                <w:lang w:eastAsia="he-IL"/>
              </w:rPr>
              <w:t>יפרסם הודעה על גבי שלט במקום בולט בסמיכות לחלקת בעל המקרקעין וכן באתר האינטרנט של המבקש; בהודעה כאמור יפורטו עיקרי הבקשה לאישור בהליך מהיר, תחום הבקשה, דרכי העיון בבקשה ובכללן אפשרות קבלת הבקשה באופן דיגיטלי, וכן האפשרות של בעל המקרקעין בתחום הבקשה לשלוח את הערותיו לבקשה למהנדס הוועדה או למתכנן המחוז, שאליו הוגשה הבקשה, לפי העניין,</w:t>
            </w:r>
            <w:r w:rsidR="00406AA6">
              <w:rPr>
                <w:rFonts w:ascii="Times New Roman" w:eastAsia="Times New Roman" w:hAnsi="Times New Roman"/>
                <w:sz w:val="24"/>
                <w:szCs w:val="24"/>
                <w:rtl/>
                <w:lang w:eastAsia="he-IL"/>
              </w:rPr>
              <w:t xml:space="preserve"> </w:t>
            </w:r>
            <w:r w:rsidRPr="00795175">
              <w:rPr>
                <w:rFonts w:ascii="Times New Roman" w:eastAsia="Times New Roman" w:hAnsi="Times New Roman"/>
                <w:sz w:val="24"/>
                <w:szCs w:val="24"/>
                <w:rtl/>
                <w:lang w:eastAsia="he-IL"/>
              </w:rPr>
              <w:t>עם העתק למבקש, בתוך 21 ימים ממועד הפרסום.</w:t>
            </w:r>
          </w:p>
        </w:tc>
      </w:tr>
      <w:tr w:rsidR="00795175" w:rsidRPr="00795175" w14:paraId="1036AF8D" w14:textId="77777777" w:rsidTr="00795175">
        <w:trPr>
          <w:cantSplit/>
          <w:trHeight w:val="60"/>
        </w:trPr>
        <w:tc>
          <w:tcPr>
            <w:tcW w:w="1869" w:type="dxa"/>
          </w:tcPr>
          <w:p w14:paraId="739CB39A" w14:textId="77777777" w:rsidR="00795175" w:rsidRPr="00795175" w:rsidRDefault="00795175">
            <w:pPr>
              <w:pStyle w:val="TableSideHeading"/>
              <w:rPr>
                <w:rFonts w:ascii="Times New Roman" w:eastAsia="Times New Roman" w:hAnsi="Times New Roman"/>
                <w:sz w:val="24"/>
                <w:szCs w:val="24"/>
                <w:rtl/>
                <w:lang w:eastAsia="he-IL"/>
              </w:rPr>
            </w:pPr>
          </w:p>
        </w:tc>
        <w:tc>
          <w:tcPr>
            <w:tcW w:w="624" w:type="dxa"/>
          </w:tcPr>
          <w:p w14:paraId="5DA300B2" w14:textId="77777777" w:rsidR="00795175" w:rsidRPr="00795175" w:rsidRDefault="00795175">
            <w:pPr>
              <w:pStyle w:val="TableText"/>
              <w:rPr>
                <w:rFonts w:ascii="Times New Roman" w:eastAsia="Times New Roman" w:hAnsi="Times New Roman"/>
                <w:sz w:val="24"/>
                <w:szCs w:val="24"/>
                <w:lang w:eastAsia="he-IL"/>
              </w:rPr>
            </w:pPr>
          </w:p>
        </w:tc>
        <w:tc>
          <w:tcPr>
            <w:tcW w:w="625" w:type="dxa"/>
          </w:tcPr>
          <w:p w14:paraId="515EA047" w14:textId="77777777" w:rsidR="00795175" w:rsidRPr="00795175" w:rsidRDefault="00795175">
            <w:pPr>
              <w:pStyle w:val="TableText"/>
              <w:rPr>
                <w:rFonts w:ascii="Times New Roman" w:eastAsia="Times New Roman" w:hAnsi="Times New Roman"/>
                <w:sz w:val="24"/>
                <w:szCs w:val="24"/>
                <w:lang w:eastAsia="he-IL"/>
              </w:rPr>
            </w:pPr>
          </w:p>
        </w:tc>
        <w:tc>
          <w:tcPr>
            <w:tcW w:w="6662" w:type="dxa"/>
            <w:hideMark/>
          </w:tcPr>
          <w:p w14:paraId="3637A80C" w14:textId="77777777" w:rsidR="00795175" w:rsidRPr="00795175" w:rsidRDefault="00795175" w:rsidP="00795175">
            <w:pPr>
              <w:pStyle w:val="TableBlock"/>
              <w:numPr>
                <w:ilvl w:val="0"/>
                <w:numId w:val="7"/>
              </w:numPr>
              <w:tabs>
                <w:tab w:val="left" w:pos="624"/>
              </w:tabs>
              <w:rPr>
                <w:rFonts w:ascii="Times New Roman" w:eastAsia="Times New Roman" w:hAnsi="Times New Roman"/>
                <w:sz w:val="24"/>
                <w:szCs w:val="24"/>
                <w:lang w:eastAsia="he-IL"/>
              </w:rPr>
            </w:pPr>
            <w:r w:rsidRPr="00795175">
              <w:rPr>
                <w:rFonts w:ascii="Times New Roman" w:eastAsia="Times New Roman" w:hAnsi="Times New Roman"/>
                <w:sz w:val="24"/>
                <w:szCs w:val="24"/>
                <w:rtl/>
                <w:lang w:eastAsia="he-IL"/>
              </w:rPr>
              <w:t>פרסם המבקש פרסום כאמור בפרט משנה (ב), יעביר למהנדס הוועדה או למתכנן המחוז שאליו הוגשה הבקשה, אסמכתא לפרסום וכן את התצהיר כאמור בפרט משנה (א).".</w:t>
            </w:r>
          </w:p>
        </w:tc>
      </w:tr>
    </w:tbl>
    <w:p w14:paraId="20D429F0" w14:textId="77777777" w:rsidR="00761758" w:rsidRDefault="00761758" w:rsidP="00A83980">
      <w:pPr>
        <w:rPr>
          <w:rtl/>
          <w:lang w:eastAsia="he-IL"/>
        </w:rPr>
      </w:pPr>
      <w:bookmarkStart w:id="3858" w:name="_ETM_Q1_4644698"/>
      <w:bookmarkEnd w:id="3858"/>
    </w:p>
    <w:p w14:paraId="5852F293" w14:textId="4D35B7AC" w:rsidR="00A83980" w:rsidRDefault="00761758" w:rsidP="00A83980">
      <w:pPr>
        <w:rPr>
          <w:rtl/>
          <w:lang w:eastAsia="he-IL"/>
        </w:rPr>
      </w:pPr>
      <w:bookmarkStart w:id="3859" w:name="_ETM_Q1_4652719"/>
      <w:bookmarkStart w:id="3860" w:name="_ETM_Q1_4652778"/>
      <w:bookmarkEnd w:id="3859"/>
      <w:bookmarkEnd w:id="3860"/>
      <w:r>
        <w:rPr>
          <w:rFonts w:hint="cs"/>
          <w:rtl/>
          <w:lang w:eastAsia="he-IL"/>
        </w:rPr>
        <w:t xml:space="preserve">עכשיו, יש לנו פה תיקונים. </w:t>
      </w:r>
      <w:bookmarkStart w:id="3861" w:name="_ETM_Q1_4648909"/>
      <w:bookmarkEnd w:id="3861"/>
    </w:p>
    <w:p w14:paraId="309E5521" w14:textId="4534B213" w:rsidR="00761758" w:rsidRDefault="00761758" w:rsidP="00A83980">
      <w:pPr>
        <w:rPr>
          <w:rtl/>
          <w:lang w:eastAsia="he-IL"/>
        </w:rPr>
      </w:pPr>
      <w:bookmarkStart w:id="3862" w:name="_ETM_Q1_4650658"/>
      <w:bookmarkStart w:id="3863" w:name="_ETM_Q1_4650707"/>
      <w:bookmarkStart w:id="3864" w:name="_ETM_Q1_4651169"/>
      <w:bookmarkEnd w:id="3862"/>
      <w:bookmarkEnd w:id="3863"/>
      <w:bookmarkEnd w:id="3864"/>
    </w:p>
    <w:tbl>
      <w:tblPr>
        <w:bidiVisual/>
        <w:tblW w:w="9780" w:type="dxa"/>
        <w:tblLayout w:type="fixed"/>
        <w:tblCellMar>
          <w:top w:w="57" w:type="dxa"/>
          <w:left w:w="0" w:type="dxa"/>
          <w:bottom w:w="57" w:type="dxa"/>
          <w:right w:w="0" w:type="dxa"/>
        </w:tblCellMar>
        <w:tblLook w:val="01E0" w:firstRow="1" w:lastRow="1" w:firstColumn="1" w:lastColumn="1" w:noHBand="0" w:noVBand="0"/>
      </w:tblPr>
      <w:tblGrid>
        <w:gridCol w:w="1869"/>
        <w:gridCol w:w="624"/>
        <w:gridCol w:w="7147"/>
        <w:gridCol w:w="140"/>
      </w:tblGrid>
      <w:tr w:rsidR="00761758" w:rsidRPr="00761758" w14:paraId="6FBE57CB" w14:textId="77777777" w:rsidTr="00761758">
        <w:trPr>
          <w:cantSplit/>
          <w:trHeight w:val="60"/>
        </w:trPr>
        <w:tc>
          <w:tcPr>
            <w:tcW w:w="1869" w:type="dxa"/>
            <w:hideMark/>
          </w:tcPr>
          <w:p w14:paraId="2F581DCF" w14:textId="77777777" w:rsidR="00761758" w:rsidRPr="00761758" w:rsidRDefault="00761758">
            <w:pPr>
              <w:pStyle w:val="TableSideHeading"/>
              <w:rPr>
                <w:rFonts w:ascii="Times New Roman" w:eastAsia="Times New Roman" w:hAnsi="Times New Roman"/>
                <w:sz w:val="24"/>
                <w:szCs w:val="24"/>
                <w:lang w:eastAsia="he-IL"/>
              </w:rPr>
            </w:pPr>
            <w:bookmarkStart w:id="3865" w:name="_ETM_Q1_4651209"/>
            <w:bookmarkEnd w:id="3865"/>
            <w:r w:rsidRPr="00761758">
              <w:rPr>
                <w:rFonts w:ascii="Times New Roman" w:eastAsia="Times New Roman" w:hAnsi="Times New Roman"/>
                <w:sz w:val="24"/>
                <w:szCs w:val="24"/>
                <w:rtl/>
                <w:lang w:eastAsia="he-IL"/>
              </w:rPr>
              <w:t xml:space="preserve">תיקון חוק התכנון והבניה </w:t>
            </w:r>
          </w:p>
        </w:tc>
        <w:tc>
          <w:tcPr>
            <w:tcW w:w="624" w:type="dxa"/>
            <w:hideMark/>
          </w:tcPr>
          <w:p w14:paraId="627C583A" w14:textId="77777777" w:rsidR="00761758" w:rsidRPr="00761758" w:rsidRDefault="00761758">
            <w:pPr>
              <w:pStyle w:val="TableText"/>
              <w:rPr>
                <w:rFonts w:ascii="Times New Roman" w:eastAsia="Times New Roman" w:hAnsi="Times New Roman"/>
                <w:sz w:val="24"/>
                <w:szCs w:val="24"/>
                <w:lang w:eastAsia="he-IL"/>
              </w:rPr>
            </w:pPr>
            <w:r w:rsidRPr="00761758">
              <w:rPr>
                <w:rFonts w:ascii="Times New Roman" w:eastAsia="Times New Roman" w:hAnsi="Times New Roman"/>
                <w:sz w:val="24"/>
                <w:szCs w:val="24"/>
                <w:rtl/>
                <w:lang w:eastAsia="he-IL"/>
              </w:rPr>
              <w:t xml:space="preserve">17א. </w:t>
            </w:r>
          </w:p>
        </w:tc>
        <w:tc>
          <w:tcPr>
            <w:tcW w:w="7287" w:type="dxa"/>
            <w:gridSpan w:val="2"/>
            <w:hideMark/>
          </w:tcPr>
          <w:p w14:paraId="57519497" w14:textId="77777777" w:rsidR="00761758" w:rsidRPr="00761758" w:rsidRDefault="00761758">
            <w:pPr>
              <w:pStyle w:val="TableBlock"/>
              <w:rPr>
                <w:rFonts w:ascii="Times New Roman" w:eastAsia="Times New Roman" w:hAnsi="Times New Roman"/>
                <w:sz w:val="24"/>
                <w:szCs w:val="24"/>
                <w:lang w:eastAsia="he-IL"/>
              </w:rPr>
            </w:pPr>
            <w:r w:rsidRPr="00761758">
              <w:rPr>
                <w:rFonts w:ascii="Times New Roman" w:eastAsia="Times New Roman" w:hAnsi="Times New Roman"/>
                <w:sz w:val="24"/>
                <w:szCs w:val="24"/>
                <w:rtl/>
                <w:lang w:eastAsia="he-IL"/>
              </w:rPr>
              <w:t>בחוק התכנון והבניה, התשכ"ה-1965 –</w:t>
            </w:r>
          </w:p>
        </w:tc>
      </w:tr>
      <w:tr w:rsidR="00761758" w:rsidRPr="00761758" w14:paraId="5FE23A64" w14:textId="77777777" w:rsidTr="00761758">
        <w:trPr>
          <w:cantSplit/>
          <w:trHeight w:val="60"/>
        </w:trPr>
        <w:tc>
          <w:tcPr>
            <w:tcW w:w="1869" w:type="dxa"/>
          </w:tcPr>
          <w:p w14:paraId="743AF902" w14:textId="77777777" w:rsidR="00761758" w:rsidRPr="00761758" w:rsidRDefault="00761758">
            <w:pPr>
              <w:pStyle w:val="TableSideHeading"/>
              <w:rPr>
                <w:rFonts w:ascii="Times New Roman" w:eastAsia="Times New Roman" w:hAnsi="Times New Roman"/>
                <w:sz w:val="24"/>
                <w:szCs w:val="24"/>
                <w:lang w:eastAsia="he-IL"/>
              </w:rPr>
            </w:pPr>
          </w:p>
        </w:tc>
        <w:tc>
          <w:tcPr>
            <w:tcW w:w="624" w:type="dxa"/>
          </w:tcPr>
          <w:p w14:paraId="156FC215" w14:textId="77777777" w:rsidR="00761758" w:rsidRPr="00761758" w:rsidRDefault="00761758">
            <w:pPr>
              <w:pStyle w:val="TableText"/>
              <w:rPr>
                <w:rFonts w:ascii="Times New Roman" w:eastAsia="Times New Roman" w:hAnsi="Times New Roman"/>
                <w:sz w:val="24"/>
                <w:szCs w:val="24"/>
                <w:rtl/>
                <w:lang w:eastAsia="he-IL"/>
              </w:rPr>
            </w:pPr>
          </w:p>
        </w:tc>
        <w:tc>
          <w:tcPr>
            <w:tcW w:w="7287" w:type="dxa"/>
            <w:gridSpan w:val="2"/>
            <w:hideMark/>
          </w:tcPr>
          <w:p w14:paraId="7B7558F2" w14:textId="77777777" w:rsidR="00761758" w:rsidRPr="00761758" w:rsidRDefault="00761758">
            <w:pPr>
              <w:pStyle w:val="TableBlock"/>
              <w:rPr>
                <w:rFonts w:ascii="Times New Roman" w:eastAsia="Times New Roman" w:hAnsi="Times New Roman"/>
                <w:sz w:val="24"/>
                <w:szCs w:val="24"/>
                <w:rtl/>
                <w:lang w:eastAsia="he-IL"/>
              </w:rPr>
            </w:pPr>
            <w:r w:rsidRPr="00761758">
              <w:rPr>
                <w:rFonts w:ascii="Times New Roman" w:eastAsia="Times New Roman" w:hAnsi="Times New Roman"/>
                <w:sz w:val="24"/>
                <w:szCs w:val="24"/>
                <w:rtl/>
                <w:lang w:eastAsia="he-IL"/>
              </w:rPr>
              <w:t>(1)</w:t>
            </w:r>
            <w:r w:rsidRPr="00761758">
              <w:rPr>
                <w:rFonts w:ascii="Times New Roman" w:eastAsia="Times New Roman" w:hAnsi="Times New Roman"/>
                <w:sz w:val="24"/>
                <w:szCs w:val="24"/>
                <w:rtl/>
                <w:lang w:eastAsia="he-IL"/>
              </w:rPr>
              <w:tab/>
              <w:t>בסעיף 12ז(3), במקום "לפי סעיפים 28(ב), (ג) ו-(ד)" יבוא "לפי סעיפים 28(ב), (ג), (ד) ו-(ד1)";</w:t>
            </w:r>
          </w:p>
        </w:tc>
      </w:tr>
      <w:tr w:rsidR="00761758" w:rsidRPr="00761758" w14:paraId="38841BB4" w14:textId="77777777" w:rsidTr="00761758">
        <w:trPr>
          <w:cantSplit/>
          <w:trHeight w:val="60"/>
        </w:trPr>
        <w:tc>
          <w:tcPr>
            <w:tcW w:w="1869" w:type="dxa"/>
          </w:tcPr>
          <w:p w14:paraId="04E6FF8C" w14:textId="77777777" w:rsidR="00761758" w:rsidRPr="00761758" w:rsidRDefault="00761758">
            <w:pPr>
              <w:pStyle w:val="TableSideHeading"/>
              <w:rPr>
                <w:rFonts w:ascii="Times New Roman" w:eastAsia="Times New Roman" w:hAnsi="Times New Roman"/>
                <w:sz w:val="24"/>
                <w:szCs w:val="24"/>
                <w:rtl/>
                <w:lang w:eastAsia="he-IL"/>
              </w:rPr>
            </w:pPr>
          </w:p>
        </w:tc>
        <w:tc>
          <w:tcPr>
            <w:tcW w:w="624" w:type="dxa"/>
          </w:tcPr>
          <w:p w14:paraId="2CE662F2" w14:textId="77777777" w:rsidR="00761758" w:rsidRPr="00761758" w:rsidRDefault="00761758">
            <w:pPr>
              <w:pStyle w:val="TableText"/>
              <w:rPr>
                <w:rFonts w:ascii="Times New Roman" w:eastAsia="Times New Roman" w:hAnsi="Times New Roman"/>
                <w:sz w:val="24"/>
                <w:szCs w:val="24"/>
                <w:rtl/>
                <w:lang w:eastAsia="he-IL"/>
              </w:rPr>
            </w:pPr>
          </w:p>
        </w:tc>
        <w:tc>
          <w:tcPr>
            <w:tcW w:w="7287" w:type="dxa"/>
            <w:gridSpan w:val="2"/>
            <w:hideMark/>
          </w:tcPr>
          <w:p w14:paraId="1D6EA386" w14:textId="77777777" w:rsidR="00761758" w:rsidRPr="00761758" w:rsidRDefault="00761758">
            <w:pPr>
              <w:pStyle w:val="TableBlock"/>
              <w:rPr>
                <w:rFonts w:ascii="Times New Roman" w:eastAsia="Times New Roman" w:hAnsi="Times New Roman"/>
                <w:sz w:val="24"/>
                <w:szCs w:val="24"/>
                <w:rtl/>
                <w:lang w:eastAsia="he-IL"/>
              </w:rPr>
            </w:pPr>
            <w:r w:rsidRPr="00761758">
              <w:rPr>
                <w:rFonts w:ascii="Times New Roman" w:eastAsia="Times New Roman" w:hAnsi="Times New Roman"/>
                <w:sz w:val="24"/>
                <w:szCs w:val="24"/>
                <w:rtl/>
                <w:lang w:eastAsia="he-IL"/>
              </w:rPr>
              <w:t>(2)</w:t>
            </w:r>
            <w:r w:rsidRPr="00761758">
              <w:rPr>
                <w:rFonts w:ascii="Times New Roman" w:eastAsia="Times New Roman" w:hAnsi="Times New Roman"/>
                <w:sz w:val="24"/>
                <w:szCs w:val="24"/>
                <w:rtl/>
                <w:lang w:eastAsia="he-IL"/>
              </w:rPr>
              <w:tab/>
              <w:t>בסעיף 261(ד)(2), במקום "או תכנית עבודה שאושרה לפי סעיפים 25 או 25א לחוק משק הגז הטבעי" יבוא "תכנית עבודה שאושרה לפי סעיפים 25 או 25א לחוק משק הגז הטבעי או בקשה שאושרה בהליך מהיר לפי סעיפים 26ב עד 26ח לחוק משק הגז הטבעי.</w:t>
            </w:r>
          </w:p>
        </w:tc>
      </w:tr>
      <w:tr w:rsidR="00761758" w:rsidRPr="00761758" w14:paraId="76213E03" w14:textId="77777777" w:rsidTr="00761758">
        <w:trPr>
          <w:gridAfter w:val="1"/>
          <w:wAfter w:w="140" w:type="dxa"/>
          <w:cantSplit/>
          <w:trHeight w:val="60"/>
        </w:trPr>
        <w:tc>
          <w:tcPr>
            <w:tcW w:w="1869" w:type="dxa"/>
            <w:hideMark/>
          </w:tcPr>
          <w:p w14:paraId="3F27A1EE" w14:textId="77777777" w:rsidR="00761758" w:rsidRPr="00761758" w:rsidRDefault="00761758">
            <w:pPr>
              <w:pStyle w:val="TableSideHeading"/>
              <w:keepLines w:val="0"/>
              <w:rPr>
                <w:rFonts w:ascii="Times New Roman" w:eastAsia="Times New Roman" w:hAnsi="Times New Roman"/>
                <w:sz w:val="24"/>
                <w:szCs w:val="24"/>
                <w:rtl/>
                <w:lang w:eastAsia="he-IL"/>
              </w:rPr>
            </w:pPr>
            <w:r w:rsidRPr="00761758">
              <w:rPr>
                <w:rFonts w:ascii="Times New Roman" w:eastAsia="Times New Roman" w:hAnsi="Times New Roman"/>
                <w:sz w:val="24"/>
                <w:szCs w:val="24"/>
                <w:rtl/>
                <w:lang w:eastAsia="he-IL"/>
              </w:rPr>
              <w:t>הוראת שעה – תיקון חוק תאגידי מים וביוב</w:t>
            </w:r>
          </w:p>
        </w:tc>
        <w:tc>
          <w:tcPr>
            <w:tcW w:w="624" w:type="dxa"/>
            <w:hideMark/>
          </w:tcPr>
          <w:p w14:paraId="6E7C039F" w14:textId="77777777" w:rsidR="00761758" w:rsidRPr="00761758" w:rsidRDefault="00761758">
            <w:pPr>
              <w:pStyle w:val="TableText"/>
              <w:keepLines w:val="0"/>
              <w:rPr>
                <w:rFonts w:ascii="Times New Roman" w:eastAsia="Times New Roman" w:hAnsi="Times New Roman"/>
                <w:sz w:val="24"/>
                <w:szCs w:val="24"/>
                <w:lang w:eastAsia="he-IL"/>
              </w:rPr>
            </w:pPr>
            <w:r w:rsidRPr="00761758">
              <w:rPr>
                <w:rFonts w:ascii="Times New Roman" w:eastAsia="Times New Roman" w:hAnsi="Times New Roman"/>
                <w:sz w:val="24"/>
                <w:szCs w:val="24"/>
                <w:rtl/>
                <w:lang w:eastAsia="he-IL"/>
              </w:rPr>
              <w:t>17א1.</w:t>
            </w:r>
          </w:p>
        </w:tc>
        <w:tc>
          <w:tcPr>
            <w:tcW w:w="7147" w:type="dxa"/>
            <w:hideMark/>
          </w:tcPr>
          <w:p w14:paraId="26A3D4A3" w14:textId="77777777" w:rsidR="00761758" w:rsidRPr="00761758" w:rsidRDefault="00761758">
            <w:pPr>
              <w:pStyle w:val="TableBlock"/>
              <w:keepLines w:val="0"/>
              <w:rPr>
                <w:rFonts w:ascii="Times New Roman" w:eastAsia="Times New Roman" w:hAnsi="Times New Roman"/>
                <w:sz w:val="24"/>
                <w:szCs w:val="24"/>
                <w:lang w:eastAsia="he-IL"/>
              </w:rPr>
            </w:pPr>
            <w:r w:rsidRPr="00761758">
              <w:rPr>
                <w:rFonts w:ascii="Times New Roman" w:eastAsia="Times New Roman" w:hAnsi="Times New Roman"/>
                <w:sz w:val="24"/>
                <w:szCs w:val="24"/>
                <w:rtl/>
                <w:lang w:eastAsia="he-IL"/>
              </w:rPr>
              <w:t>החל מיום תחילתו של חוק זה ועד יום ז' בסיוון התשפ"ח (1 ביוני 2028) יקראו את סעיף 2 לחוק תאגידי מים וביוב, התשס"א–2001, כך שבהגדרה "פעילות נוספת", בסופה יבוא:</w:t>
            </w:r>
          </w:p>
        </w:tc>
      </w:tr>
      <w:tr w:rsidR="00761758" w:rsidRPr="00761758" w14:paraId="2E25B4DF" w14:textId="77777777" w:rsidTr="00761758">
        <w:trPr>
          <w:gridAfter w:val="1"/>
          <w:wAfter w:w="140" w:type="dxa"/>
          <w:cantSplit/>
          <w:trHeight w:val="60"/>
        </w:trPr>
        <w:tc>
          <w:tcPr>
            <w:tcW w:w="1869" w:type="dxa"/>
          </w:tcPr>
          <w:p w14:paraId="74550042" w14:textId="77777777" w:rsidR="00761758" w:rsidRPr="00761758" w:rsidRDefault="00761758">
            <w:pPr>
              <w:pStyle w:val="TableSideHeading"/>
              <w:keepLines w:val="0"/>
              <w:rPr>
                <w:rFonts w:ascii="Times New Roman" w:eastAsia="Times New Roman" w:hAnsi="Times New Roman"/>
                <w:sz w:val="24"/>
                <w:szCs w:val="24"/>
                <w:rtl/>
                <w:lang w:eastAsia="he-IL"/>
              </w:rPr>
            </w:pPr>
          </w:p>
        </w:tc>
        <w:tc>
          <w:tcPr>
            <w:tcW w:w="624" w:type="dxa"/>
          </w:tcPr>
          <w:p w14:paraId="7BF7D7E3" w14:textId="77777777" w:rsidR="00761758" w:rsidRPr="00761758" w:rsidRDefault="00761758">
            <w:pPr>
              <w:pStyle w:val="TableText"/>
              <w:rPr>
                <w:rFonts w:ascii="Times New Roman" w:eastAsia="Times New Roman" w:hAnsi="Times New Roman"/>
                <w:sz w:val="24"/>
                <w:szCs w:val="24"/>
                <w:rtl/>
                <w:lang w:eastAsia="he-IL"/>
              </w:rPr>
            </w:pPr>
          </w:p>
        </w:tc>
        <w:tc>
          <w:tcPr>
            <w:tcW w:w="7147" w:type="dxa"/>
            <w:hideMark/>
          </w:tcPr>
          <w:p w14:paraId="6E221FAA" w14:textId="77777777" w:rsidR="00761758" w:rsidRPr="00761758" w:rsidRDefault="00761758">
            <w:pPr>
              <w:pStyle w:val="TableBlock"/>
              <w:keepLines w:val="0"/>
              <w:rPr>
                <w:rFonts w:ascii="Times New Roman" w:eastAsia="Times New Roman" w:hAnsi="Times New Roman"/>
                <w:sz w:val="24"/>
                <w:szCs w:val="24"/>
                <w:rtl/>
                <w:lang w:eastAsia="he-IL"/>
              </w:rPr>
            </w:pPr>
            <w:r w:rsidRPr="00761758">
              <w:rPr>
                <w:rFonts w:ascii="Times New Roman" w:eastAsia="Times New Roman" w:hAnsi="Times New Roman"/>
                <w:sz w:val="24"/>
                <w:szCs w:val="24"/>
                <w:rtl/>
                <w:lang w:eastAsia="he-IL"/>
              </w:rPr>
              <w:t>"(7) ביצוע עבודות להקמת תשתית גז טבעי עבור בעל רישיון לחלוקת גז טבעי, לפי חוק משק הגז הטבעי, התשס"ב–2002."</w:t>
            </w:r>
          </w:p>
        </w:tc>
      </w:tr>
      <w:tr w:rsidR="00761758" w:rsidRPr="00761758" w14:paraId="5D61C1A0" w14:textId="77777777" w:rsidTr="00761758">
        <w:trPr>
          <w:cantSplit/>
          <w:trHeight w:val="60"/>
        </w:trPr>
        <w:tc>
          <w:tcPr>
            <w:tcW w:w="1869" w:type="dxa"/>
            <w:hideMark/>
          </w:tcPr>
          <w:p w14:paraId="77988914" w14:textId="77777777" w:rsidR="00761758" w:rsidRPr="00761758" w:rsidRDefault="00761758">
            <w:pPr>
              <w:pStyle w:val="TableSideHeading"/>
              <w:keepLines w:val="0"/>
              <w:rPr>
                <w:rFonts w:ascii="Times New Roman" w:eastAsia="Times New Roman" w:hAnsi="Times New Roman"/>
                <w:sz w:val="24"/>
                <w:szCs w:val="24"/>
                <w:rtl/>
                <w:lang w:eastAsia="he-IL"/>
              </w:rPr>
            </w:pPr>
            <w:r w:rsidRPr="00761758">
              <w:rPr>
                <w:rFonts w:ascii="Times New Roman" w:eastAsia="Times New Roman" w:hAnsi="Times New Roman"/>
                <w:sz w:val="24"/>
                <w:szCs w:val="24"/>
                <w:rtl/>
                <w:lang w:eastAsia="he-IL"/>
              </w:rPr>
              <w:t xml:space="preserve">תחילה לעניין תיקון חוק משק הגז הטבעי </w:t>
            </w:r>
          </w:p>
        </w:tc>
        <w:tc>
          <w:tcPr>
            <w:tcW w:w="624" w:type="dxa"/>
            <w:hideMark/>
          </w:tcPr>
          <w:p w14:paraId="31CFBBB4" w14:textId="74F29247" w:rsidR="00761758" w:rsidRPr="00761758" w:rsidRDefault="00761758">
            <w:pPr>
              <w:pStyle w:val="TableText"/>
              <w:keepLines w:val="0"/>
              <w:rPr>
                <w:rFonts w:ascii="Times New Roman" w:eastAsia="Times New Roman" w:hAnsi="Times New Roman"/>
                <w:sz w:val="24"/>
                <w:szCs w:val="24"/>
                <w:lang w:eastAsia="he-IL"/>
              </w:rPr>
            </w:pPr>
            <w:r w:rsidRPr="00761758">
              <w:rPr>
                <w:rFonts w:ascii="Times New Roman" w:eastAsia="Times New Roman" w:hAnsi="Times New Roman"/>
                <w:sz w:val="24"/>
                <w:szCs w:val="24"/>
                <w:rtl/>
                <w:lang w:eastAsia="he-IL"/>
              </w:rPr>
              <w:t>17ב.</w:t>
            </w:r>
            <w:r w:rsidR="00406AA6">
              <w:rPr>
                <w:rFonts w:ascii="Times New Roman" w:eastAsia="Times New Roman" w:hAnsi="Times New Roman"/>
                <w:sz w:val="24"/>
                <w:szCs w:val="24"/>
                <w:rtl/>
                <w:lang w:eastAsia="he-IL"/>
              </w:rPr>
              <w:t xml:space="preserve"> </w:t>
            </w:r>
          </w:p>
        </w:tc>
        <w:tc>
          <w:tcPr>
            <w:tcW w:w="7287" w:type="dxa"/>
            <w:gridSpan w:val="2"/>
            <w:hideMark/>
          </w:tcPr>
          <w:p w14:paraId="0960B08D" w14:textId="77777777" w:rsidR="00761758" w:rsidRPr="00761758" w:rsidRDefault="00761758">
            <w:pPr>
              <w:pStyle w:val="TableBlock"/>
              <w:keepLines w:val="0"/>
              <w:rPr>
                <w:rFonts w:ascii="Times New Roman" w:eastAsia="Times New Roman" w:hAnsi="Times New Roman"/>
                <w:sz w:val="24"/>
                <w:szCs w:val="24"/>
                <w:lang w:eastAsia="he-IL"/>
              </w:rPr>
            </w:pPr>
            <w:r w:rsidRPr="00761758">
              <w:rPr>
                <w:rFonts w:ascii="Times New Roman" w:eastAsia="Times New Roman" w:hAnsi="Times New Roman"/>
                <w:sz w:val="24"/>
                <w:szCs w:val="24"/>
                <w:rtl/>
                <w:lang w:eastAsia="he-IL"/>
              </w:rPr>
              <w:t>תחילתם של סעיפים 26א עד 26ח לחוק משק הגז הטבעי, כנוסחם בסעיף 17 לחוק זה, ביום ט"ו באלול התשפ"ג (1 בספטמבר 2023).</w:t>
            </w:r>
          </w:p>
        </w:tc>
      </w:tr>
    </w:tbl>
    <w:p w14:paraId="381CD5A1" w14:textId="77777777" w:rsidR="00016077" w:rsidRDefault="00016077" w:rsidP="00795175">
      <w:pPr>
        <w:pStyle w:val="af6"/>
        <w:keepNext/>
        <w:rPr>
          <w:rStyle w:val="TagStyle"/>
          <w:rtl/>
        </w:rPr>
      </w:pPr>
      <w:bookmarkStart w:id="3866" w:name="ET_yor_6050_445"/>
    </w:p>
    <w:p w14:paraId="7504AABB" w14:textId="471AF0C5" w:rsidR="00795175" w:rsidRDefault="00795175" w:rsidP="00795175">
      <w:pPr>
        <w:pStyle w:val="af6"/>
        <w:keepNext/>
        <w:rPr>
          <w:rtl/>
        </w:rPr>
      </w:pPr>
      <w:bookmarkStart w:id="3867" w:name="_ETM_Q1_4725093"/>
      <w:bookmarkStart w:id="3868" w:name="_ETM_Q1_4725138"/>
      <w:bookmarkEnd w:id="3867"/>
      <w:bookmarkEnd w:id="3868"/>
      <w:r w:rsidRPr="00795175">
        <w:rPr>
          <w:rStyle w:val="TagStyle"/>
          <w:rtl/>
        </w:rPr>
        <w:t xml:space="preserve">&lt;&lt; יור &gt;&gt; </w:t>
      </w:r>
      <w:r>
        <w:rPr>
          <w:rtl/>
        </w:rPr>
        <w:t>היו"ר אליהו ברוכי:</w:t>
      </w:r>
      <w:r w:rsidRPr="00795175">
        <w:rPr>
          <w:rStyle w:val="TagStyle"/>
          <w:rtl/>
        </w:rPr>
        <w:t xml:space="preserve"> &lt;&lt; יור &gt;&gt;</w:t>
      </w:r>
      <w:r w:rsidR="00406AA6">
        <w:rPr>
          <w:rtl/>
        </w:rPr>
        <w:t xml:space="preserve"> </w:t>
      </w:r>
      <w:r>
        <w:rPr>
          <w:rtl/>
        </w:rPr>
        <w:t xml:space="preserve"> </w:t>
      </w:r>
      <w:bookmarkEnd w:id="3866"/>
    </w:p>
    <w:p w14:paraId="55AC9F77" w14:textId="5A6E72F8" w:rsidR="00795175" w:rsidRDefault="00795175" w:rsidP="00795175">
      <w:pPr>
        <w:pStyle w:val="KeepWithNext"/>
        <w:rPr>
          <w:rtl/>
          <w:lang w:eastAsia="he-IL"/>
        </w:rPr>
      </w:pPr>
    </w:p>
    <w:p w14:paraId="5A3D6CA8" w14:textId="270C1471" w:rsidR="00795175" w:rsidRDefault="00016077" w:rsidP="00795175">
      <w:pPr>
        <w:rPr>
          <w:rtl/>
          <w:lang w:eastAsia="he-IL"/>
        </w:rPr>
      </w:pPr>
      <w:bookmarkStart w:id="3869" w:name="_ETM_Q1_4487391"/>
      <w:bookmarkEnd w:id="3869"/>
      <w:r>
        <w:rPr>
          <w:rFonts w:hint="cs"/>
          <w:rtl/>
          <w:lang w:eastAsia="he-IL"/>
        </w:rPr>
        <w:t>אוקיי, תודה רבה. עכשיו נשמע הערות. בבקשה.</w:t>
      </w:r>
      <w:bookmarkStart w:id="3870" w:name="_ETM_Q1_4729997"/>
      <w:bookmarkEnd w:id="3870"/>
    </w:p>
    <w:p w14:paraId="42F04404" w14:textId="166E2725" w:rsidR="00016077" w:rsidRDefault="00016077" w:rsidP="00795175">
      <w:pPr>
        <w:rPr>
          <w:rtl/>
          <w:lang w:eastAsia="he-IL"/>
        </w:rPr>
      </w:pPr>
      <w:bookmarkStart w:id="3871" w:name="_ETM_Q1_4730033"/>
      <w:bookmarkStart w:id="3872" w:name="_ETM_Q1_4730474"/>
      <w:bookmarkEnd w:id="3871"/>
      <w:bookmarkEnd w:id="3872"/>
    </w:p>
    <w:p w14:paraId="1AE07A2E" w14:textId="39E50B67" w:rsidR="00016077" w:rsidRDefault="00016077" w:rsidP="00016077">
      <w:pPr>
        <w:pStyle w:val="af9"/>
        <w:keepNext/>
        <w:rPr>
          <w:rtl/>
          <w:lang w:eastAsia="he-IL"/>
        </w:rPr>
      </w:pPr>
      <w:bookmarkStart w:id="3873" w:name="ET_guest_שגיב_חנין_446"/>
      <w:r w:rsidRPr="00016077">
        <w:rPr>
          <w:rStyle w:val="TagStyle"/>
          <w:rtl/>
        </w:rPr>
        <w:t xml:space="preserve"> &lt;&lt; אורח &gt;&gt; </w:t>
      </w:r>
      <w:r>
        <w:rPr>
          <w:rtl/>
          <w:lang w:eastAsia="he-IL"/>
        </w:rPr>
        <w:t>שגיב חנין:</w:t>
      </w:r>
      <w:r w:rsidRPr="00016077">
        <w:rPr>
          <w:rStyle w:val="TagStyle"/>
          <w:rtl/>
        </w:rPr>
        <w:t xml:space="preserve"> &lt;&lt; אורח &gt;&gt;</w:t>
      </w:r>
      <w:r w:rsidR="00406AA6">
        <w:rPr>
          <w:rtl/>
          <w:lang w:eastAsia="he-IL"/>
        </w:rPr>
        <w:t xml:space="preserve"> </w:t>
      </w:r>
      <w:r>
        <w:rPr>
          <w:rtl/>
          <w:lang w:eastAsia="he-IL"/>
        </w:rPr>
        <w:t xml:space="preserve"> </w:t>
      </w:r>
      <w:bookmarkEnd w:id="3873"/>
    </w:p>
    <w:p w14:paraId="2C889A2E" w14:textId="72E0A945" w:rsidR="00016077" w:rsidRDefault="00016077" w:rsidP="00016077">
      <w:pPr>
        <w:pStyle w:val="KeepWithNext"/>
        <w:rPr>
          <w:rtl/>
          <w:lang w:eastAsia="he-IL"/>
        </w:rPr>
      </w:pPr>
    </w:p>
    <w:p w14:paraId="2FCA9F59" w14:textId="31BEDE73" w:rsidR="00016077" w:rsidRDefault="007168EB" w:rsidP="00BA60BF">
      <w:pPr>
        <w:rPr>
          <w:rtl/>
          <w:lang w:eastAsia="he-IL"/>
        </w:rPr>
      </w:pPr>
      <w:bookmarkStart w:id="3874" w:name="_ETM_Q1_4730688"/>
      <w:bookmarkStart w:id="3875" w:name="_ETM_Q1_4730713"/>
      <w:bookmarkEnd w:id="3874"/>
      <w:bookmarkEnd w:id="3875"/>
      <w:r>
        <w:rPr>
          <w:rFonts w:hint="cs"/>
          <w:rtl/>
          <w:lang w:eastAsia="he-IL"/>
        </w:rPr>
        <w:t xml:space="preserve">תודה, אדוני. </w:t>
      </w:r>
      <w:bookmarkStart w:id="3876" w:name="_ETM_Q1_4734305"/>
      <w:bookmarkEnd w:id="3876"/>
      <w:r>
        <w:rPr>
          <w:rFonts w:hint="cs"/>
          <w:rtl/>
          <w:lang w:eastAsia="he-IL"/>
        </w:rPr>
        <w:t xml:space="preserve">שתי הערות. לגבי תיקון </w:t>
      </w:r>
      <w:bookmarkStart w:id="3877" w:name="_ETM_Q1_4731342"/>
      <w:bookmarkEnd w:id="3877"/>
      <w:r>
        <w:rPr>
          <w:rFonts w:hint="cs"/>
          <w:rtl/>
          <w:lang w:eastAsia="he-IL"/>
        </w:rPr>
        <w:t xml:space="preserve">ל-50א סעיף קטן </w:t>
      </w:r>
      <w:bookmarkStart w:id="3878" w:name="_ETM_Q1_4740824"/>
      <w:bookmarkEnd w:id="3878"/>
      <w:r>
        <w:rPr>
          <w:rFonts w:hint="cs"/>
          <w:rtl/>
          <w:lang w:eastAsia="he-IL"/>
        </w:rPr>
        <w:t xml:space="preserve">(ג). לאחר שכבר עברנו את הרשות המקומית, ותיאמנו </w:t>
      </w:r>
      <w:bookmarkStart w:id="3879" w:name="_ETM_Q1_4740839"/>
      <w:bookmarkEnd w:id="3879"/>
      <w:r>
        <w:rPr>
          <w:rFonts w:hint="cs"/>
          <w:rtl/>
          <w:lang w:eastAsia="he-IL"/>
        </w:rPr>
        <w:t xml:space="preserve">וקיבלנו אישור </w:t>
      </w:r>
      <w:bookmarkStart w:id="3880" w:name="_ETM_Q1_4745518"/>
      <w:bookmarkEnd w:id="3880"/>
      <w:r>
        <w:rPr>
          <w:rFonts w:hint="cs"/>
          <w:rtl/>
          <w:lang w:eastAsia="he-IL"/>
        </w:rPr>
        <w:t xml:space="preserve">וכו' וכו, כשאנחנו מגיעים לשלב של ביצוע עבודות, אז לפחות </w:t>
      </w:r>
      <w:bookmarkStart w:id="3881" w:name="_ETM_Q1_4749486"/>
      <w:bookmarkEnd w:id="3881"/>
      <w:r>
        <w:rPr>
          <w:rFonts w:hint="cs"/>
          <w:rtl/>
          <w:lang w:eastAsia="he-IL"/>
        </w:rPr>
        <w:t xml:space="preserve">שם שנוכל לעבוד מבלי לתאם מחדש </w:t>
      </w:r>
      <w:bookmarkStart w:id="3882" w:name="_ETM_Q1_4748983"/>
      <w:bookmarkEnd w:id="3882"/>
      <w:r>
        <w:rPr>
          <w:rFonts w:hint="cs"/>
          <w:rtl/>
          <w:lang w:eastAsia="he-IL"/>
        </w:rPr>
        <w:t>ולחכ</w:t>
      </w:r>
      <w:r w:rsidR="00BA60BF">
        <w:rPr>
          <w:rFonts w:hint="cs"/>
          <w:rtl/>
          <w:lang w:eastAsia="he-IL"/>
        </w:rPr>
        <w:t>ו</w:t>
      </w:r>
      <w:r>
        <w:rPr>
          <w:rFonts w:hint="cs"/>
          <w:rtl/>
          <w:lang w:eastAsia="he-IL"/>
        </w:rPr>
        <w:t xml:space="preserve">ת לאישורים נוספים. </w:t>
      </w:r>
      <w:r w:rsidR="00BA60BF">
        <w:rPr>
          <w:rFonts w:hint="cs"/>
          <w:rtl/>
          <w:lang w:eastAsia="he-IL"/>
        </w:rPr>
        <w:t>ולכן,</w:t>
      </w:r>
      <w:bookmarkStart w:id="3883" w:name="_ETM_Q1_4753125"/>
      <w:bookmarkEnd w:id="3883"/>
      <w:r w:rsidR="00BA60BF">
        <w:rPr>
          <w:rFonts w:hint="cs"/>
          <w:rtl/>
          <w:lang w:eastAsia="he-IL"/>
        </w:rPr>
        <w:t xml:space="preserve"> הבקשה שלנו, אדוני, היא לאחר התיבה "</w:t>
      </w:r>
      <w:r w:rsidR="00BA60BF" w:rsidRPr="00B35DA6">
        <w:rPr>
          <w:rtl/>
          <w:lang w:eastAsia="he-IL"/>
        </w:rPr>
        <w:t>בעל מיתקן תשתית כאמור בסעיף קטן (א)</w:t>
      </w:r>
      <w:r w:rsidR="00BA60BF">
        <w:rPr>
          <w:rFonts w:hint="cs"/>
          <w:rtl/>
          <w:lang w:eastAsia="he-IL"/>
        </w:rPr>
        <w:t xml:space="preserve">", להוסיף או רשות </w:t>
      </w:r>
      <w:bookmarkStart w:id="3884" w:name="_ETM_Q1_4765519"/>
      <w:bookmarkEnd w:id="3884"/>
      <w:r w:rsidR="00BA60BF">
        <w:rPr>
          <w:rFonts w:hint="cs"/>
          <w:rtl/>
          <w:lang w:eastAsia="he-IL"/>
        </w:rPr>
        <w:t>מקומית. כלומר, לצרף גם את הרשות המקומית יחד עם בעל</w:t>
      </w:r>
      <w:bookmarkStart w:id="3885" w:name="_ETM_Q1_4769999"/>
      <w:bookmarkEnd w:id="3885"/>
      <w:r w:rsidR="00BA60BF">
        <w:rPr>
          <w:rFonts w:hint="cs"/>
          <w:rtl/>
          <w:lang w:eastAsia="he-IL"/>
        </w:rPr>
        <w:t xml:space="preserve"> מתקן תשתית.</w:t>
      </w:r>
    </w:p>
    <w:p w14:paraId="78550B41" w14:textId="719DAA88" w:rsidR="00BA60BF" w:rsidRDefault="00BA60BF" w:rsidP="00BA60BF">
      <w:pPr>
        <w:rPr>
          <w:rFonts w:ascii="David" w:hAnsi="David"/>
          <w:u w:val="single"/>
          <w:rtl/>
          <w:lang w:eastAsia="he-IL"/>
        </w:rPr>
      </w:pPr>
      <w:bookmarkStart w:id="3886" w:name="_ETM_Q1_4773086"/>
      <w:bookmarkStart w:id="3887" w:name="_ETM_Q1_4773128"/>
      <w:bookmarkStart w:id="3888" w:name="_ETM_Q1_4773592"/>
      <w:bookmarkEnd w:id="3886"/>
      <w:bookmarkEnd w:id="3887"/>
      <w:bookmarkEnd w:id="3888"/>
    </w:p>
    <w:p w14:paraId="1EAFCFE0" w14:textId="4262155A" w:rsidR="00BA60BF" w:rsidRPr="00BA60BF" w:rsidRDefault="00BA60BF" w:rsidP="00BA60BF">
      <w:pPr>
        <w:pStyle w:val="af6"/>
        <w:keepNext/>
        <w:rPr>
          <w:rtl/>
        </w:rPr>
      </w:pPr>
      <w:bookmarkStart w:id="3889" w:name="ET_yor_6050_452"/>
      <w:r w:rsidRPr="00BA60BF">
        <w:rPr>
          <w:rStyle w:val="TagStyle"/>
          <w:rtl/>
        </w:rPr>
        <w:t xml:space="preserve"> &lt;&lt; יור &gt;&gt; </w:t>
      </w:r>
      <w:r>
        <w:rPr>
          <w:rtl/>
        </w:rPr>
        <w:t>היו"ר אליהו ברוכי:</w:t>
      </w:r>
      <w:r w:rsidRPr="00BA60BF">
        <w:rPr>
          <w:rStyle w:val="TagStyle"/>
          <w:rtl/>
        </w:rPr>
        <w:t xml:space="preserve"> &lt;&lt; יור &gt;&gt;</w:t>
      </w:r>
      <w:r w:rsidR="00406AA6">
        <w:rPr>
          <w:rtl/>
        </w:rPr>
        <w:t xml:space="preserve"> </w:t>
      </w:r>
      <w:r>
        <w:rPr>
          <w:rtl/>
        </w:rPr>
        <w:t xml:space="preserve"> </w:t>
      </w:r>
      <w:bookmarkEnd w:id="3889"/>
    </w:p>
    <w:p w14:paraId="1DE9AAB0" w14:textId="661C9167" w:rsidR="00BA60BF" w:rsidRDefault="00BA60BF" w:rsidP="00BA60BF">
      <w:pPr>
        <w:pStyle w:val="KeepWithNext"/>
        <w:rPr>
          <w:rtl/>
          <w:lang w:eastAsia="he-IL"/>
        </w:rPr>
      </w:pPr>
    </w:p>
    <w:p w14:paraId="71031C9E" w14:textId="1E4BF37A" w:rsidR="00BA60BF" w:rsidRDefault="00BA60BF" w:rsidP="00BA60BF">
      <w:pPr>
        <w:rPr>
          <w:rtl/>
          <w:lang w:eastAsia="he-IL"/>
        </w:rPr>
      </w:pPr>
      <w:bookmarkStart w:id="3890" w:name="_ETM_Q1_4773832"/>
      <w:bookmarkStart w:id="3891" w:name="_ETM_Q1_4773863"/>
      <w:bookmarkEnd w:id="3890"/>
      <w:bookmarkEnd w:id="3891"/>
      <w:r>
        <w:rPr>
          <w:rFonts w:hint="cs"/>
          <w:rtl/>
          <w:lang w:eastAsia="he-IL"/>
        </w:rPr>
        <w:t>זה סעיף שפה נמצא</w:t>
      </w:r>
      <w:bookmarkStart w:id="3892" w:name="_ETM_Q1_4770414"/>
      <w:bookmarkEnd w:id="3892"/>
      <w:r>
        <w:rPr>
          <w:rFonts w:hint="cs"/>
          <w:rtl/>
          <w:lang w:eastAsia="he-IL"/>
        </w:rPr>
        <w:t>?</w:t>
      </w:r>
      <w:bookmarkStart w:id="3893" w:name="_ETM_Q1_4770590"/>
      <w:bookmarkEnd w:id="3893"/>
    </w:p>
    <w:p w14:paraId="7AEF1E35" w14:textId="4266C46D" w:rsidR="00BA60BF" w:rsidRDefault="00BA60BF" w:rsidP="00BA60BF">
      <w:pPr>
        <w:rPr>
          <w:rtl/>
          <w:lang w:eastAsia="he-IL"/>
        </w:rPr>
      </w:pPr>
      <w:bookmarkStart w:id="3894" w:name="_ETM_Q1_4770650"/>
      <w:bookmarkEnd w:id="3894"/>
    </w:p>
    <w:p w14:paraId="7B8A5619" w14:textId="10BF989E" w:rsidR="00BA60BF" w:rsidRDefault="00BA60BF" w:rsidP="00BA60BF">
      <w:pPr>
        <w:pStyle w:val="af9"/>
        <w:keepNext/>
        <w:rPr>
          <w:rtl/>
          <w:lang w:eastAsia="he-IL"/>
        </w:rPr>
      </w:pPr>
      <w:bookmarkStart w:id="3895" w:name="ET_guest_שגיב_חנין_448"/>
      <w:r w:rsidRPr="00BA60BF">
        <w:rPr>
          <w:rStyle w:val="TagStyle"/>
          <w:rtl/>
        </w:rPr>
        <w:t xml:space="preserve"> &lt;&lt; אורח &gt;&gt; </w:t>
      </w:r>
      <w:r>
        <w:rPr>
          <w:rtl/>
          <w:lang w:eastAsia="he-IL"/>
        </w:rPr>
        <w:t>שגיב חנין:</w:t>
      </w:r>
      <w:r w:rsidRPr="00BA60BF">
        <w:rPr>
          <w:rStyle w:val="TagStyle"/>
          <w:rtl/>
        </w:rPr>
        <w:t xml:space="preserve"> &lt;&lt; אורח &gt;&gt;</w:t>
      </w:r>
      <w:r w:rsidR="00406AA6">
        <w:rPr>
          <w:rtl/>
          <w:lang w:eastAsia="he-IL"/>
        </w:rPr>
        <w:t xml:space="preserve"> </w:t>
      </w:r>
      <w:r>
        <w:rPr>
          <w:rtl/>
          <w:lang w:eastAsia="he-IL"/>
        </w:rPr>
        <w:t xml:space="preserve"> </w:t>
      </w:r>
      <w:bookmarkEnd w:id="3895"/>
    </w:p>
    <w:p w14:paraId="0FF88BA7" w14:textId="7C326EC5" w:rsidR="00BA60BF" w:rsidRDefault="00BA60BF" w:rsidP="00BA60BF">
      <w:pPr>
        <w:pStyle w:val="KeepWithNext"/>
        <w:rPr>
          <w:rtl/>
          <w:lang w:eastAsia="he-IL"/>
        </w:rPr>
      </w:pPr>
    </w:p>
    <w:p w14:paraId="35D06CB6" w14:textId="0C532822" w:rsidR="00BA60BF" w:rsidRDefault="00BA60BF" w:rsidP="00BA60BF">
      <w:pPr>
        <w:rPr>
          <w:rtl/>
          <w:lang w:eastAsia="he-IL"/>
        </w:rPr>
      </w:pPr>
      <w:bookmarkStart w:id="3896" w:name="_ETM_Q1_4771368"/>
      <w:bookmarkStart w:id="3897" w:name="_ETM_Q1_4771397"/>
      <w:bookmarkEnd w:id="3896"/>
      <w:bookmarkEnd w:id="3897"/>
      <w:r>
        <w:rPr>
          <w:rFonts w:hint="cs"/>
          <w:rtl/>
          <w:lang w:eastAsia="he-IL"/>
        </w:rPr>
        <w:t>כן, אדוני. סעיף קטן (ג). 50א(ג)</w:t>
      </w:r>
      <w:bookmarkStart w:id="3898" w:name="_ETM_Q1_4774401"/>
      <w:bookmarkEnd w:id="3898"/>
      <w:r>
        <w:rPr>
          <w:rFonts w:hint="cs"/>
          <w:rtl/>
          <w:lang w:eastAsia="he-IL"/>
        </w:rPr>
        <w:t>.</w:t>
      </w:r>
      <w:bookmarkStart w:id="3899" w:name="_ETM_Q1_4774512"/>
      <w:bookmarkEnd w:id="3899"/>
    </w:p>
    <w:p w14:paraId="23E3B10F" w14:textId="710C54E7" w:rsidR="00BA60BF" w:rsidRDefault="00BA60BF" w:rsidP="00BA60BF">
      <w:pPr>
        <w:rPr>
          <w:rFonts w:ascii="David" w:hAnsi="David"/>
          <w:u w:val="single"/>
          <w:rtl/>
          <w:lang w:eastAsia="he-IL"/>
        </w:rPr>
      </w:pPr>
      <w:bookmarkStart w:id="3900" w:name="_ETM_Q1_4774562"/>
      <w:bookmarkEnd w:id="3900"/>
    </w:p>
    <w:p w14:paraId="6E19C2EA" w14:textId="4337F619" w:rsidR="00BA60BF" w:rsidRPr="00BA60BF" w:rsidRDefault="00BA60BF" w:rsidP="00BA60BF">
      <w:pPr>
        <w:pStyle w:val="af9"/>
        <w:keepNext/>
        <w:rPr>
          <w:rtl/>
          <w:lang w:eastAsia="he-IL"/>
        </w:rPr>
      </w:pPr>
      <w:bookmarkStart w:id="3901" w:name="ET_guest_גלעד_שי_451"/>
      <w:r w:rsidRPr="00BA60BF">
        <w:rPr>
          <w:rStyle w:val="TagStyle"/>
          <w:rtl/>
        </w:rPr>
        <w:t xml:space="preserve"> &lt;&lt; אורח &gt;&gt; </w:t>
      </w:r>
      <w:r>
        <w:rPr>
          <w:rtl/>
          <w:lang w:eastAsia="he-IL"/>
        </w:rPr>
        <w:t>גלעד שי:</w:t>
      </w:r>
      <w:r w:rsidRPr="00BA60BF">
        <w:rPr>
          <w:rStyle w:val="TagStyle"/>
          <w:rtl/>
        </w:rPr>
        <w:t xml:space="preserve"> &lt;&lt; אורח &gt;&gt;</w:t>
      </w:r>
      <w:r w:rsidR="00406AA6">
        <w:rPr>
          <w:rtl/>
          <w:lang w:eastAsia="he-IL"/>
        </w:rPr>
        <w:t xml:space="preserve"> </w:t>
      </w:r>
      <w:r>
        <w:rPr>
          <w:rtl/>
          <w:lang w:eastAsia="he-IL"/>
        </w:rPr>
        <w:t xml:space="preserve"> </w:t>
      </w:r>
      <w:bookmarkEnd w:id="3901"/>
    </w:p>
    <w:p w14:paraId="2BE2DD79" w14:textId="35F8FAF1" w:rsidR="00BA60BF" w:rsidRDefault="00BA60BF" w:rsidP="00BA60BF">
      <w:pPr>
        <w:pStyle w:val="KeepWithNext"/>
        <w:rPr>
          <w:rtl/>
          <w:lang w:eastAsia="he-IL"/>
        </w:rPr>
      </w:pPr>
    </w:p>
    <w:p w14:paraId="2BBFBFE0" w14:textId="600EA31A" w:rsidR="00BA60BF" w:rsidRDefault="00BA60BF" w:rsidP="00BA60BF">
      <w:pPr>
        <w:rPr>
          <w:rtl/>
          <w:lang w:eastAsia="he-IL"/>
        </w:rPr>
      </w:pPr>
      <w:bookmarkStart w:id="3902" w:name="_ETM_Q1_4775246"/>
      <w:bookmarkStart w:id="3903" w:name="_ETM_Q1_4775274"/>
      <w:bookmarkEnd w:id="3902"/>
      <w:bookmarkEnd w:id="3903"/>
      <w:r>
        <w:rPr>
          <w:rFonts w:hint="cs"/>
          <w:rtl/>
          <w:lang w:eastAsia="he-IL"/>
        </w:rPr>
        <w:t xml:space="preserve">כלומר, </w:t>
      </w:r>
      <w:bookmarkStart w:id="3904" w:name="_ETM_Q1_4775744"/>
      <w:bookmarkEnd w:id="3904"/>
      <w:r>
        <w:rPr>
          <w:rFonts w:hint="cs"/>
          <w:rtl/>
          <w:lang w:eastAsia="he-IL"/>
        </w:rPr>
        <w:t>כמו שלא צריך לתאם עוד פעם עם ב</w:t>
      </w:r>
      <w:bookmarkStart w:id="3905" w:name="_ETM_Q1_4779479"/>
      <w:bookmarkEnd w:id="3905"/>
      <w:r>
        <w:rPr>
          <w:rFonts w:hint="cs"/>
          <w:rtl/>
          <w:lang w:eastAsia="he-IL"/>
        </w:rPr>
        <w:t xml:space="preserve">על מתקן </w:t>
      </w:r>
      <w:bookmarkStart w:id="3906" w:name="_ETM_Q1_4780065"/>
      <w:bookmarkEnd w:id="3906"/>
      <w:r>
        <w:rPr>
          <w:rFonts w:hint="cs"/>
          <w:rtl/>
          <w:lang w:eastAsia="he-IL"/>
        </w:rPr>
        <w:t>תשתית, גם מול הרשות המקו</w:t>
      </w:r>
      <w:bookmarkStart w:id="3907" w:name="_ETM_Q1_4777151"/>
      <w:bookmarkEnd w:id="3907"/>
      <w:r>
        <w:rPr>
          <w:rFonts w:hint="cs"/>
          <w:rtl/>
          <w:lang w:eastAsia="he-IL"/>
        </w:rPr>
        <w:t>מית, שעברנו מולה את כל התהליך,</w:t>
      </w:r>
      <w:bookmarkStart w:id="3908" w:name="_ETM_Q1_4782309"/>
      <w:bookmarkEnd w:id="3908"/>
      <w:r>
        <w:rPr>
          <w:rFonts w:hint="cs"/>
          <w:rtl/>
          <w:lang w:eastAsia="he-IL"/>
        </w:rPr>
        <w:t xml:space="preserve"> גם מולה לא צריך לתאם אישור.</w:t>
      </w:r>
    </w:p>
    <w:p w14:paraId="505BFCCF" w14:textId="73FE651E" w:rsidR="00BA60BF" w:rsidRDefault="00BA60BF" w:rsidP="00BA60BF">
      <w:pPr>
        <w:rPr>
          <w:rtl/>
          <w:lang w:eastAsia="he-IL"/>
        </w:rPr>
      </w:pPr>
      <w:bookmarkStart w:id="3909" w:name="_ETM_Q1_4782449"/>
      <w:bookmarkStart w:id="3910" w:name="_ETM_Q1_4782493"/>
      <w:bookmarkStart w:id="3911" w:name="_ETM_Q1_4782932"/>
      <w:bookmarkEnd w:id="3909"/>
      <w:bookmarkEnd w:id="3910"/>
      <w:bookmarkEnd w:id="3911"/>
    </w:p>
    <w:p w14:paraId="017A1A87" w14:textId="1BE07B4D" w:rsidR="00BA60BF" w:rsidRDefault="00BA60BF" w:rsidP="00BA60BF">
      <w:pPr>
        <w:pStyle w:val="af9"/>
        <w:keepNext/>
        <w:rPr>
          <w:rtl/>
          <w:lang w:eastAsia="he-IL"/>
        </w:rPr>
      </w:pPr>
      <w:bookmarkStart w:id="3912" w:name="ET_guest_מאיה_קרבטרי_450"/>
      <w:r w:rsidRPr="00BA60BF">
        <w:rPr>
          <w:rStyle w:val="TagStyle"/>
          <w:rtl/>
        </w:rPr>
        <w:t xml:space="preserve"> &lt;&lt; אורח &gt;&gt; </w:t>
      </w:r>
      <w:r>
        <w:rPr>
          <w:rtl/>
          <w:lang w:eastAsia="he-IL"/>
        </w:rPr>
        <w:t>מאיה קרבטרי:</w:t>
      </w:r>
      <w:r w:rsidRPr="00BA60BF">
        <w:rPr>
          <w:rStyle w:val="TagStyle"/>
          <w:rtl/>
        </w:rPr>
        <w:t xml:space="preserve"> &lt;&lt; אורח &gt;&gt;</w:t>
      </w:r>
      <w:r w:rsidR="00406AA6">
        <w:rPr>
          <w:rtl/>
          <w:lang w:eastAsia="he-IL"/>
        </w:rPr>
        <w:t xml:space="preserve"> </w:t>
      </w:r>
      <w:r>
        <w:rPr>
          <w:rtl/>
          <w:lang w:eastAsia="he-IL"/>
        </w:rPr>
        <w:t xml:space="preserve"> </w:t>
      </w:r>
      <w:bookmarkEnd w:id="3912"/>
    </w:p>
    <w:p w14:paraId="60884A0D" w14:textId="1A197FB4" w:rsidR="00BA60BF" w:rsidRDefault="00BA60BF" w:rsidP="00BA60BF">
      <w:pPr>
        <w:pStyle w:val="KeepWithNext"/>
        <w:rPr>
          <w:rtl/>
          <w:lang w:eastAsia="he-IL"/>
        </w:rPr>
      </w:pPr>
    </w:p>
    <w:p w14:paraId="5F44D5A2" w14:textId="3B496B7B" w:rsidR="00BA60BF" w:rsidRDefault="00BA60BF" w:rsidP="00BA60BF">
      <w:pPr>
        <w:rPr>
          <w:rtl/>
          <w:lang w:eastAsia="he-IL"/>
        </w:rPr>
      </w:pPr>
      <w:bookmarkStart w:id="3913" w:name="_ETM_Q1_4783187"/>
      <w:bookmarkStart w:id="3914" w:name="_ETM_Q1_4783217"/>
      <w:bookmarkStart w:id="3915" w:name="_ETM_Q1_4779558"/>
      <w:bookmarkEnd w:id="3913"/>
      <w:bookmarkEnd w:id="3914"/>
      <w:bookmarkEnd w:id="3915"/>
      <w:r>
        <w:rPr>
          <w:rFonts w:hint="cs"/>
          <w:rtl/>
          <w:lang w:eastAsia="he-IL"/>
        </w:rPr>
        <w:t>הרשות המקומית היא בעלת הקרקע.</w:t>
      </w:r>
    </w:p>
    <w:p w14:paraId="149F388E" w14:textId="0AAD185A" w:rsidR="00BA60BF" w:rsidRDefault="00BA60BF" w:rsidP="00BA60BF">
      <w:pPr>
        <w:rPr>
          <w:rtl/>
          <w:lang w:eastAsia="he-IL"/>
        </w:rPr>
      </w:pPr>
      <w:bookmarkStart w:id="3916" w:name="_ETM_Q1_4786755"/>
      <w:bookmarkStart w:id="3917" w:name="_ETM_Q1_4786792"/>
      <w:bookmarkEnd w:id="3916"/>
      <w:bookmarkEnd w:id="3917"/>
    </w:p>
    <w:p w14:paraId="2D8BFB94" w14:textId="66BB0C8F" w:rsidR="00BA60BF" w:rsidRDefault="00BA60BF" w:rsidP="00BA60BF">
      <w:pPr>
        <w:pStyle w:val="af6"/>
        <w:keepNext/>
        <w:rPr>
          <w:rtl/>
        </w:rPr>
      </w:pPr>
      <w:bookmarkStart w:id="3918" w:name="ET_yor_5159_453"/>
      <w:r w:rsidRPr="00BA60BF">
        <w:rPr>
          <w:rStyle w:val="TagStyle"/>
          <w:rtl/>
        </w:rPr>
        <w:t xml:space="preserve"> &lt;&lt; יור &gt;&gt; </w:t>
      </w:r>
      <w:r>
        <w:rPr>
          <w:rtl/>
        </w:rPr>
        <w:t>היו"ר דוד ביטן:</w:t>
      </w:r>
      <w:r w:rsidRPr="00BA60BF">
        <w:rPr>
          <w:rStyle w:val="TagStyle"/>
          <w:rtl/>
        </w:rPr>
        <w:t xml:space="preserve"> &lt;&lt; יור &gt;&gt;</w:t>
      </w:r>
      <w:r w:rsidR="00406AA6">
        <w:rPr>
          <w:rtl/>
        </w:rPr>
        <w:t xml:space="preserve"> </w:t>
      </w:r>
      <w:r>
        <w:rPr>
          <w:rtl/>
        </w:rPr>
        <w:t xml:space="preserve"> </w:t>
      </w:r>
      <w:bookmarkEnd w:id="3918"/>
    </w:p>
    <w:p w14:paraId="2B8F912A" w14:textId="3DC0BF5D" w:rsidR="00BA60BF" w:rsidRDefault="00BA60BF" w:rsidP="00BA60BF">
      <w:pPr>
        <w:pStyle w:val="KeepWithNext"/>
        <w:rPr>
          <w:rtl/>
          <w:lang w:eastAsia="he-IL"/>
        </w:rPr>
      </w:pPr>
    </w:p>
    <w:p w14:paraId="267A3B16" w14:textId="1C87A674" w:rsidR="00BA60BF" w:rsidRDefault="00BA60BF" w:rsidP="00BA60BF">
      <w:pPr>
        <w:rPr>
          <w:rtl/>
          <w:lang w:eastAsia="he-IL"/>
        </w:rPr>
      </w:pPr>
      <w:bookmarkStart w:id="3919" w:name="_ETM_Q1_4793476"/>
      <w:bookmarkStart w:id="3920" w:name="_ETM_Q1_4794286"/>
      <w:bookmarkStart w:id="3921" w:name="_ETM_Q1_4790712"/>
      <w:bookmarkEnd w:id="3919"/>
      <w:bookmarkEnd w:id="3920"/>
      <w:bookmarkEnd w:id="3921"/>
      <w:r>
        <w:rPr>
          <w:rFonts w:hint="cs"/>
          <w:rtl/>
          <w:lang w:eastAsia="he-IL"/>
        </w:rPr>
        <w:t>איפה אנחנו? סיימנו? לא, רגע, רגע, שנייה רגע. מה קורה</w:t>
      </w:r>
      <w:bookmarkStart w:id="3922" w:name="_ETM_Q1_4796923"/>
      <w:bookmarkEnd w:id="3922"/>
      <w:r>
        <w:rPr>
          <w:rFonts w:hint="cs"/>
          <w:rtl/>
          <w:lang w:eastAsia="he-IL"/>
        </w:rPr>
        <w:t xml:space="preserve"> על חברות כלכליות, אמרתי לכם, </w:t>
      </w:r>
      <w:r w:rsidR="00AE3DD7">
        <w:rPr>
          <w:rFonts w:hint="cs"/>
          <w:rtl/>
          <w:lang w:eastAsia="he-IL"/>
        </w:rPr>
        <w:t xml:space="preserve">זה שכתוב בחוק, אמרתם שהם </w:t>
      </w:r>
      <w:bookmarkStart w:id="3923" w:name="_ETM_Q1_4805739"/>
      <w:bookmarkEnd w:id="3923"/>
      <w:r w:rsidR="00AE3DD7">
        <w:rPr>
          <w:rFonts w:hint="cs"/>
          <w:rtl/>
          <w:lang w:eastAsia="he-IL"/>
        </w:rPr>
        <w:t>יכולים להגיש בקשות, זה לא אומר כלום, כי זה משרד</w:t>
      </w:r>
      <w:bookmarkStart w:id="3924" w:name="_ETM_Q1_4808751"/>
      <w:bookmarkEnd w:id="3924"/>
      <w:r w:rsidR="00AE3DD7">
        <w:rPr>
          <w:rFonts w:hint="cs"/>
          <w:rtl/>
          <w:lang w:eastAsia="he-IL"/>
        </w:rPr>
        <w:t xml:space="preserve"> הפנים לא יגיד להם, זה לא בתחום העיסוקים של</w:t>
      </w:r>
      <w:bookmarkStart w:id="3925" w:name="_ETM_Q1_4807132"/>
      <w:bookmarkEnd w:id="3925"/>
      <w:r w:rsidR="00AE3DD7">
        <w:rPr>
          <w:rFonts w:hint="cs"/>
          <w:rtl/>
          <w:lang w:eastAsia="he-IL"/>
        </w:rPr>
        <w:t xml:space="preserve">כם. לפי </w:t>
      </w:r>
      <w:bookmarkStart w:id="3926" w:name="_ETM_Q1_4812425"/>
      <w:bookmarkEnd w:id="3926"/>
      <w:r w:rsidR="00AE3DD7">
        <w:rPr>
          <w:rFonts w:hint="cs"/>
          <w:rtl/>
          <w:lang w:eastAsia="he-IL"/>
        </w:rPr>
        <w:t xml:space="preserve">התקנון או אני לא יודע מה. צריך שזה יהיה כתוב </w:t>
      </w:r>
      <w:bookmarkStart w:id="3927" w:name="_ETM_Q1_4816469"/>
      <w:bookmarkEnd w:id="3927"/>
      <w:r w:rsidR="00AE3DD7">
        <w:rPr>
          <w:rFonts w:hint="cs"/>
          <w:rtl/>
          <w:lang w:eastAsia="he-IL"/>
        </w:rPr>
        <w:t xml:space="preserve">גם כן. שגם חברות, חוץ מתאגידי מים, גם חברות כלכליות </w:t>
      </w:r>
      <w:bookmarkStart w:id="3928" w:name="_ETM_Q1_4820477"/>
      <w:bookmarkEnd w:id="3928"/>
      <w:r w:rsidR="00AE3DD7">
        <w:rPr>
          <w:rFonts w:hint="cs"/>
          <w:rtl/>
          <w:lang w:eastAsia="he-IL"/>
        </w:rPr>
        <w:t xml:space="preserve">עירוניות, יוכלו לבצע דברים כאלה. </w:t>
      </w:r>
      <w:bookmarkStart w:id="3929" w:name="_ETM_Q1_4827609"/>
      <w:bookmarkEnd w:id="3929"/>
    </w:p>
    <w:p w14:paraId="68AF2862" w14:textId="22AD2C58" w:rsidR="00AE3DD7" w:rsidRDefault="00AE3DD7" w:rsidP="00BA60BF">
      <w:pPr>
        <w:rPr>
          <w:rtl/>
          <w:lang w:eastAsia="he-IL"/>
        </w:rPr>
      </w:pPr>
      <w:bookmarkStart w:id="3930" w:name="_ETM_Q1_4827642"/>
      <w:bookmarkStart w:id="3931" w:name="_ETM_Q1_4828695"/>
      <w:bookmarkEnd w:id="3930"/>
      <w:bookmarkEnd w:id="3931"/>
    </w:p>
    <w:p w14:paraId="688ADF4B" w14:textId="3C621F05" w:rsidR="00AE3DD7" w:rsidRDefault="00AE3DD7" w:rsidP="00AE3DD7">
      <w:pPr>
        <w:pStyle w:val="af9"/>
        <w:keepNext/>
        <w:rPr>
          <w:rtl/>
          <w:lang w:eastAsia="he-IL"/>
        </w:rPr>
      </w:pPr>
      <w:bookmarkStart w:id="3932" w:name="ET_guest_טל_פוקס_454"/>
      <w:r w:rsidRPr="00AE3DD7">
        <w:rPr>
          <w:rStyle w:val="TagStyle"/>
          <w:rtl/>
        </w:rPr>
        <w:t xml:space="preserve"> &lt;&lt; אורח &gt;&gt; </w:t>
      </w:r>
      <w:r>
        <w:rPr>
          <w:rtl/>
          <w:lang w:eastAsia="he-IL"/>
        </w:rPr>
        <w:t>טל פוקס:</w:t>
      </w:r>
      <w:r w:rsidRPr="00AE3DD7">
        <w:rPr>
          <w:rStyle w:val="TagStyle"/>
          <w:rtl/>
        </w:rPr>
        <w:t xml:space="preserve"> &lt;&lt; אורח &gt;&gt;</w:t>
      </w:r>
      <w:r w:rsidR="00406AA6">
        <w:rPr>
          <w:rtl/>
          <w:lang w:eastAsia="he-IL"/>
        </w:rPr>
        <w:t xml:space="preserve"> </w:t>
      </w:r>
      <w:r>
        <w:rPr>
          <w:rtl/>
          <w:lang w:eastAsia="he-IL"/>
        </w:rPr>
        <w:t xml:space="preserve"> </w:t>
      </w:r>
      <w:bookmarkEnd w:id="3932"/>
    </w:p>
    <w:p w14:paraId="78478663" w14:textId="6AFB7494" w:rsidR="00AE3DD7" w:rsidRDefault="00AE3DD7" w:rsidP="00AE3DD7">
      <w:pPr>
        <w:pStyle w:val="KeepWithNext"/>
        <w:rPr>
          <w:rtl/>
          <w:lang w:eastAsia="he-IL"/>
        </w:rPr>
      </w:pPr>
    </w:p>
    <w:p w14:paraId="4BB45244" w14:textId="4CD3EB33" w:rsidR="00AE3DD7" w:rsidRDefault="00AE3DD7" w:rsidP="00AE3DD7">
      <w:pPr>
        <w:rPr>
          <w:rtl/>
          <w:lang w:eastAsia="he-IL"/>
        </w:rPr>
      </w:pPr>
      <w:bookmarkStart w:id="3933" w:name="_ETM_Q1_4828847"/>
      <w:bookmarkStart w:id="3934" w:name="_ETM_Q1_4828854"/>
      <w:bookmarkEnd w:id="3933"/>
      <w:bookmarkEnd w:id="3934"/>
      <w:r>
        <w:rPr>
          <w:rFonts w:hint="cs"/>
          <w:rtl/>
          <w:lang w:eastAsia="he-IL"/>
        </w:rPr>
        <w:t xml:space="preserve">יש מישהו מהרשויות המקומיות </w:t>
      </w:r>
      <w:bookmarkStart w:id="3935" w:name="_ETM_Q1_4830667"/>
      <w:bookmarkEnd w:id="3935"/>
      <w:r>
        <w:rPr>
          <w:rFonts w:hint="cs"/>
          <w:rtl/>
          <w:lang w:eastAsia="he-IL"/>
        </w:rPr>
        <w:t>שיכול לה</w:t>
      </w:r>
      <w:bookmarkStart w:id="3936" w:name="_ETM_Q1_4827433"/>
      <w:bookmarkEnd w:id="3936"/>
      <w:r>
        <w:rPr>
          <w:rFonts w:hint="cs"/>
          <w:rtl/>
          <w:lang w:eastAsia="he-IL"/>
        </w:rPr>
        <w:t>סביר למה זה כן נכלל בפקודה?</w:t>
      </w:r>
      <w:bookmarkStart w:id="3937" w:name="_ETM_Q1_4833093"/>
      <w:bookmarkEnd w:id="3937"/>
    </w:p>
    <w:p w14:paraId="10525C34" w14:textId="42A7E905" w:rsidR="00AE3DD7" w:rsidRDefault="00AE3DD7" w:rsidP="00AE3DD7">
      <w:pPr>
        <w:rPr>
          <w:rtl/>
          <w:lang w:eastAsia="he-IL"/>
        </w:rPr>
      </w:pPr>
      <w:bookmarkStart w:id="3938" w:name="_ETM_Q1_4833122"/>
      <w:bookmarkStart w:id="3939" w:name="_ETM_Q1_4834291"/>
      <w:bookmarkEnd w:id="3938"/>
      <w:bookmarkEnd w:id="3939"/>
    </w:p>
    <w:p w14:paraId="3EA32C26" w14:textId="759E495C" w:rsidR="00AE3DD7" w:rsidRDefault="00AE3DD7" w:rsidP="00AE3DD7">
      <w:pPr>
        <w:pStyle w:val="af9"/>
        <w:keepNext/>
        <w:rPr>
          <w:rtl/>
          <w:lang w:eastAsia="he-IL"/>
        </w:rPr>
      </w:pPr>
      <w:bookmarkStart w:id="3940" w:name="ET_guest_מאיה_קרבטרי_455"/>
      <w:r w:rsidRPr="00AE3DD7">
        <w:rPr>
          <w:rStyle w:val="TagStyle"/>
          <w:rtl/>
        </w:rPr>
        <w:t xml:space="preserve"> &lt;&lt; אורח &gt;&gt; </w:t>
      </w:r>
      <w:r>
        <w:rPr>
          <w:rtl/>
          <w:lang w:eastAsia="he-IL"/>
        </w:rPr>
        <w:t>מאיה קרבטרי:</w:t>
      </w:r>
      <w:r w:rsidRPr="00AE3DD7">
        <w:rPr>
          <w:rStyle w:val="TagStyle"/>
          <w:rtl/>
        </w:rPr>
        <w:t xml:space="preserve"> &lt;&lt; אורח &gt;&gt;</w:t>
      </w:r>
      <w:r w:rsidR="00406AA6">
        <w:rPr>
          <w:rtl/>
          <w:lang w:eastAsia="he-IL"/>
        </w:rPr>
        <w:t xml:space="preserve"> </w:t>
      </w:r>
      <w:r>
        <w:rPr>
          <w:rtl/>
          <w:lang w:eastAsia="he-IL"/>
        </w:rPr>
        <w:t xml:space="preserve"> </w:t>
      </w:r>
      <w:bookmarkEnd w:id="3940"/>
    </w:p>
    <w:p w14:paraId="3279B37C" w14:textId="01E76C99" w:rsidR="00AE3DD7" w:rsidRDefault="00AE3DD7" w:rsidP="00AE3DD7">
      <w:pPr>
        <w:pStyle w:val="KeepWithNext"/>
        <w:rPr>
          <w:rtl/>
          <w:lang w:eastAsia="he-IL"/>
        </w:rPr>
      </w:pPr>
    </w:p>
    <w:p w14:paraId="263DE72D" w14:textId="78F2EF7F" w:rsidR="00AE3DD7" w:rsidRDefault="00AE3DD7" w:rsidP="00AE3DD7">
      <w:pPr>
        <w:rPr>
          <w:rtl/>
          <w:lang w:eastAsia="he-IL"/>
        </w:rPr>
      </w:pPr>
      <w:bookmarkStart w:id="3941" w:name="_ETM_Q1_4834452"/>
      <w:bookmarkStart w:id="3942" w:name="_ETM_Q1_4834458"/>
      <w:bookmarkEnd w:id="3941"/>
      <w:bookmarkEnd w:id="3942"/>
      <w:r>
        <w:rPr>
          <w:rFonts w:hint="cs"/>
          <w:rtl/>
          <w:lang w:eastAsia="he-IL"/>
        </w:rPr>
        <w:t xml:space="preserve">לומדים את זה. </w:t>
      </w:r>
      <w:bookmarkStart w:id="3943" w:name="_ETM_Q1_4835453"/>
      <w:bookmarkEnd w:id="3943"/>
      <w:r>
        <w:rPr>
          <w:rFonts w:hint="cs"/>
          <w:rtl/>
          <w:lang w:eastAsia="he-IL"/>
        </w:rPr>
        <w:t>שנייה.</w:t>
      </w:r>
      <w:bookmarkStart w:id="3944" w:name="_ETM_Q1_4831060"/>
      <w:bookmarkStart w:id="3945" w:name="_ETM_Q1_4827393"/>
      <w:bookmarkEnd w:id="3944"/>
      <w:bookmarkEnd w:id="3945"/>
    </w:p>
    <w:p w14:paraId="761C0ACE" w14:textId="2CD780D1" w:rsidR="00537DC9" w:rsidRDefault="00537DC9" w:rsidP="00AE3DD7">
      <w:pPr>
        <w:rPr>
          <w:rtl/>
          <w:lang w:eastAsia="he-IL"/>
        </w:rPr>
      </w:pPr>
      <w:bookmarkStart w:id="3946" w:name="_ETM_Q1_4833617"/>
      <w:bookmarkStart w:id="3947" w:name="_ETM_Q1_4833649"/>
      <w:bookmarkStart w:id="3948" w:name="_ETM_Q1_4841022"/>
      <w:bookmarkEnd w:id="3946"/>
      <w:bookmarkEnd w:id="3947"/>
      <w:bookmarkEnd w:id="3948"/>
    </w:p>
    <w:p w14:paraId="62758EB1" w14:textId="615A8908" w:rsidR="00537DC9" w:rsidRDefault="00537DC9" w:rsidP="00537DC9">
      <w:pPr>
        <w:pStyle w:val="af6"/>
        <w:keepNext/>
        <w:rPr>
          <w:rtl/>
        </w:rPr>
      </w:pPr>
      <w:bookmarkStart w:id="3949" w:name="ET_yor_5159_457"/>
      <w:r w:rsidRPr="00537DC9">
        <w:rPr>
          <w:rStyle w:val="TagStyle"/>
          <w:rtl/>
        </w:rPr>
        <w:t xml:space="preserve"> &lt;&lt; יור &gt;&gt; </w:t>
      </w:r>
      <w:r>
        <w:rPr>
          <w:rtl/>
        </w:rPr>
        <w:t>היו"ר דוד ביטן:</w:t>
      </w:r>
      <w:r w:rsidRPr="00537DC9">
        <w:rPr>
          <w:rStyle w:val="TagStyle"/>
          <w:rtl/>
        </w:rPr>
        <w:t xml:space="preserve"> &lt;&lt; יור &gt;&gt;</w:t>
      </w:r>
      <w:r w:rsidR="00406AA6">
        <w:rPr>
          <w:rtl/>
        </w:rPr>
        <w:t xml:space="preserve"> </w:t>
      </w:r>
      <w:r>
        <w:rPr>
          <w:rtl/>
        </w:rPr>
        <w:t xml:space="preserve"> </w:t>
      </w:r>
      <w:bookmarkEnd w:id="3949"/>
    </w:p>
    <w:p w14:paraId="257A824A" w14:textId="67E526C0" w:rsidR="00537DC9" w:rsidRDefault="00537DC9" w:rsidP="00537DC9">
      <w:pPr>
        <w:pStyle w:val="KeepWithNext"/>
        <w:rPr>
          <w:rtl/>
          <w:lang w:eastAsia="he-IL"/>
        </w:rPr>
      </w:pPr>
    </w:p>
    <w:p w14:paraId="5D0C73BB" w14:textId="2E5C1713" w:rsidR="00537DC9" w:rsidRDefault="00537DC9" w:rsidP="00537DC9">
      <w:pPr>
        <w:rPr>
          <w:rtl/>
          <w:lang w:eastAsia="he-IL"/>
        </w:rPr>
      </w:pPr>
      <w:bookmarkStart w:id="3950" w:name="_ETM_Q1_4841181"/>
      <w:bookmarkStart w:id="3951" w:name="_ETM_Q1_4841188"/>
      <w:bookmarkEnd w:id="3950"/>
      <w:bookmarkEnd w:id="3951"/>
      <w:r>
        <w:rPr>
          <w:rFonts w:hint="cs"/>
          <w:rtl/>
          <w:lang w:eastAsia="he-IL"/>
        </w:rPr>
        <w:t xml:space="preserve">אלא אם כן מרכז השלטון </w:t>
      </w:r>
      <w:bookmarkStart w:id="3952" w:name="_ETM_Q1_4841924"/>
      <w:bookmarkStart w:id="3953" w:name="_ETM_Q1_4837040"/>
      <w:bookmarkEnd w:id="3952"/>
      <w:bookmarkEnd w:id="3953"/>
      <w:r>
        <w:rPr>
          <w:rFonts w:hint="cs"/>
          <w:rtl/>
          <w:lang w:eastAsia="he-IL"/>
        </w:rPr>
        <w:t>המקומ</w:t>
      </w:r>
      <w:bookmarkStart w:id="3954" w:name="_ETM_Q1_4838360"/>
      <w:bookmarkEnd w:id="3954"/>
      <w:r>
        <w:rPr>
          <w:rFonts w:hint="cs"/>
          <w:rtl/>
          <w:lang w:eastAsia="he-IL"/>
        </w:rPr>
        <w:t xml:space="preserve">י מסכים, כי זה </w:t>
      </w:r>
      <w:bookmarkStart w:id="3955" w:name="_ETM_Q1_4842936"/>
      <w:bookmarkEnd w:id="3955"/>
      <w:r>
        <w:rPr>
          <w:rFonts w:hint="cs"/>
          <w:rtl/>
          <w:lang w:eastAsia="he-IL"/>
        </w:rPr>
        <w:t>ביקש</w:t>
      </w:r>
      <w:bookmarkStart w:id="3956" w:name="_ETM_Q1_4838670"/>
      <w:bookmarkEnd w:id="3956"/>
      <w:r>
        <w:rPr>
          <w:rFonts w:hint="cs"/>
          <w:rtl/>
          <w:lang w:eastAsia="he-IL"/>
        </w:rPr>
        <w:t xml:space="preserve"> </w:t>
      </w:r>
      <w:r w:rsidR="00B92F8E">
        <w:rPr>
          <w:rFonts w:hint="cs"/>
          <w:rtl/>
          <w:lang w:eastAsia="he-IL"/>
        </w:rPr>
        <w:t>ממני</w:t>
      </w:r>
      <w:r>
        <w:rPr>
          <w:rFonts w:hint="cs"/>
          <w:rtl/>
          <w:lang w:eastAsia="he-IL"/>
        </w:rPr>
        <w:t xml:space="preserve"> ביבס.</w:t>
      </w:r>
      <w:bookmarkStart w:id="3957" w:name="_ETM_Q1_4839843"/>
      <w:bookmarkEnd w:id="3957"/>
    </w:p>
    <w:p w14:paraId="05563464" w14:textId="57248890" w:rsidR="00537DC9" w:rsidRDefault="00537DC9" w:rsidP="00537DC9">
      <w:pPr>
        <w:rPr>
          <w:rtl/>
          <w:lang w:eastAsia="he-IL"/>
        </w:rPr>
      </w:pPr>
      <w:bookmarkStart w:id="3958" w:name="_ETM_Q1_4839869"/>
      <w:bookmarkStart w:id="3959" w:name="_ETM_Q1_4840419"/>
      <w:bookmarkEnd w:id="3958"/>
      <w:bookmarkEnd w:id="3959"/>
    </w:p>
    <w:p w14:paraId="2F97EAE8" w14:textId="17C2B304" w:rsidR="00537DC9" w:rsidRDefault="00537DC9" w:rsidP="00537DC9">
      <w:pPr>
        <w:pStyle w:val="af9"/>
        <w:keepNext/>
        <w:rPr>
          <w:rtl/>
          <w:lang w:eastAsia="he-IL"/>
        </w:rPr>
      </w:pPr>
      <w:bookmarkStart w:id="3960" w:name="ET_guest_מאיה_קרבטרי_458"/>
      <w:r w:rsidRPr="00537DC9">
        <w:rPr>
          <w:rStyle w:val="TagStyle"/>
          <w:rtl/>
        </w:rPr>
        <w:t xml:space="preserve"> &lt;&lt; אורח &gt;&gt; </w:t>
      </w:r>
      <w:r>
        <w:rPr>
          <w:rtl/>
          <w:lang w:eastAsia="he-IL"/>
        </w:rPr>
        <w:t>מאיה קרבטרי:</w:t>
      </w:r>
      <w:r w:rsidRPr="00537DC9">
        <w:rPr>
          <w:rStyle w:val="TagStyle"/>
          <w:rtl/>
        </w:rPr>
        <w:t xml:space="preserve"> &lt;&lt; אורח &gt;&gt;</w:t>
      </w:r>
      <w:r w:rsidR="00406AA6">
        <w:rPr>
          <w:rtl/>
          <w:lang w:eastAsia="he-IL"/>
        </w:rPr>
        <w:t xml:space="preserve"> </w:t>
      </w:r>
      <w:r>
        <w:rPr>
          <w:rtl/>
          <w:lang w:eastAsia="he-IL"/>
        </w:rPr>
        <w:t xml:space="preserve"> </w:t>
      </w:r>
      <w:bookmarkEnd w:id="3960"/>
    </w:p>
    <w:p w14:paraId="5553CDB7" w14:textId="0B07CE62" w:rsidR="00537DC9" w:rsidRDefault="00537DC9" w:rsidP="00537DC9">
      <w:pPr>
        <w:pStyle w:val="KeepWithNext"/>
        <w:rPr>
          <w:rtl/>
          <w:lang w:eastAsia="he-IL"/>
        </w:rPr>
      </w:pPr>
    </w:p>
    <w:p w14:paraId="45854477" w14:textId="46E809B1" w:rsidR="00537DC9" w:rsidRPr="00537DC9" w:rsidRDefault="00537DC9" w:rsidP="00537DC9">
      <w:pPr>
        <w:rPr>
          <w:rtl/>
          <w:lang w:eastAsia="he-IL"/>
        </w:rPr>
      </w:pPr>
      <w:bookmarkStart w:id="3961" w:name="_ETM_Q1_4840592"/>
      <w:bookmarkStart w:id="3962" w:name="_ETM_Q1_4840598"/>
      <w:bookmarkEnd w:id="3961"/>
      <w:bookmarkEnd w:id="3962"/>
      <w:r>
        <w:rPr>
          <w:rFonts w:hint="cs"/>
          <w:rtl/>
          <w:lang w:eastAsia="he-IL"/>
        </w:rPr>
        <w:t>אנחנו שנייה בודקים את ההצעה החדשה לגמרי.</w:t>
      </w:r>
    </w:p>
    <w:p w14:paraId="10B386F4" w14:textId="77777777" w:rsidR="00537DC9" w:rsidRPr="00537DC9" w:rsidRDefault="00537DC9" w:rsidP="00537DC9">
      <w:pPr>
        <w:rPr>
          <w:rtl/>
          <w:lang w:eastAsia="he-IL"/>
        </w:rPr>
      </w:pPr>
      <w:bookmarkStart w:id="3963" w:name="_ETM_Q1_4840315"/>
      <w:bookmarkStart w:id="3964" w:name="_ETM_Q1_4840344"/>
      <w:bookmarkEnd w:id="3963"/>
      <w:bookmarkEnd w:id="3964"/>
    </w:p>
    <w:p w14:paraId="3BBBF084" w14:textId="012FA32B" w:rsidR="00AE3DD7" w:rsidRDefault="00AE3DD7" w:rsidP="00AE3DD7">
      <w:pPr>
        <w:pStyle w:val="af9"/>
        <w:keepNext/>
        <w:rPr>
          <w:rtl/>
          <w:lang w:eastAsia="he-IL"/>
        </w:rPr>
      </w:pPr>
      <w:bookmarkStart w:id="3965" w:name="ET_guest_צחי_בן_ציון_456"/>
      <w:r w:rsidRPr="00AE3DD7">
        <w:rPr>
          <w:rStyle w:val="TagStyle"/>
          <w:rtl/>
        </w:rPr>
        <w:t xml:space="preserve"> &lt;&lt; אורח &gt;&gt; </w:t>
      </w:r>
      <w:r>
        <w:rPr>
          <w:rtl/>
          <w:lang w:eastAsia="he-IL"/>
        </w:rPr>
        <w:t>צחי בן ציון:</w:t>
      </w:r>
      <w:r w:rsidRPr="00AE3DD7">
        <w:rPr>
          <w:rStyle w:val="TagStyle"/>
          <w:rtl/>
        </w:rPr>
        <w:t xml:space="preserve"> &lt;&lt; אורח &gt;&gt;</w:t>
      </w:r>
      <w:r w:rsidR="00406AA6">
        <w:rPr>
          <w:rtl/>
          <w:lang w:eastAsia="he-IL"/>
        </w:rPr>
        <w:t xml:space="preserve"> </w:t>
      </w:r>
      <w:r>
        <w:rPr>
          <w:rtl/>
          <w:lang w:eastAsia="he-IL"/>
        </w:rPr>
        <w:t xml:space="preserve"> </w:t>
      </w:r>
      <w:bookmarkEnd w:id="3965"/>
    </w:p>
    <w:p w14:paraId="7467DE3D" w14:textId="4FC5C7F7" w:rsidR="00AE3DD7" w:rsidRDefault="00AE3DD7" w:rsidP="00AE3DD7">
      <w:pPr>
        <w:pStyle w:val="KeepWithNext"/>
        <w:rPr>
          <w:rtl/>
          <w:lang w:eastAsia="he-IL"/>
        </w:rPr>
      </w:pPr>
    </w:p>
    <w:p w14:paraId="719527AB" w14:textId="67B0659E" w:rsidR="00AE3DD7" w:rsidRDefault="00537DC9" w:rsidP="00AE3DD7">
      <w:pPr>
        <w:rPr>
          <w:rtl/>
          <w:lang w:eastAsia="he-IL"/>
        </w:rPr>
      </w:pPr>
      <w:bookmarkStart w:id="3966" w:name="_ETM_Q1_4838769"/>
      <w:bookmarkStart w:id="3967" w:name="_ETM_Q1_4838776"/>
      <w:bookmarkEnd w:id="3966"/>
      <w:bookmarkEnd w:id="3967"/>
      <w:r>
        <w:rPr>
          <w:rFonts w:hint="cs"/>
          <w:rtl/>
          <w:lang w:eastAsia="he-IL"/>
        </w:rPr>
        <w:t xml:space="preserve">לא, אני, למיטב </w:t>
      </w:r>
      <w:r w:rsidR="00C742AB">
        <w:rPr>
          <w:rFonts w:hint="cs"/>
          <w:rtl/>
          <w:lang w:eastAsia="he-IL"/>
        </w:rPr>
        <w:t>הבנתי</w:t>
      </w:r>
      <w:r w:rsidR="001C4789">
        <w:rPr>
          <w:rFonts w:hint="cs"/>
          <w:rtl/>
          <w:lang w:eastAsia="he-IL"/>
        </w:rPr>
        <w:t xml:space="preserve">, </w:t>
      </w:r>
      <w:r w:rsidR="00B21DAA">
        <w:rPr>
          <w:rFonts w:hint="cs"/>
          <w:rtl/>
          <w:lang w:eastAsia="he-IL"/>
        </w:rPr>
        <w:t>ו</w:t>
      </w:r>
      <w:r w:rsidR="001C4789">
        <w:rPr>
          <w:rFonts w:hint="cs"/>
          <w:rtl/>
          <w:lang w:eastAsia="he-IL"/>
        </w:rPr>
        <w:t>אני רק אענה - - -</w:t>
      </w:r>
    </w:p>
    <w:p w14:paraId="262DA3D1" w14:textId="3FF2585A" w:rsidR="001C4789" w:rsidRDefault="001C4789" w:rsidP="00AE3DD7">
      <w:pPr>
        <w:rPr>
          <w:rtl/>
          <w:lang w:eastAsia="he-IL"/>
        </w:rPr>
      </w:pPr>
      <w:bookmarkStart w:id="3968" w:name="_ETM_Q1_4849566"/>
      <w:bookmarkStart w:id="3969" w:name="_ETM_Q1_4849600"/>
      <w:bookmarkStart w:id="3970" w:name="_ETM_Q1_4849964"/>
      <w:bookmarkEnd w:id="3968"/>
      <w:bookmarkEnd w:id="3969"/>
      <w:bookmarkEnd w:id="3970"/>
    </w:p>
    <w:p w14:paraId="4F343CDA" w14:textId="30B7FE42" w:rsidR="001C4789" w:rsidRDefault="001C4789" w:rsidP="001C4789">
      <w:pPr>
        <w:pStyle w:val="af6"/>
        <w:keepNext/>
        <w:rPr>
          <w:rtl/>
        </w:rPr>
      </w:pPr>
      <w:bookmarkStart w:id="3971" w:name="ET_yor_5159_459"/>
      <w:r w:rsidRPr="001C4789">
        <w:rPr>
          <w:rStyle w:val="TagStyle"/>
          <w:rtl/>
        </w:rPr>
        <w:t xml:space="preserve"> &lt;&lt; יור &gt;&gt; </w:t>
      </w:r>
      <w:r>
        <w:rPr>
          <w:rtl/>
        </w:rPr>
        <w:t>היו"ר דוד ביטן:</w:t>
      </w:r>
      <w:r w:rsidRPr="001C4789">
        <w:rPr>
          <w:rStyle w:val="TagStyle"/>
          <w:rtl/>
        </w:rPr>
        <w:t xml:space="preserve"> &lt;&lt; יור &gt;&gt;</w:t>
      </w:r>
      <w:r w:rsidR="00406AA6">
        <w:rPr>
          <w:rtl/>
        </w:rPr>
        <w:t xml:space="preserve"> </w:t>
      </w:r>
      <w:r>
        <w:rPr>
          <w:rtl/>
        </w:rPr>
        <w:t xml:space="preserve"> </w:t>
      </w:r>
      <w:bookmarkEnd w:id="3971"/>
    </w:p>
    <w:p w14:paraId="224C8560" w14:textId="6CA58A0A" w:rsidR="001C4789" w:rsidRDefault="001C4789" w:rsidP="001C4789">
      <w:pPr>
        <w:pStyle w:val="KeepWithNext"/>
        <w:rPr>
          <w:rtl/>
          <w:lang w:eastAsia="he-IL"/>
        </w:rPr>
      </w:pPr>
    </w:p>
    <w:p w14:paraId="25AD9D7E" w14:textId="69F914D9" w:rsidR="001C4789" w:rsidRDefault="001C4789" w:rsidP="001C4789">
      <w:pPr>
        <w:rPr>
          <w:rtl/>
          <w:lang w:eastAsia="he-IL"/>
        </w:rPr>
      </w:pPr>
      <w:bookmarkStart w:id="3972" w:name="_ETM_Q1_4850086"/>
      <w:bookmarkStart w:id="3973" w:name="_ETM_Q1_4850091"/>
      <w:bookmarkEnd w:id="3972"/>
      <w:bookmarkEnd w:id="3973"/>
      <w:r>
        <w:rPr>
          <w:rFonts w:hint="cs"/>
          <w:rtl/>
          <w:lang w:eastAsia="he-IL"/>
        </w:rPr>
        <w:t xml:space="preserve">לא, </w:t>
      </w:r>
      <w:bookmarkStart w:id="3974" w:name="_ETM_Q1_4850426"/>
      <w:bookmarkEnd w:id="3974"/>
      <w:r>
        <w:rPr>
          <w:rFonts w:hint="cs"/>
          <w:rtl/>
          <w:lang w:eastAsia="he-IL"/>
        </w:rPr>
        <w:t>אתם לא משרד הפנים</w:t>
      </w:r>
      <w:r w:rsidR="00B21DAA">
        <w:rPr>
          <w:rFonts w:hint="cs"/>
          <w:rtl/>
          <w:lang w:eastAsia="he-IL"/>
        </w:rPr>
        <w:t>.</w:t>
      </w:r>
      <w:r>
        <w:rPr>
          <w:rFonts w:hint="cs"/>
          <w:rtl/>
          <w:lang w:eastAsia="he-IL"/>
        </w:rPr>
        <w:t xml:space="preserve"> עם כל הכבוד.</w:t>
      </w:r>
      <w:bookmarkStart w:id="3975" w:name="_ETM_Q1_4852883"/>
      <w:bookmarkEnd w:id="3975"/>
      <w:r w:rsidR="00B21DAA">
        <w:rPr>
          <w:rFonts w:hint="cs"/>
          <w:rtl/>
          <w:lang w:eastAsia="he-IL"/>
        </w:rPr>
        <w:t xml:space="preserve"> זה לא עוזר "למיטב הבנתי".</w:t>
      </w:r>
      <w:bookmarkStart w:id="3976" w:name="_ETM_Q1_4849821"/>
      <w:bookmarkEnd w:id="3976"/>
    </w:p>
    <w:p w14:paraId="2ED62860" w14:textId="68D7AC23" w:rsidR="001C4789" w:rsidRDefault="001C4789" w:rsidP="001C4789">
      <w:pPr>
        <w:rPr>
          <w:rtl/>
          <w:lang w:eastAsia="he-IL"/>
        </w:rPr>
      </w:pPr>
      <w:bookmarkStart w:id="3977" w:name="_ETM_Q1_4852906"/>
      <w:bookmarkStart w:id="3978" w:name="_ETM_Q1_4853395"/>
      <w:bookmarkEnd w:id="3977"/>
      <w:bookmarkEnd w:id="3978"/>
    </w:p>
    <w:p w14:paraId="34F39C92" w14:textId="0E3FDCAC" w:rsidR="001C4789" w:rsidRDefault="001C4789" w:rsidP="001C4789">
      <w:pPr>
        <w:pStyle w:val="af9"/>
        <w:keepNext/>
        <w:rPr>
          <w:rtl/>
          <w:lang w:eastAsia="he-IL"/>
        </w:rPr>
      </w:pPr>
      <w:bookmarkStart w:id="3979" w:name="ET_guest_צחי_בן_ציון_460"/>
      <w:r w:rsidRPr="001C4789">
        <w:rPr>
          <w:rStyle w:val="TagStyle"/>
          <w:rtl/>
        </w:rPr>
        <w:t xml:space="preserve"> &lt;&lt; אורח &gt;&gt; </w:t>
      </w:r>
      <w:r>
        <w:rPr>
          <w:rtl/>
          <w:lang w:eastAsia="he-IL"/>
        </w:rPr>
        <w:t>צחי בן ציון:</w:t>
      </w:r>
      <w:r w:rsidRPr="001C4789">
        <w:rPr>
          <w:rStyle w:val="TagStyle"/>
          <w:rtl/>
        </w:rPr>
        <w:t xml:space="preserve"> &lt;&lt; אורח &gt;&gt;</w:t>
      </w:r>
      <w:r w:rsidR="00406AA6">
        <w:rPr>
          <w:rtl/>
          <w:lang w:eastAsia="he-IL"/>
        </w:rPr>
        <w:t xml:space="preserve"> </w:t>
      </w:r>
      <w:r>
        <w:rPr>
          <w:rtl/>
          <w:lang w:eastAsia="he-IL"/>
        </w:rPr>
        <w:t xml:space="preserve"> </w:t>
      </w:r>
      <w:bookmarkEnd w:id="3979"/>
    </w:p>
    <w:p w14:paraId="66A52760" w14:textId="68E48EAD" w:rsidR="001C4789" w:rsidRDefault="001C4789" w:rsidP="001C4789">
      <w:pPr>
        <w:pStyle w:val="KeepWithNext"/>
        <w:rPr>
          <w:rtl/>
          <w:lang w:eastAsia="he-IL"/>
        </w:rPr>
      </w:pPr>
    </w:p>
    <w:p w14:paraId="234265E8" w14:textId="578A6AB8" w:rsidR="001C4789" w:rsidRDefault="001C4789" w:rsidP="001C4789">
      <w:pPr>
        <w:rPr>
          <w:rtl/>
          <w:lang w:eastAsia="he-IL"/>
        </w:rPr>
      </w:pPr>
      <w:bookmarkStart w:id="3980" w:name="_ETM_Q1_4853524"/>
      <w:bookmarkStart w:id="3981" w:name="_ETM_Q1_4853530"/>
      <w:bookmarkEnd w:id="3980"/>
      <w:bookmarkEnd w:id="3981"/>
      <w:r>
        <w:rPr>
          <w:rFonts w:hint="cs"/>
          <w:rtl/>
          <w:lang w:eastAsia="he-IL"/>
        </w:rPr>
        <w:t>מה שאני אומר</w:t>
      </w:r>
      <w:bookmarkStart w:id="3982" w:name="_ETM_Q1_4849656"/>
      <w:bookmarkEnd w:id="3982"/>
      <w:r>
        <w:rPr>
          <w:rFonts w:hint="cs"/>
          <w:rtl/>
          <w:lang w:eastAsia="he-IL"/>
        </w:rPr>
        <w:t xml:space="preserve"> זה </w:t>
      </w:r>
      <w:bookmarkStart w:id="3983" w:name="_ETM_Q1_4850058"/>
      <w:bookmarkEnd w:id="3983"/>
      <w:r>
        <w:rPr>
          <w:rFonts w:hint="cs"/>
          <w:rtl/>
          <w:lang w:eastAsia="he-IL"/>
        </w:rPr>
        <w:t xml:space="preserve">שהנושא הזה </w:t>
      </w:r>
      <w:r w:rsidR="00B21DAA">
        <w:rPr>
          <w:rFonts w:hint="cs"/>
          <w:rtl/>
          <w:lang w:eastAsia="he-IL"/>
        </w:rPr>
        <w:t>עלה</w:t>
      </w:r>
      <w:bookmarkStart w:id="3984" w:name="_ETM_Q1_4853753"/>
      <w:bookmarkEnd w:id="3984"/>
      <w:r w:rsidR="00B21DAA">
        <w:rPr>
          <w:rFonts w:hint="cs"/>
          <w:rtl/>
          <w:lang w:eastAsia="he-IL"/>
        </w:rPr>
        <w:t xml:space="preserve"> בדיונים</w:t>
      </w:r>
      <w:bookmarkStart w:id="3985" w:name="_ETM_Q1_4849596"/>
      <w:bookmarkEnd w:id="3985"/>
      <w:r w:rsidR="00B21DAA">
        <w:rPr>
          <w:rFonts w:hint="cs"/>
          <w:rtl/>
          <w:lang w:eastAsia="he-IL"/>
        </w:rPr>
        <w:t xml:space="preserve"> </w:t>
      </w:r>
      <w:r>
        <w:rPr>
          <w:rFonts w:hint="cs"/>
          <w:rtl/>
          <w:lang w:eastAsia="he-IL"/>
        </w:rPr>
        <w:t xml:space="preserve">- - </w:t>
      </w:r>
      <w:bookmarkStart w:id="3986" w:name="_ETM_Q1_4846246"/>
      <w:bookmarkEnd w:id="3986"/>
      <w:r>
        <w:rPr>
          <w:rFonts w:hint="cs"/>
          <w:rtl/>
          <w:lang w:eastAsia="he-IL"/>
        </w:rPr>
        <w:t>-</w:t>
      </w:r>
      <w:bookmarkStart w:id="3987" w:name="_ETM_Q1_4842077"/>
      <w:bookmarkStart w:id="3988" w:name="_ETM_Q1_4842180"/>
      <w:bookmarkEnd w:id="3987"/>
      <w:bookmarkEnd w:id="3988"/>
    </w:p>
    <w:p w14:paraId="5BC51690" w14:textId="32FF6B54" w:rsidR="001C4789" w:rsidRDefault="001C4789" w:rsidP="001C4789">
      <w:pPr>
        <w:rPr>
          <w:rtl/>
          <w:lang w:eastAsia="he-IL"/>
        </w:rPr>
      </w:pPr>
      <w:bookmarkStart w:id="3989" w:name="_ETM_Q1_4842207"/>
      <w:bookmarkStart w:id="3990" w:name="_ETM_Q1_4842657"/>
      <w:bookmarkEnd w:id="3989"/>
      <w:bookmarkEnd w:id="3990"/>
    </w:p>
    <w:p w14:paraId="0BC54744" w14:textId="3A987316" w:rsidR="001C4789" w:rsidRDefault="001C4789" w:rsidP="001C4789">
      <w:pPr>
        <w:pStyle w:val="af6"/>
        <w:keepNext/>
        <w:rPr>
          <w:rtl/>
        </w:rPr>
      </w:pPr>
      <w:bookmarkStart w:id="3991" w:name="ET_yor_5159_461"/>
      <w:r w:rsidRPr="001C4789">
        <w:rPr>
          <w:rStyle w:val="TagStyle"/>
          <w:rtl/>
        </w:rPr>
        <w:t xml:space="preserve"> &lt;&lt; יור &gt;&gt; </w:t>
      </w:r>
      <w:r>
        <w:rPr>
          <w:rtl/>
        </w:rPr>
        <w:t>היו"ר דוד ביטן:</w:t>
      </w:r>
      <w:r w:rsidRPr="001C4789">
        <w:rPr>
          <w:rStyle w:val="TagStyle"/>
          <w:rtl/>
        </w:rPr>
        <w:t xml:space="preserve"> &lt;&lt; יור &gt;&gt;</w:t>
      </w:r>
      <w:r w:rsidR="00406AA6">
        <w:rPr>
          <w:rtl/>
        </w:rPr>
        <w:t xml:space="preserve"> </w:t>
      </w:r>
      <w:r>
        <w:rPr>
          <w:rtl/>
        </w:rPr>
        <w:t xml:space="preserve"> </w:t>
      </w:r>
      <w:bookmarkEnd w:id="3991"/>
    </w:p>
    <w:p w14:paraId="2DF5C014" w14:textId="47D6998E" w:rsidR="001C4789" w:rsidRDefault="001C4789" w:rsidP="001C4789">
      <w:pPr>
        <w:pStyle w:val="KeepWithNext"/>
        <w:rPr>
          <w:rtl/>
          <w:lang w:eastAsia="he-IL"/>
        </w:rPr>
      </w:pPr>
    </w:p>
    <w:p w14:paraId="722C301A" w14:textId="0347275B" w:rsidR="00B92F8E" w:rsidRDefault="00B21DAA" w:rsidP="00B92F8E">
      <w:pPr>
        <w:rPr>
          <w:rtl/>
          <w:lang w:eastAsia="he-IL"/>
        </w:rPr>
      </w:pPr>
      <w:bookmarkStart w:id="3992" w:name="_ETM_Q1_4842774"/>
      <w:bookmarkStart w:id="3993" w:name="_ETM_Q1_4842781"/>
      <w:bookmarkEnd w:id="3992"/>
      <w:bookmarkEnd w:id="3993"/>
      <w:r>
        <w:rPr>
          <w:rFonts w:hint="cs"/>
          <w:rtl/>
          <w:lang w:eastAsia="he-IL"/>
        </w:rPr>
        <w:t>יבוא ה</w:t>
      </w:r>
      <w:r w:rsidR="00B92F8E">
        <w:rPr>
          <w:rFonts w:hint="cs"/>
          <w:rtl/>
          <w:lang w:eastAsia="he-IL"/>
        </w:rPr>
        <w:t xml:space="preserve">ממונה על המחוז, מנכ"ל משרד הפנים, אני לא </w:t>
      </w:r>
      <w:bookmarkStart w:id="3994" w:name="_ETM_Q1_4857237"/>
      <w:bookmarkEnd w:id="3994"/>
      <w:r w:rsidR="00B92F8E">
        <w:rPr>
          <w:rFonts w:hint="cs"/>
          <w:rtl/>
          <w:lang w:eastAsia="he-IL"/>
        </w:rPr>
        <w:t>יודע מה, היועץ המשפטי של משרד הפנים</w:t>
      </w:r>
      <w:bookmarkStart w:id="3995" w:name="_ETM_Q1_4856173"/>
      <w:bookmarkStart w:id="3996" w:name="_ETM_Q1_4860865"/>
      <w:bookmarkStart w:id="3997" w:name="_ETM_Q1_4856378"/>
      <w:bookmarkEnd w:id="3995"/>
      <w:bookmarkEnd w:id="3996"/>
      <w:bookmarkEnd w:id="3997"/>
      <w:r w:rsidR="00B92F8E">
        <w:rPr>
          <w:rFonts w:hint="cs"/>
          <w:rtl/>
          <w:lang w:eastAsia="he-IL"/>
        </w:rPr>
        <w:t xml:space="preserve"> ו</w:t>
      </w:r>
      <w:r w:rsidR="00E5712E">
        <w:rPr>
          <w:rFonts w:hint="cs"/>
          <w:rtl/>
          <w:lang w:eastAsia="he-IL"/>
        </w:rPr>
        <w:t>י</w:t>
      </w:r>
      <w:r w:rsidR="00B92F8E">
        <w:rPr>
          <w:rFonts w:hint="cs"/>
          <w:rtl/>
          <w:lang w:eastAsia="he-IL"/>
        </w:rPr>
        <w:t>גיד לכם שזה לא לפי התקנון</w:t>
      </w:r>
      <w:bookmarkStart w:id="3998" w:name="_ETM_Q1_4851697"/>
      <w:bookmarkEnd w:id="3998"/>
      <w:r w:rsidR="00B92F8E">
        <w:rPr>
          <w:rFonts w:hint="cs"/>
          <w:rtl/>
          <w:lang w:eastAsia="he-IL"/>
        </w:rPr>
        <w:t xml:space="preserve">. </w:t>
      </w:r>
      <w:bookmarkStart w:id="3999" w:name="_ETM_Q1_4851955"/>
      <w:bookmarkStart w:id="4000" w:name="_ETM_Q1_4855250"/>
      <w:bookmarkEnd w:id="3999"/>
      <w:bookmarkEnd w:id="4000"/>
      <w:r w:rsidR="00E5712E">
        <w:rPr>
          <w:rFonts w:hint="cs"/>
          <w:rtl/>
          <w:lang w:eastAsia="he-IL"/>
        </w:rPr>
        <w:t xml:space="preserve">התקנון אומר שאתם צריכים לעבוד בתחום הרשות המקומית בעניינים </w:t>
      </w:r>
      <w:bookmarkStart w:id="4001" w:name="_ETM_Q1_4867002"/>
      <w:bookmarkEnd w:id="4001"/>
      <w:r w:rsidR="00E5712E">
        <w:rPr>
          <w:rFonts w:hint="cs"/>
          <w:rtl/>
          <w:lang w:eastAsia="he-IL"/>
        </w:rPr>
        <w:t>שקשורים ללא יודע</w:t>
      </w:r>
      <w:bookmarkStart w:id="4002" w:name="_ETM_Q1_4864227"/>
      <w:bookmarkEnd w:id="4002"/>
      <w:r w:rsidR="00E5712E">
        <w:rPr>
          <w:rFonts w:hint="cs"/>
          <w:rtl/>
          <w:lang w:eastAsia="he-IL"/>
        </w:rPr>
        <w:t xml:space="preserve"> מה, לדברים שכתובים בתקנון.</w:t>
      </w:r>
      <w:bookmarkStart w:id="4003" w:name="_ETM_Q1_4864967"/>
      <w:bookmarkEnd w:id="4003"/>
    </w:p>
    <w:p w14:paraId="675F29B8" w14:textId="48D06E74" w:rsidR="00E5712E" w:rsidRDefault="00E5712E" w:rsidP="00B92F8E">
      <w:pPr>
        <w:rPr>
          <w:rtl/>
          <w:lang w:eastAsia="he-IL"/>
        </w:rPr>
      </w:pPr>
      <w:bookmarkStart w:id="4004" w:name="_ETM_Q1_4864992"/>
      <w:bookmarkStart w:id="4005" w:name="_ETM_Q1_4865596"/>
      <w:bookmarkEnd w:id="4004"/>
      <w:bookmarkEnd w:id="4005"/>
    </w:p>
    <w:p w14:paraId="7F2A4695" w14:textId="54B4C038" w:rsidR="00E5712E" w:rsidRDefault="00E5712E" w:rsidP="00E5712E">
      <w:pPr>
        <w:pStyle w:val="af9"/>
        <w:keepNext/>
        <w:rPr>
          <w:rtl/>
          <w:lang w:eastAsia="he-IL"/>
        </w:rPr>
      </w:pPr>
      <w:bookmarkStart w:id="4006" w:name="ET_guest_מאיה_קרבטרי_466"/>
      <w:r w:rsidRPr="00E5712E">
        <w:rPr>
          <w:rStyle w:val="TagStyle"/>
          <w:rtl/>
        </w:rPr>
        <w:t xml:space="preserve"> &lt;&lt; אורח &gt;&gt; </w:t>
      </w:r>
      <w:r>
        <w:rPr>
          <w:rtl/>
          <w:lang w:eastAsia="he-IL"/>
        </w:rPr>
        <w:t>מאיה קרבטרי:</w:t>
      </w:r>
      <w:r w:rsidRPr="00E5712E">
        <w:rPr>
          <w:rStyle w:val="TagStyle"/>
          <w:rtl/>
        </w:rPr>
        <w:t xml:space="preserve"> &lt;&lt; אורח &gt;&gt;</w:t>
      </w:r>
      <w:r w:rsidR="00406AA6">
        <w:rPr>
          <w:rtl/>
          <w:lang w:eastAsia="he-IL"/>
        </w:rPr>
        <w:t xml:space="preserve"> </w:t>
      </w:r>
      <w:r>
        <w:rPr>
          <w:rtl/>
          <w:lang w:eastAsia="he-IL"/>
        </w:rPr>
        <w:t xml:space="preserve"> </w:t>
      </w:r>
      <w:bookmarkEnd w:id="4006"/>
    </w:p>
    <w:p w14:paraId="289B17E6" w14:textId="60F08E6C" w:rsidR="00E5712E" w:rsidRDefault="00E5712E" w:rsidP="00E5712E">
      <w:pPr>
        <w:pStyle w:val="KeepWithNext"/>
        <w:rPr>
          <w:rtl/>
          <w:lang w:eastAsia="he-IL"/>
        </w:rPr>
      </w:pPr>
    </w:p>
    <w:p w14:paraId="0794A419" w14:textId="4AC87C4D" w:rsidR="00E5712E" w:rsidRDefault="00E5712E" w:rsidP="00E5712E">
      <w:pPr>
        <w:rPr>
          <w:rtl/>
          <w:lang w:eastAsia="he-IL"/>
        </w:rPr>
      </w:pPr>
      <w:bookmarkStart w:id="4007" w:name="_ETM_Q1_4865721"/>
      <w:bookmarkStart w:id="4008" w:name="_ETM_Q1_4865728"/>
      <w:bookmarkEnd w:id="4007"/>
      <w:bookmarkEnd w:id="4008"/>
      <w:r>
        <w:rPr>
          <w:rFonts w:hint="cs"/>
          <w:rtl/>
          <w:lang w:eastAsia="he-IL"/>
        </w:rPr>
        <w:t xml:space="preserve">אדוני שואל על החברות </w:t>
      </w:r>
      <w:bookmarkStart w:id="4009" w:name="_ETM_Q1_4870305"/>
      <w:bookmarkEnd w:id="4009"/>
      <w:r>
        <w:rPr>
          <w:rFonts w:hint="cs"/>
          <w:rtl/>
          <w:lang w:eastAsia="he-IL"/>
        </w:rPr>
        <w:t>הכלכליות או - - -</w:t>
      </w:r>
      <w:bookmarkStart w:id="4010" w:name="_ETM_Q1_4872433"/>
      <w:bookmarkEnd w:id="4010"/>
    </w:p>
    <w:p w14:paraId="0C25B8DE" w14:textId="1E31C4BD" w:rsidR="00E5712E" w:rsidRDefault="00E5712E" w:rsidP="00E5712E">
      <w:pPr>
        <w:rPr>
          <w:rtl/>
          <w:lang w:eastAsia="he-IL"/>
        </w:rPr>
      </w:pPr>
      <w:bookmarkStart w:id="4011" w:name="_ETM_Q1_4872460"/>
      <w:bookmarkStart w:id="4012" w:name="_ETM_Q1_4873060"/>
      <w:bookmarkEnd w:id="4011"/>
      <w:bookmarkEnd w:id="4012"/>
    </w:p>
    <w:p w14:paraId="765540F4" w14:textId="14A1F14F" w:rsidR="00E5712E" w:rsidRDefault="00E5712E" w:rsidP="00E5712E">
      <w:pPr>
        <w:pStyle w:val="af9"/>
        <w:keepNext/>
        <w:rPr>
          <w:rtl/>
          <w:lang w:eastAsia="he-IL"/>
        </w:rPr>
      </w:pPr>
      <w:bookmarkStart w:id="4013" w:name="ET_guest_דרור_לוינגר_467"/>
      <w:r w:rsidRPr="00E5712E">
        <w:rPr>
          <w:rStyle w:val="TagStyle"/>
          <w:rtl/>
        </w:rPr>
        <w:t xml:space="preserve"> &lt;&lt; אורח &gt;&gt; </w:t>
      </w:r>
      <w:r>
        <w:rPr>
          <w:rtl/>
          <w:lang w:eastAsia="he-IL"/>
        </w:rPr>
        <w:t>דרור לוינגר:</w:t>
      </w:r>
      <w:r w:rsidRPr="00E5712E">
        <w:rPr>
          <w:rStyle w:val="TagStyle"/>
          <w:rtl/>
        </w:rPr>
        <w:t xml:space="preserve"> &lt;&lt; אורח &gt;&gt;</w:t>
      </w:r>
      <w:r w:rsidR="00406AA6">
        <w:rPr>
          <w:rtl/>
          <w:lang w:eastAsia="he-IL"/>
        </w:rPr>
        <w:t xml:space="preserve"> </w:t>
      </w:r>
      <w:r>
        <w:rPr>
          <w:rtl/>
          <w:lang w:eastAsia="he-IL"/>
        </w:rPr>
        <w:t xml:space="preserve"> </w:t>
      </w:r>
      <w:bookmarkEnd w:id="4013"/>
    </w:p>
    <w:p w14:paraId="0920039A" w14:textId="2C36DFB2" w:rsidR="00E5712E" w:rsidRDefault="00E5712E" w:rsidP="00E5712E">
      <w:pPr>
        <w:pStyle w:val="KeepWithNext"/>
        <w:rPr>
          <w:rtl/>
          <w:lang w:eastAsia="he-IL"/>
        </w:rPr>
      </w:pPr>
    </w:p>
    <w:p w14:paraId="503084B5" w14:textId="59CD5474" w:rsidR="00E5712E" w:rsidRDefault="00E5712E" w:rsidP="00E5712E">
      <w:pPr>
        <w:rPr>
          <w:rtl/>
          <w:lang w:eastAsia="he-IL"/>
        </w:rPr>
      </w:pPr>
      <w:bookmarkStart w:id="4014" w:name="_ETM_Q1_4873187"/>
      <w:bookmarkStart w:id="4015" w:name="_ETM_Q1_4873194"/>
      <w:bookmarkEnd w:id="4014"/>
      <w:bookmarkEnd w:id="4015"/>
      <w:r>
        <w:rPr>
          <w:rFonts w:hint="cs"/>
          <w:rtl/>
          <w:lang w:eastAsia="he-IL"/>
        </w:rPr>
        <w:t>על חברות כלכליות.</w:t>
      </w:r>
    </w:p>
    <w:p w14:paraId="45F97FF2" w14:textId="0FAE2EEC" w:rsidR="00E5712E" w:rsidRDefault="00E5712E" w:rsidP="00E5712E">
      <w:pPr>
        <w:rPr>
          <w:rtl/>
          <w:lang w:eastAsia="he-IL"/>
        </w:rPr>
      </w:pPr>
      <w:bookmarkStart w:id="4016" w:name="_ETM_Q1_4874504"/>
      <w:bookmarkStart w:id="4017" w:name="_ETM_Q1_4874527"/>
      <w:bookmarkEnd w:id="4016"/>
      <w:bookmarkEnd w:id="4017"/>
    </w:p>
    <w:p w14:paraId="284ADC91" w14:textId="0A9D4A98" w:rsidR="00E5712E" w:rsidRDefault="00E5712E" w:rsidP="00E5712E">
      <w:pPr>
        <w:pStyle w:val="af6"/>
        <w:keepNext/>
        <w:rPr>
          <w:rtl/>
        </w:rPr>
      </w:pPr>
      <w:bookmarkStart w:id="4018" w:name="ET_yor_5159_468"/>
      <w:r w:rsidRPr="00E5712E">
        <w:rPr>
          <w:rStyle w:val="TagStyle"/>
          <w:rtl/>
        </w:rPr>
        <w:t xml:space="preserve"> &lt;&lt; יור &gt;&gt; </w:t>
      </w:r>
      <w:r>
        <w:rPr>
          <w:rtl/>
        </w:rPr>
        <w:t>היו"ר דוד ביטן:</w:t>
      </w:r>
      <w:r w:rsidRPr="00E5712E">
        <w:rPr>
          <w:rStyle w:val="TagStyle"/>
          <w:rtl/>
        </w:rPr>
        <w:t xml:space="preserve"> &lt;&lt; יור &gt;&gt;</w:t>
      </w:r>
      <w:r w:rsidR="00406AA6">
        <w:rPr>
          <w:rtl/>
        </w:rPr>
        <w:t xml:space="preserve"> </w:t>
      </w:r>
      <w:r>
        <w:rPr>
          <w:rtl/>
        </w:rPr>
        <w:t xml:space="preserve"> </w:t>
      </w:r>
      <w:bookmarkEnd w:id="4018"/>
    </w:p>
    <w:p w14:paraId="2A6E4D89" w14:textId="64A158BC" w:rsidR="00E5712E" w:rsidRDefault="00E5712E" w:rsidP="00E5712E">
      <w:pPr>
        <w:pStyle w:val="KeepWithNext"/>
        <w:rPr>
          <w:rtl/>
          <w:lang w:eastAsia="he-IL"/>
        </w:rPr>
      </w:pPr>
    </w:p>
    <w:p w14:paraId="1CD60794" w14:textId="5E176565" w:rsidR="00E5712E" w:rsidRPr="00E5712E" w:rsidRDefault="00E5712E" w:rsidP="00E5712E">
      <w:pPr>
        <w:rPr>
          <w:rtl/>
          <w:lang w:eastAsia="he-IL"/>
        </w:rPr>
      </w:pPr>
      <w:bookmarkStart w:id="4019" w:name="_ETM_Q1_4875748"/>
      <w:bookmarkStart w:id="4020" w:name="_ETM_Q1_4875755"/>
      <w:bookmarkEnd w:id="4019"/>
      <w:bookmarkEnd w:id="4020"/>
      <w:r>
        <w:rPr>
          <w:rFonts w:hint="cs"/>
          <w:rtl/>
          <w:lang w:eastAsia="he-IL"/>
        </w:rPr>
        <w:t xml:space="preserve">לא תאגידי מים. חברות </w:t>
      </w:r>
      <w:bookmarkStart w:id="4021" w:name="_ETM_Q1_4877503"/>
      <w:bookmarkEnd w:id="4021"/>
      <w:r>
        <w:rPr>
          <w:rFonts w:hint="cs"/>
          <w:rtl/>
          <w:lang w:eastAsia="he-IL"/>
        </w:rPr>
        <w:t>כלכליות.</w:t>
      </w:r>
    </w:p>
    <w:p w14:paraId="5D4FDD9E" w14:textId="77777777" w:rsidR="00E5712E" w:rsidRDefault="00E5712E" w:rsidP="00E5712E">
      <w:pPr>
        <w:rPr>
          <w:rFonts w:ascii="David" w:hAnsi="David"/>
          <w:u w:val="single"/>
          <w:rtl/>
          <w:lang w:eastAsia="he-IL"/>
        </w:rPr>
      </w:pPr>
      <w:bookmarkStart w:id="4022" w:name="_ETM_Q1_4866242"/>
      <w:bookmarkStart w:id="4023" w:name="_ETM_Q1_4866273"/>
      <w:bookmarkStart w:id="4024" w:name="_ETM_Q1_4866854"/>
      <w:bookmarkStart w:id="4025" w:name="_ETM_Q1_4866861"/>
      <w:bookmarkStart w:id="4026" w:name="_ETM_Q1_4875230"/>
      <w:bookmarkEnd w:id="4022"/>
      <w:bookmarkEnd w:id="4023"/>
      <w:bookmarkEnd w:id="4024"/>
      <w:bookmarkEnd w:id="4025"/>
      <w:bookmarkEnd w:id="4026"/>
    </w:p>
    <w:p w14:paraId="5BB3F7D2" w14:textId="080324D2" w:rsidR="00E5712E" w:rsidRDefault="00E5712E" w:rsidP="00E5712E">
      <w:pPr>
        <w:pStyle w:val="af9"/>
        <w:keepNext/>
        <w:rPr>
          <w:rtl/>
          <w:lang w:eastAsia="he-IL"/>
        </w:rPr>
      </w:pPr>
      <w:bookmarkStart w:id="4027" w:name="ET_guest_צחי_בן_ציון_464"/>
      <w:r w:rsidRPr="00E5712E">
        <w:rPr>
          <w:rStyle w:val="TagStyle"/>
          <w:rtl/>
        </w:rPr>
        <w:t xml:space="preserve"> &lt;&lt; אורח &gt;&gt; </w:t>
      </w:r>
      <w:r>
        <w:rPr>
          <w:rtl/>
          <w:lang w:eastAsia="he-IL"/>
        </w:rPr>
        <w:t>צחי בן ציון:</w:t>
      </w:r>
      <w:r w:rsidRPr="00E5712E">
        <w:rPr>
          <w:rStyle w:val="TagStyle"/>
          <w:rtl/>
        </w:rPr>
        <w:t xml:space="preserve"> &lt;&lt; אורח &gt;&gt;</w:t>
      </w:r>
      <w:r w:rsidR="00406AA6">
        <w:rPr>
          <w:rtl/>
          <w:lang w:eastAsia="he-IL"/>
        </w:rPr>
        <w:t xml:space="preserve"> </w:t>
      </w:r>
      <w:r>
        <w:rPr>
          <w:rtl/>
          <w:lang w:eastAsia="he-IL"/>
        </w:rPr>
        <w:t xml:space="preserve"> </w:t>
      </w:r>
      <w:bookmarkEnd w:id="4027"/>
    </w:p>
    <w:p w14:paraId="3691EA8E" w14:textId="77777777" w:rsidR="00E5712E" w:rsidRDefault="00E5712E" w:rsidP="00E5712E">
      <w:pPr>
        <w:pStyle w:val="KeepWithNext"/>
        <w:rPr>
          <w:rtl/>
          <w:lang w:eastAsia="he-IL"/>
        </w:rPr>
      </w:pPr>
    </w:p>
    <w:p w14:paraId="784BDF27" w14:textId="79DF36D3" w:rsidR="00E5712E" w:rsidRDefault="00E5712E" w:rsidP="00E5712E">
      <w:pPr>
        <w:rPr>
          <w:rtl/>
          <w:lang w:eastAsia="he-IL"/>
        </w:rPr>
      </w:pPr>
      <w:bookmarkStart w:id="4028" w:name="_ETM_Q1_4875352"/>
      <w:bookmarkStart w:id="4029" w:name="_ETM_Q1_4875359"/>
      <w:bookmarkEnd w:id="4028"/>
      <w:bookmarkEnd w:id="4029"/>
      <w:r>
        <w:rPr>
          <w:rFonts w:hint="cs"/>
          <w:rtl/>
          <w:lang w:eastAsia="he-IL"/>
        </w:rPr>
        <w:t xml:space="preserve">נראה לי שיש </w:t>
      </w:r>
      <w:bookmarkStart w:id="4030" w:name="_ETM_Q1_4876840"/>
      <w:bookmarkEnd w:id="4030"/>
      <w:r>
        <w:rPr>
          <w:rFonts w:hint="cs"/>
          <w:rtl/>
          <w:lang w:eastAsia="he-IL"/>
        </w:rPr>
        <w:t>פה</w:t>
      </w:r>
      <w:bookmarkStart w:id="4031" w:name="_ETM_Q1_4872685"/>
      <w:bookmarkEnd w:id="4031"/>
      <w:r>
        <w:rPr>
          <w:rFonts w:hint="cs"/>
          <w:rtl/>
          <w:lang w:eastAsia="he-IL"/>
        </w:rPr>
        <w:t xml:space="preserve"> איזו </w:t>
      </w:r>
      <w:bookmarkStart w:id="4032" w:name="_ETM_Q1_4868767"/>
      <w:bookmarkStart w:id="4033" w:name="_ETM_Q1_4864306"/>
      <w:bookmarkEnd w:id="4032"/>
      <w:bookmarkEnd w:id="4033"/>
      <w:r>
        <w:rPr>
          <w:rFonts w:hint="cs"/>
          <w:rtl/>
          <w:lang w:eastAsia="he-IL"/>
        </w:rPr>
        <w:t>אי הבנה. רגע, בואו נעשה סדר, שנייה.</w:t>
      </w:r>
    </w:p>
    <w:p w14:paraId="793CE442" w14:textId="300DA021" w:rsidR="00E5712E" w:rsidRDefault="00E5712E" w:rsidP="00E5712E">
      <w:pPr>
        <w:rPr>
          <w:rtl/>
          <w:lang w:eastAsia="he-IL"/>
        </w:rPr>
      </w:pPr>
      <w:bookmarkStart w:id="4034" w:name="_ETM_Q1_4876689"/>
      <w:bookmarkStart w:id="4035" w:name="_ETM_Q1_4876711"/>
      <w:bookmarkStart w:id="4036" w:name="_ETM_Q1_4877091"/>
      <w:bookmarkEnd w:id="4034"/>
      <w:bookmarkEnd w:id="4035"/>
      <w:bookmarkEnd w:id="4036"/>
    </w:p>
    <w:p w14:paraId="15C4D80D" w14:textId="3EB382DC" w:rsidR="00E5712E" w:rsidRDefault="00E5712E" w:rsidP="00E5712E">
      <w:pPr>
        <w:pStyle w:val="af9"/>
        <w:keepNext/>
        <w:rPr>
          <w:rtl/>
          <w:lang w:eastAsia="he-IL"/>
        </w:rPr>
      </w:pPr>
      <w:bookmarkStart w:id="4037" w:name="ET_guest_מאיה_קרבטרי_465"/>
      <w:r w:rsidRPr="00E5712E">
        <w:rPr>
          <w:rStyle w:val="TagStyle"/>
          <w:rtl/>
        </w:rPr>
        <w:t xml:space="preserve"> &lt;&lt; אורח &gt;&gt; </w:t>
      </w:r>
      <w:r>
        <w:rPr>
          <w:rtl/>
          <w:lang w:eastAsia="he-IL"/>
        </w:rPr>
        <w:t>מאיה קרבטרי:</w:t>
      </w:r>
      <w:r w:rsidRPr="00E5712E">
        <w:rPr>
          <w:rStyle w:val="TagStyle"/>
          <w:rtl/>
        </w:rPr>
        <w:t xml:space="preserve"> &lt;&lt; אורח &gt;&gt;</w:t>
      </w:r>
      <w:r w:rsidR="00406AA6">
        <w:rPr>
          <w:rtl/>
          <w:lang w:eastAsia="he-IL"/>
        </w:rPr>
        <w:t xml:space="preserve"> </w:t>
      </w:r>
      <w:r>
        <w:rPr>
          <w:rtl/>
          <w:lang w:eastAsia="he-IL"/>
        </w:rPr>
        <w:t xml:space="preserve"> </w:t>
      </w:r>
      <w:bookmarkEnd w:id="4037"/>
    </w:p>
    <w:p w14:paraId="75BC7DAE" w14:textId="5B2E772B" w:rsidR="00E5712E" w:rsidRDefault="00E5712E" w:rsidP="00E5712E">
      <w:pPr>
        <w:pStyle w:val="KeepWithNext"/>
        <w:rPr>
          <w:rtl/>
          <w:lang w:eastAsia="he-IL"/>
        </w:rPr>
      </w:pPr>
    </w:p>
    <w:p w14:paraId="209E894F" w14:textId="4299C834" w:rsidR="00E5712E" w:rsidRDefault="00E5712E" w:rsidP="00E5712E">
      <w:pPr>
        <w:rPr>
          <w:rtl/>
          <w:lang w:eastAsia="he-IL"/>
        </w:rPr>
      </w:pPr>
      <w:bookmarkStart w:id="4038" w:name="_ETM_Q1_4877210"/>
      <w:bookmarkStart w:id="4039" w:name="_ETM_Q1_4877217"/>
      <w:bookmarkEnd w:id="4038"/>
      <w:bookmarkEnd w:id="4039"/>
      <w:r>
        <w:rPr>
          <w:rFonts w:hint="cs"/>
          <w:rtl/>
          <w:lang w:eastAsia="he-IL"/>
        </w:rPr>
        <w:t xml:space="preserve">בעניין החברות </w:t>
      </w:r>
      <w:bookmarkStart w:id="4040" w:name="_ETM_Q1_4878694"/>
      <w:bookmarkEnd w:id="4040"/>
      <w:r>
        <w:rPr>
          <w:rFonts w:hint="cs"/>
          <w:rtl/>
          <w:lang w:eastAsia="he-IL"/>
        </w:rPr>
        <w:t>הכלכליות</w:t>
      </w:r>
      <w:bookmarkStart w:id="4041" w:name="_ETM_Q1_4874752"/>
      <w:bookmarkEnd w:id="4041"/>
      <w:r>
        <w:rPr>
          <w:rFonts w:hint="cs"/>
          <w:rtl/>
          <w:lang w:eastAsia="he-IL"/>
        </w:rPr>
        <w:t xml:space="preserve"> - - -</w:t>
      </w:r>
      <w:bookmarkStart w:id="4042" w:name="_ETM_Q1_4871940"/>
      <w:bookmarkStart w:id="4043" w:name="_ETM_Q1_4880563"/>
      <w:bookmarkEnd w:id="4042"/>
      <w:bookmarkEnd w:id="4043"/>
    </w:p>
    <w:p w14:paraId="2AE4DA30" w14:textId="289336FC" w:rsidR="00E5712E" w:rsidRDefault="00E5712E" w:rsidP="00E5712E">
      <w:pPr>
        <w:rPr>
          <w:rtl/>
          <w:lang w:eastAsia="he-IL"/>
        </w:rPr>
      </w:pPr>
      <w:bookmarkStart w:id="4044" w:name="_ETM_Q1_4880599"/>
      <w:bookmarkStart w:id="4045" w:name="_ETM_Q1_4880979"/>
      <w:bookmarkEnd w:id="4044"/>
      <w:bookmarkEnd w:id="4045"/>
    </w:p>
    <w:p w14:paraId="32B12954" w14:textId="5CD84097" w:rsidR="00E5712E" w:rsidRDefault="00E5712E" w:rsidP="00E5712E">
      <w:pPr>
        <w:pStyle w:val="af9"/>
        <w:keepNext/>
        <w:rPr>
          <w:rtl/>
          <w:lang w:eastAsia="he-IL"/>
        </w:rPr>
      </w:pPr>
      <w:bookmarkStart w:id="4046" w:name="ET_guest_צחי_בן_ציון_469"/>
      <w:r w:rsidRPr="00E5712E">
        <w:rPr>
          <w:rStyle w:val="TagStyle"/>
          <w:rtl/>
        </w:rPr>
        <w:t xml:space="preserve"> &lt;&lt; אורח &gt;&gt; </w:t>
      </w:r>
      <w:r>
        <w:rPr>
          <w:rtl/>
          <w:lang w:eastAsia="he-IL"/>
        </w:rPr>
        <w:t>צחי בן ציון:</w:t>
      </w:r>
      <w:r w:rsidRPr="00E5712E">
        <w:rPr>
          <w:rStyle w:val="TagStyle"/>
          <w:rtl/>
        </w:rPr>
        <w:t xml:space="preserve"> &lt;&lt; אורח &gt;&gt;</w:t>
      </w:r>
      <w:r w:rsidR="00406AA6">
        <w:rPr>
          <w:rtl/>
          <w:lang w:eastAsia="he-IL"/>
        </w:rPr>
        <w:t xml:space="preserve"> </w:t>
      </w:r>
      <w:r>
        <w:rPr>
          <w:rtl/>
          <w:lang w:eastAsia="he-IL"/>
        </w:rPr>
        <w:t xml:space="preserve"> </w:t>
      </w:r>
      <w:bookmarkEnd w:id="4046"/>
    </w:p>
    <w:p w14:paraId="0DCCEDA6" w14:textId="09C5AC7C" w:rsidR="00E5712E" w:rsidRDefault="00E5712E" w:rsidP="00E5712E">
      <w:pPr>
        <w:pStyle w:val="KeepWithNext"/>
        <w:rPr>
          <w:rtl/>
          <w:lang w:eastAsia="he-IL"/>
        </w:rPr>
      </w:pPr>
    </w:p>
    <w:p w14:paraId="7F76C6D8" w14:textId="3E7961BC" w:rsidR="00E5712E" w:rsidRDefault="00E5712E" w:rsidP="00E5712E">
      <w:pPr>
        <w:rPr>
          <w:rtl/>
          <w:lang w:eastAsia="he-IL"/>
        </w:rPr>
      </w:pPr>
      <w:bookmarkStart w:id="4047" w:name="_ETM_Q1_4881120"/>
      <w:bookmarkStart w:id="4048" w:name="_ETM_Q1_4881127"/>
      <w:bookmarkEnd w:id="4047"/>
      <w:bookmarkEnd w:id="4048"/>
      <w:r>
        <w:rPr>
          <w:rFonts w:hint="cs"/>
          <w:rtl/>
          <w:lang w:eastAsia="he-IL"/>
        </w:rPr>
        <w:t>מה שיושב הראש שואל</w:t>
      </w:r>
      <w:bookmarkStart w:id="4049" w:name="_ETM_Q1_4877840"/>
      <w:bookmarkEnd w:id="4049"/>
      <w:r>
        <w:rPr>
          <w:rFonts w:hint="cs"/>
          <w:rtl/>
          <w:lang w:eastAsia="he-IL"/>
        </w:rPr>
        <w:t xml:space="preserve"> זה האם צריך לעשות תיקון מפורש שיגיד </w:t>
      </w:r>
      <w:bookmarkStart w:id="4050" w:name="_ETM_Q1_4881782"/>
      <w:bookmarkEnd w:id="4050"/>
      <w:r>
        <w:rPr>
          <w:rFonts w:hint="cs"/>
          <w:rtl/>
          <w:lang w:eastAsia="he-IL"/>
        </w:rPr>
        <w:t xml:space="preserve">שגם החברות הכלכליות יכולות. </w:t>
      </w:r>
      <w:bookmarkStart w:id="4051" w:name="_ETM_Q1_4885595"/>
      <w:bookmarkEnd w:id="4051"/>
      <w:r w:rsidR="00D36A79">
        <w:rPr>
          <w:rFonts w:hint="cs"/>
          <w:rtl/>
          <w:lang w:eastAsia="he-IL"/>
        </w:rPr>
        <w:t>אז פה דנו.</w:t>
      </w:r>
    </w:p>
    <w:p w14:paraId="6DB5E695" w14:textId="765BC57B" w:rsidR="00E5712E" w:rsidRDefault="00E5712E" w:rsidP="00E5712E">
      <w:pPr>
        <w:rPr>
          <w:rtl/>
          <w:lang w:eastAsia="he-IL"/>
        </w:rPr>
      </w:pPr>
      <w:bookmarkStart w:id="4052" w:name="_ETM_Q1_4885621"/>
      <w:bookmarkStart w:id="4053" w:name="_ETM_Q1_4886035"/>
      <w:bookmarkEnd w:id="4052"/>
      <w:bookmarkEnd w:id="4053"/>
    </w:p>
    <w:p w14:paraId="39B3FA7E" w14:textId="3C66501B" w:rsidR="00E5712E" w:rsidRDefault="00E5712E" w:rsidP="00E5712E">
      <w:pPr>
        <w:pStyle w:val="af9"/>
        <w:keepNext/>
        <w:rPr>
          <w:rtl/>
          <w:lang w:eastAsia="he-IL"/>
        </w:rPr>
      </w:pPr>
      <w:bookmarkStart w:id="4054" w:name="ET_guest_מאיה_קרבטרי_470"/>
      <w:r w:rsidRPr="00E5712E">
        <w:rPr>
          <w:rStyle w:val="TagStyle"/>
          <w:rtl/>
        </w:rPr>
        <w:t xml:space="preserve"> &lt;&lt; אורח &gt;&gt; </w:t>
      </w:r>
      <w:r>
        <w:rPr>
          <w:rtl/>
          <w:lang w:eastAsia="he-IL"/>
        </w:rPr>
        <w:t>מאיה קרבטרי:</w:t>
      </w:r>
      <w:r w:rsidRPr="00E5712E">
        <w:rPr>
          <w:rStyle w:val="TagStyle"/>
          <w:rtl/>
        </w:rPr>
        <w:t xml:space="preserve"> &lt;&lt; אורח &gt;&gt;</w:t>
      </w:r>
      <w:r w:rsidR="00406AA6">
        <w:rPr>
          <w:rtl/>
          <w:lang w:eastAsia="he-IL"/>
        </w:rPr>
        <w:t xml:space="preserve"> </w:t>
      </w:r>
      <w:r>
        <w:rPr>
          <w:rtl/>
          <w:lang w:eastAsia="he-IL"/>
        </w:rPr>
        <w:t xml:space="preserve"> </w:t>
      </w:r>
      <w:bookmarkEnd w:id="4054"/>
    </w:p>
    <w:p w14:paraId="317D7216" w14:textId="348E7C0D" w:rsidR="00E5712E" w:rsidRDefault="00E5712E" w:rsidP="00E5712E">
      <w:pPr>
        <w:pStyle w:val="KeepWithNext"/>
        <w:rPr>
          <w:rtl/>
          <w:lang w:eastAsia="he-IL"/>
        </w:rPr>
      </w:pPr>
    </w:p>
    <w:p w14:paraId="5939D231" w14:textId="12BD0C76" w:rsidR="00E5712E" w:rsidRDefault="00E5712E" w:rsidP="00E5712E">
      <w:pPr>
        <w:rPr>
          <w:rtl/>
          <w:lang w:eastAsia="he-IL"/>
        </w:rPr>
      </w:pPr>
      <w:bookmarkStart w:id="4055" w:name="_ETM_Q1_4886182"/>
      <w:bookmarkStart w:id="4056" w:name="_ETM_Q1_4886189"/>
      <w:bookmarkEnd w:id="4055"/>
      <w:bookmarkEnd w:id="4056"/>
      <w:r>
        <w:rPr>
          <w:rFonts w:hint="cs"/>
          <w:rtl/>
          <w:lang w:eastAsia="he-IL"/>
        </w:rPr>
        <w:t xml:space="preserve">אז להבנתנו, אין צורך </w:t>
      </w:r>
      <w:bookmarkStart w:id="4057" w:name="_ETM_Q1_4889458"/>
      <w:bookmarkEnd w:id="4057"/>
      <w:r>
        <w:rPr>
          <w:rFonts w:hint="cs"/>
          <w:rtl/>
          <w:lang w:eastAsia="he-IL"/>
        </w:rPr>
        <w:t>בתיקון מפורש לעניין זה</w:t>
      </w:r>
      <w:bookmarkStart w:id="4058" w:name="_ETM_Q1_4886386"/>
      <w:bookmarkEnd w:id="4058"/>
      <w:r>
        <w:rPr>
          <w:rFonts w:hint="cs"/>
          <w:rtl/>
          <w:lang w:eastAsia="he-IL"/>
        </w:rPr>
        <w:t>.</w:t>
      </w:r>
      <w:bookmarkStart w:id="4059" w:name="_ETM_Q1_4886499"/>
      <w:bookmarkEnd w:id="4059"/>
    </w:p>
    <w:p w14:paraId="0851C6E7" w14:textId="44484936" w:rsidR="00E5712E" w:rsidRDefault="00E5712E" w:rsidP="00E5712E">
      <w:pPr>
        <w:rPr>
          <w:rtl/>
          <w:lang w:eastAsia="he-IL"/>
        </w:rPr>
      </w:pPr>
      <w:bookmarkStart w:id="4060" w:name="_ETM_Q1_4886534"/>
      <w:bookmarkStart w:id="4061" w:name="_ETM_Q1_4886871"/>
      <w:bookmarkEnd w:id="4060"/>
      <w:bookmarkEnd w:id="4061"/>
    </w:p>
    <w:p w14:paraId="242D666C" w14:textId="7967BDE1" w:rsidR="00E5712E" w:rsidRDefault="00E5712E" w:rsidP="00E5712E">
      <w:pPr>
        <w:pStyle w:val="af6"/>
        <w:keepNext/>
        <w:rPr>
          <w:rtl/>
        </w:rPr>
      </w:pPr>
      <w:bookmarkStart w:id="4062" w:name="ET_yor_5159_471"/>
      <w:r w:rsidRPr="00E5712E">
        <w:rPr>
          <w:rStyle w:val="TagStyle"/>
          <w:rtl/>
        </w:rPr>
        <w:t xml:space="preserve"> &lt;&lt; יור &gt;&gt; </w:t>
      </w:r>
      <w:r>
        <w:rPr>
          <w:rtl/>
        </w:rPr>
        <w:t>היו"ר דוד ביטן:</w:t>
      </w:r>
      <w:r w:rsidRPr="00E5712E">
        <w:rPr>
          <w:rStyle w:val="TagStyle"/>
          <w:rtl/>
        </w:rPr>
        <w:t xml:space="preserve"> &lt;&lt; יור &gt;&gt;</w:t>
      </w:r>
      <w:r w:rsidR="00406AA6">
        <w:rPr>
          <w:rtl/>
        </w:rPr>
        <w:t xml:space="preserve"> </w:t>
      </w:r>
      <w:r>
        <w:rPr>
          <w:rtl/>
        </w:rPr>
        <w:t xml:space="preserve"> </w:t>
      </w:r>
      <w:bookmarkEnd w:id="4062"/>
    </w:p>
    <w:p w14:paraId="6453753C" w14:textId="70C5727C" w:rsidR="00E5712E" w:rsidRDefault="00E5712E" w:rsidP="00E5712E">
      <w:pPr>
        <w:pStyle w:val="KeepWithNext"/>
        <w:rPr>
          <w:rtl/>
          <w:lang w:eastAsia="he-IL"/>
        </w:rPr>
      </w:pPr>
    </w:p>
    <w:p w14:paraId="61C5EA44" w14:textId="4596566D" w:rsidR="00E5712E" w:rsidRDefault="00E5712E" w:rsidP="00E5712E">
      <w:pPr>
        <w:rPr>
          <w:rtl/>
          <w:lang w:eastAsia="he-IL"/>
        </w:rPr>
      </w:pPr>
      <w:bookmarkStart w:id="4063" w:name="_ETM_Q1_4887036"/>
      <w:bookmarkStart w:id="4064" w:name="_ETM_Q1_4887046"/>
      <w:bookmarkEnd w:id="4063"/>
      <w:bookmarkEnd w:id="4064"/>
      <w:r>
        <w:rPr>
          <w:rFonts w:hint="cs"/>
          <w:rtl/>
          <w:lang w:eastAsia="he-IL"/>
        </w:rPr>
        <w:t>בסדר.</w:t>
      </w:r>
    </w:p>
    <w:p w14:paraId="50F3F1DA" w14:textId="399205BF" w:rsidR="00E5712E" w:rsidRDefault="00E5712E" w:rsidP="00E5712E">
      <w:pPr>
        <w:rPr>
          <w:rtl/>
          <w:lang w:eastAsia="he-IL"/>
        </w:rPr>
      </w:pPr>
      <w:bookmarkStart w:id="4065" w:name="_ETM_Q1_4887626"/>
      <w:bookmarkStart w:id="4066" w:name="_ETM_Q1_4887650"/>
      <w:bookmarkStart w:id="4067" w:name="_ETM_Q1_4888040"/>
      <w:bookmarkEnd w:id="4065"/>
      <w:bookmarkEnd w:id="4066"/>
      <w:bookmarkEnd w:id="4067"/>
    </w:p>
    <w:p w14:paraId="31F34A27" w14:textId="08A10BF0" w:rsidR="00E5712E" w:rsidRDefault="00E5712E" w:rsidP="00E5712E">
      <w:pPr>
        <w:pStyle w:val="af9"/>
        <w:keepNext/>
        <w:rPr>
          <w:rtl/>
          <w:lang w:eastAsia="he-IL"/>
        </w:rPr>
      </w:pPr>
      <w:bookmarkStart w:id="4068" w:name="ET_guest_מאיה_קרבטרי_472"/>
      <w:r w:rsidRPr="00E5712E">
        <w:rPr>
          <w:rStyle w:val="TagStyle"/>
          <w:rtl/>
        </w:rPr>
        <w:t xml:space="preserve"> &lt;&lt; אורח &gt;&gt; </w:t>
      </w:r>
      <w:r>
        <w:rPr>
          <w:rtl/>
          <w:lang w:eastAsia="he-IL"/>
        </w:rPr>
        <w:t>מאיה קרבטרי:</w:t>
      </w:r>
      <w:r w:rsidRPr="00E5712E">
        <w:rPr>
          <w:rStyle w:val="TagStyle"/>
          <w:rtl/>
        </w:rPr>
        <w:t xml:space="preserve"> &lt;&lt; אורח &gt;&gt;</w:t>
      </w:r>
      <w:r w:rsidR="00406AA6">
        <w:rPr>
          <w:rtl/>
          <w:lang w:eastAsia="he-IL"/>
        </w:rPr>
        <w:t xml:space="preserve"> </w:t>
      </w:r>
      <w:r>
        <w:rPr>
          <w:rtl/>
          <w:lang w:eastAsia="he-IL"/>
        </w:rPr>
        <w:t xml:space="preserve"> </w:t>
      </w:r>
      <w:bookmarkEnd w:id="4068"/>
    </w:p>
    <w:p w14:paraId="281E3686" w14:textId="2A1E719F" w:rsidR="00E5712E" w:rsidRDefault="00E5712E" w:rsidP="00E5712E">
      <w:pPr>
        <w:pStyle w:val="KeepWithNext"/>
        <w:rPr>
          <w:rtl/>
          <w:lang w:eastAsia="he-IL"/>
        </w:rPr>
      </w:pPr>
    </w:p>
    <w:p w14:paraId="6CF9AA6A" w14:textId="7C4AA042" w:rsidR="00E5712E" w:rsidRDefault="00E5712E" w:rsidP="00E5712E">
      <w:pPr>
        <w:rPr>
          <w:rtl/>
          <w:lang w:eastAsia="he-IL"/>
        </w:rPr>
      </w:pPr>
      <w:bookmarkStart w:id="4069" w:name="_ETM_Q1_4888193"/>
      <w:bookmarkStart w:id="4070" w:name="_ETM_Q1_4888200"/>
      <w:bookmarkEnd w:id="4069"/>
      <w:bookmarkEnd w:id="4070"/>
      <w:r>
        <w:rPr>
          <w:rFonts w:hint="cs"/>
          <w:rtl/>
          <w:lang w:eastAsia="he-IL"/>
        </w:rPr>
        <w:t>ובפקודת העיריות.</w:t>
      </w:r>
    </w:p>
    <w:p w14:paraId="3E68AAD0" w14:textId="506DC9CC" w:rsidR="00E5712E" w:rsidRDefault="00E5712E" w:rsidP="00E5712E">
      <w:pPr>
        <w:rPr>
          <w:rtl/>
          <w:lang w:eastAsia="he-IL"/>
        </w:rPr>
      </w:pPr>
      <w:bookmarkStart w:id="4071" w:name="_ETM_Q1_4891858"/>
      <w:bookmarkStart w:id="4072" w:name="_ETM_Q1_4891885"/>
      <w:bookmarkStart w:id="4073" w:name="_ETM_Q1_4892265"/>
      <w:bookmarkEnd w:id="4071"/>
      <w:bookmarkEnd w:id="4072"/>
      <w:bookmarkEnd w:id="4073"/>
    </w:p>
    <w:p w14:paraId="1EE387F4" w14:textId="2571EFF3" w:rsidR="00E5712E" w:rsidRDefault="00E5712E" w:rsidP="00E5712E">
      <w:pPr>
        <w:pStyle w:val="af6"/>
        <w:keepNext/>
        <w:rPr>
          <w:rtl/>
        </w:rPr>
      </w:pPr>
      <w:bookmarkStart w:id="4074" w:name="ET_yor_5159_473"/>
      <w:r w:rsidRPr="00E5712E">
        <w:rPr>
          <w:rStyle w:val="TagStyle"/>
          <w:rtl/>
        </w:rPr>
        <w:t xml:space="preserve"> &lt;&lt; יור &gt;&gt; </w:t>
      </w:r>
      <w:r>
        <w:rPr>
          <w:rtl/>
        </w:rPr>
        <w:t>היו"ר דוד ביטן:</w:t>
      </w:r>
      <w:r w:rsidRPr="00E5712E">
        <w:rPr>
          <w:rStyle w:val="TagStyle"/>
          <w:rtl/>
        </w:rPr>
        <w:t xml:space="preserve"> &lt;&lt; יור &gt;&gt;</w:t>
      </w:r>
      <w:r w:rsidR="00406AA6">
        <w:rPr>
          <w:rtl/>
        </w:rPr>
        <w:t xml:space="preserve"> </w:t>
      </w:r>
      <w:r>
        <w:rPr>
          <w:rtl/>
        </w:rPr>
        <w:t xml:space="preserve"> </w:t>
      </w:r>
      <w:bookmarkEnd w:id="4074"/>
    </w:p>
    <w:p w14:paraId="7A83F96D" w14:textId="3404C422" w:rsidR="00E5712E" w:rsidRDefault="00E5712E" w:rsidP="00E5712E">
      <w:pPr>
        <w:pStyle w:val="KeepWithNext"/>
        <w:rPr>
          <w:rtl/>
          <w:lang w:eastAsia="he-IL"/>
        </w:rPr>
      </w:pPr>
    </w:p>
    <w:p w14:paraId="35E517CE" w14:textId="01F3F422" w:rsidR="00E5712E" w:rsidRDefault="00E5712E" w:rsidP="00E5712E">
      <w:pPr>
        <w:rPr>
          <w:rtl/>
          <w:lang w:eastAsia="he-IL"/>
        </w:rPr>
      </w:pPr>
      <w:bookmarkStart w:id="4075" w:name="_ETM_Q1_4892439"/>
      <w:bookmarkStart w:id="4076" w:name="_ETM_Q1_4892445"/>
      <w:bookmarkEnd w:id="4075"/>
      <w:bookmarkEnd w:id="4076"/>
      <w:r>
        <w:rPr>
          <w:rFonts w:hint="cs"/>
          <w:rtl/>
          <w:lang w:eastAsia="he-IL"/>
        </w:rPr>
        <w:t>אם אתם, המרכז לשל</w:t>
      </w:r>
      <w:bookmarkStart w:id="4077" w:name="_ETM_Q1_4894778"/>
      <w:bookmarkStart w:id="4078" w:name="_ETM_Q1_4890581"/>
      <w:bookmarkEnd w:id="4077"/>
      <w:bookmarkEnd w:id="4078"/>
      <w:r>
        <w:rPr>
          <w:rFonts w:hint="cs"/>
          <w:rtl/>
          <w:lang w:eastAsia="he-IL"/>
        </w:rPr>
        <w:t>טון האזורי מסכים, אז לי גם אין בעיה.</w:t>
      </w:r>
      <w:bookmarkStart w:id="4079" w:name="_ETM_Q1_4894593"/>
      <w:bookmarkEnd w:id="4079"/>
    </w:p>
    <w:p w14:paraId="6B60A3BF" w14:textId="7576BA0A" w:rsidR="00E5712E" w:rsidRDefault="00E5712E" w:rsidP="00E5712E">
      <w:pPr>
        <w:rPr>
          <w:rtl/>
          <w:lang w:eastAsia="he-IL"/>
        </w:rPr>
      </w:pPr>
      <w:bookmarkStart w:id="4080" w:name="_ETM_Q1_4894621"/>
      <w:bookmarkEnd w:id="4080"/>
    </w:p>
    <w:p w14:paraId="66CC01F3" w14:textId="5A6CDB9E" w:rsidR="00E5712E" w:rsidRDefault="00E5712E" w:rsidP="00E5712E">
      <w:pPr>
        <w:pStyle w:val="af9"/>
        <w:keepNext/>
        <w:rPr>
          <w:rtl/>
          <w:lang w:eastAsia="he-IL"/>
        </w:rPr>
      </w:pPr>
      <w:bookmarkStart w:id="4081" w:name="ET_guest_מאיה_קרבטרי_474"/>
      <w:r w:rsidRPr="00E5712E">
        <w:rPr>
          <w:rStyle w:val="TagStyle"/>
          <w:rtl/>
        </w:rPr>
        <w:t xml:space="preserve"> &lt;&lt; אורח &gt;&gt; </w:t>
      </w:r>
      <w:r>
        <w:rPr>
          <w:rtl/>
          <w:lang w:eastAsia="he-IL"/>
        </w:rPr>
        <w:t>מאיה קרבטרי:</w:t>
      </w:r>
      <w:r w:rsidRPr="00E5712E">
        <w:rPr>
          <w:rStyle w:val="TagStyle"/>
          <w:rtl/>
        </w:rPr>
        <w:t xml:space="preserve"> &lt;&lt; אורח &gt;&gt;</w:t>
      </w:r>
      <w:r w:rsidR="00406AA6">
        <w:rPr>
          <w:rtl/>
          <w:lang w:eastAsia="he-IL"/>
        </w:rPr>
        <w:t xml:space="preserve"> </w:t>
      </w:r>
      <w:r>
        <w:rPr>
          <w:rtl/>
          <w:lang w:eastAsia="he-IL"/>
        </w:rPr>
        <w:t xml:space="preserve"> </w:t>
      </w:r>
      <w:bookmarkEnd w:id="4081"/>
    </w:p>
    <w:p w14:paraId="17F07EF7" w14:textId="00437545" w:rsidR="00E5712E" w:rsidRDefault="00E5712E" w:rsidP="00E5712E">
      <w:pPr>
        <w:pStyle w:val="KeepWithNext"/>
        <w:rPr>
          <w:rtl/>
          <w:lang w:eastAsia="he-IL"/>
        </w:rPr>
      </w:pPr>
    </w:p>
    <w:p w14:paraId="36F679A3" w14:textId="6D741939" w:rsidR="00E5712E" w:rsidRDefault="00E5712E" w:rsidP="00E5712E">
      <w:pPr>
        <w:rPr>
          <w:rtl/>
          <w:lang w:eastAsia="he-IL"/>
        </w:rPr>
      </w:pPr>
      <w:bookmarkStart w:id="4082" w:name="_ETM_Q1_4895339"/>
      <w:bookmarkStart w:id="4083" w:name="_ETM_Q1_4895345"/>
      <w:bookmarkEnd w:id="4082"/>
      <w:bookmarkEnd w:id="4083"/>
      <w:r>
        <w:rPr>
          <w:rFonts w:hint="cs"/>
          <w:rtl/>
          <w:lang w:eastAsia="he-IL"/>
        </w:rPr>
        <w:t>זו עמדתנו.</w:t>
      </w:r>
    </w:p>
    <w:p w14:paraId="15F34997" w14:textId="315ADF07" w:rsidR="00E5712E" w:rsidRDefault="00E5712E" w:rsidP="00E5712E">
      <w:pPr>
        <w:rPr>
          <w:rtl/>
          <w:lang w:eastAsia="he-IL"/>
        </w:rPr>
      </w:pPr>
      <w:bookmarkStart w:id="4084" w:name="_ETM_Q1_4896234"/>
      <w:bookmarkStart w:id="4085" w:name="_ETM_Q1_4896257"/>
      <w:bookmarkStart w:id="4086" w:name="_ETM_Q1_4896917"/>
      <w:bookmarkEnd w:id="4084"/>
      <w:bookmarkEnd w:id="4085"/>
      <w:bookmarkEnd w:id="4086"/>
    </w:p>
    <w:p w14:paraId="062AD9BA" w14:textId="30DEA8D8" w:rsidR="00E5712E" w:rsidRDefault="00E5712E" w:rsidP="00E5712E">
      <w:pPr>
        <w:pStyle w:val="af6"/>
        <w:keepNext/>
        <w:rPr>
          <w:rtl/>
        </w:rPr>
      </w:pPr>
      <w:bookmarkStart w:id="4087" w:name="ET_yor_5159_475"/>
      <w:r w:rsidRPr="00E5712E">
        <w:rPr>
          <w:rStyle w:val="TagStyle"/>
          <w:rtl/>
        </w:rPr>
        <w:t xml:space="preserve"> &lt;&lt; יור &gt;&gt; </w:t>
      </w:r>
      <w:r>
        <w:rPr>
          <w:rtl/>
        </w:rPr>
        <w:t>היו"ר דוד ביטן:</w:t>
      </w:r>
      <w:r w:rsidRPr="00E5712E">
        <w:rPr>
          <w:rStyle w:val="TagStyle"/>
          <w:rtl/>
        </w:rPr>
        <w:t xml:space="preserve"> &lt;&lt; יור &gt;&gt;</w:t>
      </w:r>
      <w:r w:rsidR="00406AA6">
        <w:rPr>
          <w:rtl/>
        </w:rPr>
        <w:t xml:space="preserve"> </w:t>
      </w:r>
      <w:r>
        <w:rPr>
          <w:rtl/>
        </w:rPr>
        <w:t xml:space="preserve"> </w:t>
      </w:r>
      <w:bookmarkEnd w:id="4087"/>
    </w:p>
    <w:p w14:paraId="47EB6A09" w14:textId="2D4FC9A4" w:rsidR="00E5712E" w:rsidRDefault="00E5712E" w:rsidP="00E5712E">
      <w:pPr>
        <w:pStyle w:val="KeepWithNext"/>
        <w:rPr>
          <w:rtl/>
          <w:lang w:eastAsia="he-IL"/>
        </w:rPr>
      </w:pPr>
    </w:p>
    <w:p w14:paraId="68F76168" w14:textId="7AC66E58" w:rsidR="00E5712E" w:rsidRDefault="00E5712E" w:rsidP="00E5712E">
      <w:pPr>
        <w:rPr>
          <w:rtl/>
          <w:lang w:eastAsia="he-IL"/>
        </w:rPr>
      </w:pPr>
      <w:bookmarkStart w:id="4088" w:name="_ETM_Q1_4897047"/>
      <w:bookmarkStart w:id="4089" w:name="_ETM_Q1_4897052"/>
      <w:bookmarkEnd w:id="4088"/>
      <w:bookmarkEnd w:id="4089"/>
      <w:r>
        <w:rPr>
          <w:rFonts w:hint="cs"/>
          <w:rtl/>
          <w:lang w:eastAsia="he-IL"/>
        </w:rPr>
        <w:t xml:space="preserve">כי יושב </w:t>
      </w:r>
      <w:bookmarkStart w:id="4090" w:name="_ETM_Q1_4897553"/>
      <w:bookmarkEnd w:id="4090"/>
      <w:r>
        <w:rPr>
          <w:rFonts w:hint="cs"/>
          <w:rtl/>
          <w:lang w:eastAsia="he-IL"/>
        </w:rPr>
        <w:t>הראש שלכם ביקש ממני את זה. אבל, אם יש פתרון</w:t>
      </w:r>
      <w:bookmarkStart w:id="4091" w:name="_ETM_Q1_4900217"/>
      <w:bookmarkEnd w:id="4091"/>
      <w:r>
        <w:rPr>
          <w:rFonts w:hint="cs"/>
          <w:rtl/>
          <w:lang w:eastAsia="he-IL"/>
        </w:rPr>
        <w:t xml:space="preserve"> חוקי, אז אני לא צריך להכניס את זה.</w:t>
      </w:r>
    </w:p>
    <w:p w14:paraId="0B4919EC" w14:textId="0E743C3E" w:rsidR="00E5712E" w:rsidRDefault="00E5712E" w:rsidP="00E5712E">
      <w:pPr>
        <w:rPr>
          <w:rtl/>
          <w:lang w:eastAsia="he-IL"/>
        </w:rPr>
      </w:pPr>
      <w:bookmarkStart w:id="4092" w:name="_ETM_Q1_4902959"/>
      <w:bookmarkStart w:id="4093" w:name="_ETM_Q1_4902983"/>
      <w:bookmarkEnd w:id="4092"/>
      <w:bookmarkEnd w:id="4093"/>
    </w:p>
    <w:p w14:paraId="1C37D145" w14:textId="40139EA1" w:rsidR="00E5712E" w:rsidRDefault="00E5712E" w:rsidP="00E5712E">
      <w:pPr>
        <w:pStyle w:val="af9"/>
        <w:keepNext/>
        <w:rPr>
          <w:rtl/>
          <w:lang w:eastAsia="he-IL"/>
        </w:rPr>
      </w:pPr>
      <w:bookmarkStart w:id="4094" w:name="ET_guest_טל_פוקס_476"/>
      <w:r w:rsidRPr="00E5712E">
        <w:rPr>
          <w:rStyle w:val="TagStyle"/>
          <w:rtl/>
        </w:rPr>
        <w:t xml:space="preserve"> &lt;&lt; אורח &gt;&gt; </w:t>
      </w:r>
      <w:r>
        <w:rPr>
          <w:rtl/>
          <w:lang w:eastAsia="he-IL"/>
        </w:rPr>
        <w:t>טל פוקס:</w:t>
      </w:r>
      <w:r w:rsidRPr="00E5712E">
        <w:rPr>
          <w:rStyle w:val="TagStyle"/>
          <w:rtl/>
        </w:rPr>
        <w:t xml:space="preserve"> &lt;&lt; אורח &gt;&gt;</w:t>
      </w:r>
      <w:r w:rsidR="00406AA6">
        <w:rPr>
          <w:rtl/>
          <w:lang w:eastAsia="he-IL"/>
        </w:rPr>
        <w:t xml:space="preserve"> </w:t>
      </w:r>
      <w:r>
        <w:rPr>
          <w:rtl/>
          <w:lang w:eastAsia="he-IL"/>
        </w:rPr>
        <w:t xml:space="preserve"> </w:t>
      </w:r>
      <w:bookmarkEnd w:id="4094"/>
    </w:p>
    <w:p w14:paraId="599470CA" w14:textId="2EB7DE6F" w:rsidR="00E5712E" w:rsidRDefault="00E5712E" w:rsidP="00E5712E">
      <w:pPr>
        <w:pStyle w:val="KeepWithNext"/>
        <w:rPr>
          <w:rtl/>
          <w:lang w:eastAsia="he-IL"/>
        </w:rPr>
      </w:pPr>
    </w:p>
    <w:p w14:paraId="5EDD1520" w14:textId="72CA0D63" w:rsidR="00E5712E" w:rsidRDefault="00E5712E" w:rsidP="00E5712E">
      <w:pPr>
        <w:rPr>
          <w:rtl/>
          <w:lang w:eastAsia="he-IL"/>
        </w:rPr>
      </w:pPr>
      <w:bookmarkStart w:id="4095" w:name="_ETM_Q1_4903459"/>
      <w:bookmarkStart w:id="4096" w:name="_ETM_Q1_4903465"/>
      <w:bookmarkEnd w:id="4095"/>
      <w:bookmarkEnd w:id="4096"/>
      <w:r>
        <w:rPr>
          <w:rFonts w:hint="cs"/>
          <w:rtl/>
          <w:lang w:eastAsia="he-IL"/>
        </w:rPr>
        <w:t xml:space="preserve">בעצם, המצב, מאיה, </w:t>
      </w:r>
      <w:bookmarkStart w:id="4097" w:name="_ETM_Q1_4905173"/>
      <w:bookmarkEnd w:id="4097"/>
      <w:r>
        <w:rPr>
          <w:rFonts w:hint="cs"/>
          <w:rtl/>
          <w:lang w:eastAsia="he-IL"/>
        </w:rPr>
        <w:t xml:space="preserve">מה שאתם אומרים זה שהמצב החוקי הקיים מאפשר את הפעילות </w:t>
      </w:r>
      <w:bookmarkStart w:id="4098" w:name="_ETM_Q1_4908593"/>
      <w:bookmarkEnd w:id="4098"/>
      <w:r>
        <w:rPr>
          <w:rFonts w:hint="cs"/>
          <w:rtl/>
          <w:lang w:eastAsia="he-IL"/>
        </w:rPr>
        <w:t>של החברות הכלכליות בהקמת</w:t>
      </w:r>
      <w:bookmarkStart w:id="4099" w:name="_ETM_Q1_4907534"/>
      <w:bookmarkEnd w:id="4099"/>
      <w:r w:rsidR="00D36A79">
        <w:rPr>
          <w:rFonts w:hint="cs"/>
          <w:rtl/>
          <w:lang w:eastAsia="he-IL"/>
        </w:rPr>
        <w:t xml:space="preserve"> רשת חלוקה.</w:t>
      </w:r>
    </w:p>
    <w:p w14:paraId="7D5BF25D" w14:textId="4B6DC947" w:rsidR="00E5712E" w:rsidRDefault="00E5712E" w:rsidP="00E5712E">
      <w:pPr>
        <w:rPr>
          <w:rtl/>
          <w:lang w:eastAsia="he-IL"/>
        </w:rPr>
      </w:pPr>
    </w:p>
    <w:p w14:paraId="4DCF8D6C" w14:textId="65CCD580" w:rsidR="00E5712E" w:rsidRDefault="00E5712E" w:rsidP="00E5712E">
      <w:pPr>
        <w:pStyle w:val="af6"/>
        <w:keepNext/>
        <w:rPr>
          <w:rtl/>
        </w:rPr>
      </w:pPr>
      <w:bookmarkStart w:id="4100" w:name="ET_yor_5159_477"/>
      <w:r w:rsidRPr="00E5712E">
        <w:rPr>
          <w:rStyle w:val="TagStyle"/>
          <w:rtl/>
        </w:rPr>
        <w:t xml:space="preserve"> &lt;&lt; יור &gt;&gt; </w:t>
      </w:r>
      <w:r>
        <w:rPr>
          <w:rtl/>
        </w:rPr>
        <w:t>היו"ר דוד ביטן:</w:t>
      </w:r>
      <w:r w:rsidRPr="00E5712E">
        <w:rPr>
          <w:rStyle w:val="TagStyle"/>
          <w:rtl/>
        </w:rPr>
        <w:t xml:space="preserve"> &lt;&lt; יור &gt;&gt;</w:t>
      </w:r>
      <w:r w:rsidR="00406AA6">
        <w:rPr>
          <w:rtl/>
        </w:rPr>
        <w:t xml:space="preserve"> </w:t>
      </w:r>
      <w:r>
        <w:rPr>
          <w:rtl/>
        </w:rPr>
        <w:t xml:space="preserve"> </w:t>
      </w:r>
      <w:bookmarkEnd w:id="4100"/>
    </w:p>
    <w:p w14:paraId="2460BC21" w14:textId="2E1E065F" w:rsidR="00E5712E" w:rsidRDefault="00E5712E" w:rsidP="00E5712E">
      <w:pPr>
        <w:pStyle w:val="KeepWithNext"/>
        <w:rPr>
          <w:rtl/>
          <w:lang w:eastAsia="he-IL"/>
        </w:rPr>
      </w:pPr>
    </w:p>
    <w:p w14:paraId="50E72FD2" w14:textId="2BCD2521" w:rsidR="00E5712E" w:rsidRDefault="00E5712E" w:rsidP="00E5712E">
      <w:pPr>
        <w:rPr>
          <w:rtl/>
          <w:lang w:eastAsia="he-IL"/>
        </w:rPr>
      </w:pPr>
      <w:r>
        <w:rPr>
          <w:rFonts w:hint="cs"/>
          <w:rtl/>
          <w:lang w:eastAsia="he-IL"/>
        </w:rPr>
        <w:t xml:space="preserve">כן. </w:t>
      </w:r>
      <w:r w:rsidR="00D36A79">
        <w:rPr>
          <w:rFonts w:hint="cs"/>
          <w:rtl/>
          <w:lang w:eastAsia="he-IL"/>
        </w:rPr>
        <w:t>עכשיו סיימנו - - -</w:t>
      </w:r>
    </w:p>
    <w:p w14:paraId="4E623196" w14:textId="281521DC" w:rsidR="00D36A79" w:rsidRDefault="00D36A79" w:rsidP="00E5712E">
      <w:pPr>
        <w:rPr>
          <w:rtl/>
          <w:lang w:eastAsia="he-IL"/>
        </w:rPr>
      </w:pPr>
    </w:p>
    <w:p w14:paraId="4DC0AAA5" w14:textId="4CB27DCC" w:rsidR="00D36A79" w:rsidRDefault="00D36A79" w:rsidP="00D36A79">
      <w:pPr>
        <w:pStyle w:val="af9"/>
        <w:keepNext/>
        <w:rPr>
          <w:rtl/>
          <w:lang w:eastAsia="he-IL"/>
        </w:rPr>
      </w:pPr>
      <w:bookmarkStart w:id="4101" w:name="ET_guest_טל_פוקס_478"/>
      <w:r w:rsidRPr="00D36A79">
        <w:rPr>
          <w:rStyle w:val="TagStyle"/>
          <w:rtl/>
        </w:rPr>
        <w:t xml:space="preserve"> &lt;&lt; אורח &gt;&gt; </w:t>
      </w:r>
      <w:r>
        <w:rPr>
          <w:rtl/>
          <w:lang w:eastAsia="he-IL"/>
        </w:rPr>
        <w:t>טל פוקס:</w:t>
      </w:r>
      <w:r w:rsidRPr="00D36A79">
        <w:rPr>
          <w:rStyle w:val="TagStyle"/>
          <w:rtl/>
        </w:rPr>
        <w:t xml:space="preserve"> &lt;&lt; אורח &gt;&gt;</w:t>
      </w:r>
      <w:r w:rsidR="00406AA6">
        <w:rPr>
          <w:rtl/>
          <w:lang w:eastAsia="he-IL"/>
        </w:rPr>
        <w:t xml:space="preserve"> </w:t>
      </w:r>
      <w:r>
        <w:rPr>
          <w:rtl/>
          <w:lang w:eastAsia="he-IL"/>
        </w:rPr>
        <w:t xml:space="preserve"> </w:t>
      </w:r>
      <w:bookmarkEnd w:id="4101"/>
    </w:p>
    <w:p w14:paraId="76E5E065" w14:textId="6BDE860A" w:rsidR="00D36A79" w:rsidRDefault="00D36A79" w:rsidP="00D36A79">
      <w:pPr>
        <w:pStyle w:val="KeepWithNext"/>
        <w:rPr>
          <w:rtl/>
          <w:lang w:eastAsia="he-IL"/>
        </w:rPr>
      </w:pPr>
    </w:p>
    <w:p w14:paraId="52C91781" w14:textId="0545A3EE" w:rsidR="00D36A79" w:rsidRDefault="00D36A79" w:rsidP="00D36A79">
      <w:pPr>
        <w:rPr>
          <w:rtl/>
          <w:lang w:eastAsia="he-IL"/>
        </w:rPr>
      </w:pPr>
      <w:r>
        <w:rPr>
          <w:rFonts w:hint="cs"/>
          <w:rtl/>
          <w:lang w:eastAsia="he-IL"/>
        </w:rPr>
        <w:t>אין מניעה חוקית.</w:t>
      </w:r>
    </w:p>
    <w:p w14:paraId="0EDFF3DE" w14:textId="409B4EEF" w:rsidR="00D36A79" w:rsidRDefault="00D36A79" w:rsidP="00D36A79">
      <w:pPr>
        <w:rPr>
          <w:rtl/>
          <w:lang w:eastAsia="he-IL"/>
        </w:rPr>
      </w:pPr>
      <w:bookmarkStart w:id="4102" w:name="_ETM_Q1_4916221"/>
      <w:bookmarkStart w:id="4103" w:name="_ETM_Q1_4916248"/>
      <w:bookmarkEnd w:id="4102"/>
      <w:bookmarkEnd w:id="4103"/>
    </w:p>
    <w:p w14:paraId="21300503" w14:textId="798890FC" w:rsidR="00D36A79" w:rsidRDefault="00D36A79" w:rsidP="00D36A79">
      <w:pPr>
        <w:pStyle w:val="af9"/>
        <w:keepNext/>
        <w:rPr>
          <w:rtl/>
          <w:lang w:eastAsia="he-IL"/>
        </w:rPr>
      </w:pPr>
      <w:bookmarkStart w:id="4104" w:name="ET_guest_צחי_בן_ציון_479"/>
      <w:r w:rsidRPr="00D36A79">
        <w:rPr>
          <w:rStyle w:val="TagStyle"/>
          <w:rtl/>
        </w:rPr>
        <w:t xml:space="preserve"> &lt;&lt; אורח &gt;&gt; </w:t>
      </w:r>
      <w:r>
        <w:rPr>
          <w:rtl/>
          <w:lang w:eastAsia="he-IL"/>
        </w:rPr>
        <w:t>צחי בן ציון:</w:t>
      </w:r>
      <w:r w:rsidRPr="00D36A79">
        <w:rPr>
          <w:rStyle w:val="TagStyle"/>
          <w:rtl/>
        </w:rPr>
        <w:t xml:space="preserve"> &lt;&lt; אורח &gt;&gt;</w:t>
      </w:r>
      <w:r w:rsidR="00406AA6">
        <w:rPr>
          <w:rtl/>
          <w:lang w:eastAsia="he-IL"/>
        </w:rPr>
        <w:t xml:space="preserve"> </w:t>
      </w:r>
      <w:r>
        <w:rPr>
          <w:rtl/>
          <w:lang w:eastAsia="he-IL"/>
        </w:rPr>
        <w:t xml:space="preserve"> </w:t>
      </w:r>
      <w:bookmarkEnd w:id="4104"/>
    </w:p>
    <w:p w14:paraId="638DEB55" w14:textId="5689F8CA" w:rsidR="00D36A79" w:rsidRDefault="00D36A79" w:rsidP="00D36A79">
      <w:pPr>
        <w:pStyle w:val="KeepWithNext"/>
        <w:rPr>
          <w:rtl/>
          <w:lang w:eastAsia="he-IL"/>
        </w:rPr>
      </w:pPr>
    </w:p>
    <w:p w14:paraId="061A4038" w14:textId="4C13875D" w:rsidR="00D36A79" w:rsidRDefault="00D36A79" w:rsidP="00D36A79">
      <w:pPr>
        <w:rPr>
          <w:rtl/>
          <w:lang w:eastAsia="he-IL"/>
        </w:rPr>
      </w:pPr>
      <w:bookmarkStart w:id="4105" w:name="_ETM_Q1_4916777"/>
      <w:bookmarkStart w:id="4106" w:name="_ETM_Q1_4916785"/>
      <w:bookmarkEnd w:id="4105"/>
      <w:bookmarkEnd w:id="4106"/>
      <w:r>
        <w:rPr>
          <w:rFonts w:hint="cs"/>
          <w:rtl/>
          <w:lang w:eastAsia="he-IL"/>
        </w:rPr>
        <w:t xml:space="preserve">בדיוק. הכוונה היא שהוא </w:t>
      </w:r>
      <w:bookmarkStart w:id="4107" w:name="_ETM_Q1_4913434"/>
      <w:bookmarkEnd w:id="4107"/>
      <w:r>
        <w:rPr>
          <w:rFonts w:hint="cs"/>
          <w:rtl/>
          <w:lang w:eastAsia="he-IL"/>
        </w:rPr>
        <w:t>לא מונע.</w:t>
      </w:r>
      <w:bookmarkStart w:id="4108" w:name="_ETM_Q1_4914314"/>
      <w:bookmarkEnd w:id="4108"/>
    </w:p>
    <w:p w14:paraId="1EFF1BC8" w14:textId="3BD9919C" w:rsidR="00D36A79" w:rsidRDefault="00D36A79" w:rsidP="00D36A79">
      <w:pPr>
        <w:rPr>
          <w:rtl/>
          <w:lang w:eastAsia="he-IL"/>
        </w:rPr>
      </w:pPr>
      <w:bookmarkStart w:id="4109" w:name="_ETM_Q1_4914337"/>
      <w:bookmarkStart w:id="4110" w:name="_ETM_Q1_4914970"/>
      <w:bookmarkEnd w:id="4109"/>
      <w:bookmarkEnd w:id="4110"/>
    </w:p>
    <w:p w14:paraId="24B3F23A" w14:textId="6FC82275" w:rsidR="00D36A79" w:rsidRDefault="00D36A79" w:rsidP="00D36A79">
      <w:pPr>
        <w:pStyle w:val="af6"/>
        <w:keepNext/>
        <w:rPr>
          <w:rtl/>
        </w:rPr>
      </w:pPr>
      <w:bookmarkStart w:id="4111" w:name="ET_yor_5159_480"/>
      <w:r w:rsidRPr="00D36A79">
        <w:rPr>
          <w:rStyle w:val="TagStyle"/>
          <w:rtl/>
        </w:rPr>
        <w:t xml:space="preserve"> &lt;&lt; יור &gt;&gt; </w:t>
      </w:r>
      <w:r>
        <w:rPr>
          <w:rtl/>
        </w:rPr>
        <w:t>היו"ר דוד ביטן:</w:t>
      </w:r>
      <w:r w:rsidRPr="00D36A79">
        <w:rPr>
          <w:rStyle w:val="TagStyle"/>
          <w:rtl/>
        </w:rPr>
        <w:t xml:space="preserve"> &lt;&lt; יור &gt;&gt;</w:t>
      </w:r>
      <w:r w:rsidR="00406AA6">
        <w:rPr>
          <w:rtl/>
        </w:rPr>
        <w:t xml:space="preserve"> </w:t>
      </w:r>
      <w:r>
        <w:rPr>
          <w:rtl/>
        </w:rPr>
        <w:t xml:space="preserve"> </w:t>
      </w:r>
      <w:bookmarkEnd w:id="4111"/>
    </w:p>
    <w:p w14:paraId="33145FA0" w14:textId="2FA55072" w:rsidR="00D36A79" w:rsidRDefault="00D36A79" w:rsidP="00D36A79">
      <w:pPr>
        <w:pStyle w:val="KeepWithNext"/>
        <w:rPr>
          <w:rtl/>
          <w:lang w:eastAsia="he-IL"/>
        </w:rPr>
      </w:pPr>
    </w:p>
    <w:p w14:paraId="740BFEA7" w14:textId="3AE05FA1" w:rsidR="00D36A79" w:rsidRDefault="00D36A79" w:rsidP="00D36A79">
      <w:pPr>
        <w:rPr>
          <w:rtl/>
          <w:lang w:eastAsia="he-IL"/>
        </w:rPr>
      </w:pPr>
      <w:bookmarkStart w:id="4112" w:name="_ETM_Q1_4915106"/>
      <w:bookmarkStart w:id="4113" w:name="_ETM_Q1_4915113"/>
      <w:bookmarkEnd w:id="4112"/>
      <w:bookmarkEnd w:id="4113"/>
      <w:r>
        <w:rPr>
          <w:rFonts w:hint="cs"/>
          <w:rtl/>
          <w:lang w:eastAsia="he-IL"/>
        </w:rPr>
        <w:t xml:space="preserve">מינהל </w:t>
      </w:r>
      <w:bookmarkStart w:id="4114" w:name="_ETM_Q1_4917385"/>
      <w:bookmarkEnd w:id="4114"/>
      <w:r>
        <w:rPr>
          <w:rFonts w:hint="cs"/>
          <w:rtl/>
          <w:lang w:eastAsia="he-IL"/>
        </w:rPr>
        <w:t xml:space="preserve">התכנון. </w:t>
      </w:r>
    </w:p>
    <w:p w14:paraId="4D5D26A8" w14:textId="09A0DC5E" w:rsidR="00D36A79" w:rsidRDefault="00D36A79" w:rsidP="00D36A79">
      <w:pPr>
        <w:rPr>
          <w:rtl/>
          <w:lang w:eastAsia="he-IL"/>
        </w:rPr>
      </w:pPr>
      <w:bookmarkStart w:id="4115" w:name="_ETM_Q1_4924540"/>
      <w:bookmarkStart w:id="4116" w:name="_ETM_Q1_4924567"/>
      <w:bookmarkStart w:id="4117" w:name="_ETM_Q1_4925084"/>
      <w:bookmarkEnd w:id="4115"/>
      <w:bookmarkEnd w:id="4116"/>
      <w:bookmarkEnd w:id="4117"/>
    </w:p>
    <w:p w14:paraId="7B32B3BF" w14:textId="425939F1" w:rsidR="00D36A79" w:rsidRDefault="00D36A79" w:rsidP="00D36A79">
      <w:pPr>
        <w:pStyle w:val="af9"/>
        <w:keepNext/>
        <w:rPr>
          <w:rtl/>
          <w:lang w:eastAsia="he-IL"/>
        </w:rPr>
      </w:pPr>
      <w:bookmarkStart w:id="4118" w:name="ET_guest_קריאה_481"/>
      <w:r w:rsidRPr="00D36A79">
        <w:rPr>
          <w:rStyle w:val="TagStyle"/>
          <w:rtl/>
        </w:rPr>
        <w:t xml:space="preserve"> &lt;&lt; אורח &gt;&gt; </w:t>
      </w:r>
      <w:r>
        <w:rPr>
          <w:rtl/>
          <w:lang w:eastAsia="he-IL"/>
        </w:rPr>
        <w:t>קריאה:</w:t>
      </w:r>
      <w:r w:rsidRPr="00D36A79">
        <w:rPr>
          <w:rStyle w:val="TagStyle"/>
          <w:rtl/>
        </w:rPr>
        <w:t xml:space="preserve"> &lt;&lt; אורח &gt;&gt;</w:t>
      </w:r>
      <w:r w:rsidR="00406AA6">
        <w:rPr>
          <w:rtl/>
          <w:lang w:eastAsia="he-IL"/>
        </w:rPr>
        <w:t xml:space="preserve"> </w:t>
      </w:r>
      <w:r>
        <w:rPr>
          <w:rtl/>
          <w:lang w:eastAsia="he-IL"/>
        </w:rPr>
        <w:t xml:space="preserve"> </w:t>
      </w:r>
      <w:bookmarkEnd w:id="4118"/>
    </w:p>
    <w:p w14:paraId="6230B8E9" w14:textId="0232BDFB" w:rsidR="00D36A79" w:rsidRDefault="00D36A79" w:rsidP="00D36A79">
      <w:pPr>
        <w:pStyle w:val="KeepWithNext"/>
        <w:rPr>
          <w:rtl/>
          <w:lang w:eastAsia="he-IL"/>
        </w:rPr>
      </w:pPr>
    </w:p>
    <w:p w14:paraId="6FAEF8E8" w14:textId="3D4F7307" w:rsidR="00D36A79" w:rsidRDefault="00D36A79" w:rsidP="00D36A79">
      <w:pPr>
        <w:rPr>
          <w:rtl/>
          <w:lang w:eastAsia="he-IL"/>
        </w:rPr>
      </w:pPr>
      <w:bookmarkStart w:id="4119" w:name="_ETM_Q1_4925217"/>
      <w:bookmarkStart w:id="4120" w:name="_ETM_Q1_4925223"/>
      <w:bookmarkEnd w:id="4119"/>
      <w:bookmarkEnd w:id="4120"/>
      <w:r>
        <w:rPr>
          <w:rFonts w:hint="cs"/>
          <w:rtl/>
          <w:lang w:eastAsia="he-IL"/>
        </w:rPr>
        <w:t>שנייה, רק כדי להבין את הסוגי</w:t>
      </w:r>
      <w:bookmarkStart w:id="4121" w:name="_ETM_Q1_4922560"/>
      <w:bookmarkEnd w:id="4121"/>
      <w:r>
        <w:rPr>
          <w:rFonts w:hint="cs"/>
          <w:rtl/>
          <w:lang w:eastAsia="he-IL"/>
        </w:rPr>
        <w:t xml:space="preserve">יה, אני מתנצלת, </w:t>
      </w:r>
      <w:bookmarkStart w:id="4122" w:name="_ETM_Q1_4924854"/>
      <w:bookmarkEnd w:id="4122"/>
      <w:r>
        <w:rPr>
          <w:rFonts w:hint="cs"/>
          <w:rtl/>
          <w:lang w:eastAsia="he-IL"/>
        </w:rPr>
        <w:t>חברה כלכלית - - -</w:t>
      </w:r>
    </w:p>
    <w:p w14:paraId="126D92B0" w14:textId="10A11DB7" w:rsidR="00D36A79" w:rsidRDefault="00D36A79" w:rsidP="00D36A79">
      <w:pPr>
        <w:rPr>
          <w:rtl/>
          <w:lang w:eastAsia="he-IL"/>
        </w:rPr>
      </w:pPr>
      <w:bookmarkStart w:id="4123" w:name="_ETM_Q1_4927005"/>
      <w:bookmarkStart w:id="4124" w:name="_ETM_Q1_4927033"/>
      <w:bookmarkStart w:id="4125" w:name="_ETM_Q1_4927773"/>
      <w:bookmarkEnd w:id="4123"/>
      <w:bookmarkEnd w:id="4124"/>
      <w:bookmarkEnd w:id="4125"/>
    </w:p>
    <w:p w14:paraId="0FFDBCAA" w14:textId="31B996B6" w:rsidR="00D36A79" w:rsidRDefault="00D36A79" w:rsidP="00D36A79">
      <w:pPr>
        <w:pStyle w:val="af6"/>
        <w:keepNext/>
        <w:rPr>
          <w:rtl/>
        </w:rPr>
      </w:pPr>
      <w:bookmarkStart w:id="4126" w:name="ET_yor_5159_482"/>
      <w:r w:rsidRPr="00D36A79">
        <w:rPr>
          <w:rStyle w:val="TagStyle"/>
          <w:rtl/>
        </w:rPr>
        <w:t xml:space="preserve"> &lt;&lt; יור &gt;&gt; </w:t>
      </w:r>
      <w:r>
        <w:rPr>
          <w:rtl/>
        </w:rPr>
        <w:t>היו"ר דוד ביטן:</w:t>
      </w:r>
      <w:r w:rsidRPr="00D36A79">
        <w:rPr>
          <w:rStyle w:val="TagStyle"/>
          <w:rtl/>
        </w:rPr>
        <w:t xml:space="preserve"> &lt;&lt; יור &gt;&gt;</w:t>
      </w:r>
      <w:r w:rsidR="00406AA6">
        <w:rPr>
          <w:rtl/>
        </w:rPr>
        <w:t xml:space="preserve"> </w:t>
      </w:r>
      <w:r>
        <w:rPr>
          <w:rtl/>
        </w:rPr>
        <w:t xml:space="preserve"> </w:t>
      </w:r>
      <w:bookmarkEnd w:id="4126"/>
    </w:p>
    <w:p w14:paraId="04A30C14" w14:textId="7E131CD3" w:rsidR="00D36A79" w:rsidRDefault="00D36A79" w:rsidP="00D36A79">
      <w:pPr>
        <w:pStyle w:val="KeepWithNext"/>
        <w:rPr>
          <w:rtl/>
          <w:lang w:eastAsia="he-IL"/>
        </w:rPr>
      </w:pPr>
    </w:p>
    <w:p w14:paraId="3E45C862" w14:textId="1112FEB2" w:rsidR="00D36A79" w:rsidRDefault="00D36A79" w:rsidP="00D36A79">
      <w:pPr>
        <w:rPr>
          <w:rtl/>
          <w:lang w:eastAsia="he-IL"/>
        </w:rPr>
      </w:pPr>
      <w:bookmarkStart w:id="4127" w:name="_ETM_Q1_4927910"/>
      <w:bookmarkStart w:id="4128" w:name="_ETM_Q1_4927917"/>
      <w:bookmarkEnd w:id="4127"/>
      <w:bookmarkEnd w:id="4128"/>
      <w:r>
        <w:rPr>
          <w:rFonts w:hint="cs"/>
          <w:rtl/>
          <w:lang w:eastAsia="he-IL"/>
        </w:rPr>
        <w:t xml:space="preserve">בסדר, אתם יכולים, רבותיי. מבחינתי, </w:t>
      </w:r>
      <w:bookmarkStart w:id="4129" w:name="_ETM_Q1_4931355"/>
      <w:bookmarkEnd w:id="4129"/>
      <w:r>
        <w:rPr>
          <w:rFonts w:hint="cs"/>
          <w:rtl/>
          <w:lang w:eastAsia="he-IL"/>
        </w:rPr>
        <w:t xml:space="preserve">אם אתם תראו, תבדקו את זה עם היועצת המשפטית </w:t>
      </w:r>
      <w:bookmarkStart w:id="4130" w:name="_ETM_Q1_4935241"/>
      <w:bookmarkEnd w:id="4130"/>
      <w:r>
        <w:rPr>
          <w:rFonts w:hint="cs"/>
          <w:rtl/>
          <w:lang w:eastAsia="he-IL"/>
        </w:rPr>
        <w:t xml:space="preserve">שלנו, שאתם צריכים לעשות איזשהו תיקון, אתם תשבו על </w:t>
      </w:r>
      <w:bookmarkStart w:id="4131" w:name="_ETM_Q1_4939343"/>
      <w:bookmarkEnd w:id="4131"/>
      <w:r>
        <w:rPr>
          <w:rFonts w:hint="cs"/>
          <w:rtl/>
          <w:lang w:eastAsia="he-IL"/>
        </w:rPr>
        <w:t xml:space="preserve">הנוסח ותעשו את זה. אני לא צריך להיות בזה. </w:t>
      </w:r>
      <w:bookmarkStart w:id="4132" w:name="_ETM_Q1_4942158"/>
      <w:bookmarkEnd w:id="4132"/>
      <w:r>
        <w:rPr>
          <w:rFonts w:hint="cs"/>
          <w:rtl/>
          <w:lang w:eastAsia="he-IL"/>
        </w:rPr>
        <w:t>תבדקו את עצמכם, בסדר?</w:t>
      </w:r>
    </w:p>
    <w:p w14:paraId="589B72B2" w14:textId="5E8BFCF1" w:rsidR="00D36A79" w:rsidRDefault="00D36A79" w:rsidP="00D36A79">
      <w:pPr>
        <w:rPr>
          <w:rtl/>
          <w:lang w:eastAsia="he-IL"/>
        </w:rPr>
      </w:pPr>
      <w:bookmarkStart w:id="4133" w:name="_ETM_Q1_4943897"/>
      <w:bookmarkStart w:id="4134" w:name="_ETM_Q1_4943923"/>
      <w:bookmarkStart w:id="4135" w:name="_ETM_Q1_4944678"/>
      <w:bookmarkEnd w:id="4133"/>
      <w:bookmarkEnd w:id="4134"/>
      <w:bookmarkEnd w:id="4135"/>
    </w:p>
    <w:p w14:paraId="3B738111" w14:textId="1853DF42" w:rsidR="00D36A79" w:rsidRDefault="00D36A79" w:rsidP="00D36A79">
      <w:pPr>
        <w:pStyle w:val="af9"/>
        <w:keepNext/>
        <w:rPr>
          <w:rtl/>
          <w:lang w:eastAsia="he-IL"/>
        </w:rPr>
      </w:pPr>
      <w:bookmarkStart w:id="4136" w:name="ET_guest_מאיה_קרבטרי_483"/>
      <w:r w:rsidRPr="00D36A79">
        <w:rPr>
          <w:rStyle w:val="TagStyle"/>
          <w:rtl/>
        </w:rPr>
        <w:t xml:space="preserve"> &lt;&lt; אורח &gt;&gt; </w:t>
      </w:r>
      <w:r>
        <w:rPr>
          <w:rtl/>
          <w:lang w:eastAsia="he-IL"/>
        </w:rPr>
        <w:t>מאיה קרבטרי:</w:t>
      </w:r>
      <w:r w:rsidRPr="00D36A79">
        <w:rPr>
          <w:rStyle w:val="TagStyle"/>
          <w:rtl/>
        </w:rPr>
        <w:t xml:space="preserve"> &lt;&lt; אורח &gt;&gt;</w:t>
      </w:r>
      <w:r w:rsidR="00406AA6">
        <w:rPr>
          <w:rtl/>
          <w:lang w:eastAsia="he-IL"/>
        </w:rPr>
        <w:t xml:space="preserve"> </w:t>
      </w:r>
      <w:r>
        <w:rPr>
          <w:rtl/>
          <w:lang w:eastAsia="he-IL"/>
        </w:rPr>
        <w:t xml:space="preserve"> </w:t>
      </w:r>
      <w:bookmarkEnd w:id="4136"/>
    </w:p>
    <w:p w14:paraId="309D5CAD" w14:textId="1FF92AD2" w:rsidR="00D36A79" w:rsidRDefault="00D36A79" w:rsidP="00D36A79">
      <w:pPr>
        <w:pStyle w:val="KeepWithNext"/>
        <w:rPr>
          <w:rtl/>
          <w:lang w:eastAsia="he-IL"/>
        </w:rPr>
      </w:pPr>
    </w:p>
    <w:p w14:paraId="34EC8931" w14:textId="579F0536" w:rsidR="00D36A79" w:rsidRDefault="00D36A79" w:rsidP="00D36A79">
      <w:pPr>
        <w:rPr>
          <w:rtl/>
          <w:lang w:eastAsia="he-IL"/>
        </w:rPr>
      </w:pPr>
      <w:bookmarkStart w:id="4137" w:name="_ETM_Q1_4944821"/>
      <w:bookmarkStart w:id="4138" w:name="_ETM_Q1_4944827"/>
      <w:bookmarkStart w:id="4139" w:name="_ETM_Q1_4939874"/>
      <w:bookmarkEnd w:id="4137"/>
      <w:bookmarkEnd w:id="4138"/>
      <w:bookmarkEnd w:id="4139"/>
      <w:r>
        <w:rPr>
          <w:rFonts w:hint="cs"/>
          <w:rtl/>
          <w:lang w:eastAsia="he-IL"/>
        </w:rPr>
        <w:t>אנחנו נבדוק. אנחנו נבדוק ונחזור.</w:t>
      </w:r>
    </w:p>
    <w:p w14:paraId="242A5B7C" w14:textId="0804640A" w:rsidR="00D36A79" w:rsidRDefault="00D36A79" w:rsidP="00D36A79">
      <w:pPr>
        <w:rPr>
          <w:rtl/>
          <w:lang w:eastAsia="he-IL"/>
        </w:rPr>
      </w:pPr>
      <w:bookmarkStart w:id="4140" w:name="_ETM_Q1_4946271"/>
      <w:bookmarkStart w:id="4141" w:name="_ETM_Q1_4946295"/>
      <w:bookmarkStart w:id="4142" w:name="_ETM_Q1_4946671"/>
      <w:bookmarkEnd w:id="4140"/>
      <w:bookmarkEnd w:id="4141"/>
      <w:bookmarkEnd w:id="4142"/>
    </w:p>
    <w:p w14:paraId="2B7E8BC1" w14:textId="549E2F37" w:rsidR="00D36A79" w:rsidRDefault="00D36A79" w:rsidP="00D36A79">
      <w:pPr>
        <w:pStyle w:val="af6"/>
        <w:keepNext/>
        <w:rPr>
          <w:rtl/>
        </w:rPr>
      </w:pPr>
      <w:bookmarkStart w:id="4143" w:name="ET_yor_5159_484"/>
      <w:r w:rsidRPr="00D36A79">
        <w:rPr>
          <w:rStyle w:val="TagStyle"/>
          <w:rtl/>
        </w:rPr>
        <w:t xml:space="preserve"> &lt;&lt; יור &gt;&gt; </w:t>
      </w:r>
      <w:r>
        <w:rPr>
          <w:rtl/>
        </w:rPr>
        <w:t>היו"ר דוד ביטן:</w:t>
      </w:r>
      <w:r w:rsidRPr="00D36A79">
        <w:rPr>
          <w:rStyle w:val="TagStyle"/>
          <w:rtl/>
        </w:rPr>
        <w:t xml:space="preserve"> &lt;&lt; יור &gt;&gt;</w:t>
      </w:r>
      <w:r w:rsidR="00406AA6">
        <w:rPr>
          <w:rtl/>
        </w:rPr>
        <w:t xml:space="preserve"> </w:t>
      </w:r>
      <w:r>
        <w:rPr>
          <w:rtl/>
        </w:rPr>
        <w:t xml:space="preserve"> </w:t>
      </w:r>
      <w:bookmarkEnd w:id="4143"/>
    </w:p>
    <w:p w14:paraId="1EDF26E3" w14:textId="71E39E4A" w:rsidR="00D36A79" w:rsidRDefault="00D36A79" w:rsidP="00D36A79">
      <w:pPr>
        <w:pStyle w:val="KeepWithNext"/>
        <w:rPr>
          <w:rtl/>
          <w:lang w:eastAsia="he-IL"/>
        </w:rPr>
      </w:pPr>
    </w:p>
    <w:p w14:paraId="54D31B50" w14:textId="77777777" w:rsidR="00D36A79" w:rsidRDefault="00D36A79" w:rsidP="00D36A79">
      <w:pPr>
        <w:rPr>
          <w:rtl/>
          <w:lang w:eastAsia="he-IL"/>
        </w:rPr>
      </w:pPr>
      <w:bookmarkStart w:id="4144" w:name="_ETM_Q1_4946784"/>
      <w:bookmarkStart w:id="4145" w:name="_ETM_Q1_4946790"/>
      <w:bookmarkEnd w:id="4144"/>
      <w:bookmarkEnd w:id="4145"/>
      <w:r>
        <w:rPr>
          <w:rFonts w:hint="cs"/>
          <w:rtl/>
          <w:lang w:eastAsia="he-IL"/>
        </w:rPr>
        <w:t>זה דבר ר</w:t>
      </w:r>
      <w:bookmarkStart w:id="4146" w:name="_ETM_Q1_4943448"/>
      <w:bookmarkEnd w:id="4146"/>
      <w:r>
        <w:rPr>
          <w:rFonts w:hint="cs"/>
          <w:rtl/>
          <w:lang w:eastAsia="he-IL"/>
        </w:rPr>
        <w:t xml:space="preserve">אשון. </w:t>
      </w:r>
      <w:bookmarkStart w:id="4147" w:name="_ETM_Q1_4944584"/>
      <w:bookmarkEnd w:id="4147"/>
      <w:r>
        <w:rPr>
          <w:rFonts w:hint="cs"/>
          <w:rtl/>
          <w:lang w:eastAsia="he-IL"/>
        </w:rPr>
        <w:t xml:space="preserve">לא יודע מה כתוב בתקנונים וזה. אני חושב שההערה </w:t>
      </w:r>
      <w:bookmarkStart w:id="4148" w:name="_ETM_Q1_4951593"/>
      <w:bookmarkEnd w:id="4148"/>
      <w:r>
        <w:rPr>
          <w:rFonts w:hint="cs"/>
          <w:rtl/>
          <w:lang w:eastAsia="he-IL"/>
        </w:rPr>
        <w:t xml:space="preserve">שלהם לעניין השצ"פים הקטנים, יש לה איזשהו היגיון. תשקול את </w:t>
      </w:r>
      <w:bookmarkStart w:id="4149" w:name="_ETM_Q1_4958664"/>
      <w:bookmarkEnd w:id="4149"/>
      <w:r>
        <w:rPr>
          <w:rFonts w:hint="cs"/>
          <w:rtl/>
          <w:lang w:eastAsia="he-IL"/>
        </w:rPr>
        <w:t xml:space="preserve">זה עוד פעם. כי אם באמת מדובר בשצ"פ ממש </w:t>
      </w:r>
      <w:bookmarkStart w:id="4150" w:name="_ETM_Q1_4963734"/>
      <w:bookmarkEnd w:id="4150"/>
      <w:r>
        <w:rPr>
          <w:rFonts w:hint="cs"/>
          <w:rtl/>
          <w:lang w:eastAsia="he-IL"/>
        </w:rPr>
        <w:t xml:space="preserve">קטן, וצריכים להתחיל לעשות עיקופים רק בגלל שבחוק לא מאפשרים </w:t>
      </w:r>
      <w:bookmarkStart w:id="4151" w:name="_ETM_Q1_4968286"/>
      <w:bookmarkEnd w:id="4151"/>
      <w:r>
        <w:rPr>
          <w:rFonts w:hint="cs"/>
          <w:rtl/>
          <w:lang w:eastAsia="he-IL"/>
        </w:rPr>
        <w:t xml:space="preserve">להם את זה, אז יש בעיה. </w:t>
      </w:r>
    </w:p>
    <w:p w14:paraId="3037EAF9" w14:textId="77777777" w:rsidR="00D36A79" w:rsidRDefault="00D36A79" w:rsidP="00D36A79">
      <w:pPr>
        <w:rPr>
          <w:rtl/>
          <w:lang w:eastAsia="he-IL"/>
        </w:rPr>
      </w:pPr>
      <w:bookmarkStart w:id="4152" w:name="_ETM_Q1_4969907"/>
      <w:bookmarkStart w:id="4153" w:name="_ETM_Q1_4969932"/>
      <w:bookmarkStart w:id="4154" w:name="_ETM_Q1_4970287"/>
      <w:bookmarkEnd w:id="4152"/>
      <w:bookmarkEnd w:id="4153"/>
      <w:bookmarkEnd w:id="4154"/>
    </w:p>
    <w:p w14:paraId="62E2B720" w14:textId="4D99A843" w:rsidR="00D36A79" w:rsidRDefault="00D36A79" w:rsidP="00D36A79">
      <w:pPr>
        <w:pStyle w:val="af9"/>
        <w:keepNext/>
        <w:rPr>
          <w:rtl/>
          <w:lang w:eastAsia="he-IL"/>
        </w:rPr>
      </w:pPr>
      <w:bookmarkStart w:id="4155" w:name="ET_guest_מאיה_קרבטרי_485"/>
      <w:r w:rsidRPr="00D36A79">
        <w:rPr>
          <w:rStyle w:val="TagStyle"/>
          <w:rtl/>
        </w:rPr>
        <w:t xml:space="preserve"> &lt;&lt; אורח &gt;&gt; </w:t>
      </w:r>
      <w:r>
        <w:rPr>
          <w:rtl/>
          <w:lang w:eastAsia="he-IL"/>
        </w:rPr>
        <w:t>מאיה קרבטרי:</w:t>
      </w:r>
      <w:r w:rsidRPr="00D36A79">
        <w:rPr>
          <w:rStyle w:val="TagStyle"/>
          <w:rtl/>
        </w:rPr>
        <w:t xml:space="preserve"> &lt;&lt; אורח &gt;&gt;</w:t>
      </w:r>
      <w:r w:rsidR="00406AA6">
        <w:rPr>
          <w:rtl/>
          <w:lang w:eastAsia="he-IL"/>
        </w:rPr>
        <w:t xml:space="preserve"> </w:t>
      </w:r>
      <w:r>
        <w:rPr>
          <w:rtl/>
          <w:lang w:eastAsia="he-IL"/>
        </w:rPr>
        <w:t xml:space="preserve"> </w:t>
      </w:r>
      <w:bookmarkEnd w:id="4155"/>
    </w:p>
    <w:p w14:paraId="1FCB8841" w14:textId="77777777" w:rsidR="00D36A79" w:rsidRDefault="00D36A79" w:rsidP="00D36A79">
      <w:pPr>
        <w:pStyle w:val="KeepWithNext"/>
        <w:rPr>
          <w:rtl/>
          <w:lang w:eastAsia="he-IL"/>
        </w:rPr>
      </w:pPr>
    </w:p>
    <w:p w14:paraId="7E84CF12" w14:textId="77777777" w:rsidR="00D36A79" w:rsidRDefault="00D36A79" w:rsidP="00D36A79">
      <w:pPr>
        <w:rPr>
          <w:rtl/>
          <w:lang w:eastAsia="he-IL"/>
        </w:rPr>
      </w:pPr>
      <w:bookmarkStart w:id="4156" w:name="_ETM_Q1_4970405"/>
      <w:bookmarkStart w:id="4157" w:name="_ETM_Q1_4970411"/>
      <w:bookmarkEnd w:id="4156"/>
      <w:bookmarkEnd w:id="4157"/>
      <w:r>
        <w:rPr>
          <w:rFonts w:hint="cs"/>
          <w:rtl/>
          <w:lang w:eastAsia="he-IL"/>
        </w:rPr>
        <w:t xml:space="preserve">אדוני, ברוב השצ"פים יש </w:t>
      </w:r>
      <w:bookmarkStart w:id="4158" w:name="_ETM_Q1_4972091"/>
      <w:bookmarkEnd w:id="4158"/>
      <w:r>
        <w:rPr>
          <w:rFonts w:hint="cs"/>
          <w:rtl/>
          <w:lang w:eastAsia="he-IL"/>
        </w:rPr>
        <w:t>כבר אפשרות להעביר תשתי</w:t>
      </w:r>
      <w:bookmarkStart w:id="4159" w:name="_ETM_Q1_4969445"/>
      <w:bookmarkEnd w:id="4159"/>
      <w:r>
        <w:rPr>
          <w:rFonts w:hint="cs"/>
          <w:rtl/>
          <w:lang w:eastAsia="he-IL"/>
        </w:rPr>
        <w:t>ת.</w:t>
      </w:r>
      <w:bookmarkStart w:id="4160" w:name="_ETM_Q1_4969736"/>
      <w:bookmarkEnd w:id="4160"/>
    </w:p>
    <w:p w14:paraId="1D7B46EA" w14:textId="77777777" w:rsidR="00D36A79" w:rsidRDefault="00D36A79" w:rsidP="00D36A79">
      <w:pPr>
        <w:rPr>
          <w:rtl/>
          <w:lang w:eastAsia="he-IL"/>
        </w:rPr>
      </w:pPr>
      <w:bookmarkStart w:id="4161" w:name="_ETM_Q1_4969761"/>
      <w:bookmarkStart w:id="4162" w:name="_ETM_Q1_4970178"/>
      <w:bookmarkEnd w:id="4161"/>
      <w:bookmarkEnd w:id="4162"/>
    </w:p>
    <w:p w14:paraId="0230603F" w14:textId="434F4D18" w:rsidR="00D36A79" w:rsidRDefault="00D36A79" w:rsidP="00D36A79">
      <w:pPr>
        <w:pStyle w:val="af6"/>
        <w:keepNext/>
        <w:rPr>
          <w:rtl/>
        </w:rPr>
      </w:pPr>
      <w:bookmarkStart w:id="4163" w:name="ET_yor_5159_486"/>
      <w:r w:rsidRPr="00D36A79">
        <w:rPr>
          <w:rStyle w:val="TagStyle"/>
          <w:rtl/>
        </w:rPr>
        <w:t xml:space="preserve"> &lt;&lt; יור &gt;&gt; </w:t>
      </w:r>
      <w:r>
        <w:rPr>
          <w:rtl/>
        </w:rPr>
        <w:t>היו"ר דוד ביטן:</w:t>
      </w:r>
      <w:r w:rsidRPr="00D36A79">
        <w:rPr>
          <w:rStyle w:val="TagStyle"/>
          <w:rtl/>
        </w:rPr>
        <w:t xml:space="preserve"> &lt;&lt; יור &gt;&gt;</w:t>
      </w:r>
      <w:r w:rsidR="00406AA6">
        <w:rPr>
          <w:rtl/>
        </w:rPr>
        <w:t xml:space="preserve"> </w:t>
      </w:r>
      <w:r>
        <w:rPr>
          <w:rtl/>
        </w:rPr>
        <w:t xml:space="preserve"> </w:t>
      </w:r>
      <w:bookmarkEnd w:id="4163"/>
    </w:p>
    <w:p w14:paraId="487EEACC" w14:textId="77777777" w:rsidR="00D36A79" w:rsidRDefault="00D36A79" w:rsidP="00D36A79">
      <w:pPr>
        <w:pStyle w:val="KeepWithNext"/>
        <w:rPr>
          <w:rtl/>
        </w:rPr>
      </w:pPr>
    </w:p>
    <w:p w14:paraId="54737B4C" w14:textId="77777777" w:rsidR="00D36A79" w:rsidRDefault="00D36A79" w:rsidP="00D36A79">
      <w:pPr>
        <w:rPr>
          <w:rtl/>
        </w:rPr>
      </w:pPr>
      <w:bookmarkStart w:id="4164" w:name="_ETM_Q1_4970298"/>
      <w:bookmarkStart w:id="4165" w:name="_ETM_Q1_4970305"/>
      <w:bookmarkEnd w:id="4164"/>
      <w:bookmarkEnd w:id="4165"/>
      <w:r>
        <w:rPr>
          <w:rFonts w:hint="cs"/>
          <w:rtl/>
        </w:rPr>
        <w:t xml:space="preserve">איפה שאין. איפה שאין אנחנו </w:t>
      </w:r>
      <w:bookmarkStart w:id="4166" w:name="_ETM_Q1_4973985"/>
      <w:bookmarkEnd w:id="4166"/>
      <w:r>
        <w:rPr>
          <w:rFonts w:hint="cs"/>
          <w:rtl/>
        </w:rPr>
        <w:t>מדברים.</w:t>
      </w:r>
      <w:bookmarkStart w:id="4167" w:name="_ETM_Q1_4975161"/>
      <w:bookmarkEnd w:id="4167"/>
    </w:p>
    <w:p w14:paraId="258901F7" w14:textId="77777777" w:rsidR="00D36A79" w:rsidRDefault="00D36A79" w:rsidP="00D36A79">
      <w:pPr>
        <w:rPr>
          <w:rtl/>
        </w:rPr>
      </w:pPr>
      <w:bookmarkStart w:id="4168" w:name="_ETM_Q1_4975191"/>
      <w:bookmarkStart w:id="4169" w:name="_ETM_Q1_4975637"/>
      <w:bookmarkEnd w:id="4168"/>
      <w:bookmarkEnd w:id="4169"/>
    </w:p>
    <w:p w14:paraId="0E0BE545" w14:textId="1D3ADFB4" w:rsidR="00D36A79" w:rsidRDefault="00D36A79" w:rsidP="00D36A79">
      <w:pPr>
        <w:pStyle w:val="af9"/>
        <w:keepNext/>
        <w:rPr>
          <w:rtl/>
        </w:rPr>
      </w:pPr>
      <w:bookmarkStart w:id="4170" w:name="ET_guest_מאיה_קרבטרי_487"/>
      <w:r w:rsidRPr="00D36A79">
        <w:rPr>
          <w:rStyle w:val="TagStyle"/>
          <w:rtl/>
        </w:rPr>
        <w:t xml:space="preserve"> &lt;&lt; אורח &gt;&gt; </w:t>
      </w:r>
      <w:r>
        <w:rPr>
          <w:rtl/>
        </w:rPr>
        <w:t>מאיה קרבטרי:</w:t>
      </w:r>
      <w:r w:rsidRPr="00D36A79">
        <w:rPr>
          <w:rStyle w:val="TagStyle"/>
          <w:rtl/>
        </w:rPr>
        <w:t xml:space="preserve"> &lt;&lt; אורח &gt;&gt;</w:t>
      </w:r>
      <w:r w:rsidR="00406AA6">
        <w:rPr>
          <w:rtl/>
        </w:rPr>
        <w:t xml:space="preserve"> </w:t>
      </w:r>
      <w:r>
        <w:rPr>
          <w:rtl/>
        </w:rPr>
        <w:t xml:space="preserve"> </w:t>
      </w:r>
      <w:bookmarkEnd w:id="4170"/>
    </w:p>
    <w:p w14:paraId="07A37DD6" w14:textId="77777777" w:rsidR="00D36A79" w:rsidRDefault="00D36A79" w:rsidP="00D36A79">
      <w:pPr>
        <w:pStyle w:val="KeepWithNext"/>
        <w:rPr>
          <w:rtl/>
        </w:rPr>
      </w:pPr>
    </w:p>
    <w:p w14:paraId="443C7631" w14:textId="7112EC57" w:rsidR="00D36A79" w:rsidRDefault="00D36A79" w:rsidP="00D36A79">
      <w:pPr>
        <w:rPr>
          <w:rtl/>
        </w:rPr>
      </w:pPr>
      <w:bookmarkStart w:id="4171" w:name="_ETM_Q1_4975772"/>
      <w:bookmarkStart w:id="4172" w:name="_ETM_Q1_4975778"/>
      <w:bookmarkEnd w:id="4171"/>
      <w:bookmarkEnd w:id="4172"/>
      <w:r>
        <w:rPr>
          <w:rFonts w:hint="cs"/>
          <w:rtl/>
        </w:rPr>
        <w:t>איפה ש</w:t>
      </w:r>
      <w:bookmarkStart w:id="4173" w:name="_ETM_Q1_4972128"/>
      <w:bookmarkEnd w:id="4173"/>
      <w:r>
        <w:rPr>
          <w:rFonts w:hint="cs"/>
          <w:rtl/>
        </w:rPr>
        <w:t>אין זה כי יש סיבה מיוחדת. יש מקום</w:t>
      </w:r>
      <w:bookmarkStart w:id="4174" w:name="_ETM_Q1_4977834"/>
      <w:bookmarkStart w:id="4175" w:name="_ETM_Q1_4973893"/>
      <w:bookmarkEnd w:id="4174"/>
      <w:bookmarkEnd w:id="4175"/>
      <w:r>
        <w:rPr>
          <w:rFonts w:hint="cs"/>
          <w:rtl/>
        </w:rPr>
        <w:t xml:space="preserve"> </w:t>
      </w:r>
      <w:r w:rsidR="00B36CF5">
        <w:rPr>
          <w:rFonts w:hint="cs"/>
          <w:rtl/>
        </w:rPr>
        <w:t>ר</w:t>
      </w:r>
      <w:r>
        <w:rPr>
          <w:rFonts w:hint="cs"/>
          <w:rtl/>
        </w:rPr>
        <w:t xml:space="preserve">גיש, ואפשר להגיש בקשה </w:t>
      </w:r>
      <w:r w:rsidR="00B36CF5">
        <w:rPr>
          <w:rFonts w:hint="cs"/>
          <w:rtl/>
        </w:rPr>
        <w:t xml:space="preserve">בהליך רגיל, זה מקרה </w:t>
      </w:r>
      <w:bookmarkStart w:id="4176" w:name="_ETM_Q1_4980376"/>
      <w:bookmarkEnd w:id="4176"/>
      <w:r w:rsidR="00B36CF5">
        <w:rPr>
          <w:rFonts w:hint="cs"/>
          <w:rtl/>
        </w:rPr>
        <w:t>חריג.</w:t>
      </w:r>
    </w:p>
    <w:p w14:paraId="06EB0DD6" w14:textId="027E75C1" w:rsidR="00B36CF5" w:rsidRDefault="00B36CF5" w:rsidP="00D36A79">
      <w:pPr>
        <w:rPr>
          <w:rtl/>
        </w:rPr>
      </w:pPr>
      <w:bookmarkStart w:id="4177" w:name="_ETM_Q1_4980950"/>
      <w:bookmarkStart w:id="4178" w:name="_ETM_Q1_4980977"/>
      <w:bookmarkEnd w:id="4177"/>
      <w:bookmarkEnd w:id="4178"/>
    </w:p>
    <w:p w14:paraId="48782AA1" w14:textId="100A0FAF" w:rsidR="00B36CF5" w:rsidRDefault="00B36CF5" w:rsidP="00B36CF5">
      <w:pPr>
        <w:pStyle w:val="af6"/>
        <w:keepNext/>
        <w:rPr>
          <w:rtl/>
        </w:rPr>
      </w:pPr>
      <w:bookmarkStart w:id="4179" w:name="ET_yor_5159_488"/>
      <w:r w:rsidRPr="00B36CF5">
        <w:rPr>
          <w:rStyle w:val="TagStyle"/>
          <w:rtl/>
        </w:rPr>
        <w:t xml:space="preserve"> &lt;&lt; יור &gt;&gt; </w:t>
      </w:r>
      <w:r>
        <w:rPr>
          <w:rtl/>
        </w:rPr>
        <w:t>היו"ר דוד ביטן:</w:t>
      </w:r>
      <w:r w:rsidRPr="00B36CF5">
        <w:rPr>
          <w:rStyle w:val="TagStyle"/>
          <w:rtl/>
        </w:rPr>
        <w:t xml:space="preserve"> &lt;&lt; יור &gt;&gt;</w:t>
      </w:r>
      <w:r w:rsidR="00406AA6">
        <w:rPr>
          <w:rtl/>
        </w:rPr>
        <w:t xml:space="preserve"> </w:t>
      </w:r>
      <w:r>
        <w:rPr>
          <w:rtl/>
        </w:rPr>
        <w:t xml:space="preserve"> </w:t>
      </w:r>
      <w:bookmarkEnd w:id="4179"/>
    </w:p>
    <w:p w14:paraId="23B92D74" w14:textId="1211724A" w:rsidR="00B36CF5" w:rsidRDefault="00B36CF5" w:rsidP="00B36CF5">
      <w:pPr>
        <w:pStyle w:val="KeepWithNext"/>
        <w:rPr>
          <w:rtl/>
          <w:lang w:eastAsia="he-IL"/>
        </w:rPr>
      </w:pPr>
    </w:p>
    <w:p w14:paraId="425A4EBC" w14:textId="5DF963C5" w:rsidR="00B36CF5" w:rsidRDefault="00B36CF5" w:rsidP="00B36CF5">
      <w:pPr>
        <w:rPr>
          <w:rtl/>
          <w:lang w:eastAsia="he-IL"/>
        </w:rPr>
      </w:pPr>
      <w:bookmarkStart w:id="4180" w:name="_ETM_Q1_4981364"/>
      <w:bookmarkStart w:id="4181" w:name="_ETM_Q1_4981371"/>
      <w:bookmarkEnd w:id="4180"/>
      <w:bookmarkEnd w:id="4181"/>
      <w:r>
        <w:rPr>
          <w:rFonts w:hint="cs"/>
          <w:rtl/>
          <w:lang w:eastAsia="he-IL"/>
        </w:rPr>
        <w:t xml:space="preserve">לא תהיה סיבה מיוחדת. אולי נכתבו איזה משהו שקשור לזה </w:t>
      </w:r>
      <w:bookmarkStart w:id="4182" w:name="_ETM_Q1_4985698"/>
      <w:bookmarkStart w:id="4183" w:name="_ETM_Q1_4980902"/>
      <w:bookmarkEnd w:id="4182"/>
      <w:bookmarkEnd w:id="4183"/>
      <w:r>
        <w:rPr>
          <w:rFonts w:hint="cs"/>
          <w:rtl/>
          <w:lang w:eastAsia="he-IL"/>
        </w:rPr>
        <w:t>במובן הזה.</w:t>
      </w:r>
    </w:p>
    <w:p w14:paraId="5CEBE3F4" w14:textId="6094E2C0" w:rsidR="00A767AC" w:rsidRDefault="00A767AC" w:rsidP="00A767AC">
      <w:pPr>
        <w:rPr>
          <w:rFonts w:ascii="David" w:hAnsi="David"/>
          <w:u w:val="single"/>
          <w:rtl/>
          <w:lang w:eastAsia="he-IL"/>
        </w:rPr>
      </w:pPr>
      <w:bookmarkStart w:id="4184" w:name="_ETM_Q1_4984075"/>
      <w:bookmarkStart w:id="4185" w:name="_ETM_Q1_4984101"/>
      <w:bookmarkStart w:id="4186" w:name="_ETM_Q1_4984556"/>
      <w:bookmarkEnd w:id="4184"/>
      <w:bookmarkEnd w:id="4185"/>
      <w:bookmarkEnd w:id="4186"/>
    </w:p>
    <w:p w14:paraId="6AD5B94F" w14:textId="22C01126" w:rsidR="00A767AC" w:rsidRPr="00A767AC" w:rsidRDefault="00A767AC" w:rsidP="00A767AC">
      <w:pPr>
        <w:pStyle w:val="af9"/>
        <w:keepNext/>
        <w:rPr>
          <w:rtl/>
          <w:lang w:eastAsia="he-IL"/>
        </w:rPr>
      </w:pPr>
      <w:bookmarkStart w:id="4187" w:name="ET_guest_דרור_לוינגר_532"/>
      <w:r w:rsidRPr="00A767AC">
        <w:rPr>
          <w:rStyle w:val="TagStyle"/>
          <w:rtl/>
        </w:rPr>
        <w:t xml:space="preserve"> &lt;&lt; אורח &gt;&gt; </w:t>
      </w:r>
      <w:r>
        <w:rPr>
          <w:rtl/>
          <w:lang w:eastAsia="he-IL"/>
        </w:rPr>
        <w:t>דרור לוינגר:</w:t>
      </w:r>
      <w:r w:rsidRPr="00A767AC">
        <w:rPr>
          <w:rStyle w:val="TagStyle"/>
          <w:rtl/>
        </w:rPr>
        <w:t xml:space="preserve"> &lt;&lt; אורח &gt;&gt;</w:t>
      </w:r>
      <w:r w:rsidR="00406AA6">
        <w:rPr>
          <w:rtl/>
          <w:lang w:eastAsia="he-IL"/>
        </w:rPr>
        <w:t xml:space="preserve"> </w:t>
      </w:r>
      <w:r>
        <w:rPr>
          <w:rtl/>
          <w:lang w:eastAsia="he-IL"/>
        </w:rPr>
        <w:t xml:space="preserve"> </w:t>
      </w:r>
      <w:bookmarkEnd w:id="4187"/>
    </w:p>
    <w:p w14:paraId="2B866F98" w14:textId="5F73D87C" w:rsidR="00B36CF5" w:rsidRDefault="00B36CF5" w:rsidP="00B36CF5">
      <w:pPr>
        <w:pStyle w:val="KeepWithNext"/>
        <w:rPr>
          <w:rtl/>
          <w:lang w:eastAsia="he-IL"/>
        </w:rPr>
      </w:pPr>
    </w:p>
    <w:p w14:paraId="7A44E4B6" w14:textId="211B4CA3" w:rsidR="00B36CF5" w:rsidRDefault="00B36CF5" w:rsidP="00B36CF5">
      <w:pPr>
        <w:rPr>
          <w:rtl/>
          <w:lang w:eastAsia="he-IL"/>
        </w:rPr>
      </w:pPr>
      <w:bookmarkStart w:id="4188" w:name="_ETM_Q1_4984703"/>
      <w:bookmarkStart w:id="4189" w:name="_ETM_Q1_4984710"/>
      <w:bookmarkEnd w:id="4188"/>
      <w:bookmarkEnd w:id="4189"/>
      <w:r>
        <w:rPr>
          <w:rFonts w:hint="cs"/>
          <w:rtl/>
          <w:lang w:eastAsia="he-IL"/>
        </w:rPr>
        <w:t xml:space="preserve">אפשר לבדוק, זאת אומרת, אני יכול לחשוב על הצעה </w:t>
      </w:r>
      <w:bookmarkStart w:id="4190" w:name="_ETM_Q1_4988255"/>
      <w:bookmarkEnd w:id="4190"/>
      <w:r>
        <w:rPr>
          <w:rFonts w:hint="cs"/>
          <w:rtl/>
          <w:lang w:eastAsia="he-IL"/>
        </w:rPr>
        <w:t xml:space="preserve">שצריך לבחון אותה, שלעניין שצ"פים נוריד את אותה מגבלה, אבל </w:t>
      </w:r>
      <w:bookmarkStart w:id="4191" w:name="_ETM_Q1_4995242"/>
      <w:bookmarkEnd w:id="4191"/>
      <w:r>
        <w:rPr>
          <w:rFonts w:hint="cs"/>
          <w:rtl/>
          <w:lang w:eastAsia="he-IL"/>
        </w:rPr>
        <w:t xml:space="preserve">תהיה סמכות בהחלטה שהמהנדס, אם יש חשש לפגיעה בתפקוד </w:t>
      </w:r>
      <w:bookmarkStart w:id="4192" w:name="_ETM_Q1_5001116"/>
      <w:bookmarkEnd w:id="4192"/>
      <w:r>
        <w:rPr>
          <w:rFonts w:hint="cs"/>
          <w:rtl/>
          <w:lang w:eastAsia="he-IL"/>
        </w:rPr>
        <w:t>השצ"פ, יהיה שיקול להגיד לו שהוא לא יעבור</w:t>
      </w:r>
      <w:bookmarkStart w:id="4193" w:name="_ETM_Q1_4999241"/>
      <w:bookmarkEnd w:id="4193"/>
      <w:r>
        <w:rPr>
          <w:rFonts w:hint="cs"/>
          <w:rtl/>
          <w:lang w:eastAsia="he-IL"/>
        </w:rPr>
        <w:t>.</w:t>
      </w:r>
      <w:bookmarkStart w:id="4194" w:name="_ETM_Q1_4999357"/>
      <w:bookmarkEnd w:id="4194"/>
    </w:p>
    <w:p w14:paraId="5F78D6C9" w14:textId="39D4BEBA" w:rsidR="00B36CF5" w:rsidRDefault="00B36CF5" w:rsidP="00B36CF5">
      <w:pPr>
        <w:rPr>
          <w:rtl/>
          <w:lang w:eastAsia="he-IL"/>
        </w:rPr>
      </w:pPr>
      <w:bookmarkStart w:id="4195" w:name="_ETM_Q1_4999384"/>
      <w:bookmarkStart w:id="4196" w:name="_ETM_Q1_4999700"/>
      <w:bookmarkEnd w:id="4195"/>
      <w:bookmarkEnd w:id="4196"/>
    </w:p>
    <w:p w14:paraId="31A5BA04" w14:textId="7F3A342B" w:rsidR="00B36CF5" w:rsidRDefault="00B36CF5" w:rsidP="00B36CF5">
      <w:pPr>
        <w:pStyle w:val="af6"/>
        <w:keepNext/>
        <w:rPr>
          <w:rtl/>
        </w:rPr>
      </w:pPr>
      <w:bookmarkStart w:id="4197" w:name="ET_yor_5159_490"/>
      <w:r w:rsidRPr="00B36CF5">
        <w:rPr>
          <w:rStyle w:val="TagStyle"/>
          <w:rtl/>
        </w:rPr>
        <w:t xml:space="preserve"> &lt;&lt; יור &gt;&gt; </w:t>
      </w:r>
      <w:r>
        <w:rPr>
          <w:rtl/>
        </w:rPr>
        <w:t>היו"ר דוד ביטן:</w:t>
      </w:r>
      <w:r w:rsidRPr="00B36CF5">
        <w:rPr>
          <w:rStyle w:val="TagStyle"/>
          <w:rtl/>
        </w:rPr>
        <w:t xml:space="preserve"> &lt;&lt; יור &gt;&gt;</w:t>
      </w:r>
      <w:r w:rsidR="00406AA6">
        <w:rPr>
          <w:rtl/>
        </w:rPr>
        <w:t xml:space="preserve"> </w:t>
      </w:r>
      <w:r>
        <w:rPr>
          <w:rtl/>
        </w:rPr>
        <w:t xml:space="preserve"> </w:t>
      </w:r>
      <w:bookmarkEnd w:id="4197"/>
    </w:p>
    <w:p w14:paraId="5E03AB29" w14:textId="4DCA2E24" w:rsidR="00B36CF5" w:rsidRDefault="00B36CF5" w:rsidP="00B36CF5">
      <w:pPr>
        <w:pStyle w:val="KeepWithNext"/>
        <w:rPr>
          <w:rtl/>
          <w:lang w:eastAsia="he-IL"/>
        </w:rPr>
      </w:pPr>
    </w:p>
    <w:p w14:paraId="60590AA5" w14:textId="7B0905B6" w:rsidR="00B36CF5" w:rsidRDefault="00B36CF5" w:rsidP="00B36CF5">
      <w:pPr>
        <w:rPr>
          <w:rtl/>
          <w:lang w:eastAsia="he-IL"/>
        </w:rPr>
      </w:pPr>
      <w:bookmarkStart w:id="4198" w:name="_ETM_Q1_4999826"/>
      <w:bookmarkStart w:id="4199" w:name="_ETM_Q1_4999832"/>
      <w:bookmarkEnd w:id="4198"/>
      <w:bookmarkEnd w:id="4199"/>
      <w:r>
        <w:rPr>
          <w:rFonts w:hint="cs"/>
          <w:rtl/>
          <w:lang w:eastAsia="he-IL"/>
        </w:rPr>
        <w:t>זה כן</w:t>
      </w:r>
      <w:bookmarkStart w:id="4200" w:name="_ETM_Q1_5001096"/>
      <w:bookmarkEnd w:id="4200"/>
      <w:r>
        <w:rPr>
          <w:rFonts w:hint="cs"/>
          <w:rtl/>
          <w:lang w:eastAsia="he-IL"/>
        </w:rPr>
        <w:t xml:space="preserve">. זאת אומרת, עדיין יהיה אפשרי, אלא אם כן המהנדס </w:t>
      </w:r>
      <w:bookmarkStart w:id="4201" w:name="_ETM_Q1_5006678"/>
      <w:bookmarkEnd w:id="4201"/>
      <w:r>
        <w:rPr>
          <w:rFonts w:hint="cs"/>
          <w:rtl/>
          <w:lang w:eastAsia="he-IL"/>
        </w:rPr>
        <w:t>אוסר. זה נראה לי.</w:t>
      </w:r>
      <w:bookmarkStart w:id="4202" w:name="_ETM_Q1_5009043"/>
      <w:bookmarkEnd w:id="4202"/>
    </w:p>
    <w:p w14:paraId="6CBC8C22" w14:textId="1858DF80" w:rsidR="00B36CF5" w:rsidRDefault="00B36CF5" w:rsidP="00B36CF5">
      <w:pPr>
        <w:rPr>
          <w:rtl/>
          <w:lang w:eastAsia="he-IL"/>
        </w:rPr>
      </w:pPr>
      <w:bookmarkStart w:id="4203" w:name="_ETM_Q1_5009071"/>
      <w:bookmarkStart w:id="4204" w:name="_ETM_Q1_5009529"/>
      <w:bookmarkEnd w:id="4203"/>
      <w:bookmarkEnd w:id="4204"/>
    </w:p>
    <w:p w14:paraId="248301C0" w14:textId="292FC751" w:rsidR="00B36CF5" w:rsidRDefault="00B36CF5" w:rsidP="00B36CF5">
      <w:pPr>
        <w:pStyle w:val="af9"/>
        <w:keepNext/>
        <w:rPr>
          <w:rtl/>
          <w:lang w:eastAsia="he-IL"/>
        </w:rPr>
      </w:pPr>
      <w:bookmarkStart w:id="4205" w:name="ET_guest_צחי_בן_ציון_491"/>
      <w:r w:rsidRPr="00B36CF5">
        <w:rPr>
          <w:rStyle w:val="TagStyle"/>
          <w:rtl/>
        </w:rPr>
        <w:t xml:space="preserve"> &lt;&lt; אורח &gt;&gt; </w:t>
      </w:r>
      <w:r>
        <w:rPr>
          <w:rtl/>
          <w:lang w:eastAsia="he-IL"/>
        </w:rPr>
        <w:t>צחי בן ציון:</w:t>
      </w:r>
      <w:r w:rsidRPr="00B36CF5">
        <w:rPr>
          <w:rStyle w:val="TagStyle"/>
          <w:rtl/>
        </w:rPr>
        <w:t xml:space="preserve"> &lt;&lt; אורח &gt;&gt;</w:t>
      </w:r>
      <w:r w:rsidR="00406AA6">
        <w:rPr>
          <w:rtl/>
          <w:lang w:eastAsia="he-IL"/>
        </w:rPr>
        <w:t xml:space="preserve"> </w:t>
      </w:r>
      <w:r>
        <w:rPr>
          <w:rtl/>
          <w:lang w:eastAsia="he-IL"/>
        </w:rPr>
        <w:t xml:space="preserve"> </w:t>
      </w:r>
      <w:bookmarkEnd w:id="4205"/>
    </w:p>
    <w:p w14:paraId="42011161" w14:textId="3E048B82" w:rsidR="00B36CF5" w:rsidRDefault="00B36CF5" w:rsidP="00B36CF5">
      <w:pPr>
        <w:pStyle w:val="KeepWithNext"/>
        <w:rPr>
          <w:rtl/>
          <w:lang w:eastAsia="he-IL"/>
        </w:rPr>
      </w:pPr>
    </w:p>
    <w:p w14:paraId="4F68C8D3" w14:textId="6C88BB14" w:rsidR="00B36CF5" w:rsidRDefault="00B36CF5" w:rsidP="00B36CF5">
      <w:pPr>
        <w:rPr>
          <w:rtl/>
          <w:lang w:eastAsia="he-IL"/>
        </w:rPr>
      </w:pPr>
      <w:bookmarkStart w:id="4206" w:name="_ETM_Q1_5009678"/>
      <w:bookmarkStart w:id="4207" w:name="_ETM_Q1_5009684"/>
      <w:bookmarkEnd w:id="4206"/>
      <w:bookmarkEnd w:id="4207"/>
      <w:r>
        <w:rPr>
          <w:rFonts w:hint="cs"/>
          <w:rtl/>
          <w:lang w:eastAsia="he-IL"/>
        </w:rPr>
        <w:t>לא, לא, רגע, רגע. אני לא. שנייה.</w:t>
      </w:r>
      <w:bookmarkStart w:id="4208" w:name="_ETM_Q1_5011582"/>
      <w:bookmarkEnd w:id="4208"/>
      <w:r>
        <w:rPr>
          <w:rFonts w:hint="cs"/>
          <w:rtl/>
          <w:lang w:eastAsia="he-IL"/>
        </w:rPr>
        <w:t xml:space="preserve"> עוד פעם, אני לא בטוח </w:t>
      </w:r>
      <w:bookmarkStart w:id="4209" w:name="_ETM_Q1_5008451"/>
      <w:bookmarkEnd w:id="4209"/>
      <w:r>
        <w:rPr>
          <w:rFonts w:hint="cs"/>
          <w:rtl/>
          <w:lang w:eastAsia="he-IL"/>
        </w:rPr>
        <w:t>שאני הבנתי. רגע, שנייה.</w:t>
      </w:r>
    </w:p>
    <w:p w14:paraId="28599BFA" w14:textId="10C197DF" w:rsidR="00B36CF5" w:rsidRDefault="00B36CF5" w:rsidP="00B36CF5">
      <w:pPr>
        <w:rPr>
          <w:rtl/>
          <w:lang w:eastAsia="he-IL"/>
        </w:rPr>
      </w:pPr>
      <w:bookmarkStart w:id="4210" w:name="_ETM_Q1_5012796"/>
      <w:bookmarkStart w:id="4211" w:name="_ETM_Q1_5012825"/>
      <w:bookmarkStart w:id="4212" w:name="_ETM_Q1_5013204"/>
      <w:bookmarkEnd w:id="4210"/>
      <w:bookmarkEnd w:id="4211"/>
      <w:bookmarkEnd w:id="4212"/>
    </w:p>
    <w:p w14:paraId="6DEBF584" w14:textId="4D2368C6" w:rsidR="00B36CF5" w:rsidRDefault="00B36CF5" w:rsidP="00B36CF5">
      <w:pPr>
        <w:pStyle w:val="af6"/>
        <w:keepNext/>
        <w:rPr>
          <w:rtl/>
        </w:rPr>
      </w:pPr>
      <w:bookmarkStart w:id="4213" w:name="ET_yor_5159_492"/>
      <w:r w:rsidRPr="00B36CF5">
        <w:rPr>
          <w:rStyle w:val="TagStyle"/>
          <w:rtl/>
        </w:rPr>
        <w:t xml:space="preserve"> &lt;&lt; יור &gt;&gt; </w:t>
      </w:r>
      <w:r>
        <w:rPr>
          <w:rtl/>
        </w:rPr>
        <w:t>היו"ר דוד ביטן:</w:t>
      </w:r>
      <w:r w:rsidRPr="00B36CF5">
        <w:rPr>
          <w:rStyle w:val="TagStyle"/>
          <w:rtl/>
        </w:rPr>
        <w:t xml:space="preserve"> &lt;&lt; יור &gt;&gt;</w:t>
      </w:r>
      <w:r w:rsidR="00406AA6">
        <w:rPr>
          <w:rtl/>
        </w:rPr>
        <w:t xml:space="preserve"> </w:t>
      </w:r>
      <w:r>
        <w:rPr>
          <w:rtl/>
        </w:rPr>
        <w:t xml:space="preserve"> </w:t>
      </w:r>
      <w:bookmarkEnd w:id="4213"/>
    </w:p>
    <w:p w14:paraId="0026B671" w14:textId="6831BEBA" w:rsidR="00B36CF5" w:rsidRDefault="00B36CF5" w:rsidP="00B36CF5">
      <w:pPr>
        <w:pStyle w:val="KeepWithNext"/>
        <w:rPr>
          <w:rtl/>
          <w:lang w:eastAsia="he-IL"/>
        </w:rPr>
      </w:pPr>
    </w:p>
    <w:p w14:paraId="576ECFD2" w14:textId="137A0A37" w:rsidR="00B36CF5" w:rsidRDefault="00B36CF5" w:rsidP="00B36CF5">
      <w:pPr>
        <w:rPr>
          <w:rtl/>
          <w:lang w:eastAsia="he-IL"/>
        </w:rPr>
      </w:pPr>
      <w:bookmarkStart w:id="4214" w:name="_ETM_Q1_5013336"/>
      <w:bookmarkStart w:id="4215" w:name="_ETM_Q1_5013344"/>
      <w:bookmarkEnd w:id="4214"/>
      <w:bookmarkEnd w:id="4215"/>
      <w:r>
        <w:rPr>
          <w:rFonts w:hint="cs"/>
          <w:rtl/>
          <w:lang w:eastAsia="he-IL"/>
        </w:rPr>
        <w:t xml:space="preserve">מה </w:t>
      </w:r>
      <w:bookmarkStart w:id="4216" w:name="_ETM_Q1_5013642"/>
      <w:bookmarkEnd w:id="4216"/>
      <w:r>
        <w:rPr>
          <w:rFonts w:hint="cs"/>
          <w:rtl/>
          <w:lang w:eastAsia="he-IL"/>
        </w:rPr>
        <w:t>זה מפריע לך? זה ב</w:t>
      </w:r>
      <w:bookmarkStart w:id="4217" w:name="_ETM_Q1_5010259"/>
      <w:bookmarkEnd w:id="4217"/>
      <w:r>
        <w:rPr>
          <w:rFonts w:hint="cs"/>
          <w:rtl/>
          <w:lang w:eastAsia="he-IL"/>
        </w:rPr>
        <w:t xml:space="preserve">אמת לא צריך להפריע לרשות </w:t>
      </w:r>
      <w:bookmarkStart w:id="4218" w:name="_ETM_Q1_5013626"/>
      <w:bookmarkEnd w:id="4218"/>
      <w:r>
        <w:rPr>
          <w:rFonts w:hint="cs"/>
          <w:rtl/>
          <w:lang w:eastAsia="he-IL"/>
        </w:rPr>
        <w:t>הגז. אתה</w:t>
      </w:r>
      <w:r w:rsidR="007F38FD">
        <w:rPr>
          <w:rFonts w:hint="cs"/>
          <w:rtl/>
          <w:lang w:eastAsia="he-IL"/>
        </w:rPr>
        <w:t>,</w:t>
      </w:r>
      <w:r>
        <w:rPr>
          <w:rFonts w:hint="cs"/>
          <w:rtl/>
          <w:lang w:eastAsia="he-IL"/>
        </w:rPr>
        <w:t xml:space="preserve"> גם כן יש לך עניין של חברות הגז.</w:t>
      </w:r>
      <w:bookmarkStart w:id="4219" w:name="_ETM_Q1_5013040"/>
      <w:bookmarkEnd w:id="4219"/>
    </w:p>
    <w:p w14:paraId="0AC77A2D" w14:textId="21A6C3E7" w:rsidR="00B36CF5" w:rsidRDefault="00B36CF5" w:rsidP="00B36CF5">
      <w:pPr>
        <w:rPr>
          <w:rtl/>
          <w:lang w:eastAsia="he-IL"/>
        </w:rPr>
      </w:pPr>
      <w:bookmarkStart w:id="4220" w:name="_ETM_Q1_5013153"/>
      <w:bookmarkStart w:id="4221" w:name="_ETM_Q1_5013180"/>
      <w:bookmarkEnd w:id="4220"/>
      <w:bookmarkEnd w:id="4221"/>
    </w:p>
    <w:p w14:paraId="15B62733" w14:textId="46DF5A0D" w:rsidR="00B36CF5" w:rsidRDefault="00B36CF5" w:rsidP="00B36CF5">
      <w:pPr>
        <w:pStyle w:val="af9"/>
        <w:keepNext/>
        <w:rPr>
          <w:rtl/>
          <w:lang w:eastAsia="he-IL"/>
        </w:rPr>
      </w:pPr>
      <w:bookmarkStart w:id="4222" w:name="ET_guest_צחי_בן_ציון_493"/>
      <w:r w:rsidRPr="00B36CF5">
        <w:rPr>
          <w:rStyle w:val="TagStyle"/>
          <w:rtl/>
        </w:rPr>
        <w:t xml:space="preserve"> &lt;&lt; אורח &gt;&gt; </w:t>
      </w:r>
      <w:r>
        <w:rPr>
          <w:rtl/>
          <w:lang w:eastAsia="he-IL"/>
        </w:rPr>
        <w:t>צחי בן ציון:</w:t>
      </w:r>
      <w:r w:rsidRPr="00B36CF5">
        <w:rPr>
          <w:rStyle w:val="TagStyle"/>
          <w:rtl/>
        </w:rPr>
        <w:t xml:space="preserve"> &lt;&lt; אורח &gt;&gt;</w:t>
      </w:r>
      <w:r w:rsidR="00406AA6">
        <w:rPr>
          <w:rtl/>
          <w:lang w:eastAsia="he-IL"/>
        </w:rPr>
        <w:t xml:space="preserve"> </w:t>
      </w:r>
      <w:r>
        <w:rPr>
          <w:rtl/>
          <w:lang w:eastAsia="he-IL"/>
        </w:rPr>
        <w:t xml:space="preserve"> </w:t>
      </w:r>
      <w:bookmarkEnd w:id="4222"/>
    </w:p>
    <w:p w14:paraId="3DFEDECB" w14:textId="75B5D9E6" w:rsidR="00B36CF5" w:rsidRDefault="00B36CF5" w:rsidP="00B36CF5">
      <w:pPr>
        <w:pStyle w:val="KeepWithNext"/>
        <w:rPr>
          <w:rtl/>
          <w:lang w:eastAsia="he-IL"/>
        </w:rPr>
      </w:pPr>
    </w:p>
    <w:p w14:paraId="5C7549AF" w14:textId="2DCD7F5D" w:rsidR="00B36CF5" w:rsidRDefault="00B36CF5" w:rsidP="00B36CF5">
      <w:pPr>
        <w:rPr>
          <w:rtl/>
          <w:lang w:eastAsia="he-IL"/>
        </w:rPr>
      </w:pPr>
      <w:bookmarkStart w:id="4223" w:name="_ETM_Q1_5013772"/>
      <w:bookmarkStart w:id="4224" w:name="_ETM_Q1_5013779"/>
      <w:bookmarkEnd w:id="4223"/>
      <w:bookmarkEnd w:id="4224"/>
      <w:r>
        <w:rPr>
          <w:rFonts w:hint="cs"/>
          <w:rtl/>
          <w:lang w:eastAsia="he-IL"/>
        </w:rPr>
        <w:t xml:space="preserve">לא, </w:t>
      </w:r>
      <w:bookmarkStart w:id="4225" w:name="_ETM_Q1_5014035"/>
      <w:bookmarkEnd w:id="4225"/>
      <w:r>
        <w:rPr>
          <w:rFonts w:hint="cs"/>
          <w:rtl/>
          <w:lang w:eastAsia="he-IL"/>
        </w:rPr>
        <w:t xml:space="preserve">לא. אני לא רוצה </w:t>
      </w:r>
      <w:bookmarkStart w:id="4226" w:name="_ETM_Q1_5014245"/>
      <w:bookmarkEnd w:id="4226"/>
      <w:r>
        <w:rPr>
          <w:rFonts w:hint="cs"/>
          <w:rtl/>
          <w:lang w:eastAsia="he-IL"/>
        </w:rPr>
        <w:t xml:space="preserve">- - - </w:t>
      </w:r>
    </w:p>
    <w:p w14:paraId="042FDF50" w14:textId="3B96A933" w:rsidR="00B36CF5" w:rsidRDefault="00B36CF5" w:rsidP="00B36CF5">
      <w:pPr>
        <w:rPr>
          <w:rtl/>
          <w:lang w:eastAsia="he-IL"/>
        </w:rPr>
      </w:pPr>
      <w:bookmarkStart w:id="4227" w:name="_ETM_Q1_5015748"/>
      <w:bookmarkStart w:id="4228" w:name="_ETM_Q1_5015777"/>
      <w:bookmarkEnd w:id="4227"/>
      <w:bookmarkEnd w:id="4228"/>
    </w:p>
    <w:p w14:paraId="1DE5D8A7" w14:textId="46948EF7" w:rsidR="00B36CF5" w:rsidRDefault="00B36CF5" w:rsidP="00B36CF5">
      <w:pPr>
        <w:pStyle w:val="af6"/>
        <w:keepNext/>
        <w:rPr>
          <w:rtl/>
        </w:rPr>
      </w:pPr>
      <w:bookmarkStart w:id="4229" w:name="ET_yor_5159_494"/>
      <w:r w:rsidRPr="00B36CF5">
        <w:rPr>
          <w:rStyle w:val="TagStyle"/>
          <w:rtl/>
        </w:rPr>
        <w:t xml:space="preserve"> &lt;&lt; יור &gt;&gt; </w:t>
      </w:r>
      <w:r>
        <w:rPr>
          <w:rtl/>
        </w:rPr>
        <w:t>היו"ר דוד ביטן:</w:t>
      </w:r>
      <w:r w:rsidRPr="00B36CF5">
        <w:rPr>
          <w:rStyle w:val="TagStyle"/>
          <w:rtl/>
        </w:rPr>
        <w:t xml:space="preserve"> &lt;&lt; יור &gt;&gt;</w:t>
      </w:r>
      <w:r w:rsidR="00406AA6">
        <w:rPr>
          <w:rtl/>
        </w:rPr>
        <w:t xml:space="preserve"> </w:t>
      </w:r>
      <w:r>
        <w:rPr>
          <w:rtl/>
        </w:rPr>
        <w:t xml:space="preserve"> </w:t>
      </w:r>
      <w:bookmarkEnd w:id="4229"/>
    </w:p>
    <w:p w14:paraId="7820F196" w14:textId="22E10E84" w:rsidR="00B36CF5" w:rsidRDefault="00B36CF5" w:rsidP="00B36CF5">
      <w:pPr>
        <w:pStyle w:val="KeepWithNext"/>
        <w:rPr>
          <w:rtl/>
          <w:lang w:eastAsia="he-IL"/>
        </w:rPr>
      </w:pPr>
    </w:p>
    <w:p w14:paraId="2EF69DB8" w14:textId="16DD7185" w:rsidR="00B36CF5" w:rsidRDefault="007F38FD" w:rsidP="00B36CF5">
      <w:pPr>
        <w:rPr>
          <w:rtl/>
          <w:lang w:eastAsia="he-IL"/>
        </w:rPr>
      </w:pPr>
      <w:bookmarkStart w:id="4230" w:name="_ETM_Q1_5016485"/>
      <w:bookmarkStart w:id="4231" w:name="_ETM_Q1_5016492"/>
      <w:bookmarkEnd w:id="4230"/>
      <w:bookmarkEnd w:id="4231"/>
      <w:r>
        <w:rPr>
          <w:rFonts w:hint="cs"/>
          <w:rtl/>
          <w:lang w:eastAsia="he-IL"/>
        </w:rPr>
        <w:t>או שאני טועה.</w:t>
      </w:r>
    </w:p>
    <w:p w14:paraId="0142E91F" w14:textId="7EF5EE99" w:rsidR="007F38FD" w:rsidRDefault="007F38FD" w:rsidP="00B36CF5">
      <w:pPr>
        <w:rPr>
          <w:rtl/>
          <w:lang w:eastAsia="he-IL"/>
        </w:rPr>
      </w:pPr>
      <w:bookmarkStart w:id="4232" w:name="_ETM_Q1_5019227"/>
      <w:bookmarkStart w:id="4233" w:name="_ETM_Q1_5019258"/>
      <w:bookmarkStart w:id="4234" w:name="_ETM_Q1_5014366"/>
      <w:bookmarkStart w:id="4235" w:name="_ETM_Q1_5015283"/>
      <w:bookmarkEnd w:id="4232"/>
      <w:bookmarkEnd w:id="4233"/>
      <w:bookmarkEnd w:id="4234"/>
      <w:bookmarkEnd w:id="4235"/>
    </w:p>
    <w:p w14:paraId="3BCF6775" w14:textId="391A25D3" w:rsidR="007F38FD" w:rsidRDefault="007F38FD" w:rsidP="007F38FD">
      <w:pPr>
        <w:pStyle w:val="af9"/>
        <w:keepNext/>
        <w:rPr>
          <w:rtl/>
          <w:lang w:eastAsia="he-IL"/>
        </w:rPr>
      </w:pPr>
      <w:bookmarkStart w:id="4236" w:name="ET_guest_צחי_בן_ציון_495"/>
      <w:r w:rsidRPr="007F38FD">
        <w:rPr>
          <w:rStyle w:val="TagStyle"/>
          <w:rtl/>
        </w:rPr>
        <w:t xml:space="preserve"> &lt;&lt; אורח &gt;&gt; </w:t>
      </w:r>
      <w:r>
        <w:rPr>
          <w:rtl/>
          <w:lang w:eastAsia="he-IL"/>
        </w:rPr>
        <w:t>צחי בן ציון:</w:t>
      </w:r>
      <w:r w:rsidRPr="007F38FD">
        <w:rPr>
          <w:rStyle w:val="TagStyle"/>
          <w:rtl/>
        </w:rPr>
        <w:t xml:space="preserve"> &lt;&lt; אורח &gt;&gt;</w:t>
      </w:r>
      <w:r w:rsidR="00406AA6">
        <w:rPr>
          <w:rtl/>
          <w:lang w:eastAsia="he-IL"/>
        </w:rPr>
        <w:t xml:space="preserve"> </w:t>
      </w:r>
      <w:r>
        <w:rPr>
          <w:rtl/>
          <w:lang w:eastAsia="he-IL"/>
        </w:rPr>
        <w:t xml:space="preserve"> </w:t>
      </w:r>
      <w:bookmarkEnd w:id="4236"/>
    </w:p>
    <w:p w14:paraId="6BF8C5FB" w14:textId="41D00DCB" w:rsidR="007F38FD" w:rsidRDefault="007F38FD" w:rsidP="007F38FD">
      <w:pPr>
        <w:pStyle w:val="KeepWithNext"/>
        <w:rPr>
          <w:rtl/>
          <w:lang w:eastAsia="he-IL"/>
        </w:rPr>
      </w:pPr>
    </w:p>
    <w:p w14:paraId="65ADF5E4" w14:textId="75553551" w:rsidR="007F38FD" w:rsidRDefault="007F38FD" w:rsidP="007F38FD">
      <w:pPr>
        <w:rPr>
          <w:rtl/>
          <w:lang w:eastAsia="he-IL"/>
        </w:rPr>
      </w:pPr>
      <w:bookmarkStart w:id="4237" w:name="_ETM_Q1_5015438"/>
      <w:bookmarkStart w:id="4238" w:name="_ETM_Q1_5015445"/>
      <w:bookmarkEnd w:id="4237"/>
      <w:bookmarkEnd w:id="4238"/>
      <w:r>
        <w:rPr>
          <w:rFonts w:hint="cs"/>
          <w:rtl/>
          <w:lang w:eastAsia="he-IL"/>
        </w:rPr>
        <w:t xml:space="preserve">שצ"פ </w:t>
      </w:r>
      <w:bookmarkStart w:id="4239" w:name="_ETM_Q1_5018983"/>
      <w:bookmarkEnd w:id="4239"/>
      <w:r>
        <w:rPr>
          <w:rFonts w:hint="cs"/>
          <w:rtl/>
          <w:lang w:eastAsia="he-IL"/>
        </w:rPr>
        <w:t>קטן הוא יוכל לדחות את כל - - -</w:t>
      </w:r>
    </w:p>
    <w:p w14:paraId="538A5225" w14:textId="7C7E3A11" w:rsidR="007F38FD" w:rsidRDefault="007F38FD" w:rsidP="007F38FD">
      <w:pPr>
        <w:rPr>
          <w:rtl/>
          <w:lang w:eastAsia="he-IL"/>
        </w:rPr>
      </w:pPr>
      <w:bookmarkStart w:id="4240" w:name="_ETM_Q1_5021767"/>
      <w:bookmarkStart w:id="4241" w:name="_ETM_Q1_5021795"/>
      <w:bookmarkEnd w:id="4240"/>
      <w:bookmarkEnd w:id="4241"/>
    </w:p>
    <w:p w14:paraId="11869C35" w14:textId="18C08DD5" w:rsidR="007F38FD" w:rsidRDefault="007F38FD" w:rsidP="007F38FD">
      <w:pPr>
        <w:pStyle w:val="af6"/>
        <w:keepNext/>
        <w:rPr>
          <w:rtl/>
        </w:rPr>
      </w:pPr>
      <w:bookmarkStart w:id="4242" w:name="ET_yor_5159_496"/>
      <w:r w:rsidRPr="007F38FD">
        <w:rPr>
          <w:rStyle w:val="TagStyle"/>
          <w:rtl/>
        </w:rPr>
        <w:t xml:space="preserve"> &lt;&lt; יור &gt;&gt; </w:t>
      </w:r>
      <w:r>
        <w:rPr>
          <w:rtl/>
        </w:rPr>
        <w:t>היו"ר דוד ביטן:</w:t>
      </w:r>
      <w:r w:rsidRPr="007F38FD">
        <w:rPr>
          <w:rStyle w:val="TagStyle"/>
          <w:rtl/>
        </w:rPr>
        <w:t xml:space="preserve"> &lt;&lt; יור &gt;&gt;</w:t>
      </w:r>
      <w:r w:rsidR="00406AA6">
        <w:rPr>
          <w:rtl/>
        </w:rPr>
        <w:t xml:space="preserve"> </w:t>
      </w:r>
      <w:r>
        <w:rPr>
          <w:rtl/>
        </w:rPr>
        <w:t xml:space="preserve"> </w:t>
      </w:r>
      <w:bookmarkEnd w:id="4242"/>
    </w:p>
    <w:p w14:paraId="70A2ACEE" w14:textId="2BD12863" w:rsidR="007F38FD" w:rsidRDefault="007F38FD" w:rsidP="007F38FD">
      <w:pPr>
        <w:pStyle w:val="KeepWithNext"/>
        <w:rPr>
          <w:rtl/>
          <w:lang w:eastAsia="he-IL"/>
        </w:rPr>
      </w:pPr>
    </w:p>
    <w:p w14:paraId="1207369C" w14:textId="4C358B0C" w:rsidR="007F38FD" w:rsidRDefault="007F38FD" w:rsidP="007F38FD">
      <w:pPr>
        <w:rPr>
          <w:rtl/>
          <w:lang w:eastAsia="he-IL"/>
        </w:rPr>
      </w:pPr>
      <w:bookmarkStart w:id="4243" w:name="_ETM_Q1_5022251"/>
      <w:bookmarkStart w:id="4244" w:name="_ETM_Q1_5022257"/>
      <w:bookmarkEnd w:id="4243"/>
      <w:bookmarkEnd w:id="4244"/>
      <w:r>
        <w:rPr>
          <w:rFonts w:hint="cs"/>
          <w:rtl/>
          <w:lang w:eastAsia="he-IL"/>
        </w:rPr>
        <w:t>לא, לא.</w:t>
      </w:r>
    </w:p>
    <w:p w14:paraId="517A40AA" w14:textId="5A0F90F9" w:rsidR="00A767AC" w:rsidRDefault="00A767AC" w:rsidP="00A767AC">
      <w:pPr>
        <w:rPr>
          <w:rFonts w:ascii="David" w:hAnsi="David"/>
          <w:u w:val="single"/>
          <w:rtl/>
          <w:lang w:eastAsia="he-IL"/>
        </w:rPr>
      </w:pPr>
      <w:bookmarkStart w:id="4245" w:name="_ETM_Q1_5023392"/>
      <w:bookmarkStart w:id="4246" w:name="_ETM_Q1_5023425"/>
      <w:bookmarkStart w:id="4247" w:name="_ETM_Q1_5023817"/>
      <w:bookmarkEnd w:id="4245"/>
      <w:bookmarkEnd w:id="4246"/>
      <w:bookmarkEnd w:id="4247"/>
    </w:p>
    <w:p w14:paraId="4E45CBF2" w14:textId="7CD24739" w:rsidR="00A767AC" w:rsidRPr="00A767AC" w:rsidRDefault="00A767AC" w:rsidP="00A767AC">
      <w:pPr>
        <w:pStyle w:val="af9"/>
        <w:keepNext/>
        <w:rPr>
          <w:rtl/>
          <w:lang w:eastAsia="he-IL"/>
        </w:rPr>
      </w:pPr>
      <w:bookmarkStart w:id="4248" w:name="ET_guest_דרור_לוינגר_533"/>
      <w:r w:rsidRPr="00A767AC">
        <w:rPr>
          <w:rStyle w:val="TagStyle"/>
          <w:rtl/>
        </w:rPr>
        <w:t xml:space="preserve"> &lt;&lt; אורח &gt;&gt; </w:t>
      </w:r>
      <w:r>
        <w:rPr>
          <w:rtl/>
          <w:lang w:eastAsia="he-IL"/>
        </w:rPr>
        <w:t>דרור לוינגר:</w:t>
      </w:r>
      <w:r w:rsidRPr="00A767AC">
        <w:rPr>
          <w:rStyle w:val="TagStyle"/>
          <w:rtl/>
        </w:rPr>
        <w:t xml:space="preserve"> &lt;&lt; אורח &gt;&gt;</w:t>
      </w:r>
      <w:r w:rsidR="00406AA6">
        <w:rPr>
          <w:rtl/>
          <w:lang w:eastAsia="he-IL"/>
        </w:rPr>
        <w:t xml:space="preserve"> </w:t>
      </w:r>
      <w:r>
        <w:rPr>
          <w:rtl/>
          <w:lang w:eastAsia="he-IL"/>
        </w:rPr>
        <w:t xml:space="preserve"> </w:t>
      </w:r>
      <w:bookmarkEnd w:id="4248"/>
    </w:p>
    <w:p w14:paraId="1FAE9C2D" w14:textId="08AA2326" w:rsidR="007F38FD" w:rsidRDefault="007F38FD" w:rsidP="007F38FD">
      <w:pPr>
        <w:pStyle w:val="KeepWithNext"/>
        <w:rPr>
          <w:rtl/>
          <w:lang w:eastAsia="he-IL"/>
        </w:rPr>
      </w:pPr>
    </w:p>
    <w:p w14:paraId="02131025" w14:textId="120547A2" w:rsidR="007F38FD" w:rsidRDefault="007F38FD" w:rsidP="007F38FD">
      <w:pPr>
        <w:rPr>
          <w:rtl/>
          <w:lang w:eastAsia="he-IL"/>
        </w:rPr>
      </w:pPr>
      <w:bookmarkStart w:id="4249" w:name="_ETM_Q1_5023977"/>
      <w:bookmarkStart w:id="4250" w:name="_ETM_Q1_5023983"/>
      <w:bookmarkEnd w:id="4249"/>
      <w:bookmarkEnd w:id="4250"/>
      <w:r>
        <w:rPr>
          <w:rFonts w:hint="cs"/>
          <w:rtl/>
          <w:lang w:eastAsia="he-IL"/>
        </w:rPr>
        <w:t xml:space="preserve">לעניין, </w:t>
      </w:r>
      <w:bookmarkStart w:id="4251" w:name="_ETM_Q1_5024875"/>
      <w:bookmarkEnd w:id="4251"/>
      <w:r>
        <w:rPr>
          <w:rFonts w:hint="cs"/>
          <w:rtl/>
          <w:lang w:eastAsia="he-IL"/>
        </w:rPr>
        <w:t xml:space="preserve">אם הבקשה </w:t>
      </w:r>
      <w:bookmarkStart w:id="4252" w:name="_ETM_Q1_5020702"/>
      <w:bookmarkEnd w:id="4252"/>
      <w:r>
        <w:rPr>
          <w:rFonts w:hint="cs"/>
          <w:rtl/>
          <w:lang w:eastAsia="he-IL"/>
        </w:rPr>
        <w:t>- - -</w:t>
      </w:r>
    </w:p>
    <w:p w14:paraId="4457F3CF" w14:textId="7D3127FC" w:rsidR="007F38FD" w:rsidRDefault="007F38FD" w:rsidP="007F38FD">
      <w:pPr>
        <w:rPr>
          <w:rtl/>
          <w:lang w:eastAsia="he-IL"/>
        </w:rPr>
      </w:pPr>
      <w:bookmarkStart w:id="4253" w:name="_ETM_Q1_5021115"/>
      <w:bookmarkStart w:id="4254" w:name="_ETM_Q1_5021146"/>
      <w:bookmarkStart w:id="4255" w:name="_ETM_Q1_5021592"/>
      <w:bookmarkEnd w:id="4253"/>
      <w:bookmarkEnd w:id="4254"/>
      <w:bookmarkEnd w:id="4255"/>
    </w:p>
    <w:p w14:paraId="61D7DBF1" w14:textId="7206F5D9" w:rsidR="007F38FD" w:rsidRDefault="007F38FD" w:rsidP="007F38FD">
      <w:pPr>
        <w:pStyle w:val="af9"/>
        <w:keepNext/>
        <w:rPr>
          <w:rtl/>
          <w:lang w:eastAsia="he-IL"/>
        </w:rPr>
      </w:pPr>
      <w:bookmarkStart w:id="4256" w:name="ET_guest_צחי_בן_ציון_498"/>
      <w:r w:rsidRPr="007F38FD">
        <w:rPr>
          <w:rStyle w:val="TagStyle"/>
          <w:rtl/>
        </w:rPr>
        <w:t xml:space="preserve"> &lt;&lt; אורח &gt;&gt; </w:t>
      </w:r>
      <w:r>
        <w:rPr>
          <w:rtl/>
          <w:lang w:eastAsia="he-IL"/>
        </w:rPr>
        <w:t>צחי בן ציון:</w:t>
      </w:r>
      <w:r w:rsidRPr="007F38FD">
        <w:rPr>
          <w:rStyle w:val="TagStyle"/>
          <w:rtl/>
        </w:rPr>
        <w:t xml:space="preserve"> &lt;&lt; אורח &gt;&gt;</w:t>
      </w:r>
      <w:r w:rsidR="00406AA6">
        <w:rPr>
          <w:rtl/>
          <w:lang w:eastAsia="he-IL"/>
        </w:rPr>
        <w:t xml:space="preserve"> </w:t>
      </w:r>
      <w:r>
        <w:rPr>
          <w:rtl/>
          <w:lang w:eastAsia="he-IL"/>
        </w:rPr>
        <w:t xml:space="preserve"> </w:t>
      </w:r>
      <w:bookmarkEnd w:id="4256"/>
    </w:p>
    <w:p w14:paraId="140E6D1A" w14:textId="087C330C" w:rsidR="007F38FD" w:rsidRDefault="007F38FD" w:rsidP="007F38FD">
      <w:pPr>
        <w:pStyle w:val="KeepWithNext"/>
        <w:rPr>
          <w:rtl/>
          <w:lang w:eastAsia="he-IL"/>
        </w:rPr>
      </w:pPr>
    </w:p>
    <w:p w14:paraId="1FBF1A78" w14:textId="0D1CC524" w:rsidR="007F38FD" w:rsidRDefault="007F38FD" w:rsidP="007F38FD">
      <w:pPr>
        <w:rPr>
          <w:rtl/>
          <w:lang w:eastAsia="he-IL"/>
        </w:rPr>
      </w:pPr>
      <w:bookmarkStart w:id="4257" w:name="_ETM_Q1_5021764"/>
      <w:bookmarkStart w:id="4258" w:name="_ETM_Q1_5021770"/>
      <w:bookmarkEnd w:id="4257"/>
      <w:bookmarkEnd w:id="4258"/>
      <w:r>
        <w:rPr>
          <w:rFonts w:hint="cs"/>
          <w:rtl/>
          <w:lang w:eastAsia="he-IL"/>
        </w:rPr>
        <w:t xml:space="preserve">רגע, רגע, שנייה, אני רוצה להבין </w:t>
      </w:r>
      <w:bookmarkStart w:id="4259" w:name="_ETM_Q1_5024791"/>
      <w:bookmarkEnd w:id="4259"/>
      <w:r>
        <w:rPr>
          <w:rFonts w:hint="cs"/>
          <w:rtl/>
          <w:lang w:eastAsia="he-IL"/>
        </w:rPr>
        <w:t>את זה.</w:t>
      </w:r>
      <w:bookmarkStart w:id="4260" w:name="_ETM_Q1_5025168"/>
      <w:bookmarkEnd w:id="4260"/>
    </w:p>
    <w:p w14:paraId="47E5F460" w14:textId="5BDCE6B5" w:rsidR="00A767AC" w:rsidRDefault="00A767AC" w:rsidP="00A767AC">
      <w:pPr>
        <w:rPr>
          <w:rFonts w:ascii="David" w:hAnsi="David"/>
          <w:u w:val="single"/>
          <w:rtl/>
          <w:lang w:eastAsia="he-IL"/>
        </w:rPr>
      </w:pPr>
      <w:bookmarkStart w:id="4261" w:name="_ETM_Q1_5025196"/>
      <w:bookmarkStart w:id="4262" w:name="_ETM_Q1_5025581"/>
      <w:bookmarkEnd w:id="4261"/>
      <w:bookmarkEnd w:id="4262"/>
    </w:p>
    <w:p w14:paraId="39AC67D5" w14:textId="3C387060" w:rsidR="00A767AC" w:rsidRPr="00A767AC" w:rsidRDefault="00A767AC" w:rsidP="00A767AC">
      <w:pPr>
        <w:pStyle w:val="af9"/>
        <w:keepNext/>
        <w:rPr>
          <w:rtl/>
          <w:lang w:eastAsia="he-IL"/>
        </w:rPr>
      </w:pPr>
      <w:bookmarkStart w:id="4263" w:name="ET_guest_דרור_לוינגר_534"/>
      <w:r w:rsidRPr="00A767AC">
        <w:rPr>
          <w:rStyle w:val="TagStyle"/>
          <w:rtl/>
        </w:rPr>
        <w:t xml:space="preserve"> &lt;&lt; אורח &gt;&gt; </w:t>
      </w:r>
      <w:r>
        <w:rPr>
          <w:rtl/>
          <w:lang w:eastAsia="he-IL"/>
        </w:rPr>
        <w:t>דרור לוינגר:</w:t>
      </w:r>
      <w:r w:rsidRPr="00A767AC">
        <w:rPr>
          <w:rStyle w:val="TagStyle"/>
          <w:rtl/>
        </w:rPr>
        <w:t xml:space="preserve"> &lt;&lt; אורח &gt;&gt;</w:t>
      </w:r>
      <w:r w:rsidR="00406AA6">
        <w:rPr>
          <w:rtl/>
          <w:lang w:eastAsia="he-IL"/>
        </w:rPr>
        <w:t xml:space="preserve"> </w:t>
      </w:r>
      <w:r>
        <w:rPr>
          <w:rtl/>
          <w:lang w:eastAsia="he-IL"/>
        </w:rPr>
        <w:t xml:space="preserve"> </w:t>
      </w:r>
      <w:bookmarkEnd w:id="4263"/>
    </w:p>
    <w:p w14:paraId="24BA616F" w14:textId="1D389C05" w:rsidR="007F38FD" w:rsidRDefault="007F38FD" w:rsidP="007F38FD">
      <w:pPr>
        <w:pStyle w:val="KeepWithNext"/>
        <w:rPr>
          <w:rtl/>
          <w:lang w:eastAsia="he-IL"/>
        </w:rPr>
      </w:pPr>
    </w:p>
    <w:p w14:paraId="1FC6243D" w14:textId="211B04FC" w:rsidR="007F38FD" w:rsidRDefault="007F38FD" w:rsidP="007F38FD">
      <w:pPr>
        <w:rPr>
          <w:rtl/>
          <w:lang w:eastAsia="he-IL"/>
        </w:rPr>
      </w:pPr>
      <w:bookmarkStart w:id="4264" w:name="_ETM_Q1_5025756"/>
      <w:bookmarkStart w:id="4265" w:name="_ETM_Q1_5025763"/>
      <w:bookmarkEnd w:id="4264"/>
      <w:bookmarkEnd w:id="4265"/>
      <w:r>
        <w:rPr>
          <w:rFonts w:hint="cs"/>
          <w:rtl/>
          <w:lang w:eastAsia="he-IL"/>
        </w:rPr>
        <w:t xml:space="preserve">אם הבקשה </w:t>
      </w:r>
      <w:bookmarkStart w:id="4266" w:name="_ETM_Q1_5023646"/>
      <w:bookmarkEnd w:id="4266"/>
      <w:r>
        <w:rPr>
          <w:rFonts w:hint="cs"/>
          <w:rtl/>
          <w:lang w:eastAsia="he-IL"/>
        </w:rPr>
        <w:t xml:space="preserve">היא בתחום שצ"פ, כן? </w:t>
      </w:r>
      <w:bookmarkStart w:id="4267" w:name="_ETM_Q1_5026854"/>
      <w:bookmarkEnd w:id="4267"/>
    </w:p>
    <w:p w14:paraId="2388C2E9" w14:textId="50AA3471" w:rsidR="007F38FD" w:rsidRDefault="007F38FD" w:rsidP="007F38FD">
      <w:pPr>
        <w:rPr>
          <w:rtl/>
          <w:lang w:eastAsia="he-IL"/>
        </w:rPr>
      </w:pPr>
      <w:bookmarkStart w:id="4268" w:name="_ETM_Q1_5026880"/>
      <w:bookmarkStart w:id="4269" w:name="_ETM_Q1_5027231"/>
      <w:bookmarkEnd w:id="4268"/>
      <w:bookmarkEnd w:id="4269"/>
    </w:p>
    <w:p w14:paraId="2CAABE0D" w14:textId="2178E6C8" w:rsidR="007F38FD" w:rsidRDefault="007F38FD" w:rsidP="007F38FD">
      <w:pPr>
        <w:pStyle w:val="af6"/>
        <w:keepNext/>
        <w:rPr>
          <w:rtl/>
        </w:rPr>
      </w:pPr>
      <w:bookmarkStart w:id="4270" w:name="ET_yor_5159_500"/>
      <w:r w:rsidRPr="007F38FD">
        <w:rPr>
          <w:rStyle w:val="TagStyle"/>
          <w:rtl/>
        </w:rPr>
        <w:t xml:space="preserve"> &lt;&lt; יור &gt;&gt; </w:t>
      </w:r>
      <w:r>
        <w:rPr>
          <w:rtl/>
        </w:rPr>
        <w:t>היו"ר דוד ביטן:</w:t>
      </w:r>
      <w:r w:rsidRPr="007F38FD">
        <w:rPr>
          <w:rStyle w:val="TagStyle"/>
          <w:rtl/>
        </w:rPr>
        <w:t xml:space="preserve"> &lt;&lt; יור &gt;&gt;</w:t>
      </w:r>
      <w:r w:rsidR="00406AA6">
        <w:rPr>
          <w:rtl/>
        </w:rPr>
        <w:t xml:space="preserve"> </w:t>
      </w:r>
      <w:r>
        <w:rPr>
          <w:rtl/>
        </w:rPr>
        <w:t xml:space="preserve"> </w:t>
      </w:r>
      <w:bookmarkEnd w:id="4270"/>
    </w:p>
    <w:p w14:paraId="06D3F712" w14:textId="0CBA34CD" w:rsidR="007F38FD" w:rsidRDefault="007F38FD" w:rsidP="007F38FD">
      <w:pPr>
        <w:pStyle w:val="KeepWithNext"/>
        <w:rPr>
          <w:rtl/>
          <w:lang w:eastAsia="he-IL"/>
        </w:rPr>
      </w:pPr>
    </w:p>
    <w:p w14:paraId="5E8845FB" w14:textId="4C13689F" w:rsidR="007F38FD" w:rsidRDefault="007F38FD" w:rsidP="007F38FD">
      <w:pPr>
        <w:rPr>
          <w:rtl/>
          <w:lang w:eastAsia="he-IL"/>
        </w:rPr>
      </w:pPr>
      <w:bookmarkStart w:id="4271" w:name="_ETM_Q1_5027360"/>
      <w:bookmarkStart w:id="4272" w:name="_ETM_Q1_5027366"/>
      <w:bookmarkEnd w:id="4271"/>
      <w:bookmarkEnd w:id="4272"/>
      <w:r>
        <w:rPr>
          <w:rFonts w:hint="cs"/>
          <w:rtl/>
          <w:lang w:eastAsia="he-IL"/>
        </w:rPr>
        <w:t xml:space="preserve">הוא </w:t>
      </w:r>
      <w:bookmarkStart w:id="4273" w:name="_ETM_Q1_5028264"/>
      <w:bookmarkEnd w:id="4273"/>
      <w:r>
        <w:rPr>
          <w:rFonts w:hint="cs"/>
          <w:rtl/>
          <w:lang w:eastAsia="he-IL"/>
        </w:rPr>
        <w:t>יגיד להם, אני בשצ"פ, אני לא מאשר לכם וזהו, נגמר</w:t>
      </w:r>
      <w:bookmarkStart w:id="4274" w:name="_ETM_Q1_5032205"/>
      <w:bookmarkEnd w:id="4274"/>
      <w:r>
        <w:rPr>
          <w:rFonts w:hint="cs"/>
          <w:rtl/>
          <w:lang w:eastAsia="he-IL"/>
        </w:rPr>
        <w:t xml:space="preserve"> הסיפור.</w:t>
      </w:r>
    </w:p>
    <w:p w14:paraId="7B1A47D7" w14:textId="3A42F765" w:rsidR="007F38FD" w:rsidRDefault="007F38FD" w:rsidP="007F38FD">
      <w:pPr>
        <w:rPr>
          <w:rtl/>
          <w:lang w:eastAsia="he-IL"/>
        </w:rPr>
      </w:pPr>
      <w:bookmarkStart w:id="4275" w:name="_ETM_Q1_5033359"/>
      <w:bookmarkStart w:id="4276" w:name="_ETM_Q1_5033384"/>
      <w:bookmarkStart w:id="4277" w:name="_ETM_Q1_5033841"/>
      <w:bookmarkEnd w:id="4275"/>
      <w:bookmarkEnd w:id="4276"/>
      <w:bookmarkEnd w:id="4277"/>
    </w:p>
    <w:p w14:paraId="3619B3EF" w14:textId="6D0E8C68" w:rsidR="007F38FD" w:rsidRDefault="007F38FD" w:rsidP="007F38FD">
      <w:pPr>
        <w:pStyle w:val="af9"/>
        <w:keepNext/>
        <w:rPr>
          <w:rtl/>
          <w:lang w:eastAsia="he-IL"/>
        </w:rPr>
      </w:pPr>
      <w:bookmarkStart w:id="4278" w:name="ET_guest_צחי_בן_ציון_501"/>
      <w:r w:rsidRPr="007F38FD">
        <w:rPr>
          <w:rStyle w:val="TagStyle"/>
          <w:rtl/>
        </w:rPr>
        <w:t xml:space="preserve"> &lt;&lt; אורח &gt;&gt; </w:t>
      </w:r>
      <w:r>
        <w:rPr>
          <w:rtl/>
          <w:lang w:eastAsia="he-IL"/>
        </w:rPr>
        <w:t>צחי בן ציון:</w:t>
      </w:r>
      <w:r w:rsidRPr="007F38FD">
        <w:rPr>
          <w:rStyle w:val="TagStyle"/>
          <w:rtl/>
        </w:rPr>
        <w:t xml:space="preserve"> &lt;&lt; אורח &gt;&gt;</w:t>
      </w:r>
      <w:r w:rsidR="00406AA6">
        <w:rPr>
          <w:rtl/>
          <w:lang w:eastAsia="he-IL"/>
        </w:rPr>
        <w:t xml:space="preserve"> </w:t>
      </w:r>
      <w:r>
        <w:rPr>
          <w:rtl/>
          <w:lang w:eastAsia="he-IL"/>
        </w:rPr>
        <w:t xml:space="preserve"> </w:t>
      </w:r>
      <w:bookmarkEnd w:id="4278"/>
    </w:p>
    <w:p w14:paraId="69CE6961" w14:textId="2EADA97F" w:rsidR="007F38FD" w:rsidRDefault="007F38FD" w:rsidP="007F38FD">
      <w:pPr>
        <w:pStyle w:val="KeepWithNext"/>
        <w:rPr>
          <w:rtl/>
          <w:lang w:eastAsia="he-IL"/>
        </w:rPr>
      </w:pPr>
    </w:p>
    <w:p w14:paraId="574C3F42" w14:textId="0663ED83" w:rsidR="007F38FD" w:rsidRPr="007F38FD" w:rsidRDefault="007F38FD" w:rsidP="007F38FD">
      <w:pPr>
        <w:rPr>
          <w:rtl/>
          <w:lang w:eastAsia="he-IL"/>
        </w:rPr>
      </w:pPr>
      <w:bookmarkStart w:id="4279" w:name="_ETM_Q1_5033963"/>
      <w:bookmarkStart w:id="4280" w:name="_ETM_Q1_5033969"/>
      <w:bookmarkStart w:id="4281" w:name="_ETM_Q1_5029017"/>
      <w:bookmarkEnd w:id="4279"/>
      <w:bookmarkEnd w:id="4280"/>
      <w:bookmarkEnd w:id="4281"/>
      <w:r>
        <w:rPr>
          <w:rFonts w:hint="cs"/>
          <w:rtl/>
          <w:lang w:eastAsia="he-IL"/>
        </w:rPr>
        <w:t xml:space="preserve">זהו, אבל שיהיה ברור - - </w:t>
      </w:r>
      <w:bookmarkStart w:id="4282" w:name="_ETM_Q1_5031715"/>
      <w:bookmarkEnd w:id="4282"/>
      <w:r>
        <w:rPr>
          <w:rFonts w:hint="cs"/>
          <w:rtl/>
          <w:lang w:eastAsia="he-IL"/>
        </w:rPr>
        <w:t>-</w:t>
      </w:r>
    </w:p>
    <w:p w14:paraId="6D526D34" w14:textId="0E346033" w:rsidR="007F38FD" w:rsidRDefault="007F38FD" w:rsidP="00290C50">
      <w:pPr>
        <w:rPr>
          <w:rtl/>
          <w:lang w:eastAsia="he-IL"/>
        </w:rPr>
      </w:pPr>
      <w:bookmarkStart w:id="4283" w:name="_ETM_Q1_2975084"/>
      <w:bookmarkStart w:id="4284" w:name="_ETM_Q1_5031066"/>
      <w:bookmarkEnd w:id="4283"/>
      <w:bookmarkEnd w:id="4284"/>
    </w:p>
    <w:p w14:paraId="0A5B4532" w14:textId="06C9F810" w:rsidR="007F38FD" w:rsidRDefault="007F38FD" w:rsidP="007F38FD">
      <w:pPr>
        <w:pStyle w:val="af6"/>
        <w:keepNext/>
        <w:rPr>
          <w:rtl/>
        </w:rPr>
      </w:pPr>
      <w:bookmarkStart w:id="4285" w:name="ET_yor_5159_502"/>
      <w:r w:rsidRPr="007F38FD">
        <w:rPr>
          <w:rStyle w:val="TagStyle"/>
          <w:rtl/>
        </w:rPr>
        <w:t xml:space="preserve"> &lt;&lt; יור &gt;&gt; </w:t>
      </w:r>
      <w:r>
        <w:rPr>
          <w:rtl/>
        </w:rPr>
        <w:t>היו"ר דוד ביטן:</w:t>
      </w:r>
      <w:r w:rsidRPr="007F38FD">
        <w:rPr>
          <w:rStyle w:val="TagStyle"/>
          <w:rtl/>
        </w:rPr>
        <w:t xml:space="preserve"> &lt;&lt; יור &gt;&gt;</w:t>
      </w:r>
      <w:r w:rsidR="00406AA6">
        <w:rPr>
          <w:rtl/>
        </w:rPr>
        <w:t xml:space="preserve"> </w:t>
      </w:r>
      <w:r>
        <w:rPr>
          <w:rtl/>
        </w:rPr>
        <w:t xml:space="preserve"> </w:t>
      </w:r>
      <w:bookmarkEnd w:id="4285"/>
    </w:p>
    <w:p w14:paraId="3569793E" w14:textId="2A5D1611" w:rsidR="007F38FD" w:rsidRDefault="007F38FD" w:rsidP="007F38FD">
      <w:pPr>
        <w:pStyle w:val="KeepWithNext"/>
        <w:rPr>
          <w:rtl/>
          <w:lang w:eastAsia="he-IL"/>
        </w:rPr>
      </w:pPr>
    </w:p>
    <w:p w14:paraId="50245C26" w14:textId="31E8E2A6" w:rsidR="007F38FD" w:rsidRPr="007F38FD" w:rsidRDefault="007F38FD" w:rsidP="007F38FD">
      <w:pPr>
        <w:rPr>
          <w:rtl/>
          <w:lang w:eastAsia="he-IL"/>
        </w:rPr>
      </w:pPr>
      <w:bookmarkStart w:id="4286" w:name="_ETM_Q1_5033766"/>
      <w:bookmarkStart w:id="4287" w:name="_ETM_Q1_5033773"/>
      <w:bookmarkEnd w:id="4286"/>
      <w:bookmarkEnd w:id="4287"/>
      <w:r>
        <w:rPr>
          <w:rFonts w:hint="cs"/>
          <w:rtl/>
          <w:lang w:eastAsia="he-IL"/>
        </w:rPr>
        <w:t>פה אין להם זכות ערעור.</w:t>
      </w:r>
    </w:p>
    <w:p w14:paraId="529364FC" w14:textId="7B95E9AA" w:rsidR="007F38FD" w:rsidRDefault="007F38FD" w:rsidP="00290C50">
      <w:pPr>
        <w:rPr>
          <w:rtl/>
          <w:lang w:eastAsia="he-IL"/>
        </w:rPr>
      </w:pPr>
      <w:bookmarkStart w:id="4288" w:name="_ETM_Q1_5033127"/>
      <w:bookmarkEnd w:id="4288"/>
    </w:p>
    <w:p w14:paraId="413221F5" w14:textId="39A29C81" w:rsidR="007F38FD" w:rsidRDefault="007F38FD" w:rsidP="007F38FD">
      <w:pPr>
        <w:pStyle w:val="af9"/>
        <w:keepNext/>
        <w:rPr>
          <w:rtl/>
          <w:lang w:eastAsia="he-IL"/>
        </w:rPr>
      </w:pPr>
      <w:bookmarkStart w:id="4289" w:name="ET_guest_צחי_בן_ציון_503"/>
      <w:r w:rsidRPr="007F38FD">
        <w:rPr>
          <w:rStyle w:val="TagStyle"/>
          <w:rtl/>
        </w:rPr>
        <w:t xml:space="preserve"> &lt;&lt; אורח &gt;&gt; </w:t>
      </w:r>
      <w:r>
        <w:rPr>
          <w:rtl/>
          <w:lang w:eastAsia="he-IL"/>
        </w:rPr>
        <w:t>צחי בן ציון:</w:t>
      </w:r>
      <w:r w:rsidRPr="007F38FD">
        <w:rPr>
          <w:rStyle w:val="TagStyle"/>
          <w:rtl/>
        </w:rPr>
        <w:t xml:space="preserve"> &lt;&lt; אורח &gt;&gt;</w:t>
      </w:r>
      <w:r w:rsidR="00406AA6">
        <w:rPr>
          <w:rtl/>
          <w:lang w:eastAsia="he-IL"/>
        </w:rPr>
        <w:t xml:space="preserve"> </w:t>
      </w:r>
      <w:r>
        <w:rPr>
          <w:rtl/>
          <w:lang w:eastAsia="he-IL"/>
        </w:rPr>
        <w:t xml:space="preserve"> </w:t>
      </w:r>
      <w:bookmarkEnd w:id="4289"/>
    </w:p>
    <w:p w14:paraId="4F0CABCF" w14:textId="34280BD3" w:rsidR="007F38FD" w:rsidRDefault="007F38FD" w:rsidP="007F38FD">
      <w:pPr>
        <w:pStyle w:val="KeepWithNext"/>
        <w:rPr>
          <w:rtl/>
          <w:lang w:eastAsia="he-IL"/>
        </w:rPr>
      </w:pPr>
    </w:p>
    <w:p w14:paraId="7F5A7F81" w14:textId="393972C5" w:rsidR="007F38FD" w:rsidRDefault="007F38FD" w:rsidP="007F38FD">
      <w:pPr>
        <w:rPr>
          <w:rtl/>
          <w:lang w:eastAsia="he-IL"/>
        </w:rPr>
      </w:pPr>
      <w:bookmarkStart w:id="4290" w:name="_ETM_Q1_5033261"/>
      <w:bookmarkStart w:id="4291" w:name="_ETM_Q1_5033268"/>
      <w:bookmarkEnd w:id="4290"/>
      <w:bookmarkEnd w:id="4291"/>
      <w:r>
        <w:rPr>
          <w:rFonts w:hint="cs"/>
          <w:rtl/>
          <w:lang w:eastAsia="he-IL"/>
        </w:rPr>
        <w:t>ששיקול הדעת הוא רק על השצ"פ ולא על כל התוכנית.</w:t>
      </w:r>
    </w:p>
    <w:p w14:paraId="51345436" w14:textId="5F8F82B8" w:rsidR="007F38FD" w:rsidRDefault="007F38FD" w:rsidP="007F38FD">
      <w:pPr>
        <w:rPr>
          <w:rtl/>
          <w:lang w:eastAsia="he-IL"/>
        </w:rPr>
      </w:pPr>
      <w:bookmarkStart w:id="4292" w:name="_ETM_Q1_5037593"/>
      <w:bookmarkStart w:id="4293" w:name="_ETM_Q1_5037618"/>
      <w:bookmarkEnd w:id="4292"/>
      <w:bookmarkEnd w:id="4293"/>
    </w:p>
    <w:p w14:paraId="1F96A44A" w14:textId="522ACB0E" w:rsidR="007F38FD" w:rsidRDefault="007F38FD" w:rsidP="007F38FD">
      <w:pPr>
        <w:pStyle w:val="af6"/>
        <w:keepNext/>
        <w:rPr>
          <w:rtl/>
        </w:rPr>
      </w:pPr>
      <w:bookmarkStart w:id="4294" w:name="ET_yor_5159_504"/>
      <w:r w:rsidRPr="007F38FD">
        <w:rPr>
          <w:rStyle w:val="TagStyle"/>
          <w:rtl/>
        </w:rPr>
        <w:t xml:space="preserve"> &lt;&lt; יור &gt;&gt; </w:t>
      </w:r>
      <w:r>
        <w:rPr>
          <w:rtl/>
        </w:rPr>
        <w:t>היו"ר דוד ביטן:</w:t>
      </w:r>
      <w:r w:rsidRPr="007F38FD">
        <w:rPr>
          <w:rStyle w:val="TagStyle"/>
          <w:rtl/>
        </w:rPr>
        <w:t xml:space="preserve"> &lt;&lt; יור &gt;&gt;</w:t>
      </w:r>
      <w:r w:rsidR="00406AA6">
        <w:rPr>
          <w:rtl/>
        </w:rPr>
        <w:t xml:space="preserve"> </w:t>
      </w:r>
      <w:r>
        <w:rPr>
          <w:rtl/>
        </w:rPr>
        <w:t xml:space="preserve"> </w:t>
      </w:r>
      <w:bookmarkEnd w:id="4294"/>
    </w:p>
    <w:p w14:paraId="3105D111" w14:textId="47325257" w:rsidR="007F38FD" w:rsidRDefault="007F38FD" w:rsidP="007F38FD">
      <w:pPr>
        <w:pStyle w:val="KeepWithNext"/>
        <w:rPr>
          <w:rtl/>
          <w:lang w:eastAsia="he-IL"/>
        </w:rPr>
      </w:pPr>
    </w:p>
    <w:p w14:paraId="708DB349" w14:textId="7CF1DFA7" w:rsidR="007F38FD" w:rsidRDefault="007F38FD" w:rsidP="007F38FD">
      <w:pPr>
        <w:rPr>
          <w:rtl/>
          <w:lang w:eastAsia="he-IL"/>
        </w:rPr>
      </w:pPr>
      <w:bookmarkStart w:id="4295" w:name="_ETM_Q1_5038232"/>
      <w:bookmarkStart w:id="4296" w:name="_ETM_Q1_5038238"/>
      <w:bookmarkStart w:id="4297" w:name="_ETM_Q1_5033242"/>
      <w:bookmarkEnd w:id="4295"/>
      <w:bookmarkEnd w:id="4296"/>
      <w:bookmarkEnd w:id="4297"/>
      <w:r>
        <w:rPr>
          <w:rFonts w:hint="cs"/>
          <w:rtl/>
          <w:lang w:eastAsia="he-IL"/>
        </w:rPr>
        <w:t xml:space="preserve">רק </w:t>
      </w:r>
      <w:bookmarkStart w:id="4298" w:name="_ETM_Q1_5033508"/>
      <w:bookmarkEnd w:id="4298"/>
      <w:r>
        <w:rPr>
          <w:rFonts w:hint="cs"/>
          <w:rtl/>
          <w:lang w:eastAsia="he-IL"/>
        </w:rPr>
        <w:t>על השצ"פ.</w:t>
      </w:r>
      <w:bookmarkStart w:id="4299" w:name="_ETM_Q1_5034295"/>
      <w:bookmarkEnd w:id="4299"/>
    </w:p>
    <w:p w14:paraId="5CEDF735" w14:textId="30319AA0" w:rsidR="007F38FD" w:rsidRDefault="007F38FD" w:rsidP="007F38FD">
      <w:pPr>
        <w:rPr>
          <w:rtl/>
          <w:lang w:eastAsia="he-IL"/>
        </w:rPr>
      </w:pPr>
      <w:bookmarkStart w:id="4300" w:name="_ETM_Q1_5034320"/>
      <w:bookmarkStart w:id="4301" w:name="_ETM_Q1_5034667"/>
      <w:bookmarkEnd w:id="4300"/>
      <w:bookmarkEnd w:id="4301"/>
    </w:p>
    <w:p w14:paraId="7A05B4F4" w14:textId="5856D590" w:rsidR="007F38FD" w:rsidRDefault="007F38FD" w:rsidP="007F38FD">
      <w:pPr>
        <w:pStyle w:val="af9"/>
        <w:keepNext/>
        <w:rPr>
          <w:rtl/>
          <w:lang w:eastAsia="he-IL"/>
        </w:rPr>
      </w:pPr>
      <w:bookmarkStart w:id="4302" w:name="ET_guest_צחי_בן_ציון_505"/>
      <w:r w:rsidRPr="007F38FD">
        <w:rPr>
          <w:rStyle w:val="TagStyle"/>
          <w:rtl/>
        </w:rPr>
        <w:t xml:space="preserve"> &lt;&lt; אורח &gt;&gt; </w:t>
      </w:r>
      <w:r>
        <w:rPr>
          <w:rtl/>
          <w:lang w:eastAsia="he-IL"/>
        </w:rPr>
        <w:t>צחי בן ציון:</w:t>
      </w:r>
      <w:r w:rsidRPr="007F38FD">
        <w:rPr>
          <w:rStyle w:val="TagStyle"/>
          <w:rtl/>
        </w:rPr>
        <w:t xml:space="preserve"> &lt;&lt; אורח &gt;&gt;</w:t>
      </w:r>
      <w:r w:rsidR="00406AA6">
        <w:rPr>
          <w:rtl/>
          <w:lang w:eastAsia="he-IL"/>
        </w:rPr>
        <w:t xml:space="preserve"> </w:t>
      </w:r>
      <w:r>
        <w:rPr>
          <w:rtl/>
          <w:lang w:eastAsia="he-IL"/>
        </w:rPr>
        <w:t xml:space="preserve"> </w:t>
      </w:r>
      <w:bookmarkEnd w:id="4302"/>
    </w:p>
    <w:p w14:paraId="67F1FFB8" w14:textId="49EC19CC" w:rsidR="007F38FD" w:rsidRDefault="007F38FD" w:rsidP="007F38FD">
      <w:pPr>
        <w:pStyle w:val="KeepWithNext"/>
        <w:rPr>
          <w:rtl/>
          <w:lang w:eastAsia="he-IL"/>
        </w:rPr>
      </w:pPr>
    </w:p>
    <w:p w14:paraId="01A68CCB" w14:textId="77EE8009" w:rsidR="007F38FD" w:rsidRDefault="007F38FD" w:rsidP="007F38FD">
      <w:pPr>
        <w:rPr>
          <w:rtl/>
          <w:lang w:eastAsia="he-IL"/>
        </w:rPr>
      </w:pPr>
      <w:bookmarkStart w:id="4303" w:name="_ETM_Q1_5034802"/>
      <w:bookmarkStart w:id="4304" w:name="_ETM_Q1_5034809"/>
      <w:bookmarkEnd w:id="4303"/>
      <w:bookmarkEnd w:id="4304"/>
      <w:r>
        <w:rPr>
          <w:rFonts w:hint="cs"/>
          <w:rtl/>
          <w:lang w:eastAsia="he-IL"/>
        </w:rPr>
        <w:t>זה מה שלי חשוב.</w:t>
      </w:r>
    </w:p>
    <w:p w14:paraId="7B32C4D0" w14:textId="65B5592B" w:rsidR="007F38FD" w:rsidRDefault="007F38FD" w:rsidP="007F38FD">
      <w:pPr>
        <w:rPr>
          <w:rtl/>
          <w:lang w:eastAsia="he-IL"/>
        </w:rPr>
      </w:pPr>
      <w:bookmarkStart w:id="4305" w:name="_ETM_Q1_5038078"/>
      <w:bookmarkStart w:id="4306" w:name="_ETM_Q1_5038101"/>
      <w:bookmarkStart w:id="4307" w:name="_ETM_Q1_5038455"/>
      <w:bookmarkEnd w:id="4305"/>
      <w:bookmarkEnd w:id="4306"/>
      <w:bookmarkEnd w:id="4307"/>
    </w:p>
    <w:p w14:paraId="792ABF54" w14:textId="72AA7557" w:rsidR="007F38FD" w:rsidRDefault="007F38FD" w:rsidP="007F38FD">
      <w:pPr>
        <w:pStyle w:val="af6"/>
        <w:keepNext/>
        <w:rPr>
          <w:rtl/>
        </w:rPr>
      </w:pPr>
      <w:bookmarkStart w:id="4308" w:name="ET_yor_5159_506"/>
      <w:r w:rsidRPr="007F38FD">
        <w:rPr>
          <w:rStyle w:val="TagStyle"/>
          <w:rtl/>
        </w:rPr>
        <w:t xml:space="preserve"> &lt;&lt; יור &gt;&gt; </w:t>
      </w:r>
      <w:r>
        <w:rPr>
          <w:rtl/>
        </w:rPr>
        <w:t>היו"ר דוד ביטן:</w:t>
      </w:r>
      <w:r w:rsidRPr="007F38FD">
        <w:rPr>
          <w:rStyle w:val="TagStyle"/>
          <w:rtl/>
        </w:rPr>
        <w:t xml:space="preserve"> &lt;&lt; יור &gt;&gt;</w:t>
      </w:r>
      <w:r w:rsidR="00406AA6">
        <w:rPr>
          <w:rtl/>
        </w:rPr>
        <w:t xml:space="preserve"> </w:t>
      </w:r>
      <w:r>
        <w:rPr>
          <w:rtl/>
        </w:rPr>
        <w:t xml:space="preserve"> </w:t>
      </w:r>
      <w:bookmarkEnd w:id="4308"/>
    </w:p>
    <w:p w14:paraId="3A1E2F25" w14:textId="3303744F" w:rsidR="007F38FD" w:rsidRDefault="007F38FD" w:rsidP="007F38FD">
      <w:pPr>
        <w:pStyle w:val="KeepWithNext"/>
        <w:rPr>
          <w:rtl/>
          <w:lang w:eastAsia="he-IL"/>
        </w:rPr>
      </w:pPr>
    </w:p>
    <w:p w14:paraId="2691DAAF" w14:textId="18ED5154" w:rsidR="007F38FD" w:rsidRDefault="007F38FD" w:rsidP="007F38FD">
      <w:pPr>
        <w:rPr>
          <w:rtl/>
          <w:lang w:eastAsia="he-IL"/>
        </w:rPr>
      </w:pPr>
      <w:bookmarkStart w:id="4309" w:name="_ETM_Q1_5038581"/>
      <w:bookmarkStart w:id="4310" w:name="_ETM_Q1_5038588"/>
      <w:bookmarkEnd w:id="4309"/>
      <w:bookmarkEnd w:id="4310"/>
      <w:r>
        <w:rPr>
          <w:rFonts w:hint="cs"/>
          <w:rtl/>
          <w:lang w:eastAsia="he-IL"/>
        </w:rPr>
        <w:t xml:space="preserve">לא, גם אין להם זכות </w:t>
      </w:r>
      <w:bookmarkStart w:id="4311" w:name="_ETM_Q1_5040146"/>
      <w:bookmarkEnd w:id="4311"/>
      <w:r>
        <w:rPr>
          <w:rFonts w:hint="cs"/>
          <w:rtl/>
          <w:lang w:eastAsia="he-IL"/>
        </w:rPr>
        <w:t>ערעור.</w:t>
      </w:r>
    </w:p>
    <w:p w14:paraId="2A447786" w14:textId="1FAA178A" w:rsidR="007F38FD" w:rsidRDefault="007F38FD" w:rsidP="007F38FD">
      <w:pPr>
        <w:rPr>
          <w:rtl/>
          <w:lang w:eastAsia="he-IL"/>
        </w:rPr>
      </w:pPr>
      <w:bookmarkStart w:id="4312" w:name="_ETM_Q1_5040570"/>
      <w:bookmarkStart w:id="4313" w:name="_ETM_Q1_5040595"/>
      <w:bookmarkStart w:id="4314" w:name="_ETM_Q1_5041111"/>
      <w:bookmarkStart w:id="4315" w:name="_ETM_Q1_5041134"/>
      <w:bookmarkStart w:id="4316" w:name="_ETM_Q1_5042534"/>
      <w:bookmarkEnd w:id="4312"/>
      <w:bookmarkEnd w:id="4313"/>
      <w:bookmarkEnd w:id="4314"/>
      <w:bookmarkEnd w:id="4315"/>
      <w:bookmarkEnd w:id="4316"/>
    </w:p>
    <w:p w14:paraId="5B55C406" w14:textId="32166C9A" w:rsidR="007F38FD" w:rsidRDefault="007F38FD" w:rsidP="007F38FD">
      <w:pPr>
        <w:pStyle w:val="af9"/>
        <w:keepNext/>
        <w:rPr>
          <w:rtl/>
          <w:lang w:eastAsia="he-IL"/>
        </w:rPr>
      </w:pPr>
      <w:bookmarkStart w:id="4317" w:name="ET_guest_צחי_בן_ציון_507"/>
      <w:r w:rsidRPr="007F38FD">
        <w:rPr>
          <w:rStyle w:val="TagStyle"/>
          <w:rtl/>
        </w:rPr>
        <w:t xml:space="preserve"> &lt;&lt; אורח &gt;&gt; </w:t>
      </w:r>
      <w:r>
        <w:rPr>
          <w:rtl/>
          <w:lang w:eastAsia="he-IL"/>
        </w:rPr>
        <w:t>צחי בן ציון:</w:t>
      </w:r>
      <w:r w:rsidRPr="007F38FD">
        <w:rPr>
          <w:rStyle w:val="TagStyle"/>
          <w:rtl/>
        </w:rPr>
        <w:t xml:space="preserve"> &lt;&lt; אורח &gt;&gt;</w:t>
      </w:r>
      <w:r w:rsidR="00406AA6">
        <w:rPr>
          <w:rtl/>
          <w:lang w:eastAsia="he-IL"/>
        </w:rPr>
        <w:t xml:space="preserve"> </w:t>
      </w:r>
      <w:r>
        <w:rPr>
          <w:rtl/>
          <w:lang w:eastAsia="he-IL"/>
        </w:rPr>
        <w:t xml:space="preserve"> </w:t>
      </w:r>
      <w:bookmarkEnd w:id="4317"/>
    </w:p>
    <w:p w14:paraId="58AC1FEA" w14:textId="5E51266D" w:rsidR="007F38FD" w:rsidRDefault="007F38FD" w:rsidP="007F38FD">
      <w:pPr>
        <w:pStyle w:val="KeepWithNext"/>
        <w:rPr>
          <w:rtl/>
          <w:lang w:eastAsia="he-IL"/>
        </w:rPr>
      </w:pPr>
    </w:p>
    <w:p w14:paraId="6A3C1C4E" w14:textId="2447B3A9" w:rsidR="007F38FD" w:rsidRDefault="007F38FD" w:rsidP="007F38FD">
      <w:pPr>
        <w:rPr>
          <w:rtl/>
          <w:lang w:eastAsia="he-IL"/>
        </w:rPr>
      </w:pPr>
      <w:bookmarkStart w:id="4318" w:name="_ETM_Q1_5042664"/>
      <w:bookmarkStart w:id="4319" w:name="_ETM_Q1_5042670"/>
      <w:bookmarkEnd w:id="4318"/>
      <w:bookmarkEnd w:id="4319"/>
      <w:r>
        <w:rPr>
          <w:rFonts w:hint="cs"/>
          <w:rtl/>
          <w:lang w:eastAsia="he-IL"/>
        </w:rPr>
        <w:t>לא בגלל שצ"פ</w:t>
      </w:r>
      <w:bookmarkStart w:id="4320" w:name="_ETM_Q1_5039129"/>
      <w:bookmarkEnd w:id="4320"/>
      <w:r>
        <w:rPr>
          <w:rFonts w:hint="cs"/>
          <w:rtl/>
          <w:lang w:eastAsia="he-IL"/>
        </w:rPr>
        <w:t xml:space="preserve"> של, רגע, רגע, אני רוצה רגע, </w:t>
      </w:r>
      <w:bookmarkStart w:id="4321" w:name="_ETM_Q1_5042698"/>
      <w:bookmarkEnd w:id="4321"/>
      <w:r>
        <w:rPr>
          <w:rFonts w:hint="cs"/>
          <w:rtl/>
          <w:lang w:eastAsia="he-IL"/>
        </w:rPr>
        <w:t xml:space="preserve">אני לא רוצה שיהיה מצב שבגלל שצ"פ כלשהו, הוא יוכל </w:t>
      </w:r>
      <w:bookmarkStart w:id="4322" w:name="_ETM_Q1_5045996"/>
      <w:bookmarkEnd w:id="4322"/>
      <w:r>
        <w:rPr>
          <w:rFonts w:hint="cs"/>
          <w:rtl/>
          <w:lang w:eastAsia="he-IL"/>
        </w:rPr>
        <w:t>להעיף את כל התוכנית החוצה.</w:t>
      </w:r>
    </w:p>
    <w:p w14:paraId="4C11D129" w14:textId="6291F04E" w:rsidR="007F38FD" w:rsidRDefault="007F38FD" w:rsidP="007F38FD">
      <w:pPr>
        <w:rPr>
          <w:rtl/>
          <w:lang w:eastAsia="he-IL"/>
        </w:rPr>
      </w:pPr>
      <w:bookmarkStart w:id="4323" w:name="_ETM_Q1_5047529"/>
      <w:bookmarkStart w:id="4324" w:name="_ETM_Q1_5047554"/>
      <w:bookmarkEnd w:id="4323"/>
      <w:bookmarkEnd w:id="4324"/>
    </w:p>
    <w:p w14:paraId="13BCCC16" w14:textId="0451595B" w:rsidR="007F38FD" w:rsidRDefault="007F38FD" w:rsidP="007F38FD">
      <w:pPr>
        <w:pStyle w:val="af6"/>
        <w:keepNext/>
        <w:rPr>
          <w:rtl/>
        </w:rPr>
      </w:pPr>
      <w:bookmarkStart w:id="4325" w:name="ET_yor_5159_508"/>
      <w:r w:rsidRPr="007F38FD">
        <w:rPr>
          <w:rStyle w:val="TagStyle"/>
          <w:rtl/>
        </w:rPr>
        <w:t xml:space="preserve"> &lt;&lt; יור &gt;&gt; </w:t>
      </w:r>
      <w:r>
        <w:rPr>
          <w:rtl/>
        </w:rPr>
        <w:t>היו"ר דוד ביטן:</w:t>
      </w:r>
      <w:r w:rsidRPr="007F38FD">
        <w:rPr>
          <w:rStyle w:val="TagStyle"/>
          <w:rtl/>
        </w:rPr>
        <w:t xml:space="preserve"> &lt;&lt; יור &gt;&gt;</w:t>
      </w:r>
      <w:r w:rsidR="00406AA6">
        <w:rPr>
          <w:rtl/>
        </w:rPr>
        <w:t xml:space="preserve"> </w:t>
      </w:r>
      <w:r>
        <w:rPr>
          <w:rtl/>
        </w:rPr>
        <w:t xml:space="preserve"> </w:t>
      </w:r>
      <w:bookmarkEnd w:id="4325"/>
    </w:p>
    <w:p w14:paraId="03FF2A7A" w14:textId="6F0D4E47" w:rsidR="007F38FD" w:rsidRDefault="007F38FD" w:rsidP="007F38FD">
      <w:pPr>
        <w:pStyle w:val="KeepWithNext"/>
        <w:rPr>
          <w:rtl/>
          <w:lang w:eastAsia="he-IL"/>
        </w:rPr>
      </w:pPr>
    </w:p>
    <w:p w14:paraId="6C80F054" w14:textId="23D554B9" w:rsidR="007F38FD" w:rsidRDefault="007F38FD" w:rsidP="007F38FD">
      <w:pPr>
        <w:rPr>
          <w:rtl/>
          <w:lang w:eastAsia="he-IL"/>
        </w:rPr>
      </w:pPr>
      <w:bookmarkStart w:id="4326" w:name="_ETM_Q1_5047948"/>
      <w:bookmarkStart w:id="4327" w:name="_ETM_Q1_5047960"/>
      <w:bookmarkEnd w:id="4326"/>
      <w:bookmarkEnd w:id="4327"/>
      <w:r>
        <w:rPr>
          <w:rFonts w:hint="cs"/>
          <w:rtl/>
          <w:lang w:eastAsia="he-IL"/>
        </w:rPr>
        <w:t>לא, לא.</w:t>
      </w:r>
    </w:p>
    <w:p w14:paraId="3F4CEE78" w14:textId="05654A50" w:rsidR="007F38FD" w:rsidRDefault="007F38FD" w:rsidP="007F38FD">
      <w:pPr>
        <w:rPr>
          <w:rtl/>
          <w:lang w:eastAsia="he-IL"/>
        </w:rPr>
      </w:pPr>
      <w:bookmarkStart w:id="4328" w:name="_ETM_Q1_5049411"/>
      <w:bookmarkStart w:id="4329" w:name="_ETM_Q1_5049439"/>
      <w:bookmarkStart w:id="4330" w:name="_ETM_Q1_5049894"/>
      <w:bookmarkEnd w:id="4328"/>
      <w:bookmarkEnd w:id="4329"/>
      <w:bookmarkEnd w:id="4330"/>
    </w:p>
    <w:p w14:paraId="19E094F0" w14:textId="5C0665AB" w:rsidR="007F38FD" w:rsidRDefault="007F38FD" w:rsidP="007F38FD">
      <w:pPr>
        <w:pStyle w:val="af9"/>
        <w:keepNext/>
        <w:rPr>
          <w:rtl/>
          <w:lang w:eastAsia="he-IL"/>
        </w:rPr>
      </w:pPr>
      <w:bookmarkStart w:id="4331" w:name="ET_guest_צחי_בן_ציון_509"/>
      <w:r w:rsidRPr="007F38FD">
        <w:rPr>
          <w:rStyle w:val="TagStyle"/>
          <w:rtl/>
        </w:rPr>
        <w:t xml:space="preserve"> &lt;&lt; אורח &gt;&gt; </w:t>
      </w:r>
      <w:r>
        <w:rPr>
          <w:rtl/>
          <w:lang w:eastAsia="he-IL"/>
        </w:rPr>
        <w:t>צחי בן ציון:</w:t>
      </w:r>
      <w:r w:rsidRPr="007F38FD">
        <w:rPr>
          <w:rStyle w:val="TagStyle"/>
          <w:rtl/>
        </w:rPr>
        <w:t xml:space="preserve"> &lt;&lt; אורח &gt;&gt;</w:t>
      </w:r>
      <w:r w:rsidR="00406AA6">
        <w:rPr>
          <w:rtl/>
          <w:lang w:eastAsia="he-IL"/>
        </w:rPr>
        <w:t xml:space="preserve"> </w:t>
      </w:r>
      <w:r>
        <w:rPr>
          <w:rtl/>
          <w:lang w:eastAsia="he-IL"/>
        </w:rPr>
        <w:t xml:space="preserve"> </w:t>
      </w:r>
      <w:bookmarkEnd w:id="4331"/>
    </w:p>
    <w:p w14:paraId="08E2F2E3" w14:textId="058CADDC" w:rsidR="007F38FD" w:rsidRDefault="007F38FD" w:rsidP="007F38FD">
      <w:pPr>
        <w:pStyle w:val="KeepWithNext"/>
        <w:rPr>
          <w:rtl/>
          <w:lang w:eastAsia="he-IL"/>
        </w:rPr>
      </w:pPr>
    </w:p>
    <w:p w14:paraId="00F677AA" w14:textId="7A9B2458" w:rsidR="007F38FD" w:rsidRDefault="007F38FD" w:rsidP="007F38FD">
      <w:pPr>
        <w:rPr>
          <w:rtl/>
          <w:lang w:eastAsia="he-IL"/>
        </w:rPr>
      </w:pPr>
      <w:bookmarkStart w:id="4332" w:name="_ETM_Q1_5050045"/>
      <w:bookmarkStart w:id="4333" w:name="_ETM_Q1_5050051"/>
      <w:bookmarkStart w:id="4334" w:name="_ETM_Q1_5045056"/>
      <w:bookmarkEnd w:id="4332"/>
      <w:bookmarkEnd w:id="4333"/>
      <w:bookmarkEnd w:id="4334"/>
      <w:r>
        <w:rPr>
          <w:rFonts w:hint="cs"/>
          <w:rtl/>
          <w:lang w:eastAsia="he-IL"/>
        </w:rPr>
        <w:t xml:space="preserve">לא, אז רגע, אני רוצה </w:t>
      </w:r>
      <w:bookmarkStart w:id="4335" w:name="_ETM_Q1_5046289"/>
      <w:bookmarkEnd w:id="4335"/>
      <w:r>
        <w:rPr>
          <w:rFonts w:hint="cs"/>
          <w:rtl/>
          <w:lang w:eastAsia="he-IL"/>
        </w:rPr>
        <w:t>להבין מה אומרים פה.</w:t>
      </w:r>
    </w:p>
    <w:p w14:paraId="24009667" w14:textId="4596ADB5" w:rsidR="00A767AC" w:rsidRDefault="00A767AC" w:rsidP="00A767AC">
      <w:pPr>
        <w:rPr>
          <w:rFonts w:ascii="David" w:hAnsi="David"/>
          <w:u w:val="single"/>
          <w:rtl/>
          <w:lang w:eastAsia="he-IL"/>
        </w:rPr>
      </w:pPr>
      <w:bookmarkStart w:id="4336" w:name="_ETM_Q1_5047345"/>
      <w:bookmarkStart w:id="4337" w:name="_ETM_Q1_5047372"/>
      <w:bookmarkEnd w:id="4336"/>
      <w:bookmarkEnd w:id="4337"/>
    </w:p>
    <w:p w14:paraId="508CDE93" w14:textId="006914F4" w:rsidR="00A767AC" w:rsidRPr="00A767AC" w:rsidRDefault="00A767AC" w:rsidP="00A767AC">
      <w:pPr>
        <w:pStyle w:val="af9"/>
        <w:keepNext/>
        <w:rPr>
          <w:rtl/>
          <w:lang w:eastAsia="he-IL"/>
        </w:rPr>
      </w:pPr>
      <w:bookmarkStart w:id="4338" w:name="ET_guest_דרור_לוינגר_535"/>
      <w:r w:rsidRPr="00A767AC">
        <w:rPr>
          <w:rStyle w:val="TagStyle"/>
          <w:rtl/>
        </w:rPr>
        <w:t xml:space="preserve"> &lt;&lt; אורח &gt;&gt; </w:t>
      </w:r>
      <w:r>
        <w:rPr>
          <w:rtl/>
          <w:lang w:eastAsia="he-IL"/>
        </w:rPr>
        <w:t>דרור לוינגר:</w:t>
      </w:r>
      <w:r w:rsidRPr="00A767AC">
        <w:rPr>
          <w:rStyle w:val="TagStyle"/>
          <w:rtl/>
        </w:rPr>
        <w:t xml:space="preserve"> &lt;&lt; אורח &gt;&gt;</w:t>
      </w:r>
      <w:r w:rsidR="00406AA6">
        <w:rPr>
          <w:rtl/>
          <w:lang w:eastAsia="he-IL"/>
        </w:rPr>
        <w:t xml:space="preserve"> </w:t>
      </w:r>
      <w:r>
        <w:rPr>
          <w:rtl/>
          <w:lang w:eastAsia="he-IL"/>
        </w:rPr>
        <w:t xml:space="preserve"> </w:t>
      </w:r>
      <w:bookmarkEnd w:id="4338"/>
    </w:p>
    <w:p w14:paraId="2D85BEB2" w14:textId="7EF18D8C" w:rsidR="007F38FD" w:rsidRDefault="007F38FD" w:rsidP="007F38FD">
      <w:pPr>
        <w:pStyle w:val="KeepWithNext"/>
        <w:rPr>
          <w:rtl/>
          <w:lang w:eastAsia="he-IL"/>
        </w:rPr>
      </w:pPr>
    </w:p>
    <w:p w14:paraId="13D040BA" w14:textId="5078FEBC" w:rsidR="007F38FD" w:rsidRDefault="007F38FD" w:rsidP="007F38FD">
      <w:pPr>
        <w:rPr>
          <w:rtl/>
          <w:lang w:eastAsia="he-IL"/>
        </w:rPr>
      </w:pPr>
      <w:bookmarkStart w:id="4339" w:name="_ETM_Q1_5048747"/>
      <w:bookmarkStart w:id="4340" w:name="_ETM_Q1_5048753"/>
      <w:bookmarkEnd w:id="4339"/>
      <w:bookmarkEnd w:id="4340"/>
      <w:r>
        <w:rPr>
          <w:rFonts w:hint="cs"/>
          <w:rtl/>
          <w:lang w:eastAsia="he-IL"/>
        </w:rPr>
        <w:t xml:space="preserve">מה זה להעיף את כל התוכנית? מגיעה </w:t>
      </w:r>
      <w:bookmarkStart w:id="4341" w:name="_ETM_Q1_5050910"/>
      <w:bookmarkEnd w:id="4341"/>
      <w:r>
        <w:rPr>
          <w:rFonts w:hint="cs"/>
          <w:rtl/>
          <w:lang w:eastAsia="he-IL"/>
        </w:rPr>
        <w:t xml:space="preserve">אליו, הוא מקבל בקשה, הבקשה הזאת </w:t>
      </w:r>
      <w:bookmarkStart w:id="4342" w:name="_ETM_Q1_5048482"/>
      <w:bookmarkEnd w:id="4342"/>
      <w:r>
        <w:rPr>
          <w:rFonts w:hint="cs"/>
          <w:rtl/>
          <w:lang w:eastAsia="he-IL"/>
        </w:rPr>
        <w:t>עוברת</w:t>
      </w:r>
      <w:bookmarkStart w:id="4343" w:name="_ETM_Q1_5050068"/>
      <w:bookmarkEnd w:id="4343"/>
      <w:r>
        <w:rPr>
          <w:rFonts w:hint="cs"/>
          <w:rtl/>
          <w:lang w:eastAsia="he-IL"/>
        </w:rPr>
        <w:t xml:space="preserve"> - - -</w:t>
      </w:r>
      <w:bookmarkStart w:id="4344" w:name="_ETM_Q1_5050408"/>
      <w:bookmarkEnd w:id="4344"/>
    </w:p>
    <w:p w14:paraId="190FF859" w14:textId="14B72CFA" w:rsidR="007F38FD" w:rsidRDefault="007F38FD" w:rsidP="007F38FD">
      <w:pPr>
        <w:rPr>
          <w:rtl/>
          <w:lang w:eastAsia="he-IL"/>
        </w:rPr>
      </w:pPr>
      <w:bookmarkStart w:id="4345" w:name="_ETM_Q1_5050436"/>
      <w:bookmarkEnd w:id="4345"/>
    </w:p>
    <w:p w14:paraId="5245209A" w14:textId="415FE1F4" w:rsidR="007F38FD" w:rsidRDefault="007F38FD" w:rsidP="007F38FD">
      <w:pPr>
        <w:pStyle w:val="af9"/>
        <w:keepNext/>
        <w:rPr>
          <w:rtl/>
          <w:lang w:eastAsia="he-IL"/>
        </w:rPr>
      </w:pPr>
      <w:bookmarkStart w:id="4346" w:name="ET_guest_צחי_בן_ציון_511"/>
      <w:r w:rsidRPr="007F38FD">
        <w:rPr>
          <w:rStyle w:val="TagStyle"/>
          <w:rtl/>
        </w:rPr>
        <w:t xml:space="preserve"> &lt;&lt; אורח &gt;&gt; </w:t>
      </w:r>
      <w:r>
        <w:rPr>
          <w:rtl/>
          <w:lang w:eastAsia="he-IL"/>
        </w:rPr>
        <w:t>צחי בן ציון:</w:t>
      </w:r>
      <w:r w:rsidRPr="007F38FD">
        <w:rPr>
          <w:rStyle w:val="TagStyle"/>
          <w:rtl/>
        </w:rPr>
        <w:t xml:space="preserve"> &lt;&lt; אורח &gt;&gt;</w:t>
      </w:r>
      <w:r w:rsidR="00406AA6">
        <w:rPr>
          <w:rtl/>
          <w:lang w:eastAsia="he-IL"/>
        </w:rPr>
        <w:t xml:space="preserve"> </w:t>
      </w:r>
      <w:r>
        <w:rPr>
          <w:rtl/>
          <w:lang w:eastAsia="he-IL"/>
        </w:rPr>
        <w:t xml:space="preserve"> </w:t>
      </w:r>
      <w:bookmarkEnd w:id="4346"/>
    </w:p>
    <w:p w14:paraId="0DA273BB" w14:textId="2C3E976A" w:rsidR="007F38FD" w:rsidRDefault="007F38FD" w:rsidP="007F38FD">
      <w:pPr>
        <w:pStyle w:val="KeepWithNext"/>
        <w:rPr>
          <w:rtl/>
          <w:lang w:eastAsia="he-IL"/>
        </w:rPr>
      </w:pPr>
    </w:p>
    <w:p w14:paraId="7843861C" w14:textId="5370C0CD" w:rsidR="007F38FD" w:rsidRDefault="007F38FD" w:rsidP="007F38FD">
      <w:pPr>
        <w:rPr>
          <w:rtl/>
          <w:lang w:eastAsia="he-IL"/>
        </w:rPr>
      </w:pPr>
      <w:bookmarkStart w:id="4347" w:name="_ETM_Q1_5051459"/>
      <w:bookmarkStart w:id="4348" w:name="_ETM_Q1_5051465"/>
      <w:bookmarkEnd w:id="4347"/>
      <w:bookmarkEnd w:id="4348"/>
      <w:r>
        <w:rPr>
          <w:rFonts w:hint="cs"/>
          <w:rtl/>
          <w:lang w:eastAsia="he-IL"/>
        </w:rPr>
        <w:t xml:space="preserve">אם לא, אז אני מעדיף את הנוסח כמו </w:t>
      </w:r>
      <w:bookmarkStart w:id="4349" w:name="_ETM_Q1_5053867"/>
      <w:bookmarkEnd w:id="4349"/>
      <w:r>
        <w:rPr>
          <w:rFonts w:hint="cs"/>
          <w:rtl/>
          <w:lang w:eastAsia="he-IL"/>
        </w:rPr>
        <w:t>שהוא.</w:t>
      </w:r>
    </w:p>
    <w:p w14:paraId="3ED9AD38" w14:textId="3FD70B15" w:rsidR="00A767AC" w:rsidRDefault="00A767AC" w:rsidP="00A767AC">
      <w:pPr>
        <w:rPr>
          <w:rFonts w:ascii="David" w:hAnsi="David"/>
          <w:u w:val="single"/>
          <w:rtl/>
          <w:lang w:eastAsia="he-IL"/>
        </w:rPr>
      </w:pPr>
      <w:bookmarkStart w:id="4350" w:name="_ETM_Q1_5054218"/>
      <w:bookmarkStart w:id="4351" w:name="_ETM_Q1_5054246"/>
      <w:bookmarkStart w:id="4352" w:name="_ETM_Q1_5057102"/>
      <w:bookmarkEnd w:id="4350"/>
      <w:bookmarkEnd w:id="4351"/>
      <w:bookmarkEnd w:id="4352"/>
    </w:p>
    <w:p w14:paraId="79E3D468" w14:textId="1FF0FEF7" w:rsidR="00A767AC" w:rsidRPr="00A767AC" w:rsidRDefault="00A767AC" w:rsidP="00A767AC">
      <w:pPr>
        <w:pStyle w:val="af9"/>
        <w:keepNext/>
        <w:rPr>
          <w:rtl/>
          <w:lang w:eastAsia="he-IL"/>
        </w:rPr>
      </w:pPr>
      <w:bookmarkStart w:id="4353" w:name="ET_guest_דרור_לוינגר_536"/>
      <w:r w:rsidRPr="00A767AC">
        <w:rPr>
          <w:rStyle w:val="TagStyle"/>
          <w:rtl/>
        </w:rPr>
        <w:t xml:space="preserve"> &lt;&lt; אורח &gt;&gt; </w:t>
      </w:r>
      <w:r>
        <w:rPr>
          <w:rtl/>
          <w:lang w:eastAsia="he-IL"/>
        </w:rPr>
        <w:t>דרור לוינגר:</w:t>
      </w:r>
      <w:r w:rsidRPr="00A767AC">
        <w:rPr>
          <w:rStyle w:val="TagStyle"/>
          <w:rtl/>
        </w:rPr>
        <w:t xml:space="preserve"> &lt;&lt; אורח &gt;&gt;</w:t>
      </w:r>
      <w:r w:rsidR="00406AA6">
        <w:rPr>
          <w:rtl/>
          <w:lang w:eastAsia="he-IL"/>
        </w:rPr>
        <w:t xml:space="preserve"> </w:t>
      </w:r>
      <w:r>
        <w:rPr>
          <w:rtl/>
          <w:lang w:eastAsia="he-IL"/>
        </w:rPr>
        <w:t xml:space="preserve"> </w:t>
      </w:r>
      <w:bookmarkEnd w:id="4353"/>
    </w:p>
    <w:p w14:paraId="121EEB74" w14:textId="473B8028" w:rsidR="007F38FD" w:rsidRDefault="007F38FD" w:rsidP="007F38FD">
      <w:pPr>
        <w:pStyle w:val="KeepWithNext"/>
        <w:rPr>
          <w:rtl/>
          <w:lang w:eastAsia="he-IL"/>
        </w:rPr>
      </w:pPr>
    </w:p>
    <w:p w14:paraId="50B04F27" w14:textId="22946F55" w:rsidR="007F38FD" w:rsidRDefault="007F38FD" w:rsidP="007F38FD">
      <w:pPr>
        <w:rPr>
          <w:rtl/>
          <w:lang w:eastAsia="he-IL"/>
        </w:rPr>
      </w:pPr>
      <w:bookmarkStart w:id="4354" w:name="_ETM_Q1_5057260"/>
      <w:bookmarkStart w:id="4355" w:name="_ETM_Q1_5057267"/>
      <w:bookmarkEnd w:id="4354"/>
      <w:bookmarkEnd w:id="4355"/>
      <w:r>
        <w:rPr>
          <w:rFonts w:hint="cs"/>
          <w:rtl/>
          <w:lang w:eastAsia="he-IL"/>
        </w:rPr>
        <w:t>לא, אבל זה לא יעבוד כך.</w:t>
      </w:r>
    </w:p>
    <w:p w14:paraId="59C10DC6" w14:textId="5E3A5D57" w:rsidR="007F38FD" w:rsidRDefault="007F38FD" w:rsidP="007F38FD">
      <w:pPr>
        <w:rPr>
          <w:rtl/>
          <w:lang w:eastAsia="he-IL"/>
        </w:rPr>
      </w:pPr>
      <w:bookmarkStart w:id="4356" w:name="_ETM_Q1_5059106"/>
      <w:bookmarkStart w:id="4357" w:name="_ETM_Q1_5059133"/>
      <w:bookmarkEnd w:id="4356"/>
      <w:bookmarkEnd w:id="4357"/>
    </w:p>
    <w:p w14:paraId="001BA87A" w14:textId="4F7508BB" w:rsidR="007F38FD" w:rsidRDefault="007F38FD" w:rsidP="007F38FD">
      <w:pPr>
        <w:pStyle w:val="af9"/>
        <w:keepNext/>
        <w:rPr>
          <w:rtl/>
          <w:lang w:eastAsia="he-IL"/>
        </w:rPr>
      </w:pPr>
      <w:bookmarkStart w:id="4358" w:name="ET_guest_צחי_בן_ציון_513"/>
      <w:r w:rsidRPr="007F38FD">
        <w:rPr>
          <w:rStyle w:val="TagStyle"/>
          <w:rtl/>
        </w:rPr>
        <w:t xml:space="preserve"> &lt;&lt; אורח &gt;&gt; </w:t>
      </w:r>
      <w:r>
        <w:rPr>
          <w:rtl/>
          <w:lang w:eastAsia="he-IL"/>
        </w:rPr>
        <w:t>צחי בן ציון:</w:t>
      </w:r>
      <w:r w:rsidRPr="007F38FD">
        <w:rPr>
          <w:rStyle w:val="TagStyle"/>
          <w:rtl/>
        </w:rPr>
        <w:t xml:space="preserve"> &lt;&lt; אורח &gt;&gt;</w:t>
      </w:r>
      <w:r w:rsidR="00406AA6">
        <w:rPr>
          <w:rtl/>
          <w:lang w:eastAsia="he-IL"/>
        </w:rPr>
        <w:t xml:space="preserve"> </w:t>
      </w:r>
      <w:r>
        <w:rPr>
          <w:rtl/>
          <w:lang w:eastAsia="he-IL"/>
        </w:rPr>
        <w:t xml:space="preserve"> </w:t>
      </w:r>
      <w:bookmarkEnd w:id="4358"/>
    </w:p>
    <w:p w14:paraId="30C65101" w14:textId="431E56E0" w:rsidR="007F38FD" w:rsidRDefault="007F38FD" w:rsidP="007F38FD">
      <w:pPr>
        <w:pStyle w:val="KeepWithNext"/>
        <w:rPr>
          <w:rtl/>
          <w:lang w:eastAsia="he-IL"/>
        </w:rPr>
      </w:pPr>
    </w:p>
    <w:p w14:paraId="7DF79C19" w14:textId="602880C7" w:rsidR="007F38FD" w:rsidRDefault="007F38FD" w:rsidP="007F38FD">
      <w:pPr>
        <w:rPr>
          <w:rtl/>
          <w:lang w:eastAsia="he-IL"/>
        </w:rPr>
      </w:pPr>
      <w:bookmarkStart w:id="4359" w:name="_ETM_Q1_5059722"/>
      <w:bookmarkStart w:id="4360" w:name="_ETM_Q1_5059729"/>
      <w:bookmarkEnd w:id="4359"/>
      <w:bookmarkEnd w:id="4360"/>
      <w:r>
        <w:rPr>
          <w:rFonts w:hint="cs"/>
          <w:rtl/>
          <w:lang w:eastAsia="he-IL"/>
        </w:rPr>
        <w:t>שנייה. אני רוצה להבין.</w:t>
      </w:r>
    </w:p>
    <w:p w14:paraId="61EB1053" w14:textId="11DE3438" w:rsidR="00A767AC" w:rsidRDefault="00A767AC" w:rsidP="00A767AC">
      <w:pPr>
        <w:rPr>
          <w:rFonts w:ascii="David" w:hAnsi="David"/>
          <w:u w:val="single"/>
          <w:rtl/>
          <w:lang w:eastAsia="he-IL"/>
        </w:rPr>
      </w:pPr>
      <w:bookmarkStart w:id="4361" w:name="_ETM_Q1_5061124"/>
      <w:bookmarkStart w:id="4362" w:name="_ETM_Q1_5061151"/>
      <w:bookmarkStart w:id="4363" w:name="_ETM_Q1_5061682"/>
      <w:bookmarkEnd w:id="4361"/>
      <w:bookmarkEnd w:id="4362"/>
      <w:bookmarkEnd w:id="4363"/>
    </w:p>
    <w:p w14:paraId="19A77DFF" w14:textId="3B835454" w:rsidR="00A767AC" w:rsidRPr="00A767AC" w:rsidRDefault="00A767AC" w:rsidP="00A767AC">
      <w:pPr>
        <w:pStyle w:val="af9"/>
        <w:keepNext/>
        <w:rPr>
          <w:rtl/>
          <w:lang w:eastAsia="he-IL"/>
        </w:rPr>
      </w:pPr>
      <w:r w:rsidRPr="00A767AC">
        <w:rPr>
          <w:rStyle w:val="TagStyle"/>
          <w:rtl/>
        </w:rPr>
        <w:t xml:space="preserve"> &lt;&lt; אורח &gt;&gt; </w:t>
      </w:r>
      <w:r>
        <w:rPr>
          <w:rtl/>
          <w:lang w:eastAsia="he-IL"/>
        </w:rPr>
        <w:t>דרור לוינגר:</w:t>
      </w:r>
      <w:r w:rsidRPr="00A767AC">
        <w:rPr>
          <w:rStyle w:val="TagStyle"/>
          <w:rtl/>
        </w:rPr>
        <w:t xml:space="preserve"> &lt;&lt; אורח &gt;&gt;</w:t>
      </w:r>
      <w:r w:rsidR="00406AA6">
        <w:rPr>
          <w:rtl/>
          <w:lang w:eastAsia="he-IL"/>
        </w:rPr>
        <w:t xml:space="preserve"> </w:t>
      </w:r>
      <w:r>
        <w:rPr>
          <w:rtl/>
          <w:lang w:eastAsia="he-IL"/>
        </w:rPr>
        <w:t xml:space="preserve"> </w:t>
      </w:r>
    </w:p>
    <w:p w14:paraId="50352882" w14:textId="225FDDF8" w:rsidR="007F38FD" w:rsidRDefault="007F38FD" w:rsidP="007F38FD">
      <w:pPr>
        <w:pStyle w:val="KeepWithNext"/>
        <w:rPr>
          <w:rtl/>
          <w:lang w:eastAsia="he-IL"/>
        </w:rPr>
      </w:pPr>
    </w:p>
    <w:p w14:paraId="52D3254B" w14:textId="4ADF0BA7" w:rsidR="007F38FD" w:rsidRDefault="007F38FD" w:rsidP="007F38FD">
      <w:pPr>
        <w:rPr>
          <w:rtl/>
          <w:lang w:eastAsia="he-IL"/>
        </w:rPr>
      </w:pPr>
      <w:bookmarkStart w:id="4364" w:name="_ETM_Q1_5061802"/>
      <w:bookmarkStart w:id="4365" w:name="_ETM_Q1_5061809"/>
      <w:bookmarkEnd w:id="4364"/>
      <w:bookmarkEnd w:id="4365"/>
      <w:r>
        <w:rPr>
          <w:rFonts w:hint="cs"/>
          <w:rtl/>
          <w:lang w:eastAsia="he-IL"/>
        </w:rPr>
        <w:t xml:space="preserve">כן. המשמעות </w:t>
      </w:r>
      <w:bookmarkStart w:id="4366" w:name="_ETM_Q1_5062605"/>
      <w:bookmarkEnd w:id="4366"/>
      <w:r>
        <w:rPr>
          <w:rFonts w:hint="cs"/>
          <w:rtl/>
          <w:lang w:eastAsia="he-IL"/>
        </w:rPr>
        <w:t xml:space="preserve">היא כזאת </w:t>
      </w:r>
      <w:r>
        <w:rPr>
          <w:rtl/>
          <w:lang w:eastAsia="he-IL"/>
        </w:rPr>
        <w:t>–</w:t>
      </w:r>
      <w:r>
        <w:rPr>
          <w:rFonts w:hint="cs"/>
          <w:rtl/>
          <w:lang w:eastAsia="he-IL"/>
        </w:rPr>
        <w:t xml:space="preserve"> הוא מקבל בקשה, הבקשה יש בה מעבר </w:t>
      </w:r>
      <w:bookmarkStart w:id="4367" w:name="_ETM_Q1_5065662"/>
      <w:bookmarkEnd w:id="4367"/>
      <w:r>
        <w:rPr>
          <w:rFonts w:hint="cs"/>
          <w:rtl/>
          <w:lang w:eastAsia="he-IL"/>
        </w:rPr>
        <w:t xml:space="preserve">בשצ"פ. עכשיו, נניח שהשצ"פ יהיה פחות מעשרה דונם, ואין הוראה </w:t>
      </w:r>
      <w:bookmarkStart w:id="4368" w:name="_ETM_Q1_5070195"/>
      <w:bookmarkStart w:id="4369" w:name="_ETM_Q1_5065531"/>
      <w:bookmarkEnd w:id="4368"/>
      <w:bookmarkEnd w:id="4369"/>
      <w:r>
        <w:rPr>
          <w:rFonts w:hint="cs"/>
          <w:rtl/>
          <w:lang w:eastAsia="he-IL"/>
        </w:rPr>
        <w:t xml:space="preserve">בתוכנית שאומרת </w:t>
      </w:r>
      <w:r w:rsidR="008114AD">
        <w:rPr>
          <w:rFonts w:hint="cs"/>
          <w:rtl/>
          <w:lang w:eastAsia="he-IL"/>
        </w:rPr>
        <w:t>שאפשר להעביר תשתית תת-קרקעית. א</w:t>
      </w:r>
      <w:bookmarkStart w:id="4370" w:name="_ETM_Q1_5075982"/>
      <w:bookmarkEnd w:id="4370"/>
      <w:r w:rsidR="008114AD">
        <w:rPr>
          <w:rFonts w:hint="cs"/>
          <w:rtl/>
          <w:lang w:eastAsia="he-IL"/>
        </w:rPr>
        <w:t xml:space="preserve">נחנו נאפשר לאשר את </w:t>
      </w:r>
      <w:bookmarkStart w:id="4371" w:name="_ETM_Q1_5073256"/>
      <w:bookmarkEnd w:id="4371"/>
      <w:r w:rsidR="008114AD">
        <w:rPr>
          <w:rFonts w:hint="cs"/>
          <w:rtl/>
          <w:lang w:eastAsia="he-IL"/>
        </w:rPr>
        <w:t xml:space="preserve">הבקשה בשצ"פ הזה. אבל, למהנדס תהיה סמכות בהחלטה לעניין השצ"פים, </w:t>
      </w:r>
      <w:bookmarkStart w:id="4372" w:name="_ETM_Q1_5080212"/>
      <w:bookmarkEnd w:id="4372"/>
      <w:r w:rsidR="008114AD">
        <w:rPr>
          <w:rFonts w:hint="cs"/>
          <w:rtl/>
          <w:lang w:eastAsia="he-IL"/>
        </w:rPr>
        <w:t xml:space="preserve">אם אין חשש של פגיעה בתשתיות. </w:t>
      </w:r>
      <w:bookmarkStart w:id="4373" w:name="_ETM_Q1_5082280"/>
      <w:bookmarkEnd w:id="4373"/>
    </w:p>
    <w:p w14:paraId="2B7C5923" w14:textId="5C744B89" w:rsidR="008114AD" w:rsidRDefault="008114AD" w:rsidP="007F38FD">
      <w:pPr>
        <w:rPr>
          <w:rtl/>
          <w:lang w:eastAsia="he-IL"/>
        </w:rPr>
      </w:pPr>
      <w:bookmarkStart w:id="4374" w:name="_ETM_Q1_5082309"/>
      <w:bookmarkEnd w:id="4374"/>
    </w:p>
    <w:p w14:paraId="7482ACF8" w14:textId="1272B741" w:rsidR="008114AD" w:rsidRDefault="008114AD" w:rsidP="008114AD">
      <w:pPr>
        <w:pStyle w:val="af9"/>
        <w:keepNext/>
        <w:rPr>
          <w:rtl/>
          <w:lang w:eastAsia="he-IL"/>
        </w:rPr>
      </w:pPr>
      <w:bookmarkStart w:id="4375" w:name="ET_guest_צחי_בן_ציון_515"/>
      <w:r w:rsidRPr="008114AD">
        <w:rPr>
          <w:rStyle w:val="TagStyle"/>
          <w:rtl/>
        </w:rPr>
        <w:t xml:space="preserve"> &lt;&lt; אורח &gt;&gt; </w:t>
      </w:r>
      <w:r>
        <w:rPr>
          <w:rtl/>
          <w:lang w:eastAsia="he-IL"/>
        </w:rPr>
        <w:t>צחי בן ציון:</w:t>
      </w:r>
      <w:r w:rsidRPr="008114AD">
        <w:rPr>
          <w:rStyle w:val="TagStyle"/>
          <w:rtl/>
        </w:rPr>
        <w:t xml:space="preserve"> &lt;&lt; אורח &gt;&gt;</w:t>
      </w:r>
      <w:r w:rsidR="00406AA6">
        <w:rPr>
          <w:rtl/>
          <w:lang w:eastAsia="he-IL"/>
        </w:rPr>
        <w:t xml:space="preserve"> </w:t>
      </w:r>
      <w:r>
        <w:rPr>
          <w:rtl/>
          <w:lang w:eastAsia="he-IL"/>
        </w:rPr>
        <w:t xml:space="preserve"> </w:t>
      </w:r>
      <w:bookmarkEnd w:id="4375"/>
    </w:p>
    <w:p w14:paraId="65C3AC04" w14:textId="1EAAF3CA" w:rsidR="008114AD" w:rsidRDefault="008114AD" w:rsidP="008114AD">
      <w:pPr>
        <w:pStyle w:val="KeepWithNext"/>
        <w:rPr>
          <w:rtl/>
          <w:lang w:eastAsia="he-IL"/>
        </w:rPr>
      </w:pPr>
    </w:p>
    <w:p w14:paraId="1F575A29" w14:textId="7B02DDFD" w:rsidR="008114AD" w:rsidRDefault="008114AD" w:rsidP="008114AD">
      <w:pPr>
        <w:rPr>
          <w:rtl/>
          <w:lang w:eastAsia="he-IL"/>
        </w:rPr>
      </w:pPr>
      <w:bookmarkStart w:id="4376" w:name="_ETM_Q1_5082845"/>
      <w:bookmarkStart w:id="4377" w:name="_ETM_Q1_5082852"/>
      <w:bookmarkEnd w:id="4376"/>
      <w:bookmarkEnd w:id="4377"/>
      <w:r>
        <w:rPr>
          <w:rFonts w:hint="cs"/>
          <w:rtl/>
          <w:lang w:eastAsia="he-IL"/>
        </w:rPr>
        <w:t>עוד פעם, רק לשצ"פ.</w:t>
      </w:r>
    </w:p>
    <w:p w14:paraId="0854E37B" w14:textId="3BA7A6CC" w:rsidR="00A767AC" w:rsidRDefault="00A767AC" w:rsidP="00A767AC">
      <w:pPr>
        <w:rPr>
          <w:rFonts w:ascii="David" w:hAnsi="David"/>
          <w:u w:val="single"/>
          <w:rtl/>
          <w:lang w:eastAsia="he-IL"/>
        </w:rPr>
      </w:pPr>
      <w:bookmarkStart w:id="4378" w:name="_ETM_Q1_5083848"/>
      <w:bookmarkStart w:id="4379" w:name="_ETM_Q1_5083871"/>
      <w:bookmarkStart w:id="4380" w:name="_ETM_Q1_5084622"/>
      <w:bookmarkEnd w:id="4378"/>
      <w:bookmarkEnd w:id="4379"/>
      <w:bookmarkEnd w:id="4380"/>
    </w:p>
    <w:p w14:paraId="6AB76154" w14:textId="63B66800" w:rsidR="00A767AC" w:rsidRPr="00A767AC" w:rsidRDefault="00A767AC" w:rsidP="00A767AC">
      <w:pPr>
        <w:pStyle w:val="af9"/>
        <w:keepNext/>
        <w:rPr>
          <w:rtl/>
          <w:lang w:eastAsia="he-IL"/>
        </w:rPr>
      </w:pPr>
      <w:bookmarkStart w:id="4381" w:name="ET_guest_דרור_לוינגר_538"/>
      <w:r w:rsidRPr="00A767AC">
        <w:rPr>
          <w:rStyle w:val="TagStyle"/>
          <w:rtl/>
        </w:rPr>
        <w:t xml:space="preserve"> &lt;&lt; אורח &gt;&gt; </w:t>
      </w:r>
      <w:r>
        <w:rPr>
          <w:rtl/>
          <w:lang w:eastAsia="he-IL"/>
        </w:rPr>
        <w:t>דרור לוינגר:</w:t>
      </w:r>
      <w:r w:rsidRPr="00A767AC">
        <w:rPr>
          <w:rStyle w:val="TagStyle"/>
          <w:rtl/>
        </w:rPr>
        <w:t xml:space="preserve"> &lt;&lt; אורח &gt;&gt;</w:t>
      </w:r>
      <w:r w:rsidR="00406AA6">
        <w:rPr>
          <w:rtl/>
          <w:lang w:eastAsia="he-IL"/>
        </w:rPr>
        <w:t xml:space="preserve"> </w:t>
      </w:r>
      <w:r>
        <w:rPr>
          <w:rtl/>
          <w:lang w:eastAsia="he-IL"/>
        </w:rPr>
        <w:t xml:space="preserve"> </w:t>
      </w:r>
      <w:bookmarkEnd w:id="4381"/>
    </w:p>
    <w:p w14:paraId="29623782" w14:textId="37F837DD" w:rsidR="008114AD" w:rsidRDefault="008114AD" w:rsidP="008114AD">
      <w:pPr>
        <w:pStyle w:val="KeepWithNext"/>
        <w:rPr>
          <w:rtl/>
          <w:lang w:eastAsia="he-IL"/>
        </w:rPr>
      </w:pPr>
    </w:p>
    <w:p w14:paraId="4883F79F" w14:textId="0EFC0C1F" w:rsidR="008114AD" w:rsidRDefault="008114AD" w:rsidP="008114AD">
      <w:pPr>
        <w:rPr>
          <w:rtl/>
          <w:lang w:eastAsia="he-IL"/>
        </w:rPr>
      </w:pPr>
      <w:bookmarkStart w:id="4382" w:name="_ETM_Q1_5084792"/>
      <w:bookmarkStart w:id="4383" w:name="_ETM_Q1_5084799"/>
      <w:bookmarkEnd w:id="4382"/>
      <w:bookmarkEnd w:id="4383"/>
      <w:r>
        <w:rPr>
          <w:rFonts w:hint="cs"/>
          <w:rtl/>
          <w:lang w:eastAsia="he-IL"/>
        </w:rPr>
        <w:t>רגע, ואז אין פגיעה בתפק</w:t>
      </w:r>
      <w:bookmarkStart w:id="4384" w:name="_ETM_Q1_5081338"/>
      <w:bookmarkStart w:id="4385" w:name="_ETM_Q1_5077257"/>
      <w:bookmarkEnd w:id="4384"/>
      <w:bookmarkEnd w:id="4385"/>
      <w:r>
        <w:rPr>
          <w:rFonts w:hint="cs"/>
          <w:rtl/>
          <w:lang w:eastAsia="he-IL"/>
        </w:rPr>
        <w:t>וד</w:t>
      </w:r>
      <w:bookmarkStart w:id="4386" w:name="_ETM_Q1_5077967"/>
      <w:bookmarkEnd w:id="4386"/>
      <w:r>
        <w:rPr>
          <w:rFonts w:hint="cs"/>
          <w:rtl/>
          <w:lang w:eastAsia="he-IL"/>
        </w:rPr>
        <w:t xml:space="preserve"> השצ"פ. אבל, ברור שהמהנדס, התשובה של </w:t>
      </w:r>
      <w:bookmarkStart w:id="4387" w:name="_ETM_Q1_5089484"/>
      <w:bookmarkEnd w:id="4387"/>
      <w:r>
        <w:rPr>
          <w:rFonts w:hint="cs"/>
          <w:rtl/>
          <w:lang w:eastAsia="he-IL"/>
        </w:rPr>
        <w:t xml:space="preserve">המהנדס תהיה </w:t>
      </w:r>
      <w:bookmarkStart w:id="4388" w:name="_ETM_Q1_5090638"/>
      <w:bookmarkEnd w:id="4388"/>
      <w:r>
        <w:rPr>
          <w:rFonts w:hint="cs"/>
          <w:rtl/>
          <w:lang w:eastAsia="he-IL"/>
        </w:rPr>
        <w:t>אחת משתיים. או שהוא יג</w:t>
      </w:r>
      <w:bookmarkStart w:id="4389" w:name="_ETM_Q1_5087787"/>
      <w:bookmarkEnd w:id="4389"/>
      <w:r>
        <w:rPr>
          <w:rFonts w:hint="cs"/>
          <w:rtl/>
          <w:lang w:eastAsia="he-IL"/>
        </w:rPr>
        <w:t xml:space="preserve">יד שהוא לא מסכים </w:t>
      </w:r>
      <w:bookmarkStart w:id="4390" w:name="_ETM_Q1_5090478"/>
      <w:bookmarkEnd w:id="4390"/>
      <w:r>
        <w:rPr>
          <w:rFonts w:hint="cs"/>
          <w:rtl/>
          <w:lang w:eastAsia="he-IL"/>
        </w:rPr>
        <w:t xml:space="preserve">בשצ"פ הזה והוא דוחה את הבקשה. וזה בסדר, זכותו לדחות. </w:t>
      </w:r>
      <w:bookmarkStart w:id="4391" w:name="_ETM_Q1_5092805"/>
      <w:bookmarkEnd w:id="4391"/>
      <w:r>
        <w:rPr>
          <w:rFonts w:hint="cs"/>
          <w:rtl/>
          <w:lang w:eastAsia="he-IL"/>
        </w:rPr>
        <w:t xml:space="preserve">או שהוא יגיד, אתה יכול לתקן. תקן, תעקוף את </w:t>
      </w:r>
      <w:bookmarkStart w:id="4392" w:name="_ETM_Q1_5098736"/>
      <w:bookmarkEnd w:id="4392"/>
      <w:r>
        <w:rPr>
          <w:rFonts w:hint="cs"/>
          <w:rtl/>
          <w:lang w:eastAsia="he-IL"/>
        </w:rPr>
        <w:t>השצ"פ.</w:t>
      </w:r>
      <w:bookmarkStart w:id="4393" w:name="_ETM_Q1_5099610"/>
      <w:bookmarkEnd w:id="4393"/>
    </w:p>
    <w:p w14:paraId="7BF9E786" w14:textId="3D33EB34" w:rsidR="008114AD" w:rsidRDefault="008114AD" w:rsidP="008114AD">
      <w:pPr>
        <w:rPr>
          <w:rtl/>
          <w:lang w:eastAsia="he-IL"/>
        </w:rPr>
      </w:pPr>
      <w:bookmarkStart w:id="4394" w:name="_ETM_Q1_5099633"/>
      <w:bookmarkEnd w:id="4394"/>
    </w:p>
    <w:p w14:paraId="0BD2F68C" w14:textId="07B31F36" w:rsidR="008114AD" w:rsidRDefault="008114AD" w:rsidP="008114AD">
      <w:pPr>
        <w:pStyle w:val="af9"/>
        <w:keepNext/>
        <w:rPr>
          <w:rtl/>
          <w:lang w:eastAsia="he-IL"/>
        </w:rPr>
      </w:pPr>
      <w:bookmarkStart w:id="4395" w:name="ET_guest_צחי_בן_ציון_517"/>
      <w:r w:rsidRPr="008114AD">
        <w:rPr>
          <w:rStyle w:val="TagStyle"/>
          <w:rtl/>
        </w:rPr>
        <w:t xml:space="preserve"> &lt;&lt; אורח &gt;&gt; </w:t>
      </w:r>
      <w:r>
        <w:rPr>
          <w:rtl/>
          <w:lang w:eastAsia="he-IL"/>
        </w:rPr>
        <w:t>צחי בן ציון:</w:t>
      </w:r>
      <w:r w:rsidRPr="008114AD">
        <w:rPr>
          <w:rStyle w:val="TagStyle"/>
          <w:rtl/>
        </w:rPr>
        <w:t xml:space="preserve"> &lt;&lt; אורח &gt;&gt;</w:t>
      </w:r>
      <w:r w:rsidR="00406AA6">
        <w:rPr>
          <w:rtl/>
          <w:lang w:eastAsia="he-IL"/>
        </w:rPr>
        <w:t xml:space="preserve"> </w:t>
      </w:r>
      <w:r>
        <w:rPr>
          <w:rtl/>
          <w:lang w:eastAsia="he-IL"/>
        </w:rPr>
        <w:t xml:space="preserve"> </w:t>
      </w:r>
      <w:bookmarkEnd w:id="4395"/>
    </w:p>
    <w:p w14:paraId="3977C2E2" w14:textId="427C3CBB" w:rsidR="008114AD" w:rsidRDefault="008114AD" w:rsidP="008114AD">
      <w:pPr>
        <w:pStyle w:val="KeepWithNext"/>
        <w:rPr>
          <w:rtl/>
          <w:lang w:eastAsia="he-IL"/>
        </w:rPr>
      </w:pPr>
    </w:p>
    <w:p w14:paraId="3332A99A" w14:textId="0D434C98" w:rsidR="008114AD" w:rsidRDefault="008114AD" w:rsidP="008114AD">
      <w:pPr>
        <w:rPr>
          <w:rtl/>
          <w:lang w:eastAsia="he-IL"/>
        </w:rPr>
      </w:pPr>
      <w:bookmarkStart w:id="4396" w:name="_ETM_Q1_5100115"/>
      <w:bookmarkStart w:id="4397" w:name="_ETM_Q1_5100121"/>
      <w:bookmarkEnd w:id="4396"/>
      <w:bookmarkEnd w:id="4397"/>
      <w:r>
        <w:rPr>
          <w:rFonts w:hint="cs"/>
          <w:rtl/>
          <w:lang w:eastAsia="he-IL"/>
        </w:rPr>
        <w:t>השאל</w:t>
      </w:r>
      <w:bookmarkStart w:id="4398" w:name="_ETM_Q1_5096413"/>
      <w:bookmarkEnd w:id="4398"/>
      <w:r>
        <w:rPr>
          <w:rFonts w:hint="cs"/>
          <w:rtl/>
          <w:lang w:eastAsia="he-IL"/>
        </w:rPr>
        <w:t xml:space="preserve">ה אם אי אפשר להגיד </w:t>
      </w:r>
      <w:bookmarkStart w:id="4399" w:name="_ETM_Q1_5101281"/>
      <w:bookmarkEnd w:id="4399"/>
      <w:r>
        <w:rPr>
          <w:rFonts w:hint="cs"/>
          <w:rtl/>
          <w:lang w:eastAsia="he-IL"/>
        </w:rPr>
        <w:t xml:space="preserve">משהו </w:t>
      </w:r>
      <w:bookmarkStart w:id="4400" w:name="_ETM_Q1_5096783"/>
      <w:bookmarkEnd w:id="4400"/>
      <w:r>
        <w:rPr>
          <w:rFonts w:hint="cs"/>
          <w:rtl/>
          <w:lang w:eastAsia="he-IL"/>
        </w:rPr>
        <w:t>אחר.</w:t>
      </w:r>
    </w:p>
    <w:p w14:paraId="3021A2E0" w14:textId="15722765" w:rsidR="008114AD" w:rsidRDefault="008114AD" w:rsidP="008114AD">
      <w:pPr>
        <w:rPr>
          <w:rtl/>
          <w:lang w:eastAsia="he-IL"/>
        </w:rPr>
      </w:pPr>
      <w:bookmarkStart w:id="4401" w:name="_ETM_Q1_5097173"/>
      <w:bookmarkStart w:id="4402" w:name="_ETM_Q1_5097198"/>
      <w:bookmarkStart w:id="4403" w:name="_ETM_Q1_5097673"/>
      <w:bookmarkEnd w:id="4401"/>
      <w:bookmarkEnd w:id="4402"/>
      <w:bookmarkEnd w:id="4403"/>
    </w:p>
    <w:p w14:paraId="575E141F" w14:textId="5B457C72" w:rsidR="008114AD" w:rsidRDefault="008114AD" w:rsidP="008114AD">
      <w:pPr>
        <w:pStyle w:val="af9"/>
        <w:keepNext/>
        <w:rPr>
          <w:rtl/>
          <w:lang w:eastAsia="he-IL"/>
        </w:rPr>
      </w:pPr>
      <w:bookmarkStart w:id="4404" w:name="ET_guest_טל_פוקס_518"/>
      <w:r w:rsidRPr="008114AD">
        <w:rPr>
          <w:rStyle w:val="TagStyle"/>
          <w:rtl/>
        </w:rPr>
        <w:t xml:space="preserve"> &lt;&lt; אורח &gt;&gt; </w:t>
      </w:r>
      <w:r>
        <w:rPr>
          <w:rtl/>
          <w:lang w:eastAsia="he-IL"/>
        </w:rPr>
        <w:t>טל פוקס:</w:t>
      </w:r>
      <w:r w:rsidRPr="008114AD">
        <w:rPr>
          <w:rStyle w:val="TagStyle"/>
          <w:rtl/>
        </w:rPr>
        <w:t xml:space="preserve"> &lt;&lt; אורח &gt;&gt;</w:t>
      </w:r>
      <w:r w:rsidR="00406AA6">
        <w:rPr>
          <w:rtl/>
          <w:lang w:eastAsia="he-IL"/>
        </w:rPr>
        <w:t xml:space="preserve"> </w:t>
      </w:r>
      <w:r>
        <w:rPr>
          <w:rtl/>
          <w:lang w:eastAsia="he-IL"/>
        </w:rPr>
        <w:t xml:space="preserve"> </w:t>
      </w:r>
      <w:bookmarkEnd w:id="4404"/>
    </w:p>
    <w:p w14:paraId="180882F4" w14:textId="19948D08" w:rsidR="008114AD" w:rsidRDefault="008114AD" w:rsidP="008114AD">
      <w:pPr>
        <w:pStyle w:val="KeepWithNext"/>
        <w:rPr>
          <w:rtl/>
          <w:lang w:eastAsia="he-IL"/>
        </w:rPr>
      </w:pPr>
    </w:p>
    <w:p w14:paraId="72F31CD5" w14:textId="02B38CF7" w:rsidR="008114AD" w:rsidRDefault="008114AD" w:rsidP="008114AD">
      <w:pPr>
        <w:rPr>
          <w:rtl/>
          <w:lang w:eastAsia="he-IL"/>
        </w:rPr>
      </w:pPr>
      <w:bookmarkStart w:id="4405" w:name="_ETM_Q1_5097789"/>
      <w:bookmarkStart w:id="4406" w:name="_ETM_Q1_5097795"/>
      <w:bookmarkEnd w:id="4405"/>
      <w:bookmarkEnd w:id="4406"/>
      <w:r>
        <w:rPr>
          <w:rFonts w:hint="cs"/>
          <w:rtl/>
          <w:lang w:eastAsia="he-IL"/>
        </w:rPr>
        <w:t>ועל זה לא ניתן לערור.</w:t>
      </w:r>
    </w:p>
    <w:p w14:paraId="042C091F" w14:textId="2866A41C" w:rsidR="00A767AC" w:rsidRDefault="00A767AC" w:rsidP="00A767AC">
      <w:pPr>
        <w:rPr>
          <w:rFonts w:ascii="David" w:hAnsi="David"/>
          <w:u w:val="single"/>
          <w:rtl/>
          <w:lang w:eastAsia="he-IL"/>
        </w:rPr>
      </w:pPr>
    </w:p>
    <w:p w14:paraId="19260A85" w14:textId="355E0907" w:rsidR="00A767AC" w:rsidRPr="00A767AC" w:rsidRDefault="00A767AC" w:rsidP="00A767AC">
      <w:pPr>
        <w:pStyle w:val="af9"/>
        <w:keepNext/>
        <w:rPr>
          <w:rtl/>
          <w:lang w:eastAsia="he-IL"/>
        </w:rPr>
      </w:pPr>
      <w:r w:rsidRPr="00A767AC">
        <w:rPr>
          <w:rStyle w:val="TagStyle"/>
          <w:rtl/>
        </w:rPr>
        <w:t xml:space="preserve"> &lt;&lt; אורח &gt;&gt; </w:t>
      </w:r>
      <w:r>
        <w:rPr>
          <w:rtl/>
          <w:lang w:eastAsia="he-IL"/>
        </w:rPr>
        <w:t>דרור לוינגר:</w:t>
      </w:r>
      <w:r w:rsidRPr="00A767AC">
        <w:rPr>
          <w:rStyle w:val="TagStyle"/>
          <w:rtl/>
        </w:rPr>
        <w:t xml:space="preserve"> &lt;&lt; אורח &gt;&gt;</w:t>
      </w:r>
      <w:r w:rsidR="00406AA6">
        <w:rPr>
          <w:rtl/>
          <w:lang w:eastAsia="he-IL"/>
        </w:rPr>
        <w:t xml:space="preserve"> </w:t>
      </w:r>
      <w:r>
        <w:rPr>
          <w:rtl/>
          <w:lang w:eastAsia="he-IL"/>
        </w:rPr>
        <w:t xml:space="preserve"> </w:t>
      </w:r>
    </w:p>
    <w:p w14:paraId="2E388C9E" w14:textId="4A775959" w:rsidR="00A767AC" w:rsidRDefault="00A767AC" w:rsidP="00A767AC">
      <w:pPr>
        <w:pStyle w:val="KeepWithNext"/>
        <w:rPr>
          <w:rtl/>
          <w:lang w:eastAsia="he-IL"/>
        </w:rPr>
      </w:pPr>
    </w:p>
    <w:p w14:paraId="5FAB7DE7" w14:textId="75082353" w:rsidR="00A767AC" w:rsidRPr="00A767AC" w:rsidRDefault="00A767AC" w:rsidP="00A767AC">
      <w:pPr>
        <w:rPr>
          <w:rtl/>
          <w:lang w:eastAsia="he-IL"/>
        </w:rPr>
      </w:pPr>
      <w:r>
        <w:rPr>
          <w:rFonts w:hint="cs"/>
          <w:rtl/>
          <w:lang w:eastAsia="he-IL"/>
        </w:rPr>
        <w:t>לא, ודאי שניתן.</w:t>
      </w:r>
    </w:p>
    <w:p w14:paraId="7DE3079C" w14:textId="09A7E356" w:rsidR="008114AD" w:rsidRDefault="008114AD" w:rsidP="00290C50">
      <w:pPr>
        <w:rPr>
          <w:rtl/>
          <w:lang w:eastAsia="he-IL"/>
        </w:rPr>
      </w:pPr>
      <w:bookmarkStart w:id="4407" w:name="_ETM_Q1_2975128"/>
      <w:bookmarkStart w:id="4408" w:name="_ETM_Q1_5102193"/>
      <w:bookmarkEnd w:id="4407"/>
      <w:bookmarkEnd w:id="4408"/>
    </w:p>
    <w:p w14:paraId="08C910DE" w14:textId="07873A24" w:rsidR="008114AD" w:rsidRDefault="008114AD" w:rsidP="008114AD">
      <w:pPr>
        <w:pStyle w:val="af9"/>
        <w:keepNext/>
        <w:rPr>
          <w:rtl/>
          <w:lang w:eastAsia="he-IL"/>
        </w:rPr>
      </w:pPr>
      <w:bookmarkStart w:id="4409" w:name="ET_guest_צחי_בן_ציון_519"/>
      <w:r w:rsidRPr="008114AD">
        <w:rPr>
          <w:rStyle w:val="TagStyle"/>
          <w:rtl/>
        </w:rPr>
        <w:t xml:space="preserve"> &lt;&lt; אורח &gt;&gt; </w:t>
      </w:r>
      <w:r>
        <w:rPr>
          <w:rtl/>
          <w:lang w:eastAsia="he-IL"/>
        </w:rPr>
        <w:t>צחי בן ציון:</w:t>
      </w:r>
      <w:r w:rsidRPr="008114AD">
        <w:rPr>
          <w:rStyle w:val="TagStyle"/>
          <w:rtl/>
        </w:rPr>
        <w:t xml:space="preserve"> &lt;&lt; אורח &gt;&gt;</w:t>
      </w:r>
      <w:r w:rsidR="00406AA6">
        <w:rPr>
          <w:rtl/>
          <w:lang w:eastAsia="he-IL"/>
        </w:rPr>
        <w:t xml:space="preserve"> </w:t>
      </w:r>
      <w:r>
        <w:rPr>
          <w:rtl/>
          <w:lang w:eastAsia="he-IL"/>
        </w:rPr>
        <w:t xml:space="preserve"> </w:t>
      </w:r>
      <w:bookmarkEnd w:id="4409"/>
    </w:p>
    <w:p w14:paraId="1366D37D" w14:textId="6ACC2D90" w:rsidR="008114AD" w:rsidRDefault="008114AD" w:rsidP="008114AD">
      <w:pPr>
        <w:pStyle w:val="KeepWithNext"/>
        <w:rPr>
          <w:rtl/>
          <w:lang w:eastAsia="he-IL"/>
        </w:rPr>
      </w:pPr>
    </w:p>
    <w:p w14:paraId="35FCCE45" w14:textId="3081BAFE" w:rsidR="008114AD" w:rsidRDefault="008114AD" w:rsidP="008114AD">
      <w:pPr>
        <w:rPr>
          <w:rtl/>
          <w:lang w:eastAsia="he-IL"/>
        </w:rPr>
      </w:pPr>
      <w:bookmarkStart w:id="4410" w:name="_ETM_Q1_5102330"/>
      <w:bookmarkStart w:id="4411" w:name="_ETM_Q1_5102337"/>
      <w:bookmarkStart w:id="4412" w:name="_ETM_Q1_5097424"/>
      <w:bookmarkEnd w:id="4410"/>
      <w:bookmarkEnd w:id="4411"/>
      <w:bookmarkEnd w:id="4412"/>
      <w:r>
        <w:rPr>
          <w:rFonts w:hint="cs"/>
          <w:rtl/>
          <w:lang w:eastAsia="he-IL"/>
        </w:rPr>
        <w:t xml:space="preserve">רגע, רגע, שנייה, </w:t>
      </w:r>
      <w:bookmarkStart w:id="4413" w:name="_ETM_Q1_5099870"/>
      <w:bookmarkEnd w:id="4413"/>
      <w:r>
        <w:rPr>
          <w:rFonts w:hint="cs"/>
          <w:rtl/>
          <w:lang w:eastAsia="he-IL"/>
        </w:rPr>
        <w:t>רק ברשותכם. השאלה אם אי אפשר להגיד משהו אחר.</w:t>
      </w:r>
    </w:p>
    <w:p w14:paraId="7EF255C0" w14:textId="31D09499" w:rsidR="008114AD" w:rsidRDefault="008114AD" w:rsidP="008114AD">
      <w:pPr>
        <w:rPr>
          <w:rtl/>
          <w:lang w:eastAsia="he-IL"/>
        </w:rPr>
      </w:pPr>
      <w:bookmarkStart w:id="4414" w:name="_ETM_Q1_5109231"/>
      <w:bookmarkStart w:id="4415" w:name="_ETM_Q1_5109256"/>
      <w:bookmarkStart w:id="4416" w:name="_ETM_Q1_5109674"/>
      <w:bookmarkEnd w:id="4414"/>
      <w:bookmarkEnd w:id="4415"/>
      <w:bookmarkEnd w:id="4416"/>
    </w:p>
    <w:p w14:paraId="29E17026" w14:textId="35D3212D" w:rsidR="008114AD" w:rsidRDefault="008114AD" w:rsidP="008114AD">
      <w:pPr>
        <w:pStyle w:val="af6"/>
        <w:keepNext/>
        <w:rPr>
          <w:rtl/>
        </w:rPr>
      </w:pPr>
      <w:bookmarkStart w:id="4417" w:name="ET_yor_5159_520"/>
      <w:r w:rsidRPr="008114AD">
        <w:rPr>
          <w:rStyle w:val="TagStyle"/>
          <w:rtl/>
        </w:rPr>
        <w:t xml:space="preserve"> &lt;&lt; יור &gt;&gt; </w:t>
      </w:r>
      <w:r>
        <w:rPr>
          <w:rtl/>
        </w:rPr>
        <w:t>היו"ר דוד ביטן:</w:t>
      </w:r>
      <w:r w:rsidRPr="008114AD">
        <w:rPr>
          <w:rStyle w:val="TagStyle"/>
          <w:rtl/>
        </w:rPr>
        <w:t xml:space="preserve"> &lt;&lt; יור &gt;&gt;</w:t>
      </w:r>
      <w:r w:rsidR="00406AA6">
        <w:rPr>
          <w:rtl/>
        </w:rPr>
        <w:t xml:space="preserve"> </w:t>
      </w:r>
      <w:r>
        <w:rPr>
          <w:rtl/>
        </w:rPr>
        <w:t xml:space="preserve"> </w:t>
      </w:r>
      <w:bookmarkEnd w:id="4417"/>
    </w:p>
    <w:p w14:paraId="2A24E25E" w14:textId="640CE845" w:rsidR="008114AD" w:rsidRDefault="008114AD" w:rsidP="008114AD">
      <w:pPr>
        <w:pStyle w:val="KeepWithNext"/>
        <w:rPr>
          <w:rtl/>
          <w:lang w:eastAsia="he-IL"/>
        </w:rPr>
      </w:pPr>
    </w:p>
    <w:p w14:paraId="5E377AC7" w14:textId="5C615BC7" w:rsidR="008114AD" w:rsidRDefault="008114AD" w:rsidP="008114AD">
      <w:pPr>
        <w:rPr>
          <w:rtl/>
          <w:lang w:eastAsia="he-IL"/>
        </w:rPr>
      </w:pPr>
      <w:bookmarkStart w:id="4418" w:name="_ETM_Q1_5109788"/>
      <w:bookmarkStart w:id="4419" w:name="_ETM_Q1_5109794"/>
      <w:bookmarkEnd w:id="4418"/>
      <w:bookmarkEnd w:id="4419"/>
      <w:r>
        <w:rPr>
          <w:rFonts w:hint="cs"/>
          <w:rtl/>
          <w:lang w:eastAsia="he-IL"/>
        </w:rPr>
        <w:t xml:space="preserve">לא, צריך </w:t>
      </w:r>
      <w:bookmarkStart w:id="4420" w:name="_ETM_Q1_5110351"/>
      <w:bookmarkStart w:id="4421" w:name="_ETM_Q1_5106252"/>
      <w:bookmarkEnd w:id="4420"/>
      <w:bookmarkEnd w:id="4421"/>
      <w:r>
        <w:rPr>
          <w:rFonts w:hint="cs"/>
          <w:rtl/>
          <w:lang w:eastAsia="he-IL"/>
        </w:rPr>
        <w:t xml:space="preserve">להיות כתוב שאין ערר על זה. </w:t>
      </w:r>
    </w:p>
    <w:p w14:paraId="78104C10" w14:textId="24430982" w:rsidR="008114AD" w:rsidRDefault="008114AD" w:rsidP="008114AD">
      <w:pPr>
        <w:rPr>
          <w:rtl/>
          <w:lang w:eastAsia="he-IL"/>
        </w:rPr>
      </w:pPr>
      <w:bookmarkStart w:id="4422" w:name="_ETM_Q1_5108345"/>
      <w:bookmarkStart w:id="4423" w:name="_ETM_Q1_5108371"/>
      <w:bookmarkStart w:id="4424" w:name="_ETM_Q1_5108728"/>
      <w:bookmarkEnd w:id="4422"/>
      <w:bookmarkEnd w:id="4423"/>
      <w:bookmarkEnd w:id="4424"/>
    </w:p>
    <w:p w14:paraId="3AD09845" w14:textId="667E8EDC" w:rsidR="008114AD" w:rsidRDefault="008114AD" w:rsidP="008114AD">
      <w:pPr>
        <w:pStyle w:val="af9"/>
        <w:keepNext/>
        <w:rPr>
          <w:rtl/>
          <w:lang w:eastAsia="he-IL"/>
        </w:rPr>
      </w:pPr>
      <w:bookmarkStart w:id="4425" w:name="ET_guest_צחי_בן_ציון_521"/>
      <w:r w:rsidRPr="008114AD">
        <w:rPr>
          <w:rStyle w:val="TagStyle"/>
          <w:rtl/>
        </w:rPr>
        <w:t xml:space="preserve"> &lt;&lt; אורח &gt;&gt; </w:t>
      </w:r>
      <w:r>
        <w:rPr>
          <w:rtl/>
          <w:lang w:eastAsia="he-IL"/>
        </w:rPr>
        <w:t>צחי בן ציון:</w:t>
      </w:r>
      <w:r w:rsidRPr="008114AD">
        <w:rPr>
          <w:rStyle w:val="TagStyle"/>
          <w:rtl/>
        </w:rPr>
        <w:t xml:space="preserve"> &lt;&lt; אורח &gt;&gt;</w:t>
      </w:r>
      <w:r w:rsidR="00406AA6">
        <w:rPr>
          <w:rtl/>
          <w:lang w:eastAsia="he-IL"/>
        </w:rPr>
        <w:t xml:space="preserve"> </w:t>
      </w:r>
      <w:r>
        <w:rPr>
          <w:rtl/>
          <w:lang w:eastAsia="he-IL"/>
        </w:rPr>
        <w:t xml:space="preserve"> </w:t>
      </w:r>
      <w:bookmarkEnd w:id="4425"/>
    </w:p>
    <w:p w14:paraId="236F5600" w14:textId="0142F6A6" w:rsidR="008114AD" w:rsidRDefault="008114AD" w:rsidP="008114AD">
      <w:pPr>
        <w:pStyle w:val="KeepWithNext"/>
        <w:rPr>
          <w:rtl/>
          <w:lang w:eastAsia="he-IL"/>
        </w:rPr>
      </w:pPr>
    </w:p>
    <w:p w14:paraId="00FCFE13" w14:textId="63A4C395" w:rsidR="008114AD" w:rsidRDefault="008114AD" w:rsidP="008114AD">
      <w:pPr>
        <w:rPr>
          <w:rtl/>
          <w:lang w:eastAsia="he-IL"/>
        </w:rPr>
      </w:pPr>
      <w:bookmarkStart w:id="4426" w:name="_ETM_Q1_5108859"/>
      <w:bookmarkStart w:id="4427" w:name="_ETM_Q1_5108866"/>
      <w:bookmarkEnd w:id="4426"/>
      <w:bookmarkEnd w:id="4427"/>
      <w:r>
        <w:rPr>
          <w:rFonts w:hint="cs"/>
          <w:rtl/>
          <w:lang w:eastAsia="he-IL"/>
        </w:rPr>
        <w:t xml:space="preserve">לא, רגע, רגע, </w:t>
      </w:r>
      <w:bookmarkStart w:id="4428" w:name="_ETM_Q1_5109820"/>
      <w:bookmarkEnd w:id="4428"/>
      <w:r>
        <w:rPr>
          <w:rFonts w:hint="cs"/>
          <w:rtl/>
          <w:lang w:eastAsia="he-IL"/>
        </w:rPr>
        <w:t>רגע. שנייה.</w:t>
      </w:r>
    </w:p>
    <w:p w14:paraId="30F6E311" w14:textId="0A71C2F1" w:rsidR="00A767AC" w:rsidRDefault="00A767AC" w:rsidP="00A767AC">
      <w:pPr>
        <w:rPr>
          <w:rFonts w:ascii="David" w:hAnsi="David"/>
          <w:u w:val="single"/>
          <w:rtl/>
          <w:lang w:eastAsia="he-IL"/>
        </w:rPr>
      </w:pPr>
      <w:bookmarkStart w:id="4429" w:name="_ETM_Q1_5110535"/>
      <w:bookmarkStart w:id="4430" w:name="_ETM_Q1_5110562"/>
      <w:bookmarkStart w:id="4431" w:name="_ETM_Q1_5111178"/>
      <w:bookmarkEnd w:id="4429"/>
      <w:bookmarkEnd w:id="4430"/>
      <w:bookmarkEnd w:id="4431"/>
    </w:p>
    <w:p w14:paraId="464F9894" w14:textId="2F68AF84" w:rsidR="00A767AC" w:rsidRPr="00A767AC" w:rsidRDefault="00A767AC" w:rsidP="00A767AC">
      <w:pPr>
        <w:pStyle w:val="af9"/>
        <w:keepNext/>
        <w:rPr>
          <w:rtl/>
          <w:lang w:eastAsia="he-IL"/>
        </w:rPr>
      </w:pPr>
      <w:bookmarkStart w:id="4432" w:name="ET_guest_דרור_לוינגר_540"/>
      <w:r w:rsidRPr="00A767AC">
        <w:rPr>
          <w:rStyle w:val="TagStyle"/>
          <w:rtl/>
        </w:rPr>
        <w:t xml:space="preserve"> &lt;&lt; אורח &gt;&gt; </w:t>
      </w:r>
      <w:r>
        <w:rPr>
          <w:rtl/>
          <w:lang w:eastAsia="he-IL"/>
        </w:rPr>
        <w:t>דרור לוינגר:</w:t>
      </w:r>
      <w:r w:rsidRPr="00A767AC">
        <w:rPr>
          <w:rStyle w:val="TagStyle"/>
          <w:rtl/>
        </w:rPr>
        <w:t xml:space="preserve"> &lt;&lt; אורח &gt;&gt;</w:t>
      </w:r>
      <w:r w:rsidR="00406AA6">
        <w:rPr>
          <w:rtl/>
          <w:lang w:eastAsia="he-IL"/>
        </w:rPr>
        <w:t xml:space="preserve"> </w:t>
      </w:r>
      <w:r>
        <w:rPr>
          <w:rtl/>
          <w:lang w:eastAsia="he-IL"/>
        </w:rPr>
        <w:t xml:space="preserve"> </w:t>
      </w:r>
      <w:bookmarkEnd w:id="4432"/>
    </w:p>
    <w:p w14:paraId="1B8C8192" w14:textId="78537C60" w:rsidR="008114AD" w:rsidRDefault="008114AD" w:rsidP="008114AD">
      <w:pPr>
        <w:pStyle w:val="KeepWithNext"/>
        <w:rPr>
          <w:rtl/>
          <w:lang w:eastAsia="he-IL"/>
        </w:rPr>
      </w:pPr>
    </w:p>
    <w:p w14:paraId="35D773E0" w14:textId="169CC448" w:rsidR="008114AD" w:rsidRDefault="008114AD" w:rsidP="008114AD">
      <w:pPr>
        <w:rPr>
          <w:rtl/>
          <w:lang w:eastAsia="he-IL"/>
        </w:rPr>
      </w:pPr>
      <w:bookmarkStart w:id="4433" w:name="_ETM_Q1_5111304"/>
      <w:bookmarkStart w:id="4434" w:name="_ETM_Q1_5111311"/>
      <w:bookmarkEnd w:id="4433"/>
      <w:bookmarkEnd w:id="4434"/>
      <w:r>
        <w:rPr>
          <w:rFonts w:hint="cs"/>
          <w:rtl/>
          <w:lang w:eastAsia="he-IL"/>
        </w:rPr>
        <w:t>יש ערר על דחיית בקשה.</w:t>
      </w:r>
    </w:p>
    <w:p w14:paraId="68A11B0C" w14:textId="07977AE6" w:rsidR="008114AD" w:rsidRDefault="008114AD" w:rsidP="008114AD">
      <w:pPr>
        <w:rPr>
          <w:rtl/>
          <w:lang w:eastAsia="he-IL"/>
        </w:rPr>
      </w:pPr>
      <w:bookmarkStart w:id="4435" w:name="_ETM_Q1_5111682"/>
      <w:bookmarkStart w:id="4436" w:name="_ETM_Q1_5111718"/>
      <w:bookmarkStart w:id="4437" w:name="_ETM_Q1_5112083"/>
      <w:bookmarkEnd w:id="4435"/>
      <w:bookmarkEnd w:id="4436"/>
      <w:bookmarkEnd w:id="4437"/>
    </w:p>
    <w:p w14:paraId="59526D5F" w14:textId="4619A304" w:rsidR="008114AD" w:rsidRDefault="008114AD" w:rsidP="008114AD">
      <w:pPr>
        <w:pStyle w:val="af9"/>
        <w:keepNext/>
        <w:rPr>
          <w:rtl/>
          <w:lang w:eastAsia="he-IL"/>
        </w:rPr>
      </w:pPr>
      <w:bookmarkStart w:id="4438" w:name="ET_guest_צחי_בן_ציון_524"/>
      <w:r w:rsidRPr="008114AD">
        <w:rPr>
          <w:rStyle w:val="TagStyle"/>
          <w:rtl/>
        </w:rPr>
        <w:t xml:space="preserve"> &lt;&lt; אורח &gt;&gt; </w:t>
      </w:r>
      <w:r>
        <w:rPr>
          <w:rtl/>
          <w:lang w:eastAsia="he-IL"/>
        </w:rPr>
        <w:t>צחי בן ציון:</w:t>
      </w:r>
      <w:r w:rsidRPr="008114AD">
        <w:rPr>
          <w:rStyle w:val="TagStyle"/>
          <w:rtl/>
        </w:rPr>
        <w:t xml:space="preserve"> &lt;&lt; אורח &gt;&gt;</w:t>
      </w:r>
      <w:r w:rsidR="00406AA6">
        <w:rPr>
          <w:rtl/>
          <w:lang w:eastAsia="he-IL"/>
        </w:rPr>
        <w:t xml:space="preserve"> </w:t>
      </w:r>
      <w:r>
        <w:rPr>
          <w:rtl/>
          <w:lang w:eastAsia="he-IL"/>
        </w:rPr>
        <w:t xml:space="preserve"> </w:t>
      </w:r>
      <w:bookmarkEnd w:id="4438"/>
    </w:p>
    <w:p w14:paraId="6C883238" w14:textId="3FFB80D6" w:rsidR="008114AD" w:rsidRDefault="008114AD" w:rsidP="008114AD">
      <w:pPr>
        <w:pStyle w:val="KeepWithNext"/>
        <w:rPr>
          <w:rtl/>
          <w:lang w:eastAsia="he-IL"/>
        </w:rPr>
      </w:pPr>
    </w:p>
    <w:p w14:paraId="2E8A5A33" w14:textId="30A47FE9" w:rsidR="008114AD" w:rsidRPr="008114AD" w:rsidRDefault="008114AD" w:rsidP="008114AD">
      <w:pPr>
        <w:rPr>
          <w:rtl/>
          <w:lang w:eastAsia="he-IL"/>
        </w:rPr>
      </w:pPr>
      <w:bookmarkStart w:id="4439" w:name="_ETM_Q1_5112225"/>
      <w:bookmarkStart w:id="4440" w:name="_ETM_Q1_5112231"/>
      <w:bookmarkEnd w:id="4439"/>
      <w:bookmarkEnd w:id="4440"/>
      <w:r>
        <w:rPr>
          <w:rFonts w:hint="cs"/>
          <w:rtl/>
          <w:lang w:eastAsia="he-IL"/>
        </w:rPr>
        <w:t>שנייה.</w:t>
      </w:r>
    </w:p>
    <w:p w14:paraId="7FC18DFD" w14:textId="3F7121C4" w:rsidR="008114AD" w:rsidRDefault="008114AD" w:rsidP="008114AD">
      <w:pPr>
        <w:rPr>
          <w:rtl/>
          <w:lang w:eastAsia="he-IL"/>
        </w:rPr>
      </w:pPr>
      <w:bookmarkStart w:id="4441" w:name="_ETM_Q1_5113265"/>
      <w:bookmarkStart w:id="4442" w:name="_ETM_Q1_5113293"/>
      <w:bookmarkStart w:id="4443" w:name="_ETM_Q1_5108438"/>
      <w:bookmarkStart w:id="4444" w:name="_ETM_Q1_5109209"/>
      <w:bookmarkEnd w:id="4441"/>
      <w:bookmarkEnd w:id="4442"/>
      <w:bookmarkEnd w:id="4443"/>
      <w:bookmarkEnd w:id="4444"/>
    </w:p>
    <w:p w14:paraId="7229239B" w14:textId="60B3AD0C" w:rsidR="008114AD" w:rsidRDefault="008114AD" w:rsidP="008114AD">
      <w:pPr>
        <w:pStyle w:val="af6"/>
        <w:keepNext/>
        <w:rPr>
          <w:rtl/>
        </w:rPr>
      </w:pPr>
      <w:bookmarkStart w:id="4445" w:name="ET_yor_5159_523"/>
      <w:r w:rsidRPr="008114AD">
        <w:rPr>
          <w:rStyle w:val="TagStyle"/>
          <w:rtl/>
        </w:rPr>
        <w:t xml:space="preserve"> &lt;&lt; יור &gt;&gt; </w:t>
      </w:r>
      <w:r>
        <w:rPr>
          <w:rtl/>
        </w:rPr>
        <w:t>היו"ר דוד ביטן:</w:t>
      </w:r>
      <w:r w:rsidRPr="008114AD">
        <w:rPr>
          <w:rStyle w:val="TagStyle"/>
          <w:rtl/>
        </w:rPr>
        <w:t xml:space="preserve"> &lt;&lt; יור &gt;&gt;</w:t>
      </w:r>
      <w:r w:rsidR="00406AA6">
        <w:rPr>
          <w:rtl/>
        </w:rPr>
        <w:t xml:space="preserve"> </w:t>
      </w:r>
      <w:r>
        <w:rPr>
          <w:rtl/>
        </w:rPr>
        <w:t xml:space="preserve"> </w:t>
      </w:r>
      <w:bookmarkEnd w:id="4445"/>
    </w:p>
    <w:p w14:paraId="4DA348E9" w14:textId="0C30DF26" w:rsidR="008114AD" w:rsidRDefault="008114AD" w:rsidP="008114AD">
      <w:pPr>
        <w:pStyle w:val="KeepWithNext"/>
        <w:rPr>
          <w:rtl/>
          <w:lang w:eastAsia="he-IL"/>
        </w:rPr>
      </w:pPr>
    </w:p>
    <w:p w14:paraId="49ED79BD" w14:textId="60E96727" w:rsidR="008114AD" w:rsidRDefault="008114AD" w:rsidP="008114AD">
      <w:pPr>
        <w:rPr>
          <w:rtl/>
          <w:lang w:eastAsia="he-IL"/>
        </w:rPr>
      </w:pPr>
      <w:bookmarkStart w:id="4446" w:name="_ETM_Q1_5109349"/>
      <w:bookmarkStart w:id="4447" w:name="_ETM_Q1_5109355"/>
      <w:bookmarkEnd w:id="4446"/>
      <w:bookmarkEnd w:id="4447"/>
      <w:r>
        <w:rPr>
          <w:rFonts w:hint="cs"/>
          <w:rtl/>
          <w:lang w:eastAsia="he-IL"/>
        </w:rPr>
        <w:t>לא דחיית בקשה, בשצ"פ.</w:t>
      </w:r>
    </w:p>
    <w:p w14:paraId="5B4BB825" w14:textId="02E44D78" w:rsidR="00A767AC" w:rsidRDefault="00A767AC" w:rsidP="00A767AC">
      <w:pPr>
        <w:rPr>
          <w:rFonts w:ascii="David" w:hAnsi="David"/>
          <w:u w:val="single"/>
          <w:rtl/>
          <w:lang w:eastAsia="he-IL"/>
        </w:rPr>
      </w:pPr>
      <w:bookmarkStart w:id="4448" w:name="_ETM_Q1_5115401"/>
      <w:bookmarkStart w:id="4449" w:name="_ETM_Q1_5115426"/>
      <w:bookmarkEnd w:id="4448"/>
      <w:bookmarkEnd w:id="4449"/>
    </w:p>
    <w:p w14:paraId="428D38D0" w14:textId="73C9B8F1" w:rsidR="00A767AC" w:rsidRPr="00A767AC" w:rsidRDefault="00A767AC" w:rsidP="00A767AC">
      <w:pPr>
        <w:pStyle w:val="af9"/>
        <w:keepNext/>
        <w:rPr>
          <w:rtl/>
          <w:lang w:eastAsia="he-IL"/>
        </w:rPr>
      </w:pPr>
      <w:r w:rsidRPr="00A767AC">
        <w:rPr>
          <w:rStyle w:val="TagStyle"/>
          <w:rtl/>
        </w:rPr>
        <w:t xml:space="preserve"> &lt;&lt; אורח &gt;&gt; </w:t>
      </w:r>
      <w:r>
        <w:rPr>
          <w:rtl/>
          <w:lang w:eastAsia="he-IL"/>
        </w:rPr>
        <w:t>דרור לוינגר:</w:t>
      </w:r>
      <w:r w:rsidRPr="00A767AC">
        <w:rPr>
          <w:rStyle w:val="TagStyle"/>
          <w:rtl/>
        </w:rPr>
        <w:t xml:space="preserve"> &lt;&lt; אורח &gt;&gt;</w:t>
      </w:r>
      <w:r w:rsidR="00406AA6">
        <w:rPr>
          <w:rtl/>
          <w:lang w:eastAsia="he-IL"/>
        </w:rPr>
        <w:t xml:space="preserve"> </w:t>
      </w:r>
      <w:r>
        <w:rPr>
          <w:rtl/>
          <w:lang w:eastAsia="he-IL"/>
        </w:rPr>
        <w:t xml:space="preserve"> </w:t>
      </w:r>
    </w:p>
    <w:p w14:paraId="097D8A2A" w14:textId="302A1592" w:rsidR="008114AD" w:rsidRDefault="008114AD" w:rsidP="008114AD">
      <w:pPr>
        <w:pStyle w:val="KeepWithNext"/>
        <w:rPr>
          <w:rtl/>
          <w:lang w:eastAsia="he-IL"/>
        </w:rPr>
      </w:pPr>
    </w:p>
    <w:p w14:paraId="598A513D" w14:textId="3052F29C" w:rsidR="008114AD" w:rsidRDefault="008114AD" w:rsidP="008114AD">
      <w:pPr>
        <w:rPr>
          <w:rtl/>
          <w:lang w:eastAsia="he-IL"/>
        </w:rPr>
      </w:pPr>
      <w:bookmarkStart w:id="4450" w:name="_ETM_Q1_5117693"/>
      <w:bookmarkStart w:id="4451" w:name="_ETM_Q1_5117700"/>
      <w:bookmarkEnd w:id="4450"/>
      <w:bookmarkEnd w:id="4451"/>
      <w:r>
        <w:rPr>
          <w:rFonts w:hint="cs"/>
          <w:rtl/>
          <w:lang w:eastAsia="he-IL"/>
        </w:rPr>
        <w:t>המשמעות היא דחיית בקשה.</w:t>
      </w:r>
    </w:p>
    <w:p w14:paraId="7932281B" w14:textId="77777777" w:rsidR="008114AD" w:rsidRPr="008114AD" w:rsidRDefault="008114AD" w:rsidP="008114AD">
      <w:pPr>
        <w:rPr>
          <w:rtl/>
          <w:lang w:eastAsia="he-IL"/>
        </w:rPr>
      </w:pPr>
      <w:bookmarkStart w:id="4452" w:name="_ETM_Q1_5120962"/>
      <w:bookmarkStart w:id="4453" w:name="_ETM_Q1_5120990"/>
      <w:bookmarkStart w:id="4454" w:name="_ETM_Q1_5116473"/>
      <w:bookmarkEnd w:id="4452"/>
      <w:bookmarkEnd w:id="4453"/>
      <w:bookmarkEnd w:id="4454"/>
    </w:p>
    <w:p w14:paraId="2749249F" w14:textId="60CB8A00" w:rsidR="008114AD" w:rsidRDefault="008114AD" w:rsidP="008114AD">
      <w:pPr>
        <w:pStyle w:val="af9"/>
        <w:keepNext/>
        <w:rPr>
          <w:rtl/>
          <w:lang w:eastAsia="he-IL"/>
        </w:rPr>
      </w:pPr>
      <w:bookmarkStart w:id="4455" w:name="ET_guest_צחי_בן_ציון_525"/>
      <w:r w:rsidRPr="008114AD">
        <w:rPr>
          <w:rStyle w:val="TagStyle"/>
          <w:rtl/>
        </w:rPr>
        <w:t xml:space="preserve"> &lt;&lt; אורח &gt;&gt; </w:t>
      </w:r>
      <w:r>
        <w:rPr>
          <w:rtl/>
          <w:lang w:eastAsia="he-IL"/>
        </w:rPr>
        <w:t>צחי בן ציון:</w:t>
      </w:r>
      <w:r w:rsidRPr="008114AD">
        <w:rPr>
          <w:rStyle w:val="TagStyle"/>
          <w:rtl/>
        </w:rPr>
        <w:t xml:space="preserve"> &lt;&lt; אורח &gt;&gt;</w:t>
      </w:r>
      <w:r w:rsidR="00406AA6">
        <w:rPr>
          <w:rtl/>
          <w:lang w:eastAsia="he-IL"/>
        </w:rPr>
        <w:t xml:space="preserve"> </w:t>
      </w:r>
      <w:r>
        <w:rPr>
          <w:rtl/>
          <w:lang w:eastAsia="he-IL"/>
        </w:rPr>
        <w:t xml:space="preserve"> </w:t>
      </w:r>
      <w:bookmarkEnd w:id="4455"/>
    </w:p>
    <w:p w14:paraId="1385976E" w14:textId="070F105C" w:rsidR="008114AD" w:rsidRDefault="008114AD" w:rsidP="008114AD">
      <w:pPr>
        <w:pStyle w:val="KeepWithNext"/>
        <w:rPr>
          <w:rtl/>
          <w:lang w:eastAsia="he-IL"/>
        </w:rPr>
      </w:pPr>
    </w:p>
    <w:p w14:paraId="67F35224" w14:textId="23DE2397" w:rsidR="008114AD" w:rsidRDefault="008114AD" w:rsidP="008114AD">
      <w:pPr>
        <w:rPr>
          <w:rtl/>
          <w:lang w:eastAsia="he-IL"/>
        </w:rPr>
      </w:pPr>
      <w:bookmarkStart w:id="4456" w:name="_ETM_Q1_5115940"/>
      <w:bookmarkStart w:id="4457" w:name="_ETM_Q1_5115947"/>
      <w:bookmarkEnd w:id="4456"/>
      <w:bookmarkEnd w:id="4457"/>
      <w:r>
        <w:rPr>
          <w:rFonts w:hint="cs"/>
          <w:rtl/>
          <w:lang w:eastAsia="he-IL"/>
        </w:rPr>
        <w:t xml:space="preserve">רגע, </w:t>
      </w:r>
      <w:bookmarkStart w:id="4458" w:name="_ETM_Q1_5111554"/>
      <w:bookmarkEnd w:id="4458"/>
      <w:r>
        <w:rPr>
          <w:rFonts w:hint="cs"/>
          <w:rtl/>
          <w:lang w:eastAsia="he-IL"/>
        </w:rPr>
        <w:t xml:space="preserve">אנחנו </w:t>
      </w:r>
      <w:bookmarkStart w:id="4459" w:name="_ETM_Q1_5111901"/>
      <w:bookmarkEnd w:id="4459"/>
      <w:r>
        <w:rPr>
          <w:rFonts w:hint="cs"/>
          <w:rtl/>
          <w:lang w:eastAsia="he-IL"/>
        </w:rPr>
        <w:t>בורחים שנייה. אני רוצה רגע להציע משהו ותגידו אם זה מקובל</w:t>
      </w:r>
      <w:r w:rsidR="00D37EEB">
        <w:rPr>
          <w:rFonts w:hint="cs"/>
          <w:rtl/>
          <w:lang w:eastAsia="he-IL"/>
        </w:rPr>
        <w:t>.</w:t>
      </w:r>
    </w:p>
    <w:p w14:paraId="76FA0CB4" w14:textId="71C65B49" w:rsidR="00D37EEB" w:rsidRDefault="00D37EEB" w:rsidP="008114AD">
      <w:pPr>
        <w:rPr>
          <w:rtl/>
          <w:lang w:eastAsia="he-IL"/>
        </w:rPr>
      </w:pPr>
    </w:p>
    <w:p w14:paraId="61A8F023" w14:textId="4E0B22DA" w:rsidR="00D37EEB" w:rsidRDefault="00D37EEB" w:rsidP="00D37EEB">
      <w:pPr>
        <w:pStyle w:val="af6"/>
        <w:keepNext/>
        <w:rPr>
          <w:rtl/>
        </w:rPr>
      </w:pPr>
      <w:bookmarkStart w:id="4460" w:name="ET_yor_5159_527"/>
      <w:r w:rsidRPr="00D37EEB">
        <w:rPr>
          <w:rStyle w:val="TagStyle"/>
          <w:rtl/>
        </w:rPr>
        <w:t xml:space="preserve"> &lt;&lt; יור &gt;&gt; </w:t>
      </w:r>
      <w:r>
        <w:rPr>
          <w:rtl/>
        </w:rPr>
        <w:t>היו"ר דוד ביטן:</w:t>
      </w:r>
      <w:r w:rsidRPr="00D37EEB">
        <w:rPr>
          <w:rStyle w:val="TagStyle"/>
          <w:rtl/>
        </w:rPr>
        <w:t xml:space="preserve"> &lt;&lt; יור &gt;&gt;</w:t>
      </w:r>
      <w:r w:rsidR="00406AA6">
        <w:rPr>
          <w:rtl/>
        </w:rPr>
        <w:t xml:space="preserve"> </w:t>
      </w:r>
      <w:r>
        <w:rPr>
          <w:rtl/>
        </w:rPr>
        <w:t xml:space="preserve"> </w:t>
      </w:r>
      <w:bookmarkEnd w:id="4460"/>
    </w:p>
    <w:p w14:paraId="23F2CCEC" w14:textId="34AC43EA" w:rsidR="00D37EEB" w:rsidRDefault="00D37EEB" w:rsidP="00D37EEB">
      <w:pPr>
        <w:pStyle w:val="KeepWithNext"/>
        <w:rPr>
          <w:rtl/>
          <w:lang w:eastAsia="he-IL"/>
        </w:rPr>
      </w:pPr>
    </w:p>
    <w:p w14:paraId="4FB63B1A" w14:textId="3062E7E3" w:rsidR="00D37EEB" w:rsidRDefault="00D37EEB" w:rsidP="00D37EEB">
      <w:pPr>
        <w:rPr>
          <w:rtl/>
          <w:lang w:eastAsia="he-IL"/>
        </w:rPr>
      </w:pPr>
      <w:r>
        <w:rPr>
          <w:rFonts w:hint="cs"/>
          <w:rtl/>
          <w:lang w:eastAsia="he-IL"/>
        </w:rPr>
        <w:t>מה ההצעה?</w:t>
      </w:r>
    </w:p>
    <w:p w14:paraId="4BE44EDB" w14:textId="10B1FACF" w:rsidR="00A767AC" w:rsidRDefault="00A767AC" w:rsidP="00D37EEB">
      <w:pPr>
        <w:rPr>
          <w:rtl/>
          <w:lang w:eastAsia="he-IL"/>
        </w:rPr>
      </w:pPr>
    </w:p>
    <w:p w14:paraId="16EF831C" w14:textId="35E2DD7F" w:rsidR="00A767AC" w:rsidRDefault="00A767AC" w:rsidP="00A767AC">
      <w:pPr>
        <w:pStyle w:val="af9"/>
        <w:keepNext/>
        <w:rPr>
          <w:rtl/>
          <w:lang w:eastAsia="he-IL"/>
        </w:rPr>
      </w:pPr>
      <w:bookmarkStart w:id="4461" w:name="ET_guest_צחי_בן_ציון_531"/>
      <w:r w:rsidRPr="00A767AC">
        <w:rPr>
          <w:rStyle w:val="TagStyle"/>
          <w:rtl/>
        </w:rPr>
        <w:t xml:space="preserve"> &lt;&lt; אורח &gt;&gt; </w:t>
      </w:r>
      <w:r>
        <w:rPr>
          <w:rtl/>
          <w:lang w:eastAsia="he-IL"/>
        </w:rPr>
        <w:t>צחי בן ציון:</w:t>
      </w:r>
      <w:r w:rsidRPr="00A767AC">
        <w:rPr>
          <w:rStyle w:val="TagStyle"/>
          <w:rtl/>
        </w:rPr>
        <w:t xml:space="preserve"> &lt;&lt; אורח &gt;&gt;</w:t>
      </w:r>
      <w:r w:rsidR="00406AA6">
        <w:rPr>
          <w:rtl/>
          <w:lang w:eastAsia="he-IL"/>
        </w:rPr>
        <w:t xml:space="preserve"> </w:t>
      </w:r>
      <w:r>
        <w:rPr>
          <w:rtl/>
          <w:lang w:eastAsia="he-IL"/>
        </w:rPr>
        <w:t xml:space="preserve"> </w:t>
      </w:r>
      <w:bookmarkEnd w:id="4461"/>
    </w:p>
    <w:p w14:paraId="111D054A" w14:textId="2160913F" w:rsidR="00A767AC" w:rsidRDefault="00A767AC" w:rsidP="00A767AC">
      <w:pPr>
        <w:pStyle w:val="KeepWithNext"/>
        <w:rPr>
          <w:rtl/>
          <w:lang w:eastAsia="he-IL"/>
        </w:rPr>
      </w:pPr>
    </w:p>
    <w:p w14:paraId="10B0DB8E" w14:textId="29125D23" w:rsidR="00A767AC" w:rsidRDefault="00A767AC" w:rsidP="00A767AC">
      <w:pPr>
        <w:rPr>
          <w:rtl/>
          <w:lang w:eastAsia="he-IL"/>
        </w:rPr>
      </w:pPr>
      <w:r>
        <w:rPr>
          <w:rFonts w:hint="cs"/>
          <w:rtl/>
          <w:lang w:eastAsia="he-IL"/>
        </w:rPr>
        <w:t xml:space="preserve">השאלה אם אפשר לאפשר למהנדס, </w:t>
      </w:r>
      <w:bookmarkStart w:id="4462" w:name="_ETM_Q1_5122349"/>
      <w:bookmarkEnd w:id="4462"/>
      <w:r>
        <w:rPr>
          <w:rFonts w:hint="cs"/>
          <w:rtl/>
          <w:lang w:eastAsia="he-IL"/>
        </w:rPr>
        <w:t xml:space="preserve">או לגורם, מה זה שזה לא יהיה, לאשר גם בשצ"פ </w:t>
      </w:r>
      <w:bookmarkStart w:id="4463" w:name="_ETM_Q1_5125239"/>
      <w:bookmarkEnd w:id="4463"/>
      <w:r>
        <w:rPr>
          <w:rFonts w:hint="cs"/>
          <w:rtl/>
          <w:lang w:eastAsia="he-IL"/>
        </w:rPr>
        <w:t>שלא יעלה על זה לשיקול דעתו</w:t>
      </w:r>
      <w:bookmarkStart w:id="4464" w:name="_ETM_Q1_5124392"/>
      <w:bookmarkEnd w:id="4464"/>
      <w:r>
        <w:rPr>
          <w:rFonts w:hint="cs"/>
          <w:rtl/>
          <w:lang w:eastAsia="he-IL"/>
        </w:rPr>
        <w:t>. בלי קש</w:t>
      </w:r>
      <w:bookmarkStart w:id="4465" w:name="_ETM_Q1_5125936"/>
      <w:bookmarkEnd w:id="4465"/>
      <w:r>
        <w:rPr>
          <w:rFonts w:hint="cs"/>
          <w:rtl/>
          <w:lang w:eastAsia="he-IL"/>
        </w:rPr>
        <w:t>ר לכל הבקשה.</w:t>
      </w:r>
    </w:p>
    <w:p w14:paraId="21F6E974" w14:textId="1866DBBD" w:rsidR="00A767AC" w:rsidRDefault="00A767AC" w:rsidP="00A767AC">
      <w:pPr>
        <w:rPr>
          <w:rtl/>
          <w:lang w:eastAsia="he-IL"/>
        </w:rPr>
      </w:pPr>
      <w:bookmarkStart w:id="4466" w:name="_ETM_Q1_5129009"/>
      <w:bookmarkStart w:id="4467" w:name="_ETM_Q1_5129038"/>
      <w:bookmarkStart w:id="4468" w:name="_ETM_Q1_5129382"/>
      <w:bookmarkEnd w:id="4466"/>
      <w:bookmarkEnd w:id="4467"/>
      <w:bookmarkEnd w:id="4468"/>
    </w:p>
    <w:p w14:paraId="3D0897E9" w14:textId="39E8D3CA" w:rsidR="00A767AC" w:rsidRDefault="00A767AC" w:rsidP="00A767AC">
      <w:pPr>
        <w:pStyle w:val="af9"/>
        <w:keepNext/>
        <w:rPr>
          <w:rtl/>
          <w:lang w:eastAsia="he-IL"/>
        </w:rPr>
      </w:pPr>
      <w:bookmarkStart w:id="4469" w:name="ET_guest_דרור_לוינגר_542"/>
      <w:r w:rsidRPr="00A767AC">
        <w:rPr>
          <w:rStyle w:val="TagStyle"/>
          <w:rtl/>
        </w:rPr>
        <w:t xml:space="preserve"> &lt;&lt; אורח &gt;&gt; </w:t>
      </w:r>
      <w:r>
        <w:rPr>
          <w:rtl/>
          <w:lang w:eastAsia="he-IL"/>
        </w:rPr>
        <w:t>דרור לוינגר:</w:t>
      </w:r>
      <w:r w:rsidRPr="00A767AC">
        <w:rPr>
          <w:rStyle w:val="TagStyle"/>
          <w:rtl/>
        </w:rPr>
        <w:t xml:space="preserve"> &lt;&lt; אורח &gt;&gt;</w:t>
      </w:r>
      <w:r w:rsidR="00406AA6">
        <w:rPr>
          <w:rtl/>
          <w:lang w:eastAsia="he-IL"/>
        </w:rPr>
        <w:t xml:space="preserve"> </w:t>
      </w:r>
      <w:r>
        <w:rPr>
          <w:rtl/>
          <w:lang w:eastAsia="he-IL"/>
        </w:rPr>
        <w:t xml:space="preserve"> </w:t>
      </w:r>
      <w:bookmarkEnd w:id="4469"/>
    </w:p>
    <w:p w14:paraId="18C7BF44" w14:textId="42014C93" w:rsidR="00A767AC" w:rsidRDefault="00A767AC" w:rsidP="00A767AC">
      <w:pPr>
        <w:pStyle w:val="KeepWithNext"/>
        <w:rPr>
          <w:rtl/>
          <w:lang w:eastAsia="he-IL"/>
        </w:rPr>
      </w:pPr>
    </w:p>
    <w:p w14:paraId="46E37812" w14:textId="51FCB826" w:rsidR="00A767AC" w:rsidRDefault="00A767AC" w:rsidP="00A767AC">
      <w:pPr>
        <w:rPr>
          <w:rtl/>
          <w:lang w:eastAsia="he-IL"/>
        </w:rPr>
      </w:pPr>
      <w:bookmarkStart w:id="4470" w:name="_ETM_Q1_5129516"/>
      <w:bookmarkStart w:id="4471" w:name="_ETM_Q1_5129523"/>
      <w:bookmarkEnd w:id="4470"/>
      <w:bookmarkEnd w:id="4471"/>
      <w:r>
        <w:rPr>
          <w:rFonts w:hint="cs"/>
          <w:rtl/>
          <w:lang w:eastAsia="he-IL"/>
        </w:rPr>
        <w:t>כן, כן</w:t>
      </w:r>
      <w:bookmarkStart w:id="4472" w:name="_ETM_Q1_5125357"/>
      <w:bookmarkEnd w:id="4472"/>
      <w:r>
        <w:rPr>
          <w:rFonts w:hint="cs"/>
          <w:rtl/>
          <w:lang w:eastAsia="he-IL"/>
        </w:rPr>
        <w:t>.</w:t>
      </w:r>
    </w:p>
    <w:p w14:paraId="5FDF29BD" w14:textId="0F51213D" w:rsidR="00A767AC" w:rsidRDefault="00A767AC" w:rsidP="00A767AC">
      <w:pPr>
        <w:rPr>
          <w:rtl/>
          <w:lang w:eastAsia="he-IL"/>
        </w:rPr>
      </w:pPr>
      <w:bookmarkStart w:id="4473" w:name="_ETM_Q1_5125525"/>
      <w:bookmarkStart w:id="4474" w:name="_ETM_Q1_5125547"/>
      <w:bookmarkStart w:id="4475" w:name="_ETM_Q1_5126090"/>
      <w:bookmarkEnd w:id="4473"/>
      <w:bookmarkEnd w:id="4474"/>
      <w:bookmarkEnd w:id="4475"/>
    </w:p>
    <w:p w14:paraId="3674D204" w14:textId="482B9E1E" w:rsidR="00A767AC" w:rsidRDefault="00A767AC" w:rsidP="00A767AC">
      <w:pPr>
        <w:pStyle w:val="af6"/>
        <w:keepNext/>
        <w:rPr>
          <w:rtl/>
        </w:rPr>
      </w:pPr>
      <w:bookmarkStart w:id="4476" w:name="ET_yor_5159_543"/>
      <w:r w:rsidRPr="00A767AC">
        <w:rPr>
          <w:rStyle w:val="TagStyle"/>
          <w:rtl/>
        </w:rPr>
        <w:t xml:space="preserve"> &lt;&lt; יור &gt;&gt; </w:t>
      </w:r>
      <w:r>
        <w:rPr>
          <w:rtl/>
        </w:rPr>
        <w:t>היו"ר דוד ביטן:</w:t>
      </w:r>
      <w:r w:rsidRPr="00A767AC">
        <w:rPr>
          <w:rStyle w:val="TagStyle"/>
          <w:rtl/>
        </w:rPr>
        <w:t xml:space="preserve"> &lt;&lt; יור &gt;&gt;</w:t>
      </w:r>
      <w:r w:rsidR="00406AA6">
        <w:rPr>
          <w:rtl/>
        </w:rPr>
        <w:t xml:space="preserve"> </w:t>
      </w:r>
      <w:r>
        <w:rPr>
          <w:rtl/>
        </w:rPr>
        <w:t xml:space="preserve"> </w:t>
      </w:r>
      <w:bookmarkEnd w:id="4476"/>
    </w:p>
    <w:p w14:paraId="24A1DB80" w14:textId="706E795D" w:rsidR="00A767AC" w:rsidRDefault="00A767AC" w:rsidP="00A767AC">
      <w:pPr>
        <w:pStyle w:val="KeepWithNext"/>
        <w:rPr>
          <w:rtl/>
          <w:lang w:eastAsia="he-IL"/>
        </w:rPr>
      </w:pPr>
    </w:p>
    <w:p w14:paraId="5932EA02" w14:textId="31B01C82" w:rsidR="00A767AC" w:rsidRDefault="00A767AC" w:rsidP="00A767AC">
      <w:pPr>
        <w:rPr>
          <w:rtl/>
          <w:lang w:eastAsia="he-IL"/>
        </w:rPr>
      </w:pPr>
      <w:bookmarkStart w:id="4477" w:name="_ETM_Q1_5126226"/>
      <w:bookmarkStart w:id="4478" w:name="_ETM_Q1_5126233"/>
      <w:bookmarkEnd w:id="4477"/>
      <w:bookmarkEnd w:id="4478"/>
      <w:r>
        <w:rPr>
          <w:rFonts w:hint="cs"/>
          <w:rtl/>
          <w:lang w:eastAsia="he-IL"/>
        </w:rPr>
        <w:t xml:space="preserve">כן, אין בעיה. </w:t>
      </w:r>
    </w:p>
    <w:p w14:paraId="713D4D37" w14:textId="57C83190" w:rsidR="00A767AC" w:rsidRDefault="00A767AC" w:rsidP="00A767AC">
      <w:pPr>
        <w:rPr>
          <w:rtl/>
          <w:lang w:eastAsia="he-IL"/>
        </w:rPr>
      </w:pPr>
      <w:bookmarkStart w:id="4479" w:name="_ETM_Q1_5129267"/>
      <w:bookmarkStart w:id="4480" w:name="_ETM_Q1_5129291"/>
      <w:bookmarkStart w:id="4481" w:name="_ETM_Q1_5129745"/>
      <w:bookmarkEnd w:id="4479"/>
      <w:bookmarkEnd w:id="4480"/>
      <w:bookmarkEnd w:id="4481"/>
    </w:p>
    <w:p w14:paraId="36224172" w14:textId="49D3F36A" w:rsidR="00A767AC" w:rsidRDefault="00A767AC" w:rsidP="00A767AC">
      <w:pPr>
        <w:pStyle w:val="af9"/>
        <w:keepNext/>
        <w:rPr>
          <w:rtl/>
          <w:lang w:eastAsia="he-IL"/>
        </w:rPr>
      </w:pPr>
      <w:bookmarkStart w:id="4482" w:name="ET_guest_צחי_בן_ציון_544"/>
      <w:r w:rsidRPr="00A767AC">
        <w:rPr>
          <w:rStyle w:val="TagStyle"/>
          <w:rtl/>
        </w:rPr>
        <w:t xml:space="preserve"> &lt;&lt; אורח &gt;&gt; </w:t>
      </w:r>
      <w:r>
        <w:rPr>
          <w:rtl/>
          <w:lang w:eastAsia="he-IL"/>
        </w:rPr>
        <w:t>צחי בן ציון:</w:t>
      </w:r>
      <w:r w:rsidRPr="00A767AC">
        <w:rPr>
          <w:rStyle w:val="TagStyle"/>
          <w:rtl/>
        </w:rPr>
        <w:t xml:space="preserve"> &lt;&lt; אורח &gt;&gt;</w:t>
      </w:r>
      <w:r w:rsidR="00406AA6">
        <w:rPr>
          <w:rtl/>
          <w:lang w:eastAsia="he-IL"/>
        </w:rPr>
        <w:t xml:space="preserve"> </w:t>
      </w:r>
      <w:r>
        <w:rPr>
          <w:rtl/>
          <w:lang w:eastAsia="he-IL"/>
        </w:rPr>
        <w:t xml:space="preserve"> </w:t>
      </w:r>
      <w:bookmarkEnd w:id="4482"/>
    </w:p>
    <w:p w14:paraId="3949C06A" w14:textId="5D678171" w:rsidR="00A767AC" w:rsidRDefault="00A767AC" w:rsidP="00A767AC">
      <w:pPr>
        <w:pStyle w:val="KeepWithNext"/>
        <w:rPr>
          <w:rtl/>
          <w:lang w:eastAsia="he-IL"/>
        </w:rPr>
      </w:pPr>
    </w:p>
    <w:p w14:paraId="66DDAB35" w14:textId="794619D8" w:rsidR="00A767AC" w:rsidRDefault="00A767AC" w:rsidP="00A767AC">
      <w:pPr>
        <w:rPr>
          <w:rtl/>
          <w:lang w:eastAsia="he-IL"/>
        </w:rPr>
      </w:pPr>
      <w:bookmarkStart w:id="4483" w:name="_ETM_Q1_5129880"/>
      <w:bookmarkStart w:id="4484" w:name="_ETM_Q1_5129886"/>
      <w:bookmarkEnd w:id="4483"/>
      <w:bookmarkEnd w:id="4484"/>
      <w:r>
        <w:rPr>
          <w:rFonts w:hint="cs"/>
          <w:rtl/>
          <w:lang w:eastAsia="he-IL"/>
        </w:rPr>
        <w:t xml:space="preserve">לא, אבל זה לא </w:t>
      </w:r>
      <w:bookmarkStart w:id="4485" w:name="_ETM_Q1_5130709"/>
      <w:bookmarkEnd w:id="4485"/>
      <w:r>
        <w:rPr>
          <w:rFonts w:hint="cs"/>
          <w:rtl/>
          <w:lang w:eastAsia="he-IL"/>
        </w:rPr>
        <w:t>מה שנאמר, איך שאני הבנתי.</w:t>
      </w:r>
      <w:bookmarkStart w:id="4486" w:name="_ETM_Q1_5132511"/>
      <w:bookmarkEnd w:id="4486"/>
    </w:p>
    <w:p w14:paraId="06EB1B70" w14:textId="0488421A" w:rsidR="00A767AC" w:rsidRDefault="00A767AC" w:rsidP="00A767AC">
      <w:pPr>
        <w:rPr>
          <w:rtl/>
          <w:lang w:eastAsia="he-IL"/>
        </w:rPr>
      </w:pPr>
      <w:bookmarkStart w:id="4487" w:name="_ETM_Q1_5132535"/>
      <w:bookmarkStart w:id="4488" w:name="_ETM_Q1_5132937"/>
      <w:bookmarkEnd w:id="4487"/>
      <w:bookmarkEnd w:id="4488"/>
    </w:p>
    <w:p w14:paraId="7A5C8B93" w14:textId="541C0C5D" w:rsidR="00A767AC" w:rsidRDefault="00A767AC" w:rsidP="00A767AC">
      <w:pPr>
        <w:pStyle w:val="af6"/>
        <w:keepNext/>
        <w:rPr>
          <w:rtl/>
        </w:rPr>
      </w:pPr>
      <w:r w:rsidRPr="00A767AC">
        <w:rPr>
          <w:rStyle w:val="TagStyle"/>
          <w:rtl/>
        </w:rPr>
        <w:t xml:space="preserve"> &lt;&lt; יור &gt;&gt; </w:t>
      </w:r>
      <w:r>
        <w:rPr>
          <w:rtl/>
        </w:rPr>
        <w:t>היו"ר דוד ביטן:</w:t>
      </w:r>
      <w:r w:rsidRPr="00A767AC">
        <w:rPr>
          <w:rStyle w:val="TagStyle"/>
          <w:rtl/>
        </w:rPr>
        <w:t xml:space="preserve"> &lt;&lt; יור &gt;&gt;</w:t>
      </w:r>
      <w:r w:rsidR="00406AA6">
        <w:rPr>
          <w:rtl/>
        </w:rPr>
        <w:t xml:space="preserve"> </w:t>
      </w:r>
      <w:r>
        <w:rPr>
          <w:rtl/>
        </w:rPr>
        <w:t xml:space="preserve"> </w:t>
      </w:r>
    </w:p>
    <w:p w14:paraId="3E2EC2B0" w14:textId="22EFC1F1" w:rsidR="00A767AC" w:rsidRDefault="00A767AC" w:rsidP="00A767AC">
      <w:pPr>
        <w:pStyle w:val="KeepWithNext"/>
        <w:rPr>
          <w:rtl/>
          <w:lang w:eastAsia="he-IL"/>
        </w:rPr>
      </w:pPr>
    </w:p>
    <w:p w14:paraId="62EFF285" w14:textId="1415106E" w:rsidR="00A767AC" w:rsidRDefault="00A767AC" w:rsidP="00A767AC">
      <w:pPr>
        <w:rPr>
          <w:rtl/>
          <w:lang w:eastAsia="he-IL"/>
        </w:rPr>
      </w:pPr>
      <w:bookmarkStart w:id="4489" w:name="_ETM_Q1_5133068"/>
      <w:bookmarkStart w:id="4490" w:name="_ETM_Q1_5133075"/>
      <w:bookmarkEnd w:id="4489"/>
      <w:bookmarkEnd w:id="4490"/>
      <w:r>
        <w:rPr>
          <w:rFonts w:hint="cs"/>
          <w:rtl/>
          <w:lang w:eastAsia="he-IL"/>
        </w:rPr>
        <w:t xml:space="preserve">אז ננסח את זה באופן הזה </w:t>
      </w:r>
      <w:bookmarkStart w:id="4491" w:name="_ETM_Q1_5134543"/>
      <w:bookmarkEnd w:id="4491"/>
      <w:r>
        <w:rPr>
          <w:rFonts w:hint="cs"/>
          <w:rtl/>
          <w:lang w:eastAsia="he-IL"/>
        </w:rPr>
        <w:t>- - -</w:t>
      </w:r>
      <w:bookmarkStart w:id="4492" w:name="_ETM_Q1_5134922"/>
      <w:bookmarkEnd w:id="4492"/>
    </w:p>
    <w:p w14:paraId="5902A02E" w14:textId="54C7DCAD" w:rsidR="00A767AC" w:rsidRDefault="00A767AC" w:rsidP="00A767AC">
      <w:pPr>
        <w:rPr>
          <w:rtl/>
          <w:lang w:eastAsia="he-IL"/>
        </w:rPr>
      </w:pPr>
      <w:bookmarkStart w:id="4493" w:name="_ETM_Q1_5134948"/>
      <w:bookmarkEnd w:id="4493"/>
    </w:p>
    <w:p w14:paraId="1269BC21" w14:textId="21F5ED05" w:rsidR="00A767AC" w:rsidRDefault="00A767AC" w:rsidP="00A767AC">
      <w:pPr>
        <w:pStyle w:val="af9"/>
        <w:keepNext/>
        <w:rPr>
          <w:rtl/>
          <w:lang w:eastAsia="he-IL"/>
        </w:rPr>
      </w:pPr>
      <w:bookmarkStart w:id="4494" w:name="ET_guest_דרור_לוינגר_546"/>
      <w:r w:rsidRPr="00A767AC">
        <w:rPr>
          <w:rStyle w:val="TagStyle"/>
          <w:rtl/>
        </w:rPr>
        <w:t xml:space="preserve"> &lt;&lt; אורח &gt;&gt; </w:t>
      </w:r>
      <w:r>
        <w:rPr>
          <w:rtl/>
          <w:lang w:eastAsia="he-IL"/>
        </w:rPr>
        <w:t>דרור לוינגר:</w:t>
      </w:r>
      <w:r w:rsidRPr="00A767AC">
        <w:rPr>
          <w:rStyle w:val="TagStyle"/>
          <w:rtl/>
        </w:rPr>
        <w:t xml:space="preserve"> &lt;&lt; אורח &gt;&gt;</w:t>
      </w:r>
      <w:r w:rsidR="00406AA6">
        <w:rPr>
          <w:rtl/>
          <w:lang w:eastAsia="he-IL"/>
        </w:rPr>
        <w:t xml:space="preserve"> </w:t>
      </w:r>
      <w:r>
        <w:rPr>
          <w:rtl/>
          <w:lang w:eastAsia="he-IL"/>
        </w:rPr>
        <w:t xml:space="preserve"> </w:t>
      </w:r>
      <w:bookmarkEnd w:id="4494"/>
    </w:p>
    <w:p w14:paraId="7DE82767" w14:textId="4E3CA69C" w:rsidR="00A767AC" w:rsidRDefault="00A767AC" w:rsidP="00A767AC">
      <w:pPr>
        <w:pStyle w:val="KeepWithNext"/>
        <w:rPr>
          <w:rtl/>
          <w:lang w:eastAsia="he-IL"/>
        </w:rPr>
      </w:pPr>
    </w:p>
    <w:p w14:paraId="07D082D2" w14:textId="5378F786" w:rsidR="00A767AC" w:rsidRDefault="00A767AC" w:rsidP="00A767AC">
      <w:pPr>
        <w:rPr>
          <w:rtl/>
          <w:lang w:eastAsia="he-IL"/>
        </w:rPr>
      </w:pPr>
      <w:bookmarkStart w:id="4495" w:name="_ETM_Q1_5135605"/>
      <w:bookmarkStart w:id="4496" w:name="_ETM_Q1_5135612"/>
      <w:bookmarkEnd w:id="4495"/>
      <w:bookmarkEnd w:id="4496"/>
      <w:r>
        <w:rPr>
          <w:rFonts w:hint="cs"/>
          <w:rtl/>
          <w:lang w:eastAsia="he-IL"/>
        </w:rPr>
        <w:t>המהנדס לא יכול להגיד לך - - -</w:t>
      </w:r>
    </w:p>
    <w:p w14:paraId="1615076A" w14:textId="3FCA2FAB" w:rsidR="00A767AC" w:rsidRDefault="00A767AC" w:rsidP="00A767AC">
      <w:pPr>
        <w:rPr>
          <w:rtl/>
          <w:lang w:eastAsia="he-IL"/>
        </w:rPr>
      </w:pPr>
      <w:bookmarkStart w:id="4497" w:name="_ETM_Q1_5137521"/>
      <w:bookmarkStart w:id="4498" w:name="_ETM_Q1_5137547"/>
      <w:bookmarkEnd w:id="4497"/>
      <w:bookmarkEnd w:id="4498"/>
    </w:p>
    <w:p w14:paraId="4A939BDF" w14:textId="26E7E179" w:rsidR="00A767AC" w:rsidRDefault="00A767AC" w:rsidP="00A767AC">
      <w:pPr>
        <w:pStyle w:val="af9"/>
        <w:keepNext/>
        <w:rPr>
          <w:rtl/>
          <w:lang w:eastAsia="he-IL"/>
        </w:rPr>
      </w:pPr>
      <w:bookmarkStart w:id="4499" w:name="ET_guest_צחי_בן_ציון_547"/>
      <w:r w:rsidRPr="00A767AC">
        <w:rPr>
          <w:rStyle w:val="TagStyle"/>
          <w:rtl/>
        </w:rPr>
        <w:t xml:space="preserve"> &lt;&lt; אורח &gt;&gt; </w:t>
      </w:r>
      <w:r>
        <w:rPr>
          <w:rtl/>
          <w:lang w:eastAsia="he-IL"/>
        </w:rPr>
        <w:t>צחי בן ציון:</w:t>
      </w:r>
      <w:r w:rsidRPr="00A767AC">
        <w:rPr>
          <w:rStyle w:val="TagStyle"/>
          <w:rtl/>
        </w:rPr>
        <w:t xml:space="preserve"> &lt;&lt; אורח &gt;&gt;</w:t>
      </w:r>
      <w:r w:rsidR="00406AA6">
        <w:rPr>
          <w:rtl/>
          <w:lang w:eastAsia="he-IL"/>
        </w:rPr>
        <w:t xml:space="preserve"> </w:t>
      </w:r>
      <w:r>
        <w:rPr>
          <w:rtl/>
          <w:lang w:eastAsia="he-IL"/>
        </w:rPr>
        <w:t xml:space="preserve"> </w:t>
      </w:r>
      <w:bookmarkEnd w:id="4499"/>
    </w:p>
    <w:p w14:paraId="20CA2B67" w14:textId="06EFCDF6" w:rsidR="00A767AC" w:rsidRDefault="00A767AC" w:rsidP="00A767AC">
      <w:pPr>
        <w:pStyle w:val="KeepWithNext"/>
        <w:rPr>
          <w:rtl/>
          <w:lang w:eastAsia="he-IL"/>
        </w:rPr>
      </w:pPr>
    </w:p>
    <w:p w14:paraId="38BD0B0B" w14:textId="6C6DEC51" w:rsidR="00A767AC" w:rsidRDefault="00A767AC" w:rsidP="00A767AC">
      <w:pPr>
        <w:rPr>
          <w:rtl/>
          <w:lang w:eastAsia="he-IL"/>
        </w:rPr>
      </w:pPr>
      <w:bookmarkStart w:id="4500" w:name="_ETM_Q1_5138008"/>
      <w:bookmarkStart w:id="4501" w:name="_ETM_Q1_5138015"/>
      <w:bookmarkEnd w:id="4500"/>
      <w:bookmarkEnd w:id="4501"/>
      <w:r>
        <w:rPr>
          <w:rFonts w:hint="cs"/>
          <w:rtl/>
          <w:lang w:eastAsia="he-IL"/>
        </w:rPr>
        <w:t>לא,</w:t>
      </w:r>
      <w:bookmarkStart w:id="4502" w:name="_ETM_Q1_5138276"/>
      <w:bookmarkEnd w:id="4502"/>
      <w:r>
        <w:rPr>
          <w:rFonts w:hint="cs"/>
          <w:rtl/>
          <w:lang w:eastAsia="he-IL"/>
        </w:rPr>
        <w:t xml:space="preserve"> אני לא רוצה ש</w:t>
      </w:r>
      <w:bookmarkStart w:id="4503" w:name="_ETM_Q1_5134314"/>
      <w:bookmarkEnd w:id="4503"/>
      <w:r>
        <w:rPr>
          <w:rFonts w:hint="cs"/>
          <w:rtl/>
          <w:lang w:eastAsia="he-IL"/>
        </w:rPr>
        <w:t xml:space="preserve">בגלל שצ"פ, הוא יוכל להגיד, </w:t>
      </w:r>
      <w:bookmarkStart w:id="4504" w:name="_ETM_Q1_5138307"/>
      <w:bookmarkEnd w:id="4504"/>
      <w:r>
        <w:rPr>
          <w:rFonts w:hint="cs"/>
          <w:rtl/>
          <w:lang w:eastAsia="he-IL"/>
        </w:rPr>
        <w:t xml:space="preserve">כל הבקשה לא נכנסת בגדר התנאים לתוכנית. את זה אני </w:t>
      </w:r>
      <w:bookmarkStart w:id="4505" w:name="_ETM_Q1_5142175"/>
      <w:bookmarkEnd w:id="4505"/>
      <w:r>
        <w:rPr>
          <w:rFonts w:hint="cs"/>
          <w:rtl/>
          <w:lang w:eastAsia="he-IL"/>
        </w:rPr>
        <w:t xml:space="preserve">לא רוצה. אני אומר, רגע, רגע, אני רוצה לחדד את </w:t>
      </w:r>
      <w:bookmarkStart w:id="4506" w:name="_ETM_Q1_5145632"/>
      <w:bookmarkEnd w:id="4506"/>
      <w:r>
        <w:rPr>
          <w:rFonts w:hint="cs"/>
          <w:rtl/>
          <w:lang w:eastAsia="he-IL"/>
        </w:rPr>
        <w:t xml:space="preserve">מה שאני אומר. אני אומר שאם הגענו לשצ"פ שלא נכנס </w:t>
      </w:r>
      <w:bookmarkStart w:id="4507" w:name="_ETM_Q1_5148343"/>
      <w:bookmarkEnd w:id="4507"/>
      <w:r>
        <w:rPr>
          <w:rFonts w:hint="cs"/>
          <w:rtl/>
          <w:lang w:eastAsia="he-IL"/>
        </w:rPr>
        <w:t xml:space="preserve">כרגע בנוסח הזה, אז הדבר הקטן הנוסף, שני אלה שיישארו </w:t>
      </w:r>
      <w:bookmarkStart w:id="4508" w:name="_ETM_Q1_5152027"/>
      <w:bookmarkEnd w:id="4508"/>
      <w:r>
        <w:rPr>
          <w:rFonts w:hint="cs"/>
          <w:rtl/>
          <w:lang w:eastAsia="he-IL"/>
        </w:rPr>
        <w:t xml:space="preserve">כמו שהם, התנאים. השצ"פ שלא נמצא פה, המהנדס, יש </w:t>
      </w:r>
      <w:bookmarkStart w:id="4509" w:name="_ETM_Q1_5158048"/>
      <w:bookmarkEnd w:id="4509"/>
      <w:r>
        <w:rPr>
          <w:rFonts w:hint="cs"/>
          <w:rtl/>
          <w:lang w:eastAsia="he-IL"/>
        </w:rPr>
        <w:t xml:space="preserve">לו שיקול דעת להכליל את זה ולא. הוא, לשיקול דעתו </w:t>
      </w:r>
      <w:bookmarkStart w:id="4510" w:name="_ETM_Q1_5161465"/>
      <w:bookmarkEnd w:id="4510"/>
      <w:r>
        <w:rPr>
          <w:rFonts w:hint="cs"/>
          <w:rtl/>
          <w:lang w:eastAsia="he-IL"/>
        </w:rPr>
        <w:t>הבלעדי. אבל, הוא לא יכול להגיד שרק בגלל השצ"פ הו</w:t>
      </w:r>
      <w:bookmarkStart w:id="4511" w:name="_ETM_Q1_5164588"/>
      <w:bookmarkEnd w:id="4511"/>
      <w:r>
        <w:rPr>
          <w:rFonts w:hint="cs"/>
          <w:rtl/>
          <w:lang w:eastAsia="he-IL"/>
        </w:rPr>
        <w:t>א לא יכול לדון בתוכנית</w:t>
      </w:r>
      <w:bookmarkStart w:id="4512" w:name="_ETM_Q1_5161628"/>
      <w:bookmarkEnd w:id="4512"/>
      <w:r>
        <w:rPr>
          <w:rFonts w:hint="cs"/>
          <w:rtl/>
          <w:lang w:eastAsia="he-IL"/>
        </w:rPr>
        <w:t>.</w:t>
      </w:r>
      <w:bookmarkStart w:id="4513" w:name="_ETM_Q1_5161736"/>
      <w:bookmarkEnd w:id="4513"/>
    </w:p>
    <w:p w14:paraId="76667248" w14:textId="533B25AC" w:rsidR="00A767AC" w:rsidRDefault="00A767AC" w:rsidP="00A767AC">
      <w:pPr>
        <w:rPr>
          <w:rtl/>
          <w:lang w:eastAsia="he-IL"/>
        </w:rPr>
      </w:pPr>
      <w:bookmarkStart w:id="4514" w:name="_ETM_Q1_5161772"/>
      <w:bookmarkStart w:id="4515" w:name="_ETM_Q1_5162111"/>
      <w:bookmarkEnd w:id="4514"/>
      <w:bookmarkEnd w:id="4515"/>
    </w:p>
    <w:p w14:paraId="1F211885" w14:textId="1DD62BE4" w:rsidR="00A767AC" w:rsidRDefault="00A767AC" w:rsidP="00A767AC">
      <w:pPr>
        <w:pStyle w:val="af9"/>
        <w:keepNext/>
        <w:rPr>
          <w:rtl/>
          <w:lang w:eastAsia="he-IL"/>
        </w:rPr>
      </w:pPr>
      <w:r w:rsidRPr="00A767AC">
        <w:rPr>
          <w:rStyle w:val="TagStyle"/>
          <w:rtl/>
        </w:rPr>
        <w:t xml:space="preserve"> &lt;&lt; אורח &gt;&gt; </w:t>
      </w:r>
      <w:r>
        <w:rPr>
          <w:rtl/>
          <w:lang w:eastAsia="he-IL"/>
        </w:rPr>
        <w:t>דרור לוינגר:</w:t>
      </w:r>
      <w:r w:rsidRPr="00A767AC">
        <w:rPr>
          <w:rStyle w:val="TagStyle"/>
          <w:rtl/>
        </w:rPr>
        <w:t xml:space="preserve"> &lt;&lt; אורח &gt;&gt;</w:t>
      </w:r>
      <w:r w:rsidR="00406AA6">
        <w:rPr>
          <w:rtl/>
          <w:lang w:eastAsia="he-IL"/>
        </w:rPr>
        <w:t xml:space="preserve"> </w:t>
      </w:r>
      <w:r>
        <w:rPr>
          <w:rtl/>
          <w:lang w:eastAsia="he-IL"/>
        </w:rPr>
        <w:t xml:space="preserve"> </w:t>
      </w:r>
    </w:p>
    <w:p w14:paraId="22A9CA24" w14:textId="66BC8E7C" w:rsidR="00A767AC" w:rsidRDefault="00A767AC" w:rsidP="00A767AC">
      <w:pPr>
        <w:pStyle w:val="KeepWithNext"/>
        <w:rPr>
          <w:rtl/>
          <w:lang w:eastAsia="he-IL"/>
        </w:rPr>
      </w:pPr>
    </w:p>
    <w:p w14:paraId="6AB308DB" w14:textId="52B075CD" w:rsidR="00A767AC" w:rsidRDefault="00A767AC" w:rsidP="00A767AC">
      <w:pPr>
        <w:rPr>
          <w:rtl/>
          <w:lang w:eastAsia="he-IL"/>
        </w:rPr>
      </w:pPr>
      <w:bookmarkStart w:id="4516" w:name="_ETM_Q1_5162272"/>
      <w:bookmarkStart w:id="4517" w:name="_ETM_Q1_5162291"/>
      <w:bookmarkEnd w:id="4516"/>
      <w:bookmarkEnd w:id="4517"/>
      <w:r>
        <w:rPr>
          <w:rFonts w:hint="cs"/>
          <w:rtl/>
          <w:lang w:eastAsia="he-IL"/>
        </w:rPr>
        <w:t xml:space="preserve">לא, מה זאת אומרת? זה </w:t>
      </w:r>
      <w:bookmarkStart w:id="4518" w:name="_ETM_Q1_5165746"/>
      <w:bookmarkEnd w:id="4518"/>
      <w:r>
        <w:rPr>
          <w:rFonts w:hint="cs"/>
          <w:rtl/>
          <w:lang w:eastAsia="he-IL"/>
        </w:rPr>
        <w:t xml:space="preserve">כמו שתגיד שהוא מגיש תוכנית של עשרה ק"מ, ועשרה מטר </w:t>
      </w:r>
      <w:bookmarkStart w:id="4519" w:name="_ETM_Q1_5169095"/>
      <w:bookmarkEnd w:id="4519"/>
      <w:r>
        <w:rPr>
          <w:rFonts w:hint="cs"/>
          <w:rtl/>
          <w:lang w:eastAsia="he-IL"/>
        </w:rPr>
        <w:t>ממנה עוברת בשטח למגורים. התשובה של</w:t>
      </w:r>
      <w:bookmarkStart w:id="4520" w:name="_ETM_Q1_5175042"/>
      <w:bookmarkEnd w:id="4520"/>
      <w:r>
        <w:rPr>
          <w:rFonts w:hint="cs"/>
          <w:rtl/>
          <w:lang w:eastAsia="he-IL"/>
        </w:rPr>
        <w:t xml:space="preserve"> המהנדס תהיה, אני דוחה </w:t>
      </w:r>
      <w:bookmarkStart w:id="4521" w:name="_ETM_Q1_5174244"/>
      <w:bookmarkEnd w:id="4521"/>
      <w:r>
        <w:rPr>
          <w:rFonts w:hint="cs"/>
          <w:rtl/>
          <w:lang w:eastAsia="he-IL"/>
        </w:rPr>
        <w:t>את הבקשה. היא לא תהיה</w:t>
      </w:r>
      <w:bookmarkStart w:id="4522" w:name="_ETM_Q1_5170981"/>
      <w:bookmarkEnd w:id="4522"/>
      <w:r>
        <w:rPr>
          <w:rFonts w:hint="cs"/>
          <w:rtl/>
          <w:lang w:eastAsia="he-IL"/>
        </w:rPr>
        <w:t xml:space="preserve">, אני מאשר את הבקשה </w:t>
      </w:r>
      <w:bookmarkStart w:id="4523" w:name="_ETM_Q1_5176106"/>
      <w:bookmarkEnd w:id="4523"/>
      <w:r>
        <w:rPr>
          <w:rFonts w:hint="cs"/>
          <w:rtl/>
          <w:lang w:eastAsia="he-IL"/>
        </w:rPr>
        <w:t xml:space="preserve">ובלבד שתעשה כך וכך. כי הוא יכול, אסור </w:t>
      </w:r>
      <w:bookmarkStart w:id="4524" w:name="_ETM_Q1_5176502"/>
      <w:bookmarkEnd w:id="4524"/>
      <w:r>
        <w:rPr>
          <w:rFonts w:hint="cs"/>
          <w:rtl/>
          <w:lang w:eastAsia="he-IL"/>
        </w:rPr>
        <w:t xml:space="preserve">לו. </w:t>
      </w:r>
      <w:r w:rsidR="00C11D63">
        <w:rPr>
          <w:rFonts w:hint="cs"/>
          <w:rtl/>
          <w:lang w:eastAsia="he-IL"/>
        </w:rPr>
        <w:t xml:space="preserve">התנאים שלו שהוא יכול לקבוע זה רק לעניין אופן ביצוע </w:t>
      </w:r>
      <w:bookmarkStart w:id="4525" w:name="_ETM_Q1_5181380"/>
      <w:bookmarkEnd w:id="4525"/>
      <w:r w:rsidR="00C11D63">
        <w:rPr>
          <w:rFonts w:hint="cs"/>
          <w:rtl/>
          <w:lang w:eastAsia="he-IL"/>
        </w:rPr>
        <w:t>העבודות. המשמעות היא דחיית הבקשה. או להגיד, במהלך 30 הימים,</w:t>
      </w:r>
      <w:bookmarkStart w:id="4526" w:name="_ETM_Q1_5186652"/>
      <w:bookmarkEnd w:id="4526"/>
      <w:r w:rsidR="00C11D63">
        <w:rPr>
          <w:rFonts w:hint="cs"/>
          <w:rtl/>
          <w:lang w:eastAsia="he-IL"/>
        </w:rPr>
        <w:t xml:space="preserve"> תגי</w:t>
      </w:r>
      <w:bookmarkStart w:id="4527" w:name="_ETM_Q1_5182917"/>
      <w:bookmarkEnd w:id="4527"/>
      <w:r w:rsidR="00C11D63">
        <w:rPr>
          <w:rFonts w:hint="cs"/>
          <w:rtl/>
          <w:lang w:eastAsia="he-IL"/>
        </w:rPr>
        <w:t xml:space="preserve">ש מתוקן לא במגורים, אז גם יהיה תגיש </w:t>
      </w:r>
      <w:bookmarkStart w:id="4528" w:name="_ETM_Q1_5188219"/>
      <w:bookmarkEnd w:id="4528"/>
      <w:r w:rsidR="00C11D63">
        <w:rPr>
          <w:rFonts w:hint="cs"/>
          <w:rtl/>
          <w:lang w:eastAsia="he-IL"/>
        </w:rPr>
        <w:t xml:space="preserve">מתוקן לא בשצ"פ. זה ברור שהמשמעות היא דחיית הבקשה. </w:t>
      </w:r>
      <w:bookmarkStart w:id="4529" w:name="_ETM_Q1_5192449"/>
      <w:bookmarkStart w:id="4530" w:name="_ETM_Q1_5187861"/>
      <w:bookmarkStart w:id="4531" w:name="_ETM_Q1_5188146"/>
      <w:bookmarkEnd w:id="4529"/>
      <w:bookmarkEnd w:id="4530"/>
      <w:bookmarkEnd w:id="4531"/>
    </w:p>
    <w:p w14:paraId="25FC7698" w14:textId="615E7E4F" w:rsidR="00C11D63" w:rsidRDefault="00C11D63" w:rsidP="00A767AC">
      <w:pPr>
        <w:rPr>
          <w:rtl/>
          <w:lang w:eastAsia="he-IL"/>
        </w:rPr>
      </w:pPr>
      <w:bookmarkStart w:id="4532" w:name="_ETM_Q1_5188173"/>
      <w:bookmarkStart w:id="4533" w:name="_ETM_Q1_5188536"/>
      <w:bookmarkEnd w:id="4532"/>
      <w:bookmarkEnd w:id="4533"/>
    </w:p>
    <w:p w14:paraId="0120756B" w14:textId="11053EFC" w:rsidR="00C11D63" w:rsidRDefault="00C11D63" w:rsidP="00C11D63">
      <w:pPr>
        <w:pStyle w:val="af6"/>
        <w:keepNext/>
        <w:rPr>
          <w:rtl/>
        </w:rPr>
      </w:pPr>
      <w:r w:rsidRPr="00C11D63">
        <w:rPr>
          <w:rStyle w:val="TagStyle"/>
          <w:rtl/>
        </w:rPr>
        <w:t xml:space="preserve"> &lt;&lt; יור &gt;&gt; </w:t>
      </w:r>
      <w:r>
        <w:rPr>
          <w:rtl/>
        </w:rPr>
        <w:t>היו"ר דוד ביטן:</w:t>
      </w:r>
      <w:r w:rsidRPr="00C11D63">
        <w:rPr>
          <w:rStyle w:val="TagStyle"/>
          <w:rtl/>
        </w:rPr>
        <w:t xml:space="preserve"> &lt;&lt; יור &gt;&gt;</w:t>
      </w:r>
      <w:r w:rsidR="00406AA6">
        <w:rPr>
          <w:rtl/>
        </w:rPr>
        <w:t xml:space="preserve"> </w:t>
      </w:r>
      <w:r>
        <w:rPr>
          <w:rtl/>
        </w:rPr>
        <w:t xml:space="preserve"> </w:t>
      </w:r>
    </w:p>
    <w:p w14:paraId="3053C24D" w14:textId="1851DD5D" w:rsidR="00C11D63" w:rsidRDefault="00C11D63" w:rsidP="00C11D63">
      <w:pPr>
        <w:pStyle w:val="KeepWithNext"/>
        <w:rPr>
          <w:rtl/>
          <w:lang w:eastAsia="he-IL"/>
        </w:rPr>
      </w:pPr>
    </w:p>
    <w:p w14:paraId="17A60703" w14:textId="55CC684C" w:rsidR="00C11D63" w:rsidRDefault="00C11D63" w:rsidP="00C11D63">
      <w:pPr>
        <w:rPr>
          <w:rtl/>
          <w:lang w:eastAsia="he-IL"/>
        </w:rPr>
      </w:pPr>
      <w:bookmarkStart w:id="4534" w:name="_ETM_Q1_5188700"/>
      <w:bookmarkStart w:id="4535" w:name="_ETM_Q1_5188707"/>
      <w:bookmarkEnd w:id="4534"/>
      <w:bookmarkEnd w:id="4535"/>
      <w:r>
        <w:rPr>
          <w:rFonts w:hint="cs"/>
          <w:rtl/>
          <w:lang w:eastAsia="he-IL"/>
        </w:rPr>
        <w:t>טוב. בסדר.</w:t>
      </w:r>
    </w:p>
    <w:p w14:paraId="2ABF8D85" w14:textId="11A5025C" w:rsidR="00C11D63" w:rsidRDefault="00C11D63" w:rsidP="00C11D63">
      <w:pPr>
        <w:rPr>
          <w:rtl/>
          <w:lang w:eastAsia="he-IL"/>
        </w:rPr>
      </w:pPr>
      <w:bookmarkStart w:id="4536" w:name="_ETM_Q1_5189450"/>
      <w:bookmarkStart w:id="4537" w:name="_ETM_Q1_5189476"/>
      <w:bookmarkEnd w:id="4536"/>
      <w:bookmarkEnd w:id="4537"/>
    </w:p>
    <w:p w14:paraId="02582B23" w14:textId="77EDC0FA" w:rsidR="00C11D63" w:rsidRDefault="00C11D63" w:rsidP="00C11D63">
      <w:pPr>
        <w:pStyle w:val="af9"/>
        <w:keepNext/>
        <w:rPr>
          <w:rtl/>
          <w:lang w:eastAsia="he-IL"/>
        </w:rPr>
      </w:pPr>
      <w:r w:rsidRPr="00C11D63">
        <w:rPr>
          <w:rStyle w:val="TagStyle"/>
          <w:rtl/>
        </w:rPr>
        <w:t xml:space="preserve"> &lt;&lt; אורח &gt;&gt; </w:t>
      </w:r>
      <w:r>
        <w:rPr>
          <w:rtl/>
          <w:lang w:eastAsia="he-IL"/>
        </w:rPr>
        <w:t>דרור לוינגר:</w:t>
      </w:r>
      <w:r w:rsidRPr="00C11D63">
        <w:rPr>
          <w:rStyle w:val="TagStyle"/>
          <w:rtl/>
        </w:rPr>
        <w:t xml:space="preserve"> &lt;&lt; אורח &gt;&gt;</w:t>
      </w:r>
      <w:r w:rsidR="00406AA6">
        <w:rPr>
          <w:rtl/>
          <w:lang w:eastAsia="he-IL"/>
        </w:rPr>
        <w:t xml:space="preserve"> </w:t>
      </w:r>
      <w:r>
        <w:rPr>
          <w:rtl/>
          <w:lang w:eastAsia="he-IL"/>
        </w:rPr>
        <w:t xml:space="preserve"> </w:t>
      </w:r>
    </w:p>
    <w:p w14:paraId="649B806B" w14:textId="3C9A6B8D" w:rsidR="00C11D63" w:rsidRDefault="00C11D63" w:rsidP="00C11D63">
      <w:pPr>
        <w:pStyle w:val="KeepWithNext"/>
        <w:rPr>
          <w:rtl/>
          <w:lang w:eastAsia="he-IL"/>
        </w:rPr>
      </w:pPr>
    </w:p>
    <w:p w14:paraId="0B1CE288" w14:textId="41AFCCAD" w:rsidR="00C11D63" w:rsidRDefault="00C11D63" w:rsidP="00C11D63">
      <w:pPr>
        <w:rPr>
          <w:rtl/>
          <w:lang w:eastAsia="he-IL"/>
        </w:rPr>
      </w:pPr>
      <w:bookmarkStart w:id="4538" w:name="_ETM_Q1_5190578"/>
      <w:bookmarkStart w:id="4539" w:name="_ETM_Q1_5190585"/>
      <w:bookmarkEnd w:id="4538"/>
      <w:bookmarkEnd w:id="4539"/>
      <w:r>
        <w:rPr>
          <w:rFonts w:hint="cs"/>
          <w:rtl/>
          <w:lang w:eastAsia="he-IL"/>
        </w:rPr>
        <w:t>שלא יהיה מצב, שיגידו למהנדס - - -</w:t>
      </w:r>
      <w:bookmarkStart w:id="4540" w:name="_ETM_Q1_5190373"/>
      <w:bookmarkEnd w:id="4540"/>
    </w:p>
    <w:p w14:paraId="1312E253" w14:textId="56813B61" w:rsidR="00C11D63" w:rsidRDefault="00C11D63" w:rsidP="00C11D63">
      <w:pPr>
        <w:rPr>
          <w:rtl/>
          <w:lang w:eastAsia="he-IL"/>
        </w:rPr>
      </w:pPr>
      <w:bookmarkStart w:id="4541" w:name="_ETM_Q1_5190481"/>
      <w:bookmarkStart w:id="4542" w:name="_ETM_Q1_5190509"/>
      <w:bookmarkStart w:id="4543" w:name="_ETM_Q1_5190868"/>
      <w:bookmarkEnd w:id="4541"/>
      <w:bookmarkEnd w:id="4542"/>
      <w:bookmarkEnd w:id="4543"/>
    </w:p>
    <w:p w14:paraId="36CFDF0A" w14:textId="6B058C83" w:rsidR="00C11D63" w:rsidRDefault="00C11D63" w:rsidP="00C11D63">
      <w:pPr>
        <w:pStyle w:val="af6"/>
        <w:keepNext/>
        <w:rPr>
          <w:rtl/>
        </w:rPr>
      </w:pPr>
      <w:r w:rsidRPr="00C11D63">
        <w:rPr>
          <w:rStyle w:val="TagStyle"/>
          <w:rtl/>
        </w:rPr>
        <w:t xml:space="preserve"> &lt;&lt; יור &gt;&gt; </w:t>
      </w:r>
      <w:r>
        <w:rPr>
          <w:rtl/>
        </w:rPr>
        <w:t>היו"ר דוד ביטן:</w:t>
      </w:r>
      <w:r w:rsidRPr="00C11D63">
        <w:rPr>
          <w:rStyle w:val="TagStyle"/>
          <w:rtl/>
        </w:rPr>
        <w:t xml:space="preserve"> &lt;&lt; יור &gt;&gt;</w:t>
      </w:r>
      <w:r w:rsidR="00406AA6">
        <w:rPr>
          <w:rtl/>
        </w:rPr>
        <w:t xml:space="preserve"> </w:t>
      </w:r>
      <w:r>
        <w:rPr>
          <w:rtl/>
        </w:rPr>
        <w:t xml:space="preserve"> </w:t>
      </w:r>
    </w:p>
    <w:p w14:paraId="641F39AB" w14:textId="1CF43721" w:rsidR="00C11D63" w:rsidRDefault="00C11D63" w:rsidP="00C11D63">
      <w:pPr>
        <w:pStyle w:val="KeepWithNext"/>
        <w:rPr>
          <w:rtl/>
          <w:lang w:eastAsia="he-IL"/>
        </w:rPr>
      </w:pPr>
    </w:p>
    <w:p w14:paraId="5FF3B6F1" w14:textId="40B55E7D" w:rsidR="00C11D63" w:rsidRDefault="00C11D63" w:rsidP="00C11D63">
      <w:pPr>
        <w:rPr>
          <w:rtl/>
          <w:lang w:eastAsia="he-IL"/>
        </w:rPr>
      </w:pPr>
      <w:bookmarkStart w:id="4544" w:name="_ETM_Q1_5191028"/>
      <w:bookmarkStart w:id="4545" w:name="_ETM_Q1_5191038"/>
      <w:bookmarkEnd w:id="4544"/>
      <w:bookmarkEnd w:id="4545"/>
      <w:r>
        <w:rPr>
          <w:rFonts w:hint="cs"/>
          <w:rtl/>
          <w:lang w:eastAsia="he-IL"/>
        </w:rPr>
        <w:t>רגע, רגע.</w:t>
      </w:r>
      <w:bookmarkStart w:id="4546" w:name="_ETM_Q1_5191814"/>
      <w:bookmarkEnd w:id="4546"/>
    </w:p>
    <w:p w14:paraId="64EC5E2D" w14:textId="5AE5C3E1" w:rsidR="00C11D63" w:rsidRDefault="00C11D63" w:rsidP="00C11D63">
      <w:pPr>
        <w:rPr>
          <w:rtl/>
          <w:lang w:eastAsia="he-IL"/>
        </w:rPr>
      </w:pPr>
      <w:bookmarkStart w:id="4547" w:name="_ETM_Q1_5191839"/>
      <w:bookmarkStart w:id="4548" w:name="_ETM_Q1_5192285"/>
      <w:bookmarkEnd w:id="4547"/>
      <w:bookmarkEnd w:id="4548"/>
    </w:p>
    <w:p w14:paraId="3B987F48" w14:textId="60103899" w:rsidR="00C11D63" w:rsidRDefault="00C11D63" w:rsidP="00C11D63">
      <w:pPr>
        <w:pStyle w:val="af9"/>
        <w:keepNext/>
        <w:rPr>
          <w:rtl/>
          <w:lang w:eastAsia="he-IL"/>
        </w:rPr>
      </w:pPr>
      <w:bookmarkStart w:id="4549" w:name="ET_guest_דרור_לוינגר_552"/>
      <w:r w:rsidRPr="00C11D63">
        <w:rPr>
          <w:rStyle w:val="TagStyle"/>
          <w:rtl/>
        </w:rPr>
        <w:t xml:space="preserve"> &lt;&lt; אורח &gt;&gt; </w:t>
      </w:r>
      <w:r>
        <w:rPr>
          <w:rtl/>
          <w:lang w:eastAsia="he-IL"/>
        </w:rPr>
        <w:t>דרור לוינגר:</w:t>
      </w:r>
      <w:r w:rsidRPr="00C11D63">
        <w:rPr>
          <w:rStyle w:val="TagStyle"/>
          <w:rtl/>
        </w:rPr>
        <w:t xml:space="preserve"> &lt;&lt; אורח &gt;&gt;</w:t>
      </w:r>
      <w:r w:rsidR="00406AA6">
        <w:rPr>
          <w:rtl/>
          <w:lang w:eastAsia="he-IL"/>
        </w:rPr>
        <w:t xml:space="preserve"> </w:t>
      </w:r>
      <w:r>
        <w:rPr>
          <w:rtl/>
          <w:lang w:eastAsia="he-IL"/>
        </w:rPr>
        <w:t xml:space="preserve"> </w:t>
      </w:r>
      <w:bookmarkEnd w:id="4549"/>
    </w:p>
    <w:p w14:paraId="182448FE" w14:textId="43110467" w:rsidR="00C11D63" w:rsidRDefault="00C11D63" w:rsidP="00C11D63">
      <w:pPr>
        <w:pStyle w:val="KeepWithNext"/>
        <w:rPr>
          <w:rtl/>
          <w:lang w:eastAsia="he-IL"/>
        </w:rPr>
      </w:pPr>
    </w:p>
    <w:p w14:paraId="7EE2ABDF" w14:textId="0F4E83FE" w:rsidR="00C11D63" w:rsidRDefault="008F66A3" w:rsidP="00C11D63">
      <w:pPr>
        <w:rPr>
          <w:rtl/>
          <w:lang w:eastAsia="he-IL"/>
        </w:rPr>
      </w:pPr>
      <w:bookmarkStart w:id="4550" w:name="_ETM_Q1_5192405"/>
      <w:bookmarkStart w:id="4551" w:name="_ETM_Q1_5192412"/>
      <w:bookmarkEnd w:id="4550"/>
      <w:bookmarkEnd w:id="4551"/>
      <w:r>
        <w:rPr>
          <w:rFonts w:hint="cs"/>
          <w:rtl/>
          <w:lang w:eastAsia="he-IL"/>
        </w:rPr>
        <w:t>רגע.</w:t>
      </w:r>
    </w:p>
    <w:p w14:paraId="1F1EAA18" w14:textId="7670299E" w:rsidR="008F66A3" w:rsidRDefault="008F66A3" w:rsidP="00C11D63">
      <w:pPr>
        <w:rPr>
          <w:rtl/>
          <w:lang w:eastAsia="he-IL"/>
        </w:rPr>
      </w:pPr>
      <w:bookmarkStart w:id="4552" w:name="_ETM_Q1_5194827"/>
      <w:bookmarkStart w:id="4553" w:name="_ETM_Q1_5194850"/>
      <w:bookmarkStart w:id="4554" w:name="_ETM_Q1_5195202"/>
      <w:bookmarkEnd w:id="4552"/>
      <w:bookmarkEnd w:id="4553"/>
      <w:bookmarkEnd w:id="4554"/>
    </w:p>
    <w:p w14:paraId="47F97681" w14:textId="4C62E196" w:rsidR="008F66A3" w:rsidRDefault="008F66A3" w:rsidP="008F66A3">
      <w:pPr>
        <w:pStyle w:val="af6"/>
        <w:keepNext/>
        <w:rPr>
          <w:rtl/>
        </w:rPr>
      </w:pPr>
      <w:r w:rsidRPr="008F66A3">
        <w:rPr>
          <w:rStyle w:val="TagStyle"/>
          <w:rtl/>
        </w:rPr>
        <w:t xml:space="preserve"> &lt;&lt; יור &gt;&gt; </w:t>
      </w:r>
      <w:r>
        <w:rPr>
          <w:rtl/>
        </w:rPr>
        <w:t>היו"ר דוד ביטן:</w:t>
      </w:r>
      <w:r w:rsidRPr="008F66A3">
        <w:rPr>
          <w:rStyle w:val="TagStyle"/>
          <w:rtl/>
        </w:rPr>
        <w:t xml:space="preserve"> &lt;&lt; יור &gt;&gt;</w:t>
      </w:r>
      <w:r w:rsidR="00406AA6">
        <w:rPr>
          <w:rtl/>
        </w:rPr>
        <w:t xml:space="preserve"> </w:t>
      </w:r>
      <w:r>
        <w:rPr>
          <w:rtl/>
        </w:rPr>
        <w:t xml:space="preserve"> </w:t>
      </w:r>
    </w:p>
    <w:p w14:paraId="5435CDBD" w14:textId="2F22A5A6" w:rsidR="008F66A3" w:rsidRDefault="008F66A3" w:rsidP="008F66A3">
      <w:pPr>
        <w:pStyle w:val="KeepWithNext"/>
        <w:rPr>
          <w:rtl/>
          <w:lang w:eastAsia="he-IL"/>
        </w:rPr>
      </w:pPr>
    </w:p>
    <w:p w14:paraId="5F39B0E9" w14:textId="6F13E2DE" w:rsidR="008F66A3" w:rsidRDefault="008F66A3" w:rsidP="008F66A3">
      <w:pPr>
        <w:rPr>
          <w:rtl/>
          <w:lang w:eastAsia="he-IL"/>
        </w:rPr>
      </w:pPr>
      <w:bookmarkStart w:id="4555" w:name="_ETM_Q1_5195330"/>
      <w:bookmarkStart w:id="4556" w:name="_ETM_Q1_5195337"/>
      <w:bookmarkEnd w:id="4555"/>
      <w:bookmarkEnd w:id="4556"/>
      <w:r>
        <w:rPr>
          <w:rFonts w:hint="cs"/>
          <w:rtl/>
          <w:lang w:eastAsia="he-IL"/>
        </w:rPr>
        <w:t xml:space="preserve">לא, </w:t>
      </w:r>
      <w:bookmarkStart w:id="4557" w:name="_ETM_Q1_5195569"/>
      <w:bookmarkEnd w:id="4557"/>
      <w:r>
        <w:rPr>
          <w:rFonts w:hint="cs"/>
          <w:rtl/>
          <w:lang w:eastAsia="he-IL"/>
        </w:rPr>
        <w:t>בסדר. הבנו.</w:t>
      </w:r>
    </w:p>
    <w:p w14:paraId="6732D893" w14:textId="24AB5E7D" w:rsidR="008F66A3" w:rsidRDefault="008F66A3" w:rsidP="008F66A3">
      <w:pPr>
        <w:rPr>
          <w:rtl/>
          <w:lang w:eastAsia="he-IL"/>
        </w:rPr>
      </w:pPr>
      <w:bookmarkStart w:id="4558" w:name="_ETM_Q1_5196449"/>
      <w:bookmarkStart w:id="4559" w:name="_ETM_Q1_5196476"/>
      <w:bookmarkEnd w:id="4558"/>
      <w:bookmarkEnd w:id="4559"/>
    </w:p>
    <w:p w14:paraId="5D54A824" w14:textId="111219EE" w:rsidR="008F66A3" w:rsidRDefault="008F66A3" w:rsidP="008F66A3">
      <w:pPr>
        <w:pStyle w:val="af9"/>
        <w:keepNext/>
        <w:rPr>
          <w:rtl/>
          <w:lang w:eastAsia="he-IL"/>
        </w:rPr>
      </w:pPr>
      <w:bookmarkStart w:id="4560" w:name="ET_guest_דרור_לוינגר_554"/>
      <w:r w:rsidRPr="008F66A3">
        <w:rPr>
          <w:rStyle w:val="TagStyle"/>
          <w:rtl/>
        </w:rPr>
        <w:t xml:space="preserve"> &lt;&lt; אורח &gt;&gt; </w:t>
      </w:r>
      <w:r>
        <w:rPr>
          <w:rtl/>
          <w:lang w:eastAsia="he-IL"/>
        </w:rPr>
        <w:t>דרור לוינגר:</w:t>
      </w:r>
      <w:r w:rsidRPr="008F66A3">
        <w:rPr>
          <w:rStyle w:val="TagStyle"/>
          <w:rtl/>
        </w:rPr>
        <w:t xml:space="preserve"> &lt;&lt; אורח &gt;&gt;</w:t>
      </w:r>
      <w:r w:rsidR="00406AA6">
        <w:rPr>
          <w:rtl/>
          <w:lang w:eastAsia="he-IL"/>
        </w:rPr>
        <w:t xml:space="preserve"> </w:t>
      </w:r>
      <w:r>
        <w:rPr>
          <w:rtl/>
          <w:lang w:eastAsia="he-IL"/>
        </w:rPr>
        <w:t xml:space="preserve"> </w:t>
      </w:r>
      <w:bookmarkEnd w:id="4560"/>
    </w:p>
    <w:p w14:paraId="137B15B3" w14:textId="73FC2F84" w:rsidR="008F66A3" w:rsidRDefault="008F66A3" w:rsidP="008F66A3">
      <w:pPr>
        <w:pStyle w:val="KeepWithNext"/>
        <w:rPr>
          <w:rtl/>
          <w:lang w:eastAsia="he-IL"/>
        </w:rPr>
      </w:pPr>
    </w:p>
    <w:p w14:paraId="2CB7E3B3" w14:textId="0FC306D1" w:rsidR="008F66A3" w:rsidRDefault="008F66A3" w:rsidP="008F66A3">
      <w:pPr>
        <w:rPr>
          <w:rtl/>
          <w:lang w:eastAsia="he-IL"/>
        </w:rPr>
      </w:pPr>
      <w:bookmarkStart w:id="4561" w:name="_ETM_Q1_5197164"/>
      <w:bookmarkStart w:id="4562" w:name="_ETM_Q1_5197171"/>
      <w:bookmarkEnd w:id="4561"/>
      <w:bookmarkEnd w:id="4562"/>
      <w:r>
        <w:rPr>
          <w:rFonts w:hint="cs"/>
          <w:rtl/>
          <w:lang w:eastAsia="he-IL"/>
        </w:rPr>
        <w:t xml:space="preserve">שלא </w:t>
      </w:r>
      <w:bookmarkStart w:id="4563" w:name="_ETM_Q1_5192641"/>
      <w:bookmarkEnd w:id="4563"/>
      <w:r>
        <w:rPr>
          <w:rFonts w:hint="cs"/>
          <w:rtl/>
          <w:lang w:eastAsia="he-IL"/>
        </w:rPr>
        <w:t xml:space="preserve">יגידו למהנדס, אתה לא יכול </w:t>
      </w:r>
      <w:bookmarkStart w:id="4564" w:name="_ETM_Q1_5194779"/>
      <w:bookmarkEnd w:id="4564"/>
      <w:r w:rsidR="007C2A33">
        <w:rPr>
          <w:rFonts w:hint="cs"/>
          <w:rtl/>
          <w:lang w:eastAsia="he-IL"/>
        </w:rPr>
        <w:t>לדחות.</w:t>
      </w:r>
    </w:p>
    <w:p w14:paraId="5C03A428" w14:textId="12BD81CE" w:rsidR="008F66A3" w:rsidRDefault="008F66A3" w:rsidP="008F66A3">
      <w:pPr>
        <w:rPr>
          <w:rtl/>
          <w:lang w:eastAsia="he-IL"/>
        </w:rPr>
      </w:pPr>
      <w:bookmarkStart w:id="4565" w:name="_ETM_Q1_5194805"/>
      <w:bookmarkStart w:id="4566" w:name="_ETM_Q1_5195233"/>
      <w:bookmarkEnd w:id="4565"/>
      <w:bookmarkEnd w:id="4566"/>
    </w:p>
    <w:p w14:paraId="0B296533" w14:textId="41F2D292" w:rsidR="008F66A3" w:rsidRDefault="008F66A3" w:rsidP="008F66A3">
      <w:pPr>
        <w:pStyle w:val="af6"/>
        <w:keepNext/>
        <w:rPr>
          <w:rtl/>
        </w:rPr>
      </w:pPr>
      <w:r w:rsidRPr="008F66A3">
        <w:rPr>
          <w:rStyle w:val="TagStyle"/>
          <w:rtl/>
        </w:rPr>
        <w:t xml:space="preserve"> &lt;&lt; יור &gt;&gt; </w:t>
      </w:r>
      <w:r>
        <w:rPr>
          <w:rtl/>
        </w:rPr>
        <w:t>היו"ר דוד ביטן:</w:t>
      </w:r>
      <w:r w:rsidRPr="008F66A3">
        <w:rPr>
          <w:rStyle w:val="TagStyle"/>
          <w:rtl/>
        </w:rPr>
        <w:t xml:space="preserve"> &lt;&lt; יור &gt;&gt;</w:t>
      </w:r>
      <w:r w:rsidR="00406AA6">
        <w:rPr>
          <w:rtl/>
        </w:rPr>
        <w:t xml:space="preserve"> </w:t>
      </w:r>
      <w:r>
        <w:rPr>
          <w:rtl/>
        </w:rPr>
        <w:t xml:space="preserve"> </w:t>
      </w:r>
    </w:p>
    <w:p w14:paraId="588B14CD" w14:textId="6AA9DA21" w:rsidR="008F66A3" w:rsidRDefault="008F66A3" w:rsidP="008F66A3">
      <w:pPr>
        <w:pStyle w:val="KeepWithNext"/>
        <w:rPr>
          <w:rtl/>
          <w:lang w:eastAsia="he-IL"/>
        </w:rPr>
      </w:pPr>
    </w:p>
    <w:p w14:paraId="4206C239" w14:textId="77777777" w:rsidR="007C2A33" w:rsidRDefault="007C2A33" w:rsidP="008F66A3">
      <w:pPr>
        <w:rPr>
          <w:rtl/>
          <w:lang w:eastAsia="he-IL"/>
        </w:rPr>
      </w:pPr>
      <w:bookmarkStart w:id="4567" w:name="_ETM_Q1_5195377"/>
      <w:bookmarkStart w:id="4568" w:name="_ETM_Q1_5195384"/>
      <w:bookmarkEnd w:id="4567"/>
      <w:bookmarkEnd w:id="4568"/>
      <w:r>
        <w:rPr>
          <w:rFonts w:hint="cs"/>
          <w:rtl/>
          <w:lang w:eastAsia="he-IL"/>
        </w:rPr>
        <w:t xml:space="preserve">הבנתי. אני מציע, </w:t>
      </w:r>
      <w:bookmarkStart w:id="4569" w:name="_ETM_Q1_5199939"/>
      <w:bookmarkEnd w:id="4569"/>
      <w:r>
        <w:rPr>
          <w:rFonts w:hint="cs"/>
          <w:rtl/>
          <w:lang w:eastAsia="he-IL"/>
        </w:rPr>
        <w:t xml:space="preserve">רשות הגז, אני מציע, לדעתי, אפשר להגיע לנוסח מוסכם. </w:t>
      </w:r>
      <w:bookmarkStart w:id="4570" w:name="_ETM_Q1_5206341"/>
      <w:bookmarkEnd w:id="4570"/>
      <w:r>
        <w:rPr>
          <w:rFonts w:hint="cs"/>
          <w:rtl/>
          <w:lang w:eastAsia="he-IL"/>
        </w:rPr>
        <w:t>תשבו על זה אחר כך, מה שתגיעו.</w:t>
      </w:r>
    </w:p>
    <w:p w14:paraId="60B0C7EA" w14:textId="77777777" w:rsidR="007C2A33" w:rsidRDefault="007C2A33" w:rsidP="008F66A3">
      <w:pPr>
        <w:rPr>
          <w:rtl/>
          <w:lang w:eastAsia="he-IL"/>
        </w:rPr>
      </w:pPr>
      <w:bookmarkStart w:id="4571" w:name="_ETM_Q1_5209321"/>
      <w:bookmarkStart w:id="4572" w:name="_ETM_Q1_5209351"/>
      <w:bookmarkStart w:id="4573" w:name="_ETM_Q1_5212216"/>
      <w:bookmarkEnd w:id="4571"/>
      <w:bookmarkEnd w:id="4572"/>
      <w:bookmarkEnd w:id="4573"/>
    </w:p>
    <w:p w14:paraId="55B339AD" w14:textId="56B1D916" w:rsidR="007C2A33" w:rsidRDefault="007C2A33" w:rsidP="007C2A33">
      <w:pPr>
        <w:pStyle w:val="af9"/>
        <w:keepNext/>
        <w:rPr>
          <w:rtl/>
          <w:lang w:eastAsia="he-IL"/>
        </w:rPr>
      </w:pPr>
      <w:bookmarkStart w:id="4574" w:name="ET_guest_צחי_בן_ציון_556"/>
      <w:r w:rsidRPr="007C2A33">
        <w:rPr>
          <w:rStyle w:val="TagStyle"/>
          <w:rtl/>
        </w:rPr>
        <w:t xml:space="preserve"> &lt;&lt; אורח &gt;&gt; </w:t>
      </w:r>
      <w:r>
        <w:rPr>
          <w:rtl/>
          <w:lang w:eastAsia="he-IL"/>
        </w:rPr>
        <w:t>צחי בן ציון:</w:t>
      </w:r>
      <w:r w:rsidRPr="007C2A33">
        <w:rPr>
          <w:rStyle w:val="TagStyle"/>
          <w:rtl/>
        </w:rPr>
        <w:t xml:space="preserve"> &lt;&lt; אורח &gt;&gt;</w:t>
      </w:r>
      <w:r w:rsidR="00406AA6">
        <w:rPr>
          <w:rtl/>
          <w:lang w:eastAsia="he-IL"/>
        </w:rPr>
        <w:t xml:space="preserve"> </w:t>
      </w:r>
      <w:r>
        <w:rPr>
          <w:rtl/>
          <w:lang w:eastAsia="he-IL"/>
        </w:rPr>
        <w:t xml:space="preserve"> </w:t>
      </w:r>
      <w:bookmarkEnd w:id="4574"/>
    </w:p>
    <w:p w14:paraId="5D0EADDB" w14:textId="77777777" w:rsidR="007C2A33" w:rsidRDefault="007C2A33" w:rsidP="007C2A33">
      <w:pPr>
        <w:pStyle w:val="KeepWithNext"/>
        <w:rPr>
          <w:rtl/>
          <w:lang w:eastAsia="he-IL"/>
        </w:rPr>
      </w:pPr>
    </w:p>
    <w:p w14:paraId="29131CFD" w14:textId="77777777" w:rsidR="00615AC6" w:rsidRDefault="007C2A33" w:rsidP="007C2A33">
      <w:pPr>
        <w:rPr>
          <w:rtl/>
          <w:lang w:eastAsia="he-IL"/>
        </w:rPr>
      </w:pPr>
      <w:bookmarkStart w:id="4575" w:name="_ETM_Q1_5212354"/>
      <w:bookmarkStart w:id="4576" w:name="_ETM_Q1_5212361"/>
      <w:bookmarkEnd w:id="4575"/>
      <w:bookmarkEnd w:id="4576"/>
      <w:r>
        <w:rPr>
          <w:rFonts w:hint="cs"/>
          <w:rtl/>
          <w:lang w:eastAsia="he-IL"/>
        </w:rPr>
        <w:t xml:space="preserve">אני רק אומר שאם </w:t>
      </w:r>
      <w:bookmarkStart w:id="4577" w:name="_ETM_Q1_5214880"/>
      <w:bookmarkEnd w:id="4577"/>
      <w:r>
        <w:rPr>
          <w:rFonts w:hint="cs"/>
          <w:rtl/>
          <w:lang w:eastAsia="he-IL"/>
        </w:rPr>
        <w:t>לא הגענו לנוסח מוסכם</w:t>
      </w:r>
      <w:bookmarkStart w:id="4578" w:name="_ETM_Q1_5212003"/>
      <w:bookmarkEnd w:id="4578"/>
      <w:r>
        <w:rPr>
          <w:rFonts w:hint="cs"/>
          <w:rtl/>
          <w:lang w:eastAsia="he-IL"/>
        </w:rPr>
        <w:t xml:space="preserve">, רק ברשותך, אז זה יהיה </w:t>
      </w:r>
      <w:bookmarkStart w:id="4579" w:name="_ETM_Q1_5213958"/>
      <w:bookmarkEnd w:id="4579"/>
      <w:r>
        <w:rPr>
          <w:rFonts w:hint="cs"/>
          <w:rtl/>
          <w:lang w:eastAsia="he-IL"/>
        </w:rPr>
        <w:t xml:space="preserve">הנוסח. </w:t>
      </w:r>
      <w:r w:rsidR="00615AC6">
        <w:rPr>
          <w:rFonts w:hint="cs"/>
          <w:rtl/>
          <w:lang w:eastAsia="he-IL"/>
        </w:rPr>
        <w:t xml:space="preserve">שלא יהיה מצב שרק בשביל נצטרך עוד פעם לפתוח </w:t>
      </w:r>
      <w:bookmarkStart w:id="4580" w:name="_ETM_Q1_5221847"/>
      <w:bookmarkEnd w:id="4580"/>
      <w:r w:rsidR="00615AC6">
        <w:rPr>
          <w:rFonts w:hint="cs"/>
          <w:rtl/>
          <w:lang w:eastAsia="he-IL"/>
        </w:rPr>
        <w:t>את התה</w:t>
      </w:r>
      <w:bookmarkStart w:id="4581" w:name="_ETM_Q1_5218209"/>
      <w:bookmarkEnd w:id="4581"/>
      <w:r w:rsidR="00615AC6">
        <w:rPr>
          <w:rFonts w:hint="cs"/>
          <w:rtl/>
          <w:lang w:eastAsia="he-IL"/>
        </w:rPr>
        <w:t>ליך.</w:t>
      </w:r>
      <w:bookmarkStart w:id="4582" w:name="_ETM_Q1_5218705"/>
      <w:bookmarkEnd w:id="4582"/>
    </w:p>
    <w:p w14:paraId="35EF50CE" w14:textId="77777777" w:rsidR="00615AC6" w:rsidRDefault="00615AC6" w:rsidP="007C2A33">
      <w:pPr>
        <w:rPr>
          <w:rtl/>
          <w:lang w:eastAsia="he-IL"/>
        </w:rPr>
      </w:pPr>
      <w:bookmarkStart w:id="4583" w:name="_ETM_Q1_5218739"/>
      <w:bookmarkStart w:id="4584" w:name="_ETM_Q1_5219475"/>
      <w:bookmarkEnd w:id="4583"/>
      <w:bookmarkEnd w:id="4584"/>
    </w:p>
    <w:p w14:paraId="3AFDB2E5" w14:textId="19501300" w:rsidR="00615AC6" w:rsidRDefault="00615AC6" w:rsidP="00615AC6">
      <w:pPr>
        <w:pStyle w:val="af6"/>
        <w:keepNext/>
        <w:rPr>
          <w:rtl/>
        </w:rPr>
      </w:pPr>
      <w:r w:rsidRPr="00615AC6">
        <w:rPr>
          <w:rStyle w:val="TagStyle"/>
          <w:rtl/>
        </w:rPr>
        <w:t xml:space="preserve"> &lt;&lt; יור &gt;&gt; </w:t>
      </w:r>
      <w:r>
        <w:rPr>
          <w:rtl/>
        </w:rPr>
        <w:t>היו"ר דוד ביטן:</w:t>
      </w:r>
      <w:r w:rsidRPr="00615AC6">
        <w:rPr>
          <w:rStyle w:val="TagStyle"/>
          <w:rtl/>
        </w:rPr>
        <w:t xml:space="preserve"> &lt;&lt; יור &gt;&gt;</w:t>
      </w:r>
      <w:r w:rsidR="00406AA6">
        <w:rPr>
          <w:rtl/>
        </w:rPr>
        <w:t xml:space="preserve"> </w:t>
      </w:r>
      <w:r>
        <w:rPr>
          <w:rtl/>
        </w:rPr>
        <w:t xml:space="preserve"> </w:t>
      </w:r>
    </w:p>
    <w:p w14:paraId="6459062B" w14:textId="77777777" w:rsidR="00615AC6" w:rsidRDefault="00615AC6" w:rsidP="00615AC6">
      <w:pPr>
        <w:pStyle w:val="KeepWithNext"/>
        <w:rPr>
          <w:rtl/>
        </w:rPr>
      </w:pPr>
    </w:p>
    <w:p w14:paraId="1A8D7EAE" w14:textId="77777777" w:rsidR="00615AC6" w:rsidRDefault="00615AC6" w:rsidP="00615AC6">
      <w:pPr>
        <w:rPr>
          <w:rtl/>
        </w:rPr>
      </w:pPr>
      <w:bookmarkStart w:id="4585" w:name="_ETM_Q1_5219613"/>
      <w:bookmarkStart w:id="4586" w:name="_ETM_Q1_5219620"/>
      <w:bookmarkEnd w:id="4585"/>
      <w:bookmarkEnd w:id="4586"/>
      <w:r>
        <w:rPr>
          <w:rFonts w:hint="cs"/>
          <w:rtl/>
        </w:rPr>
        <w:t>לא, לא. זה הנוסח. זה הנוסח.</w:t>
      </w:r>
    </w:p>
    <w:p w14:paraId="4C972672" w14:textId="77777777" w:rsidR="00615AC6" w:rsidRDefault="00615AC6" w:rsidP="00615AC6">
      <w:pPr>
        <w:rPr>
          <w:rtl/>
        </w:rPr>
      </w:pPr>
      <w:bookmarkStart w:id="4587" w:name="_ETM_Q1_5222854"/>
      <w:bookmarkStart w:id="4588" w:name="_ETM_Q1_5222879"/>
      <w:bookmarkEnd w:id="4587"/>
      <w:bookmarkEnd w:id="4588"/>
    </w:p>
    <w:p w14:paraId="36057132" w14:textId="7DDD78D9" w:rsidR="00615AC6" w:rsidRDefault="00615AC6" w:rsidP="00615AC6">
      <w:pPr>
        <w:pStyle w:val="af9"/>
        <w:keepNext/>
        <w:rPr>
          <w:rtl/>
        </w:rPr>
      </w:pPr>
      <w:bookmarkStart w:id="4589" w:name="ET_guest_טל_פוקס_558"/>
      <w:r w:rsidRPr="00615AC6">
        <w:rPr>
          <w:rStyle w:val="TagStyle"/>
          <w:rtl/>
        </w:rPr>
        <w:t xml:space="preserve"> &lt;&lt; אורח &gt;&gt; </w:t>
      </w:r>
      <w:r>
        <w:rPr>
          <w:rtl/>
        </w:rPr>
        <w:t>טל פוקס:</w:t>
      </w:r>
      <w:r w:rsidRPr="00615AC6">
        <w:rPr>
          <w:rStyle w:val="TagStyle"/>
          <w:rtl/>
        </w:rPr>
        <w:t xml:space="preserve"> &lt;&lt; אורח &gt;&gt;</w:t>
      </w:r>
      <w:r w:rsidR="00406AA6">
        <w:rPr>
          <w:rtl/>
        </w:rPr>
        <w:t xml:space="preserve"> </w:t>
      </w:r>
      <w:r>
        <w:rPr>
          <w:rtl/>
        </w:rPr>
        <w:t xml:space="preserve"> </w:t>
      </w:r>
      <w:bookmarkEnd w:id="4589"/>
    </w:p>
    <w:p w14:paraId="33E8EC66" w14:textId="77777777" w:rsidR="00615AC6" w:rsidRDefault="00615AC6" w:rsidP="00615AC6">
      <w:pPr>
        <w:pStyle w:val="KeepWithNext"/>
        <w:rPr>
          <w:rtl/>
        </w:rPr>
      </w:pPr>
    </w:p>
    <w:p w14:paraId="11222624" w14:textId="3CAE3B13" w:rsidR="008F66A3" w:rsidRPr="008F66A3" w:rsidRDefault="00615AC6" w:rsidP="00615AC6">
      <w:pPr>
        <w:rPr>
          <w:rtl/>
        </w:rPr>
      </w:pPr>
      <w:bookmarkStart w:id="4590" w:name="_ETM_Q1_5224614"/>
      <w:bookmarkStart w:id="4591" w:name="_ETM_Q1_5224620"/>
      <w:bookmarkEnd w:id="4590"/>
      <w:bookmarkEnd w:id="4591"/>
      <w:r>
        <w:rPr>
          <w:rFonts w:hint="cs"/>
          <w:rtl/>
        </w:rPr>
        <w:t>אם את</w:t>
      </w:r>
      <w:bookmarkStart w:id="4592" w:name="_ETM_Q1_5220168"/>
      <w:bookmarkEnd w:id="4592"/>
      <w:r>
        <w:rPr>
          <w:rFonts w:hint="cs"/>
          <w:rtl/>
        </w:rPr>
        <w:t>ם צריכים להציע</w:t>
      </w:r>
      <w:bookmarkStart w:id="4593" w:name="_ETM_Q1_5222184"/>
      <w:bookmarkEnd w:id="4593"/>
      <w:r>
        <w:rPr>
          <w:rFonts w:hint="cs"/>
          <w:rtl/>
        </w:rPr>
        <w:t xml:space="preserve"> נוסח עכשיו, אז תסבירו לי מה הנוסח, כי אני, לצערי, </w:t>
      </w:r>
      <w:bookmarkStart w:id="4594" w:name="_ETM_Q1_5226671"/>
      <w:bookmarkEnd w:id="4594"/>
      <w:r>
        <w:rPr>
          <w:rFonts w:hint="cs"/>
          <w:rtl/>
        </w:rPr>
        <w:t>לא הבנתי.</w:t>
      </w:r>
      <w:r w:rsidR="00406AA6">
        <w:rPr>
          <w:rFonts w:hint="cs"/>
          <w:rtl/>
        </w:rPr>
        <w:t xml:space="preserve"> </w:t>
      </w:r>
    </w:p>
    <w:p w14:paraId="0AF12A64" w14:textId="60F3FBB1" w:rsidR="00615AC6" w:rsidRDefault="00615AC6" w:rsidP="00D37EEB">
      <w:pPr>
        <w:rPr>
          <w:rtl/>
          <w:lang w:eastAsia="he-IL"/>
        </w:rPr>
      </w:pPr>
    </w:p>
    <w:p w14:paraId="0B0BAC71" w14:textId="0E28D8C5" w:rsidR="00615AC6" w:rsidRDefault="00615AC6" w:rsidP="00615AC6">
      <w:pPr>
        <w:pStyle w:val="af9"/>
        <w:keepNext/>
        <w:rPr>
          <w:rtl/>
          <w:lang w:eastAsia="he-IL"/>
        </w:rPr>
      </w:pPr>
      <w:bookmarkStart w:id="4595" w:name="ET_guest_צחי_בן_ציון_559"/>
      <w:r w:rsidRPr="00615AC6">
        <w:rPr>
          <w:rStyle w:val="TagStyle"/>
          <w:rtl/>
        </w:rPr>
        <w:t xml:space="preserve"> &lt;&lt; אורח &gt;&gt; </w:t>
      </w:r>
      <w:r>
        <w:rPr>
          <w:rtl/>
          <w:lang w:eastAsia="he-IL"/>
        </w:rPr>
        <w:t>צחי בן ציון:</w:t>
      </w:r>
      <w:r w:rsidRPr="00615AC6">
        <w:rPr>
          <w:rStyle w:val="TagStyle"/>
          <w:rtl/>
        </w:rPr>
        <w:t xml:space="preserve"> &lt;&lt; אורח &gt;&gt;</w:t>
      </w:r>
      <w:r w:rsidR="00406AA6">
        <w:rPr>
          <w:rtl/>
          <w:lang w:eastAsia="he-IL"/>
        </w:rPr>
        <w:t xml:space="preserve"> </w:t>
      </w:r>
      <w:r>
        <w:rPr>
          <w:rtl/>
          <w:lang w:eastAsia="he-IL"/>
        </w:rPr>
        <w:t xml:space="preserve"> </w:t>
      </w:r>
      <w:bookmarkEnd w:id="4595"/>
    </w:p>
    <w:p w14:paraId="02682A0D" w14:textId="7121DE4E" w:rsidR="00615AC6" w:rsidRDefault="00615AC6" w:rsidP="00615AC6">
      <w:pPr>
        <w:pStyle w:val="KeepWithNext"/>
        <w:rPr>
          <w:rtl/>
          <w:lang w:eastAsia="he-IL"/>
        </w:rPr>
      </w:pPr>
    </w:p>
    <w:p w14:paraId="3B5A4F46" w14:textId="754EEC9B" w:rsidR="00615AC6" w:rsidRDefault="00615AC6" w:rsidP="00615AC6">
      <w:pPr>
        <w:rPr>
          <w:rtl/>
          <w:lang w:eastAsia="he-IL"/>
        </w:rPr>
      </w:pPr>
      <w:bookmarkStart w:id="4596" w:name="_ETM_Q1_5232583"/>
      <w:bookmarkStart w:id="4597" w:name="_ETM_Q1_5232590"/>
      <w:bookmarkStart w:id="4598" w:name="_ETM_Q1_5227984"/>
      <w:bookmarkEnd w:id="4596"/>
      <w:bookmarkEnd w:id="4597"/>
      <w:bookmarkEnd w:id="4598"/>
      <w:r>
        <w:rPr>
          <w:rFonts w:hint="cs"/>
          <w:rtl/>
          <w:lang w:eastAsia="he-IL"/>
        </w:rPr>
        <w:t xml:space="preserve">אני אתן לדרור, אבל אני רק אומר </w:t>
      </w:r>
      <w:bookmarkStart w:id="4599" w:name="_ETM_Q1_5231705"/>
      <w:bookmarkEnd w:id="4599"/>
      <w:r>
        <w:rPr>
          <w:rFonts w:hint="cs"/>
          <w:rtl/>
          <w:lang w:eastAsia="he-IL"/>
        </w:rPr>
        <w:t>שלי חשוב, אם לא הגענו להסכמות, אנחנו חוזרים לנוסח הזה</w:t>
      </w:r>
      <w:bookmarkStart w:id="4600" w:name="_ETM_Q1_5227980"/>
      <w:bookmarkEnd w:id="4600"/>
      <w:r>
        <w:rPr>
          <w:rFonts w:hint="cs"/>
          <w:rtl/>
          <w:lang w:eastAsia="he-IL"/>
        </w:rPr>
        <w:t xml:space="preserve"> ולא חוזרים עוד פעם.</w:t>
      </w:r>
    </w:p>
    <w:p w14:paraId="0704B7DA" w14:textId="5B0DE4FC" w:rsidR="00615AC6" w:rsidRDefault="00615AC6" w:rsidP="00615AC6">
      <w:pPr>
        <w:rPr>
          <w:rtl/>
          <w:lang w:eastAsia="he-IL"/>
        </w:rPr>
      </w:pPr>
      <w:bookmarkStart w:id="4601" w:name="_ETM_Q1_5235648"/>
      <w:bookmarkStart w:id="4602" w:name="_ETM_Q1_5235673"/>
      <w:bookmarkStart w:id="4603" w:name="_ETM_Q1_5236121"/>
      <w:bookmarkEnd w:id="4601"/>
      <w:bookmarkEnd w:id="4602"/>
      <w:bookmarkEnd w:id="4603"/>
    </w:p>
    <w:p w14:paraId="3F1679A1" w14:textId="60435437" w:rsidR="00615AC6" w:rsidRDefault="00615AC6" w:rsidP="00615AC6">
      <w:pPr>
        <w:pStyle w:val="af9"/>
        <w:keepNext/>
        <w:rPr>
          <w:rtl/>
          <w:lang w:eastAsia="he-IL"/>
        </w:rPr>
      </w:pPr>
      <w:bookmarkStart w:id="4604" w:name="ET_guest_דרור_לוינגר_560"/>
      <w:r w:rsidRPr="00615AC6">
        <w:rPr>
          <w:rStyle w:val="TagStyle"/>
          <w:rtl/>
        </w:rPr>
        <w:t xml:space="preserve"> &lt;&lt; אורח &gt;&gt; </w:t>
      </w:r>
      <w:r>
        <w:rPr>
          <w:rtl/>
          <w:lang w:eastAsia="he-IL"/>
        </w:rPr>
        <w:t>דרור לוינגר:</w:t>
      </w:r>
      <w:r w:rsidRPr="00615AC6">
        <w:rPr>
          <w:rStyle w:val="TagStyle"/>
          <w:rtl/>
        </w:rPr>
        <w:t xml:space="preserve"> &lt;&lt; אורח &gt;&gt;</w:t>
      </w:r>
      <w:r w:rsidR="00406AA6">
        <w:rPr>
          <w:rtl/>
          <w:lang w:eastAsia="he-IL"/>
        </w:rPr>
        <w:t xml:space="preserve"> </w:t>
      </w:r>
      <w:r>
        <w:rPr>
          <w:rtl/>
          <w:lang w:eastAsia="he-IL"/>
        </w:rPr>
        <w:t xml:space="preserve"> </w:t>
      </w:r>
      <w:bookmarkEnd w:id="4604"/>
    </w:p>
    <w:p w14:paraId="2C595650" w14:textId="7A51041D" w:rsidR="00615AC6" w:rsidRDefault="00615AC6" w:rsidP="00615AC6">
      <w:pPr>
        <w:pStyle w:val="KeepWithNext"/>
        <w:rPr>
          <w:rtl/>
          <w:lang w:eastAsia="he-IL"/>
        </w:rPr>
      </w:pPr>
    </w:p>
    <w:p w14:paraId="1117D090" w14:textId="6DE63CA2" w:rsidR="00615AC6" w:rsidRDefault="00615AC6" w:rsidP="00615AC6">
      <w:pPr>
        <w:rPr>
          <w:rtl/>
          <w:lang w:eastAsia="he-IL"/>
        </w:rPr>
      </w:pPr>
      <w:bookmarkStart w:id="4605" w:name="_ETM_Q1_5236267"/>
      <w:bookmarkStart w:id="4606" w:name="_ETM_Q1_5236274"/>
      <w:bookmarkStart w:id="4607" w:name="_ETM_Q1_5231331"/>
      <w:bookmarkEnd w:id="4605"/>
      <w:bookmarkEnd w:id="4606"/>
      <w:bookmarkEnd w:id="4607"/>
      <w:r>
        <w:rPr>
          <w:rFonts w:hint="cs"/>
          <w:rtl/>
          <w:lang w:eastAsia="he-IL"/>
        </w:rPr>
        <w:t>אני אומר מה נראה ל</w:t>
      </w:r>
      <w:bookmarkStart w:id="4608" w:name="_ETM_Q1_5234085"/>
      <w:bookmarkEnd w:id="4608"/>
      <w:r>
        <w:rPr>
          <w:rFonts w:hint="cs"/>
          <w:rtl/>
          <w:lang w:eastAsia="he-IL"/>
        </w:rPr>
        <w:t xml:space="preserve">י, אני מציע רגע עקרון שננסה לנסח אותו כמה שיותר </w:t>
      </w:r>
      <w:bookmarkStart w:id="4609" w:name="_ETM_Q1_5238872"/>
      <w:bookmarkEnd w:id="4609"/>
      <w:r>
        <w:rPr>
          <w:rFonts w:hint="cs"/>
          <w:rtl/>
          <w:lang w:eastAsia="he-IL"/>
        </w:rPr>
        <w:t>מדויק, ושבעיני הוא נותן מענה.</w:t>
      </w:r>
    </w:p>
    <w:p w14:paraId="5DACEDD9" w14:textId="4E2D993D" w:rsidR="00615AC6" w:rsidRDefault="00615AC6" w:rsidP="00615AC6">
      <w:pPr>
        <w:rPr>
          <w:rtl/>
          <w:lang w:eastAsia="he-IL"/>
        </w:rPr>
      </w:pPr>
      <w:bookmarkStart w:id="4610" w:name="_ETM_Q1_5240621"/>
      <w:bookmarkStart w:id="4611" w:name="_ETM_Q1_5240656"/>
      <w:bookmarkStart w:id="4612" w:name="_ETM_Q1_5241168"/>
      <w:bookmarkEnd w:id="4610"/>
      <w:bookmarkEnd w:id="4611"/>
      <w:bookmarkEnd w:id="4612"/>
    </w:p>
    <w:p w14:paraId="465C9938" w14:textId="7885256F" w:rsidR="00615AC6" w:rsidRDefault="00615AC6" w:rsidP="00615AC6">
      <w:pPr>
        <w:pStyle w:val="af9"/>
        <w:keepNext/>
        <w:rPr>
          <w:rtl/>
          <w:lang w:eastAsia="he-IL"/>
        </w:rPr>
      </w:pPr>
      <w:bookmarkStart w:id="4613" w:name="ET_guest_טל_פוקס_561"/>
      <w:r w:rsidRPr="00615AC6">
        <w:rPr>
          <w:rStyle w:val="TagStyle"/>
          <w:rtl/>
        </w:rPr>
        <w:t xml:space="preserve"> &lt;&lt; אורח &gt;&gt; </w:t>
      </w:r>
      <w:r>
        <w:rPr>
          <w:rtl/>
          <w:lang w:eastAsia="he-IL"/>
        </w:rPr>
        <w:t>טל פוקס:</w:t>
      </w:r>
      <w:r w:rsidRPr="00615AC6">
        <w:rPr>
          <w:rStyle w:val="TagStyle"/>
          <w:rtl/>
        </w:rPr>
        <w:t xml:space="preserve"> &lt;&lt; אורח &gt;&gt;</w:t>
      </w:r>
      <w:r w:rsidR="00406AA6">
        <w:rPr>
          <w:rtl/>
          <w:lang w:eastAsia="he-IL"/>
        </w:rPr>
        <w:t xml:space="preserve"> </w:t>
      </w:r>
      <w:r>
        <w:rPr>
          <w:rtl/>
          <w:lang w:eastAsia="he-IL"/>
        </w:rPr>
        <w:t xml:space="preserve"> </w:t>
      </w:r>
      <w:bookmarkEnd w:id="4613"/>
    </w:p>
    <w:p w14:paraId="31DD6723" w14:textId="15CA7159" w:rsidR="00615AC6" w:rsidRDefault="00615AC6" w:rsidP="00615AC6">
      <w:pPr>
        <w:pStyle w:val="KeepWithNext"/>
        <w:rPr>
          <w:rtl/>
          <w:lang w:eastAsia="he-IL"/>
        </w:rPr>
      </w:pPr>
    </w:p>
    <w:p w14:paraId="126B2FB0" w14:textId="57DDD6F9" w:rsidR="00615AC6" w:rsidRDefault="00615AC6" w:rsidP="00615AC6">
      <w:pPr>
        <w:rPr>
          <w:rtl/>
          <w:lang w:eastAsia="he-IL"/>
        </w:rPr>
      </w:pPr>
      <w:bookmarkStart w:id="4614" w:name="_ETM_Q1_5241320"/>
      <w:bookmarkStart w:id="4615" w:name="_ETM_Q1_5241326"/>
      <w:bookmarkEnd w:id="4614"/>
      <w:bookmarkEnd w:id="4615"/>
      <w:r>
        <w:rPr>
          <w:rFonts w:hint="cs"/>
          <w:rtl/>
          <w:lang w:eastAsia="he-IL"/>
        </w:rPr>
        <w:t>איזה סעיף אנחנו מתקנים?</w:t>
      </w:r>
    </w:p>
    <w:p w14:paraId="2E01901E" w14:textId="0D02AD16" w:rsidR="00615AC6" w:rsidRDefault="00615AC6" w:rsidP="00615AC6">
      <w:pPr>
        <w:rPr>
          <w:rtl/>
          <w:lang w:eastAsia="he-IL"/>
        </w:rPr>
      </w:pPr>
      <w:bookmarkStart w:id="4616" w:name="_ETM_Q1_5242921"/>
      <w:bookmarkStart w:id="4617" w:name="_ETM_Q1_5242945"/>
      <w:bookmarkStart w:id="4618" w:name="_ETM_Q1_5243407"/>
      <w:bookmarkEnd w:id="4616"/>
      <w:bookmarkEnd w:id="4617"/>
      <w:bookmarkEnd w:id="4618"/>
    </w:p>
    <w:p w14:paraId="3AB6E4D5" w14:textId="35A3418C" w:rsidR="00615AC6" w:rsidRDefault="00615AC6" w:rsidP="00615AC6">
      <w:pPr>
        <w:pStyle w:val="af9"/>
        <w:keepNext/>
        <w:rPr>
          <w:rtl/>
          <w:lang w:eastAsia="he-IL"/>
        </w:rPr>
      </w:pPr>
      <w:bookmarkStart w:id="4619" w:name="ET_guest_דרור_לוינגר_562"/>
      <w:r w:rsidRPr="00615AC6">
        <w:rPr>
          <w:rStyle w:val="TagStyle"/>
          <w:rtl/>
        </w:rPr>
        <w:t xml:space="preserve"> &lt;&lt; אורח &gt;&gt; </w:t>
      </w:r>
      <w:r>
        <w:rPr>
          <w:rtl/>
          <w:lang w:eastAsia="he-IL"/>
        </w:rPr>
        <w:t>דרור לוינגר:</w:t>
      </w:r>
      <w:r w:rsidRPr="00615AC6">
        <w:rPr>
          <w:rStyle w:val="TagStyle"/>
          <w:rtl/>
        </w:rPr>
        <w:t xml:space="preserve"> &lt;&lt; אורח &gt;&gt;</w:t>
      </w:r>
      <w:r w:rsidR="00406AA6">
        <w:rPr>
          <w:rtl/>
          <w:lang w:eastAsia="he-IL"/>
        </w:rPr>
        <w:t xml:space="preserve"> </w:t>
      </w:r>
      <w:r>
        <w:rPr>
          <w:rtl/>
          <w:lang w:eastAsia="he-IL"/>
        </w:rPr>
        <w:t xml:space="preserve"> </w:t>
      </w:r>
      <w:bookmarkEnd w:id="4619"/>
    </w:p>
    <w:p w14:paraId="690C61FD" w14:textId="1B181150" w:rsidR="00615AC6" w:rsidRDefault="00615AC6" w:rsidP="00615AC6">
      <w:pPr>
        <w:pStyle w:val="KeepWithNext"/>
        <w:rPr>
          <w:rtl/>
          <w:lang w:eastAsia="he-IL"/>
        </w:rPr>
      </w:pPr>
    </w:p>
    <w:p w14:paraId="055CDAD8" w14:textId="32A8A26D" w:rsidR="00615AC6" w:rsidRDefault="00615AC6" w:rsidP="00615AC6">
      <w:pPr>
        <w:rPr>
          <w:rtl/>
          <w:lang w:eastAsia="he-IL"/>
        </w:rPr>
      </w:pPr>
      <w:bookmarkStart w:id="4620" w:name="_ETM_Q1_5243551"/>
      <w:bookmarkStart w:id="4621" w:name="_ETM_Q1_5243558"/>
      <w:bookmarkEnd w:id="4620"/>
      <w:bookmarkEnd w:id="4621"/>
      <w:r>
        <w:rPr>
          <w:rFonts w:hint="cs"/>
          <w:rtl/>
          <w:lang w:eastAsia="he-IL"/>
        </w:rPr>
        <w:t xml:space="preserve">לעניין המעבר בייעוד </w:t>
      </w:r>
      <w:bookmarkStart w:id="4622" w:name="_ETM_Q1_5244942"/>
      <w:bookmarkEnd w:id="4622"/>
      <w:r>
        <w:rPr>
          <w:rFonts w:hint="cs"/>
          <w:rtl/>
          <w:lang w:eastAsia="he-IL"/>
        </w:rPr>
        <w:t>שצ"פ.</w:t>
      </w:r>
    </w:p>
    <w:p w14:paraId="5504266F" w14:textId="1B436571" w:rsidR="00615AC6" w:rsidRDefault="00615AC6" w:rsidP="00615AC6">
      <w:pPr>
        <w:rPr>
          <w:rtl/>
          <w:lang w:eastAsia="he-IL"/>
        </w:rPr>
      </w:pPr>
      <w:bookmarkStart w:id="4623" w:name="_ETM_Q1_5245707"/>
      <w:bookmarkStart w:id="4624" w:name="_ETM_Q1_5245731"/>
      <w:bookmarkStart w:id="4625" w:name="_ETM_Q1_5246331"/>
      <w:bookmarkEnd w:id="4623"/>
      <w:bookmarkEnd w:id="4624"/>
      <w:bookmarkEnd w:id="4625"/>
    </w:p>
    <w:p w14:paraId="03974FDC" w14:textId="4A8FC2C8" w:rsidR="00615AC6" w:rsidRDefault="00615AC6" w:rsidP="00615AC6">
      <w:pPr>
        <w:pStyle w:val="af9"/>
        <w:keepNext/>
        <w:rPr>
          <w:rtl/>
          <w:lang w:eastAsia="he-IL"/>
        </w:rPr>
      </w:pPr>
      <w:bookmarkStart w:id="4626" w:name="ET_guest_טל_פוקס_563"/>
      <w:r w:rsidRPr="00615AC6">
        <w:rPr>
          <w:rStyle w:val="TagStyle"/>
          <w:rtl/>
        </w:rPr>
        <w:t xml:space="preserve"> &lt;&lt; אורח &gt;&gt; </w:t>
      </w:r>
      <w:r>
        <w:rPr>
          <w:rtl/>
          <w:lang w:eastAsia="he-IL"/>
        </w:rPr>
        <w:t>טל פוקס:</w:t>
      </w:r>
      <w:r w:rsidRPr="00615AC6">
        <w:rPr>
          <w:rStyle w:val="TagStyle"/>
          <w:rtl/>
        </w:rPr>
        <w:t xml:space="preserve"> &lt;&lt; אורח &gt;&gt;</w:t>
      </w:r>
      <w:r w:rsidR="00406AA6">
        <w:rPr>
          <w:rtl/>
          <w:lang w:eastAsia="he-IL"/>
        </w:rPr>
        <w:t xml:space="preserve"> </w:t>
      </w:r>
      <w:r>
        <w:rPr>
          <w:rtl/>
          <w:lang w:eastAsia="he-IL"/>
        </w:rPr>
        <w:t xml:space="preserve"> </w:t>
      </w:r>
      <w:bookmarkEnd w:id="4626"/>
    </w:p>
    <w:p w14:paraId="3A079A99" w14:textId="50C2A557" w:rsidR="00615AC6" w:rsidRDefault="00615AC6" w:rsidP="00615AC6">
      <w:pPr>
        <w:pStyle w:val="KeepWithNext"/>
        <w:rPr>
          <w:rtl/>
          <w:lang w:eastAsia="he-IL"/>
        </w:rPr>
      </w:pPr>
    </w:p>
    <w:p w14:paraId="564DD891" w14:textId="73FED8A0" w:rsidR="00615AC6" w:rsidRDefault="00615AC6" w:rsidP="00615AC6">
      <w:pPr>
        <w:rPr>
          <w:rtl/>
          <w:lang w:eastAsia="he-IL"/>
        </w:rPr>
      </w:pPr>
      <w:bookmarkStart w:id="4627" w:name="_ETM_Q1_5246481"/>
      <w:bookmarkStart w:id="4628" w:name="_ETM_Q1_5246488"/>
      <w:bookmarkEnd w:id="4627"/>
      <w:bookmarkEnd w:id="4628"/>
      <w:r>
        <w:rPr>
          <w:rFonts w:hint="cs"/>
          <w:rtl/>
          <w:lang w:eastAsia="he-IL"/>
        </w:rPr>
        <w:t>שזה בעצם 26ב(3)(ב).</w:t>
      </w:r>
    </w:p>
    <w:p w14:paraId="43406EBF" w14:textId="19E570E0" w:rsidR="00615AC6" w:rsidRDefault="00615AC6" w:rsidP="00615AC6">
      <w:pPr>
        <w:rPr>
          <w:rtl/>
          <w:lang w:eastAsia="he-IL"/>
        </w:rPr>
      </w:pPr>
      <w:bookmarkStart w:id="4629" w:name="_ETM_Q1_5251870"/>
      <w:bookmarkStart w:id="4630" w:name="_ETM_Q1_5251897"/>
      <w:bookmarkStart w:id="4631" w:name="_ETM_Q1_5252860"/>
      <w:bookmarkEnd w:id="4629"/>
      <w:bookmarkEnd w:id="4630"/>
      <w:bookmarkEnd w:id="4631"/>
    </w:p>
    <w:p w14:paraId="122812E6" w14:textId="791EDC19" w:rsidR="00615AC6" w:rsidRDefault="00615AC6" w:rsidP="00615AC6">
      <w:pPr>
        <w:pStyle w:val="af9"/>
        <w:keepNext/>
        <w:rPr>
          <w:rtl/>
          <w:lang w:eastAsia="he-IL"/>
        </w:rPr>
      </w:pPr>
      <w:bookmarkStart w:id="4632" w:name="ET_guest_דרור_לוינגר_564"/>
      <w:r w:rsidRPr="00615AC6">
        <w:rPr>
          <w:rStyle w:val="TagStyle"/>
          <w:rtl/>
        </w:rPr>
        <w:t xml:space="preserve"> &lt;&lt; אורח &gt;&gt; </w:t>
      </w:r>
      <w:r>
        <w:rPr>
          <w:rtl/>
          <w:lang w:eastAsia="he-IL"/>
        </w:rPr>
        <w:t>דרור לוינגר:</w:t>
      </w:r>
      <w:r w:rsidRPr="00615AC6">
        <w:rPr>
          <w:rStyle w:val="TagStyle"/>
          <w:rtl/>
        </w:rPr>
        <w:t xml:space="preserve"> &lt;&lt; אורח &gt;&gt;</w:t>
      </w:r>
      <w:r w:rsidR="00406AA6">
        <w:rPr>
          <w:rtl/>
          <w:lang w:eastAsia="he-IL"/>
        </w:rPr>
        <w:t xml:space="preserve"> </w:t>
      </w:r>
      <w:r>
        <w:rPr>
          <w:rtl/>
          <w:lang w:eastAsia="he-IL"/>
        </w:rPr>
        <w:t xml:space="preserve"> </w:t>
      </w:r>
      <w:bookmarkEnd w:id="4632"/>
    </w:p>
    <w:p w14:paraId="232B9DC3" w14:textId="5B5011B6" w:rsidR="00615AC6" w:rsidRDefault="00615AC6" w:rsidP="00615AC6">
      <w:pPr>
        <w:pStyle w:val="KeepWithNext"/>
        <w:rPr>
          <w:rtl/>
          <w:lang w:eastAsia="he-IL"/>
        </w:rPr>
      </w:pPr>
    </w:p>
    <w:p w14:paraId="29C46516" w14:textId="4E5E01A4" w:rsidR="00615AC6" w:rsidRDefault="00615AC6" w:rsidP="00615AC6">
      <w:pPr>
        <w:rPr>
          <w:rtl/>
          <w:lang w:eastAsia="he-IL"/>
        </w:rPr>
      </w:pPr>
      <w:bookmarkStart w:id="4633" w:name="_ETM_Q1_5253010"/>
      <w:bookmarkStart w:id="4634" w:name="_ETM_Q1_5253017"/>
      <w:bookmarkEnd w:id="4633"/>
      <w:bookmarkEnd w:id="4634"/>
      <w:r>
        <w:rPr>
          <w:rFonts w:hint="cs"/>
          <w:rtl/>
          <w:lang w:eastAsia="he-IL"/>
        </w:rPr>
        <w:t>אני, עוד פעם - - -</w:t>
      </w:r>
    </w:p>
    <w:p w14:paraId="5181B07D" w14:textId="775C8326" w:rsidR="00615AC6" w:rsidRDefault="00615AC6" w:rsidP="00615AC6">
      <w:pPr>
        <w:rPr>
          <w:rtl/>
          <w:lang w:eastAsia="he-IL"/>
        </w:rPr>
      </w:pPr>
      <w:bookmarkStart w:id="4635" w:name="_ETM_Q1_5255738"/>
      <w:bookmarkStart w:id="4636" w:name="_ETM_Q1_5255764"/>
      <w:bookmarkStart w:id="4637" w:name="_ETM_Q1_5256121"/>
      <w:bookmarkEnd w:id="4635"/>
      <w:bookmarkEnd w:id="4636"/>
      <w:bookmarkEnd w:id="4637"/>
    </w:p>
    <w:p w14:paraId="33203D8B" w14:textId="09A3B4FB" w:rsidR="00615AC6" w:rsidRDefault="00615AC6" w:rsidP="00615AC6">
      <w:pPr>
        <w:pStyle w:val="af6"/>
        <w:keepNext/>
        <w:rPr>
          <w:rtl/>
        </w:rPr>
      </w:pPr>
      <w:bookmarkStart w:id="4638" w:name="ET_yor_5159_565"/>
      <w:r w:rsidRPr="00615AC6">
        <w:rPr>
          <w:rStyle w:val="TagStyle"/>
          <w:rtl/>
        </w:rPr>
        <w:t xml:space="preserve"> &lt;&lt; יור &gt;&gt; </w:t>
      </w:r>
      <w:r>
        <w:rPr>
          <w:rtl/>
        </w:rPr>
        <w:t>היו"ר דוד ביטן:</w:t>
      </w:r>
      <w:r w:rsidRPr="00615AC6">
        <w:rPr>
          <w:rStyle w:val="TagStyle"/>
          <w:rtl/>
        </w:rPr>
        <w:t xml:space="preserve"> &lt;&lt; יור &gt;&gt;</w:t>
      </w:r>
      <w:r w:rsidR="00406AA6">
        <w:rPr>
          <w:rtl/>
        </w:rPr>
        <w:t xml:space="preserve"> </w:t>
      </w:r>
      <w:r>
        <w:rPr>
          <w:rtl/>
        </w:rPr>
        <w:t xml:space="preserve"> </w:t>
      </w:r>
      <w:bookmarkEnd w:id="4638"/>
    </w:p>
    <w:p w14:paraId="5F5A21C3" w14:textId="1FCE2D47" w:rsidR="00615AC6" w:rsidRDefault="00615AC6" w:rsidP="00615AC6">
      <w:pPr>
        <w:pStyle w:val="KeepWithNext"/>
        <w:rPr>
          <w:rtl/>
          <w:lang w:eastAsia="he-IL"/>
        </w:rPr>
      </w:pPr>
    </w:p>
    <w:p w14:paraId="43ABC4CD" w14:textId="48E2DAF8" w:rsidR="00615AC6" w:rsidRDefault="00615AC6" w:rsidP="00615AC6">
      <w:pPr>
        <w:rPr>
          <w:rtl/>
          <w:lang w:eastAsia="he-IL"/>
        </w:rPr>
      </w:pPr>
      <w:bookmarkStart w:id="4639" w:name="_ETM_Q1_5256243"/>
      <w:bookmarkStart w:id="4640" w:name="_ETM_Q1_5256250"/>
      <w:bookmarkStart w:id="4641" w:name="_ETM_Q1_5251295"/>
      <w:bookmarkEnd w:id="4639"/>
      <w:bookmarkEnd w:id="4640"/>
      <w:bookmarkEnd w:id="4641"/>
      <w:r>
        <w:rPr>
          <w:rFonts w:hint="cs"/>
          <w:rtl/>
          <w:lang w:eastAsia="he-IL"/>
        </w:rPr>
        <w:t>אחר כך. אחר</w:t>
      </w:r>
      <w:bookmarkStart w:id="4642" w:name="_ETM_Q1_5252172"/>
      <w:bookmarkEnd w:id="4642"/>
      <w:r>
        <w:rPr>
          <w:rFonts w:hint="cs"/>
          <w:rtl/>
          <w:lang w:eastAsia="he-IL"/>
        </w:rPr>
        <w:t xml:space="preserve"> כך.</w:t>
      </w:r>
    </w:p>
    <w:p w14:paraId="468B5E1A" w14:textId="6BA5EF53" w:rsidR="00615AC6" w:rsidRDefault="00615AC6" w:rsidP="00615AC6">
      <w:pPr>
        <w:rPr>
          <w:rtl/>
          <w:lang w:eastAsia="he-IL"/>
        </w:rPr>
      </w:pPr>
      <w:bookmarkStart w:id="4643" w:name="_ETM_Q1_5253495"/>
      <w:bookmarkStart w:id="4644" w:name="_ETM_Q1_5253519"/>
      <w:bookmarkEnd w:id="4643"/>
      <w:bookmarkEnd w:id="4644"/>
    </w:p>
    <w:p w14:paraId="57DB21DC" w14:textId="46E5F572" w:rsidR="00615AC6" w:rsidRDefault="00615AC6" w:rsidP="00615AC6">
      <w:pPr>
        <w:pStyle w:val="af9"/>
        <w:keepNext/>
        <w:rPr>
          <w:rtl/>
          <w:lang w:eastAsia="he-IL"/>
        </w:rPr>
      </w:pPr>
      <w:bookmarkStart w:id="4645" w:name="ET_guest_דרור_לוינגר_566"/>
      <w:r w:rsidRPr="00615AC6">
        <w:rPr>
          <w:rStyle w:val="TagStyle"/>
          <w:rtl/>
        </w:rPr>
        <w:t xml:space="preserve"> &lt;&lt; אורח &gt;&gt; </w:t>
      </w:r>
      <w:r>
        <w:rPr>
          <w:rtl/>
          <w:lang w:eastAsia="he-IL"/>
        </w:rPr>
        <w:t>דרור לוינגר:</w:t>
      </w:r>
      <w:r w:rsidRPr="00615AC6">
        <w:rPr>
          <w:rStyle w:val="TagStyle"/>
          <w:rtl/>
        </w:rPr>
        <w:t xml:space="preserve"> &lt;&lt; אורח &gt;&gt;</w:t>
      </w:r>
      <w:r w:rsidR="00406AA6">
        <w:rPr>
          <w:rtl/>
          <w:lang w:eastAsia="he-IL"/>
        </w:rPr>
        <w:t xml:space="preserve"> </w:t>
      </w:r>
      <w:r>
        <w:rPr>
          <w:rtl/>
          <w:lang w:eastAsia="he-IL"/>
        </w:rPr>
        <w:t xml:space="preserve"> </w:t>
      </w:r>
      <w:bookmarkEnd w:id="4645"/>
    </w:p>
    <w:p w14:paraId="538B4576" w14:textId="20F4AA7E" w:rsidR="00615AC6" w:rsidRDefault="00615AC6" w:rsidP="00615AC6">
      <w:pPr>
        <w:pStyle w:val="KeepWithNext"/>
        <w:rPr>
          <w:rtl/>
          <w:lang w:eastAsia="he-IL"/>
        </w:rPr>
      </w:pPr>
    </w:p>
    <w:p w14:paraId="653D6974" w14:textId="20F743D3" w:rsidR="00615AC6" w:rsidRDefault="00615AC6" w:rsidP="00615AC6">
      <w:pPr>
        <w:rPr>
          <w:rtl/>
          <w:lang w:eastAsia="he-IL"/>
        </w:rPr>
      </w:pPr>
      <w:bookmarkStart w:id="4646" w:name="_ETM_Q1_5254382"/>
      <w:bookmarkStart w:id="4647" w:name="_ETM_Q1_5254388"/>
      <w:bookmarkEnd w:id="4646"/>
      <w:bookmarkEnd w:id="4647"/>
      <w:r>
        <w:rPr>
          <w:rFonts w:hint="cs"/>
          <w:rtl/>
          <w:lang w:eastAsia="he-IL"/>
        </w:rPr>
        <w:t>נבין אם אנחנו נקבע את זה כשיקול ב-26</w:t>
      </w:r>
      <w:r w:rsidR="000933C4">
        <w:rPr>
          <w:rFonts w:hint="cs"/>
          <w:rtl/>
          <w:lang w:eastAsia="he-IL"/>
        </w:rPr>
        <w:t>ה, שמדבר ע</w:t>
      </w:r>
      <w:bookmarkStart w:id="4648" w:name="_ETM_Q1_5262198"/>
      <w:bookmarkEnd w:id="4648"/>
      <w:r w:rsidR="000933C4">
        <w:rPr>
          <w:rFonts w:hint="cs"/>
          <w:rtl/>
          <w:lang w:eastAsia="he-IL"/>
        </w:rPr>
        <w:t xml:space="preserve">ל השיקולים </w:t>
      </w:r>
      <w:bookmarkStart w:id="4649" w:name="_ETM_Q1_5258595"/>
      <w:bookmarkEnd w:id="4649"/>
      <w:r w:rsidR="000933C4">
        <w:rPr>
          <w:rFonts w:hint="cs"/>
          <w:rtl/>
          <w:lang w:eastAsia="he-IL"/>
        </w:rPr>
        <w:t>בהחלטה או שנדבר על זה בייעודים.</w:t>
      </w:r>
    </w:p>
    <w:p w14:paraId="0EB55F07" w14:textId="5F0B4869" w:rsidR="000933C4" w:rsidRDefault="000933C4" w:rsidP="00615AC6">
      <w:pPr>
        <w:rPr>
          <w:rtl/>
          <w:lang w:eastAsia="he-IL"/>
        </w:rPr>
      </w:pPr>
      <w:bookmarkStart w:id="4650" w:name="_ETM_Q1_5261197"/>
      <w:bookmarkStart w:id="4651" w:name="_ETM_Q1_5261223"/>
      <w:bookmarkStart w:id="4652" w:name="_ETM_Q1_5261678"/>
      <w:bookmarkEnd w:id="4650"/>
      <w:bookmarkEnd w:id="4651"/>
      <w:bookmarkEnd w:id="4652"/>
    </w:p>
    <w:p w14:paraId="4EE5DF2D" w14:textId="3416C274" w:rsidR="000933C4" w:rsidRDefault="000933C4" w:rsidP="000933C4">
      <w:pPr>
        <w:pStyle w:val="af9"/>
        <w:keepNext/>
        <w:rPr>
          <w:rtl/>
          <w:lang w:eastAsia="he-IL"/>
        </w:rPr>
      </w:pPr>
      <w:bookmarkStart w:id="4653" w:name="ET_guest_מאיה_קרבטרי_567"/>
      <w:r w:rsidRPr="000933C4">
        <w:rPr>
          <w:rStyle w:val="TagStyle"/>
          <w:rtl/>
        </w:rPr>
        <w:t xml:space="preserve"> &lt;&lt; אורח &gt;&gt; </w:t>
      </w:r>
      <w:r>
        <w:rPr>
          <w:rtl/>
          <w:lang w:eastAsia="he-IL"/>
        </w:rPr>
        <w:t>מאיה קרבטרי:</w:t>
      </w:r>
      <w:r w:rsidRPr="000933C4">
        <w:rPr>
          <w:rStyle w:val="TagStyle"/>
          <w:rtl/>
        </w:rPr>
        <w:t xml:space="preserve"> &lt;&lt; אורח &gt;&gt;</w:t>
      </w:r>
      <w:r w:rsidR="00406AA6">
        <w:rPr>
          <w:rtl/>
          <w:lang w:eastAsia="he-IL"/>
        </w:rPr>
        <w:t xml:space="preserve"> </w:t>
      </w:r>
      <w:r>
        <w:rPr>
          <w:rtl/>
          <w:lang w:eastAsia="he-IL"/>
        </w:rPr>
        <w:t xml:space="preserve"> </w:t>
      </w:r>
      <w:bookmarkEnd w:id="4653"/>
    </w:p>
    <w:p w14:paraId="7A8A3E10" w14:textId="247BF6BB" w:rsidR="000933C4" w:rsidRDefault="000933C4" w:rsidP="000933C4">
      <w:pPr>
        <w:pStyle w:val="KeepWithNext"/>
        <w:rPr>
          <w:rtl/>
          <w:lang w:eastAsia="he-IL"/>
        </w:rPr>
      </w:pPr>
    </w:p>
    <w:p w14:paraId="42B534C8" w14:textId="12F5FED1" w:rsidR="000933C4" w:rsidRDefault="000933C4" w:rsidP="000933C4">
      <w:pPr>
        <w:rPr>
          <w:rtl/>
          <w:lang w:eastAsia="he-IL"/>
        </w:rPr>
      </w:pPr>
      <w:bookmarkStart w:id="4654" w:name="_ETM_Q1_5261790"/>
      <w:bookmarkStart w:id="4655" w:name="_ETM_Q1_5261797"/>
      <w:bookmarkEnd w:id="4654"/>
      <w:bookmarkEnd w:id="4655"/>
      <w:r>
        <w:rPr>
          <w:rFonts w:hint="cs"/>
          <w:rtl/>
          <w:lang w:eastAsia="he-IL"/>
        </w:rPr>
        <w:t>בייעודים.</w:t>
      </w:r>
    </w:p>
    <w:p w14:paraId="62B6DA28" w14:textId="1BDC2CFD" w:rsidR="000933C4" w:rsidRDefault="000933C4" w:rsidP="000933C4">
      <w:pPr>
        <w:rPr>
          <w:rtl/>
          <w:lang w:eastAsia="he-IL"/>
        </w:rPr>
      </w:pPr>
      <w:bookmarkStart w:id="4656" w:name="_ETM_Q1_5264210"/>
      <w:bookmarkStart w:id="4657" w:name="_ETM_Q1_5264232"/>
      <w:bookmarkEnd w:id="4656"/>
      <w:bookmarkEnd w:id="4657"/>
    </w:p>
    <w:p w14:paraId="68B6B46F" w14:textId="14BE97B4" w:rsidR="000933C4" w:rsidRDefault="000933C4" w:rsidP="000933C4">
      <w:pPr>
        <w:pStyle w:val="af9"/>
        <w:keepNext/>
        <w:rPr>
          <w:rtl/>
          <w:lang w:eastAsia="he-IL"/>
        </w:rPr>
      </w:pPr>
      <w:bookmarkStart w:id="4658" w:name="ET_guest_טל_פוקס_568"/>
      <w:r w:rsidRPr="000933C4">
        <w:rPr>
          <w:rStyle w:val="TagStyle"/>
          <w:rtl/>
        </w:rPr>
        <w:t xml:space="preserve"> &lt;&lt; אורח &gt;&gt; </w:t>
      </w:r>
      <w:r>
        <w:rPr>
          <w:rtl/>
          <w:lang w:eastAsia="he-IL"/>
        </w:rPr>
        <w:t>טל פוקס:</w:t>
      </w:r>
      <w:r w:rsidRPr="000933C4">
        <w:rPr>
          <w:rStyle w:val="TagStyle"/>
          <w:rtl/>
        </w:rPr>
        <w:t xml:space="preserve"> &lt;&lt; אורח &gt;&gt;</w:t>
      </w:r>
      <w:r w:rsidR="00406AA6">
        <w:rPr>
          <w:rtl/>
          <w:lang w:eastAsia="he-IL"/>
        </w:rPr>
        <w:t xml:space="preserve"> </w:t>
      </w:r>
      <w:r>
        <w:rPr>
          <w:rtl/>
          <w:lang w:eastAsia="he-IL"/>
        </w:rPr>
        <w:t xml:space="preserve"> </w:t>
      </w:r>
      <w:bookmarkEnd w:id="4658"/>
    </w:p>
    <w:p w14:paraId="77CE59A3" w14:textId="4251B0A9" w:rsidR="000933C4" w:rsidRDefault="000933C4" w:rsidP="000933C4">
      <w:pPr>
        <w:pStyle w:val="KeepWithNext"/>
        <w:rPr>
          <w:rtl/>
          <w:lang w:eastAsia="he-IL"/>
        </w:rPr>
      </w:pPr>
    </w:p>
    <w:p w14:paraId="52F31358" w14:textId="40664D06" w:rsidR="000933C4" w:rsidRDefault="000933C4" w:rsidP="000933C4">
      <w:pPr>
        <w:rPr>
          <w:rtl/>
          <w:lang w:eastAsia="he-IL"/>
        </w:rPr>
      </w:pPr>
      <w:bookmarkStart w:id="4659" w:name="_ETM_Q1_5264872"/>
      <w:bookmarkStart w:id="4660" w:name="_ETM_Q1_5264878"/>
      <w:bookmarkEnd w:id="4659"/>
      <w:bookmarkEnd w:id="4660"/>
      <w:r>
        <w:rPr>
          <w:rFonts w:hint="cs"/>
          <w:rtl/>
          <w:lang w:eastAsia="he-IL"/>
        </w:rPr>
        <w:t xml:space="preserve">אם זה לא </w:t>
      </w:r>
      <w:bookmarkStart w:id="4661" w:name="_ETM_Q1_5265473"/>
      <w:bookmarkEnd w:id="4661"/>
      <w:r>
        <w:rPr>
          <w:rFonts w:hint="cs"/>
          <w:rtl/>
          <w:lang w:eastAsia="he-IL"/>
        </w:rPr>
        <w:t>נמצא בייעודים, להבנתי, זה לא יכול, אי אפשר להגיש בקשה.</w:t>
      </w:r>
    </w:p>
    <w:p w14:paraId="53291E36" w14:textId="6B78D3EF" w:rsidR="000933C4" w:rsidRDefault="000933C4" w:rsidP="000933C4">
      <w:pPr>
        <w:rPr>
          <w:rtl/>
          <w:lang w:eastAsia="he-IL"/>
        </w:rPr>
      </w:pPr>
      <w:bookmarkStart w:id="4662" w:name="_ETM_Q1_5268833"/>
      <w:bookmarkStart w:id="4663" w:name="_ETM_Q1_5268856"/>
      <w:bookmarkStart w:id="4664" w:name="_ETM_Q1_5269221"/>
      <w:bookmarkEnd w:id="4662"/>
      <w:bookmarkEnd w:id="4663"/>
      <w:bookmarkEnd w:id="4664"/>
    </w:p>
    <w:p w14:paraId="15677243" w14:textId="362929E5" w:rsidR="000933C4" w:rsidRDefault="000933C4" w:rsidP="000933C4">
      <w:pPr>
        <w:pStyle w:val="af9"/>
        <w:keepNext/>
        <w:rPr>
          <w:rtl/>
          <w:lang w:eastAsia="he-IL"/>
        </w:rPr>
      </w:pPr>
      <w:bookmarkStart w:id="4665" w:name="ET_guest_דרור_לוינגר_569"/>
      <w:r w:rsidRPr="000933C4">
        <w:rPr>
          <w:rStyle w:val="TagStyle"/>
          <w:rtl/>
        </w:rPr>
        <w:t xml:space="preserve"> &lt;&lt; אורח &gt;&gt; </w:t>
      </w:r>
      <w:r>
        <w:rPr>
          <w:rtl/>
          <w:lang w:eastAsia="he-IL"/>
        </w:rPr>
        <w:t>דרור לוינגר:</w:t>
      </w:r>
      <w:r w:rsidRPr="000933C4">
        <w:rPr>
          <w:rStyle w:val="TagStyle"/>
          <w:rtl/>
        </w:rPr>
        <w:t xml:space="preserve"> &lt;&lt; אורח &gt;&gt;</w:t>
      </w:r>
      <w:r w:rsidR="00406AA6">
        <w:rPr>
          <w:rtl/>
          <w:lang w:eastAsia="he-IL"/>
        </w:rPr>
        <w:t xml:space="preserve"> </w:t>
      </w:r>
      <w:r>
        <w:rPr>
          <w:rtl/>
          <w:lang w:eastAsia="he-IL"/>
        </w:rPr>
        <w:t xml:space="preserve"> </w:t>
      </w:r>
      <w:bookmarkEnd w:id="4665"/>
    </w:p>
    <w:p w14:paraId="385EB349" w14:textId="2410D58E" w:rsidR="000933C4" w:rsidRDefault="000933C4" w:rsidP="000933C4">
      <w:pPr>
        <w:pStyle w:val="KeepWithNext"/>
        <w:rPr>
          <w:rtl/>
          <w:lang w:eastAsia="he-IL"/>
        </w:rPr>
      </w:pPr>
    </w:p>
    <w:p w14:paraId="34DD80DA" w14:textId="0A232913" w:rsidR="000933C4" w:rsidRDefault="000933C4" w:rsidP="000933C4">
      <w:pPr>
        <w:rPr>
          <w:rtl/>
          <w:lang w:eastAsia="he-IL"/>
        </w:rPr>
      </w:pPr>
      <w:bookmarkStart w:id="4666" w:name="_ETM_Q1_5269355"/>
      <w:bookmarkStart w:id="4667" w:name="_ETM_Q1_5269361"/>
      <w:bookmarkEnd w:id="4666"/>
      <w:bookmarkEnd w:id="4667"/>
      <w:r>
        <w:rPr>
          <w:rFonts w:hint="cs"/>
          <w:rtl/>
          <w:lang w:eastAsia="he-IL"/>
        </w:rPr>
        <w:t xml:space="preserve">לא, </w:t>
      </w:r>
      <w:bookmarkStart w:id="4668" w:name="_ETM_Q1_5269583"/>
      <w:bookmarkEnd w:id="4668"/>
      <w:r>
        <w:rPr>
          <w:rFonts w:hint="cs"/>
          <w:rtl/>
          <w:lang w:eastAsia="he-IL"/>
        </w:rPr>
        <w:t xml:space="preserve">אז אני אומר, הכוונה היא כזאת, אחד משתיים - </w:t>
      </w:r>
      <w:bookmarkStart w:id="4669" w:name="_ETM_Q1_5273334"/>
      <w:bookmarkEnd w:id="4669"/>
      <w:r>
        <w:rPr>
          <w:rFonts w:hint="cs"/>
          <w:rtl/>
          <w:lang w:eastAsia="he-IL"/>
        </w:rPr>
        <w:t xml:space="preserve">או שנקבע </w:t>
      </w:r>
      <w:bookmarkStart w:id="4670" w:name="_ETM_Q1_5269405"/>
      <w:bookmarkEnd w:id="4670"/>
      <w:r>
        <w:rPr>
          <w:rFonts w:hint="cs"/>
          <w:rtl/>
          <w:lang w:eastAsia="he-IL"/>
        </w:rPr>
        <w:t>ברשימת הייעודים שטח ציבורי פתוח. ואז</w:t>
      </w:r>
      <w:bookmarkStart w:id="4671" w:name="_ETM_Q1_5280495"/>
      <w:bookmarkEnd w:id="4671"/>
      <w:r>
        <w:rPr>
          <w:rFonts w:hint="cs"/>
          <w:rtl/>
          <w:lang w:eastAsia="he-IL"/>
        </w:rPr>
        <w:t xml:space="preserve"> בשיקולי ההחלטה נקבע לעניין שטח ציבורי פתוח, חשש </w:t>
      </w:r>
      <w:bookmarkStart w:id="4672" w:name="_ETM_Q1_5285646"/>
      <w:bookmarkEnd w:id="4672"/>
      <w:r>
        <w:rPr>
          <w:rFonts w:hint="cs"/>
          <w:rtl/>
          <w:lang w:eastAsia="he-IL"/>
        </w:rPr>
        <w:t xml:space="preserve">לפגיעה בתפקוד השצ"פ כשיקול שלגביו אפשר לקבל החלטה. או, </w:t>
      </w:r>
      <w:bookmarkStart w:id="4673" w:name="_ETM_Q1_5290619"/>
      <w:bookmarkEnd w:id="4673"/>
      <w:r>
        <w:rPr>
          <w:rFonts w:hint="cs"/>
          <w:rtl/>
          <w:lang w:eastAsia="he-IL"/>
        </w:rPr>
        <w:t xml:space="preserve">שברשימת הייעודים נקבע שצ"פ ככל שהשתכנע המהנדס או </w:t>
      </w:r>
      <w:bookmarkStart w:id="4674" w:name="_ETM_Q1_5297955"/>
      <w:bookmarkEnd w:id="4674"/>
      <w:r>
        <w:rPr>
          <w:rFonts w:hint="cs"/>
          <w:rtl/>
          <w:lang w:eastAsia="he-IL"/>
        </w:rPr>
        <w:t xml:space="preserve">לפי שיקול </w:t>
      </w:r>
      <w:bookmarkStart w:id="4675" w:name="_ETM_Q1_5293966"/>
      <w:bookmarkEnd w:id="4675"/>
      <w:r>
        <w:rPr>
          <w:rFonts w:hint="cs"/>
          <w:rtl/>
          <w:lang w:eastAsia="he-IL"/>
        </w:rPr>
        <w:t>דעת המהנדס לעניין פגיעה בשצ</w:t>
      </w:r>
      <w:bookmarkStart w:id="4676" w:name="_ETM_Q1_5294431"/>
      <w:bookmarkEnd w:id="4676"/>
      <w:r>
        <w:rPr>
          <w:rFonts w:hint="cs"/>
          <w:rtl/>
          <w:lang w:eastAsia="he-IL"/>
        </w:rPr>
        <w:t>"פ.</w:t>
      </w:r>
    </w:p>
    <w:p w14:paraId="202DF3B9" w14:textId="1DEBCD63" w:rsidR="000933C4" w:rsidRDefault="000933C4" w:rsidP="000933C4">
      <w:pPr>
        <w:rPr>
          <w:rtl/>
          <w:lang w:eastAsia="he-IL"/>
        </w:rPr>
      </w:pPr>
      <w:bookmarkStart w:id="4677" w:name="_ETM_Q1_5294831"/>
      <w:bookmarkStart w:id="4678" w:name="_ETM_Q1_5294857"/>
      <w:bookmarkStart w:id="4679" w:name="_ETM_Q1_5295169"/>
      <w:bookmarkEnd w:id="4677"/>
      <w:bookmarkEnd w:id="4678"/>
      <w:bookmarkEnd w:id="4679"/>
    </w:p>
    <w:p w14:paraId="7A3305E2" w14:textId="6CFC6680" w:rsidR="000933C4" w:rsidRDefault="000933C4" w:rsidP="000933C4">
      <w:pPr>
        <w:pStyle w:val="af9"/>
        <w:keepNext/>
        <w:rPr>
          <w:rtl/>
          <w:lang w:eastAsia="he-IL"/>
        </w:rPr>
      </w:pPr>
      <w:bookmarkStart w:id="4680" w:name="ET_guest_טל_פוקס_570"/>
      <w:r w:rsidRPr="000933C4">
        <w:rPr>
          <w:rStyle w:val="TagStyle"/>
          <w:rtl/>
        </w:rPr>
        <w:t xml:space="preserve"> &lt;&lt; אורח &gt;&gt; </w:t>
      </w:r>
      <w:r>
        <w:rPr>
          <w:rtl/>
          <w:lang w:eastAsia="he-IL"/>
        </w:rPr>
        <w:t>טל פוקס:</w:t>
      </w:r>
      <w:r w:rsidRPr="000933C4">
        <w:rPr>
          <w:rStyle w:val="TagStyle"/>
          <w:rtl/>
        </w:rPr>
        <w:t xml:space="preserve"> &lt;&lt; אורח &gt;&gt;</w:t>
      </w:r>
      <w:r w:rsidR="00406AA6">
        <w:rPr>
          <w:rtl/>
          <w:lang w:eastAsia="he-IL"/>
        </w:rPr>
        <w:t xml:space="preserve"> </w:t>
      </w:r>
      <w:r>
        <w:rPr>
          <w:rtl/>
          <w:lang w:eastAsia="he-IL"/>
        </w:rPr>
        <w:t xml:space="preserve"> </w:t>
      </w:r>
      <w:bookmarkEnd w:id="4680"/>
    </w:p>
    <w:p w14:paraId="333712F6" w14:textId="62DF3943" w:rsidR="000933C4" w:rsidRDefault="000933C4" w:rsidP="000933C4">
      <w:pPr>
        <w:pStyle w:val="KeepWithNext"/>
        <w:rPr>
          <w:rtl/>
          <w:lang w:eastAsia="he-IL"/>
        </w:rPr>
      </w:pPr>
    </w:p>
    <w:p w14:paraId="28A4ADA3" w14:textId="5F67CFAF" w:rsidR="000933C4" w:rsidRDefault="00671BC4" w:rsidP="000933C4">
      <w:pPr>
        <w:rPr>
          <w:rtl/>
          <w:lang w:eastAsia="he-IL"/>
        </w:rPr>
      </w:pPr>
      <w:bookmarkStart w:id="4681" w:name="_ETM_Q1_5295293"/>
      <w:bookmarkStart w:id="4682" w:name="_ETM_Q1_5295300"/>
      <w:bookmarkEnd w:id="4681"/>
      <w:bookmarkEnd w:id="4682"/>
      <w:r>
        <w:rPr>
          <w:rFonts w:hint="cs"/>
          <w:rtl/>
          <w:lang w:eastAsia="he-IL"/>
        </w:rPr>
        <w:t xml:space="preserve">כן, אבל בכל מקרה </w:t>
      </w:r>
      <w:bookmarkStart w:id="4683" w:name="_ETM_Q1_5298565"/>
      <w:bookmarkEnd w:id="4683"/>
      <w:r>
        <w:rPr>
          <w:rFonts w:hint="cs"/>
          <w:rtl/>
          <w:lang w:eastAsia="he-IL"/>
        </w:rPr>
        <w:t>נדרש תיקון ב26ב להבנתי.</w:t>
      </w:r>
    </w:p>
    <w:p w14:paraId="6AEC4978" w14:textId="05CB5DCF" w:rsidR="00671BC4" w:rsidRDefault="00671BC4" w:rsidP="000933C4">
      <w:pPr>
        <w:rPr>
          <w:rtl/>
          <w:lang w:eastAsia="he-IL"/>
        </w:rPr>
      </w:pPr>
      <w:bookmarkStart w:id="4684" w:name="_ETM_Q1_5302739"/>
      <w:bookmarkStart w:id="4685" w:name="_ETM_Q1_5302765"/>
      <w:bookmarkEnd w:id="4684"/>
      <w:bookmarkEnd w:id="4685"/>
    </w:p>
    <w:p w14:paraId="65DA802D" w14:textId="19139E3B" w:rsidR="00671BC4" w:rsidRDefault="00671BC4" w:rsidP="00671BC4">
      <w:pPr>
        <w:pStyle w:val="af9"/>
        <w:keepNext/>
        <w:rPr>
          <w:rtl/>
          <w:lang w:eastAsia="he-IL"/>
        </w:rPr>
      </w:pPr>
      <w:bookmarkStart w:id="4686" w:name="ET_guest_דרור_לוינגר_571"/>
      <w:r w:rsidRPr="00671BC4">
        <w:rPr>
          <w:rStyle w:val="TagStyle"/>
          <w:rtl/>
        </w:rPr>
        <w:t xml:space="preserve"> &lt;&lt; אורח &gt;&gt; </w:t>
      </w:r>
      <w:r>
        <w:rPr>
          <w:rtl/>
          <w:lang w:eastAsia="he-IL"/>
        </w:rPr>
        <w:t>דרור לוינגר:</w:t>
      </w:r>
      <w:r w:rsidRPr="00671BC4">
        <w:rPr>
          <w:rStyle w:val="TagStyle"/>
          <w:rtl/>
        </w:rPr>
        <w:t xml:space="preserve"> &lt;&lt; אורח &gt;&gt;</w:t>
      </w:r>
      <w:r w:rsidR="00406AA6">
        <w:rPr>
          <w:rtl/>
          <w:lang w:eastAsia="he-IL"/>
        </w:rPr>
        <w:t xml:space="preserve"> </w:t>
      </w:r>
      <w:r>
        <w:rPr>
          <w:rtl/>
          <w:lang w:eastAsia="he-IL"/>
        </w:rPr>
        <w:t xml:space="preserve"> </w:t>
      </w:r>
      <w:bookmarkEnd w:id="4686"/>
    </w:p>
    <w:p w14:paraId="396A050C" w14:textId="33506C69" w:rsidR="00671BC4" w:rsidRDefault="00671BC4" w:rsidP="00671BC4">
      <w:pPr>
        <w:pStyle w:val="KeepWithNext"/>
        <w:rPr>
          <w:rtl/>
          <w:lang w:eastAsia="he-IL"/>
        </w:rPr>
      </w:pPr>
    </w:p>
    <w:p w14:paraId="2F5BC3D3" w14:textId="10CF1DC3" w:rsidR="00671BC4" w:rsidRDefault="00671BC4" w:rsidP="00671BC4">
      <w:pPr>
        <w:rPr>
          <w:rtl/>
          <w:lang w:eastAsia="he-IL"/>
        </w:rPr>
      </w:pPr>
      <w:bookmarkStart w:id="4687" w:name="_ETM_Q1_5303593"/>
      <w:bookmarkStart w:id="4688" w:name="_ETM_Q1_5303600"/>
      <w:bookmarkEnd w:id="4687"/>
      <w:bookmarkEnd w:id="4688"/>
      <w:r>
        <w:rPr>
          <w:rFonts w:hint="cs"/>
          <w:rtl/>
          <w:lang w:eastAsia="he-IL"/>
        </w:rPr>
        <w:t xml:space="preserve">ודאי. ודאי. לא, הרעיון כאן זה </w:t>
      </w:r>
      <w:bookmarkStart w:id="4689" w:name="_ETM_Q1_5305686"/>
      <w:bookmarkEnd w:id="4689"/>
      <w:r>
        <w:rPr>
          <w:rFonts w:hint="cs"/>
          <w:rtl/>
          <w:lang w:eastAsia="he-IL"/>
        </w:rPr>
        <w:t xml:space="preserve">לפשט. כלומר, להוריד את העשרה דונם, להוריד את ההפניה לתוכנית </w:t>
      </w:r>
      <w:bookmarkStart w:id="4690" w:name="_ETM_Q1_5309393"/>
      <w:bookmarkEnd w:id="4690"/>
      <w:r>
        <w:rPr>
          <w:rFonts w:hint="cs"/>
          <w:rtl/>
          <w:lang w:eastAsia="he-IL"/>
        </w:rPr>
        <w:t>אחרת, ופשוט להגיד שטח ציבורי פתוח</w:t>
      </w:r>
      <w:bookmarkStart w:id="4691" w:name="_ETM_Q1_5307474"/>
      <w:bookmarkEnd w:id="4691"/>
      <w:r>
        <w:rPr>
          <w:rFonts w:hint="cs"/>
          <w:rtl/>
          <w:lang w:eastAsia="he-IL"/>
        </w:rPr>
        <w:t xml:space="preserve">, אם אין חשש </w:t>
      </w:r>
      <w:bookmarkStart w:id="4692" w:name="_ETM_Q1_5308188"/>
      <w:bookmarkEnd w:id="4692"/>
      <w:r>
        <w:rPr>
          <w:rFonts w:hint="cs"/>
          <w:rtl/>
          <w:lang w:eastAsia="he-IL"/>
        </w:rPr>
        <w:t>לפגיעה.</w:t>
      </w:r>
    </w:p>
    <w:p w14:paraId="04D8B0DF" w14:textId="08060341" w:rsidR="00671BC4" w:rsidRDefault="00671BC4" w:rsidP="00671BC4">
      <w:pPr>
        <w:rPr>
          <w:rtl/>
          <w:lang w:eastAsia="he-IL"/>
        </w:rPr>
      </w:pPr>
      <w:bookmarkStart w:id="4693" w:name="_ETM_Q1_5313685"/>
      <w:bookmarkStart w:id="4694" w:name="_ETM_Q1_5313710"/>
      <w:bookmarkStart w:id="4695" w:name="_ETM_Q1_5314364"/>
      <w:bookmarkEnd w:id="4693"/>
      <w:bookmarkEnd w:id="4694"/>
      <w:bookmarkEnd w:id="4695"/>
    </w:p>
    <w:p w14:paraId="69B7767B" w14:textId="1905CC3A" w:rsidR="00671BC4" w:rsidRDefault="00671BC4" w:rsidP="00671BC4">
      <w:pPr>
        <w:pStyle w:val="af9"/>
        <w:keepNext/>
        <w:rPr>
          <w:rtl/>
          <w:lang w:eastAsia="he-IL"/>
        </w:rPr>
      </w:pPr>
      <w:bookmarkStart w:id="4696" w:name="ET_guest_גלעד_שי_572"/>
      <w:r w:rsidRPr="00671BC4">
        <w:rPr>
          <w:rStyle w:val="TagStyle"/>
          <w:rtl/>
        </w:rPr>
        <w:t xml:space="preserve"> &lt;&lt; אורח &gt;&gt; </w:t>
      </w:r>
      <w:r>
        <w:rPr>
          <w:rtl/>
          <w:lang w:eastAsia="he-IL"/>
        </w:rPr>
        <w:t>גלעד שי:</w:t>
      </w:r>
      <w:r w:rsidRPr="00671BC4">
        <w:rPr>
          <w:rStyle w:val="TagStyle"/>
          <w:rtl/>
        </w:rPr>
        <w:t xml:space="preserve"> &lt;&lt; אורח &gt;&gt;</w:t>
      </w:r>
      <w:r w:rsidR="00406AA6">
        <w:rPr>
          <w:rtl/>
          <w:lang w:eastAsia="he-IL"/>
        </w:rPr>
        <w:t xml:space="preserve"> </w:t>
      </w:r>
      <w:r>
        <w:rPr>
          <w:rtl/>
          <w:lang w:eastAsia="he-IL"/>
        </w:rPr>
        <w:t xml:space="preserve"> </w:t>
      </w:r>
      <w:bookmarkEnd w:id="4696"/>
    </w:p>
    <w:p w14:paraId="5C9DAB48" w14:textId="27C0D428" w:rsidR="00671BC4" w:rsidRDefault="00671BC4" w:rsidP="00671BC4">
      <w:pPr>
        <w:pStyle w:val="KeepWithNext"/>
        <w:rPr>
          <w:rtl/>
          <w:lang w:eastAsia="he-IL"/>
        </w:rPr>
      </w:pPr>
    </w:p>
    <w:p w14:paraId="2B97C4B2" w14:textId="2B769992" w:rsidR="00671BC4" w:rsidRDefault="00671BC4" w:rsidP="00671BC4">
      <w:pPr>
        <w:rPr>
          <w:rtl/>
          <w:lang w:eastAsia="he-IL"/>
        </w:rPr>
      </w:pPr>
      <w:bookmarkStart w:id="4697" w:name="_ETM_Q1_5314510"/>
      <w:bookmarkStart w:id="4698" w:name="_ETM_Q1_5314516"/>
      <w:bookmarkEnd w:id="4697"/>
      <w:bookmarkEnd w:id="4698"/>
      <w:r>
        <w:rPr>
          <w:rFonts w:hint="cs"/>
          <w:rtl/>
          <w:lang w:eastAsia="he-IL"/>
        </w:rPr>
        <w:t>אנחנו מסכימי</w:t>
      </w:r>
      <w:bookmarkStart w:id="4699" w:name="_ETM_Q1_5397509"/>
      <w:bookmarkStart w:id="4700" w:name="_ETM_Q1_5392730"/>
      <w:bookmarkStart w:id="4701" w:name="_ETM_Q1_5387979"/>
      <w:bookmarkStart w:id="4702" w:name="_ETM_Q1_5383220"/>
      <w:bookmarkStart w:id="4703" w:name="_ETM_Q1_5378457"/>
      <w:bookmarkStart w:id="4704" w:name="_ETM_Q1_5373691"/>
      <w:bookmarkStart w:id="4705" w:name="_ETM_Q1_5368929"/>
      <w:bookmarkStart w:id="4706" w:name="_ETM_Q1_5364171"/>
      <w:bookmarkStart w:id="4707" w:name="_ETM_Q1_5359414"/>
      <w:bookmarkStart w:id="4708" w:name="_ETM_Q1_5354650"/>
      <w:bookmarkStart w:id="4709" w:name="_ETM_Q1_5349912"/>
      <w:bookmarkStart w:id="4710" w:name="_ETM_Q1_5345138"/>
      <w:bookmarkStart w:id="4711" w:name="_ETM_Q1_5340375"/>
      <w:bookmarkStart w:id="4712" w:name="_ETM_Q1_5335618"/>
      <w:bookmarkStart w:id="4713" w:name="_ETM_Q1_5330861"/>
      <w:bookmarkStart w:id="4714" w:name="_ETM_Q1_5327935"/>
      <w:bookmarkStart w:id="4715" w:name="_ETM_Q1_5323160"/>
      <w:bookmarkStart w:id="4716" w:name="_ETM_Q1_5318400"/>
      <w:bookmarkStart w:id="4717" w:name="_ETM_Q1_5313640"/>
      <w:bookmarkStart w:id="4718" w:name="_ETM_Q1_5308884"/>
      <w:bookmarkStart w:id="4719" w:name="_ETM_Q1_5309594"/>
      <w:bookmarkEnd w:id="4699"/>
      <w:bookmarkEnd w:id="4700"/>
      <w:bookmarkEnd w:id="4701"/>
      <w:bookmarkEnd w:id="4702"/>
      <w:bookmarkEnd w:id="4703"/>
      <w:bookmarkEnd w:id="4704"/>
      <w:bookmarkEnd w:id="4705"/>
      <w:bookmarkEnd w:id="4706"/>
      <w:bookmarkEnd w:id="4707"/>
      <w:bookmarkEnd w:id="4708"/>
      <w:bookmarkEnd w:id="4709"/>
      <w:bookmarkEnd w:id="4710"/>
      <w:bookmarkEnd w:id="4711"/>
      <w:bookmarkEnd w:id="4712"/>
      <w:bookmarkEnd w:id="4713"/>
      <w:bookmarkEnd w:id="4714"/>
      <w:bookmarkEnd w:id="4715"/>
      <w:bookmarkEnd w:id="4716"/>
      <w:bookmarkEnd w:id="4717"/>
      <w:bookmarkEnd w:id="4718"/>
      <w:bookmarkEnd w:id="4719"/>
      <w:r>
        <w:rPr>
          <w:rFonts w:hint="cs"/>
          <w:rtl/>
          <w:lang w:eastAsia="he-IL"/>
        </w:rPr>
        <w:t>ם עם דרור לגבי</w:t>
      </w:r>
      <w:bookmarkStart w:id="4720" w:name="_ETM_Q1_5311590"/>
      <w:bookmarkEnd w:id="4720"/>
      <w:r>
        <w:rPr>
          <w:rFonts w:hint="cs"/>
          <w:rtl/>
          <w:lang w:eastAsia="he-IL"/>
        </w:rPr>
        <w:t xml:space="preserve">, בעצם, </w:t>
      </w:r>
      <w:bookmarkStart w:id="4721" w:name="_ETM_Q1_5311235"/>
      <w:bookmarkEnd w:id="4721"/>
      <w:r w:rsidR="00736778">
        <w:rPr>
          <w:rFonts w:hint="cs"/>
          <w:rtl/>
          <w:lang w:eastAsia="he-IL"/>
        </w:rPr>
        <w:t xml:space="preserve">שלוש אפשרויות לגבי ייעוד השצ"פ. שתי האפשרויות הראשונות </w:t>
      </w:r>
      <w:bookmarkStart w:id="4722" w:name="_ETM_Q1_5316009"/>
      <w:bookmarkEnd w:id="4722"/>
      <w:r w:rsidR="00736778">
        <w:rPr>
          <w:rFonts w:hint="cs"/>
          <w:rtl/>
          <w:lang w:eastAsia="he-IL"/>
        </w:rPr>
        <w:t xml:space="preserve">שדיברנו עליהן </w:t>
      </w:r>
      <w:bookmarkStart w:id="4723" w:name="_ETM_Q1_5317594"/>
      <w:bookmarkEnd w:id="4723"/>
      <w:r w:rsidR="00736778">
        <w:rPr>
          <w:rFonts w:hint="cs"/>
          <w:rtl/>
          <w:lang w:eastAsia="he-IL"/>
        </w:rPr>
        <w:t>מקודם, ואפשרות שלישית, לפי שיקול דעת.</w:t>
      </w:r>
      <w:bookmarkStart w:id="4724" w:name="_ETM_Q1_5322471"/>
      <w:bookmarkEnd w:id="4724"/>
    </w:p>
    <w:p w14:paraId="1C0210F6" w14:textId="16518111" w:rsidR="00736778" w:rsidRDefault="00736778" w:rsidP="00671BC4">
      <w:pPr>
        <w:rPr>
          <w:rtl/>
          <w:lang w:eastAsia="he-IL"/>
        </w:rPr>
      </w:pPr>
      <w:bookmarkStart w:id="4725" w:name="_ETM_Q1_5322512"/>
      <w:bookmarkStart w:id="4726" w:name="_ETM_Q1_5322897"/>
      <w:bookmarkEnd w:id="4725"/>
      <w:bookmarkEnd w:id="4726"/>
    </w:p>
    <w:p w14:paraId="5F29EC6F" w14:textId="72A112C3" w:rsidR="00736778" w:rsidRDefault="00736778" w:rsidP="00736778">
      <w:pPr>
        <w:pStyle w:val="af9"/>
        <w:keepNext/>
        <w:rPr>
          <w:rtl/>
          <w:lang w:eastAsia="he-IL"/>
        </w:rPr>
      </w:pPr>
      <w:bookmarkStart w:id="4727" w:name="ET_guest_דרור_לוינגר_537"/>
      <w:r w:rsidRPr="00736778">
        <w:rPr>
          <w:rStyle w:val="TagStyle"/>
          <w:rtl/>
        </w:rPr>
        <w:t xml:space="preserve"> &lt;&lt; אורח &gt;&gt; </w:t>
      </w:r>
      <w:r>
        <w:rPr>
          <w:rtl/>
          <w:lang w:eastAsia="he-IL"/>
        </w:rPr>
        <w:t>דרור לוינגר:</w:t>
      </w:r>
      <w:r w:rsidRPr="00736778">
        <w:rPr>
          <w:rStyle w:val="TagStyle"/>
          <w:rtl/>
        </w:rPr>
        <w:t xml:space="preserve"> &lt;&lt; אורח &gt;&gt;</w:t>
      </w:r>
      <w:r w:rsidR="00406AA6">
        <w:rPr>
          <w:rtl/>
          <w:lang w:eastAsia="he-IL"/>
        </w:rPr>
        <w:t xml:space="preserve"> </w:t>
      </w:r>
      <w:r>
        <w:rPr>
          <w:rtl/>
          <w:lang w:eastAsia="he-IL"/>
        </w:rPr>
        <w:t xml:space="preserve"> </w:t>
      </w:r>
      <w:bookmarkEnd w:id="4727"/>
    </w:p>
    <w:p w14:paraId="1585475A" w14:textId="77777777" w:rsidR="00736778" w:rsidRDefault="00736778" w:rsidP="00736778">
      <w:pPr>
        <w:pStyle w:val="KeepWithNext"/>
        <w:rPr>
          <w:rtl/>
          <w:lang w:eastAsia="he-IL"/>
        </w:rPr>
      </w:pPr>
    </w:p>
    <w:p w14:paraId="0F220049" w14:textId="29DF716A" w:rsidR="00736778" w:rsidRDefault="00736778" w:rsidP="00736778">
      <w:pPr>
        <w:rPr>
          <w:rtl/>
          <w:lang w:eastAsia="he-IL"/>
        </w:rPr>
      </w:pPr>
      <w:bookmarkStart w:id="4728" w:name="_ETM_Q1_5330001"/>
      <w:bookmarkStart w:id="4729" w:name="_ETM_Q1_5330016"/>
      <w:bookmarkStart w:id="4730" w:name="_ETM_Q1_5325025"/>
      <w:bookmarkStart w:id="4731" w:name="_ETM_Q1_5325153"/>
      <w:bookmarkStart w:id="4732" w:name="_ETM_Q1_5320170"/>
      <w:bookmarkEnd w:id="4728"/>
      <w:bookmarkEnd w:id="4729"/>
      <w:bookmarkEnd w:id="4730"/>
      <w:bookmarkEnd w:id="4731"/>
      <w:bookmarkEnd w:id="4732"/>
      <w:r>
        <w:rPr>
          <w:rFonts w:hint="cs"/>
          <w:rtl/>
          <w:lang w:eastAsia="he-IL"/>
        </w:rPr>
        <w:t>לא, לא, לא. זה לא מה שאמרתי.</w:t>
      </w:r>
      <w:bookmarkStart w:id="4733" w:name="_ETM_Q1_5321613"/>
      <w:bookmarkStart w:id="4734" w:name="_ETM_Q1_5321648"/>
      <w:bookmarkStart w:id="4735" w:name="_ETM_Q1_5322050"/>
      <w:bookmarkStart w:id="4736" w:name="_ETM_Q1_5323649"/>
      <w:bookmarkStart w:id="4737" w:name="_ETM_Q1_5324109"/>
      <w:bookmarkStart w:id="4738" w:name="_ETM_Q1_5324291"/>
      <w:bookmarkStart w:id="4739" w:name="_ETM_Q1_5324308"/>
      <w:bookmarkEnd w:id="4733"/>
      <w:bookmarkEnd w:id="4734"/>
      <w:bookmarkEnd w:id="4735"/>
      <w:bookmarkEnd w:id="4736"/>
      <w:bookmarkEnd w:id="4737"/>
      <w:bookmarkEnd w:id="4738"/>
      <w:bookmarkEnd w:id="4739"/>
      <w:r>
        <w:rPr>
          <w:rFonts w:hint="cs"/>
          <w:rtl/>
          <w:lang w:eastAsia="he-IL"/>
        </w:rPr>
        <w:t xml:space="preserve"> לא יהיו שלושה תנאים שונים </w:t>
      </w:r>
      <w:bookmarkStart w:id="4740" w:name="_ETM_Q1_5325784"/>
      <w:bookmarkEnd w:id="4740"/>
      <w:r>
        <w:rPr>
          <w:rFonts w:hint="cs"/>
          <w:rtl/>
          <w:lang w:eastAsia="he-IL"/>
        </w:rPr>
        <w:t>ומשונים שהולכים לסבך את החקיקה</w:t>
      </w:r>
      <w:bookmarkStart w:id="4741" w:name="_ETM_Q1_5322202"/>
      <w:bookmarkEnd w:id="4741"/>
      <w:r>
        <w:rPr>
          <w:rFonts w:hint="cs"/>
          <w:rtl/>
          <w:lang w:eastAsia="he-IL"/>
        </w:rPr>
        <w:t>.</w:t>
      </w:r>
    </w:p>
    <w:p w14:paraId="54235F44" w14:textId="6C0A8479" w:rsidR="00736778" w:rsidRDefault="00736778" w:rsidP="00736778">
      <w:pPr>
        <w:rPr>
          <w:rtl/>
          <w:lang w:eastAsia="he-IL"/>
        </w:rPr>
      </w:pPr>
      <w:bookmarkStart w:id="4742" w:name="_ETM_Q1_5322333"/>
      <w:bookmarkStart w:id="4743" w:name="_ETM_Q1_5322371"/>
      <w:bookmarkStart w:id="4744" w:name="_ETM_Q1_5323070"/>
      <w:bookmarkEnd w:id="4742"/>
      <w:bookmarkEnd w:id="4743"/>
      <w:bookmarkEnd w:id="4744"/>
    </w:p>
    <w:p w14:paraId="6A890ED0" w14:textId="3D31DA5E" w:rsidR="00736778" w:rsidRDefault="00736778" w:rsidP="00736778">
      <w:pPr>
        <w:pStyle w:val="af6"/>
        <w:keepNext/>
        <w:rPr>
          <w:rtl/>
        </w:rPr>
      </w:pPr>
      <w:bookmarkStart w:id="4745" w:name="ET_yor_5159_540"/>
      <w:r w:rsidRPr="00736778">
        <w:rPr>
          <w:rStyle w:val="TagStyle"/>
          <w:rtl/>
        </w:rPr>
        <w:t xml:space="preserve"> &lt;&lt; יור &gt;&gt; </w:t>
      </w:r>
      <w:r>
        <w:rPr>
          <w:rtl/>
        </w:rPr>
        <w:t>היו"ר דוד ביטן:</w:t>
      </w:r>
      <w:r w:rsidRPr="00736778">
        <w:rPr>
          <w:rStyle w:val="TagStyle"/>
          <w:rtl/>
        </w:rPr>
        <w:t xml:space="preserve"> &lt;&lt; יור &gt;&gt;</w:t>
      </w:r>
      <w:r w:rsidR="00406AA6">
        <w:rPr>
          <w:rtl/>
        </w:rPr>
        <w:t xml:space="preserve"> </w:t>
      </w:r>
      <w:r>
        <w:rPr>
          <w:rtl/>
        </w:rPr>
        <w:t xml:space="preserve"> </w:t>
      </w:r>
      <w:bookmarkEnd w:id="4745"/>
    </w:p>
    <w:p w14:paraId="1B84D800" w14:textId="525F2E19" w:rsidR="00736778" w:rsidRDefault="00736778" w:rsidP="00736778">
      <w:pPr>
        <w:pStyle w:val="KeepWithNext"/>
        <w:rPr>
          <w:rtl/>
          <w:lang w:eastAsia="he-IL"/>
        </w:rPr>
      </w:pPr>
    </w:p>
    <w:p w14:paraId="28785478" w14:textId="6B3649BA" w:rsidR="00736778" w:rsidRDefault="00736778" w:rsidP="00736778">
      <w:pPr>
        <w:rPr>
          <w:rtl/>
          <w:lang w:eastAsia="he-IL"/>
        </w:rPr>
      </w:pPr>
      <w:bookmarkStart w:id="4746" w:name="_ETM_Q1_5323253"/>
      <w:bookmarkStart w:id="4747" w:name="_ETM_Q1_5323271"/>
      <w:bookmarkEnd w:id="4746"/>
      <w:bookmarkEnd w:id="4747"/>
      <w:r>
        <w:rPr>
          <w:rFonts w:hint="cs"/>
          <w:rtl/>
          <w:lang w:eastAsia="he-IL"/>
        </w:rPr>
        <w:t xml:space="preserve">למה אתה אוהב כל פעם לסבך את </w:t>
      </w:r>
      <w:bookmarkStart w:id="4748" w:name="_ETM_Q1_5325056"/>
      <w:bookmarkEnd w:id="4748"/>
      <w:r>
        <w:rPr>
          <w:rFonts w:hint="cs"/>
          <w:rtl/>
          <w:lang w:eastAsia="he-IL"/>
        </w:rPr>
        <w:t>זה</w:t>
      </w:r>
      <w:bookmarkStart w:id="4749" w:name="_ETM_Q1_5320442"/>
      <w:bookmarkEnd w:id="4749"/>
      <w:r>
        <w:rPr>
          <w:rFonts w:hint="cs"/>
          <w:rtl/>
          <w:lang w:eastAsia="he-IL"/>
        </w:rPr>
        <w:t>? הולכים לקראתך.</w:t>
      </w:r>
    </w:p>
    <w:p w14:paraId="534C4DB1" w14:textId="314D5D7D" w:rsidR="00736778" w:rsidRDefault="00736778" w:rsidP="00736778">
      <w:pPr>
        <w:rPr>
          <w:rtl/>
          <w:lang w:eastAsia="he-IL"/>
        </w:rPr>
      </w:pPr>
      <w:bookmarkStart w:id="4750" w:name="_ETM_Q1_5329074"/>
      <w:bookmarkStart w:id="4751" w:name="_ETM_Q1_5329109"/>
      <w:bookmarkStart w:id="4752" w:name="_ETM_Q1_5329867"/>
      <w:bookmarkEnd w:id="4750"/>
      <w:bookmarkEnd w:id="4751"/>
      <w:bookmarkEnd w:id="4752"/>
    </w:p>
    <w:p w14:paraId="00084441" w14:textId="00CBBE18" w:rsidR="00736778" w:rsidRDefault="00736778" w:rsidP="00736778">
      <w:pPr>
        <w:pStyle w:val="af9"/>
        <w:keepNext/>
        <w:rPr>
          <w:rtl/>
          <w:lang w:eastAsia="he-IL"/>
        </w:rPr>
      </w:pPr>
      <w:bookmarkStart w:id="4753" w:name="ET_guest_דרור_לוינגר_541"/>
      <w:r w:rsidRPr="00736778">
        <w:rPr>
          <w:rStyle w:val="TagStyle"/>
          <w:rtl/>
        </w:rPr>
        <w:t xml:space="preserve"> &lt;&lt; אורח &gt;&gt; </w:t>
      </w:r>
      <w:r>
        <w:rPr>
          <w:rtl/>
          <w:lang w:eastAsia="he-IL"/>
        </w:rPr>
        <w:t>דרור לוינגר:</w:t>
      </w:r>
      <w:r w:rsidRPr="00736778">
        <w:rPr>
          <w:rStyle w:val="TagStyle"/>
          <w:rtl/>
        </w:rPr>
        <w:t xml:space="preserve"> &lt;&lt; אורח &gt;&gt;</w:t>
      </w:r>
      <w:r w:rsidR="00406AA6">
        <w:rPr>
          <w:rtl/>
          <w:lang w:eastAsia="he-IL"/>
        </w:rPr>
        <w:t xml:space="preserve"> </w:t>
      </w:r>
      <w:r>
        <w:rPr>
          <w:rtl/>
          <w:lang w:eastAsia="he-IL"/>
        </w:rPr>
        <w:t xml:space="preserve"> </w:t>
      </w:r>
      <w:bookmarkEnd w:id="4753"/>
    </w:p>
    <w:p w14:paraId="10091D47" w14:textId="48B4D554" w:rsidR="00736778" w:rsidRDefault="00736778" w:rsidP="00736778">
      <w:pPr>
        <w:pStyle w:val="KeepWithNext"/>
        <w:rPr>
          <w:rtl/>
          <w:lang w:eastAsia="he-IL"/>
        </w:rPr>
      </w:pPr>
    </w:p>
    <w:p w14:paraId="5C68DB9E" w14:textId="08336E25" w:rsidR="00736778" w:rsidRDefault="00736778" w:rsidP="00736778">
      <w:pPr>
        <w:rPr>
          <w:rtl/>
          <w:lang w:eastAsia="he-IL"/>
        </w:rPr>
      </w:pPr>
      <w:bookmarkStart w:id="4754" w:name="_ETM_Q1_5330033"/>
      <w:bookmarkStart w:id="4755" w:name="_ETM_Q1_5330047"/>
      <w:bookmarkEnd w:id="4754"/>
      <w:bookmarkEnd w:id="4755"/>
      <w:r>
        <w:rPr>
          <w:rFonts w:hint="cs"/>
          <w:rtl/>
          <w:lang w:eastAsia="he-IL"/>
        </w:rPr>
        <w:t>שטח ציבו</w:t>
      </w:r>
      <w:bookmarkStart w:id="4756" w:name="_ETM_Q1_5325950"/>
      <w:bookmarkEnd w:id="4756"/>
      <w:r>
        <w:rPr>
          <w:rFonts w:hint="cs"/>
          <w:rtl/>
          <w:lang w:eastAsia="he-IL"/>
        </w:rPr>
        <w:t xml:space="preserve">רי פתוח, ובלבד </w:t>
      </w:r>
      <w:bookmarkStart w:id="4757" w:name="_ETM_Q1_5327648"/>
      <w:bookmarkEnd w:id="4757"/>
      <w:r>
        <w:rPr>
          <w:rFonts w:hint="cs"/>
          <w:rtl/>
          <w:lang w:eastAsia="he-IL"/>
        </w:rPr>
        <w:t>שהמהנדס - - -</w:t>
      </w:r>
    </w:p>
    <w:p w14:paraId="2C9D7ABA" w14:textId="3079F9BA" w:rsidR="00736778" w:rsidRDefault="00736778" w:rsidP="00736778">
      <w:pPr>
        <w:rPr>
          <w:rtl/>
          <w:lang w:eastAsia="he-IL"/>
        </w:rPr>
      </w:pPr>
      <w:bookmarkStart w:id="4758" w:name="_ETM_Q1_5331290"/>
      <w:bookmarkStart w:id="4759" w:name="_ETM_Q1_5331324"/>
      <w:bookmarkStart w:id="4760" w:name="_ETM_Q1_5331808"/>
      <w:bookmarkEnd w:id="4758"/>
      <w:bookmarkEnd w:id="4759"/>
      <w:bookmarkEnd w:id="4760"/>
    </w:p>
    <w:p w14:paraId="526E2B56" w14:textId="117ED7D1" w:rsidR="00736778" w:rsidRDefault="00736778" w:rsidP="00736778">
      <w:pPr>
        <w:pStyle w:val="af6"/>
        <w:keepNext/>
        <w:rPr>
          <w:rtl/>
        </w:rPr>
      </w:pPr>
      <w:bookmarkStart w:id="4761" w:name="ET_yor_5159_542"/>
      <w:r w:rsidRPr="00736778">
        <w:rPr>
          <w:rStyle w:val="TagStyle"/>
          <w:rtl/>
        </w:rPr>
        <w:t xml:space="preserve"> &lt;&lt; יור &gt;&gt; </w:t>
      </w:r>
      <w:r>
        <w:rPr>
          <w:rtl/>
        </w:rPr>
        <w:t>היו"ר דוד ביטן:</w:t>
      </w:r>
      <w:r w:rsidRPr="00736778">
        <w:rPr>
          <w:rStyle w:val="TagStyle"/>
          <w:rtl/>
        </w:rPr>
        <w:t xml:space="preserve"> &lt;&lt; יור &gt;&gt;</w:t>
      </w:r>
      <w:r w:rsidR="00406AA6">
        <w:rPr>
          <w:rtl/>
        </w:rPr>
        <w:t xml:space="preserve"> </w:t>
      </w:r>
      <w:r>
        <w:rPr>
          <w:rtl/>
        </w:rPr>
        <w:t xml:space="preserve"> </w:t>
      </w:r>
      <w:bookmarkEnd w:id="4761"/>
    </w:p>
    <w:p w14:paraId="49889674" w14:textId="1800BDA7" w:rsidR="00736778" w:rsidRDefault="00736778" w:rsidP="00736778">
      <w:pPr>
        <w:pStyle w:val="KeepWithNext"/>
        <w:rPr>
          <w:rtl/>
          <w:lang w:eastAsia="he-IL"/>
        </w:rPr>
      </w:pPr>
    </w:p>
    <w:p w14:paraId="6F787D84" w14:textId="24BC08DF" w:rsidR="00736778" w:rsidRDefault="00736778" w:rsidP="00736778">
      <w:pPr>
        <w:rPr>
          <w:rtl/>
          <w:lang w:eastAsia="he-IL"/>
        </w:rPr>
      </w:pPr>
      <w:bookmarkStart w:id="4762" w:name="_ETM_Q1_5331984"/>
      <w:bookmarkStart w:id="4763" w:name="_ETM_Q1_5332001"/>
      <w:bookmarkEnd w:id="4762"/>
      <w:bookmarkEnd w:id="4763"/>
      <w:r>
        <w:rPr>
          <w:rFonts w:hint="cs"/>
          <w:rtl/>
          <w:lang w:eastAsia="he-IL"/>
        </w:rPr>
        <w:t>עכשיו שלוש אפשרויות.</w:t>
      </w:r>
    </w:p>
    <w:p w14:paraId="6A0B0159" w14:textId="433FA00E" w:rsidR="00736778" w:rsidRDefault="00736778" w:rsidP="00736778">
      <w:pPr>
        <w:rPr>
          <w:rtl/>
          <w:lang w:eastAsia="he-IL"/>
        </w:rPr>
      </w:pPr>
      <w:bookmarkStart w:id="4764" w:name="_ETM_Q1_5333950"/>
      <w:bookmarkStart w:id="4765" w:name="_ETM_Q1_5333985"/>
      <w:bookmarkStart w:id="4766" w:name="_ETM_Q1_5334573"/>
      <w:bookmarkEnd w:id="4764"/>
      <w:bookmarkEnd w:id="4765"/>
      <w:bookmarkEnd w:id="4766"/>
    </w:p>
    <w:p w14:paraId="7AEC0210" w14:textId="090925A5" w:rsidR="00736778" w:rsidRDefault="00736778" w:rsidP="00736778">
      <w:pPr>
        <w:pStyle w:val="af9"/>
        <w:keepNext/>
        <w:rPr>
          <w:rtl/>
          <w:lang w:eastAsia="he-IL"/>
        </w:rPr>
      </w:pPr>
      <w:bookmarkStart w:id="4767" w:name="ET_guest_גלעד_שי_543"/>
      <w:r w:rsidRPr="00736778">
        <w:rPr>
          <w:rStyle w:val="TagStyle"/>
          <w:rtl/>
        </w:rPr>
        <w:t xml:space="preserve"> &lt;&lt; אורח &gt;&gt; </w:t>
      </w:r>
      <w:r>
        <w:rPr>
          <w:rtl/>
          <w:lang w:eastAsia="he-IL"/>
        </w:rPr>
        <w:t>גלעד שי:</w:t>
      </w:r>
      <w:r w:rsidRPr="00736778">
        <w:rPr>
          <w:rStyle w:val="TagStyle"/>
          <w:rtl/>
        </w:rPr>
        <w:t xml:space="preserve"> &lt;&lt; אורח &gt;&gt;</w:t>
      </w:r>
      <w:r w:rsidR="00406AA6">
        <w:rPr>
          <w:rtl/>
          <w:lang w:eastAsia="he-IL"/>
        </w:rPr>
        <w:t xml:space="preserve"> </w:t>
      </w:r>
      <w:r>
        <w:rPr>
          <w:rtl/>
          <w:lang w:eastAsia="he-IL"/>
        </w:rPr>
        <w:t xml:space="preserve"> </w:t>
      </w:r>
      <w:bookmarkEnd w:id="4767"/>
    </w:p>
    <w:p w14:paraId="4F9DEBA7" w14:textId="78665382" w:rsidR="00736778" w:rsidRDefault="00736778" w:rsidP="00736778">
      <w:pPr>
        <w:pStyle w:val="KeepWithNext"/>
        <w:rPr>
          <w:rtl/>
          <w:lang w:eastAsia="he-IL"/>
        </w:rPr>
      </w:pPr>
    </w:p>
    <w:p w14:paraId="089EAD5F" w14:textId="36A5B8C5" w:rsidR="00736778" w:rsidRDefault="00736778" w:rsidP="00736778">
      <w:pPr>
        <w:rPr>
          <w:rtl/>
          <w:lang w:eastAsia="he-IL"/>
        </w:rPr>
      </w:pPr>
      <w:bookmarkStart w:id="4768" w:name="_ETM_Q1_5334752"/>
      <w:bookmarkStart w:id="4769" w:name="_ETM_Q1_5334765"/>
      <w:bookmarkEnd w:id="4768"/>
      <w:bookmarkEnd w:id="4769"/>
      <w:r>
        <w:rPr>
          <w:rFonts w:hint="cs"/>
          <w:rtl/>
          <w:lang w:eastAsia="he-IL"/>
        </w:rPr>
        <w:t>לא, ההש</w:t>
      </w:r>
      <w:bookmarkStart w:id="4770" w:name="_ETM_Q1_5331164"/>
      <w:bookmarkEnd w:id="4770"/>
      <w:r>
        <w:rPr>
          <w:rFonts w:hint="cs"/>
          <w:rtl/>
          <w:lang w:eastAsia="he-IL"/>
        </w:rPr>
        <w:t xml:space="preserve">תכנע זה רק </w:t>
      </w:r>
      <w:bookmarkStart w:id="4771" w:name="_ETM_Q1_5332986"/>
      <w:bookmarkEnd w:id="4771"/>
      <w:r>
        <w:rPr>
          <w:rFonts w:hint="cs"/>
          <w:rtl/>
          <w:lang w:eastAsia="he-IL"/>
        </w:rPr>
        <w:t>למה שהתווסף.</w:t>
      </w:r>
    </w:p>
    <w:p w14:paraId="5E2378B7" w14:textId="11DAEA29" w:rsidR="00736778" w:rsidRDefault="00736778" w:rsidP="00736778">
      <w:pPr>
        <w:rPr>
          <w:rtl/>
          <w:lang w:eastAsia="he-IL"/>
        </w:rPr>
      </w:pPr>
      <w:bookmarkStart w:id="4772" w:name="_ETM_Q1_5334644"/>
      <w:bookmarkStart w:id="4773" w:name="_ETM_Q1_5334674"/>
      <w:bookmarkEnd w:id="4772"/>
      <w:bookmarkEnd w:id="4773"/>
    </w:p>
    <w:p w14:paraId="1655ED08" w14:textId="6D14D236" w:rsidR="00736778" w:rsidRDefault="00736778" w:rsidP="00736778">
      <w:pPr>
        <w:pStyle w:val="af9"/>
        <w:keepNext/>
        <w:rPr>
          <w:rtl/>
          <w:lang w:eastAsia="he-IL"/>
        </w:rPr>
      </w:pPr>
      <w:bookmarkStart w:id="4774" w:name="ET_guest_דרור_לוינגר_544"/>
      <w:r w:rsidRPr="00736778">
        <w:rPr>
          <w:rStyle w:val="TagStyle"/>
          <w:rtl/>
        </w:rPr>
        <w:t xml:space="preserve"> &lt;&lt; אורח &gt;&gt; </w:t>
      </w:r>
      <w:r>
        <w:rPr>
          <w:rtl/>
          <w:lang w:eastAsia="he-IL"/>
        </w:rPr>
        <w:t>דרור לוינגר:</w:t>
      </w:r>
      <w:r w:rsidRPr="00736778">
        <w:rPr>
          <w:rStyle w:val="TagStyle"/>
          <w:rtl/>
        </w:rPr>
        <w:t xml:space="preserve"> &lt;&lt; אורח &gt;&gt;</w:t>
      </w:r>
      <w:r w:rsidR="00406AA6">
        <w:rPr>
          <w:rtl/>
          <w:lang w:eastAsia="he-IL"/>
        </w:rPr>
        <w:t xml:space="preserve"> </w:t>
      </w:r>
      <w:r>
        <w:rPr>
          <w:rtl/>
          <w:lang w:eastAsia="he-IL"/>
        </w:rPr>
        <w:t xml:space="preserve"> </w:t>
      </w:r>
      <w:bookmarkEnd w:id="4774"/>
    </w:p>
    <w:p w14:paraId="20C94DCF" w14:textId="65BAC77A" w:rsidR="00736778" w:rsidRDefault="00736778" w:rsidP="00736778">
      <w:pPr>
        <w:pStyle w:val="KeepWithNext"/>
        <w:rPr>
          <w:rtl/>
          <w:lang w:eastAsia="he-IL"/>
        </w:rPr>
      </w:pPr>
    </w:p>
    <w:p w14:paraId="498385E3" w14:textId="3F2AFD55" w:rsidR="00736778" w:rsidRDefault="00736778" w:rsidP="00736778">
      <w:pPr>
        <w:rPr>
          <w:rtl/>
          <w:lang w:eastAsia="he-IL"/>
        </w:rPr>
      </w:pPr>
      <w:bookmarkStart w:id="4775" w:name="_ETM_Q1_5335385"/>
      <w:bookmarkStart w:id="4776" w:name="_ETM_Q1_5335397"/>
      <w:bookmarkEnd w:id="4775"/>
      <w:bookmarkEnd w:id="4776"/>
      <w:r>
        <w:rPr>
          <w:rFonts w:hint="cs"/>
          <w:rtl/>
          <w:lang w:eastAsia="he-IL"/>
        </w:rPr>
        <w:t xml:space="preserve">לא, לא, לא. אנחנו לא נפצל עכשיו. זה </w:t>
      </w:r>
      <w:bookmarkStart w:id="4777" w:name="_ETM_Q1_5338249"/>
      <w:bookmarkEnd w:id="4777"/>
      <w:r>
        <w:rPr>
          <w:rFonts w:hint="cs"/>
          <w:rtl/>
          <w:lang w:eastAsia="he-IL"/>
        </w:rPr>
        <w:t xml:space="preserve">מסבך וזה מסרבל, וזה יהיה קשה. אם רוצים - - </w:t>
      </w:r>
      <w:bookmarkStart w:id="4778" w:name="_ETM_Q1_5341829"/>
      <w:bookmarkEnd w:id="4778"/>
      <w:r>
        <w:rPr>
          <w:rFonts w:hint="cs"/>
          <w:rtl/>
          <w:lang w:eastAsia="he-IL"/>
        </w:rPr>
        <w:t>-</w:t>
      </w:r>
    </w:p>
    <w:p w14:paraId="0672F046" w14:textId="0278657B" w:rsidR="00736778" w:rsidRDefault="00736778" w:rsidP="00736778">
      <w:pPr>
        <w:rPr>
          <w:rtl/>
          <w:lang w:eastAsia="he-IL"/>
        </w:rPr>
      </w:pPr>
      <w:bookmarkStart w:id="4779" w:name="_ETM_Q1_5343872"/>
      <w:bookmarkStart w:id="4780" w:name="_ETM_Q1_5343907"/>
      <w:bookmarkStart w:id="4781" w:name="_ETM_Q1_5344377"/>
      <w:bookmarkEnd w:id="4779"/>
      <w:bookmarkEnd w:id="4780"/>
      <w:bookmarkEnd w:id="4781"/>
    </w:p>
    <w:p w14:paraId="5FD9CE10" w14:textId="7B5A6DB7" w:rsidR="00736778" w:rsidRDefault="00736778" w:rsidP="00736778">
      <w:pPr>
        <w:pStyle w:val="af6"/>
        <w:keepNext/>
        <w:rPr>
          <w:rtl/>
        </w:rPr>
      </w:pPr>
      <w:bookmarkStart w:id="4782" w:name="ET_yor_5159_545"/>
      <w:r w:rsidRPr="00736778">
        <w:rPr>
          <w:rStyle w:val="TagStyle"/>
          <w:rtl/>
        </w:rPr>
        <w:t xml:space="preserve"> &lt;&lt; יור &gt;&gt; </w:t>
      </w:r>
      <w:r>
        <w:rPr>
          <w:rtl/>
        </w:rPr>
        <w:t>היו"ר דוד ביטן:</w:t>
      </w:r>
      <w:r w:rsidRPr="00736778">
        <w:rPr>
          <w:rStyle w:val="TagStyle"/>
          <w:rtl/>
        </w:rPr>
        <w:t xml:space="preserve"> &lt;&lt; יור &gt;&gt;</w:t>
      </w:r>
      <w:r w:rsidR="00406AA6">
        <w:rPr>
          <w:rtl/>
        </w:rPr>
        <w:t xml:space="preserve"> </w:t>
      </w:r>
      <w:r>
        <w:rPr>
          <w:rtl/>
        </w:rPr>
        <w:t xml:space="preserve"> </w:t>
      </w:r>
      <w:bookmarkEnd w:id="4782"/>
    </w:p>
    <w:p w14:paraId="2FCEF109" w14:textId="3101C43B" w:rsidR="00736778" w:rsidRDefault="00736778" w:rsidP="00736778">
      <w:pPr>
        <w:pStyle w:val="KeepWithNext"/>
        <w:rPr>
          <w:rtl/>
          <w:lang w:eastAsia="he-IL"/>
        </w:rPr>
      </w:pPr>
    </w:p>
    <w:p w14:paraId="2BD1DCBB" w14:textId="1843BDA3" w:rsidR="00736778" w:rsidRDefault="00736778" w:rsidP="00736778">
      <w:pPr>
        <w:rPr>
          <w:rtl/>
          <w:lang w:eastAsia="he-IL"/>
        </w:rPr>
      </w:pPr>
      <w:bookmarkStart w:id="4783" w:name="_ETM_Q1_5344523"/>
      <w:bookmarkStart w:id="4784" w:name="_ETM_Q1_5344535"/>
      <w:bookmarkEnd w:id="4783"/>
      <w:bookmarkEnd w:id="4784"/>
      <w:r>
        <w:rPr>
          <w:rFonts w:hint="cs"/>
          <w:rtl/>
          <w:lang w:eastAsia="he-IL"/>
        </w:rPr>
        <w:t>אתה רואה מה אתה עושה?</w:t>
      </w:r>
    </w:p>
    <w:p w14:paraId="789F515C" w14:textId="130127A4" w:rsidR="00736778" w:rsidRDefault="00736778" w:rsidP="00736778">
      <w:pPr>
        <w:rPr>
          <w:rtl/>
          <w:lang w:eastAsia="he-IL"/>
        </w:rPr>
      </w:pPr>
      <w:bookmarkStart w:id="4785" w:name="_ETM_Q1_5345874"/>
      <w:bookmarkStart w:id="4786" w:name="_ETM_Q1_5345900"/>
      <w:bookmarkStart w:id="4787" w:name="_ETM_Q1_5346449"/>
      <w:bookmarkEnd w:id="4785"/>
      <w:bookmarkEnd w:id="4786"/>
      <w:bookmarkEnd w:id="4787"/>
    </w:p>
    <w:p w14:paraId="2E5A83BD" w14:textId="42825314" w:rsidR="00736778" w:rsidRDefault="00736778" w:rsidP="00736778">
      <w:pPr>
        <w:pStyle w:val="af9"/>
        <w:keepNext/>
        <w:rPr>
          <w:rtl/>
          <w:lang w:eastAsia="he-IL"/>
        </w:rPr>
      </w:pPr>
      <w:bookmarkStart w:id="4788" w:name="ET_guest_גלעד_שי_546"/>
      <w:r w:rsidRPr="00736778">
        <w:rPr>
          <w:rStyle w:val="TagStyle"/>
          <w:rtl/>
        </w:rPr>
        <w:t xml:space="preserve"> &lt;&lt; אורח &gt;&gt; </w:t>
      </w:r>
      <w:r>
        <w:rPr>
          <w:rtl/>
          <w:lang w:eastAsia="he-IL"/>
        </w:rPr>
        <w:t>גלעד שי:</w:t>
      </w:r>
      <w:r w:rsidRPr="00736778">
        <w:rPr>
          <w:rStyle w:val="TagStyle"/>
          <w:rtl/>
        </w:rPr>
        <w:t xml:space="preserve"> &lt;&lt; אורח &gt;&gt;</w:t>
      </w:r>
      <w:r w:rsidR="00406AA6">
        <w:rPr>
          <w:rtl/>
          <w:lang w:eastAsia="he-IL"/>
        </w:rPr>
        <w:t xml:space="preserve"> </w:t>
      </w:r>
      <w:r>
        <w:rPr>
          <w:rtl/>
          <w:lang w:eastAsia="he-IL"/>
        </w:rPr>
        <w:t xml:space="preserve"> </w:t>
      </w:r>
      <w:bookmarkEnd w:id="4788"/>
    </w:p>
    <w:p w14:paraId="21BAD5B6" w14:textId="17A56A08" w:rsidR="00736778" w:rsidRDefault="00736778" w:rsidP="00736778">
      <w:pPr>
        <w:pStyle w:val="KeepWithNext"/>
        <w:rPr>
          <w:rtl/>
          <w:lang w:eastAsia="he-IL"/>
        </w:rPr>
      </w:pPr>
    </w:p>
    <w:p w14:paraId="3FE17040" w14:textId="13C3823F" w:rsidR="00736778" w:rsidRDefault="00736778" w:rsidP="00736778">
      <w:pPr>
        <w:rPr>
          <w:rtl/>
          <w:lang w:eastAsia="he-IL"/>
        </w:rPr>
      </w:pPr>
      <w:bookmarkStart w:id="4789" w:name="_ETM_Q1_5346592"/>
      <w:bookmarkStart w:id="4790" w:name="_ETM_Q1_5346605"/>
      <w:bookmarkEnd w:id="4789"/>
      <w:bookmarkEnd w:id="4790"/>
      <w:r>
        <w:rPr>
          <w:rFonts w:hint="cs"/>
          <w:rtl/>
          <w:lang w:eastAsia="he-IL"/>
        </w:rPr>
        <w:t>לא, לא, אז עזבו</w:t>
      </w:r>
      <w:bookmarkStart w:id="4791" w:name="_ETM_Q1_5343229"/>
      <w:bookmarkEnd w:id="4791"/>
      <w:r>
        <w:rPr>
          <w:rFonts w:hint="cs"/>
          <w:rtl/>
          <w:lang w:eastAsia="he-IL"/>
        </w:rPr>
        <w:t>. אני</w:t>
      </w:r>
      <w:bookmarkStart w:id="4792" w:name="_ETM_Q1_5343439"/>
      <w:bookmarkEnd w:id="4792"/>
      <w:r>
        <w:rPr>
          <w:rFonts w:hint="cs"/>
          <w:rtl/>
          <w:lang w:eastAsia="he-IL"/>
        </w:rPr>
        <w:t xml:space="preserve"> רוצה להישאר עם מה שיש. אני לא רוצה לשנות.</w:t>
      </w:r>
    </w:p>
    <w:p w14:paraId="117DC4D4" w14:textId="20F4AF44" w:rsidR="00736778" w:rsidRDefault="00736778" w:rsidP="00736778">
      <w:pPr>
        <w:rPr>
          <w:rtl/>
          <w:lang w:eastAsia="he-IL"/>
        </w:rPr>
      </w:pPr>
      <w:bookmarkStart w:id="4793" w:name="_ETM_Q1_5346509"/>
      <w:bookmarkStart w:id="4794" w:name="_ETM_Q1_5346542"/>
      <w:bookmarkStart w:id="4795" w:name="_ETM_Q1_5346843"/>
      <w:bookmarkEnd w:id="4793"/>
      <w:bookmarkEnd w:id="4794"/>
      <w:bookmarkEnd w:id="4795"/>
    </w:p>
    <w:p w14:paraId="65F48AA9" w14:textId="6B19D59C" w:rsidR="00736778" w:rsidRDefault="00736778" w:rsidP="00736778">
      <w:pPr>
        <w:pStyle w:val="af6"/>
        <w:keepNext/>
        <w:rPr>
          <w:rtl/>
        </w:rPr>
      </w:pPr>
      <w:bookmarkStart w:id="4796" w:name="ET_yor_5159_547"/>
      <w:r w:rsidRPr="00736778">
        <w:rPr>
          <w:rStyle w:val="TagStyle"/>
          <w:rtl/>
        </w:rPr>
        <w:t xml:space="preserve"> &lt;&lt; יור &gt;&gt; </w:t>
      </w:r>
      <w:r>
        <w:rPr>
          <w:rtl/>
        </w:rPr>
        <w:t>היו"ר דוד ביטן:</w:t>
      </w:r>
      <w:r w:rsidRPr="00736778">
        <w:rPr>
          <w:rStyle w:val="TagStyle"/>
          <w:rtl/>
        </w:rPr>
        <w:t xml:space="preserve"> &lt;&lt; יור &gt;&gt;</w:t>
      </w:r>
      <w:r w:rsidR="00406AA6">
        <w:rPr>
          <w:rtl/>
        </w:rPr>
        <w:t xml:space="preserve"> </w:t>
      </w:r>
      <w:r>
        <w:rPr>
          <w:rtl/>
        </w:rPr>
        <w:t xml:space="preserve"> </w:t>
      </w:r>
      <w:bookmarkEnd w:id="4796"/>
    </w:p>
    <w:p w14:paraId="1F9715AE" w14:textId="022789A2" w:rsidR="00736778" w:rsidRDefault="00736778" w:rsidP="00736778">
      <w:pPr>
        <w:pStyle w:val="KeepWithNext"/>
        <w:rPr>
          <w:rtl/>
          <w:lang w:eastAsia="he-IL"/>
        </w:rPr>
      </w:pPr>
    </w:p>
    <w:p w14:paraId="41D7C206" w14:textId="1A472C0A" w:rsidR="00736778" w:rsidRDefault="00736778" w:rsidP="00736778">
      <w:pPr>
        <w:rPr>
          <w:rtl/>
          <w:lang w:eastAsia="he-IL"/>
        </w:rPr>
      </w:pPr>
      <w:bookmarkStart w:id="4797" w:name="_ETM_Q1_5346990"/>
      <w:bookmarkStart w:id="4798" w:name="_ETM_Q1_5347003"/>
      <w:bookmarkEnd w:id="4797"/>
      <w:bookmarkEnd w:id="4798"/>
      <w:r>
        <w:rPr>
          <w:rFonts w:hint="cs"/>
          <w:rtl/>
          <w:lang w:eastAsia="he-IL"/>
        </w:rPr>
        <w:t xml:space="preserve">לא, לא, </w:t>
      </w:r>
      <w:bookmarkStart w:id="4799" w:name="_ETM_Q1_5347379"/>
      <w:bookmarkEnd w:id="4799"/>
      <w:r>
        <w:rPr>
          <w:rFonts w:hint="cs"/>
          <w:rtl/>
          <w:lang w:eastAsia="he-IL"/>
        </w:rPr>
        <w:t>לא. עצור רגע. עצור שנייה.</w:t>
      </w:r>
      <w:bookmarkStart w:id="4800" w:name="_ETM_Q1_5349890"/>
      <w:bookmarkEnd w:id="4800"/>
    </w:p>
    <w:p w14:paraId="2F880F64" w14:textId="11C34619" w:rsidR="00736778" w:rsidRDefault="00736778" w:rsidP="00736778">
      <w:pPr>
        <w:rPr>
          <w:rtl/>
          <w:lang w:eastAsia="he-IL"/>
        </w:rPr>
      </w:pPr>
      <w:bookmarkStart w:id="4801" w:name="_ETM_Q1_5349921"/>
      <w:bookmarkStart w:id="4802" w:name="_ETM_Q1_5350254"/>
      <w:bookmarkEnd w:id="4801"/>
      <w:bookmarkEnd w:id="4802"/>
    </w:p>
    <w:p w14:paraId="0B64ED99" w14:textId="02714042" w:rsidR="00736778" w:rsidRDefault="00736778" w:rsidP="00736778">
      <w:pPr>
        <w:pStyle w:val="af9"/>
        <w:keepNext/>
        <w:rPr>
          <w:rtl/>
          <w:lang w:eastAsia="he-IL"/>
        </w:rPr>
      </w:pPr>
      <w:bookmarkStart w:id="4803" w:name="ET_guest_דרור_לוינגר_548"/>
      <w:r w:rsidRPr="00736778">
        <w:rPr>
          <w:rStyle w:val="TagStyle"/>
          <w:rtl/>
        </w:rPr>
        <w:t xml:space="preserve"> &lt;&lt; אורח &gt;&gt; </w:t>
      </w:r>
      <w:r>
        <w:rPr>
          <w:rtl/>
          <w:lang w:eastAsia="he-IL"/>
        </w:rPr>
        <w:t>דרור לוינגר:</w:t>
      </w:r>
      <w:r w:rsidRPr="00736778">
        <w:rPr>
          <w:rStyle w:val="TagStyle"/>
          <w:rtl/>
        </w:rPr>
        <w:t xml:space="preserve"> &lt;&lt; אורח &gt;&gt;</w:t>
      </w:r>
      <w:r w:rsidR="00406AA6">
        <w:rPr>
          <w:rtl/>
          <w:lang w:eastAsia="he-IL"/>
        </w:rPr>
        <w:t xml:space="preserve"> </w:t>
      </w:r>
      <w:r>
        <w:rPr>
          <w:rtl/>
          <w:lang w:eastAsia="he-IL"/>
        </w:rPr>
        <w:t xml:space="preserve"> </w:t>
      </w:r>
      <w:bookmarkEnd w:id="4803"/>
    </w:p>
    <w:p w14:paraId="6B7EDD38" w14:textId="7CF9A18E" w:rsidR="00736778" w:rsidRDefault="00736778" w:rsidP="00736778">
      <w:pPr>
        <w:pStyle w:val="KeepWithNext"/>
        <w:rPr>
          <w:rtl/>
          <w:lang w:eastAsia="he-IL"/>
        </w:rPr>
      </w:pPr>
    </w:p>
    <w:p w14:paraId="0FB7BA4D" w14:textId="229EDA78" w:rsidR="00736778" w:rsidRDefault="00736778" w:rsidP="00736778">
      <w:pPr>
        <w:rPr>
          <w:rtl/>
          <w:lang w:eastAsia="he-IL"/>
        </w:rPr>
      </w:pPr>
      <w:bookmarkStart w:id="4804" w:name="_ETM_Q1_5350403"/>
      <w:bookmarkStart w:id="4805" w:name="_ETM_Q1_5350417"/>
      <w:bookmarkEnd w:id="4804"/>
      <w:bookmarkEnd w:id="4805"/>
      <w:r>
        <w:rPr>
          <w:rFonts w:hint="cs"/>
          <w:rtl/>
          <w:lang w:eastAsia="he-IL"/>
        </w:rPr>
        <w:t xml:space="preserve">זה ברור שגם עכשיו יש לו </w:t>
      </w:r>
      <w:bookmarkStart w:id="4806" w:name="_ETM_Q1_5351735"/>
      <w:bookmarkEnd w:id="4806"/>
      <w:r>
        <w:rPr>
          <w:rFonts w:hint="cs"/>
          <w:rtl/>
          <w:lang w:eastAsia="he-IL"/>
        </w:rPr>
        <w:t>שיקול דעת - - -</w:t>
      </w:r>
    </w:p>
    <w:p w14:paraId="32EF70C0" w14:textId="26C55031" w:rsidR="00736778" w:rsidRDefault="00736778" w:rsidP="00736778">
      <w:pPr>
        <w:rPr>
          <w:rtl/>
          <w:lang w:eastAsia="he-IL"/>
        </w:rPr>
      </w:pPr>
      <w:bookmarkStart w:id="4807" w:name="_ETM_Q1_5352829"/>
      <w:bookmarkStart w:id="4808" w:name="_ETM_Q1_5352865"/>
      <w:bookmarkStart w:id="4809" w:name="_ETM_Q1_5353190"/>
      <w:bookmarkEnd w:id="4807"/>
      <w:bookmarkEnd w:id="4808"/>
      <w:bookmarkEnd w:id="4809"/>
    </w:p>
    <w:p w14:paraId="7AA2247D" w14:textId="06648991" w:rsidR="00736778" w:rsidRDefault="00736778" w:rsidP="00736778">
      <w:pPr>
        <w:pStyle w:val="af6"/>
        <w:keepNext/>
        <w:rPr>
          <w:rtl/>
        </w:rPr>
      </w:pPr>
      <w:bookmarkStart w:id="4810" w:name="ET_yor_5159_549"/>
      <w:r w:rsidRPr="00736778">
        <w:rPr>
          <w:rStyle w:val="TagStyle"/>
          <w:rtl/>
        </w:rPr>
        <w:t xml:space="preserve"> &lt;&lt; יור &gt;&gt; </w:t>
      </w:r>
      <w:r>
        <w:rPr>
          <w:rtl/>
        </w:rPr>
        <w:t>היו"ר דוד ביטן:</w:t>
      </w:r>
      <w:r w:rsidRPr="00736778">
        <w:rPr>
          <w:rStyle w:val="TagStyle"/>
          <w:rtl/>
        </w:rPr>
        <w:t xml:space="preserve"> &lt;&lt; יור &gt;&gt;</w:t>
      </w:r>
      <w:r w:rsidR="00406AA6">
        <w:rPr>
          <w:rtl/>
        </w:rPr>
        <w:t xml:space="preserve"> </w:t>
      </w:r>
      <w:r>
        <w:rPr>
          <w:rtl/>
        </w:rPr>
        <w:t xml:space="preserve"> </w:t>
      </w:r>
      <w:bookmarkEnd w:id="4810"/>
    </w:p>
    <w:p w14:paraId="456FB9BE" w14:textId="6A358982" w:rsidR="00736778" w:rsidRDefault="00736778" w:rsidP="00736778">
      <w:pPr>
        <w:pStyle w:val="KeepWithNext"/>
        <w:rPr>
          <w:rtl/>
          <w:lang w:eastAsia="he-IL"/>
        </w:rPr>
      </w:pPr>
    </w:p>
    <w:p w14:paraId="22E9381D" w14:textId="7FAE3EA3" w:rsidR="00736778" w:rsidRDefault="00736778" w:rsidP="00736778">
      <w:pPr>
        <w:rPr>
          <w:rtl/>
          <w:lang w:eastAsia="he-IL"/>
        </w:rPr>
      </w:pPr>
      <w:bookmarkStart w:id="4811" w:name="_ETM_Q1_5353347"/>
      <w:bookmarkStart w:id="4812" w:name="_ETM_Q1_5353362"/>
      <w:bookmarkEnd w:id="4811"/>
      <w:bookmarkEnd w:id="4812"/>
      <w:r>
        <w:rPr>
          <w:rFonts w:hint="cs"/>
          <w:rtl/>
          <w:lang w:eastAsia="he-IL"/>
        </w:rPr>
        <w:t xml:space="preserve">עם כל הכבוד, יש עניין בטענה </w:t>
      </w:r>
      <w:bookmarkStart w:id="4813" w:name="_ETM_Q1_5355238"/>
      <w:bookmarkEnd w:id="4813"/>
      <w:r>
        <w:rPr>
          <w:rFonts w:hint="cs"/>
          <w:rtl/>
          <w:lang w:eastAsia="he-IL"/>
        </w:rPr>
        <w:t>הזאת. אז תנסחו את זה בצורה כזו שנמצא פתרון לעניין</w:t>
      </w:r>
      <w:bookmarkStart w:id="4814" w:name="_ETM_Q1_5358500"/>
      <w:bookmarkEnd w:id="4814"/>
      <w:r>
        <w:rPr>
          <w:rFonts w:hint="cs"/>
          <w:rtl/>
          <w:lang w:eastAsia="he-IL"/>
        </w:rPr>
        <w:t xml:space="preserve"> הזה. זה הכל. בסדר?</w:t>
      </w:r>
      <w:r>
        <w:rPr>
          <w:rFonts w:hint="cs"/>
          <w:lang w:eastAsia="he-IL"/>
        </w:rPr>
        <w:t xml:space="preserve"> </w:t>
      </w:r>
      <w:r>
        <w:rPr>
          <w:rFonts w:hint="cs"/>
          <w:rtl/>
          <w:lang w:eastAsia="he-IL"/>
        </w:rPr>
        <w:t>ואתה, אל תנפח את זה יותר</w:t>
      </w:r>
      <w:bookmarkStart w:id="4815" w:name="_ETM_Q1_5363216"/>
      <w:bookmarkEnd w:id="4815"/>
      <w:r>
        <w:rPr>
          <w:rFonts w:hint="cs"/>
          <w:rtl/>
          <w:lang w:eastAsia="he-IL"/>
        </w:rPr>
        <w:t>.</w:t>
      </w:r>
    </w:p>
    <w:p w14:paraId="381719EF" w14:textId="694AB1B9" w:rsidR="00736778" w:rsidRDefault="00736778" w:rsidP="00736778">
      <w:pPr>
        <w:rPr>
          <w:rtl/>
          <w:lang w:eastAsia="he-IL"/>
        </w:rPr>
      </w:pPr>
      <w:bookmarkStart w:id="4816" w:name="_ETM_Q1_5363608"/>
      <w:bookmarkStart w:id="4817" w:name="_ETM_Q1_5363639"/>
      <w:bookmarkStart w:id="4818" w:name="_ETM_Q1_5364180"/>
      <w:bookmarkEnd w:id="4816"/>
      <w:bookmarkEnd w:id="4817"/>
      <w:bookmarkEnd w:id="4818"/>
    </w:p>
    <w:p w14:paraId="7191067B" w14:textId="7BA9F58D" w:rsidR="00736778" w:rsidRDefault="00736778" w:rsidP="00736778">
      <w:pPr>
        <w:pStyle w:val="af9"/>
        <w:keepNext/>
        <w:rPr>
          <w:rtl/>
          <w:lang w:eastAsia="he-IL"/>
        </w:rPr>
      </w:pPr>
      <w:bookmarkStart w:id="4819" w:name="ET_guest_דרור_לוינגר_550"/>
      <w:r w:rsidRPr="00736778">
        <w:rPr>
          <w:rStyle w:val="TagStyle"/>
          <w:rtl/>
        </w:rPr>
        <w:t xml:space="preserve"> &lt;&lt; אורח &gt;&gt; </w:t>
      </w:r>
      <w:r>
        <w:rPr>
          <w:rtl/>
          <w:lang w:eastAsia="he-IL"/>
        </w:rPr>
        <w:t>דרור לוינגר:</w:t>
      </w:r>
      <w:r w:rsidRPr="00736778">
        <w:rPr>
          <w:rStyle w:val="TagStyle"/>
          <w:rtl/>
        </w:rPr>
        <w:t xml:space="preserve"> &lt;&lt; אורח &gt;&gt;</w:t>
      </w:r>
      <w:r w:rsidR="00406AA6">
        <w:rPr>
          <w:rtl/>
          <w:lang w:eastAsia="he-IL"/>
        </w:rPr>
        <w:t xml:space="preserve"> </w:t>
      </w:r>
      <w:r>
        <w:rPr>
          <w:rtl/>
          <w:lang w:eastAsia="he-IL"/>
        </w:rPr>
        <w:t xml:space="preserve"> </w:t>
      </w:r>
      <w:bookmarkEnd w:id="4819"/>
    </w:p>
    <w:p w14:paraId="22EB4759" w14:textId="371CD5B5" w:rsidR="00736778" w:rsidRDefault="00736778" w:rsidP="00736778">
      <w:pPr>
        <w:pStyle w:val="KeepWithNext"/>
        <w:rPr>
          <w:rtl/>
          <w:lang w:eastAsia="he-IL"/>
        </w:rPr>
      </w:pPr>
    </w:p>
    <w:p w14:paraId="683F5951" w14:textId="63A981D0" w:rsidR="00736778" w:rsidRDefault="00736778" w:rsidP="00736778">
      <w:pPr>
        <w:rPr>
          <w:rtl/>
          <w:lang w:eastAsia="he-IL"/>
        </w:rPr>
      </w:pPr>
      <w:bookmarkStart w:id="4820" w:name="_ETM_Q1_5364348"/>
      <w:bookmarkStart w:id="4821" w:name="_ETM_Q1_5364363"/>
      <w:bookmarkEnd w:id="4820"/>
      <w:bookmarkEnd w:id="4821"/>
      <w:r>
        <w:rPr>
          <w:rFonts w:hint="cs"/>
          <w:rtl/>
          <w:lang w:eastAsia="he-IL"/>
        </w:rPr>
        <w:t>אנחנו לא מנפחים.</w:t>
      </w:r>
    </w:p>
    <w:p w14:paraId="01829C49" w14:textId="0AB24F1A" w:rsidR="00736778" w:rsidRDefault="00736778" w:rsidP="00736778">
      <w:pPr>
        <w:rPr>
          <w:rtl/>
          <w:lang w:eastAsia="he-IL"/>
        </w:rPr>
      </w:pPr>
      <w:bookmarkStart w:id="4822" w:name="_ETM_Q1_5365561"/>
      <w:bookmarkStart w:id="4823" w:name="_ETM_Q1_5365595"/>
      <w:bookmarkStart w:id="4824" w:name="_ETM_Q1_5366189"/>
      <w:bookmarkEnd w:id="4822"/>
      <w:bookmarkEnd w:id="4823"/>
      <w:bookmarkEnd w:id="4824"/>
    </w:p>
    <w:p w14:paraId="75913CDC" w14:textId="28C8D3DB" w:rsidR="00736778" w:rsidRDefault="00736778" w:rsidP="00736778">
      <w:pPr>
        <w:pStyle w:val="af6"/>
        <w:keepNext/>
        <w:rPr>
          <w:rtl/>
        </w:rPr>
      </w:pPr>
      <w:bookmarkStart w:id="4825" w:name="ET_yor_5159_551"/>
      <w:r w:rsidRPr="00736778">
        <w:rPr>
          <w:rStyle w:val="TagStyle"/>
          <w:rtl/>
        </w:rPr>
        <w:t xml:space="preserve"> &lt;&lt; יור &gt;&gt; </w:t>
      </w:r>
      <w:r>
        <w:rPr>
          <w:rtl/>
        </w:rPr>
        <w:t>היו"ר דוד ביטן:</w:t>
      </w:r>
      <w:r w:rsidRPr="00736778">
        <w:rPr>
          <w:rStyle w:val="TagStyle"/>
          <w:rtl/>
        </w:rPr>
        <w:t xml:space="preserve"> &lt;&lt; יור &gt;&gt;</w:t>
      </w:r>
      <w:r w:rsidR="00406AA6">
        <w:rPr>
          <w:rtl/>
        </w:rPr>
        <w:t xml:space="preserve"> </w:t>
      </w:r>
      <w:r>
        <w:rPr>
          <w:rtl/>
        </w:rPr>
        <w:t xml:space="preserve"> </w:t>
      </w:r>
      <w:bookmarkEnd w:id="4825"/>
    </w:p>
    <w:p w14:paraId="400048B4" w14:textId="65F20412" w:rsidR="00736778" w:rsidRDefault="00736778" w:rsidP="00736778">
      <w:pPr>
        <w:pStyle w:val="KeepWithNext"/>
        <w:rPr>
          <w:rtl/>
          <w:lang w:eastAsia="he-IL"/>
        </w:rPr>
      </w:pPr>
    </w:p>
    <w:p w14:paraId="109308D9" w14:textId="2A5015B9" w:rsidR="00736778" w:rsidRDefault="00736778" w:rsidP="00736778">
      <w:pPr>
        <w:rPr>
          <w:rtl/>
          <w:lang w:eastAsia="he-IL"/>
        </w:rPr>
      </w:pPr>
      <w:bookmarkStart w:id="4826" w:name="_ETM_Q1_5366352"/>
      <w:bookmarkStart w:id="4827" w:name="_ETM_Q1_5366367"/>
      <w:bookmarkEnd w:id="4826"/>
      <w:bookmarkEnd w:id="4827"/>
      <w:r>
        <w:rPr>
          <w:rFonts w:hint="cs"/>
          <w:rtl/>
          <w:lang w:eastAsia="he-IL"/>
        </w:rPr>
        <w:t xml:space="preserve">הטענה נכונה במובן מסוים, רק צריך להגיע להסכמה </w:t>
      </w:r>
      <w:bookmarkStart w:id="4828" w:name="_ETM_Q1_5369278"/>
      <w:bookmarkEnd w:id="4828"/>
      <w:r>
        <w:rPr>
          <w:rFonts w:hint="cs"/>
          <w:rtl/>
          <w:lang w:eastAsia="he-IL"/>
        </w:rPr>
        <w:t xml:space="preserve">עם מינהל התכנון ועם רשות הגז, ואל תנפחו לי את </w:t>
      </w:r>
      <w:bookmarkStart w:id="4829" w:name="_ETM_Q1_5372234"/>
      <w:bookmarkEnd w:id="4829"/>
      <w:r>
        <w:rPr>
          <w:rFonts w:hint="cs"/>
          <w:rtl/>
          <w:lang w:eastAsia="he-IL"/>
        </w:rPr>
        <w:t>זה יותר ממה שזה צריך להיות. זה הכל.</w:t>
      </w:r>
    </w:p>
    <w:p w14:paraId="2D8B44B9" w14:textId="52D82913" w:rsidR="00736778" w:rsidRDefault="00736778" w:rsidP="00736778">
      <w:pPr>
        <w:rPr>
          <w:rtl/>
          <w:lang w:eastAsia="he-IL"/>
        </w:rPr>
      </w:pPr>
      <w:bookmarkStart w:id="4830" w:name="_ETM_Q1_5374986"/>
      <w:bookmarkStart w:id="4831" w:name="_ETM_Q1_5375022"/>
      <w:bookmarkStart w:id="4832" w:name="_ETM_Q1_5377493"/>
      <w:bookmarkEnd w:id="4830"/>
      <w:bookmarkEnd w:id="4831"/>
      <w:bookmarkEnd w:id="4832"/>
    </w:p>
    <w:p w14:paraId="49AC9CC3" w14:textId="07421D7F" w:rsidR="00736778" w:rsidRDefault="00736778" w:rsidP="00736778">
      <w:pPr>
        <w:pStyle w:val="af9"/>
        <w:keepNext/>
        <w:rPr>
          <w:rtl/>
          <w:lang w:eastAsia="he-IL"/>
        </w:rPr>
      </w:pPr>
      <w:bookmarkStart w:id="4833" w:name="ET_guest_שגיב_חנין_552"/>
      <w:r w:rsidRPr="00736778">
        <w:rPr>
          <w:rStyle w:val="TagStyle"/>
          <w:rtl/>
        </w:rPr>
        <w:t xml:space="preserve"> &lt;&lt; אורח &gt;&gt; </w:t>
      </w:r>
      <w:r>
        <w:rPr>
          <w:rtl/>
          <w:lang w:eastAsia="he-IL"/>
        </w:rPr>
        <w:t>שגיב חנין:</w:t>
      </w:r>
      <w:r w:rsidRPr="00736778">
        <w:rPr>
          <w:rStyle w:val="TagStyle"/>
          <w:rtl/>
        </w:rPr>
        <w:t xml:space="preserve"> &lt;&lt; אורח &gt;&gt;</w:t>
      </w:r>
      <w:r w:rsidR="00406AA6">
        <w:rPr>
          <w:rtl/>
          <w:lang w:eastAsia="he-IL"/>
        </w:rPr>
        <w:t xml:space="preserve"> </w:t>
      </w:r>
      <w:r>
        <w:rPr>
          <w:rtl/>
          <w:lang w:eastAsia="he-IL"/>
        </w:rPr>
        <w:t xml:space="preserve"> </w:t>
      </w:r>
      <w:bookmarkEnd w:id="4833"/>
    </w:p>
    <w:p w14:paraId="32EF6F0A" w14:textId="2683B2FE" w:rsidR="00736778" w:rsidRDefault="00736778" w:rsidP="00736778">
      <w:pPr>
        <w:pStyle w:val="KeepWithNext"/>
        <w:rPr>
          <w:rtl/>
          <w:lang w:eastAsia="he-IL"/>
        </w:rPr>
      </w:pPr>
    </w:p>
    <w:p w14:paraId="25768461" w14:textId="07499D83" w:rsidR="00736778" w:rsidRDefault="00736778" w:rsidP="00736778">
      <w:pPr>
        <w:rPr>
          <w:rtl/>
          <w:lang w:eastAsia="he-IL"/>
        </w:rPr>
      </w:pPr>
      <w:bookmarkStart w:id="4834" w:name="_ETM_Q1_5377685"/>
      <w:bookmarkStart w:id="4835" w:name="_ETM_Q1_5377700"/>
      <w:bookmarkEnd w:id="4834"/>
      <w:bookmarkEnd w:id="4835"/>
      <w:r>
        <w:rPr>
          <w:rFonts w:hint="cs"/>
          <w:rtl/>
          <w:lang w:eastAsia="he-IL"/>
        </w:rPr>
        <w:t>תודה אדו</w:t>
      </w:r>
      <w:bookmarkStart w:id="4836" w:name="_ETM_Q1_5374289"/>
      <w:bookmarkEnd w:id="4836"/>
      <w:r>
        <w:rPr>
          <w:rFonts w:hint="cs"/>
          <w:rtl/>
          <w:lang w:eastAsia="he-IL"/>
        </w:rPr>
        <w:t xml:space="preserve">ני, אפשר </w:t>
      </w:r>
      <w:bookmarkStart w:id="4837" w:name="_ETM_Q1_5375076"/>
      <w:bookmarkEnd w:id="4837"/>
      <w:r>
        <w:rPr>
          <w:rFonts w:hint="cs"/>
          <w:rtl/>
          <w:lang w:eastAsia="he-IL"/>
        </w:rPr>
        <w:t>לחזור?</w:t>
      </w:r>
    </w:p>
    <w:p w14:paraId="1C870C7B" w14:textId="03F69CF5" w:rsidR="00736778" w:rsidRDefault="00736778" w:rsidP="00736778">
      <w:pPr>
        <w:rPr>
          <w:rtl/>
          <w:lang w:eastAsia="he-IL"/>
        </w:rPr>
      </w:pPr>
      <w:bookmarkStart w:id="4838" w:name="_ETM_Q1_5375941"/>
      <w:bookmarkStart w:id="4839" w:name="_ETM_Q1_5375977"/>
      <w:bookmarkStart w:id="4840" w:name="_ETM_Q1_5376316"/>
      <w:bookmarkEnd w:id="4838"/>
      <w:bookmarkEnd w:id="4839"/>
      <w:bookmarkEnd w:id="4840"/>
    </w:p>
    <w:p w14:paraId="26F0276A" w14:textId="47460BD9" w:rsidR="00736778" w:rsidRDefault="00736778" w:rsidP="00736778">
      <w:pPr>
        <w:pStyle w:val="af6"/>
        <w:keepNext/>
        <w:rPr>
          <w:rtl/>
        </w:rPr>
      </w:pPr>
      <w:bookmarkStart w:id="4841" w:name="ET_yor_5159_553"/>
      <w:r w:rsidRPr="00736778">
        <w:rPr>
          <w:rStyle w:val="TagStyle"/>
          <w:rtl/>
        </w:rPr>
        <w:t xml:space="preserve"> &lt;&lt; יור &gt;&gt; </w:t>
      </w:r>
      <w:r>
        <w:rPr>
          <w:rtl/>
        </w:rPr>
        <w:t>היו"ר דוד ביטן:</w:t>
      </w:r>
      <w:r w:rsidRPr="00736778">
        <w:rPr>
          <w:rStyle w:val="TagStyle"/>
          <w:rtl/>
        </w:rPr>
        <w:t xml:space="preserve"> &lt;&lt; יור &gt;&gt;</w:t>
      </w:r>
      <w:r w:rsidR="00406AA6">
        <w:rPr>
          <w:rtl/>
        </w:rPr>
        <w:t xml:space="preserve"> </w:t>
      </w:r>
      <w:r>
        <w:rPr>
          <w:rtl/>
        </w:rPr>
        <w:t xml:space="preserve"> </w:t>
      </w:r>
      <w:bookmarkEnd w:id="4841"/>
    </w:p>
    <w:p w14:paraId="1D45DA2E" w14:textId="1BCFD7AD" w:rsidR="00736778" w:rsidRDefault="00736778" w:rsidP="00736778">
      <w:pPr>
        <w:pStyle w:val="KeepWithNext"/>
        <w:rPr>
          <w:rtl/>
          <w:lang w:eastAsia="he-IL"/>
        </w:rPr>
      </w:pPr>
    </w:p>
    <w:p w14:paraId="0F91CDD5" w14:textId="7505C83D" w:rsidR="00736778" w:rsidRDefault="00736778" w:rsidP="00736778">
      <w:pPr>
        <w:rPr>
          <w:rtl/>
          <w:lang w:eastAsia="he-IL"/>
        </w:rPr>
      </w:pPr>
      <w:bookmarkStart w:id="4842" w:name="_ETM_Q1_5376519"/>
      <w:bookmarkStart w:id="4843" w:name="_ETM_Q1_5376536"/>
      <w:bookmarkEnd w:id="4842"/>
      <w:bookmarkEnd w:id="4843"/>
      <w:r>
        <w:rPr>
          <w:rFonts w:hint="cs"/>
          <w:rtl/>
          <w:lang w:eastAsia="he-IL"/>
        </w:rPr>
        <w:t>מה עוד רצית? יש לי עוד ישיבה. מה רצית?</w:t>
      </w:r>
    </w:p>
    <w:p w14:paraId="274CE8EC" w14:textId="4C907DB3" w:rsidR="00736778" w:rsidRDefault="00736778" w:rsidP="00736778">
      <w:pPr>
        <w:rPr>
          <w:rtl/>
          <w:lang w:eastAsia="he-IL"/>
        </w:rPr>
      </w:pPr>
      <w:bookmarkStart w:id="4844" w:name="_ETM_Q1_5379551"/>
      <w:bookmarkStart w:id="4845" w:name="_ETM_Q1_5379590"/>
      <w:bookmarkStart w:id="4846" w:name="_ETM_Q1_5380032"/>
      <w:bookmarkEnd w:id="4844"/>
      <w:bookmarkEnd w:id="4845"/>
      <w:bookmarkEnd w:id="4846"/>
    </w:p>
    <w:p w14:paraId="5E331F4E" w14:textId="19C415CC" w:rsidR="00736778" w:rsidRDefault="00736778" w:rsidP="00736778">
      <w:pPr>
        <w:pStyle w:val="af9"/>
        <w:keepNext/>
        <w:rPr>
          <w:rtl/>
          <w:lang w:eastAsia="he-IL"/>
        </w:rPr>
      </w:pPr>
      <w:bookmarkStart w:id="4847" w:name="ET_guest_שגיב_חנין_554"/>
      <w:r w:rsidRPr="00736778">
        <w:rPr>
          <w:rStyle w:val="TagStyle"/>
          <w:rtl/>
        </w:rPr>
        <w:t xml:space="preserve"> &lt;&lt; אורח &gt;&gt; </w:t>
      </w:r>
      <w:r>
        <w:rPr>
          <w:rtl/>
          <w:lang w:eastAsia="he-IL"/>
        </w:rPr>
        <w:t>שגיב חנין:</w:t>
      </w:r>
      <w:r w:rsidRPr="00736778">
        <w:rPr>
          <w:rStyle w:val="TagStyle"/>
          <w:rtl/>
        </w:rPr>
        <w:t xml:space="preserve"> &lt;&lt; אורח &gt;&gt;</w:t>
      </w:r>
      <w:r w:rsidR="00406AA6">
        <w:rPr>
          <w:rtl/>
          <w:lang w:eastAsia="he-IL"/>
        </w:rPr>
        <w:t xml:space="preserve"> </w:t>
      </w:r>
      <w:r>
        <w:rPr>
          <w:rtl/>
          <w:lang w:eastAsia="he-IL"/>
        </w:rPr>
        <w:t xml:space="preserve"> </w:t>
      </w:r>
      <w:bookmarkEnd w:id="4847"/>
    </w:p>
    <w:p w14:paraId="6C5765AD" w14:textId="6FE49C2D" w:rsidR="00736778" w:rsidRDefault="00736778" w:rsidP="00736778">
      <w:pPr>
        <w:pStyle w:val="KeepWithNext"/>
        <w:rPr>
          <w:rtl/>
          <w:lang w:eastAsia="he-IL"/>
        </w:rPr>
      </w:pPr>
    </w:p>
    <w:p w14:paraId="30484DC7" w14:textId="0C1C98AF" w:rsidR="00736778" w:rsidRDefault="00736778" w:rsidP="00736778">
      <w:pPr>
        <w:rPr>
          <w:rtl/>
          <w:lang w:eastAsia="he-IL"/>
        </w:rPr>
      </w:pPr>
      <w:bookmarkStart w:id="4848" w:name="_ETM_Q1_5380214"/>
      <w:bookmarkStart w:id="4849" w:name="_ETM_Q1_5380232"/>
      <w:bookmarkEnd w:id="4848"/>
      <w:bookmarkEnd w:id="4849"/>
      <w:r>
        <w:rPr>
          <w:rFonts w:hint="cs"/>
          <w:rtl/>
          <w:lang w:eastAsia="he-IL"/>
        </w:rPr>
        <w:t xml:space="preserve">כן, כן. </w:t>
      </w:r>
      <w:bookmarkStart w:id="4850" w:name="_ETM_Q1_5380993"/>
      <w:bookmarkEnd w:id="4850"/>
    </w:p>
    <w:p w14:paraId="26570BAD" w14:textId="7467C4EF" w:rsidR="00736778" w:rsidRDefault="00736778" w:rsidP="00736778">
      <w:pPr>
        <w:rPr>
          <w:rtl/>
          <w:lang w:eastAsia="he-IL"/>
        </w:rPr>
      </w:pPr>
      <w:bookmarkStart w:id="4851" w:name="_ETM_Q1_5381466"/>
      <w:bookmarkStart w:id="4852" w:name="_ETM_Q1_5381510"/>
      <w:bookmarkStart w:id="4853" w:name="_ETM_Q1_5381942"/>
      <w:bookmarkEnd w:id="4851"/>
      <w:bookmarkEnd w:id="4852"/>
      <w:bookmarkEnd w:id="4853"/>
    </w:p>
    <w:p w14:paraId="4BFB03E7" w14:textId="0D47DC1A" w:rsidR="00736778" w:rsidRDefault="00736778" w:rsidP="00736778">
      <w:pPr>
        <w:pStyle w:val="af6"/>
        <w:keepNext/>
        <w:rPr>
          <w:rtl/>
        </w:rPr>
      </w:pPr>
      <w:bookmarkStart w:id="4854" w:name="ET_yor_5159_555"/>
      <w:r w:rsidRPr="00736778">
        <w:rPr>
          <w:rStyle w:val="TagStyle"/>
          <w:rtl/>
        </w:rPr>
        <w:t xml:space="preserve"> &lt;&lt; יור &gt;&gt; </w:t>
      </w:r>
      <w:r>
        <w:rPr>
          <w:rtl/>
        </w:rPr>
        <w:t>היו"ר דוד ביטן:</w:t>
      </w:r>
      <w:r w:rsidRPr="00736778">
        <w:rPr>
          <w:rStyle w:val="TagStyle"/>
          <w:rtl/>
        </w:rPr>
        <w:t xml:space="preserve"> &lt;&lt; יור &gt;&gt;</w:t>
      </w:r>
      <w:r w:rsidR="00406AA6">
        <w:rPr>
          <w:rtl/>
        </w:rPr>
        <w:t xml:space="preserve"> </w:t>
      </w:r>
      <w:r>
        <w:rPr>
          <w:rtl/>
        </w:rPr>
        <w:t xml:space="preserve"> </w:t>
      </w:r>
      <w:bookmarkEnd w:id="4854"/>
    </w:p>
    <w:p w14:paraId="3A817646" w14:textId="13A32277" w:rsidR="00736778" w:rsidRDefault="00736778" w:rsidP="00736778">
      <w:pPr>
        <w:pStyle w:val="KeepWithNext"/>
        <w:rPr>
          <w:rtl/>
          <w:lang w:eastAsia="he-IL"/>
        </w:rPr>
      </w:pPr>
    </w:p>
    <w:p w14:paraId="746DEA32" w14:textId="18E2FD4F" w:rsidR="00736778" w:rsidRDefault="00736778" w:rsidP="00736778">
      <w:pPr>
        <w:rPr>
          <w:rtl/>
          <w:lang w:eastAsia="he-IL"/>
        </w:rPr>
      </w:pPr>
      <w:bookmarkStart w:id="4855" w:name="_ETM_Q1_5382142"/>
      <w:bookmarkStart w:id="4856" w:name="_ETM_Q1_5382161"/>
      <w:bookmarkEnd w:id="4855"/>
      <w:bookmarkEnd w:id="4856"/>
      <w:r>
        <w:rPr>
          <w:rFonts w:hint="cs"/>
          <w:rtl/>
          <w:lang w:eastAsia="he-IL"/>
        </w:rPr>
        <w:t>מקסימום נקבע ישיבה ל-14:30, אין</w:t>
      </w:r>
      <w:bookmarkStart w:id="4857" w:name="_ETM_Q1_5380981"/>
      <w:bookmarkEnd w:id="4857"/>
      <w:r>
        <w:rPr>
          <w:rFonts w:hint="cs"/>
          <w:rtl/>
          <w:lang w:eastAsia="he-IL"/>
        </w:rPr>
        <w:t xml:space="preserve"> בעיה. כן. אם יש בעיה </w:t>
      </w:r>
      <w:bookmarkStart w:id="4858" w:name="_ETM_Q1_5383287"/>
      <w:bookmarkEnd w:id="4858"/>
      <w:r>
        <w:rPr>
          <w:rFonts w:hint="cs"/>
          <w:rtl/>
          <w:lang w:eastAsia="he-IL"/>
        </w:rPr>
        <w:t>עם זה, אז נקבע.</w:t>
      </w:r>
    </w:p>
    <w:p w14:paraId="512F1517" w14:textId="1648E747" w:rsidR="00736778" w:rsidRDefault="00736778" w:rsidP="00736778">
      <w:pPr>
        <w:rPr>
          <w:rtl/>
          <w:lang w:eastAsia="he-IL"/>
        </w:rPr>
      </w:pPr>
      <w:bookmarkStart w:id="4859" w:name="_ETM_Q1_5386117"/>
      <w:bookmarkStart w:id="4860" w:name="_ETM_Q1_5386155"/>
      <w:bookmarkStart w:id="4861" w:name="_ETM_Q1_5386612"/>
      <w:bookmarkEnd w:id="4859"/>
      <w:bookmarkEnd w:id="4860"/>
      <w:bookmarkEnd w:id="4861"/>
    </w:p>
    <w:p w14:paraId="05DD530E" w14:textId="5FF6B868" w:rsidR="00736778" w:rsidRDefault="00736778" w:rsidP="00736778">
      <w:pPr>
        <w:pStyle w:val="af9"/>
        <w:keepNext/>
        <w:rPr>
          <w:rtl/>
          <w:lang w:eastAsia="he-IL"/>
        </w:rPr>
      </w:pPr>
      <w:bookmarkStart w:id="4862" w:name="ET_guest_שגיב_חנין_556"/>
      <w:r w:rsidRPr="00736778">
        <w:rPr>
          <w:rStyle w:val="TagStyle"/>
          <w:rtl/>
        </w:rPr>
        <w:t xml:space="preserve"> &lt;&lt; אורח &gt;&gt; </w:t>
      </w:r>
      <w:r>
        <w:rPr>
          <w:rtl/>
          <w:lang w:eastAsia="he-IL"/>
        </w:rPr>
        <w:t>שגיב חנין:</w:t>
      </w:r>
      <w:r w:rsidRPr="00736778">
        <w:rPr>
          <w:rStyle w:val="TagStyle"/>
          <w:rtl/>
        </w:rPr>
        <w:t xml:space="preserve"> &lt;&lt; אורח &gt;&gt;</w:t>
      </w:r>
      <w:r w:rsidR="00406AA6">
        <w:rPr>
          <w:rtl/>
          <w:lang w:eastAsia="he-IL"/>
        </w:rPr>
        <w:t xml:space="preserve"> </w:t>
      </w:r>
      <w:r>
        <w:rPr>
          <w:rtl/>
          <w:lang w:eastAsia="he-IL"/>
        </w:rPr>
        <w:t xml:space="preserve"> </w:t>
      </w:r>
      <w:bookmarkEnd w:id="4862"/>
    </w:p>
    <w:p w14:paraId="348A92EF" w14:textId="4333B962" w:rsidR="00736778" w:rsidRDefault="00736778" w:rsidP="00736778">
      <w:pPr>
        <w:pStyle w:val="KeepWithNext"/>
        <w:rPr>
          <w:rtl/>
          <w:lang w:eastAsia="he-IL"/>
        </w:rPr>
      </w:pPr>
    </w:p>
    <w:p w14:paraId="325BC749" w14:textId="43BE1843" w:rsidR="00736778" w:rsidRDefault="00736778" w:rsidP="00736778">
      <w:pPr>
        <w:rPr>
          <w:rtl/>
          <w:lang w:eastAsia="he-IL"/>
        </w:rPr>
      </w:pPr>
      <w:bookmarkStart w:id="4863" w:name="_ETM_Q1_5386812"/>
      <w:bookmarkStart w:id="4864" w:name="_ETM_Q1_5386832"/>
      <w:bookmarkEnd w:id="4863"/>
      <w:bookmarkEnd w:id="4864"/>
      <w:r>
        <w:rPr>
          <w:rFonts w:hint="cs"/>
          <w:rtl/>
          <w:lang w:eastAsia="he-IL"/>
        </w:rPr>
        <w:t xml:space="preserve">50א(ג), בדיוק דרור רוצה כבר להשיב. ביקשנו, </w:t>
      </w:r>
      <w:bookmarkStart w:id="4865" w:name="_ETM_Q1_5391928"/>
      <w:bookmarkEnd w:id="4865"/>
      <w:r>
        <w:rPr>
          <w:rFonts w:hint="cs"/>
          <w:rtl/>
          <w:lang w:eastAsia="he-IL"/>
        </w:rPr>
        <w:t xml:space="preserve">אחרי שגמרנו את כל התיאומים מול הרשות המקומית, קיבלנו </w:t>
      </w:r>
      <w:bookmarkStart w:id="4866" w:name="_ETM_Q1_5390188"/>
      <w:bookmarkEnd w:id="4866"/>
      <w:r>
        <w:rPr>
          <w:rFonts w:hint="cs"/>
          <w:rtl/>
          <w:lang w:eastAsia="he-IL"/>
        </w:rPr>
        <w:t xml:space="preserve">תנאים, </w:t>
      </w:r>
      <w:bookmarkStart w:id="4867" w:name="_ETM_Q1_5395219"/>
      <w:bookmarkEnd w:id="4867"/>
      <w:r>
        <w:rPr>
          <w:rFonts w:hint="cs"/>
          <w:rtl/>
          <w:lang w:eastAsia="he-IL"/>
        </w:rPr>
        <w:t>הבאנו אישורים - - -</w:t>
      </w:r>
    </w:p>
    <w:p w14:paraId="7DD30B76" w14:textId="246BA18F" w:rsidR="00736778" w:rsidRDefault="00736778" w:rsidP="00736778">
      <w:pPr>
        <w:rPr>
          <w:rtl/>
          <w:lang w:eastAsia="he-IL"/>
        </w:rPr>
      </w:pPr>
      <w:bookmarkStart w:id="4868" w:name="_ETM_Q1_5396566"/>
      <w:bookmarkStart w:id="4869" w:name="_ETM_Q1_5396597"/>
      <w:bookmarkStart w:id="4870" w:name="_ETM_Q1_5396937"/>
      <w:bookmarkEnd w:id="4868"/>
      <w:bookmarkEnd w:id="4869"/>
      <w:bookmarkEnd w:id="4870"/>
    </w:p>
    <w:p w14:paraId="5021AFCF" w14:textId="51292DC8" w:rsidR="00736778" w:rsidRDefault="00736778" w:rsidP="00736778">
      <w:pPr>
        <w:pStyle w:val="af6"/>
        <w:keepNext/>
        <w:rPr>
          <w:rtl/>
        </w:rPr>
      </w:pPr>
      <w:bookmarkStart w:id="4871" w:name="ET_yor_5159_557"/>
      <w:r w:rsidRPr="00736778">
        <w:rPr>
          <w:rStyle w:val="TagStyle"/>
          <w:rtl/>
        </w:rPr>
        <w:t xml:space="preserve"> &lt;&lt; יור &gt;&gt; </w:t>
      </w:r>
      <w:r>
        <w:rPr>
          <w:rtl/>
        </w:rPr>
        <w:t>היו"ר דוד ביטן:</w:t>
      </w:r>
      <w:r w:rsidRPr="00736778">
        <w:rPr>
          <w:rStyle w:val="TagStyle"/>
          <w:rtl/>
        </w:rPr>
        <w:t xml:space="preserve"> &lt;&lt; יור &gt;&gt;</w:t>
      </w:r>
      <w:r w:rsidR="00406AA6">
        <w:rPr>
          <w:rtl/>
        </w:rPr>
        <w:t xml:space="preserve"> </w:t>
      </w:r>
      <w:r>
        <w:rPr>
          <w:rtl/>
        </w:rPr>
        <w:t xml:space="preserve"> </w:t>
      </w:r>
      <w:bookmarkEnd w:id="4871"/>
    </w:p>
    <w:p w14:paraId="2939B645" w14:textId="261245D7" w:rsidR="00736778" w:rsidRDefault="00736778" w:rsidP="00736778">
      <w:pPr>
        <w:pStyle w:val="KeepWithNext"/>
        <w:rPr>
          <w:rtl/>
          <w:lang w:eastAsia="he-IL"/>
        </w:rPr>
      </w:pPr>
    </w:p>
    <w:p w14:paraId="260E1B9A" w14:textId="571DA06E" w:rsidR="00736778" w:rsidRDefault="00736778" w:rsidP="00736778">
      <w:pPr>
        <w:rPr>
          <w:rtl/>
          <w:lang w:eastAsia="he-IL"/>
        </w:rPr>
      </w:pPr>
      <w:bookmarkStart w:id="4872" w:name="_ETM_Q1_5397091"/>
      <w:bookmarkStart w:id="4873" w:name="_ETM_Q1_5397106"/>
      <w:bookmarkEnd w:id="4872"/>
      <w:bookmarkEnd w:id="4873"/>
      <w:r>
        <w:rPr>
          <w:rFonts w:hint="cs"/>
          <w:rtl/>
          <w:lang w:eastAsia="he-IL"/>
        </w:rPr>
        <w:t xml:space="preserve">אולי אתה גם רוצה שהרשות תעשה </w:t>
      </w:r>
      <w:bookmarkStart w:id="4874" w:name="_ETM_Q1_5398707"/>
      <w:bookmarkEnd w:id="4874"/>
      <w:r>
        <w:rPr>
          <w:rFonts w:hint="cs"/>
          <w:rtl/>
          <w:lang w:eastAsia="he-IL"/>
        </w:rPr>
        <w:t>לך את החי</w:t>
      </w:r>
      <w:bookmarkStart w:id="4875" w:name="_ETM_Q1_5394945"/>
      <w:bookmarkEnd w:id="4875"/>
      <w:r>
        <w:rPr>
          <w:rFonts w:hint="cs"/>
          <w:rtl/>
          <w:lang w:eastAsia="he-IL"/>
        </w:rPr>
        <w:t>בור בעצמה, על חשבון הזה. בסדר.</w:t>
      </w:r>
      <w:bookmarkStart w:id="4876" w:name="_ETM_Q1_5399631"/>
      <w:bookmarkEnd w:id="4876"/>
    </w:p>
    <w:p w14:paraId="04904C23" w14:textId="2EC5838D" w:rsidR="00736778" w:rsidRDefault="00736778" w:rsidP="00736778">
      <w:pPr>
        <w:rPr>
          <w:rtl/>
          <w:lang w:eastAsia="he-IL"/>
        </w:rPr>
      </w:pPr>
      <w:bookmarkStart w:id="4877" w:name="_ETM_Q1_5399663"/>
      <w:bookmarkEnd w:id="4877"/>
    </w:p>
    <w:p w14:paraId="6A5491D6" w14:textId="321F2D9B" w:rsidR="00736778" w:rsidRDefault="00736778" w:rsidP="00736778">
      <w:pPr>
        <w:pStyle w:val="af9"/>
        <w:keepNext/>
        <w:rPr>
          <w:rtl/>
          <w:lang w:eastAsia="he-IL"/>
        </w:rPr>
      </w:pPr>
      <w:bookmarkStart w:id="4878" w:name="ET_guest_שגיב_חנין_558"/>
      <w:r w:rsidRPr="00736778">
        <w:rPr>
          <w:rStyle w:val="TagStyle"/>
          <w:rtl/>
        </w:rPr>
        <w:t xml:space="preserve"> &lt;&lt; אורח &gt;&gt; </w:t>
      </w:r>
      <w:r>
        <w:rPr>
          <w:rtl/>
          <w:lang w:eastAsia="he-IL"/>
        </w:rPr>
        <w:t>שגיב חנין:</w:t>
      </w:r>
      <w:r w:rsidRPr="00736778">
        <w:rPr>
          <w:rStyle w:val="TagStyle"/>
          <w:rtl/>
        </w:rPr>
        <w:t xml:space="preserve"> &lt;&lt; אורח &gt;&gt;</w:t>
      </w:r>
      <w:r w:rsidR="00406AA6">
        <w:rPr>
          <w:rtl/>
          <w:lang w:eastAsia="he-IL"/>
        </w:rPr>
        <w:t xml:space="preserve"> </w:t>
      </w:r>
      <w:r>
        <w:rPr>
          <w:rtl/>
          <w:lang w:eastAsia="he-IL"/>
        </w:rPr>
        <w:t xml:space="preserve"> </w:t>
      </w:r>
      <w:bookmarkEnd w:id="4878"/>
    </w:p>
    <w:p w14:paraId="4742A0EF" w14:textId="6224C245" w:rsidR="00736778" w:rsidRDefault="00736778" w:rsidP="00736778">
      <w:pPr>
        <w:pStyle w:val="KeepWithNext"/>
        <w:rPr>
          <w:rtl/>
          <w:lang w:eastAsia="he-IL"/>
        </w:rPr>
      </w:pPr>
    </w:p>
    <w:p w14:paraId="373DBBEA" w14:textId="2BBF52D1" w:rsidR="00736778" w:rsidRDefault="00736778" w:rsidP="00736778">
      <w:pPr>
        <w:rPr>
          <w:rtl/>
          <w:lang w:eastAsia="he-IL"/>
        </w:rPr>
      </w:pPr>
      <w:bookmarkStart w:id="4879" w:name="_ETM_Q1_5400147"/>
      <w:bookmarkStart w:id="4880" w:name="_ETM_Q1_5400162"/>
      <w:bookmarkEnd w:id="4879"/>
      <w:bookmarkEnd w:id="4880"/>
      <w:r>
        <w:rPr>
          <w:rFonts w:hint="cs"/>
          <w:rtl/>
          <w:lang w:eastAsia="he-IL"/>
        </w:rPr>
        <w:t xml:space="preserve">לא, לא. כשהגעתי </w:t>
      </w:r>
      <w:bookmarkStart w:id="4881" w:name="_ETM_Q1_5401334"/>
      <w:bookmarkEnd w:id="4881"/>
      <w:r>
        <w:rPr>
          <w:rFonts w:hint="cs"/>
          <w:rtl/>
          <w:lang w:eastAsia="he-IL"/>
        </w:rPr>
        <w:t>כבר לבצע - - -</w:t>
      </w:r>
      <w:bookmarkStart w:id="4882" w:name="_ETM_Q1_5402227"/>
      <w:bookmarkEnd w:id="4882"/>
    </w:p>
    <w:p w14:paraId="57049B98" w14:textId="66D1EEC8" w:rsidR="00736778" w:rsidRDefault="00736778" w:rsidP="00736778">
      <w:pPr>
        <w:rPr>
          <w:rtl/>
          <w:lang w:eastAsia="he-IL"/>
        </w:rPr>
      </w:pPr>
      <w:bookmarkStart w:id="4883" w:name="_ETM_Q1_5402260"/>
      <w:bookmarkStart w:id="4884" w:name="_ETM_Q1_5402529"/>
      <w:bookmarkEnd w:id="4883"/>
      <w:bookmarkEnd w:id="4884"/>
    </w:p>
    <w:p w14:paraId="1EC26352" w14:textId="35045E55" w:rsidR="00736778" w:rsidRDefault="00736778" w:rsidP="00736778">
      <w:pPr>
        <w:pStyle w:val="af6"/>
        <w:keepNext/>
        <w:rPr>
          <w:rtl/>
        </w:rPr>
      </w:pPr>
      <w:bookmarkStart w:id="4885" w:name="ET_yor_5159_559"/>
      <w:r w:rsidRPr="00736778">
        <w:rPr>
          <w:rStyle w:val="TagStyle"/>
          <w:rtl/>
        </w:rPr>
        <w:t xml:space="preserve"> &lt;&lt; יור &gt;&gt; </w:t>
      </w:r>
      <w:r>
        <w:rPr>
          <w:rtl/>
        </w:rPr>
        <w:t>היו"ר דוד ביטן:</w:t>
      </w:r>
      <w:r w:rsidRPr="00736778">
        <w:rPr>
          <w:rStyle w:val="TagStyle"/>
          <w:rtl/>
        </w:rPr>
        <w:t xml:space="preserve"> &lt;&lt; יור &gt;&gt;</w:t>
      </w:r>
      <w:r w:rsidR="00406AA6">
        <w:rPr>
          <w:rtl/>
        </w:rPr>
        <w:t xml:space="preserve"> </w:t>
      </w:r>
      <w:r>
        <w:rPr>
          <w:rtl/>
        </w:rPr>
        <w:t xml:space="preserve"> </w:t>
      </w:r>
      <w:bookmarkEnd w:id="4885"/>
    </w:p>
    <w:p w14:paraId="771C14E2" w14:textId="0B5A0C21" w:rsidR="00736778" w:rsidRDefault="00736778" w:rsidP="00736778">
      <w:pPr>
        <w:pStyle w:val="KeepWithNext"/>
        <w:rPr>
          <w:rtl/>
          <w:lang w:eastAsia="he-IL"/>
        </w:rPr>
      </w:pPr>
    </w:p>
    <w:p w14:paraId="1890025E" w14:textId="5C755861" w:rsidR="00736778" w:rsidRDefault="00736778" w:rsidP="00736778">
      <w:pPr>
        <w:rPr>
          <w:rtl/>
          <w:lang w:eastAsia="he-IL"/>
        </w:rPr>
      </w:pPr>
      <w:bookmarkStart w:id="4886" w:name="_ETM_Q1_5402691"/>
      <w:bookmarkStart w:id="4887" w:name="_ETM_Q1_5402704"/>
      <w:bookmarkEnd w:id="4886"/>
      <w:bookmarkEnd w:id="4887"/>
      <w:r>
        <w:rPr>
          <w:rFonts w:hint="cs"/>
          <w:rtl/>
          <w:lang w:eastAsia="he-IL"/>
        </w:rPr>
        <w:t>לא יודע, אולי זה מה ש</w:t>
      </w:r>
      <w:bookmarkStart w:id="4888" w:name="_ETM_Q1_5404657"/>
      <w:bookmarkEnd w:id="4888"/>
      <w:r>
        <w:rPr>
          <w:rFonts w:hint="cs"/>
          <w:rtl/>
          <w:lang w:eastAsia="he-IL"/>
        </w:rPr>
        <w:t>אתם רוצים. אני יודע מה.</w:t>
      </w:r>
    </w:p>
    <w:p w14:paraId="584F6612" w14:textId="790BA7C9" w:rsidR="00736778" w:rsidRDefault="00736778" w:rsidP="00736778">
      <w:pPr>
        <w:rPr>
          <w:rtl/>
          <w:lang w:eastAsia="he-IL"/>
        </w:rPr>
      </w:pPr>
      <w:bookmarkStart w:id="4889" w:name="_ETM_Q1_5406905"/>
      <w:bookmarkStart w:id="4890" w:name="_ETM_Q1_5406939"/>
      <w:bookmarkStart w:id="4891" w:name="_ETM_Q1_5407534"/>
      <w:bookmarkEnd w:id="4889"/>
      <w:bookmarkEnd w:id="4890"/>
      <w:bookmarkEnd w:id="4891"/>
    </w:p>
    <w:p w14:paraId="4F30D5C3" w14:textId="22695E84" w:rsidR="00736778" w:rsidRDefault="00736778" w:rsidP="00736778">
      <w:pPr>
        <w:pStyle w:val="af9"/>
        <w:keepNext/>
        <w:rPr>
          <w:rtl/>
          <w:lang w:eastAsia="he-IL"/>
        </w:rPr>
      </w:pPr>
      <w:bookmarkStart w:id="4892" w:name="ET_guest_שגיב_חנין_560"/>
      <w:r w:rsidRPr="00736778">
        <w:rPr>
          <w:rStyle w:val="TagStyle"/>
          <w:rtl/>
        </w:rPr>
        <w:t xml:space="preserve"> &lt;&lt; אורח &gt;&gt; </w:t>
      </w:r>
      <w:r>
        <w:rPr>
          <w:rtl/>
          <w:lang w:eastAsia="he-IL"/>
        </w:rPr>
        <w:t>שגיב חנין:</w:t>
      </w:r>
      <w:r w:rsidRPr="00736778">
        <w:rPr>
          <w:rStyle w:val="TagStyle"/>
          <w:rtl/>
        </w:rPr>
        <w:t xml:space="preserve"> &lt;&lt; אורח &gt;&gt;</w:t>
      </w:r>
      <w:r w:rsidR="00406AA6">
        <w:rPr>
          <w:rtl/>
          <w:lang w:eastAsia="he-IL"/>
        </w:rPr>
        <w:t xml:space="preserve"> </w:t>
      </w:r>
      <w:r>
        <w:rPr>
          <w:rtl/>
          <w:lang w:eastAsia="he-IL"/>
        </w:rPr>
        <w:t xml:space="preserve"> </w:t>
      </w:r>
      <w:bookmarkEnd w:id="4892"/>
    </w:p>
    <w:p w14:paraId="0B3E49D2" w14:textId="6FA2AB11" w:rsidR="00736778" w:rsidRDefault="00736778" w:rsidP="00736778">
      <w:pPr>
        <w:pStyle w:val="KeepWithNext"/>
        <w:rPr>
          <w:rtl/>
          <w:lang w:eastAsia="he-IL"/>
        </w:rPr>
      </w:pPr>
    </w:p>
    <w:p w14:paraId="4E89AAB4" w14:textId="7FECE262" w:rsidR="00736778" w:rsidRDefault="00736778" w:rsidP="00736778">
      <w:pPr>
        <w:rPr>
          <w:rtl/>
          <w:lang w:eastAsia="he-IL"/>
        </w:rPr>
      </w:pPr>
      <w:bookmarkStart w:id="4893" w:name="_ETM_Q1_5407690"/>
      <w:bookmarkStart w:id="4894" w:name="_ETM_Q1_5407708"/>
      <w:bookmarkStart w:id="4895" w:name="_ETM_Q1_5402720"/>
      <w:bookmarkEnd w:id="4893"/>
      <w:bookmarkEnd w:id="4894"/>
      <w:bookmarkEnd w:id="4895"/>
      <w:r>
        <w:rPr>
          <w:rFonts w:hint="cs"/>
          <w:rtl/>
          <w:lang w:eastAsia="he-IL"/>
        </w:rPr>
        <w:t xml:space="preserve">אז כמו שאני לא צריך לעשות </w:t>
      </w:r>
      <w:bookmarkStart w:id="4896" w:name="_ETM_Q1_5405290"/>
      <w:bookmarkEnd w:id="4896"/>
      <w:r>
        <w:rPr>
          <w:rFonts w:hint="cs"/>
          <w:rtl/>
          <w:lang w:eastAsia="he-IL"/>
        </w:rPr>
        <w:t xml:space="preserve">שוב תיאומים מול בעל תשתית, שלא </w:t>
      </w:r>
      <w:bookmarkStart w:id="4897" w:name="_ETM_Q1_5408675"/>
      <w:bookmarkEnd w:id="4897"/>
      <w:r>
        <w:rPr>
          <w:rFonts w:hint="cs"/>
          <w:rtl/>
          <w:lang w:eastAsia="he-IL"/>
        </w:rPr>
        <w:t xml:space="preserve">נצטרך לעשות שוב </w:t>
      </w:r>
      <w:bookmarkStart w:id="4898" w:name="_ETM_Q1_5408556"/>
      <w:bookmarkEnd w:id="4898"/>
      <w:r>
        <w:rPr>
          <w:rFonts w:hint="cs"/>
          <w:rtl/>
          <w:lang w:eastAsia="he-IL"/>
        </w:rPr>
        <w:t>תיאומים מול הרשות המקומית.</w:t>
      </w:r>
    </w:p>
    <w:p w14:paraId="25522976" w14:textId="5C0D6D1B" w:rsidR="00736778" w:rsidRDefault="00736778" w:rsidP="00736778">
      <w:pPr>
        <w:rPr>
          <w:rtl/>
          <w:lang w:eastAsia="he-IL"/>
        </w:rPr>
      </w:pPr>
      <w:bookmarkStart w:id="4899" w:name="_ETM_Q1_5411324"/>
      <w:bookmarkStart w:id="4900" w:name="_ETM_Q1_5411356"/>
      <w:bookmarkStart w:id="4901" w:name="_ETM_Q1_5407231"/>
      <w:bookmarkEnd w:id="4899"/>
      <w:bookmarkEnd w:id="4900"/>
      <w:bookmarkEnd w:id="4901"/>
    </w:p>
    <w:p w14:paraId="0A1F8B77" w14:textId="4DF6D480" w:rsidR="00736778" w:rsidRDefault="00736778" w:rsidP="00736778">
      <w:pPr>
        <w:pStyle w:val="af6"/>
        <w:keepNext/>
        <w:rPr>
          <w:rtl/>
        </w:rPr>
      </w:pPr>
      <w:bookmarkStart w:id="4902" w:name="ET_yor_5159_561"/>
      <w:r w:rsidRPr="00736778">
        <w:rPr>
          <w:rStyle w:val="TagStyle"/>
          <w:rtl/>
        </w:rPr>
        <w:t xml:space="preserve"> &lt;&lt; יור &gt;&gt; </w:t>
      </w:r>
      <w:r>
        <w:rPr>
          <w:rtl/>
        </w:rPr>
        <w:t>היו"ר דוד ביטן:</w:t>
      </w:r>
      <w:r w:rsidRPr="00736778">
        <w:rPr>
          <w:rStyle w:val="TagStyle"/>
          <w:rtl/>
        </w:rPr>
        <w:t xml:space="preserve"> &lt;&lt; יור &gt;&gt;</w:t>
      </w:r>
      <w:r w:rsidR="00406AA6">
        <w:rPr>
          <w:rtl/>
        </w:rPr>
        <w:t xml:space="preserve"> </w:t>
      </w:r>
      <w:r>
        <w:rPr>
          <w:rtl/>
        </w:rPr>
        <w:t xml:space="preserve"> </w:t>
      </w:r>
      <w:bookmarkEnd w:id="4902"/>
    </w:p>
    <w:p w14:paraId="6712A220" w14:textId="50E2932B" w:rsidR="00736778" w:rsidRDefault="00736778" w:rsidP="00736778">
      <w:pPr>
        <w:pStyle w:val="KeepWithNext"/>
        <w:rPr>
          <w:rtl/>
          <w:lang w:eastAsia="he-IL"/>
        </w:rPr>
      </w:pPr>
    </w:p>
    <w:p w14:paraId="1F34C7E4" w14:textId="1E6F5A6E" w:rsidR="00736778" w:rsidRDefault="00736778" w:rsidP="00736778">
      <w:pPr>
        <w:rPr>
          <w:rtl/>
          <w:lang w:eastAsia="he-IL"/>
        </w:rPr>
      </w:pPr>
      <w:bookmarkStart w:id="4903" w:name="_ETM_Q1_5407386"/>
      <w:bookmarkStart w:id="4904" w:name="_ETM_Q1_5407406"/>
      <w:bookmarkEnd w:id="4903"/>
      <w:bookmarkEnd w:id="4904"/>
      <w:r>
        <w:rPr>
          <w:rFonts w:hint="cs"/>
          <w:rtl/>
          <w:lang w:eastAsia="he-IL"/>
        </w:rPr>
        <w:t>אין דבר כזה.</w:t>
      </w:r>
    </w:p>
    <w:p w14:paraId="40032092" w14:textId="53056571" w:rsidR="00736778" w:rsidRDefault="00736778" w:rsidP="00736778">
      <w:pPr>
        <w:rPr>
          <w:rtl/>
          <w:lang w:eastAsia="he-IL"/>
        </w:rPr>
      </w:pPr>
      <w:bookmarkStart w:id="4905" w:name="_ETM_Q1_5408248"/>
      <w:bookmarkStart w:id="4906" w:name="_ETM_Q1_5408284"/>
      <w:bookmarkStart w:id="4907" w:name="_ETM_Q1_5408799"/>
      <w:bookmarkEnd w:id="4905"/>
      <w:bookmarkEnd w:id="4906"/>
      <w:bookmarkEnd w:id="4907"/>
    </w:p>
    <w:p w14:paraId="1111892E" w14:textId="7988ADE0" w:rsidR="00736778" w:rsidRDefault="00736778" w:rsidP="00736778">
      <w:pPr>
        <w:pStyle w:val="af9"/>
        <w:keepNext/>
        <w:rPr>
          <w:rtl/>
          <w:lang w:eastAsia="he-IL"/>
        </w:rPr>
      </w:pPr>
      <w:bookmarkStart w:id="4908" w:name="ET_guest_שגיב_חנין_562"/>
      <w:r w:rsidRPr="00736778">
        <w:rPr>
          <w:rStyle w:val="TagStyle"/>
          <w:rtl/>
        </w:rPr>
        <w:t xml:space="preserve"> &lt;&lt; אורח &gt;&gt; </w:t>
      </w:r>
      <w:r>
        <w:rPr>
          <w:rtl/>
          <w:lang w:eastAsia="he-IL"/>
        </w:rPr>
        <w:t>שגיב חנין:</w:t>
      </w:r>
      <w:r w:rsidRPr="00736778">
        <w:rPr>
          <w:rStyle w:val="TagStyle"/>
          <w:rtl/>
        </w:rPr>
        <w:t xml:space="preserve"> &lt;&lt; אורח &gt;&gt;</w:t>
      </w:r>
      <w:r w:rsidR="00406AA6">
        <w:rPr>
          <w:rtl/>
          <w:lang w:eastAsia="he-IL"/>
        </w:rPr>
        <w:t xml:space="preserve"> </w:t>
      </w:r>
      <w:r>
        <w:rPr>
          <w:rtl/>
          <w:lang w:eastAsia="he-IL"/>
        </w:rPr>
        <w:t xml:space="preserve"> </w:t>
      </w:r>
      <w:bookmarkEnd w:id="4908"/>
    </w:p>
    <w:p w14:paraId="57D8346F" w14:textId="1C60614A" w:rsidR="00736778" w:rsidRDefault="00736778" w:rsidP="00736778">
      <w:pPr>
        <w:pStyle w:val="KeepWithNext"/>
        <w:rPr>
          <w:rtl/>
          <w:lang w:eastAsia="he-IL"/>
        </w:rPr>
      </w:pPr>
    </w:p>
    <w:p w14:paraId="38811AFE" w14:textId="2C64C4F6" w:rsidR="00736778" w:rsidRPr="00736778" w:rsidRDefault="00736778" w:rsidP="00736778">
      <w:pPr>
        <w:rPr>
          <w:rtl/>
          <w:lang w:eastAsia="he-IL"/>
        </w:rPr>
      </w:pPr>
      <w:bookmarkStart w:id="4909" w:name="_ETM_Q1_5408954"/>
      <w:bookmarkStart w:id="4910" w:name="_ETM_Q1_5408969"/>
      <w:bookmarkEnd w:id="4909"/>
      <w:bookmarkEnd w:id="4910"/>
      <w:r>
        <w:rPr>
          <w:rFonts w:hint="cs"/>
          <w:rtl/>
          <w:lang w:eastAsia="he-IL"/>
        </w:rPr>
        <w:t>ביקשנו. אדוני.</w:t>
      </w:r>
    </w:p>
    <w:p w14:paraId="6851845B" w14:textId="1A4F7A7E" w:rsidR="00736778" w:rsidRDefault="00736778" w:rsidP="00D37EEB">
      <w:pPr>
        <w:rPr>
          <w:rtl/>
          <w:lang w:eastAsia="he-IL"/>
        </w:rPr>
      </w:pPr>
      <w:bookmarkStart w:id="4911" w:name="_ETM_Q1_5229538"/>
      <w:bookmarkStart w:id="4912" w:name="_ETM_Q1_5229573"/>
      <w:bookmarkStart w:id="4913" w:name="_ETM_Q1_5412372"/>
      <w:bookmarkEnd w:id="4911"/>
      <w:bookmarkEnd w:id="4912"/>
      <w:bookmarkEnd w:id="4913"/>
    </w:p>
    <w:p w14:paraId="761AE8AB" w14:textId="71287242" w:rsidR="00736778" w:rsidRDefault="00736778" w:rsidP="00736778">
      <w:pPr>
        <w:pStyle w:val="af6"/>
        <w:keepNext/>
        <w:rPr>
          <w:rtl/>
        </w:rPr>
      </w:pPr>
      <w:bookmarkStart w:id="4914" w:name="ET_yor_5159_563"/>
      <w:r w:rsidRPr="00736778">
        <w:rPr>
          <w:rStyle w:val="TagStyle"/>
          <w:rtl/>
        </w:rPr>
        <w:t xml:space="preserve"> &lt;&lt; יור &gt;&gt; </w:t>
      </w:r>
      <w:r>
        <w:rPr>
          <w:rtl/>
        </w:rPr>
        <w:t>היו"ר דוד ביטן:</w:t>
      </w:r>
      <w:r w:rsidRPr="00736778">
        <w:rPr>
          <w:rStyle w:val="TagStyle"/>
          <w:rtl/>
        </w:rPr>
        <w:t xml:space="preserve"> &lt;&lt; יור &gt;&gt;</w:t>
      </w:r>
      <w:r w:rsidR="00406AA6">
        <w:rPr>
          <w:rtl/>
        </w:rPr>
        <w:t xml:space="preserve"> </w:t>
      </w:r>
      <w:r>
        <w:rPr>
          <w:rtl/>
        </w:rPr>
        <w:t xml:space="preserve"> </w:t>
      </w:r>
      <w:bookmarkEnd w:id="4914"/>
    </w:p>
    <w:p w14:paraId="205143D2" w14:textId="68A382EA" w:rsidR="00736778" w:rsidRDefault="00736778" w:rsidP="00736778">
      <w:pPr>
        <w:pStyle w:val="KeepWithNext"/>
        <w:rPr>
          <w:rtl/>
          <w:lang w:eastAsia="he-IL"/>
        </w:rPr>
      </w:pPr>
    </w:p>
    <w:p w14:paraId="2E8E1B90" w14:textId="77777777" w:rsidR="00365C39" w:rsidRDefault="00736778" w:rsidP="00736778">
      <w:pPr>
        <w:rPr>
          <w:rtl/>
          <w:lang w:eastAsia="he-IL"/>
        </w:rPr>
      </w:pPr>
      <w:bookmarkStart w:id="4915" w:name="_ETM_Q1_5412539"/>
      <w:bookmarkEnd w:id="4915"/>
      <w:r>
        <w:rPr>
          <w:rFonts w:hint="cs"/>
          <w:rtl/>
          <w:lang w:eastAsia="he-IL"/>
        </w:rPr>
        <w:t xml:space="preserve">אין דבר. </w:t>
      </w:r>
      <w:bookmarkStart w:id="4916" w:name="_ETM_Q1_5408543"/>
      <w:bookmarkEnd w:id="4916"/>
      <w:r>
        <w:rPr>
          <w:rFonts w:hint="cs"/>
          <w:rtl/>
          <w:lang w:eastAsia="he-IL"/>
        </w:rPr>
        <w:t xml:space="preserve">בעל </w:t>
      </w:r>
      <w:bookmarkStart w:id="4917" w:name="_ETM_Q1_5412524"/>
      <w:bookmarkEnd w:id="4917"/>
      <w:r>
        <w:rPr>
          <w:rFonts w:hint="cs"/>
          <w:rtl/>
          <w:lang w:eastAsia="he-IL"/>
        </w:rPr>
        <w:t xml:space="preserve">תשתית, תקשיב, בעל תשתית, יש היגיון. כיוון שהוא יכול לעכב </w:t>
      </w:r>
      <w:bookmarkStart w:id="4918" w:name="_ETM_Q1_5417091"/>
      <w:bookmarkEnd w:id="4918"/>
      <w:r>
        <w:rPr>
          <w:rFonts w:hint="cs"/>
          <w:rtl/>
          <w:lang w:eastAsia="he-IL"/>
        </w:rPr>
        <w:t xml:space="preserve">אותך עד מחר בגלל שהוא לא </w:t>
      </w:r>
      <w:bookmarkStart w:id="4919" w:name="_ETM_Q1_5415403"/>
      <w:bookmarkEnd w:id="4919"/>
      <w:r>
        <w:rPr>
          <w:rFonts w:hint="cs"/>
          <w:rtl/>
          <w:lang w:eastAsia="he-IL"/>
        </w:rPr>
        <w:t xml:space="preserve">הביא לך בדיוק איפה </w:t>
      </w:r>
      <w:bookmarkStart w:id="4920" w:name="_ETM_Q1_5421012"/>
      <w:bookmarkEnd w:id="4920"/>
      <w:r>
        <w:rPr>
          <w:rFonts w:hint="cs"/>
          <w:rtl/>
          <w:lang w:eastAsia="he-IL"/>
        </w:rPr>
        <w:t xml:space="preserve">התשתית עוברת. רשות מקומית, זה השטח שלה, ואתה כן תעשה </w:t>
      </w:r>
      <w:bookmarkStart w:id="4921" w:name="_ETM_Q1_5423992"/>
      <w:bookmarkEnd w:id="4921"/>
      <w:r>
        <w:rPr>
          <w:rFonts w:hint="cs"/>
          <w:rtl/>
          <w:lang w:eastAsia="he-IL"/>
        </w:rPr>
        <w:t xml:space="preserve">איתה תיאומים גם אם אתה רוצה וגם אם אתה לא </w:t>
      </w:r>
      <w:bookmarkStart w:id="4922" w:name="_ETM_Q1_5426596"/>
      <w:bookmarkEnd w:id="4922"/>
      <w:r>
        <w:rPr>
          <w:rFonts w:hint="cs"/>
          <w:rtl/>
          <w:lang w:eastAsia="he-IL"/>
        </w:rPr>
        <w:t>רוצה. אוקיי? ובזה נגמר הסיפור</w:t>
      </w:r>
      <w:bookmarkStart w:id="4923" w:name="_ETM_Q1_5424784"/>
      <w:bookmarkEnd w:id="4923"/>
      <w:r w:rsidR="00365C39">
        <w:rPr>
          <w:rFonts w:hint="cs"/>
          <w:rtl/>
          <w:lang w:eastAsia="he-IL"/>
        </w:rPr>
        <w:t xml:space="preserve">. לא יודע, כל הזמן אנחנו </w:t>
      </w:r>
      <w:bookmarkStart w:id="4924" w:name="_ETM_Q1_5432575"/>
      <w:bookmarkEnd w:id="4924"/>
      <w:r w:rsidR="00365C39">
        <w:rPr>
          <w:rFonts w:hint="cs"/>
          <w:rtl/>
          <w:lang w:eastAsia="he-IL"/>
        </w:rPr>
        <w:t xml:space="preserve">חוזרים לאותו טיעון, כאילו הם נהיו בעל הבית על השטח </w:t>
      </w:r>
      <w:bookmarkStart w:id="4925" w:name="_ETM_Q1_5435556"/>
      <w:bookmarkEnd w:id="4925"/>
      <w:r w:rsidR="00365C39">
        <w:rPr>
          <w:rFonts w:hint="cs"/>
          <w:rtl/>
          <w:lang w:eastAsia="he-IL"/>
        </w:rPr>
        <w:t xml:space="preserve">של הרשות. הם רק נכנסים לטה ומעבירים קו. זה הכל. </w:t>
      </w:r>
      <w:bookmarkStart w:id="4926" w:name="_ETM_Q1_5441523"/>
      <w:bookmarkEnd w:id="4926"/>
      <w:r w:rsidR="00365C39">
        <w:rPr>
          <w:rFonts w:hint="cs"/>
          <w:rtl/>
          <w:lang w:eastAsia="he-IL"/>
        </w:rPr>
        <w:t>מה? אז מה לא ת</w:t>
      </w:r>
      <w:bookmarkStart w:id="4927" w:name="_ETM_Q1_5439727"/>
      <w:bookmarkEnd w:id="4927"/>
      <w:r w:rsidR="00365C39">
        <w:rPr>
          <w:rFonts w:hint="cs"/>
          <w:rtl/>
          <w:lang w:eastAsia="he-IL"/>
        </w:rPr>
        <w:t xml:space="preserve">יאומים? איזה תיאומים? התיאום היחיד כרגע </w:t>
      </w:r>
      <w:bookmarkStart w:id="4928" w:name="_ETM_Q1_5444741"/>
      <w:bookmarkEnd w:id="4928"/>
      <w:r w:rsidR="00365C39">
        <w:rPr>
          <w:rFonts w:hint="cs"/>
          <w:rtl/>
          <w:lang w:eastAsia="he-IL"/>
        </w:rPr>
        <w:t xml:space="preserve">שנותנים לכם פה, זה החזרת המצב לקדמותו כמו שצריך. אם </w:t>
      </w:r>
      <w:bookmarkStart w:id="4929" w:name="_ETM_Q1_5448879"/>
      <w:bookmarkEnd w:id="4929"/>
      <w:r w:rsidR="00365C39">
        <w:rPr>
          <w:rFonts w:hint="cs"/>
          <w:rtl/>
          <w:lang w:eastAsia="he-IL"/>
        </w:rPr>
        <w:t>צריך תיאום</w:t>
      </w:r>
      <w:bookmarkStart w:id="4930" w:name="_ETM_Q1_5446301"/>
      <w:bookmarkEnd w:id="4930"/>
      <w:r w:rsidR="00365C39">
        <w:rPr>
          <w:rFonts w:hint="cs"/>
          <w:rtl/>
          <w:lang w:eastAsia="he-IL"/>
        </w:rPr>
        <w:t xml:space="preserve"> לזה אז תעשו את התיאום הזה.</w:t>
      </w:r>
      <w:bookmarkStart w:id="4931" w:name="_ETM_Q1_5448172"/>
      <w:bookmarkEnd w:id="4931"/>
      <w:r w:rsidR="00365C39">
        <w:rPr>
          <w:rFonts w:hint="cs"/>
          <w:rtl/>
          <w:lang w:eastAsia="he-IL"/>
        </w:rPr>
        <w:t xml:space="preserve"> </w:t>
      </w:r>
    </w:p>
    <w:p w14:paraId="3F2B7449" w14:textId="77777777" w:rsidR="00365C39" w:rsidRDefault="00365C39" w:rsidP="00736778">
      <w:pPr>
        <w:rPr>
          <w:rtl/>
          <w:lang w:eastAsia="he-IL"/>
        </w:rPr>
      </w:pPr>
      <w:bookmarkStart w:id="4932" w:name="_ETM_Q1_5456872"/>
      <w:bookmarkStart w:id="4933" w:name="_ETM_Q1_5456910"/>
      <w:bookmarkStart w:id="4934" w:name="_ETM_Q1_5458480"/>
      <w:bookmarkEnd w:id="4932"/>
      <w:bookmarkEnd w:id="4933"/>
      <w:bookmarkEnd w:id="4934"/>
    </w:p>
    <w:p w14:paraId="5EC0D31A" w14:textId="5C4104E4" w:rsidR="00365C39" w:rsidRDefault="00365C39" w:rsidP="00365C39">
      <w:pPr>
        <w:pStyle w:val="af9"/>
        <w:keepNext/>
        <w:rPr>
          <w:rtl/>
          <w:lang w:eastAsia="he-IL"/>
        </w:rPr>
      </w:pPr>
      <w:bookmarkStart w:id="4935" w:name="ET_guest_משה_שפיצר_565"/>
      <w:r w:rsidRPr="00365C39">
        <w:rPr>
          <w:rStyle w:val="TagStyle"/>
          <w:rtl/>
        </w:rPr>
        <w:t xml:space="preserve"> &lt;&lt; אורח &gt;&gt; </w:t>
      </w:r>
      <w:r>
        <w:rPr>
          <w:rtl/>
          <w:lang w:eastAsia="he-IL"/>
        </w:rPr>
        <w:t>משה שפיצר:</w:t>
      </w:r>
      <w:r w:rsidRPr="00365C39">
        <w:rPr>
          <w:rStyle w:val="TagStyle"/>
          <w:rtl/>
        </w:rPr>
        <w:t xml:space="preserve"> &lt;&lt; אורח &gt;&gt;</w:t>
      </w:r>
      <w:r w:rsidR="00406AA6">
        <w:rPr>
          <w:rtl/>
          <w:lang w:eastAsia="he-IL"/>
        </w:rPr>
        <w:t xml:space="preserve"> </w:t>
      </w:r>
      <w:r>
        <w:rPr>
          <w:rtl/>
          <w:lang w:eastAsia="he-IL"/>
        </w:rPr>
        <w:t xml:space="preserve"> </w:t>
      </w:r>
      <w:bookmarkEnd w:id="4935"/>
    </w:p>
    <w:p w14:paraId="1AB3D032" w14:textId="77777777" w:rsidR="00365C39" w:rsidRDefault="00365C39" w:rsidP="00365C39">
      <w:pPr>
        <w:pStyle w:val="KeepWithNext"/>
        <w:rPr>
          <w:rtl/>
          <w:lang w:eastAsia="he-IL"/>
        </w:rPr>
      </w:pPr>
    </w:p>
    <w:p w14:paraId="3057B347" w14:textId="77777777" w:rsidR="00365C39" w:rsidRDefault="00365C39" w:rsidP="00365C39">
      <w:pPr>
        <w:rPr>
          <w:rtl/>
          <w:lang w:eastAsia="he-IL"/>
        </w:rPr>
      </w:pPr>
      <w:bookmarkStart w:id="4936" w:name="_ETM_Q1_5458686"/>
      <w:bookmarkStart w:id="4937" w:name="_ETM_Q1_5458704"/>
      <w:bookmarkEnd w:id="4936"/>
      <w:bookmarkEnd w:id="4937"/>
      <w:r>
        <w:rPr>
          <w:rFonts w:hint="cs"/>
          <w:rtl/>
          <w:lang w:eastAsia="he-IL"/>
        </w:rPr>
        <w:t>שלא נבוא פעמיים מול הרשות המקומית. פעם אחת בלבד.</w:t>
      </w:r>
    </w:p>
    <w:p w14:paraId="278098AF" w14:textId="0B6E4067" w:rsidR="00365C39" w:rsidRDefault="00365C39" w:rsidP="00365C39">
      <w:pPr>
        <w:rPr>
          <w:rFonts w:ascii="David" w:hAnsi="David"/>
          <w:u w:val="single"/>
          <w:rtl/>
          <w:lang w:eastAsia="he-IL"/>
        </w:rPr>
      </w:pPr>
      <w:bookmarkStart w:id="4938" w:name="_ETM_Q1_5461801"/>
      <w:bookmarkStart w:id="4939" w:name="_ETM_Q1_5461839"/>
      <w:bookmarkStart w:id="4940" w:name="_ETM_Q1_5462677"/>
      <w:bookmarkStart w:id="4941" w:name="_ETM_Q1_5472643"/>
      <w:bookmarkEnd w:id="4938"/>
      <w:bookmarkEnd w:id="4939"/>
      <w:bookmarkEnd w:id="4940"/>
      <w:bookmarkEnd w:id="4941"/>
    </w:p>
    <w:p w14:paraId="066DC769" w14:textId="382BAA38" w:rsidR="00365C39" w:rsidRPr="00365C39" w:rsidRDefault="00365C39" w:rsidP="00365C39">
      <w:pPr>
        <w:pStyle w:val="af9"/>
        <w:keepNext/>
        <w:rPr>
          <w:rtl/>
          <w:lang w:eastAsia="he-IL"/>
        </w:rPr>
      </w:pPr>
      <w:bookmarkStart w:id="4942" w:name="ET_guest_קריאה_569"/>
      <w:r w:rsidRPr="00365C39">
        <w:rPr>
          <w:rStyle w:val="TagStyle"/>
          <w:rtl/>
        </w:rPr>
        <w:t xml:space="preserve"> &lt;&lt; אורח &gt;&gt; </w:t>
      </w:r>
      <w:r>
        <w:rPr>
          <w:rtl/>
          <w:lang w:eastAsia="he-IL"/>
        </w:rPr>
        <w:t>קריאה:</w:t>
      </w:r>
      <w:r w:rsidRPr="00365C39">
        <w:rPr>
          <w:rStyle w:val="TagStyle"/>
          <w:rtl/>
        </w:rPr>
        <w:t xml:space="preserve"> &lt;&lt; אורח &gt;&gt;</w:t>
      </w:r>
      <w:r w:rsidR="00406AA6">
        <w:rPr>
          <w:rtl/>
          <w:lang w:eastAsia="he-IL"/>
        </w:rPr>
        <w:t xml:space="preserve"> </w:t>
      </w:r>
      <w:r>
        <w:rPr>
          <w:rtl/>
          <w:lang w:eastAsia="he-IL"/>
        </w:rPr>
        <w:t xml:space="preserve"> </w:t>
      </w:r>
      <w:bookmarkStart w:id="4943" w:name="_ETM_Q1_5472837"/>
      <w:bookmarkStart w:id="4944" w:name="_ETM_Q1_5472853"/>
      <w:bookmarkEnd w:id="4942"/>
      <w:bookmarkEnd w:id="4943"/>
      <w:bookmarkEnd w:id="4944"/>
    </w:p>
    <w:p w14:paraId="0357174C" w14:textId="77777777" w:rsidR="00365C39" w:rsidRDefault="00365C39" w:rsidP="00365C39">
      <w:pPr>
        <w:pStyle w:val="KeepWithNext"/>
        <w:rPr>
          <w:rtl/>
          <w:lang w:eastAsia="he-IL"/>
        </w:rPr>
      </w:pPr>
    </w:p>
    <w:p w14:paraId="6D7A9D7C" w14:textId="77777777" w:rsidR="00365C39" w:rsidRDefault="00365C39" w:rsidP="00365C39">
      <w:pPr>
        <w:rPr>
          <w:rtl/>
          <w:lang w:eastAsia="he-IL"/>
        </w:rPr>
      </w:pPr>
      <w:bookmarkStart w:id="4945" w:name="_ETM_Q1_5462877"/>
      <w:bookmarkStart w:id="4946" w:name="_ETM_Q1_5462892"/>
      <w:bookmarkStart w:id="4947" w:name="_ETM_Q1_5458798"/>
      <w:bookmarkEnd w:id="4945"/>
      <w:bookmarkEnd w:id="4946"/>
      <w:bookmarkEnd w:id="4947"/>
      <w:r>
        <w:rPr>
          <w:rFonts w:hint="cs"/>
          <w:rtl/>
          <w:lang w:eastAsia="he-IL"/>
        </w:rPr>
        <w:t xml:space="preserve">אבל </w:t>
      </w:r>
      <w:bookmarkStart w:id="4948" w:name="_ETM_Q1_5460201"/>
      <w:bookmarkEnd w:id="4948"/>
      <w:r>
        <w:rPr>
          <w:rFonts w:hint="cs"/>
          <w:rtl/>
          <w:lang w:eastAsia="he-IL"/>
        </w:rPr>
        <w:t>אתם תבואו. כי אם יש בעיה - - -</w:t>
      </w:r>
    </w:p>
    <w:p w14:paraId="009D00F6" w14:textId="77777777" w:rsidR="00365C39" w:rsidRDefault="00365C39" w:rsidP="00365C39">
      <w:pPr>
        <w:rPr>
          <w:rtl/>
          <w:lang w:eastAsia="he-IL"/>
        </w:rPr>
      </w:pPr>
      <w:bookmarkStart w:id="4949" w:name="_ETM_Q1_5463910"/>
      <w:bookmarkStart w:id="4950" w:name="_ETM_Q1_5463946"/>
      <w:bookmarkStart w:id="4951" w:name="_ETM_Q1_5464337"/>
      <w:bookmarkEnd w:id="4949"/>
      <w:bookmarkEnd w:id="4950"/>
      <w:bookmarkEnd w:id="4951"/>
    </w:p>
    <w:p w14:paraId="3A828B62" w14:textId="4C1BFCEE" w:rsidR="00365C39" w:rsidRDefault="00365C39" w:rsidP="00365C39">
      <w:pPr>
        <w:pStyle w:val="af9"/>
        <w:keepNext/>
        <w:rPr>
          <w:rtl/>
          <w:lang w:eastAsia="he-IL"/>
        </w:rPr>
      </w:pPr>
      <w:bookmarkStart w:id="4952" w:name="ET_guest_משה_שפיצר_567"/>
      <w:r w:rsidRPr="00365C39">
        <w:rPr>
          <w:rStyle w:val="TagStyle"/>
          <w:rtl/>
        </w:rPr>
        <w:t xml:space="preserve"> &lt;&lt; אורח &gt;&gt; </w:t>
      </w:r>
      <w:r>
        <w:rPr>
          <w:rtl/>
          <w:lang w:eastAsia="he-IL"/>
        </w:rPr>
        <w:t>משה שפיצר:</w:t>
      </w:r>
      <w:r w:rsidRPr="00365C39">
        <w:rPr>
          <w:rStyle w:val="TagStyle"/>
          <w:rtl/>
        </w:rPr>
        <w:t xml:space="preserve"> &lt;&lt; אורח &gt;&gt;</w:t>
      </w:r>
      <w:r w:rsidR="00406AA6">
        <w:rPr>
          <w:rtl/>
          <w:lang w:eastAsia="he-IL"/>
        </w:rPr>
        <w:t xml:space="preserve"> </w:t>
      </w:r>
      <w:r>
        <w:rPr>
          <w:rtl/>
          <w:lang w:eastAsia="he-IL"/>
        </w:rPr>
        <w:t xml:space="preserve"> </w:t>
      </w:r>
      <w:bookmarkEnd w:id="4952"/>
    </w:p>
    <w:p w14:paraId="109B4856" w14:textId="77777777" w:rsidR="00365C39" w:rsidRDefault="00365C39" w:rsidP="00365C39">
      <w:pPr>
        <w:pStyle w:val="KeepWithNext"/>
        <w:rPr>
          <w:rtl/>
          <w:lang w:eastAsia="he-IL"/>
        </w:rPr>
      </w:pPr>
    </w:p>
    <w:p w14:paraId="7A794A04" w14:textId="77777777" w:rsidR="00365C39" w:rsidRDefault="00365C39" w:rsidP="00365C39">
      <w:pPr>
        <w:rPr>
          <w:rtl/>
          <w:lang w:eastAsia="he-IL"/>
        </w:rPr>
      </w:pPr>
      <w:bookmarkStart w:id="4953" w:name="_ETM_Q1_5464521"/>
      <w:bookmarkEnd w:id="4953"/>
      <w:r>
        <w:rPr>
          <w:rFonts w:hint="cs"/>
          <w:rtl/>
          <w:lang w:eastAsia="he-IL"/>
        </w:rPr>
        <w:t>א</w:t>
      </w:r>
      <w:bookmarkStart w:id="4954" w:name="_ETM_Q1_5464539"/>
      <w:bookmarkEnd w:id="4954"/>
      <w:r>
        <w:rPr>
          <w:rFonts w:hint="cs"/>
          <w:rtl/>
          <w:lang w:eastAsia="he-IL"/>
        </w:rPr>
        <w:t xml:space="preserve">חרי </w:t>
      </w:r>
      <w:bookmarkStart w:id="4955" w:name="_ETM_Q1_5464712"/>
      <w:bookmarkEnd w:id="4955"/>
      <w:r>
        <w:rPr>
          <w:rFonts w:hint="cs"/>
          <w:rtl/>
          <w:lang w:eastAsia="he-IL"/>
        </w:rPr>
        <w:t>שפתרנו את הבעיות.</w:t>
      </w:r>
    </w:p>
    <w:p w14:paraId="540B85E1" w14:textId="77777777" w:rsidR="00365C39" w:rsidRDefault="00365C39" w:rsidP="00365C39">
      <w:pPr>
        <w:rPr>
          <w:rtl/>
          <w:lang w:eastAsia="he-IL"/>
        </w:rPr>
      </w:pPr>
      <w:bookmarkStart w:id="4956" w:name="_ETM_Q1_5466057"/>
      <w:bookmarkStart w:id="4957" w:name="_ETM_Q1_5466094"/>
      <w:bookmarkStart w:id="4958" w:name="_ETM_Q1_5466425"/>
      <w:bookmarkEnd w:id="4956"/>
      <w:bookmarkEnd w:id="4957"/>
      <w:bookmarkEnd w:id="4958"/>
    </w:p>
    <w:p w14:paraId="13CC2D6F" w14:textId="1CF1CC92" w:rsidR="00365C39" w:rsidRDefault="00365C39" w:rsidP="00365C39">
      <w:pPr>
        <w:pStyle w:val="af6"/>
        <w:keepNext/>
        <w:rPr>
          <w:rtl/>
        </w:rPr>
      </w:pPr>
      <w:bookmarkStart w:id="4959" w:name="ET_yor_5159_568"/>
      <w:r w:rsidRPr="00365C39">
        <w:rPr>
          <w:rStyle w:val="TagStyle"/>
          <w:rtl/>
        </w:rPr>
        <w:t xml:space="preserve"> &lt;&lt; יור &gt;&gt; </w:t>
      </w:r>
      <w:r>
        <w:rPr>
          <w:rtl/>
        </w:rPr>
        <w:t>היו"ר דוד ביטן:</w:t>
      </w:r>
      <w:r w:rsidRPr="00365C39">
        <w:rPr>
          <w:rStyle w:val="TagStyle"/>
          <w:rtl/>
        </w:rPr>
        <w:t xml:space="preserve"> &lt;&lt; יור &gt;&gt;</w:t>
      </w:r>
      <w:r w:rsidR="00406AA6">
        <w:rPr>
          <w:rtl/>
        </w:rPr>
        <w:t xml:space="preserve"> </w:t>
      </w:r>
      <w:r>
        <w:rPr>
          <w:rtl/>
        </w:rPr>
        <w:t xml:space="preserve"> </w:t>
      </w:r>
      <w:bookmarkEnd w:id="4959"/>
    </w:p>
    <w:p w14:paraId="2C30322E" w14:textId="77777777" w:rsidR="00365C39" w:rsidRDefault="00365C39" w:rsidP="00365C39">
      <w:pPr>
        <w:pStyle w:val="KeepWithNext"/>
        <w:rPr>
          <w:rtl/>
        </w:rPr>
      </w:pPr>
    </w:p>
    <w:p w14:paraId="63E22A9D" w14:textId="2D057EB2" w:rsidR="00736778" w:rsidRDefault="00365C39" w:rsidP="00365C39">
      <w:pPr>
        <w:rPr>
          <w:rtl/>
        </w:rPr>
      </w:pPr>
      <w:r>
        <w:rPr>
          <w:rFonts w:hint="cs"/>
          <w:rtl/>
        </w:rPr>
        <w:t>א</w:t>
      </w:r>
      <w:bookmarkStart w:id="4960" w:name="_ETM_Q1_5466614"/>
      <w:bookmarkStart w:id="4961" w:name="_ETM_Q1_5466641"/>
      <w:bookmarkStart w:id="4962" w:name="_ETM_Q1_5462406"/>
      <w:bookmarkEnd w:id="4960"/>
      <w:bookmarkEnd w:id="4961"/>
      <w:bookmarkEnd w:id="4962"/>
      <w:r>
        <w:rPr>
          <w:rFonts w:hint="cs"/>
          <w:rtl/>
        </w:rPr>
        <w:t xml:space="preserve">ז מה זה תיאומים? אתה תמיד צריך </w:t>
      </w:r>
      <w:bookmarkStart w:id="4963" w:name="_ETM_Q1_5467237"/>
      <w:bookmarkEnd w:id="4963"/>
      <w:r>
        <w:rPr>
          <w:rFonts w:hint="cs"/>
          <w:rtl/>
        </w:rPr>
        <w:t>לדבר עם המהנדס, עם איש השטח שלהם. מה אתם רוצים? של</w:t>
      </w:r>
      <w:bookmarkStart w:id="4964" w:name="_ETM_Q1_5475659"/>
      <w:bookmarkEnd w:id="4964"/>
      <w:r>
        <w:rPr>
          <w:rFonts w:hint="cs"/>
          <w:rtl/>
        </w:rPr>
        <w:t>א ידברו איתכם?</w:t>
      </w:r>
      <w:bookmarkStart w:id="4965" w:name="_ETM_Q1_5471764"/>
      <w:bookmarkEnd w:id="4965"/>
    </w:p>
    <w:p w14:paraId="3E06B370" w14:textId="221EA482" w:rsidR="00365C39" w:rsidRDefault="00365C39" w:rsidP="00365C39">
      <w:pPr>
        <w:rPr>
          <w:rtl/>
        </w:rPr>
      </w:pPr>
      <w:bookmarkStart w:id="4966" w:name="_ETM_Q1_5471948"/>
      <w:bookmarkStart w:id="4967" w:name="_ETM_Q1_5471990"/>
      <w:bookmarkStart w:id="4968" w:name="_ETM_Q1_5472410"/>
      <w:bookmarkEnd w:id="4966"/>
      <w:bookmarkEnd w:id="4967"/>
      <w:bookmarkEnd w:id="4968"/>
    </w:p>
    <w:p w14:paraId="0C99DA62" w14:textId="317307AF" w:rsidR="00365C39" w:rsidRDefault="00365C39" w:rsidP="00365C39">
      <w:pPr>
        <w:pStyle w:val="af9"/>
        <w:keepNext/>
        <w:rPr>
          <w:rtl/>
        </w:rPr>
      </w:pPr>
      <w:bookmarkStart w:id="4969" w:name="ET_guest_משה_שפיצר_570"/>
      <w:r w:rsidRPr="00365C39">
        <w:rPr>
          <w:rStyle w:val="TagStyle"/>
          <w:rtl/>
        </w:rPr>
        <w:t xml:space="preserve"> &lt;&lt; אורח &gt;&gt; </w:t>
      </w:r>
      <w:r>
        <w:rPr>
          <w:rtl/>
        </w:rPr>
        <w:t>משה שפיצר:</w:t>
      </w:r>
      <w:r w:rsidRPr="00365C39">
        <w:rPr>
          <w:rStyle w:val="TagStyle"/>
          <w:rtl/>
        </w:rPr>
        <w:t xml:space="preserve"> &lt;&lt; אורח &gt;&gt;</w:t>
      </w:r>
      <w:r w:rsidR="00406AA6">
        <w:rPr>
          <w:rtl/>
        </w:rPr>
        <w:t xml:space="preserve"> </w:t>
      </w:r>
      <w:r>
        <w:rPr>
          <w:rtl/>
        </w:rPr>
        <w:t xml:space="preserve"> </w:t>
      </w:r>
      <w:bookmarkEnd w:id="4969"/>
    </w:p>
    <w:p w14:paraId="5CD9ACCB" w14:textId="25C6E09B" w:rsidR="00365C39" w:rsidRDefault="00365C39" w:rsidP="00365C39">
      <w:pPr>
        <w:pStyle w:val="KeepWithNext"/>
        <w:rPr>
          <w:rtl/>
        </w:rPr>
      </w:pPr>
    </w:p>
    <w:p w14:paraId="59A3739F" w14:textId="6F936108" w:rsidR="00365C39" w:rsidRPr="00365C39" w:rsidRDefault="00365C39" w:rsidP="00365C39">
      <w:pPr>
        <w:rPr>
          <w:rtl/>
        </w:rPr>
      </w:pPr>
      <w:bookmarkStart w:id="4970" w:name="_ETM_Q1_5472608"/>
      <w:bookmarkStart w:id="4971" w:name="_ETM_Q1_5472627"/>
      <w:bookmarkEnd w:id="4970"/>
      <w:bookmarkEnd w:id="4971"/>
      <w:r>
        <w:rPr>
          <w:rFonts w:hint="cs"/>
          <w:rtl/>
        </w:rPr>
        <w:t>להיפך.</w:t>
      </w:r>
    </w:p>
    <w:p w14:paraId="0BDBDA05" w14:textId="0C47BA20" w:rsidR="00365C39" w:rsidRDefault="00365C39" w:rsidP="00365C39">
      <w:pPr>
        <w:rPr>
          <w:rtl/>
          <w:lang w:eastAsia="he-IL"/>
        </w:rPr>
      </w:pPr>
      <w:bookmarkStart w:id="4972" w:name="_ETM_Q1_5426348"/>
      <w:bookmarkStart w:id="4973" w:name="_ETM_Q1_5426399"/>
      <w:bookmarkStart w:id="4974" w:name="_ETM_Q1_5474023"/>
      <w:bookmarkEnd w:id="4972"/>
      <w:bookmarkEnd w:id="4973"/>
      <w:bookmarkEnd w:id="4974"/>
    </w:p>
    <w:p w14:paraId="36BC1BF7" w14:textId="68A73775" w:rsidR="00365C39" w:rsidRDefault="00365C39" w:rsidP="00365C39">
      <w:pPr>
        <w:pStyle w:val="af9"/>
        <w:keepNext/>
        <w:rPr>
          <w:rtl/>
          <w:lang w:eastAsia="he-IL"/>
        </w:rPr>
      </w:pPr>
      <w:bookmarkStart w:id="4975" w:name="ET_guest_נעם_ברימן_571"/>
      <w:r w:rsidRPr="00365C39">
        <w:rPr>
          <w:rStyle w:val="TagStyle"/>
          <w:rtl/>
        </w:rPr>
        <w:t xml:space="preserve"> &lt;&lt; אורח &gt;&gt; </w:t>
      </w:r>
      <w:r>
        <w:rPr>
          <w:rtl/>
          <w:lang w:eastAsia="he-IL"/>
        </w:rPr>
        <w:t>נעם ברימן:</w:t>
      </w:r>
      <w:r w:rsidRPr="00365C39">
        <w:rPr>
          <w:rStyle w:val="TagStyle"/>
          <w:rtl/>
        </w:rPr>
        <w:t xml:space="preserve"> &lt;&lt; אורח &gt;&gt;</w:t>
      </w:r>
      <w:r w:rsidR="00406AA6">
        <w:rPr>
          <w:rtl/>
          <w:lang w:eastAsia="he-IL"/>
        </w:rPr>
        <w:t xml:space="preserve"> </w:t>
      </w:r>
      <w:r>
        <w:rPr>
          <w:rtl/>
          <w:lang w:eastAsia="he-IL"/>
        </w:rPr>
        <w:t xml:space="preserve"> </w:t>
      </w:r>
      <w:bookmarkEnd w:id="4975"/>
    </w:p>
    <w:p w14:paraId="3B36EF4E" w14:textId="45876677" w:rsidR="00365C39" w:rsidRDefault="00365C39" w:rsidP="00365C39">
      <w:pPr>
        <w:pStyle w:val="KeepWithNext"/>
        <w:rPr>
          <w:rtl/>
          <w:lang w:eastAsia="he-IL"/>
        </w:rPr>
      </w:pPr>
    </w:p>
    <w:p w14:paraId="7672C8FB" w14:textId="1FC8C009" w:rsidR="00365C39" w:rsidRDefault="00365C39" w:rsidP="00365C39">
      <w:pPr>
        <w:rPr>
          <w:rtl/>
          <w:lang w:eastAsia="he-IL"/>
        </w:rPr>
      </w:pPr>
      <w:r>
        <w:rPr>
          <w:rFonts w:hint="cs"/>
          <w:rtl/>
          <w:lang w:eastAsia="he-IL"/>
        </w:rPr>
        <w:t xml:space="preserve">אדוני יושב הראש, בוא נבין. היינו בתהליך מסודר </w:t>
      </w:r>
      <w:bookmarkStart w:id="4976" w:name="_ETM_Q1_5479647"/>
      <w:bookmarkEnd w:id="4976"/>
      <w:r>
        <w:rPr>
          <w:rFonts w:hint="cs"/>
          <w:rtl/>
          <w:lang w:eastAsia="he-IL"/>
        </w:rPr>
        <w:t xml:space="preserve">של בקשה לאישור מהיר. שלחו אותנו לתיאומים עם רשות </w:t>
      </w:r>
      <w:bookmarkStart w:id="4977" w:name="_ETM_Q1_5481131"/>
      <w:bookmarkEnd w:id="4977"/>
      <w:r>
        <w:rPr>
          <w:rFonts w:hint="cs"/>
          <w:rtl/>
          <w:lang w:eastAsia="he-IL"/>
        </w:rPr>
        <w:t>התמרור ועם</w:t>
      </w:r>
      <w:bookmarkStart w:id="4978" w:name="_ETM_Q1_5482923"/>
      <w:bookmarkEnd w:id="4978"/>
      <w:r>
        <w:rPr>
          <w:rFonts w:hint="cs"/>
          <w:rtl/>
          <w:lang w:eastAsia="he-IL"/>
        </w:rPr>
        <w:t xml:space="preserve"> כל הגופים בתוך הרשות המקומית. </w:t>
      </w:r>
      <w:bookmarkStart w:id="4979" w:name="_ETM_Q1_5482552"/>
      <w:bookmarkEnd w:id="4979"/>
    </w:p>
    <w:p w14:paraId="796A2C7A" w14:textId="793938D5" w:rsidR="00365C39" w:rsidRDefault="00365C39" w:rsidP="00365C39">
      <w:pPr>
        <w:rPr>
          <w:rtl/>
          <w:lang w:eastAsia="he-IL"/>
        </w:rPr>
      </w:pPr>
      <w:bookmarkStart w:id="4980" w:name="_ETM_Q1_5482683"/>
      <w:bookmarkStart w:id="4981" w:name="_ETM_Q1_5482720"/>
      <w:bookmarkStart w:id="4982" w:name="_ETM_Q1_5483173"/>
      <w:bookmarkEnd w:id="4980"/>
      <w:bookmarkEnd w:id="4981"/>
      <w:bookmarkEnd w:id="4982"/>
    </w:p>
    <w:p w14:paraId="23462E9A" w14:textId="56A18380" w:rsidR="00365C39" w:rsidRDefault="00365C39" w:rsidP="00365C39">
      <w:pPr>
        <w:pStyle w:val="af6"/>
        <w:keepNext/>
        <w:rPr>
          <w:rtl/>
        </w:rPr>
      </w:pPr>
      <w:bookmarkStart w:id="4983" w:name="ET_yor_5159_572"/>
      <w:r w:rsidRPr="00365C39">
        <w:rPr>
          <w:rStyle w:val="TagStyle"/>
          <w:rtl/>
        </w:rPr>
        <w:t xml:space="preserve"> &lt;&lt; יור &gt;&gt; </w:t>
      </w:r>
      <w:r>
        <w:rPr>
          <w:rtl/>
        </w:rPr>
        <w:t>היו"ר דוד ביטן:</w:t>
      </w:r>
      <w:r w:rsidRPr="00365C39">
        <w:rPr>
          <w:rStyle w:val="TagStyle"/>
          <w:rtl/>
        </w:rPr>
        <w:t xml:space="preserve"> &lt;&lt; יור &gt;&gt;</w:t>
      </w:r>
      <w:r w:rsidR="00406AA6">
        <w:rPr>
          <w:rtl/>
        </w:rPr>
        <w:t xml:space="preserve"> </w:t>
      </w:r>
      <w:r>
        <w:rPr>
          <w:rtl/>
        </w:rPr>
        <w:t xml:space="preserve"> </w:t>
      </w:r>
      <w:bookmarkEnd w:id="4983"/>
    </w:p>
    <w:p w14:paraId="43AA0D1D" w14:textId="6DC5E4B4" w:rsidR="00365C39" w:rsidRDefault="00365C39" w:rsidP="00365C39">
      <w:pPr>
        <w:pStyle w:val="KeepWithNext"/>
        <w:rPr>
          <w:rtl/>
          <w:lang w:eastAsia="he-IL"/>
        </w:rPr>
      </w:pPr>
    </w:p>
    <w:p w14:paraId="5BE3BF0E" w14:textId="4B0ABEA8" w:rsidR="00365C39" w:rsidRDefault="00365C39" w:rsidP="00365C39">
      <w:pPr>
        <w:rPr>
          <w:rtl/>
          <w:lang w:eastAsia="he-IL"/>
        </w:rPr>
      </w:pPr>
      <w:bookmarkStart w:id="4984" w:name="_ETM_Q1_5483316"/>
      <w:bookmarkStart w:id="4985" w:name="_ETM_Q1_5483329"/>
      <w:bookmarkEnd w:id="4984"/>
      <w:bookmarkEnd w:id="4985"/>
      <w:r>
        <w:rPr>
          <w:rFonts w:hint="cs"/>
          <w:rtl/>
          <w:lang w:eastAsia="he-IL"/>
        </w:rPr>
        <w:t xml:space="preserve">זה לא תיאום. </w:t>
      </w:r>
      <w:bookmarkStart w:id="4986" w:name="_ETM_Q1_5487731"/>
      <w:bookmarkEnd w:id="4986"/>
      <w:r w:rsidR="009E7B3A">
        <w:rPr>
          <w:rFonts w:hint="cs"/>
          <w:rtl/>
          <w:lang w:eastAsia="he-IL"/>
        </w:rPr>
        <w:t xml:space="preserve">לא. אתה צריך להבין. עם הרשות המקומית, זה דבר </w:t>
      </w:r>
      <w:bookmarkStart w:id="4987" w:name="_ETM_Q1_5492397"/>
      <w:bookmarkEnd w:id="4987"/>
      <w:r w:rsidR="009E7B3A">
        <w:rPr>
          <w:rFonts w:hint="cs"/>
          <w:rtl/>
          <w:lang w:eastAsia="he-IL"/>
        </w:rPr>
        <w:t xml:space="preserve">שהוא נעשה תוך כדי, במסגרת העבודות הם רשאים לשלוח </w:t>
      </w:r>
      <w:bookmarkStart w:id="4988" w:name="_ETM_Q1_5497488"/>
      <w:bookmarkEnd w:id="4988"/>
      <w:r w:rsidR="009E7B3A">
        <w:rPr>
          <w:rFonts w:hint="cs"/>
          <w:rtl/>
          <w:lang w:eastAsia="he-IL"/>
        </w:rPr>
        <w:t xml:space="preserve">משיהו שיראה </w:t>
      </w:r>
      <w:bookmarkStart w:id="4989" w:name="_ETM_Q1_5493731"/>
      <w:bookmarkEnd w:id="4989"/>
      <w:r w:rsidR="009E7B3A">
        <w:rPr>
          <w:rFonts w:hint="cs"/>
          <w:rtl/>
          <w:lang w:eastAsia="he-IL"/>
        </w:rPr>
        <w:t>מה אתה עושה. הם רשאים כל מיני דברים.</w:t>
      </w:r>
    </w:p>
    <w:p w14:paraId="5A5D066D" w14:textId="3DCC5A11" w:rsidR="009E7B3A" w:rsidRDefault="009E7B3A" w:rsidP="00365C39">
      <w:pPr>
        <w:rPr>
          <w:rtl/>
          <w:lang w:eastAsia="he-IL"/>
        </w:rPr>
      </w:pPr>
      <w:bookmarkStart w:id="4990" w:name="_ETM_Q1_5497676"/>
      <w:bookmarkStart w:id="4991" w:name="_ETM_Q1_5497709"/>
      <w:bookmarkStart w:id="4992" w:name="_ETM_Q1_5499030"/>
      <w:bookmarkEnd w:id="4990"/>
      <w:bookmarkEnd w:id="4991"/>
      <w:bookmarkEnd w:id="4992"/>
    </w:p>
    <w:p w14:paraId="63A8092D" w14:textId="23DEBAD9" w:rsidR="009E7B3A" w:rsidRDefault="009E7B3A" w:rsidP="009E7B3A">
      <w:pPr>
        <w:pStyle w:val="af9"/>
        <w:keepNext/>
        <w:rPr>
          <w:rtl/>
          <w:lang w:eastAsia="he-IL"/>
        </w:rPr>
      </w:pPr>
      <w:bookmarkStart w:id="4993" w:name="ET_guest_נעם_ברימן_573"/>
      <w:r w:rsidRPr="009E7B3A">
        <w:rPr>
          <w:rStyle w:val="TagStyle"/>
          <w:rtl/>
        </w:rPr>
        <w:t xml:space="preserve"> &lt;&lt; אורח &gt;&gt; </w:t>
      </w:r>
      <w:r>
        <w:rPr>
          <w:rtl/>
          <w:lang w:eastAsia="he-IL"/>
        </w:rPr>
        <w:t>נעם ברימן:</w:t>
      </w:r>
      <w:r w:rsidRPr="009E7B3A">
        <w:rPr>
          <w:rStyle w:val="TagStyle"/>
          <w:rtl/>
        </w:rPr>
        <w:t xml:space="preserve"> &lt;&lt; אורח &gt;&gt;</w:t>
      </w:r>
      <w:r w:rsidR="00406AA6">
        <w:rPr>
          <w:rtl/>
          <w:lang w:eastAsia="he-IL"/>
        </w:rPr>
        <w:t xml:space="preserve"> </w:t>
      </w:r>
      <w:r>
        <w:rPr>
          <w:rtl/>
          <w:lang w:eastAsia="he-IL"/>
        </w:rPr>
        <w:t xml:space="preserve"> </w:t>
      </w:r>
      <w:bookmarkEnd w:id="4993"/>
    </w:p>
    <w:p w14:paraId="58A60850" w14:textId="7499CCFC" w:rsidR="009E7B3A" w:rsidRDefault="009E7B3A" w:rsidP="009E7B3A">
      <w:pPr>
        <w:pStyle w:val="KeepWithNext"/>
        <w:rPr>
          <w:rtl/>
          <w:lang w:eastAsia="he-IL"/>
        </w:rPr>
      </w:pPr>
    </w:p>
    <w:p w14:paraId="4B59DD47" w14:textId="215395A2" w:rsidR="009E7B3A" w:rsidRDefault="009E7B3A" w:rsidP="009E7B3A">
      <w:pPr>
        <w:rPr>
          <w:rtl/>
          <w:lang w:eastAsia="he-IL"/>
        </w:rPr>
      </w:pPr>
      <w:bookmarkStart w:id="4994" w:name="_ETM_Q1_5499174"/>
      <w:bookmarkStart w:id="4995" w:name="_ETM_Q1_5499188"/>
      <w:bookmarkEnd w:id="4994"/>
      <w:bookmarkEnd w:id="4995"/>
      <w:r>
        <w:rPr>
          <w:rFonts w:hint="cs"/>
          <w:rtl/>
          <w:lang w:eastAsia="he-IL"/>
        </w:rPr>
        <w:t>אדוני</w:t>
      </w:r>
      <w:bookmarkStart w:id="4996" w:name="_ETM_Q1_5500244"/>
      <w:bookmarkEnd w:id="4996"/>
      <w:r>
        <w:rPr>
          <w:rFonts w:hint="cs"/>
          <w:rtl/>
          <w:lang w:eastAsia="he-IL"/>
        </w:rPr>
        <w:t xml:space="preserve"> צודק.</w:t>
      </w:r>
    </w:p>
    <w:p w14:paraId="18171C72" w14:textId="49AAEF45" w:rsidR="009E7B3A" w:rsidRDefault="009E7B3A" w:rsidP="009E7B3A">
      <w:pPr>
        <w:rPr>
          <w:rtl/>
          <w:lang w:eastAsia="he-IL"/>
        </w:rPr>
      </w:pPr>
      <w:bookmarkStart w:id="4997" w:name="_ETM_Q1_5501377"/>
      <w:bookmarkStart w:id="4998" w:name="_ETM_Q1_5501405"/>
      <w:bookmarkStart w:id="4999" w:name="_ETM_Q1_5501723"/>
      <w:bookmarkEnd w:id="4997"/>
      <w:bookmarkEnd w:id="4998"/>
      <w:bookmarkEnd w:id="4999"/>
    </w:p>
    <w:p w14:paraId="3DAA0A33" w14:textId="4B3E398D" w:rsidR="009E7B3A" w:rsidRDefault="009E7B3A" w:rsidP="009E7B3A">
      <w:pPr>
        <w:pStyle w:val="af6"/>
        <w:keepNext/>
        <w:rPr>
          <w:rtl/>
        </w:rPr>
      </w:pPr>
      <w:bookmarkStart w:id="5000" w:name="ET_yor_5159_574"/>
      <w:r w:rsidRPr="009E7B3A">
        <w:rPr>
          <w:rStyle w:val="TagStyle"/>
          <w:rtl/>
        </w:rPr>
        <w:t xml:space="preserve"> &lt;&lt; יור &gt;&gt; </w:t>
      </w:r>
      <w:r>
        <w:rPr>
          <w:rtl/>
        </w:rPr>
        <w:t>היו"ר דוד ביטן:</w:t>
      </w:r>
      <w:r w:rsidRPr="009E7B3A">
        <w:rPr>
          <w:rStyle w:val="TagStyle"/>
          <w:rtl/>
        </w:rPr>
        <w:t xml:space="preserve"> &lt;&lt; יור &gt;&gt;</w:t>
      </w:r>
      <w:r w:rsidR="00406AA6">
        <w:rPr>
          <w:rtl/>
        </w:rPr>
        <w:t xml:space="preserve"> </w:t>
      </w:r>
      <w:r>
        <w:rPr>
          <w:rtl/>
        </w:rPr>
        <w:t xml:space="preserve"> </w:t>
      </w:r>
      <w:bookmarkEnd w:id="5000"/>
    </w:p>
    <w:p w14:paraId="418B14E4" w14:textId="0FAD5183" w:rsidR="009E7B3A" w:rsidRDefault="009E7B3A" w:rsidP="009E7B3A">
      <w:pPr>
        <w:pStyle w:val="KeepWithNext"/>
        <w:rPr>
          <w:rtl/>
          <w:lang w:eastAsia="he-IL"/>
        </w:rPr>
      </w:pPr>
    </w:p>
    <w:p w14:paraId="071CCA89" w14:textId="7AAE3DC3" w:rsidR="009E7B3A" w:rsidRDefault="009E7B3A" w:rsidP="009E7B3A">
      <w:pPr>
        <w:rPr>
          <w:rtl/>
          <w:lang w:eastAsia="he-IL"/>
        </w:rPr>
      </w:pPr>
      <w:bookmarkStart w:id="5001" w:name="_ETM_Q1_5501869"/>
      <w:bookmarkStart w:id="5002" w:name="_ETM_Q1_5501882"/>
      <w:bookmarkEnd w:id="5001"/>
      <w:bookmarkEnd w:id="5002"/>
      <w:r>
        <w:rPr>
          <w:rFonts w:hint="cs"/>
          <w:rtl/>
          <w:lang w:eastAsia="he-IL"/>
        </w:rPr>
        <w:t xml:space="preserve">אני לא רוצה להיכנס לזה. זה בלוח העבודה מול </w:t>
      </w:r>
      <w:bookmarkStart w:id="5003" w:name="_ETM_Q1_5504822"/>
      <w:bookmarkEnd w:id="5003"/>
      <w:r>
        <w:rPr>
          <w:rFonts w:hint="cs"/>
          <w:rtl/>
          <w:lang w:eastAsia="he-IL"/>
        </w:rPr>
        <w:t xml:space="preserve">הרשות מול האנשים שלה. זה לא נקרא תיאום. זה נקרא </w:t>
      </w:r>
      <w:bookmarkStart w:id="5004" w:name="_ETM_Q1_5508198"/>
      <w:bookmarkEnd w:id="5004"/>
      <w:r>
        <w:rPr>
          <w:rFonts w:hint="cs"/>
          <w:rtl/>
          <w:lang w:eastAsia="he-IL"/>
        </w:rPr>
        <w:t>עבודה ביחד.</w:t>
      </w:r>
      <w:bookmarkStart w:id="5005" w:name="_ETM_Q1_5504851"/>
      <w:bookmarkEnd w:id="5005"/>
    </w:p>
    <w:p w14:paraId="57EA19D8" w14:textId="4AEE48D0" w:rsidR="009E7B3A" w:rsidRDefault="009E7B3A" w:rsidP="009E7B3A">
      <w:pPr>
        <w:rPr>
          <w:rtl/>
          <w:lang w:eastAsia="he-IL"/>
        </w:rPr>
      </w:pPr>
      <w:bookmarkStart w:id="5006" w:name="_ETM_Q1_5506123"/>
      <w:bookmarkStart w:id="5007" w:name="_ETM_Q1_5506155"/>
      <w:bookmarkStart w:id="5008" w:name="_ETM_Q1_5507024"/>
      <w:bookmarkEnd w:id="5006"/>
      <w:bookmarkEnd w:id="5007"/>
      <w:bookmarkEnd w:id="5008"/>
    </w:p>
    <w:p w14:paraId="326C2922" w14:textId="62F5265E" w:rsidR="009E7B3A" w:rsidRDefault="009E7B3A" w:rsidP="009E7B3A">
      <w:pPr>
        <w:pStyle w:val="af9"/>
        <w:keepNext/>
        <w:rPr>
          <w:rtl/>
          <w:lang w:eastAsia="he-IL"/>
        </w:rPr>
      </w:pPr>
      <w:bookmarkStart w:id="5009" w:name="ET_guest_גלעד_שי_575"/>
      <w:r w:rsidRPr="009E7B3A">
        <w:rPr>
          <w:rStyle w:val="TagStyle"/>
          <w:rtl/>
        </w:rPr>
        <w:t xml:space="preserve"> &lt;&lt; אורח &gt;&gt; </w:t>
      </w:r>
      <w:r>
        <w:rPr>
          <w:rtl/>
          <w:lang w:eastAsia="he-IL"/>
        </w:rPr>
        <w:t>גלעד שי:</w:t>
      </w:r>
      <w:r w:rsidRPr="009E7B3A">
        <w:rPr>
          <w:rStyle w:val="TagStyle"/>
          <w:rtl/>
        </w:rPr>
        <w:t xml:space="preserve"> &lt;&lt; אורח &gt;&gt;</w:t>
      </w:r>
      <w:r w:rsidR="00406AA6">
        <w:rPr>
          <w:rtl/>
          <w:lang w:eastAsia="he-IL"/>
        </w:rPr>
        <w:t xml:space="preserve"> </w:t>
      </w:r>
      <w:r>
        <w:rPr>
          <w:rtl/>
          <w:lang w:eastAsia="he-IL"/>
        </w:rPr>
        <w:t xml:space="preserve"> </w:t>
      </w:r>
      <w:bookmarkEnd w:id="5009"/>
    </w:p>
    <w:p w14:paraId="7BA220DE" w14:textId="15D3DDBC" w:rsidR="009E7B3A" w:rsidRDefault="009E7B3A" w:rsidP="009E7B3A">
      <w:pPr>
        <w:pStyle w:val="KeepWithNext"/>
        <w:rPr>
          <w:rtl/>
          <w:lang w:eastAsia="he-IL"/>
        </w:rPr>
      </w:pPr>
    </w:p>
    <w:p w14:paraId="7BEE3D26" w14:textId="6057E79D" w:rsidR="009E7B3A" w:rsidRDefault="009E7B3A" w:rsidP="009E7B3A">
      <w:pPr>
        <w:rPr>
          <w:rtl/>
          <w:lang w:eastAsia="he-IL"/>
        </w:rPr>
      </w:pPr>
      <w:bookmarkStart w:id="5010" w:name="_ETM_Q1_5507175"/>
      <w:bookmarkStart w:id="5011" w:name="_ETM_Q1_5507189"/>
      <w:bookmarkEnd w:id="5010"/>
      <w:bookmarkEnd w:id="5011"/>
      <w:r>
        <w:rPr>
          <w:rFonts w:hint="cs"/>
          <w:rtl/>
          <w:lang w:eastAsia="he-IL"/>
        </w:rPr>
        <w:t xml:space="preserve">סליחה, זה לא הסעיף. הסעיף בא ואומר שאנחנו </w:t>
      </w:r>
      <w:bookmarkStart w:id="5012" w:name="_ETM_Q1_5512166"/>
      <w:bookmarkEnd w:id="5012"/>
      <w:r>
        <w:rPr>
          <w:rFonts w:hint="cs"/>
          <w:rtl/>
          <w:lang w:eastAsia="he-IL"/>
        </w:rPr>
        <w:t>צריכים עכשיו לבקש עוד פעם אישור של הרשות המקומית.</w:t>
      </w:r>
      <w:bookmarkStart w:id="5013" w:name="_ETM_Q1_5511245"/>
      <w:bookmarkEnd w:id="5013"/>
    </w:p>
    <w:p w14:paraId="0585C4F0" w14:textId="77E0EB40" w:rsidR="009E7B3A" w:rsidRDefault="009E7B3A" w:rsidP="009E7B3A">
      <w:pPr>
        <w:rPr>
          <w:rtl/>
          <w:lang w:eastAsia="he-IL"/>
        </w:rPr>
      </w:pPr>
      <w:bookmarkStart w:id="5014" w:name="_ETM_Q1_5511403"/>
      <w:bookmarkStart w:id="5015" w:name="_ETM_Q1_5511439"/>
      <w:bookmarkStart w:id="5016" w:name="_ETM_Q1_5511697"/>
      <w:bookmarkEnd w:id="5014"/>
      <w:bookmarkEnd w:id="5015"/>
      <w:bookmarkEnd w:id="5016"/>
    </w:p>
    <w:p w14:paraId="0AADDBB5" w14:textId="21566A79" w:rsidR="009E7B3A" w:rsidRDefault="009E7B3A" w:rsidP="009E7B3A">
      <w:pPr>
        <w:pStyle w:val="af9"/>
        <w:keepNext/>
        <w:rPr>
          <w:rtl/>
          <w:lang w:eastAsia="he-IL"/>
        </w:rPr>
      </w:pPr>
      <w:bookmarkStart w:id="5017" w:name="ET_guest_קריאה_576"/>
      <w:r w:rsidRPr="009E7B3A">
        <w:rPr>
          <w:rStyle w:val="TagStyle"/>
          <w:rtl/>
        </w:rPr>
        <w:t xml:space="preserve"> &lt;&lt; אורח &gt;&gt; </w:t>
      </w:r>
      <w:r>
        <w:rPr>
          <w:rtl/>
          <w:lang w:eastAsia="he-IL"/>
        </w:rPr>
        <w:t>קריאה:</w:t>
      </w:r>
      <w:r w:rsidRPr="009E7B3A">
        <w:rPr>
          <w:rStyle w:val="TagStyle"/>
          <w:rtl/>
        </w:rPr>
        <w:t xml:space="preserve"> &lt;&lt; אורח &gt;&gt;</w:t>
      </w:r>
      <w:r w:rsidR="00406AA6">
        <w:rPr>
          <w:rtl/>
          <w:lang w:eastAsia="he-IL"/>
        </w:rPr>
        <w:t xml:space="preserve"> </w:t>
      </w:r>
      <w:r>
        <w:rPr>
          <w:rtl/>
          <w:lang w:eastAsia="he-IL"/>
        </w:rPr>
        <w:t xml:space="preserve"> </w:t>
      </w:r>
      <w:bookmarkEnd w:id="5017"/>
    </w:p>
    <w:p w14:paraId="20991111" w14:textId="2B306B87" w:rsidR="009E7B3A" w:rsidRDefault="009E7B3A" w:rsidP="009E7B3A">
      <w:pPr>
        <w:pStyle w:val="KeepWithNext"/>
        <w:rPr>
          <w:rtl/>
          <w:lang w:eastAsia="he-IL"/>
        </w:rPr>
      </w:pPr>
    </w:p>
    <w:p w14:paraId="7B99F647" w14:textId="533D0CB5" w:rsidR="009E7B3A" w:rsidRDefault="009E7B3A" w:rsidP="009E7B3A">
      <w:pPr>
        <w:rPr>
          <w:rtl/>
          <w:lang w:eastAsia="he-IL"/>
        </w:rPr>
      </w:pPr>
      <w:bookmarkStart w:id="5018" w:name="_ETM_Q1_5511844"/>
      <w:bookmarkStart w:id="5019" w:name="_ETM_Q1_5511859"/>
      <w:bookmarkEnd w:id="5018"/>
      <w:bookmarkEnd w:id="5019"/>
      <w:r>
        <w:rPr>
          <w:rFonts w:hint="cs"/>
          <w:rtl/>
          <w:lang w:eastAsia="he-IL"/>
        </w:rPr>
        <w:t>מהתחלה.</w:t>
      </w:r>
    </w:p>
    <w:p w14:paraId="7EE8562F" w14:textId="323F4FCC" w:rsidR="009E7B3A" w:rsidRDefault="009E7B3A" w:rsidP="009E7B3A">
      <w:pPr>
        <w:rPr>
          <w:rtl/>
          <w:lang w:eastAsia="he-IL"/>
        </w:rPr>
      </w:pPr>
      <w:bookmarkStart w:id="5020" w:name="_ETM_Q1_5513239"/>
      <w:bookmarkStart w:id="5021" w:name="_ETM_Q1_5513265"/>
      <w:bookmarkStart w:id="5022" w:name="_ETM_Q1_5513672"/>
      <w:bookmarkEnd w:id="5020"/>
      <w:bookmarkEnd w:id="5021"/>
      <w:bookmarkEnd w:id="5022"/>
    </w:p>
    <w:p w14:paraId="41E50F5D" w14:textId="31AE47F4" w:rsidR="009E7B3A" w:rsidRDefault="009E7B3A" w:rsidP="009E7B3A">
      <w:pPr>
        <w:pStyle w:val="af9"/>
        <w:keepNext/>
        <w:rPr>
          <w:rtl/>
          <w:lang w:eastAsia="he-IL"/>
        </w:rPr>
      </w:pPr>
      <w:bookmarkStart w:id="5023" w:name="ET_guest_גלעד_שי_577"/>
      <w:r w:rsidRPr="009E7B3A">
        <w:rPr>
          <w:rStyle w:val="TagStyle"/>
          <w:rtl/>
        </w:rPr>
        <w:t xml:space="preserve"> &lt;&lt; אורח &gt;&gt; </w:t>
      </w:r>
      <w:r>
        <w:rPr>
          <w:rtl/>
          <w:lang w:eastAsia="he-IL"/>
        </w:rPr>
        <w:t>גלעד שי:</w:t>
      </w:r>
      <w:r w:rsidRPr="009E7B3A">
        <w:rPr>
          <w:rStyle w:val="TagStyle"/>
          <w:rtl/>
        </w:rPr>
        <w:t xml:space="preserve"> &lt;&lt; אורח &gt;&gt;</w:t>
      </w:r>
      <w:r w:rsidR="00406AA6">
        <w:rPr>
          <w:rtl/>
          <w:lang w:eastAsia="he-IL"/>
        </w:rPr>
        <w:t xml:space="preserve"> </w:t>
      </w:r>
      <w:r>
        <w:rPr>
          <w:rtl/>
          <w:lang w:eastAsia="he-IL"/>
        </w:rPr>
        <w:t xml:space="preserve"> </w:t>
      </w:r>
      <w:bookmarkEnd w:id="5023"/>
    </w:p>
    <w:p w14:paraId="68799671" w14:textId="1B8D543B" w:rsidR="009E7B3A" w:rsidRDefault="009E7B3A" w:rsidP="009E7B3A">
      <w:pPr>
        <w:pStyle w:val="KeepWithNext"/>
        <w:rPr>
          <w:rtl/>
          <w:lang w:eastAsia="he-IL"/>
        </w:rPr>
      </w:pPr>
    </w:p>
    <w:p w14:paraId="17E5137C" w14:textId="27751774" w:rsidR="009E7B3A" w:rsidRDefault="009E7B3A" w:rsidP="009E7B3A">
      <w:pPr>
        <w:rPr>
          <w:rtl/>
          <w:lang w:eastAsia="he-IL"/>
        </w:rPr>
      </w:pPr>
      <w:bookmarkStart w:id="5024" w:name="_ETM_Q1_5513826"/>
      <w:bookmarkStart w:id="5025" w:name="_ETM_Q1_5513841"/>
      <w:bookmarkEnd w:id="5024"/>
      <w:bookmarkEnd w:id="5025"/>
      <w:r>
        <w:rPr>
          <w:rFonts w:hint="cs"/>
          <w:rtl/>
          <w:lang w:eastAsia="he-IL"/>
        </w:rPr>
        <w:t xml:space="preserve">זה </w:t>
      </w:r>
      <w:bookmarkStart w:id="5026" w:name="_ETM_Q1_5514332"/>
      <w:bookmarkEnd w:id="5026"/>
      <w:r>
        <w:rPr>
          <w:rFonts w:hint="cs"/>
          <w:rtl/>
          <w:lang w:eastAsia="he-IL"/>
        </w:rPr>
        <w:t>לא הסעיף של התיאום. אנחנו מדברים על סעיף אחר. אנחנו</w:t>
      </w:r>
      <w:bookmarkStart w:id="5027" w:name="_ETM_Q1_5517698"/>
      <w:bookmarkEnd w:id="5027"/>
      <w:r>
        <w:rPr>
          <w:rFonts w:hint="cs"/>
          <w:rtl/>
          <w:lang w:eastAsia="he-IL"/>
        </w:rPr>
        <w:t xml:space="preserve"> מדברים על סעיף שאומר</w:t>
      </w:r>
      <w:bookmarkStart w:id="5028" w:name="_ETM_Q1_5514705"/>
      <w:bookmarkEnd w:id="5028"/>
      <w:r>
        <w:rPr>
          <w:rFonts w:hint="cs"/>
          <w:rtl/>
          <w:lang w:eastAsia="he-IL"/>
        </w:rPr>
        <w:t>, שהם רוצים שכשאנחנו נכנסים לעבודה</w:t>
      </w:r>
      <w:bookmarkStart w:id="5029" w:name="_ETM_Q1_5519865"/>
      <w:bookmarkEnd w:id="5029"/>
      <w:r>
        <w:rPr>
          <w:rFonts w:hint="cs"/>
          <w:rtl/>
          <w:lang w:eastAsia="he-IL"/>
        </w:rPr>
        <w:t xml:space="preserve"> אחרי שקיבלנו את כל האישורים, שוב פעם יתנו את </w:t>
      </w:r>
      <w:bookmarkStart w:id="5030" w:name="_ETM_Q1_5523811"/>
      <w:bookmarkEnd w:id="5030"/>
      <w:r>
        <w:rPr>
          <w:rFonts w:hint="cs"/>
          <w:rtl/>
          <w:lang w:eastAsia="he-IL"/>
        </w:rPr>
        <w:t>זה באישור של הרשות המק</w:t>
      </w:r>
      <w:bookmarkStart w:id="5031" w:name="_ETM_Q1_5521918"/>
      <w:bookmarkEnd w:id="5031"/>
      <w:r>
        <w:rPr>
          <w:rFonts w:hint="cs"/>
          <w:rtl/>
          <w:lang w:eastAsia="he-IL"/>
        </w:rPr>
        <w:t xml:space="preserve">ומית. </w:t>
      </w:r>
      <w:bookmarkStart w:id="5032" w:name="_ETM_Q1_5518855"/>
      <w:bookmarkEnd w:id="5032"/>
      <w:r>
        <w:rPr>
          <w:rFonts w:hint="cs"/>
          <w:rtl/>
          <w:lang w:eastAsia="he-IL"/>
        </w:rPr>
        <w:t>על זה הסעיף מדבר.</w:t>
      </w:r>
    </w:p>
    <w:p w14:paraId="238AC8E3" w14:textId="1E4966D6" w:rsidR="009E7B3A" w:rsidRDefault="009E7B3A" w:rsidP="009E7B3A">
      <w:pPr>
        <w:rPr>
          <w:rtl/>
          <w:lang w:eastAsia="he-IL"/>
        </w:rPr>
      </w:pPr>
      <w:bookmarkStart w:id="5033" w:name="_ETM_Q1_5520801"/>
      <w:bookmarkStart w:id="5034" w:name="_ETM_Q1_5520847"/>
      <w:bookmarkEnd w:id="5033"/>
      <w:bookmarkEnd w:id="5034"/>
    </w:p>
    <w:p w14:paraId="00FAE654" w14:textId="12F59C3A" w:rsidR="009E7B3A" w:rsidRDefault="009E7B3A" w:rsidP="009E7B3A">
      <w:pPr>
        <w:pStyle w:val="af9"/>
        <w:keepNext/>
        <w:rPr>
          <w:rtl/>
          <w:lang w:eastAsia="he-IL"/>
        </w:rPr>
      </w:pPr>
      <w:bookmarkStart w:id="5035" w:name="ET_guest_טל_פוקס_578"/>
      <w:r w:rsidRPr="009E7B3A">
        <w:rPr>
          <w:rStyle w:val="TagStyle"/>
          <w:rtl/>
        </w:rPr>
        <w:t xml:space="preserve"> &lt;&lt; אורח &gt;&gt; </w:t>
      </w:r>
      <w:r>
        <w:rPr>
          <w:rtl/>
          <w:lang w:eastAsia="he-IL"/>
        </w:rPr>
        <w:t>טל פוקס:</w:t>
      </w:r>
      <w:r w:rsidRPr="009E7B3A">
        <w:rPr>
          <w:rStyle w:val="TagStyle"/>
          <w:rtl/>
        </w:rPr>
        <w:t xml:space="preserve"> &lt;&lt; אורח &gt;&gt;</w:t>
      </w:r>
      <w:r w:rsidR="00406AA6">
        <w:rPr>
          <w:rtl/>
          <w:lang w:eastAsia="he-IL"/>
        </w:rPr>
        <w:t xml:space="preserve"> </w:t>
      </w:r>
      <w:r>
        <w:rPr>
          <w:rtl/>
          <w:lang w:eastAsia="he-IL"/>
        </w:rPr>
        <w:t xml:space="preserve"> </w:t>
      </w:r>
      <w:bookmarkEnd w:id="5035"/>
    </w:p>
    <w:p w14:paraId="34809D49" w14:textId="451EB709" w:rsidR="009E7B3A" w:rsidRDefault="009E7B3A" w:rsidP="009E7B3A">
      <w:pPr>
        <w:pStyle w:val="KeepWithNext"/>
        <w:rPr>
          <w:rtl/>
          <w:lang w:eastAsia="he-IL"/>
        </w:rPr>
      </w:pPr>
    </w:p>
    <w:p w14:paraId="4660B2FB" w14:textId="09791D7B" w:rsidR="009E7B3A" w:rsidRDefault="009E7B3A" w:rsidP="009E7B3A">
      <w:pPr>
        <w:rPr>
          <w:rtl/>
          <w:lang w:eastAsia="he-IL"/>
        </w:rPr>
      </w:pPr>
      <w:bookmarkStart w:id="5036" w:name="_ETM_Q1_5521604"/>
      <w:bookmarkStart w:id="5037" w:name="_ETM_Q1_5521621"/>
      <w:bookmarkEnd w:id="5036"/>
      <w:bookmarkEnd w:id="5037"/>
      <w:r>
        <w:rPr>
          <w:rFonts w:hint="cs"/>
          <w:rtl/>
          <w:lang w:eastAsia="he-IL"/>
        </w:rPr>
        <w:t xml:space="preserve">אתה יכול </w:t>
      </w:r>
      <w:bookmarkStart w:id="5038" w:name="_ETM_Q1_5522270"/>
      <w:bookmarkEnd w:id="5038"/>
      <w:r>
        <w:rPr>
          <w:rFonts w:hint="cs"/>
          <w:rtl/>
          <w:lang w:eastAsia="he-IL"/>
        </w:rPr>
        <w:t>להסביר רק על איזה, איפה אתה רואה את האישור?</w:t>
      </w:r>
      <w:bookmarkStart w:id="5039" w:name="_ETM_Q1_5528552"/>
      <w:bookmarkEnd w:id="5039"/>
    </w:p>
    <w:p w14:paraId="6AD50D65" w14:textId="0A6FC3C5" w:rsidR="009E7B3A" w:rsidRDefault="009E7B3A" w:rsidP="009E7B3A">
      <w:pPr>
        <w:rPr>
          <w:rtl/>
          <w:lang w:eastAsia="he-IL"/>
        </w:rPr>
      </w:pPr>
      <w:bookmarkStart w:id="5040" w:name="_ETM_Q1_5528587"/>
      <w:bookmarkEnd w:id="5040"/>
    </w:p>
    <w:p w14:paraId="7CB61B94" w14:textId="2BE1E83C" w:rsidR="009E7B3A" w:rsidRDefault="009E7B3A" w:rsidP="009E7B3A">
      <w:pPr>
        <w:pStyle w:val="af6"/>
        <w:keepNext/>
        <w:rPr>
          <w:rtl/>
        </w:rPr>
      </w:pPr>
      <w:bookmarkStart w:id="5041" w:name="ET_yor_5159_579"/>
      <w:r w:rsidRPr="009E7B3A">
        <w:rPr>
          <w:rStyle w:val="TagStyle"/>
          <w:rtl/>
        </w:rPr>
        <w:t xml:space="preserve"> &lt;&lt; יור &gt;&gt; </w:t>
      </w:r>
      <w:r>
        <w:rPr>
          <w:rtl/>
        </w:rPr>
        <w:t>היו"ר דוד ביטן:</w:t>
      </w:r>
      <w:r w:rsidRPr="009E7B3A">
        <w:rPr>
          <w:rStyle w:val="TagStyle"/>
          <w:rtl/>
        </w:rPr>
        <w:t xml:space="preserve"> &lt;&lt; יור &gt;&gt;</w:t>
      </w:r>
      <w:r w:rsidR="00406AA6">
        <w:rPr>
          <w:rtl/>
        </w:rPr>
        <w:t xml:space="preserve"> </w:t>
      </w:r>
      <w:r>
        <w:rPr>
          <w:rtl/>
        </w:rPr>
        <w:t xml:space="preserve"> </w:t>
      </w:r>
      <w:bookmarkEnd w:id="5041"/>
    </w:p>
    <w:p w14:paraId="65945349" w14:textId="064BF21D" w:rsidR="009E7B3A" w:rsidRDefault="009E7B3A" w:rsidP="009E7B3A">
      <w:pPr>
        <w:pStyle w:val="KeepWithNext"/>
        <w:rPr>
          <w:rtl/>
          <w:lang w:eastAsia="he-IL"/>
        </w:rPr>
      </w:pPr>
    </w:p>
    <w:p w14:paraId="2A93E6CD" w14:textId="17EC7406" w:rsidR="009E7B3A" w:rsidRDefault="009E7B3A" w:rsidP="009E7B3A">
      <w:pPr>
        <w:rPr>
          <w:rtl/>
          <w:lang w:eastAsia="he-IL"/>
        </w:rPr>
      </w:pPr>
      <w:bookmarkStart w:id="5042" w:name="_ETM_Q1_5529137"/>
      <w:bookmarkStart w:id="5043" w:name="_ETM_Q1_5529151"/>
      <w:bookmarkStart w:id="5044" w:name="_ETM_Q1_5524161"/>
      <w:bookmarkEnd w:id="5042"/>
      <w:bookmarkEnd w:id="5043"/>
      <w:bookmarkEnd w:id="5044"/>
      <w:r>
        <w:rPr>
          <w:rFonts w:hint="cs"/>
          <w:rtl/>
          <w:lang w:eastAsia="he-IL"/>
        </w:rPr>
        <w:t>ע</w:t>
      </w:r>
      <w:bookmarkStart w:id="5045" w:name="_ETM_Q1_5524297"/>
      <w:bookmarkEnd w:id="5045"/>
      <w:r>
        <w:rPr>
          <w:rFonts w:hint="cs"/>
          <w:rtl/>
          <w:lang w:eastAsia="he-IL"/>
        </w:rPr>
        <w:t>ל איזה סעיף אתה מדבר?</w:t>
      </w:r>
    </w:p>
    <w:p w14:paraId="18114CF5" w14:textId="6AC21371" w:rsidR="009E7B3A" w:rsidRDefault="009E7B3A" w:rsidP="009E7B3A">
      <w:pPr>
        <w:rPr>
          <w:rtl/>
          <w:lang w:eastAsia="he-IL"/>
        </w:rPr>
      </w:pPr>
      <w:bookmarkStart w:id="5046" w:name="_ETM_Q1_5526885"/>
      <w:bookmarkStart w:id="5047" w:name="_ETM_Q1_5526915"/>
      <w:bookmarkStart w:id="5048" w:name="_ETM_Q1_5527575"/>
      <w:bookmarkEnd w:id="5046"/>
      <w:bookmarkEnd w:id="5047"/>
      <w:bookmarkEnd w:id="5048"/>
    </w:p>
    <w:p w14:paraId="3270B7FC" w14:textId="4FCA30C1" w:rsidR="009E7B3A" w:rsidRDefault="009E7B3A" w:rsidP="009E7B3A">
      <w:pPr>
        <w:pStyle w:val="af9"/>
        <w:keepNext/>
        <w:rPr>
          <w:rtl/>
          <w:lang w:eastAsia="he-IL"/>
        </w:rPr>
      </w:pPr>
      <w:bookmarkStart w:id="5049" w:name="ET_guest_גלעד_שי_580"/>
      <w:r w:rsidRPr="009E7B3A">
        <w:rPr>
          <w:rStyle w:val="TagStyle"/>
          <w:rtl/>
        </w:rPr>
        <w:t xml:space="preserve"> &lt;&lt; אורח &gt;&gt; </w:t>
      </w:r>
      <w:r>
        <w:rPr>
          <w:rtl/>
          <w:lang w:eastAsia="he-IL"/>
        </w:rPr>
        <w:t>גלעד שי:</w:t>
      </w:r>
      <w:r w:rsidRPr="009E7B3A">
        <w:rPr>
          <w:rStyle w:val="TagStyle"/>
          <w:rtl/>
        </w:rPr>
        <w:t xml:space="preserve"> &lt;&lt; אורח &gt;&gt;</w:t>
      </w:r>
      <w:r w:rsidR="00406AA6">
        <w:rPr>
          <w:rtl/>
          <w:lang w:eastAsia="he-IL"/>
        </w:rPr>
        <w:t xml:space="preserve"> </w:t>
      </w:r>
      <w:r>
        <w:rPr>
          <w:rtl/>
          <w:lang w:eastAsia="he-IL"/>
        </w:rPr>
        <w:t xml:space="preserve"> </w:t>
      </w:r>
      <w:bookmarkEnd w:id="5049"/>
    </w:p>
    <w:p w14:paraId="1619DA5A" w14:textId="78DA6803" w:rsidR="009E7B3A" w:rsidRDefault="009E7B3A" w:rsidP="009E7B3A">
      <w:pPr>
        <w:pStyle w:val="KeepWithNext"/>
        <w:rPr>
          <w:rtl/>
          <w:lang w:eastAsia="he-IL"/>
        </w:rPr>
      </w:pPr>
    </w:p>
    <w:p w14:paraId="6DD53991" w14:textId="5D5F11E5" w:rsidR="009E7B3A" w:rsidRDefault="009E7B3A" w:rsidP="009E7B3A">
      <w:pPr>
        <w:rPr>
          <w:rtl/>
          <w:lang w:eastAsia="he-IL"/>
        </w:rPr>
      </w:pPr>
      <w:bookmarkStart w:id="5050" w:name="_ETM_Q1_5527759"/>
      <w:bookmarkStart w:id="5051" w:name="_ETM_Q1_5527776"/>
      <w:bookmarkEnd w:id="5050"/>
      <w:bookmarkEnd w:id="5051"/>
      <w:r>
        <w:rPr>
          <w:rFonts w:hint="cs"/>
          <w:rtl/>
          <w:lang w:eastAsia="he-IL"/>
        </w:rPr>
        <w:t xml:space="preserve">50א(ג) אומר </w:t>
      </w:r>
      <w:r w:rsidR="00753DF9" w:rsidRPr="00B35DA6">
        <w:rPr>
          <w:rtl/>
          <w:lang w:eastAsia="he-IL"/>
        </w:rPr>
        <w:t>ביצוע פעולות לפי סעיף 49 לא יותנה באישור או הרשאה של בעל מיתקן תשתית</w:t>
      </w:r>
      <w:r w:rsidR="00753DF9">
        <w:rPr>
          <w:rFonts w:hint="cs"/>
          <w:rtl/>
          <w:lang w:eastAsia="he-IL"/>
        </w:rPr>
        <w:t>.</w:t>
      </w:r>
    </w:p>
    <w:p w14:paraId="580BD186" w14:textId="5871F7FE" w:rsidR="00753DF9" w:rsidRDefault="00753DF9" w:rsidP="009E7B3A">
      <w:pPr>
        <w:rPr>
          <w:rtl/>
          <w:lang w:eastAsia="he-IL"/>
        </w:rPr>
      </w:pPr>
      <w:bookmarkStart w:id="5052" w:name="_ETM_Q1_5539285"/>
      <w:bookmarkStart w:id="5053" w:name="_ETM_Q1_5539315"/>
      <w:bookmarkStart w:id="5054" w:name="_ETM_Q1_5539775"/>
      <w:bookmarkEnd w:id="5052"/>
      <w:bookmarkEnd w:id="5053"/>
      <w:bookmarkEnd w:id="5054"/>
    </w:p>
    <w:p w14:paraId="27439DD9" w14:textId="30FB62EA" w:rsidR="00753DF9" w:rsidRDefault="00753DF9" w:rsidP="00753DF9">
      <w:pPr>
        <w:pStyle w:val="af9"/>
        <w:keepNext/>
        <w:rPr>
          <w:rtl/>
          <w:lang w:eastAsia="he-IL"/>
        </w:rPr>
      </w:pPr>
      <w:bookmarkStart w:id="5055" w:name="ET_guest_טל_פוקס_581"/>
      <w:r w:rsidRPr="00753DF9">
        <w:rPr>
          <w:rStyle w:val="TagStyle"/>
          <w:rtl/>
        </w:rPr>
        <w:t xml:space="preserve"> &lt;&lt; אורח &gt;&gt; </w:t>
      </w:r>
      <w:r>
        <w:rPr>
          <w:rtl/>
          <w:lang w:eastAsia="he-IL"/>
        </w:rPr>
        <w:t>טל פוקס:</w:t>
      </w:r>
      <w:r w:rsidRPr="00753DF9">
        <w:rPr>
          <w:rStyle w:val="TagStyle"/>
          <w:rtl/>
        </w:rPr>
        <w:t xml:space="preserve"> &lt;&lt; אורח &gt;&gt;</w:t>
      </w:r>
      <w:r w:rsidR="00406AA6">
        <w:rPr>
          <w:rtl/>
          <w:lang w:eastAsia="he-IL"/>
        </w:rPr>
        <w:t xml:space="preserve"> </w:t>
      </w:r>
      <w:r>
        <w:rPr>
          <w:rtl/>
          <w:lang w:eastAsia="he-IL"/>
        </w:rPr>
        <w:t xml:space="preserve"> </w:t>
      </w:r>
      <w:bookmarkEnd w:id="5055"/>
    </w:p>
    <w:p w14:paraId="50E5B1B8" w14:textId="16DFD123" w:rsidR="00753DF9" w:rsidRDefault="00753DF9" w:rsidP="00753DF9">
      <w:pPr>
        <w:pStyle w:val="KeepWithNext"/>
        <w:rPr>
          <w:rtl/>
          <w:lang w:eastAsia="he-IL"/>
        </w:rPr>
      </w:pPr>
    </w:p>
    <w:p w14:paraId="2366F7C5" w14:textId="74C64921" w:rsidR="00753DF9" w:rsidRDefault="00753DF9" w:rsidP="00753DF9">
      <w:pPr>
        <w:rPr>
          <w:rtl/>
          <w:lang w:eastAsia="he-IL"/>
        </w:rPr>
      </w:pPr>
      <w:bookmarkStart w:id="5056" w:name="_ETM_Q1_5539902"/>
      <w:bookmarkStart w:id="5057" w:name="_ETM_Q1_5539913"/>
      <w:bookmarkStart w:id="5058" w:name="_ETM_Q1_5535071"/>
      <w:bookmarkEnd w:id="5056"/>
      <w:bookmarkEnd w:id="5057"/>
      <w:bookmarkEnd w:id="5058"/>
      <w:r>
        <w:rPr>
          <w:rFonts w:hint="cs"/>
          <w:rtl/>
          <w:lang w:eastAsia="he-IL"/>
        </w:rPr>
        <w:t>נכון. אז איפה אתה רואה?</w:t>
      </w:r>
      <w:bookmarkStart w:id="5059" w:name="_ETM_Q1_5536935"/>
      <w:bookmarkEnd w:id="5059"/>
    </w:p>
    <w:p w14:paraId="6C6B19B4" w14:textId="63C5F2CB" w:rsidR="00753DF9" w:rsidRDefault="00753DF9" w:rsidP="00753DF9">
      <w:pPr>
        <w:rPr>
          <w:rtl/>
          <w:lang w:eastAsia="he-IL"/>
        </w:rPr>
      </w:pPr>
      <w:bookmarkStart w:id="5060" w:name="_ETM_Q1_5536971"/>
      <w:bookmarkEnd w:id="5060"/>
    </w:p>
    <w:p w14:paraId="3C003EDF" w14:textId="3F2DC4B5" w:rsidR="00753DF9" w:rsidRDefault="00753DF9" w:rsidP="00753DF9">
      <w:pPr>
        <w:pStyle w:val="af9"/>
        <w:keepNext/>
        <w:rPr>
          <w:rtl/>
          <w:lang w:eastAsia="he-IL"/>
        </w:rPr>
      </w:pPr>
      <w:bookmarkStart w:id="5061" w:name="ET_guest_גלעד_שי_582"/>
      <w:r w:rsidRPr="00753DF9">
        <w:rPr>
          <w:rStyle w:val="TagStyle"/>
          <w:rtl/>
        </w:rPr>
        <w:t xml:space="preserve"> &lt;&lt; אורח &gt;&gt; </w:t>
      </w:r>
      <w:r>
        <w:rPr>
          <w:rtl/>
          <w:lang w:eastAsia="he-IL"/>
        </w:rPr>
        <w:t>גלעד שי:</w:t>
      </w:r>
      <w:r w:rsidRPr="00753DF9">
        <w:rPr>
          <w:rStyle w:val="TagStyle"/>
          <w:rtl/>
        </w:rPr>
        <w:t xml:space="preserve"> &lt;&lt; אורח &gt;&gt;</w:t>
      </w:r>
      <w:r w:rsidR="00406AA6">
        <w:rPr>
          <w:rtl/>
          <w:lang w:eastAsia="he-IL"/>
        </w:rPr>
        <w:t xml:space="preserve"> </w:t>
      </w:r>
      <w:r>
        <w:rPr>
          <w:rtl/>
          <w:lang w:eastAsia="he-IL"/>
        </w:rPr>
        <w:t xml:space="preserve"> </w:t>
      </w:r>
      <w:bookmarkEnd w:id="5061"/>
    </w:p>
    <w:p w14:paraId="46A4520E" w14:textId="28ECCB8A" w:rsidR="00753DF9" w:rsidRDefault="00753DF9" w:rsidP="00753DF9">
      <w:pPr>
        <w:pStyle w:val="KeepWithNext"/>
        <w:rPr>
          <w:rtl/>
          <w:lang w:eastAsia="he-IL"/>
        </w:rPr>
      </w:pPr>
    </w:p>
    <w:p w14:paraId="1F49288E" w14:textId="4016B310" w:rsidR="00753DF9" w:rsidRDefault="00753DF9" w:rsidP="00753DF9">
      <w:pPr>
        <w:rPr>
          <w:rtl/>
          <w:lang w:eastAsia="he-IL"/>
        </w:rPr>
      </w:pPr>
      <w:bookmarkStart w:id="5062" w:name="_ETM_Q1_5537517"/>
      <w:bookmarkStart w:id="5063" w:name="_ETM_Q1_5537529"/>
      <w:bookmarkEnd w:id="5062"/>
      <w:bookmarkEnd w:id="5063"/>
      <w:r>
        <w:rPr>
          <w:rFonts w:hint="cs"/>
          <w:rtl/>
          <w:lang w:eastAsia="he-IL"/>
        </w:rPr>
        <w:t xml:space="preserve">בסדר. </w:t>
      </w:r>
      <w:bookmarkStart w:id="5064" w:name="_ETM_Q1_5540059"/>
      <w:bookmarkEnd w:id="5064"/>
      <w:r>
        <w:rPr>
          <w:rFonts w:hint="cs"/>
          <w:rtl/>
          <w:lang w:eastAsia="he-IL"/>
        </w:rPr>
        <w:t>או רשות מקומית. כבר קיבלנו אישור שלה.</w:t>
      </w:r>
    </w:p>
    <w:p w14:paraId="0415574C" w14:textId="41C2C2B8" w:rsidR="00753DF9" w:rsidRDefault="00753DF9" w:rsidP="00753DF9">
      <w:pPr>
        <w:rPr>
          <w:rtl/>
          <w:lang w:eastAsia="he-IL"/>
        </w:rPr>
      </w:pPr>
      <w:bookmarkStart w:id="5065" w:name="_ETM_Q1_5543025"/>
      <w:bookmarkStart w:id="5066" w:name="_ETM_Q1_5543054"/>
      <w:bookmarkStart w:id="5067" w:name="_ETM_Q1_5543446"/>
      <w:bookmarkEnd w:id="5065"/>
      <w:bookmarkEnd w:id="5066"/>
      <w:bookmarkEnd w:id="5067"/>
    </w:p>
    <w:p w14:paraId="67B4EAF4" w14:textId="6DBCC9D6" w:rsidR="00753DF9" w:rsidRDefault="00753DF9" w:rsidP="00753DF9">
      <w:pPr>
        <w:pStyle w:val="af9"/>
        <w:keepNext/>
        <w:rPr>
          <w:rtl/>
          <w:lang w:eastAsia="he-IL"/>
        </w:rPr>
      </w:pPr>
      <w:bookmarkStart w:id="5068" w:name="ET_guest_טל_פוקס_583"/>
      <w:r w:rsidRPr="00753DF9">
        <w:rPr>
          <w:rStyle w:val="TagStyle"/>
          <w:rtl/>
        </w:rPr>
        <w:t xml:space="preserve"> &lt;&lt; אורח &gt;&gt; </w:t>
      </w:r>
      <w:r>
        <w:rPr>
          <w:rtl/>
          <w:lang w:eastAsia="he-IL"/>
        </w:rPr>
        <w:t>טל פוקס:</w:t>
      </w:r>
      <w:r w:rsidRPr="00753DF9">
        <w:rPr>
          <w:rStyle w:val="TagStyle"/>
          <w:rtl/>
        </w:rPr>
        <w:t xml:space="preserve"> &lt;&lt; אורח &gt;&gt;</w:t>
      </w:r>
      <w:r w:rsidR="00406AA6">
        <w:rPr>
          <w:rtl/>
          <w:lang w:eastAsia="he-IL"/>
        </w:rPr>
        <w:t xml:space="preserve"> </w:t>
      </w:r>
      <w:r>
        <w:rPr>
          <w:rtl/>
          <w:lang w:eastAsia="he-IL"/>
        </w:rPr>
        <w:t xml:space="preserve"> </w:t>
      </w:r>
      <w:bookmarkEnd w:id="5068"/>
    </w:p>
    <w:p w14:paraId="1A234719" w14:textId="566B40DB" w:rsidR="00753DF9" w:rsidRDefault="00753DF9" w:rsidP="00753DF9">
      <w:pPr>
        <w:pStyle w:val="KeepWithNext"/>
        <w:rPr>
          <w:rtl/>
          <w:lang w:eastAsia="he-IL"/>
        </w:rPr>
      </w:pPr>
    </w:p>
    <w:p w14:paraId="6BA3E2EE" w14:textId="02C86464" w:rsidR="00753DF9" w:rsidRPr="00753DF9" w:rsidRDefault="00753DF9" w:rsidP="00753DF9">
      <w:pPr>
        <w:rPr>
          <w:rtl/>
          <w:lang w:eastAsia="he-IL"/>
        </w:rPr>
      </w:pPr>
      <w:bookmarkStart w:id="5069" w:name="_ETM_Q1_5543574"/>
      <w:bookmarkStart w:id="5070" w:name="_ETM_Q1_5543587"/>
      <w:bookmarkEnd w:id="5069"/>
      <w:bookmarkEnd w:id="5070"/>
      <w:r>
        <w:rPr>
          <w:rFonts w:hint="cs"/>
          <w:rtl/>
          <w:lang w:eastAsia="he-IL"/>
        </w:rPr>
        <w:t>לא, אבל אתה אמרת לפני רגע</w:t>
      </w:r>
      <w:bookmarkStart w:id="5071" w:name="_ETM_Q1_5545084"/>
      <w:bookmarkEnd w:id="5071"/>
      <w:r>
        <w:rPr>
          <w:rFonts w:hint="cs"/>
          <w:rtl/>
          <w:lang w:eastAsia="he-IL"/>
        </w:rPr>
        <w:t xml:space="preserve"> שאנחנו קבענו פה חובת אישור נוספת של הרשות המקומית. תפנה </w:t>
      </w:r>
      <w:bookmarkStart w:id="5072" w:name="_ETM_Q1_5549412"/>
      <w:bookmarkEnd w:id="5072"/>
      <w:r>
        <w:rPr>
          <w:rFonts w:hint="cs"/>
          <w:rtl/>
          <w:lang w:eastAsia="he-IL"/>
        </w:rPr>
        <w:t xml:space="preserve">אותי למקום המדויק, כי אני לא רואה את זה פה </w:t>
      </w:r>
      <w:bookmarkStart w:id="5073" w:name="_ETM_Q1_5551731"/>
      <w:bookmarkEnd w:id="5073"/>
      <w:r>
        <w:rPr>
          <w:rFonts w:hint="cs"/>
          <w:rtl/>
          <w:lang w:eastAsia="he-IL"/>
        </w:rPr>
        <w:t>בסעיף רק.</w:t>
      </w:r>
      <w:bookmarkStart w:id="5074" w:name="_ETM_Q1_5547989"/>
      <w:bookmarkEnd w:id="5074"/>
    </w:p>
    <w:p w14:paraId="26839458" w14:textId="20DEBAEE" w:rsidR="00753DF9" w:rsidRDefault="00753DF9" w:rsidP="00365C39">
      <w:pPr>
        <w:rPr>
          <w:rtl/>
          <w:lang w:eastAsia="he-IL"/>
        </w:rPr>
      </w:pPr>
      <w:bookmarkStart w:id="5075" w:name="_ETM_Q1_5427582"/>
      <w:bookmarkStart w:id="5076" w:name="_ETM_Q1_5427598"/>
      <w:bookmarkStart w:id="5077" w:name="_ETM_Q1_5552461"/>
      <w:bookmarkEnd w:id="5075"/>
      <w:bookmarkEnd w:id="5076"/>
      <w:bookmarkEnd w:id="5077"/>
    </w:p>
    <w:p w14:paraId="1BB5F077" w14:textId="30E3021A" w:rsidR="00753DF9" w:rsidRDefault="00753DF9" w:rsidP="00753DF9">
      <w:pPr>
        <w:pStyle w:val="af9"/>
        <w:keepNext/>
        <w:rPr>
          <w:rtl/>
          <w:lang w:eastAsia="he-IL"/>
        </w:rPr>
      </w:pPr>
      <w:bookmarkStart w:id="5078" w:name="ET_guest_שגיב_חנין_584"/>
      <w:r w:rsidRPr="00753DF9">
        <w:rPr>
          <w:rStyle w:val="TagStyle"/>
          <w:rtl/>
        </w:rPr>
        <w:t xml:space="preserve"> &lt;&lt; אורח &gt;&gt; </w:t>
      </w:r>
      <w:r>
        <w:rPr>
          <w:rtl/>
          <w:lang w:eastAsia="he-IL"/>
        </w:rPr>
        <w:t>שגיב חנין:</w:t>
      </w:r>
      <w:r w:rsidRPr="00753DF9">
        <w:rPr>
          <w:rStyle w:val="TagStyle"/>
          <w:rtl/>
        </w:rPr>
        <w:t xml:space="preserve"> &lt;&lt; אורח &gt;&gt;</w:t>
      </w:r>
      <w:r w:rsidR="00406AA6">
        <w:rPr>
          <w:rtl/>
          <w:lang w:eastAsia="he-IL"/>
        </w:rPr>
        <w:t xml:space="preserve"> </w:t>
      </w:r>
      <w:r>
        <w:rPr>
          <w:rtl/>
          <w:lang w:eastAsia="he-IL"/>
        </w:rPr>
        <w:t xml:space="preserve"> </w:t>
      </w:r>
      <w:bookmarkEnd w:id="5078"/>
    </w:p>
    <w:p w14:paraId="6AC0740F" w14:textId="74315D35" w:rsidR="00753DF9" w:rsidRDefault="00753DF9" w:rsidP="00753DF9">
      <w:pPr>
        <w:pStyle w:val="KeepWithNext"/>
        <w:rPr>
          <w:rtl/>
          <w:lang w:eastAsia="he-IL"/>
        </w:rPr>
      </w:pPr>
    </w:p>
    <w:p w14:paraId="05191835" w14:textId="3553888F" w:rsidR="00753DF9" w:rsidRDefault="00753DF9" w:rsidP="00753DF9">
      <w:pPr>
        <w:rPr>
          <w:rtl/>
          <w:lang w:eastAsia="he-IL"/>
        </w:rPr>
      </w:pPr>
      <w:bookmarkStart w:id="5079" w:name="_ETM_Q1_5552589"/>
      <w:bookmarkStart w:id="5080" w:name="_ETM_Q1_5552601"/>
      <w:bookmarkEnd w:id="5079"/>
      <w:bookmarkEnd w:id="5080"/>
      <w:r>
        <w:rPr>
          <w:rFonts w:hint="cs"/>
          <w:rtl/>
          <w:lang w:eastAsia="he-IL"/>
        </w:rPr>
        <w:t xml:space="preserve">במסגרת אישור הבקשה, זה הוויכוח שהיה עכשיו, יכול המהנדס </w:t>
      </w:r>
      <w:bookmarkStart w:id="5081" w:name="_ETM_Q1_5559651"/>
      <w:bookmarkEnd w:id="5081"/>
      <w:r>
        <w:rPr>
          <w:rFonts w:hint="cs"/>
          <w:rtl/>
          <w:lang w:eastAsia="he-IL"/>
        </w:rPr>
        <w:t xml:space="preserve">לדרוש אישור של הוועדה המקומית, אישור של הרשות המקומית. זה </w:t>
      </w:r>
      <w:bookmarkStart w:id="5082" w:name="_ETM_Q1_5563161"/>
      <w:bookmarkEnd w:id="5082"/>
      <w:r>
        <w:rPr>
          <w:rFonts w:hint="cs"/>
          <w:rtl/>
          <w:lang w:eastAsia="he-IL"/>
        </w:rPr>
        <w:t>סיימנו.</w:t>
      </w:r>
      <w:bookmarkStart w:id="5083" w:name="_ETM_Q1_5563806"/>
      <w:bookmarkStart w:id="5084" w:name="_ETM_Q1_5563837"/>
      <w:bookmarkEnd w:id="5083"/>
      <w:bookmarkEnd w:id="5084"/>
      <w:r>
        <w:rPr>
          <w:rFonts w:hint="cs"/>
          <w:rtl/>
          <w:lang w:eastAsia="he-IL"/>
        </w:rPr>
        <w:t xml:space="preserve"> אושרה הבקשה.</w:t>
      </w:r>
    </w:p>
    <w:p w14:paraId="3490CA04" w14:textId="31A2C170" w:rsidR="00753DF9" w:rsidRDefault="00753DF9" w:rsidP="00753DF9">
      <w:pPr>
        <w:rPr>
          <w:rtl/>
          <w:lang w:eastAsia="he-IL"/>
        </w:rPr>
      </w:pPr>
      <w:bookmarkStart w:id="5085" w:name="_ETM_Q1_5565293"/>
      <w:bookmarkStart w:id="5086" w:name="_ETM_Q1_5565322"/>
      <w:bookmarkStart w:id="5087" w:name="_ETM_Q1_5565680"/>
      <w:bookmarkEnd w:id="5085"/>
      <w:bookmarkEnd w:id="5086"/>
      <w:bookmarkEnd w:id="5087"/>
    </w:p>
    <w:p w14:paraId="4BE3B230" w14:textId="2240126A" w:rsidR="00753DF9" w:rsidRDefault="00753DF9" w:rsidP="00753DF9">
      <w:pPr>
        <w:pStyle w:val="af9"/>
        <w:keepNext/>
        <w:rPr>
          <w:rtl/>
          <w:lang w:eastAsia="he-IL"/>
        </w:rPr>
      </w:pPr>
      <w:bookmarkStart w:id="5088" w:name="ET_guest_טל_פוקס_585"/>
      <w:r w:rsidRPr="00753DF9">
        <w:rPr>
          <w:rStyle w:val="TagStyle"/>
          <w:rtl/>
        </w:rPr>
        <w:t xml:space="preserve"> &lt;&lt; אורח &gt;&gt; </w:t>
      </w:r>
      <w:r>
        <w:rPr>
          <w:rtl/>
          <w:lang w:eastAsia="he-IL"/>
        </w:rPr>
        <w:t>טל פוקס:</w:t>
      </w:r>
      <w:r w:rsidRPr="00753DF9">
        <w:rPr>
          <w:rStyle w:val="TagStyle"/>
          <w:rtl/>
        </w:rPr>
        <w:t xml:space="preserve"> &lt;&lt; אורח &gt;&gt;</w:t>
      </w:r>
      <w:r w:rsidR="00406AA6">
        <w:rPr>
          <w:rtl/>
          <w:lang w:eastAsia="he-IL"/>
        </w:rPr>
        <w:t xml:space="preserve"> </w:t>
      </w:r>
      <w:r>
        <w:rPr>
          <w:rtl/>
          <w:lang w:eastAsia="he-IL"/>
        </w:rPr>
        <w:t xml:space="preserve"> </w:t>
      </w:r>
      <w:bookmarkEnd w:id="5088"/>
    </w:p>
    <w:p w14:paraId="2E9DE254" w14:textId="7A008734" w:rsidR="00753DF9" w:rsidRDefault="00753DF9" w:rsidP="00753DF9">
      <w:pPr>
        <w:pStyle w:val="KeepWithNext"/>
        <w:rPr>
          <w:rtl/>
          <w:lang w:eastAsia="he-IL"/>
        </w:rPr>
      </w:pPr>
    </w:p>
    <w:p w14:paraId="014FDC2B" w14:textId="180ED8AB" w:rsidR="00753DF9" w:rsidRDefault="00753DF9" w:rsidP="00753DF9">
      <w:pPr>
        <w:rPr>
          <w:rtl/>
          <w:lang w:eastAsia="he-IL"/>
        </w:rPr>
      </w:pPr>
      <w:bookmarkStart w:id="5089" w:name="_ETM_Q1_5565821"/>
      <w:bookmarkStart w:id="5090" w:name="_ETM_Q1_5565833"/>
      <w:bookmarkEnd w:id="5089"/>
      <w:bookmarkEnd w:id="5090"/>
      <w:r>
        <w:rPr>
          <w:rFonts w:hint="cs"/>
          <w:rtl/>
          <w:lang w:eastAsia="he-IL"/>
        </w:rPr>
        <w:t>אוקיי, אבל אני שואלת</w:t>
      </w:r>
      <w:bookmarkStart w:id="5091" w:name="_ETM_Q1_5562280"/>
      <w:bookmarkEnd w:id="5091"/>
      <w:r>
        <w:rPr>
          <w:rFonts w:hint="cs"/>
          <w:rtl/>
          <w:lang w:eastAsia="he-IL"/>
        </w:rPr>
        <w:t>, אתם אמרתם שבסעיף 50א(ג</w:t>
      </w:r>
      <w:bookmarkStart w:id="5092" w:name="_ETM_Q1_5568002"/>
      <w:bookmarkEnd w:id="5092"/>
      <w:r>
        <w:rPr>
          <w:rFonts w:hint="cs"/>
          <w:rtl/>
          <w:lang w:eastAsia="he-IL"/>
        </w:rPr>
        <w:t xml:space="preserve">), אז רק אני רוצה להבהיר. אתם לא טוענים </w:t>
      </w:r>
      <w:bookmarkStart w:id="5093" w:name="_ETM_Q1_5573196"/>
      <w:bookmarkEnd w:id="5093"/>
      <w:r>
        <w:rPr>
          <w:rFonts w:hint="cs"/>
          <w:rtl/>
          <w:lang w:eastAsia="he-IL"/>
        </w:rPr>
        <w:t xml:space="preserve">שהוספנו פה חובת אישור עם הרשות המקומית, כפי שאמרתם, אתם </w:t>
      </w:r>
      <w:bookmarkStart w:id="5094" w:name="_ETM_Q1_5577289"/>
      <w:bookmarkEnd w:id="5094"/>
      <w:r>
        <w:rPr>
          <w:rFonts w:hint="cs"/>
          <w:rtl/>
          <w:lang w:eastAsia="he-IL"/>
        </w:rPr>
        <w:t>טוענים שלא בעצם כתבנו באופן מפורש - - -</w:t>
      </w:r>
      <w:bookmarkStart w:id="5095" w:name="_ETM_Q1_5576371"/>
      <w:bookmarkEnd w:id="5095"/>
    </w:p>
    <w:p w14:paraId="5C5C1F07" w14:textId="551F3E83" w:rsidR="00753DF9" w:rsidRDefault="00753DF9" w:rsidP="00753DF9">
      <w:pPr>
        <w:rPr>
          <w:rtl/>
          <w:lang w:eastAsia="he-IL"/>
        </w:rPr>
      </w:pPr>
      <w:bookmarkStart w:id="5096" w:name="_ETM_Q1_5576475"/>
      <w:bookmarkStart w:id="5097" w:name="_ETM_Q1_5576514"/>
      <w:bookmarkStart w:id="5098" w:name="_ETM_Q1_5577106"/>
      <w:bookmarkEnd w:id="5096"/>
      <w:bookmarkEnd w:id="5097"/>
      <w:bookmarkEnd w:id="5098"/>
    </w:p>
    <w:p w14:paraId="2AAE01CE" w14:textId="5B95E68A" w:rsidR="00753DF9" w:rsidRDefault="00753DF9" w:rsidP="00753DF9">
      <w:pPr>
        <w:pStyle w:val="af9"/>
        <w:keepNext/>
        <w:rPr>
          <w:rtl/>
          <w:lang w:eastAsia="he-IL"/>
        </w:rPr>
      </w:pPr>
      <w:bookmarkStart w:id="5099" w:name="ET_guest_קריאה_586"/>
      <w:r w:rsidRPr="00753DF9">
        <w:rPr>
          <w:rStyle w:val="TagStyle"/>
          <w:rtl/>
        </w:rPr>
        <w:t xml:space="preserve"> &lt;&lt; אורח &gt;&gt; </w:t>
      </w:r>
      <w:r>
        <w:rPr>
          <w:rtl/>
          <w:lang w:eastAsia="he-IL"/>
        </w:rPr>
        <w:t>קריאה:</w:t>
      </w:r>
      <w:r w:rsidRPr="00753DF9">
        <w:rPr>
          <w:rStyle w:val="TagStyle"/>
          <w:rtl/>
        </w:rPr>
        <w:t xml:space="preserve"> &lt;&lt; אורח &gt;&gt;</w:t>
      </w:r>
      <w:r w:rsidR="00406AA6">
        <w:rPr>
          <w:rtl/>
          <w:lang w:eastAsia="he-IL"/>
        </w:rPr>
        <w:t xml:space="preserve"> </w:t>
      </w:r>
      <w:r>
        <w:rPr>
          <w:rtl/>
          <w:lang w:eastAsia="he-IL"/>
        </w:rPr>
        <w:t xml:space="preserve"> </w:t>
      </w:r>
      <w:bookmarkEnd w:id="5099"/>
    </w:p>
    <w:p w14:paraId="14210453" w14:textId="51AFA81D" w:rsidR="00753DF9" w:rsidRDefault="00753DF9" w:rsidP="00753DF9">
      <w:pPr>
        <w:pStyle w:val="KeepWithNext"/>
        <w:rPr>
          <w:rtl/>
          <w:lang w:eastAsia="he-IL"/>
        </w:rPr>
      </w:pPr>
    </w:p>
    <w:p w14:paraId="5AD130B5" w14:textId="4D738809" w:rsidR="00753DF9" w:rsidRDefault="00753DF9" w:rsidP="00753DF9">
      <w:pPr>
        <w:rPr>
          <w:rtl/>
          <w:lang w:eastAsia="he-IL"/>
        </w:rPr>
      </w:pPr>
      <w:bookmarkStart w:id="5100" w:name="_ETM_Q1_5577246"/>
      <w:bookmarkStart w:id="5101" w:name="_ETM_Q1_5577260"/>
      <w:bookmarkEnd w:id="5100"/>
      <w:bookmarkEnd w:id="5101"/>
      <w:r>
        <w:rPr>
          <w:rFonts w:hint="cs"/>
          <w:rtl/>
          <w:lang w:eastAsia="he-IL"/>
        </w:rPr>
        <w:t>שלא צריך.</w:t>
      </w:r>
    </w:p>
    <w:p w14:paraId="3B39160C" w14:textId="180F97C3" w:rsidR="00753DF9" w:rsidRDefault="00753DF9" w:rsidP="00753DF9">
      <w:pPr>
        <w:rPr>
          <w:rtl/>
          <w:lang w:eastAsia="he-IL"/>
        </w:rPr>
      </w:pPr>
      <w:bookmarkStart w:id="5102" w:name="_ETM_Q1_5578513"/>
      <w:bookmarkStart w:id="5103" w:name="_ETM_Q1_5578552"/>
      <w:bookmarkEnd w:id="5102"/>
      <w:bookmarkEnd w:id="5103"/>
    </w:p>
    <w:p w14:paraId="293DDFAB" w14:textId="01A0D77E" w:rsidR="00753DF9" w:rsidRDefault="00753DF9" w:rsidP="00753DF9">
      <w:pPr>
        <w:pStyle w:val="af9"/>
        <w:keepNext/>
        <w:rPr>
          <w:rtl/>
          <w:lang w:eastAsia="he-IL"/>
        </w:rPr>
      </w:pPr>
      <w:bookmarkStart w:id="5104" w:name="ET_guest_טל_פוקס_587"/>
      <w:r w:rsidRPr="00753DF9">
        <w:rPr>
          <w:rStyle w:val="TagStyle"/>
          <w:rtl/>
        </w:rPr>
        <w:t xml:space="preserve"> &lt;&lt; אורח &gt;&gt; </w:t>
      </w:r>
      <w:r>
        <w:rPr>
          <w:rtl/>
          <w:lang w:eastAsia="he-IL"/>
        </w:rPr>
        <w:t>טל פוקס:</w:t>
      </w:r>
      <w:r w:rsidRPr="00753DF9">
        <w:rPr>
          <w:rStyle w:val="TagStyle"/>
          <w:rtl/>
        </w:rPr>
        <w:t xml:space="preserve"> &lt;&lt; אורח &gt;&gt;</w:t>
      </w:r>
      <w:r w:rsidR="00406AA6">
        <w:rPr>
          <w:rtl/>
          <w:lang w:eastAsia="he-IL"/>
        </w:rPr>
        <w:t xml:space="preserve"> </w:t>
      </w:r>
      <w:r>
        <w:rPr>
          <w:rtl/>
          <w:lang w:eastAsia="he-IL"/>
        </w:rPr>
        <w:t xml:space="preserve"> </w:t>
      </w:r>
      <w:bookmarkEnd w:id="5104"/>
    </w:p>
    <w:p w14:paraId="1BE655BD" w14:textId="6E73ED0D" w:rsidR="00753DF9" w:rsidRDefault="00753DF9" w:rsidP="00753DF9">
      <w:pPr>
        <w:pStyle w:val="KeepWithNext"/>
        <w:rPr>
          <w:rtl/>
          <w:lang w:eastAsia="he-IL"/>
        </w:rPr>
      </w:pPr>
    </w:p>
    <w:p w14:paraId="705A112B" w14:textId="348DEE84" w:rsidR="00753DF9" w:rsidRDefault="00753DF9" w:rsidP="00753DF9">
      <w:pPr>
        <w:rPr>
          <w:rtl/>
          <w:lang w:eastAsia="he-IL"/>
        </w:rPr>
      </w:pPr>
      <w:bookmarkStart w:id="5105" w:name="_ETM_Q1_5579390"/>
      <w:bookmarkStart w:id="5106" w:name="_ETM_Q1_5579402"/>
      <w:bookmarkEnd w:id="5105"/>
      <w:bookmarkEnd w:id="5106"/>
      <w:r>
        <w:rPr>
          <w:rFonts w:hint="cs"/>
          <w:rtl/>
          <w:lang w:eastAsia="he-IL"/>
        </w:rPr>
        <w:t xml:space="preserve">שלא </w:t>
      </w:r>
      <w:bookmarkStart w:id="5107" w:name="_ETM_Q1_5579664"/>
      <w:bookmarkEnd w:id="5107"/>
      <w:r>
        <w:rPr>
          <w:rFonts w:hint="cs"/>
          <w:rtl/>
          <w:lang w:eastAsia="he-IL"/>
        </w:rPr>
        <w:t>ניתן - - -</w:t>
      </w:r>
    </w:p>
    <w:p w14:paraId="2EBB8F73" w14:textId="6C7B09BD" w:rsidR="00753DF9" w:rsidRDefault="00753DF9" w:rsidP="00753DF9">
      <w:pPr>
        <w:rPr>
          <w:rtl/>
          <w:lang w:eastAsia="he-IL"/>
        </w:rPr>
      </w:pPr>
      <w:bookmarkStart w:id="5108" w:name="_ETM_Q1_5583130"/>
      <w:bookmarkStart w:id="5109" w:name="_ETM_Q1_5583167"/>
      <w:bookmarkEnd w:id="5108"/>
      <w:bookmarkEnd w:id="5109"/>
    </w:p>
    <w:p w14:paraId="47318521" w14:textId="33BA0223" w:rsidR="00753DF9" w:rsidRDefault="00753DF9" w:rsidP="00753DF9">
      <w:pPr>
        <w:pStyle w:val="af9"/>
        <w:keepNext/>
        <w:rPr>
          <w:rtl/>
          <w:lang w:eastAsia="he-IL"/>
        </w:rPr>
      </w:pPr>
      <w:bookmarkStart w:id="5110" w:name="ET_guest_גלעד_שי_588"/>
      <w:r w:rsidRPr="00753DF9">
        <w:rPr>
          <w:rStyle w:val="TagStyle"/>
          <w:rtl/>
        </w:rPr>
        <w:t xml:space="preserve"> &lt;&lt; אורח &gt;&gt; </w:t>
      </w:r>
      <w:r>
        <w:rPr>
          <w:rtl/>
          <w:lang w:eastAsia="he-IL"/>
        </w:rPr>
        <w:t>גלעד שי:</w:t>
      </w:r>
      <w:r w:rsidRPr="00753DF9">
        <w:rPr>
          <w:rStyle w:val="TagStyle"/>
          <w:rtl/>
        </w:rPr>
        <w:t xml:space="preserve"> &lt;&lt; אורח &gt;&gt;</w:t>
      </w:r>
      <w:r w:rsidR="00406AA6">
        <w:rPr>
          <w:rtl/>
          <w:lang w:eastAsia="he-IL"/>
        </w:rPr>
        <w:t xml:space="preserve"> </w:t>
      </w:r>
      <w:r>
        <w:rPr>
          <w:rtl/>
          <w:lang w:eastAsia="he-IL"/>
        </w:rPr>
        <w:t xml:space="preserve"> </w:t>
      </w:r>
      <w:bookmarkEnd w:id="5110"/>
    </w:p>
    <w:p w14:paraId="18770188" w14:textId="28827E19" w:rsidR="00753DF9" w:rsidRDefault="00753DF9" w:rsidP="00753DF9">
      <w:pPr>
        <w:pStyle w:val="KeepWithNext"/>
        <w:rPr>
          <w:rtl/>
          <w:lang w:eastAsia="he-IL"/>
        </w:rPr>
      </w:pPr>
    </w:p>
    <w:p w14:paraId="312C47B2" w14:textId="69DD882C" w:rsidR="00753DF9" w:rsidRDefault="00753DF9" w:rsidP="00753DF9">
      <w:pPr>
        <w:rPr>
          <w:rtl/>
          <w:lang w:eastAsia="he-IL"/>
        </w:rPr>
      </w:pPr>
      <w:bookmarkStart w:id="5111" w:name="_ETM_Q1_5583804"/>
      <w:bookmarkStart w:id="5112" w:name="_ETM_Q1_5583817"/>
      <w:bookmarkEnd w:id="5111"/>
      <w:bookmarkEnd w:id="5112"/>
      <w:r>
        <w:rPr>
          <w:rFonts w:hint="cs"/>
          <w:rtl/>
          <w:lang w:eastAsia="he-IL"/>
        </w:rPr>
        <w:t xml:space="preserve">אפשרתם להתנות </w:t>
      </w:r>
      <w:bookmarkStart w:id="5113" w:name="_ETM_Q1_5579815"/>
      <w:bookmarkEnd w:id="5113"/>
      <w:r>
        <w:rPr>
          <w:rFonts w:hint="cs"/>
          <w:rtl/>
          <w:lang w:eastAsia="he-IL"/>
        </w:rPr>
        <w:t>באישור נוסף. זה הניסוח המדויק.</w:t>
      </w:r>
    </w:p>
    <w:p w14:paraId="76B1E5D4" w14:textId="21CAEFED" w:rsidR="00753DF9" w:rsidRDefault="00753DF9" w:rsidP="00753DF9">
      <w:pPr>
        <w:rPr>
          <w:rtl/>
          <w:lang w:eastAsia="he-IL"/>
        </w:rPr>
      </w:pPr>
      <w:bookmarkStart w:id="5114" w:name="_ETM_Q1_5584705"/>
      <w:bookmarkStart w:id="5115" w:name="_ETM_Q1_5584734"/>
      <w:bookmarkEnd w:id="5114"/>
      <w:bookmarkEnd w:id="5115"/>
    </w:p>
    <w:p w14:paraId="01631EF5" w14:textId="5A6CA51E" w:rsidR="00753DF9" w:rsidRDefault="00753DF9" w:rsidP="00753DF9">
      <w:pPr>
        <w:pStyle w:val="af9"/>
        <w:keepNext/>
        <w:rPr>
          <w:rtl/>
          <w:lang w:eastAsia="he-IL"/>
        </w:rPr>
      </w:pPr>
      <w:bookmarkStart w:id="5116" w:name="ET_guest_טל_פוקס_589"/>
      <w:r w:rsidRPr="00753DF9">
        <w:rPr>
          <w:rStyle w:val="TagStyle"/>
          <w:rtl/>
        </w:rPr>
        <w:t xml:space="preserve"> &lt;&lt; אורח &gt;&gt; </w:t>
      </w:r>
      <w:r>
        <w:rPr>
          <w:rtl/>
          <w:lang w:eastAsia="he-IL"/>
        </w:rPr>
        <w:t>טל פוקס:</w:t>
      </w:r>
      <w:r w:rsidRPr="00753DF9">
        <w:rPr>
          <w:rStyle w:val="TagStyle"/>
          <w:rtl/>
        </w:rPr>
        <w:t xml:space="preserve"> &lt;&lt; אורח &gt;&gt;</w:t>
      </w:r>
      <w:r w:rsidR="00406AA6">
        <w:rPr>
          <w:rtl/>
          <w:lang w:eastAsia="he-IL"/>
        </w:rPr>
        <w:t xml:space="preserve"> </w:t>
      </w:r>
      <w:r>
        <w:rPr>
          <w:rtl/>
          <w:lang w:eastAsia="he-IL"/>
        </w:rPr>
        <w:t xml:space="preserve"> </w:t>
      </w:r>
      <w:bookmarkEnd w:id="5116"/>
    </w:p>
    <w:p w14:paraId="38A9224E" w14:textId="4B95D530" w:rsidR="00753DF9" w:rsidRDefault="00753DF9" w:rsidP="00753DF9">
      <w:pPr>
        <w:pStyle w:val="KeepWithNext"/>
        <w:rPr>
          <w:rtl/>
          <w:lang w:eastAsia="he-IL"/>
        </w:rPr>
      </w:pPr>
    </w:p>
    <w:p w14:paraId="4E207DE2" w14:textId="42F3759F" w:rsidR="00753DF9" w:rsidRDefault="00753DF9" w:rsidP="00753DF9">
      <w:pPr>
        <w:rPr>
          <w:rtl/>
          <w:lang w:eastAsia="he-IL"/>
        </w:rPr>
      </w:pPr>
      <w:bookmarkStart w:id="5117" w:name="_ETM_Q1_5585271"/>
      <w:bookmarkStart w:id="5118" w:name="_ETM_Q1_5585284"/>
      <w:bookmarkEnd w:id="5117"/>
      <w:bookmarkEnd w:id="5118"/>
      <w:r>
        <w:rPr>
          <w:rFonts w:hint="cs"/>
          <w:rtl/>
          <w:lang w:eastAsia="he-IL"/>
        </w:rPr>
        <w:t xml:space="preserve">רגע, </w:t>
      </w:r>
      <w:bookmarkStart w:id="5119" w:name="_ETM_Q1_5585702"/>
      <w:bookmarkEnd w:id="5119"/>
      <w:r>
        <w:rPr>
          <w:rFonts w:hint="cs"/>
          <w:rtl/>
          <w:lang w:eastAsia="he-IL"/>
        </w:rPr>
        <w:t>תנו לי לסיים.</w:t>
      </w:r>
      <w:bookmarkStart w:id="5120" w:name="_ETM_Q1_5586719"/>
      <w:bookmarkEnd w:id="5120"/>
    </w:p>
    <w:p w14:paraId="4D47EE79" w14:textId="5B9484E7" w:rsidR="00753DF9" w:rsidRDefault="00753DF9" w:rsidP="00753DF9">
      <w:pPr>
        <w:rPr>
          <w:rtl/>
          <w:lang w:eastAsia="he-IL"/>
        </w:rPr>
      </w:pPr>
      <w:bookmarkStart w:id="5121" w:name="_ETM_Q1_5586751"/>
      <w:bookmarkStart w:id="5122" w:name="_ETM_Q1_5587109"/>
      <w:bookmarkEnd w:id="5121"/>
      <w:bookmarkEnd w:id="5122"/>
    </w:p>
    <w:p w14:paraId="6BBB6FCD" w14:textId="6A4E3CBA" w:rsidR="00753DF9" w:rsidRDefault="00753DF9" w:rsidP="00753DF9">
      <w:pPr>
        <w:pStyle w:val="af6"/>
        <w:keepNext/>
        <w:rPr>
          <w:rtl/>
        </w:rPr>
      </w:pPr>
      <w:bookmarkStart w:id="5123" w:name="ET_yor_5159_590"/>
      <w:r w:rsidRPr="00753DF9">
        <w:rPr>
          <w:rStyle w:val="TagStyle"/>
          <w:rtl/>
        </w:rPr>
        <w:t xml:space="preserve"> &lt;&lt; יור &gt;&gt; </w:t>
      </w:r>
      <w:r>
        <w:rPr>
          <w:rtl/>
        </w:rPr>
        <w:t>היו"ר דוד ביטן:</w:t>
      </w:r>
      <w:r w:rsidRPr="00753DF9">
        <w:rPr>
          <w:rStyle w:val="TagStyle"/>
          <w:rtl/>
        </w:rPr>
        <w:t xml:space="preserve"> &lt;&lt; יור &gt;&gt;</w:t>
      </w:r>
      <w:r w:rsidR="00406AA6">
        <w:rPr>
          <w:rtl/>
        </w:rPr>
        <w:t xml:space="preserve"> </w:t>
      </w:r>
      <w:r>
        <w:rPr>
          <w:rtl/>
        </w:rPr>
        <w:t xml:space="preserve"> </w:t>
      </w:r>
      <w:bookmarkEnd w:id="5123"/>
    </w:p>
    <w:p w14:paraId="532FB5F0" w14:textId="68638FDA" w:rsidR="00753DF9" w:rsidRDefault="00753DF9" w:rsidP="00753DF9">
      <w:pPr>
        <w:pStyle w:val="KeepWithNext"/>
        <w:rPr>
          <w:rtl/>
          <w:lang w:eastAsia="he-IL"/>
        </w:rPr>
      </w:pPr>
    </w:p>
    <w:p w14:paraId="4E928BF7" w14:textId="1302986D" w:rsidR="00753DF9" w:rsidRDefault="00753DF9" w:rsidP="00753DF9">
      <w:pPr>
        <w:rPr>
          <w:rtl/>
          <w:lang w:eastAsia="he-IL"/>
        </w:rPr>
      </w:pPr>
      <w:bookmarkStart w:id="5124" w:name="_ETM_Q1_5587273"/>
      <w:bookmarkStart w:id="5125" w:name="_ETM_Q1_5587284"/>
      <w:bookmarkEnd w:id="5124"/>
      <w:bookmarkEnd w:id="5125"/>
      <w:r>
        <w:rPr>
          <w:rFonts w:hint="cs"/>
          <w:rtl/>
          <w:lang w:eastAsia="he-IL"/>
        </w:rPr>
        <w:t>איפה זה כתוב א</w:t>
      </w:r>
      <w:bookmarkStart w:id="5126" w:name="_ETM_Q1_5583589"/>
      <w:bookmarkEnd w:id="5126"/>
      <w:r>
        <w:rPr>
          <w:rFonts w:hint="cs"/>
          <w:rtl/>
          <w:lang w:eastAsia="he-IL"/>
        </w:rPr>
        <w:t>בל?</w:t>
      </w:r>
    </w:p>
    <w:p w14:paraId="4AC9D027" w14:textId="3B4342E8" w:rsidR="00753DF9" w:rsidRDefault="00753DF9" w:rsidP="00753DF9">
      <w:pPr>
        <w:rPr>
          <w:rtl/>
          <w:lang w:eastAsia="he-IL"/>
        </w:rPr>
      </w:pPr>
      <w:bookmarkStart w:id="5127" w:name="_ETM_Q1_5584017"/>
      <w:bookmarkStart w:id="5128" w:name="_ETM_Q1_5584052"/>
      <w:bookmarkStart w:id="5129" w:name="_ETM_Q1_5584422"/>
      <w:bookmarkEnd w:id="5127"/>
      <w:bookmarkEnd w:id="5128"/>
      <w:bookmarkEnd w:id="5129"/>
    </w:p>
    <w:p w14:paraId="1E6A96D9" w14:textId="72448B91" w:rsidR="00753DF9" w:rsidRDefault="00753DF9" w:rsidP="00753DF9">
      <w:pPr>
        <w:pStyle w:val="af9"/>
        <w:keepNext/>
        <w:rPr>
          <w:rtl/>
          <w:lang w:eastAsia="he-IL"/>
        </w:rPr>
      </w:pPr>
      <w:bookmarkStart w:id="5130" w:name="ET_guest_טל_פוקס_591"/>
      <w:r w:rsidRPr="00753DF9">
        <w:rPr>
          <w:rStyle w:val="TagStyle"/>
          <w:rtl/>
        </w:rPr>
        <w:t xml:space="preserve"> &lt;&lt; אורח &gt;&gt; </w:t>
      </w:r>
      <w:r>
        <w:rPr>
          <w:rtl/>
          <w:lang w:eastAsia="he-IL"/>
        </w:rPr>
        <w:t>טל פוקס:</w:t>
      </w:r>
      <w:r w:rsidRPr="00753DF9">
        <w:rPr>
          <w:rStyle w:val="TagStyle"/>
          <w:rtl/>
        </w:rPr>
        <w:t xml:space="preserve"> &lt;&lt; אורח &gt;&gt;</w:t>
      </w:r>
      <w:r w:rsidR="00406AA6">
        <w:rPr>
          <w:rtl/>
          <w:lang w:eastAsia="he-IL"/>
        </w:rPr>
        <w:t xml:space="preserve"> </w:t>
      </w:r>
      <w:r>
        <w:rPr>
          <w:rtl/>
          <w:lang w:eastAsia="he-IL"/>
        </w:rPr>
        <w:t xml:space="preserve"> </w:t>
      </w:r>
      <w:bookmarkEnd w:id="5130"/>
    </w:p>
    <w:p w14:paraId="78796FBA" w14:textId="65C03372" w:rsidR="00753DF9" w:rsidRDefault="00753DF9" w:rsidP="00753DF9">
      <w:pPr>
        <w:pStyle w:val="KeepWithNext"/>
        <w:rPr>
          <w:rtl/>
          <w:lang w:eastAsia="he-IL"/>
        </w:rPr>
      </w:pPr>
    </w:p>
    <w:p w14:paraId="19828671" w14:textId="4F675DC6" w:rsidR="00753DF9" w:rsidRDefault="00753DF9" w:rsidP="00753DF9">
      <w:pPr>
        <w:rPr>
          <w:rtl/>
          <w:lang w:eastAsia="he-IL"/>
        </w:rPr>
      </w:pPr>
      <w:bookmarkStart w:id="5131" w:name="_ETM_Q1_5584578"/>
      <w:bookmarkStart w:id="5132" w:name="_ETM_Q1_5584595"/>
      <w:bookmarkEnd w:id="5131"/>
      <w:bookmarkEnd w:id="5132"/>
      <w:r>
        <w:rPr>
          <w:rFonts w:hint="cs"/>
          <w:rtl/>
          <w:lang w:eastAsia="he-IL"/>
        </w:rPr>
        <w:t>סליחה. תנו לי לסיים, ואז.</w:t>
      </w:r>
      <w:bookmarkStart w:id="5133" w:name="_ETM_Q1_5587124"/>
      <w:bookmarkEnd w:id="5133"/>
      <w:r>
        <w:rPr>
          <w:rFonts w:hint="cs"/>
          <w:rtl/>
          <w:lang w:eastAsia="he-IL"/>
        </w:rPr>
        <w:t xml:space="preserve"> אני פשוט רוצה להבהיר כי מה שאמרתם, להבנתי, הוא לא</w:t>
      </w:r>
      <w:bookmarkStart w:id="5134" w:name="_ETM_Q1_5590856"/>
      <w:bookmarkEnd w:id="5134"/>
      <w:r>
        <w:rPr>
          <w:rFonts w:hint="cs"/>
          <w:rtl/>
          <w:lang w:eastAsia="he-IL"/>
        </w:rPr>
        <w:t xml:space="preserve"> מדויק. אתם אמרתם שנדרש אישור נוסף של הרשות המקומית לפי </w:t>
      </w:r>
      <w:bookmarkStart w:id="5135" w:name="_ETM_Q1_5594099"/>
      <w:bookmarkEnd w:id="5135"/>
      <w:r>
        <w:rPr>
          <w:rFonts w:hint="cs"/>
          <w:rtl/>
          <w:lang w:eastAsia="he-IL"/>
        </w:rPr>
        <w:t xml:space="preserve">50א(ג). לפי הבנתי את הסעיף, לא נדרש פה, </w:t>
      </w:r>
      <w:bookmarkStart w:id="5136" w:name="_ETM_Q1_5600343"/>
      <w:bookmarkEnd w:id="5136"/>
      <w:r>
        <w:rPr>
          <w:rFonts w:hint="cs"/>
          <w:rtl/>
          <w:lang w:eastAsia="he-IL"/>
        </w:rPr>
        <w:t>בסעיף הזה לא נקבעת חובה של אישור נוסף מהרשות המקומית</w:t>
      </w:r>
      <w:bookmarkStart w:id="5137" w:name="_ETM_Q1_5604980"/>
      <w:bookmarkEnd w:id="5137"/>
      <w:r>
        <w:rPr>
          <w:rFonts w:hint="cs"/>
          <w:rtl/>
          <w:lang w:eastAsia="he-IL"/>
        </w:rPr>
        <w:t>. נקבע בעצם שלא ניתן לדרוש מבעל מתקן תשתית תיאום</w:t>
      </w:r>
      <w:bookmarkStart w:id="5138" w:name="_ETM_Q1_5609638"/>
      <w:bookmarkEnd w:id="5138"/>
      <w:r>
        <w:rPr>
          <w:rFonts w:hint="cs"/>
          <w:rtl/>
          <w:lang w:eastAsia="he-IL"/>
        </w:rPr>
        <w:t xml:space="preserve"> נוסף, וזאת כיוון שיש לנו בעצם שתי אפשרויות לעשות תיאומים</w:t>
      </w:r>
      <w:bookmarkStart w:id="5139" w:name="_ETM_Q1_5614718"/>
      <w:bookmarkEnd w:id="5139"/>
      <w:r>
        <w:rPr>
          <w:rFonts w:hint="cs"/>
          <w:rtl/>
          <w:lang w:eastAsia="he-IL"/>
        </w:rPr>
        <w:t xml:space="preserve"> איתו, והתיאום צ</w:t>
      </w:r>
      <w:r w:rsidR="00DF25FC">
        <w:rPr>
          <w:rFonts w:hint="cs"/>
          <w:rtl/>
          <w:lang w:eastAsia="he-IL"/>
        </w:rPr>
        <w:t>רי</w:t>
      </w:r>
      <w:r>
        <w:rPr>
          <w:rFonts w:hint="cs"/>
          <w:rtl/>
          <w:lang w:eastAsia="he-IL"/>
        </w:rPr>
        <w:t xml:space="preserve">ך להיעשות עד לשלב של מתן האישור של </w:t>
      </w:r>
      <w:bookmarkStart w:id="5140" w:name="_ETM_Q1_5618527"/>
      <w:bookmarkEnd w:id="5140"/>
      <w:r>
        <w:rPr>
          <w:rFonts w:hint="cs"/>
          <w:rtl/>
          <w:lang w:eastAsia="he-IL"/>
        </w:rPr>
        <w:t>הבקשה.</w:t>
      </w:r>
    </w:p>
    <w:p w14:paraId="46B4E978" w14:textId="256D6EE5" w:rsidR="00330076" w:rsidRDefault="00330076" w:rsidP="00753DF9">
      <w:pPr>
        <w:rPr>
          <w:rtl/>
          <w:lang w:eastAsia="he-IL"/>
        </w:rPr>
      </w:pPr>
      <w:bookmarkStart w:id="5141" w:name="_ETM_Q1_5619111"/>
      <w:bookmarkStart w:id="5142" w:name="_ETM_Q1_5619146"/>
      <w:bookmarkStart w:id="5143" w:name="_ETM_Q1_5621176"/>
      <w:bookmarkEnd w:id="5141"/>
      <w:bookmarkEnd w:id="5142"/>
      <w:bookmarkEnd w:id="5143"/>
    </w:p>
    <w:p w14:paraId="724419E9" w14:textId="7468CABE" w:rsidR="00330076" w:rsidRDefault="00330076" w:rsidP="00330076">
      <w:pPr>
        <w:pStyle w:val="af9"/>
        <w:keepNext/>
        <w:rPr>
          <w:rtl/>
          <w:lang w:eastAsia="he-IL"/>
        </w:rPr>
      </w:pPr>
      <w:bookmarkStart w:id="5144" w:name="ET_guest_נעם_ברימן_592"/>
      <w:r w:rsidRPr="00330076">
        <w:rPr>
          <w:rStyle w:val="TagStyle"/>
          <w:rtl/>
        </w:rPr>
        <w:t xml:space="preserve"> &lt;&lt; אורח &gt;&gt; </w:t>
      </w:r>
      <w:r>
        <w:rPr>
          <w:rtl/>
          <w:lang w:eastAsia="he-IL"/>
        </w:rPr>
        <w:t>נעם ברימן:</w:t>
      </w:r>
      <w:r w:rsidRPr="00330076">
        <w:rPr>
          <w:rStyle w:val="TagStyle"/>
          <w:rtl/>
        </w:rPr>
        <w:t xml:space="preserve"> &lt;&lt; אורח &gt;&gt;</w:t>
      </w:r>
      <w:r w:rsidR="00406AA6">
        <w:rPr>
          <w:rtl/>
          <w:lang w:eastAsia="he-IL"/>
        </w:rPr>
        <w:t xml:space="preserve"> </w:t>
      </w:r>
      <w:r>
        <w:rPr>
          <w:rtl/>
          <w:lang w:eastAsia="he-IL"/>
        </w:rPr>
        <w:t xml:space="preserve"> </w:t>
      </w:r>
      <w:bookmarkEnd w:id="5144"/>
    </w:p>
    <w:p w14:paraId="62D6016A" w14:textId="47012D34" w:rsidR="00330076" w:rsidRDefault="00330076" w:rsidP="00330076">
      <w:pPr>
        <w:pStyle w:val="KeepWithNext"/>
        <w:rPr>
          <w:rtl/>
          <w:lang w:eastAsia="he-IL"/>
        </w:rPr>
      </w:pPr>
    </w:p>
    <w:p w14:paraId="132FFABC" w14:textId="220BBF54" w:rsidR="00330076" w:rsidRDefault="00330076" w:rsidP="00330076">
      <w:pPr>
        <w:rPr>
          <w:rtl/>
          <w:lang w:eastAsia="he-IL"/>
        </w:rPr>
      </w:pPr>
      <w:bookmarkStart w:id="5145" w:name="_ETM_Q1_5621359"/>
      <w:bookmarkStart w:id="5146" w:name="_ETM_Q1_5621375"/>
      <w:bookmarkEnd w:id="5145"/>
      <w:bookmarkEnd w:id="5146"/>
      <w:r>
        <w:rPr>
          <w:rFonts w:hint="cs"/>
          <w:rtl/>
          <w:lang w:eastAsia="he-IL"/>
        </w:rPr>
        <w:t xml:space="preserve">ואנחנו לא רוצים </w:t>
      </w:r>
      <w:bookmarkStart w:id="5147" w:name="_ETM_Q1_5617390"/>
      <w:bookmarkEnd w:id="5147"/>
      <w:r>
        <w:rPr>
          <w:rFonts w:hint="cs"/>
          <w:rtl/>
          <w:lang w:eastAsia="he-IL"/>
        </w:rPr>
        <w:t xml:space="preserve">שתהיה פרשנות </w:t>
      </w:r>
      <w:r w:rsidR="00F53094">
        <w:rPr>
          <w:rFonts w:hint="cs"/>
          <w:rtl/>
          <w:lang w:eastAsia="he-IL"/>
        </w:rPr>
        <w:t>בהסדר שלילי לגבי הרשות המקומית.</w:t>
      </w:r>
      <w:bookmarkStart w:id="5148" w:name="_ETM_Q1_5619049"/>
      <w:bookmarkEnd w:id="5148"/>
    </w:p>
    <w:p w14:paraId="04F27A28" w14:textId="654514CA" w:rsidR="00F53094" w:rsidRDefault="00F53094" w:rsidP="00330076">
      <w:pPr>
        <w:rPr>
          <w:rtl/>
          <w:lang w:eastAsia="he-IL"/>
        </w:rPr>
      </w:pPr>
      <w:bookmarkStart w:id="5149" w:name="_ETM_Q1_5619160"/>
      <w:bookmarkStart w:id="5150" w:name="_ETM_Q1_5619203"/>
      <w:bookmarkStart w:id="5151" w:name="_ETM_Q1_5619643"/>
      <w:bookmarkEnd w:id="5149"/>
      <w:bookmarkEnd w:id="5150"/>
      <w:bookmarkEnd w:id="5151"/>
    </w:p>
    <w:p w14:paraId="263B756E" w14:textId="4ABA8F91" w:rsidR="00F53094" w:rsidRDefault="00F53094" w:rsidP="00F53094">
      <w:pPr>
        <w:pStyle w:val="af9"/>
        <w:keepNext/>
        <w:rPr>
          <w:rtl/>
          <w:lang w:eastAsia="he-IL"/>
        </w:rPr>
      </w:pPr>
      <w:bookmarkStart w:id="5152" w:name="ET_guest_שגיב_חנין_593"/>
      <w:r w:rsidRPr="00F53094">
        <w:rPr>
          <w:rStyle w:val="TagStyle"/>
          <w:rtl/>
        </w:rPr>
        <w:t xml:space="preserve"> &lt;&lt; אורח &gt;&gt; </w:t>
      </w:r>
      <w:r>
        <w:rPr>
          <w:rtl/>
          <w:lang w:eastAsia="he-IL"/>
        </w:rPr>
        <w:t>שגיב חנין:</w:t>
      </w:r>
      <w:r w:rsidRPr="00F53094">
        <w:rPr>
          <w:rStyle w:val="TagStyle"/>
          <w:rtl/>
        </w:rPr>
        <w:t xml:space="preserve"> &lt;&lt; אורח &gt;&gt;</w:t>
      </w:r>
      <w:r w:rsidR="00406AA6">
        <w:rPr>
          <w:rtl/>
          <w:lang w:eastAsia="he-IL"/>
        </w:rPr>
        <w:t xml:space="preserve"> </w:t>
      </w:r>
      <w:r>
        <w:rPr>
          <w:rtl/>
          <w:lang w:eastAsia="he-IL"/>
        </w:rPr>
        <w:t xml:space="preserve"> </w:t>
      </w:r>
      <w:bookmarkEnd w:id="5152"/>
    </w:p>
    <w:p w14:paraId="08502F55" w14:textId="07349125" w:rsidR="00F53094" w:rsidRDefault="00F53094" w:rsidP="00F53094">
      <w:pPr>
        <w:pStyle w:val="KeepWithNext"/>
        <w:rPr>
          <w:rtl/>
          <w:lang w:eastAsia="he-IL"/>
        </w:rPr>
      </w:pPr>
    </w:p>
    <w:p w14:paraId="06B0F3F0" w14:textId="4D0B31A0" w:rsidR="00F53094" w:rsidRDefault="00F53094" w:rsidP="00F53094">
      <w:pPr>
        <w:rPr>
          <w:rtl/>
          <w:lang w:eastAsia="he-IL"/>
        </w:rPr>
      </w:pPr>
      <w:bookmarkStart w:id="5153" w:name="_ETM_Q1_5619832"/>
      <w:bookmarkStart w:id="5154" w:name="_ETM_Q1_5619850"/>
      <w:bookmarkEnd w:id="5153"/>
      <w:bookmarkEnd w:id="5154"/>
      <w:r>
        <w:rPr>
          <w:rFonts w:hint="cs"/>
          <w:rtl/>
          <w:lang w:eastAsia="he-IL"/>
        </w:rPr>
        <w:t xml:space="preserve">ומה </w:t>
      </w:r>
      <w:bookmarkStart w:id="5155" w:name="_ETM_Q1_5620072"/>
      <w:bookmarkEnd w:id="5155"/>
      <w:r>
        <w:rPr>
          <w:rFonts w:hint="cs"/>
          <w:rtl/>
          <w:lang w:eastAsia="he-IL"/>
        </w:rPr>
        <w:t>שאנחנו מבקשים - - -</w:t>
      </w:r>
    </w:p>
    <w:p w14:paraId="3A5527B2" w14:textId="6FE0AF2E" w:rsidR="00F53094" w:rsidRDefault="00F53094" w:rsidP="00F53094">
      <w:pPr>
        <w:rPr>
          <w:rtl/>
          <w:lang w:eastAsia="he-IL"/>
        </w:rPr>
      </w:pPr>
      <w:bookmarkStart w:id="5156" w:name="_ETM_Q1_5622391"/>
      <w:bookmarkStart w:id="5157" w:name="_ETM_Q1_5622429"/>
      <w:bookmarkStart w:id="5158" w:name="_ETM_Q1_5622825"/>
      <w:bookmarkEnd w:id="5156"/>
      <w:bookmarkEnd w:id="5157"/>
      <w:bookmarkEnd w:id="5158"/>
    </w:p>
    <w:p w14:paraId="19AD6303" w14:textId="74388808" w:rsidR="00F53094" w:rsidRDefault="00F53094" w:rsidP="00F53094">
      <w:pPr>
        <w:pStyle w:val="af9"/>
        <w:keepNext/>
        <w:rPr>
          <w:rtl/>
          <w:lang w:eastAsia="he-IL"/>
        </w:rPr>
      </w:pPr>
      <w:bookmarkStart w:id="5159" w:name="ET_guest_טל_פוקס_594"/>
      <w:r w:rsidRPr="00F53094">
        <w:rPr>
          <w:rStyle w:val="TagStyle"/>
          <w:rtl/>
        </w:rPr>
        <w:t xml:space="preserve"> &lt;&lt; אורח &gt;&gt; </w:t>
      </w:r>
      <w:r>
        <w:rPr>
          <w:rtl/>
          <w:lang w:eastAsia="he-IL"/>
        </w:rPr>
        <w:t>טל פוקס:</w:t>
      </w:r>
      <w:r w:rsidRPr="00F53094">
        <w:rPr>
          <w:rStyle w:val="TagStyle"/>
          <w:rtl/>
        </w:rPr>
        <w:t xml:space="preserve"> &lt;&lt; אורח &gt;&gt;</w:t>
      </w:r>
      <w:r w:rsidR="00406AA6">
        <w:rPr>
          <w:rtl/>
          <w:lang w:eastAsia="he-IL"/>
        </w:rPr>
        <w:t xml:space="preserve"> </w:t>
      </w:r>
      <w:r>
        <w:rPr>
          <w:rtl/>
          <w:lang w:eastAsia="he-IL"/>
        </w:rPr>
        <w:t xml:space="preserve"> </w:t>
      </w:r>
      <w:bookmarkEnd w:id="5159"/>
    </w:p>
    <w:p w14:paraId="1B6D3C34" w14:textId="48AB5741" w:rsidR="00F53094" w:rsidRDefault="00F53094" w:rsidP="00F53094">
      <w:pPr>
        <w:pStyle w:val="KeepWithNext"/>
        <w:rPr>
          <w:rtl/>
          <w:lang w:eastAsia="he-IL"/>
        </w:rPr>
      </w:pPr>
    </w:p>
    <w:p w14:paraId="703F3393" w14:textId="47227D40" w:rsidR="00F53094" w:rsidRDefault="00F53094" w:rsidP="00F53094">
      <w:pPr>
        <w:rPr>
          <w:rtl/>
          <w:lang w:eastAsia="he-IL"/>
        </w:rPr>
      </w:pPr>
      <w:bookmarkStart w:id="5160" w:name="_ETM_Q1_5623011"/>
      <w:bookmarkStart w:id="5161" w:name="_ETM_Q1_5623029"/>
      <w:bookmarkEnd w:id="5160"/>
      <w:bookmarkEnd w:id="5161"/>
      <w:r>
        <w:rPr>
          <w:rFonts w:hint="cs"/>
          <w:rtl/>
          <w:lang w:eastAsia="he-IL"/>
        </w:rPr>
        <w:t xml:space="preserve">אבל זה לא הסדר שלילי, זה </w:t>
      </w:r>
      <w:bookmarkStart w:id="5162" w:name="_ETM_Q1_5624848"/>
      <w:bookmarkEnd w:id="5162"/>
      <w:r>
        <w:rPr>
          <w:rFonts w:hint="cs"/>
          <w:rtl/>
          <w:lang w:eastAsia="he-IL"/>
        </w:rPr>
        <w:t>פשוט לא נקבע לגבי הרשות, זה נקבע רק לעניין בעל</w:t>
      </w:r>
      <w:bookmarkStart w:id="5163" w:name="_ETM_Q1_5627976"/>
      <w:bookmarkEnd w:id="5163"/>
      <w:r>
        <w:rPr>
          <w:rFonts w:hint="cs"/>
          <w:rtl/>
          <w:lang w:eastAsia="he-IL"/>
        </w:rPr>
        <w:t xml:space="preserve"> תשתית.</w:t>
      </w:r>
    </w:p>
    <w:p w14:paraId="6ABDFA23" w14:textId="1531FB44" w:rsidR="00F53094" w:rsidRDefault="00F53094" w:rsidP="00F53094">
      <w:pPr>
        <w:rPr>
          <w:rtl/>
          <w:lang w:eastAsia="he-IL"/>
        </w:rPr>
      </w:pPr>
      <w:bookmarkStart w:id="5164" w:name="_ETM_Q1_5629301"/>
      <w:bookmarkStart w:id="5165" w:name="_ETM_Q1_5629339"/>
      <w:bookmarkStart w:id="5166" w:name="_ETM_Q1_5630044"/>
      <w:bookmarkEnd w:id="5164"/>
      <w:bookmarkEnd w:id="5165"/>
      <w:bookmarkEnd w:id="5166"/>
    </w:p>
    <w:p w14:paraId="39811E6B" w14:textId="55F439B0" w:rsidR="00F53094" w:rsidRDefault="00F53094" w:rsidP="00F53094">
      <w:pPr>
        <w:pStyle w:val="af9"/>
        <w:keepNext/>
        <w:rPr>
          <w:rtl/>
          <w:lang w:eastAsia="he-IL"/>
        </w:rPr>
      </w:pPr>
      <w:bookmarkStart w:id="5167" w:name="ET_guest_שגיב_חנין_595"/>
      <w:r w:rsidRPr="00F53094">
        <w:rPr>
          <w:rStyle w:val="TagStyle"/>
          <w:rtl/>
        </w:rPr>
        <w:t xml:space="preserve"> &lt;&lt; אורח &gt;&gt; </w:t>
      </w:r>
      <w:r>
        <w:rPr>
          <w:rtl/>
          <w:lang w:eastAsia="he-IL"/>
        </w:rPr>
        <w:t>שגיב חנין:</w:t>
      </w:r>
      <w:r w:rsidRPr="00F53094">
        <w:rPr>
          <w:rStyle w:val="TagStyle"/>
          <w:rtl/>
        </w:rPr>
        <w:t xml:space="preserve"> &lt;&lt; אורח &gt;&gt;</w:t>
      </w:r>
      <w:r w:rsidR="00406AA6">
        <w:rPr>
          <w:rtl/>
          <w:lang w:eastAsia="he-IL"/>
        </w:rPr>
        <w:t xml:space="preserve"> </w:t>
      </w:r>
      <w:r>
        <w:rPr>
          <w:rtl/>
          <w:lang w:eastAsia="he-IL"/>
        </w:rPr>
        <w:t xml:space="preserve"> </w:t>
      </w:r>
      <w:bookmarkEnd w:id="5167"/>
    </w:p>
    <w:p w14:paraId="5BCBD172" w14:textId="352EF9A0" w:rsidR="00F53094" w:rsidRDefault="00F53094" w:rsidP="00F53094">
      <w:pPr>
        <w:pStyle w:val="KeepWithNext"/>
        <w:rPr>
          <w:rtl/>
          <w:lang w:eastAsia="he-IL"/>
        </w:rPr>
      </w:pPr>
    </w:p>
    <w:p w14:paraId="662B4896" w14:textId="6B70AE2B" w:rsidR="00F53094" w:rsidRDefault="00F53094" w:rsidP="00F53094">
      <w:pPr>
        <w:rPr>
          <w:rtl/>
          <w:lang w:eastAsia="he-IL"/>
        </w:rPr>
      </w:pPr>
      <w:bookmarkStart w:id="5168" w:name="_ETM_Q1_5630235"/>
      <w:bookmarkStart w:id="5169" w:name="_ETM_Q1_5630247"/>
      <w:bookmarkEnd w:id="5168"/>
      <w:bookmarkEnd w:id="5169"/>
      <w:r>
        <w:rPr>
          <w:rFonts w:hint="cs"/>
          <w:rtl/>
          <w:lang w:eastAsia="he-IL"/>
        </w:rPr>
        <w:t xml:space="preserve">וזאת הבקשה שלנו </w:t>
      </w:r>
      <w:r>
        <w:rPr>
          <w:rtl/>
          <w:lang w:eastAsia="he-IL"/>
        </w:rPr>
        <w:t>–</w:t>
      </w:r>
      <w:r>
        <w:rPr>
          <w:rFonts w:hint="cs"/>
          <w:rtl/>
          <w:lang w:eastAsia="he-IL"/>
        </w:rPr>
        <w:t xml:space="preserve"> להוסיף </w:t>
      </w:r>
      <w:bookmarkStart w:id="5170" w:name="_ETM_Q1_5627710"/>
      <w:bookmarkEnd w:id="5170"/>
      <w:r>
        <w:rPr>
          <w:rFonts w:hint="cs"/>
          <w:rtl/>
          <w:lang w:eastAsia="he-IL"/>
        </w:rPr>
        <w:t>גם את הרשות המקומית,</w:t>
      </w:r>
      <w:bookmarkStart w:id="5171" w:name="_ETM_Q1_5631033"/>
      <w:bookmarkEnd w:id="5171"/>
      <w:r>
        <w:rPr>
          <w:rFonts w:hint="cs"/>
          <w:rtl/>
          <w:lang w:eastAsia="he-IL"/>
        </w:rPr>
        <w:t xml:space="preserve"> כמו בעל תשתית.</w:t>
      </w:r>
    </w:p>
    <w:p w14:paraId="5F5B11C8" w14:textId="43C61154" w:rsidR="00F53094" w:rsidRDefault="00F53094" w:rsidP="00F53094">
      <w:pPr>
        <w:rPr>
          <w:rtl/>
          <w:lang w:eastAsia="he-IL"/>
        </w:rPr>
      </w:pPr>
      <w:bookmarkStart w:id="5172" w:name="_ETM_Q1_5633299"/>
      <w:bookmarkStart w:id="5173" w:name="_ETM_Q1_5633338"/>
      <w:bookmarkStart w:id="5174" w:name="_ETM_Q1_5633660"/>
      <w:bookmarkEnd w:id="5172"/>
      <w:bookmarkEnd w:id="5173"/>
      <w:bookmarkEnd w:id="5174"/>
    </w:p>
    <w:p w14:paraId="20939E08" w14:textId="4AB8AD4A" w:rsidR="00F53094" w:rsidRDefault="00F53094" w:rsidP="00F53094">
      <w:pPr>
        <w:pStyle w:val="af9"/>
        <w:keepNext/>
        <w:rPr>
          <w:rtl/>
          <w:lang w:eastAsia="he-IL"/>
        </w:rPr>
      </w:pPr>
      <w:bookmarkStart w:id="5175" w:name="ET_guest_טל_פוקס_596"/>
      <w:r w:rsidRPr="00F53094">
        <w:rPr>
          <w:rStyle w:val="TagStyle"/>
          <w:rtl/>
        </w:rPr>
        <w:t xml:space="preserve"> &lt;&lt; אורח &gt;&gt; </w:t>
      </w:r>
      <w:r>
        <w:rPr>
          <w:rtl/>
          <w:lang w:eastAsia="he-IL"/>
        </w:rPr>
        <w:t>טל פוקס:</w:t>
      </w:r>
      <w:r w:rsidRPr="00F53094">
        <w:rPr>
          <w:rStyle w:val="TagStyle"/>
          <w:rtl/>
        </w:rPr>
        <w:t xml:space="preserve"> &lt;&lt; אורח &gt;&gt;</w:t>
      </w:r>
      <w:r w:rsidR="00406AA6">
        <w:rPr>
          <w:rtl/>
          <w:lang w:eastAsia="he-IL"/>
        </w:rPr>
        <w:t xml:space="preserve"> </w:t>
      </w:r>
      <w:r>
        <w:rPr>
          <w:rtl/>
          <w:lang w:eastAsia="he-IL"/>
        </w:rPr>
        <w:t xml:space="preserve"> </w:t>
      </w:r>
      <w:bookmarkEnd w:id="5175"/>
    </w:p>
    <w:p w14:paraId="50E9A55E" w14:textId="2E79F73E" w:rsidR="00F53094" w:rsidRDefault="00F53094" w:rsidP="00F53094">
      <w:pPr>
        <w:pStyle w:val="KeepWithNext"/>
        <w:rPr>
          <w:rtl/>
          <w:lang w:eastAsia="he-IL"/>
        </w:rPr>
      </w:pPr>
    </w:p>
    <w:p w14:paraId="180ED52D" w14:textId="22516013" w:rsidR="00F53094" w:rsidRDefault="00F53094" w:rsidP="00F53094">
      <w:pPr>
        <w:rPr>
          <w:rtl/>
          <w:lang w:eastAsia="he-IL"/>
        </w:rPr>
      </w:pPr>
      <w:bookmarkStart w:id="5176" w:name="_ETM_Q1_5633805"/>
      <w:bookmarkStart w:id="5177" w:name="_ETM_Q1_5633816"/>
      <w:bookmarkEnd w:id="5176"/>
      <w:bookmarkEnd w:id="5177"/>
      <w:r>
        <w:rPr>
          <w:rFonts w:hint="cs"/>
          <w:rtl/>
          <w:lang w:eastAsia="he-IL"/>
        </w:rPr>
        <w:t xml:space="preserve">אז רק בבקשה לדייק ולא להגיד </w:t>
      </w:r>
      <w:bookmarkStart w:id="5178" w:name="_ETM_Q1_5630774"/>
      <w:bookmarkEnd w:id="5178"/>
      <w:r w:rsidR="00C8459A">
        <w:rPr>
          <w:rFonts w:hint="cs"/>
          <w:rtl/>
          <w:lang w:eastAsia="he-IL"/>
        </w:rPr>
        <w:t>דברים</w:t>
      </w:r>
      <w:bookmarkStart w:id="5179" w:name="_ETM_Q1_5634559"/>
      <w:bookmarkEnd w:id="5179"/>
      <w:r w:rsidR="00C8459A">
        <w:rPr>
          <w:rFonts w:hint="cs"/>
          <w:rtl/>
          <w:lang w:eastAsia="he-IL"/>
        </w:rPr>
        <w:t xml:space="preserve"> שלא כתובים בסעיף</w:t>
      </w:r>
      <w:bookmarkStart w:id="5180" w:name="_ETM_Q1_5631879"/>
      <w:bookmarkEnd w:id="5180"/>
      <w:r w:rsidR="00C8459A">
        <w:rPr>
          <w:rFonts w:hint="cs"/>
          <w:rtl/>
          <w:lang w:eastAsia="he-IL"/>
        </w:rPr>
        <w:t>.</w:t>
      </w:r>
      <w:bookmarkStart w:id="5181" w:name="_ETM_Q1_5631994"/>
      <w:bookmarkEnd w:id="5181"/>
    </w:p>
    <w:p w14:paraId="5F7F7FA2" w14:textId="39505B72" w:rsidR="00C8459A" w:rsidRDefault="00C8459A" w:rsidP="00F53094">
      <w:pPr>
        <w:rPr>
          <w:rtl/>
          <w:lang w:eastAsia="he-IL"/>
        </w:rPr>
      </w:pPr>
      <w:bookmarkStart w:id="5182" w:name="_ETM_Q1_5632029"/>
      <w:bookmarkStart w:id="5183" w:name="_ETM_Q1_5632386"/>
      <w:bookmarkEnd w:id="5182"/>
      <w:bookmarkEnd w:id="5183"/>
    </w:p>
    <w:p w14:paraId="5AD0E5FA" w14:textId="5393D2A7" w:rsidR="00C8459A" w:rsidRDefault="00C8459A" w:rsidP="00C8459A">
      <w:pPr>
        <w:pStyle w:val="af9"/>
        <w:keepNext/>
        <w:rPr>
          <w:rtl/>
          <w:lang w:eastAsia="he-IL"/>
        </w:rPr>
      </w:pPr>
      <w:bookmarkStart w:id="5184" w:name="ET_guest_שגיב_חנין_597"/>
      <w:r w:rsidRPr="00C8459A">
        <w:rPr>
          <w:rStyle w:val="TagStyle"/>
          <w:rtl/>
        </w:rPr>
        <w:t xml:space="preserve"> &lt;&lt; אורח &gt;&gt; </w:t>
      </w:r>
      <w:r>
        <w:rPr>
          <w:rtl/>
          <w:lang w:eastAsia="he-IL"/>
        </w:rPr>
        <w:t>שגיב חנין:</w:t>
      </w:r>
      <w:r w:rsidRPr="00C8459A">
        <w:rPr>
          <w:rStyle w:val="TagStyle"/>
          <w:rtl/>
        </w:rPr>
        <w:t xml:space="preserve"> &lt;&lt; אורח &gt;&gt;</w:t>
      </w:r>
      <w:r w:rsidR="00406AA6">
        <w:rPr>
          <w:rtl/>
          <w:lang w:eastAsia="he-IL"/>
        </w:rPr>
        <w:t xml:space="preserve"> </w:t>
      </w:r>
      <w:r>
        <w:rPr>
          <w:rtl/>
          <w:lang w:eastAsia="he-IL"/>
        </w:rPr>
        <w:t xml:space="preserve"> </w:t>
      </w:r>
      <w:bookmarkEnd w:id="5184"/>
    </w:p>
    <w:p w14:paraId="581BA887" w14:textId="381D2307" w:rsidR="00C8459A" w:rsidRDefault="00C8459A" w:rsidP="00C8459A">
      <w:pPr>
        <w:pStyle w:val="KeepWithNext"/>
        <w:rPr>
          <w:rtl/>
          <w:lang w:eastAsia="he-IL"/>
        </w:rPr>
      </w:pPr>
    </w:p>
    <w:p w14:paraId="50D5912B" w14:textId="13D4DDA4" w:rsidR="00C8459A" w:rsidRDefault="00C8459A" w:rsidP="00C8459A">
      <w:pPr>
        <w:rPr>
          <w:rtl/>
          <w:lang w:eastAsia="he-IL"/>
        </w:rPr>
      </w:pPr>
      <w:bookmarkStart w:id="5185" w:name="_ETM_Q1_5632535"/>
      <w:bookmarkStart w:id="5186" w:name="_ETM_Q1_5632551"/>
      <w:bookmarkEnd w:id="5185"/>
      <w:bookmarkEnd w:id="5186"/>
      <w:r>
        <w:rPr>
          <w:rFonts w:hint="cs"/>
          <w:rtl/>
          <w:lang w:eastAsia="he-IL"/>
        </w:rPr>
        <w:t xml:space="preserve">זה לא מה שנאמר, אבל לא משנה. זה </w:t>
      </w:r>
      <w:bookmarkStart w:id="5187" w:name="_ETM_Q1_5636541"/>
      <w:bookmarkEnd w:id="5187"/>
      <w:r>
        <w:rPr>
          <w:rFonts w:hint="cs"/>
          <w:rtl/>
          <w:lang w:eastAsia="he-IL"/>
        </w:rPr>
        <w:t>לא מה שנאמר.</w:t>
      </w:r>
      <w:bookmarkStart w:id="5188" w:name="_ETM_Q1_5637620"/>
      <w:bookmarkEnd w:id="5188"/>
    </w:p>
    <w:p w14:paraId="760B9608" w14:textId="35879A7B" w:rsidR="00C8459A" w:rsidRDefault="00C8459A" w:rsidP="00C8459A">
      <w:pPr>
        <w:rPr>
          <w:rtl/>
          <w:lang w:eastAsia="he-IL"/>
        </w:rPr>
      </w:pPr>
      <w:bookmarkStart w:id="5189" w:name="_ETM_Q1_5637652"/>
      <w:bookmarkEnd w:id="5189"/>
    </w:p>
    <w:p w14:paraId="2E3E37FA" w14:textId="1697DE3D" w:rsidR="00C8459A" w:rsidRDefault="00C8459A" w:rsidP="00C8459A">
      <w:pPr>
        <w:pStyle w:val="af9"/>
        <w:keepNext/>
        <w:rPr>
          <w:rtl/>
          <w:lang w:eastAsia="he-IL"/>
        </w:rPr>
      </w:pPr>
      <w:bookmarkStart w:id="5190" w:name="ET_guest_ענת_הדני_598"/>
      <w:r w:rsidRPr="00C8459A">
        <w:rPr>
          <w:rStyle w:val="TagStyle"/>
          <w:rtl/>
        </w:rPr>
        <w:t xml:space="preserve"> &lt;&lt; אורח &gt;&gt; </w:t>
      </w:r>
      <w:r>
        <w:rPr>
          <w:rtl/>
          <w:lang w:eastAsia="he-IL"/>
        </w:rPr>
        <w:t>ענת הדני:</w:t>
      </w:r>
      <w:r w:rsidRPr="00C8459A">
        <w:rPr>
          <w:rStyle w:val="TagStyle"/>
          <w:rtl/>
        </w:rPr>
        <w:t xml:space="preserve"> &lt;&lt; אורח &gt;&gt;</w:t>
      </w:r>
      <w:r w:rsidR="00406AA6">
        <w:rPr>
          <w:rtl/>
          <w:lang w:eastAsia="he-IL"/>
        </w:rPr>
        <w:t xml:space="preserve"> </w:t>
      </w:r>
      <w:r>
        <w:rPr>
          <w:rtl/>
          <w:lang w:eastAsia="he-IL"/>
        </w:rPr>
        <w:t xml:space="preserve"> </w:t>
      </w:r>
      <w:bookmarkEnd w:id="5190"/>
    </w:p>
    <w:p w14:paraId="36F22750" w14:textId="02DAEE80" w:rsidR="00C8459A" w:rsidRDefault="00C8459A" w:rsidP="00C8459A">
      <w:pPr>
        <w:pStyle w:val="KeepWithNext"/>
        <w:rPr>
          <w:rtl/>
          <w:lang w:eastAsia="he-IL"/>
        </w:rPr>
      </w:pPr>
    </w:p>
    <w:p w14:paraId="23FC4E16" w14:textId="7B80915B" w:rsidR="00C8459A" w:rsidRDefault="00C8459A" w:rsidP="00C8459A">
      <w:pPr>
        <w:rPr>
          <w:rtl/>
          <w:lang w:eastAsia="he-IL"/>
        </w:rPr>
      </w:pPr>
      <w:bookmarkStart w:id="5191" w:name="_ETM_Q1_5639318"/>
      <w:bookmarkStart w:id="5192" w:name="_ETM_Q1_5639338"/>
      <w:bookmarkEnd w:id="5191"/>
      <w:bookmarkEnd w:id="5192"/>
      <w:r>
        <w:rPr>
          <w:rFonts w:hint="cs"/>
          <w:rtl/>
          <w:lang w:eastAsia="he-IL"/>
        </w:rPr>
        <w:t xml:space="preserve">סליחה, אנחנו נשיב רגע, שנייה אחת. ענת הדני, </w:t>
      </w:r>
      <w:bookmarkStart w:id="5193" w:name="_ETM_Q1_5642352"/>
      <w:bookmarkEnd w:id="5193"/>
      <w:r>
        <w:rPr>
          <w:rFonts w:hint="cs"/>
          <w:rtl/>
          <w:lang w:eastAsia="he-IL"/>
        </w:rPr>
        <w:t xml:space="preserve">מייצגת פה את פורום 15. מה שאם אני מבינה, </w:t>
      </w:r>
      <w:bookmarkStart w:id="5194" w:name="_ETM_Q1_5647009"/>
      <w:bookmarkEnd w:id="5194"/>
      <w:r>
        <w:rPr>
          <w:rFonts w:hint="cs"/>
          <w:rtl/>
          <w:lang w:eastAsia="he-IL"/>
        </w:rPr>
        <w:t xml:space="preserve">שחברי מבקש לעשות, זה לבטל </w:t>
      </w:r>
      <w:bookmarkStart w:id="5195" w:name="_ETM_Q1_5644776"/>
      <w:bookmarkEnd w:id="5195"/>
      <w:r>
        <w:rPr>
          <w:rFonts w:hint="cs"/>
          <w:rtl/>
          <w:lang w:eastAsia="he-IL"/>
        </w:rPr>
        <w:t>את ההודעה</w:t>
      </w:r>
      <w:r w:rsidR="00920CE8">
        <w:rPr>
          <w:rFonts w:hint="cs"/>
          <w:rtl/>
          <w:lang w:eastAsia="he-IL"/>
        </w:rPr>
        <w:t>, כשאתה</w:t>
      </w:r>
      <w:bookmarkStart w:id="5196" w:name="_ETM_Q1_5648270"/>
      <w:bookmarkEnd w:id="5196"/>
      <w:r w:rsidR="00920CE8">
        <w:rPr>
          <w:rFonts w:hint="cs"/>
          <w:rtl/>
          <w:lang w:eastAsia="he-IL"/>
        </w:rPr>
        <w:t xml:space="preserve"> נכנס למקרקעין, לבטל את ההודעה מראש.</w:t>
      </w:r>
      <w:bookmarkStart w:id="5197" w:name="_ETM_Q1_5648666"/>
      <w:bookmarkEnd w:id="5197"/>
    </w:p>
    <w:p w14:paraId="0211375A" w14:textId="69851FEE" w:rsidR="00920CE8" w:rsidRDefault="00920CE8" w:rsidP="00C8459A">
      <w:pPr>
        <w:rPr>
          <w:rtl/>
          <w:lang w:eastAsia="he-IL"/>
        </w:rPr>
      </w:pPr>
      <w:bookmarkStart w:id="5198" w:name="_ETM_Q1_5649007"/>
      <w:bookmarkStart w:id="5199" w:name="_ETM_Q1_5649039"/>
      <w:bookmarkEnd w:id="5198"/>
      <w:bookmarkEnd w:id="5199"/>
    </w:p>
    <w:p w14:paraId="3326DC0F" w14:textId="6D016917" w:rsidR="00920CE8" w:rsidRDefault="00920CE8" w:rsidP="00920CE8">
      <w:pPr>
        <w:pStyle w:val="af9"/>
        <w:keepNext/>
        <w:rPr>
          <w:rtl/>
          <w:lang w:eastAsia="he-IL"/>
        </w:rPr>
      </w:pPr>
      <w:bookmarkStart w:id="5200" w:name="ET_guest_נעם_ברימן_599"/>
      <w:r w:rsidRPr="00920CE8">
        <w:rPr>
          <w:rStyle w:val="TagStyle"/>
          <w:rtl/>
        </w:rPr>
        <w:t xml:space="preserve"> &lt;&lt; אורח &gt;&gt; </w:t>
      </w:r>
      <w:r>
        <w:rPr>
          <w:rtl/>
          <w:lang w:eastAsia="he-IL"/>
        </w:rPr>
        <w:t>נעם ברימן:</w:t>
      </w:r>
      <w:r w:rsidRPr="00920CE8">
        <w:rPr>
          <w:rStyle w:val="TagStyle"/>
          <w:rtl/>
        </w:rPr>
        <w:t xml:space="preserve"> &lt;&lt; אורח &gt;&gt;</w:t>
      </w:r>
      <w:r w:rsidR="00406AA6">
        <w:rPr>
          <w:rtl/>
          <w:lang w:eastAsia="he-IL"/>
        </w:rPr>
        <w:t xml:space="preserve"> </w:t>
      </w:r>
      <w:r>
        <w:rPr>
          <w:rtl/>
          <w:lang w:eastAsia="he-IL"/>
        </w:rPr>
        <w:t xml:space="preserve"> </w:t>
      </w:r>
      <w:bookmarkEnd w:id="5200"/>
    </w:p>
    <w:p w14:paraId="394FC4D5" w14:textId="443EF266" w:rsidR="00920CE8" w:rsidRDefault="00920CE8" w:rsidP="00920CE8">
      <w:pPr>
        <w:pStyle w:val="KeepWithNext"/>
        <w:rPr>
          <w:rtl/>
          <w:lang w:eastAsia="he-IL"/>
        </w:rPr>
      </w:pPr>
    </w:p>
    <w:p w14:paraId="3DE616C9" w14:textId="0E6B84FD" w:rsidR="00920CE8" w:rsidRDefault="00920CE8" w:rsidP="00920CE8">
      <w:pPr>
        <w:rPr>
          <w:rtl/>
          <w:lang w:eastAsia="he-IL"/>
        </w:rPr>
      </w:pPr>
      <w:bookmarkStart w:id="5201" w:name="_ETM_Q1_5651920"/>
      <w:bookmarkStart w:id="5202" w:name="_ETM_Q1_5651934"/>
      <w:bookmarkEnd w:id="5201"/>
      <w:bookmarkEnd w:id="5202"/>
      <w:r>
        <w:rPr>
          <w:rFonts w:hint="cs"/>
          <w:rtl/>
          <w:lang w:eastAsia="he-IL"/>
        </w:rPr>
        <w:t>לא לבטל את ההודעה.</w:t>
      </w:r>
    </w:p>
    <w:p w14:paraId="72F7DBE8" w14:textId="29BC50CA" w:rsidR="00920CE8" w:rsidRDefault="00920CE8" w:rsidP="00920CE8">
      <w:pPr>
        <w:rPr>
          <w:rtl/>
          <w:lang w:eastAsia="he-IL"/>
        </w:rPr>
      </w:pPr>
      <w:bookmarkStart w:id="5203" w:name="_ETM_Q1_5653117"/>
      <w:bookmarkStart w:id="5204" w:name="_ETM_Q1_5653148"/>
      <w:bookmarkStart w:id="5205" w:name="_ETM_Q1_5654141"/>
      <w:bookmarkEnd w:id="5203"/>
      <w:bookmarkEnd w:id="5204"/>
      <w:bookmarkEnd w:id="5205"/>
    </w:p>
    <w:p w14:paraId="38741273" w14:textId="1DBA7BF7" w:rsidR="00920CE8" w:rsidRDefault="00920CE8" w:rsidP="00920CE8">
      <w:pPr>
        <w:pStyle w:val="af9"/>
        <w:keepNext/>
        <w:rPr>
          <w:rtl/>
          <w:lang w:eastAsia="he-IL"/>
        </w:rPr>
      </w:pPr>
      <w:bookmarkStart w:id="5206" w:name="ET_guest_ענת_הדני_600"/>
      <w:r w:rsidRPr="00920CE8">
        <w:rPr>
          <w:rStyle w:val="TagStyle"/>
          <w:rtl/>
        </w:rPr>
        <w:t xml:space="preserve"> &lt;&lt; אורח &gt;&gt; </w:t>
      </w:r>
      <w:r>
        <w:rPr>
          <w:rtl/>
          <w:lang w:eastAsia="he-IL"/>
        </w:rPr>
        <w:t>ענת הדני:</w:t>
      </w:r>
      <w:r w:rsidRPr="00920CE8">
        <w:rPr>
          <w:rStyle w:val="TagStyle"/>
          <w:rtl/>
        </w:rPr>
        <w:t xml:space="preserve"> &lt;&lt; אורח &gt;&gt;</w:t>
      </w:r>
      <w:r w:rsidR="00406AA6">
        <w:rPr>
          <w:rtl/>
          <w:lang w:eastAsia="he-IL"/>
        </w:rPr>
        <w:t xml:space="preserve"> </w:t>
      </w:r>
      <w:r>
        <w:rPr>
          <w:rtl/>
          <w:lang w:eastAsia="he-IL"/>
        </w:rPr>
        <w:t xml:space="preserve"> </w:t>
      </w:r>
      <w:bookmarkEnd w:id="5206"/>
    </w:p>
    <w:p w14:paraId="02ACCECA" w14:textId="3A85DBD2" w:rsidR="00920CE8" w:rsidRDefault="00920CE8" w:rsidP="00920CE8">
      <w:pPr>
        <w:pStyle w:val="KeepWithNext"/>
        <w:rPr>
          <w:rtl/>
          <w:lang w:eastAsia="he-IL"/>
        </w:rPr>
      </w:pPr>
    </w:p>
    <w:p w14:paraId="3C4EE939" w14:textId="538D253C" w:rsidR="00920CE8" w:rsidRDefault="00920CE8" w:rsidP="00920CE8">
      <w:pPr>
        <w:rPr>
          <w:rtl/>
          <w:lang w:eastAsia="he-IL"/>
        </w:rPr>
      </w:pPr>
      <w:bookmarkStart w:id="5207" w:name="_ETM_Q1_5654294"/>
      <w:bookmarkStart w:id="5208" w:name="_ETM_Q1_5654308"/>
      <w:bookmarkEnd w:id="5207"/>
      <w:bookmarkEnd w:id="5208"/>
      <w:r>
        <w:rPr>
          <w:rFonts w:hint="cs"/>
          <w:rtl/>
          <w:lang w:eastAsia="he-IL"/>
        </w:rPr>
        <w:t xml:space="preserve">מה זאת </w:t>
      </w:r>
      <w:bookmarkStart w:id="5209" w:name="_ETM_Q1_5654739"/>
      <w:bookmarkEnd w:id="5209"/>
      <w:r>
        <w:rPr>
          <w:rFonts w:hint="cs"/>
          <w:rtl/>
          <w:lang w:eastAsia="he-IL"/>
        </w:rPr>
        <w:t xml:space="preserve">אומרת? סליחה רגע, אם אתה מבקש להכניס את הרשות המקומית </w:t>
      </w:r>
      <w:bookmarkStart w:id="5210" w:name="_ETM_Q1_5659208"/>
      <w:bookmarkEnd w:id="5210"/>
      <w:r>
        <w:rPr>
          <w:rFonts w:hint="cs"/>
          <w:rtl/>
          <w:lang w:eastAsia="he-IL"/>
        </w:rPr>
        <w:t>יחד עם בעל מתקן ב-50א, אז זו המשמעות של זה.</w:t>
      </w:r>
      <w:bookmarkStart w:id="5211" w:name="_ETM_Q1_5660907"/>
      <w:bookmarkStart w:id="5212" w:name="_ETM_Q1_5660303"/>
      <w:bookmarkEnd w:id="5211"/>
      <w:bookmarkEnd w:id="5212"/>
    </w:p>
    <w:p w14:paraId="43F37D83" w14:textId="6F22DDE8" w:rsidR="00074966" w:rsidRDefault="00074966" w:rsidP="00074966">
      <w:pPr>
        <w:rPr>
          <w:rFonts w:ascii="David" w:hAnsi="David"/>
          <w:u w:val="single"/>
          <w:rtl/>
          <w:lang w:eastAsia="he-IL"/>
        </w:rPr>
      </w:pPr>
      <w:bookmarkStart w:id="5213" w:name="_ETM_Q1_5661944"/>
      <w:bookmarkStart w:id="5214" w:name="_ETM_Q1_5661977"/>
      <w:bookmarkStart w:id="5215" w:name="_ETM_Q1_5663781"/>
      <w:bookmarkEnd w:id="5213"/>
      <w:bookmarkEnd w:id="5214"/>
      <w:bookmarkEnd w:id="5215"/>
    </w:p>
    <w:p w14:paraId="348C173E" w14:textId="73A9198D" w:rsidR="00074966" w:rsidRPr="00074966" w:rsidRDefault="00074966" w:rsidP="00074966">
      <w:pPr>
        <w:pStyle w:val="af9"/>
        <w:keepNext/>
        <w:rPr>
          <w:rtl/>
          <w:lang w:eastAsia="he-IL"/>
        </w:rPr>
      </w:pPr>
      <w:bookmarkStart w:id="5216" w:name="ET_guest_שגיב_חנין_606"/>
      <w:r w:rsidRPr="00074966">
        <w:rPr>
          <w:rStyle w:val="TagStyle"/>
          <w:rtl/>
        </w:rPr>
        <w:t xml:space="preserve"> &lt;&lt; אורח &gt;&gt; </w:t>
      </w:r>
      <w:r>
        <w:rPr>
          <w:rtl/>
          <w:lang w:eastAsia="he-IL"/>
        </w:rPr>
        <w:t>שגיב חנין:</w:t>
      </w:r>
      <w:r w:rsidRPr="00074966">
        <w:rPr>
          <w:rStyle w:val="TagStyle"/>
          <w:rtl/>
        </w:rPr>
        <w:t xml:space="preserve"> &lt;&lt; אורח &gt;&gt;</w:t>
      </w:r>
      <w:r w:rsidR="00406AA6">
        <w:rPr>
          <w:rtl/>
          <w:lang w:eastAsia="he-IL"/>
        </w:rPr>
        <w:t xml:space="preserve"> </w:t>
      </w:r>
      <w:r>
        <w:rPr>
          <w:rtl/>
          <w:lang w:eastAsia="he-IL"/>
        </w:rPr>
        <w:t xml:space="preserve"> </w:t>
      </w:r>
      <w:bookmarkEnd w:id="5216"/>
    </w:p>
    <w:p w14:paraId="25B760C0" w14:textId="070774CE" w:rsidR="00074966" w:rsidRDefault="00074966" w:rsidP="00074966">
      <w:pPr>
        <w:pStyle w:val="KeepWithNext"/>
        <w:rPr>
          <w:rtl/>
          <w:lang w:eastAsia="he-IL"/>
        </w:rPr>
      </w:pPr>
    </w:p>
    <w:p w14:paraId="4418A826" w14:textId="7A043E33" w:rsidR="00074966" w:rsidRDefault="00074966" w:rsidP="00074966">
      <w:pPr>
        <w:rPr>
          <w:rtl/>
          <w:lang w:eastAsia="he-IL"/>
        </w:rPr>
      </w:pPr>
      <w:bookmarkStart w:id="5217" w:name="_ETM_Q1_5663929"/>
      <w:bookmarkStart w:id="5218" w:name="_ETM_Q1_5663944"/>
      <w:bookmarkEnd w:id="5217"/>
      <w:bookmarkEnd w:id="5218"/>
      <w:r>
        <w:rPr>
          <w:rFonts w:hint="cs"/>
          <w:rtl/>
          <w:lang w:eastAsia="he-IL"/>
        </w:rPr>
        <w:t xml:space="preserve">למה </w:t>
      </w:r>
      <w:bookmarkStart w:id="5219" w:name="_ETM_Q1_5664235"/>
      <w:bookmarkEnd w:id="5219"/>
      <w:r>
        <w:rPr>
          <w:rFonts w:hint="cs"/>
          <w:rtl/>
          <w:lang w:eastAsia="he-IL"/>
        </w:rPr>
        <w:t>זו המשמעות של זה?</w:t>
      </w:r>
    </w:p>
    <w:p w14:paraId="0EB06945" w14:textId="20C33EFB" w:rsidR="00074966" w:rsidRDefault="00074966" w:rsidP="00074966">
      <w:pPr>
        <w:rPr>
          <w:rtl/>
          <w:lang w:eastAsia="he-IL"/>
        </w:rPr>
      </w:pPr>
    </w:p>
    <w:p w14:paraId="7D53DE86" w14:textId="72EA3750" w:rsidR="00074966" w:rsidRDefault="00074966" w:rsidP="00074966">
      <w:pPr>
        <w:pStyle w:val="af9"/>
        <w:keepNext/>
        <w:rPr>
          <w:rtl/>
          <w:lang w:eastAsia="he-IL"/>
        </w:rPr>
      </w:pPr>
      <w:bookmarkStart w:id="5220" w:name="ET_guest_ענת_הדני_602"/>
      <w:r w:rsidRPr="00074966">
        <w:rPr>
          <w:rStyle w:val="TagStyle"/>
          <w:rtl/>
        </w:rPr>
        <w:t xml:space="preserve"> &lt;&lt; אורח &gt;&gt; </w:t>
      </w:r>
      <w:r>
        <w:rPr>
          <w:rtl/>
          <w:lang w:eastAsia="he-IL"/>
        </w:rPr>
        <w:t>ענת הדני:</w:t>
      </w:r>
      <w:r w:rsidRPr="00074966">
        <w:rPr>
          <w:rStyle w:val="TagStyle"/>
          <w:rtl/>
        </w:rPr>
        <w:t xml:space="preserve"> &lt;&lt; אורח &gt;&gt;</w:t>
      </w:r>
      <w:r w:rsidR="00406AA6">
        <w:rPr>
          <w:rtl/>
          <w:lang w:eastAsia="he-IL"/>
        </w:rPr>
        <w:t xml:space="preserve"> </w:t>
      </w:r>
      <w:r>
        <w:rPr>
          <w:rtl/>
          <w:lang w:eastAsia="he-IL"/>
        </w:rPr>
        <w:t xml:space="preserve"> </w:t>
      </w:r>
      <w:bookmarkEnd w:id="5220"/>
    </w:p>
    <w:p w14:paraId="075CDF69" w14:textId="10F36B81" w:rsidR="00074966" w:rsidRDefault="00074966" w:rsidP="00074966">
      <w:pPr>
        <w:pStyle w:val="KeepWithNext"/>
        <w:rPr>
          <w:rtl/>
          <w:lang w:eastAsia="he-IL"/>
        </w:rPr>
      </w:pPr>
    </w:p>
    <w:p w14:paraId="656FFBB8" w14:textId="5EAC27ED" w:rsidR="00074966" w:rsidRDefault="00074966" w:rsidP="00074966">
      <w:pPr>
        <w:rPr>
          <w:rtl/>
          <w:lang w:eastAsia="he-IL"/>
        </w:rPr>
      </w:pPr>
      <w:r>
        <w:rPr>
          <w:rFonts w:hint="cs"/>
          <w:rtl/>
          <w:lang w:eastAsia="he-IL"/>
        </w:rPr>
        <w:t xml:space="preserve">אז תסביר את המשמעות </w:t>
      </w:r>
      <w:bookmarkStart w:id="5221" w:name="_ETM_Q1_5662362"/>
      <w:bookmarkEnd w:id="5221"/>
      <w:r>
        <w:rPr>
          <w:rFonts w:hint="cs"/>
          <w:rtl/>
          <w:lang w:eastAsia="he-IL"/>
        </w:rPr>
        <w:t>שאתה מבקש.</w:t>
      </w:r>
    </w:p>
    <w:p w14:paraId="06E6BE0E" w14:textId="5D15E285" w:rsidR="00074966" w:rsidRDefault="00074966" w:rsidP="00074966">
      <w:pPr>
        <w:rPr>
          <w:rFonts w:ascii="David" w:hAnsi="David"/>
          <w:u w:val="single"/>
          <w:rtl/>
          <w:lang w:eastAsia="he-IL"/>
        </w:rPr>
      </w:pPr>
      <w:bookmarkStart w:id="5222" w:name="_ETM_Q1_5666762"/>
      <w:bookmarkStart w:id="5223" w:name="_ETM_Q1_5666794"/>
      <w:bookmarkStart w:id="5224" w:name="_ETM_Q1_5669429"/>
      <w:bookmarkEnd w:id="5222"/>
      <w:bookmarkEnd w:id="5223"/>
      <w:bookmarkEnd w:id="5224"/>
    </w:p>
    <w:p w14:paraId="7108025B" w14:textId="55FA92DC" w:rsidR="00074966" w:rsidRPr="00074966" w:rsidRDefault="00074966" w:rsidP="00074966">
      <w:pPr>
        <w:pStyle w:val="af9"/>
        <w:keepNext/>
        <w:rPr>
          <w:rtl/>
          <w:lang w:eastAsia="he-IL"/>
        </w:rPr>
      </w:pPr>
      <w:bookmarkStart w:id="5225" w:name="ET_guest_שגיב_חנין_607"/>
      <w:r w:rsidRPr="00074966">
        <w:rPr>
          <w:rStyle w:val="TagStyle"/>
          <w:rtl/>
        </w:rPr>
        <w:t xml:space="preserve"> &lt;&lt; אורח &gt;&gt; </w:t>
      </w:r>
      <w:r>
        <w:rPr>
          <w:rtl/>
          <w:lang w:eastAsia="he-IL"/>
        </w:rPr>
        <w:t>שגיב חנין:</w:t>
      </w:r>
      <w:r w:rsidRPr="00074966">
        <w:rPr>
          <w:rStyle w:val="TagStyle"/>
          <w:rtl/>
        </w:rPr>
        <w:t xml:space="preserve"> &lt;&lt; אורח &gt;&gt;</w:t>
      </w:r>
      <w:r w:rsidR="00406AA6">
        <w:rPr>
          <w:rtl/>
          <w:lang w:eastAsia="he-IL"/>
        </w:rPr>
        <w:t xml:space="preserve"> </w:t>
      </w:r>
      <w:r>
        <w:rPr>
          <w:rtl/>
          <w:lang w:eastAsia="he-IL"/>
        </w:rPr>
        <w:t xml:space="preserve"> </w:t>
      </w:r>
      <w:bookmarkEnd w:id="5225"/>
    </w:p>
    <w:p w14:paraId="0F4FC9A1" w14:textId="02F6D719" w:rsidR="00074966" w:rsidRDefault="00074966" w:rsidP="00074966">
      <w:pPr>
        <w:pStyle w:val="KeepWithNext"/>
        <w:rPr>
          <w:rtl/>
          <w:lang w:eastAsia="he-IL"/>
        </w:rPr>
      </w:pPr>
    </w:p>
    <w:p w14:paraId="52A67C23" w14:textId="49B7F882" w:rsidR="00074966" w:rsidRDefault="00074966" w:rsidP="00074966">
      <w:pPr>
        <w:rPr>
          <w:rtl/>
          <w:lang w:eastAsia="he-IL"/>
        </w:rPr>
      </w:pPr>
      <w:bookmarkStart w:id="5226" w:name="_ETM_Q1_5669581"/>
      <w:bookmarkStart w:id="5227" w:name="_ETM_Q1_5669595"/>
      <w:bookmarkEnd w:id="5226"/>
      <w:bookmarkEnd w:id="5227"/>
      <w:r>
        <w:rPr>
          <w:rFonts w:hint="cs"/>
          <w:rtl/>
          <w:lang w:eastAsia="he-IL"/>
        </w:rPr>
        <w:t xml:space="preserve">יש </w:t>
      </w:r>
      <w:bookmarkStart w:id="5228" w:name="_ETM_Q1_5669781"/>
      <w:bookmarkEnd w:id="5228"/>
      <w:r>
        <w:rPr>
          <w:rFonts w:hint="cs"/>
          <w:rtl/>
          <w:lang w:eastAsia="he-IL"/>
        </w:rPr>
        <w:t>פה נוסח</w:t>
      </w:r>
      <w:bookmarkStart w:id="5229" w:name="_ETM_Q1_5665854"/>
      <w:bookmarkEnd w:id="5229"/>
      <w:r>
        <w:rPr>
          <w:rFonts w:hint="cs"/>
          <w:rtl/>
          <w:lang w:eastAsia="he-IL"/>
        </w:rPr>
        <w:t>.</w:t>
      </w:r>
    </w:p>
    <w:p w14:paraId="3533BA6D" w14:textId="1C83C808" w:rsidR="00074966" w:rsidRDefault="00074966" w:rsidP="00074966">
      <w:pPr>
        <w:rPr>
          <w:rtl/>
          <w:lang w:eastAsia="he-IL"/>
        </w:rPr>
      </w:pPr>
      <w:bookmarkStart w:id="5230" w:name="_ETM_Q1_5666376"/>
      <w:bookmarkStart w:id="5231" w:name="_ETM_Q1_5666411"/>
      <w:bookmarkEnd w:id="5230"/>
      <w:bookmarkEnd w:id="5231"/>
    </w:p>
    <w:p w14:paraId="069DABFC" w14:textId="7A9D498E" w:rsidR="00074966" w:rsidRDefault="00074966" w:rsidP="00074966">
      <w:pPr>
        <w:pStyle w:val="af9"/>
        <w:keepNext/>
        <w:rPr>
          <w:rtl/>
          <w:lang w:eastAsia="he-IL"/>
        </w:rPr>
      </w:pPr>
      <w:bookmarkStart w:id="5232" w:name="ET_guest_ענת_הדני_604"/>
      <w:r w:rsidRPr="00074966">
        <w:rPr>
          <w:rStyle w:val="TagStyle"/>
          <w:rtl/>
        </w:rPr>
        <w:t xml:space="preserve"> &lt;&lt; אורח &gt;&gt; </w:t>
      </w:r>
      <w:r>
        <w:rPr>
          <w:rtl/>
          <w:lang w:eastAsia="he-IL"/>
        </w:rPr>
        <w:t>ענת הדני:</w:t>
      </w:r>
      <w:r w:rsidRPr="00074966">
        <w:rPr>
          <w:rStyle w:val="TagStyle"/>
          <w:rtl/>
        </w:rPr>
        <w:t xml:space="preserve"> &lt;&lt; אורח &gt;&gt;</w:t>
      </w:r>
      <w:r w:rsidR="00406AA6">
        <w:rPr>
          <w:rtl/>
          <w:lang w:eastAsia="he-IL"/>
        </w:rPr>
        <w:t xml:space="preserve"> </w:t>
      </w:r>
      <w:r>
        <w:rPr>
          <w:rtl/>
          <w:lang w:eastAsia="he-IL"/>
        </w:rPr>
        <w:t xml:space="preserve"> </w:t>
      </w:r>
      <w:bookmarkEnd w:id="5232"/>
    </w:p>
    <w:p w14:paraId="03718A52" w14:textId="35D40C89" w:rsidR="00074966" w:rsidRDefault="00074966" w:rsidP="00074966">
      <w:pPr>
        <w:pStyle w:val="KeepWithNext"/>
        <w:rPr>
          <w:rtl/>
          <w:lang w:eastAsia="he-IL"/>
        </w:rPr>
      </w:pPr>
    </w:p>
    <w:p w14:paraId="22F1A5B5" w14:textId="62414D06" w:rsidR="00074966" w:rsidRDefault="00074966" w:rsidP="00074966">
      <w:pPr>
        <w:rPr>
          <w:rtl/>
          <w:lang w:eastAsia="he-IL"/>
        </w:rPr>
      </w:pPr>
      <w:bookmarkStart w:id="5233" w:name="_ETM_Q1_5667457"/>
      <w:bookmarkStart w:id="5234" w:name="_ETM_Q1_5667471"/>
      <w:bookmarkEnd w:id="5233"/>
      <w:bookmarkEnd w:id="5234"/>
      <w:r>
        <w:rPr>
          <w:rFonts w:hint="cs"/>
          <w:rtl/>
          <w:lang w:eastAsia="he-IL"/>
        </w:rPr>
        <w:t>לפי הסעיף.</w:t>
      </w:r>
    </w:p>
    <w:p w14:paraId="5C4DA4F3" w14:textId="29BDDE90" w:rsidR="00074966" w:rsidRDefault="00074966" w:rsidP="00074966">
      <w:pPr>
        <w:rPr>
          <w:rtl/>
          <w:lang w:eastAsia="he-IL"/>
        </w:rPr>
      </w:pPr>
      <w:bookmarkStart w:id="5235" w:name="_ETM_Q1_5669685"/>
      <w:bookmarkStart w:id="5236" w:name="_ETM_Q1_5669724"/>
      <w:bookmarkStart w:id="5237" w:name="_ETM_Q1_5670007"/>
      <w:bookmarkEnd w:id="5235"/>
      <w:bookmarkEnd w:id="5236"/>
      <w:bookmarkEnd w:id="5237"/>
    </w:p>
    <w:p w14:paraId="476B2A16" w14:textId="753A5BFD" w:rsidR="00074966" w:rsidRDefault="00074966" w:rsidP="00074966">
      <w:pPr>
        <w:rPr>
          <w:rStyle w:val="TagStyle"/>
          <w:rFonts w:ascii="David" w:hAnsi="David"/>
          <w:u w:val="single"/>
          <w:rtl/>
        </w:rPr>
      </w:pPr>
      <w:bookmarkStart w:id="5238" w:name="_ETM_Q1_5674244"/>
      <w:bookmarkEnd w:id="5238"/>
    </w:p>
    <w:p w14:paraId="7209B6D1" w14:textId="67B0A729" w:rsidR="00074966" w:rsidRPr="00074966" w:rsidRDefault="00074966" w:rsidP="00074966">
      <w:pPr>
        <w:pStyle w:val="af9"/>
        <w:keepNext/>
        <w:rPr>
          <w:rtl/>
        </w:rPr>
      </w:pPr>
      <w:bookmarkStart w:id="5239" w:name="ET_guest_שגיב_חנין_608"/>
      <w:r w:rsidRPr="00074966">
        <w:rPr>
          <w:rStyle w:val="TagStyle"/>
          <w:rtl/>
        </w:rPr>
        <w:t xml:space="preserve"> &lt;&lt; אורח &gt;&gt; </w:t>
      </w:r>
      <w:r>
        <w:rPr>
          <w:rtl/>
        </w:rPr>
        <w:t>שגיב חנין:</w:t>
      </w:r>
      <w:r w:rsidRPr="00074966">
        <w:rPr>
          <w:rStyle w:val="TagStyle"/>
          <w:rtl/>
        </w:rPr>
        <w:t xml:space="preserve"> &lt;&lt; אורח &gt;&gt;</w:t>
      </w:r>
      <w:r w:rsidR="00406AA6">
        <w:rPr>
          <w:rtl/>
        </w:rPr>
        <w:t xml:space="preserve"> </w:t>
      </w:r>
      <w:r>
        <w:rPr>
          <w:rtl/>
        </w:rPr>
        <w:t xml:space="preserve"> </w:t>
      </w:r>
      <w:bookmarkStart w:id="5240" w:name="_ETM_Q1_5674431"/>
      <w:bookmarkStart w:id="5241" w:name="_ETM_Q1_5674448"/>
      <w:bookmarkEnd w:id="5239"/>
      <w:bookmarkEnd w:id="5240"/>
      <w:bookmarkEnd w:id="5241"/>
    </w:p>
    <w:p w14:paraId="69CABC55" w14:textId="21A7F48E" w:rsidR="00074966" w:rsidRDefault="00074966" w:rsidP="00074966">
      <w:pPr>
        <w:pStyle w:val="KeepWithNext"/>
        <w:rPr>
          <w:rtl/>
          <w:lang w:eastAsia="he-IL"/>
        </w:rPr>
      </w:pPr>
    </w:p>
    <w:p w14:paraId="435D9FBC" w14:textId="37C56D76" w:rsidR="00074966" w:rsidRDefault="00074966" w:rsidP="00074966">
      <w:pPr>
        <w:rPr>
          <w:rtl/>
          <w:lang w:eastAsia="he-IL"/>
        </w:rPr>
      </w:pPr>
      <w:bookmarkStart w:id="5242" w:name="_ETM_Q1_5670181"/>
      <w:bookmarkStart w:id="5243" w:name="_ETM_Q1_5670198"/>
      <w:bookmarkEnd w:id="5242"/>
      <w:bookmarkEnd w:id="5243"/>
      <w:r>
        <w:rPr>
          <w:rFonts w:hint="cs"/>
          <w:rtl/>
          <w:lang w:eastAsia="he-IL"/>
        </w:rPr>
        <w:t xml:space="preserve">נוסח מאוד פשוט של (ג) - </w:t>
      </w:r>
      <w:r w:rsidRPr="00B35DA6">
        <w:rPr>
          <w:rtl/>
          <w:lang w:eastAsia="he-IL"/>
        </w:rPr>
        <w:t>ביצוע פעולות לפי סעיף 49 לא יותנה באישור או הרשאה של בעל מיתקן תשתית</w:t>
      </w:r>
      <w:r>
        <w:rPr>
          <w:rFonts w:hint="cs"/>
          <w:rtl/>
          <w:lang w:eastAsia="he-IL"/>
        </w:rPr>
        <w:t xml:space="preserve">. אנחנו מבקשים לא יותנה באישור והרשאה גם של </w:t>
      </w:r>
      <w:bookmarkStart w:id="5244" w:name="_ETM_Q1_5682131"/>
      <w:bookmarkEnd w:id="5244"/>
      <w:r>
        <w:rPr>
          <w:rFonts w:hint="cs"/>
          <w:rtl/>
          <w:lang w:eastAsia="he-IL"/>
        </w:rPr>
        <w:t xml:space="preserve">הרשות המקומית. זה הכל. זה הכל. אלא אם כן, </w:t>
      </w:r>
      <w:bookmarkStart w:id="5245" w:name="_ETM_Q1_5685512"/>
      <w:bookmarkEnd w:id="5245"/>
      <w:r>
        <w:rPr>
          <w:rFonts w:hint="cs"/>
          <w:rtl/>
          <w:lang w:eastAsia="he-IL"/>
        </w:rPr>
        <w:t>זה נקבע בתוכנית, בחיקוק.</w:t>
      </w:r>
    </w:p>
    <w:p w14:paraId="705DE876" w14:textId="5DABEA68" w:rsidR="00074966" w:rsidRDefault="00074966" w:rsidP="00074966">
      <w:pPr>
        <w:rPr>
          <w:rFonts w:ascii="David" w:hAnsi="David"/>
          <w:u w:val="single"/>
          <w:rtl/>
          <w:lang w:eastAsia="he-IL"/>
        </w:rPr>
      </w:pPr>
      <w:bookmarkStart w:id="5246" w:name="_ETM_Q1_5689133"/>
      <w:bookmarkStart w:id="5247" w:name="_ETM_Q1_5689168"/>
      <w:bookmarkStart w:id="5248" w:name="_ETM_Q1_5690550"/>
      <w:bookmarkEnd w:id="5246"/>
      <w:bookmarkEnd w:id="5247"/>
      <w:bookmarkEnd w:id="5248"/>
    </w:p>
    <w:p w14:paraId="56FB1B60" w14:textId="1C0A73EB" w:rsidR="00074966" w:rsidRPr="00074966" w:rsidRDefault="00074966" w:rsidP="00074966">
      <w:pPr>
        <w:pStyle w:val="af9"/>
        <w:keepNext/>
        <w:rPr>
          <w:rtl/>
          <w:lang w:eastAsia="he-IL"/>
        </w:rPr>
      </w:pPr>
      <w:bookmarkStart w:id="5249" w:name="ET_guest_קריאה_610"/>
      <w:r w:rsidRPr="00074966">
        <w:rPr>
          <w:rStyle w:val="TagStyle"/>
          <w:rtl/>
        </w:rPr>
        <w:t xml:space="preserve"> &lt;&lt; אורח &gt;&gt; </w:t>
      </w:r>
      <w:r>
        <w:rPr>
          <w:rtl/>
          <w:lang w:eastAsia="he-IL"/>
        </w:rPr>
        <w:t>קריאה:</w:t>
      </w:r>
      <w:r w:rsidRPr="00074966">
        <w:rPr>
          <w:rStyle w:val="TagStyle"/>
          <w:rtl/>
        </w:rPr>
        <w:t xml:space="preserve"> &lt;&lt; אורח &gt;&gt;</w:t>
      </w:r>
      <w:r w:rsidR="00406AA6">
        <w:rPr>
          <w:rtl/>
          <w:lang w:eastAsia="he-IL"/>
        </w:rPr>
        <w:t xml:space="preserve"> </w:t>
      </w:r>
      <w:r>
        <w:rPr>
          <w:rtl/>
          <w:lang w:eastAsia="he-IL"/>
        </w:rPr>
        <w:t xml:space="preserve"> </w:t>
      </w:r>
      <w:bookmarkStart w:id="5250" w:name="_ETM_Q1_5689155"/>
      <w:bookmarkStart w:id="5251" w:name="_ETM_Q1_5689171"/>
      <w:bookmarkEnd w:id="5249"/>
      <w:bookmarkEnd w:id="5250"/>
      <w:bookmarkEnd w:id="5251"/>
    </w:p>
    <w:p w14:paraId="64907CDD" w14:textId="16130C85" w:rsidR="00074966" w:rsidRDefault="00074966" w:rsidP="00074966">
      <w:pPr>
        <w:pStyle w:val="KeepWithNext"/>
        <w:rPr>
          <w:rtl/>
          <w:lang w:eastAsia="he-IL"/>
        </w:rPr>
      </w:pPr>
    </w:p>
    <w:p w14:paraId="73D402CF" w14:textId="00BB9814" w:rsidR="00074966" w:rsidRDefault="00074966" w:rsidP="00074966">
      <w:pPr>
        <w:rPr>
          <w:rtl/>
          <w:lang w:eastAsia="he-IL"/>
        </w:rPr>
      </w:pPr>
      <w:bookmarkStart w:id="5252" w:name="_ETM_Q1_5690716"/>
      <w:bookmarkStart w:id="5253" w:name="_ETM_Q1_5690732"/>
      <w:bookmarkEnd w:id="5252"/>
      <w:bookmarkEnd w:id="5253"/>
      <w:r>
        <w:rPr>
          <w:rFonts w:hint="cs"/>
          <w:rtl/>
          <w:lang w:eastAsia="he-IL"/>
        </w:rPr>
        <w:t xml:space="preserve">אבל </w:t>
      </w:r>
      <w:bookmarkStart w:id="5254" w:name="_ETM_Q1_5686217"/>
      <w:bookmarkEnd w:id="5254"/>
      <w:r>
        <w:rPr>
          <w:rFonts w:hint="cs"/>
          <w:rtl/>
          <w:lang w:eastAsia="he-IL"/>
        </w:rPr>
        <w:t>זה נקבע.</w:t>
      </w:r>
    </w:p>
    <w:p w14:paraId="58F56394" w14:textId="58FA0D11" w:rsidR="00074966" w:rsidRDefault="00074966" w:rsidP="00074966">
      <w:pPr>
        <w:rPr>
          <w:rtl/>
          <w:lang w:eastAsia="he-IL"/>
        </w:rPr>
      </w:pPr>
      <w:bookmarkStart w:id="5255" w:name="_ETM_Q1_5690302"/>
      <w:bookmarkStart w:id="5256" w:name="_ETM_Q1_5690369"/>
      <w:bookmarkStart w:id="5257" w:name="_ETM_Q1_5691221"/>
      <w:bookmarkEnd w:id="5255"/>
      <w:bookmarkEnd w:id="5256"/>
      <w:bookmarkEnd w:id="5257"/>
    </w:p>
    <w:p w14:paraId="0BD41906" w14:textId="77F61C81" w:rsidR="00074966" w:rsidRDefault="00074966" w:rsidP="00074966">
      <w:pPr>
        <w:pStyle w:val="af9"/>
        <w:keepNext/>
        <w:rPr>
          <w:rtl/>
          <w:lang w:eastAsia="he-IL"/>
        </w:rPr>
      </w:pPr>
      <w:bookmarkStart w:id="5258" w:name="ET_guest_שגיב_חנין_611"/>
      <w:r w:rsidRPr="00074966">
        <w:rPr>
          <w:rStyle w:val="TagStyle"/>
          <w:rtl/>
        </w:rPr>
        <w:t xml:space="preserve"> &lt;&lt; אורח &gt;&gt; </w:t>
      </w:r>
      <w:r>
        <w:rPr>
          <w:rtl/>
          <w:lang w:eastAsia="he-IL"/>
        </w:rPr>
        <w:t>שגיב חנין:</w:t>
      </w:r>
      <w:r w:rsidRPr="00074966">
        <w:rPr>
          <w:rStyle w:val="TagStyle"/>
          <w:rtl/>
        </w:rPr>
        <w:t xml:space="preserve"> &lt;&lt; אורח &gt;&gt;</w:t>
      </w:r>
      <w:r w:rsidR="00406AA6">
        <w:rPr>
          <w:rtl/>
          <w:lang w:eastAsia="he-IL"/>
        </w:rPr>
        <w:t xml:space="preserve"> </w:t>
      </w:r>
      <w:r>
        <w:rPr>
          <w:rtl/>
          <w:lang w:eastAsia="he-IL"/>
        </w:rPr>
        <w:t xml:space="preserve"> </w:t>
      </w:r>
      <w:bookmarkEnd w:id="5258"/>
    </w:p>
    <w:p w14:paraId="231C38ED" w14:textId="0CC09D70" w:rsidR="00074966" w:rsidRDefault="00074966" w:rsidP="00074966">
      <w:pPr>
        <w:pStyle w:val="KeepWithNext"/>
        <w:rPr>
          <w:rtl/>
          <w:lang w:eastAsia="he-IL"/>
        </w:rPr>
      </w:pPr>
    </w:p>
    <w:p w14:paraId="54649426" w14:textId="69554BA4" w:rsidR="00074966" w:rsidRDefault="00074966" w:rsidP="00074966">
      <w:pPr>
        <w:rPr>
          <w:rtl/>
          <w:lang w:eastAsia="he-IL"/>
        </w:rPr>
      </w:pPr>
      <w:bookmarkStart w:id="5259" w:name="_ETM_Q1_5691418"/>
      <w:bookmarkStart w:id="5260" w:name="_ETM_Q1_5691436"/>
      <w:bookmarkEnd w:id="5259"/>
      <w:bookmarkEnd w:id="5260"/>
      <w:r>
        <w:rPr>
          <w:rFonts w:hint="cs"/>
          <w:rtl/>
          <w:lang w:eastAsia="he-IL"/>
        </w:rPr>
        <w:t xml:space="preserve">את זה אנחנו לא </w:t>
      </w:r>
      <w:bookmarkStart w:id="5261" w:name="_ETM_Q1_5693309"/>
      <w:bookmarkEnd w:id="5261"/>
      <w:r>
        <w:rPr>
          <w:rFonts w:hint="cs"/>
          <w:rtl/>
          <w:lang w:eastAsia="he-IL"/>
        </w:rPr>
        <w:t>גורעים.</w:t>
      </w:r>
    </w:p>
    <w:p w14:paraId="6FD9DBFC" w14:textId="13D94C88" w:rsidR="00074966" w:rsidRDefault="00074966" w:rsidP="00074966">
      <w:pPr>
        <w:rPr>
          <w:rtl/>
          <w:lang w:eastAsia="he-IL"/>
        </w:rPr>
      </w:pPr>
      <w:bookmarkStart w:id="5262" w:name="_ETM_Q1_5693898"/>
      <w:bookmarkStart w:id="5263" w:name="_ETM_Q1_5693944"/>
      <w:bookmarkStart w:id="5264" w:name="_ETM_Q1_5694195"/>
      <w:bookmarkEnd w:id="5262"/>
      <w:bookmarkEnd w:id="5263"/>
      <w:bookmarkEnd w:id="5264"/>
    </w:p>
    <w:p w14:paraId="1259CC29" w14:textId="70984926" w:rsidR="00074966" w:rsidRDefault="00074966" w:rsidP="00074966">
      <w:pPr>
        <w:pStyle w:val="af9"/>
        <w:keepNext/>
        <w:rPr>
          <w:rtl/>
          <w:lang w:eastAsia="he-IL"/>
        </w:rPr>
      </w:pPr>
      <w:bookmarkStart w:id="5265" w:name="ET_guest_קריאה_612"/>
      <w:r w:rsidRPr="00074966">
        <w:rPr>
          <w:rStyle w:val="TagStyle"/>
          <w:rtl/>
        </w:rPr>
        <w:t xml:space="preserve"> &lt;&lt; אורח &gt;&gt; </w:t>
      </w:r>
      <w:r>
        <w:rPr>
          <w:rtl/>
          <w:lang w:eastAsia="he-IL"/>
        </w:rPr>
        <w:t>קריאה:</w:t>
      </w:r>
      <w:r w:rsidRPr="00074966">
        <w:rPr>
          <w:rStyle w:val="TagStyle"/>
          <w:rtl/>
        </w:rPr>
        <w:t xml:space="preserve"> &lt;&lt; אורח &gt;&gt;</w:t>
      </w:r>
      <w:r w:rsidR="00406AA6">
        <w:rPr>
          <w:rtl/>
          <w:lang w:eastAsia="he-IL"/>
        </w:rPr>
        <w:t xml:space="preserve"> </w:t>
      </w:r>
      <w:r>
        <w:rPr>
          <w:rtl/>
          <w:lang w:eastAsia="he-IL"/>
        </w:rPr>
        <w:t xml:space="preserve"> </w:t>
      </w:r>
      <w:bookmarkEnd w:id="5265"/>
    </w:p>
    <w:p w14:paraId="76ACA013" w14:textId="5785EBC4" w:rsidR="00074966" w:rsidRDefault="00074966" w:rsidP="00074966">
      <w:pPr>
        <w:pStyle w:val="KeepWithNext"/>
        <w:rPr>
          <w:rtl/>
          <w:lang w:eastAsia="he-IL"/>
        </w:rPr>
      </w:pPr>
    </w:p>
    <w:p w14:paraId="47B2A993" w14:textId="69A69EB7" w:rsidR="00074966" w:rsidRDefault="00074966" w:rsidP="00074966">
      <w:pPr>
        <w:rPr>
          <w:rtl/>
          <w:lang w:eastAsia="he-IL"/>
        </w:rPr>
      </w:pPr>
      <w:bookmarkStart w:id="5266" w:name="_ETM_Q1_5694412"/>
      <w:bookmarkStart w:id="5267" w:name="_ETM_Q1_5694430"/>
      <w:bookmarkEnd w:id="5266"/>
      <w:bookmarkEnd w:id="5267"/>
      <w:r>
        <w:rPr>
          <w:rFonts w:hint="cs"/>
          <w:rtl/>
          <w:lang w:eastAsia="he-IL"/>
        </w:rPr>
        <w:t xml:space="preserve">לא, לא. </w:t>
      </w:r>
      <w:bookmarkStart w:id="5268" w:name="_ETM_Q1_5693441"/>
      <w:bookmarkEnd w:id="5268"/>
    </w:p>
    <w:p w14:paraId="0D27BB9E" w14:textId="48556082" w:rsidR="002C2478" w:rsidRDefault="002C2478" w:rsidP="00074966">
      <w:pPr>
        <w:rPr>
          <w:rtl/>
          <w:lang w:eastAsia="he-IL"/>
        </w:rPr>
      </w:pPr>
      <w:bookmarkStart w:id="5269" w:name="_ETM_Q1_5697135"/>
      <w:bookmarkStart w:id="5270" w:name="_ETM_Q1_5697185"/>
      <w:bookmarkStart w:id="5271" w:name="_ETM_Q1_5697610"/>
      <w:bookmarkEnd w:id="5269"/>
      <w:bookmarkEnd w:id="5270"/>
      <w:bookmarkEnd w:id="5271"/>
    </w:p>
    <w:p w14:paraId="0E6444D7" w14:textId="18B4C96C" w:rsidR="002C2478" w:rsidRDefault="002C2478" w:rsidP="002C2478">
      <w:pPr>
        <w:pStyle w:val="af9"/>
        <w:keepNext/>
        <w:rPr>
          <w:rtl/>
          <w:lang w:eastAsia="he-IL"/>
        </w:rPr>
      </w:pPr>
      <w:bookmarkStart w:id="5272" w:name="ET_guest_שגיב_חנין_613"/>
      <w:r w:rsidRPr="002C2478">
        <w:rPr>
          <w:rStyle w:val="TagStyle"/>
          <w:rtl/>
        </w:rPr>
        <w:t xml:space="preserve"> &lt;&lt; אורח &gt;&gt; </w:t>
      </w:r>
      <w:r>
        <w:rPr>
          <w:rtl/>
          <w:lang w:eastAsia="he-IL"/>
        </w:rPr>
        <w:t>שגיב חנין:</w:t>
      </w:r>
      <w:r w:rsidRPr="002C2478">
        <w:rPr>
          <w:rStyle w:val="TagStyle"/>
          <w:rtl/>
        </w:rPr>
        <w:t xml:space="preserve"> &lt;&lt; אורח &gt;&gt;</w:t>
      </w:r>
      <w:r w:rsidR="00406AA6">
        <w:rPr>
          <w:rtl/>
          <w:lang w:eastAsia="he-IL"/>
        </w:rPr>
        <w:t xml:space="preserve"> </w:t>
      </w:r>
      <w:r>
        <w:rPr>
          <w:rtl/>
          <w:lang w:eastAsia="he-IL"/>
        </w:rPr>
        <w:t xml:space="preserve"> </w:t>
      </w:r>
      <w:bookmarkEnd w:id="5272"/>
    </w:p>
    <w:p w14:paraId="4216853A" w14:textId="7501DB3B" w:rsidR="002C2478" w:rsidRDefault="002C2478" w:rsidP="002C2478">
      <w:pPr>
        <w:pStyle w:val="KeepWithNext"/>
        <w:rPr>
          <w:rtl/>
          <w:lang w:eastAsia="he-IL"/>
        </w:rPr>
      </w:pPr>
    </w:p>
    <w:p w14:paraId="63446C7A" w14:textId="1F7B689F" w:rsidR="002C2478" w:rsidRDefault="002C2478" w:rsidP="002C2478">
      <w:pPr>
        <w:rPr>
          <w:rtl/>
          <w:lang w:eastAsia="he-IL"/>
        </w:rPr>
      </w:pPr>
      <w:bookmarkStart w:id="5273" w:name="_ETM_Q1_5697794"/>
      <w:bookmarkStart w:id="5274" w:name="_ETM_Q1_5697806"/>
      <w:bookmarkEnd w:id="5273"/>
      <w:bookmarkEnd w:id="5274"/>
      <w:r>
        <w:rPr>
          <w:rFonts w:hint="cs"/>
          <w:rtl/>
          <w:lang w:eastAsia="he-IL"/>
        </w:rPr>
        <w:t>זה סופר חשוב.</w:t>
      </w:r>
    </w:p>
    <w:p w14:paraId="55B166E5" w14:textId="11C53E94" w:rsidR="002C2478" w:rsidRDefault="002C2478" w:rsidP="002C2478">
      <w:pPr>
        <w:rPr>
          <w:rtl/>
          <w:lang w:eastAsia="he-IL"/>
        </w:rPr>
      </w:pPr>
      <w:bookmarkStart w:id="5275" w:name="_ETM_Q1_5699792"/>
      <w:bookmarkStart w:id="5276" w:name="_ETM_Q1_5699822"/>
      <w:bookmarkStart w:id="5277" w:name="_ETM_Q1_5700574"/>
      <w:bookmarkEnd w:id="5275"/>
      <w:bookmarkEnd w:id="5276"/>
      <w:bookmarkEnd w:id="5277"/>
    </w:p>
    <w:p w14:paraId="56FE7002" w14:textId="32362B6E" w:rsidR="002C2478" w:rsidRDefault="002C2478" w:rsidP="002C2478">
      <w:pPr>
        <w:pStyle w:val="af9"/>
        <w:keepNext/>
        <w:rPr>
          <w:rtl/>
          <w:lang w:eastAsia="he-IL"/>
        </w:rPr>
      </w:pPr>
      <w:bookmarkStart w:id="5278" w:name="ET_guest_קריאה_614"/>
      <w:r w:rsidRPr="002C2478">
        <w:rPr>
          <w:rStyle w:val="TagStyle"/>
          <w:rtl/>
        </w:rPr>
        <w:t xml:space="preserve"> &lt;&lt; אורח &gt;&gt; </w:t>
      </w:r>
      <w:r>
        <w:rPr>
          <w:rtl/>
          <w:lang w:eastAsia="he-IL"/>
        </w:rPr>
        <w:t>קריאה:</w:t>
      </w:r>
      <w:r w:rsidRPr="002C2478">
        <w:rPr>
          <w:rStyle w:val="TagStyle"/>
          <w:rtl/>
        </w:rPr>
        <w:t xml:space="preserve"> &lt;&lt; אורח &gt;&gt;</w:t>
      </w:r>
      <w:r w:rsidR="00406AA6">
        <w:rPr>
          <w:rtl/>
          <w:lang w:eastAsia="he-IL"/>
        </w:rPr>
        <w:t xml:space="preserve"> </w:t>
      </w:r>
      <w:r>
        <w:rPr>
          <w:rtl/>
          <w:lang w:eastAsia="he-IL"/>
        </w:rPr>
        <w:t xml:space="preserve"> </w:t>
      </w:r>
      <w:bookmarkEnd w:id="5278"/>
    </w:p>
    <w:p w14:paraId="3B6B81E2" w14:textId="266284D5" w:rsidR="002C2478" w:rsidRDefault="002C2478" w:rsidP="002C2478">
      <w:pPr>
        <w:pStyle w:val="KeepWithNext"/>
        <w:rPr>
          <w:rtl/>
          <w:lang w:eastAsia="he-IL"/>
        </w:rPr>
      </w:pPr>
    </w:p>
    <w:p w14:paraId="2C8EAF07" w14:textId="1C028C00" w:rsidR="002C2478" w:rsidRDefault="002C2478" w:rsidP="002C2478">
      <w:pPr>
        <w:rPr>
          <w:rtl/>
          <w:lang w:eastAsia="he-IL"/>
        </w:rPr>
      </w:pPr>
      <w:bookmarkStart w:id="5279" w:name="_ETM_Q1_5700712"/>
      <w:bookmarkStart w:id="5280" w:name="_ETM_Q1_5700727"/>
      <w:bookmarkEnd w:id="5279"/>
      <w:bookmarkEnd w:id="5280"/>
      <w:r>
        <w:rPr>
          <w:rFonts w:hint="cs"/>
          <w:rtl/>
          <w:lang w:eastAsia="he-IL"/>
        </w:rPr>
        <w:t>נטע</w:t>
      </w:r>
      <w:bookmarkStart w:id="5281" w:name="_ETM_Q1_5696474"/>
      <w:bookmarkEnd w:id="5281"/>
      <w:r>
        <w:rPr>
          <w:rFonts w:hint="cs"/>
          <w:rtl/>
          <w:lang w:eastAsia="he-IL"/>
        </w:rPr>
        <w:t xml:space="preserve">, עוד תיקון נוסח. </w:t>
      </w:r>
      <w:bookmarkStart w:id="5282" w:name="_ETM_Q1_5698195"/>
      <w:bookmarkEnd w:id="5282"/>
      <w:r>
        <w:rPr>
          <w:rFonts w:hint="cs"/>
          <w:rtl/>
          <w:lang w:eastAsia="he-IL"/>
        </w:rPr>
        <w:t xml:space="preserve">ב50א(ג) צריך להוסיף את </w:t>
      </w:r>
      <w:bookmarkStart w:id="5283" w:name="_ETM_Q1_5697632"/>
      <w:bookmarkEnd w:id="5283"/>
      <w:r>
        <w:rPr>
          <w:rFonts w:hint="cs"/>
          <w:rtl/>
          <w:lang w:eastAsia="he-IL"/>
        </w:rPr>
        <w:t xml:space="preserve">26ו, אחרי ה'. אחרי 26ה </w:t>
      </w:r>
      <w:bookmarkStart w:id="5284" w:name="_ETM_Q1_5707502"/>
      <w:bookmarkEnd w:id="5284"/>
      <w:r>
        <w:rPr>
          <w:rFonts w:hint="cs"/>
          <w:rtl/>
          <w:lang w:eastAsia="he-IL"/>
        </w:rPr>
        <w:t>צריך להיות גם 26ו.</w:t>
      </w:r>
    </w:p>
    <w:p w14:paraId="4294AC1D" w14:textId="5C9BBF9B" w:rsidR="0072208E" w:rsidRDefault="0072208E" w:rsidP="0072208E">
      <w:pPr>
        <w:rPr>
          <w:rFonts w:ascii="David" w:hAnsi="David"/>
          <w:u w:val="single"/>
          <w:rtl/>
          <w:lang w:eastAsia="he-IL"/>
        </w:rPr>
      </w:pPr>
      <w:bookmarkStart w:id="5285" w:name="_ETM_Q1_5712865"/>
      <w:bookmarkStart w:id="5286" w:name="_ETM_Q1_5712900"/>
      <w:bookmarkStart w:id="5287" w:name="_ETM_Q1_5714488"/>
      <w:bookmarkStart w:id="5288" w:name="_ETM_Q1_5714633"/>
      <w:bookmarkStart w:id="5289" w:name="_ETM_Q1_5714645"/>
      <w:bookmarkStart w:id="5290" w:name="_ETM_Q1_5734921"/>
      <w:bookmarkEnd w:id="5285"/>
      <w:bookmarkEnd w:id="5286"/>
      <w:bookmarkEnd w:id="5287"/>
      <w:bookmarkEnd w:id="5288"/>
      <w:bookmarkEnd w:id="5289"/>
      <w:bookmarkEnd w:id="5290"/>
    </w:p>
    <w:p w14:paraId="5E128CCD" w14:textId="2047E4E2" w:rsidR="0072208E" w:rsidRDefault="0072208E" w:rsidP="0072208E">
      <w:pPr>
        <w:pStyle w:val="af6"/>
        <w:keepNext/>
        <w:rPr>
          <w:rtl/>
        </w:rPr>
      </w:pPr>
      <w:bookmarkStart w:id="5291" w:name="ET_yor_5159_616"/>
      <w:r w:rsidRPr="0072208E">
        <w:rPr>
          <w:rStyle w:val="TagStyle"/>
          <w:rtl/>
        </w:rPr>
        <w:t xml:space="preserve"> &lt;&lt; יור &gt;&gt; </w:t>
      </w:r>
      <w:r>
        <w:rPr>
          <w:rtl/>
        </w:rPr>
        <w:t>היו"ר דוד ביטן:</w:t>
      </w:r>
      <w:r w:rsidRPr="0072208E">
        <w:rPr>
          <w:rStyle w:val="TagStyle"/>
          <w:rtl/>
        </w:rPr>
        <w:t xml:space="preserve"> &lt;&lt; יור &gt;&gt;</w:t>
      </w:r>
      <w:r w:rsidR="00406AA6">
        <w:rPr>
          <w:rtl/>
        </w:rPr>
        <w:t xml:space="preserve"> </w:t>
      </w:r>
      <w:r>
        <w:rPr>
          <w:rtl/>
        </w:rPr>
        <w:t xml:space="preserve"> </w:t>
      </w:r>
      <w:bookmarkEnd w:id="5291"/>
    </w:p>
    <w:p w14:paraId="4890EA46" w14:textId="7A784A21" w:rsidR="0072208E" w:rsidRDefault="0072208E" w:rsidP="0072208E">
      <w:pPr>
        <w:pStyle w:val="KeepWithNext"/>
        <w:rPr>
          <w:rtl/>
          <w:lang w:eastAsia="he-IL"/>
        </w:rPr>
      </w:pPr>
    </w:p>
    <w:p w14:paraId="73C0D7DC" w14:textId="67E741EC" w:rsidR="0072208E" w:rsidRDefault="0072208E" w:rsidP="0072208E">
      <w:pPr>
        <w:rPr>
          <w:rtl/>
          <w:lang w:eastAsia="he-IL"/>
        </w:rPr>
      </w:pPr>
      <w:bookmarkStart w:id="5292" w:name="_ETM_Q1_5735077"/>
      <w:bookmarkStart w:id="5293" w:name="_ETM_Q1_5735091"/>
      <w:bookmarkEnd w:id="5292"/>
      <w:bookmarkEnd w:id="5293"/>
      <w:r>
        <w:rPr>
          <w:rFonts w:hint="cs"/>
          <w:rtl/>
          <w:lang w:eastAsia="he-IL"/>
        </w:rPr>
        <w:t xml:space="preserve">טוב, בסדר. </w:t>
      </w:r>
      <w:bookmarkStart w:id="5294" w:name="_ETM_Q1_5737288"/>
      <w:bookmarkEnd w:id="5294"/>
      <w:r>
        <w:rPr>
          <w:rFonts w:hint="cs"/>
          <w:rtl/>
          <w:lang w:eastAsia="he-IL"/>
        </w:rPr>
        <w:t xml:space="preserve">הרשות המקומית, בכל מקרה אתם צריכים לדבר איתה. נו, עזוב. </w:t>
      </w:r>
      <w:bookmarkStart w:id="5295" w:name="_ETM_Q1_5742351"/>
      <w:bookmarkEnd w:id="5295"/>
      <w:r>
        <w:rPr>
          <w:rFonts w:hint="cs"/>
          <w:rtl/>
          <w:lang w:eastAsia="he-IL"/>
        </w:rPr>
        <w:t xml:space="preserve">אני לא יכול לסלק אותם מהעניין הזה. אין מצב. זה </w:t>
      </w:r>
      <w:bookmarkStart w:id="5296" w:name="_ETM_Q1_5745685"/>
      <w:bookmarkEnd w:id="5296"/>
      <w:r>
        <w:rPr>
          <w:rFonts w:hint="cs"/>
          <w:rtl/>
          <w:lang w:eastAsia="he-IL"/>
        </w:rPr>
        <w:t>לא חברת החשמל, זה השטח בתחומה.</w:t>
      </w:r>
    </w:p>
    <w:p w14:paraId="0BAD376C" w14:textId="0F33F0E5" w:rsidR="0072208E" w:rsidRDefault="0072208E" w:rsidP="0072208E">
      <w:pPr>
        <w:rPr>
          <w:rtl/>
          <w:lang w:eastAsia="he-IL"/>
        </w:rPr>
      </w:pPr>
      <w:bookmarkStart w:id="5297" w:name="_ETM_Q1_5748624"/>
      <w:bookmarkStart w:id="5298" w:name="_ETM_Q1_5748656"/>
      <w:bookmarkStart w:id="5299" w:name="_ETM_Q1_5749693"/>
      <w:bookmarkEnd w:id="5297"/>
      <w:bookmarkEnd w:id="5298"/>
      <w:bookmarkEnd w:id="5299"/>
    </w:p>
    <w:p w14:paraId="56AD3FAE" w14:textId="697A2D0A" w:rsidR="0072208E" w:rsidRDefault="0072208E" w:rsidP="0072208E">
      <w:pPr>
        <w:pStyle w:val="af9"/>
        <w:keepNext/>
        <w:rPr>
          <w:rtl/>
          <w:lang w:eastAsia="he-IL"/>
        </w:rPr>
      </w:pPr>
      <w:bookmarkStart w:id="5300" w:name="ET_guest_שגיב_חנין_617"/>
      <w:r w:rsidRPr="0072208E">
        <w:rPr>
          <w:rStyle w:val="TagStyle"/>
          <w:rtl/>
        </w:rPr>
        <w:t xml:space="preserve"> &lt;&lt; אורח &gt;&gt; </w:t>
      </w:r>
      <w:r>
        <w:rPr>
          <w:rtl/>
          <w:lang w:eastAsia="he-IL"/>
        </w:rPr>
        <w:t>שגיב חנין:</w:t>
      </w:r>
      <w:r w:rsidRPr="0072208E">
        <w:rPr>
          <w:rStyle w:val="TagStyle"/>
          <w:rtl/>
        </w:rPr>
        <w:t xml:space="preserve"> &lt;&lt; אורח &gt;&gt;</w:t>
      </w:r>
      <w:r w:rsidR="00406AA6">
        <w:rPr>
          <w:rtl/>
          <w:lang w:eastAsia="he-IL"/>
        </w:rPr>
        <w:t xml:space="preserve"> </w:t>
      </w:r>
      <w:r>
        <w:rPr>
          <w:rtl/>
          <w:lang w:eastAsia="he-IL"/>
        </w:rPr>
        <w:t xml:space="preserve"> </w:t>
      </w:r>
      <w:bookmarkEnd w:id="5300"/>
    </w:p>
    <w:p w14:paraId="45C5FE0F" w14:textId="57B051E0" w:rsidR="0072208E" w:rsidRDefault="0072208E" w:rsidP="0072208E">
      <w:pPr>
        <w:pStyle w:val="KeepWithNext"/>
        <w:rPr>
          <w:rtl/>
          <w:lang w:eastAsia="he-IL"/>
        </w:rPr>
      </w:pPr>
    </w:p>
    <w:p w14:paraId="2241E2B5" w14:textId="7DE7A0C7" w:rsidR="0072208E" w:rsidRDefault="0072208E" w:rsidP="0072208E">
      <w:pPr>
        <w:rPr>
          <w:rtl/>
          <w:lang w:eastAsia="he-IL"/>
        </w:rPr>
      </w:pPr>
      <w:bookmarkStart w:id="5301" w:name="_ETM_Q1_5749856"/>
      <w:bookmarkStart w:id="5302" w:name="_ETM_Q1_5749871"/>
      <w:bookmarkEnd w:id="5301"/>
      <w:bookmarkEnd w:id="5302"/>
      <w:r>
        <w:rPr>
          <w:rFonts w:hint="cs"/>
          <w:rtl/>
          <w:lang w:eastAsia="he-IL"/>
        </w:rPr>
        <w:t>לא, תראה.</w:t>
      </w:r>
    </w:p>
    <w:p w14:paraId="128C42C2" w14:textId="29E9D7DB" w:rsidR="0072208E" w:rsidRDefault="0072208E" w:rsidP="0072208E">
      <w:pPr>
        <w:rPr>
          <w:rtl/>
          <w:lang w:eastAsia="he-IL"/>
        </w:rPr>
      </w:pPr>
      <w:bookmarkStart w:id="5303" w:name="_ETM_Q1_5750525"/>
      <w:bookmarkStart w:id="5304" w:name="_ETM_Q1_5750553"/>
      <w:bookmarkStart w:id="5305" w:name="_ETM_Q1_5751075"/>
      <w:bookmarkEnd w:id="5303"/>
      <w:bookmarkEnd w:id="5304"/>
      <w:bookmarkEnd w:id="5305"/>
    </w:p>
    <w:p w14:paraId="0B0ABC10" w14:textId="76755D60" w:rsidR="0072208E" w:rsidRDefault="0072208E" w:rsidP="0072208E">
      <w:pPr>
        <w:pStyle w:val="af6"/>
        <w:keepNext/>
        <w:rPr>
          <w:rtl/>
        </w:rPr>
      </w:pPr>
      <w:bookmarkStart w:id="5306" w:name="ET_yor_5159_618"/>
      <w:r w:rsidRPr="0072208E">
        <w:rPr>
          <w:rStyle w:val="TagStyle"/>
          <w:rtl/>
        </w:rPr>
        <w:t xml:space="preserve"> &lt;&lt; יור &gt;&gt; </w:t>
      </w:r>
      <w:r>
        <w:rPr>
          <w:rtl/>
        </w:rPr>
        <w:t>היו"ר דוד ביטן:</w:t>
      </w:r>
      <w:r w:rsidRPr="0072208E">
        <w:rPr>
          <w:rStyle w:val="TagStyle"/>
          <w:rtl/>
        </w:rPr>
        <w:t xml:space="preserve"> &lt;&lt; יור &gt;&gt;</w:t>
      </w:r>
      <w:r w:rsidR="00406AA6">
        <w:rPr>
          <w:rtl/>
        </w:rPr>
        <w:t xml:space="preserve"> </w:t>
      </w:r>
      <w:r>
        <w:rPr>
          <w:rtl/>
        </w:rPr>
        <w:t xml:space="preserve"> </w:t>
      </w:r>
      <w:bookmarkEnd w:id="5306"/>
    </w:p>
    <w:p w14:paraId="3680C973" w14:textId="05BD1467" w:rsidR="0072208E" w:rsidRDefault="0072208E" w:rsidP="0072208E">
      <w:pPr>
        <w:pStyle w:val="KeepWithNext"/>
        <w:rPr>
          <w:rtl/>
          <w:lang w:eastAsia="he-IL"/>
        </w:rPr>
      </w:pPr>
    </w:p>
    <w:p w14:paraId="41C45BCE" w14:textId="52EC2B25" w:rsidR="0072208E" w:rsidRDefault="0072208E" w:rsidP="0072208E">
      <w:pPr>
        <w:rPr>
          <w:rtl/>
          <w:lang w:eastAsia="he-IL"/>
        </w:rPr>
      </w:pPr>
      <w:bookmarkStart w:id="5307" w:name="_ETM_Q1_5751230"/>
      <w:bookmarkStart w:id="5308" w:name="_ETM_Q1_5751246"/>
      <w:bookmarkEnd w:id="5307"/>
      <w:bookmarkEnd w:id="5308"/>
      <w:r>
        <w:rPr>
          <w:rFonts w:hint="cs"/>
          <w:rtl/>
          <w:lang w:eastAsia="he-IL"/>
        </w:rPr>
        <w:t xml:space="preserve">ויש לה מה להגיד. </w:t>
      </w:r>
      <w:bookmarkStart w:id="5309" w:name="_ETM_Q1_5752355"/>
      <w:bookmarkEnd w:id="5309"/>
      <w:r>
        <w:rPr>
          <w:rFonts w:hint="cs"/>
          <w:rtl/>
          <w:lang w:eastAsia="he-IL"/>
        </w:rPr>
        <w:t>מה זה הדבר הזה. עכשיו, אני מציע דבר כזה. תראו,</w:t>
      </w:r>
      <w:bookmarkStart w:id="5310" w:name="_ETM_Q1_5755580"/>
      <w:bookmarkEnd w:id="5310"/>
      <w:r>
        <w:rPr>
          <w:rFonts w:hint="cs"/>
          <w:rtl/>
          <w:lang w:eastAsia="he-IL"/>
        </w:rPr>
        <w:t xml:space="preserve"> הרי, כל הפחדים שלהם לאור העבר, זה דבר שאני מבין</w:t>
      </w:r>
      <w:bookmarkStart w:id="5311" w:name="_ETM_Q1_5759884"/>
      <w:bookmarkEnd w:id="5311"/>
      <w:r>
        <w:rPr>
          <w:rFonts w:hint="cs"/>
          <w:rtl/>
          <w:lang w:eastAsia="he-IL"/>
        </w:rPr>
        <w:t xml:space="preserve"> אותו. גם הרשויות לא היו בסדר בהרבה מאוד עניינים, אין </w:t>
      </w:r>
      <w:bookmarkStart w:id="5312" w:name="_ETM_Q1_5763980"/>
      <w:bookmarkEnd w:id="5312"/>
      <w:r>
        <w:rPr>
          <w:rFonts w:hint="cs"/>
          <w:rtl/>
          <w:lang w:eastAsia="he-IL"/>
        </w:rPr>
        <w:t xml:space="preserve">ספק. מה שאני מציע, זה החוק הזה הולך לקראת, לא </w:t>
      </w:r>
      <w:bookmarkStart w:id="5313" w:name="_ETM_Q1_5769029"/>
      <w:bookmarkEnd w:id="5313"/>
      <w:r>
        <w:rPr>
          <w:rFonts w:hint="cs"/>
          <w:rtl/>
          <w:lang w:eastAsia="he-IL"/>
        </w:rPr>
        <w:t xml:space="preserve">לקראתכם, כי זה לקראת הציבור. הציבור צריך את זה. בצורה </w:t>
      </w:r>
      <w:bookmarkStart w:id="5314" w:name="_ETM_Q1_5774287"/>
      <w:bookmarkEnd w:id="5314"/>
      <w:r>
        <w:rPr>
          <w:rFonts w:hint="cs"/>
          <w:rtl/>
          <w:lang w:eastAsia="he-IL"/>
        </w:rPr>
        <w:t xml:space="preserve">די הוגנת ודי טובה, ועם כל התיקונים עשינו לחוק ההסדרים, </w:t>
      </w:r>
      <w:bookmarkStart w:id="5315" w:name="_ETM_Q1_5777903"/>
      <w:bookmarkEnd w:id="5315"/>
      <w:r>
        <w:rPr>
          <w:rFonts w:hint="cs"/>
          <w:rtl/>
          <w:lang w:eastAsia="he-IL"/>
        </w:rPr>
        <w:t>כפי שהוגש, אז זה טוב מאוד. ברור שזה לא מכ</w:t>
      </w:r>
      <w:bookmarkStart w:id="5316" w:name="_ETM_Q1_5781782"/>
      <w:bookmarkEnd w:id="5316"/>
      <w:r>
        <w:rPr>
          <w:rFonts w:hint="cs"/>
          <w:rtl/>
          <w:lang w:eastAsia="he-IL"/>
        </w:rPr>
        <w:t xml:space="preserve">סה את הכל, וברור שיהיו עוד בעיות. מה שאני </w:t>
      </w:r>
      <w:bookmarkStart w:id="5317" w:name="_ETM_Q1_5786049"/>
      <w:bookmarkEnd w:id="5317"/>
      <w:r>
        <w:rPr>
          <w:rFonts w:hint="cs"/>
          <w:rtl/>
          <w:lang w:eastAsia="he-IL"/>
        </w:rPr>
        <w:t xml:space="preserve">מציע, זה שעוד שנה, עוד שנה מתחילת </w:t>
      </w:r>
      <w:r w:rsidR="00D721C8">
        <w:rPr>
          <w:rFonts w:hint="cs"/>
          <w:rtl/>
          <w:lang w:eastAsia="he-IL"/>
        </w:rPr>
        <w:t>החוק, אנחנו נקיים</w:t>
      </w:r>
      <w:bookmarkStart w:id="5318" w:name="_ETM_Q1_5791306"/>
      <w:bookmarkEnd w:id="5318"/>
      <w:r w:rsidR="00D721C8">
        <w:rPr>
          <w:rFonts w:hint="cs"/>
          <w:rtl/>
          <w:lang w:eastAsia="he-IL"/>
        </w:rPr>
        <w:t xml:space="preserve"> עוד ישיבה, ואז תעלו אם יש עוד בעיות או </w:t>
      </w:r>
      <w:bookmarkStart w:id="5319" w:name="_ETM_Q1_5795057"/>
      <w:bookmarkEnd w:id="5319"/>
      <w:r w:rsidR="00D721C8">
        <w:rPr>
          <w:rFonts w:hint="cs"/>
          <w:rtl/>
          <w:lang w:eastAsia="he-IL"/>
        </w:rPr>
        <w:t xml:space="preserve">בעיות במימוש של העניין הזה, ואנחנו, אם צריך, נתקן </w:t>
      </w:r>
      <w:bookmarkStart w:id="5320" w:name="_ETM_Q1_5799307"/>
      <w:bookmarkEnd w:id="5320"/>
      <w:r w:rsidR="00D721C8">
        <w:rPr>
          <w:rFonts w:hint="cs"/>
          <w:rtl/>
          <w:lang w:eastAsia="he-IL"/>
        </w:rPr>
        <w:t>עוד פעם. אין שום בעיה. אנחנו באותו, יש לנו אינטרס</w:t>
      </w:r>
      <w:bookmarkStart w:id="5321" w:name="_ETM_Q1_5802743"/>
      <w:bookmarkEnd w:id="5321"/>
      <w:r w:rsidR="00D721C8">
        <w:rPr>
          <w:rFonts w:hint="cs"/>
          <w:rtl/>
          <w:lang w:eastAsia="he-IL"/>
        </w:rPr>
        <w:t xml:space="preserve"> משותף לקדם את העניין הזה. לכולנו. אוקיי? אתם, מבחינת העבודה</w:t>
      </w:r>
      <w:bookmarkStart w:id="5322" w:name="_ETM_Q1_5807928"/>
      <w:bookmarkEnd w:id="5322"/>
      <w:r w:rsidR="00D721C8">
        <w:rPr>
          <w:rFonts w:hint="cs"/>
          <w:rtl/>
          <w:lang w:eastAsia="he-IL"/>
        </w:rPr>
        <w:t xml:space="preserve"> שלכם, זו העבודה שקיבלתם ואתם מרוויחים על זה כסף, זה </w:t>
      </w:r>
      <w:bookmarkStart w:id="5323" w:name="_ETM_Q1_5811014"/>
      <w:bookmarkEnd w:id="5323"/>
      <w:r w:rsidR="00D721C8">
        <w:rPr>
          <w:rFonts w:hint="cs"/>
          <w:rtl/>
          <w:lang w:eastAsia="he-IL"/>
        </w:rPr>
        <w:t xml:space="preserve">בסדר גמור מבחינתי. ואנחנו, מבחינת הציבור, נחבר גז למפעלים </w:t>
      </w:r>
      <w:bookmarkStart w:id="5324" w:name="_ETM_Q1_5818112"/>
      <w:bookmarkEnd w:id="5324"/>
      <w:r w:rsidR="00D721C8">
        <w:rPr>
          <w:rFonts w:hint="cs"/>
          <w:rtl/>
          <w:lang w:eastAsia="he-IL"/>
        </w:rPr>
        <w:t>וכל מה שצריך, בסדר?</w:t>
      </w:r>
    </w:p>
    <w:p w14:paraId="49400122" w14:textId="37785543" w:rsidR="00D721C8" w:rsidRDefault="00D721C8" w:rsidP="0072208E">
      <w:pPr>
        <w:rPr>
          <w:rtl/>
          <w:lang w:eastAsia="he-IL"/>
        </w:rPr>
      </w:pPr>
      <w:bookmarkStart w:id="5325" w:name="_ETM_Q1_5819476"/>
      <w:bookmarkStart w:id="5326" w:name="_ETM_Q1_5819524"/>
      <w:bookmarkEnd w:id="5325"/>
      <w:bookmarkEnd w:id="5326"/>
    </w:p>
    <w:p w14:paraId="1E6BB200" w14:textId="47ED00E0" w:rsidR="00D721C8" w:rsidRDefault="00D721C8" w:rsidP="0072208E">
      <w:pPr>
        <w:rPr>
          <w:rtl/>
          <w:lang w:eastAsia="he-IL"/>
        </w:rPr>
      </w:pPr>
      <w:bookmarkStart w:id="5327" w:name="_ETM_Q1_5819589"/>
      <w:bookmarkStart w:id="5328" w:name="_ETM_Q1_5819628"/>
      <w:bookmarkEnd w:id="5327"/>
      <w:bookmarkEnd w:id="5328"/>
      <w:r>
        <w:rPr>
          <w:rFonts w:hint="cs"/>
          <w:rtl/>
          <w:lang w:eastAsia="he-IL"/>
        </w:rPr>
        <w:t>לא נוכל לפתור עכשיו את כל הפחדים</w:t>
      </w:r>
      <w:bookmarkStart w:id="5329" w:name="_ETM_Q1_5821552"/>
      <w:bookmarkEnd w:id="5329"/>
      <w:r>
        <w:rPr>
          <w:rFonts w:hint="cs"/>
          <w:rtl/>
          <w:lang w:eastAsia="he-IL"/>
        </w:rPr>
        <w:t xml:space="preserve"> שלכם. זה לא קיים. אנחנו סומכים שהרשות צריכה לפעול </w:t>
      </w:r>
      <w:bookmarkStart w:id="5330" w:name="_ETM_Q1_5825768"/>
      <w:bookmarkEnd w:id="5330"/>
      <w:r>
        <w:rPr>
          <w:rFonts w:hint="cs"/>
          <w:rtl/>
          <w:lang w:eastAsia="he-IL"/>
        </w:rPr>
        <w:t xml:space="preserve">בצורה תקינה ולא לעשות לכם סתם בעיות. אבל, אי אפשר </w:t>
      </w:r>
      <w:bookmarkStart w:id="5331" w:name="_ETM_Q1_5829629"/>
      <w:bookmarkEnd w:id="5331"/>
      <w:r>
        <w:rPr>
          <w:rFonts w:hint="cs"/>
          <w:rtl/>
          <w:lang w:eastAsia="he-IL"/>
        </w:rPr>
        <w:t xml:space="preserve">לבוא ולהגיד לרשות עכשיו לזוז הצידה. זה שטח שנמצא בתחומה. </w:t>
      </w:r>
      <w:bookmarkStart w:id="5332" w:name="_ETM_Q1_5833472"/>
      <w:bookmarkEnd w:id="5332"/>
      <w:r>
        <w:rPr>
          <w:rFonts w:hint="cs"/>
          <w:rtl/>
          <w:lang w:eastAsia="he-IL"/>
        </w:rPr>
        <w:t xml:space="preserve">זה שטח שהיא אחראית עליו, ואין מה לעשות. אני לא </w:t>
      </w:r>
      <w:bookmarkStart w:id="5333" w:name="_ETM_Q1_5837309"/>
      <w:bookmarkEnd w:id="5333"/>
      <w:r>
        <w:rPr>
          <w:rFonts w:hint="cs"/>
          <w:rtl/>
          <w:lang w:eastAsia="he-IL"/>
        </w:rPr>
        <w:t xml:space="preserve">יכול. גם חברות, תאגיד מים למשל, מה אתם חושבים? </w:t>
      </w:r>
      <w:bookmarkStart w:id="5334" w:name="_ETM_Q1_5843050"/>
      <w:bookmarkEnd w:id="5334"/>
      <w:r>
        <w:rPr>
          <w:rFonts w:hint="cs"/>
          <w:rtl/>
          <w:lang w:eastAsia="he-IL"/>
        </w:rPr>
        <w:t>שהעירייה לא מסתכלת מה היא עושה? היא לא צריכה לקבל</w:t>
      </w:r>
      <w:bookmarkStart w:id="5335" w:name="_ETM_Q1_5846340"/>
      <w:bookmarkEnd w:id="5335"/>
      <w:r>
        <w:rPr>
          <w:rFonts w:hint="cs"/>
          <w:rtl/>
          <w:lang w:eastAsia="he-IL"/>
        </w:rPr>
        <w:t xml:space="preserve"> אישורים על כל מה שצריך?</w:t>
      </w:r>
      <w:r>
        <w:rPr>
          <w:rFonts w:hint="cs"/>
          <w:lang w:eastAsia="he-IL"/>
        </w:rPr>
        <w:t xml:space="preserve"> </w:t>
      </w:r>
      <w:r>
        <w:rPr>
          <w:rFonts w:hint="cs"/>
          <w:rtl/>
          <w:lang w:eastAsia="he-IL"/>
        </w:rPr>
        <w:t xml:space="preserve">גם כאן, אבל הם </w:t>
      </w:r>
      <w:bookmarkStart w:id="5336" w:name="_ETM_Q1_5849162"/>
      <w:bookmarkEnd w:id="5336"/>
      <w:r>
        <w:rPr>
          <w:rFonts w:hint="cs"/>
          <w:rtl/>
          <w:lang w:eastAsia="he-IL"/>
        </w:rPr>
        <w:t xml:space="preserve">יודעים להסתדר איתם. זה כל העניין. תלמדו להסתדר איתם גם. </w:t>
      </w:r>
      <w:bookmarkStart w:id="5337" w:name="_ETM_Q1_5852601"/>
      <w:bookmarkEnd w:id="5337"/>
      <w:r>
        <w:rPr>
          <w:rFonts w:hint="cs"/>
          <w:rtl/>
          <w:lang w:eastAsia="he-IL"/>
        </w:rPr>
        <w:t xml:space="preserve">אם אתם לא, קשה לכם ברשות מסוימת, לכן הכנסתי את </w:t>
      </w:r>
      <w:bookmarkStart w:id="5338" w:name="_ETM_Q1_5856491"/>
      <w:bookmarkEnd w:id="5338"/>
      <w:r>
        <w:rPr>
          <w:rFonts w:hint="cs"/>
          <w:rtl/>
          <w:lang w:eastAsia="he-IL"/>
        </w:rPr>
        <w:t xml:space="preserve">הסעיף שגם תאגיד מים שכבר קשור לעירייה, וזאת העבודה שלו </w:t>
      </w:r>
      <w:bookmarkStart w:id="5339" w:name="_ETM_Q1_5863667"/>
      <w:bookmarkEnd w:id="5339"/>
      <w:r>
        <w:rPr>
          <w:rFonts w:hint="cs"/>
          <w:rtl/>
          <w:lang w:eastAsia="he-IL"/>
        </w:rPr>
        <w:t xml:space="preserve">לעשות תשתית, אתם לא חייבים לקחת אותם, דרך אגב. אתם </w:t>
      </w:r>
      <w:bookmarkStart w:id="5340" w:name="_ETM_Q1_5867121"/>
      <w:bookmarkEnd w:id="5340"/>
      <w:r>
        <w:rPr>
          <w:rFonts w:hint="cs"/>
          <w:rtl/>
          <w:lang w:eastAsia="he-IL"/>
        </w:rPr>
        <w:t xml:space="preserve">יכולים לקחת איזו חברה שאתם רוצים. אבל, הרבה יותר קל, </w:t>
      </w:r>
      <w:bookmarkStart w:id="5341" w:name="_ETM_Q1_5870274"/>
      <w:bookmarkEnd w:id="5341"/>
      <w:r>
        <w:rPr>
          <w:rFonts w:hint="cs"/>
          <w:rtl/>
          <w:lang w:eastAsia="he-IL"/>
        </w:rPr>
        <w:t xml:space="preserve">אם הצעת המחיר שהם נתנו היא הצעה מצוינת, הרבה יותר </w:t>
      </w:r>
      <w:bookmarkStart w:id="5342" w:name="_ETM_Q1_5873820"/>
      <w:bookmarkEnd w:id="5342"/>
      <w:r>
        <w:rPr>
          <w:rFonts w:hint="cs"/>
          <w:rtl/>
          <w:lang w:eastAsia="he-IL"/>
        </w:rPr>
        <w:t xml:space="preserve">קל לקחת אותם. ולא חברה אחרת. הרי, אתם לא מבצעים </w:t>
      </w:r>
      <w:bookmarkStart w:id="5343" w:name="_ETM_Q1_5877241"/>
      <w:bookmarkEnd w:id="5343"/>
      <w:r>
        <w:rPr>
          <w:rFonts w:hint="cs"/>
          <w:rtl/>
          <w:lang w:eastAsia="he-IL"/>
        </w:rPr>
        <w:t>בפועל, נכון?</w:t>
      </w:r>
      <w:bookmarkStart w:id="5344" w:name="_ETM_Q1_5873218"/>
      <w:bookmarkEnd w:id="5344"/>
      <w:r>
        <w:rPr>
          <w:rFonts w:hint="cs"/>
          <w:rtl/>
          <w:lang w:eastAsia="he-IL"/>
        </w:rPr>
        <w:t xml:space="preserve"> אתם נותנים לאחרים לבצע.</w:t>
      </w:r>
      <w:r w:rsidR="00B67BB2">
        <w:rPr>
          <w:rFonts w:hint="cs"/>
          <w:rtl/>
          <w:lang w:eastAsia="he-IL"/>
        </w:rPr>
        <w:t xml:space="preserve"> אז זה הכל. </w:t>
      </w:r>
    </w:p>
    <w:p w14:paraId="36AB9018" w14:textId="6EC3B1FF" w:rsidR="00B67BB2" w:rsidRDefault="00B67BB2" w:rsidP="0072208E">
      <w:pPr>
        <w:rPr>
          <w:rtl/>
          <w:lang w:eastAsia="he-IL"/>
        </w:rPr>
      </w:pPr>
      <w:bookmarkStart w:id="5345" w:name="_ETM_Q1_5880712"/>
      <w:bookmarkStart w:id="5346" w:name="_ETM_Q1_5880757"/>
      <w:bookmarkStart w:id="5347" w:name="_ETM_Q1_5882467"/>
      <w:bookmarkEnd w:id="5345"/>
      <w:bookmarkEnd w:id="5346"/>
      <w:bookmarkEnd w:id="5347"/>
    </w:p>
    <w:p w14:paraId="64907633" w14:textId="7135C2B4" w:rsidR="00B67BB2" w:rsidRDefault="00B67BB2" w:rsidP="00B67BB2">
      <w:pPr>
        <w:pStyle w:val="af9"/>
        <w:keepNext/>
        <w:rPr>
          <w:rtl/>
          <w:lang w:eastAsia="he-IL"/>
        </w:rPr>
      </w:pPr>
      <w:bookmarkStart w:id="5348" w:name="ET_guest_נעם_ברימן_619"/>
      <w:r w:rsidRPr="00B67BB2">
        <w:rPr>
          <w:rStyle w:val="TagStyle"/>
          <w:rtl/>
        </w:rPr>
        <w:t xml:space="preserve"> &lt;&lt; אורח &gt;&gt; </w:t>
      </w:r>
      <w:r>
        <w:rPr>
          <w:rtl/>
          <w:lang w:eastAsia="he-IL"/>
        </w:rPr>
        <w:t>נעם ברימן:</w:t>
      </w:r>
      <w:r w:rsidRPr="00B67BB2">
        <w:rPr>
          <w:rStyle w:val="TagStyle"/>
          <w:rtl/>
        </w:rPr>
        <w:t xml:space="preserve"> &lt;&lt; אורח &gt;&gt;</w:t>
      </w:r>
      <w:r w:rsidR="00406AA6">
        <w:rPr>
          <w:rtl/>
          <w:lang w:eastAsia="he-IL"/>
        </w:rPr>
        <w:t xml:space="preserve"> </w:t>
      </w:r>
      <w:r>
        <w:rPr>
          <w:rtl/>
          <w:lang w:eastAsia="he-IL"/>
        </w:rPr>
        <w:t xml:space="preserve"> </w:t>
      </w:r>
      <w:bookmarkEnd w:id="5348"/>
    </w:p>
    <w:p w14:paraId="1B8CE3EF" w14:textId="0710F875" w:rsidR="00B67BB2" w:rsidRDefault="00B67BB2" w:rsidP="00B67BB2">
      <w:pPr>
        <w:pStyle w:val="KeepWithNext"/>
        <w:rPr>
          <w:rtl/>
          <w:lang w:eastAsia="he-IL"/>
        </w:rPr>
      </w:pPr>
    </w:p>
    <w:p w14:paraId="31184F8F" w14:textId="2AAB5638" w:rsidR="00B67BB2" w:rsidRDefault="00B67BB2" w:rsidP="00B67BB2">
      <w:pPr>
        <w:rPr>
          <w:rtl/>
          <w:lang w:eastAsia="he-IL"/>
        </w:rPr>
      </w:pPr>
      <w:bookmarkStart w:id="5349" w:name="_ETM_Q1_5882731"/>
      <w:bookmarkStart w:id="5350" w:name="_ETM_Q1_5882757"/>
      <w:bookmarkEnd w:id="5349"/>
      <w:bookmarkEnd w:id="5350"/>
      <w:r>
        <w:rPr>
          <w:rFonts w:hint="cs"/>
          <w:rtl/>
          <w:lang w:eastAsia="he-IL"/>
        </w:rPr>
        <w:t xml:space="preserve">בהערה </w:t>
      </w:r>
      <w:bookmarkStart w:id="5351" w:name="_ETM_Q1_5883163"/>
      <w:bookmarkEnd w:id="5351"/>
      <w:r>
        <w:rPr>
          <w:rFonts w:hint="cs"/>
          <w:rtl/>
          <w:lang w:eastAsia="he-IL"/>
        </w:rPr>
        <w:t xml:space="preserve">קטנה של נוסח בלבד, בסעיף 50א(ג), יש שם הפניה לתהליכי </w:t>
      </w:r>
      <w:bookmarkStart w:id="5352" w:name="_ETM_Q1_5888767"/>
      <w:bookmarkEnd w:id="5352"/>
      <w:r>
        <w:rPr>
          <w:rFonts w:hint="cs"/>
          <w:rtl/>
          <w:lang w:eastAsia="he-IL"/>
        </w:rPr>
        <w:t>האישורים לפי סעיף 26ה. צריך להוסיף גם את 26ו</w:t>
      </w:r>
      <w:bookmarkStart w:id="5353" w:name="_ETM_Q1_5889198"/>
      <w:bookmarkEnd w:id="5353"/>
      <w:r>
        <w:rPr>
          <w:rFonts w:hint="cs"/>
          <w:rtl/>
          <w:lang w:eastAsia="he-IL"/>
        </w:rPr>
        <w:t xml:space="preserve">, </w:t>
      </w:r>
      <w:bookmarkStart w:id="5354" w:name="_ETM_Q1_5890142"/>
      <w:bookmarkEnd w:id="5354"/>
      <w:r w:rsidR="001E3489">
        <w:rPr>
          <w:rFonts w:hint="cs"/>
          <w:rtl/>
          <w:lang w:eastAsia="he-IL"/>
        </w:rPr>
        <w:t>כי זה הליך האישור המהיר בשלב - - -</w:t>
      </w:r>
    </w:p>
    <w:p w14:paraId="349338DC" w14:textId="0EF91E13" w:rsidR="001E3489" w:rsidRDefault="001E3489" w:rsidP="00B67BB2">
      <w:pPr>
        <w:rPr>
          <w:rtl/>
          <w:lang w:eastAsia="he-IL"/>
        </w:rPr>
      </w:pPr>
      <w:bookmarkStart w:id="5355" w:name="_ETM_Q1_5896437"/>
      <w:bookmarkStart w:id="5356" w:name="_ETM_Q1_5896482"/>
      <w:bookmarkEnd w:id="5355"/>
      <w:bookmarkEnd w:id="5356"/>
    </w:p>
    <w:p w14:paraId="060383B1" w14:textId="361D1CE3" w:rsidR="001E3489" w:rsidRDefault="001E3489" w:rsidP="001E3489">
      <w:pPr>
        <w:pStyle w:val="af9"/>
        <w:keepNext/>
        <w:rPr>
          <w:rtl/>
          <w:lang w:eastAsia="he-IL"/>
        </w:rPr>
      </w:pPr>
      <w:bookmarkStart w:id="5357" w:name="ET_guest_טל_פוקס_620"/>
      <w:r w:rsidRPr="001E3489">
        <w:rPr>
          <w:rStyle w:val="TagStyle"/>
          <w:rtl/>
        </w:rPr>
        <w:t xml:space="preserve"> &lt;&lt; אורח &gt;&gt; </w:t>
      </w:r>
      <w:r>
        <w:rPr>
          <w:rtl/>
          <w:lang w:eastAsia="he-IL"/>
        </w:rPr>
        <w:t>טל פוקס:</w:t>
      </w:r>
      <w:r w:rsidRPr="001E3489">
        <w:rPr>
          <w:rStyle w:val="TagStyle"/>
          <w:rtl/>
        </w:rPr>
        <w:t xml:space="preserve"> &lt;&lt; אורח &gt;&gt;</w:t>
      </w:r>
      <w:r w:rsidR="00406AA6">
        <w:rPr>
          <w:rtl/>
          <w:lang w:eastAsia="he-IL"/>
        </w:rPr>
        <w:t xml:space="preserve"> </w:t>
      </w:r>
      <w:r>
        <w:rPr>
          <w:rtl/>
          <w:lang w:eastAsia="he-IL"/>
        </w:rPr>
        <w:t xml:space="preserve"> </w:t>
      </w:r>
      <w:bookmarkEnd w:id="5357"/>
    </w:p>
    <w:p w14:paraId="618546CC" w14:textId="50F9F539" w:rsidR="001E3489" w:rsidRDefault="001E3489" w:rsidP="001E3489">
      <w:pPr>
        <w:pStyle w:val="KeepWithNext"/>
        <w:rPr>
          <w:rtl/>
          <w:lang w:eastAsia="he-IL"/>
        </w:rPr>
      </w:pPr>
    </w:p>
    <w:p w14:paraId="204161E0" w14:textId="42E8C24E" w:rsidR="001E3489" w:rsidRDefault="001E3489" w:rsidP="001E3489">
      <w:pPr>
        <w:rPr>
          <w:rtl/>
          <w:lang w:eastAsia="he-IL"/>
        </w:rPr>
      </w:pPr>
      <w:bookmarkStart w:id="5358" w:name="_ETM_Q1_5896956"/>
      <w:bookmarkEnd w:id="5358"/>
      <w:r>
        <w:rPr>
          <w:rFonts w:hint="cs"/>
          <w:rtl/>
          <w:lang w:eastAsia="he-IL"/>
        </w:rPr>
        <w:t>א</w:t>
      </w:r>
      <w:bookmarkStart w:id="5359" w:name="_ETM_Q1_5896973"/>
      <w:bookmarkEnd w:id="5359"/>
      <w:r>
        <w:rPr>
          <w:rFonts w:hint="cs"/>
          <w:rtl/>
          <w:lang w:eastAsia="he-IL"/>
        </w:rPr>
        <w:t xml:space="preserve">תה יכול </w:t>
      </w:r>
      <w:bookmarkStart w:id="5360" w:name="_ETM_Q1_5897383"/>
      <w:bookmarkEnd w:id="5360"/>
      <w:r>
        <w:rPr>
          <w:rFonts w:hint="cs"/>
          <w:rtl/>
          <w:lang w:eastAsia="he-IL"/>
        </w:rPr>
        <w:t xml:space="preserve">לחזור על זה, בבקשה? </w:t>
      </w:r>
      <w:bookmarkStart w:id="5361" w:name="_ETM_Q1_5894300"/>
      <w:bookmarkEnd w:id="5361"/>
      <w:r>
        <w:rPr>
          <w:rFonts w:hint="cs"/>
          <w:rtl/>
          <w:lang w:eastAsia="he-IL"/>
        </w:rPr>
        <w:t>באיזה סעיף?</w:t>
      </w:r>
    </w:p>
    <w:p w14:paraId="7A400193" w14:textId="04896A4E" w:rsidR="001E3489" w:rsidRDefault="001E3489" w:rsidP="001E3489">
      <w:pPr>
        <w:rPr>
          <w:rtl/>
          <w:lang w:eastAsia="he-IL"/>
        </w:rPr>
      </w:pPr>
      <w:bookmarkStart w:id="5362" w:name="_ETM_Q1_5895340"/>
      <w:bookmarkStart w:id="5363" w:name="_ETM_Q1_5895375"/>
      <w:bookmarkStart w:id="5364" w:name="_ETM_Q1_5895926"/>
      <w:bookmarkEnd w:id="5362"/>
      <w:bookmarkEnd w:id="5363"/>
      <w:bookmarkEnd w:id="5364"/>
    </w:p>
    <w:p w14:paraId="26BFD63A" w14:textId="4988E4A3" w:rsidR="001E3489" w:rsidRDefault="001E3489" w:rsidP="001E3489">
      <w:pPr>
        <w:pStyle w:val="af9"/>
        <w:keepNext/>
        <w:rPr>
          <w:rtl/>
          <w:lang w:eastAsia="he-IL"/>
        </w:rPr>
      </w:pPr>
      <w:bookmarkStart w:id="5365" w:name="ET_guest_נעם_ברימן_621"/>
      <w:r w:rsidRPr="001E3489">
        <w:rPr>
          <w:rStyle w:val="TagStyle"/>
          <w:rtl/>
        </w:rPr>
        <w:t xml:space="preserve"> &lt;&lt; אורח &gt;&gt; </w:t>
      </w:r>
      <w:r>
        <w:rPr>
          <w:rtl/>
          <w:lang w:eastAsia="he-IL"/>
        </w:rPr>
        <w:t>נעם ברימן:</w:t>
      </w:r>
      <w:r w:rsidRPr="001E3489">
        <w:rPr>
          <w:rStyle w:val="TagStyle"/>
          <w:rtl/>
        </w:rPr>
        <w:t xml:space="preserve"> &lt;&lt; אורח &gt;&gt;</w:t>
      </w:r>
      <w:r w:rsidR="00406AA6">
        <w:rPr>
          <w:rtl/>
          <w:lang w:eastAsia="he-IL"/>
        </w:rPr>
        <w:t xml:space="preserve"> </w:t>
      </w:r>
      <w:r>
        <w:rPr>
          <w:rtl/>
          <w:lang w:eastAsia="he-IL"/>
        </w:rPr>
        <w:t xml:space="preserve"> </w:t>
      </w:r>
      <w:bookmarkEnd w:id="5365"/>
    </w:p>
    <w:p w14:paraId="7A3FBFB8" w14:textId="7AAAEEC6" w:rsidR="001E3489" w:rsidRDefault="001E3489" w:rsidP="001E3489">
      <w:pPr>
        <w:pStyle w:val="KeepWithNext"/>
        <w:rPr>
          <w:rtl/>
          <w:lang w:eastAsia="he-IL"/>
        </w:rPr>
      </w:pPr>
    </w:p>
    <w:p w14:paraId="0A9728BB" w14:textId="5856B7CA" w:rsidR="001E3489" w:rsidRDefault="001E3489" w:rsidP="00DF25FC">
      <w:pPr>
        <w:spacing w:line="240" w:lineRule="auto"/>
        <w:rPr>
          <w:rtl/>
          <w:lang w:eastAsia="he-IL"/>
        </w:rPr>
      </w:pPr>
      <w:bookmarkStart w:id="5366" w:name="_ETM_Q1_5896133"/>
      <w:bookmarkStart w:id="5367" w:name="_ETM_Q1_5896152"/>
      <w:bookmarkEnd w:id="5366"/>
      <w:bookmarkEnd w:id="5367"/>
      <w:r>
        <w:rPr>
          <w:rFonts w:hint="cs"/>
          <w:rtl/>
          <w:lang w:eastAsia="he-IL"/>
        </w:rPr>
        <w:t xml:space="preserve">סעיף 50א, סעיף קטן (ג). </w:t>
      </w:r>
      <w:bookmarkStart w:id="5368" w:name="_ETM_Q1_5901559"/>
      <w:bookmarkEnd w:id="5368"/>
      <w:r>
        <w:rPr>
          <w:rFonts w:hint="cs"/>
          <w:rtl/>
          <w:lang w:eastAsia="he-IL"/>
        </w:rPr>
        <w:t xml:space="preserve">יש שם אישורים, הוספתם, יש שם אישורים לפי סעיף 26ה, </w:t>
      </w:r>
      <w:bookmarkStart w:id="5369" w:name="_ETM_Q1_5905651"/>
      <w:bookmarkEnd w:id="5369"/>
      <w:r>
        <w:rPr>
          <w:rFonts w:hint="cs"/>
          <w:rtl/>
          <w:lang w:eastAsia="he-IL"/>
        </w:rPr>
        <w:t>וצריך להוסיף גם את 26ו, שזה הליך האישור בה</w:t>
      </w:r>
      <w:r w:rsidR="00A60E94">
        <w:rPr>
          <w:rFonts w:hint="cs"/>
          <w:rtl/>
          <w:lang w:eastAsia="he-IL"/>
        </w:rPr>
        <w:t>עברה</w:t>
      </w:r>
      <w:r>
        <w:rPr>
          <w:rFonts w:hint="cs"/>
          <w:rtl/>
          <w:lang w:eastAsia="he-IL"/>
        </w:rPr>
        <w:t xml:space="preserve"> לב</w:t>
      </w:r>
      <w:bookmarkStart w:id="5370" w:name="_ETM_Q1_5910049"/>
      <w:bookmarkStart w:id="5371" w:name="_ETM_Q1_5905263"/>
      <w:bookmarkEnd w:id="5370"/>
      <w:bookmarkEnd w:id="5371"/>
      <w:r>
        <w:rPr>
          <w:rFonts w:hint="cs"/>
          <w:rtl/>
          <w:lang w:eastAsia="he-IL"/>
        </w:rPr>
        <w:t xml:space="preserve">קשה נוספת. </w:t>
      </w:r>
      <w:bookmarkStart w:id="5372" w:name="_ETM_Q1_5900263"/>
      <w:bookmarkStart w:id="5373" w:name="_ETM_Q1_5895264"/>
      <w:bookmarkEnd w:id="5372"/>
      <w:bookmarkEnd w:id="5373"/>
    </w:p>
    <w:p w14:paraId="1F77696F" w14:textId="431481C5" w:rsidR="00430F35" w:rsidRDefault="00430F35" w:rsidP="00430F35">
      <w:pPr>
        <w:rPr>
          <w:rFonts w:ascii="David" w:hAnsi="David"/>
          <w:u w:val="single"/>
          <w:rtl/>
          <w:lang w:eastAsia="he-IL"/>
        </w:rPr>
      </w:pPr>
      <w:bookmarkStart w:id="5374" w:name="_ETM_Q1_5916186"/>
      <w:bookmarkStart w:id="5375" w:name="_ETM_Q1_5916230"/>
      <w:bookmarkStart w:id="5376" w:name="_ETM_Q1_5916688"/>
      <w:bookmarkStart w:id="5377" w:name="_ETM_Q1_5916899"/>
      <w:bookmarkStart w:id="5378" w:name="_ETM_Q1_5916924"/>
      <w:bookmarkStart w:id="5379" w:name="_ETM_Q1_5919620"/>
      <w:bookmarkEnd w:id="5374"/>
      <w:bookmarkEnd w:id="5375"/>
      <w:bookmarkEnd w:id="5376"/>
      <w:bookmarkEnd w:id="5377"/>
      <w:bookmarkEnd w:id="5378"/>
      <w:bookmarkEnd w:id="5379"/>
    </w:p>
    <w:p w14:paraId="04C3301F" w14:textId="0119C2BE" w:rsidR="00430F35" w:rsidRDefault="00430F35" w:rsidP="00430F35">
      <w:pPr>
        <w:pStyle w:val="af6"/>
        <w:keepNext/>
        <w:rPr>
          <w:rtl/>
        </w:rPr>
      </w:pPr>
      <w:bookmarkStart w:id="5380" w:name="ET_yor_5159_623"/>
      <w:r w:rsidRPr="00430F35">
        <w:rPr>
          <w:rStyle w:val="TagStyle"/>
          <w:rtl/>
        </w:rPr>
        <w:t xml:space="preserve"> &lt;&lt; יור &gt;&gt; </w:t>
      </w:r>
      <w:r>
        <w:rPr>
          <w:rtl/>
        </w:rPr>
        <w:t>היו"ר דוד ביטן:</w:t>
      </w:r>
      <w:r w:rsidRPr="00430F35">
        <w:rPr>
          <w:rStyle w:val="TagStyle"/>
          <w:rtl/>
        </w:rPr>
        <w:t xml:space="preserve"> &lt;&lt; יור &gt;&gt;</w:t>
      </w:r>
      <w:r w:rsidR="00406AA6">
        <w:rPr>
          <w:rtl/>
        </w:rPr>
        <w:t xml:space="preserve"> </w:t>
      </w:r>
      <w:r>
        <w:rPr>
          <w:rtl/>
        </w:rPr>
        <w:t xml:space="preserve"> </w:t>
      </w:r>
      <w:bookmarkEnd w:id="5380"/>
    </w:p>
    <w:p w14:paraId="0E9A2F9E" w14:textId="33E224C6" w:rsidR="00430F35" w:rsidRDefault="00430F35" w:rsidP="00430F35">
      <w:pPr>
        <w:pStyle w:val="KeepWithNext"/>
        <w:rPr>
          <w:rtl/>
          <w:lang w:eastAsia="he-IL"/>
        </w:rPr>
      </w:pPr>
    </w:p>
    <w:p w14:paraId="05A98F5C" w14:textId="365B804F" w:rsidR="00430F35" w:rsidRDefault="00430F35" w:rsidP="00430F35">
      <w:pPr>
        <w:rPr>
          <w:rtl/>
          <w:lang w:eastAsia="he-IL"/>
        </w:rPr>
      </w:pPr>
      <w:bookmarkStart w:id="5381" w:name="_ETM_Q1_5919849"/>
      <w:bookmarkStart w:id="5382" w:name="_ETM_Q1_5919872"/>
      <w:bookmarkEnd w:id="5381"/>
      <w:bookmarkEnd w:id="5382"/>
      <w:r>
        <w:rPr>
          <w:rFonts w:hint="cs"/>
          <w:rtl/>
          <w:lang w:eastAsia="he-IL"/>
        </w:rPr>
        <w:t>בוא נראה. עניין משפטי, בואו נראה.</w:t>
      </w:r>
    </w:p>
    <w:p w14:paraId="27B2F0E8" w14:textId="16D0CF2C" w:rsidR="00430F35" w:rsidRDefault="00430F35" w:rsidP="00430F35">
      <w:pPr>
        <w:rPr>
          <w:rtl/>
          <w:lang w:eastAsia="he-IL"/>
        </w:rPr>
      </w:pPr>
      <w:bookmarkStart w:id="5383" w:name="_ETM_Q1_5923296"/>
      <w:bookmarkStart w:id="5384" w:name="_ETM_Q1_5923331"/>
      <w:bookmarkStart w:id="5385" w:name="_ETM_Q1_5926771"/>
      <w:bookmarkEnd w:id="5383"/>
      <w:bookmarkEnd w:id="5384"/>
      <w:bookmarkEnd w:id="5385"/>
    </w:p>
    <w:p w14:paraId="63A88B1F" w14:textId="0294C219" w:rsidR="00430F35" w:rsidRDefault="00430F35" w:rsidP="00430F35">
      <w:pPr>
        <w:pStyle w:val="af9"/>
        <w:keepNext/>
        <w:rPr>
          <w:rtl/>
          <w:lang w:eastAsia="he-IL"/>
        </w:rPr>
      </w:pPr>
      <w:bookmarkStart w:id="5386" w:name="ET_guest_טל_פוקס_624"/>
      <w:r w:rsidRPr="00430F35">
        <w:rPr>
          <w:rStyle w:val="TagStyle"/>
          <w:rtl/>
        </w:rPr>
        <w:t xml:space="preserve"> &lt;&lt; אורח &gt;&gt; </w:t>
      </w:r>
      <w:r>
        <w:rPr>
          <w:rtl/>
          <w:lang w:eastAsia="he-IL"/>
        </w:rPr>
        <w:t>טל פוקס:</w:t>
      </w:r>
      <w:r w:rsidRPr="00430F35">
        <w:rPr>
          <w:rStyle w:val="TagStyle"/>
          <w:rtl/>
        </w:rPr>
        <w:t xml:space="preserve"> &lt;&lt; אורח &gt;&gt;</w:t>
      </w:r>
      <w:r w:rsidR="00406AA6">
        <w:rPr>
          <w:rtl/>
          <w:lang w:eastAsia="he-IL"/>
        </w:rPr>
        <w:t xml:space="preserve"> </w:t>
      </w:r>
      <w:r>
        <w:rPr>
          <w:rtl/>
          <w:lang w:eastAsia="he-IL"/>
        </w:rPr>
        <w:t xml:space="preserve"> </w:t>
      </w:r>
      <w:bookmarkEnd w:id="5386"/>
    </w:p>
    <w:p w14:paraId="3BCC58B5" w14:textId="6B9F657C" w:rsidR="00430F35" w:rsidRDefault="00430F35" w:rsidP="00430F35">
      <w:pPr>
        <w:pStyle w:val="KeepWithNext"/>
        <w:rPr>
          <w:rtl/>
          <w:lang w:eastAsia="he-IL"/>
        </w:rPr>
      </w:pPr>
    </w:p>
    <w:p w14:paraId="5D05396F" w14:textId="2E641412" w:rsidR="00430F35" w:rsidRDefault="00430F35" w:rsidP="00430F35">
      <w:pPr>
        <w:rPr>
          <w:rtl/>
          <w:lang w:eastAsia="he-IL"/>
        </w:rPr>
      </w:pPr>
      <w:bookmarkStart w:id="5387" w:name="_ETM_Q1_5926984"/>
      <w:bookmarkStart w:id="5388" w:name="_ETM_Q1_5927011"/>
      <w:bookmarkEnd w:id="5387"/>
      <w:bookmarkEnd w:id="5388"/>
      <w:r>
        <w:rPr>
          <w:rFonts w:hint="cs"/>
          <w:rtl/>
          <w:lang w:eastAsia="he-IL"/>
        </w:rPr>
        <w:t xml:space="preserve">אנחנו נשנה </w:t>
      </w:r>
      <w:bookmarkStart w:id="5389" w:name="_ETM_Q1_5927581"/>
      <w:bookmarkEnd w:id="5389"/>
      <w:r>
        <w:rPr>
          <w:rFonts w:hint="cs"/>
          <w:rtl/>
          <w:lang w:eastAsia="he-IL"/>
        </w:rPr>
        <w:t>את זה.</w:t>
      </w:r>
      <w:bookmarkStart w:id="5390" w:name="_ETM_Q1_5928027"/>
      <w:bookmarkEnd w:id="5390"/>
    </w:p>
    <w:p w14:paraId="7129A298" w14:textId="654F8998" w:rsidR="00430F35" w:rsidRDefault="00430F35" w:rsidP="00430F35">
      <w:pPr>
        <w:rPr>
          <w:rtl/>
          <w:lang w:eastAsia="he-IL"/>
        </w:rPr>
      </w:pPr>
      <w:bookmarkStart w:id="5391" w:name="_ETM_Q1_5928064"/>
      <w:bookmarkStart w:id="5392" w:name="_ETM_Q1_5928466"/>
      <w:bookmarkEnd w:id="5391"/>
      <w:bookmarkEnd w:id="5392"/>
    </w:p>
    <w:p w14:paraId="375E671C" w14:textId="174C7277" w:rsidR="00430F35" w:rsidRDefault="00430F35" w:rsidP="00430F35">
      <w:pPr>
        <w:pStyle w:val="af9"/>
        <w:keepNext/>
        <w:rPr>
          <w:rtl/>
          <w:lang w:eastAsia="he-IL"/>
        </w:rPr>
      </w:pPr>
      <w:bookmarkStart w:id="5393" w:name="ET_guest_דרור_לוינגר_625"/>
      <w:r w:rsidRPr="00430F35">
        <w:rPr>
          <w:rStyle w:val="TagStyle"/>
          <w:rtl/>
        </w:rPr>
        <w:t xml:space="preserve"> &lt;&lt; אורח &gt;&gt; </w:t>
      </w:r>
      <w:r>
        <w:rPr>
          <w:rtl/>
          <w:lang w:eastAsia="he-IL"/>
        </w:rPr>
        <w:t>דרור לוינגר:</w:t>
      </w:r>
      <w:r w:rsidRPr="00430F35">
        <w:rPr>
          <w:rStyle w:val="TagStyle"/>
          <w:rtl/>
        </w:rPr>
        <w:t xml:space="preserve"> &lt;&lt; אורח &gt;&gt;</w:t>
      </w:r>
      <w:r w:rsidR="00406AA6">
        <w:rPr>
          <w:rtl/>
          <w:lang w:eastAsia="he-IL"/>
        </w:rPr>
        <w:t xml:space="preserve"> </w:t>
      </w:r>
      <w:r>
        <w:rPr>
          <w:rtl/>
          <w:lang w:eastAsia="he-IL"/>
        </w:rPr>
        <w:t xml:space="preserve"> </w:t>
      </w:r>
      <w:bookmarkEnd w:id="5393"/>
    </w:p>
    <w:p w14:paraId="38076AA7" w14:textId="522F965E" w:rsidR="00430F35" w:rsidRDefault="00430F35" w:rsidP="00430F35">
      <w:pPr>
        <w:pStyle w:val="KeepWithNext"/>
        <w:rPr>
          <w:rtl/>
          <w:lang w:eastAsia="he-IL"/>
        </w:rPr>
      </w:pPr>
    </w:p>
    <w:p w14:paraId="06A8855E" w14:textId="7561377C" w:rsidR="00430F35" w:rsidRDefault="00430F35" w:rsidP="00430F35">
      <w:pPr>
        <w:rPr>
          <w:rtl/>
          <w:lang w:eastAsia="he-IL"/>
        </w:rPr>
      </w:pPr>
      <w:bookmarkStart w:id="5394" w:name="_ETM_Q1_5928710"/>
      <w:bookmarkEnd w:id="5394"/>
      <w:r>
        <w:rPr>
          <w:rFonts w:hint="cs"/>
          <w:rtl/>
          <w:lang w:eastAsia="he-IL"/>
        </w:rPr>
        <w:t>אם</w:t>
      </w:r>
      <w:bookmarkStart w:id="5395" w:name="_ETM_Q1_5928749"/>
      <w:bookmarkEnd w:id="5395"/>
      <w:r>
        <w:rPr>
          <w:rFonts w:hint="cs"/>
          <w:rtl/>
          <w:lang w:eastAsia="he-IL"/>
        </w:rPr>
        <w:t xml:space="preserve"> אפשר להעיר לעניין, אני חושב שההערה שלהם לעניין </w:t>
      </w:r>
      <w:bookmarkStart w:id="5396" w:name="_ETM_Q1_5931779"/>
      <w:bookmarkEnd w:id="5396"/>
      <w:r>
        <w:rPr>
          <w:rFonts w:hint="cs"/>
          <w:rtl/>
          <w:lang w:eastAsia="he-IL"/>
        </w:rPr>
        <w:t>50א, יש בה טעם - - -</w:t>
      </w:r>
      <w:bookmarkStart w:id="5397" w:name="_ETM_Q1_5935336"/>
      <w:bookmarkEnd w:id="5397"/>
    </w:p>
    <w:p w14:paraId="3CB8C2D2" w14:textId="1716C40A" w:rsidR="00430F35" w:rsidRDefault="00430F35" w:rsidP="00430F35">
      <w:pPr>
        <w:rPr>
          <w:rtl/>
          <w:lang w:eastAsia="he-IL"/>
        </w:rPr>
      </w:pPr>
      <w:bookmarkStart w:id="5398" w:name="_ETM_Q1_5935406"/>
      <w:bookmarkEnd w:id="5398"/>
    </w:p>
    <w:p w14:paraId="5F6B6DA0" w14:textId="2E1A5E98" w:rsidR="00430F35" w:rsidRDefault="00430F35" w:rsidP="00430F35">
      <w:pPr>
        <w:pStyle w:val="af6"/>
        <w:keepNext/>
        <w:rPr>
          <w:rtl/>
        </w:rPr>
      </w:pPr>
      <w:bookmarkStart w:id="5399" w:name="ET_yor_5159_626"/>
      <w:r w:rsidRPr="00430F35">
        <w:rPr>
          <w:rStyle w:val="TagStyle"/>
          <w:rtl/>
        </w:rPr>
        <w:t xml:space="preserve"> &lt;&lt; יור &gt;&gt; </w:t>
      </w:r>
      <w:r>
        <w:rPr>
          <w:rtl/>
        </w:rPr>
        <w:t>היו"ר דוד ביטן:</w:t>
      </w:r>
      <w:r w:rsidRPr="00430F35">
        <w:rPr>
          <w:rStyle w:val="TagStyle"/>
          <w:rtl/>
        </w:rPr>
        <w:t xml:space="preserve"> &lt;&lt; יור &gt;&gt;</w:t>
      </w:r>
      <w:r w:rsidR="00406AA6">
        <w:rPr>
          <w:rtl/>
        </w:rPr>
        <w:t xml:space="preserve"> </w:t>
      </w:r>
      <w:r>
        <w:rPr>
          <w:rtl/>
        </w:rPr>
        <w:t xml:space="preserve"> </w:t>
      </w:r>
      <w:bookmarkEnd w:id="5399"/>
    </w:p>
    <w:p w14:paraId="71D3617F" w14:textId="2544AFD0" w:rsidR="00430F35" w:rsidRDefault="00430F35" w:rsidP="00430F35">
      <w:pPr>
        <w:pStyle w:val="KeepWithNext"/>
        <w:rPr>
          <w:rtl/>
          <w:lang w:eastAsia="he-IL"/>
        </w:rPr>
      </w:pPr>
    </w:p>
    <w:p w14:paraId="57198239" w14:textId="2B8FB892" w:rsidR="00430F35" w:rsidRDefault="00430F35" w:rsidP="00430F35">
      <w:pPr>
        <w:rPr>
          <w:rtl/>
          <w:lang w:eastAsia="he-IL"/>
        </w:rPr>
      </w:pPr>
      <w:bookmarkStart w:id="5400" w:name="_ETM_Q1_5935993"/>
      <w:bookmarkStart w:id="5401" w:name="_ETM_Q1_5936016"/>
      <w:bookmarkEnd w:id="5400"/>
      <w:bookmarkEnd w:id="5401"/>
      <w:r>
        <w:rPr>
          <w:rFonts w:hint="cs"/>
          <w:rtl/>
          <w:lang w:eastAsia="he-IL"/>
        </w:rPr>
        <w:t>איזה נושא?</w:t>
      </w:r>
    </w:p>
    <w:p w14:paraId="355167E4" w14:textId="0F0B5944" w:rsidR="00430F35" w:rsidRDefault="00430F35" w:rsidP="00430F35">
      <w:pPr>
        <w:rPr>
          <w:rtl/>
          <w:lang w:eastAsia="he-IL"/>
        </w:rPr>
      </w:pPr>
      <w:bookmarkStart w:id="5402" w:name="_ETM_Q1_5936664"/>
      <w:bookmarkStart w:id="5403" w:name="_ETM_Q1_5936705"/>
      <w:bookmarkStart w:id="5404" w:name="_ETM_Q1_5937118"/>
      <w:bookmarkEnd w:id="5402"/>
      <w:bookmarkEnd w:id="5403"/>
      <w:bookmarkEnd w:id="5404"/>
    </w:p>
    <w:p w14:paraId="416C4B76" w14:textId="7D0CC2DF" w:rsidR="00430F35" w:rsidRDefault="00430F35" w:rsidP="00430F35">
      <w:pPr>
        <w:pStyle w:val="af9"/>
        <w:keepNext/>
        <w:rPr>
          <w:rtl/>
          <w:lang w:eastAsia="he-IL"/>
        </w:rPr>
      </w:pPr>
      <w:bookmarkStart w:id="5405" w:name="ET_guest_דרור_לוינגר_627"/>
      <w:r w:rsidRPr="00430F35">
        <w:rPr>
          <w:rStyle w:val="TagStyle"/>
          <w:rtl/>
        </w:rPr>
        <w:t xml:space="preserve"> &lt;&lt; אורח &gt;&gt; </w:t>
      </w:r>
      <w:r>
        <w:rPr>
          <w:rtl/>
          <w:lang w:eastAsia="he-IL"/>
        </w:rPr>
        <w:t>דרור לוינגר:</w:t>
      </w:r>
      <w:r w:rsidRPr="00430F35">
        <w:rPr>
          <w:rStyle w:val="TagStyle"/>
          <w:rtl/>
        </w:rPr>
        <w:t xml:space="preserve"> &lt;&lt; אורח &gt;&gt;</w:t>
      </w:r>
      <w:r w:rsidR="00406AA6">
        <w:rPr>
          <w:rtl/>
          <w:lang w:eastAsia="he-IL"/>
        </w:rPr>
        <w:t xml:space="preserve"> </w:t>
      </w:r>
      <w:r>
        <w:rPr>
          <w:rtl/>
          <w:lang w:eastAsia="he-IL"/>
        </w:rPr>
        <w:t xml:space="preserve"> </w:t>
      </w:r>
      <w:bookmarkEnd w:id="5405"/>
    </w:p>
    <w:p w14:paraId="5C02D2DF" w14:textId="56950A1E" w:rsidR="00430F35" w:rsidRDefault="00430F35" w:rsidP="00430F35">
      <w:pPr>
        <w:pStyle w:val="KeepWithNext"/>
        <w:rPr>
          <w:rtl/>
          <w:lang w:eastAsia="he-IL"/>
        </w:rPr>
      </w:pPr>
    </w:p>
    <w:p w14:paraId="2EB215F0" w14:textId="77D17132" w:rsidR="00430F35" w:rsidRDefault="00430F35" w:rsidP="00430F35">
      <w:pPr>
        <w:rPr>
          <w:rtl/>
          <w:lang w:eastAsia="he-IL"/>
        </w:rPr>
      </w:pPr>
      <w:bookmarkStart w:id="5406" w:name="_ETM_Q1_5937347"/>
      <w:bookmarkStart w:id="5407" w:name="_ETM_Q1_5937377"/>
      <w:bookmarkEnd w:id="5406"/>
      <w:bookmarkEnd w:id="5407"/>
      <w:r>
        <w:rPr>
          <w:rFonts w:hint="cs"/>
          <w:rtl/>
          <w:lang w:eastAsia="he-IL"/>
        </w:rPr>
        <w:t xml:space="preserve">הנושא של - </w:t>
      </w:r>
      <w:bookmarkStart w:id="5408" w:name="_ETM_Q1_5938312"/>
      <w:bookmarkEnd w:id="5408"/>
      <w:r>
        <w:rPr>
          <w:rFonts w:hint="cs"/>
          <w:rtl/>
          <w:lang w:eastAsia="he-IL"/>
        </w:rPr>
        <w:t>- -</w:t>
      </w:r>
      <w:bookmarkStart w:id="5409" w:name="_ETM_Q1_5933687"/>
      <w:bookmarkEnd w:id="5409"/>
    </w:p>
    <w:p w14:paraId="0EE71FC4" w14:textId="53BA68B6" w:rsidR="00430F35" w:rsidRDefault="00430F35" w:rsidP="00430F35">
      <w:pPr>
        <w:rPr>
          <w:rtl/>
          <w:lang w:eastAsia="he-IL"/>
        </w:rPr>
      </w:pPr>
      <w:bookmarkStart w:id="5410" w:name="_ETM_Q1_5933790"/>
      <w:bookmarkStart w:id="5411" w:name="_ETM_Q1_5933824"/>
      <w:bookmarkStart w:id="5412" w:name="_ETM_Q1_5934033"/>
      <w:bookmarkEnd w:id="5410"/>
      <w:bookmarkEnd w:id="5411"/>
      <w:bookmarkEnd w:id="5412"/>
    </w:p>
    <w:p w14:paraId="314FE509" w14:textId="11E11853" w:rsidR="00430F35" w:rsidRDefault="00430F35" w:rsidP="00430F35">
      <w:pPr>
        <w:pStyle w:val="af9"/>
        <w:keepNext/>
        <w:rPr>
          <w:rtl/>
          <w:lang w:eastAsia="he-IL"/>
        </w:rPr>
      </w:pPr>
      <w:bookmarkStart w:id="5413" w:name="ET_guest_קריאה_628"/>
      <w:r w:rsidRPr="00430F35">
        <w:rPr>
          <w:rStyle w:val="TagStyle"/>
          <w:rtl/>
        </w:rPr>
        <w:t xml:space="preserve"> &lt;&lt; אורח &gt;&gt; </w:t>
      </w:r>
      <w:r>
        <w:rPr>
          <w:rtl/>
          <w:lang w:eastAsia="he-IL"/>
        </w:rPr>
        <w:t>קריאה:</w:t>
      </w:r>
      <w:r w:rsidRPr="00430F35">
        <w:rPr>
          <w:rStyle w:val="TagStyle"/>
          <w:rtl/>
        </w:rPr>
        <w:t xml:space="preserve"> &lt;&lt; אורח &gt;&gt;</w:t>
      </w:r>
      <w:r w:rsidR="00406AA6">
        <w:rPr>
          <w:rtl/>
          <w:lang w:eastAsia="he-IL"/>
        </w:rPr>
        <w:t xml:space="preserve"> </w:t>
      </w:r>
      <w:r>
        <w:rPr>
          <w:rtl/>
          <w:lang w:eastAsia="he-IL"/>
        </w:rPr>
        <w:t xml:space="preserve"> </w:t>
      </w:r>
      <w:bookmarkEnd w:id="5413"/>
    </w:p>
    <w:p w14:paraId="79D7138B" w14:textId="4997BFF2" w:rsidR="00430F35" w:rsidRDefault="00430F35" w:rsidP="00430F35">
      <w:pPr>
        <w:pStyle w:val="KeepWithNext"/>
        <w:rPr>
          <w:rtl/>
          <w:lang w:eastAsia="he-IL"/>
        </w:rPr>
      </w:pPr>
    </w:p>
    <w:p w14:paraId="5DAB9462" w14:textId="779D5646" w:rsidR="00430F35" w:rsidRDefault="00430F35" w:rsidP="00430F35">
      <w:pPr>
        <w:rPr>
          <w:rtl/>
          <w:lang w:eastAsia="he-IL"/>
        </w:rPr>
      </w:pPr>
      <w:bookmarkStart w:id="5414" w:name="_ETM_Q1_5934272"/>
      <w:bookmarkStart w:id="5415" w:name="_ETM_Q1_5934301"/>
      <w:bookmarkEnd w:id="5414"/>
      <w:bookmarkEnd w:id="5415"/>
      <w:r>
        <w:rPr>
          <w:rFonts w:hint="cs"/>
          <w:rtl/>
          <w:lang w:eastAsia="he-IL"/>
        </w:rPr>
        <w:t>האישור הנוסף של הרשות המקומית.</w:t>
      </w:r>
    </w:p>
    <w:p w14:paraId="1062C9FF" w14:textId="38EBEA78" w:rsidR="00430F35" w:rsidRDefault="00430F35" w:rsidP="00430F35">
      <w:pPr>
        <w:rPr>
          <w:rtl/>
          <w:lang w:eastAsia="he-IL"/>
        </w:rPr>
      </w:pPr>
      <w:bookmarkStart w:id="5416" w:name="_ETM_Q1_5936298"/>
      <w:bookmarkStart w:id="5417" w:name="_ETM_Q1_5936332"/>
      <w:bookmarkStart w:id="5418" w:name="_ETM_Q1_5936678"/>
      <w:bookmarkEnd w:id="5416"/>
      <w:bookmarkEnd w:id="5417"/>
      <w:bookmarkEnd w:id="5418"/>
    </w:p>
    <w:p w14:paraId="4D8EC53A" w14:textId="46954E83" w:rsidR="00430F35" w:rsidRDefault="00430F35" w:rsidP="00430F35">
      <w:pPr>
        <w:pStyle w:val="af9"/>
        <w:keepNext/>
        <w:rPr>
          <w:rtl/>
          <w:lang w:eastAsia="he-IL"/>
        </w:rPr>
      </w:pPr>
      <w:bookmarkStart w:id="5419" w:name="ET_guest_דרור_לוינגר_629"/>
      <w:r w:rsidRPr="00430F35">
        <w:rPr>
          <w:rStyle w:val="TagStyle"/>
          <w:rtl/>
        </w:rPr>
        <w:t xml:space="preserve"> &lt;&lt; אורח &gt;&gt; </w:t>
      </w:r>
      <w:r>
        <w:rPr>
          <w:rtl/>
          <w:lang w:eastAsia="he-IL"/>
        </w:rPr>
        <w:t>דרור לוינגר:</w:t>
      </w:r>
      <w:r w:rsidRPr="00430F35">
        <w:rPr>
          <w:rStyle w:val="TagStyle"/>
          <w:rtl/>
        </w:rPr>
        <w:t xml:space="preserve"> &lt;&lt; אורח &gt;&gt;</w:t>
      </w:r>
      <w:r w:rsidR="00406AA6">
        <w:rPr>
          <w:rtl/>
          <w:lang w:eastAsia="he-IL"/>
        </w:rPr>
        <w:t xml:space="preserve"> </w:t>
      </w:r>
      <w:r>
        <w:rPr>
          <w:rtl/>
          <w:lang w:eastAsia="he-IL"/>
        </w:rPr>
        <w:t xml:space="preserve"> </w:t>
      </w:r>
      <w:bookmarkEnd w:id="5419"/>
    </w:p>
    <w:p w14:paraId="486B6B18" w14:textId="75915DE6" w:rsidR="00430F35" w:rsidRDefault="00430F35" w:rsidP="00430F35">
      <w:pPr>
        <w:pStyle w:val="KeepWithNext"/>
        <w:rPr>
          <w:rtl/>
          <w:lang w:eastAsia="he-IL"/>
        </w:rPr>
      </w:pPr>
    </w:p>
    <w:p w14:paraId="64CC3EA8" w14:textId="1AAFC688" w:rsidR="00430F35" w:rsidRDefault="00947B6E" w:rsidP="00430F35">
      <w:pPr>
        <w:rPr>
          <w:rtl/>
          <w:lang w:eastAsia="he-IL"/>
        </w:rPr>
      </w:pPr>
      <w:bookmarkStart w:id="5420" w:name="_ETM_Q1_5936930"/>
      <w:bookmarkStart w:id="5421" w:name="_ETM_Q1_5936957"/>
      <w:bookmarkEnd w:id="5420"/>
      <w:bookmarkEnd w:id="5421"/>
      <w:r>
        <w:rPr>
          <w:rFonts w:hint="cs"/>
          <w:rtl/>
          <w:lang w:eastAsia="he-IL"/>
        </w:rPr>
        <w:t xml:space="preserve">החשש שלהם, שלאור ההתייחסות ב50א לבעל </w:t>
      </w:r>
      <w:bookmarkStart w:id="5422" w:name="_ETM_Q1_5942835"/>
      <w:bookmarkEnd w:id="5422"/>
      <w:r>
        <w:rPr>
          <w:rFonts w:hint="cs"/>
          <w:rtl/>
          <w:lang w:eastAsia="he-IL"/>
        </w:rPr>
        <w:t xml:space="preserve">תשתית, יובן מזה שהרשות המקומית יכולה לקבל שם מעמד להכניס </w:t>
      </w:r>
      <w:bookmarkStart w:id="5423" w:name="_ETM_Q1_5947381"/>
      <w:bookmarkEnd w:id="5423"/>
      <w:r>
        <w:rPr>
          <w:rFonts w:hint="cs"/>
          <w:rtl/>
          <w:lang w:eastAsia="he-IL"/>
        </w:rPr>
        <w:t xml:space="preserve">הערות בשלב ההודעה על הכניסה. אנחנו עשינו כאן הסדר, </w:t>
      </w:r>
      <w:bookmarkStart w:id="5424" w:name="_ETM_Q1_5953424"/>
      <w:bookmarkEnd w:id="5424"/>
      <w:r>
        <w:rPr>
          <w:rFonts w:hint="cs"/>
          <w:rtl/>
          <w:lang w:eastAsia="he-IL"/>
        </w:rPr>
        <w:t xml:space="preserve">שבסך הכל מאפשר לרשות המקומית להכניס מה שהיא רוצה, תוך </w:t>
      </w:r>
      <w:bookmarkStart w:id="5425" w:name="_ETM_Q1_5959494"/>
      <w:bookmarkEnd w:id="5425"/>
      <w:r>
        <w:rPr>
          <w:rFonts w:hint="cs"/>
          <w:rtl/>
          <w:lang w:eastAsia="he-IL"/>
        </w:rPr>
        <w:t>כדי תנועה, במהלך הבקשה.</w:t>
      </w:r>
    </w:p>
    <w:p w14:paraId="2C84D3B0" w14:textId="7EB9D755" w:rsidR="00947B6E" w:rsidRDefault="00947B6E" w:rsidP="00430F35">
      <w:pPr>
        <w:rPr>
          <w:rtl/>
          <w:lang w:eastAsia="he-IL"/>
        </w:rPr>
      </w:pPr>
      <w:bookmarkStart w:id="5426" w:name="_ETM_Q1_5961756"/>
      <w:bookmarkStart w:id="5427" w:name="_ETM_Q1_5961803"/>
      <w:bookmarkStart w:id="5428" w:name="_ETM_Q1_5962085"/>
      <w:bookmarkEnd w:id="5426"/>
      <w:bookmarkEnd w:id="5427"/>
      <w:bookmarkEnd w:id="5428"/>
    </w:p>
    <w:p w14:paraId="3A86D443" w14:textId="60791275" w:rsidR="00947B6E" w:rsidRDefault="00947B6E" w:rsidP="00947B6E">
      <w:pPr>
        <w:pStyle w:val="af6"/>
        <w:keepNext/>
        <w:rPr>
          <w:rtl/>
        </w:rPr>
      </w:pPr>
      <w:bookmarkStart w:id="5429" w:name="ET_yor_5159_630"/>
      <w:r w:rsidRPr="00947B6E">
        <w:rPr>
          <w:rStyle w:val="TagStyle"/>
          <w:rtl/>
        </w:rPr>
        <w:t xml:space="preserve"> &lt;&lt; יור &gt;&gt; </w:t>
      </w:r>
      <w:r>
        <w:rPr>
          <w:rtl/>
        </w:rPr>
        <w:t>היו"ר דוד ביטן:</w:t>
      </w:r>
      <w:r w:rsidRPr="00947B6E">
        <w:rPr>
          <w:rStyle w:val="TagStyle"/>
          <w:rtl/>
        </w:rPr>
        <w:t xml:space="preserve"> &lt;&lt; יור &gt;&gt;</w:t>
      </w:r>
      <w:r w:rsidR="00406AA6">
        <w:rPr>
          <w:rtl/>
        </w:rPr>
        <w:t xml:space="preserve"> </w:t>
      </w:r>
      <w:r>
        <w:rPr>
          <w:rtl/>
        </w:rPr>
        <w:t xml:space="preserve"> </w:t>
      </w:r>
      <w:bookmarkEnd w:id="5429"/>
    </w:p>
    <w:p w14:paraId="48142D7A" w14:textId="5325139D" w:rsidR="00947B6E" w:rsidRDefault="00947B6E" w:rsidP="00947B6E">
      <w:pPr>
        <w:pStyle w:val="KeepWithNext"/>
        <w:rPr>
          <w:rtl/>
          <w:lang w:eastAsia="he-IL"/>
        </w:rPr>
      </w:pPr>
    </w:p>
    <w:p w14:paraId="506E4121" w14:textId="3B70ADB3" w:rsidR="00947B6E" w:rsidRDefault="00947B6E" w:rsidP="00947B6E">
      <w:pPr>
        <w:rPr>
          <w:rtl/>
          <w:lang w:eastAsia="he-IL"/>
        </w:rPr>
      </w:pPr>
      <w:r>
        <w:rPr>
          <w:rFonts w:hint="cs"/>
          <w:rtl/>
          <w:lang w:eastAsia="he-IL"/>
        </w:rPr>
        <w:t>א</w:t>
      </w:r>
      <w:bookmarkStart w:id="5430" w:name="_ETM_Q1_5962364"/>
      <w:bookmarkStart w:id="5431" w:name="_ETM_Q1_5962396"/>
      <w:bookmarkEnd w:id="5430"/>
      <w:bookmarkEnd w:id="5431"/>
      <w:r>
        <w:rPr>
          <w:rFonts w:hint="cs"/>
          <w:rtl/>
          <w:lang w:eastAsia="he-IL"/>
        </w:rPr>
        <w:t xml:space="preserve">ז אתה חושב, אז תתקן את </w:t>
      </w:r>
      <w:bookmarkStart w:id="5432" w:name="_ETM_Q1_5963865"/>
      <w:bookmarkEnd w:id="5432"/>
      <w:r>
        <w:rPr>
          <w:rFonts w:hint="cs"/>
          <w:rtl/>
          <w:lang w:eastAsia="he-IL"/>
        </w:rPr>
        <w:t>זה. אם אתה חשוב, אז אין לי בעיה.</w:t>
      </w:r>
    </w:p>
    <w:p w14:paraId="146D751B" w14:textId="46325A0F" w:rsidR="00947B6E" w:rsidRDefault="00947B6E" w:rsidP="00947B6E">
      <w:pPr>
        <w:rPr>
          <w:rtl/>
          <w:lang w:eastAsia="he-IL"/>
        </w:rPr>
      </w:pPr>
      <w:bookmarkStart w:id="5433" w:name="_ETM_Q1_5966471"/>
      <w:bookmarkStart w:id="5434" w:name="_ETM_Q1_5966506"/>
      <w:bookmarkStart w:id="5435" w:name="_ETM_Q1_5962608"/>
      <w:bookmarkEnd w:id="5433"/>
      <w:bookmarkEnd w:id="5434"/>
      <w:bookmarkEnd w:id="5435"/>
    </w:p>
    <w:p w14:paraId="14B5D5B5" w14:textId="23DBB40B" w:rsidR="00947B6E" w:rsidRDefault="00947B6E" w:rsidP="00947B6E">
      <w:pPr>
        <w:pStyle w:val="af9"/>
        <w:keepNext/>
        <w:rPr>
          <w:rtl/>
          <w:lang w:eastAsia="he-IL"/>
        </w:rPr>
      </w:pPr>
      <w:bookmarkStart w:id="5436" w:name="ET_guest_דרור_לוינגר_631"/>
      <w:r w:rsidRPr="00947B6E">
        <w:rPr>
          <w:rStyle w:val="TagStyle"/>
          <w:rtl/>
        </w:rPr>
        <w:t xml:space="preserve"> &lt;&lt; אורח &gt;&gt; </w:t>
      </w:r>
      <w:r>
        <w:rPr>
          <w:rtl/>
          <w:lang w:eastAsia="he-IL"/>
        </w:rPr>
        <w:t>דרור לוינגר:</w:t>
      </w:r>
      <w:r w:rsidRPr="00947B6E">
        <w:rPr>
          <w:rStyle w:val="TagStyle"/>
          <w:rtl/>
        </w:rPr>
        <w:t xml:space="preserve"> &lt;&lt; אורח &gt;&gt;</w:t>
      </w:r>
      <w:r w:rsidR="00406AA6">
        <w:rPr>
          <w:rtl/>
          <w:lang w:eastAsia="he-IL"/>
        </w:rPr>
        <w:t xml:space="preserve"> </w:t>
      </w:r>
      <w:r>
        <w:rPr>
          <w:rtl/>
          <w:lang w:eastAsia="he-IL"/>
        </w:rPr>
        <w:t xml:space="preserve"> </w:t>
      </w:r>
      <w:bookmarkEnd w:id="5436"/>
    </w:p>
    <w:p w14:paraId="1082F322" w14:textId="2B35DA7A" w:rsidR="00947B6E" w:rsidRDefault="00947B6E" w:rsidP="00947B6E">
      <w:pPr>
        <w:pStyle w:val="KeepWithNext"/>
        <w:rPr>
          <w:rtl/>
          <w:lang w:eastAsia="he-IL"/>
        </w:rPr>
      </w:pPr>
    </w:p>
    <w:p w14:paraId="4C0B360A" w14:textId="122373F4" w:rsidR="00947B6E" w:rsidRDefault="00947B6E" w:rsidP="00947B6E">
      <w:pPr>
        <w:rPr>
          <w:rtl/>
          <w:lang w:eastAsia="he-IL"/>
        </w:rPr>
      </w:pPr>
      <w:bookmarkStart w:id="5437" w:name="_ETM_Q1_5962872"/>
      <w:bookmarkStart w:id="5438" w:name="_ETM_Q1_5962905"/>
      <w:bookmarkEnd w:id="5437"/>
      <w:bookmarkEnd w:id="5438"/>
      <w:r>
        <w:rPr>
          <w:rFonts w:hint="cs"/>
          <w:rtl/>
          <w:lang w:eastAsia="he-IL"/>
        </w:rPr>
        <w:t xml:space="preserve">לא, אני אומר, </w:t>
      </w:r>
      <w:bookmarkStart w:id="5439" w:name="_ETM_Q1_5964376"/>
      <w:bookmarkEnd w:id="5439"/>
      <w:r>
        <w:rPr>
          <w:rFonts w:hint="cs"/>
          <w:rtl/>
          <w:lang w:eastAsia="he-IL"/>
        </w:rPr>
        <w:t>ברגע שהם קיבלו - - -</w:t>
      </w:r>
    </w:p>
    <w:p w14:paraId="493743C6" w14:textId="682FD74C" w:rsidR="00947B6E" w:rsidRDefault="00947B6E" w:rsidP="00947B6E">
      <w:pPr>
        <w:rPr>
          <w:rtl/>
          <w:lang w:eastAsia="he-IL"/>
        </w:rPr>
      </w:pPr>
      <w:bookmarkStart w:id="5440" w:name="_ETM_Q1_5966267"/>
      <w:bookmarkStart w:id="5441" w:name="_ETM_Q1_5966535"/>
      <w:bookmarkEnd w:id="5440"/>
      <w:bookmarkEnd w:id="5441"/>
    </w:p>
    <w:p w14:paraId="0E636CAF" w14:textId="41DA5E18" w:rsidR="00947B6E" w:rsidRDefault="00947B6E" w:rsidP="00947B6E">
      <w:pPr>
        <w:pStyle w:val="af6"/>
        <w:keepNext/>
        <w:rPr>
          <w:rtl/>
        </w:rPr>
      </w:pPr>
      <w:bookmarkStart w:id="5442" w:name="ET_yor_5159_632"/>
      <w:r w:rsidRPr="00947B6E">
        <w:rPr>
          <w:rStyle w:val="TagStyle"/>
          <w:rtl/>
        </w:rPr>
        <w:t xml:space="preserve"> &lt;&lt; יור &gt;&gt; </w:t>
      </w:r>
      <w:r>
        <w:rPr>
          <w:rtl/>
        </w:rPr>
        <w:t>היו"ר דוד ביטן:</w:t>
      </w:r>
      <w:r w:rsidRPr="00947B6E">
        <w:rPr>
          <w:rStyle w:val="TagStyle"/>
          <w:rtl/>
        </w:rPr>
        <w:t xml:space="preserve"> &lt;&lt; יור &gt;&gt;</w:t>
      </w:r>
      <w:r w:rsidR="00406AA6">
        <w:rPr>
          <w:rtl/>
        </w:rPr>
        <w:t xml:space="preserve"> </w:t>
      </w:r>
      <w:r>
        <w:rPr>
          <w:rtl/>
        </w:rPr>
        <w:t xml:space="preserve"> </w:t>
      </w:r>
      <w:bookmarkEnd w:id="5442"/>
    </w:p>
    <w:p w14:paraId="23A76D0F" w14:textId="31190B80" w:rsidR="00947B6E" w:rsidRDefault="00947B6E" w:rsidP="00947B6E">
      <w:pPr>
        <w:pStyle w:val="KeepWithNext"/>
        <w:rPr>
          <w:rtl/>
          <w:lang w:eastAsia="he-IL"/>
        </w:rPr>
      </w:pPr>
    </w:p>
    <w:p w14:paraId="28DAFB34" w14:textId="11F9A8B4" w:rsidR="00947B6E" w:rsidRDefault="00947B6E" w:rsidP="00947B6E">
      <w:pPr>
        <w:rPr>
          <w:rtl/>
          <w:lang w:eastAsia="he-IL"/>
        </w:rPr>
      </w:pPr>
      <w:bookmarkStart w:id="5443" w:name="_ETM_Q1_5966812"/>
      <w:bookmarkStart w:id="5444" w:name="_ETM_Q1_5966845"/>
      <w:bookmarkEnd w:id="5443"/>
      <w:bookmarkEnd w:id="5444"/>
      <w:r>
        <w:rPr>
          <w:rFonts w:hint="cs"/>
          <w:rtl/>
          <w:lang w:eastAsia="he-IL"/>
        </w:rPr>
        <w:t xml:space="preserve">מבחינתי, תקשיב, תקשיב, מבחינתי אתה </w:t>
      </w:r>
      <w:bookmarkStart w:id="5445" w:name="_ETM_Q1_5969332"/>
      <w:bookmarkEnd w:id="5445"/>
      <w:r>
        <w:rPr>
          <w:rFonts w:hint="cs"/>
          <w:rtl/>
          <w:lang w:eastAsia="he-IL"/>
        </w:rPr>
        <w:t xml:space="preserve">לא בעל הבית, אבל אתה, מבחינת תכנון וכל ההליכים </w:t>
      </w:r>
      <w:bookmarkStart w:id="5446" w:name="_ETM_Q1_5973507"/>
      <w:bookmarkEnd w:id="5446"/>
      <w:r>
        <w:rPr>
          <w:rFonts w:hint="cs"/>
          <w:rtl/>
          <w:lang w:eastAsia="he-IL"/>
        </w:rPr>
        <w:t xml:space="preserve">האלה, מבחינתי אתה המוביל. אם אתה חשוב שיש משהו בזה, </w:t>
      </w:r>
      <w:bookmarkStart w:id="5447" w:name="_ETM_Q1_5976674"/>
      <w:bookmarkEnd w:id="5447"/>
      <w:r>
        <w:rPr>
          <w:rFonts w:hint="cs"/>
          <w:rtl/>
          <w:lang w:eastAsia="he-IL"/>
        </w:rPr>
        <w:t xml:space="preserve">תקן את זה. אין לי </w:t>
      </w:r>
      <w:bookmarkStart w:id="5448" w:name="_ETM_Q1_5978878"/>
      <w:bookmarkEnd w:id="5448"/>
      <w:r>
        <w:rPr>
          <w:rFonts w:hint="cs"/>
          <w:rtl/>
          <w:lang w:eastAsia="he-IL"/>
        </w:rPr>
        <w:t>בעיה.</w:t>
      </w:r>
    </w:p>
    <w:p w14:paraId="1ECBD689" w14:textId="0CF20E87" w:rsidR="00947B6E" w:rsidRDefault="00947B6E" w:rsidP="00947B6E">
      <w:pPr>
        <w:rPr>
          <w:rtl/>
          <w:lang w:eastAsia="he-IL"/>
        </w:rPr>
      </w:pPr>
      <w:bookmarkStart w:id="5449" w:name="_ETM_Q1_5977339"/>
      <w:bookmarkStart w:id="5450" w:name="_ETM_Q1_5977382"/>
      <w:bookmarkStart w:id="5451" w:name="_ETM_Q1_5977788"/>
      <w:bookmarkEnd w:id="5449"/>
      <w:bookmarkEnd w:id="5450"/>
      <w:bookmarkEnd w:id="5451"/>
    </w:p>
    <w:p w14:paraId="3D2412D5" w14:textId="017148ED" w:rsidR="00947B6E" w:rsidRDefault="00947B6E" w:rsidP="00947B6E">
      <w:pPr>
        <w:pStyle w:val="af9"/>
        <w:keepNext/>
        <w:rPr>
          <w:rtl/>
          <w:lang w:eastAsia="he-IL"/>
        </w:rPr>
      </w:pPr>
      <w:bookmarkStart w:id="5452" w:name="ET_guest_דרור_לוינגר_633"/>
      <w:r w:rsidRPr="00947B6E">
        <w:rPr>
          <w:rStyle w:val="TagStyle"/>
          <w:rtl/>
        </w:rPr>
        <w:t xml:space="preserve"> &lt;&lt; אורח &gt;&gt; </w:t>
      </w:r>
      <w:r>
        <w:rPr>
          <w:rtl/>
          <w:lang w:eastAsia="he-IL"/>
        </w:rPr>
        <w:t>דרור לוינגר:</w:t>
      </w:r>
      <w:r w:rsidRPr="00947B6E">
        <w:rPr>
          <w:rStyle w:val="TagStyle"/>
          <w:rtl/>
        </w:rPr>
        <w:t xml:space="preserve"> &lt;&lt; אורח &gt;&gt;</w:t>
      </w:r>
      <w:r w:rsidR="00406AA6">
        <w:rPr>
          <w:rtl/>
          <w:lang w:eastAsia="he-IL"/>
        </w:rPr>
        <w:t xml:space="preserve"> </w:t>
      </w:r>
      <w:r>
        <w:rPr>
          <w:rtl/>
          <w:lang w:eastAsia="he-IL"/>
        </w:rPr>
        <w:t xml:space="preserve"> </w:t>
      </w:r>
      <w:bookmarkEnd w:id="5452"/>
    </w:p>
    <w:p w14:paraId="3B0C2450" w14:textId="75567BA3" w:rsidR="00947B6E" w:rsidRDefault="00947B6E" w:rsidP="00947B6E">
      <w:pPr>
        <w:pStyle w:val="KeepWithNext"/>
        <w:rPr>
          <w:rtl/>
          <w:lang w:eastAsia="he-IL"/>
        </w:rPr>
      </w:pPr>
    </w:p>
    <w:p w14:paraId="0EA6F9EC" w14:textId="0F3595BF" w:rsidR="00947B6E" w:rsidRDefault="00947B6E" w:rsidP="00947B6E">
      <w:pPr>
        <w:rPr>
          <w:rtl/>
          <w:lang w:eastAsia="he-IL"/>
        </w:rPr>
      </w:pPr>
      <w:r>
        <w:rPr>
          <w:rFonts w:hint="cs"/>
          <w:rtl/>
          <w:lang w:eastAsia="he-IL"/>
        </w:rPr>
        <w:t xml:space="preserve">יש </w:t>
      </w:r>
      <w:bookmarkStart w:id="5453" w:name="_ETM_Q1_5978121"/>
      <w:bookmarkStart w:id="5454" w:name="_ETM_Q1_5978186"/>
      <w:bookmarkEnd w:id="5453"/>
      <w:bookmarkEnd w:id="5454"/>
      <w:r>
        <w:rPr>
          <w:rFonts w:hint="cs"/>
          <w:rtl/>
          <w:lang w:eastAsia="he-IL"/>
        </w:rPr>
        <w:t>פה סיטואציות</w:t>
      </w:r>
      <w:bookmarkStart w:id="5455" w:name="_ETM_Q1_5974711"/>
      <w:bookmarkStart w:id="5456" w:name="_ETM_Q1_5977078"/>
      <w:bookmarkStart w:id="5457" w:name="_ETM_Q1_5977122"/>
      <w:bookmarkEnd w:id="5455"/>
      <w:bookmarkEnd w:id="5456"/>
      <w:bookmarkEnd w:id="5457"/>
      <w:r>
        <w:rPr>
          <w:rFonts w:hint="cs"/>
          <w:rtl/>
          <w:lang w:eastAsia="he-IL"/>
        </w:rPr>
        <w:t>.</w:t>
      </w:r>
    </w:p>
    <w:p w14:paraId="797D1BC5" w14:textId="4F9F56F1" w:rsidR="00947B6E" w:rsidRDefault="00947B6E" w:rsidP="00947B6E">
      <w:pPr>
        <w:rPr>
          <w:rtl/>
          <w:lang w:eastAsia="he-IL"/>
        </w:rPr>
      </w:pPr>
      <w:bookmarkStart w:id="5458" w:name="_ETM_Q1_5977709"/>
      <w:bookmarkStart w:id="5459" w:name="_ETM_Q1_5977745"/>
      <w:bookmarkStart w:id="5460" w:name="_ETM_Q1_5978032"/>
      <w:bookmarkEnd w:id="5458"/>
      <w:bookmarkEnd w:id="5459"/>
      <w:bookmarkEnd w:id="5460"/>
    </w:p>
    <w:p w14:paraId="2ED7377D" w14:textId="7DB52594" w:rsidR="00947B6E" w:rsidRDefault="00947B6E" w:rsidP="00947B6E">
      <w:pPr>
        <w:pStyle w:val="af6"/>
        <w:keepNext/>
        <w:rPr>
          <w:rtl/>
        </w:rPr>
      </w:pPr>
      <w:bookmarkStart w:id="5461" w:name="ET_yor_5159_634"/>
      <w:r w:rsidRPr="00947B6E">
        <w:rPr>
          <w:rStyle w:val="TagStyle"/>
          <w:rtl/>
        </w:rPr>
        <w:t xml:space="preserve"> &lt;&lt; יור &gt;&gt; </w:t>
      </w:r>
      <w:r>
        <w:rPr>
          <w:rtl/>
        </w:rPr>
        <w:t>היו"ר דוד ביטן:</w:t>
      </w:r>
      <w:r w:rsidRPr="00947B6E">
        <w:rPr>
          <w:rStyle w:val="TagStyle"/>
          <w:rtl/>
        </w:rPr>
        <w:t xml:space="preserve"> &lt;&lt; יור &gt;&gt;</w:t>
      </w:r>
      <w:r w:rsidR="00406AA6">
        <w:rPr>
          <w:rtl/>
        </w:rPr>
        <w:t xml:space="preserve"> </w:t>
      </w:r>
      <w:r>
        <w:rPr>
          <w:rtl/>
        </w:rPr>
        <w:t xml:space="preserve"> </w:t>
      </w:r>
      <w:bookmarkEnd w:id="5461"/>
    </w:p>
    <w:p w14:paraId="0C235672" w14:textId="752ADBD2" w:rsidR="00947B6E" w:rsidRDefault="00947B6E" w:rsidP="00947B6E">
      <w:pPr>
        <w:pStyle w:val="KeepWithNext"/>
        <w:rPr>
          <w:rtl/>
          <w:lang w:eastAsia="he-IL"/>
        </w:rPr>
      </w:pPr>
    </w:p>
    <w:p w14:paraId="08400CD1" w14:textId="0467EE77" w:rsidR="00947B6E" w:rsidRDefault="00947B6E" w:rsidP="00947B6E">
      <w:pPr>
        <w:rPr>
          <w:rtl/>
          <w:lang w:eastAsia="he-IL"/>
        </w:rPr>
      </w:pPr>
      <w:bookmarkStart w:id="5462" w:name="_ETM_Q1_5978383"/>
      <w:bookmarkStart w:id="5463" w:name="_ETM_Q1_5978410"/>
      <w:bookmarkEnd w:id="5462"/>
      <w:bookmarkEnd w:id="5463"/>
      <w:r>
        <w:rPr>
          <w:rFonts w:hint="cs"/>
          <w:rtl/>
          <w:lang w:eastAsia="he-IL"/>
        </w:rPr>
        <w:t>בסדר. מקובל</w:t>
      </w:r>
      <w:bookmarkStart w:id="5464" w:name="_ETM_Q1_5974546"/>
      <w:bookmarkEnd w:id="5464"/>
      <w:r>
        <w:rPr>
          <w:rFonts w:hint="cs"/>
          <w:rtl/>
          <w:lang w:eastAsia="he-IL"/>
        </w:rPr>
        <w:t>.</w:t>
      </w:r>
    </w:p>
    <w:p w14:paraId="47D57033" w14:textId="623E2719" w:rsidR="00947B6E" w:rsidRDefault="00947B6E" w:rsidP="00947B6E">
      <w:pPr>
        <w:rPr>
          <w:rtl/>
          <w:lang w:eastAsia="he-IL"/>
        </w:rPr>
      </w:pPr>
      <w:bookmarkStart w:id="5465" w:name="_ETM_Q1_5974926"/>
      <w:bookmarkStart w:id="5466" w:name="_ETM_Q1_5974968"/>
      <w:bookmarkStart w:id="5467" w:name="_ETM_Q1_5975300"/>
      <w:bookmarkEnd w:id="5465"/>
      <w:bookmarkEnd w:id="5466"/>
      <w:bookmarkEnd w:id="5467"/>
    </w:p>
    <w:p w14:paraId="056ECA5E" w14:textId="339A5C45" w:rsidR="00947B6E" w:rsidRDefault="00947B6E" w:rsidP="00947B6E">
      <w:pPr>
        <w:pStyle w:val="af9"/>
        <w:keepNext/>
        <w:rPr>
          <w:rtl/>
          <w:lang w:eastAsia="he-IL"/>
        </w:rPr>
      </w:pPr>
      <w:bookmarkStart w:id="5468" w:name="ET_guest_דרור_לוינגר_635"/>
      <w:r w:rsidRPr="00947B6E">
        <w:rPr>
          <w:rStyle w:val="TagStyle"/>
          <w:rtl/>
        </w:rPr>
        <w:t xml:space="preserve"> &lt;&lt; אורח &gt;&gt; </w:t>
      </w:r>
      <w:r>
        <w:rPr>
          <w:rtl/>
          <w:lang w:eastAsia="he-IL"/>
        </w:rPr>
        <w:t>דרור לוינגר:</w:t>
      </w:r>
      <w:r w:rsidRPr="00947B6E">
        <w:rPr>
          <w:rStyle w:val="TagStyle"/>
          <w:rtl/>
        </w:rPr>
        <w:t xml:space="preserve"> &lt;&lt; אורח &gt;&gt;</w:t>
      </w:r>
      <w:r w:rsidR="00406AA6">
        <w:rPr>
          <w:rtl/>
          <w:lang w:eastAsia="he-IL"/>
        </w:rPr>
        <w:t xml:space="preserve"> </w:t>
      </w:r>
      <w:r>
        <w:rPr>
          <w:rtl/>
          <w:lang w:eastAsia="he-IL"/>
        </w:rPr>
        <w:t xml:space="preserve"> </w:t>
      </w:r>
      <w:bookmarkEnd w:id="5468"/>
    </w:p>
    <w:p w14:paraId="17D7BDCB" w14:textId="7489709B" w:rsidR="00947B6E" w:rsidRDefault="00947B6E" w:rsidP="00947B6E">
      <w:pPr>
        <w:pStyle w:val="KeepWithNext"/>
        <w:rPr>
          <w:rtl/>
          <w:lang w:eastAsia="he-IL"/>
        </w:rPr>
      </w:pPr>
    </w:p>
    <w:p w14:paraId="57B1DC59" w14:textId="40E07481" w:rsidR="00947B6E" w:rsidRDefault="00947B6E" w:rsidP="00947B6E">
      <w:pPr>
        <w:rPr>
          <w:rtl/>
          <w:lang w:eastAsia="he-IL"/>
        </w:rPr>
      </w:pPr>
      <w:bookmarkStart w:id="5469" w:name="_ETM_Q1_5975598"/>
      <w:bookmarkStart w:id="5470" w:name="_ETM_Q1_5975629"/>
      <w:bookmarkEnd w:id="5469"/>
      <w:bookmarkEnd w:id="5470"/>
      <w:r>
        <w:rPr>
          <w:rFonts w:hint="cs"/>
          <w:rtl/>
          <w:lang w:eastAsia="he-IL"/>
        </w:rPr>
        <w:t>שמבחינת הרשויות המקומיות, הן לא קשורות לתכנון אלא יותר התנהלות מוניציפלית.</w:t>
      </w:r>
    </w:p>
    <w:p w14:paraId="2BB93BF2" w14:textId="7C3D7A64" w:rsidR="00947B6E" w:rsidRDefault="00947B6E" w:rsidP="00947B6E">
      <w:pPr>
        <w:rPr>
          <w:rtl/>
          <w:lang w:eastAsia="he-IL"/>
        </w:rPr>
      </w:pPr>
      <w:bookmarkStart w:id="5471" w:name="_ETM_Q1_5983904"/>
      <w:bookmarkStart w:id="5472" w:name="_ETM_Q1_5983938"/>
      <w:bookmarkStart w:id="5473" w:name="_ETM_Q1_5984222"/>
      <w:bookmarkEnd w:id="5471"/>
      <w:bookmarkEnd w:id="5472"/>
      <w:bookmarkEnd w:id="5473"/>
    </w:p>
    <w:p w14:paraId="5D8D5978" w14:textId="4EB5D7ED" w:rsidR="00947B6E" w:rsidRDefault="00947B6E" w:rsidP="00947B6E">
      <w:pPr>
        <w:pStyle w:val="af6"/>
        <w:keepNext/>
        <w:rPr>
          <w:rtl/>
        </w:rPr>
      </w:pPr>
      <w:bookmarkStart w:id="5474" w:name="ET_yor_5159_636"/>
      <w:r w:rsidRPr="00947B6E">
        <w:rPr>
          <w:rStyle w:val="TagStyle"/>
          <w:rtl/>
        </w:rPr>
        <w:t xml:space="preserve"> &lt;&lt; יור &gt;&gt; </w:t>
      </w:r>
      <w:r>
        <w:rPr>
          <w:rtl/>
        </w:rPr>
        <w:t>היו"ר דוד ביטן:</w:t>
      </w:r>
      <w:r w:rsidRPr="00947B6E">
        <w:rPr>
          <w:rStyle w:val="TagStyle"/>
          <w:rtl/>
        </w:rPr>
        <w:t xml:space="preserve"> &lt;&lt; יור &gt;&gt;</w:t>
      </w:r>
      <w:r w:rsidR="00406AA6">
        <w:rPr>
          <w:rtl/>
        </w:rPr>
        <w:t xml:space="preserve"> </w:t>
      </w:r>
      <w:r>
        <w:rPr>
          <w:rtl/>
        </w:rPr>
        <w:t xml:space="preserve"> </w:t>
      </w:r>
      <w:bookmarkEnd w:id="5474"/>
    </w:p>
    <w:p w14:paraId="2F8F3668" w14:textId="450C7E4E" w:rsidR="00947B6E" w:rsidRDefault="00947B6E" w:rsidP="00947B6E">
      <w:pPr>
        <w:pStyle w:val="KeepWithNext"/>
        <w:rPr>
          <w:rtl/>
          <w:lang w:eastAsia="he-IL"/>
        </w:rPr>
      </w:pPr>
    </w:p>
    <w:p w14:paraId="0B56550D" w14:textId="16160ADE" w:rsidR="00947B6E" w:rsidRDefault="00947B6E" w:rsidP="00947B6E">
      <w:pPr>
        <w:rPr>
          <w:rtl/>
          <w:lang w:eastAsia="he-IL"/>
        </w:rPr>
      </w:pPr>
      <w:bookmarkStart w:id="5475" w:name="_ETM_Q1_5984462"/>
      <w:bookmarkEnd w:id="5475"/>
      <w:r>
        <w:rPr>
          <w:rFonts w:hint="cs"/>
          <w:rtl/>
          <w:lang w:eastAsia="he-IL"/>
        </w:rPr>
        <w:t>י</w:t>
      </w:r>
      <w:bookmarkStart w:id="5476" w:name="_ETM_Q1_5984484"/>
      <w:bookmarkEnd w:id="5476"/>
      <w:r>
        <w:rPr>
          <w:rFonts w:hint="cs"/>
          <w:rtl/>
          <w:lang w:eastAsia="he-IL"/>
        </w:rPr>
        <w:t xml:space="preserve">חד עם </w:t>
      </w:r>
      <w:bookmarkStart w:id="5477" w:name="_ETM_Q1_5984769"/>
      <w:bookmarkEnd w:id="5477"/>
      <w:r>
        <w:rPr>
          <w:rFonts w:hint="cs"/>
          <w:rtl/>
          <w:lang w:eastAsia="he-IL"/>
        </w:rPr>
        <w:t>זה, יחד עם זה, אי אפשר לזרוק את הרשות לגמרי.</w:t>
      </w:r>
    </w:p>
    <w:p w14:paraId="1C384F7B" w14:textId="374DEF2A" w:rsidR="00947B6E" w:rsidRDefault="00947B6E" w:rsidP="00947B6E">
      <w:pPr>
        <w:rPr>
          <w:rtl/>
          <w:lang w:eastAsia="he-IL"/>
        </w:rPr>
      </w:pPr>
      <w:bookmarkStart w:id="5478" w:name="_ETM_Q1_5987692"/>
      <w:bookmarkStart w:id="5479" w:name="_ETM_Q1_5987733"/>
      <w:bookmarkStart w:id="5480" w:name="_ETM_Q1_5988291"/>
      <w:bookmarkEnd w:id="5478"/>
      <w:bookmarkEnd w:id="5479"/>
      <w:bookmarkEnd w:id="5480"/>
    </w:p>
    <w:p w14:paraId="43DCE1B2" w14:textId="1A1B8BF1" w:rsidR="00947B6E" w:rsidRDefault="00947B6E" w:rsidP="00947B6E">
      <w:pPr>
        <w:pStyle w:val="af9"/>
        <w:keepNext/>
        <w:rPr>
          <w:rtl/>
          <w:lang w:eastAsia="he-IL"/>
        </w:rPr>
      </w:pPr>
      <w:bookmarkStart w:id="5481" w:name="ET_guest_דרור_לוינגר_637"/>
      <w:r w:rsidRPr="00947B6E">
        <w:rPr>
          <w:rStyle w:val="TagStyle"/>
          <w:rtl/>
        </w:rPr>
        <w:t xml:space="preserve"> &lt;&lt; אורח &gt;&gt; </w:t>
      </w:r>
      <w:r>
        <w:rPr>
          <w:rtl/>
          <w:lang w:eastAsia="he-IL"/>
        </w:rPr>
        <w:t>דרור לוינגר:</w:t>
      </w:r>
      <w:r w:rsidRPr="00947B6E">
        <w:rPr>
          <w:rStyle w:val="TagStyle"/>
          <w:rtl/>
        </w:rPr>
        <w:t xml:space="preserve"> &lt;&lt; אורח &gt;&gt;</w:t>
      </w:r>
      <w:r w:rsidR="00406AA6">
        <w:rPr>
          <w:rtl/>
          <w:lang w:eastAsia="he-IL"/>
        </w:rPr>
        <w:t xml:space="preserve"> </w:t>
      </w:r>
      <w:r>
        <w:rPr>
          <w:rtl/>
          <w:lang w:eastAsia="he-IL"/>
        </w:rPr>
        <w:t xml:space="preserve"> </w:t>
      </w:r>
      <w:bookmarkEnd w:id="5481"/>
    </w:p>
    <w:p w14:paraId="294E28D7" w14:textId="339FE287" w:rsidR="00947B6E" w:rsidRDefault="00947B6E" w:rsidP="00947B6E">
      <w:pPr>
        <w:pStyle w:val="KeepWithNext"/>
        <w:rPr>
          <w:rtl/>
          <w:lang w:eastAsia="he-IL"/>
        </w:rPr>
      </w:pPr>
    </w:p>
    <w:p w14:paraId="16D845B1" w14:textId="70D667DF" w:rsidR="00947B6E" w:rsidRDefault="00947B6E" w:rsidP="00947B6E">
      <w:pPr>
        <w:rPr>
          <w:rtl/>
          <w:lang w:eastAsia="he-IL"/>
        </w:rPr>
      </w:pPr>
      <w:bookmarkStart w:id="5482" w:name="_ETM_Q1_5988517"/>
      <w:bookmarkStart w:id="5483" w:name="_ETM_Q1_5988540"/>
      <w:bookmarkEnd w:id="5482"/>
      <w:bookmarkEnd w:id="5483"/>
      <w:r>
        <w:rPr>
          <w:rFonts w:hint="cs"/>
          <w:rtl/>
          <w:lang w:eastAsia="he-IL"/>
        </w:rPr>
        <w:t xml:space="preserve">לא, </w:t>
      </w:r>
      <w:bookmarkStart w:id="5484" w:name="_ETM_Q1_5988732"/>
      <w:bookmarkEnd w:id="5484"/>
      <w:r>
        <w:rPr>
          <w:rFonts w:hint="cs"/>
          <w:rtl/>
          <w:lang w:eastAsia="he-IL"/>
        </w:rPr>
        <w:t>ברור. ממש לא. בסוף, בעל רישיון בא לאישור, והיה צ'אנס</w:t>
      </w:r>
      <w:bookmarkStart w:id="5485" w:name="_ETM_Q1_5992376"/>
      <w:bookmarkEnd w:id="5485"/>
      <w:r>
        <w:rPr>
          <w:rFonts w:hint="cs"/>
          <w:rtl/>
          <w:lang w:eastAsia="he-IL"/>
        </w:rPr>
        <w:t xml:space="preserve"> לרשות המקומית להיכנס, היא לא</w:t>
      </w:r>
      <w:bookmarkStart w:id="5486" w:name="_ETM_Q1_5989721"/>
      <w:bookmarkEnd w:id="5486"/>
      <w:r>
        <w:rPr>
          <w:rFonts w:hint="cs"/>
          <w:rtl/>
          <w:lang w:eastAsia="he-IL"/>
        </w:rPr>
        <w:t xml:space="preserve"> אמרה שום דבר, המהנדס </w:t>
      </w:r>
      <w:bookmarkStart w:id="5487" w:name="_ETM_Q1_5991849"/>
      <w:bookmarkEnd w:id="5487"/>
      <w:r>
        <w:rPr>
          <w:rFonts w:hint="cs"/>
          <w:rtl/>
          <w:lang w:eastAsia="he-IL"/>
        </w:rPr>
        <w:t>לא קבע שום תנאי, אף אחד לא קבע שום דבר,</w:t>
      </w:r>
      <w:bookmarkStart w:id="5488" w:name="_ETM_Q1_5996185"/>
      <w:bookmarkEnd w:id="5488"/>
      <w:r>
        <w:rPr>
          <w:rFonts w:hint="cs"/>
          <w:rtl/>
          <w:lang w:eastAsia="he-IL"/>
        </w:rPr>
        <w:t xml:space="preserve"> ועכשיו כשהוא בא להיכנס וה</w:t>
      </w:r>
      <w:bookmarkStart w:id="5489" w:name="_ETM_Q1_5998914"/>
      <w:bookmarkStart w:id="5490" w:name="_ETM_Q1_5994368"/>
      <w:bookmarkEnd w:id="5489"/>
      <w:bookmarkEnd w:id="5490"/>
      <w:r>
        <w:rPr>
          <w:rFonts w:hint="cs"/>
          <w:rtl/>
          <w:lang w:eastAsia="he-IL"/>
        </w:rPr>
        <w:t>וא מרגיש שהוא סיים, פתאום - - -</w:t>
      </w:r>
      <w:bookmarkStart w:id="5491" w:name="_ETM_Q1_5993698"/>
      <w:bookmarkEnd w:id="5491"/>
    </w:p>
    <w:p w14:paraId="423C6192" w14:textId="77777777" w:rsidR="00947B6E" w:rsidRDefault="00947B6E" w:rsidP="00947B6E">
      <w:pPr>
        <w:rPr>
          <w:rtl/>
          <w:lang w:eastAsia="he-IL"/>
        </w:rPr>
      </w:pPr>
      <w:bookmarkStart w:id="5492" w:name="_ETM_Q1_5995168"/>
      <w:bookmarkStart w:id="5493" w:name="_ETM_Q1_5995205"/>
      <w:bookmarkStart w:id="5494" w:name="_ETM_Q1_5995509"/>
      <w:bookmarkEnd w:id="5492"/>
      <w:bookmarkEnd w:id="5493"/>
      <w:bookmarkEnd w:id="5494"/>
    </w:p>
    <w:p w14:paraId="316C534B" w14:textId="28872B90" w:rsidR="00947B6E" w:rsidRDefault="00947B6E" w:rsidP="00947B6E">
      <w:pPr>
        <w:pStyle w:val="af6"/>
        <w:keepNext/>
        <w:rPr>
          <w:rtl/>
        </w:rPr>
      </w:pPr>
      <w:bookmarkStart w:id="5495" w:name="ET_yor_5159_638"/>
      <w:r w:rsidRPr="00947B6E">
        <w:rPr>
          <w:rStyle w:val="TagStyle"/>
          <w:rtl/>
        </w:rPr>
        <w:t xml:space="preserve"> &lt;&lt; יור &gt;&gt; </w:t>
      </w:r>
      <w:r>
        <w:rPr>
          <w:rtl/>
        </w:rPr>
        <w:t>היו"ר דוד ביטן:</w:t>
      </w:r>
      <w:r w:rsidRPr="00947B6E">
        <w:rPr>
          <w:rStyle w:val="TagStyle"/>
          <w:rtl/>
        </w:rPr>
        <w:t xml:space="preserve"> &lt;&lt; יור &gt;&gt;</w:t>
      </w:r>
      <w:r w:rsidR="00406AA6">
        <w:rPr>
          <w:rtl/>
        </w:rPr>
        <w:t xml:space="preserve"> </w:t>
      </w:r>
      <w:r>
        <w:rPr>
          <w:rtl/>
        </w:rPr>
        <w:t xml:space="preserve"> </w:t>
      </w:r>
      <w:bookmarkEnd w:id="5495"/>
    </w:p>
    <w:p w14:paraId="32068800" w14:textId="77777777" w:rsidR="00947B6E" w:rsidRDefault="00947B6E" w:rsidP="00947B6E">
      <w:pPr>
        <w:pStyle w:val="KeepWithNext"/>
        <w:rPr>
          <w:rtl/>
        </w:rPr>
      </w:pPr>
    </w:p>
    <w:p w14:paraId="756DA7B5" w14:textId="56818CC1" w:rsidR="00947B6E" w:rsidRDefault="00947B6E" w:rsidP="00947B6E">
      <w:pPr>
        <w:rPr>
          <w:rtl/>
        </w:rPr>
      </w:pPr>
      <w:bookmarkStart w:id="5496" w:name="_ETM_Q1_5995748"/>
      <w:bookmarkStart w:id="5497" w:name="_ETM_Q1_5995777"/>
      <w:bookmarkEnd w:id="5496"/>
      <w:bookmarkEnd w:id="5497"/>
      <w:r>
        <w:rPr>
          <w:rFonts w:hint="cs"/>
          <w:rtl/>
        </w:rPr>
        <w:t xml:space="preserve">אז </w:t>
      </w:r>
      <w:bookmarkStart w:id="5498" w:name="_ETM_Q1_5993390"/>
      <w:bookmarkEnd w:id="5498"/>
      <w:r>
        <w:rPr>
          <w:rFonts w:hint="cs"/>
          <w:rtl/>
        </w:rPr>
        <w:t>תתקנו את זה. מה?</w:t>
      </w:r>
      <w:r>
        <w:rPr>
          <w:rFonts w:hint="cs"/>
        </w:rPr>
        <w:t xml:space="preserve"> </w:t>
      </w:r>
      <w:bookmarkStart w:id="5499" w:name="_ETM_Q1_6000540"/>
      <w:bookmarkEnd w:id="5499"/>
      <w:r>
        <w:rPr>
          <w:rFonts w:hint="cs"/>
          <w:rtl/>
        </w:rPr>
        <w:t>איזו עוד הערה? איזו עוד הערה? זהו? סיימנו?</w:t>
      </w:r>
      <w:bookmarkStart w:id="5500" w:name="_ETM_Q1_6005499"/>
      <w:bookmarkStart w:id="5501" w:name="_ETM_Q1_6005535"/>
      <w:bookmarkEnd w:id="5500"/>
      <w:bookmarkEnd w:id="5501"/>
      <w:r>
        <w:rPr>
          <w:rFonts w:hint="cs"/>
          <w:rtl/>
        </w:rPr>
        <w:t xml:space="preserve"> תשבו </w:t>
      </w:r>
      <w:bookmarkStart w:id="5502" w:name="_ETM_Q1_6007269"/>
      <w:bookmarkEnd w:id="5502"/>
      <w:r>
        <w:rPr>
          <w:rFonts w:hint="cs"/>
          <w:rtl/>
        </w:rPr>
        <w:t>על הניסוח.</w:t>
      </w:r>
    </w:p>
    <w:p w14:paraId="4BBF364E" w14:textId="01933644" w:rsidR="00947B6E" w:rsidRDefault="00947B6E" w:rsidP="00947B6E">
      <w:pPr>
        <w:rPr>
          <w:rtl/>
        </w:rPr>
      </w:pPr>
      <w:bookmarkStart w:id="5503" w:name="_ETM_Q1_6008423"/>
      <w:bookmarkStart w:id="5504" w:name="_ETM_Q1_6008457"/>
      <w:bookmarkStart w:id="5505" w:name="_ETM_Q1_6009554"/>
      <w:bookmarkEnd w:id="5503"/>
      <w:bookmarkEnd w:id="5504"/>
      <w:bookmarkEnd w:id="5505"/>
    </w:p>
    <w:p w14:paraId="07957FB6" w14:textId="0F13E7E4" w:rsidR="00947B6E" w:rsidRDefault="00947B6E" w:rsidP="00947B6E">
      <w:pPr>
        <w:pStyle w:val="af9"/>
        <w:keepNext/>
        <w:rPr>
          <w:rtl/>
        </w:rPr>
      </w:pPr>
      <w:bookmarkStart w:id="5506" w:name="ET_guest_קריאה_639"/>
      <w:r w:rsidRPr="00947B6E">
        <w:rPr>
          <w:rStyle w:val="TagStyle"/>
          <w:rtl/>
        </w:rPr>
        <w:t xml:space="preserve"> &lt;&lt; אורח &gt;&gt; </w:t>
      </w:r>
      <w:r>
        <w:rPr>
          <w:rtl/>
        </w:rPr>
        <w:t>קריאה:</w:t>
      </w:r>
      <w:r w:rsidRPr="00947B6E">
        <w:rPr>
          <w:rStyle w:val="TagStyle"/>
          <w:rtl/>
        </w:rPr>
        <w:t xml:space="preserve"> &lt;&lt; אורח &gt;&gt;</w:t>
      </w:r>
      <w:r w:rsidR="00406AA6">
        <w:rPr>
          <w:rtl/>
        </w:rPr>
        <w:t xml:space="preserve"> </w:t>
      </w:r>
      <w:r>
        <w:rPr>
          <w:rtl/>
        </w:rPr>
        <w:t xml:space="preserve"> </w:t>
      </w:r>
      <w:bookmarkEnd w:id="5506"/>
    </w:p>
    <w:p w14:paraId="3F59E2A7" w14:textId="26849F90" w:rsidR="00947B6E" w:rsidRDefault="00947B6E" w:rsidP="00947B6E">
      <w:pPr>
        <w:pStyle w:val="KeepWithNext"/>
        <w:rPr>
          <w:rtl/>
        </w:rPr>
      </w:pPr>
    </w:p>
    <w:p w14:paraId="48EA1EDE" w14:textId="269C1183" w:rsidR="00947B6E" w:rsidRPr="00947B6E" w:rsidRDefault="00947B6E" w:rsidP="00947B6E">
      <w:pPr>
        <w:rPr>
          <w:rtl/>
        </w:rPr>
      </w:pPr>
      <w:bookmarkStart w:id="5507" w:name="_ETM_Q1_6009789"/>
      <w:bookmarkStart w:id="5508" w:name="_ETM_Q1_6009813"/>
      <w:bookmarkEnd w:id="5507"/>
      <w:bookmarkEnd w:id="5508"/>
      <w:r>
        <w:rPr>
          <w:rFonts w:hint="cs"/>
          <w:rtl/>
        </w:rPr>
        <w:t xml:space="preserve">מתי אפשר לחזור, </w:t>
      </w:r>
      <w:bookmarkStart w:id="5509" w:name="_ETM_Q1_6007320"/>
      <w:bookmarkEnd w:id="5509"/>
      <w:r>
        <w:rPr>
          <w:rFonts w:hint="cs"/>
          <w:rtl/>
        </w:rPr>
        <w:t>יושב הראש, עם שני התיקונים?</w:t>
      </w:r>
    </w:p>
    <w:p w14:paraId="16FFEC29" w14:textId="7313A23B" w:rsidR="00947B6E" w:rsidRDefault="00947B6E" w:rsidP="00920CE8">
      <w:pPr>
        <w:rPr>
          <w:rtl/>
          <w:lang w:eastAsia="he-IL"/>
        </w:rPr>
      </w:pPr>
      <w:bookmarkStart w:id="5510" w:name="_ETM_Q1_5661371"/>
      <w:bookmarkStart w:id="5511" w:name="_ETM_Q1_5661406"/>
      <w:bookmarkStart w:id="5512" w:name="_ETM_Q1_6011274"/>
      <w:bookmarkEnd w:id="5510"/>
      <w:bookmarkEnd w:id="5511"/>
      <w:bookmarkEnd w:id="5512"/>
    </w:p>
    <w:p w14:paraId="53439A42" w14:textId="1BBE13AE" w:rsidR="00947B6E" w:rsidRDefault="00947B6E" w:rsidP="00947B6E">
      <w:pPr>
        <w:pStyle w:val="af6"/>
        <w:keepNext/>
        <w:rPr>
          <w:rtl/>
        </w:rPr>
      </w:pPr>
      <w:bookmarkStart w:id="5513" w:name="ET_yor_5159_640"/>
      <w:r w:rsidRPr="00947B6E">
        <w:rPr>
          <w:rStyle w:val="TagStyle"/>
          <w:rtl/>
        </w:rPr>
        <w:t xml:space="preserve"> &lt;&lt; יור &gt;&gt; </w:t>
      </w:r>
      <w:r>
        <w:rPr>
          <w:rtl/>
        </w:rPr>
        <w:t>היו"ר דוד ביטן:</w:t>
      </w:r>
      <w:r w:rsidRPr="00947B6E">
        <w:rPr>
          <w:rStyle w:val="TagStyle"/>
          <w:rtl/>
        </w:rPr>
        <w:t xml:space="preserve"> &lt;&lt; יור &gt;&gt;</w:t>
      </w:r>
      <w:r w:rsidR="00406AA6">
        <w:rPr>
          <w:rtl/>
        </w:rPr>
        <w:t xml:space="preserve"> </w:t>
      </w:r>
      <w:r>
        <w:rPr>
          <w:rtl/>
        </w:rPr>
        <w:t xml:space="preserve"> </w:t>
      </w:r>
      <w:bookmarkEnd w:id="5513"/>
    </w:p>
    <w:p w14:paraId="6E406B1C" w14:textId="7C198A67" w:rsidR="00947B6E" w:rsidRDefault="00947B6E" w:rsidP="00947B6E">
      <w:pPr>
        <w:pStyle w:val="KeepWithNext"/>
        <w:rPr>
          <w:rtl/>
          <w:lang w:eastAsia="he-IL"/>
        </w:rPr>
      </w:pPr>
    </w:p>
    <w:p w14:paraId="7ADF8148" w14:textId="6833A69E" w:rsidR="00947B6E" w:rsidRDefault="00947B6E" w:rsidP="00947B6E">
      <w:pPr>
        <w:rPr>
          <w:rtl/>
          <w:lang w:eastAsia="he-IL"/>
        </w:rPr>
      </w:pPr>
      <w:bookmarkStart w:id="5514" w:name="_ETM_Q1_6011507"/>
      <w:bookmarkStart w:id="5515" w:name="_ETM_Q1_6011530"/>
      <w:bookmarkEnd w:id="5514"/>
      <w:bookmarkEnd w:id="5515"/>
      <w:r>
        <w:rPr>
          <w:rFonts w:hint="cs"/>
          <w:rtl/>
          <w:lang w:eastAsia="he-IL"/>
        </w:rPr>
        <w:t>14:30</w:t>
      </w:r>
      <w:bookmarkStart w:id="5516" w:name="_ETM_Q1_6007650"/>
      <w:bookmarkEnd w:id="5516"/>
      <w:r>
        <w:rPr>
          <w:rFonts w:hint="cs"/>
          <w:rtl/>
          <w:lang w:eastAsia="he-IL"/>
        </w:rPr>
        <w:t>.</w:t>
      </w:r>
      <w:bookmarkStart w:id="5517" w:name="_ETM_Q1_6007788"/>
      <w:bookmarkEnd w:id="5517"/>
    </w:p>
    <w:p w14:paraId="76D191B1" w14:textId="60CF2BC9" w:rsidR="00947B6E" w:rsidRDefault="00947B6E" w:rsidP="00947B6E">
      <w:pPr>
        <w:rPr>
          <w:rtl/>
          <w:lang w:eastAsia="he-IL"/>
        </w:rPr>
      </w:pPr>
      <w:bookmarkStart w:id="5518" w:name="_ETM_Q1_6008088"/>
      <w:bookmarkEnd w:id="5518"/>
    </w:p>
    <w:p w14:paraId="06CF9ADC" w14:textId="41A35AE3" w:rsidR="00947B6E" w:rsidRDefault="00947B6E" w:rsidP="00947B6E">
      <w:pPr>
        <w:pStyle w:val="af9"/>
        <w:keepNext/>
        <w:rPr>
          <w:rtl/>
          <w:lang w:eastAsia="he-IL"/>
        </w:rPr>
      </w:pPr>
      <w:bookmarkStart w:id="5519" w:name="ET_guest_קריאה_641"/>
      <w:r w:rsidRPr="00947B6E">
        <w:rPr>
          <w:rStyle w:val="TagStyle"/>
          <w:rtl/>
        </w:rPr>
        <w:t xml:space="preserve"> &lt;&lt; אורח &gt;&gt; </w:t>
      </w:r>
      <w:r>
        <w:rPr>
          <w:rtl/>
          <w:lang w:eastAsia="he-IL"/>
        </w:rPr>
        <w:t>קריאה:</w:t>
      </w:r>
      <w:r w:rsidRPr="00947B6E">
        <w:rPr>
          <w:rStyle w:val="TagStyle"/>
          <w:rtl/>
        </w:rPr>
        <w:t xml:space="preserve"> &lt;&lt; אורח &gt;&gt;</w:t>
      </w:r>
      <w:r w:rsidR="00406AA6">
        <w:rPr>
          <w:rtl/>
          <w:lang w:eastAsia="he-IL"/>
        </w:rPr>
        <w:t xml:space="preserve"> </w:t>
      </w:r>
      <w:r>
        <w:rPr>
          <w:rtl/>
          <w:lang w:eastAsia="he-IL"/>
        </w:rPr>
        <w:t xml:space="preserve"> </w:t>
      </w:r>
      <w:bookmarkEnd w:id="5519"/>
    </w:p>
    <w:p w14:paraId="2080F790" w14:textId="07FA3DD3" w:rsidR="00947B6E" w:rsidRDefault="00947B6E" w:rsidP="00947B6E">
      <w:pPr>
        <w:pStyle w:val="KeepWithNext"/>
        <w:rPr>
          <w:rtl/>
          <w:lang w:eastAsia="he-IL"/>
        </w:rPr>
      </w:pPr>
    </w:p>
    <w:p w14:paraId="26228DDD" w14:textId="59E8F6F5" w:rsidR="00947B6E" w:rsidRDefault="00947B6E" w:rsidP="00947B6E">
      <w:pPr>
        <w:rPr>
          <w:rtl/>
          <w:lang w:eastAsia="he-IL"/>
        </w:rPr>
      </w:pPr>
      <w:bookmarkStart w:id="5520" w:name="_ETM_Q1_6008410"/>
      <w:bookmarkStart w:id="5521" w:name="_ETM_Q1_6008437"/>
      <w:bookmarkEnd w:id="5520"/>
      <w:bookmarkEnd w:id="5521"/>
      <w:r>
        <w:rPr>
          <w:rFonts w:hint="cs"/>
          <w:rtl/>
          <w:lang w:eastAsia="he-IL"/>
        </w:rPr>
        <w:t>100%. בסדר.</w:t>
      </w:r>
    </w:p>
    <w:p w14:paraId="118B9259" w14:textId="327A123C" w:rsidR="00947B6E" w:rsidRDefault="00947B6E" w:rsidP="00947B6E">
      <w:pPr>
        <w:rPr>
          <w:rtl/>
          <w:lang w:eastAsia="he-IL"/>
        </w:rPr>
      </w:pPr>
      <w:bookmarkStart w:id="5522" w:name="_ETM_Q1_6010915"/>
      <w:bookmarkStart w:id="5523" w:name="_ETM_Q1_6011014"/>
      <w:bookmarkEnd w:id="5522"/>
      <w:bookmarkEnd w:id="5523"/>
    </w:p>
    <w:p w14:paraId="101A6097" w14:textId="717E5AC1" w:rsidR="00947B6E" w:rsidRDefault="00947B6E" w:rsidP="00947B6E">
      <w:pPr>
        <w:pStyle w:val="af6"/>
        <w:keepNext/>
        <w:rPr>
          <w:rtl/>
        </w:rPr>
      </w:pPr>
      <w:bookmarkStart w:id="5524" w:name="ET_yor_5159_642"/>
      <w:r w:rsidRPr="00947B6E">
        <w:rPr>
          <w:rStyle w:val="TagStyle"/>
          <w:rtl/>
        </w:rPr>
        <w:t xml:space="preserve"> &lt;&lt; יור &gt;&gt; </w:t>
      </w:r>
      <w:r>
        <w:rPr>
          <w:rtl/>
        </w:rPr>
        <w:t>היו"ר דוד ביטן:</w:t>
      </w:r>
      <w:r w:rsidRPr="00947B6E">
        <w:rPr>
          <w:rStyle w:val="TagStyle"/>
          <w:rtl/>
        </w:rPr>
        <w:t xml:space="preserve"> &lt;&lt; יור &gt;&gt;</w:t>
      </w:r>
      <w:r w:rsidR="00406AA6">
        <w:rPr>
          <w:rtl/>
        </w:rPr>
        <w:t xml:space="preserve"> </w:t>
      </w:r>
      <w:r>
        <w:rPr>
          <w:rtl/>
        </w:rPr>
        <w:t xml:space="preserve"> </w:t>
      </w:r>
      <w:bookmarkEnd w:id="5524"/>
    </w:p>
    <w:p w14:paraId="5024FFD7" w14:textId="4263B751" w:rsidR="00947B6E" w:rsidRDefault="00947B6E" w:rsidP="00947B6E">
      <w:pPr>
        <w:pStyle w:val="KeepWithNext"/>
        <w:rPr>
          <w:rtl/>
          <w:lang w:eastAsia="he-IL"/>
        </w:rPr>
      </w:pPr>
    </w:p>
    <w:p w14:paraId="067C7ABE" w14:textId="7DDC152B" w:rsidR="00947B6E" w:rsidRDefault="00947B6E" w:rsidP="00947B6E">
      <w:pPr>
        <w:rPr>
          <w:rtl/>
          <w:lang w:eastAsia="he-IL"/>
        </w:rPr>
      </w:pPr>
      <w:bookmarkStart w:id="5525" w:name="_ETM_Q1_6012059"/>
      <w:bookmarkStart w:id="5526" w:name="_ETM_Q1_6012083"/>
      <w:bookmarkEnd w:id="5525"/>
      <w:bookmarkEnd w:id="5526"/>
      <w:r>
        <w:rPr>
          <w:rFonts w:hint="cs"/>
          <w:rtl/>
          <w:lang w:eastAsia="he-IL"/>
        </w:rPr>
        <w:t xml:space="preserve">היום </w:t>
      </w:r>
      <w:bookmarkStart w:id="5527" w:name="_ETM_Q1_6012493"/>
      <w:bookmarkEnd w:id="5527"/>
      <w:r>
        <w:rPr>
          <w:rFonts w:hint="cs"/>
          <w:rtl/>
          <w:lang w:eastAsia="he-IL"/>
        </w:rPr>
        <w:t xml:space="preserve">נגמור את זה. היום נסיים את זה. מה עוד? איזו </w:t>
      </w:r>
      <w:bookmarkStart w:id="5528" w:name="_ETM_Q1_6015732"/>
      <w:bookmarkEnd w:id="5528"/>
      <w:r>
        <w:rPr>
          <w:rFonts w:hint="cs"/>
          <w:rtl/>
          <w:lang w:eastAsia="he-IL"/>
        </w:rPr>
        <w:t>הערה עוד?</w:t>
      </w:r>
    </w:p>
    <w:p w14:paraId="6BBAB2BD" w14:textId="7467F9A3" w:rsidR="00947B6E" w:rsidRDefault="00947B6E" w:rsidP="00947B6E">
      <w:pPr>
        <w:rPr>
          <w:rtl/>
          <w:lang w:eastAsia="he-IL"/>
        </w:rPr>
      </w:pPr>
      <w:bookmarkStart w:id="5529" w:name="_ETM_Q1_6016683"/>
      <w:bookmarkStart w:id="5530" w:name="_ETM_Q1_6016718"/>
      <w:bookmarkStart w:id="5531" w:name="_ETM_Q1_6017247"/>
      <w:bookmarkEnd w:id="5529"/>
      <w:bookmarkEnd w:id="5530"/>
      <w:bookmarkEnd w:id="5531"/>
    </w:p>
    <w:p w14:paraId="53E0E184" w14:textId="63FAF49B" w:rsidR="00947B6E" w:rsidRDefault="00947B6E" w:rsidP="00947B6E">
      <w:pPr>
        <w:pStyle w:val="af9"/>
        <w:keepNext/>
        <w:rPr>
          <w:rtl/>
          <w:lang w:eastAsia="he-IL"/>
        </w:rPr>
      </w:pPr>
      <w:bookmarkStart w:id="5532" w:name="ET_guest_טל_פוקס_643"/>
      <w:r w:rsidRPr="00947B6E">
        <w:rPr>
          <w:rStyle w:val="TagStyle"/>
          <w:rtl/>
        </w:rPr>
        <w:t xml:space="preserve"> &lt;&lt; אורח &gt;&gt; </w:t>
      </w:r>
      <w:r>
        <w:rPr>
          <w:rtl/>
          <w:lang w:eastAsia="he-IL"/>
        </w:rPr>
        <w:t>טל פוקס:</w:t>
      </w:r>
      <w:r w:rsidRPr="00947B6E">
        <w:rPr>
          <w:rStyle w:val="TagStyle"/>
          <w:rtl/>
        </w:rPr>
        <w:t xml:space="preserve"> &lt;&lt; אורח &gt;&gt;</w:t>
      </w:r>
      <w:r w:rsidR="00406AA6">
        <w:rPr>
          <w:rtl/>
          <w:lang w:eastAsia="he-IL"/>
        </w:rPr>
        <w:t xml:space="preserve"> </w:t>
      </w:r>
      <w:r>
        <w:rPr>
          <w:rtl/>
          <w:lang w:eastAsia="he-IL"/>
        </w:rPr>
        <w:t xml:space="preserve"> </w:t>
      </w:r>
      <w:bookmarkEnd w:id="5532"/>
    </w:p>
    <w:p w14:paraId="76BAA4FE" w14:textId="4EEACCE8" w:rsidR="00947B6E" w:rsidRDefault="00947B6E" w:rsidP="00947B6E">
      <w:pPr>
        <w:pStyle w:val="KeepWithNext"/>
        <w:rPr>
          <w:rtl/>
          <w:lang w:eastAsia="he-IL"/>
        </w:rPr>
      </w:pPr>
    </w:p>
    <w:p w14:paraId="20C3AFC8" w14:textId="62B1A19B" w:rsidR="00947B6E" w:rsidRDefault="00947B6E" w:rsidP="00947B6E">
      <w:pPr>
        <w:rPr>
          <w:rtl/>
          <w:lang w:eastAsia="he-IL"/>
        </w:rPr>
      </w:pPr>
      <w:bookmarkStart w:id="5533" w:name="_ETM_Q1_6017484"/>
      <w:bookmarkStart w:id="5534" w:name="_ETM_Q1_6017514"/>
      <w:bookmarkEnd w:id="5533"/>
      <w:bookmarkEnd w:id="5534"/>
      <w:r>
        <w:rPr>
          <w:rFonts w:hint="cs"/>
          <w:rtl/>
          <w:lang w:eastAsia="he-IL"/>
        </w:rPr>
        <w:t>רק לעניין העברת הנוסח, אני - - -</w:t>
      </w:r>
    </w:p>
    <w:p w14:paraId="47FA8149" w14:textId="703EAC73" w:rsidR="00947B6E" w:rsidRDefault="00947B6E" w:rsidP="00947B6E">
      <w:pPr>
        <w:rPr>
          <w:rtl/>
          <w:lang w:eastAsia="he-IL"/>
        </w:rPr>
      </w:pPr>
      <w:bookmarkStart w:id="5535" w:name="_ETM_Q1_6020424"/>
      <w:bookmarkStart w:id="5536" w:name="_ETM_Q1_6020464"/>
      <w:bookmarkStart w:id="5537" w:name="_ETM_Q1_6020937"/>
      <w:bookmarkEnd w:id="5535"/>
      <w:bookmarkEnd w:id="5536"/>
      <w:bookmarkEnd w:id="5537"/>
    </w:p>
    <w:p w14:paraId="2F6ABD4D" w14:textId="2D8BCDCE" w:rsidR="00947B6E" w:rsidRDefault="00947B6E" w:rsidP="00947B6E">
      <w:pPr>
        <w:pStyle w:val="af6"/>
        <w:keepNext/>
        <w:rPr>
          <w:rtl/>
        </w:rPr>
      </w:pPr>
      <w:bookmarkStart w:id="5538" w:name="ET_yor_5159_644"/>
      <w:r w:rsidRPr="00947B6E">
        <w:rPr>
          <w:rStyle w:val="TagStyle"/>
          <w:rtl/>
        </w:rPr>
        <w:t xml:space="preserve"> &lt;&lt; יור &gt;&gt; </w:t>
      </w:r>
      <w:r>
        <w:rPr>
          <w:rtl/>
        </w:rPr>
        <w:t>היו"ר דוד ביטן:</w:t>
      </w:r>
      <w:r w:rsidRPr="00947B6E">
        <w:rPr>
          <w:rStyle w:val="TagStyle"/>
          <w:rtl/>
        </w:rPr>
        <w:t xml:space="preserve"> &lt;&lt; יור &gt;&gt;</w:t>
      </w:r>
      <w:r w:rsidR="00406AA6">
        <w:rPr>
          <w:rtl/>
        </w:rPr>
        <w:t xml:space="preserve"> </w:t>
      </w:r>
      <w:r>
        <w:rPr>
          <w:rtl/>
        </w:rPr>
        <w:t xml:space="preserve"> </w:t>
      </w:r>
      <w:bookmarkEnd w:id="5538"/>
    </w:p>
    <w:p w14:paraId="32EBFE43" w14:textId="7679C5FF" w:rsidR="00947B6E" w:rsidRDefault="00947B6E" w:rsidP="00947B6E">
      <w:pPr>
        <w:pStyle w:val="KeepWithNext"/>
        <w:rPr>
          <w:rtl/>
          <w:lang w:eastAsia="he-IL"/>
        </w:rPr>
      </w:pPr>
    </w:p>
    <w:p w14:paraId="38ADB110" w14:textId="6DAF8C64" w:rsidR="00947B6E" w:rsidRDefault="00947B6E" w:rsidP="00947B6E">
      <w:pPr>
        <w:rPr>
          <w:rtl/>
          <w:lang w:eastAsia="he-IL"/>
        </w:rPr>
      </w:pPr>
      <w:bookmarkStart w:id="5539" w:name="_ETM_Q1_6021182"/>
      <w:bookmarkStart w:id="5540" w:name="_ETM_Q1_6021215"/>
      <w:bookmarkEnd w:id="5539"/>
      <w:bookmarkEnd w:id="5540"/>
      <w:r>
        <w:rPr>
          <w:rFonts w:hint="cs"/>
          <w:rtl/>
          <w:lang w:eastAsia="he-IL"/>
        </w:rPr>
        <w:t>ז</w:t>
      </w:r>
      <w:bookmarkStart w:id="5541" w:name="_ETM_Q1_6021424"/>
      <w:bookmarkEnd w:id="5541"/>
      <w:r>
        <w:rPr>
          <w:rFonts w:hint="cs"/>
          <w:rtl/>
          <w:lang w:eastAsia="he-IL"/>
        </w:rPr>
        <w:t>הו? נגמר? למה לא הבאתם אותו לדיונים הראשונים?</w:t>
      </w:r>
    </w:p>
    <w:p w14:paraId="10C4474F" w14:textId="54F050FA" w:rsidR="00947B6E" w:rsidRDefault="00947B6E" w:rsidP="00947B6E">
      <w:pPr>
        <w:rPr>
          <w:rtl/>
          <w:lang w:eastAsia="he-IL"/>
        </w:rPr>
      </w:pPr>
      <w:bookmarkStart w:id="5542" w:name="_ETM_Q1_6025926"/>
      <w:bookmarkStart w:id="5543" w:name="_ETM_Q1_6025965"/>
      <w:bookmarkStart w:id="5544" w:name="_ETM_Q1_6026517"/>
      <w:bookmarkEnd w:id="5542"/>
      <w:bookmarkEnd w:id="5543"/>
      <w:bookmarkEnd w:id="5544"/>
    </w:p>
    <w:p w14:paraId="225F7844" w14:textId="5E75C37A" w:rsidR="00947B6E" w:rsidRDefault="00947B6E" w:rsidP="00947B6E">
      <w:pPr>
        <w:pStyle w:val="af9"/>
        <w:keepNext/>
        <w:rPr>
          <w:rtl/>
          <w:lang w:eastAsia="he-IL"/>
        </w:rPr>
      </w:pPr>
      <w:bookmarkStart w:id="5545" w:name="ET_guest_שגיב_חנין_645"/>
      <w:r w:rsidRPr="00947B6E">
        <w:rPr>
          <w:rStyle w:val="TagStyle"/>
          <w:rtl/>
        </w:rPr>
        <w:t xml:space="preserve"> &lt;&lt; אורח &gt;&gt; </w:t>
      </w:r>
      <w:r>
        <w:rPr>
          <w:rtl/>
          <w:lang w:eastAsia="he-IL"/>
        </w:rPr>
        <w:t>שגיב חנין:</w:t>
      </w:r>
      <w:r w:rsidRPr="00947B6E">
        <w:rPr>
          <w:rStyle w:val="TagStyle"/>
          <w:rtl/>
        </w:rPr>
        <w:t xml:space="preserve"> &lt;&lt; אורח &gt;&gt;</w:t>
      </w:r>
      <w:r w:rsidR="00406AA6">
        <w:rPr>
          <w:rtl/>
          <w:lang w:eastAsia="he-IL"/>
        </w:rPr>
        <w:t xml:space="preserve"> </w:t>
      </w:r>
      <w:r>
        <w:rPr>
          <w:rtl/>
          <w:lang w:eastAsia="he-IL"/>
        </w:rPr>
        <w:t xml:space="preserve"> </w:t>
      </w:r>
      <w:bookmarkEnd w:id="5545"/>
    </w:p>
    <w:p w14:paraId="268B2858" w14:textId="2FC1255C" w:rsidR="00947B6E" w:rsidRDefault="00947B6E" w:rsidP="00947B6E">
      <w:pPr>
        <w:pStyle w:val="KeepWithNext"/>
        <w:rPr>
          <w:rtl/>
          <w:lang w:eastAsia="he-IL"/>
        </w:rPr>
      </w:pPr>
    </w:p>
    <w:p w14:paraId="1FC31251" w14:textId="2F757873" w:rsidR="00947B6E" w:rsidRDefault="00947B6E" w:rsidP="00947B6E">
      <w:pPr>
        <w:rPr>
          <w:rtl/>
          <w:lang w:eastAsia="he-IL"/>
        </w:rPr>
      </w:pPr>
      <w:bookmarkStart w:id="5546" w:name="_ETM_Q1_6026783"/>
      <w:bookmarkStart w:id="5547" w:name="_ETM_Q1_6026815"/>
      <w:bookmarkEnd w:id="5546"/>
      <w:bookmarkEnd w:id="5547"/>
      <w:r>
        <w:rPr>
          <w:rFonts w:hint="cs"/>
          <w:rtl/>
          <w:lang w:eastAsia="he-IL"/>
        </w:rPr>
        <w:t xml:space="preserve">אני הייתי מאחורי </w:t>
      </w:r>
      <w:bookmarkStart w:id="5548" w:name="_ETM_Q1_6027810"/>
      <w:bookmarkEnd w:id="5548"/>
      <w:r>
        <w:rPr>
          <w:rFonts w:hint="cs"/>
          <w:rtl/>
          <w:lang w:eastAsia="he-IL"/>
        </w:rPr>
        <w:t>הקלעים. אנחנו נשב עם דרור.</w:t>
      </w:r>
    </w:p>
    <w:p w14:paraId="36BA42EF" w14:textId="22A68CD7" w:rsidR="00947B6E" w:rsidRDefault="00947B6E" w:rsidP="00947B6E">
      <w:pPr>
        <w:rPr>
          <w:rtl/>
          <w:lang w:eastAsia="he-IL"/>
        </w:rPr>
      </w:pPr>
      <w:bookmarkStart w:id="5549" w:name="_ETM_Q1_6030615"/>
      <w:bookmarkStart w:id="5550" w:name="_ETM_Q1_6030657"/>
      <w:bookmarkStart w:id="5551" w:name="_ETM_Q1_6030956"/>
      <w:bookmarkEnd w:id="5549"/>
      <w:bookmarkEnd w:id="5550"/>
      <w:bookmarkEnd w:id="5551"/>
    </w:p>
    <w:p w14:paraId="6A75C88E" w14:textId="1924C213" w:rsidR="00947B6E" w:rsidRDefault="00947B6E" w:rsidP="00947B6E">
      <w:pPr>
        <w:pStyle w:val="af9"/>
        <w:keepNext/>
        <w:rPr>
          <w:rtl/>
          <w:lang w:eastAsia="he-IL"/>
        </w:rPr>
      </w:pPr>
      <w:bookmarkStart w:id="5552" w:name="ET_guest_טל_פוקס_646"/>
      <w:r w:rsidRPr="00947B6E">
        <w:rPr>
          <w:rStyle w:val="TagStyle"/>
          <w:rtl/>
        </w:rPr>
        <w:t xml:space="preserve"> &lt;&lt; אורח &gt;&gt; </w:t>
      </w:r>
      <w:r>
        <w:rPr>
          <w:rtl/>
          <w:lang w:eastAsia="he-IL"/>
        </w:rPr>
        <w:t>טל פוקס:</w:t>
      </w:r>
      <w:r w:rsidRPr="00947B6E">
        <w:rPr>
          <w:rStyle w:val="TagStyle"/>
          <w:rtl/>
        </w:rPr>
        <w:t xml:space="preserve"> &lt;&lt; אורח &gt;&gt;</w:t>
      </w:r>
      <w:r w:rsidR="00406AA6">
        <w:rPr>
          <w:rtl/>
          <w:lang w:eastAsia="he-IL"/>
        </w:rPr>
        <w:t xml:space="preserve"> </w:t>
      </w:r>
      <w:r>
        <w:rPr>
          <w:rtl/>
          <w:lang w:eastAsia="he-IL"/>
        </w:rPr>
        <w:t xml:space="preserve"> </w:t>
      </w:r>
      <w:bookmarkEnd w:id="5552"/>
    </w:p>
    <w:p w14:paraId="30D09D46" w14:textId="41738774" w:rsidR="00947B6E" w:rsidRDefault="00947B6E" w:rsidP="00947B6E">
      <w:pPr>
        <w:pStyle w:val="KeepWithNext"/>
        <w:rPr>
          <w:rtl/>
          <w:lang w:eastAsia="he-IL"/>
        </w:rPr>
      </w:pPr>
    </w:p>
    <w:p w14:paraId="082053F2" w14:textId="55C82440" w:rsidR="00947B6E" w:rsidRDefault="00947B6E" w:rsidP="00947B6E">
      <w:pPr>
        <w:rPr>
          <w:rtl/>
          <w:lang w:eastAsia="he-IL"/>
        </w:rPr>
      </w:pPr>
      <w:bookmarkStart w:id="5553" w:name="_ETM_Q1_6031226"/>
      <w:bookmarkEnd w:id="5553"/>
      <w:r>
        <w:rPr>
          <w:rFonts w:hint="cs"/>
          <w:rtl/>
          <w:lang w:eastAsia="he-IL"/>
        </w:rPr>
        <w:t>ל</w:t>
      </w:r>
      <w:bookmarkStart w:id="5554" w:name="_ETM_Q1_6031258"/>
      <w:bookmarkEnd w:id="5554"/>
      <w:r>
        <w:rPr>
          <w:rFonts w:hint="cs"/>
          <w:rtl/>
          <w:lang w:eastAsia="he-IL"/>
        </w:rPr>
        <w:t xml:space="preserve">א, אני לא מדברת על זה. </w:t>
      </w:r>
      <w:bookmarkStart w:id="5555" w:name="_ETM_Q1_6032691"/>
      <w:bookmarkStart w:id="5556" w:name="_ETM_Q1_6027905"/>
      <w:bookmarkEnd w:id="5555"/>
      <w:bookmarkEnd w:id="5556"/>
      <w:r>
        <w:rPr>
          <w:rFonts w:hint="cs"/>
          <w:rtl/>
          <w:lang w:eastAsia="he-IL"/>
        </w:rPr>
        <w:t xml:space="preserve">אני מדברת על הערת הנוסח ל-(ג) של אישור בקשה בהליך </w:t>
      </w:r>
      <w:bookmarkStart w:id="5557" w:name="_ETM_Q1_6034431"/>
      <w:bookmarkEnd w:id="5557"/>
      <w:r>
        <w:rPr>
          <w:rFonts w:hint="cs"/>
          <w:rtl/>
          <w:lang w:eastAsia="he-IL"/>
        </w:rPr>
        <w:t xml:space="preserve">מהיר, שזה צריך להיות גם </w:t>
      </w:r>
      <w:bookmarkStart w:id="5558" w:name="_ETM_Q1_6033180"/>
      <w:bookmarkEnd w:id="5558"/>
      <w:r>
        <w:rPr>
          <w:rFonts w:hint="cs"/>
          <w:rtl/>
          <w:lang w:eastAsia="he-IL"/>
        </w:rPr>
        <w:t xml:space="preserve">סעיף 26ה </w:t>
      </w:r>
      <w:bookmarkStart w:id="5559" w:name="_ETM_Q1_6035681"/>
      <w:bookmarkEnd w:id="5559"/>
      <w:r>
        <w:rPr>
          <w:rFonts w:hint="cs"/>
          <w:rtl/>
          <w:lang w:eastAsia="he-IL"/>
        </w:rPr>
        <w:t xml:space="preserve">וגם סעיף 26ו, מבחינתי זה בסדר. זה יסתדר </w:t>
      </w:r>
      <w:bookmarkStart w:id="5560" w:name="_ETM_Q1_6040481"/>
      <w:bookmarkEnd w:id="5560"/>
      <w:r>
        <w:rPr>
          <w:rFonts w:hint="cs"/>
          <w:rtl/>
          <w:lang w:eastAsia="he-IL"/>
        </w:rPr>
        <w:t xml:space="preserve">כי אנחנו נגדיר אישור בקשה בתיקוני הנוסח. אישור הבקשה יהיה </w:t>
      </w:r>
      <w:bookmarkStart w:id="5561" w:name="_ETM_Q1_6044542"/>
      <w:bookmarkEnd w:id="5561"/>
      <w:r>
        <w:rPr>
          <w:rFonts w:hint="cs"/>
          <w:rtl/>
          <w:lang w:eastAsia="he-IL"/>
        </w:rPr>
        <w:t xml:space="preserve">לפי אחד משני הסעיפים. אני מסכימה עם </w:t>
      </w:r>
      <w:bookmarkStart w:id="5562" w:name="_ETM_Q1_6043264"/>
      <w:bookmarkEnd w:id="5562"/>
      <w:r>
        <w:rPr>
          <w:rFonts w:hint="cs"/>
          <w:rtl/>
          <w:lang w:eastAsia="he-IL"/>
        </w:rPr>
        <w:t>זה.</w:t>
      </w:r>
    </w:p>
    <w:p w14:paraId="35F880F8" w14:textId="1978715A" w:rsidR="00947B6E" w:rsidRDefault="00947B6E" w:rsidP="00947B6E">
      <w:pPr>
        <w:rPr>
          <w:rtl/>
          <w:lang w:eastAsia="he-IL"/>
        </w:rPr>
      </w:pPr>
      <w:bookmarkStart w:id="5563" w:name="_ETM_Q1_6043762"/>
      <w:bookmarkStart w:id="5564" w:name="_ETM_Q1_6043801"/>
      <w:bookmarkStart w:id="5565" w:name="_ETM_Q1_6044143"/>
      <w:bookmarkEnd w:id="5563"/>
      <w:bookmarkEnd w:id="5564"/>
      <w:bookmarkEnd w:id="5565"/>
    </w:p>
    <w:p w14:paraId="3CA15992" w14:textId="2BBCC97A" w:rsidR="00947B6E" w:rsidRDefault="00947B6E" w:rsidP="00947B6E">
      <w:pPr>
        <w:pStyle w:val="af9"/>
        <w:keepNext/>
        <w:rPr>
          <w:rtl/>
          <w:lang w:eastAsia="he-IL"/>
        </w:rPr>
      </w:pPr>
      <w:bookmarkStart w:id="5566" w:name="ET_guest_קריאה_647"/>
      <w:r w:rsidRPr="00947B6E">
        <w:rPr>
          <w:rStyle w:val="TagStyle"/>
          <w:rtl/>
        </w:rPr>
        <w:t xml:space="preserve"> &lt;&lt; אורח &gt;&gt; </w:t>
      </w:r>
      <w:r>
        <w:rPr>
          <w:rtl/>
          <w:lang w:eastAsia="he-IL"/>
        </w:rPr>
        <w:t>קריאה:</w:t>
      </w:r>
      <w:r w:rsidRPr="00947B6E">
        <w:rPr>
          <w:rStyle w:val="TagStyle"/>
          <w:rtl/>
        </w:rPr>
        <w:t xml:space="preserve"> &lt;&lt; אורח &gt;&gt;</w:t>
      </w:r>
      <w:r w:rsidR="00406AA6">
        <w:rPr>
          <w:rtl/>
          <w:lang w:eastAsia="he-IL"/>
        </w:rPr>
        <w:t xml:space="preserve"> </w:t>
      </w:r>
      <w:r>
        <w:rPr>
          <w:rtl/>
          <w:lang w:eastAsia="he-IL"/>
        </w:rPr>
        <w:t xml:space="preserve"> </w:t>
      </w:r>
      <w:bookmarkEnd w:id="5566"/>
    </w:p>
    <w:p w14:paraId="396BC237" w14:textId="232603DF" w:rsidR="00947B6E" w:rsidRDefault="00947B6E" w:rsidP="00947B6E">
      <w:pPr>
        <w:pStyle w:val="KeepWithNext"/>
        <w:rPr>
          <w:rtl/>
          <w:lang w:eastAsia="he-IL"/>
        </w:rPr>
      </w:pPr>
    </w:p>
    <w:p w14:paraId="046F4F1E" w14:textId="4E2EB6F6" w:rsidR="00947B6E" w:rsidRDefault="00947B6E" w:rsidP="00947B6E">
      <w:pPr>
        <w:rPr>
          <w:rtl/>
          <w:lang w:eastAsia="he-IL"/>
        </w:rPr>
      </w:pPr>
      <w:bookmarkStart w:id="5567" w:name="_ETM_Q1_6044457"/>
      <w:bookmarkStart w:id="5568" w:name="_ETM_Q1_6044483"/>
      <w:bookmarkEnd w:id="5567"/>
      <w:bookmarkEnd w:id="5568"/>
      <w:r>
        <w:rPr>
          <w:rFonts w:hint="cs"/>
          <w:rtl/>
          <w:lang w:eastAsia="he-IL"/>
        </w:rPr>
        <w:t xml:space="preserve">מצוין. תודה </w:t>
      </w:r>
      <w:bookmarkStart w:id="5569" w:name="_ETM_Q1_6045525"/>
      <w:bookmarkEnd w:id="5569"/>
      <w:r>
        <w:rPr>
          <w:rFonts w:hint="cs"/>
          <w:rtl/>
          <w:lang w:eastAsia="he-IL"/>
        </w:rPr>
        <w:t>רבה.</w:t>
      </w:r>
    </w:p>
    <w:p w14:paraId="0C8F0559" w14:textId="65CCD1E4" w:rsidR="00947B6E" w:rsidRDefault="00947B6E" w:rsidP="00947B6E">
      <w:pPr>
        <w:rPr>
          <w:rtl/>
          <w:lang w:eastAsia="he-IL"/>
        </w:rPr>
      </w:pPr>
      <w:bookmarkStart w:id="5570" w:name="_ETM_Q1_6045859"/>
      <w:bookmarkStart w:id="5571" w:name="_ETM_Q1_6045897"/>
      <w:bookmarkStart w:id="5572" w:name="_ETM_Q1_6046533"/>
      <w:bookmarkEnd w:id="5570"/>
      <w:bookmarkEnd w:id="5571"/>
      <w:bookmarkEnd w:id="5572"/>
    </w:p>
    <w:p w14:paraId="7D9CF842" w14:textId="00EB7155" w:rsidR="00947B6E" w:rsidRDefault="00947B6E" w:rsidP="00947B6E">
      <w:pPr>
        <w:pStyle w:val="af6"/>
        <w:keepNext/>
        <w:rPr>
          <w:rtl/>
        </w:rPr>
      </w:pPr>
      <w:bookmarkStart w:id="5573" w:name="ET_yor_5159_648"/>
      <w:r w:rsidRPr="00947B6E">
        <w:rPr>
          <w:rStyle w:val="TagStyle"/>
          <w:rtl/>
        </w:rPr>
        <w:t xml:space="preserve"> &lt;&lt; יור &gt;&gt; </w:t>
      </w:r>
      <w:r>
        <w:rPr>
          <w:rtl/>
        </w:rPr>
        <w:t>היו"ר דוד ביטן:</w:t>
      </w:r>
      <w:r w:rsidRPr="00947B6E">
        <w:rPr>
          <w:rStyle w:val="TagStyle"/>
          <w:rtl/>
        </w:rPr>
        <w:t xml:space="preserve"> &lt;&lt; יור &gt;&gt;</w:t>
      </w:r>
      <w:r w:rsidR="00406AA6">
        <w:rPr>
          <w:rtl/>
        </w:rPr>
        <w:t xml:space="preserve"> </w:t>
      </w:r>
      <w:r>
        <w:rPr>
          <w:rtl/>
        </w:rPr>
        <w:t xml:space="preserve"> </w:t>
      </w:r>
      <w:bookmarkEnd w:id="5573"/>
    </w:p>
    <w:p w14:paraId="051E8B98" w14:textId="0E06FF03" w:rsidR="00947B6E" w:rsidRDefault="00947B6E" w:rsidP="00947B6E">
      <w:pPr>
        <w:pStyle w:val="KeepWithNext"/>
        <w:rPr>
          <w:rtl/>
          <w:lang w:eastAsia="he-IL"/>
        </w:rPr>
      </w:pPr>
    </w:p>
    <w:p w14:paraId="3D71CF43" w14:textId="04B8C77F" w:rsidR="00947B6E" w:rsidRDefault="00947B6E" w:rsidP="00947B6E">
      <w:pPr>
        <w:rPr>
          <w:rtl/>
          <w:lang w:eastAsia="he-IL"/>
        </w:rPr>
      </w:pPr>
      <w:bookmarkStart w:id="5574" w:name="_ETM_Q1_6046850"/>
      <w:bookmarkStart w:id="5575" w:name="_ETM_Q1_6046878"/>
      <w:bookmarkEnd w:id="5574"/>
      <w:bookmarkEnd w:id="5575"/>
      <w:r>
        <w:rPr>
          <w:rFonts w:hint="cs"/>
          <w:rtl/>
          <w:lang w:eastAsia="he-IL"/>
        </w:rPr>
        <w:t xml:space="preserve">אוקיי, אז אני יוצא להפסקה מהישיבה הזאת. חוזרים </w:t>
      </w:r>
      <w:bookmarkStart w:id="5576" w:name="_ETM_Q1_6052974"/>
      <w:bookmarkEnd w:id="5576"/>
      <w:r>
        <w:rPr>
          <w:rFonts w:hint="cs"/>
          <w:rtl/>
          <w:lang w:eastAsia="he-IL"/>
        </w:rPr>
        <w:t>ב-14:30.</w:t>
      </w:r>
    </w:p>
    <w:p w14:paraId="3FCA1752" w14:textId="46ED89DE" w:rsidR="00947B6E" w:rsidRDefault="00947B6E" w:rsidP="00947B6E">
      <w:pPr>
        <w:rPr>
          <w:rtl/>
          <w:lang w:eastAsia="he-IL"/>
        </w:rPr>
      </w:pPr>
      <w:bookmarkStart w:id="5577" w:name="_ETM_Q1_6054591"/>
      <w:bookmarkStart w:id="5578" w:name="_ETM_Q1_6054631"/>
      <w:bookmarkEnd w:id="5577"/>
      <w:bookmarkEnd w:id="5578"/>
    </w:p>
    <w:p w14:paraId="74ACD1CF" w14:textId="0E476FFD" w:rsidR="00947B6E" w:rsidRPr="00947B6E" w:rsidRDefault="00947B6E" w:rsidP="00947B6E">
      <w:pPr>
        <w:pStyle w:val="afa"/>
        <w:keepNext/>
        <w:rPr>
          <w:rtl/>
          <w:lang w:eastAsia="he-IL"/>
        </w:rPr>
      </w:pPr>
      <w:bookmarkStart w:id="5579" w:name="ET_meetingbreak_649"/>
      <w:r w:rsidRPr="00947B6E">
        <w:rPr>
          <w:rStyle w:val="TagStyle"/>
          <w:rtl/>
        </w:rPr>
        <w:t xml:space="preserve"> &lt;&lt; הפסקה &gt;&gt; </w:t>
      </w:r>
      <w:r>
        <w:rPr>
          <w:rtl/>
          <w:lang w:eastAsia="he-IL"/>
        </w:rPr>
        <w:t>(הישיבה נפסקה בשעה 13:18 ונתחדשה בשעה 15:</w:t>
      </w:r>
      <w:r>
        <w:rPr>
          <w:rFonts w:hint="cs"/>
          <w:rtl/>
          <w:lang w:eastAsia="he-IL"/>
        </w:rPr>
        <w:t>28</w:t>
      </w:r>
      <w:r>
        <w:rPr>
          <w:rtl/>
          <w:lang w:eastAsia="he-IL"/>
        </w:rPr>
        <w:t>.)</w:t>
      </w:r>
      <w:r w:rsidRPr="00947B6E">
        <w:rPr>
          <w:rStyle w:val="TagStyle"/>
          <w:rtl/>
        </w:rPr>
        <w:t xml:space="preserve"> &lt;&lt; הפסקה &gt;&gt;</w:t>
      </w:r>
      <w:r w:rsidR="00406AA6">
        <w:rPr>
          <w:rtl/>
          <w:lang w:eastAsia="he-IL"/>
        </w:rPr>
        <w:t xml:space="preserve"> </w:t>
      </w:r>
      <w:r>
        <w:rPr>
          <w:rtl/>
          <w:lang w:eastAsia="he-IL"/>
        </w:rPr>
        <w:t xml:space="preserve"> </w:t>
      </w:r>
      <w:bookmarkStart w:id="5580" w:name="_ETM_Q1_3902"/>
      <w:bookmarkEnd w:id="5579"/>
      <w:bookmarkEnd w:id="5580"/>
    </w:p>
    <w:p w14:paraId="20C01CD7" w14:textId="051F1D94" w:rsidR="00947B6E" w:rsidRDefault="00947B6E" w:rsidP="00290C50">
      <w:pPr>
        <w:rPr>
          <w:rtl/>
          <w:lang w:eastAsia="he-IL"/>
        </w:rPr>
      </w:pPr>
      <w:bookmarkStart w:id="5581" w:name="_ETM_Q1_2975143"/>
      <w:bookmarkEnd w:id="5581"/>
    </w:p>
    <w:p w14:paraId="15BE7675" w14:textId="44CFE13E" w:rsidR="00947B6E" w:rsidRDefault="00947B6E" w:rsidP="00947B6E">
      <w:pPr>
        <w:pStyle w:val="af6"/>
        <w:keepNext/>
        <w:rPr>
          <w:rtl/>
        </w:rPr>
      </w:pPr>
      <w:bookmarkStart w:id="5582" w:name="ET_yor_5159_650"/>
      <w:r w:rsidRPr="00947B6E">
        <w:rPr>
          <w:rStyle w:val="TagStyle"/>
          <w:rtl/>
        </w:rPr>
        <w:t xml:space="preserve"> &lt;&lt; יור &gt;&gt; </w:t>
      </w:r>
      <w:r>
        <w:rPr>
          <w:rtl/>
        </w:rPr>
        <w:t>היו"ר דוד ביטן:</w:t>
      </w:r>
      <w:r w:rsidRPr="00947B6E">
        <w:rPr>
          <w:rStyle w:val="TagStyle"/>
          <w:rtl/>
        </w:rPr>
        <w:t xml:space="preserve"> &lt;&lt; יור &gt;&gt;</w:t>
      </w:r>
      <w:r w:rsidR="00406AA6">
        <w:rPr>
          <w:rtl/>
        </w:rPr>
        <w:t xml:space="preserve"> </w:t>
      </w:r>
      <w:r>
        <w:rPr>
          <w:rtl/>
        </w:rPr>
        <w:t xml:space="preserve"> </w:t>
      </w:r>
      <w:bookmarkEnd w:id="5582"/>
    </w:p>
    <w:p w14:paraId="409686A5" w14:textId="69B83BA2" w:rsidR="00947B6E" w:rsidRDefault="00947B6E" w:rsidP="00947B6E">
      <w:pPr>
        <w:pStyle w:val="KeepWithNext"/>
        <w:rPr>
          <w:rtl/>
          <w:lang w:eastAsia="he-IL"/>
        </w:rPr>
      </w:pPr>
    </w:p>
    <w:p w14:paraId="5BD4B1EE" w14:textId="13488B84" w:rsidR="00947B6E" w:rsidRDefault="00947B6E" w:rsidP="00947B6E">
      <w:pPr>
        <w:rPr>
          <w:rtl/>
          <w:lang w:eastAsia="he-IL"/>
        </w:rPr>
      </w:pPr>
      <w:r>
        <w:rPr>
          <w:rFonts w:hint="cs"/>
          <w:rtl/>
          <w:lang w:eastAsia="he-IL"/>
        </w:rPr>
        <w:t xml:space="preserve">אני פותח שוב את הישיבה בנושא של הגז. שלחנו אתכם לשבת על שניים-שלושה דברים, אני מבין שעשיתם עוד כמה </w:t>
      </w:r>
      <w:bookmarkStart w:id="5583" w:name="_ETM_Q1_11986"/>
      <w:bookmarkEnd w:id="5583"/>
      <w:r>
        <w:rPr>
          <w:rFonts w:hint="cs"/>
          <w:rtl/>
          <w:lang w:eastAsia="he-IL"/>
        </w:rPr>
        <w:t xml:space="preserve">תיקונים, אז אסור לשלוח אתכם, נראה לי. זה הסוף, </w:t>
      </w:r>
      <w:bookmarkStart w:id="5584" w:name="_ETM_Q1_17437"/>
      <w:bookmarkEnd w:id="5584"/>
      <w:r>
        <w:rPr>
          <w:rFonts w:hint="cs"/>
          <w:rtl/>
          <w:lang w:eastAsia="he-IL"/>
        </w:rPr>
        <w:t>נכון? אז קדימה. בואו נסיים את זה, ונוכל לשלוח</w:t>
      </w:r>
      <w:bookmarkStart w:id="5585" w:name="_ETM_Q1_21974"/>
      <w:bookmarkEnd w:id="5585"/>
      <w:r>
        <w:rPr>
          <w:rFonts w:hint="cs"/>
          <w:rtl/>
          <w:lang w:eastAsia="he-IL"/>
        </w:rPr>
        <w:t xml:space="preserve"> את זה לכל חברי הכנסת ולכל הגופים. כן.</w:t>
      </w:r>
    </w:p>
    <w:p w14:paraId="04723F4B" w14:textId="2DF2C99C" w:rsidR="00947B6E" w:rsidRDefault="00947B6E" w:rsidP="00947B6E">
      <w:pPr>
        <w:rPr>
          <w:rtl/>
          <w:lang w:eastAsia="he-IL"/>
        </w:rPr>
      </w:pPr>
      <w:bookmarkStart w:id="5586" w:name="_ETM_Q1_26890"/>
      <w:bookmarkStart w:id="5587" w:name="_ETM_Q1_26924"/>
      <w:bookmarkStart w:id="5588" w:name="_ETM_Q1_27477"/>
      <w:bookmarkEnd w:id="5586"/>
      <w:bookmarkEnd w:id="5587"/>
      <w:bookmarkEnd w:id="5588"/>
    </w:p>
    <w:p w14:paraId="562D2356" w14:textId="2F61BF18" w:rsidR="00947B6E" w:rsidRDefault="00947B6E" w:rsidP="00947B6E">
      <w:pPr>
        <w:pStyle w:val="af9"/>
        <w:keepNext/>
        <w:rPr>
          <w:rtl/>
          <w:lang w:eastAsia="he-IL"/>
        </w:rPr>
      </w:pPr>
      <w:bookmarkStart w:id="5589" w:name="ET_guest_טל_פוקס_651"/>
      <w:r w:rsidRPr="00947B6E">
        <w:rPr>
          <w:rStyle w:val="TagStyle"/>
          <w:rtl/>
        </w:rPr>
        <w:t xml:space="preserve"> &lt;&lt; אורח &gt;&gt; </w:t>
      </w:r>
      <w:r>
        <w:rPr>
          <w:rtl/>
          <w:lang w:eastAsia="he-IL"/>
        </w:rPr>
        <w:t>טל פוקס:</w:t>
      </w:r>
      <w:r w:rsidRPr="00947B6E">
        <w:rPr>
          <w:rStyle w:val="TagStyle"/>
          <w:rtl/>
        </w:rPr>
        <w:t xml:space="preserve"> &lt;&lt; אורח &gt;&gt;</w:t>
      </w:r>
      <w:r w:rsidR="00406AA6">
        <w:rPr>
          <w:rtl/>
          <w:lang w:eastAsia="he-IL"/>
        </w:rPr>
        <w:t xml:space="preserve"> </w:t>
      </w:r>
      <w:r>
        <w:rPr>
          <w:rtl/>
          <w:lang w:eastAsia="he-IL"/>
        </w:rPr>
        <w:t xml:space="preserve"> </w:t>
      </w:r>
      <w:bookmarkEnd w:id="5589"/>
    </w:p>
    <w:p w14:paraId="1B139148" w14:textId="7BD169E1" w:rsidR="00947B6E" w:rsidRDefault="00947B6E" w:rsidP="00947B6E">
      <w:pPr>
        <w:pStyle w:val="KeepWithNext"/>
        <w:rPr>
          <w:rtl/>
          <w:lang w:eastAsia="he-IL"/>
        </w:rPr>
      </w:pPr>
    </w:p>
    <w:p w14:paraId="2BD7E722" w14:textId="6831DA08" w:rsidR="00947B6E" w:rsidRDefault="007F5993" w:rsidP="00947B6E">
      <w:pPr>
        <w:rPr>
          <w:rtl/>
          <w:lang w:eastAsia="he-IL"/>
        </w:rPr>
      </w:pPr>
      <w:bookmarkStart w:id="5590" w:name="_ETM_Q1_27698"/>
      <w:bookmarkStart w:id="5591" w:name="_ETM_Q1_27726"/>
      <w:bookmarkEnd w:id="5590"/>
      <w:bookmarkEnd w:id="5591"/>
      <w:r>
        <w:rPr>
          <w:rFonts w:hint="cs"/>
          <w:rtl/>
          <w:lang w:eastAsia="he-IL"/>
        </w:rPr>
        <w:t xml:space="preserve">אתם רוצים להתחיל </w:t>
      </w:r>
      <w:bookmarkStart w:id="5592" w:name="_ETM_Q1_30146"/>
      <w:bookmarkEnd w:id="5592"/>
      <w:r>
        <w:rPr>
          <w:rFonts w:hint="cs"/>
          <w:rtl/>
          <w:lang w:eastAsia="he-IL"/>
        </w:rPr>
        <w:t>מאיפה? 26ב? זה, כרונולוגית, הראשון.</w:t>
      </w:r>
    </w:p>
    <w:p w14:paraId="5645BF3C" w14:textId="4CC6554F" w:rsidR="007F5993" w:rsidRDefault="007F5993" w:rsidP="00947B6E">
      <w:pPr>
        <w:rPr>
          <w:rtl/>
          <w:lang w:eastAsia="he-IL"/>
        </w:rPr>
      </w:pPr>
      <w:bookmarkStart w:id="5593" w:name="_ETM_Q1_32722"/>
      <w:bookmarkStart w:id="5594" w:name="_ETM_Q1_32758"/>
      <w:bookmarkStart w:id="5595" w:name="_ETM_Q1_33117"/>
      <w:bookmarkEnd w:id="5593"/>
      <w:bookmarkEnd w:id="5594"/>
      <w:bookmarkEnd w:id="5595"/>
    </w:p>
    <w:p w14:paraId="6FC3A2D8" w14:textId="430179D3" w:rsidR="007F5993" w:rsidRDefault="007F5993" w:rsidP="007F5993">
      <w:pPr>
        <w:pStyle w:val="af9"/>
        <w:keepNext/>
        <w:rPr>
          <w:rtl/>
          <w:lang w:eastAsia="he-IL"/>
        </w:rPr>
      </w:pPr>
      <w:bookmarkStart w:id="5596" w:name="ET_guest_דרור_לוינגר_652"/>
      <w:r w:rsidRPr="007F5993">
        <w:rPr>
          <w:rStyle w:val="TagStyle"/>
          <w:rtl/>
        </w:rPr>
        <w:t xml:space="preserve"> &lt;&lt; אורח &gt;&gt; </w:t>
      </w:r>
      <w:r>
        <w:rPr>
          <w:rtl/>
          <w:lang w:eastAsia="he-IL"/>
        </w:rPr>
        <w:t>דרור לוינגר:</w:t>
      </w:r>
      <w:r w:rsidRPr="007F5993">
        <w:rPr>
          <w:rStyle w:val="TagStyle"/>
          <w:rtl/>
        </w:rPr>
        <w:t xml:space="preserve"> &lt;&lt; אורח &gt;&gt;</w:t>
      </w:r>
      <w:r w:rsidR="00406AA6">
        <w:rPr>
          <w:rtl/>
          <w:lang w:eastAsia="he-IL"/>
        </w:rPr>
        <w:t xml:space="preserve"> </w:t>
      </w:r>
      <w:r>
        <w:rPr>
          <w:rtl/>
          <w:lang w:eastAsia="he-IL"/>
        </w:rPr>
        <w:t xml:space="preserve"> </w:t>
      </w:r>
      <w:bookmarkEnd w:id="5596"/>
    </w:p>
    <w:p w14:paraId="654B98B5" w14:textId="25DCD606" w:rsidR="007F5993" w:rsidRDefault="007F5993" w:rsidP="007F5993">
      <w:pPr>
        <w:pStyle w:val="KeepWithNext"/>
        <w:rPr>
          <w:rtl/>
          <w:lang w:eastAsia="he-IL"/>
        </w:rPr>
      </w:pPr>
    </w:p>
    <w:p w14:paraId="240B716F" w14:textId="07446856" w:rsidR="007F5993" w:rsidRDefault="007F5993" w:rsidP="007F5993">
      <w:pPr>
        <w:rPr>
          <w:rtl/>
          <w:lang w:eastAsia="he-IL"/>
        </w:rPr>
      </w:pPr>
      <w:bookmarkStart w:id="5597" w:name="_ETM_Q1_33336"/>
      <w:bookmarkStart w:id="5598" w:name="_ETM_Q1_33361"/>
      <w:bookmarkEnd w:id="5597"/>
      <w:bookmarkEnd w:id="5598"/>
      <w:r>
        <w:rPr>
          <w:rFonts w:hint="cs"/>
          <w:rtl/>
          <w:lang w:eastAsia="he-IL"/>
        </w:rPr>
        <w:t xml:space="preserve">טוב, אז ככה. עלה </w:t>
      </w:r>
      <w:bookmarkStart w:id="5599" w:name="_ETM_Q1_62827"/>
      <w:bookmarkEnd w:id="5599"/>
      <w:r>
        <w:rPr>
          <w:rFonts w:hint="cs"/>
          <w:rtl/>
          <w:lang w:eastAsia="he-IL"/>
        </w:rPr>
        <w:t xml:space="preserve">איזשהו עניין של מה בעצם קורה בסיטואציה שבה מתקן מוקם </w:t>
      </w:r>
      <w:bookmarkStart w:id="5600" w:name="_ETM_Q1_69637"/>
      <w:bookmarkEnd w:id="5600"/>
      <w:r>
        <w:rPr>
          <w:rFonts w:hint="cs"/>
          <w:rtl/>
          <w:lang w:eastAsia="he-IL"/>
        </w:rPr>
        <w:t xml:space="preserve">בתחומן של כמה רשויות, כמה וועדות מקומיות. יוצא אחד </w:t>
      </w:r>
      <w:bookmarkStart w:id="5601" w:name="_ETM_Q1_76395"/>
      <w:bookmarkEnd w:id="5601"/>
      <w:r>
        <w:rPr>
          <w:rFonts w:hint="cs"/>
          <w:rtl/>
          <w:lang w:eastAsia="he-IL"/>
        </w:rPr>
        <w:t xml:space="preserve">עם הרשת ברשות אחת, יכול להיות באמצע </w:t>
      </w:r>
      <w:bookmarkStart w:id="5602" w:name="_ETM_Q1_76111"/>
      <w:bookmarkEnd w:id="5602"/>
      <w:r w:rsidR="0051459A">
        <w:rPr>
          <w:rFonts w:hint="cs"/>
          <w:rtl/>
          <w:lang w:eastAsia="he-IL"/>
        </w:rPr>
        <w:t xml:space="preserve">רשות שרק </w:t>
      </w:r>
      <w:bookmarkStart w:id="5603" w:name="_ETM_Q1_77945"/>
      <w:bookmarkEnd w:id="5603"/>
      <w:r w:rsidR="0051459A">
        <w:rPr>
          <w:rFonts w:hint="cs"/>
          <w:rtl/>
          <w:lang w:eastAsia="he-IL"/>
        </w:rPr>
        <w:t xml:space="preserve">עובר דרכה הצינור, וברשות השלישית נמצא הצרכן. אז ברור, כמו </w:t>
      </w:r>
      <w:bookmarkStart w:id="5604" w:name="_ETM_Q1_84274"/>
      <w:bookmarkEnd w:id="5604"/>
      <w:r w:rsidR="0051459A">
        <w:rPr>
          <w:rFonts w:hint="cs"/>
          <w:rtl/>
          <w:lang w:eastAsia="he-IL"/>
        </w:rPr>
        <w:t>שבכל יתר ההליכים, כל מהנדס מאשר את הבקשה בתחומו. אבל</w:t>
      </w:r>
      <w:bookmarkStart w:id="5605" w:name="_ETM_Q1_88331"/>
      <w:bookmarkEnd w:id="5605"/>
      <w:r w:rsidR="0051459A">
        <w:rPr>
          <w:rFonts w:hint="cs"/>
          <w:rtl/>
          <w:lang w:eastAsia="he-IL"/>
        </w:rPr>
        <w:t xml:space="preserve"> עלתה בעיה שבגלל ההגדרה שמכניסה אותך </w:t>
      </w:r>
      <w:bookmarkStart w:id="5606" w:name="_ETM_Q1_93759"/>
      <w:bookmarkEnd w:id="5606"/>
      <w:r w:rsidR="0051459A">
        <w:rPr>
          <w:rFonts w:hint="cs"/>
          <w:rtl/>
          <w:lang w:eastAsia="he-IL"/>
        </w:rPr>
        <w:t xml:space="preserve">לתוך התחולה של הסעיף הזה, יבינו שבתוך אותו תחום של </w:t>
      </w:r>
      <w:bookmarkStart w:id="5607" w:name="_ETM_Q1_97598"/>
      <w:bookmarkEnd w:id="5607"/>
      <w:r w:rsidR="0051459A">
        <w:rPr>
          <w:rFonts w:hint="cs"/>
          <w:rtl/>
          <w:lang w:eastAsia="he-IL"/>
        </w:rPr>
        <w:t xml:space="preserve">בקשה, צריך להיות כלול גם רשת, גם הצרכן וגם כל </w:t>
      </w:r>
      <w:bookmarkStart w:id="5608" w:name="_ETM_Q1_100899"/>
      <w:bookmarkEnd w:id="5608"/>
      <w:r w:rsidR="0051459A">
        <w:rPr>
          <w:rFonts w:hint="cs"/>
          <w:rtl/>
          <w:lang w:eastAsia="he-IL"/>
        </w:rPr>
        <w:t xml:space="preserve">המתקן. אז עשינו איזושהי הבהרה, שטלף הנוסח אצלך, </w:t>
      </w:r>
      <w:bookmarkStart w:id="5609" w:name="_ETM_Q1_109224"/>
      <w:bookmarkEnd w:id="5609"/>
      <w:r w:rsidR="0051459A">
        <w:rPr>
          <w:rFonts w:hint="cs"/>
          <w:rtl/>
          <w:lang w:eastAsia="he-IL"/>
        </w:rPr>
        <w:t>לא אצלי, שבעצם מסדרת את הדבר הזה.</w:t>
      </w:r>
    </w:p>
    <w:p w14:paraId="2ABA54E2" w14:textId="49571E32" w:rsidR="0051459A" w:rsidRDefault="0051459A" w:rsidP="007F5993">
      <w:pPr>
        <w:rPr>
          <w:rtl/>
          <w:lang w:eastAsia="he-IL"/>
        </w:rPr>
      </w:pPr>
      <w:bookmarkStart w:id="5610" w:name="_ETM_Q1_113331"/>
      <w:bookmarkStart w:id="5611" w:name="_ETM_Q1_113369"/>
      <w:bookmarkStart w:id="5612" w:name="_ETM_Q1_113825"/>
      <w:bookmarkEnd w:id="5610"/>
      <w:bookmarkEnd w:id="5611"/>
      <w:bookmarkEnd w:id="5612"/>
    </w:p>
    <w:p w14:paraId="2E2E3191" w14:textId="031B20C5" w:rsidR="0051459A" w:rsidRDefault="0051459A" w:rsidP="0051459A">
      <w:pPr>
        <w:pStyle w:val="af9"/>
        <w:keepNext/>
        <w:rPr>
          <w:rtl/>
          <w:lang w:eastAsia="he-IL"/>
        </w:rPr>
      </w:pPr>
      <w:bookmarkStart w:id="5613" w:name="ET_guest_טל_פוקס_653"/>
      <w:r w:rsidRPr="0051459A">
        <w:rPr>
          <w:rStyle w:val="TagStyle"/>
          <w:rtl/>
        </w:rPr>
        <w:t xml:space="preserve"> &lt;&lt; אורח &gt;&gt; </w:t>
      </w:r>
      <w:r>
        <w:rPr>
          <w:rtl/>
          <w:lang w:eastAsia="he-IL"/>
        </w:rPr>
        <w:t>טל פוקס:</w:t>
      </w:r>
      <w:r w:rsidRPr="0051459A">
        <w:rPr>
          <w:rStyle w:val="TagStyle"/>
          <w:rtl/>
        </w:rPr>
        <w:t xml:space="preserve"> &lt;&lt; אורח &gt;&gt;</w:t>
      </w:r>
      <w:r w:rsidR="00406AA6">
        <w:rPr>
          <w:rtl/>
          <w:lang w:eastAsia="he-IL"/>
        </w:rPr>
        <w:t xml:space="preserve"> </w:t>
      </w:r>
      <w:r>
        <w:rPr>
          <w:rtl/>
          <w:lang w:eastAsia="he-IL"/>
        </w:rPr>
        <w:t xml:space="preserve"> </w:t>
      </w:r>
      <w:bookmarkEnd w:id="5613"/>
    </w:p>
    <w:p w14:paraId="454AD0B4" w14:textId="09D6FDE7" w:rsidR="0051459A" w:rsidRDefault="0051459A" w:rsidP="0051459A">
      <w:pPr>
        <w:pStyle w:val="KeepWithNext"/>
        <w:rPr>
          <w:rtl/>
          <w:lang w:eastAsia="he-IL"/>
        </w:rPr>
      </w:pPr>
    </w:p>
    <w:p w14:paraId="17D73886" w14:textId="4B3668D6" w:rsidR="0051459A" w:rsidRDefault="0051459A" w:rsidP="0051459A">
      <w:pPr>
        <w:rPr>
          <w:rtl/>
          <w:lang w:eastAsia="he-IL"/>
        </w:rPr>
      </w:pPr>
      <w:bookmarkStart w:id="5614" w:name="_ETM_Q1_114058"/>
      <w:bookmarkStart w:id="5615" w:name="_ETM_Q1_114090"/>
      <w:bookmarkEnd w:id="5614"/>
      <w:bookmarkEnd w:id="5615"/>
      <w:r>
        <w:rPr>
          <w:rFonts w:hint="cs"/>
          <w:rtl/>
          <w:lang w:eastAsia="he-IL"/>
        </w:rPr>
        <w:t xml:space="preserve">בעצם אנחנו מדברים על </w:t>
      </w:r>
      <w:bookmarkStart w:id="5616" w:name="_ETM_Q1_115285"/>
      <w:bookmarkEnd w:id="5616"/>
      <w:r>
        <w:rPr>
          <w:rFonts w:hint="cs"/>
          <w:rtl/>
          <w:lang w:eastAsia="he-IL"/>
        </w:rPr>
        <w:t xml:space="preserve">26ב, פסקה (1), בסופה יבוא, אני לא מקפידה פה </w:t>
      </w:r>
      <w:bookmarkStart w:id="5617" w:name="_ETM_Q1_124276"/>
      <w:bookmarkEnd w:id="5617"/>
      <w:r>
        <w:rPr>
          <w:rFonts w:hint="cs"/>
          <w:rtl/>
          <w:lang w:eastAsia="he-IL"/>
        </w:rPr>
        <w:t>על נוסח.</w:t>
      </w:r>
    </w:p>
    <w:p w14:paraId="1A301B99" w14:textId="429F8C61" w:rsidR="0051459A" w:rsidRDefault="0051459A" w:rsidP="0051459A">
      <w:pPr>
        <w:rPr>
          <w:rtl/>
          <w:lang w:eastAsia="he-IL"/>
        </w:rPr>
      </w:pPr>
      <w:bookmarkStart w:id="5618" w:name="_ETM_Q1_125139"/>
      <w:bookmarkStart w:id="5619" w:name="_ETM_Q1_125172"/>
      <w:bookmarkStart w:id="5620" w:name="_ETM_Q1_125748"/>
      <w:bookmarkEnd w:id="5618"/>
      <w:bookmarkEnd w:id="5619"/>
      <w:bookmarkEnd w:id="5620"/>
    </w:p>
    <w:p w14:paraId="7DD9503C" w14:textId="51BDB260" w:rsidR="0051459A" w:rsidRDefault="0051459A" w:rsidP="0051459A">
      <w:pPr>
        <w:pStyle w:val="af6"/>
        <w:keepNext/>
        <w:rPr>
          <w:rtl/>
        </w:rPr>
      </w:pPr>
      <w:bookmarkStart w:id="5621" w:name="ET_yor_5159_654"/>
      <w:r w:rsidRPr="0051459A">
        <w:rPr>
          <w:rStyle w:val="TagStyle"/>
          <w:rtl/>
        </w:rPr>
        <w:t xml:space="preserve"> &lt;&lt; יור &gt;&gt; </w:t>
      </w:r>
      <w:r>
        <w:rPr>
          <w:rtl/>
        </w:rPr>
        <w:t>היו"ר דוד ביטן:</w:t>
      </w:r>
      <w:r w:rsidRPr="0051459A">
        <w:rPr>
          <w:rStyle w:val="TagStyle"/>
          <w:rtl/>
        </w:rPr>
        <w:t xml:space="preserve"> &lt;&lt; יור &gt;&gt;</w:t>
      </w:r>
      <w:r w:rsidR="00406AA6">
        <w:rPr>
          <w:rtl/>
        </w:rPr>
        <w:t xml:space="preserve"> </w:t>
      </w:r>
      <w:r>
        <w:rPr>
          <w:rtl/>
        </w:rPr>
        <w:t xml:space="preserve"> </w:t>
      </w:r>
      <w:bookmarkEnd w:id="5621"/>
    </w:p>
    <w:p w14:paraId="55DC9182" w14:textId="612EC557" w:rsidR="0051459A" w:rsidRDefault="0051459A" w:rsidP="0051459A">
      <w:pPr>
        <w:pStyle w:val="KeepWithNext"/>
        <w:rPr>
          <w:rtl/>
          <w:lang w:eastAsia="he-IL"/>
        </w:rPr>
      </w:pPr>
    </w:p>
    <w:p w14:paraId="5A55751E" w14:textId="746E7D63" w:rsidR="0051459A" w:rsidRDefault="0051459A" w:rsidP="0051459A">
      <w:pPr>
        <w:rPr>
          <w:rtl/>
          <w:lang w:eastAsia="he-IL"/>
        </w:rPr>
      </w:pPr>
      <w:bookmarkStart w:id="5622" w:name="_ETM_Q1_126030"/>
      <w:bookmarkStart w:id="5623" w:name="_ETM_Q1_126069"/>
      <w:bookmarkStart w:id="5624" w:name="_ETM_Q1_121084"/>
      <w:bookmarkEnd w:id="5622"/>
      <w:bookmarkEnd w:id="5623"/>
      <w:bookmarkEnd w:id="5624"/>
      <w:r>
        <w:rPr>
          <w:rFonts w:hint="cs"/>
          <w:rtl/>
          <w:lang w:eastAsia="he-IL"/>
        </w:rPr>
        <w:t>אין בעיה.</w:t>
      </w:r>
    </w:p>
    <w:p w14:paraId="06E5C4CA" w14:textId="37BB39BF" w:rsidR="0051459A" w:rsidRDefault="0051459A" w:rsidP="0051459A">
      <w:pPr>
        <w:rPr>
          <w:rtl/>
          <w:lang w:eastAsia="he-IL"/>
        </w:rPr>
      </w:pPr>
      <w:bookmarkStart w:id="5625" w:name="_ETM_Q1_121796"/>
      <w:bookmarkStart w:id="5626" w:name="_ETM_Q1_121830"/>
      <w:bookmarkStart w:id="5627" w:name="_ETM_Q1_122576"/>
      <w:bookmarkEnd w:id="5625"/>
      <w:bookmarkEnd w:id="5626"/>
      <w:bookmarkEnd w:id="5627"/>
    </w:p>
    <w:p w14:paraId="24A32F5A" w14:textId="64DEBC93" w:rsidR="0051459A" w:rsidRDefault="0051459A" w:rsidP="0051459A">
      <w:pPr>
        <w:pStyle w:val="af9"/>
        <w:keepNext/>
        <w:rPr>
          <w:rtl/>
          <w:lang w:eastAsia="he-IL"/>
        </w:rPr>
      </w:pPr>
      <w:bookmarkStart w:id="5628" w:name="ET_guest_טל_פוקס_655"/>
      <w:r w:rsidRPr="0051459A">
        <w:rPr>
          <w:rStyle w:val="TagStyle"/>
          <w:rtl/>
        </w:rPr>
        <w:t xml:space="preserve"> &lt;&lt; אורח &gt;&gt; </w:t>
      </w:r>
      <w:r>
        <w:rPr>
          <w:rtl/>
          <w:lang w:eastAsia="he-IL"/>
        </w:rPr>
        <w:t>טל פוקס:</w:t>
      </w:r>
      <w:r w:rsidRPr="0051459A">
        <w:rPr>
          <w:rStyle w:val="TagStyle"/>
          <w:rtl/>
        </w:rPr>
        <w:t xml:space="preserve"> &lt;&lt; אורח &gt;&gt;</w:t>
      </w:r>
      <w:r w:rsidR="00406AA6">
        <w:rPr>
          <w:rtl/>
          <w:lang w:eastAsia="he-IL"/>
        </w:rPr>
        <w:t xml:space="preserve"> </w:t>
      </w:r>
      <w:r>
        <w:rPr>
          <w:rtl/>
          <w:lang w:eastAsia="he-IL"/>
        </w:rPr>
        <w:t xml:space="preserve"> </w:t>
      </w:r>
      <w:bookmarkEnd w:id="5628"/>
    </w:p>
    <w:p w14:paraId="4EB971A1" w14:textId="53BA06E5" w:rsidR="0051459A" w:rsidRDefault="0051459A" w:rsidP="0051459A">
      <w:pPr>
        <w:pStyle w:val="KeepWithNext"/>
        <w:rPr>
          <w:rtl/>
          <w:lang w:eastAsia="he-IL"/>
        </w:rPr>
      </w:pPr>
    </w:p>
    <w:p w14:paraId="22A751B1" w14:textId="5420F75B" w:rsidR="0051459A" w:rsidRDefault="0051459A" w:rsidP="0051459A">
      <w:pPr>
        <w:rPr>
          <w:rtl/>
          <w:lang w:eastAsia="he-IL"/>
        </w:rPr>
      </w:pPr>
      <w:bookmarkStart w:id="5629" w:name="_ETM_Q1_122823"/>
      <w:bookmarkStart w:id="5630" w:name="_ETM_Q1_122856"/>
      <w:bookmarkEnd w:id="5629"/>
      <w:bookmarkEnd w:id="5630"/>
      <w:r>
        <w:rPr>
          <w:rFonts w:hint="cs"/>
          <w:rtl/>
          <w:lang w:eastAsia="he-IL"/>
        </w:rPr>
        <w:t xml:space="preserve">אנחנו נבקש לתקן את הנוסח, לדייק את הנוסח </w:t>
      </w:r>
      <w:bookmarkStart w:id="5631" w:name="_ETM_Q1_126491"/>
      <w:bookmarkEnd w:id="5631"/>
      <w:r>
        <w:rPr>
          <w:rFonts w:hint="cs"/>
          <w:rtl/>
          <w:lang w:eastAsia="he-IL"/>
        </w:rPr>
        <w:t xml:space="preserve">בהמשך. וזאת אם אחד החיבורים או יותר, </w:t>
      </w:r>
      <w:bookmarkStart w:id="5632" w:name="_ETM_Q1_133181"/>
      <w:bookmarkEnd w:id="5632"/>
      <w:r>
        <w:rPr>
          <w:rFonts w:hint="cs"/>
          <w:rtl/>
          <w:lang w:eastAsia="he-IL"/>
        </w:rPr>
        <w:t xml:space="preserve">אינו כלול בתחום הבקשה. אני אקריא את כל הפסקה, סתם </w:t>
      </w:r>
      <w:bookmarkStart w:id="5633" w:name="_ETM_Q1_136004"/>
      <w:bookmarkEnd w:id="5633"/>
      <w:r>
        <w:rPr>
          <w:rFonts w:hint="cs"/>
          <w:rtl/>
          <w:lang w:eastAsia="he-IL"/>
        </w:rPr>
        <w:t xml:space="preserve">כדי שזה יהיה רגע טיפה יותר ברור על מה אנחנו </w:t>
      </w:r>
      <w:bookmarkStart w:id="5634" w:name="_ETM_Q1_138838"/>
      <w:bookmarkEnd w:id="5634"/>
      <w:r>
        <w:rPr>
          <w:rFonts w:hint="cs"/>
          <w:rtl/>
          <w:lang w:eastAsia="he-IL"/>
        </w:rPr>
        <w:t>מדברים.</w:t>
      </w:r>
    </w:p>
    <w:p w14:paraId="01344E6A" w14:textId="4EB0F0B4" w:rsidR="0051459A" w:rsidRDefault="0051459A" w:rsidP="0051459A">
      <w:pPr>
        <w:rPr>
          <w:rtl/>
          <w:lang w:eastAsia="he-IL"/>
        </w:rPr>
      </w:pPr>
      <w:bookmarkStart w:id="5635" w:name="_ETM_Q1_139555"/>
      <w:bookmarkStart w:id="5636" w:name="_ETM_Q1_139591"/>
      <w:bookmarkEnd w:id="5635"/>
      <w:bookmarkEnd w:id="5636"/>
    </w:p>
    <w:p w14:paraId="750F0C12" w14:textId="6FE9DBBD" w:rsidR="0051459A" w:rsidRDefault="0051459A" w:rsidP="0051459A">
      <w:pPr>
        <w:pStyle w:val="af9"/>
        <w:keepNext/>
        <w:rPr>
          <w:rtl/>
          <w:lang w:eastAsia="he-IL"/>
        </w:rPr>
      </w:pPr>
      <w:bookmarkStart w:id="5637" w:name="ET_guest_צחי_בן_ציון_656"/>
      <w:r w:rsidRPr="0051459A">
        <w:rPr>
          <w:rStyle w:val="TagStyle"/>
          <w:rtl/>
        </w:rPr>
        <w:t xml:space="preserve"> &lt;&lt; אורח &gt;&gt; </w:t>
      </w:r>
      <w:r>
        <w:rPr>
          <w:rtl/>
          <w:lang w:eastAsia="he-IL"/>
        </w:rPr>
        <w:t>צחי בן ציון:</w:t>
      </w:r>
      <w:r w:rsidRPr="0051459A">
        <w:rPr>
          <w:rStyle w:val="TagStyle"/>
          <w:rtl/>
        </w:rPr>
        <w:t xml:space="preserve"> &lt;&lt; אורח &gt;&gt;</w:t>
      </w:r>
      <w:r w:rsidR="00406AA6">
        <w:rPr>
          <w:rtl/>
          <w:lang w:eastAsia="he-IL"/>
        </w:rPr>
        <w:t xml:space="preserve"> </w:t>
      </w:r>
      <w:r>
        <w:rPr>
          <w:rtl/>
          <w:lang w:eastAsia="he-IL"/>
        </w:rPr>
        <w:t xml:space="preserve"> </w:t>
      </w:r>
      <w:bookmarkEnd w:id="5637"/>
    </w:p>
    <w:p w14:paraId="4DC2A8A3" w14:textId="35C7DFB1" w:rsidR="0051459A" w:rsidRDefault="0051459A" w:rsidP="0051459A">
      <w:pPr>
        <w:pStyle w:val="KeepWithNext"/>
        <w:rPr>
          <w:rtl/>
          <w:lang w:eastAsia="he-IL"/>
        </w:rPr>
      </w:pPr>
    </w:p>
    <w:p w14:paraId="4FDD4C36" w14:textId="565D59C4" w:rsidR="0051459A" w:rsidRDefault="0051459A" w:rsidP="0051459A">
      <w:pPr>
        <w:rPr>
          <w:rtl/>
          <w:lang w:eastAsia="he-IL"/>
        </w:rPr>
      </w:pPr>
      <w:bookmarkStart w:id="5638" w:name="_ETM_Q1_140337"/>
      <w:bookmarkStart w:id="5639" w:name="_ETM_Q1_140368"/>
      <w:bookmarkEnd w:id="5638"/>
      <w:bookmarkEnd w:id="5639"/>
      <w:r>
        <w:rPr>
          <w:rFonts w:hint="cs"/>
          <w:rtl/>
          <w:lang w:eastAsia="he-IL"/>
        </w:rPr>
        <w:t>רגע, רק לפני ההקראה, אני רוצה רגע להגיד</w:t>
      </w:r>
      <w:bookmarkStart w:id="5640" w:name="_ETM_Q1_138107"/>
      <w:bookmarkEnd w:id="5640"/>
      <w:r>
        <w:rPr>
          <w:rFonts w:hint="cs"/>
          <w:rtl/>
          <w:lang w:eastAsia="he-IL"/>
        </w:rPr>
        <w:t xml:space="preserve">. המטרה היא </w:t>
      </w:r>
      <w:bookmarkStart w:id="5641" w:name="_ETM_Q1_138823"/>
      <w:bookmarkEnd w:id="5641"/>
      <w:r>
        <w:rPr>
          <w:rFonts w:hint="cs"/>
          <w:rtl/>
          <w:lang w:eastAsia="he-IL"/>
        </w:rPr>
        <w:t xml:space="preserve">שזה יהיה ברור שאם זה עובר ביותר מרשות מקומית אחת, </w:t>
      </w:r>
      <w:bookmarkStart w:id="5642" w:name="_ETM_Q1_144703"/>
      <w:bookmarkEnd w:id="5642"/>
      <w:r>
        <w:rPr>
          <w:rFonts w:hint="cs"/>
          <w:rtl/>
          <w:lang w:eastAsia="he-IL"/>
        </w:rPr>
        <w:t>שלא יהיה מצב שאי אפשר יהיה להגיש את הבקשה.</w:t>
      </w:r>
      <w:bookmarkStart w:id="5643" w:name="_ETM_Q1_147960"/>
      <w:bookmarkEnd w:id="5643"/>
    </w:p>
    <w:p w14:paraId="11157D1F" w14:textId="006DD90B" w:rsidR="0051459A" w:rsidRDefault="0051459A" w:rsidP="0051459A">
      <w:pPr>
        <w:rPr>
          <w:rtl/>
          <w:lang w:eastAsia="he-IL"/>
        </w:rPr>
      </w:pPr>
      <w:bookmarkStart w:id="5644" w:name="_ETM_Q1_148006"/>
      <w:bookmarkStart w:id="5645" w:name="_ETM_Q1_148716"/>
      <w:bookmarkEnd w:id="5644"/>
      <w:bookmarkEnd w:id="5645"/>
    </w:p>
    <w:p w14:paraId="112C391D" w14:textId="6F576261" w:rsidR="0051459A" w:rsidRDefault="0051459A" w:rsidP="0051459A">
      <w:pPr>
        <w:pStyle w:val="af9"/>
        <w:keepNext/>
        <w:rPr>
          <w:rtl/>
          <w:lang w:eastAsia="he-IL"/>
        </w:rPr>
      </w:pPr>
      <w:bookmarkStart w:id="5646" w:name="ET_guest_טל_פוקס_657"/>
      <w:r w:rsidRPr="0051459A">
        <w:rPr>
          <w:rStyle w:val="TagStyle"/>
          <w:rtl/>
        </w:rPr>
        <w:t xml:space="preserve"> &lt;&lt; אורח &gt;&gt; </w:t>
      </w:r>
      <w:r>
        <w:rPr>
          <w:rtl/>
          <w:lang w:eastAsia="he-IL"/>
        </w:rPr>
        <w:t>טל פוקס:</w:t>
      </w:r>
      <w:r w:rsidRPr="0051459A">
        <w:rPr>
          <w:rStyle w:val="TagStyle"/>
          <w:rtl/>
        </w:rPr>
        <w:t xml:space="preserve"> &lt;&lt; אורח &gt;&gt;</w:t>
      </w:r>
      <w:r w:rsidR="00406AA6">
        <w:rPr>
          <w:rtl/>
          <w:lang w:eastAsia="he-IL"/>
        </w:rPr>
        <w:t xml:space="preserve"> </w:t>
      </w:r>
      <w:r>
        <w:rPr>
          <w:rtl/>
          <w:lang w:eastAsia="he-IL"/>
        </w:rPr>
        <w:t xml:space="preserve"> </w:t>
      </w:r>
      <w:bookmarkEnd w:id="5646"/>
    </w:p>
    <w:p w14:paraId="52A90320" w14:textId="047BE767" w:rsidR="0051459A" w:rsidRDefault="0051459A" w:rsidP="0051459A">
      <w:pPr>
        <w:pStyle w:val="KeepWithNext"/>
        <w:rPr>
          <w:rtl/>
          <w:lang w:eastAsia="he-IL"/>
        </w:rPr>
      </w:pPr>
    </w:p>
    <w:p w14:paraId="206912D7" w14:textId="5C5FDBD1" w:rsidR="0051459A" w:rsidRDefault="0051459A" w:rsidP="0051459A">
      <w:pPr>
        <w:rPr>
          <w:rtl/>
          <w:lang w:eastAsia="he-IL"/>
        </w:rPr>
      </w:pPr>
      <w:bookmarkStart w:id="5647" w:name="_ETM_Q1_148973"/>
      <w:bookmarkStart w:id="5648" w:name="_ETM_Q1_149003"/>
      <w:bookmarkEnd w:id="5647"/>
      <w:bookmarkEnd w:id="5648"/>
      <w:r>
        <w:rPr>
          <w:rFonts w:hint="cs"/>
          <w:rtl/>
          <w:lang w:eastAsia="he-IL"/>
        </w:rPr>
        <w:t xml:space="preserve">בהליך המהיר, </w:t>
      </w:r>
      <w:bookmarkStart w:id="5649" w:name="_ETM_Q1_150591"/>
      <w:bookmarkEnd w:id="5649"/>
      <w:r>
        <w:rPr>
          <w:rFonts w:hint="cs"/>
          <w:rtl/>
          <w:lang w:eastAsia="he-IL"/>
        </w:rPr>
        <w:t>בעצם.</w:t>
      </w:r>
      <w:bookmarkStart w:id="5650" w:name="_ETM_Q1_151163"/>
      <w:bookmarkEnd w:id="5650"/>
    </w:p>
    <w:p w14:paraId="6ED5545E" w14:textId="09128107" w:rsidR="0051459A" w:rsidRDefault="0051459A" w:rsidP="0051459A">
      <w:pPr>
        <w:rPr>
          <w:rtl/>
          <w:lang w:eastAsia="he-IL"/>
        </w:rPr>
      </w:pPr>
      <w:bookmarkStart w:id="5651" w:name="_ETM_Q1_151248"/>
      <w:bookmarkEnd w:id="5651"/>
    </w:p>
    <w:p w14:paraId="25ECAC28" w14:textId="316D6044" w:rsidR="0051459A" w:rsidRDefault="0051459A" w:rsidP="0051459A">
      <w:pPr>
        <w:pStyle w:val="af9"/>
        <w:keepNext/>
        <w:rPr>
          <w:rtl/>
          <w:lang w:eastAsia="he-IL"/>
        </w:rPr>
      </w:pPr>
      <w:bookmarkStart w:id="5652" w:name="ET_guest_צחי_בן_ציון_658"/>
      <w:r w:rsidRPr="0051459A">
        <w:rPr>
          <w:rStyle w:val="TagStyle"/>
          <w:rtl/>
        </w:rPr>
        <w:t xml:space="preserve"> &lt;&lt; אורח &gt;&gt; </w:t>
      </w:r>
      <w:r>
        <w:rPr>
          <w:rtl/>
          <w:lang w:eastAsia="he-IL"/>
        </w:rPr>
        <w:t>צחי בן ציון:</w:t>
      </w:r>
      <w:r w:rsidRPr="0051459A">
        <w:rPr>
          <w:rStyle w:val="TagStyle"/>
          <w:rtl/>
        </w:rPr>
        <w:t xml:space="preserve"> &lt;&lt; אורח &gt;&gt;</w:t>
      </w:r>
      <w:r w:rsidR="00406AA6">
        <w:rPr>
          <w:rtl/>
          <w:lang w:eastAsia="he-IL"/>
        </w:rPr>
        <w:t xml:space="preserve"> </w:t>
      </w:r>
      <w:r>
        <w:rPr>
          <w:rtl/>
          <w:lang w:eastAsia="he-IL"/>
        </w:rPr>
        <w:t xml:space="preserve"> </w:t>
      </w:r>
      <w:bookmarkEnd w:id="5652"/>
    </w:p>
    <w:p w14:paraId="60B1298C" w14:textId="4332687B" w:rsidR="0051459A" w:rsidRDefault="0051459A" w:rsidP="0051459A">
      <w:pPr>
        <w:pStyle w:val="KeepWithNext"/>
        <w:rPr>
          <w:rtl/>
          <w:lang w:eastAsia="he-IL"/>
        </w:rPr>
      </w:pPr>
    </w:p>
    <w:p w14:paraId="7FDEFFE3" w14:textId="22C5DBD4" w:rsidR="0051459A" w:rsidRDefault="0051459A" w:rsidP="0051459A">
      <w:pPr>
        <w:rPr>
          <w:rtl/>
          <w:lang w:eastAsia="he-IL"/>
        </w:rPr>
      </w:pPr>
      <w:bookmarkStart w:id="5653" w:name="_ETM_Q1_151929"/>
      <w:bookmarkStart w:id="5654" w:name="_ETM_Q1_151966"/>
      <w:bookmarkEnd w:id="5653"/>
      <w:bookmarkEnd w:id="5654"/>
      <w:r>
        <w:rPr>
          <w:rFonts w:hint="cs"/>
          <w:rtl/>
          <w:lang w:eastAsia="he-IL"/>
        </w:rPr>
        <w:t>כן.</w:t>
      </w:r>
    </w:p>
    <w:p w14:paraId="448314D5" w14:textId="73C3138E" w:rsidR="0051459A" w:rsidRDefault="0051459A" w:rsidP="0051459A">
      <w:pPr>
        <w:rPr>
          <w:rtl/>
          <w:lang w:eastAsia="he-IL"/>
        </w:rPr>
      </w:pPr>
      <w:bookmarkStart w:id="5655" w:name="_ETM_Q1_152300"/>
      <w:bookmarkStart w:id="5656" w:name="_ETM_Q1_152377"/>
      <w:bookmarkEnd w:id="5655"/>
      <w:bookmarkEnd w:id="5656"/>
    </w:p>
    <w:p w14:paraId="1DD2292C" w14:textId="1DC02113" w:rsidR="0051459A" w:rsidRDefault="0051459A" w:rsidP="0051459A">
      <w:pPr>
        <w:pStyle w:val="af9"/>
        <w:keepNext/>
        <w:rPr>
          <w:rtl/>
          <w:lang w:eastAsia="he-IL"/>
        </w:rPr>
      </w:pPr>
      <w:bookmarkStart w:id="5657" w:name="ET_guest_טל_פוקס_659"/>
      <w:r w:rsidRPr="0051459A">
        <w:rPr>
          <w:rStyle w:val="TagStyle"/>
          <w:rtl/>
        </w:rPr>
        <w:t xml:space="preserve"> &lt;&lt; אורח &gt;&gt; </w:t>
      </w:r>
      <w:r>
        <w:rPr>
          <w:rtl/>
          <w:lang w:eastAsia="he-IL"/>
        </w:rPr>
        <w:t>טל פוקס:</w:t>
      </w:r>
      <w:r w:rsidRPr="0051459A">
        <w:rPr>
          <w:rStyle w:val="TagStyle"/>
          <w:rtl/>
        </w:rPr>
        <w:t xml:space="preserve"> &lt;&lt; אורח &gt;&gt;</w:t>
      </w:r>
      <w:r w:rsidR="00406AA6">
        <w:rPr>
          <w:rtl/>
          <w:lang w:eastAsia="he-IL"/>
        </w:rPr>
        <w:t xml:space="preserve"> </w:t>
      </w:r>
      <w:r>
        <w:rPr>
          <w:rtl/>
          <w:lang w:eastAsia="he-IL"/>
        </w:rPr>
        <w:t xml:space="preserve"> </w:t>
      </w:r>
      <w:bookmarkEnd w:id="5657"/>
    </w:p>
    <w:p w14:paraId="7EADB534" w14:textId="4C5C41CC" w:rsidR="0051459A" w:rsidRDefault="0051459A" w:rsidP="0051459A">
      <w:pPr>
        <w:pStyle w:val="KeepWithNext"/>
        <w:rPr>
          <w:rtl/>
          <w:lang w:eastAsia="he-IL"/>
        </w:rPr>
      </w:pPr>
    </w:p>
    <w:p w14:paraId="0A550D99" w14:textId="0F7B58B6" w:rsidR="0051459A" w:rsidRDefault="0051459A" w:rsidP="0051459A">
      <w:pPr>
        <w:rPr>
          <w:rtl/>
          <w:lang w:eastAsia="he-IL"/>
        </w:rPr>
      </w:pPr>
      <w:bookmarkStart w:id="5658" w:name="_ETM_Q1_153081"/>
      <w:bookmarkStart w:id="5659" w:name="_ETM_Q1_153105"/>
      <w:bookmarkEnd w:id="5658"/>
      <w:bookmarkEnd w:id="5659"/>
      <w:r>
        <w:rPr>
          <w:rFonts w:hint="cs"/>
          <w:rtl/>
          <w:lang w:eastAsia="he-IL"/>
        </w:rPr>
        <w:t xml:space="preserve">26ב מדבר על התנאים, בעצם, שבהם ניתן להגיש בקשה בהליך </w:t>
      </w:r>
      <w:bookmarkStart w:id="5660" w:name="_ETM_Q1_160543"/>
      <w:bookmarkEnd w:id="5660"/>
      <w:r>
        <w:rPr>
          <w:rFonts w:hint="cs"/>
          <w:rtl/>
          <w:lang w:eastAsia="he-IL"/>
        </w:rPr>
        <w:t xml:space="preserve">הזה. התנאי הראשון הוא, ואני אקריא אותו בשלמותו ביחד </w:t>
      </w:r>
      <w:bookmarkStart w:id="5661" w:name="_ETM_Q1_165301"/>
      <w:bookmarkEnd w:id="5661"/>
      <w:r>
        <w:rPr>
          <w:rFonts w:hint="cs"/>
          <w:rtl/>
          <w:lang w:eastAsia="he-IL"/>
        </w:rPr>
        <w:t xml:space="preserve">עם התוספת שלנו </w:t>
      </w:r>
      <w:r>
        <w:rPr>
          <w:rtl/>
          <w:lang w:eastAsia="he-IL"/>
        </w:rPr>
        <w:t>–</w:t>
      </w:r>
      <w:r>
        <w:rPr>
          <w:rFonts w:hint="cs"/>
          <w:rtl/>
          <w:lang w:eastAsia="he-IL"/>
        </w:rPr>
        <w:t xml:space="preserve"> (1) מתקן הגז נועד לחבר בין </w:t>
      </w:r>
      <w:bookmarkStart w:id="5662" w:name="_ETM_Q1_170723"/>
      <w:bookmarkEnd w:id="5662"/>
      <w:r>
        <w:rPr>
          <w:rFonts w:hint="cs"/>
          <w:rtl/>
          <w:lang w:eastAsia="he-IL"/>
        </w:rPr>
        <w:t xml:space="preserve">רשת חלוקה שניתנו לגביה האישורים הנדרשים לפי פרק זה, או </w:t>
      </w:r>
      <w:bookmarkStart w:id="5663" w:name="_ETM_Q1_174199"/>
      <w:bookmarkEnd w:id="5663"/>
      <w:r>
        <w:rPr>
          <w:rFonts w:hint="cs"/>
          <w:rtl/>
          <w:lang w:eastAsia="he-IL"/>
        </w:rPr>
        <w:t xml:space="preserve">שהוקמה בהתאם לתוכנית לפי </w:t>
      </w:r>
      <w:bookmarkStart w:id="5664" w:name="_ETM_Q1_170915"/>
      <w:bookmarkEnd w:id="5664"/>
      <w:r>
        <w:rPr>
          <w:rFonts w:hint="cs"/>
          <w:rtl/>
          <w:lang w:eastAsia="he-IL"/>
        </w:rPr>
        <w:t xml:space="preserve">חוק התכנון והבניה לבין </w:t>
      </w:r>
      <w:bookmarkStart w:id="5665" w:name="_ETM_Q1_177556"/>
      <w:bookmarkEnd w:id="5665"/>
      <w:r>
        <w:rPr>
          <w:rFonts w:hint="cs"/>
          <w:rtl/>
          <w:lang w:eastAsia="he-IL"/>
        </w:rPr>
        <w:t xml:space="preserve">צרכן, וזאת אף אם אחד מהחיבורים או יותר אינו </w:t>
      </w:r>
      <w:bookmarkStart w:id="5666" w:name="_ETM_Q1_181217"/>
      <w:bookmarkEnd w:id="5666"/>
      <w:r>
        <w:rPr>
          <w:rFonts w:hint="cs"/>
          <w:rtl/>
          <w:lang w:eastAsia="he-IL"/>
        </w:rPr>
        <w:t xml:space="preserve">כלול בתחום הבקשה. זאת אומרת, אם יש חיבור שנמצא </w:t>
      </w:r>
      <w:bookmarkStart w:id="5667" w:name="_ETM_Q1_184706"/>
      <w:bookmarkEnd w:id="5667"/>
      <w:r>
        <w:rPr>
          <w:rFonts w:hint="cs"/>
          <w:rtl/>
          <w:lang w:eastAsia="he-IL"/>
        </w:rPr>
        <w:t xml:space="preserve">בתחום של רשות מקומית אחרת, והבקשה הוגשה אליו, אז עדיין </w:t>
      </w:r>
      <w:bookmarkStart w:id="5668" w:name="_ETM_Q1_188620"/>
      <w:bookmarkEnd w:id="5668"/>
      <w:r>
        <w:rPr>
          <w:rFonts w:hint="cs"/>
          <w:rtl/>
          <w:lang w:eastAsia="he-IL"/>
        </w:rPr>
        <w:t xml:space="preserve">נוכל להגיש את הבקשה בהליך המהיר, זה לא יוציא אותנו </w:t>
      </w:r>
      <w:bookmarkStart w:id="5669" w:name="_ETM_Q1_192199"/>
      <w:bookmarkEnd w:id="5669"/>
      <w:r>
        <w:rPr>
          <w:rFonts w:hint="cs"/>
          <w:rtl/>
          <w:lang w:eastAsia="he-IL"/>
        </w:rPr>
        <w:t>מהמסלול.</w:t>
      </w:r>
    </w:p>
    <w:p w14:paraId="0331C9F9" w14:textId="281E0A5C" w:rsidR="0051459A" w:rsidRDefault="0051459A" w:rsidP="0051459A">
      <w:pPr>
        <w:rPr>
          <w:rFonts w:ascii="David" w:hAnsi="David"/>
          <w:u w:val="single"/>
          <w:rtl/>
          <w:lang w:eastAsia="he-IL"/>
        </w:rPr>
      </w:pPr>
      <w:bookmarkStart w:id="5670" w:name="_ETM_Q1_193075"/>
      <w:bookmarkStart w:id="5671" w:name="_ETM_Q1_193122"/>
      <w:bookmarkStart w:id="5672" w:name="_ETM_Q1_193444"/>
      <w:bookmarkStart w:id="5673" w:name="_ETM_Q1_192452"/>
      <w:bookmarkEnd w:id="5670"/>
      <w:bookmarkEnd w:id="5671"/>
      <w:bookmarkEnd w:id="5672"/>
      <w:bookmarkEnd w:id="5673"/>
    </w:p>
    <w:p w14:paraId="08D158A0" w14:textId="48F1367B" w:rsidR="0051459A" w:rsidRPr="0051459A" w:rsidRDefault="0051459A" w:rsidP="0051459A">
      <w:pPr>
        <w:pStyle w:val="af9"/>
        <w:keepNext/>
        <w:rPr>
          <w:rtl/>
          <w:lang w:eastAsia="he-IL"/>
        </w:rPr>
      </w:pPr>
      <w:bookmarkStart w:id="5674" w:name="ET_guest_דרור_לוינגר_661"/>
      <w:r w:rsidRPr="0051459A">
        <w:rPr>
          <w:rStyle w:val="TagStyle"/>
          <w:rtl/>
        </w:rPr>
        <w:t xml:space="preserve"> &lt;&lt; אורח &gt;&gt; </w:t>
      </w:r>
      <w:r>
        <w:rPr>
          <w:rtl/>
          <w:lang w:eastAsia="he-IL"/>
        </w:rPr>
        <w:t>דרור לוינגר:</w:t>
      </w:r>
      <w:r w:rsidRPr="0051459A">
        <w:rPr>
          <w:rStyle w:val="TagStyle"/>
          <w:rtl/>
        </w:rPr>
        <w:t xml:space="preserve"> &lt;&lt; אורח &gt;&gt;</w:t>
      </w:r>
      <w:r w:rsidR="00406AA6">
        <w:rPr>
          <w:rtl/>
          <w:lang w:eastAsia="he-IL"/>
        </w:rPr>
        <w:t xml:space="preserve"> </w:t>
      </w:r>
      <w:r>
        <w:rPr>
          <w:rtl/>
          <w:lang w:eastAsia="he-IL"/>
        </w:rPr>
        <w:t xml:space="preserve"> </w:t>
      </w:r>
      <w:bookmarkStart w:id="5675" w:name="_ETM_Q1_192741"/>
      <w:bookmarkStart w:id="5676" w:name="_ETM_Q1_192769"/>
      <w:bookmarkEnd w:id="5674"/>
      <w:bookmarkEnd w:id="5675"/>
      <w:bookmarkEnd w:id="5676"/>
    </w:p>
    <w:p w14:paraId="7A5D09D8" w14:textId="08699986" w:rsidR="0051459A" w:rsidRDefault="0051459A" w:rsidP="0051459A">
      <w:pPr>
        <w:pStyle w:val="KeepWithNext"/>
        <w:rPr>
          <w:rtl/>
          <w:lang w:eastAsia="he-IL"/>
        </w:rPr>
      </w:pPr>
    </w:p>
    <w:p w14:paraId="56335104" w14:textId="1ADF7160" w:rsidR="0051459A" w:rsidRDefault="0051459A" w:rsidP="0051459A">
      <w:pPr>
        <w:rPr>
          <w:rtl/>
          <w:lang w:eastAsia="he-IL"/>
        </w:rPr>
      </w:pPr>
      <w:bookmarkStart w:id="5677" w:name="_ETM_Q1_193762"/>
      <w:bookmarkStart w:id="5678" w:name="_ETM_Q1_193791"/>
      <w:bookmarkStart w:id="5679" w:name="_ETM_Q1_188802"/>
      <w:bookmarkEnd w:id="5677"/>
      <w:bookmarkEnd w:id="5678"/>
      <w:bookmarkEnd w:id="5679"/>
      <w:r>
        <w:rPr>
          <w:rFonts w:hint="cs"/>
          <w:rtl/>
          <w:lang w:eastAsia="he-IL"/>
        </w:rPr>
        <w:t xml:space="preserve">נכון. כל עוד, כמובן, בעצם התכלית, </w:t>
      </w:r>
      <w:bookmarkStart w:id="5680" w:name="_ETM_Q1_191331"/>
      <w:bookmarkEnd w:id="5680"/>
      <w:r w:rsidR="00505712">
        <w:rPr>
          <w:rFonts w:hint="cs"/>
          <w:rtl/>
          <w:lang w:eastAsia="he-IL"/>
        </w:rPr>
        <w:t xml:space="preserve">אבל, בכל זאת שזה </w:t>
      </w:r>
      <w:bookmarkStart w:id="5681" w:name="_ETM_Q1_195781"/>
      <w:bookmarkEnd w:id="5681"/>
      <w:r w:rsidR="00505712">
        <w:rPr>
          <w:rFonts w:hint="cs"/>
          <w:rtl/>
          <w:lang w:eastAsia="he-IL"/>
        </w:rPr>
        <w:t xml:space="preserve">נועד לחבר בין רשת לבין צרכן, לא משהו אחר, אבל </w:t>
      </w:r>
      <w:bookmarkStart w:id="5682" w:name="_ETM_Q1_198294"/>
      <w:bookmarkEnd w:id="5682"/>
      <w:r w:rsidR="00505712">
        <w:rPr>
          <w:rFonts w:hint="cs"/>
          <w:rtl/>
          <w:lang w:eastAsia="he-IL"/>
        </w:rPr>
        <w:t>שכל אחד יכול לעשות מה ש</w:t>
      </w:r>
      <w:bookmarkStart w:id="5683" w:name="_ETM_Q1_195133"/>
      <w:bookmarkEnd w:id="5683"/>
      <w:r w:rsidR="00505712">
        <w:rPr>
          <w:rFonts w:hint="cs"/>
          <w:rtl/>
          <w:lang w:eastAsia="he-IL"/>
        </w:rPr>
        <w:t>בתחומו.</w:t>
      </w:r>
    </w:p>
    <w:p w14:paraId="3BED1E92" w14:textId="12BA8BE7" w:rsidR="00505712" w:rsidRDefault="00505712" w:rsidP="0051459A">
      <w:pPr>
        <w:rPr>
          <w:rtl/>
          <w:lang w:eastAsia="he-IL"/>
        </w:rPr>
      </w:pPr>
      <w:bookmarkStart w:id="5684" w:name="_ETM_Q1_195983"/>
      <w:bookmarkStart w:id="5685" w:name="_ETM_Q1_196031"/>
      <w:bookmarkStart w:id="5686" w:name="_ETM_Q1_197403"/>
      <w:bookmarkEnd w:id="5684"/>
      <w:bookmarkEnd w:id="5685"/>
      <w:bookmarkEnd w:id="5686"/>
    </w:p>
    <w:p w14:paraId="1995CDA0" w14:textId="6AA92BC7" w:rsidR="00505712" w:rsidRDefault="00505712" w:rsidP="00505712">
      <w:pPr>
        <w:pStyle w:val="af9"/>
        <w:keepNext/>
        <w:rPr>
          <w:rtl/>
          <w:lang w:eastAsia="he-IL"/>
        </w:rPr>
      </w:pPr>
      <w:bookmarkStart w:id="5687" w:name="ET_guest_טל_פוקס_662"/>
      <w:r w:rsidRPr="00505712">
        <w:rPr>
          <w:rStyle w:val="TagStyle"/>
          <w:rtl/>
        </w:rPr>
        <w:t xml:space="preserve"> &lt;&lt; אורח &gt;&gt; </w:t>
      </w:r>
      <w:r>
        <w:rPr>
          <w:rtl/>
          <w:lang w:eastAsia="he-IL"/>
        </w:rPr>
        <w:t>טל פוקס:</w:t>
      </w:r>
      <w:r w:rsidRPr="00505712">
        <w:rPr>
          <w:rStyle w:val="TagStyle"/>
          <w:rtl/>
        </w:rPr>
        <w:t xml:space="preserve"> &lt;&lt; אורח &gt;&gt;</w:t>
      </w:r>
      <w:r w:rsidR="00406AA6">
        <w:rPr>
          <w:rtl/>
          <w:lang w:eastAsia="he-IL"/>
        </w:rPr>
        <w:t xml:space="preserve"> </w:t>
      </w:r>
      <w:r>
        <w:rPr>
          <w:rtl/>
          <w:lang w:eastAsia="he-IL"/>
        </w:rPr>
        <w:t xml:space="preserve"> </w:t>
      </w:r>
      <w:bookmarkEnd w:id="5687"/>
    </w:p>
    <w:p w14:paraId="5052C924" w14:textId="1D3DBE2F" w:rsidR="00505712" w:rsidRDefault="00505712" w:rsidP="00505712">
      <w:pPr>
        <w:pStyle w:val="KeepWithNext"/>
        <w:rPr>
          <w:rtl/>
          <w:lang w:eastAsia="he-IL"/>
        </w:rPr>
      </w:pPr>
    </w:p>
    <w:p w14:paraId="64B5E13F" w14:textId="41FAE07E" w:rsidR="00505712" w:rsidRDefault="00DD362D" w:rsidP="00505712">
      <w:pPr>
        <w:rPr>
          <w:rtl/>
          <w:lang w:eastAsia="he-IL"/>
        </w:rPr>
      </w:pPr>
      <w:bookmarkStart w:id="5688" w:name="_ETM_Q1_197620"/>
      <w:bookmarkStart w:id="5689" w:name="_ETM_Q1_197647"/>
      <w:bookmarkStart w:id="5690" w:name="_ETM_Q1_194747"/>
      <w:bookmarkEnd w:id="5688"/>
      <w:bookmarkEnd w:id="5689"/>
      <w:bookmarkEnd w:id="5690"/>
      <w:r>
        <w:rPr>
          <w:rFonts w:hint="cs"/>
          <w:rtl/>
          <w:lang w:eastAsia="he-IL"/>
        </w:rPr>
        <w:t xml:space="preserve">התכלית היא אותה תכלית, </w:t>
      </w:r>
      <w:bookmarkStart w:id="5691" w:name="_ETM_Q1_200496"/>
      <w:bookmarkEnd w:id="5691"/>
      <w:r>
        <w:rPr>
          <w:rFonts w:hint="cs"/>
          <w:rtl/>
          <w:lang w:eastAsia="he-IL"/>
        </w:rPr>
        <w:t xml:space="preserve">פשוט זה לא נמצא באותה </w:t>
      </w:r>
      <w:bookmarkStart w:id="5692" w:name="_ETM_Q1_200253"/>
      <w:bookmarkEnd w:id="5692"/>
      <w:r>
        <w:rPr>
          <w:rFonts w:hint="cs"/>
          <w:rtl/>
          <w:lang w:eastAsia="he-IL"/>
        </w:rPr>
        <w:t>בקשה ספציפי</w:t>
      </w:r>
      <w:bookmarkStart w:id="5693" w:name="_ETM_Q1_196535"/>
      <w:bookmarkEnd w:id="5693"/>
      <w:r>
        <w:rPr>
          <w:rFonts w:hint="cs"/>
          <w:rtl/>
          <w:lang w:eastAsia="he-IL"/>
        </w:rPr>
        <w:t>ת.</w:t>
      </w:r>
      <w:bookmarkStart w:id="5694" w:name="_ETM_Q1_197352"/>
      <w:bookmarkEnd w:id="5694"/>
    </w:p>
    <w:p w14:paraId="5820C911" w14:textId="7CCE6518" w:rsidR="00DD362D" w:rsidRDefault="00DD362D" w:rsidP="00505712">
      <w:pPr>
        <w:rPr>
          <w:rtl/>
          <w:lang w:eastAsia="he-IL"/>
        </w:rPr>
      </w:pPr>
      <w:bookmarkStart w:id="5695" w:name="_ETM_Q1_202102"/>
      <w:bookmarkStart w:id="5696" w:name="_ETM_Q1_202144"/>
      <w:bookmarkStart w:id="5697" w:name="_ETM_Q1_202485"/>
      <w:bookmarkEnd w:id="5695"/>
      <w:bookmarkEnd w:id="5696"/>
      <w:bookmarkEnd w:id="5697"/>
    </w:p>
    <w:p w14:paraId="15093458" w14:textId="773BD0D3" w:rsidR="00DD362D" w:rsidRDefault="00DD362D" w:rsidP="00DD362D">
      <w:pPr>
        <w:pStyle w:val="af9"/>
        <w:keepNext/>
        <w:rPr>
          <w:rtl/>
          <w:lang w:eastAsia="he-IL"/>
        </w:rPr>
      </w:pPr>
      <w:bookmarkStart w:id="5698" w:name="ET_guest_דרור_לוינגר_664"/>
      <w:r w:rsidRPr="00DD362D">
        <w:rPr>
          <w:rStyle w:val="TagStyle"/>
          <w:rtl/>
        </w:rPr>
        <w:t xml:space="preserve"> &lt;&lt; אורח &gt;&gt; </w:t>
      </w:r>
      <w:r>
        <w:rPr>
          <w:rtl/>
          <w:lang w:eastAsia="he-IL"/>
        </w:rPr>
        <w:t>דרור לוינגר:</w:t>
      </w:r>
      <w:r w:rsidRPr="00DD362D">
        <w:rPr>
          <w:rStyle w:val="TagStyle"/>
          <w:rtl/>
        </w:rPr>
        <w:t xml:space="preserve"> &lt;&lt; אורח &gt;&gt;</w:t>
      </w:r>
      <w:r w:rsidR="00406AA6">
        <w:rPr>
          <w:rtl/>
          <w:lang w:eastAsia="he-IL"/>
        </w:rPr>
        <w:t xml:space="preserve"> </w:t>
      </w:r>
      <w:r>
        <w:rPr>
          <w:rtl/>
          <w:lang w:eastAsia="he-IL"/>
        </w:rPr>
        <w:t xml:space="preserve"> </w:t>
      </w:r>
      <w:bookmarkEnd w:id="5698"/>
    </w:p>
    <w:p w14:paraId="06BAA8A9" w14:textId="47CF37EC" w:rsidR="00DD362D" w:rsidRDefault="00DD362D" w:rsidP="00DD362D">
      <w:pPr>
        <w:pStyle w:val="KeepWithNext"/>
        <w:rPr>
          <w:rtl/>
          <w:lang w:eastAsia="he-IL"/>
        </w:rPr>
      </w:pPr>
    </w:p>
    <w:p w14:paraId="73A12289" w14:textId="2A921605" w:rsidR="00DD362D" w:rsidRPr="00DD362D" w:rsidRDefault="00DD362D" w:rsidP="00DD362D">
      <w:pPr>
        <w:rPr>
          <w:rtl/>
          <w:lang w:eastAsia="he-IL"/>
        </w:rPr>
      </w:pPr>
      <w:bookmarkStart w:id="5699" w:name="_ETM_Q1_202685"/>
      <w:bookmarkStart w:id="5700" w:name="_ETM_Q1_202706"/>
      <w:bookmarkEnd w:id="5699"/>
      <w:bookmarkEnd w:id="5700"/>
      <w:r>
        <w:rPr>
          <w:rFonts w:hint="cs"/>
          <w:rtl/>
          <w:lang w:eastAsia="he-IL"/>
        </w:rPr>
        <w:t>בדיוק.</w:t>
      </w:r>
    </w:p>
    <w:p w14:paraId="19808267" w14:textId="721778FD" w:rsidR="00DD362D" w:rsidRDefault="00DD362D" w:rsidP="00505712">
      <w:pPr>
        <w:rPr>
          <w:rtl/>
          <w:lang w:eastAsia="he-IL"/>
        </w:rPr>
      </w:pPr>
      <w:bookmarkStart w:id="5701" w:name="_ETM_Q1_197386"/>
      <w:bookmarkStart w:id="5702" w:name="_ETM_Q1_198098"/>
      <w:bookmarkEnd w:id="5701"/>
      <w:bookmarkEnd w:id="5702"/>
    </w:p>
    <w:p w14:paraId="09897E5F" w14:textId="67ADE79A" w:rsidR="00DD362D" w:rsidRDefault="00DD362D" w:rsidP="00DD362D">
      <w:pPr>
        <w:pStyle w:val="af9"/>
        <w:keepNext/>
        <w:rPr>
          <w:rtl/>
          <w:lang w:eastAsia="he-IL"/>
        </w:rPr>
      </w:pPr>
      <w:bookmarkStart w:id="5703" w:name="ET_guest_צחי_בן_ציון_663"/>
      <w:r w:rsidRPr="00DD362D">
        <w:rPr>
          <w:rStyle w:val="TagStyle"/>
          <w:rtl/>
        </w:rPr>
        <w:t xml:space="preserve"> &lt;&lt; אורח &gt;&gt; </w:t>
      </w:r>
      <w:r>
        <w:rPr>
          <w:rtl/>
          <w:lang w:eastAsia="he-IL"/>
        </w:rPr>
        <w:t>צחי בן ציון:</w:t>
      </w:r>
      <w:r w:rsidRPr="00DD362D">
        <w:rPr>
          <w:rStyle w:val="TagStyle"/>
          <w:rtl/>
        </w:rPr>
        <w:t xml:space="preserve"> &lt;&lt; אורח &gt;&gt;</w:t>
      </w:r>
      <w:r w:rsidR="00406AA6">
        <w:rPr>
          <w:rtl/>
          <w:lang w:eastAsia="he-IL"/>
        </w:rPr>
        <w:t xml:space="preserve"> </w:t>
      </w:r>
      <w:r>
        <w:rPr>
          <w:rtl/>
          <w:lang w:eastAsia="he-IL"/>
        </w:rPr>
        <w:t xml:space="preserve"> </w:t>
      </w:r>
      <w:bookmarkEnd w:id="5703"/>
    </w:p>
    <w:p w14:paraId="1444635F" w14:textId="09D4C83E" w:rsidR="00DD362D" w:rsidRDefault="00DD362D" w:rsidP="00DD362D">
      <w:pPr>
        <w:pStyle w:val="KeepWithNext"/>
        <w:rPr>
          <w:rtl/>
          <w:lang w:eastAsia="he-IL"/>
        </w:rPr>
      </w:pPr>
    </w:p>
    <w:p w14:paraId="4312A241" w14:textId="1A0B4A7F" w:rsidR="00DD362D" w:rsidRDefault="00DD362D" w:rsidP="00DD362D">
      <w:pPr>
        <w:rPr>
          <w:rtl/>
          <w:lang w:eastAsia="he-IL"/>
        </w:rPr>
      </w:pPr>
      <w:bookmarkStart w:id="5704" w:name="_ETM_Q1_198313"/>
      <w:bookmarkStart w:id="5705" w:name="_ETM_Q1_198341"/>
      <w:bookmarkEnd w:id="5704"/>
      <w:bookmarkEnd w:id="5705"/>
      <w:r>
        <w:rPr>
          <w:rFonts w:hint="cs"/>
          <w:rtl/>
          <w:lang w:eastAsia="he-IL"/>
        </w:rPr>
        <w:t>עוד פעם, רק כדי לחדד</w:t>
      </w:r>
      <w:bookmarkStart w:id="5706" w:name="_ETM_Q1_195042"/>
      <w:bookmarkEnd w:id="5706"/>
      <w:r>
        <w:rPr>
          <w:rFonts w:hint="cs"/>
          <w:rtl/>
          <w:lang w:eastAsia="he-IL"/>
        </w:rPr>
        <w:t xml:space="preserve"> עוד משהו</w:t>
      </w:r>
      <w:bookmarkStart w:id="5707" w:name="_ETM_Q1_200873"/>
      <w:bookmarkEnd w:id="5707"/>
      <w:r>
        <w:rPr>
          <w:rFonts w:hint="cs"/>
          <w:rtl/>
          <w:lang w:eastAsia="he-IL"/>
        </w:rPr>
        <w:t xml:space="preserve">, זה לאו דווקא חיבורים או לא, </w:t>
      </w:r>
      <w:bookmarkStart w:id="5708" w:name="_ETM_Q1_204719"/>
      <w:bookmarkEnd w:id="5708"/>
      <w:r>
        <w:rPr>
          <w:rFonts w:hint="cs"/>
          <w:rtl/>
          <w:lang w:eastAsia="he-IL"/>
        </w:rPr>
        <w:t xml:space="preserve">אלא גם הצנרת, אבל אנחנו נסדר את זה בנוסח. אבל, </w:t>
      </w:r>
      <w:bookmarkStart w:id="5709" w:name="_ETM_Q1_207748"/>
      <w:bookmarkEnd w:id="5709"/>
      <w:r>
        <w:rPr>
          <w:rFonts w:hint="cs"/>
          <w:rtl/>
          <w:lang w:eastAsia="he-IL"/>
        </w:rPr>
        <w:t xml:space="preserve">הכוונה היא בגלל שאנחנו מודדים פה מרחק מסוים, ושבסוף זה </w:t>
      </w:r>
      <w:bookmarkStart w:id="5710" w:name="_ETM_Q1_211637"/>
      <w:bookmarkEnd w:id="5710"/>
      <w:r>
        <w:rPr>
          <w:rFonts w:hint="cs"/>
          <w:rtl/>
          <w:lang w:eastAsia="he-IL"/>
        </w:rPr>
        <w:t>צריך להתחיל</w:t>
      </w:r>
      <w:bookmarkStart w:id="5711" w:name="_ETM_Q1_207997"/>
      <w:bookmarkEnd w:id="5711"/>
      <w:r>
        <w:rPr>
          <w:rFonts w:hint="cs"/>
          <w:rtl/>
          <w:lang w:eastAsia="he-IL"/>
        </w:rPr>
        <w:t xml:space="preserve"> מנקודה מסוימת ולחבר צרכן קצה, מה שלא קיים </w:t>
      </w:r>
      <w:bookmarkStart w:id="5712" w:name="_ETM_Q1_214102"/>
      <w:bookmarkEnd w:id="5712"/>
      <w:r>
        <w:rPr>
          <w:rFonts w:hint="cs"/>
          <w:rtl/>
          <w:lang w:eastAsia="he-IL"/>
        </w:rPr>
        <w:t xml:space="preserve">בתוכניות אחרות, אז שלא יהיה מצב שזה לא מאפשר. זאת </w:t>
      </w:r>
      <w:bookmarkStart w:id="5713" w:name="_ETM_Q1_217400"/>
      <w:bookmarkEnd w:id="5713"/>
      <w:r>
        <w:rPr>
          <w:rFonts w:hint="cs"/>
          <w:rtl/>
          <w:lang w:eastAsia="he-IL"/>
        </w:rPr>
        <w:t xml:space="preserve">אומרת, זה לא רק החיבורים, זה יכול להיות גם </w:t>
      </w:r>
      <w:bookmarkStart w:id="5714" w:name="_ETM_Q1_220405"/>
      <w:bookmarkEnd w:id="5714"/>
      <w:r>
        <w:rPr>
          <w:rFonts w:hint="cs"/>
          <w:rtl/>
          <w:lang w:eastAsia="he-IL"/>
        </w:rPr>
        <w:t>הצנר</w:t>
      </w:r>
      <w:bookmarkStart w:id="5715" w:name="_ETM_Q1_216219"/>
      <w:bookmarkEnd w:id="5715"/>
      <w:r>
        <w:rPr>
          <w:rFonts w:hint="cs"/>
          <w:rtl/>
          <w:lang w:eastAsia="he-IL"/>
        </w:rPr>
        <w:t>ת. אבל, עוד פעם אנחנו נטייב את זה בנוסח.</w:t>
      </w:r>
    </w:p>
    <w:p w14:paraId="478C2745" w14:textId="66CB6B30" w:rsidR="00DD362D" w:rsidRDefault="00DD362D" w:rsidP="00DD362D">
      <w:pPr>
        <w:rPr>
          <w:rtl/>
          <w:lang w:eastAsia="he-IL"/>
        </w:rPr>
      </w:pPr>
      <w:bookmarkStart w:id="5716" w:name="_ETM_Q1_219847"/>
      <w:bookmarkStart w:id="5717" w:name="_ETM_Q1_219889"/>
      <w:bookmarkEnd w:id="5716"/>
      <w:bookmarkEnd w:id="5717"/>
    </w:p>
    <w:p w14:paraId="24DC0A93" w14:textId="0BC9B559" w:rsidR="00DD362D" w:rsidRDefault="00DD362D" w:rsidP="00DD362D">
      <w:pPr>
        <w:pStyle w:val="af9"/>
        <w:keepNext/>
        <w:rPr>
          <w:rtl/>
          <w:lang w:eastAsia="he-IL"/>
        </w:rPr>
      </w:pPr>
      <w:bookmarkStart w:id="5718" w:name="ET_guest_דרור_לוינגר_665"/>
      <w:r w:rsidRPr="00DD362D">
        <w:rPr>
          <w:rStyle w:val="TagStyle"/>
          <w:rtl/>
        </w:rPr>
        <w:t xml:space="preserve"> &lt;&lt; אורח &gt;&gt; </w:t>
      </w:r>
      <w:r>
        <w:rPr>
          <w:rtl/>
          <w:lang w:eastAsia="he-IL"/>
        </w:rPr>
        <w:t>דרור לוינגר:</w:t>
      </w:r>
      <w:r w:rsidRPr="00DD362D">
        <w:rPr>
          <w:rStyle w:val="TagStyle"/>
          <w:rtl/>
        </w:rPr>
        <w:t xml:space="preserve"> &lt;&lt; אורח &gt;&gt;</w:t>
      </w:r>
      <w:r w:rsidR="00406AA6">
        <w:rPr>
          <w:rtl/>
          <w:lang w:eastAsia="he-IL"/>
        </w:rPr>
        <w:t xml:space="preserve"> </w:t>
      </w:r>
      <w:r>
        <w:rPr>
          <w:rtl/>
          <w:lang w:eastAsia="he-IL"/>
        </w:rPr>
        <w:t xml:space="preserve"> </w:t>
      </w:r>
      <w:bookmarkEnd w:id="5718"/>
    </w:p>
    <w:p w14:paraId="689BADBA" w14:textId="0EAA74CE" w:rsidR="00DD362D" w:rsidRDefault="00DD362D" w:rsidP="00DD362D">
      <w:pPr>
        <w:pStyle w:val="KeepWithNext"/>
        <w:rPr>
          <w:rtl/>
          <w:lang w:eastAsia="he-IL"/>
        </w:rPr>
      </w:pPr>
    </w:p>
    <w:p w14:paraId="3C4FBE41" w14:textId="1182F243" w:rsidR="00DD362D" w:rsidRDefault="00DD362D" w:rsidP="00DD362D">
      <w:pPr>
        <w:rPr>
          <w:rtl/>
          <w:lang w:eastAsia="he-IL"/>
        </w:rPr>
      </w:pPr>
      <w:bookmarkStart w:id="5719" w:name="_ETM_Q1_220744"/>
      <w:bookmarkStart w:id="5720" w:name="_ETM_Q1_220773"/>
      <w:bookmarkEnd w:id="5719"/>
      <w:bookmarkEnd w:id="5720"/>
      <w:r>
        <w:rPr>
          <w:rFonts w:hint="cs"/>
          <w:rtl/>
          <w:lang w:eastAsia="he-IL"/>
        </w:rPr>
        <w:t xml:space="preserve">לא, לא. </w:t>
      </w:r>
      <w:bookmarkStart w:id="5721" w:name="_ETM_Q1_221243"/>
      <w:bookmarkEnd w:id="5721"/>
      <w:r>
        <w:rPr>
          <w:rFonts w:hint="cs"/>
          <w:rtl/>
          <w:lang w:eastAsia="he-IL"/>
        </w:rPr>
        <w:t>בסדר. הכוונה היא - - -</w:t>
      </w:r>
      <w:bookmarkStart w:id="5722" w:name="_ETM_Q1_217860"/>
      <w:bookmarkStart w:id="5723" w:name="_ETM_Q1_217967"/>
      <w:bookmarkEnd w:id="5722"/>
      <w:bookmarkEnd w:id="5723"/>
    </w:p>
    <w:p w14:paraId="75B36294" w14:textId="7DD9B4A2" w:rsidR="00DD362D" w:rsidRDefault="00DD362D" w:rsidP="00DD362D">
      <w:pPr>
        <w:rPr>
          <w:rtl/>
          <w:lang w:eastAsia="he-IL"/>
        </w:rPr>
      </w:pPr>
      <w:bookmarkStart w:id="5724" w:name="_ETM_Q1_218001"/>
      <w:bookmarkStart w:id="5725" w:name="_ETM_Q1_218264"/>
      <w:bookmarkEnd w:id="5724"/>
      <w:bookmarkEnd w:id="5725"/>
    </w:p>
    <w:p w14:paraId="23F3A835" w14:textId="6907C07F" w:rsidR="00DD362D" w:rsidRDefault="00DD362D" w:rsidP="00DD362D">
      <w:pPr>
        <w:pStyle w:val="af6"/>
        <w:keepNext/>
        <w:rPr>
          <w:rtl/>
        </w:rPr>
      </w:pPr>
      <w:bookmarkStart w:id="5726" w:name="ET_yor_5159_666"/>
      <w:r w:rsidRPr="00DD362D">
        <w:rPr>
          <w:rStyle w:val="TagStyle"/>
          <w:rtl/>
        </w:rPr>
        <w:t xml:space="preserve"> &lt;&lt; יור &gt;&gt; </w:t>
      </w:r>
      <w:r>
        <w:rPr>
          <w:rtl/>
        </w:rPr>
        <w:t>היו"ר דוד ביטן:</w:t>
      </w:r>
      <w:r w:rsidRPr="00DD362D">
        <w:rPr>
          <w:rStyle w:val="TagStyle"/>
          <w:rtl/>
        </w:rPr>
        <w:t xml:space="preserve"> &lt;&lt; יור &gt;&gt;</w:t>
      </w:r>
      <w:r w:rsidR="00406AA6">
        <w:rPr>
          <w:rtl/>
        </w:rPr>
        <w:t xml:space="preserve"> </w:t>
      </w:r>
      <w:r>
        <w:rPr>
          <w:rtl/>
        </w:rPr>
        <w:t xml:space="preserve"> </w:t>
      </w:r>
      <w:bookmarkEnd w:id="5726"/>
    </w:p>
    <w:p w14:paraId="07B82998" w14:textId="3ACB421B" w:rsidR="00DD362D" w:rsidRDefault="00DD362D" w:rsidP="00DD362D">
      <w:pPr>
        <w:pStyle w:val="KeepWithNext"/>
        <w:rPr>
          <w:rtl/>
          <w:lang w:eastAsia="he-IL"/>
        </w:rPr>
      </w:pPr>
    </w:p>
    <w:p w14:paraId="22B3C859" w14:textId="7A75F30E" w:rsidR="00DD362D" w:rsidRDefault="00DD362D" w:rsidP="00DD362D">
      <w:pPr>
        <w:rPr>
          <w:rtl/>
          <w:lang w:eastAsia="he-IL"/>
        </w:rPr>
      </w:pPr>
      <w:bookmarkStart w:id="5727" w:name="_ETM_Q1_218501"/>
      <w:bookmarkStart w:id="5728" w:name="_ETM_Q1_218533"/>
      <w:bookmarkEnd w:id="5727"/>
      <w:bookmarkEnd w:id="5728"/>
      <w:r>
        <w:rPr>
          <w:rFonts w:hint="cs"/>
          <w:rtl/>
          <w:lang w:eastAsia="he-IL"/>
        </w:rPr>
        <w:t xml:space="preserve">אין בעיה. תנסחו את </w:t>
      </w:r>
      <w:bookmarkStart w:id="5729" w:name="_ETM_Q1_222601"/>
      <w:bookmarkEnd w:id="5729"/>
      <w:r>
        <w:rPr>
          <w:rFonts w:hint="cs"/>
          <w:rtl/>
          <w:lang w:eastAsia="he-IL"/>
        </w:rPr>
        <w:t>זה אחר כך.</w:t>
      </w:r>
    </w:p>
    <w:p w14:paraId="7483DE1D" w14:textId="01ECFFCA" w:rsidR="00DD362D" w:rsidRDefault="00DD362D" w:rsidP="00DD362D">
      <w:pPr>
        <w:rPr>
          <w:rtl/>
          <w:lang w:eastAsia="he-IL"/>
        </w:rPr>
      </w:pPr>
      <w:bookmarkStart w:id="5730" w:name="_ETM_Q1_223378"/>
      <w:bookmarkStart w:id="5731" w:name="_ETM_Q1_223411"/>
      <w:bookmarkStart w:id="5732" w:name="_ETM_Q1_223730"/>
      <w:bookmarkEnd w:id="5730"/>
      <w:bookmarkEnd w:id="5731"/>
      <w:bookmarkEnd w:id="5732"/>
    </w:p>
    <w:p w14:paraId="7C1DA898" w14:textId="161EBC2F" w:rsidR="00DD362D" w:rsidRDefault="00DD362D" w:rsidP="00DD362D">
      <w:pPr>
        <w:pStyle w:val="af9"/>
        <w:keepNext/>
        <w:rPr>
          <w:rtl/>
          <w:lang w:eastAsia="he-IL"/>
        </w:rPr>
      </w:pPr>
      <w:bookmarkStart w:id="5733" w:name="ET_guest_דרור_לוינגר_667"/>
      <w:r w:rsidRPr="00DD362D">
        <w:rPr>
          <w:rStyle w:val="TagStyle"/>
          <w:rtl/>
        </w:rPr>
        <w:t xml:space="preserve"> &lt;&lt; אורח &gt;&gt; </w:t>
      </w:r>
      <w:r>
        <w:rPr>
          <w:rtl/>
          <w:lang w:eastAsia="he-IL"/>
        </w:rPr>
        <w:t>דרור לוינגר:</w:t>
      </w:r>
      <w:r w:rsidRPr="00DD362D">
        <w:rPr>
          <w:rStyle w:val="TagStyle"/>
          <w:rtl/>
        </w:rPr>
        <w:t xml:space="preserve"> &lt;&lt; אורח &gt;&gt;</w:t>
      </w:r>
      <w:r w:rsidR="00406AA6">
        <w:rPr>
          <w:rtl/>
          <w:lang w:eastAsia="he-IL"/>
        </w:rPr>
        <w:t xml:space="preserve"> </w:t>
      </w:r>
      <w:r>
        <w:rPr>
          <w:rtl/>
          <w:lang w:eastAsia="he-IL"/>
        </w:rPr>
        <w:t xml:space="preserve"> </w:t>
      </w:r>
      <w:bookmarkEnd w:id="5733"/>
    </w:p>
    <w:p w14:paraId="18843294" w14:textId="5C954D1A" w:rsidR="00DD362D" w:rsidRDefault="00DD362D" w:rsidP="00DD362D">
      <w:pPr>
        <w:pStyle w:val="KeepWithNext"/>
        <w:rPr>
          <w:rtl/>
          <w:lang w:eastAsia="he-IL"/>
        </w:rPr>
      </w:pPr>
    </w:p>
    <w:p w14:paraId="66BBCEC3" w14:textId="75C1862C" w:rsidR="00DD362D" w:rsidRDefault="00DD362D" w:rsidP="00DD362D">
      <w:pPr>
        <w:rPr>
          <w:rtl/>
          <w:lang w:eastAsia="he-IL"/>
        </w:rPr>
      </w:pPr>
      <w:bookmarkStart w:id="5734" w:name="_ETM_Q1_223980"/>
      <w:bookmarkStart w:id="5735" w:name="_ETM_Q1_224010"/>
      <w:bookmarkEnd w:id="5734"/>
      <w:bookmarkEnd w:id="5735"/>
      <w:r>
        <w:rPr>
          <w:rFonts w:hint="cs"/>
          <w:rtl/>
          <w:lang w:eastAsia="he-IL"/>
        </w:rPr>
        <w:t>את זה הבנו.</w:t>
      </w:r>
    </w:p>
    <w:p w14:paraId="3FB77D5F" w14:textId="7D5185A4" w:rsidR="00DD362D" w:rsidRDefault="00DD362D" w:rsidP="00DD362D">
      <w:pPr>
        <w:rPr>
          <w:rtl/>
          <w:lang w:eastAsia="he-IL"/>
        </w:rPr>
      </w:pPr>
      <w:bookmarkStart w:id="5736" w:name="_ETM_Q1_224823"/>
      <w:bookmarkStart w:id="5737" w:name="_ETM_Q1_224855"/>
      <w:bookmarkStart w:id="5738" w:name="_ETM_Q1_225289"/>
      <w:bookmarkEnd w:id="5736"/>
      <w:bookmarkEnd w:id="5737"/>
      <w:bookmarkEnd w:id="5738"/>
    </w:p>
    <w:p w14:paraId="3B80E681" w14:textId="21DCD30D" w:rsidR="00DD362D" w:rsidRDefault="00DD362D" w:rsidP="00DD362D">
      <w:pPr>
        <w:pStyle w:val="af6"/>
        <w:keepNext/>
        <w:rPr>
          <w:rtl/>
        </w:rPr>
      </w:pPr>
      <w:bookmarkStart w:id="5739" w:name="ET_yor_5159_668"/>
      <w:r w:rsidRPr="00DD362D">
        <w:rPr>
          <w:rStyle w:val="TagStyle"/>
          <w:rtl/>
        </w:rPr>
        <w:t xml:space="preserve"> &lt;&lt; יור &gt;&gt; </w:t>
      </w:r>
      <w:r>
        <w:rPr>
          <w:rtl/>
        </w:rPr>
        <w:t>היו"ר דוד ביטן:</w:t>
      </w:r>
      <w:r w:rsidRPr="00DD362D">
        <w:rPr>
          <w:rStyle w:val="TagStyle"/>
          <w:rtl/>
        </w:rPr>
        <w:t xml:space="preserve"> &lt;&lt; יור &gt;&gt;</w:t>
      </w:r>
      <w:r w:rsidR="00406AA6">
        <w:rPr>
          <w:rtl/>
        </w:rPr>
        <w:t xml:space="preserve"> </w:t>
      </w:r>
      <w:r>
        <w:rPr>
          <w:rtl/>
        </w:rPr>
        <w:t xml:space="preserve"> </w:t>
      </w:r>
      <w:bookmarkEnd w:id="5739"/>
    </w:p>
    <w:p w14:paraId="125A461A" w14:textId="147FB27C" w:rsidR="00DD362D" w:rsidRDefault="00DD362D" w:rsidP="00DD362D">
      <w:pPr>
        <w:pStyle w:val="KeepWithNext"/>
        <w:rPr>
          <w:rtl/>
          <w:lang w:eastAsia="he-IL"/>
        </w:rPr>
      </w:pPr>
    </w:p>
    <w:p w14:paraId="01EEE869" w14:textId="7A2C031D" w:rsidR="00DD362D" w:rsidRDefault="00DD362D" w:rsidP="00DD362D">
      <w:pPr>
        <w:rPr>
          <w:rtl/>
          <w:lang w:eastAsia="he-IL"/>
        </w:rPr>
      </w:pPr>
      <w:bookmarkStart w:id="5740" w:name="_ETM_Q1_225537"/>
      <w:bookmarkStart w:id="5741" w:name="_ETM_Q1_225570"/>
      <w:bookmarkEnd w:id="5740"/>
      <w:bookmarkEnd w:id="5741"/>
      <w:r>
        <w:rPr>
          <w:rFonts w:hint="cs"/>
          <w:rtl/>
          <w:lang w:eastAsia="he-IL"/>
        </w:rPr>
        <w:t>העקרון מובן.</w:t>
      </w:r>
    </w:p>
    <w:p w14:paraId="5117DA4F" w14:textId="1B1EDC2C" w:rsidR="00DD362D" w:rsidRDefault="00DD362D" w:rsidP="00DD362D">
      <w:pPr>
        <w:rPr>
          <w:rtl/>
          <w:lang w:eastAsia="he-IL"/>
        </w:rPr>
      </w:pPr>
      <w:bookmarkStart w:id="5742" w:name="_ETM_Q1_226718"/>
      <w:bookmarkStart w:id="5743" w:name="_ETM_Q1_226751"/>
      <w:bookmarkStart w:id="5744" w:name="_ETM_Q1_227451"/>
      <w:bookmarkEnd w:id="5742"/>
      <w:bookmarkEnd w:id="5743"/>
      <w:bookmarkEnd w:id="5744"/>
    </w:p>
    <w:p w14:paraId="09F144CD" w14:textId="029FA255" w:rsidR="00DD362D" w:rsidRDefault="00DD362D" w:rsidP="00DD362D">
      <w:pPr>
        <w:pStyle w:val="af9"/>
        <w:keepNext/>
        <w:rPr>
          <w:rtl/>
          <w:lang w:eastAsia="he-IL"/>
        </w:rPr>
      </w:pPr>
      <w:bookmarkStart w:id="5745" w:name="ET_guest_דרור_לוינגר_669"/>
      <w:r w:rsidRPr="00DD362D">
        <w:rPr>
          <w:rStyle w:val="TagStyle"/>
          <w:rtl/>
        </w:rPr>
        <w:t xml:space="preserve"> &lt;&lt; אורח &gt;&gt; </w:t>
      </w:r>
      <w:r>
        <w:rPr>
          <w:rtl/>
          <w:lang w:eastAsia="he-IL"/>
        </w:rPr>
        <w:t>דרור לוינגר:</w:t>
      </w:r>
      <w:r w:rsidRPr="00DD362D">
        <w:rPr>
          <w:rStyle w:val="TagStyle"/>
          <w:rtl/>
        </w:rPr>
        <w:t xml:space="preserve"> &lt;&lt; אורח &gt;&gt;</w:t>
      </w:r>
      <w:r w:rsidR="00406AA6">
        <w:rPr>
          <w:rtl/>
          <w:lang w:eastAsia="he-IL"/>
        </w:rPr>
        <w:t xml:space="preserve"> </w:t>
      </w:r>
      <w:r>
        <w:rPr>
          <w:rtl/>
          <w:lang w:eastAsia="he-IL"/>
        </w:rPr>
        <w:t xml:space="preserve"> </w:t>
      </w:r>
      <w:bookmarkEnd w:id="5745"/>
    </w:p>
    <w:p w14:paraId="180FA3EA" w14:textId="53C1F2DD" w:rsidR="00DD362D" w:rsidRDefault="00DD362D" w:rsidP="00DD362D">
      <w:pPr>
        <w:pStyle w:val="KeepWithNext"/>
        <w:rPr>
          <w:rtl/>
          <w:lang w:eastAsia="he-IL"/>
        </w:rPr>
      </w:pPr>
    </w:p>
    <w:p w14:paraId="528EFB00" w14:textId="2A6C4530" w:rsidR="00DD362D" w:rsidRDefault="00DD362D" w:rsidP="00DD362D">
      <w:pPr>
        <w:rPr>
          <w:rtl/>
          <w:lang w:eastAsia="he-IL"/>
        </w:rPr>
      </w:pPr>
      <w:bookmarkStart w:id="5746" w:name="_ETM_Q1_227704"/>
      <w:bookmarkStart w:id="5747" w:name="_ETM_Q1_227731"/>
      <w:bookmarkEnd w:id="5746"/>
      <w:bookmarkEnd w:id="5747"/>
      <w:r>
        <w:rPr>
          <w:rFonts w:hint="cs"/>
          <w:rtl/>
          <w:lang w:eastAsia="he-IL"/>
        </w:rPr>
        <w:t>נמשיך הלאה</w:t>
      </w:r>
      <w:bookmarkStart w:id="5748" w:name="_ETM_Q1_223538"/>
      <w:bookmarkEnd w:id="5748"/>
      <w:r>
        <w:rPr>
          <w:rFonts w:hint="cs"/>
          <w:rtl/>
          <w:lang w:eastAsia="he-IL"/>
        </w:rPr>
        <w:t>?</w:t>
      </w:r>
    </w:p>
    <w:p w14:paraId="24077535" w14:textId="4D283DDB" w:rsidR="00DD362D" w:rsidRDefault="00DD362D" w:rsidP="00DD362D">
      <w:pPr>
        <w:rPr>
          <w:rtl/>
          <w:lang w:eastAsia="he-IL"/>
        </w:rPr>
      </w:pPr>
      <w:bookmarkStart w:id="5749" w:name="_ETM_Q1_223703"/>
      <w:bookmarkStart w:id="5750" w:name="_ETM_Q1_223735"/>
      <w:bookmarkStart w:id="5751" w:name="_ETM_Q1_223993"/>
      <w:bookmarkEnd w:id="5749"/>
      <w:bookmarkEnd w:id="5750"/>
      <w:bookmarkEnd w:id="5751"/>
    </w:p>
    <w:p w14:paraId="1BD9DEF7" w14:textId="35E41077" w:rsidR="00DD362D" w:rsidRDefault="00DD362D" w:rsidP="00DD362D">
      <w:pPr>
        <w:pStyle w:val="af9"/>
        <w:keepNext/>
        <w:rPr>
          <w:rtl/>
          <w:lang w:eastAsia="he-IL"/>
        </w:rPr>
      </w:pPr>
      <w:bookmarkStart w:id="5752" w:name="ET_guest_טל_פוקס_670"/>
      <w:r w:rsidRPr="00DD362D">
        <w:rPr>
          <w:rStyle w:val="TagStyle"/>
          <w:rtl/>
        </w:rPr>
        <w:t xml:space="preserve"> &lt;&lt; אורח &gt;&gt; </w:t>
      </w:r>
      <w:r>
        <w:rPr>
          <w:rtl/>
          <w:lang w:eastAsia="he-IL"/>
        </w:rPr>
        <w:t>טל פוקס:</w:t>
      </w:r>
      <w:r w:rsidRPr="00DD362D">
        <w:rPr>
          <w:rStyle w:val="TagStyle"/>
          <w:rtl/>
        </w:rPr>
        <w:t xml:space="preserve"> &lt;&lt; אורח &gt;&gt;</w:t>
      </w:r>
      <w:r w:rsidR="00406AA6">
        <w:rPr>
          <w:rtl/>
          <w:lang w:eastAsia="he-IL"/>
        </w:rPr>
        <w:t xml:space="preserve"> </w:t>
      </w:r>
      <w:r>
        <w:rPr>
          <w:rtl/>
          <w:lang w:eastAsia="he-IL"/>
        </w:rPr>
        <w:t xml:space="preserve"> </w:t>
      </w:r>
      <w:bookmarkEnd w:id="5752"/>
    </w:p>
    <w:p w14:paraId="5F07F95E" w14:textId="015AF6AB" w:rsidR="00DD362D" w:rsidRDefault="00DD362D" w:rsidP="00DD362D">
      <w:pPr>
        <w:pStyle w:val="KeepWithNext"/>
        <w:rPr>
          <w:rtl/>
          <w:lang w:eastAsia="he-IL"/>
        </w:rPr>
      </w:pPr>
    </w:p>
    <w:p w14:paraId="19B5A443" w14:textId="606C3941" w:rsidR="00DD362D" w:rsidRDefault="00DD362D" w:rsidP="00DD362D">
      <w:pPr>
        <w:rPr>
          <w:rtl/>
          <w:lang w:eastAsia="he-IL"/>
        </w:rPr>
      </w:pPr>
      <w:bookmarkStart w:id="5753" w:name="_ETM_Q1_224238"/>
      <w:bookmarkStart w:id="5754" w:name="_ETM_Q1_224275"/>
      <w:bookmarkEnd w:id="5753"/>
      <w:bookmarkEnd w:id="5754"/>
      <w:r>
        <w:rPr>
          <w:rFonts w:hint="cs"/>
          <w:rtl/>
          <w:lang w:eastAsia="he-IL"/>
        </w:rPr>
        <w:t>כן.</w:t>
      </w:r>
      <w:bookmarkStart w:id="5755" w:name="_ETM_Q1_224659"/>
      <w:bookmarkEnd w:id="5755"/>
    </w:p>
    <w:p w14:paraId="621711A1" w14:textId="2A0C315F" w:rsidR="00DD362D" w:rsidRDefault="00DD362D" w:rsidP="00DD362D">
      <w:pPr>
        <w:rPr>
          <w:rtl/>
          <w:lang w:eastAsia="he-IL"/>
        </w:rPr>
      </w:pPr>
      <w:bookmarkStart w:id="5756" w:name="_ETM_Q1_224726"/>
      <w:bookmarkEnd w:id="5756"/>
    </w:p>
    <w:p w14:paraId="30CEC1DC" w14:textId="679468C7" w:rsidR="00DD362D" w:rsidRDefault="00DD362D" w:rsidP="00DD362D">
      <w:pPr>
        <w:pStyle w:val="af6"/>
        <w:keepNext/>
        <w:rPr>
          <w:rtl/>
        </w:rPr>
      </w:pPr>
      <w:bookmarkStart w:id="5757" w:name="ET_yor_5159_671"/>
      <w:r w:rsidRPr="00DD362D">
        <w:rPr>
          <w:rStyle w:val="TagStyle"/>
          <w:rtl/>
        </w:rPr>
        <w:t xml:space="preserve"> &lt;&lt; יור &gt;&gt; </w:t>
      </w:r>
      <w:r>
        <w:rPr>
          <w:rtl/>
        </w:rPr>
        <w:t>היו"ר דוד ביטן:</w:t>
      </w:r>
      <w:r w:rsidRPr="00DD362D">
        <w:rPr>
          <w:rStyle w:val="TagStyle"/>
          <w:rtl/>
        </w:rPr>
        <w:t xml:space="preserve"> &lt;&lt; יור &gt;&gt;</w:t>
      </w:r>
      <w:r w:rsidR="00406AA6">
        <w:rPr>
          <w:rtl/>
        </w:rPr>
        <w:t xml:space="preserve"> </w:t>
      </w:r>
      <w:r>
        <w:rPr>
          <w:rtl/>
        </w:rPr>
        <w:t xml:space="preserve"> </w:t>
      </w:r>
      <w:bookmarkEnd w:id="5757"/>
    </w:p>
    <w:p w14:paraId="4F9BE098" w14:textId="45D8B853" w:rsidR="00DD362D" w:rsidRDefault="00DD362D" w:rsidP="00DD362D">
      <w:pPr>
        <w:pStyle w:val="KeepWithNext"/>
        <w:rPr>
          <w:rtl/>
          <w:lang w:eastAsia="he-IL"/>
        </w:rPr>
      </w:pPr>
    </w:p>
    <w:p w14:paraId="26241268" w14:textId="3A493FE5" w:rsidR="00DD362D" w:rsidRDefault="00DD362D" w:rsidP="00DD362D">
      <w:pPr>
        <w:rPr>
          <w:rtl/>
          <w:lang w:eastAsia="he-IL"/>
        </w:rPr>
      </w:pPr>
      <w:bookmarkStart w:id="5758" w:name="_ETM_Q1_225398"/>
      <w:bookmarkStart w:id="5759" w:name="_ETM_Q1_225430"/>
      <w:bookmarkEnd w:id="5758"/>
      <w:bookmarkEnd w:id="5759"/>
      <w:r>
        <w:rPr>
          <w:rFonts w:hint="cs"/>
          <w:rtl/>
          <w:lang w:eastAsia="he-IL"/>
        </w:rPr>
        <w:t>כן. נושא שני.</w:t>
      </w:r>
    </w:p>
    <w:p w14:paraId="66DCB602" w14:textId="3C3F519B" w:rsidR="00DD362D" w:rsidRDefault="00DD362D" w:rsidP="00DD362D">
      <w:pPr>
        <w:rPr>
          <w:rtl/>
          <w:lang w:eastAsia="he-IL"/>
        </w:rPr>
      </w:pPr>
      <w:bookmarkStart w:id="5760" w:name="_ETM_Q1_227063"/>
      <w:bookmarkEnd w:id="5760"/>
    </w:p>
    <w:p w14:paraId="642A69D8" w14:textId="284735B2" w:rsidR="00DD362D" w:rsidRDefault="00DD362D" w:rsidP="00DD362D">
      <w:pPr>
        <w:pStyle w:val="af9"/>
        <w:keepNext/>
        <w:rPr>
          <w:rtl/>
          <w:lang w:eastAsia="he-IL"/>
        </w:rPr>
      </w:pPr>
      <w:bookmarkStart w:id="5761" w:name="ET_guest_דרור_לוינגר_672"/>
      <w:r w:rsidRPr="00DD362D">
        <w:rPr>
          <w:rStyle w:val="TagStyle"/>
          <w:rtl/>
        </w:rPr>
        <w:t xml:space="preserve"> &lt;&lt; אורח &gt;&gt; </w:t>
      </w:r>
      <w:r>
        <w:rPr>
          <w:rtl/>
          <w:lang w:eastAsia="he-IL"/>
        </w:rPr>
        <w:t>דרור לוינגר:</w:t>
      </w:r>
      <w:r w:rsidRPr="00DD362D">
        <w:rPr>
          <w:rStyle w:val="TagStyle"/>
          <w:rtl/>
        </w:rPr>
        <w:t xml:space="preserve"> &lt;&lt; אורח &gt;&gt;</w:t>
      </w:r>
      <w:r w:rsidR="00406AA6">
        <w:rPr>
          <w:rtl/>
          <w:lang w:eastAsia="he-IL"/>
        </w:rPr>
        <w:t xml:space="preserve"> </w:t>
      </w:r>
      <w:r>
        <w:rPr>
          <w:rtl/>
          <w:lang w:eastAsia="he-IL"/>
        </w:rPr>
        <w:t xml:space="preserve"> </w:t>
      </w:r>
      <w:bookmarkEnd w:id="5761"/>
    </w:p>
    <w:p w14:paraId="7219DB3A" w14:textId="0A78E5C0" w:rsidR="00DD362D" w:rsidRDefault="00DD362D" w:rsidP="00DD362D">
      <w:pPr>
        <w:pStyle w:val="KeepWithNext"/>
        <w:rPr>
          <w:rtl/>
          <w:lang w:eastAsia="he-IL"/>
        </w:rPr>
      </w:pPr>
    </w:p>
    <w:p w14:paraId="5B12BD8F" w14:textId="725D3A65" w:rsidR="00DD362D" w:rsidRDefault="00DD362D" w:rsidP="00DD362D">
      <w:pPr>
        <w:rPr>
          <w:rtl/>
          <w:lang w:eastAsia="he-IL"/>
        </w:rPr>
      </w:pPr>
      <w:bookmarkStart w:id="5762" w:name="_ETM_Q1_227828"/>
      <w:bookmarkStart w:id="5763" w:name="_ETM_Q1_227860"/>
      <w:bookmarkEnd w:id="5762"/>
      <w:bookmarkEnd w:id="5763"/>
      <w:r>
        <w:rPr>
          <w:rFonts w:hint="cs"/>
          <w:rtl/>
          <w:lang w:eastAsia="he-IL"/>
        </w:rPr>
        <w:t xml:space="preserve">אז, כרונולוגית, </w:t>
      </w:r>
      <w:bookmarkStart w:id="5764" w:name="_ETM_Q1_230061"/>
      <w:bookmarkEnd w:id="5764"/>
      <w:r>
        <w:rPr>
          <w:rFonts w:hint="cs"/>
          <w:rtl/>
          <w:lang w:eastAsia="he-IL"/>
        </w:rPr>
        <w:t xml:space="preserve">בנוסח, העניין היה תיקון הסעיף שמדבר על השטחים </w:t>
      </w:r>
      <w:bookmarkStart w:id="5765" w:name="_ETM_Q1_234955"/>
      <w:bookmarkEnd w:id="5765"/>
      <w:r>
        <w:rPr>
          <w:rFonts w:hint="cs"/>
          <w:rtl/>
          <w:lang w:eastAsia="he-IL"/>
        </w:rPr>
        <w:t xml:space="preserve">הציבוריים הפתוחים. מה שעלה בדיון. אז, למעשה, בסעיף 26 - </w:t>
      </w:r>
      <w:bookmarkStart w:id="5766" w:name="_ETM_Q1_240601"/>
      <w:bookmarkEnd w:id="5766"/>
      <w:r>
        <w:rPr>
          <w:rFonts w:hint="cs"/>
          <w:rtl/>
          <w:lang w:eastAsia="he-IL"/>
        </w:rPr>
        <w:t>- -</w:t>
      </w:r>
    </w:p>
    <w:p w14:paraId="1C699EF7" w14:textId="1B0420F5" w:rsidR="00DD362D" w:rsidRDefault="00DD362D" w:rsidP="00DD362D">
      <w:pPr>
        <w:rPr>
          <w:rtl/>
          <w:lang w:eastAsia="he-IL"/>
        </w:rPr>
      </w:pPr>
      <w:bookmarkStart w:id="5767" w:name="_ETM_Q1_240814"/>
      <w:bookmarkStart w:id="5768" w:name="_ETM_Q1_240863"/>
      <w:bookmarkStart w:id="5769" w:name="_ETM_Q1_241588"/>
      <w:bookmarkEnd w:id="5767"/>
      <w:bookmarkEnd w:id="5768"/>
      <w:bookmarkEnd w:id="5769"/>
    </w:p>
    <w:p w14:paraId="08710577" w14:textId="2605C97F" w:rsidR="00DD362D" w:rsidRDefault="00DD362D" w:rsidP="00DD362D">
      <w:pPr>
        <w:pStyle w:val="af6"/>
        <w:keepNext/>
        <w:rPr>
          <w:rtl/>
        </w:rPr>
      </w:pPr>
      <w:bookmarkStart w:id="5770" w:name="ET_yor_5159_673"/>
      <w:r w:rsidRPr="00DD362D">
        <w:rPr>
          <w:rStyle w:val="TagStyle"/>
          <w:rtl/>
        </w:rPr>
        <w:t xml:space="preserve"> &lt;&lt; יור &gt;&gt; </w:t>
      </w:r>
      <w:r>
        <w:rPr>
          <w:rtl/>
        </w:rPr>
        <w:t>היו"ר דוד ביטן:</w:t>
      </w:r>
      <w:r w:rsidRPr="00DD362D">
        <w:rPr>
          <w:rStyle w:val="TagStyle"/>
          <w:rtl/>
        </w:rPr>
        <w:t xml:space="preserve"> &lt;&lt; יור &gt;&gt;</w:t>
      </w:r>
      <w:r w:rsidR="00406AA6">
        <w:rPr>
          <w:rtl/>
        </w:rPr>
        <w:t xml:space="preserve"> </w:t>
      </w:r>
      <w:r>
        <w:rPr>
          <w:rtl/>
        </w:rPr>
        <w:t xml:space="preserve"> </w:t>
      </w:r>
      <w:bookmarkEnd w:id="5770"/>
    </w:p>
    <w:p w14:paraId="5F115EA6" w14:textId="1206B93D" w:rsidR="00DD362D" w:rsidRDefault="00DD362D" w:rsidP="00DD362D">
      <w:pPr>
        <w:pStyle w:val="KeepWithNext"/>
        <w:rPr>
          <w:rtl/>
          <w:lang w:eastAsia="he-IL"/>
        </w:rPr>
      </w:pPr>
    </w:p>
    <w:p w14:paraId="26FD0AFD" w14:textId="1388803B" w:rsidR="00DD362D" w:rsidRDefault="00DD362D" w:rsidP="00DD362D">
      <w:pPr>
        <w:rPr>
          <w:rtl/>
          <w:lang w:eastAsia="he-IL"/>
        </w:rPr>
      </w:pPr>
      <w:r>
        <w:rPr>
          <w:rFonts w:hint="cs"/>
          <w:rtl/>
          <w:lang w:eastAsia="he-IL"/>
        </w:rPr>
        <w:t>ש</w:t>
      </w:r>
      <w:bookmarkStart w:id="5771" w:name="_ETM_Q1_241904"/>
      <w:bookmarkStart w:id="5772" w:name="_ETM_Q1_241934"/>
      <w:bookmarkEnd w:id="5771"/>
      <w:bookmarkEnd w:id="5772"/>
      <w:r>
        <w:rPr>
          <w:rFonts w:hint="cs"/>
          <w:rtl/>
          <w:lang w:eastAsia="he-IL"/>
        </w:rPr>
        <w:t>נייה, על השצ"פים הקטנים האלה</w:t>
      </w:r>
      <w:bookmarkStart w:id="5773" w:name="_ETM_Q1_239247"/>
      <w:bookmarkEnd w:id="5773"/>
      <w:r>
        <w:rPr>
          <w:rFonts w:hint="cs"/>
          <w:rtl/>
          <w:lang w:eastAsia="he-IL"/>
        </w:rPr>
        <w:t>?</w:t>
      </w:r>
    </w:p>
    <w:p w14:paraId="01556F8A" w14:textId="45A4A745" w:rsidR="00DD362D" w:rsidRDefault="00DD362D" w:rsidP="00DD362D">
      <w:pPr>
        <w:rPr>
          <w:rtl/>
          <w:lang w:eastAsia="he-IL"/>
        </w:rPr>
      </w:pPr>
      <w:bookmarkStart w:id="5774" w:name="_ETM_Q1_239407"/>
      <w:bookmarkStart w:id="5775" w:name="_ETM_Q1_239458"/>
      <w:bookmarkStart w:id="5776" w:name="_ETM_Q1_240006"/>
      <w:bookmarkEnd w:id="5774"/>
      <w:bookmarkEnd w:id="5775"/>
      <w:bookmarkEnd w:id="5776"/>
    </w:p>
    <w:p w14:paraId="58B1ED5D" w14:textId="62DAF0CA" w:rsidR="00DD362D" w:rsidRDefault="00DD362D" w:rsidP="00DD362D">
      <w:pPr>
        <w:pStyle w:val="af9"/>
        <w:keepNext/>
        <w:rPr>
          <w:rtl/>
          <w:lang w:eastAsia="he-IL"/>
        </w:rPr>
      </w:pPr>
      <w:bookmarkStart w:id="5777" w:name="ET_guest_דרור_לוינגר_674"/>
      <w:r w:rsidRPr="00DD362D">
        <w:rPr>
          <w:rStyle w:val="TagStyle"/>
          <w:rtl/>
        </w:rPr>
        <w:t xml:space="preserve"> &lt;&lt; אורח &gt;&gt; </w:t>
      </w:r>
      <w:r>
        <w:rPr>
          <w:rtl/>
          <w:lang w:eastAsia="he-IL"/>
        </w:rPr>
        <w:t>דרור לוינגר:</w:t>
      </w:r>
      <w:r w:rsidRPr="00DD362D">
        <w:rPr>
          <w:rStyle w:val="TagStyle"/>
          <w:rtl/>
        </w:rPr>
        <w:t xml:space="preserve"> &lt;&lt; אורח &gt;&gt;</w:t>
      </w:r>
      <w:r w:rsidR="00406AA6">
        <w:rPr>
          <w:rtl/>
          <w:lang w:eastAsia="he-IL"/>
        </w:rPr>
        <w:t xml:space="preserve"> </w:t>
      </w:r>
      <w:r>
        <w:rPr>
          <w:rtl/>
          <w:lang w:eastAsia="he-IL"/>
        </w:rPr>
        <w:t xml:space="preserve"> </w:t>
      </w:r>
      <w:bookmarkEnd w:id="5777"/>
    </w:p>
    <w:p w14:paraId="17E46B19" w14:textId="03F20D7C" w:rsidR="00DD362D" w:rsidRDefault="00DD362D" w:rsidP="00DD362D">
      <w:pPr>
        <w:pStyle w:val="KeepWithNext"/>
        <w:rPr>
          <w:rtl/>
          <w:lang w:eastAsia="he-IL"/>
        </w:rPr>
      </w:pPr>
    </w:p>
    <w:p w14:paraId="77FBFBAD" w14:textId="139B9273" w:rsidR="00DD362D" w:rsidRDefault="00DD362D" w:rsidP="00DD362D">
      <w:pPr>
        <w:rPr>
          <w:rtl/>
          <w:lang w:eastAsia="he-IL"/>
        </w:rPr>
      </w:pPr>
      <w:bookmarkStart w:id="5778" w:name="_ETM_Q1_240315"/>
      <w:bookmarkStart w:id="5779" w:name="_ETM_Q1_240342"/>
      <w:bookmarkEnd w:id="5778"/>
      <w:bookmarkEnd w:id="5779"/>
      <w:r>
        <w:rPr>
          <w:rFonts w:hint="cs"/>
          <w:rtl/>
          <w:lang w:eastAsia="he-IL"/>
        </w:rPr>
        <w:t>כן, כן.</w:t>
      </w:r>
    </w:p>
    <w:p w14:paraId="698AA9FD" w14:textId="07A82DFF" w:rsidR="00DD362D" w:rsidRDefault="00DD362D" w:rsidP="00DD362D">
      <w:pPr>
        <w:rPr>
          <w:rtl/>
          <w:lang w:eastAsia="he-IL"/>
        </w:rPr>
      </w:pPr>
      <w:bookmarkStart w:id="5780" w:name="_ETM_Q1_241143"/>
      <w:bookmarkStart w:id="5781" w:name="_ETM_Q1_241193"/>
      <w:bookmarkStart w:id="5782" w:name="_ETM_Q1_242384"/>
      <w:bookmarkEnd w:id="5780"/>
      <w:bookmarkEnd w:id="5781"/>
      <w:bookmarkEnd w:id="5782"/>
    </w:p>
    <w:p w14:paraId="59F9565E" w14:textId="6E87F2C9" w:rsidR="00DD362D" w:rsidRDefault="00DD362D" w:rsidP="00DD362D">
      <w:pPr>
        <w:pStyle w:val="af6"/>
        <w:keepNext/>
        <w:rPr>
          <w:rtl/>
        </w:rPr>
      </w:pPr>
      <w:bookmarkStart w:id="5783" w:name="ET_yor_5159_675"/>
      <w:r w:rsidRPr="00DD362D">
        <w:rPr>
          <w:rStyle w:val="TagStyle"/>
          <w:rtl/>
        </w:rPr>
        <w:t xml:space="preserve"> &lt;&lt; יור &gt;&gt; </w:t>
      </w:r>
      <w:r>
        <w:rPr>
          <w:rtl/>
        </w:rPr>
        <w:t>היו"ר דוד ביטן:</w:t>
      </w:r>
      <w:r w:rsidRPr="00DD362D">
        <w:rPr>
          <w:rStyle w:val="TagStyle"/>
          <w:rtl/>
        </w:rPr>
        <w:t xml:space="preserve"> &lt;&lt; יור &gt;&gt;</w:t>
      </w:r>
      <w:r w:rsidR="00406AA6">
        <w:rPr>
          <w:rtl/>
        </w:rPr>
        <w:t xml:space="preserve"> </w:t>
      </w:r>
      <w:r>
        <w:rPr>
          <w:rtl/>
        </w:rPr>
        <w:t xml:space="preserve"> </w:t>
      </w:r>
      <w:bookmarkEnd w:id="5783"/>
    </w:p>
    <w:p w14:paraId="3554275B" w14:textId="118DC375" w:rsidR="00DD362D" w:rsidRDefault="00DD362D" w:rsidP="00DD362D">
      <w:pPr>
        <w:pStyle w:val="KeepWithNext"/>
        <w:rPr>
          <w:rtl/>
          <w:lang w:eastAsia="he-IL"/>
        </w:rPr>
      </w:pPr>
    </w:p>
    <w:p w14:paraId="06901DD9" w14:textId="4B9B937E" w:rsidR="00DD362D" w:rsidRDefault="00DD362D" w:rsidP="00DD362D">
      <w:pPr>
        <w:rPr>
          <w:rtl/>
          <w:lang w:eastAsia="he-IL"/>
        </w:rPr>
      </w:pPr>
      <w:bookmarkStart w:id="5784" w:name="_ETM_Q1_242693"/>
      <w:bookmarkEnd w:id="5784"/>
      <w:r>
        <w:rPr>
          <w:rFonts w:hint="cs"/>
          <w:rtl/>
          <w:lang w:eastAsia="he-IL"/>
        </w:rPr>
        <w:t>א</w:t>
      </w:r>
      <w:bookmarkStart w:id="5785" w:name="_ETM_Q1_242723"/>
      <w:bookmarkEnd w:id="5785"/>
      <w:r>
        <w:rPr>
          <w:rFonts w:hint="cs"/>
          <w:rtl/>
          <w:lang w:eastAsia="he-IL"/>
        </w:rPr>
        <w:t>וקיי.</w:t>
      </w:r>
    </w:p>
    <w:p w14:paraId="129C6862" w14:textId="155D22FE" w:rsidR="00DD362D" w:rsidRDefault="00DD362D" w:rsidP="00DD362D">
      <w:pPr>
        <w:rPr>
          <w:rtl/>
          <w:lang w:eastAsia="he-IL"/>
        </w:rPr>
      </w:pPr>
      <w:bookmarkStart w:id="5786" w:name="_ETM_Q1_243420"/>
      <w:bookmarkStart w:id="5787" w:name="_ETM_Q1_243454"/>
      <w:bookmarkStart w:id="5788" w:name="_ETM_Q1_243754"/>
      <w:bookmarkEnd w:id="5786"/>
      <w:bookmarkEnd w:id="5787"/>
      <w:bookmarkEnd w:id="5788"/>
    </w:p>
    <w:p w14:paraId="311414E9" w14:textId="2E6B4F83" w:rsidR="00DD362D" w:rsidRDefault="00DD362D" w:rsidP="00DD362D">
      <w:pPr>
        <w:pStyle w:val="af9"/>
        <w:keepNext/>
        <w:rPr>
          <w:rtl/>
          <w:lang w:eastAsia="he-IL"/>
        </w:rPr>
      </w:pPr>
      <w:bookmarkStart w:id="5789" w:name="ET_guest_דרור_לוינגר_676"/>
      <w:r w:rsidRPr="00DD362D">
        <w:rPr>
          <w:rStyle w:val="TagStyle"/>
          <w:rtl/>
        </w:rPr>
        <w:t xml:space="preserve"> &lt;&lt; אורח &gt;&gt; </w:t>
      </w:r>
      <w:r>
        <w:rPr>
          <w:rtl/>
          <w:lang w:eastAsia="he-IL"/>
        </w:rPr>
        <w:t>דרור לוינגר:</w:t>
      </w:r>
      <w:r w:rsidRPr="00DD362D">
        <w:rPr>
          <w:rStyle w:val="TagStyle"/>
          <w:rtl/>
        </w:rPr>
        <w:t xml:space="preserve"> &lt;&lt; אורח &gt;&gt;</w:t>
      </w:r>
      <w:r w:rsidR="00406AA6">
        <w:rPr>
          <w:rtl/>
          <w:lang w:eastAsia="he-IL"/>
        </w:rPr>
        <w:t xml:space="preserve"> </w:t>
      </w:r>
      <w:r>
        <w:rPr>
          <w:rtl/>
          <w:lang w:eastAsia="he-IL"/>
        </w:rPr>
        <w:t xml:space="preserve"> </w:t>
      </w:r>
      <w:bookmarkEnd w:id="5789"/>
    </w:p>
    <w:p w14:paraId="71E0599D" w14:textId="210F521F" w:rsidR="00DD362D" w:rsidRDefault="00DD362D" w:rsidP="00DD362D">
      <w:pPr>
        <w:pStyle w:val="KeepWithNext"/>
        <w:rPr>
          <w:rtl/>
          <w:lang w:eastAsia="he-IL"/>
        </w:rPr>
      </w:pPr>
    </w:p>
    <w:p w14:paraId="63CE2AFA" w14:textId="3F779CCD" w:rsidR="00DD362D" w:rsidRDefault="00DD362D" w:rsidP="00DD362D">
      <w:pPr>
        <w:rPr>
          <w:rtl/>
          <w:lang w:eastAsia="he-IL"/>
        </w:rPr>
      </w:pPr>
      <w:bookmarkStart w:id="5790" w:name="_ETM_Q1_243986"/>
      <w:bookmarkStart w:id="5791" w:name="_ETM_Q1_244016"/>
      <w:bookmarkEnd w:id="5790"/>
      <w:bookmarkEnd w:id="5791"/>
      <w:r>
        <w:rPr>
          <w:rFonts w:hint="cs"/>
          <w:rtl/>
          <w:lang w:eastAsia="he-IL"/>
        </w:rPr>
        <w:t xml:space="preserve">בסעיף 26ב, בפסקה (3), </w:t>
      </w:r>
      <w:bookmarkStart w:id="5792" w:name="_ETM_Q1_247228"/>
      <w:bookmarkEnd w:id="5792"/>
      <w:r>
        <w:rPr>
          <w:rFonts w:hint="cs"/>
          <w:rtl/>
          <w:lang w:eastAsia="he-IL"/>
        </w:rPr>
        <w:t xml:space="preserve">בעצם, מדבר על ייעודי הקרקע שבהם אפשר להקים את </w:t>
      </w:r>
      <w:bookmarkStart w:id="5793" w:name="_ETM_Q1_252339"/>
      <w:bookmarkEnd w:id="5793"/>
      <w:r>
        <w:rPr>
          <w:rFonts w:hint="cs"/>
          <w:rtl/>
          <w:lang w:eastAsia="he-IL"/>
        </w:rPr>
        <w:t xml:space="preserve">המתקן. בפסקה (3)(ב), מה שיישאר שם יהיה קרקע שייעודה שטח </w:t>
      </w:r>
      <w:bookmarkStart w:id="5794" w:name="_ETM_Q1_259760"/>
      <w:bookmarkEnd w:id="5794"/>
      <w:r>
        <w:rPr>
          <w:rFonts w:hint="cs"/>
          <w:rtl/>
          <w:lang w:eastAsia="he-IL"/>
        </w:rPr>
        <w:t xml:space="preserve">ציבורי פתוח. בלי כל התנאים שכתובים שם, אם מתקיים </w:t>
      </w:r>
      <w:bookmarkStart w:id="5795" w:name="_ETM_Q1_263879"/>
      <w:bookmarkEnd w:id="5795"/>
      <w:r>
        <w:rPr>
          <w:rFonts w:hint="cs"/>
          <w:rtl/>
          <w:lang w:eastAsia="he-IL"/>
        </w:rPr>
        <w:t xml:space="preserve">אחד מאלה מותרת הקמת תשתית או שטח של עשרה דונם. </w:t>
      </w:r>
      <w:bookmarkStart w:id="5796" w:name="_ETM_Q1_266941"/>
      <w:bookmarkEnd w:id="5796"/>
      <w:r>
        <w:rPr>
          <w:rFonts w:hint="cs"/>
          <w:rtl/>
          <w:lang w:eastAsia="he-IL"/>
        </w:rPr>
        <w:t xml:space="preserve">בעצם, ניתן יהיה להגיש את הבקשה בכל שצ"פ, בכל שטח </w:t>
      </w:r>
      <w:bookmarkStart w:id="5797" w:name="_ETM_Q1_271076"/>
      <w:bookmarkEnd w:id="5797"/>
      <w:r>
        <w:rPr>
          <w:rFonts w:hint="cs"/>
          <w:rtl/>
          <w:lang w:eastAsia="he-IL"/>
        </w:rPr>
        <w:t xml:space="preserve">ציבורי פתוח, ובעצם כאמירה משלימה </w:t>
      </w:r>
      <w:r w:rsidR="00501845">
        <w:rPr>
          <w:rFonts w:hint="cs"/>
          <w:rtl/>
          <w:lang w:eastAsia="he-IL"/>
        </w:rPr>
        <w:t xml:space="preserve">לפתיחת התנאי הזה, אנחנו מוסיפים </w:t>
      </w:r>
      <w:bookmarkStart w:id="5798" w:name="_ETM_Q1_283536"/>
      <w:bookmarkEnd w:id="5798"/>
      <w:r w:rsidR="00501845">
        <w:rPr>
          <w:rFonts w:hint="cs"/>
          <w:rtl/>
          <w:lang w:eastAsia="he-IL"/>
        </w:rPr>
        <w:t>- - -</w:t>
      </w:r>
    </w:p>
    <w:p w14:paraId="1FF171B5" w14:textId="0CA3FF8E" w:rsidR="00501845" w:rsidRDefault="00501845" w:rsidP="00DD362D">
      <w:pPr>
        <w:rPr>
          <w:rtl/>
          <w:lang w:eastAsia="he-IL"/>
        </w:rPr>
      </w:pPr>
      <w:bookmarkStart w:id="5799" w:name="_ETM_Q1_286770"/>
      <w:bookmarkStart w:id="5800" w:name="_ETM_Q1_286806"/>
      <w:bookmarkStart w:id="5801" w:name="_ETM_Q1_287220"/>
      <w:bookmarkEnd w:id="5799"/>
      <w:bookmarkEnd w:id="5800"/>
      <w:bookmarkEnd w:id="5801"/>
    </w:p>
    <w:p w14:paraId="0A8F930D" w14:textId="36C763B0" w:rsidR="00501845" w:rsidRDefault="00501845" w:rsidP="00501845">
      <w:pPr>
        <w:pStyle w:val="af9"/>
        <w:keepNext/>
        <w:rPr>
          <w:rtl/>
          <w:lang w:eastAsia="he-IL"/>
        </w:rPr>
      </w:pPr>
      <w:bookmarkStart w:id="5802" w:name="ET_guest_צחי_בן_ציון_677"/>
      <w:r w:rsidRPr="00501845">
        <w:rPr>
          <w:rStyle w:val="TagStyle"/>
          <w:rtl/>
        </w:rPr>
        <w:t xml:space="preserve"> &lt;&lt; אורח &gt;&gt; </w:t>
      </w:r>
      <w:r>
        <w:rPr>
          <w:rtl/>
          <w:lang w:eastAsia="he-IL"/>
        </w:rPr>
        <w:t>צחי בן ציון:</w:t>
      </w:r>
      <w:r w:rsidRPr="00501845">
        <w:rPr>
          <w:rStyle w:val="TagStyle"/>
          <w:rtl/>
        </w:rPr>
        <w:t xml:space="preserve"> &lt;&lt; אורח &gt;&gt;</w:t>
      </w:r>
      <w:r w:rsidR="00406AA6">
        <w:rPr>
          <w:rtl/>
          <w:lang w:eastAsia="he-IL"/>
        </w:rPr>
        <w:t xml:space="preserve"> </w:t>
      </w:r>
      <w:r>
        <w:rPr>
          <w:rtl/>
          <w:lang w:eastAsia="he-IL"/>
        </w:rPr>
        <w:t xml:space="preserve"> </w:t>
      </w:r>
      <w:bookmarkEnd w:id="5802"/>
    </w:p>
    <w:p w14:paraId="13EBF89E" w14:textId="68D63799" w:rsidR="00501845" w:rsidRDefault="00501845" w:rsidP="00501845">
      <w:pPr>
        <w:pStyle w:val="KeepWithNext"/>
        <w:rPr>
          <w:rtl/>
          <w:lang w:eastAsia="he-IL"/>
        </w:rPr>
      </w:pPr>
    </w:p>
    <w:p w14:paraId="7D1FEA48" w14:textId="735DACBF" w:rsidR="00501845" w:rsidRDefault="00501845" w:rsidP="00501845">
      <w:pPr>
        <w:rPr>
          <w:rtl/>
          <w:lang w:eastAsia="he-IL"/>
        </w:rPr>
      </w:pPr>
      <w:bookmarkStart w:id="5803" w:name="_ETM_Q1_287485"/>
      <w:bookmarkStart w:id="5804" w:name="_ETM_Q1_287514"/>
      <w:bookmarkEnd w:id="5803"/>
      <w:bookmarkEnd w:id="5804"/>
      <w:r>
        <w:rPr>
          <w:rFonts w:hint="cs"/>
          <w:rtl/>
          <w:lang w:eastAsia="he-IL"/>
        </w:rPr>
        <w:t>כלומר, רגע, רק לדייק, כלומר אנ</w:t>
      </w:r>
      <w:bookmarkStart w:id="5805" w:name="_ETM_Q1_285733"/>
      <w:bookmarkEnd w:id="5805"/>
      <w:r>
        <w:rPr>
          <w:rFonts w:hint="cs"/>
          <w:rtl/>
          <w:lang w:eastAsia="he-IL"/>
        </w:rPr>
        <w:t xml:space="preserve">חנו מורידים </w:t>
      </w:r>
      <w:bookmarkStart w:id="5806" w:name="_ETM_Q1_286553"/>
      <w:bookmarkEnd w:id="5806"/>
      <w:r>
        <w:rPr>
          <w:rFonts w:hint="cs"/>
          <w:rtl/>
          <w:lang w:eastAsia="he-IL"/>
        </w:rPr>
        <w:t>את כל המגבלות שנשארו שם</w:t>
      </w:r>
      <w:r w:rsidR="00BA3908">
        <w:rPr>
          <w:rFonts w:hint="cs"/>
          <w:rtl/>
          <w:lang w:eastAsia="he-IL"/>
        </w:rPr>
        <w:t>.</w:t>
      </w:r>
      <w:r>
        <w:rPr>
          <w:rFonts w:hint="cs"/>
          <w:rtl/>
          <w:lang w:eastAsia="he-IL"/>
        </w:rPr>
        <w:t xml:space="preserve"> השצ"פ יהיה רק שצ"פ בשלב </w:t>
      </w:r>
      <w:bookmarkStart w:id="5807" w:name="_ETM_Q1_292844"/>
      <w:bookmarkEnd w:id="5807"/>
      <w:r>
        <w:rPr>
          <w:rFonts w:hint="cs"/>
          <w:rtl/>
          <w:lang w:eastAsia="he-IL"/>
        </w:rPr>
        <w:t xml:space="preserve">הזה, ועכשיו אנחנו נוסיף לזה </w:t>
      </w:r>
      <w:bookmarkStart w:id="5808" w:name="_ETM_Q1_290057"/>
      <w:bookmarkEnd w:id="5808"/>
      <w:r>
        <w:rPr>
          <w:rFonts w:hint="cs"/>
          <w:rtl/>
          <w:lang w:eastAsia="he-IL"/>
        </w:rPr>
        <w:t>את מה שיגדיר</w:t>
      </w:r>
      <w:r w:rsidR="00BA3908">
        <w:rPr>
          <w:rFonts w:hint="cs"/>
          <w:rtl/>
          <w:lang w:eastAsia="he-IL"/>
        </w:rPr>
        <w:t xml:space="preserve"> דרור.</w:t>
      </w:r>
    </w:p>
    <w:p w14:paraId="57EBDA2F" w14:textId="0E1E3350" w:rsidR="00501845" w:rsidRDefault="00501845" w:rsidP="00501845">
      <w:pPr>
        <w:rPr>
          <w:rtl/>
          <w:lang w:eastAsia="he-IL"/>
        </w:rPr>
      </w:pPr>
      <w:bookmarkStart w:id="5809" w:name="_ETM_Q1_291706"/>
      <w:bookmarkStart w:id="5810" w:name="_ETM_Q1_291749"/>
      <w:bookmarkStart w:id="5811" w:name="_ETM_Q1_292335"/>
      <w:bookmarkEnd w:id="5809"/>
      <w:bookmarkEnd w:id="5810"/>
      <w:bookmarkEnd w:id="5811"/>
    </w:p>
    <w:p w14:paraId="37A34FAA" w14:textId="59770A05" w:rsidR="00501845" w:rsidRDefault="00501845" w:rsidP="00501845">
      <w:pPr>
        <w:pStyle w:val="af9"/>
        <w:keepNext/>
        <w:rPr>
          <w:rtl/>
          <w:lang w:eastAsia="he-IL"/>
        </w:rPr>
      </w:pPr>
      <w:bookmarkStart w:id="5812" w:name="ET_guest_טל_פוקס_678"/>
      <w:r w:rsidRPr="00501845">
        <w:rPr>
          <w:rStyle w:val="TagStyle"/>
          <w:rtl/>
        </w:rPr>
        <w:t xml:space="preserve"> &lt;&lt; אורח &gt;&gt; </w:t>
      </w:r>
      <w:r>
        <w:rPr>
          <w:rtl/>
          <w:lang w:eastAsia="he-IL"/>
        </w:rPr>
        <w:t>טל פוקס:</w:t>
      </w:r>
      <w:r w:rsidRPr="00501845">
        <w:rPr>
          <w:rStyle w:val="TagStyle"/>
          <w:rtl/>
        </w:rPr>
        <w:t xml:space="preserve"> &lt;&lt; אורח &gt;&gt;</w:t>
      </w:r>
      <w:r w:rsidR="00406AA6">
        <w:rPr>
          <w:rtl/>
          <w:lang w:eastAsia="he-IL"/>
        </w:rPr>
        <w:t xml:space="preserve"> </w:t>
      </w:r>
      <w:r>
        <w:rPr>
          <w:rtl/>
          <w:lang w:eastAsia="he-IL"/>
        </w:rPr>
        <w:t xml:space="preserve"> </w:t>
      </w:r>
      <w:bookmarkEnd w:id="5812"/>
    </w:p>
    <w:p w14:paraId="6059C8F0" w14:textId="2F0DD652" w:rsidR="00501845" w:rsidRDefault="00501845" w:rsidP="00501845">
      <w:pPr>
        <w:pStyle w:val="KeepWithNext"/>
        <w:rPr>
          <w:rtl/>
          <w:lang w:eastAsia="he-IL"/>
        </w:rPr>
      </w:pPr>
    </w:p>
    <w:p w14:paraId="40E3DA83" w14:textId="6EF4F5E1" w:rsidR="00501845" w:rsidRDefault="00BA3908" w:rsidP="00501845">
      <w:pPr>
        <w:rPr>
          <w:rtl/>
          <w:lang w:eastAsia="he-IL"/>
        </w:rPr>
      </w:pPr>
      <w:bookmarkStart w:id="5813" w:name="_ETM_Q1_292577"/>
      <w:bookmarkStart w:id="5814" w:name="_ETM_Q1_292604"/>
      <w:bookmarkStart w:id="5815" w:name="_ETM_Q1_289130"/>
      <w:bookmarkEnd w:id="5813"/>
      <w:bookmarkEnd w:id="5814"/>
      <w:bookmarkEnd w:id="5815"/>
      <w:r>
        <w:rPr>
          <w:rFonts w:hint="cs"/>
          <w:rtl/>
          <w:lang w:eastAsia="he-IL"/>
        </w:rPr>
        <w:t xml:space="preserve">אז בוא </w:t>
      </w:r>
      <w:bookmarkStart w:id="5816" w:name="_ETM_Q1_295372"/>
      <w:bookmarkEnd w:id="5816"/>
      <w:r>
        <w:rPr>
          <w:rFonts w:hint="cs"/>
          <w:rtl/>
          <w:lang w:eastAsia="he-IL"/>
        </w:rPr>
        <w:t xml:space="preserve">אני אתרגם את התיקון לחקיקתית. זה בעצם, בסעיף 26ב, </w:t>
      </w:r>
      <w:bookmarkStart w:id="5817" w:name="_ETM_Q1_302383"/>
      <w:bookmarkEnd w:id="5817"/>
      <w:r>
        <w:rPr>
          <w:rFonts w:hint="cs"/>
          <w:rtl/>
          <w:lang w:eastAsia="he-IL"/>
        </w:rPr>
        <w:t xml:space="preserve">בפסקה (3), בפסקת משנה (ב), נכון? מה שיישאר זה במקום </w:t>
      </w:r>
      <w:bookmarkStart w:id="5818" w:name="_ETM_Q1_310250"/>
      <w:bookmarkEnd w:id="5818"/>
      <w:r>
        <w:rPr>
          <w:rFonts w:hint="cs"/>
          <w:rtl/>
          <w:lang w:eastAsia="he-IL"/>
        </w:rPr>
        <w:t>ה"אמור בה" יב</w:t>
      </w:r>
      <w:bookmarkStart w:id="5819" w:name="_ETM_Q1_309435"/>
      <w:bookmarkEnd w:id="5819"/>
      <w:r>
        <w:rPr>
          <w:rFonts w:hint="cs"/>
          <w:rtl/>
          <w:lang w:eastAsia="he-IL"/>
        </w:rPr>
        <w:t xml:space="preserve">וא "קרקע שייעודה שטח ציבורי פתוח". בעצם </w:t>
      </w:r>
      <w:bookmarkStart w:id="5820" w:name="_ETM_Q1_315859"/>
      <w:bookmarkEnd w:id="5820"/>
      <w:r>
        <w:rPr>
          <w:rFonts w:hint="cs"/>
          <w:rtl/>
          <w:lang w:eastAsia="he-IL"/>
        </w:rPr>
        <w:t>זה מוריד את כל הפירוט.</w:t>
      </w:r>
    </w:p>
    <w:p w14:paraId="0F80E36F" w14:textId="5EA1E5AD" w:rsidR="00BA3908" w:rsidRDefault="00BA3908" w:rsidP="00501845">
      <w:pPr>
        <w:rPr>
          <w:rtl/>
          <w:lang w:eastAsia="he-IL"/>
        </w:rPr>
      </w:pPr>
      <w:bookmarkStart w:id="5821" w:name="_ETM_Q1_317392"/>
      <w:bookmarkStart w:id="5822" w:name="_ETM_Q1_317435"/>
      <w:bookmarkStart w:id="5823" w:name="_ETM_Q1_317818"/>
      <w:bookmarkEnd w:id="5821"/>
      <w:bookmarkEnd w:id="5822"/>
      <w:bookmarkEnd w:id="5823"/>
    </w:p>
    <w:p w14:paraId="03F4FB36" w14:textId="793B1EAC" w:rsidR="00BA3908" w:rsidRDefault="00BA3908" w:rsidP="00BA3908">
      <w:pPr>
        <w:pStyle w:val="af9"/>
        <w:keepNext/>
        <w:rPr>
          <w:rtl/>
          <w:lang w:eastAsia="he-IL"/>
        </w:rPr>
      </w:pPr>
      <w:bookmarkStart w:id="5824" w:name="ET_guest_צחי_בן_ציון_679"/>
      <w:r w:rsidRPr="00BA3908">
        <w:rPr>
          <w:rStyle w:val="TagStyle"/>
          <w:rtl/>
        </w:rPr>
        <w:t xml:space="preserve"> &lt;&lt; אורח &gt;&gt; </w:t>
      </w:r>
      <w:r>
        <w:rPr>
          <w:rtl/>
          <w:lang w:eastAsia="he-IL"/>
        </w:rPr>
        <w:t>צחי בן ציון:</w:t>
      </w:r>
      <w:r w:rsidRPr="00BA3908">
        <w:rPr>
          <w:rStyle w:val="TagStyle"/>
          <w:rtl/>
        </w:rPr>
        <w:t xml:space="preserve"> &lt;&lt; אורח &gt;&gt;</w:t>
      </w:r>
      <w:r w:rsidR="00406AA6">
        <w:rPr>
          <w:rtl/>
          <w:lang w:eastAsia="he-IL"/>
        </w:rPr>
        <w:t xml:space="preserve"> </w:t>
      </w:r>
      <w:r>
        <w:rPr>
          <w:rtl/>
          <w:lang w:eastAsia="he-IL"/>
        </w:rPr>
        <w:t xml:space="preserve"> </w:t>
      </w:r>
      <w:bookmarkEnd w:id="5824"/>
    </w:p>
    <w:p w14:paraId="0948C4C4" w14:textId="13817E81" w:rsidR="00BA3908" w:rsidRDefault="00BA3908" w:rsidP="00BA3908">
      <w:pPr>
        <w:pStyle w:val="KeepWithNext"/>
        <w:rPr>
          <w:rtl/>
          <w:lang w:eastAsia="he-IL"/>
        </w:rPr>
      </w:pPr>
    </w:p>
    <w:p w14:paraId="69DECD36" w14:textId="4DBC8056" w:rsidR="00BA3908" w:rsidRDefault="00BA3908" w:rsidP="00BA3908">
      <w:pPr>
        <w:rPr>
          <w:rtl/>
          <w:lang w:eastAsia="he-IL"/>
        </w:rPr>
      </w:pPr>
      <w:bookmarkStart w:id="5825" w:name="_ETM_Q1_318084"/>
      <w:bookmarkStart w:id="5826" w:name="_ETM_Q1_318112"/>
      <w:bookmarkEnd w:id="5825"/>
      <w:bookmarkEnd w:id="5826"/>
      <w:r>
        <w:rPr>
          <w:rFonts w:hint="cs"/>
          <w:rtl/>
          <w:lang w:eastAsia="he-IL"/>
        </w:rPr>
        <w:t>נכון. אנחנו מוחקים את כל ההמשך</w:t>
      </w:r>
      <w:bookmarkStart w:id="5827" w:name="_ETM_Q1_320149"/>
      <w:bookmarkEnd w:id="5827"/>
      <w:r>
        <w:rPr>
          <w:rFonts w:hint="cs"/>
          <w:rtl/>
          <w:lang w:eastAsia="he-IL"/>
        </w:rPr>
        <w:t>, ובמקום זה יבוא - - -</w:t>
      </w:r>
    </w:p>
    <w:p w14:paraId="392AEDAB" w14:textId="3EEC8CE4" w:rsidR="00BA3908" w:rsidRDefault="00BA3908" w:rsidP="00BA3908">
      <w:pPr>
        <w:rPr>
          <w:rtl/>
          <w:lang w:eastAsia="he-IL"/>
        </w:rPr>
      </w:pPr>
      <w:bookmarkStart w:id="5828" w:name="_ETM_Q1_323202"/>
      <w:bookmarkStart w:id="5829" w:name="_ETM_Q1_323246"/>
      <w:bookmarkStart w:id="5830" w:name="_ETM_Q1_323592"/>
      <w:bookmarkEnd w:id="5828"/>
      <w:bookmarkEnd w:id="5829"/>
      <w:bookmarkEnd w:id="5830"/>
    </w:p>
    <w:p w14:paraId="13E5E384" w14:textId="26E8B30D" w:rsidR="00BA3908" w:rsidRDefault="00BA3908" w:rsidP="00BA3908">
      <w:pPr>
        <w:pStyle w:val="af9"/>
        <w:keepNext/>
        <w:rPr>
          <w:rtl/>
          <w:lang w:eastAsia="he-IL"/>
        </w:rPr>
      </w:pPr>
      <w:bookmarkStart w:id="5831" w:name="ET_guest_דרור_לוינגר_680"/>
      <w:r w:rsidRPr="00BA3908">
        <w:rPr>
          <w:rStyle w:val="TagStyle"/>
          <w:rtl/>
        </w:rPr>
        <w:t xml:space="preserve"> &lt;&lt; אורח &gt;&gt; </w:t>
      </w:r>
      <w:r>
        <w:rPr>
          <w:rtl/>
          <w:lang w:eastAsia="he-IL"/>
        </w:rPr>
        <w:t>דרור לוינגר:</w:t>
      </w:r>
      <w:r w:rsidRPr="00BA3908">
        <w:rPr>
          <w:rStyle w:val="TagStyle"/>
          <w:rtl/>
        </w:rPr>
        <w:t xml:space="preserve"> &lt;&lt; אורח &gt;&gt;</w:t>
      </w:r>
      <w:r w:rsidR="00406AA6">
        <w:rPr>
          <w:rtl/>
          <w:lang w:eastAsia="he-IL"/>
        </w:rPr>
        <w:t xml:space="preserve"> </w:t>
      </w:r>
      <w:r>
        <w:rPr>
          <w:rtl/>
          <w:lang w:eastAsia="he-IL"/>
        </w:rPr>
        <w:t xml:space="preserve"> </w:t>
      </w:r>
      <w:bookmarkEnd w:id="5831"/>
    </w:p>
    <w:p w14:paraId="583A6C8E" w14:textId="2F9DA102" w:rsidR="00BA3908" w:rsidRDefault="00BA3908" w:rsidP="00BA3908">
      <w:pPr>
        <w:pStyle w:val="KeepWithNext"/>
        <w:rPr>
          <w:rtl/>
          <w:lang w:eastAsia="he-IL"/>
        </w:rPr>
      </w:pPr>
    </w:p>
    <w:p w14:paraId="4D36A0DE" w14:textId="4DBC1EC8" w:rsidR="00BA3908" w:rsidRDefault="00BA3908" w:rsidP="00BA3908">
      <w:pPr>
        <w:rPr>
          <w:rtl/>
          <w:lang w:eastAsia="he-IL"/>
        </w:rPr>
      </w:pPr>
      <w:bookmarkStart w:id="5832" w:name="_ETM_Q1_323846"/>
      <w:bookmarkStart w:id="5833" w:name="_ETM_Q1_323877"/>
      <w:bookmarkEnd w:id="5832"/>
      <w:bookmarkEnd w:id="5833"/>
      <w:r>
        <w:rPr>
          <w:rFonts w:hint="cs"/>
          <w:rtl/>
          <w:lang w:eastAsia="he-IL"/>
        </w:rPr>
        <w:t xml:space="preserve">עכשיו, במקום זה, בעצם </w:t>
      </w:r>
      <w:bookmarkStart w:id="5834" w:name="_ETM_Q1_325083"/>
      <w:bookmarkEnd w:id="5834"/>
      <w:r>
        <w:rPr>
          <w:rFonts w:hint="cs"/>
          <w:rtl/>
          <w:lang w:eastAsia="he-IL"/>
        </w:rPr>
        <w:t>אנחנו מוסיפים בסעיף 26ה(ג),</w:t>
      </w:r>
      <w:r w:rsidR="001265A2">
        <w:rPr>
          <w:rFonts w:hint="cs"/>
          <w:rtl/>
          <w:lang w:eastAsia="he-IL"/>
        </w:rPr>
        <w:t xml:space="preserve"> אני אקריא פשוט את כל </w:t>
      </w:r>
      <w:bookmarkStart w:id="5835" w:name="_ETM_Q1_336977"/>
      <w:bookmarkEnd w:id="5835"/>
      <w:r w:rsidR="001265A2">
        <w:rPr>
          <w:rFonts w:hint="cs"/>
          <w:rtl/>
          <w:lang w:eastAsia="he-IL"/>
        </w:rPr>
        <w:t xml:space="preserve">הפסקה, ואני אומר איפה התוספת. </w:t>
      </w:r>
      <w:r w:rsidR="00DF1C8E">
        <w:rPr>
          <w:rFonts w:hint="cs"/>
          <w:rtl/>
          <w:lang w:eastAsia="he-IL"/>
        </w:rPr>
        <w:t>"</w:t>
      </w:r>
      <w:r w:rsidR="00DF1C8E" w:rsidRPr="004722BF">
        <w:rPr>
          <w:rtl/>
          <w:lang w:eastAsia="he-IL"/>
        </w:rPr>
        <w:t>החלטת הגורם המאשר כאמור בסעיף קטן (א) תונחה על פי שיקולים תכנוניים ומהתוכניות החלות לפי חוק התכנון והבנייה ובשים לב להערות בעל המקרקעין ופוטנציאל הפגיעה</w:t>
      </w:r>
      <w:r w:rsidR="00F4210C">
        <w:rPr>
          <w:rFonts w:hint="cs"/>
          <w:rtl/>
          <w:lang w:eastAsia="he-IL"/>
        </w:rPr>
        <w:t xml:space="preserve">..." עכשיו באה התוספת </w:t>
      </w:r>
      <w:r w:rsidR="00F4210C">
        <w:rPr>
          <w:rtl/>
          <w:lang w:eastAsia="he-IL"/>
        </w:rPr>
        <w:t>–</w:t>
      </w:r>
      <w:r w:rsidR="00F4210C">
        <w:rPr>
          <w:rFonts w:hint="cs"/>
          <w:rtl/>
          <w:lang w:eastAsia="he-IL"/>
        </w:rPr>
        <w:t xml:space="preserve"> "פוטנציאל הפגיעה בשטח ציבורי </w:t>
      </w:r>
      <w:bookmarkStart w:id="5836" w:name="_ETM_Q1_356723"/>
      <w:bookmarkEnd w:id="5836"/>
      <w:r w:rsidR="00F4210C">
        <w:rPr>
          <w:rFonts w:hint="cs"/>
          <w:rtl/>
          <w:lang w:eastAsia="he-IL"/>
        </w:rPr>
        <w:t xml:space="preserve">פתוח הכלול בתחום הבקשה, או פוטנציאל הפגישה </w:t>
      </w:r>
      <w:r w:rsidR="00DF1C8E" w:rsidRPr="004722BF">
        <w:rPr>
          <w:rtl/>
          <w:lang w:eastAsia="he-IL"/>
        </w:rPr>
        <w:t>בתשתית אחרת שעלול לגרום לפגיעה סביבתית חמורה ביותר ובלתי הפיכה, ועל פי אלה בלב</w:t>
      </w:r>
      <w:r w:rsidR="00F4210C">
        <w:rPr>
          <w:rFonts w:hint="cs"/>
          <w:rtl/>
          <w:lang w:eastAsia="he-IL"/>
        </w:rPr>
        <w:t xml:space="preserve">ד..." וכאן זה </w:t>
      </w:r>
      <w:bookmarkStart w:id="5837" w:name="_ETM_Q1_371793"/>
      <w:bookmarkEnd w:id="5837"/>
      <w:r w:rsidR="00F4210C">
        <w:rPr>
          <w:rFonts w:hint="cs"/>
          <w:rtl/>
          <w:lang w:eastAsia="he-IL"/>
        </w:rPr>
        <w:t>כבר ממשיך לנוסח הקודם</w:t>
      </w:r>
      <w:bookmarkStart w:id="5838" w:name="_ETM_Q1_368547"/>
      <w:bookmarkEnd w:id="5838"/>
      <w:r w:rsidR="00F4210C">
        <w:rPr>
          <w:rFonts w:hint="cs"/>
          <w:rtl/>
          <w:lang w:eastAsia="he-IL"/>
        </w:rPr>
        <w:t xml:space="preserve">. כלומר, </w:t>
      </w:r>
      <w:r w:rsidR="00CC493C">
        <w:rPr>
          <w:rFonts w:hint="cs"/>
          <w:rtl/>
          <w:lang w:eastAsia="he-IL"/>
        </w:rPr>
        <w:t xml:space="preserve">אפשר להגיש בכל שטח </w:t>
      </w:r>
      <w:bookmarkStart w:id="5839" w:name="_ETM_Q1_373021"/>
      <w:bookmarkEnd w:id="5839"/>
      <w:r w:rsidR="00CC493C">
        <w:rPr>
          <w:rFonts w:hint="cs"/>
          <w:rtl/>
          <w:lang w:eastAsia="he-IL"/>
        </w:rPr>
        <w:t xml:space="preserve">ציבורי פתוח, וניתנת בעצם סמכות, שיקול הדעת של המהנדס אם </w:t>
      </w:r>
      <w:bookmarkStart w:id="5840" w:name="_ETM_Q1_377696"/>
      <w:bookmarkEnd w:id="5840"/>
      <w:r w:rsidR="00CC493C">
        <w:rPr>
          <w:rFonts w:hint="cs"/>
          <w:rtl/>
          <w:lang w:eastAsia="he-IL"/>
        </w:rPr>
        <w:t xml:space="preserve">לאשר או לא לאשר ואיך לאשר, אמור להיגזר גם מפוטנציאל </w:t>
      </w:r>
      <w:bookmarkStart w:id="5841" w:name="_ETM_Q1_381874"/>
      <w:bookmarkEnd w:id="5841"/>
      <w:r w:rsidR="00CC493C">
        <w:rPr>
          <w:rFonts w:hint="cs"/>
          <w:rtl/>
          <w:lang w:eastAsia="he-IL"/>
        </w:rPr>
        <w:t>הפגיעה באותו שטח ציבורי פתוח</w:t>
      </w:r>
      <w:bookmarkStart w:id="5842" w:name="_ETM_Q1_380020"/>
      <w:bookmarkEnd w:id="5842"/>
      <w:r w:rsidR="00CC493C">
        <w:rPr>
          <w:rFonts w:hint="cs"/>
          <w:rtl/>
          <w:lang w:eastAsia="he-IL"/>
        </w:rPr>
        <w:t>.</w:t>
      </w:r>
      <w:bookmarkStart w:id="5843" w:name="_ETM_Q1_380146"/>
      <w:bookmarkEnd w:id="5843"/>
    </w:p>
    <w:p w14:paraId="0E3438AB" w14:textId="046EB39E" w:rsidR="00CC493C" w:rsidRDefault="00CC493C" w:rsidP="00BA3908">
      <w:pPr>
        <w:rPr>
          <w:rtl/>
          <w:lang w:eastAsia="he-IL"/>
        </w:rPr>
      </w:pPr>
      <w:bookmarkStart w:id="5844" w:name="_ETM_Q1_380197"/>
      <w:bookmarkStart w:id="5845" w:name="_ETM_Q1_380634"/>
      <w:bookmarkEnd w:id="5844"/>
      <w:bookmarkEnd w:id="5845"/>
    </w:p>
    <w:p w14:paraId="25ED706B" w14:textId="72D89A46" w:rsidR="00CC493C" w:rsidRDefault="00CC493C" w:rsidP="00CC493C">
      <w:pPr>
        <w:pStyle w:val="af9"/>
        <w:keepNext/>
        <w:rPr>
          <w:rtl/>
          <w:lang w:eastAsia="he-IL"/>
        </w:rPr>
      </w:pPr>
      <w:bookmarkStart w:id="5846" w:name="ET_guest_טל_פוקס_681"/>
      <w:r w:rsidRPr="00CC493C">
        <w:rPr>
          <w:rStyle w:val="TagStyle"/>
          <w:rtl/>
        </w:rPr>
        <w:t xml:space="preserve"> &lt;&lt; אורח &gt;&gt; </w:t>
      </w:r>
      <w:r>
        <w:rPr>
          <w:rtl/>
          <w:lang w:eastAsia="he-IL"/>
        </w:rPr>
        <w:t>טל פוקס:</w:t>
      </w:r>
      <w:r w:rsidRPr="00CC493C">
        <w:rPr>
          <w:rStyle w:val="TagStyle"/>
          <w:rtl/>
        </w:rPr>
        <w:t xml:space="preserve"> &lt;&lt; אורח &gt;&gt;</w:t>
      </w:r>
      <w:r w:rsidR="00406AA6">
        <w:rPr>
          <w:rtl/>
          <w:lang w:eastAsia="he-IL"/>
        </w:rPr>
        <w:t xml:space="preserve"> </w:t>
      </w:r>
      <w:r>
        <w:rPr>
          <w:rtl/>
          <w:lang w:eastAsia="he-IL"/>
        </w:rPr>
        <w:t xml:space="preserve"> </w:t>
      </w:r>
      <w:bookmarkEnd w:id="5846"/>
    </w:p>
    <w:p w14:paraId="1F5C66E7" w14:textId="6114CDC5" w:rsidR="00CC493C" w:rsidRDefault="00CC493C" w:rsidP="00CC493C">
      <w:pPr>
        <w:pStyle w:val="KeepWithNext"/>
        <w:rPr>
          <w:rtl/>
          <w:lang w:eastAsia="he-IL"/>
        </w:rPr>
      </w:pPr>
    </w:p>
    <w:p w14:paraId="618B8EAF" w14:textId="29EBCCB2" w:rsidR="00734DDA" w:rsidRDefault="00CC493C" w:rsidP="006825DF">
      <w:pPr>
        <w:rPr>
          <w:rtl/>
          <w:lang w:eastAsia="he-IL"/>
        </w:rPr>
      </w:pPr>
      <w:bookmarkStart w:id="5847" w:name="_ETM_Q1_380925"/>
      <w:bookmarkStart w:id="5848" w:name="_ETM_Q1_380960"/>
      <w:bookmarkEnd w:id="5847"/>
      <w:bookmarkEnd w:id="5848"/>
      <w:r>
        <w:rPr>
          <w:rFonts w:hint="cs"/>
          <w:rtl/>
          <w:lang w:eastAsia="he-IL"/>
        </w:rPr>
        <w:t xml:space="preserve">זה בעצם משלים לתיקון שעשינו ב26ב, </w:t>
      </w:r>
      <w:bookmarkStart w:id="5849" w:name="_ETM_Q1_386425"/>
      <w:bookmarkEnd w:id="5849"/>
      <w:r>
        <w:rPr>
          <w:rFonts w:hint="cs"/>
          <w:rtl/>
          <w:lang w:eastAsia="he-IL"/>
        </w:rPr>
        <w:t xml:space="preserve">ואומר שאמנם שם לא יהיו תנאים של כניסה לתוכנית </w:t>
      </w:r>
      <w:r w:rsidR="00734DDA">
        <w:rPr>
          <w:rFonts w:hint="cs"/>
          <w:rtl/>
          <w:lang w:eastAsia="he-IL"/>
        </w:rPr>
        <w:t xml:space="preserve">מבחינת </w:t>
      </w:r>
      <w:bookmarkStart w:id="5850" w:name="_ETM_Q1_391372"/>
      <w:bookmarkEnd w:id="5850"/>
      <w:r w:rsidR="00734DDA">
        <w:rPr>
          <w:rFonts w:hint="cs"/>
          <w:rtl/>
          <w:lang w:eastAsia="he-IL"/>
        </w:rPr>
        <w:t xml:space="preserve">הדרישות הנוספות לשטח ציבורי פתוח, אבל, בעצם, הנושא של </w:t>
      </w:r>
      <w:bookmarkStart w:id="5851" w:name="_ETM_Q1_397768"/>
      <w:bookmarkEnd w:id="5851"/>
      <w:r w:rsidR="00734DDA">
        <w:rPr>
          <w:rFonts w:hint="cs"/>
          <w:rtl/>
          <w:lang w:eastAsia="he-IL"/>
        </w:rPr>
        <w:t xml:space="preserve">השטח הציבורי הפתוח הוא הופך להיות אחד מהשיקולים המנויים </w:t>
      </w:r>
      <w:bookmarkStart w:id="5852" w:name="_ETM_Q1_402215"/>
      <w:bookmarkEnd w:id="5852"/>
      <w:r w:rsidR="00734DDA">
        <w:rPr>
          <w:rFonts w:hint="cs"/>
          <w:rtl/>
          <w:lang w:eastAsia="he-IL"/>
        </w:rPr>
        <w:t>בסעיף שנוגע לשיקולים להחלטה. נכון? כן?</w:t>
      </w:r>
      <w:bookmarkStart w:id="5853" w:name="_ETM_Q1_409046"/>
      <w:bookmarkStart w:id="5854" w:name="_ETM_Q1_409089"/>
      <w:bookmarkEnd w:id="5853"/>
      <w:bookmarkEnd w:id="5854"/>
      <w:r w:rsidR="006825DF">
        <w:rPr>
          <w:rFonts w:hint="cs"/>
          <w:rtl/>
          <w:lang w:eastAsia="he-IL"/>
        </w:rPr>
        <w:t xml:space="preserve"> לא נראה לי שהם </w:t>
      </w:r>
      <w:bookmarkStart w:id="5855" w:name="_ETM_Q1_414667"/>
      <w:bookmarkEnd w:id="5855"/>
      <w:r w:rsidR="006825DF">
        <w:rPr>
          <w:rFonts w:hint="cs"/>
          <w:rtl/>
          <w:lang w:eastAsia="he-IL"/>
        </w:rPr>
        <w:t>הקשיבו.</w:t>
      </w:r>
      <w:bookmarkStart w:id="5856" w:name="_ETM_Q1_415407"/>
      <w:bookmarkEnd w:id="5856"/>
    </w:p>
    <w:p w14:paraId="25079939" w14:textId="2F8DE1DF" w:rsidR="006825DF" w:rsidRDefault="006825DF" w:rsidP="006825DF">
      <w:pPr>
        <w:rPr>
          <w:rtl/>
          <w:lang w:eastAsia="he-IL"/>
        </w:rPr>
      </w:pPr>
      <w:bookmarkStart w:id="5857" w:name="_ETM_Q1_415448"/>
      <w:bookmarkStart w:id="5858" w:name="_ETM_Q1_415868"/>
      <w:bookmarkEnd w:id="5857"/>
      <w:bookmarkEnd w:id="5858"/>
    </w:p>
    <w:p w14:paraId="711EEA65" w14:textId="465ED8AB" w:rsidR="006825DF" w:rsidRDefault="006825DF" w:rsidP="006825DF">
      <w:pPr>
        <w:pStyle w:val="af6"/>
        <w:keepNext/>
        <w:rPr>
          <w:rtl/>
        </w:rPr>
      </w:pPr>
      <w:bookmarkStart w:id="5859" w:name="ET_yor_5159_682"/>
      <w:r w:rsidRPr="006825DF">
        <w:rPr>
          <w:rStyle w:val="TagStyle"/>
          <w:rtl/>
        </w:rPr>
        <w:t xml:space="preserve"> &lt;&lt; יור &gt;&gt; </w:t>
      </w:r>
      <w:r>
        <w:rPr>
          <w:rtl/>
        </w:rPr>
        <w:t>היו"ר דוד ביטן:</w:t>
      </w:r>
      <w:r w:rsidRPr="006825DF">
        <w:rPr>
          <w:rStyle w:val="TagStyle"/>
          <w:rtl/>
        </w:rPr>
        <w:t xml:space="preserve"> &lt;&lt; יור &gt;&gt;</w:t>
      </w:r>
      <w:r w:rsidR="00406AA6">
        <w:rPr>
          <w:rtl/>
        </w:rPr>
        <w:t xml:space="preserve"> </w:t>
      </w:r>
      <w:r>
        <w:rPr>
          <w:rtl/>
        </w:rPr>
        <w:t xml:space="preserve"> </w:t>
      </w:r>
      <w:bookmarkEnd w:id="5859"/>
    </w:p>
    <w:p w14:paraId="372862E0" w14:textId="41CE2DFF" w:rsidR="006825DF" w:rsidRDefault="006825DF" w:rsidP="006825DF">
      <w:pPr>
        <w:pStyle w:val="KeepWithNext"/>
        <w:rPr>
          <w:rtl/>
          <w:lang w:eastAsia="he-IL"/>
        </w:rPr>
      </w:pPr>
    </w:p>
    <w:p w14:paraId="1DC75732" w14:textId="3F53909A" w:rsidR="006825DF" w:rsidRDefault="006825DF" w:rsidP="006825DF">
      <w:pPr>
        <w:rPr>
          <w:rtl/>
          <w:lang w:eastAsia="he-IL"/>
        </w:rPr>
      </w:pPr>
      <w:r>
        <w:rPr>
          <w:rFonts w:hint="cs"/>
          <w:rtl/>
          <w:lang w:eastAsia="he-IL"/>
        </w:rPr>
        <w:t>את</w:t>
      </w:r>
      <w:bookmarkStart w:id="5860" w:name="_ETM_Q1_416223"/>
      <w:bookmarkStart w:id="5861" w:name="_ETM_Q1_416257"/>
      <w:bookmarkEnd w:id="5860"/>
      <w:bookmarkEnd w:id="5861"/>
      <w:r>
        <w:rPr>
          <w:rFonts w:hint="cs"/>
          <w:rtl/>
          <w:lang w:eastAsia="he-IL"/>
        </w:rPr>
        <w:t xml:space="preserve">ם לא עונים לה. </w:t>
      </w:r>
    </w:p>
    <w:p w14:paraId="166A55C2" w14:textId="0868A36F" w:rsidR="00014B9A" w:rsidRDefault="00014B9A" w:rsidP="006825DF">
      <w:pPr>
        <w:rPr>
          <w:rtl/>
          <w:lang w:eastAsia="he-IL"/>
        </w:rPr>
      </w:pPr>
      <w:bookmarkStart w:id="5862" w:name="_ETM_Q1_428114"/>
      <w:bookmarkStart w:id="5863" w:name="_ETM_Q1_428158"/>
      <w:bookmarkStart w:id="5864" w:name="_ETM_Q1_435316"/>
      <w:bookmarkEnd w:id="5862"/>
      <w:bookmarkEnd w:id="5863"/>
      <w:bookmarkEnd w:id="5864"/>
    </w:p>
    <w:p w14:paraId="31529664" w14:textId="4E7FFC00" w:rsidR="00014B9A" w:rsidRDefault="00014B9A" w:rsidP="00014B9A">
      <w:pPr>
        <w:pStyle w:val="af9"/>
        <w:keepNext/>
        <w:rPr>
          <w:rtl/>
          <w:lang w:eastAsia="he-IL"/>
        </w:rPr>
      </w:pPr>
      <w:bookmarkStart w:id="5865" w:name="ET_guest_דרור_לוינגר_683"/>
      <w:r w:rsidRPr="00014B9A">
        <w:rPr>
          <w:rStyle w:val="TagStyle"/>
          <w:rtl/>
        </w:rPr>
        <w:t xml:space="preserve"> &lt;&lt; אורח &gt;&gt; </w:t>
      </w:r>
      <w:r>
        <w:rPr>
          <w:rtl/>
          <w:lang w:eastAsia="he-IL"/>
        </w:rPr>
        <w:t>דרור לוינגר:</w:t>
      </w:r>
      <w:r w:rsidRPr="00014B9A">
        <w:rPr>
          <w:rStyle w:val="TagStyle"/>
          <w:rtl/>
        </w:rPr>
        <w:t xml:space="preserve"> &lt;&lt; אורח &gt;&gt;</w:t>
      </w:r>
      <w:r w:rsidR="00406AA6">
        <w:rPr>
          <w:rtl/>
          <w:lang w:eastAsia="he-IL"/>
        </w:rPr>
        <w:t xml:space="preserve"> </w:t>
      </w:r>
      <w:r>
        <w:rPr>
          <w:rtl/>
          <w:lang w:eastAsia="he-IL"/>
        </w:rPr>
        <w:t xml:space="preserve"> </w:t>
      </w:r>
      <w:bookmarkEnd w:id="5865"/>
    </w:p>
    <w:p w14:paraId="0AE87BB4" w14:textId="2BEAB52D" w:rsidR="00014B9A" w:rsidRDefault="00014B9A" w:rsidP="00014B9A">
      <w:pPr>
        <w:pStyle w:val="KeepWithNext"/>
        <w:rPr>
          <w:rtl/>
          <w:lang w:eastAsia="he-IL"/>
        </w:rPr>
      </w:pPr>
    </w:p>
    <w:p w14:paraId="6635452E" w14:textId="47BBCF16" w:rsidR="00014B9A" w:rsidRDefault="00014B9A" w:rsidP="00014B9A">
      <w:pPr>
        <w:rPr>
          <w:rtl/>
          <w:lang w:eastAsia="he-IL"/>
        </w:rPr>
      </w:pPr>
      <w:bookmarkStart w:id="5866" w:name="_ETM_Q1_435620"/>
      <w:bookmarkStart w:id="5867" w:name="_ETM_Q1_435648"/>
      <w:bookmarkEnd w:id="5866"/>
      <w:bookmarkEnd w:id="5867"/>
      <w:r>
        <w:rPr>
          <w:rFonts w:hint="cs"/>
          <w:rtl/>
          <w:lang w:eastAsia="he-IL"/>
        </w:rPr>
        <w:t xml:space="preserve">רגע, הייתה שאלה </w:t>
      </w:r>
      <w:bookmarkStart w:id="5868" w:name="_ETM_Q1_433362"/>
      <w:bookmarkEnd w:id="5868"/>
      <w:r>
        <w:rPr>
          <w:rFonts w:hint="cs"/>
          <w:rtl/>
          <w:lang w:eastAsia="he-IL"/>
        </w:rPr>
        <w:t>שלא שמעתי?</w:t>
      </w:r>
    </w:p>
    <w:p w14:paraId="205AE060" w14:textId="595E9405" w:rsidR="00014B9A" w:rsidRDefault="00014B9A" w:rsidP="00014B9A">
      <w:pPr>
        <w:rPr>
          <w:rtl/>
          <w:lang w:eastAsia="he-IL"/>
        </w:rPr>
      </w:pPr>
      <w:bookmarkStart w:id="5869" w:name="_ETM_Q1_436114"/>
      <w:bookmarkStart w:id="5870" w:name="_ETM_Q1_436160"/>
      <w:bookmarkStart w:id="5871" w:name="_ETM_Q1_436605"/>
      <w:bookmarkEnd w:id="5869"/>
      <w:bookmarkEnd w:id="5870"/>
      <w:bookmarkEnd w:id="5871"/>
    </w:p>
    <w:p w14:paraId="1C617928" w14:textId="7D45BF56" w:rsidR="00014B9A" w:rsidRDefault="00014B9A" w:rsidP="00014B9A">
      <w:pPr>
        <w:pStyle w:val="af9"/>
        <w:keepNext/>
        <w:rPr>
          <w:rtl/>
          <w:lang w:eastAsia="he-IL"/>
        </w:rPr>
      </w:pPr>
      <w:bookmarkStart w:id="5872" w:name="ET_guest_טל_פוקס_684"/>
      <w:r w:rsidRPr="00014B9A">
        <w:rPr>
          <w:rStyle w:val="TagStyle"/>
          <w:rtl/>
        </w:rPr>
        <w:t xml:space="preserve"> &lt;&lt; אורח &gt;&gt; </w:t>
      </w:r>
      <w:r>
        <w:rPr>
          <w:rtl/>
          <w:lang w:eastAsia="he-IL"/>
        </w:rPr>
        <w:t>טל פוקס:</w:t>
      </w:r>
      <w:r w:rsidRPr="00014B9A">
        <w:rPr>
          <w:rStyle w:val="TagStyle"/>
          <w:rtl/>
        </w:rPr>
        <w:t xml:space="preserve"> &lt;&lt; אורח &gt;&gt;</w:t>
      </w:r>
      <w:r w:rsidR="00406AA6">
        <w:rPr>
          <w:rtl/>
          <w:lang w:eastAsia="he-IL"/>
        </w:rPr>
        <w:t xml:space="preserve"> </w:t>
      </w:r>
      <w:r>
        <w:rPr>
          <w:rtl/>
          <w:lang w:eastAsia="he-IL"/>
        </w:rPr>
        <w:t xml:space="preserve"> </w:t>
      </w:r>
      <w:bookmarkEnd w:id="5872"/>
    </w:p>
    <w:p w14:paraId="33540C4C" w14:textId="27647B5E" w:rsidR="00014B9A" w:rsidRDefault="00014B9A" w:rsidP="00014B9A">
      <w:pPr>
        <w:pStyle w:val="KeepWithNext"/>
        <w:rPr>
          <w:rtl/>
          <w:lang w:eastAsia="he-IL"/>
        </w:rPr>
      </w:pPr>
    </w:p>
    <w:p w14:paraId="54DD9C4A" w14:textId="748DD8E7" w:rsidR="00014B9A" w:rsidRDefault="00014B9A" w:rsidP="00014B9A">
      <w:pPr>
        <w:rPr>
          <w:rtl/>
          <w:lang w:eastAsia="he-IL"/>
        </w:rPr>
      </w:pPr>
      <w:bookmarkStart w:id="5873" w:name="_ETM_Q1_436919"/>
      <w:bookmarkStart w:id="5874" w:name="_ETM_Q1_436947"/>
      <w:bookmarkStart w:id="5875" w:name="_ETM_Q1_433766"/>
      <w:bookmarkEnd w:id="5873"/>
      <w:bookmarkEnd w:id="5874"/>
      <w:bookmarkEnd w:id="5875"/>
      <w:r>
        <w:rPr>
          <w:rFonts w:hint="cs"/>
          <w:rtl/>
          <w:lang w:eastAsia="he-IL"/>
        </w:rPr>
        <w:t xml:space="preserve">כן, </w:t>
      </w:r>
      <w:bookmarkStart w:id="5876" w:name="_ETM_Q1_434286"/>
      <w:bookmarkEnd w:id="5876"/>
      <w:r>
        <w:rPr>
          <w:rFonts w:hint="cs"/>
          <w:rtl/>
          <w:lang w:eastAsia="he-IL"/>
        </w:rPr>
        <w:t>אני בעצם מסבירה ותאשרו שמה שהסברתי זו א</w:t>
      </w:r>
      <w:bookmarkStart w:id="5877" w:name="_ETM_Q1_439369"/>
      <w:bookmarkEnd w:id="5877"/>
      <w:r>
        <w:rPr>
          <w:rFonts w:hint="cs"/>
          <w:rtl/>
          <w:lang w:eastAsia="he-IL"/>
        </w:rPr>
        <w:t xml:space="preserve">כן הכוונה, כדי שנהיה סגורים על זה. בעצם במקביל לזה </w:t>
      </w:r>
      <w:bookmarkStart w:id="5878" w:name="_ETM_Q1_443580"/>
      <w:bookmarkEnd w:id="5878"/>
      <w:r>
        <w:rPr>
          <w:rFonts w:hint="cs"/>
          <w:rtl/>
          <w:lang w:eastAsia="he-IL"/>
        </w:rPr>
        <w:t xml:space="preserve">שבסעיף 26ב, בתנאי של השצ"פ, זה בעצם מאפשר כניסה של </w:t>
      </w:r>
      <w:bookmarkStart w:id="5879" w:name="_ETM_Q1_451078"/>
      <w:bookmarkEnd w:id="5879"/>
      <w:r>
        <w:rPr>
          <w:rFonts w:hint="cs"/>
          <w:rtl/>
          <w:lang w:eastAsia="he-IL"/>
        </w:rPr>
        <w:t>כל שצ"פ לתוכנית בלי תנאים נוספים, ירדו התנאים של העשרה</w:t>
      </w:r>
      <w:bookmarkStart w:id="5880" w:name="_ETM_Q1_456386"/>
      <w:bookmarkEnd w:id="5880"/>
      <w:r>
        <w:rPr>
          <w:rFonts w:hint="cs"/>
          <w:rtl/>
          <w:lang w:eastAsia="he-IL"/>
        </w:rPr>
        <w:t xml:space="preserve"> דונם, וירד התנאי של התוכנית. כל שצ"פ יוכל להיכנס</w:t>
      </w:r>
      <w:bookmarkStart w:id="5881" w:name="_ETM_Q1_461067"/>
      <w:bookmarkEnd w:id="5881"/>
      <w:r>
        <w:rPr>
          <w:rFonts w:hint="cs"/>
          <w:rtl/>
          <w:lang w:eastAsia="he-IL"/>
        </w:rPr>
        <w:t xml:space="preserve"> לתוכנית. ובעצם, בתיקון, כתיקון משלים לזה, עכשיו אנחנו </w:t>
      </w:r>
      <w:bookmarkStart w:id="5882" w:name="_ETM_Q1_466973"/>
      <w:bookmarkEnd w:id="5882"/>
      <w:r>
        <w:rPr>
          <w:rFonts w:hint="cs"/>
          <w:rtl/>
          <w:lang w:eastAsia="he-IL"/>
        </w:rPr>
        <w:t xml:space="preserve">מכניסים לסעיף שמדבר על שיקול הדעת של הגורם המאשר בקבלת </w:t>
      </w:r>
      <w:bookmarkStart w:id="5883" w:name="_ETM_Q1_472293"/>
      <w:bookmarkEnd w:id="5883"/>
      <w:r>
        <w:rPr>
          <w:rFonts w:hint="cs"/>
          <w:rtl/>
          <w:lang w:eastAsia="he-IL"/>
        </w:rPr>
        <w:t xml:space="preserve">ההחלטה, העניין של הפגיעה, פוטנציאל הפגיעה בשצ"פ בתחום </w:t>
      </w:r>
      <w:bookmarkStart w:id="5884" w:name="_ETM_Q1_479132"/>
      <w:bookmarkEnd w:id="5884"/>
      <w:r>
        <w:rPr>
          <w:rFonts w:hint="cs"/>
          <w:rtl/>
          <w:lang w:eastAsia="he-IL"/>
        </w:rPr>
        <w:t>הבקשה, נכנס כשיקול ברשימת השיקולים של הגורם המאשר בהחלטתו.</w:t>
      </w:r>
    </w:p>
    <w:p w14:paraId="3C1DABBF" w14:textId="59529740" w:rsidR="00014B9A" w:rsidRDefault="00014B9A" w:rsidP="00014B9A">
      <w:pPr>
        <w:rPr>
          <w:rtl/>
          <w:lang w:eastAsia="he-IL"/>
        </w:rPr>
      </w:pPr>
      <w:bookmarkStart w:id="5885" w:name="_ETM_Q1_484104"/>
      <w:bookmarkStart w:id="5886" w:name="_ETM_Q1_484140"/>
      <w:bookmarkStart w:id="5887" w:name="_ETM_Q1_484485"/>
      <w:bookmarkEnd w:id="5885"/>
      <w:bookmarkEnd w:id="5886"/>
      <w:bookmarkEnd w:id="5887"/>
    </w:p>
    <w:p w14:paraId="50815C6C" w14:textId="6986D7F0" w:rsidR="00014B9A" w:rsidRDefault="00014B9A" w:rsidP="00014B9A">
      <w:pPr>
        <w:pStyle w:val="af9"/>
        <w:keepNext/>
        <w:rPr>
          <w:rtl/>
          <w:lang w:eastAsia="he-IL"/>
        </w:rPr>
      </w:pPr>
      <w:bookmarkStart w:id="5888" w:name="ET_guest_דרור_לוינגר_685"/>
      <w:r w:rsidRPr="00014B9A">
        <w:rPr>
          <w:rStyle w:val="TagStyle"/>
          <w:rtl/>
        </w:rPr>
        <w:t xml:space="preserve"> &lt;&lt; אורח &gt;&gt; </w:t>
      </w:r>
      <w:r>
        <w:rPr>
          <w:rtl/>
          <w:lang w:eastAsia="he-IL"/>
        </w:rPr>
        <w:t>דרור לוינגר:</w:t>
      </w:r>
      <w:r w:rsidRPr="00014B9A">
        <w:rPr>
          <w:rStyle w:val="TagStyle"/>
          <w:rtl/>
        </w:rPr>
        <w:t xml:space="preserve"> &lt;&lt; אורח &gt;&gt;</w:t>
      </w:r>
      <w:r w:rsidR="00406AA6">
        <w:rPr>
          <w:rtl/>
          <w:lang w:eastAsia="he-IL"/>
        </w:rPr>
        <w:t xml:space="preserve"> </w:t>
      </w:r>
      <w:r>
        <w:rPr>
          <w:rtl/>
          <w:lang w:eastAsia="he-IL"/>
        </w:rPr>
        <w:t xml:space="preserve"> </w:t>
      </w:r>
      <w:bookmarkEnd w:id="5888"/>
    </w:p>
    <w:p w14:paraId="4886A6AC" w14:textId="64A750A8" w:rsidR="00014B9A" w:rsidRDefault="00014B9A" w:rsidP="00014B9A">
      <w:pPr>
        <w:pStyle w:val="KeepWithNext"/>
        <w:rPr>
          <w:rtl/>
          <w:lang w:eastAsia="he-IL"/>
        </w:rPr>
      </w:pPr>
    </w:p>
    <w:p w14:paraId="01CE19DF" w14:textId="0AAD54E1" w:rsidR="00014B9A" w:rsidRDefault="00014B9A" w:rsidP="00014B9A">
      <w:pPr>
        <w:rPr>
          <w:rtl/>
          <w:lang w:eastAsia="he-IL"/>
        </w:rPr>
      </w:pPr>
      <w:bookmarkStart w:id="5889" w:name="_ETM_Q1_484718"/>
      <w:bookmarkStart w:id="5890" w:name="_ETM_Q1_484742"/>
      <w:bookmarkEnd w:id="5889"/>
      <w:bookmarkEnd w:id="5890"/>
      <w:r>
        <w:rPr>
          <w:rFonts w:hint="cs"/>
          <w:rtl/>
          <w:lang w:eastAsia="he-IL"/>
        </w:rPr>
        <w:t>נכון.</w:t>
      </w:r>
    </w:p>
    <w:p w14:paraId="523529C6" w14:textId="5C906346" w:rsidR="00014B9A" w:rsidRDefault="00014B9A" w:rsidP="00014B9A">
      <w:pPr>
        <w:rPr>
          <w:rtl/>
          <w:lang w:eastAsia="he-IL"/>
        </w:rPr>
      </w:pPr>
      <w:bookmarkStart w:id="5891" w:name="_ETM_Q1_485258"/>
      <w:bookmarkStart w:id="5892" w:name="_ETM_Q1_485289"/>
      <w:bookmarkStart w:id="5893" w:name="_ETM_Q1_485592"/>
      <w:bookmarkEnd w:id="5891"/>
      <w:bookmarkEnd w:id="5892"/>
      <w:bookmarkEnd w:id="5893"/>
    </w:p>
    <w:p w14:paraId="2A3D662C" w14:textId="16B813CE" w:rsidR="00014B9A" w:rsidRDefault="00014B9A" w:rsidP="00014B9A">
      <w:pPr>
        <w:pStyle w:val="af9"/>
        <w:keepNext/>
        <w:rPr>
          <w:rtl/>
          <w:lang w:eastAsia="he-IL"/>
        </w:rPr>
      </w:pPr>
      <w:bookmarkStart w:id="5894" w:name="ET_guest_טל_פוקס_686"/>
      <w:r w:rsidRPr="00014B9A">
        <w:rPr>
          <w:rStyle w:val="TagStyle"/>
          <w:rtl/>
        </w:rPr>
        <w:t xml:space="preserve"> &lt;&lt; אורח &gt;&gt; </w:t>
      </w:r>
      <w:r>
        <w:rPr>
          <w:rtl/>
          <w:lang w:eastAsia="he-IL"/>
        </w:rPr>
        <w:t>טל פוקס:</w:t>
      </w:r>
      <w:r w:rsidRPr="00014B9A">
        <w:rPr>
          <w:rStyle w:val="TagStyle"/>
          <w:rtl/>
        </w:rPr>
        <w:t xml:space="preserve"> &lt;&lt; אורח &gt;&gt;</w:t>
      </w:r>
      <w:r w:rsidR="00406AA6">
        <w:rPr>
          <w:rtl/>
          <w:lang w:eastAsia="he-IL"/>
        </w:rPr>
        <w:t xml:space="preserve"> </w:t>
      </w:r>
      <w:r>
        <w:rPr>
          <w:rtl/>
          <w:lang w:eastAsia="he-IL"/>
        </w:rPr>
        <w:t xml:space="preserve"> </w:t>
      </w:r>
      <w:bookmarkEnd w:id="5894"/>
    </w:p>
    <w:p w14:paraId="71BF4EC8" w14:textId="2F2F63E1" w:rsidR="00014B9A" w:rsidRDefault="00014B9A" w:rsidP="00014B9A">
      <w:pPr>
        <w:pStyle w:val="KeepWithNext"/>
        <w:rPr>
          <w:rtl/>
          <w:lang w:eastAsia="he-IL"/>
        </w:rPr>
      </w:pPr>
    </w:p>
    <w:p w14:paraId="481771A6" w14:textId="5624385D" w:rsidR="00014B9A" w:rsidRDefault="00014B9A" w:rsidP="00014B9A">
      <w:pPr>
        <w:rPr>
          <w:rtl/>
          <w:lang w:eastAsia="he-IL"/>
        </w:rPr>
      </w:pPr>
      <w:bookmarkStart w:id="5895" w:name="_ETM_Q1_485820"/>
      <w:bookmarkStart w:id="5896" w:name="_ETM_Q1_485847"/>
      <w:bookmarkEnd w:id="5895"/>
      <w:bookmarkEnd w:id="5896"/>
      <w:r>
        <w:rPr>
          <w:rFonts w:hint="cs"/>
          <w:rtl/>
          <w:lang w:eastAsia="he-IL"/>
        </w:rPr>
        <w:t>אוקיי.</w:t>
      </w:r>
    </w:p>
    <w:p w14:paraId="3FB18773" w14:textId="18A61B39" w:rsidR="00014B9A" w:rsidRDefault="00014B9A" w:rsidP="00014B9A">
      <w:pPr>
        <w:rPr>
          <w:rtl/>
          <w:lang w:eastAsia="he-IL"/>
        </w:rPr>
      </w:pPr>
      <w:bookmarkStart w:id="5897" w:name="_ETM_Q1_486373"/>
      <w:bookmarkStart w:id="5898" w:name="_ETM_Q1_486406"/>
      <w:bookmarkStart w:id="5899" w:name="_ETM_Q1_486688"/>
      <w:bookmarkEnd w:id="5897"/>
      <w:bookmarkEnd w:id="5898"/>
      <w:bookmarkEnd w:id="5899"/>
    </w:p>
    <w:p w14:paraId="376F2862" w14:textId="0841E9BD" w:rsidR="00014B9A" w:rsidRDefault="00014B9A" w:rsidP="00014B9A">
      <w:pPr>
        <w:pStyle w:val="af6"/>
        <w:keepNext/>
        <w:rPr>
          <w:rtl/>
        </w:rPr>
      </w:pPr>
      <w:bookmarkStart w:id="5900" w:name="ET_yor_5159_687"/>
      <w:r w:rsidRPr="00014B9A">
        <w:rPr>
          <w:rStyle w:val="TagStyle"/>
          <w:rtl/>
        </w:rPr>
        <w:t xml:space="preserve"> &lt;&lt; יור &gt;&gt; </w:t>
      </w:r>
      <w:r>
        <w:rPr>
          <w:rtl/>
        </w:rPr>
        <w:t>היו"ר דוד ביטן:</w:t>
      </w:r>
      <w:r w:rsidRPr="00014B9A">
        <w:rPr>
          <w:rStyle w:val="TagStyle"/>
          <w:rtl/>
        </w:rPr>
        <w:t xml:space="preserve"> &lt;&lt; יור &gt;&gt;</w:t>
      </w:r>
      <w:r w:rsidR="00406AA6">
        <w:rPr>
          <w:rtl/>
        </w:rPr>
        <w:t xml:space="preserve"> </w:t>
      </w:r>
      <w:r>
        <w:rPr>
          <w:rtl/>
        </w:rPr>
        <w:t xml:space="preserve"> </w:t>
      </w:r>
      <w:bookmarkEnd w:id="5900"/>
    </w:p>
    <w:p w14:paraId="01D69325" w14:textId="29423EFF" w:rsidR="00014B9A" w:rsidRDefault="00014B9A" w:rsidP="00014B9A">
      <w:pPr>
        <w:pStyle w:val="KeepWithNext"/>
        <w:rPr>
          <w:rtl/>
          <w:lang w:eastAsia="he-IL"/>
        </w:rPr>
      </w:pPr>
    </w:p>
    <w:p w14:paraId="6D777BCC" w14:textId="579A883A" w:rsidR="00014B9A" w:rsidRDefault="00014B9A" w:rsidP="00014B9A">
      <w:pPr>
        <w:rPr>
          <w:rtl/>
          <w:lang w:eastAsia="he-IL"/>
        </w:rPr>
      </w:pPr>
      <w:bookmarkStart w:id="5901" w:name="_ETM_Q1_486934"/>
      <w:bookmarkStart w:id="5902" w:name="_ETM_Q1_486962"/>
      <w:bookmarkEnd w:id="5901"/>
      <w:bookmarkEnd w:id="5902"/>
      <w:r>
        <w:rPr>
          <w:rFonts w:hint="cs"/>
          <w:rtl/>
          <w:lang w:eastAsia="he-IL"/>
        </w:rPr>
        <w:t xml:space="preserve">עוד איזה </w:t>
      </w:r>
      <w:bookmarkStart w:id="5903" w:name="_ETM_Q1_487413"/>
      <w:bookmarkEnd w:id="5903"/>
      <w:r>
        <w:rPr>
          <w:rFonts w:hint="cs"/>
          <w:rtl/>
          <w:lang w:eastAsia="he-IL"/>
        </w:rPr>
        <w:t>תיקון?</w:t>
      </w:r>
      <w:bookmarkStart w:id="5904" w:name="_ETM_Q1_488277"/>
      <w:bookmarkEnd w:id="5904"/>
    </w:p>
    <w:p w14:paraId="2968644B" w14:textId="24DC5B5A" w:rsidR="00014B9A" w:rsidRDefault="00014B9A" w:rsidP="00014B9A">
      <w:pPr>
        <w:rPr>
          <w:rtl/>
          <w:lang w:eastAsia="he-IL"/>
        </w:rPr>
      </w:pPr>
      <w:bookmarkStart w:id="5905" w:name="_ETM_Q1_488389"/>
      <w:bookmarkEnd w:id="5905"/>
    </w:p>
    <w:p w14:paraId="34A957D3" w14:textId="01F332DA" w:rsidR="00014B9A" w:rsidRDefault="00014B9A" w:rsidP="00014B9A">
      <w:pPr>
        <w:pStyle w:val="af9"/>
        <w:keepNext/>
        <w:rPr>
          <w:rtl/>
          <w:lang w:eastAsia="he-IL"/>
        </w:rPr>
      </w:pPr>
      <w:bookmarkStart w:id="5906" w:name="ET_guest_דרור_לוינגר_688"/>
      <w:r w:rsidRPr="00014B9A">
        <w:rPr>
          <w:rStyle w:val="TagStyle"/>
          <w:rtl/>
        </w:rPr>
        <w:t xml:space="preserve"> &lt;&lt; אורח &gt;&gt; </w:t>
      </w:r>
      <w:r>
        <w:rPr>
          <w:rtl/>
          <w:lang w:eastAsia="he-IL"/>
        </w:rPr>
        <w:t>דרור לוינגר:</w:t>
      </w:r>
      <w:r w:rsidRPr="00014B9A">
        <w:rPr>
          <w:rStyle w:val="TagStyle"/>
          <w:rtl/>
        </w:rPr>
        <w:t xml:space="preserve"> &lt;&lt; אורח &gt;&gt;</w:t>
      </w:r>
      <w:r w:rsidR="00406AA6">
        <w:rPr>
          <w:rtl/>
          <w:lang w:eastAsia="he-IL"/>
        </w:rPr>
        <w:t xml:space="preserve"> </w:t>
      </w:r>
      <w:r>
        <w:rPr>
          <w:rtl/>
          <w:lang w:eastAsia="he-IL"/>
        </w:rPr>
        <w:t xml:space="preserve"> </w:t>
      </w:r>
      <w:bookmarkEnd w:id="5906"/>
    </w:p>
    <w:p w14:paraId="728ED31C" w14:textId="72402761" w:rsidR="00014B9A" w:rsidRDefault="00014B9A" w:rsidP="00014B9A">
      <w:pPr>
        <w:pStyle w:val="KeepWithNext"/>
        <w:rPr>
          <w:rtl/>
          <w:lang w:eastAsia="he-IL"/>
        </w:rPr>
      </w:pPr>
    </w:p>
    <w:p w14:paraId="2233A515" w14:textId="079A34F6" w:rsidR="00014B9A" w:rsidRDefault="00014B9A" w:rsidP="00014B9A">
      <w:pPr>
        <w:rPr>
          <w:rtl/>
          <w:lang w:eastAsia="he-IL"/>
        </w:rPr>
      </w:pPr>
      <w:bookmarkStart w:id="5907" w:name="_ETM_Q1_489040"/>
      <w:bookmarkStart w:id="5908" w:name="_ETM_Q1_489069"/>
      <w:bookmarkEnd w:id="5907"/>
      <w:bookmarkEnd w:id="5908"/>
      <w:r>
        <w:rPr>
          <w:rFonts w:hint="cs"/>
          <w:rtl/>
          <w:lang w:eastAsia="he-IL"/>
        </w:rPr>
        <w:t>עכשיו, היו לנו, בעצם איזשהם תיקונים מבהירי</w:t>
      </w:r>
      <w:r w:rsidR="006A5FAB">
        <w:rPr>
          <w:rFonts w:hint="cs"/>
          <w:rtl/>
          <w:lang w:eastAsia="he-IL"/>
        </w:rPr>
        <w:t xml:space="preserve">ם. כן, זה ב-26ה(ב), </w:t>
      </w:r>
      <w:bookmarkStart w:id="5909" w:name="_ETM_Q1_502400"/>
      <w:bookmarkEnd w:id="5909"/>
      <w:r w:rsidR="006A5FAB">
        <w:rPr>
          <w:rFonts w:hint="cs"/>
          <w:rtl/>
          <w:lang w:eastAsia="he-IL"/>
        </w:rPr>
        <w:t xml:space="preserve">שמדבר על רשימת התנאים, יש שם תיקון מבהיר. הנוסח שמופיע </w:t>
      </w:r>
      <w:bookmarkStart w:id="5910" w:name="_ETM_Q1_510030"/>
      <w:bookmarkEnd w:id="5910"/>
      <w:r w:rsidR="006A5FAB">
        <w:rPr>
          <w:rFonts w:hint="cs"/>
          <w:rtl/>
          <w:lang w:eastAsia="he-IL"/>
        </w:rPr>
        <w:t xml:space="preserve">בפניכם זה היה הגורם המאשר לא יקבע בהחלטתו תנאים, אלא </w:t>
      </w:r>
      <w:bookmarkStart w:id="5911" w:name="_ETM_Q1_514614"/>
      <w:bookmarkEnd w:id="5911"/>
      <w:r w:rsidR="006A5FAB">
        <w:rPr>
          <w:rFonts w:hint="cs"/>
          <w:rtl/>
          <w:lang w:eastAsia="he-IL"/>
        </w:rPr>
        <w:t xml:space="preserve">לעניין וכו' וכו'. אנחנו רוצים שם להבהיר שזה בסיטואציה שבה </w:t>
      </w:r>
      <w:bookmarkStart w:id="5912" w:name="_ETM_Q1_519358"/>
      <w:bookmarkEnd w:id="5912"/>
      <w:r w:rsidR="006A5FAB">
        <w:rPr>
          <w:rFonts w:hint="cs"/>
          <w:rtl/>
          <w:lang w:eastAsia="he-IL"/>
        </w:rPr>
        <w:t xml:space="preserve">הוא מאשר את הבקשה. והנוסח החדש יאמר אישר הגורם </w:t>
      </w:r>
      <w:bookmarkStart w:id="5913" w:name="_ETM_Q1_524510"/>
      <w:bookmarkEnd w:id="5913"/>
      <w:r w:rsidR="006A5FAB">
        <w:rPr>
          <w:rFonts w:hint="cs"/>
          <w:rtl/>
          <w:lang w:eastAsia="he-IL"/>
        </w:rPr>
        <w:t xml:space="preserve">המאשר את הבקשה בתנאים לא יקבע בהחלטתו תנאים אלא לעניין </w:t>
      </w:r>
      <w:bookmarkStart w:id="5914" w:name="_ETM_Q1_528574"/>
      <w:bookmarkEnd w:id="5914"/>
      <w:r w:rsidR="006A5FAB">
        <w:rPr>
          <w:rFonts w:hint="cs"/>
          <w:rtl/>
          <w:lang w:eastAsia="he-IL"/>
        </w:rPr>
        <w:t xml:space="preserve">אופן ביצוע העבודה וכו' וכו'. כלומר, שזה בא לידי ביטוי </w:t>
      </w:r>
      <w:bookmarkStart w:id="5915" w:name="_ETM_Q1_532882"/>
      <w:bookmarkEnd w:id="5915"/>
      <w:r w:rsidR="006A5FAB">
        <w:rPr>
          <w:rFonts w:hint="cs"/>
          <w:rtl/>
          <w:lang w:eastAsia="he-IL"/>
        </w:rPr>
        <w:t xml:space="preserve">רק בסיטואציה של בקשה שמתאשרת, ולא על בקשה שנדחית. אבל, </w:t>
      </w:r>
      <w:bookmarkStart w:id="5916" w:name="_ETM_Q1_536685"/>
      <w:bookmarkEnd w:id="5916"/>
      <w:r w:rsidR="006A5FAB">
        <w:rPr>
          <w:rFonts w:hint="cs"/>
          <w:rtl/>
          <w:lang w:eastAsia="he-IL"/>
        </w:rPr>
        <w:t>זה, אין כאן שינוי מהותי, זה באמת תיקון מבהיר.</w:t>
      </w:r>
    </w:p>
    <w:p w14:paraId="449E5148" w14:textId="08A11319" w:rsidR="006A5FAB" w:rsidRDefault="006A5FAB" w:rsidP="00014B9A">
      <w:pPr>
        <w:rPr>
          <w:rtl/>
          <w:lang w:eastAsia="he-IL"/>
        </w:rPr>
      </w:pPr>
      <w:bookmarkStart w:id="5917" w:name="_ETM_Q1_540100"/>
      <w:bookmarkStart w:id="5918" w:name="_ETM_Q1_540146"/>
      <w:bookmarkStart w:id="5919" w:name="_ETM_Q1_540458"/>
      <w:bookmarkEnd w:id="5917"/>
      <w:bookmarkEnd w:id="5918"/>
      <w:bookmarkEnd w:id="5919"/>
    </w:p>
    <w:p w14:paraId="266654B0" w14:textId="78D60D45" w:rsidR="006A5FAB" w:rsidRDefault="006A5FAB" w:rsidP="006A5FAB">
      <w:pPr>
        <w:pStyle w:val="af9"/>
        <w:keepNext/>
        <w:rPr>
          <w:rtl/>
          <w:lang w:eastAsia="he-IL"/>
        </w:rPr>
      </w:pPr>
      <w:bookmarkStart w:id="5920" w:name="ET_guest_צחי_בן_ציון_689"/>
      <w:r w:rsidRPr="006A5FAB">
        <w:rPr>
          <w:rStyle w:val="TagStyle"/>
          <w:rtl/>
        </w:rPr>
        <w:t xml:space="preserve"> &lt;&lt; אורח &gt;&gt; </w:t>
      </w:r>
      <w:r>
        <w:rPr>
          <w:rtl/>
          <w:lang w:eastAsia="he-IL"/>
        </w:rPr>
        <w:t>צחי בן ציון:</w:t>
      </w:r>
      <w:r w:rsidRPr="006A5FAB">
        <w:rPr>
          <w:rStyle w:val="TagStyle"/>
          <w:rtl/>
        </w:rPr>
        <w:t xml:space="preserve"> &lt;&lt; אורח &gt;&gt;</w:t>
      </w:r>
      <w:r w:rsidR="00406AA6">
        <w:rPr>
          <w:rtl/>
          <w:lang w:eastAsia="he-IL"/>
        </w:rPr>
        <w:t xml:space="preserve"> </w:t>
      </w:r>
      <w:r>
        <w:rPr>
          <w:rtl/>
          <w:lang w:eastAsia="he-IL"/>
        </w:rPr>
        <w:t xml:space="preserve"> </w:t>
      </w:r>
      <w:bookmarkEnd w:id="5920"/>
    </w:p>
    <w:p w14:paraId="5F16BA1A" w14:textId="2CA3043D" w:rsidR="006A5FAB" w:rsidRDefault="006A5FAB" w:rsidP="006A5FAB">
      <w:pPr>
        <w:pStyle w:val="KeepWithNext"/>
        <w:rPr>
          <w:rtl/>
          <w:lang w:eastAsia="he-IL"/>
        </w:rPr>
      </w:pPr>
    </w:p>
    <w:p w14:paraId="04E65FB8" w14:textId="38D50965" w:rsidR="006A5FAB" w:rsidRDefault="006A5FAB" w:rsidP="006A5FAB">
      <w:pPr>
        <w:rPr>
          <w:rtl/>
          <w:lang w:eastAsia="he-IL"/>
        </w:rPr>
      </w:pPr>
      <w:bookmarkStart w:id="5921" w:name="_ETM_Q1_540713"/>
      <w:bookmarkStart w:id="5922" w:name="_ETM_Q1_540743"/>
      <w:bookmarkEnd w:id="5921"/>
      <w:bookmarkEnd w:id="5922"/>
      <w:r>
        <w:rPr>
          <w:rFonts w:hint="cs"/>
          <w:rtl/>
          <w:lang w:eastAsia="he-IL"/>
        </w:rPr>
        <w:t xml:space="preserve">רגע, אבל </w:t>
      </w:r>
      <w:bookmarkStart w:id="5923" w:name="_ETM_Q1_541359"/>
      <w:bookmarkEnd w:id="5923"/>
      <w:r>
        <w:rPr>
          <w:rFonts w:hint="cs"/>
          <w:rtl/>
          <w:lang w:eastAsia="he-IL"/>
        </w:rPr>
        <w:t>רק תקריא את התיקון.</w:t>
      </w:r>
    </w:p>
    <w:p w14:paraId="5B690BD9" w14:textId="67F869BB" w:rsidR="006A5FAB" w:rsidRDefault="006A5FAB" w:rsidP="006A5FAB">
      <w:pPr>
        <w:rPr>
          <w:rtl/>
          <w:lang w:eastAsia="he-IL"/>
        </w:rPr>
      </w:pPr>
      <w:bookmarkStart w:id="5924" w:name="_ETM_Q1_542499"/>
      <w:bookmarkStart w:id="5925" w:name="_ETM_Q1_542551"/>
      <w:bookmarkStart w:id="5926" w:name="_ETM_Q1_542980"/>
      <w:bookmarkEnd w:id="5924"/>
      <w:bookmarkEnd w:id="5925"/>
      <w:bookmarkEnd w:id="5926"/>
    </w:p>
    <w:p w14:paraId="3FFD2C56" w14:textId="394C9D4A" w:rsidR="006A5FAB" w:rsidRDefault="006A5FAB" w:rsidP="006A5FAB">
      <w:pPr>
        <w:pStyle w:val="af9"/>
        <w:keepNext/>
        <w:rPr>
          <w:rtl/>
          <w:lang w:eastAsia="he-IL"/>
        </w:rPr>
      </w:pPr>
      <w:bookmarkStart w:id="5927" w:name="ET_guest_טל_פוקס_690"/>
      <w:r w:rsidRPr="006A5FAB">
        <w:rPr>
          <w:rStyle w:val="TagStyle"/>
          <w:rtl/>
        </w:rPr>
        <w:t xml:space="preserve"> &lt;&lt; אורח &gt;&gt; </w:t>
      </w:r>
      <w:r>
        <w:rPr>
          <w:rtl/>
          <w:lang w:eastAsia="he-IL"/>
        </w:rPr>
        <w:t>טל פוקס:</w:t>
      </w:r>
      <w:r w:rsidRPr="006A5FAB">
        <w:rPr>
          <w:rStyle w:val="TagStyle"/>
          <w:rtl/>
        </w:rPr>
        <w:t xml:space="preserve"> &lt;&lt; אורח &gt;&gt;</w:t>
      </w:r>
      <w:r w:rsidR="00406AA6">
        <w:rPr>
          <w:rtl/>
          <w:lang w:eastAsia="he-IL"/>
        </w:rPr>
        <w:t xml:space="preserve"> </w:t>
      </w:r>
      <w:r>
        <w:rPr>
          <w:rtl/>
          <w:lang w:eastAsia="he-IL"/>
        </w:rPr>
        <w:t xml:space="preserve"> </w:t>
      </w:r>
      <w:bookmarkEnd w:id="5927"/>
    </w:p>
    <w:p w14:paraId="19BF00B6" w14:textId="1A66DAAF" w:rsidR="006A5FAB" w:rsidRDefault="006A5FAB" w:rsidP="006A5FAB">
      <w:pPr>
        <w:pStyle w:val="KeepWithNext"/>
        <w:rPr>
          <w:rtl/>
          <w:lang w:eastAsia="he-IL"/>
        </w:rPr>
      </w:pPr>
    </w:p>
    <w:p w14:paraId="76E02EA2" w14:textId="74EF9A78" w:rsidR="006A5FAB" w:rsidRDefault="006A5FAB" w:rsidP="006A5FAB">
      <w:pPr>
        <w:rPr>
          <w:rtl/>
          <w:lang w:eastAsia="he-IL"/>
        </w:rPr>
      </w:pPr>
      <w:bookmarkStart w:id="5928" w:name="_ETM_Q1_543223"/>
      <w:bookmarkStart w:id="5929" w:name="_ETM_Q1_543253"/>
      <w:bookmarkEnd w:id="5928"/>
      <w:bookmarkEnd w:id="5929"/>
      <w:r>
        <w:rPr>
          <w:rFonts w:hint="cs"/>
          <w:rtl/>
          <w:lang w:eastAsia="he-IL"/>
        </w:rPr>
        <w:t xml:space="preserve">אני יכולה להקריא אם אתה רוצה. בעצם, </w:t>
      </w:r>
      <w:bookmarkStart w:id="5930" w:name="_ETM_Q1_546833"/>
      <w:bookmarkEnd w:id="5930"/>
      <w:r>
        <w:rPr>
          <w:rFonts w:hint="cs"/>
          <w:rtl/>
          <w:lang w:eastAsia="he-IL"/>
        </w:rPr>
        <w:t>בסעיף 26ה(ב)</w:t>
      </w:r>
      <w:r w:rsidR="00F803B1">
        <w:rPr>
          <w:rFonts w:hint="cs"/>
          <w:rtl/>
          <w:lang w:eastAsia="he-IL"/>
        </w:rPr>
        <w:t xml:space="preserve">(1) זה לא הנוסח שהיה בפני הוועדה, זה בעצם </w:t>
      </w:r>
      <w:bookmarkStart w:id="5931" w:name="_ETM_Q1_555330"/>
      <w:bookmarkEnd w:id="5931"/>
      <w:r w:rsidR="00F803B1">
        <w:rPr>
          <w:rFonts w:hint="cs"/>
          <w:rtl/>
          <w:lang w:eastAsia="he-IL"/>
        </w:rPr>
        <w:t>הנוסח שאנחנו הקראנו היום יותר מוקדם. התחלנו בגורם המאשר לא</w:t>
      </w:r>
      <w:bookmarkStart w:id="5932" w:name="_ETM_Q1_562046"/>
      <w:bookmarkEnd w:id="5932"/>
      <w:r w:rsidR="00F803B1">
        <w:rPr>
          <w:rFonts w:hint="cs"/>
          <w:rtl/>
          <w:lang w:eastAsia="he-IL"/>
        </w:rPr>
        <w:t xml:space="preserve"> יקבע בהחלטתו תנאים. אז בעצם אנחנו מוסיפים לפני, בתחילתה של </w:t>
      </w:r>
      <w:bookmarkStart w:id="5933" w:name="_ETM_Q1_567363"/>
      <w:bookmarkEnd w:id="5933"/>
      <w:r w:rsidR="00F803B1">
        <w:rPr>
          <w:rFonts w:hint="cs"/>
          <w:rtl/>
          <w:lang w:eastAsia="he-IL"/>
        </w:rPr>
        <w:t xml:space="preserve">הפסקה </w:t>
      </w:r>
      <w:r w:rsidR="00F803B1">
        <w:rPr>
          <w:rtl/>
          <w:lang w:eastAsia="he-IL"/>
        </w:rPr>
        <w:t>–</w:t>
      </w:r>
      <w:r w:rsidR="00F803B1">
        <w:rPr>
          <w:rFonts w:hint="cs"/>
          <w:rtl/>
          <w:lang w:eastAsia="he-IL"/>
        </w:rPr>
        <w:t xml:space="preserve"> "אישר הגורם המאשר את הבקשה בתנאים, לא </w:t>
      </w:r>
      <w:bookmarkStart w:id="5934" w:name="_ETM_Q1_571061"/>
      <w:bookmarkEnd w:id="5934"/>
      <w:r w:rsidR="00F803B1">
        <w:rPr>
          <w:rFonts w:hint="cs"/>
          <w:rtl/>
          <w:lang w:eastAsia="he-IL"/>
        </w:rPr>
        <w:t xml:space="preserve">יקבע בהחלטתו תנאים אלא בעניינים הנוגעים לאופן ביצוע העבודה וכו'. </w:t>
      </w:r>
      <w:bookmarkStart w:id="5935" w:name="_ETM_Q1_576937"/>
      <w:bookmarkEnd w:id="5935"/>
      <w:r w:rsidR="00F803B1">
        <w:rPr>
          <w:rFonts w:hint="cs"/>
          <w:rtl/>
          <w:lang w:eastAsia="he-IL"/>
        </w:rPr>
        <w:t xml:space="preserve">וכמו שדרור הסביר, מבחינתנו זה חידוד של הנוסח. המשמעות להבנתי, </w:t>
      </w:r>
      <w:bookmarkStart w:id="5936" w:name="_ETM_Q1_581205"/>
      <w:bookmarkEnd w:id="5936"/>
      <w:r w:rsidR="00F803B1">
        <w:rPr>
          <w:rFonts w:hint="cs"/>
          <w:rtl/>
          <w:lang w:eastAsia="he-IL"/>
        </w:rPr>
        <w:t xml:space="preserve">לא השתנתה. אנחנו בכל מקרה נוגעים לבקשה שאושרה בתנאים. מבחינתנו </w:t>
      </w:r>
      <w:bookmarkStart w:id="5937" w:name="_ETM_Q1_586622"/>
      <w:bookmarkEnd w:id="5937"/>
      <w:r w:rsidR="00F803B1">
        <w:rPr>
          <w:rFonts w:hint="cs"/>
          <w:rtl/>
          <w:lang w:eastAsia="he-IL"/>
        </w:rPr>
        <w:t xml:space="preserve">אין בעיה להוסיף את </w:t>
      </w:r>
      <w:bookmarkStart w:id="5938" w:name="_ETM_Q1_583986"/>
      <w:bookmarkEnd w:id="5938"/>
      <w:r w:rsidR="00F803B1">
        <w:rPr>
          <w:rFonts w:hint="cs"/>
          <w:rtl/>
          <w:lang w:eastAsia="he-IL"/>
        </w:rPr>
        <w:t>ההבהרה הזאת.</w:t>
      </w:r>
    </w:p>
    <w:p w14:paraId="07B1CC6C" w14:textId="4AFC0A53" w:rsidR="00F803B1" w:rsidRDefault="00F803B1" w:rsidP="006A5FAB">
      <w:pPr>
        <w:rPr>
          <w:rtl/>
          <w:lang w:eastAsia="he-IL"/>
        </w:rPr>
      </w:pPr>
      <w:bookmarkStart w:id="5939" w:name="_ETM_Q1_585357"/>
      <w:bookmarkStart w:id="5940" w:name="_ETM_Q1_585649"/>
      <w:bookmarkEnd w:id="5939"/>
      <w:bookmarkEnd w:id="5940"/>
    </w:p>
    <w:p w14:paraId="4224E9BE" w14:textId="6C297DFF" w:rsidR="00F803B1" w:rsidRDefault="00F803B1" w:rsidP="00F803B1">
      <w:pPr>
        <w:pStyle w:val="af6"/>
        <w:keepNext/>
        <w:rPr>
          <w:rtl/>
        </w:rPr>
      </w:pPr>
      <w:bookmarkStart w:id="5941" w:name="ET_yor_5159_691"/>
      <w:r w:rsidRPr="00F803B1">
        <w:rPr>
          <w:rStyle w:val="TagStyle"/>
          <w:rtl/>
        </w:rPr>
        <w:t xml:space="preserve"> &lt;&lt; יור &gt;&gt; </w:t>
      </w:r>
      <w:r>
        <w:rPr>
          <w:rtl/>
        </w:rPr>
        <w:t>היו"ר דוד ביטן:</w:t>
      </w:r>
      <w:r w:rsidRPr="00F803B1">
        <w:rPr>
          <w:rStyle w:val="TagStyle"/>
          <w:rtl/>
        </w:rPr>
        <w:t xml:space="preserve"> &lt;&lt; יור &gt;&gt;</w:t>
      </w:r>
      <w:r w:rsidR="00406AA6">
        <w:rPr>
          <w:rtl/>
        </w:rPr>
        <w:t xml:space="preserve"> </w:t>
      </w:r>
      <w:r>
        <w:rPr>
          <w:rtl/>
        </w:rPr>
        <w:t xml:space="preserve"> </w:t>
      </w:r>
      <w:bookmarkEnd w:id="5941"/>
    </w:p>
    <w:p w14:paraId="500BA96C" w14:textId="2F3A88D7" w:rsidR="00F803B1" w:rsidRDefault="00F803B1" w:rsidP="00F803B1">
      <w:pPr>
        <w:pStyle w:val="KeepWithNext"/>
        <w:rPr>
          <w:rtl/>
          <w:lang w:eastAsia="he-IL"/>
        </w:rPr>
      </w:pPr>
    </w:p>
    <w:p w14:paraId="73A06410" w14:textId="7D254C38" w:rsidR="00F803B1" w:rsidRDefault="00F803B1" w:rsidP="00F803B1">
      <w:pPr>
        <w:rPr>
          <w:rtl/>
          <w:lang w:eastAsia="he-IL"/>
        </w:rPr>
      </w:pPr>
      <w:bookmarkStart w:id="5942" w:name="_ETM_Q1_585966"/>
      <w:bookmarkEnd w:id="5942"/>
      <w:r>
        <w:rPr>
          <w:rFonts w:hint="cs"/>
          <w:rtl/>
          <w:lang w:eastAsia="he-IL"/>
        </w:rPr>
        <w:t>א</w:t>
      </w:r>
      <w:bookmarkStart w:id="5943" w:name="_ETM_Q1_586003"/>
      <w:bookmarkEnd w:id="5943"/>
      <w:r>
        <w:rPr>
          <w:rFonts w:hint="cs"/>
          <w:rtl/>
          <w:lang w:eastAsia="he-IL"/>
        </w:rPr>
        <w:t>וקיי.</w:t>
      </w:r>
    </w:p>
    <w:p w14:paraId="6AE0232B" w14:textId="33B22886" w:rsidR="00F803B1" w:rsidRDefault="00F803B1" w:rsidP="00F803B1">
      <w:pPr>
        <w:rPr>
          <w:rtl/>
          <w:lang w:eastAsia="he-IL"/>
        </w:rPr>
      </w:pPr>
      <w:bookmarkStart w:id="5944" w:name="_ETM_Q1_586896"/>
      <w:bookmarkStart w:id="5945" w:name="_ETM_Q1_586937"/>
      <w:bookmarkStart w:id="5946" w:name="_ETM_Q1_587887"/>
      <w:bookmarkEnd w:id="5944"/>
      <w:bookmarkEnd w:id="5945"/>
      <w:bookmarkEnd w:id="5946"/>
    </w:p>
    <w:p w14:paraId="54C978EA" w14:textId="0E4DF9F7" w:rsidR="00F803B1" w:rsidRDefault="00F803B1" w:rsidP="00F803B1">
      <w:pPr>
        <w:pStyle w:val="af9"/>
        <w:keepNext/>
        <w:rPr>
          <w:rtl/>
          <w:lang w:eastAsia="he-IL"/>
        </w:rPr>
      </w:pPr>
      <w:bookmarkStart w:id="5947" w:name="ET_guest_דרור_לוינגר_692"/>
      <w:r w:rsidRPr="00F803B1">
        <w:rPr>
          <w:rStyle w:val="TagStyle"/>
          <w:rtl/>
        </w:rPr>
        <w:t xml:space="preserve"> &lt;&lt; אורח &gt;&gt; </w:t>
      </w:r>
      <w:r>
        <w:rPr>
          <w:rtl/>
          <w:lang w:eastAsia="he-IL"/>
        </w:rPr>
        <w:t>דרור לוינגר:</w:t>
      </w:r>
      <w:r w:rsidRPr="00F803B1">
        <w:rPr>
          <w:rStyle w:val="TagStyle"/>
          <w:rtl/>
        </w:rPr>
        <w:t xml:space="preserve"> &lt;&lt; אורח &gt;&gt;</w:t>
      </w:r>
      <w:r w:rsidR="00406AA6">
        <w:rPr>
          <w:rtl/>
          <w:lang w:eastAsia="he-IL"/>
        </w:rPr>
        <w:t xml:space="preserve"> </w:t>
      </w:r>
      <w:r>
        <w:rPr>
          <w:rtl/>
          <w:lang w:eastAsia="he-IL"/>
        </w:rPr>
        <w:t xml:space="preserve"> </w:t>
      </w:r>
      <w:bookmarkEnd w:id="5947"/>
    </w:p>
    <w:p w14:paraId="3F644141" w14:textId="567D636F" w:rsidR="00F803B1" w:rsidRDefault="00F803B1" w:rsidP="00F803B1">
      <w:pPr>
        <w:pStyle w:val="KeepWithNext"/>
        <w:rPr>
          <w:rtl/>
          <w:lang w:eastAsia="he-IL"/>
        </w:rPr>
      </w:pPr>
    </w:p>
    <w:p w14:paraId="235C6EBF" w14:textId="3E3FBF75" w:rsidR="00F803B1" w:rsidRDefault="00F803B1" w:rsidP="00F803B1">
      <w:pPr>
        <w:rPr>
          <w:rtl/>
          <w:lang w:eastAsia="he-IL"/>
        </w:rPr>
      </w:pPr>
      <w:bookmarkStart w:id="5948" w:name="_ETM_Q1_588210"/>
      <w:bookmarkStart w:id="5949" w:name="_ETM_Q1_588236"/>
      <w:bookmarkStart w:id="5950" w:name="_ETM_Q1_583249"/>
      <w:bookmarkEnd w:id="5948"/>
      <w:bookmarkEnd w:id="5949"/>
      <w:bookmarkEnd w:id="5950"/>
      <w:r>
        <w:rPr>
          <w:rFonts w:hint="cs"/>
          <w:rtl/>
          <w:lang w:eastAsia="he-IL"/>
        </w:rPr>
        <w:t>בהמשך לזה, עוד תיקון</w:t>
      </w:r>
      <w:bookmarkStart w:id="5951" w:name="_ETM_Q1_589007"/>
      <w:bookmarkEnd w:id="5951"/>
      <w:r>
        <w:rPr>
          <w:rFonts w:hint="cs"/>
          <w:rtl/>
          <w:lang w:eastAsia="he-IL"/>
        </w:rPr>
        <w:t xml:space="preserve"> שגם לטעמנו הוא תיקון מבהיר שלא משנה שום דבר במהות. </w:t>
      </w:r>
      <w:bookmarkStart w:id="5952" w:name="_ETM_Q1_592524"/>
      <w:bookmarkEnd w:id="5952"/>
      <w:r>
        <w:rPr>
          <w:rFonts w:hint="cs"/>
          <w:rtl/>
          <w:lang w:eastAsia="he-IL"/>
        </w:rPr>
        <w:t>בפסקה (2), זאת אומרת 26ה(ב)(2). היה כתוב</w:t>
      </w:r>
      <w:r w:rsidR="009D5D6A">
        <w:rPr>
          <w:rFonts w:hint="cs"/>
          <w:rtl/>
          <w:lang w:eastAsia="he-IL"/>
        </w:rPr>
        <w:t xml:space="preserve">, בעצם מדבר </w:t>
      </w:r>
      <w:bookmarkStart w:id="5953" w:name="_ETM_Q1_606315"/>
      <w:bookmarkEnd w:id="5953"/>
      <w:r w:rsidR="009D5D6A">
        <w:rPr>
          <w:rFonts w:hint="cs"/>
          <w:rtl/>
          <w:lang w:eastAsia="he-IL"/>
        </w:rPr>
        <w:t xml:space="preserve">על התנאים על זה שהייתה כאן מגבלה שבמסגרת התנאים, </w:t>
      </w:r>
      <w:bookmarkStart w:id="5954" w:name="_ETM_Q1_613388"/>
      <w:bookmarkEnd w:id="5954"/>
      <w:r w:rsidR="009D5D6A">
        <w:rPr>
          <w:rFonts w:hint="cs"/>
          <w:rtl/>
          <w:lang w:eastAsia="he-IL"/>
        </w:rPr>
        <w:t xml:space="preserve">המהנדס, הגורם המאשר יקבע דרישה לתיאום </w:t>
      </w:r>
      <w:bookmarkStart w:id="5955" w:name="_ETM_Q1_612918"/>
      <w:bookmarkEnd w:id="5955"/>
      <w:r w:rsidR="009D5D6A">
        <w:rPr>
          <w:rFonts w:hint="cs"/>
          <w:rtl/>
          <w:lang w:eastAsia="he-IL"/>
        </w:rPr>
        <w:t xml:space="preserve">או התייעצות </w:t>
      </w:r>
      <w:r w:rsidR="00116879">
        <w:rPr>
          <w:rFonts w:hint="cs"/>
          <w:rtl/>
          <w:lang w:eastAsia="he-IL"/>
        </w:rPr>
        <w:t xml:space="preserve">עם בעל </w:t>
      </w:r>
      <w:bookmarkStart w:id="5956" w:name="_ETM_Q1_616691"/>
      <w:bookmarkEnd w:id="5956"/>
      <w:r w:rsidR="00116879">
        <w:rPr>
          <w:rFonts w:hint="cs"/>
          <w:rtl/>
          <w:lang w:eastAsia="he-IL"/>
        </w:rPr>
        <w:t xml:space="preserve">מתקן תשתית, שאינו הרשות המקומית, או אישורו. אז הנוסח אמר </w:t>
      </w:r>
      <w:bookmarkStart w:id="5957" w:name="_ETM_Q1_623345"/>
      <w:bookmarkEnd w:id="5957"/>
      <w:r w:rsidR="00116879">
        <w:rPr>
          <w:rFonts w:hint="cs"/>
          <w:rtl/>
          <w:lang w:eastAsia="he-IL"/>
        </w:rPr>
        <w:t xml:space="preserve">בנוסף לאמור בפסקה (1) לא יקבע גורם המאשר דרישה לתיאום </w:t>
      </w:r>
      <w:bookmarkStart w:id="5958" w:name="_ETM_Q1_630811"/>
      <w:bookmarkEnd w:id="5958"/>
      <w:r w:rsidR="00116879">
        <w:rPr>
          <w:rFonts w:hint="cs"/>
          <w:rtl/>
          <w:lang w:eastAsia="he-IL"/>
        </w:rPr>
        <w:t xml:space="preserve">או התייעצות. הנוסח שאנחנו מציעים יאמר קבע הגורם המאשר תנאים </w:t>
      </w:r>
      <w:bookmarkStart w:id="5959" w:name="_ETM_Q1_636820"/>
      <w:bookmarkEnd w:id="5959"/>
      <w:r w:rsidR="00116879">
        <w:rPr>
          <w:rFonts w:hint="cs"/>
          <w:rtl/>
          <w:lang w:eastAsia="he-IL"/>
        </w:rPr>
        <w:t xml:space="preserve">בהתאם להוראות </w:t>
      </w:r>
      <w:r w:rsidR="00B11E5F">
        <w:rPr>
          <w:rFonts w:hint="cs"/>
          <w:rtl/>
          <w:lang w:eastAsia="he-IL"/>
        </w:rPr>
        <w:t xml:space="preserve">בפסקה (1), לא יכללו התנאים כאמור דרישה לתיאום </w:t>
      </w:r>
      <w:bookmarkStart w:id="5960" w:name="_ETM_Q1_644795"/>
      <w:bookmarkEnd w:id="5960"/>
      <w:r w:rsidR="00B11E5F">
        <w:rPr>
          <w:rFonts w:hint="cs"/>
          <w:rtl/>
          <w:lang w:eastAsia="he-IL"/>
        </w:rPr>
        <w:t xml:space="preserve">או היוועצות. זה לחלוטין תיקון טכני שבצעם בא להבהיר שהדרישה </w:t>
      </w:r>
      <w:bookmarkStart w:id="5961" w:name="_ETM_Q1_650038"/>
      <w:bookmarkEnd w:id="5961"/>
      <w:r w:rsidR="00B11E5F">
        <w:rPr>
          <w:rFonts w:hint="cs"/>
          <w:rtl/>
          <w:lang w:eastAsia="he-IL"/>
        </w:rPr>
        <w:t xml:space="preserve">לתיאום או היוועצות היא מוגבלת רק לאותם תנאים שהוא גם </w:t>
      </w:r>
      <w:bookmarkStart w:id="5962" w:name="_ETM_Q1_654475"/>
      <w:bookmarkEnd w:id="5962"/>
      <w:r w:rsidR="00B11E5F">
        <w:rPr>
          <w:rFonts w:hint="cs"/>
          <w:rtl/>
          <w:lang w:eastAsia="he-IL"/>
        </w:rPr>
        <w:t xml:space="preserve">ככה מוסמך לקבוע בבקשה, והוא לא יכול לקבוע את הדרישה </w:t>
      </w:r>
      <w:bookmarkStart w:id="5963" w:name="_ETM_Q1_657546"/>
      <w:bookmarkEnd w:id="5963"/>
      <w:r w:rsidR="00B11E5F">
        <w:rPr>
          <w:rFonts w:hint="cs"/>
          <w:rtl/>
          <w:lang w:eastAsia="he-IL"/>
        </w:rPr>
        <w:t xml:space="preserve">לתיאום או היוועצות לגבי דברים אחרים. לטעמנו זה כך גם </w:t>
      </w:r>
      <w:bookmarkStart w:id="5964" w:name="_ETM_Q1_661302"/>
      <w:bookmarkEnd w:id="5964"/>
      <w:r w:rsidR="00B11E5F">
        <w:rPr>
          <w:rFonts w:hint="cs"/>
          <w:rtl/>
          <w:lang w:eastAsia="he-IL"/>
        </w:rPr>
        <w:t>היה קודם, אבל זה תיקון שקצת עוזר בפרשנות.</w:t>
      </w:r>
    </w:p>
    <w:p w14:paraId="2EA0CD23" w14:textId="0DA80F92" w:rsidR="00B11E5F" w:rsidRDefault="00B11E5F" w:rsidP="00F803B1">
      <w:pPr>
        <w:rPr>
          <w:rtl/>
          <w:lang w:eastAsia="he-IL"/>
        </w:rPr>
      </w:pPr>
      <w:bookmarkStart w:id="5965" w:name="_ETM_Q1_668031"/>
      <w:bookmarkStart w:id="5966" w:name="_ETM_Q1_668076"/>
      <w:bookmarkEnd w:id="5965"/>
      <w:bookmarkEnd w:id="5966"/>
    </w:p>
    <w:p w14:paraId="036A0D10" w14:textId="0830385F" w:rsidR="004F32D6" w:rsidRDefault="004F32D6" w:rsidP="00F803B1">
      <w:pPr>
        <w:rPr>
          <w:rtl/>
          <w:lang w:eastAsia="he-IL"/>
        </w:rPr>
      </w:pPr>
      <w:bookmarkStart w:id="5967" w:name="_ETM_Q1_673129"/>
      <w:bookmarkStart w:id="5968" w:name="_ETM_Q1_673183"/>
      <w:bookmarkEnd w:id="5967"/>
      <w:bookmarkEnd w:id="5968"/>
      <w:r>
        <w:rPr>
          <w:rFonts w:hint="cs"/>
          <w:rtl/>
          <w:lang w:eastAsia="he-IL"/>
        </w:rPr>
        <w:t xml:space="preserve">אנחנו </w:t>
      </w:r>
      <w:bookmarkStart w:id="5969" w:name="_ETM_Q1_673700"/>
      <w:bookmarkEnd w:id="5969"/>
      <w:r>
        <w:rPr>
          <w:rFonts w:hint="cs"/>
          <w:rtl/>
          <w:lang w:eastAsia="he-IL"/>
        </w:rPr>
        <w:t xml:space="preserve">ממשיכים לעוד. בסעיף 26ו(2), שעוסק בפרוצדורה של אישור </w:t>
      </w:r>
      <w:bookmarkStart w:id="5970" w:name="_ETM_Q1_691598"/>
      <w:bookmarkEnd w:id="5970"/>
      <w:r>
        <w:rPr>
          <w:rFonts w:hint="cs"/>
          <w:rtl/>
          <w:lang w:eastAsia="he-IL"/>
        </w:rPr>
        <w:t xml:space="preserve">או תיאום עם הרשות המקומית, בנחה שקבעו, בעצם, הסעיף מדבר </w:t>
      </w:r>
      <w:bookmarkStart w:id="5971" w:name="_ETM_Q1_697351"/>
      <w:bookmarkEnd w:id="5971"/>
      <w:r>
        <w:rPr>
          <w:rFonts w:hint="cs"/>
          <w:rtl/>
          <w:lang w:eastAsia="he-IL"/>
        </w:rPr>
        <w:t xml:space="preserve">על זה </w:t>
      </w:r>
      <w:bookmarkStart w:id="5972" w:name="_ETM_Q1_693152"/>
      <w:bookmarkEnd w:id="5972"/>
      <w:r>
        <w:rPr>
          <w:rFonts w:hint="cs"/>
          <w:rtl/>
          <w:lang w:eastAsia="he-IL"/>
        </w:rPr>
        <w:t xml:space="preserve">שגורם מאשר קבע בהחלטת תנאי ולפיו נדרש אישור </w:t>
      </w:r>
      <w:bookmarkStart w:id="5973" w:name="_ETM_Q1_699011"/>
      <w:bookmarkEnd w:id="5973"/>
      <w:r>
        <w:rPr>
          <w:rFonts w:hint="cs"/>
          <w:rtl/>
          <w:lang w:eastAsia="he-IL"/>
        </w:rPr>
        <w:t>או תיאום עם הרשות המקומית או מי מטעמה או תאגיד</w:t>
      </w:r>
      <w:bookmarkStart w:id="5974" w:name="_ETM_Q1_701858"/>
      <w:bookmarkEnd w:id="5974"/>
      <w:r>
        <w:rPr>
          <w:rFonts w:hint="cs"/>
          <w:rtl/>
          <w:lang w:eastAsia="he-IL"/>
        </w:rPr>
        <w:t xml:space="preserve"> עירוני, קבע הוראות לעניין הזמנים שיש לרשות להשיב לבקשה לתיאום </w:t>
      </w:r>
      <w:bookmarkStart w:id="5975" w:name="_ETM_Q1_706828"/>
      <w:bookmarkEnd w:id="5975"/>
      <w:r>
        <w:rPr>
          <w:rFonts w:hint="cs"/>
          <w:rtl/>
          <w:lang w:eastAsia="he-IL"/>
        </w:rPr>
        <w:t>כאמור.</w:t>
      </w:r>
    </w:p>
    <w:p w14:paraId="2D8CD185" w14:textId="0E4E9D68" w:rsidR="004F32D6" w:rsidRDefault="004F32D6" w:rsidP="00F803B1">
      <w:pPr>
        <w:rPr>
          <w:rtl/>
          <w:lang w:eastAsia="he-IL"/>
        </w:rPr>
      </w:pPr>
      <w:bookmarkStart w:id="5976" w:name="_ETM_Q1_707455"/>
      <w:bookmarkStart w:id="5977" w:name="_ETM_Q1_707500"/>
      <w:bookmarkStart w:id="5978" w:name="_ETM_Q1_707826"/>
      <w:bookmarkEnd w:id="5976"/>
      <w:bookmarkEnd w:id="5977"/>
      <w:bookmarkEnd w:id="5978"/>
    </w:p>
    <w:p w14:paraId="78F95A32" w14:textId="1C0F3C74" w:rsidR="004F32D6" w:rsidRDefault="004F32D6" w:rsidP="004F32D6">
      <w:pPr>
        <w:pStyle w:val="af9"/>
        <w:keepNext/>
        <w:rPr>
          <w:rtl/>
          <w:lang w:eastAsia="he-IL"/>
        </w:rPr>
      </w:pPr>
      <w:bookmarkStart w:id="5979" w:name="ET_guest_טל_פוקס_693"/>
      <w:r w:rsidRPr="004F32D6">
        <w:rPr>
          <w:rStyle w:val="TagStyle"/>
          <w:rtl/>
        </w:rPr>
        <w:t xml:space="preserve"> &lt;&lt; אורח &gt;&gt; </w:t>
      </w:r>
      <w:r>
        <w:rPr>
          <w:rtl/>
          <w:lang w:eastAsia="he-IL"/>
        </w:rPr>
        <w:t>טל פוקס:</w:t>
      </w:r>
      <w:r w:rsidRPr="004F32D6">
        <w:rPr>
          <w:rStyle w:val="TagStyle"/>
          <w:rtl/>
        </w:rPr>
        <w:t xml:space="preserve"> &lt;&lt; אורח &gt;&gt;</w:t>
      </w:r>
      <w:r w:rsidR="00406AA6">
        <w:rPr>
          <w:rtl/>
          <w:lang w:eastAsia="he-IL"/>
        </w:rPr>
        <w:t xml:space="preserve"> </w:t>
      </w:r>
      <w:r>
        <w:rPr>
          <w:rtl/>
          <w:lang w:eastAsia="he-IL"/>
        </w:rPr>
        <w:t xml:space="preserve"> </w:t>
      </w:r>
      <w:bookmarkEnd w:id="5979"/>
    </w:p>
    <w:p w14:paraId="0F2CE485" w14:textId="6523E23D" w:rsidR="004F32D6" w:rsidRDefault="004F32D6" w:rsidP="004F32D6">
      <w:pPr>
        <w:pStyle w:val="KeepWithNext"/>
        <w:rPr>
          <w:rtl/>
          <w:lang w:eastAsia="he-IL"/>
        </w:rPr>
      </w:pPr>
    </w:p>
    <w:p w14:paraId="2CAB281C" w14:textId="4F6C4394" w:rsidR="004F32D6" w:rsidRDefault="004F32D6" w:rsidP="004F32D6">
      <w:pPr>
        <w:rPr>
          <w:rtl/>
          <w:lang w:eastAsia="he-IL"/>
        </w:rPr>
      </w:pPr>
      <w:bookmarkStart w:id="5980" w:name="_ETM_Q1_708070"/>
      <w:bookmarkStart w:id="5981" w:name="_ETM_Q1_708096"/>
      <w:bookmarkEnd w:id="5980"/>
      <w:bookmarkEnd w:id="5981"/>
      <w:r>
        <w:rPr>
          <w:rFonts w:hint="cs"/>
          <w:rtl/>
          <w:lang w:eastAsia="he-IL"/>
        </w:rPr>
        <w:t>איזה סעיף רק, דרור?</w:t>
      </w:r>
    </w:p>
    <w:p w14:paraId="2F92209A" w14:textId="13F9779C" w:rsidR="004F32D6" w:rsidRDefault="004F32D6" w:rsidP="004F32D6">
      <w:pPr>
        <w:rPr>
          <w:rtl/>
          <w:lang w:eastAsia="he-IL"/>
        </w:rPr>
      </w:pPr>
      <w:bookmarkStart w:id="5982" w:name="_ETM_Q1_709468"/>
      <w:bookmarkStart w:id="5983" w:name="_ETM_Q1_709507"/>
      <w:bookmarkStart w:id="5984" w:name="_ETM_Q1_709816"/>
      <w:bookmarkEnd w:id="5982"/>
      <w:bookmarkEnd w:id="5983"/>
      <w:bookmarkEnd w:id="5984"/>
    </w:p>
    <w:p w14:paraId="646E4FF8" w14:textId="05BF8098" w:rsidR="004F32D6" w:rsidRDefault="004F32D6" w:rsidP="004F32D6">
      <w:pPr>
        <w:pStyle w:val="af9"/>
        <w:keepNext/>
        <w:rPr>
          <w:rtl/>
          <w:lang w:eastAsia="he-IL"/>
        </w:rPr>
      </w:pPr>
      <w:bookmarkStart w:id="5985" w:name="ET_guest_דרור_לוינגר_694"/>
      <w:r w:rsidRPr="004F32D6">
        <w:rPr>
          <w:rStyle w:val="TagStyle"/>
          <w:rtl/>
        </w:rPr>
        <w:t xml:space="preserve"> &lt;&lt; אורח &gt;&gt; </w:t>
      </w:r>
      <w:r>
        <w:rPr>
          <w:rtl/>
          <w:lang w:eastAsia="he-IL"/>
        </w:rPr>
        <w:t>דרור לוינגר:</w:t>
      </w:r>
      <w:r w:rsidRPr="004F32D6">
        <w:rPr>
          <w:rStyle w:val="TagStyle"/>
          <w:rtl/>
        </w:rPr>
        <w:t xml:space="preserve"> &lt;&lt; אורח &gt;&gt;</w:t>
      </w:r>
      <w:r w:rsidR="00406AA6">
        <w:rPr>
          <w:rtl/>
          <w:lang w:eastAsia="he-IL"/>
        </w:rPr>
        <w:t xml:space="preserve"> </w:t>
      </w:r>
      <w:r>
        <w:rPr>
          <w:rtl/>
          <w:lang w:eastAsia="he-IL"/>
        </w:rPr>
        <w:t xml:space="preserve"> </w:t>
      </w:r>
      <w:bookmarkEnd w:id="5985"/>
    </w:p>
    <w:p w14:paraId="7FB41EC6" w14:textId="52384F13" w:rsidR="004F32D6" w:rsidRDefault="004F32D6" w:rsidP="004F32D6">
      <w:pPr>
        <w:pStyle w:val="KeepWithNext"/>
        <w:rPr>
          <w:rtl/>
          <w:lang w:eastAsia="he-IL"/>
        </w:rPr>
      </w:pPr>
    </w:p>
    <w:p w14:paraId="553E6BBC" w14:textId="331B3BF5" w:rsidR="004F32D6" w:rsidRPr="004F32D6" w:rsidRDefault="004F32D6" w:rsidP="004F32D6">
      <w:pPr>
        <w:rPr>
          <w:rtl/>
          <w:lang w:eastAsia="he-IL"/>
        </w:rPr>
      </w:pPr>
      <w:bookmarkStart w:id="5986" w:name="_ETM_Q1_710020"/>
      <w:bookmarkStart w:id="5987" w:name="_ETM_Q1_710045"/>
      <w:bookmarkEnd w:id="5986"/>
      <w:bookmarkEnd w:id="5987"/>
      <w:r>
        <w:rPr>
          <w:rFonts w:hint="cs"/>
          <w:rtl/>
          <w:lang w:eastAsia="he-IL"/>
        </w:rPr>
        <w:t xml:space="preserve">26ו(2). עלה חשש שמגישים בקשה לאותו גוף, </w:t>
      </w:r>
      <w:bookmarkStart w:id="5988" w:name="_ETM_Q1_716017"/>
      <w:bookmarkEnd w:id="5988"/>
      <w:r>
        <w:rPr>
          <w:rFonts w:hint="cs"/>
          <w:rtl/>
          <w:lang w:eastAsia="he-IL"/>
        </w:rPr>
        <w:t xml:space="preserve">והגוף משיב תשובה בזמן, רק שהוא אומר בתשובה למשל, </w:t>
      </w:r>
      <w:bookmarkStart w:id="5989" w:name="_ETM_Q1_722331"/>
      <w:bookmarkEnd w:id="5989"/>
      <w:r>
        <w:rPr>
          <w:rFonts w:hint="cs"/>
          <w:rtl/>
          <w:lang w:eastAsia="he-IL"/>
        </w:rPr>
        <w:t xml:space="preserve">הבקשה בבדיקה. כן? ואז אי אפשר לומר שהוא לא השיב, </w:t>
      </w:r>
      <w:bookmarkStart w:id="5990" w:name="_ETM_Q1_725747"/>
      <w:bookmarkEnd w:id="5990"/>
      <w:r>
        <w:rPr>
          <w:rFonts w:hint="cs"/>
          <w:rtl/>
          <w:lang w:eastAsia="he-IL"/>
        </w:rPr>
        <w:t xml:space="preserve">אבל הוא לא השיב לגופו של עניין. אז אנחנו מציעים </w:t>
      </w:r>
      <w:bookmarkStart w:id="5991" w:name="_ETM_Q1_728698"/>
      <w:bookmarkEnd w:id="5991"/>
      <w:r>
        <w:rPr>
          <w:rFonts w:hint="cs"/>
          <w:rtl/>
          <w:lang w:eastAsia="he-IL"/>
        </w:rPr>
        <w:t xml:space="preserve">לחדד ולהוסיף, בכל אחת מפסקאות, מסעיפי המשנה, פנה המבקש לרשות </w:t>
      </w:r>
      <w:bookmarkStart w:id="5992" w:name="_ETM_Q1_735365"/>
      <w:bookmarkEnd w:id="5992"/>
      <w:r>
        <w:rPr>
          <w:rFonts w:hint="cs"/>
          <w:rtl/>
          <w:lang w:eastAsia="he-IL"/>
        </w:rPr>
        <w:t>המקומית, תשיב הרשות המקומית לפניי</w:t>
      </w:r>
      <w:bookmarkStart w:id="5993" w:name="_ETM_Q1_732749"/>
      <w:bookmarkEnd w:id="5993"/>
      <w:r>
        <w:rPr>
          <w:rFonts w:hint="cs"/>
          <w:rtl/>
          <w:lang w:eastAsia="he-IL"/>
        </w:rPr>
        <w:t xml:space="preserve">ת המבקש, לגופה של הפניה, </w:t>
      </w:r>
      <w:bookmarkStart w:id="5994" w:name="_ETM_Q1_739726"/>
      <w:bookmarkEnd w:id="5994"/>
      <w:r>
        <w:rPr>
          <w:rFonts w:hint="cs"/>
          <w:rtl/>
          <w:lang w:eastAsia="he-IL"/>
        </w:rPr>
        <w:t>בתוך 30 יום ממועד שהתקבלה פניית המבקש. זה</w:t>
      </w:r>
      <w:bookmarkStart w:id="5995" w:name="_ETM_Q1_744776"/>
      <w:bookmarkEnd w:id="5995"/>
      <w:r>
        <w:rPr>
          <w:rFonts w:hint="cs"/>
          <w:rtl/>
          <w:lang w:eastAsia="he-IL"/>
        </w:rPr>
        <w:t xml:space="preserve"> אותו </w:t>
      </w:r>
      <w:bookmarkStart w:id="5996" w:name="_ETM_Q1_740163"/>
      <w:bookmarkEnd w:id="5996"/>
      <w:r>
        <w:rPr>
          <w:rFonts w:hint="cs"/>
          <w:rtl/>
          <w:lang w:eastAsia="he-IL"/>
        </w:rPr>
        <w:t xml:space="preserve">דבר בסעיף (ב) </w:t>
      </w:r>
      <w:r>
        <w:rPr>
          <w:rtl/>
          <w:lang w:eastAsia="he-IL"/>
        </w:rPr>
        <w:t>–</w:t>
      </w:r>
      <w:r>
        <w:rPr>
          <w:rFonts w:hint="cs"/>
          <w:rtl/>
          <w:lang w:eastAsia="he-IL"/>
        </w:rPr>
        <w:t xml:space="preserve"> השיבה הרשות המקומית </w:t>
      </w:r>
      <w:bookmarkStart w:id="5997" w:name="_ETM_Q1_747425"/>
      <w:bookmarkEnd w:id="5997"/>
      <w:r>
        <w:rPr>
          <w:rFonts w:hint="cs"/>
          <w:rtl/>
          <w:lang w:eastAsia="he-IL"/>
        </w:rPr>
        <w:t>כי נדרשות השלמו</w:t>
      </w:r>
      <w:bookmarkStart w:id="5998" w:name="_ETM_Q1_743870"/>
      <w:bookmarkEnd w:id="5998"/>
      <w:r>
        <w:rPr>
          <w:rFonts w:hint="cs"/>
          <w:rtl/>
          <w:lang w:eastAsia="he-IL"/>
        </w:rPr>
        <w:t xml:space="preserve">ת מצד המבקש, תשיב הרשות המקומית לבקש לגופה </w:t>
      </w:r>
      <w:bookmarkStart w:id="5999" w:name="_ETM_Q1_750068"/>
      <w:bookmarkEnd w:id="5999"/>
      <w:r>
        <w:rPr>
          <w:rFonts w:hint="cs"/>
          <w:rtl/>
          <w:lang w:eastAsia="he-IL"/>
        </w:rPr>
        <w:t xml:space="preserve">של הפניה בתוך 15 יום מיום שהוגשו ההשלמות. וגם בסעיף </w:t>
      </w:r>
      <w:bookmarkStart w:id="6000" w:name="_ETM_Q1_755026"/>
      <w:bookmarkEnd w:id="6000"/>
      <w:r>
        <w:rPr>
          <w:rFonts w:hint="cs"/>
          <w:rtl/>
          <w:lang w:eastAsia="he-IL"/>
        </w:rPr>
        <w:t xml:space="preserve">קטן (ג) </w:t>
      </w:r>
      <w:r>
        <w:rPr>
          <w:rtl/>
          <w:lang w:eastAsia="he-IL"/>
        </w:rPr>
        <w:t>–</w:t>
      </w:r>
      <w:r>
        <w:rPr>
          <w:rFonts w:hint="cs"/>
          <w:rtl/>
          <w:lang w:eastAsia="he-IL"/>
        </w:rPr>
        <w:t xml:space="preserve"> לא השיבה הרשות המקומית למבקש לגופה של </w:t>
      </w:r>
      <w:bookmarkStart w:id="6001" w:name="_ETM_Q1_758747"/>
      <w:bookmarkEnd w:id="6001"/>
      <w:r>
        <w:rPr>
          <w:rFonts w:hint="cs"/>
          <w:rtl/>
          <w:lang w:eastAsia="he-IL"/>
        </w:rPr>
        <w:t xml:space="preserve">הפניה </w:t>
      </w:r>
      <w:bookmarkStart w:id="6002" w:name="_ETM_Q1_754719"/>
      <w:bookmarkEnd w:id="6002"/>
      <w:r w:rsidR="008F531F">
        <w:rPr>
          <w:rFonts w:hint="cs"/>
          <w:rtl/>
          <w:lang w:eastAsia="he-IL"/>
        </w:rPr>
        <w:t xml:space="preserve">בהתאם למועד האמור, במועד לפי סעיף קטן (א) </w:t>
      </w:r>
      <w:bookmarkStart w:id="6003" w:name="_ETM_Q1_763000"/>
      <w:bookmarkEnd w:id="6003"/>
      <w:r w:rsidR="008F531F">
        <w:rPr>
          <w:rFonts w:hint="cs"/>
          <w:rtl/>
          <w:lang w:eastAsia="he-IL"/>
        </w:rPr>
        <w:t xml:space="preserve">או (ב), יראו כאילו קוים התנאי. זה נועד למנוע את </w:t>
      </w:r>
      <w:bookmarkStart w:id="6004" w:name="_ETM_Q1_766301"/>
      <w:bookmarkEnd w:id="6004"/>
      <w:r w:rsidR="008F531F">
        <w:rPr>
          <w:rFonts w:hint="cs"/>
          <w:rtl/>
          <w:lang w:eastAsia="he-IL"/>
        </w:rPr>
        <w:t xml:space="preserve">החשש שישאירו תשובה שלא לגופו של עניין, ויתקעו את </w:t>
      </w:r>
      <w:bookmarkStart w:id="6005" w:name="_ETM_Q1_770609"/>
      <w:bookmarkEnd w:id="6005"/>
      <w:r w:rsidR="008F531F">
        <w:rPr>
          <w:rFonts w:hint="cs"/>
          <w:rtl/>
          <w:lang w:eastAsia="he-IL"/>
        </w:rPr>
        <w:t xml:space="preserve">המבקש מלהתקדם. </w:t>
      </w:r>
    </w:p>
    <w:p w14:paraId="3A4BF516" w14:textId="7B0DD263" w:rsidR="00B0192D" w:rsidRDefault="00B0192D" w:rsidP="00DD362D">
      <w:pPr>
        <w:rPr>
          <w:rtl/>
          <w:lang w:eastAsia="he-IL"/>
        </w:rPr>
      </w:pPr>
      <w:bookmarkStart w:id="6006" w:name="_ETM_Q1_195488"/>
      <w:bookmarkStart w:id="6007" w:name="_ETM_Q1_195517"/>
      <w:bookmarkEnd w:id="6006"/>
      <w:bookmarkEnd w:id="6007"/>
    </w:p>
    <w:p w14:paraId="5C4D0FD5" w14:textId="508D7C89" w:rsidR="00B0192D" w:rsidRDefault="00B0192D" w:rsidP="00B0192D">
      <w:pPr>
        <w:pStyle w:val="af9"/>
        <w:keepNext/>
        <w:rPr>
          <w:rtl/>
          <w:lang w:eastAsia="he-IL"/>
        </w:rPr>
      </w:pPr>
      <w:bookmarkStart w:id="6008" w:name="ET_guest_טל_פוקס_695"/>
      <w:r w:rsidRPr="00B0192D">
        <w:rPr>
          <w:rStyle w:val="TagStyle"/>
          <w:rtl/>
        </w:rPr>
        <w:t xml:space="preserve"> &lt;&lt; אורח &gt;&gt; </w:t>
      </w:r>
      <w:r>
        <w:rPr>
          <w:rtl/>
          <w:lang w:eastAsia="he-IL"/>
        </w:rPr>
        <w:t>טל פוקס:</w:t>
      </w:r>
      <w:r w:rsidRPr="00B0192D">
        <w:rPr>
          <w:rStyle w:val="TagStyle"/>
          <w:rtl/>
        </w:rPr>
        <w:t xml:space="preserve"> &lt;&lt; אורח &gt;&gt;</w:t>
      </w:r>
      <w:r w:rsidR="00406AA6">
        <w:rPr>
          <w:rtl/>
          <w:lang w:eastAsia="he-IL"/>
        </w:rPr>
        <w:t xml:space="preserve"> </w:t>
      </w:r>
      <w:r>
        <w:rPr>
          <w:rtl/>
          <w:lang w:eastAsia="he-IL"/>
        </w:rPr>
        <w:t xml:space="preserve"> </w:t>
      </w:r>
      <w:bookmarkEnd w:id="6008"/>
    </w:p>
    <w:p w14:paraId="75895CFF" w14:textId="66C75F94" w:rsidR="00B0192D" w:rsidRDefault="00B0192D" w:rsidP="00B0192D">
      <w:pPr>
        <w:pStyle w:val="KeepWithNext"/>
        <w:rPr>
          <w:rtl/>
          <w:lang w:eastAsia="he-IL"/>
        </w:rPr>
      </w:pPr>
    </w:p>
    <w:p w14:paraId="09AA94B9" w14:textId="041436A7" w:rsidR="00B0192D" w:rsidRDefault="00B0192D" w:rsidP="00B0192D">
      <w:pPr>
        <w:rPr>
          <w:rtl/>
          <w:lang w:eastAsia="he-IL"/>
        </w:rPr>
      </w:pPr>
      <w:bookmarkStart w:id="6009" w:name="_ETM_Q1_778327"/>
      <w:bookmarkStart w:id="6010" w:name="_ETM_Q1_778358"/>
      <w:bookmarkEnd w:id="6009"/>
      <w:bookmarkEnd w:id="6010"/>
      <w:r>
        <w:rPr>
          <w:rFonts w:hint="cs"/>
          <w:rtl/>
          <w:lang w:eastAsia="he-IL"/>
        </w:rPr>
        <w:t xml:space="preserve">זו בעצם הדוגמא שנתתם אתם שיכולים לתת איזושהי </w:t>
      </w:r>
      <w:bookmarkStart w:id="6011" w:name="_ETM_Q1_780924"/>
      <w:bookmarkEnd w:id="6011"/>
      <w:r>
        <w:rPr>
          <w:rFonts w:hint="cs"/>
          <w:rtl/>
          <w:lang w:eastAsia="he-IL"/>
        </w:rPr>
        <w:t xml:space="preserve">תשובה של </w:t>
      </w:r>
      <w:r w:rsidR="002255D0">
        <w:rPr>
          <w:rFonts w:hint="cs"/>
          <w:rtl/>
          <w:lang w:eastAsia="he-IL"/>
        </w:rPr>
        <w:t xml:space="preserve">"הבקשה בבחינה" ולהבהיר שלא זו הכוונה, </w:t>
      </w:r>
      <w:bookmarkStart w:id="6012" w:name="_ETM_Q1_788534"/>
      <w:bookmarkEnd w:id="6012"/>
      <w:r w:rsidR="002255D0">
        <w:rPr>
          <w:rFonts w:hint="cs"/>
          <w:rtl/>
          <w:lang w:eastAsia="he-IL"/>
        </w:rPr>
        <w:t>אלא תשובה מהותית.</w:t>
      </w:r>
      <w:bookmarkStart w:id="6013" w:name="_ETM_Q1_786035"/>
      <w:bookmarkEnd w:id="6013"/>
    </w:p>
    <w:p w14:paraId="188328EE" w14:textId="7AC5F5F8" w:rsidR="002255D0" w:rsidRDefault="002255D0" w:rsidP="00B0192D">
      <w:pPr>
        <w:rPr>
          <w:rtl/>
          <w:lang w:eastAsia="he-IL"/>
        </w:rPr>
      </w:pPr>
      <w:bookmarkStart w:id="6014" w:name="_ETM_Q1_786805"/>
      <w:bookmarkStart w:id="6015" w:name="_ETM_Q1_786854"/>
      <w:bookmarkStart w:id="6016" w:name="_ETM_Q1_787408"/>
      <w:bookmarkEnd w:id="6014"/>
      <w:bookmarkEnd w:id="6015"/>
      <w:bookmarkEnd w:id="6016"/>
    </w:p>
    <w:p w14:paraId="177A1E30" w14:textId="7ACFB68E" w:rsidR="002255D0" w:rsidRDefault="002255D0" w:rsidP="002255D0">
      <w:pPr>
        <w:pStyle w:val="af9"/>
        <w:keepNext/>
        <w:rPr>
          <w:rtl/>
          <w:lang w:eastAsia="he-IL"/>
        </w:rPr>
      </w:pPr>
      <w:bookmarkStart w:id="6017" w:name="ET_guest_שגיב_חנין_696"/>
      <w:r w:rsidRPr="002255D0">
        <w:rPr>
          <w:rStyle w:val="TagStyle"/>
          <w:rtl/>
        </w:rPr>
        <w:t xml:space="preserve"> &lt;&lt; אורח &gt;&gt; </w:t>
      </w:r>
      <w:r>
        <w:rPr>
          <w:rtl/>
          <w:lang w:eastAsia="he-IL"/>
        </w:rPr>
        <w:t>שגיב חנין:</w:t>
      </w:r>
      <w:r w:rsidRPr="002255D0">
        <w:rPr>
          <w:rStyle w:val="TagStyle"/>
          <w:rtl/>
        </w:rPr>
        <w:t xml:space="preserve"> &lt;&lt; אורח &gt;&gt;</w:t>
      </w:r>
      <w:r w:rsidR="00406AA6">
        <w:rPr>
          <w:rtl/>
          <w:lang w:eastAsia="he-IL"/>
        </w:rPr>
        <w:t xml:space="preserve"> </w:t>
      </w:r>
      <w:r>
        <w:rPr>
          <w:rtl/>
          <w:lang w:eastAsia="he-IL"/>
        </w:rPr>
        <w:t xml:space="preserve"> </w:t>
      </w:r>
      <w:bookmarkEnd w:id="6017"/>
    </w:p>
    <w:p w14:paraId="0523496A" w14:textId="2D73E7D1" w:rsidR="002255D0" w:rsidRDefault="002255D0" w:rsidP="002255D0">
      <w:pPr>
        <w:pStyle w:val="KeepWithNext"/>
        <w:rPr>
          <w:rtl/>
          <w:lang w:eastAsia="he-IL"/>
        </w:rPr>
      </w:pPr>
    </w:p>
    <w:p w14:paraId="5290FEC9" w14:textId="30C332BD" w:rsidR="002255D0" w:rsidRPr="002255D0" w:rsidRDefault="002255D0" w:rsidP="002255D0">
      <w:pPr>
        <w:rPr>
          <w:rtl/>
          <w:lang w:eastAsia="he-IL"/>
        </w:rPr>
      </w:pPr>
      <w:bookmarkStart w:id="6018" w:name="_ETM_Q1_787626"/>
      <w:bookmarkStart w:id="6019" w:name="_ETM_Q1_787649"/>
      <w:bookmarkEnd w:id="6018"/>
      <w:bookmarkEnd w:id="6019"/>
      <w:r>
        <w:rPr>
          <w:rFonts w:hint="cs"/>
          <w:rtl/>
          <w:lang w:eastAsia="he-IL"/>
        </w:rPr>
        <w:t xml:space="preserve">אני הייתי רוצה לומר לפרוטוקול, שלהבנתנו, על החלטה </w:t>
      </w:r>
      <w:bookmarkStart w:id="6020" w:name="_ETM_Q1_793310"/>
      <w:bookmarkEnd w:id="6020"/>
      <w:r>
        <w:rPr>
          <w:rFonts w:hint="cs"/>
          <w:rtl/>
          <w:lang w:eastAsia="he-IL"/>
        </w:rPr>
        <w:t xml:space="preserve">כזאת של רשות מקומית, יש זכות להגיש עתירה מנהלית לבית </w:t>
      </w:r>
      <w:bookmarkStart w:id="6021" w:name="_ETM_Q1_796849"/>
      <w:bookmarkEnd w:id="6021"/>
      <w:r>
        <w:rPr>
          <w:rFonts w:hint="cs"/>
          <w:rtl/>
          <w:lang w:eastAsia="he-IL"/>
        </w:rPr>
        <w:t xml:space="preserve">משפט לעניינים מנהליים. זאת להבנתנו. ואנחנו חיים עם ההבנה </w:t>
      </w:r>
      <w:bookmarkStart w:id="6022" w:name="_ETM_Q1_802816"/>
      <w:bookmarkEnd w:id="6022"/>
      <w:r>
        <w:rPr>
          <w:rFonts w:hint="cs"/>
          <w:rtl/>
          <w:lang w:eastAsia="he-IL"/>
        </w:rPr>
        <w:t xml:space="preserve">הזאת. שאם אנחנו מקבלים תשובה שלילית מהרשות המקומית, שהיא </w:t>
      </w:r>
      <w:bookmarkStart w:id="6023" w:name="_ETM_Q1_807548"/>
      <w:bookmarkEnd w:id="6023"/>
      <w:r>
        <w:rPr>
          <w:rFonts w:hint="cs"/>
          <w:rtl/>
          <w:lang w:eastAsia="he-IL"/>
        </w:rPr>
        <w:t xml:space="preserve">לא מאשרת, אז זה בעצם האפשרות היחידה שלנו, לעתור </w:t>
      </w:r>
      <w:bookmarkStart w:id="6024" w:name="_ETM_Q1_812370"/>
      <w:bookmarkEnd w:id="6024"/>
      <w:r>
        <w:rPr>
          <w:rFonts w:hint="cs"/>
          <w:rtl/>
          <w:lang w:eastAsia="he-IL"/>
        </w:rPr>
        <w:t>על ההחלטה הזאת בבית המשפט לעניינים מנהליים.</w:t>
      </w:r>
      <w:bookmarkStart w:id="6025" w:name="_ETM_Q1_811013"/>
      <w:bookmarkEnd w:id="6025"/>
    </w:p>
    <w:p w14:paraId="349F1A94" w14:textId="56CB7987" w:rsidR="002255D0" w:rsidRDefault="002255D0" w:rsidP="00290C50">
      <w:pPr>
        <w:rPr>
          <w:rtl/>
          <w:lang w:eastAsia="he-IL"/>
        </w:rPr>
      </w:pPr>
      <w:bookmarkStart w:id="6026" w:name="_ETM_Q1_814483"/>
      <w:bookmarkEnd w:id="6026"/>
    </w:p>
    <w:p w14:paraId="5702211C" w14:textId="4D0BE15A" w:rsidR="002255D0" w:rsidRDefault="002255D0" w:rsidP="002255D0">
      <w:pPr>
        <w:pStyle w:val="af9"/>
        <w:keepNext/>
        <w:rPr>
          <w:rtl/>
          <w:lang w:eastAsia="he-IL"/>
        </w:rPr>
      </w:pPr>
      <w:bookmarkStart w:id="6027" w:name="ET_guest_טל_פוקס_697"/>
      <w:r w:rsidRPr="002255D0">
        <w:rPr>
          <w:rStyle w:val="TagStyle"/>
          <w:rtl/>
        </w:rPr>
        <w:t xml:space="preserve"> &lt;&lt; אורח &gt;&gt; </w:t>
      </w:r>
      <w:r>
        <w:rPr>
          <w:rtl/>
          <w:lang w:eastAsia="he-IL"/>
        </w:rPr>
        <w:t>טל פוקס:</w:t>
      </w:r>
      <w:r w:rsidRPr="002255D0">
        <w:rPr>
          <w:rStyle w:val="TagStyle"/>
          <w:rtl/>
        </w:rPr>
        <w:t xml:space="preserve"> &lt;&lt; אורח &gt;&gt;</w:t>
      </w:r>
      <w:r w:rsidR="00406AA6">
        <w:rPr>
          <w:rtl/>
          <w:lang w:eastAsia="he-IL"/>
        </w:rPr>
        <w:t xml:space="preserve"> </w:t>
      </w:r>
      <w:r>
        <w:rPr>
          <w:rtl/>
          <w:lang w:eastAsia="he-IL"/>
        </w:rPr>
        <w:t xml:space="preserve"> </w:t>
      </w:r>
      <w:bookmarkEnd w:id="6027"/>
    </w:p>
    <w:p w14:paraId="438B310A" w14:textId="0F5F694A" w:rsidR="002255D0" w:rsidRDefault="002255D0" w:rsidP="002255D0">
      <w:pPr>
        <w:pStyle w:val="KeepWithNext"/>
        <w:rPr>
          <w:rtl/>
          <w:lang w:eastAsia="he-IL"/>
        </w:rPr>
      </w:pPr>
    </w:p>
    <w:p w14:paraId="5A5706BC" w14:textId="6291EC1A" w:rsidR="002255D0" w:rsidRDefault="002255D0" w:rsidP="002255D0">
      <w:pPr>
        <w:rPr>
          <w:rtl/>
          <w:lang w:eastAsia="he-IL"/>
        </w:rPr>
      </w:pPr>
      <w:bookmarkStart w:id="6028" w:name="_ETM_Q1_814724"/>
      <w:bookmarkStart w:id="6029" w:name="_ETM_Q1_814757"/>
      <w:bookmarkEnd w:id="6028"/>
      <w:bookmarkEnd w:id="6029"/>
      <w:r>
        <w:rPr>
          <w:rFonts w:hint="cs"/>
          <w:rtl/>
          <w:lang w:eastAsia="he-IL"/>
        </w:rPr>
        <w:t xml:space="preserve">על מה אתה מדבר </w:t>
      </w:r>
      <w:bookmarkStart w:id="6030" w:name="_ETM_Q1_815843"/>
      <w:bookmarkEnd w:id="6030"/>
      <w:r>
        <w:rPr>
          <w:rFonts w:hint="cs"/>
          <w:rtl/>
          <w:lang w:eastAsia="he-IL"/>
        </w:rPr>
        <w:t>עכשיו?</w:t>
      </w:r>
    </w:p>
    <w:p w14:paraId="21317E2E" w14:textId="02C267A2" w:rsidR="002255D0" w:rsidRDefault="002255D0" w:rsidP="002255D0">
      <w:pPr>
        <w:rPr>
          <w:rtl/>
          <w:lang w:eastAsia="he-IL"/>
        </w:rPr>
      </w:pPr>
      <w:bookmarkStart w:id="6031" w:name="_ETM_Q1_816402"/>
      <w:bookmarkStart w:id="6032" w:name="_ETM_Q1_816433"/>
      <w:bookmarkStart w:id="6033" w:name="_ETM_Q1_817279"/>
      <w:bookmarkEnd w:id="6031"/>
      <w:bookmarkEnd w:id="6032"/>
      <w:bookmarkEnd w:id="6033"/>
    </w:p>
    <w:p w14:paraId="770E58D0" w14:textId="5D1BDD33" w:rsidR="002255D0" w:rsidRDefault="002255D0" w:rsidP="002255D0">
      <w:pPr>
        <w:pStyle w:val="af9"/>
        <w:keepNext/>
        <w:rPr>
          <w:rtl/>
          <w:lang w:eastAsia="he-IL"/>
        </w:rPr>
      </w:pPr>
      <w:bookmarkStart w:id="6034" w:name="ET_guest_שגיב_חנין_698"/>
      <w:r w:rsidRPr="002255D0">
        <w:rPr>
          <w:rStyle w:val="TagStyle"/>
          <w:rtl/>
        </w:rPr>
        <w:t xml:space="preserve"> &lt;&lt; אורח &gt;&gt; </w:t>
      </w:r>
      <w:r>
        <w:rPr>
          <w:rtl/>
          <w:lang w:eastAsia="he-IL"/>
        </w:rPr>
        <w:t>שגיב חנין:</w:t>
      </w:r>
      <w:r w:rsidRPr="002255D0">
        <w:rPr>
          <w:rStyle w:val="TagStyle"/>
          <w:rtl/>
        </w:rPr>
        <w:t xml:space="preserve"> &lt;&lt; אורח &gt;&gt;</w:t>
      </w:r>
      <w:r w:rsidR="00406AA6">
        <w:rPr>
          <w:rtl/>
          <w:lang w:eastAsia="he-IL"/>
        </w:rPr>
        <w:t xml:space="preserve"> </w:t>
      </w:r>
      <w:r>
        <w:rPr>
          <w:rtl/>
          <w:lang w:eastAsia="he-IL"/>
        </w:rPr>
        <w:t xml:space="preserve"> </w:t>
      </w:r>
      <w:bookmarkEnd w:id="6034"/>
    </w:p>
    <w:p w14:paraId="50C76D6D" w14:textId="34CA727D" w:rsidR="002255D0" w:rsidRDefault="002255D0" w:rsidP="002255D0">
      <w:pPr>
        <w:pStyle w:val="KeepWithNext"/>
        <w:rPr>
          <w:rtl/>
          <w:lang w:eastAsia="he-IL"/>
        </w:rPr>
      </w:pPr>
    </w:p>
    <w:p w14:paraId="5596F68E" w14:textId="4E24A405" w:rsidR="002255D0" w:rsidRDefault="002255D0" w:rsidP="002255D0">
      <w:pPr>
        <w:rPr>
          <w:rtl/>
          <w:lang w:eastAsia="he-IL"/>
        </w:rPr>
      </w:pPr>
      <w:bookmarkStart w:id="6035" w:name="_ETM_Q1_817517"/>
      <w:bookmarkStart w:id="6036" w:name="_ETM_Q1_817548"/>
      <w:bookmarkEnd w:id="6035"/>
      <w:bookmarkEnd w:id="6036"/>
      <w:r>
        <w:rPr>
          <w:rFonts w:hint="cs"/>
          <w:rtl/>
          <w:lang w:eastAsia="he-IL"/>
        </w:rPr>
        <w:t xml:space="preserve">אני מדבר בדיוק על העניין הזה, שאם החליטה הרשות המקומית </w:t>
      </w:r>
      <w:bookmarkStart w:id="6037" w:name="_ETM_Q1_821548"/>
      <w:bookmarkEnd w:id="6037"/>
      <w:r>
        <w:rPr>
          <w:rFonts w:hint="cs"/>
          <w:rtl/>
          <w:lang w:eastAsia="he-IL"/>
        </w:rPr>
        <w:t>לא לאשר את הבקשה שלי.</w:t>
      </w:r>
    </w:p>
    <w:p w14:paraId="7CA733C1" w14:textId="357972CB" w:rsidR="002255D0" w:rsidRDefault="002255D0" w:rsidP="002255D0">
      <w:pPr>
        <w:rPr>
          <w:rtl/>
          <w:lang w:eastAsia="he-IL"/>
        </w:rPr>
      </w:pPr>
      <w:bookmarkStart w:id="6038" w:name="_ETM_Q1_824110"/>
      <w:bookmarkStart w:id="6039" w:name="_ETM_Q1_824149"/>
      <w:bookmarkStart w:id="6040" w:name="_ETM_Q1_824546"/>
      <w:bookmarkEnd w:id="6038"/>
      <w:bookmarkEnd w:id="6039"/>
      <w:bookmarkEnd w:id="6040"/>
    </w:p>
    <w:p w14:paraId="0F359D02" w14:textId="6C85631D" w:rsidR="002255D0" w:rsidRDefault="002255D0" w:rsidP="002255D0">
      <w:pPr>
        <w:pStyle w:val="af9"/>
        <w:keepNext/>
        <w:rPr>
          <w:rtl/>
          <w:lang w:eastAsia="he-IL"/>
        </w:rPr>
      </w:pPr>
      <w:bookmarkStart w:id="6041" w:name="ET_guest_טל_פוקס_699"/>
      <w:r w:rsidRPr="002255D0">
        <w:rPr>
          <w:rStyle w:val="TagStyle"/>
          <w:rtl/>
        </w:rPr>
        <w:t xml:space="preserve"> &lt;&lt; אורח &gt;&gt; </w:t>
      </w:r>
      <w:r>
        <w:rPr>
          <w:rtl/>
          <w:lang w:eastAsia="he-IL"/>
        </w:rPr>
        <w:t>טל פוקס:</w:t>
      </w:r>
      <w:r w:rsidRPr="002255D0">
        <w:rPr>
          <w:rStyle w:val="TagStyle"/>
          <w:rtl/>
        </w:rPr>
        <w:t xml:space="preserve"> &lt;&lt; אורח &gt;&gt;</w:t>
      </w:r>
      <w:r w:rsidR="00406AA6">
        <w:rPr>
          <w:rtl/>
          <w:lang w:eastAsia="he-IL"/>
        </w:rPr>
        <w:t xml:space="preserve"> </w:t>
      </w:r>
      <w:r>
        <w:rPr>
          <w:rtl/>
          <w:lang w:eastAsia="he-IL"/>
        </w:rPr>
        <w:t xml:space="preserve"> </w:t>
      </w:r>
      <w:bookmarkEnd w:id="6041"/>
    </w:p>
    <w:p w14:paraId="1D895B13" w14:textId="0E62A82A" w:rsidR="002255D0" w:rsidRDefault="002255D0" w:rsidP="002255D0">
      <w:pPr>
        <w:pStyle w:val="KeepWithNext"/>
        <w:rPr>
          <w:rtl/>
          <w:lang w:eastAsia="he-IL"/>
        </w:rPr>
      </w:pPr>
    </w:p>
    <w:p w14:paraId="79D9F9D8" w14:textId="08FAA0F0" w:rsidR="002255D0" w:rsidRDefault="002255D0" w:rsidP="002255D0">
      <w:pPr>
        <w:rPr>
          <w:rtl/>
          <w:lang w:eastAsia="he-IL"/>
        </w:rPr>
      </w:pPr>
      <w:bookmarkStart w:id="6042" w:name="_ETM_Q1_824806"/>
      <w:bookmarkStart w:id="6043" w:name="_ETM_Q1_824840"/>
      <w:bookmarkEnd w:id="6042"/>
      <w:bookmarkEnd w:id="6043"/>
      <w:r>
        <w:rPr>
          <w:rFonts w:hint="cs"/>
          <w:rtl/>
          <w:lang w:eastAsia="he-IL"/>
        </w:rPr>
        <w:t xml:space="preserve">היא לא מוסמכת, בעצם </w:t>
      </w:r>
      <w:bookmarkStart w:id="6044" w:name="_ETM_Q1_826514"/>
      <w:bookmarkEnd w:id="6044"/>
      <w:r>
        <w:rPr>
          <w:rFonts w:hint="cs"/>
          <w:rtl/>
          <w:lang w:eastAsia="he-IL"/>
        </w:rPr>
        <w:t>- - -</w:t>
      </w:r>
    </w:p>
    <w:p w14:paraId="5062111F" w14:textId="5D37A847" w:rsidR="002255D0" w:rsidRDefault="002255D0" w:rsidP="002255D0">
      <w:pPr>
        <w:rPr>
          <w:rtl/>
          <w:lang w:eastAsia="he-IL"/>
        </w:rPr>
      </w:pPr>
      <w:bookmarkStart w:id="6045" w:name="_ETM_Q1_827168"/>
      <w:bookmarkStart w:id="6046" w:name="_ETM_Q1_827201"/>
      <w:bookmarkStart w:id="6047" w:name="_ETM_Q1_827557"/>
      <w:bookmarkEnd w:id="6045"/>
      <w:bookmarkEnd w:id="6046"/>
      <w:bookmarkEnd w:id="6047"/>
    </w:p>
    <w:p w14:paraId="3B3FA52D" w14:textId="4E0DCBA3" w:rsidR="002255D0" w:rsidRDefault="002255D0" w:rsidP="002255D0">
      <w:pPr>
        <w:pStyle w:val="af9"/>
        <w:keepNext/>
        <w:rPr>
          <w:rtl/>
          <w:lang w:eastAsia="he-IL"/>
        </w:rPr>
      </w:pPr>
      <w:bookmarkStart w:id="6048" w:name="ET_guest_שגיב_חנין_700"/>
      <w:r w:rsidRPr="002255D0">
        <w:rPr>
          <w:rStyle w:val="TagStyle"/>
          <w:rtl/>
        </w:rPr>
        <w:t xml:space="preserve"> &lt;&lt; אורח &gt;&gt; </w:t>
      </w:r>
      <w:r>
        <w:rPr>
          <w:rtl/>
          <w:lang w:eastAsia="he-IL"/>
        </w:rPr>
        <w:t>שגיב חנין:</w:t>
      </w:r>
      <w:r w:rsidRPr="002255D0">
        <w:rPr>
          <w:rStyle w:val="TagStyle"/>
          <w:rtl/>
        </w:rPr>
        <w:t xml:space="preserve"> &lt;&lt; אורח &gt;&gt;</w:t>
      </w:r>
      <w:r w:rsidR="00406AA6">
        <w:rPr>
          <w:rtl/>
          <w:lang w:eastAsia="he-IL"/>
        </w:rPr>
        <w:t xml:space="preserve"> </w:t>
      </w:r>
      <w:r>
        <w:rPr>
          <w:rtl/>
          <w:lang w:eastAsia="he-IL"/>
        </w:rPr>
        <w:t xml:space="preserve"> </w:t>
      </w:r>
      <w:bookmarkEnd w:id="6048"/>
    </w:p>
    <w:p w14:paraId="64DCB5B1" w14:textId="1388C7FC" w:rsidR="002255D0" w:rsidRDefault="002255D0" w:rsidP="002255D0">
      <w:pPr>
        <w:pStyle w:val="KeepWithNext"/>
        <w:rPr>
          <w:rtl/>
          <w:lang w:eastAsia="he-IL"/>
        </w:rPr>
      </w:pPr>
    </w:p>
    <w:p w14:paraId="27C74F5E" w14:textId="77777777" w:rsidR="006025D8" w:rsidRDefault="002255D0" w:rsidP="002255D0">
      <w:pPr>
        <w:rPr>
          <w:rtl/>
          <w:lang w:eastAsia="he-IL"/>
        </w:rPr>
      </w:pPr>
      <w:bookmarkStart w:id="6049" w:name="_ETM_Q1_827847"/>
      <w:bookmarkStart w:id="6050" w:name="_ETM_Q1_827873"/>
      <w:bookmarkEnd w:id="6049"/>
      <w:bookmarkEnd w:id="6050"/>
      <w:r>
        <w:rPr>
          <w:rFonts w:hint="cs"/>
          <w:rtl/>
          <w:lang w:eastAsia="he-IL"/>
        </w:rPr>
        <w:t>זה תלוי מה התנאי.</w:t>
      </w:r>
    </w:p>
    <w:p w14:paraId="5FBD0713" w14:textId="71C53DAA" w:rsidR="006025D8" w:rsidRDefault="006025D8" w:rsidP="002255D0">
      <w:pPr>
        <w:rPr>
          <w:rtl/>
          <w:lang w:eastAsia="he-IL"/>
        </w:rPr>
      </w:pPr>
      <w:bookmarkStart w:id="6051" w:name="_ETM_Q1_835360"/>
      <w:bookmarkStart w:id="6052" w:name="_ETM_Q1_835445"/>
      <w:bookmarkEnd w:id="6051"/>
      <w:bookmarkEnd w:id="6052"/>
    </w:p>
    <w:p w14:paraId="7315FCB5" w14:textId="67FED04A" w:rsidR="006025D8" w:rsidRDefault="006025D8" w:rsidP="006025D8">
      <w:pPr>
        <w:pStyle w:val="af9"/>
        <w:keepNext/>
        <w:rPr>
          <w:rtl/>
          <w:lang w:eastAsia="he-IL"/>
        </w:rPr>
      </w:pPr>
      <w:bookmarkStart w:id="6053" w:name="ET_guest_דרור_לוינגר_704"/>
      <w:r w:rsidRPr="006025D8">
        <w:rPr>
          <w:rStyle w:val="TagStyle"/>
          <w:rtl/>
        </w:rPr>
        <w:t xml:space="preserve"> &lt;&lt; אורח &gt;&gt; </w:t>
      </w:r>
      <w:r>
        <w:rPr>
          <w:rtl/>
          <w:lang w:eastAsia="he-IL"/>
        </w:rPr>
        <w:t>דרור לוינגר:</w:t>
      </w:r>
      <w:r w:rsidRPr="006025D8">
        <w:rPr>
          <w:rStyle w:val="TagStyle"/>
          <w:rtl/>
        </w:rPr>
        <w:t xml:space="preserve"> &lt;&lt; אורח &gt;&gt;</w:t>
      </w:r>
      <w:r w:rsidR="00406AA6">
        <w:rPr>
          <w:rtl/>
          <w:lang w:eastAsia="he-IL"/>
        </w:rPr>
        <w:t xml:space="preserve"> </w:t>
      </w:r>
      <w:r>
        <w:rPr>
          <w:rtl/>
          <w:lang w:eastAsia="he-IL"/>
        </w:rPr>
        <w:t xml:space="preserve"> </w:t>
      </w:r>
      <w:bookmarkStart w:id="6054" w:name="_ETM_Q1_841279"/>
      <w:bookmarkStart w:id="6055" w:name="_ETM_Q1_841336"/>
      <w:bookmarkEnd w:id="6053"/>
      <w:bookmarkEnd w:id="6054"/>
      <w:bookmarkEnd w:id="6055"/>
    </w:p>
    <w:p w14:paraId="7113D326" w14:textId="77777777" w:rsidR="006025D8" w:rsidRPr="006025D8" w:rsidRDefault="006025D8" w:rsidP="006025D8">
      <w:pPr>
        <w:rPr>
          <w:rtl/>
          <w:lang w:eastAsia="he-IL"/>
        </w:rPr>
      </w:pPr>
      <w:bookmarkStart w:id="6056" w:name="_ETM_Q1_842917"/>
      <w:bookmarkStart w:id="6057" w:name="_ETM_Q1_842994"/>
      <w:bookmarkEnd w:id="6056"/>
      <w:bookmarkEnd w:id="6057"/>
    </w:p>
    <w:p w14:paraId="016CD369" w14:textId="137F7190" w:rsidR="002255D0" w:rsidRDefault="002255D0" w:rsidP="002255D0">
      <w:pPr>
        <w:rPr>
          <w:rtl/>
          <w:lang w:eastAsia="he-IL"/>
        </w:rPr>
      </w:pPr>
      <w:bookmarkStart w:id="6058" w:name="_ETM_Q1_836359"/>
      <w:bookmarkStart w:id="6059" w:name="_ETM_Q1_836459"/>
      <w:bookmarkEnd w:id="6058"/>
      <w:bookmarkEnd w:id="6059"/>
      <w:r>
        <w:rPr>
          <w:rFonts w:hint="cs"/>
          <w:rtl/>
          <w:lang w:eastAsia="he-IL"/>
        </w:rPr>
        <w:t xml:space="preserve"> אם נניח היה </w:t>
      </w:r>
      <w:bookmarkStart w:id="6060" w:name="_ETM_Q1_831206"/>
      <w:bookmarkEnd w:id="6060"/>
      <w:r>
        <w:rPr>
          <w:rFonts w:hint="cs"/>
          <w:rtl/>
          <w:lang w:eastAsia="he-IL"/>
        </w:rPr>
        <w:t xml:space="preserve">לאשר עם מחלקת ההנדסה שאין פגיעה בלא משנה, בגלל איזושהי </w:t>
      </w:r>
      <w:bookmarkStart w:id="6061" w:name="_ETM_Q1_835854"/>
      <w:bookmarkEnd w:id="6061"/>
      <w:r>
        <w:rPr>
          <w:rFonts w:hint="cs"/>
          <w:rtl/>
          <w:lang w:eastAsia="he-IL"/>
        </w:rPr>
        <w:t xml:space="preserve">תשתית חשמל עירונית או לא משנה מה, </w:t>
      </w:r>
      <w:r w:rsidR="00B65E83">
        <w:rPr>
          <w:rFonts w:hint="cs"/>
          <w:rtl/>
          <w:lang w:eastAsia="he-IL"/>
        </w:rPr>
        <w:t xml:space="preserve">הוא </w:t>
      </w:r>
      <w:bookmarkStart w:id="6062" w:name="_ETM_Q1_837263"/>
      <w:bookmarkEnd w:id="6062"/>
      <w:r w:rsidR="00B65E83">
        <w:rPr>
          <w:rFonts w:hint="cs"/>
          <w:rtl/>
          <w:lang w:eastAsia="he-IL"/>
        </w:rPr>
        <w:t>מגיע למחלקת הנדסה והם אומרים אנחנו לא מאשרים.</w:t>
      </w:r>
      <w:r>
        <w:rPr>
          <w:rFonts w:hint="cs"/>
          <w:rtl/>
          <w:lang w:eastAsia="he-IL"/>
        </w:rPr>
        <w:t xml:space="preserve"> </w:t>
      </w:r>
      <w:bookmarkStart w:id="6063" w:name="_ETM_Q1_834705"/>
      <w:bookmarkEnd w:id="6063"/>
    </w:p>
    <w:p w14:paraId="436FEB1B" w14:textId="379B4506" w:rsidR="00B65E83" w:rsidRDefault="00B65E83" w:rsidP="002255D0">
      <w:pPr>
        <w:rPr>
          <w:rtl/>
          <w:lang w:eastAsia="he-IL"/>
        </w:rPr>
      </w:pPr>
      <w:bookmarkStart w:id="6064" w:name="_ETM_Q1_835162"/>
      <w:bookmarkEnd w:id="6064"/>
    </w:p>
    <w:p w14:paraId="5AB3C554" w14:textId="4C70009A" w:rsidR="00B65E83" w:rsidRDefault="00B65E83" w:rsidP="00B65E83">
      <w:pPr>
        <w:pStyle w:val="af9"/>
        <w:keepNext/>
        <w:rPr>
          <w:rtl/>
          <w:lang w:eastAsia="he-IL"/>
        </w:rPr>
      </w:pPr>
      <w:bookmarkStart w:id="6065" w:name="ET_guest_טל_פוקס_701"/>
      <w:r w:rsidRPr="00B65E83">
        <w:rPr>
          <w:rStyle w:val="TagStyle"/>
          <w:rtl/>
        </w:rPr>
        <w:t xml:space="preserve"> &lt;&lt; אורח &gt;&gt; </w:t>
      </w:r>
      <w:r>
        <w:rPr>
          <w:rtl/>
          <w:lang w:eastAsia="he-IL"/>
        </w:rPr>
        <w:t>טל פוקס:</w:t>
      </w:r>
      <w:r w:rsidRPr="00B65E83">
        <w:rPr>
          <w:rStyle w:val="TagStyle"/>
          <w:rtl/>
        </w:rPr>
        <w:t xml:space="preserve"> &lt;&lt; אורח &gt;&gt;</w:t>
      </w:r>
      <w:r w:rsidR="00406AA6">
        <w:rPr>
          <w:rtl/>
          <w:lang w:eastAsia="he-IL"/>
        </w:rPr>
        <w:t xml:space="preserve"> </w:t>
      </w:r>
      <w:r>
        <w:rPr>
          <w:rtl/>
          <w:lang w:eastAsia="he-IL"/>
        </w:rPr>
        <w:t xml:space="preserve"> </w:t>
      </w:r>
      <w:bookmarkEnd w:id="6065"/>
    </w:p>
    <w:p w14:paraId="20AB14E4" w14:textId="03988064" w:rsidR="00B65E83" w:rsidRDefault="00B65E83" w:rsidP="00B65E83">
      <w:pPr>
        <w:pStyle w:val="KeepWithNext"/>
        <w:rPr>
          <w:rtl/>
          <w:lang w:eastAsia="he-IL"/>
        </w:rPr>
      </w:pPr>
    </w:p>
    <w:p w14:paraId="0C8231E8" w14:textId="46049281" w:rsidR="00B65E83" w:rsidRDefault="00B65E83" w:rsidP="00B65E83">
      <w:pPr>
        <w:rPr>
          <w:rtl/>
          <w:lang w:eastAsia="he-IL"/>
        </w:rPr>
      </w:pPr>
      <w:bookmarkStart w:id="6066" w:name="_ETM_Q1_836163"/>
      <w:bookmarkStart w:id="6067" w:name="_ETM_Q1_836189"/>
      <w:bookmarkEnd w:id="6066"/>
      <w:bookmarkEnd w:id="6067"/>
      <w:r>
        <w:rPr>
          <w:rFonts w:hint="cs"/>
          <w:rtl/>
          <w:lang w:eastAsia="he-IL"/>
        </w:rPr>
        <w:t xml:space="preserve">בעצם מונע ממך </w:t>
      </w:r>
      <w:bookmarkStart w:id="6068" w:name="_ETM_Q1_841960"/>
      <w:bookmarkEnd w:id="6068"/>
      <w:r>
        <w:rPr>
          <w:rFonts w:hint="cs"/>
          <w:rtl/>
          <w:lang w:eastAsia="he-IL"/>
        </w:rPr>
        <w:t>את האפשרות לממש את התנאי</w:t>
      </w:r>
      <w:bookmarkStart w:id="6069" w:name="_ETM_Q1_839242"/>
      <w:bookmarkEnd w:id="6069"/>
      <w:r w:rsidR="006025D8">
        <w:rPr>
          <w:rFonts w:hint="cs"/>
          <w:rtl/>
          <w:lang w:eastAsia="he-IL"/>
        </w:rPr>
        <w:t>.</w:t>
      </w:r>
    </w:p>
    <w:p w14:paraId="2219636F" w14:textId="43086168" w:rsidR="006025D8" w:rsidRDefault="006025D8" w:rsidP="00B65E83">
      <w:pPr>
        <w:rPr>
          <w:rtl/>
          <w:lang w:eastAsia="he-IL"/>
        </w:rPr>
      </w:pPr>
      <w:bookmarkStart w:id="6070" w:name="_ETM_Q1_841965"/>
      <w:bookmarkStart w:id="6071" w:name="_ETM_Q1_842010"/>
      <w:bookmarkEnd w:id="6070"/>
      <w:bookmarkEnd w:id="6071"/>
    </w:p>
    <w:p w14:paraId="338DA295" w14:textId="6D8216F5" w:rsidR="006025D8" w:rsidRDefault="006025D8" w:rsidP="006025D8">
      <w:pPr>
        <w:pStyle w:val="af9"/>
        <w:keepNext/>
        <w:rPr>
          <w:rtl/>
          <w:lang w:eastAsia="he-IL"/>
        </w:rPr>
      </w:pPr>
      <w:bookmarkStart w:id="6072" w:name="ET_guest_שגיב_חנין_702"/>
      <w:r w:rsidRPr="006025D8">
        <w:rPr>
          <w:rStyle w:val="TagStyle"/>
          <w:rtl/>
        </w:rPr>
        <w:t xml:space="preserve"> &lt;&lt; אורח &gt;&gt; </w:t>
      </w:r>
      <w:r>
        <w:rPr>
          <w:rtl/>
          <w:lang w:eastAsia="he-IL"/>
        </w:rPr>
        <w:t>שגיב חנין:</w:t>
      </w:r>
      <w:r w:rsidRPr="006025D8">
        <w:rPr>
          <w:rStyle w:val="TagStyle"/>
          <w:rtl/>
        </w:rPr>
        <w:t xml:space="preserve"> &lt;&lt; אורח &gt;&gt;</w:t>
      </w:r>
      <w:r w:rsidR="00406AA6">
        <w:rPr>
          <w:rtl/>
          <w:lang w:eastAsia="he-IL"/>
        </w:rPr>
        <w:t xml:space="preserve"> </w:t>
      </w:r>
      <w:r>
        <w:rPr>
          <w:rtl/>
          <w:lang w:eastAsia="he-IL"/>
        </w:rPr>
        <w:t xml:space="preserve"> </w:t>
      </w:r>
      <w:bookmarkEnd w:id="6072"/>
    </w:p>
    <w:p w14:paraId="42581C08" w14:textId="316A4FA8" w:rsidR="006025D8" w:rsidRDefault="006025D8" w:rsidP="006025D8">
      <w:pPr>
        <w:pStyle w:val="KeepWithNext"/>
        <w:rPr>
          <w:rtl/>
          <w:lang w:eastAsia="he-IL"/>
        </w:rPr>
      </w:pPr>
    </w:p>
    <w:p w14:paraId="567EA929" w14:textId="4BDC3C7D" w:rsidR="006025D8" w:rsidRDefault="006025D8" w:rsidP="006025D8">
      <w:pPr>
        <w:rPr>
          <w:rtl/>
          <w:lang w:eastAsia="he-IL"/>
        </w:rPr>
      </w:pPr>
      <w:bookmarkStart w:id="6073" w:name="_ETM_Q1_838487"/>
      <w:bookmarkStart w:id="6074" w:name="_ETM_Q1_838516"/>
      <w:bookmarkEnd w:id="6073"/>
      <w:bookmarkEnd w:id="6074"/>
      <w:r>
        <w:rPr>
          <w:rFonts w:hint="cs"/>
          <w:rtl/>
          <w:lang w:eastAsia="he-IL"/>
        </w:rPr>
        <w:t>כן.</w:t>
      </w:r>
    </w:p>
    <w:p w14:paraId="0CCB689C" w14:textId="7278CF08" w:rsidR="006025D8" w:rsidRDefault="006025D8" w:rsidP="006025D8">
      <w:pPr>
        <w:rPr>
          <w:rtl/>
          <w:lang w:eastAsia="he-IL"/>
        </w:rPr>
      </w:pPr>
      <w:bookmarkStart w:id="6075" w:name="_ETM_Q1_838850"/>
      <w:bookmarkStart w:id="6076" w:name="_ETM_Q1_838899"/>
      <w:bookmarkStart w:id="6077" w:name="_ETM_Q1_839388"/>
      <w:bookmarkEnd w:id="6075"/>
      <w:bookmarkEnd w:id="6076"/>
      <w:bookmarkEnd w:id="6077"/>
    </w:p>
    <w:p w14:paraId="1FAB661C" w14:textId="5EB97613" w:rsidR="006025D8" w:rsidRDefault="006025D8" w:rsidP="006025D8">
      <w:pPr>
        <w:pStyle w:val="af9"/>
        <w:keepNext/>
        <w:rPr>
          <w:rtl/>
          <w:lang w:eastAsia="he-IL"/>
        </w:rPr>
      </w:pPr>
      <w:bookmarkStart w:id="6078" w:name="ET_guest_דרור_לוינגר_703"/>
      <w:r w:rsidRPr="006025D8">
        <w:rPr>
          <w:rStyle w:val="TagStyle"/>
          <w:rtl/>
        </w:rPr>
        <w:t xml:space="preserve"> &lt;&lt; אורח &gt;&gt; </w:t>
      </w:r>
      <w:r>
        <w:rPr>
          <w:rtl/>
          <w:lang w:eastAsia="he-IL"/>
        </w:rPr>
        <w:t>דרור לוינגר:</w:t>
      </w:r>
      <w:r w:rsidRPr="006025D8">
        <w:rPr>
          <w:rStyle w:val="TagStyle"/>
          <w:rtl/>
        </w:rPr>
        <w:t xml:space="preserve"> &lt;&lt; אורח &gt;&gt;</w:t>
      </w:r>
      <w:r w:rsidR="00406AA6">
        <w:rPr>
          <w:rtl/>
          <w:lang w:eastAsia="he-IL"/>
        </w:rPr>
        <w:t xml:space="preserve"> </w:t>
      </w:r>
      <w:r>
        <w:rPr>
          <w:rtl/>
          <w:lang w:eastAsia="he-IL"/>
        </w:rPr>
        <w:t xml:space="preserve"> </w:t>
      </w:r>
      <w:bookmarkEnd w:id="6078"/>
    </w:p>
    <w:p w14:paraId="449CD6B3" w14:textId="0F170313" w:rsidR="006025D8" w:rsidRDefault="006025D8" w:rsidP="006025D8">
      <w:pPr>
        <w:pStyle w:val="KeepWithNext"/>
        <w:rPr>
          <w:rtl/>
          <w:lang w:eastAsia="he-IL"/>
        </w:rPr>
      </w:pPr>
    </w:p>
    <w:p w14:paraId="00DDAF39" w14:textId="489B0152" w:rsidR="006025D8" w:rsidRDefault="006025D8" w:rsidP="006025D8">
      <w:pPr>
        <w:rPr>
          <w:rtl/>
          <w:lang w:eastAsia="he-IL"/>
        </w:rPr>
      </w:pPr>
      <w:bookmarkStart w:id="6079" w:name="_ETM_Q1_839672"/>
      <w:bookmarkStart w:id="6080" w:name="_ETM_Q1_839695"/>
      <w:bookmarkStart w:id="6081" w:name="_ETM_Q1_834771"/>
      <w:bookmarkStart w:id="6082" w:name="_ETM_Q1_830368"/>
      <w:bookmarkStart w:id="6083" w:name="_ETM_Q1_825503"/>
      <w:bookmarkStart w:id="6084" w:name="_ETM_Q1_820622"/>
      <w:bookmarkStart w:id="6085" w:name="_ETM_Q1_815733"/>
      <w:bookmarkStart w:id="6086" w:name="_ETM_Q1_811002"/>
      <w:bookmarkStart w:id="6087" w:name="_ETM_Q1_806105"/>
      <w:bookmarkStart w:id="6088" w:name="_ETM_Q1_801216"/>
      <w:bookmarkEnd w:id="6079"/>
      <w:bookmarkEnd w:id="6080"/>
      <w:bookmarkEnd w:id="6081"/>
      <w:bookmarkEnd w:id="6082"/>
      <w:bookmarkEnd w:id="6083"/>
      <w:bookmarkEnd w:id="6084"/>
      <w:bookmarkEnd w:id="6085"/>
      <w:bookmarkEnd w:id="6086"/>
      <w:bookmarkEnd w:id="6087"/>
      <w:bookmarkEnd w:id="6088"/>
      <w:r>
        <w:rPr>
          <w:rFonts w:hint="cs"/>
          <w:rtl/>
          <w:lang w:eastAsia="he-IL"/>
        </w:rPr>
        <w:t>כן</w:t>
      </w:r>
      <w:bookmarkStart w:id="6089" w:name="_ETM_Q1_843396"/>
      <w:bookmarkStart w:id="6090" w:name="_ETM_Q1_838908"/>
      <w:bookmarkEnd w:id="6089"/>
      <w:bookmarkEnd w:id="6090"/>
      <w:r>
        <w:rPr>
          <w:rFonts w:hint="cs"/>
          <w:rtl/>
          <w:lang w:eastAsia="he-IL"/>
        </w:rPr>
        <w:t>. אין, לא מתקדמים.</w:t>
      </w:r>
    </w:p>
    <w:p w14:paraId="0BF5E253" w14:textId="72F84B90" w:rsidR="006025D8" w:rsidRDefault="006025D8" w:rsidP="006025D8">
      <w:pPr>
        <w:rPr>
          <w:rtl/>
          <w:lang w:eastAsia="he-IL"/>
        </w:rPr>
      </w:pPr>
      <w:bookmarkStart w:id="6091" w:name="_ETM_Q1_839893"/>
      <w:bookmarkStart w:id="6092" w:name="_ETM_Q1_839924"/>
      <w:bookmarkStart w:id="6093" w:name="_ETM_Q1_840422"/>
      <w:bookmarkEnd w:id="6091"/>
      <w:bookmarkEnd w:id="6092"/>
      <w:bookmarkEnd w:id="6093"/>
    </w:p>
    <w:p w14:paraId="3A77C31B" w14:textId="521B2AB2" w:rsidR="006025D8" w:rsidRDefault="006025D8" w:rsidP="006025D8">
      <w:pPr>
        <w:pStyle w:val="af9"/>
        <w:keepNext/>
        <w:rPr>
          <w:rtl/>
          <w:lang w:eastAsia="he-IL"/>
        </w:rPr>
      </w:pPr>
      <w:bookmarkStart w:id="6094" w:name="ET_guest_שגיב_חנין_705"/>
      <w:r w:rsidRPr="006025D8">
        <w:rPr>
          <w:rStyle w:val="TagStyle"/>
          <w:rtl/>
        </w:rPr>
        <w:t xml:space="preserve"> &lt;&lt; אורח &gt;&gt; </w:t>
      </w:r>
      <w:r>
        <w:rPr>
          <w:rtl/>
          <w:lang w:eastAsia="he-IL"/>
        </w:rPr>
        <w:t>שגיב חנין:</w:t>
      </w:r>
      <w:r w:rsidRPr="006025D8">
        <w:rPr>
          <w:rStyle w:val="TagStyle"/>
          <w:rtl/>
        </w:rPr>
        <w:t xml:space="preserve"> &lt;&lt; אורח &gt;&gt;</w:t>
      </w:r>
      <w:r w:rsidR="00406AA6">
        <w:rPr>
          <w:rtl/>
          <w:lang w:eastAsia="he-IL"/>
        </w:rPr>
        <w:t xml:space="preserve"> </w:t>
      </w:r>
      <w:r>
        <w:rPr>
          <w:rtl/>
          <w:lang w:eastAsia="he-IL"/>
        </w:rPr>
        <w:t xml:space="preserve"> </w:t>
      </w:r>
      <w:bookmarkEnd w:id="6094"/>
    </w:p>
    <w:p w14:paraId="6377BA1D" w14:textId="3167BE6E" w:rsidR="006025D8" w:rsidRDefault="006025D8" w:rsidP="006025D8">
      <w:pPr>
        <w:pStyle w:val="KeepWithNext"/>
        <w:rPr>
          <w:rtl/>
          <w:lang w:eastAsia="he-IL"/>
        </w:rPr>
      </w:pPr>
    </w:p>
    <w:p w14:paraId="74016085" w14:textId="128095F2" w:rsidR="006025D8" w:rsidRDefault="006025D8" w:rsidP="006025D8">
      <w:pPr>
        <w:rPr>
          <w:rtl/>
          <w:lang w:eastAsia="he-IL"/>
        </w:rPr>
      </w:pPr>
      <w:bookmarkStart w:id="6095" w:name="_ETM_Q1_840627"/>
      <w:bookmarkStart w:id="6096" w:name="_ETM_Q1_840654"/>
      <w:bookmarkEnd w:id="6095"/>
      <w:bookmarkEnd w:id="6096"/>
      <w:r>
        <w:rPr>
          <w:rFonts w:hint="cs"/>
          <w:rtl/>
          <w:lang w:eastAsia="he-IL"/>
        </w:rPr>
        <w:t xml:space="preserve">להגיש ערר, </w:t>
      </w:r>
      <w:bookmarkStart w:id="6097" w:name="_ETM_Q1_846487"/>
      <w:bookmarkEnd w:id="6097"/>
      <w:r>
        <w:rPr>
          <w:rFonts w:hint="cs"/>
          <w:rtl/>
          <w:lang w:eastAsia="he-IL"/>
        </w:rPr>
        <w:t xml:space="preserve">אז אני חושב שיש גם סמכות להגיש עתירה מנהלית, וזאת </w:t>
      </w:r>
      <w:bookmarkStart w:id="6098" w:name="_ETM_Q1_850547"/>
      <w:bookmarkEnd w:id="6098"/>
      <w:r>
        <w:rPr>
          <w:rFonts w:hint="cs"/>
          <w:rtl/>
          <w:lang w:eastAsia="he-IL"/>
        </w:rPr>
        <w:t xml:space="preserve">הפרשנות שלנו. </w:t>
      </w:r>
      <w:bookmarkStart w:id="6099" w:name="_ETM_Q1_852381"/>
      <w:bookmarkEnd w:id="6099"/>
    </w:p>
    <w:p w14:paraId="68419F0A" w14:textId="387F26E3" w:rsidR="00AC110F" w:rsidRDefault="00AC110F" w:rsidP="006025D8">
      <w:pPr>
        <w:rPr>
          <w:rtl/>
          <w:lang w:eastAsia="he-IL"/>
        </w:rPr>
      </w:pPr>
      <w:bookmarkStart w:id="6100" w:name="_ETM_Q1_852774"/>
      <w:bookmarkEnd w:id="6100"/>
    </w:p>
    <w:p w14:paraId="0103ADA8" w14:textId="37601FB6" w:rsidR="00AC110F" w:rsidRDefault="00AC110F" w:rsidP="00AC110F">
      <w:pPr>
        <w:pStyle w:val="af9"/>
        <w:keepNext/>
        <w:rPr>
          <w:rtl/>
          <w:lang w:eastAsia="he-IL"/>
        </w:rPr>
      </w:pPr>
      <w:bookmarkStart w:id="6101" w:name="ET_guest_דרור_לוינגר_706"/>
      <w:r w:rsidRPr="00AC110F">
        <w:rPr>
          <w:rStyle w:val="TagStyle"/>
          <w:rtl/>
        </w:rPr>
        <w:t xml:space="preserve"> &lt;&lt; אורח &gt;&gt; </w:t>
      </w:r>
      <w:r>
        <w:rPr>
          <w:rtl/>
          <w:lang w:eastAsia="he-IL"/>
        </w:rPr>
        <w:t>דרור לוינגר:</w:t>
      </w:r>
      <w:r w:rsidRPr="00AC110F">
        <w:rPr>
          <w:rStyle w:val="TagStyle"/>
          <w:rtl/>
        </w:rPr>
        <w:t xml:space="preserve"> &lt;&lt; אורח &gt;&gt;</w:t>
      </w:r>
      <w:r w:rsidR="00406AA6">
        <w:rPr>
          <w:rtl/>
          <w:lang w:eastAsia="he-IL"/>
        </w:rPr>
        <w:t xml:space="preserve"> </w:t>
      </w:r>
      <w:r>
        <w:rPr>
          <w:rtl/>
          <w:lang w:eastAsia="he-IL"/>
        </w:rPr>
        <w:t xml:space="preserve"> </w:t>
      </w:r>
      <w:bookmarkEnd w:id="6101"/>
    </w:p>
    <w:p w14:paraId="1B8F3CC6" w14:textId="4D0D6082" w:rsidR="00AC110F" w:rsidRDefault="00AC110F" w:rsidP="00AC110F">
      <w:pPr>
        <w:pStyle w:val="KeepWithNext"/>
        <w:rPr>
          <w:rtl/>
          <w:lang w:eastAsia="he-IL"/>
        </w:rPr>
      </w:pPr>
    </w:p>
    <w:p w14:paraId="1242FBEE" w14:textId="0A764332" w:rsidR="00AC110F" w:rsidRDefault="00AC110F" w:rsidP="00AC110F">
      <w:pPr>
        <w:rPr>
          <w:rtl/>
          <w:lang w:eastAsia="he-IL"/>
        </w:rPr>
      </w:pPr>
      <w:bookmarkStart w:id="6102" w:name="_ETM_Q1_852999"/>
      <w:bookmarkStart w:id="6103" w:name="_ETM_Q1_853027"/>
      <w:bookmarkEnd w:id="6102"/>
      <w:bookmarkEnd w:id="6103"/>
      <w:r>
        <w:rPr>
          <w:rFonts w:hint="cs"/>
          <w:rtl/>
          <w:lang w:eastAsia="he-IL"/>
        </w:rPr>
        <w:t xml:space="preserve">כן, זו החלטה של רשות מקומית. </w:t>
      </w:r>
      <w:bookmarkStart w:id="6104" w:name="_ETM_Q1_856308"/>
      <w:bookmarkStart w:id="6105" w:name="_ETM_Q1_856341"/>
      <w:bookmarkStart w:id="6106" w:name="_ETM_Q1_857063"/>
      <w:bookmarkStart w:id="6107" w:name="_ETM_Q1_857312"/>
      <w:bookmarkStart w:id="6108" w:name="_ETM_Q1_857341"/>
      <w:bookmarkStart w:id="6109" w:name="_ETM_Q1_857921"/>
      <w:bookmarkEnd w:id="6104"/>
      <w:bookmarkEnd w:id="6105"/>
      <w:bookmarkEnd w:id="6106"/>
      <w:bookmarkEnd w:id="6107"/>
      <w:bookmarkEnd w:id="6108"/>
      <w:bookmarkEnd w:id="6109"/>
      <w:r>
        <w:rPr>
          <w:rFonts w:hint="cs"/>
          <w:rtl/>
          <w:lang w:eastAsia="he-IL"/>
        </w:rPr>
        <w:t xml:space="preserve">בעצם, התיקון האחרון, כפי שאני מבין, הוא בסעיף 50א. </w:t>
      </w:r>
      <w:bookmarkStart w:id="6110" w:name="_ETM_Q1_864466"/>
      <w:bookmarkEnd w:id="6110"/>
    </w:p>
    <w:p w14:paraId="3227A6B1" w14:textId="3632A839" w:rsidR="00AC110F" w:rsidRDefault="00AC110F" w:rsidP="00AC110F">
      <w:pPr>
        <w:rPr>
          <w:rtl/>
          <w:lang w:eastAsia="he-IL"/>
        </w:rPr>
      </w:pPr>
      <w:bookmarkStart w:id="6111" w:name="_ETM_Q1_865201"/>
      <w:bookmarkStart w:id="6112" w:name="_ETM_Q1_865232"/>
      <w:bookmarkStart w:id="6113" w:name="_ETM_Q1_865664"/>
      <w:bookmarkEnd w:id="6111"/>
      <w:bookmarkEnd w:id="6112"/>
      <w:bookmarkEnd w:id="6113"/>
    </w:p>
    <w:p w14:paraId="506C56F7" w14:textId="10562C44" w:rsidR="00AC110F" w:rsidRDefault="00AC110F" w:rsidP="00AC110F">
      <w:pPr>
        <w:pStyle w:val="af6"/>
        <w:keepNext/>
        <w:rPr>
          <w:rtl/>
        </w:rPr>
      </w:pPr>
      <w:bookmarkStart w:id="6114" w:name="ET_yor_5159_708"/>
      <w:r w:rsidRPr="00AC110F">
        <w:rPr>
          <w:rStyle w:val="TagStyle"/>
          <w:rtl/>
        </w:rPr>
        <w:t xml:space="preserve"> &lt;&lt; יור &gt;&gt; </w:t>
      </w:r>
      <w:r>
        <w:rPr>
          <w:rtl/>
        </w:rPr>
        <w:t>היו"ר דוד ביטן:</w:t>
      </w:r>
      <w:r w:rsidRPr="00AC110F">
        <w:rPr>
          <w:rStyle w:val="TagStyle"/>
          <w:rtl/>
        </w:rPr>
        <w:t xml:space="preserve"> &lt;&lt; יור &gt;&gt;</w:t>
      </w:r>
      <w:r w:rsidR="00406AA6">
        <w:rPr>
          <w:rtl/>
        </w:rPr>
        <w:t xml:space="preserve"> </w:t>
      </w:r>
      <w:r>
        <w:rPr>
          <w:rtl/>
        </w:rPr>
        <w:t xml:space="preserve"> </w:t>
      </w:r>
      <w:bookmarkEnd w:id="6114"/>
    </w:p>
    <w:p w14:paraId="0462D707" w14:textId="1D145EA7" w:rsidR="00AC110F" w:rsidRDefault="00AC110F" w:rsidP="00AC110F">
      <w:pPr>
        <w:pStyle w:val="KeepWithNext"/>
        <w:rPr>
          <w:rtl/>
          <w:lang w:eastAsia="he-IL"/>
        </w:rPr>
      </w:pPr>
    </w:p>
    <w:p w14:paraId="317FDD39" w14:textId="28EACE13" w:rsidR="00AC110F" w:rsidRDefault="00AC110F" w:rsidP="00AC110F">
      <w:pPr>
        <w:rPr>
          <w:rtl/>
          <w:lang w:eastAsia="he-IL"/>
        </w:rPr>
      </w:pPr>
      <w:bookmarkStart w:id="6115" w:name="_ETM_Q1_865892"/>
      <w:bookmarkStart w:id="6116" w:name="_ETM_Q1_865917"/>
      <w:bookmarkEnd w:id="6115"/>
      <w:bookmarkEnd w:id="6116"/>
      <w:r>
        <w:rPr>
          <w:rFonts w:hint="cs"/>
          <w:rtl/>
          <w:lang w:eastAsia="he-IL"/>
        </w:rPr>
        <w:t>אז כל התיקונים שעשינו</w:t>
      </w:r>
      <w:r w:rsidR="00F66A39">
        <w:rPr>
          <w:rFonts w:hint="cs"/>
          <w:rtl/>
          <w:lang w:eastAsia="he-IL"/>
        </w:rPr>
        <w:t xml:space="preserve">, אנחנו רוצים לבטל, להשאיר אותם כמו </w:t>
      </w:r>
      <w:bookmarkStart w:id="6117" w:name="_ETM_Q1_876015"/>
      <w:bookmarkEnd w:id="6117"/>
      <w:r w:rsidR="00F66A39">
        <w:rPr>
          <w:rFonts w:hint="cs"/>
          <w:rtl/>
          <w:lang w:eastAsia="he-IL"/>
        </w:rPr>
        <w:t xml:space="preserve">שהם? תגידי להם שחבל להם על הזמן. שאם הם יתעקשו </w:t>
      </w:r>
      <w:bookmarkStart w:id="6118" w:name="_ETM_Q1_880844"/>
      <w:bookmarkEnd w:id="6118"/>
      <w:r w:rsidR="00F66A39">
        <w:rPr>
          <w:rFonts w:hint="cs"/>
          <w:rtl/>
          <w:lang w:eastAsia="he-IL"/>
        </w:rPr>
        <w:t xml:space="preserve">יותר מידי, אז אני אעשה להם הפוך על הפוך. את </w:t>
      </w:r>
      <w:bookmarkStart w:id="6119" w:name="_ETM_Q1_885342"/>
      <w:bookmarkEnd w:id="6119"/>
      <w:r w:rsidR="00F66A39">
        <w:rPr>
          <w:rFonts w:hint="cs"/>
          <w:rtl/>
          <w:lang w:eastAsia="he-IL"/>
        </w:rPr>
        <w:t>מבינה? זה לא השר, זה בכלל הזה. זה הפקידות. כן.</w:t>
      </w:r>
    </w:p>
    <w:p w14:paraId="1652038F" w14:textId="635F520C" w:rsidR="00F66A39" w:rsidRDefault="00F66A39" w:rsidP="00AC110F">
      <w:pPr>
        <w:rPr>
          <w:rtl/>
          <w:lang w:eastAsia="he-IL"/>
        </w:rPr>
      </w:pPr>
      <w:bookmarkStart w:id="6120" w:name="_ETM_Q1_891159"/>
      <w:bookmarkStart w:id="6121" w:name="_ETM_Q1_891196"/>
      <w:bookmarkStart w:id="6122" w:name="_ETM_Q1_891523"/>
      <w:bookmarkEnd w:id="6120"/>
      <w:bookmarkEnd w:id="6121"/>
      <w:bookmarkEnd w:id="6122"/>
    </w:p>
    <w:p w14:paraId="5ADB930A" w14:textId="1DEE668E" w:rsidR="00F66A39" w:rsidRDefault="00F66A39" w:rsidP="00F66A39">
      <w:pPr>
        <w:pStyle w:val="af9"/>
        <w:keepNext/>
        <w:rPr>
          <w:rtl/>
          <w:lang w:eastAsia="he-IL"/>
        </w:rPr>
      </w:pPr>
      <w:bookmarkStart w:id="6123" w:name="ET_guest_דרור_לוינגר_709"/>
      <w:r w:rsidRPr="00F66A39">
        <w:rPr>
          <w:rStyle w:val="TagStyle"/>
          <w:rtl/>
        </w:rPr>
        <w:t xml:space="preserve"> &lt;&lt; אורח &gt;&gt; </w:t>
      </w:r>
      <w:r>
        <w:rPr>
          <w:rtl/>
          <w:lang w:eastAsia="he-IL"/>
        </w:rPr>
        <w:t>דרור לוינגר:</w:t>
      </w:r>
      <w:r w:rsidRPr="00F66A39">
        <w:rPr>
          <w:rStyle w:val="TagStyle"/>
          <w:rtl/>
        </w:rPr>
        <w:t xml:space="preserve"> &lt;&lt; אורח &gt;&gt;</w:t>
      </w:r>
      <w:r w:rsidR="00406AA6">
        <w:rPr>
          <w:rtl/>
          <w:lang w:eastAsia="he-IL"/>
        </w:rPr>
        <w:t xml:space="preserve"> </w:t>
      </w:r>
      <w:r>
        <w:rPr>
          <w:rtl/>
          <w:lang w:eastAsia="he-IL"/>
        </w:rPr>
        <w:t xml:space="preserve"> </w:t>
      </w:r>
      <w:bookmarkEnd w:id="6123"/>
    </w:p>
    <w:p w14:paraId="28DC1D57" w14:textId="43AF282A" w:rsidR="00F66A39" w:rsidRDefault="00F66A39" w:rsidP="00F66A39">
      <w:pPr>
        <w:pStyle w:val="KeepWithNext"/>
        <w:rPr>
          <w:rtl/>
          <w:lang w:eastAsia="he-IL"/>
        </w:rPr>
      </w:pPr>
    </w:p>
    <w:p w14:paraId="31A4B0D8" w14:textId="6CA89ABC" w:rsidR="00F66A39" w:rsidRDefault="00F66A39" w:rsidP="00F66A39">
      <w:pPr>
        <w:rPr>
          <w:rtl/>
          <w:lang w:eastAsia="he-IL"/>
        </w:rPr>
      </w:pPr>
      <w:bookmarkStart w:id="6124" w:name="_ETM_Q1_891740"/>
      <w:bookmarkStart w:id="6125" w:name="_ETM_Q1_891771"/>
      <w:bookmarkEnd w:id="6124"/>
      <w:bookmarkEnd w:id="6125"/>
      <w:r>
        <w:rPr>
          <w:rFonts w:hint="cs"/>
          <w:rtl/>
          <w:lang w:eastAsia="he-IL"/>
        </w:rPr>
        <w:t xml:space="preserve">בסעיף </w:t>
      </w:r>
      <w:bookmarkStart w:id="6126" w:name="_ETM_Q1_892817"/>
      <w:bookmarkEnd w:id="6126"/>
      <w:r>
        <w:rPr>
          <w:rFonts w:hint="cs"/>
          <w:rtl/>
          <w:lang w:eastAsia="he-IL"/>
        </w:rPr>
        <w:t>50א.</w:t>
      </w:r>
    </w:p>
    <w:p w14:paraId="64C0A227" w14:textId="4D19A748" w:rsidR="00F66A39" w:rsidRDefault="00F66A39" w:rsidP="00F66A39">
      <w:pPr>
        <w:rPr>
          <w:rtl/>
          <w:lang w:eastAsia="he-IL"/>
        </w:rPr>
      </w:pPr>
      <w:bookmarkStart w:id="6127" w:name="_ETM_Q1_896015"/>
      <w:bookmarkStart w:id="6128" w:name="_ETM_Q1_896047"/>
      <w:bookmarkStart w:id="6129" w:name="_ETM_Q1_896844"/>
      <w:bookmarkEnd w:id="6127"/>
      <w:bookmarkEnd w:id="6128"/>
      <w:bookmarkEnd w:id="6129"/>
    </w:p>
    <w:p w14:paraId="6C334B52" w14:textId="6D01AB06" w:rsidR="00F66A39" w:rsidRDefault="00F66A39" w:rsidP="00F66A39">
      <w:pPr>
        <w:pStyle w:val="af6"/>
        <w:keepNext/>
        <w:rPr>
          <w:rtl/>
        </w:rPr>
      </w:pPr>
      <w:bookmarkStart w:id="6130" w:name="ET_yor_5159_710"/>
      <w:r w:rsidRPr="00F66A39">
        <w:rPr>
          <w:rStyle w:val="TagStyle"/>
          <w:rtl/>
        </w:rPr>
        <w:t xml:space="preserve"> &lt;&lt; יור &gt;&gt; </w:t>
      </w:r>
      <w:r>
        <w:rPr>
          <w:rtl/>
        </w:rPr>
        <w:t>היו"ר דוד ביטן:</w:t>
      </w:r>
      <w:r w:rsidRPr="00F66A39">
        <w:rPr>
          <w:rStyle w:val="TagStyle"/>
          <w:rtl/>
        </w:rPr>
        <w:t xml:space="preserve"> &lt;&lt; יור &gt;&gt;</w:t>
      </w:r>
      <w:r w:rsidR="00406AA6">
        <w:rPr>
          <w:rtl/>
        </w:rPr>
        <w:t xml:space="preserve"> </w:t>
      </w:r>
      <w:r>
        <w:rPr>
          <w:rtl/>
        </w:rPr>
        <w:t xml:space="preserve"> </w:t>
      </w:r>
      <w:bookmarkEnd w:id="6130"/>
    </w:p>
    <w:p w14:paraId="57CD8F71" w14:textId="62061EE2" w:rsidR="00F66A39" w:rsidRDefault="00F66A39" w:rsidP="00F66A39">
      <w:pPr>
        <w:pStyle w:val="KeepWithNext"/>
        <w:rPr>
          <w:rtl/>
          <w:lang w:eastAsia="he-IL"/>
        </w:rPr>
      </w:pPr>
    </w:p>
    <w:p w14:paraId="5D6D63DB" w14:textId="5FF9C3A9" w:rsidR="00F66A39" w:rsidRDefault="00F66A39" w:rsidP="00F66A39">
      <w:pPr>
        <w:rPr>
          <w:rtl/>
          <w:lang w:eastAsia="he-IL"/>
        </w:rPr>
      </w:pPr>
      <w:bookmarkStart w:id="6131" w:name="_ETM_Q1_897089"/>
      <w:bookmarkStart w:id="6132" w:name="_ETM_Q1_897116"/>
      <w:bookmarkEnd w:id="6131"/>
      <w:bookmarkEnd w:id="6132"/>
      <w:r>
        <w:rPr>
          <w:rFonts w:hint="cs"/>
          <w:rtl/>
          <w:lang w:eastAsia="he-IL"/>
        </w:rPr>
        <w:t>אז למה צריך את זה בחוק ההסדרי</w:t>
      </w:r>
      <w:bookmarkStart w:id="6133" w:name="_ETM_Q1_894554"/>
      <w:bookmarkEnd w:id="6133"/>
      <w:r>
        <w:rPr>
          <w:rFonts w:hint="cs"/>
          <w:rtl/>
          <w:lang w:eastAsia="he-IL"/>
        </w:rPr>
        <w:t>ם?</w:t>
      </w:r>
      <w:r>
        <w:rPr>
          <w:rFonts w:hint="cs"/>
          <w:lang w:eastAsia="he-IL"/>
        </w:rPr>
        <w:t xml:space="preserve"> </w:t>
      </w:r>
      <w:r>
        <w:rPr>
          <w:rFonts w:hint="cs"/>
          <w:rtl/>
          <w:lang w:eastAsia="he-IL"/>
        </w:rPr>
        <w:t xml:space="preserve">שיעשו </w:t>
      </w:r>
      <w:bookmarkStart w:id="6134" w:name="_ETM_Q1_890646"/>
      <w:bookmarkEnd w:id="6134"/>
      <w:r>
        <w:rPr>
          <w:rFonts w:hint="cs"/>
          <w:rtl/>
          <w:lang w:eastAsia="he-IL"/>
        </w:rPr>
        <w:t xml:space="preserve">את זה </w:t>
      </w:r>
      <w:bookmarkStart w:id="6135" w:name="_ETM_Q1_890963"/>
      <w:bookmarkEnd w:id="6135"/>
      <w:r>
        <w:rPr>
          <w:rFonts w:hint="cs"/>
          <w:rtl/>
          <w:lang w:eastAsia="he-IL"/>
        </w:rPr>
        <w:t>בחוק רגיל. כן.</w:t>
      </w:r>
      <w:bookmarkStart w:id="6136" w:name="_ETM_Q1_900916"/>
      <w:bookmarkStart w:id="6137" w:name="_ETM_Q1_900950"/>
      <w:bookmarkEnd w:id="6136"/>
      <w:bookmarkEnd w:id="6137"/>
      <w:r>
        <w:rPr>
          <w:rFonts w:hint="cs"/>
          <w:rtl/>
          <w:lang w:eastAsia="he-IL"/>
        </w:rPr>
        <w:t xml:space="preserve"> הבנת?</w:t>
      </w:r>
      <w:bookmarkStart w:id="6138" w:name="_ETM_Q1_902390"/>
      <w:bookmarkEnd w:id="6138"/>
      <w:r>
        <w:rPr>
          <w:rFonts w:hint="cs"/>
          <w:rtl/>
          <w:lang w:eastAsia="he-IL"/>
        </w:rPr>
        <w:t xml:space="preserve"> כן.</w:t>
      </w:r>
    </w:p>
    <w:p w14:paraId="46E8BA3C" w14:textId="693D6776" w:rsidR="00F66A39" w:rsidRDefault="00F66A39" w:rsidP="00F66A39">
      <w:pPr>
        <w:rPr>
          <w:rtl/>
          <w:lang w:eastAsia="he-IL"/>
        </w:rPr>
      </w:pPr>
      <w:bookmarkStart w:id="6139" w:name="_ETM_Q1_902424"/>
      <w:bookmarkStart w:id="6140" w:name="_ETM_Q1_903225"/>
      <w:bookmarkEnd w:id="6139"/>
      <w:bookmarkEnd w:id="6140"/>
    </w:p>
    <w:p w14:paraId="73B707A2" w14:textId="279796D3" w:rsidR="00F66A39" w:rsidRDefault="00F66A39" w:rsidP="00F66A39">
      <w:pPr>
        <w:pStyle w:val="af9"/>
        <w:keepNext/>
        <w:rPr>
          <w:rtl/>
          <w:lang w:eastAsia="he-IL"/>
        </w:rPr>
      </w:pPr>
      <w:bookmarkStart w:id="6141" w:name="ET_guest_דרור_לוינגר_711"/>
      <w:r w:rsidRPr="00F66A39">
        <w:rPr>
          <w:rStyle w:val="TagStyle"/>
          <w:rtl/>
        </w:rPr>
        <w:t xml:space="preserve"> &lt;&lt; אורח &gt;&gt; </w:t>
      </w:r>
      <w:r>
        <w:rPr>
          <w:rtl/>
          <w:lang w:eastAsia="he-IL"/>
        </w:rPr>
        <w:t>דרור לוינגר:</w:t>
      </w:r>
      <w:r w:rsidRPr="00F66A39">
        <w:rPr>
          <w:rStyle w:val="TagStyle"/>
          <w:rtl/>
        </w:rPr>
        <w:t xml:space="preserve"> &lt;&lt; אורח &gt;&gt;</w:t>
      </w:r>
      <w:r w:rsidR="00406AA6">
        <w:rPr>
          <w:rtl/>
          <w:lang w:eastAsia="he-IL"/>
        </w:rPr>
        <w:t xml:space="preserve"> </w:t>
      </w:r>
      <w:r>
        <w:rPr>
          <w:rtl/>
          <w:lang w:eastAsia="he-IL"/>
        </w:rPr>
        <w:t xml:space="preserve"> </w:t>
      </w:r>
      <w:bookmarkEnd w:id="6141"/>
    </w:p>
    <w:p w14:paraId="32EE74F8" w14:textId="556C104D" w:rsidR="00F66A39" w:rsidRDefault="00F66A39" w:rsidP="00F66A39">
      <w:pPr>
        <w:pStyle w:val="KeepWithNext"/>
        <w:rPr>
          <w:rtl/>
          <w:lang w:eastAsia="he-IL"/>
        </w:rPr>
      </w:pPr>
    </w:p>
    <w:p w14:paraId="2DBA4AD1" w14:textId="25906361" w:rsidR="00F66A39" w:rsidRDefault="00F66A39" w:rsidP="00F66A39">
      <w:pPr>
        <w:rPr>
          <w:rtl/>
          <w:lang w:eastAsia="he-IL"/>
        </w:rPr>
      </w:pPr>
      <w:bookmarkStart w:id="6142" w:name="_ETM_Q1_903581"/>
      <w:bookmarkStart w:id="6143" w:name="_ETM_Q1_903620"/>
      <w:bookmarkEnd w:id="6142"/>
      <w:bookmarkEnd w:id="6143"/>
      <w:r>
        <w:rPr>
          <w:rFonts w:hint="cs"/>
          <w:rtl/>
          <w:lang w:eastAsia="he-IL"/>
        </w:rPr>
        <w:t xml:space="preserve">בסעיף 50א שמדבר על הודעה לבעל </w:t>
      </w:r>
      <w:bookmarkStart w:id="6144" w:name="_ETM_Q1_909552"/>
      <w:bookmarkEnd w:id="6144"/>
      <w:r>
        <w:rPr>
          <w:rFonts w:hint="cs"/>
          <w:rtl/>
          <w:lang w:eastAsia="he-IL"/>
        </w:rPr>
        <w:t xml:space="preserve">מתקן תשתית. בסעיף קטן (ג), למעשה יש שם תוספת </w:t>
      </w:r>
      <w:bookmarkStart w:id="6145" w:name="_ETM_Q1_917825"/>
      <w:bookmarkEnd w:id="6145"/>
      <w:r>
        <w:rPr>
          <w:rFonts w:hint="cs"/>
          <w:rtl/>
          <w:lang w:eastAsia="he-IL"/>
        </w:rPr>
        <w:t xml:space="preserve">של מילה אחת. הסעיף אומר ביצוע פעולות לפי סעיף 49, </w:t>
      </w:r>
      <w:bookmarkStart w:id="6146" w:name="_ETM_Q1_922480"/>
      <w:bookmarkEnd w:id="6146"/>
      <w:r>
        <w:rPr>
          <w:rFonts w:hint="cs"/>
          <w:rtl/>
          <w:lang w:eastAsia="he-IL"/>
        </w:rPr>
        <w:t xml:space="preserve">לא יותנה באישור או הרשאה של בעל מתקן תשתית כאמור </w:t>
      </w:r>
      <w:bookmarkStart w:id="6147" w:name="_ETM_Q1_925867"/>
      <w:bookmarkEnd w:id="6147"/>
      <w:r>
        <w:rPr>
          <w:rFonts w:hint="cs"/>
          <w:rtl/>
          <w:lang w:eastAsia="he-IL"/>
        </w:rPr>
        <w:t>בסעיף קטן (א). הנוסח שהיה קודם היה אלא אם נקבע</w:t>
      </w:r>
      <w:bookmarkStart w:id="6148" w:name="_ETM_Q1_929937"/>
      <w:bookmarkEnd w:id="6148"/>
      <w:r>
        <w:rPr>
          <w:rFonts w:hint="cs"/>
          <w:rtl/>
          <w:lang w:eastAsia="he-IL"/>
        </w:rPr>
        <w:t xml:space="preserve"> כאמור בתוכנית. אנחנו רוצים לחדד ולומר </w:t>
      </w:r>
      <w:r>
        <w:rPr>
          <w:rtl/>
          <w:lang w:eastAsia="he-IL"/>
        </w:rPr>
        <w:t>–</w:t>
      </w:r>
      <w:r>
        <w:rPr>
          <w:rFonts w:hint="cs"/>
          <w:rtl/>
          <w:lang w:eastAsia="he-IL"/>
        </w:rPr>
        <w:t xml:space="preserve"> </w:t>
      </w:r>
      <w:bookmarkStart w:id="6149" w:name="_ETM_Q1_929389"/>
      <w:bookmarkEnd w:id="6149"/>
      <w:r>
        <w:rPr>
          <w:rFonts w:hint="cs"/>
          <w:rtl/>
          <w:lang w:eastAsia="he-IL"/>
        </w:rPr>
        <w:t xml:space="preserve">אלא אם נקבע </w:t>
      </w:r>
      <w:bookmarkStart w:id="6150" w:name="_ETM_Q1_930510"/>
      <w:bookmarkEnd w:id="6150"/>
      <w:r>
        <w:rPr>
          <w:rFonts w:hint="cs"/>
          <w:rtl/>
          <w:lang w:eastAsia="he-IL"/>
        </w:rPr>
        <w:t xml:space="preserve">תנאי כאמור בתוכנית. כדי שיהיה ברור שצירך להיקבע התנאי של </w:t>
      </w:r>
      <w:bookmarkStart w:id="6151" w:name="_ETM_Q1_936858"/>
      <w:bookmarkEnd w:id="6151"/>
      <w:r>
        <w:rPr>
          <w:rFonts w:hint="cs"/>
          <w:rtl/>
          <w:lang w:eastAsia="he-IL"/>
        </w:rPr>
        <w:t xml:space="preserve">האישור או ההרשאה בתוכנית. זה גם לטעמנו תיקון טכני, כי </w:t>
      </w:r>
      <w:bookmarkStart w:id="6152" w:name="_ETM_Q1_941224"/>
      <w:bookmarkEnd w:id="6152"/>
      <w:r>
        <w:rPr>
          <w:rFonts w:hint="cs"/>
          <w:rtl/>
          <w:lang w:eastAsia="he-IL"/>
        </w:rPr>
        <w:t xml:space="preserve">זו הייתה הכוונה. </w:t>
      </w:r>
    </w:p>
    <w:p w14:paraId="3ED8475D" w14:textId="0A3696E0" w:rsidR="00835DA7" w:rsidRDefault="00835DA7" w:rsidP="00F66A39">
      <w:pPr>
        <w:rPr>
          <w:rtl/>
          <w:lang w:eastAsia="he-IL"/>
        </w:rPr>
      </w:pPr>
      <w:bookmarkStart w:id="6153" w:name="_ETM_Q1_946812"/>
      <w:bookmarkStart w:id="6154" w:name="_ETM_Q1_946860"/>
      <w:bookmarkStart w:id="6155" w:name="_ETM_Q1_947583"/>
      <w:bookmarkEnd w:id="6153"/>
      <w:bookmarkEnd w:id="6154"/>
      <w:bookmarkEnd w:id="6155"/>
    </w:p>
    <w:p w14:paraId="6B46CBEA" w14:textId="027AE248" w:rsidR="00835DA7" w:rsidRDefault="00835DA7" w:rsidP="00835DA7">
      <w:pPr>
        <w:pStyle w:val="af6"/>
        <w:keepNext/>
        <w:rPr>
          <w:rtl/>
        </w:rPr>
      </w:pPr>
      <w:bookmarkStart w:id="6156" w:name="ET_yor_5159_712"/>
      <w:r w:rsidRPr="00835DA7">
        <w:rPr>
          <w:rStyle w:val="TagStyle"/>
          <w:rtl/>
        </w:rPr>
        <w:t xml:space="preserve"> &lt;&lt; יור &gt;&gt; </w:t>
      </w:r>
      <w:r>
        <w:rPr>
          <w:rtl/>
        </w:rPr>
        <w:t>היו"ר דוד ביטן:</w:t>
      </w:r>
      <w:r w:rsidRPr="00835DA7">
        <w:rPr>
          <w:rStyle w:val="TagStyle"/>
          <w:rtl/>
        </w:rPr>
        <w:t xml:space="preserve"> &lt;&lt; יור &gt;&gt;</w:t>
      </w:r>
      <w:r w:rsidR="00406AA6">
        <w:rPr>
          <w:rtl/>
        </w:rPr>
        <w:t xml:space="preserve"> </w:t>
      </w:r>
      <w:r>
        <w:rPr>
          <w:rtl/>
        </w:rPr>
        <w:t xml:space="preserve"> </w:t>
      </w:r>
      <w:bookmarkEnd w:id="6156"/>
    </w:p>
    <w:p w14:paraId="06D5359C" w14:textId="672C568D" w:rsidR="00835DA7" w:rsidRDefault="00835DA7" w:rsidP="00835DA7">
      <w:pPr>
        <w:pStyle w:val="KeepWithNext"/>
        <w:rPr>
          <w:rtl/>
          <w:lang w:eastAsia="he-IL"/>
        </w:rPr>
      </w:pPr>
    </w:p>
    <w:p w14:paraId="2B014CEB" w14:textId="5F9B0081" w:rsidR="00835DA7" w:rsidRDefault="00835DA7" w:rsidP="00835DA7">
      <w:pPr>
        <w:rPr>
          <w:rtl/>
          <w:lang w:eastAsia="he-IL"/>
        </w:rPr>
      </w:pPr>
      <w:bookmarkStart w:id="6157" w:name="_ETM_Q1_947894"/>
      <w:bookmarkEnd w:id="6157"/>
      <w:r>
        <w:rPr>
          <w:rFonts w:hint="cs"/>
          <w:rtl/>
          <w:lang w:eastAsia="he-IL"/>
        </w:rPr>
        <w:t>ת</w:t>
      </w:r>
      <w:bookmarkStart w:id="6158" w:name="_ETM_Q1_947924"/>
      <w:bookmarkEnd w:id="6158"/>
      <w:r>
        <w:rPr>
          <w:rFonts w:hint="cs"/>
          <w:rtl/>
          <w:lang w:eastAsia="he-IL"/>
        </w:rPr>
        <w:t>משיכו.</w:t>
      </w:r>
    </w:p>
    <w:p w14:paraId="6D1C0765" w14:textId="67549A8F" w:rsidR="00835DA7" w:rsidRDefault="00835DA7" w:rsidP="00835DA7">
      <w:pPr>
        <w:rPr>
          <w:rtl/>
          <w:lang w:eastAsia="he-IL"/>
        </w:rPr>
      </w:pPr>
      <w:bookmarkStart w:id="6159" w:name="_ETM_Q1_949511"/>
      <w:bookmarkStart w:id="6160" w:name="_ETM_Q1_949553"/>
      <w:bookmarkStart w:id="6161" w:name="_ETM_Q1_949959"/>
      <w:bookmarkEnd w:id="6159"/>
      <w:bookmarkEnd w:id="6160"/>
      <w:bookmarkEnd w:id="6161"/>
    </w:p>
    <w:p w14:paraId="33BA5D4E" w14:textId="61767280" w:rsidR="00835DA7" w:rsidRDefault="00835DA7" w:rsidP="00835DA7">
      <w:pPr>
        <w:pStyle w:val="af9"/>
        <w:keepNext/>
        <w:rPr>
          <w:rtl/>
          <w:lang w:eastAsia="he-IL"/>
        </w:rPr>
      </w:pPr>
      <w:bookmarkStart w:id="6162" w:name="ET_guest_דרור_לוינגר_713"/>
      <w:r w:rsidRPr="00835DA7">
        <w:rPr>
          <w:rStyle w:val="TagStyle"/>
          <w:rtl/>
        </w:rPr>
        <w:t xml:space="preserve"> &lt;&lt; אורח &gt;&gt; </w:t>
      </w:r>
      <w:r>
        <w:rPr>
          <w:rtl/>
          <w:lang w:eastAsia="he-IL"/>
        </w:rPr>
        <w:t>דרור לוינגר:</w:t>
      </w:r>
      <w:r w:rsidRPr="00835DA7">
        <w:rPr>
          <w:rStyle w:val="TagStyle"/>
          <w:rtl/>
        </w:rPr>
        <w:t xml:space="preserve"> &lt;&lt; אורח &gt;&gt;</w:t>
      </w:r>
      <w:r w:rsidR="00406AA6">
        <w:rPr>
          <w:rtl/>
          <w:lang w:eastAsia="he-IL"/>
        </w:rPr>
        <w:t xml:space="preserve"> </w:t>
      </w:r>
      <w:r>
        <w:rPr>
          <w:rtl/>
          <w:lang w:eastAsia="he-IL"/>
        </w:rPr>
        <w:t xml:space="preserve"> </w:t>
      </w:r>
      <w:bookmarkEnd w:id="6162"/>
    </w:p>
    <w:p w14:paraId="725A08BD" w14:textId="4D405A25" w:rsidR="00835DA7" w:rsidRDefault="00835DA7" w:rsidP="00835DA7">
      <w:pPr>
        <w:pStyle w:val="KeepWithNext"/>
        <w:rPr>
          <w:rtl/>
          <w:lang w:eastAsia="he-IL"/>
        </w:rPr>
      </w:pPr>
    </w:p>
    <w:p w14:paraId="38CF1FD3" w14:textId="3FF57AD9" w:rsidR="00835DA7" w:rsidRDefault="00835DA7" w:rsidP="00835DA7">
      <w:pPr>
        <w:rPr>
          <w:rtl/>
          <w:lang w:eastAsia="he-IL"/>
        </w:rPr>
      </w:pPr>
      <w:bookmarkStart w:id="6163" w:name="_ETM_Q1_950248"/>
      <w:bookmarkStart w:id="6164" w:name="_ETM_Q1_950271"/>
      <w:bookmarkEnd w:id="6163"/>
      <w:bookmarkEnd w:id="6164"/>
      <w:r>
        <w:rPr>
          <w:rFonts w:hint="cs"/>
          <w:rtl/>
          <w:lang w:eastAsia="he-IL"/>
        </w:rPr>
        <w:t>זהו.</w:t>
      </w:r>
    </w:p>
    <w:p w14:paraId="0D28142B" w14:textId="559A61FA" w:rsidR="00835DA7" w:rsidRDefault="00835DA7" w:rsidP="00835DA7">
      <w:pPr>
        <w:rPr>
          <w:rtl/>
          <w:lang w:eastAsia="he-IL"/>
        </w:rPr>
      </w:pPr>
      <w:bookmarkStart w:id="6165" w:name="_ETM_Q1_950715"/>
      <w:bookmarkStart w:id="6166" w:name="_ETM_Q1_950766"/>
      <w:bookmarkStart w:id="6167" w:name="_ETM_Q1_951149"/>
      <w:bookmarkEnd w:id="6165"/>
      <w:bookmarkEnd w:id="6166"/>
      <w:bookmarkEnd w:id="6167"/>
    </w:p>
    <w:p w14:paraId="1EADA20B" w14:textId="3C64E0B3" w:rsidR="00835DA7" w:rsidRDefault="00835DA7" w:rsidP="00835DA7">
      <w:pPr>
        <w:pStyle w:val="af6"/>
        <w:keepNext/>
        <w:rPr>
          <w:rtl/>
        </w:rPr>
      </w:pPr>
      <w:bookmarkStart w:id="6168" w:name="ET_yor_5159_714"/>
      <w:r w:rsidRPr="00835DA7">
        <w:rPr>
          <w:rStyle w:val="TagStyle"/>
          <w:rtl/>
        </w:rPr>
        <w:t xml:space="preserve"> &lt;&lt; יור &gt;&gt; </w:t>
      </w:r>
      <w:r>
        <w:rPr>
          <w:rtl/>
        </w:rPr>
        <w:t>היו"ר דוד ביטן:</w:t>
      </w:r>
      <w:r w:rsidRPr="00835DA7">
        <w:rPr>
          <w:rStyle w:val="TagStyle"/>
          <w:rtl/>
        </w:rPr>
        <w:t xml:space="preserve"> &lt;&lt; יור &gt;&gt;</w:t>
      </w:r>
      <w:r w:rsidR="00406AA6">
        <w:rPr>
          <w:rtl/>
        </w:rPr>
        <w:t xml:space="preserve"> </w:t>
      </w:r>
      <w:r>
        <w:rPr>
          <w:rtl/>
        </w:rPr>
        <w:t xml:space="preserve"> </w:t>
      </w:r>
      <w:bookmarkEnd w:id="6168"/>
    </w:p>
    <w:p w14:paraId="0E85C266" w14:textId="65C8E6AD" w:rsidR="00835DA7" w:rsidRDefault="00835DA7" w:rsidP="00835DA7">
      <w:pPr>
        <w:pStyle w:val="KeepWithNext"/>
        <w:rPr>
          <w:rtl/>
          <w:lang w:eastAsia="he-IL"/>
        </w:rPr>
      </w:pPr>
    </w:p>
    <w:p w14:paraId="674671E8" w14:textId="409EE22F" w:rsidR="00835DA7" w:rsidRDefault="00835DA7" w:rsidP="00835DA7">
      <w:pPr>
        <w:rPr>
          <w:rtl/>
          <w:lang w:eastAsia="he-IL"/>
        </w:rPr>
      </w:pPr>
      <w:bookmarkStart w:id="6169" w:name="_ETM_Q1_951454"/>
      <w:bookmarkEnd w:id="6169"/>
      <w:r>
        <w:rPr>
          <w:rFonts w:hint="cs"/>
          <w:rtl/>
          <w:lang w:eastAsia="he-IL"/>
        </w:rPr>
        <w:t>מ</w:t>
      </w:r>
      <w:bookmarkStart w:id="6170" w:name="_ETM_Q1_951483"/>
      <w:bookmarkEnd w:id="6170"/>
      <w:r>
        <w:rPr>
          <w:rFonts w:hint="cs"/>
          <w:rtl/>
          <w:lang w:eastAsia="he-IL"/>
        </w:rPr>
        <w:t>ה קורה עם החברות הכלכליות?</w:t>
      </w:r>
      <w:r>
        <w:rPr>
          <w:rFonts w:hint="cs"/>
          <w:lang w:eastAsia="he-IL"/>
        </w:rPr>
        <w:t xml:space="preserve"> </w:t>
      </w:r>
      <w:r>
        <w:rPr>
          <w:rFonts w:hint="cs"/>
          <w:rtl/>
          <w:lang w:eastAsia="he-IL"/>
        </w:rPr>
        <w:t>בדקתם א</w:t>
      </w:r>
      <w:bookmarkStart w:id="6171" w:name="_ETM_Q1_953760"/>
      <w:bookmarkEnd w:id="6171"/>
      <w:r>
        <w:rPr>
          <w:rFonts w:hint="cs"/>
          <w:rtl/>
          <w:lang w:eastAsia="he-IL"/>
        </w:rPr>
        <w:t>ו שנשאיר את זה איך שזה כתוב בהצעה?</w:t>
      </w:r>
      <w:bookmarkStart w:id="6172" w:name="_ETM_Q1_956633"/>
      <w:bookmarkEnd w:id="6172"/>
    </w:p>
    <w:p w14:paraId="123E3E1E" w14:textId="78E1C70F" w:rsidR="00835DA7" w:rsidRDefault="00835DA7" w:rsidP="00835DA7">
      <w:pPr>
        <w:rPr>
          <w:rtl/>
          <w:lang w:eastAsia="he-IL"/>
        </w:rPr>
      </w:pPr>
      <w:bookmarkStart w:id="6173" w:name="_ETM_Q1_956713"/>
      <w:bookmarkEnd w:id="6173"/>
    </w:p>
    <w:p w14:paraId="089E7334" w14:textId="75182D7B" w:rsidR="00835DA7" w:rsidRDefault="00835DA7" w:rsidP="00835DA7">
      <w:pPr>
        <w:pStyle w:val="af9"/>
        <w:keepNext/>
        <w:rPr>
          <w:rtl/>
          <w:lang w:eastAsia="he-IL"/>
        </w:rPr>
      </w:pPr>
      <w:bookmarkStart w:id="6174" w:name="ET_guest_מאיה_קרבטרי_715"/>
      <w:r w:rsidRPr="00835DA7">
        <w:rPr>
          <w:rStyle w:val="TagStyle"/>
          <w:rtl/>
        </w:rPr>
        <w:t xml:space="preserve"> &lt;&lt; אורח &gt;&gt; </w:t>
      </w:r>
      <w:r>
        <w:rPr>
          <w:rtl/>
          <w:lang w:eastAsia="he-IL"/>
        </w:rPr>
        <w:t>מאיה קרבטרי:</w:t>
      </w:r>
      <w:r w:rsidRPr="00835DA7">
        <w:rPr>
          <w:rStyle w:val="TagStyle"/>
          <w:rtl/>
        </w:rPr>
        <w:t xml:space="preserve"> &lt;&lt; אורח &gt;&gt;</w:t>
      </w:r>
      <w:r w:rsidR="00406AA6">
        <w:rPr>
          <w:rtl/>
          <w:lang w:eastAsia="he-IL"/>
        </w:rPr>
        <w:t xml:space="preserve"> </w:t>
      </w:r>
      <w:r>
        <w:rPr>
          <w:rtl/>
          <w:lang w:eastAsia="he-IL"/>
        </w:rPr>
        <w:t xml:space="preserve"> </w:t>
      </w:r>
      <w:bookmarkEnd w:id="6174"/>
    </w:p>
    <w:p w14:paraId="600032D5" w14:textId="60846A33" w:rsidR="00835DA7" w:rsidRDefault="00835DA7" w:rsidP="00835DA7">
      <w:pPr>
        <w:pStyle w:val="KeepWithNext"/>
        <w:rPr>
          <w:rtl/>
          <w:lang w:eastAsia="he-IL"/>
        </w:rPr>
      </w:pPr>
    </w:p>
    <w:p w14:paraId="748E3C7C" w14:textId="0A8518DC" w:rsidR="00835DA7" w:rsidRDefault="00835DA7" w:rsidP="00835DA7">
      <w:pPr>
        <w:rPr>
          <w:rtl/>
          <w:lang w:eastAsia="he-IL"/>
        </w:rPr>
      </w:pPr>
      <w:bookmarkStart w:id="6175" w:name="_ETM_Q1_957532"/>
      <w:bookmarkStart w:id="6176" w:name="_ETM_Q1_957552"/>
      <w:bookmarkEnd w:id="6175"/>
      <w:bookmarkEnd w:id="6176"/>
      <w:r>
        <w:rPr>
          <w:rFonts w:hint="cs"/>
          <w:rtl/>
          <w:lang w:eastAsia="he-IL"/>
        </w:rPr>
        <w:t xml:space="preserve">אנחנו מתנצלים, פשוט </w:t>
      </w:r>
      <w:bookmarkStart w:id="6177" w:name="_ETM_Q1_959191"/>
      <w:bookmarkEnd w:id="6177"/>
      <w:r>
        <w:rPr>
          <w:rFonts w:hint="cs"/>
          <w:rtl/>
          <w:lang w:eastAsia="he-IL"/>
        </w:rPr>
        <w:t xml:space="preserve">היינו עד הרגע האחרון בסעיפים האלה, אז אנחנו לא הגענו </w:t>
      </w:r>
      <w:bookmarkStart w:id="6178" w:name="_ETM_Q1_962723"/>
      <w:bookmarkEnd w:id="6178"/>
      <w:r>
        <w:rPr>
          <w:rFonts w:hint="cs"/>
          <w:rtl/>
          <w:lang w:eastAsia="he-IL"/>
        </w:rPr>
        <w:t>לזה. אבל, אנחנו עדיין, אין שינוי בעמדת</w:t>
      </w:r>
      <w:bookmarkStart w:id="6179" w:name="_ETM_Q1_961786"/>
      <w:bookmarkEnd w:id="6179"/>
      <w:r>
        <w:rPr>
          <w:rFonts w:hint="cs"/>
          <w:rtl/>
          <w:lang w:eastAsia="he-IL"/>
        </w:rPr>
        <w:t xml:space="preserve">נו אבל נבדוק </w:t>
      </w:r>
      <w:bookmarkStart w:id="6180" w:name="_ETM_Q1_965382"/>
      <w:bookmarkEnd w:id="6180"/>
      <w:r>
        <w:rPr>
          <w:rFonts w:hint="cs"/>
          <w:rtl/>
          <w:lang w:eastAsia="he-IL"/>
        </w:rPr>
        <w:t>מחדש.</w:t>
      </w:r>
    </w:p>
    <w:p w14:paraId="538AC003" w14:textId="0CF5244F" w:rsidR="00835DA7" w:rsidRDefault="00835DA7" w:rsidP="00835DA7">
      <w:pPr>
        <w:rPr>
          <w:rtl/>
          <w:lang w:eastAsia="he-IL"/>
        </w:rPr>
      </w:pPr>
      <w:bookmarkStart w:id="6181" w:name="_ETM_Q1_965982"/>
      <w:bookmarkStart w:id="6182" w:name="_ETM_Q1_966019"/>
      <w:bookmarkStart w:id="6183" w:name="_ETM_Q1_966373"/>
      <w:bookmarkEnd w:id="6181"/>
      <w:bookmarkEnd w:id="6182"/>
      <w:bookmarkEnd w:id="6183"/>
    </w:p>
    <w:p w14:paraId="337EAFC9" w14:textId="28DD06A4" w:rsidR="00835DA7" w:rsidRDefault="00835DA7" w:rsidP="00835DA7">
      <w:pPr>
        <w:pStyle w:val="af6"/>
        <w:keepNext/>
        <w:rPr>
          <w:rtl/>
        </w:rPr>
      </w:pPr>
      <w:bookmarkStart w:id="6184" w:name="ET_yor_5159_716"/>
      <w:r w:rsidRPr="00835DA7">
        <w:rPr>
          <w:rStyle w:val="TagStyle"/>
          <w:rtl/>
        </w:rPr>
        <w:t xml:space="preserve"> &lt;&lt; יור &gt;&gt; </w:t>
      </w:r>
      <w:r>
        <w:rPr>
          <w:rtl/>
        </w:rPr>
        <w:t>היו"ר דוד ביטן:</w:t>
      </w:r>
      <w:r w:rsidRPr="00835DA7">
        <w:rPr>
          <w:rStyle w:val="TagStyle"/>
          <w:rtl/>
        </w:rPr>
        <w:t xml:space="preserve"> &lt;&lt; יור &gt;&gt;</w:t>
      </w:r>
      <w:r w:rsidR="00406AA6">
        <w:rPr>
          <w:rtl/>
        </w:rPr>
        <w:t xml:space="preserve"> </w:t>
      </w:r>
      <w:r>
        <w:rPr>
          <w:rtl/>
        </w:rPr>
        <w:t xml:space="preserve"> </w:t>
      </w:r>
      <w:bookmarkEnd w:id="6184"/>
    </w:p>
    <w:p w14:paraId="0FBCA708" w14:textId="0792ED87" w:rsidR="00835DA7" w:rsidRDefault="00835DA7" w:rsidP="00835DA7">
      <w:pPr>
        <w:pStyle w:val="KeepWithNext"/>
        <w:rPr>
          <w:rtl/>
          <w:lang w:eastAsia="he-IL"/>
        </w:rPr>
      </w:pPr>
    </w:p>
    <w:p w14:paraId="2AAEF8E9" w14:textId="7D6C6510" w:rsidR="00835DA7" w:rsidRDefault="00835DA7" w:rsidP="00835DA7">
      <w:pPr>
        <w:rPr>
          <w:rtl/>
          <w:lang w:eastAsia="he-IL"/>
        </w:rPr>
      </w:pPr>
      <w:bookmarkStart w:id="6185" w:name="_ETM_Q1_966715"/>
      <w:bookmarkStart w:id="6186" w:name="_ETM_Q1_966744"/>
      <w:bookmarkEnd w:id="6185"/>
      <w:bookmarkEnd w:id="6186"/>
      <w:r>
        <w:rPr>
          <w:rFonts w:hint="cs"/>
          <w:rtl/>
          <w:lang w:eastAsia="he-IL"/>
        </w:rPr>
        <w:t>לא, אין. אני צריך לפרסם.</w:t>
      </w:r>
    </w:p>
    <w:p w14:paraId="7581DB39" w14:textId="11C400BD" w:rsidR="00835DA7" w:rsidRDefault="00835DA7" w:rsidP="00835DA7">
      <w:pPr>
        <w:rPr>
          <w:rtl/>
          <w:lang w:eastAsia="he-IL"/>
        </w:rPr>
      </w:pPr>
      <w:bookmarkStart w:id="6187" w:name="_ETM_Q1_968492"/>
      <w:bookmarkStart w:id="6188" w:name="_ETM_Q1_968547"/>
      <w:bookmarkStart w:id="6189" w:name="_ETM_Q1_968930"/>
      <w:bookmarkEnd w:id="6187"/>
      <w:bookmarkEnd w:id="6188"/>
      <w:bookmarkEnd w:id="6189"/>
    </w:p>
    <w:p w14:paraId="275CFCD9" w14:textId="3D52084A" w:rsidR="00835DA7" w:rsidRDefault="00835DA7" w:rsidP="00835DA7">
      <w:pPr>
        <w:pStyle w:val="af9"/>
        <w:keepNext/>
        <w:rPr>
          <w:rtl/>
          <w:lang w:eastAsia="he-IL"/>
        </w:rPr>
      </w:pPr>
      <w:bookmarkStart w:id="6190" w:name="ET_guest_מאיה_קרבטרי_717"/>
      <w:r w:rsidRPr="00835DA7">
        <w:rPr>
          <w:rStyle w:val="TagStyle"/>
          <w:rtl/>
        </w:rPr>
        <w:t xml:space="preserve"> &lt;&lt; אורח &gt;&gt; </w:t>
      </w:r>
      <w:r>
        <w:rPr>
          <w:rtl/>
          <w:lang w:eastAsia="he-IL"/>
        </w:rPr>
        <w:t>מאיה קרבטרי:</w:t>
      </w:r>
      <w:r w:rsidRPr="00835DA7">
        <w:rPr>
          <w:rStyle w:val="TagStyle"/>
          <w:rtl/>
        </w:rPr>
        <w:t xml:space="preserve"> &lt;&lt; אורח &gt;&gt;</w:t>
      </w:r>
      <w:r w:rsidR="00406AA6">
        <w:rPr>
          <w:rtl/>
          <w:lang w:eastAsia="he-IL"/>
        </w:rPr>
        <w:t xml:space="preserve"> </w:t>
      </w:r>
      <w:r>
        <w:rPr>
          <w:rtl/>
          <w:lang w:eastAsia="he-IL"/>
        </w:rPr>
        <w:t xml:space="preserve"> </w:t>
      </w:r>
      <w:bookmarkEnd w:id="6190"/>
    </w:p>
    <w:p w14:paraId="37230096" w14:textId="2F8B48A7" w:rsidR="00835DA7" w:rsidRDefault="00835DA7" w:rsidP="00835DA7">
      <w:pPr>
        <w:pStyle w:val="KeepWithNext"/>
        <w:rPr>
          <w:rtl/>
          <w:lang w:eastAsia="he-IL"/>
        </w:rPr>
      </w:pPr>
    </w:p>
    <w:p w14:paraId="0D6F09B6" w14:textId="1A933E1F" w:rsidR="00835DA7" w:rsidRDefault="00835DA7" w:rsidP="00835DA7">
      <w:pPr>
        <w:rPr>
          <w:rtl/>
          <w:lang w:eastAsia="he-IL"/>
        </w:rPr>
      </w:pPr>
      <w:bookmarkStart w:id="6191" w:name="_ETM_Q1_969202"/>
      <w:bookmarkStart w:id="6192" w:name="_ETM_Q1_969229"/>
      <w:bookmarkEnd w:id="6191"/>
      <w:bookmarkEnd w:id="6192"/>
      <w:r>
        <w:rPr>
          <w:rFonts w:hint="cs"/>
          <w:rtl/>
          <w:lang w:eastAsia="he-IL"/>
        </w:rPr>
        <w:t>אז אנחנו, העמדה האחרונה שלנו היא</w:t>
      </w:r>
      <w:bookmarkStart w:id="6193" w:name="_ETM_Q1_971551"/>
      <w:bookmarkStart w:id="6194" w:name="_ETM_Q1_966914"/>
      <w:bookmarkEnd w:id="6193"/>
      <w:bookmarkEnd w:id="6194"/>
      <w:r>
        <w:rPr>
          <w:rFonts w:hint="cs"/>
          <w:rtl/>
          <w:lang w:eastAsia="he-IL"/>
        </w:rPr>
        <w:t>, מבחינתנו היא בתוקף.</w:t>
      </w:r>
    </w:p>
    <w:p w14:paraId="7A8578F3" w14:textId="6D7E0686" w:rsidR="00835DA7" w:rsidRDefault="00835DA7" w:rsidP="00835DA7">
      <w:pPr>
        <w:rPr>
          <w:rtl/>
          <w:lang w:eastAsia="he-IL"/>
        </w:rPr>
      </w:pPr>
      <w:bookmarkStart w:id="6195" w:name="_ETM_Q1_970911"/>
      <w:bookmarkStart w:id="6196" w:name="_ETM_Q1_970949"/>
      <w:bookmarkStart w:id="6197" w:name="_ETM_Q1_971223"/>
      <w:bookmarkEnd w:id="6195"/>
      <w:bookmarkEnd w:id="6196"/>
      <w:bookmarkEnd w:id="6197"/>
    </w:p>
    <w:p w14:paraId="16CD3373" w14:textId="23842CB2" w:rsidR="00835DA7" w:rsidRDefault="00835DA7" w:rsidP="00835DA7">
      <w:pPr>
        <w:pStyle w:val="af6"/>
        <w:keepNext/>
        <w:rPr>
          <w:rtl/>
        </w:rPr>
      </w:pPr>
      <w:bookmarkStart w:id="6198" w:name="ET_yor_5159_718"/>
      <w:r w:rsidRPr="00835DA7">
        <w:rPr>
          <w:rStyle w:val="TagStyle"/>
          <w:rtl/>
        </w:rPr>
        <w:t xml:space="preserve"> &lt;&lt; יור &gt;&gt; </w:t>
      </w:r>
      <w:r>
        <w:rPr>
          <w:rtl/>
        </w:rPr>
        <w:t>היו"ר דוד ביטן:</w:t>
      </w:r>
      <w:r w:rsidRPr="00835DA7">
        <w:rPr>
          <w:rStyle w:val="TagStyle"/>
          <w:rtl/>
        </w:rPr>
        <w:t xml:space="preserve"> &lt;&lt; יור &gt;&gt;</w:t>
      </w:r>
      <w:r w:rsidR="00406AA6">
        <w:rPr>
          <w:rtl/>
        </w:rPr>
        <w:t xml:space="preserve"> </w:t>
      </w:r>
      <w:r>
        <w:rPr>
          <w:rtl/>
        </w:rPr>
        <w:t xml:space="preserve"> </w:t>
      </w:r>
      <w:bookmarkEnd w:id="6198"/>
    </w:p>
    <w:p w14:paraId="1979A3BB" w14:textId="79CF5F63" w:rsidR="00835DA7" w:rsidRDefault="00835DA7" w:rsidP="00835DA7">
      <w:pPr>
        <w:pStyle w:val="KeepWithNext"/>
        <w:rPr>
          <w:rtl/>
          <w:lang w:eastAsia="he-IL"/>
        </w:rPr>
      </w:pPr>
    </w:p>
    <w:p w14:paraId="238B4011" w14:textId="75B3F180" w:rsidR="00835DA7" w:rsidRDefault="00835DA7" w:rsidP="00835DA7">
      <w:pPr>
        <w:rPr>
          <w:rtl/>
          <w:lang w:eastAsia="he-IL"/>
        </w:rPr>
      </w:pPr>
      <w:bookmarkStart w:id="6199" w:name="_ETM_Q1_971478"/>
      <w:bookmarkStart w:id="6200" w:name="_ETM_Q1_971504"/>
      <w:bookmarkStart w:id="6201" w:name="_ETM_Q1_966519"/>
      <w:bookmarkEnd w:id="6199"/>
      <w:bookmarkEnd w:id="6200"/>
      <w:bookmarkEnd w:id="6201"/>
      <w:r>
        <w:rPr>
          <w:rFonts w:hint="cs"/>
          <w:rtl/>
          <w:lang w:eastAsia="he-IL"/>
        </w:rPr>
        <w:t xml:space="preserve">שזה כלול? בסדר, אז תגידו </w:t>
      </w:r>
      <w:bookmarkStart w:id="6202" w:name="_ETM_Q1_969477"/>
      <w:bookmarkEnd w:id="6202"/>
      <w:r>
        <w:rPr>
          <w:rFonts w:hint="cs"/>
          <w:rtl/>
          <w:lang w:eastAsia="he-IL"/>
        </w:rPr>
        <w:t>את</w:t>
      </w:r>
      <w:bookmarkStart w:id="6203" w:name="_ETM_Q1_969685"/>
      <w:bookmarkEnd w:id="6203"/>
      <w:r>
        <w:rPr>
          <w:rFonts w:hint="cs"/>
          <w:rtl/>
          <w:lang w:eastAsia="he-IL"/>
        </w:rPr>
        <w:t xml:space="preserve"> זה לביבס.</w:t>
      </w:r>
    </w:p>
    <w:p w14:paraId="372C7344" w14:textId="3F4EDB82" w:rsidR="00835DA7" w:rsidRDefault="00835DA7" w:rsidP="00835DA7">
      <w:pPr>
        <w:rPr>
          <w:rtl/>
          <w:lang w:eastAsia="he-IL"/>
        </w:rPr>
      </w:pPr>
      <w:bookmarkStart w:id="6204" w:name="_ETM_Q1_970324"/>
      <w:bookmarkStart w:id="6205" w:name="_ETM_Q1_970362"/>
      <w:bookmarkStart w:id="6206" w:name="_ETM_Q1_970817"/>
      <w:bookmarkEnd w:id="6204"/>
      <w:bookmarkEnd w:id="6205"/>
      <w:bookmarkEnd w:id="6206"/>
    </w:p>
    <w:p w14:paraId="4F47E1F8" w14:textId="1D5C900D" w:rsidR="00835DA7" w:rsidRDefault="00835DA7" w:rsidP="00835DA7">
      <w:pPr>
        <w:pStyle w:val="af9"/>
        <w:keepNext/>
        <w:rPr>
          <w:rtl/>
          <w:lang w:eastAsia="he-IL"/>
        </w:rPr>
      </w:pPr>
      <w:bookmarkStart w:id="6207" w:name="ET_guest_מאיה_קרבטרי_719"/>
      <w:r w:rsidRPr="00835DA7">
        <w:rPr>
          <w:rStyle w:val="TagStyle"/>
          <w:rtl/>
        </w:rPr>
        <w:t xml:space="preserve"> &lt;&lt; אורח &gt;&gt; </w:t>
      </w:r>
      <w:r>
        <w:rPr>
          <w:rtl/>
          <w:lang w:eastAsia="he-IL"/>
        </w:rPr>
        <w:t>מאיה קרבטרי:</w:t>
      </w:r>
      <w:r w:rsidRPr="00835DA7">
        <w:rPr>
          <w:rStyle w:val="TagStyle"/>
          <w:rtl/>
        </w:rPr>
        <w:t xml:space="preserve"> &lt;&lt; אורח &gt;&gt;</w:t>
      </w:r>
      <w:r w:rsidR="00406AA6">
        <w:rPr>
          <w:rtl/>
          <w:lang w:eastAsia="he-IL"/>
        </w:rPr>
        <w:t xml:space="preserve"> </w:t>
      </w:r>
      <w:r>
        <w:rPr>
          <w:rtl/>
          <w:lang w:eastAsia="he-IL"/>
        </w:rPr>
        <w:t xml:space="preserve"> </w:t>
      </w:r>
      <w:bookmarkEnd w:id="6207"/>
    </w:p>
    <w:p w14:paraId="5622F797" w14:textId="1F26D631" w:rsidR="00835DA7" w:rsidRDefault="00835DA7" w:rsidP="00835DA7">
      <w:pPr>
        <w:pStyle w:val="KeepWithNext"/>
        <w:rPr>
          <w:rtl/>
          <w:lang w:eastAsia="he-IL"/>
        </w:rPr>
      </w:pPr>
    </w:p>
    <w:p w14:paraId="2FF3DFAE" w14:textId="39B38E80" w:rsidR="00835DA7" w:rsidRDefault="00835DA7" w:rsidP="00835DA7">
      <w:pPr>
        <w:rPr>
          <w:rtl/>
          <w:lang w:eastAsia="he-IL"/>
        </w:rPr>
      </w:pPr>
      <w:bookmarkStart w:id="6208" w:name="_ETM_Q1_971067"/>
      <w:bookmarkStart w:id="6209" w:name="_ETM_Q1_971093"/>
      <w:bookmarkEnd w:id="6208"/>
      <w:bookmarkEnd w:id="6209"/>
      <w:r>
        <w:rPr>
          <w:rFonts w:hint="cs"/>
          <w:rtl/>
          <w:lang w:eastAsia="he-IL"/>
        </w:rPr>
        <w:t>שזה כלול.</w:t>
      </w:r>
    </w:p>
    <w:p w14:paraId="2016275A" w14:textId="0CF059D3" w:rsidR="00835DA7" w:rsidRDefault="00835DA7" w:rsidP="00835DA7">
      <w:pPr>
        <w:rPr>
          <w:rtl/>
          <w:lang w:eastAsia="he-IL"/>
        </w:rPr>
      </w:pPr>
      <w:bookmarkStart w:id="6210" w:name="_ETM_Q1_974245"/>
      <w:bookmarkStart w:id="6211" w:name="_ETM_Q1_974280"/>
      <w:bookmarkStart w:id="6212" w:name="_ETM_Q1_974709"/>
      <w:bookmarkEnd w:id="6210"/>
      <w:bookmarkEnd w:id="6211"/>
      <w:bookmarkEnd w:id="6212"/>
    </w:p>
    <w:p w14:paraId="7BB2BAFB" w14:textId="3E6920EE" w:rsidR="00835DA7" w:rsidRDefault="00835DA7" w:rsidP="00835DA7">
      <w:pPr>
        <w:pStyle w:val="af6"/>
        <w:keepNext/>
        <w:rPr>
          <w:rtl/>
        </w:rPr>
      </w:pPr>
      <w:bookmarkStart w:id="6213" w:name="ET_yor_5159_720"/>
      <w:r w:rsidRPr="00835DA7">
        <w:rPr>
          <w:rStyle w:val="TagStyle"/>
          <w:rtl/>
        </w:rPr>
        <w:t xml:space="preserve"> &lt;&lt; יור &gt;&gt; </w:t>
      </w:r>
      <w:r>
        <w:rPr>
          <w:rtl/>
        </w:rPr>
        <w:t>היו"ר דוד ביטן:</w:t>
      </w:r>
      <w:r w:rsidRPr="00835DA7">
        <w:rPr>
          <w:rStyle w:val="TagStyle"/>
          <w:rtl/>
        </w:rPr>
        <w:t xml:space="preserve"> &lt;&lt; יור &gt;&gt;</w:t>
      </w:r>
      <w:r w:rsidR="00406AA6">
        <w:rPr>
          <w:rtl/>
        </w:rPr>
        <w:t xml:space="preserve"> </w:t>
      </w:r>
      <w:r>
        <w:rPr>
          <w:rtl/>
        </w:rPr>
        <w:t xml:space="preserve"> </w:t>
      </w:r>
      <w:bookmarkEnd w:id="6213"/>
    </w:p>
    <w:p w14:paraId="79FA89C2" w14:textId="2CA743B7" w:rsidR="00835DA7" w:rsidRDefault="00835DA7" w:rsidP="00835DA7">
      <w:pPr>
        <w:pStyle w:val="KeepWithNext"/>
        <w:rPr>
          <w:rtl/>
          <w:lang w:eastAsia="he-IL"/>
        </w:rPr>
      </w:pPr>
    </w:p>
    <w:p w14:paraId="27DD8A4A" w14:textId="58E5F0D3" w:rsidR="00835DA7" w:rsidRDefault="00835DA7" w:rsidP="00835DA7">
      <w:pPr>
        <w:rPr>
          <w:rtl/>
          <w:lang w:eastAsia="he-IL"/>
        </w:rPr>
      </w:pPr>
      <w:bookmarkStart w:id="6214" w:name="_ETM_Q1_974949"/>
      <w:bookmarkStart w:id="6215" w:name="_ETM_Q1_974977"/>
      <w:bookmarkEnd w:id="6214"/>
      <w:bookmarkEnd w:id="6215"/>
      <w:r>
        <w:rPr>
          <w:rFonts w:hint="cs"/>
          <w:rtl/>
          <w:lang w:eastAsia="he-IL"/>
        </w:rPr>
        <w:t xml:space="preserve">כלול. אוקיי. </w:t>
      </w:r>
      <w:r w:rsidR="00661385">
        <w:rPr>
          <w:rFonts w:hint="cs"/>
          <w:rtl/>
          <w:lang w:eastAsia="he-IL"/>
        </w:rPr>
        <w:t xml:space="preserve">סיימנו? </w:t>
      </w:r>
    </w:p>
    <w:p w14:paraId="41B01073" w14:textId="1A73D7E8" w:rsidR="00661385" w:rsidRDefault="00661385" w:rsidP="00835DA7">
      <w:pPr>
        <w:rPr>
          <w:rtl/>
          <w:lang w:eastAsia="he-IL"/>
        </w:rPr>
      </w:pPr>
      <w:bookmarkStart w:id="6216" w:name="_ETM_Q1_977378"/>
      <w:bookmarkStart w:id="6217" w:name="_ETM_Q1_977416"/>
      <w:bookmarkStart w:id="6218" w:name="_ETM_Q1_977739"/>
      <w:bookmarkEnd w:id="6216"/>
      <w:bookmarkEnd w:id="6217"/>
      <w:bookmarkEnd w:id="6218"/>
    </w:p>
    <w:p w14:paraId="692EA7BC" w14:textId="5A195D21" w:rsidR="00661385" w:rsidRDefault="00661385" w:rsidP="00661385">
      <w:pPr>
        <w:pStyle w:val="af9"/>
        <w:keepNext/>
        <w:rPr>
          <w:rtl/>
          <w:lang w:eastAsia="he-IL"/>
        </w:rPr>
      </w:pPr>
      <w:bookmarkStart w:id="6219" w:name="ET_guest_טל_פוקס_721"/>
      <w:r w:rsidRPr="00661385">
        <w:rPr>
          <w:rStyle w:val="TagStyle"/>
          <w:rtl/>
        </w:rPr>
        <w:t xml:space="preserve"> &lt;&lt; אורח &gt;&gt; </w:t>
      </w:r>
      <w:r>
        <w:rPr>
          <w:rtl/>
          <w:lang w:eastAsia="he-IL"/>
        </w:rPr>
        <w:t>טל פוקס:</w:t>
      </w:r>
      <w:r w:rsidRPr="00661385">
        <w:rPr>
          <w:rStyle w:val="TagStyle"/>
          <w:rtl/>
        </w:rPr>
        <w:t xml:space="preserve"> &lt;&lt; אורח &gt;&gt;</w:t>
      </w:r>
      <w:r w:rsidR="00406AA6">
        <w:rPr>
          <w:rtl/>
          <w:lang w:eastAsia="he-IL"/>
        </w:rPr>
        <w:t xml:space="preserve"> </w:t>
      </w:r>
      <w:r>
        <w:rPr>
          <w:rtl/>
          <w:lang w:eastAsia="he-IL"/>
        </w:rPr>
        <w:t xml:space="preserve"> </w:t>
      </w:r>
      <w:bookmarkEnd w:id="6219"/>
    </w:p>
    <w:p w14:paraId="08E27741" w14:textId="7B732E9E" w:rsidR="00661385" w:rsidRDefault="00661385" w:rsidP="00661385">
      <w:pPr>
        <w:pStyle w:val="KeepWithNext"/>
        <w:rPr>
          <w:rtl/>
          <w:lang w:eastAsia="he-IL"/>
        </w:rPr>
      </w:pPr>
    </w:p>
    <w:p w14:paraId="0CD060E8" w14:textId="41740170" w:rsidR="00661385" w:rsidRDefault="00661385" w:rsidP="00661385">
      <w:pPr>
        <w:rPr>
          <w:rtl/>
          <w:lang w:eastAsia="he-IL"/>
        </w:rPr>
      </w:pPr>
      <w:bookmarkStart w:id="6220" w:name="_ETM_Q1_977980"/>
      <w:bookmarkStart w:id="6221" w:name="_ETM_Q1_978009"/>
      <w:bookmarkEnd w:id="6220"/>
      <w:bookmarkEnd w:id="6221"/>
      <w:r>
        <w:rPr>
          <w:rFonts w:hint="cs"/>
          <w:rtl/>
          <w:lang w:eastAsia="he-IL"/>
        </w:rPr>
        <w:t xml:space="preserve">שאלתי אותם להבהרה, שהם יגידו </w:t>
      </w:r>
      <w:bookmarkStart w:id="6222" w:name="_ETM_Q1_979935"/>
      <w:bookmarkEnd w:id="6222"/>
      <w:r>
        <w:rPr>
          <w:rFonts w:hint="cs"/>
          <w:rtl/>
          <w:lang w:eastAsia="he-IL"/>
        </w:rPr>
        <w:t xml:space="preserve">שאין בעיה חוקית. </w:t>
      </w:r>
      <w:bookmarkStart w:id="6223" w:name="_ETM_Q1_981995"/>
      <w:bookmarkEnd w:id="6223"/>
    </w:p>
    <w:p w14:paraId="3294976C" w14:textId="0981D8D7" w:rsidR="00661385" w:rsidRDefault="00661385" w:rsidP="00661385">
      <w:pPr>
        <w:rPr>
          <w:rtl/>
          <w:lang w:eastAsia="he-IL"/>
        </w:rPr>
      </w:pPr>
      <w:bookmarkStart w:id="6224" w:name="_ETM_Q1_982028"/>
      <w:bookmarkStart w:id="6225" w:name="_ETM_Q1_982323"/>
      <w:bookmarkEnd w:id="6224"/>
      <w:bookmarkEnd w:id="6225"/>
    </w:p>
    <w:p w14:paraId="55685D79" w14:textId="35BF3EAA" w:rsidR="00661385" w:rsidRDefault="00661385" w:rsidP="00661385">
      <w:pPr>
        <w:pStyle w:val="af6"/>
        <w:keepNext/>
        <w:rPr>
          <w:rtl/>
        </w:rPr>
      </w:pPr>
      <w:bookmarkStart w:id="6226" w:name="ET_yor_5159_722"/>
      <w:r w:rsidRPr="00661385">
        <w:rPr>
          <w:rStyle w:val="TagStyle"/>
          <w:rtl/>
        </w:rPr>
        <w:t xml:space="preserve"> &lt;&lt; יור &gt;&gt; </w:t>
      </w:r>
      <w:r>
        <w:rPr>
          <w:rtl/>
        </w:rPr>
        <w:t>היו"ר דוד ביטן:</w:t>
      </w:r>
      <w:r w:rsidRPr="00661385">
        <w:rPr>
          <w:rStyle w:val="TagStyle"/>
          <w:rtl/>
        </w:rPr>
        <w:t xml:space="preserve"> &lt;&lt; יור &gt;&gt;</w:t>
      </w:r>
      <w:r w:rsidR="00406AA6">
        <w:rPr>
          <w:rtl/>
        </w:rPr>
        <w:t xml:space="preserve"> </w:t>
      </w:r>
      <w:r>
        <w:rPr>
          <w:rtl/>
        </w:rPr>
        <w:t xml:space="preserve"> </w:t>
      </w:r>
      <w:bookmarkEnd w:id="6226"/>
    </w:p>
    <w:p w14:paraId="094FB3D2" w14:textId="510B336B" w:rsidR="00661385" w:rsidRDefault="00661385" w:rsidP="00661385">
      <w:pPr>
        <w:pStyle w:val="KeepWithNext"/>
        <w:rPr>
          <w:rtl/>
          <w:lang w:eastAsia="he-IL"/>
        </w:rPr>
      </w:pPr>
    </w:p>
    <w:p w14:paraId="35C0679D" w14:textId="4B27E65E" w:rsidR="00661385" w:rsidRDefault="00661385" w:rsidP="00661385">
      <w:pPr>
        <w:rPr>
          <w:rtl/>
          <w:lang w:eastAsia="he-IL"/>
        </w:rPr>
      </w:pPr>
      <w:bookmarkStart w:id="6227" w:name="_ETM_Q1_982590"/>
      <w:bookmarkStart w:id="6228" w:name="_ETM_Q1_982619"/>
      <w:bookmarkEnd w:id="6227"/>
      <w:bookmarkEnd w:id="6228"/>
      <w:r>
        <w:rPr>
          <w:rFonts w:hint="cs"/>
          <w:rtl/>
          <w:lang w:eastAsia="he-IL"/>
        </w:rPr>
        <w:t>מי יבהיר את זה?</w:t>
      </w:r>
      <w:r>
        <w:rPr>
          <w:rFonts w:hint="cs"/>
          <w:lang w:eastAsia="he-IL"/>
        </w:rPr>
        <w:t xml:space="preserve"> </w:t>
      </w:r>
      <w:r>
        <w:rPr>
          <w:rFonts w:hint="cs"/>
          <w:rtl/>
          <w:lang w:eastAsia="he-IL"/>
        </w:rPr>
        <w:t xml:space="preserve">משרד הפנים צריך </w:t>
      </w:r>
      <w:bookmarkStart w:id="6229" w:name="_ETM_Q1_984797"/>
      <w:bookmarkEnd w:id="6229"/>
      <w:r>
        <w:rPr>
          <w:rFonts w:hint="cs"/>
          <w:rtl/>
          <w:lang w:eastAsia="he-IL"/>
        </w:rPr>
        <w:t>להבהיר את זה.</w:t>
      </w:r>
    </w:p>
    <w:p w14:paraId="36D34647" w14:textId="623BD467" w:rsidR="00661385" w:rsidRDefault="00661385" w:rsidP="00661385">
      <w:pPr>
        <w:rPr>
          <w:rtl/>
          <w:lang w:eastAsia="he-IL"/>
        </w:rPr>
      </w:pPr>
      <w:bookmarkStart w:id="6230" w:name="_ETM_Q1_985445"/>
      <w:bookmarkStart w:id="6231" w:name="_ETM_Q1_985487"/>
      <w:bookmarkStart w:id="6232" w:name="_ETM_Q1_985821"/>
      <w:bookmarkEnd w:id="6230"/>
      <w:bookmarkEnd w:id="6231"/>
      <w:bookmarkEnd w:id="6232"/>
    </w:p>
    <w:p w14:paraId="2C505F9E" w14:textId="0A10410C" w:rsidR="00661385" w:rsidRDefault="00661385" w:rsidP="00661385">
      <w:pPr>
        <w:pStyle w:val="af9"/>
        <w:keepNext/>
        <w:rPr>
          <w:rtl/>
          <w:lang w:eastAsia="he-IL"/>
        </w:rPr>
      </w:pPr>
      <w:bookmarkStart w:id="6233" w:name="ET_guest_טל_פוקס_723"/>
      <w:r w:rsidRPr="00661385">
        <w:rPr>
          <w:rStyle w:val="TagStyle"/>
          <w:rtl/>
        </w:rPr>
        <w:t xml:space="preserve"> &lt;&lt; אורח &gt;&gt; </w:t>
      </w:r>
      <w:r>
        <w:rPr>
          <w:rtl/>
          <w:lang w:eastAsia="he-IL"/>
        </w:rPr>
        <w:t>טל פוקס:</w:t>
      </w:r>
      <w:r w:rsidRPr="00661385">
        <w:rPr>
          <w:rStyle w:val="TagStyle"/>
          <w:rtl/>
        </w:rPr>
        <w:t xml:space="preserve"> &lt;&lt; אורח &gt;&gt;</w:t>
      </w:r>
      <w:r w:rsidR="00406AA6">
        <w:rPr>
          <w:rtl/>
          <w:lang w:eastAsia="he-IL"/>
        </w:rPr>
        <w:t xml:space="preserve"> </w:t>
      </w:r>
      <w:r>
        <w:rPr>
          <w:rtl/>
          <w:lang w:eastAsia="he-IL"/>
        </w:rPr>
        <w:t xml:space="preserve"> </w:t>
      </w:r>
      <w:bookmarkEnd w:id="6233"/>
    </w:p>
    <w:p w14:paraId="08D28816" w14:textId="4D81F5B2" w:rsidR="00661385" w:rsidRDefault="00661385" w:rsidP="00661385">
      <w:pPr>
        <w:pStyle w:val="KeepWithNext"/>
        <w:rPr>
          <w:rtl/>
          <w:lang w:eastAsia="he-IL"/>
        </w:rPr>
      </w:pPr>
    </w:p>
    <w:p w14:paraId="0DBB9E49" w14:textId="62C99447" w:rsidR="00661385" w:rsidRDefault="00661385" w:rsidP="00661385">
      <w:pPr>
        <w:rPr>
          <w:rtl/>
          <w:lang w:eastAsia="he-IL"/>
        </w:rPr>
      </w:pPr>
      <w:bookmarkStart w:id="6234" w:name="_ETM_Q1_986079"/>
      <w:bookmarkStart w:id="6235" w:name="_ETM_Q1_986111"/>
      <w:bookmarkEnd w:id="6234"/>
      <w:bookmarkEnd w:id="6235"/>
      <w:r>
        <w:rPr>
          <w:rFonts w:hint="cs"/>
          <w:rtl/>
          <w:lang w:eastAsia="he-IL"/>
        </w:rPr>
        <w:t xml:space="preserve">לא, אני אומר. כששאלתי אתכם קודם אם בעצם </w:t>
      </w:r>
      <w:bookmarkStart w:id="6236" w:name="_ETM_Q1_988844"/>
      <w:bookmarkEnd w:id="6236"/>
      <w:r>
        <w:rPr>
          <w:rFonts w:hint="cs"/>
          <w:rtl/>
          <w:lang w:eastAsia="he-IL"/>
        </w:rPr>
        <w:t xml:space="preserve">מבחינתכם אין מניעה חוקית לעשות את הפעילות הזאת במסגרת החברות </w:t>
      </w:r>
      <w:bookmarkStart w:id="6237" w:name="_ETM_Q1_992532"/>
      <w:bookmarkEnd w:id="6237"/>
      <w:r>
        <w:rPr>
          <w:rFonts w:hint="cs"/>
          <w:rtl/>
          <w:lang w:eastAsia="he-IL"/>
        </w:rPr>
        <w:t>הכלכליות.</w:t>
      </w:r>
    </w:p>
    <w:p w14:paraId="59E6FE73" w14:textId="0DBC764B" w:rsidR="00661385" w:rsidRDefault="00661385" w:rsidP="00661385">
      <w:pPr>
        <w:rPr>
          <w:rtl/>
          <w:lang w:eastAsia="he-IL"/>
        </w:rPr>
      </w:pPr>
      <w:bookmarkStart w:id="6238" w:name="_ETM_Q1_993516"/>
      <w:bookmarkStart w:id="6239" w:name="_ETM_Q1_993558"/>
      <w:bookmarkStart w:id="6240" w:name="_ETM_Q1_993936"/>
      <w:bookmarkEnd w:id="6238"/>
      <w:bookmarkEnd w:id="6239"/>
      <w:bookmarkEnd w:id="6240"/>
    </w:p>
    <w:p w14:paraId="1212E009" w14:textId="167A76C4" w:rsidR="00661385" w:rsidRDefault="00661385" w:rsidP="00661385">
      <w:pPr>
        <w:pStyle w:val="af9"/>
        <w:keepNext/>
        <w:rPr>
          <w:rtl/>
          <w:lang w:eastAsia="he-IL"/>
        </w:rPr>
      </w:pPr>
      <w:bookmarkStart w:id="6241" w:name="ET_guest_מאיה_קרבטרי_724"/>
      <w:r w:rsidRPr="00661385">
        <w:rPr>
          <w:rStyle w:val="TagStyle"/>
          <w:rtl/>
        </w:rPr>
        <w:t xml:space="preserve"> &lt;&lt; אורח &gt;&gt; </w:t>
      </w:r>
      <w:r>
        <w:rPr>
          <w:rtl/>
          <w:lang w:eastAsia="he-IL"/>
        </w:rPr>
        <w:t>מאיה קרבטרי:</w:t>
      </w:r>
      <w:r w:rsidRPr="00661385">
        <w:rPr>
          <w:rStyle w:val="TagStyle"/>
          <w:rtl/>
        </w:rPr>
        <w:t xml:space="preserve"> &lt;&lt; אורח &gt;&gt;</w:t>
      </w:r>
      <w:r w:rsidR="00406AA6">
        <w:rPr>
          <w:rtl/>
          <w:lang w:eastAsia="he-IL"/>
        </w:rPr>
        <w:t xml:space="preserve"> </w:t>
      </w:r>
      <w:r>
        <w:rPr>
          <w:rtl/>
          <w:lang w:eastAsia="he-IL"/>
        </w:rPr>
        <w:t xml:space="preserve"> </w:t>
      </w:r>
      <w:bookmarkEnd w:id="6241"/>
    </w:p>
    <w:p w14:paraId="786AAC61" w14:textId="473809AB" w:rsidR="00661385" w:rsidRDefault="00661385" w:rsidP="00661385">
      <w:pPr>
        <w:pStyle w:val="KeepWithNext"/>
        <w:rPr>
          <w:rtl/>
          <w:lang w:eastAsia="he-IL"/>
        </w:rPr>
      </w:pPr>
    </w:p>
    <w:p w14:paraId="4BD7BFEF" w14:textId="1B29CB7A" w:rsidR="00661385" w:rsidRDefault="00661385" w:rsidP="00661385">
      <w:pPr>
        <w:rPr>
          <w:rtl/>
          <w:lang w:eastAsia="he-IL"/>
        </w:rPr>
      </w:pPr>
      <w:bookmarkStart w:id="6242" w:name="_ETM_Q1_994194"/>
      <w:bookmarkStart w:id="6243" w:name="_ETM_Q1_994222"/>
      <w:bookmarkEnd w:id="6242"/>
      <w:bookmarkEnd w:id="6243"/>
      <w:r>
        <w:rPr>
          <w:rFonts w:hint="cs"/>
          <w:rtl/>
          <w:lang w:eastAsia="he-IL"/>
        </w:rPr>
        <w:t>כך הבנו בבדיקה שביצענו לא היום - - -</w:t>
      </w:r>
    </w:p>
    <w:p w14:paraId="14AC3DC6" w14:textId="2ECAA075" w:rsidR="00661385" w:rsidRDefault="00661385" w:rsidP="00661385">
      <w:pPr>
        <w:rPr>
          <w:rtl/>
          <w:lang w:eastAsia="he-IL"/>
        </w:rPr>
      </w:pPr>
      <w:bookmarkStart w:id="6244" w:name="_ETM_Q1_996820"/>
      <w:bookmarkStart w:id="6245" w:name="_ETM_Q1_996865"/>
      <w:bookmarkStart w:id="6246" w:name="_ETM_Q1_997128"/>
      <w:bookmarkEnd w:id="6244"/>
      <w:bookmarkEnd w:id="6245"/>
      <w:bookmarkEnd w:id="6246"/>
    </w:p>
    <w:p w14:paraId="2E7A85F1" w14:textId="12D8202F" w:rsidR="00661385" w:rsidRDefault="00661385" w:rsidP="00661385">
      <w:pPr>
        <w:pStyle w:val="af6"/>
        <w:keepNext/>
        <w:rPr>
          <w:rtl/>
        </w:rPr>
      </w:pPr>
      <w:bookmarkStart w:id="6247" w:name="ET_yor_5159_725"/>
      <w:r w:rsidRPr="00661385">
        <w:rPr>
          <w:rStyle w:val="TagStyle"/>
          <w:rtl/>
        </w:rPr>
        <w:t xml:space="preserve"> &lt;&lt; יור &gt;&gt; </w:t>
      </w:r>
      <w:r>
        <w:rPr>
          <w:rtl/>
        </w:rPr>
        <w:t>היו"ר דוד ביטן:</w:t>
      </w:r>
      <w:r w:rsidRPr="00661385">
        <w:rPr>
          <w:rStyle w:val="TagStyle"/>
          <w:rtl/>
        </w:rPr>
        <w:t xml:space="preserve"> &lt;&lt; יור &gt;&gt;</w:t>
      </w:r>
      <w:r w:rsidR="00406AA6">
        <w:rPr>
          <w:rtl/>
        </w:rPr>
        <w:t xml:space="preserve"> </w:t>
      </w:r>
      <w:r>
        <w:rPr>
          <w:rtl/>
        </w:rPr>
        <w:t xml:space="preserve"> </w:t>
      </w:r>
      <w:bookmarkEnd w:id="6247"/>
    </w:p>
    <w:p w14:paraId="7F78A988" w14:textId="093ACB01" w:rsidR="00661385" w:rsidRDefault="00661385" w:rsidP="00661385">
      <w:pPr>
        <w:pStyle w:val="KeepWithNext"/>
        <w:rPr>
          <w:rtl/>
          <w:lang w:eastAsia="he-IL"/>
        </w:rPr>
      </w:pPr>
    </w:p>
    <w:p w14:paraId="2F8A9F95" w14:textId="4699B81F" w:rsidR="00661385" w:rsidRDefault="00661385" w:rsidP="00661385">
      <w:pPr>
        <w:rPr>
          <w:rtl/>
          <w:lang w:eastAsia="he-IL"/>
        </w:rPr>
      </w:pPr>
      <w:bookmarkStart w:id="6248" w:name="_ETM_Q1_997403"/>
      <w:bookmarkStart w:id="6249" w:name="_ETM_Q1_997434"/>
      <w:bookmarkStart w:id="6250" w:name="_ETM_Q1_992520"/>
      <w:bookmarkEnd w:id="6248"/>
      <w:bookmarkEnd w:id="6249"/>
      <w:bookmarkEnd w:id="6250"/>
      <w:r>
        <w:rPr>
          <w:rFonts w:hint="cs"/>
          <w:rtl/>
          <w:lang w:eastAsia="he-IL"/>
        </w:rPr>
        <w:t>אני מנס</w:t>
      </w:r>
      <w:bookmarkStart w:id="6251" w:name="_ETM_Q1_994837"/>
      <w:bookmarkEnd w:id="6251"/>
      <w:r>
        <w:rPr>
          <w:rFonts w:hint="cs"/>
          <w:rtl/>
          <w:lang w:eastAsia="he-IL"/>
        </w:rPr>
        <w:t xml:space="preserve">ה </w:t>
      </w:r>
      <w:r w:rsidR="00EC2FC2">
        <w:rPr>
          <w:rFonts w:hint="cs"/>
          <w:rtl/>
          <w:lang w:eastAsia="he-IL"/>
        </w:rPr>
        <w:t xml:space="preserve">להבין, אם עכשיו יודיעו לנו מחר או ביום </w:t>
      </w:r>
      <w:bookmarkStart w:id="6252" w:name="_ETM_Q1_1000178"/>
      <w:bookmarkEnd w:id="6252"/>
      <w:r w:rsidR="00EC2FC2">
        <w:rPr>
          <w:rFonts w:hint="cs"/>
          <w:rtl/>
          <w:lang w:eastAsia="he-IL"/>
        </w:rPr>
        <w:t xml:space="preserve">ראשון בבוקר שיש בעיה, אז אני צריך לשלוח עוד פעם </w:t>
      </w:r>
      <w:bookmarkStart w:id="6253" w:name="_ETM_Q1_1003402"/>
      <w:bookmarkEnd w:id="6253"/>
      <w:r w:rsidR="00EC2FC2">
        <w:rPr>
          <w:rFonts w:hint="cs"/>
          <w:rtl/>
          <w:lang w:eastAsia="he-IL"/>
        </w:rPr>
        <w:t>את כל החוק, או רק את התיקון הזה?</w:t>
      </w:r>
    </w:p>
    <w:p w14:paraId="6E8F0E4E" w14:textId="0124B96E" w:rsidR="00EC2FC2" w:rsidRDefault="00EC2FC2" w:rsidP="00EC2FC2">
      <w:pPr>
        <w:rPr>
          <w:rtl/>
          <w:lang w:eastAsia="he-IL"/>
        </w:rPr>
      </w:pPr>
      <w:bookmarkStart w:id="6254" w:name="_ETM_Q1_1005563"/>
      <w:bookmarkStart w:id="6255" w:name="_ETM_Q1_1005601"/>
      <w:bookmarkStart w:id="6256" w:name="_ETM_Q1_1002044"/>
      <w:bookmarkEnd w:id="6254"/>
      <w:bookmarkEnd w:id="6255"/>
      <w:bookmarkEnd w:id="6256"/>
    </w:p>
    <w:p w14:paraId="78EA646F" w14:textId="095973CE" w:rsidR="00EC2FC2" w:rsidRDefault="00EC2FC2" w:rsidP="00EC2FC2">
      <w:pPr>
        <w:pStyle w:val="af9"/>
        <w:keepNext/>
        <w:rPr>
          <w:rtl/>
          <w:lang w:eastAsia="he-IL"/>
        </w:rPr>
      </w:pPr>
      <w:bookmarkStart w:id="6257" w:name="ET_guest_טל_פוקס_726"/>
      <w:r w:rsidRPr="00EC2FC2">
        <w:rPr>
          <w:rStyle w:val="TagStyle"/>
          <w:rtl/>
        </w:rPr>
        <w:t xml:space="preserve"> &lt;&lt; אורח &gt;&gt; </w:t>
      </w:r>
      <w:r>
        <w:rPr>
          <w:rtl/>
          <w:lang w:eastAsia="he-IL"/>
        </w:rPr>
        <w:t>טל פוקס:</w:t>
      </w:r>
      <w:r w:rsidRPr="00EC2FC2">
        <w:rPr>
          <w:rStyle w:val="TagStyle"/>
          <w:rtl/>
        </w:rPr>
        <w:t xml:space="preserve"> &lt;&lt; אורח &gt;&gt;</w:t>
      </w:r>
      <w:r w:rsidR="00406AA6">
        <w:rPr>
          <w:rtl/>
          <w:lang w:eastAsia="he-IL"/>
        </w:rPr>
        <w:t xml:space="preserve"> </w:t>
      </w:r>
      <w:r>
        <w:rPr>
          <w:rtl/>
          <w:lang w:eastAsia="he-IL"/>
        </w:rPr>
        <w:t xml:space="preserve"> </w:t>
      </w:r>
      <w:bookmarkEnd w:id="6257"/>
    </w:p>
    <w:p w14:paraId="56475842" w14:textId="12DDD26E" w:rsidR="00EC2FC2" w:rsidRDefault="00EC2FC2" w:rsidP="00EC2FC2">
      <w:pPr>
        <w:pStyle w:val="KeepWithNext"/>
        <w:rPr>
          <w:rtl/>
          <w:lang w:eastAsia="he-IL"/>
        </w:rPr>
      </w:pPr>
    </w:p>
    <w:p w14:paraId="62DE722B" w14:textId="45609140" w:rsidR="00EC2FC2" w:rsidRDefault="00EC2FC2" w:rsidP="00EC2FC2">
      <w:pPr>
        <w:rPr>
          <w:rtl/>
          <w:lang w:eastAsia="he-IL"/>
        </w:rPr>
      </w:pPr>
      <w:bookmarkStart w:id="6258" w:name="_ETM_Q1_1002328"/>
      <w:bookmarkStart w:id="6259" w:name="_ETM_Q1_1002370"/>
      <w:bookmarkEnd w:id="6258"/>
      <w:bookmarkEnd w:id="6259"/>
      <w:r>
        <w:rPr>
          <w:rFonts w:hint="cs"/>
          <w:rtl/>
          <w:lang w:eastAsia="he-IL"/>
        </w:rPr>
        <w:t xml:space="preserve">נוסיף את </w:t>
      </w:r>
      <w:bookmarkStart w:id="6260" w:name="_ETM_Q1_1005767"/>
      <w:bookmarkEnd w:id="6260"/>
      <w:r>
        <w:rPr>
          <w:rFonts w:hint="cs"/>
          <w:rtl/>
          <w:lang w:eastAsia="he-IL"/>
        </w:rPr>
        <w:t xml:space="preserve">התיקון, צריך יהיה לדבר רק עליו. </w:t>
      </w:r>
      <w:bookmarkStart w:id="6261" w:name="_ETM_Q1_1008711"/>
      <w:bookmarkEnd w:id="6261"/>
    </w:p>
    <w:p w14:paraId="32981B83" w14:textId="106430A8" w:rsidR="0092344A" w:rsidRDefault="0092344A" w:rsidP="0092344A">
      <w:pPr>
        <w:rPr>
          <w:rtl/>
          <w:lang w:eastAsia="he-IL"/>
        </w:rPr>
      </w:pPr>
      <w:bookmarkStart w:id="6262" w:name="_ETM_Q1_1010104"/>
      <w:bookmarkEnd w:id="6262"/>
    </w:p>
    <w:p w14:paraId="6EAB5C1E" w14:textId="3E06281E" w:rsidR="0092344A" w:rsidRDefault="0092344A" w:rsidP="0092344A">
      <w:pPr>
        <w:pStyle w:val="af6"/>
        <w:keepNext/>
        <w:rPr>
          <w:rtl/>
        </w:rPr>
      </w:pPr>
      <w:bookmarkStart w:id="6263" w:name="ET_yor_5159_727"/>
      <w:r w:rsidRPr="0092344A">
        <w:rPr>
          <w:rStyle w:val="TagStyle"/>
          <w:rtl/>
        </w:rPr>
        <w:t xml:space="preserve"> &lt;&lt; יור &gt;&gt; </w:t>
      </w:r>
      <w:r>
        <w:rPr>
          <w:rtl/>
        </w:rPr>
        <w:t>היו"ר דוד ביטן:</w:t>
      </w:r>
      <w:r w:rsidRPr="0092344A">
        <w:rPr>
          <w:rStyle w:val="TagStyle"/>
          <w:rtl/>
        </w:rPr>
        <w:t xml:space="preserve"> &lt;&lt; יור &gt;&gt;</w:t>
      </w:r>
      <w:r w:rsidR="00406AA6">
        <w:rPr>
          <w:rtl/>
        </w:rPr>
        <w:t xml:space="preserve"> </w:t>
      </w:r>
      <w:r>
        <w:rPr>
          <w:rtl/>
        </w:rPr>
        <w:t xml:space="preserve"> </w:t>
      </w:r>
      <w:bookmarkEnd w:id="6263"/>
    </w:p>
    <w:p w14:paraId="50069664" w14:textId="7810A5DB" w:rsidR="0092344A" w:rsidRDefault="0092344A" w:rsidP="0092344A">
      <w:pPr>
        <w:pStyle w:val="KeepWithNext"/>
        <w:rPr>
          <w:rtl/>
          <w:lang w:eastAsia="he-IL"/>
        </w:rPr>
      </w:pPr>
    </w:p>
    <w:p w14:paraId="31B7AA7C" w14:textId="31DE1646" w:rsidR="0092344A" w:rsidRDefault="0092344A" w:rsidP="0092344A">
      <w:pPr>
        <w:rPr>
          <w:rtl/>
          <w:lang w:eastAsia="he-IL"/>
        </w:rPr>
      </w:pPr>
      <w:bookmarkStart w:id="6264" w:name="_ETM_Q1_1010425"/>
      <w:bookmarkStart w:id="6265" w:name="_ETM_Q1_1010453"/>
      <w:bookmarkEnd w:id="6264"/>
      <w:bookmarkEnd w:id="6265"/>
      <w:r>
        <w:rPr>
          <w:rFonts w:hint="cs"/>
          <w:rtl/>
          <w:lang w:eastAsia="he-IL"/>
        </w:rPr>
        <w:t xml:space="preserve">בסדר. תבררו. אם ביום </w:t>
      </w:r>
      <w:bookmarkStart w:id="6266" w:name="_ETM_Q1_1011998"/>
      <w:bookmarkEnd w:id="6266"/>
      <w:r>
        <w:rPr>
          <w:rFonts w:hint="cs"/>
          <w:rtl/>
          <w:lang w:eastAsia="he-IL"/>
        </w:rPr>
        <w:t>ראשון תודיעו לנו, אז אנחנו נראה מה עושים. בסדר?</w:t>
      </w:r>
      <w:r w:rsidR="00343AD4">
        <w:rPr>
          <w:rFonts w:hint="cs"/>
          <w:rtl/>
          <w:lang w:eastAsia="he-IL"/>
        </w:rPr>
        <w:t xml:space="preserve"> מה </w:t>
      </w:r>
      <w:bookmarkStart w:id="6267" w:name="_ETM_Q1_1017651"/>
      <w:bookmarkEnd w:id="6267"/>
      <w:r w:rsidR="00343AD4">
        <w:rPr>
          <w:rFonts w:hint="cs"/>
          <w:rtl/>
          <w:lang w:eastAsia="he-IL"/>
        </w:rPr>
        <w:t xml:space="preserve">זה? אוקיי. </w:t>
      </w:r>
    </w:p>
    <w:p w14:paraId="6C8C9ED2" w14:textId="69B5E17C" w:rsidR="00343AD4" w:rsidRDefault="00343AD4" w:rsidP="0092344A">
      <w:pPr>
        <w:rPr>
          <w:rtl/>
          <w:lang w:eastAsia="he-IL"/>
        </w:rPr>
      </w:pPr>
      <w:bookmarkStart w:id="6268" w:name="_ETM_Q1_1021871"/>
      <w:bookmarkStart w:id="6269" w:name="_ETM_Q1_1021915"/>
      <w:bookmarkStart w:id="6270" w:name="_ETM_Q1_1022597"/>
      <w:bookmarkEnd w:id="6268"/>
      <w:bookmarkEnd w:id="6269"/>
      <w:bookmarkEnd w:id="6270"/>
    </w:p>
    <w:p w14:paraId="0198545A" w14:textId="191A9BCB" w:rsidR="00343AD4" w:rsidRDefault="00343AD4" w:rsidP="00343AD4">
      <w:pPr>
        <w:pStyle w:val="af9"/>
        <w:keepNext/>
        <w:rPr>
          <w:rtl/>
          <w:lang w:eastAsia="he-IL"/>
        </w:rPr>
      </w:pPr>
      <w:bookmarkStart w:id="6271" w:name="ET_guest_טל_פוקס_728"/>
      <w:r w:rsidRPr="00343AD4">
        <w:rPr>
          <w:rStyle w:val="TagStyle"/>
          <w:rtl/>
        </w:rPr>
        <w:t xml:space="preserve"> &lt;&lt; אורח &gt;&gt; </w:t>
      </w:r>
      <w:r>
        <w:rPr>
          <w:rtl/>
          <w:lang w:eastAsia="he-IL"/>
        </w:rPr>
        <w:t>טל פוקס:</w:t>
      </w:r>
      <w:r w:rsidRPr="00343AD4">
        <w:rPr>
          <w:rStyle w:val="TagStyle"/>
          <w:rtl/>
        </w:rPr>
        <w:t xml:space="preserve"> &lt;&lt; אורח &gt;&gt;</w:t>
      </w:r>
      <w:r w:rsidR="00406AA6">
        <w:rPr>
          <w:rtl/>
          <w:lang w:eastAsia="he-IL"/>
        </w:rPr>
        <w:t xml:space="preserve"> </w:t>
      </w:r>
      <w:r>
        <w:rPr>
          <w:rtl/>
          <w:lang w:eastAsia="he-IL"/>
        </w:rPr>
        <w:t xml:space="preserve"> </w:t>
      </w:r>
      <w:bookmarkEnd w:id="6271"/>
    </w:p>
    <w:p w14:paraId="106A0D5A" w14:textId="09FCCDAF" w:rsidR="00343AD4" w:rsidRDefault="00343AD4" w:rsidP="00343AD4">
      <w:pPr>
        <w:pStyle w:val="KeepWithNext"/>
        <w:rPr>
          <w:rtl/>
          <w:lang w:eastAsia="he-IL"/>
        </w:rPr>
      </w:pPr>
    </w:p>
    <w:p w14:paraId="426B78EF" w14:textId="0976AEDA" w:rsidR="00343AD4" w:rsidRDefault="00343AD4" w:rsidP="00343AD4">
      <w:pPr>
        <w:rPr>
          <w:rtl/>
          <w:lang w:eastAsia="he-IL"/>
        </w:rPr>
      </w:pPr>
      <w:bookmarkStart w:id="6272" w:name="_ETM_Q1_1022903"/>
      <w:bookmarkStart w:id="6273" w:name="_ETM_Q1_1022931"/>
      <w:bookmarkEnd w:id="6272"/>
      <w:bookmarkEnd w:id="6273"/>
      <w:r>
        <w:rPr>
          <w:rFonts w:hint="cs"/>
          <w:rtl/>
          <w:lang w:eastAsia="he-IL"/>
        </w:rPr>
        <w:t xml:space="preserve">בכל מקרה, אם תשלחו לנו התייחסות בכתב לגבי </w:t>
      </w:r>
      <w:bookmarkStart w:id="6274" w:name="_ETM_Q1_1025449"/>
      <w:bookmarkEnd w:id="6274"/>
      <w:r>
        <w:rPr>
          <w:rFonts w:hint="cs"/>
          <w:rtl/>
          <w:lang w:eastAsia="he-IL"/>
        </w:rPr>
        <w:t>איך זה עובד, ומכוח מה.</w:t>
      </w:r>
    </w:p>
    <w:p w14:paraId="37CEB5E0" w14:textId="1024210E" w:rsidR="00343AD4" w:rsidRDefault="00343AD4" w:rsidP="00343AD4">
      <w:pPr>
        <w:rPr>
          <w:rtl/>
          <w:lang w:eastAsia="he-IL"/>
        </w:rPr>
      </w:pPr>
      <w:bookmarkStart w:id="6275" w:name="_ETM_Q1_1028226"/>
      <w:bookmarkStart w:id="6276" w:name="_ETM_Q1_1028275"/>
      <w:bookmarkStart w:id="6277" w:name="_ETM_Q1_1028856"/>
      <w:bookmarkEnd w:id="6275"/>
      <w:bookmarkEnd w:id="6276"/>
      <w:bookmarkEnd w:id="6277"/>
    </w:p>
    <w:p w14:paraId="5514BEEC" w14:textId="4475726F" w:rsidR="00343AD4" w:rsidRDefault="00343AD4" w:rsidP="00343AD4">
      <w:pPr>
        <w:pStyle w:val="af9"/>
        <w:keepNext/>
        <w:rPr>
          <w:rtl/>
          <w:lang w:eastAsia="he-IL"/>
        </w:rPr>
      </w:pPr>
      <w:bookmarkStart w:id="6278" w:name="ET_guest_מאיה_קרבטרי_729"/>
      <w:r w:rsidRPr="00343AD4">
        <w:rPr>
          <w:rStyle w:val="TagStyle"/>
          <w:rtl/>
        </w:rPr>
        <w:t xml:space="preserve"> &lt;&lt; אורח &gt;&gt; </w:t>
      </w:r>
      <w:r>
        <w:rPr>
          <w:rtl/>
          <w:lang w:eastAsia="he-IL"/>
        </w:rPr>
        <w:t>מאיה קרבטרי:</w:t>
      </w:r>
      <w:r w:rsidRPr="00343AD4">
        <w:rPr>
          <w:rStyle w:val="TagStyle"/>
          <w:rtl/>
        </w:rPr>
        <w:t xml:space="preserve"> &lt;&lt; אורח &gt;&gt;</w:t>
      </w:r>
      <w:r w:rsidR="00406AA6">
        <w:rPr>
          <w:rtl/>
          <w:lang w:eastAsia="he-IL"/>
        </w:rPr>
        <w:t xml:space="preserve"> </w:t>
      </w:r>
      <w:r>
        <w:rPr>
          <w:rtl/>
          <w:lang w:eastAsia="he-IL"/>
        </w:rPr>
        <w:t xml:space="preserve"> </w:t>
      </w:r>
      <w:bookmarkEnd w:id="6278"/>
    </w:p>
    <w:p w14:paraId="5190872E" w14:textId="685186AF" w:rsidR="00343AD4" w:rsidRDefault="00343AD4" w:rsidP="00343AD4">
      <w:pPr>
        <w:pStyle w:val="KeepWithNext"/>
        <w:rPr>
          <w:rtl/>
          <w:lang w:eastAsia="he-IL"/>
        </w:rPr>
      </w:pPr>
    </w:p>
    <w:p w14:paraId="1AA8DBA4" w14:textId="04DF3821" w:rsidR="00343AD4" w:rsidRDefault="00343AD4" w:rsidP="00343AD4">
      <w:pPr>
        <w:rPr>
          <w:rtl/>
          <w:lang w:eastAsia="he-IL"/>
        </w:rPr>
      </w:pPr>
      <w:bookmarkStart w:id="6279" w:name="_ETM_Q1_1029167"/>
      <w:bookmarkStart w:id="6280" w:name="_ETM_Q1_1029194"/>
      <w:bookmarkEnd w:id="6279"/>
      <w:bookmarkEnd w:id="6280"/>
      <w:r>
        <w:rPr>
          <w:rFonts w:hint="cs"/>
          <w:rtl/>
          <w:lang w:eastAsia="he-IL"/>
        </w:rPr>
        <w:t xml:space="preserve">אין בעיה, </w:t>
      </w:r>
      <w:bookmarkStart w:id="6281" w:name="_ETM_Q1_1024989"/>
      <w:bookmarkEnd w:id="6281"/>
      <w:r>
        <w:rPr>
          <w:rFonts w:hint="cs"/>
          <w:rtl/>
          <w:lang w:eastAsia="he-IL"/>
        </w:rPr>
        <w:t xml:space="preserve">נעשה זאת. פשוט </w:t>
      </w:r>
      <w:bookmarkStart w:id="6282" w:name="_ETM_Q1_1026162"/>
      <w:bookmarkEnd w:id="6282"/>
      <w:r>
        <w:rPr>
          <w:rFonts w:hint="cs"/>
          <w:rtl/>
          <w:lang w:eastAsia="he-IL"/>
        </w:rPr>
        <w:t>עכשיו לא הייתה לנו אפשרות עם כל הדיונים.</w:t>
      </w:r>
    </w:p>
    <w:p w14:paraId="58452BE9" w14:textId="70B26CB2" w:rsidR="00343AD4" w:rsidRDefault="00343AD4" w:rsidP="00343AD4">
      <w:pPr>
        <w:rPr>
          <w:rtl/>
          <w:lang w:eastAsia="he-IL"/>
        </w:rPr>
      </w:pPr>
      <w:bookmarkStart w:id="6283" w:name="_ETM_Q1_1028638"/>
      <w:bookmarkStart w:id="6284" w:name="_ETM_Q1_1028686"/>
      <w:bookmarkStart w:id="6285" w:name="_ETM_Q1_1029085"/>
      <w:bookmarkEnd w:id="6283"/>
      <w:bookmarkEnd w:id="6284"/>
      <w:bookmarkEnd w:id="6285"/>
    </w:p>
    <w:p w14:paraId="0800EDD1" w14:textId="2EE32F34" w:rsidR="00343AD4" w:rsidRDefault="00343AD4" w:rsidP="00343AD4">
      <w:pPr>
        <w:pStyle w:val="af9"/>
        <w:keepNext/>
        <w:rPr>
          <w:rtl/>
          <w:lang w:eastAsia="he-IL"/>
        </w:rPr>
      </w:pPr>
      <w:bookmarkStart w:id="6286" w:name="ET_guest_טל_פוקס_730"/>
      <w:r w:rsidRPr="00343AD4">
        <w:rPr>
          <w:rStyle w:val="TagStyle"/>
          <w:rtl/>
        </w:rPr>
        <w:t xml:space="preserve"> &lt;&lt; אורח &gt;&gt; </w:t>
      </w:r>
      <w:r>
        <w:rPr>
          <w:rtl/>
          <w:lang w:eastAsia="he-IL"/>
        </w:rPr>
        <w:t>טל פוקס:</w:t>
      </w:r>
      <w:r w:rsidRPr="00343AD4">
        <w:rPr>
          <w:rStyle w:val="TagStyle"/>
          <w:rtl/>
        </w:rPr>
        <w:t xml:space="preserve"> &lt;&lt; אורח &gt;&gt;</w:t>
      </w:r>
      <w:r w:rsidR="00406AA6">
        <w:rPr>
          <w:rtl/>
          <w:lang w:eastAsia="he-IL"/>
        </w:rPr>
        <w:t xml:space="preserve"> </w:t>
      </w:r>
      <w:r>
        <w:rPr>
          <w:rtl/>
          <w:lang w:eastAsia="he-IL"/>
        </w:rPr>
        <w:t xml:space="preserve"> </w:t>
      </w:r>
      <w:bookmarkEnd w:id="6286"/>
    </w:p>
    <w:p w14:paraId="391DE443" w14:textId="5CBB66B4" w:rsidR="00343AD4" w:rsidRDefault="00343AD4" w:rsidP="00343AD4">
      <w:pPr>
        <w:pStyle w:val="KeepWithNext"/>
        <w:rPr>
          <w:rtl/>
          <w:lang w:eastAsia="he-IL"/>
        </w:rPr>
      </w:pPr>
    </w:p>
    <w:p w14:paraId="1C5FE25B" w14:textId="691D1AD6" w:rsidR="00343AD4" w:rsidRDefault="00343AD4" w:rsidP="00343AD4">
      <w:pPr>
        <w:rPr>
          <w:rtl/>
          <w:lang w:eastAsia="he-IL"/>
        </w:rPr>
      </w:pPr>
      <w:bookmarkStart w:id="6287" w:name="_ETM_Q1_1029390"/>
      <w:bookmarkStart w:id="6288" w:name="_ETM_Q1_1029414"/>
      <w:bookmarkEnd w:id="6287"/>
      <w:bookmarkEnd w:id="6288"/>
      <w:r>
        <w:rPr>
          <w:rFonts w:hint="cs"/>
          <w:rtl/>
          <w:lang w:eastAsia="he-IL"/>
        </w:rPr>
        <w:t xml:space="preserve">לא, לא. בסדר. </w:t>
      </w:r>
      <w:bookmarkStart w:id="6289" w:name="_ETM_Q1_1030712"/>
      <w:bookmarkEnd w:id="6289"/>
      <w:r>
        <w:rPr>
          <w:rFonts w:hint="cs"/>
          <w:rtl/>
          <w:lang w:eastAsia="he-IL"/>
        </w:rPr>
        <w:t xml:space="preserve">אני אומר, זה יעזור, כי זה פשוט יסגור את הפינה </w:t>
      </w:r>
      <w:bookmarkStart w:id="6290" w:name="_ETM_Q1_1033480"/>
      <w:bookmarkEnd w:id="6290"/>
      <w:r>
        <w:rPr>
          <w:rFonts w:hint="cs"/>
          <w:rtl/>
          <w:lang w:eastAsia="he-IL"/>
        </w:rPr>
        <w:t>הזאת בצורה יותר מסודרת.</w:t>
      </w:r>
      <w:bookmarkStart w:id="6291" w:name="_ETM_Q1_1030987"/>
      <w:bookmarkEnd w:id="6291"/>
    </w:p>
    <w:p w14:paraId="13C22FDA" w14:textId="1BB278B8" w:rsidR="00343AD4" w:rsidRDefault="00343AD4" w:rsidP="00343AD4">
      <w:pPr>
        <w:rPr>
          <w:rtl/>
          <w:lang w:eastAsia="he-IL"/>
        </w:rPr>
      </w:pPr>
      <w:bookmarkStart w:id="6292" w:name="_ETM_Q1_1031102"/>
      <w:bookmarkStart w:id="6293" w:name="_ETM_Q1_1031134"/>
      <w:bookmarkStart w:id="6294" w:name="_ETM_Q1_1031670"/>
      <w:bookmarkEnd w:id="6292"/>
      <w:bookmarkEnd w:id="6293"/>
      <w:bookmarkEnd w:id="6294"/>
    </w:p>
    <w:p w14:paraId="28CDD900" w14:textId="65A5C737" w:rsidR="00343AD4" w:rsidRDefault="00343AD4" w:rsidP="00343AD4">
      <w:pPr>
        <w:pStyle w:val="af9"/>
        <w:keepNext/>
        <w:rPr>
          <w:rtl/>
          <w:lang w:eastAsia="he-IL"/>
        </w:rPr>
      </w:pPr>
      <w:bookmarkStart w:id="6295" w:name="ET_guest_מאיה_קרבטרי_731"/>
      <w:r w:rsidRPr="00343AD4">
        <w:rPr>
          <w:rStyle w:val="TagStyle"/>
          <w:rtl/>
        </w:rPr>
        <w:t xml:space="preserve"> &lt;&lt; אורח &gt;&gt; </w:t>
      </w:r>
      <w:r>
        <w:rPr>
          <w:rtl/>
          <w:lang w:eastAsia="he-IL"/>
        </w:rPr>
        <w:t>מאיה קרבטרי:</w:t>
      </w:r>
      <w:r w:rsidRPr="00343AD4">
        <w:rPr>
          <w:rStyle w:val="TagStyle"/>
          <w:rtl/>
        </w:rPr>
        <w:t xml:space="preserve"> &lt;&lt; אורח &gt;&gt;</w:t>
      </w:r>
      <w:r w:rsidR="00406AA6">
        <w:rPr>
          <w:rtl/>
          <w:lang w:eastAsia="he-IL"/>
        </w:rPr>
        <w:t xml:space="preserve"> </w:t>
      </w:r>
      <w:r>
        <w:rPr>
          <w:rtl/>
          <w:lang w:eastAsia="he-IL"/>
        </w:rPr>
        <w:t xml:space="preserve"> </w:t>
      </w:r>
      <w:bookmarkEnd w:id="6295"/>
    </w:p>
    <w:p w14:paraId="07F0E51F" w14:textId="2B95D3B0" w:rsidR="00343AD4" w:rsidRDefault="00343AD4" w:rsidP="00343AD4">
      <w:pPr>
        <w:pStyle w:val="KeepWithNext"/>
        <w:rPr>
          <w:rtl/>
          <w:lang w:eastAsia="he-IL"/>
        </w:rPr>
      </w:pPr>
    </w:p>
    <w:p w14:paraId="2DE6CAE6" w14:textId="77DEC621" w:rsidR="00343AD4" w:rsidRDefault="00343AD4" w:rsidP="00343AD4">
      <w:pPr>
        <w:rPr>
          <w:rtl/>
          <w:lang w:eastAsia="he-IL"/>
        </w:rPr>
      </w:pPr>
      <w:bookmarkStart w:id="6296" w:name="_ETM_Q1_1031904"/>
      <w:bookmarkStart w:id="6297" w:name="_ETM_Q1_1031930"/>
      <w:bookmarkEnd w:id="6296"/>
      <w:bookmarkEnd w:id="6297"/>
      <w:r>
        <w:rPr>
          <w:rFonts w:hint="cs"/>
          <w:rtl/>
          <w:lang w:eastAsia="he-IL"/>
        </w:rPr>
        <w:t>בסדר. אנחנו נבדוק.</w:t>
      </w:r>
    </w:p>
    <w:p w14:paraId="47C20CDB" w14:textId="7A73FE07" w:rsidR="00343AD4" w:rsidRDefault="00343AD4" w:rsidP="00343AD4">
      <w:pPr>
        <w:rPr>
          <w:rtl/>
          <w:lang w:eastAsia="he-IL"/>
        </w:rPr>
      </w:pPr>
      <w:bookmarkStart w:id="6298" w:name="_ETM_Q1_1035588"/>
      <w:bookmarkStart w:id="6299" w:name="_ETM_Q1_1035626"/>
      <w:bookmarkEnd w:id="6298"/>
      <w:bookmarkEnd w:id="6299"/>
    </w:p>
    <w:p w14:paraId="4EE555E4" w14:textId="1A8356EC" w:rsidR="00343AD4" w:rsidRDefault="00343AD4" w:rsidP="00343AD4">
      <w:pPr>
        <w:pStyle w:val="af6"/>
        <w:keepNext/>
        <w:rPr>
          <w:rtl/>
        </w:rPr>
      </w:pPr>
      <w:bookmarkStart w:id="6300" w:name="ET_yor_5159_732"/>
      <w:r w:rsidRPr="00343AD4">
        <w:rPr>
          <w:rStyle w:val="TagStyle"/>
          <w:rtl/>
        </w:rPr>
        <w:t xml:space="preserve"> &lt;&lt; יור &gt;&gt; </w:t>
      </w:r>
      <w:r>
        <w:rPr>
          <w:rtl/>
        </w:rPr>
        <w:t>היו"ר דוד ביטן:</w:t>
      </w:r>
      <w:r w:rsidRPr="00343AD4">
        <w:rPr>
          <w:rStyle w:val="TagStyle"/>
          <w:rtl/>
        </w:rPr>
        <w:t xml:space="preserve"> &lt;&lt; יור &gt;&gt;</w:t>
      </w:r>
      <w:r w:rsidR="00406AA6">
        <w:rPr>
          <w:rtl/>
        </w:rPr>
        <w:t xml:space="preserve"> </w:t>
      </w:r>
      <w:r>
        <w:rPr>
          <w:rtl/>
        </w:rPr>
        <w:t xml:space="preserve"> </w:t>
      </w:r>
      <w:bookmarkEnd w:id="6300"/>
    </w:p>
    <w:p w14:paraId="2BF618CB" w14:textId="4E350D55" w:rsidR="00343AD4" w:rsidRDefault="00343AD4" w:rsidP="00343AD4">
      <w:pPr>
        <w:pStyle w:val="KeepWithNext"/>
        <w:rPr>
          <w:rtl/>
          <w:lang w:eastAsia="he-IL"/>
        </w:rPr>
      </w:pPr>
    </w:p>
    <w:p w14:paraId="644D6200" w14:textId="1AEEB936" w:rsidR="00343AD4" w:rsidRDefault="00343AD4" w:rsidP="00343AD4">
      <w:pPr>
        <w:rPr>
          <w:rtl/>
          <w:lang w:eastAsia="he-IL"/>
        </w:rPr>
      </w:pPr>
      <w:bookmarkStart w:id="6301" w:name="_ETM_Q1_1036667"/>
      <w:bookmarkStart w:id="6302" w:name="_ETM_Q1_1036698"/>
      <w:bookmarkEnd w:id="6301"/>
      <w:bookmarkEnd w:id="6302"/>
      <w:r>
        <w:rPr>
          <w:rFonts w:hint="cs"/>
          <w:rtl/>
          <w:lang w:eastAsia="he-IL"/>
        </w:rPr>
        <w:t xml:space="preserve">הכי טוב שתוך שעה, </w:t>
      </w:r>
      <w:bookmarkStart w:id="6303" w:name="_ETM_Q1_1038054"/>
      <w:bookmarkEnd w:id="6303"/>
      <w:r>
        <w:rPr>
          <w:rFonts w:hint="cs"/>
          <w:rtl/>
          <w:lang w:eastAsia="he-IL"/>
        </w:rPr>
        <w:t>עד שהיא תגמור לתקן, להעביר, תעבירו לה את התשובה.</w:t>
      </w:r>
    </w:p>
    <w:p w14:paraId="22B27BCA" w14:textId="3443CB4D" w:rsidR="00343AD4" w:rsidRDefault="00343AD4" w:rsidP="00343AD4">
      <w:pPr>
        <w:rPr>
          <w:rtl/>
          <w:lang w:eastAsia="he-IL"/>
        </w:rPr>
      </w:pPr>
      <w:bookmarkStart w:id="6304" w:name="_ETM_Q1_1043050"/>
      <w:bookmarkStart w:id="6305" w:name="_ETM_Q1_1043085"/>
      <w:bookmarkStart w:id="6306" w:name="_ETM_Q1_1044561"/>
      <w:bookmarkEnd w:id="6304"/>
      <w:bookmarkEnd w:id="6305"/>
      <w:bookmarkEnd w:id="6306"/>
    </w:p>
    <w:p w14:paraId="27DB176D" w14:textId="4DA27696" w:rsidR="00343AD4" w:rsidRDefault="00343AD4" w:rsidP="00343AD4">
      <w:pPr>
        <w:pStyle w:val="af9"/>
        <w:keepNext/>
        <w:rPr>
          <w:rtl/>
          <w:lang w:eastAsia="he-IL"/>
        </w:rPr>
      </w:pPr>
      <w:bookmarkStart w:id="6307" w:name="ET_guest_טל_פוקס_733"/>
      <w:r w:rsidRPr="00343AD4">
        <w:rPr>
          <w:rStyle w:val="TagStyle"/>
          <w:rtl/>
        </w:rPr>
        <w:t xml:space="preserve"> &lt;&lt; אורח &gt;&gt; </w:t>
      </w:r>
      <w:r>
        <w:rPr>
          <w:rtl/>
          <w:lang w:eastAsia="he-IL"/>
        </w:rPr>
        <w:t>טל פוקס:</w:t>
      </w:r>
      <w:r w:rsidRPr="00343AD4">
        <w:rPr>
          <w:rStyle w:val="TagStyle"/>
          <w:rtl/>
        </w:rPr>
        <w:t xml:space="preserve"> &lt;&lt; אורח &gt;&gt;</w:t>
      </w:r>
      <w:r w:rsidR="00406AA6">
        <w:rPr>
          <w:rtl/>
          <w:lang w:eastAsia="he-IL"/>
        </w:rPr>
        <w:t xml:space="preserve"> </w:t>
      </w:r>
      <w:r>
        <w:rPr>
          <w:rtl/>
          <w:lang w:eastAsia="he-IL"/>
        </w:rPr>
        <w:t xml:space="preserve"> </w:t>
      </w:r>
      <w:bookmarkEnd w:id="6307"/>
    </w:p>
    <w:p w14:paraId="18FAE99C" w14:textId="52B04354" w:rsidR="00343AD4" w:rsidRDefault="00343AD4" w:rsidP="00343AD4">
      <w:pPr>
        <w:pStyle w:val="KeepWithNext"/>
        <w:rPr>
          <w:rtl/>
          <w:lang w:eastAsia="he-IL"/>
        </w:rPr>
      </w:pPr>
    </w:p>
    <w:p w14:paraId="4F13C029" w14:textId="446080D6" w:rsidR="00343AD4" w:rsidRDefault="00343AD4" w:rsidP="00343AD4">
      <w:pPr>
        <w:rPr>
          <w:rtl/>
          <w:lang w:eastAsia="he-IL"/>
        </w:rPr>
      </w:pPr>
      <w:bookmarkStart w:id="6308" w:name="_ETM_Q1_1044842"/>
      <w:bookmarkStart w:id="6309" w:name="_ETM_Q1_1044876"/>
      <w:bookmarkEnd w:id="6308"/>
      <w:bookmarkEnd w:id="6309"/>
      <w:r>
        <w:rPr>
          <w:rFonts w:hint="cs"/>
          <w:rtl/>
          <w:lang w:eastAsia="he-IL"/>
        </w:rPr>
        <w:t xml:space="preserve">לא, </w:t>
      </w:r>
      <w:bookmarkStart w:id="6310" w:name="_ETM_Q1_1045032"/>
      <w:bookmarkEnd w:id="6310"/>
      <w:r>
        <w:rPr>
          <w:rFonts w:hint="cs"/>
          <w:rtl/>
          <w:lang w:eastAsia="he-IL"/>
        </w:rPr>
        <w:t xml:space="preserve">אם בכל מקרה נצטרך תיקון נוסף, אז צריך לדבר על </w:t>
      </w:r>
      <w:bookmarkStart w:id="6311" w:name="_ETM_Q1_1048506"/>
      <w:bookmarkEnd w:id="6311"/>
      <w:r>
        <w:rPr>
          <w:rFonts w:hint="cs"/>
          <w:rtl/>
          <w:lang w:eastAsia="he-IL"/>
        </w:rPr>
        <w:t>זה.</w:t>
      </w:r>
    </w:p>
    <w:p w14:paraId="2FBDB322" w14:textId="1B8DDA06" w:rsidR="00343AD4" w:rsidRDefault="00343AD4" w:rsidP="00343AD4">
      <w:pPr>
        <w:rPr>
          <w:rtl/>
          <w:lang w:eastAsia="he-IL"/>
        </w:rPr>
      </w:pPr>
      <w:bookmarkStart w:id="6312" w:name="_ETM_Q1_1048728"/>
      <w:bookmarkStart w:id="6313" w:name="_ETM_Q1_1048769"/>
      <w:bookmarkStart w:id="6314" w:name="_ETM_Q1_1049066"/>
      <w:bookmarkEnd w:id="6312"/>
      <w:bookmarkEnd w:id="6313"/>
      <w:bookmarkEnd w:id="6314"/>
    </w:p>
    <w:p w14:paraId="2BF1D446" w14:textId="7B119636" w:rsidR="00343AD4" w:rsidRDefault="00343AD4" w:rsidP="00343AD4">
      <w:pPr>
        <w:pStyle w:val="af6"/>
        <w:keepNext/>
        <w:rPr>
          <w:rtl/>
        </w:rPr>
      </w:pPr>
      <w:bookmarkStart w:id="6315" w:name="ET_yor_5159_734"/>
      <w:r w:rsidRPr="00343AD4">
        <w:rPr>
          <w:rStyle w:val="TagStyle"/>
          <w:rtl/>
        </w:rPr>
        <w:t xml:space="preserve"> &lt;&lt; יור &gt;&gt; </w:t>
      </w:r>
      <w:r>
        <w:rPr>
          <w:rtl/>
        </w:rPr>
        <w:t>היו"ר דוד ביטן:</w:t>
      </w:r>
      <w:r w:rsidRPr="00343AD4">
        <w:rPr>
          <w:rStyle w:val="TagStyle"/>
          <w:rtl/>
        </w:rPr>
        <w:t xml:space="preserve"> &lt;&lt; יור &gt;&gt;</w:t>
      </w:r>
      <w:r w:rsidR="00406AA6">
        <w:rPr>
          <w:rtl/>
        </w:rPr>
        <w:t xml:space="preserve"> </w:t>
      </w:r>
      <w:r>
        <w:rPr>
          <w:rtl/>
        </w:rPr>
        <w:t xml:space="preserve"> </w:t>
      </w:r>
      <w:bookmarkEnd w:id="6315"/>
    </w:p>
    <w:p w14:paraId="1C763C14" w14:textId="66F50980" w:rsidR="00343AD4" w:rsidRDefault="00343AD4" w:rsidP="00343AD4">
      <w:pPr>
        <w:pStyle w:val="KeepWithNext"/>
        <w:rPr>
          <w:rtl/>
          <w:lang w:eastAsia="he-IL"/>
        </w:rPr>
      </w:pPr>
    </w:p>
    <w:p w14:paraId="617A5E20" w14:textId="6B88D9CE" w:rsidR="00343AD4" w:rsidRDefault="00343AD4" w:rsidP="00343AD4">
      <w:pPr>
        <w:rPr>
          <w:rtl/>
          <w:lang w:eastAsia="he-IL"/>
        </w:rPr>
      </w:pPr>
      <w:bookmarkStart w:id="6316" w:name="_ETM_Q1_1049342"/>
      <w:bookmarkStart w:id="6317" w:name="_ETM_Q1_1049374"/>
      <w:bookmarkStart w:id="6318" w:name="_ETM_Q1_1044391"/>
      <w:bookmarkEnd w:id="6316"/>
      <w:bookmarkEnd w:id="6317"/>
      <w:bookmarkEnd w:id="6318"/>
      <w:r>
        <w:rPr>
          <w:rFonts w:hint="cs"/>
          <w:rtl/>
          <w:lang w:eastAsia="he-IL"/>
        </w:rPr>
        <w:t>לא צריך תיקון נוסף. אנחנו אומרים זאת הבעיה.</w:t>
      </w:r>
    </w:p>
    <w:p w14:paraId="2AC1605F" w14:textId="579AEA23" w:rsidR="00343AD4" w:rsidRDefault="00343AD4" w:rsidP="00343AD4">
      <w:pPr>
        <w:rPr>
          <w:rtl/>
          <w:lang w:eastAsia="he-IL"/>
        </w:rPr>
      </w:pPr>
      <w:bookmarkStart w:id="6319" w:name="_ETM_Q1_1049195"/>
      <w:bookmarkStart w:id="6320" w:name="_ETM_Q1_1049234"/>
      <w:bookmarkStart w:id="6321" w:name="_ETM_Q1_1049947"/>
      <w:bookmarkEnd w:id="6319"/>
      <w:bookmarkEnd w:id="6320"/>
      <w:bookmarkEnd w:id="6321"/>
    </w:p>
    <w:p w14:paraId="6D152172" w14:textId="27961A7C" w:rsidR="00343AD4" w:rsidRDefault="00343AD4" w:rsidP="00343AD4">
      <w:pPr>
        <w:pStyle w:val="af9"/>
        <w:keepNext/>
        <w:rPr>
          <w:rtl/>
          <w:lang w:eastAsia="he-IL"/>
        </w:rPr>
      </w:pPr>
      <w:bookmarkStart w:id="6322" w:name="ET_guest_טל_פוקס_735"/>
      <w:r w:rsidRPr="00343AD4">
        <w:rPr>
          <w:rStyle w:val="TagStyle"/>
          <w:rtl/>
        </w:rPr>
        <w:t xml:space="preserve"> &lt;&lt; אורח &gt;&gt; </w:t>
      </w:r>
      <w:r>
        <w:rPr>
          <w:rtl/>
          <w:lang w:eastAsia="he-IL"/>
        </w:rPr>
        <w:t>טל פוקס:</w:t>
      </w:r>
      <w:r w:rsidRPr="00343AD4">
        <w:rPr>
          <w:rStyle w:val="TagStyle"/>
          <w:rtl/>
        </w:rPr>
        <w:t xml:space="preserve"> &lt;&lt; אורח &gt;&gt;</w:t>
      </w:r>
      <w:r w:rsidR="00406AA6">
        <w:rPr>
          <w:rtl/>
          <w:lang w:eastAsia="he-IL"/>
        </w:rPr>
        <w:t xml:space="preserve"> </w:t>
      </w:r>
      <w:r>
        <w:rPr>
          <w:rtl/>
          <w:lang w:eastAsia="he-IL"/>
        </w:rPr>
        <w:t xml:space="preserve"> </w:t>
      </w:r>
      <w:bookmarkEnd w:id="6322"/>
    </w:p>
    <w:p w14:paraId="25AF4C0C" w14:textId="47BCBFA3" w:rsidR="00343AD4" w:rsidRDefault="00343AD4" w:rsidP="00343AD4">
      <w:pPr>
        <w:pStyle w:val="KeepWithNext"/>
        <w:rPr>
          <w:rtl/>
          <w:lang w:eastAsia="he-IL"/>
        </w:rPr>
      </w:pPr>
    </w:p>
    <w:p w14:paraId="2F10AA0E" w14:textId="59B3686F" w:rsidR="00343AD4" w:rsidRDefault="00343AD4" w:rsidP="00343AD4">
      <w:pPr>
        <w:rPr>
          <w:rtl/>
          <w:lang w:eastAsia="he-IL"/>
        </w:rPr>
      </w:pPr>
      <w:bookmarkStart w:id="6323" w:name="_ETM_Q1_1050190"/>
      <w:bookmarkStart w:id="6324" w:name="_ETM_Q1_1050219"/>
      <w:bookmarkEnd w:id="6323"/>
      <w:bookmarkEnd w:id="6324"/>
      <w:r>
        <w:rPr>
          <w:rFonts w:hint="cs"/>
          <w:rtl/>
          <w:lang w:eastAsia="he-IL"/>
        </w:rPr>
        <w:t xml:space="preserve">לא, אם </w:t>
      </w:r>
      <w:bookmarkStart w:id="6325" w:name="_ETM_Q1_1050667"/>
      <w:bookmarkEnd w:id="6325"/>
      <w:r>
        <w:rPr>
          <w:rFonts w:hint="cs"/>
          <w:rtl/>
          <w:lang w:eastAsia="he-IL"/>
        </w:rPr>
        <w:t>הם אומרים שאין בעיה, מבחינת מניעה חוקית.</w:t>
      </w:r>
    </w:p>
    <w:p w14:paraId="65DD5D03" w14:textId="78461E9E" w:rsidR="00343AD4" w:rsidRDefault="00343AD4" w:rsidP="00343AD4">
      <w:pPr>
        <w:rPr>
          <w:rtl/>
          <w:lang w:eastAsia="he-IL"/>
        </w:rPr>
      </w:pPr>
      <w:bookmarkStart w:id="6326" w:name="_ETM_Q1_1053242"/>
      <w:bookmarkStart w:id="6327" w:name="_ETM_Q1_1053276"/>
      <w:bookmarkStart w:id="6328" w:name="_ETM_Q1_1053559"/>
      <w:bookmarkEnd w:id="6326"/>
      <w:bookmarkEnd w:id="6327"/>
      <w:bookmarkEnd w:id="6328"/>
    </w:p>
    <w:p w14:paraId="35118E22" w14:textId="264E2F5F" w:rsidR="00343AD4" w:rsidRDefault="00343AD4" w:rsidP="00343AD4">
      <w:pPr>
        <w:pStyle w:val="af6"/>
        <w:keepNext/>
        <w:rPr>
          <w:rtl/>
        </w:rPr>
      </w:pPr>
      <w:bookmarkStart w:id="6329" w:name="ET_yor_5159_736"/>
      <w:r w:rsidRPr="00343AD4">
        <w:rPr>
          <w:rStyle w:val="TagStyle"/>
          <w:rtl/>
        </w:rPr>
        <w:t xml:space="preserve"> &lt;&lt; יור &gt;&gt; </w:t>
      </w:r>
      <w:r>
        <w:rPr>
          <w:rtl/>
        </w:rPr>
        <w:t>היו"ר דוד ביטן:</w:t>
      </w:r>
      <w:r w:rsidRPr="00343AD4">
        <w:rPr>
          <w:rStyle w:val="TagStyle"/>
          <w:rtl/>
        </w:rPr>
        <w:t xml:space="preserve"> &lt;&lt; יור &gt;&gt;</w:t>
      </w:r>
      <w:r w:rsidR="00406AA6">
        <w:rPr>
          <w:rtl/>
        </w:rPr>
        <w:t xml:space="preserve"> </w:t>
      </w:r>
      <w:r>
        <w:rPr>
          <w:rtl/>
        </w:rPr>
        <w:t xml:space="preserve"> </w:t>
      </w:r>
      <w:bookmarkEnd w:id="6329"/>
    </w:p>
    <w:p w14:paraId="5CD34A64" w14:textId="5DE26EA0" w:rsidR="00343AD4" w:rsidRDefault="00343AD4" w:rsidP="00343AD4">
      <w:pPr>
        <w:pStyle w:val="KeepWithNext"/>
        <w:rPr>
          <w:rtl/>
          <w:lang w:eastAsia="he-IL"/>
        </w:rPr>
      </w:pPr>
    </w:p>
    <w:p w14:paraId="52BAD773" w14:textId="76ADB58B" w:rsidR="00343AD4" w:rsidRDefault="00343AD4" w:rsidP="00343AD4">
      <w:pPr>
        <w:rPr>
          <w:rtl/>
          <w:lang w:eastAsia="he-IL"/>
        </w:rPr>
      </w:pPr>
      <w:bookmarkStart w:id="6330" w:name="_ETM_Q1_1053840"/>
      <w:bookmarkStart w:id="6331" w:name="_ETM_Q1_1053872"/>
      <w:bookmarkEnd w:id="6330"/>
      <w:bookmarkEnd w:id="6331"/>
      <w:r>
        <w:rPr>
          <w:rFonts w:hint="cs"/>
          <w:rtl/>
          <w:lang w:eastAsia="he-IL"/>
        </w:rPr>
        <w:t xml:space="preserve">בסדר, אם אין בעיה. </w:t>
      </w:r>
      <w:bookmarkStart w:id="6332" w:name="_ETM_Q1_1055603"/>
      <w:bookmarkEnd w:id="6332"/>
      <w:r>
        <w:rPr>
          <w:rFonts w:hint="cs"/>
          <w:rtl/>
          <w:lang w:eastAsia="he-IL"/>
        </w:rPr>
        <w:t>אני, אין לי בעיה</w:t>
      </w:r>
      <w:bookmarkStart w:id="6333" w:name="_ETM_Q1_1051864"/>
      <w:bookmarkEnd w:id="6333"/>
      <w:r w:rsidR="00E12030">
        <w:rPr>
          <w:rFonts w:hint="cs"/>
          <w:rtl/>
          <w:lang w:eastAsia="he-IL"/>
        </w:rPr>
        <w:t xml:space="preserve">. אם אין בעיה, אז בשביל </w:t>
      </w:r>
      <w:bookmarkStart w:id="6334" w:name="_ETM_Q1_1056175"/>
      <w:bookmarkEnd w:id="6334"/>
      <w:r w:rsidR="00E12030">
        <w:rPr>
          <w:rFonts w:hint="cs"/>
          <w:rtl/>
          <w:lang w:eastAsia="he-IL"/>
        </w:rPr>
        <w:t>מה מבלבלים לי את המוח על זה?</w:t>
      </w:r>
      <w:r w:rsidR="00E12030">
        <w:rPr>
          <w:rFonts w:hint="cs"/>
          <w:lang w:eastAsia="he-IL"/>
        </w:rPr>
        <w:t xml:space="preserve"> </w:t>
      </w:r>
      <w:r w:rsidR="00E12030">
        <w:rPr>
          <w:rFonts w:hint="cs"/>
          <w:rtl/>
          <w:lang w:eastAsia="he-IL"/>
        </w:rPr>
        <w:t>אם אין בעיה</w:t>
      </w:r>
      <w:bookmarkStart w:id="6335" w:name="_ETM_Q1_1059397"/>
      <w:bookmarkEnd w:id="6335"/>
      <w:r w:rsidR="00E12030">
        <w:rPr>
          <w:rFonts w:hint="cs"/>
          <w:rtl/>
          <w:lang w:eastAsia="he-IL"/>
        </w:rPr>
        <w:t xml:space="preserve">. </w:t>
      </w:r>
      <w:r w:rsidR="00F11D02">
        <w:rPr>
          <w:rFonts w:hint="cs"/>
          <w:rtl/>
          <w:lang w:eastAsia="he-IL"/>
        </w:rPr>
        <w:t>טוב. עוד משהו? יותר אני לא שולח</w:t>
      </w:r>
      <w:bookmarkStart w:id="6336" w:name="_ETM_Q1_1066842"/>
      <w:bookmarkEnd w:id="6336"/>
      <w:r w:rsidR="00F11D02">
        <w:rPr>
          <w:rFonts w:hint="cs"/>
          <w:rtl/>
          <w:lang w:eastAsia="he-IL"/>
        </w:rPr>
        <w:t xml:space="preserve"> אתכם לשבת, אז תגידו לי.</w:t>
      </w:r>
    </w:p>
    <w:p w14:paraId="360F7F87" w14:textId="0B9C39AF" w:rsidR="00F11D02" w:rsidRDefault="00F11D02" w:rsidP="00343AD4">
      <w:pPr>
        <w:rPr>
          <w:rtl/>
          <w:lang w:eastAsia="he-IL"/>
        </w:rPr>
      </w:pPr>
      <w:bookmarkStart w:id="6337" w:name="_ETM_Q1_1068805"/>
      <w:bookmarkStart w:id="6338" w:name="_ETM_Q1_1068857"/>
      <w:bookmarkStart w:id="6339" w:name="_ETM_Q1_1069593"/>
      <w:bookmarkEnd w:id="6337"/>
      <w:bookmarkEnd w:id="6338"/>
      <w:bookmarkEnd w:id="6339"/>
    </w:p>
    <w:p w14:paraId="035DA7AC" w14:textId="2616A0A2" w:rsidR="00F11D02" w:rsidRDefault="00F11D02" w:rsidP="00F11D02">
      <w:pPr>
        <w:pStyle w:val="af9"/>
        <w:keepNext/>
        <w:rPr>
          <w:rtl/>
          <w:lang w:eastAsia="he-IL"/>
        </w:rPr>
      </w:pPr>
      <w:bookmarkStart w:id="6340" w:name="ET_guest_טל_פוקס_737"/>
      <w:r w:rsidRPr="00F11D02">
        <w:rPr>
          <w:rStyle w:val="TagStyle"/>
          <w:rtl/>
        </w:rPr>
        <w:t xml:space="preserve"> &lt;&lt; אורח &gt;&gt; </w:t>
      </w:r>
      <w:r>
        <w:rPr>
          <w:rtl/>
          <w:lang w:eastAsia="he-IL"/>
        </w:rPr>
        <w:t>טל פוקס:</w:t>
      </w:r>
      <w:r w:rsidRPr="00F11D02">
        <w:rPr>
          <w:rStyle w:val="TagStyle"/>
          <w:rtl/>
        </w:rPr>
        <w:t xml:space="preserve"> &lt;&lt; אורח &gt;&gt;</w:t>
      </w:r>
      <w:r w:rsidR="00406AA6">
        <w:rPr>
          <w:rtl/>
          <w:lang w:eastAsia="he-IL"/>
        </w:rPr>
        <w:t xml:space="preserve"> </w:t>
      </w:r>
      <w:r>
        <w:rPr>
          <w:rtl/>
          <w:lang w:eastAsia="he-IL"/>
        </w:rPr>
        <w:t xml:space="preserve"> </w:t>
      </w:r>
      <w:bookmarkEnd w:id="6340"/>
    </w:p>
    <w:p w14:paraId="23EA1590" w14:textId="0E3541AF" w:rsidR="00F11D02" w:rsidRDefault="00F11D02" w:rsidP="00F11D02">
      <w:pPr>
        <w:pStyle w:val="KeepWithNext"/>
        <w:rPr>
          <w:rtl/>
          <w:lang w:eastAsia="he-IL"/>
        </w:rPr>
      </w:pPr>
    </w:p>
    <w:p w14:paraId="2C2597FD" w14:textId="67677439" w:rsidR="00F11D02" w:rsidRDefault="00F11D02" w:rsidP="00F11D02">
      <w:pPr>
        <w:rPr>
          <w:rtl/>
          <w:lang w:eastAsia="he-IL"/>
        </w:rPr>
      </w:pPr>
      <w:bookmarkStart w:id="6341" w:name="_ETM_Q1_1069857"/>
      <w:bookmarkStart w:id="6342" w:name="_ETM_Q1_1069883"/>
      <w:bookmarkEnd w:id="6341"/>
      <w:bookmarkEnd w:id="6342"/>
      <w:r>
        <w:rPr>
          <w:rFonts w:hint="cs"/>
          <w:rtl/>
          <w:lang w:eastAsia="he-IL"/>
        </w:rPr>
        <w:t xml:space="preserve">אז בעצם הקראנו. הדבר </w:t>
      </w:r>
      <w:bookmarkStart w:id="6343" w:name="_ETM_Q1_1071770"/>
      <w:bookmarkEnd w:id="6343"/>
      <w:r>
        <w:rPr>
          <w:rFonts w:hint="cs"/>
          <w:rtl/>
          <w:lang w:eastAsia="he-IL"/>
        </w:rPr>
        <w:t>היחיד ש</w:t>
      </w:r>
      <w:bookmarkStart w:id="6344" w:name="_ETM_Q1_1067684"/>
      <w:bookmarkEnd w:id="6344"/>
      <w:r>
        <w:rPr>
          <w:rFonts w:hint="cs"/>
          <w:rtl/>
          <w:lang w:eastAsia="he-IL"/>
        </w:rPr>
        <w:t xml:space="preserve">יהיה צריך להקריא בפעם הבאה זה הסעיפים, </w:t>
      </w:r>
      <w:bookmarkStart w:id="6345" w:name="_ETM_Q1_1073620"/>
      <w:bookmarkEnd w:id="6345"/>
      <w:r>
        <w:rPr>
          <w:rFonts w:hint="cs"/>
          <w:rtl/>
          <w:lang w:eastAsia="he-IL"/>
        </w:rPr>
        <w:t xml:space="preserve">להבנתי, הסעיפים שאנחנו תיקנו אחרי ההקראה של היום. זאת אומרת, </w:t>
      </w:r>
      <w:bookmarkStart w:id="6346" w:name="_ETM_Q1_1077964"/>
      <w:bookmarkEnd w:id="6346"/>
      <w:r>
        <w:rPr>
          <w:rFonts w:hint="cs"/>
          <w:rtl/>
          <w:lang w:eastAsia="he-IL"/>
        </w:rPr>
        <w:t xml:space="preserve">רק הסעיפים שנגענו בהם בחלק הזה של הישיבה. </w:t>
      </w:r>
      <w:r w:rsidR="0048294A">
        <w:rPr>
          <w:rFonts w:hint="cs"/>
          <w:rtl/>
          <w:lang w:eastAsia="he-IL"/>
        </w:rPr>
        <w:t xml:space="preserve">ואז נתקדם </w:t>
      </w:r>
      <w:bookmarkStart w:id="6347" w:name="_ETM_Q1_1087182"/>
      <w:bookmarkEnd w:id="6347"/>
      <w:r w:rsidR="0048294A">
        <w:rPr>
          <w:rFonts w:hint="cs"/>
          <w:rtl/>
          <w:lang w:eastAsia="he-IL"/>
        </w:rPr>
        <w:t>משם.</w:t>
      </w:r>
    </w:p>
    <w:p w14:paraId="49EE077C" w14:textId="4BA20BCB" w:rsidR="0048294A" w:rsidRDefault="0048294A" w:rsidP="00F11D02">
      <w:pPr>
        <w:rPr>
          <w:rtl/>
          <w:lang w:eastAsia="he-IL"/>
        </w:rPr>
      </w:pPr>
      <w:bookmarkStart w:id="6348" w:name="_ETM_Q1_1087542"/>
      <w:bookmarkStart w:id="6349" w:name="_ETM_Q1_1087587"/>
      <w:bookmarkStart w:id="6350" w:name="_ETM_Q1_1088166"/>
      <w:bookmarkEnd w:id="6348"/>
      <w:bookmarkEnd w:id="6349"/>
      <w:bookmarkEnd w:id="6350"/>
    </w:p>
    <w:p w14:paraId="22AB4C3B" w14:textId="560170D4" w:rsidR="0048294A" w:rsidRDefault="0048294A" w:rsidP="0048294A">
      <w:pPr>
        <w:pStyle w:val="af6"/>
        <w:keepNext/>
        <w:rPr>
          <w:rtl/>
        </w:rPr>
      </w:pPr>
      <w:bookmarkStart w:id="6351" w:name="ET_yor_5159_738"/>
      <w:r w:rsidRPr="0048294A">
        <w:rPr>
          <w:rStyle w:val="TagStyle"/>
          <w:rtl/>
        </w:rPr>
        <w:t xml:space="preserve"> &lt;&lt; יור &gt;&gt; </w:t>
      </w:r>
      <w:r>
        <w:rPr>
          <w:rtl/>
        </w:rPr>
        <w:t>היו"ר דוד ביטן:</w:t>
      </w:r>
      <w:r w:rsidRPr="0048294A">
        <w:rPr>
          <w:rStyle w:val="TagStyle"/>
          <w:rtl/>
        </w:rPr>
        <w:t xml:space="preserve"> &lt;&lt; יור &gt;&gt;</w:t>
      </w:r>
      <w:r w:rsidR="00406AA6">
        <w:rPr>
          <w:rtl/>
        </w:rPr>
        <w:t xml:space="preserve"> </w:t>
      </w:r>
      <w:r>
        <w:rPr>
          <w:rtl/>
        </w:rPr>
        <w:t xml:space="preserve"> </w:t>
      </w:r>
      <w:bookmarkEnd w:id="6351"/>
    </w:p>
    <w:p w14:paraId="37F0F430" w14:textId="43F51B7C" w:rsidR="0048294A" w:rsidRDefault="0048294A" w:rsidP="0048294A">
      <w:pPr>
        <w:pStyle w:val="KeepWithNext"/>
        <w:rPr>
          <w:rtl/>
          <w:lang w:eastAsia="he-IL"/>
        </w:rPr>
      </w:pPr>
    </w:p>
    <w:p w14:paraId="78C0471E" w14:textId="56C0769D" w:rsidR="00536460" w:rsidRDefault="0048294A" w:rsidP="0070488C">
      <w:pPr>
        <w:rPr>
          <w:rtl/>
          <w:lang w:eastAsia="he-IL"/>
        </w:rPr>
      </w:pPr>
      <w:bookmarkStart w:id="6352" w:name="_ETM_Q1_1088444"/>
      <w:bookmarkStart w:id="6353" w:name="_ETM_Q1_1088475"/>
      <w:bookmarkEnd w:id="6352"/>
      <w:bookmarkEnd w:id="6353"/>
      <w:r>
        <w:rPr>
          <w:rFonts w:hint="cs"/>
          <w:rtl/>
          <w:lang w:eastAsia="he-IL"/>
        </w:rPr>
        <w:t xml:space="preserve">טוב, תודה רבה לכולם. אנחנו נצביע על זה בתחילת שבוע </w:t>
      </w:r>
      <w:bookmarkStart w:id="6354" w:name="_ETM_Q1_1092159"/>
      <w:bookmarkEnd w:id="6354"/>
      <w:r>
        <w:rPr>
          <w:rFonts w:hint="cs"/>
          <w:rtl/>
          <w:lang w:eastAsia="he-IL"/>
        </w:rPr>
        <w:t xml:space="preserve">הבא או בשבוע הבא. תודה רבה לכולם. </w:t>
      </w:r>
      <w:bookmarkStart w:id="6355" w:name="_ETM_Q1_1101330"/>
      <w:bookmarkEnd w:id="6355"/>
      <w:r w:rsidR="0070488C">
        <w:rPr>
          <w:rFonts w:hint="cs"/>
          <w:rtl/>
          <w:lang w:eastAsia="he-IL"/>
        </w:rPr>
        <w:t>הישיבה נעולה</w:t>
      </w:r>
      <w:bookmarkStart w:id="6356" w:name="_ETM_Q1_971024"/>
      <w:bookmarkStart w:id="6357" w:name="_ETM_Q1_971057"/>
      <w:bookmarkStart w:id="6358" w:name="_ETM_Q1_2975419"/>
      <w:bookmarkStart w:id="6359" w:name="_ETM_Q1_2975433"/>
      <w:bookmarkStart w:id="6360" w:name="_ETM_Q1_2975464"/>
      <w:bookmarkStart w:id="6361" w:name="_ETM_Q1_2975319"/>
      <w:bookmarkStart w:id="6362" w:name="_ETM_Q1_2975336"/>
      <w:bookmarkStart w:id="6363" w:name="_ETM_Q1_2975367"/>
      <w:bookmarkStart w:id="6364" w:name="_ETM_Q1_2975377"/>
      <w:bookmarkStart w:id="6365" w:name="_ETM_Q1_2975189"/>
      <w:bookmarkStart w:id="6366" w:name="_ETM_Q1_2975210"/>
      <w:bookmarkStart w:id="6367" w:name="_ETM_Q1_2975242"/>
      <w:bookmarkStart w:id="6368" w:name="_ETM_Q1_2975253"/>
      <w:bookmarkStart w:id="6369" w:name="_ETM_Q1_2975278"/>
      <w:bookmarkStart w:id="6370" w:name="_ETM_Q1_2975289"/>
      <w:bookmarkEnd w:id="6356"/>
      <w:bookmarkEnd w:id="6357"/>
      <w:bookmarkEnd w:id="6358"/>
      <w:bookmarkEnd w:id="6359"/>
      <w:bookmarkEnd w:id="6360"/>
      <w:bookmarkEnd w:id="6361"/>
      <w:bookmarkEnd w:id="6362"/>
      <w:bookmarkEnd w:id="6363"/>
      <w:bookmarkEnd w:id="6364"/>
      <w:bookmarkEnd w:id="6365"/>
      <w:bookmarkEnd w:id="6366"/>
      <w:bookmarkEnd w:id="6367"/>
      <w:bookmarkEnd w:id="6368"/>
      <w:bookmarkEnd w:id="6369"/>
      <w:bookmarkEnd w:id="6370"/>
      <w:r w:rsidR="0070488C">
        <w:rPr>
          <w:rFonts w:hint="cs"/>
          <w:rtl/>
          <w:lang w:eastAsia="he-IL"/>
        </w:rPr>
        <w:t>.</w:t>
      </w:r>
    </w:p>
    <w:p w14:paraId="3D0D1266" w14:textId="77777777" w:rsidR="00B8108F" w:rsidRDefault="00B8108F" w:rsidP="0070488C">
      <w:pPr>
        <w:rPr>
          <w:rtl/>
          <w:lang w:eastAsia="he-IL"/>
        </w:rPr>
      </w:pPr>
    </w:p>
    <w:p w14:paraId="2071A935" w14:textId="02EF2DDA" w:rsidR="00536460" w:rsidRPr="00536460" w:rsidRDefault="00536460" w:rsidP="00B8108F">
      <w:pPr>
        <w:pStyle w:val="afc"/>
        <w:keepNext/>
        <w:rPr>
          <w:lang w:eastAsia="he-IL"/>
        </w:rPr>
      </w:pPr>
      <w:bookmarkStart w:id="6371" w:name="ET_meetingend_4"/>
      <w:r w:rsidRPr="00536460">
        <w:rPr>
          <w:rStyle w:val="TagStyle"/>
          <w:rtl/>
        </w:rPr>
        <w:t xml:space="preserve"> &lt;&lt; סיום &gt;&gt; </w:t>
      </w:r>
      <w:r>
        <w:rPr>
          <w:rtl/>
          <w:lang w:eastAsia="he-IL"/>
        </w:rPr>
        <w:t>הישיבה ננעלה בשעה 15:47.</w:t>
      </w:r>
      <w:r w:rsidRPr="00536460">
        <w:rPr>
          <w:rStyle w:val="TagStyle"/>
          <w:rtl/>
        </w:rPr>
        <w:t xml:space="preserve"> &lt;&lt; סיום &gt;&gt;</w:t>
      </w:r>
      <w:r w:rsidR="00406AA6">
        <w:rPr>
          <w:rtl/>
          <w:lang w:eastAsia="he-IL"/>
        </w:rPr>
        <w:t xml:space="preserve"> </w:t>
      </w:r>
      <w:r>
        <w:rPr>
          <w:rtl/>
          <w:lang w:eastAsia="he-IL"/>
        </w:rPr>
        <w:t xml:space="preserve"> </w:t>
      </w:r>
      <w:bookmarkStart w:id="6372" w:name="_GoBack"/>
      <w:bookmarkEnd w:id="6371"/>
      <w:bookmarkEnd w:id="0"/>
      <w:bookmarkEnd w:id="6372"/>
    </w:p>
    <w:sectPr w:rsidR="00536460" w:rsidRPr="00536460" w:rsidSect="00D56949">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B83B723" w14:textId="77777777" w:rsidR="00A42723" w:rsidRDefault="00A42723">
      <w:r>
        <w:separator/>
      </w:r>
    </w:p>
  </w:endnote>
  <w:endnote w:type="continuationSeparator" w:id="0">
    <w:p w14:paraId="0ED68246"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altName w:val="Malgun Gothic Semilight"/>
    <w:panose1 w:val="020E0502060401010101"/>
    <w:charset w:val="00"/>
    <w:family w:val="swiss"/>
    <w:pitch w:val="variable"/>
    <w:sig w:usb0="00000803" w:usb1="00000000" w:usb2="00000000" w:usb3="00000000" w:csb0="00000021" w:csb1="00000000"/>
  </w:font>
  <w:font w:name="Arial Unicode MS">
    <w:panose1 w:val="020B0604020202020204"/>
    <w:charset w:val="80"/>
    <w:family w:val="swiss"/>
    <w:pitch w:val="variable"/>
    <w:sig w:usb0="F7FFAFFF" w:usb1="E9DFFFFF" w:usb2="0000003F" w:usb3="00000000" w:csb0="003F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F30A33" w14:textId="77777777" w:rsidR="00A42723" w:rsidRDefault="00A42723">
      <w:r>
        <w:separator/>
      </w:r>
    </w:p>
  </w:footnote>
  <w:footnote w:type="continuationSeparator" w:id="0">
    <w:p w14:paraId="108F0FCA" w14:textId="77777777" w:rsidR="00A42723" w:rsidRDefault="00A42723">
      <w:r>
        <w:continuationSeparator/>
      </w:r>
    </w:p>
  </w:footnote>
  <w:footnote w:id="1">
    <w:p w14:paraId="6E2F85E8" w14:textId="77777777" w:rsidR="00EA7313" w:rsidRDefault="00EA7313" w:rsidP="00EA7313">
      <w:pPr>
        <w:pStyle w:val="afd"/>
        <w:rPr>
          <w:rtl/>
        </w:rPr>
      </w:pPr>
      <w:r>
        <w:rPr>
          <w:rStyle w:val="aff"/>
        </w:rPr>
        <w:footnoteRef/>
      </w:r>
      <w:r>
        <w:rPr>
          <w:rtl/>
        </w:rPr>
        <w:t xml:space="preserve"> </w:t>
      </w:r>
      <w:r>
        <w:rPr>
          <w:rFonts w:hint="cs"/>
          <w:rtl/>
        </w:rPr>
        <w:t>ס"ח התשס"ב, עמ' 55; התשפ"ב, עמ' 161.</w:t>
      </w:r>
    </w:p>
  </w:footnote>
  <w:footnote w:id="2">
    <w:p w14:paraId="4B0BE8FB" w14:textId="77777777" w:rsidR="001E079C" w:rsidRDefault="001E079C" w:rsidP="001E079C">
      <w:pPr>
        <w:pStyle w:val="afd"/>
        <w:rPr>
          <w:rtl/>
        </w:rPr>
      </w:pPr>
      <w:r>
        <w:rPr>
          <w:rStyle w:val="aff"/>
        </w:rPr>
        <w:footnoteRef/>
      </w:r>
      <w:r>
        <w:rPr>
          <w:rtl/>
        </w:rPr>
        <w:t xml:space="preserve"> </w:t>
      </w:r>
      <w:r>
        <w:rPr>
          <w:rFonts w:hint="cs"/>
          <w:rtl/>
        </w:rPr>
        <w:t>חוקי א"י, כרך ב', עמ' 1308.</w:t>
      </w:r>
    </w:p>
  </w:footnote>
  <w:footnote w:id="3">
    <w:p w14:paraId="4869C8D1" w14:textId="77777777" w:rsidR="00795175" w:rsidRDefault="00795175" w:rsidP="00795175">
      <w:pPr>
        <w:pStyle w:val="afd"/>
        <w:rPr>
          <w:rtl/>
        </w:rPr>
      </w:pPr>
      <w:r>
        <w:rPr>
          <w:rStyle w:val="aff"/>
        </w:rPr>
        <w:footnoteRef/>
      </w:r>
      <w:r>
        <w:rPr>
          <w:rtl/>
        </w:rPr>
        <w:t xml:space="preserve"> </w:t>
      </w:r>
      <w:r>
        <w:rPr>
          <w:rFonts w:hint="cs"/>
          <w:rtl/>
        </w:rPr>
        <w:t>י"פ התשס"ח, עמ' 2360.</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78687EA"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2F190F79"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E73FDC" w14:textId="77777777"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D56949">
      <w:rPr>
        <w:rStyle w:val="af7"/>
        <w:noProof/>
        <w:rtl/>
      </w:rPr>
      <w:t>75</w:t>
    </w:r>
    <w:r>
      <w:rPr>
        <w:rStyle w:val="af7"/>
      </w:rPr>
      <w:fldChar w:fldCharType="end"/>
    </w:r>
  </w:p>
  <w:p w14:paraId="7789B642" w14:textId="5556001F" w:rsidR="00D86E57" w:rsidRPr="00CC5815" w:rsidRDefault="00312967" w:rsidP="008E5E3F">
    <w:pPr>
      <w:pStyle w:val="a3"/>
      <w:ind w:firstLine="0"/>
    </w:pPr>
    <w:r>
      <w:rPr>
        <w:rtl/>
      </w:rPr>
      <w:t>ועדת הכלכלה</w:t>
    </w:r>
  </w:p>
  <w:p w14:paraId="7921EBEC" w14:textId="73972EA1" w:rsidR="00D86E57" w:rsidRPr="00CC5815" w:rsidRDefault="00312967" w:rsidP="008E5E3F">
    <w:pPr>
      <w:pStyle w:val="a3"/>
      <w:ind w:firstLine="0"/>
      <w:rPr>
        <w:rtl/>
      </w:rPr>
    </w:pPr>
    <w:r>
      <w:rPr>
        <w:rtl/>
      </w:rPr>
      <w:t>04/05/2023</w:t>
    </w:r>
  </w:p>
  <w:p w14:paraId="2564B6F2"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27BDDEE" w14:textId="77777777" w:rsidR="000A17C6" w:rsidRDefault="00E33AE3" w:rsidP="000A17C6">
    <w:pPr>
      <w:keepNext/>
      <w:spacing w:line="240" w:lineRule="atLeast"/>
      <w:ind w:firstLine="0"/>
      <w:jc w:val="center"/>
      <w:outlineLvl w:val="0"/>
      <w:rPr>
        <w:rtl/>
      </w:rPr>
    </w:pPr>
    <w:r>
      <w:rPr>
        <w:noProof/>
      </w:rPr>
      <w:drawing>
        <wp:inline distT="0" distB="0" distL="0" distR="0" wp14:anchorId="6FB07366" wp14:editId="5F47F475">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24FDC5F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36A02152"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7A45D28"/>
    <w:multiLevelType w:val="hybridMultilevel"/>
    <w:tmpl w:val="46A80C64"/>
    <w:lvl w:ilvl="0" w:tplc="48A8DB7E">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 w15:restartNumberingAfterBreak="0">
    <w:nsid w:val="082350A3"/>
    <w:multiLevelType w:val="hybridMultilevel"/>
    <w:tmpl w:val="2A124F46"/>
    <w:lvl w:ilvl="0" w:tplc="36327EAC">
      <w:start w:val="1"/>
      <w:numFmt w:val="hebrew1"/>
      <w:lvlText w:val="(%1)"/>
      <w:lvlJc w:val="left"/>
      <w:pPr>
        <w:ind w:left="984" w:hanging="624"/>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6920DB1"/>
    <w:multiLevelType w:val="hybridMultilevel"/>
    <w:tmpl w:val="CB3EA43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5" w15:restartNumberingAfterBreak="0">
    <w:nsid w:val="56EA2515"/>
    <w:multiLevelType w:val="hybridMultilevel"/>
    <w:tmpl w:val="A54CC194"/>
    <w:lvl w:ilvl="0" w:tplc="3E24390A">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57971449"/>
    <w:multiLevelType w:val="hybridMultilevel"/>
    <w:tmpl w:val="EB907C34"/>
    <w:lvl w:ilvl="0" w:tplc="56A22054">
      <w:start w:val="1"/>
      <w:numFmt w:val="hebrew1"/>
      <w:lvlText w:val="(%1)"/>
      <w:lvlJc w:val="left"/>
      <w:pPr>
        <w:tabs>
          <w:tab w:val="num" w:pos="624"/>
        </w:tabs>
        <w:ind w:left="0" w:firstLine="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num w:numId="1">
    <w:abstractNumId w:val="0"/>
  </w:num>
  <w:num w:numId="2">
    <w:abstractNumId w:val="4"/>
  </w:num>
  <w:num w:numId="3">
    <w:abstractNumId w:val="3"/>
  </w:num>
  <w:num w:numId="4">
    <w:abstractNumId w:val="2"/>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1505"/>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11A29"/>
    <w:rsid w:val="00014B9A"/>
    <w:rsid w:val="00016077"/>
    <w:rsid w:val="0002047E"/>
    <w:rsid w:val="0002613A"/>
    <w:rsid w:val="00037279"/>
    <w:rsid w:val="00056663"/>
    <w:rsid w:val="00067F42"/>
    <w:rsid w:val="00073BAA"/>
    <w:rsid w:val="00074966"/>
    <w:rsid w:val="000820CB"/>
    <w:rsid w:val="00092B80"/>
    <w:rsid w:val="000933C4"/>
    <w:rsid w:val="0009719A"/>
    <w:rsid w:val="000A17C6"/>
    <w:rsid w:val="000B060C"/>
    <w:rsid w:val="000B2EE6"/>
    <w:rsid w:val="000C47F5"/>
    <w:rsid w:val="000D2742"/>
    <w:rsid w:val="000E1269"/>
    <w:rsid w:val="000E3314"/>
    <w:rsid w:val="000F2459"/>
    <w:rsid w:val="0010511B"/>
    <w:rsid w:val="001070E7"/>
    <w:rsid w:val="0010765B"/>
    <w:rsid w:val="00116879"/>
    <w:rsid w:val="001265A2"/>
    <w:rsid w:val="00133621"/>
    <w:rsid w:val="00135B14"/>
    <w:rsid w:val="00150436"/>
    <w:rsid w:val="00164B69"/>
    <w:rsid w:val="00167294"/>
    <w:rsid w:val="001673D4"/>
    <w:rsid w:val="00171DA5"/>
    <w:rsid w:val="00171E7F"/>
    <w:rsid w:val="001758C1"/>
    <w:rsid w:val="0017779F"/>
    <w:rsid w:val="00193131"/>
    <w:rsid w:val="001A74E9"/>
    <w:rsid w:val="001A7A1B"/>
    <w:rsid w:val="001C44DA"/>
    <w:rsid w:val="001C4789"/>
    <w:rsid w:val="001C4FDA"/>
    <w:rsid w:val="001D440C"/>
    <w:rsid w:val="001E079C"/>
    <w:rsid w:val="001E3489"/>
    <w:rsid w:val="001F088D"/>
    <w:rsid w:val="002016FF"/>
    <w:rsid w:val="00220A09"/>
    <w:rsid w:val="002255D0"/>
    <w:rsid w:val="00227FEF"/>
    <w:rsid w:val="002523A9"/>
    <w:rsid w:val="00261554"/>
    <w:rsid w:val="00262719"/>
    <w:rsid w:val="00273FF1"/>
    <w:rsid w:val="00275C03"/>
    <w:rsid w:val="00280D58"/>
    <w:rsid w:val="00281D7C"/>
    <w:rsid w:val="00284CE1"/>
    <w:rsid w:val="00290C50"/>
    <w:rsid w:val="002C2478"/>
    <w:rsid w:val="002D175E"/>
    <w:rsid w:val="002D4BDB"/>
    <w:rsid w:val="002E5E31"/>
    <w:rsid w:val="00303B4C"/>
    <w:rsid w:val="00312967"/>
    <w:rsid w:val="00321E62"/>
    <w:rsid w:val="00327BF8"/>
    <w:rsid w:val="00330076"/>
    <w:rsid w:val="003318B1"/>
    <w:rsid w:val="00340AFA"/>
    <w:rsid w:val="00343AD4"/>
    <w:rsid w:val="00363867"/>
    <w:rsid w:val="0036573A"/>
    <w:rsid w:val="003658CB"/>
    <w:rsid w:val="00365C39"/>
    <w:rsid w:val="00366CFB"/>
    <w:rsid w:val="0036794C"/>
    <w:rsid w:val="00373508"/>
    <w:rsid w:val="00377E57"/>
    <w:rsid w:val="00396023"/>
    <w:rsid w:val="003C279D"/>
    <w:rsid w:val="003C60FE"/>
    <w:rsid w:val="003D15BD"/>
    <w:rsid w:val="003F0A5F"/>
    <w:rsid w:val="00406AA6"/>
    <w:rsid w:val="00420E41"/>
    <w:rsid w:val="0042305C"/>
    <w:rsid w:val="0042431B"/>
    <w:rsid w:val="00424C94"/>
    <w:rsid w:val="004256D4"/>
    <w:rsid w:val="00430F35"/>
    <w:rsid w:val="00435507"/>
    <w:rsid w:val="00447608"/>
    <w:rsid w:val="00451746"/>
    <w:rsid w:val="0046042D"/>
    <w:rsid w:val="00470EAC"/>
    <w:rsid w:val="004722BF"/>
    <w:rsid w:val="0047265E"/>
    <w:rsid w:val="0048294A"/>
    <w:rsid w:val="0049458B"/>
    <w:rsid w:val="00495FD8"/>
    <w:rsid w:val="004B0A65"/>
    <w:rsid w:val="004B1BE9"/>
    <w:rsid w:val="004F32D6"/>
    <w:rsid w:val="004F5A51"/>
    <w:rsid w:val="00500C0C"/>
    <w:rsid w:val="00501845"/>
    <w:rsid w:val="00505712"/>
    <w:rsid w:val="0051459A"/>
    <w:rsid w:val="00531598"/>
    <w:rsid w:val="00536460"/>
    <w:rsid w:val="00537DC9"/>
    <w:rsid w:val="00546678"/>
    <w:rsid w:val="005506B9"/>
    <w:rsid w:val="00555F40"/>
    <w:rsid w:val="005817EC"/>
    <w:rsid w:val="00590B77"/>
    <w:rsid w:val="00597C57"/>
    <w:rsid w:val="005A342D"/>
    <w:rsid w:val="005B0038"/>
    <w:rsid w:val="005C363E"/>
    <w:rsid w:val="005D2FEF"/>
    <w:rsid w:val="005D61F3"/>
    <w:rsid w:val="005E1C6B"/>
    <w:rsid w:val="005E7D4C"/>
    <w:rsid w:val="005F33AB"/>
    <w:rsid w:val="005F76B0"/>
    <w:rsid w:val="006025D8"/>
    <w:rsid w:val="00615AC6"/>
    <w:rsid w:val="0063487D"/>
    <w:rsid w:val="00634F61"/>
    <w:rsid w:val="006509AD"/>
    <w:rsid w:val="00661385"/>
    <w:rsid w:val="0066643D"/>
    <w:rsid w:val="00666D92"/>
    <w:rsid w:val="00671BC4"/>
    <w:rsid w:val="00671E40"/>
    <w:rsid w:val="006825DF"/>
    <w:rsid w:val="00695A47"/>
    <w:rsid w:val="006A0CB7"/>
    <w:rsid w:val="006A5FAB"/>
    <w:rsid w:val="006C68CA"/>
    <w:rsid w:val="006C7C44"/>
    <w:rsid w:val="006E37F7"/>
    <w:rsid w:val="006F0259"/>
    <w:rsid w:val="006F0A29"/>
    <w:rsid w:val="00700433"/>
    <w:rsid w:val="00702755"/>
    <w:rsid w:val="0070472C"/>
    <w:rsid w:val="0070488C"/>
    <w:rsid w:val="007168EB"/>
    <w:rsid w:val="00720CA8"/>
    <w:rsid w:val="0072208E"/>
    <w:rsid w:val="00734DDA"/>
    <w:rsid w:val="007358CC"/>
    <w:rsid w:val="00736778"/>
    <w:rsid w:val="00743967"/>
    <w:rsid w:val="007509A6"/>
    <w:rsid w:val="00753DF9"/>
    <w:rsid w:val="00761758"/>
    <w:rsid w:val="007872B4"/>
    <w:rsid w:val="00791CBE"/>
    <w:rsid w:val="00793FA3"/>
    <w:rsid w:val="00795175"/>
    <w:rsid w:val="007C2A33"/>
    <w:rsid w:val="007C5EF1"/>
    <w:rsid w:val="007C693F"/>
    <w:rsid w:val="007C6ADD"/>
    <w:rsid w:val="007E0208"/>
    <w:rsid w:val="007F2D2B"/>
    <w:rsid w:val="007F38FD"/>
    <w:rsid w:val="007F5993"/>
    <w:rsid w:val="008012DD"/>
    <w:rsid w:val="008114AD"/>
    <w:rsid w:val="0081403E"/>
    <w:rsid w:val="0082136D"/>
    <w:rsid w:val="008320F6"/>
    <w:rsid w:val="00835DA7"/>
    <w:rsid w:val="00841223"/>
    <w:rsid w:val="00846BE9"/>
    <w:rsid w:val="00853207"/>
    <w:rsid w:val="00856400"/>
    <w:rsid w:val="008713A4"/>
    <w:rsid w:val="00875F10"/>
    <w:rsid w:val="008934C2"/>
    <w:rsid w:val="008A2675"/>
    <w:rsid w:val="008B06BB"/>
    <w:rsid w:val="008B7B5E"/>
    <w:rsid w:val="008C6035"/>
    <w:rsid w:val="008C7015"/>
    <w:rsid w:val="008D1DFB"/>
    <w:rsid w:val="008E03B4"/>
    <w:rsid w:val="008E5E3F"/>
    <w:rsid w:val="008F531F"/>
    <w:rsid w:val="008F66A3"/>
    <w:rsid w:val="008F74EE"/>
    <w:rsid w:val="0090279B"/>
    <w:rsid w:val="00903F88"/>
    <w:rsid w:val="00914904"/>
    <w:rsid w:val="00920CE8"/>
    <w:rsid w:val="0092344A"/>
    <w:rsid w:val="009258CE"/>
    <w:rsid w:val="00936DE9"/>
    <w:rsid w:val="00947B6E"/>
    <w:rsid w:val="009515F0"/>
    <w:rsid w:val="009819DC"/>
    <w:rsid w:val="009830CB"/>
    <w:rsid w:val="009D0C5B"/>
    <w:rsid w:val="009D478A"/>
    <w:rsid w:val="009D5D6A"/>
    <w:rsid w:val="009E6E93"/>
    <w:rsid w:val="009E738F"/>
    <w:rsid w:val="009E7B3A"/>
    <w:rsid w:val="009F1518"/>
    <w:rsid w:val="009F5773"/>
    <w:rsid w:val="00A0240A"/>
    <w:rsid w:val="00A073A9"/>
    <w:rsid w:val="00A15971"/>
    <w:rsid w:val="00A22C90"/>
    <w:rsid w:val="00A42723"/>
    <w:rsid w:val="00A57AE5"/>
    <w:rsid w:val="00A60DA0"/>
    <w:rsid w:val="00A60E94"/>
    <w:rsid w:val="00A64A6D"/>
    <w:rsid w:val="00A66020"/>
    <w:rsid w:val="00A767AC"/>
    <w:rsid w:val="00A83980"/>
    <w:rsid w:val="00A84ACA"/>
    <w:rsid w:val="00AA348A"/>
    <w:rsid w:val="00AB02EE"/>
    <w:rsid w:val="00AB3F3A"/>
    <w:rsid w:val="00AC110F"/>
    <w:rsid w:val="00AC4B2C"/>
    <w:rsid w:val="00AD4EC9"/>
    <w:rsid w:val="00AD6FFC"/>
    <w:rsid w:val="00AE3DD7"/>
    <w:rsid w:val="00AE74FC"/>
    <w:rsid w:val="00AF31E6"/>
    <w:rsid w:val="00AF4150"/>
    <w:rsid w:val="00B0192D"/>
    <w:rsid w:val="00B04666"/>
    <w:rsid w:val="00B0509A"/>
    <w:rsid w:val="00B11E5F"/>
    <w:rsid w:val="00B120B2"/>
    <w:rsid w:val="00B1491A"/>
    <w:rsid w:val="00B21DAA"/>
    <w:rsid w:val="00B31D48"/>
    <w:rsid w:val="00B35DA6"/>
    <w:rsid w:val="00B36CF5"/>
    <w:rsid w:val="00B50340"/>
    <w:rsid w:val="00B65508"/>
    <w:rsid w:val="00B65E83"/>
    <w:rsid w:val="00B67BB2"/>
    <w:rsid w:val="00B8108F"/>
    <w:rsid w:val="00B8517A"/>
    <w:rsid w:val="00B92F8E"/>
    <w:rsid w:val="00BA3908"/>
    <w:rsid w:val="00BA60BF"/>
    <w:rsid w:val="00BA6446"/>
    <w:rsid w:val="00BD47B7"/>
    <w:rsid w:val="00C11D63"/>
    <w:rsid w:val="00C135D5"/>
    <w:rsid w:val="00C22DCB"/>
    <w:rsid w:val="00C30A4D"/>
    <w:rsid w:val="00C3598A"/>
    <w:rsid w:val="00C360BC"/>
    <w:rsid w:val="00C44800"/>
    <w:rsid w:val="00C4792C"/>
    <w:rsid w:val="00C52EC2"/>
    <w:rsid w:val="00C61DC1"/>
    <w:rsid w:val="00C64AFF"/>
    <w:rsid w:val="00C661EE"/>
    <w:rsid w:val="00C72438"/>
    <w:rsid w:val="00C742AB"/>
    <w:rsid w:val="00C763E4"/>
    <w:rsid w:val="00C8459A"/>
    <w:rsid w:val="00C8624A"/>
    <w:rsid w:val="00C916DF"/>
    <w:rsid w:val="00C95C41"/>
    <w:rsid w:val="00CA0A30"/>
    <w:rsid w:val="00CA5363"/>
    <w:rsid w:val="00CB6D60"/>
    <w:rsid w:val="00CB6F8B"/>
    <w:rsid w:val="00CC493C"/>
    <w:rsid w:val="00CC5815"/>
    <w:rsid w:val="00CE093A"/>
    <w:rsid w:val="00CE24B8"/>
    <w:rsid w:val="00CE5849"/>
    <w:rsid w:val="00D1614B"/>
    <w:rsid w:val="00D2552A"/>
    <w:rsid w:val="00D278F7"/>
    <w:rsid w:val="00D36A79"/>
    <w:rsid w:val="00D37550"/>
    <w:rsid w:val="00D37EEB"/>
    <w:rsid w:val="00D40A29"/>
    <w:rsid w:val="00D45D27"/>
    <w:rsid w:val="00D47290"/>
    <w:rsid w:val="00D56949"/>
    <w:rsid w:val="00D66D38"/>
    <w:rsid w:val="00D721C8"/>
    <w:rsid w:val="00D74977"/>
    <w:rsid w:val="00D86E57"/>
    <w:rsid w:val="00D96B24"/>
    <w:rsid w:val="00DB7C1C"/>
    <w:rsid w:val="00DD2820"/>
    <w:rsid w:val="00DD362D"/>
    <w:rsid w:val="00DE5B80"/>
    <w:rsid w:val="00DF1C8E"/>
    <w:rsid w:val="00DF25FC"/>
    <w:rsid w:val="00E01427"/>
    <w:rsid w:val="00E10F00"/>
    <w:rsid w:val="00E12030"/>
    <w:rsid w:val="00E26BF4"/>
    <w:rsid w:val="00E339EC"/>
    <w:rsid w:val="00E33AE3"/>
    <w:rsid w:val="00E5712E"/>
    <w:rsid w:val="00E57431"/>
    <w:rsid w:val="00E61903"/>
    <w:rsid w:val="00E64116"/>
    <w:rsid w:val="00E7339C"/>
    <w:rsid w:val="00EA624B"/>
    <w:rsid w:val="00EA7313"/>
    <w:rsid w:val="00EA7F75"/>
    <w:rsid w:val="00EB057D"/>
    <w:rsid w:val="00EB18E4"/>
    <w:rsid w:val="00EB5C85"/>
    <w:rsid w:val="00EC0AC2"/>
    <w:rsid w:val="00EC1FB3"/>
    <w:rsid w:val="00EC2CD4"/>
    <w:rsid w:val="00EC2FC2"/>
    <w:rsid w:val="00EE09AD"/>
    <w:rsid w:val="00F053E5"/>
    <w:rsid w:val="00F10D2D"/>
    <w:rsid w:val="00F11D02"/>
    <w:rsid w:val="00F16831"/>
    <w:rsid w:val="00F34916"/>
    <w:rsid w:val="00F3623F"/>
    <w:rsid w:val="00F41C33"/>
    <w:rsid w:val="00F4210C"/>
    <w:rsid w:val="00F423F1"/>
    <w:rsid w:val="00F4792E"/>
    <w:rsid w:val="00F53094"/>
    <w:rsid w:val="00F53584"/>
    <w:rsid w:val="00F549E5"/>
    <w:rsid w:val="00F63F05"/>
    <w:rsid w:val="00F66A39"/>
    <w:rsid w:val="00F72368"/>
    <w:rsid w:val="00F803B1"/>
    <w:rsid w:val="00F821F6"/>
    <w:rsid w:val="00F84D49"/>
    <w:rsid w:val="00F8594A"/>
    <w:rsid w:val="00FB0768"/>
    <w:rsid w:val="00FD68D8"/>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1505"/>
    <o:shapelayout v:ext="edit">
      <o:idmap v:ext="edit" data="1"/>
    </o:shapelayout>
  </w:shapeDefaults>
  <w:decimalSymbol w:val="."/>
  <w:listSeparator w:val=","/>
  <w14:docId w14:val="749C9541"/>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312967"/>
    <w:rPr>
      <w:rFonts w:cs="Arial"/>
      <w:b/>
      <w:bCs w:val="0"/>
      <w:vanish/>
      <w:color w:val="010000"/>
      <w:bdr w:val="single" w:sz="4" w:space="0" w:color="FF66FF"/>
    </w:rPr>
  </w:style>
  <w:style w:type="paragraph" w:styleId="afd">
    <w:name w:val="footnote text"/>
    <w:basedOn w:val="a"/>
    <w:link w:val="afe"/>
    <w:autoRedefine/>
    <w:semiHidden/>
    <w:unhideWhenUsed/>
    <w:rsid w:val="00EA7313"/>
    <w:pPr>
      <w:widowControl w:val="0"/>
      <w:snapToGrid w:val="0"/>
      <w:spacing w:line="240" w:lineRule="auto"/>
      <w:ind w:firstLine="0"/>
      <w:contextualSpacing/>
      <w:jc w:val="left"/>
    </w:pPr>
    <w:rPr>
      <w:rFonts w:ascii="Arial" w:eastAsia="Arial Unicode MS" w:hAnsi="Arial"/>
      <w:sz w:val="14"/>
      <w:szCs w:val="20"/>
    </w:rPr>
  </w:style>
  <w:style w:type="character" w:customStyle="1" w:styleId="afe">
    <w:name w:val="טקסט הערת שוליים תו"/>
    <w:basedOn w:val="a0"/>
    <w:link w:val="afd"/>
    <w:semiHidden/>
    <w:rsid w:val="00EA7313"/>
    <w:rPr>
      <w:rFonts w:ascii="Arial" w:eastAsia="Arial Unicode MS" w:hAnsi="Arial" w:cs="David"/>
      <w:sz w:val="14"/>
    </w:rPr>
  </w:style>
  <w:style w:type="paragraph" w:customStyle="1" w:styleId="TableText">
    <w:name w:val="Table Text"/>
    <w:basedOn w:val="a"/>
    <w:rsid w:val="00EA7313"/>
    <w:pPr>
      <w:keepLines/>
      <w:widowControl w:val="0"/>
      <w:tabs>
        <w:tab w:val="left" w:pos="624"/>
        <w:tab w:val="left" w:pos="1247"/>
      </w:tabs>
      <w:snapToGrid w:val="0"/>
      <w:spacing w:line="360" w:lineRule="auto"/>
      <w:ind w:firstLine="0"/>
      <w:contextualSpacing/>
      <w:jc w:val="left"/>
    </w:pPr>
    <w:rPr>
      <w:rFonts w:ascii="Arial" w:eastAsia="Arial Unicode MS" w:hAnsi="Arial"/>
      <w:sz w:val="20"/>
      <w:szCs w:val="26"/>
    </w:rPr>
  </w:style>
  <w:style w:type="paragraph" w:customStyle="1" w:styleId="TableSideHeading">
    <w:name w:val="Table SideHeading"/>
    <w:basedOn w:val="TableText"/>
    <w:rsid w:val="00EA7313"/>
    <w:pPr>
      <w:outlineLvl w:val="2"/>
    </w:pPr>
  </w:style>
  <w:style w:type="paragraph" w:customStyle="1" w:styleId="TableBlock">
    <w:name w:val="Table Block"/>
    <w:basedOn w:val="TableText"/>
    <w:rsid w:val="00EA7313"/>
    <w:pPr>
      <w:jc w:val="both"/>
    </w:pPr>
  </w:style>
  <w:style w:type="paragraph" w:customStyle="1" w:styleId="TableHead">
    <w:name w:val="Table Head"/>
    <w:basedOn w:val="TableText"/>
    <w:rsid w:val="00EA7313"/>
    <w:pPr>
      <w:jc w:val="center"/>
      <w:outlineLvl w:val="1"/>
    </w:pPr>
    <w:rPr>
      <w:b/>
      <w:bCs/>
    </w:rPr>
  </w:style>
  <w:style w:type="paragraph" w:customStyle="1" w:styleId="TableInnerSideHeading">
    <w:name w:val="Table InnerSideHeading"/>
    <w:basedOn w:val="TableSideHeading"/>
    <w:rsid w:val="00EA7313"/>
    <w:pPr>
      <w:outlineLvl w:val="9"/>
    </w:pPr>
  </w:style>
  <w:style w:type="paragraph" w:customStyle="1" w:styleId="TableBlockOutdent">
    <w:name w:val="Table BlockOutdent"/>
    <w:basedOn w:val="TableBlock"/>
    <w:rsid w:val="00EA7313"/>
    <w:pPr>
      <w:ind w:left="624" w:hanging="624"/>
    </w:pPr>
  </w:style>
  <w:style w:type="character" w:styleId="aff">
    <w:name w:val="footnote reference"/>
    <w:aliases w:val="Footnote Reference_0"/>
    <w:semiHidden/>
    <w:unhideWhenUsed/>
    <w:rsid w:val="00EA7313"/>
    <w:rPr>
      <w:vertAlign w:val="superscript"/>
    </w:rPr>
  </w:style>
  <w:style w:type="character" w:styleId="aff0">
    <w:name w:val="annotation reference"/>
    <w:basedOn w:val="a0"/>
    <w:uiPriority w:val="99"/>
    <w:semiHidden/>
    <w:unhideWhenUsed/>
    <w:rsid w:val="00EA7313"/>
    <w:rPr>
      <w:sz w:val="16"/>
      <w:szCs w:val="16"/>
    </w:rPr>
  </w:style>
  <w:style w:type="paragraph" w:styleId="aff1">
    <w:name w:val="annotation text"/>
    <w:basedOn w:val="a"/>
    <w:link w:val="aff2"/>
    <w:semiHidden/>
    <w:unhideWhenUsed/>
    <w:rsid w:val="00EA7313"/>
    <w:pPr>
      <w:spacing w:line="240" w:lineRule="auto"/>
    </w:pPr>
    <w:rPr>
      <w:sz w:val="20"/>
      <w:szCs w:val="20"/>
    </w:rPr>
  </w:style>
  <w:style w:type="character" w:customStyle="1" w:styleId="aff2">
    <w:name w:val="טקסט הערה תו"/>
    <w:basedOn w:val="a0"/>
    <w:link w:val="aff1"/>
    <w:semiHidden/>
    <w:rsid w:val="00EA7313"/>
    <w:rPr>
      <w:rFonts w:cs="David"/>
    </w:rPr>
  </w:style>
  <w:style w:type="paragraph" w:styleId="aff3">
    <w:name w:val="annotation subject"/>
    <w:basedOn w:val="aff1"/>
    <w:next w:val="aff1"/>
    <w:link w:val="aff4"/>
    <w:semiHidden/>
    <w:unhideWhenUsed/>
    <w:rsid w:val="00EA7313"/>
    <w:rPr>
      <w:b/>
      <w:bCs/>
    </w:rPr>
  </w:style>
  <w:style w:type="character" w:customStyle="1" w:styleId="aff4">
    <w:name w:val="נושא הערה תו"/>
    <w:basedOn w:val="aff2"/>
    <w:link w:val="aff3"/>
    <w:semiHidden/>
    <w:rsid w:val="00EA7313"/>
    <w:rPr>
      <w:rFonts w:cs="David"/>
      <w:b/>
      <w:bCs/>
    </w:rPr>
  </w:style>
  <w:style w:type="table" w:styleId="aff5">
    <w:name w:val="Table Grid"/>
    <w:basedOn w:val="a1"/>
    <w:rsid w:val="0005666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DivreiHesber">
    <w:name w:val="Head DivreiHesber תו"/>
    <w:link w:val="HeadDivreiHesber0"/>
    <w:locked/>
    <w:rsid w:val="00761758"/>
    <w:rPr>
      <w:rFonts w:ascii="Arial" w:eastAsia="Arial Unicode MS" w:hAnsi="Arial" w:cs="David"/>
      <w:b/>
      <w:spacing w:val="40"/>
      <w:szCs w:val="26"/>
    </w:rPr>
  </w:style>
  <w:style w:type="paragraph" w:customStyle="1" w:styleId="HeadDivreiHesber0">
    <w:name w:val="Head DivreiHesber"/>
    <w:basedOn w:val="a"/>
    <w:link w:val="HeadDivreiHesber"/>
    <w:rsid w:val="00761758"/>
    <w:pPr>
      <w:widowControl w:val="0"/>
      <w:snapToGrid w:val="0"/>
      <w:spacing w:before="360" w:after="120" w:line="360" w:lineRule="auto"/>
      <w:ind w:left="340" w:firstLine="0"/>
      <w:contextualSpacing/>
      <w:jc w:val="center"/>
      <w:outlineLvl w:val="1"/>
    </w:pPr>
    <w:rPr>
      <w:rFonts w:ascii="Arial" w:eastAsia="Arial Unicode MS" w:hAnsi="Arial"/>
      <w:b/>
      <w:spacing w:val="40"/>
      <w:sz w:val="20"/>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7087637">
      <w:bodyDiv w:val="1"/>
      <w:marLeft w:val="0"/>
      <w:marRight w:val="0"/>
      <w:marTop w:val="0"/>
      <w:marBottom w:val="0"/>
      <w:divBdr>
        <w:top w:val="none" w:sz="0" w:space="0" w:color="auto"/>
        <w:left w:val="none" w:sz="0" w:space="0" w:color="auto"/>
        <w:bottom w:val="none" w:sz="0" w:space="0" w:color="auto"/>
        <w:right w:val="none" w:sz="0" w:space="0" w:color="auto"/>
      </w:divBdr>
    </w:div>
    <w:div w:id="295913675">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2019998">
      <w:bodyDiv w:val="1"/>
      <w:marLeft w:val="0"/>
      <w:marRight w:val="0"/>
      <w:marTop w:val="0"/>
      <w:marBottom w:val="0"/>
      <w:divBdr>
        <w:top w:val="none" w:sz="0" w:space="0" w:color="auto"/>
        <w:left w:val="none" w:sz="0" w:space="0" w:color="auto"/>
        <w:bottom w:val="none" w:sz="0" w:space="0" w:color="auto"/>
        <w:right w:val="none" w:sz="0" w:space="0" w:color="auto"/>
      </w:divBdr>
    </w:div>
    <w:div w:id="555774495">
      <w:bodyDiv w:val="1"/>
      <w:marLeft w:val="0"/>
      <w:marRight w:val="0"/>
      <w:marTop w:val="0"/>
      <w:marBottom w:val="0"/>
      <w:divBdr>
        <w:top w:val="none" w:sz="0" w:space="0" w:color="auto"/>
        <w:left w:val="none" w:sz="0" w:space="0" w:color="auto"/>
        <w:bottom w:val="none" w:sz="0" w:space="0" w:color="auto"/>
        <w:right w:val="none" w:sz="0" w:space="0" w:color="auto"/>
      </w:divBdr>
    </w:div>
    <w:div w:id="615451225">
      <w:bodyDiv w:val="1"/>
      <w:marLeft w:val="0"/>
      <w:marRight w:val="0"/>
      <w:marTop w:val="0"/>
      <w:marBottom w:val="0"/>
      <w:divBdr>
        <w:top w:val="none" w:sz="0" w:space="0" w:color="auto"/>
        <w:left w:val="none" w:sz="0" w:space="0" w:color="auto"/>
        <w:bottom w:val="none" w:sz="0" w:space="0" w:color="auto"/>
        <w:right w:val="none" w:sz="0" w:space="0" w:color="auto"/>
      </w:divBdr>
    </w:div>
    <w:div w:id="625547594">
      <w:bodyDiv w:val="1"/>
      <w:marLeft w:val="0"/>
      <w:marRight w:val="0"/>
      <w:marTop w:val="0"/>
      <w:marBottom w:val="0"/>
      <w:divBdr>
        <w:top w:val="none" w:sz="0" w:space="0" w:color="auto"/>
        <w:left w:val="none" w:sz="0" w:space="0" w:color="auto"/>
        <w:bottom w:val="none" w:sz="0" w:space="0" w:color="auto"/>
        <w:right w:val="none" w:sz="0" w:space="0" w:color="auto"/>
      </w:divBdr>
    </w:div>
    <w:div w:id="675883127">
      <w:bodyDiv w:val="1"/>
      <w:marLeft w:val="0"/>
      <w:marRight w:val="0"/>
      <w:marTop w:val="0"/>
      <w:marBottom w:val="0"/>
      <w:divBdr>
        <w:top w:val="none" w:sz="0" w:space="0" w:color="auto"/>
        <w:left w:val="none" w:sz="0" w:space="0" w:color="auto"/>
        <w:bottom w:val="none" w:sz="0" w:space="0" w:color="auto"/>
        <w:right w:val="none" w:sz="0" w:space="0" w:color="auto"/>
      </w:divBdr>
    </w:div>
    <w:div w:id="698357549">
      <w:bodyDiv w:val="1"/>
      <w:marLeft w:val="0"/>
      <w:marRight w:val="0"/>
      <w:marTop w:val="0"/>
      <w:marBottom w:val="0"/>
      <w:divBdr>
        <w:top w:val="none" w:sz="0" w:space="0" w:color="auto"/>
        <w:left w:val="none" w:sz="0" w:space="0" w:color="auto"/>
        <w:bottom w:val="none" w:sz="0" w:space="0" w:color="auto"/>
        <w:right w:val="none" w:sz="0" w:space="0" w:color="auto"/>
      </w:divBdr>
    </w:div>
    <w:div w:id="713848643">
      <w:bodyDiv w:val="1"/>
      <w:marLeft w:val="0"/>
      <w:marRight w:val="0"/>
      <w:marTop w:val="0"/>
      <w:marBottom w:val="0"/>
      <w:divBdr>
        <w:top w:val="none" w:sz="0" w:space="0" w:color="auto"/>
        <w:left w:val="none" w:sz="0" w:space="0" w:color="auto"/>
        <w:bottom w:val="none" w:sz="0" w:space="0" w:color="auto"/>
        <w:right w:val="none" w:sz="0" w:space="0" w:color="auto"/>
      </w:divBdr>
    </w:div>
    <w:div w:id="732849525">
      <w:bodyDiv w:val="1"/>
      <w:marLeft w:val="0"/>
      <w:marRight w:val="0"/>
      <w:marTop w:val="0"/>
      <w:marBottom w:val="0"/>
      <w:divBdr>
        <w:top w:val="none" w:sz="0" w:space="0" w:color="auto"/>
        <w:left w:val="none" w:sz="0" w:space="0" w:color="auto"/>
        <w:bottom w:val="none" w:sz="0" w:space="0" w:color="auto"/>
        <w:right w:val="none" w:sz="0" w:space="0" w:color="auto"/>
      </w:divBdr>
    </w:div>
    <w:div w:id="745614967">
      <w:bodyDiv w:val="1"/>
      <w:marLeft w:val="0"/>
      <w:marRight w:val="0"/>
      <w:marTop w:val="0"/>
      <w:marBottom w:val="0"/>
      <w:divBdr>
        <w:top w:val="none" w:sz="0" w:space="0" w:color="auto"/>
        <w:left w:val="none" w:sz="0" w:space="0" w:color="auto"/>
        <w:bottom w:val="none" w:sz="0" w:space="0" w:color="auto"/>
        <w:right w:val="none" w:sz="0" w:space="0" w:color="auto"/>
      </w:divBdr>
    </w:div>
    <w:div w:id="811599298">
      <w:bodyDiv w:val="1"/>
      <w:marLeft w:val="0"/>
      <w:marRight w:val="0"/>
      <w:marTop w:val="0"/>
      <w:marBottom w:val="0"/>
      <w:divBdr>
        <w:top w:val="none" w:sz="0" w:space="0" w:color="auto"/>
        <w:left w:val="none" w:sz="0" w:space="0" w:color="auto"/>
        <w:bottom w:val="none" w:sz="0" w:space="0" w:color="auto"/>
        <w:right w:val="none" w:sz="0" w:space="0" w:color="auto"/>
      </w:divBdr>
    </w:div>
    <w:div w:id="1014847069">
      <w:bodyDiv w:val="1"/>
      <w:marLeft w:val="0"/>
      <w:marRight w:val="0"/>
      <w:marTop w:val="0"/>
      <w:marBottom w:val="0"/>
      <w:divBdr>
        <w:top w:val="none" w:sz="0" w:space="0" w:color="auto"/>
        <w:left w:val="none" w:sz="0" w:space="0" w:color="auto"/>
        <w:bottom w:val="none" w:sz="0" w:space="0" w:color="auto"/>
        <w:right w:val="none" w:sz="0" w:space="0" w:color="auto"/>
      </w:divBdr>
    </w:div>
    <w:div w:id="1325551770">
      <w:bodyDiv w:val="1"/>
      <w:marLeft w:val="0"/>
      <w:marRight w:val="0"/>
      <w:marTop w:val="0"/>
      <w:marBottom w:val="0"/>
      <w:divBdr>
        <w:top w:val="none" w:sz="0" w:space="0" w:color="auto"/>
        <w:left w:val="none" w:sz="0" w:space="0" w:color="auto"/>
        <w:bottom w:val="none" w:sz="0" w:space="0" w:color="auto"/>
        <w:right w:val="none" w:sz="0" w:space="0" w:color="auto"/>
      </w:divBdr>
    </w:div>
    <w:div w:id="1517621466">
      <w:bodyDiv w:val="1"/>
      <w:marLeft w:val="0"/>
      <w:marRight w:val="0"/>
      <w:marTop w:val="0"/>
      <w:marBottom w:val="0"/>
      <w:divBdr>
        <w:top w:val="none" w:sz="0" w:space="0" w:color="auto"/>
        <w:left w:val="none" w:sz="0" w:space="0" w:color="auto"/>
        <w:bottom w:val="none" w:sz="0" w:space="0" w:color="auto"/>
        <w:right w:val="none" w:sz="0" w:space="0" w:color="auto"/>
      </w:divBdr>
    </w:div>
    <w:div w:id="1664895890">
      <w:bodyDiv w:val="1"/>
      <w:marLeft w:val="0"/>
      <w:marRight w:val="0"/>
      <w:marTop w:val="0"/>
      <w:marBottom w:val="0"/>
      <w:divBdr>
        <w:top w:val="none" w:sz="0" w:space="0" w:color="auto"/>
        <w:left w:val="none" w:sz="0" w:space="0" w:color="auto"/>
        <w:bottom w:val="none" w:sz="0" w:space="0" w:color="auto"/>
        <w:right w:val="none" w:sz="0" w:space="0" w:color="auto"/>
      </w:divBdr>
    </w:div>
    <w:div w:id="1713340231">
      <w:bodyDiv w:val="1"/>
      <w:marLeft w:val="0"/>
      <w:marRight w:val="0"/>
      <w:marTop w:val="0"/>
      <w:marBottom w:val="0"/>
      <w:divBdr>
        <w:top w:val="none" w:sz="0" w:space="0" w:color="auto"/>
        <w:left w:val="none" w:sz="0" w:space="0" w:color="auto"/>
        <w:bottom w:val="none" w:sz="0" w:space="0" w:color="auto"/>
        <w:right w:val="none" w:sz="0" w:space="0" w:color="auto"/>
      </w:divBdr>
    </w:div>
    <w:div w:id="1738479804">
      <w:bodyDiv w:val="1"/>
      <w:marLeft w:val="0"/>
      <w:marRight w:val="0"/>
      <w:marTop w:val="0"/>
      <w:marBottom w:val="0"/>
      <w:divBdr>
        <w:top w:val="none" w:sz="0" w:space="0" w:color="auto"/>
        <w:left w:val="none" w:sz="0" w:space="0" w:color="auto"/>
        <w:bottom w:val="none" w:sz="0" w:space="0" w:color="auto"/>
        <w:right w:val="none" w:sz="0" w:space="0" w:color="auto"/>
      </w:divBdr>
    </w:div>
    <w:div w:id="1767916416">
      <w:bodyDiv w:val="1"/>
      <w:marLeft w:val="0"/>
      <w:marRight w:val="0"/>
      <w:marTop w:val="0"/>
      <w:marBottom w:val="0"/>
      <w:divBdr>
        <w:top w:val="none" w:sz="0" w:space="0" w:color="auto"/>
        <w:left w:val="none" w:sz="0" w:space="0" w:color="auto"/>
        <w:bottom w:val="none" w:sz="0" w:space="0" w:color="auto"/>
        <w:right w:val="none" w:sz="0" w:space="0" w:color="auto"/>
      </w:divBdr>
    </w:div>
    <w:div w:id="1840580901">
      <w:bodyDiv w:val="1"/>
      <w:marLeft w:val="0"/>
      <w:marRight w:val="0"/>
      <w:marTop w:val="0"/>
      <w:marBottom w:val="0"/>
      <w:divBdr>
        <w:top w:val="none" w:sz="0" w:space="0" w:color="auto"/>
        <w:left w:val="none" w:sz="0" w:space="0" w:color="auto"/>
        <w:bottom w:val="none" w:sz="0" w:space="0" w:color="auto"/>
        <w:right w:val="none" w:sz="0" w:space="0" w:color="auto"/>
      </w:divBdr>
    </w:div>
    <w:div w:id="1855264858">
      <w:bodyDiv w:val="1"/>
      <w:marLeft w:val="0"/>
      <w:marRight w:val="0"/>
      <w:marTop w:val="0"/>
      <w:marBottom w:val="0"/>
      <w:divBdr>
        <w:top w:val="none" w:sz="0" w:space="0" w:color="auto"/>
        <w:left w:val="none" w:sz="0" w:space="0" w:color="auto"/>
        <w:bottom w:val="none" w:sz="0" w:space="0" w:color="auto"/>
        <w:right w:val="none" w:sz="0" w:space="0" w:color="auto"/>
      </w:divBdr>
    </w:div>
    <w:div w:id="2039307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8348F45-2431-4FFF-80C6-A3A059DB785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679</TotalTime>
  <Pages>75</Pages>
  <Words>17139</Words>
  <Characters>97694</Characters>
  <Application>Microsoft Office Word</Application>
  <DocSecurity>0</DocSecurity>
  <Lines>814</Lines>
  <Paragraphs>229</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114604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158</cp:revision>
  <cp:lastPrinted>2015-07-20T08:20:00Z</cp:lastPrinted>
  <dcterms:created xsi:type="dcterms:W3CDTF">2018-05-03T11:21:00Z</dcterms:created>
  <dcterms:modified xsi:type="dcterms:W3CDTF">2023-06-08T04:07:00Z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ab6574229d02715497e7ae17e9a540f075172bf9a225df62ab5be90b0c6101bd</vt:lpwstr>
  </property>
</Properties>
</file>