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B50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6A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50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32BF" w:rsidP="008320F6">
      <w:pPr>
        <w:ind w:firstLine="0"/>
        <w:jc w:val="center"/>
        <w:outlineLvl w:val="0"/>
        <w:rPr>
          <w:b/>
          <w:bCs/>
          <w:rtl/>
        </w:rPr>
      </w:pPr>
      <w:r w:rsidRPr="008132BF">
        <w:rPr>
          <w:b/>
          <w:bCs/>
          <w:rtl/>
        </w:rPr>
        <w:t xml:space="preserve">פרוטוקול מס' </w:t>
      </w:r>
      <w:r w:rsidRPr="008132BF">
        <w:rPr>
          <w:rFonts w:hint="cs"/>
          <w:b/>
          <w:bCs/>
          <w:rtl/>
        </w:rPr>
        <w:t>83</w:t>
      </w:r>
    </w:p>
    <w:p w:rsidR="00E64116" w:rsidRPr="008713A4" w:rsidRDefault="00CB50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B50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5017" w:rsidP="00831C5E">
      <w:pPr>
        <w:spacing w:before="60"/>
        <w:ind w:firstLine="0"/>
        <w:rPr>
          <w:rtl/>
        </w:rPr>
      </w:pPr>
      <w:bookmarkStart w:id="0" w:name="ET_hatsach_639456_1"/>
      <w:r w:rsidRPr="00CB5017">
        <w:rPr>
          <w:rStyle w:val="TagStyle"/>
          <w:rtl/>
        </w:rPr>
        <w:t xml:space="preserve"> &lt;&lt; הצח &gt;&gt; </w:t>
      </w:r>
      <w:r w:rsidRPr="00CB5017">
        <w:rPr>
          <w:rtl/>
        </w:rPr>
        <w:t xml:space="preserve">פרק ה' (ביטוח לאומי), רק סעיפים 15(3) עד 15(5), 18 ו-20(ב) (בעניין חוק חדלות פירעון) מתוך הצעת חוק ההתייעלות הכלכלית (תיקוני חקיקה להשגת יעדי התקציב לשנות התקציב 2023 ו-2024), </w:t>
      </w:r>
      <w:proofErr w:type="spellStart"/>
      <w:r w:rsidRPr="00CB5017">
        <w:rPr>
          <w:rtl/>
        </w:rPr>
        <w:t>התשפ"ג</w:t>
      </w:r>
      <w:proofErr w:type="spellEnd"/>
      <w:r w:rsidR="00831C5E">
        <w:rPr>
          <w:rFonts w:hint="cs"/>
          <w:rtl/>
        </w:rPr>
        <w:t>–</w:t>
      </w:r>
      <w:r w:rsidRPr="00CB5017">
        <w:rPr>
          <w:rtl/>
        </w:rPr>
        <w:t>2023</w:t>
      </w:r>
      <w:r w:rsidRPr="00CB5017">
        <w:rPr>
          <w:rStyle w:val="TagStyle"/>
          <w:rtl/>
        </w:rPr>
        <w:t xml:space="preserve"> &lt;&lt; הצח &gt;&gt;</w:t>
      </w:r>
      <w:r w:rsidRPr="00CB50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B5017" w:rsidRPr="008713A4" w:rsidRDefault="00CB50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שמחה רוטמן – היו"ר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קארין אלהרר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מתן כהנא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עופר כסיף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יונתן מישרקי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ארז מלול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>יצחק פינדרוס</w:t>
      </w:r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 xml:space="preserve">אריאל </w:t>
      </w:r>
      <w:proofErr w:type="spellStart"/>
      <w:r w:rsidRPr="004F4055">
        <w:rPr>
          <w:rtl/>
        </w:rPr>
        <w:t>קלנר</w:t>
      </w:r>
      <w:proofErr w:type="spellEnd"/>
    </w:p>
    <w:p w:rsidR="00CB5017" w:rsidRPr="004F4055" w:rsidRDefault="00CB5017" w:rsidP="00EC1FB3">
      <w:pPr>
        <w:ind w:firstLine="0"/>
        <w:rPr>
          <w:rtl/>
        </w:rPr>
      </w:pPr>
      <w:r w:rsidRPr="004F4055">
        <w:rPr>
          <w:rtl/>
        </w:rPr>
        <w:t xml:space="preserve">יצחק </w:t>
      </w:r>
      <w:proofErr w:type="spellStart"/>
      <w:r w:rsidRPr="004F4055">
        <w:rPr>
          <w:rtl/>
        </w:rPr>
        <w:t>קרויזר</w:t>
      </w:r>
      <w:proofErr w:type="spellEnd"/>
    </w:p>
    <w:p w:rsidR="00CB5017" w:rsidRPr="00CB5017" w:rsidRDefault="00CB5017" w:rsidP="00EC1FB3">
      <w:pPr>
        <w:ind w:firstLine="0"/>
        <w:rPr>
          <w:rtl/>
        </w:rPr>
      </w:pPr>
      <w:r w:rsidRPr="004F4055">
        <w:rPr>
          <w:rtl/>
        </w:rPr>
        <w:t>גלעד קריב</w:t>
      </w:r>
    </w:p>
    <w:p w:rsidR="00CB5017" w:rsidRPr="008713A4" w:rsidRDefault="00CB50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166A2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C166A2" w:rsidRPr="0082136D" w:rsidRDefault="00C166A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1C5E" w:rsidP="00D40A29">
      <w:pPr>
        <w:ind w:firstLine="0"/>
      </w:pPr>
      <w:r>
        <w:rPr>
          <w:rFonts w:hint="cs"/>
          <w:rtl/>
        </w:rPr>
        <w:t xml:space="preserve">נעמה 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31C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5017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B5017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B5017" w:rsidRDefault="00CB5017" w:rsidP="008320F6">
      <w:pPr>
        <w:ind w:firstLine="0"/>
        <w:rPr>
          <w:rtl/>
        </w:rPr>
      </w:pPr>
    </w:p>
    <w:p w:rsidR="00F06A00" w:rsidRPr="008713A4" w:rsidRDefault="00F06A00" w:rsidP="008320F6">
      <w:pPr>
        <w:ind w:firstLine="0"/>
        <w:rPr>
          <w:rtl/>
        </w:rPr>
      </w:pPr>
    </w:p>
    <w:p w:rsidR="00DC6FC8" w:rsidRDefault="00CB5017" w:rsidP="00DC6FC8">
      <w:pPr>
        <w:pStyle w:val="a6"/>
        <w:keepNext/>
        <w:jc w:val="left"/>
        <w:rPr>
          <w:b w:val="0"/>
          <w:bCs w:val="0"/>
          <w:color w:val="606060"/>
          <w:u w:val="none"/>
          <w:rtl/>
        </w:rPr>
      </w:pPr>
      <w:r w:rsidRPr="00DC6FC8">
        <w:rPr>
          <w:b w:val="0"/>
          <w:bCs w:val="0"/>
          <w:color w:val="60606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C6FC8" w:rsidRDefault="00DC6FC8" w:rsidP="00DC6FC8">
      <w:pPr>
        <w:rPr>
          <w:rtl/>
        </w:rPr>
      </w:pPr>
    </w:p>
    <w:p w:rsidR="00DC6FC8" w:rsidRDefault="00DC6FC8" w:rsidP="00DC6FC8">
      <w:pPr>
        <w:rPr>
          <w:rtl/>
        </w:rPr>
      </w:pPr>
    </w:p>
    <w:p w:rsidR="00DC6FC8" w:rsidRDefault="00DC6F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C6FC8" w:rsidRDefault="00DC6FC8" w:rsidP="003D3F05">
      <w:pPr>
        <w:pStyle w:val="a6"/>
        <w:keepNext/>
        <w:rPr>
          <w:rtl/>
        </w:rPr>
      </w:pPr>
      <w:bookmarkStart w:id="1" w:name="ET_subject_639456_64"/>
      <w:r w:rsidRPr="00DC6F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ה' (ביטוח לאומי), רק סעיפים 15(3) עד 15(5), 18 ו-20(ב) (בעניין חוק חדלות פירעון) מתוך הצעת חוק ההתייעלות הכלכלית (תיקוני חקיקה להשגת יעדי התקציב לשנות התקציב 2023 ו-2024), </w:t>
      </w:r>
      <w:proofErr w:type="spellStart"/>
      <w:r>
        <w:rPr>
          <w:rtl/>
        </w:rPr>
        <w:t>התשפ"ג</w:t>
      </w:r>
      <w:proofErr w:type="spellEnd"/>
      <w:r w:rsidR="003D3F05">
        <w:rPr>
          <w:rFonts w:hint="cs"/>
          <w:rtl/>
        </w:rPr>
        <w:t>–</w:t>
      </w:r>
      <w:r>
        <w:rPr>
          <w:rtl/>
        </w:rPr>
        <w:t>2023,  מ/1612</w:t>
      </w:r>
      <w:r w:rsidRPr="00DC6F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C6FC8" w:rsidRDefault="00DC6FC8" w:rsidP="00DC6FC8">
      <w:pPr>
        <w:pStyle w:val="KeepWithNext"/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bookmarkStart w:id="2" w:name="ET_yor_6157_3"/>
      <w:r w:rsidRPr="007811C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781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" w:name="_ETM_Q1_6063152"/>
      <w:bookmarkEnd w:id="3"/>
      <w:r>
        <w:rPr>
          <w:rFonts w:hint="cs"/>
          <w:rtl/>
        </w:rPr>
        <w:t xml:space="preserve">שלום וברכה, אנחנו בדיון </w:t>
      </w:r>
      <w:bookmarkStart w:id="4" w:name="_ETM_Q1_6078938"/>
      <w:bookmarkEnd w:id="4"/>
      <w:r>
        <w:rPr>
          <w:rFonts w:hint="cs"/>
          <w:rtl/>
        </w:rPr>
        <w:t xml:space="preserve">הנמקת הסתייגויות של חוק </w:t>
      </w:r>
      <w:bookmarkStart w:id="5" w:name="_ETM_Q1_6090832"/>
      <w:bookmarkEnd w:id="5"/>
      <w:r>
        <w:rPr>
          <w:rFonts w:hint="cs"/>
          <w:rtl/>
        </w:rPr>
        <w:t>התוכנית</w:t>
      </w:r>
      <w:bookmarkStart w:id="6" w:name="_ETM_Q1_6093872"/>
      <w:bookmarkEnd w:id="6"/>
      <w:r>
        <w:rPr>
          <w:rFonts w:hint="cs"/>
          <w:rtl/>
        </w:rPr>
        <w:t xml:space="preserve"> הכלכלית</w:t>
      </w:r>
      <w:bookmarkStart w:id="7" w:name="_ETM_Q1_6090833"/>
      <w:bookmarkEnd w:id="7"/>
      <w:r>
        <w:rPr>
          <w:rFonts w:hint="cs"/>
          <w:rtl/>
        </w:rPr>
        <w:t>, פרק ה' (</w:t>
      </w:r>
      <w:bookmarkStart w:id="8" w:name="_ETM_Q1_6098782"/>
      <w:bookmarkEnd w:id="8"/>
      <w:r>
        <w:rPr>
          <w:rFonts w:hint="cs"/>
          <w:rtl/>
        </w:rPr>
        <w:t>ביטוח לאומי)</w:t>
      </w:r>
      <w:bookmarkStart w:id="9" w:name="_ETM_Q1_6092818"/>
      <w:bookmarkEnd w:id="9"/>
      <w:r>
        <w:rPr>
          <w:rFonts w:hint="cs"/>
          <w:rtl/>
        </w:rPr>
        <w:t xml:space="preserve">, בעניין חוק חדלות </w:t>
      </w:r>
      <w:bookmarkStart w:id="10" w:name="_ETM_Q1_6104234"/>
      <w:bookmarkEnd w:id="10"/>
      <w:r>
        <w:rPr>
          <w:rFonts w:hint="cs"/>
          <w:rtl/>
        </w:rPr>
        <w:t xml:space="preserve">פירעון. נתחיל </w:t>
      </w:r>
      <w:bookmarkStart w:id="11" w:name="_ETM_Q1_6122570"/>
      <w:bookmarkEnd w:id="11"/>
      <w:r>
        <w:rPr>
          <w:rFonts w:hint="cs"/>
          <w:rtl/>
        </w:rPr>
        <w:t xml:space="preserve">עם ההסתייגויות של קבוצת ישראל ביתנו, </w:t>
      </w:r>
      <w:bookmarkStart w:id="12" w:name="_ETM_Q1_6134344"/>
      <w:bookmarkEnd w:id="12"/>
      <w:r>
        <w:rPr>
          <w:rFonts w:hint="cs"/>
          <w:rtl/>
        </w:rPr>
        <w:t>ונעלה</w:t>
      </w:r>
      <w:bookmarkStart w:id="13" w:name="_ETM_Q1_6130506"/>
      <w:bookmarkEnd w:id="13"/>
      <w:r>
        <w:rPr>
          <w:rFonts w:hint="cs"/>
          <w:rtl/>
        </w:rPr>
        <w:t xml:space="preserve"> אותן להצבעה.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5"/>
        <w:keepNext/>
        <w:rPr>
          <w:rtl/>
        </w:rPr>
      </w:pPr>
      <w:bookmarkStart w:id="14" w:name="ET_interruption_קריאה_4"/>
      <w:r w:rsidRPr="00992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2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5" w:name="_ETM_Q1_6128507"/>
      <w:bookmarkEnd w:id="15"/>
      <w:r>
        <w:rPr>
          <w:rFonts w:hint="cs"/>
          <w:rtl/>
        </w:rPr>
        <w:t>אבל אין פה נציג.</w:t>
      </w:r>
      <w:bookmarkStart w:id="16" w:name="_ETM_Q1_6133011"/>
      <w:bookmarkEnd w:id="16"/>
    </w:p>
    <w:p w:rsidR="00CB5017" w:rsidRDefault="00CB5017" w:rsidP="00CB5017">
      <w:pPr>
        <w:rPr>
          <w:rtl/>
        </w:rPr>
      </w:pPr>
      <w:bookmarkStart w:id="17" w:name="_ETM_Q1_6133104"/>
      <w:bookmarkEnd w:id="17"/>
    </w:p>
    <w:p w:rsidR="00CB5017" w:rsidRDefault="00CB5017" w:rsidP="00CB5017">
      <w:pPr>
        <w:pStyle w:val="af6"/>
        <w:keepNext/>
        <w:rPr>
          <w:rtl/>
        </w:rPr>
      </w:pPr>
      <w:bookmarkStart w:id="18" w:name="ET_yor_6157_5"/>
      <w:r w:rsidRPr="007212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1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9" w:name="_ETM_Q1_6134151"/>
      <w:bookmarkEnd w:id="19"/>
      <w:r>
        <w:rPr>
          <w:rFonts w:hint="cs"/>
          <w:rtl/>
        </w:rPr>
        <w:t>נכון</w:t>
      </w:r>
      <w:bookmarkStart w:id="20" w:name="_ETM_Q1_6135492"/>
      <w:bookmarkStart w:id="21" w:name="_ETM_Q1_6135590"/>
      <w:bookmarkStart w:id="22" w:name="_ETM_Q1_6130489"/>
      <w:bookmarkEnd w:id="20"/>
      <w:bookmarkEnd w:id="21"/>
      <w:bookmarkEnd w:id="22"/>
      <w:r>
        <w:rPr>
          <w:rFonts w:hint="cs"/>
          <w:rtl/>
        </w:rPr>
        <w:t>. לפי בקשה</w:t>
      </w:r>
      <w:bookmarkStart w:id="23" w:name="_ETM_Q1_6132477"/>
      <w:bookmarkEnd w:id="23"/>
      <w:r>
        <w:rPr>
          <w:rFonts w:hint="cs"/>
          <w:rtl/>
        </w:rPr>
        <w:t xml:space="preserve"> </w:t>
      </w:r>
      <w:bookmarkStart w:id="24" w:name="_ETM_Q1_6133124"/>
      <w:bookmarkEnd w:id="24"/>
      <w:r>
        <w:rPr>
          <w:rFonts w:hint="cs"/>
          <w:rtl/>
        </w:rPr>
        <w:t>שהם העבירו ליו"ר</w:t>
      </w:r>
      <w:bookmarkStart w:id="25" w:name="_ETM_Q1_6132482"/>
      <w:bookmarkEnd w:id="25"/>
      <w:r>
        <w:rPr>
          <w:rFonts w:hint="cs"/>
          <w:rtl/>
        </w:rPr>
        <w:t xml:space="preserve">, כשמישהו מגיש </w:t>
      </w:r>
      <w:bookmarkStart w:id="26" w:name="_ETM_Q1_6134453"/>
      <w:bookmarkEnd w:id="26"/>
      <w:r>
        <w:rPr>
          <w:rFonts w:hint="cs"/>
          <w:rtl/>
        </w:rPr>
        <w:t xml:space="preserve">הסתייגות והוא לא נוכח </w:t>
      </w:r>
      <w:bookmarkStart w:id="27" w:name="_ETM_Q1_6134457"/>
      <w:bookmarkEnd w:id="27"/>
      <w:r>
        <w:rPr>
          <w:rFonts w:hint="cs"/>
          <w:rtl/>
        </w:rPr>
        <w:t xml:space="preserve">בזמן </w:t>
      </w:r>
      <w:bookmarkStart w:id="28" w:name="_ETM_Q1_6135135"/>
      <w:bookmarkEnd w:id="28"/>
      <w:r>
        <w:rPr>
          <w:rFonts w:hint="cs"/>
          <w:rtl/>
        </w:rPr>
        <w:t xml:space="preserve">הזה, אם הם </w:t>
      </w:r>
      <w:bookmarkStart w:id="29" w:name="_ETM_Q1_6134461"/>
      <w:bookmarkEnd w:id="29"/>
      <w:r>
        <w:rPr>
          <w:rFonts w:hint="cs"/>
          <w:rtl/>
        </w:rPr>
        <w:t>מבקשים, אנחנו מעלים את זה להצבעה</w:t>
      </w:r>
      <w:bookmarkStart w:id="30" w:name="_ETM_Q1_6138426"/>
      <w:bookmarkEnd w:id="30"/>
      <w:r>
        <w:rPr>
          <w:rFonts w:hint="cs"/>
          <w:rtl/>
        </w:rPr>
        <w:t xml:space="preserve">. </w:t>
      </w:r>
      <w:bookmarkStart w:id="31" w:name="_ETM_Q1_6138960"/>
      <w:bookmarkEnd w:id="31"/>
      <w:r>
        <w:rPr>
          <w:rFonts w:hint="cs"/>
          <w:rtl/>
        </w:rPr>
        <w:t>עקרונית, הייתי יכול לומר לא</w:t>
      </w:r>
      <w:bookmarkStart w:id="32" w:name="_ETM_Q1_6136433"/>
      <w:bookmarkEnd w:id="32"/>
      <w:r>
        <w:rPr>
          <w:rFonts w:hint="cs"/>
          <w:rtl/>
        </w:rPr>
        <w:t>, אבל הסכמתי</w:t>
      </w:r>
      <w:bookmarkStart w:id="33" w:name="_ETM_Q1_6136455"/>
      <w:bookmarkStart w:id="34" w:name="_ETM_Q1_6148344"/>
      <w:bookmarkEnd w:id="33"/>
      <w:bookmarkEnd w:id="34"/>
      <w:r>
        <w:rPr>
          <w:rFonts w:hint="cs"/>
          <w:rtl/>
        </w:rPr>
        <w:t>.</w:t>
      </w:r>
      <w:bookmarkStart w:id="35" w:name="_ETM_Q1_6144385"/>
      <w:bookmarkStart w:id="36" w:name="_ETM_Q1_6144392"/>
      <w:bookmarkEnd w:id="35"/>
      <w:bookmarkEnd w:id="36"/>
    </w:p>
    <w:p w:rsidR="00CB5017" w:rsidRDefault="00CB5017" w:rsidP="00CB5017">
      <w:pPr>
        <w:rPr>
          <w:rtl/>
        </w:rPr>
      </w:pPr>
      <w:bookmarkStart w:id="37" w:name="_ETM_Q1_6144732"/>
      <w:bookmarkStart w:id="38" w:name="_ETM_Q1_6144810"/>
      <w:bookmarkStart w:id="39" w:name="_ETM_Q1_6148635"/>
      <w:bookmarkEnd w:id="37"/>
      <w:bookmarkEnd w:id="38"/>
      <w:bookmarkEnd w:id="39"/>
    </w:p>
    <w:p w:rsidR="00CB5017" w:rsidRDefault="00CB5017" w:rsidP="00CB5017">
      <w:pPr>
        <w:pStyle w:val="a4"/>
        <w:keepNext/>
        <w:rPr>
          <w:rtl/>
        </w:rPr>
      </w:pPr>
      <w:bookmarkStart w:id="40" w:name="ET_speaker_6156_6"/>
      <w:r w:rsidRPr="00A552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1" w:name="_ETM_Q1_6149254"/>
      <w:bookmarkStart w:id="42" w:name="_ETM_Q1_6149310"/>
      <w:bookmarkEnd w:id="41"/>
      <w:bookmarkEnd w:id="42"/>
      <w:r>
        <w:rPr>
          <w:rFonts w:hint="cs"/>
          <w:rtl/>
        </w:rPr>
        <w:t>אתה עושה את מעשה חברת הכנסת מלינובסקי.</w:t>
      </w:r>
      <w:bookmarkStart w:id="43" w:name="_ETM_Q1_6142390"/>
      <w:bookmarkEnd w:id="43"/>
    </w:p>
    <w:p w:rsidR="00CB5017" w:rsidRDefault="00CB5017" w:rsidP="00CB5017">
      <w:pPr>
        <w:rPr>
          <w:rtl/>
        </w:rPr>
      </w:pPr>
      <w:bookmarkStart w:id="44" w:name="_ETM_Q1_6142635"/>
      <w:bookmarkStart w:id="45" w:name="_ETM_Q1_6142707"/>
      <w:bookmarkEnd w:id="44"/>
      <w:bookmarkEnd w:id="45"/>
    </w:p>
    <w:p w:rsidR="00CB5017" w:rsidRDefault="00CB5017" w:rsidP="00CB5017">
      <w:pPr>
        <w:pStyle w:val="af6"/>
        <w:keepNext/>
        <w:rPr>
          <w:rtl/>
        </w:rPr>
      </w:pPr>
      <w:bookmarkStart w:id="46" w:name="ET_yor_6157_7"/>
      <w:r w:rsidRPr="00A552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7" w:name="_ETM_Q1_6143399"/>
      <w:bookmarkEnd w:id="47"/>
      <w:proofErr w:type="spellStart"/>
      <w:r>
        <w:rPr>
          <w:rFonts w:hint="cs"/>
          <w:rtl/>
        </w:rPr>
        <w:t>למלינובסקי</w:t>
      </w:r>
      <w:proofErr w:type="spellEnd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  <w:bookmarkStart w:id="48" w:name="_ETM_Q1_6155473"/>
      <w:bookmarkStart w:id="49" w:name="_ETM_Q1_6155533"/>
      <w:bookmarkStart w:id="50" w:name="_ETM_Q1_6148354"/>
      <w:bookmarkEnd w:id="48"/>
      <w:bookmarkEnd w:id="49"/>
      <w:bookmarkEnd w:id="50"/>
    </w:p>
    <w:p w:rsidR="00CB5017" w:rsidRDefault="00CB5017" w:rsidP="00CB5017">
      <w:pPr>
        <w:rPr>
          <w:rtl/>
        </w:rPr>
      </w:pPr>
      <w:bookmarkStart w:id="51" w:name="_ETM_Q1_6149328"/>
      <w:bookmarkStart w:id="52" w:name="_ETM_Q1_6149394"/>
      <w:bookmarkEnd w:id="51"/>
      <w:bookmarkEnd w:id="52"/>
      <w:r>
        <w:rPr>
          <w:rFonts w:hint="cs"/>
          <w:rtl/>
        </w:rPr>
        <w:t xml:space="preserve">אנחנו נעלה זאת להצבעה. מי </w:t>
      </w:r>
      <w:bookmarkStart w:id="53" w:name="_ETM_Q1_6156839"/>
      <w:bookmarkEnd w:id="53"/>
      <w:r>
        <w:rPr>
          <w:rFonts w:hint="cs"/>
          <w:rtl/>
        </w:rPr>
        <w:t xml:space="preserve">בעד </w:t>
      </w:r>
      <w:bookmarkStart w:id="54" w:name="_ETM_Q1_6150316"/>
      <w:bookmarkEnd w:id="54"/>
      <w:r w:rsidRPr="00816D0E">
        <w:rPr>
          <w:rFonts w:hint="cs"/>
          <w:b/>
          <w:bCs/>
          <w:rtl/>
        </w:rPr>
        <w:t>ההסתייגויות של קבוצת ישראל ביתנו</w:t>
      </w:r>
      <w:bookmarkStart w:id="55" w:name="_ETM_Q1_6150324"/>
      <w:bookmarkEnd w:id="55"/>
      <w:r>
        <w:rPr>
          <w:rFonts w:hint="cs"/>
          <w:b/>
          <w:bCs/>
          <w:rtl/>
        </w:rPr>
        <w:t>,</w:t>
      </w:r>
      <w:r>
        <w:rPr>
          <w:rFonts w:hint="cs"/>
          <w:rtl/>
        </w:rPr>
        <w:t xml:space="preserve"> ירים</w:t>
      </w:r>
      <w:bookmarkStart w:id="56" w:name="_ETM_Q1_6155968"/>
      <w:bookmarkEnd w:id="56"/>
      <w:r>
        <w:rPr>
          <w:rFonts w:hint="cs"/>
          <w:rtl/>
        </w:rPr>
        <w:t xml:space="preserve"> את </w:t>
      </w:r>
      <w:bookmarkStart w:id="57" w:name="_ETM_Q1_6157465"/>
      <w:bookmarkEnd w:id="57"/>
      <w:r>
        <w:rPr>
          <w:rFonts w:hint="cs"/>
          <w:rtl/>
        </w:rPr>
        <w:t>ידו</w:t>
      </w:r>
      <w:bookmarkStart w:id="58" w:name="_ETM_Q1_6155966"/>
      <w:bookmarkEnd w:id="58"/>
      <w:r>
        <w:rPr>
          <w:rFonts w:hint="cs"/>
          <w:rtl/>
        </w:rPr>
        <w:t xml:space="preserve">? שלושה. מי נגד? שישה. מי נמנע? אין </w:t>
      </w:r>
      <w:bookmarkStart w:id="59" w:name="_ETM_Q1_6168924"/>
      <w:bookmarkEnd w:id="59"/>
      <w:r>
        <w:rPr>
          <w:rFonts w:hint="cs"/>
          <w:rtl/>
        </w:rPr>
        <w:t>נמנעים.</w:t>
      </w:r>
    </w:p>
    <w:p w:rsidR="00CB5017" w:rsidRDefault="00CB5017" w:rsidP="00CB5017">
      <w:pPr>
        <w:rPr>
          <w:rtl/>
        </w:rPr>
      </w:pPr>
      <w:bookmarkStart w:id="60" w:name="_ETM_Q1_6168173"/>
      <w:bookmarkEnd w:id="60"/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1"/>
        <w:keepNext/>
        <w:rPr>
          <w:rtl/>
        </w:rPr>
      </w:pPr>
      <w:bookmarkStart w:id="61" w:name="_ETM_Q1_6174477"/>
      <w:bookmarkStart w:id="62" w:name="_ETM_Q1_6174543"/>
      <w:bookmarkEnd w:id="61"/>
      <w:bookmarkEnd w:id="62"/>
      <w:r>
        <w:rPr>
          <w:rtl/>
        </w:rPr>
        <w:t>הצבעה</w:t>
      </w:r>
    </w:p>
    <w:p w:rsidR="00CB5017" w:rsidRDefault="00CB5017" w:rsidP="00CB5017">
      <w:pPr>
        <w:pStyle w:val="--"/>
        <w:keepNext/>
        <w:rPr>
          <w:rtl/>
        </w:rPr>
      </w:pPr>
    </w:p>
    <w:p w:rsidR="00CB5017" w:rsidRDefault="00CB5017" w:rsidP="00CB5017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CB5017" w:rsidRDefault="00CB5017" w:rsidP="00CB5017">
      <w:pPr>
        <w:rPr>
          <w:rtl/>
        </w:rPr>
      </w:pPr>
      <w:bookmarkStart w:id="63" w:name="_ETM_Q1_6171198"/>
      <w:bookmarkStart w:id="64" w:name="_ETM_Q1_6171276"/>
      <w:bookmarkEnd w:id="63"/>
      <w:bookmarkEnd w:id="64"/>
    </w:p>
    <w:p w:rsidR="00CB5017" w:rsidRDefault="00CB5017" w:rsidP="00CB5017">
      <w:pPr>
        <w:pStyle w:val="af6"/>
        <w:keepNext/>
        <w:rPr>
          <w:rtl/>
        </w:rPr>
      </w:pPr>
      <w:bookmarkStart w:id="65" w:name="ET_yor_6157_8"/>
      <w:r w:rsidRPr="00816D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6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CB5017" w:rsidRDefault="00CB5017" w:rsidP="00CB5017">
      <w:pPr>
        <w:pStyle w:val="KeepWithNext"/>
        <w:rPr>
          <w:rtl/>
        </w:rPr>
      </w:pPr>
      <w:bookmarkStart w:id="66" w:name="_ETM_Q1_6172133"/>
      <w:bookmarkEnd w:id="66"/>
    </w:p>
    <w:p w:rsidR="00CB5017" w:rsidRDefault="00CB5017" w:rsidP="00CB5017">
      <w:pPr>
        <w:rPr>
          <w:rtl/>
        </w:rPr>
      </w:pPr>
      <w:bookmarkStart w:id="67" w:name="_ETM_Q1_6173393"/>
      <w:bookmarkEnd w:id="67"/>
      <w:r>
        <w:rPr>
          <w:rFonts w:hint="cs"/>
          <w:rtl/>
        </w:rPr>
        <w:t>ההסתייגויות נדחו. תודה רבה. אנחנו עוברים לקבוצת רע"מ</w:t>
      </w:r>
      <w:bookmarkStart w:id="68" w:name="_ETM_Q1_6182050"/>
      <w:bookmarkEnd w:id="68"/>
      <w:r>
        <w:rPr>
          <w:rFonts w:hint="cs"/>
          <w:rtl/>
        </w:rPr>
        <w:t xml:space="preserve">, שגם </w:t>
      </w:r>
      <w:bookmarkStart w:id="69" w:name="_ETM_Q1_6183740"/>
      <w:bookmarkEnd w:id="69"/>
      <w:r>
        <w:rPr>
          <w:rFonts w:hint="cs"/>
          <w:rtl/>
        </w:rPr>
        <w:t>אינם פה.</w:t>
      </w:r>
      <w:bookmarkStart w:id="70" w:name="_ETM_Q1_6178224"/>
      <w:bookmarkEnd w:id="70"/>
    </w:p>
    <w:p w:rsidR="00CB5017" w:rsidRDefault="00CB5017" w:rsidP="00CB5017">
      <w:pPr>
        <w:rPr>
          <w:rtl/>
        </w:rPr>
      </w:pPr>
      <w:bookmarkStart w:id="71" w:name="_ETM_Q1_6178851"/>
      <w:bookmarkStart w:id="72" w:name="_ETM_Q1_6178919"/>
      <w:bookmarkEnd w:id="71"/>
      <w:bookmarkEnd w:id="72"/>
    </w:p>
    <w:p w:rsidR="00CB5017" w:rsidRDefault="00CB5017" w:rsidP="00CB5017">
      <w:pPr>
        <w:pStyle w:val="-"/>
        <w:keepNext/>
        <w:rPr>
          <w:rtl/>
        </w:rPr>
      </w:pPr>
      <w:bookmarkStart w:id="73" w:name="ET_speakercontinue_6156_9"/>
      <w:r w:rsidRPr="00816D0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16D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4" w:name="_ETM_Q1_6181105"/>
      <w:bookmarkEnd w:id="74"/>
      <w:r>
        <w:rPr>
          <w:rFonts w:hint="cs"/>
          <w:rtl/>
        </w:rPr>
        <w:t>יש את ההסתייגויות?</w:t>
      </w:r>
    </w:p>
    <w:p w:rsidR="00CB5017" w:rsidRDefault="00CB5017" w:rsidP="00CB5017">
      <w:pPr>
        <w:rPr>
          <w:rtl/>
        </w:rPr>
      </w:pPr>
      <w:bookmarkStart w:id="75" w:name="_ETM_Q1_6186891"/>
      <w:bookmarkStart w:id="76" w:name="_ETM_Q1_6186960"/>
      <w:bookmarkEnd w:id="75"/>
      <w:bookmarkEnd w:id="76"/>
    </w:p>
    <w:p w:rsidR="00CB5017" w:rsidRDefault="00CB5017" w:rsidP="00CB5017">
      <w:pPr>
        <w:pStyle w:val="af6"/>
        <w:keepNext/>
        <w:rPr>
          <w:rtl/>
        </w:rPr>
      </w:pPr>
      <w:bookmarkStart w:id="77" w:name="ET_yor_6157_10"/>
      <w:r w:rsidRPr="00816D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6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8" w:name="_ETM_Q1_6187654"/>
      <w:bookmarkEnd w:id="78"/>
      <w:r>
        <w:rPr>
          <w:rFonts w:hint="cs"/>
          <w:rtl/>
        </w:rPr>
        <w:t>ה</w:t>
      </w:r>
      <w:bookmarkStart w:id="79" w:name="_ETM_Q1_6184043"/>
      <w:r>
        <w:rPr>
          <w:rFonts w:hint="cs"/>
          <w:rtl/>
        </w:rPr>
        <w:t>הסתייגויות</w:t>
      </w:r>
      <w:bookmarkEnd w:id="79"/>
      <w:r>
        <w:rPr>
          <w:rFonts w:hint="cs"/>
          <w:rtl/>
        </w:rPr>
        <w:t xml:space="preserve"> נמצאות מולכם </w:t>
      </w:r>
      <w:proofErr w:type="spellStart"/>
      <w:r>
        <w:rPr>
          <w:rFonts w:hint="cs"/>
          <w:rtl/>
        </w:rPr>
        <w:t>בטאבלטים</w:t>
      </w:r>
      <w:proofErr w:type="spellEnd"/>
      <w:r>
        <w:rPr>
          <w:rFonts w:hint="cs"/>
          <w:rtl/>
        </w:rPr>
        <w:t xml:space="preserve">. </w:t>
      </w:r>
      <w:r w:rsidRPr="00816D0E">
        <w:rPr>
          <w:rFonts w:hint="cs"/>
          <w:b/>
          <w:bCs/>
          <w:rtl/>
        </w:rPr>
        <w:t>הסתייגויות</w:t>
      </w:r>
      <w:bookmarkStart w:id="80" w:name="_ETM_Q1_6192145"/>
      <w:bookmarkEnd w:id="80"/>
      <w:r w:rsidRPr="00816D0E">
        <w:rPr>
          <w:rFonts w:hint="cs"/>
          <w:b/>
          <w:bCs/>
          <w:rtl/>
        </w:rPr>
        <w:t xml:space="preserve"> קבוצות רע"</w:t>
      </w:r>
      <w:bookmarkStart w:id="81" w:name="_ETM_Q1_6192172"/>
      <w:bookmarkStart w:id="82" w:name="_ETM_Q1_6188205"/>
      <w:bookmarkEnd w:id="81"/>
      <w:bookmarkEnd w:id="82"/>
      <w:r w:rsidRPr="00816D0E">
        <w:rPr>
          <w:rFonts w:hint="cs"/>
          <w:b/>
          <w:bCs/>
          <w:rtl/>
        </w:rPr>
        <w:t>מ</w:t>
      </w:r>
      <w:r>
        <w:rPr>
          <w:rFonts w:hint="cs"/>
          <w:rtl/>
        </w:rPr>
        <w:t xml:space="preserve"> </w:t>
      </w:r>
      <w:bookmarkStart w:id="83" w:name="_ETM_Q1_6190951"/>
      <w:bookmarkEnd w:id="83"/>
      <w:r>
        <w:rPr>
          <w:rtl/>
        </w:rPr>
        <w:t>–</w:t>
      </w:r>
      <w:r>
        <w:rPr>
          <w:rFonts w:hint="cs"/>
          <w:rtl/>
        </w:rPr>
        <w:t xml:space="preserve"> אותו הסדר. מי בעד הסתייגויות קבוצת רע"מ, </w:t>
      </w:r>
      <w:bookmarkStart w:id="84" w:name="_ETM_Q1_6214063"/>
      <w:bookmarkEnd w:id="84"/>
      <w:r>
        <w:rPr>
          <w:rFonts w:hint="cs"/>
          <w:rtl/>
        </w:rPr>
        <w:t xml:space="preserve">ירים </w:t>
      </w:r>
      <w:bookmarkStart w:id="85" w:name="_ETM_Q1_6209954"/>
      <w:bookmarkEnd w:id="85"/>
      <w:r>
        <w:rPr>
          <w:rFonts w:hint="cs"/>
          <w:rtl/>
        </w:rPr>
        <w:t xml:space="preserve">את ידו? שלושה. מי נגד? </w:t>
      </w:r>
      <w:bookmarkStart w:id="86" w:name="_ETM_Q1_6213923"/>
      <w:bookmarkEnd w:id="86"/>
      <w:r>
        <w:rPr>
          <w:rFonts w:hint="cs"/>
          <w:rtl/>
        </w:rPr>
        <w:t>שבעה. מי נמנע? אין נמנעים.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CB5017" w:rsidRDefault="00CB5017" w:rsidP="00CB5017">
      <w:pPr>
        <w:pStyle w:val="--"/>
        <w:keepNext/>
        <w:rPr>
          <w:rtl/>
        </w:rPr>
      </w:pPr>
    </w:p>
    <w:p w:rsidR="00CB5017" w:rsidRPr="00816D0E" w:rsidRDefault="00CB5017" w:rsidP="00CB5017">
      <w:pPr>
        <w:pStyle w:val="af2"/>
        <w:rPr>
          <w:rtl/>
        </w:rPr>
      </w:pPr>
      <w:bookmarkStart w:id="87" w:name="_ETM_Q1_6217876"/>
      <w:bookmarkEnd w:id="87"/>
      <w:r>
        <w:rPr>
          <w:rFonts w:hint="cs"/>
          <w:rtl/>
        </w:rPr>
        <w:t>לא אושרו.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bookmarkStart w:id="88" w:name="ET_yor_6157_11"/>
      <w:r w:rsidRPr="00816D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6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9" w:name="_ETM_Q1_6225896"/>
      <w:bookmarkEnd w:id="89"/>
      <w:r>
        <w:rPr>
          <w:rFonts w:hint="cs"/>
          <w:rtl/>
        </w:rPr>
        <w:t xml:space="preserve">הסתייגויות קבוצת </w:t>
      </w:r>
      <w:bookmarkStart w:id="90" w:name="_ETM_Q1_6222338"/>
      <w:bookmarkEnd w:id="90"/>
      <w:r>
        <w:rPr>
          <w:rFonts w:hint="cs"/>
          <w:rtl/>
        </w:rPr>
        <w:t xml:space="preserve">רע"מ נדחו. </w:t>
      </w:r>
      <w:bookmarkStart w:id="91" w:name="_ETM_Q1_6225112"/>
      <w:bookmarkStart w:id="92" w:name="_ETM_Q1_6225204"/>
      <w:bookmarkStart w:id="93" w:name="_ETM_Q1_6225985"/>
      <w:bookmarkStart w:id="94" w:name="_ETM_Q1_6226075"/>
      <w:bookmarkEnd w:id="91"/>
      <w:bookmarkEnd w:id="92"/>
      <w:bookmarkEnd w:id="93"/>
      <w:bookmarkEnd w:id="94"/>
      <w:r>
        <w:rPr>
          <w:rFonts w:hint="cs"/>
          <w:rtl/>
        </w:rPr>
        <w:t xml:space="preserve">קבוצת יש עתיד </w:t>
      </w:r>
      <w:r>
        <w:rPr>
          <w:rtl/>
        </w:rPr>
        <w:t>–</w:t>
      </w:r>
      <w:r>
        <w:rPr>
          <w:rFonts w:hint="cs"/>
          <w:rtl/>
        </w:rPr>
        <w:t xml:space="preserve"> אני מעלה להצבעה. </w:t>
      </w:r>
      <w:bookmarkStart w:id="95" w:name="_ETM_Q1_6229687"/>
      <w:bookmarkEnd w:id="95"/>
      <w:r>
        <w:rPr>
          <w:rFonts w:hint="cs"/>
          <w:rtl/>
        </w:rPr>
        <w:t xml:space="preserve">מי בעד </w:t>
      </w:r>
      <w:r w:rsidRPr="0080174F">
        <w:rPr>
          <w:rFonts w:hint="cs"/>
          <w:b/>
          <w:bCs/>
          <w:rtl/>
        </w:rPr>
        <w:t xml:space="preserve">הסתייגויות קבוצת יש </w:t>
      </w:r>
      <w:bookmarkStart w:id="96" w:name="_ETM_Q1_6234338"/>
      <w:bookmarkEnd w:id="96"/>
      <w:r w:rsidRPr="0080174F">
        <w:rPr>
          <w:rFonts w:hint="cs"/>
          <w:b/>
          <w:bCs/>
          <w:rtl/>
        </w:rPr>
        <w:t>עתיד</w:t>
      </w:r>
      <w:r>
        <w:rPr>
          <w:rFonts w:hint="cs"/>
          <w:rtl/>
        </w:rPr>
        <w:t>, ירים את ידו?</w:t>
      </w:r>
      <w:bookmarkStart w:id="97" w:name="_ETM_Q1_6230916"/>
      <w:bookmarkEnd w:id="97"/>
      <w:r>
        <w:rPr>
          <w:rFonts w:hint="cs"/>
          <w:rtl/>
        </w:rPr>
        <w:t xml:space="preserve"> שלושה. מי נגד?</w:t>
      </w:r>
      <w:bookmarkStart w:id="98" w:name="_ETM_Q1_6237711"/>
      <w:bookmarkEnd w:id="98"/>
      <w:r>
        <w:rPr>
          <w:rFonts w:hint="cs"/>
          <w:rtl/>
        </w:rPr>
        <w:t xml:space="preserve"> שבעה. מי </w:t>
      </w:r>
      <w:bookmarkStart w:id="99" w:name="_ETM_Q1_6242857"/>
      <w:bookmarkEnd w:id="99"/>
      <w:r>
        <w:rPr>
          <w:rFonts w:hint="cs"/>
          <w:rtl/>
        </w:rPr>
        <w:t>נמנע? אין נמנעים.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CB5017" w:rsidRDefault="00CB5017" w:rsidP="00CB5017">
      <w:pPr>
        <w:pStyle w:val="--"/>
        <w:keepNext/>
        <w:rPr>
          <w:rtl/>
        </w:rPr>
      </w:pPr>
    </w:p>
    <w:p w:rsidR="00CB5017" w:rsidRPr="0080174F" w:rsidRDefault="00CB5017" w:rsidP="00CB5017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CB5017" w:rsidRDefault="00CB5017" w:rsidP="00CB5017">
      <w:pPr>
        <w:ind w:firstLine="0"/>
        <w:rPr>
          <w:color w:val="606060"/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bookmarkStart w:id="100" w:name="ET_yor_6157_12"/>
      <w:r w:rsidRPr="008017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01" w:name="_ETM_Q1_6237702"/>
      <w:bookmarkEnd w:id="101"/>
      <w:r>
        <w:rPr>
          <w:rFonts w:hint="cs"/>
          <w:rtl/>
        </w:rPr>
        <w:t xml:space="preserve">ההסתייגויות נדחו. </w:t>
      </w:r>
      <w:bookmarkStart w:id="102" w:name="_ETM_Q1_6241166"/>
      <w:bookmarkStart w:id="103" w:name="_ETM_Q1_6241218"/>
      <w:bookmarkStart w:id="104" w:name="_ETM_Q1_6248230"/>
      <w:bookmarkStart w:id="105" w:name="_ETM_Q1_6248289"/>
      <w:bookmarkEnd w:id="102"/>
      <w:bookmarkEnd w:id="103"/>
      <w:bookmarkEnd w:id="104"/>
      <w:bookmarkEnd w:id="105"/>
      <w:r>
        <w:rPr>
          <w:rFonts w:hint="cs"/>
          <w:rtl/>
        </w:rPr>
        <w:t>נוכחים איתנו מקבוצת העבודה</w:t>
      </w:r>
      <w:bookmarkStart w:id="106" w:name="_ETM_Q1_6247500"/>
      <w:bookmarkEnd w:id="106"/>
      <w:r>
        <w:rPr>
          <w:rFonts w:hint="cs"/>
          <w:rtl/>
        </w:rPr>
        <w:t xml:space="preserve">, מקבוצת המחנה הממלכתי ומקבוצת </w:t>
      </w:r>
      <w:bookmarkStart w:id="107" w:name="_ETM_Q1_6243657"/>
      <w:bookmarkEnd w:id="107"/>
      <w:r>
        <w:rPr>
          <w:rFonts w:hint="cs"/>
          <w:rtl/>
        </w:rPr>
        <w:t>חד"ש- תע"ל.</w:t>
      </w:r>
      <w:bookmarkStart w:id="108" w:name="_ETM_Q1_6247508"/>
      <w:bookmarkEnd w:id="108"/>
      <w:r>
        <w:rPr>
          <w:rFonts w:hint="cs"/>
          <w:rtl/>
        </w:rPr>
        <w:t xml:space="preserve"> לפי הדיבור שדיברנו, </w:t>
      </w:r>
      <w:bookmarkStart w:id="109" w:name="_ETM_Q1_6258537"/>
      <w:bookmarkEnd w:id="109"/>
      <w:r>
        <w:rPr>
          <w:rFonts w:hint="cs"/>
          <w:rtl/>
        </w:rPr>
        <w:t>גל</w:t>
      </w:r>
      <w:bookmarkStart w:id="110" w:name="_ETM_Q1_6253479"/>
      <w:bookmarkEnd w:id="110"/>
      <w:r>
        <w:rPr>
          <w:rFonts w:hint="cs"/>
          <w:rtl/>
        </w:rPr>
        <w:t xml:space="preserve">עד, נעשה הנמקה מרוכזת והצבעה איך </w:t>
      </w:r>
      <w:bookmarkStart w:id="111" w:name="_ETM_Q1_6255447"/>
      <w:bookmarkEnd w:id="111"/>
      <w:r>
        <w:rPr>
          <w:rFonts w:hint="cs"/>
          <w:rtl/>
        </w:rPr>
        <w:t>שתרצה</w:t>
      </w:r>
      <w:bookmarkStart w:id="112" w:name="_ETM_Q1_6257424"/>
      <w:bookmarkEnd w:id="112"/>
      <w:r>
        <w:rPr>
          <w:rFonts w:hint="cs"/>
          <w:rtl/>
        </w:rPr>
        <w:t>, ברשותכם.</w:t>
      </w:r>
    </w:p>
    <w:p w:rsidR="00CB5017" w:rsidRDefault="00CB5017" w:rsidP="00CB5017">
      <w:pPr>
        <w:rPr>
          <w:rtl/>
        </w:rPr>
      </w:pPr>
      <w:bookmarkStart w:id="113" w:name="_ETM_Q1_6257867"/>
      <w:bookmarkStart w:id="114" w:name="_ETM_Q1_6257928"/>
      <w:bookmarkStart w:id="115" w:name="_ETM_Q1_6259667"/>
      <w:bookmarkEnd w:id="113"/>
      <w:bookmarkEnd w:id="114"/>
      <w:bookmarkEnd w:id="115"/>
    </w:p>
    <w:p w:rsidR="00CB5017" w:rsidRDefault="00CB5017" w:rsidP="00CB5017">
      <w:pPr>
        <w:pStyle w:val="a4"/>
        <w:keepNext/>
        <w:rPr>
          <w:rtl/>
        </w:rPr>
      </w:pPr>
      <w:bookmarkStart w:id="116" w:name="ET_speaker_6156_13"/>
      <w:r w:rsidRPr="00CB6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17" w:name="_ETM_Q1_6260185"/>
      <w:bookmarkStart w:id="118" w:name="_ETM_Q1_6260208"/>
      <w:bookmarkStart w:id="119" w:name="_ETM_Q1_6255434"/>
      <w:bookmarkEnd w:id="117"/>
      <w:bookmarkEnd w:id="118"/>
      <w:bookmarkEnd w:id="119"/>
      <w:r>
        <w:rPr>
          <w:rFonts w:hint="cs"/>
          <w:rtl/>
        </w:rPr>
        <w:t xml:space="preserve">- - </w:t>
      </w:r>
      <w:bookmarkStart w:id="120" w:name="_ETM_Q1_6262496"/>
      <w:bookmarkEnd w:id="120"/>
      <w:r>
        <w:rPr>
          <w:rFonts w:hint="cs"/>
          <w:rtl/>
        </w:rPr>
        <w:t>- אתה ואני?</w:t>
      </w:r>
      <w:bookmarkStart w:id="121" w:name="_ETM_Q1_6257426"/>
      <w:bookmarkEnd w:id="121"/>
    </w:p>
    <w:p w:rsidR="00CB5017" w:rsidRDefault="00CB5017" w:rsidP="00CB5017">
      <w:pPr>
        <w:rPr>
          <w:rtl/>
        </w:rPr>
      </w:pPr>
      <w:bookmarkStart w:id="122" w:name="_ETM_Q1_6263768"/>
      <w:bookmarkStart w:id="123" w:name="_ETM_Q1_6263820"/>
      <w:bookmarkEnd w:id="122"/>
      <w:bookmarkEnd w:id="123"/>
    </w:p>
    <w:p w:rsidR="00CB5017" w:rsidRDefault="00CB5017" w:rsidP="00CB5017">
      <w:pPr>
        <w:pStyle w:val="af6"/>
        <w:keepNext/>
        <w:rPr>
          <w:rtl/>
        </w:rPr>
      </w:pPr>
      <w:bookmarkStart w:id="124" w:name="ET_yor_6157_14"/>
      <w:r w:rsidRPr="00CB64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25" w:name="_ETM_Q1_6264484"/>
      <w:bookmarkEnd w:id="125"/>
      <w:r>
        <w:rPr>
          <w:rFonts w:hint="cs"/>
          <w:rtl/>
        </w:rPr>
        <w:t xml:space="preserve">לא. </w:t>
      </w:r>
      <w:bookmarkStart w:id="126" w:name="_ETM_Q1_6259400"/>
      <w:bookmarkEnd w:id="126"/>
      <w:r>
        <w:rPr>
          <w:rFonts w:hint="cs"/>
          <w:rtl/>
        </w:rPr>
        <w:t>אתה לא היית בתחילת הישיבה, ולא דחיתי</w:t>
      </w:r>
      <w:bookmarkStart w:id="127" w:name="_ETM_Q1_6261391"/>
      <w:bookmarkEnd w:id="127"/>
      <w:r>
        <w:rPr>
          <w:rFonts w:hint="cs"/>
          <w:rtl/>
        </w:rPr>
        <w:t xml:space="preserve">. אתה </w:t>
      </w:r>
      <w:bookmarkStart w:id="128" w:name="_ETM_Q1_6268425"/>
      <w:bookmarkEnd w:id="128"/>
      <w:r>
        <w:rPr>
          <w:rFonts w:hint="cs"/>
          <w:rtl/>
        </w:rPr>
        <w:t>רוצה?</w:t>
      </w:r>
      <w:bookmarkStart w:id="129" w:name="_ETM_Q1_6263379"/>
      <w:bookmarkEnd w:id="129"/>
    </w:p>
    <w:p w:rsidR="00CB5017" w:rsidRDefault="00CB5017" w:rsidP="00CB5017">
      <w:pPr>
        <w:rPr>
          <w:rtl/>
        </w:rPr>
      </w:pPr>
      <w:bookmarkStart w:id="130" w:name="_ETM_Q1_6263653"/>
      <w:bookmarkStart w:id="131" w:name="_ETM_Q1_6263718"/>
      <w:bookmarkEnd w:id="130"/>
      <w:bookmarkEnd w:id="131"/>
    </w:p>
    <w:p w:rsidR="00CB5017" w:rsidRDefault="00CB5017" w:rsidP="00CB5017">
      <w:pPr>
        <w:pStyle w:val="-"/>
        <w:keepNext/>
        <w:rPr>
          <w:rtl/>
        </w:rPr>
      </w:pPr>
      <w:bookmarkStart w:id="132" w:name="ET_speakercontinue_6156_15"/>
      <w:r w:rsidRPr="00CB64A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B64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33" w:name="_ETM_Q1_6267422"/>
      <w:bookmarkEnd w:id="133"/>
      <w:r>
        <w:rPr>
          <w:rFonts w:hint="cs"/>
          <w:rtl/>
        </w:rPr>
        <w:t>אני מכבד את הסיכו</w:t>
      </w:r>
      <w:bookmarkStart w:id="134" w:name="_ETM_Q1_6263378"/>
      <w:bookmarkEnd w:id="134"/>
      <w:r>
        <w:rPr>
          <w:rFonts w:hint="cs"/>
          <w:rtl/>
        </w:rPr>
        <w:t xml:space="preserve">מים שאתה מגיע </w:t>
      </w:r>
      <w:bookmarkStart w:id="135" w:name="_ETM_Q1_6265358"/>
      <w:bookmarkEnd w:id="135"/>
      <w:r>
        <w:rPr>
          <w:rFonts w:hint="cs"/>
          <w:rtl/>
        </w:rPr>
        <w:t xml:space="preserve">אליהם עם חבריי </w:t>
      </w:r>
      <w:bookmarkStart w:id="136" w:name="_ETM_Q1_6265372"/>
      <w:bookmarkEnd w:id="136"/>
      <w:r>
        <w:rPr>
          <w:rFonts w:hint="cs"/>
          <w:rtl/>
        </w:rPr>
        <w:t>לקבוצ</w:t>
      </w:r>
      <w:bookmarkStart w:id="137" w:name="_ETM_Q1_6265350"/>
      <w:bookmarkEnd w:id="137"/>
      <w:r>
        <w:rPr>
          <w:rFonts w:hint="cs"/>
          <w:rtl/>
        </w:rPr>
        <w:t>ה.</w:t>
      </w:r>
      <w:bookmarkStart w:id="138" w:name="_ETM_Q1_6265352"/>
      <w:bookmarkStart w:id="139" w:name="_ETM_Q1_6261383"/>
      <w:bookmarkEnd w:id="138"/>
      <w:bookmarkEnd w:id="139"/>
      <w:r>
        <w:rPr>
          <w:rFonts w:hint="cs"/>
          <w:rtl/>
        </w:rPr>
        <w:t xml:space="preserve"> </w:t>
      </w:r>
      <w:bookmarkStart w:id="140" w:name="_ETM_Q1_6271685"/>
      <w:bookmarkEnd w:id="140"/>
      <w:r>
        <w:rPr>
          <w:rFonts w:hint="cs"/>
          <w:rtl/>
        </w:rPr>
        <w:t xml:space="preserve">אני לא הייתי </w:t>
      </w:r>
      <w:bookmarkStart w:id="141" w:name="_ETM_Q1_6267342"/>
      <w:bookmarkEnd w:id="141"/>
      <w:r>
        <w:rPr>
          <w:rFonts w:hint="cs"/>
          <w:rtl/>
        </w:rPr>
        <w:t>מקבל אותם</w:t>
      </w:r>
      <w:bookmarkStart w:id="142" w:name="_ETM_Q1_6267341"/>
      <w:bookmarkStart w:id="143" w:name="_ETM_Q1_6268577"/>
      <w:bookmarkStart w:id="144" w:name="_ETM_Q1_6268562"/>
      <w:bookmarkStart w:id="145" w:name="_ETM_Q1_6268561"/>
      <w:bookmarkEnd w:id="142"/>
      <w:bookmarkEnd w:id="143"/>
      <w:bookmarkEnd w:id="144"/>
      <w:bookmarkEnd w:id="145"/>
      <w:r>
        <w:rPr>
          <w:rFonts w:hint="cs"/>
          <w:rtl/>
        </w:rPr>
        <w:t xml:space="preserve"> - - -</w:t>
      </w:r>
    </w:p>
    <w:p w:rsidR="00CB5017" w:rsidRDefault="00CB5017" w:rsidP="00CB5017">
      <w:pPr>
        <w:rPr>
          <w:rtl/>
        </w:rPr>
      </w:pPr>
      <w:bookmarkStart w:id="146" w:name="_ETM_Q1_6269866"/>
      <w:bookmarkStart w:id="147" w:name="_ETM_Q1_6269923"/>
      <w:bookmarkEnd w:id="146"/>
      <w:bookmarkEnd w:id="147"/>
    </w:p>
    <w:p w:rsidR="00CB5017" w:rsidRDefault="00CB5017" w:rsidP="00CB5017">
      <w:pPr>
        <w:pStyle w:val="af6"/>
        <w:keepNext/>
        <w:rPr>
          <w:rtl/>
        </w:rPr>
      </w:pPr>
      <w:bookmarkStart w:id="148" w:name="ET_yor_6157_16"/>
      <w:r w:rsidRPr="009E01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49" w:name="_ETM_Q1_6270439"/>
      <w:bookmarkEnd w:id="149"/>
      <w:r>
        <w:rPr>
          <w:rFonts w:hint="cs"/>
          <w:rtl/>
        </w:rPr>
        <w:t xml:space="preserve">בסדר </w:t>
      </w:r>
      <w:bookmarkStart w:id="150" w:name="_ETM_Q1_6272258"/>
      <w:bookmarkEnd w:id="150"/>
      <w:r>
        <w:rPr>
          <w:rFonts w:hint="cs"/>
          <w:rtl/>
        </w:rPr>
        <w:t>גמור. הנמקה מרוכזת</w:t>
      </w:r>
      <w:bookmarkStart w:id="151" w:name="_ETM_Q1_6275326"/>
      <w:bookmarkEnd w:id="1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הראשון? </w:t>
      </w:r>
      <w:bookmarkStart w:id="152" w:name="_ETM_Q1_6275334"/>
      <w:bookmarkStart w:id="153" w:name="_ETM_Q1_6281267"/>
      <w:bookmarkEnd w:id="152"/>
      <w:bookmarkEnd w:id="153"/>
      <w:r>
        <w:rPr>
          <w:rFonts w:hint="cs"/>
          <w:rtl/>
        </w:rPr>
        <w:t>עופר? מ</w:t>
      </w:r>
      <w:bookmarkStart w:id="154" w:name="_ETM_Q1_6275331"/>
      <w:bookmarkEnd w:id="154"/>
      <w:r>
        <w:rPr>
          <w:rFonts w:hint="cs"/>
          <w:rtl/>
        </w:rPr>
        <w:t>תן?</w:t>
      </w:r>
      <w:bookmarkStart w:id="155" w:name="_ETM_Q1_6283238"/>
      <w:bookmarkEnd w:id="155"/>
      <w:r>
        <w:rPr>
          <w:rFonts w:hint="cs"/>
          <w:rtl/>
        </w:rPr>
        <w:t xml:space="preserve"> אגב, גם </w:t>
      </w:r>
      <w:bookmarkStart w:id="156" w:name="_ETM_Q1_6289964"/>
      <w:bookmarkEnd w:id="156"/>
      <w:r>
        <w:rPr>
          <w:rFonts w:hint="cs"/>
          <w:rtl/>
        </w:rPr>
        <w:t xml:space="preserve">לי יש </w:t>
      </w:r>
      <w:bookmarkStart w:id="157" w:name="_ETM_Q1_6283241"/>
      <w:bookmarkEnd w:id="157"/>
      <w:r>
        <w:rPr>
          <w:rFonts w:hint="cs"/>
          <w:rtl/>
        </w:rPr>
        <w:t xml:space="preserve">הסתייגות. אתה רוצה שאני אציג את ההסתייגות </w:t>
      </w:r>
      <w:bookmarkStart w:id="158" w:name="_ETM_Q1_6293127"/>
      <w:bookmarkEnd w:id="158"/>
      <w:r>
        <w:rPr>
          <w:rFonts w:hint="cs"/>
          <w:rtl/>
        </w:rPr>
        <w:t>שלי קודם</w:t>
      </w:r>
      <w:bookmarkStart w:id="159" w:name="_ETM_Q1_6287306"/>
      <w:bookmarkEnd w:id="159"/>
      <w:r>
        <w:rPr>
          <w:rFonts w:hint="cs"/>
          <w:rtl/>
        </w:rPr>
        <w:t>?</w:t>
      </w:r>
    </w:p>
    <w:p w:rsidR="00CB5017" w:rsidRDefault="00CB5017" w:rsidP="00CB5017">
      <w:pPr>
        <w:rPr>
          <w:rFonts w:ascii="David" w:hAnsi="David"/>
          <w:u w:val="single"/>
          <w:rtl/>
          <w:lang w:eastAsia="he-IL"/>
        </w:rPr>
      </w:pPr>
      <w:bookmarkStart w:id="160" w:name="_ETM_Q1_6288789"/>
      <w:bookmarkStart w:id="161" w:name="_ETM_Q1_6288849"/>
      <w:bookmarkStart w:id="162" w:name="_ETM_Q1_6290557"/>
      <w:bookmarkEnd w:id="160"/>
      <w:bookmarkEnd w:id="161"/>
      <w:bookmarkEnd w:id="162"/>
    </w:p>
    <w:p w:rsidR="00CB5017" w:rsidRDefault="00CB5017" w:rsidP="00CB5017">
      <w:pPr>
        <w:pStyle w:val="a4"/>
        <w:keepNext/>
        <w:rPr>
          <w:rtl/>
        </w:rPr>
      </w:pPr>
      <w:bookmarkStart w:id="163" w:name="ET_speaker_5785_20"/>
      <w:r w:rsidRPr="009E01A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E0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B5017" w:rsidRDefault="00CB5017" w:rsidP="00CB5017">
      <w:pPr>
        <w:pStyle w:val="KeepWithNext"/>
        <w:rPr>
          <w:rtl/>
          <w:lang w:eastAsia="he-IL"/>
        </w:rPr>
      </w:pPr>
    </w:p>
    <w:p w:rsidR="00CB5017" w:rsidRDefault="00CB5017" w:rsidP="00CB5017">
      <w:pPr>
        <w:rPr>
          <w:rtl/>
        </w:rPr>
      </w:pPr>
      <w:bookmarkStart w:id="164" w:name="_ETM_Q1_6289150"/>
      <w:bookmarkStart w:id="165" w:name="_ETM_Q1_6287310"/>
      <w:bookmarkStart w:id="166" w:name="_ETM_Q1_6281274"/>
      <w:bookmarkEnd w:id="164"/>
      <w:bookmarkEnd w:id="165"/>
      <w:bookmarkEnd w:id="166"/>
      <w:r>
        <w:rPr>
          <w:rFonts w:hint="cs"/>
          <w:rtl/>
        </w:rPr>
        <w:t>בבקשה, כן.</w:t>
      </w:r>
    </w:p>
    <w:p w:rsidR="00CB5017" w:rsidRDefault="00CB5017" w:rsidP="00CB5017">
      <w:pPr>
        <w:rPr>
          <w:rtl/>
        </w:rPr>
      </w:pPr>
      <w:bookmarkStart w:id="167" w:name="_ETM_Q1_6285154"/>
      <w:bookmarkStart w:id="168" w:name="_ETM_Q1_6285218"/>
      <w:bookmarkEnd w:id="167"/>
      <w:bookmarkEnd w:id="168"/>
    </w:p>
    <w:p w:rsidR="00CB5017" w:rsidRDefault="00CB5017" w:rsidP="00CB5017">
      <w:pPr>
        <w:pStyle w:val="af6"/>
        <w:keepNext/>
        <w:rPr>
          <w:rtl/>
        </w:rPr>
      </w:pPr>
      <w:bookmarkStart w:id="169" w:name="ET_yor_6157_19"/>
      <w:r w:rsidRPr="009E01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70" w:name="_ETM_Q1_6286538"/>
      <w:bookmarkEnd w:id="170"/>
      <w:r>
        <w:rPr>
          <w:rFonts w:hint="cs"/>
          <w:rtl/>
        </w:rPr>
        <w:t>אז אני אנמק את הסתייגות שלי קודם, ברשותכם.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4"/>
        <w:keepNext/>
        <w:rPr>
          <w:rtl/>
        </w:rPr>
      </w:pPr>
      <w:bookmarkStart w:id="171" w:name="ET_speaker_6156_21"/>
      <w:r w:rsidRPr="009E01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0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72" w:name="_ETM_Q1_6291142"/>
      <w:bookmarkEnd w:id="172"/>
      <w:r>
        <w:rPr>
          <w:rFonts w:hint="cs"/>
          <w:rtl/>
        </w:rPr>
        <w:t xml:space="preserve">אני פשוט לא נרגע ממה שעופר הביא לפה. </w:t>
      </w:r>
      <w:bookmarkStart w:id="173" w:name="_ETM_Q1_6295108"/>
      <w:bookmarkEnd w:id="173"/>
      <w:proofErr w:type="spellStart"/>
      <w:r>
        <w:rPr>
          <w:rFonts w:hint="cs"/>
          <w:rtl/>
        </w:rPr>
        <w:t>צ'ה</w:t>
      </w:r>
      <w:proofErr w:type="spellEnd"/>
      <w:r>
        <w:rPr>
          <w:rFonts w:hint="cs"/>
          <w:rtl/>
        </w:rPr>
        <w:t xml:space="preserve"> גווארה.</w:t>
      </w:r>
      <w:bookmarkStart w:id="174" w:name="_ETM_Q1_6297502"/>
      <w:bookmarkEnd w:id="174"/>
    </w:p>
    <w:p w:rsidR="00CB5017" w:rsidRDefault="00CB5017" w:rsidP="00CB5017">
      <w:pPr>
        <w:rPr>
          <w:rtl/>
        </w:rPr>
      </w:pPr>
      <w:bookmarkStart w:id="175" w:name="_ETM_Q1_6300310"/>
      <w:bookmarkStart w:id="176" w:name="_ETM_Q1_6300368"/>
      <w:bookmarkStart w:id="177" w:name="_ETM_Q1_6301654"/>
      <w:bookmarkEnd w:id="175"/>
      <w:bookmarkEnd w:id="176"/>
      <w:bookmarkEnd w:id="177"/>
    </w:p>
    <w:p w:rsidR="00CB5017" w:rsidRDefault="00CB5017" w:rsidP="00CB5017">
      <w:pPr>
        <w:pStyle w:val="a4"/>
        <w:keepNext/>
        <w:rPr>
          <w:rtl/>
        </w:rPr>
      </w:pPr>
      <w:bookmarkStart w:id="178" w:name="ET_speaker_5785_22"/>
      <w:r w:rsidRPr="009E01A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E0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79" w:name="_ETM_Q1_6302119"/>
      <w:bookmarkStart w:id="180" w:name="_ETM_Q1_6302142"/>
      <w:bookmarkEnd w:id="179"/>
      <w:bookmarkEnd w:id="180"/>
      <w:r>
        <w:rPr>
          <w:rFonts w:hint="cs"/>
          <w:rtl/>
        </w:rPr>
        <w:t xml:space="preserve">אני יכול </w:t>
      </w:r>
      <w:bookmarkStart w:id="181" w:name="_ETM_Q1_6303294"/>
      <w:bookmarkEnd w:id="181"/>
      <w:r>
        <w:rPr>
          <w:rFonts w:hint="cs"/>
          <w:rtl/>
        </w:rPr>
        <w:t xml:space="preserve">בנימוק לדבר </w:t>
      </w:r>
      <w:bookmarkStart w:id="182" w:name="_ETM_Q1_6299130"/>
      <w:bookmarkEnd w:id="182"/>
      <w:r>
        <w:rPr>
          <w:rFonts w:hint="cs"/>
          <w:rtl/>
        </w:rPr>
        <w:t>על זה.</w:t>
      </w:r>
    </w:p>
    <w:p w:rsidR="00CB5017" w:rsidRDefault="00CB5017" w:rsidP="00CB5017">
      <w:pPr>
        <w:rPr>
          <w:rtl/>
        </w:rPr>
      </w:pPr>
      <w:bookmarkStart w:id="183" w:name="_ETM_Q1_6305271"/>
      <w:bookmarkStart w:id="184" w:name="_ETM_Q1_6305334"/>
      <w:bookmarkEnd w:id="183"/>
      <w:bookmarkEnd w:id="184"/>
    </w:p>
    <w:p w:rsidR="00CB5017" w:rsidRDefault="00CB5017" w:rsidP="00CB5017">
      <w:pPr>
        <w:pStyle w:val="af6"/>
        <w:keepNext/>
        <w:rPr>
          <w:rtl/>
        </w:rPr>
      </w:pPr>
      <w:bookmarkStart w:id="185" w:name="ET_yor_6157_23"/>
      <w:r w:rsidRPr="009E01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86" w:name="_ETM_Q1_6305865"/>
      <w:bookmarkEnd w:id="186"/>
      <w:r>
        <w:rPr>
          <w:rFonts w:hint="cs"/>
          <w:rtl/>
        </w:rPr>
        <w:t>אתה יכול.</w:t>
      </w:r>
      <w:bookmarkStart w:id="187" w:name="_ETM_Q1_6301139"/>
      <w:bookmarkEnd w:id="187"/>
      <w:r>
        <w:rPr>
          <w:rFonts w:hint="cs"/>
          <w:rtl/>
        </w:rPr>
        <w:t xml:space="preserve"> אתה רוצה </w:t>
      </w:r>
      <w:bookmarkStart w:id="188" w:name="_ETM_Q1_6302688"/>
      <w:bookmarkEnd w:id="188"/>
      <w:r>
        <w:rPr>
          <w:rFonts w:hint="cs"/>
          <w:rtl/>
        </w:rPr>
        <w:t>שנאחד את ההסתייגו</w:t>
      </w:r>
      <w:bookmarkStart w:id="189" w:name="_ETM_Q1_6301138"/>
      <w:bookmarkEnd w:id="189"/>
      <w:r>
        <w:rPr>
          <w:rFonts w:hint="cs"/>
          <w:rtl/>
        </w:rPr>
        <w:t>ת</w:t>
      </w:r>
      <w:bookmarkStart w:id="190" w:name="_ETM_Q1_6303171"/>
      <w:bookmarkEnd w:id="190"/>
      <w:r>
        <w:rPr>
          <w:rFonts w:hint="cs"/>
          <w:rtl/>
        </w:rPr>
        <w:t xml:space="preserve"> שלי עם ההסתייגויות שלך? שהן דומות.</w:t>
      </w:r>
      <w:bookmarkStart w:id="191" w:name="_ETM_Q1_6303161"/>
      <w:bookmarkEnd w:id="191"/>
    </w:p>
    <w:p w:rsidR="00CB5017" w:rsidRDefault="00CB5017" w:rsidP="00CB5017">
      <w:pPr>
        <w:rPr>
          <w:rtl/>
        </w:rPr>
      </w:pPr>
      <w:bookmarkStart w:id="192" w:name="_ETM_Q1_6303447"/>
      <w:bookmarkStart w:id="193" w:name="_ETM_Q1_6303510"/>
      <w:bookmarkEnd w:id="192"/>
      <w:bookmarkEnd w:id="193"/>
    </w:p>
    <w:p w:rsidR="00CB5017" w:rsidRDefault="00CB5017" w:rsidP="00CB5017">
      <w:pPr>
        <w:pStyle w:val="-"/>
        <w:keepNext/>
        <w:rPr>
          <w:rtl/>
        </w:rPr>
      </w:pPr>
      <w:bookmarkStart w:id="194" w:name="ET_speakercontinue_5785_24"/>
      <w:r w:rsidRPr="009E01A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9E01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195" w:name="_ETM_Q1_6306057"/>
      <w:bookmarkEnd w:id="195"/>
      <w:r>
        <w:rPr>
          <w:rFonts w:hint="cs"/>
          <w:rtl/>
        </w:rPr>
        <w:t xml:space="preserve">הן </w:t>
      </w:r>
      <w:bookmarkStart w:id="196" w:name="_ETM_Q1_6308845"/>
      <w:bookmarkEnd w:id="196"/>
      <w:r>
        <w:rPr>
          <w:rFonts w:hint="cs"/>
          <w:rtl/>
        </w:rPr>
        <w:t>דומות.</w:t>
      </w:r>
      <w:bookmarkStart w:id="197" w:name="_ETM_Q1_6303159"/>
      <w:bookmarkEnd w:id="197"/>
    </w:p>
    <w:p w:rsidR="00CB5017" w:rsidRDefault="00CB5017" w:rsidP="00CB5017">
      <w:pPr>
        <w:rPr>
          <w:rtl/>
        </w:rPr>
      </w:pPr>
      <w:bookmarkStart w:id="198" w:name="_ETM_Q1_6303401"/>
      <w:bookmarkStart w:id="199" w:name="_ETM_Q1_6303466"/>
      <w:bookmarkEnd w:id="198"/>
      <w:bookmarkEnd w:id="199"/>
    </w:p>
    <w:p w:rsidR="00CB5017" w:rsidRDefault="00CB5017" w:rsidP="00CB5017">
      <w:pPr>
        <w:pStyle w:val="af6"/>
        <w:keepNext/>
        <w:rPr>
          <w:rtl/>
        </w:rPr>
      </w:pPr>
      <w:bookmarkStart w:id="200" w:name="ET_yor_6157_25"/>
      <w:r w:rsidRPr="009E01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01" w:name="_ETM_Q1_6303972"/>
      <w:bookmarkEnd w:id="201"/>
      <w:r>
        <w:rPr>
          <w:rFonts w:hint="cs"/>
          <w:rtl/>
        </w:rPr>
        <w:t xml:space="preserve">יש הסתייגויות דומות </w:t>
      </w:r>
      <w:proofErr w:type="spellStart"/>
      <w:r>
        <w:rPr>
          <w:rFonts w:hint="cs"/>
          <w:rtl/>
        </w:rPr>
        <w:t>לשלכם</w:t>
      </w:r>
      <w:proofErr w:type="spellEnd"/>
      <w:r>
        <w:rPr>
          <w:rFonts w:hint="cs"/>
          <w:rtl/>
        </w:rPr>
        <w:t>, לדעתי</w:t>
      </w:r>
      <w:bookmarkStart w:id="202" w:name="_ETM_Q1_6307136"/>
      <w:bookmarkEnd w:id="202"/>
      <w:r>
        <w:rPr>
          <w:rFonts w:hint="cs"/>
          <w:rtl/>
        </w:rPr>
        <w:t>, אולי של העבודה</w:t>
      </w:r>
      <w:bookmarkStart w:id="203" w:name="_ETM_Q1_6309118"/>
      <w:bookmarkEnd w:id="203"/>
      <w:r>
        <w:rPr>
          <w:rFonts w:hint="cs"/>
          <w:rtl/>
        </w:rPr>
        <w:t xml:space="preserve">, וזה על </w:t>
      </w:r>
      <w:bookmarkStart w:id="204" w:name="_ETM_Q1_6315186"/>
      <w:bookmarkEnd w:id="204"/>
      <w:r>
        <w:rPr>
          <w:rFonts w:hint="cs"/>
          <w:rtl/>
        </w:rPr>
        <w:t xml:space="preserve">אותו </w:t>
      </w:r>
      <w:bookmarkStart w:id="205" w:name="_ETM_Q1_6309604"/>
      <w:bookmarkEnd w:id="205"/>
      <w:r>
        <w:rPr>
          <w:rFonts w:hint="cs"/>
          <w:rtl/>
        </w:rPr>
        <w:t>סעיף שאני מבקש לבטל אותו ואתם מבקשים להגדיל אותו.</w:t>
      </w:r>
      <w:bookmarkStart w:id="206" w:name="_ETM_Q1_6310966"/>
      <w:bookmarkEnd w:id="206"/>
      <w:r>
        <w:rPr>
          <w:rFonts w:hint="cs"/>
          <w:rtl/>
        </w:rPr>
        <w:t xml:space="preserve"> זה בעיקרון אותו עניין. אם תרצו, נעשה את זה ביחד.</w:t>
      </w:r>
      <w:bookmarkStart w:id="207" w:name="_ETM_Q1_6313066"/>
      <w:bookmarkEnd w:id="207"/>
    </w:p>
    <w:p w:rsidR="00CB5017" w:rsidRDefault="00CB5017" w:rsidP="00CB5017">
      <w:pPr>
        <w:rPr>
          <w:rtl/>
        </w:rPr>
      </w:pPr>
      <w:bookmarkStart w:id="208" w:name="_ETM_Q1_6319721"/>
      <w:bookmarkStart w:id="209" w:name="_ETM_Q1_6319781"/>
      <w:bookmarkEnd w:id="208"/>
      <w:bookmarkEnd w:id="209"/>
    </w:p>
    <w:p w:rsidR="00CB5017" w:rsidRDefault="00CB5017" w:rsidP="00CB5017">
      <w:pPr>
        <w:pStyle w:val="-"/>
        <w:keepNext/>
        <w:rPr>
          <w:rtl/>
        </w:rPr>
      </w:pPr>
      <w:bookmarkStart w:id="210" w:name="ET_speakercontinue_5785_26"/>
      <w:r w:rsidRPr="00A0682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כסיף (חד"ש-תע"ל):</w:t>
      </w:r>
      <w:r w:rsidRPr="00A06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11" w:name="_ETM_Q1_6321837"/>
      <w:bookmarkEnd w:id="211"/>
      <w:r>
        <w:rPr>
          <w:rFonts w:hint="cs"/>
          <w:rtl/>
        </w:rPr>
        <w:t xml:space="preserve">בסדר </w:t>
      </w:r>
      <w:bookmarkStart w:id="212" w:name="_ETM_Q1_6323009"/>
      <w:bookmarkEnd w:id="212"/>
      <w:r>
        <w:rPr>
          <w:rFonts w:hint="cs"/>
          <w:rtl/>
        </w:rPr>
        <w:t>גמור.</w:t>
      </w:r>
      <w:bookmarkStart w:id="213" w:name="_ETM_Q1_6319005"/>
      <w:bookmarkEnd w:id="213"/>
    </w:p>
    <w:p w:rsidR="00CB5017" w:rsidRDefault="00CB5017" w:rsidP="00CB5017">
      <w:pPr>
        <w:rPr>
          <w:rtl/>
        </w:rPr>
      </w:pPr>
      <w:bookmarkStart w:id="214" w:name="_ETM_Q1_6319308"/>
      <w:bookmarkStart w:id="215" w:name="_ETM_Q1_6319364"/>
      <w:bookmarkEnd w:id="214"/>
      <w:bookmarkEnd w:id="215"/>
    </w:p>
    <w:p w:rsidR="00CB5017" w:rsidRDefault="00CB5017" w:rsidP="00CB5017">
      <w:pPr>
        <w:pStyle w:val="af6"/>
        <w:keepNext/>
        <w:rPr>
          <w:rtl/>
        </w:rPr>
      </w:pPr>
      <w:bookmarkStart w:id="216" w:name="ET_yor_6157_27"/>
      <w:r w:rsidRPr="00A068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06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17" w:name="_ETM_Q1_6319925"/>
      <w:bookmarkEnd w:id="217"/>
      <w:r>
        <w:rPr>
          <w:rFonts w:hint="cs"/>
          <w:rtl/>
        </w:rPr>
        <w:t>ההסתייגות שאני הגשתי ע</w:t>
      </w:r>
      <w:bookmarkStart w:id="218" w:name="_ETM_Q1_6325219"/>
      <w:bookmarkEnd w:id="218"/>
      <w:r>
        <w:rPr>
          <w:rFonts w:hint="cs"/>
          <w:rtl/>
        </w:rPr>
        <w:t xml:space="preserve">וסקת </w:t>
      </w:r>
      <w:bookmarkStart w:id="219" w:name="_ETM_Q1_6320972"/>
      <w:bookmarkEnd w:id="219"/>
      <w:r>
        <w:rPr>
          <w:rFonts w:hint="cs"/>
          <w:rtl/>
        </w:rPr>
        <w:t>ב-</w:t>
      </w:r>
      <w:r>
        <w:rPr>
          <w:rFonts w:hint="cs"/>
        </w:rPr>
        <w:t>C</w:t>
      </w:r>
      <w:r>
        <w:t>ap</w:t>
      </w:r>
      <w:bookmarkStart w:id="220" w:name="_ETM_Q1_6320985"/>
      <w:bookmarkEnd w:id="220"/>
      <w:r>
        <w:rPr>
          <w:rFonts w:hint="cs"/>
          <w:rtl/>
        </w:rPr>
        <w:t xml:space="preserve"> שקשור לגובה השכר. מדובר </w:t>
      </w:r>
      <w:bookmarkStart w:id="221" w:name="_ETM_Q1_6324897"/>
      <w:bookmarkEnd w:id="221"/>
      <w:r>
        <w:rPr>
          <w:rFonts w:hint="cs"/>
          <w:rtl/>
        </w:rPr>
        <w:t xml:space="preserve">בגמלה שבאה לכסות </w:t>
      </w:r>
      <w:bookmarkStart w:id="222" w:name="_ETM_Q1_6326853"/>
      <w:bookmarkEnd w:id="222"/>
      <w:r>
        <w:rPr>
          <w:rFonts w:hint="cs"/>
          <w:rtl/>
        </w:rPr>
        <w:t xml:space="preserve">חוב כולל, שנובע מהרבה מאוד </w:t>
      </w:r>
      <w:bookmarkStart w:id="223" w:name="_ETM_Q1_6328833"/>
      <w:bookmarkEnd w:id="223"/>
      <w:r>
        <w:rPr>
          <w:rFonts w:hint="cs"/>
          <w:rtl/>
        </w:rPr>
        <w:t xml:space="preserve">רכיבים. </w:t>
      </w:r>
      <w:bookmarkStart w:id="224" w:name="_ETM_Q1_6335425"/>
      <w:bookmarkEnd w:id="224"/>
      <w:r>
        <w:rPr>
          <w:rFonts w:hint="cs"/>
          <w:rtl/>
        </w:rPr>
        <w:t xml:space="preserve">זה יכול </w:t>
      </w:r>
      <w:bookmarkStart w:id="225" w:name="_ETM_Q1_6331426"/>
      <w:bookmarkEnd w:id="225"/>
      <w:r>
        <w:rPr>
          <w:rFonts w:hint="cs"/>
          <w:rtl/>
        </w:rPr>
        <w:t>לנבוע משכר עבודה</w:t>
      </w:r>
      <w:bookmarkStart w:id="226" w:name="_ETM_Q1_6330807"/>
      <w:bookmarkEnd w:id="226"/>
      <w:r>
        <w:rPr>
          <w:rFonts w:hint="cs"/>
          <w:rtl/>
        </w:rPr>
        <w:t>, מפיצויים, מהודעה מוקדמת</w:t>
      </w:r>
      <w:bookmarkStart w:id="227" w:name="_ETM_Q1_6332800"/>
      <w:bookmarkEnd w:id="227"/>
      <w:r>
        <w:rPr>
          <w:rFonts w:hint="cs"/>
          <w:rtl/>
        </w:rPr>
        <w:t>, מהבראה שלו שולמה</w:t>
      </w:r>
      <w:bookmarkStart w:id="228" w:name="_ETM_Q1_6334766"/>
      <w:bookmarkEnd w:id="228"/>
      <w:r>
        <w:rPr>
          <w:rFonts w:hint="cs"/>
          <w:rtl/>
        </w:rPr>
        <w:t xml:space="preserve">, ויכולים </w:t>
      </w:r>
      <w:bookmarkStart w:id="229" w:name="_ETM_Q1_6338106"/>
      <w:bookmarkEnd w:id="229"/>
      <w:r>
        <w:rPr>
          <w:rFonts w:hint="cs"/>
          <w:rtl/>
        </w:rPr>
        <w:t xml:space="preserve">להיות </w:t>
      </w:r>
      <w:bookmarkStart w:id="230" w:name="_ETM_Q1_6333964"/>
      <w:bookmarkEnd w:id="230"/>
      <w:r>
        <w:rPr>
          <w:rFonts w:hint="cs"/>
          <w:rtl/>
        </w:rPr>
        <w:t>מיני רכיבי</w:t>
      </w:r>
      <w:bookmarkStart w:id="231" w:name="_ETM_Q1_6336750"/>
      <w:bookmarkEnd w:id="231"/>
      <w:r>
        <w:rPr>
          <w:rFonts w:hint="cs"/>
          <w:rtl/>
        </w:rPr>
        <w:t>ם. הרכיבים הא</w:t>
      </w:r>
      <w:bookmarkStart w:id="232" w:name="_ETM_Q1_6338733"/>
      <w:bookmarkEnd w:id="232"/>
      <w:r>
        <w:rPr>
          <w:rFonts w:hint="cs"/>
          <w:rtl/>
        </w:rPr>
        <w:t xml:space="preserve">לו, בניגוד לגמלאות מחליפות שכר אחרות </w:t>
      </w:r>
      <w:bookmarkStart w:id="233" w:name="_ETM_Q1_6342706"/>
      <w:bookmarkEnd w:id="233"/>
      <w:r>
        <w:rPr>
          <w:rFonts w:hint="cs"/>
          <w:rtl/>
        </w:rPr>
        <w:t xml:space="preserve">שאין להם, </w:t>
      </w:r>
      <w:bookmarkStart w:id="234" w:name="_ETM_Q1_6347735"/>
      <w:bookmarkEnd w:id="234"/>
      <w:r>
        <w:rPr>
          <w:rFonts w:hint="cs"/>
          <w:rtl/>
        </w:rPr>
        <w:t xml:space="preserve">זה בעצם סכום כולל ויש עליו </w:t>
      </w:r>
      <w:r>
        <w:t>Cap</w:t>
      </w:r>
      <w:bookmarkStart w:id="235" w:name="_ETM_Q1_6344683"/>
      <w:bookmarkEnd w:id="235"/>
      <w:r>
        <w:rPr>
          <w:rFonts w:hint="cs"/>
          <w:rtl/>
        </w:rPr>
        <w:t xml:space="preserve"> כולל</w:t>
      </w:r>
      <w:bookmarkStart w:id="236" w:name="_ETM_Q1_6346674"/>
      <w:bookmarkEnd w:id="236"/>
      <w:r>
        <w:rPr>
          <w:rFonts w:hint="cs"/>
          <w:rtl/>
        </w:rPr>
        <w:t xml:space="preserve">. </w:t>
      </w:r>
      <w:bookmarkStart w:id="237" w:name="_ETM_Q1_6348969"/>
      <w:bookmarkEnd w:id="237"/>
      <w:r>
        <w:rPr>
          <w:rFonts w:hint="cs"/>
          <w:rtl/>
        </w:rPr>
        <w:t>יש סך כולל</w:t>
      </w:r>
      <w:bookmarkStart w:id="238" w:name="_ETM_Q1_6350651"/>
      <w:bookmarkEnd w:id="238"/>
      <w:r>
        <w:rPr>
          <w:rFonts w:hint="cs"/>
          <w:rtl/>
        </w:rPr>
        <w:t xml:space="preserve">, יש הגבלה של פי 13 </w:t>
      </w:r>
      <w:bookmarkStart w:id="239" w:name="_ETM_Q1_6357721"/>
      <w:bookmarkEnd w:id="239"/>
      <w:r>
        <w:rPr>
          <w:rFonts w:hint="cs"/>
          <w:rtl/>
        </w:rPr>
        <w:t>מהסכ</w:t>
      </w:r>
      <w:bookmarkStart w:id="240" w:name="_ETM_Q1_6352623"/>
      <w:bookmarkEnd w:id="240"/>
      <w:r>
        <w:rPr>
          <w:rFonts w:hint="cs"/>
          <w:rtl/>
        </w:rPr>
        <w:t>ום הבסיסי בכל מקרה. זאת אומרת, אנ</w:t>
      </w:r>
      <w:bookmarkStart w:id="241" w:name="_ETM_Q1_6354611"/>
      <w:bookmarkEnd w:id="241"/>
      <w:r>
        <w:rPr>
          <w:rFonts w:hint="cs"/>
          <w:rtl/>
        </w:rPr>
        <w:t xml:space="preserve">חנו מייצרים </w:t>
      </w:r>
      <w:bookmarkStart w:id="242" w:name="_ETM_Q1_6356468"/>
      <w:bookmarkEnd w:id="242"/>
      <w:r>
        <w:rPr>
          <w:rFonts w:hint="cs"/>
          <w:rtl/>
        </w:rPr>
        <w:t xml:space="preserve">פה כבר מגבלה </w:t>
      </w:r>
      <w:bookmarkStart w:id="243" w:name="_ETM_Q1_6354608"/>
      <w:bookmarkEnd w:id="243"/>
      <w:r>
        <w:rPr>
          <w:rFonts w:hint="cs"/>
          <w:rtl/>
        </w:rPr>
        <w:t xml:space="preserve">שהיא פי 13 מהסכום הבסיסי, וזה </w:t>
      </w:r>
      <w:bookmarkStart w:id="244" w:name="_ETM_Q1_6354610"/>
      <w:bookmarkEnd w:id="244"/>
      <w:r>
        <w:rPr>
          <w:rFonts w:hint="cs"/>
          <w:rtl/>
        </w:rPr>
        <w:t>ה-120,000</w:t>
      </w:r>
      <w:bookmarkStart w:id="245" w:name="_ETM_Q1_6358586"/>
      <w:bookmarkEnd w:id="245"/>
      <w:r>
        <w:rPr>
          <w:rFonts w:hint="cs"/>
          <w:rtl/>
        </w:rPr>
        <w:t xml:space="preserve"> </w:t>
      </w:r>
      <w:bookmarkStart w:id="246" w:name="_ETM_Q1_6358798"/>
      <w:bookmarkEnd w:id="246"/>
      <w:r>
        <w:rPr>
          <w:rFonts w:hint="cs"/>
          <w:rtl/>
        </w:rPr>
        <w:t xml:space="preserve">שקל, ולא משנה כמה חייבים לך, לא ישלמו לך </w:t>
      </w:r>
      <w:bookmarkStart w:id="247" w:name="_ETM_Q1_6358584"/>
      <w:bookmarkEnd w:id="247"/>
      <w:r>
        <w:rPr>
          <w:rFonts w:hint="cs"/>
          <w:rtl/>
        </w:rPr>
        <w:t xml:space="preserve">יותר </w:t>
      </w:r>
      <w:bookmarkStart w:id="248" w:name="_ETM_Q1_6360737"/>
      <w:bookmarkEnd w:id="248"/>
      <w:r>
        <w:rPr>
          <w:rFonts w:hint="cs"/>
          <w:rtl/>
        </w:rPr>
        <w:t xml:space="preserve">מ-120,000 שקל מביטוח לאומי. כמובן </w:t>
      </w:r>
      <w:bookmarkStart w:id="249" w:name="_ETM_Q1_6362544"/>
      <w:bookmarkEnd w:id="249"/>
      <w:r>
        <w:rPr>
          <w:rFonts w:hint="cs"/>
          <w:rtl/>
        </w:rPr>
        <w:t xml:space="preserve">שהעסק יהיה חייב לך את </w:t>
      </w:r>
      <w:bookmarkStart w:id="250" w:name="_ETM_Q1_6365283"/>
      <w:bookmarkEnd w:id="250"/>
      <w:r>
        <w:rPr>
          <w:rFonts w:hint="cs"/>
          <w:rtl/>
        </w:rPr>
        <w:t>היתרה</w:t>
      </w:r>
      <w:bookmarkStart w:id="251" w:name="_ETM_Q1_6366502"/>
      <w:bookmarkEnd w:id="251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  <w:bookmarkStart w:id="252" w:name="_ETM_Q1_6368314"/>
      <w:bookmarkStart w:id="253" w:name="_ETM_Q1_6368374"/>
      <w:bookmarkEnd w:id="252"/>
      <w:bookmarkEnd w:id="253"/>
    </w:p>
    <w:p w:rsidR="00CB5017" w:rsidRDefault="00CB5017" w:rsidP="00CB5017">
      <w:pPr>
        <w:rPr>
          <w:rtl/>
        </w:rPr>
      </w:pPr>
      <w:bookmarkStart w:id="254" w:name="_ETM_Q1_6368417"/>
      <w:bookmarkStart w:id="255" w:name="_ETM_Q1_6368464"/>
      <w:bookmarkEnd w:id="254"/>
      <w:bookmarkEnd w:id="255"/>
      <w:r>
        <w:rPr>
          <w:rFonts w:hint="cs"/>
          <w:rtl/>
        </w:rPr>
        <w:t xml:space="preserve">ולכן, הצעתי ודיברנו על זה </w:t>
      </w:r>
      <w:bookmarkStart w:id="256" w:name="_ETM_Q1_6368501"/>
      <w:bookmarkEnd w:id="256"/>
      <w:r>
        <w:rPr>
          <w:rFonts w:hint="cs"/>
          <w:rtl/>
        </w:rPr>
        <w:t xml:space="preserve">בדיון, שלא </w:t>
      </w:r>
      <w:bookmarkStart w:id="257" w:name="_ETM_Q1_6368483"/>
      <w:bookmarkEnd w:id="257"/>
      <w:r>
        <w:rPr>
          <w:rFonts w:hint="cs"/>
          <w:rtl/>
        </w:rPr>
        <w:t xml:space="preserve">נעשה </w:t>
      </w:r>
      <w:bookmarkStart w:id="258" w:name="_ETM_Q1_6370135"/>
      <w:bookmarkEnd w:id="258"/>
      <w:r>
        <w:rPr>
          <w:rFonts w:hint="cs"/>
          <w:rtl/>
        </w:rPr>
        <w:t xml:space="preserve">גם את המגבלה של פי חמישה </w:t>
      </w:r>
      <w:bookmarkStart w:id="259" w:name="_ETM_Q1_6370472"/>
      <w:bookmarkEnd w:id="259"/>
      <w:r>
        <w:rPr>
          <w:rFonts w:hint="cs"/>
          <w:rtl/>
        </w:rPr>
        <w:t xml:space="preserve">מהשכר לחלק מהרכיבים, אלא </w:t>
      </w:r>
      <w:bookmarkStart w:id="260" w:name="_ETM_Q1_6377700"/>
      <w:bookmarkEnd w:id="260"/>
      <w:r>
        <w:rPr>
          <w:rFonts w:hint="cs"/>
          <w:rtl/>
        </w:rPr>
        <w:t xml:space="preserve">נישאר </w:t>
      </w:r>
      <w:bookmarkStart w:id="261" w:name="_ETM_Q1_6372453"/>
      <w:bookmarkEnd w:id="261"/>
      <w:r>
        <w:rPr>
          <w:rFonts w:hint="cs"/>
          <w:rtl/>
        </w:rPr>
        <w:t xml:space="preserve">בהגבלה הכוללת </w:t>
      </w:r>
      <w:bookmarkStart w:id="262" w:name="_ETM_Q1_6372450"/>
      <w:bookmarkEnd w:id="262"/>
      <w:r>
        <w:rPr>
          <w:rFonts w:hint="cs"/>
          <w:rtl/>
        </w:rPr>
        <w:t xml:space="preserve">הזאת, שהיא פי 13 מהסכום הבסיסי. דברים ברוח זאת נאמרו </w:t>
      </w:r>
      <w:bookmarkStart w:id="263" w:name="_ETM_Q1_6378433"/>
      <w:bookmarkEnd w:id="263"/>
      <w:r>
        <w:rPr>
          <w:rFonts w:hint="cs"/>
          <w:rtl/>
        </w:rPr>
        <w:t xml:space="preserve">גם </w:t>
      </w:r>
      <w:bookmarkStart w:id="264" w:name="_ETM_Q1_6383612"/>
      <w:bookmarkEnd w:id="264"/>
      <w:r>
        <w:rPr>
          <w:rFonts w:hint="cs"/>
          <w:rtl/>
        </w:rPr>
        <w:t>במהלך הדיון, גם על ידי חברי כנסת מהאופוזיציה</w:t>
      </w:r>
      <w:bookmarkStart w:id="265" w:name="_ETM_Q1_6382376"/>
      <w:bookmarkEnd w:id="265"/>
      <w:r>
        <w:rPr>
          <w:rFonts w:hint="cs"/>
          <w:rtl/>
        </w:rPr>
        <w:t xml:space="preserve"> שגם הבינו </w:t>
      </w:r>
      <w:bookmarkStart w:id="266" w:name="_ETM_Q1_6384652"/>
      <w:bookmarkEnd w:id="266"/>
      <w:r>
        <w:rPr>
          <w:rFonts w:hint="cs"/>
          <w:rtl/>
        </w:rPr>
        <w:t>את העובדה שלא צריך לעשות גם וגם.</w:t>
      </w:r>
      <w:bookmarkStart w:id="267" w:name="_ETM_Q1_6388330"/>
      <w:bookmarkEnd w:id="267"/>
    </w:p>
    <w:p w:rsidR="00CB5017" w:rsidRDefault="00CB5017" w:rsidP="00CB5017">
      <w:pPr>
        <w:rPr>
          <w:rtl/>
        </w:rPr>
      </w:pPr>
      <w:bookmarkStart w:id="268" w:name="_ETM_Q1_6388671"/>
      <w:bookmarkStart w:id="269" w:name="_ETM_Q1_6388741"/>
      <w:bookmarkEnd w:id="268"/>
      <w:bookmarkEnd w:id="269"/>
    </w:p>
    <w:p w:rsidR="00CB5017" w:rsidRDefault="00CB5017" w:rsidP="00CB5017">
      <w:pPr>
        <w:rPr>
          <w:rtl/>
        </w:rPr>
      </w:pPr>
      <w:bookmarkStart w:id="270" w:name="_ETM_Q1_6388813"/>
      <w:bookmarkStart w:id="271" w:name="_ETM_Q1_6388862"/>
      <w:bookmarkEnd w:id="270"/>
      <w:bookmarkEnd w:id="271"/>
      <w:r>
        <w:rPr>
          <w:rFonts w:hint="cs"/>
          <w:rtl/>
        </w:rPr>
        <w:t xml:space="preserve">בכל מקרה, באתי </w:t>
      </w:r>
      <w:bookmarkStart w:id="272" w:name="_ETM_Q1_6391391"/>
      <w:bookmarkEnd w:id="272"/>
      <w:r>
        <w:rPr>
          <w:rFonts w:hint="cs"/>
          <w:rtl/>
        </w:rPr>
        <w:t>בדברים בנושא הזה גם עם המשרדים, משר</w:t>
      </w:r>
      <w:bookmarkStart w:id="273" w:name="_ETM_Q1_6392303"/>
      <w:bookmarkEnd w:id="273"/>
      <w:r>
        <w:rPr>
          <w:rFonts w:hint="cs"/>
          <w:rtl/>
        </w:rPr>
        <w:t>ד האוצר, ואנחנו יכולי</w:t>
      </w:r>
      <w:bookmarkStart w:id="274" w:name="_ETM_Q1_6398871"/>
      <w:bookmarkEnd w:id="274"/>
      <w:r>
        <w:rPr>
          <w:rFonts w:hint="cs"/>
          <w:rtl/>
        </w:rPr>
        <w:t xml:space="preserve">ם לקבל את ההסתייגות הזאת. ולכן נצביע. </w:t>
      </w:r>
      <w:bookmarkStart w:id="275" w:name="_ETM_Q1_6402223"/>
      <w:bookmarkEnd w:id="275"/>
      <w:r>
        <w:rPr>
          <w:rFonts w:hint="cs"/>
          <w:rtl/>
        </w:rPr>
        <w:t>איפה ממוקמת ה</w:t>
      </w:r>
      <w:bookmarkStart w:id="276" w:name="_ETM_Q1_6402218"/>
      <w:bookmarkEnd w:id="276"/>
      <w:r>
        <w:rPr>
          <w:rFonts w:hint="cs"/>
          <w:rtl/>
        </w:rPr>
        <w:t xml:space="preserve">הסתייגות </w:t>
      </w:r>
      <w:bookmarkStart w:id="277" w:name="_ETM_Q1_6403581"/>
      <w:bookmarkEnd w:id="277"/>
      <w:r>
        <w:rPr>
          <w:rFonts w:hint="cs"/>
          <w:rtl/>
        </w:rPr>
        <w:t>הזאת ב</w:t>
      </w:r>
      <w:bookmarkStart w:id="278" w:name="_ETM_Q1_6402245"/>
      <w:bookmarkEnd w:id="278"/>
      <w:r>
        <w:rPr>
          <w:rFonts w:hint="cs"/>
          <w:rtl/>
        </w:rPr>
        <w:t>מספרים?</w:t>
      </w:r>
    </w:p>
    <w:p w:rsidR="00CB5017" w:rsidRDefault="00CB5017" w:rsidP="00CB5017">
      <w:pPr>
        <w:rPr>
          <w:rtl/>
        </w:rPr>
      </w:pPr>
      <w:bookmarkStart w:id="279" w:name="_ETM_Q1_6409315"/>
      <w:bookmarkStart w:id="280" w:name="_ETM_Q1_6409385"/>
      <w:bookmarkEnd w:id="279"/>
      <w:bookmarkEnd w:id="280"/>
    </w:p>
    <w:p w:rsidR="00CB5017" w:rsidRDefault="00CB5017" w:rsidP="00CB5017">
      <w:pPr>
        <w:pStyle w:val="a4"/>
        <w:keepNext/>
        <w:rPr>
          <w:rtl/>
        </w:rPr>
      </w:pPr>
      <w:bookmarkStart w:id="281" w:name="ET_speaker_נעמה_מנחמי_28"/>
      <w:r w:rsidRPr="00CC5F8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CC5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82" w:name="_ETM_Q1_6402214"/>
      <w:bookmarkEnd w:id="282"/>
      <w:r>
        <w:rPr>
          <w:rFonts w:hint="cs"/>
          <w:rtl/>
        </w:rPr>
        <w:t>מספר 14.</w:t>
      </w:r>
    </w:p>
    <w:p w:rsidR="00CB5017" w:rsidRDefault="00CB5017" w:rsidP="00CB5017">
      <w:pPr>
        <w:rPr>
          <w:rtl/>
        </w:rPr>
      </w:pPr>
      <w:bookmarkStart w:id="283" w:name="_ETM_Q1_6412028"/>
      <w:bookmarkStart w:id="284" w:name="_ETM_Q1_6412095"/>
      <w:bookmarkEnd w:id="283"/>
      <w:bookmarkEnd w:id="284"/>
    </w:p>
    <w:p w:rsidR="00CB5017" w:rsidRDefault="00CB5017" w:rsidP="00CB5017">
      <w:pPr>
        <w:pStyle w:val="af6"/>
        <w:keepNext/>
        <w:rPr>
          <w:rtl/>
        </w:rPr>
      </w:pPr>
      <w:bookmarkStart w:id="285" w:name="ET_yor_6157_29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86" w:name="_ETM_Q1_6414584"/>
      <w:bookmarkEnd w:id="286"/>
      <w:r>
        <w:rPr>
          <w:rFonts w:hint="cs"/>
          <w:rtl/>
        </w:rPr>
        <w:t xml:space="preserve">האם אתם </w:t>
      </w:r>
      <w:bookmarkStart w:id="287" w:name="_ETM_Q1_6410154"/>
      <w:bookmarkEnd w:id="287"/>
      <w:r>
        <w:rPr>
          <w:rFonts w:hint="cs"/>
          <w:rtl/>
        </w:rPr>
        <w:t>רוצים שנאחד א</w:t>
      </w:r>
      <w:bookmarkStart w:id="288" w:name="_ETM_Q1_6408170"/>
      <w:bookmarkEnd w:id="288"/>
      <w:r>
        <w:rPr>
          <w:rFonts w:hint="cs"/>
          <w:rtl/>
        </w:rPr>
        <w:t>ליה הסתייגויות נוספות</w:t>
      </w:r>
      <w:bookmarkStart w:id="289" w:name="_ETM_Q1_6415503"/>
      <w:bookmarkEnd w:id="289"/>
      <w:r>
        <w:rPr>
          <w:rFonts w:hint="cs"/>
          <w:rtl/>
        </w:rPr>
        <w:t xml:space="preserve"> או </w:t>
      </w:r>
      <w:bookmarkStart w:id="290" w:name="_ETM_Q1_6410168"/>
      <w:bookmarkEnd w:id="290"/>
      <w:r>
        <w:rPr>
          <w:rFonts w:hint="cs"/>
          <w:rtl/>
        </w:rPr>
        <w:t>שנעשה את זה בנפרד?</w:t>
      </w:r>
      <w:bookmarkStart w:id="291" w:name="_ETM_Q1_6410160"/>
      <w:bookmarkStart w:id="292" w:name="_ETM_Q1_6412156"/>
      <w:bookmarkEnd w:id="291"/>
      <w:bookmarkEnd w:id="292"/>
      <w:r>
        <w:rPr>
          <w:rFonts w:hint="cs"/>
          <w:rtl/>
        </w:rPr>
        <w:t xml:space="preserve"> שלא יבלבל אותנו א</w:t>
      </w:r>
      <w:bookmarkStart w:id="293" w:name="_ETM_Q1_6410153"/>
      <w:bookmarkEnd w:id="293"/>
      <w:r>
        <w:rPr>
          <w:rFonts w:hint="cs"/>
          <w:rtl/>
        </w:rPr>
        <w:t>חר כך בספירה.</w:t>
      </w:r>
    </w:p>
    <w:p w:rsidR="00CB5017" w:rsidRDefault="00CB5017" w:rsidP="00CB5017">
      <w:pPr>
        <w:rPr>
          <w:rtl/>
        </w:rPr>
      </w:pPr>
      <w:bookmarkStart w:id="294" w:name="_ETM_Q1_6413197"/>
      <w:bookmarkStart w:id="295" w:name="_ETM_Q1_6413283"/>
      <w:bookmarkStart w:id="296" w:name="_ETM_Q1_6415997"/>
      <w:bookmarkEnd w:id="294"/>
      <w:bookmarkEnd w:id="295"/>
      <w:bookmarkEnd w:id="296"/>
    </w:p>
    <w:p w:rsidR="00CB5017" w:rsidRDefault="00CB5017" w:rsidP="00CB5017">
      <w:pPr>
        <w:pStyle w:val="a4"/>
        <w:keepNext/>
        <w:rPr>
          <w:rtl/>
        </w:rPr>
      </w:pPr>
      <w:bookmarkStart w:id="297" w:name="ET_speaker_6156_30"/>
      <w:r w:rsidRPr="00CC5F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5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298" w:name="_ETM_Q1_6416425"/>
      <w:bookmarkStart w:id="299" w:name="_ETM_Q1_6416474"/>
      <w:bookmarkStart w:id="300" w:name="_ETM_Q1_6414123"/>
      <w:bookmarkEnd w:id="298"/>
      <w:bookmarkEnd w:id="299"/>
      <w:bookmarkEnd w:id="300"/>
      <w:r>
        <w:rPr>
          <w:rFonts w:hint="cs"/>
          <w:rtl/>
        </w:rPr>
        <w:t xml:space="preserve">ההסתייגות שלך היא בעצם </w:t>
      </w:r>
      <w:bookmarkStart w:id="301" w:name="_ETM_Q1_6414111"/>
      <w:bookmarkEnd w:id="301"/>
      <w:r>
        <w:rPr>
          <w:rFonts w:hint="cs"/>
          <w:rtl/>
        </w:rPr>
        <w:t>מחיקת ה-</w:t>
      </w:r>
      <w:r>
        <w:t>Cap</w:t>
      </w:r>
      <w:r>
        <w:rPr>
          <w:rFonts w:hint="cs"/>
          <w:rtl/>
        </w:rPr>
        <w:t xml:space="preserve"> של </w:t>
      </w:r>
      <w:bookmarkStart w:id="302" w:name="_ETM_Q1_6422412"/>
      <w:bookmarkEnd w:id="302"/>
      <w:r>
        <w:rPr>
          <w:rFonts w:hint="cs"/>
          <w:rtl/>
        </w:rPr>
        <w:t>המשכורות?</w:t>
      </w:r>
      <w:bookmarkStart w:id="303" w:name="_ETM_Q1_6416083"/>
      <w:bookmarkEnd w:id="303"/>
    </w:p>
    <w:p w:rsidR="00CB5017" w:rsidRDefault="00CB5017" w:rsidP="00CB5017">
      <w:pPr>
        <w:rPr>
          <w:rtl/>
        </w:rPr>
      </w:pPr>
      <w:bookmarkStart w:id="304" w:name="_ETM_Q1_6416334"/>
      <w:bookmarkStart w:id="305" w:name="_ETM_Q1_6416393"/>
      <w:bookmarkEnd w:id="304"/>
      <w:bookmarkEnd w:id="305"/>
    </w:p>
    <w:p w:rsidR="00CB5017" w:rsidRDefault="00CB5017" w:rsidP="00CB5017">
      <w:pPr>
        <w:pStyle w:val="af6"/>
        <w:keepNext/>
        <w:rPr>
          <w:rtl/>
        </w:rPr>
      </w:pPr>
      <w:bookmarkStart w:id="306" w:name="ET_yor_6157_31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07" w:name="_ETM_Q1_6418010"/>
      <w:bookmarkStart w:id="308" w:name="_ETM_Q1_6416092"/>
      <w:bookmarkStart w:id="309" w:name="_ETM_Q1_6410144"/>
      <w:bookmarkStart w:id="310" w:name="_ETM_Q1_6422150"/>
      <w:bookmarkStart w:id="311" w:name="_ETM_Q1_6416095"/>
      <w:bookmarkEnd w:id="307"/>
      <w:bookmarkEnd w:id="308"/>
      <w:bookmarkEnd w:id="309"/>
      <w:bookmarkEnd w:id="310"/>
      <w:bookmarkEnd w:id="311"/>
      <w:r>
        <w:rPr>
          <w:rFonts w:hint="cs"/>
          <w:rtl/>
        </w:rPr>
        <w:t>כן.</w:t>
      </w:r>
    </w:p>
    <w:p w:rsidR="00CB5017" w:rsidRDefault="00CB5017" w:rsidP="00CB5017">
      <w:pPr>
        <w:rPr>
          <w:rtl/>
        </w:rPr>
      </w:pPr>
      <w:bookmarkStart w:id="312" w:name="_ETM_Q1_6418026"/>
      <w:bookmarkStart w:id="313" w:name="_ETM_Q1_6418084"/>
      <w:bookmarkEnd w:id="312"/>
      <w:bookmarkEnd w:id="313"/>
    </w:p>
    <w:p w:rsidR="00CB5017" w:rsidRDefault="00CB5017" w:rsidP="00CB5017">
      <w:pPr>
        <w:pStyle w:val="-"/>
        <w:keepNext/>
        <w:rPr>
          <w:rtl/>
        </w:rPr>
      </w:pPr>
      <w:bookmarkStart w:id="314" w:name="ET_speakercontinue_6156_32"/>
      <w:r w:rsidRPr="00CC5F8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C5F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15" w:name="_ETM_Q1_6418729"/>
      <w:bookmarkStart w:id="316" w:name="_ETM_Q1_6416109"/>
      <w:bookmarkEnd w:id="315"/>
      <w:bookmarkEnd w:id="316"/>
      <w:r>
        <w:rPr>
          <w:rFonts w:hint="cs"/>
          <w:rtl/>
        </w:rPr>
        <w:t>אתה פה יותר פרוגרסיבי.</w:t>
      </w:r>
    </w:p>
    <w:p w:rsidR="00CB5017" w:rsidRDefault="00CB5017" w:rsidP="00CB5017">
      <w:pPr>
        <w:rPr>
          <w:rtl/>
        </w:rPr>
      </w:pPr>
      <w:bookmarkStart w:id="317" w:name="_ETM_Q1_6423244"/>
      <w:bookmarkStart w:id="318" w:name="_ETM_Q1_6423311"/>
      <w:bookmarkEnd w:id="317"/>
      <w:bookmarkEnd w:id="318"/>
    </w:p>
    <w:p w:rsidR="00CB5017" w:rsidRDefault="00CB5017" w:rsidP="00CB5017">
      <w:pPr>
        <w:pStyle w:val="af6"/>
        <w:keepNext/>
        <w:rPr>
          <w:rtl/>
        </w:rPr>
      </w:pPr>
      <w:bookmarkStart w:id="319" w:name="ET_yor_6157_33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20" w:name="_ETM_Q1_6424427"/>
      <w:bookmarkEnd w:id="320"/>
      <w:r>
        <w:rPr>
          <w:rFonts w:hint="cs"/>
          <w:rtl/>
        </w:rPr>
        <w:t>אנחנו יותר פרוגרסיבי</w:t>
      </w:r>
      <w:bookmarkStart w:id="321" w:name="_ETM_Q1_6422142"/>
      <w:bookmarkEnd w:id="321"/>
      <w:r>
        <w:rPr>
          <w:rFonts w:hint="cs"/>
          <w:rtl/>
        </w:rPr>
        <w:t xml:space="preserve">ים. אבל רק תשים </w:t>
      </w:r>
      <w:bookmarkStart w:id="322" w:name="_ETM_Q1_6427708"/>
      <w:bookmarkEnd w:id="322"/>
      <w:r>
        <w:rPr>
          <w:rFonts w:hint="cs"/>
          <w:rtl/>
        </w:rPr>
        <w:t xml:space="preserve">לב שכמעט </w:t>
      </w:r>
      <w:bookmarkStart w:id="323" w:name="_ETM_Q1_6424158"/>
      <w:bookmarkEnd w:id="323"/>
      <w:r>
        <w:rPr>
          <w:rFonts w:hint="cs"/>
          <w:rtl/>
        </w:rPr>
        <w:t xml:space="preserve">כולם הציעו להגדיל </w:t>
      </w:r>
      <w:bookmarkStart w:id="324" w:name="_ETM_Q1_6426104"/>
      <w:bookmarkEnd w:id="324"/>
      <w:r>
        <w:rPr>
          <w:rFonts w:hint="cs"/>
          <w:rtl/>
        </w:rPr>
        <w:t xml:space="preserve">אותם, חוץ מהצעה אחת של </w:t>
      </w:r>
      <w:bookmarkStart w:id="325" w:name="_ETM_Q1_6434045"/>
      <w:bookmarkStart w:id="326" w:name="_ETM_Q1_6427997"/>
      <w:bookmarkEnd w:id="325"/>
      <w:bookmarkEnd w:id="326"/>
      <w:r>
        <w:rPr>
          <w:rFonts w:hint="cs"/>
          <w:rtl/>
        </w:rPr>
        <w:t>יש עתיד שכבר הצבענו נגדה, וגם חד"ש-תע"ל הציעו למחוק</w:t>
      </w:r>
      <w:bookmarkStart w:id="327" w:name="_ETM_Q1_6429972"/>
      <w:bookmarkEnd w:id="327"/>
      <w:r>
        <w:rPr>
          <w:rFonts w:hint="cs"/>
          <w:rtl/>
        </w:rPr>
        <w:t>. ההסתייגות</w:t>
      </w:r>
      <w:bookmarkStart w:id="328" w:name="_ETM_Q1_6435926"/>
      <w:bookmarkEnd w:id="328"/>
      <w:r>
        <w:rPr>
          <w:rFonts w:hint="cs"/>
          <w:rtl/>
        </w:rPr>
        <w:t xml:space="preserve"> של חד"ש-תע"ל ושלי זהה מבחינת הנוסח, </w:t>
      </w:r>
      <w:bookmarkStart w:id="329" w:name="_ETM_Q1_6438443"/>
      <w:bookmarkEnd w:id="329"/>
      <w:r>
        <w:rPr>
          <w:rFonts w:hint="cs"/>
          <w:rtl/>
        </w:rPr>
        <w:t>נכון?</w:t>
      </w:r>
    </w:p>
    <w:p w:rsidR="00CB5017" w:rsidRDefault="00CB5017" w:rsidP="00CB5017">
      <w:pPr>
        <w:rPr>
          <w:rtl/>
        </w:rPr>
      </w:pPr>
      <w:bookmarkStart w:id="330" w:name="_ETM_Q1_6435916"/>
      <w:bookmarkEnd w:id="330"/>
    </w:p>
    <w:p w:rsidR="00CB5017" w:rsidRDefault="00CB5017" w:rsidP="00CB5017">
      <w:pPr>
        <w:pStyle w:val="-"/>
        <w:keepNext/>
        <w:rPr>
          <w:rtl/>
        </w:rPr>
      </w:pPr>
      <w:bookmarkStart w:id="331" w:name="ET_speakercontinue_6156_34"/>
      <w:r w:rsidRPr="00CC5F8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C5F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32" w:name="_ETM_Q1_6443278"/>
      <w:bookmarkEnd w:id="332"/>
      <w:r>
        <w:rPr>
          <w:rFonts w:hint="cs"/>
          <w:rtl/>
        </w:rPr>
        <w:t xml:space="preserve">נו, הקצוות תמיד </w:t>
      </w:r>
      <w:bookmarkStart w:id="333" w:name="_ETM_Q1_6437910"/>
      <w:bookmarkEnd w:id="333"/>
      <w:r>
        <w:rPr>
          <w:rFonts w:hint="cs"/>
          <w:rtl/>
        </w:rPr>
        <w:t>נפגשים.</w:t>
      </w:r>
    </w:p>
    <w:p w:rsidR="00CB5017" w:rsidRDefault="00CB5017" w:rsidP="00CB5017">
      <w:pPr>
        <w:rPr>
          <w:rtl/>
        </w:rPr>
      </w:pPr>
      <w:bookmarkStart w:id="334" w:name="_ETM_Q1_6441657"/>
      <w:bookmarkStart w:id="335" w:name="_ETM_Q1_6441714"/>
      <w:bookmarkEnd w:id="334"/>
      <w:bookmarkEnd w:id="335"/>
    </w:p>
    <w:p w:rsidR="00CB5017" w:rsidRDefault="00CB5017" w:rsidP="00CB5017">
      <w:pPr>
        <w:pStyle w:val="af6"/>
        <w:keepNext/>
        <w:rPr>
          <w:rtl/>
        </w:rPr>
      </w:pPr>
      <w:bookmarkStart w:id="336" w:name="ET_yor_6157_35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37" w:name="_ETM_Q1_6447822"/>
      <w:bookmarkStart w:id="338" w:name="_ETM_Q1_6443023"/>
      <w:bookmarkEnd w:id="337"/>
      <w:bookmarkEnd w:id="338"/>
      <w:r>
        <w:rPr>
          <w:rFonts w:hint="cs"/>
          <w:rtl/>
        </w:rPr>
        <w:t>למחוק בכלל את ה-</w:t>
      </w:r>
      <w:r>
        <w:rPr>
          <w:rFonts w:hint="cs"/>
        </w:rPr>
        <w:t>C</w:t>
      </w:r>
      <w:bookmarkStart w:id="339" w:name="_ETM_Q1_6442079"/>
      <w:bookmarkEnd w:id="339"/>
      <w:r>
        <w:t>ap</w:t>
      </w:r>
      <w:bookmarkStart w:id="340" w:name="_ETM_Q1_6443024"/>
      <w:bookmarkEnd w:id="340"/>
      <w:r>
        <w:rPr>
          <w:rFonts w:hint="cs"/>
          <w:rtl/>
        </w:rPr>
        <w:t>. רז בעיקרון, ה</w:t>
      </w:r>
      <w:bookmarkStart w:id="341" w:name="_ETM_Q1_6443936"/>
      <w:bookmarkEnd w:id="341"/>
      <w:r>
        <w:rPr>
          <w:rFonts w:hint="cs"/>
          <w:rtl/>
        </w:rPr>
        <w:t xml:space="preserve">סתייגות </w:t>
      </w:r>
      <w:bookmarkStart w:id="342" w:name="_ETM_Q1_6445163"/>
      <w:bookmarkStart w:id="343" w:name="_ETM_Q1_6443013"/>
      <w:bookmarkEnd w:id="342"/>
      <w:bookmarkEnd w:id="343"/>
      <w:r>
        <w:rPr>
          <w:rFonts w:hint="cs"/>
          <w:rtl/>
        </w:rPr>
        <w:t>14 והסתייגות 7 הן הסתייגויות זהות</w:t>
      </w:r>
      <w:bookmarkStart w:id="344" w:name="_ETM_Q1_6447839"/>
      <w:bookmarkEnd w:id="344"/>
      <w:r>
        <w:rPr>
          <w:rFonts w:hint="cs"/>
          <w:rtl/>
        </w:rPr>
        <w:t xml:space="preserve">, ואולי </w:t>
      </w:r>
      <w:bookmarkStart w:id="345" w:name="_ETM_Q1_6449599"/>
      <w:bookmarkEnd w:id="345"/>
      <w:r>
        <w:rPr>
          <w:rFonts w:hint="cs"/>
          <w:rtl/>
        </w:rPr>
        <w:t>אפילו נ</w:t>
      </w:r>
      <w:bookmarkStart w:id="346" w:name="_ETM_Q1_6447826"/>
      <w:bookmarkEnd w:id="346"/>
      <w:r>
        <w:rPr>
          <w:rFonts w:hint="cs"/>
          <w:rtl/>
        </w:rPr>
        <w:t xml:space="preserve">צליח להצביע עליהן קואליציה-אופוזיציה. כדי לא לבלבל אחר </w:t>
      </w:r>
      <w:bookmarkStart w:id="347" w:name="_ETM_Q1_6463848"/>
      <w:bookmarkEnd w:id="347"/>
      <w:r>
        <w:rPr>
          <w:rFonts w:hint="cs"/>
          <w:rtl/>
        </w:rPr>
        <w:t xml:space="preserve">כך </w:t>
      </w:r>
      <w:bookmarkStart w:id="348" w:name="_ETM_Q1_6459739"/>
      <w:bookmarkEnd w:id="348"/>
      <w:proofErr w:type="spellStart"/>
      <w:r>
        <w:rPr>
          <w:rFonts w:hint="cs"/>
          <w:rtl/>
        </w:rPr>
        <w:t>ברוויזיות</w:t>
      </w:r>
      <w:proofErr w:type="spellEnd"/>
      <w:r>
        <w:rPr>
          <w:rFonts w:hint="cs"/>
          <w:rtl/>
        </w:rPr>
        <w:t xml:space="preserve">, אחר כך נעשה </w:t>
      </w:r>
      <w:bookmarkStart w:id="349" w:name="_ETM_Q1_6461712"/>
      <w:bookmarkEnd w:id="349"/>
      <w:r>
        <w:rPr>
          <w:rFonts w:hint="cs"/>
          <w:rtl/>
        </w:rPr>
        <w:t>הצבעה מרוכזת על של חד"ש</w:t>
      </w:r>
      <w:bookmarkStart w:id="350" w:name="_ETM_Q1_6469093"/>
      <w:bookmarkStart w:id="351" w:name="_ETM_Q1_6463693"/>
      <w:bookmarkEnd w:id="350"/>
      <w:bookmarkEnd w:id="351"/>
      <w:r>
        <w:rPr>
          <w:rFonts w:hint="cs"/>
          <w:rtl/>
        </w:rPr>
        <w:t>-תע"ל. אל</w:t>
      </w:r>
      <w:bookmarkStart w:id="352" w:name="_ETM_Q1_6461719"/>
      <w:bookmarkEnd w:id="352"/>
      <w:r>
        <w:rPr>
          <w:rFonts w:hint="cs"/>
          <w:rtl/>
        </w:rPr>
        <w:t xml:space="preserve">א אם כן אתה רוצה לאחד, </w:t>
      </w:r>
      <w:bookmarkStart w:id="353" w:name="_ETM_Q1_6468441"/>
      <w:bookmarkStart w:id="354" w:name="_ETM_Q1_6463691"/>
      <w:bookmarkEnd w:id="353"/>
      <w:bookmarkEnd w:id="354"/>
      <w:r>
        <w:rPr>
          <w:rFonts w:hint="cs"/>
          <w:rtl/>
        </w:rPr>
        <w:t xml:space="preserve">ויירשם שההסתייגות </w:t>
      </w:r>
      <w:bookmarkStart w:id="355" w:name="_ETM_Q1_6465688"/>
      <w:bookmarkEnd w:id="355"/>
      <w:r>
        <w:rPr>
          <w:rFonts w:hint="cs"/>
          <w:rtl/>
        </w:rPr>
        <w:t>התקבלה. אתה רוצה?</w:t>
      </w:r>
    </w:p>
    <w:p w:rsidR="00CB5017" w:rsidRDefault="00CB5017" w:rsidP="00CB5017">
      <w:pPr>
        <w:rPr>
          <w:rtl/>
        </w:rPr>
      </w:pPr>
      <w:bookmarkStart w:id="356" w:name="_ETM_Q1_6470799"/>
      <w:bookmarkStart w:id="357" w:name="_ETM_Q1_6470870"/>
      <w:bookmarkStart w:id="358" w:name="_ETM_Q1_6472087"/>
      <w:bookmarkEnd w:id="356"/>
      <w:bookmarkEnd w:id="357"/>
      <w:bookmarkEnd w:id="358"/>
    </w:p>
    <w:p w:rsidR="00CB5017" w:rsidRDefault="00CB5017" w:rsidP="00CB5017">
      <w:pPr>
        <w:pStyle w:val="a4"/>
        <w:keepNext/>
        <w:rPr>
          <w:rtl/>
        </w:rPr>
      </w:pPr>
      <w:r w:rsidRPr="00CC5F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CC5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59" w:name="_ETM_Q1_6472769"/>
      <w:bookmarkStart w:id="360" w:name="_ETM_Q1_6472818"/>
      <w:bookmarkStart w:id="361" w:name="_ETM_Q1_6467672"/>
      <w:bookmarkStart w:id="362" w:name="_ETM_Q1_6465678"/>
      <w:bookmarkEnd w:id="359"/>
      <w:bookmarkEnd w:id="360"/>
      <w:bookmarkEnd w:id="361"/>
      <w:bookmarkEnd w:id="362"/>
      <w:r>
        <w:rPr>
          <w:rFonts w:hint="cs"/>
          <w:rtl/>
        </w:rPr>
        <w:t>לא שמעתי.</w:t>
      </w:r>
    </w:p>
    <w:p w:rsidR="00CB5017" w:rsidRDefault="00CB5017" w:rsidP="00CB5017">
      <w:pPr>
        <w:rPr>
          <w:rtl/>
        </w:rPr>
      </w:pPr>
      <w:bookmarkStart w:id="363" w:name="_ETM_Q1_6469891"/>
      <w:bookmarkStart w:id="364" w:name="_ETM_Q1_6469938"/>
      <w:bookmarkEnd w:id="363"/>
      <w:bookmarkEnd w:id="364"/>
    </w:p>
    <w:p w:rsidR="00CB5017" w:rsidRDefault="00CB5017" w:rsidP="00CB5017">
      <w:pPr>
        <w:pStyle w:val="af6"/>
        <w:keepNext/>
        <w:rPr>
          <w:rtl/>
        </w:rPr>
      </w:pPr>
      <w:bookmarkStart w:id="365" w:name="ET_yor_6157_37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66" w:name="_ETM_Q1_6470508"/>
      <w:bookmarkEnd w:id="366"/>
      <w:r>
        <w:rPr>
          <w:rFonts w:hint="cs"/>
          <w:rtl/>
        </w:rPr>
        <w:t>שה</w:t>
      </w:r>
      <w:bookmarkStart w:id="367" w:name="_ETM_Q1_6467659"/>
      <w:bookmarkEnd w:id="367"/>
      <w:r>
        <w:rPr>
          <w:rFonts w:hint="cs"/>
          <w:rtl/>
        </w:rPr>
        <w:t xml:space="preserve">הסתייגות שלך, הסתייגות 7, </w:t>
      </w:r>
      <w:bookmarkStart w:id="368" w:name="_ETM_Q1_6474290"/>
      <w:bookmarkEnd w:id="368"/>
      <w:r>
        <w:rPr>
          <w:rFonts w:hint="cs"/>
          <w:rtl/>
        </w:rPr>
        <w:t>התקבלה</w:t>
      </w:r>
      <w:bookmarkStart w:id="369" w:name="_ETM_Q1_6469665"/>
      <w:bookmarkEnd w:id="369"/>
      <w:r>
        <w:rPr>
          <w:rFonts w:hint="cs"/>
          <w:rtl/>
        </w:rPr>
        <w:t xml:space="preserve"> אם אנחנו נאחד אותן.</w:t>
      </w:r>
      <w:bookmarkStart w:id="370" w:name="_ETM_Q1_6469639"/>
      <w:bookmarkEnd w:id="370"/>
    </w:p>
    <w:p w:rsidR="00CB5017" w:rsidRDefault="00CB5017" w:rsidP="00CB5017">
      <w:pPr>
        <w:rPr>
          <w:rtl/>
        </w:rPr>
      </w:pPr>
      <w:bookmarkStart w:id="371" w:name="_ETM_Q1_6471352"/>
      <w:bookmarkStart w:id="372" w:name="_ETM_Q1_6471414"/>
      <w:bookmarkEnd w:id="371"/>
      <w:bookmarkEnd w:id="372"/>
    </w:p>
    <w:p w:rsidR="00CB5017" w:rsidRDefault="00CB5017" w:rsidP="00CB5017">
      <w:pPr>
        <w:rPr>
          <w:rtl/>
        </w:rPr>
      </w:pPr>
      <w:bookmarkStart w:id="373" w:name="_ETM_Q1_6471496"/>
      <w:bookmarkStart w:id="374" w:name="_ETM_Q1_6471547"/>
      <w:bookmarkEnd w:id="373"/>
      <w:bookmarkEnd w:id="374"/>
      <w:r>
        <w:rPr>
          <w:rFonts w:hint="cs"/>
          <w:rtl/>
        </w:rPr>
        <w:t xml:space="preserve">אז אנחנו מצביעים </w:t>
      </w:r>
      <w:bookmarkStart w:id="375" w:name="_ETM_Q1_6471624"/>
      <w:bookmarkStart w:id="376" w:name="_ETM_Q1_6473629"/>
      <w:bookmarkStart w:id="377" w:name="_ETM_Q1_6471634"/>
      <w:bookmarkEnd w:id="375"/>
      <w:bookmarkEnd w:id="376"/>
      <w:bookmarkEnd w:id="377"/>
      <w:r>
        <w:rPr>
          <w:rFonts w:hint="cs"/>
          <w:rtl/>
        </w:rPr>
        <w:t xml:space="preserve">על </w:t>
      </w:r>
      <w:bookmarkStart w:id="378" w:name="_ETM_Q1_6473365"/>
      <w:bookmarkEnd w:id="378"/>
      <w:r w:rsidRPr="00CC5F81">
        <w:rPr>
          <w:rFonts w:hint="cs"/>
          <w:b/>
          <w:bCs/>
          <w:rtl/>
        </w:rPr>
        <w:t xml:space="preserve">הסתייגות 7 של קבוצת חד"ש-תע"ל והסתייגות 14 </w:t>
      </w:r>
      <w:bookmarkStart w:id="379" w:name="_ETM_Q1_6473615"/>
      <w:bookmarkEnd w:id="379"/>
      <w:r w:rsidRPr="00CC5F81">
        <w:rPr>
          <w:rFonts w:hint="cs"/>
          <w:b/>
          <w:bCs/>
          <w:rtl/>
        </w:rPr>
        <w:t>שלי ביחד</w:t>
      </w:r>
      <w:r>
        <w:rPr>
          <w:rFonts w:hint="cs"/>
          <w:rtl/>
        </w:rPr>
        <w:t xml:space="preserve">, אני </w:t>
      </w:r>
      <w:bookmarkStart w:id="380" w:name="_ETM_Q1_6483132"/>
      <w:bookmarkEnd w:id="380"/>
      <w:r>
        <w:rPr>
          <w:rFonts w:hint="cs"/>
          <w:rtl/>
        </w:rPr>
        <w:t xml:space="preserve">לא רואה  עוד הסתייגות דומה </w:t>
      </w:r>
      <w:bookmarkStart w:id="381" w:name="_ETM_Q1_6481548"/>
      <w:bookmarkEnd w:id="381"/>
      <w:r>
        <w:rPr>
          <w:rFonts w:hint="cs"/>
          <w:rtl/>
        </w:rPr>
        <w:t xml:space="preserve">לה. מי בעד </w:t>
      </w:r>
      <w:bookmarkStart w:id="382" w:name="_ETM_Q1_6483543"/>
      <w:bookmarkEnd w:id="382"/>
      <w:r>
        <w:rPr>
          <w:rFonts w:hint="cs"/>
          <w:rtl/>
        </w:rPr>
        <w:t>ההסתייגות, ירים את ידו?</w:t>
      </w:r>
      <w:bookmarkStart w:id="383" w:name="_ETM_Q1_6487498"/>
      <w:bookmarkEnd w:id="383"/>
      <w:r>
        <w:rPr>
          <w:rFonts w:hint="cs"/>
          <w:rtl/>
        </w:rPr>
        <w:t xml:space="preserve"> שמונה</w:t>
      </w:r>
      <w:bookmarkStart w:id="384" w:name="_ETM_Q1_6495574"/>
      <w:bookmarkEnd w:id="384"/>
      <w:r>
        <w:rPr>
          <w:rFonts w:hint="cs"/>
          <w:rtl/>
        </w:rPr>
        <w:t xml:space="preserve">. מי נגד? אחד. מי נמנע? </w:t>
      </w:r>
      <w:bookmarkStart w:id="385" w:name="_ETM_Q1_6503888"/>
      <w:bookmarkEnd w:id="385"/>
      <w:r>
        <w:rPr>
          <w:rFonts w:hint="cs"/>
          <w:rtl/>
        </w:rPr>
        <w:t>אחד.</w:t>
      </w:r>
      <w:bookmarkStart w:id="386" w:name="_ETM_Q1_6497546"/>
      <w:bookmarkEnd w:id="386"/>
    </w:p>
    <w:p w:rsidR="00CB5017" w:rsidRDefault="00CB5017" w:rsidP="00CB5017">
      <w:pPr>
        <w:rPr>
          <w:rtl/>
        </w:rPr>
      </w:pPr>
      <w:bookmarkStart w:id="387" w:name="_ETM_Q1_6504390"/>
      <w:bookmarkStart w:id="388" w:name="_ETM_Q1_6504451"/>
      <w:bookmarkEnd w:id="387"/>
      <w:bookmarkEnd w:id="388"/>
    </w:p>
    <w:p w:rsidR="00CB5017" w:rsidRDefault="00CB5017" w:rsidP="00CB5017">
      <w:pPr>
        <w:pStyle w:val="af1"/>
        <w:keepNext/>
        <w:rPr>
          <w:rtl/>
        </w:rPr>
      </w:pPr>
      <w:bookmarkStart w:id="389" w:name="_ETM_Q1_6498038"/>
      <w:bookmarkStart w:id="390" w:name="_ETM_Q1_6498114"/>
      <w:bookmarkEnd w:id="389"/>
      <w:bookmarkEnd w:id="390"/>
      <w:r>
        <w:rPr>
          <w:rFonts w:hint="eastAsia"/>
          <w:rtl/>
        </w:rPr>
        <w:t>הצבעה</w:t>
      </w:r>
    </w:p>
    <w:p w:rsidR="00CB5017" w:rsidRDefault="00CB5017" w:rsidP="00CB5017">
      <w:pPr>
        <w:pStyle w:val="--"/>
        <w:keepNext/>
        <w:rPr>
          <w:rtl/>
        </w:rPr>
      </w:pPr>
    </w:p>
    <w:p w:rsidR="00CB5017" w:rsidRDefault="00CB5017" w:rsidP="00CB5017">
      <w:pPr>
        <w:pStyle w:val="af2"/>
        <w:rPr>
          <w:rtl/>
        </w:rPr>
      </w:pPr>
      <w:bookmarkStart w:id="391" w:name="_ETM_Q1_6502698"/>
      <w:bookmarkEnd w:id="391"/>
      <w:r>
        <w:rPr>
          <w:rFonts w:hint="cs"/>
          <w:rtl/>
        </w:rPr>
        <w:t>לא</w:t>
      </w:r>
      <w:bookmarkStart w:id="392" w:name="_ETM_Q1_6497536"/>
      <w:bookmarkEnd w:id="392"/>
      <w:r>
        <w:rPr>
          <w:rFonts w:hint="cs"/>
          <w:rtl/>
        </w:rPr>
        <w:t xml:space="preserve"> אושרו.</w:t>
      </w:r>
    </w:p>
    <w:p w:rsidR="00CB5017" w:rsidRDefault="00CB5017" w:rsidP="00CB5017">
      <w:pPr>
        <w:rPr>
          <w:rtl/>
        </w:rPr>
      </w:pPr>
      <w:bookmarkStart w:id="393" w:name="_ETM_Q1_6500084"/>
      <w:bookmarkStart w:id="394" w:name="_ETM_Q1_6500164"/>
      <w:bookmarkEnd w:id="393"/>
      <w:bookmarkEnd w:id="394"/>
    </w:p>
    <w:p w:rsidR="00CB5017" w:rsidRDefault="00CB5017" w:rsidP="00CB5017">
      <w:pPr>
        <w:pStyle w:val="af6"/>
        <w:keepNext/>
        <w:rPr>
          <w:rtl/>
        </w:rPr>
      </w:pPr>
      <w:bookmarkStart w:id="395" w:name="ET_yor_6157_38"/>
      <w:r w:rsidRPr="00CC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396" w:name="_ETM_Q1_6501059"/>
      <w:bookmarkEnd w:id="396"/>
      <w:r>
        <w:rPr>
          <w:rFonts w:hint="cs"/>
          <w:rtl/>
        </w:rPr>
        <w:t xml:space="preserve">אני קובע </w:t>
      </w:r>
      <w:bookmarkStart w:id="397" w:name="_ETM_Q1_6499530"/>
      <w:bookmarkEnd w:id="397"/>
      <w:r>
        <w:rPr>
          <w:rFonts w:hint="cs"/>
          <w:rtl/>
        </w:rPr>
        <w:t>שהסתייגויות 14 ו-7, הזהות, התקבלו</w:t>
      </w:r>
      <w:bookmarkStart w:id="398" w:name="_ETM_Q1_6503493"/>
      <w:bookmarkEnd w:id="398"/>
      <w:r>
        <w:rPr>
          <w:rFonts w:hint="cs"/>
          <w:rtl/>
        </w:rPr>
        <w:t xml:space="preserve"> ופסקה </w:t>
      </w:r>
      <w:bookmarkStart w:id="399" w:name="_ETM_Q1_6506618"/>
      <w:bookmarkEnd w:id="399"/>
      <w:r>
        <w:rPr>
          <w:rFonts w:hint="cs"/>
          <w:rtl/>
        </w:rPr>
        <w:t xml:space="preserve">3 תימחק </w:t>
      </w:r>
      <w:bookmarkStart w:id="400" w:name="_ETM_Q1_6507323"/>
      <w:bookmarkEnd w:id="400"/>
      <w:r>
        <w:rPr>
          <w:rFonts w:hint="cs"/>
          <w:rtl/>
        </w:rPr>
        <w:t xml:space="preserve">מנוסח החוק שיעלה בקריאה </w:t>
      </w:r>
      <w:bookmarkStart w:id="401" w:name="_ETM_Q1_6509346"/>
      <w:bookmarkEnd w:id="401"/>
      <w:r>
        <w:rPr>
          <w:rFonts w:hint="cs"/>
          <w:rtl/>
        </w:rPr>
        <w:t>השנייה והשלישית.</w:t>
      </w:r>
      <w:bookmarkStart w:id="402" w:name="_ETM_Q1_6513296"/>
      <w:bookmarkEnd w:id="402"/>
      <w:r>
        <w:rPr>
          <w:rFonts w:hint="cs"/>
          <w:rtl/>
        </w:rPr>
        <w:t xml:space="preserve"> </w:t>
      </w:r>
    </w:p>
    <w:p w:rsidR="00CB5017" w:rsidRDefault="00CB5017" w:rsidP="00CB5017">
      <w:pPr>
        <w:rPr>
          <w:rtl/>
        </w:rPr>
      </w:pPr>
      <w:bookmarkStart w:id="403" w:name="_ETM_Q1_6514876"/>
      <w:bookmarkStart w:id="404" w:name="_ETM_Q1_6514944"/>
      <w:bookmarkEnd w:id="403"/>
      <w:bookmarkEnd w:id="404"/>
    </w:p>
    <w:p w:rsidR="00CB5017" w:rsidRDefault="00CB5017" w:rsidP="00CB5017">
      <w:pPr>
        <w:rPr>
          <w:rtl/>
        </w:rPr>
      </w:pPr>
      <w:bookmarkStart w:id="405" w:name="_ETM_Q1_6515060"/>
      <w:bookmarkStart w:id="406" w:name="_ETM_Q1_6515125"/>
      <w:bookmarkEnd w:id="405"/>
      <w:bookmarkEnd w:id="406"/>
      <w:r>
        <w:rPr>
          <w:rFonts w:hint="cs"/>
          <w:rtl/>
        </w:rPr>
        <w:t>א</w:t>
      </w:r>
      <w:bookmarkStart w:id="407" w:name="_ETM_Q1_6517123"/>
      <w:bookmarkStart w:id="408" w:name="_ETM_Q1_6511324"/>
      <w:bookmarkEnd w:id="407"/>
      <w:bookmarkEnd w:id="408"/>
      <w:r>
        <w:rPr>
          <w:rFonts w:hint="cs"/>
          <w:rtl/>
        </w:rPr>
        <w:t xml:space="preserve">נחנו עוברים </w:t>
      </w:r>
      <w:proofErr w:type="spellStart"/>
      <w:r>
        <w:rPr>
          <w:rFonts w:hint="cs"/>
          <w:rtl/>
        </w:rPr>
        <w:t>למנמקי</w:t>
      </w:r>
      <w:bookmarkStart w:id="409" w:name="_ETM_Q1_6515281"/>
      <w:bookmarkStart w:id="410" w:name="_ETM_Q1_6513297"/>
      <w:bookmarkEnd w:id="409"/>
      <w:bookmarkEnd w:id="410"/>
      <w:proofErr w:type="spellEnd"/>
      <w:r>
        <w:rPr>
          <w:rFonts w:hint="cs"/>
          <w:rtl/>
        </w:rPr>
        <w:t xml:space="preserve"> ה</w:t>
      </w:r>
      <w:bookmarkStart w:id="411" w:name="_ETM_Q1_6513274"/>
      <w:bookmarkEnd w:id="411"/>
      <w:r>
        <w:rPr>
          <w:rFonts w:hint="cs"/>
          <w:rtl/>
        </w:rPr>
        <w:t>הסתייגויות מטעם האופוזיצי</w:t>
      </w:r>
      <w:bookmarkStart w:id="412" w:name="_ETM_Q1_6519258"/>
      <w:bookmarkEnd w:id="412"/>
      <w:r>
        <w:rPr>
          <w:rFonts w:hint="cs"/>
          <w:rtl/>
        </w:rPr>
        <w:t>ה</w:t>
      </w:r>
      <w:bookmarkStart w:id="413" w:name="_ETM_Q1_6513310"/>
      <w:bookmarkEnd w:id="413"/>
      <w:r>
        <w:rPr>
          <w:rFonts w:hint="cs"/>
          <w:rtl/>
        </w:rPr>
        <w:t xml:space="preserve">. מי ראשון </w:t>
      </w:r>
      <w:bookmarkStart w:id="414" w:name="_ETM_Q1_6523933"/>
      <w:bookmarkEnd w:id="414"/>
      <w:r>
        <w:rPr>
          <w:rFonts w:hint="cs"/>
          <w:rtl/>
        </w:rPr>
        <w:t>הדוברים?</w:t>
      </w:r>
    </w:p>
    <w:p w:rsidR="00CB5017" w:rsidRDefault="00CB5017" w:rsidP="00CB5017">
      <w:pPr>
        <w:rPr>
          <w:rtl/>
        </w:rPr>
      </w:pPr>
      <w:bookmarkStart w:id="415" w:name="_ETM_Q1_6521209"/>
      <w:bookmarkStart w:id="416" w:name="_ETM_Q1_6524529"/>
      <w:bookmarkEnd w:id="415"/>
      <w:bookmarkEnd w:id="416"/>
    </w:p>
    <w:p w:rsidR="00CB5017" w:rsidRDefault="00CB5017" w:rsidP="00CB5017">
      <w:pPr>
        <w:pStyle w:val="a4"/>
        <w:keepNext/>
        <w:rPr>
          <w:rtl/>
        </w:rPr>
      </w:pPr>
      <w:bookmarkStart w:id="417" w:name="ET_speaker_5785_39"/>
      <w:r w:rsidRPr="00BB0E1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B0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18" w:name="_ETM_Q1_6525134"/>
      <w:bookmarkEnd w:id="418"/>
      <w:r>
        <w:rPr>
          <w:rFonts w:hint="cs"/>
          <w:rtl/>
        </w:rPr>
        <w:t>אני אנ</w:t>
      </w:r>
      <w:bookmarkStart w:id="419" w:name="_ETM_Q1_6523206"/>
      <w:bookmarkStart w:id="420" w:name="_ETM_Q1_6523515"/>
      <w:bookmarkEnd w:id="419"/>
      <w:bookmarkEnd w:id="420"/>
      <w:r>
        <w:rPr>
          <w:rFonts w:hint="cs"/>
          <w:rtl/>
        </w:rPr>
        <w:t>צל את ה</w:t>
      </w:r>
      <w:bookmarkStart w:id="421" w:name="_ETM_Q1_6521232"/>
      <w:bookmarkEnd w:id="421"/>
      <w:r>
        <w:rPr>
          <w:rFonts w:hint="cs"/>
          <w:rtl/>
        </w:rPr>
        <w:t xml:space="preserve">זמן שלי, לבקשתכם, </w:t>
      </w:r>
      <w:bookmarkStart w:id="422" w:name="_ETM_Q1_6525201"/>
      <w:bookmarkEnd w:id="422"/>
      <w:r>
        <w:rPr>
          <w:rFonts w:hint="cs"/>
          <w:rtl/>
        </w:rPr>
        <w:t>ואסביר מה</w:t>
      </w:r>
      <w:bookmarkStart w:id="423" w:name="_ETM_Q1_6530266"/>
      <w:bookmarkStart w:id="424" w:name="_ETM_Q1_6530708"/>
      <w:bookmarkEnd w:id="423"/>
      <w:bookmarkEnd w:id="424"/>
      <w:r>
        <w:rPr>
          <w:rFonts w:hint="cs"/>
          <w:rtl/>
        </w:rPr>
        <w:t xml:space="preserve"> זה</w:t>
      </w:r>
      <w:bookmarkStart w:id="425" w:name="_ETM_Q1_6527187"/>
      <w:bookmarkEnd w:id="425"/>
      <w:r>
        <w:rPr>
          <w:rFonts w:hint="cs"/>
          <w:rtl/>
        </w:rPr>
        <w:t xml:space="preserve">. </w:t>
      </w:r>
      <w:bookmarkStart w:id="426" w:name="_ETM_Q1_6551100"/>
      <w:bookmarkStart w:id="427" w:name="_ETM_Q1_6545316"/>
      <w:r>
        <w:rPr>
          <w:rFonts w:hint="cs"/>
          <w:rtl/>
        </w:rPr>
        <w:t>הסתייגו</w:t>
      </w:r>
      <w:bookmarkStart w:id="428" w:name="_ETM_Q1_6531124"/>
      <w:bookmarkEnd w:id="428"/>
      <w:r>
        <w:rPr>
          <w:rFonts w:hint="cs"/>
          <w:rtl/>
        </w:rPr>
        <w:t>ת</w:t>
      </w:r>
      <w:bookmarkEnd w:id="426"/>
      <w:bookmarkEnd w:id="427"/>
      <w:r>
        <w:rPr>
          <w:rFonts w:hint="cs"/>
          <w:rtl/>
        </w:rPr>
        <w:t xml:space="preserve"> מאטה קורא</w:t>
      </w:r>
      <w:bookmarkStart w:id="429" w:name="_ETM_Q1_6535960"/>
      <w:bookmarkEnd w:id="429"/>
      <w:r>
        <w:rPr>
          <w:rFonts w:hint="cs"/>
          <w:rtl/>
        </w:rPr>
        <w:t xml:space="preserve">ם לזה. אם ירצו </w:t>
      </w:r>
      <w:bookmarkStart w:id="430" w:name="_ETM_Q1_6533109"/>
      <w:bookmarkEnd w:id="430"/>
      <w:r>
        <w:rPr>
          <w:rtl/>
        </w:rPr>
        <w:t>–</w:t>
      </w:r>
      <w:r>
        <w:rPr>
          <w:rFonts w:hint="cs"/>
          <w:rtl/>
        </w:rPr>
        <w:t xml:space="preserve"> יאכלו, אם לא ירצו </w:t>
      </w:r>
      <w:r>
        <w:rPr>
          <w:rtl/>
        </w:rPr>
        <w:t>–</w:t>
      </w:r>
      <w:r>
        <w:rPr>
          <w:rFonts w:hint="cs"/>
          <w:rtl/>
        </w:rPr>
        <w:t xml:space="preserve"> לא יאכלו</w:t>
      </w:r>
      <w:bookmarkStart w:id="431" w:name="_ETM_Q1_6535892"/>
      <w:bookmarkEnd w:id="431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r w:rsidRPr="00A31B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32" w:name="_ETM_Q1_6537194"/>
      <w:bookmarkEnd w:id="432"/>
      <w:r>
        <w:rPr>
          <w:rFonts w:hint="cs"/>
          <w:rtl/>
        </w:rPr>
        <w:t xml:space="preserve">תן </w:t>
      </w:r>
      <w:bookmarkStart w:id="433" w:name="_ETM_Q1_6544625"/>
      <w:bookmarkStart w:id="434" w:name="_ETM_Q1_6537189"/>
      <w:bookmarkEnd w:id="433"/>
      <w:bookmarkEnd w:id="434"/>
      <w:r>
        <w:rPr>
          <w:rFonts w:hint="cs"/>
          <w:rtl/>
        </w:rPr>
        <w:t>לנו הסבר א</w:t>
      </w:r>
      <w:bookmarkStart w:id="435" w:name="_ETM_Q1_6539141"/>
      <w:bookmarkEnd w:id="435"/>
      <w:r>
        <w:rPr>
          <w:rFonts w:hint="cs"/>
          <w:rtl/>
        </w:rPr>
        <w:t>חד מפור</w:t>
      </w:r>
      <w:bookmarkStart w:id="436" w:name="_ETM_Q1_6541190"/>
      <w:bookmarkStart w:id="437" w:name="_ETM_Q1_6541501"/>
      <w:bookmarkStart w:id="438" w:name="_ETM_Q1_6541821"/>
      <w:bookmarkEnd w:id="436"/>
      <w:bookmarkEnd w:id="437"/>
      <w:bookmarkEnd w:id="438"/>
      <w:r>
        <w:rPr>
          <w:rFonts w:hint="cs"/>
          <w:rtl/>
        </w:rPr>
        <w:t xml:space="preserve">ט, מאחר </w:t>
      </w:r>
      <w:bookmarkStart w:id="439" w:name="_ETM_Q1_6543282"/>
      <w:bookmarkEnd w:id="439"/>
      <w:r>
        <w:rPr>
          <w:rFonts w:hint="cs"/>
          <w:rtl/>
        </w:rPr>
        <w:t xml:space="preserve">שהסתייגות אחת </w:t>
      </w:r>
      <w:bookmarkStart w:id="440" w:name="_ETM_Q1_6537190"/>
      <w:bookmarkEnd w:id="440"/>
      <w:r>
        <w:rPr>
          <w:rFonts w:hint="cs"/>
          <w:rtl/>
        </w:rPr>
        <w:t>שלך התקבלה.</w:t>
      </w:r>
    </w:p>
    <w:p w:rsidR="00CB5017" w:rsidRDefault="00CB5017" w:rsidP="00CB5017">
      <w:pPr>
        <w:rPr>
          <w:rtl/>
        </w:rPr>
      </w:pPr>
      <w:bookmarkStart w:id="441" w:name="_ETM_Q1_6545330"/>
      <w:bookmarkStart w:id="442" w:name="_ETM_Q1_6541183"/>
      <w:bookmarkStart w:id="443" w:name="_ETM_Q1_6549194"/>
      <w:bookmarkStart w:id="444" w:name="_ETM_Q1_6543318"/>
      <w:bookmarkEnd w:id="441"/>
      <w:bookmarkEnd w:id="442"/>
      <w:bookmarkEnd w:id="443"/>
      <w:bookmarkEnd w:id="444"/>
    </w:p>
    <w:p w:rsidR="00CB5017" w:rsidRDefault="00CB5017" w:rsidP="00CB5017">
      <w:pPr>
        <w:pStyle w:val="a4"/>
        <w:keepNext/>
        <w:rPr>
          <w:rtl/>
        </w:rPr>
      </w:pPr>
      <w:bookmarkStart w:id="445" w:name="ET_speaker_6520_43"/>
      <w:r w:rsidRPr="00754F8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5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46" w:name="_ETM_Q1_6545242"/>
      <w:bookmarkEnd w:id="446"/>
      <w:r>
        <w:rPr>
          <w:rFonts w:hint="cs"/>
          <w:rtl/>
        </w:rPr>
        <w:t xml:space="preserve">כל יום שישי </w:t>
      </w:r>
      <w:bookmarkStart w:id="447" w:name="_ETM_Q1_6543328"/>
      <w:bookmarkEnd w:id="447"/>
      <w:r>
        <w:rPr>
          <w:rFonts w:hint="cs"/>
          <w:rtl/>
        </w:rPr>
        <w:t xml:space="preserve">אני שותה - - - </w:t>
      </w:r>
      <w:bookmarkStart w:id="448" w:name="_ETM_Q1_6550972"/>
      <w:bookmarkEnd w:id="448"/>
      <w:r>
        <w:rPr>
          <w:rFonts w:hint="cs"/>
          <w:rtl/>
        </w:rPr>
        <w:t>זה מארגנטינה.</w:t>
      </w:r>
    </w:p>
    <w:p w:rsidR="00CB5017" w:rsidRPr="00754F8E" w:rsidRDefault="00CB5017" w:rsidP="00CB5017">
      <w:pPr>
        <w:rPr>
          <w:rtl/>
        </w:rPr>
      </w:pPr>
      <w:bookmarkStart w:id="449" w:name="_ETM_Q1_6555403"/>
      <w:bookmarkStart w:id="450" w:name="_ETM_Q1_6555483"/>
      <w:bookmarkEnd w:id="449"/>
      <w:bookmarkEnd w:id="450"/>
    </w:p>
    <w:p w:rsidR="00CB5017" w:rsidRDefault="00CB5017" w:rsidP="00CB5017">
      <w:pPr>
        <w:pStyle w:val="-"/>
        <w:keepNext/>
        <w:rPr>
          <w:rtl/>
        </w:rPr>
      </w:pPr>
      <w:bookmarkStart w:id="451" w:name="ET_speakercontinue_5785_41"/>
      <w:r w:rsidRPr="00A31B9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A31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52" w:name="_ETM_Q1_6547271"/>
      <w:bookmarkStart w:id="453" w:name="_ETM_Q1_6547270"/>
      <w:bookmarkEnd w:id="452"/>
      <w:bookmarkEnd w:id="453"/>
      <w:r>
        <w:rPr>
          <w:rFonts w:hint="cs"/>
          <w:rtl/>
        </w:rPr>
        <w:t>קודם כל, אני מאוד נעלבתי כי זה מאורוגואי.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r w:rsidRPr="000E2A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2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r>
        <w:rPr>
          <w:rFonts w:hint="cs"/>
          <w:rtl/>
        </w:rPr>
        <w:t>חברים, השאיפה</w:t>
      </w:r>
      <w:bookmarkStart w:id="454" w:name="_ETM_Q1_6553061"/>
      <w:bookmarkEnd w:id="454"/>
      <w:r>
        <w:rPr>
          <w:rFonts w:hint="cs"/>
          <w:rtl/>
        </w:rPr>
        <w:t xml:space="preserve"> שלי היא לסיים א</w:t>
      </w:r>
      <w:bookmarkStart w:id="455" w:name="_ETM_Q1_6555093"/>
      <w:bookmarkEnd w:id="455"/>
      <w:r>
        <w:rPr>
          <w:rFonts w:hint="cs"/>
          <w:rtl/>
        </w:rPr>
        <w:t>ת ז</w:t>
      </w:r>
      <w:bookmarkStart w:id="456" w:name="_ETM_Q1_6557626"/>
      <w:bookmarkStart w:id="457" w:name="_ETM_Q1_6553084"/>
      <w:bookmarkEnd w:id="456"/>
      <w:bookmarkEnd w:id="457"/>
      <w:r>
        <w:rPr>
          <w:rFonts w:hint="cs"/>
          <w:rtl/>
        </w:rPr>
        <w:t>ה לפני 11:00</w:t>
      </w:r>
      <w:bookmarkStart w:id="458" w:name="_ETM_Q1_6557147"/>
      <w:bookmarkEnd w:id="458"/>
      <w:r>
        <w:rPr>
          <w:rFonts w:hint="cs"/>
          <w:rtl/>
        </w:rPr>
        <w:t xml:space="preserve">, ואז תהיה הצבעה רק 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>.</w:t>
      </w:r>
      <w:bookmarkStart w:id="459" w:name="_ETM_Q1_6559212"/>
      <w:bookmarkEnd w:id="459"/>
    </w:p>
    <w:p w:rsidR="00CB5017" w:rsidRDefault="00CB5017" w:rsidP="00CB5017">
      <w:pPr>
        <w:rPr>
          <w:rtl/>
        </w:rPr>
      </w:pPr>
      <w:bookmarkStart w:id="460" w:name="_ETM_Q1_6559549"/>
      <w:bookmarkStart w:id="461" w:name="_ETM_Q1_6559619"/>
      <w:bookmarkStart w:id="462" w:name="_ETM_Q1_6560869"/>
      <w:bookmarkEnd w:id="460"/>
      <w:bookmarkEnd w:id="461"/>
      <w:bookmarkEnd w:id="462"/>
    </w:p>
    <w:p w:rsidR="00CB5017" w:rsidRDefault="00CB5017" w:rsidP="00CB5017">
      <w:pPr>
        <w:pStyle w:val="a4"/>
        <w:keepNext/>
        <w:rPr>
          <w:rtl/>
        </w:rPr>
      </w:pPr>
      <w:bookmarkStart w:id="463" w:name="ET_speaker_5785_44"/>
      <w:r w:rsidRPr="00754F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64" w:name="_ETM_Q1_6561591"/>
      <w:bookmarkStart w:id="465" w:name="_ETM_Q1_6561679"/>
      <w:bookmarkEnd w:id="464"/>
      <w:bookmarkEnd w:id="465"/>
      <w:r>
        <w:rPr>
          <w:rFonts w:hint="cs"/>
          <w:rtl/>
        </w:rPr>
        <w:t xml:space="preserve">בקיצור, </w:t>
      </w:r>
      <w:bookmarkStart w:id="466" w:name="_ETM_Q1_6565381"/>
      <w:bookmarkStart w:id="467" w:name="_ETM_Q1_6559401"/>
      <w:bookmarkEnd w:id="466"/>
      <w:bookmarkEnd w:id="467"/>
      <w:r>
        <w:rPr>
          <w:rFonts w:hint="cs"/>
          <w:rtl/>
        </w:rPr>
        <w:t xml:space="preserve">מהיום והלאה תתרגלו לזה שאני </w:t>
      </w:r>
      <w:proofErr w:type="spellStart"/>
      <w:r>
        <w:rPr>
          <w:rFonts w:hint="cs"/>
          <w:rtl/>
        </w:rPr>
        <w:t>איכנס</w:t>
      </w:r>
      <w:proofErr w:type="spellEnd"/>
      <w:r>
        <w:rPr>
          <w:rFonts w:hint="cs"/>
          <w:rtl/>
        </w:rPr>
        <w:t xml:space="preserve"> </w:t>
      </w:r>
      <w:bookmarkStart w:id="468" w:name="_ETM_Q1_6563075"/>
      <w:bookmarkEnd w:id="468"/>
      <w:r>
        <w:rPr>
          <w:rFonts w:hint="cs"/>
          <w:rtl/>
        </w:rPr>
        <w:t xml:space="preserve">לרוב הישיבות עם הדבר </w:t>
      </w:r>
      <w:bookmarkStart w:id="469" w:name="_ETM_Q1_6568797"/>
      <w:bookmarkEnd w:id="469"/>
      <w:r>
        <w:rPr>
          <w:rFonts w:hint="cs"/>
          <w:rtl/>
        </w:rPr>
        <w:t>הזה.</w:t>
      </w:r>
      <w:bookmarkStart w:id="470" w:name="_ETM_Q1_6564833"/>
      <w:bookmarkStart w:id="471" w:name="_ETM_Q1_6561015"/>
      <w:bookmarkEnd w:id="470"/>
      <w:bookmarkEnd w:id="471"/>
      <w:r>
        <w:rPr>
          <w:rFonts w:hint="cs"/>
          <w:rtl/>
        </w:rPr>
        <w:t xml:space="preserve"> קוראים לזה מאטה. מאטה </w:t>
      </w:r>
      <w:bookmarkStart w:id="472" w:name="_ETM_Q1_6568808"/>
      <w:bookmarkEnd w:id="472"/>
      <w:r>
        <w:rPr>
          <w:rFonts w:hint="cs"/>
          <w:rtl/>
        </w:rPr>
        <w:t xml:space="preserve">זה הכלי, דרך </w:t>
      </w:r>
      <w:bookmarkStart w:id="473" w:name="_ETM_Q1_6572544"/>
      <w:bookmarkEnd w:id="473"/>
      <w:r>
        <w:rPr>
          <w:rFonts w:hint="cs"/>
          <w:rtl/>
        </w:rPr>
        <w:t xml:space="preserve">אגב. למה שיש </w:t>
      </w:r>
      <w:bookmarkStart w:id="474" w:name="_ETM_Q1_6568846"/>
      <w:bookmarkEnd w:id="474"/>
      <w:r>
        <w:rPr>
          <w:rFonts w:hint="cs"/>
          <w:rtl/>
        </w:rPr>
        <w:t xml:space="preserve">בפנים קוראים בעגה של ריו </w:t>
      </w:r>
      <w:bookmarkStart w:id="475" w:name="_ETM_Q1_6568800"/>
      <w:bookmarkEnd w:id="475"/>
      <w:r>
        <w:rPr>
          <w:rFonts w:hint="cs"/>
          <w:rtl/>
        </w:rPr>
        <w:t xml:space="preserve">דה לה </w:t>
      </w:r>
      <w:bookmarkStart w:id="476" w:name="_ETM_Q1_6571755"/>
      <w:bookmarkStart w:id="477" w:name="_ETM_Q1_6566887"/>
      <w:bookmarkStart w:id="478" w:name="_ETM_Q1_6563053"/>
      <w:bookmarkEnd w:id="476"/>
      <w:bookmarkEnd w:id="477"/>
      <w:bookmarkEnd w:id="478"/>
      <w:r>
        <w:rPr>
          <w:rFonts w:hint="cs"/>
          <w:rtl/>
        </w:rPr>
        <w:t>פלטה, ארגנטינה-אורוגוואי,</w:t>
      </w:r>
      <w:bookmarkStart w:id="479" w:name="_ETM_Q1_6570783"/>
      <w:bookmarkEnd w:id="47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ז'</w:t>
      </w:r>
      <w:bookmarkStart w:id="480" w:name="_ETM_Q1_6721529"/>
      <w:bookmarkEnd w:id="480"/>
      <w:r>
        <w:rPr>
          <w:rFonts w:hint="cs"/>
          <w:rtl/>
        </w:rPr>
        <w:t>רבה</w:t>
      </w:r>
      <w:bookmarkStart w:id="481" w:name="_ETM_Q1_6570851"/>
      <w:bookmarkEnd w:id="481"/>
      <w:proofErr w:type="spellEnd"/>
      <w:r>
        <w:rPr>
          <w:rFonts w:hint="cs"/>
          <w:rtl/>
        </w:rPr>
        <w:t xml:space="preserve">, </w:t>
      </w:r>
      <w:bookmarkStart w:id="482" w:name="_ETM_Q1_6576795"/>
      <w:bookmarkEnd w:id="482"/>
      <w:r>
        <w:rPr>
          <w:rFonts w:hint="cs"/>
          <w:rtl/>
        </w:rPr>
        <w:t>לפעמים קוראים לזה ירבה.</w:t>
      </w:r>
    </w:p>
    <w:p w:rsidR="00CB5017" w:rsidRDefault="00CB5017" w:rsidP="00CB5017">
      <w:pPr>
        <w:rPr>
          <w:rtl/>
        </w:rPr>
      </w:pPr>
      <w:bookmarkStart w:id="483" w:name="_ETM_Q1_6585886"/>
      <w:bookmarkStart w:id="484" w:name="_ETM_Q1_6585968"/>
      <w:bookmarkEnd w:id="483"/>
      <w:bookmarkEnd w:id="484"/>
    </w:p>
    <w:p w:rsidR="00CB5017" w:rsidRDefault="00CB5017" w:rsidP="00CB5017">
      <w:pPr>
        <w:pStyle w:val="af6"/>
        <w:keepNext/>
        <w:rPr>
          <w:rtl/>
        </w:rPr>
      </w:pPr>
      <w:bookmarkStart w:id="485" w:name="ET_yor_6157_45"/>
      <w:r w:rsidRPr="00284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86" w:name="_ETM_Q1_6586678"/>
      <w:bookmarkEnd w:id="486"/>
      <w:r>
        <w:rPr>
          <w:rFonts w:hint="cs"/>
          <w:rtl/>
        </w:rPr>
        <w:t xml:space="preserve">אתה </w:t>
      </w:r>
      <w:bookmarkStart w:id="487" w:name="_ETM_Q1_6582744"/>
      <w:bookmarkEnd w:id="487"/>
      <w:r>
        <w:rPr>
          <w:rFonts w:hint="cs"/>
          <w:rtl/>
        </w:rPr>
        <w:t xml:space="preserve">יודע </w:t>
      </w:r>
      <w:bookmarkStart w:id="488" w:name="_ETM_Q1_6583423"/>
      <w:bookmarkEnd w:id="488"/>
      <w:r>
        <w:rPr>
          <w:rFonts w:hint="cs"/>
          <w:rtl/>
        </w:rPr>
        <w:t>ש</w:t>
      </w:r>
      <w:bookmarkStart w:id="489" w:name="_ETM_Q1_6578801"/>
      <w:bookmarkEnd w:id="489"/>
      <w:r>
        <w:rPr>
          <w:rFonts w:hint="cs"/>
          <w:rtl/>
        </w:rPr>
        <w:t>כבר במקורותינו השתמשו בזה.</w:t>
      </w:r>
    </w:p>
    <w:p w:rsidR="00CB5017" w:rsidRDefault="00CB5017" w:rsidP="00CB5017">
      <w:pPr>
        <w:rPr>
          <w:rtl/>
        </w:rPr>
      </w:pPr>
      <w:bookmarkStart w:id="490" w:name="_ETM_Q1_6589326"/>
      <w:bookmarkStart w:id="491" w:name="_ETM_Q1_6589404"/>
      <w:bookmarkEnd w:id="490"/>
      <w:bookmarkEnd w:id="491"/>
    </w:p>
    <w:p w:rsidR="00CB5017" w:rsidRDefault="00CB5017" w:rsidP="00CB5017">
      <w:pPr>
        <w:pStyle w:val="-"/>
        <w:keepNext/>
        <w:rPr>
          <w:rtl/>
        </w:rPr>
      </w:pPr>
      <w:bookmarkStart w:id="492" w:name="ET_speakercontinue_5785_46"/>
      <w:r w:rsidRPr="002844D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93" w:name="_ETM_Q1_6590445"/>
      <w:bookmarkEnd w:id="493"/>
      <w:r>
        <w:rPr>
          <w:rFonts w:hint="cs"/>
          <w:rtl/>
        </w:rPr>
        <w:t>כן, איפה?</w:t>
      </w:r>
    </w:p>
    <w:p w:rsidR="00CB5017" w:rsidRDefault="00CB5017" w:rsidP="00CB5017">
      <w:pPr>
        <w:rPr>
          <w:rtl/>
        </w:rPr>
      </w:pPr>
      <w:bookmarkStart w:id="494" w:name="_ETM_Q1_6585326"/>
      <w:bookmarkEnd w:id="494"/>
    </w:p>
    <w:p w:rsidR="00CB5017" w:rsidRDefault="00CB5017" w:rsidP="00CB5017">
      <w:pPr>
        <w:pStyle w:val="af6"/>
        <w:keepNext/>
        <w:rPr>
          <w:rtl/>
        </w:rPr>
      </w:pPr>
      <w:bookmarkStart w:id="495" w:name="ET_yor_6157_47"/>
      <w:r w:rsidRPr="00284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496" w:name="_ETM_Q1_6591709"/>
      <w:bookmarkEnd w:id="496"/>
      <w:r>
        <w:rPr>
          <w:rFonts w:hint="cs"/>
          <w:rtl/>
        </w:rPr>
        <w:t xml:space="preserve">כשהקדוש </w:t>
      </w:r>
      <w:bookmarkStart w:id="497" w:name="_ETM_Q1_6588675"/>
      <w:bookmarkEnd w:id="497"/>
      <w:r>
        <w:rPr>
          <w:rFonts w:hint="cs"/>
          <w:rtl/>
        </w:rPr>
        <w:t>ברוך הוא שואל את משה: מה זה בידך? והוא אומר ל</w:t>
      </w:r>
      <w:bookmarkStart w:id="498" w:name="_ETM_Q1_6588655"/>
      <w:bookmarkEnd w:id="498"/>
      <w:r>
        <w:rPr>
          <w:rFonts w:hint="cs"/>
          <w:rtl/>
        </w:rPr>
        <w:t>ו: מטה.</w:t>
      </w:r>
    </w:p>
    <w:p w:rsidR="00CB5017" w:rsidRDefault="00CB5017" w:rsidP="00CB5017">
      <w:pPr>
        <w:rPr>
          <w:rtl/>
        </w:rPr>
      </w:pPr>
      <w:bookmarkStart w:id="499" w:name="_ETM_Q1_6595436"/>
      <w:bookmarkStart w:id="500" w:name="_ETM_Q1_6595507"/>
      <w:bookmarkEnd w:id="499"/>
      <w:bookmarkEnd w:id="500"/>
    </w:p>
    <w:p w:rsidR="00CB5017" w:rsidRDefault="00CB5017" w:rsidP="00CB5017">
      <w:pPr>
        <w:pStyle w:val="-"/>
        <w:keepNext/>
        <w:rPr>
          <w:rtl/>
        </w:rPr>
      </w:pPr>
      <w:bookmarkStart w:id="501" w:name="ET_speakercontinue_5785_48"/>
      <w:r w:rsidRPr="002844D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02" w:name="_ETM_Q1_6604999"/>
      <w:bookmarkEnd w:id="502"/>
      <w:r>
        <w:rPr>
          <w:rFonts w:hint="cs"/>
          <w:rtl/>
        </w:rPr>
        <w:t xml:space="preserve">אבל זה </w:t>
      </w:r>
      <w:bookmarkStart w:id="503" w:name="_ETM_Q1_6599165"/>
      <w:bookmarkEnd w:id="503"/>
      <w:r>
        <w:rPr>
          <w:rFonts w:hint="cs"/>
          <w:rtl/>
        </w:rPr>
        <w:t>לא הו</w:t>
      </w:r>
      <w:bookmarkStart w:id="504" w:name="_ETM_Q1_6600923"/>
      <w:bookmarkEnd w:id="504"/>
      <w:r>
        <w:rPr>
          <w:rFonts w:hint="cs"/>
          <w:rtl/>
        </w:rPr>
        <w:t>פך ל</w:t>
      </w:r>
      <w:bookmarkStart w:id="505" w:name="_ETM_Q1_6594656"/>
      <w:bookmarkEnd w:id="505"/>
      <w:r>
        <w:rPr>
          <w:rFonts w:hint="cs"/>
          <w:rtl/>
        </w:rPr>
        <w:t>נחש, דרך אגב. יש מסביב מספיק.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4"/>
        <w:keepNext/>
        <w:rPr>
          <w:rtl/>
        </w:rPr>
      </w:pPr>
      <w:bookmarkStart w:id="506" w:name="ET_speaker_5797_49"/>
      <w:r w:rsidRPr="002844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8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07" w:name="_ETM_Q1_6600548"/>
      <w:bookmarkEnd w:id="507"/>
      <w:r>
        <w:rPr>
          <w:rFonts w:hint="cs"/>
          <w:rtl/>
        </w:rPr>
        <w:t xml:space="preserve">צריך להיות משה </w:t>
      </w:r>
      <w:bookmarkStart w:id="508" w:name="_ETM_Q1_6606943"/>
      <w:bookmarkEnd w:id="508"/>
      <w:r>
        <w:rPr>
          <w:rFonts w:hint="cs"/>
          <w:rtl/>
        </w:rPr>
        <w:t xml:space="preserve">רבנו בשביל שזה יהפוך </w:t>
      </w:r>
      <w:bookmarkStart w:id="509" w:name="_ETM_Q1_6604539"/>
      <w:bookmarkEnd w:id="509"/>
      <w:r>
        <w:rPr>
          <w:rFonts w:hint="cs"/>
          <w:rtl/>
        </w:rPr>
        <w:t>לנחש.</w:t>
      </w:r>
      <w:bookmarkStart w:id="510" w:name="_ETM_Q1_6606195"/>
      <w:bookmarkStart w:id="511" w:name="_ETM_Q1_6606302"/>
      <w:bookmarkStart w:id="512" w:name="_ETM_Q1_6609289"/>
      <w:bookmarkStart w:id="513" w:name="_ETM_Q1_6612144"/>
      <w:bookmarkEnd w:id="510"/>
      <w:bookmarkEnd w:id="511"/>
      <w:bookmarkEnd w:id="512"/>
      <w:bookmarkEnd w:id="513"/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4"/>
        <w:keepNext/>
        <w:rPr>
          <w:rtl/>
        </w:rPr>
      </w:pPr>
      <w:bookmarkStart w:id="514" w:name="ET_speaker_5785_50"/>
      <w:r w:rsidRPr="002844D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15" w:name="_ETM_Q1_6610461"/>
      <w:bookmarkStart w:id="516" w:name="_ETM_Q1_6604532"/>
      <w:bookmarkEnd w:id="515"/>
      <w:bookmarkEnd w:id="516"/>
      <w:r>
        <w:rPr>
          <w:rFonts w:hint="cs"/>
          <w:rtl/>
        </w:rPr>
        <w:t xml:space="preserve">אבל אתה יודע, ממשה עד </w:t>
      </w:r>
      <w:bookmarkStart w:id="517" w:name="_ETM_Q1_6608511"/>
      <w:bookmarkEnd w:id="517"/>
      <w:r>
        <w:rPr>
          <w:rFonts w:hint="cs"/>
          <w:rtl/>
        </w:rPr>
        <w:t xml:space="preserve">משה </w:t>
      </w:r>
      <w:bookmarkStart w:id="518" w:name="_ETM_Q1_6609233"/>
      <w:bookmarkEnd w:id="518"/>
      <w:r>
        <w:rPr>
          <w:rFonts w:hint="cs"/>
          <w:rtl/>
        </w:rPr>
        <w:t xml:space="preserve">לא קם כמשה. צריך לחפש את המשה הרלוונטי פה. </w:t>
      </w:r>
      <w:bookmarkStart w:id="519" w:name="_ETM_Q1_6621618"/>
      <w:bookmarkEnd w:id="519"/>
      <w:r>
        <w:rPr>
          <w:rFonts w:hint="cs"/>
          <w:rtl/>
        </w:rPr>
        <w:t xml:space="preserve">בכל מקרה, מה </w:t>
      </w:r>
      <w:bookmarkStart w:id="520" w:name="_ETM_Q1_6618446"/>
      <w:bookmarkEnd w:id="520"/>
      <w:r>
        <w:rPr>
          <w:rFonts w:hint="cs"/>
          <w:rtl/>
        </w:rPr>
        <w:t>שיש בפנים זה עשב לשתייה</w:t>
      </w:r>
      <w:bookmarkStart w:id="521" w:name="_ETM_Q1_6625161"/>
      <w:bookmarkStart w:id="522" w:name="_ETM_Q1_6618413"/>
      <w:bookmarkEnd w:id="521"/>
      <w:bookmarkEnd w:id="522"/>
      <w:r>
        <w:rPr>
          <w:rFonts w:hint="cs"/>
          <w:rtl/>
        </w:rPr>
        <w:t>, אני מדגיש, שלא יהיו פה ספקות.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r w:rsidRPr="00284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23" w:name="_ETM_Q1_6622498"/>
      <w:bookmarkEnd w:id="523"/>
      <w:r>
        <w:rPr>
          <w:rFonts w:hint="cs"/>
          <w:rtl/>
        </w:rPr>
        <w:t>זה בוועדה אחרת.</w:t>
      </w:r>
      <w:bookmarkStart w:id="524" w:name="_ETM_Q1_6622509"/>
      <w:bookmarkStart w:id="525" w:name="_ETM_Q1_6626534"/>
      <w:bookmarkEnd w:id="524"/>
      <w:bookmarkEnd w:id="525"/>
      <w:r>
        <w:rPr>
          <w:rFonts w:hint="cs"/>
          <w:rtl/>
        </w:rPr>
        <w:t xml:space="preserve"> אחרי </w:t>
      </w:r>
      <w:bookmarkStart w:id="526" w:name="_ETM_Q1_6630278"/>
      <w:bookmarkStart w:id="527" w:name="_ETM_Q1_6624513"/>
      <w:bookmarkEnd w:id="526"/>
      <w:bookmarkEnd w:id="527"/>
      <w:r>
        <w:rPr>
          <w:rFonts w:hint="cs"/>
          <w:rtl/>
        </w:rPr>
        <w:t>שהצבעת בעד ההסתייגויות של רע"מ, אני</w:t>
      </w:r>
      <w:bookmarkStart w:id="528" w:name="_ETM_Q1_6626493"/>
      <w:bookmarkEnd w:id="528"/>
      <w:r>
        <w:rPr>
          <w:rFonts w:hint="cs"/>
          <w:rtl/>
        </w:rPr>
        <w:t xml:space="preserve"> לא בטוח שזה </w:t>
      </w:r>
      <w:bookmarkStart w:id="529" w:name="_ETM_Q1_6629221"/>
      <w:bookmarkEnd w:id="529"/>
      <w:r>
        <w:rPr>
          <w:rFonts w:hint="cs"/>
          <w:rtl/>
        </w:rPr>
        <w:t>עובד.</w:t>
      </w:r>
    </w:p>
    <w:p w:rsidR="00CB5017" w:rsidRDefault="00CB5017" w:rsidP="00CB5017">
      <w:pPr>
        <w:rPr>
          <w:rtl/>
        </w:rPr>
      </w:pPr>
      <w:bookmarkStart w:id="530" w:name="_ETM_Q1_6630558"/>
      <w:bookmarkStart w:id="531" w:name="_ETM_Q1_6630643"/>
      <w:bookmarkStart w:id="532" w:name="_ETM_Q1_6632717"/>
      <w:bookmarkStart w:id="533" w:name="_ETM_Q1_6628980"/>
      <w:bookmarkStart w:id="534" w:name="_ETM_Q1_6630857"/>
      <w:bookmarkEnd w:id="530"/>
      <w:bookmarkEnd w:id="531"/>
      <w:bookmarkEnd w:id="532"/>
      <w:bookmarkEnd w:id="533"/>
      <w:bookmarkEnd w:id="534"/>
    </w:p>
    <w:p w:rsidR="00CB5017" w:rsidRDefault="00CB5017" w:rsidP="00CB5017">
      <w:pPr>
        <w:pStyle w:val="a4"/>
        <w:keepNext/>
        <w:rPr>
          <w:rtl/>
        </w:rPr>
      </w:pPr>
      <w:bookmarkStart w:id="535" w:name="ET_speaker_5785_53"/>
      <w:r w:rsidRPr="002844D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36" w:name="_ETM_Q1_6631465"/>
      <w:bookmarkStart w:id="537" w:name="_ETM_Q1_6631516"/>
      <w:bookmarkEnd w:id="536"/>
      <w:bookmarkEnd w:id="537"/>
      <w:r>
        <w:rPr>
          <w:rFonts w:hint="cs"/>
          <w:rtl/>
        </w:rPr>
        <w:t>אולי זה עוד לפני.</w:t>
      </w:r>
    </w:p>
    <w:p w:rsidR="00CB5017" w:rsidRPr="002844DB" w:rsidRDefault="00CB5017" w:rsidP="00CB5017">
      <w:pPr>
        <w:rPr>
          <w:rtl/>
        </w:rPr>
      </w:pPr>
      <w:bookmarkStart w:id="538" w:name="_ETM_Q1_6629009"/>
      <w:bookmarkEnd w:id="538"/>
    </w:p>
    <w:p w:rsidR="00CB5017" w:rsidRDefault="00CB5017" w:rsidP="00CB5017">
      <w:pPr>
        <w:pStyle w:val="a4"/>
        <w:keepNext/>
        <w:rPr>
          <w:rtl/>
        </w:rPr>
      </w:pPr>
      <w:bookmarkStart w:id="539" w:name="ET_speaker_6520_52"/>
      <w:r w:rsidRPr="002844D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8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40" w:name="_ETM_Q1_6633363"/>
      <w:bookmarkStart w:id="541" w:name="_ETM_Q1_6633413"/>
      <w:bookmarkEnd w:id="540"/>
      <w:bookmarkEnd w:id="541"/>
      <w:r>
        <w:rPr>
          <w:rFonts w:hint="cs"/>
          <w:rtl/>
        </w:rPr>
        <w:t>באיזה צבע העשב?</w:t>
      </w:r>
    </w:p>
    <w:p w:rsidR="00CB5017" w:rsidRDefault="00CB5017" w:rsidP="00CB5017">
      <w:pPr>
        <w:rPr>
          <w:rtl/>
        </w:rPr>
      </w:pPr>
      <w:bookmarkStart w:id="542" w:name="_ETM_Q1_6631766"/>
      <w:bookmarkStart w:id="543" w:name="_ETM_Q1_6631846"/>
      <w:bookmarkStart w:id="544" w:name="_ETM_Q1_6633351"/>
      <w:bookmarkEnd w:id="542"/>
      <w:bookmarkEnd w:id="543"/>
      <w:bookmarkEnd w:id="544"/>
    </w:p>
    <w:p w:rsidR="00CB5017" w:rsidRDefault="00CB5017" w:rsidP="00CB5017">
      <w:pPr>
        <w:pStyle w:val="a4"/>
        <w:keepNext/>
        <w:rPr>
          <w:rtl/>
        </w:rPr>
      </w:pPr>
      <w:bookmarkStart w:id="545" w:name="ET_speaker_5785_54"/>
      <w:r w:rsidRPr="002844D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46" w:name="_ETM_Q1_6633925"/>
      <w:bookmarkStart w:id="547" w:name="_ETM_Q1_6634005"/>
      <w:bookmarkEnd w:id="546"/>
      <w:bookmarkEnd w:id="547"/>
      <w:r>
        <w:rPr>
          <w:rFonts w:hint="cs"/>
          <w:rtl/>
        </w:rPr>
        <w:t xml:space="preserve">ירוק, אבל אתה יודע, הרבה </w:t>
      </w:r>
      <w:bookmarkStart w:id="548" w:name="_ETM_Q1_6640661"/>
      <w:bookmarkEnd w:id="548"/>
      <w:r>
        <w:rPr>
          <w:rFonts w:hint="cs"/>
          <w:rtl/>
        </w:rPr>
        <w:t>דברים הם ירוקים.</w:t>
      </w:r>
      <w:bookmarkStart w:id="549" w:name="_ETM_Q1_6638256"/>
      <w:bookmarkEnd w:id="549"/>
    </w:p>
    <w:p w:rsidR="00CB5017" w:rsidRDefault="00CB5017" w:rsidP="00CB5017">
      <w:pPr>
        <w:rPr>
          <w:rtl/>
        </w:rPr>
      </w:pPr>
      <w:bookmarkStart w:id="550" w:name="_ETM_Q1_6638612"/>
      <w:bookmarkStart w:id="551" w:name="_ETM_Q1_6638674"/>
      <w:bookmarkEnd w:id="550"/>
      <w:bookmarkEnd w:id="551"/>
    </w:p>
    <w:p w:rsidR="00CB5017" w:rsidRDefault="00CB5017" w:rsidP="00CB5017">
      <w:pPr>
        <w:rPr>
          <w:rtl/>
        </w:rPr>
      </w:pPr>
      <w:bookmarkStart w:id="552" w:name="_ETM_Q1_6638779"/>
      <w:bookmarkStart w:id="553" w:name="_ETM_Q1_6638841"/>
      <w:bookmarkEnd w:id="552"/>
      <w:bookmarkEnd w:id="553"/>
      <w:r>
        <w:rPr>
          <w:rFonts w:hint="cs"/>
          <w:rtl/>
        </w:rPr>
        <w:t>בכל אופן, דבר ראשון, זה מר מאוד</w:t>
      </w:r>
      <w:bookmarkStart w:id="554" w:name="_ETM_Q1_6640209"/>
      <w:bookmarkEnd w:id="554"/>
      <w:r>
        <w:rPr>
          <w:rFonts w:hint="cs"/>
          <w:rtl/>
        </w:rPr>
        <w:t xml:space="preserve">. יש כאלה שמוסיפים סוכר, יש </w:t>
      </w:r>
      <w:bookmarkStart w:id="555" w:name="_ETM_Q1_6644220"/>
      <w:bookmarkEnd w:id="555"/>
      <w:r>
        <w:rPr>
          <w:rFonts w:hint="cs"/>
          <w:rtl/>
        </w:rPr>
        <w:t xml:space="preserve">כאלה ששמים </w:t>
      </w:r>
      <w:bookmarkStart w:id="556" w:name="_ETM_Q1_6646039"/>
      <w:bookmarkEnd w:id="556"/>
      <w:r>
        <w:rPr>
          <w:rFonts w:hint="cs"/>
          <w:rtl/>
        </w:rPr>
        <w:t>חלב.</w:t>
      </w:r>
    </w:p>
    <w:p w:rsidR="00CB5017" w:rsidRDefault="00CB5017" w:rsidP="00CB5017">
      <w:pPr>
        <w:rPr>
          <w:rtl/>
        </w:rPr>
      </w:pPr>
      <w:bookmarkStart w:id="557" w:name="_ETM_Q1_6649224"/>
      <w:bookmarkStart w:id="558" w:name="_ETM_Q1_6649293"/>
      <w:bookmarkEnd w:id="557"/>
      <w:bookmarkEnd w:id="558"/>
    </w:p>
    <w:p w:rsidR="00CB5017" w:rsidRDefault="00CB5017" w:rsidP="00CB5017">
      <w:pPr>
        <w:pStyle w:val="af6"/>
        <w:keepNext/>
        <w:rPr>
          <w:rtl/>
        </w:rPr>
      </w:pPr>
      <w:r w:rsidRPr="00284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59" w:name="_ETM_Q1_6650064"/>
      <w:bookmarkEnd w:id="559"/>
      <w:r>
        <w:rPr>
          <w:rFonts w:hint="cs"/>
          <w:rtl/>
        </w:rPr>
        <w:t xml:space="preserve">אני מבקש </w:t>
      </w:r>
      <w:bookmarkStart w:id="560" w:name="_ETM_Q1_6644205"/>
      <w:bookmarkEnd w:id="560"/>
      <w:r>
        <w:rPr>
          <w:rFonts w:hint="cs"/>
          <w:rtl/>
        </w:rPr>
        <w:t>להעלות את המתכון בחומרי הכנה לדיון הבא.</w:t>
      </w:r>
      <w:bookmarkStart w:id="561" w:name="_ETM_Q1_6646204"/>
      <w:bookmarkEnd w:id="561"/>
    </w:p>
    <w:p w:rsidR="00CB5017" w:rsidRDefault="00CB5017" w:rsidP="00CB5017">
      <w:pPr>
        <w:rPr>
          <w:rtl/>
        </w:rPr>
      </w:pPr>
      <w:bookmarkStart w:id="562" w:name="_ETM_Q1_6646508"/>
      <w:bookmarkStart w:id="563" w:name="_ETM_Q1_6646578"/>
      <w:bookmarkEnd w:id="562"/>
      <w:bookmarkEnd w:id="563"/>
    </w:p>
    <w:p w:rsidR="00CB5017" w:rsidRDefault="00CB5017" w:rsidP="00CB5017">
      <w:pPr>
        <w:pStyle w:val="-"/>
        <w:keepNext/>
        <w:rPr>
          <w:rtl/>
        </w:rPr>
      </w:pPr>
      <w:bookmarkStart w:id="564" w:name="ET_speakercontinue_5785_56"/>
      <w:r w:rsidRPr="002844D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284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565" w:name="_ETM_Q1_6647337"/>
      <w:bookmarkEnd w:id="565"/>
      <w:r>
        <w:rPr>
          <w:rFonts w:hint="cs"/>
          <w:rtl/>
        </w:rPr>
        <w:t xml:space="preserve">בהחלט. </w:t>
      </w:r>
      <w:bookmarkStart w:id="566" w:name="_ETM_Q1_6648165"/>
      <w:bookmarkEnd w:id="566"/>
      <w:r>
        <w:rPr>
          <w:rFonts w:hint="cs"/>
          <w:rtl/>
        </w:rPr>
        <w:t xml:space="preserve">אבל </w:t>
      </w:r>
      <w:bookmarkStart w:id="567" w:name="_ETM_Q1_6649253"/>
      <w:bookmarkEnd w:id="567"/>
      <w:r>
        <w:rPr>
          <w:rFonts w:hint="cs"/>
          <w:rtl/>
        </w:rPr>
        <w:t xml:space="preserve">אני שותה את זה </w:t>
      </w:r>
      <w:r>
        <w:t>as is</w:t>
      </w:r>
      <w:bookmarkStart w:id="568" w:name="_ETM_Q1_6650003"/>
      <w:bookmarkEnd w:id="568"/>
      <w:r>
        <w:rPr>
          <w:rFonts w:hint="cs"/>
          <w:rtl/>
        </w:rPr>
        <w:t xml:space="preserve">, שזה מר מאוד. </w:t>
      </w:r>
      <w:bookmarkStart w:id="569" w:name="_ETM_Q1_6657817"/>
      <w:bookmarkEnd w:id="569"/>
      <w:r>
        <w:rPr>
          <w:rFonts w:hint="cs"/>
          <w:rtl/>
        </w:rPr>
        <w:t>דבר שני</w:t>
      </w:r>
      <w:bookmarkStart w:id="570" w:name="_ETM_Q1_6654119"/>
      <w:bookmarkEnd w:id="570"/>
      <w:r>
        <w:rPr>
          <w:rFonts w:hint="cs"/>
          <w:rtl/>
        </w:rPr>
        <w:t xml:space="preserve">, כמה </w:t>
      </w:r>
      <w:bookmarkStart w:id="571" w:name="_ETM_Q1_6650129"/>
      <w:bookmarkEnd w:id="571"/>
      <w:r>
        <w:rPr>
          <w:rFonts w:hint="cs"/>
          <w:rtl/>
        </w:rPr>
        <w:t xml:space="preserve">מילים על ההיסטוריה המעניינת של </w:t>
      </w:r>
      <w:bookmarkStart w:id="572" w:name="_ETM_Q1_6654117"/>
      <w:bookmarkEnd w:id="572"/>
      <w:r>
        <w:rPr>
          <w:rFonts w:hint="cs"/>
          <w:rtl/>
        </w:rPr>
        <w:t>זה. לא אכביר במילים.</w:t>
      </w:r>
    </w:p>
    <w:p w:rsidR="00CB5017" w:rsidRDefault="00CB5017" w:rsidP="00CB5017">
      <w:pPr>
        <w:rPr>
          <w:rtl/>
        </w:rPr>
      </w:pPr>
      <w:bookmarkStart w:id="573" w:name="_ETM_Q1_6662528"/>
      <w:bookmarkStart w:id="574" w:name="_ETM_Q1_6662618"/>
      <w:bookmarkEnd w:id="573"/>
      <w:bookmarkEnd w:id="574"/>
    </w:p>
    <w:p w:rsidR="00CB5017" w:rsidRDefault="00CB5017" w:rsidP="00CB5017">
      <w:pPr>
        <w:rPr>
          <w:rtl/>
        </w:rPr>
      </w:pPr>
      <w:bookmarkStart w:id="575" w:name="_ETM_Q1_6662703"/>
      <w:bookmarkStart w:id="576" w:name="_ETM_Q1_6662774"/>
      <w:bookmarkEnd w:id="575"/>
      <w:bookmarkEnd w:id="576"/>
      <w:r>
        <w:rPr>
          <w:rFonts w:hint="cs"/>
          <w:rtl/>
        </w:rPr>
        <w:t xml:space="preserve">כשהגיעו </w:t>
      </w:r>
      <w:proofErr w:type="spellStart"/>
      <w:r>
        <w:rPr>
          <w:rFonts w:hint="cs"/>
          <w:rtl/>
        </w:rPr>
        <w:t>הגאוצ'וס</w:t>
      </w:r>
      <w:bookmarkStart w:id="577" w:name="_ETM_Q1_6660070"/>
      <w:bookmarkEnd w:id="577"/>
      <w:proofErr w:type="spellEnd"/>
      <w:r>
        <w:rPr>
          <w:rFonts w:hint="cs"/>
          <w:rtl/>
        </w:rPr>
        <w:t xml:space="preserve"> למה שהיום זה ארגנטינה </w:t>
      </w:r>
      <w:bookmarkStart w:id="578" w:name="_ETM_Q1_6666022"/>
      <w:bookmarkEnd w:id="578"/>
      <w:r>
        <w:rPr>
          <w:rFonts w:hint="cs"/>
          <w:rtl/>
        </w:rPr>
        <w:t xml:space="preserve">ואורוגוואי, </w:t>
      </w:r>
      <w:bookmarkStart w:id="579" w:name="_ETM_Q1_6671259"/>
      <w:bookmarkEnd w:id="579"/>
      <w:r>
        <w:rPr>
          <w:rFonts w:hint="cs"/>
          <w:rtl/>
        </w:rPr>
        <w:t>בשר לא היה חסר לה</w:t>
      </w:r>
      <w:bookmarkStart w:id="580" w:name="_ETM_Q1_6668003"/>
      <w:bookmarkEnd w:id="580"/>
      <w:r>
        <w:rPr>
          <w:rFonts w:hint="cs"/>
          <w:rtl/>
        </w:rPr>
        <w:t xml:space="preserve">ם, כמו שאתם ודאי </w:t>
      </w:r>
      <w:bookmarkStart w:id="581" w:name="_ETM_Q1_6674060"/>
      <w:bookmarkEnd w:id="581"/>
      <w:r>
        <w:rPr>
          <w:rFonts w:hint="cs"/>
          <w:rtl/>
        </w:rPr>
        <w:t>יודעים, אבל לא היו צמחים.</w:t>
      </w:r>
      <w:bookmarkStart w:id="582" w:name="_ETM_Q1_6671970"/>
      <w:bookmarkEnd w:id="582"/>
      <w:r>
        <w:rPr>
          <w:rFonts w:hint="cs"/>
          <w:rtl/>
        </w:rPr>
        <w:t xml:space="preserve"> אז בעצם השורשי</w:t>
      </w:r>
      <w:bookmarkStart w:id="583" w:name="_ETM_Q1_6675942"/>
      <w:bookmarkEnd w:id="583"/>
      <w:r>
        <w:rPr>
          <w:rFonts w:hint="cs"/>
          <w:rtl/>
        </w:rPr>
        <w:t xml:space="preserve">ם, </w:t>
      </w:r>
      <w:bookmarkStart w:id="584" w:name="_ETM_Q1_6679515"/>
      <w:bookmarkEnd w:id="584"/>
      <w:r>
        <w:rPr>
          <w:rFonts w:hint="cs"/>
          <w:rtl/>
        </w:rPr>
        <w:t xml:space="preserve">תרתי משמע, של </w:t>
      </w:r>
      <w:proofErr w:type="spellStart"/>
      <w:r>
        <w:rPr>
          <w:rFonts w:hint="cs"/>
          <w:rtl/>
        </w:rPr>
        <w:t>השרבה</w:t>
      </w:r>
      <w:bookmarkStart w:id="585" w:name="_ETM_Q1_6675939"/>
      <w:bookmarkEnd w:id="585"/>
      <w:proofErr w:type="spellEnd"/>
      <w:r>
        <w:rPr>
          <w:rFonts w:hint="cs"/>
          <w:rtl/>
        </w:rPr>
        <w:t xml:space="preserve">, זה להשלים את </w:t>
      </w:r>
      <w:bookmarkStart w:id="586" w:name="_ETM_Q1_6681768"/>
      <w:bookmarkEnd w:id="586"/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שהיו ללא צמחים על ידי השתייה הזאת</w:t>
      </w:r>
      <w:bookmarkStart w:id="587" w:name="_ETM_Q1_6679878"/>
      <w:bookmarkEnd w:id="587"/>
      <w:r>
        <w:rPr>
          <w:rFonts w:hint="cs"/>
          <w:rtl/>
        </w:rPr>
        <w:t xml:space="preserve">. כך </w:t>
      </w:r>
      <w:bookmarkStart w:id="588" w:name="_ETM_Q1_6684339"/>
      <w:bookmarkEnd w:id="588"/>
      <w:r>
        <w:rPr>
          <w:rFonts w:hint="cs"/>
          <w:rtl/>
        </w:rPr>
        <w:t>זה בעצם נולד. והיום, כפי שאמרת</w:t>
      </w:r>
      <w:bookmarkStart w:id="589" w:name="_ETM_Q1_6685856"/>
      <w:bookmarkEnd w:id="589"/>
      <w:r>
        <w:rPr>
          <w:rFonts w:hint="cs"/>
          <w:rtl/>
        </w:rPr>
        <w:t xml:space="preserve">, חברי, נכון שזה </w:t>
      </w:r>
      <w:bookmarkStart w:id="590" w:name="_ETM_Q1_6691448"/>
      <w:bookmarkEnd w:id="590"/>
      <w:r>
        <w:rPr>
          <w:rFonts w:hint="cs"/>
          <w:rtl/>
        </w:rPr>
        <w:t>מאוד נפוץ בארגנטינה, אבל באורוגוואי עוד יותר</w:t>
      </w:r>
      <w:bookmarkStart w:id="591" w:name="_ETM_Q1_6687842"/>
      <w:bookmarkEnd w:id="591"/>
      <w:r>
        <w:rPr>
          <w:rFonts w:hint="cs"/>
          <w:rtl/>
        </w:rPr>
        <w:t xml:space="preserve">. באורוגוואי, </w:t>
      </w:r>
      <w:bookmarkStart w:id="592" w:name="_ETM_Q1_6693790"/>
      <w:bookmarkEnd w:id="592"/>
      <w:r>
        <w:rPr>
          <w:rFonts w:hint="cs"/>
          <w:rtl/>
        </w:rPr>
        <w:t xml:space="preserve">בשיעורים באוניברסיטה, </w:t>
      </w:r>
      <w:bookmarkStart w:id="593" w:name="_ETM_Q1_6699546"/>
      <w:bookmarkStart w:id="594" w:name="_ETM_Q1_6693802"/>
      <w:bookmarkEnd w:id="593"/>
      <w:bookmarkEnd w:id="594"/>
      <w:r>
        <w:rPr>
          <w:rFonts w:hint="cs"/>
          <w:rtl/>
        </w:rPr>
        <w:t>באוטובוסים, בכל מקום ברחוב</w:t>
      </w:r>
      <w:bookmarkStart w:id="595" w:name="_ETM_Q1_6695794"/>
      <w:bookmarkEnd w:id="595"/>
      <w:r>
        <w:rPr>
          <w:rFonts w:hint="cs"/>
          <w:rtl/>
        </w:rPr>
        <w:t xml:space="preserve">, אתה רואה אנשים </w:t>
      </w:r>
      <w:bookmarkStart w:id="596" w:name="_ETM_Q1_6700577"/>
      <w:bookmarkEnd w:id="596"/>
      <w:r>
        <w:rPr>
          <w:rFonts w:hint="cs"/>
          <w:rtl/>
        </w:rPr>
        <w:t xml:space="preserve">עם התרמוס מתחת לבית השחי </w:t>
      </w:r>
      <w:bookmarkStart w:id="597" w:name="_ETM_Q1_6701719"/>
      <w:bookmarkEnd w:id="597"/>
      <w:r>
        <w:rPr>
          <w:rFonts w:hint="cs"/>
          <w:rtl/>
        </w:rPr>
        <w:t>ומסתוב</w:t>
      </w:r>
      <w:bookmarkStart w:id="598" w:name="_ETM_Q1_6719410"/>
      <w:bookmarkEnd w:id="598"/>
      <w:r>
        <w:rPr>
          <w:rFonts w:hint="cs"/>
          <w:rtl/>
        </w:rPr>
        <w:t>בים ושותים.</w:t>
      </w:r>
    </w:p>
    <w:p w:rsidR="00CB5017" w:rsidRDefault="00CB5017" w:rsidP="00CB5017">
      <w:pPr>
        <w:rPr>
          <w:rtl/>
        </w:rPr>
      </w:pPr>
      <w:bookmarkStart w:id="599" w:name="_ETM_Q1_6708617"/>
      <w:bookmarkStart w:id="600" w:name="_ETM_Q1_6708691"/>
      <w:bookmarkStart w:id="601" w:name="_ETM_Q1_6708814"/>
      <w:bookmarkEnd w:id="599"/>
      <w:bookmarkEnd w:id="600"/>
      <w:bookmarkEnd w:id="601"/>
    </w:p>
    <w:p w:rsidR="00CB5017" w:rsidRDefault="00CB5017" w:rsidP="00CB5017">
      <w:pPr>
        <w:pStyle w:val="af5"/>
        <w:keepNext/>
        <w:rPr>
          <w:rtl/>
        </w:rPr>
      </w:pPr>
      <w:bookmarkStart w:id="602" w:name="ET_interruption_קריאה_57"/>
      <w:r w:rsidRPr="009C1D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1D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03" w:name="_ETM_Q1_6713622"/>
      <w:bookmarkStart w:id="604" w:name="_ETM_Q1_6707673"/>
      <w:bookmarkStart w:id="605" w:name="_ETM_Q1_6701715"/>
      <w:bookmarkEnd w:id="603"/>
      <w:bookmarkEnd w:id="604"/>
      <w:bookmarkEnd w:id="605"/>
      <w:r>
        <w:rPr>
          <w:rFonts w:hint="cs"/>
          <w:rtl/>
        </w:rPr>
        <w:t xml:space="preserve">לכן הם רגועים. אמרתי </w:t>
      </w:r>
      <w:bookmarkStart w:id="606" w:name="_ETM_Q1_6710463"/>
      <w:bookmarkStart w:id="607" w:name="_ETM_Q1_6705690"/>
      <w:bookmarkEnd w:id="606"/>
      <w:bookmarkEnd w:id="607"/>
      <w:r>
        <w:rPr>
          <w:rFonts w:hint="cs"/>
          <w:rtl/>
        </w:rPr>
        <w:t>לך, אתה הולך להיות רגוע ב</w:t>
      </w:r>
      <w:bookmarkStart w:id="608" w:name="_ETM_Q1_6707691"/>
      <w:bookmarkEnd w:id="608"/>
      <w:r>
        <w:rPr>
          <w:rFonts w:hint="cs"/>
          <w:rtl/>
        </w:rPr>
        <w:t>כנסת הזו.</w:t>
      </w:r>
      <w:bookmarkStart w:id="609" w:name="_ETM_Q1_6712745"/>
      <w:bookmarkEnd w:id="609"/>
    </w:p>
    <w:p w:rsidR="00CB5017" w:rsidRDefault="00CB5017" w:rsidP="00CB5017">
      <w:pPr>
        <w:rPr>
          <w:rtl/>
        </w:rPr>
      </w:pPr>
      <w:bookmarkStart w:id="610" w:name="_ETM_Q1_6712824"/>
      <w:bookmarkEnd w:id="610"/>
    </w:p>
    <w:p w:rsidR="00CB5017" w:rsidRDefault="00CB5017" w:rsidP="00CB5017">
      <w:pPr>
        <w:pStyle w:val="-"/>
        <w:keepNext/>
        <w:rPr>
          <w:rtl/>
        </w:rPr>
      </w:pPr>
      <w:bookmarkStart w:id="611" w:name="ET_speakercontinue_5785_58"/>
      <w:r w:rsidRPr="009C1D0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כסיף (חד"ש-תע"ל):</w:t>
      </w:r>
      <w:r w:rsidRPr="009C1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12" w:name="_ETM_Q1_6719149"/>
      <w:bookmarkEnd w:id="612"/>
      <w:r>
        <w:rPr>
          <w:rFonts w:hint="cs"/>
          <w:rtl/>
        </w:rPr>
        <w:t xml:space="preserve">ואנקדוטה </w:t>
      </w:r>
      <w:bookmarkStart w:id="613" w:name="_ETM_Q1_6713592"/>
      <w:bookmarkEnd w:id="613"/>
      <w:r>
        <w:rPr>
          <w:rFonts w:hint="cs"/>
          <w:rtl/>
        </w:rPr>
        <w:t>אחת אחר</w:t>
      </w:r>
      <w:bookmarkStart w:id="614" w:name="_ETM_Q1_6709655"/>
      <w:bookmarkEnd w:id="614"/>
      <w:r>
        <w:rPr>
          <w:rFonts w:hint="cs"/>
          <w:rtl/>
        </w:rPr>
        <w:t xml:space="preserve">ונה, כי </w:t>
      </w:r>
      <w:bookmarkStart w:id="615" w:name="_ETM_Q1_6714299"/>
      <w:bookmarkEnd w:id="615"/>
      <w:r>
        <w:rPr>
          <w:rFonts w:hint="cs"/>
          <w:rtl/>
        </w:rPr>
        <w:t>אי אפשר בלי</w:t>
      </w:r>
      <w:bookmarkStart w:id="616" w:name="_ETM_Q1_6709641"/>
      <w:bookmarkEnd w:id="6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 חבר פרלמנט באורוגוואי שש</w:t>
      </w:r>
      <w:bookmarkStart w:id="617" w:name="_ETM_Q1_6713627"/>
      <w:bookmarkEnd w:id="617"/>
      <w:r>
        <w:rPr>
          <w:rFonts w:hint="cs"/>
          <w:rtl/>
        </w:rPr>
        <w:t xml:space="preserve">תה </w:t>
      </w:r>
      <w:bookmarkStart w:id="618" w:name="_ETM_Q1_6714259"/>
      <w:bookmarkEnd w:id="618"/>
      <w:r>
        <w:rPr>
          <w:rFonts w:hint="cs"/>
          <w:rtl/>
        </w:rPr>
        <w:t>מאטה באוטובוס, האוטובוס שם ברקס</w:t>
      </w:r>
      <w:bookmarkStart w:id="619" w:name="_ETM_Q1_6717587"/>
      <w:bookmarkEnd w:id="619"/>
      <w:r>
        <w:rPr>
          <w:rFonts w:hint="cs"/>
          <w:rtl/>
        </w:rPr>
        <w:t xml:space="preserve">, והוא מת. לזה קוראים </w:t>
      </w:r>
      <w:bookmarkStart w:id="620" w:name="_ETM_Q1_6726482"/>
      <w:bookmarkEnd w:id="620"/>
      <w:proofErr w:type="spellStart"/>
      <w:r>
        <w:rPr>
          <w:rFonts w:hint="cs"/>
          <w:rtl/>
        </w:rPr>
        <w:t>בומביז'ה</w:t>
      </w:r>
      <w:proofErr w:type="spellEnd"/>
      <w:r>
        <w:rPr>
          <w:rFonts w:hint="cs"/>
          <w:rtl/>
        </w:rPr>
        <w:t>, זה ממתכת</w:t>
      </w:r>
      <w:bookmarkStart w:id="621" w:name="_ETM_Q1_6719533"/>
      <w:bookmarkEnd w:id="621"/>
      <w:r>
        <w:rPr>
          <w:rFonts w:hint="cs"/>
          <w:rtl/>
        </w:rPr>
        <w:t>, וזה נכנס לו לגרון.</w:t>
      </w:r>
      <w:bookmarkStart w:id="622" w:name="_ETM_Q1_6725514"/>
      <w:bookmarkStart w:id="623" w:name="_ETM_Q1_6725821"/>
      <w:bookmarkEnd w:id="622"/>
      <w:bookmarkEnd w:id="623"/>
    </w:p>
    <w:p w:rsidR="00CB5017" w:rsidRDefault="00CB5017" w:rsidP="00CB5017">
      <w:pPr>
        <w:rPr>
          <w:rtl/>
        </w:rPr>
      </w:pPr>
      <w:bookmarkStart w:id="624" w:name="_ETM_Q1_6725903"/>
      <w:bookmarkEnd w:id="624"/>
    </w:p>
    <w:p w:rsidR="00CB5017" w:rsidRDefault="00CB5017" w:rsidP="00CB5017">
      <w:pPr>
        <w:pStyle w:val="af5"/>
        <w:keepNext/>
        <w:rPr>
          <w:rtl/>
        </w:rPr>
      </w:pPr>
      <w:bookmarkStart w:id="625" w:name="ET_interruption_קריאה_59"/>
      <w:r w:rsidRPr="009C1D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1D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26" w:name="_ETM_Q1_6728302"/>
      <w:bookmarkStart w:id="627" w:name="_ETM_Q1_6728683"/>
      <w:bookmarkStart w:id="628" w:name="_ETM_Q1_6728764"/>
      <w:bookmarkEnd w:id="626"/>
      <w:bookmarkEnd w:id="627"/>
      <w:bookmarkEnd w:id="628"/>
      <w:r>
        <w:rPr>
          <w:rFonts w:hint="cs"/>
          <w:rtl/>
        </w:rPr>
        <w:t xml:space="preserve">עופר, </w:t>
      </w:r>
      <w:bookmarkStart w:id="629" w:name="_ETM_Q1_6735833"/>
      <w:bookmarkEnd w:id="629"/>
      <w:r>
        <w:rPr>
          <w:rFonts w:hint="cs"/>
          <w:rtl/>
        </w:rPr>
        <w:t>יש עוד תופעות לוואי?</w:t>
      </w:r>
    </w:p>
    <w:p w:rsidR="00CB5017" w:rsidRDefault="00CB5017" w:rsidP="00CB5017">
      <w:pPr>
        <w:rPr>
          <w:rtl/>
        </w:rPr>
      </w:pPr>
      <w:bookmarkStart w:id="630" w:name="_ETM_Q1_6737128"/>
      <w:bookmarkStart w:id="631" w:name="_ETM_Q1_6737184"/>
      <w:bookmarkEnd w:id="630"/>
      <w:bookmarkEnd w:id="631"/>
    </w:p>
    <w:p w:rsidR="00CB5017" w:rsidRDefault="00CB5017" w:rsidP="00CB5017">
      <w:pPr>
        <w:pStyle w:val="af6"/>
        <w:keepNext/>
        <w:rPr>
          <w:rtl/>
        </w:rPr>
      </w:pPr>
      <w:r w:rsidRPr="009C1D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32" w:name="_ETM_Q1_6738028"/>
      <w:bookmarkEnd w:id="632"/>
      <w:r>
        <w:rPr>
          <w:rFonts w:hint="cs"/>
          <w:rtl/>
        </w:rPr>
        <w:t xml:space="preserve">אני לא מצליח </w:t>
      </w:r>
      <w:bookmarkStart w:id="633" w:name="_ETM_Q1_6733464"/>
      <w:bookmarkEnd w:id="633"/>
      <w:r>
        <w:rPr>
          <w:rFonts w:hint="cs"/>
          <w:rtl/>
        </w:rPr>
        <w:t>להבין איך ה</w:t>
      </w:r>
      <w:bookmarkStart w:id="634" w:name="_ETM_Q1_6735761"/>
      <w:bookmarkEnd w:id="634"/>
      <w:r>
        <w:rPr>
          <w:rFonts w:hint="cs"/>
          <w:rtl/>
        </w:rPr>
        <w:t xml:space="preserve">גענו </w:t>
      </w:r>
      <w:bookmarkStart w:id="635" w:name="_ETM_Q1_6733442"/>
      <w:bookmarkEnd w:id="635"/>
      <w:r>
        <w:rPr>
          <w:rFonts w:hint="cs"/>
          <w:rtl/>
        </w:rPr>
        <w:t xml:space="preserve">לקריאות </w:t>
      </w:r>
      <w:bookmarkStart w:id="636" w:name="_ETM_Q1_6734905"/>
      <w:bookmarkEnd w:id="636"/>
      <w:r>
        <w:rPr>
          <w:rFonts w:hint="cs"/>
          <w:rtl/>
        </w:rPr>
        <w:t>למותם של חברי פרלמנט בדיון הרגוע הזה. לא ברור לי.</w:t>
      </w:r>
      <w:bookmarkStart w:id="637" w:name="_ETM_Q1_6737588"/>
      <w:bookmarkEnd w:id="637"/>
    </w:p>
    <w:p w:rsidR="00CB5017" w:rsidRDefault="00CB5017" w:rsidP="00CB5017">
      <w:pPr>
        <w:rPr>
          <w:rtl/>
        </w:rPr>
      </w:pPr>
      <w:bookmarkStart w:id="638" w:name="_ETM_Q1_6737919"/>
      <w:bookmarkStart w:id="639" w:name="_ETM_Q1_6737988"/>
      <w:bookmarkEnd w:id="638"/>
      <w:bookmarkEnd w:id="639"/>
    </w:p>
    <w:p w:rsidR="00CB5017" w:rsidRDefault="00CB5017" w:rsidP="00CB5017">
      <w:pPr>
        <w:pStyle w:val="-"/>
        <w:keepNext/>
        <w:rPr>
          <w:rtl/>
        </w:rPr>
      </w:pPr>
      <w:bookmarkStart w:id="640" w:name="ET_speakercontinue_5785_61"/>
      <w:r w:rsidRPr="009C1D0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9C1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41" w:name="_ETM_Q1_6743256"/>
      <w:bookmarkEnd w:id="641"/>
      <w:r>
        <w:rPr>
          <w:rFonts w:hint="cs"/>
          <w:rtl/>
        </w:rPr>
        <w:t xml:space="preserve">להיפך, </w:t>
      </w:r>
      <w:bookmarkStart w:id="642" w:name="_ETM_Q1_6739397"/>
      <w:bookmarkStart w:id="643" w:name="_ETM_Q1_6739696"/>
      <w:bookmarkEnd w:id="642"/>
      <w:bookmarkEnd w:id="643"/>
      <w:r>
        <w:rPr>
          <w:rFonts w:hint="cs"/>
          <w:rtl/>
        </w:rPr>
        <w:t xml:space="preserve">כדי </w:t>
      </w:r>
      <w:bookmarkStart w:id="644" w:name="_ETM_Q1_6740486"/>
      <w:bookmarkEnd w:id="644"/>
      <w:r>
        <w:rPr>
          <w:rFonts w:hint="cs"/>
          <w:rtl/>
        </w:rPr>
        <w:t xml:space="preserve">לקרוא לכולם לשתות מאטה, אבל </w:t>
      </w:r>
      <w:bookmarkStart w:id="645" w:name="_ETM_Q1_6741365"/>
      <w:bookmarkEnd w:id="645"/>
      <w:r>
        <w:rPr>
          <w:rFonts w:hint="cs"/>
          <w:rtl/>
        </w:rPr>
        <w:t xml:space="preserve">לא בנסיעה. זה </w:t>
      </w:r>
      <w:bookmarkStart w:id="646" w:name="_ETM_Q1_6749031"/>
      <w:bookmarkStart w:id="647" w:name="_ETM_Q1_6743364"/>
      <w:bookmarkEnd w:id="646"/>
      <w:bookmarkEnd w:id="647"/>
      <w:r>
        <w:rPr>
          <w:rFonts w:hint="cs"/>
          <w:rtl/>
        </w:rPr>
        <w:t>בשביל להיות נהג זהיר.</w:t>
      </w:r>
      <w:bookmarkStart w:id="648" w:name="_ETM_Q1_6745343"/>
      <w:bookmarkEnd w:id="648"/>
    </w:p>
    <w:p w:rsidR="00CB5017" w:rsidRDefault="00CB5017" w:rsidP="00CB5017">
      <w:pPr>
        <w:rPr>
          <w:rtl/>
        </w:rPr>
      </w:pPr>
      <w:bookmarkStart w:id="649" w:name="_ETM_Q1_6745651"/>
      <w:bookmarkStart w:id="650" w:name="_ETM_Q1_6745725"/>
      <w:bookmarkEnd w:id="649"/>
      <w:bookmarkEnd w:id="650"/>
    </w:p>
    <w:p w:rsidR="00CB5017" w:rsidRDefault="00CB5017" w:rsidP="00CB5017">
      <w:pPr>
        <w:pStyle w:val="af6"/>
        <w:keepNext/>
        <w:rPr>
          <w:rtl/>
        </w:rPr>
      </w:pPr>
      <w:r w:rsidRPr="009C1D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Pr="009C1D0A" w:rsidRDefault="00CB5017" w:rsidP="00CB5017">
      <w:pPr>
        <w:rPr>
          <w:rtl/>
        </w:rPr>
      </w:pPr>
      <w:bookmarkStart w:id="651" w:name="_ETM_Q1_6746247"/>
      <w:bookmarkEnd w:id="651"/>
      <w:r>
        <w:rPr>
          <w:rFonts w:hint="cs"/>
          <w:rtl/>
        </w:rPr>
        <w:t xml:space="preserve">לא בנסיעה. תודה רבה. אנחנו </w:t>
      </w:r>
      <w:bookmarkStart w:id="652" w:name="_ETM_Q1_6745352"/>
      <w:bookmarkEnd w:id="652"/>
      <w:r>
        <w:rPr>
          <w:rFonts w:hint="cs"/>
          <w:rtl/>
        </w:rPr>
        <w:t xml:space="preserve">מצביעים על </w:t>
      </w:r>
      <w:bookmarkStart w:id="653" w:name="_ETM_Q1_6747683"/>
      <w:bookmarkStart w:id="654" w:name="_ETM_Q1_6759465"/>
      <w:bookmarkStart w:id="655" w:name="_ETM_Q1_6753441"/>
      <w:bookmarkStart w:id="656" w:name="_ETM_Q1_6747336"/>
      <w:bookmarkEnd w:id="653"/>
      <w:r w:rsidRPr="009C1D0A">
        <w:rPr>
          <w:rFonts w:hint="cs"/>
          <w:b/>
          <w:bCs/>
          <w:rtl/>
        </w:rPr>
        <w:t>ההסתייגויות של קבוצת חד"ש-תע"ל</w:t>
      </w:r>
      <w:bookmarkStart w:id="657" w:name="_ETM_Q1_6747300"/>
      <w:bookmarkEnd w:id="654"/>
      <w:bookmarkEnd w:id="655"/>
      <w:bookmarkEnd w:id="656"/>
      <w:bookmarkEnd w:id="657"/>
      <w:r>
        <w:rPr>
          <w:rFonts w:hint="cs"/>
          <w:b/>
          <w:bCs/>
          <w:rtl/>
        </w:rPr>
        <w:t>.</w:t>
      </w:r>
      <w:bookmarkStart w:id="658" w:name="_ETM_Q1_6759458"/>
      <w:r w:rsidRPr="009C1D0A">
        <w:rPr>
          <w:rFonts w:hint="cs"/>
          <w:rtl/>
        </w:rPr>
        <w:t xml:space="preserve"> מי בעד, ירים את ידו? שניים. </w:t>
      </w:r>
      <w:bookmarkStart w:id="659" w:name="_ETM_Q1_6759777"/>
      <w:bookmarkEnd w:id="659"/>
      <w:r w:rsidRPr="009C1D0A">
        <w:rPr>
          <w:rFonts w:hint="cs"/>
          <w:rtl/>
        </w:rPr>
        <w:t>מי נגד? שישה. מי נמנע? אין נמנעים.</w:t>
      </w:r>
      <w:bookmarkEnd w:id="658"/>
    </w:p>
    <w:p w:rsidR="00CB5017" w:rsidRDefault="00CB5017" w:rsidP="00CB5017">
      <w:pPr>
        <w:rPr>
          <w:rtl/>
        </w:rPr>
      </w:pPr>
      <w:bookmarkStart w:id="660" w:name="_ETM_Q1_6647303"/>
      <w:bookmarkStart w:id="661" w:name="_ETM_Q1_6647379"/>
      <w:bookmarkEnd w:id="660"/>
      <w:bookmarkEnd w:id="661"/>
    </w:p>
    <w:p w:rsidR="00CB5017" w:rsidRDefault="00CB5017" w:rsidP="00CB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CB5017" w:rsidRDefault="00CB5017" w:rsidP="00CB5017">
      <w:pPr>
        <w:pStyle w:val="--"/>
        <w:keepNext/>
        <w:rPr>
          <w:rtl/>
        </w:rPr>
      </w:pPr>
    </w:p>
    <w:p w:rsidR="00CB5017" w:rsidRDefault="00CB5017" w:rsidP="00CB5017">
      <w:pPr>
        <w:pStyle w:val="af2"/>
        <w:rPr>
          <w:rtl/>
        </w:rPr>
      </w:pPr>
      <w:r>
        <w:rPr>
          <w:rFonts w:hint="cs"/>
          <w:rtl/>
        </w:rPr>
        <w:t>לא אושרו.</w:t>
      </w:r>
      <w:bookmarkStart w:id="662" w:name="_ETM_Q1_6755366"/>
      <w:bookmarkEnd w:id="662"/>
    </w:p>
    <w:p w:rsidR="00CB5017" w:rsidRDefault="00CB5017" w:rsidP="00CB5017">
      <w:pPr>
        <w:rPr>
          <w:rtl/>
        </w:rPr>
      </w:pPr>
      <w:bookmarkStart w:id="663" w:name="_ETM_Q1_6756484"/>
      <w:bookmarkStart w:id="664" w:name="_ETM_Q1_6756573"/>
      <w:bookmarkEnd w:id="663"/>
      <w:bookmarkEnd w:id="664"/>
    </w:p>
    <w:p w:rsidR="00CB5017" w:rsidRDefault="00CB5017" w:rsidP="00CB5017">
      <w:pPr>
        <w:pStyle w:val="af6"/>
        <w:keepNext/>
        <w:rPr>
          <w:rtl/>
        </w:rPr>
      </w:pPr>
      <w:bookmarkStart w:id="665" w:name="ET_yor_6157_63"/>
      <w:r w:rsidRPr="009C1D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66" w:name="_ETM_Q1_6757781"/>
      <w:bookmarkEnd w:id="666"/>
      <w:r>
        <w:rPr>
          <w:rFonts w:hint="cs"/>
          <w:rtl/>
        </w:rPr>
        <w:t>אני קובע כ</w:t>
      </w:r>
      <w:bookmarkStart w:id="667" w:name="_ETM_Q1_6767236"/>
      <w:bookmarkStart w:id="668" w:name="_ETM_Q1_6762366"/>
      <w:bookmarkEnd w:id="667"/>
      <w:bookmarkEnd w:id="668"/>
      <w:r>
        <w:rPr>
          <w:rFonts w:hint="cs"/>
          <w:rtl/>
        </w:rPr>
        <w:t>י ההסתייגויות נדחו, כמובן</w:t>
      </w:r>
      <w:bookmarkStart w:id="669" w:name="_ETM_Q1_6762321"/>
      <w:bookmarkEnd w:id="669"/>
      <w:r>
        <w:rPr>
          <w:rFonts w:hint="cs"/>
          <w:rtl/>
        </w:rPr>
        <w:t xml:space="preserve">, חוץ מהסתייגות </w:t>
      </w:r>
      <w:bookmarkStart w:id="670" w:name="_ETM_Q1_6762330"/>
      <w:bookmarkEnd w:id="670"/>
      <w:r>
        <w:rPr>
          <w:rFonts w:hint="cs"/>
          <w:rtl/>
        </w:rPr>
        <w:t xml:space="preserve">7 שהתקבלה </w:t>
      </w:r>
      <w:bookmarkStart w:id="671" w:name="_ETM_Q1_6770545"/>
      <w:bookmarkStart w:id="672" w:name="_ETM_Q1_6763213"/>
      <w:bookmarkEnd w:id="671"/>
      <w:bookmarkEnd w:id="672"/>
      <w:r>
        <w:rPr>
          <w:rFonts w:hint="cs"/>
          <w:rtl/>
        </w:rPr>
        <w:t>קודם לכן.</w:t>
      </w:r>
      <w:bookmarkStart w:id="673" w:name="_ETM_Q1_6769240"/>
      <w:bookmarkEnd w:id="673"/>
      <w:r>
        <w:rPr>
          <w:rFonts w:hint="cs"/>
          <w:rtl/>
        </w:rPr>
        <w:t xml:space="preserve"> </w:t>
      </w:r>
      <w:bookmarkStart w:id="674" w:name="_ETM_Q1_6770706"/>
      <w:bookmarkStart w:id="675" w:name="_ETM_Q1_6770776"/>
      <w:bookmarkStart w:id="676" w:name="_ETM_Q1_6770890"/>
      <w:bookmarkStart w:id="677" w:name="_ETM_Q1_6770948"/>
      <w:bookmarkEnd w:id="674"/>
      <w:bookmarkEnd w:id="675"/>
      <w:bookmarkEnd w:id="676"/>
      <w:bookmarkEnd w:id="677"/>
      <w:r>
        <w:rPr>
          <w:rFonts w:hint="cs"/>
          <w:rtl/>
        </w:rPr>
        <w:t>חה"כ קריב</w:t>
      </w:r>
      <w:bookmarkStart w:id="678" w:name="_ETM_Q1_6772427"/>
      <w:bookmarkEnd w:id="678"/>
      <w:r>
        <w:rPr>
          <w:rFonts w:hint="cs"/>
          <w:rtl/>
        </w:rPr>
        <w:t>, בבקשה.</w:t>
      </w:r>
    </w:p>
    <w:p w:rsidR="00CB5017" w:rsidRDefault="00CB5017" w:rsidP="00CB5017">
      <w:pPr>
        <w:rPr>
          <w:rtl/>
        </w:rPr>
      </w:pPr>
      <w:bookmarkStart w:id="679" w:name="_ETM_Q1_6777659"/>
      <w:bookmarkStart w:id="680" w:name="_ETM_Q1_6777719"/>
      <w:bookmarkStart w:id="681" w:name="_ETM_Q1_6779363"/>
      <w:bookmarkEnd w:id="679"/>
      <w:bookmarkEnd w:id="680"/>
      <w:bookmarkEnd w:id="681"/>
    </w:p>
    <w:p w:rsidR="00CB5017" w:rsidRDefault="00CB5017" w:rsidP="00CB5017">
      <w:pPr>
        <w:pStyle w:val="a4"/>
        <w:keepNext/>
        <w:rPr>
          <w:rtl/>
        </w:rPr>
      </w:pPr>
      <w:bookmarkStart w:id="682" w:name="ET_speaker_6156_64"/>
      <w:r w:rsidRPr="009C1D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1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83" w:name="_ETM_Q1_6779965"/>
      <w:bookmarkStart w:id="684" w:name="_ETM_Q1_6780019"/>
      <w:bookmarkEnd w:id="683"/>
      <w:bookmarkEnd w:id="684"/>
      <w:r>
        <w:rPr>
          <w:rFonts w:hint="cs"/>
          <w:rtl/>
        </w:rPr>
        <w:t>אדוני, בוקר טוב. אני</w:t>
      </w:r>
      <w:bookmarkStart w:id="685" w:name="_ETM_Q1_6779057"/>
      <w:bookmarkEnd w:id="685"/>
      <w:r>
        <w:rPr>
          <w:rFonts w:hint="cs"/>
          <w:rtl/>
        </w:rPr>
        <w:t xml:space="preserve"> מתנצל </w:t>
      </w:r>
      <w:bookmarkStart w:id="686" w:name="_ETM_Q1_6780705"/>
      <w:bookmarkEnd w:id="686"/>
      <w:r>
        <w:rPr>
          <w:rFonts w:hint="cs"/>
          <w:rtl/>
        </w:rPr>
        <w:t>שלא הייתי ב</w:t>
      </w:r>
      <w:bookmarkStart w:id="687" w:name="_ETM_Q1_6777068"/>
      <w:bookmarkEnd w:id="687"/>
      <w:r>
        <w:rPr>
          <w:rFonts w:hint="cs"/>
          <w:rtl/>
        </w:rPr>
        <w:t>דיון החשוב של חוק ריבית והצמדה.</w:t>
      </w:r>
      <w:bookmarkStart w:id="688" w:name="_ETM_Q1_6783034"/>
      <w:bookmarkStart w:id="689" w:name="_ETM_Q1_6786860"/>
      <w:bookmarkStart w:id="690" w:name="_ETM_Q1_6783019"/>
      <w:bookmarkEnd w:id="688"/>
      <w:bookmarkEnd w:id="689"/>
      <w:bookmarkEnd w:id="690"/>
    </w:p>
    <w:p w:rsidR="00CB5017" w:rsidRDefault="00CB5017" w:rsidP="00CB5017">
      <w:pPr>
        <w:rPr>
          <w:rtl/>
        </w:rPr>
      </w:pPr>
      <w:bookmarkStart w:id="691" w:name="_ETM_Q1_6783330"/>
      <w:bookmarkStart w:id="692" w:name="_ETM_Q1_6783392"/>
      <w:bookmarkEnd w:id="691"/>
      <w:bookmarkEnd w:id="692"/>
    </w:p>
    <w:p w:rsidR="00CB5017" w:rsidRDefault="00CB5017" w:rsidP="00CB5017">
      <w:pPr>
        <w:pStyle w:val="af6"/>
        <w:keepNext/>
        <w:rPr>
          <w:rtl/>
        </w:rPr>
      </w:pPr>
      <w:r w:rsidRPr="009C1D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93" w:name="_ETM_Q1_6784113"/>
      <w:bookmarkEnd w:id="693"/>
      <w:r>
        <w:rPr>
          <w:rFonts w:hint="cs"/>
          <w:rtl/>
        </w:rPr>
        <w:t>היה באמת מרתק.</w:t>
      </w:r>
    </w:p>
    <w:p w:rsidR="00CB5017" w:rsidRDefault="00CB5017" w:rsidP="00CB5017">
      <w:pPr>
        <w:rPr>
          <w:rtl/>
        </w:rPr>
      </w:pPr>
      <w:bookmarkStart w:id="694" w:name="_ETM_Q1_6787467"/>
      <w:bookmarkStart w:id="695" w:name="_ETM_Q1_6787521"/>
      <w:bookmarkEnd w:id="694"/>
      <w:bookmarkEnd w:id="695"/>
    </w:p>
    <w:p w:rsidR="00CB5017" w:rsidRDefault="00CB5017" w:rsidP="00CB5017">
      <w:pPr>
        <w:pStyle w:val="-"/>
        <w:keepNext/>
        <w:rPr>
          <w:rtl/>
        </w:rPr>
      </w:pPr>
      <w:r w:rsidRPr="009C1D0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1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696" w:name="_ETM_Q1_6793029"/>
      <w:bookmarkEnd w:id="696"/>
      <w:r>
        <w:rPr>
          <w:rFonts w:hint="cs"/>
          <w:rtl/>
        </w:rPr>
        <w:t>ברו</w:t>
      </w:r>
      <w:bookmarkStart w:id="697" w:name="_ETM_Q1_6788962"/>
      <w:bookmarkEnd w:id="697"/>
      <w:r>
        <w:rPr>
          <w:rFonts w:hint="cs"/>
          <w:rtl/>
        </w:rPr>
        <w:t xml:space="preserve">ר לי. </w:t>
      </w:r>
      <w:bookmarkStart w:id="698" w:name="_ETM_Q1_6785038"/>
      <w:bookmarkEnd w:id="698"/>
      <w:r>
        <w:rPr>
          <w:rFonts w:hint="cs"/>
          <w:rtl/>
        </w:rPr>
        <w:t xml:space="preserve">הייתי בדיון לא פחות חשוב בחוץ </w:t>
      </w:r>
      <w:bookmarkStart w:id="699" w:name="_ETM_Q1_6793595"/>
      <w:bookmarkEnd w:id="699"/>
      <w:r>
        <w:rPr>
          <w:rFonts w:hint="cs"/>
          <w:rtl/>
        </w:rPr>
        <w:t xml:space="preserve">וביטחון על נתוני הגיוס מקרב </w:t>
      </w:r>
      <w:bookmarkStart w:id="700" w:name="_ETM_Q1_6788998"/>
      <w:bookmarkEnd w:id="700"/>
      <w:r>
        <w:rPr>
          <w:rFonts w:hint="cs"/>
          <w:rtl/>
        </w:rPr>
        <w:t>בוגרי החינוך החרדי.</w:t>
      </w:r>
      <w:bookmarkStart w:id="701" w:name="_ETM_Q1_6788950"/>
      <w:bookmarkEnd w:id="701"/>
      <w:r>
        <w:rPr>
          <w:rFonts w:hint="cs"/>
          <w:rtl/>
        </w:rPr>
        <w:t xml:space="preserve"> תמונה </w:t>
      </w:r>
      <w:bookmarkStart w:id="702" w:name="_ETM_Q1_6794936"/>
      <w:bookmarkEnd w:id="702"/>
      <w:r>
        <w:rPr>
          <w:rFonts w:hint="cs"/>
          <w:rtl/>
        </w:rPr>
        <w:t xml:space="preserve">לא </w:t>
      </w:r>
      <w:bookmarkStart w:id="703" w:name="_ETM_Q1_6795306"/>
      <w:bookmarkEnd w:id="703"/>
      <w:r>
        <w:rPr>
          <w:rFonts w:hint="cs"/>
          <w:rtl/>
        </w:rPr>
        <w:t xml:space="preserve">פשוטה למרות כל המאמצים שנעשים בתחום הזה. אי אפשר </w:t>
      </w:r>
      <w:bookmarkStart w:id="704" w:name="_ETM_Q1_6805828"/>
      <w:bookmarkStart w:id="705" w:name="_ETM_Q1_6800881"/>
      <w:bookmarkEnd w:id="704"/>
      <w:bookmarkEnd w:id="705"/>
      <w:r>
        <w:rPr>
          <w:rFonts w:hint="cs"/>
          <w:rtl/>
        </w:rPr>
        <w:t>לפתוח כל זכות דיבור מבלי להשתתף</w:t>
      </w:r>
      <w:bookmarkStart w:id="706" w:name="_ETM_Q1_6802856"/>
      <w:bookmarkEnd w:id="706"/>
      <w:r>
        <w:rPr>
          <w:rFonts w:hint="cs"/>
          <w:rtl/>
        </w:rPr>
        <w:t xml:space="preserve"> בצערה של הקהילה </w:t>
      </w:r>
      <w:bookmarkStart w:id="707" w:name="_ETM_Q1_6810079"/>
      <w:bookmarkEnd w:id="707"/>
      <w:r>
        <w:rPr>
          <w:rFonts w:hint="cs"/>
          <w:rtl/>
        </w:rPr>
        <w:t xml:space="preserve">היהודית </w:t>
      </w:r>
      <w:proofErr w:type="spellStart"/>
      <w:r>
        <w:rPr>
          <w:rFonts w:hint="cs"/>
          <w:rtl/>
        </w:rPr>
        <w:t>בג'רבה</w:t>
      </w:r>
      <w:proofErr w:type="spellEnd"/>
      <w:r>
        <w:rPr>
          <w:rFonts w:hint="cs"/>
          <w:rtl/>
        </w:rPr>
        <w:t>.</w:t>
      </w:r>
      <w:bookmarkStart w:id="708" w:name="_ETM_Q1_6808814"/>
      <w:bookmarkEnd w:id="708"/>
    </w:p>
    <w:p w:rsidR="00CB5017" w:rsidRDefault="00CB5017" w:rsidP="00CB5017">
      <w:pPr>
        <w:rPr>
          <w:rtl/>
        </w:rPr>
      </w:pPr>
      <w:bookmarkStart w:id="709" w:name="_ETM_Q1_6810222"/>
      <w:bookmarkStart w:id="710" w:name="_ETM_Q1_6810293"/>
      <w:bookmarkStart w:id="711" w:name="_ETM_Q1_6811829"/>
      <w:bookmarkEnd w:id="709"/>
      <w:bookmarkEnd w:id="710"/>
      <w:bookmarkEnd w:id="711"/>
    </w:p>
    <w:p w:rsidR="00CB5017" w:rsidRDefault="00CB5017" w:rsidP="00CB5017">
      <w:pPr>
        <w:pStyle w:val="a4"/>
        <w:keepNext/>
        <w:rPr>
          <w:rtl/>
        </w:rPr>
      </w:pPr>
      <w:bookmarkStart w:id="712" w:name="ET_speaker_5785_67"/>
      <w:r w:rsidRPr="00776B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76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13" w:name="_ETM_Q1_6812467"/>
      <w:bookmarkStart w:id="714" w:name="_ETM_Q1_6812527"/>
      <w:bookmarkStart w:id="715" w:name="_ETM_Q1_6806827"/>
      <w:bookmarkEnd w:id="713"/>
      <w:bookmarkEnd w:id="714"/>
      <w:bookmarkEnd w:id="715"/>
      <w:r>
        <w:rPr>
          <w:rFonts w:hint="cs"/>
          <w:rtl/>
        </w:rPr>
        <w:t>נכון. שכחתי.</w:t>
      </w:r>
    </w:p>
    <w:p w:rsidR="00CB5017" w:rsidRDefault="00CB5017" w:rsidP="00CB5017">
      <w:pPr>
        <w:rPr>
          <w:rtl/>
        </w:rPr>
      </w:pPr>
      <w:bookmarkStart w:id="716" w:name="_ETM_Q1_6811317"/>
      <w:bookmarkStart w:id="717" w:name="_ETM_Q1_6811385"/>
      <w:bookmarkStart w:id="718" w:name="_ETM_Q1_6813651"/>
      <w:bookmarkEnd w:id="716"/>
      <w:bookmarkEnd w:id="717"/>
      <w:bookmarkEnd w:id="718"/>
    </w:p>
    <w:p w:rsidR="00CB5017" w:rsidRDefault="00CB5017" w:rsidP="00CB5017">
      <w:pPr>
        <w:pStyle w:val="a4"/>
        <w:keepNext/>
        <w:rPr>
          <w:rtl/>
        </w:rPr>
      </w:pPr>
      <w:r w:rsidRPr="00776B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6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19" w:name="_ETM_Q1_6814189"/>
      <w:bookmarkStart w:id="720" w:name="_ETM_Q1_6814283"/>
      <w:bookmarkEnd w:id="719"/>
      <w:bookmarkEnd w:id="720"/>
      <w:r>
        <w:rPr>
          <w:rFonts w:hint="cs"/>
          <w:rtl/>
        </w:rPr>
        <w:t>זה קורע את הלב</w:t>
      </w:r>
      <w:bookmarkStart w:id="721" w:name="_ETM_Q1_6810791"/>
      <w:bookmarkEnd w:id="721"/>
      <w:r>
        <w:rPr>
          <w:rFonts w:hint="cs"/>
          <w:rtl/>
        </w:rPr>
        <w:t xml:space="preserve">. תמיד כשאנחנו מדברים על </w:t>
      </w:r>
      <w:bookmarkStart w:id="722" w:name="_ETM_Q1_6817582"/>
      <w:bookmarkEnd w:id="722"/>
      <w:r>
        <w:rPr>
          <w:rFonts w:hint="cs"/>
          <w:rtl/>
        </w:rPr>
        <w:t>העולם היהודי</w:t>
      </w:r>
      <w:bookmarkStart w:id="723" w:name="_ETM_Q1_6814750"/>
      <w:bookmarkEnd w:id="723"/>
      <w:r>
        <w:rPr>
          <w:rFonts w:hint="cs"/>
          <w:rtl/>
        </w:rPr>
        <w:t>, מדברים על ישראל ועל אר</w:t>
      </w:r>
      <w:bookmarkStart w:id="724" w:name="_ETM_Q1_6814761"/>
      <w:bookmarkEnd w:id="724"/>
      <w:r>
        <w:rPr>
          <w:rFonts w:hint="cs"/>
          <w:rtl/>
        </w:rPr>
        <w:t>ה</w:t>
      </w:r>
      <w:bookmarkStart w:id="725" w:name="_ETM_Q1_6815387"/>
      <w:bookmarkStart w:id="726" w:name="_ETM_Q1_6815474"/>
      <w:bookmarkEnd w:id="725"/>
      <w:bookmarkEnd w:id="726"/>
      <w:r>
        <w:rPr>
          <w:rFonts w:hint="cs"/>
          <w:rtl/>
        </w:rPr>
        <w:t xml:space="preserve">"ב, ואולי על </w:t>
      </w:r>
      <w:bookmarkStart w:id="727" w:name="_ETM_Q1_6822411"/>
      <w:bookmarkEnd w:id="727"/>
      <w:r>
        <w:rPr>
          <w:rFonts w:hint="cs"/>
          <w:rtl/>
        </w:rPr>
        <w:t>צרפת ובריטניה</w:t>
      </w:r>
      <w:bookmarkStart w:id="728" w:name="_ETM_Q1_6816844"/>
      <w:bookmarkEnd w:id="728"/>
      <w:r>
        <w:rPr>
          <w:rFonts w:hint="cs"/>
          <w:rtl/>
        </w:rPr>
        <w:t>. אבל אנחנו שוכחים שישנן עשרות קהילות יהודיות קטנות של  מאות משפ</w:t>
      </w:r>
      <w:bookmarkStart w:id="729" w:name="_ETM_Q1_6822965"/>
      <w:bookmarkEnd w:id="729"/>
      <w:r>
        <w:rPr>
          <w:rFonts w:hint="cs"/>
          <w:rtl/>
        </w:rPr>
        <w:t>חות.</w:t>
      </w:r>
    </w:p>
    <w:p w:rsidR="00CB5017" w:rsidRDefault="00CB5017" w:rsidP="00CB5017">
      <w:pPr>
        <w:rPr>
          <w:rtl/>
        </w:rPr>
      </w:pPr>
      <w:bookmarkStart w:id="730" w:name="_ETM_Q1_6837657"/>
      <w:bookmarkStart w:id="731" w:name="_ETM_Q1_6837739"/>
      <w:bookmarkEnd w:id="730"/>
      <w:bookmarkEnd w:id="731"/>
    </w:p>
    <w:p w:rsidR="00CB5017" w:rsidRDefault="00CB5017" w:rsidP="00CB5017">
      <w:pPr>
        <w:pStyle w:val="a4"/>
        <w:keepNext/>
        <w:rPr>
          <w:rtl/>
        </w:rPr>
      </w:pPr>
      <w:bookmarkStart w:id="732" w:name="ET_speaker_5785_69"/>
      <w:r w:rsidRPr="00776B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776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33" w:name="_ETM_Q1_6832712"/>
      <w:bookmarkEnd w:id="733"/>
      <w:r>
        <w:rPr>
          <w:rFonts w:hint="cs"/>
          <w:rtl/>
        </w:rPr>
        <w:t xml:space="preserve">אני דיברתי על </w:t>
      </w:r>
      <w:proofErr w:type="spellStart"/>
      <w:r>
        <w:rPr>
          <w:rFonts w:hint="cs"/>
          <w:rtl/>
        </w:rPr>
        <w:t>ז'רבה</w:t>
      </w:r>
      <w:proofErr w:type="spellEnd"/>
      <w:r>
        <w:rPr>
          <w:rFonts w:hint="cs"/>
          <w:rtl/>
        </w:rPr>
        <w:t>, ושכחתי.</w:t>
      </w:r>
    </w:p>
    <w:p w:rsidR="00CB5017" w:rsidRDefault="00CB5017" w:rsidP="00CB5017">
      <w:pPr>
        <w:rPr>
          <w:rtl/>
        </w:rPr>
      </w:pPr>
      <w:bookmarkStart w:id="734" w:name="_ETM_Q1_6840906"/>
      <w:bookmarkStart w:id="735" w:name="_ETM_Q1_6840989"/>
      <w:bookmarkStart w:id="736" w:name="_ETM_Q1_6842193"/>
      <w:bookmarkEnd w:id="734"/>
      <w:bookmarkEnd w:id="735"/>
      <w:bookmarkEnd w:id="736"/>
    </w:p>
    <w:p w:rsidR="00CB5017" w:rsidRDefault="00CB5017" w:rsidP="00CB5017">
      <w:pPr>
        <w:pStyle w:val="a4"/>
        <w:keepNext/>
        <w:rPr>
          <w:rtl/>
        </w:rPr>
      </w:pPr>
      <w:bookmarkStart w:id="737" w:name="ET_speaker_6156_70"/>
      <w:r w:rsidRPr="00776B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6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38" w:name="_ETM_Q1_6842806"/>
      <w:bookmarkStart w:id="739" w:name="_ETM_Q1_6842856"/>
      <w:bookmarkEnd w:id="738"/>
      <w:bookmarkEnd w:id="739"/>
      <w:r>
        <w:rPr>
          <w:rFonts w:hint="cs"/>
          <w:rtl/>
        </w:rPr>
        <w:t xml:space="preserve">זה אירוע </w:t>
      </w:r>
      <w:bookmarkStart w:id="740" w:name="_ETM_Q1_6844273"/>
      <w:bookmarkEnd w:id="740"/>
      <w:r>
        <w:rPr>
          <w:rFonts w:hint="cs"/>
          <w:rtl/>
        </w:rPr>
        <w:t>מטלטל וקשה מאוד.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r w:rsidRPr="00776B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6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41" w:name="_ETM_Q1_6838690"/>
      <w:bookmarkEnd w:id="741"/>
      <w:r>
        <w:rPr>
          <w:rFonts w:hint="cs"/>
          <w:rtl/>
        </w:rPr>
        <w:t>כמובן.</w:t>
      </w:r>
    </w:p>
    <w:p w:rsidR="00CB5017" w:rsidRDefault="00CB5017" w:rsidP="00CB5017">
      <w:pPr>
        <w:rPr>
          <w:rtl/>
        </w:rPr>
      </w:pPr>
      <w:bookmarkStart w:id="742" w:name="_ETM_Q1_6840280"/>
      <w:bookmarkStart w:id="743" w:name="_ETM_Q1_6840347"/>
      <w:bookmarkEnd w:id="742"/>
      <w:bookmarkEnd w:id="743"/>
    </w:p>
    <w:p w:rsidR="00CB5017" w:rsidRDefault="00CB5017" w:rsidP="00CB5017">
      <w:pPr>
        <w:pStyle w:val="-"/>
        <w:keepNext/>
        <w:rPr>
          <w:rtl/>
        </w:rPr>
      </w:pPr>
      <w:bookmarkStart w:id="744" w:name="ET_speakercontinue_6156_72"/>
      <w:r w:rsidRPr="00776B9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76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4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745" w:name="_ETM_Q1_6841972"/>
      <w:bookmarkEnd w:id="745"/>
      <w:r>
        <w:rPr>
          <w:rFonts w:hint="cs"/>
          <w:rtl/>
        </w:rPr>
        <w:t xml:space="preserve">אדוני, קודם כל, החוק הוא חוק </w:t>
      </w:r>
      <w:bookmarkStart w:id="746" w:name="_ETM_Q1_6856088"/>
      <w:bookmarkEnd w:id="746"/>
      <w:r>
        <w:rPr>
          <w:rFonts w:hint="cs"/>
          <w:rtl/>
        </w:rPr>
        <w:t xml:space="preserve">חשוב, והוא </w:t>
      </w:r>
      <w:bookmarkStart w:id="747" w:name="_ETM_Q1_6850454"/>
      <w:bookmarkEnd w:id="747"/>
      <w:r>
        <w:rPr>
          <w:rFonts w:hint="cs"/>
          <w:rtl/>
        </w:rPr>
        <w:t xml:space="preserve">מהלך חשוב מכיוון שהוא מרחיב את רשת ההגנה </w:t>
      </w:r>
      <w:bookmarkStart w:id="748" w:name="_ETM_Q1_6852426"/>
      <w:bookmarkEnd w:id="748"/>
      <w:r>
        <w:rPr>
          <w:rFonts w:hint="cs"/>
          <w:rtl/>
        </w:rPr>
        <w:t>שני</w:t>
      </w:r>
      <w:bookmarkStart w:id="749" w:name="_ETM_Q1_6856419"/>
      <w:bookmarkEnd w:id="749"/>
      <w:r>
        <w:rPr>
          <w:rFonts w:hint="cs"/>
          <w:rtl/>
        </w:rPr>
        <w:t xml:space="preserve">תנת לעובדים גם לסיטואציה של שיקום, ואנחנו </w:t>
      </w:r>
      <w:bookmarkStart w:id="750" w:name="_ETM_Q1_6860374"/>
      <w:bookmarkEnd w:id="750"/>
      <w:r>
        <w:rPr>
          <w:rFonts w:hint="cs"/>
          <w:rtl/>
        </w:rPr>
        <w:t xml:space="preserve">מברכים על החוק. </w:t>
      </w:r>
      <w:bookmarkStart w:id="751" w:name="_ETM_Q1_6868750"/>
      <w:bookmarkEnd w:id="751"/>
      <w:r>
        <w:rPr>
          <w:rFonts w:hint="cs"/>
          <w:rtl/>
        </w:rPr>
        <w:t>אני נוטה לחשוב שגם אם ההסתייגויות שלנו לא תתקבל</w:t>
      </w:r>
      <w:bookmarkStart w:id="752" w:name="_ETM_Q1_6870970"/>
      <w:bookmarkEnd w:id="752"/>
      <w:r>
        <w:rPr>
          <w:rFonts w:hint="cs"/>
          <w:rtl/>
        </w:rPr>
        <w:t xml:space="preserve">נה, אנחנו </w:t>
      </w:r>
      <w:bookmarkStart w:id="753" w:name="_ETM_Q1_6876153"/>
      <w:bookmarkEnd w:id="753"/>
      <w:r>
        <w:rPr>
          <w:rFonts w:hint="cs"/>
          <w:rtl/>
        </w:rPr>
        <w:t>נשק</w:t>
      </w:r>
      <w:bookmarkStart w:id="754" w:name="_ETM_Q1_6870287"/>
      <w:bookmarkEnd w:id="754"/>
      <w:r>
        <w:rPr>
          <w:rFonts w:hint="cs"/>
          <w:rtl/>
        </w:rPr>
        <w:t>ול לתמוך בחוק כי רבה התועלת מהנזק.</w:t>
      </w:r>
    </w:p>
    <w:p w:rsidR="00CB5017" w:rsidRDefault="00CB5017" w:rsidP="00CB5017">
      <w:pPr>
        <w:rPr>
          <w:rtl/>
        </w:rPr>
      </w:pPr>
      <w:bookmarkStart w:id="755" w:name="_ETM_Q1_6882867"/>
      <w:bookmarkStart w:id="756" w:name="_ETM_Q1_6882930"/>
      <w:bookmarkEnd w:id="755"/>
      <w:bookmarkEnd w:id="756"/>
    </w:p>
    <w:p w:rsidR="00CB5017" w:rsidRDefault="00CB5017" w:rsidP="00CB5017">
      <w:pPr>
        <w:rPr>
          <w:rtl/>
        </w:rPr>
      </w:pPr>
      <w:bookmarkStart w:id="757" w:name="_ETM_Q1_6883063"/>
      <w:bookmarkStart w:id="758" w:name="_ETM_Q1_6883127"/>
      <w:bookmarkStart w:id="759" w:name="_ETM_Q1_6880240"/>
      <w:bookmarkEnd w:id="757"/>
      <w:bookmarkEnd w:id="758"/>
      <w:bookmarkEnd w:id="759"/>
      <w:r>
        <w:rPr>
          <w:rFonts w:hint="cs"/>
          <w:rtl/>
        </w:rPr>
        <w:t xml:space="preserve">נמצא </w:t>
      </w:r>
      <w:bookmarkStart w:id="760" w:name="_ETM_Q1_6881950"/>
      <w:bookmarkEnd w:id="760"/>
      <w:r>
        <w:rPr>
          <w:rFonts w:hint="cs"/>
          <w:rtl/>
        </w:rPr>
        <w:t xml:space="preserve">פה עו"ד נועם הרצוג, </w:t>
      </w:r>
      <w:bookmarkStart w:id="761" w:name="_ETM_Q1_6880183"/>
      <w:bookmarkEnd w:id="761"/>
      <w:r>
        <w:rPr>
          <w:rFonts w:hint="cs"/>
          <w:rtl/>
        </w:rPr>
        <w:t xml:space="preserve">ובאופן כללי, יש לנו </w:t>
      </w:r>
      <w:bookmarkStart w:id="762" w:name="_ETM_Q1_6882184"/>
      <w:bookmarkEnd w:id="762"/>
      <w:r>
        <w:rPr>
          <w:rFonts w:hint="cs"/>
          <w:rtl/>
        </w:rPr>
        <w:t>עדיין</w:t>
      </w:r>
      <w:bookmarkStart w:id="763" w:name="_ETM_Q1_6889335"/>
      <w:bookmarkStart w:id="764" w:name="_ETM_Q1_6882186"/>
      <w:bookmarkEnd w:id="763"/>
      <w:bookmarkEnd w:id="764"/>
      <w:r>
        <w:rPr>
          <w:rFonts w:hint="cs"/>
          <w:rtl/>
        </w:rPr>
        <w:t xml:space="preserve"> חובות מהכהונה הקודמת בכל מה שנוגע  לתקנות השיקום </w:t>
      </w:r>
      <w:bookmarkStart w:id="765" w:name="_ETM_Q1_6886152"/>
      <w:bookmarkEnd w:id="765"/>
      <w:r>
        <w:rPr>
          <w:rFonts w:hint="cs"/>
          <w:rtl/>
        </w:rPr>
        <w:t xml:space="preserve">הכלכלי. </w:t>
      </w:r>
      <w:bookmarkStart w:id="766" w:name="_ETM_Q1_6893005"/>
      <w:bookmarkEnd w:id="766"/>
      <w:r>
        <w:rPr>
          <w:rFonts w:hint="cs"/>
          <w:rtl/>
        </w:rPr>
        <w:t>התקנות, למיטב ידיעתי</w:t>
      </w:r>
      <w:bookmarkStart w:id="767" w:name="_ETM_Q1_6888275"/>
      <w:bookmarkEnd w:id="767"/>
      <w:r>
        <w:rPr>
          <w:rFonts w:hint="cs"/>
          <w:rtl/>
        </w:rPr>
        <w:t>, עדיין לא נחתמו מחדש ולא ה</w:t>
      </w:r>
      <w:bookmarkStart w:id="768" w:name="_ETM_Q1_6892101"/>
      <w:bookmarkEnd w:id="768"/>
      <w:r>
        <w:rPr>
          <w:rFonts w:hint="cs"/>
          <w:rtl/>
        </w:rPr>
        <w:t xml:space="preserve">ונחו </w:t>
      </w:r>
      <w:bookmarkStart w:id="769" w:name="_ETM_Q1_6893374"/>
      <w:bookmarkEnd w:id="769"/>
      <w:r>
        <w:rPr>
          <w:rFonts w:hint="cs"/>
          <w:rtl/>
        </w:rPr>
        <w:t>על שולחן הוועדה, וא</w:t>
      </w:r>
      <w:bookmarkStart w:id="770" w:name="_ETM_Q1_6898069"/>
      <w:bookmarkEnd w:id="770"/>
      <w:r>
        <w:rPr>
          <w:rFonts w:hint="cs"/>
          <w:rtl/>
        </w:rPr>
        <w:t>ני מאוד מקווה שזה יקרה בקרוב.</w:t>
      </w:r>
      <w:bookmarkStart w:id="771" w:name="_ETM_Q1_6898731"/>
      <w:bookmarkEnd w:id="771"/>
      <w:r>
        <w:rPr>
          <w:rFonts w:hint="cs"/>
          <w:rtl/>
        </w:rPr>
        <w:t xml:space="preserve"> זה צעד ראשון,</w:t>
      </w:r>
      <w:bookmarkStart w:id="772" w:name="_ETM_Q1_6902019"/>
      <w:bookmarkEnd w:id="772"/>
      <w:r>
        <w:rPr>
          <w:rFonts w:hint="cs"/>
          <w:rtl/>
        </w:rPr>
        <w:t xml:space="preserve"> מתוך שורת צעדים ארוכה מאוד</w:t>
      </w:r>
      <w:bookmarkStart w:id="773" w:name="_ETM_Q1_6902026"/>
      <w:bookmarkEnd w:id="773"/>
      <w:r>
        <w:rPr>
          <w:rFonts w:hint="cs"/>
          <w:rtl/>
        </w:rPr>
        <w:t xml:space="preserve">, שצריך </w:t>
      </w:r>
      <w:bookmarkStart w:id="774" w:name="_ETM_Q1_6902024"/>
      <w:bookmarkEnd w:id="774"/>
      <w:r>
        <w:rPr>
          <w:rFonts w:hint="cs"/>
          <w:rtl/>
        </w:rPr>
        <w:t xml:space="preserve">לנקוט על מנת שחוק </w:t>
      </w:r>
      <w:bookmarkStart w:id="775" w:name="_ETM_Q1_6904004"/>
      <w:bookmarkEnd w:id="775"/>
      <w:r>
        <w:rPr>
          <w:rFonts w:hint="cs"/>
          <w:rtl/>
        </w:rPr>
        <w:t>חדלות פירעון ושיקום כלכלי</w:t>
      </w:r>
      <w:bookmarkStart w:id="776" w:name="_ETM_Q1_6905976"/>
      <w:bookmarkEnd w:id="776"/>
      <w:r>
        <w:rPr>
          <w:rFonts w:hint="cs"/>
          <w:rtl/>
        </w:rPr>
        <w:t xml:space="preserve"> יבוא לידי </w:t>
      </w:r>
      <w:bookmarkStart w:id="777" w:name="_ETM_Q1_6915337"/>
      <w:bookmarkEnd w:id="777"/>
      <w:r>
        <w:rPr>
          <w:rFonts w:hint="cs"/>
          <w:rtl/>
        </w:rPr>
        <w:t xml:space="preserve">ביטוי בסיוע אמיתי של המדינה לחייבים </w:t>
      </w:r>
      <w:bookmarkStart w:id="778" w:name="_ETM_Q1_6915897"/>
      <w:bookmarkEnd w:id="778"/>
      <w:r>
        <w:rPr>
          <w:rFonts w:hint="cs"/>
          <w:rtl/>
        </w:rPr>
        <w:t>ו</w:t>
      </w:r>
      <w:bookmarkStart w:id="779" w:name="_ETM_Q1_6913915"/>
      <w:bookmarkEnd w:id="779"/>
      <w:r>
        <w:rPr>
          <w:rFonts w:hint="cs"/>
          <w:rtl/>
        </w:rPr>
        <w:t>ל</w:t>
      </w:r>
      <w:bookmarkStart w:id="780" w:name="_ETM_Q1_6913931"/>
      <w:bookmarkEnd w:id="780"/>
      <w:r>
        <w:rPr>
          <w:rFonts w:hint="cs"/>
          <w:rtl/>
        </w:rPr>
        <w:t xml:space="preserve">מי שקראנו פושטי </w:t>
      </w:r>
      <w:bookmarkStart w:id="781" w:name="_ETM_Q1_6921231"/>
      <w:bookmarkEnd w:id="781"/>
      <w:r>
        <w:rPr>
          <w:rFonts w:hint="cs"/>
          <w:rtl/>
        </w:rPr>
        <w:t xml:space="preserve">רגל, לחזור אל נתיב </w:t>
      </w:r>
      <w:bookmarkStart w:id="782" w:name="_ETM_Q1_6917903"/>
      <w:bookmarkEnd w:id="782"/>
      <w:r>
        <w:rPr>
          <w:rFonts w:hint="cs"/>
          <w:rtl/>
        </w:rPr>
        <w:t>של חיים כלכליים נורמטיביים, וכולנו יודעים</w:t>
      </w:r>
      <w:bookmarkStart w:id="783" w:name="_ETM_Q1_6923187"/>
      <w:bookmarkEnd w:id="783"/>
      <w:r>
        <w:rPr>
          <w:rFonts w:hint="cs"/>
          <w:rtl/>
        </w:rPr>
        <w:t xml:space="preserve"> מה ההשלכה של חיים כלכליים </w:t>
      </w:r>
      <w:bookmarkStart w:id="784" w:name="_ETM_Q1_6925818"/>
      <w:bookmarkEnd w:id="784"/>
      <w:r>
        <w:rPr>
          <w:rFonts w:hint="cs"/>
          <w:rtl/>
        </w:rPr>
        <w:t xml:space="preserve">יציבים גם </w:t>
      </w:r>
      <w:bookmarkStart w:id="785" w:name="_ETM_Q1_6929077"/>
      <w:bookmarkEnd w:id="785"/>
      <w:r>
        <w:rPr>
          <w:rFonts w:hint="cs"/>
          <w:rtl/>
        </w:rPr>
        <w:t xml:space="preserve">על חיי משפחה, גם על טובת ילדים, גם על הוגנות </w:t>
      </w:r>
      <w:bookmarkStart w:id="786" w:name="_ETM_Q1_6937453"/>
      <w:bookmarkEnd w:id="786"/>
      <w:r>
        <w:rPr>
          <w:rFonts w:hint="cs"/>
          <w:rtl/>
        </w:rPr>
        <w:t>כלכלית</w:t>
      </w:r>
      <w:bookmarkStart w:id="787" w:name="_ETM_Q1_6931766"/>
      <w:bookmarkEnd w:id="787"/>
      <w:r>
        <w:rPr>
          <w:rFonts w:hint="cs"/>
          <w:rtl/>
        </w:rPr>
        <w:t xml:space="preserve"> בהמשך דרכו של החייב </w:t>
      </w:r>
      <w:bookmarkStart w:id="788" w:name="_ETM_Q1_6933859"/>
      <w:bookmarkEnd w:id="788"/>
      <w:r>
        <w:rPr>
          <w:rFonts w:hint="cs"/>
          <w:rtl/>
        </w:rPr>
        <w:t>המשתקם.</w:t>
      </w:r>
    </w:p>
    <w:p w:rsidR="00CB5017" w:rsidRDefault="00CB5017" w:rsidP="00CB5017">
      <w:pPr>
        <w:rPr>
          <w:rtl/>
        </w:rPr>
      </w:pPr>
      <w:bookmarkStart w:id="789" w:name="_ETM_Q1_6938205"/>
      <w:bookmarkEnd w:id="789"/>
    </w:p>
    <w:p w:rsidR="00CB5017" w:rsidRDefault="00CB5017" w:rsidP="00CB5017">
      <w:pPr>
        <w:rPr>
          <w:rtl/>
        </w:rPr>
      </w:pPr>
      <w:bookmarkStart w:id="790" w:name="_ETM_Q1_6938482"/>
      <w:bookmarkStart w:id="791" w:name="_ETM_Q1_6938493"/>
      <w:bookmarkStart w:id="792" w:name="_ETM_Q1_6938526"/>
      <w:bookmarkEnd w:id="790"/>
      <w:bookmarkEnd w:id="791"/>
      <w:bookmarkEnd w:id="792"/>
      <w:r>
        <w:rPr>
          <w:rFonts w:hint="cs"/>
          <w:rtl/>
        </w:rPr>
        <w:t xml:space="preserve">אדוני היו"ר, אני קורא לך </w:t>
      </w:r>
      <w:bookmarkStart w:id="793" w:name="_ETM_Q1_6946534"/>
      <w:bookmarkEnd w:id="793"/>
      <w:r>
        <w:rPr>
          <w:rFonts w:hint="cs"/>
          <w:rtl/>
        </w:rPr>
        <w:t>לראות איך בתוך הוועדה מוקדש מאמץ,</w:t>
      </w:r>
      <w:bookmarkStart w:id="794" w:name="_ETM_Q1_6945651"/>
      <w:bookmarkEnd w:id="794"/>
      <w:r>
        <w:rPr>
          <w:rFonts w:hint="cs"/>
          <w:rtl/>
        </w:rPr>
        <w:t xml:space="preserve"> </w:t>
      </w:r>
      <w:bookmarkStart w:id="795" w:name="_ETM_Q1_6943650"/>
      <w:bookmarkEnd w:id="795"/>
      <w:r>
        <w:rPr>
          <w:rFonts w:hint="cs"/>
          <w:rtl/>
        </w:rPr>
        <w:t>גם מול הממשלה</w:t>
      </w:r>
      <w:bookmarkStart w:id="796" w:name="_ETM_Q1_6945485"/>
      <w:bookmarkEnd w:id="796"/>
      <w:r>
        <w:rPr>
          <w:rFonts w:hint="cs"/>
          <w:rtl/>
        </w:rPr>
        <w:t xml:space="preserve">, אבל גם בשיפורים </w:t>
      </w:r>
      <w:bookmarkStart w:id="797" w:name="_ETM_Q1_6947636"/>
      <w:bookmarkEnd w:id="797"/>
      <w:r>
        <w:rPr>
          <w:rFonts w:hint="cs"/>
          <w:rtl/>
        </w:rPr>
        <w:t xml:space="preserve">שצריך להכניס בחוק על סמך </w:t>
      </w:r>
      <w:bookmarkStart w:id="798" w:name="_ETM_Q1_6955582"/>
      <w:bookmarkEnd w:id="798"/>
      <w:r>
        <w:rPr>
          <w:rFonts w:hint="cs"/>
          <w:rtl/>
        </w:rPr>
        <w:t xml:space="preserve">הניסיון של השנים האחרונות, ולקחת את הנושא של </w:t>
      </w:r>
      <w:bookmarkStart w:id="799" w:name="_ETM_Q1_6951592"/>
      <w:bookmarkEnd w:id="799"/>
      <w:r>
        <w:rPr>
          <w:rFonts w:hint="cs"/>
          <w:rtl/>
        </w:rPr>
        <w:t xml:space="preserve">השיקום הכלכלי </w:t>
      </w:r>
      <w:bookmarkStart w:id="800" w:name="_ETM_Q1_6953900"/>
      <w:bookmarkEnd w:id="800"/>
      <w:r>
        <w:rPr>
          <w:rFonts w:hint="cs"/>
          <w:rtl/>
        </w:rPr>
        <w:t xml:space="preserve">של חייבים כאחת מהמשימות </w:t>
      </w:r>
      <w:bookmarkStart w:id="801" w:name="_ETM_Q1_6957562"/>
      <w:bookmarkEnd w:id="801"/>
      <w:r>
        <w:rPr>
          <w:rFonts w:hint="cs"/>
          <w:rtl/>
        </w:rPr>
        <w:t>המרכזיות של הוועדה שלנו. חה"כ אשר</w:t>
      </w:r>
      <w:bookmarkStart w:id="802" w:name="_ETM_Q1_6961521"/>
      <w:bookmarkEnd w:id="802"/>
      <w:r>
        <w:rPr>
          <w:rFonts w:hint="cs"/>
          <w:rtl/>
        </w:rPr>
        <w:t xml:space="preserve">, </w:t>
      </w:r>
      <w:bookmarkStart w:id="803" w:name="_ETM_Q1_6963044"/>
      <w:bookmarkEnd w:id="803"/>
      <w:r>
        <w:rPr>
          <w:rFonts w:hint="cs"/>
          <w:rtl/>
        </w:rPr>
        <w:t>כשהוא הי</w:t>
      </w:r>
      <w:bookmarkStart w:id="804" w:name="_ETM_Q1_6961509"/>
      <w:bookmarkEnd w:id="804"/>
      <w:r>
        <w:rPr>
          <w:rFonts w:hint="cs"/>
          <w:rtl/>
        </w:rPr>
        <w:t xml:space="preserve">ה יו"ר הוועדה, </w:t>
      </w:r>
      <w:bookmarkStart w:id="805" w:name="_ETM_Q1_6961508"/>
      <w:bookmarkEnd w:id="805"/>
      <w:r>
        <w:rPr>
          <w:rFonts w:hint="cs"/>
          <w:rtl/>
        </w:rPr>
        <w:t xml:space="preserve">עסק בזה הרבה. אנחנו היינו </w:t>
      </w:r>
      <w:bookmarkStart w:id="806" w:name="_ETM_Q1_6963500"/>
      <w:bookmarkEnd w:id="806"/>
      <w:r>
        <w:rPr>
          <w:rFonts w:hint="cs"/>
          <w:rtl/>
        </w:rPr>
        <w:t>עקודים בעיקר לענייני קורונה בתקופה שלנו, אבל יש מה לעשות</w:t>
      </w:r>
      <w:bookmarkStart w:id="807" w:name="_ETM_Q1_6967461"/>
      <w:bookmarkStart w:id="808" w:name="_ETM_Q1_6967862"/>
      <w:bookmarkEnd w:id="807"/>
      <w:bookmarkEnd w:id="808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bookmarkStart w:id="809" w:name="ET_yor_6157_73"/>
      <w:r w:rsidRPr="001F4F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r>
        <w:rPr>
          <w:rFonts w:hint="cs"/>
          <w:rtl/>
        </w:rPr>
        <w:t>בוודאי.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-"/>
        <w:keepNext/>
        <w:rPr>
          <w:rtl/>
        </w:rPr>
      </w:pPr>
      <w:bookmarkStart w:id="810" w:name="ET_speakercontinue_6156_74"/>
      <w:r w:rsidRPr="001F4F5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F4F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r>
        <w:rPr>
          <w:rFonts w:hint="cs"/>
          <w:rtl/>
        </w:rPr>
        <w:t xml:space="preserve">אנא, פנה </w:t>
      </w:r>
      <w:bookmarkStart w:id="811" w:name="_ETM_Q1_6971416"/>
      <w:bookmarkEnd w:id="811"/>
      <w:r>
        <w:rPr>
          <w:rFonts w:hint="cs"/>
          <w:rtl/>
        </w:rPr>
        <w:t xml:space="preserve">לשר המשפטים כדי שיחתום </w:t>
      </w:r>
      <w:bookmarkStart w:id="812" w:name="_ETM_Q1_6973447"/>
      <w:bookmarkEnd w:id="812"/>
      <w:r>
        <w:rPr>
          <w:rFonts w:hint="cs"/>
          <w:rtl/>
        </w:rPr>
        <w:t xml:space="preserve">על תקנות </w:t>
      </w:r>
      <w:bookmarkStart w:id="813" w:name="_ETM_Q1_6976429"/>
      <w:bookmarkStart w:id="814" w:name="_ETM_Q1_6975414"/>
      <w:bookmarkEnd w:id="813"/>
      <w:bookmarkEnd w:id="814"/>
      <w:r>
        <w:rPr>
          <w:rFonts w:hint="cs"/>
          <w:rtl/>
        </w:rPr>
        <w:t>לשי</w:t>
      </w:r>
      <w:bookmarkStart w:id="815" w:name="_ETM_Q1_6969450"/>
      <w:bookmarkEnd w:id="815"/>
      <w:r>
        <w:rPr>
          <w:rFonts w:hint="cs"/>
          <w:rtl/>
        </w:rPr>
        <w:t>קום כלכלי.</w:t>
      </w:r>
      <w:bookmarkStart w:id="816" w:name="_ETM_Q1_6973429"/>
      <w:bookmarkEnd w:id="816"/>
    </w:p>
    <w:p w:rsidR="00CB5017" w:rsidRDefault="00CB5017" w:rsidP="00CB5017">
      <w:pPr>
        <w:rPr>
          <w:rtl/>
        </w:rPr>
      </w:pPr>
      <w:bookmarkStart w:id="817" w:name="_ETM_Q1_6973756"/>
      <w:bookmarkStart w:id="818" w:name="_ETM_Q1_6973813"/>
      <w:bookmarkEnd w:id="817"/>
      <w:bookmarkEnd w:id="818"/>
    </w:p>
    <w:p w:rsidR="00CB5017" w:rsidRDefault="00CB5017" w:rsidP="00CB5017">
      <w:pPr>
        <w:pStyle w:val="af6"/>
        <w:keepNext/>
        <w:rPr>
          <w:rtl/>
        </w:rPr>
      </w:pPr>
      <w:bookmarkStart w:id="819" w:name="ET_yor_6157_75"/>
      <w:r w:rsidRPr="001F4F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20" w:name="_ETM_Q1_6974284"/>
      <w:bookmarkEnd w:id="820"/>
      <w:r>
        <w:rPr>
          <w:rFonts w:hint="cs"/>
          <w:rtl/>
        </w:rPr>
        <w:t xml:space="preserve">אתה פונה אליו כל ישיבה. אני מרגיש </w:t>
      </w:r>
      <w:bookmarkStart w:id="821" w:name="_ETM_Q1_6983738"/>
      <w:bookmarkEnd w:id="821"/>
      <w:r>
        <w:rPr>
          <w:rFonts w:hint="cs"/>
          <w:rtl/>
        </w:rPr>
        <w:t>מיותר בנושא.</w:t>
      </w:r>
      <w:bookmarkStart w:id="822" w:name="_ETM_Q1_6977386"/>
      <w:bookmarkEnd w:id="822"/>
    </w:p>
    <w:p w:rsidR="00CB5017" w:rsidRDefault="00CB5017" w:rsidP="00CB5017">
      <w:pPr>
        <w:rPr>
          <w:rtl/>
        </w:rPr>
      </w:pPr>
      <w:bookmarkStart w:id="823" w:name="_ETM_Q1_6977676"/>
      <w:bookmarkStart w:id="824" w:name="_ETM_Q1_6977731"/>
      <w:bookmarkEnd w:id="823"/>
      <w:bookmarkEnd w:id="824"/>
    </w:p>
    <w:p w:rsidR="00CB5017" w:rsidRDefault="00CB5017" w:rsidP="00CB5017">
      <w:pPr>
        <w:pStyle w:val="-"/>
        <w:keepNext/>
        <w:rPr>
          <w:rtl/>
        </w:rPr>
      </w:pPr>
      <w:bookmarkStart w:id="825" w:name="ET_speakercontinue_6156_76"/>
      <w:r w:rsidRPr="001F4F5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F4F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:rsidR="00CB5017" w:rsidRDefault="00CB5017" w:rsidP="00CB5017">
      <w:pPr>
        <w:pStyle w:val="KeepWithNext"/>
        <w:rPr>
          <w:rtl/>
        </w:rPr>
      </w:pPr>
      <w:bookmarkStart w:id="826" w:name="_ETM_Q1_6975454"/>
      <w:bookmarkEnd w:id="826"/>
    </w:p>
    <w:p w:rsidR="00CB5017" w:rsidRDefault="00CB5017" w:rsidP="00CB5017">
      <w:pPr>
        <w:rPr>
          <w:rtl/>
        </w:rPr>
      </w:pPr>
      <w:bookmarkStart w:id="827" w:name="_ETM_Q1_6983438"/>
      <w:bookmarkStart w:id="828" w:name="_ETM_Q1_6977383"/>
      <w:bookmarkEnd w:id="827"/>
      <w:bookmarkEnd w:id="828"/>
      <w:r>
        <w:rPr>
          <w:rFonts w:hint="cs"/>
          <w:rtl/>
        </w:rPr>
        <w:t>לא, לא.</w:t>
      </w:r>
      <w:bookmarkStart w:id="829" w:name="_ETM_Q1_6977377"/>
      <w:bookmarkEnd w:id="829"/>
      <w:r>
        <w:rPr>
          <w:rFonts w:hint="cs"/>
          <w:rtl/>
        </w:rPr>
        <w:t xml:space="preserve"> אני מדבר איתו בעיקר מעל דפי </w:t>
      </w:r>
      <w:bookmarkStart w:id="830" w:name="_ETM_Q1_6983153"/>
      <w:bookmarkEnd w:id="830"/>
      <w:r>
        <w:rPr>
          <w:rFonts w:hint="cs"/>
          <w:rtl/>
        </w:rPr>
        <w:t>"ישראל היום"</w:t>
      </w:r>
      <w:bookmarkStart w:id="831" w:name="_ETM_Q1_6989273"/>
      <w:bookmarkEnd w:id="831"/>
      <w:r>
        <w:rPr>
          <w:rFonts w:hint="cs"/>
          <w:rtl/>
        </w:rPr>
        <w:t>, אבל לך הוא עונה לשיחות טלפון.</w:t>
      </w:r>
      <w:bookmarkStart w:id="832" w:name="_ETM_Q1_6994190"/>
      <w:bookmarkStart w:id="833" w:name="_ETM_Q1_6995360"/>
      <w:bookmarkStart w:id="834" w:name="_ETM_Q1_6996378"/>
      <w:bookmarkStart w:id="835" w:name="_ETM_Q1_6997736"/>
      <w:bookmarkStart w:id="836" w:name="_ETM_Q1_6998714"/>
      <w:bookmarkStart w:id="837" w:name="_ETM_Q1_6983948"/>
      <w:bookmarkEnd w:id="832"/>
      <w:bookmarkEnd w:id="833"/>
      <w:bookmarkEnd w:id="834"/>
      <w:bookmarkEnd w:id="835"/>
      <w:bookmarkEnd w:id="836"/>
      <w:bookmarkEnd w:id="837"/>
    </w:p>
    <w:p w:rsidR="00CB5017" w:rsidRDefault="00CB5017" w:rsidP="00CB5017">
      <w:pPr>
        <w:rPr>
          <w:rtl/>
        </w:rPr>
      </w:pPr>
      <w:bookmarkStart w:id="838" w:name="_ETM_Q1_6984891"/>
      <w:bookmarkStart w:id="839" w:name="_ETM_Q1_6984972"/>
      <w:bookmarkEnd w:id="838"/>
      <w:bookmarkEnd w:id="839"/>
    </w:p>
    <w:p w:rsidR="00CB5017" w:rsidRDefault="00CB5017" w:rsidP="00CB5017">
      <w:pPr>
        <w:pStyle w:val="af5"/>
        <w:keepNext/>
        <w:rPr>
          <w:rtl/>
        </w:rPr>
      </w:pPr>
      <w:bookmarkStart w:id="840" w:name="ET_interruption_קריאה_77"/>
      <w:r w:rsidRPr="001039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39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41" w:name="_ETM_Q1_6988289"/>
      <w:bookmarkEnd w:id="841"/>
      <w:r>
        <w:rPr>
          <w:rFonts w:hint="cs"/>
          <w:rtl/>
        </w:rPr>
        <w:t>עיתון הבית שלכם.</w:t>
      </w:r>
      <w:bookmarkStart w:id="842" w:name="_ETM_Q1_6983951"/>
      <w:bookmarkEnd w:id="842"/>
    </w:p>
    <w:p w:rsidR="00CB5017" w:rsidRDefault="00CB5017" w:rsidP="00CB5017">
      <w:pPr>
        <w:rPr>
          <w:rtl/>
        </w:rPr>
      </w:pPr>
      <w:bookmarkStart w:id="843" w:name="_ETM_Q1_6984281"/>
      <w:bookmarkStart w:id="844" w:name="_ETM_Q1_6984348"/>
      <w:bookmarkEnd w:id="843"/>
      <w:bookmarkEnd w:id="844"/>
    </w:p>
    <w:p w:rsidR="00CB5017" w:rsidRDefault="00CB5017" w:rsidP="00CB5017">
      <w:pPr>
        <w:pStyle w:val="af6"/>
        <w:keepNext/>
        <w:rPr>
          <w:rtl/>
        </w:rPr>
      </w:pPr>
      <w:r w:rsidRPr="001039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3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45" w:name="_ETM_Q1_6989883"/>
      <w:bookmarkEnd w:id="845"/>
      <w:r>
        <w:rPr>
          <w:rFonts w:hint="cs"/>
          <w:rtl/>
        </w:rPr>
        <w:t xml:space="preserve">זהו, הוא </w:t>
      </w:r>
      <w:bookmarkStart w:id="846" w:name="_ETM_Q1_6985322"/>
      <w:bookmarkEnd w:id="846"/>
      <w:r>
        <w:rPr>
          <w:rFonts w:hint="cs"/>
          <w:rtl/>
        </w:rPr>
        <w:t xml:space="preserve">הפך להיות עיתון הבית של מפלגת </w:t>
      </w:r>
      <w:bookmarkStart w:id="847" w:name="_ETM_Q1_6989291"/>
      <w:bookmarkEnd w:id="847"/>
      <w:r>
        <w:rPr>
          <w:rFonts w:hint="cs"/>
          <w:rtl/>
        </w:rPr>
        <w:t xml:space="preserve">העבודה. אחרי </w:t>
      </w:r>
      <w:bookmarkStart w:id="848" w:name="_ETM_Q1_6994876"/>
      <w:bookmarkEnd w:id="848"/>
      <w:r>
        <w:rPr>
          <w:rFonts w:hint="cs"/>
          <w:rtl/>
        </w:rPr>
        <w:t>שסגרו את "דבר"</w:t>
      </w:r>
      <w:bookmarkStart w:id="849" w:name="_ETM_Q1_6992636"/>
      <w:bookmarkEnd w:id="849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  <w:bookmarkStart w:id="850" w:name="_ETM_Q1_6991715"/>
      <w:bookmarkStart w:id="851" w:name="_ETM_Q1_6991789"/>
      <w:bookmarkEnd w:id="850"/>
      <w:bookmarkEnd w:id="851"/>
    </w:p>
    <w:p w:rsidR="00CB5017" w:rsidRDefault="00CB5017" w:rsidP="00CB5017">
      <w:pPr>
        <w:pStyle w:val="-"/>
        <w:keepNext/>
        <w:rPr>
          <w:rtl/>
        </w:rPr>
      </w:pPr>
      <w:bookmarkStart w:id="852" w:name="ET_speakercontinue_6156_79"/>
      <w:r w:rsidRPr="001039D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03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53" w:name="_ETM_Q1_6998531"/>
      <w:bookmarkEnd w:id="853"/>
      <w:r>
        <w:rPr>
          <w:rFonts w:hint="cs"/>
          <w:rtl/>
        </w:rPr>
        <w:t>בסדר גמור</w:t>
      </w:r>
      <w:bookmarkStart w:id="854" w:name="_ETM_Q1_6993538"/>
      <w:bookmarkEnd w:id="854"/>
      <w:r>
        <w:rPr>
          <w:rFonts w:hint="cs"/>
          <w:rtl/>
        </w:rPr>
        <w:t xml:space="preserve">. זה כמו שהקואליציה היום נהנית </w:t>
      </w:r>
      <w:bookmarkStart w:id="855" w:name="_ETM_Q1_7000873"/>
      <w:bookmarkEnd w:id="855"/>
      <w:r>
        <w:rPr>
          <w:rFonts w:hint="cs"/>
          <w:rtl/>
        </w:rPr>
        <w:t xml:space="preserve">מהתשתיות </w:t>
      </w:r>
      <w:bookmarkStart w:id="856" w:name="_ETM_Q1_6996188"/>
      <w:bookmarkEnd w:id="856"/>
      <w:r>
        <w:rPr>
          <w:rFonts w:hint="cs"/>
          <w:rtl/>
        </w:rPr>
        <w:t>שתנועת העבודה הציונית בנתה פה שבעה עשורים</w:t>
      </w:r>
      <w:bookmarkStart w:id="857" w:name="_ETM_Q1_6999205"/>
      <w:bookmarkEnd w:id="857"/>
      <w:r>
        <w:rPr>
          <w:rFonts w:hint="cs"/>
          <w:rtl/>
        </w:rPr>
        <w:t>, אז בס</w:t>
      </w:r>
      <w:bookmarkStart w:id="858" w:name="_ETM_Q1_6999206"/>
      <w:bookmarkEnd w:id="858"/>
      <w:r>
        <w:rPr>
          <w:rFonts w:hint="cs"/>
          <w:rtl/>
        </w:rPr>
        <w:t xml:space="preserve">דר, </w:t>
      </w:r>
      <w:bookmarkStart w:id="859" w:name="_ETM_Q1_6999905"/>
      <w:bookmarkEnd w:id="859"/>
      <w:r>
        <w:rPr>
          <w:rFonts w:hint="cs"/>
          <w:rtl/>
        </w:rPr>
        <w:t>שנהנה גם אנחנו ממשהו אחד</w:t>
      </w:r>
      <w:bookmarkStart w:id="860" w:name="_ETM_Q1_7001189"/>
      <w:bookmarkStart w:id="861" w:name="_ETM_Q1_7001205"/>
      <w:bookmarkEnd w:id="860"/>
      <w:bookmarkEnd w:id="861"/>
      <w:r>
        <w:rPr>
          <w:rFonts w:hint="cs"/>
          <w:rtl/>
        </w:rPr>
        <w:t>.</w:t>
      </w:r>
    </w:p>
    <w:p w:rsidR="00CB5017" w:rsidRDefault="00CB5017" w:rsidP="00CB5017">
      <w:pPr>
        <w:rPr>
          <w:rtl/>
        </w:rPr>
      </w:pPr>
    </w:p>
    <w:p w:rsidR="00CB5017" w:rsidRDefault="00CB5017" w:rsidP="00CB5017">
      <w:pPr>
        <w:pStyle w:val="af6"/>
        <w:keepNext/>
        <w:rPr>
          <w:rtl/>
        </w:rPr>
      </w:pPr>
      <w:bookmarkStart w:id="862" w:name="ET_yor_6157_80"/>
      <w:r w:rsidRPr="001039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3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r>
        <w:rPr>
          <w:rFonts w:hint="cs"/>
          <w:rtl/>
        </w:rPr>
        <w:t>ש</w:t>
      </w:r>
      <w:bookmarkStart w:id="863" w:name="_ETM_Q1_7004766"/>
      <w:bookmarkEnd w:id="863"/>
      <w:r>
        <w:rPr>
          <w:rFonts w:hint="cs"/>
          <w:rtl/>
        </w:rPr>
        <w:t>בעה עשורים, אבל כשצריך, הוא אומר</w:t>
      </w:r>
      <w:bookmarkStart w:id="864" w:name="_ETM_Q1_7003178"/>
      <w:bookmarkEnd w:id="864"/>
      <w:r>
        <w:rPr>
          <w:rFonts w:hint="cs"/>
          <w:rtl/>
        </w:rPr>
        <w:t xml:space="preserve">, 40 שנה הימין בשלטון. בסדר, </w:t>
      </w:r>
      <w:bookmarkStart w:id="865" w:name="_ETM_Q1_7006965"/>
      <w:bookmarkEnd w:id="865"/>
      <w:r>
        <w:rPr>
          <w:rFonts w:hint="cs"/>
          <w:rtl/>
        </w:rPr>
        <w:t xml:space="preserve">אין </w:t>
      </w:r>
      <w:bookmarkStart w:id="866" w:name="_ETM_Q1_7007552"/>
      <w:bookmarkEnd w:id="866"/>
      <w:r>
        <w:rPr>
          <w:rFonts w:hint="cs"/>
          <w:rtl/>
        </w:rPr>
        <w:t xml:space="preserve">בעיה. חשבון זה תמיד </w:t>
      </w:r>
      <w:bookmarkStart w:id="867" w:name="_ETM_Q1_7007186"/>
      <w:bookmarkEnd w:id="867"/>
      <w:r>
        <w:rPr>
          <w:rFonts w:hint="cs"/>
          <w:rtl/>
        </w:rPr>
        <w:t>לא היה הצד החזק של</w:t>
      </w:r>
      <w:bookmarkStart w:id="868" w:name="_ETM_Q1_7007172"/>
      <w:bookmarkEnd w:id="868"/>
      <w:r>
        <w:rPr>
          <w:rFonts w:hint="cs"/>
          <w:rtl/>
        </w:rPr>
        <w:t>ו.</w:t>
      </w:r>
    </w:p>
    <w:p w:rsidR="00CB5017" w:rsidRDefault="00CB5017" w:rsidP="00CB5017">
      <w:pPr>
        <w:rPr>
          <w:rtl/>
        </w:rPr>
      </w:pPr>
      <w:bookmarkStart w:id="869" w:name="_ETM_Q1_7007499"/>
      <w:bookmarkStart w:id="870" w:name="_ETM_Q1_7007562"/>
      <w:bookmarkEnd w:id="869"/>
      <w:bookmarkEnd w:id="870"/>
    </w:p>
    <w:p w:rsidR="00CB5017" w:rsidRDefault="00CB5017" w:rsidP="00CB5017">
      <w:pPr>
        <w:pStyle w:val="-"/>
        <w:keepNext/>
        <w:rPr>
          <w:rtl/>
        </w:rPr>
      </w:pPr>
      <w:bookmarkStart w:id="871" w:name="ET_speakercontinue_6156_81"/>
      <w:r w:rsidRPr="001039D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03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1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72" w:name="_ETM_Q1_7008209"/>
      <w:bookmarkStart w:id="873" w:name="_ETM_Q1_7007171"/>
      <w:bookmarkEnd w:id="872"/>
      <w:bookmarkEnd w:id="873"/>
      <w:r>
        <w:rPr>
          <w:rFonts w:hint="cs"/>
          <w:rtl/>
        </w:rPr>
        <w:t xml:space="preserve">לא, </w:t>
      </w:r>
      <w:bookmarkStart w:id="874" w:name="_ETM_Q1_7008034"/>
      <w:bookmarkEnd w:id="874"/>
      <w:r>
        <w:rPr>
          <w:rFonts w:hint="cs"/>
          <w:rtl/>
        </w:rPr>
        <w:t xml:space="preserve">לפני 40 </w:t>
      </w:r>
      <w:bookmarkStart w:id="875" w:name="_ETM_Q1_7007170"/>
      <w:bookmarkEnd w:id="875"/>
      <w:r>
        <w:rPr>
          <w:rFonts w:hint="cs"/>
          <w:rtl/>
        </w:rPr>
        <w:t>שנה שלכם היו 70 שנה של ציונות</w:t>
      </w:r>
      <w:bookmarkStart w:id="876" w:name="_ETM_Q1_7011641"/>
      <w:bookmarkEnd w:id="876"/>
      <w:r>
        <w:rPr>
          <w:rFonts w:hint="cs"/>
          <w:rtl/>
        </w:rPr>
        <w:t xml:space="preserve">, שתנועת </w:t>
      </w:r>
      <w:bookmarkStart w:id="877" w:name="_ETM_Q1_7017968"/>
      <w:bookmarkEnd w:id="877"/>
      <w:r>
        <w:rPr>
          <w:rFonts w:hint="cs"/>
          <w:rtl/>
        </w:rPr>
        <w:t xml:space="preserve">העבודה </w:t>
      </w:r>
      <w:bookmarkStart w:id="878" w:name="_ETM_Q1_7013085"/>
      <w:bookmarkEnd w:id="878"/>
      <w:r>
        <w:rPr>
          <w:rFonts w:hint="cs"/>
          <w:rtl/>
        </w:rPr>
        <w:t xml:space="preserve">הניחה את התשתיות </w:t>
      </w:r>
      <w:bookmarkStart w:id="879" w:name="_ETM_Q1_7013131"/>
      <w:bookmarkEnd w:id="879"/>
      <w:r>
        <w:rPr>
          <w:rFonts w:hint="cs"/>
          <w:rtl/>
        </w:rPr>
        <w:t>למדינה.</w:t>
      </w:r>
    </w:p>
    <w:p w:rsidR="00CB5017" w:rsidRDefault="00CB5017" w:rsidP="00CB5017">
      <w:pPr>
        <w:rPr>
          <w:rtl/>
        </w:rPr>
      </w:pPr>
      <w:bookmarkStart w:id="880" w:name="_ETM_Q1_7016799"/>
      <w:bookmarkStart w:id="881" w:name="_ETM_Q1_7016862"/>
      <w:bookmarkEnd w:id="880"/>
      <w:bookmarkEnd w:id="881"/>
    </w:p>
    <w:p w:rsidR="00CB5017" w:rsidRDefault="00CB5017" w:rsidP="00CB5017">
      <w:pPr>
        <w:pStyle w:val="af6"/>
        <w:keepNext/>
        <w:rPr>
          <w:rtl/>
        </w:rPr>
      </w:pPr>
      <w:r w:rsidRPr="0023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82" w:name="_ETM_Q1_7017672"/>
      <w:bookmarkEnd w:id="882"/>
      <w:r>
        <w:rPr>
          <w:rFonts w:hint="cs"/>
          <w:rtl/>
        </w:rPr>
        <w:t xml:space="preserve">ציונות </w:t>
      </w:r>
      <w:bookmarkStart w:id="883" w:name="_ETM_Q1_7013100"/>
      <w:bookmarkEnd w:id="883"/>
      <w:r>
        <w:rPr>
          <w:rFonts w:hint="cs"/>
          <w:rtl/>
        </w:rPr>
        <w:t>תנועת העבודה, הבנתי.</w:t>
      </w:r>
    </w:p>
    <w:p w:rsidR="00CB5017" w:rsidRDefault="00CB5017" w:rsidP="00CB5017">
      <w:pPr>
        <w:rPr>
          <w:rtl/>
        </w:rPr>
      </w:pPr>
      <w:bookmarkStart w:id="884" w:name="_ETM_Q1_7017663"/>
      <w:bookmarkStart w:id="885" w:name="_ETM_Q1_7017731"/>
      <w:bookmarkEnd w:id="884"/>
      <w:bookmarkEnd w:id="885"/>
    </w:p>
    <w:p w:rsidR="00CB5017" w:rsidRDefault="00CB5017" w:rsidP="00CB5017">
      <w:pPr>
        <w:pStyle w:val="-"/>
        <w:keepNext/>
        <w:rPr>
          <w:rtl/>
        </w:rPr>
      </w:pPr>
      <w:bookmarkStart w:id="886" w:name="ET_speakercontinue_6156_83"/>
      <w:r w:rsidRPr="00237C6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37C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87" w:name="_ETM_Q1_7023775"/>
      <w:bookmarkEnd w:id="887"/>
      <w:r>
        <w:rPr>
          <w:rFonts w:hint="cs"/>
          <w:rtl/>
        </w:rPr>
        <w:t>תנועת העבו</w:t>
      </w:r>
      <w:bookmarkStart w:id="888" w:name="_ETM_Q1_7017122"/>
      <w:bookmarkEnd w:id="888"/>
      <w:r>
        <w:rPr>
          <w:rFonts w:hint="cs"/>
          <w:rtl/>
        </w:rPr>
        <w:t>דה. לא</w:t>
      </w:r>
      <w:bookmarkStart w:id="889" w:name="_ETM_Q1_7021238"/>
      <w:bookmarkEnd w:id="889"/>
      <w:r>
        <w:rPr>
          <w:rFonts w:hint="cs"/>
          <w:rtl/>
        </w:rPr>
        <w:t xml:space="preserve"> מפלגת העבודה.</w:t>
      </w:r>
      <w:bookmarkStart w:id="890" w:name="_ETM_Q1_7019049"/>
      <w:bookmarkEnd w:id="890"/>
      <w:r>
        <w:rPr>
          <w:rFonts w:hint="cs"/>
          <w:rtl/>
        </w:rPr>
        <w:t xml:space="preserve"> בסדר?</w:t>
      </w:r>
    </w:p>
    <w:p w:rsidR="00CB5017" w:rsidRDefault="00CB5017" w:rsidP="00CB5017">
      <w:pPr>
        <w:rPr>
          <w:rtl/>
        </w:rPr>
      </w:pPr>
      <w:bookmarkStart w:id="891" w:name="_ETM_Q1_7020372"/>
      <w:bookmarkStart w:id="892" w:name="_ETM_Q1_7020429"/>
      <w:bookmarkEnd w:id="891"/>
      <w:bookmarkEnd w:id="892"/>
    </w:p>
    <w:p w:rsidR="00CB5017" w:rsidRDefault="00CB5017" w:rsidP="00CB5017">
      <w:pPr>
        <w:pStyle w:val="af6"/>
        <w:keepNext/>
        <w:rPr>
          <w:rtl/>
        </w:rPr>
      </w:pPr>
      <w:r w:rsidRPr="0023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93" w:name="_ETM_Q1_7021731"/>
      <w:bookmarkEnd w:id="893"/>
      <w:r>
        <w:rPr>
          <w:rFonts w:hint="cs"/>
          <w:rtl/>
        </w:rPr>
        <w:t>בסדר. תודה רבה.</w:t>
      </w:r>
      <w:bookmarkStart w:id="894" w:name="_ETM_Q1_7019046"/>
      <w:bookmarkEnd w:id="894"/>
    </w:p>
    <w:p w:rsidR="00CB5017" w:rsidRDefault="00CB5017" w:rsidP="00CB5017">
      <w:pPr>
        <w:rPr>
          <w:rtl/>
        </w:rPr>
      </w:pPr>
      <w:bookmarkStart w:id="895" w:name="_ETM_Q1_7019352"/>
      <w:bookmarkStart w:id="896" w:name="_ETM_Q1_7019412"/>
      <w:bookmarkEnd w:id="895"/>
      <w:bookmarkEnd w:id="896"/>
    </w:p>
    <w:p w:rsidR="00CB5017" w:rsidRDefault="00CB5017" w:rsidP="00CB5017">
      <w:pPr>
        <w:pStyle w:val="-"/>
        <w:keepNext/>
        <w:rPr>
          <w:rtl/>
        </w:rPr>
      </w:pPr>
      <w:bookmarkStart w:id="897" w:name="ET_speakercontinue_6156_85"/>
      <w:r w:rsidRPr="00237C6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37C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898" w:name="_ETM_Q1_7020081"/>
      <w:bookmarkEnd w:id="898"/>
      <w:r>
        <w:rPr>
          <w:rFonts w:hint="cs"/>
          <w:rtl/>
        </w:rPr>
        <w:t xml:space="preserve">רגע, עכשיו אני מגיע </w:t>
      </w:r>
      <w:bookmarkStart w:id="899" w:name="_ETM_Q1_7024442"/>
      <w:bookmarkEnd w:id="899"/>
      <w:r>
        <w:rPr>
          <w:rFonts w:hint="cs"/>
          <w:rtl/>
        </w:rPr>
        <w:t>להסתייגויות</w:t>
      </w:r>
      <w:bookmarkStart w:id="900" w:name="_ETM_Q1_7021027"/>
      <w:bookmarkStart w:id="901" w:name="_ETM_Q1_7023001"/>
      <w:bookmarkEnd w:id="900"/>
      <w:bookmarkEnd w:id="901"/>
      <w:r>
        <w:rPr>
          <w:rFonts w:hint="cs"/>
          <w:rtl/>
        </w:rPr>
        <w:t>.</w:t>
      </w:r>
    </w:p>
    <w:p w:rsidR="00CB5017" w:rsidRDefault="00CB5017" w:rsidP="00CB5017">
      <w:pPr>
        <w:rPr>
          <w:rStyle w:val="TagStyle"/>
          <w:rFonts w:ascii="David" w:hAnsi="David"/>
          <w:u w:val="single"/>
          <w:rtl/>
          <w:lang w:eastAsia="he-IL"/>
        </w:rPr>
      </w:pPr>
      <w:bookmarkStart w:id="902" w:name="_ETM_Q1_7023827"/>
      <w:bookmarkStart w:id="903" w:name="_ETM_Q1_7023888"/>
      <w:bookmarkStart w:id="904" w:name="_ETM_Q1_7029414"/>
      <w:bookmarkEnd w:id="902"/>
      <w:bookmarkEnd w:id="903"/>
      <w:bookmarkEnd w:id="904"/>
    </w:p>
    <w:p w:rsidR="00CB5017" w:rsidRDefault="00CB5017" w:rsidP="00CB5017">
      <w:pPr>
        <w:pStyle w:val="af6"/>
        <w:keepNext/>
        <w:rPr>
          <w:rtl/>
        </w:rPr>
      </w:pPr>
      <w:bookmarkStart w:id="905" w:name="ET_yor_6157_87"/>
      <w:r w:rsidRPr="0023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906" w:name="_ETM_Q1_7023025"/>
      <w:bookmarkEnd w:id="906"/>
      <w:r>
        <w:rPr>
          <w:rFonts w:hint="cs"/>
          <w:rtl/>
        </w:rPr>
        <w:t>אה, עכשיו זה הנושא. זה היה פתיח למבוא.</w:t>
      </w:r>
    </w:p>
    <w:p w:rsidR="00CB5017" w:rsidRDefault="00CB5017" w:rsidP="00CB5017">
      <w:pPr>
        <w:rPr>
          <w:rtl/>
        </w:rPr>
      </w:pPr>
      <w:bookmarkStart w:id="907" w:name="_ETM_Q1_7031438"/>
      <w:bookmarkStart w:id="908" w:name="_ETM_Q1_7031504"/>
      <w:bookmarkEnd w:id="907"/>
      <w:bookmarkEnd w:id="908"/>
    </w:p>
    <w:p w:rsidR="00CB5017" w:rsidRDefault="00CB5017" w:rsidP="00CB5017">
      <w:pPr>
        <w:pStyle w:val="-"/>
        <w:keepNext/>
        <w:rPr>
          <w:rtl/>
        </w:rPr>
      </w:pPr>
      <w:bookmarkStart w:id="909" w:name="ET_speakercontinue_6156_88"/>
      <w:r w:rsidRPr="00237C6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37C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9"/>
    </w:p>
    <w:p w:rsidR="00CB5017" w:rsidRDefault="00CB5017" w:rsidP="00CB5017">
      <w:pPr>
        <w:pStyle w:val="KeepWithNext"/>
        <w:rPr>
          <w:rtl/>
        </w:rPr>
      </w:pPr>
    </w:p>
    <w:p w:rsidR="00CB5017" w:rsidRDefault="00CB5017" w:rsidP="00CB5017">
      <w:pPr>
        <w:rPr>
          <w:rtl/>
        </w:rPr>
      </w:pPr>
      <w:bookmarkStart w:id="910" w:name="_ETM_Q1_7035079"/>
      <w:bookmarkStart w:id="911" w:name="_ETM_Q1_7028969"/>
      <w:bookmarkEnd w:id="910"/>
      <w:bookmarkEnd w:id="911"/>
      <w:r>
        <w:rPr>
          <w:rFonts w:hint="cs"/>
          <w:rtl/>
        </w:rPr>
        <w:t xml:space="preserve">סליחה, עוד הערה </w:t>
      </w:r>
      <w:bookmarkStart w:id="912" w:name="_ETM_Q1_7030541"/>
      <w:bookmarkEnd w:id="912"/>
      <w:r>
        <w:rPr>
          <w:rFonts w:hint="cs"/>
          <w:rtl/>
        </w:rPr>
        <w:t>אחת שלא קשורה</w:t>
      </w:r>
      <w:bookmarkStart w:id="913" w:name="_ETM_Q1_7028968"/>
      <w:bookmarkEnd w:id="913"/>
      <w:r>
        <w:rPr>
          <w:rFonts w:hint="cs"/>
          <w:rtl/>
        </w:rPr>
        <w:t>.</w:t>
      </w:r>
      <w:bookmarkStart w:id="914" w:name="_ETM_Q1_7034892"/>
      <w:bookmarkEnd w:id="914"/>
      <w:r>
        <w:rPr>
          <w:rFonts w:hint="cs"/>
          <w:rtl/>
        </w:rPr>
        <w:t xml:space="preserve"> אני מברך את חה"כ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bookmarkStart w:id="915" w:name="_ETM_Q1_7038553"/>
      <w:bookmarkEnd w:id="915"/>
      <w:r>
        <w:rPr>
          <w:rFonts w:hint="cs"/>
          <w:rtl/>
        </w:rPr>
        <w:t xml:space="preserve">על חזרתו </w:t>
      </w:r>
      <w:bookmarkStart w:id="916" w:name="_ETM_Q1_7034904"/>
      <w:bookmarkEnd w:id="916"/>
      <w:r>
        <w:rPr>
          <w:rFonts w:hint="cs"/>
          <w:rtl/>
        </w:rPr>
        <w:t xml:space="preserve">לתפקוד פרלמנטרי אחרי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רציתי לומר </w:t>
      </w:r>
      <w:bookmarkStart w:id="917" w:name="_ETM_Q1_7037007"/>
      <w:bookmarkEnd w:id="917"/>
      <w:r>
        <w:rPr>
          <w:rFonts w:hint="cs"/>
          <w:rtl/>
        </w:rPr>
        <w:t xml:space="preserve">שביתה איטלקית, אבל </w:t>
      </w:r>
      <w:bookmarkStart w:id="918" w:name="_ETM_Q1_7037003"/>
      <w:bookmarkEnd w:id="918"/>
      <w:r>
        <w:rPr>
          <w:rFonts w:hint="cs"/>
          <w:rtl/>
        </w:rPr>
        <w:t xml:space="preserve">זה עלבון לאומה האיטלקית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919" w:name="_ETM_Q1_7047514"/>
      <w:bookmarkStart w:id="920" w:name="_ETM_Q1_7040959"/>
      <w:bookmarkEnd w:id="919"/>
      <w:bookmarkEnd w:id="920"/>
      <w:r>
        <w:rPr>
          <w:rFonts w:hint="cs"/>
          <w:rtl/>
        </w:rPr>
        <w:t xml:space="preserve">שביתות גן הילדים שניהלתם. אני מאוד שמח </w:t>
      </w:r>
      <w:bookmarkStart w:id="921" w:name="_ETM_Q1_7043201"/>
      <w:bookmarkEnd w:id="921"/>
      <w:r>
        <w:rPr>
          <w:rFonts w:hint="cs"/>
          <w:rtl/>
        </w:rPr>
        <w:t>לראות אותך איתנו</w:t>
      </w:r>
      <w:bookmarkStart w:id="922" w:name="_ETM_Q1_7040956"/>
      <w:bookmarkEnd w:id="922"/>
      <w:r w:rsidR="00845C1E">
        <w:rPr>
          <w:rFonts w:hint="cs"/>
          <w:rtl/>
        </w:rPr>
        <w:t xml:space="preserve">. אני </w:t>
      </w:r>
      <w:bookmarkStart w:id="923" w:name="_ETM_Q1_7046621"/>
      <w:bookmarkEnd w:id="923"/>
      <w:r w:rsidR="00845C1E">
        <w:rPr>
          <w:rFonts w:hint="cs"/>
          <w:rtl/>
        </w:rPr>
        <w:t xml:space="preserve">קצת מצטער שיושב-ראש הוועדה לביטחון </w:t>
      </w:r>
      <w:bookmarkStart w:id="924" w:name="_ETM_Q1_7047524"/>
      <w:bookmarkEnd w:id="924"/>
      <w:r w:rsidR="00845C1E">
        <w:rPr>
          <w:rFonts w:hint="cs"/>
          <w:rtl/>
        </w:rPr>
        <w:t xml:space="preserve">לאומי ביטל </w:t>
      </w:r>
      <w:bookmarkStart w:id="925" w:name="_ETM_Q1_7048994"/>
      <w:bookmarkEnd w:id="925"/>
      <w:r w:rsidR="00845C1E">
        <w:rPr>
          <w:rFonts w:hint="cs"/>
          <w:rtl/>
        </w:rPr>
        <w:t>את כל הישיבות בשבוע האחרון</w:t>
      </w:r>
      <w:bookmarkStart w:id="926" w:name="_ETM_Q1_7048825"/>
      <w:bookmarkEnd w:id="926"/>
      <w:r w:rsidR="00845C1E">
        <w:rPr>
          <w:rFonts w:hint="cs"/>
          <w:rtl/>
        </w:rPr>
        <w:t>, שבוע שבו רחובות ישרא</w:t>
      </w:r>
      <w:bookmarkStart w:id="927" w:name="_ETM_Q1_7057586"/>
      <w:bookmarkStart w:id="928" w:name="_ETM_Q1_7052818"/>
      <w:bookmarkEnd w:id="927"/>
      <w:bookmarkEnd w:id="928"/>
      <w:r w:rsidR="00845C1E">
        <w:rPr>
          <w:rFonts w:hint="cs"/>
          <w:rtl/>
        </w:rPr>
        <w:t xml:space="preserve">ל נשטפו בדם של </w:t>
      </w:r>
      <w:bookmarkStart w:id="929" w:name="_ETM_Q1_7054757"/>
      <w:bookmarkEnd w:id="929"/>
      <w:r w:rsidR="007A24CA">
        <w:rPr>
          <w:rFonts w:hint="cs"/>
          <w:rtl/>
        </w:rPr>
        <w:t>אלימות פלילית ורצחנית.</w:t>
      </w:r>
      <w:bookmarkStart w:id="930" w:name="_ETM_Q1_7056765"/>
      <w:bookmarkEnd w:id="930"/>
      <w:r w:rsidR="007A24CA">
        <w:rPr>
          <w:rFonts w:hint="cs"/>
          <w:rtl/>
        </w:rPr>
        <w:t xml:space="preserve"> ברוך השב. ברוך השב, חה"כ </w:t>
      </w:r>
      <w:proofErr w:type="spellStart"/>
      <w:r w:rsidR="007A24CA">
        <w:rPr>
          <w:rFonts w:hint="cs"/>
          <w:rtl/>
        </w:rPr>
        <w:t>קרויזר</w:t>
      </w:r>
      <w:proofErr w:type="spellEnd"/>
      <w:r w:rsidR="007A24CA">
        <w:rPr>
          <w:rFonts w:hint="cs"/>
          <w:rtl/>
        </w:rPr>
        <w:t>.</w:t>
      </w:r>
      <w:bookmarkStart w:id="931" w:name="_ETM_Q1_7060115"/>
      <w:bookmarkEnd w:id="931"/>
    </w:p>
    <w:p w:rsidR="007A24CA" w:rsidRDefault="007A24CA" w:rsidP="00CB5017">
      <w:pPr>
        <w:rPr>
          <w:rtl/>
        </w:rPr>
      </w:pPr>
      <w:bookmarkStart w:id="932" w:name="_ETM_Q1_7059103"/>
      <w:bookmarkStart w:id="933" w:name="_ETM_Q1_7059168"/>
      <w:bookmarkEnd w:id="932"/>
      <w:bookmarkEnd w:id="933"/>
    </w:p>
    <w:p w:rsidR="007A24CA" w:rsidRDefault="007A24CA" w:rsidP="007A24CA">
      <w:pPr>
        <w:pStyle w:val="a4"/>
        <w:keepNext/>
        <w:rPr>
          <w:rtl/>
        </w:rPr>
      </w:pPr>
      <w:bookmarkStart w:id="934" w:name="ET_speaker_6460_2"/>
      <w:r w:rsidRPr="007A24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A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7A24CA" w:rsidRDefault="007A24CA" w:rsidP="007A24CA">
      <w:pPr>
        <w:pStyle w:val="KeepWithNext"/>
        <w:rPr>
          <w:rtl/>
        </w:rPr>
      </w:pPr>
    </w:p>
    <w:p w:rsidR="007A24CA" w:rsidRDefault="007A24CA" w:rsidP="007A24CA">
      <w:pPr>
        <w:rPr>
          <w:rtl/>
        </w:rPr>
      </w:pPr>
      <w:bookmarkStart w:id="935" w:name="_ETM_Q1_7060903"/>
      <w:bookmarkStart w:id="936" w:name="_ETM_Q1_7055853"/>
      <w:bookmarkEnd w:id="935"/>
      <w:bookmarkEnd w:id="936"/>
      <w:r>
        <w:rPr>
          <w:rFonts w:hint="cs"/>
          <w:rtl/>
        </w:rPr>
        <w:t>- - -</w:t>
      </w:r>
      <w:bookmarkStart w:id="937" w:name="_ETM_Q1_7061316"/>
      <w:bookmarkEnd w:id="937"/>
      <w:r>
        <w:rPr>
          <w:rFonts w:hint="cs"/>
          <w:rtl/>
        </w:rPr>
        <w:t xml:space="preserve"> שאנ</w:t>
      </w:r>
      <w:bookmarkStart w:id="938" w:name="_ETM_Q1_7061904"/>
      <w:bookmarkEnd w:id="938"/>
      <w:r>
        <w:rPr>
          <w:rFonts w:hint="cs"/>
          <w:rtl/>
        </w:rPr>
        <w:t>חנו שמחים שמחבל</w:t>
      </w:r>
      <w:bookmarkStart w:id="939" w:name="_ETM_Q1_7063716"/>
      <w:bookmarkEnd w:id="939"/>
      <w:r>
        <w:rPr>
          <w:rFonts w:hint="cs"/>
          <w:rtl/>
        </w:rPr>
        <w:t>ים מחוסלים בעזה.</w:t>
      </w:r>
    </w:p>
    <w:p w:rsidR="007A24CA" w:rsidRDefault="007A24CA" w:rsidP="007A24CA">
      <w:pPr>
        <w:rPr>
          <w:rtl/>
        </w:rPr>
      </w:pPr>
      <w:bookmarkStart w:id="940" w:name="_ETM_Q1_7069356"/>
      <w:bookmarkStart w:id="941" w:name="_ETM_Q1_7069426"/>
      <w:bookmarkStart w:id="942" w:name="_ETM_Q1_7071114"/>
      <w:bookmarkEnd w:id="940"/>
      <w:bookmarkEnd w:id="941"/>
      <w:bookmarkEnd w:id="942"/>
    </w:p>
    <w:p w:rsidR="007A24CA" w:rsidRDefault="007A24CA" w:rsidP="007A24CA">
      <w:pPr>
        <w:pStyle w:val="a4"/>
        <w:keepNext/>
        <w:rPr>
          <w:rtl/>
        </w:rPr>
      </w:pPr>
      <w:bookmarkStart w:id="943" w:name="ET_speaker_5785_3"/>
      <w:r w:rsidRPr="007A24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A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7A24CA" w:rsidRDefault="007A24CA" w:rsidP="007A24CA">
      <w:pPr>
        <w:pStyle w:val="KeepWithNext"/>
        <w:rPr>
          <w:rtl/>
        </w:rPr>
      </w:pPr>
    </w:p>
    <w:p w:rsidR="007A24CA" w:rsidRDefault="007A24CA" w:rsidP="007A24CA">
      <w:pPr>
        <w:rPr>
          <w:rtl/>
        </w:rPr>
      </w:pPr>
      <w:bookmarkStart w:id="944" w:name="_ETM_Q1_7071697"/>
      <w:bookmarkStart w:id="945" w:name="_ETM_Q1_7071740"/>
      <w:bookmarkStart w:id="946" w:name="_ETM_Q1_7064765"/>
      <w:bookmarkEnd w:id="944"/>
      <w:bookmarkEnd w:id="945"/>
      <w:bookmarkEnd w:id="946"/>
      <w:r>
        <w:rPr>
          <w:rFonts w:hint="cs"/>
          <w:rtl/>
        </w:rPr>
        <w:t>עשרה אזרחים חפים מפשע נרצחו. עשרה אזרחים חפים מפשע נרצחו.</w:t>
      </w:r>
      <w:bookmarkStart w:id="947" w:name="_ETM_Q1_7070836"/>
      <w:bookmarkStart w:id="948" w:name="_ETM_Q1_7072499"/>
      <w:bookmarkEnd w:id="947"/>
      <w:bookmarkEnd w:id="948"/>
      <w:r>
        <w:rPr>
          <w:rFonts w:hint="cs"/>
          <w:rtl/>
        </w:rPr>
        <w:t xml:space="preserve"> אתם חוגגים מוות של ילדים</w:t>
      </w:r>
      <w:bookmarkStart w:id="949" w:name="_ETM_Q1_7072833"/>
      <w:bookmarkEnd w:id="949"/>
      <w:r>
        <w:rPr>
          <w:rFonts w:hint="cs"/>
          <w:rtl/>
        </w:rPr>
        <w:t>. זה מי שאתם.</w:t>
      </w:r>
    </w:p>
    <w:p w:rsidR="007A24CA" w:rsidRDefault="007A24CA" w:rsidP="007A24CA">
      <w:pPr>
        <w:rPr>
          <w:rtl/>
        </w:rPr>
      </w:pPr>
    </w:p>
    <w:p w:rsidR="007A24CA" w:rsidRDefault="007A24CA" w:rsidP="007A24CA">
      <w:pPr>
        <w:pStyle w:val="a4"/>
        <w:keepNext/>
        <w:rPr>
          <w:rtl/>
        </w:rPr>
      </w:pPr>
      <w:bookmarkStart w:id="950" w:name="ET_speaker_5801_4"/>
      <w:r w:rsidRPr="007A24C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A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7A24CA" w:rsidRDefault="007A24CA" w:rsidP="007A24CA">
      <w:pPr>
        <w:pStyle w:val="KeepWithNext"/>
        <w:rPr>
          <w:rtl/>
        </w:rPr>
      </w:pPr>
    </w:p>
    <w:p w:rsidR="007A24CA" w:rsidRDefault="00A12BF9" w:rsidP="007A24CA">
      <w:pPr>
        <w:rPr>
          <w:rtl/>
        </w:rPr>
      </w:pPr>
      <w:r>
        <w:rPr>
          <w:rFonts w:hint="cs"/>
          <w:rtl/>
        </w:rPr>
        <w:t xml:space="preserve">גינית את הרוצחים של </w:t>
      </w:r>
      <w:bookmarkStart w:id="951" w:name="_ETM_Q1_7075073"/>
      <w:bookmarkEnd w:id="951"/>
      <w:r>
        <w:rPr>
          <w:rFonts w:hint="cs"/>
          <w:rtl/>
        </w:rPr>
        <w:t>משפחת די?</w:t>
      </w:r>
      <w:bookmarkStart w:id="952" w:name="_ETM_Q1_7078518"/>
      <w:bookmarkStart w:id="953" w:name="_ETM_Q1_7080672"/>
      <w:bookmarkEnd w:id="952"/>
      <w:bookmarkEnd w:id="953"/>
    </w:p>
    <w:p w:rsidR="00A12BF9" w:rsidRPr="00A12BF9" w:rsidRDefault="00A12BF9" w:rsidP="00A12BF9">
      <w:pPr>
        <w:rPr>
          <w:rtl/>
        </w:rPr>
      </w:pPr>
      <w:bookmarkStart w:id="954" w:name="_ETM_Q1_7079234"/>
      <w:bookmarkStart w:id="955" w:name="_ETM_Q1_7079296"/>
      <w:bookmarkStart w:id="956" w:name="_ETM_Q1_7084067"/>
      <w:bookmarkStart w:id="957" w:name="_ETM_Q1_7085040"/>
      <w:bookmarkEnd w:id="954"/>
      <w:bookmarkEnd w:id="955"/>
      <w:bookmarkEnd w:id="956"/>
      <w:bookmarkEnd w:id="957"/>
    </w:p>
    <w:p w:rsidR="00A12BF9" w:rsidRDefault="00A12BF9" w:rsidP="00A12BF9">
      <w:pPr>
        <w:pStyle w:val="a4"/>
        <w:keepNext/>
        <w:rPr>
          <w:rtl/>
        </w:rPr>
      </w:pPr>
      <w:bookmarkStart w:id="958" w:name="ET_speaker_5785_6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59" w:name="_ETM_Q1_7077045"/>
      <w:bookmarkEnd w:id="959"/>
      <w:r>
        <w:rPr>
          <w:rFonts w:hint="cs"/>
          <w:rtl/>
        </w:rPr>
        <w:t>זה מי שאתם. זה מי שאתם.</w:t>
      </w:r>
    </w:p>
    <w:p w:rsidR="00A12BF9" w:rsidRDefault="00A12BF9" w:rsidP="00A12BF9">
      <w:pPr>
        <w:rPr>
          <w:rtl/>
        </w:rPr>
      </w:pPr>
      <w:bookmarkStart w:id="960" w:name="_ETM_Q1_7082353"/>
      <w:bookmarkStart w:id="961" w:name="_ETM_Q1_7082429"/>
      <w:bookmarkStart w:id="962" w:name="_ETM_Q1_7076839"/>
      <w:bookmarkStart w:id="963" w:name="_ETM_Q1_7080130"/>
      <w:bookmarkEnd w:id="960"/>
      <w:bookmarkEnd w:id="961"/>
      <w:bookmarkEnd w:id="962"/>
      <w:bookmarkEnd w:id="963"/>
    </w:p>
    <w:p w:rsidR="00A12BF9" w:rsidRDefault="00A12BF9" w:rsidP="00A12BF9">
      <w:pPr>
        <w:pStyle w:val="a4"/>
        <w:keepNext/>
        <w:rPr>
          <w:rtl/>
        </w:rPr>
      </w:pPr>
      <w:bookmarkStart w:id="964" w:name="ET_speaker_5801_7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65" w:name="_ETM_Q1_7080699"/>
      <w:bookmarkStart w:id="966" w:name="_ETM_Q1_7080766"/>
      <w:bookmarkStart w:id="967" w:name="_ETM_Q1_7074888"/>
      <w:bookmarkEnd w:id="965"/>
      <w:bookmarkEnd w:id="966"/>
      <w:bookmarkEnd w:id="967"/>
      <w:r>
        <w:rPr>
          <w:rFonts w:hint="cs"/>
          <w:rtl/>
        </w:rPr>
        <w:t>גינית את רצח משפחת די?</w:t>
      </w:r>
    </w:p>
    <w:p w:rsidR="00A12BF9" w:rsidRDefault="00A12BF9" w:rsidP="00A12BF9">
      <w:pPr>
        <w:rPr>
          <w:rStyle w:val="TagStyle"/>
          <w:rFonts w:ascii="David" w:hAnsi="David"/>
          <w:u w:val="single"/>
          <w:rtl/>
          <w:lang w:eastAsia="he-IL"/>
        </w:rPr>
      </w:pPr>
      <w:bookmarkStart w:id="968" w:name="_ETM_Q1_7080772"/>
      <w:bookmarkStart w:id="969" w:name="_ETM_Q1_7080829"/>
      <w:bookmarkStart w:id="970" w:name="_ETM_Q1_7079398"/>
      <w:bookmarkStart w:id="971" w:name="_ETM_Q1_7077582"/>
      <w:bookmarkStart w:id="972" w:name="_ETM_Q1_7073472"/>
      <w:bookmarkEnd w:id="968"/>
      <w:bookmarkEnd w:id="969"/>
      <w:bookmarkEnd w:id="970"/>
      <w:bookmarkEnd w:id="971"/>
      <w:bookmarkEnd w:id="972"/>
    </w:p>
    <w:p w:rsidR="00A12BF9" w:rsidRDefault="00A12BF9" w:rsidP="00A12BF9">
      <w:pPr>
        <w:pStyle w:val="af5"/>
        <w:keepNext/>
        <w:rPr>
          <w:rtl/>
        </w:rPr>
      </w:pPr>
      <w:bookmarkStart w:id="973" w:name="ET_interruption_קריאות_8"/>
      <w:r w:rsidRPr="00A12BF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12B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74" w:name="_ETM_Q1_7081508"/>
      <w:bookmarkEnd w:id="974"/>
      <w:r>
        <w:rPr>
          <w:rFonts w:hint="cs"/>
          <w:rtl/>
        </w:rPr>
        <w:t xml:space="preserve">- </w:t>
      </w:r>
      <w:bookmarkStart w:id="975" w:name="_ETM_Q1_7085693"/>
      <w:bookmarkEnd w:id="975"/>
      <w:r>
        <w:rPr>
          <w:rFonts w:hint="cs"/>
          <w:rtl/>
        </w:rPr>
        <w:t>- -</w:t>
      </w:r>
    </w:p>
    <w:p w:rsidR="00A12BF9" w:rsidRDefault="00A12BF9" w:rsidP="00A12BF9">
      <w:pPr>
        <w:rPr>
          <w:rtl/>
        </w:rPr>
      </w:pPr>
      <w:bookmarkStart w:id="976" w:name="_ETM_Q1_7083475"/>
      <w:bookmarkStart w:id="977" w:name="_ETM_Q1_7083522"/>
      <w:bookmarkStart w:id="978" w:name="_ETM_Q1_7081128"/>
      <w:bookmarkStart w:id="979" w:name="_ETM_Q1_7079967"/>
      <w:bookmarkStart w:id="980" w:name="_ETM_Q1_7082006"/>
      <w:bookmarkEnd w:id="976"/>
      <w:bookmarkEnd w:id="977"/>
      <w:bookmarkEnd w:id="978"/>
      <w:bookmarkEnd w:id="979"/>
      <w:bookmarkEnd w:id="980"/>
    </w:p>
    <w:p w:rsidR="00A12BF9" w:rsidRDefault="00A12BF9" w:rsidP="00A12BF9">
      <w:pPr>
        <w:pStyle w:val="a4"/>
        <w:keepNext/>
        <w:rPr>
          <w:rtl/>
        </w:rPr>
      </w:pPr>
      <w:bookmarkStart w:id="981" w:name="ET_speaker_5855_9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82" w:name="_ETM_Q1_7082548"/>
      <w:bookmarkStart w:id="983" w:name="_ETM_Q1_7082594"/>
      <w:bookmarkEnd w:id="982"/>
      <w:bookmarkEnd w:id="983"/>
      <w:r>
        <w:rPr>
          <w:rFonts w:hint="cs"/>
          <w:rtl/>
        </w:rPr>
        <w:t>אף אחד לא חוגג מוות של ילדים</w:t>
      </w:r>
      <w:bookmarkStart w:id="984" w:name="_ETM_Q1_7077782"/>
      <w:bookmarkEnd w:id="984"/>
      <w:r>
        <w:rPr>
          <w:rFonts w:hint="cs"/>
          <w:rtl/>
        </w:rPr>
        <w:t>.</w:t>
      </w:r>
    </w:p>
    <w:p w:rsidR="00A12BF9" w:rsidRDefault="00A12BF9" w:rsidP="00A12BF9">
      <w:pPr>
        <w:rPr>
          <w:rtl/>
        </w:rPr>
      </w:pPr>
      <w:bookmarkStart w:id="985" w:name="_ETM_Q1_7077213"/>
      <w:bookmarkStart w:id="986" w:name="_ETM_Q1_7077266"/>
      <w:bookmarkStart w:id="987" w:name="_ETM_Q1_7078694"/>
      <w:bookmarkEnd w:id="985"/>
      <w:bookmarkEnd w:id="986"/>
      <w:bookmarkEnd w:id="987"/>
    </w:p>
    <w:p w:rsidR="00A12BF9" w:rsidRDefault="00A12BF9" w:rsidP="00A12BF9">
      <w:pPr>
        <w:pStyle w:val="a4"/>
        <w:keepNext/>
        <w:rPr>
          <w:rtl/>
        </w:rPr>
      </w:pPr>
      <w:bookmarkStart w:id="988" w:name="ET_speaker_5785_10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89" w:name="_ETM_Q1_7079215"/>
      <w:bookmarkStart w:id="990" w:name="_ETM_Q1_7079268"/>
      <w:bookmarkEnd w:id="989"/>
      <w:bookmarkEnd w:id="990"/>
      <w:r>
        <w:rPr>
          <w:rFonts w:hint="cs"/>
          <w:rtl/>
        </w:rPr>
        <w:t>הם חוגגים. ל</w:t>
      </w:r>
      <w:bookmarkStart w:id="991" w:name="_ETM_Q1_7080230"/>
      <w:bookmarkEnd w:id="991"/>
      <w:r>
        <w:rPr>
          <w:rFonts w:hint="cs"/>
          <w:rtl/>
        </w:rPr>
        <w:t>א אתם.</w:t>
      </w:r>
    </w:p>
    <w:p w:rsidR="00A12BF9" w:rsidRDefault="00A12BF9" w:rsidP="00A12BF9">
      <w:pPr>
        <w:rPr>
          <w:rtl/>
        </w:rPr>
      </w:pPr>
      <w:bookmarkStart w:id="992" w:name="_ETM_Q1_7085838"/>
      <w:bookmarkStart w:id="993" w:name="_ETM_Q1_7085900"/>
      <w:bookmarkStart w:id="994" w:name="_ETM_Q1_7081617"/>
      <w:bookmarkEnd w:id="992"/>
      <w:bookmarkEnd w:id="993"/>
      <w:bookmarkEnd w:id="994"/>
    </w:p>
    <w:p w:rsidR="00A12BF9" w:rsidRDefault="00A12BF9" w:rsidP="00A12BF9">
      <w:pPr>
        <w:pStyle w:val="a4"/>
        <w:keepNext/>
        <w:rPr>
          <w:rtl/>
        </w:rPr>
      </w:pPr>
      <w:bookmarkStart w:id="995" w:name="ET_speaker_5801_11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996" w:name="_ETM_Q1_7082119"/>
      <w:bookmarkStart w:id="997" w:name="_ETM_Q1_7082182"/>
      <w:bookmarkEnd w:id="996"/>
      <w:bookmarkEnd w:id="997"/>
      <w:r>
        <w:rPr>
          <w:rFonts w:hint="cs"/>
          <w:rtl/>
        </w:rPr>
        <w:t xml:space="preserve">גינית </w:t>
      </w:r>
      <w:bookmarkStart w:id="998" w:name="_ETM_Q1_7080498"/>
      <w:bookmarkEnd w:id="998"/>
      <w:r>
        <w:rPr>
          <w:rFonts w:hint="cs"/>
          <w:rtl/>
        </w:rPr>
        <w:t>את רצח משפחת די, אוטו-אנטיש</w:t>
      </w:r>
      <w:bookmarkStart w:id="999" w:name="_ETM_Q1_7080508"/>
      <w:bookmarkEnd w:id="999"/>
      <w:r>
        <w:rPr>
          <w:rFonts w:hint="cs"/>
          <w:rtl/>
        </w:rPr>
        <w:t>מי</w:t>
      </w:r>
      <w:bookmarkStart w:id="1000" w:name="_ETM_Q1_7080528"/>
      <w:bookmarkStart w:id="1001" w:name="_ETM_Q1_7082382"/>
      <w:bookmarkEnd w:id="1000"/>
      <w:bookmarkEnd w:id="1001"/>
      <w:r>
        <w:rPr>
          <w:rFonts w:hint="cs"/>
          <w:rtl/>
        </w:rPr>
        <w:t>? גינית את רצ</w:t>
      </w:r>
      <w:bookmarkStart w:id="1002" w:name="_ETM_Q1_7086150"/>
      <w:bookmarkEnd w:id="1002"/>
      <w:r>
        <w:rPr>
          <w:rFonts w:hint="cs"/>
          <w:rtl/>
        </w:rPr>
        <w:t xml:space="preserve">ח משפחת </w:t>
      </w:r>
      <w:bookmarkStart w:id="1003" w:name="_ETM_Q1_7082772"/>
      <w:bookmarkEnd w:id="1003"/>
      <w:r>
        <w:rPr>
          <w:rFonts w:hint="cs"/>
          <w:rtl/>
        </w:rPr>
        <w:t>די? אוטו-אנטישמי, גינית?</w:t>
      </w:r>
      <w:bookmarkStart w:id="1004" w:name="_ETM_Q1_7084983"/>
      <w:bookmarkEnd w:id="1004"/>
    </w:p>
    <w:p w:rsidR="00A12BF9" w:rsidRDefault="00A12BF9" w:rsidP="00A12BF9">
      <w:pPr>
        <w:rPr>
          <w:rtl/>
        </w:rPr>
      </w:pPr>
      <w:bookmarkStart w:id="1005" w:name="_ETM_Q1_7082983"/>
      <w:bookmarkStart w:id="1006" w:name="_ETM_Q1_7083035"/>
      <w:bookmarkStart w:id="1007" w:name="_ETM_Q1_7084461"/>
      <w:bookmarkEnd w:id="1005"/>
      <w:bookmarkEnd w:id="1006"/>
      <w:bookmarkEnd w:id="1007"/>
    </w:p>
    <w:p w:rsidR="00A12BF9" w:rsidRDefault="00A12BF9" w:rsidP="00A12BF9">
      <w:pPr>
        <w:pStyle w:val="a4"/>
        <w:keepNext/>
        <w:rPr>
          <w:rtl/>
        </w:rPr>
      </w:pPr>
      <w:bookmarkStart w:id="1008" w:name="ET_speaker_5785_14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1009" w:name="_ETM_Q1_7091120"/>
      <w:bookmarkStart w:id="1010" w:name="_ETM_Q1_7091185"/>
      <w:bookmarkStart w:id="1011" w:name="_ETM_Q1_7086392"/>
      <w:bookmarkEnd w:id="1009"/>
      <w:bookmarkEnd w:id="1010"/>
      <w:bookmarkEnd w:id="1011"/>
      <w:r>
        <w:rPr>
          <w:rFonts w:hint="cs"/>
          <w:rtl/>
        </w:rPr>
        <w:t>אתה לא תקרא לי אוטו-אנטישמי.</w:t>
      </w:r>
    </w:p>
    <w:p w:rsidR="00A12BF9" w:rsidRPr="00A12BF9" w:rsidRDefault="00A12BF9" w:rsidP="00A12BF9">
      <w:pPr>
        <w:rPr>
          <w:rtl/>
        </w:rPr>
      </w:pPr>
      <w:bookmarkStart w:id="1012" w:name="_ETM_Q1_7086208"/>
      <w:bookmarkEnd w:id="1012"/>
    </w:p>
    <w:p w:rsidR="00A12BF9" w:rsidRDefault="00A12BF9" w:rsidP="00A12BF9">
      <w:pPr>
        <w:pStyle w:val="a4"/>
        <w:keepNext/>
        <w:rPr>
          <w:rtl/>
        </w:rPr>
      </w:pPr>
      <w:bookmarkStart w:id="1013" w:name="_ETM_Q1_7066680"/>
      <w:bookmarkStart w:id="1014" w:name="ET_speaker_5801_13"/>
      <w:bookmarkEnd w:id="1013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1015" w:name="_ETM_Q1_7084792"/>
      <w:bookmarkEnd w:id="1015"/>
      <w:r>
        <w:rPr>
          <w:rFonts w:hint="cs"/>
          <w:rtl/>
        </w:rPr>
        <w:t xml:space="preserve">אני אקרא לך איך שאני </w:t>
      </w:r>
      <w:bookmarkStart w:id="1016" w:name="_ETM_Q1_7087511"/>
      <w:bookmarkEnd w:id="1016"/>
      <w:r>
        <w:rPr>
          <w:rFonts w:hint="cs"/>
          <w:rtl/>
        </w:rPr>
        <w:t>רוצה. אתה אוטו-אנטישמי בהגדרה.</w:t>
      </w:r>
    </w:p>
    <w:p w:rsidR="00A12BF9" w:rsidRDefault="00A12BF9" w:rsidP="00A12BF9">
      <w:pPr>
        <w:rPr>
          <w:rtl/>
        </w:rPr>
      </w:pPr>
      <w:bookmarkStart w:id="1017" w:name="_ETM_Q1_7087096"/>
      <w:bookmarkStart w:id="1018" w:name="_ETM_Q1_7087151"/>
      <w:bookmarkStart w:id="1019" w:name="_ETM_Q1_7089088"/>
      <w:bookmarkEnd w:id="1017"/>
      <w:bookmarkEnd w:id="1018"/>
      <w:bookmarkEnd w:id="1019"/>
    </w:p>
    <w:p w:rsidR="00A12BF9" w:rsidRDefault="00A12BF9" w:rsidP="00A12BF9">
      <w:pPr>
        <w:pStyle w:val="a4"/>
        <w:keepNext/>
        <w:rPr>
          <w:rtl/>
        </w:rPr>
      </w:pPr>
      <w:bookmarkStart w:id="1020" w:name="ET_speaker_5785_15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1021" w:name="_ETM_Q1_7089643"/>
      <w:bookmarkStart w:id="1022" w:name="_ETM_Q1_7089699"/>
      <w:bookmarkEnd w:id="1021"/>
      <w:bookmarkEnd w:id="1022"/>
      <w:r>
        <w:rPr>
          <w:rFonts w:hint="cs"/>
          <w:rtl/>
        </w:rPr>
        <w:t xml:space="preserve">אתה </w:t>
      </w:r>
      <w:bookmarkStart w:id="1023" w:name="_ETM_Q1_7086777"/>
      <w:bookmarkEnd w:id="1023"/>
      <w:r>
        <w:rPr>
          <w:rFonts w:hint="cs"/>
          <w:rtl/>
        </w:rPr>
        <w:t>ניאו-נאצי.</w:t>
      </w:r>
      <w:r w:rsidR="00911D77">
        <w:rPr>
          <w:rFonts w:hint="cs"/>
          <w:rtl/>
        </w:rPr>
        <w:t xml:space="preserve"> בסדר?</w:t>
      </w:r>
      <w:bookmarkStart w:id="1024" w:name="_ETM_Q1_7089370"/>
      <w:bookmarkEnd w:id="1024"/>
    </w:p>
    <w:p w:rsidR="00A12BF9" w:rsidRDefault="00A12BF9" w:rsidP="00A12BF9">
      <w:pPr>
        <w:rPr>
          <w:rtl/>
        </w:rPr>
      </w:pPr>
      <w:bookmarkStart w:id="1025" w:name="_ETM_Q1_7090765"/>
      <w:bookmarkStart w:id="1026" w:name="_ETM_Q1_7090828"/>
      <w:bookmarkStart w:id="1027" w:name="_ETM_Q1_7088519"/>
      <w:bookmarkStart w:id="1028" w:name="_ETM_Q1_7090095"/>
      <w:bookmarkEnd w:id="1025"/>
      <w:bookmarkEnd w:id="1026"/>
      <w:bookmarkEnd w:id="1027"/>
      <w:bookmarkEnd w:id="1028"/>
    </w:p>
    <w:p w:rsidR="00A12BF9" w:rsidRDefault="00A12BF9" w:rsidP="00A12BF9">
      <w:pPr>
        <w:pStyle w:val="a4"/>
        <w:keepNext/>
        <w:rPr>
          <w:rtl/>
        </w:rPr>
      </w:pPr>
      <w:bookmarkStart w:id="1029" w:name="ET_speaker_5801_16"/>
      <w:r w:rsidRPr="00A12BF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12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A12BF9" w:rsidRDefault="00A12BF9" w:rsidP="00A12BF9">
      <w:pPr>
        <w:pStyle w:val="KeepWithNext"/>
        <w:rPr>
          <w:rtl/>
        </w:rPr>
      </w:pPr>
    </w:p>
    <w:p w:rsidR="00A12BF9" w:rsidRDefault="00A12BF9" w:rsidP="00A12BF9">
      <w:pPr>
        <w:rPr>
          <w:rtl/>
        </w:rPr>
      </w:pPr>
      <w:bookmarkStart w:id="1030" w:name="_ETM_Q1_7090604"/>
      <w:bookmarkStart w:id="1031" w:name="_ETM_Q1_7090670"/>
      <w:bookmarkEnd w:id="1030"/>
      <w:bookmarkEnd w:id="1031"/>
      <w:r>
        <w:rPr>
          <w:rFonts w:hint="cs"/>
          <w:rtl/>
        </w:rPr>
        <w:t>אתה אוטו-אנטישמי</w:t>
      </w:r>
      <w:bookmarkStart w:id="1032" w:name="_ETM_Q1_7090523"/>
      <w:bookmarkEnd w:id="1032"/>
      <w:r>
        <w:rPr>
          <w:rFonts w:hint="cs"/>
          <w:rtl/>
        </w:rPr>
        <w:t>.</w:t>
      </w:r>
      <w:bookmarkStart w:id="1033" w:name="_ETM_Q1_7093383"/>
      <w:bookmarkEnd w:id="1033"/>
    </w:p>
    <w:p w:rsidR="00911D77" w:rsidRDefault="00911D77" w:rsidP="00A12BF9">
      <w:pPr>
        <w:rPr>
          <w:rtl/>
        </w:rPr>
      </w:pPr>
      <w:bookmarkStart w:id="1034" w:name="_ETM_Q1_7093497"/>
      <w:bookmarkStart w:id="1035" w:name="_ETM_Q1_7093553"/>
      <w:bookmarkStart w:id="1036" w:name="_ETM_Q1_7095290"/>
      <w:bookmarkEnd w:id="1034"/>
      <w:bookmarkEnd w:id="1035"/>
      <w:bookmarkEnd w:id="1036"/>
    </w:p>
    <w:p w:rsidR="00911D77" w:rsidRDefault="00911D77" w:rsidP="00911D77">
      <w:pPr>
        <w:pStyle w:val="a4"/>
        <w:keepNext/>
        <w:rPr>
          <w:rtl/>
        </w:rPr>
      </w:pPr>
      <w:bookmarkStart w:id="1037" w:name="ET_speaker_5785_17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38" w:name="_ETM_Q1_7095861"/>
      <w:bookmarkStart w:id="1039" w:name="_ETM_Q1_7095920"/>
      <w:bookmarkEnd w:id="1038"/>
      <w:bookmarkEnd w:id="1039"/>
      <w:r>
        <w:rPr>
          <w:rFonts w:hint="cs"/>
          <w:rtl/>
        </w:rPr>
        <w:t>אתה ניאו-נאצי.</w:t>
      </w:r>
    </w:p>
    <w:p w:rsidR="00911D77" w:rsidRDefault="00911D77" w:rsidP="00911D77">
      <w:pPr>
        <w:rPr>
          <w:rtl/>
        </w:rPr>
      </w:pPr>
      <w:bookmarkStart w:id="1040" w:name="_ETM_Q1_7091919"/>
      <w:bookmarkStart w:id="1041" w:name="_ETM_Q1_7090032"/>
      <w:bookmarkStart w:id="1042" w:name="_ETM_Q1_7096176"/>
      <w:bookmarkEnd w:id="1040"/>
      <w:bookmarkEnd w:id="1041"/>
      <w:bookmarkEnd w:id="1042"/>
    </w:p>
    <w:p w:rsidR="00911D77" w:rsidRDefault="00911D77" w:rsidP="00911D77">
      <w:pPr>
        <w:pStyle w:val="a4"/>
        <w:keepNext/>
        <w:rPr>
          <w:rtl/>
        </w:rPr>
      </w:pPr>
      <w:bookmarkStart w:id="1043" w:name="ET_speaker_5801_18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44" w:name="_ETM_Q1_7096730"/>
      <w:bookmarkStart w:id="1045" w:name="_ETM_Q1_7096783"/>
      <w:bookmarkEnd w:id="1044"/>
      <w:bookmarkEnd w:id="1045"/>
      <w:r>
        <w:rPr>
          <w:rFonts w:hint="cs"/>
          <w:rtl/>
        </w:rPr>
        <w:t>אתה אוטו-אנטישמי.</w:t>
      </w:r>
    </w:p>
    <w:p w:rsidR="00911D77" w:rsidRDefault="00911D77" w:rsidP="00911D77">
      <w:pPr>
        <w:rPr>
          <w:rtl/>
        </w:rPr>
      </w:pPr>
    </w:p>
    <w:p w:rsidR="00911D77" w:rsidRDefault="00911D77" w:rsidP="00911D77">
      <w:pPr>
        <w:pStyle w:val="a4"/>
        <w:keepNext/>
        <w:rPr>
          <w:rtl/>
        </w:rPr>
      </w:pPr>
      <w:bookmarkStart w:id="1046" w:name="ET_speaker_5785_19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47" w:name="_ETM_Q1_7093092"/>
      <w:bookmarkEnd w:id="1047"/>
      <w:r>
        <w:rPr>
          <w:rFonts w:hint="cs"/>
          <w:rtl/>
        </w:rPr>
        <w:t xml:space="preserve">אתה חלאת </w:t>
      </w:r>
      <w:bookmarkStart w:id="1048" w:name="_ETM_Q1_7094077"/>
      <w:bookmarkEnd w:id="1048"/>
      <w:r>
        <w:rPr>
          <w:rFonts w:hint="cs"/>
          <w:rtl/>
        </w:rPr>
        <w:t>המין האנושי</w:t>
      </w:r>
      <w:bookmarkStart w:id="1049" w:name="_ETM_Q1_7100430"/>
      <w:bookmarkEnd w:id="1049"/>
      <w:r>
        <w:rPr>
          <w:rFonts w:hint="cs"/>
          <w:rtl/>
        </w:rPr>
        <w:t xml:space="preserve"> - - -</w:t>
      </w:r>
    </w:p>
    <w:p w:rsidR="00911D77" w:rsidRDefault="00911D77" w:rsidP="00911D77">
      <w:pPr>
        <w:rPr>
          <w:rtl/>
        </w:rPr>
      </w:pPr>
      <w:bookmarkStart w:id="1050" w:name="_ETM_Q1_7094848"/>
      <w:bookmarkStart w:id="1051" w:name="_ETM_Q1_7094906"/>
      <w:bookmarkStart w:id="1052" w:name="_ETM_Q1_7096920"/>
      <w:bookmarkEnd w:id="1050"/>
      <w:bookmarkEnd w:id="1051"/>
      <w:bookmarkEnd w:id="1052"/>
    </w:p>
    <w:p w:rsidR="00911D77" w:rsidRDefault="00911D77" w:rsidP="00911D77">
      <w:pPr>
        <w:pStyle w:val="a4"/>
        <w:keepNext/>
        <w:rPr>
          <w:rtl/>
        </w:rPr>
      </w:pPr>
      <w:bookmarkStart w:id="1053" w:name="ET_speaker_5801_20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54" w:name="_ETM_Q1_7097402"/>
      <w:bookmarkStart w:id="1055" w:name="_ETM_Q1_7097459"/>
      <w:bookmarkEnd w:id="1054"/>
      <w:bookmarkEnd w:id="1055"/>
      <w:r>
        <w:rPr>
          <w:rFonts w:hint="cs"/>
          <w:rtl/>
        </w:rPr>
        <w:t>אתה אוטו-אנטישמי. גינית את רצח משפחת די?</w:t>
      </w:r>
      <w:bookmarkStart w:id="1056" w:name="_ETM_Q1_7098262"/>
      <w:bookmarkEnd w:id="1056"/>
    </w:p>
    <w:p w:rsidR="00911D77" w:rsidRDefault="00911D77" w:rsidP="00911D77">
      <w:pPr>
        <w:rPr>
          <w:rtl/>
        </w:rPr>
      </w:pPr>
      <w:bookmarkStart w:id="1057" w:name="_ETM_Q1_7099607"/>
      <w:bookmarkStart w:id="1058" w:name="_ETM_Q1_7099667"/>
      <w:bookmarkStart w:id="1059" w:name="_ETM_Q1_7102415"/>
      <w:bookmarkEnd w:id="1057"/>
      <w:bookmarkEnd w:id="1058"/>
      <w:bookmarkEnd w:id="1059"/>
    </w:p>
    <w:p w:rsidR="00911D77" w:rsidRDefault="00911D77" w:rsidP="00911D77">
      <w:pPr>
        <w:pStyle w:val="a4"/>
        <w:keepNext/>
        <w:rPr>
          <w:rtl/>
        </w:rPr>
      </w:pPr>
      <w:bookmarkStart w:id="1060" w:name="ET_speaker_5785_21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61" w:name="_ETM_Q1_7102955"/>
      <w:bookmarkStart w:id="1062" w:name="_ETM_Q1_7102993"/>
      <w:bookmarkStart w:id="1063" w:name="_ETM_Q1_7099472"/>
      <w:bookmarkEnd w:id="1061"/>
      <w:bookmarkEnd w:id="1062"/>
      <w:bookmarkEnd w:id="1063"/>
      <w:r>
        <w:rPr>
          <w:rFonts w:hint="cs"/>
          <w:rtl/>
        </w:rPr>
        <w:t>מי שנגד רצח הוא אוטו-אנטישמי.</w:t>
      </w:r>
    </w:p>
    <w:p w:rsidR="00911D77" w:rsidRDefault="00911D77" w:rsidP="00911D77">
      <w:pPr>
        <w:rPr>
          <w:rtl/>
        </w:rPr>
      </w:pPr>
      <w:bookmarkStart w:id="1064" w:name="_ETM_Q1_7099620"/>
      <w:bookmarkStart w:id="1065" w:name="_ETM_Q1_7099699"/>
      <w:bookmarkStart w:id="1066" w:name="_ETM_Q1_7100756"/>
      <w:bookmarkEnd w:id="1064"/>
      <w:bookmarkEnd w:id="1065"/>
      <w:bookmarkEnd w:id="1066"/>
    </w:p>
    <w:p w:rsidR="00911D77" w:rsidRDefault="00911D77" w:rsidP="00911D77">
      <w:pPr>
        <w:pStyle w:val="a4"/>
        <w:keepNext/>
        <w:rPr>
          <w:rtl/>
        </w:rPr>
      </w:pPr>
      <w:bookmarkStart w:id="1067" w:name="ET_speaker_5801_22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68" w:name="_ETM_Q1_7101318"/>
      <w:bookmarkStart w:id="1069" w:name="_ETM_Q1_7101380"/>
      <w:bookmarkEnd w:id="1068"/>
      <w:bookmarkEnd w:id="1069"/>
      <w:r>
        <w:rPr>
          <w:rFonts w:hint="cs"/>
          <w:rtl/>
        </w:rPr>
        <w:t>גינית את רצח משפחת די?</w:t>
      </w:r>
      <w:bookmarkStart w:id="1070" w:name="_ETM_Q1_7099280"/>
      <w:bookmarkEnd w:id="1070"/>
    </w:p>
    <w:p w:rsidR="00911D77" w:rsidRDefault="00911D77" w:rsidP="00911D77">
      <w:pPr>
        <w:rPr>
          <w:rtl/>
        </w:rPr>
      </w:pPr>
      <w:bookmarkStart w:id="1071" w:name="_ETM_Q1_7099272"/>
      <w:bookmarkStart w:id="1072" w:name="_ETM_Q1_7099343"/>
      <w:bookmarkStart w:id="1073" w:name="_ETM_Q1_7100705"/>
      <w:bookmarkEnd w:id="1071"/>
      <w:bookmarkEnd w:id="1072"/>
      <w:bookmarkEnd w:id="1073"/>
    </w:p>
    <w:p w:rsidR="00911D77" w:rsidRDefault="00911D77" w:rsidP="00911D77">
      <w:pPr>
        <w:pStyle w:val="a4"/>
        <w:keepNext/>
        <w:rPr>
          <w:rtl/>
        </w:rPr>
      </w:pPr>
      <w:bookmarkStart w:id="1074" w:name="ET_speaker_5785_23"/>
      <w:r w:rsidRPr="00911D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75" w:name="_ETM_Q1_7101276"/>
      <w:bookmarkStart w:id="1076" w:name="_ETM_Q1_7101349"/>
      <w:bookmarkEnd w:id="1075"/>
      <w:bookmarkEnd w:id="1076"/>
      <w:r>
        <w:rPr>
          <w:rFonts w:hint="cs"/>
          <w:rtl/>
        </w:rPr>
        <w:t>אפס מאופס</w:t>
      </w:r>
      <w:bookmarkStart w:id="1077" w:name="_ETM_Q1_7100150"/>
      <w:bookmarkEnd w:id="1077"/>
      <w:r>
        <w:rPr>
          <w:rFonts w:hint="cs"/>
          <w:rtl/>
        </w:rPr>
        <w:t>. כלומניק</w:t>
      </w:r>
      <w:bookmarkStart w:id="1078" w:name="_ETM_Q1_7094602"/>
      <w:bookmarkEnd w:id="1078"/>
      <w:r>
        <w:rPr>
          <w:rFonts w:hint="cs"/>
          <w:rtl/>
        </w:rPr>
        <w:t>.</w:t>
      </w:r>
      <w:bookmarkStart w:id="1079" w:name="_ETM_Q1_7100950"/>
      <w:bookmarkEnd w:id="1079"/>
    </w:p>
    <w:p w:rsidR="00911D77" w:rsidRDefault="00911D77" w:rsidP="00911D77">
      <w:pPr>
        <w:rPr>
          <w:rtl/>
        </w:rPr>
      </w:pPr>
      <w:bookmarkStart w:id="1080" w:name="_ETM_Q1_7098734"/>
      <w:bookmarkStart w:id="1081" w:name="_ETM_Q1_7098787"/>
      <w:bookmarkStart w:id="1082" w:name="_ETM_Q1_7100757"/>
      <w:bookmarkEnd w:id="1080"/>
      <w:bookmarkEnd w:id="1081"/>
      <w:bookmarkEnd w:id="1082"/>
    </w:p>
    <w:p w:rsidR="00911D77" w:rsidRDefault="00911D77" w:rsidP="00911D77">
      <w:pPr>
        <w:pStyle w:val="a4"/>
        <w:keepNext/>
        <w:rPr>
          <w:rtl/>
        </w:rPr>
      </w:pPr>
      <w:bookmarkStart w:id="1083" w:name="ET_speaker_5801_24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84" w:name="_ETM_Q1_7101258"/>
      <w:bookmarkStart w:id="1085" w:name="_ETM_Q1_7101319"/>
      <w:bookmarkEnd w:id="1084"/>
      <w:bookmarkEnd w:id="1085"/>
      <w:r>
        <w:rPr>
          <w:rFonts w:hint="cs"/>
          <w:rtl/>
        </w:rPr>
        <w:t>גינית? גינית את רצח משפחת די?</w:t>
      </w:r>
      <w:bookmarkStart w:id="1086" w:name="_ETM_Q1_7098350"/>
      <w:bookmarkEnd w:id="1086"/>
    </w:p>
    <w:p w:rsidR="00911D77" w:rsidRDefault="00911D77" w:rsidP="00911D77">
      <w:pPr>
        <w:rPr>
          <w:rtl/>
        </w:rPr>
      </w:pPr>
      <w:bookmarkStart w:id="1087" w:name="_ETM_Q1_7098648"/>
      <w:bookmarkStart w:id="1088" w:name="_ETM_Q1_7098700"/>
      <w:bookmarkStart w:id="1089" w:name="_ETM_Q1_7100360"/>
      <w:bookmarkEnd w:id="1087"/>
      <w:bookmarkEnd w:id="1088"/>
      <w:bookmarkEnd w:id="1089"/>
    </w:p>
    <w:p w:rsidR="00911D77" w:rsidRDefault="00911D77" w:rsidP="00911D77">
      <w:pPr>
        <w:pStyle w:val="a4"/>
        <w:keepNext/>
        <w:rPr>
          <w:rtl/>
        </w:rPr>
      </w:pPr>
      <w:bookmarkStart w:id="1090" w:name="ET_speaker_5785_25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91" w:name="_ETM_Q1_7100872"/>
      <w:bookmarkStart w:id="1092" w:name="_ETM_Q1_7100924"/>
      <w:bookmarkEnd w:id="1091"/>
      <w:bookmarkEnd w:id="1092"/>
      <w:r>
        <w:rPr>
          <w:rFonts w:hint="cs"/>
          <w:rtl/>
        </w:rPr>
        <w:t>כלומניק.</w:t>
      </w:r>
    </w:p>
    <w:p w:rsidR="00911D77" w:rsidRDefault="00911D77" w:rsidP="00911D77">
      <w:pPr>
        <w:rPr>
          <w:rtl/>
        </w:rPr>
      </w:pPr>
      <w:bookmarkStart w:id="1093" w:name="_ETM_Q1_7105928"/>
      <w:bookmarkStart w:id="1094" w:name="_ETM_Q1_7105980"/>
      <w:bookmarkStart w:id="1095" w:name="_ETM_Q1_7105490"/>
      <w:bookmarkEnd w:id="1093"/>
      <w:bookmarkEnd w:id="1094"/>
      <w:bookmarkEnd w:id="1095"/>
    </w:p>
    <w:p w:rsidR="00911D77" w:rsidRDefault="00911D77" w:rsidP="00911D77">
      <w:pPr>
        <w:pStyle w:val="a4"/>
        <w:keepNext/>
        <w:rPr>
          <w:rtl/>
        </w:rPr>
      </w:pPr>
      <w:bookmarkStart w:id="1096" w:name="ET_speaker_5801_26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097" w:name="_ETM_Q1_7105997"/>
      <w:bookmarkStart w:id="1098" w:name="_ETM_Q1_7106049"/>
      <w:bookmarkEnd w:id="1097"/>
      <w:bookmarkEnd w:id="1098"/>
      <w:r>
        <w:rPr>
          <w:rFonts w:hint="cs"/>
          <w:rtl/>
        </w:rPr>
        <w:t xml:space="preserve">גינית את </w:t>
      </w:r>
      <w:bookmarkStart w:id="1099" w:name="_ETM_Q1_7102636"/>
      <w:bookmarkEnd w:id="1099"/>
      <w:r>
        <w:rPr>
          <w:rFonts w:hint="cs"/>
          <w:rtl/>
        </w:rPr>
        <w:t xml:space="preserve">רוצחי </w:t>
      </w:r>
      <w:bookmarkStart w:id="1100" w:name="_ETM_Q1_7103523"/>
      <w:bookmarkEnd w:id="1100"/>
      <w:r>
        <w:rPr>
          <w:rFonts w:hint="cs"/>
          <w:rtl/>
        </w:rPr>
        <w:t>משפחת די?</w:t>
      </w:r>
    </w:p>
    <w:p w:rsidR="00911D77" w:rsidRDefault="00911D77" w:rsidP="00911D77">
      <w:pPr>
        <w:rPr>
          <w:rtl/>
        </w:rPr>
      </w:pPr>
      <w:bookmarkStart w:id="1101" w:name="_ETM_Q1_7107682"/>
      <w:bookmarkStart w:id="1102" w:name="_ETM_Q1_7107725"/>
      <w:bookmarkEnd w:id="1101"/>
      <w:bookmarkEnd w:id="1102"/>
    </w:p>
    <w:p w:rsidR="00911D77" w:rsidRDefault="00911D77" w:rsidP="00911D77">
      <w:pPr>
        <w:pStyle w:val="a4"/>
        <w:keepNext/>
        <w:rPr>
          <w:rtl/>
        </w:rPr>
      </w:pPr>
      <w:bookmarkStart w:id="1103" w:name="ET_speaker_5785_27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104" w:name="_ETM_Q1_7103456"/>
      <w:bookmarkEnd w:id="1104"/>
      <w:r>
        <w:rPr>
          <w:rFonts w:hint="cs"/>
          <w:rtl/>
        </w:rPr>
        <w:t>כלומניק.</w:t>
      </w:r>
    </w:p>
    <w:p w:rsidR="00911D77" w:rsidRDefault="00911D77" w:rsidP="00911D77">
      <w:pPr>
        <w:rPr>
          <w:rtl/>
        </w:rPr>
      </w:pPr>
      <w:bookmarkStart w:id="1105" w:name="_ETM_Q1_7105498"/>
      <w:bookmarkStart w:id="1106" w:name="_ETM_Q1_7105554"/>
      <w:bookmarkStart w:id="1107" w:name="_ETM_Q1_7108225"/>
      <w:bookmarkEnd w:id="1105"/>
      <w:bookmarkEnd w:id="1106"/>
      <w:bookmarkEnd w:id="1107"/>
    </w:p>
    <w:p w:rsidR="00911D77" w:rsidRDefault="00911D77" w:rsidP="00911D77">
      <w:pPr>
        <w:pStyle w:val="a4"/>
        <w:keepNext/>
        <w:rPr>
          <w:rtl/>
        </w:rPr>
      </w:pPr>
      <w:bookmarkStart w:id="1108" w:name="ET_speaker_5801_28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109" w:name="_ETM_Q1_7108855"/>
      <w:bookmarkStart w:id="1110" w:name="_ETM_Q1_7108909"/>
      <w:bookmarkStart w:id="1111" w:name="_ETM_Q1_7107915"/>
      <w:bookmarkStart w:id="1112" w:name="_ETM_Q1_7107955"/>
      <w:bookmarkStart w:id="1113" w:name="_ETM_Q1_7108083"/>
      <w:bookmarkStart w:id="1114" w:name="_ETM_Q1_7108126"/>
      <w:bookmarkEnd w:id="1109"/>
      <w:bookmarkEnd w:id="1110"/>
      <w:bookmarkEnd w:id="1111"/>
      <w:bookmarkEnd w:id="1112"/>
      <w:bookmarkEnd w:id="1113"/>
      <w:bookmarkEnd w:id="1114"/>
      <w:r>
        <w:rPr>
          <w:rFonts w:hint="cs"/>
          <w:rtl/>
        </w:rPr>
        <w:t xml:space="preserve">תומך </w:t>
      </w:r>
      <w:bookmarkStart w:id="1115" w:name="_ETM_Q1_7104556"/>
      <w:bookmarkEnd w:id="1115"/>
      <w:r>
        <w:rPr>
          <w:rFonts w:hint="cs"/>
          <w:rtl/>
        </w:rPr>
        <w:t>רוצחים. תומך רוצחים. אוטו-אנטישמי תומך רוצחים.</w:t>
      </w:r>
    </w:p>
    <w:p w:rsidR="00911D77" w:rsidRDefault="00911D77" w:rsidP="00911D77">
      <w:pPr>
        <w:rPr>
          <w:rtl/>
        </w:rPr>
      </w:pPr>
      <w:bookmarkStart w:id="1116" w:name="_ETM_Q1_7108728"/>
      <w:bookmarkStart w:id="1117" w:name="_ETM_Q1_7108781"/>
      <w:bookmarkStart w:id="1118" w:name="_ETM_Q1_7109815"/>
      <w:bookmarkEnd w:id="1116"/>
      <w:bookmarkEnd w:id="1117"/>
      <w:bookmarkEnd w:id="1118"/>
    </w:p>
    <w:p w:rsidR="00911D77" w:rsidRDefault="00911D77" w:rsidP="00911D77">
      <w:pPr>
        <w:pStyle w:val="a4"/>
        <w:keepNext/>
        <w:rPr>
          <w:rtl/>
        </w:rPr>
      </w:pPr>
      <w:bookmarkStart w:id="1119" w:name="ET_speaker_5785_29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911D77" w:rsidRDefault="00911D77" w:rsidP="00911D77">
      <w:pPr>
        <w:pStyle w:val="KeepWithNext"/>
        <w:rPr>
          <w:rtl/>
        </w:rPr>
      </w:pPr>
    </w:p>
    <w:p w:rsidR="00911D77" w:rsidRDefault="00911D77" w:rsidP="00911D77">
      <w:pPr>
        <w:rPr>
          <w:rtl/>
        </w:rPr>
      </w:pPr>
      <w:bookmarkStart w:id="1120" w:name="_ETM_Q1_7110407"/>
      <w:bookmarkStart w:id="1121" w:name="_ETM_Q1_7110460"/>
      <w:bookmarkStart w:id="1122" w:name="_ETM_Q1_7110907"/>
      <w:bookmarkStart w:id="1123" w:name="_ETM_Q1_7104197"/>
      <w:bookmarkEnd w:id="1120"/>
      <w:bookmarkEnd w:id="1121"/>
      <w:bookmarkEnd w:id="1122"/>
      <w:bookmarkEnd w:id="1123"/>
      <w:r>
        <w:rPr>
          <w:rFonts w:hint="cs"/>
          <w:rtl/>
        </w:rPr>
        <w:t xml:space="preserve">- - </w:t>
      </w:r>
      <w:bookmarkStart w:id="1124" w:name="_ETM_Q1_7114408"/>
      <w:bookmarkEnd w:id="1124"/>
      <w:r>
        <w:rPr>
          <w:rFonts w:hint="cs"/>
          <w:rtl/>
        </w:rPr>
        <w:t>- אתה תומך רוצחים.</w:t>
      </w:r>
    </w:p>
    <w:p w:rsidR="00911D77" w:rsidRDefault="00911D77" w:rsidP="00911D77">
      <w:pPr>
        <w:rPr>
          <w:rtl/>
        </w:rPr>
      </w:pPr>
      <w:bookmarkStart w:id="1125" w:name="_ETM_Q1_7110767"/>
      <w:bookmarkStart w:id="1126" w:name="_ETM_Q1_7110826"/>
      <w:bookmarkStart w:id="1127" w:name="_ETM_Q1_7112672"/>
      <w:bookmarkEnd w:id="1125"/>
      <w:bookmarkEnd w:id="1126"/>
      <w:bookmarkEnd w:id="1127"/>
    </w:p>
    <w:p w:rsidR="00911D77" w:rsidRDefault="00911D77" w:rsidP="00911D77">
      <w:pPr>
        <w:pStyle w:val="a4"/>
        <w:keepNext/>
        <w:rPr>
          <w:rtl/>
        </w:rPr>
      </w:pPr>
      <w:bookmarkStart w:id="1128" w:name="ET_speaker_5801_30"/>
      <w:r w:rsidRPr="00911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1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911D77" w:rsidRDefault="00911D77" w:rsidP="00911D77">
      <w:pPr>
        <w:pStyle w:val="KeepWithNext"/>
        <w:rPr>
          <w:rtl/>
        </w:rPr>
      </w:pPr>
    </w:p>
    <w:p w:rsidR="00911D77" w:rsidRDefault="000B5F65" w:rsidP="00911D77">
      <w:pPr>
        <w:rPr>
          <w:rtl/>
        </w:rPr>
      </w:pPr>
      <w:bookmarkStart w:id="1129" w:name="_ETM_Q1_7113256"/>
      <w:bookmarkStart w:id="1130" w:name="_ETM_Q1_7113311"/>
      <w:bookmarkStart w:id="1131" w:name="_ETM_Q1_7106514"/>
      <w:bookmarkEnd w:id="1129"/>
      <w:bookmarkEnd w:id="1130"/>
      <w:bookmarkEnd w:id="1131"/>
      <w:r>
        <w:rPr>
          <w:rFonts w:hint="cs"/>
          <w:rtl/>
        </w:rPr>
        <w:t xml:space="preserve">אתה </w:t>
      </w:r>
      <w:r w:rsidR="00911D77">
        <w:rPr>
          <w:rFonts w:hint="cs"/>
          <w:rtl/>
        </w:rPr>
        <w:t>אוטו-אנטישמי תומך רוצחים.</w:t>
      </w:r>
      <w:bookmarkStart w:id="1132" w:name="_ETM_Q1_7103284"/>
      <w:bookmarkEnd w:id="1132"/>
    </w:p>
    <w:p w:rsidR="000B5F65" w:rsidRDefault="000B5F65" w:rsidP="00911D77">
      <w:pPr>
        <w:rPr>
          <w:rtl/>
        </w:rPr>
      </w:pPr>
      <w:bookmarkStart w:id="1133" w:name="_ETM_Q1_7109323"/>
      <w:bookmarkStart w:id="1134" w:name="_ETM_Q1_7109378"/>
      <w:bookmarkStart w:id="1135" w:name="_ETM_Q1_7110434"/>
      <w:bookmarkEnd w:id="1133"/>
      <w:bookmarkEnd w:id="1134"/>
      <w:bookmarkEnd w:id="1135"/>
    </w:p>
    <w:p w:rsidR="000B5F65" w:rsidRDefault="000B5F65" w:rsidP="000B5F65">
      <w:pPr>
        <w:pStyle w:val="a4"/>
        <w:keepNext/>
        <w:rPr>
          <w:rtl/>
        </w:rPr>
      </w:pPr>
      <w:bookmarkStart w:id="1136" w:name="ET_speaker_5785_31"/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0B5F65">
      <w:pPr>
        <w:rPr>
          <w:rtl/>
        </w:rPr>
      </w:pPr>
      <w:bookmarkStart w:id="1137" w:name="_ETM_Q1_7111001"/>
      <w:bookmarkStart w:id="1138" w:name="_ETM_Q1_7111055"/>
      <w:bookmarkEnd w:id="1137"/>
      <w:bookmarkEnd w:id="1138"/>
      <w:r>
        <w:rPr>
          <w:rFonts w:hint="cs"/>
          <w:rtl/>
        </w:rPr>
        <w:t>אתה טרוריסט בעצמך.</w:t>
      </w:r>
      <w:bookmarkStart w:id="1139" w:name="_ETM_Q1_7113817"/>
      <w:bookmarkStart w:id="1140" w:name="_ETM_Q1_7118069"/>
      <w:bookmarkStart w:id="1141" w:name="_ETM_Q1_7111800"/>
      <w:bookmarkStart w:id="1142" w:name="_ETM_Q1_7118848"/>
      <w:bookmarkStart w:id="1143" w:name="_ETM_Q1_7118678"/>
      <w:bookmarkStart w:id="1144" w:name="_ETM_Q1_7112101"/>
      <w:bookmarkEnd w:id="1139"/>
      <w:bookmarkEnd w:id="1140"/>
      <w:bookmarkEnd w:id="1141"/>
      <w:bookmarkEnd w:id="1142"/>
      <w:bookmarkEnd w:id="1143"/>
      <w:bookmarkEnd w:id="1144"/>
    </w:p>
    <w:p w:rsidR="000B5F65" w:rsidRDefault="000B5F65" w:rsidP="000B5F65">
      <w:pPr>
        <w:rPr>
          <w:rtl/>
        </w:rPr>
      </w:pPr>
      <w:bookmarkStart w:id="1145" w:name="_ETM_Q1_7113984"/>
      <w:bookmarkStart w:id="1146" w:name="_ETM_Q1_7114044"/>
      <w:bookmarkStart w:id="1147" w:name="_ETM_Q1_7116200"/>
      <w:bookmarkStart w:id="1148" w:name="_ETM_Q1_7108496"/>
      <w:bookmarkStart w:id="1149" w:name="_ETM_Q1_7118897"/>
      <w:bookmarkStart w:id="1150" w:name="_ETM_Q1_7110438"/>
      <w:bookmarkStart w:id="1151" w:name="_ETM_Q1_7118748"/>
      <w:bookmarkStart w:id="1152" w:name="_ETM_Q1_7119155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</w:p>
    <w:p w:rsidR="000B5F65" w:rsidRDefault="000B5F65" w:rsidP="000B5F65">
      <w:pPr>
        <w:pStyle w:val="a4"/>
        <w:keepNext/>
        <w:rPr>
          <w:rtl/>
        </w:rPr>
      </w:pPr>
      <w:bookmarkStart w:id="1153" w:name="ET_speaker_5801_32"/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0B5F65">
      <w:pPr>
        <w:rPr>
          <w:rtl/>
        </w:rPr>
      </w:pPr>
      <w:bookmarkStart w:id="1154" w:name="_ETM_Q1_7119684"/>
      <w:bookmarkStart w:id="1155" w:name="_ETM_Q1_7119734"/>
      <w:bookmarkEnd w:id="1154"/>
      <w:bookmarkEnd w:id="1155"/>
      <w:r>
        <w:rPr>
          <w:rFonts w:hint="cs"/>
          <w:rtl/>
        </w:rPr>
        <w:t>גינית את רוצחי משפחת די?</w:t>
      </w:r>
    </w:p>
    <w:p w:rsidR="000B5F65" w:rsidRDefault="000B5F65" w:rsidP="000B5F65">
      <w:pPr>
        <w:rPr>
          <w:rtl/>
        </w:rPr>
      </w:pPr>
    </w:p>
    <w:p w:rsidR="000B5F65" w:rsidRDefault="000B5F65" w:rsidP="000B5F65">
      <w:pPr>
        <w:pStyle w:val="a4"/>
        <w:keepNext/>
        <w:rPr>
          <w:rtl/>
        </w:rPr>
      </w:pPr>
      <w:bookmarkStart w:id="1156" w:name="ET_speaker_5785_33"/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0B5F65" w:rsidRDefault="000B5F65" w:rsidP="000B5F65">
      <w:pPr>
        <w:pStyle w:val="KeepWithNext"/>
        <w:rPr>
          <w:rtl/>
        </w:rPr>
      </w:pPr>
    </w:p>
    <w:p w:rsidR="000B5F65" w:rsidRPr="000B5F65" w:rsidRDefault="000B5F65" w:rsidP="000B5F65">
      <w:pPr>
        <w:rPr>
          <w:rtl/>
        </w:rPr>
      </w:pPr>
      <w:bookmarkStart w:id="1157" w:name="_ETM_Q1_7114235"/>
      <w:bookmarkEnd w:id="1157"/>
      <w:r>
        <w:rPr>
          <w:rFonts w:hint="cs"/>
          <w:rtl/>
        </w:rPr>
        <w:t>חתיכת חולה גזע. האבות הרוחניים שלך בגרמני</w:t>
      </w:r>
      <w:bookmarkStart w:id="1158" w:name="_ETM_Q1_7117095"/>
      <w:bookmarkEnd w:id="1158"/>
      <w:r>
        <w:rPr>
          <w:rFonts w:hint="cs"/>
          <w:rtl/>
        </w:rPr>
        <w:t>ה. חתיכת ניאו-נאצי מכוער.</w:t>
      </w:r>
      <w:bookmarkStart w:id="1159" w:name="_ETM_Q1_7119400"/>
      <w:bookmarkEnd w:id="1159"/>
    </w:p>
    <w:p w:rsidR="00911D77" w:rsidRDefault="00911D77" w:rsidP="00911D77">
      <w:pPr>
        <w:rPr>
          <w:rtl/>
        </w:rPr>
      </w:pPr>
      <w:bookmarkStart w:id="1160" w:name="_ETM_Q1_7105167"/>
      <w:bookmarkStart w:id="1161" w:name="_ETM_Q1_7105223"/>
      <w:bookmarkEnd w:id="1160"/>
      <w:bookmarkEnd w:id="1161"/>
    </w:p>
    <w:p w:rsidR="000B5F65" w:rsidRDefault="000B5F65" w:rsidP="000B5F65">
      <w:pPr>
        <w:pStyle w:val="a4"/>
        <w:keepNext/>
        <w:rPr>
          <w:rtl/>
        </w:rPr>
      </w:pPr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0B5F65">
      <w:pPr>
        <w:rPr>
          <w:rtl/>
        </w:rPr>
      </w:pPr>
      <w:r>
        <w:rPr>
          <w:rFonts w:hint="cs"/>
          <w:rtl/>
        </w:rPr>
        <w:t>גינית את רוצחי משפחת די?</w:t>
      </w:r>
    </w:p>
    <w:p w:rsidR="000B5F65" w:rsidRDefault="000B5F65" w:rsidP="000B5F65">
      <w:pPr>
        <w:rPr>
          <w:rtl/>
        </w:rPr>
      </w:pPr>
    </w:p>
    <w:p w:rsidR="000B5F65" w:rsidRDefault="000B5F65" w:rsidP="000B5F65">
      <w:pPr>
        <w:pStyle w:val="a4"/>
        <w:keepNext/>
        <w:rPr>
          <w:rtl/>
        </w:rPr>
      </w:pPr>
      <w:bookmarkStart w:id="1162" w:name="_ETM_Q1_7123898"/>
      <w:bookmarkStart w:id="1163" w:name="_ETM_Q1_7123956"/>
      <w:bookmarkStart w:id="1164" w:name="_ETM_Q1_7125665"/>
      <w:bookmarkStart w:id="1165" w:name="ET_speaker_5785_34"/>
      <w:bookmarkEnd w:id="1162"/>
      <w:bookmarkEnd w:id="1163"/>
      <w:bookmarkEnd w:id="1164"/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0B5F65">
      <w:pPr>
        <w:rPr>
          <w:rtl/>
        </w:rPr>
      </w:pPr>
      <w:bookmarkStart w:id="1166" w:name="_ETM_Q1_7126184"/>
      <w:bookmarkStart w:id="1167" w:name="_ETM_Q1_7126223"/>
      <w:bookmarkEnd w:id="1166"/>
      <w:bookmarkEnd w:id="1167"/>
      <w:r>
        <w:rPr>
          <w:rFonts w:hint="cs"/>
          <w:rtl/>
        </w:rPr>
        <w:t xml:space="preserve">אתה ניאו-נאצי </w:t>
      </w:r>
      <w:bookmarkStart w:id="1168" w:name="_ETM_Q1_7120260"/>
      <w:bookmarkEnd w:id="1168"/>
      <w:r>
        <w:rPr>
          <w:rFonts w:hint="cs"/>
          <w:rtl/>
        </w:rPr>
        <w:t xml:space="preserve">שחוגג </w:t>
      </w:r>
      <w:bookmarkStart w:id="1169" w:name="_ETM_Q1_7121237"/>
      <w:bookmarkEnd w:id="1169"/>
      <w:r>
        <w:rPr>
          <w:rFonts w:hint="cs"/>
          <w:rtl/>
        </w:rPr>
        <w:t>מוות של ילדים.</w:t>
      </w:r>
    </w:p>
    <w:p w:rsidR="000B5F65" w:rsidRDefault="000B5F65" w:rsidP="000B5F65">
      <w:pPr>
        <w:rPr>
          <w:rtl/>
        </w:rPr>
      </w:pPr>
      <w:bookmarkStart w:id="1170" w:name="_ETM_Q1_7124549"/>
      <w:bookmarkStart w:id="1171" w:name="_ETM_Q1_7124627"/>
      <w:bookmarkEnd w:id="1170"/>
      <w:bookmarkEnd w:id="1171"/>
    </w:p>
    <w:p w:rsidR="000B5F65" w:rsidRDefault="000B5F65" w:rsidP="000B5F65">
      <w:pPr>
        <w:pStyle w:val="a4"/>
        <w:keepNext/>
        <w:rPr>
          <w:rtl/>
        </w:rPr>
      </w:pPr>
      <w:bookmarkStart w:id="1172" w:name="ET_speaker_5801_35"/>
      <w:r w:rsidRPr="000B5F6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0B5F65">
      <w:pPr>
        <w:rPr>
          <w:rtl/>
        </w:rPr>
      </w:pPr>
      <w:r>
        <w:rPr>
          <w:rFonts w:hint="cs"/>
          <w:rtl/>
        </w:rPr>
        <w:t>לא גינית.</w:t>
      </w:r>
      <w:bookmarkStart w:id="1173" w:name="_ETM_Q1_7127171"/>
      <w:bookmarkEnd w:id="1173"/>
    </w:p>
    <w:p w:rsidR="000B5F65" w:rsidRDefault="000B5F65" w:rsidP="000B5F65">
      <w:pPr>
        <w:rPr>
          <w:rtl/>
        </w:rPr>
      </w:pPr>
      <w:bookmarkStart w:id="1174" w:name="_ETM_Q1_7124682"/>
      <w:bookmarkStart w:id="1175" w:name="_ETM_Q1_7124749"/>
      <w:bookmarkStart w:id="1176" w:name="_ETM_Q1_7126042"/>
      <w:bookmarkEnd w:id="1174"/>
      <w:bookmarkEnd w:id="1175"/>
      <w:bookmarkEnd w:id="1176"/>
    </w:p>
    <w:p w:rsidR="000B5F65" w:rsidRDefault="000B5F65" w:rsidP="000B5F65">
      <w:pPr>
        <w:pStyle w:val="a4"/>
        <w:keepNext/>
        <w:rPr>
          <w:rtl/>
        </w:rPr>
      </w:pPr>
      <w:bookmarkStart w:id="1177" w:name="ET_speaker_5785_36"/>
      <w:r w:rsidRPr="000B5F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0B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0B5F65" w:rsidRDefault="000B5F65" w:rsidP="000B5F65">
      <w:pPr>
        <w:pStyle w:val="KeepWithNext"/>
        <w:rPr>
          <w:rtl/>
        </w:rPr>
      </w:pPr>
    </w:p>
    <w:p w:rsidR="000B5F65" w:rsidRDefault="000B5F65" w:rsidP="00174FEE">
      <w:pPr>
        <w:rPr>
          <w:rtl/>
        </w:rPr>
      </w:pPr>
      <w:bookmarkStart w:id="1178" w:name="_ETM_Q1_7126665"/>
      <w:bookmarkStart w:id="1179" w:name="_ETM_Q1_7126740"/>
      <w:bookmarkEnd w:id="1178"/>
      <w:bookmarkEnd w:id="1179"/>
      <w:r>
        <w:rPr>
          <w:rFonts w:hint="cs"/>
          <w:rtl/>
        </w:rPr>
        <w:t xml:space="preserve">אנחנו לא </w:t>
      </w:r>
      <w:bookmarkStart w:id="1180" w:name="_ETM_Q1_7124231"/>
      <w:bookmarkEnd w:id="1180"/>
      <w:r>
        <w:rPr>
          <w:rFonts w:hint="cs"/>
          <w:rtl/>
        </w:rPr>
        <w:t>חוגגים מוות.</w:t>
      </w:r>
      <w:bookmarkStart w:id="1181" w:name="_ETM_Q1_7126442"/>
      <w:bookmarkStart w:id="1182" w:name="_ETM_Q1_7130282"/>
      <w:bookmarkStart w:id="1183" w:name="_ETM_Q1_7122211"/>
      <w:bookmarkEnd w:id="1181"/>
      <w:bookmarkEnd w:id="1182"/>
      <w:bookmarkEnd w:id="1183"/>
      <w:r w:rsidR="00174FEE">
        <w:rPr>
          <w:rFonts w:hint="cs"/>
          <w:rtl/>
        </w:rPr>
        <w:t xml:space="preserve"> אנחנו רוצים ששפיכות הדמים תפסיק.</w:t>
      </w:r>
      <w:bookmarkStart w:id="1184" w:name="_ETM_Q1_7128891"/>
      <w:bookmarkEnd w:id="1184"/>
    </w:p>
    <w:p w:rsidR="00174FEE" w:rsidRDefault="00174FEE" w:rsidP="000B5F65">
      <w:pPr>
        <w:rPr>
          <w:rtl/>
        </w:rPr>
      </w:pPr>
      <w:bookmarkStart w:id="1185" w:name="_ETM_Q1_7130527"/>
      <w:bookmarkStart w:id="1186" w:name="_ETM_Q1_7130597"/>
      <w:bookmarkStart w:id="1187" w:name="_ETM_Q1_7132271"/>
      <w:bookmarkEnd w:id="1185"/>
      <w:bookmarkEnd w:id="1186"/>
      <w:bookmarkEnd w:id="1187"/>
    </w:p>
    <w:p w:rsidR="00174FEE" w:rsidRDefault="00174FEE" w:rsidP="00174FEE">
      <w:pPr>
        <w:pStyle w:val="a4"/>
        <w:keepNext/>
        <w:rPr>
          <w:rtl/>
        </w:rPr>
      </w:pPr>
      <w:bookmarkStart w:id="1188" w:name="ET_speaker_5801_37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189" w:name="_ETM_Q1_7132935"/>
      <w:bookmarkStart w:id="1190" w:name="_ETM_Q1_7132994"/>
      <w:bookmarkEnd w:id="1189"/>
      <w:bookmarkEnd w:id="1190"/>
      <w:r>
        <w:rPr>
          <w:rFonts w:hint="cs"/>
          <w:rtl/>
        </w:rPr>
        <w:t xml:space="preserve">אתה לא </w:t>
      </w:r>
      <w:bookmarkStart w:id="1191" w:name="_ETM_Q1_7134375"/>
      <w:bookmarkEnd w:id="1191"/>
      <w:r>
        <w:rPr>
          <w:rFonts w:hint="cs"/>
          <w:rtl/>
        </w:rPr>
        <w:t xml:space="preserve">גינית </w:t>
      </w:r>
      <w:bookmarkStart w:id="1192" w:name="_ETM_Q1_7130228"/>
      <w:bookmarkEnd w:id="1192"/>
      <w:r>
        <w:rPr>
          <w:rFonts w:hint="cs"/>
          <w:rtl/>
        </w:rPr>
        <w:t>את רוצחי משפחת די.</w:t>
      </w:r>
      <w:bookmarkStart w:id="1193" w:name="_ETM_Q1_7128201"/>
      <w:bookmarkEnd w:id="1193"/>
    </w:p>
    <w:p w:rsidR="00174FEE" w:rsidRDefault="00174FEE" w:rsidP="00174FEE">
      <w:pPr>
        <w:rPr>
          <w:rtl/>
        </w:rPr>
      </w:pPr>
    </w:p>
    <w:p w:rsidR="00174FEE" w:rsidRDefault="00174FEE" w:rsidP="00174FEE">
      <w:pPr>
        <w:pStyle w:val="a4"/>
        <w:keepNext/>
        <w:rPr>
          <w:rtl/>
        </w:rPr>
      </w:pPr>
      <w:bookmarkStart w:id="1194" w:name="ET_speaker_5785_38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195" w:name="_ETM_Q1_7133909"/>
      <w:bookmarkEnd w:id="1195"/>
      <w:r>
        <w:rPr>
          <w:rFonts w:hint="cs"/>
          <w:rtl/>
        </w:rPr>
        <w:t>אנחנו רוצים שאף אחד לא ימות. לא יהודים ולא ערבים.</w:t>
      </w:r>
    </w:p>
    <w:p w:rsidR="00174FEE" w:rsidRDefault="00174FEE" w:rsidP="00174FEE">
      <w:pPr>
        <w:rPr>
          <w:rtl/>
        </w:rPr>
      </w:pPr>
      <w:bookmarkStart w:id="1196" w:name="_ETM_Q1_7133699"/>
      <w:bookmarkStart w:id="1197" w:name="_ETM_Q1_7133763"/>
      <w:bookmarkStart w:id="1198" w:name="_ETM_Q1_7136531"/>
      <w:bookmarkEnd w:id="1196"/>
      <w:bookmarkEnd w:id="1197"/>
      <w:bookmarkEnd w:id="1198"/>
    </w:p>
    <w:p w:rsidR="00174FEE" w:rsidRDefault="00174FEE" w:rsidP="00174FEE">
      <w:pPr>
        <w:pStyle w:val="af6"/>
        <w:keepNext/>
        <w:rPr>
          <w:rtl/>
        </w:rPr>
      </w:pPr>
      <w:bookmarkStart w:id="1199" w:name="ET_yor_6157_40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00" w:name="_ETM_Q1_7131993"/>
      <w:bookmarkEnd w:id="1200"/>
      <w:r>
        <w:rPr>
          <w:rFonts w:hint="cs"/>
          <w:rtl/>
        </w:rPr>
        <w:t>די, די, די.</w:t>
      </w:r>
    </w:p>
    <w:p w:rsidR="00174FEE" w:rsidRPr="00174FEE" w:rsidRDefault="00174FEE" w:rsidP="00174FEE">
      <w:pPr>
        <w:rPr>
          <w:rtl/>
        </w:rPr>
      </w:pPr>
      <w:bookmarkStart w:id="1201" w:name="_ETM_Q1_7132765"/>
      <w:bookmarkStart w:id="1202" w:name="_ETM_Q1_7132832"/>
      <w:bookmarkEnd w:id="1201"/>
      <w:bookmarkEnd w:id="1202"/>
    </w:p>
    <w:p w:rsidR="00174FEE" w:rsidRDefault="00174FEE" w:rsidP="00174FEE">
      <w:pPr>
        <w:pStyle w:val="a4"/>
        <w:keepNext/>
        <w:rPr>
          <w:rtl/>
        </w:rPr>
      </w:pPr>
      <w:bookmarkStart w:id="1203" w:name="ET_speaker_5801_39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04" w:name="_ETM_Q1_7137139"/>
      <w:bookmarkStart w:id="1205" w:name="_ETM_Q1_7137203"/>
      <w:bookmarkEnd w:id="1204"/>
      <w:bookmarkEnd w:id="1205"/>
      <w:r>
        <w:rPr>
          <w:rFonts w:hint="cs"/>
          <w:rtl/>
        </w:rPr>
        <w:t>כן, כן, כן. אתה תומך רוצחים</w:t>
      </w:r>
      <w:bookmarkStart w:id="1206" w:name="_ETM_Q1_7130199"/>
      <w:bookmarkEnd w:id="1206"/>
      <w:r>
        <w:rPr>
          <w:rFonts w:hint="cs"/>
          <w:rtl/>
        </w:rPr>
        <w:t>. אתה אוטו-אנטישמי.</w:t>
      </w:r>
      <w:bookmarkStart w:id="1207" w:name="_ETM_Q1_7135363"/>
      <w:bookmarkEnd w:id="1207"/>
    </w:p>
    <w:p w:rsidR="00174FEE" w:rsidRDefault="00174FEE" w:rsidP="00174FEE">
      <w:pPr>
        <w:rPr>
          <w:rtl/>
        </w:rPr>
      </w:pPr>
      <w:bookmarkStart w:id="1208" w:name="_ETM_Q1_7134373"/>
      <w:bookmarkStart w:id="1209" w:name="_ETM_Q1_7134431"/>
      <w:bookmarkStart w:id="1210" w:name="_ETM_Q1_7136412"/>
      <w:bookmarkEnd w:id="1208"/>
      <w:bookmarkEnd w:id="1209"/>
      <w:bookmarkEnd w:id="1210"/>
    </w:p>
    <w:p w:rsidR="00174FEE" w:rsidRDefault="00174FEE" w:rsidP="00174FEE">
      <w:pPr>
        <w:pStyle w:val="a4"/>
        <w:keepNext/>
        <w:rPr>
          <w:rtl/>
        </w:rPr>
      </w:pPr>
      <w:bookmarkStart w:id="1211" w:name="ET_speaker_5785_41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12" w:name="_ETM_Q1_7136961"/>
      <w:bookmarkStart w:id="1213" w:name="_ETM_Q1_7137014"/>
      <w:bookmarkEnd w:id="1212"/>
      <w:bookmarkEnd w:id="1213"/>
      <w:r>
        <w:rPr>
          <w:rFonts w:hint="cs"/>
          <w:rtl/>
        </w:rPr>
        <w:t xml:space="preserve">אתה </w:t>
      </w:r>
      <w:bookmarkStart w:id="1214" w:name="_ETM_Q1_7132852"/>
      <w:bookmarkEnd w:id="1214"/>
      <w:r>
        <w:rPr>
          <w:rFonts w:hint="cs"/>
          <w:rtl/>
        </w:rPr>
        <w:t xml:space="preserve">חוגג מוות של ערבים. </w:t>
      </w:r>
      <w:bookmarkStart w:id="1215" w:name="_ETM_Q1_7132184"/>
      <w:bookmarkEnd w:id="1215"/>
      <w:r>
        <w:rPr>
          <w:rFonts w:hint="cs"/>
          <w:rtl/>
        </w:rPr>
        <w:t>אתה ניאו-נאצי. זה מה שאתה</w:t>
      </w:r>
      <w:bookmarkStart w:id="1216" w:name="_ETM_Q1_7138734"/>
      <w:bookmarkEnd w:id="1216"/>
      <w:r>
        <w:rPr>
          <w:rFonts w:hint="cs"/>
          <w:rtl/>
        </w:rPr>
        <w:t>.</w:t>
      </w:r>
    </w:p>
    <w:p w:rsidR="00174FEE" w:rsidRDefault="00174FEE" w:rsidP="00174FEE">
      <w:pPr>
        <w:rPr>
          <w:rtl/>
        </w:rPr>
      </w:pPr>
    </w:p>
    <w:p w:rsidR="00174FEE" w:rsidRDefault="00174FEE" w:rsidP="00174FEE">
      <w:pPr>
        <w:pStyle w:val="af6"/>
        <w:keepNext/>
        <w:rPr>
          <w:rtl/>
        </w:rPr>
      </w:pPr>
      <w:bookmarkStart w:id="1217" w:name="ET_yor_6157_42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18" w:name="_ETM_Q1_7134143"/>
      <w:bookmarkEnd w:id="1218"/>
      <w:r>
        <w:rPr>
          <w:rFonts w:hint="cs"/>
          <w:rtl/>
        </w:rPr>
        <w:t>בבקשה, די.</w:t>
      </w:r>
    </w:p>
    <w:p w:rsidR="00174FEE" w:rsidRDefault="00174FEE" w:rsidP="00174FEE">
      <w:pPr>
        <w:rPr>
          <w:rtl/>
        </w:rPr>
      </w:pPr>
      <w:bookmarkStart w:id="1219" w:name="_ETM_Q1_7136401"/>
      <w:bookmarkStart w:id="1220" w:name="_ETM_Q1_7136463"/>
      <w:bookmarkStart w:id="1221" w:name="_ETM_Q1_7138574"/>
      <w:bookmarkEnd w:id="1219"/>
      <w:bookmarkEnd w:id="1220"/>
      <w:bookmarkEnd w:id="1221"/>
    </w:p>
    <w:p w:rsidR="00174FEE" w:rsidRDefault="00174FEE" w:rsidP="00174FEE">
      <w:pPr>
        <w:pStyle w:val="a4"/>
        <w:keepNext/>
        <w:rPr>
          <w:rtl/>
        </w:rPr>
      </w:pPr>
      <w:bookmarkStart w:id="1222" w:name="ET_speaker_5801_43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23" w:name="_ETM_Q1_7139086"/>
      <w:bookmarkStart w:id="1224" w:name="_ETM_Q1_7139138"/>
      <w:bookmarkStart w:id="1225" w:name="_ETM_Q1_7138105"/>
      <w:bookmarkEnd w:id="1223"/>
      <w:bookmarkEnd w:id="1224"/>
      <w:bookmarkEnd w:id="1225"/>
      <w:r>
        <w:rPr>
          <w:rFonts w:hint="cs"/>
          <w:rtl/>
        </w:rPr>
        <w:t>אוטו-אנטישמי.</w:t>
      </w:r>
      <w:bookmarkStart w:id="1226" w:name="_ETM_Q1_7140194"/>
      <w:bookmarkEnd w:id="1226"/>
    </w:p>
    <w:p w:rsidR="00174FEE" w:rsidRDefault="00174FEE" w:rsidP="00174FEE">
      <w:pPr>
        <w:rPr>
          <w:rtl/>
        </w:rPr>
      </w:pPr>
      <w:bookmarkStart w:id="1227" w:name="_ETM_Q1_7140564"/>
      <w:bookmarkStart w:id="1228" w:name="_ETM_Q1_7140625"/>
      <w:bookmarkEnd w:id="1227"/>
      <w:bookmarkEnd w:id="1228"/>
    </w:p>
    <w:p w:rsidR="00174FEE" w:rsidRDefault="00174FEE" w:rsidP="00174FEE">
      <w:pPr>
        <w:pStyle w:val="af6"/>
        <w:keepNext/>
        <w:rPr>
          <w:rtl/>
        </w:rPr>
      </w:pPr>
      <w:bookmarkStart w:id="1229" w:name="ET_yor_6157_44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30" w:name="_ETM_Q1_7141642"/>
      <w:bookmarkEnd w:id="1230"/>
      <w:r>
        <w:rPr>
          <w:rFonts w:hint="cs"/>
          <w:rtl/>
        </w:rPr>
        <w:t>גלעד</w:t>
      </w:r>
      <w:bookmarkStart w:id="1231" w:name="_ETM_Q1_7136154"/>
      <w:bookmarkEnd w:id="1231"/>
      <w:r>
        <w:rPr>
          <w:rFonts w:hint="cs"/>
          <w:rtl/>
        </w:rPr>
        <w:t xml:space="preserve">, </w:t>
      </w:r>
      <w:bookmarkStart w:id="1232" w:name="_ETM_Q1_7136731"/>
      <w:bookmarkEnd w:id="1232"/>
      <w:r>
        <w:rPr>
          <w:rFonts w:hint="cs"/>
          <w:rtl/>
        </w:rPr>
        <w:t>אני רוצה להגיד לך משהו.</w:t>
      </w:r>
    </w:p>
    <w:p w:rsidR="00174FEE" w:rsidRDefault="00174FEE" w:rsidP="00174FEE">
      <w:pPr>
        <w:rPr>
          <w:rtl/>
        </w:rPr>
      </w:pPr>
      <w:bookmarkStart w:id="1233" w:name="_ETM_Q1_7147636"/>
      <w:bookmarkStart w:id="1234" w:name="_ETM_Q1_7147698"/>
      <w:bookmarkStart w:id="1235" w:name="_ETM_Q1_7143684"/>
      <w:bookmarkStart w:id="1236" w:name="_ETM_Q1_7145279"/>
      <w:bookmarkEnd w:id="1233"/>
      <w:bookmarkEnd w:id="1234"/>
      <w:bookmarkEnd w:id="1235"/>
      <w:bookmarkEnd w:id="1236"/>
    </w:p>
    <w:p w:rsidR="00174FEE" w:rsidRDefault="00174FEE" w:rsidP="00174FEE">
      <w:pPr>
        <w:pStyle w:val="a4"/>
        <w:keepNext/>
        <w:rPr>
          <w:rtl/>
        </w:rPr>
      </w:pPr>
      <w:bookmarkStart w:id="1237" w:name="ET_speaker_6156_45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38" w:name="_ETM_Q1_7145842"/>
      <w:bookmarkStart w:id="1239" w:name="_ETM_Q1_7145907"/>
      <w:bookmarkEnd w:id="1238"/>
      <w:bookmarkEnd w:id="1239"/>
      <w:r>
        <w:rPr>
          <w:rFonts w:hint="cs"/>
          <w:rtl/>
        </w:rPr>
        <w:t>אני מת</w:t>
      </w:r>
      <w:bookmarkStart w:id="1240" w:name="_ETM_Q1_7142238"/>
      <w:bookmarkEnd w:id="1240"/>
      <w:r>
        <w:rPr>
          <w:rFonts w:hint="cs"/>
          <w:rtl/>
        </w:rPr>
        <w:t>נצל לפרוטוקול.</w:t>
      </w:r>
    </w:p>
    <w:p w:rsidR="00174FEE" w:rsidRDefault="00174FEE" w:rsidP="00174FEE">
      <w:pPr>
        <w:rPr>
          <w:rtl/>
        </w:rPr>
      </w:pPr>
      <w:bookmarkStart w:id="1241" w:name="_ETM_Q1_7146336"/>
      <w:bookmarkStart w:id="1242" w:name="_ETM_Q1_7146394"/>
      <w:bookmarkEnd w:id="1241"/>
      <w:bookmarkEnd w:id="1242"/>
    </w:p>
    <w:p w:rsidR="00174FEE" w:rsidRDefault="00174FEE" w:rsidP="00174FEE">
      <w:pPr>
        <w:pStyle w:val="af6"/>
        <w:keepNext/>
        <w:rPr>
          <w:rtl/>
        </w:rPr>
      </w:pPr>
      <w:bookmarkStart w:id="1243" w:name="ET_yor_6157_46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44" w:name="_ETM_Q1_7147328"/>
      <w:bookmarkEnd w:id="1244"/>
      <w:r>
        <w:rPr>
          <w:rFonts w:hint="cs"/>
          <w:rtl/>
        </w:rPr>
        <w:t>לפעמים אדם מכוון טילים או חצים למקום מסוים</w:t>
      </w:r>
      <w:bookmarkStart w:id="1245" w:name="_ETM_Q1_7147933"/>
      <w:bookmarkEnd w:id="1245"/>
      <w:r>
        <w:rPr>
          <w:rFonts w:hint="cs"/>
          <w:rtl/>
        </w:rPr>
        <w:t>, ומייצר נזק היקפי</w:t>
      </w:r>
      <w:bookmarkStart w:id="1246" w:name="_ETM_Q1_7152060"/>
      <w:bookmarkEnd w:id="1246"/>
      <w:r>
        <w:rPr>
          <w:rFonts w:hint="cs"/>
          <w:rtl/>
        </w:rPr>
        <w:t xml:space="preserve">. הוא צריך לקחת </w:t>
      </w:r>
      <w:bookmarkStart w:id="1247" w:name="_ETM_Q1_7156599"/>
      <w:bookmarkEnd w:id="1247"/>
      <w:r>
        <w:rPr>
          <w:rFonts w:hint="cs"/>
          <w:rtl/>
        </w:rPr>
        <w:t>אחריות גם על הנזק ההיק</w:t>
      </w:r>
      <w:bookmarkStart w:id="1248" w:name="_ETM_Q1_7155866"/>
      <w:bookmarkEnd w:id="1248"/>
      <w:r>
        <w:rPr>
          <w:rFonts w:hint="cs"/>
          <w:rtl/>
        </w:rPr>
        <w:t>פי.</w:t>
      </w:r>
    </w:p>
    <w:p w:rsidR="00174FEE" w:rsidRDefault="00174FEE" w:rsidP="00174FEE">
      <w:pPr>
        <w:rPr>
          <w:rtl/>
        </w:rPr>
      </w:pPr>
      <w:bookmarkStart w:id="1249" w:name="_ETM_Q1_7157438"/>
      <w:bookmarkStart w:id="1250" w:name="_ETM_Q1_7157501"/>
      <w:bookmarkEnd w:id="1249"/>
      <w:bookmarkEnd w:id="1250"/>
    </w:p>
    <w:p w:rsidR="00174FEE" w:rsidRDefault="00174FEE" w:rsidP="00174FEE">
      <w:pPr>
        <w:pStyle w:val="-"/>
        <w:keepNext/>
        <w:rPr>
          <w:rtl/>
        </w:rPr>
      </w:pPr>
      <w:bookmarkStart w:id="1251" w:name="ET_speakercontinue_6156_47"/>
      <w:r w:rsidRPr="00174FE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74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1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52" w:name="_ETM_Q1_7159786"/>
      <w:bookmarkEnd w:id="1252"/>
      <w:r>
        <w:rPr>
          <w:rFonts w:hint="cs"/>
          <w:rtl/>
        </w:rPr>
        <w:t>אני מתנצל.</w:t>
      </w:r>
    </w:p>
    <w:p w:rsidR="00174FEE" w:rsidRDefault="00174FEE" w:rsidP="00174FEE">
      <w:pPr>
        <w:rPr>
          <w:rtl/>
        </w:rPr>
      </w:pPr>
      <w:bookmarkStart w:id="1253" w:name="_ETM_Q1_7157513"/>
      <w:bookmarkStart w:id="1254" w:name="_ETM_Q1_7157583"/>
      <w:bookmarkStart w:id="1255" w:name="_ETM_Q1_7153883"/>
      <w:bookmarkEnd w:id="1253"/>
      <w:bookmarkEnd w:id="1254"/>
      <w:bookmarkEnd w:id="1255"/>
    </w:p>
    <w:p w:rsidR="00174FEE" w:rsidRDefault="00174FEE" w:rsidP="00174FEE">
      <w:pPr>
        <w:pStyle w:val="a4"/>
        <w:keepNext/>
        <w:rPr>
          <w:rtl/>
        </w:rPr>
      </w:pPr>
      <w:bookmarkStart w:id="1256" w:name="ET_speaker_5785_48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57" w:name="_ETM_Q1_7156323"/>
      <w:bookmarkEnd w:id="1257"/>
      <w:r>
        <w:rPr>
          <w:rFonts w:hint="cs"/>
          <w:rtl/>
        </w:rPr>
        <w:t xml:space="preserve">יפה מאוד. כמו מה שהיה </w:t>
      </w:r>
      <w:bookmarkStart w:id="1258" w:name="_ETM_Q1_7161537"/>
      <w:bookmarkEnd w:id="1258"/>
      <w:r>
        <w:rPr>
          <w:rFonts w:hint="cs"/>
          <w:rtl/>
        </w:rPr>
        <w:t>שלשום. נכון מאוד.</w:t>
      </w:r>
    </w:p>
    <w:p w:rsidR="00174FEE" w:rsidRDefault="00174FEE" w:rsidP="00174FEE">
      <w:pPr>
        <w:rPr>
          <w:rtl/>
        </w:rPr>
      </w:pPr>
      <w:bookmarkStart w:id="1259" w:name="_ETM_Q1_7161624"/>
      <w:bookmarkStart w:id="1260" w:name="_ETM_Q1_7161698"/>
      <w:bookmarkStart w:id="1261" w:name="_ETM_Q1_7162149"/>
      <w:bookmarkEnd w:id="1259"/>
      <w:bookmarkEnd w:id="1260"/>
      <w:bookmarkEnd w:id="1261"/>
    </w:p>
    <w:p w:rsidR="00174FEE" w:rsidRDefault="00174FEE" w:rsidP="00174FEE">
      <w:pPr>
        <w:pStyle w:val="af6"/>
        <w:keepNext/>
        <w:rPr>
          <w:rtl/>
        </w:rPr>
      </w:pPr>
      <w:bookmarkStart w:id="1262" w:name="ET_yor_6157_51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63" w:name="_ETM_Q1_7158001"/>
      <w:bookmarkEnd w:id="1263"/>
      <w:r>
        <w:rPr>
          <w:rFonts w:hint="cs"/>
          <w:rtl/>
        </w:rPr>
        <w:t>ולכן אני אומר, קח אחריות.</w:t>
      </w:r>
      <w:bookmarkStart w:id="1264" w:name="_ETM_Q1_7159862"/>
      <w:bookmarkStart w:id="1265" w:name="_ETM_Q1_7162054"/>
      <w:bookmarkEnd w:id="1264"/>
      <w:bookmarkEnd w:id="1265"/>
    </w:p>
    <w:p w:rsidR="00174FEE" w:rsidRPr="00174FEE" w:rsidRDefault="00174FEE" w:rsidP="00174FEE">
      <w:pPr>
        <w:rPr>
          <w:rtl/>
        </w:rPr>
      </w:pPr>
      <w:bookmarkStart w:id="1266" w:name="_ETM_Q1_7162136"/>
      <w:bookmarkEnd w:id="1266"/>
    </w:p>
    <w:p w:rsidR="00174FEE" w:rsidRDefault="00174FEE" w:rsidP="00174FEE">
      <w:pPr>
        <w:pStyle w:val="a4"/>
        <w:keepNext/>
        <w:rPr>
          <w:rtl/>
        </w:rPr>
      </w:pPr>
      <w:bookmarkStart w:id="1267" w:name="ET_speaker_6156_50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174FEE" w:rsidRDefault="00174FEE" w:rsidP="00174FEE">
      <w:pPr>
        <w:pStyle w:val="KeepWithNext"/>
        <w:rPr>
          <w:rtl/>
        </w:rPr>
      </w:pPr>
      <w:bookmarkStart w:id="1268" w:name="_ETM_Q1_7158612"/>
      <w:bookmarkEnd w:id="1268"/>
    </w:p>
    <w:p w:rsidR="00174FEE" w:rsidRDefault="00174FEE" w:rsidP="00174FEE">
      <w:pPr>
        <w:rPr>
          <w:rtl/>
        </w:rPr>
      </w:pPr>
      <w:bookmarkStart w:id="1269" w:name="_ETM_Q1_7162706"/>
      <w:bookmarkStart w:id="1270" w:name="_ETM_Q1_7162778"/>
      <w:bookmarkEnd w:id="1269"/>
      <w:bookmarkEnd w:id="1270"/>
      <w:r>
        <w:rPr>
          <w:rFonts w:hint="cs"/>
          <w:rtl/>
        </w:rPr>
        <w:t xml:space="preserve">כל מה שרציתי </w:t>
      </w:r>
      <w:bookmarkStart w:id="1271" w:name="_ETM_Q1_7160419"/>
      <w:bookmarkEnd w:id="1271"/>
      <w:r>
        <w:rPr>
          <w:rFonts w:hint="cs"/>
          <w:rtl/>
        </w:rPr>
        <w:t xml:space="preserve">זה </w:t>
      </w:r>
      <w:bookmarkStart w:id="1272" w:name="_ETM_Q1_7161085"/>
      <w:bookmarkEnd w:id="1272"/>
      <w:r>
        <w:rPr>
          <w:rFonts w:hint="cs"/>
          <w:rtl/>
        </w:rPr>
        <w:t xml:space="preserve">רק להעלות את השאלה אם </w:t>
      </w:r>
      <w:proofErr w:type="spellStart"/>
      <w:r>
        <w:rPr>
          <w:rFonts w:hint="cs"/>
          <w:rtl/>
        </w:rPr>
        <w:t>הגזיבו</w:t>
      </w:r>
      <w:proofErr w:type="spellEnd"/>
      <w:r>
        <w:rPr>
          <w:rFonts w:hint="cs"/>
          <w:rtl/>
        </w:rPr>
        <w:t xml:space="preserve"> ללשכה הפרלמנטרית זה מהוצאו</w:t>
      </w:r>
      <w:bookmarkStart w:id="1273" w:name="_ETM_Q1_7165935"/>
      <w:bookmarkEnd w:id="1273"/>
      <w:r>
        <w:rPr>
          <w:rFonts w:hint="cs"/>
          <w:rtl/>
        </w:rPr>
        <w:t xml:space="preserve">ת הקשר לבוחר, או גייסתם תרומה? זה </w:t>
      </w:r>
      <w:bookmarkStart w:id="1274" w:name="_ETM_Q1_7163925"/>
      <w:bookmarkStart w:id="1275" w:name="_ETM_Q1_7168435"/>
      <w:bookmarkEnd w:id="1274"/>
      <w:bookmarkEnd w:id="1275"/>
      <w:r>
        <w:rPr>
          <w:rFonts w:hint="cs"/>
          <w:rtl/>
        </w:rPr>
        <w:t>מה שרציתי לשאול.</w:t>
      </w:r>
      <w:bookmarkStart w:id="1276" w:name="_ETM_Q1_7165922"/>
      <w:bookmarkEnd w:id="1276"/>
    </w:p>
    <w:p w:rsidR="00174FEE" w:rsidRDefault="00174FEE" w:rsidP="00174FEE">
      <w:pPr>
        <w:rPr>
          <w:rtl/>
        </w:rPr>
      </w:pPr>
      <w:bookmarkStart w:id="1277" w:name="_ETM_Q1_7165773"/>
      <w:bookmarkStart w:id="1278" w:name="_ETM_Q1_7165954"/>
      <w:bookmarkEnd w:id="1277"/>
      <w:bookmarkEnd w:id="1278"/>
    </w:p>
    <w:p w:rsidR="00174FEE" w:rsidRDefault="00174FEE" w:rsidP="00174FEE">
      <w:pPr>
        <w:pStyle w:val="a4"/>
        <w:keepNext/>
        <w:rPr>
          <w:rtl/>
        </w:rPr>
      </w:pPr>
      <w:bookmarkStart w:id="1279" w:name="ET_speaker_5068_52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174FEE" w:rsidRDefault="00174FEE" w:rsidP="00174FEE">
      <w:pPr>
        <w:pStyle w:val="KeepWithNext"/>
        <w:rPr>
          <w:rtl/>
        </w:rPr>
      </w:pPr>
    </w:p>
    <w:p w:rsidR="00174FEE" w:rsidRPr="00174FEE" w:rsidRDefault="00174FEE" w:rsidP="00174FEE">
      <w:pPr>
        <w:rPr>
          <w:rtl/>
        </w:rPr>
      </w:pPr>
      <w:bookmarkStart w:id="1280" w:name="_ETM_Q1_7166561"/>
      <w:bookmarkStart w:id="1281" w:name="_ETM_Q1_7166615"/>
      <w:bookmarkEnd w:id="1280"/>
      <w:bookmarkEnd w:id="1281"/>
      <w:r>
        <w:rPr>
          <w:rFonts w:hint="cs"/>
          <w:rtl/>
        </w:rPr>
        <w:t xml:space="preserve">זה </w:t>
      </w:r>
      <w:bookmarkStart w:id="1282" w:name="_ETM_Q1_7167234"/>
      <w:bookmarkEnd w:id="1282"/>
      <w:proofErr w:type="spellStart"/>
      <w:r>
        <w:rPr>
          <w:rFonts w:hint="cs"/>
          <w:rtl/>
        </w:rPr>
        <w:t>מהדסטארט</w:t>
      </w:r>
      <w:proofErr w:type="spellEnd"/>
      <w:r>
        <w:rPr>
          <w:rFonts w:hint="cs"/>
          <w:rtl/>
        </w:rPr>
        <w:t>.</w:t>
      </w:r>
    </w:p>
    <w:p w:rsidR="00174FEE" w:rsidRDefault="00174FEE" w:rsidP="00174FEE">
      <w:pPr>
        <w:rPr>
          <w:rtl/>
        </w:rPr>
      </w:pPr>
      <w:bookmarkStart w:id="1283" w:name="_ETM_Q1_7168184"/>
      <w:bookmarkStart w:id="1284" w:name="_ETM_Q1_7168239"/>
      <w:bookmarkStart w:id="1285" w:name="_ETM_Q1_7172696"/>
      <w:bookmarkEnd w:id="1283"/>
      <w:bookmarkEnd w:id="1284"/>
      <w:bookmarkEnd w:id="1285"/>
    </w:p>
    <w:p w:rsidR="00174FEE" w:rsidRDefault="00174FEE" w:rsidP="00174FEE">
      <w:pPr>
        <w:pStyle w:val="a4"/>
        <w:keepNext/>
        <w:rPr>
          <w:rtl/>
        </w:rPr>
      </w:pPr>
      <w:bookmarkStart w:id="1286" w:name="ET_speaker_6156_53"/>
      <w:r w:rsidRPr="00174F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87" w:name="_ETM_Q1_7173244"/>
      <w:bookmarkStart w:id="1288" w:name="_ETM_Q1_7173310"/>
      <w:bookmarkEnd w:id="1287"/>
      <w:bookmarkEnd w:id="1288"/>
      <w:r>
        <w:rPr>
          <w:rFonts w:hint="cs"/>
          <w:rtl/>
        </w:rPr>
        <w:t>שת</w:t>
      </w:r>
      <w:bookmarkStart w:id="1289" w:name="_ETM_Q1_7169900"/>
      <w:bookmarkEnd w:id="1289"/>
      <w:r>
        <w:rPr>
          <w:rFonts w:hint="cs"/>
          <w:rtl/>
        </w:rPr>
        <w:t xml:space="preserve">יתנו עצה, אם אני יכול לקנות </w:t>
      </w:r>
      <w:proofErr w:type="spellStart"/>
      <w:r>
        <w:rPr>
          <w:rFonts w:hint="cs"/>
          <w:rtl/>
        </w:rPr>
        <w:t>גזיבו</w:t>
      </w:r>
      <w:proofErr w:type="spellEnd"/>
      <w:r>
        <w:rPr>
          <w:rFonts w:hint="cs"/>
          <w:rtl/>
        </w:rPr>
        <w:t xml:space="preserve"> מהקשר לבוחר.</w:t>
      </w:r>
      <w:bookmarkStart w:id="1290" w:name="_ETM_Q1_7169893"/>
      <w:bookmarkEnd w:id="1290"/>
    </w:p>
    <w:p w:rsidR="00174FEE" w:rsidRPr="00174FEE" w:rsidRDefault="00174FEE" w:rsidP="00174FEE">
      <w:pPr>
        <w:rPr>
          <w:rtl/>
        </w:rPr>
      </w:pPr>
      <w:bookmarkStart w:id="1291" w:name="_ETM_Q1_7172979"/>
      <w:bookmarkStart w:id="1292" w:name="_ETM_Q1_7173043"/>
      <w:bookmarkEnd w:id="1291"/>
      <w:bookmarkEnd w:id="1292"/>
    </w:p>
    <w:p w:rsidR="00174FEE" w:rsidRDefault="00174FEE" w:rsidP="00174FEE">
      <w:pPr>
        <w:pStyle w:val="af6"/>
        <w:keepNext/>
        <w:rPr>
          <w:rtl/>
        </w:rPr>
      </w:pPr>
      <w:bookmarkStart w:id="1293" w:name="ET_yor_6157_49"/>
      <w:r w:rsidRPr="00174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4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174FEE" w:rsidRDefault="00174FEE" w:rsidP="00174FEE">
      <w:pPr>
        <w:pStyle w:val="KeepWithNext"/>
        <w:rPr>
          <w:rtl/>
        </w:rPr>
      </w:pPr>
    </w:p>
    <w:p w:rsidR="00174FEE" w:rsidRDefault="00174FEE" w:rsidP="00174FEE">
      <w:pPr>
        <w:rPr>
          <w:rtl/>
        </w:rPr>
      </w:pPr>
      <w:bookmarkStart w:id="1294" w:name="_ETM_Q1_7162455"/>
      <w:bookmarkEnd w:id="1294"/>
      <w:r>
        <w:rPr>
          <w:rFonts w:hint="cs"/>
          <w:rtl/>
        </w:rPr>
        <w:t xml:space="preserve">שאילתה לשר </w:t>
      </w:r>
      <w:bookmarkStart w:id="1295" w:name="_ETM_Q1_7174337"/>
      <w:bookmarkEnd w:id="1295"/>
      <w:r>
        <w:rPr>
          <w:rFonts w:hint="cs"/>
          <w:rtl/>
        </w:rPr>
        <w:t>לביטחון פנים.</w:t>
      </w:r>
    </w:p>
    <w:p w:rsidR="00174FEE" w:rsidRDefault="00174FEE" w:rsidP="00174FEE">
      <w:pPr>
        <w:rPr>
          <w:rtl/>
        </w:rPr>
      </w:pPr>
      <w:bookmarkStart w:id="1296" w:name="_ETM_Q1_7173749"/>
      <w:bookmarkStart w:id="1297" w:name="_ETM_Q1_7173803"/>
      <w:bookmarkEnd w:id="1296"/>
      <w:bookmarkEnd w:id="1297"/>
    </w:p>
    <w:p w:rsidR="00174FEE" w:rsidRDefault="00174FEE" w:rsidP="00174FEE">
      <w:pPr>
        <w:pStyle w:val="-"/>
        <w:keepNext/>
        <w:rPr>
          <w:rtl/>
        </w:rPr>
      </w:pPr>
      <w:bookmarkStart w:id="1298" w:name="ET_speakercontinue_6156_54"/>
      <w:r w:rsidRPr="00174FE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74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174FEE" w:rsidRDefault="00174FEE" w:rsidP="00174FEE">
      <w:pPr>
        <w:pStyle w:val="KeepWithNext"/>
        <w:rPr>
          <w:rtl/>
        </w:rPr>
      </w:pPr>
    </w:p>
    <w:p w:rsidR="00174FEE" w:rsidRDefault="00BE5A63" w:rsidP="00174FEE">
      <w:pPr>
        <w:rPr>
          <w:rtl/>
        </w:rPr>
      </w:pPr>
      <w:bookmarkStart w:id="1299" w:name="_ETM_Q1_7175023"/>
      <w:bookmarkStart w:id="1300" w:name="_ETM_Q1_7171971"/>
      <w:bookmarkEnd w:id="1299"/>
      <w:bookmarkEnd w:id="1300"/>
      <w:r>
        <w:rPr>
          <w:rFonts w:hint="cs"/>
          <w:rtl/>
        </w:rPr>
        <w:t xml:space="preserve">עכשיו שתי הערות קצרות מאוד </w:t>
      </w:r>
      <w:bookmarkStart w:id="1301" w:name="_ETM_Q1_7177791"/>
      <w:bookmarkEnd w:id="1301"/>
      <w:r>
        <w:rPr>
          <w:rFonts w:hint="cs"/>
          <w:rtl/>
        </w:rPr>
        <w:t>לגופ</w:t>
      </w:r>
      <w:bookmarkStart w:id="1302" w:name="_ETM_Q1_7177854"/>
      <w:bookmarkEnd w:id="1302"/>
      <w:r>
        <w:rPr>
          <w:rFonts w:hint="cs"/>
          <w:rtl/>
        </w:rPr>
        <w:t xml:space="preserve">ם של דברים. האחת, </w:t>
      </w:r>
      <w:bookmarkStart w:id="1303" w:name="_ETM_Q1_7183904"/>
      <w:bookmarkEnd w:id="1303"/>
      <w:r>
        <w:rPr>
          <w:rFonts w:hint="cs"/>
          <w:rtl/>
        </w:rPr>
        <w:t>צר לי שהתקבלה ההסתייגות שלך</w:t>
      </w:r>
      <w:bookmarkStart w:id="1304" w:name="_ETM_Q1_7183633"/>
      <w:bookmarkEnd w:id="1304"/>
      <w:r>
        <w:rPr>
          <w:rFonts w:hint="cs"/>
          <w:rtl/>
        </w:rPr>
        <w:t>.</w:t>
      </w:r>
    </w:p>
    <w:p w:rsidR="00BE5A63" w:rsidRDefault="00BE5A63" w:rsidP="00174FEE">
      <w:pPr>
        <w:rPr>
          <w:rtl/>
        </w:rPr>
      </w:pPr>
      <w:bookmarkStart w:id="1305" w:name="_ETM_Q1_7184357"/>
      <w:bookmarkStart w:id="1306" w:name="_ETM_Q1_7184414"/>
      <w:bookmarkEnd w:id="1305"/>
      <w:bookmarkEnd w:id="1306"/>
    </w:p>
    <w:p w:rsidR="00BE5A63" w:rsidRDefault="00BE5A63" w:rsidP="00BE5A63">
      <w:pPr>
        <w:pStyle w:val="af6"/>
        <w:keepNext/>
        <w:rPr>
          <w:rtl/>
        </w:rPr>
      </w:pPr>
      <w:bookmarkStart w:id="1307" w:name="ET_yor_6157_55"/>
      <w:r w:rsidRPr="00BE5A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08" w:name="_ETM_Q1_7185171"/>
      <w:bookmarkEnd w:id="1308"/>
      <w:r>
        <w:rPr>
          <w:rFonts w:hint="cs"/>
          <w:rtl/>
        </w:rPr>
        <w:t>שלי ושל עופר.</w:t>
      </w:r>
    </w:p>
    <w:p w:rsidR="00BE5A63" w:rsidRDefault="00BE5A63" w:rsidP="00BE5A63">
      <w:pPr>
        <w:rPr>
          <w:rtl/>
        </w:rPr>
      </w:pPr>
      <w:bookmarkStart w:id="1309" w:name="_ETM_Q1_7188148"/>
      <w:bookmarkStart w:id="1310" w:name="_ETM_Q1_7188208"/>
      <w:bookmarkStart w:id="1311" w:name="_ETM_Q1_7190316"/>
      <w:bookmarkEnd w:id="1309"/>
      <w:bookmarkEnd w:id="1310"/>
      <w:bookmarkEnd w:id="1311"/>
    </w:p>
    <w:p w:rsidR="00BE5A63" w:rsidRDefault="00BE5A63" w:rsidP="00BE5A63">
      <w:pPr>
        <w:pStyle w:val="a4"/>
        <w:keepNext/>
        <w:rPr>
          <w:rtl/>
        </w:rPr>
      </w:pPr>
      <w:bookmarkStart w:id="1312" w:name="ET_speaker_5068_56"/>
      <w:r w:rsidRPr="00BE5A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13" w:name="_ETM_Q1_7190897"/>
      <w:bookmarkStart w:id="1314" w:name="_ETM_Q1_7190950"/>
      <w:bookmarkStart w:id="1315" w:name="_ETM_Q1_7187600"/>
      <w:bookmarkStart w:id="1316" w:name="_ETM_Q1_7181746"/>
      <w:bookmarkEnd w:id="1313"/>
      <w:bookmarkEnd w:id="1314"/>
      <w:bookmarkEnd w:id="1315"/>
      <w:bookmarkEnd w:id="1316"/>
      <w:r>
        <w:rPr>
          <w:rFonts w:hint="cs"/>
          <w:rtl/>
        </w:rPr>
        <w:t>שאומרת מה?</w:t>
      </w:r>
    </w:p>
    <w:p w:rsidR="00BE5A63" w:rsidRDefault="00BE5A63" w:rsidP="00BE5A63">
      <w:pPr>
        <w:rPr>
          <w:rtl/>
        </w:rPr>
      </w:pPr>
      <w:bookmarkStart w:id="1317" w:name="_ETM_Q1_7185917"/>
      <w:bookmarkStart w:id="1318" w:name="_ETM_Q1_7185978"/>
      <w:bookmarkEnd w:id="1317"/>
      <w:bookmarkEnd w:id="1318"/>
    </w:p>
    <w:p w:rsidR="00BE5A63" w:rsidRDefault="00BE5A63" w:rsidP="00BE5A63">
      <w:pPr>
        <w:pStyle w:val="af6"/>
        <w:keepNext/>
        <w:rPr>
          <w:rtl/>
        </w:rPr>
      </w:pPr>
      <w:bookmarkStart w:id="1319" w:name="ET_yor_6157_57"/>
      <w:r w:rsidRPr="00BE5A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20" w:name="_ETM_Q1_7186666"/>
      <w:bookmarkStart w:id="1321" w:name="_ETM_Q1_7185616"/>
      <w:bookmarkStart w:id="1322" w:name="_ETM_Q1_7189136"/>
      <w:bookmarkEnd w:id="1320"/>
      <w:bookmarkEnd w:id="1321"/>
      <w:bookmarkEnd w:id="1322"/>
      <w:r>
        <w:rPr>
          <w:rFonts w:hint="cs"/>
          <w:rtl/>
        </w:rPr>
        <w:t>- - -</w:t>
      </w:r>
      <w:bookmarkStart w:id="1323" w:name="_ETM_Q1_7189583"/>
      <w:bookmarkStart w:id="1324" w:name="_ETM_Q1_7189842"/>
      <w:bookmarkEnd w:id="1323"/>
      <w:bookmarkEnd w:id="1324"/>
    </w:p>
    <w:p w:rsidR="00BE5A63" w:rsidRDefault="00BE5A63" w:rsidP="00BE5A63">
      <w:pPr>
        <w:rPr>
          <w:rtl/>
        </w:rPr>
      </w:pPr>
      <w:bookmarkStart w:id="1325" w:name="_ETM_Q1_7193044"/>
      <w:bookmarkStart w:id="1326" w:name="_ETM_Q1_7193095"/>
      <w:bookmarkEnd w:id="1325"/>
      <w:bookmarkEnd w:id="1326"/>
    </w:p>
    <w:p w:rsidR="00BE5A63" w:rsidRDefault="00BE5A63" w:rsidP="00BE5A63">
      <w:pPr>
        <w:pStyle w:val="a4"/>
        <w:keepNext/>
        <w:rPr>
          <w:rtl/>
        </w:rPr>
      </w:pPr>
      <w:bookmarkStart w:id="1327" w:name="ET_speaker_6156_59"/>
      <w:r w:rsidRPr="00BE5A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5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r>
        <w:rPr>
          <w:rFonts w:hint="cs"/>
          <w:rtl/>
        </w:rPr>
        <w:t>צר לי. ההשפעה שלה</w:t>
      </w:r>
      <w:bookmarkStart w:id="1328" w:name="_ETM_Q1_7189890"/>
      <w:bookmarkEnd w:id="1328"/>
      <w:r>
        <w:rPr>
          <w:rFonts w:hint="cs"/>
          <w:rtl/>
        </w:rPr>
        <w:t xml:space="preserve"> על החוק הזה </w:t>
      </w:r>
      <w:bookmarkStart w:id="1329" w:name="_ETM_Q1_7195126"/>
      <w:bookmarkEnd w:id="1329"/>
      <w:r>
        <w:rPr>
          <w:rFonts w:hint="cs"/>
          <w:rtl/>
        </w:rPr>
        <w:t xml:space="preserve">היא לא דרמטית כי </w:t>
      </w:r>
      <w:bookmarkStart w:id="1330" w:name="_ETM_Q1_7191566"/>
      <w:bookmarkEnd w:id="1330"/>
      <w:r>
        <w:rPr>
          <w:rFonts w:hint="cs"/>
          <w:rtl/>
        </w:rPr>
        <w:t>אנחנו רואים את ההיקפים</w:t>
      </w:r>
      <w:bookmarkStart w:id="1331" w:name="_ETM_Q1_7191601"/>
      <w:bookmarkEnd w:id="1331"/>
      <w:r>
        <w:rPr>
          <w:rFonts w:hint="cs"/>
          <w:rtl/>
        </w:rPr>
        <w:t>. שמענו כ</w:t>
      </w:r>
      <w:bookmarkStart w:id="1332" w:name="_ETM_Q1_7193529"/>
      <w:bookmarkEnd w:id="1332"/>
      <w:r>
        <w:rPr>
          <w:rFonts w:hint="cs"/>
          <w:rtl/>
        </w:rPr>
        <w:t>מה.</w:t>
      </w:r>
    </w:p>
    <w:p w:rsidR="00BE5A63" w:rsidRDefault="00BE5A63" w:rsidP="00BE5A63">
      <w:pPr>
        <w:rPr>
          <w:rtl/>
        </w:rPr>
      </w:pPr>
      <w:bookmarkStart w:id="1333" w:name="_ETM_Q1_7192281"/>
      <w:bookmarkStart w:id="1334" w:name="_ETM_Q1_7192364"/>
      <w:bookmarkEnd w:id="1333"/>
      <w:bookmarkEnd w:id="1334"/>
    </w:p>
    <w:p w:rsidR="00BE5A63" w:rsidRDefault="00BE5A63" w:rsidP="00BE5A63">
      <w:pPr>
        <w:pStyle w:val="af6"/>
        <w:keepNext/>
        <w:rPr>
          <w:rtl/>
        </w:rPr>
      </w:pPr>
      <w:bookmarkStart w:id="1335" w:name="ET_yor_6157_60"/>
      <w:r w:rsidRPr="00BE5A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36" w:name="_ETM_Q1_7192985"/>
      <w:bookmarkEnd w:id="1336"/>
      <w:r>
        <w:rPr>
          <w:rFonts w:hint="cs"/>
          <w:rtl/>
        </w:rPr>
        <w:t>נכון. זה מאוד קטן.</w:t>
      </w:r>
    </w:p>
    <w:p w:rsidR="00BE5A63" w:rsidRDefault="00BE5A63" w:rsidP="00BE5A63">
      <w:pPr>
        <w:rPr>
          <w:rtl/>
        </w:rPr>
      </w:pPr>
    </w:p>
    <w:p w:rsidR="00BE5A63" w:rsidRDefault="00BE5A63" w:rsidP="00BE5A63">
      <w:pPr>
        <w:pStyle w:val="-"/>
        <w:keepNext/>
        <w:rPr>
          <w:rtl/>
        </w:rPr>
      </w:pPr>
      <w:bookmarkStart w:id="1337" w:name="ET_speakercontinue_6156_61"/>
      <w:r w:rsidRPr="00BE5A6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E5A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38" w:name="_ETM_Q1_7193550"/>
      <w:bookmarkEnd w:id="1338"/>
      <w:r>
        <w:rPr>
          <w:rFonts w:hint="cs"/>
          <w:rtl/>
        </w:rPr>
        <w:t xml:space="preserve">נכון. אני מצטער על </w:t>
      </w:r>
      <w:bookmarkStart w:id="1339" w:name="_ETM_Q1_7202224"/>
      <w:bookmarkEnd w:id="1339"/>
      <w:r>
        <w:rPr>
          <w:rFonts w:hint="cs"/>
          <w:rtl/>
        </w:rPr>
        <w:t>זה</w:t>
      </w:r>
      <w:bookmarkStart w:id="1340" w:name="_ETM_Q1_7195533"/>
      <w:bookmarkEnd w:id="1340"/>
      <w:r>
        <w:rPr>
          <w:rFonts w:hint="cs"/>
          <w:rtl/>
        </w:rPr>
        <w:t xml:space="preserve">, מכיוון שאני חושב שיש במוסד לביטוח לאומי עיקרון נכון </w:t>
      </w:r>
      <w:bookmarkStart w:id="1341" w:name="_ETM_Q1_7207422"/>
      <w:bookmarkEnd w:id="1341"/>
      <w:r>
        <w:rPr>
          <w:rFonts w:hint="cs"/>
          <w:rtl/>
        </w:rPr>
        <w:t>של פרוגרסיביות</w:t>
      </w:r>
      <w:bookmarkStart w:id="1342" w:name="_ETM_Q1_7201483"/>
      <w:bookmarkEnd w:id="1342"/>
      <w:r>
        <w:rPr>
          <w:rFonts w:hint="cs"/>
          <w:rtl/>
        </w:rPr>
        <w:t xml:space="preserve">, של התחשבות בכל מיני דרכים בגובה הכנסתו </w:t>
      </w:r>
      <w:bookmarkStart w:id="1343" w:name="_ETM_Q1_7208884"/>
      <w:bookmarkEnd w:id="1343"/>
      <w:r>
        <w:rPr>
          <w:rFonts w:hint="cs"/>
          <w:rtl/>
        </w:rPr>
        <w:t>של אדם.</w:t>
      </w:r>
    </w:p>
    <w:p w:rsidR="00BE5A63" w:rsidRDefault="00BE5A63" w:rsidP="00BE5A63">
      <w:pPr>
        <w:rPr>
          <w:rtl/>
        </w:rPr>
      </w:pPr>
    </w:p>
    <w:p w:rsidR="00BE5A63" w:rsidRDefault="00BE5A63" w:rsidP="00BE5A63">
      <w:pPr>
        <w:pStyle w:val="af6"/>
        <w:keepNext/>
        <w:rPr>
          <w:rtl/>
        </w:rPr>
      </w:pPr>
      <w:bookmarkStart w:id="1344" w:name="ET_yor_6157_62"/>
      <w:r w:rsidRPr="00BE5A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BE5A63" w:rsidRDefault="00BE5A63" w:rsidP="00BE5A63">
      <w:pPr>
        <w:pStyle w:val="KeepWithNext"/>
        <w:rPr>
          <w:rtl/>
        </w:rPr>
      </w:pPr>
    </w:p>
    <w:p w:rsidR="00BE5A63" w:rsidRDefault="00BE5A63" w:rsidP="00BE5A63">
      <w:pPr>
        <w:rPr>
          <w:rtl/>
        </w:rPr>
      </w:pPr>
      <w:bookmarkStart w:id="1345" w:name="_ETM_Q1_7205450"/>
      <w:bookmarkEnd w:id="1345"/>
      <w:r>
        <w:rPr>
          <w:rFonts w:hint="cs"/>
          <w:rtl/>
        </w:rPr>
        <w:t xml:space="preserve">זה נכון, אבל פה זה כבר לידי ביטוי </w:t>
      </w:r>
      <w:bookmarkStart w:id="1346" w:name="_ETM_Q1_7207433"/>
      <w:bookmarkEnd w:id="1346"/>
      <w:r>
        <w:rPr>
          <w:rFonts w:hint="cs"/>
          <w:rtl/>
        </w:rPr>
        <w:t>ב-13</w:t>
      </w:r>
      <w:bookmarkStart w:id="1347" w:name="_ETM_Q1_7209524"/>
      <w:bookmarkEnd w:id="1347"/>
      <w:r w:rsidR="00D7340D">
        <w:rPr>
          <w:rFonts w:hint="cs"/>
          <w:rtl/>
        </w:rPr>
        <w:t xml:space="preserve"> </w:t>
      </w:r>
      <w:bookmarkStart w:id="1348" w:name="_ETM_Q1_7207944"/>
      <w:bookmarkEnd w:id="1348"/>
      <w:r w:rsidR="00D7340D">
        <w:rPr>
          <w:rFonts w:hint="cs"/>
          <w:rtl/>
        </w:rPr>
        <w:t>משכורות.</w:t>
      </w:r>
    </w:p>
    <w:p w:rsidR="00D7340D" w:rsidRDefault="00D7340D" w:rsidP="00BE5A63">
      <w:pPr>
        <w:rPr>
          <w:rtl/>
        </w:rPr>
      </w:pPr>
      <w:bookmarkStart w:id="1349" w:name="_ETM_Q1_7213528"/>
      <w:bookmarkStart w:id="1350" w:name="_ETM_Q1_7213589"/>
      <w:bookmarkEnd w:id="1349"/>
      <w:bookmarkEnd w:id="1350"/>
    </w:p>
    <w:p w:rsidR="00D7340D" w:rsidRDefault="00D7340D" w:rsidP="00D7340D">
      <w:pPr>
        <w:pStyle w:val="-"/>
        <w:keepNext/>
        <w:rPr>
          <w:rtl/>
        </w:rPr>
      </w:pPr>
      <w:bookmarkStart w:id="1351" w:name="ET_speakercontinue_6156_63"/>
      <w:r w:rsidRPr="00D7340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73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D7340D" w:rsidRDefault="00D7340D" w:rsidP="00D7340D">
      <w:pPr>
        <w:pStyle w:val="KeepWithNext"/>
        <w:rPr>
          <w:rtl/>
        </w:rPr>
      </w:pPr>
    </w:p>
    <w:p w:rsidR="007872B4" w:rsidRDefault="00D7340D" w:rsidP="002F22BC">
      <w:pPr>
        <w:rPr>
          <w:rtl/>
        </w:rPr>
      </w:pPr>
      <w:bookmarkStart w:id="1352" w:name="_ETM_Q1_7215224"/>
      <w:bookmarkEnd w:id="1352"/>
      <w:r>
        <w:rPr>
          <w:rFonts w:hint="cs"/>
          <w:rtl/>
        </w:rPr>
        <w:t>לכן היה חשוב לי לומר את זה כאן</w:t>
      </w:r>
      <w:bookmarkStart w:id="1353" w:name="_ETM_Q1_7211400"/>
      <w:bookmarkEnd w:id="1353"/>
      <w:r>
        <w:rPr>
          <w:rFonts w:hint="cs"/>
          <w:rtl/>
        </w:rPr>
        <w:t xml:space="preserve"> </w:t>
      </w:r>
      <w:bookmarkStart w:id="1354" w:name="_ETM_Q1_7216075"/>
      <w:bookmarkEnd w:id="1354"/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1355" w:name="_ETM_Q1_7213383"/>
      <w:bookmarkEnd w:id="1355"/>
      <w:r>
        <w:rPr>
          <w:rFonts w:hint="cs"/>
          <w:rtl/>
        </w:rPr>
        <w:t>שאת הפרוגרסיביות הזו צריך לשמר. בגדול</w:t>
      </w:r>
      <w:bookmarkStart w:id="1356" w:name="_ETM_Q1_7217285"/>
      <w:bookmarkEnd w:id="1356"/>
      <w:r>
        <w:rPr>
          <w:rFonts w:hint="cs"/>
          <w:rtl/>
        </w:rPr>
        <w:t xml:space="preserve">, </w:t>
      </w:r>
      <w:bookmarkStart w:id="1357" w:name="_ETM_Q1_7215366"/>
      <w:bookmarkEnd w:id="1357"/>
      <w:r>
        <w:rPr>
          <w:rFonts w:hint="cs"/>
          <w:rtl/>
        </w:rPr>
        <w:t xml:space="preserve">המוסד לביטוח לאומי </w:t>
      </w:r>
      <w:r w:rsidR="004C0BD3">
        <w:rPr>
          <w:rFonts w:hint="cs"/>
          <w:rtl/>
        </w:rPr>
        <w:t xml:space="preserve">צריך לפרוס את </w:t>
      </w:r>
      <w:bookmarkStart w:id="1358" w:name="_ETM_Q1_7219933"/>
      <w:bookmarkEnd w:id="1358"/>
      <w:r w:rsidR="004C0BD3">
        <w:rPr>
          <w:rFonts w:hint="cs"/>
          <w:rtl/>
        </w:rPr>
        <w:t xml:space="preserve">רשת הביטחון </w:t>
      </w:r>
      <w:bookmarkStart w:id="1359" w:name="_ETM_Q1_7222112"/>
      <w:bookmarkEnd w:id="1359"/>
      <w:r w:rsidR="004C0BD3">
        <w:rPr>
          <w:rFonts w:hint="cs"/>
          <w:rtl/>
        </w:rPr>
        <w:t xml:space="preserve">שלו באוריינטציה שעוזרים למי </w:t>
      </w:r>
      <w:bookmarkStart w:id="1360" w:name="_ETM_Q1_7221316"/>
      <w:bookmarkStart w:id="1361" w:name="_ETM_Q1_7194576"/>
      <w:bookmarkStart w:id="1362" w:name="_ETM_Q1_7124260"/>
      <w:bookmarkStart w:id="1363" w:name="_ETM_Q1_7118284"/>
      <w:bookmarkStart w:id="1364" w:name="_ETM_Q1_7091389"/>
      <w:bookmarkStart w:id="1365" w:name="_ETM_Q1_7091445"/>
      <w:bookmarkStart w:id="1366" w:name="_ETM_Q1_7040941"/>
      <w:bookmarkEnd w:id="1360"/>
      <w:bookmarkEnd w:id="1361"/>
      <w:bookmarkEnd w:id="1362"/>
      <w:bookmarkEnd w:id="1363"/>
      <w:bookmarkEnd w:id="1364"/>
      <w:bookmarkEnd w:id="1365"/>
      <w:bookmarkEnd w:id="1366"/>
      <w:r w:rsidR="002F22BC">
        <w:rPr>
          <w:rFonts w:hint="cs"/>
          <w:rtl/>
        </w:rPr>
        <w:t xml:space="preserve">שסביר להניח שיש לו </w:t>
      </w:r>
      <w:bookmarkStart w:id="1367" w:name="_ETM_Q1_7223301"/>
      <w:bookmarkEnd w:id="1367"/>
      <w:r w:rsidR="002F22BC">
        <w:rPr>
          <w:rFonts w:hint="cs"/>
          <w:rtl/>
        </w:rPr>
        <w:t xml:space="preserve">פחות </w:t>
      </w:r>
      <w:bookmarkStart w:id="1368" w:name="_ETM_Q1_7224642"/>
      <w:bookmarkEnd w:id="1368"/>
      <w:r w:rsidR="002F22BC">
        <w:rPr>
          <w:rFonts w:hint="cs"/>
          <w:rtl/>
        </w:rPr>
        <w:t>עומק כלכלי</w:t>
      </w:r>
      <w:bookmarkStart w:id="1369" w:name="_ETM_Q1_7225283"/>
      <w:bookmarkEnd w:id="1369"/>
      <w:r w:rsidR="002F22BC">
        <w:rPr>
          <w:rFonts w:hint="cs"/>
          <w:rtl/>
        </w:rPr>
        <w:t>.</w:t>
      </w:r>
      <w:bookmarkStart w:id="1370" w:name="_ETM_Q1_7223300"/>
      <w:bookmarkEnd w:id="1370"/>
    </w:p>
    <w:p w:rsidR="002F22BC" w:rsidRDefault="002F22BC" w:rsidP="002F22BC">
      <w:pPr>
        <w:rPr>
          <w:rtl/>
        </w:rPr>
      </w:pPr>
      <w:bookmarkStart w:id="1371" w:name="_ETM_Q1_7223531"/>
      <w:bookmarkStart w:id="1372" w:name="_ETM_Q1_7223592"/>
      <w:bookmarkEnd w:id="1371"/>
      <w:bookmarkEnd w:id="1372"/>
    </w:p>
    <w:p w:rsidR="002F22BC" w:rsidRDefault="002F22BC" w:rsidP="002F22BC">
      <w:pPr>
        <w:pStyle w:val="af6"/>
        <w:keepNext/>
        <w:rPr>
          <w:rtl/>
        </w:rPr>
      </w:pPr>
      <w:bookmarkStart w:id="1373" w:name="ET_yor_6157_65"/>
      <w:r w:rsidRPr="002F2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2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374" w:name="_ETM_Q1_7224209"/>
      <w:bookmarkEnd w:id="1374"/>
      <w:r>
        <w:rPr>
          <w:rFonts w:hint="cs"/>
          <w:rtl/>
        </w:rPr>
        <w:t>בסדר גמור.</w:t>
      </w:r>
    </w:p>
    <w:p w:rsidR="002F22BC" w:rsidRDefault="002F22BC" w:rsidP="002F22BC">
      <w:pPr>
        <w:rPr>
          <w:rtl/>
        </w:rPr>
      </w:pPr>
      <w:bookmarkStart w:id="1375" w:name="_ETM_Q1_7227762"/>
      <w:bookmarkStart w:id="1376" w:name="_ETM_Q1_7227825"/>
      <w:bookmarkEnd w:id="1375"/>
      <w:bookmarkEnd w:id="1376"/>
    </w:p>
    <w:p w:rsidR="002F22BC" w:rsidRDefault="002F22BC" w:rsidP="002F22BC">
      <w:pPr>
        <w:pStyle w:val="-"/>
        <w:keepNext/>
        <w:rPr>
          <w:rtl/>
        </w:rPr>
      </w:pPr>
      <w:bookmarkStart w:id="1377" w:name="ET_speakercontinue_6156_66"/>
      <w:r w:rsidRPr="002F22B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22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378" w:name="_ETM_Q1_7229892"/>
      <w:bookmarkEnd w:id="1378"/>
      <w:r>
        <w:rPr>
          <w:rFonts w:hint="cs"/>
          <w:rtl/>
        </w:rPr>
        <w:t xml:space="preserve">והערה אחרונה </w:t>
      </w:r>
      <w:r>
        <w:rPr>
          <w:rFonts w:hint="eastAsia"/>
          <w:rtl/>
        </w:rPr>
        <w:t>–</w:t>
      </w:r>
      <w:bookmarkStart w:id="1379" w:name="_ETM_Q1_7229255"/>
      <w:bookmarkEnd w:id="1379"/>
      <w:r>
        <w:rPr>
          <w:rFonts w:hint="cs"/>
          <w:rtl/>
        </w:rPr>
        <w:t xml:space="preserve"> עדיין </w:t>
      </w:r>
      <w:bookmarkStart w:id="1380" w:name="_ETM_Q1_7229254"/>
      <w:bookmarkEnd w:id="1380"/>
      <w:r>
        <w:rPr>
          <w:rFonts w:hint="cs"/>
          <w:rtl/>
        </w:rPr>
        <w:t xml:space="preserve">לא נחה דעתי לגבי </w:t>
      </w:r>
      <w:bookmarkStart w:id="1381" w:name="_ETM_Q1_7235228"/>
      <w:bookmarkEnd w:id="1381"/>
      <w:r>
        <w:rPr>
          <w:rFonts w:hint="cs"/>
          <w:rtl/>
        </w:rPr>
        <w:t xml:space="preserve">אותה סיטואציה </w:t>
      </w:r>
      <w:bookmarkStart w:id="1382" w:name="_ETM_Q1_7233216"/>
      <w:bookmarkEnd w:id="1382"/>
      <w:r>
        <w:rPr>
          <w:rFonts w:hint="cs"/>
          <w:rtl/>
        </w:rPr>
        <w:t xml:space="preserve">שדיברנו בה אתמול. מדובר במקרים קטנים. אני </w:t>
      </w:r>
      <w:bookmarkStart w:id="1383" w:name="_ETM_Q1_7245466"/>
      <w:bookmarkEnd w:id="1383"/>
      <w:r>
        <w:rPr>
          <w:rFonts w:hint="cs"/>
          <w:rtl/>
        </w:rPr>
        <w:t>יוד</w:t>
      </w:r>
      <w:bookmarkStart w:id="1384" w:name="_ETM_Q1_7239166"/>
      <w:bookmarkEnd w:id="1384"/>
      <w:r>
        <w:rPr>
          <w:rFonts w:hint="cs"/>
          <w:rtl/>
        </w:rPr>
        <w:t xml:space="preserve">ע שיש כלים </w:t>
      </w:r>
      <w:bookmarkStart w:id="1385" w:name="_ETM_Q1_7239172"/>
      <w:bookmarkEnd w:id="1385"/>
      <w:r>
        <w:rPr>
          <w:rFonts w:hint="cs"/>
          <w:rtl/>
        </w:rPr>
        <w:t xml:space="preserve">להתמודד. אני חושב </w:t>
      </w:r>
      <w:bookmarkStart w:id="1386" w:name="_ETM_Q1_7246794"/>
      <w:bookmarkEnd w:id="1386"/>
      <w:r>
        <w:rPr>
          <w:rFonts w:hint="cs"/>
          <w:rtl/>
        </w:rPr>
        <w:t>שנכון היה,</w:t>
      </w:r>
      <w:bookmarkStart w:id="1387" w:name="_ETM_Q1_7245116"/>
      <w:bookmarkEnd w:id="1387"/>
      <w:r>
        <w:rPr>
          <w:rFonts w:hint="cs"/>
          <w:rtl/>
        </w:rPr>
        <w:t xml:space="preserve"> בגלל צמצום המקרים, </w:t>
      </w:r>
      <w:bookmarkStart w:id="1388" w:name="_ETM_Q1_7247103"/>
      <w:bookmarkEnd w:id="1388"/>
      <w:r>
        <w:rPr>
          <w:rFonts w:hint="cs"/>
          <w:rtl/>
        </w:rPr>
        <w:t xml:space="preserve">להותיר את האמירה </w:t>
      </w:r>
      <w:bookmarkStart w:id="1389" w:name="_ETM_Q1_7246836"/>
      <w:bookmarkEnd w:id="1389"/>
      <w:r>
        <w:rPr>
          <w:rFonts w:hint="cs"/>
          <w:rtl/>
        </w:rPr>
        <w:t>הזאת במסגרת הכלים שיש לכם. לא נ</w:t>
      </w:r>
      <w:bookmarkStart w:id="1390" w:name="_ETM_Q1_7251066"/>
      <w:bookmarkEnd w:id="1390"/>
      <w:r>
        <w:rPr>
          <w:rFonts w:hint="cs"/>
          <w:rtl/>
        </w:rPr>
        <w:t xml:space="preserve">כון לקבוע </w:t>
      </w:r>
      <w:bookmarkStart w:id="1391" w:name="_ETM_Q1_7252625"/>
      <w:bookmarkEnd w:id="1391"/>
      <w:r>
        <w:rPr>
          <w:rFonts w:hint="cs"/>
          <w:rtl/>
        </w:rPr>
        <w:t xml:space="preserve">בצורה גורפת שמצב של ההשמה בתאגיד אח או בתאגיד בן </w:t>
      </w:r>
      <w:bookmarkStart w:id="1392" w:name="_ETM_Q1_7265577"/>
      <w:bookmarkEnd w:id="1392"/>
      <w:r>
        <w:rPr>
          <w:rFonts w:hint="cs"/>
          <w:rtl/>
        </w:rPr>
        <w:t xml:space="preserve">או בת </w:t>
      </w:r>
      <w:bookmarkStart w:id="1393" w:name="_ETM_Q1_7260983"/>
      <w:bookmarkEnd w:id="1393"/>
      <w:r>
        <w:rPr>
          <w:rFonts w:hint="cs"/>
          <w:rtl/>
        </w:rPr>
        <w:t>פוסל את העניין באופן קטגורי</w:t>
      </w:r>
      <w:bookmarkStart w:id="1394" w:name="_ETM_Q1_7262966"/>
      <w:bookmarkEnd w:id="1394"/>
      <w:r>
        <w:rPr>
          <w:rFonts w:hint="cs"/>
          <w:rtl/>
        </w:rPr>
        <w:t>. יכולתם לבחור</w:t>
      </w:r>
      <w:bookmarkStart w:id="1395" w:name="_ETM_Q1_7266500"/>
      <w:bookmarkEnd w:id="1395"/>
      <w:r>
        <w:rPr>
          <w:rFonts w:hint="cs"/>
          <w:rtl/>
        </w:rPr>
        <w:t>, ולו כדי לנסות את העניין.</w:t>
      </w:r>
      <w:bookmarkStart w:id="1396" w:name="_ETM_Q1_7266506"/>
      <w:bookmarkEnd w:id="1396"/>
      <w:r>
        <w:rPr>
          <w:rFonts w:hint="cs"/>
          <w:rtl/>
        </w:rPr>
        <w:t xml:space="preserve"> אתם בעצמכם מודים שאנחנו </w:t>
      </w:r>
      <w:bookmarkStart w:id="1397" w:name="_ETM_Q1_7273208"/>
      <w:bookmarkStart w:id="1398" w:name="_ETM_Q1_7266933"/>
      <w:bookmarkEnd w:id="1397"/>
      <w:bookmarkEnd w:id="1398"/>
      <w:r>
        <w:rPr>
          <w:rFonts w:hint="cs"/>
          <w:rtl/>
        </w:rPr>
        <w:t>בתחילת הדרך מבחינת הניסיון המצטבר.</w:t>
      </w:r>
      <w:bookmarkStart w:id="1399" w:name="_ETM_Q1_7270900"/>
      <w:bookmarkEnd w:id="1399"/>
    </w:p>
    <w:p w:rsidR="002F22BC" w:rsidRDefault="002F22BC" w:rsidP="002F22BC">
      <w:pPr>
        <w:rPr>
          <w:rtl/>
        </w:rPr>
      </w:pPr>
      <w:bookmarkStart w:id="1400" w:name="_ETM_Q1_7271153"/>
      <w:bookmarkStart w:id="1401" w:name="_ETM_Q1_7271216"/>
      <w:bookmarkEnd w:id="1400"/>
      <w:bookmarkEnd w:id="1401"/>
    </w:p>
    <w:p w:rsidR="002F22BC" w:rsidRDefault="002F22BC" w:rsidP="002F22BC">
      <w:pPr>
        <w:rPr>
          <w:rtl/>
        </w:rPr>
      </w:pPr>
      <w:bookmarkStart w:id="1402" w:name="_ETM_Q1_7271320"/>
      <w:bookmarkStart w:id="1403" w:name="_ETM_Q1_7271385"/>
      <w:bookmarkEnd w:id="1402"/>
      <w:bookmarkEnd w:id="1403"/>
      <w:r>
        <w:rPr>
          <w:rFonts w:hint="cs"/>
          <w:rtl/>
        </w:rPr>
        <w:t>היה ראוי לומר, ע</w:t>
      </w:r>
      <w:bookmarkStart w:id="1404" w:name="_ETM_Q1_7270908"/>
      <w:bookmarkEnd w:id="1404"/>
      <w:r>
        <w:rPr>
          <w:rFonts w:hint="cs"/>
          <w:rtl/>
        </w:rPr>
        <w:t xml:space="preserve">ושים את </w:t>
      </w:r>
      <w:bookmarkStart w:id="1405" w:name="_ETM_Q1_7272302"/>
      <w:bookmarkEnd w:id="1405"/>
      <w:r>
        <w:rPr>
          <w:rFonts w:hint="cs"/>
          <w:rtl/>
        </w:rPr>
        <w:t>זה כך, רוצים לתקן עוד שנה, עוד שנתיים, על סמך ניסיון</w:t>
      </w:r>
      <w:bookmarkStart w:id="1406" w:name="_ETM_Q1_7272883"/>
      <w:bookmarkEnd w:id="1406"/>
      <w:r>
        <w:rPr>
          <w:rFonts w:hint="cs"/>
          <w:rtl/>
        </w:rPr>
        <w:t xml:space="preserve">, אני מבקש מכם לשקול </w:t>
      </w:r>
      <w:bookmarkStart w:id="1407" w:name="_ETM_Q1_7276854"/>
      <w:bookmarkEnd w:id="1407"/>
      <w:r>
        <w:rPr>
          <w:rFonts w:hint="cs"/>
          <w:rtl/>
        </w:rPr>
        <w:t xml:space="preserve">את ההסתייגות העניינית שלנו בעניין </w:t>
      </w:r>
      <w:bookmarkStart w:id="1408" w:name="_ETM_Q1_7286087"/>
      <w:bookmarkEnd w:id="1408"/>
      <w:r>
        <w:rPr>
          <w:rFonts w:hint="cs"/>
          <w:rtl/>
        </w:rPr>
        <w:t>הזה. תחזרו בחוק ההסדרים הבא</w:t>
      </w:r>
      <w:bookmarkStart w:id="1409" w:name="_ETM_Q1_7280816"/>
      <w:bookmarkEnd w:id="1409"/>
      <w:r>
        <w:rPr>
          <w:rFonts w:hint="cs"/>
          <w:rtl/>
        </w:rPr>
        <w:t>, אם תראו שהשמיים נפלו עליכ</w:t>
      </w:r>
      <w:bookmarkStart w:id="1410" w:name="_ETM_Q1_7292867"/>
      <w:bookmarkStart w:id="1411" w:name="_ETM_Q1_7286865"/>
      <w:bookmarkEnd w:id="1410"/>
      <w:bookmarkEnd w:id="1411"/>
      <w:r>
        <w:rPr>
          <w:rFonts w:hint="cs"/>
          <w:rtl/>
        </w:rPr>
        <w:t>ם בניצול לרעה.</w:t>
      </w:r>
    </w:p>
    <w:p w:rsidR="002F22BC" w:rsidRDefault="002F22BC" w:rsidP="002F22BC">
      <w:pPr>
        <w:rPr>
          <w:rtl/>
        </w:rPr>
      </w:pPr>
      <w:bookmarkStart w:id="1412" w:name="_ETM_Q1_7289883"/>
      <w:bookmarkStart w:id="1413" w:name="_ETM_Q1_7289949"/>
      <w:bookmarkEnd w:id="1412"/>
      <w:bookmarkEnd w:id="1413"/>
    </w:p>
    <w:p w:rsidR="002F22BC" w:rsidRDefault="002F22BC" w:rsidP="002F22BC">
      <w:pPr>
        <w:pStyle w:val="af6"/>
        <w:keepNext/>
        <w:rPr>
          <w:rtl/>
        </w:rPr>
      </w:pPr>
      <w:bookmarkStart w:id="1414" w:name="ET_yor_6157_67"/>
      <w:r w:rsidRPr="002F2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2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415" w:name="_ETM_Q1_7290446"/>
      <w:bookmarkEnd w:id="1415"/>
      <w:r>
        <w:rPr>
          <w:rFonts w:hint="cs"/>
          <w:rtl/>
        </w:rPr>
        <w:t xml:space="preserve">בסדר גמור. אנחנו נעלה להצבעה את </w:t>
      </w:r>
      <w:r w:rsidRPr="002F22BC">
        <w:rPr>
          <w:rFonts w:hint="cs"/>
          <w:b/>
          <w:bCs/>
          <w:rtl/>
        </w:rPr>
        <w:t xml:space="preserve">כלל ההסתייגויות של קבוצת המחנה </w:t>
      </w:r>
      <w:bookmarkStart w:id="1416" w:name="_ETM_Q1_7290789"/>
      <w:bookmarkEnd w:id="1416"/>
      <w:r w:rsidRPr="002F22BC">
        <w:rPr>
          <w:rFonts w:hint="cs"/>
          <w:b/>
          <w:bCs/>
          <w:rtl/>
        </w:rPr>
        <w:t>הממלכתי וקבוצת העבוד</w:t>
      </w:r>
      <w:bookmarkStart w:id="1417" w:name="_ETM_Q1_7292716"/>
      <w:bookmarkEnd w:id="1417"/>
      <w:r>
        <w:rPr>
          <w:rFonts w:hint="cs"/>
          <w:b/>
          <w:bCs/>
          <w:rtl/>
        </w:rPr>
        <w:t>ה</w:t>
      </w:r>
      <w:r>
        <w:rPr>
          <w:rFonts w:hint="cs"/>
          <w:rtl/>
        </w:rPr>
        <w:t xml:space="preserve">, הם היחידים </w:t>
      </w:r>
      <w:bookmarkStart w:id="1418" w:name="_ETM_Q1_7300938"/>
      <w:bookmarkEnd w:id="1418"/>
      <w:r>
        <w:rPr>
          <w:rFonts w:hint="cs"/>
          <w:rtl/>
        </w:rPr>
        <w:t>שעוד לא הצבענו עליהם. מי</w:t>
      </w:r>
      <w:bookmarkStart w:id="1419" w:name="_ETM_Q1_7296683"/>
      <w:bookmarkEnd w:id="1419"/>
      <w:r>
        <w:rPr>
          <w:rFonts w:hint="cs"/>
          <w:rtl/>
        </w:rPr>
        <w:t xml:space="preserve"> בעד הה</w:t>
      </w:r>
      <w:bookmarkStart w:id="1420" w:name="_ETM_Q1_7299059"/>
      <w:bookmarkStart w:id="1421" w:name="_ETM_Q1_7294700"/>
      <w:bookmarkEnd w:id="1420"/>
      <w:bookmarkEnd w:id="1421"/>
      <w:r>
        <w:rPr>
          <w:rFonts w:hint="cs"/>
          <w:rtl/>
        </w:rPr>
        <w:t xml:space="preserve">סתייגויות, ירים </w:t>
      </w:r>
      <w:bookmarkStart w:id="1422" w:name="_ETM_Q1_7298687"/>
      <w:bookmarkEnd w:id="1422"/>
      <w:r>
        <w:rPr>
          <w:rFonts w:hint="cs"/>
          <w:rtl/>
        </w:rPr>
        <w:t>את ידו? ארבעה. מי נגד? שבעה</w:t>
      </w:r>
      <w:bookmarkStart w:id="1423" w:name="_ETM_Q1_7304719"/>
      <w:bookmarkEnd w:id="1423"/>
      <w:r>
        <w:rPr>
          <w:rFonts w:hint="cs"/>
          <w:rtl/>
        </w:rPr>
        <w:t>. מי נמנע?</w:t>
      </w:r>
    </w:p>
    <w:p w:rsidR="002F22BC" w:rsidRDefault="002F22BC" w:rsidP="002F22BC">
      <w:pPr>
        <w:rPr>
          <w:rtl/>
        </w:rPr>
      </w:pPr>
    </w:p>
    <w:p w:rsidR="002F22BC" w:rsidRDefault="002F22BC" w:rsidP="002F22BC">
      <w:pPr>
        <w:pStyle w:val="a4"/>
        <w:keepNext/>
        <w:rPr>
          <w:rtl/>
        </w:rPr>
      </w:pPr>
      <w:bookmarkStart w:id="1424" w:name="ET_speaker_6156_68"/>
      <w:r w:rsidRPr="002F22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2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r>
        <w:rPr>
          <w:rFonts w:hint="cs"/>
          <w:rtl/>
        </w:rPr>
        <w:t>רוויזיה.</w:t>
      </w:r>
    </w:p>
    <w:p w:rsidR="002F22BC" w:rsidRDefault="002F22BC" w:rsidP="002F22BC">
      <w:pPr>
        <w:rPr>
          <w:rtl/>
        </w:rPr>
      </w:pPr>
    </w:p>
    <w:p w:rsidR="002F22BC" w:rsidRDefault="002F22BC" w:rsidP="002F22BC">
      <w:pPr>
        <w:pStyle w:val="af1"/>
        <w:keepNext/>
        <w:rPr>
          <w:rtl/>
        </w:rPr>
      </w:pPr>
      <w:r>
        <w:rPr>
          <w:rtl/>
        </w:rPr>
        <w:t>הצבעה</w:t>
      </w:r>
    </w:p>
    <w:p w:rsidR="002F22BC" w:rsidRDefault="002F22BC" w:rsidP="002F22BC">
      <w:pPr>
        <w:pStyle w:val="--"/>
        <w:keepNext/>
        <w:rPr>
          <w:rtl/>
        </w:rPr>
      </w:pPr>
    </w:p>
    <w:p w:rsidR="002F22BC" w:rsidRDefault="002F22BC" w:rsidP="002F22BC">
      <w:pPr>
        <w:pStyle w:val="af2"/>
        <w:rPr>
          <w:rtl/>
        </w:rPr>
      </w:pPr>
      <w:bookmarkStart w:id="1425" w:name="_ETM_Q1_7306681"/>
      <w:bookmarkEnd w:id="1425"/>
      <w:r>
        <w:rPr>
          <w:rFonts w:hint="cs"/>
          <w:rtl/>
        </w:rPr>
        <w:t>לא אושרו.</w:t>
      </w:r>
    </w:p>
    <w:p w:rsidR="002F22BC" w:rsidRDefault="002F22BC" w:rsidP="002F22BC">
      <w:pPr>
        <w:rPr>
          <w:rtl/>
        </w:rPr>
      </w:pPr>
      <w:bookmarkStart w:id="1426" w:name="_ETM_Q1_7307345"/>
      <w:bookmarkStart w:id="1427" w:name="_ETM_Q1_7307416"/>
      <w:bookmarkEnd w:id="1426"/>
      <w:bookmarkEnd w:id="1427"/>
    </w:p>
    <w:p w:rsidR="002F22BC" w:rsidRDefault="002F22BC" w:rsidP="002F22BC">
      <w:pPr>
        <w:pStyle w:val="af6"/>
        <w:keepNext/>
        <w:rPr>
          <w:rtl/>
        </w:rPr>
      </w:pPr>
      <w:bookmarkStart w:id="1428" w:name="ET_yor_6157_69"/>
      <w:r w:rsidRPr="002F2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2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429" w:name="_ETM_Q1_7310167"/>
      <w:bookmarkEnd w:id="1429"/>
      <w:r>
        <w:rPr>
          <w:rFonts w:hint="cs"/>
          <w:rtl/>
        </w:rPr>
        <w:t xml:space="preserve">ההסתייגויות </w:t>
      </w:r>
      <w:bookmarkStart w:id="1430" w:name="_ETM_Q1_7316032"/>
      <w:bookmarkEnd w:id="1430"/>
      <w:r>
        <w:rPr>
          <w:rFonts w:hint="cs"/>
          <w:rtl/>
        </w:rPr>
        <w:t>נדחו.</w:t>
      </w:r>
      <w:bookmarkStart w:id="1431" w:name="_ETM_Q1_7313106"/>
      <w:bookmarkEnd w:id="1431"/>
      <w:r>
        <w:rPr>
          <w:rFonts w:hint="cs"/>
          <w:rtl/>
        </w:rPr>
        <w:t xml:space="preserve"> אתה אמרת </w:t>
      </w:r>
      <w:bookmarkStart w:id="1432" w:name="_ETM_Q1_7313102"/>
      <w:bookmarkEnd w:id="1432"/>
      <w:r>
        <w:rPr>
          <w:rFonts w:hint="cs"/>
          <w:rtl/>
        </w:rPr>
        <w:t xml:space="preserve">רוויזיה. נצא לחמש דקות </w:t>
      </w:r>
      <w:bookmarkStart w:id="1433" w:name="_ETM_Q1_7316516"/>
      <w:bookmarkEnd w:id="1433"/>
      <w:r>
        <w:rPr>
          <w:rFonts w:hint="cs"/>
          <w:rtl/>
        </w:rPr>
        <w:t>הפסקה,</w:t>
      </w:r>
      <w:bookmarkStart w:id="1434" w:name="_ETM_Q1_7318405"/>
      <w:bookmarkStart w:id="1435" w:name="_ETM_Q1_7318460"/>
      <w:bookmarkEnd w:id="1434"/>
      <w:bookmarkEnd w:id="1435"/>
      <w:r>
        <w:rPr>
          <w:rFonts w:hint="cs"/>
          <w:rtl/>
        </w:rPr>
        <w:t xml:space="preserve"> </w:t>
      </w:r>
      <w:bookmarkStart w:id="1436" w:name="_ETM_Q1_7318525"/>
      <w:bookmarkEnd w:id="1436"/>
      <w:r>
        <w:rPr>
          <w:rFonts w:hint="cs"/>
          <w:rtl/>
        </w:rPr>
        <w:t>ונשוב ב-10:58.</w:t>
      </w:r>
    </w:p>
    <w:p w:rsidR="002F22BC" w:rsidRDefault="002F22BC" w:rsidP="002F22BC">
      <w:pPr>
        <w:rPr>
          <w:rtl/>
        </w:rPr>
      </w:pPr>
      <w:bookmarkStart w:id="1437" w:name="_ETM_Q1_7322716"/>
      <w:bookmarkStart w:id="1438" w:name="_ETM_Q1_7322774"/>
      <w:bookmarkStart w:id="1439" w:name="_ETM_Q1_7318500"/>
      <w:bookmarkEnd w:id="1437"/>
      <w:bookmarkEnd w:id="1438"/>
      <w:bookmarkEnd w:id="1439"/>
    </w:p>
    <w:p w:rsidR="002F22BC" w:rsidRDefault="002F22BC" w:rsidP="002F22BC">
      <w:pPr>
        <w:pStyle w:val="af5"/>
        <w:keepNext/>
        <w:rPr>
          <w:rtl/>
        </w:rPr>
      </w:pPr>
      <w:bookmarkStart w:id="1440" w:name="ET_interruption_קריאות_70"/>
      <w:r w:rsidRPr="002F22B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22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0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441" w:name="_ETM_Q1_7324826"/>
      <w:bookmarkEnd w:id="1441"/>
      <w:r>
        <w:rPr>
          <w:rFonts w:hint="cs"/>
          <w:rtl/>
        </w:rPr>
        <w:t>למה?</w:t>
      </w:r>
    </w:p>
    <w:p w:rsidR="002F22BC" w:rsidRDefault="002F22BC" w:rsidP="002F22BC">
      <w:pPr>
        <w:rPr>
          <w:rtl/>
        </w:rPr>
      </w:pPr>
      <w:bookmarkStart w:id="1442" w:name="_ETM_Q1_7326634"/>
      <w:bookmarkStart w:id="1443" w:name="_ETM_Q1_7326694"/>
      <w:bookmarkEnd w:id="1442"/>
      <w:bookmarkEnd w:id="1443"/>
    </w:p>
    <w:p w:rsidR="002F22BC" w:rsidRDefault="002F22BC" w:rsidP="002F22BC">
      <w:pPr>
        <w:pStyle w:val="af6"/>
        <w:keepNext/>
        <w:rPr>
          <w:rtl/>
        </w:rPr>
      </w:pPr>
      <w:bookmarkStart w:id="1444" w:name="ET_yor_6157_71"/>
      <w:r w:rsidRPr="002F2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2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445" w:name="_ETM_Q1_7327226"/>
      <w:bookmarkEnd w:id="1445"/>
      <w:r>
        <w:rPr>
          <w:rFonts w:hint="cs"/>
          <w:rtl/>
        </w:rPr>
        <w:t>אני רוצה לש</w:t>
      </w:r>
      <w:bookmarkStart w:id="1446" w:name="_ETM_Q1_7322466"/>
      <w:bookmarkEnd w:id="1446"/>
      <w:r>
        <w:rPr>
          <w:rFonts w:hint="cs"/>
          <w:rtl/>
        </w:rPr>
        <w:t xml:space="preserve">כנע אתכם למשוך את כל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ולהצביע</w:t>
      </w:r>
      <w:bookmarkStart w:id="1447" w:name="_ETM_Q1_7329619"/>
      <w:bookmarkEnd w:id="1447"/>
      <w:r>
        <w:rPr>
          <w:rFonts w:hint="cs"/>
          <w:rtl/>
        </w:rPr>
        <w:t xml:space="preserve"> על החוק, ו</w:t>
      </w:r>
      <w:bookmarkStart w:id="1448" w:name="_ETM_Q1_7324450"/>
      <w:bookmarkEnd w:id="1448"/>
      <w:r w:rsidR="00332A4B">
        <w:rPr>
          <w:rFonts w:hint="cs"/>
          <w:rtl/>
        </w:rPr>
        <w:t xml:space="preserve">נצביע על </w:t>
      </w:r>
      <w:proofErr w:type="spellStart"/>
      <w:r w:rsidR="00332A4B">
        <w:rPr>
          <w:rFonts w:hint="cs"/>
          <w:rtl/>
        </w:rPr>
        <w:t>הרוו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אחרי המליאה.</w:t>
      </w:r>
      <w:bookmarkStart w:id="1449" w:name="_ETM_Q1_7326433"/>
      <w:bookmarkEnd w:id="1449"/>
    </w:p>
    <w:p w:rsidR="002F22BC" w:rsidRDefault="002F22BC" w:rsidP="002F22BC">
      <w:pPr>
        <w:rPr>
          <w:rtl/>
        </w:rPr>
      </w:pPr>
      <w:bookmarkStart w:id="1450" w:name="_ETM_Q1_7326768"/>
      <w:bookmarkStart w:id="1451" w:name="_ETM_Q1_7326831"/>
      <w:bookmarkStart w:id="1452" w:name="_ETM_Q1_7328896"/>
      <w:bookmarkEnd w:id="1450"/>
      <w:bookmarkEnd w:id="1451"/>
      <w:bookmarkEnd w:id="1452"/>
    </w:p>
    <w:p w:rsidR="002F22BC" w:rsidRDefault="002F22BC" w:rsidP="002F22BC">
      <w:pPr>
        <w:pStyle w:val="a4"/>
        <w:keepNext/>
        <w:rPr>
          <w:rtl/>
        </w:rPr>
      </w:pPr>
      <w:bookmarkStart w:id="1453" w:name="ET_speaker_6156_72"/>
      <w:r w:rsidRPr="002F22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2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2F22BC" w:rsidRDefault="002F22BC" w:rsidP="002F22BC">
      <w:pPr>
        <w:pStyle w:val="KeepWithNext"/>
        <w:rPr>
          <w:rtl/>
        </w:rPr>
      </w:pPr>
    </w:p>
    <w:p w:rsidR="002F22BC" w:rsidRDefault="002F22BC" w:rsidP="002F22BC">
      <w:pPr>
        <w:rPr>
          <w:rtl/>
        </w:rPr>
      </w:pPr>
      <w:bookmarkStart w:id="1454" w:name="_ETM_Q1_7329493"/>
      <w:bookmarkStart w:id="1455" w:name="_ETM_Q1_7329560"/>
      <w:bookmarkEnd w:id="1454"/>
      <w:bookmarkEnd w:id="1455"/>
      <w:r>
        <w:rPr>
          <w:rFonts w:hint="cs"/>
          <w:rtl/>
        </w:rPr>
        <w:t xml:space="preserve">אז </w:t>
      </w:r>
      <w:bookmarkStart w:id="1456" w:name="_ETM_Q1_7330214"/>
      <w:bookmarkEnd w:id="1456"/>
      <w:r>
        <w:rPr>
          <w:rFonts w:hint="cs"/>
          <w:rtl/>
        </w:rPr>
        <w:t xml:space="preserve">אני אשאיר את זה בידי חבריי, כי </w:t>
      </w:r>
      <w:bookmarkStart w:id="1457" w:name="_ETM_Q1_7328416"/>
      <w:bookmarkEnd w:id="1457"/>
      <w:r>
        <w:rPr>
          <w:rFonts w:hint="cs"/>
          <w:rtl/>
        </w:rPr>
        <w:t>יש לי שאילתה דחופה ב-11:00 במליאה.</w:t>
      </w:r>
    </w:p>
    <w:p w:rsidR="002F22BC" w:rsidRDefault="002F22BC" w:rsidP="002F22BC">
      <w:pPr>
        <w:rPr>
          <w:rtl/>
        </w:rPr>
      </w:pPr>
      <w:bookmarkStart w:id="1458" w:name="_ETM_Q1_7338348"/>
      <w:bookmarkStart w:id="1459" w:name="_ETM_Q1_7338414"/>
      <w:bookmarkStart w:id="1460" w:name="_ETM_Q1_7357359"/>
      <w:bookmarkEnd w:id="1458"/>
      <w:bookmarkEnd w:id="1459"/>
      <w:bookmarkEnd w:id="1460"/>
    </w:p>
    <w:p w:rsidR="00332A4B" w:rsidRDefault="00332A4B" w:rsidP="00332A4B">
      <w:pPr>
        <w:pStyle w:val="afa"/>
        <w:keepNext/>
        <w:rPr>
          <w:rtl/>
        </w:rPr>
      </w:pPr>
      <w:bookmarkStart w:id="1461" w:name="ET_meetingbreak_73"/>
      <w:r w:rsidRPr="00332A4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10:53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10:58.)</w:t>
      </w:r>
      <w:r w:rsidRPr="00332A4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61"/>
    </w:p>
    <w:p w:rsidR="00332A4B" w:rsidRDefault="00332A4B" w:rsidP="00332A4B">
      <w:pPr>
        <w:pStyle w:val="KeepWithNext"/>
        <w:rPr>
          <w:rtl/>
        </w:rPr>
      </w:pPr>
    </w:p>
    <w:p w:rsidR="00332A4B" w:rsidRDefault="00332A4B" w:rsidP="00332A4B">
      <w:pPr>
        <w:pStyle w:val="af6"/>
        <w:keepNext/>
        <w:rPr>
          <w:rtl/>
        </w:rPr>
      </w:pPr>
      <w:bookmarkStart w:id="1462" w:name="ET_yor_6157_74"/>
      <w:r w:rsidRPr="00332A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2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332A4B" w:rsidRDefault="00332A4B" w:rsidP="00332A4B">
      <w:pPr>
        <w:pStyle w:val="KeepWithNext"/>
        <w:rPr>
          <w:rtl/>
        </w:rPr>
      </w:pPr>
    </w:p>
    <w:p w:rsidR="00FE1DFF" w:rsidRDefault="00332A4B" w:rsidP="00FE1DFF">
      <w:pPr>
        <w:rPr>
          <w:rtl/>
        </w:rPr>
      </w:pPr>
      <w:bookmarkStart w:id="1463" w:name="_ETM_Q1_7399053"/>
      <w:bookmarkEnd w:id="1463"/>
      <w:r>
        <w:rPr>
          <w:rFonts w:hint="cs"/>
          <w:rtl/>
        </w:rPr>
        <w:t>רבותיי, חזרנו מההפסקה</w:t>
      </w:r>
      <w:r w:rsidR="00FE1DFF">
        <w:rPr>
          <w:rFonts w:hint="cs"/>
          <w:rtl/>
        </w:rPr>
        <w:t xml:space="preserve">. אנחנו </w:t>
      </w:r>
      <w:bookmarkStart w:id="1464" w:name="_ETM_Q1_7584748"/>
      <w:bookmarkEnd w:id="1464"/>
      <w:r w:rsidR="00FE1DFF">
        <w:rPr>
          <w:rFonts w:hint="cs"/>
          <w:rtl/>
        </w:rPr>
        <w:t>ממשיכים את הדיון.</w:t>
      </w:r>
      <w:bookmarkStart w:id="1465" w:name="_ETM_Q1_7580300"/>
      <w:bookmarkEnd w:id="1465"/>
      <w:r w:rsidR="00FE1DFF">
        <w:rPr>
          <w:rFonts w:hint="cs"/>
          <w:rtl/>
        </w:rPr>
        <w:t xml:space="preserve"> לאחר שהצבענו על ההסתייגויות, </w:t>
      </w:r>
      <w:bookmarkStart w:id="1466" w:name="_ETM_Q1_7582285"/>
      <w:bookmarkEnd w:id="1466"/>
      <w:r w:rsidR="00FE1DFF">
        <w:rPr>
          <w:rFonts w:hint="cs"/>
          <w:rtl/>
        </w:rPr>
        <w:t xml:space="preserve">ואני מזכיר </w:t>
      </w:r>
      <w:bookmarkStart w:id="1467" w:name="_ETM_Q1_7585274"/>
      <w:bookmarkEnd w:id="1467"/>
      <w:r w:rsidR="00FE1DFF">
        <w:rPr>
          <w:rFonts w:hint="cs"/>
          <w:rtl/>
        </w:rPr>
        <w:t xml:space="preserve">לכולכם שהתקבלה </w:t>
      </w:r>
      <w:bookmarkStart w:id="1468" w:name="_ETM_Q1_7584275"/>
      <w:bookmarkEnd w:id="1468"/>
      <w:r w:rsidR="00FE1DFF">
        <w:rPr>
          <w:rFonts w:hint="cs"/>
          <w:rtl/>
        </w:rPr>
        <w:t>הסתייגות מס' 7 והסתייגות מס' 14</w:t>
      </w:r>
      <w:bookmarkStart w:id="1469" w:name="_ETM_Q1_7588233"/>
      <w:bookmarkEnd w:id="1469"/>
      <w:r w:rsidR="00FE1DFF">
        <w:rPr>
          <w:rFonts w:hint="cs"/>
          <w:rtl/>
        </w:rPr>
        <w:t xml:space="preserve">, ההסתייגויות הזהות </w:t>
      </w:r>
      <w:bookmarkStart w:id="1470" w:name="_ETM_Q1_7591455"/>
      <w:bookmarkEnd w:id="1470"/>
      <w:r w:rsidR="00FE1DFF">
        <w:rPr>
          <w:rFonts w:hint="cs"/>
          <w:rtl/>
        </w:rPr>
        <w:t>בנוגע לסעיף 3</w:t>
      </w:r>
      <w:bookmarkStart w:id="1471" w:name="_ETM_Q1_7590224"/>
      <w:bookmarkEnd w:id="1471"/>
      <w:r w:rsidR="00FE1DFF">
        <w:rPr>
          <w:rFonts w:hint="cs"/>
          <w:rtl/>
        </w:rPr>
        <w:t xml:space="preserve">, </w:t>
      </w:r>
      <w:proofErr w:type="spellStart"/>
      <w:r w:rsidR="00FE1DFF">
        <w:rPr>
          <w:rFonts w:hint="cs"/>
          <w:rtl/>
        </w:rPr>
        <w:t>הרוויזיות</w:t>
      </w:r>
      <w:proofErr w:type="spellEnd"/>
      <w:r w:rsidR="00FE1DFF">
        <w:rPr>
          <w:rFonts w:hint="cs"/>
          <w:rtl/>
        </w:rPr>
        <w:t xml:space="preserve"> שהוגשו בקשר להסתייגויות נמשכו</w:t>
      </w:r>
      <w:bookmarkStart w:id="1472" w:name="_ETM_Q1_7592200"/>
      <w:bookmarkEnd w:id="1472"/>
      <w:r w:rsidR="00FE1DFF">
        <w:rPr>
          <w:rFonts w:hint="cs"/>
          <w:rtl/>
        </w:rPr>
        <w:t xml:space="preserve"> ואנחנו </w:t>
      </w:r>
      <w:bookmarkStart w:id="1473" w:name="_ETM_Q1_7593297"/>
      <w:bookmarkEnd w:id="1473"/>
      <w:r w:rsidR="00FE1DFF">
        <w:rPr>
          <w:rFonts w:hint="cs"/>
          <w:rtl/>
        </w:rPr>
        <w:t>עוברים להצבעה על נוסח החוק כנוסח הוועדה</w:t>
      </w:r>
      <w:bookmarkStart w:id="1474" w:name="_ETM_Q1_7600137"/>
      <w:bookmarkEnd w:id="1474"/>
      <w:r w:rsidR="00FE1DFF">
        <w:rPr>
          <w:rFonts w:hint="cs"/>
          <w:rtl/>
        </w:rPr>
        <w:t>, לא</w:t>
      </w:r>
      <w:bookmarkStart w:id="1475" w:name="_ETM_Q1_7602851"/>
      <w:bookmarkEnd w:id="1475"/>
      <w:r w:rsidR="00FE1DFF">
        <w:rPr>
          <w:rFonts w:hint="cs"/>
          <w:rtl/>
        </w:rPr>
        <w:t>חר קבלת ההסתייגויות שהוזכרו, 7 ו-14, על פרק ה'</w:t>
      </w:r>
      <w:bookmarkStart w:id="1476" w:name="ET_subject_639456_75"/>
      <w:r w:rsidR="00FE1DFF">
        <w:rPr>
          <w:rFonts w:hint="cs"/>
          <w:rtl/>
        </w:rPr>
        <w:t xml:space="preserve"> </w:t>
      </w:r>
      <w:bookmarkStart w:id="1477" w:name="_ETM_Q1_7602116"/>
      <w:bookmarkEnd w:id="1477"/>
      <w:r w:rsidR="00FE1DFF">
        <w:rPr>
          <w:rtl/>
        </w:rPr>
        <w:t xml:space="preserve">(ביטוח לאומי), סעיפים 15(3) עד 15(5), 18 ו-20(ב) (בעניין חוק חדלות פירעון) מתוך הצעת חוק ההתייעלות הכלכלית (תיקוני חקיקה להשגת יעדי התקציב לשנות התקציב 2023 ו-2024), </w:t>
      </w:r>
      <w:proofErr w:type="spellStart"/>
      <w:r w:rsidR="00FE1DFF">
        <w:rPr>
          <w:rtl/>
        </w:rPr>
        <w:t>התשפ"ג</w:t>
      </w:r>
      <w:proofErr w:type="spellEnd"/>
      <w:r w:rsidR="00FE1DFF">
        <w:rPr>
          <w:rFonts w:hint="cs"/>
          <w:rtl/>
        </w:rPr>
        <w:t>–</w:t>
      </w:r>
      <w:r w:rsidR="00FE1DFF">
        <w:rPr>
          <w:rtl/>
        </w:rPr>
        <w:t>2023</w:t>
      </w:r>
      <w:bookmarkEnd w:id="1476"/>
      <w:r w:rsidR="00FE1DFF">
        <w:rPr>
          <w:rFonts w:hint="cs"/>
          <w:rtl/>
        </w:rPr>
        <w:t>.</w:t>
      </w:r>
    </w:p>
    <w:p w:rsidR="00FE1DFF" w:rsidRDefault="00FE1DFF" w:rsidP="00FE1DFF">
      <w:pPr>
        <w:rPr>
          <w:rtl/>
        </w:rPr>
      </w:pPr>
      <w:bookmarkStart w:id="1478" w:name="_ETM_Q1_7617524"/>
      <w:bookmarkStart w:id="1479" w:name="_ETM_Q1_7617614"/>
      <w:bookmarkEnd w:id="1478"/>
      <w:bookmarkEnd w:id="1479"/>
    </w:p>
    <w:p w:rsidR="00FE1DFF" w:rsidRDefault="00FE1DFF" w:rsidP="00FE1DFF">
      <w:pPr>
        <w:rPr>
          <w:rtl/>
        </w:rPr>
      </w:pPr>
      <w:bookmarkStart w:id="1480" w:name="_ETM_Q1_7617709"/>
      <w:bookmarkStart w:id="1481" w:name="_ETM_Q1_7617803"/>
      <w:bookmarkEnd w:id="1480"/>
      <w:bookmarkEnd w:id="1481"/>
      <w:r>
        <w:rPr>
          <w:rFonts w:hint="cs"/>
          <w:rtl/>
        </w:rPr>
        <w:t xml:space="preserve">משהו </w:t>
      </w:r>
      <w:bookmarkStart w:id="1482" w:name="_ETM_Q1_7619172"/>
      <w:bookmarkEnd w:id="1482"/>
      <w:r>
        <w:rPr>
          <w:rFonts w:hint="cs"/>
          <w:rtl/>
        </w:rPr>
        <w:t>להוסיף לפני ההצבעה, גברתי היועצת המשפטית?</w:t>
      </w:r>
    </w:p>
    <w:p w:rsidR="00FE1DFF" w:rsidRDefault="00FE1DFF" w:rsidP="00FE1DFF">
      <w:pPr>
        <w:rPr>
          <w:rtl/>
        </w:rPr>
      </w:pPr>
      <w:bookmarkStart w:id="1483" w:name="_ETM_Q1_7616250"/>
      <w:bookmarkStart w:id="1484" w:name="_ETM_Q1_7616311"/>
      <w:bookmarkStart w:id="1485" w:name="_ETM_Q1_7618206"/>
      <w:bookmarkStart w:id="1486" w:name="_ETM_Q1_7618296"/>
      <w:bookmarkEnd w:id="1483"/>
      <w:bookmarkEnd w:id="1484"/>
      <w:bookmarkEnd w:id="1485"/>
      <w:bookmarkEnd w:id="1486"/>
    </w:p>
    <w:p w:rsidR="00FE1DFF" w:rsidRDefault="00FE1DFF" w:rsidP="00FE1DFF">
      <w:pPr>
        <w:pStyle w:val="a4"/>
        <w:keepNext/>
        <w:rPr>
          <w:rtl/>
        </w:rPr>
      </w:pPr>
      <w:bookmarkStart w:id="1487" w:name="ET_speaker_נעמה_מנחמי_76"/>
      <w:r w:rsidRPr="00FE1DF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FE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bookmarkStart w:id="1488" w:name="_ETM_Q1_7616000"/>
      <w:bookmarkEnd w:id="1488"/>
      <w:r>
        <w:rPr>
          <w:rFonts w:hint="cs"/>
          <w:rtl/>
        </w:rPr>
        <w:t xml:space="preserve">רק </w:t>
      </w:r>
      <w:bookmarkStart w:id="1489" w:name="_ETM_Q1_7617983"/>
      <w:bookmarkEnd w:id="1489"/>
      <w:r>
        <w:rPr>
          <w:rFonts w:hint="cs"/>
          <w:rtl/>
        </w:rPr>
        <w:t xml:space="preserve">שזה 20(ב) </w:t>
      </w:r>
      <w:bookmarkStart w:id="1490" w:name="_ETM_Q1_7622755"/>
      <w:bookmarkEnd w:id="1490"/>
      <w:r>
        <w:rPr>
          <w:rFonts w:hint="cs"/>
          <w:rtl/>
        </w:rPr>
        <w:t xml:space="preserve">בכחול, אבל </w:t>
      </w:r>
      <w:bookmarkStart w:id="1491" w:name="_ETM_Q1_7619966"/>
      <w:bookmarkEnd w:id="1491"/>
      <w:r>
        <w:rPr>
          <w:rFonts w:hint="cs"/>
          <w:rtl/>
        </w:rPr>
        <w:t>אצלנו זה כבר 20א(ב)</w:t>
      </w:r>
      <w:bookmarkStart w:id="1492" w:name="_ETM_Q1_7628070"/>
      <w:bookmarkEnd w:id="1492"/>
      <w:r>
        <w:rPr>
          <w:rFonts w:hint="cs"/>
          <w:rtl/>
        </w:rPr>
        <w:t xml:space="preserve"> כי </w:t>
      </w:r>
      <w:bookmarkStart w:id="1493" w:name="_ETM_Q1_7621950"/>
      <w:bookmarkEnd w:id="1493"/>
      <w:r>
        <w:rPr>
          <w:rFonts w:hint="cs"/>
          <w:rtl/>
        </w:rPr>
        <w:t xml:space="preserve">זה </w:t>
      </w:r>
      <w:bookmarkStart w:id="1494" w:name="_ETM_Q1_7622457"/>
      <w:bookmarkEnd w:id="1494"/>
      <w:r>
        <w:rPr>
          <w:rFonts w:hint="cs"/>
          <w:rtl/>
        </w:rPr>
        <w:t>פוצל מבחינת סימנים.</w:t>
      </w:r>
    </w:p>
    <w:p w:rsidR="00FE1DFF" w:rsidRDefault="00FE1DFF" w:rsidP="00FE1DFF">
      <w:pPr>
        <w:rPr>
          <w:rtl/>
        </w:rPr>
      </w:pPr>
      <w:bookmarkStart w:id="1495" w:name="_ETM_Q1_7627527"/>
      <w:bookmarkStart w:id="1496" w:name="_ETM_Q1_7627588"/>
      <w:bookmarkEnd w:id="1495"/>
      <w:bookmarkEnd w:id="1496"/>
    </w:p>
    <w:p w:rsidR="00FE1DFF" w:rsidRDefault="00FE1DFF" w:rsidP="00FE1DFF">
      <w:pPr>
        <w:pStyle w:val="a4"/>
        <w:keepNext/>
        <w:rPr>
          <w:rtl/>
        </w:rPr>
      </w:pPr>
      <w:bookmarkStart w:id="1497" w:name="ET_speaker_5855_77"/>
      <w:r w:rsidRPr="00FE1DF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E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r>
        <w:rPr>
          <w:rFonts w:hint="cs"/>
          <w:rtl/>
        </w:rPr>
        <w:t xml:space="preserve">אה, לא. </w:t>
      </w:r>
      <w:bookmarkStart w:id="1498" w:name="_ETM_Q1_7623933"/>
      <w:bookmarkEnd w:id="1498"/>
      <w:r>
        <w:rPr>
          <w:rFonts w:hint="cs"/>
          <w:rtl/>
        </w:rPr>
        <w:t>עד כאן. זה נושא חדש.</w:t>
      </w:r>
      <w:bookmarkStart w:id="1499" w:name="_ETM_Q1_7627900"/>
      <w:bookmarkEnd w:id="1499"/>
    </w:p>
    <w:p w:rsidR="00FE1DFF" w:rsidRDefault="00FE1DFF" w:rsidP="00FE1DFF">
      <w:pPr>
        <w:rPr>
          <w:rtl/>
        </w:rPr>
      </w:pPr>
      <w:bookmarkStart w:id="1500" w:name="_ETM_Q1_7628138"/>
      <w:bookmarkStart w:id="1501" w:name="_ETM_Q1_7628195"/>
      <w:bookmarkEnd w:id="1500"/>
      <w:bookmarkEnd w:id="1501"/>
    </w:p>
    <w:p w:rsidR="00FE1DFF" w:rsidRDefault="00FE1DFF" w:rsidP="00FE1DFF">
      <w:pPr>
        <w:pStyle w:val="af6"/>
        <w:keepNext/>
        <w:rPr>
          <w:rtl/>
        </w:rPr>
      </w:pPr>
      <w:bookmarkStart w:id="1502" w:name="ET_yor_6157_78"/>
      <w:r w:rsidRPr="00FE1D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1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bookmarkStart w:id="1503" w:name="_ETM_Q1_7629169"/>
      <w:bookmarkEnd w:id="1503"/>
      <w:r>
        <w:rPr>
          <w:rFonts w:hint="cs"/>
          <w:rtl/>
        </w:rPr>
        <w:t xml:space="preserve">דיר </w:t>
      </w:r>
      <w:bookmarkStart w:id="1504" w:name="_ETM_Q1_7630641"/>
      <w:bookmarkEnd w:id="1504"/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>.</w:t>
      </w:r>
      <w:bookmarkStart w:id="1505" w:name="_ETM_Q1_7625916"/>
      <w:bookmarkEnd w:id="1505"/>
      <w:r>
        <w:rPr>
          <w:rFonts w:hint="cs"/>
          <w:rtl/>
        </w:rPr>
        <w:t xml:space="preserve"> תחזור בך מטענת נושא חדש.</w:t>
      </w:r>
      <w:bookmarkStart w:id="1506" w:name="_ETM_Q1_7630007"/>
      <w:bookmarkEnd w:id="1506"/>
    </w:p>
    <w:p w:rsidR="00FE1DFF" w:rsidRDefault="00FE1DFF" w:rsidP="00FE1DFF">
      <w:pPr>
        <w:rPr>
          <w:rtl/>
        </w:rPr>
      </w:pPr>
      <w:bookmarkStart w:id="1507" w:name="_ETM_Q1_7630277"/>
      <w:bookmarkStart w:id="1508" w:name="_ETM_Q1_7630344"/>
      <w:bookmarkStart w:id="1509" w:name="_ETM_Q1_7633308"/>
      <w:bookmarkEnd w:id="1507"/>
      <w:bookmarkEnd w:id="1508"/>
      <w:bookmarkEnd w:id="1509"/>
    </w:p>
    <w:p w:rsidR="00FE1DFF" w:rsidRDefault="00FE1DFF" w:rsidP="00FE1DFF">
      <w:pPr>
        <w:pStyle w:val="a4"/>
        <w:keepNext/>
        <w:rPr>
          <w:rtl/>
        </w:rPr>
      </w:pPr>
      <w:bookmarkStart w:id="1510" w:name="ET_speaker_5785_79"/>
      <w:r w:rsidRPr="00FE1DF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E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bookmarkStart w:id="1511" w:name="_ETM_Q1_7633849"/>
      <w:bookmarkStart w:id="1512" w:name="_ETM_Q1_7633918"/>
      <w:bookmarkEnd w:id="1511"/>
      <w:bookmarkEnd w:id="1512"/>
      <w:r>
        <w:rPr>
          <w:rFonts w:hint="cs"/>
          <w:rtl/>
        </w:rPr>
        <w:t>יש כמה נושאים חדשים.</w:t>
      </w:r>
    </w:p>
    <w:p w:rsidR="00FE1DFF" w:rsidRDefault="00FE1DFF" w:rsidP="00FE1DFF">
      <w:pPr>
        <w:rPr>
          <w:rtl/>
        </w:rPr>
      </w:pPr>
      <w:bookmarkStart w:id="1513" w:name="_ETM_Q1_7632938"/>
      <w:bookmarkStart w:id="1514" w:name="_ETM_Q1_7633000"/>
      <w:bookmarkStart w:id="1515" w:name="_ETM_Q1_7634130"/>
      <w:bookmarkEnd w:id="1513"/>
      <w:bookmarkEnd w:id="1514"/>
      <w:bookmarkEnd w:id="1515"/>
    </w:p>
    <w:p w:rsidR="00FE1DFF" w:rsidRDefault="00FE1DFF" w:rsidP="00FE1DFF">
      <w:pPr>
        <w:pStyle w:val="a4"/>
        <w:keepNext/>
        <w:rPr>
          <w:rtl/>
        </w:rPr>
      </w:pPr>
      <w:bookmarkStart w:id="1516" w:name="ET_speaker_5068_80"/>
      <w:r w:rsidRPr="00FE1D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bookmarkStart w:id="1517" w:name="_ETM_Q1_7634703"/>
      <w:bookmarkStart w:id="1518" w:name="_ETM_Q1_7634761"/>
      <w:bookmarkEnd w:id="1517"/>
      <w:bookmarkEnd w:id="1518"/>
      <w:r>
        <w:rPr>
          <w:rFonts w:hint="cs"/>
          <w:rtl/>
        </w:rPr>
        <w:t xml:space="preserve">יאללה, </w:t>
      </w:r>
      <w:bookmarkStart w:id="1519" w:name="_ETM_Q1_7636522"/>
      <w:bookmarkEnd w:id="1519"/>
      <w:r>
        <w:rPr>
          <w:rFonts w:hint="cs"/>
          <w:rtl/>
        </w:rPr>
        <w:t>הצבעה.</w:t>
      </w:r>
      <w:bookmarkStart w:id="1520" w:name="_ETM_Q1_7631970"/>
      <w:bookmarkEnd w:id="1520"/>
    </w:p>
    <w:p w:rsidR="00FE1DFF" w:rsidRDefault="00FE1DFF" w:rsidP="00FE1DFF">
      <w:pPr>
        <w:rPr>
          <w:rtl/>
        </w:rPr>
      </w:pPr>
      <w:bookmarkStart w:id="1521" w:name="_ETM_Q1_7632253"/>
      <w:bookmarkStart w:id="1522" w:name="_ETM_Q1_7632307"/>
      <w:bookmarkEnd w:id="1521"/>
      <w:bookmarkEnd w:id="1522"/>
    </w:p>
    <w:p w:rsidR="00FE1DFF" w:rsidRDefault="00FE1DFF" w:rsidP="00FE1DFF">
      <w:pPr>
        <w:pStyle w:val="af6"/>
        <w:keepNext/>
        <w:rPr>
          <w:rtl/>
        </w:rPr>
      </w:pPr>
      <w:bookmarkStart w:id="1523" w:name="ET_yor_6157_81"/>
      <w:r w:rsidRPr="00FE1D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1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FE1DFF" w:rsidRDefault="00FE1DFF" w:rsidP="00FE1DFF">
      <w:pPr>
        <w:pStyle w:val="KeepWithNext"/>
        <w:rPr>
          <w:rtl/>
        </w:rPr>
      </w:pPr>
    </w:p>
    <w:p w:rsidR="00FE1DFF" w:rsidRDefault="00FE1DFF" w:rsidP="00FE1DFF">
      <w:pPr>
        <w:rPr>
          <w:rtl/>
        </w:rPr>
      </w:pPr>
      <w:bookmarkStart w:id="1524" w:name="_ETM_Q1_7632957"/>
      <w:bookmarkEnd w:id="1524"/>
      <w:r>
        <w:rPr>
          <w:rFonts w:hint="cs"/>
          <w:rtl/>
        </w:rPr>
        <w:t xml:space="preserve">תודה רבה. </w:t>
      </w:r>
      <w:bookmarkStart w:id="1525" w:name="_ETM_Q1_7662173"/>
      <w:r w:rsidRPr="00DF0C7B">
        <w:rPr>
          <w:rFonts w:hint="cs"/>
          <w:b/>
          <w:bCs/>
          <w:rtl/>
        </w:rPr>
        <w:t>אנחנו מעלים את ה</w:t>
      </w:r>
      <w:r w:rsidR="007B139C" w:rsidRPr="00DF0C7B">
        <w:rPr>
          <w:rFonts w:hint="cs"/>
          <w:b/>
          <w:bCs/>
          <w:rtl/>
        </w:rPr>
        <w:t>צעת ה</w:t>
      </w:r>
      <w:r w:rsidRPr="00DF0C7B">
        <w:rPr>
          <w:rFonts w:hint="cs"/>
          <w:b/>
          <w:bCs/>
          <w:rtl/>
        </w:rPr>
        <w:t>חוק להצבעה</w:t>
      </w:r>
      <w:bookmarkEnd w:id="1525"/>
      <w:r>
        <w:rPr>
          <w:rFonts w:hint="cs"/>
          <w:rtl/>
        </w:rPr>
        <w:t>. מי בעד, ירים את ידו?</w:t>
      </w:r>
      <w:bookmarkStart w:id="1526" w:name="_ETM_Q1_7633962"/>
      <w:bookmarkEnd w:id="1526"/>
      <w:r w:rsidR="007B139C">
        <w:rPr>
          <w:rFonts w:hint="cs"/>
          <w:rtl/>
        </w:rPr>
        <w:t xml:space="preserve"> שבעה. מי נגד?</w:t>
      </w:r>
      <w:bookmarkStart w:id="1527" w:name="_ETM_Q1_7639922"/>
      <w:bookmarkEnd w:id="1527"/>
      <w:r w:rsidR="007B139C">
        <w:rPr>
          <w:rFonts w:hint="cs"/>
          <w:rtl/>
        </w:rPr>
        <w:t xml:space="preserve"> שלושה. מי נמנע? אין </w:t>
      </w:r>
      <w:bookmarkStart w:id="1528" w:name="_ETM_Q1_7649916"/>
      <w:bookmarkEnd w:id="1528"/>
      <w:r w:rsidR="007B139C">
        <w:rPr>
          <w:rFonts w:hint="cs"/>
          <w:rtl/>
        </w:rPr>
        <w:t>נמנעים.</w:t>
      </w:r>
    </w:p>
    <w:p w:rsidR="007B139C" w:rsidRDefault="007B139C" w:rsidP="00FE1DFF">
      <w:pPr>
        <w:rPr>
          <w:rtl/>
        </w:rPr>
      </w:pPr>
    </w:p>
    <w:p w:rsidR="007B139C" w:rsidRDefault="007B139C" w:rsidP="007B139C">
      <w:pPr>
        <w:pStyle w:val="af1"/>
        <w:keepNext/>
        <w:rPr>
          <w:rtl/>
        </w:rPr>
      </w:pPr>
      <w:r>
        <w:rPr>
          <w:rtl/>
        </w:rPr>
        <w:t>הצבעה</w:t>
      </w:r>
    </w:p>
    <w:p w:rsidR="007B139C" w:rsidRDefault="007B139C" w:rsidP="007B139C">
      <w:pPr>
        <w:pStyle w:val="--"/>
        <w:keepNext/>
        <w:rPr>
          <w:rtl/>
        </w:rPr>
      </w:pPr>
    </w:p>
    <w:p w:rsidR="007B139C" w:rsidRDefault="007B139C" w:rsidP="007B139C">
      <w:pPr>
        <w:pStyle w:val="af2"/>
        <w:rPr>
          <w:rtl/>
        </w:rPr>
      </w:pPr>
      <w:bookmarkStart w:id="1529" w:name="_ETM_Q1_7645959"/>
      <w:bookmarkEnd w:id="1529"/>
      <w:r>
        <w:rPr>
          <w:rFonts w:hint="cs"/>
          <w:rtl/>
        </w:rPr>
        <w:t>אושרה.</w:t>
      </w:r>
    </w:p>
    <w:p w:rsidR="007B139C" w:rsidRDefault="007B139C" w:rsidP="007B139C">
      <w:pPr>
        <w:rPr>
          <w:rtl/>
        </w:rPr>
      </w:pPr>
      <w:bookmarkStart w:id="1530" w:name="_ETM_Q1_7646459"/>
      <w:bookmarkStart w:id="1531" w:name="_ETM_Q1_7646522"/>
      <w:bookmarkEnd w:id="1530"/>
      <w:bookmarkEnd w:id="1531"/>
    </w:p>
    <w:p w:rsidR="007B139C" w:rsidRDefault="007B139C" w:rsidP="007B139C">
      <w:pPr>
        <w:pStyle w:val="af6"/>
        <w:keepNext/>
        <w:rPr>
          <w:rtl/>
        </w:rPr>
      </w:pPr>
      <w:bookmarkStart w:id="1532" w:name="ET_yor_6157_82"/>
      <w:r w:rsidRPr="007B13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7B139C" w:rsidRDefault="007B139C" w:rsidP="007B139C">
      <w:pPr>
        <w:pStyle w:val="KeepWithNext"/>
        <w:rPr>
          <w:rtl/>
        </w:rPr>
      </w:pPr>
    </w:p>
    <w:p w:rsidR="007B139C" w:rsidRDefault="007B139C" w:rsidP="00DF0C7B">
      <w:pPr>
        <w:rPr>
          <w:rtl/>
        </w:rPr>
      </w:pPr>
      <w:bookmarkStart w:id="1533" w:name="_ETM_Q1_7648598"/>
      <w:bookmarkEnd w:id="1533"/>
      <w:r>
        <w:rPr>
          <w:rFonts w:hint="cs"/>
          <w:rtl/>
        </w:rPr>
        <w:t xml:space="preserve">אני קובע כי </w:t>
      </w:r>
      <w:bookmarkStart w:id="1534" w:name="_ETM_Q1_7647849"/>
      <w:bookmarkEnd w:id="1534"/>
      <w:r>
        <w:rPr>
          <w:rFonts w:hint="cs"/>
          <w:rtl/>
        </w:rPr>
        <w:t>הצעת החוק בנוסח הוועדה, בצירוף ההסתייגויות שהתקבלו</w:t>
      </w:r>
      <w:bookmarkStart w:id="1535" w:name="_ETM_Q1_7651199"/>
      <w:bookmarkEnd w:id="1535"/>
      <w:r>
        <w:rPr>
          <w:rFonts w:hint="cs"/>
          <w:rtl/>
        </w:rPr>
        <w:t xml:space="preserve">, התקבלה. אני מכריז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, וההצבעה </w:t>
      </w:r>
      <w:bookmarkStart w:id="1536" w:name="_ETM_Q1_7657650"/>
      <w:bookmarkEnd w:id="1536"/>
      <w:r>
        <w:rPr>
          <w:rFonts w:hint="cs"/>
          <w:rtl/>
        </w:rPr>
        <w:t xml:space="preserve">בנושא </w:t>
      </w:r>
      <w:bookmarkStart w:id="1537" w:name="_ETM_Q1_7659790"/>
      <w:bookmarkEnd w:id="1537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תהיה 10 דקות לאחר סיום המליאה היום</w:t>
      </w:r>
      <w:bookmarkStart w:id="1538" w:name="_ETM_Q1_7659633"/>
      <w:bookmarkEnd w:id="1538"/>
      <w:r>
        <w:rPr>
          <w:rFonts w:hint="cs"/>
          <w:rtl/>
        </w:rPr>
        <w:t>.</w:t>
      </w:r>
    </w:p>
    <w:p w:rsidR="00DF0C7B" w:rsidRDefault="00DF0C7B" w:rsidP="00DF0C7B">
      <w:pPr>
        <w:rPr>
          <w:rtl/>
        </w:rPr>
      </w:pPr>
      <w:bookmarkStart w:id="1539" w:name="_ETM_Q1_7669735"/>
      <w:bookmarkStart w:id="1540" w:name="_ETM_Q1_7669802"/>
      <w:bookmarkStart w:id="1541" w:name="_ETM_Q1_7667397"/>
      <w:bookmarkEnd w:id="1539"/>
      <w:bookmarkEnd w:id="1540"/>
      <w:bookmarkEnd w:id="1541"/>
    </w:p>
    <w:p w:rsidR="00DF0C7B" w:rsidRDefault="00DF0C7B" w:rsidP="00DF0C7B">
      <w:pPr>
        <w:pStyle w:val="a4"/>
        <w:keepNext/>
        <w:rPr>
          <w:rtl/>
        </w:rPr>
      </w:pPr>
      <w:bookmarkStart w:id="1542" w:name="ET_speaker_5785_83"/>
      <w:r w:rsidRPr="00DF0C7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DF0C7B" w:rsidRDefault="00DF0C7B" w:rsidP="00DF0C7B">
      <w:pPr>
        <w:pStyle w:val="KeepWithNext"/>
        <w:rPr>
          <w:rtl/>
        </w:rPr>
      </w:pPr>
    </w:p>
    <w:p w:rsidR="00DF0C7B" w:rsidRDefault="00DF0C7B" w:rsidP="00DF0C7B">
      <w:pPr>
        <w:rPr>
          <w:rtl/>
        </w:rPr>
      </w:pPr>
      <w:bookmarkStart w:id="1543" w:name="_ETM_Q1_7667959"/>
      <w:bookmarkStart w:id="1544" w:name="_ETM_Q1_7668029"/>
      <w:bookmarkEnd w:id="1543"/>
      <w:bookmarkEnd w:id="1544"/>
      <w:r>
        <w:rPr>
          <w:rFonts w:hint="cs"/>
          <w:rtl/>
        </w:rPr>
        <w:t>בטוח שהיום?</w:t>
      </w:r>
    </w:p>
    <w:p w:rsidR="00DF0C7B" w:rsidRDefault="00DF0C7B" w:rsidP="00DF0C7B">
      <w:pPr>
        <w:rPr>
          <w:rtl/>
        </w:rPr>
      </w:pPr>
    </w:p>
    <w:p w:rsidR="00DF0C7B" w:rsidRDefault="00DF0C7B" w:rsidP="00DF0C7B">
      <w:pPr>
        <w:pStyle w:val="af6"/>
        <w:keepNext/>
        <w:rPr>
          <w:rtl/>
        </w:rPr>
      </w:pPr>
      <w:bookmarkStart w:id="1545" w:name="ET_yor_6157_84"/>
      <w:r w:rsidRPr="00DF0C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DF0C7B" w:rsidRDefault="00DF0C7B" w:rsidP="00DF0C7B">
      <w:pPr>
        <w:pStyle w:val="KeepWithNext"/>
        <w:rPr>
          <w:rtl/>
        </w:rPr>
      </w:pPr>
    </w:p>
    <w:p w:rsidR="00DF0C7B" w:rsidRDefault="00DF0C7B" w:rsidP="00DF0C7B">
      <w:pPr>
        <w:rPr>
          <w:rtl/>
        </w:rPr>
      </w:pPr>
      <w:r>
        <w:rPr>
          <w:rFonts w:hint="cs"/>
          <w:rtl/>
        </w:rPr>
        <w:t>בעזרת השם.</w:t>
      </w:r>
      <w:bookmarkStart w:id="1546" w:name="_ETM_Q1_7663600"/>
      <w:bookmarkEnd w:id="1546"/>
      <w:r>
        <w:rPr>
          <w:rFonts w:hint="cs"/>
          <w:rtl/>
        </w:rPr>
        <w:t xml:space="preserve"> תודה רבה לכל הנוכחים, לצוות, לאורחים, לכל מי שליווה אותנו</w:t>
      </w:r>
      <w:bookmarkStart w:id="1547" w:name="_ETM_Q1_7669550"/>
      <w:bookmarkEnd w:id="1547"/>
      <w:r>
        <w:rPr>
          <w:rFonts w:hint="cs"/>
          <w:rtl/>
        </w:rPr>
        <w:t xml:space="preserve"> לאורך הפרק, לצוות המשפטי, לכולם, להוריי שהביאוני עד הלו</w:t>
      </w:r>
      <w:bookmarkStart w:id="1548" w:name="_ETM_Q1_7673516"/>
      <w:bookmarkEnd w:id="1548"/>
      <w:r>
        <w:rPr>
          <w:rFonts w:hint="cs"/>
          <w:rtl/>
        </w:rPr>
        <w:t>ם. ישיבה זו נעולה.</w:t>
      </w:r>
    </w:p>
    <w:p w:rsidR="00DF0C7B" w:rsidRDefault="00DF0C7B" w:rsidP="00DF0C7B">
      <w:pPr>
        <w:rPr>
          <w:rtl/>
        </w:rPr>
      </w:pPr>
      <w:bookmarkStart w:id="1549" w:name="_ETM_Q1_7687123"/>
      <w:bookmarkStart w:id="1550" w:name="_ETM_Q1_7687190"/>
      <w:bookmarkEnd w:id="1549"/>
      <w:bookmarkEnd w:id="1550"/>
    </w:p>
    <w:p w:rsidR="00F06A00" w:rsidRDefault="00F06A00" w:rsidP="00DF0C7B">
      <w:pPr>
        <w:rPr>
          <w:rtl/>
        </w:rPr>
      </w:pPr>
      <w:bookmarkStart w:id="1551" w:name="_GoBack"/>
      <w:bookmarkEnd w:id="1551"/>
    </w:p>
    <w:p w:rsidR="00C61816" w:rsidRDefault="00C61816" w:rsidP="00C61816">
      <w:pPr>
        <w:pStyle w:val="afc"/>
        <w:keepNext/>
        <w:rPr>
          <w:rtl/>
        </w:rPr>
      </w:pPr>
      <w:bookmarkStart w:id="1552" w:name="ET_meetingend_85"/>
      <w:r w:rsidRPr="00C618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C6181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52"/>
    </w:p>
    <w:sectPr w:rsidR="00C61816" w:rsidSect="00F06A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FEE" w:rsidRDefault="00174FEE">
      <w:r>
        <w:separator/>
      </w:r>
    </w:p>
  </w:endnote>
  <w:endnote w:type="continuationSeparator" w:id="0">
    <w:p w:rsidR="00174FEE" w:rsidRDefault="0017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FEE" w:rsidRDefault="00174FEE">
      <w:r>
        <w:separator/>
      </w:r>
    </w:p>
  </w:footnote>
  <w:footnote w:type="continuationSeparator" w:id="0">
    <w:p w:rsidR="00174FEE" w:rsidRDefault="00174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FEE" w:rsidRDefault="00174F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4FEE" w:rsidRDefault="00174F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FEE" w:rsidRDefault="00174F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6A00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174FEE" w:rsidRPr="00CC5815" w:rsidRDefault="00174FEE" w:rsidP="008E5E3F">
    <w:pPr>
      <w:pStyle w:val="a3"/>
      <w:ind w:firstLine="0"/>
    </w:pPr>
    <w:r>
      <w:rPr>
        <w:rtl/>
      </w:rPr>
      <w:t>ועדת החוקה, חוק ומשפט</w:t>
    </w:r>
  </w:p>
  <w:p w:rsidR="00174FEE" w:rsidRPr="00CC5815" w:rsidRDefault="00174FEE" w:rsidP="008E5E3F">
    <w:pPr>
      <w:pStyle w:val="a3"/>
      <w:ind w:firstLine="0"/>
      <w:rPr>
        <w:rtl/>
      </w:rPr>
    </w:pPr>
    <w:r>
      <w:rPr>
        <w:rtl/>
      </w:rPr>
      <w:t>10/05/2023</w:t>
    </w:r>
  </w:p>
  <w:p w:rsidR="00174FEE" w:rsidRPr="00CC5815" w:rsidRDefault="00174F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FEE" w:rsidRDefault="00174F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910125" wp14:editId="1FE5BA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4FEE" w:rsidRDefault="00174F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4FEE" w:rsidRDefault="00174F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F65"/>
    <w:rsid w:val="000C47F5"/>
    <w:rsid w:val="000E3314"/>
    <w:rsid w:val="000F2459"/>
    <w:rsid w:val="00150436"/>
    <w:rsid w:val="00167294"/>
    <w:rsid w:val="001673D4"/>
    <w:rsid w:val="00171E7F"/>
    <w:rsid w:val="00174FEE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E06"/>
    <w:rsid w:val="002A5E5F"/>
    <w:rsid w:val="002D4BDB"/>
    <w:rsid w:val="002E5E31"/>
    <w:rsid w:val="002F22BC"/>
    <w:rsid w:val="00303B4C"/>
    <w:rsid w:val="00321E62"/>
    <w:rsid w:val="00327BF8"/>
    <w:rsid w:val="00332A4B"/>
    <w:rsid w:val="00340AFA"/>
    <w:rsid w:val="003658CB"/>
    <w:rsid w:val="00366CFB"/>
    <w:rsid w:val="0036794C"/>
    <w:rsid w:val="00373508"/>
    <w:rsid w:val="00396023"/>
    <w:rsid w:val="003C279D"/>
    <w:rsid w:val="003D3F05"/>
    <w:rsid w:val="003F0A5F"/>
    <w:rsid w:val="00420E41"/>
    <w:rsid w:val="00424C94"/>
    <w:rsid w:val="00432BBD"/>
    <w:rsid w:val="0043598A"/>
    <w:rsid w:val="00447608"/>
    <w:rsid w:val="00451746"/>
    <w:rsid w:val="00470EAC"/>
    <w:rsid w:val="0049458B"/>
    <w:rsid w:val="00495FD8"/>
    <w:rsid w:val="004B0A65"/>
    <w:rsid w:val="004B1BE9"/>
    <w:rsid w:val="004C0BD3"/>
    <w:rsid w:val="004F405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24CA"/>
    <w:rsid w:val="007B139C"/>
    <w:rsid w:val="007C693F"/>
    <w:rsid w:val="007C6ADD"/>
    <w:rsid w:val="008132BF"/>
    <w:rsid w:val="0082136D"/>
    <w:rsid w:val="00831C5E"/>
    <w:rsid w:val="008320F6"/>
    <w:rsid w:val="00841223"/>
    <w:rsid w:val="00845C1E"/>
    <w:rsid w:val="00846BE9"/>
    <w:rsid w:val="00853207"/>
    <w:rsid w:val="008713A4"/>
    <w:rsid w:val="00875F10"/>
    <w:rsid w:val="008A6883"/>
    <w:rsid w:val="008C6035"/>
    <w:rsid w:val="008C7015"/>
    <w:rsid w:val="008D1DFB"/>
    <w:rsid w:val="008E03B4"/>
    <w:rsid w:val="008E5E3F"/>
    <w:rsid w:val="0090279B"/>
    <w:rsid w:val="00911D77"/>
    <w:rsid w:val="00914904"/>
    <w:rsid w:val="009258CE"/>
    <w:rsid w:val="009515F0"/>
    <w:rsid w:val="009830CB"/>
    <w:rsid w:val="009D478A"/>
    <w:rsid w:val="009E6E93"/>
    <w:rsid w:val="009F1518"/>
    <w:rsid w:val="009F5773"/>
    <w:rsid w:val="00A12BF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3EB"/>
    <w:rsid w:val="00BA6446"/>
    <w:rsid w:val="00BD47B7"/>
    <w:rsid w:val="00BD5142"/>
    <w:rsid w:val="00BE5A63"/>
    <w:rsid w:val="00C135D5"/>
    <w:rsid w:val="00C166A2"/>
    <w:rsid w:val="00C22DCB"/>
    <w:rsid w:val="00C3598A"/>
    <w:rsid w:val="00C360BC"/>
    <w:rsid w:val="00C44800"/>
    <w:rsid w:val="00C52EC2"/>
    <w:rsid w:val="00C61816"/>
    <w:rsid w:val="00C61DC1"/>
    <w:rsid w:val="00C64AFF"/>
    <w:rsid w:val="00C661EE"/>
    <w:rsid w:val="00C72438"/>
    <w:rsid w:val="00C763E4"/>
    <w:rsid w:val="00C8624A"/>
    <w:rsid w:val="00CA5363"/>
    <w:rsid w:val="00CB5017"/>
    <w:rsid w:val="00CB6D60"/>
    <w:rsid w:val="00CC5815"/>
    <w:rsid w:val="00CE24B8"/>
    <w:rsid w:val="00CE5849"/>
    <w:rsid w:val="00D278F7"/>
    <w:rsid w:val="00D37550"/>
    <w:rsid w:val="00D40A29"/>
    <w:rsid w:val="00D45D27"/>
    <w:rsid w:val="00D7340D"/>
    <w:rsid w:val="00D86E57"/>
    <w:rsid w:val="00D96B24"/>
    <w:rsid w:val="00DC6FC8"/>
    <w:rsid w:val="00DE5B80"/>
    <w:rsid w:val="00DF0C7B"/>
    <w:rsid w:val="00E33AE3"/>
    <w:rsid w:val="00E40EB8"/>
    <w:rsid w:val="00E50C0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A0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D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50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BBC35-5B64-4EAA-B98C-2D6A2CB99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15</Pages>
  <Words>3325</Words>
  <Characters>18954</Characters>
  <Application>Microsoft Office Word</Application>
  <DocSecurity>0</DocSecurity>
  <Lines>157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2023-06-16T08:44:00Z</dcterms:modified>
</cp:coreProperties>
</file>