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44D9" w:rsidRDefault="00F344D9" w:rsidP="00EC1FB3">
      <w:pPr>
        <w:ind w:firstLine="0"/>
        <w:rPr>
          <w:b/>
          <w:bCs/>
          <w:rtl/>
        </w:rPr>
      </w:pPr>
    </w:p>
    <w:p w:rsidR="00F344D9" w:rsidRDefault="00F344D9" w:rsidP="00EC1FB3">
      <w:pPr>
        <w:ind w:firstLine="0"/>
        <w:rPr>
          <w:b/>
          <w:bCs/>
          <w:rtl/>
        </w:rPr>
      </w:pPr>
    </w:p>
    <w:p w:rsidR="00E64116" w:rsidRPr="005817EC" w:rsidRDefault="0075645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344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5645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56454" w:rsidP="004E7378">
      <w:pPr>
        <w:ind w:firstLine="0"/>
        <w:jc w:val="center"/>
        <w:outlineLvl w:val="0"/>
        <w:rPr>
          <w:b/>
          <w:bCs/>
          <w:rtl/>
        </w:rPr>
      </w:pPr>
      <w:r>
        <w:rPr>
          <w:b/>
          <w:bCs/>
          <w:rtl/>
        </w:rPr>
        <w:t>פרוטוקול מס'</w:t>
      </w:r>
      <w:r w:rsidR="0010573D">
        <w:rPr>
          <w:rFonts w:hint="cs"/>
          <w:b/>
          <w:bCs/>
          <w:rtl/>
        </w:rPr>
        <w:t xml:space="preserve"> 2</w:t>
      </w:r>
    </w:p>
    <w:p w:rsidR="00E64116" w:rsidRPr="008713A4" w:rsidRDefault="00756454" w:rsidP="008320F6">
      <w:pPr>
        <w:ind w:firstLine="0"/>
        <w:jc w:val="center"/>
        <w:outlineLvl w:val="0"/>
        <w:rPr>
          <w:b/>
          <w:bCs/>
          <w:rtl/>
        </w:rPr>
      </w:pPr>
      <w:r>
        <w:rPr>
          <w:b/>
          <w:bCs/>
          <w:rtl/>
        </w:rPr>
        <w:t>מישיבת משותפת של ועדת החוקה, חוק ומשפט והוועדה לביטחון לאומי לדיון בהצעת חוק העונשין (תיקון - הגדרת איום), התשפ"ג-2023 ‏ (פ/2156/25)</w:t>
      </w:r>
    </w:p>
    <w:p w:rsidR="00E64116" w:rsidRPr="008713A4" w:rsidRDefault="00756454" w:rsidP="008320F6">
      <w:pPr>
        <w:ind w:firstLine="0"/>
        <w:jc w:val="center"/>
        <w:outlineLvl w:val="0"/>
        <w:rPr>
          <w:b/>
          <w:bCs/>
          <w:u w:val="single"/>
          <w:rtl/>
        </w:rPr>
      </w:pPr>
      <w:r>
        <w:rPr>
          <w:b/>
          <w:bCs/>
          <w:u w:val="single"/>
          <w:rtl/>
        </w:rPr>
        <w:t xml:space="preserve">יום שלישי, י' בסיון </w:t>
      </w:r>
      <w:proofErr w:type="spellStart"/>
      <w:r>
        <w:rPr>
          <w:b/>
          <w:bCs/>
          <w:u w:val="single"/>
          <w:rtl/>
        </w:rPr>
        <w:t>התשפ"ג</w:t>
      </w:r>
      <w:proofErr w:type="spellEnd"/>
      <w:r>
        <w:rPr>
          <w:b/>
          <w:bCs/>
          <w:u w:val="single"/>
          <w:rtl/>
        </w:rPr>
        <w:t xml:space="preserve"> (30 במאי 2023),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56454" w:rsidP="00756454">
      <w:pPr>
        <w:spacing w:before="60"/>
        <w:ind w:firstLine="0"/>
        <w:rPr>
          <w:rtl/>
        </w:rPr>
      </w:pPr>
      <w:bookmarkStart w:id="0" w:name="ET_hatsach_639358_1"/>
      <w:r w:rsidRPr="00756454">
        <w:rPr>
          <w:rStyle w:val="TagStyle"/>
          <w:rtl/>
        </w:rPr>
        <w:t xml:space="preserve"> &lt;&lt; הצח &gt;&gt; </w:t>
      </w:r>
      <w:r w:rsidRPr="00756454">
        <w:rPr>
          <w:rtl/>
        </w:rPr>
        <w:t xml:space="preserve">הצעת חוק העונשין (תיקון - הגדרת איום), התשפ"ג-2023, של ח"כ יצחק </w:t>
      </w:r>
      <w:proofErr w:type="spellStart"/>
      <w:r w:rsidRPr="00756454">
        <w:rPr>
          <w:rtl/>
        </w:rPr>
        <w:t>קרויזר</w:t>
      </w:r>
      <w:proofErr w:type="spellEnd"/>
      <w:r w:rsidRPr="00756454">
        <w:rPr>
          <w:rStyle w:val="TagStyle"/>
          <w:rtl/>
        </w:rPr>
        <w:t xml:space="preserve"> &lt;&lt; הצח &gt;&gt;</w:t>
      </w:r>
      <w:r w:rsidRPr="00756454">
        <w:rPr>
          <w:rtl/>
        </w:rPr>
        <w:t xml:space="preserve">   </w:t>
      </w:r>
      <w:bookmarkEnd w:id="0"/>
    </w:p>
    <w:p w:rsidR="00E64116" w:rsidRDefault="00E64116" w:rsidP="007C693F">
      <w:pPr>
        <w:spacing w:before="60"/>
        <w:ind w:firstLine="0"/>
        <w:rPr>
          <w:rtl/>
        </w:rPr>
      </w:pPr>
    </w:p>
    <w:p w:rsidR="00756454" w:rsidRPr="008713A4" w:rsidRDefault="0075645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56454" w:rsidRDefault="00756454" w:rsidP="00EC1FB3">
      <w:pPr>
        <w:ind w:firstLine="0"/>
        <w:rPr>
          <w:rtl/>
        </w:rPr>
      </w:pPr>
      <w:r w:rsidRPr="00756454">
        <w:rPr>
          <w:rtl/>
        </w:rPr>
        <w:t>שמחה רוטמן – היו"ר</w:t>
      </w:r>
    </w:p>
    <w:p w:rsidR="00756454" w:rsidRPr="004E7378" w:rsidRDefault="00756454" w:rsidP="00EC1FB3">
      <w:pPr>
        <w:ind w:firstLine="0"/>
        <w:rPr>
          <w:rtl/>
        </w:rPr>
      </w:pPr>
      <w:r w:rsidRPr="004E7378">
        <w:rPr>
          <w:rtl/>
        </w:rPr>
        <w:t xml:space="preserve">סימון </w:t>
      </w:r>
      <w:proofErr w:type="spellStart"/>
      <w:r w:rsidRPr="004E7378">
        <w:rPr>
          <w:rtl/>
        </w:rPr>
        <w:t>מושיאשוילי</w:t>
      </w:r>
      <w:proofErr w:type="spellEnd"/>
    </w:p>
    <w:p w:rsidR="00756454" w:rsidRPr="00756454" w:rsidRDefault="00756454" w:rsidP="00EC1FB3">
      <w:pPr>
        <w:ind w:firstLine="0"/>
        <w:rPr>
          <w:rtl/>
        </w:rPr>
      </w:pPr>
      <w:r w:rsidRPr="004E7378">
        <w:rPr>
          <w:rtl/>
        </w:rPr>
        <w:t>משה סעדה</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E7378" w:rsidRDefault="004E7378" w:rsidP="00DE5B80">
      <w:pPr>
        <w:ind w:firstLine="0"/>
        <w:rPr>
          <w:rtl/>
        </w:rPr>
      </w:pPr>
      <w:r>
        <w:rPr>
          <w:rFonts w:hint="cs"/>
          <w:rtl/>
        </w:rPr>
        <w:t>טלי גוטליב</w:t>
      </w:r>
    </w:p>
    <w:p w:rsidR="004E7378" w:rsidRDefault="004E7378"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rsidR="004E7378" w:rsidRDefault="004E7378" w:rsidP="00DE5B80">
      <w:pPr>
        <w:ind w:firstLine="0"/>
        <w:rPr>
          <w:rtl/>
        </w:rPr>
      </w:pPr>
      <w:r>
        <w:rPr>
          <w:rFonts w:hint="cs"/>
          <w:rtl/>
        </w:rPr>
        <w:t>ארז מלול</w:t>
      </w:r>
    </w:p>
    <w:p w:rsidR="000C47F5" w:rsidRDefault="004E7378" w:rsidP="00DE5B80">
      <w:pPr>
        <w:ind w:firstLine="0"/>
        <w:rPr>
          <w:rtl/>
        </w:rPr>
      </w:pPr>
      <w:r>
        <w:rPr>
          <w:rFonts w:hint="cs"/>
          <w:rtl/>
        </w:rPr>
        <w:t>חמד עמאר</w:t>
      </w:r>
    </w:p>
    <w:p w:rsidR="004E7378" w:rsidRDefault="004E7378" w:rsidP="00DE5B80">
      <w:pPr>
        <w:ind w:firstLine="0"/>
        <w:rPr>
          <w:rtl/>
        </w:rPr>
      </w:pPr>
    </w:p>
    <w:p w:rsidR="00F344D9" w:rsidRPr="0082136D" w:rsidRDefault="00F344D9"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5502"/>
      </w:tblGrid>
      <w:tr w:rsidR="004E7378" w:rsidTr="004E7378">
        <w:tc>
          <w:tcPr>
            <w:tcW w:w="0" w:type="auto"/>
            <w:shd w:val="clear" w:color="auto" w:fill="auto"/>
          </w:tcPr>
          <w:p w:rsidR="004E7378" w:rsidRDefault="004E7378" w:rsidP="00DE5B80">
            <w:pPr>
              <w:ind w:firstLine="0"/>
              <w:rPr>
                <w:rtl/>
              </w:rPr>
            </w:pPr>
            <w:r>
              <w:rPr>
                <w:rtl/>
              </w:rPr>
              <w:t>רננה נאמן</w:t>
            </w:r>
          </w:p>
        </w:tc>
        <w:tc>
          <w:tcPr>
            <w:tcW w:w="0" w:type="auto"/>
            <w:shd w:val="clear" w:color="auto" w:fill="auto"/>
          </w:tcPr>
          <w:p w:rsidR="004E7378" w:rsidRDefault="004E7378" w:rsidP="00DE5B80">
            <w:pPr>
              <w:ind w:firstLine="0"/>
              <w:rPr>
                <w:rtl/>
              </w:rPr>
            </w:pPr>
            <w:r>
              <w:rPr>
                <w:rtl/>
              </w:rPr>
              <w:t>–</w:t>
            </w:r>
          </w:p>
        </w:tc>
        <w:tc>
          <w:tcPr>
            <w:tcW w:w="0" w:type="auto"/>
            <w:shd w:val="clear" w:color="auto" w:fill="auto"/>
          </w:tcPr>
          <w:p w:rsidR="004E7378" w:rsidRDefault="004E7378" w:rsidP="00DE5B80">
            <w:pPr>
              <w:ind w:firstLine="0"/>
              <w:rPr>
                <w:rtl/>
              </w:rPr>
            </w:pPr>
            <w:r>
              <w:rPr>
                <w:rtl/>
              </w:rPr>
              <w:t>מתמחה בסניגוריה הארצית, משרד המשפטים</w:t>
            </w:r>
          </w:p>
        </w:tc>
      </w:tr>
      <w:tr w:rsidR="004E7378" w:rsidTr="004E7378">
        <w:tc>
          <w:tcPr>
            <w:tcW w:w="0" w:type="auto"/>
            <w:shd w:val="clear" w:color="auto" w:fill="auto"/>
          </w:tcPr>
          <w:p w:rsidR="004E7378" w:rsidRDefault="004E7378" w:rsidP="00DE5B80">
            <w:pPr>
              <w:ind w:firstLine="0"/>
              <w:rPr>
                <w:rtl/>
              </w:rPr>
            </w:pPr>
            <w:r>
              <w:rPr>
                <w:rtl/>
              </w:rPr>
              <w:t xml:space="preserve">איתמר </w:t>
            </w:r>
            <w:proofErr w:type="spellStart"/>
            <w:r>
              <w:rPr>
                <w:rtl/>
              </w:rPr>
              <w:t>גלבפיש</w:t>
            </w:r>
            <w:proofErr w:type="spellEnd"/>
          </w:p>
        </w:tc>
        <w:tc>
          <w:tcPr>
            <w:tcW w:w="0" w:type="auto"/>
            <w:shd w:val="clear" w:color="auto" w:fill="auto"/>
          </w:tcPr>
          <w:p w:rsidR="004E7378" w:rsidRDefault="004E7378" w:rsidP="00DE5B80">
            <w:pPr>
              <w:ind w:firstLine="0"/>
              <w:rPr>
                <w:rtl/>
              </w:rPr>
            </w:pPr>
            <w:r>
              <w:rPr>
                <w:rtl/>
              </w:rPr>
              <w:t>–</w:t>
            </w:r>
          </w:p>
        </w:tc>
        <w:tc>
          <w:tcPr>
            <w:tcW w:w="0" w:type="auto"/>
            <w:shd w:val="clear" w:color="auto" w:fill="auto"/>
          </w:tcPr>
          <w:p w:rsidR="004E7378" w:rsidRDefault="004E7378" w:rsidP="00DE5B80">
            <w:pPr>
              <w:ind w:firstLine="0"/>
              <w:rPr>
                <w:rtl/>
              </w:rPr>
            </w:pPr>
            <w:r>
              <w:rPr>
                <w:rtl/>
              </w:rPr>
              <w:t>סגן מנהלת המחלקה הפלילית, פרקליטות המדינה</w:t>
            </w:r>
          </w:p>
        </w:tc>
      </w:tr>
      <w:tr w:rsidR="004E7378" w:rsidTr="004E7378">
        <w:tc>
          <w:tcPr>
            <w:tcW w:w="0" w:type="auto"/>
            <w:shd w:val="clear" w:color="auto" w:fill="auto"/>
          </w:tcPr>
          <w:p w:rsidR="004E7378" w:rsidRDefault="004E7378" w:rsidP="00DE5B80">
            <w:pPr>
              <w:ind w:firstLine="0"/>
              <w:rPr>
                <w:rtl/>
              </w:rPr>
            </w:pPr>
            <w:r>
              <w:rPr>
                <w:rtl/>
              </w:rPr>
              <w:t>שרון פרידמן</w:t>
            </w:r>
          </w:p>
        </w:tc>
        <w:tc>
          <w:tcPr>
            <w:tcW w:w="0" w:type="auto"/>
            <w:shd w:val="clear" w:color="auto" w:fill="auto"/>
          </w:tcPr>
          <w:p w:rsidR="004E7378" w:rsidRDefault="004E7378" w:rsidP="00DE5B80">
            <w:pPr>
              <w:ind w:firstLine="0"/>
              <w:rPr>
                <w:rtl/>
              </w:rPr>
            </w:pPr>
            <w:r>
              <w:rPr>
                <w:rtl/>
              </w:rPr>
              <w:t>–</w:t>
            </w:r>
          </w:p>
        </w:tc>
        <w:tc>
          <w:tcPr>
            <w:tcW w:w="0" w:type="auto"/>
            <w:shd w:val="clear" w:color="auto" w:fill="auto"/>
          </w:tcPr>
          <w:p w:rsidR="004E7378" w:rsidRDefault="004E7378" w:rsidP="00DE5B80">
            <w:pPr>
              <w:ind w:firstLine="0"/>
              <w:rPr>
                <w:rtl/>
              </w:rPr>
            </w:pPr>
            <w:r>
              <w:rPr>
                <w:rtl/>
              </w:rPr>
              <w:t>ראש תחום אכיפה כלכלית, פרקליטות המדינה</w:t>
            </w:r>
          </w:p>
        </w:tc>
      </w:tr>
      <w:tr w:rsidR="004E7378" w:rsidTr="004E7378">
        <w:tc>
          <w:tcPr>
            <w:tcW w:w="0" w:type="auto"/>
            <w:shd w:val="clear" w:color="auto" w:fill="auto"/>
          </w:tcPr>
          <w:p w:rsidR="004E7378" w:rsidRDefault="004E7378" w:rsidP="00DE5B80">
            <w:pPr>
              <w:ind w:firstLine="0"/>
              <w:rPr>
                <w:rtl/>
              </w:rPr>
            </w:pPr>
            <w:r>
              <w:rPr>
                <w:rtl/>
              </w:rPr>
              <w:t>ישי שרון</w:t>
            </w:r>
          </w:p>
        </w:tc>
        <w:tc>
          <w:tcPr>
            <w:tcW w:w="0" w:type="auto"/>
            <w:shd w:val="clear" w:color="auto" w:fill="auto"/>
          </w:tcPr>
          <w:p w:rsidR="004E7378" w:rsidRDefault="004E7378" w:rsidP="00DE5B80">
            <w:pPr>
              <w:ind w:firstLine="0"/>
              <w:rPr>
                <w:rtl/>
              </w:rPr>
            </w:pPr>
            <w:r>
              <w:rPr>
                <w:rtl/>
              </w:rPr>
              <w:t>–</w:t>
            </w:r>
          </w:p>
        </w:tc>
        <w:tc>
          <w:tcPr>
            <w:tcW w:w="0" w:type="auto"/>
            <w:shd w:val="clear" w:color="auto" w:fill="auto"/>
          </w:tcPr>
          <w:p w:rsidR="004E7378" w:rsidRDefault="004E7378" w:rsidP="00DE5B80">
            <w:pPr>
              <w:ind w:firstLine="0"/>
              <w:rPr>
                <w:rtl/>
              </w:rPr>
            </w:pPr>
            <w:r>
              <w:rPr>
                <w:rtl/>
              </w:rPr>
              <w:t>מנהל מחלקת חקיקה ומדיניות, הסנגוריה הציבורית</w:t>
            </w:r>
          </w:p>
        </w:tc>
      </w:tr>
      <w:tr w:rsidR="004E7378" w:rsidTr="004E7378">
        <w:tc>
          <w:tcPr>
            <w:tcW w:w="0" w:type="auto"/>
            <w:shd w:val="clear" w:color="auto" w:fill="auto"/>
          </w:tcPr>
          <w:p w:rsidR="004E7378" w:rsidRDefault="004E7378" w:rsidP="00DE5B80">
            <w:pPr>
              <w:ind w:firstLine="0"/>
              <w:rPr>
                <w:rtl/>
              </w:rPr>
            </w:pPr>
            <w:r>
              <w:rPr>
                <w:rtl/>
              </w:rPr>
              <w:t>גלעד בהט</w:t>
            </w:r>
          </w:p>
        </w:tc>
        <w:tc>
          <w:tcPr>
            <w:tcW w:w="0" w:type="auto"/>
            <w:shd w:val="clear" w:color="auto" w:fill="auto"/>
          </w:tcPr>
          <w:p w:rsidR="004E7378" w:rsidRDefault="004E7378" w:rsidP="00DE5B80">
            <w:pPr>
              <w:ind w:firstLine="0"/>
              <w:rPr>
                <w:rtl/>
              </w:rPr>
            </w:pPr>
            <w:r>
              <w:rPr>
                <w:rtl/>
              </w:rPr>
              <w:t>–</w:t>
            </w:r>
          </w:p>
        </w:tc>
        <w:tc>
          <w:tcPr>
            <w:tcW w:w="0" w:type="auto"/>
            <w:shd w:val="clear" w:color="auto" w:fill="auto"/>
          </w:tcPr>
          <w:p w:rsidR="004E7378" w:rsidRDefault="004E7378" w:rsidP="00DE5B80">
            <w:pPr>
              <w:ind w:firstLine="0"/>
              <w:rPr>
                <w:rtl/>
              </w:rPr>
            </w:pPr>
            <w:r>
              <w:rPr>
                <w:rtl/>
              </w:rPr>
              <w:t xml:space="preserve">רמ"ד </w:t>
            </w:r>
            <w:proofErr w:type="spellStart"/>
            <w:r>
              <w:rPr>
                <w:rtl/>
              </w:rPr>
              <w:t>אח"מ</w:t>
            </w:r>
            <w:proofErr w:type="spellEnd"/>
            <w:r>
              <w:rPr>
                <w:rtl/>
              </w:rPr>
              <w:t xml:space="preserve"> וטכנולוגיות יועמ"ש מ"י, המשרד לביטחון לאומי</w:t>
            </w:r>
          </w:p>
        </w:tc>
      </w:tr>
      <w:tr w:rsidR="004E7378" w:rsidTr="004E7378">
        <w:tc>
          <w:tcPr>
            <w:tcW w:w="0" w:type="auto"/>
            <w:shd w:val="clear" w:color="auto" w:fill="auto"/>
          </w:tcPr>
          <w:p w:rsidR="004E7378" w:rsidRDefault="004E7378" w:rsidP="00DE5B80">
            <w:pPr>
              <w:ind w:firstLine="0"/>
              <w:rPr>
                <w:rtl/>
              </w:rPr>
            </w:pPr>
            <w:r>
              <w:rPr>
                <w:rtl/>
              </w:rPr>
              <w:t>קרן אבירם</w:t>
            </w:r>
          </w:p>
        </w:tc>
        <w:tc>
          <w:tcPr>
            <w:tcW w:w="0" w:type="auto"/>
            <w:shd w:val="clear" w:color="auto" w:fill="auto"/>
          </w:tcPr>
          <w:p w:rsidR="004E7378" w:rsidRDefault="004E7378" w:rsidP="00DE5B80">
            <w:pPr>
              <w:ind w:firstLine="0"/>
              <w:rPr>
                <w:rtl/>
              </w:rPr>
            </w:pPr>
            <w:r>
              <w:rPr>
                <w:rtl/>
              </w:rPr>
              <w:t>–</w:t>
            </w:r>
          </w:p>
        </w:tc>
        <w:tc>
          <w:tcPr>
            <w:tcW w:w="0" w:type="auto"/>
            <w:shd w:val="clear" w:color="auto" w:fill="auto"/>
          </w:tcPr>
          <w:p w:rsidR="004E7378" w:rsidRDefault="004E7378" w:rsidP="00DE5B80">
            <w:pPr>
              <w:ind w:firstLine="0"/>
              <w:rPr>
                <w:rtl/>
              </w:rPr>
            </w:pPr>
            <w:r>
              <w:rPr>
                <w:rtl/>
              </w:rPr>
              <w:t xml:space="preserve">עוזרת משפטית </w:t>
            </w:r>
            <w:proofErr w:type="spellStart"/>
            <w:r>
              <w:rPr>
                <w:rtl/>
              </w:rPr>
              <w:t>בל״מ</w:t>
            </w:r>
            <w:proofErr w:type="spellEnd"/>
            <w:r>
              <w:rPr>
                <w:rtl/>
              </w:rPr>
              <w:t>, המשרד לביטחון לאומי</w:t>
            </w:r>
          </w:p>
        </w:tc>
      </w:tr>
      <w:tr w:rsidR="004E7378" w:rsidTr="004E7378">
        <w:tc>
          <w:tcPr>
            <w:tcW w:w="0" w:type="auto"/>
            <w:shd w:val="clear" w:color="auto" w:fill="auto"/>
          </w:tcPr>
          <w:p w:rsidR="004E7378" w:rsidRDefault="004E7378" w:rsidP="00DE5B80">
            <w:pPr>
              <w:ind w:firstLine="0"/>
              <w:rPr>
                <w:rtl/>
              </w:rPr>
            </w:pPr>
            <w:r>
              <w:rPr>
                <w:rtl/>
              </w:rPr>
              <w:t>הגר יהב</w:t>
            </w:r>
          </w:p>
        </w:tc>
        <w:tc>
          <w:tcPr>
            <w:tcW w:w="0" w:type="auto"/>
            <w:shd w:val="clear" w:color="auto" w:fill="auto"/>
          </w:tcPr>
          <w:p w:rsidR="004E7378" w:rsidRDefault="004E7378" w:rsidP="00DE5B80">
            <w:pPr>
              <w:ind w:firstLine="0"/>
              <w:rPr>
                <w:rtl/>
              </w:rPr>
            </w:pPr>
            <w:r>
              <w:rPr>
                <w:rtl/>
              </w:rPr>
              <w:t>–</w:t>
            </w:r>
          </w:p>
        </w:tc>
        <w:tc>
          <w:tcPr>
            <w:tcW w:w="0" w:type="auto"/>
            <w:shd w:val="clear" w:color="auto" w:fill="auto"/>
          </w:tcPr>
          <w:p w:rsidR="004E7378" w:rsidRDefault="004E7378" w:rsidP="00DE5B80">
            <w:pPr>
              <w:ind w:firstLine="0"/>
              <w:rPr>
                <w:rtl/>
              </w:rPr>
            </w:pPr>
            <w:r>
              <w:rPr>
                <w:rtl/>
              </w:rPr>
              <w:t>מנכ"לית, נשיאות המגזר העסקי</w:t>
            </w:r>
          </w:p>
        </w:tc>
      </w:tr>
      <w:tr w:rsidR="004E7378" w:rsidTr="004E7378">
        <w:tc>
          <w:tcPr>
            <w:tcW w:w="0" w:type="auto"/>
            <w:shd w:val="clear" w:color="auto" w:fill="auto"/>
          </w:tcPr>
          <w:p w:rsidR="004E7378" w:rsidRDefault="004E7378" w:rsidP="00DE5B80">
            <w:pPr>
              <w:ind w:firstLine="0"/>
              <w:rPr>
                <w:rtl/>
              </w:rPr>
            </w:pPr>
            <w:r>
              <w:rPr>
                <w:rtl/>
              </w:rPr>
              <w:t>אברהם בנימין</w:t>
            </w:r>
          </w:p>
        </w:tc>
        <w:tc>
          <w:tcPr>
            <w:tcW w:w="0" w:type="auto"/>
            <w:shd w:val="clear" w:color="auto" w:fill="auto"/>
          </w:tcPr>
          <w:p w:rsidR="004E7378" w:rsidRDefault="004E7378" w:rsidP="00DE5B80">
            <w:pPr>
              <w:ind w:firstLine="0"/>
              <w:rPr>
                <w:rtl/>
              </w:rPr>
            </w:pPr>
            <w:r>
              <w:rPr>
                <w:rtl/>
              </w:rPr>
              <w:t>–</w:t>
            </w:r>
          </w:p>
        </w:tc>
        <w:tc>
          <w:tcPr>
            <w:tcW w:w="0" w:type="auto"/>
            <w:shd w:val="clear" w:color="auto" w:fill="auto"/>
          </w:tcPr>
          <w:p w:rsidR="004E7378" w:rsidRDefault="004E7378" w:rsidP="00DE5B80">
            <w:pPr>
              <w:ind w:firstLine="0"/>
              <w:rPr>
                <w:rtl/>
              </w:rPr>
            </w:pPr>
            <w:r>
              <w:rPr>
                <w:rtl/>
              </w:rPr>
              <w:t>רגבים</w:t>
            </w:r>
          </w:p>
        </w:tc>
      </w:tr>
      <w:tr w:rsidR="004E7378" w:rsidTr="004E7378">
        <w:tc>
          <w:tcPr>
            <w:tcW w:w="0" w:type="auto"/>
            <w:shd w:val="clear" w:color="auto" w:fill="auto"/>
          </w:tcPr>
          <w:p w:rsidR="004E7378" w:rsidRDefault="004E7378" w:rsidP="00DE5B80">
            <w:pPr>
              <w:ind w:firstLine="0"/>
              <w:rPr>
                <w:rtl/>
              </w:rPr>
            </w:pPr>
            <w:r>
              <w:rPr>
                <w:rtl/>
              </w:rPr>
              <w:t>אורי ספיר</w:t>
            </w:r>
          </w:p>
        </w:tc>
        <w:tc>
          <w:tcPr>
            <w:tcW w:w="0" w:type="auto"/>
            <w:shd w:val="clear" w:color="auto" w:fill="auto"/>
          </w:tcPr>
          <w:p w:rsidR="004E7378" w:rsidRDefault="004E7378" w:rsidP="00DE5B80">
            <w:pPr>
              <w:ind w:firstLine="0"/>
              <w:rPr>
                <w:rtl/>
              </w:rPr>
            </w:pPr>
            <w:r>
              <w:rPr>
                <w:rtl/>
              </w:rPr>
              <w:t>–</w:t>
            </w:r>
          </w:p>
        </w:tc>
        <w:tc>
          <w:tcPr>
            <w:tcW w:w="0" w:type="auto"/>
            <w:shd w:val="clear" w:color="auto" w:fill="auto"/>
          </w:tcPr>
          <w:p w:rsidR="004E7378" w:rsidRDefault="004E7378" w:rsidP="00DE5B80">
            <w:pPr>
              <w:ind w:firstLine="0"/>
              <w:rPr>
                <w:rtl/>
              </w:rPr>
            </w:pPr>
            <w:r>
              <w:rPr>
                <w:rtl/>
              </w:rPr>
              <w:t>סמנכ"ל השומר החדש</w:t>
            </w:r>
          </w:p>
        </w:tc>
      </w:tr>
      <w:tr w:rsidR="004E7378" w:rsidTr="004E7378">
        <w:tc>
          <w:tcPr>
            <w:tcW w:w="0" w:type="auto"/>
            <w:shd w:val="clear" w:color="auto" w:fill="auto"/>
          </w:tcPr>
          <w:p w:rsidR="004E7378" w:rsidRDefault="004E7378" w:rsidP="00DE5B80">
            <w:pPr>
              <w:ind w:firstLine="0"/>
              <w:rPr>
                <w:rtl/>
              </w:rPr>
            </w:pPr>
            <w:r>
              <w:rPr>
                <w:rtl/>
              </w:rPr>
              <w:t>ישי פולק</w:t>
            </w:r>
          </w:p>
        </w:tc>
        <w:tc>
          <w:tcPr>
            <w:tcW w:w="0" w:type="auto"/>
            <w:shd w:val="clear" w:color="auto" w:fill="auto"/>
          </w:tcPr>
          <w:p w:rsidR="004E7378" w:rsidRDefault="004E7378" w:rsidP="00DE5B80">
            <w:pPr>
              <w:ind w:firstLine="0"/>
              <w:rPr>
                <w:rtl/>
              </w:rPr>
            </w:pPr>
            <w:r>
              <w:rPr>
                <w:rtl/>
              </w:rPr>
              <w:t>–</w:t>
            </w:r>
          </w:p>
        </w:tc>
        <w:tc>
          <w:tcPr>
            <w:tcW w:w="0" w:type="auto"/>
            <w:shd w:val="clear" w:color="auto" w:fill="auto"/>
          </w:tcPr>
          <w:p w:rsidR="004E7378" w:rsidRDefault="004E7378" w:rsidP="00DE5B80">
            <w:pPr>
              <w:ind w:firstLine="0"/>
              <w:rPr>
                <w:rtl/>
              </w:rPr>
            </w:pPr>
            <w:r>
              <w:rPr>
                <w:rtl/>
              </w:rPr>
              <w:t>עורך דין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E7378" w:rsidP="00D40A29">
      <w:pPr>
        <w:ind w:firstLine="0"/>
      </w:pPr>
      <w:r>
        <w:rPr>
          <w:rFonts w:hint="cs"/>
          <w:rtl/>
        </w:rPr>
        <w:t xml:space="preserve">אפרת </w:t>
      </w:r>
      <w:proofErr w:type="spellStart"/>
      <w:r>
        <w:rPr>
          <w:rFonts w:hint="cs"/>
          <w:rtl/>
        </w:rPr>
        <w:t>חקאק</w:t>
      </w:r>
      <w:proofErr w:type="spellEnd"/>
      <w:r>
        <w:rPr>
          <w:rFonts w:hint="cs"/>
          <w:rtl/>
        </w:rPr>
        <w:t>, דגנית כהן ויליאמס</w:t>
      </w:r>
    </w:p>
    <w:p w:rsidR="00E64116" w:rsidRPr="008713A4" w:rsidRDefault="00E64116" w:rsidP="00DE5B80">
      <w:pPr>
        <w:ind w:firstLine="0"/>
        <w:rPr>
          <w:rtl/>
        </w:rPr>
      </w:pPr>
    </w:p>
    <w:p w:rsidR="00E64116" w:rsidRPr="008713A4" w:rsidRDefault="00E64116" w:rsidP="004E737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56454"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4E7378"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756454" w:rsidP="008320F6">
      <w:pPr>
        <w:ind w:firstLine="0"/>
        <w:rPr>
          <w:rtl/>
        </w:rPr>
      </w:pPr>
      <w:r>
        <w:rPr>
          <w:rtl/>
        </w:rPr>
        <w:t>שרון רפאלי</w:t>
      </w:r>
    </w:p>
    <w:p w:rsidR="00756454" w:rsidRPr="008713A4" w:rsidRDefault="00756454" w:rsidP="008320F6">
      <w:pPr>
        <w:ind w:firstLine="0"/>
        <w:rPr>
          <w:rtl/>
        </w:rPr>
      </w:pPr>
    </w:p>
    <w:p w:rsidR="007872B4" w:rsidRDefault="00756454" w:rsidP="00756454">
      <w:pPr>
        <w:ind w:firstLine="0"/>
      </w:pPr>
      <w:r w:rsidRPr="00756454">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F344D9" w:rsidRPr="00F344D9" w:rsidRDefault="00F344D9" w:rsidP="00F344D9">
      <w:pPr>
        <w:pStyle w:val="af6"/>
        <w:keepNext/>
        <w:jc w:val="center"/>
        <w:rPr>
          <w:rStyle w:val="TagStyle"/>
          <w:b w:val="0"/>
          <w:bCs/>
          <w:vanish w:val="0"/>
          <w:rtl/>
        </w:rPr>
      </w:pPr>
      <w:bookmarkStart w:id="1" w:name="ET_yor_6157_2"/>
      <w:r w:rsidRPr="00F344D9">
        <w:rPr>
          <w:b/>
          <w:bCs/>
          <w:rtl/>
        </w:rPr>
        <w:lastRenderedPageBreak/>
        <w:t xml:space="preserve">הצעת חוק העונשין (תיקון - הגדרת איום), התשפ"ג-2023, של ח"כ יצחק </w:t>
      </w:r>
      <w:proofErr w:type="spellStart"/>
      <w:r w:rsidRPr="00F344D9">
        <w:rPr>
          <w:b/>
          <w:bCs/>
          <w:rtl/>
        </w:rPr>
        <w:t>קרויזר</w:t>
      </w:r>
      <w:proofErr w:type="spellEnd"/>
      <w:r w:rsidRPr="00F344D9">
        <w:rPr>
          <w:rStyle w:val="TagStyle"/>
          <w:b w:val="0"/>
          <w:bCs/>
          <w:rtl/>
        </w:rPr>
        <w:t xml:space="preserve"> &lt;&lt; הצח &gt;&gt;</w:t>
      </w:r>
    </w:p>
    <w:p w:rsidR="00F344D9" w:rsidRDefault="00F344D9" w:rsidP="00756454">
      <w:pPr>
        <w:pStyle w:val="af6"/>
        <w:keepNext/>
        <w:rPr>
          <w:rStyle w:val="TagStyle"/>
          <w:vanish w:val="0"/>
          <w:rtl/>
        </w:rPr>
      </w:pPr>
    </w:p>
    <w:p w:rsidR="00F344D9" w:rsidRPr="00F344D9" w:rsidRDefault="00F344D9" w:rsidP="00F344D9">
      <w:pPr>
        <w:rPr>
          <w:rtl/>
          <w:lang w:eastAsia="he-IL"/>
        </w:rPr>
      </w:pPr>
    </w:p>
    <w:p w:rsidR="00756454" w:rsidRDefault="00756454" w:rsidP="00756454">
      <w:pPr>
        <w:pStyle w:val="af6"/>
        <w:keepNext/>
        <w:rPr>
          <w:rtl/>
        </w:rPr>
      </w:pPr>
      <w:r w:rsidRPr="00756454">
        <w:rPr>
          <w:rStyle w:val="TagStyle"/>
          <w:rtl/>
        </w:rPr>
        <w:t xml:space="preserve"> &lt;&lt; יור &gt;&gt; </w:t>
      </w:r>
      <w:r>
        <w:rPr>
          <w:rtl/>
        </w:rPr>
        <w:t xml:space="preserve">היו"ר שמחה </w:t>
      </w:r>
      <w:proofErr w:type="spellStart"/>
      <w:r>
        <w:rPr>
          <w:rtl/>
        </w:rPr>
        <w:t>רוטמן</w:t>
      </w:r>
      <w:proofErr w:type="spellEnd"/>
      <w:r>
        <w:rPr>
          <w:rtl/>
        </w:rPr>
        <w:t>:</w:t>
      </w:r>
      <w:r w:rsidRPr="00756454">
        <w:rPr>
          <w:rStyle w:val="TagStyle"/>
          <w:rtl/>
        </w:rPr>
        <w:t xml:space="preserve"> &lt;&lt; יור &gt;&gt;</w:t>
      </w:r>
      <w:r>
        <w:rPr>
          <w:rtl/>
        </w:rPr>
        <w:t xml:space="preserve">   </w:t>
      </w:r>
      <w:bookmarkEnd w:id="1"/>
    </w:p>
    <w:p w:rsidR="00756454" w:rsidRDefault="00756454" w:rsidP="00756454">
      <w:pPr>
        <w:pStyle w:val="KeepWithNext"/>
        <w:rPr>
          <w:rtl/>
        </w:rPr>
      </w:pPr>
    </w:p>
    <w:p w:rsidR="00756454" w:rsidRDefault="00436239" w:rsidP="00756454">
      <w:pPr>
        <w:rPr>
          <w:rtl/>
        </w:rPr>
      </w:pPr>
      <w:bookmarkStart w:id="2" w:name="_ETM_Q1_359554"/>
      <w:bookmarkEnd w:id="2"/>
      <w:r>
        <w:rPr>
          <w:rFonts w:hint="cs"/>
          <w:rtl/>
        </w:rPr>
        <w:t xml:space="preserve">בוקר טוב. לפני פתיחת הישיבה קיבלנו בצער רב את הבשורה הרעה </w:t>
      </w:r>
      <w:r>
        <w:rPr>
          <w:rtl/>
        </w:rPr>
        <w:t>–</w:t>
      </w:r>
      <w:r>
        <w:rPr>
          <w:rFonts w:hint="cs"/>
          <w:rtl/>
        </w:rPr>
        <w:t xml:space="preserve"> ברוך דיין האמת </w:t>
      </w:r>
      <w:r>
        <w:rPr>
          <w:rtl/>
        </w:rPr>
        <w:t>–</w:t>
      </w:r>
      <w:r>
        <w:rPr>
          <w:rFonts w:hint="cs"/>
          <w:rtl/>
        </w:rPr>
        <w:t xml:space="preserve"> על פטירתו של </w:t>
      </w:r>
      <w:proofErr w:type="spellStart"/>
      <w:r>
        <w:rPr>
          <w:rFonts w:hint="cs"/>
          <w:rtl/>
        </w:rPr>
        <w:t>מר"ן</w:t>
      </w:r>
      <w:proofErr w:type="spellEnd"/>
      <w:r>
        <w:rPr>
          <w:rFonts w:hint="cs"/>
          <w:rtl/>
        </w:rPr>
        <w:t xml:space="preserve"> ראש הישיבה הרב הגאון אדלשטיין זכר צדיק וקדוש לברכה, שנפטר בן 100 שנים.</w:t>
      </w:r>
      <w:bookmarkStart w:id="3" w:name="_ETM_Q1_359000"/>
      <w:bookmarkEnd w:id="3"/>
      <w:r>
        <w:rPr>
          <w:rFonts w:hint="cs"/>
          <w:rtl/>
        </w:rPr>
        <w:t xml:space="preserve"> ראש ישיבת </w:t>
      </w:r>
      <w:proofErr w:type="spellStart"/>
      <w:r>
        <w:rPr>
          <w:rFonts w:hint="cs"/>
          <w:rtl/>
        </w:rPr>
        <w:t>פוניבז</w:t>
      </w:r>
      <w:proofErr w:type="spellEnd"/>
      <w:r>
        <w:rPr>
          <w:rFonts w:hint="cs"/>
          <w:rtl/>
        </w:rPr>
        <w:t xml:space="preserve">', נשיא מועצת גדולי התורה, </w:t>
      </w:r>
      <w:bookmarkStart w:id="4" w:name="_ETM_Q1_363000"/>
      <w:bookmarkEnd w:id="4"/>
      <w:r>
        <w:rPr>
          <w:rFonts w:hint="cs"/>
          <w:rtl/>
        </w:rPr>
        <w:t xml:space="preserve">נשיא ועד הישיבות. אבדה גדולה לעם ישראל. תהא נשמתו צרורה בצרור החיים. אנחנו מפה מעבירים תנחומים לקהל הגדול. כתוב: "חכם שמת הכול קרוביו", אז כולנו אבלים ונבכה </w:t>
      </w:r>
      <w:bookmarkStart w:id="5" w:name="_ETM_Q1_379000"/>
      <w:bookmarkEnd w:id="5"/>
      <w:r>
        <w:rPr>
          <w:rFonts w:hint="cs"/>
          <w:rtl/>
        </w:rPr>
        <w:t xml:space="preserve">את השריפה אשר שרף השם. </w:t>
      </w:r>
    </w:p>
    <w:p w:rsidR="00436239" w:rsidRDefault="00436239" w:rsidP="00756454">
      <w:pPr>
        <w:rPr>
          <w:rtl/>
        </w:rPr>
      </w:pPr>
    </w:p>
    <w:p w:rsidR="00436239" w:rsidRDefault="00436239" w:rsidP="00756454">
      <w:pPr>
        <w:rPr>
          <w:rtl/>
        </w:rPr>
      </w:pPr>
      <w:bookmarkStart w:id="6" w:name="_ETM_Q1_385000"/>
      <w:bookmarkEnd w:id="6"/>
      <w:r>
        <w:rPr>
          <w:rFonts w:hint="cs"/>
          <w:rtl/>
        </w:rPr>
        <w:t xml:space="preserve">אנחנו מתחילים את הדיון השני </w:t>
      </w:r>
      <w:bookmarkStart w:id="7" w:name="_ETM_Q1_388000"/>
      <w:bookmarkEnd w:id="7"/>
      <w:r>
        <w:rPr>
          <w:rFonts w:hint="cs"/>
          <w:rtl/>
        </w:rPr>
        <w:t xml:space="preserve">בעניין הצעת חוק העונשין (הגדרת איום) של חבר </w:t>
      </w:r>
      <w:bookmarkStart w:id="8" w:name="_ETM_Q1_391000"/>
      <w:bookmarkEnd w:id="8"/>
      <w:r>
        <w:rPr>
          <w:rFonts w:hint="cs"/>
          <w:rtl/>
        </w:rPr>
        <w:t xml:space="preserve">הכנסת יצחק </w:t>
      </w:r>
      <w:proofErr w:type="spellStart"/>
      <w:r>
        <w:rPr>
          <w:rFonts w:hint="cs"/>
          <w:rtl/>
        </w:rPr>
        <w:t>קרויזר</w:t>
      </w:r>
      <w:proofErr w:type="spellEnd"/>
      <w:r>
        <w:rPr>
          <w:rFonts w:hint="cs"/>
          <w:rtl/>
        </w:rPr>
        <w:t xml:space="preserve">. נמצאים </w:t>
      </w:r>
      <w:proofErr w:type="spellStart"/>
      <w:r>
        <w:rPr>
          <w:rFonts w:hint="cs"/>
          <w:rtl/>
        </w:rPr>
        <w:t>איתנו</w:t>
      </w:r>
      <w:proofErr w:type="spellEnd"/>
      <w:r>
        <w:rPr>
          <w:rFonts w:hint="cs"/>
          <w:rtl/>
        </w:rPr>
        <w:t xml:space="preserve"> נציגים מהפרקליטות, מהמשטרה ונציגי החברה </w:t>
      </w:r>
      <w:bookmarkStart w:id="9" w:name="_ETM_Q1_402000"/>
      <w:bookmarkEnd w:id="9"/>
      <w:r>
        <w:rPr>
          <w:rFonts w:hint="cs"/>
          <w:rtl/>
        </w:rPr>
        <w:t xml:space="preserve">האזרחית. אנחנו סיימנו את הדיון הקודם עם איזשהו קושי </w:t>
      </w:r>
      <w:bookmarkStart w:id="10" w:name="_ETM_Q1_415000"/>
      <w:bookmarkEnd w:id="10"/>
      <w:r>
        <w:rPr>
          <w:rFonts w:hint="cs"/>
          <w:rtl/>
        </w:rPr>
        <w:t>לייצר את ההגדרה הנכונה לעבירה שתכניס את מה שאנחנו</w:t>
      </w:r>
      <w:bookmarkStart w:id="11" w:name="_ETM_Q1_419000"/>
      <w:bookmarkEnd w:id="11"/>
      <w:r>
        <w:rPr>
          <w:rFonts w:hint="cs"/>
          <w:rtl/>
        </w:rPr>
        <w:t xml:space="preserve"> רוצים שתכניס ולא תכניס את מה שאנחנו לא רוצים להכניס</w:t>
      </w:r>
      <w:bookmarkStart w:id="12" w:name="_ETM_Q1_422000"/>
      <w:bookmarkEnd w:id="12"/>
      <w:r>
        <w:rPr>
          <w:rFonts w:hint="cs"/>
          <w:rtl/>
        </w:rPr>
        <w:t>, ותתמודד עם המציאות בשטח כפי שאנחנו שומעים עליה. אחד</w:t>
      </w:r>
      <w:bookmarkStart w:id="13" w:name="_ETM_Q1_433000"/>
      <w:bookmarkEnd w:id="13"/>
      <w:r>
        <w:rPr>
          <w:rFonts w:hint="cs"/>
          <w:rtl/>
        </w:rPr>
        <w:t xml:space="preserve"> הדברים שאיתם סיימנו את הדיון הקודם זאת שאלה</w:t>
      </w:r>
      <w:bookmarkStart w:id="14" w:name="_ETM_Q1_437000"/>
      <w:bookmarkEnd w:id="14"/>
      <w:r>
        <w:rPr>
          <w:rFonts w:hint="cs"/>
          <w:rtl/>
        </w:rPr>
        <w:t xml:space="preserve"> שעלתה, בין היתר, עקב דברים שנאמרו על-ידי אנשים בדיון</w:t>
      </w:r>
      <w:bookmarkStart w:id="15" w:name="_ETM_Q1_440000"/>
      <w:bookmarkEnd w:id="15"/>
      <w:r>
        <w:rPr>
          <w:rFonts w:hint="cs"/>
          <w:rtl/>
        </w:rPr>
        <w:t xml:space="preserve">, על תלונות שמוגשות ונסגרות עם מה שמכונה "חוסר עניין לציבור". היום כבר אין העילה הזאת </w:t>
      </w:r>
      <w:r>
        <w:rPr>
          <w:rtl/>
        </w:rPr>
        <w:t>–</w:t>
      </w:r>
      <w:r>
        <w:rPr>
          <w:rFonts w:hint="cs"/>
          <w:rtl/>
        </w:rPr>
        <w:t xml:space="preserve"> שינו את השם שלה לשם קצת יותר פוליטיקלי קורקט אבל מטריד</w:t>
      </w:r>
      <w:bookmarkStart w:id="16" w:name="_ETM_Q1_454000"/>
      <w:bookmarkEnd w:id="16"/>
      <w:r>
        <w:rPr>
          <w:rFonts w:hint="cs"/>
          <w:rtl/>
        </w:rPr>
        <w:t xml:space="preserve"> לא פחות. </w:t>
      </w:r>
    </w:p>
    <w:p w:rsidR="00436239" w:rsidRDefault="00436239" w:rsidP="00756454">
      <w:pPr>
        <w:rPr>
          <w:rtl/>
        </w:rPr>
      </w:pPr>
    </w:p>
    <w:p w:rsidR="00436239" w:rsidRDefault="00436239" w:rsidP="00756454">
      <w:pPr>
        <w:rPr>
          <w:rtl/>
        </w:rPr>
      </w:pPr>
      <w:r>
        <w:rPr>
          <w:rFonts w:hint="cs"/>
          <w:rtl/>
        </w:rPr>
        <w:t>קיבלנו נתונים מאגף החקירות</w:t>
      </w:r>
      <w:bookmarkStart w:id="17" w:name="_ETM_Q1_464000"/>
      <w:bookmarkEnd w:id="17"/>
      <w:r>
        <w:rPr>
          <w:rFonts w:hint="cs"/>
          <w:rtl/>
        </w:rPr>
        <w:t xml:space="preserve"> והמודיעין על העבירות. המסמכים נמצאים לפניכם, חברי הכנסת. אני </w:t>
      </w:r>
      <w:bookmarkStart w:id="18" w:name="_ETM_Q1_479000"/>
      <w:bookmarkEnd w:id="18"/>
      <w:r>
        <w:rPr>
          <w:rFonts w:hint="cs"/>
          <w:rtl/>
        </w:rPr>
        <w:t xml:space="preserve">אציג את הנתונים, יציגו את המידע, יציגו את האתגרים. נמצאים </w:t>
      </w:r>
      <w:bookmarkStart w:id="19" w:name="_ETM_Q1_484000"/>
      <w:bookmarkEnd w:id="19"/>
      <w:r>
        <w:rPr>
          <w:rFonts w:hint="cs"/>
          <w:rtl/>
        </w:rPr>
        <w:t>פה נציגי המשטרה, אבל דווקא כדאי שנפתח בנציגי</w:t>
      </w:r>
      <w:bookmarkStart w:id="20" w:name="_ETM_Q1_489000"/>
      <w:bookmarkEnd w:id="20"/>
      <w:r>
        <w:rPr>
          <w:rFonts w:hint="cs"/>
          <w:rtl/>
        </w:rPr>
        <w:t xml:space="preserve"> הפרקליטות. </w:t>
      </w:r>
    </w:p>
    <w:p w:rsidR="00436239" w:rsidRDefault="00436239" w:rsidP="00756454">
      <w:pPr>
        <w:rPr>
          <w:rtl/>
        </w:rPr>
      </w:pPr>
    </w:p>
    <w:p w:rsidR="00436239" w:rsidRDefault="00436239" w:rsidP="00756454">
      <w:pPr>
        <w:rPr>
          <w:rtl/>
        </w:rPr>
      </w:pPr>
      <w:bookmarkStart w:id="21" w:name="_ETM_Q1_492000"/>
      <w:bookmarkEnd w:id="21"/>
      <w:r>
        <w:rPr>
          <w:rFonts w:hint="cs"/>
          <w:rtl/>
        </w:rPr>
        <w:t xml:space="preserve">חבר הכנסת סעדה, אתה ביקשת לדבר ראשון, בבקשה. </w:t>
      </w:r>
      <w:r w:rsidR="0082282E">
        <w:rPr>
          <w:rFonts w:hint="cs"/>
          <w:rtl/>
        </w:rPr>
        <w:t xml:space="preserve">אחריו </w:t>
      </w:r>
      <w:bookmarkStart w:id="22" w:name="_ETM_Q1_499000"/>
      <w:bookmarkEnd w:id="22"/>
      <w:r w:rsidR="0082282E">
        <w:rPr>
          <w:rFonts w:hint="cs"/>
          <w:rtl/>
        </w:rPr>
        <w:t>נציגי הפרקליטות שינסו להסביר לנו את הבעיה שהם רואים בהגדרת</w:t>
      </w:r>
      <w:bookmarkStart w:id="23" w:name="_ETM_Q1_500000"/>
      <w:bookmarkEnd w:id="23"/>
      <w:r w:rsidR="0082282E">
        <w:rPr>
          <w:rFonts w:hint="cs"/>
          <w:rtl/>
        </w:rPr>
        <w:t xml:space="preserve"> </w:t>
      </w:r>
      <w:r w:rsidR="00C64942">
        <w:rPr>
          <w:rFonts w:hint="cs"/>
          <w:rtl/>
        </w:rPr>
        <w:t xml:space="preserve">העבירה כיום, איפה הם נתקלים במחסומים ומה הם </w:t>
      </w:r>
      <w:bookmarkStart w:id="24" w:name="_ETM_Q1_509000"/>
      <w:bookmarkEnd w:id="24"/>
      <w:r w:rsidR="00C64942">
        <w:rPr>
          <w:rFonts w:hint="cs"/>
          <w:rtl/>
        </w:rPr>
        <w:t xml:space="preserve">מציעים. </w:t>
      </w:r>
    </w:p>
    <w:p w:rsidR="00C64942" w:rsidRDefault="00C64942" w:rsidP="00756454">
      <w:pPr>
        <w:rPr>
          <w:rtl/>
        </w:rPr>
      </w:pPr>
    </w:p>
    <w:p w:rsidR="00C64942" w:rsidRDefault="00C64942" w:rsidP="00756454">
      <w:pPr>
        <w:rPr>
          <w:rtl/>
        </w:rPr>
      </w:pPr>
      <w:bookmarkStart w:id="25" w:name="_ETM_Q1_513000"/>
      <w:bookmarkEnd w:id="25"/>
      <w:r>
        <w:rPr>
          <w:rFonts w:hint="cs"/>
          <w:rtl/>
        </w:rPr>
        <w:t xml:space="preserve">סיימנו חוב מהדיון הקודם שהיו באמצע הדברים ואמרו שהם יפתחו </w:t>
      </w:r>
      <w:r>
        <w:rPr>
          <w:rtl/>
        </w:rPr>
        <w:t>–</w:t>
      </w:r>
      <w:r>
        <w:rPr>
          <w:rFonts w:hint="cs"/>
          <w:rtl/>
        </w:rPr>
        <w:t xml:space="preserve"> חלק גדול מההערות שנשמעו אפילו בדבריו </w:t>
      </w:r>
      <w:bookmarkStart w:id="26" w:name="_ETM_Q1_523000"/>
      <w:bookmarkEnd w:id="26"/>
      <w:r>
        <w:rPr>
          <w:rFonts w:hint="cs"/>
          <w:rtl/>
        </w:rPr>
        <w:t xml:space="preserve">הקצרים של נציג הסנגוריה העברנו להתייחסות. סליחה, אני חוזר בי </w:t>
      </w:r>
      <w:r>
        <w:rPr>
          <w:rtl/>
        </w:rPr>
        <w:t>–</w:t>
      </w:r>
      <w:r>
        <w:rPr>
          <w:rFonts w:hint="cs"/>
          <w:rtl/>
        </w:rPr>
        <w:t xml:space="preserve"> חבר הכנסת סעדה ידבר, יסיים את דבריו ויציג</w:t>
      </w:r>
      <w:bookmarkStart w:id="27" w:name="_ETM_Q1_535000"/>
      <w:bookmarkEnd w:id="27"/>
      <w:r>
        <w:rPr>
          <w:rFonts w:hint="cs"/>
          <w:rtl/>
        </w:rPr>
        <w:t xml:space="preserve"> את העניין ישי שרון מהסנגוריה הציבורית ואז נשמע את נציג </w:t>
      </w:r>
      <w:bookmarkStart w:id="28" w:name="_ETM_Q1_538000"/>
      <w:bookmarkEnd w:id="28"/>
      <w:r>
        <w:rPr>
          <w:rFonts w:hint="cs"/>
          <w:rtl/>
        </w:rPr>
        <w:t xml:space="preserve">הפרקליטות. </w:t>
      </w:r>
    </w:p>
    <w:p w:rsidR="00C64942" w:rsidRDefault="00C64942" w:rsidP="00756454">
      <w:pPr>
        <w:rPr>
          <w:rtl/>
        </w:rPr>
      </w:pPr>
    </w:p>
    <w:p w:rsidR="00C64942" w:rsidRDefault="00C64942" w:rsidP="00756454">
      <w:pPr>
        <w:rPr>
          <w:rtl/>
        </w:rPr>
      </w:pPr>
      <w:r>
        <w:rPr>
          <w:rFonts w:hint="cs"/>
          <w:rtl/>
        </w:rPr>
        <w:t xml:space="preserve">חבר הכנסת סעדה, בבקשה. </w:t>
      </w:r>
    </w:p>
    <w:p w:rsidR="00756454" w:rsidRDefault="00756454" w:rsidP="00756454">
      <w:pPr>
        <w:rPr>
          <w:rtl/>
        </w:rPr>
      </w:pPr>
      <w:bookmarkStart w:id="29" w:name="_ETM_Q1_555183"/>
      <w:bookmarkStart w:id="30" w:name="_ETM_Q1_555256"/>
      <w:bookmarkStart w:id="31" w:name="_ETM_Q1_557647"/>
      <w:bookmarkEnd w:id="29"/>
      <w:bookmarkEnd w:id="30"/>
      <w:bookmarkEnd w:id="31"/>
    </w:p>
    <w:p w:rsidR="00756454" w:rsidRDefault="00756454" w:rsidP="00756454">
      <w:pPr>
        <w:pStyle w:val="a4"/>
        <w:keepNext/>
        <w:rPr>
          <w:rtl/>
        </w:rPr>
      </w:pPr>
      <w:bookmarkStart w:id="32" w:name="ET_speaker_6357_3"/>
      <w:r w:rsidRPr="00756454">
        <w:rPr>
          <w:rStyle w:val="TagStyle"/>
          <w:rtl/>
        </w:rPr>
        <w:t xml:space="preserve"> &lt;&lt; דובר &gt;&gt; </w:t>
      </w:r>
      <w:r>
        <w:rPr>
          <w:rtl/>
        </w:rPr>
        <w:t>משה סעדה (הליכוד):</w:t>
      </w:r>
      <w:r w:rsidRPr="00756454">
        <w:rPr>
          <w:rStyle w:val="TagStyle"/>
          <w:rtl/>
        </w:rPr>
        <w:t xml:space="preserve"> &lt;&lt; דובר &gt;&gt;</w:t>
      </w:r>
      <w:r>
        <w:rPr>
          <w:rtl/>
        </w:rPr>
        <w:t xml:space="preserve">   </w:t>
      </w:r>
      <w:bookmarkEnd w:id="32"/>
    </w:p>
    <w:p w:rsidR="00756454" w:rsidRDefault="00756454" w:rsidP="00756454">
      <w:pPr>
        <w:pStyle w:val="KeepWithNext"/>
        <w:rPr>
          <w:rtl/>
        </w:rPr>
      </w:pPr>
    </w:p>
    <w:p w:rsidR="00C64942" w:rsidRDefault="00C64942" w:rsidP="00C64942">
      <w:pPr>
        <w:rPr>
          <w:rtl/>
        </w:rPr>
      </w:pPr>
      <w:bookmarkStart w:id="33" w:name="_ETM_Q1_558092"/>
      <w:bookmarkStart w:id="34" w:name="_ETM_Q1_558123"/>
      <w:bookmarkEnd w:id="33"/>
      <w:bookmarkEnd w:id="34"/>
      <w:r>
        <w:rPr>
          <w:rFonts w:hint="cs"/>
          <w:rtl/>
        </w:rPr>
        <w:t>בוקר טוב. הפרוטקשן הוא</w:t>
      </w:r>
      <w:bookmarkStart w:id="35" w:name="_ETM_Q1_544000"/>
      <w:bookmarkEnd w:id="35"/>
      <w:r>
        <w:rPr>
          <w:rFonts w:hint="cs"/>
          <w:rtl/>
        </w:rPr>
        <w:t xml:space="preserve"> תופעה קשה שתופסת את כל הציבור הישראלי. קודם כול זה </w:t>
      </w:r>
      <w:bookmarkStart w:id="36" w:name="_ETM_Q1_548000"/>
      <w:bookmarkEnd w:id="36"/>
      <w:r>
        <w:rPr>
          <w:rFonts w:hint="cs"/>
          <w:rtl/>
        </w:rPr>
        <w:t xml:space="preserve">תופס בממד של הביטחון האישי. אזרחים במדינת ישראל מרגישים שאין להם ביטחון. נלווה לזה גם עניין יוקר המחיה כי </w:t>
      </w:r>
      <w:bookmarkStart w:id="37" w:name="_ETM_Q1_556000"/>
      <w:bookmarkEnd w:id="37"/>
      <w:r>
        <w:rPr>
          <w:rFonts w:hint="cs"/>
          <w:rtl/>
        </w:rPr>
        <w:t xml:space="preserve">כולנו משלמים את המחיר. כשקבלן משלם פרוטקשן כולנו נאלצים </w:t>
      </w:r>
      <w:bookmarkStart w:id="38" w:name="_ETM_Q1_560000"/>
      <w:bookmarkEnd w:id="38"/>
      <w:r>
        <w:rPr>
          <w:rFonts w:hint="cs"/>
          <w:rtl/>
        </w:rPr>
        <w:t xml:space="preserve">כי המוצר עצמו </w:t>
      </w:r>
      <w:r w:rsidR="00756454">
        <w:rPr>
          <w:rFonts w:hint="cs"/>
          <w:rtl/>
        </w:rPr>
        <w:t xml:space="preserve">מתייקר, זאת כלכלה. </w:t>
      </w:r>
      <w:bookmarkStart w:id="39" w:name="_ETM_Q1_571495"/>
      <w:bookmarkEnd w:id="39"/>
    </w:p>
    <w:p w:rsidR="00C64942" w:rsidRDefault="00C64942" w:rsidP="00C64942">
      <w:pPr>
        <w:rPr>
          <w:rtl/>
        </w:rPr>
      </w:pPr>
    </w:p>
    <w:p w:rsidR="00756454" w:rsidRDefault="00C64942" w:rsidP="00C64942">
      <w:pPr>
        <w:rPr>
          <w:rtl/>
        </w:rPr>
      </w:pPr>
      <w:bookmarkStart w:id="40" w:name="_ETM_Q1_569000"/>
      <w:bookmarkEnd w:id="40"/>
      <w:r>
        <w:rPr>
          <w:rFonts w:hint="cs"/>
          <w:rtl/>
        </w:rPr>
        <w:t xml:space="preserve">על פי הדוח של ארגון </w:t>
      </w:r>
      <w:r w:rsidR="00756454">
        <w:rPr>
          <w:rFonts w:hint="cs"/>
          <w:rtl/>
        </w:rPr>
        <w:t>השומר</w:t>
      </w:r>
      <w:r>
        <w:rPr>
          <w:rFonts w:hint="cs"/>
          <w:rtl/>
        </w:rPr>
        <w:t>,</w:t>
      </w:r>
      <w:r w:rsidR="00756454">
        <w:rPr>
          <w:rFonts w:hint="cs"/>
          <w:rtl/>
        </w:rPr>
        <w:t xml:space="preserve"> </w:t>
      </w:r>
      <w:r>
        <w:rPr>
          <w:rFonts w:hint="cs"/>
          <w:rtl/>
        </w:rPr>
        <w:t>73% מהאנשים חוו</w:t>
      </w:r>
      <w:bookmarkStart w:id="41" w:name="_ETM_Q1_576000"/>
      <w:bookmarkEnd w:id="41"/>
      <w:r>
        <w:rPr>
          <w:rFonts w:hint="cs"/>
          <w:rtl/>
        </w:rPr>
        <w:t xml:space="preserve"> ניסיון סחיטה. זה נתון מדהים;</w:t>
      </w:r>
      <w:r w:rsidR="002A382A">
        <w:rPr>
          <w:rFonts w:hint="cs"/>
          <w:rtl/>
        </w:rPr>
        <w:t xml:space="preserve"> </w:t>
      </w:r>
      <w:r>
        <w:rPr>
          <w:rFonts w:hint="cs"/>
          <w:rtl/>
        </w:rPr>
        <w:t>ו-</w:t>
      </w:r>
      <w:r w:rsidR="002A382A">
        <w:rPr>
          <w:rFonts w:hint="cs"/>
          <w:rtl/>
        </w:rPr>
        <w:t>55% לא מעוניי</w:t>
      </w:r>
      <w:r>
        <w:rPr>
          <w:rFonts w:hint="cs"/>
          <w:rtl/>
        </w:rPr>
        <w:t>נים</w:t>
      </w:r>
      <w:r w:rsidR="002A382A">
        <w:rPr>
          <w:rFonts w:hint="cs"/>
          <w:rtl/>
        </w:rPr>
        <w:t xml:space="preserve"> </w:t>
      </w:r>
      <w:bookmarkStart w:id="42" w:name="_ETM_Q1_588567"/>
      <w:bookmarkEnd w:id="42"/>
      <w:r w:rsidR="002A382A">
        <w:rPr>
          <w:rFonts w:hint="cs"/>
          <w:rtl/>
        </w:rPr>
        <w:t xml:space="preserve">להתלונן. </w:t>
      </w:r>
      <w:r>
        <w:rPr>
          <w:rFonts w:hint="cs"/>
          <w:rtl/>
        </w:rPr>
        <w:t>זה מלמד שיש לנו פה</w:t>
      </w:r>
      <w:bookmarkStart w:id="43" w:name="_ETM_Q1_584000"/>
      <w:bookmarkEnd w:id="43"/>
      <w:r>
        <w:rPr>
          <w:rFonts w:hint="cs"/>
          <w:rtl/>
        </w:rPr>
        <w:t xml:space="preserve"> בעייתיות של ציבור שחושש להתלונן. לכן </w:t>
      </w:r>
      <w:r w:rsidR="002A382A">
        <w:rPr>
          <w:rFonts w:hint="cs"/>
          <w:rtl/>
        </w:rPr>
        <w:t xml:space="preserve">כשאנחנו מנסחים </w:t>
      </w:r>
      <w:r>
        <w:rPr>
          <w:rFonts w:hint="cs"/>
          <w:rtl/>
        </w:rPr>
        <w:t xml:space="preserve">או מציעים </w:t>
      </w:r>
      <w:r w:rsidR="002A382A">
        <w:rPr>
          <w:rFonts w:hint="cs"/>
          <w:rtl/>
        </w:rPr>
        <w:t xml:space="preserve">הצעה אנחנו צריכים לקחת בחשבון את החשש </w:t>
      </w:r>
      <w:bookmarkStart w:id="44" w:name="_ETM_Q1_599079"/>
      <w:bookmarkEnd w:id="44"/>
      <w:r>
        <w:rPr>
          <w:rFonts w:hint="cs"/>
          <w:rtl/>
        </w:rPr>
        <w:t xml:space="preserve">ואת הפחד </w:t>
      </w:r>
      <w:bookmarkStart w:id="45" w:name="_ETM_Q1_590000"/>
      <w:bookmarkEnd w:id="45"/>
      <w:r w:rsidR="002A382A">
        <w:rPr>
          <w:rFonts w:hint="cs"/>
          <w:rtl/>
        </w:rPr>
        <w:t>של אנשים</w:t>
      </w:r>
      <w:r>
        <w:rPr>
          <w:rFonts w:hint="cs"/>
          <w:rtl/>
        </w:rPr>
        <w:t>. הפרקליטות והמשטרה מכירים את</w:t>
      </w:r>
      <w:bookmarkStart w:id="46" w:name="_ETM_Q1_595000"/>
      <w:bookmarkEnd w:id="46"/>
      <w:r w:rsidR="002A382A">
        <w:rPr>
          <w:rFonts w:hint="cs"/>
          <w:rtl/>
        </w:rPr>
        <w:t xml:space="preserve"> </w:t>
      </w:r>
      <w:r>
        <w:rPr>
          <w:rFonts w:hint="cs"/>
          <w:rtl/>
        </w:rPr>
        <w:t xml:space="preserve">החשש </w:t>
      </w:r>
      <w:r w:rsidR="002A382A">
        <w:rPr>
          <w:rFonts w:hint="cs"/>
          <w:rtl/>
        </w:rPr>
        <w:t>ו</w:t>
      </w:r>
      <w:r>
        <w:rPr>
          <w:rFonts w:hint="cs"/>
          <w:rtl/>
        </w:rPr>
        <w:t xml:space="preserve">עד </w:t>
      </w:r>
      <w:r w:rsidR="002A382A">
        <w:rPr>
          <w:rFonts w:hint="cs"/>
          <w:rtl/>
        </w:rPr>
        <w:t>כמה אנשים לא ששים להגיע להתלונן</w:t>
      </w:r>
      <w:r>
        <w:rPr>
          <w:rFonts w:hint="cs"/>
          <w:rtl/>
        </w:rPr>
        <w:t>, בלשון המעטה, וגם מה יקרה אם הם יתלוננו</w:t>
      </w:r>
      <w:r w:rsidR="002A382A">
        <w:rPr>
          <w:rFonts w:hint="cs"/>
          <w:rtl/>
        </w:rPr>
        <w:t xml:space="preserve">. </w:t>
      </w:r>
      <w:r>
        <w:rPr>
          <w:rFonts w:hint="cs"/>
          <w:rtl/>
        </w:rPr>
        <w:t xml:space="preserve">המשטרה לא תעמוד לצדם בדקה שאחרי כן. </w:t>
      </w:r>
      <w:r w:rsidR="002A382A">
        <w:rPr>
          <w:rFonts w:hint="cs"/>
          <w:rtl/>
        </w:rPr>
        <w:t xml:space="preserve">לכן זה </w:t>
      </w:r>
      <w:bookmarkStart w:id="47" w:name="_ETM_Q1_609608"/>
      <w:bookmarkEnd w:id="47"/>
      <w:r w:rsidR="002A382A">
        <w:rPr>
          <w:rFonts w:hint="cs"/>
          <w:rtl/>
        </w:rPr>
        <w:t xml:space="preserve">אירוע מורכב וחשוב לנו להבין איך </w:t>
      </w:r>
      <w:r>
        <w:rPr>
          <w:rFonts w:hint="cs"/>
          <w:rtl/>
        </w:rPr>
        <w:t>אפשר</w:t>
      </w:r>
      <w:r w:rsidR="002A382A">
        <w:rPr>
          <w:rFonts w:hint="cs"/>
          <w:rtl/>
        </w:rPr>
        <w:t xml:space="preserve"> לתת הגנה לאזרחי </w:t>
      </w:r>
      <w:bookmarkStart w:id="48" w:name="_ETM_Q1_622199"/>
      <w:bookmarkEnd w:id="48"/>
      <w:r w:rsidR="002A382A">
        <w:rPr>
          <w:rFonts w:hint="cs"/>
          <w:rtl/>
        </w:rPr>
        <w:t xml:space="preserve">ישראל. </w:t>
      </w:r>
    </w:p>
    <w:p w:rsidR="002A382A" w:rsidRDefault="002A382A" w:rsidP="00756454">
      <w:pPr>
        <w:rPr>
          <w:rtl/>
        </w:rPr>
      </w:pPr>
      <w:bookmarkStart w:id="49" w:name="_ETM_Q1_683312"/>
      <w:bookmarkStart w:id="50" w:name="_ETM_Q1_683362"/>
      <w:bookmarkEnd w:id="49"/>
      <w:bookmarkEnd w:id="50"/>
    </w:p>
    <w:p w:rsidR="00014A03" w:rsidRDefault="00014A03" w:rsidP="00756454">
      <w:pPr>
        <w:rPr>
          <w:rtl/>
        </w:rPr>
      </w:pPr>
      <w:bookmarkStart w:id="51" w:name="_ETM_Q1_683463"/>
      <w:bookmarkStart w:id="52" w:name="_ETM_Q1_683513"/>
      <w:bookmarkEnd w:id="51"/>
      <w:bookmarkEnd w:id="52"/>
      <w:r>
        <w:rPr>
          <w:rFonts w:hint="cs"/>
          <w:rtl/>
        </w:rPr>
        <w:t xml:space="preserve">ראיתי את ההצעה של מחלקת ייעוץ וחקיקה </w:t>
      </w:r>
      <w:r>
        <w:rPr>
          <w:rtl/>
        </w:rPr>
        <w:t>–</w:t>
      </w:r>
      <w:r>
        <w:rPr>
          <w:rFonts w:hint="cs"/>
          <w:rtl/>
        </w:rPr>
        <w:t xml:space="preserve"> מי שותף בכתיבה </w:t>
      </w:r>
      <w:bookmarkStart w:id="53" w:name="_ETM_Q1_620000"/>
      <w:bookmarkEnd w:id="53"/>
      <w:r>
        <w:rPr>
          <w:rFonts w:hint="cs"/>
          <w:rtl/>
        </w:rPr>
        <w:t xml:space="preserve">שלה? </w:t>
      </w:r>
    </w:p>
    <w:p w:rsidR="00014A03" w:rsidRDefault="00014A03" w:rsidP="00014A03">
      <w:pPr>
        <w:ind w:firstLine="0"/>
        <w:rPr>
          <w:rtl/>
        </w:rPr>
      </w:pPr>
      <w:bookmarkStart w:id="54" w:name="_ETM_Q1_621000"/>
      <w:bookmarkEnd w:id="54"/>
    </w:p>
    <w:p w:rsidR="00014A03" w:rsidRDefault="00014A03" w:rsidP="00014A03">
      <w:pPr>
        <w:pStyle w:val="af5"/>
        <w:keepNext/>
        <w:rPr>
          <w:rtl/>
        </w:rPr>
      </w:pPr>
      <w:bookmarkStart w:id="55" w:name="ET_interruption_קריאה_202"/>
      <w:r w:rsidRPr="00014A03">
        <w:rPr>
          <w:rStyle w:val="TagStyle"/>
          <w:rtl/>
        </w:rPr>
        <w:t xml:space="preserve"> &lt;&lt; קריאה &gt;&gt; </w:t>
      </w:r>
      <w:r>
        <w:rPr>
          <w:rtl/>
        </w:rPr>
        <w:t>קריאה:</w:t>
      </w:r>
      <w:r w:rsidRPr="00014A03">
        <w:rPr>
          <w:rStyle w:val="TagStyle"/>
          <w:rtl/>
        </w:rPr>
        <w:t xml:space="preserve"> &lt;&lt; קריאה &gt;&gt;</w:t>
      </w:r>
      <w:r>
        <w:rPr>
          <w:rtl/>
        </w:rPr>
        <w:t xml:space="preserve">   </w:t>
      </w:r>
      <w:bookmarkEnd w:id="55"/>
    </w:p>
    <w:p w:rsidR="00014A03" w:rsidRDefault="00014A03" w:rsidP="00014A03">
      <w:pPr>
        <w:pStyle w:val="KeepWithNext"/>
        <w:rPr>
          <w:rtl/>
          <w:lang w:eastAsia="he-IL"/>
        </w:rPr>
      </w:pPr>
    </w:p>
    <w:p w:rsidR="00014A03" w:rsidRDefault="00014A03" w:rsidP="00014A03">
      <w:pPr>
        <w:rPr>
          <w:rtl/>
          <w:lang w:eastAsia="he-IL"/>
        </w:rPr>
      </w:pPr>
      <w:bookmarkStart w:id="56" w:name="_ETM_Q1_625000"/>
      <w:bookmarkEnd w:id="56"/>
      <w:r>
        <w:rPr>
          <w:rFonts w:hint="cs"/>
          <w:rtl/>
          <w:lang w:eastAsia="he-IL"/>
        </w:rPr>
        <w:t xml:space="preserve">אנחנו. </w:t>
      </w:r>
    </w:p>
    <w:p w:rsidR="00014A03" w:rsidRDefault="00014A03" w:rsidP="00014A03">
      <w:pPr>
        <w:rPr>
          <w:rtl/>
          <w:lang w:eastAsia="he-IL"/>
        </w:rPr>
      </w:pPr>
    </w:p>
    <w:p w:rsidR="00014A03" w:rsidRDefault="00014A03" w:rsidP="00014A03">
      <w:pPr>
        <w:pStyle w:val="a4"/>
        <w:keepNext/>
        <w:rPr>
          <w:rtl/>
        </w:rPr>
      </w:pPr>
      <w:bookmarkStart w:id="57" w:name="ET_speaker_6357_203"/>
      <w:r w:rsidRPr="00014A03">
        <w:rPr>
          <w:rStyle w:val="TagStyle"/>
          <w:rtl/>
        </w:rPr>
        <w:t xml:space="preserve"> &lt;&lt; דובר &gt;&gt; </w:t>
      </w:r>
      <w:r>
        <w:rPr>
          <w:rtl/>
        </w:rPr>
        <w:t>משה סעדה (הליכוד):</w:t>
      </w:r>
      <w:r w:rsidRPr="00014A03">
        <w:rPr>
          <w:rStyle w:val="TagStyle"/>
          <w:rtl/>
        </w:rPr>
        <w:t xml:space="preserve"> &lt;&lt; דובר &gt;&gt;</w:t>
      </w:r>
      <w:r>
        <w:rPr>
          <w:rtl/>
        </w:rPr>
        <w:t xml:space="preserve">   </w:t>
      </w:r>
      <w:bookmarkEnd w:id="57"/>
    </w:p>
    <w:p w:rsidR="00014A03" w:rsidRDefault="00014A03" w:rsidP="00014A03">
      <w:pPr>
        <w:pStyle w:val="KeepWithNext"/>
        <w:rPr>
          <w:rtl/>
          <w:lang w:eastAsia="he-IL"/>
        </w:rPr>
      </w:pPr>
    </w:p>
    <w:p w:rsidR="002A382A" w:rsidRDefault="00014A03" w:rsidP="00FB2ED2">
      <w:pPr>
        <w:rPr>
          <w:rtl/>
        </w:rPr>
      </w:pPr>
      <w:r>
        <w:rPr>
          <w:rFonts w:hint="cs"/>
          <w:rtl/>
          <w:lang w:eastAsia="he-IL"/>
        </w:rPr>
        <w:t>קראתי את זה ואמרתי לעצמי שלקחתם הצעה טובה</w:t>
      </w:r>
      <w:bookmarkStart w:id="58" w:name="_ETM_Q1_631000"/>
      <w:bookmarkEnd w:id="58"/>
      <w:r>
        <w:rPr>
          <w:rFonts w:hint="cs"/>
          <w:rtl/>
          <w:lang w:eastAsia="he-IL"/>
        </w:rPr>
        <w:t xml:space="preserve"> של המחוקק בכנסת ועיקרתם אותה מהתוכן שלה. כי </w:t>
      </w:r>
      <w:bookmarkStart w:id="59" w:name="_ETM_Q1_633000"/>
      <w:bookmarkEnd w:id="59"/>
      <w:r>
        <w:rPr>
          <w:rFonts w:hint="cs"/>
          <w:rtl/>
          <w:lang w:eastAsia="he-IL"/>
        </w:rPr>
        <w:t xml:space="preserve">אתם אומרים </w:t>
      </w:r>
      <w:r>
        <w:rPr>
          <w:rtl/>
          <w:lang w:eastAsia="he-IL"/>
        </w:rPr>
        <w:t>–</w:t>
      </w:r>
      <w:r>
        <w:rPr>
          <w:rFonts w:hint="cs"/>
          <w:rtl/>
          <w:lang w:eastAsia="he-IL"/>
        </w:rPr>
        <w:t xml:space="preserve"> אין בעיה, אנחנו נגיש כתבי</w:t>
      </w:r>
      <w:bookmarkStart w:id="60" w:name="_ETM_Q1_638000"/>
      <w:bookmarkEnd w:id="60"/>
      <w:r>
        <w:rPr>
          <w:rFonts w:hint="cs"/>
          <w:rtl/>
          <w:lang w:eastAsia="he-IL"/>
        </w:rPr>
        <w:t xml:space="preserve"> אישום, אבל הכול בתנאי שאותו אדם הפוגע יהיה מודע </w:t>
      </w:r>
      <w:bookmarkStart w:id="61" w:name="_ETM_Q1_622000"/>
      <w:bookmarkEnd w:id="61"/>
      <w:r>
        <w:rPr>
          <w:rFonts w:hint="cs"/>
          <w:rtl/>
        </w:rPr>
        <w:t xml:space="preserve">לכך </w:t>
      </w:r>
      <w:bookmarkStart w:id="62" w:name="_ETM_Q1_650000"/>
      <w:bookmarkEnd w:id="62"/>
      <w:r>
        <w:rPr>
          <w:rFonts w:hint="cs"/>
          <w:rtl/>
        </w:rPr>
        <w:t>שהצד השני נפגע והוא מאוים. איך אפשר להוכיח את זה?</w:t>
      </w:r>
      <w:bookmarkStart w:id="63" w:name="_ETM_Q1_652000"/>
      <w:bookmarkEnd w:id="63"/>
      <w:r>
        <w:rPr>
          <w:rFonts w:hint="cs"/>
          <w:rtl/>
        </w:rPr>
        <w:t xml:space="preserve"> רק אם הצד המאוים יבוא להתלונן. אחרת לא נדע את זה. אתם יודעים עד כמה זה מורכב וקשה. הרי זה לא יקרה. למה המחוקק, </w:t>
      </w:r>
      <w:proofErr w:type="spellStart"/>
      <w:r>
        <w:rPr>
          <w:rFonts w:hint="cs"/>
          <w:rtl/>
        </w:rPr>
        <w:t>וקרויזר</w:t>
      </w:r>
      <w:proofErr w:type="spellEnd"/>
      <w:r>
        <w:rPr>
          <w:rFonts w:hint="cs"/>
          <w:rtl/>
        </w:rPr>
        <w:t xml:space="preserve"> שהגיש את ההצעה רצה לייצר חזקה? בגלל המורכבות, בגלל שאנשים חוששים. אז מה אתם עושים? </w:t>
      </w:r>
      <w:r>
        <w:rPr>
          <w:rFonts w:hint="cs"/>
          <w:rtl/>
        </w:rPr>
        <w:lastRenderedPageBreak/>
        <w:t xml:space="preserve">במקום לתת מעטפת משפטית ולהגן על הציבור, אתם אומרים </w:t>
      </w:r>
      <w:r>
        <w:rPr>
          <w:rtl/>
        </w:rPr>
        <w:t>–</w:t>
      </w:r>
      <w:r>
        <w:rPr>
          <w:rFonts w:hint="cs"/>
          <w:rtl/>
        </w:rPr>
        <w:t xml:space="preserve"> בסדר גמור, אנחנו נכתוב נוסח </w:t>
      </w:r>
      <w:bookmarkStart w:id="64" w:name="_ETM_Q1_678000"/>
      <w:bookmarkEnd w:id="64"/>
      <w:r>
        <w:rPr>
          <w:rFonts w:hint="cs"/>
          <w:rtl/>
        </w:rPr>
        <w:t xml:space="preserve">כזה שבסופו של יום נגיע לאותה תוצאה. </w:t>
      </w:r>
      <w:r w:rsidR="002A382A">
        <w:rPr>
          <w:rFonts w:hint="cs"/>
          <w:rtl/>
        </w:rPr>
        <w:t xml:space="preserve">מה התוצאה? שאף אחד לא יתלונן ולא יוגשו </w:t>
      </w:r>
      <w:bookmarkStart w:id="65" w:name="_ETM_Q1_693984"/>
      <w:bookmarkEnd w:id="65"/>
      <w:r w:rsidR="002A382A">
        <w:rPr>
          <w:rFonts w:hint="cs"/>
          <w:rtl/>
        </w:rPr>
        <w:t xml:space="preserve">כתבי אישום. </w:t>
      </w:r>
      <w:r w:rsidR="00AC68CD">
        <w:rPr>
          <w:rFonts w:hint="cs"/>
          <w:rtl/>
        </w:rPr>
        <w:t xml:space="preserve">לכן חייבים </w:t>
      </w:r>
      <w:bookmarkStart w:id="66" w:name="_ETM_Q1_687000"/>
      <w:bookmarkEnd w:id="66"/>
      <w:r w:rsidR="00AC68CD">
        <w:rPr>
          <w:rFonts w:hint="cs"/>
          <w:rtl/>
        </w:rPr>
        <w:t>שתהיה כאן חזקה כדי שאפשר יהיה להוכיח בבתי משפט,</w:t>
      </w:r>
      <w:bookmarkStart w:id="67" w:name="_ETM_Q1_690000"/>
      <w:bookmarkEnd w:id="67"/>
      <w:r w:rsidR="00AC68CD">
        <w:rPr>
          <w:rFonts w:hint="cs"/>
          <w:rtl/>
        </w:rPr>
        <w:t xml:space="preserve"> כדי שהפרקליטות תוכל להגיש כתבי אישום</w:t>
      </w:r>
      <w:r w:rsidR="00FB2ED2">
        <w:rPr>
          <w:rFonts w:hint="cs"/>
          <w:rtl/>
        </w:rPr>
        <w:t xml:space="preserve"> ובית המשפט יוכל לגזור את הדין, ושבסופו של יום</w:t>
      </w:r>
      <w:r w:rsidR="002A382A">
        <w:rPr>
          <w:rFonts w:hint="cs"/>
          <w:rtl/>
        </w:rPr>
        <w:t xml:space="preserve"> הציבור יזכה להגנה. </w:t>
      </w:r>
      <w:r w:rsidR="00FB2ED2">
        <w:rPr>
          <w:rFonts w:hint="cs"/>
          <w:rtl/>
        </w:rPr>
        <w:t>זה דבר אחד שחשוב בעיניי.</w:t>
      </w:r>
    </w:p>
    <w:p w:rsidR="002A382A" w:rsidRDefault="002A382A" w:rsidP="00756454">
      <w:pPr>
        <w:rPr>
          <w:rtl/>
        </w:rPr>
      </w:pPr>
      <w:bookmarkStart w:id="68" w:name="_ETM_Q1_704630"/>
      <w:bookmarkStart w:id="69" w:name="_ETM_Q1_704697"/>
      <w:bookmarkEnd w:id="68"/>
      <w:bookmarkEnd w:id="69"/>
    </w:p>
    <w:p w:rsidR="002A382A" w:rsidRDefault="002A382A" w:rsidP="00FB2ED2">
      <w:pPr>
        <w:rPr>
          <w:rtl/>
        </w:rPr>
      </w:pPr>
      <w:bookmarkStart w:id="70" w:name="_ETM_Q1_704784"/>
      <w:bookmarkStart w:id="71" w:name="_ETM_Q1_704832"/>
      <w:bookmarkEnd w:id="70"/>
      <w:bookmarkEnd w:id="71"/>
      <w:r>
        <w:rPr>
          <w:rFonts w:hint="cs"/>
          <w:rtl/>
        </w:rPr>
        <w:t xml:space="preserve">דבר שני, </w:t>
      </w:r>
      <w:bookmarkStart w:id="72" w:name="_ETM_Q1_706218"/>
      <w:bookmarkEnd w:id="72"/>
      <w:r>
        <w:rPr>
          <w:rFonts w:hint="cs"/>
          <w:rtl/>
        </w:rPr>
        <w:t xml:space="preserve">עניין הענישה </w:t>
      </w:r>
      <w:r>
        <w:rPr>
          <w:rtl/>
        </w:rPr>
        <w:t>–</w:t>
      </w:r>
      <w:r>
        <w:rPr>
          <w:rFonts w:hint="cs"/>
          <w:rtl/>
        </w:rPr>
        <w:t xml:space="preserve"> ביקשנו עונשי מינימום. </w:t>
      </w:r>
      <w:r w:rsidR="00FB2ED2">
        <w:rPr>
          <w:rFonts w:hint="cs"/>
          <w:rtl/>
        </w:rPr>
        <w:t xml:space="preserve">הצעת החוק מדברת על 10 שנים. בהצעה שאתם כתבתם </w:t>
      </w:r>
      <w:r>
        <w:rPr>
          <w:rFonts w:hint="cs"/>
          <w:rtl/>
        </w:rPr>
        <w:t xml:space="preserve">הורדתם אפילו ממה שהחוק </w:t>
      </w:r>
      <w:bookmarkStart w:id="73" w:name="_ETM_Q1_717248"/>
      <w:bookmarkEnd w:id="73"/>
      <w:r>
        <w:rPr>
          <w:rFonts w:hint="cs"/>
          <w:rtl/>
        </w:rPr>
        <w:t xml:space="preserve">קובע. </w:t>
      </w:r>
      <w:r w:rsidR="00FB2ED2">
        <w:rPr>
          <w:rFonts w:hint="cs"/>
          <w:rtl/>
        </w:rPr>
        <w:t xml:space="preserve">החוק קובע 9-7 </w:t>
      </w:r>
      <w:bookmarkStart w:id="74" w:name="_ETM_Q1_718000"/>
      <w:bookmarkEnd w:id="74"/>
      <w:r w:rsidR="00FB2ED2">
        <w:rPr>
          <w:rFonts w:hint="cs"/>
          <w:rtl/>
        </w:rPr>
        <w:t xml:space="preserve">שנים </w:t>
      </w:r>
      <w:r w:rsidR="00FB2ED2">
        <w:rPr>
          <w:rtl/>
        </w:rPr>
        <w:t>–</w:t>
      </w:r>
      <w:r w:rsidR="00FB2ED2">
        <w:rPr>
          <w:rFonts w:hint="cs"/>
          <w:rtl/>
        </w:rPr>
        <w:t xml:space="preserve"> כתבתם </w:t>
      </w:r>
      <w:r>
        <w:rPr>
          <w:rFonts w:hint="cs"/>
          <w:rtl/>
        </w:rPr>
        <w:t xml:space="preserve">חמש שנים. </w:t>
      </w:r>
      <w:r w:rsidR="00FB2ED2">
        <w:rPr>
          <w:rFonts w:hint="cs"/>
          <w:rtl/>
        </w:rPr>
        <w:t>אחד הטיעונים שלכם בחוות הדעת המשפטית הוא ש</w:t>
      </w:r>
      <w:r>
        <w:rPr>
          <w:rFonts w:hint="cs"/>
          <w:rtl/>
        </w:rPr>
        <w:t>בין כה השופטים לא נותנים</w:t>
      </w:r>
      <w:bookmarkStart w:id="75" w:name="_ETM_Q1_728270"/>
      <w:bookmarkEnd w:id="75"/>
      <w:r w:rsidR="00FB2ED2">
        <w:rPr>
          <w:rFonts w:hint="cs"/>
          <w:rtl/>
        </w:rPr>
        <w:t xml:space="preserve"> ו</w:t>
      </w:r>
      <w:r>
        <w:rPr>
          <w:rFonts w:hint="cs"/>
          <w:rtl/>
        </w:rPr>
        <w:t xml:space="preserve">לא ממצים את הדין. </w:t>
      </w:r>
    </w:p>
    <w:p w:rsidR="002A382A" w:rsidRDefault="002A382A" w:rsidP="00756454">
      <w:pPr>
        <w:rPr>
          <w:rtl/>
        </w:rPr>
      </w:pPr>
      <w:bookmarkStart w:id="76" w:name="_ETM_Q1_731217"/>
      <w:bookmarkStart w:id="77" w:name="_ETM_Q1_731282"/>
      <w:bookmarkEnd w:id="76"/>
      <w:bookmarkEnd w:id="77"/>
    </w:p>
    <w:p w:rsidR="002A382A" w:rsidRDefault="002A382A" w:rsidP="002A382A">
      <w:pPr>
        <w:pStyle w:val="a4"/>
        <w:keepNext/>
        <w:rPr>
          <w:rtl/>
        </w:rPr>
      </w:pPr>
      <w:bookmarkStart w:id="78" w:name="ET_speaker_דגנית_כהן_ויליאמס_4"/>
      <w:r w:rsidRPr="002A382A">
        <w:rPr>
          <w:rStyle w:val="TagStyle"/>
          <w:rtl/>
        </w:rPr>
        <w:t xml:space="preserve"> &lt;&lt; דובר &gt;&gt; </w:t>
      </w:r>
      <w:r>
        <w:rPr>
          <w:rtl/>
        </w:rPr>
        <w:t>דגנית כהן ויליאמס:</w:t>
      </w:r>
      <w:r w:rsidRPr="002A382A">
        <w:rPr>
          <w:rStyle w:val="TagStyle"/>
          <w:rtl/>
        </w:rPr>
        <w:t xml:space="preserve"> &lt;&lt; דובר &gt;&gt;</w:t>
      </w:r>
      <w:r>
        <w:rPr>
          <w:rtl/>
        </w:rPr>
        <w:t xml:space="preserve">   </w:t>
      </w:r>
      <w:bookmarkEnd w:id="78"/>
    </w:p>
    <w:p w:rsidR="002A382A" w:rsidRDefault="002A382A" w:rsidP="002A382A">
      <w:pPr>
        <w:pStyle w:val="KeepWithNext"/>
        <w:rPr>
          <w:rtl/>
        </w:rPr>
      </w:pPr>
    </w:p>
    <w:p w:rsidR="002A382A" w:rsidRDefault="00FB2ED2" w:rsidP="002A382A">
      <w:pPr>
        <w:rPr>
          <w:rtl/>
        </w:rPr>
      </w:pPr>
      <w:bookmarkStart w:id="79" w:name="_ETM_Q1_747354"/>
      <w:bookmarkEnd w:id="79"/>
      <w:r>
        <w:rPr>
          <w:rFonts w:hint="cs"/>
          <w:rtl/>
        </w:rPr>
        <w:t xml:space="preserve">לא. חוות הדעת אמרה שהענישה היא יחסית נמוכה בגלל </w:t>
      </w:r>
      <w:bookmarkStart w:id="80" w:name="_ETM_Q1_734000"/>
      <w:bookmarkEnd w:id="80"/>
      <w:r>
        <w:rPr>
          <w:rFonts w:hint="cs"/>
          <w:rtl/>
        </w:rPr>
        <w:t>הסדרי הטיעון</w:t>
      </w:r>
      <w:r w:rsidR="00AB44C1">
        <w:rPr>
          <w:rFonts w:hint="cs"/>
          <w:rtl/>
        </w:rPr>
        <w:t xml:space="preserve">, בדיוק בגלל הבעיה שתיארת קודם, שמתלוננים </w:t>
      </w:r>
      <w:bookmarkStart w:id="81" w:name="_ETM_Q1_737000"/>
      <w:bookmarkEnd w:id="81"/>
      <w:r w:rsidR="00AB44C1">
        <w:rPr>
          <w:rFonts w:hint="cs"/>
          <w:rtl/>
        </w:rPr>
        <w:t xml:space="preserve">בסופו של יום לא מעוניינים לבוא למשפט להעיד. </w:t>
      </w:r>
      <w:bookmarkStart w:id="82" w:name="_ETM_Q1_739000"/>
      <w:bookmarkEnd w:id="82"/>
      <w:r w:rsidR="00AB44C1">
        <w:rPr>
          <w:rFonts w:hint="cs"/>
          <w:rtl/>
        </w:rPr>
        <w:t>הבעיה היא לא בחוק. בחוק יש לנו באמת 9-7 שנים</w:t>
      </w:r>
      <w:bookmarkStart w:id="83" w:name="_ETM_Q1_746000"/>
      <w:bookmarkEnd w:id="83"/>
      <w:r w:rsidR="00AB44C1">
        <w:rPr>
          <w:rFonts w:hint="cs"/>
          <w:rtl/>
        </w:rPr>
        <w:t xml:space="preserve">. </w:t>
      </w:r>
    </w:p>
    <w:p w:rsidR="002A382A" w:rsidRDefault="002A382A" w:rsidP="002A382A">
      <w:pPr>
        <w:rPr>
          <w:rtl/>
        </w:rPr>
      </w:pPr>
      <w:bookmarkStart w:id="84" w:name="_ETM_Q1_749200"/>
      <w:bookmarkStart w:id="85" w:name="_ETM_Q1_749255"/>
      <w:bookmarkStart w:id="86" w:name="_ETM_Q1_751167"/>
      <w:bookmarkEnd w:id="84"/>
      <w:bookmarkEnd w:id="85"/>
      <w:bookmarkEnd w:id="86"/>
    </w:p>
    <w:p w:rsidR="002A382A" w:rsidRDefault="002A382A" w:rsidP="002A382A">
      <w:pPr>
        <w:pStyle w:val="a4"/>
        <w:keepNext/>
        <w:rPr>
          <w:rtl/>
        </w:rPr>
      </w:pPr>
      <w:bookmarkStart w:id="87" w:name="ET_speaker_6357_5"/>
      <w:r w:rsidRPr="002A382A">
        <w:rPr>
          <w:rStyle w:val="TagStyle"/>
          <w:rtl/>
        </w:rPr>
        <w:t xml:space="preserve"> &lt;&lt; דובר &gt;&gt; </w:t>
      </w:r>
      <w:r>
        <w:rPr>
          <w:rtl/>
        </w:rPr>
        <w:t>משה סעדה (הליכוד):</w:t>
      </w:r>
      <w:r w:rsidRPr="002A382A">
        <w:rPr>
          <w:rStyle w:val="TagStyle"/>
          <w:rtl/>
        </w:rPr>
        <w:t xml:space="preserve"> &lt;&lt; דובר &gt;&gt;</w:t>
      </w:r>
      <w:r>
        <w:rPr>
          <w:rtl/>
        </w:rPr>
        <w:t xml:space="preserve">   </w:t>
      </w:r>
      <w:bookmarkEnd w:id="87"/>
    </w:p>
    <w:p w:rsidR="002A382A" w:rsidRDefault="002A382A" w:rsidP="002A382A">
      <w:pPr>
        <w:pStyle w:val="KeepWithNext"/>
        <w:rPr>
          <w:rtl/>
        </w:rPr>
      </w:pPr>
    </w:p>
    <w:p w:rsidR="00AB44C1" w:rsidRDefault="00AB44C1" w:rsidP="00AB44C1">
      <w:pPr>
        <w:rPr>
          <w:rtl/>
        </w:rPr>
      </w:pPr>
      <w:bookmarkStart w:id="88" w:name="_ETM_Q1_751597"/>
      <w:bookmarkStart w:id="89" w:name="_ETM_Q1_751632"/>
      <w:bookmarkEnd w:id="88"/>
      <w:bookmarkEnd w:id="89"/>
      <w:r>
        <w:rPr>
          <w:rFonts w:hint="cs"/>
          <w:rtl/>
        </w:rPr>
        <w:t xml:space="preserve">בבתי משפט </w:t>
      </w:r>
      <w:bookmarkStart w:id="90" w:name="_ETM_Q1_750000"/>
      <w:bookmarkEnd w:id="90"/>
      <w:r>
        <w:rPr>
          <w:rFonts w:hint="cs"/>
          <w:rtl/>
        </w:rPr>
        <w:t xml:space="preserve">הממוצע הוא בערך שנתיים, לפי דוח שהוגש על-ידי המשטרה. </w:t>
      </w:r>
      <w:bookmarkStart w:id="91" w:name="_ETM_Q1_751000"/>
      <w:bookmarkEnd w:id="91"/>
      <w:r>
        <w:rPr>
          <w:rFonts w:hint="cs"/>
          <w:rtl/>
        </w:rPr>
        <w:t xml:space="preserve">כיום העונש הוא בין 9-7 שזאת </w:t>
      </w:r>
      <w:r w:rsidR="002A382A">
        <w:rPr>
          <w:rFonts w:hint="cs"/>
          <w:rtl/>
        </w:rPr>
        <w:t xml:space="preserve">ענישה </w:t>
      </w:r>
      <w:bookmarkStart w:id="92" w:name="_ETM_Q1_758433"/>
      <w:bookmarkEnd w:id="92"/>
      <w:r w:rsidR="002A382A">
        <w:rPr>
          <w:rFonts w:hint="cs"/>
          <w:rtl/>
        </w:rPr>
        <w:t xml:space="preserve">מאוד נמוכה של בתי המשפט. אני מכיר את זה מעבודתי </w:t>
      </w:r>
      <w:bookmarkStart w:id="93" w:name="_ETM_Q1_765408"/>
      <w:bookmarkEnd w:id="93"/>
      <w:r>
        <w:rPr>
          <w:rFonts w:hint="cs"/>
          <w:rtl/>
        </w:rPr>
        <w:t>בפרקליטות בעבירות אחרות</w:t>
      </w:r>
      <w:bookmarkStart w:id="94" w:name="_ETM_Q1_761000"/>
      <w:bookmarkEnd w:id="94"/>
      <w:r>
        <w:rPr>
          <w:rFonts w:hint="cs"/>
          <w:rtl/>
        </w:rPr>
        <w:t xml:space="preserve">. עבירת השוחד בעבר הייתה 7 שנים. </w:t>
      </w:r>
      <w:bookmarkStart w:id="95" w:name="_ETM_Q1_768000"/>
      <w:bookmarkEnd w:id="95"/>
      <w:r>
        <w:rPr>
          <w:rFonts w:hint="cs"/>
          <w:rtl/>
        </w:rPr>
        <w:t>זה היה עבודות שירות, ואם היינו מקבלים שנה זה היה</w:t>
      </w:r>
      <w:bookmarkStart w:id="96" w:name="_ETM_Q1_769000"/>
      <w:bookmarkEnd w:id="96"/>
      <w:r>
        <w:rPr>
          <w:rFonts w:hint="cs"/>
          <w:rtl/>
        </w:rPr>
        <w:t xml:space="preserve"> יום של הישג גדול. העלו אותה ל-10 שנים.</w:t>
      </w:r>
      <w:bookmarkStart w:id="97" w:name="_ETM_Q1_774000"/>
      <w:bookmarkEnd w:id="97"/>
      <w:r>
        <w:rPr>
          <w:rFonts w:hint="cs"/>
          <w:rtl/>
        </w:rPr>
        <w:t xml:space="preserve"> וגם אז - - - הם בין כה וכה לא ממצים את הדין שזה 7 </w:t>
      </w:r>
      <w:r>
        <w:rPr>
          <w:rtl/>
        </w:rPr>
        <w:t>–</w:t>
      </w:r>
      <w:r>
        <w:rPr>
          <w:rFonts w:hint="cs"/>
          <w:rtl/>
        </w:rPr>
        <w:t xml:space="preserve"> למה להעלות ל-10? </w:t>
      </w:r>
      <w:r w:rsidR="002A382A">
        <w:rPr>
          <w:rFonts w:hint="cs"/>
          <w:rtl/>
        </w:rPr>
        <w:t xml:space="preserve"> </w:t>
      </w:r>
      <w:r>
        <w:rPr>
          <w:rFonts w:hint="cs"/>
          <w:rtl/>
        </w:rPr>
        <w:t xml:space="preserve">וכשזה עלה ל-10 ענישה בשוחד היום היא 5, 6, 7 </w:t>
      </w:r>
      <w:bookmarkStart w:id="98" w:name="_ETM_Q1_775000"/>
      <w:bookmarkEnd w:id="98"/>
      <w:r>
        <w:rPr>
          <w:rFonts w:hint="cs"/>
          <w:rtl/>
        </w:rPr>
        <w:t xml:space="preserve">וזכיתי להגיע ל-9 שנים עם ערן מלכה. זאת אומרת יש שינוי. כי ברגע שהמחוקק אומר, הרמנו את הרף, בית המשפט מבין שהוא חייב ללכת עם המחוקק, אחרת יהיו עונשי מינימום בעבירות האלה. </w:t>
      </w:r>
    </w:p>
    <w:p w:rsidR="00AB44C1" w:rsidRDefault="00AB44C1" w:rsidP="00AB44C1">
      <w:pPr>
        <w:rPr>
          <w:rtl/>
        </w:rPr>
      </w:pPr>
    </w:p>
    <w:p w:rsidR="002A382A" w:rsidRDefault="00AB44C1" w:rsidP="00E24F8B">
      <w:pPr>
        <w:rPr>
          <w:rtl/>
        </w:rPr>
      </w:pPr>
      <w:bookmarkStart w:id="99" w:name="_ETM_Q1_791000"/>
      <w:bookmarkEnd w:id="99"/>
      <w:r>
        <w:rPr>
          <w:rFonts w:hint="cs"/>
          <w:rtl/>
        </w:rPr>
        <w:t xml:space="preserve">לכן כדי </w:t>
      </w:r>
      <w:r w:rsidR="002A382A">
        <w:rPr>
          <w:rFonts w:hint="cs"/>
          <w:rtl/>
        </w:rPr>
        <w:t xml:space="preserve">להגן על הציבור חייבים שני דברים: </w:t>
      </w:r>
      <w:r w:rsidR="007B78F7">
        <w:rPr>
          <w:rFonts w:hint="cs"/>
          <w:rtl/>
        </w:rPr>
        <w:t>א', חזקה;</w:t>
      </w:r>
      <w:r w:rsidR="002A382A">
        <w:rPr>
          <w:rFonts w:hint="cs"/>
          <w:rtl/>
        </w:rPr>
        <w:t xml:space="preserve"> </w:t>
      </w:r>
      <w:r w:rsidR="007B78F7">
        <w:rPr>
          <w:rFonts w:hint="cs"/>
          <w:rtl/>
        </w:rPr>
        <w:t xml:space="preserve">ב', </w:t>
      </w:r>
      <w:r w:rsidR="002A382A">
        <w:rPr>
          <w:rFonts w:hint="cs"/>
          <w:rtl/>
        </w:rPr>
        <w:t xml:space="preserve">ענישה מחמירה. </w:t>
      </w:r>
      <w:bookmarkStart w:id="100" w:name="_ETM_Q1_803609"/>
      <w:bookmarkEnd w:id="100"/>
      <w:r w:rsidR="002A382A">
        <w:rPr>
          <w:rFonts w:hint="cs"/>
          <w:rtl/>
        </w:rPr>
        <w:t xml:space="preserve">כל ניסיון אחר ליצור חוק אחר </w:t>
      </w:r>
      <w:r w:rsidR="007B78F7">
        <w:rPr>
          <w:rFonts w:hint="cs"/>
          <w:rtl/>
        </w:rPr>
        <w:t xml:space="preserve">אבל </w:t>
      </w:r>
      <w:r w:rsidR="002A382A">
        <w:rPr>
          <w:rFonts w:hint="cs"/>
          <w:rtl/>
        </w:rPr>
        <w:t xml:space="preserve">שלא ייתן </w:t>
      </w:r>
      <w:r w:rsidR="007B78F7">
        <w:rPr>
          <w:rFonts w:hint="cs"/>
          <w:rtl/>
        </w:rPr>
        <w:t xml:space="preserve">בסוף את החזקה </w:t>
      </w:r>
      <w:r w:rsidR="007B78F7">
        <w:rPr>
          <w:rtl/>
        </w:rPr>
        <w:t>–</w:t>
      </w:r>
      <w:r w:rsidR="007B78F7">
        <w:rPr>
          <w:rFonts w:hint="cs"/>
          <w:rtl/>
        </w:rPr>
        <w:t xml:space="preserve"> לא </w:t>
      </w:r>
      <w:bookmarkStart w:id="101" w:name="_ETM_Q1_809000"/>
      <w:bookmarkEnd w:id="101"/>
      <w:r w:rsidR="00E24F8B">
        <w:rPr>
          <w:rFonts w:hint="cs"/>
          <w:rtl/>
        </w:rPr>
        <w:t xml:space="preserve">יהיה מי שיגן על אזרחי ישראל. אתם נמצאים במגדל </w:t>
      </w:r>
      <w:bookmarkStart w:id="102" w:name="_ETM_Q1_812000"/>
      <w:bookmarkEnd w:id="102"/>
      <w:r w:rsidR="00E24F8B">
        <w:rPr>
          <w:rFonts w:hint="cs"/>
          <w:rtl/>
        </w:rPr>
        <w:t xml:space="preserve">השן ואתם </w:t>
      </w:r>
      <w:r w:rsidR="002A382A">
        <w:rPr>
          <w:rFonts w:hint="cs"/>
          <w:rtl/>
        </w:rPr>
        <w:t xml:space="preserve">לפעמים </w:t>
      </w:r>
      <w:bookmarkStart w:id="103" w:name="_ETM_Q1_814454"/>
      <w:bookmarkEnd w:id="103"/>
      <w:r w:rsidR="00E24F8B">
        <w:rPr>
          <w:rFonts w:hint="cs"/>
          <w:rtl/>
        </w:rPr>
        <w:t>מ</w:t>
      </w:r>
      <w:r w:rsidR="002A382A">
        <w:rPr>
          <w:rFonts w:hint="cs"/>
          <w:rtl/>
        </w:rPr>
        <w:t xml:space="preserve">נותקים ולא רואים </w:t>
      </w:r>
      <w:r w:rsidR="00E24F8B">
        <w:rPr>
          <w:rFonts w:hint="cs"/>
          <w:rtl/>
        </w:rPr>
        <w:t xml:space="preserve">מה עובר </w:t>
      </w:r>
      <w:r w:rsidR="002A382A">
        <w:rPr>
          <w:rFonts w:hint="cs"/>
          <w:rtl/>
        </w:rPr>
        <w:t>הציבור</w:t>
      </w:r>
      <w:r w:rsidR="00E24F8B">
        <w:rPr>
          <w:rFonts w:hint="cs"/>
          <w:rtl/>
        </w:rPr>
        <w:t>,</w:t>
      </w:r>
      <w:r w:rsidR="002A382A">
        <w:rPr>
          <w:rFonts w:hint="cs"/>
          <w:rtl/>
        </w:rPr>
        <w:t xml:space="preserve"> ואיך </w:t>
      </w:r>
      <w:r w:rsidR="00E24F8B">
        <w:rPr>
          <w:rFonts w:hint="cs"/>
          <w:rtl/>
        </w:rPr>
        <w:t>הציבור כולו</w:t>
      </w:r>
      <w:bookmarkStart w:id="104" w:name="_ETM_Q1_822014"/>
      <w:bookmarkEnd w:id="104"/>
      <w:r w:rsidR="00E24F8B">
        <w:rPr>
          <w:rFonts w:hint="cs"/>
          <w:rtl/>
        </w:rPr>
        <w:t xml:space="preserve"> </w:t>
      </w:r>
      <w:r w:rsidR="002A382A">
        <w:rPr>
          <w:rFonts w:hint="cs"/>
          <w:rtl/>
        </w:rPr>
        <w:t>משלם מחיר</w:t>
      </w:r>
      <w:r w:rsidR="00E24F8B">
        <w:rPr>
          <w:rFonts w:hint="cs"/>
          <w:rtl/>
        </w:rPr>
        <w:t xml:space="preserve"> בעניין הזה</w:t>
      </w:r>
      <w:r w:rsidR="002A382A">
        <w:rPr>
          <w:rFonts w:hint="cs"/>
          <w:rtl/>
        </w:rPr>
        <w:t xml:space="preserve">. </w:t>
      </w:r>
      <w:r w:rsidR="00E24F8B">
        <w:rPr>
          <w:rFonts w:hint="cs"/>
          <w:rtl/>
        </w:rPr>
        <w:t xml:space="preserve">לכן </w:t>
      </w:r>
      <w:bookmarkStart w:id="105" w:name="_ETM_Q1_824000"/>
      <w:bookmarkEnd w:id="105"/>
      <w:r w:rsidR="002A382A">
        <w:rPr>
          <w:rFonts w:hint="cs"/>
          <w:rtl/>
        </w:rPr>
        <w:t xml:space="preserve">חשוב </w:t>
      </w:r>
      <w:r w:rsidR="00E24F8B">
        <w:rPr>
          <w:rFonts w:hint="cs"/>
          <w:rtl/>
        </w:rPr>
        <w:t xml:space="preserve">שבסופו של יום כשאתם לוקחים את החוק וחושבים איך לנסח אותו </w:t>
      </w:r>
      <w:r w:rsidR="00E24F8B">
        <w:rPr>
          <w:rtl/>
        </w:rPr>
        <w:t>–</w:t>
      </w:r>
      <w:r w:rsidR="00E24F8B">
        <w:rPr>
          <w:rFonts w:hint="cs"/>
          <w:rtl/>
        </w:rPr>
        <w:t xml:space="preserve"> תראו </w:t>
      </w:r>
      <w:r w:rsidR="002A382A">
        <w:rPr>
          <w:rFonts w:hint="cs"/>
          <w:rtl/>
        </w:rPr>
        <w:t xml:space="preserve">לנגד עיניכם </w:t>
      </w:r>
      <w:r w:rsidR="00E24F8B">
        <w:rPr>
          <w:rFonts w:hint="cs"/>
          <w:rtl/>
        </w:rPr>
        <w:t>כל הזמן את אותו אזרח שעובד</w:t>
      </w:r>
      <w:r w:rsidR="002A382A">
        <w:rPr>
          <w:rFonts w:hint="cs"/>
          <w:rtl/>
        </w:rPr>
        <w:t xml:space="preserve"> </w:t>
      </w:r>
      <w:bookmarkStart w:id="106" w:name="_ETM_Q1_834018"/>
      <w:bookmarkEnd w:id="106"/>
      <w:r w:rsidR="00E24F8B">
        <w:rPr>
          <w:rFonts w:hint="cs"/>
          <w:rtl/>
        </w:rPr>
        <w:t>למחיתו, אותו</w:t>
      </w:r>
      <w:bookmarkStart w:id="107" w:name="_ETM_Q1_833000"/>
      <w:bookmarkEnd w:id="107"/>
      <w:r w:rsidR="00E24F8B">
        <w:rPr>
          <w:rFonts w:hint="cs"/>
          <w:rtl/>
        </w:rPr>
        <w:t xml:space="preserve"> חקלאי שכשמגיע אותו עבריין ובגלל שלא שילם לו פרוטקשן שורף את כל הגידול שלו של שנה; או קבלן </w:t>
      </w:r>
      <w:r w:rsidR="002A382A">
        <w:rPr>
          <w:rFonts w:hint="cs"/>
          <w:rtl/>
        </w:rPr>
        <w:t>ששורפים לו את כל הצי</w:t>
      </w:r>
      <w:r w:rsidR="00E24F8B">
        <w:rPr>
          <w:rFonts w:hint="cs"/>
          <w:rtl/>
        </w:rPr>
        <w:t xml:space="preserve">וד ההנדסי </w:t>
      </w:r>
      <w:bookmarkStart w:id="108" w:name="_ETM_Q1_843000"/>
      <w:bookmarkEnd w:id="108"/>
      <w:r w:rsidR="00E24F8B">
        <w:rPr>
          <w:rFonts w:hint="cs"/>
          <w:rtl/>
        </w:rPr>
        <w:t>שלו ששווה מאות אלפי שקלים.</w:t>
      </w:r>
      <w:r w:rsidR="002A382A">
        <w:rPr>
          <w:rFonts w:hint="cs"/>
          <w:rtl/>
        </w:rPr>
        <w:t xml:space="preserve"> </w:t>
      </w:r>
      <w:bookmarkStart w:id="109" w:name="_ETM_Q1_846264"/>
      <w:bookmarkEnd w:id="109"/>
      <w:r w:rsidR="002A382A">
        <w:rPr>
          <w:rFonts w:hint="cs"/>
          <w:rtl/>
        </w:rPr>
        <w:t xml:space="preserve">הוא לא יכול להתלונן כי אחרי שהוא יתלונן העבריין יפגוש </w:t>
      </w:r>
      <w:bookmarkStart w:id="110" w:name="_ETM_Q1_854728"/>
      <w:bookmarkEnd w:id="110"/>
      <w:r w:rsidR="002A382A">
        <w:rPr>
          <w:rFonts w:hint="cs"/>
          <w:rtl/>
        </w:rPr>
        <w:t xml:space="preserve">אותו, לא אתכם. </w:t>
      </w:r>
      <w:r w:rsidR="00E24F8B">
        <w:rPr>
          <w:rFonts w:hint="cs"/>
          <w:rtl/>
        </w:rPr>
        <w:t xml:space="preserve">תודה רבה. </w:t>
      </w:r>
      <w:bookmarkStart w:id="111" w:name="_ETM_Q1_852000"/>
      <w:bookmarkEnd w:id="111"/>
    </w:p>
    <w:p w:rsidR="002A382A" w:rsidRDefault="002A382A" w:rsidP="002A382A">
      <w:pPr>
        <w:rPr>
          <w:rtl/>
        </w:rPr>
      </w:pPr>
      <w:bookmarkStart w:id="112" w:name="_ETM_Q1_859036"/>
      <w:bookmarkStart w:id="113" w:name="_ETM_Q1_859096"/>
      <w:bookmarkEnd w:id="112"/>
      <w:bookmarkEnd w:id="113"/>
    </w:p>
    <w:p w:rsidR="002A382A" w:rsidRDefault="002A382A" w:rsidP="002A382A">
      <w:pPr>
        <w:pStyle w:val="af6"/>
        <w:keepNext/>
        <w:rPr>
          <w:rtl/>
        </w:rPr>
      </w:pPr>
      <w:bookmarkStart w:id="114" w:name="ET_yor_6157_6"/>
      <w:r w:rsidRPr="002A382A">
        <w:rPr>
          <w:rStyle w:val="TagStyle"/>
          <w:rtl/>
        </w:rPr>
        <w:t xml:space="preserve"> </w:t>
      </w:r>
      <w:r w:rsidRPr="00252894">
        <w:rPr>
          <w:rStyle w:val="TagStyle"/>
          <w:rtl/>
        </w:rPr>
        <w:t xml:space="preserve">&lt;&lt; יור &gt;&gt; </w:t>
      </w:r>
      <w:r w:rsidRPr="00252894">
        <w:rPr>
          <w:rtl/>
        </w:rPr>
        <w:t xml:space="preserve">היו"ר שמחה </w:t>
      </w:r>
      <w:proofErr w:type="spellStart"/>
      <w:r w:rsidRPr="00252894">
        <w:rPr>
          <w:rtl/>
        </w:rPr>
        <w:t>רוטמן</w:t>
      </w:r>
      <w:proofErr w:type="spellEnd"/>
      <w:r w:rsidRPr="00252894">
        <w:rPr>
          <w:rtl/>
        </w:rPr>
        <w:t>:</w:t>
      </w:r>
      <w:r w:rsidRPr="00252894">
        <w:rPr>
          <w:rStyle w:val="TagStyle"/>
          <w:rtl/>
        </w:rPr>
        <w:t xml:space="preserve"> &lt;&lt; יור &gt;&gt;</w:t>
      </w:r>
      <w:r>
        <w:rPr>
          <w:rtl/>
        </w:rPr>
        <w:t xml:space="preserve">   </w:t>
      </w:r>
      <w:bookmarkEnd w:id="114"/>
    </w:p>
    <w:p w:rsidR="002A382A" w:rsidRDefault="002A382A" w:rsidP="002A382A">
      <w:pPr>
        <w:pStyle w:val="KeepWithNext"/>
        <w:rPr>
          <w:rtl/>
        </w:rPr>
      </w:pPr>
    </w:p>
    <w:p w:rsidR="002A382A" w:rsidRDefault="00252894" w:rsidP="00252894">
      <w:pPr>
        <w:rPr>
          <w:rtl/>
        </w:rPr>
      </w:pPr>
      <w:bookmarkStart w:id="115" w:name="_ETM_Q1_859745"/>
      <w:bookmarkEnd w:id="115"/>
      <w:r>
        <w:rPr>
          <w:rFonts w:hint="cs"/>
          <w:rtl/>
        </w:rPr>
        <w:t xml:space="preserve">תודה רבה, חבר הכנסת סעדה. אני אשמח שתסייע לנו מניסיונך: </w:t>
      </w:r>
      <w:bookmarkStart w:id="116" w:name="_ETM_Q1_857000"/>
      <w:bookmarkEnd w:id="116"/>
      <w:r w:rsidR="002A382A">
        <w:rPr>
          <w:rFonts w:hint="cs"/>
          <w:rtl/>
        </w:rPr>
        <w:t xml:space="preserve">אחת הבעיות </w:t>
      </w:r>
      <w:proofErr w:type="spellStart"/>
      <w:r w:rsidR="002A382A">
        <w:rPr>
          <w:rFonts w:hint="cs"/>
          <w:rtl/>
        </w:rPr>
        <w:t>שאיתה</w:t>
      </w:r>
      <w:proofErr w:type="spellEnd"/>
      <w:r w:rsidR="002A382A">
        <w:rPr>
          <w:rFonts w:hint="cs"/>
          <w:rtl/>
        </w:rPr>
        <w:t xml:space="preserve"> התמודדנו</w:t>
      </w:r>
      <w:r>
        <w:rPr>
          <w:rFonts w:hint="cs"/>
          <w:rtl/>
        </w:rPr>
        <w:t xml:space="preserve"> </w:t>
      </w:r>
      <w:r>
        <w:rPr>
          <w:rtl/>
        </w:rPr>
        <w:t>–</w:t>
      </w:r>
      <w:r>
        <w:rPr>
          <w:rFonts w:hint="cs"/>
          <w:rtl/>
        </w:rPr>
        <w:t xml:space="preserve"> וכדאי לקבל עליה מענה</w:t>
      </w:r>
      <w:bookmarkStart w:id="117" w:name="_ETM_Q1_867000"/>
      <w:bookmarkEnd w:id="117"/>
      <w:r>
        <w:rPr>
          <w:rFonts w:hint="cs"/>
          <w:rtl/>
        </w:rPr>
        <w:t xml:space="preserve">, וכולנו באותו צד גם בדיון הקודם </w:t>
      </w:r>
      <w:r>
        <w:rPr>
          <w:rtl/>
        </w:rPr>
        <w:t>–</w:t>
      </w:r>
      <w:r>
        <w:rPr>
          <w:rFonts w:hint="cs"/>
          <w:rtl/>
        </w:rPr>
        <w:t xml:space="preserve"> לנסות </w:t>
      </w:r>
      <w:bookmarkStart w:id="118" w:name="_ETM_Q1_869248"/>
      <w:bookmarkEnd w:id="118"/>
      <w:r w:rsidR="002A382A">
        <w:rPr>
          <w:rFonts w:hint="cs"/>
          <w:rtl/>
        </w:rPr>
        <w:t xml:space="preserve">לייצר את ההגדרה </w:t>
      </w:r>
      <w:r>
        <w:rPr>
          <w:rFonts w:hint="cs"/>
          <w:rtl/>
        </w:rPr>
        <w:t xml:space="preserve">שמצד אחד משתמשת בכלי של חזקה או משתמשת בכלי </w:t>
      </w:r>
      <w:bookmarkStart w:id="119" w:name="_ETM_Q1_875000"/>
      <w:bookmarkEnd w:id="119"/>
      <w:r>
        <w:rPr>
          <w:rFonts w:hint="cs"/>
          <w:rtl/>
        </w:rPr>
        <w:t xml:space="preserve">אחר שלא מחילה את עצמה כמו ההגדרה המקורית שעליה </w:t>
      </w:r>
      <w:bookmarkStart w:id="120" w:name="_ETM_Q1_882000"/>
      <w:bookmarkEnd w:id="120"/>
      <w:r>
        <w:rPr>
          <w:rFonts w:hint="cs"/>
          <w:rtl/>
        </w:rPr>
        <w:t>דיברנו בדיון הקודם על סיטואציות תמימות. כלומר ההגדרה, כפי שהיא</w:t>
      </w:r>
      <w:bookmarkStart w:id="121" w:name="_ETM_Q1_890000"/>
      <w:bookmarkEnd w:id="121"/>
      <w:r>
        <w:rPr>
          <w:rFonts w:hint="cs"/>
          <w:rtl/>
        </w:rPr>
        <w:t xml:space="preserve"> קיימת בנוסח הפרטי </w:t>
      </w:r>
      <w:r>
        <w:rPr>
          <w:rtl/>
        </w:rPr>
        <w:t>–</w:t>
      </w:r>
      <w:r>
        <w:rPr>
          <w:rFonts w:hint="cs"/>
          <w:rtl/>
        </w:rPr>
        <w:t xml:space="preserve"> ועל זה אין מחלוקת גם אם </w:t>
      </w:r>
      <w:bookmarkStart w:id="122" w:name="_ETM_Q1_892000"/>
      <w:bookmarkEnd w:id="122"/>
      <w:r>
        <w:rPr>
          <w:rFonts w:hint="cs"/>
          <w:rtl/>
        </w:rPr>
        <w:t xml:space="preserve">המציעה, כולם הבינו את הבעיה </w:t>
      </w:r>
      <w:r>
        <w:rPr>
          <w:rtl/>
        </w:rPr>
        <w:t>–</w:t>
      </w:r>
      <w:r>
        <w:rPr>
          <w:rFonts w:hint="cs"/>
          <w:rtl/>
        </w:rPr>
        <w:t xml:space="preserve"> כוונתה</w:t>
      </w:r>
      <w:bookmarkStart w:id="123" w:name="_ETM_Q1_899000"/>
      <w:bookmarkEnd w:id="123"/>
      <w:r>
        <w:rPr>
          <w:rFonts w:hint="cs"/>
          <w:rtl/>
        </w:rPr>
        <w:t xml:space="preserve"> מאוד רצויה, ואני תומך בה </w:t>
      </w:r>
      <w:r>
        <w:rPr>
          <w:rtl/>
        </w:rPr>
        <w:t>–</w:t>
      </w:r>
      <w:r>
        <w:rPr>
          <w:rFonts w:hint="cs"/>
          <w:rtl/>
        </w:rPr>
        <w:t xml:space="preserve"> הצבעתי בעדה גם במליאה. אבל כשאתה בא להחיל את המבחן שהיא </w:t>
      </w:r>
      <w:bookmarkStart w:id="124" w:name="_ETM_Q1_910000"/>
      <w:bookmarkEnd w:id="124"/>
      <w:r>
        <w:rPr>
          <w:rFonts w:hint="cs"/>
          <w:rtl/>
        </w:rPr>
        <w:t xml:space="preserve">מחילה </w:t>
      </w:r>
      <w:r>
        <w:rPr>
          <w:rtl/>
        </w:rPr>
        <w:t>–</w:t>
      </w:r>
      <w:r>
        <w:rPr>
          <w:rFonts w:hint="cs"/>
          <w:rtl/>
        </w:rPr>
        <w:t xml:space="preserve"> אני אספר עכשיו את הבדיחה על עורך דין. תקרא את הנוסח של ההצעה המקורית </w:t>
      </w:r>
      <w:r>
        <w:rPr>
          <w:rtl/>
        </w:rPr>
        <w:t>–</w:t>
      </w:r>
      <w:r>
        <w:rPr>
          <w:rFonts w:hint="cs"/>
          <w:rtl/>
        </w:rPr>
        <w:t xml:space="preserve"> כולם פה עורכי דין אז יעריכו את הבדיחה למרות שהיא על חשבוננו</w:t>
      </w:r>
      <w:bookmarkStart w:id="125" w:name="_ETM_Q1_923000"/>
      <w:bookmarkEnd w:id="125"/>
      <w:r>
        <w:rPr>
          <w:rFonts w:hint="cs"/>
          <w:rtl/>
        </w:rPr>
        <w:t xml:space="preserve">: אדם המקבל כסף או </w:t>
      </w:r>
      <w:bookmarkStart w:id="126" w:name="_ETM_Q1_928000"/>
      <w:bookmarkEnd w:id="126"/>
      <w:r>
        <w:rPr>
          <w:rFonts w:hint="cs"/>
          <w:rtl/>
        </w:rPr>
        <w:t>טובת הנאה מבעל עסק באופן שאינו חד-פעמי ללא אספקת</w:t>
      </w:r>
      <w:bookmarkStart w:id="127" w:name="_ETM_Q1_933000"/>
      <w:bookmarkEnd w:id="127"/>
      <w:r>
        <w:rPr>
          <w:rFonts w:hint="cs"/>
          <w:rtl/>
        </w:rPr>
        <w:t xml:space="preserve"> שירות או תמורה הולמים ובלי שסיפק הסבר מניח את הדעת</w:t>
      </w:r>
      <w:bookmarkStart w:id="128" w:name="_ETM_Q1_937000"/>
      <w:bookmarkEnd w:id="128"/>
      <w:r>
        <w:rPr>
          <w:rFonts w:hint="cs"/>
          <w:rtl/>
        </w:rPr>
        <w:t xml:space="preserve">, יראו אותו כמי שאיים על המשלם. </w:t>
      </w:r>
      <w:r w:rsidR="00D31D32">
        <w:rPr>
          <w:rFonts w:hint="cs"/>
          <w:rtl/>
        </w:rPr>
        <w:t xml:space="preserve">כמעט כל עורך דין שנותן ריטיינר לעסק חשוף לדבר הזה. אתה צוחק, אבל אני לא צוחק. כי לא רק עורך דין </w:t>
      </w:r>
      <w:r w:rsidR="00D31D32">
        <w:rPr>
          <w:rtl/>
        </w:rPr>
        <w:t>–</w:t>
      </w:r>
      <w:r w:rsidR="00D31D32">
        <w:rPr>
          <w:rFonts w:hint="cs"/>
          <w:rtl/>
        </w:rPr>
        <w:t xml:space="preserve"> כל חברת שמירה לגיטימית תצטרך עכשיו </w:t>
      </w:r>
      <w:bookmarkStart w:id="129" w:name="_ETM_Q1_954000"/>
      <w:bookmarkEnd w:id="129"/>
      <w:r w:rsidR="00D31D32">
        <w:rPr>
          <w:rFonts w:hint="cs"/>
          <w:rtl/>
        </w:rPr>
        <w:t>לייצר הוכחה מה - -</w:t>
      </w:r>
    </w:p>
    <w:p w:rsidR="002A382A" w:rsidRDefault="002A382A" w:rsidP="002A382A">
      <w:pPr>
        <w:rPr>
          <w:rtl/>
        </w:rPr>
      </w:pPr>
      <w:bookmarkStart w:id="130" w:name="_ETM_Q1_987229"/>
      <w:bookmarkStart w:id="131" w:name="_ETM_Q1_987284"/>
      <w:bookmarkStart w:id="132" w:name="_ETM_Q1_989810"/>
      <w:bookmarkEnd w:id="130"/>
      <w:bookmarkEnd w:id="131"/>
      <w:bookmarkEnd w:id="132"/>
    </w:p>
    <w:p w:rsidR="002A382A" w:rsidRDefault="002A382A" w:rsidP="002A382A">
      <w:pPr>
        <w:pStyle w:val="a4"/>
        <w:keepNext/>
        <w:rPr>
          <w:rtl/>
        </w:rPr>
      </w:pPr>
      <w:bookmarkStart w:id="133" w:name="ET_speaker_6357_7"/>
      <w:r w:rsidRPr="002A382A">
        <w:rPr>
          <w:rStyle w:val="TagStyle"/>
          <w:rtl/>
        </w:rPr>
        <w:t xml:space="preserve"> &lt;&lt; דובר &gt;&gt; </w:t>
      </w:r>
      <w:r>
        <w:rPr>
          <w:rtl/>
        </w:rPr>
        <w:t>משה סעדה (הליכוד):</w:t>
      </w:r>
      <w:r w:rsidRPr="002A382A">
        <w:rPr>
          <w:rStyle w:val="TagStyle"/>
          <w:rtl/>
        </w:rPr>
        <w:t xml:space="preserve"> &lt;&lt; דובר &gt;&gt;</w:t>
      </w:r>
      <w:r>
        <w:rPr>
          <w:rtl/>
        </w:rPr>
        <w:t xml:space="preserve">   </w:t>
      </w:r>
      <w:bookmarkEnd w:id="133"/>
    </w:p>
    <w:p w:rsidR="002A382A" w:rsidRDefault="002A382A" w:rsidP="002A382A">
      <w:pPr>
        <w:pStyle w:val="KeepWithNext"/>
        <w:rPr>
          <w:rtl/>
        </w:rPr>
      </w:pPr>
    </w:p>
    <w:p w:rsidR="002A382A" w:rsidRDefault="00D31D32" w:rsidP="002A382A">
      <w:pPr>
        <w:rPr>
          <w:rtl/>
        </w:rPr>
      </w:pPr>
      <w:bookmarkStart w:id="134" w:name="_ETM_Q1_990257"/>
      <w:bookmarkStart w:id="135" w:name="_ETM_Q1_990287"/>
      <w:bookmarkEnd w:id="134"/>
      <w:bookmarkEnd w:id="135"/>
      <w:r>
        <w:rPr>
          <w:rFonts w:hint="cs"/>
          <w:rtl/>
        </w:rPr>
        <w:t>אם היא לא נותנת. אני אגיד לך מה הנפקותא בפועל. אם חברת שמירה - -</w:t>
      </w:r>
    </w:p>
    <w:p w:rsidR="002A382A" w:rsidRDefault="002A382A" w:rsidP="002A382A">
      <w:pPr>
        <w:rPr>
          <w:rtl/>
        </w:rPr>
      </w:pPr>
      <w:bookmarkStart w:id="136" w:name="_ETM_Q1_991170"/>
      <w:bookmarkStart w:id="137" w:name="_ETM_Q1_991224"/>
      <w:bookmarkEnd w:id="136"/>
      <w:bookmarkEnd w:id="137"/>
    </w:p>
    <w:p w:rsidR="002A382A" w:rsidRDefault="002A382A" w:rsidP="002A382A">
      <w:pPr>
        <w:pStyle w:val="af6"/>
        <w:keepNext/>
        <w:rPr>
          <w:rtl/>
        </w:rPr>
      </w:pPr>
      <w:bookmarkStart w:id="138" w:name="ET_yor_6157_8"/>
      <w:r w:rsidRPr="002A382A">
        <w:rPr>
          <w:rStyle w:val="TagStyle"/>
          <w:rtl/>
        </w:rPr>
        <w:t xml:space="preserve"> &lt;&lt; יור &gt;&gt; </w:t>
      </w:r>
      <w:r>
        <w:rPr>
          <w:rtl/>
        </w:rPr>
        <w:t xml:space="preserve">היו"ר שמחה </w:t>
      </w:r>
      <w:proofErr w:type="spellStart"/>
      <w:r>
        <w:rPr>
          <w:rtl/>
        </w:rPr>
        <w:t>רוטמן</w:t>
      </w:r>
      <w:proofErr w:type="spellEnd"/>
      <w:r>
        <w:rPr>
          <w:rtl/>
        </w:rPr>
        <w:t>:</w:t>
      </w:r>
      <w:r w:rsidRPr="002A382A">
        <w:rPr>
          <w:rStyle w:val="TagStyle"/>
          <w:rtl/>
        </w:rPr>
        <w:t xml:space="preserve"> &lt;&lt; יור &gt;&gt;</w:t>
      </w:r>
      <w:r>
        <w:rPr>
          <w:rtl/>
        </w:rPr>
        <w:t xml:space="preserve">   </w:t>
      </w:r>
      <w:bookmarkEnd w:id="138"/>
    </w:p>
    <w:p w:rsidR="002A382A" w:rsidRDefault="002A382A" w:rsidP="002A382A">
      <w:pPr>
        <w:pStyle w:val="KeepWithNext"/>
        <w:rPr>
          <w:rtl/>
        </w:rPr>
      </w:pPr>
    </w:p>
    <w:p w:rsidR="00D31D32" w:rsidRDefault="00D31D32" w:rsidP="002A382A">
      <w:pPr>
        <w:rPr>
          <w:rtl/>
        </w:rPr>
      </w:pPr>
      <w:bookmarkStart w:id="139" w:name="_ETM_Q1_992340"/>
      <w:bookmarkEnd w:id="139"/>
      <w:r>
        <w:rPr>
          <w:rFonts w:hint="cs"/>
          <w:rtl/>
        </w:rPr>
        <w:t xml:space="preserve">איננה נותנת </w:t>
      </w:r>
      <w:bookmarkStart w:id="140" w:name="_ETM_Q1_963000"/>
      <w:bookmarkEnd w:id="140"/>
      <w:r>
        <w:rPr>
          <w:rFonts w:hint="cs"/>
          <w:rtl/>
        </w:rPr>
        <w:t xml:space="preserve">שירות הולם. </w:t>
      </w:r>
    </w:p>
    <w:p w:rsidR="00D31D32" w:rsidRDefault="00D31D32" w:rsidP="00D31D32">
      <w:pPr>
        <w:ind w:firstLine="0"/>
        <w:rPr>
          <w:rtl/>
        </w:rPr>
      </w:pPr>
    </w:p>
    <w:p w:rsidR="00D31D32" w:rsidRDefault="00D31D32" w:rsidP="00D31D32">
      <w:pPr>
        <w:pStyle w:val="a4"/>
        <w:keepNext/>
        <w:rPr>
          <w:rtl/>
        </w:rPr>
      </w:pPr>
      <w:bookmarkStart w:id="141" w:name="ET_speaker_6357_204"/>
      <w:r w:rsidRPr="00D31D32">
        <w:rPr>
          <w:rStyle w:val="TagStyle"/>
          <w:rtl/>
        </w:rPr>
        <w:lastRenderedPageBreak/>
        <w:t xml:space="preserve"> &lt;&lt; דובר &gt;&gt; </w:t>
      </w:r>
      <w:r>
        <w:rPr>
          <w:rtl/>
        </w:rPr>
        <w:t>משה סעדה (הליכוד):</w:t>
      </w:r>
      <w:r w:rsidRPr="00D31D32">
        <w:rPr>
          <w:rStyle w:val="TagStyle"/>
          <w:rtl/>
        </w:rPr>
        <w:t xml:space="preserve"> &lt;&lt; דובר &gt;&gt;</w:t>
      </w:r>
      <w:r>
        <w:rPr>
          <w:rtl/>
        </w:rPr>
        <w:t xml:space="preserve">   </w:t>
      </w:r>
      <w:bookmarkEnd w:id="141"/>
    </w:p>
    <w:p w:rsidR="00D31D32" w:rsidRDefault="00D31D32" w:rsidP="00D31D32">
      <w:pPr>
        <w:pStyle w:val="KeepWithNext"/>
        <w:rPr>
          <w:rtl/>
          <w:lang w:eastAsia="he-IL"/>
        </w:rPr>
      </w:pPr>
    </w:p>
    <w:p w:rsidR="002A382A" w:rsidRDefault="00D31D32" w:rsidP="00D31D32">
      <w:pPr>
        <w:rPr>
          <w:rtl/>
        </w:rPr>
      </w:pPr>
      <w:r>
        <w:rPr>
          <w:rFonts w:hint="cs"/>
          <w:rtl/>
          <w:lang w:eastAsia="he-IL"/>
        </w:rPr>
        <w:t xml:space="preserve">לא, לא, אני אסביר לך מה הכוונה: היא נותנת שמירה ואין שומר </w:t>
      </w:r>
      <w:r>
        <w:rPr>
          <w:rtl/>
          <w:lang w:eastAsia="he-IL"/>
        </w:rPr>
        <w:t>–</w:t>
      </w:r>
      <w:r>
        <w:rPr>
          <w:rFonts w:hint="cs"/>
          <w:rtl/>
          <w:lang w:eastAsia="he-IL"/>
        </w:rPr>
        <w:t xml:space="preserve"> זה אומר דרשני. </w:t>
      </w:r>
      <w:r>
        <w:rPr>
          <w:rFonts w:hint="cs"/>
          <w:rtl/>
        </w:rPr>
        <w:t xml:space="preserve">אני אסביר לך איך זה עובד בעולם הפרוטקשן </w:t>
      </w:r>
      <w:r>
        <w:rPr>
          <w:rtl/>
        </w:rPr>
        <w:t>–</w:t>
      </w:r>
      <w:r>
        <w:rPr>
          <w:rFonts w:hint="cs"/>
          <w:rtl/>
        </w:rPr>
        <w:t xml:space="preserve"> לא צריך שומר. </w:t>
      </w:r>
    </w:p>
    <w:p w:rsidR="00D31D32" w:rsidRDefault="00D31D32" w:rsidP="00D31D32">
      <w:pPr>
        <w:rPr>
          <w:rtl/>
        </w:rPr>
      </w:pPr>
    </w:p>
    <w:p w:rsidR="00D31D32" w:rsidRDefault="00D31D32" w:rsidP="00D31D32">
      <w:pPr>
        <w:pStyle w:val="af6"/>
        <w:keepNext/>
        <w:rPr>
          <w:rtl/>
        </w:rPr>
      </w:pPr>
      <w:bookmarkStart w:id="142" w:name="ET_yor_6157_205"/>
      <w:r w:rsidRPr="00D31D32">
        <w:rPr>
          <w:rStyle w:val="TagStyle"/>
          <w:rtl/>
        </w:rPr>
        <w:t xml:space="preserve"> &lt;&lt; יור &gt;&gt; </w:t>
      </w:r>
      <w:r>
        <w:rPr>
          <w:rtl/>
        </w:rPr>
        <w:t xml:space="preserve">היו"ר שמחה </w:t>
      </w:r>
      <w:proofErr w:type="spellStart"/>
      <w:r>
        <w:rPr>
          <w:rtl/>
        </w:rPr>
        <w:t>רוטמן</w:t>
      </w:r>
      <w:proofErr w:type="spellEnd"/>
      <w:r>
        <w:rPr>
          <w:rtl/>
        </w:rPr>
        <w:t>:</w:t>
      </w:r>
      <w:r w:rsidRPr="00D31D32">
        <w:rPr>
          <w:rStyle w:val="TagStyle"/>
          <w:rtl/>
        </w:rPr>
        <w:t xml:space="preserve"> &lt;&lt; יור &gt;&gt;</w:t>
      </w:r>
      <w:r>
        <w:rPr>
          <w:rtl/>
        </w:rPr>
        <w:t xml:space="preserve">   </w:t>
      </w:r>
      <w:bookmarkEnd w:id="142"/>
    </w:p>
    <w:p w:rsidR="00D31D32" w:rsidRDefault="00D31D32" w:rsidP="00D31D32">
      <w:pPr>
        <w:pStyle w:val="KeepWithNext"/>
        <w:rPr>
          <w:rtl/>
          <w:lang w:eastAsia="he-IL"/>
        </w:rPr>
      </w:pPr>
    </w:p>
    <w:p w:rsidR="00D31D32" w:rsidRPr="00D31D32" w:rsidRDefault="00D31D32" w:rsidP="00D31D32">
      <w:pPr>
        <w:rPr>
          <w:rtl/>
          <w:lang w:eastAsia="he-IL"/>
        </w:rPr>
      </w:pPr>
      <w:r>
        <w:rPr>
          <w:rFonts w:hint="cs"/>
          <w:rtl/>
          <w:lang w:eastAsia="he-IL"/>
        </w:rPr>
        <w:t>אני אגיד לך שהרבה מאוד חברות אבטחה שמות לך מצלמה ומחברות אותך למוקד.</w:t>
      </w:r>
      <w:bookmarkStart w:id="143" w:name="_ETM_Q1_985000"/>
      <w:bookmarkEnd w:id="143"/>
      <w:r>
        <w:rPr>
          <w:rFonts w:hint="cs"/>
          <w:rtl/>
          <w:lang w:eastAsia="he-IL"/>
        </w:rPr>
        <w:t xml:space="preserve"> </w:t>
      </w:r>
    </w:p>
    <w:p w:rsidR="002A382A" w:rsidRDefault="002A382A" w:rsidP="002A382A">
      <w:pPr>
        <w:rPr>
          <w:rtl/>
        </w:rPr>
      </w:pPr>
      <w:bookmarkStart w:id="144" w:name="_ETM_Q1_1000630"/>
      <w:bookmarkStart w:id="145" w:name="_ETM_Q1_1000680"/>
      <w:bookmarkStart w:id="146" w:name="_ETM_Q1_1002193"/>
      <w:bookmarkEnd w:id="144"/>
      <w:bookmarkEnd w:id="145"/>
      <w:bookmarkEnd w:id="146"/>
    </w:p>
    <w:p w:rsidR="002A382A" w:rsidRDefault="002A382A" w:rsidP="002A382A">
      <w:pPr>
        <w:pStyle w:val="a4"/>
        <w:keepNext/>
        <w:rPr>
          <w:rtl/>
        </w:rPr>
      </w:pPr>
      <w:bookmarkStart w:id="147" w:name="ET_speaker_6357_9"/>
      <w:r w:rsidRPr="002A382A">
        <w:rPr>
          <w:rStyle w:val="TagStyle"/>
          <w:rtl/>
        </w:rPr>
        <w:t xml:space="preserve"> &lt;&lt; דובר &gt;&gt; </w:t>
      </w:r>
      <w:r>
        <w:rPr>
          <w:rtl/>
        </w:rPr>
        <w:t>משה סעדה (הליכוד):</w:t>
      </w:r>
      <w:r w:rsidRPr="002A382A">
        <w:rPr>
          <w:rStyle w:val="TagStyle"/>
          <w:rtl/>
        </w:rPr>
        <w:t xml:space="preserve"> &lt;&lt; דובר &gt;&gt;</w:t>
      </w:r>
      <w:r>
        <w:rPr>
          <w:rtl/>
        </w:rPr>
        <w:t xml:space="preserve">   </w:t>
      </w:r>
      <w:bookmarkEnd w:id="147"/>
    </w:p>
    <w:p w:rsidR="002A382A" w:rsidRDefault="002A382A" w:rsidP="002A382A">
      <w:pPr>
        <w:pStyle w:val="KeepWithNext"/>
        <w:rPr>
          <w:rtl/>
        </w:rPr>
      </w:pPr>
    </w:p>
    <w:p w:rsidR="002A382A" w:rsidRDefault="00D31D32" w:rsidP="005C62D5">
      <w:pPr>
        <w:rPr>
          <w:rtl/>
        </w:rPr>
      </w:pPr>
      <w:bookmarkStart w:id="148" w:name="_ETM_Q1_1002590"/>
      <w:bookmarkStart w:id="149" w:name="_ETM_Q1_1002631"/>
      <w:bookmarkEnd w:id="148"/>
      <w:bookmarkEnd w:id="149"/>
      <w:r>
        <w:rPr>
          <w:rFonts w:hint="cs"/>
          <w:rtl/>
        </w:rPr>
        <w:t>אז, קודם כול, זאת שמירה. אבל בוא נסכים על הצד השני: אם אין שומר</w:t>
      </w:r>
      <w:bookmarkStart w:id="150" w:name="_ETM_Q1_991000"/>
      <w:bookmarkEnd w:id="150"/>
      <w:r>
        <w:rPr>
          <w:rFonts w:hint="cs"/>
          <w:rtl/>
        </w:rPr>
        <w:t xml:space="preserve"> ואין מצלמות אבטחה </w:t>
      </w:r>
      <w:bookmarkStart w:id="151" w:name="_ETM_Q1_1000000"/>
      <w:bookmarkEnd w:id="151"/>
      <w:r>
        <w:rPr>
          <w:rFonts w:hint="cs"/>
          <w:rtl/>
        </w:rPr>
        <w:t xml:space="preserve">זה אומר דרשני. </w:t>
      </w:r>
      <w:r w:rsidR="002A382A">
        <w:rPr>
          <w:rFonts w:hint="cs"/>
          <w:rtl/>
        </w:rPr>
        <w:t xml:space="preserve">על המקרים הללו אנחנו </w:t>
      </w:r>
      <w:bookmarkStart w:id="152" w:name="_ETM_Q1_1005434"/>
      <w:bookmarkEnd w:id="152"/>
      <w:r w:rsidR="002A382A">
        <w:rPr>
          <w:rFonts w:hint="cs"/>
          <w:rtl/>
        </w:rPr>
        <w:t>קובעים את החזקה</w:t>
      </w:r>
      <w:r w:rsidR="005C62D5">
        <w:rPr>
          <w:rFonts w:hint="cs"/>
          <w:rtl/>
        </w:rPr>
        <w:t xml:space="preserve"> וגם את החזקה, כפי שאתה יודע, </w:t>
      </w:r>
      <w:bookmarkStart w:id="153" w:name="_ETM_Q1_1003000"/>
      <w:bookmarkEnd w:id="153"/>
      <w:r w:rsidR="005C62D5">
        <w:rPr>
          <w:rFonts w:hint="cs"/>
          <w:rtl/>
        </w:rPr>
        <w:t>בעולם הפלילי ניתן - - -</w:t>
      </w:r>
      <w:r w:rsidR="002A382A">
        <w:rPr>
          <w:rFonts w:hint="cs"/>
          <w:rtl/>
        </w:rPr>
        <w:t xml:space="preserve"> </w:t>
      </w:r>
    </w:p>
    <w:p w:rsidR="002A382A" w:rsidRDefault="002A382A" w:rsidP="002A382A">
      <w:pPr>
        <w:rPr>
          <w:rtl/>
        </w:rPr>
      </w:pPr>
      <w:bookmarkStart w:id="154" w:name="_ETM_Q1_1008027"/>
      <w:bookmarkStart w:id="155" w:name="_ETM_Q1_1008075"/>
      <w:bookmarkEnd w:id="154"/>
      <w:bookmarkEnd w:id="155"/>
    </w:p>
    <w:p w:rsidR="002A382A" w:rsidRDefault="002A382A" w:rsidP="002A382A">
      <w:pPr>
        <w:pStyle w:val="af6"/>
        <w:keepNext/>
        <w:rPr>
          <w:rtl/>
        </w:rPr>
      </w:pPr>
      <w:bookmarkStart w:id="156" w:name="ET_yor_6157_10"/>
      <w:r w:rsidRPr="002A382A">
        <w:rPr>
          <w:rStyle w:val="TagStyle"/>
          <w:rtl/>
        </w:rPr>
        <w:t xml:space="preserve"> &lt;&lt; יור &gt;&gt; </w:t>
      </w:r>
      <w:r>
        <w:rPr>
          <w:rtl/>
        </w:rPr>
        <w:t xml:space="preserve">היו"ר שמחה </w:t>
      </w:r>
      <w:proofErr w:type="spellStart"/>
      <w:r>
        <w:rPr>
          <w:rtl/>
        </w:rPr>
        <w:t>רוטמן</w:t>
      </w:r>
      <w:proofErr w:type="spellEnd"/>
      <w:r>
        <w:rPr>
          <w:rtl/>
        </w:rPr>
        <w:t>:</w:t>
      </w:r>
      <w:r w:rsidRPr="002A382A">
        <w:rPr>
          <w:rStyle w:val="TagStyle"/>
          <w:rtl/>
        </w:rPr>
        <w:t xml:space="preserve"> &lt;&lt; יור &gt;&gt;</w:t>
      </w:r>
      <w:r>
        <w:rPr>
          <w:rtl/>
        </w:rPr>
        <w:t xml:space="preserve">   </w:t>
      </w:r>
      <w:bookmarkEnd w:id="156"/>
    </w:p>
    <w:p w:rsidR="002A382A" w:rsidRDefault="002A382A" w:rsidP="002A382A">
      <w:pPr>
        <w:pStyle w:val="KeepWithNext"/>
        <w:rPr>
          <w:rtl/>
        </w:rPr>
      </w:pPr>
    </w:p>
    <w:p w:rsidR="002A382A" w:rsidRDefault="002A382A" w:rsidP="005C62D5">
      <w:pPr>
        <w:rPr>
          <w:rtl/>
        </w:rPr>
      </w:pPr>
      <w:bookmarkStart w:id="157" w:name="_ETM_Q1_1008876"/>
      <w:bookmarkEnd w:id="157"/>
      <w:r>
        <w:rPr>
          <w:rFonts w:hint="cs"/>
          <w:rtl/>
        </w:rPr>
        <w:t xml:space="preserve">אז פתרת לי את הבעיה על חברת </w:t>
      </w:r>
      <w:bookmarkStart w:id="158" w:name="_ETM_Q1_1013449"/>
      <w:bookmarkEnd w:id="158"/>
      <w:r w:rsidR="005C62D5">
        <w:rPr>
          <w:rFonts w:hint="cs"/>
          <w:rtl/>
        </w:rPr>
        <w:t>שמירה. אגב,</w:t>
      </w:r>
      <w:bookmarkStart w:id="159" w:name="_ETM_Q1_1016000"/>
      <w:bookmarkEnd w:id="159"/>
      <w:r w:rsidR="005C62D5">
        <w:rPr>
          <w:rFonts w:hint="cs"/>
          <w:rtl/>
        </w:rPr>
        <w:t xml:space="preserve"> </w:t>
      </w:r>
      <w:r>
        <w:rPr>
          <w:rFonts w:hint="cs"/>
          <w:rtl/>
        </w:rPr>
        <w:t xml:space="preserve">הרישוי של חברות שמירה סגור מבחינתכם? </w:t>
      </w:r>
      <w:r w:rsidR="005C62D5">
        <w:rPr>
          <w:rFonts w:hint="cs"/>
          <w:rtl/>
        </w:rPr>
        <w:t xml:space="preserve">איפה זה עומד? </w:t>
      </w:r>
      <w:r w:rsidR="00AF64C7">
        <w:rPr>
          <w:rFonts w:hint="cs"/>
          <w:rtl/>
        </w:rPr>
        <w:t xml:space="preserve">שם הפתרון הוא במסגרת רישוי חברות </w:t>
      </w:r>
      <w:bookmarkStart w:id="160" w:name="_ETM_Q1_1020000"/>
      <w:bookmarkEnd w:id="160"/>
      <w:r w:rsidR="00AF64C7">
        <w:rPr>
          <w:rFonts w:hint="cs"/>
          <w:rtl/>
        </w:rPr>
        <w:t xml:space="preserve">שמירה, ושם הפתרון הוא ברישוי. </w:t>
      </w:r>
    </w:p>
    <w:p w:rsidR="00AF64C7" w:rsidRDefault="00AF64C7" w:rsidP="005C62D5">
      <w:pPr>
        <w:rPr>
          <w:rtl/>
        </w:rPr>
      </w:pPr>
      <w:bookmarkStart w:id="161" w:name="_ETM_Q1_1021000"/>
      <w:bookmarkEnd w:id="161"/>
    </w:p>
    <w:p w:rsidR="00AF64C7" w:rsidRDefault="00AF64C7" w:rsidP="00AF64C7">
      <w:pPr>
        <w:pStyle w:val="af5"/>
        <w:keepNext/>
        <w:rPr>
          <w:rtl/>
        </w:rPr>
      </w:pPr>
      <w:bookmarkStart w:id="162" w:name="ET_interruption_קריאה_206"/>
      <w:r w:rsidRPr="00AF64C7">
        <w:rPr>
          <w:rStyle w:val="TagStyle"/>
          <w:rtl/>
        </w:rPr>
        <w:t xml:space="preserve"> &lt;&lt; קריאה &gt;&gt; </w:t>
      </w:r>
      <w:r>
        <w:rPr>
          <w:rtl/>
        </w:rPr>
        <w:t>קריאה:</w:t>
      </w:r>
      <w:r w:rsidRPr="00AF64C7">
        <w:rPr>
          <w:rStyle w:val="TagStyle"/>
          <w:rtl/>
        </w:rPr>
        <w:t xml:space="preserve"> &lt;&lt; קריאה &gt;&gt;</w:t>
      </w:r>
      <w:r>
        <w:rPr>
          <w:rtl/>
        </w:rPr>
        <w:t xml:space="preserve">   </w:t>
      </w:r>
      <w:bookmarkEnd w:id="162"/>
    </w:p>
    <w:p w:rsidR="00AF64C7" w:rsidRDefault="00AF64C7" w:rsidP="00AF64C7">
      <w:pPr>
        <w:pStyle w:val="KeepWithNext"/>
        <w:rPr>
          <w:rtl/>
          <w:lang w:eastAsia="he-IL"/>
        </w:rPr>
      </w:pPr>
    </w:p>
    <w:p w:rsidR="00AF64C7" w:rsidRDefault="00AF64C7" w:rsidP="00AF64C7">
      <w:pPr>
        <w:rPr>
          <w:rtl/>
          <w:lang w:eastAsia="he-IL"/>
        </w:rPr>
      </w:pPr>
      <w:bookmarkStart w:id="163" w:name="_ETM_Q1_1023000"/>
      <w:bookmarkEnd w:id="163"/>
      <w:r>
        <w:rPr>
          <w:rFonts w:hint="cs"/>
          <w:rtl/>
          <w:lang w:eastAsia="he-IL"/>
        </w:rPr>
        <w:t xml:space="preserve">לא תמיד. כי </w:t>
      </w:r>
      <w:bookmarkStart w:id="164" w:name="_ETM_Q1_1026000"/>
      <w:bookmarkEnd w:id="164"/>
      <w:r>
        <w:rPr>
          <w:rFonts w:hint="cs"/>
          <w:rtl/>
          <w:lang w:eastAsia="he-IL"/>
        </w:rPr>
        <w:t>הרבה פעמים יש להם רישוי אבל הם - -</w:t>
      </w:r>
    </w:p>
    <w:p w:rsidR="00AF64C7" w:rsidRDefault="00AF64C7" w:rsidP="00AF64C7">
      <w:pPr>
        <w:rPr>
          <w:rtl/>
          <w:lang w:eastAsia="he-IL"/>
        </w:rPr>
      </w:pPr>
    </w:p>
    <w:p w:rsidR="00AF64C7" w:rsidRDefault="00AF64C7" w:rsidP="00AF64C7">
      <w:pPr>
        <w:pStyle w:val="a4"/>
        <w:keepNext/>
        <w:rPr>
          <w:rtl/>
        </w:rPr>
      </w:pPr>
      <w:bookmarkStart w:id="165" w:name="ET_speaker_6357_207"/>
      <w:r w:rsidRPr="00AF64C7">
        <w:rPr>
          <w:rStyle w:val="TagStyle"/>
          <w:rtl/>
        </w:rPr>
        <w:t xml:space="preserve"> &lt;&lt; דובר &gt;&gt; </w:t>
      </w:r>
      <w:r>
        <w:rPr>
          <w:rtl/>
        </w:rPr>
        <w:t>משה סעדה (הליכוד):</w:t>
      </w:r>
      <w:r w:rsidRPr="00AF64C7">
        <w:rPr>
          <w:rStyle w:val="TagStyle"/>
          <w:rtl/>
        </w:rPr>
        <w:t xml:space="preserve"> &lt;&lt; דובר &gt;&gt;</w:t>
      </w:r>
      <w:r>
        <w:rPr>
          <w:rtl/>
        </w:rPr>
        <w:t xml:space="preserve">   </w:t>
      </w:r>
      <w:bookmarkEnd w:id="165"/>
    </w:p>
    <w:p w:rsidR="00AF64C7" w:rsidRDefault="00AF64C7" w:rsidP="00AF64C7">
      <w:pPr>
        <w:pStyle w:val="KeepWithNext"/>
        <w:rPr>
          <w:rtl/>
          <w:lang w:eastAsia="he-IL"/>
        </w:rPr>
      </w:pPr>
    </w:p>
    <w:p w:rsidR="00AF64C7" w:rsidRDefault="00AF64C7" w:rsidP="00AF64C7">
      <w:pPr>
        <w:rPr>
          <w:rtl/>
          <w:lang w:eastAsia="he-IL"/>
        </w:rPr>
      </w:pPr>
      <w:bookmarkStart w:id="166" w:name="_ETM_Q1_1028000"/>
      <w:bookmarkEnd w:id="166"/>
      <w:r>
        <w:rPr>
          <w:rFonts w:hint="cs"/>
          <w:rtl/>
          <w:lang w:eastAsia="he-IL"/>
        </w:rPr>
        <w:t xml:space="preserve">לא תמיד. אנחנו לא רוצים רק ברישוי. </w:t>
      </w:r>
    </w:p>
    <w:p w:rsidR="00AF64C7" w:rsidRDefault="00AF64C7" w:rsidP="00AF64C7">
      <w:pPr>
        <w:rPr>
          <w:rtl/>
          <w:lang w:eastAsia="he-IL"/>
        </w:rPr>
      </w:pPr>
      <w:bookmarkStart w:id="167" w:name="_ETM_Q1_1032000"/>
      <w:bookmarkEnd w:id="167"/>
    </w:p>
    <w:p w:rsidR="00AF64C7" w:rsidRDefault="00AF64C7" w:rsidP="00AF64C7">
      <w:pPr>
        <w:pStyle w:val="af5"/>
        <w:keepNext/>
        <w:rPr>
          <w:rtl/>
        </w:rPr>
      </w:pPr>
      <w:bookmarkStart w:id="168" w:name="ET_interruption_קריאה_208"/>
      <w:r w:rsidRPr="00AF64C7">
        <w:rPr>
          <w:rStyle w:val="TagStyle"/>
          <w:rtl/>
        </w:rPr>
        <w:t xml:space="preserve"> &lt;&lt; קריאה &gt;&gt; </w:t>
      </w:r>
      <w:r>
        <w:rPr>
          <w:rtl/>
        </w:rPr>
        <w:t>קריאה:</w:t>
      </w:r>
      <w:r w:rsidRPr="00AF64C7">
        <w:rPr>
          <w:rStyle w:val="TagStyle"/>
          <w:rtl/>
        </w:rPr>
        <w:t xml:space="preserve"> &lt;&lt; קריאה &gt;&gt;</w:t>
      </w:r>
      <w:r>
        <w:rPr>
          <w:rtl/>
        </w:rPr>
        <w:t xml:space="preserve">   </w:t>
      </w:r>
      <w:bookmarkEnd w:id="168"/>
    </w:p>
    <w:p w:rsidR="00AF64C7" w:rsidRDefault="00AF64C7" w:rsidP="00AF64C7">
      <w:pPr>
        <w:pStyle w:val="KeepWithNext"/>
        <w:rPr>
          <w:rtl/>
          <w:lang w:eastAsia="he-IL"/>
        </w:rPr>
      </w:pPr>
    </w:p>
    <w:p w:rsidR="00AF64C7" w:rsidRPr="00AF64C7" w:rsidRDefault="00AF64C7" w:rsidP="00AF64C7">
      <w:pPr>
        <w:rPr>
          <w:rtl/>
          <w:lang w:eastAsia="he-IL"/>
        </w:rPr>
      </w:pPr>
      <w:bookmarkStart w:id="169" w:name="_ETM_Q1_1034000"/>
      <w:bookmarkEnd w:id="169"/>
      <w:r>
        <w:rPr>
          <w:rFonts w:hint="cs"/>
          <w:rtl/>
          <w:lang w:eastAsia="he-IL"/>
        </w:rPr>
        <w:t>יש חוק ממשלתי</w:t>
      </w:r>
      <w:bookmarkStart w:id="170" w:name="_ETM_Q1_1036000"/>
      <w:bookmarkEnd w:id="170"/>
      <w:r>
        <w:rPr>
          <w:rFonts w:hint="cs"/>
          <w:rtl/>
          <w:lang w:eastAsia="he-IL"/>
        </w:rPr>
        <w:t xml:space="preserve"> שמחכים לו. </w:t>
      </w:r>
    </w:p>
    <w:p w:rsidR="002A382A" w:rsidRDefault="002A382A" w:rsidP="002A382A">
      <w:pPr>
        <w:rPr>
          <w:rtl/>
        </w:rPr>
      </w:pPr>
      <w:bookmarkStart w:id="171" w:name="_ETM_Q1_1025963"/>
      <w:bookmarkStart w:id="172" w:name="_ETM_Q1_1026021"/>
      <w:bookmarkStart w:id="173" w:name="_ETM_Q1_1028099"/>
      <w:bookmarkEnd w:id="171"/>
      <w:bookmarkEnd w:id="172"/>
      <w:bookmarkEnd w:id="173"/>
    </w:p>
    <w:p w:rsidR="002A382A" w:rsidRDefault="002A382A" w:rsidP="002A382A">
      <w:pPr>
        <w:pStyle w:val="a4"/>
        <w:keepNext/>
        <w:rPr>
          <w:rtl/>
        </w:rPr>
      </w:pPr>
      <w:bookmarkStart w:id="174" w:name="ET_speaker_6357_11"/>
      <w:r w:rsidRPr="002A382A">
        <w:rPr>
          <w:rStyle w:val="TagStyle"/>
          <w:rtl/>
        </w:rPr>
        <w:t xml:space="preserve"> &lt;&lt; דובר &gt;&gt; </w:t>
      </w:r>
      <w:r>
        <w:rPr>
          <w:rtl/>
        </w:rPr>
        <w:t>משה סעדה (הליכוד):</w:t>
      </w:r>
      <w:r w:rsidRPr="002A382A">
        <w:rPr>
          <w:rStyle w:val="TagStyle"/>
          <w:rtl/>
        </w:rPr>
        <w:t xml:space="preserve"> &lt;&lt; דובר &gt;&gt;</w:t>
      </w:r>
      <w:r>
        <w:rPr>
          <w:rtl/>
        </w:rPr>
        <w:t xml:space="preserve">   </w:t>
      </w:r>
      <w:bookmarkEnd w:id="174"/>
    </w:p>
    <w:p w:rsidR="002A382A" w:rsidRDefault="002A382A" w:rsidP="002A382A">
      <w:pPr>
        <w:pStyle w:val="KeepWithNext"/>
        <w:rPr>
          <w:rtl/>
        </w:rPr>
      </w:pPr>
    </w:p>
    <w:p w:rsidR="002A382A" w:rsidRDefault="00AF64C7" w:rsidP="002A382A">
      <w:pPr>
        <w:rPr>
          <w:rtl/>
        </w:rPr>
      </w:pPr>
      <w:bookmarkStart w:id="175" w:name="_ETM_Q1_1028493"/>
      <w:bookmarkStart w:id="176" w:name="_ETM_Q1_1028540"/>
      <w:bookmarkEnd w:id="175"/>
      <w:bookmarkEnd w:id="176"/>
      <w:r>
        <w:rPr>
          <w:rFonts w:hint="cs"/>
          <w:rtl/>
        </w:rPr>
        <w:t>חשוב לי לציין ש</w:t>
      </w:r>
      <w:r w:rsidR="002A382A">
        <w:rPr>
          <w:rFonts w:hint="cs"/>
          <w:rtl/>
        </w:rPr>
        <w:t xml:space="preserve">הפתרון שהם </w:t>
      </w:r>
      <w:bookmarkStart w:id="177" w:name="_ETM_Q1_1046268"/>
      <w:bookmarkEnd w:id="177"/>
      <w:r w:rsidR="002A382A">
        <w:rPr>
          <w:rFonts w:hint="cs"/>
          <w:rtl/>
        </w:rPr>
        <w:t>נת</w:t>
      </w:r>
      <w:r>
        <w:rPr>
          <w:rFonts w:hint="cs"/>
          <w:rtl/>
        </w:rPr>
        <w:t>נו שולל את החזקה, והוא יוצר סיטואציה שאף אחד לא ימסור - - -</w:t>
      </w:r>
    </w:p>
    <w:p w:rsidR="00AF64C7" w:rsidRDefault="00AF64C7" w:rsidP="002A382A">
      <w:pPr>
        <w:rPr>
          <w:rtl/>
        </w:rPr>
      </w:pPr>
      <w:bookmarkStart w:id="178" w:name="_ETM_Q1_1048000"/>
      <w:bookmarkEnd w:id="178"/>
    </w:p>
    <w:p w:rsidR="00AF64C7" w:rsidRDefault="00AF64C7" w:rsidP="00AF64C7">
      <w:pPr>
        <w:pStyle w:val="af6"/>
        <w:keepNext/>
        <w:rPr>
          <w:rtl/>
        </w:rPr>
      </w:pPr>
      <w:bookmarkStart w:id="179" w:name="ET_yor_6157_209"/>
      <w:r w:rsidRPr="00AF64C7">
        <w:rPr>
          <w:rStyle w:val="TagStyle"/>
          <w:rtl/>
        </w:rPr>
        <w:t xml:space="preserve"> &lt;&lt; יור &gt;&gt; </w:t>
      </w:r>
      <w:r>
        <w:rPr>
          <w:rtl/>
        </w:rPr>
        <w:t xml:space="preserve">היו"ר שמחה </w:t>
      </w:r>
      <w:proofErr w:type="spellStart"/>
      <w:r>
        <w:rPr>
          <w:rtl/>
        </w:rPr>
        <w:t>רוטמן</w:t>
      </w:r>
      <w:proofErr w:type="spellEnd"/>
      <w:r>
        <w:rPr>
          <w:rtl/>
        </w:rPr>
        <w:t>:</w:t>
      </w:r>
      <w:r w:rsidRPr="00AF64C7">
        <w:rPr>
          <w:rStyle w:val="TagStyle"/>
          <w:rtl/>
        </w:rPr>
        <w:t xml:space="preserve"> &lt;&lt; יור &gt;&gt;</w:t>
      </w:r>
      <w:r>
        <w:rPr>
          <w:rtl/>
        </w:rPr>
        <w:t xml:space="preserve">   </w:t>
      </w:r>
      <w:bookmarkEnd w:id="179"/>
    </w:p>
    <w:p w:rsidR="00AF64C7" w:rsidRDefault="00AF64C7" w:rsidP="00AF64C7">
      <w:pPr>
        <w:pStyle w:val="KeepWithNext"/>
        <w:rPr>
          <w:rtl/>
          <w:lang w:eastAsia="he-IL"/>
        </w:rPr>
      </w:pPr>
    </w:p>
    <w:p w:rsidR="00AF64C7" w:rsidRDefault="00AF64C7" w:rsidP="00AF64C7">
      <w:pPr>
        <w:rPr>
          <w:rtl/>
        </w:rPr>
      </w:pPr>
      <w:bookmarkStart w:id="180" w:name="_ETM_Q1_1050000"/>
      <w:bookmarkEnd w:id="180"/>
      <w:r>
        <w:rPr>
          <w:rFonts w:hint="cs"/>
          <w:rtl/>
          <w:lang w:eastAsia="he-IL"/>
        </w:rPr>
        <w:t xml:space="preserve">התחברתי לדברים שאמרת ולא חלקתי. </w:t>
      </w:r>
      <w:bookmarkStart w:id="181" w:name="_ETM_Q1_1052171"/>
      <w:bookmarkStart w:id="182" w:name="_ETM_Q1_1052231"/>
      <w:bookmarkStart w:id="183" w:name="_ETM_Q1_1052911"/>
      <w:bookmarkEnd w:id="181"/>
      <w:bookmarkEnd w:id="182"/>
      <w:bookmarkEnd w:id="183"/>
      <w:r w:rsidR="002A382A">
        <w:rPr>
          <w:rFonts w:hint="cs"/>
          <w:rtl/>
        </w:rPr>
        <w:t xml:space="preserve">הצגתי את הצד השני שהוא </w:t>
      </w:r>
      <w:bookmarkStart w:id="184" w:name="_ETM_Q1_1056396"/>
      <w:bookmarkEnd w:id="184"/>
      <w:r w:rsidR="002A382A">
        <w:rPr>
          <w:rFonts w:hint="cs"/>
          <w:rtl/>
        </w:rPr>
        <w:t xml:space="preserve">הדיון הקודם. </w:t>
      </w:r>
    </w:p>
    <w:p w:rsidR="00AF64C7" w:rsidRDefault="00AF64C7" w:rsidP="00AF64C7">
      <w:pPr>
        <w:ind w:firstLine="0"/>
        <w:rPr>
          <w:rtl/>
        </w:rPr>
      </w:pPr>
    </w:p>
    <w:p w:rsidR="00AF64C7" w:rsidRDefault="00AF64C7" w:rsidP="00AF64C7">
      <w:pPr>
        <w:pStyle w:val="a4"/>
        <w:keepNext/>
        <w:rPr>
          <w:rtl/>
        </w:rPr>
      </w:pPr>
      <w:bookmarkStart w:id="185" w:name="ET_speaker_6357_210"/>
      <w:r w:rsidRPr="00AF64C7">
        <w:rPr>
          <w:rStyle w:val="TagStyle"/>
          <w:rtl/>
        </w:rPr>
        <w:t xml:space="preserve"> &lt;&lt; דובר &gt;&gt; </w:t>
      </w:r>
      <w:r>
        <w:rPr>
          <w:rtl/>
        </w:rPr>
        <w:t>משה סעדה (הליכוד):</w:t>
      </w:r>
      <w:r w:rsidRPr="00AF64C7">
        <w:rPr>
          <w:rStyle w:val="TagStyle"/>
          <w:rtl/>
        </w:rPr>
        <w:t xml:space="preserve"> &lt;&lt; דובר &gt;&gt;</w:t>
      </w:r>
      <w:r>
        <w:rPr>
          <w:rtl/>
        </w:rPr>
        <w:t xml:space="preserve">   </w:t>
      </w:r>
      <w:bookmarkEnd w:id="185"/>
    </w:p>
    <w:p w:rsidR="00AF64C7" w:rsidRDefault="00AF64C7" w:rsidP="00AF64C7">
      <w:pPr>
        <w:pStyle w:val="KeepWithNext"/>
        <w:rPr>
          <w:rtl/>
          <w:lang w:eastAsia="he-IL"/>
        </w:rPr>
      </w:pPr>
    </w:p>
    <w:p w:rsidR="00AF64C7" w:rsidRDefault="00AF64C7" w:rsidP="00AF64C7">
      <w:pPr>
        <w:rPr>
          <w:rtl/>
          <w:lang w:eastAsia="he-IL"/>
        </w:rPr>
      </w:pPr>
      <w:r>
        <w:rPr>
          <w:rFonts w:hint="cs"/>
          <w:rtl/>
          <w:lang w:eastAsia="he-IL"/>
        </w:rPr>
        <w:t xml:space="preserve">נכון. </w:t>
      </w:r>
    </w:p>
    <w:p w:rsidR="00AF64C7" w:rsidRDefault="00AF64C7" w:rsidP="00AF64C7">
      <w:pPr>
        <w:rPr>
          <w:rtl/>
          <w:lang w:eastAsia="he-IL"/>
        </w:rPr>
      </w:pPr>
    </w:p>
    <w:p w:rsidR="00AF64C7" w:rsidRDefault="00AF64C7" w:rsidP="00AF64C7">
      <w:pPr>
        <w:pStyle w:val="af6"/>
        <w:keepNext/>
        <w:rPr>
          <w:rtl/>
        </w:rPr>
      </w:pPr>
      <w:bookmarkStart w:id="186" w:name="ET_yor_6157_211"/>
      <w:r w:rsidRPr="00AF64C7">
        <w:rPr>
          <w:rStyle w:val="TagStyle"/>
          <w:rtl/>
        </w:rPr>
        <w:t xml:space="preserve"> &lt;&lt; יור &gt;&gt; </w:t>
      </w:r>
      <w:r>
        <w:rPr>
          <w:rtl/>
        </w:rPr>
        <w:t xml:space="preserve">היו"ר שמחה </w:t>
      </w:r>
      <w:proofErr w:type="spellStart"/>
      <w:r>
        <w:rPr>
          <w:rtl/>
        </w:rPr>
        <w:t>רוטמן</w:t>
      </w:r>
      <w:proofErr w:type="spellEnd"/>
      <w:r>
        <w:rPr>
          <w:rtl/>
        </w:rPr>
        <w:t>:</w:t>
      </w:r>
      <w:r w:rsidRPr="00AF64C7">
        <w:rPr>
          <w:rStyle w:val="TagStyle"/>
          <w:rtl/>
        </w:rPr>
        <w:t xml:space="preserve"> &lt;&lt; יור &gt;&gt;</w:t>
      </w:r>
      <w:r>
        <w:rPr>
          <w:rtl/>
        </w:rPr>
        <w:t xml:space="preserve">   </w:t>
      </w:r>
      <w:bookmarkEnd w:id="186"/>
    </w:p>
    <w:p w:rsidR="00AF64C7" w:rsidRDefault="00AF64C7" w:rsidP="00AF64C7">
      <w:pPr>
        <w:pStyle w:val="KeepWithNext"/>
        <w:rPr>
          <w:rtl/>
          <w:lang w:eastAsia="he-IL"/>
        </w:rPr>
      </w:pPr>
    </w:p>
    <w:p w:rsidR="002A382A" w:rsidRDefault="00AF64C7" w:rsidP="00AF64C7">
      <w:pPr>
        <w:ind w:firstLine="0"/>
        <w:rPr>
          <w:rtl/>
          <w:lang w:eastAsia="he-IL"/>
        </w:rPr>
      </w:pPr>
      <w:r>
        <w:rPr>
          <w:rtl/>
          <w:lang w:eastAsia="he-IL"/>
        </w:rPr>
        <w:tab/>
      </w:r>
      <w:r>
        <w:rPr>
          <w:rFonts w:hint="cs"/>
          <w:rtl/>
          <w:lang w:eastAsia="he-IL"/>
        </w:rPr>
        <w:t xml:space="preserve">כולנו מסכימים שהנוסח </w:t>
      </w:r>
      <w:r>
        <w:rPr>
          <w:rtl/>
          <w:lang w:eastAsia="he-IL"/>
        </w:rPr>
        <w:t>–</w:t>
      </w:r>
      <w:r>
        <w:rPr>
          <w:rFonts w:hint="cs"/>
          <w:rtl/>
          <w:lang w:eastAsia="he-IL"/>
        </w:rPr>
        <w:t xml:space="preserve"> אם כולנו היינו חושבים שהנוסח שמשרד המשפטים מציע באיזושהי טיוטה פה נותן מענה </w:t>
      </w:r>
      <w:bookmarkStart w:id="187" w:name="_ETM_Q1_1054000"/>
      <w:bookmarkEnd w:id="187"/>
      <w:r>
        <w:rPr>
          <w:rFonts w:hint="cs"/>
          <w:rtl/>
          <w:lang w:eastAsia="he-IL"/>
        </w:rPr>
        <w:t xml:space="preserve">נכון אז היינו מסיימים את </w:t>
      </w:r>
      <w:bookmarkStart w:id="188" w:name="_ETM_Q1_1069000"/>
      <w:bookmarkEnd w:id="188"/>
      <w:r>
        <w:rPr>
          <w:rFonts w:hint="cs"/>
          <w:rtl/>
          <w:lang w:eastAsia="he-IL"/>
        </w:rPr>
        <w:t xml:space="preserve">הדיון. מחוקקים ומתקדמים. הוא לא נותן מענה נכון. </w:t>
      </w:r>
    </w:p>
    <w:p w:rsidR="00AF64C7" w:rsidRDefault="00AF64C7" w:rsidP="00AF64C7">
      <w:pPr>
        <w:ind w:firstLine="0"/>
        <w:rPr>
          <w:rtl/>
          <w:lang w:eastAsia="he-IL"/>
        </w:rPr>
      </w:pPr>
    </w:p>
    <w:p w:rsidR="00AF64C7" w:rsidRDefault="00AF64C7" w:rsidP="00AF64C7">
      <w:pPr>
        <w:pStyle w:val="a4"/>
        <w:keepNext/>
        <w:rPr>
          <w:rtl/>
        </w:rPr>
      </w:pPr>
      <w:bookmarkStart w:id="189" w:name="ET_speaker_6357_212"/>
      <w:r w:rsidRPr="00AF64C7">
        <w:rPr>
          <w:rStyle w:val="TagStyle"/>
          <w:rtl/>
        </w:rPr>
        <w:t xml:space="preserve"> &lt;&lt; דובר &gt;&gt; </w:t>
      </w:r>
      <w:r>
        <w:rPr>
          <w:rtl/>
        </w:rPr>
        <w:t>משה סעדה (הליכוד):</w:t>
      </w:r>
      <w:r w:rsidRPr="00AF64C7">
        <w:rPr>
          <w:rStyle w:val="TagStyle"/>
          <w:rtl/>
        </w:rPr>
        <w:t xml:space="preserve"> &lt;&lt; דובר &gt;&gt;</w:t>
      </w:r>
      <w:r>
        <w:rPr>
          <w:rtl/>
        </w:rPr>
        <w:t xml:space="preserve">   </w:t>
      </w:r>
      <w:bookmarkEnd w:id="189"/>
    </w:p>
    <w:p w:rsidR="00AF64C7" w:rsidRDefault="00AF64C7" w:rsidP="00AF64C7">
      <w:pPr>
        <w:pStyle w:val="KeepWithNext"/>
        <w:rPr>
          <w:rtl/>
          <w:lang w:eastAsia="he-IL"/>
        </w:rPr>
      </w:pPr>
    </w:p>
    <w:p w:rsidR="00AF64C7" w:rsidRDefault="00AF64C7" w:rsidP="00AF64C7">
      <w:pPr>
        <w:rPr>
          <w:rtl/>
          <w:lang w:eastAsia="he-IL"/>
        </w:rPr>
      </w:pPr>
      <w:r>
        <w:rPr>
          <w:rFonts w:hint="cs"/>
          <w:rtl/>
          <w:lang w:eastAsia="he-IL"/>
        </w:rPr>
        <w:t xml:space="preserve">הוא אפילו פוגע. </w:t>
      </w:r>
    </w:p>
    <w:p w:rsidR="00AF64C7" w:rsidRDefault="00AF64C7" w:rsidP="00AF64C7">
      <w:pPr>
        <w:rPr>
          <w:rtl/>
          <w:lang w:eastAsia="he-IL"/>
        </w:rPr>
      </w:pPr>
      <w:bookmarkStart w:id="190" w:name="_ETM_Q1_1071000"/>
      <w:bookmarkEnd w:id="190"/>
    </w:p>
    <w:p w:rsidR="00AF64C7" w:rsidRDefault="00AF64C7" w:rsidP="00AF64C7">
      <w:pPr>
        <w:pStyle w:val="af6"/>
        <w:keepNext/>
        <w:rPr>
          <w:rtl/>
        </w:rPr>
      </w:pPr>
      <w:bookmarkStart w:id="191" w:name="ET_yor_6157_213"/>
      <w:r w:rsidRPr="00AF64C7">
        <w:rPr>
          <w:rStyle w:val="TagStyle"/>
          <w:rtl/>
        </w:rPr>
        <w:t xml:space="preserve"> &lt;&lt; יור &gt;&gt; </w:t>
      </w:r>
      <w:r>
        <w:rPr>
          <w:rtl/>
        </w:rPr>
        <w:t xml:space="preserve">היו"ר שמחה </w:t>
      </w:r>
      <w:proofErr w:type="spellStart"/>
      <w:r>
        <w:rPr>
          <w:rtl/>
        </w:rPr>
        <w:t>רוטמן</w:t>
      </w:r>
      <w:proofErr w:type="spellEnd"/>
      <w:r>
        <w:rPr>
          <w:rtl/>
        </w:rPr>
        <w:t>:</w:t>
      </w:r>
      <w:r w:rsidRPr="00AF64C7">
        <w:rPr>
          <w:rStyle w:val="TagStyle"/>
          <w:rtl/>
        </w:rPr>
        <w:t xml:space="preserve"> &lt;&lt; יור &gt;&gt;</w:t>
      </w:r>
      <w:r>
        <w:rPr>
          <w:rtl/>
        </w:rPr>
        <w:t xml:space="preserve">   </w:t>
      </w:r>
      <w:bookmarkEnd w:id="191"/>
    </w:p>
    <w:p w:rsidR="00AF64C7" w:rsidRDefault="00AF64C7" w:rsidP="00AF64C7">
      <w:pPr>
        <w:pStyle w:val="KeepWithNext"/>
        <w:rPr>
          <w:rtl/>
          <w:lang w:eastAsia="he-IL"/>
        </w:rPr>
      </w:pPr>
    </w:p>
    <w:p w:rsidR="00AF64C7" w:rsidRPr="00AF64C7" w:rsidRDefault="00AF64C7" w:rsidP="00AF64C7">
      <w:pPr>
        <w:rPr>
          <w:rtl/>
          <w:lang w:eastAsia="he-IL"/>
        </w:rPr>
      </w:pPr>
      <w:bookmarkStart w:id="192" w:name="_ETM_Q1_1072000"/>
      <w:bookmarkEnd w:id="192"/>
      <w:r>
        <w:rPr>
          <w:rFonts w:hint="cs"/>
          <w:rtl/>
          <w:lang w:eastAsia="he-IL"/>
        </w:rPr>
        <w:t>פוגע זה דיון אחר. מענה הוא לא נותן.</w:t>
      </w:r>
      <w:bookmarkStart w:id="193" w:name="_ETM_Q1_1077000"/>
      <w:bookmarkEnd w:id="193"/>
      <w:r>
        <w:rPr>
          <w:rFonts w:hint="cs"/>
          <w:rtl/>
          <w:lang w:eastAsia="he-IL"/>
        </w:rPr>
        <w:t xml:space="preserve"> </w:t>
      </w:r>
    </w:p>
    <w:p w:rsidR="002A382A" w:rsidRDefault="002A382A" w:rsidP="002A382A">
      <w:pPr>
        <w:rPr>
          <w:rtl/>
        </w:rPr>
      </w:pPr>
      <w:bookmarkStart w:id="194" w:name="_ETM_Q1_1080724"/>
      <w:bookmarkStart w:id="195" w:name="_ETM_Q1_1080776"/>
      <w:bookmarkStart w:id="196" w:name="_ETM_Q1_1084372"/>
      <w:bookmarkEnd w:id="194"/>
      <w:bookmarkEnd w:id="195"/>
      <w:bookmarkEnd w:id="196"/>
    </w:p>
    <w:p w:rsidR="002A382A" w:rsidRDefault="002A382A" w:rsidP="002A382A">
      <w:pPr>
        <w:pStyle w:val="a4"/>
        <w:keepNext/>
        <w:rPr>
          <w:rtl/>
        </w:rPr>
      </w:pPr>
      <w:bookmarkStart w:id="197" w:name="ET_speaker_6356_13"/>
      <w:r w:rsidRPr="002A382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A382A">
        <w:rPr>
          <w:rStyle w:val="TagStyle"/>
          <w:rtl/>
        </w:rPr>
        <w:t xml:space="preserve"> &lt;&lt; דובר &gt;&gt;</w:t>
      </w:r>
      <w:r>
        <w:rPr>
          <w:rtl/>
        </w:rPr>
        <w:t xml:space="preserve">   </w:t>
      </w:r>
      <w:bookmarkEnd w:id="197"/>
    </w:p>
    <w:p w:rsidR="002A382A" w:rsidRDefault="002A382A" w:rsidP="002A382A">
      <w:pPr>
        <w:pStyle w:val="KeepWithNext"/>
        <w:rPr>
          <w:rtl/>
        </w:rPr>
      </w:pPr>
    </w:p>
    <w:p w:rsidR="002A382A" w:rsidRDefault="002A382A" w:rsidP="002A382A">
      <w:pPr>
        <w:rPr>
          <w:rtl/>
        </w:rPr>
      </w:pPr>
      <w:bookmarkStart w:id="198" w:name="_ETM_Q1_1084836"/>
      <w:bookmarkStart w:id="199" w:name="_ETM_Q1_1084907"/>
      <w:bookmarkEnd w:id="198"/>
      <w:bookmarkEnd w:id="199"/>
      <w:r>
        <w:rPr>
          <w:rFonts w:hint="cs"/>
          <w:rtl/>
        </w:rPr>
        <w:t xml:space="preserve">אין </w:t>
      </w:r>
      <w:bookmarkStart w:id="200" w:name="_ETM_Q1_1086500"/>
      <w:bookmarkEnd w:id="200"/>
      <w:r>
        <w:rPr>
          <w:rFonts w:hint="cs"/>
          <w:rtl/>
        </w:rPr>
        <w:t xml:space="preserve">לו משמעות. </w:t>
      </w:r>
      <w:r w:rsidR="00AF64C7">
        <w:rPr>
          <w:rFonts w:hint="cs"/>
          <w:rtl/>
        </w:rPr>
        <w:t xml:space="preserve">אין לו נפקא מינה, אין לו משמעות מעשית. </w:t>
      </w:r>
    </w:p>
    <w:p w:rsidR="00AF64C7" w:rsidRDefault="00AF64C7" w:rsidP="002A382A">
      <w:pPr>
        <w:rPr>
          <w:rtl/>
        </w:rPr>
      </w:pPr>
      <w:bookmarkStart w:id="201" w:name="_ETM_Q1_1080000"/>
      <w:bookmarkEnd w:id="201"/>
    </w:p>
    <w:p w:rsidR="00AF64C7" w:rsidRDefault="00AF64C7" w:rsidP="00AF64C7">
      <w:pPr>
        <w:pStyle w:val="af6"/>
        <w:keepNext/>
        <w:rPr>
          <w:rtl/>
        </w:rPr>
      </w:pPr>
      <w:bookmarkStart w:id="202" w:name="ET_yor_6157_214"/>
      <w:r w:rsidRPr="00AF64C7">
        <w:rPr>
          <w:rStyle w:val="TagStyle"/>
          <w:rtl/>
        </w:rPr>
        <w:t xml:space="preserve"> &lt;&lt; יור &gt;&gt; </w:t>
      </w:r>
      <w:r>
        <w:rPr>
          <w:rtl/>
        </w:rPr>
        <w:t xml:space="preserve">היו"ר שמחה </w:t>
      </w:r>
      <w:proofErr w:type="spellStart"/>
      <w:r>
        <w:rPr>
          <w:rtl/>
        </w:rPr>
        <w:t>רוטמן</w:t>
      </w:r>
      <w:proofErr w:type="spellEnd"/>
      <w:r>
        <w:rPr>
          <w:rtl/>
        </w:rPr>
        <w:t>:</w:t>
      </w:r>
      <w:r w:rsidRPr="00AF64C7">
        <w:rPr>
          <w:rStyle w:val="TagStyle"/>
          <w:rtl/>
        </w:rPr>
        <w:t xml:space="preserve"> &lt;&lt; יור &gt;&gt;</w:t>
      </w:r>
      <w:r>
        <w:rPr>
          <w:rtl/>
        </w:rPr>
        <w:t xml:space="preserve">   </w:t>
      </w:r>
      <w:bookmarkEnd w:id="202"/>
    </w:p>
    <w:p w:rsidR="00AF64C7" w:rsidRDefault="00AF64C7" w:rsidP="00AF64C7">
      <w:pPr>
        <w:pStyle w:val="KeepWithNext"/>
        <w:rPr>
          <w:rtl/>
          <w:lang w:eastAsia="he-IL"/>
        </w:rPr>
      </w:pPr>
    </w:p>
    <w:p w:rsidR="00AF64C7" w:rsidRPr="00AF64C7" w:rsidRDefault="00AF64C7" w:rsidP="00AF64C7">
      <w:pPr>
        <w:rPr>
          <w:rtl/>
          <w:lang w:eastAsia="he-IL"/>
        </w:rPr>
      </w:pPr>
      <w:bookmarkStart w:id="203" w:name="_ETM_Q1_1081000"/>
      <w:bookmarkEnd w:id="203"/>
      <w:r>
        <w:rPr>
          <w:rFonts w:hint="cs"/>
          <w:rtl/>
          <w:lang w:eastAsia="he-IL"/>
        </w:rPr>
        <w:t xml:space="preserve">בואו נשתמש </w:t>
      </w:r>
      <w:bookmarkStart w:id="204" w:name="_ETM_Q1_1084000"/>
      <w:bookmarkEnd w:id="204"/>
      <w:r>
        <w:rPr>
          <w:rFonts w:hint="cs"/>
          <w:rtl/>
          <w:lang w:eastAsia="he-IL"/>
        </w:rPr>
        <w:t xml:space="preserve">בכל הקשת: מחסר משמעות לחלוטין עד איננו נותן מענה מספק. ככה נכסה את כולנו ונגיע לקונצנזוס. בחלקו יש לו בעיות </w:t>
      </w:r>
      <w:bookmarkStart w:id="205" w:name="_ETM_Q1_1097000"/>
      <w:bookmarkEnd w:id="205"/>
      <w:r>
        <w:rPr>
          <w:rFonts w:hint="cs"/>
          <w:rtl/>
          <w:lang w:eastAsia="he-IL"/>
        </w:rPr>
        <w:t xml:space="preserve">או לא </w:t>
      </w:r>
      <w:r>
        <w:rPr>
          <w:rtl/>
          <w:lang w:eastAsia="he-IL"/>
        </w:rPr>
        <w:t>–</w:t>
      </w:r>
      <w:r>
        <w:rPr>
          <w:rFonts w:hint="cs"/>
          <w:rtl/>
          <w:lang w:eastAsia="he-IL"/>
        </w:rPr>
        <w:t xml:space="preserve"> זה לא משנה. </w:t>
      </w:r>
    </w:p>
    <w:p w:rsidR="002A382A" w:rsidRDefault="002A382A" w:rsidP="002A382A">
      <w:pPr>
        <w:rPr>
          <w:rtl/>
        </w:rPr>
      </w:pPr>
      <w:bookmarkStart w:id="206" w:name="_ETM_Q1_1090162"/>
      <w:bookmarkStart w:id="207" w:name="_ETM_Q1_1090240"/>
      <w:bookmarkEnd w:id="206"/>
      <w:bookmarkEnd w:id="207"/>
    </w:p>
    <w:p w:rsidR="002A382A" w:rsidRDefault="002A382A" w:rsidP="00AF64C7">
      <w:pPr>
        <w:rPr>
          <w:rtl/>
        </w:rPr>
      </w:pPr>
      <w:bookmarkStart w:id="208" w:name="_ETM_Q1_1096897"/>
      <w:bookmarkEnd w:id="208"/>
      <w:r>
        <w:rPr>
          <w:rFonts w:hint="cs"/>
          <w:rtl/>
        </w:rPr>
        <w:t xml:space="preserve">זה שהנוסח שעבר בטרומית: </w:t>
      </w:r>
      <w:bookmarkStart w:id="209" w:name="_ETM_Q1_1107162"/>
      <w:bookmarkEnd w:id="209"/>
      <w:r>
        <w:rPr>
          <w:rFonts w:hint="cs"/>
          <w:rtl/>
        </w:rPr>
        <w:t xml:space="preserve">כל נותן שירות </w:t>
      </w:r>
      <w:r w:rsidR="00AF64C7">
        <w:rPr>
          <w:rFonts w:hint="cs"/>
          <w:rtl/>
        </w:rPr>
        <w:t xml:space="preserve">לעסקים באשר הוא </w:t>
      </w:r>
      <w:bookmarkStart w:id="210" w:name="_ETM_Q1_1103000"/>
      <w:bookmarkEnd w:id="210"/>
      <w:r>
        <w:rPr>
          <w:rFonts w:hint="cs"/>
          <w:rtl/>
        </w:rPr>
        <w:t>חשוף</w:t>
      </w:r>
      <w:r w:rsidR="00AF64C7">
        <w:rPr>
          <w:rFonts w:hint="cs"/>
          <w:rtl/>
        </w:rPr>
        <w:t xml:space="preserve"> לעבירה פלילית שאין כוונתנו להעמיד אותו חשוף אליה</w:t>
      </w:r>
      <w:bookmarkStart w:id="211" w:name="_ETM_Q1_1112000"/>
      <w:bookmarkEnd w:id="211"/>
      <w:r w:rsidR="00AF64C7">
        <w:rPr>
          <w:rFonts w:hint="cs"/>
          <w:rtl/>
        </w:rPr>
        <w:t xml:space="preserve"> בין מדובר בחברת שמירה ובין מדובר בחברה שנותנת</w:t>
      </w:r>
      <w:bookmarkStart w:id="212" w:name="_ETM_Q1_1114000"/>
      <w:bookmarkEnd w:id="212"/>
      <w:r w:rsidR="00AF64C7">
        <w:rPr>
          <w:rFonts w:hint="cs"/>
          <w:rtl/>
        </w:rPr>
        <w:t xml:space="preserve"> שירותי ניקיון ובין מדובר בעורך דין, ביועץ אסטרטגי, במתן</w:t>
      </w:r>
      <w:bookmarkStart w:id="213" w:name="_ETM_Q1_1120000"/>
      <w:bookmarkEnd w:id="213"/>
      <w:r w:rsidR="00AF64C7">
        <w:rPr>
          <w:rFonts w:hint="cs"/>
          <w:rtl/>
        </w:rPr>
        <w:t xml:space="preserve"> פרסום, במי שמוכר </w:t>
      </w:r>
      <w:proofErr w:type="spellStart"/>
      <w:r w:rsidR="00AF64C7">
        <w:rPr>
          <w:rFonts w:hint="cs"/>
          <w:rtl/>
        </w:rPr>
        <w:t>לידים</w:t>
      </w:r>
      <w:proofErr w:type="spellEnd"/>
      <w:r w:rsidR="00AF64C7">
        <w:rPr>
          <w:rFonts w:hint="cs"/>
          <w:rtl/>
        </w:rPr>
        <w:t xml:space="preserve"> </w:t>
      </w:r>
      <w:proofErr w:type="spellStart"/>
      <w:r w:rsidR="00AF64C7">
        <w:rPr>
          <w:rFonts w:hint="cs"/>
          <w:rtl/>
        </w:rPr>
        <w:t>בפייסבוק</w:t>
      </w:r>
      <w:proofErr w:type="spellEnd"/>
      <w:r w:rsidR="00AF64C7">
        <w:rPr>
          <w:rFonts w:hint="cs"/>
          <w:rtl/>
        </w:rPr>
        <w:t xml:space="preserve"> </w:t>
      </w:r>
      <w:r w:rsidR="00AF64C7">
        <w:rPr>
          <w:rtl/>
        </w:rPr>
        <w:t>–</w:t>
      </w:r>
      <w:r w:rsidR="00AF64C7">
        <w:rPr>
          <w:rFonts w:hint="cs"/>
          <w:rtl/>
        </w:rPr>
        <w:t xml:space="preserve"> זה יכול להיות כולם. כולם נכנסים לאירוע הזה. ואתה יודע</w:t>
      </w:r>
      <w:r>
        <w:rPr>
          <w:rFonts w:hint="cs"/>
          <w:rtl/>
        </w:rPr>
        <w:t xml:space="preserve"> מה ההשלכה הבעייתית </w:t>
      </w:r>
      <w:r w:rsidR="00AF64C7">
        <w:rPr>
          <w:rFonts w:hint="cs"/>
          <w:rtl/>
        </w:rPr>
        <w:t xml:space="preserve">של עבירה פלילית </w:t>
      </w:r>
      <w:r>
        <w:rPr>
          <w:rFonts w:hint="cs"/>
          <w:rtl/>
        </w:rPr>
        <w:t xml:space="preserve">שמוגדרת באופן </w:t>
      </w:r>
      <w:bookmarkStart w:id="214" w:name="_ETM_Q1_1136555"/>
      <w:bookmarkEnd w:id="214"/>
      <w:r>
        <w:rPr>
          <w:rFonts w:hint="cs"/>
          <w:rtl/>
        </w:rPr>
        <w:t xml:space="preserve">רחב מדי? </w:t>
      </w:r>
    </w:p>
    <w:p w:rsidR="002A382A" w:rsidRDefault="002A382A" w:rsidP="002A382A">
      <w:pPr>
        <w:rPr>
          <w:rtl/>
        </w:rPr>
      </w:pPr>
      <w:bookmarkStart w:id="215" w:name="_ETM_Q1_1138591"/>
      <w:bookmarkStart w:id="216" w:name="_ETM_Q1_1138652"/>
      <w:bookmarkStart w:id="217" w:name="_ETM_Q1_1140256"/>
      <w:bookmarkEnd w:id="215"/>
      <w:bookmarkEnd w:id="216"/>
      <w:bookmarkEnd w:id="217"/>
    </w:p>
    <w:p w:rsidR="002A382A" w:rsidRDefault="002A382A" w:rsidP="002A382A">
      <w:pPr>
        <w:pStyle w:val="a4"/>
        <w:keepNext/>
        <w:rPr>
          <w:rtl/>
        </w:rPr>
      </w:pPr>
      <w:bookmarkStart w:id="218" w:name="ET_speaker_6357_15"/>
      <w:r w:rsidRPr="002A382A">
        <w:rPr>
          <w:rStyle w:val="TagStyle"/>
          <w:rtl/>
        </w:rPr>
        <w:t xml:space="preserve"> &lt;&lt; דובר &gt;&gt; </w:t>
      </w:r>
      <w:r>
        <w:rPr>
          <w:rtl/>
        </w:rPr>
        <w:t>משה סעדה (הליכוד):</w:t>
      </w:r>
      <w:r w:rsidRPr="002A382A">
        <w:rPr>
          <w:rStyle w:val="TagStyle"/>
          <w:rtl/>
        </w:rPr>
        <w:t xml:space="preserve"> &lt;&lt; דובר &gt;&gt;</w:t>
      </w:r>
      <w:r>
        <w:rPr>
          <w:rtl/>
        </w:rPr>
        <w:t xml:space="preserve">   </w:t>
      </w:r>
      <w:bookmarkEnd w:id="218"/>
    </w:p>
    <w:p w:rsidR="002A382A" w:rsidRDefault="002A382A" w:rsidP="002A382A">
      <w:pPr>
        <w:pStyle w:val="KeepWithNext"/>
        <w:rPr>
          <w:rtl/>
        </w:rPr>
      </w:pPr>
    </w:p>
    <w:p w:rsidR="002A382A" w:rsidRDefault="002A382A" w:rsidP="002A382A">
      <w:pPr>
        <w:rPr>
          <w:rtl/>
        </w:rPr>
      </w:pPr>
      <w:bookmarkStart w:id="219" w:name="_ETM_Q1_1140647"/>
      <w:bookmarkStart w:id="220" w:name="_ETM_Q1_1140677"/>
      <w:bookmarkEnd w:id="219"/>
      <w:bookmarkEnd w:id="220"/>
      <w:r>
        <w:rPr>
          <w:rFonts w:hint="cs"/>
          <w:rtl/>
        </w:rPr>
        <w:t xml:space="preserve">ברור. </w:t>
      </w:r>
    </w:p>
    <w:p w:rsidR="002A382A" w:rsidRDefault="002A382A" w:rsidP="002A382A">
      <w:pPr>
        <w:rPr>
          <w:rtl/>
        </w:rPr>
      </w:pPr>
      <w:bookmarkStart w:id="221" w:name="_ETM_Q1_1141978"/>
      <w:bookmarkStart w:id="222" w:name="_ETM_Q1_1142030"/>
      <w:bookmarkEnd w:id="221"/>
      <w:bookmarkEnd w:id="222"/>
    </w:p>
    <w:p w:rsidR="002A382A" w:rsidRDefault="002A382A" w:rsidP="002A382A">
      <w:pPr>
        <w:pStyle w:val="af6"/>
        <w:keepNext/>
        <w:rPr>
          <w:rtl/>
        </w:rPr>
      </w:pPr>
      <w:bookmarkStart w:id="223" w:name="ET_yor_6157_16"/>
      <w:r w:rsidRPr="002A382A">
        <w:rPr>
          <w:rStyle w:val="TagStyle"/>
          <w:rtl/>
        </w:rPr>
        <w:t xml:space="preserve"> &lt;&lt; יור &gt;&gt; </w:t>
      </w:r>
      <w:r>
        <w:rPr>
          <w:rtl/>
        </w:rPr>
        <w:t xml:space="preserve">היו"ר שמחה </w:t>
      </w:r>
      <w:proofErr w:type="spellStart"/>
      <w:r>
        <w:rPr>
          <w:rtl/>
        </w:rPr>
        <w:t>רוטמן</w:t>
      </w:r>
      <w:proofErr w:type="spellEnd"/>
      <w:r>
        <w:rPr>
          <w:rtl/>
        </w:rPr>
        <w:t>:</w:t>
      </w:r>
      <w:r w:rsidRPr="002A382A">
        <w:rPr>
          <w:rStyle w:val="TagStyle"/>
          <w:rtl/>
        </w:rPr>
        <w:t xml:space="preserve"> &lt;&lt; יור &gt;&gt;</w:t>
      </w:r>
      <w:r>
        <w:rPr>
          <w:rtl/>
        </w:rPr>
        <w:t xml:space="preserve">   </w:t>
      </w:r>
      <w:bookmarkEnd w:id="223"/>
    </w:p>
    <w:p w:rsidR="002A382A" w:rsidRDefault="002A382A" w:rsidP="002A382A">
      <w:pPr>
        <w:pStyle w:val="KeepWithNext"/>
        <w:rPr>
          <w:rtl/>
        </w:rPr>
      </w:pPr>
    </w:p>
    <w:p w:rsidR="002A382A" w:rsidRDefault="00392E8A" w:rsidP="006037DD">
      <w:pPr>
        <w:rPr>
          <w:rtl/>
        </w:rPr>
      </w:pPr>
      <w:bookmarkStart w:id="224" w:name="_ETM_Q1_1143482"/>
      <w:bookmarkEnd w:id="224"/>
      <w:r>
        <w:rPr>
          <w:rFonts w:hint="cs"/>
          <w:rtl/>
        </w:rPr>
        <w:t xml:space="preserve">יפה. אז עכשיו נשאלת השאלה האם יש לך </w:t>
      </w:r>
      <w:r w:rsidR="002A382A">
        <w:rPr>
          <w:rFonts w:hint="cs"/>
          <w:rtl/>
        </w:rPr>
        <w:t xml:space="preserve">הצעה </w:t>
      </w:r>
      <w:r>
        <w:rPr>
          <w:rFonts w:hint="cs"/>
          <w:rtl/>
        </w:rPr>
        <w:t>אופרטיבית</w:t>
      </w:r>
      <w:bookmarkStart w:id="225" w:name="_ETM_Q1_1140000"/>
      <w:bookmarkEnd w:id="225"/>
      <w:r>
        <w:rPr>
          <w:rFonts w:hint="cs"/>
          <w:rtl/>
        </w:rPr>
        <w:t xml:space="preserve"> לנוסח </w:t>
      </w:r>
      <w:r w:rsidR="002A382A">
        <w:rPr>
          <w:rFonts w:hint="cs"/>
          <w:rtl/>
        </w:rPr>
        <w:t>ש</w:t>
      </w:r>
      <w:r>
        <w:rPr>
          <w:rFonts w:hint="cs"/>
          <w:rtl/>
        </w:rPr>
        <w:t xml:space="preserve">מצד אחד </w:t>
      </w:r>
      <w:r w:rsidR="002A382A">
        <w:rPr>
          <w:rFonts w:hint="cs"/>
          <w:rtl/>
        </w:rPr>
        <w:t xml:space="preserve">נותן חזקה </w:t>
      </w:r>
      <w:bookmarkStart w:id="226" w:name="_ETM_Q1_1148291"/>
      <w:bookmarkEnd w:id="226"/>
      <w:r>
        <w:rPr>
          <w:rFonts w:hint="cs"/>
          <w:rtl/>
        </w:rPr>
        <w:t>ורעיונות ו</w:t>
      </w:r>
      <w:r w:rsidR="002A382A">
        <w:rPr>
          <w:rFonts w:hint="cs"/>
          <w:rtl/>
        </w:rPr>
        <w:t xml:space="preserve">מצד שני הוא לא הנוסח שמופיע בטרומית שכולם מבינים </w:t>
      </w:r>
      <w:bookmarkStart w:id="227" w:name="_ETM_Q1_1158513"/>
      <w:bookmarkEnd w:id="227"/>
      <w:r w:rsidR="002A382A">
        <w:rPr>
          <w:rFonts w:hint="cs"/>
          <w:rtl/>
        </w:rPr>
        <w:t>את ה</w:t>
      </w:r>
      <w:r w:rsidR="006037DD">
        <w:rPr>
          <w:rFonts w:hint="cs"/>
          <w:rtl/>
        </w:rPr>
        <w:t>נזקים שבו</w:t>
      </w:r>
      <w:r w:rsidR="002A382A">
        <w:rPr>
          <w:rFonts w:hint="cs"/>
          <w:rtl/>
        </w:rPr>
        <w:t xml:space="preserve">. </w:t>
      </w:r>
      <w:r w:rsidR="006037DD">
        <w:rPr>
          <w:rFonts w:hint="cs"/>
          <w:rtl/>
        </w:rPr>
        <w:t xml:space="preserve">זה חלק </w:t>
      </w:r>
      <w:bookmarkStart w:id="228" w:name="_ETM_Q1_1153000"/>
      <w:bookmarkEnd w:id="228"/>
      <w:r w:rsidR="006037DD">
        <w:rPr>
          <w:rFonts w:hint="cs"/>
          <w:rtl/>
        </w:rPr>
        <w:t>מהאירוע, זה סיעור המוחות שאנחנו עושים פה ולנסות לאתר איפה הבעיה, איפה הבעיה בנוסח הקיים של עבירת האיומים</w:t>
      </w:r>
      <w:bookmarkStart w:id="229" w:name="_ETM_Q1_1159000"/>
      <w:bookmarkEnd w:id="229"/>
      <w:r w:rsidR="006037DD">
        <w:rPr>
          <w:rFonts w:hint="cs"/>
          <w:rtl/>
        </w:rPr>
        <w:t xml:space="preserve"> והחסמים הראייתיים שנתקלים בהם שאיתם צריכים להתמודד בשטח; איפה </w:t>
      </w:r>
      <w:bookmarkStart w:id="230" w:name="_ETM_Q1_1163000"/>
      <w:bookmarkEnd w:id="230"/>
      <w:r w:rsidR="002A382A">
        <w:rPr>
          <w:rFonts w:hint="cs"/>
          <w:rtl/>
        </w:rPr>
        <w:t xml:space="preserve">הארגונים </w:t>
      </w:r>
      <w:r w:rsidR="006037DD">
        <w:rPr>
          <w:rFonts w:hint="cs"/>
          <w:rtl/>
        </w:rPr>
        <w:t>מזהים שמגישים תלונות והן לא מטופלות; כי אם אנחנו מגלים שהבעיה היא בהגנה</w:t>
      </w:r>
      <w:bookmarkStart w:id="231" w:name="_ETM_Q1_1167000"/>
      <w:bookmarkEnd w:id="231"/>
      <w:r w:rsidR="006037DD">
        <w:rPr>
          <w:rFonts w:hint="cs"/>
          <w:rtl/>
        </w:rPr>
        <w:t xml:space="preserve"> על מתלונן, ואנחנו מנסים לייצר עבירה ללא מתלונן </w:t>
      </w:r>
      <w:r w:rsidR="006037DD">
        <w:rPr>
          <w:rtl/>
        </w:rPr>
        <w:t>–</w:t>
      </w:r>
      <w:bookmarkStart w:id="232" w:name="_ETM_Q1_1171000"/>
      <w:bookmarkEnd w:id="232"/>
      <w:r w:rsidR="006037DD">
        <w:rPr>
          <w:rFonts w:hint="cs"/>
          <w:rtl/>
        </w:rPr>
        <w:t xml:space="preserve"> שז</w:t>
      </w:r>
      <w:bookmarkStart w:id="233" w:name="_ETM_Q1_1172467"/>
      <w:bookmarkEnd w:id="233"/>
      <w:r w:rsidR="002A382A">
        <w:rPr>
          <w:rFonts w:hint="cs"/>
          <w:rtl/>
        </w:rPr>
        <w:t xml:space="preserve">ה </w:t>
      </w:r>
      <w:r w:rsidR="006037DD">
        <w:rPr>
          <w:rFonts w:hint="cs"/>
          <w:rtl/>
        </w:rPr>
        <w:t xml:space="preserve">חלק מהעניין פה </w:t>
      </w:r>
      <w:r w:rsidR="006037DD">
        <w:rPr>
          <w:rtl/>
        </w:rPr>
        <w:t>–</w:t>
      </w:r>
      <w:r w:rsidR="006037DD">
        <w:rPr>
          <w:rFonts w:hint="cs"/>
          <w:rtl/>
        </w:rPr>
        <w:t xml:space="preserve"> וזה </w:t>
      </w:r>
      <w:r w:rsidR="002A382A">
        <w:rPr>
          <w:rFonts w:hint="cs"/>
          <w:rtl/>
        </w:rPr>
        <w:t xml:space="preserve">בעייתי מאוד </w:t>
      </w:r>
      <w:r w:rsidR="006037DD">
        <w:rPr>
          <w:rFonts w:hint="cs"/>
          <w:rtl/>
        </w:rPr>
        <w:t xml:space="preserve">מהרבה בחינות אחרות לייצר עבירה בלי מתלונן </w:t>
      </w:r>
      <w:r w:rsidR="006037DD">
        <w:rPr>
          <w:rtl/>
        </w:rPr>
        <w:t>–</w:t>
      </w:r>
      <w:r w:rsidR="006037DD">
        <w:rPr>
          <w:rFonts w:hint="cs"/>
          <w:rtl/>
        </w:rPr>
        <w:t xml:space="preserve"> אולי הפתרון הוא פתרון מבצעי להגנה על מתלוננים. </w:t>
      </w:r>
    </w:p>
    <w:p w:rsidR="002A771F" w:rsidRDefault="002A771F" w:rsidP="002A382A">
      <w:pPr>
        <w:rPr>
          <w:rtl/>
        </w:rPr>
      </w:pPr>
      <w:bookmarkStart w:id="234" w:name="_ETM_Q1_1191245"/>
      <w:bookmarkStart w:id="235" w:name="_ETM_Q1_1191316"/>
      <w:bookmarkStart w:id="236" w:name="_ETM_Q1_1192231"/>
      <w:bookmarkEnd w:id="234"/>
      <w:bookmarkEnd w:id="235"/>
      <w:bookmarkEnd w:id="236"/>
    </w:p>
    <w:p w:rsidR="002A771F" w:rsidRDefault="002A771F" w:rsidP="002A771F">
      <w:pPr>
        <w:pStyle w:val="a4"/>
        <w:keepNext/>
        <w:rPr>
          <w:rtl/>
        </w:rPr>
      </w:pPr>
      <w:bookmarkStart w:id="237" w:name="ET_speaker_6357_17"/>
      <w:r w:rsidRPr="002A771F">
        <w:rPr>
          <w:rStyle w:val="TagStyle"/>
          <w:rtl/>
        </w:rPr>
        <w:t xml:space="preserve"> &lt;&lt; דובר &gt;&gt; </w:t>
      </w:r>
      <w:r>
        <w:rPr>
          <w:rtl/>
        </w:rPr>
        <w:t>משה סעדה (הליכוד):</w:t>
      </w:r>
      <w:r w:rsidRPr="002A771F">
        <w:rPr>
          <w:rStyle w:val="TagStyle"/>
          <w:rtl/>
        </w:rPr>
        <w:t xml:space="preserve"> &lt;&lt; דובר &gt;&gt;</w:t>
      </w:r>
      <w:r>
        <w:rPr>
          <w:rtl/>
        </w:rPr>
        <w:t xml:space="preserve">   </w:t>
      </w:r>
      <w:bookmarkEnd w:id="237"/>
    </w:p>
    <w:p w:rsidR="002A771F" w:rsidRDefault="002A771F" w:rsidP="002A771F">
      <w:pPr>
        <w:pStyle w:val="KeepWithNext"/>
        <w:rPr>
          <w:rtl/>
        </w:rPr>
      </w:pPr>
    </w:p>
    <w:p w:rsidR="002A771F" w:rsidRDefault="00710BF6" w:rsidP="002A771F">
      <w:pPr>
        <w:rPr>
          <w:rtl/>
        </w:rPr>
      </w:pPr>
      <w:bookmarkStart w:id="238" w:name="_ETM_Q1_1192624"/>
      <w:bookmarkStart w:id="239" w:name="_ETM_Q1_1192679"/>
      <w:bookmarkStart w:id="240" w:name="_ETM_Q1_1194606"/>
      <w:bookmarkEnd w:id="238"/>
      <w:bookmarkEnd w:id="239"/>
      <w:bookmarkEnd w:id="240"/>
      <w:r>
        <w:rPr>
          <w:rFonts w:hint="cs"/>
          <w:rtl/>
        </w:rPr>
        <w:t>- - -</w:t>
      </w:r>
    </w:p>
    <w:p w:rsidR="00710BF6" w:rsidRDefault="00710BF6" w:rsidP="002A771F">
      <w:pPr>
        <w:rPr>
          <w:rtl/>
        </w:rPr>
      </w:pPr>
    </w:p>
    <w:p w:rsidR="00710BF6" w:rsidRDefault="00710BF6" w:rsidP="00710BF6">
      <w:pPr>
        <w:pStyle w:val="af6"/>
        <w:keepNext/>
        <w:rPr>
          <w:rtl/>
        </w:rPr>
      </w:pPr>
      <w:bookmarkStart w:id="241" w:name="ET_yor_6157_215"/>
      <w:r w:rsidRPr="00710BF6">
        <w:rPr>
          <w:rStyle w:val="TagStyle"/>
          <w:rtl/>
        </w:rPr>
        <w:t xml:space="preserve"> &lt;&lt; יור &gt;&gt; </w:t>
      </w:r>
      <w:r>
        <w:rPr>
          <w:rtl/>
        </w:rPr>
        <w:t xml:space="preserve">היו"ר שמחה </w:t>
      </w:r>
      <w:proofErr w:type="spellStart"/>
      <w:r>
        <w:rPr>
          <w:rtl/>
        </w:rPr>
        <w:t>רוטמן</w:t>
      </w:r>
      <w:proofErr w:type="spellEnd"/>
      <w:r>
        <w:rPr>
          <w:rtl/>
        </w:rPr>
        <w:t>:</w:t>
      </w:r>
      <w:r w:rsidRPr="00710BF6">
        <w:rPr>
          <w:rStyle w:val="TagStyle"/>
          <w:rtl/>
        </w:rPr>
        <w:t xml:space="preserve"> &lt;&lt; יור &gt;&gt;</w:t>
      </w:r>
      <w:r>
        <w:rPr>
          <w:rtl/>
        </w:rPr>
        <w:t xml:space="preserve">   </w:t>
      </w:r>
      <w:bookmarkEnd w:id="241"/>
    </w:p>
    <w:p w:rsidR="00710BF6" w:rsidRDefault="00710BF6" w:rsidP="00710BF6">
      <w:pPr>
        <w:pStyle w:val="KeepWithNext"/>
        <w:rPr>
          <w:rtl/>
          <w:lang w:eastAsia="he-IL"/>
        </w:rPr>
      </w:pPr>
    </w:p>
    <w:p w:rsidR="00710BF6" w:rsidRDefault="00710BF6" w:rsidP="00710BF6">
      <w:pPr>
        <w:rPr>
          <w:rtl/>
          <w:lang w:eastAsia="he-IL"/>
        </w:rPr>
      </w:pPr>
      <w:r>
        <w:rPr>
          <w:rFonts w:hint="cs"/>
          <w:rtl/>
          <w:lang w:eastAsia="he-IL"/>
        </w:rPr>
        <w:t>אתה אומר שאי אפשר אבל אולי הפתרון הוא - -</w:t>
      </w:r>
    </w:p>
    <w:p w:rsidR="00710BF6" w:rsidRDefault="00710BF6" w:rsidP="00710BF6">
      <w:pPr>
        <w:rPr>
          <w:rtl/>
          <w:lang w:eastAsia="he-IL"/>
        </w:rPr>
      </w:pPr>
    </w:p>
    <w:p w:rsidR="00710BF6" w:rsidRDefault="00710BF6" w:rsidP="00710BF6">
      <w:pPr>
        <w:pStyle w:val="a4"/>
        <w:keepNext/>
        <w:rPr>
          <w:rtl/>
        </w:rPr>
      </w:pPr>
      <w:bookmarkStart w:id="242" w:name="ET_speaker_6357_216"/>
      <w:r w:rsidRPr="00710BF6">
        <w:rPr>
          <w:rStyle w:val="TagStyle"/>
          <w:rtl/>
        </w:rPr>
        <w:t xml:space="preserve"> &lt;&lt; דובר &gt;&gt; </w:t>
      </w:r>
      <w:r>
        <w:rPr>
          <w:rtl/>
        </w:rPr>
        <w:t>משה סעדה (הליכוד):</w:t>
      </w:r>
      <w:r w:rsidRPr="00710BF6">
        <w:rPr>
          <w:rStyle w:val="TagStyle"/>
          <w:rtl/>
        </w:rPr>
        <w:t xml:space="preserve"> &lt;&lt; דובר &gt;&gt;</w:t>
      </w:r>
      <w:r>
        <w:rPr>
          <w:rtl/>
        </w:rPr>
        <w:t xml:space="preserve">   </w:t>
      </w:r>
      <w:bookmarkEnd w:id="242"/>
    </w:p>
    <w:p w:rsidR="00710BF6" w:rsidRDefault="00710BF6" w:rsidP="00710BF6">
      <w:pPr>
        <w:pStyle w:val="KeepWithNext"/>
        <w:rPr>
          <w:rtl/>
          <w:lang w:eastAsia="he-IL"/>
        </w:rPr>
      </w:pPr>
    </w:p>
    <w:p w:rsidR="00710BF6" w:rsidRDefault="00710BF6" w:rsidP="00710BF6">
      <w:pPr>
        <w:rPr>
          <w:rtl/>
          <w:lang w:eastAsia="he-IL"/>
        </w:rPr>
      </w:pPr>
      <w:r>
        <w:rPr>
          <w:rFonts w:hint="cs"/>
          <w:rtl/>
          <w:lang w:eastAsia="he-IL"/>
        </w:rPr>
        <w:t xml:space="preserve">זה לא פרקטי, שמחה. </w:t>
      </w:r>
    </w:p>
    <w:p w:rsidR="00710BF6" w:rsidRDefault="00710BF6" w:rsidP="00710BF6">
      <w:pPr>
        <w:rPr>
          <w:rtl/>
          <w:lang w:eastAsia="he-IL"/>
        </w:rPr>
      </w:pPr>
      <w:bookmarkStart w:id="243" w:name="_ETM_Q1_1187000"/>
      <w:bookmarkEnd w:id="243"/>
    </w:p>
    <w:p w:rsidR="00710BF6" w:rsidRDefault="00710BF6" w:rsidP="00710BF6">
      <w:pPr>
        <w:pStyle w:val="af6"/>
        <w:keepNext/>
        <w:rPr>
          <w:rtl/>
        </w:rPr>
      </w:pPr>
      <w:bookmarkStart w:id="244" w:name="ET_yor_6157_217"/>
      <w:r w:rsidRPr="00710BF6">
        <w:rPr>
          <w:rStyle w:val="TagStyle"/>
          <w:rtl/>
        </w:rPr>
        <w:t xml:space="preserve"> &lt;&lt; יור &gt;&gt; </w:t>
      </w:r>
      <w:r>
        <w:rPr>
          <w:rtl/>
        </w:rPr>
        <w:t xml:space="preserve">היו"ר שמחה </w:t>
      </w:r>
      <w:proofErr w:type="spellStart"/>
      <w:r>
        <w:rPr>
          <w:rtl/>
        </w:rPr>
        <w:t>רוטמן</w:t>
      </w:r>
      <w:proofErr w:type="spellEnd"/>
      <w:r>
        <w:rPr>
          <w:rtl/>
        </w:rPr>
        <w:t>:</w:t>
      </w:r>
      <w:r w:rsidRPr="00710BF6">
        <w:rPr>
          <w:rStyle w:val="TagStyle"/>
          <w:rtl/>
        </w:rPr>
        <w:t xml:space="preserve"> &lt;&lt; יור &gt;&gt;</w:t>
      </w:r>
      <w:r>
        <w:rPr>
          <w:rtl/>
        </w:rPr>
        <w:t xml:space="preserve">   </w:t>
      </w:r>
      <w:bookmarkEnd w:id="244"/>
    </w:p>
    <w:p w:rsidR="00710BF6" w:rsidRDefault="00710BF6" w:rsidP="00710BF6">
      <w:pPr>
        <w:pStyle w:val="KeepWithNext"/>
        <w:rPr>
          <w:rtl/>
          <w:lang w:eastAsia="he-IL"/>
        </w:rPr>
      </w:pPr>
    </w:p>
    <w:p w:rsidR="00710BF6" w:rsidRDefault="00710BF6" w:rsidP="00710BF6">
      <w:pPr>
        <w:rPr>
          <w:rtl/>
          <w:lang w:eastAsia="he-IL"/>
        </w:rPr>
      </w:pPr>
      <w:bookmarkStart w:id="245" w:name="_ETM_Q1_1188000"/>
      <w:bookmarkStart w:id="246" w:name="_ETM_Q1_1190000"/>
      <w:bookmarkEnd w:id="245"/>
      <w:bookmarkEnd w:id="246"/>
      <w:r>
        <w:rPr>
          <w:rFonts w:hint="cs"/>
          <w:rtl/>
          <w:lang w:eastAsia="he-IL"/>
        </w:rPr>
        <w:t xml:space="preserve">הכול נכון. אבל גם הנוסח של </w:t>
      </w:r>
      <w:proofErr w:type="spellStart"/>
      <w:r>
        <w:rPr>
          <w:rFonts w:hint="cs"/>
          <w:rtl/>
          <w:lang w:eastAsia="he-IL"/>
        </w:rPr>
        <w:t>קרויזר</w:t>
      </w:r>
      <w:proofErr w:type="spellEnd"/>
      <w:r>
        <w:rPr>
          <w:rFonts w:hint="cs"/>
          <w:rtl/>
          <w:lang w:eastAsia="he-IL"/>
        </w:rPr>
        <w:t xml:space="preserve"> לא פרקטי. אתה צודק. </w:t>
      </w:r>
    </w:p>
    <w:p w:rsidR="00710BF6" w:rsidRDefault="00710BF6" w:rsidP="00710BF6">
      <w:pPr>
        <w:rPr>
          <w:rtl/>
          <w:lang w:eastAsia="he-IL"/>
        </w:rPr>
      </w:pPr>
    </w:p>
    <w:p w:rsidR="00710BF6" w:rsidRDefault="00710BF6" w:rsidP="00710BF6">
      <w:pPr>
        <w:pStyle w:val="a4"/>
        <w:keepNext/>
        <w:rPr>
          <w:rtl/>
        </w:rPr>
      </w:pPr>
      <w:bookmarkStart w:id="247" w:name="ET_speaker_6357_218"/>
      <w:r w:rsidRPr="00710BF6">
        <w:rPr>
          <w:rStyle w:val="TagStyle"/>
          <w:rtl/>
        </w:rPr>
        <w:t xml:space="preserve"> &lt;&lt; דובר &gt;&gt; </w:t>
      </w:r>
      <w:r>
        <w:rPr>
          <w:rtl/>
        </w:rPr>
        <w:t>משה סעדה (הליכוד):</w:t>
      </w:r>
      <w:r w:rsidRPr="00710BF6">
        <w:rPr>
          <w:rStyle w:val="TagStyle"/>
          <w:rtl/>
        </w:rPr>
        <w:t xml:space="preserve"> &lt;&lt; דובר &gt;&gt;</w:t>
      </w:r>
      <w:r>
        <w:rPr>
          <w:rtl/>
        </w:rPr>
        <w:t xml:space="preserve">   </w:t>
      </w:r>
      <w:bookmarkEnd w:id="247"/>
    </w:p>
    <w:p w:rsidR="00710BF6" w:rsidRDefault="00710BF6" w:rsidP="00710BF6">
      <w:pPr>
        <w:pStyle w:val="KeepWithNext"/>
        <w:rPr>
          <w:rtl/>
          <w:lang w:eastAsia="he-IL"/>
        </w:rPr>
      </w:pPr>
    </w:p>
    <w:p w:rsidR="00710BF6" w:rsidRDefault="00710BF6" w:rsidP="00710BF6">
      <w:pPr>
        <w:rPr>
          <w:rtl/>
          <w:lang w:eastAsia="he-IL"/>
        </w:rPr>
      </w:pPr>
      <w:r>
        <w:rPr>
          <w:rFonts w:hint="cs"/>
          <w:rtl/>
          <w:lang w:eastAsia="he-IL"/>
        </w:rPr>
        <w:t>נכון, צריך - -</w:t>
      </w:r>
    </w:p>
    <w:p w:rsidR="00710BF6" w:rsidRDefault="00710BF6" w:rsidP="00710BF6">
      <w:pPr>
        <w:rPr>
          <w:rtl/>
          <w:lang w:eastAsia="he-IL"/>
        </w:rPr>
      </w:pPr>
    </w:p>
    <w:p w:rsidR="00710BF6" w:rsidRDefault="00710BF6" w:rsidP="00710BF6">
      <w:pPr>
        <w:pStyle w:val="af6"/>
        <w:keepNext/>
        <w:rPr>
          <w:rtl/>
        </w:rPr>
      </w:pPr>
      <w:bookmarkStart w:id="248" w:name="ET_yor_6157_219"/>
      <w:r w:rsidRPr="00710BF6">
        <w:rPr>
          <w:rStyle w:val="TagStyle"/>
          <w:rtl/>
        </w:rPr>
        <w:t xml:space="preserve"> &lt;&lt; יור &gt;&gt; </w:t>
      </w:r>
      <w:r>
        <w:rPr>
          <w:rtl/>
        </w:rPr>
        <w:t xml:space="preserve">היו"ר שמחה </w:t>
      </w:r>
      <w:proofErr w:type="spellStart"/>
      <w:r>
        <w:rPr>
          <w:rtl/>
        </w:rPr>
        <w:t>רוטמן</w:t>
      </w:r>
      <w:proofErr w:type="spellEnd"/>
      <w:r>
        <w:rPr>
          <w:rtl/>
        </w:rPr>
        <w:t>:</w:t>
      </w:r>
      <w:r w:rsidRPr="00710BF6">
        <w:rPr>
          <w:rStyle w:val="TagStyle"/>
          <w:rtl/>
        </w:rPr>
        <w:t xml:space="preserve"> &lt;&lt; יור &gt;&gt;</w:t>
      </w:r>
      <w:r>
        <w:rPr>
          <w:rtl/>
        </w:rPr>
        <w:t xml:space="preserve">   </w:t>
      </w:r>
      <w:bookmarkEnd w:id="248"/>
    </w:p>
    <w:p w:rsidR="00710BF6" w:rsidRDefault="00710BF6" w:rsidP="00710BF6">
      <w:pPr>
        <w:pStyle w:val="KeepWithNext"/>
        <w:rPr>
          <w:rtl/>
          <w:lang w:eastAsia="he-IL"/>
        </w:rPr>
      </w:pPr>
    </w:p>
    <w:p w:rsidR="002A771F" w:rsidRDefault="00710BF6" w:rsidP="00710BF6">
      <w:pPr>
        <w:rPr>
          <w:rtl/>
        </w:rPr>
      </w:pPr>
      <w:r>
        <w:rPr>
          <w:rFonts w:hint="cs"/>
          <w:rtl/>
          <w:lang w:eastAsia="he-IL"/>
        </w:rPr>
        <w:t xml:space="preserve">יפה. אז כולנו </w:t>
      </w:r>
      <w:bookmarkStart w:id="249" w:name="_ETM_Q1_1194000"/>
      <w:bookmarkEnd w:id="249"/>
      <w:r>
        <w:rPr>
          <w:rFonts w:hint="cs"/>
          <w:rtl/>
          <w:lang w:eastAsia="he-IL"/>
        </w:rPr>
        <w:t xml:space="preserve">פה יחד בדבר הזה. עכשיו נפשיל שרוולים ולמלאכה. </w:t>
      </w:r>
      <w:bookmarkStart w:id="250" w:name="_ETM_Q1_1194846"/>
      <w:bookmarkStart w:id="251" w:name="_ETM_Q1_1194891"/>
      <w:bookmarkStart w:id="252" w:name="_ETM_Q1_1195624"/>
      <w:bookmarkEnd w:id="250"/>
      <w:bookmarkEnd w:id="251"/>
      <w:bookmarkEnd w:id="252"/>
      <w:r w:rsidR="002A771F">
        <w:rPr>
          <w:rFonts w:hint="cs"/>
          <w:rtl/>
        </w:rPr>
        <w:t xml:space="preserve">תודה רבה, חבר הכנסת סעדה. אלה שיעורי בית שכולנו עובדים </w:t>
      </w:r>
      <w:bookmarkStart w:id="253" w:name="_ETM_Q1_1212414"/>
      <w:bookmarkEnd w:id="253"/>
      <w:r>
        <w:rPr>
          <w:rFonts w:hint="cs"/>
          <w:rtl/>
        </w:rPr>
        <w:t>עליהם בהקשר הזה, זה לא אישי. אנחנו מנסים כולנו ל</w:t>
      </w:r>
      <w:bookmarkStart w:id="254" w:name="_ETM_Q1_1207000"/>
      <w:bookmarkEnd w:id="254"/>
      <w:r>
        <w:rPr>
          <w:rFonts w:hint="cs"/>
          <w:rtl/>
        </w:rPr>
        <w:t xml:space="preserve">אתר את הפתרון לזה. </w:t>
      </w:r>
    </w:p>
    <w:p w:rsidR="002A771F" w:rsidRDefault="002A771F" w:rsidP="002A771F">
      <w:pPr>
        <w:rPr>
          <w:rtl/>
        </w:rPr>
      </w:pPr>
      <w:bookmarkStart w:id="255" w:name="_ETM_Q1_1213838"/>
      <w:bookmarkStart w:id="256" w:name="_ETM_Q1_1213888"/>
      <w:bookmarkStart w:id="257" w:name="_ETM_Q1_1236951"/>
      <w:bookmarkEnd w:id="255"/>
      <w:bookmarkEnd w:id="256"/>
      <w:bookmarkEnd w:id="257"/>
    </w:p>
    <w:p w:rsidR="002A771F" w:rsidRDefault="002A771F" w:rsidP="002A771F">
      <w:pPr>
        <w:pStyle w:val="af9"/>
        <w:keepNext/>
        <w:rPr>
          <w:rtl/>
        </w:rPr>
      </w:pPr>
      <w:bookmarkStart w:id="258" w:name="ET_guest_850537_19"/>
      <w:r w:rsidRPr="002A771F">
        <w:rPr>
          <w:rStyle w:val="TagStyle"/>
          <w:rtl/>
        </w:rPr>
        <w:lastRenderedPageBreak/>
        <w:t xml:space="preserve"> &lt;&lt; אורח &gt;&gt; </w:t>
      </w:r>
      <w:r>
        <w:rPr>
          <w:rtl/>
        </w:rPr>
        <w:t>הגר יהב:</w:t>
      </w:r>
      <w:r w:rsidRPr="002A771F">
        <w:rPr>
          <w:rStyle w:val="TagStyle"/>
          <w:rtl/>
        </w:rPr>
        <w:t xml:space="preserve"> &lt;&lt; אורח &gt;&gt;</w:t>
      </w:r>
      <w:r>
        <w:rPr>
          <w:rtl/>
        </w:rPr>
        <w:t xml:space="preserve">   </w:t>
      </w:r>
      <w:bookmarkEnd w:id="258"/>
    </w:p>
    <w:p w:rsidR="002A771F" w:rsidRDefault="002A771F" w:rsidP="002A771F">
      <w:pPr>
        <w:pStyle w:val="KeepWithNext"/>
        <w:rPr>
          <w:rtl/>
        </w:rPr>
      </w:pPr>
    </w:p>
    <w:p w:rsidR="002A771F" w:rsidRDefault="00710BF6" w:rsidP="003C798A">
      <w:pPr>
        <w:rPr>
          <w:rtl/>
        </w:rPr>
      </w:pPr>
      <w:bookmarkStart w:id="259" w:name="_ETM_Q1_1237326"/>
      <w:bookmarkStart w:id="260" w:name="_ETM_Q1_1237361"/>
      <w:bookmarkEnd w:id="259"/>
      <w:bookmarkEnd w:id="260"/>
      <w:r>
        <w:rPr>
          <w:rFonts w:hint="cs"/>
          <w:rtl/>
        </w:rPr>
        <w:t>אפשר הערה קטנה? אני מנשיאות המגזר העסקי. את בעיית הפרוטקשן</w:t>
      </w:r>
      <w:bookmarkStart w:id="261" w:name="_ETM_Q1_1218000"/>
      <w:bookmarkEnd w:id="261"/>
      <w:r>
        <w:rPr>
          <w:rFonts w:hint="cs"/>
          <w:rtl/>
        </w:rPr>
        <w:t xml:space="preserve"> לא ניתן יהיה </w:t>
      </w:r>
      <w:r w:rsidR="003C798A">
        <w:rPr>
          <w:rFonts w:hint="cs"/>
          <w:rtl/>
        </w:rPr>
        <w:t xml:space="preserve">לפתור, לדעתי, מהצעת </w:t>
      </w:r>
      <w:bookmarkStart w:id="262" w:name="_ETM_Q1_1222000"/>
      <w:bookmarkEnd w:id="262"/>
      <w:r w:rsidR="003C798A">
        <w:rPr>
          <w:rFonts w:hint="cs"/>
          <w:rtl/>
        </w:rPr>
        <w:t>החוק הזאת. מה שכן צריך להתמקד בו, אם כבר הגענו לרגע הזה אחרי שציינת קודם הגנה על עדים ש</w:t>
      </w:r>
      <w:r w:rsidR="002A771F">
        <w:rPr>
          <w:rFonts w:hint="cs"/>
          <w:rtl/>
        </w:rPr>
        <w:t xml:space="preserve">כלל המשאבים </w:t>
      </w:r>
      <w:r w:rsidR="003C798A">
        <w:rPr>
          <w:rFonts w:hint="cs"/>
          <w:rtl/>
        </w:rPr>
        <w:t xml:space="preserve">של מדינת ישראל </w:t>
      </w:r>
      <w:r w:rsidR="002A771F">
        <w:rPr>
          <w:rFonts w:hint="cs"/>
          <w:rtl/>
        </w:rPr>
        <w:t xml:space="preserve">צריכים להתגייס </w:t>
      </w:r>
      <w:r w:rsidR="003C798A">
        <w:rPr>
          <w:rFonts w:hint="cs"/>
          <w:rtl/>
        </w:rPr>
        <w:t>לטובת ה</w:t>
      </w:r>
      <w:r w:rsidR="002A771F">
        <w:rPr>
          <w:rFonts w:hint="cs"/>
          <w:rtl/>
        </w:rPr>
        <w:t xml:space="preserve">טיפול </w:t>
      </w:r>
      <w:r w:rsidR="003C798A">
        <w:rPr>
          <w:rFonts w:hint="cs"/>
          <w:rtl/>
        </w:rPr>
        <w:t xml:space="preserve">הזה: בהגנה על עדים, </w:t>
      </w:r>
      <w:bookmarkStart w:id="263" w:name="_ETM_Q1_1239000"/>
      <w:bookmarkEnd w:id="263"/>
      <w:r w:rsidR="003C798A">
        <w:rPr>
          <w:rFonts w:hint="cs"/>
          <w:rtl/>
        </w:rPr>
        <w:t xml:space="preserve">רשות המיסים, הלבנת הון ומשטרת ישראל בכל הכלים שלה </w:t>
      </w:r>
      <w:r w:rsidR="003C798A">
        <w:rPr>
          <w:rtl/>
        </w:rPr>
        <w:t>–</w:t>
      </w:r>
      <w:r w:rsidR="003C798A">
        <w:rPr>
          <w:rFonts w:hint="cs"/>
          <w:rtl/>
        </w:rPr>
        <w:t xml:space="preserve"> כולם.</w:t>
      </w:r>
      <w:r w:rsidR="002A771F">
        <w:rPr>
          <w:rFonts w:hint="cs"/>
          <w:rtl/>
        </w:rPr>
        <w:t xml:space="preserve"> מה שצריך </w:t>
      </w:r>
      <w:bookmarkStart w:id="264" w:name="_ETM_Q1_1248504"/>
      <w:bookmarkEnd w:id="264"/>
      <w:r w:rsidR="003C798A">
        <w:rPr>
          <w:rFonts w:hint="cs"/>
          <w:rtl/>
        </w:rPr>
        <w:t>ל</w:t>
      </w:r>
      <w:r w:rsidR="002A771F">
        <w:rPr>
          <w:rFonts w:hint="cs"/>
          <w:rtl/>
        </w:rPr>
        <w:t xml:space="preserve">תת בחוק הזה זה </w:t>
      </w:r>
      <w:r w:rsidR="003C798A">
        <w:rPr>
          <w:rFonts w:hint="cs"/>
          <w:rtl/>
        </w:rPr>
        <w:t xml:space="preserve">את הכלי </w:t>
      </w:r>
      <w:r w:rsidR="002A771F">
        <w:rPr>
          <w:rFonts w:hint="cs"/>
          <w:rtl/>
        </w:rPr>
        <w:t xml:space="preserve">למשטרה </w:t>
      </w:r>
      <w:r w:rsidR="003C798A">
        <w:rPr>
          <w:rFonts w:hint="cs"/>
          <w:rtl/>
        </w:rPr>
        <w:t xml:space="preserve">כדי שהם יוכלו </w:t>
      </w:r>
      <w:r w:rsidR="002A771F">
        <w:rPr>
          <w:rFonts w:hint="cs"/>
          <w:rtl/>
        </w:rPr>
        <w:t xml:space="preserve">להגיע </w:t>
      </w:r>
      <w:bookmarkStart w:id="265" w:name="_ETM_Q1_1257253"/>
      <w:bookmarkEnd w:id="265"/>
      <w:r w:rsidR="003C798A">
        <w:rPr>
          <w:rFonts w:hint="cs"/>
          <w:rtl/>
        </w:rPr>
        <w:t>לבית המשפט,</w:t>
      </w:r>
      <w:bookmarkStart w:id="266" w:name="_ETM_Q1_1251000"/>
      <w:bookmarkEnd w:id="266"/>
      <w:r w:rsidR="003C798A">
        <w:rPr>
          <w:rFonts w:hint="cs"/>
          <w:rtl/>
        </w:rPr>
        <w:t xml:space="preserve"> משהו שהם לא מצליחים היום. בזה צריכים להתמקד. כי היום</w:t>
      </w:r>
      <w:bookmarkStart w:id="267" w:name="_ETM_Q1_1252000"/>
      <w:bookmarkEnd w:id="267"/>
      <w:r w:rsidR="003C798A">
        <w:rPr>
          <w:rFonts w:hint="cs"/>
          <w:rtl/>
        </w:rPr>
        <w:t xml:space="preserve"> הגדרת האיום - -</w:t>
      </w:r>
    </w:p>
    <w:p w:rsidR="002A771F" w:rsidRDefault="002A771F" w:rsidP="002A771F">
      <w:pPr>
        <w:rPr>
          <w:rtl/>
        </w:rPr>
      </w:pPr>
      <w:bookmarkStart w:id="268" w:name="_ETM_Q1_1259137"/>
      <w:bookmarkStart w:id="269" w:name="_ETM_Q1_1259197"/>
      <w:bookmarkEnd w:id="268"/>
      <w:bookmarkEnd w:id="269"/>
    </w:p>
    <w:p w:rsidR="002A771F" w:rsidRDefault="002A771F" w:rsidP="002A771F">
      <w:pPr>
        <w:pStyle w:val="af6"/>
        <w:keepNext/>
        <w:rPr>
          <w:rtl/>
        </w:rPr>
      </w:pPr>
      <w:bookmarkStart w:id="270" w:name="ET_yor_6157_20"/>
      <w:r w:rsidRPr="002A771F">
        <w:rPr>
          <w:rStyle w:val="TagStyle"/>
          <w:rtl/>
        </w:rPr>
        <w:t xml:space="preserve"> &lt;&lt; יור &gt;&gt; </w:t>
      </w:r>
      <w:r>
        <w:rPr>
          <w:rtl/>
        </w:rPr>
        <w:t xml:space="preserve">היו"ר שמחה </w:t>
      </w:r>
      <w:proofErr w:type="spellStart"/>
      <w:r>
        <w:rPr>
          <w:rtl/>
        </w:rPr>
        <w:t>רוטמן</w:t>
      </w:r>
      <w:proofErr w:type="spellEnd"/>
      <w:r>
        <w:rPr>
          <w:rtl/>
        </w:rPr>
        <w:t>:</w:t>
      </w:r>
      <w:r w:rsidRPr="002A771F">
        <w:rPr>
          <w:rStyle w:val="TagStyle"/>
          <w:rtl/>
        </w:rPr>
        <w:t xml:space="preserve"> &lt;&lt; יור &gt;&gt;</w:t>
      </w:r>
      <w:r>
        <w:rPr>
          <w:rtl/>
        </w:rPr>
        <w:t xml:space="preserve">   </w:t>
      </w:r>
      <w:bookmarkEnd w:id="270"/>
    </w:p>
    <w:p w:rsidR="002A771F" w:rsidRDefault="002A771F" w:rsidP="002A771F">
      <w:pPr>
        <w:pStyle w:val="KeepWithNext"/>
        <w:rPr>
          <w:rtl/>
        </w:rPr>
      </w:pPr>
    </w:p>
    <w:p w:rsidR="002A771F" w:rsidRDefault="002A771F" w:rsidP="002A771F">
      <w:pPr>
        <w:rPr>
          <w:rtl/>
        </w:rPr>
      </w:pPr>
      <w:bookmarkStart w:id="271" w:name="_ETM_Q1_1259794"/>
      <w:bookmarkEnd w:id="271"/>
      <w:r>
        <w:rPr>
          <w:rFonts w:hint="cs"/>
          <w:rtl/>
        </w:rPr>
        <w:t xml:space="preserve">זה מה שאנחנו מנסים לעשות. </w:t>
      </w:r>
    </w:p>
    <w:p w:rsidR="002A771F" w:rsidRDefault="002A771F" w:rsidP="002A771F">
      <w:pPr>
        <w:rPr>
          <w:rtl/>
        </w:rPr>
      </w:pPr>
      <w:bookmarkStart w:id="272" w:name="_ETM_Q1_1263840"/>
      <w:bookmarkStart w:id="273" w:name="_ETM_Q1_1263898"/>
      <w:bookmarkStart w:id="274" w:name="_ETM_Q1_1265743"/>
      <w:bookmarkEnd w:id="272"/>
      <w:bookmarkEnd w:id="273"/>
      <w:bookmarkEnd w:id="274"/>
    </w:p>
    <w:p w:rsidR="002A771F" w:rsidRDefault="002A771F" w:rsidP="002A771F">
      <w:pPr>
        <w:pStyle w:val="a4"/>
        <w:keepNext/>
        <w:rPr>
          <w:rtl/>
        </w:rPr>
      </w:pPr>
      <w:bookmarkStart w:id="275" w:name="ET_speaker_6357_21"/>
      <w:r w:rsidRPr="002A771F">
        <w:rPr>
          <w:rStyle w:val="TagStyle"/>
          <w:rtl/>
        </w:rPr>
        <w:t xml:space="preserve"> &lt;&lt; דובר &gt;&gt; </w:t>
      </w:r>
      <w:r>
        <w:rPr>
          <w:rtl/>
        </w:rPr>
        <w:t>משה סעדה (הליכוד):</w:t>
      </w:r>
      <w:r w:rsidRPr="002A771F">
        <w:rPr>
          <w:rStyle w:val="TagStyle"/>
          <w:rtl/>
        </w:rPr>
        <w:t xml:space="preserve"> &lt;&lt; דובר &gt;&gt;</w:t>
      </w:r>
      <w:r>
        <w:rPr>
          <w:rtl/>
        </w:rPr>
        <w:t xml:space="preserve">   </w:t>
      </w:r>
      <w:bookmarkEnd w:id="275"/>
    </w:p>
    <w:p w:rsidR="002A771F" w:rsidRDefault="002A771F" w:rsidP="002A771F">
      <w:pPr>
        <w:pStyle w:val="KeepWithNext"/>
        <w:rPr>
          <w:rtl/>
        </w:rPr>
      </w:pPr>
    </w:p>
    <w:p w:rsidR="002A771F" w:rsidRDefault="003C798A" w:rsidP="003C798A">
      <w:pPr>
        <w:rPr>
          <w:rtl/>
        </w:rPr>
      </w:pPr>
      <w:bookmarkStart w:id="276" w:name="_ETM_Q1_1266137"/>
      <w:bookmarkStart w:id="277" w:name="_ETM_Q1_1266162"/>
      <w:bookmarkEnd w:id="276"/>
      <w:bookmarkEnd w:id="277"/>
      <w:r>
        <w:rPr>
          <w:rFonts w:hint="cs"/>
          <w:rtl/>
        </w:rPr>
        <w:t xml:space="preserve">שמחה, </w:t>
      </w:r>
      <w:r w:rsidR="002A771F">
        <w:rPr>
          <w:rFonts w:hint="cs"/>
          <w:rtl/>
        </w:rPr>
        <w:t xml:space="preserve">פרוטקשן זה שמירה. </w:t>
      </w:r>
      <w:bookmarkStart w:id="278" w:name="_ETM_Q1_1271127"/>
      <w:bookmarkEnd w:id="278"/>
      <w:r>
        <w:rPr>
          <w:rFonts w:hint="cs"/>
          <w:rtl/>
        </w:rPr>
        <w:t xml:space="preserve">ההגדרה היא רחבה כי לא </w:t>
      </w:r>
      <w:bookmarkStart w:id="279" w:name="_ETM_Q1_1266000"/>
      <w:bookmarkEnd w:id="279"/>
      <w:r>
        <w:rPr>
          <w:rFonts w:hint="cs"/>
          <w:rtl/>
        </w:rPr>
        <w:t>רשמו "שמירה". אבל אם היו רושמים "שירותי שמירה"</w:t>
      </w:r>
      <w:bookmarkStart w:id="280" w:name="_ETM_Q1_1270000"/>
      <w:bookmarkEnd w:id="280"/>
      <w:r>
        <w:rPr>
          <w:rFonts w:hint="cs"/>
          <w:rtl/>
        </w:rPr>
        <w:t xml:space="preserve"> </w:t>
      </w:r>
      <w:r w:rsidR="002A771F">
        <w:rPr>
          <w:rFonts w:hint="cs"/>
          <w:rtl/>
        </w:rPr>
        <w:t xml:space="preserve">זה היה פותר את כל הבעיה. </w:t>
      </w:r>
    </w:p>
    <w:p w:rsidR="002A771F" w:rsidRDefault="002A771F" w:rsidP="002A771F">
      <w:pPr>
        <w:rPr>
          <w:rtl/>
        </w:rPr>
      </w:pPr>
      <w:bookmarkStart w:id="281" w:name="_ETM_Q1_1276538"/>
      <w:bookmarkStart w:id="282" w:name="_ETM_Q1_1276609"/>
      <w:bookmarkEnd w:id="281"/>
      <w:bookmarkEnd w:id="282"/>
    </w:p>
    <w:p w:rsidR="002A771F" w:rsidRDefault="002A771F" w:rsidP="002A771F">
      <w:pPr>
        <w:pStyle w:val="af6"/>
        <w:keepNext/>
        <w:rPr>
          <w:rtl/>
        </w:rPr>
      </w:pPr>
      <w:bookmarkStart w:id="283" w:name="ET_yor_6157_22"/>
      <w:r w:rsidRPr="002A771F">
        <w:rPr>
          <w:rStyle w:val="TagStyle"/>
          <w:rtl/>
        </w:rPr>
        <w:t xml:space="preserve"> &lt;&lt; יור &gt;&gt; </w:t>
      </w:r>
      <w:r>
        <w:rPr>
          <w:rtl/>
        </w:rPr>
        <w:t xml:space="preserve">היו"ר שמחה </w:t>
      </w:r>
      <w:proofErr w:type="spellStart"/>
      <w:r>
        <w:rPr>
          <w:rtl/>
        </w:rPr>
        <w:t>רוטמן</w:t>
      </w:r>
      <w:proofErr w:type="spellEnd"/>
      <w:r>
        <w:rPr>
          <w:rtl/>
        </w:rPr>
        <w:t>:</w:t>
      </w:r>
      <w:r w:rsidRPr="002A771F">
        <w:rPr>
          <w:rStyle w:val="TagStyle"/>
          <w:rtl/>
        </w:rPr>
        <w:t xml:space="preserve"> &lt;&lt; יור &gt;&gt;</w:t>
      </w:r>
      <w:r>
        <w:rPr>
          <w:rtl/>
        </w:rPr>
        <w:t xml:space="preserve">   </w:t>
      </w:r>
      <w:bookmarkEnd w:id="283"/>
    </w:p>
    <w:p w:rsidR="002A771F" w:rsidRDefault="002A771F" w:rsidP="002A771F">
      <w:pPr>
        <w:pStyle w:val="KeepWithNext"/>
        <w:rPr>
          <w:rtl/>
        </w:rPr>
      </w:pPr>
    </w:p>
    <w:p w:rsidR="002A771F" w:rsidRDefault="003C798A" w:rsidP="002A771F">
      <w:pPr>
        <w:rPr>
          <w:rtl/>
        </w:rPr>
      </w:pPr>
      <w:bookmarkStart w:id="284" w:name="_ETM_Q1_1277320"/>
      <w:bookmarkEnd w:id="284"/>
      <w:r>
        <w:rPr>
          <w:rFonts w:hint="cs"/>
          <w:rtl/>
        </w:rPr>
        <w:t xml:space="preserve">הפתרון הממוקד של שירותי שמירה, </w:t>
      </w:r>
      <w:r w:rsidR="002A771F">
        <w:rPr>
          <w:rFonts w:hint="cs"/>
          <w:rtl/>
        </w:rPr>
        <w:t xml:space="preserve">הצעת החוק הממשלתית נותנת </w:t>
      </w:r>
      <w:bookmarkStart w:id="285" w:name="_ETM_Q1_1285351"/>
      <w:bookmarkEnd w:id="285"/>
      <w:r>
        <w:rPr>
          <w:rFonts w:hint="cs"/>
          <w:rtl/>
        </w:rPr>
        <w:t xml:space="preserve">לו מענה הרבה יותר טוב. </w:t>
      </w:r>
    </w:p>
    <w:p w:rsidR="003C798A" w:rsidRDefault="003C798A" w:rsidP="002A771F">
      <w:pPr>
        <w:rPr>
          <w:rtl/>
        </w:rPr>
      </w:pPr>
      <w:bookmarkStart w:id="286" w:name="_ETM_Q1_1277000"/>
      <w:bookmarkEnd w:id="286"/>
    </w:p>
    <w:p w:rsidR="003C798A" w:rsidRDefault="003C798A" w:rsidP="003C798A">
      <w:pPr>
        <w:pStyle w:val="af9"/>
        <w:keepNext/>
        <w:rPr>
          <w:rtl/>
        </w:rPr>
      </w:pPr>
      <w:bookmarkStart w:id="287" w:name="ET_guest_850537_220"/>
      <w:r w:rsidRPr="003C798A">
        <w:rPr>
          <w:rStyle w:val="TagStyle"/>
          <w:rtl/>
        </w:rPr>
        <w:t xml:space="preserve"> &lt;&lt; אורח &gt;&gt; </w:t>
      </w:r>
      <w:r>
        <w:rPr>
          <w:rtl/>
        </w:rPr>
        <w:t>הגר יהב:</w:t>
      </w:r>
      <w:r w:rsidRPr="003C798A">
        <w:rPr>
          <w:rStyle w:val="TagStyle"/>
          <w:rtl/>
        </w:rPr>
        <w:t xml:space="preserve"> &lt;&lt; אורח &gt;&gt;</w:t>
      </w:r>
      <w:r>
        <w:rPr>
          <w:rtl/>
        </w:rPr>
        <w:t xml:space="preserve">   </w:t>
      </w:r>
      <w:bookmarkEnd w:id="287"/>
    </w:p>
    <w:p w:rsidR="003C798A" w:rsidRDefault="003C798A" w:rsidP="003C798A">
      <w:pPr>
        <w:pStyle w:val="KeepWithNext"/>
        <w:rPr>
          <w:rtl/>
        </w:rPr>
      </w:pPr>
    </w:p>
    <w:p w:rsidR="003C798A" w:rsidRPr="003C798A" w:rsidRDefault="003C798A" w:rsidP="003C798A">
      <w:pPr>
        <w:rPr>
          <w:rtl/>
        </w:rPr>
      </w:pPr>
      <w:r>
        <w:rPr>
          <w:rFonts w:hint="cs"/>
          <w:rtl/>
        </w:rPr>
        <w:t xml:space="preserve">הבעיה היא שכבר חמש שנים לא מקדמים אותה. </w:t>
      </w:r>
    </w:p>
    <w:p w:rsidR="002A771F" w:rsidRDefault="002A771F" w:rsidP="002A771F">
      <w:pPr>
        <w:rPr>
          <w:rtl/>
        </w:rPr>
      </w:pPr>
      <w:bookmarkStart w:id="288" w:name="_ETM_Q1_1288072"/>
      <w:bookmarkStart w:id="289" w:name="_ETM_Q1_1288136"/>
      <w:bookmarkStart w:id="290" w:name="_ETM_Q1_1289559"/>
      <w:bookmarkEnd w:id="288"/>
      <w:bookmarkEnd w:id="289"/>
      <w:bookmarkEnd w:id="290"/>
    </w:p>
    <w:p w:rsidR="002A771F" w:rsidRDefault="002A771F" w:rsidP="002A771F">
      <w:pPr>
        <w:pStyle w:val="a4"/>
        <w:keepNext/>
        <w:rPr>
          <w:rtl/>
        </w:rPr>
      </w:pPr>
      <w:bookmarkStart w:id="291" w:name="ET_speaker_6357_23"/>
      <w:r w:rsidRPr="002A771F">
        <w:rPr>
          <w:rStyle w:val="TagStyle"/>
          <w:rtl/>
        </w:rPr>
        <w:t xml:space="preserve"> &lt;&lt; דובר &gt;&gt; </w:t>
      </w:r>
      <w:r>
        <w:rPr>
          <w:rtl/>
        </w:rPr>
        <w:t>משה סעדה (הליכוד):</w:t>
      </w:r>
      <w:r w:rsidRPr="002A771F">
        <w:rPr>
          <w:rStyle w:val="TagStyle"/>
          <w:rtl/>
        </w:rPr>
        <w:t xml:space="preserve"> &lt;&lt; דובר &gt;&gt;</w:t>
      </w:r>
      <w:r>
        <w:rPr>
          <w:rtl/>
        </w:rPr>
        <w:t xml:space="preserve">   </w:t>
      </w:r>
      <w:bookmarkEnd w:id="291"/>
    </w:p>
    <w:p w:rsidR="002A771F" w:rsidRDefault="002A771F" w:rsidP="002A771F">
      <w:pPr>
        <w:pStyle w:val="KeepWithNext"/>
        <w:rPr>
          <w:rtl/>
        </w:rPr>
      </w:pPr>
    </w:p>
    <w:p w:rsidR="002A771F" w:rsidRDefault="002A771F" w:rsidP="002A771F">
      <w:pPr>
        <w:rPr>
          <w:rtl/>
        </w:rPr>
      </w:pPr>
      <w:bookmarkStart w:id="292" w:name="_ETM_Q1_1289945"/>
      <w:bookmarkStart w:id="293" w:name="_ETM_Q1_1289985"/>
      <w:bookmarkEnd w:id="292"/>
      <w:bookmarkEnd w:id="293"/>
      <w:r>
        <w:rPr>
          <w:rFonts w:hint="cs"/>
          <w:rtl/>
        </w:rPr>
        <w:t xml:space="preserve">תכתוב "שמירה", אתה תגביר את הענישה. </w:t>
      </w:r>
    </w:p>
    <w:p w:rsidR="002A771F" w:rsidRDefault="002A771F" w:rsidP="002A771F">
      <w:pPr>
        <w:rPr>
          <w:rtl/>
        </w:rPr>
      </w:pPr>
      <w:bookmarkStart w:id="294" w:name="_ETM_Q1_1300271"/>
      <w:bookmarkStart w:id="295" w:name="_ETM_Q1_1300341"/>
      <w:bookmarkEnd w:id="294"/>
      <w:bookmarkEnd w:id="295"/>
    </w:p>
    <w:p w:rsidR="002A771F" w:rsidRDefault="002A771F" w:rsidP="002A771F">
      <w:pPr>
        <w:pStyle w:val="af6"/>
        <w:keepNext/>
        <w:rPr>
          <w:rtl/>
        </w:rPr>
      </w:pPr>
      <w:bookmarkStart w:id="296" w:name="ET_yor_6157_24"/>
      <w:r w:rsidRPr="002A771F">
        <w:rPr>
          <w:rStyle w:val="TagStyle"/>
          <w:rtl/>
        </w:rPr>
        <w:t xml:space="preserve"> &lt;&lt; יור &gt;&gt; </w:t>
      </w:r>
      <w:r>
        <w:rPr>
          <w:rtl/>
        </w:rPr>
        <w:t xml:space="preserve">היו"ר שמחה </w:t>
      </w:r>
      <w:proofErr w:type="spellStart"/>
      <w:r>
        <w:rPr>
          <w:rtl/>
        </w:rPr>
        <w:t>רוטמן</w:t>
      </w:r>
      <w:proofErr w:type="spellEnd"/>
      <w:r>
        <w:rPr>
          <w:rtl/>
        </w:rPr>
        <w:t>:</w:t>
      </w:r>
      <w:r w:rsidRPr="002A771F">
        <w:rPr>
          <w:rStyle w:val="TagStyle"/>
          <w:rtl/>
        </w:rPr>
        <w:t xml:space="preserve"> &lt;&lt; יור &gt;&gt;</w:t>
      </w:r>
      <w:r>
        <w:rPr>
          <w:rtl/>
        </w:rPr>
        <w:t xml:space="preserve">   </w:t>
      </w:r>
      <w:bookmarkEnd w:id="296"/>
    </w:p>
    <w:p w:rsidR="002A771F" w:rsidRDefault="002A771F" w:rsidP="002A771F">
      <w:pPr>
        <w:pStyle w:val="KeepWithNext"/>
        <w:rPr>
          <w:rtl/>
        </w:rPr>
      </w:pPr>
    </w:p>
    <w:p w:rsidR="003C798A" w:rsidRDefault="003C798A" w:rsidP="002A771F">
      <w:pPr>
        <w:rPr>
          <w:rtl/>
        </w:rPr>
      </w:pPr>
      <w:bookmarkStart w:id="297" w:name="_ETM_Q1_1300968"/>
      <w:bookmarkEnd w:id="297"/>
      <w:r>
        <w:rPr>
          <w:rFonts w:hint="cs"/>
          <w:rtl/>
        </w:rPr>
        <w:t xml:space="preserve">זה דבר שעוד מעט נקבל עליו עדכון. </w:t>
      </w:r>
    </w:p>
    <w:p w:rsidR="003C798A" w:rsidRDefault="003C798A" w:rsidP="003C798A">
      <w:pPr>
        <w:ind w:firstLine="0"/>
        <w:rPr>
          <w:rtl/>
        </w:rPr>
      </w:pPr>
    </w:p>
    <w:p w:rsidR="003C798A" w:rsidRDefault="003C798A" w:rsidP="003C798A">
      <w:pPr>
        <w:pStyle w:val="a4"/>
        <w:keepNext/>
        <w:rPr>
          <w:rtl/>
        </w:rPr>
      </w:pPr>
      <w:bookmarkStart w:id="298" w:name="ET_speaker_6357_221"/>
      <w:r w:rsidRPr="003C798A">
        <w:rPr>
          <w:rStyle w:val="TagStyle"/>
          <w:rtl/>
        </w:rPr>
        <w:t xml:space="preserve"> &lt;&lt; דובר &gt;&gt; </w:t>
      </w:r>
      <w:r>
        <w:rPr>
          <w:rtl/>
        </w:rPr>
        <w:t>משה סעדה (הליכוד):</w:t>
      </w:r>
      <w:r w:rsidRPr="003C798A">
        <w:rPr>
          <w:rStyle w:val="TagStyle"/>
          <w:rtl/>
        </w:rPr>
        <w:t xml:space="preserve"> &lt;&lt; דובר &gt;&gt;</w:t>
      </w:r>
      <w:r>
        <w:rPr>
          <w:rtl/>
        </w:rPr>
        <w:t xml:space="preserve">   </w:t>
      </w:r>
      <w:bookmarkEnd w:id="298"/>
    </w:p>
    <w:p w:rsidR="003C798A" w:rsidRDefault="003C798A" w:rsidP="003C798A">
      <w:pPr>
        <w:pStyle w:val="KeepWithNext"/>
        <w:rPr>
          <w:rtl/>
          <w:lang w:eastAsia="he-IL"/>
        </w:rPr>
      </w:pPr>
    </w:p>
    <w:p w:rsidR="003C798A" w:rsidRDefault="003C798A" w:rsidP="003C798A">
      <w:pPr>
        <w:rPr>
          <w:rtl/>
          <w:lang w:eastAsia="he-IL"/>
        </w:rPr>
      </w:pPr>
      <w:bookmarkStart w:id="299" w:name="_ETM_Q1_1282000"/>
      <w:bookmarkEnd w:id="299"/>
      <w:r>
        <w:rPr>
          <w:rFonts w:hint="cs"/>
          <w:rtl/>
          <w:lang w:eastAsia="he-IL"/>
        </w:rPr>
        <w:t xml:space="preserve">אבל "אחוז מזה וגם מזה - כי בסוף פרוטקשן זה שמירה, זה לא סתם מי שמביא </w:t>
      </w:r>
      <w:proofErr w:type="spellStart"/>
      <w:r>
        <w:rPr>
          <w:rFonts w:hint="cs"/>
          <w:rtl/>
          <w:lang w:eastAsia="he-IL"/>
        </w:rPr>
        <w:t>לידים</w:t>
      </w:r>
      <w:proofErr w:type="spellEnd"/>
      <w:r>
        <w:rPr>
          <w:rFonts w:hint="cs"/>
          <w:rtl/>
          <w:lang w:eastAsia="he-IL"/>
        </w:rPr>
        <w:t xml:space="preserve"> ולא עורך דין. תכתוב "שמירה" </w:t>
      </w:r>
      <w:r>
        <w:rPr>
          <w:rtl/>
          <w:lang w:eastAsia="he-IL"/>
        </w:rPr>
        <w:t>–</w:t>
      </w:r>
      <w:r>
        <w:rPr>
          <w:rFonts w:hint="cs"/>
          <w:rtl/>
          <w:lang w:eastAsia="he-IL"/>
        </w:rPr>
        <w:t xml:space="preserve"> אתה תגביר את הענישה. זה משמעותי, זה חשוב, זה יגן על אזרחי ישראל. </w:t>
      </w:r>
    </w:p>
    <w:p w:rsidR="003C798A" w:rsidRDefault="003C798A" w:rsidP="003C798A">
      <w:pPr>
        <w:rPr>
          <w:rtl/>
          <w:lang w:eastAsia="he-IL"/>
        </w:rPr>
      </w:pPr>
    </w:p>
    <w:p w:rsidR="003C798A" w:rsidRDefault="003C798A" w:rsidP="003C798A">
      <w:pPr>
        <w:pStyle w:val="af6"/>
        <w:keepNext/>
        <w:rPr>
          <w:rtl/>
        </w:rPr>
      </w:pPr>
      <w:bookmarkStart w:id="300" w:name="ET_yor_6157_222"/>
      <w:r w:rsidRPr="003C798A">
        <w:rPr>
          <w:rStyle w:val="TagStyle"/>
          <w:rtl/>
        </w:rPr>
        <w:t xml:space="preserve"> &lt;&lt; יור &gt;&gt; </w:t>
      </w:r>
      <w:r>
        <w:rPr>
          <w:rtl/>
        </w:rPr>
        <w:t xml:space="preserve">היו"ר שמחה </w:t>
      </w:r>
      <w:proofErr w:type="spellStart"/>
      <w:r>
        <w:rPr>
          <w:rtl/>
        </w:rPr>
        <w:t>רוטמן</w:t>
      </w:r>
      <w:proofErr w:type="spellEnd"/>
      <w:r>
        <w:rPr>
          <w:rtl/>
        </w:rPr>
        <w:t>:</w:t>
      </w:r>
      <w:r w:rsidRPr="003C798A">
        <w:rPr>
          <w:rStyle w:val="TagStyle"/>
          <w:rtl/>
        </w:rPr>
        <w:t xml:space="preserve"> &lt;&lt; יור &gt;&gt;</w:t>
      </w:r>
      <w:r>
        <w:rPr>
          <w:rtl/>
        </w:rPr>
        <w:t xml:space="preserve">   </w:t>
      </w:r>
      <w:bookmarkEnd w:id="300"/>
    </w:p>
    <w:p w:rsidR="003C798A" w:rsidRDefault="003C798A" w:rsidP="003C798A">
      <w:pPr>
        <w:pStyle w:val="KeepWithNext"/>
        <w:rPr>
          <w:rtl/>
          <w:lang w:eastAsia="he-IL"/>
        </w:rPr>
      </w:pPr>
    </w:p>
    <w:p w:rsidR="003C798A" w:rsidRDefault="003C798A" w:rsidP="003C798A">
      <w:pPr>
        <w:rPr>
          <w:rtl/>
        </w:rPr>
      </w:pPr>
      <w:bookmarkStart w:id="301" w:name="_ETM_Q1_1293000"/>
      <w:bookmarkStart w:id="302" w:name="_ETM_Q1_1280000"/>
      <w:bookmarkEnd w:id="301"/>
      <w:bookmarkEnd w:id="302"/>
      <w:r>
        <w:rPr>
          <w:rFonts w:hint="cs"/>
          <w:rtl/>
        </w:rPr>
        <w:t xml:space="preserve">אני לא אומר שלא. אבל </w:t>
      </w:r>
      <w:r w:rsidR="002A771F">
        <w:rPr>
          <w:rFonts w:hint="cs"/>
          <w:rtl/>
        </w:rPr>
        <w:t xml:space="preserve">אתה רק תטה </w:t>
      </w:r>
      <w:bookmarkStart w:id="303" w:name="_ETM_Q1_1304380"/>
      <w:bookmarkEnd w:id="303"/>
      <w:r w:rsidR="002A771F">
        <w:rPr>
          <w:rFonts w:hint="cs"/>
          <w:rtl/>
        </w:rPr>
        <w:t>את כל שירותי הפרוטקשן ל</w:t>
      </w:r>
      <w:r>
        <w:rPr>
          <w:rFonts w:hint="cs"/>
          <w:rtl/>
        </w:rPr>
        <w:t xml:space="preserve">שירותי </w:t>
      </w:r>
      <w:r w:rsidR="002A771F">
        <w:rPr>
          <w:rFonts w:hint="cs"/>
          <w:rtl/>
        </w:rPr>
        <w:t>ייעוץ עסקי</w:t>
      </w:r>
      <w:r>
        <w:rPr>
          <w:rFonts w:hint="cs"/>
          <w:rtl/>
        </w:rPr>
        <w:t>.</w:t>
      </w:r>
    </w:p>
    <w:p w:rsidR="003C798A" w:rsidRDefault="003C798A" w:rsidP="003C798A">
      <w:pPr>
        <w:ind w:firstLine="0"/>
        <w:rPr>
          <w:rtl/>
        </w:rPr>
      </w:pPr>
    </w:p>
    <w:p w:rsidR="003C798A" w:rsidRDefault="003C798A" w:rsidP="003C798A">
      <w:pPr>
        <w:pStyle w:val="af9"/>
        <w:keepNext/>
        <w:rPr>
          <w:rtl/>
        </w:rPr>
      </w:pPr>
      <w:bookmarkStart w:id="304" w:name="ET_guest_850537_223"/>
      <w:r w:rsidRPr="003C798A">
        <w:rPr>
          <w:rStyle w:val="TagStyle"/>
          <w:rtl/>
        </w:rPr>
        <w:t xml:space="preserve"> &lt;&lt; אורח &gt;&gt; </w:t>
      </w:r>
      <w:r>
        <w:rPr>
          <w:rtl/>
        </w:rPr>
        <w:t>הגר יהב:</w:t>
      </w:r>
      <w:r w:rsidRPr="003C798A">
        <w:rPr>
          <w:rStyle w:val="TagStyle"/>
          <w:rtl/>
        </w:rPr>
        <w:t xml:space="preserve"> &lt;&lt; אורח &gt;&gt;</w:t>
      </w:r>
      <w:r>
        <w:rPr>
          <w:rtl/>
        </w:rPr>
        <w:t xml:space="preserve">   </w:t>
      </w:r>
      <w:bookmarkEnd w:id="304"/>
    </w:p>
    <w:p w:rsidR="003C798A" w:rsidRDefault="003C798A" w:rsidP="003C798A">
      <w:pPr>
        <w:pStyle w:val="KeepWithNext"/>
        <w:rPr>
          <w:rtl/>
        </w:rPr>
      </w:pPr>
    </w:p>
    <w:p w:rsidR="003C798A" w:rsidRDefault="003C798A" w:rsidP="003C798A">
      <w:pPr>
        <w:rPr>
          <w:rtl/>
        </w:rPr>
      </w:pPr>
      <w:r>
        <w:rPr>
          <w:rFonts w:hint="cs"/>
          <w:rtl/>
        </w:rPr>
        <w:t xml:space="preserve">או ניקיון. </w:t>
      </w:r>
    </w:p>
    <w:p w:rsidR="003C798A" w:rsidRDefault="003C798A" w:rsidP="003C798A">
      <w:pPr>
        <w:rPr>
          <w:rtl/>
        </w:rPr>
      </w:pPr>
    </w:p>
    <w:p w:rsidR="003C798A" w:rsidRDefault="003C798A" w:rsidP="003C798A">
      <w:pPr>
        <w:pStyle w:val="af6"/>
        <w:keepNext/>
        <w:rPr>
          <w:rtl/>
        </w:rPr>
      </w:pPr>
      <w:bookmarkStart w:id="305" w:name="ET_yor_6157_224"/>
      <w:r w:rsidRPr="003C798A">
        <w:rPr>
          <w:rStyle w:val="TagStyle"/>
          <w:rtl/>
        </w:rPr>
        <w:t xml:space="preserve"> &lt;&lt; יור &gt;&gt; </w:t>
      </w:r>
      <w:r>
        <w:rPr>
          <w:rtl/>
        </w:rPr>
        <w:t xml:space="preserve">היו"ר שמחה </w:t>
      </w:r>
      <w:proofErr w:type="spellStart"/>
      <w:r>
        <w:rPr>
          <w:rtl/>
        </w:rPr>
        <w:t>רוטמן</w:t>
      </w:r>
      <w:proofErr w:type="spellEnd"/>
      <w:r>
        <w:rPr>
          <w:rtl/>
        </w:rPr>
        <w:t>:</w:t>
      </w:r>
      <w:r w:rsidRPr="003C798A">
        <w:rPr>
          <w:rStyle w:val="TagStyle"/>
          <w:rtl/>
        </w:rPr>
        <w:t xml:space="preserve"> &lt;&lt; יור &gt;&gt;</w:t>
      </w:r>
      <w:r>
        <w:rPr>
          <w:rtl/>
        </w:rPr>
        <w:t xml:space="preserve">   </w:t>
      </w:r>
      <w:bookmarkEnd w:id="305"/>
    </w:p>
    <w:p w:rsidR="003C798A" w:rsidRDefault="003C798A" w:rsidP="003C798A">
      <w:pPr>
        <w:pStyle w:val="KeepWithNext"/>
        <w:rPr>
          <w:rtl/>
          <w:lang w:eastAsia="he-IL"/>
        </w:rPr>
      </w:pPr>
    </w:p>
    <w:p w:rsidR="002A771F" w:rsidRDefault="003C798A" w:rsidP="003C798A">
      <w:pPr>
        <w:rPr>
          <w:rtl/>
        </w:rPr>
      </w:pPr>
      <w:r>
        <w:rPr>
          <w:rFonts w:hint="cs"/>
          <w:rtl/>
          <w:lang w:eastAsia="he-IL"/>
        </w:rPr>
        <w:t xml:space="preserve">או </w:t>
      </w:r>
      <w:r w:rsidR="002A771F">
        <w:rPr>
          <w:rFonts w:hint="cs"/>
          <w:rtl/>
        </w:rPr>
        <w:t xml:space="preserve">ניקיון. </w:t>
      </w:r>
      <w:r w:rsidR="001D4DD1">
        <w:rPr>
          <w:rFonts w:hint="cs"/>
          <w:rtl/>
        </w:rPr>
        <w:t>זה</w:t>
      </w:r>
      <w:bookmarkStart w:id="306" w:name="_ETM_Q1_1312000"/>
      <w:bookmarkEnd w:id="306"/>
      <w:r w:rsidR="001D4DD1">
        <w:rPr>
          <w:rFonts w:hint="cs"/>
          <w:rtl/>
        </w:rPr>
        <w:t xml:space="preserve"> מה שאמרו לנו אנשים בשטח. </w:t>
      </w:r>
    </w:p>
    <w:p w:rsidR="002A771F" w:rsidRDefault="002A771F" w:rsidP="002A771F">
      <w:pPr>
        <w:rPr>
          <w:rtl/>
        </w:rPr>
      </w:pPr>
      <w:bookmarkStart w:id="307" w:name="_ETM_Q1_1318958"/>
      <w:bookmarkStart w:id="308" w:name="_ETM_Q1_1319018"/>
      <w:bookmarkStart w:id="309" w:name="_ETM_Q1_1326296"/>
      <w:bookmarkEnd w:id="307"/>
      <w:bookmarkEnd w:id="308"/>
      <w:bookmarkEnd w:id="309"/>
    </w:p>
    <w:p w:rsidR="002A771F" w:rsidRDefault="002A771F" w:rsidP="002A771F">
      <w:pPr>
        <w:pStyle w:val="a4"/>
        <w:keepNext/>
        <w:rPr>
          <w:rtl/>
        </w:rPr>
      </w:pPr>
      <w:bookmarkStart w:id="310" w:name="ET_speaker_6357_25"/>
      <w:r w:rsidRPr="002A771F">
        <w:rPr>
          <w:rStyle w:val="TagStyle"/>
          <w:rtl/>
        </w:rPr>
        <w:t xml:space="preserve"> &lt;&lt; דובר &gt;&gt; </w:t>
      </w:r>
      <w:r>
        <w:rPr>
          <w:rtl/>
        </w:rPr>
        <w:t>משה סעדה (הליכוד):</w:t>
      </w:r>
      <w:r w:rsidRPr="002A771F">
        <w:rPr>
          <w:rStyle w:val="TagStyle"/>
          <w:rtl/>
        </w:rPr>
        <w:t xml:space="preserve"> &lt;&lt; דובר &gt;&gt;</w:t>
      </w:r>
      <w:r>
        <w:rPr>
          <w:rtl/>
        </w:rPr>
        <w:t xml:space="preserve">   </w:t>
      </w:r>
      <w:bookmarkEnd w:id="310"/>
    </w:p>
    <w:p w:rsidR="002A771F" w:rsidRDefault="002A771F" w:rsidP="002A771F">
      <w:pPr>
        <w:pStyle w:val="KeepWithNext"/>
        <w:rPr>
          <w:rtl/>
        </w:rPr>
      </w:pPr>
    </w:p>
    <w:p w:rsidR="001D4DD1" w:rsidRDefault="001D4DD1" w:rsidP="002A771F">
      <w:pPr>
        <w:rPr>
          <w:rtl/>
        </w:rPr>
      </w:pPr>
      <w:bookmarkStart w:id="311" w:name="_ETM_Q1_1326677"/>
      <w:bookmarkStart w:id="312" w:name="_ETM_Q1_1326713"/>
      <w:bookmarkEnd w:id="311"/>
      <w:bookmarkEnd w:id="312"/>
      <w:r>
        <w:rPr>
          <w:rFonts w:hint="cs"/>
          <w:rtl/>
        </w:rPr>
        <w:t xml:space="preserve">למה ייעוץ עסקי? אסטרטגי, </w:t>
      </w:r>
      <w:bookmarkStart w:id="313" w:name="_ETM_Q1_1315000"/>
      <w:bookmarkEnd w:id="313"/>
      <w:r>
        <w:rPr>
          <w:rFonts w:hint="cs"/>
          <w:rtl/>
        </w:rPr>
        <w:t xml:space="preserve">כלכלי? </w:t>
      </w:r>
    </w:p>
    <w:p w:rsidR="001D4DD1" w:rsidRDefault="001D4DD1" w:rsidP="001D4DD1">
      <w:pPr>
        <w:ind w:firstLine="0"/>
        <w:rPr>
          <w:rtl/>
        </w:rPr>
      </w:pPr>
      <w:bookmarkStart w:id="314" w:name="_ETM_Q1_1317000"/>
      <w:bookmarkEnd w:id="314"/>
    </w:p>
    <w:p w:rsidR="001D4DD1" w:rsidRDefault="001D4DD1" w:rsidP="001D4DD1">
      <w:pPr>
        <w:pStyle w:val="af6"/>
        <w:keepNext/>
        <w:rPr>
          <w:rtl/>
        </w:rPr>
      </w:pPr>
      <w:bookmarkStart w:id="315" w:name="ET_yor_6157_225"/>
      <w:r w:rsidRPr="001D4DD1">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1D4DD1">
        <w:rPr>
          <w:rStyle w:val="TagStyle"/>
          <w:rtl/>
        </w:rPr>
        <w:t xml:space="preserve"> &lt;&lt; יור &gt;&gt;</w:t>
      </w:r>
      <w:r>
        <w:rPr>
          <w:rtl/>
        </w:rPr>
        <w:t xml:space="preserve">   </w:t>
      </w:r>
      <w:bookmarkEnd w:id="315"/>
    </w:p>
    <w:p w:rsidR="001D4DD1" w:rsidRDefault="001D4DD1" w:rsidP="001D4DD1">
      <w:pPr>
        <w:pStyle w:val="KeepWithNext"/>
        <w:rPr>
          <w:rtl/>
          <w:lang w:eastAsia="he-IL"/>
        </w:rPr>
      </w:pPr>
    </w:p>
    <w:p w:rsidR="001D4DD1" w:rsidRDefault="001D4DD1" w:rsidP="001D4DD1">
      <w:pPr>
        <w:rPr>
          <w:rtl/>
          <w:lang w:eastAsia="he-IL"/>
        </w:rPr>
      </w:pPr>
      <w:r>
        <w:rPr>
          <w:rFonts w:hint="cs"/>
          <w:rtl/>
          <w:lang w:eastAsia="he-IL"/>
        </w:rPr>
        <w:t xml:space="preserve">כן, כן. </w:t>
      </w:r>
    </w:p>
    <w:p w:rsidR="001D4DD1" w:rsidRDefault="001D4DD1" w:rsidP="001D4DD1">
      <w:pPr>
        <w:rPr>
          <w:rtl/>
          <w:lang w:eastAsia="he-IL"/>
        </w:rPr>
      </w:pPr>
    </w:p>
    <w:p w:rsidR="001D4DD1" w:rsidRDefault="001D4DD1" w:rsidP="001D4DD1">
      <w:pPr>
        <w:pStyle w:val="a4"/>
        <w:keepNext/>
        <w:rPr>
          <w:rtl/>
        </w:rPr>
      </w:pPr>
      <w:bookmarkStart w:id="316" w:name="ET_speaker_6357_226"/>
      <w:r w:rsidRPr="001D4DD1">
        <w:rPr>
          <w:rStyle w:val="TagStyle"/>
          <w:rtl/>
        </w:rPr>
        <w:t xml:space="preserve"> &lt;&lt; דובר &gt;&gt; </w:t>
      </w:r>
      <w:r>
        <w:rPr>
          <w:rtl/>
        </w:rPr>
        <w:t>משה סעדה (הליכוד):</w:t>
      </w:r>
      <w:r w:rsidRPr="001D4DD1">
        <w:rPr>
          <w:rStyle w:val="TagStyle"/>
          <w:rtl/>
        </w:rPr>
        <w:t xml:space="preserve"> &lt;&lt; דובר &gt;&gt;</w:t>
      </w:r>
      <w:r>
        <w:rPr>
          <w:rtl/>
        </w:rPr>
        <w:t xml:space="preserve">   </w:t>
      </w:r>
      <w:bookmarkEnd w:id="316"/>
    </w:p>
    <w:p w:rsidR="001D4DD1" w:rsidRDefault="001D4DD1" w:rsidP="001D4DD1">
      <w:pPr>
        <w:pStyle w:val="KeepWithNext"/>
        <w:rPr>
          <w:rtl/>
          <w:lang w:eastAsia="he-IL"/>
        </w:rPr>
      </w:pPr>
    </w:p>
    <w:p w:rsidR="001D4DD1" w:rsidRDefault="001D4DD1" w:rsidP="001D4DD1">
      <w:pPr>
        <w:rPr>
          <w:rtl/>
          <w:lang w:eastAsia="he-IL"/>
        </w:rPr>
      </w:pPr>
      <w:r>
        <w:rPr>
          <w:rFonts w:hint="cs"/>
          <w:rtl/>
          <w:lang w:eastAsia="he-IL"/>
        </w:rPr>
        <w:t>בסוף אתה מכניס אותם גם לעבירה של קבלת דבר במרמה כי אין ייעוץ - -</w:t>
      </w:r>
    </w:p>
    <w:p w:rsidR="001D4DD1" w:rsidRDefault="001D4DD1" w:rsidP="001D4DD1">
      <w:pPr>
        <w:rPr>
          <w:rtl/>
          <w:lang w:eastAsia="he-IL"/>
        </w:rPr>
      </w:pPr>
    </w:p>
    <w:p w:rsidR="001D4DD1" w:rsidRDefault="001D4DD1" w:rsidP="001D4DD1">
      <w:pPr>
        <w:pStyle w:val="af6"/>
        <w:keepNext/>
        <w:rPr>
          <w:rtl/>
        </w:rPr>
      </w:pPr>
      <w:bookmarkStart w:id="317" w:name="ET_yor_6157_227"/>
      <w:r w:rsidRPr="001D4DD1">
        <w:rPr>
          <w:rStyle w:val="TagStyle"/>
          <w:rtl/>
        </w:rPr>
        <w:t xml:space="preserve"> &lt;&lt; יור &gt;&gt; </w:t>
      </w:r>
      <w:r>
        <w:rPr>
          <w:rtl/>
        </w:rPr>
        <w:t xml:space="preserve">היו"ר שמחה </w:t>
      </w:r>
      <w:proofErr w:type="spellStart"/>
      <w:r>
        <w:rPr>
          <w:rtl/>
        </w:rPr>
        <w:t>רוטמן</w:t>
      </w:r>
      <w:proofErr w:type="spellEnd"/>
      <w:r>
        <w:rPr>
          <w:rtl/>
        </w:rPr>
        <w:t>:</w:t>
      </w:r>
      <w:r w:rsidRPr="001D4DD1">
        <w:rPr>
          <w:rStyle w:val="TagStyle"/>
          <w:rtl/>
        </w:rPr>
        <w:t xml:space="preserve"> &lt;&lt; יור &gt;&gt;</w:t>
      </w:r>
      <w:r>
        <w:rPr>
          <w:rtl/>
        </w:rPr>
        <w:t xml:space="preserve">   </w:t>
      </w:r>
      <w:bookmarkEnd w:id="317"/>
    </w:p>
    <w:p w:rsidR="001D4DD1" w:rsidRDefault="001D4DD1" w:rsidP="001D4DD1">
      <w:pPr>
        <w:pStyle w:val="KeepWithNext"/>
        <w:rPr>
          <w:rtl/>
          <w:lang w:eastAsia="he-IL"/>
        </w:rPr>
      </w:pPr>
    </w:p>
    <w:p w:rsidR="001D4DD1" w:rsidRDefault="001D4DD1" w:rsidP="001D4DD1">
      <w:pPr>
        <w:rPr>
          <w:rtl/>
          <w:lang w:eastAsia="he-IL"/>
        </w:rPr>
      </w:pPr>
      <w:bookmarkStart w:id="318" w:name="_ETM_Q1_1324000"/>
      <w:bookmarkEnd w:id="318"/>
      <w:r>
        <w:rPr>
          <w:rFonts w:hint="cs"/>
          <w:rtl/>
          <w:lang w:eastAsia="he-IL"/>
        </w:rPr>
        <w:t>אני רוצה - -</w:t>
      </w:r>
    </w:p>
    <w:p w:rsidR="001D4DD1" w:rsidRDefault="001D4DD1" w:rsidP="001D4DD1">
      <w:pPr>
        <w:rPr>
          <w:rtl/>
          <w:lang w:eastAsia="he-IL"/>
        </w:rPr>
      </w:pPr>
      <w:bookmarkStart w:id="319" w:name="_ETM_Q1_1327000"/>
      <w:bookmarkEnd w:id="319"/>
    </w:p>
    <w:p w:rsidR="001D4DD1" w:rsidRDefault="001D4DD1" w:rsidP="001D4DD1">
      <w:pPr>
        <w:pStyle w:val="a4"/>
        <w:keepNext/>
        <w:rPr>
          <w:rtl/>
        </w:rPr>
      </w:pPr>
      <w:bookmarkStart w:id="320" w:name="ET_speaker_6357_228"/>
      <w:r w:rsidRPr="001D4DD1">
        <w:rPr>
          <w:rStyle w:val="TagStyle"/>
          <w:rtl/>
        </w:rPr>
        <w:t xml:space="preserve"> &lt;&lt; דובר &gt;&gt; </w:t>
      </w:r>
      <w:r>
        <w:rPr>
          <w:rtl/>
        </w:rPr>
        <w:t>משה סעדה (הליכוד):</w:t>
      </w:r>
      <w:r w:rsidRPr="001D4DD1">
        <w:rPr>
          <w:rStyle w:val="TagStyle"/>
          <w:rtl/>
        </w:rPr>
        <w:t xml:space="preserve"> &lt;&lt; דובר &gt;&gt;</w:t>
      </w:r>
      <w:r>
        <w:rPr>
          <w:rtl/>
        </w:rPr>
        <w:t xml:space="preserve">   </w:t>
      </w:r>
      <w:bookmarkEnd w:id="320"/>
    </w:p>
    <w:p w:rsidR="001D4DD1" w:rsidRDefault="001D4DD1" w:rsidP="001D4DD1">
      <w:pPr>
        <w:pStyle w:val="KeepWithNext"/>
        <w:rPr>
          <w:rtl/>
          <w:lang w:eastAsia="he-IL"/>
        </w:rPr>
      </w:pPr>
    </w:p>
    <w:p w:rsidR="002A771F" w:rsidRDefault="002A771F" w:rsidP="001D4DD1">
      <w:pPr>
        <w:rPr>
          <w:rtl/>
        </w:rPr>
      </w:pPr>
      <w:bookmarkStart w:id="321" w:name="_ETM_Q1_1328000"/>
      <w:bookmarkEnd w:id="321"/>
      <w:r>
        <w:rPr>
          <w:rFonts w:hint="cs"/>
          <w:rtl/>
        </w:rPr>
        <w:t xml:space="preserve">אנחנו </w:t>
      </w:r>
      <w:bookmarkStart w:id="322" w:name="_ETM_Q1_1329114"/>
      <w:bookmarkEnd w:id="322"/>
      <w:r>
        <w:rPr>
          <w:rFonts w:hint="cs"/>
          <w:rtl/>
        </w:rPr>
        <w:t>בבעיה.</w:t>
      </w:r>
      <w:r w:rsidR="001D4DD1">
        <w:rPr>
          <w:rFonts w:hint="cs"/>
          <w:rtl/>
        </w:rPr>
        <w:t xml:space="preserve"> אני לא אומר שהפתרון הוא מוחלט אבל עדיף ממה שהציע משרד המשפטים שאין מספיק פתרון. </w:t>
      </w:r>
    </w:p>
    <w:p w:rsidR="002A771F" w:rsidRDefault="002A771F" w:rsidP="002A771F">
      <w:pPr>
        <w:rPr>
          <w:rtl/>
        </w:rPr>
      </w:pPr>
      <w:bookmarkStart w:id="323" w:name="_ETM_Q1_1338322"/>
      <w:bookmarkStart w:id="324" w:name="_ETM_Q1_1338383"/>
      <w:bookmarkEnd w:id="323"/>
      <w:bookmarkEnd w:id="324"/>
    </w:p>
    <w:p w:rsidR="002A771F" w:rsidRDefault="002A771F" w:rsidP="002A771F">
      <w:pPr>
        <w:pStyle w:val="af6"/>
        <w:keepNext/>
        <w:rPr>
          <w:rtl/>
        </w:rPr>
      </w:pPr>
      <w:bookmarkStart w:id="325" w:name="ET_yor_6157_26"/>
      <w:r w:rsidRPr="002A771F">
        <w:rPr>
          <w:rStyle w:val="TagStyle"/>
          <w:rtl/>
        </w:rPr>
        <w:t xml:space="preserve"> &lt;&lt; יור &gt;&gt; </w:t>
      </w:r>
      <w:r>
        <w:rPr>
          <w:rtl/>
        </w:rPr>
        <w:t xml:space="preserve">היו"ר שמחה </w:t>
      </w:r>
      <w:proofErr w:type="spellStart"/>
      <w:r>
        <w:rPr>
          <w:rtl/>
        </w:rPr>
        <w:t>רוטמן</w:t>
      </w:r>
      <w:proofErr w:type="spellEnd"/>
      <w:r>
        <w:rPr>
          <w:rtl/>
        </w:rPr>
        <w:t>:</w:t>
      </w:r>
      <w:r w:rsidRPr="002A771F">
        <w:rPr>
          <w:rStyle w:val="TagStyle"/>
          <w:rtl/>
        </w:rPr>
        <w:t xml:space="preserve"> &lt;&lt; יור &gt;&gt;</w:t>
      </w:r>
      <w:r>
        <w:rPr>
          <w:rtl/>
        </w:rPr>
        <w:t xml:space="preserve">   </w:t>
      </w:r>
      <w:bookmarkEnd w:id="325"/>
    </w:p>
    <w:p w:rsidR="002A771F" w:rsidRDefault="002A771F" w:rsidP="002A771F">
      <w:pPr>
        <w:pStyle w:val="KeepWithNext"/>
        <w:rPr>
          <w:rtl/>
        </w:rPr>
      </w:pPr>
    </w:p>
    <w:p w:rsidR="002A771F" w:rsidRDefault="001D4DD1" w:rsidP="001D4DD1">
      <w:pPr>
        <w:rPr>
          <w:rtl/>
        </w:rPr>
      </w:pPr>
      <w:bookmarkStart w:id="326" w:name="_ETM_Q1_1339182"/>
      <w:bookmarkEnd w:id="326"/>
      <w:r>
        <w:rPr>
          <w:rFonts w:hint="cs"/>
          <w:rtl/>
        </w:rPr>
        <w:t xml:space="preserve">נכון. בפרוטקשן של </w:t>
      </w:r>
      <w:bookmarkStart w:id="327" w:name="_ETM_Q1_1336000"/>
      <w:bookmarkEnd w:id="327"/>
      <w:r>
        <w:rPr>
          <w:rFonts w:hint="cs"/>
          <w:rtl/>
        </w:rPr>
        <w:t xml:space="preserve">שירותי שמירה </w:t>
      </w:r>
      <w:r w:rsidR="002A771F">
        <w:rPr>
          <w:rFonts w:hint="cs"/>
          <w:rtl/>
        </w:rPr>
        <w:t xml:space="preserve">עדיף </w:t>
      </w:r>
      <w:r>
        <w:rPr>
          <w:rFonts w:hint="cs"/>
          <w:rtl/>
        </w:rPr>
        <w:t xml:space="preserve">פי אלף </w:t>
      </w:r>
      <w:r w:rsidR="002A771F">
        <w:rPr>
          <w:rFonts w:hint="cs"/>
          <w:rtl/>
        </w:rPr>
        <w:t xml:space="preserve">אמירה של </w:t>
      </w:r>
      <w:bookmarkStart w:id="328" w:name="_ETM_Q1_1341474"/>
      <w:bookmarkEnd w:id="328"/>
      <w:r w:rsidR="002A771F">
        <w:rPr>
          <w:rFonts w:hint="cs"/>
          <w:rtl/>
        </w:rPr>
        <w:t>הלי</w:t>
      </w:r>
      <w:r>
        <w:rPr>
          <w:rFonts w:hint="cs"/>
          <w:rtl/>
        </w:rPr>
        <w:t>ך שירותי שמירה. הוא נותן מענה</w:t>
      </w:r>
      <w:bookmarkStart w:id="329" w:name="_ETM_Q1_1344000"/>
      <w:bookmarkEnd w:id="329"/>
      <w:r>
        <w:rPr>
          <w:rFonts w:hint="cs"/>
          <w:rtl/>
        </w:rPr>
        <w:t xml:space="preserve"> הרבה </w:t>
      </w:r>
      <w:r w:rsidR="002A771F">
        <w:rPr>
          <w:rFonts w:hint="cs"/>
          <w:rtl/>
        </w:rPr>
        <w:t>יותר הוליסטי</w:t>
      </w:r>
      <w:r>
        <w:rPr>
          <w:rFonts w:hint="cs"/>
          <w:rtl/>
        </w:rPr>
        <w:t xml:space="preserve"> והרבה יותר טוב, וממילא הוא גם מייצר עבירה</w:t>
      </w:r>
      <w:bookmarkStart w:id="330" w:name="_ETM_Q1_1349000"/>
      <w:bookmarkEnd w:id="330"/>
      <w:r>
        <w:rPr>
          <w:rFonts w:hint="cs"/>
          <w:rtl/>
        </w:rPr>
        <w:t xml:space="preserve"> לכל מי שמספק שירותי שמירה ללא רישיון.</w:t>
      </w:r>
      <w:r w:rsidR="002A771F">
        <w:rPr>
          <w:rFonts w:hint="cs"/>
          <w:rtl/>
        </w:rPr>
        <w:t xml:space="preserve"> </w:t>
      </w:r>
      <w:bookmarkStart w:id="331" w:name="_ETM_Q1_1353062"/>
      <w:bookmarkEnd w:id="331"/>
      <w:r w:rsidR="002A771F">
        <w:rPr>
          <w:rFonts w:hint="cs"/>
          <w:rtl/>
        </w:rPr>
        <w:t>פה אני עדיין צריך</w:t>
      </w:r>
      <w:r>
        <w:rPr>
          <w:rFonts w:hint="cs"/>
          <w:rtl/>
        </w:rPr>
        <w:t>,</w:t>
      </w:r>
      <w:bookmarkStart w:id="332" w:name="_ETM_Q1_1354000"/>
      <w:bookmarkEnd w:id="332"/>
      <w:r>
        <w:rPr>
          <w:rFonts w:hint="cs"/>
          <w:rtl/>
        </w:rPr>
        <w:t xml:space="preserve"> לשיטתך, להראות בסיס עובדתי. אני מקל יותר מזה </w:t>
      </w:r>
      <w:r>
        <w:rPr>
          <w:rtl/>
        </w:rPr>
        <w:t>–</w:t>
      </w:r>
      <w:r>
        <w:rPr>
          <w:rFonts w:hint="cs"/>
          <w:rtl/>
        </w:rPr>
        <w:t xml:space="preserve"> החוק שלהם מקל על</w:t>
      </w:r>
      <w:bookmarkStart w:id="333" w:name="_ETM_Q1_1363000"/>
      <w:bookmarkEnd w:id="333"/>
      <w:r>
        <w:rPr>
          <w:rFonts w:hint="cs"/>
          <w:rtl/>
        </w:rPr>
        <w:t xml:space="preserve"> הבסיס העובדתי.</w:t>
      </w:r>
    </w:p>
    <w:p w:rsidR="002A771F" w:rsidRDefault="002A771F" w:rsidP="002A771F">
      <w:pPr>
        <w:rPr>
          <w:rtl/>
        </w:rPr>
      </w:pPr>
      <w:bookmarkStart w:id="334" w:name="_ETM_Q1_1364565"/>
      <w:bookmarkStart w:id="335" w:name="_ETM_Q1_1364620"/>
      <w:bookmarkStart w:id="336" w:name="_ETM_Q1_1366887"/>
      <w:bookmarkEnd w:id="334"/>
      <w:bookmarkEnd w:id="335"/>
      <w:bookmarkEnd w:id="336"/>
    </w:p>
    <w:p w:rsidR="002A771F" w:rsidRDefault="002A771F" w:rsidP="002A771F">
      <w:pPr>
        <w:pStyle w:val="a4"/>
        <w:keepNext/>
        <w:rPr>
          <w:rtl/>
        </w:rPr>
      </w:pPr>
      <w:bookmarkStart w:id="337" w:name="ET_speaker_6357_27"/>
      <w:r w:rsidRPr="002A771F">
        <w:rPr>
          <w:rStyle w:val="TagStyle"/>
          <w:rtl/>
        </w:rPr>
        <w:t xml:space="preserve"> &lt;&lt; דובר &gt;&gt; </w:t>
      </w:r>
      <w:r>
        <w:rPr>
          <w:rtl/>
        </w:rPr>
        <w:t>משה סעדה (הליכוד):</w:t>
      </w:r>
      <w:r w:rsidRPr="002A771F">
        <w:rPr>
          <w:rStyle w:val="TagStyle"/>
          <w:rtl/>
        </w:rPr>
        <w:t xml:space="preserve"> &lt;&lt; דובר &gt;&gt;</w:t>
      </w:r>
      <w:r>
        <w:rPr>
          <w:rtl/>
        </w:rPr>
        <w:t xml:space="preserve">   </w:t>
      </w:r>
      <w:bookmarkEnd w:id="337"/>
    </w:p>
    <w:p w:rsidR="002A771F" w:rsidRDefault="002A771F" w:rsidP="002A771F">
      <w:pPr>
        <w:pStyle w:val="KeepWithNext"/>
        <w:rPr>
          <w:rtl/>
        </w:rPr>
      </w:pPr>
    </w:p>
    <w:p w:rsidR="002A771F" w:rsidRDefault="001D4DD1" w:rsidP="001D4DD1">
      <w:pPr>
        <w:rPr>
          <w:rtl/>
        </w:rPr>
      </w:pPr>
      <w:bookmarkStart w:id="338" w:name="_ETM_Q1_1367278"/>
      <w:bookmarkStart w:id="339" w:name="_ETM_Q1_1367313"/>
      <w:bookmarkEnd w:id="338"/>
      <w:bookmarkEnd w:id="339"/>
      <w:r>
        <w:rPr>
          <w:rFonts w:hint="cs"/>
          <w:rtl/>
        </w:rPr>
        <w:t xml:space="preserve">אני לא מכיר </w:t>
      </w:r>
      <w:bookmarkStart w:id="340" w:name="_ETM_Q1_1373000"/>
      <w:bookmarkEnd w:id="340"/>
      <w:r>
        <w:rPr>
          <w:rFonts w:hint="cs"/>
          <w:rtl/>
        </w:rPr>
        <w:t xml:space="preserve">את החוק. </w:t>
      </w:r>
      <w:r w:rsidR="002A771F">
        <w:rPr>
          <w:rFonts w:hint="cs"/>
          <w:rtl/>
        </w:rPr>
        <w:t xml:space="preserve">מה העונש? </w:t>
      </w:r>
      <w:bookmarkStart w:id="341" w:name="_ETM_Q1_1369074"/>
      <w:bookmarkEnd w:id="341"/>
      <w:r w:rsidR="002A771F">
        <w:rPr>
          <w:rFonts w:hint="cs"/>
          <w:rtl/>
        </w:rPr>
        <w:t xml:space="preserve">מה הענישה? </w:t>
      </w:r>
      <w:r>
        <w:rPr>
          <w:rFonts w:hint="cs"/>
          <w:rtl/>
        </w:rPr>
        <w:t xml:space="preserve">זה חשוב כי פה מדובר על 9 שנות </w:t>
      </w:r>
      <w:bookmarkStart w:id="342" w:name="_ETM_Q1_1375000"/>
      <w:bookmarkEnd w:id="342"/>
      <w:r>
        <w:rPr>
          <w:rFonts w:hint="cs"/>
          <w:rtl/>
        </w:rPr>
        <w:t xml:space="preserve">מאסר </w:t>
      </w:r>
      <w:r>
        <w:rPr>
          <w:rtl/>
        </w:rPr>
        <w:t>–</w:t>
      </w:r>
      <w:r>
        <w:rPr>
          <w:rFonts w:hint="cs"/>
          <w:rtl/>
        </w:rPr>
        <w:t xml:space="preserve"> מה הענישה? לפני שאתה רץ </w:t>
      </w:r>
      <w:r>
        <w:rPr>
          <w:rtl/>
        </w:rPr>
        <w:t>–</w:t>
      </w:r>
      <w:r>
        <w:rPr>
          <w:rFonts w:hint="cs"/>
          <w:rtl/>
        </w:rPr>
        <w:t xml:space="preserve"> </w:t>
      </w:r>
      <w:bookmarkStart w:id="343" w:name="_ETM_Q1_1379000"/>
      <w:bookmarkEnd w:id="343"/>
      <w:r>
        <w:rPr>
          <w:rFonts w:hint="cs"/>
          <w:rtl/>
        </w:rPr>
        <w:t>מה</w:t>
      </w:r>
      <w:bookmarkStart w:id="344" w:name="_ETM_Q1_1380000"/>
      <w:bookmarkEnd w:id="344"/>
      <w:r>
        <w:rPr>
          <w:rFonts w:hint="cs"/>
          <w:rtl/>
        </w:rPr>
        <w:t xml:space="preserve"> הענישה? אין ענישה. </w:t>
      </w:r>
    </w:p>
    <w:p w:rsidR="002A771F" w:rsidRDefault="002A771F" w:rsidP="002A771F">
      <w:pPr>
        <w:rPr>
          <w:rtl/>
        </w:rPr>
      </w:pPr>
      <w:bookmarkStart w:id="345" w:name="_ETM_Q1_1387969"/>
      <w:bookmarkStart w:id="346" w:name="_ETM_Q1_1388038"/>
      <w:bookmarkEnd w:id="345"/>
      <w:bookmarkEnd w:id="346"/>
    </w:p>
    <w:p w:rsidR="002A771F" w:rsidRDefault="002A771F" w:rsidP="002A771F">
      <w:pPr>
        <w:pStyle w:val="af5"/>
        <w:keepNext/>
        <w:rPr>
          <w:rtl/>
        </w:rPr>
      </w:pPr>
      <w:bookmarkStart w:id="347" w:name="ET_interruption_קריאה_28"/>
      <w:r w:rsidRPr="002A771F">
        <w:rPr>
          <w:rStyle w:val="TagStyle"/>
          <w:rtl/>
        </w:rPr>
        <w:t xml:space="preserve"> &lt;&lt; קריאה &gt;&gt; </w:t>
      </w:r>
      <w:r>
        <w:rPr>
          <w:rtl/>
        </w:rPr>
        <w:t>קריאה:</w:t>
      </w:r>
      <w:r w:rsidRPr="002A771F">
        <w:rPr>
          <w:rStyle w:val="TagStyle"/>
          <w:rtl/>
        </w:rPr>
        <w:t xml:space="preserve"> &lt;&lt; קריאה &gt;&gt;</w:t>
      </w:r>
      <w:r>
        <w:rPr>
          <w:rtl/>
        </w:rPr>
        <w:t xml:space="preserve">   </w:t>
      </w:r>
      <w:bookmarkEnd w:id="347"/>
    </w:p>
    <w:p w:rsidR="002A771F" w:rsidRDefault="002A771F" w:rsidP="002A771F">
      <w:pPr>
        <w:pStyle w:val="KeepWithNext"/>
        <w:rPr>
          <w:rtl/>
        </w:rPr>
      </w:pPr>
    </w:p>
    <w:p w:rsidR="002A771F" w:rsidRDefault="002A771F" w:rsidP="002A771F">
      <w:pPr>
        <w:rPr>
          <w:rtl/>
        </w:rPr>
      </w:pPr>
      <w:bookmarkStart w:id="348" w:name="_ETM_Q1_1391946"/>
      <w:bookmarkEnd w:id="348"/>
      <w:r>
        <w:rPr>
          <w:rFonts w:hint="cs"/>
          <w:rtl/>
        </w:rPr>
        <w:t>זה חוק רגולטורי</w:t>
      </w:r>
      <w:r w:rsidR="00F11AA0">
        <w:rPr>
          <w:rFonts w:hint="cs"/>
          <w:rtl/>
        </w:rPr>
        <w:t>, זה לא ענישה</w:t>
      </w:r>
      <w:r>
        <w:rPr>
          <w:rFonts w:hint="cs"/>
          <w:rtl/>
        </w:rPr>
        <w:t xml:space="preserve">. </w:t>
      </w:r>
    </w:p>
    <w:p w:rsidR="00F11AA0" w:rsidRDefault="00F11AA0" w:rsidP="002A771F">
      <w:pPr>
        <w:rPr>
          <w:rtl/>
        </w:rPr>
      </w:pPr>
      <w:bookmarkStart w:id="349" w:name="_ETM_Q1_1397009"/>
      <w:bookmarkStart w:id="350" w:name="_ETM_Q1_1397067"/>
      <w:bookmarkEnd w:id="349"/>
      <w:bookmarkEnd w:id="350"/>
    </w:p>
    <w:p w:rsidR="00F11AA0" w:rsidRDefault="00F11AA0" w:rsidP="00F11AA0">
      <w:pPr>
        <w:pStyle w:val="a4"/>
        <w:keepNext/>
        <w:rPr>
          <w:rtl/>
        </w:rPr>
      </w:pPr>
      <w:bookmarkStart w:id="351" w:name="ET_speaker_6357_229"/>
      <w:r w:rsidRPr="00F11AA0">
        <w:rPr>
          <w:rStyle w:val="TagStyle"/>
          <w:rtl/>
        </w:rPr>
        <w:t xml:space="preserve"> &lt;&lt; דובר &gt;&gt; </w:t>
      </w:r>
      <w:r>
        <w:rPr>
          <w:rtl/>
        </w:rPr>
        <w:t>משה סעדה (הליכוד):</w:t>
      </w:r>
      <w:r w:rsidRPr="00F11AA0">
        <w:rPr>
          <w:rStyle w:val="TagStyle"/>
          <w:rtl/>
        </w:rPr>
        <w:t xml:space="preserve"> &lt;&lt; דובר &gt;&gt;</w:t>
      </w:r>
      <w:r>
        <w:rPr>
          <w:rtl/>
        </w:rPr>
        <w:t xml:space="preserve">   </w:t>
      </w:r>
      <w:bookmarkEnd w:id="351"/>
    </w:p>
    <w:p w:rsidR="00F11AA0" w:rsidRDefault="00F11AA0" w:rsidP="00F11AA0">
      <w:pPr>
        <w:pStyle w:val="KeepWithNext"/>
        <w:rPr>
          <w:rtl/>
          <w:lang w:eastAsia="he-IL"/>
        </w:rPr>
      </w:pPr>
    </w:p>
    <w:p w:rsidR="00F11AA0" w:rsidRDefault="00F11AA0" w:rsidP="00F11AA0">
      <w:pPr>
        <w:rPr>
          <w:rtl/>
          <w:lang w:eastAsia="he-IL"/>
        </w:rPr>
      </w:pPr>
      <w:bookmarkStart w:id="352" w:name="_ETM_Q1_1387000"/>
      <w:bookmarkEnd w:id="352"/>
      <w:r>
        <w:rPr>
          <w:rFonts w:hint="cs"/>
          <w:rtl/>
          <w:lang w:eastAsia="he-IL"/>
        </w:rPr>
        <w:t xml:space="preserve">אז אין ענישה. אתה משווה? </w:t>
      </w:r>
    </w:p>
    <w:p w:rsidR="00F11AA0" w:rsidRPr="00F11AA0" w:rsidRDefault="00F11AA0" w:rsidP="00F11AA0">
      <w:pPr>
        <w:rPr>
          <w:rtl/>
          <w:lang w:eastAsia="he-IL"/>
        </w:rPr>
      </w:pPr>
      <w:bookmarkStart w:id="353" w:name="_ETM_Q1_1385000"/>
      <w:bookmarkEnd w:id="353"/>
    </w:p>
    <w:p w:rsidR="002A771F" w:rsidRDefault="002A771F" w:rsidP="002A771F">
      <w:pPr>
        <w:pStyle w:val="af6"/>
        <w:keepNext/>
        <w:rPr>
          <w:rtl/>
        </w:rPr>
      </w:pPr>
      <w:bookmarkStart w:id="354" w:name="ET_yor_6157_29"/>
      <w:r w:rsidRPr="002A771F">
        <w:rPr>
          <w:rStyle w:val="TagStyle"/>
          <w:rtl/>
        </w:rPr>
        <w:t xml:space="preserve"> &lt;&lt; יור &gt;&gt; </w:t>
      </w:r>
      <w:r>
        <w:rPr>
          <w:rtl/>
        </w:rPr>
        <w:t xml:space="preserve">היו"ר שמחה </w:t>
      </w:r>
      <w:proofErr w:type="spellStart"/>
      <w:r>
        <w:rPr>
          <w:rtl/>
        </w:rPr>
        <w:t>רוטמן</w:t>
      </w:r>
      <w:proofErr w:type="spellEnd"/>
      <w:r>
        <w:rPr>
          <w:rtl/>
        </w:rPr>
        <w:t>:</w:t>
      </w:r>
      <w:r w:rsidRPr="002A771F">
        <w:rPr>
          <w:rStyle w:val="TagStyle"/>
          <w:rtl/>
        </w:rPr>
        <w:t xml:space="preserve"> &lt;&lt; יור &gt;&gt;</w:t>
      </w:r>
      <w:r>
        <w:rPr>
          <w:rtl/>
        </w:rPr>
        <w:t xml:space="preserve">   </w:t>
      </w:r>
      <w:bookmarkEnd w:id="354"/>
    </w:p>
    <w:p w:rsidR="002A771F" w:rsidRDefault="002A771F" w:rsidP="002A771F">
      <w:pPr>
        <w:pStyle w:val="KeepWithNext"/>
        <w:rPr>
          <w:rtl/>
        </w:rPr>
      </w:pPr>
    </w:p>
    <w:p w:rsidR="00F11AA0" w:rsidRDefault="00F11AA0" w:rsidP="00F11AA0">
      <w:pPr>
        <w:rPr>
          <w:rtl/>
        </w:rPr>
      </w:pPr>
      <w:bookmarkStart w:id="355" w:name="_ETM_Q1_1398769"/>
      <w:bookmarkEnd w:id="355"/>
      <w:r>
        <w:rPr>
          <w:rFonts w:hint="cs"/>
          <w:rtl/>
        </w:rPr>
        <w:t xml:space="preserve">לא, חברים, </w:t>
      </w:r>
      <w:r w:rsidR="002A771F">
        <w:rPr>
          <w:rFonts w:hint="cs"/>
          <w:rtl/>
        </w:rPr>
        <w:t xml:space="preserve">אנחנו </w:t>
      </w:r>
      <w:r>
        <w:rPr>
          <w:rFonts w:hint="cs"/>
          <w:rtl/>
        </w:rPr>
        <w:t>מדברים איזו ענישה יש בחוק שעדיין</w:t>
      </w:r>
      <w:bookmarkStart w:id="356" w:name="_ETM_Q1_1397000"/>
      <w:bookmarkEnd w:id="356"/>
      <w:r>
        <w:rPr>
          <w:rFonts w:hint="cs"/>
          <w:rtl/>
        </w:rPr>
        <w:t xml:space="preserve"> לא קיים ובחוק שאין לנו הנוסח מולנו. אבל אנחנו יכולים </w:t>
      </w:r>
      <w:bookmarkStart w:id="357" w:name="_ETM_Q1_1404000"/>
      <w:bookmarkEnd w:id="357"/>
      <w:r>
        <w:rPr>
          <w:rFonts w:hint="cs"/>
          <w:rtl/>
        </w:rPr>
        <w:t xml:space="preserve">לקבוע: "מספק שירותי שמירה" אחרי שיש לנו חוק רגולטורי </w:t>
      </w:r>
      <w:bookmarkStart w:id="358" w:name="_ETM_Q1_1406000"/>
      <w:bookmarkEnd w:id="358"/>
      <w:r>
        <w:rPr>
          <w:rFonts w:hint="cs"/>
          <w:rtl/>
        </w:rPr>
        <w:t xml:space="preserve">או במסגרת החוק הרגולטורי ואז לקבוע: </w:t>
      </w:r>
      <w:bookmarkStart w:id="359" w:name="_ETM_Q1_1402096"/>
      <w:bookmarkEnd w:id="359"/>
      <w:r>
        <w:rPr>
          <w:rFonts w:hint="cs"/>
          <w:rtl/>
        </w:rPr>
        <w:t>מי ש</w:t>
      </w:r>
      <w:r w:rsidR="002A771F">
        <w:rPr>
          <w:rFonts w:hint="cs"/>
          <w:rtl/>
        </w:rPr>
        <w:t xml:space="preserve">מספק שירותי שמירה ללא רישיון כדין </w:t>
      </w:r>
      <w:bookmarkStart w:id="360" w:name="_ETM_Q1_1413842"/>
      <w:bookmarkEnd w:id="360"/>
      <w:r w:rsidR="002A771F">
        <w:rPr>
          <w:rtl/>
        </w:rPr>
        <w:t>–</w:t>
      </w:r>
      <w:r w:rsidR="002A771F">
        <w:rPr>
          <w:rFonts w:hint="cs"/>
          <w:rtl/>
        </w:rPr>
        <w:t xml:space="preserve"> מאסר</w:t>
      </w:r>
      <w:r>
        <w:rPr>
          <w:rFonts w:hint="cs"/>
          <w:rtl/>
        </w:rPr>
        <w:t xml:space="preserve">, קנס מנהלי, החרמה". </w:t>
      </w:r>
      <w:r w:rsidR="002A771F">
        <w:rPr>
          <w:rFonts w:hint="cs"/>
          <w:rtl/>
        </w:rPr>
        <w:t xml:space="preserve">זאת עבירת מקור של הלבנת הון. </w:t>
      </w:r>
      <w:r>
        <w:rPr>
          <w:rFonts w:hint="cs"/>
          <w:rtl/>
        </w:rPr>
        <w:t xml:space="preserve">נכון? שם המענה? </w:t>
      </w:r>
    </w:p>
    <w:p w:rsidR="00F11AA0" w:rsidRDefault="00F11AA0" w:rsidP="00F11AA0">
      <w:pPr>
        <w:rPr>
          <w:rtl/>
        </w:rPr>
      </w:pPr>
    </w:p>
    <w:p w:rsidR="00F11AA0" w:rsidRDefault="00F11AA0" w:rsidP="00F11AA0">
      <w:pPr>
        <w:pStyle w:val="af5"/>
        <w:keepNext/>
        <w:rPr>
          <w:rtl/>
        </w:rPr>
      </w:pPr>
      <w:bookmarkStart w:id="361" w:name="ET_interruption_קריאה_230"/>
      <w:r w:rsidRPr="00F11AA0">
        <w:rPr>
          <w:rStyle w:val="TagStyle"/>
          <w:rtl/>
        </w:rPr>
        <w:t xml:space="preserve"> &lt;&lt; קריאה &gt;&gt; </w:t>
      </w:r>
      <w:r>
        <w:rPr>
          <w:rtl/>
        </w:rPr>
        <w:t>קריאה:</w:t>
      </w:r>
      <w:r w:rsidRPr="00F11AA0">
        <w:rPr>
          <w:rStyle w:val="TagStyle"/>
          <w:rtl/>
        </w:rPr>
        <w:t xml:space="preserve"> &lt;&lt; קריאה &gt;&gt;</w:t>
      </w:r>
      <w:r>
        <w:rPr>
          <w:rtl/>
        </w:rPr>
        <w:t xml:space="preserve">   </w:t>
      </w:r>
      <w:bookmarkEnd w:id="361"/>
    </w:p>
    <w:p w:rsidR="00F11AA0" w:rsidRDefault="00F11AA0" w:rsidP="00F11AA0">
      <w:pPr>
        <w:pStyle w:val="KeepWithNext"/>
        <w:rPr>
          <w:rtl/>
          <w:lang w:eastAsia="he-IL"/>
        </w:rPr>
      </w:pPr>
    </w:p>
    <w:p w:rsidR="00F11AA0" w:rsidRDefault="00F11AA0" w:rsidP="00F11AA0">
      <w:pPr>
        <w:rPr>
          <w:rtl/>
          <w:lang w:eastAsia="he-IL"/>
        </w:rPr>
      </w:pPr>
      <w:r>
        <w:rPr>
          <w:rFonts w:hint="cs"/>
          <w:rtl/>
          <w:lang w:eastAsia="he-IL"/>
        </w:rPr>
        <w:t xml:space="preserve">נכון, צודק. </w:t>
      </w:r>
    </w:p>
    <w:p w:rsidR="00F11AA0" w:rsidRDefault="00F11AA0" w:rsidP="00F11AA0">
      <w:pPr>
        <w:rPr>
          <w:rtl/>
          <w:lang w:eastAsia="he-IL"/>
        </w:rPr>
      </w:pPr>
    </w:p>
    <w:p w:rsidR="00F11AA0" w:rsidRDefault="00F11AA0" w:rsidP="00F11AA0">
      <w:pPr>
        <w:pStyle w:val="af6"/>
        <w:keepNext/>
        <w:rPr>
          <w:rtl/>
        </w:rPr>
      </w:pPr>
      <w:bookmarkStart w:id="362" w:name="ET_yor_6157_231"/>
      <w:r w:rsidRPr="00F11AA0">
        <w:rPr>
          <w:rStyle w:val="TagStyle"/>
          <w:rtl/>
        </w:rPr>
        <w:t xml:space="preserve"> &lt;&lt; יור &gt;&gt; </w:t>
      </w:r>
      <w:r>
        <w:rPr>
          <w:rtl/>
        </w:rPr>
        <w:t xml:space="preserve">היו"ר שמחה </w:t>
      </w:r>
      <w:proofErr w:type="spellStart"/>
      <w:r>
        <w:rPr>
          <w:rtl/>
        </w:rPr>
        <w:t>רוטמן</w:t>
      </w:r>
      <w:proofErr w:type="spellEnd"/>
      <w:r>
        <w:rPr>
          <w:rtl/>
        </w:rPr>
        <w:t>:</w:t>
      </w:r>
      <w:r w:rsidRPr="00F11AA0">
        <w:rPr>
          <w:rStyle w:val="TagStyle"/>
          <w:rtl/>
        </w:rPr>
        <w:t xml:space="preserve"> &lt;&lt; יור &gt;&gt;</w:t>
      </w:r>
      <w:r>
        <w:rPr>
          <w:rtl/>
        </w:rPr>
        <w:t xml:space="preserve">   </w:t>
      </w:r>
      <w:bookmarkEnd w:id="362"/>
    </w:p>
    <w:p w:rsidR="00F11AA0" w:rsidRDefault="00F11AA0" w:rsidP="00F11AA0">
      <w:pPr>
        <w:pStyle w:val="KeepWithNext"/>
        <w:rPr>
          <w:rtl/>
          <w:lang w:eastAsia="he-IL"/>
        </w:rPr>
      </w:pPr>
    </w:p>
    <w:p w:rsidR="002A771F" w:rsidRDefault="00F11AA0" w:rsidP="00F11AA0">
      <w:pPr>
        <w:rPr>
          <w:rtl/>
        </w:rPr>
      </w:pPr>
      <w:r>
        <w:rPr>
          <w:rFonts w:hint="cs"/>
          <w:rtl/>
        </w:rPr>
        <w:t xml:space="preserve">מה </w:t>
      </w:r>
      <w:bookmarkStart w:id="363" w:name="_ETM_Q1_1423000"/>
      <w:bookmarkEnd w:id="363"/>
      <w:r>
        <w:rPr>
          <w:rFonts w:hint="cs"/>
          <w:rtl/>
        </w:rPr>
        <w:t xml:space="preserve">העונש על הלבנת הון? </w:t>
      </w:r>
    </w:p>
    <w:p w:rsidR="002A771F" w:rsidRDefault="002A771F" w:rsidP="002A771F">
      <w:pPr>
        <w:rPr>
          <w:rtl/>
        </w:rPr>
      </w:pPr>
      <w:bookmarkStart w:id="364" w:name="_ETM_Q1_1424808"/>
      <w:bookmarkStart w:id="365" w:name="_ETM_Q1_1424870"/>
      <w:bookmarkStart w:id="366" w:name="_ETM_Q1_1429698"/>
      <w:bookmarkEnd w:id="364"/>
      <w:bookmarkEnd w:id="365"/>
      <w:bookmarkEnd w:id="366"/>
    </w:p>
    <w:p w:rsidR="002A771F" w:rsidRDefault="002A771F" w:rsidP="002A771F">
      <w:pPr>
        <w:pStyle w:val="a4"/>
        <w:keepNext/>
        <w:rPr>
          <w:rtl/>
        </w:rPr>
      </w:pPr>
      <w:bookmarkStart w:id="367" w:name="ET_speaker_6357_30"/>
      <w:r w:rsidRPr="002A771F">
        <w:rPr>
          <w:rStyle w:val="TagStyle"/>
          <w:rtl/>
        </w:rPr>
        <w:t xml:space="preserve"> &lt;&lt; דובר &gt;&gt; </w:t>
      </w:r>
      <w:r>
        <w:rPr>
          <w:rtl/>
        </w:rPr>
        <w:t>משה סעדה (הליכוד):</w:t>
      </w:r>
      <w:r w:rsidRPr="002A771F">
        <w:rPr>
          <w:rStyle w:val="TagStyle"/>
          <w:rtl/>
        </w:rPr>
        <w:t xml:space="preserve"> &lt;&lt; דובר &gt;&gt;</w:t>
      </w:r>
      <w:r>
        <w:rPr>
          <w:rtl/>
        </w:rPr>
        <w:t xml:space="preserve">   </w:t>
      </w:r>
      <w:bookmarkEnd w:id="367"/>
    </w:p>
    <w:p w:rsidR="002A771F" w:rsidRDefault="002A771F" w:rsidP="002A771F">
      <w:pPr>
        <w:pStyle w:val="KeepWithNext"/>
        <w:rPr>
          <w:rtl/>
        </w:rPr>
      </w:pPr>
    </w:p>
    <w:p w:rsidR="00F11AA0" w:rsidRDefault="002A771F" w:rsidP="002A771F">
      <w:pPr>
        <w:rPr>
          <w:rtl/>
        </w:rPr>
      </w:pPr>
      <w:bookmarkStart w:id="368" w:name="_ETM_Q1_1430083"/>
      <w:bookmarkStart w:id="369" w:name="_ETM_Q1_1430128"/>
      <w:bookmarkEnd w:id="368"/>
      <w:bookmarkEnd w:id="369"/>
      <w:r>
        <w:rPr>
          <w:rFonts w:hint="cs"/>
          <w:rtl/>
        </w:rPr>
        <w:t xml:space="preserve">אבל אתה </w:t>
      </w:r>
      <w:bookmarkStart w:id="370" w:name="_ETM_Q1_1432313"/>
      <w:bookmarkEnd w:id="370"/>
      <w:r>
        <w:rPr>
          <w:rFonts w:hint="cs"/>
          <w:rtl/>
        </w:rPr>
        <w:t xml:space="preserve">צריך להוכיח. </w:t>
      </w:r>
    </w:p>
    <w:p w:rsidR="00F11AA0" w:rsidRDefault="00F11AA0" w:rsidP="00F11AA0">
      <w:pPr>
        <w:ind w:firstLine="0"/>
        <w:rPr>
          <w:rtl/>
        </w:rPr>
      </w:pPr>
    </w:p>
    <w:p w:rsidR="00F11AA0" w:rsidRDefault="00F11AA0" w:rsidP="00F11AA0">
      <w:pPr>
        <w:pStyle w:val="af6"/>
        <w:keepNext/>
        <w:rPr>
          <w:rtl/>
        </w:rPr>
      </w:pPr>
      <w:bookmarkStart w:id="371" w:name="ET_yor_6157_232"/>
      <w:r w:rsidRPr="00F11AA0">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F11AA0">
        <w:rPr>
          <w:rStyle w:val="TagStyle"/>
          <w:rtl/>
        </w:rPr>
        <w:t xml:space="preserve"> &lt;&lt; יור &gt;&gt;</w:t>
      </w:r>
      <w:r>
        <w:rPr>
          <w:rtl/>
        </w:rPr>
        <w:t xml:space="preserve">   </w:t>
      </w:r>
      <w:bookmarkEnd w:id="371"/>
    </w:p>
    <w:p w:rsidR="00F11AA0" w:rsidRDefault="00F11AA0" w:rsidP="00F11AA0">
      <w:pPr>
        <w:pStyle w:val="KeepWithNext"/>
        <w:rPr>
          <w:rtl/>
          <w:lang w:eastAsia="he-IL"/>
        </w:rPr>
      </w:pPr>
    </w:p>
    <w:p w:rsidR="00F11AA0" w:rsidRDefault="00F11AA0" w:rsidP="00F11AA0">
      <w:pPr>
        <w:rPr>
          <w:rtl/>
          <w:lang w:eastAsia="he-IL"/>
        </w:rPr>
      </w:pPr>
      <w:r>
        <w:rPr>
          <w:rFonts w:hint="cs"/>
          <w:rtl/>
          <w:lang w:eastAsia="he-IL"/>
        </w:rPr>
        <w:t xml:space="preserve">אתה צריך להוכיח שהוא סיפק שירותי שמירה בלי רישיון. </w:t>
      </w:r>
    </w:p>
    <w:p w:rsidR="00F11AA0" w:rsidRDefault="00F11AA0" w:rsidP="00F11AA0">
      <w:pPr>
        <w:rPr>
          <w:rtl/>
          <w:lang w:eastAsia="he-IL"/>
        </w:rPr>
      </w:pPr>
      <w:bookmarkStart w:id="372" w:name="_ETM_Q1_1429000"/>
      <w:bookmarkEnd w:id="372"/>
    </w:p>
    <w:p w:rsidR="00F11AA0" w:rsidRDefault="00F11AA0" w:rsidP="00F11AA0">
      <w:pPr>
        <w:pStyle w:val="a4"/>
        <w:keepNext/>
        <w:rPr>
          <w:rtl/>
        </w:rPr>
      </w:pPr>
      <w:bookmarkStart w:id="373" w:name="ET_speaker_6357_233"/>
      <w:r w:rsidRPr="00F11AA0">
        <w:rPr>
          <w:rStyle w:val="TagStyle"/>
          <w:rtl/>
        </w:rPr>
        <w:t xml:space="preserve"> &lt;&lt; דובר &gt;&gt; </w:t>
      </w:r>
      <w:r>
        <w:rPr>
          <w:rtl/>
        </w:rPr>
        <w:t>משה סעדה (הליכוד):</w:t>
      </w:r>
      <w:r w:rsidRPr="00F11AA0">
        <w:rPr>
          <w:rStyle w:val="TagStyle"/>
          <w:rtl/>
        </w:rPr>
        <w:t xml:space="preserve"> &lt;&lt; דובר &gt;&gt;</w:t>
      </w:r>
      <w:r>
        <w:rPr>
          <w:rtl/>
        </w:rPr>
        <w:t xml:space="preserve">   </w:t>
      </w:r>
      <w:bookmarkEnd w:id="373"/>
    </w:p>
    <w:p w:rsidR="00F11AA0" w:rsidRDefault="00F11AA0" w:rsidP="00F11AA0">
      <w:pPr>
        <w:pStyle w:val="KeepWithNext"/>
        <w:rPr>
          <w:rtl/>
          <w:lang w:eastAsia="he-IL"/>
        </w:rPr>
      </w:pPr>
    </w:p>
    <w:p w:rsidR="00F11AA0" w:rsidRDefault="00F11AA0" w:rsidP="00F11AA0">
      <w:pPr>
        <w:rPr>
          <w:rtl/>
          <w:lang w:eastAsia="he-IL"/>
        </w:rPr>
      </w:pPr>
      <w:r>
        <w:rPr>
          <w:rFonts w:hint="cs"/>
          <w:rtl/>
          <w:lang w:eastAsia="he-IL"/>
        </w:rPr>
        <w:t>אתה שוב תצטרך למצוא את עצמך - -</w:t>
      </w:r>
    </w:p>
    <w:p w:rsidR="00F11AA0" w:rsidRDefault="00F11AA0" w:rsidP="00F11AA0">
      <w:pPr>
        <w:rPr>
          <w:rtl/>
          <w:lang w:eastAsia="he-IL"/>
        </w:rPr>
      </w:pPr>
      <w:bookmarkStart w:id="374" w:name="_ETM_Q1_1432000"/>
      <w:bookmarkEnd w:id="374"/>
    </w:p>
    <w:p w:rsidR="00F11AA0" w:rsidRDefault="00F11AA0" w:rsidP="00F11AA0">
      <w:pPr>
        <w:pStyle w:val="af6"/>
        <w:keepNext/>
        <w:rPr>
          <w:rtl/>
        </w:rPr>
      </w:pPr>
      <w:bookmarkStart w:id="375" w:name="ET_yor_6157_234"/>
      <w:r w:rsidRPr="00F11AA0">
        <w:rPr>
          <w:rStyle w:val="TagStyle"/>
          <w:rtl/>
        </w:rPr>
        <w:t xml:space="preserve"> &lt;&lt; יור &gt;&gt; </w:t>
      </w:r>
      <w:r>
        <w:rPr>
          <w:rtl/>
        </w:rPr>
        <w:t xml:space="preserve">היו"ר שמחה </w:t>
      </w:r>
      <w:proofErr w:type="spellStart"/>
      <w:r>
        <w:rPr>
          <w:rtl/>
        </w:rPr>
        <w:t>רוטמן</w:t>
      </w:r>
      <w:proofErr w:type="spellEnd"/>
      <w:r>
        <w:rPr>
          <w:rtl/>
        </w:rPr>
        <w:t>:</w:t>
      </w:r>
      <w:r w:rsidRPr="00F11AA0">
        <w:rPr>
          <w:rStyle w:val="TagStyle"/>
          <w:rtl/>
        </w:rPr>
        <w:t xml:space="preserve"> &lt;&lt; יור &gt;&gt;</w:t>
      </w:r>
      <w:r>
        <w:rPr>
          <w:rtl/>
        </w:rPr>
        <w:t xml:space="preserve">   </w:t>
      </w:r>
      <w:bookmarkEnd w:id="375"/>
    </w:p>
    <w:p w:rsidR="00F11AA0" w:rsidRDefault="00F11AA0" w:rsidP="00F11AA0">
      <w:pPr>
        <w:pStyle w:val="KeepWithNext"/>
        <w:rPr>
          <w:rtl/>
          <w:lang w:eastAsia="he-IL"/>
        </w:rPr>
      </w:pPr>
    </w:p>
    <w:p w:rsidR="00F11AA0" w:rsidRDefault="00F11AA0" w:rsidP="00F11AA0">
      <w:pPr>
        <w:rPr>
          <w:rtl/>
          <w:lang w:eastAsia="he-IL"/>
        </w:rPr>
      </w:pPr>
      <w:bookmarkStart w:id="376" w:name="_ETM_Q1_1433000"/>
      <w:bookmarkEnd w:id="376"/>
      <w:r>
        <w:rPr>
          <w:rFonts w:hint="cs"/>
          <w:rtl/>
          <w:lang w:eastAsia="he-IL"/>
        </w:rPr>
        <w:t xml:space="preserve">לא. ללא רישיון. </w:t>
      </w:r>
    </w:p>
    <w:p w:rsidR="00F11AA0" w:rsidRDefault="00F11AA0" w:rsidP="00F11AA0">
      <w:pPr>
        <w:rPr>
          <w:rtl/>
          <w:lang w:eastAsia="he-IL"/>
        </w:rPr>
      </w:pPr>
    </w:p>
    <w:p w:rsidR="00F11AA0" w:rsidRDefault="00F11AA0" w:rsidP="00F11AA0">
      <w:pPr>
        <w:pStyle w:val="a4"/>
        <w:keepNext/>
        <w:rPr>
          <w:rtl/>
        </w:rPr>
      </w:pPr>
      <w:bookmarkStart w:id="377" w:name="ET_speaker_6357_235"/>
      <w:r w:rsidRPr="00F11AA0">
        <w:rPr>
          <w:rStyle w:val="TagStyle"/>
          <w:rtl/>
        </w:rPr>
        <w:t xml:space="preserve"> &lt;&lt; דובר &gt;&gt; </w:t>
      </w:r>
      <w:r>
        <w:rPr>
          <w:rtl/>
        </w:rPr>
        <w:t>משה סעדה (הליכוד):</w:t>
      </w:r>
      <w:r w:rsidRPr="00F11AA0">
        <w:rPr>
          <w:rStyle w:val="TagStyle"/>
          <w:rtl/>
        </w:rPr>
        <w:t xml:space="preserve"> &lt;&lt; דובר &gt;&gt;</w:t>
      </w:r>
      <w:r>
        <w:rPr>
          <w:rtl/>
        </w:rPr>
        <w:t xml:space="preserve">   </w:t>
      </w:r>
      <w:bookmarkEnd w:id="377"/>
    </w:p>
    <w:p w:rsidR="00F11AA0" w:rsidRDefault="00F11AA0" w:rsidP="00F11AA0">
      <w:pPr>
        <w:pStyle w:val="KeepWithNext"/>
        <w:rPr>
          <w:rtl/>
          <w:lang w:eastAsia="he-IL"/>
        </w:rPr>
      </w:pPr>
    </w:p>
    <w:p w:rsidR="002A771F" w:rsidRDefault="00F11AA0" w:rsidP="00F11AA0">
      <w:pPr>
        <w:rPr>
          <w:rtl/>
        </w:rPr>
      </w:pPr>
      <w:r>
        <w:rPr>
          <w:rFonts w:hint="cs"/>
          <w:rtl/>
          <w:lang w:eastAsia="he-IL"/>
        </w:rPr>
        <w:t xml:space="preserve">זה לא יעזור לך ללא רישיון. </w:t>
      </w:r>
      <w:bookmarkStart w:id="378" w:name="_ETM_Q1_1438000"/>
      <w:bookmarkStart w:id="379" w:name="_ETM_Q1_1440000"/>
      <w:bookmarkEnd w:id="378"/>
      <w:bookmarkEnd w:id="379"/>
      <w:r w:rsidR="002A771F">
        <w:rPr>
          <w:rFonts w:hint="cs"/>
          <w:rtl/>
        </w:rPr>
        <w:t xml:space="preserve">איזה בית משפט יפסוק על מי שלא </w:t>
      </w:r>
      <w:bookmarkStart w:id="380" w:name="_ETM_Q1_1454046"/>
      <w:bookmarkEnd w:id="380"/>
      <w:r w:rsidR="002A771F">
        <w:rPr>
          <w:rFonts w:hint="cs"/>
          <w:rtl/>
        </w:rPr>
        <w:t xml:space="preserve">פעל ברישיון שבע שנים? </w:t>
      </w:r>
    </w:p>
    <w:p w:rsidR="002A771F" w:rsidRDefault="002A771F" w:rsidP="002A771F">
      <w:pPr>
        <w:rPr>
          <w:rtl/>
        </w:rPr>
      </w:pPr>
      <w:bookmarkStart w:id="381" w:name="_ETM_Q1_1459386"/>
      <w:bookmarkStart w:id="382" w:name="_ETM_Q1_1459465"/>
      <w:bookmarkEnd w:id="381"/>
      <w:bookmarkEnd w:id="382"/>
    </w:p>
    <w:p w:rsidR="002A771F" w:rsidRDefault="002A771F" w:rsidP="002A771F">
      <w:pPr>
        <w:pStyle w:val="af6"/>
        <w:keepNext/>
        <w:rPr>
          <w:rtl/>
        </w:rPr>
      </w:pPr>
      <w:bookmarkStart w:id="383" w:name="ET_yor_6157_31"/>
      <w:r w:rsidRPr="002A771F">
        <w:rPr>
          <w:rStyle w:val="TagStyle"/>
          <w:rtl/>
        </w:rPr>
        <w:t xml:space="preserve"> &lt;&lt; יור &gt;&gt; </w:t>
      </w:r>
      <w:r>
        <w:rPr>
          <w:rtl/>
        </w:rPr>
        <w:t xml:space="preserve">היו"ר שמחה </w:t>
      </w:r>
      <w:proofErr w:type="spellStart"/>
      <w:r>
        <w:rPr>
          <w:rtl/>
        </w:rPr>
        <w:t>רוטמן</w:t>
      </w:r>
      <w:proofErr w:type="spellEnd"/>
      <w:r>
        <w:rPr>
          <w:rtl/>
        </w:rPr>
        <w:t>:</w:t>
      </w:r>
      <w:r w:rsidRPr="002A771F">
        <w:rPr>
          <w:rStyle w:val="TagStyle"/>
          <w:rtl/>
        </w:rPr>
        <w:t xml:space="preserve"> &lt;&lt; יור &gt;&gt;</w:t>
      </w:r>
      <w:r>
        <w:rPr>
          <w:rtl/>
        </w:rPr>
        <w:t xml:space="preserve">   </w:t>
      </w:r>
      <w:bookmarkEnd w:id="383"/>
    </w:p>
    <w:p w:rsidR="002A771F" w:rsidRDefault="002A771F" w:rsidP="002A771F">
      <w:pPr>
        <w:pStyle w:val="KeepWithNext"/>
        <w:rPr>
          <w:rtl/>
        </w:rPr>
      </w:pPr>
    </w:p>
    <w:p w:rsidR="002A771F" w:rsidRDefault="002A771F" w:rsidP="00F11AA0">
      <w:pPr>
        <w:rPr>
          <w:rtl/>
        </w:rPr>
      </w:pPr>
      <w:bookmarkStart w:id="384" w:name="_ETM_Q1_1461050"/>
      <w:bookmarkEnd w:id="384"/>
      <w:r>
        <w:rPr>
          <w:rFonts w:hint="cs"/>
          <w:rtl/>
        </w:rPr>
        <w:t xml:space="preserve">הנושא של שירותי שמירה </w:t>
      </w:r>
      <w:r>
        <w:rPr>
          <w:rtl/>
        </w:rPr>
        <w:t>–</w:t>
      </w:r>
      <w:r>
        <w:rPr>
          <w:rFonts w:hint="cs"/>
          <w:rtl/>
        </w:rPr>
        <w:t xml:space="preserve"> נשים </w:t>
      </w:r>
      <w:bookmarkStart w:id="385" w:name="_ETM_Q1_1466600"/>
      <w:bookmarkEnd w:id="385"/>
      <w:r w:rsidR="00F11AA0">
        <w:rPr>
          <w:rFonts w:hint="cs"/>
          <w:rtl/>
        </w:rPr>
        <w:t xml:space="preserve">אותו שנייה </w:t>
      </w:r>
      <w:r>
        <w:rPr>
          <w:rFonts w:hint="cs"/>
          <w:rtl/>
        </w:rPr>
        <w:t>בצד כי אם אתה מצמצם</w:t>
      </w:r>
      <w:r w:rsidR="00F11AA0">
        <w:rPr>
          <w:rFonts w:hint="cs"/>
          <w:rtl/>
        </w:rPr>
        <w:t xml:space="preserve"> רק</w:t>
      </w:r>
      <w:r>
        <w:rPr>
          <w:rFonts w:hint="cs"/>
          <w:rtl/>
        </w:rPr>
        <w:t xml:space="preserve"> לשירותי שמירה </w:t>
      </w:r>
      <w:r w:rsidR="00F11AA0">
        <w:rPr>
          <w:rFonts w:hint="cs"/>
          <w:rtl/>
        </w:rPr>
        <w:t xml:space="preserve">בחוק הזה </w:t>
      </w:r>
      <w:r>
        <w:rPr>
          <w:rFonts w:hint="cs"/>
          <w:rtl/>
        </w:rPr>
        <w:t xml:space="preserve">אתה מסיט את </w:t>
      </w:r>
      <w:bookmarkStart w:id="386" w:name="_ETM_Q1_1474555"/>
      <w:bookmarkEnd w:id="386"/>
      <w:r>
        <w:rPr>
          <w:rFonts w:hint="cs"/>
          <w:rtl/>
        </w:rPr>
        <w:t xml:space="preserve">כל הפרוטקשן לדברים אחרים. </w:t>
      </w:r>
      <w:r w:rsidR="00F11AA0">
        <w:rPr>
          <w:rFonts w:hint="cs"/>
          <w:rtl/>
        </w:rPr>
        <w:t xml:space="preserve">הוא צריך לקבל מענה הוליסטי הרבה יותר. עבירה של שירותי שמירה ללא רישיון תטופל במסגרת הלבנת הון ששם זה </w:t>
      </w:r>
      <w:r>
        <w:rPr>
          <w:rFonts w:hint="cs"/>
          <w:rtl/>
        </w:rPr>
        <w:t xml:space="preserve">עונשים </w:t>
      </w:r>
      <w:proofErr w:type="spellStart"/>
      <w:r>
        <w:rPr>
          <w:rFonts w:hint="cs"/>
          <w:rtl/>
        </w:rPr>
        <w:t>וחילוטים</w:t>
      </w:r>
      <w:proofErr w:type="spellEnd"/>
      <w:r>
        <w:rPr>
          <w:rFonts w:hint="cs"/>
          <w:rtl/>
        </w:rPr>
        <w:t xml:space="preserve"> </w:t>
      </w:r>
      <w:r>
        <w:rPr>
          <w:rtl/>
        </w:rPr>
        <w:t>–</w:t>
      </w:r>
      <w:r>
        <w:rPr>
          <w:rFonts w:hint="cs"/>
          <w:rtl/>
        </w:rPr>
        <w:t xml:space="preserve"> </w:t>
      </w:r>
      <w:r w:rsidR="00F11AA0">
        <w:rPr>
          <w:rFonts w:hint="cs"/>
          <w:rtl/>
        </w:rPr>
        <w:t>ה</w:t>
      </w:r>
      <w:r>
        <w:rPr>
          <w:rFonts w:hint="cs"/>
          <w:rtl/>
        </w:rPr>
        <w:t xml:space="preserve">כלים </w:t>
      </w:r>
      <w:r w:rsidR="00F11AA0">
        <w:rPr>
          <w:rFonts w:hint="cs"/>
          <w:rtl/>
        </w:rPr>
        <w:t xml:space="preserve">המתאימים להתמודד </w:t>
      </w:r>
      <w:bookmarkStart w:id="387" w:name="_ETM_Q1_1484000"/>
      <w:bookmarkEnd w:id="387"/>
      <w:r w:rsidR="00F11AA0">
        <w:rPr>
          <w:rFonts w:hint="cs"/>
          <w:rtl/>
        </w:rPr>
        <w:t xml:space="preserve">איתם </w:t>
      </w:r>
      <w:r w:rsidR="00F11AA0">
        <w:rPr>
          <w:rtl/>
        </w:rPr>
        <w:t>–</w:t>
      </w:r>
      <w:r w:rsidR="00F11AA0">
        <w:rPr>
          <w:rFonts w:hint="cs"/>
          <w:rtl/>
        </w:rPr>
        <w:t xml:space="preserve"> פי אלף יותר טוב. ככל שאנחנו רוצים לגעת בהגדרת איום אנחנו צריכים לא להצטמצם רק</w:t>
      </w:r>
      <w:bookmarkStart w:id="388" w:name="_ETM_Q1_1491000"/>
      <w:bookmarkEnd w:id="388"/>
      <w:r w:rsidR="00F11AA0">
        <w:rPr>
          <w:rFonts w:hint="cs"/>
          <w:rtl/>
        </w:rPr>
        <w:t xml:space="preserve"> בנושא של שירותי שמירה כי כבר עכשיו זה לא רק </w:t>
      </w:r>
      <w:bookmarkStart w:id="389" w:name="_ETM_Q1_1493000"/>
      <w:bookmarkEnd w:id="389"/>
      <w:r w:rsidR="00F11AA0">
        <w:rPr>
          <w:rFonts w:hint="cs"/>
          <w:rtl/>
        </w:rPr>
        <w:t xml:space="preserve">שם. צריכים לשמוע מאנשים בשטח, לא לעסוק בתאוריות, </w:t>
      </w:r>
      <w:bookmarkStart w:id="390" w:name="_ETM_Q1_1497000"/>
      <w:bookmarkEnd w:id="390"/>
      <w:r w:rsidR="00F11AA0">
        <w:rPr>
          <w:rFonts w:hint="cs"/>
          <w:rtl/>
        </w:rPr>
        <w:t xml:space="preserve">ובעיקר לשמוע מאנשים בסנגוריה, בפרקליטות ובמשטרה במקום לעשות </w:t>
      </w:r>
      <w:proofErr w:type="spellStart"/>
      <w:r w:rsidR="00F11AA0">
        <w:rPr>
          <w:rFonts w:hint="cs"/>
          <w:rtl/>
        </w:rPr>
        <w:t>ספוקלציה</w:t>
      </w:r>
      <w:bookmarkStart w:id="391" w:name="_ETM_Q1_1505000"/>
      <w:bookmarkEnd w:id="391"/>
      <w:proofErr w:type="spellEnd"/>
      <w:r w:rsidR="00F11AA0">
        <w:rPr>
          <w:rFonts w:hint="cs"/>
          <w:rtl/>
        </w:rPr>
        <w:t xml:space="preserve"> מה יקרה אם נקבע שירותי שמירה ומה יפסוק בית המשפט בהשוואה להלבנת הון לפי חוק שירותי שמירה, פרוטקשן. </w:t>
      </w:r>
      <w:bookmarkStart w:id="392" w:name="_ETM_Q1_1507000"/>
      <w:bookmarkEnd w:id="392"/>
      <w:r>
        <w:rPr>
          <w:rFonts w:hint="cs"/>
          <w:rtl/>
        </w:rPr>
        <w:t xml:space="preserve">זה 17 </w:t>
      </w:r>
      <w:bookmarkStart w:id="393" w:name="_ETM_Q1_1513714"/>
      <w:bookmarkEnd w:id="393"/>
      <w:r w:rsidR="00F11AA0">
        <w:rPr>
          <w:rFonts w:hint="cs"/>
          <w:rtl/>
        </w:rPr>
        <w:t xml:space="preserve">נקודות </w:t>
      </w:r>
      <w:r w:rsidR="00F11AA0">
        <w:t>down the road</w:t>
      </w:r>
      <w:r w:rsidR="00F11AA0">
        <w:rPr>
          <w:rFonts w:hint="cs"/>
          <w:rtl/>
        </w:rPr>
        <w:t>.</w:t>
      </w:r>
    </w:p>
    <w:p w:rsidR="002A771F" w:rsidRDefault="002A771F" w:rsidP="002A771F">
      <w:pPr>
        <w:rPr>
          <w:rtl/>
        </w:rPr>
      </w:pPr>
      <w:bookmarkStart w:id="394" w:name="_ETM_Q1_1517049"/>
      <w:bookmarkStart w:id="395" w:name="_ETM_Q1_1517099"/>
      <w:bookmarkStart w:id="396" w:name="_ETM_Q1_1518454"/>
      <w:bookmarkEnd w:id="394"/>
      <w:bookmarkEnd w:id="395"/>
      <w:bookmarkEnd w:id="396"/>
    </w:p>
    <w:p w:rsidR="002A771F" w:rsidRDefault="002A771F" w:rsidP="002A771F">
      <w:pPr>
        <w:pStyle w:val="a4"/>
        <w:keepNext/>
        <w:rPr>
          <w:rtl/>
        </w:rPr>
      </w:pPr>
      <w:bookmarkStart w:id="397" w:name="ET_speaker_4674_32"/>
      <w:r w:rsidRPr="002A771F">
        <w:rPr>
          <w:rStyle w:val="TagStyle"/>
          <w:rtl/>
        </w:rPr>
        <w:t xml:space="preserve"> &lt;&lt; דובר &gt;&gt; </w:t>
      </w:r>
      <w:r>
        <w:rPr>
          <w:rtl/>
        </w:rPr>
        <w:t>חמד עמאר (ישראל ביתנו):</w:t>
      </w:r>
      <w:r w:rsidRPr="002A771F">
        <w:rPr>
          <w:rStyle w:val="TagStyle"/>
          <w:rtl/>
        </w:rPr>
        <w:t xml:space="preserve"> &lt;&lt; דובר &gt;&gt;</w:t>
      </w:r>
      <w:r>
        <w:rPr>
          <w:rtl/>
        </w:rPr>
        <w:t xml:space="preserve">   </w:t>
      </w:r>
      <w:bookmarkEnd w:id="397"/>
    </w:p>
    <w:p w:rsidR="002A771F" w:rsidRDefault="002A771F" w:rsidP="002A771F">
      <w:pPr>
        <w:pStyle w:val="KeepWithNext"/>
        <w:rPr>
          <w:rtl/>
        </w:rPr>
      </w:pPr>
    </w:p>
    <w:p w:rsidR="00F7200D" w:rsidRDefault="00F11AA0" w:rsidP="00F11AA0">
      <w:pPr>
        <w:rPr>
          <w:rtl/>
        </w:rPr>
      </w:pPr>
      <w:bookmarkStart w:id="398" w:name="_ETM_Q1_1518855"/>
      <w:bookmarkStart w:id="399" w:name="_ETM_Q1_1518890"/>
      <w:bookmarkEnd w:id="398"/>
      <w:bookmarkEnd w:id="399"/>
      <w:r>
        <w:rPr>
          <w:rFonts w:hint="cs"/>
          <w:rtl/>
        </w:rPr>
        <w:t>שני משפטים. אני יושב כאן ושומע</w:t>
      </w:r>
      <w:bookmarkStart w:id="400" w:name="_ETM_Q1_1514000"/>
      <w:bookmarkEnd w:id="400"/>
      <w:r>
        <w:rPr>
          <w:rFonts w:hint="cs"/>
          <w:rtl/>
        </w:rPr>
        <w:t xml:space="preserve"> אתכם ו</w:t>
      </w:r>
      <w:r w:rsidR="002A771F">
        <w:rPr>
          <w:rFonts w:hint="cs"/>
          <w:rtl/>
        </w:rPr>
        <w:t>אני בהלם. הגעתי לדיון הזה וחשבתי שנטפל בא</w:t>
      </w:r>
      <w:bookmarkStart w:id="401" w:name="_ETM_Q1_1528411"/>
      <w:bookmarkEnd w:id="401"/>
      <w:r w:rsidR="002A771F">
        <w:rPr>
          <w:rFonts w:hint="cs"/>
          <w:rtl/>
        </w:rPr>
        <w:t xml:space="preserve">מת בבעיה. </w:t>
      </w:r>
      <w:r>
        <w:rPr>
          <w:rFonts w:hint="cs"/>
          <w:rtl/>
        </w:rPr>
        <w:t xml:space="preserve">אתם לא מטפלים בבעיה, אתם מדברים על שירותי שמירה. </w:t>
      </w:r>
      <w:r w:rsidR="002A771F">
        <w:rPr>
          <w:rFonts w:hint="cs"/>
          <w:rtl/>
        </w:rPr>
        <w:t>אתם יודעים שלכל עסק נכנס ילד בן 16</w:t>
      </w:r>
      <w:bookmarkStart w:id="402" w:name="_ETM_Q1_1539017"/>
      <w:bookmarkEnd w:id="402"/>
      <w:r>
        <w:rPr>
          <w:rFonts w:hint="cs"/>
          <w:rtl/>
        </w:rPr>
        <w:t xml:space="preserve"> ואומר לך, אם אתה לא משתלם 5,000 שקל </w:t>
      </w:r>
      <w:r>
        <w:rPr>
          <w:rtl/>
        </w:rPr>
        <w:t>–</w:t>
      </w:r>
      <w:r>
        <w:rPr>
          <w:rFonts w:hint="cs"/>
          <w:rtl/>
        </w:rPr>
        <w:t xml:space="preserve"> הלילה יירו עליך; ואם הוא לא ישלם עד </w:t>
      </w:r>
      <w:bookmarkStart w:id="403" w:name="_ETM_Q1_1539000"/>
      <w:bookmarkEnd w:id="403"/>
      <w:r>
        <w:rPr>
          <w:rFonts w:hint="cs"/>
          <w:rtl/>
        </w:rPr>
        <w:t xml:space="preserve">הלילה </w:t>
      </w:r>
      <w:r>
        <w:rPr>
          <w:rtl/>
        </w:rPr>
        <w:t>–</w:t>
      </w:r>
      <w:r>
        <w:rPr>
          <w:rFonts w:hint="cs"/>
          <w:rtl/>
        </w:rPr>
        <w:t xml:space="preserve"> יירו עליו. </w:t>
      </w:r>
      <w:r w:rsidR="002A771F">
        <w:rPr>
          <w:rFonts w:hint="cs"/>
          <w:rtl/>
        </w:rPr>
        <w:t>המשטרה יודעת את זה. מגיעים עם אופנועים ארבעה, חמישה אנשים</w:t>
      </w:r>
      <w:bookmarkStart w:id="404" w:name="_ETM_Q1_1552610"/>
      <w:bookmarkEnd w:id="404"/>
      <w:r>
        <w:rPr>
          <w:rFonts w:hint="cs"/>
          <w:rtl/>
        </w:rPr>
        <w:t xml:space="preserve">, יורדים לתוך העסק, נכנסים אליו </w:t>
      </w:r>
      <w:bookmarkStart w:id="405" w:name="_ETM_Q1_1549000"/>
      <w:bookmarkEnd w:id="405"/>
      <w:r>
        <w:rPr>
          <w:rFonts w:hint="cs"/>
          <w:rtl/>
        </w:rPr>
        <w:t>ואומרים לו, אתה צריך לשלם כל חודש מיסים 20,000 שקל</w:t>
      </w:r>
      <w:bookmarkStart w:id="406" w:name="_ETM_Q1_1550000"/>
      <w:bookmarkEnd w:id="406"/>
      <w:r>
        <w:rPr>
          <w:rFonts w:hint="cs"/>
          <w:rtl/>
        </w:rPr>
        <w:t>, ו</w:t>
      </w:r>
      <w:r w:rsidR="002A771F">
        <w:rPr>
          <w:rFonts w:hint="cs"/>
          <w:rtl/>
        </w:rPr>
        <w:t>יוצאים מהעסק</w:t>
      </w:r>
      <w:r>
        <w:rPr>
          <w:rFonts w:hint="cs"/>
          <w:rtl/>
        </w:rPr>
        <w:t>. והבן אדם משלם 20,000 שקל.</w:t>
      </w:r>
      <w:r w:rsidR="002A771F">
        <w:rPr>
          <w:rFonts w:hint="cs"/>
          <w:rtl/>
        </w:rPr>
        <w:t xml:space="preserve"> </w:t>
      </w:r>
    </w:p>
    <w:p w:rsidR="00F7200D" w:rsidRDefault="00F7200D" w:rsidP="00F7200D">
      <w:pPr>
        <w:ind w:firstLine="0"/>
        <w:rPr>
          <w:rtl/>
        </w:rPr>
      </w:pPr>
    </w:p>
    <w:p w:rsidR="00F7200D" w:rsidRDefault="00F7200D" w:rsidP="00F7200D">
      <w:pPr>
        <w:pStyle w:val="af5"/>
        <w:keepNext/>
        <w:rPr>
          <w:rtl/>
        </w:rPr>
      </w:pPr>
      <w:bookmarkStart w:id="407" w:name="ET_interruption_קריאה_236"/>
      <w:r w:rsidRPr="00F7200D">
        <w:rPr>
          <w:rStyle w:val="TagStyle"/>
          <w:rtl/>
        </w:rPr>
        <w:t xml:space="preserve"> &lt;&lt; קריאה &gt;&gt; </w:t>
      </w:r>
      <w:r>
        <w:rPr>
          <w:rtl/>
        </w:rPr>
        <w:t>קריאה:</w:t>
      </w:r>
      <w:r w:rsidRPr="00F7200D">
        <w:rPr>
          <w:rStyle w:val="TagStyle"/>
          <w:rtl/>
        </w:rPr>
        <w:t xml:space="preserve"> &lt;&lt; קריאה &gt;&gt;</w:t>
      </w:r>
      <w:r>
        <w:rPr>
          <w:rtl/>
        </w:rPr>
        <w:t xml:space="preserve">   </w:t>
      </w:r>
      <w:bookmarkEnd w:id="407"/>
    </w:p>
    <w:p w:rsidR="00F7200D" w:rsidRDefault="00F7200D" w:rsidP="00F7200D">
      <w:pPr>
        <w:pStyle w:val="KeepWithNext"/>
        <w:rPr>
          <w:rtl/>
          <w:lang w:eastAsia="he-IL"/>
        </w:rPr>
      </w:pPr>
    </w:p>
    <w:p w:rsidR="00F7200D" w:rsidRDefault="00F7200D" w:rsidP="00F7200D">
      <w:pPr>
        <w:rPr>
          <w:rtl/>
          <w:lang w:eastAsia="he-IL"/>
        </w:rPr>
      </w:pPr>
      <w:r>
        <w:rPr>
          <w:rFonts w:hint="cs"/>
          <w:rtl/>
          <w:lang w:eastAsia="he-IL"/>
        </w:rPr>
        <w:t xml:space="preserve">נכון. </w:t>
      </w:r>
    </w:p>
    <w:p w:rsidR="00F7200D" w:rsidRDefault="00F7200D" w:rsidP="00F7200D">
      <w:pPr>
        <w:rPr>
          <w:rtl/>
          <w:lang w:eastAsia="he-IL"/>
        </w:rPr>
      </w:pPr>
    </w:p>
    <w:p w:rsidR="00F7200D" w:rsidRDefault="00F7200D" w:rsidP="00F7200D">
      <w:pPr>
        <w:pStyle w:val="a4"/>
        <w:keepNext/>
        <w:rPr>
          <w:rtl/>
        </w:rPr>
      </w:pPr>
      <w:bookmarkStart w:id="408" w:name="ET_speaker_4674_237"/>
      <w:r w:rsidRPr="00F7200D">
        <w:rPr>
          <w:rStyle w:val="TagStyle"/>
          <w:rtl/>
        </w:rPr>
        <w:t xml:space="preserve"> &lt;&lt; דובר &gt;&gt; </w:t>
      </w:r>
      <w:r>
        <w:rPr>
          <w:rtl/>
        </w:rPr>
        <w:t>חמד עמאר (ישראל ביתנו):</w:t>
      </w:r>
      <w:r w:rsidRPr="00F7200D">
        <w:rPr>
          <w:rStyle w:val="TagStyle"/>
          <w:rtl/>
        </w:rPr>
        <w:t xml:space="preserve"> &lt;&lt; דובר &gt;&gt;</w:t>
      </w:r>
      <w:r>
        <w:rPr>
          <w:rtl/>
        </w:rPr>
        <w:t xml:space="preserve">   </w:t>
      </w:r>
      <w:bookmarkEnd w:id="408"/>
    </w:p>
    <w:p w:rsidR="00F7200D" w:rsidRDefault="00F7200D" w:rsidP="00F7200D">
      <w:pPr>
        <w:pStyle w:val="KeepWithNext"/>
        <w:rPr>
          <w:rtl/>
          <w:lang w:eastAsia="he-IL"/>
        </w:rPr>
      </w:pPr>
    </w:p>
    <w:p w:rsidR="008C437B" w:rsidRDefault="00F7200D" w:rsidP="008C437B">
      <w:pPr>
        <w:rPr>
          <w:rtl/>
        </w:rPr>
      </w:pPr>
      <w:bookmarkStart w:id="409" w:name="_ETM_Q1_1555000"/>
      <w:bookmarkEnd w:id="409"/>
      <w:r>
        <w:rPr>
          <w:rFonts w:hint="cs"/>
          <w:rtl/>
        </w:rPr>
        <w:t xml:space="preserve">המשטרה לא מטפלת. אנשים יושבים </w:t>
      </w:r>
      <w:bookmarkStart w:id="410" w:name="_ETM_Q1_1560000"/>
      <w:bookmarkEnd w:id="410"/>
      <w:r>
        <w:rPr>
          <w:rFonts w:hint="cs"/>
          <w:rtl/>
        </w:rPr>
        <w:t>במזגנים בפרקליטות ובבתי המשפט לא קולטים. אני יושב כאן ושומע אתכם ואני בהלם. מה זה שירותי שמירה</w:t>
      </w:r>
      <w:bookmarkStart w:id="411" w:name="_ETM_Q1_1571000"/>
      <w:bookmarkEnd w:id="411"/>
      <w:r>
        <w:rPr>
          <w:rFonts w:hint="cs"/>
          <w:rtl/>
        </w:rPr>
        <w:t xml:space="preserve">? זה לא רק שירותי שמירה </w:t>
      </w:r>
      <w:r>
        <w:rPr>
          <w:rtl/>
        </w:rPr>
        <w:t>–</w:t>
      </w:r>
      <w:r>
        <w:rPr>
          <w:rFonts w:hint="cs"/>
          <w:rtl/>
        </w:rPr>
        <w:t xml:space="preserve"> </w:t>
      </w:r>
      <w:bookmarkStart w:id="412" w:name="_ETM_Q1_1570000"/>
      <w:bookmarkEnd w:id="412"/>
      <w:r w:rsidR="002A771F">
        <w:rPr>
          <w:rFonts w:hint="cs"/>
          <w:rtl/>
        </w:rPr>
        <w:t xml:space="preserve">כל עסק </w:t>
      </w:r>
      <w:r>
        <w:rPr>
          <w:rFonts w:hint="cs"/>
          <w:rtl/>
        </w:rPr>
        <w:t xml:space="preserve">במדינת ישראל </w:t>
      </w:r>
      <w:r w:rsidR="002A771F">
        <w:rPr>
          <w:rFonts w:hint="cs"/>
          <w:rtl/>
        </w:rPr>
        <w:t xml:space="preserve">משלם </w:t>
      </w:r>
      <w:r>
        <w:rPr>
          <w:rFonts w:hint="cs"/>
          <w:rtl/>
        </w:rPr>
        <w:t xml:space="preserve">היום </w:t>
      </w:r>
      <w:r w:rsidR="002A771F">
        <w:rPr>
          <w:rFonts w:hint="cs"/>
          <w:rtl/>
        </w:rPr>
        <w:t>דמי חסות.</w:t>
      </w:r>
      <w:bookmarkStart w:id="413" w:name="_ETM_Q1_1581851"/>
      <w:bookmarkEnd w:id="413"/>
      <w:r w:rsidR="002A771F">
        <w:rPr>
          <w:rFonts w:hint="cs"/>
          <w:rtl/>
        </w:rPr>
        <w:t xml:space="preserve"> </w:t>
      </w:r>
      <w:r>
        <w:rPr>
          <w:rFonts w:hint="cs"/>
          <w:rtl/>
        </w:rPr>
        <w:t xml:space="preserve">אם הוא לא משלם </w:t>
      </w:r>
      <w:r>
        <w:rPr>
          <w:rtl/>
        </w:rPr>
        <w:t>–</w:t>
      </w:r>
      <w:r>
        <w:rPr>
          <w:rFonts w:hint="cs"/>
          <w:rtl/>
        </w:rPr>
        <w:t xml:space="preserve"> יורים עליו; ו</w:t>
      </w:r>
      <w:r w:rsidR="002A771F">
        <w:rPr>
          <w:rFonts w:hint="cs"/>
          <w:rtl/>
        </w:rPr>
        <w:t xml:space="preserve">אם לא יורים בו </w:t>
      </w:r>
      <w:r w:rsidR="002A771F">
        <w:rPr>
          <w:rtl/>
        </w:rPr>
        <w:t>–</w:t>
      </w:r>
      <w:r w:rsidR="002A771F">
        <w:rPr>
          <w:rFonts w:hint="cs"/>
          <w:rtl/>
        </w:rPr>
        <w:t xml:space="preserve"> </w:t>
      </w:r>
      <w:r>
        <w:rPr>
          <w:rFonts w:hint="cs"/>
          <w:rtl/>
        </w:rPr>
        <w:t xml:space="preserve">בהתחלה בשביל להפחיד אותו </w:t>
      </w:r>
      <w:r w:rsidR="002A771F">
        <w:rPr>
          <w:rFonts w:hint="cs"/>
          <w:rtl/>
        </w:rPr>
        <w:t>יורים בו ברגליים</w:t>
      </w:r>
      <w:r w:rsidR="008C437B">
        <w:rPr>
          <w:rFonts w:hint="cs"/>
          <w:rtl/>
        </w:rPr>
        <w:t xml:space="preserve">, ואם לא </w:t>
      </w:r>
      <w:r w:rsidR="008C437B">
        <w:rPr>
          <w:rtl/>
        </w:rPr>
        <w:t>–</w:t>
      </w:r>
      <w:r w:rsidR="008C437B">
        <w:rPr>
          <w:rFonts w:hint="cs"/>
          <w:rtl/>
        </w:rPr>
        <w:t xml:space="preserve"> יורים בו בראש. אתם לא קולטים. אני הגעתי לוועדה הזאת כי הנושא הזה </w:t>
      </w:r>
      <w:bookmarkStart w:id="414" w:name="_ETM_Q1_1593602"/>
      <w:bookmarkEnd w:id="414"/>
      <w:r w:rsidR="002A771F">
        <w:rPr>
          <w:rFonts w:hint="cs"/>
          <w:rtl/>
        </w:rPr>
        <w:t>כל כך מקומם אותי</w:t>
      </w:r>
      <w:r w:rsidR="008C437B">
        <w:rPr>
          <w:rFonts w:hint="cs"/>
          <w:rtl/>
        </w:rPr>
        <w:t>,</w:t>
      </w:r>
      <w:r w:rsidR="002A771F">
        <w:rPr>
          <w:rFonts w:hint="cs"/>
          <w:rtl/>
        </w:rPr>
        <w:t xml:space="preserve"> שאני אומר שאם לא </w:t>
      </w:r>
      <w:bookmarkStart w:id="415" w:name="_ETM_Q1_1600041"/>
      <w:bookmarkEnd w:id="415"/>
      <w:r w:rsidR="002A771F">
        <w:rPr>
          <w:rFonts w:hint="cs"/>
          <w:rtl/>
        </w:rPr>
        <w:t xml:space="preserve">ניקח את </w:t>
      </w:r>
      <w:r w:rsidR="008C437B">
        <w:rPr>
          <w:rFonts w:hint="cs"/>
          <w:rtl/>
        </w:rPr>
        <w:t>הנושא הזה ל</w:t>
      </w:r>
      <w:r w:rsidR="002A771F">
        <w:rPr>
          <w:rFonts w:hint="cs"/>
          <w:rtl/>
        </w:rPr>
        <w:t xml:space="preserve">ידיים </w:t>
      </w:r>
      <w:r w:rsidR="008C437B">
        <w:rPr>
          <w:rtl/>
        </w:rPr>
        <w:t>–</w:t>
      </w:r>
      <w:r w:rsidR="008C437B">
        <w:rPr>
          <w:rFonts w:hint="cs"/>
          <w:rtl/>
        </w:rPr>
        <w:t xml:space="preserve"> אני אומר לך, יש שלטון מרכזי שזאת הממשלה והכנסת ויש שלטון מקומי שזה הרשויות המקומיות, אבל זה </w:t>
      </w:r>
      <w:r w:rsidR="002A771F">
        <w:rPr>
          <w:rFonts w:hint="cs"/>
          <w:rtl/>
        </w:rPr>
        <w:t xml:space="preserve">שלטון יותר חזק מכולם </w:t>
      </w:r>
      <w:bookmarkStart w:id="416" w:name="_ETM_Q1_1611416"/>
      <w:bookmarkEnd w:id="416"/>
      <w:r w:rsidR="002A771F">
        <w:rPr>
          <w:rtl/>
        </w:rPr>
        <w:t>–</w:t>
      </w:r>
      <w:r w:rsidR="002A771F">
        <w:rPr>
          <w:rFonts w:hint="cs"/>
          <w:rtl/>
        </w:rPr>
        <w:t xml:space="preserve"> אלה ארגוני הפשע. </w:t>
      </w:r>
      <w:r w:rsidR="008C437B">
        <w:rPr>
          <w:rFonts w:hint="cs"/>
          <w:rtl/>
        </w:rPr>
        <w:t xml:space="preserve">היום הם לוקחים מיסים הרבה יותר </w:t>
      </w:r>
      <w:bookmarkStart w:id="417" w:name="_ETM_Q1_1614000"/>
      <w:bookmarkEnd w:id="417"/>
      <w:r w:rsidR="008C437B">
        <w:rPr>
          <w:rFonts w:hint="cs"/>
          <w:rtl/>
        </w:rPr>
        <w:t xml:space="preserve">מאשר המדינה לוקחת מיסים. </w:t>
      </w:r>
      <w:r w:rsidR="002A771F">
        <w:rPr>
          <w:rFonts w:hint="cs"/>
          <w:rtl/>
        </w:rPr>
        <w:t xml:space="preserve">המשטרה לא עושה כלום. </w:t>
      </w:r>
      <w:r w:rsidR="008C437B">
        <w:rPr>
          <w:rFonts w:hint="cs"/>
          <w:rtl/>
        </w:rPr>
        <w:t xml:space="preserve">יושבים פה מהמשטרה, ואני רואה אותם </w:t>
      </w:r>
      <w:r w:rsidR="008C437B">
        <w:rPr>
          <w:rtl/>
        </w:rPr>
        <w:t>–</w:t>
      </w:r>
      <w:r w:rsidR="008C437B">
        <w:rPr>
          <w:rFonts w:hint="cs"/>
          <w:rtl/>
        </w:rPr>
        <w:t xml:space="preserve"> המשטרה לא עושה כלום בנושא הזה. </w:t>
      </w:r>
      <w:bookmarkStart w:id="418" w:name="_ETM_Q1_1622000"/>
      <w:bookmarkEnd w:id="418"/>
      <w:r w:rsidR="002A771F">
        <w:rPr>
          <w:rFonts w:hint="cs"/>
          <w:rtl/>
        </w:rPr>
        <w:t>מקסימום מגיעה</w:t>
      </w:r>
      <w:bookmarkStart w:id="419" w:name="_ETM_Q1_1626441"/>
      <w:bookmarkEnd w:id="419"/>
      <w:r w:rsidR="008C437B">
        <w:rPr>
          <w:rFonts w:hint="cs"/>
          <w:rtl/>
        </w:rPr>
        <w:t xml:space="preserve">, לוקחת תלונה ואחרי זה לא נעשה כלום. לכן אנחנו צריכים לקחת את זה ברצינות. קראתי את החוק שמוצע בטרומית. זה לא חוק. אני חשבתי להגיע לכאן וקודם כול להחמיר </w:t>
      </w:r>
      <w:bookmarkStart w:id="420" w:name="_ETM_Q1_1635000"/>
      <w:bookmarkEnd w:id="420"/>
      <w:r w:rsidR="008C437B">
        <w:rPr>
          <w:rFonts w:hint="cs"/>
          <w:rtl/>
        </w:rPr>
        <w:t>את עונש מינימום לחמש שנים - -</w:t>
      </w:r>
    </w:p>
    <w:p w:rsidR="008C437B" w:rsidRDefault="008C437B" w:rsidP="008C437B">
      <w:pPr>
        <w:ind w:firstLine="0"/>
        <w:rPr>
          <w:rtl/>
        </w:rPr>
      </w:pPr>
    </w:p>
    <w:p w:rsidR="008C437B" w:rsidRDefault="008C437B" w:rsidP="008C437B">
      <w:pPr>
        <w:pStyle w:val="af5"/>
        <w:keepNext/>
        <w:rPr>
          <w:rtl/>
        </w:rPr>
      </w:pPr>
      <w:bookmarkStart w:id="421" w:name="ET_interruption_קריאה_238"/>
      <w:r w:rsidRPr="008C437B">
        <w:rPr>
          <w:rStyle w:val="TagStyle"/>
          <w:rtl/>
        </w:rPr>
        <w:t xml:space="preserve"> &lt;&lt; קריאה &gt;&gt; </w:t>
      </w:r>
      <w:r>
        <w:rPr>
          <w:rtl/>
        </w:rPr>
        <w:t>קריאה:</w:t>
      </w:r>
      <w:r w:rsidRPr="008C437B">
        <w:rPr>
          <w:rStyle w:val="TagStyle"/>
          <w:rtl/>
        </w:rPr>
        <w:t xml:space="preserve"> &lt;&lt; קריאה &gt;&gt;</w:t>
      </w:r>
      <w:r>
        <w:rPr>
          <w:rtl/>
        </w:rPr>
        <w:t xml:space="preserve">   </w:t>
      </w:r>
      <w:bookmarkEnd w:id="421"/>
    </w:p>
    <w:p w:rsidR="008C437B" w:rsidRDefault="008C437B" w:rsidP="008C437B">
      <w:pPr>
        <w:pStyle w:val="KeepWithNext"/>
        <w:rPr>
          <w:rtl/>
          <w:lang w:eastAsia="he-IL"/>
        </w:rPr>
      </w:pPr>
    </w:p>
    <w:p w:rsidR="008C437B" w:rsidRDefault="008C437B" w:rsidP="008C437B">
      <w:pPr>
        <w:rPr>
          <w:rtl/>
          <w:lang w:eastAsia="he-IL"/>
        </w:rPr>
      </w:pPr>
      <w:r>
        <w:rPr>
          <w:rFonts w:hint="cs"/>
          <w:rtl/>
          <w:lang w:eastAsia="he-IL"/>
        </w:rPr>
        <w:t xml:space="preserve">עשר, עשר. </w:t>
      </w:r>
    </w:p>
    <w:p w:rsidR="008C437B" w:rsidRDefault="008C437B" w:rsidP="008C437B">
      <w:pPr>
        <w:rPr>
          <w:rtl/>
          <w:lang w:eastAsia="he-IL"/>
        </w:rPr>
      </w:pPr>
    </w:p>
    <w:p w:rsidR="008C437B" w:rsidRDefault="008C437B" w:rsidP="008C437B">
      <w:pPr>
        <w:pStyle w:val="a4"/>
        <w:keepNext/>
        <w:rPr>
          <w:rtl/>
        </w:rPr>
      </w:pPr>
      <w:bookmarkStart w:id="422" w:name="ET_speaker_4674_239"/>
      <w:r w:rsidRPr="008C437B">
        <w:rPr>
          <w:rStyle w:val="TagStyle"/>
          <w:rtl/>
        </w:rPr>
        <w:t xml:space="preserve"> &lt;&lt; דובר &gt;&gt; </w:t>
      </w:r>
      <w:r>
        <w:rPr>
          <w:rtl/>
        </w:rPr>
        <w:t>חמד עמאר (ישראל ביתנו):</w:t>
      </w:r>
      <w:r w:rsidRPr="008C437B">
        <w:rPr>
          <w:rStyle w:val="TagStyle"/>
          <w:rtl/>
        </w:rPr>
        <w:t xml:space="preserve"> &lt;&lt; דובר &gt;&gt;</w:t>
      </w:r>
      <w:r>
        <w:rPr>
          <w:rtl/>
        </w:rPr>
        <w:t xml:space="preserve">   </w:t>
      </w:r>
      <w:bookmarkEnd w:id="422"/>
    </w:p>
    <w:p w:rsidR="008C437B" w:rsidRDefault="008C437B" w:rsidP="008C437B">
      <w:pPr>
        <w:pStyle w:val="KeepWithNext"/>
        <w:rPr>
          <w:rtl/>
          <w:lang w:eastAsia="he-IL"/>
        </w:rPr>
      </w:pPr>
    </w:p>
    <w:p w:rsidR="002A771F" w:rsidRDefault="008C437B" w:rsidP="008C437B">
      <w:pPr>
        <w:rPr>
          <w:rtl/>
        </w:rPr>
      </w:pPr>
      <w:r>
        <w:rPr>
          <w:rFonts w:hint="cs"/>
          <w:rtl/>
          <w:lang w:eastAsia="he-IL"/>
        </w:rPr>
        <w:t xml:space="preserve">שלא </w:t>
      </w:r>
      <w:bookmarkStart w:id="423" w:name="_ETM_Q1_1639000"/>
      <w:bookmarkEnd w:id="423"/>
      <w:r>
        <w:rPr>
          <w:rFonts w:hint="cs"/>
          <w:rtl/>
          <w:lang w:eastAsia="he-IL"/>
        </w:rPr>
        <w:t>יהיה שיקול דעת ל</w:t>
      </w:r>
      <w:r w:rsidR="002A771F">
        <w:rPr>
          <w:rFonts w:hint="cs"/>
          <w:rtl/>
        </w:rPr>
        <w:t xml:space="preserve">שופטים. שופטים במדינת ישראל </w:t>
      </w:r>
      <w:bookmarkStart w:id="424" w:name="_ETM_Q1_1651171"/>
      <w:bookmarkEnd w:id="424"/>
      <w:r w:rsidR="002A771F">
        <w:rPr>
          <w:rFonts w:hint="cs"/>
          <w:rtl/>
        </w:rPr>
        <w:t xml:space="preserve">הוכיחו שהם רחמנים בני רחמנים. </w:t>
      </w:r>
      <w:r>
        <w:rPr>
          <w:rFonts w:hint="cs"/>
          <w:rtl/>
        </w:rPr>
        <w:t>אנשים כאלה צריכים לחטוף חמש שנים בפנים</w:t>
      </w:r>
      <w:bookmarkStart w:id="425" w:name="_ETM_Q1_1652000"/>
      <w:bookmarkEnd w:id="425"/>
      <w:r>
        <w:rPr>
          <w:rFonts w:hint="cs"/>
          <w:rtl/>
        </w:rPr>
        <w:t xml:space="preserve"> </w:t>
      </w:r>
      <w:r>
        <w:rPr>
          <w:rtl/>
        </w:rPr>
        <w:t>–</w:t>
      </w:r>
      <w:r>
        <w:rPr>
          <w:rFonts w:hint="cs"/>
          <w:rtl/>
        </w:rPr>
        <w:t xml:space="preserve"> עונש המינימום. המקסימום </w:t>
      </w:r>
      <w:r>
        <w:rPr>
          <w:rtl/>
        </w:rPr>
        <w:t>–</w:t>
      </w:r>
      <w:r>
        <w:rPr>
          <w:rFonts w:hint="cs"/>
          <w:rtl/>
        </w:rPr>
        <w:t xml:space="preserve"> לא עשר שנים, 15 שנים מצדי. </w:t>
      </w:r>
      <w:r w:rsidR="002A771F">
        <w:rPr>
          <w:rFonts w:hint="cs"/>
          <w:rtl/>
        </w:rPr>
        <w:t xml:space="preserve">להגיע לעסק ולקחת כסף </w:t>
      </w:r>
      <w:r w:rsidR="002A771F">
        <w:rPr>
          <w:rtl/>
        </w:rPr>
        <w:t>–</w:t>
      </w:r>
      <w:r w:rsidR="002A771F">
        <w:rPr>
          <w:rFonts w:hint="cs"/>
          <w:rtl/>
        </w:rPr>
        <w:t xml:space="preserve"> </w:t>
      </w:r>
      <w:bookmarkStart w:id="426" w:name="_ETM_Q1_1661745"/>
      <w:bookmarkEnd w:id="426"/>
      <w:r>
        <w:rPr>
          <w:rFonts w:hint="cs"/>
          <w:rtl/>
        </w:rPr>
        <w:t xml:space="preserve">הוא צריך לשבת בפנים 15 שנים; לירות על מישהו </w:t>
      </w:r>
      <w:r>
        <w:rPr>
          <w:rtl/>
        </w:rPr>
        <w:t>–</w:t>
      </w:r>
      <w:r>
        <w:rPr>
          <w:rFonts w:hint="cs"/>
          <w:rtl/>
        </w:rPr>
        <w:t xml:space="preserve"> צריך </w:t>
      </w:r>
      <w:r w:rsidR="002A771F">
        <w:rPr>
          <w:rFonts w:hint="cs"/>
          <w:rtl/>
        </w:rPr>
        <w:t>לשבת 20 שנה</w:t>
      </w:r>
      <w:r>
        <w:rPr>
          <w:rFonts w:hint="cs"/>
          <w:rtl/>
        </w:rPr>
        <w:t xml:space="preserve"> בפנים</w:t>
      </w:r>
      <w:r w:rsidR="002A771F">
        <w:rPr>
          <w:rFonts w:hint="cs"/>
          <w:rtl/>
        </w:rPr>
        <w:t xml:space="preserve">. </w:t>
      </w:r>
      <w:r>
        <w:rPr>
          <w:rFonts w:hint="cs"/>
          <w:rtl/>
        </w:rPr>
        <w:t xml:space="preserve">אתה צריך </w:t>
      </w:r>
      <w:r w:rsidR="002A771F">
        <w:rPr>
          <w:rFonts w:hint="cs"/>
          <w:rtl/>
        </w:rPr>
        <w:t xml:space="preserve">להחזיר את השלטון למדינה. </w:t>
      </w:r>
      <w:r>
        <w:rPr>
          <w:rFonts w:hint="cs"/>
          <w:rtl/>
        </w:rPr>
        <w:t>היו</w:t>
      </w:r>
      <w:bookmarkStart w:id="427" w:name="_ETM_Q1_1666000"/>
      <w:bookmarkEnd w:id="427"/>
      <w:r>
        <w:rPr>
          <w:rFonts w:hint="cs"/>
          <w:rtl/>
        </w:rPr>
        <w:t xml:space="preserve">ם איבדנו את השלטון. </w:t>
      </w:r>
    </w:p>
    <w:p w:rsidR="008C437B" w:rsidRDefault="008C437B" w:rsidP="008C437B">
      <w:pPr>
        <w:rPr>
          <w:rtl/>
        </w:rPr>
      </w:pPr>
      <w:bookmarkStart w:id="428" w:name="_ETM_Q1_1672000"/>
      <w:bookmarkEnd w:id="428"/>
    </w:p>
    <w:p w:rsidR="008C437B" w:rsidRDefault="008C437B" w:rsidP="008C437B">
      <w:pPr>
        <w:pStyle w:val="af6"/>
        <w:keepNext/>
        <w:rPr>
          <w:rtl/>
        </w:rPr>
      </w:pPr>
      <w:bookmarkStart w:id="429" w:name="ET_yor_6157_240"/>
      <w:r w:rsidRPr="008C437B">
        <w:rPr>
          <w:rStyle w:val="TagStyle"/>
          <w:rtl/>
        </w:rPr>
        <w:t xml:space="preserve"> &lt;&lt; יור &gt;&gt; </w:t>
      </w:r>
      <w:r>
        <w:rPr>
          <w:rtl/>
        </w:rPr>
        <w:t xml:space="preserve">היו"ר שמחה </w:t>
      </w:r>
      <w:proofErr w:type="spellStart"/>
      <w:r>
        <w:rPr>
          <w:rtl/>
        </w:rPr>
        <w:t>רוטמן</w:t>
      </w:r>
      <w:proofErr w:type="spellEnd"/>
      <w:r>
        <w:rPr>
          <w:rtl/>
        </w:rPr>
        <w:t>:</w:t>
      </w:r>
      <w:r w:rsidRPr="008C437B">
        <w:rPr>
          <w:rStyle w:val="TagStyle"/>
          <w:rtl/>
        </w:rPr>
        <w:t xml:space="preserve"> &lt;&lt; יור &gt;&gt;</w:t>
      </w:r>
      <w:r>
        <w:rPr>
          <w:rtl/>
        </w:rPr>
        <w:t xml:space="preserve">   </w:t>
      </w:r>
      <w:bookmarkEnd w:id="429"/>
    </w:p>
    <w:p w:rsidR="008C437B" w:rsidRDefault="008C437B" w:rsidP="008C437B">
      <w:pPr>
        <w:pStyle w:val="KeepWithNext"/>
        <w:rPr>
          <w:rtl/>
          <w:lang w:eastAsia="he-IL"/>
        </w:rPr>
      </w:pPr>
    </w:p>
    <w:p w:rsidR="008C437B" w:rsidRPr="008C437B" w:rsidRDefault="008C437B" w:rsidP="008C437B">
      <w:pPr>
        <w:rPr>
          <w:rtl/>
          <w:lang w:eastAsia="he-IL"/>
        </w:rPr>
      </w:pPr>
      <w:r>
        <w:rPr>
          <w:rFonts w:hint="cs"/>
          <w:rtl/>
          <w:lang w:eastAsia="he-IL"/>
        </w:rPr>
        <w:t xml:space="preserve">תודה רבה. ישי שרון, בבקשה. </w:t>
      </w:r>
    </w:p>
    <w:p w:rsidR="002A771F" w:rsidRDefault="002A771F" w:rsidP="002A771F">
      <w:pPr>
        <w:rPr>
          <w:rtl/>
        </w:rPr>
      </w:pPr>
      <w:bookmarkStart w:id="430" w:name="_ETM_Q1_1670666"/>
      <w:bookmarkStart w:id="431" w:name="_ETM_Q1_1670750"/>
      <w:bookmarkStart w:id="432" w:name="_ETM_Q1_1672772"/>
      <w:bookmarkEnd w:id="430"/>
      <w:bookmarkEnd w:id="431"/>
      <w:bookmarkEnd w:id="432"/>
    </w:p>
    <w:p w:rsidR="002A771F" w:rsidRDefault="002A771F" w:rsidP="002A771F">
      <w:pPr>
        <w:pStyle w:val="af9"/>
        <w:keepNext/>
        <w:rPr>
          <w:rtl/>
        </w:rPr>
      </w:pPr>
      <w:bookmarkStart w:id="433" w:name="ET_guest_576214_33"/>
      <w:r w:rsidRPr="002A771F">
        <w:rPr>
          <w:rStyle w:val="TagStyle"/>
          <w:rtl/>
        </w:rPr>
        <w:t xml:space="preserve"> &lt;&lt; אורח &gt;&gt; </w:t>
      </w:r>
      <w:r>
        <w:rPr>
          <w:rtl/>
        </w:rPr>
        <w:t>ישי שרון:</w:t>
      </w:r>
      <w:r w:rsidRPr="002A771F">
        <w:rPr>
          <w:rStyle w:val="TagStyle"/>
          <w:rtl/>
        </w:rPr>
        <w:t xml:space="preserve"> &lt;&lt; אורח &gt;&gt;</w:t>
      </w:r>
      <w:r>
        <w:rPr>
          <w:rtl/>
        </w:rPr>
        <w:t xml:space="preserve">   </w:t>
      </w:r>
      <w:bookmarkEnd w:id="433"/>
    </w:p>
    <w:p w:rsidR="002A771F" w:rsidRDefault="002A771F" w:rsidP="002A771F">
      <w:pPr>
        <w:pStyle w:val="KeepWithNext"/>
        <w:rPr>
          <w:rtl/>
        </w:rPr>
      </w:pPr>
    </w:p>
    <w:p w:rsidR="00C2068B" w:rsidRDefault="002A771F" w:rsidP="00C2068B">
      <w:pPr>
        <w:ind w:firstLine="0"/>
        <w:rPr>
          <w:rtl/>
        </w:rPr>
      </w:pPr>
      <w:bookmarkStart w:id="434" w:name="_ETM_Q1_1673164"/>
      <w:bookmarkStart w:id="435" w:name="_ETM_Q1_1673209"/>
      <w:bookmarkEnd w:id="434"/>
      <w:bookmarkEnd w:id="435"/>
      <w:r>
        <w:rPr>
          <w:rtl/>
        </w:rPr>
        <w:tab/>
      </w:r>
      <w:r>
        <w:rPr>
          <w:rFonts w:hint="cs"/>
          <w:rtl/>
        </w:rPr>
        <w:t xml:space="preserve">בדיון </w:t>
      </w:r>
      <w:bookmarkStart w:id="436" w:name="_ETM_Q1_1695075"/>
      <w:bookmarkEnd w:id="436"/>
      <w:r>
        <w:rPr>
          <w:rFonts w:hint="cs"/>
          <w:rtl/>
        </w:rPr>
        <w:t>הקודם דיברתי</w:t>
      </w:r>
      <w:r w:rsidR="008C437B">
        <w:rPr>
          <w:rFonts w:hint="cs"/>
          <w:rtl/>
        </w:rPr>
        <w:t xml:space="preserve"> כמה דקות </w:t>
      </w:r>
      <w:r w:rsidR="00C2068B">
        <w:rPr>
          <w:rFonts w:hint="cs"/>
          <w:rtl/>
        </w:rPr>
        <w:t xml:space="preserve">בקצרה אז אולי התמורה לא הייתה </w:t>
      </w:r>
      <w:bookmarkStart w:id="437" w:name="_ETM_Q1_1700000"/>
      <w:bookmarkEnd w:id="437"/>
      <w:r w:rsidR="00C2068B">
        <w:rPr>
          <w:rFonts w:hint="cs"/>
          <w:rtl/>
        </w:rPr>
        <w:t>הולמת  ואפשר להחיל עליי את החזקה שזה היה מחמת איום.</w:t>
      </w:r>
      <w:r>
        <w:rPr>
          <w:rFonts w:hint="cs"/>
          <w:rtl/>
        </w:rPr>
        <w:t xml:space="preserve"> </w:t>
      </w:r>
    </w:p>
    <w:p w:rsidR="00C2068B" w:rsidRDefault="00C2068B" w:rsidP="00C2068B">
      <w:pPr>
        <w:ind w:firstLine="0"/>
        <w:rPr>
          <w:rtl/>
        </w:rPr>
      </w:pPr>
    </w:p>
    <w:p w:rsidR="00AE7EFA" w:rsidRDefault="002A771F" w:rsidP="00AE7EFA">
      <w:pPr>
        <w:ind w:firstLine="0"/>
        <w:rPr>
          <w:rtl/>
        </w:rPr>
      </w:pPr>
      <w:bookmarkStart w:id="438" w:name="_ETM_Q1_1703000"/>
      <w:bookmarkEnd w:id="438"/>
      <w:r>
        <w:rPr>
          <w:rFonts w:hint="cs"/>
          <w:rtl/>
        </w:rPr>
        <w:t xml:space="preserve">אני רוצה להתחיל בנקודת המוצא. אנחנו עוסקים </w:t>
      </w:r>
      <w:bookmarkStart w:id="439" w:name="_ETM_Q1_1711713"/>
      <w:bookmarkEnd w:id="439"/>
      <w:r>
        <w:rPr>
          <w:rFonts w:hint="cs"/>
          <w:rtl/>
        </w:rPr>
        <w:t>ב</w:t>
      </w:r>
      <w:r w:rsidR="00C2068B">
        <w:rPr>
          <w:rFonts w:hint="cs"/>
          <w:rtl/>
        </w:rPr>
        <w:t xml:space="preserve">קביעתה של </w:t>
      </w:r>
      <w:r>
        <w:rPr>
          <w:rFonts w:hint="cs"/>
          <w:rtl/>
        </w:rPr>
        <w:t xml:space="preserve">עבירה פלילית חדשה או בהרחבה </w:t>
      </w:r>
      <w:r w:rsidR="00C2068B">
        <w:rPr>
          <w:rFonts w:hint="cs"/>
          <w:rtl/>
        </w:rPr>
        <w:t>ניכרת של עבירה פלילית ק</w:t>
      </w:r>
      <w:r>
        <w:rPr>
          <w:rFonts w:hint="cs"/>
          <w:rtl/>
        </w:rPr>
        <w:t xml:space="preserve">יימת. זה לא דבר </w:t>
      </w:r>
      <w:bookmarkStart w:id="440" w:name="_ETM_Q1_1726054"/>
      <w:bookmarkEnd w:id="440"/>
      <w:r w:rsidR="00AE7EFA">
        <w:rPr>
          <w:rFonts w:hint="cs"/>
          <w:rtl/>
        </w:rPr>
        <w:t xml:space="preserve">של מה בכך, במיוחד כשעל </w:t>
      </w:r>
      <w:bookmarkStart w:id="441" w:name="_ETM_Q1_1725000"/>
      <w:bookmarkEnd w:id="441"/>
      <w:r w:rsidR="00AE7EFA">
        <w:rPr>
          <w:rFonts w:hint="cs"/>
          <w:rtl/>
        </w:rPr>
        <w:t xml:space="preserve">הפרק עבירה פלילית שהיסודות שלה מעורפלים ולא ברורים </w:t>
      </w:r>
      <w:r w:rsidR="00AE7EFA">
        <w:rPr>
          <w:rtl/>
        </w:rPr>
        <w:t>–</w:t>
      </w:r>
      <w:r w:rsidR="00AE7EFA">
        <w:rPr>
          <w:rFonts w:hint="cs"/>
          <w:rtl/>
        </w:rPr>
        <w:t xml:space="preserve"> עבירה </w:t>
      </w:r>
      <w:bookmarkStart w:id="442" w:name="_ETM_Q1_1731000"/>
      <w:bookmarkEnd w:id="442"/>
      <w:r w:rsidR="00AE7EFA">
        <w:rPr>
          <w:rFonts w:hint="cs"/>
          <w:rtl/>
        </w:rPr>
        <w:t>מסוג פשע, ש</w:t>
      </w:r>
      <w:r>
        <w:rPr>
          <w:rFonts w:hint="cs"/>
          <w:rtl/>
        </w:rPr>
        <w:t>כרגע היא לא עומדת בדרישת הוודאות ל</w:t>
      </w:r>
      <w:r w:rsidR="00AE7EFA">
        <w:rPr>
          <w:rFonts w:hint="cs"/>
          <w:rtl/>
        </w:rPr>
        <w:t xml:space="preserve">חקיקת </w:t>
      </w:r>
      <w:r>
        <w:rPr>
          <w:rFonts w:hint="cs"/>
          <w:rtl/>
        </w:rPr>
        <w:t xml:space="preserve">איסורים </w:t>
      </w:r>
      <w:bookmarkStart w:id="443" w:name="_ETM_Q1_1740643"/>
      <w:bookmarkEnd w:id="443"/>
      <w:r w:rsidR="00AE7EFA">
        <w:rPr>
          <w:rFonts w:hint="cs"/>
          <w:rtl/>
        </w:rPr>
        <w:t>פליליים, ולמיטב ידיעתי, אין לה תקדים</w:t>
      </w:r>
      <w:bookmarkStart w:id="444" w:name="_ETM_Q1_1742000"/>
      <w:bookmarkEnd w:id="444"/>
      <w:r w:rsidR="00AE7EFA">
        <w:rPr>
          <w:rFonts w:hint="cs"/>
          <w:rtl/>
        </w:rPr>
        <w:t xml:space="preserve"> - - -</w:t>
      </w:r>
    </w:p>
    <w:p w:rsidR="00AE7EFA" w:rsidRDefault="00AE7EFA" w:rsidP="00AE7EFA">
      <w:pPr>
        <w:ind w:firstLine="0"/>
        <w:rPr>
          <w:rtl/>
        </w:rPr>
      </w:pPr>
    </w:p>
    <w:p w:rsidR="002A771F" w:rsidRDefault="00AE7EFA" w:rsidP="00AE7EFA">
      <w:pPr>
        <w:rPr>
          <w:rtl/>
        </w:rPr>
      </w:pPr>
      <w:bookmarkStart w:id="445" w:name="_ETM_Q1_1750000"/>
      <w:bookmarkEnd w:id="445"/>
      <w:r>
        <w:rPr>
          <w:rFonts w:hint="cs"/>
          <w:rtl/>
        </w:rPr>
        <w:t xml:space="preserve">תנאי סף שהוא הכרחי אבל לא מספיק הוא הצגת תשתית נתונים ודוגמות קונקרטיות שמעידות על צורך מובהק </w:t>
      </w:r>
      <w:bookmarkStart w:id="446" w:name="_ETM_Q1_1758000"/>
      <w:bookmarkEnd w:id="446"/>
      <w:r>
        <w:rPr>
          <w:rFonts w:hint="cs"/>
          <w:rtl/>
        </w:rPr>
        <w:t xml:space="preserve">בהפללה שאנחנו מדברים עליה. בהקשר הזה אנחנו צריכים לבדוק האם </w:t>
      </w:r>
      <w:bookmarkStart w:id="447" w:name="_ETM_Q1_1764000"/>
      <w:bookmarkEnd w:id="447"/>
      <w:r>
        <w:rPr>
          <w:rFonts w:hint="cs"/>
          <w:rtl/>
        </w:rPr>
        <w:t>לא קיימות חלופות אחרות שיכול להיות שהן יותר אפקטיביות.</w:t>
      </w:r>
      <w:bookmarkStart w:id="448" w:name="_ETM_Q1_1769000"/>
      <w:bookmarkEnd w:id="448"/>
      <w:r>
        <w:rPr>
          <w:rFonts w:hint="cs"/>
          <w:rtl/>
        </w:rPr>
        <w:t xml:space="preserve"> חלק מהחלופות כבר הוזכרו בדיון הזה. </w:t>
      </w:r>
    </w:p>
    <w:p w:rsidR="002A771F" w:rsidRDefault="002A771F" w:rsidP="002A771F">
      <w:pPr>
        <w:ind w:firstLine="0"/>
        <w:rPr>
          <w:rtl/>
        </w:rPr>
      </w:pPr>
      <w:bookmarkStart w:id="449" w:name="_ETM_Q1_1770611"/>
      <w:bookmarkStart w:id="450" w:name="_ETM_Q1_1770691"/>
      <w:bookmarkEnd w:id="449"/>
      <w:bookmarkEnd w:id="450"/>
    </w:p>
    <w:p w:rsidR="002A771F" w:rsidRDefault="002A771F" w:rsidP="00AE7EFA">
      <w:pPr>
        <w:ind w:firstLine="0"/>
        <w:rPr>
          <w:rtl/>
        </w:rPr>
      </w:pPr>
      <w:bookmarkStart w:id="451" w:name="_ETM_Q1_1770723"/>
      <w:bookmarkStart w:id="452" w:name="_ETM_Q1_1770776"/>
      <w:bookmarkEnd w:id="451"/>
      <w:bookmarkEnd w:id="452"/>
      <w:r>
        <w:rPr>
          <w:rFonts w:hint="cs"/>
          <w:rtl/>
        </w:rPr>
        <w:t xml:space="preserve">אני רוצה לומר </w:t>
      </w:r>
      <w:r w:rsidR="00AE7EFA">
        <w:rPr>
          <w:rFonts w:hint="cs"/>
          <w:rtl/>
        </w:rPr>
        <w:t xml:space="preserve">משהו על </w:t>
      </w:r>
      <w:bookmarkStart w:id="453" w:name="_ETM_Q1_1774947"/>
      <w:bookmarkEnd w:id="453"/>
      <w:r>
        <w:rPr>
          <w:rFonts w:hint="cs"/>
          <w:rtl/>
        </w:rPr>
        <w:t xml:space="preserve">המאפיינים הייחודיים של עבירת הסחיטה. </w:t>
      </w:r>
      <w:r w:rsidR="00AE7EFA">
        <w:rPr>
          <w:rFonts w:hint="cs"/>
          <w:rtl/>
        </w:rPr>
        <w:t xml:space="preserve">אנחנו מחלקים את חוק העונשין לעבירות שהן חד-ערכיות, זאת אומרת שהמעשים ברובם המוחלט הם מעשים אסורים בתכלית האיסור, לדוגמה, רצח. לעומת זאת עבירות כמו עבירת הסחיטה </w:t>
      </w:r>
      <w:bookmarkStart w:id="454" w:name="_ETM_Q1_1788000"/>
      <w:bookmarkEnd w:id="454"/>
      <w:r w:rsidR="00AE7EFA">
        <w:rPr>
          <w:rFonts w:hint="cs"/>
          <w:rtl/>
        </w:rPr>
        <w:t xml:space="preserve">זוכות לכינוי "התנהגויות דו-ערכיות". יכול להיות שיבואו </w:t>
      </w:r>
      <w:proofErr w:type="spellStart"/>
      <w:r w:rsidR="00AE7EFA">
        <w:rPr>
          <w:rFonts w:hint="cs"/>
          <w:rtl/>
        </w:rPr>
        <w:t>בגדריהן</w:t>
      </w:r>
      <w:proofErr w:type="spellEnd"/>
      <w:r w:rsidR="00AE7EFA">
        <w:rPr>
          <w:rFonts w:hint="cs"/>
          <w:rtl/>
        </w:rPr>
        <w:t xml:space="preserve"> התנהגויות</w:t>
      </w:r>
      <w:bookmarkStart w:id="455" w:name="_ETM_Q1_1794902"/>
      <w:bookmarkEnd w:id="455"/>
      <w:r w:rsidR="00AE7EFA">
        <w:rPr>
          <w:rFonts w:hint="cs"/>
          <w:rtl/>
        </w:rPr>
        <w:t xml:space="preserve"> מקובלות, נורמטיביות. אגב, גם התנהגויות בעייתיות ומגונות אבל</w:t>
      </w:r>
      <w:bookmarkStart w:id="456" w:name="_ETM_Q1_1799000"/>
      <w:bookmarkEnd w:id="456"/>
      <w:r w:rsidR="00AE7EFA">
        <w:rPr>
          <w:rFonts w:hint="cs"/>
          <w:rtl/>
        </w:rPr>
        <w:t xml:space="preserve"> לא מוצדק להפליל אותן </w:t>
      </w:r>
      <w:r w:rsidR="00AE7EFA">
        <w:rPr>
          <w:rtl/>
        </w:rPr>
        <w:t>–</w:t>
      </w:r>
      <w:r w:rsidR="00AE7EFA">
        <w:rPr>
          <w:rFonts w:hint="cs"/>
          <w:rtl/>
        </w:rPr>
        <w:t xml:space="preserve"> יכול להיות שהן</w:t>
      </w:r>
      <w:r w:rsidR="00516E79">
        <w:rPr>
          <w:rFonts w:hint="cs"/>
          <w:rtl/>
        </w:rPr>
        <w:t xml:space="preserve"> מקימות עילה לפי </w:t>
      </w:r>
      <w:bookmarkStart w:id="457" w:name="_ETM_Q1_1805908"/>
      <w:bookmarkEnd w:id="457"/>
      <w:r w:rsidR="00516E79">
        <w:rPr>
          <w:rFonts w:hint="cs"/>
          <w:rtl/>
        </w:rPr>
        <w:t xml:space="preserve">דיני החוזים או </w:t>
      </w:r>
      <w:r w:rsidR="00AE7EFA">
        <w:rPr>
          <w:rFonts w:hint="cs"/>
          <w:rtl/>
        </w:rPr>
        <w:t xml:space="preserve">דיני </w:t>
      </w:r>
      <w:proofErr w:type="spellStart"/>
      <w:r w:rsidR="00AE7EFA">
        <w:rPr>
          <w:rFonts w:hint="cs"/>
          <w:rtl/>
        </w:rPr>
        <w:t>הנזיקין</w:t>
      </w:r>
      <w:proofErr w:type="spellEnd"/>
      <w:r w:rsidR="00AE7EFA">
        <w:rPr>
          <w:rFonts w:hint="cs"/>
          <w:rtl/>
        </w:rPr>
        <w:t>.</w:t>
      </w:r>
      <w:bookmarkStart w:id="458" w:name="_ETM_Q1_1808000"/>
      <w:bookmarkEnd w:id="458"/>
      <w:r w:rsidR="00AE7EFA">
        <w:rPr>
          <w:rFonts w:hint="cs"/>
          <w:rtl/>
        </w:rPr>
        <w:t xml:space="preserve"> על הרקע הזה גם בספרות וגם במשפט ההשוואתי הגישה אומרת </w:t>
      </w:r>
      <w:bookmarkStart w:id="459" w:name="_ETM_Q1_1811000"/>
      <w:bookmarkEnd w:id="459"/>
      <w:r w:rsidR="00AE7EFA">
        <w:rPr>
          <w:rFonts w:hint="cs"/>
          <w:rtl/>
        </w:rPr>
        <w:t xml:space="preserve">שבעבירת הסחיטה כמו בכל העבירות הדו-ערכיות היא צריכה להיות מתוחמת </w:t>
      </w:r>
      <w:bookmarkStart w:id="460" w:name="_ETM_Q1_1817000"/>
      <w:bookmarkEnd w:id="460"/>
      <w:r w:rsidR="00AE7EFA">
        <w:rPr>
          <w:rFonts w:hint="cs"/>
          <w:rtl/>
        </w:rPr>
        <w:t xml:space="preserve">באופן צר, מצומצם וברור. חלק מהמדינות, אגב, דורשות התנהגות שהיא עצמה לא חוקית או לפחות שאינה מוצדקת. </w:t>
      </w:r>
    </w:p>
    <w:p w:rsidR="00AE7EFA" w:rsidRDefault="00AE7EFA" w:rsidP="00AE7EFA">
      <w:pPr>
        <w:ind w:firstLine="0"/>
        <w:rPr>
          <w:rtl/>
        </w:rPr>
      </w:pPr>
    </w:p>
    <w:p w:rsidR="00AE7EFA" w:rsidRDefault="00AE7EFA" w:rsidP="00AE7EFA">
      <w:pPr>
        <w:ind w:firstLine="0"/>
        <w:rPr>
          <w:rtl/>
        </w:rPr>
      </w:pPr>
      <w:bookmarkStart w:id="461" w:name="_ETM_Q1_1825000"/>
      <w:bookmarkEnd w:id="461"/>
      <w:r>
        <w:rPr>
          <w:rFonts w:hint="cs"/>
          <w:rtl/>
        </w:rPr>
        <w:tab/>
        <w:t xml:space="preserve">במשפט הישראלי בחרו בגישה הרבה יותר רחבה </w:t>
      </w:r>
      <w:r>
        <w:rPr>
          <w:rtl/>
        </w:rPr>
        <w:t>–</w:t>
      </w:r>
      <w:r>
        <w:rPr>
          <w:rFonts w:hint="cs"/>
          <w:rtl/>
        </w:rPr>
        <w:t xml:space="preserve"> בחרו בעבירת סחיטה</w:t>
      </w:r>
      <w:bookmarkStart w:id="462" w:name="_ETM_Q1_1832000"/>
      <w:bookmarkEnd w:id="462"/>
      <w:r>
        <w:rPr>
          <w:rFonts w:hint="cs"/>
          <w:rtl/>
        </w:rPr>
        <w:t xml:space="preserve"> שגם מנוסחת וגם מפורשת על-ידי בית המשפט, אגב, פרשנות </w:t>
      </w:r>
      <w:bookmarkStart w:id="463" w:name="_ETM_Q1_1834000"/>
      <w:bookmarkEnd w:id="463"/>
      <w:r>
        <w:rPr>
          <w:rFonts w:hint="cs"/>
          <w:rtl/>
        </w:rPr>
        <w:t>שהיא לא מובנת מאליה שהיא ליברלית ומרחיבה שהיסודות שלה</w:t>
      </w:r>
      <w:bookmarkStart w:id="464" w:name="_ETM_Q1_1838000"/>
      <w:bookmarkEnd w:id="464"/>
      <w:r>
        <w:rPr>
          <w:rFonts w:hint="cs"/>
          <w:rtl/>
        </w:rPr>
        <w:t xml:space="preserve"> מאוד רחבים. </w:t>
      </w:r>
    </w:p>
    <w:p w:rsidR="00AE7EFA" w:rsidRDefault="00AE7EFA" w:rsidP="00AE7EFA">
      <w:pPr>
        <w:ind w:firstLine="0"/>
        <w:rPr>
          <w:rtl/>
        </w:rPr>
      </w:pPr>
      <w:bookmarkStart w:id="465" w:name="_ETM_Q1_1841000"/>
      <w:bookmarkEnd w:id="465"/>
    </w:p>
    <w:p w:rsidR="00AE7EFA" w:rsidRDefault="00AE7EFA" w:rsidP="00AE7EFA">
      <w:pPr>
        <w:pStyle w:val="af6"/>
        <w:keepNext/>
        <w:rPr>
          <w:rtl/>
        </w:rPr>
      </w:pPr>
      <w:bookmarkStart w:id="466" w:name="ET_yor_6157_241"/>
      <w:r w:rsidRPr="00AE7EFA">
        <w:rPr>
          <w:rStyle w:val="TagStyle"/>
          <w:rtl/>
        </w:rPr>
        <w:t xml:space="preserve"> &lt;&lt; יור &gt;&gt; </w:t>
      </w:r>
      <w:r>
        <w:rPr>
          <w:rtl/>
        </w:rPr>
        <w:t xml:space="preserve">היו"ר שמחה </w:t>
      </w:r>
      <w:proofErr w:type="spellStart"/>
      <w:r>
        <w:rPr>
          <w:rtl/>
        </w:rPr>
        <w:t>רוטמן</w:t>
      </w:r>
      <w:proofErr w:type="spellEnd"/>
      <w:r>
        <w:rPr>
          <w:rtl/>
        </w:rPr>
        <w:t>:</w:t>
      </w:r>
      <w:r w:rsidRPr="00AE7EFA">
        <w:rPr>
          <w:rStyle w:val="TagStyle"/>
          <w:rtl/>
        </w:rPr>
        <w:t xml:space="preserve"> &lt;&lt; יור &gt;&gt;</w:t>
      </w:r>
      <w:r>
        <w:rPr>
          <w:rtl/>
        </w:rPr>
        <w:t xml:space="preserve">   </w:t>
      </w:r>
      <w:bookmarkEnd w:id="466"/>
    </w:p>
    <w:p w:rsidR="00AE7EFA" w:rsidRDefault="00AE7EFA" w:rsidP="00AE7EFA">
      <w:pPr>
        <w:pStyle w:val="KeepWithNext"/>
        <w:rPr>
          <w:rtl/>
          <w:lang w:eastAsia="he-IL"/>
        </w:rPr>
      </w:pPr>
    </w:p>
    <w:p w:rsidR="00AE7EFA" w:rsidRDefault="00AE7EFA" w:rsidP="00AE7EFA">
      <w:pPr>
        <w:rPr>
          <w:rtl/>
          <w:lang w:eastAsia="he-IL"/>
        </w:rPr>
      </w:pPr>
      <w:bookmarkStart w:id="467" w:name="_ETM_Q1_1842000"/>
      <w:bookmarkEnd w:id="467"/>
      <w:r>
        <w:rPr>
          <w:rFonts w:hint="cs"/>
          <w:rtl/>
          <w:lang w:eastAsia="he-IL"/>
        </w:rPr>
        <w:t xml:space="preserve">"ליברלית" </w:t>
      </w:r>
      <w:r>
        <w:rPr>
          <w:rtl/>
          <w:lang w:eastAsia="he-IL"/>
        </w:rPr>
        <w:t>–</w:t>
      </w:r>
      <w:r>
        <w:rPr>
          <w:rFonts w:hint="cs"/>
          <w:rtl/>
          <w:lang w:eastAsia="he-IL"/>
        </w:rPr>
        <w:t xml:space="preserve"> אתה מתכוון </w:t>
      </w:r>
      <w:r>
        <w:rPr>
          <w:rtl/>
          <w:lang w:eastAsia="he-IL"/>
        </w:rPr>
        <w:t>–</w:t>
      </w:r>
      <w:r>
        <w:rPr>
          <w:rFonts w:hint="cs"/>
          <w:rtl/>
          <w:lang w:eastAsia="he-IL"/>
        </w:rPr>
        <w:t xml:space="preserve"> לא ליברלית. אני אנסה להבין מה הליברליות פה. </w:t>
      </w:r>
      <w:bookmarkStart w:id="468" w:name="_ETM_Q1_1846000"/>
      <w:bookmarkStart w:id="469" w:name="_ETM_Q1_1849000"/>
      <w:bookmarkEnd w:id="468"/>
      <w:bookmarkEnd w:id="469"/>
      <w:r>
        <w:rPr>
          <w:rFonts w:hint="cs"/>
          <w:rtl/>
          <w:lang w:eastAsia="he-IL"/>
        </w:rPr>
        <w:t>פרשנות מרחיבה בפלילים זה ההפך מליברליות.</w:t>
      </w:r>
      <w:bookmarkStart w:id="470" w:name="_ETM_Q1_1851000"/>
      <w:bookmarkEnd w:id="470"/>
      <w:r>
        <w:rPr>
          <w:rFonts w:hint="cs"/>
          <w:rtl/>
          <w:lang w:eastAsia="he-IL"/>
        </w:rPr>
        <w:t xml:space="preserve"> </w:t>
      </w:r>
    </w:p>
    <w:p w:rsidR="00234C69" w:rsidRDefault="00234C69" w:rsidP="00AE7EFA">
      <w:pPr>
        <w:rPr>
          <w:rtl/>
          <w:lang w:eastAsia="he-IL"/>
        </w:rPr>
      </w:pPr>
      <w:bookmarkStart w:id="471" w:name="_ETM_Q1_1854000"/>
      <w:bookmarkEnd w:id="471"/>
    </w:p>
    <w:p w:rsidR="00234C69" w:rsidRDefault="00234C69" w:rsidP="00234C69">
      <w:pPr>
        <w:pStyle w:val="af9"/>
        <w:keepNext/>
        <w:rPr>
          <w:rtl/>
          <w:lang w:eastAsia="he-IL"/>
        </w:rPr>
      </w:pPr>
      <w:bookmarkStart w:id="472" w:name="ET_guest_576214_244"/>
      <w:r w:rsidRPr="00234C69">
        <w:rPr>
          <w:rStyle w:val="TagStyle"/>
          <w:rtl/>
        </w:rPr>
        <w:t xml:space="preserve"> &lt;&lt; אורח &gt;&gt; </w:t>
      </w:r>
      <w:r>
        <w:rPr>
          <w:rtl/>
          <w:lang w:eastAsia="he-IL"/>
        </w:rPr>
        <w:t>ישי שרון:</w:t>
      </w:r>
      <w:r w:rsidRPr="00234C69">
        <w:rPr>
          <w:rStyle w:val="TagStyle"/>
          <w:rtl/>
        </w:rPr>
        <w:t xml:space="preserve"> &lt;&lt; אורח &gt;&gt;</w:t>
      </w:r>
      <w:r>
        <w:rPr>
          <w:rtl/>
          <w:lang w:eastAsia="he-IL"/>
        </w:rPr>
        <w:t xml:space="preserve">   </w:t>
      </w:r>
      <w:bookmarkEnd w:id="472"/>
    </w:p>
    <w:p w:rsidR="00234C69" w:rsidRDefault="00234C69" w:rsidP="00234C69">
      <w:pPr>
        <w:pStyle w:val="KeepWithNext"/>
        <w:rPr>
          <w:rtl/>
          <w:lang w:eastAsia="he-IL"/>
        </w:rPr>
      </w:pPr>
    </w:p>
    <w:p w:rsidR="00234C69" w:rsidRDefault="00234C69" w:rsidP="00234C69">
      <w:pPr>
        <w:rPr>
          <w:rtl/>
          <w:lang w:eastAsia="he-IL"/>
        </w:rPr>
      </w:pPr>
      <w:r>
        <w:rPr>
          <w:rFonts w:hint="cs"/>
          <w:rtl/>
          <w:lang w:eastAsia="he-IL"/>
        </w:rPr>
        <w:t xml:space="preserve">אולי יום אחד נדבר על שמרנות וליברליות במשפט פלילי </w:t>
      </w:r>
      <w:r>
        <w:rPr>
          <w:rtl/>
          <w:lang w:eastAsia="he-IL"/>
        </w:rPr>
        <w:t>–</w:t>
      </w:r>
      <w:r>
        <w:rPr>
          <w:rFonts w:hint="cs"/>
          <w:rtl/>
          <w:lang w:eastAsia="he-IL"/>
        </w:rPr>
        <w:t xml:space="preserve"> יש לי על זה הרבה מחשבות.</w:t>
      </w:r>
    </w:p>
    <w:p w:rsidR="00234C69" w:rsidRDefault="00234C69" w:rsidP="00234C69">
      <w:pPr>
        <w:rPr>
          <w:rtl/>
          <w:lang w:eastAsia="he-IL"/>
        </w:rPr>
      </w:pPr>
    </w:p>
    <w:p w:rsidR="00234C69" w:rsidRDefault="00234C69" w:rsidP="00234C69">
      <w:pPr>
        <w:pStyle w:val="af6"/>
        <w:keepNext/>
        <w:rPr>
          <w:rtl/>
        </w:rPr>
      </w:pPr>
      <w:bookmarkStart w:id="473" w:name="ET_yor_6157_245"/>
      <w:r w:rsidRPr="00234C69">
        <w:rPr>
          <w:rStyle w:val="TagStyle"/>
          <w:rtl/>
        </w:rPr>
        <w:t xml:space="preserve"> &lt;&lt; יור &gt;&gt; </w:t>
      </w:r>
      <w:r>
        <w:rPr>
          <w:rtl/>
        </w:rPr>
        <w:t xml:space="preserve">היו"ר שמחה </w:t>
      </w:r>
      <w:proofErr w:type="spellStart"/>
      <w:r>
        <w:rPr>
          <w:rtl/>
        </w:rPr>
        <w:t>רוטמן</w:t>
      </w:r>
      <w:proofErr w:type="spellEnd"/>
      <w:r>
        <w:rPr>
          <w:rtl/>
        </w:rPr>
        <w:t>:</w:t>
      </w:r>
      <w:r w:rsidRPr="00234C69">
        <w:rPr>
          <w:rStyle w:val="TagStyle"/>
          <w:rtl/>
        </w:rPr>
        <w:t xml:space="preserve"> &lt;&lt; יור &gt;&gt;</w:t>
      </w:r>
      <w:r>
        <w:rPr>
          <w:rtl/>
        </w:rPr>
        <w:t xml:space="preserve">   </w:t>
      </w:r>
      <w:bookmarkEnd w:id="473"/>
    </w:p>
    <w:p w:rsidR="00234C69" w:rsidRDefault="00234C69" w:rsidP="00234C69">
      <w:pPr>
        <w:pStyle w:val="KeepWithNext"/>
        <w:rPr>
          <w:rtl/>
          <w:lang w:eastAsia="he-IL"/>
        </w:rPr>
      </w:pPr>
    </w:p>
    <w:p w:rsidR="00234C69" w:rsidRPr="00234C69" w:rsidRDefault="00234C69" w:rsidP="00234C69">
      <w:pPr>
        <w:rPr>
          <w:rtl/>
          <w:lang w:eastAsia="he-IL"/>
        </w:rPr>
      </w:pPr>
      <w:bookmarkStart w:id="474" w:name="_ETM_Q1_1856000"/>
      <w:bookmarkEnd w:id="474"/>
      <w:r>
        <w:rPr>
          <w:rFonts w:hint="cs"/>
          <w:rtl/>
          <w:lang w:eastAsia="he-IL"/>
        </w:rPr>
        <w:t xml:space="preserve">כתבתי על זה רבות. </w:t>
      </w:r>
    </w:p>
    <w:p w:rsidR="00516E79" w:rsidRDefault="00516E79" w:rsidP="002A771F">
      <w:pPr>
        <w:ind w:firstLine="0"/>
        <w:rPr>
          <w:rtl/>
        </w:rPr>
      </w:pPr>
      <w:bookmarkStart w:id="475" w:name="_ETM_Q1_1875545"/>
      <w:bookmarkStart w:id="476" w:name="_ETM_Q1_1875590"/>
      <w:bookmarkStart w:id="477" w:name="_ETM_Q1_1877036"/>
      <w:bookmarkEnd w:id="475"/>
      <w:bookmarkEnd w:id="476"/>
      <w:bookmarkEnd w:id="477"/>
    </w:p>
    <w:p w:rsidR="00516E79" w:rsidRDefault="00516E79" w:rsidP="00516E79">
      <w:pPr>
        <w:pStyle w:val="a4"/>
        <w:keepNext/>
        <w:rPr>
          <w:rtl/>
        </w:rPr>
      </w:pPr>
      <w:bookmarkStart w:id="478" w:name="ET_speaker_6345_34"/>
      <w:r w:rsidRPr="00516E79">
        <w:rPr>
          <w:rStyle w:val="TagStyle"/>
          <w:rtl/>
        </w:rPr>
        <w:t xml:space="preserve"> &lt;&lt; דובר &gt;&gt; </w:t>
      </w:r>
      <w:r>
        <w:rPr>
          <w:rtl/>
        </w:rPr>
        <w:t>טלי גוטליב (הליכוד):</w:t>
      </w:r>
      <w:r w:rsidRPr="00516E79">
        <w:rPr>
          <w:rStyle w:val="TagStyle"/>
          <w:rtl/>
        </w:rPr>
        <w:t xml:space="preserve"> &lt;&lt; דובר &gt;&gt;</w:t>
      </w:r>
      <w:r>
        <w:rPr>
          <w:rtl/>
        </w:rPr>
        <w:t xml:space="preserve">   </w:t>
      </w:r>
      <w:bookmarkEnd w:id="478"/>
    </w:p>
    <w:p w:rsidR="00516E79" w:rsidRDefault="00516E79" w:rsidP="00516E79">
      <w:pPr>
        <w:pStyle w:val="KeepWithNext"/>
        <w:rPr>
          <w:rtl/>
        </w:rPr>
      </w:pPr>
    </w:p>
    <w:p w:rsidR="00516E79" w:rsidRDefault="00234C69" w:rsidP="00516E79">
      <w:pPr>
        <w:rPr>
          <w:rtl/>
        </w:rPr>
      </w:pPr>
      <w:bookmarkStart w:id="479" w:name="_ETM_Q1_1877437"/>
      <w:bookmarkStart w:id="480" w:name="_ETM_Q1_1877470"/>
      <w:bookmarkEnd w:id="479"/>
      <w:bookmarkEnd w:id="480"/>
      <w:r>
        <w:rPr>
          <w:rFonts w:hint="cs"/>
          <w:rtl/>
        </w:rPr>
        <w:t xml:space="preserve">הפרשנות היא תמיד מצומצמת בפלילי. מישהו חושב פה אחרת? לא. לא צריך א'-ב' של ג'-ד'. פרשנות </w:t>
      </w:r>
      <w:bookmarkStart w:id="481" w:name="_ETM_Q1_1865000"/>
      <w:bookmarkEnd w:id="481"/>
      <w:r>
        <w:rPr>
          <w:rFonts w:hint="cs"/>
          <w:rtl/>
        </w:rPr>
        <w:t xml:space="preserve">מצמצמת לעולם כי זה משפט פלילי. זה המדינה מול האזרח, זה עקרון החוקיות. צריך לדעת. </w:t>
      </w:r>
    </w:p>
    <w:p w:rsidR="00234C69" w:rsidRDefault="00234C69" w:rsidP="00516E79">
      <w:pPr>
        <w:rPr>
          <w:rtl/>
        </w:rPr>
      </w:pPr>
    </w:p>
    <w:p w:rsidR="00234C69" w:rsidRDefault="00234C69" w:rsidP="00234C69">
      <w:pPr>
        <w:pStyle w:val="af6"/>
        <w:keepNext/>
        <w:rPr>
          <w:rtl/>
        </w:rPr>
      </w:pPr>
      <w:bookmarkStart w:id="482" w:name="ET_yor_6157_246"/>
      <w:r w:rsidRPr="00234C69">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234C69">
        <w:rPr>
          <w:rStyle w:val="TagStyle"/>
          <w:rtl/>
        </w:rPr>
        <w:t xml:space="preserve"> &lt;&lt; יור &gt;&gt;</w:t>
      </w:r>
      <w:r>
        <w:rPr>
          <w:rtl/>
        </w:rPr>
        <w:t xml:space="preserve">   </w:t>
      </w:r>
      <w:bookmarkEnd w:id="482"/>
    </w:p>
    <w:p w:rsidR="00234C69" w:rsidRDefault="00234C69" w:rsidP="00234C69">
      <w:pPr>
        <w:pStyle w:val="KeepWithNext"/>
        <w:rPr>
          <w:rtl/>
          <w:lang w:eastAsia="he-IL"/>
        </w:rPr>
      </w:pPr>
    </w:p>
    <w:p w:rsidR="00234C69" w:rsidRDefault="00234C69" w:rsidP="00234C69">
      <w:pPr>
        <w:rPr>
          <w:rtl/>
          <w:lang w:eastAsia="he-IL"/>
        </w:rPr>
      </w:pPr>
      <w:r>
        <w:rPr>
          <w:rFonts w:hint="cs"/>
          <w:rtl/>
          <w:lang w:eastAsia="he-IL"/>
        </w:rPr>
        <w:t>טלי</w:t>
      </w:r>
      <w:r w:rsidR="008A5564">
        <w:rPr>
          <w:rFonts w:hint="cs"/>
          <w:rtl/>
          <w:lang w:eastAsia="he-IL"/>
        </w:rPr>
        <w:t>, בוקר טוב</w:t>
      </w:r>
      <w:r>
        <w:rPr>
          <w:rFonts w:hint="cs"/>
          <w:rtl/>
          <w:lang w:eastAsia="he-IL"/>
        </w:rPr>
        <w:t xml:space="preserve">. </w:t>
      </w:r>
    </w:p>
    <w:p w:rsidR="00516E79" w:rsidRDefault="00516E79" w:rsidP="00516E79">
      <w:pPr>
        <w:rPr>
          <w:rtl/>
        </w:rPr>
      </w:pPr>
      <w:bookmarkStart w:id="483" w:name="_ETM_Q1_1867000"/>
      <w:bookmarkStart w:id="484" w:name="_ETM_Q1_1878536"/>
      <w:bookmarkStart w:id="485" w:name="_ETM_Q1_1878601"/>
      <w:bookmarkStart w:id="486" w:name="_ETM_Q1_1880204"/>
      <w:bookmarkEnd w:id="483"/>
      <w:bookmarkEnd w:id="484"/>
      <w:bookmarkEnd w:id="485"/>
      <w:bookmarkEnd w:id="486"/>
    </w:p>
    <w:p w:rsidR="00516E79" w:rsidRDefault="00516E79" w:rsidP="00516E79">
      <w:pPr>
        <w:pStyle w:val="af9"/>
        <w:keepNext/>
        <w:rPr>
          <w:rtl/>
        </w:rPr>
      </w:pPr>
      <w:bookmarkStart w:id="487" w:name="ET_guest_576214_35"/>
      <w:r w:rsidRPr="00516E79">
        <w:rPr>
          <w:rStyle w:val="TagStyle"/>
          <w:rtl/>
        </w:rPr>
        <w:t xml:space="preserve"> </w:t>
      </w:r>
      <w:r w:rsidRPr="008A5564">
        <w:rPr>
          <w:rStyle w:val="TagStyle"/>
          <w:rtl/>
        </w:rPr>
        <w:t xml:space="preserve">&lt;&lt; אורח &gt;&gt; </w:t>
      </w:r>
      <w:r w:rsidRPr="008A5564">
        <w:rPr>
          <w:rtl/>
        </w:rPr>
        <w:t>ישי שרון:</w:t>
      </w:r>
      <w:r w:rsidRPr="008A5564">
        <w:rPr>
          <w:rStyle w:val="TagStyle"/>
          <w:rtl/>
        </w:rPr>
        <w:t xml:space="preserve"> &lt;&lt; אורח &gt;&gt;</w:t>
      </w:r>
      <w:r>
        <w:rPr>
          <w:rtl/>
        </w:rPr>
        <w:t xml:space="preserve">   </w:t>
      </w:r>
      <w:bookmarkEnd w:id="487"/>
    </w:p>
    <w:p w:rsidR="00516E79" w:rsidRDefault="00516E79" w:rsidP="00516E79">
      <w:pPr>
        <w:pStyle w:val="KeepWithNext"/>
        <w:rPr>
          <w:rtl/>
        </w:rPr>
      </w:pPr>
    </w:p>
    <w:p w:rsidR="008A5564" w:rsidRDefault="008A5564" w:rsidP="00516E79">
      <w:pPr>
        <w:rPr>
          <w:rtl/>
        </w:rPr>
      </w:pPr>
      <w:bookmarkStart w:id="488" w:name="_ETM_Q1_1880617"/>
      <w:bookmarkStart w:id="489" w:name="_ETM_Q1_1880657"/>
      <w:bookmarkEnd w:id="488"/>
      <w:bookmarkEnd w:id="489"/>
      <w:r>
        <w:rPr>
          <w:rFonts w:hint="cs"/>
          <w:rtl/>
        </w:rPr>
        <w:t xml:space="preserve">אני מזכיר שכבר בחוק עצמו בעבירת הסחיטה רשום </w:t>
      </w:r>
      <w:bookmarkStart w:id="490" w:name="_ETM_Q1_1873000"/>
      <w:bookmarkEnd w:id="490"/>
      <w:r>
        <w:rPr>
          <w:rFonts w:hint="cs"/>
          <w:rtl/>
        </w:rPr>
        <w:t xml:space="preserve">שהאיום יכול להיות בעל-פה, יכול להיות שהוא בהתנהגות. </w:t>
      </w:r>
    </w:p>
    <w:p w:rsidR="008A5564" w:rsidRDefault="008A5564" w:rsidP="008A5564">
      <w:pPr>
        <w:ind w:firstLine="0"/>
        <w:rPr>
          <w:rtl/>
        </w:rPr>
      </w:pPr>
      <w:bookmarkStart w:id="491" w:name="_ETM_Q1_1880000"/>
      <w:bookmarkEnd w:id="491"/>
    </w:p>
    <w:p w:rsidR="008A5564" w:rsidRDefault="008A5564" w:rsidP="008A5564">
      <w:pPr>
        <w:pStyle w:val="a4"/>
        <w:keepNext/>
        <w:rPr>
          <w:rtl/>
        </w:rPr>
      </w:pPr>
      <w:bookmarkStart w:id="492" w:name="ET_speaker_6345_242"/>
      <w:r w:rsidRPr="008A5564">
        <w:rPr>
          <w:rStyle w:val="TagStyle"/>
          <w:rtl/>
        </w:rPr>
        <w:t xml:space="preserve"> &lt;&lt; דובר &gt;&gt; </w:t>
      </w:r>
      <w:r>
        <w:rPr>
          <w:rtl/>
        </w:rPr>
        <w:t>טלי גוטליב (הליכוד):</w:t>
      </w:r>
      <w:r w:rsidRPr="008A5564">
        <w:rPr>
          <w:rStyle w:val="TagStyle"/>
          <w:rtl/>
        </w:rPr>
        <w:t xml:space="preserve"> &lt;&lt; דובר &gt;&gt;</w:t>
      </w:r>
      <w:r>
        <w:rPr>
          <w:rtl/>
        </w:rPr>
        <w:t xml:space="preserve">   </w:t>
      </w:r>
      <w:bookmarkEnd w:id="492"/>
    </w:p>
    <w:p w:rsidR="008A5564" w:rsidRDefault="008A5564" w:rsidP="008A5564">
      <w:pPr>
        <w:pStyle w:val="KeepWithNext"/>
        <w:rPr>
          <w:rtl/>
          <w:lang w:eastAsia="he-IL"/>
        </w:rPr>
      </w:pPr>
    </w:p>
    <w:p w:rsidR="008A5564" w:rsidRDefault="008A5564" w:rsidP="008A5564">
      <w:pPr>
        <w:rPr>
          <w:rtl/>
          <w:lang w:eastAsia="he-IL"/>
        </w:rPr>
      </w:pPr>
      <w:r>
        <w:rPr>
          <w:rFonts w:hint="cs"/>
          <w:rtl/>
          <w:lang w:eastAsia="he-IL"/>
        </w:rPr>
        <w:t xml:space="preserve">נכון, בכל דרך. </w:t>
      </w:r>
    </w:p>
    <w:p w:rsidR="008A5564" w:rsidRDefault="008A5564" w:rsidP="008A5564">
      <w:pPr>
        <w:rPr>
          <w:rtl/>
          <w:lang w:eastAsia="he-IL"/>
        </w:rPr>
      </w:pPr>
      <w:bookmarkStart w:id="493" w:name="_ETM_Q1_1877000"/>
      <w:bookmarkEnd w:id="493"/>
    </w:p>
    <w:p w:rsidR="008A5564" w:rsidRDefault="008A5564" w:rsidP="008A5564">
      <w:pPr>
        <w:pStyle w:val="af9"/>
        <w:keepNext/>
        <w:rPr>
          <w:rtl/>
          <w:lang w:eastAsia="he-IL"/>
        </w:rPr>
      </w:pPr>
      <w:bookmarkStart w:id="494" w:name="ET_guest_576214_243"/>
      <w:r w:rsidRPr="008A5564">
        <w:rPr>
          <w:rStyle w:val="TagStyle"/>
          <w:rtl/>
        </w:rPr>
        <w:t xml:space="preserve"> &lt;&lt; אורח &gt;&gt; </w:t>
      </w:r>
      <w:r>
        <w:rPr>
          <w:rtl/>
          <w:lang w:eastAsia="he-IL"/>
        </w:rPr>
        <w:t>ישי שרון:</w:t>
      </w:r>
      <w:r w:rsidRPr="008A5564">
        <w:rPr>
          <w:rStyle w:val="TagStyle"/>
          <w:rtl/>
        </w:rPr>
        <w:t xml:space="preserve"> &lt;&lt; אורח &gt;&gt;</w:t>
      </w:r>
      <w:r>
        <w:rPr>
          <w:rtl/>
          <w:lang w:eastAsia="he-IL"/>
        </w:rPr>
        <w:t xml:space="preserve">   </w:t>
      </w:r>
      <w:bookmarkEnd w:id="494"/>
    </w:p>
    <w:p w:rsidR="008A5564" w:rsidRDefault="008A5564" w:rsidP="008A5564">
      <w:pPr>
        <w:pStyle w:val="KeepWithNext"/>
        <w:rPr>
          <w:rtl/>
          <w:lang w:eastAsia="he-IL"/>
        </w:rPr>
      </w:pPr>
    </w:p>
    <w:p w:rsidR="00516E79" w:rsidRDefault="00516E79" w:rsidP="008A5564">
      <w:pPr>
        <w:rPr>
          <w:rtl/>
        </w:rPr>
      </w:pPr>
      <w:bookmarkStart w:id="495" w:name="_ETM_Q1_1879000"/>
      <w:bookmarkEnd w:id="495"/>
      <w:r>
        <w:rPr>
          <w:rFonts w:hint="cs"/>
          <w:rtl/>
        </w:rPr>
        <w:t xml:space="preserve">הטלת האימה נעשית בכל </w:t>
      </w:r>
      <w:bookmarkStart w:id="496" w:name="_ETM_Q1_1884209"/>
      <w:bookmarkEnd w:id="496"/>
      <w:r>
        <w:rPr>
          <w:rFonts w:hint="cs"/>
          <w:rtl/>
        </w:rPr>
        <w:t>דרך אחרת</w:t>
      </w:r>
      <w:r w:rsidR="008A5564">
        <w:rPr>
          <w:rFonts w:hint="cs"/>
          <w:rtl/>
        </w:rPr>
        <w:t>, כמו שרשום בחוק</w:t>
      </w:r>
      <w:r>
        <w:rPr>
          <w:rFonts w:hint="cs"/>
          <w:rtl/>
        </w:rPr>
        <w:t xml:space="preserve">. </w:t>
      </w:r>
      <w:r w:rsidR="008A5564">
        <w:rPr>
          <w:rFonts w:hint="cs"/>
          <w:rtl/>
        </w:rPr>
        <w:t>ו</w:t>
      </w:r>
      <w:r>
        <w:rPr>
          <w:rFonts w:hint="cs"/>
          <w:rtl/>
        </w:rPr>
        <w:t xml:space="preserve">גם הפסיקה </w:t>
      </w:r>
      <w:r w:rsidR="008A5564">
        <w:rPr>
          <w:rFonts w:hint="cs"/>
          <w:rtl/>
        </w:rPr>
        <w:t>פירשה את זה בהרחבה ו</w:t>
      </w:r>
      <w:r>
        <w:rPr>
          <w:rFonts w:hint="cs"/>
          <w:rtl/>
        </w:rPr>
        <w:t xml:space="preserve">קבעה שהאיום יכול להיות מרומז, </w:t>
      </w:r>
      <w:r w:rsidR="008A5564">
        <w:rPr>
          <w:rFonts w:hint="cs"/>
          <w:rtl/>
        </w:rPr>
        <w:t xml:space="preserve">יכול להיות עקיף, הוא יכול להיות </w:t>
      </w:r>
      <w:r>
        <w:rPr>
          <w:rFonts w:hint="cs"/>
          <w:rtl/>
        </w:rPr>
        <w:t xml:space="preserve">מוסווה </w:t>
      </w:r>
      <w:bookmarkStart w:id="497" w:name="_ETM_Q1_1895941"/>
      <w:bookmarkEnd w:id="497"/>
      <w:r>
        <w:rPr>
          <w:rFonts w:hint="cs"/>
          <w:rtl/>
        </w:rPr>
        <w:t xml:space="preserve">בדברים </w:t>
      </w:r>
      <w:r w:rsidR="008A5564">
        <w:rPr>
          <w:rFonts w:hint="cs"/>
          <w:rtl/>
        </w:rPr>
        <w:t xml:space="preserve">תמימים </w:t>
      </w:r>
      <w:r>
        <w:rPr>
          <w:rFonts w:hint="cs"/>
          <w:rtl/>
        </w:rPr>
        <w:t>שאין להם</w:t>
      </w:r>
      <w:r w:rsidR="008A5564">
        <w:rPr>
          <w:rFonts w:hint="cs"/>
          <w:rtl/>
        </w:rPr>
        <w:t xml:space="preserve"> משמעות מאיימת</w:t>
      </w:r>
      <w:r>
        <w:rPr>
          <w:rFonts w:hint="cs"/>
          <w:rtl/>
        </w:rPr>
        <w:t xml:space="preserve">. </w:t>
      </w:r>
      <w:r w:rsidR="008A5564">
        <w:rPr>
          <w:rFonts w:hint="cs"/>
          <w:rtl/>
        </w:rPr>
        <w:t xml:space="preserve">בעצם הפסיקה </w:t>
      </w:r>
      <w:bookmarkStart w:id="498" w:name="_ETM_Q1_1898000"/>
      <w:bookmarkEnd w:id="498"/>
      <w:r w:rsidR="008A5564">
        <w:rPr>
          <w:rFonts w:hint="cs"/>
          <w:rtl/>
        </w:rPr>
        <w:t>בוחנת את הסיבות הפנימיות והחיצוניות של המעשה; היא בוחנת</w:t>
      </w:r>
      <w:bookmarkStart w:id="499" w:name="_ETM_Q1_1900000"/>
      <w:bookmarkEnd w:id="499"/>
      <w:r w:rsidR="008A5564">
        <w:rPr>
          <w:rFonts w:hint="cs"/>
          <w:rtl/>
        </w:rPr>
        <w:t xml:space="preserve"> בצורה אובייקטיבית והיא קוראת לזה לפי מושג בפסיקה: "</w:t>
      </w:r>
      <w:r>
        <w:rPr>
          <w:rFonts w:hint="cs"/>
          <w:rtl/>
        </w:rPr>
        <w:t>לחדור אל הקליפה</w:t>
      </w:r>
      <w:r w:rsidR="008A5564">
        <w:rPr>
          <w:rFonts w:hint="cs"/>
          <w:rtl/>
        </w:rPr>
        <w:t>"</w:t>
      </w:r>
      <w:r>
        <w:rPr>
          <w:rFonts w:hint="cs"/>
          <w:rtl/>
        </w:rPr>
        <w:t xml:space="preserve">. עם זה </w:t>
      </w:r>
      <w:bookmarkStart w:id="500" w:name="_ETM_Q1_1908879"/>
      <w:bookmarkEnd w:id="500"/>
      <w:r>
        <w:rPr>
          <w:rFonts w:hint="cs"/>
          <w:rtl/>
        </w:rPr>
        <w:t xml:space="preserve">אנחנו יוצאים לדרך. </w:t>
      </w:r>
      <w:r w:rsidR="008A5564">
        <w:rPr>
          <w:rFonts w:hint="cs"/>
          <w:rtl/>
        </w:rPr>
        <w:t xml:space="preserve">אני עדיין </w:t>
      </w:r>
      <w:r>
        <w:rPr>
          <w:rFonts w:hint="cs"/>
          <w:rtl/>
        </w:rPr>
        <w:t xml:space="preserve">לא שמעתי </w:t>
      </w:r>
      <w:r w:rsidR="008A5564">
        <w:rPr>
          <w:rFonts w:hint="cs"/>
          <w:rtl/>
        </w:rPr>
        <w:t xml:space="preserve">גם בדיון הקודם על הרקע הזה </w:t>
      </w:r>
      <w:r>
        <w:rPr>
          <w:rFonts w:hint="cs"/>
          <w:rtl/>
        </w:rPr>
        <w:t xml:space="preserve">האם </w:t>
      </w:r>
      <w:r w:rsidR="008A5564">
        <w:rPr>
          <w:rFonts w:hint="cs"/>
          <w:rtl/>
        </w:rPr>
        <w:t xml:space="preserve">באמת </w:t>
      </w:r>
      <w:r>
        <w:rPr>
          <w:rFonts w:hint="cs"/>
          <w:rtl/>
        </w:rPr>
        <w:t>מוצו ה</w:t>
      </w:r>
      <w:bookmarkStart w:id="501" w:name="_ETM_Q1_1922300"/>
      <w:bookmarkEnd w:id="501"/>
      <w:r w:rsidR="008A5564">
        <w:rPr>
          <w:rFonts w:hint="cs"/>
          <w:rtl/>
        </w:rPr>
        <w:t xml:space="preserve">ניסיונות להשתמש </w:t>
      </w:r>
      <w:bookmarkStart w:id="502" w:name="_ETM_Q1_1911000"/>
      <w:bookmarkEnd w:id="502"/>
      <w:r w:rsidR="008A5564">
        <w:rPr>
          <w:rFonts w:hint="cs"/>
          <w:rtl/>
        </w:rPr>
        <w:t xml:space="preserve">בעבירת הסחיטה הקיימת </w:t>
      </w:r>
      <w:r w:rsidR="008A5564">
        <w:rPr>
          <w:rtl/>
        </w:rPr>
        <w:t>–</w:t>
      </w:r>
      <w:r w:rsidR="008A5564">
        <w:rPr>
          <w:rFonts w:hint="cs"/>
          <w:rtl/>
        </w:rPr>
        <w:t xml:space="preserve"> גם לגבי הסיטואציות הנקודתיות שדיברנו</w:t>
      </w:r>
      <w:bookmarkStart w:id="503" w:name="_ETM_Q1_1919000"/>
      <w:bookmarkEnd w:id="503"/>
      <w:r w:rsidR="008A5564">
        <w:rPr>
          <w:rFonts w:hint="cs"/>
          <w:rtl/>
        </w:rPr>
        <w:t xml:space="preserve"> עליהם קודם. אני מכיר את הפרקליטות והמשטרה, הם עושים </w:t>
      </w:r>
      <w:bookmarkStart w:id="504" w:name="_ETM_Q1_1921000"/>
      <w:bookmarkEnd w:id="504"/>
      <w:r w:rsidR="008A5564">
        <w:rPr>
          <w:rFonts w:hint="cs"/>
          <w:rtl/>
        </w:rPr>
        <w:t>את זה בהרבה הקשרים, הם מוציאים הנחיות מפורטו</w:t>
      </w:r>
      <w:bookmarkStart w:id="505" w:name="_ETM_Q1_1925000"/>
      <w:bookmarkEnd w:id="505"/>
      <w:r w:rsidR="008A5564">
        <w:rPr>
          <w:rFonts w:hint="cs"/>
          <w:rtl/>
        </w:rPr>
        <w:t>ת כלפי תופעה מסוימת, הם מפתחים טענות משפטיות לפעמים יצירתיות מאוד ובוחרים</w:t>
      </w:r>
      <w:bookmarkStart w:id="506" w:name="_ETM_Q1_1927000"/>
      <w:bookmarkEnd w:id="506"/>
      <w:r w:rsidR="008A5564">
        <w:rPr>
          <w:rFonts w:hint="cs"/>
          <w:rtl/>
        </w:rPr>
        <w:t xml:space="preserve"> תיקי דגל מאוד מתאימים.</w:t>
      </w:r>
      <w:r>
        <w:rPr>
          <w:rFonts w:hint="cs"/>
          <w:rtl/>
        </w:rPr>
        <w:t xml:space="preserve"> הרי המקרים האלה הם </w:t>
      </w:r>
      <w:r w:rsidR="008A5564">
        <w:rPr>
          <w:rFonts w:hint="cs"/>
          <w:rtl/>
        </w:rPr>
        <w:t xml:space="preserve">בדרך כלל </w:t>
      </w:r>
      <w:r>
        <w:rPr>
          <w:rFonts w:hint="cs"/>
          <w:rtl/>
        </w:rPr>
        <w:t xml:space="preserve">לא </w:t>
      </w:r>
      <w:bookmarkStart w:id="507" w:name="_ETM_Q1_1934763"/>
      <w:bookmarkEnd w:id="507"/>
      <w:r w:rsidR="008A5564">
        <w:rPr>
          <w:rFonts w:hint="cs"/>
          <w:rtl/>
        </w:rPr>
        <w:t xml:space="preserve">מקרה מבודד של סחיטה </w:t>
      </w:r>
      <w:r w:rsidR="008A5564">
        <w:rPr>
          <w:rtl/>
        </w:rPr>
        <w:t>–</w:t>
      </w:r>
      <w:r w:rsidR="008A5564">
        <w:rPr>
          <w:rFonts w:hint="cs"/>
          <w:rtl/>
        </w:rPr>
        <w:t xml:space="preserve"> מתוספים לזה עבירות נוספות שחלקן קשורות לסחיטה וחלקן יוצאות מעולם הסחיטה. </w:t>
      </w:r>
      <w:bookmarkStart w:id="508" w:name="_ETM_Q1_1937000"/>
      <w:bookmarkEnd w:id="508"/>
      <w:r w:rsidR="008A5564">
        <w:rPr>
          <w:rFonts w:hint="cs"/>
          <w:rtl/>
        </w:rPr>
        <w:t xml:space="preserve">לפעמים עומד איזשהו ארגון פשע מאחורי הדבר. </w:t>
      </w:r>
      <w:r>
        <w:rPr>
          <w:rFonts w:hint="cs"/>
          <w:rtl/>
        </w:rPr>
        <w:t xml:space="preserve">האם נעשו ניסיונות </w:t>
      </w:r>
      <w:bookmarkStart w:id="509" w:name="_ETM_Q1_1946446"/>
      <w:bookmarkEnd w:id="509"/>
      <w:r w:rsidR="008A5564">
        <w:rPr>
          <w:rFonts w:hint="cs"/>
          <w:rtl/>
        </w:rPr>
        <w:t xml:space="preserve">למצוא תיק דגל כדי </w:t>
      </w:r>
      <w:r>
        <w:rPr>
          <w:rFonts w:hint="cs"/>
          <w:rtl/>
        </w:rPr>
        <w:t xml:space="preserve">לבסס הלכה יותר מרחיבה? </w:t>
      </w:r>
      <w:r w:rsidR="008A5564">
        <w:rPr>
          <w:rFonts w:hint="cs"/>
          <w:rtl/>
        </w:rPr>
        <w:t xml:space="preserve">האם בעקבות זאת היו זיכויים שאך מהטעם </w:t>
      </w:r>
      <w:bookmarkStart w:id="510" w:name="_ETM_Q1_1946000"/>
      <w:bookmarkEnd w:id="510"/>
      <w:r w:rsidR="008A5564">
        <w:rPr>
          <w:rFonts w:hint="cs"/>
          <w:rtl/>
        </w:rPr>
        <w:t>- -</w:t>
      </w:r>
    </w:p>
    <w:p w:rsidR="008A5564" w:rsidRDefault="008A5564" w:rsidP="00516E79">
      <w:pPr>
        <w:rPr>
          <w:rtl/>
        </w:rPr>
      </w:pPr>
      <w:bookmarkStart w:id="511" w:name="_ETM_Q1_1951420"/>
      <w:bookmarkStart w:id="512" w:name="_ETM_Q1_1951490"/>
      <w:bookmarkEnd w:id="511"/>
      <w:bookmarkEnd w:id="512"/>
    </w:p>
    <w:p w:rsidR="008A5564" w:rsidRDefault="008A5564" w:rsidP="008A5564">
      <w:pPr>
        <w:pStyle w:val="a4"/>
        <w:keepNext/>
        <w:rPr>
          <w:rtl/>
        </w:rPr>
      </w:pPr>
      <w:bookmarkStart w:id="513" w:name="ET_speaker_6345_244"/>
      <w:r w:rsidRPr="008A5564">
        <w:rPr>
          <w:rStyle w:val="TagStyle"/>
          <w:rtl/>
        </w:rPr>
        <w:t xml:space="preserve"> &lt;&lt; דובר &gt;&gt; </w:t>
      </w:r>
      <w:r>
        <w:rPr>
          <w:rtl/>
        </w:rPr>
        <w:t>טלי גוטליב (הליכוד):</w:t>
      </w:r>
      <w:r w:rsidRPr="008A5564">
        <w:rPr>
          <w:rStyle w:val="TagStyle"/>
          <w:rtl/>
        </w:rPr>
        <w:t xml:space="preserve"> &lt;&lt; דובר &gt;&gt;</w:t>
      </w:r>
      <w:r>
        <w:rPr>
          <w:rtl/>
        </w:rPr>
        <w:t xml:space="preserve">   </w:t>
      </w:r>
      <w:bookmarkEnd w:id="513"/>
    </w:p>
    <w:p w:rsidR="008A5564" w:rsidRDefault="008A5564" w:rsidP="008A5564">
      <w:pPr>
        <w:pStyle w:val="KeepWithNext"/>
        <w:rPr>
          <w:rtl/>
          <w:lang w:eastAsia="he-IL"/>
        </w:rPr>
      </w:pPr>
    </w:p>
    <w:p w:rsidR="008A5564" w:rsidRDefault="008A5564" w:rsidP="008A5564">
      <w:pPr>
        <w:rPr>
          <w:rtl/>
        </w:rPr>
      </w:pPr>
      <w:r>
        <w:rPr>
          <w:rFonts w:hint="cs"/>
          <w:rtl/>
          <w:lang w:eastAsia="he-IL"/>
        </w:rPr>
        <w:t xml:space="preserve">קודם שיהיו תלונות. אנשים פוחדים להתלונן. </w:t>
      </w:r>
      <w:r>
        <w:rPr>
          <w:rFonts w:hint="cs"/>
          <w:rtl/>
        </w:rPr>
        <w:t>ברגע שהורדתם את החזקה - -</w:t>
      </w:r>
    </w:p>
    <w:p w:rsidR="008A5564" w:rsidRPr="008A5564" w:rsidRDefault="008A5564" w:rsidP="008A5564">
      <w:pPr>
        <w:rPr>
          <w:rtl/>
          <w:lang w:eastAsia="he-IL"/>
        </w:rPr>
      </w:pPr>
      <w:bookmarkStart w:id="514" w:name="_ETM_Q1_1951000"/>
      <w:bookmarkEnd w:id="514"/>
    </w:p>
    <w:p w:rsidR="00516E79" w:rsidRDefault="00516E79" w:rsidP="00516E79">
      <w:pPr>
        <w:pStyle w:val="a4"/>
        <w:keepNext/>
        <w:rPr>
          <w:rtl/>
        </w:rPr>
      </w:pPr>
      <w:bookmarkStart w:id="515" w:name="_ETM_Q1_1957186"/>
      <w:bookmarkStart w:id="516" w:name="_ETM_Q1_1957228"/>
      <w:bookmarkStart w:id="517" w:name="_ETM_Q1_1967941"/>
      <w:bookmarkStart w:id="518" w:name="_ETM_Q1_1968011"/>
      <w:bookmarkStart w:id="519" w:name="_ETM_Q1_1969374"/>
      <w:bookmarkStart w:id="520" w:name="ET_speaker_6519_38"/>
      <w:bookmarkEnd w:id="515"/>
      <w:bookmarkEnd w:id="516"/>
      <w:bookmarkEnd w:id="517"/>
      <w:bookmarkEnd w:id="518"/>
      <w:bookmarkEnd w:id="519"/>
      <w:r w:rsidRPr="00516E79">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516E79">
        <w:rPr>
          <w:rStyle w:val="TagStyle"/>
          <w:rtl/>
        </w:rPr>
        <w:t xml:space="preserve"> &lt;&lt; דובר &gt;&gt;</w:t>
      </w:r>
      <w:r>
        <w:rPr>
          <w:rtl/>
        </w:rPr>
        <w:t xml:space="preserve">   </w:t>
      </w:r>
      <w:bookmarkEnd w:id="520"/>
    </w:p>
    <w:p w:rsidR="00516E79" w:rsidRDefault="00516E79" w:rsidP="00516E79">
      <w:pPr>
        <w:pStyle w:val="KeepWithNext"/>
        <w:rPr>
          <w:rtl/>
        </w:rPr>
      </w:pPr>
    </w:p>
    <w:p w:rsidR="00516E79" w:rsidRDefault="008A5564" w:rsidP="008A5564">
      <w:pPr>
        <w:rPr>
          <w:rtl/>
        </w:rPr>
      </w:pPr>
      <w:bookmarkStart w:id="521" w:name="_ETM_Q1_1969834"/>
      <w:bookmarkStart w:id="522" w:name="_ETM_Q1_1969876"/>
      <w:bookmarkEnd w:id="521"/>
      <w:bookmarkEnd w:id="522"/>
      <w:r>
        <w:rPr>
          <w:rFonts w:hint="cs"/>
          <w:rtl/>
        </w:rPr>
        <w:t xml:space="preserve">טלי, הם צריכים את התקווה שיטפלו בהם. </w:t>
      </w:r>
    </w:p>
    <w:p w:rsidR="008A5564" w:rsidRDefault="008A5564" w:rsidP="00516E79">
      <w:pPr>
        <w:rPr>
          <w:rtl/>
        </w:rPr>
      </w:pPr>
      <w:bookmarkStart w:id="523" w:name="_ETM_Q1_1971510"/>
      <w:bookmarkStart w:id="524" w:name="_ETM_Q1_1971570"/>
      <w:bookmarkStart w:id="525" w:name="_ETM_Q1_1974036"/>
      <w:bookmarkEnd w:id="523"/>
      <w:bookmarkEnd w:id="524"/>
      <w:bookmarkEnd w:id="525"/>
    </w:p>
    <w:p w:rsidR="008A5564" w:rsidRDefault="008A5564" w:rsidP="008A5564">
      <w:pPr>
        <w:pStyle w:val="a4"/>
        <w:keepNext/>
        <w:rPr>
          <w:rtl/>
        </w:rPr>
      </w:pPr>
      <w:bookmarkStart w:id="526" w:name="ET_speaker_6345_245"/>
      <w:r w:rsidRPr="008A5564">
        <w:rPr>
          <w:rStyle w:val="TagStyle"/>
          <w:rtl/>
        </w:rPr>
        <w:t xml:space="preserve"> &lt;&lt; דובר &gt;&gt; </w:t>
      </w:r>
      <w:r>
        <w:rPr>
          <w:rtl/>
        </w:rPr>
        <w:t>טלי גוטליב (הליכוד):</w:t>
      </w:r>
      <w:r w:rsidRPr="008A5564">
        <w:rPr>
          <w:rStyle w:val="TagStyle"/>
          <w:rtl/>
        </w:rPr>
        <w:t xml:space="preserve"> &lt;&lt; דובר &gt;&gt;</w:t>
      </w:r>
      <w:r>
        <w:rPr>
          <w:rtl/>
        </w:rPr>
        <w:t xml:space="preserve">   </w:t>
      </w:r>
      <w:bookmarkEnd w:id="526"/>
    </w:p>
    <w:p w:rsidR="008A5564" w:rsidRDefault="008A5564" w:rsidP="008A5564">
      <w:pPr>
        <w:pStyle w:val="KeepWithNext"/>
        <w:rPr>
          <w:rtl/>
          <w:lang w:eastAsia="he-IL"/>
        </w:rPr>
      </w:pPr>
    </w:p>
    <w:p w:rsidR="008A5564" w:rsidRDefault="008A5564" w:rsidP="008A5564">
      <w:pPr>
        <w:rPr>
          <w:rtl/>
          <w:lang w:eastAsia="he-IL"/>
        </w:rPr>
      </w:pPr>
      <w:r>
        <w:rPr>
          <w:rFonts w:hint="cs"/>
          <w:rtl/>
          <w:lang w:eastAsia="he-IL"/>
        </w:rPr>
        <w:t xml:space="preserve">אבל ברגע שהורדת את </w:t>
      </w:r>
      <w:bookmarkStart w:id="527" w:name="_ETM_Q1_1965000"/>
      <w:bookmarkEnd w:id="527"/>
      <w:r>
        <w:rPr>
          <w:rFonts w:hint="cs"/>
          <w:rtl/>
          <w:lang w:eastAsia="he-IL"/>
        </w:rPr>
        <w:t>החזקה - -</w:t>
      </w:r>
    </w:p>
    <w:p w:rsidR="008A5564" w:rsidRDefault="008A5564" w:rsidP="008A5564">
      <w:pPr>
        <w:rPr>
          <w:rtl/>
          <w:lang w:eastAsia="he-IL"/>
        </w:rPr>
      </w:pPr>
      <w:bookmarkStart w:id="528" w:name="_ETM_Q1_1967000"/>
      <w:bookmarkEnd w:id="528"/>
    </w:p>
    <w:p w:rsidR="008A5564" w:rsidRDefault="008A5564" w:rsidP="008A5564">
      <w:pPr>
        <w:pStyle w:val="a4"/>
        <w:keepNext/>
        <w:rPr>
          <w:rtl/>
        </w:rPr>
      </w:pPr>
      <w:bookmarkStart w:id="529" w:name="ET_speaker_6519_246"/>
      <w:r w:rsidRPr="008A5564">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8A5564">
        <w:rPr>
          <w:rStyle w:val="TagStyle"/>
          <w:rtl/>
        </w:rPr>
        <w:t xml:space="preserve"> &lt;&lt; דובר &gt;&gt;</w:t>
      </w:r>
      <w:r>
        <w:rPr>
          <w:rtl/>
        </w:rPr>
        <w:t xml:space="preserve">   </w:t>
      </w:r>
      <w:bookmarkEnd w:id="529"/>
    </w:p>
    <w:p w:rsidR="008A5564" w:rsidRDefault="008A5564" w:rsidP="008A5564">
      <w:pPr>
        <w:pStyle w:val="KeepWithNext"/>
        <w:rPr>
          <w:rtl/>
          <w:lang w:eastAsia="he-IL"/>
        </w:rPr>
      </w:pPr>
    </w:p>
    <w:p w:rsidR="008A5564" w:rsidRDefault="008A5564" w:rsidP="008A5564">
      <w:pPr>
        <w:rPr>
          <w:rtl/>
          <w:lang w:eastAsia="he-IL"/>
        </w:rPr>
      </w:pPr>
      <w:bookmarkStart w:id="530" w:name="_ETM_Q1_1969000"/>
      <w:bookmarkEnd w:id="530"/>
      <w:r>
        <w:rPr>
          <w:rFonts w:hint="cs"/>
          <w:rtl/>
          <w:lang w:eastAsia="he-IL"/>
        </w:rPr>
        <w:t xml:space="preserve">הם צריכים את התקווה שיטפלו בהם. </w:t>
      </w:r>
    </w:p>
    <w:p w:rsidR="008A5564" w:rsidRDefault="008A5564" w:rsidP="00516E79">
      <w:pPr>
        <w:pStyle w:val="af9"/>
        <w:keepNext/>
        <w:rPr>
          <w:rStyle w:val="TagStyle"/>
          <w:rtl/>
        </w:rPr>
      </w:pPr>
      <w:bookmarkStart w:id="531" w:name="_ETM_Q1_1968000"/>
      <w:bookmarkStart w:id="532" w:name="ET_guest_576214_39"/>
      <w:bookmarkEnd w:id="531"/>
    </w:p>
    <w:p w:rsidR="00516E79" w:rsidRDefault="00516E79" w:rsidP="00516E79">
      <w:pPr>
        <w:pStyle w:val="af9"/>
        <w:keepNext/>
        <w:rPr>
          <w:rtl/>
        </w:rPr>
      </w:pPr>
      <w:r w:rsidRPr="00516E79">
        <w:rPr>
          <w:rStyle w:val="TagStyle"/>
          <w:rtl/>
        </w:rPr>
        <w:t xml:space="preserve">&lt;&lt; אורח &gt;&gt; </w:t>
      </w:r>
      <w:r>
        <w:rPr>
          <w:rtl/>
        </w:rPr>
        <w:t>ישי שרון:</w:t>
      </w:r>
      <w:r w:rsidRPr="00516E79">
        <w:rPr>
          <w:rStyle w:val="TagStyle"/>
          <w:rtl/>
        </w:rPr>
        <w:t xml:space="preserve"> &lt;&lt; אורח &gt;&gt;</w:t>
      </w:r>
      <w:r>
        <w:rPr>
          <w:rtl/>
        </w:rPr>
        <w:t xml:space="preserve">   </w:t>
      </w:r>
      <w:bookmarkEnd w:id="532"/>
    </w:p>
    <w:p w:rsidR="00516E79" w:rsidRDefault="00516E79" w:rsidP="00516E79">
      <w:pPr>
        <w:pStyle w:val="KeepWithNext"/>
        <w:rPr>
          <w:rtl/>
        </w:rPr>
      </w:pPr>
    </w:p>
    <w:p w:rsidR="00516E79" w:rsidRDefault="008A5564" w:rsidP="00516E79">
      <w:pPr>
        <w:rPr>
          <w:rtl/>
        </w:rPr>
      </w:pPr>
      <w:bookmarkStart w:id="533" w:name="_ETM_Q1_1974455"/>
      <w:bookmarkStart w:id="534" w:name="_ETM_Q1_1974505"/>
      <w:bookmarkEnd w:id="533"/>
      <w:bookmarkEnd w:id="534"/>
      <w:r>
        <w:rPr>
          <w:rFonts w:hint="cs"/>
          <w:rtl/>
        </w:rPr>
        <w:t xml:space="preserve">גם היום </w:t>
      </w:r>
      <w:r w:rsidR="00516E79">
        <w:rPr>
          <w:rFonts w:hint="cs"/>
          <w:rtl/>
        </w:rPr>
        <w:t xml:space="preserve">יש </w:t>
      </w:r>
      <w:bookmarkStart w:id="535" w:name="_ETM_Q1_1975221"/>
      <w:bookmarkEnd w:id="535"/>
      <w:r>
        <w:rPr>
          <w:rFonts w:hint="cs"/>
          <w:rtl/>
        </w:rPr>
        <w:t xml:space="preserve">כבר </w:t>
      </w:r>
      <w:r w:rsidR="00516E79">
        <w:rPr>
          <w:rFonts w:hint="cs"/>
          <w:rtl/>
        </w:rPr>
        <w:t xml:space="preserve">הרשעות על איומים עקיפים, </w:t>
      </w:r>
      <w:r>
        <w:rPr>
          <w:rFonts w:hint="cs"/>
          <w:rtl/>
        </w:rPr>
        <w:t xml:space="preserve">על איום </w:t>
      </w:r>
      <w:r w:rsidR="00516E79">
        <w:rPr>
          <w:rFonts w:hint="cs"/>
          <w:rtl/>
        </w:rPr>
        <w:t xml:space="preserve">באמצעות אחר. </w:t>
      </w:r>
      <w:r>
        <w:rPr>
          <w:rFonts w:hint="cs"/>
          <w:rtl/>
        </w:rPr>
        <w:t>יש גם הרשעות שהפנייה הייתה ביוזמה של - -</w:t>
      </w:r>
    </w:p>
    <w:p w:rsidR="008A5564" w:rsidRDefault="008A5564" w:rsidP="00516E79">
      <w:pPr>
        <w:rPr>
          <w:rtl/>
        </w:rPr>
      </w:pPr>
      <w:bookmarkStart w:id="536" w:name="_ETM_Q1_1978000"/>
      <w:bookmarkEnd w:id="536"/>
    </w:p>
    <w:p w:rsidR="008A5564" w:rsidRDefault="008A5564" w:rsidP="008A5564">
      <w:pPr>
        <w:pStyle w:val="af5"/>
        <w:keepNext/>
        <w:rPr>
          <w:rtl/>
        </w:rPr>
      </w:pPr>
      <w:bookmarkStart w:id="537" w:name="ET_interruption_קריאה_248"/>
      <w:r w:rsidRPr="008A5564">
        <w:rPr>
          <w:rStyle w:val="TagStyle"/>
          <w:rtl/>
        </w:rPr>
        <w:t xml:space="preserve"> &lt;&lt; קריאה &gt;&gt; </w:t>
      </w:r>
      <w:r>
        <w:rPr>
          <w:rtl/>
        </w:rPr>
        <w:t>קריאה:</w:t>
      </w:r>
      <w:r w:rsidRPr="008A5564">
        <w:rPr>
          <w:rStyle w:val="TagStyle"/>
          <w:rtl/>
        </w:rPr>
        <w:t xml:space="preserve"> &lt;&lt; קריאה &gt;&gt;</w:t>
      </w:r>
      <w:r>
        <w:rPr>
          <w:rtl/>
        </w:rPr>
        <w:t xml:space="preserve">   </w:t>
      </w:r>
      <w:bookmarkEnd w:id="537"/>
    </w:p>
    <w:p w:rsidR="008A5564" w:rsidRDefault="008A5564" w:rsidP="008A5564">
      <w:pPr>
        <w:pStyle w:val="KeepWithNext"/>
        <w:rPr>
          <w:rtl/>
          <w:lang w:eastAsia="he-IL"/>
        </w:rPr>
      </w:pPr>
    </w:p>
    <w:p w:rsidR="008A5564" w:rsidRDefault="008A5564" w:rsidP="008A5564">
      <w:pPr>
        <w:rPr>
          <w:rtl/>
          <w:lang w:eastAsia="he-IL"/>
        </w:rPr>
      </w:pPr>
      <w:r>
        <w:rPr>
          <w:rFonts w:hint="cs"/>
          <w:rtl/>
          <w:lang w:eastAsia="he-IL"/>
        </w:rPr>
        <w:t xml:space="preserve">כמה הרשעות? </w:t>
      </w:r>
    </w:p>
    <w:p w:rsidR="008A5564" w:rsidRDefault="008A5564" w:rsidP="008A5564">
      <w:pPr>
        <w:rPr>
          <w:rtl/>
          <w:lang w:eastAsia="he-IL"/>
        </w:rPr>
      </w:pPr>
      <w:bookmarkStart w:id="538" w:name="_ETM_Q1_1979000"/>
      <w:bookmarkEnd w:id="538"/>
    </w:p>
    <w:p w:rsidR="008A5564" w:rsidRDefault="008A5564" w:rsidP="008A5564">
      <w:pPr>
        <w:pStyle w:val="af9"/>
        <w:keepNext/>
        <w:rPr>
          <w:rtl/>
          <w:lang w:eastAsia="he-IL"/>
        </w:rPr>
      </w:pPr>
      <w:bookmarkStart w:id="539" w:name="ET_guest_576214_249"/>
      <w:r w:rsidRPr="008A5564">
        <w:rPr>
          <w:rStyle w:val="TagStyle"/>
          <w:rtl/>
        </w:rPr>
        <w:t xml:space="preserve"> &lt;&lt; אורח &gt;&gt; </w:t>
      </w:r>
      <w:r>
        <w:rPr>
          <w:rtl/>
          <w:lang w:eastAsia="he-IL"/>
        </w:rPr>
        <w:t>ישי שרון:</w:t>
      </w:r>
      <w:r w:rsidRPr="008A5564">
        <w:rPr>
          <w:rStyle w:val="TagStyle"/>
          <w:rtl/>
        </w:rPr>
        <w:t xml:space="preserve"> &lt;&lt; אורח &gt;&gt;</w:t>
      </w:r>
      <w:r>
        <w:rPr>
          <w:rtl/>
          <w:lang w:eastAsia="he-IL"/>
        </w:rPr>
        <w:t xml:space="preserve">   </w:t>
      </w:r>
      <w:bookmarkEnd w:id="539"/>
    </w:p>
    <w:p w:rsidR="008A5564" w:rsidRDefault="008A5564" w:rsidP="008A5564">
      <w:pPr>
        <w:pStyle w:val="KeepWithNext"/>
        <w:rPr>
          <w:rtl/>
          <w:lang w:eastAsia="he-IL"/>
        </w:rPr>
      </w:pPr>
    </w:p>
    <w:p w:rsidR="008A5564" w:rsidRPr="008A5564" w:rsidRDefault="008A5564" w:rsidP="008A5564">
      <w:pPr>
        <w:rPr>
          <w:rtl/>
          <w:lang w:eastAsia="he-IL"/>
        </w:rPr>
      </w:pPr>
      <w:bookmarkStart w:id="540" w:name="_ETM_Q1_1980000"/>
      <w:bookmarkEnd w:id="540"/>
      <w:r>
        <w:rPr>
          <w:rFonts w:hint="cs"/>
          <w:rtl/>
          <w:lang w:eastAsia="he-IL"/>
        </w:rPr>
        <w:t xml:space="preserve">הכול דוגמאות. אין לי נתונים. </w:t>
      </w:r>
    </w:p>
    <w:p w:rsidR="00516E79" w:rsidRDefault="00516E79" w:rsidP="00516E79">
      <w:pPr>
        <w:rPr>
          <w:rtl/>
        </w:rPr>
      </w:pPr>
      <w:bookmarkStart w:id="541" w:name="_ETM_Q1_1986869"/>
      <w:bookmarkStart w:id="542" w:name="_ETM_Q1_1986927"/>
      <w:bookmarkEnd w:id="541"/>
      <w:bookmarkEnd w:id="542"/>
    </w:p>
    <w:p w:rsidR="00516E79" w:rsidRDefault="00516E79" w:rsidP="00516E79">
      <w:pPr>
        <w:pStyle w:val="af6"/>
        <w:keepNext/>
        <w:rPr>
          <w:rtl/>
        </w:rPr>
      </w:pPr>
      <w:bookmarkStart w:id="543" w:name="ET_yor_6157_40"/>
      <w:r w:rsidRPr="00516E79">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516E79">
        <w:rPr>
          <w:rStyle w:val="TagStyle"/>
          <w:rtl/>
        </w:rPr>
        <w:t xml:space="preserve"> &lt;&lt; יור &gt;&gt;</w:t>
      </w:r>
      <w:r>
        <w:rPr>
          <w:rtl/>
        </w:rPr>
        <w:t xml:space="preserve">   </w:t>
      </w:r>
      <w:bookmarkEnd w:id="543"/>
    </w:p>
    <w:p w:rsidR="00516E79" w:rsidRDefault="00516E79" w:rsidP="00516E79">
      <w:pPr>
        <w:pStyle w:val="KeepWithNext"/>
        <w:rPr>
          <w:rtl/>
        </w:rPr>
      </w:pPr>
    </w:p>
    <w:p w:rsidR="00516E79" w:rsidRDefault="008A5564" w:rsidP="008A5564">
      <w:pPr>
        <w:rPr>
          <w:rtl/>
        </w:rPr>
      </w:pPr>
      <w:bookmarkStart w:id="544" w:name="_ETM_Q1_1988001"/>
      <w:bookmarkEnd w:id="544"/>
      <w:r>
        <w:rPr>
          <w:rFonts w:hint="cs"/>
          <w:rtl/>
        </w:rPr>
        <w:t xml:space="preserve">אני עוצר </w:t>
      </w:r>
      <w:bookmarkStart w:id="545" w:name="_ETM_Q1_1984000"/>
      <w:bookmarkEnd w:id="545"/>
      <w:r>
        <w:rPr>
          <w:rFonts w:hint="cs"/>
          <w:rtl/>
        </w:rPr>
        <w:t xml:space="preserve">אותך רגע. אני אומר לנציגי הפרקליטות שידברו אחריך </w:t>
      </w:r>
      <w:r>
        <w:rPr>
          <w:rtl/>
        </w:rPr>
        <w:t>–</w:t>
      </w:r>
      <w:r>
        <w:rPr>
          <w:rFonts w:hint="cs"/>
          <w:rtl/>
        </w:rPr>
        <w:t xml:space="preserve"> </w:t>
      </w:r>
      <w:bookmarkStart w:id="546" w:name="_ETM_Q1_1988000"/>
      <w:bookmarkEnd w:id="546"/>
      <w:r w:rsidR="00516E79">
        <w:rPr>
          <w:rFonts w:hint="cs"/>
          <w:rtl/>
        </w:rPr>
        <w:t xml:space="preserve">הרבה יותר מדוגמאות </w:t>
      </w:r>
      <w:bookmarkStart w:id="547" w:name="_ETM_Q1_1994931"/>
      <w:bookmarkEnd w:id="547"/>
      <w:r w:rsidR="00516E79">
        <w:rPr>
          <w:rFonts w:hint="cs"/>
          <w:rtl/>
        </w:rPr>
        <w:t>להרשעות</w:t>
      </w:r>
      <w:r>
        <w:rPr>
          <w:rFonts w:hint="cs"/>
          <w:rtl/>
        </w:rPr>
        <w:t>,</w:t>
      </w:r>
      <w:r w:rsidR="00516E79">
        <w:rPr>
          <w:rFonts w:hint="cs"/>
          <w:rtl/>
        </w:rPr>
        <w:t xml:space="preserve"> מעניינים אותי זיכויים או קשיים </w:t>
      </w:r>
      <w:r>
        <w:rPr>
          <w:rFonts w:hint="cs"/>
          <w:rtl/>
        </w:rPr>
        <w:t>בהגשת כתב אישום מ</w:t>
      </w:r>
      <w:r w:rsidR="00516E79">
        <w:rPr>
          <w:rFonts w:hint="cs"/>
          <w:rtl/>
        </w:rPr>
        <w:t xml:space="preserve">לכתחילה. </w:t>
      </w:r>
      <w:r>
        <w:rPr>
          <w:rFonts w:hint="cs"/>
          <w:rtl/>
        </w:rPr>
        <w:t xml:space="preserve">כמו </w:t>
      </w:r>
      <w:bookmarkStart w:id="548" w:name="_ETM_Q1_2003000"/>
      <w:bookmarkEnd w:id="548"/>
      <w:r>
        <w:rPr>
          <w:rFonts w:hint="cs"/>
          <w:rtl/>
        </w:rPr>
        <w:t xml:space="preserve">שאומרת טלי, </w:t>
      </w:r>
      <w:r w:rsidR="00516E79">
        <w:rPr>
          <w:rFonts w:hint="cs"/>
          <w:rtl/>
        </w:rPr>
        <w:t xml:space="preserve">אם הבעיה </w:t>
      </w:r>
      <w:bookmarkStart w:id="549" w:name="_ETM_Q1_2006581"/>
      <w:bookmarkEnd w:id="549"/>
      <w:r w:rsidR="00516E79">
        <w:rPr>
          <w:rFonts w:hint="cs"/>
          <w:rtl/>
        </w:rPr>
        <w:t>היא שאין מתלוננים</w:t>
      </w:r>
      <w:r>
        <w:rPr>
          <w:rFonts w:hint="cs"/>
          <w:rtl/>
        </w:rPr>
        <w:t>,</w:t>
      </w:r>
      <w:r w:rsidR="00516E79">
        <w:rPr>
          <w:rFonts w:hint="cs"/>
          <w:rtl/>
        </w:rPr>
        <w:t xml:space="preserve"> ואני מנסה לייצר עבירה ללא מתלונן זה </w:t>
      </w:r>
      <w:bookmarkStart w:id="550" w:name="_ETM_Q1_2017676"/>
      <w:bookmarkEnd w:id="550"/>
      <w:r w:rsidR="00516E79">
        <w:rPr>
          <w:rFonts w:hint="cs"/>
          <w:rtl/>
        </w:rPr>
        <w:t>מעגל ש</w:t>
      </w:r>
      <w:r>
        <w:rPr>
          <w:rFonts w:hint="cs"/>
          <w:rtl/>
        </w:rPr>
        <w:t xml:space="preserve">קשה </w:t>
      </w:r>
      <w:r w:rsidR="00516E79">
        <w:rPr>
          <w:rFonts w:hint="cs"/>
          <w:rtl/>
        </w:rPr>
        <w:t>מאוד לרבע</w:t>
      </w:r>
      <w:bookmarkStart w:id="551" w:name="_ETM_Q1_2031014"/>
      <w:bookmarkEnd w:id="551"/>
      <w:r>
        <w:rPr>
          <w:rFonts w:hint="cs"/>
          <w:rtl/>
        </w:rPr>
        <w:t>.</w:t>
      </w:r>
    </w:p>
    <w:p w:rsidR="00516E79" w:rsidRDefault="00516E79" w:rsidP="00516E79">
      <w:pPr>
        <w:rPr>
          <w:rtl/>
        </w:rPr>
      </w:pPr>
      <w:bookmarkStart w:id="552" w:name="_ETM_Q1_2035043"/>
      <w:bookmarkStart w:id="553" w:name="_ETM_Q1_2035101"/>
      <w:bookmarkStart w:id="554" w:name="_ETM_Q1_2036501"/>
      <w:bookmarkEnd w:id="552"/>
      <w:bookmarkEnd w:id="553"/>
      <w:bookmarkEnd w:id="554"/>
    </w:p>
    <w:p w:rsidR="00516E79" w:rsidRDefault="00516E79" w:rsidP="00516E79">
      <w:pPr>
        <w:pStyle w:val="a4"/>
        <w:keepNext/>
        <w:rPr>
          <w:rtl/>
        </w:rPr>
      </w:pPr>
      <w:bookmarkStart w:id="555" w:name="ET_speaker_6356_41"/>
      <w:r w:rsidRPr="00516E7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16E79">
        <w:rPr>
          <w:rStyle w:val="TagStyle"/>
          <w:rtl/>
        </w:rPr>
        <w:t xml:space="preserve"> &lt;&lt; דובר &gt;&gt;</w:t>
      </w:r>
      <w:r>
        <w:rPr>
          <w:rtl/>
        </w:rPr>
        <w:t xml:space="preserve">   </w:t>
      </w:r>
      <w:bookmarkEnd w:id="555"/>
    </w:p>
    <w:p w:rsidR="00516E79" w:rsidRDefault="00516E79" w:rsidP="00516E79">
      <w:pPr>
        <w:pStyle w:val="KeepWithNext"/>
        <w:rPr>
          <w:rtl/>
        </w:rPr>
      </w:pPr>
    </w:p>
    <w:p w:rsidR="00516E79" w:rsidRDefault="008A5564" w:rsidP="00516E79">
      <w:pPr>
        <w:rPr>
          <w:rtl/>
        </w:rPr>
      </w:pPr>
      <w:bookmarkStart w:id="556" w:name="_ETM_Q1_2036972"/>
      <w:bookmarkStart w:id="557" w:name="_ETM_Q1_2037004"/>
      <w:bookmarkEnd w:id="556"/>
      <w:bookmarkEnd w:id="557"/>
      <w:r>
        <w:rPr>
          <w:rFonts w:hint="cs"/>
          <w:rtl/>
        </w:rPr>
        <w:t xml:space="preserve">המציאות </w:t>
      </w:r>
      <w:bookmarkStart w:id="558" w:name="_ETM_Q1_2030000"/>
      <w:bookmarkEnd w:id="558"/>
      <w:r>
        <w:rPr>
          <w:rFonts w:hint="cs"/>
          <w:rtl/>
        </w:rPr>
        <w:t xml:space="preserve">לא מעודדת תלונה. </w:t>
      </w:r>
    </w:p>
    <w:p w:rsidR="008A5564" w:rsidRDefault="008A5564" w:rsidP="00516E79">
      <w:pPr>
        <w:rPr>
          <w:rtl/>
        </w:rPr>
      </w:pPr>
    </w:p>
    <w:p w:rsidR="008A5564" w:rsidRDefault="008A5564" w:rsidP="008A5564">
      <w:pPr>
        <w:pStyle w:val="af6"/>
        <w:keepNext/>
        <w:rPr>
          <w:rtl/>
        </w:rPr>
      </w:pPr>
      <w:bookmarkStart w:id="559" w:name="ET_yor_6157_250"/>
      <w:r w:rsidRPr="008A5564">
        <w:rPr>
          <w:rStyle w:val="TagStyle"/>
          <w:rtl/>
        </w:rPr>
        <w:t xml:space="preserve"> &lt;&lt; יור &gt;&gt; </w:t>
      </w:r>
      <w:r>
        <w:rPr>
          <w:rtl/>
        </w:rPr>
        <w:t xml:space="preserve">היו"ר שמחה </w:t>
      </w:r>
      <w:proofErr w:type="spellStart"/>
      <w:r>
        <w:rPr>
          <w:rtl/>
        </w:rPr>
        <w:t>רוטמן</w:t>
      </w:r>
      <w:proofErr w:type="spellEnd"/>
      <w:r>
        <w:rPr>
          <w:rtl/>
        </w:rPr>
        <w:t>:</w:t>
      </w:r>
      <w:r w:rsidRPr="008A5564">
        <w:rPr>
          <w:rStyle w:val="TagStyle"/>
          <w:rtl/>
        </w:rPr>
        <w:t xml:space="preserve"> &lt;&lt; יור &gt;&gt;</w:t>
      </w:r>
      <w:r>
        <w:rPr>
          <w:rtl/>
        </w:rPr>
        <w:t xml:space="preserve">   </w:t>
      </w:r>
      <w:bookmarkEnd w:id="559"/>
    </w:p>
    <w:p w:rsidR="008A5564" w:rsidRDefault="008A5564" w:rsidP="008A5564">
      <w:pPr>
        <w:pStyle w:val="KeepWithNext"/>
        <w:rPr>
          <w:rtl/>
          <w:lang w:eastAsia="he-IL"/>
        </w:rPr>
      </w:pPr>
    </w:p>
    <w:p w:rsidR="008A5564" w:rsidRPr="008A5564" w:rsidRDefault="008A5564" w:rsidP="008A5564">
      <w:pPr>
        <w:rPr>
          <w:rtl/>
          <w:lang w:eastAsia="he-IL"/>
        </w:rPr>
      </w:pPr>
      <w:r>
        <w:rPr>
          <w:rFonts w:hint="cs"/>
          <w:rtl/>
          <w:lang w:eastAsia="he-IL"/>
        </w:rPr>
        <w:t xml:space="preserve">נכון. מה שאמרה עכשיו לימור זאת הנקודה. </w:t>
      </w:r>
    </w:p>
    <w:p w:rsidR="00516E79" w:rsidRDefault="00516E79" w:rsidP="00516E79">
      <w:pPr>
        <w:rPr>
          <w:rtl/>
        </w:rPr>
      </w:pPr>
      <w:bookmarkStart w:id="560" w:name="_ETM_Q1_2038059"/>
      <w:bookmarkStart w:id="561" w:name="_ETM_Q1_2038114"/>
      <w:bookmarkStart w:id="562" w:name="_ETM_Q1_2039854"/>
      <w:bookmarkEnd w:id="560"/>
      <w:bookmarkEnd w:id="561"/>
      <w:bookmarkEnd w:id="562"/>
    </w:p>
    <w:p w:rsidR="00516E79" w:rsidRDefault="00516E79" w:rsidP="00516E79">
      <w:pPr>
        <w:pStyle w:val="a4"/>
        <w:keepNext/>
        <w:rPr>
          <w:rtl/>
        </w:rPr>
      </w:pPr>
      <w:bookmarkStart w:id="563" w:name="ET_speaker_4674_42"/>
      <w:r w:rsidRPr="00516E79">
        <w:rPr>
          <w:rStyle w:val="TagStyle"/>
          <w:rtl/>
        </w:rPr>
        <w:t xml:space="preserve"> &lt;&lt; דובר &gt;&gt; </w:t>
      </w:r>
      <w:r>
        <w:rPr>
          <w:rtl/>
        </w:rPr>
        <w:t>חמד עמאר (ישראל ביתנו):</w:t>
      </w:r>
      <w:r w:rsidRPr="00516E79">
        <w:rPr>
          <w:rStyle w:val="TagStyle"/>
          <w:rtl/>
        </w:rPr>
        <w:t xml:space="preserve"> &lt;&lt; דובר &gt;&gt;</w:t>
      </w:r>
      <w:r>
        <w:rPr>
          <w:rtl/>
        </w:rPr>
        <w:t xml:space="preserve">   </w:t>
      </w:r>
      <w:bookmarkEnd w:id="563"/>
    </w:p>
    <w:p w:rsidR="00516E79" w:rsidRDefault="00516E79" w:rsidP="00516E79">
      <w:pPr>
        <w:pStyle w:val="KeepWithNext"/>
        <w:rPr>
          <w:rtl/>
        </w:rPr>
      </w:pPr>
    </w:p>
    <w:p w:rsidR="00516E79" w:rsidRDefault="008A5564" w:rsidP="008A5564">
      <w:pPr>
        <w:rPr>
          <w:rtl/>
        </w:rPr>
      </w:pPr>
      <w:bookmarkStart w:id="564" w:name="_ETM_Q1_2040249"/>
      <w:bookmarkStart w:id="565" w:name="_ETM_Q1_2040298"/>
      <w:bookmarkEnd w:id="564"/>
      <w:bookmarkEnd w:id="565"/>
      <w:r>
        <w:rPr>
          <w:rFonts w:hint="cs"/>
          <w:rtl/>
        </w:rPr>
        <w:t xml:space="preserve">השאלה הנשאלת כאן היא למה </w:t>
      </w:r>
      <w:r w:rsidR="00516E79">
        <w:rPr>
          <w:rFonts w:hint="cs"/>
          <w:rtl/>
        </w:rPr>
        <w:t>אין מתלונן</w:t>
      </w:r>
      <w:r>
        <w:rPr>
          <w:rFonts w:hint="cs"/>
          <w:rtl/>
        </w:rPr>
        <w:t xml:space="preserve">. </w:t>
      </w:r>
      <w:bookmarkStart w:id="566" w:name="_ETM_Q1_2039000"/>
      <w:bookmarkEnd w:id="566"/>
      <w:r w:rsidR="00516E79">
        <w:rPr>
          <w:rFonts w:hint="cs"/>
          <w:rtl/>
        </w:rPr>
        <w:t xml:space="preserve"> כי אין הרתעה. אם</w:t>
      </w:r>
      <w:r>
        <w:rPr>
          <w:rFonts w:hint="cs"/>
          <w:rtl/>
        </w:rPr>
        <w:t xml:space="preserve"> המתלונן </w:t>
      </w:r>
      <w:r w:rsidR="00516E79">
        <w:rPr>
          <w:rFonts w:hint="cs"/>
          <w:rtl/>
        </w:rPr>
        <w:t xml:space="preserve">היה </w:t>
      </w:r>
      <w:bookmarkStart w:id="567" w:name="_ETM_Q1_2046781"/>
      <w:bookmarkEnd w:id="567"/>
      <w:r w:rsidR="00516E79">
        <w:rPr>
          <w:rFonts w:hint="cs"/>
          <w:rtl/>
        </w:rPr>
        <w:t xml:space="preserve">יודע שאותו עבריין </w:t>
      </w:r>
      <w:r>
        <w:rPr>
          <w:rFonts w:hint="cs"/>
          <w:rtl/>
        </w:rPr>
        <w:t xml:space="preserve">יחטוף מינימום חמש שנים הוא היה מתלונן. אבל הוא </w:t>
      </w:r>
      <w:bookmarkStart w:id="568" w:name="_ETM_Q1_2045000"/>
      <w:bookmarkEnd w:id="568"/>
      <w:r>
        <w:rPr>
          <w:rFonts w:hint="cs"/>
          <w:rtl/>
        </w:rPr>
        <w:t xml:space="preserve">יודע שאחרי שלושה ימים הוא יהיה בחוץ. </w:t>
      </w:r>
    </w:p>
    <w:p w:rsidR="008A5564" w:rsidRDefault="008A5564" w:rsidP="008A5564">
      <w:pPr>
        <w:rPr>
          <w:rtl/>
        </w:rPr>
      </w:pPr>
    </w:p>
    <w:p w:rsidR="008A5564" w:rsidRDefault="008A5564" w:rsidP="008A5564">
      <w:pPr>
        <w:pStyle w:val="af5"/>
        <w:keepNext/>
        <w:rPr>
          <w:rtl/>
        </w:rPr>
      </w:pPr>
      <w:bookmarkStart w:id="569" w:name="ET_interruption_קריאות_251"/>
      <w:r w:rsidRPr="008A5564">
        <w:rPr>
          <w:rStyle w:val="TagStyle"/>
          <w:rtl/>
        </w:rPr>
        <w:t xml:space="preserve"> &lt;&lt; קריאה &gt;&gt; </w:t>
      </w:r>
      <w:r>
        <w:rPr>
          <w:rtl/>
        </w:rPr>
        <w:t>קריאות:</w:t>
      </w:r>
      <w:r w:rsidRPr="008A5564">
        <w:rPr>
          <w:rStyle w:val="TagStyle"/>
          <w:rtl/>
        </w:rPr>
        <w:t xml:space="preserve"> &lt;&lt; קריאה &gt;&gt;</w:t>
      </w:r>
      <w:r>
        <w:rPr>
          <w:rtl/>
        </w:rPr>
        <w:t xml:space="preserve">   </w:t>
      </w:r>
      <w:bookmarkEnd w:id="569"/>
    </w:p>
    <w:p w:rsidR="008A5564" w:rsidRDefault="008A5564" w:rsidP="008A5564">
      <w:pPr>
        <w:pStyle w:val="KeepWithNext"/>
        <w:rPr>
          <w:rtl/>
          <w:lang w:eastAsia="he-IL"/>
        </w:rPr>
      </w:pPr>
    </w:p>
    <w:p w:rsidR="008A5564" w:rsidRDefault="008A5564" w:rsidP="008A5564">
      <w:pPr>
        <w:rPr>
          <w:rtl/>
          <w:lang w:eastAsia="he-IL"/>
        </w:rPr>
      </w:pPr>
      <w:r>
        <w:rPr>
          <w:rFonts w:hint="cs"/>
          <w:rtl/>
          <w:lang w:eastAsia="he-IL"/>
        </w:rPr>
        <w:t xml:space="preserve">נכון. </w:t>
      </w:r>
    </w:p>
    <w:p w:rsidR="008A5564" w:rsidRDefault="008A5564" w:rsidP="008A5564">
      <w:pPr>
        <w:rPr>
          <w:rtl/>
          <w:lang w:eastAsia="he-IL"/>
        </w:rPr>
      </w:pPr>
      <w:bookmarkStart w:id="570" w:name="_ETM_Q1_2049000"/>
      <w:bookmarkEnd w:id="570"/>
    </w:p>
    <w:p w:rsidR="008A5564" w:rsidRDefault="008A5564" w:rsidP="008A5564">
      <w:pPr>
        <w:pStyle w:val="a4"/>
        <w:keepNext/>
        <w:rPr>
          <w:rtl/>
        </w:rPr>
      </w:pPr>
      <w:bookmarkStart w:id="571" w:name="ET_speaker_4674_252"/>
      <w:r w:rsidRPr="008A5564">
        <w:rPr>
          <w:rStyle w:val="TagStyle"/>
          <w:rtl/>
        </w:rPr>
        <w:t xml:space="preserve"> &lt;&lt; דובר &gt;&gt; </w:t>
      </w:r>
      <w:r>
        <w:rPr>
          <w:rtl/>
        </w:rPr>
        <w:t>חמד עמאר (ישראל ביתנו):</w:t>
      </w:r>
      <w:r w:rsidRPr="008A5564">
        <w:rPr>
          <w:rStyle w:val="TagStyle"/>
          <w:rtl/>
        </w:rPr>
        <w:t xml:space="preserve"> &lt;&lt; דובר &gt;&gt;</w:t>
      </w:r>
      <w:r>
        <w:rPr>
          <w:rtl/>
        </w:rPr>
        <w:t xml:space="preserve">   </w:t>
      </w:r>
      <w:bookmarkEnd w:id="571"/>
    </w:p>
    <w:p w:rsidR="008A5564" w:rsidRDefault="008A5564" w:rsidP="008A5564">
      <w:pPr>
        <w:pStyle w:val="KeepWithNext"/>
        <w:rPr>
          <w:rtl/>
          <w:lang w:eastAsia="he-IL"/>
        </w:rPr>
      </w:pPr>
    </w:p>
    <w:p w:rsidR="008A5564" w:rsidRPr="008A5564" w:rsidRDefault="008A5564" w:rsidP="008A5564">
      <w:pPr>
        <w:rPr>
          <w:rtl/>
          <w:lang w:eastAsia="he-IL"/>
        </w:rPr>
      </w:pPr>
      <w:bookmarkStart w:id="572" w:name="_ETM_Q1_2050000"/>
      <w:bookmarkEnd w:id="572"/>
      <w:r>
        <w:rPr>
          <w:rFonts w:hint="cs"/>
          <w:rtl/>
          <w:lang w:eastAsia="he-IL"/>
        </w:rPr>
        <w:t xml:space="preserve">לכן הוא </w:t>
      </w:r>
      <w:bookmarkStart w:id="573" w:name="_ETM_Q1_2053000"/>
      <w:bookmarkEnd w:id="573"/>
      <w:r>
        <w:rPr>
          <w:rFonts w:hint="cs"/>
          <w:rtl/>
          <w:lang w:eastAsia="he-IL"/>
        </w:rPr>
        <w:t xml:space="preserve">לא מתלונן. </w:t>
      </w:r>
    </w:p>
    <w:p w:rsidR="00516E79" w:rsidRDefault="00516E79" w:rsidP="00516E79">
      <w:pPr>
        <w:rPr>
          <w:rtl/>
        </w:rPr>
      </w:pPr>
      <w:bookmarkStart w:id="574" w:name="_ETM_Q1_2056017"/>
      <w:bookmarkStart w:id="575" w:name="_ETM_Q1_2056072"/>
      <w:bookmarkStart w:id="576" w:name="_ETM_Q1_2058022"/>
      <w:bookmarkEnd w:id="574"/>
      <w:bookmarkEnd w:id="575"/>
      <w:bookmarkEnd w:id="576"/>
    </w:p>
    <w:p w:rsidR="00516E79" w:rsidRDefault="00516E79" w:rsidP="00516E79">
      <w:pPr>
        <w:pStyle w:val="af9"/>
        <w:keepNext/>
        <w:rPr>
          <w:rtl/>
        </w:rPr>
      </w:pPr>
      <w:bookmarkStart w:id="577" w:name="ET_guest_576214_43"/>
      <w:r w:rsidRPr="00516E79">
        <w:rPr>
          <w:rStyle w:val="TagStyle"/>
          <w:rtl/>
        </w:rPr>
        <w:t xml:space="preserve"> &lt;&lt; אורח &gt;&gt; </w:t>
      </w:r>
      <w:r>
        <w:rPr>
          <w:rtl/>
        </w:rPr>
        <w:t>ישי שרון:</w:t>
      </w:r>
      <w:r w:rsidRPr="00516E79">
        <w:rPr>
          <w:rStyle w:val="TagStyle"/>
          <w:rtl/>
        </w:rPr>
        <w:t xml:space="preserve"> &lt;&lt; אורח &gt;&gt;</w:t>
      </w:r>
      <w:r>
        <w:rPr>
          <w:rtl/>
        </w:rPr>
        <w:t xml:space="preserve">   </w:t>
      </w:r>
      <w:bookmarkEnd w:id="577"/>
    </w:p>
    <w:p w:rsidR="00516E79" w:rsidRDefault="00516E79" w:rsidP="00516E79">
      <w:pPr>
        <w:pStyle w:val="KeepWithNext"/>
        <w:rPr>
          <w:rtl/>
        </w:rPr>
      </w:pPr>
    </w:p>
    <w:p w:rsidR="00516E79" w:rsidRDefault="008A5564" w:rsidP="008A5564">
      <w:pPr>
        <w:rPr>
          <w:rtl/>
        </w:rPr>
      </w:pPr>
      <w:bookmarkStart w:id="578" w:name="_ETM_Q1_2058405"/>
      <w:bookmarkStart w:id="579" w:name="_ETM_Q1_2058443"/>
      <w:bookmarkEnd w:id="578"/>
      <w:bookmarkEnd w:id="579"/>
      <w:r>
        <w:rPr>
          <w:rFonts w:hint="cs"/>
          <w:rtl/>
        </w:rPr>
        <w:t>ההרתעה היא לא בחומרת הענישה אל</w:t>
      </w:r>
      <w:r w:rsidR="00516E79">
        <w:rPr>
          <w:rFonts w:hint="cs"/>
          <w:rtl/>
        </w:rPr>
        <w:t xml:space="preserve">א בוודאות </w:t>
      </w:r>
      <w:bookmarkStart w:id="580" w:name="_ETM_Q1_2060150"/>
      <w:bookmarkEnd w:id="580"/>
      <w:r>
        <w:rPr>
          <w:rFonts w:hint="cs"/>
          <w:rtl/>
        </w:rPr>
        <w:t xml:space="preserve">התפיסה. כל המחקרים הראו את זה. </w:t>
      </w:r>
      <w:r w:rsidR="00516E79">
        <w:rPr>
          <w:rFonts w:hint="cs"/>
          <w:rtl/>
        </w:rPr>
        <w:t xml:space="preserve"> </w:t>
      </w:r>
    </w:p>
    <w:p w:rsidR="00516E79" w:rsidRDefault="00516E79" w:rsidP="00516E79">
      <w:pPr>
        <w:rPr>
          <w:rtl/>
        </w:rPr>
      </w:pPr>
      <w:bookmarkStart w:id="581" w:name="_ETM_Q1_2063097"/>
      <w:bookmarkStart w:id="582" w:name="_ETM_Q1_2063157"/>
      <w:bookmarkEnd w:id="581"/>
      <w:bookmarkEnd w:id="582"/>
    </w:p>
    <w:p w:rsidR="00516E79" w:rsidRDefault="00516E79" w:rsidP="00516E79">
      <w:pPr>
        <w:pStyle w:val="af6"/>
        <w:keepNext/>
        <w:rPr>
          <w:rtl/>
        </w:rPr>
      </w:pPr>
      <w:bookmarkStart w:id="583" w:name="ET_yor_6157_44"/>
      <w:r w:rsidRPr="00516E79">
        <w:rPr>
          <w:rStyle w:val="TagStyle"/>
          <w:rtl/>
        </w:rPr>
        <w:t xml:space="preserve"> &lt;&lt; יור &gt;&gt; </w:t>
      </w:r>
      <w:r>
        <w:rPr>
          <w:rtl/>
        </w:rPr>
        <w:t xml:space="preserve">היו"ר שמחה </w:t>
      </w:r>
      <w:proofErr w:type="spellStart"/>
      <w:r>
        <w:rPr>
          <w:rtl/>
        </w:rPr>
        <w:t>רוטמן</w:t>
      </w:r>
      <w:proofErr w:type="spellEnd"/>
      <w:r>
        <w:rPr>
          <w:rtl/>
        </w:rPr>
        <w:t>:</w:t>
      </w:r>
      <w:r w:rsidRPr="00516E79">
        <w:rPr>
          <w:rStyle w:val="TagStyle"/>
          <w:rtl/>
        </w:rPr>
        <w:t xml:space="preserve"> &lt;&lt; יור &gt;&gt;</w:t>
      </w:r>
      <w:r>
        <w:rPr>
          <w:rtl/>
        </w:rPr>
        <w:t xml:space="preserve">   </w:t>
      </w:r>
      <w:bookmarkEnd w:id="583"/>
    </w:p>
    <w:p w:rsidR="00516E79" w:rsidRDefault="00516E79" w:rsidP="00516E79">
      <w:pPr>
        <w:pStyle w:val="KeepWithNext"/>
        <w:rPr>
          <w:rtl/>
        </w:rPr>
      </w:pPr>
    </w:p>
    <w:p w:rsidR="00516E79" w:rsidRDefault="008A5564" w:rsidP="00D370BC">
      <w:pPr>
        <w:rPr>
          <w:rtl/>
        </w:rPr>
      </w:pPr>
      <w:bookmarkStart w:id="584" w:name="_ETM_Q1_2063824"/>
      <w:bookmarkEnd w:id="584"/>
      <w:r>
        <w:rPr>
          <w:rFonts w:hint="cs"/>
          <w:rtl/>
        </w:rPr>
        <w:t xml:space="preserve">נכון. לכן </w:t>
      </w:r>
      <w:r w:rsidR="00516E79">
        <w:rPr>
          <w:rFonts w:hint="cs"/>
          <w:rtl/>
        </w:rPr>
        <w:t xml:space="preserve">חשוב </w:t>
      </w:r>
      <w:r>
        <w:rPr>
          <w:rFonts w:hint="cs"/>
          <w:rtl/>
        </w:rPr>
        <w:t xml:space="preserve">להתייחס לנקודה </w:t>
      </w:r>
      <w:r w:rsidR="00D370BC">
        <w:rPr>
          <w:rFonts w:hint="cs"/>
          <w:rtl/>
        </w:rPr>
        <w:t xml:space="preserve">של סוגיית המתלונן </w:t>
      </w:r>
      <w:r>
        <w:rPr>
          <w:rFonts w:hint="cs"/>
          <w:rtl/>
        </w:rPr>
        <w:t>ו</w:t>
      </w:r>
      <w:r w:rsidR="00516E79">
        <w:rPr>
          <w:rFonts w:hint="cs"/>
          <w:rtl/>
        </w:rPr>
        <w:t xml:space="preserve">לבודד </w:t>
      </w:r>
      <w:r w:rsidR="00D370BC">
        <w:rPr>
          <w:rFonts w:hint="cs"/>
          <w:rtl/>
        </w:rPr>
        <w:t xml:space="preserve">אותה כי להשתמש בחזקה הראייתית כדי לדלג על דרישת </w:t>
      </w:r>
      <w:bookmarkStart w:id="585" w:name="_ETM_Q1_2071000"/>
      <w:bookmarkEnd w:id="585"/>
      <w:r w:rsidR="00D370BC">
        <w:rPr>
          <w:rFonts w:hint="cs"/>
          <w:rtl/>
        </w:rPr>
        <w:t>המתלונן כי אנחנו לא מספקים הרתעה נגד המתלוננים ו</w:t>
      </w:r>
      <w:r w:rsidR="00516E79">
        <w:rPr>
          <w:rFonts w:hint="cs"/>
          <w:rtl/>
        </w:rPr>
        <w:t xml:space="preserve">כשכבר </w:t>
      </w:r>
      <w:bookmarkStart w:id="586" w:name="_ETM_Q1_2077877"/>
      <w:bookmarkEnd w:id="586"/>
      <w:r w:rsidR="00516E79">
        <w:rPr>
          <w:rFonts w:hint="cs"/>
          <w:rtl/>
        </w:rPr>
        <w:t xml:space="preserve">מתלוננים </w:t>
      </w:r>
      <w:r w:rsidR="00D370BC">
        <w:rPr>
          <w:rFonts w:hint="cs"/>
          <w:rtl/>
        </w:rPr>
        <w:t>א</w:t>
      </w:r>
      <w:r w:rsidR="00516E79">
        <w:rPr>
          <w:rFonts w:hint="cs"/>
          <w:rtl/>
        </w:rPr>
        <w:t xml:space="preserve">לינו </w:t>
      </w:r>
      <w:r w:rsidR="00D370BC">
        <w:rPr>
          <w:rFonts w:hint="cs"/>
          <w:rtl/>
        </w:rPr>
        <w:t>אנחנו סוגרים תיקים</w:t>
      </w:r>
      <w:bookmarkStart w:id="587" w:name="_ETM_Q1_2080000"/>
      <w:bookmarkEnd w:id="587"/>
      <w:r w:rsidR="00D370BC">
        <w:rPr>
          <w:rFonts w:hint="cs"/>
          <w:rtl/>
        </w:rPr>
        <w:t xml:space="preserve"> מחוסר עניין לציבור </w:t>
      </w:r>
      <w:r w:rsidR="00D370BC">
        <w:rPr>
          <w:rtl/>
        </w:rPr>
        <w:t>–</w:t>
      </w:r>
      <w:r w:rsidR="00D370BC">
        <w:rPr>
          <w:rFonts w:hint="cs"/>
          <w:rtl/>
        </w:rPr>
        <w:t xml:space="preserve"> זה לנבוח על העץ הלא נכון.</w:t>
      </w:r>
      <w:bookmarkStart w:id="588" w:name="_ETM_Q1_2083000"/>
      <w:bookmarkEnd w:id="588"/>
      <w:r w:rsidR="00D370BC">
        <w:rPr>
          <w:rFonts w:hint="cs"/>
          <w:rtl/>
        </w:rPr>
        <w:t xml:space="preserve"> יש לזה </w:t>
      </w:r>
      <w:r w:rsidR="00516E79">
        <w:rPr>
          <w:rFonts w:hint="cs"/>
          <w:rtl/>
        </w:rPr>
        <w:t xml:space="preserve">אלף דימויים שאפשר להשתמש </w:t>
      </w:r>
      <w:bookmarkStart w:id="589" w:name="_ETM_Q1_2091503"/>
      <w:bookmarkEnd w:id="589"/>
      <w:r w:rsidR="00D370BC">
        <w:rPr>
          <w:rFonts w:hint="cs"/>
          <w:rtl/>
        </w:rPr>
        <w:t xml:space="preserve">בהקשר </w:t>
      </w:r>
      <w:r w:rsidR="00516E79">
        <w:rPr>
          <w:rFonts w:hint="cs"/>
          <w:rtl/>
        </w:rPr>
        <w:t xml:space="preserve">הזה. אם הבעיה </w:t>
      </w:r>
      <w:r w:rsidR="00D370BC">
        <w:rPr>
          <w:rFonts w:hint="cs"/>
          <w:rtl/>
        </w:rPr>
        <w:t xml:space="preserve">היא </w:t>
      </w:r>
      <w:r w:rsidR="00516E79">
        <w:rPr>
          <w:rFonts w:hint="cs"/>
          <w:rtl/>
        </w:rPr>
        <w:t>במקום אחד ו</w:t>
      </w:r>
      <w:r w:rsidR="00D370BC">
        <w:rPr>
          <w:rFonts w:hint="cs"/>
          <w:rtl/>
        </w:rPr>
        <w:t>אנחנו מנסים ל</w:t>
      </w:r>
      <w:r w:rsidR="00516E79">
        <w:rPr>
          <w:rFonts w:hint="cs"/>
          <w:rtl/>
        </w:rPr>
        <w:t xml:space="preserve">פתור </w:t>
      </w:r>
      <w:r w:rsidR="00D370BC">
        <w:rPr>
          <w:rFonts w:hint="cs"/>
          <w:rtl/>
        </w:rPr>
        <w:t xml:space="preserve">אותה במקום אחר אנחנו נשקיע את כל המאמצים ובסוף לא נפתור את הבעיה. </w:t>
      </w:r>
    </w:p>
    <w:p w:rsidR="00516E79" w:rsidRDefault="00516E79" w:rsidP="00516E79">
      <w:pPr>
        <w:rPr>
          <w:rtl/>
        </w:rPr>
      </w:pPr>
      <w:bookmarkStart w:id="590" w:name="_ETM_Q1_2100993"/>
      <w:bookmarkStart w:id="591" w:name="_ETM_Q1_2101058"/>
      <w:bookmarkStart w:id="592" w:name="_ETM_Q1_2102528"/>
      <w:bookmarkEnd w:id="590"/>
      <w:bookmarkEnd w:id="591"/>
      <w:bookmarkEnd w:id="592"/>
    </w:p>
    <w:p w:rsidR="00516E79" w:rsidRDefault="00516E79" w:rsidP="00516E79">
      <w:pPr>
        <w:pStyle w:val="af9"/>
        <w:keepNext/>
        <w:rPr>
          <w:rtl/>
        </w:rPr>
      </w:pPr>
      <w:bookmarkStart w:id="593" w:name="ET_guest_576214_45"/>
      <w:r w:rsidRPr="00516E79">
        <w:rPr>
          <w:rStyle w:val="TagStyle"/>
          <w:rtl/>
        </w:rPr>
        <w:t xml:space="preserve"> &lt;&lt; אורח &gt;&gt; </w:t>
      </w:r>
      <w:r>
        <w:rPr>
          <w:rtl/>
        </w:rPr>
        <w:t>ישי שרון:</w:t>
      </w:r>
      <w:r w:rsidRPr="00516E79">
        <w:rPr>
          <w:rStyle w:val="TagStyle"/>
          <w:rtl/>
        </w:rPr>
        <w:t xml:space="preserve"> &lt;&lt; אורח &gt;&gt;</w:t>
      </w:r>
      <w:r>
        <w:rPr>
          <w:rtl/>
        </w:rPr>
        <w:t xml:space="preserve">   </w:t>
      </w:r>
      <w:bookmarkEnd w:id="593"/>
    </w:p>
    <w:p w:rsidR="00516E79" w:rsidRDefault="00516E79" w:rsidP="00516E79">
      <w:pPr>
        <w:pStyle w:val="KeepWithNext"/>
        <w:rPr>
          <w:rtl/>
        </w:rPr>
      </w:pPr>
    </w:p>
    <w:p w:rsidR="00516E79" w:rsidRDefault="00D370BC" w:rsidP="00D370BC">
      <w:pPr>
        <w:rPr>
          <w:rtl/>
        </w:rPr>
      </w:pPr>
      <w:bookmarkStart w:id="594" w:name="_ETM_Q1_2102923"/>
      <w:bookmarkStart w:id="595" w:name="_ETM_Q1_2102959"/>
      <w:bookmarkEnd w:id="594"/>
      <w:bookmarkEnd w:id="595"/>
      <w:r>
        <w:rPr>
          <w:rFonts w:hint="cs"/>
          <w:rtl/>
        </w:rPr>
        <w:t xml:space="preserve">יש </w:t>
      </w:r>
      <w:bookmarkStart w:id="596" w:name="_ETM_Q1_2098000"/>
      <w:bookmarkEnd w:id="596"/>
      <w:r>
        <w:rPr>
          <w:rFonts w:hint="cs"/>
          <w:rtl/>
        </w:rPr>
        <w:t>עוד כלים. אני יודע שבחלקם עשו שימוש אבל יכול</w:t>
      </w:r>
      <w:bookmarkStart w:id="597" w:name="_ETM_Q1_2101000"/>
      <w:bookmarkEnd w:id="597"/>
      <w:r>
        <w:rPr>
          <w:rFonts w:hint="cs"/>
          <w:rtl/>
        </w:rPr>
        <w:t xml:space="preserve"> להיות שלא מיצו אותם. </w:t>
      </w:r>
      <w:r w:rsidR="00516E79">
        <w:rPr>
          <w:rFonts w:hint="cs"/>
          <w:rtl/>
        </w:rPr>
        <w:t xml:space="preserve">המשפט </w:t>
      </w:r>
      <w:bookmarkStart w:id="598" w:name="_ETM_Q1_2103978"/>
      <w:bookmarkEnd w:id="598"/>
      <w:r w:rsidR="00516E79">
        <w:rPr>
          <w:rFonts w:hint="cs"/>
          <w:rtl/>
        </w:rPr>
        <w:t xml:space="preserve">הפלילי נותן לנו ארסנל שלם של </w:t>
      </w:r>
      <w:r>
        <w:rPr>
          <w:rFonts w:hint="cs"/>
          <w:rtl/>
        </w:rPr>
        <w:t xml:space="preserve">כלים: יש דוקטרינות של ביצוע באמצעות </w:t>
      </w:r>
      <w:bookmarkStart w:id="599" w:name="_ETM_Q1_2105000"/>
      <w:bookmarkEnd w:id="599"/>
      <w:r>
        <w:rPr>
          <w:rFonts w:hint="cs"/>
          <w:rtl/>
        </w:rPr>
        <w:t>אחר, שאפשר לייחס אחריות למישהו שמישהו אחר ביצע בשמו;</w:t>
      </w:r>
      <w:bookmarkStart w:id="600" w:name="_ETM_Q1_2110000"/>
      <w:bookmarkEnd w:id="600"/>
      <w:r>
        <w:rPr>
          <w:rFonts w:hint="cs"/>
          <w:rtl/>
        </w:rPr>
        <w:t xml:space="preserve"> יש, כמובן, העבירות הנגזרות של שידול וסיוע - -</w:t>
      </w:r>
    </w:p>
    <w:p w:rsidR="00D370BC" w:rsidRDefault="00D370BC" w:rsidP="00D370BC">
      <w:pPr>
        <w:rPr>
          <w:rtl/>
        </w:rPr>
      </w:pPr>
      <w:bookmarkStart w:id="601" w:name="_ETM_Q1_2116000"/>
      <w:bookmarkEnd w:id="601"/>
    </w:p>
    <w:p w:rsidR="00D370BC" w:rsidRDefault="00D370BC" w:rsidP="00D370BC">
      <w:pPr>
        <w:pStyle w:val="a4"/>
        <w:keepNext/>
        <w:rPr>
          <w:rtl/>
        </w:rPr>
      </w:pPr>
      <w:bookmarkStart w:id="602" w:name="ET_speaker_6357_253"/>
      <w:r w:rsidRPr="00D370BC">
        <w:rPr>
          <w:rStyle w:val="TagStyle"/>
          <w:rtl/>
        </w:rPr>
        <w:t xml:space="preserve"> &lt;&lt; דובר &gt;&gt; </w:t>
      </w:r>
      <w:r>
        <w:rPr>
          <w:rtl/>
        </w:rPr>
        <w:t>משה סעדה (הליכוד):</w:t>
      </w:r>
      <w:r w:rsidRPr="00D370BC">
        <w:rPr>
          <w:rStyle w:val="TagStyle"/>
          <w:rtl/>
        </w:rPr>
        <w:t xml:space="preserve"> &lt;&lt; דובר &gt;&gt;</w:t>
      </w:r>
      <w:r>
        <w:rPr>
          <w:rtl/>
        </w:rPr>
        <w:t xml:space="preserve">   </w:t>
      </w:r>
      <w:bookmarkEnd w:id="602"/>
    </w:p>
    <w:p w:rsidR="00D370BC" w:rsidRDefault="00D370BC" w:rsidP="00D370BC">
      <w:pPr>
        <w:pStyle w:val="KeepWithNext"/>
        <w:rPr>
          <w:rtl/>
          <w:lang w:eastAsia="he-IL"/>
        </w:rPr>
      </w:pPr>
    </w:p>
    <w:p w:rsidR="00D370BC" w:rsidRDefault="00D370BC" w:rsidP="00D370BC">
      <w:pPr>
        <w:rPr>
          <w:rtl/>
          <w:lang w:eastAsia="he-IL"/>
        </w:rPr>
      </w:pPr>
      <w:r>
        <w:rPr>
          <w:rFonts w:hint="cs"/>
          <w:rtl/>
          <w:lang w:eastAsia="he-IL"/>
        </w:rPr>
        <w:t xml:space="preserve">צריך להוכיח שבוצעה עבירה. </w:t>
      </w:r>
    </w:p>
    <w:p w:rsidR="00D370BC" w:rsidRDefault="00D370BC" w:rsidP="00D370BC">
      <w:pPr>
        <w:rPr>
          <w:rtl/>
          <w:lang w:eastAsia="he-IL"/>
        </w:rPr>
      </w:pPr>
      <w:bookmarkStart w:id="603" w:name="_ETM_Q1_2117000"/>
      <w:bookmarkEnd w:id="603"/>
    </w:p>
    <w:p w:rsidR="00D370BC" w:rsidRDefault="00D370BC" w:rsidP="00D370BC">
      <w:pPr>
        <w:pStyle w:val="af9"/>
        <w:keepNext/>
        <w:rPr>
          <w:rtl/>
          <w:lang w:eastAsia="he-IL"/>
        </w:rPr>
      </w:pPr>
      <w:bookmarkStart w:id="604" w:name="ET_guest_576214_254"/>
      <w:r w:rsidRPr="00D370BC">
        <w:rPr>
          <w:rStyle w:val="TagStyle"/>
          <w:rtl/>
        </w:rPr>
        <w:t xml:space="preserve"> &lt;&lt; אורח &gt;&gt; </w:t>
      </w:r>
      <w:r>
        <w:rPr>
          <w:rtl/>
          <w:lang w:eastAsia="he-IL"/>
        </w:rPr>
        <w:t>ישי שרון:</w:t>
      </w:r>
      <w:r w:rsidRPr="00D370BC">
        <w:rPr>
          <w:rStyle w:val="TagStyle"/>
          <w:rtl/>
        </w:rPr>
        <w:t xml:space="preserve"> &lt;&lt; אורח &gt;&gt;</w:t>
      </w:r>
      <w:r>
        <w:rPr>
          <w:rtl/>
          <w:lang w:eastAsia="he-IL"/>
        </w:rPr>
        <w:t xml:space="preserve">   </w:t>
      </w:r>
      <w:bookmarkEnd w:id="604"/>
    </w:p>
    <w:p w:rsidR="00D370BC" w:rsidRDefault="00D370BC" w:rsidP="00D370BC">
      <w:pPr>
        <w:pStyle w:val="KeepWithNext"/>
        <w:rPr>
          <w:rtl/>
          <w:lang w:eastAsia="he-IL"/>
        </w:rPr>
      </w:pPr>
    </w:p>
    <w:p w:rsidR="00D370BC" w:rsidRDefault="00D370BC" w:rsidP="00D370BC">
      <w:pPr>
        <w:rPr>
          <w:rtl/>
          <w:lang w:eastAsia="he-IL"/>
        </w:rPr>
      </w:pPr>
      <w:r>
        <w:rPr>
          <w:rFonts w:hint="cs"/>
          <w:rtl/>
          <w:lang w:eastAsia="he-IL"/>
        </w:rPr>
        <w:t>-</w:t>
      </w:r>
      <w:bookmarkStart w:id="605" w:name="_ETM_Q1_2118000"/>
      <w:bookmarkEnd w:id="605"/>
      <w:r>
        <w:rPr>
          <w:rFonts w:hint="cs"/>
          <w:rtl/>
          <w:lang w:eastAsia="he-IL"/>
        </w:rPr>
        <w:t xml:space="preserve"> - יש לנו </w:t>
      </w:r>
      <w:bookmarkStart w:id="606" w:name="_ETM_Q1_2120000"/>
      <w:bookmarkEnd w:id="606"/>
      <w:r>
        <w:rPr>
          <w:rFonts w:hint="cs"/>
          <w:rtl/>
          <w:lang w:eastAsia="he-IL"/>
        </w:rPr>
        <w:t xml:space="preserve">היום כלים מטורפים מהאכיפה הכלכלית, מהחילוט; עבירות לפי חוק </w:t>
      </w:r>
      <w:bookmarkStart w:id="607" w:name="_ETM_Q1_2123000"/>
      <w:bookmarkEnd w:id="607"/>
      <w:r>
        <w:rPr>
          <w:rFonts w:hint="cs"/>
          <w:rtl/>
          <w:lang w:eastAsia="he-IL"/>
        </w:rPr>
        <w:t xml:space="preserve">איסור הלבנת הון. ואני מבין שיש מחשבה לטפל בנגזרת </w:t>
      </w:r>
      <w:bookmarkStart w:id="608" w:name="_ETM_Q1_2128000"/>
      <w:bookmarkEnd w:id="608"/>
      <w:r>
        <w:rPr>
          <w:rFonts w:hint="cs"/>
          <w:rtl/>
          <w:lang w:eastAsia="he-IL"/>
        </w:rPr>
        <w:t xml:space="preserve">של חברות שמירה שעושות את זה שלא כדין. הכלים שקיימים בחוק המאבק בארגוני פשיעה, שאגב, לפי הפסיקה, חלים היום גם ביחס למעגלים שניים ושלישיים גם כשיש מצג שאותו אדם </w:t>
      </w:r>
      <w:bookmarkStart w:id="609" w:name="_ETM_Q1_2142000"/>
      <w:bookmarkEnd w:id="609"/>
      <w:r>
        <w:rPr>
          <w:rFonts w:hint="cs"/>
          <w:rtl/>
          <w:lang w:eastAsia="he-IL"/>
        </w:rPr>
        <w:t>שייך לאותם ארגוני פשיעה; וכמובן, כלים של אכיפה, שאי אפשר לומר שהמשטרה לא נוקטת את כל המאמצים. יש היום מבצעים מאוד יצירתיים ברמה המודיעינית, לרבות כלים של סוכנים והקמת חברות פיקטיביות וכולי.</w:t>
      </w:r>
    </w:p>
    <w:p w:rsidR="00D370BC" w:rsidRDefault="00D370BC" w:rsidP="00D370BC">
      <w:pPr>
        <w:rPr>
          <w:rtl/>
          <w:lang w:eastAsia="he-IL"/>
        </w:rPr>
      </w:pPr>
    </w:p>
    <w:p w:rsidR="00D370BC" w:rsidRDefault="00D370BC" w:rsidP="00D370BC">
      <w:pPr>
        <w:pStyle w:val="a4"/>
        <w:keepNext/>
        <w:rPr>
          <w:rtl/>
        </w:rPr>
      </w:pPr>
      <w:bookmarkStart w:id="610" w:name="ET_speaker_6357_255"/>
      <w:r w:rsidRPr="00D370BC">
        <w:rPr>
          <w:rStyle w:val="TagStyle"/>
          <w:rtl/>
        </w:rPr>
        <w:t xml:space="preserve"> &lt;&lt; דובר &gt;&gt; </w:t>
      </w:r>
      <w:r>
        <w:rPr>
          <w:rtl/>
        </w:rPr>
        <w:t>משה סעדה (הליכוד):</w:t>
      </w:r>
      <w:r w:rsidRPr="00D370BC">
        <w:rPr>
          <w:rStyle w:val="TagStyle"/>
          <w:rtl/>
        </w:rPr>
        <w:t xml:space="preserve"> &lt;&lt; דובר &gt;&gt;</w:t>
      </w:r>
      <w:r>
        <w:rPr>
          <w:rtl/>
        </w:rPr>
        <w:t xml:space="preserve">   </w:t>
      </w:r>
      <w:bookmarkEnd w:id="610"/>
    </w:p>
    <w:p w:rsidR="00D370BC" w:rsidRDefault="00D370BC" w:rsidP="00D370BC">
      <w:pPr>
        <w:pStyle w:val="KeepWithNext"/>
        <w:rPr>
          <w:rtl/>
          <w:lang w:eastAsia="he-IL"/>
        </w:rPr>
      </w:pPr>
    </w:p>
    <w:p w:rsidR="00D370BC" w:rsidRDefault="00D370BC" w:rsidP="00D370BC">
      <w:pPr>
        <w:rPr>
          <w:rtl/>
          <w:lang w:eastAsia="he-IL"/>
        </w:rPr>
      </w:pPr>
      <w:r>
        <w:rPr>
          <w:rFonts w:hint="cs"/>
          <w:rtl/>
          <w:lang w:eastAsia="he-IL"/>
        </w:rPr>
        <w:t xml:space="preserve">טיפה בים. </w:t>
      </w:r>
    </w:p>
    <w:p w:rsidR="00D370BC" w:rsidRDefault="00D370BC" w:rsidP="00D370BC">
      <w:pPr>
        <w:rPr>
          <w:rtl/>
          <w:lang w:eastAsia="he-IL"/>
        </w:rPr>
      </w:pPr>
      <w:bookmarkStart w:id="611" w:name="_ETM_Q1_2158000"/>
      <w:bookmarkEnd w:id="611"/>
    </w:p>
    <w:p w:rsidR="00D370BC" w:rsidRDefault="00D370BC" w:rsidP="00D370BC">
      <w:pPr>
        <w:pStyle w:val="af9"/>
        <w:keepNext/>
        <w:rPr>
          <w:rtl/>
          <w:lang w:eastAsia="he-IL"/>
        </w:rPr>
      </w:pPr>
      <w:bookmarkStart w:id="612" w:name="ET_guest_576214_256"/>
      <w:r w:rsidRPr="00D370BC">
        <w:rPr>
          <w:rStyle w:val="TagStyle"/>
          <w:rtl/>
        </w:rPr>
        <w:t xml:space="preserve"> &lt;&lt; אורח &gt;&gt; </w:t>
      </w:r>
      <w:r>
        <w:rPr>
          <w:rtl/>
          <w:lang w:eastAsia="he-IL"/>
        </w:rPr>
        <w:t>ישי שרון:</w:t>
      </w:r>
      <w:r w:rsidRPr="00D370BC">
        <w:rPr>
          <w:rStyle w:val="TagStyle"/>
          <w:rtl/>
        </w:rPr>
        <w:t xml:space="preserve"> &lt;&lt; אורח &gt;&gt;</w:t>
      </w:r>
      <w:r>
        <w:rPr>
          <w:rtl/>
          <w:lang w:eastAsia="he-IL"/>
        </w:rPr>
        <w:t xml:space="preserve">   </w:t>
      </w:r>
      <w:bookmarkEnd w:id="612"/>
    </w:p>
    <w:p w:rsidR="00D370BC" w:rsidRDefault="00D370BC" w:rsidP="00D370BC">
      <w:pPr>
        <w:pStyle w:val="KeepWithNext"/>
        <w:rPr>
          <w:rtl/>
          <w:lang w:eastAsia="he-IL"/>
        </w:rPr>
      </w:pPr>
    </w:p>
    <w:p w:rsidR="00D370BC" w:rsidRPr="00D370BC" w:rsidRDefault="00D370BC" w:rsidP="00D370BC">
      <w:pPr>
        <w:rPr>
          <w:rtl/>
          <w:lang w:eastAsia="he-IL"/>
        </w:rPr>
      </w:pPr>
      <w:bookmarkStart w:id="613" w:name="_ETM_Q1_2159000"/>
      <w:bookmarkEnd w:id="613"/>
      <w:r>
        <w:rPr>
          <w:rFonts w:hint="cs"/>
          <w:rtl/>
          <w:lang w:eastAsia="he-IL"/>
        </w:rPr>
        <w:t>בסדר, אין מאה אחוז</w:t>
      </w:r>
      <w:bookmarkStart w:id="614" w:name="_ETM_Q1_2164000"/>
      <w:bookmarkEnd w:id="614"/>
      <w:r>
        <w:rPr>
          <w:rFonts w:hint="cs"/>
          <w:rtl/>
          <w:lang w:eastAsia="he-IL"/>
        </w:rPr>
        <w:t>. אני לא אמור לייצג פה את המשטרה אבל אין מאה אחוז - -</w:t>
      </w:r>
    </w:p>
    <w:p w:rsidR="00516E79" w:rsidRDefault="00516E79" w:rsidP="00516E79">
      <w:pPr>
        <w:rPr>
          <w:rtl/>
        </w:rPr>
      </w:pPr>
      <w:bookmarkStart w:id="615" w:name="_ETM_Q1_2170934"/>
      <w:bookmarkStart w:id="616" w:name="_ETM_Q1_2170989"/>
      <w:bookmarkStart w:id="617" w:name="_ETM_Q1_2173683"/>
      <w:bookmarkEnd w:id="615"/>
      <w:bookmarkEnd w:id="616"/>
      <w:bookmarkEnd w:id="617"/>
    </w:p>
    <w:p w:rsidR="00516E79" w:rsidRDefault="00516E79" w:rsidP="00516E79">
      <w:pPr>
        <w:pStyle w:val="a4"/>
        <w:keepNext/>
        <w:rPr>
          <w:rtl/>
        </w:rPr>
      </w:pPr>
      <w:bookmarkStart w:id="618" w:name="ET_speaker_6356_46"/>
      <w:r w:rsidRPr="00516E7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16E79">
        <w:rPr>
          <w:rStyle w:val="TagStyle"/>
          <w:rtl/>
        </w:rPr>
        <w:t xml:space="preserve"> &lt;&lt; דובר &gt;&gt;</w:t>
      </w:r>
      <w:r>
        <w:rPr>
          <w:rtl/>
        </w:rPr>
        <w:t xml:space="preserve">   </w:t>
      </w:r>
      <w:bookmarkEnd w:id="618"/>
    </w:p>
    <w:p w:rsidR="00516E79" w:rsidRDefault="00516E79" w:rsidP="00516E79">
      <w:pPr>
        <w:pStyle w:val="KeepWithNext"/>
        <w:rPr>
          <w:rtl/>
        </w:rPr>
      </w:pPr>
    </w:p>
    <w:p w:rsidR="00516E79" w:rsidRDefault="00516E79" w:rsidP="00D370BC">
      <w:pPr>
        <w:rPr>
          <w:rtl/>
        </w:rPr>
      </w:pPr>
      <w:bookmarkStart w:id="619" w:name="_ETM_Q1_2174122"/>
      <w:bookmarkStart w:id="620" w:name="_ETM_Q1_2174162"/>
      <w:bookmarkEnd w:id="619"/>
      <w:bookmarkEnd w:id="620"/>
      <w:r>
        <w:rPr>
          <w:rFonts w:hint="cs"/>
          <w:rtl/>
        </w:rPr>
        <w:t>כל הכלים ש</w:t>
      </w:r>
      <w:r w:rsidR="00D370BC">
        <w:rPr>
          <w:rFonts w:hint="cs"/>
          <w:rtl/>
        </w:rPr>
        <w:t xml:space="preserve">הבאת </w:t>
      </w:r>
      <w:r>
        <w:rPr>
          <w:rFonts w:hint="cs"/>
          <w:rtl/>
        </w:rPr>
        <w:t xml:space="preserve">הם </w:t>
      </w:r>
      <w:bookmarkStart w:id="621" w:name="_ETM_Q1_2177922"/>
      <w:bookmarkEnd w:id="621"/>
      <w:r w:rsidR="00D370BC">
        <w:rPr>
          <w:rFonts w:hint="cs"/>
          <w:rtl/>
        </w:rPr>
        <w:t>כלים קיימים שלא נותנים מענה, נכון? אז</w:t>
      </w:r>
      <w:bookmarkStart w:id="622" w:name="_ETM_Q1_2174000"/>
      <w:bookmarkEnd w:id="622"/>
      <w:r w:rsidR="00D370BC">
        <w:rPr>
          <w:rFonts w:hint="cs"/>
          <w:rtl/>
        </w:rPr>
        <w:t xml:space="preserve">, כנראה, יש פה כשל שצריך לטפל בו. </w:t>
      </w:r>
    </w:p>
    <w:p w:rsidR="00516E79" w:rsidRDefault="00516E79" w:rsidP="00516E79">
      <w:pPr>
        <w:rPr>
          <w:rtl/>
        </w:rPr>
      </w:pPr>
      <w:bookmarkStart w:id="623" w:name="_ETM_Q1_2182969"/>
      <w:bookmarkStart w:id="624" w:name="_ETM_Q1_2183031"/>
      <w:bookmarkStart w:id="625" w:name="_ETM_Q1_2186650"/>
      <w:bookmarkEnd w:id="623"/>
      <w:bookmarkEnd w:id="624"/>
      <w:bookmarkEnd w:id="625"/>
    </w:p>
    <w:p w:rsidR="00516E79" w:rsidRDefault="00516E79" w:rsidP="00516E79">
      <w:pPr>
        <w:pStyle w:val="af9"/>
        <w:keepNext/>
        <w:rPr>
          <w:rtl/>
        </w:rPr>
      </w:pPr>
      <w:bookmarkStart w:id="626" w:name="ET_guest_576214_47"/>
      <w:r w:rsidRPr="00516E79">
        <w:rPr>
          <w:rStyle w:val="TagStyle"/>
          <w:rtl/>
        </w:rPr>
        <w:t xml:space="preserve"> &lt;&lt; אורח &gt;&gt; </w:t>
      </w:r>
      <w:r>
        <w:rPr>
          <w:rtl/>
        </w:rPr>
        <w:t>ישי שרון:</w:t>
      </w:r>
      <w:r w:rsidRPr="00516E79">
        <w:rPr>
          <w:rStyle w:val="TagStyle"/>
          <w:rtl/>
        </w:rPr>
        <w:t xml:space="preserve"> &lt;&lt; אורח &gt;&gt;</w:t>
      </w:r>
      <w:r>
        <w:rPr>
          <w:rtl/>
        </w:rPr>
        <w:t xml:space="preserve">   </w:t>
      </w:r>
      <w:bookmarkEnd w:id="626"/>
    </w:p>
    <w:p w:rsidR="00516E79" w:rsidRDefault="00516E79" w:rsidP="00516E79">
      <w:pPr>
        <w:pStyle w:val="KeepWithNext"/>
        <w:rPr>
          <w:rtl/>
        </w:rPr>
      </w:pPr>
    </w:p>
    <w:p w:rsidR="00D370BC" w:rsidRDefault="00D370BC" w:rsidP="00516E79">
      <w:pPr>
        <w:rPr>
          <w:rtl/>
        </w:rPr>
      </w:pPr>
      <w:bookmarkStart w:id="627" w:name="_ETM_Q1_2187072"/>
      <w:bookmarkStart w:id="628" w:name="_ETM_Q1_2187111"/>
      <w:bookmarkEnd w:id="627"/>
      <w:bookmarkEnd w:id="628"/>
      <w:r>
        <w:rPr>
          <w:rFonts w:hint="cs"/>
          <w:rtl/>
        </w:rPr>
        <w:t xml:space="preserve">כמובן, </w:t>
      </w:r>
      <w:bookmarkStart w:id="629" w:name="_ETM_Q1_2179000"/>
      <w:bookmarkEnd w:id="629"/>
      <w:r>
        <w:rPr>
          <w:rFonts w:hint="cs"/>
          <w:rtl/>
        </w:rPr>
        <w:t xml:space="preserve">גם היום יש לנו אפשרות לעשות חיפוש ללא צו שיפוטי כדי לתפוס מצלמות. זה תיקון חקיקה שעבר לאחרונה בוועדה לביטחון הפנים. </w:t>
      </w:r>
    </w:p>
    <w:p w:rsidR="00D370BC" w:rsidRDefault="00D370BC" w:rsidP="00516E79">
      <w:pPr>
        <w:rPr>
          <w:rtl/>
        </w:rPr>
      </w:pPr>
    </w:p>
    <w:p w:rsidR="00516E79" w:rsidRDefault="00D370BC" w:rsidP="00D370BC">
      <w:pPr>
        <w:rPr>
          <w:rtl/>
        </w:rPr>
      </w:pPr>
      <w:bookmarkStart w:id="630" w:name="_ETM_Q1_2184000"/>
      <w:bookmarkEnd w:id="630"/>
      <w:r>
        <w:rPr>
          <w:rFonts w:hint="cs"/>
          <w:rtl/>
        </w:rPr>
        <w:t xml:space="preserve">מתגנב החשד אצלי שבשל קשיי ההוכחה </w:t>
      </w:r>
      <w:bookmarkStart w:id="631" w:name="_ETM_Q1_2197083"/>
      <w:bookmarkEnd w:id="631"/>
      <w:r>
        <w:rPr>
          <w:rFonts w:hint="cs"/>
          <w:rtl/>
        </w:rPr>
        <w:t xml:space="preserve">וקשיים ראייתיים </w:t>
      </w:r>
      <w:bookmarkStart w:id="632" w:name="_ETM_Q1_2189000"/>
      <w:bookmarkEnd w:id="632"/>
      <w:r>
        <w:rPr>
          <w:rtl/>
        </w:rPr>
        <w:t>–</w:t>
      </w:r>
      <w:r>
        <w:rPr>
          <w:rFonts w:hint="cs"/>
          <w:rtl/>
        </w:rPr>
        <w:t xml:space="preserve"> שאגב, קיימים בכל עבירת חשיפה </w:t>
      </w:r>
      <w:r>
        <w:rPr>
          <w:rtl/>
        </w:rPr>
        <w:t>–</w:t>
      </w:r>
      <w:r>
        <w:rPr>
          <w:rFonts w:hint="cs"/>
          <w:rtl/>
        </w:rPr>
        <w:t xml:space="preserve"> גם בעבירות סמים ובכל עבירה אחרת שהיא מסוג חשיפה </w:t>
      </w:r>
      <w:r>
        <w:rPr>
          <w:rtl/>
        </w:rPr>
        <w:t>–</w:t>
      </w:r>
      <w:r>
        <w:rPr>
          <w:rFonts w:hint="cs"/>
          <w:rtl/>
        </w:rPr>
        <w:t xml:space="preserve"> </w:t>
      </w:r>
      <w:r w:rsidR="00516E79">
        <w:rPr>
          <w:rFonts w:hint="cs"/>
          <w:rtl/>
        </w:rPr>
        <w:t xml:space="preserve">יש </w:t>
      </w:r>
      <w:r>
        <w:rPr>
          <w:rFonts w:hint="cs"/>
          <w:rtl/>
        </w:rPr>
        <w:t>לה קשיי הוכחה וקשיים ראייתיים. יש</w:t>
      </w:r>
      <w:bookmarkStart w:id="633" w:name="_ETM_Q1_2195000"/>
      <w:bookmarkEnd w:id="633"/>
      <w:r>
        <w:rPr>
          <w:rFonts w:hint="cs"/>
          <w:rtl/>
        </w:rPr>
        <w:t xml:space="preserve"> הרבה עבירות שצריכים מתלוננים. מדברים פה הרבה על עבירות מין</w:t>
      </w:r>
      <w:bookmarkStart w:id="634" w:name="_ETM_Q1_2200000"/>
      <w:bookmarkEnd w:id="634"/>
      <w:r>
        <w:rPr>
          <w:rFonts w:hint="cs"/>
          <w:rtl/>
        </w:rPr>
        <w:t xml:space="preserve">. כן, מה לעשות </w:t>
      </w:r>
      <w:r>
        <w:rPr>
          <w:rtl/>
        </w:rPr>
        <w:t>–</w:t>
      </w:r>
      <w:r>
        <w:rPr>
          <w:rFonts w:hint="cs"/>
          <w:rtl/>
        </w:rPr>
        <w:t xml:space="preserve"> משפט פלילי צריך הרבה פעמים </w:t>
      </w:r>
      <w:bookmarkStart w:id="635" w:name="_ETM_Q1_2204000"/>
      <w:bookmarkEnd w:id="635"/>
      <w:r>
        <w:rPr>
          <w:rFonts w:hint="cs"/>
          <w:rtl/>
        </w:rPr>
        <w:t xml:space="preserve">מתלונן. ככה בנוי משפט פלילי. </w:t>
      </w:r>
    </w:p>
    <w:p w:rsidR="00516E79" w:rsidRDefault="00516E79" w:rsidP="00516E79">
      <w:pPr>
        <w:rPr>
          <w:rtl/>
        </w:rPr>
      </w:pPr>
      <w:bookmarkStart w:id="636" w:name="_ETM_Q1_2211480"/>
      <w:bookmarkStart w:id="637" w:name="_ETM_Q1_2211552"/>
      <w:bookmarkStart w:id="638" w:name="_ETM_Q1_2213834"/>
      <w:bookmarkEnd w:id="636"/>
      <w:bookmarkEnd w:id="637"/>
      <w:bookmarkEnd w:id="638"/>
    </w:p>
    <w:p w:rsidR="00516E79" w:rsidRDefault="00516E79" w:rsidP="00516E79">
      <w:pPr>
        <w:pStyle w:val="a4"/>
        <w:keepNext/>
        <w:rPr>
          <w:rtl/>
        </w:rPr>
      </w:pPr>
      <w:bookmarkStart w:id="639" w:name="ET_speaker_6356_48"/>
      <w:r w:rsidRPr="00516E7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16E79">
        <w:rPr>
          <w:rStyle w:val="TagStyle"/>
          <w:rtl/>
        </w:rPr>
        <w:t xml:space="preserve"> &lt;&lt; דובר &gt;&gt;</w:t>
      </w:r>
      <w:r>
        <w:rPr>
          <w:rtl/>
        </w:rPr>
        <w:t xml:space="preserve">   </w:t>
      </w:r>
      <w:bookmarkEnd w:id="639"/>
    </w:p>
    <w:p w:rsidR="00516E79" w:rsidRDefault="00516E79" w:rsidP="00516E79">
      <w:pPr>
        <w:pStyle w:val="KeepWithNext"/>
        <w:rPr>
          <w:rtl/>
        </w:rPr>
      </w:pPr>
    </w:p>
    <w:p w:rsidR="00516E79" w:rsidRDefault="00D370BC" w:rsidP="00516E79">
      <w:pPr>
        <w:rPr>
          <w:rtl/>
        </w:rPr>
      </w:pPr>
      <w:bookmarkStart w:id="640" w:name="_ETM_Q1_2214253"/>
      <w:bookmarkStart w:id="641" w:name="_ETM_Q1_2214309"/>
      <w:bookmarkEnd w:id="640"/>
      <w:bookmarkEnd w:id="641"/>
      <w:r>
        <w:rPr>
          <w:rFonts w:hint="cs"/>
          <w:rtl/>
        </w:rPr>
        <w:t>כן, אבל פה אין מתלונן.</w:t>
      </w:r>
      <w:bookmarkStart w:id="642" w:name="_ETM_Q1_2208000"/>
      <w:bookmarkEnd w:id="642"/>
      <w:r>
        <w:rPr>
          <w:rFonts w:hint="cs"/>
          <w:rtl/>
        </w:rPr>
        <w:t xml:space="preserve"> </w:t>
      </w:r>
    </w:p>
    <w:p w:rsidR="00516E79" w:rsidRDefault="00516E79" w:rsidP="00516E79">
      <w:pPr>
        <w:rPr>
          <w:rtl/>
        </w:rPr>
      </w:pPr>
      <w:bookmarkStart w:id="643" w:name="_ETM_Q1_2215380"/>
      <w:bookmarkStart w:id="644" w:name="_ETM_Q1_2215444"/>
      <w:bookmarkStart w:id="645" w:name="_ETM_Q1_2216586"/>
      <w:bookmarkEnd w:id="643"/>
      <w:bookmarkEnd w:id="644"/>
      <w:bookmarkEnd w:id="645"/>
    </w:p>
    <w:p w:rsidR="00516E79" w:rsidRDefault="00516E79" w:rsidP="00516E79">
      <w:pPr>
        <w:pStyle w:val="af9"/>
        <w:keepNext/>
        <w:rPr>
          <w:rtl/>
        </w:rPr>
      </w:pPr>
      <w:bookmarkStart w:id="646" w:name="ET_guest_576214_49"/>
      <w:r w:rsidRPr="00516E79">
        <w:rPr>
          <w:rStyle w:val="TagStyle"/>
          <w:rtl/>
        </w:rPr>
        <w:t xml:space="preserve"> &lt;&lt; אורח &gt;&gt; </w:t>
      </w:r>
      <w:r>
        <w:rPr>
          <w:rtl/>
        </w:rPr>
        <w:t>ישי שרון:</w:t>
      </w:r>
      <w:r w:rsidRPr="00516E79">
        <w:rPr>
          <w:rStyle w:val="TagStyle"/>
          <w:rtl/>
        </w:rPr>
        <w:t xml:space="preserve"> &lt;&lt; אורח &gt;&gt;</w:t>
      </w:r>
      <w:r>
        <w:rPr>
          <w:rtl/>
        </w:rPr>
        <w:t xml:space="preserve">   </w:t>
      </w:r>
      <w:bookmarkEnd w:id="646"/>
    </w:p>
    <w:p w:rsidR="00516E79" w:rsidRDefault="00516E79" w:rsidP="00516E79">
      <w:pPr>
        <w:pStyle w:val="KeepWithNext"/>
        <w:rPr>
          <w:rtl/>
        </w:rPr>
      </w:pPr>
    </w:p>
    <w:p w:rsidR="00516E79" w:rsidRDefault="00D370BC" w:rsidP="00163028">
      <w:pPr>
        <w:rPr>
          <w:rtl/>
        </w:rPr>
      </w:pPr>
      <w:bookmarkStart w:id="647" w:name="_ETM_Q1_2216974"/>
      <w:bookmarkStart w:id="648" w:name="_ETM_Q1_2217019"/>
      <w:bookmarkEnd w:id="647"/>
      <w:bookmarkEnd w:id="648"/>
      <w:r>
        <w:rPr>
          <w:rFonts w:hint="cs"/>
          <w:rtl/>
        </w:rPr>
        <w:t>לכן מתגנב החשש שיש פה רצון לעקוף את עבירת הסחיטה הקיימת</w:t>
      </w:r>
      <w:bookmarkStart w:id="649" w:name="_ETM_Q1_2209000"/>
      <w:bookmarkEnd w:id="649"/>
      <w:r>
        <w:rPr>
          <w:rFonts w:hint="cs"/>
          <w:rtl/>
        </w:rPr>
        <w:t xml:space="preserve"> ולהחיל אותה על כלל הסיט</w:t>
      </w:r>
      <w:r w:rsidR="00012744">
        <w:rPr>
          <w:rFonts w:hint="cs"/>
          <w:rtl/>
        </w:rPr>
        <w:t xml:space="preserve">ואציות הקלסיות של עבירת הסחיטה, ואגב </w:t>
      </w:r>
      <w:r w:rsidR="00012744">
        <w:rPr>
          <w:rtl/>
        </w:rPr>
        <w:t>–</w:t>
      </w:r>
      <w:r w:rsidR="00012744">
        <w:rPr>
          <w:rFonts w:hint="cs"/>
          <w:rtl/>
        </w:rPr>
        <w:t xml:space="preserve"> זה הרוב המכריע. </w:t>
      </w:r>
      <w:r w:rsidR="00516E79">
        <w:rPr>
          <w:rFonts w:hint="cs"/>
          <w:rtl/>
        </w:rPr>
        <w:t xml:space="preserve">הסתכלתי </w:t>
      </w:r>
      <w:bookmarkStart w:id="650" w:name="_ETM_Q1_2219787"/>
      <w:bookmarkEnd w:id="650"/>
      <w:r w:rsidR="00012744">
        <w:rPr>
          <w:rFonts w:hint="cs"/>
          <w:rtl/>
        </w:rPr>
        <w:t xml:space="preserve">גם אני </w:t>
      </w:r>
      <w:r w:rsidR="00516E79">
        <w:rPr>
          <w:rFonts w:hint="cs"/>
          <w:rtl/>
        </w:rPr>
        <w:t>על המסמך היפה של השומר החדש</w:t>
      </w:r>
      <w:r w:rsidR="00012744">
        <w:rPr>
          <w:rFonts w:hint="cs"/>
          <w:rtl/>
        </w:rPr>
        <w:t>, ובסופו של דבר הרוב המכריע של המקרים</w:t>
      </w:r>
      <w:bookmarkStart w:id="651" w:name="_ETM_Q1_2219000"/>
      <w:bookmarkEnd w:id="651"/>
      <w:r w:rsidR="00012744">
        <w:rPr>
          <w:rFonts w:hint="cs"/>
          <w:rtl/>
        </w:rPr>
        <w:t xml:space="preserve"> זה לא הסיטואציות הנקודתיות שדובר עליהן בדיון הקודם, אלא</w:t>
      </w:r>
      <w:bookmarkStart w:id="652" w:name="_ETM_Q1_2223000"/>
      <w:bookmarkEnd w:id="652"/>
      <w:r w:rsidR="00012744">
        <w:rPr>
          <w:rFonts w:hint="cs"/>
          <w:rtl/>
        </w:rPr>
        <w:t xml:space="preserve"> המ</w:t>
      </w:r>
      <w:r w:rsidR="00516E79">
        <w:rPr>
          <w:rFonts w:hint="cs"/>
          <w:rtl/>
        </w:rPr>
        <w:t xml:space="preserve">קרה </w:t>
      </w:r>
      <w:r w:rsidR="00012744">
        <w:rPr>
          <w:rFonts w:hint="cs"/>
          <w:rtl/>
        </w:rPr>
        <w:t>ה</w:t>
      </w:r>
      <w:r w:rsidR="00516E79">
        <w:rPr>
          <w:rFonts w:hint="cs"/>
          <w:rtl/>
        </w:rPr>
        <w:t xml:space="preserve">קלסי </w:t>
      </w:r>
      <w:bookmarkStart w:id="653" w:name="_ETM_Q1_2229269"/>
      <w:bookmarkEnd w:id="653"/>
      <w:r w:rsidR="00516E79">
        <w:rPr>
          <w:rFonts w:hint="cs"/>
          <w:rtl/>
        </w:rPr>
        <w:t>של נטילת דמי חסות</w:t>
      </w:r>
      <w:r w:rsidR="00163028">
        <w:rPr>
          <w:rFonts w:hint="cs"/>
          <w:rtl/>
        </w:rPr>
        <w:t xml:space="preserve"> שאדם בא ואומר בצורה מפורשת</w:t>
      </w:r>
      <w:r w:rsidR="00516E79">
        <w:rPr>
          <w:rFonts w:hint="cs"/>
          <w:rtl/>
        </w:rPr>
        <w:t xml:space="preserve">. </w:t>
      </w:r>
      <w:r w:rsidR="00163028">
        <w:rPr>
          <w:rFonts w:hint="cs"/>
          <w:rtl/>
        </w:rPr>
        <w:t xml:space="preserve">אני אפילו לא מדבר </w:t>
      </w:r>
      <w:bookmarkStart w:id="654" w:name="_ETM_Q1_2231000"/>
      <w:bookmarkEnd w:id="654"/>
      <w:r w:rsidR="00163028">
        <w:rPr>
          <w:rFonts w:hint="cs"/>
          <w:rtl/>
        </w:rPr>
        <w:t>על המקרים שכבר היום יש בהם הרשעות בפסיקה, שבאים ושמים מדבקה.</w:t>
      </w:r>
      <w:bookmarkStart w:id="655" w:name="_ETM_Q1_2235000"/>
      <w:bookmarkEnd w:id="655"/>
      <w:r w:rsidR="00163028">
        <w:rPr>
          <w:rFonts w:hint="cs"/>
          <w:rtl/>
        </w:rPr>
        <w:t xml:space="preserve"> </w:t>
      </w:r>
    </w:p>
    <w:p w:rsidR="00516E79" w:rsidRDefault="00516E79" w:rsidP="00516E79">
      <w:pPr>
        <w:rPr>
          <w:rtl/>
        </w:rPr>
      </w:pPr>
      <w:bookmarkStart w:id="656" w:name="_ETM_Q1_2238231"/>
      <w:bookmarkStart w:id="657" w:name="_ETM_Q1_2238306"/>
      <w:bookmarkStart w:id="658" w:name="_ETM_Q1_2239376"/>
      <w:bookmarkEnd w:id="656"/>
      <w:bookmarkEnd w:id="657"/>
      <w:bookmarkEnd w:id="658"/>
    </w:p>
    <w:p w:rsidR="00516E79" w:rsidRDefault="00516E79" w:rsidP="00516E79">
      <w:pPr>
        <w:pStyle w:val="a4"/>
        <w:keepNext/>
        <w:rPr>
          <w:rtl/>
        </w:rPr>
      </w:pPr>
      <w:bookmarkStart w:id="659" w:name="ET_speaker_6345_50"/>
      <w:r w:rsidRPr="00516E79">
        <w:rPr>
          <w:rStyle w:val="TagStyle"/>
          <w:rtl/>
        </w:rPr>
        <w:t xml:space="preserve"> &lt;&lt; דובר &gt;&gt; </w:t>
      </w:r>
      <w:r>
        <w:rPr>
          <w:rtl/>
        </w:rPr>
        <w:t>טלי גוטליב (הליכוד):</w:t>
      </w:r>
      <w:r w:rsidRPr="00516E79">
        <w:rPr>
          <w:rStyle w:val="TagStyle"/>
          <w:rtl/>
        </w:rPr>
        <w:t xml:space="preserve"> &lt;&lt; דובר &gt;&gt;</w:t>
      </w:r>
      <w:r>
        <w:rPr>
          <w:rtl/>
        </w:rPr>
        <w:t xml:space="preserve">   </w:t>
      </w:r>
      <w:bookmarkEnd w:id="659"/>
    </w:p>
    <w:p w:rsidR="00516E79" w:rsidRDefault="00516E79" w:rsidP="00516E79">
      <w:pPr>
        <w:pStyle w:val="KeepWithNext"/>
        <w:rPr>
          <w:rtl/>
        </w:rPr>
      </w:pPr>
    </w:p>
    <w:p w:rsidR="00163028" w:rsidRDefault="00163028" w:rsidP="00163028">
      <w:pPr>
        <w:rPr>
          <w:rtl/>
        </w:rPr>
      </w:pPr>
      <w:bookmarkStart w:id="660" w:name="_ETM_Q1_2239896"/>
      <w:bookmarkStart w:id="661" w:name="_ETM_Q1_2239936"/>
      <w:bookmarkEnd w:id="660"/>
      <w:bookmarkEnd w:id="661"/>
      <w:r>
        <w:rPr>
          <w:rFonts w:hint="cs"/>
          <w:rtl/>
        </w:rPr>
        <w:t xml:space="preserve">ישי, אני מפריעה לך רגע. אני רוצה לומר משהו אחד מטעמי גם כחברת כנסת וגם כעורכת דין. א', </w:t>
      </w:r>
      <w:r w:rsidR="00516E79">
        <w:rPr>
          <w:rFonts w:hint="cs"/>
          <w:rtl/>
        </w:rPr>
        <w:t xml:space="preserve">אנחנו אחראים </w:t>
      </w:r>
      <w:bookmarkStart w:id="662" w:name="_ETM_Q1_2244518"/>
      <w:bookmarkEnd w:id="662"/>
      <w:r>
        <w:rPr>
          <w:rFonts w:hint="cs"/>
          <w:rtl/>
        </w:rPr>
        <w:t xml:space="preserve">לחוקק חוקים. אנחנו לא מחוקקים אותם בחוסר אחריות, ואנחנו בטח לא מחוקקים אותם רק מכיוון שאנחנו רוצים להגיע לפתרון. בשיטת המשפט הנוהגת בלי מתלונן זה קשה בתוואי </w:t>
      </w:r>
      <w:bookmarkStart w:id="663" w:name="_ETM_Q1_2255000"/>
      <w:bookmarkEnd w:id="663"/>
      <w:r>
        <w:rPr>
          <w:rFonts w:hint="cs"/>
          <w:rtl/>
        </w:rPr>
        <w:t xml:space="preserve">העבירה הזאת. </w:t>
      </w:r>
      <w:r w:rsidR="00516E79">
        <w:rPr>
          <w:rFonts w:hint="cs"/>
          <w:rtl/>
        </w:rPr>
        <w:t xml:space="preserve">אני חייבת לומר </w:t>
      </w:r>
      <w:bookmarkStart w:id="664" w:name="_ETM_Q1_2256908"/>
      <w:bookmarkEnd w:id="664"/>
      <w:r w:rsidR="00516E79">
        <w:rPr>
          <w:rFonts w:hint="cs"/>
          <w:rtl/>
        </w:rPr>
        <w:t xml:space="preserve">לכם שבאופן שבו הצעתם את החוק </w:t>
      </w:r>
      <w:r>
        <w:rPr>
          <w:rFonts w:hint="cs"/>
          <w:rtl/>
        </w:rPr>
        <w:t>יש בו המון רעיונות והיגיון. אבל אני מדברת</w:t>
      </w:r>
      <w:bookmarkStart w:id="665" w:name="_ETM_Q1_2260000"/>
      <w:bookmarkEnd w:id="665"/>
      <w:r>
        <w:rPr>
          <w:rFonts w:hint="cs"/>
          <w:rtl/>
        </w:rPr>
        <w:t xml:space="preserve"> פה מהמקום שלי ומהידע שלי ואיך שאני מסתכלת על זה. א', </w:t>
      </w:r>
      <w:r w:rsidR="00516E79">
        <w:rPr>
          <w:rFonts w:hint="cs"/>
          <w:rtl/>
        </w:rPr>
        <w:t xml:space="preserve">גם בחוק הקיים </w:t>
      </w:r>
      <w:bookmarkStart w:id="666" w:name="_ETM_Q1_2268155"/>
      <w:bookmarkEnd w:id="666"/>
      <w:r>
        <w:rPr>
          <w:rFonts w:hint="cs"/>
          <w:rtl/>
        </w:rPr>
        <w:t>ה</w:t>
      </w:r>
      <w:r w:rsidR="00516E79">
        <w:rPr>
          <w:rFonts w:hint="cs"/>
          <w:rtl/>
        </w:rPr>
        <w:t xml:space="preserve">פרשנות של עבירת איומים </w:t>
      </w:r>
      <w:r>
        <w:rPr>
          <w:rFonts w:hint="cs"/>
          <w:rtl/>
        </w:rPr>
        <w:t>כשל</w:t>
      </w:r>
      <w:r w:rsidR="00516E79">
        <w:rPr>
          <w:rFonts w:hint="cs"/>
          <w:rtl/>
        </w:rPr>
        <w:t>עצמה</w:t>
      </w:r>
      <w:r>
        <w:rPr>
          <w:rFonts w:hint="cs"/>
          <w:rtl/>
        </w:rPr>
        <w:t xml:space="preserve"> הקלסית, סעיף 192, </w:t>
      </w:r>
      <w:r w:rsidR="00516E79">
        <w:rPr>
          <w:rFonts w:hint="cs"/>
          <w:rtl/>
        </w:rPr>
        <w:t xml:space="preserve">היא </w:t>
      </w:r>
      <w:r>
        <w:rPr>
          <w:rFonts w:hint="cs"/>
          <w:rtl/>
        </w:rPr>
        <w:t xml:space="preserve">מרחיבה עם פוטנציאל </w:t>
      </w:r>
      <w:bookmarkStart w:id="667" w:name="_ETM_Q1_2275000"/>
      <w:bookmarkEnd w:id="667"/>
      <w:r>
        <w:rPr>
          <w:rFonts w:hint="cs"/>
          <w:rtl/>
        </w:rPr>
        <w:t>הרחבה בלתי רגיל. כל מי שמצוי בפסיקה יודע שפרשנות עבירת איומים עצמה היא אדירה, ו</w:t>
      </w:r>
      <w:r w:rsidR="00516E79">
        <w:rPr>
          <w:rFonts w:hint="cs"/>
          <w:rtl/>
        </w:rPr>
        <w:t xml:space="preserve">בלי </w:t>
      </w:r>
      <w:bookmarkStart w:id="668" w:name="_ETM_Q1_2282727"/>
      <w:bookmarkEnd w:id="668"/>
      <w:r w:rsidR="00516E79">
        <w:rPr>
          <w:rFonts w:hint="cs"/>
          <w:rtl/>
        </w:rPr>
        <w:t>בעיה אפשר לצקת את עבירת הפרוטקש</w:t>
      </w:r>
      <w:r>
        <w:rPr>
          <w:rFonts w:hint="cs"/>
          <w:rtl/>
        </w:rPr>
        <w:t>ן לתוך הגדרת האיומים</w:t>
      </w:r>
      <w:bookmarkStart w:id="669" w:name="_ETM_Q1_2285000"/>
      <w:bookmarkEnd w:id="669"/>
      <w:r>
        <w:rPr>
          <w:rFonts w:hint="cs"/>
          <w:rtl/>
        </w:rPr>
        <w:t xml:space="preserve"> במתכונת הקיימת בחוק. אגב, הפסיקה, כשכבר הוגשו כתבי אישום היא מתחה את הגדרת עבירת האיומים לקצוות גדולים מאוד.</w:t>
      </w:r>
      <w:bookmarkStart w:id="670" w:name="_ETM_Q1_2290000"/>
      <w:bookmarkEnd w:id="670"/>
      <w:r>
        <w:rPr>
          <w:rFonts w:hint="cs"/>
          <w:rtl/>
        </w:rPr>
        <w:t xml:space="preserve"> ברור שאנחנו רוצים להילחם בעבירת הפרוטקשן. ואגב, גם בהגדרת </w:t>
      </w:r>
      <w:bookmarkStart w:id="671" w:name="_ETM_Q1_2298000"/>
      <w:bookmarkEnd w:id="671"/>
      <w:r>
        <w:rPr>
          <w:rFonts w:hint="cs"/>
          <w:rtl/>
        </w:rPr>
        <w:t>האיום הקיימת שזה בהתנהגות, במסר גלוי או משתמע אין שו</w:t>
      </w:r>
      <w:bookmarkStart w:id="672" w:name="_ETM_Q1_2300963"/>
      <w:bookmarkStart w:id="673" w:name="_ETM_Q1_2313054"/>
      <w:bookmarkStart w:id="674" w:name="_ETM_Q1_2313115"/>
      <w:bookmarkStart w:id="675" w:name="_ETM_Q1_2315732"/>
      <w:bookmarkStart w:id="676" w:name="ET_speaker_6357_51"/>
      <w:bookmarkEnd w:id="672"/>
      <w:bookmarkEnd w:id="673"/>
      <w:bookmarkEnd w:id="674"/>
      <w:bookmarkEnd w:id="675"/>
      <w:r>
        <w:rPr>
          <w:rFonts w:hint="cs"/>
          <w:rtl/>
        </w:rPr>
        <w:t>ם בעיה - -</w:t>
      </w:r>
    </w:p>
    <w:p w:rsidR="00163028" w:rsidRDefault="00163028" w:rsidP="00163028">
      <w:pPr>
        <w:rPr>
          <w:rStyle w:val="TagStyle"/>
          <w:rtl/>
        </w:rPr>
      </w:pPr>
    </w:p>
    <w:p w:rsidR="00163028" w:rsidRDefault="00163028" w:rsidP="00163028">
      <w:pPr>
        <w:pStyle w:val="a4"/>
        <w:keepNext/>
        <w:rPr>
          <w:rStyle w:val="TagStyle"/>
          <w:rtl/>
        </w:rPr>
      </w:pPr>
      <w:bookmarkStart w:id="677" w:name="ET_speaker_6357_257"/>
      <w:r w:rsidRPr="00163028">
        <w:rPr>
          <w:rStyle w:val="TagStyle"/>
          <w:rtl/>
        </w:rPr>
        <w:t xml:space="preserve"> &lt;&lt; דובר &gt;&gt; </w:t>
      </w:r>
      <w:r w:rsidRPr="00163028">
        <w:rPr>
          <w:rStyle w:val="TagStyle"/>
          <w:rFonts w:cs="David"/>
          <w:b w:val="0"/>
          <w:color w:val="auto"/>
          <w:bdr w:val="none" w:sz="0" w:space="0" w:color="auto"/>
          <w:rtl/>
        </w:rPr>
        <w:t>משה סעדה (הליכוד):</w:t>
      </w:r>
      <w:r w:rsidRPr="00163028">
        <w:rPr>
          <w:rStyle w:val="TagStyle"/>
          <w:rtl/>
        </w:rPr>
        <w:t xml:space="preserve"> &lt;&lt; דובר &gt;&gt;</w:t>
      </w:r>
      <w:r>
        <w:rPr>
          <w:rStyle w:val="TagStyle"/>
          <w:rtl/>
        </w:rPr>
        <w:t xml:space="preserve">   </w:t>
      </w:r>
      <w:bookmarkEnd w:id="677"/>
    </w:p>
    <w:p w:rsidR="00163028" w:rsidRDefault="00163028" w:rsidP="00163028">
      <w:pPr>
        <w:pStyle w:val="KeepWithNext"/>
        <w:rPr>
          <w:rtl/>
          <w:lang w:eastAsia="he-IL"/>
        </w:rPr>
      </w:pPr>
    </w:p>
    <w:p w:rsidR="00516E79" w:rsidRDefault="00163028" w:rsidP="00516E79">
      <w:pPr>
        <w:rPr>
          <w:rtl/>
        </w:rPr>
      </w:pPr>
      <w:bookmarkStart w:id="678" w:name="_ETM_Q1_2316196"/>
      <w:bookmarkStart w:id="679" w:name="_ETM_Q1_2316231"/>
      <w:bookmarkEnd w:id="676"/>
      <w:bookmarkEnd w:id="678"/>
      <w:bookmarkEnd w:id="679"/>
      <w:r>
        <w:rPr>
          <w:rFonts w:hint="cs"/>
          <w:rtl/>
        </w:rPr>
        <w:t>אבל א</w:t>
      </w:r>
      <w:r w:rsidR="00516E79">
        <w:rPr>
          <w:rFonts w:hint="cs"/>
          <w:rtl/>
        </w:rPr>
        <w:t xml:space="preserve">ין חזקה. </w:t>
      </w:r>
      <w:r>
        <w:rPr>
          <w:rFonts w:hint="cs"/>
          <w:rtl/>
        </w:rPr>
        <w:t xml:space="preserve">פה </w:t>
      </w:r>
      <w:bookmarkStart w:id="680" w:name="_ETM_Q1_2306000"/>
      <w:bookmarkEnd w:id="680"/>
      <w:r>
        <w:rPr>
          <w:rFonts w:hint="cs"/>
          <w:rtl/>
        </w:rPr>
        <w:t xml:space="preserve">העניין. </w:t>
      </w:r>
    </w:p>
    <w:p w:rsidR="00516E79" w:rsidRDefault="00516E79" w:rsidP="00516E79">
      <w:pPr>
        <w:rPr>
          <w:rtl/>
        </w:rPr>
      </w:pPr>
      <w:bookmarkStart w:id="681" w:name="_ETM_Q1_2318750"/>
      <w:bookmarkStart w:id="682" w:name="_ETM_Q1_2318817"/>
      <w:bookmarkStart w:id="683" w:name="_ETM_Q1_2319886"/>
      <w:bookmarkEnd w:id="681"/>
      <w:bookmarkEnd w:id="682"/>
      <w:bookmarkEnd w:id="683"/>
    </w:p>
    <w:p w:rsidR="00516E79" w:rsidRDefault="00516E79" w:rsidP="00516E79">
      <w:pPr>
        <w:pStyle w:val="a4"/>
        <w:keepNext/>
        <w:rPr>
          <w:rtl/>
        </w:rPr>
      </w:pPr>
      <w:bookmarkStart w:id="684" w:name="ET_speaker_6345_52"/>
      <w:r w:rsidRPr="00516E79">
        <w:rPr>
          <w:rStyle w:val="TagStyle"/>
          <w:rtl/>
        </w:rPr>
        <w:t xml:space="preserve"> &lt;&lt; דובר &gt;&gt; </w:t>
      </w:r>
      <w:r>
        <w:rPr>
          <w:rtl/>
        </w:rPr>
        <w:t>טלי גוטליב (הליכוד):</w:t>
      </w:r>
      <w:r w:rsidRPr="00516E79">
        <w:rPr>
          <w:rStyle w:val="TagStyle"/>
          <w:rtl/>
        </w:rPr>
        <w:t xml:space="preserve"> &lt;&lt; דובר &gt;&gt;</w:t>
      </w:r>
      <w:r>
        <w:rPr>
          <w:rtl/>
        </w:rPr>
        <w:t xml:space="preserve">   </w:t>
      </w:r>
      <w:bookmarkEnd w:id="684"/>
    </w:p>
    <w:p w:rsidR="00516E79" w:rsidRDefault="00516E79" w:rsidP="00516E79">
      <w:pPr>
        <w:pStyle w:val="KeepWithNext"/>
        <w:rPr>
          <w:rtl/>
        </w:rPr>
      </w:pPr>
    </w:p>
    <w:p w:rsidR="00163028" w:rsidRDefault="00163028" w:rsidP="00163028">
      <w:pPr>
        <w:rPr>
          <w:rtl/>
        </w:rPr>
      </w:pPr>
      <w:bookmarkStart w:id="685" w:name="_ETM_Q1_2320325"/>
      <w:bookmarkStart w:id="686" w:name="_ETM_Q1_2320380"/>
      <w:bookmarkEnd w:id="685"/>
      <w:bookmarkEnd w:id="686"/>
      <w:r>
        <w:rPr>
          <w:rFonts w:hint="cs"/>
          <w:rtl/>
        </w:rPr>
        <w:t>בדיוק. ברגע שאין חזקה אין משמעות לכל מה שא</w:t>
      </w:r>
      <w:bookmarkStart w:id="687" w:name="_ETM_Q1_2312000"/>
      <w:bookmarkEnd w:id="687"/>
      <w:r>
        <w:rPr>
          <w:rFonts w:hint="cs"/>
          <w:rtl/>
        </w:rPr>
        <w:t xml:space="preserve">נחנו עושים פה. לי אישית בלי קשר, להגיע למצב של עבירה בלי שיש מתלונן </w:t>
      </w:r>
      <w:r w:rsidR="00516E79">
        <w:rPr>
          <w:rFonts w:hint="cs"/>
          <w:rtl/>
        </w:rPr>
        <w:t xml:space="preserve">זה </w:t>
      </w:r>
      <w:bookmarkStart w:id="688" w:name="_ETM_Q1_2321358"/>
      <w:bookmarkEnd w:id="688"/>
      <w:r w:rsidR="00516E79">
        <w:rPr>
          <w:rFonts w:hint="cs"/>
          <w:rtl/>
        </w:rPr>
        <w:t>תלו</w:t>
      </w:r>
      <w:r>
        <w:rPr>
          <w:rFonts w:hint="cs"/>
          <w:rtl/>
        </w:rPr>
        <w:t>ש, זה מסוכן מאוד, זה מדרון חלקלק בפלילי גם כשאנחנו רוצים מאוד.</w:t>
      </w:r>
      <w:bookmarkStart w:id="689" w:name="_ETM_Q1_2323000"/>
      <w:bookmarkEnd w:id="689"/>
    </w:p>
    <w:p w:rsidR="00516E79" w:rsidRDefault="00516E79" w:rsidP="00516E79">
      <w:pPr>
        <w:rPr>
          <w:rtl/>
        </w:rPr>
      </w:pPr>
      <w:bookmarkStart w:id="690" w:name="_ETM_Q1_2325766"/>
      <w:bookmarkStart w:id="691" w:name="_ETM_Q1_2325833"/>
      <w:bookmarkStart w:id="692" w:name="_ETM_Q1_2331822"/>
      <w:bookmarkEnd w:id="690"/>
      <w:bookmarkEnd w:id="691"/>
      <w:bookmarkEnd w:id="692"/>
    </w:p>
    <w:p w:rsidR="00516E79" w:rsidRDefault="00516E79" w:rsidP="00516E79">
      <w:pPr>
        <w:pStyle w:val="a4"/>
        <w:keepNext/>
        <w:rPr>
          <w:rtl/>
        </w:rPr>
      </w:pPr>
      <w:bookmarkStart w:id="693" w:name="ET_speaker_6357_53"/>
      <w:r w:rsidRPr="00516E79">
        <w:rPr>
          <w:rStyle w:val="TagStyle"/>
          <w:rtl/>
        </w:rPr>
        <w:t xml:space="preserve"> &lt;&lt; דובר &gt;&gt; </w:t>
      </w:r>
      <w:r>
        <w:rPr>
          <w:rtl/>
        </w:rPr>
        <w:t>משה סעדה (הליכוד):</w:t>
      </w:r>
      <w:r w:rsidRPr="00516E79">
        <w:rPr>
          <w:rStyle w:val="TagStyle"/>
          <w:rtl/>
        </w:rPr>
        <w:t xml:space="preserve"> &lt;&lt; דובר &gt;&gt;</w:t>
      </w:r>
      <w:r>
        <w:rPr>
          <w:rtl/>
        </w:rPr>
        <w:t xml:space="preserve">   </w:t>
      </w:r>
      <w:bookmarkEnd w:id="693"/>
    </w:p>
    <w:p w:rsidR="00516E79" w:rsidRDefault="00516E79" w:rsidP="00516E79">
      <w:pPr>
        <w:pStyle w:val="KeepWithNext"/>
        <w:rPr>
          <w:rtl/>
        </w:rPr>
      </w:pPr>
    </w:p>
    <w:p w:rsidR="00516E79" w:rsidRDefault="00516E79" w:rsidP="00861392">
      <w:pPr>
        <w:rPr>
          <w:rtl/>
        </w:rPr>
      </w:pPr>
      <w:bookmarkStart w:id="694" w:name="_ETM_Q1_2332221"/>
      <w:bookmarkStart w:id="695" w:name="_ETM_Q1_2332281"/>
      <w:bookmarkEnd w:id="694"/>
      <w:bookmarkEnd w:id="695"/>
      <w:r>
        <w:rPr>
          <w:rFonts w:hint="cs"/>
          <w:rtl/>
        </w:rPr>
        <w:t>זה יקל מאוד על התביעה.</w:t>
      </w:r>
      <w:r w:rsidR="00163028">
        <w:rPr>
          <w:rFonts w:hint="cs"/>
          <w:rtl/>
        </w:rPr>
        <w:t xml:space="preserve"> </w:t>
      </w:r>
      <w:bookmarkStart w:id="696" w:name="_ETM_Q1_2328000"/>
      <w:bookmarkEnd w:id="696"/>
      <w:r w:rsidR="00163028">
        <w:rPr>
          <w:rFonts w:hint="cs"/>
          <w:rtl/>
        </w:rPr>
        <w:t>למשל בפרוטקשן שיש ב</w:t>
      </w:r>
      <w:r w:rsidR="00861392">
        <w:rPr>
          <w:rFonts w:hint="cs"/>
          <w:rtl/>
        </w:rPr>
        <w:t xml:space="preserve">ו מספר מאוימים, מספיק שאחד מגיע, תוסיפי את החזקה וזה יקל. </w:t>
      </w:r>
    </w:p>
    <w:p w:rsidR="00516E79" w:rsidRDefault="00516E79" w:rsidP="00516E79">
      <w:pPr>
        <w:rPr>
          <w:rtl/>
        </w:rPr>
      </w:pPr>
      <w:bookmarkStart w:id="697" w:name="_ETM_Q1_2337870"/>
      <w:bookmarkStart w:id="698" w:name="_ETM_Q1_2337930"/>
      <w:bookmarkStart w:id="699" w:name="_ETM_Q1_2340637"/>
      <w:bookmarkEnd w:id="697"/>
      <w:bookmarkEnd w:id="698"/>
      <w:bookmarkEnd w:id="699"/>
    </w:p>
    <w:p w:rsidR="00516E79" w:rsidRDefault="00516E79" w:rsidP="00516E79">
      <w:pPr>
        <w:pStyle w:val="a4"/>
        <w:keepNext/>
        <w:rPr>
          <w:rtl/>
        </w:rPr>
      </w:pPr>
      <w:bookmarkStart w:id="700" w:name="ET_speaker_6345_54"/>
      <w:r w:rsidRPr="00516E79">
        <w:rPr>
          <w:rStyle w:val="TagStyle"/>
          <w:rtl/>
        </w:rPr>
        <w:t xml:space="preserve"> &lt;&lt; דובר &gt;&gt; </w:t>
      </w:r>
      <w:r>
        <w:rPr>
          <w:rtl/>
        </w:rPr>
        <w:t>טלי גוטליב (הליכוד):</w:t>
      </w:r>
      <w:r w:rsidRPr="00516E79">
        <w:rPr>
          <w:rStyle w:val="TagStyle"/>
          <w:rtl/>
        </w:rPr>
        <w:t xml:space="preserve"> &lt;&lt; דובר &gt;&gt;</w:t>
      </w:r>
      <w:r>
        <w:rPr>
          <w:rtl/>
        </w:rPr>
        <w:t xml:space="preserve">   </w:t>
      </w:r>
      <w:bookmarkEnd w:id="700"/>
    </w:p>
    <w:p w:rsidR="00516E79" w:rsidRDefault="00516E79" w:rsidP="00516E79">
      <w:pPr>
        <w:pStyle w:val="KeepWithNext"/>
        <w:rPr>
          <w:rtl/>
        </w:rPr>
      </w:pPr>
    </w:p>
    <w:p w:rsidR="00861392" w:rsidRDefault="00861392" w:rsidP="00516E79">
      <w:pPr>
        <w:rPr>
          <w:rtl/>
        </w:rPr>
      </w:pPr>
      <w:bookmarkStart w:id="701" w:name="_ETM_Q1_2341034"/>
      <w:bookmarkStart w:id="702" w:name="_ETM_Q1_2341079"/>
      <w:bookmarkEnd w:id="701"/>
      <w:bookmarkEnd w:id="702"/>
      <w:r>
        <w:rPr>
          <w:rFonts w:hint="cs"/>
          <w:rtl/>
        </w:rPr>
        <w:t xml:space="preserve">זאת דעתי </w:t>
      </w:r>
      <w:r>
        <w:rPr>
          <w:rtl/>
        </w:rPr>
        <w:t>–</w:t>
      </w:r>
      <w:r>
        <w:rPr>
          <w:rFonts w:hint="cs"/>
          <w:rtl/>
        </w:rPr>
        <w:t xml:space="preserve"> </w:t>
      </w:r>
      <w:r w:rsidR="00516E79">
        <w:rPr>
          <w:rFonts w:hint="cs"/>
          <w:rtl/>
        </w:rPr>
        <w:t xml:space="preserve">אם יש </w:t>
      </w:r>
      <w:bookmarkStart w:id="703" w:name="_ETM_Q1_2341773"/>
      <w:bookmarkEnd w:id="703"/>
      <w:r>
        <w:rPr>
          <w:rFonts w:hint="cs"/>
          <w:rtl/>
        </w:rPr>
        <w:t xml:space="preserve">לי מתלונן יש לי מתלונן, אם אין לי מתלונן זאת בעיה </w:t>
      </w:r>
      <w:bookmarkStart w:id="704" w:name="_ETM_Q1_2341000"/>
      <w:bookmarkEnd w:id="704"/>
      <w:r>
        <w:rPr>
          <w:rFonts w:hint="cs"/>
          <w:rtl/>
        </w:rPr>
        <w:t>בפני עצמה.</w:t>
      </w:r>
    </w:p>
    <w:p w:rsidR="00861392" w:rsidRDefault="00861392" w:rsidP="00861392">
      <w:pPr>
        <w:ind w:firstLine="0"/>
        <w:rPr>
          <w:rtl/>
        </w:rPr>
      </w:pPr>
    </w:p>
    <w:p w:rsidR="00861392" w:rsidRDefault="00861392" w:rsidP="00861392">
      <w:pPr>
        <w:pStyle w:val="a4"/>
        <w:keepNext/>
        <w:rPr>
          <w:rtl/>
        </w:rPr>
      </w:pPr>
      <w:bookmarkStart w:id="705" w:name="ET_speaker_6519_259"/>
      <w:r w:rsidRPr="00861392">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861392">
        <w:rPr>
          <w:rStyle w:val="TagStyle"/>
          <w:rtl/>
        </w:rPr>
        <w:t xml:space="preserve"> &lt;&lt; דובר &gt;&gt;</w:t>
      </w:r>
      <w:r>
        <w:rPr>
          <w:rtl/>
        </w:rPr>
        <w:t xml:space="preserve">   </w:t>
      </w:r>
      <w:bookmarkEnd w:id="705"/>
    </w:p>
    <w:p w:rsidR="00861392" w:rsidRDefault="00861392" w:rsidP="00861392">
      <w:pPr>
        <w:pStyle w:val="KeepWithNext"/>
        <w:rPr>
          <w:rtl/>
          <w:lang w:eastAsia="he-IL"/>
        </w:rPr>
      </w:pPr>
    </w:p>
    <w:p w:rsidR="00861392" w:rsidRDefault="00861392" w:rsidP="00861392">
      <w:pPr>
        <w:rPr>
          <w:rtl/>
          <w:lang w:eastAsia="he-IL"/>
        </w:rPr>
      </w:pPr>
      <w:r>
        <w:rPr>
          <w:rFonts w:hint="cs"/>
          <w:rtl/>
          <w:lang w:eastAsia="he-IL"/>
        </w:rPr>
        <w:t xml:space="preserve">נכון. </w:t>
      </w:r>
    </w:p>
    <w:p w:rsidR="00861392" w:rsidRDefault="00861392" w:rsidP="00861392">
      <w:pPr>
        <w:rPr>
          <w:rtl/>
          <w:lang w:eastAsia="he-IL"/>
        </w:rPr>
      </w:pPr>
    </w:p>
    <w:p w:rsidR="00861392" w:rsidRDefault="00861392" w:rsidP="00861392">
      <w:pPr>
        <w:pStyle w:val="a4"/>
        <w:keepNext/>
        <w:rPr>
          <w:rtl/>
        </w:rPr>
      </w:pPr>
      <w:bookmarkStart w:id="706" w:name="ET_speaker_6345_260"/>
      <w:r w:rsidRPr="00861392">
        <w:rPr>
          <w:rStyle w:val="TagStyle"/>
          <w:rtl/>
        </w:rPr>
        <w:t xml:space="preserve"> &lt;&lt; דובר &gt;&gt; </w:t>
      </w:r>
      <w:r>
        <w:rPr>
          <w:rtl/>
        </w:rPr>
        <w:t>טלי גוטליב (הליכוד):</w:t>
      </w:r>
      <w:r w:rsidRPr="00861392">
        <w:rPr>
          <w:rStyle w:val="TagStyle"/>
          <w:rtl/>
        </w:rPr>
        <w:t xml:space="preserve"> &lt;&lt; דובר &gt;&gt;</w:t>
      </w:r>
      <w:r>
        <w:rPr>
          <w:rtl/>
        </w:rPr>
        <w:t xml:space="preserve">   </w:t>
      </w:r>
      <w:bookmarkEnd w:id="706"/>
    </w:p>
    <w:p w:rsidR="00861392" w:rsidRDefault="00861392" w:rsidP="00861392">
      <w:pPr>
        <w:pStyle w:val="KeepWithNext"/>
        <w:rPr>
          <w:rtl/>
          <w:lang w:eastAsia="he-IL"/>
        </w:rPr>
      </w:pPr>
    </w:p>
    <w:p w:rsidR="00516E79" w:rsidRDefault="00861392" w:rsidP="00861392">
      <w:pPr>
        <w:rPr>
          <w:rtl/>
        </w:rPr>
      </w:pPr>
      <w:r>
        <w:rPr>
          <w:rFonts w:hint="cs"/>
          <w:rtl/>
          <w:lang w:eastAsia="he-IL"/>
        </w:rPr>
        <w:t xml:space="preserve">אני רוצה להזכיר מושכלות יסוד בפלילים </w:t>
      </w:r>
      <w:r>
        <w:rPr>
          <w:rtl/>
          <w:lang w:eastAsia="he-IL"/>
        </w:rPr>
        <w:t>–</w:t>
      </w:r>
      <w:r>
        <w:rPr>
          <w:rFonts w:hint="cs"/>
          <w:rtl/>
          <w:lang w:eastAsia="he-IL"/>
        </w:rPr>
        <w:t xml:space="preserve"> </w:t>
      </w:r>
      <w:bookmarkStart w:id="707" w:name="_ETM_Q1_2350000"/>
      <w:bookmarkEnd w:id="707"/>
      <w:r>
        <w:rPr>
          <w:rFonts w:hint="cs"/>
          <w:rtl/>
          <w:lang w:eastAsia="he-IL"/>
        </w:rPr>
        <w:t xml:space="preserve">עם כל </w:t>
      </w:r>
      <w:r w:rsidR="00516E79">
        <w:rPr>
          <w:rFonts w:hint="cs"/>
          <w:rtl/>
        </w:rPr>
        <w:t xml:space="preserve">הכבוד </w:t>
      </w:r>
      <w:bookmarkStart w:id="708" w:name="_ETM_Q1_2351315"/>
      <w:bookmarkEnd w:id="708"/>
      <w:r w:rsidR="00516E79">
        <w:rPr>
          <w:rFonts w:hint="cs"/>
          <w:rtl/>
        </w:rPr>
        <w:t xml:space="preserve">לרצון שלנו </w:t>
      </w:r>
      <w:r>
        <w:rPr>
          <w:rFonts w:hint="cs"/>
          <w:rtl/>
        </w:rPr>
        <w:t xml:space="preserve">להיאבק בפשיעה </w:t>
      </w:r>
      <w:r>
        <w:rPr>
          <w:rtl/>
        </w:rPr>
        <w:t>–</w:t>
      </w:r>
      <w:r>
        <w:rPr>
          <w:rFonts w:hint="cs"/>
          <w:rtl/>
        </w:rPr>
        <w:t xml:space="preserve"> ואנחנו רוצים מאוד להיאבק בפשיעה </w:t>
      </w:r>
      <w:r>
        <w:rPr>
          <w:rtl/>
        </w:rPr>
        <w:t>–</w:t>
      </w:r>
      <w:r>
        <w:rPr>
          <w:rFonts w:hint="cs"/>
          <w:rtl/>
        </w:rPr>
        <w:t xml:space="preserve"> </w:t>
      </w:r>
      <w:r w:rsidR="00516E79">
        <w:rPr>
          <w:rFonts w:hint="cs"/>
          <w:rtl/>
        </w:rPr>
        <w:t xml:space="preserve">יש </w:t>
      </w:r>
      <w:r>
        <w:rPr>
          <w:rFonts w:hint="cs"/>
          <w:rtl/>
        </w:rPr>
        <w:t xml:space="preserve">לנו </w:t>
      </w:r>
      <w:r w:rsidR="00516E79">
        <w:rPr>
          <w:rFonts w:hint="cs"/>
          <w:rtl/>
        </w:rPr>
        <w:t xml:space="preserve">דרך להשיג </w:t>
      </w:r>
      <w:proofErr w:type="spellStart"/>
      <w:r w:rsidR="00516E79">
        <w:rPr>
          <w:rFonts w:hint="cs"/>
          <w:rtl/>
        </w:rPr>
        <w:t>מידעים</w:t>
      </w:r>
      <w:proofErr w:type="spellEnd"/>
      <w:r w:rsidR="00516E79">
        <w:rPr>
          <w:rFonts w:hint="cs"/>
          <w:rtl/>
        </w:rPr>
        <w:t xml:space="preserve"> אחרים.</w:t>
      </w:r>
      <w:r>
        <w:rPr>
          <w:rFonts w:hint="cs"/>
          <w:rtl/>
        </w:rPr>
        <w:t xml:space="preserve"> אני לא צריכה לומר לכם את שיטות החקירה שמותר לומר </w:t>
      </w:r>
      <w:bookmarkStart w:id="709" w:name="_ETM_Q1_2358000"/>
      <w:bookmarkEnd w:id="709"/>
      <w:r>
        <w:rPr>
          <w:rFonts w:hint="cs"/>
          <w:rtl/>
        </w:rPr>
        <w:t>אותן והן לגמרי ידועות כמו האזנות סתר בכל מיני מקומות ציבוריים ששם דברים מתרחשים.</w:t>
      </w:r>
      <w:r w:rsidR="00516E79">
        <w:rPr>
          <w:rFonts w:hint="cs"/>
          <w:rtl/>
        </w:rPr>
        <w:t xml:space="preserve"> </w:t>
      </w:r>
    </w:p>
    <w:p w:rsidR="00516E79" w:rsidRDefault="00516E79" w:rsidP="00516E79">
      <w:pPr>
        <w:rPr>
          <w:rtl/>
        </w:rPr>
      </w:pPr>
      <w:bookmarkStart w:id="710" w:name="_ETM_Q1_2368460"/>
      <w:bookmarkStart w:id="711" w:name="_ETM_Q1_2368529"/>
      <w:bookmarkStart w:id="712" w:name="_ETM_Q1_2369628"/>
      <w:bookmarkEnd w:id="710"/>
      <w:bookmarkEnd w:id="711"/>
      <w:bookmarkEnd w:id="712"/>
    </w:p>
    <w:p w:rsidR="00516E79" w:rsidRDefault="00516E79" w:rsidP="00516E79">
      <w:pPr>
        <w:pStyle w:val="a4"/>
        <w:keepNext/>
        <w:rPr>
          <w:rtl/>
        </w:rPr>
      </w:pPr>
      <w:bookmarkStart w:id="713" w:name="ET_speaker_6357_55"/>
      <w:r w:rsidRPr="00516E79">
        <w:rPr>
          <w:rStyle w:val="TagStyle"/>
          <w:rtl/>
        </w:rPr>
        <w:t xml:space="preserve"> &lt;&lt; דובר &gt;&gt; </w:t>
      </w:r>
      <w:r>
        <w:rPr>
          <w:rtl/>
        </w:rPr>
        <w:t>משה סעדה (הליכוד):</w:t>
      </w:r>
      <w:r w:rsidRPr="00516E79">
        <w:rPr>
          <w:rStyle w:val="TagStyle"/>
          <w:rtl/>
        </w:rPr>
        <w:t xml:space="preserve"> &lt;&lt; דובר &gt;&gt;</w:t>
      </w:r>
      <w:r>
        <w:rPr>
          <w:rtl/>
        </w:rPr>
        <w:t xml:space="preserve">   </w:t>
      </w:r>
      <w:bookmarkEnd w:id="713"/>
    </w:p>
    <w:p w:rsidR="00516E79" w:rsidRDefault="00516E79" w:rsidP="00516E79">
      <w:pPr>
        <w:pStyle w:val="KeepWithNext"/>
        <w:rPr>
          <w:rtl/>
        </w:rPr>
      </w:pPr>
    </w:p>
    <w:p w:rsidR="00516E79" w:rsidRDefault="00516E79" w:rsidP="00861392">
      <w:pPr>
        <w:rPr>
          <w:rtl/>
        </w:rPr>
      </w:pPr>
      <w:bookmarkStart w:id="714" w:name="_ETM_Q1_2370013"/>
      <w:bookmarkStart w:id="715" w:name="_ETM_Q1_2370063"/>
      <w:bookmarkEnd w:id="714"/>
      <w:bookmarkEnd w:id="715"/>
      <w:r>
        <w:rPr>
          <w:rFonts w:hint="cs"/>
          <w:rtl/>
        </w:rPr>
        <w:t xml:space="preserve">גם אז יש </w:t>
      </w:r>
      <w:bookmarkStart w:id="716" w:name="_ETM_Q1_2371315"/>
      <w:bookmarkEnd w:id="716"/>
      <w:r w:rsidR="00861392">
        <w:rPr>
          <w:rFonts w:hint="cs"/>
          <w:rtl/>
        </w:rPr>
        <w:t>צ</w:t>
      </w:r>
      <w:r w:rsidR="00D577FB">
        <w:rPr>
          <w:rFonts w:hint="cs"/>
          <w:rtl/>
        </w:rPr>
        <w:t xml:space="preserve">ורך במתלונן לפרש מיהו המאוים. </w:t>
      </w:r>
      <w:bookmarkStart w:id="717" w:name="_ETM_Q1_2365000"/>
      <w:bookmarkEnd w:id="717"/>
    </w:p>
    <w:p w:rsidR="00D577FB" w:rsidRDefault="00D577FB" w:rsidP="00861392">
      <w:pPr>
        <w:rPr>
          <w:rtl/>
        </w:rPr>
      </w:pPr>
      <w:bookmarkStart w:id="718" w:name="_ETM_Q1_2370000"/>
      <w:bookmarkEnd w:id="718"/>
    </w:p>
    <w:p w:rsidR="00D577FB" w:rsidRDefault="00D577FB" w:rsidP="00D577FB">
      <w:pPr>
        <w:pStyle w:val="a4"/>
        <w:keepNext/>
        <w:rPr>
          <w:rtl/>
        </w:rPr>
      </w:pPr>
      <w:bookmarkStart w:id="719" w:name="ET_speaker_6345_261"/>
      <w:r w:rsidRPr="00D577FB">
        <w:rPr>
          <w:rStyle w:val="TagStyle"/>
          <w:rtl/>
        </w:rPr>
        <w:t xml:space="preserve"> &lt;&lt; דובר &gt;&gt; </w:t>
      </w:r>
      <w:r>
        <w:rPr>
          <w:rtl/>
        </w:rPr>
        <w:t>טלי גוטליב (הליכוד):</w:t>
      </w:r>
      <w:r w:rsidRPr="00D577FB">
        <w:rPr>
          <w:rStyle w:val="TagStyle"/>
          <w:rtl/>
        </w:rPr>
        <w:t xml:space="preserve"> &lt;&lt; דובר &gt;&gt;</w:t>
      </w:r>
      <w:r>
        <w:rPr>
          <w:rtl/>
        </w:rPr>
        <w:t xml:space="preserve">   </w:t>
      </w:r>
      <w:bookmarkEnd w:id="719"/>
    </w:p>
    <w:p w:rsidR="00D577FB" w:rsidRDefault="00D577FB" w:rsidP="00D577FB">
      <w:pPr>
        <w:pStyle w:val="KeepWithNext"/>
        <w:rPr>
          <w:rtl/>
          <w:lang w:eastAsia="he-IL"/>
        </w:rPr>
      </w:pPr>
    </w:p>
    <w:p w:rsidR="00D577FB" w:rsidRDefault="00D577FB" w:rsidP="00D577FB">
      <w:pPr>
        <w:rPr>
          <w:rtl/>
          <w:lang w:eastAsia="he-IL"/>
        </w:rPr>
      </w:pPr>
      <w:r>
        <w:rPr>
          <w:rFonts w:hint="cs"/>
          <w:rtl/>
          <w:lang w:eastAsia="he-IL"/>
        </w:rPr>
        <w:t xml:space="preserve">ברור. בסופו של דבר השיטה הפלילית היא לא שיטה פטרנליסטית. </w:t>
      </w:r>
      <w:bookmarkStart w:id="720" w:name="_ETM_Q1_2371000"/>
      <w:bookmarkEnd w:id="720"/>
      <w:r>
        <w:rPr>
          <w:rFonts w:hint="cs"/>
          <w:rtl/>
          <w:lang w:eastAsia="he-IL"/>
        </w:rPr>
        <w:t xml:space="preserve">זה ההבדל. </w:t>
      </w:r>
    </w:p>
    <w:p w:rsidR="00D577FB" w:rsidRDefault="00D577FB" w:rsidP="00D577FB">
      <w:pPr>
        <w:rPr>
          <w:rtl/>
          <w:lang w:eastAsia="he-IL"/>
        </w:rPr>
      </w:pPr>
    </w:p>
    <w:p w:rsidR="00D577FB" w:rsidRDefault="00D577FB" w:rsidP="00D577FB">
      <w:pPr>
        <w:pStyle w:val="af6"/>
        <w:keepNext/>
        <w:rPr>
          <w:rtl/>
        </w:rPr>
      </w:pPr>
      <w:bookmarkStart w:id="721" w:name="ET_yor_6157_262"/>
      <w:r w:rsidRPr="00D577FB">
        <w:rPr>
          <w:rStyle w:val="TagStyle"/>
          <w:rtl/>
        </w:rPr>
        <w:t xml:space="preserve"> &lt;&lt; יור &gt;&gt; </w:t>
      </w:r>
      <w:r>
        <w:rPr>
          <w:rtl/>
        </w:rPr>
        <w:t xml:space="preserve">היו"ר שמחה </w:t>
      </w:r>
      <w:proofErr w:type="spellStart"/>
      <w:r>
        <w:rPr>
          <w:rtl/>
        </w:rPr>
        <w:t>רוטמן</w:t>
      </w:r>
      <w:proofErr w:type="spellEnd"/>
      <w:r>
        <w:rPr>
          <w:rtl/>
        </w:rPr>
        <w:t>:</w:t>
      </w:r>
      <w:r w:rsidRPr="00D577FB">
        <w:rPr>
          <w:rStyle w:val="TagStyle"/>
          <w:rtl/>
        </w:rPr>
        <w:t xml:space="preserve"> &lt;&lt; יור &gt;&gt;</w:t>
      </w:r>
      <w:r>
        <w:rPr>
          <w:rtl/>
        </w:rPr>
        <w:t xml:space="preserve">   </w:t>
      </w:r>
      <w:bookmarkEnd w:id="721"/>
    </w:p>
    <w:p w:rsidR="00D577FB" w:rsidRDefault="00D577FB" w:rsidP="00D577FB">
      <w:pPr>
        <w:pStyle w:val="KeepWithNext"/>
        <w:rPr>
          <w:rtl/>
          <w:lang w:eastAsia="he-IL"/>
        </w:rPr>
      </w:pPr>
    </w:p>
    <w:p w:rsidR="00D577FB" w:rsidRDefault="00D577FB" w:rsidP="00D577FB">
      <w:pPr>
        <w:rPr>
          <w:rtl/>
          <w:lang w:eastAsia="he-IL"/>
        </w:rPr>
      </w:pPr>
      <w:r>
        <w:rPr>
          <w:rFonts w:hint="cs"/>
          <w:rtl/>
          <w:lang w:eastAsia="he-IL"/>
        </w:rPr>
        <w:t xml:space="preserve">טלי, תודה. </w:t>
      </w:r>
    </w:p>
    <w:p w:rsidR="00D577FB" w:rsidRDefault="00D577FB" w:rsidP="00D577FB">
      <w:pPr>
        <w:rPr>
          <w:rtl/>
          <w:lang w:eastAsia="he-IL"/>
        </w:rPr>
      </w:pPr>
    </w:p>
    <w:p w:rsidR="00D577FB" w:rsidRDefault="00D577FB" w:rsidP="00D577FB">
      <w:pPr>
        <w:pStyle w:val="a4"/>
        <w:keepNext/>
        <w:rPr>
          <w:rtl/>
        </w:rPr>
      </w:pPr>
      <w:bookmarkStart w:id="722" w:name="ET_speaker_6345_263"/>
      <w:r w:rsidRPr="00D577FB">
        <w:rPr>
          <w:rStyle w:val="TagStyle"/>
          <w:rtl/>
        </w:rPr>
        <w:t xml:space="preserve"> &lt;&lt; דובר &gt;&gt; </w:t>
      </w:r>
      <w:r>
        <w:rPr>
          <w:rtl/>
        </w:rPr>
        <w:t>טלי גוטליב (הליכוד):</w:t>
      </w:r>
      <w:r w:rsidRPr="00D577FB">
        <w:rPr>
          <w:rStyle w:val="TagStyle"/>
          <w:rtl/>
        </w:rPr>
        <w:t xml:space="preserve"> &lt;&lt; דובר &gt;&gt;</w:t>
      </w:r>
      <w:r>
        <w:rPr>
          <w:rtl/>
        </w:rPr>
        <w:t xml:space="preserve">   </w:t>
      </w:r>
      <w:bookmarkEnd w:id="722"/>
    </w:p>
    <w:p w:rsidR="00D577FB" w:rsidRDefault="00D577FB" w:rsidP="00D577FB">
      <w:pPr>
        <w:pStyle w:val="KeepWithNext"/>
        <w:rPr>
          <w:rtl/>
          <w:lang w:eastAsia="he-IL"/>
        </w:rPr>
      </w:pPr>
    </w:p>
    <w:p w:rsidR="00D577FB" w:rsidRDefault="00D577FB" w:rsidP="00D577FB">
      <w:pPr>
        <w:rPr>
          <w:rtl/>
          <w:lang w:eastAsia="he-IL"/>
        </w:rPr>
      </w:pPr>
      <w:r>
        <w:rPr>
          <w:rFonts w:hint="cs"/>
          <w:rtl/>
          <w:lang w:eastAsia="he-IL"/>
        </w:rPr>
        <w:t xml:space="preserve">לזכור את הדבר הזה. </w:t>
      </w:r>
    </w:p>
    <w:p w:rsidR="00516E79" w:rsidRDefault="00516E79" w:rsidP="00516E79">
      <w:pPr>
        <w:rPr>
          <w:rtl/>
        </w:rPr>
      </w:pPr>
      <w:bookmarkStart w:id="723" w:name="_ETM_Q1_2376895"/>
      <w:bookmarkStart w:id="724" w:name="_ETM_Q1_2376956"/>
      <w:bookmarkStart w:id="725" w:name="_ETM_Q1_2381221"/>
      <w:bookmarkEnd w:id="723"/>
      <w:bookmarkEnd w:id="724"/>
      <w:bookmarkEnd w:id="725"/>
    </w:p>
    <w:p w:rsidR="00F63746" w:rsidRDefault="00F63746" w:rsidP="00F63746">
      <w:pPr>
        <w:pStyle w:val="af6"/>
        <w:keepNext/>
        <w:rPr>
          <w:rtl/>
        </w:rPr>
      </w:pPr>
      <w:bookmarkStart w:id="726" w:name="ET_yor_6157_264"/>
      <w:r w:rsidRPr="00F63746">
        <w:rPr>
          <w:rStyle w:val="TagStyle"/>
          <w:rtl/>
        </w:rPr>
        <w:t xml:space="preserve"> &lt;&lt; יור &gt;&gt; </w:t>
      </w:r>
      <w:r>
        <w:rPr>
          <w:rtl/>
        </w:rPr>
        <w:t xml:space="preserve">היו"ר שמחה </w:t>
      </w:r>
      <w:proofErr w:type="spellStart"/>
      <w:r>
        <w:rPr>
          <w:rtl/>
        </w:rPr>
        <w:t>רוטמן</w:t>
      </w:r>
      <w:proofErr w:type="spellEnd"/>
      <w:r>
        <w:rPr>
          <w:rtl/>
        </w:rPr>
        <w:t>:</w:t>
      </w:r>
      <w:r w:rsidRPr="00F63746">
        <w:rPr>
          <w:rStyle w:val="TagStyle"/>
          <w:rtl/>
        </w:rPr>
        <w:t xml:space="preserve"> &lt;&lt; יור &gt;&gt;</w:t>
      </w:r>
      <w:r>
        <w:rPr>
          <w:rtl/>
        </w:rPr>
        <w:t xml:space="preserve">   </w:t>
      </w:r>
      <w:bookmarkEnd w:id="726"/>
    </w:p>
    <w:p w:rsidR="00F63746" w:rsidRDefault="00F63746" w:rsidP="00F63746">
      <w:pPr>
        <w:pStyle w:val="KeepWithNext"/>
        <w:rPr>
          <w:rtl/>
          <w:lang w:eastAsia="he-IL"/>
        </w:rPr>
      </w:pPr>
    </w:p>
    <w:p w:rsidR="00F63746" w:rsidRDefault="00F63746" w:rsidP="00F63746">
      <w:pPr>
        <w:rPr>
          <w:rtl/>
          <w:lang w:eastAsia="he-IL"/>
        </w:rPr>
      </w:pPr>
      <w:bookmarkStart w:id="727" w:name="_ETM_Q1_2381000"/>
      <w:bookmarkEnd w:id="727"/>
      <w:r>
        <w:rPr>
          <w:rFonts w:hint="cs"/>
          <w:rtl/>
          <w:lang w:eastAsia="he-IL"/>
        </w:rPr>
        <w:t xml:space="preserve">חברים. </w:t>
      </w:r>
    </w:p>
    <w:p w:rsidR="00F63746" w:rsidRPr="00F63746" w:rsidRDefault="00F63746" w:rsidP="00F63746">
      <w:pPr>
        <w:rPr>
          <w:rtl/>
          <w:lang w:eastAsia="he-IL"/>
        </w:rPr>
      </w:pPr>
    </w:p>
    <w:p w:rsidR="00516E79" w:rsidRDefault="00516E79" w:rsidP="00516E79">
      <w:pPr>
        <w:pStyle w:val="af9"/>
        <w:keepNext/>
        <w:rPr>
          <w:rtl/>
        </w:rPr>
      </w:pPr>
      <w:bookmarkStart w:id="728" w:name="ET_guest_576214_56"/>
      <w:r w:rsidRPr="00516E79">
        <w:rPr>
          <w:rStyle w:val="TagStyle"/>
          <w:rtl/>
        </w:rPr>
        <w:t xml:space="preserve"> &lt;&lt; אורח &gt;&gt; </w:t>
      </w:r>
      <w:r>
        <w:rPr>
          <w:rtl/>
        </w:rPr>
        <w:t>ישי שרון:</w:t>
      </w:r>
      <w:r w:rsidRPr="00516E79">
        <w:rPr>
          <w:rStyle w:val="TagStyle"/>
          <w:rtl/>
        </w:rPr>
        <w:t xml:space="preserve"> &lt;&lt; אורח &gt;&gt;</w:t>
      </w:r>
      <w:r>
        <w:rPr>
          <w:rtl/>
        </w:rPr>
        <w:t xml:space="preserve">   </w:t>
      </w:r>
      <w:bookmarkEnd w:id="728"/>
    </w:p>
    <w:p w:rsidR="00516E79" w:rsidRDefault="00516E79" w:rsidP="00516E79">
      <w:pPr>
        <w:pStyle w:val="KeepWithNext"/>
        <w:rPr>
          <w:rtl/>
        </w:rPr>
      </w:pPr>
    </w:p>
    <w:p w:rsidR="00F63746" w:rsidRDefault="00F63746" w:rsidP="00516E79">
      <w:pPr>
        <w:rPr>
          <w:rtl/>
        </w:rPr>
      </w:pPr>
      <w:bookmarkStart w:id="729" w:name="_ETM_Q1_2381605"/>
      <w:bookmarkStart w:id="730" w:name="_ETM_Q1_2381648"/>
      <w:bookmarkEnd w:id="729"/>
      <w:bookmarkEnd w:id="730"/>
      <w:r>
        <w:rPr>
          <w:rFonts w:hint="cs"/>
          <w:rtl/>
        </w:rPr>
        <w:t xml:space="preserve">לגופו של עניין, לגופה של ההצעה. </w:t>
      </w:r>
    </w:p>
    <w:p w:rsidR="00F63746" w:rsidRDefault="00F63746" w:rsidP="00F63746">
      <w:pPr>
        <w:ind w:firstLine="0"/>
        <w:rPr>
          <w:rtl/>
        </w:rPr>
      </w:pPr>
    </w:p>
    <w:p w:rsidR="00F63746" w:rsidRDefault="00F63746" w:rsidP="00F63746">
      <w:pPr>
        <w:pStyle w:val="af6"/>
        <w:keepNext/>
        <w:rPr>
          <w:rtl/>
        </w:rPr>
      </w:pPr>
      <w:bookmarkStart w:id="731" w:name="ET_yor_6157_265"/>
      <w:r w:rsidRPr="00F63746">
        <w:rPr>
          <w:rStyle w:val="TagStyle"/>
          <w:rtl/>
        </w:rPr>
        <w:t xml:space="preserve"> &lt;&lt; יור &gt;&gt; </w:t>
      </w:r>
      <w:r>
        <w:rPr>
          <w:rtl/>
        </w:rPr>
        <w:t xml:space="preserve">היו"ר שמחה </w:t>
      </w:r>
      <w:proofErr w:type="spellStart"/>
      <w:r>
        <w:rPr>
          <w:rtl/>
        </w:rPr>
        <w:t>רוטמן</w:t>
      </w:r>
      <w:proofErr w:type="spellEnd"/>
      <w:r>
        <w:rPr>
          <w:rtl/>
        </w:rPr>
        <w:t>:</w:t>
      </w:r>
      <w:r w:rsidRPr="00F63746">
        <w:rPr>
          <w:rStyle w:val="TagStyle"/>
          <w:rtl/>
        </w:rPr>
        <w:t xml:space="preserve"> &lt;&lt; יור &gt;&gt;</w:t>
      </w:r>
      <w:r>
        <w:rPr>
          <w:rtl/>
        </w:rPr>
        <w:t xml:space="preserve">   </w:t>
      </w:r>
      <w:bookmarkEnd w:id="731"/>
    </w:p>
    <w:p w:rsidR="00F63746" w:rsidRDefault="00F63746" w:rsidP="00F63746">
      <w:pPr>
        <w:pStyle w:val="KeepWithNext"/>
        <w:rPr>
          <w:rtl/>
          <w:lang w:eastAsia="he-IL"/>
        </w:rPr>
      </w:pPr>
    </w:p>
    <w:p w:rsidR="00F63746" w:rsidRDefault="00F63746" w:rsidP="00F63746">
      <w:pPr>
        <w:rPr>
          <w:rtl/>
          <w:lang w:eastAsia="he-IL"/>
        </w:rPr>
      </w:pPr>
      <w:r>
        <w:rPr>
          <w:rFonts w:hint="cs"/>
          <w:rtl/>
          <w:lang w:eastAsia="he-IL"/>
        </w:rPr>
        <w:t xml:space="preserve">דיברת עשר דקות לגופו של עניין. אז בוא תתקתק. </w:t>
      </w:r>
    </w:p>
    <w:p w:rsidR="00F63746" w:rsidRDefault="00F63746" w:rsidP="00F63746">
      <w:pPr>
        <w:rPr>
          <w:rtl/>
          <w:lang w:eastAsia="he-IL"/>
        </w:rPr>
      </w:pPr>
      <w:bookmarkStart w:id="732" w:name="_ETM_Q1_2378000"/>
      <w:bookmarkEnd w:id="732"/>
    </w:p>
    <w:p w:rsidR="00F63746" w:rsidRDefault="00F63746" w:rsidP="00F63746">
      <w:pPr>
        <w:pStyle w:val="af9"/>
        <w:keepNext/>
        <w:rPr>
          <w:rtl/>
          <w:lang w:eastAsia="he-IL"/>
        </w:rPr>
      </w:pPr>
      <w:bookmarkStart w:id="733" w:name="ET_guest_576214_266"/>
      <w:r w:rsidRPr="00F63746">
        <w:rPr>
          <w:rStyle w:val="TagStyle"/>
          <w:rtl/>
        </w:rPr>
        <w:t xml:space="preserve"> &lt;&lt; אורח &gt;&gt; </w:t>
      </w:r>
      <w:r>
        <w:rPr>
          <w:rtl/>
          <w:lang w:eastAsia="he-IL"/>
        </w:rPr>
        <w:t>ישי שרון:</w:t>
      </w:r>
      <w:r w:rsidRPr="00F63746">
        <w:rPr>
          <w:rStyle w:val="TagStyle"/>
          <w:rtl/>
        </w:rPr>
        <w:t xml:space="preserve"> &lt;&lt; אורח &gt;&gt;</w:t>
      </w:r>
      <w:r>
        <w:rPr>
          <w:rtl/>
          <w:lang w:eastAsia="he-IL"/>
        </w:rPr>
        <w:t xml:space="preserve">   </w:t>
      </w:r>
      <w:bookmarkEnd w:id="733"/>
    </w:p>
    <w:p w:rsidR="00F63746" w:rsidRDefault="00F63746" w:rsidP="00F63746">
      <w:pPr>
        <w:pStyle w:val="KeepWithNext"/>
        <w:rPr>
          <w:rtl/>
          <w:lang w:eastAsia="he-IL"/>
        </w:rPr>
      </w:pPr>
    </w:p>
    <w:p w:rsidR="00F63746" w:rsidRDefault="00F63746" w:rsidP="00F63746">
      <w:pPr>
        <w:rPr>
          <w:rtl/>
        </w:rPr>
      </w:pPr>
      <w:bookmarkStart w:id="734" w:name="_ETM_Q1_2380000"/>
      <w:bookmarkEnd w:id="734"/>
      <w:r>
        <w:rPr>
          <w:rFonts w:hint="cs"/>
          <w:rtl/>
        </w:rPr>
        <w:t xml:space="preserve">זה בנקודות: </w:t>
      </w:r>
      <w:r w:rsidR="00516E79">
        <w:rPr>
          <w:rFonts w:hint="cs"/>
          <w:rtl/>
        </w:rPr>
        <w:t>לגבי העבירה המוצעת</w:t>
      </w:r>
      <w:r>
        <w:rPr>
          <w:rFonts w:hint="cs"/>
          <w:rtl/>
        </w:rPr>
        <w:t xml:space="preserve">, </w:t>
      </w:r>
      <w:r w:rsidR="00516E79">
        <w:rPr>
          <w:rFonts w:hint="cs"/>
          <w:rtl/>
        </w:rPr>
        <w:t>לפי הנוסח המקורי</w:t>
      </w:r>
      <w:r>
        <w:rPr>
          <w:rFonts w:hint="cs"/>
          <w:rtl/>
        </w:rPr>
        <w:t xml:space="preserve"> או לפי הנוסח החלופי, </w:t>
      </w:r>
      <w:r w:rsidR="00516E79">
        <w:rPr>
          <w:rFonts w:hint="cs"/>
          <w:rtl/>
        </w:rPr>
        <w:t xml:space="preserve">הבעייתיות </w:t>
      </w:r>
      <w:bookmarkStart w:id="735" w:name="_ETM_Q1_2393940"/>
      <w:bookmarkEnd w:id="735"/>
      <w:r w:rsidR="00516E79">
        <w:rPr>
          <w:rFonts w:hint="cs"/>
          <w:rtl/>
        </w:rPr>
        <w:t xml:space="preserve">שיוצרת הפללה </w:t>
      </w:r>
      <w:r>
        <w:rPr>
          <w:rFonts w:hint="cs"/>
          <w:rtl/>
        </w:rPr>
        <w:t xml:space="preserve">על קבלת התשלום </w:t>
      </w:r>
      <w:bookmarkStart w:id="736" w:name="_ETM_Q1_2396000"/>
      <w:bookmarkEnd w:id="736"/>
      <w:r>
        <w:rPr>
          <w:rFonts w:hint="cs"/>
          <w:rtl/>
        </w:rPr>
        <w:t xml:space="preserve">מנתקת את העניין של </w:t>
      </w:r>
      <w:r w:rsidR="00516E79">
        <w:rPr>
          <w:rFonts w:hint="cs"/>
          <w:rtl/>
        </w:rPr>
        <w:t>דרישת התשלום ו</w:t>
      </w:r>
      <w:r>
        <w:rPr>
          <w:rFonts w:hint="cs"/>
          <w:rtl/>
        </w:rPr>
        <w:t xml:space="preserve">גם </w:t>
      </w:r>
      <w:r w:rsidR="00516E79">
        <w:rPr>
          <w:rFonts w:hint="cs"/>
          <w:rtl/>
        </w:rPr>
        <w:t xml:space="preserve">את הזיקה בין המבצע </w:t>
      </w:r>
      <w:bookmarkStart w:id="737" w:name="_ETM_Q1_2407115"/>
      <w:bookmarkEnd w:id="737"/>
      <w:r w:rsidR="00516E79">
        <w:rPr>
          <w:rFonts w:hint="cs"/>
          <w:rtl/>
        </w:rPr>
        <w:t xml:space="preserve">לבין האיום. </w:t>
      </w:r>
    </w:p>
    <w:p w:rsidR="00F63746" w:rsidRDefault="00F63746" w:rsidP="00F63746">
      <w:pPr>
        <w:rPr>
          <w:rtl/>
        </w:rPr>
      </w:pPr>
    </w:p>
    <w:p w:rsidR="00516E79" w:rsidRDefault="00516E79" w:rsidP="00F63746">
      <w:pPr>
        <w:rPr>
          <w:rtl/>
        </w:rPr>
      </w:pPr>
      <w:bookmarkStart w:id="738" w:name="_ETM_Q1_2406000"/>
      <w:bookmarkEnd w:id="738"/>
      <w:r>
        <w:rPr>
          <w:rFonts w:hint="cs"/>
          <w:rtl/>
        </w:rPr>
        <w:t xml:space="preserve">מה הסכנות? </w:t>
      </w:r>
      <w:r w:rsidR="00F63746">
        <w:rPr>
          <w:rFonts w:hint="cs"/>
          <w:rtl/>
        </w:rPr>
        <w:t xml:space="preserve">סכנה להפללת יתר גם של סיטואציות חברתיות מקובלות, גם של מהלך עסקים רגיל. אגב, הוזכרו כאן </w:t>
      </w:r>
      <w:bookmarkStart w:id="739" w:name="_ETM_Q1_2413000"/>
      <w:bookmarkEnd w:id="739"/>
      <w:r w:rsidR="00F63746">
        <w:rPr>
          <w:rFonts w:hint="cs"/>
          <w:rtl/>
        </w:rPr>
        <w:t>כמה נצרכים, אבל</w:t>
      </w:r>
      <w:r>
        <w:rPr>
          <w:rFonts w:hint="cs"/>
          <w:rtl/>
        </w:rPr>
        <w:t xml:space="preserve"> זה יכול להיות </w:t>
      </w:r>
      <w:bookmarkStart w:id="740" w:name="_ETM_Q1_2416861"/>
      <w:bookmarkEnd w:id="740"/>
      <w:r w:rsidR="00D40262">
        <w:rPr>
          <w:rFonts w:hint="cs"/>
          <w:rtl/>
        </w:rPr>
        <w:t>בכל ביטוח חיים</w:t>
      </w:r>
      <w:r w:rsidR="00F63746">
        <w:rPr>
          <w:rFonts w:hint="cs"/>
          <w:rtl/>
        </w:rPr>
        <w:t xml:space="preserve"> שאנחנו רוכשים</w:t>
      </w:r>
      <w:r w:rsidR="00D40262">
        <w:rPr>
          <w:rFonts w:hint="cs"/>
          <w:rtl/>
        </w:rPr>
        <w:t xml:space="preserve">, </w:t>
      </w:r>
      <w:r w:rsidR="00F63746">
        <w:rPr>
          <w:rFonts w:hint="cs"/>
          <w:rtl/>
        </w:rPr>
        <w:t xml:space="preserve">שיפוץ דירה </w:t>
      </w:r>
      <w:r w:rsidR="00F63746">
        <w:rPr>
          <w:rtl/>
        </w:rPr>
        <w:t>–</w:t>
      </w:r>
      <w:r w:rsidR="00F63746">
        <w:rPr>
          <w:rFonts w:hint="cs"/>
          <w:rtl/>
        </w:rPr>
        <w:t xml:space="preserve"> אני לא </w:t>
      </w:r>
      <w:bookmarkStart w:id="741" w:name="_ETM_Q1_2423000"/>
      <w:bookmarkEnd w:id="741"/>
      <w:r w:rsidR="00F63746">
        <w:rPr>
          <w:rFonts w:hint="cs"/>
          <w:rtl/>
        </w:rPr>
        <w:t xml:space="preserve">מאחל לאף אחד לעבור את הגיהינום הזה וינסה לחשוב האם הוא קיבל תמורה הולמת או לא; </w:t>
      </w:r>
      <w:r w:rsidR="00D40262">
        <w:rPr>
          <w:rFonts w:hint="cs"/>
          <w:rtl/>
        </w:rPr>
        <w:t xml:space="preserve">שירותי ייעוץ וכולי. </w:t>
      </w:r>
      <w:r w:rsidR="00F63746">
        <w:rPr>
          <w:rFonts w:hint="cs"/>
          <w:rtl/>
        </w:rPr>
        <w:t xml:space="preserve">כפועל יוצא קיימת סכנה מובנית לאכיפה בררנית ואכיפה סלקטיבית. </w:t>
      </w:r>
      <w:r w:rsidR="00D40262">
        <w:rPr>
          <w:rFonts w:hint="cs"/>
          <w:rtl/>
        </w:rPr>
        <w:t xml:space="preserve">הנוסח הזה </w:t>
      </w:r>
      <w:bookmarkStart w:id="742" w:name="_ETM_Q1_2435626"/>
      <w:bookmarkEnd w:id="742"/>
      <w:r w:rsidR="00D40262">
        <w:rPr>
          <w:rFonts w:hint="cs"/>
          <w:rtl/>
        </w:rPr>
        <w:t xml:space="preserve">נותן יותר מדי </w:t>
      </w:r>
      <w:r w:rsidR="00F63746">
        <w:rPr>
          <w:rFonts w:hint="cs"/>
          <w:rtl/>
        </w:rPr>
        <w:t>שיקול דעת לרשויות החקירה והתביעה.</w:t>
      </w:r>
      <w:bookmarkStart w:id="743" w:name="_ETM_Q1_2434000"/>
      <w:bookmarkEnd w:id="743"/>
      <w:r w:rsidR="00F63746">
        <w:rPr>
          <w:rFonts w:hint="cs"/>
          <w:rtl/>
        </w:rPr>
        <w:t xml:space="preserve"> </w:t>
      </w:r>
      <w:r w:rsidR="00D40262">
        <w:rPr>
          <w:rFonts w:hint="cs"/>
          <w:rtl/>
        </w:rPr>
        <w:t xml:space="preserve"> </w:t>
      </w:r>
    </w:p>
    <w:p w:rsidR="00D40262" w:rsidRDefault="00D40262" w:rsidP="00516E79">
      <w:pPr>
        <w:rPr>
          <w:rtl/>
        </w:rPr>
      </w:pPr>
      <w:bookmarkStart w:id="744" w:name="_ETM_Q1_2441005"/>
      <w:bookmarkStart w:id="745" w:name="_ETM_Q1_2441076"/>
      <w:bookmarkEnd w:id="744"/>
      <w:bookmarkEnd w:id="745"/>
    </w:p>
    <w:p w:rsidR="00D40262" w:rsidRDefault="00D40262" w:rsidP="00D40262">
      <w:pPr>
        <w:pStyle w:val="af6"/>
        <w:keepNext/>
        <w:rPr>
          <w:rtl/>
        </w:rPr>
      </w:pPr>
      <w:bookmarkStart w:id="746" w:name="ET_yor_6157_57"/>
      <w:r w:rsidRPr="00D40262">
        <w:rPr>
          <w:rStyle w:val="TagStyle"/>
          <w:rtl/>
        </w:rPr>
        <w:t xml:space="preserve"> &lt;&lt; יור &gt;&gt; </w:t>
      </w:r>
      <w:r>
        <w:rPr>
          <w:rtl/>
        </w:rPr>
        <w:t xml:space="preserve">היו"ר שמחה </w:t>
      </w:r>
      <w:proofErr w:type="spellStart"/>
      <w:r>
        <w:rPr>
          <w:rtl/>
        </w:rPr>
        <w:t>רוטמן</w:t>
      </w:r>
      <w:proofErr w:type="spellEnd"/>
      <w:r>
        <w:rPr>
          <w:rtl/>
        </w:rPr>
        <w:t>:</w:t>
      </w:r>
      <w:r w:rsidRPr="00D40262">
        <w:rPr>
          <w:rStyle w:val="TagStyle"/>
          <w:rtl/>
        </w:rPr>
        <w:t xml:space="preserve"> &lt;&lt; יור &gt;&gt;</w:t>
      </w:r>
      <w:r>
        <w:rPr>
          <w:rtl/>
        </w:rPr>
        <w:t xml:space="preserve">   </w:t>
      </w:r>
      <w:bookmarkEnd w:id="746"/>
    </w:p>
    <w:p w:rsidR="00D40262" w:rsidRDefault="00D40262" w:rsidP="00D40262">
      <w:pPr>
        <w:pStyle w:val="KeepWithNext"/>
        <w:rPr>
          <w:rtl/>
        </w:rPr>
      </w:pPr>
    </w:p>
    <w:p w:rsidR="00D40262" w:rsidRDefault="00F63746" w:rsidP="00D40262">
      <w:pPr>
        <w:rPr>
          <w:rtl/>
        </w:rPr>
      </w:pPr>
      <w:bookmarkStart w:id="747" w:name="_ETM_Q1_2441839"/>
      <w:bookmarkEnd w:id="747"/>
      <w:r>
        <w:rPr>
          <w:rFonts w:hint="cs"/>
          <w:rtl/>
        </w:rPr>
        <w:t xml:space="preserve">הנוסח של משרד המשפטים. </w:t>
      </w:r>
    </w:p>
    <w:p w:rsidR="00D40262" w:rsidRDefault="00D40262" w:rsidP="00D40262">
      <w:pPr>
        <w:rPr>
          <w:rtl/>
        </w:rPr>
      </w:pPr>
      <w:bookmarkStart w:id="748" w:name="_ETM_Q1_2442926"/>
      <w:bookmarkStart w:id="749" w:name="_ETM_Q1_2442977"/>
      <w:bookmarkStart w:id="750" w:name="_ETM_Q1_2444733"/>
      <w:bookmarkEnd w:id="748"/>
      <w:bookmarkEnd w:id="749"/>
      <w:bookmarkEnd w:id="750"/>
    </w:p>
    <w:p w:rsidR="00D40262" w:rsidRDefault="00D40262" w:rsidP="00D40262">
      <w:pPr>
        <w:pStyle w:val="af9"/>
        <w:keepNext/>
        <w:rPr>
          <w:rtl/>
        </w:rPr>
      </w:pPr>
      <w:bookmarkStart w:id="751" w:name="ET_guest_576214_58"/>
      <w:r w:rsidRPr="00D40262">
        <w:rPr>
          <w:rStyle w:val="TagStyle"/>
          <w:rtl/>
        </w:rPr>
        <w:t xml:space="preserve"> &lt;&lt; אורח &gt;&gt; </w:t>
      </w:r>
      <w:r>
        <w:rPr>
          <w:rtl/>
        </w:rPr>
        <w:t>ישי שרון:</w:t>
      </w:r>
      <w:r w:rsidRPr="00D40262">
        <w:rPr>
          <w:rStyle w:val="TagStyle"/>
          <w:rtl/>
        </w:rPr>
        <w:t xml:space="preserve"> &lt;&lt; אורח &gt;&gt;</w:t>
      </w:r>
      <w:r>
        <w:rPr>
          <w:rtl/>
        </w:rPr>
        <w:t xml:space="preserve">   </w:t>
      </w:r>
      <w:bookmarkEnd w:id="751"/>
    </w:p>
    <w:p w:rsidR="00D40262" w:rsidRDefault="00D40262" w:rsidP="00D40262">
      <w:pPr>
        <w:pStyle w:val="KeepWithNext"/>
        <w:rPr>
          <w:rtl/>
        </w:rPr>
      </w:pPr>
    </w:p>
    <w:p w:rsidR="00D40262" w:rsidRDefault="00F63746" w:rsidP="00D40262">
      <w:pPr>
        <w:rPr>
          <w:rtl/>
        </w:rPr>
      </w:pPr>
      <w:bookmarkStart w:id="752" w:name="_ETM_Q1_2445131"/>
      <w:bookmarkStart w:id="753" w:name="_ETM_Q1_2445179"/>
      <w:bookmarkEnd w:id="752"/>
      <w:bookmarkEnd w:id="753"/>
      <w:r>
        <w:rPr>
          <w:rFonts w:hint="cs"/>
          <w:rtl/>
        </w:rPr>
        <w:t xml:space="preserve">גם. שיקול הדעת הוא לא רק בהגשת כתבי אישום. תמיד שוכחים את השלב הקודם </w:t>
      </w:r>
      <w:r>
        <w:rPr>
          <w:rtl/>
        </w:rPr>
        <w:t>–</w:t>
      </w:r>
      <w:r>
        <w:rPr>
          <w:rFonts w:hint="cs"/>
          <w:rtl/>
        </w:rPr>
        <w:t xml:space="preserve"> שלב של פתיחה בחקירה ושל מעצר. לפעמים התיק הזה נסגר, וגם אם הוא נסגר מחוסר ראיות </w:t>
      </w:r>
      <w:r w:rsidR="00D40262">
        <w:rPr>
          <w:rFonts w:hint="cs"/>
          <w:rtl/>
        </w:rPr>
        <w:t xml:space="preserve">יש לזה </w:t>
      </w:r>
      <w:bookmarkStart w:id="754" w:name="_ETM_Q1_2448638"/>
      <w:bookmarkEnd w:id="754"/>
      <w:r w:rsidR="00D40262">
        <w:rPr>
          <w:rFonts w:hint="cs"/>
          <w:rtl/>
        </w:rPr>
        <w:t xml:space="preserve">השלכות אדירות. </w:t>
      </w:r>
    </w:p>
    <w:p w:rsidR="00D40262" w:rsidRDefault="00D40262" w:rsidP="00D40262">
      <w:pPr>
        <w:rPr>
          <w:rtl/>
        </w:rPr>
      </w:pPr>
      <w:bookmarkStart w:id="755" w:name="_ETM_Q1_2451248"/>
      <w:bookmarkStart w:id="756" w:name="_ETM_Q1_2451309"/>
      <w:bookmarkEnd w:id="755"/>
      <w:bookmarkEnd w:id="756"/>
    </w:p>
    <w:p w:rsidR="00D40262" w:rsidRDefault="00D40262" w:rsidP="00D40262">
      <w:pPr>
        <w:pStyle w:val="af6"/>
        <w:keepNext/>
        <w:rPr>
          <w:rtl/>
        </w:rPr>
      </w:pPr>
      <w:bookmarkStart w:id="757" w:name="ET_yor_6157_59"/>
      <w:r w:rsidRPr="00D40262">
        <w:rPr>
          <w:rStyle w:val="TagStyle"/>
          <w:rtl/>
        </w:rPr>
        <w:t xml:space="preserve"> &lt;&lt; יור &gt;&gt; </w:t>
      </w:r>
      <w:r>
        <w:rPr>
          <w:rtl/>
        </w:rPr>
        <w:t xml:space="preserve">היו"ר שמחה </w:t>
      </w:r>
      <w:proofErr w:type="spellStart"/>
      <w:r>
        <w:rPr>
          <w:rtl/>
        </w:rPr>
        <w:t>רוטמן</w:t>
      </w:r>
      <w:proofErr w:type="spellEnd"/>
      <w:r>
        <w:rPr>
          <w:rtl/>
        </w:rPr>
        <w:t>:</w:t>
      </w:r>
      <w:r w:rsidRPr="00D40262">
        <w:rPr>
          <w:rStyle w:val="TagStyle"/>
          <w:rtl/>
        </w:rPr>
        <w:t xml:space="preserve"> &lt;&lt; יור &gt;&gt;</w:t>
      </w:r>
      <w:r>
        <w:rPr>
          <w:rtl/>
        </w:rPr>
        <w:t xml:space="preserve">   </w:t>
      </w:r>
      <w:bookmarkEnd w:id="757"/>
    </w:p>
    <w:p w:rsidR="00D40262" w:rsidRDefault="00D40262" w:rsidP="00D40262">
      <w:pPr>
        <w:pStyle w:val="KeepWithNext"/>
        <w:rPr>
          <w:rtl/>
        </w:rPr>
      </w:pPr>
    </w:p>
    <w:p w:rsidR="00D40262" w:rsidRDefault="00F63746" w:rsidP="00D40262">
      <w:pPr>
        <w:rPr>
          <w:rtl/>
        </w:rPr>
      </w:pPr>
      <w:bookmarkStart w:id="758" w:name="_ETM_Q1_2452732"/>
      <w:bookmarkEnd w:id="758"/>
      <w:r>
        <w:rPr>
          <w:rFonts w:hint="cs"/>
          <w:rtl/>
        </w:rPr>
        <w:t xml:space="preserve">אף אחד לא שוכח. </w:t>
      </w:r>
      <w:r w:rsidR="00D40262">
        <w:rPr>
          <w:rFonts w:hint="cs"/>
          <w:rtl/>
        </w:rPr>
        <w:t>אתמול גילינו ש</w:t>
      </w:r>
      <w:r>
        <w:rPr>
          <w:rFonts w:hint="cs"/>
          <w:rtl/>
        </w:rPr>
        <w:t xml:space="preserve">משך זמן זה עבירת פשע, נכון? זה יכול להיות 11 שנים בדיונים עד שמגישים </w:t>
      </w:r>
      <w:bookmarkStart w:id="759" w:name="_ETM_Q1_2456000"/>
      <w:bookmarkEnd w:id="759"/>
      <w:r>
        <w:rPr>
          <w:rFonts w:hint="cs"/>
          <w:rtl/>
        </w:rPr>
        <w:t xml:space="preserve">כתב אישום. </w:t>
      </w:r>
    </w:p>
    <w:p w:rsidR="00D40262" w:rsidRDefault="00D40262" w:rsidP="00D40262">
      <w:pPr>
        <w:rPr>
          <w:rtl/>
        </w:rPr>
      </w:pPr>
      <w:bookmarkStart w:id="760" w:name="_ETM_Q1_2461164"/>
      <w:bookmarkStart w:id="761" w:name="_ETM_Q1_2461224"/>
      <w:bookmarkStart w:id="762" w:name="_ETM_Q1_2462520"/>
      <w:bookmarkEnd w:id="760"/>
      <w:bookmarkEnd w:id="761"/>
      <w:bookmarkEnd w:id="762"/>
    </w:p>
    <w:p w:rsidR="00D40262" w:rsidRDefault="00D40262" w:rsidP="00D40262">
      <w:pPr>
        <w:pStyle w:val="af9"/>
        <w:keepNext/>
        <w:rPr>
          <w:rtl/>
        </w:rPr>
      </w:pPr>
      <w:bookmarkStart w:id="763" w:name="ET_guest_576214_60"/>
      <w:r w:rsidRPr="00D40262">
        <w:rPr>
          <w:rStyle w:val="TagStyle"/>
          <w:rtl/>
        </w:rPr>
        <w:t xml:space="preserve"> &lt;&lt; אורח &gt;&gt; </w:t>
      </w:r>
      <w:r>
        <w:rPr>
          <w:rtl/>
        </w:rPr>
        <w:t>ישי שרון:</w:t>
      </w:r>
      <w:r w:rsidRPr="00D40262">
        <w:rPr>
          <w:rStyle w:val="TagStyle"/>
          <w:rtl/>
        </w:rPr>
        <w:t xml:space="preserve"> &lt;&lt; אורח &gt;&gt;</w:t>
      </w:r>
      <w:r>
        <w:rPr>
          <w:rtl/>
        </w:rPr>
        <w:t xml:space="preserve">   </w:t>
      </w:r>
      <w:bookmarkEnd w:id="763"/>
    </w:p>
    <w:p w:rsidR="00D40262" w:rsidRDefault="00D40262" w:rsidP="00D40262">
      <w:pPr>
        <w:pStyle w:val="KeepWithNext"/>
        <w:rPr>
          <w:rtl/>
        </w:rPr>
      </w:pPr>
    </w:p>
    <w:p w:rsidR="00D40262" w:rsidRDefault="00F63746" w:rsidP="00D40262">
      <w:pPr>
        <w:rPr>
          <w:rtl/>
        </w:rPr>
      </w:pPr>
      <w:bookmarkStart w:id="764" w:name="_ETM_Q1_2462904"/>
      <w:bookmarkStart w:id="765" w:name="_ETM_Q1_2462944"/>
      <w:bookmarkEnd w:id="764"/>
      <w:bookmarkEnd w:id="765"/>
      <w:r>
        <w:rPr>
          <w:rFonts w:hint="cs"/>
          <w:rtl/>
        </w:rPr>
        <w:t xml:space="preserve">יש כאן חשש לזליגה של סכסוכים עסקיים וחוזיים לתוך העולם הפלילי. </w:t>
      </w:r>
      <w:r w:rsidR="00D40262">
        <w:rPr>
          <w:rFonts w:hint="cs"/>
          <w:rtl/>
        </w:rPr>
        <w:t xml:space="preserve">אנשים משלמים ממגוון </w:t>
      </w:r>
      <w:bookmarkStart w:id="766" w:name="_ETM_Q1_2466750"/>
      <w:bookmarkEnd w:id="766"/>
      <w:r>
        <w:rPr>
          <w:rFonts w:hint="cs"/>
          <w:rtl/>
        </w:rPr>
        <w:t>סיבות שאין סיבה להפליל אותם גם כשהתמורה אינה הולמת - -</w:t>
      </w:r>
    </w:p>
    <w:p w:rsidR="00D40262" w:rsidRDefault="00D40262" w:rsidP="00D40262">
      <w:pPr>
        <w:rPr>
          <w:rtl/>
        </w:rPr>
      </w:pPr>
      <w:bookmarkStart w:id="767" w:name="_ETM_Q1_2468478"/>
      <w:bookmarkStart w:id="768" w:name="_ETM_Q1_2468542"/>
      <w:bookmarkEnd w:id="767"/>
      <w:bookmarkEnd w:id="768"/>
    </w:p>
    <w:p w:rsidR="00D40262" w:rsidRDefault="00D40262" w:rsidP="00D40262">
      <w:pPr>
        <w:pStyle w:val="af6"/>
        <w:keepNext/>
        <w:rPr>
          <w:rtl/>
        </w:rPr>
      </w:pPr>
      <w:bookmarkStart w:id="769" w:name="ET_yor_6157_61"/>
      <w:r w:rsidRPr="00D40262">
        <w:rPr>
          <w:rStyle w:val="TagStyle"/>
          <w:rtl/>
        </w:rPr>
        <w:t xml:space="preserve"> &lt;&lt; יור &gt;&gt; </w:t>
      </w:r>
      <w:r>
        <w:rPr>
          <w:rtl/>
        </w:rPr>
        <w:t xml:space="preserve">היו"ר שמחה </w:t>
      </w:r>
      <w:proofErr w:type="spellStart"/>
      <w:r>
        <w:rPr>
          <w:rtl/>
        </w:rPr>
        <w:t>רוטמן</w:t>
      </w:r>
      <w:proofErr w:type="spellEnd"/>
      <w:r>
        <w:rPr>
          <w:rtl/>
        </w:rPr>
        <w:t>:</w:t>
      </w:r>
      <w:r w:rsidRPr="00D40262">
        <w:rPr>
          <w:rStyle w:val="TagStyle"/>
          <w:rtl/>
        </w:rPr>
        <w:t xml:space="preserve"> &lt;&lt; יור &gt;&gt;</w:t>
      </w:r>
      <w:r>
        <w:rPr>
          <w:rtl/>
        </w:rPr>
        <w:t xml:space="preserve">   </w:t>
      </w:r>
      <w:bookmarkEnd w:id="769"/>
    </w:p>
    <w:p w:rsidR="00D40262" w:rsidRDefault="00D40262" w:rsidP="00D40262">
      <w:pPr>
        <w:pStyle w:val="KeepWithNext"/>
        <w:rPr>
          <w:rtl/>
        </w:rPr>
      </w:pPr>
    </w:p>
    <w:p w:rsidR="00D40262" w:rsidRDefault="00D40262" w:rsidP="00D40262">
      <w:pPr>
        <w:rPr>
          <w:rtl/>
        </w:rPr>
      </w:pPr>
      <w:bookmarkStart w:id="770" w:name="_ETM_Q1_2469538"/>
      <w:bookmarkEnd w:id="770"/>
      <w:r>
        <w:rPr>
          <w:rFonts w:hint="cs"/>
          <w:rtl/>
        </w:rPr>
        <w:t xml:space="preserve">הנקודה ממש ברורה. </w:t>
      </w:r>
      <w:r w:rsidR="00F63746">
        <w:rPr>
          <w:rFonts w:hint="cs"/>
          <w:rtl/>
        </w:rPr>
        <w:t xml:space="preserve">אפילו נאמרה על-ידי בחלקה. </w:t>
      </w:r>
    </w:p>
    <w:p w:rsidR="00D40262" w:rsidRDefault="00D40262" w:rsidP="00D40262">
      <w:pPr>
        <w:rPr>
          <w:rtl/>
        </w:rPr>
      </w:pPr>
      <w:bookmarkStart w:id="771" w:name="_ETM_Q1_2477030"/>
      <w:bookmarkStart w:id="772" w:name="_ETM_Q1_2477090"/>
      <w:bookmarkStart w:id="773" w:name="_ETM_Q1_2478542"/>
      <w:bookmarkEnd w:id="771"/>
      <w:bookmarkEnd w:id="772"/>
      <w:bookmarkEnd w:id="773"/>
    </w:p>
    <w:p w:rsidR="00D40262" w:rsidRDefault="00D40262" w:rsidP="00D40262">
      <w:pPr>
        <w:pStyle w:val="af9"/>
        <w:keepNext/>
        <w:rPr>
          <w:rtl/>
        </w:rPr>
      </w:pPr>
      <w:bookmarkStart w:id="774" w:name="ET_guest_576214_62"/>
      <w:r w:rsidRPr="00D40262">
        <w:rPr>
          <w:rStyle w:val="TagStyle"/>
          <w:rtl/>
        </w:rPr>
        <w:t xml:space="preserve"> &lt;&lt; אורח &gt;&gt; </w:t>
      </w:r>
      <w:r>
        <w:rPr>
          <w:rtl/>
        </w:rPr>
        <w:t>ישי שרון:</w:t>
      </w:r>
      <w:r w:rsidRPr="00D40262">
        <w:rPr>
          <w:rStyle w:val="TagStyle"/>
          <w:rtl/>
        </w:rPr>
        <w:t xml:space="preserve"> &lt;&lt; אורח &gt;&gt;</w:t>
      </w:r>
      <w:r>
        <w:rPr>
          <w:rtl/>
        </w:rPr>
        <w:t xml:space="preserve">   </w:t>
      </w:r>
      <w:bookmarkEnd w:id="774"/>
    </w:p>
    <w:p w:rsidR="00D40262" w:rsidRDefault="00D40262" w:rsidP="00D40262">
      <w:pPr>
        <w:pStyle w:val="KeepWithNext"/>
        <w:rPr>
          <w:rtl/>
        </w:rPr>
      </w:pPr>
    </w:p>
    <w:p w:rsidR="00D40262" w:rsidRDefault="00D40262" w:rsidP="00D40262">
      <w:pPr>
        <w:rPr>
          <w:rtl/>
        </w:rPr>
      </w:pPr>
      <w:bookmarkStart w:id="775" w:name="_ETM_Q1_2479071"/>
      <w:bookmarkStart w:id="776" w:name="_ETM_Q1_2479111"/>
      <w:bookmarkEnd w:id="775"/>
      <w:bookmarkEnd w:id="776"/>
      <w:r>
        <w:rPr>
          <w:rFonts w:hint="cs"/>
          <w:rtl/>
        </w:rPr>
        <w:t>לפי הנוסח הזה</w:t>
      </w:r>
      <w:r w:rsidR="00F63746">
        <w:rPr>
          <w:rFonts w:hint="cs"/>
          <w:rtl/>
        </w:rPr>
        <w:t>,</w:t>
      </w:r>
      <w:r>
        <w:rPr>
          <w:rFonts w:hint="cs"/>
          <w:rtl/>
        </w:rPr>
        <w:t xml:space="preserve"> </w:t>
      </w:r>
      <w:r w:rsidR="00D400EC">
        <w:rPr>
          <w:rFonts w:hint="cs"/>
          <w:rtl/>
        </w:rPr>
        <w:t xml:space="preserve">אפילו </w:t>
      </w:r>
      <w:r>
        <w:rPr>
          <w:rFonts w:hint="cs"/>
          <w:rtl/>
        </w:rPr>
        <w:t xml:space="preserve">לא צריך להראות </w:t>
      </w:r>
      <w:bookmarkStart w:id="777" w:name="_ETM_Q1_2483271"/>
      <w:bookmarkEnd w:id="777"/>
      <w:r>
        <w:rPr>
          <w:rFonts w:hint="cs"/>
          <w:rtl/>
        </w:rPr>
        <w:t xml:space="preserve">איום. </w:t>
      </w:r>
      <w:r w:rsidR="00D400EC">
        <w:rPr>
          <w:rFonts w:hint="cs"/>
          <w:rtl/>
        </w:rPr>
        <w:t>אנשים יכולים להיות נתונים תחת איום ומצוקה - -</w:t>
      </w:r>
    </w:p>
    <w:p w:rsidR="00D400EC" w:rsidRDefault="00D400EC" w:rsidP="00D40262">
      <w:pPr>
        <w:rPr>
          <w:rtl/>
        </w:rPr>
      </w:pPr>
    </w:p>
    <w:p w:rsidR="00D400EC" w:rsidRDefault="00D400EC" w:rsidP="00D400EC">
      <w:pPr>
        <w:pStyle w:val="af6"/>
        <w:keepNext/>
        <w:rPr>
          <w:rtl/>
        </w:rPr>
      </w:pPr>
      <w:bookmarkStart w:id="778" w:name="ET_yor_6157_267"/>
      <w:r w:rsidRPr="00D400EC">
        <w:rPr>
          <w:rStyle w:val="TagStyle"/>
          <w:rtl/>
        </w:rPr>
        <w:t xml:space="preserve"> &lt;&lt; יור &gt;&gt; </w:t>
      </w:r>
      <w:r>
        <w:rPr>
          <w:rtl/>
        </w:rPr>
        <w:t xml:space="preserve">היו"ר שמחה </w:t>
      </w:r>
      <w:proofErr w:type="spellStart"/>
      <w:r>
        <w:rPr>
          <w:rtl/>
        </w:rPr>
        <w:t>רוטמן</w:t>
      </w:r>
      <w:proofErr w:type="spellEnd"/>
      <w:r>
        <w:rPr>
          <w:rtl/>
        </w:rPr>
        <w:t>:</w:t>
      </w:r>
      <w:r w:rsidRPr="00D400EC">
        <w:rPr>
          <w:rStyle w:val="TagStyle"/>
          <w:rtl/>
        </w:rPr>
        <w:t xml:space="preserve"> &lt;&lt; יור &gt;&gt;</w:t>
      </w:r>
      <w:r>
        <w:rPr>
          <w:rtl/>
        </w:rPr>
        <w:t xml:space="preserve">   </w:t>
      </w:r>
      <w:bookmarkEnd w:id="778"/>
    </w:p>
    <w:p w:rsidR="00D400EC" w:rsidRDefault="00D400EC" w:rsidP="00D400EC">
      <w:pPr>
        <w:pStyle w:val="KeepWithNext"/>
        <w:rPr>
          <w:rtl/>
          <w:lang w:eastAsia="he-IL"/>
        </w:rPr>
      </w:pPr>
    </w:p>
    <w:p w:rsidR="00D400EC" w:rsidRDefault="00D400EC" w:rsidP="00D400EC">
      <w:pPr>
        <w:rPr>
          <w:rtl/>
          <w:lang w:eastAsia="he-IL"/>
        </w:rPr>
      </w:pPr>
      <w:r>
        <w:rPr>
          <w:rFonts w:hint="cs"/>
          <w:rtl/>
          <w:lang w:eastAsia="he-IL"/>
        </w:rPr>
        <w:t xml:space="preserve">תודה רבה, עורך הדין ישי שרון. </w:t>
      </w:r>
    </w:p>
    <w:p w:rsidR="002E13CD" w:rsidRDefault="002E13CD" w:rsidP="00D400EC">
      <w:pPr>
        <w:rPr>
          <w:rtl/>
          <w:lang w:eastAsia="he-IL"/>
        </w:rPr>
      </w:pPr>
    </w:p>
    <w:p w:rsidR="002E13CD" w:rsidRPr="00D400EC" w:rsidRDefault="002E13CD" w:rsidP="00D400EC">
      <w:pPr>
        <w:rPr>
          <w:rtl/>
          <w:lang w:eastAsia="he-IL"/>
        </w:rPr>
      </w:pPr>
      <w:r>
        <w:rPr>
          <w:rFonts w:hint="cs"/>
          <w:rtl/>
          <w:lang w:eastAsia="he-IL"/>
        </w:rPr>
        <w:t>מפרקליטות המד</w:t>
      </w:r>
      <w:bookmarkStart w:id="779" w:name="_ETM_Q1_2482000"/>
      <w:bookmarkEnd w:id="779"/>
      <w:r>
        <w:rPr>
          <w:rFonts w:hint="cs"/>
          <w:rtl/>
          <w:lang w:eastAsia="he-IL"/>
        </w:rPr>
        <w:t>ינה,</w:t>
      </w:r>
      <w:bookmarkStart w:id="780" w:name="_ETM_Q1_2486000"/>
      <w:bookmarkEnd w:id="780"/>
      <w:r>
        <w:rPr>
          <w:rFonts w:hint="cs"/>
          <w:rtl/>
          <w:lang w:eastAsia="he-IL"/>
        </w:rPr>
        <w:t xml:space="preserve"> שרון פרידמן, בבקשה.</w:t>
      </w:r>
    </w:p>
    <w:p w:rsidR="00D40262" w:rsidRDefault="00D40262" w:rsidP="00D40262">
      <w:pPr>
        <w:rPr>
          <w:rtl/>
        </w:rPr>
      </w:pPr>
      <w:bookmarkStart w:id="781" w:name="_ETM_Q1_2484499"/>
      <w:bookmarkStart w:id="782" w:name="_ETM_Q1_2484561"/>
      <w:bookmarkStart w:id="783" w:name="_ETM_Q1_2489987"/>
      <w:bookmarkEnd w:id="781"/>
      <w:bookmarkEnd w:id="782"/>
      <w:bookmarkEnd w:id="783"/>
    </w:p>
    <w:p w:rsidR="00D40262" w:rsidRDefault="00D40262" w:rsidP="00D40262">
      <w:pPr>
        <w:pStyle w:val="af9"/>
        <w:keepNext/>
        <w:rPr>
          <w:rtl/>
        </w:rPr>
      </w:pPr>
      <w:bookmarkStart w:id="784" w:name="ET_guest_6361_63"/>
      <w:r w:rsidRPr="00D40262">
        <w:rPr>
          <w:rStyle w:val="TagStyle"/>
          <w:rtl/>
        </w:rPr>
        <w:t xml:space="preserve"> </w:t>
      </w:r>
      <w:r w:rsidRPr="00580D14">
        <w:rPr>
          <w:rStyle w:val="TagStyle"/>
          <w:rtl/>
        </w:rPr>
        <w:t xml:space="preserve">&lt;&lt; אורח &gt;&gt; </w:t>
      </w:r>
      <w:r w:rsidRPr="00580D14">
        <w:rPr>
          <w:rtl/>
        </w:rPr>
        <w:t>שרון פרידמן:</w:t>
      </w:r>
      <w:r w:rsidRPr="00580D14">
        <w:rPr>
          <w:rStyle w:val="TagStyle"/>
          <w:rtl/>
        </w:rPr>
        <w:t xml:space="preserve"> &lt;&lt; אורח &gt;&gt;</w:t>
      </w:r>
      <w:r>
        <w:rPr>
          <w:rtl/>
        </w:rPr>
        <w:t xml:space="preserve">   </w:t>
      </w:r>
      <w:bookmarkEnd w:id="784"/>
    </w:p>
    <w:p w:rsidR="00D40262" w:rsidRDefault="00D40262" w:rsidP="00D40262">
      <w:pPr>
        <w:pStyle w:val="KeepWithNext"/>
        <w:rPr>
          <w:rtl/>
        </w:rPr>
      </w:pPr>
    </w:p>
    <w:p w:rsidR="00580D14" w:rsidRDefault="002E13CD" w:rsidP="00580D14">
      <w:pPr>
        <w:rPr>
          <w:rtl/>
        </w:rPr>
      </w:pPr>
      <w:bookmarkStart w:id="785" w:name="_ETM_Q1_2490410"/>
      <w:bookmarkStart w:id="786" w:name="_ETM_Q1_2490440"/>
      <w:bookmarkEnd w:id="785"/>
      <w:bookmarkEnd w:id="786"/>
      <w:r>
        <w:rPr>
          <w:rFonts w:hint="cs"/>
          <w:rtl/>
        </w:rPr>
        <w:t xml:space="preserve">אני ראש תחום אכיפה כלכלית בפרקליטות. </w:t>
      </w:r>
      <w:r w:rsidR="00D40262">
        <w:rPr>
          <w:rFonts w:hint="cs"/>
          <w:rtl/>
        </w:rPr>
        <w:t xml:space="preserve">ברשותך, אבקש לתאר את המצב. </w:t>
      </w:r>
      <w:r w:rsidR="00580D14">
        <w:rPr>
          <w:rFonts w:hint="cs"/>
          <w:rtl/>
        </w:rPr>
        <w:t xml:space="preserve">הדיבור </w:t>
      </w:r>
      <w:r w:rsidR="00D40262">
        <w:rPr>
          <w:rFonts w:hint="cs"/>
          <w:rtl/>
        </w:rPr>
        <w:t>האם</w:t>
      </w:r>
      <w:bookmarkStart w:id="787" w:name="_ETM_Q1_2505221"/>
      <w:bookmarkEnd w:id="787"/>
      <w:r w:rsidR="00D40262">
        <w:rPr>
          <w:rFonts w:hint="cs"/>
          <w:rtl/>
        </w:rPr>
        <w:t xml:space="preserve"> כשיש מאיים </w:t>
      </w:r>
      <w:r w:rsidR="00580D14">
        <w:rPr>
          <w:rFonts w:hint="cs"/>
          <w:rtl/>
        </w:rPr>
        <w:t xml:space="preserve">עד </w:t>
      </w:r>
      <w:r w:rsidR="00D40262">
        <w:rPr>
          <w:rFonts w:hint="cs"/>
          <w:rtl/>
        </w:rPr>
        <w:t xml:space="preserve">כמה נשמור עליו </w:t>
      </w:r>
      <w:r w:rsidR="00580D14">
        <w:rPr>
          <w:rFonts w:hint="cs"/>
          <w:rtl/>
        </w:rPr>
        <w:t xml:space="preserve">או </w:t>
      </w:r>
      <w:bookmarkStart w:id="788" w:name="_ETM_Q1_2508000"/>
      <w:bookmarkEnd w:id="788"/>
      <w:r w:rsidR="00580D14">
        <w:rPr>
          <w:rFonts w:hint="cs"/>
          <w:rtl/>
        </w:rPr>
        <w:t xml:space="preserve">לא נשמור עליו, וזה יכול לסייע בתיק </w:t>
      </w:r>
      <w:r w:rsidR="00580D14">
        <w:rPr>
          <w:rtl/>
        </w:rPr>
        <w:t>–</w:t>
      </w:r>
      <w:r w:rsidR="00580D14">
        <w:rPr>
          <w:rFonts w:hint="cs"/>
          <w:rtl/>
        </w:rPr>
        <w:t xml:space="preserve"> </w:t>
      </w:r>
      <w:bookmarkStart w:id="789" w:name="_ETM_Q1_2507000"/>
      <w:bookmarkEnd w:id="789"/>
      <w:r w:rsidR="00580D14">
        <w:rPr>
          <w:rFonts w:hint="cs"/>
          <w:rtl/>
        </w:rPr>
        <w:t>לדעתי, זה</w:t>
      </w:r>
      <w:r w:rsidR="00D40262">
        <w:rPr>
          <w:rFonts w:hint="cs"/>
          <w:rtl/>
        </w:rPr>
        <w:t xml:space="preserve"> פחות </w:t>
      </w:r>
      <w:bookmarkStart w:id="790" w:name="_ETM_Q1_2516094"/>
      <w:bookmarkEnd w:id="790"/>
      <w:r w:rsidR="00D40262">
        <w:rPr>
          <w:rFonts w:hint="cs"/>
          <w:rtl/>
        </w:rPr>
        <w:t xml:space="preserve">מתחבר למה שקורה בשטח. </w:t>
      </w:r>
      <w:r w:rsidR="00580D14">
        <w:rPr>
          <w:rFonts w:hint="cs"/>
          <w:rtl/>
        </w:rPr>
        <w:t xml:space="preserve">אני אמנם לא עוסק ישירות בעבירות של סחיטה, אני עוסק בעבירות של אכיפה כלכלית ומגיע לסחיטה דרך הפריזמה של אכיפה כלכלית, ואני מדבר עם פרקליטים בכל המחוזות על התיקים הללו, ואני רוצה לתאר בפניכם את המצב </w:t>
      </w:r>
      <w:r w:rsidR="00580D14">
        <w:rPr>
          <w:rtl/>
        </w:rPr>
        <w:t>–</w:t>
      </w:r>
      <w:r w:rsidR="00580D14">
        <w:rPr>
          <w:rFonts w:hint="cs"/>
          <w:rtl/>
        </w:rPr>
        <w:t xml:space="preserve"> האבולוציה של הסחיטה. </w:t>
      </w:r>
    </w:p>
    <w:p w:rsidR="00580D14" w:rsidRDefault="00580D14" w:rsidP="00580D14">
      <w:pPr>
        <w:rPr>
          <w:rtl/>
        </w:rPr>
      </w:pPr>
    </w:p>
    <w:p w:rsidR="00580D14" w:rsidRDefault="00D40262" w:rsidP="00580D14">
      <w:pPr>
        <w:rPr>
          <w:rtl/>
        </w:rPr>
      </w:pPr>
      <w:bookmarkStart w:id="791" w:name="_ETM_Q1_2526000"/>
      <w:bookmarkEnd w:id="791"/>
      <w:r>
        <w:rPr>
          <w:rFonts w:hint="cs"/>
          <w:rtl/>
        </w:rPr>
        <w:t>בראשית הדברים הסחי</w:t>
      </w:r>
      <w:r w:rsidR="00580D14">
        <w:rPr>
          <w:rFonts w:hint="cs"/>
          <w:rtl/>
        </w:rPr>
        <w:t>טה הייתה קלסית עם איומים ברורים ובוטים. אני מדבר על הפרשיות</w:t>
      </w:r>
      <w:bookmarkStart w:id="792" w:name="_ETM_Q1_2533000"/>
      <w:bookmarkEnd w:id="792"/>
      <w:r w:rsidR="00580D14">
        <w:rPr>
          <w:rFonts w:hint="cs"/>
          <w:rtl/>
        </w:rPr>
        <w:t xml:space="preserve"> הגדולות של ארגוני הפשיעה. נכון, כמו שאמר פה חבר הכנסת,</w:t>
      </w:r>
      <w:r>
        <w:rPr>
          <w:rFonts w:hint="cs"/>
          <w:rtl/>
        </w:rPr>
        <w:t xml:space="preserve"> לפעמים </w:t>
      </w:r>
      <w:bookmarkStart w:id="793" w:name="_ETM_Q1_2541151"/>
      <w:bookmarkEnd w:id="793"/>
      <w:r>
        <w:rPr>
          <w:rFonts w:hint="cs"/>
          <w:rtl/>
        </w:rPr>
        <w:t xml:space="preserve">יש איומים מפורשים גם היום. </w:t>
      </w:r>
      <w:r w:rsidR="00580D14">
        <w:rPr>
          <w:rFonts w:hint="cs"/>
          <w:rtl/>
        </w:rPr>
        <w:t xml:space="preserve">אבל אנחנו שמים לב לאבולוציה. כשזה התפתח אז </w:t>
      </w:r>
      <w:bookmarkStart w:id="794" w:name="_ETM_Q1_2544000"/>
      <w:bookmarkEnd w:id="794"/>
      <w:r>
        <w:rPr>
          <w:rFonts w:hint="cs"/>
          <w:rtl/>
        </w:rPr>
        <w:t>לא ממש באו ואיימו</w:t>
      </w:r>
      <w:r w:rsidR="00580D14">
        <w:rPr>
          <w:rFonts w:hint="cs"/>
          <w:rtl/>
        </w:rPr>
        <w:t>,</w:t>
      </w:r>
      <w:r>
        <w:rPr>
          <w:rFonts w:hint="cs"/>
          <w:rtl/>
        </w:rPr>
        <w:t xml:space="preserve"> אלא</w:t>
      </w:r>
      <w:bookmarkStart w:id="795" w:name="_ETM_Q1_2551325"/>
      <w:bookmarkEnd w:id="795"/>
      <w:r w:rsidR="00580D14">
        <w:rPr>
          <w:rFonts w:hint="cs"/>
          <w:rtl/>
        </w:rPr>
        <w:t xml:space="preserve"> יותר הנוכחות של גורם בכיר בארגון הפשיעה הייתה מספיקה. </w:t>
      </w:r>
    </w:p>
    <w:p w:rsidR="00580D14" w:rsidRDefault="00580D14" w:rsidP="00580D14">
      <w:pPr>
        <w:ind w:firstLine="0"/>
        <w:rPr>
          <w:rtl/>
        </w:rPr>
      </w:pPr>
    </w:p>
    <w:p w:rsidR="00580D14" w:rsidRDefault="00580D14" w:rsidP="00580D14">
      <w:pPr>
        <w:pStyle w:val="a4"/>
        <w:keepNext/>
        <w:rPr>
          <w:rtl/>
        </w:rPr>
      </w:pPr>
      <w:bookmarkStart w:id="796" w:name="ET_speaker_6345_264"/>
      <w:r w:rsidRPr="00580D14">
        <w:rPr>
          <w:rStyle w:val="TagStyle"/>
          <w:rtl/>
        </w:rPr>
        <w:t xml:space="preserve"> &lt;&lt; דובר &gt;&gt; </w:t>
      </w:r>
      <w:r>
        <w:rPr>
          <w:rtl/>
        </w:rPr>
        <w:t>טלי גוטליב (הליכוד):</w:t>
      </w:r>
      <w:r w:rsidRPr="00580D14">
        <w:rPr>
          <w:rStyle w:val="TagStyle"/>
          <w:rtl/>
        </w:rPr>
        <w:t xml:space="preserve"> &lt;&lt; דובר &gt;&gt;</w:t>
      </w:r>
      <w:r>
        <w:rPr>
          <w:rtl/>
        </w:rPr>
        <w:t xml:space="preserve">   </w:t>
      </w:r>
      <w:bookmarkEnd w:id="796"/>
    </w:p>
    <w:p w:rsidR="00580D14" w:rsidRDefault="00580D14" w:rsidP="00580D14">
      <w:pPr>
        <w:pStyle w:val="KeepWithNext"/>
        <w:rPr>
          <w:rtl/>
          <w:lang w:eastAsia="he-IL"/>
        </w:rPr>
      </w:pPr>
    </w:p>
    <w:p w:rsidR="00580D14" w:rsidRDefault="00580D14" w:rsidP="00580D14">
      <w:pPr>
        <w:rPr>
          <w:rtl/>
          <w:lang w:eastAsia="he-IL"/>
        </w:rPr>
      </w:pPr>
      <w:bookmarkStart w:id="797" w:name="_ETM_Q1_2552000"/>
      <w:bookmarkEnd w:id="797"/>
      <w:r>
        <w:rPr>
          <w:rFonts w:hint="cs"/>
          <w:rtl/>
          <w:lang w:eastAsia="he-IL"/>
        </w:rPr>
        <w:t xml:space="preserve">איומים בהתנהגות. מוכר בפסיקה. </w:t>
      </w:r>
    </w:p>
    <w:p w:rsidR="00580D14" w:rsidRDefault="00580D14" w:rsidP="00580D14">
      <w:pPr>
        <w:rPr>
          <w:rtl/>
          <w:lang w:eastAsia="he-IL"/>
        </w:rPr>
      </w:pPr>
      <w:bookmarkStart w:id="798" w:name="_ETM_Q1_2549000"/>
      <w:bookmarkEnd w:id="798"/>
    </w:p>
    <w:p w:rsidR="00580D14" w:rsidRDefault="00580D14" w:rsidP="00580D14">
      <w:pPr>
        <w:pStyle w:val="af9"/>
        <w:keepNext/>
        <w:rPr>
          <w:rtl/>
          <w:lang w:eastAsia="he-IL"/>
        </w:rPr>
      </w:pPr>
      <w:bookmarkStart w:id="799" w:name="ET_guest_6361_265"/>
      <w:r w:rsidRPr="00580D14">
        <w:rPr>
          <w:rStyle w:val="TagStyle"/>
          <w:rtl/>
        </w:rPr>
        <w:t xml:space="preserve"> &lt;&lt; אורח &gt;&gt; </w:t>
      </w:r>
      <w:r>
        <w:rPr>
          <w:rtl/>
          <w:lang w:eastAsia="he-IL"/>
        </w:rPr>
        <w:t>שרון פרידמן:</w:t>
      </w:r>
      <w:r w:rsidRPr="00580D14">
        <w:rPr>
          <w:rStyle w:val="TagStyle"/>
          <w:rtl/>
        </w:rPr>
        <w:t xml:space="preserve"> &lt;&lt; אורח &gt;&gt;</w:t>
      </w:r>
      <w:r>
        <w:rPr>
          <w:rtl/>
          <w:lang w:eastAsia="he-IL"/>
        </w:rPr>
        <w:t xml:space="preserve">   </w:t>
      </w:r>
      <w:bookmarkEnd w:id="799"/>
    </w:p>
    <w:p w:rsidR="00580D14" w:rsidRDefault="00580D14" w:rsidP="00580D14">
      <w:pPr>
        <w:pStyle w:val="KeepWithNext"/>
        <w:rPr>
          <w:rtl/>
          <w:lang w:eastAsia="he-IL"/>
        </w:rPr>
      </w:pPr>
    </w:p>
    <w:p w:rsidR="00D45373" w:rsidRDefault="00580D14" w:rsidP="00580D14">
      <w:pPr>
        <w:rPr>
          <w:rtl/>
        </w:rPr>
      </w:pPr>
      <w:bookmarkStart w:id="800" w:name="_ETM_Q1_2551000"/>
      <w:bookmarkEnd w:id="800"/>
      <w:r>
        <w:rPr>
          <w:rFonts w:hint="cs"/>
          <w:rtl/>
          <w:lang w:eastAsia="he-IL"/>
        </w:rPr>
        <w:t xml:space="preserve">כמו שאמרה פה חברת הכנסת גוטליב, הפסיקה הרחיבה </w:t>
      </w:r>
      <w:bookmarkStart w:id="801" w:name="_ETM_Q1_2550000"/>
      <w:bookmarkEnd w:id="801"/>
      <w:r>
        <w:rPr>
          <w:rFonts w:hint="cs"/>
          <w:rtl/>
        </w:rPr>
        <w:t xml:space="preserve">את זה, ואמרה שגם נוכחות בנסיבות </w:t>
      </w:r>
      <w:bookmarkStart w:id="802" w:name="_ETM_Q1_2556000"/>
      <w:bookmarkEnd w:id="802"/>
      <w:r>
        <w:rPr>
          <w:rFonts w:hint="cs"/>
          <w:rtl/>
        </w:rPr>
        <w:t>מסוימות יכולה להיות איומים,</w:t>
      </w:r>
      <w:r w:rsidR="00D40262">
        <w:rPr>
          <w:rFonts w:hint="cs"/>
          <w:rtl/>
        </w:rPr>
        <w:t xml:space="preserve"> ולכאורה הקלה </w:t>
      </w:r>
      <w:r>
        <w:rPr>
          <w:rFonts w:hint="cs"/>
          <w:rtl/>
        </w:rPr>
        <w:t xml:space="preserve">עלינו </w:t>
      </w:r>
      <w:r w:rsidR="00D40262">
        <w:rPr>
          <w:rFonts w:hint="cs"/>
          <w:rtl/>
        </w:rPr>
        <w:t xml:space="preserve">מאוד </w:t>
      </w:r>
      <w:r>
        <w:rPr>
          <w:rFonts w:hint="cs"/>
          <w:rtl/>
        </w:rPr>
        <w:t>ב</w:t>
      </w:r>
      <w:r w:rsidR="00D40262">
        <w:rPr>
          <w:rFonts w:hint="cs"/>
          <w:rtl/>
        </w:rPr>
        <w:t xml:space="preserve">הגשת כתבי </w:t>
      </w:r>
      <w:bookmarkStart w:id="803" w:name="_ETM_Q1_2569236"/>
      <w:bookmarkEnd w:id="803"/>
      <w:r w:rsidR="00D40262">
        <w:rPr>
          <w:rFonts w:hint="cs"/>
          <w:rtl/>
        </w:rPr>
        <w:t>אישום.</w:t>
      </w:r>
      <w:r>
        <w:rPr>
          <w:rFonts w:hint="cs"/>
          <w:rtl/>
        </w:rPr>
        <w:t xml:space="preserve"> אלא שגם את זה למדו </w:t>
      </w:r>
      <w:bookmarkStart w:id="804" w:name="_ETM_Q1_2566000"/>
      <w:bookmarkEnd w:id="804"/>
      <w:r>
        <w:rPr>
          <w:rFonts w:hint="cs"/>
          <w:rtl/>
        </w:rPr>
        <w:t xml:space="preserve">והם נמצאים הרבה שלבים קדימה </w:t>
      </w:r>
      <w:proofErr w:type="spellStart"/>
      <w:r>
        <w:rPr>
          <w:rFonts w:hint="cs"/>
          <w:rtl/>
        </w:rPr>
        <w:t>מאיתנו</w:t>
      </w:r>
      <w:proofErr w:type="spellEnd"/>
      <w:r>
        <w:rPr>
          <w:rFonts w:hint="cs"/>
          <w:rtl/>
        </w:rPr>
        <w:t>.</w:t>
      </w:r>
    </w:p>
    <w:p w:rsidR="00D45373" w:rsidRDefault="00D45373" w:rsidP="00580D14">
      <w:pPr>
        <w:rPr>
          <w:rtl/>
        </w:rPr>
      </w:pPr>
    </w:p>
    <w:p w:rsidR="00D40262" w:rsidRDefault="00D40262" w:rsidP="00D45373">
      <w:pPr>
        <w:rPr>
          <w:rtl/>
        </w:rPr>
      </w:pPr>
      <w:r>
        <w:rPr>
          <w:rFonts w:hint="cs"/>
          <w:rtl/>
        </w:rPr>
        <w:t>מה שקרה</w:t>
      </w:r>
      <w:bookmarkStart w:id="805" w:name="_ETM_Q1_2568000"/>
      <w:bookmarkEnd w:id="805"/>
      <w:r w:rsidR="00D45373">
        <w:rPr>
          <w:rFonts w:hint="cs"/>
          <w:rtl/>
        </w:rPr>
        <w:t xml:space="preserve"> בהמשך, באה חברת שמירה </w:t>
      </w:r>
      <w:r w:rsidR="00D45373">
        <w:rPr>
          <w:rtl/>
        </w:rPr>
        <w:t>–</w:t>
      </w:r>
      <w:r w:rsidR="00D45373">
        <w:rPr>
          <w:rFonts w:hint="cs"/>
          <w:rtl/>
        </w:rPr>
        <w:t xml:space="preserve"> וזה לא </w:t>
      </w:r>
      <w:bookmarkStart w:id="806" w:name="_ETM_Q1_2570000"/>
      <w:bookmarkEnd w:id="806"/>
      <w:r w:rsidR="00D45373">
        <w:rPr>
          <w:rFonts w:hint="cs"/>
          <w:rtl/>
        </w:rPr>
        <w:t xml:space="preserve">חייב להיות רק חברת שמירה, אלא אנחנו נותנים אותה כדוגמה כי היא הדוגמה הרווחת </w:t>
      </w:r>
      <w:r w:rsidR="00D45373">
        <w:rPr>
          <w:rtl/>
        </w:rPr>
        <w:t>–</w:t>
      </w:r>
      <w:r w:rsidR="00D45373">
        <w:rPr>
          <w:rFonts w:hint="cs"/>
          <w:rtl/>
        </w:rPr>
        <w:t xml:space="preserve"> מגיעים לבית העסק, ואומרים לו,</w:t>
      </w:r>
      <w:bookmarkStart w:id="807" w:name="_ETM_Q1_2574000"/>
      <w:bookmarkEnd w:id="807"/>
      <w:r w:rsidR="00D45373">
        <w:rPr>
          <w:rFonts w:hint="cs"/>
          <w:rtl/>
        </w:rPr>
        <w:t xml:space="preserve"> האם אתה רוצה לרכוש את שירותנו </w:t>
      </w:r>
      <w:r w:rsidR="00D45373">
        <w:rPr>
          <w:rtl/>
        </w:rPr>
        <w:t>–</w:t>
      </w:r>
      <w:r w:rsidR="00D45373">
        <w:rPr>
          <w:rFonts w:hint="cs"/>
          <w:rtl/>
        </w:rPr>
        <w:t xml:space="preserve"> והכול בנועם פנים</w:t>
      </w:r>
      <w:bookmarkStart w:id="808" w:name="_ETM_Q1_2579000"/>
      <w:bookmarkEnd w:id="808"/>
      <w:r w:rsidR="00D45373">
        <w:rPr>
          <w:rFonts w:hint="cs"/>
          <w:rtl/>
        </w:rPr>
        <w:t xml:space="preserve"> עם חליפה ועניבה ואפילו עם כרטיס ביקור. הבן אדם אומר, לא, תודה, יש לי חברת השמירה שלי, והם </w:t>
      </w:r>
      <w:bookmarkStart w:id="809" w:name="_ETM_Q1_2586000"/>
      <w:bookmarkEnd w:id="809"/>
      <w:r w:rsidR="00D45373">
        <w:rPr>
          <w:rFonts w:hint="cs"/>
          <w:rtl/>
        </w:rPr>
        <w:t xml:space="preserve">נפרדים כידידים. גם אם יש האזנות סתר ואנחנו יודעים הכול </w:t>
      </w:r>
      <w:r w:rsidR="00D45373">
        <w:rPr>
          <w:rtl/>
        </w:rPr>
        <w:t>–</w:t>
      </w:r>
      <w:r w:rsidR="00D45373">
        <w:rPr>
          <w:rFonts w:hint="cs"/>
          <w:rtl/>
        </w:rPr>
        <w:t xml:space="preserve"> אין לנו פה תיק. </w:t>
      </w:r>
      <w:r>
        <w:rPr>
          <w:rFonts w:hint="cs"/>
          <w:rtl/>
        </w:rPr>
        <w:t xml:space="preserve"> </w:t>
      </w:r>
      <w:bookmarkStart w:id="810" w:name="_ETM_Q1_2580726"/>
      <w:bookmarkEnd w:id="810"/>
      <w:r>
        <w:rPr>
          <w:rFonts w:hint="cs"/>
          <w:rtl/>
        </w:rPr>
        <w:t>אחרי יומיים-שלושה נשרפים לו</w:t>
      </w:r>
      <w:r w:rsidR="00D45373">
        <w:rPr>
          <w:rFonts w:hint="cs"/>
          <w:rtl/>
        </w:rPr>
        <w:t xml:space="preserve">, ובא שוב </w:t>
      </w:r>
      <w:bookmarkStart w:id="811" w:name="_ETM_Q1_2597000"/>
      <w:bookmarkEnd w:id="811"/>
      <w:r w:rsidR="00D45373">
        <w:rPr>
          <w:rFonts w:hint="cs"/>
          <w:rtl/>
        </w:rPr>
        <w:t xml:space="preserve">הסוכן שהוא בדרך כלל דרג ד' בחברת הפשיעה, ואומר, שמעתי </w:t>
      </w:r>
      <w:bookmarkStart w:id="812" w:name="_ETM_Q1_2598000"/>
      <w:bookmarkEnd w:id="812"/>
      <w:r w:rsidR="00D45373">
        <w:rPr>
          <w:rFonts w:hint="cs"/>
          <w:rtl/>
        </w:rPr>
        <w:t>שקרה אסון, אני מציע לך שוב לשכור את שירותנו, אנחנו</w:t>
      </w:r>
      <w:bookmarkStart w:id="813" w:name="_ETM_Q1_2600000"/>
      <w:bookmarkEnd w:id="813"/>
      <w:r w:rsidR="00D45373">
        <w:rPr>
          <w:rFonts w:hint="cs"/>
          <w:rtl/>
        </w:rPr>
        <w:t xml:space="preserve"> מצוידים הרבה יותר טוב מהמתחרים </w:t>
      </w:r>
      <w:bookmarkStart w:id="814" w:name="_ETM_Q1_2602000"/>
      <w:bookmarkEnd w:id="814"/>
      <w:r w:rsidR="00D45373">
        <w:rPr>
          <w:rFonts w:hint="cs"/>
          <w:rtl/>
        </w:rPr>
        <w:t xml:space="preserve">שלך </w:t>
      </w:r>
      <w:r w:rsidR="00D45373">
        <w:rPr>
          <w:rtl/>
        </w:rPr>
        <w:t>–</w:t>
      </w:r>
      <w:r w:rsidR="00D45373">
        <w:rPr>
          <w:rFonts w:hint="cs"/>
          <w:rtl/>
        </w:rPr>
        <w:t xml:space="preserve"> תנסה אותנו.</w:t>
      </w:r>
      <w:r>
        <w:rPr>
          <w:rFonts w:hint="cs"/>
          <w:rtl/>
        </w:rPr>
        <w:t xml:space="preserve"> </w:t>
      </w:r>
    </w:p>
    <w:p w:rsidR="00D45373" w:rsidRDefault="00D45373" w:rsidP="00D45373">
      <w:pPr>
        <w:rPr>
          <w:rtl/>
        </w:rPr>
      </w:pPr>
    </w:p>
    <w:p w:rsidR="00D45373" w:rsidRDefault="00D45373" w:rsidP="00D45373">
      <w:pPr>
        <w:pStyle w:val="a4"/>
        <w:keepNext/>
        <w:rPr>
          <w:rtl/>
        </w:rPr>
      </w:pPr>
      <w:bookmarkStart w:id="815" w:name="ET_speaker_6345_266"/>
      <w:r w:rsidRPr="00D45373">
        <w:rPr>
          <w:rStyle w:val="TagStyle"/>
          <w:rtl/>
        </w:rPr>
        <w:t xml:space="preserve"> &lt;&lt; דובר &gt;&gt; </w:t>
      </w:r>
      <w:r>
        <w:rPr>
          <w:rtl/>
        </w:rPr>
        <w:t>טלי גוטליב (הליכוד):</w:t>
      </w:r>
      <w:r w:rsidRPr="00D45373">
        <w:rPr>
          <w:rStyle w:val="TagStyle"/>
          <w:rtl/>
        </w:rPr>
        <w:t xml:space="preserve"> &lt;&lt; דובר &gt;&gt;</w:t>
      </w:r>
      <w:r>
        <w:rPr>
          <w:rtl/>
        </w:rPr>
        <w:t xml:space="preserve">   </w:t>
      </w:r>
      <w:bookmarkEnd w:id="815"/>
    </w:p>
    <w:p w:rsidR="00D45373" w:rsidRDefault="00D45373" w:rsidP="00D45373">
      <w:pPr>
        <w:pStyle w:val="KeepWithNext"/>
        <w:rPr>
          <w:rtl/>
          <w:lang w:eastAsia="he-IL"/>
        </w:rPr>
      </w:pPr>
    </w:p>
    <w:p w:rsidR="00D45373" w:rsidRPr="00D45373" w:rsidRDefault="00D45373" w:rsidP="00D45373">
      <w:pPr>
        <w:rPr>
          <w:rtl/>
          <w:lang w:eastAsia="he-IL"/>
        </w:rPr>
      </w:pPr>
      <w:r>
        <w:rPr>
          <w:rFonts w:hint="cs"/>
          <w:rtl/>
          <w:lang w:eastAsia="he-IL"/>
        </w:rPr>
        <w:t xml:space="preserve">אתה מבין שפה אין עבירה. </w:t>
      </w:r>
      <w:bookmarkStart w:id="816" w:name="_ETM_Q1_2611000"/>
      <w:bookmarkEnd w:id="816"/>
      <w:r>
        <w:rPr>
          <w:rFonts w:hint="cs"/>
          <w:rtl/>
          <w:lang w:eastAsia="he-IL"/>
        </w:rPr>
        <w:t xml:space="preserve">יש עבירה אבל אי אפשר להוכיח אותה. </w:t>
      </w:r>
    </w:p>
    <w:p w:rsidR="00D40262" w:rsidRDefault="00D40262" w:rsidP="00D40262">
      <w:pPr>
        <w:rPr>
          <w:rtl/>
        </w:rPr>
      </w:pPr>
      <w:bookmarkStart w:id="817" w:name="_ETM_Q1_2614495"/>
      <w:bookmarkStart w:id="818" w:name="_ETM_Q1_2614582"/>
      <w:bookmarkStart w:id="819" w:name="_ETM_Q1_2616863"/>
      <w:bookmarkEnd w:id="817"/>
      <w:bookmarkEnd w:id="818"/>
      <w:bookmarkEnd w:id="819"/>
    </w:p>
    <w:p w:rsidR="00D40262" w:rsidRDefault="00D40262" w:rsidP="00D40262">
      <w:pPr>
        <w:pStyle w:val="af9"/>
        <w:keepNext/>
        <w:rPr>
          <w:rtl/>
        </w:rPr>
      </w:pPr>
      <w:bookmarkStart w:id="820" w:name="_ETM_Q1_2623134"/>
      <w:bookmarkStart w:id="821" w:name="_ETM_Q1_2623218"/>
      <w:bookmarkStart w:id="822" w:name="_ETM_Q1_2624391"/>
      <w:bookmarkStart w:id="823" w:name="ET_guest_6361_65"/>
      <w:bookmarkEnd w:id="820"/>
      <w:bookmarkEnd w:id="821"/>
      <w:bookmarkEnd w:id="822"/>
      <w:r w:rsidRPr="00D40262">
        <w:rPr>
          <w:rStyle w:val="TagStyle"/>
          <w:rtl/>
        </w:rPr>
        <w:t xml:space="preserve"> &lt;&lt; אורח &gt;&gt; </w:t>
      </w:r>
      <w:r>
        <w:rPr>
          <w:rtl/>
        </w:rPr>
        <w:t>שרון פרידמן:</w:t>
      </w:r>
      <w:r w:rsidRPr="00D40262">
        <w:rPr>
          <w:rStyle w:val="TagStyle"/>
          <w:rtl/>
        </w:rPr>
        <w:t xml:space="preserve"> &lt;&lt; אורח &gt;&gt;</w:t>
      </w:r>
      <w:r>
        <w:rPr>
          <w:rtl/>
        </w:rPr>
        <w:t xml:space="preserve">   </w:t>
      </w:r>
      <w:bookmarkEnd w:id="823"/>
    </w:p>
    <w:p w:rsidR="00D40262" w:rsidRDefault="00D40262" w:rsidP="00D40262">
      <w:pPr>
        <w:pStyle w:val="KeepWithNext"/>
        <w:rPr>
          <w:rtl/>
        </w:rPr>
      </w:pPr>
    </w:p>
    <w:p w:rsidR="00D45373" w:rsidRDefault="00D45373" w:rsidP="00D40262">
      <w:pPr>
        <w:rPr>
          <w:rtl/>
        </w:rPr>
      </w:pPr>
      <w:bookmarkStart w:id="824" w:name="_ETM_Q1_2624819"/>
      <w:bookmarkStart w:id="825" w:name="_ETM_Q1_2624854"/>
      <w:bookmarkEnd w:id="824"/>
      <w:bookmarkEnd w:id="825"/>
      <w:r>
        <w:rPr>
          <w:rFonts w:hint="cs"/>
          <w:rtl/>
        </w:rPr>
        <w:t>יש</w:t>
      </w:r>
      <w:bookmarkStart w:id="826" w:name="_ETM_Q1_2615000"/>
      <w:bookmarkEnd w:id="826"/>
      <w:r>
        <w:rPr>
          <w:rFonts w:hint="cs"/>
          <w:rtl/>
        </w:rPr>
        <w:t xml:space="preserve"> הרשעות - - -</w:t>
      </w:r>
    </w:p>
    <w:p w:rsidR="00D45373" w:rsidRDefault="00D45373" w:rsidP="00D45373">
      <w:pPr>
        <w:ind w:firstLine="0"/>
        <w:rPr>
          <w:rtl/>
        </w:rPr>
      </w:pPr>
      <w:bookmarkStart w:id="827" w:name="_ETM_Q1_2617000"/>
      <w:bookmarkEnd w:id="827"/>
    </w:p>
    <w:p w:rsidR="00D45373" w:rsidRDefault="00D45373" w:rsidP="00D45373">
      <w:pPr>
        <w:pStyle w:val="af9"/>
        <w:keepNext/>
        <w:rPr>
          <w:rtl/>
        </w:rPr>
      </w:pPr>
      <w:bookmarkStart w:id="828" w:name="ET_guest_6361_267"/>
      <w:r w:rsidRPr="00D45373">
        <w:rPr>
          <w:rStyle w:val="TagStyle"/>
          <w:rtl/>
        </w:rPr>
        <w:t xml:space="preserve"> &lt;&lt; אורח &gt;&gt; </w:t>
      </w:r>
      <w:r>
        <w:rPr>
          <w:rtl/>
        </w:rPr>
        <w:t>שרון פרידמן:</w:t>
      </w:r>
      <w:r w:rsidRPr="00D45373">
        <w:rPr>
          <w:rStyle w:val="TagStyle"/>
          <w:rtl/>
        </w:rPr>
        <w:t xml:space="preserve"> &lt;&lt; אורח &gt;&gt;</w:t>
      </w:r>
      <w:r>
        <w:rPr>
          <w:rtl/>
        </w:rPr>
        <w:t xml:space="preserve">   </w:t>
      </w:r>
      <w:bookmarkEnd w:id="828"/>
    </w:p>
    <w:p w:rsidR="00D45373" w:rsidRDefault="00D45373" w:rsidP="00D45373">
      <w:pPr>
        <w:pStyle w:val="KeepWithNext"/>
        <w:rPr>
          <w:rtl/>
        </w:rPr>
      </w:pPr>
    </w:p>
    <w:p w:rsidR="00D40262" w:rsidRDefault="00D45373" w:rsidP="00081062">
      <w:pPr>
        <w:rPr>
          <w:rtl/>
        </w:rPr>
      </w:pPr>
      <w:r>
        <w:rPr>
          <w:rFonts w:hint="cs"/>
          <w:rtl/>
        </w:rPr>
        <w:t xml:space="preserve">רגע. מה שקורה היום הרבה פעמים, </w:t>
      </w:r>
      <w:r w:rsidR="00081062">
        <w:rPr>
          <w:rFonts w:hint="cs"/>
          <w:rtl/>
        </w:rPr>
        <w:t>ממה שאני שומע מהפרקליטים בכל המחוזות, אבל בעיקר בצפון ובדרום, ש</w:t>
      </w:r>
      <w:r w:rsidR="00D40262">
        <w:rPr>
          <w:rFonts w:hint="cs"/>
          <w:rtl/>
        </w:rPr>
        <w:t xml:space="preserve">הנסחט פונה </w:t>
      </w:r>
      <w:bookmarkStart w:id="829" w:name="_ETM_Q1_2631773"/>
      <w:bookmarkEnd w:id="829"/>
      <w:r w:rsidR="00D40262">
        <w:rPr>
          <w:rFonts w:hint="cs"/>
          <w:rtl/>
        </w:rPr>
        <w:t xml:space="preserve">לסוחט ומבקש להיסחט. </w:t>
      </w:r>
      <w:r w:rsidR="00081062">
        <w:rPr>
          <w:rFonts w:hint="cs"/>
          <w:rtl/>
        </w:rPr>
        <w:t xml:space="preserve">זאת אומרת, הנסחט בא לעסק, </w:t>
      </w:r>
      <w:bookmarkStart w:id="830" w:name="_ETM_Q1_2632000"/>
      <w:bookmarkEnd w:id="830"/>
      <w:r w:rsidR="00081062">
        <w:rPr>
          <w:rFonts w:hint="cs"/>
          <w:rtl/>
        </w:rPr>
        <w:t xml:space="preserve">הוא כבר מגיע לעסק, </w:t>
      </w:r>
      <w:r w:rsidR="00D40262">
        <w:rPr>
          <w:rFonts w:hint="cs"/>
          <w:rtl/>
        </w:rPr>
        <w:t>הוא יודע ש</w:t>
      </w:r>
      <w:r w:rsidR="00081062">
        <w:rPr>
          <w:rFonts w:hint="cs"/>
          <w:rtl/>
        </w:rPr>
        <w:t xml:space="preserve">לזה ולזה שרפו אז הוא שואל אותם, למי אני צריך לשלם כדי שהעסק שלי לא </w:t>
      </w:r>
      <w:bookmarkStart w:id="831" w:name="_ETM_Q1_2640000"/>
      <w:bookmarkEnd w:id="831"/>
      <w:r w:rsidR="00081062">
        <w:rPr>
          <w:rFonts w:hint="cs"/>
          <w:rtl/>
        </w:rPr>
        <w:t>יישרף. חוץ מאתנו שיושבים פה</w:t>
      </w:r>
      <w:r w:rsidR="00D40262">
        <w:rPr>
          <w:rFonts w:hint="cs"/>
          <w:rtl/>
        </w:rPr>
        <w:t xml:space="preserve"> כולם יודעים מי </w:t>
      </w:r>
      <w:bookmarkStart w:id="832" w:name="_ETM_Q1_2648464"/>
      <w:bookmarkEnd w:id="832"/>
      <w:r w:rsidR="00D40262">
        <w:rPr>
          <w:rFonts w:hint="cs"/>
          <w:rtl/>
        </w:rPr>
        <w:t xml:space="preserve">בעל הבית בשטח. </w:t>
      </w:r>
      <w:r w:rsidR="00BE58A9">
        <w:rPr>
          <w:rFonts w:hint="cs"/>
          <w:rtl/>
        </w:rPr>
        <w:t xml:space="preserve">אומרים לו, תפנה אליו ותשכור את </w:t>
      </w:r>
      <w:bookmarkStart w:id="833" w:name="_ETM_Q1_2645000"/>
      <w:bookmarkEnd w:id="833"/>
      <w:r w:rsidR="00BE58A9">
        <w:rPr>
          <w:rFonts w:hint="cs"/>
          <w:rtl/>
        </w:rPr>
        <w:t xml:space="preserve">שירותי השמירה שלו. </w:t>
      </w:r>
    </w:p>
    <w:p w:rsidR="00D40262" w:rsidRDefault="00D40262" w:rsidP="00D40262">
      <w:pPr>
        <w:rPr>
          <w:rtl/>
        </w:rPr>
      </w:pPr>
      <w:bookmarkStart w:id="834" w:name="_ETM_Q1_2652285"/>
      <w:bookmarkStart w:id="835" w:name="_ETM_Q1_2652350"/>
      <w:bookmarkEnd w:id="834"/>
      <w:bookmarkEnd w:id="835"/>
    </w:p>
    <w:p w:rsidR="00D40262" w:rsidRDefault="00D40262" w:rsidP="00D40262">
      <w:pPr>
        <w:pStyle w:val="af6"/>
        <w:keepNext/>
        <w:rPr>
          <w:rtl/>
        </w:rPr>
      </w:pPr>
      <w:bookmarkStart w:id="836" w:name="ET_yor_6157_66"/>
      <w:r w:rsidRPr="00D40262">
        <w:rPr>
          <w:rStyle w:val="TagStyle"/>
          <w:rtl/>
        </w:rPr>
        <w:t xml:space="preserve"> &lt;&lt; יור &gt;&gt; </w:t>
      </w:r>
      <w:r>
        <w:rPr>
          <w:rtl/>
        </w:rPr>
        <w:t xml:space="preserve">היו"ר שמחה </w:t>
      </w:r>
      <w:proofErr w:type="spellStart"/>
      <w:r>
        <w:rPr>
          <w:rtl/>
        </w:rPr>
        <w:t>רוטמן</w:t>
      </w:r>
      <w:proofErr w:type="spellEnd"/>
      <w:r>
        <w:rPr>
          <w:rtl/>
        </w:rPr>
        <w:t>:</w:t>
      </w:r>
      <w:r w:rsidRPr="00D40262">
        <w:rPr>
          <w:rStyle w:val="TagStyle"/>
          <w:rtl/>
        </w:rPr>
        <w:t xml:space="preserve"> &lt;&lt; יור &gt;&gt;</w:t>
      </w:r>
      <w:r>
        <w:rPr>
          <w:rtl/>
        </w:rPr>
        <w:t xml:space="preserve">   </w:t>
      </w:r>
      <w:bookmarkEnd w:id="836"/>
    </w:p>
    <w:p w:rsidR="00D40262" w:rsidRDefault="00D40262" w:rsidP="00D40262">
      <w:pPr>
        <w:pStyle w:val="KeepWithNext"/>
        <w:rPr>
          <w:rtl/>
        </w:rPr>
      </w:pPr>
    </w:p>
    <w:p w:rsidR="00D40262" w:rsidRDefault="00BE58A9" w:rsidP="00BE58A9">
      <w:pPr>
        <w:rPr>
          <w:rtl/>
        </w:rPr>
      </w:pPr>
      <w:bookmarkStart w:id="837" w:name="_ETM_Q1_2653390"/>
      <w:bookmarkEnd w:id="837"/>
      <w:r>
        <w:rPr>
          <w:rFonts w:hint="cs"/>
          <w:rtl/>
        </w:rPr>
        <w:t xml:space="preserve">אני כבר מרים פה דגל </w:t>
      </w:r>
      <w:r>
        <w:rPr>
          <w:rtl/>
        </w:rPr>
        <w:t>–</w:t>
      </w:r>
      <w:r>
        <w:rPr>
          <w:rFonts w:hint="cs"/>
          <w:rtl/>
        </w:rPr>
        <w:t xml:space="preserve"> </w:t>
      </w:r>
      <w:bookmarkStart w:id="838" w:name="_ETM_Q1_2650000"/>
      <w:bookmarkEnd w:id="838"/>
      <w:r w:rsidR="00D40262">
        <w:rPr>
          <w:rFonts w:hint="cs"/>
          <w:rtl/>
        </w:rPr>
        <w:t>זאת אחת התקלות</w:t>
      </w:r>
      <w:r>
        <w:rPr>
          <w:rFonts w:hint="cs"/>
          <w:rtl/>
        </w:rPr>
        <w:t>.</w:t>
      </w:r>
      <w:r w:rsidR="00D40262">
        <w:rPr>
          <w:rFonts w:hint="cs"/>
          <w:rtl/>
        </w:rPr>
        <w:t xml:space="preserve"> בשנייה שהיית עולה </w:t>
      </w:r>
      <w:bookmarkStart w:id="839" w:name="_ETM_Q1_2658826"/>
      <w:bookmarkEnd w:id="839"/>
      <w:r w:rsidR="00D40262">
        <w:rPr>
          <w:rFonts w:hint="cs"/>
          <w:rtl/>
        </w:rPr>
        <w:t xml:space="preserve">על זה </w:t>
      </w:r>
      <w:r>
        <w:rPr>
          <w:rFonts w:hint="cs"/>
          <w:rtl/>
        </w:rPr>
        <w:t>יכול להיות שהרבה מהתיקונים פה לא היינו צריכים</w:t>
      </w:r>
      <w:bookmarkStart w:id="840" w:name="_ETM_Q1_2656000"/>
      <w:bookmarkEnd w:id="840"/>
      <w:r>
        <w:rPr>
          <w:rFonts w:hint="cs"/>
          <w:rtl/>
        </w:rPr>
        <w:t xml:space="preserve"> לעשות. אתה צריך לדעת מי האנשים: זה מודיעין, זה משטרה </w:t>
      </w:r>
      <w:r>
        <w:rPr>
          <w:rtl/>
        </w:rPr>
        <w:t>–</w:t>
      </w:r>
      <w:r>
        <w:rPr>
          <w:rFonts w:hint="cs"/>
          <w:rtl/>
        </w:rPr>
        <w:t xml:space="preserve"> </w:t>
      </w:r>
      <w:r w:rsidR="00D40262">
        <w:rPr>
          <w:rFonts w:hint="cs"/>
          <w:rtl/>
        </w:rPr>
        <w:t xml:space="preserve">זה </w:t>
      </w:r>
      <w:bookmarkStart w:id="841" w:name="_ETM_Q1_2667373"/>
      <w:bookmarkEnd w:id="841"/>
      <w:r w:rsidR="00D40262">
        <w:rPr>
          <w:rFonts w:hint="cs"/>
          <w:rtl/>
        </w:rPr>
        <w:t xml:space="preserve">עוד לפני תביעות. </w:t>
      </w:r>
    </w:p>
    <w:p w:rsidR="00BE58A9" w:rsidRDefault="00BE58A9" w:rsidP="00D40262">
      <w:pPr>
        <w:rPr>
          <w:rtl/>
        </w:rPr>
      </w:pPr>
      <w:bookmarkStart w:id="842" w:name="_ETM_Q1_2670118"/>
      <w:bookmarkStart w:id="843" w:name="_ETM_Q1_2670199"/>
      <w:bookmarkStart w:id="844" w:name="_ETM_Q1_2671382"/>
      <w:bookmarkEnd w:id="842"/>
      <w:bookmarkEnd w:id="843"/>
      <w:bookmarkEnd w:id="844"/>
    </w:p>
    <w:p w:rsidR="00BE58A9" w:rsidRDefault="00BE58A9" w:rsidP="00BE58A9">
      <w:pPr>
        <w:pStyle w:val="a4"/>
        <w:keepNext/>
        <w:rPr>
          <w:rtl/>
        </w:rPr>
      </w:pPr>
      <w:bookmarkStart w:id="845" w:name="ET_speaker_6345_268"/>
      <w:r w:rsidRPr="00BE58A9">
        <w:rPr>
          <w:rStyle w:val="TagStyle"/>
          <w:rtl/>
        </w:rPr>
        <w:t xml:space="preserve"> &lt;&lt; דובר &gt;&gt; </w:t>
      </w:r>
      <w:r>
        <w:rPr>
          <w:rtl/>
        </w:rPr>
        <w:t>טלי גוטליב (הליכוד):</w:t>
      </w:r>
      <w:r w:rsidRPr="00BE58A9">
        <w:rPr>
          <w:rStyle w:val="TagStyle"/>
          <w:rtl/>
        </w:rPr>
        <w:t xml:space="preserve"> &lt;&lt; דובר &gt;&gt;</w:t>
      </w:r>
      <w:r>
        <w:rPr>
          <w:rtl/>
        </w:rPr>
        <w:t xml:space="preserve">   </w:t>
      </w:r>
      <w:bookmarkEnd w:id="845"/>
    </w:p>
    <w:p w:rsidR="00BE58A9" w:rsidRDefault="00BE58A9" w:rsidP="00BE58A9">
      <w:pPr>
        <w:pStyle w:val="KeepWithNext"/>
        <w:rPr>
          <w:rtl/>
          <w:lang w:eastAsia="he-IL"/>
        </w:rPr>
      </w:pPr>
    </w:p>
    <w:p w:rsidR="00BE58A9" w:rsidRDefault="00BE58A9" w:rsidP="00BE58A9">
      <w:pPr>
        <w:rPr>
          <w:rtl/>
          <w:lang w:eastAsia="he-IL"/>
        </w:rPr>
      </w:pPr>
      <w:bookmarkStart w:id="846" w:name="_ETM_Q1_2666000"/>
      <w:bookmarkEnd w:id="846"/>
      <w:r>
        <w:rPr>
          <w:rFonts w:hint="cs"/>
          <w:rtl/>
          <w:lang w:eastAsia="he-IL"/>
        </w:rPr>
        <w:t xml:space="preserve">נכון. </w:t>
      </w:r>
    </w:p>
    <w:p w:rsidR="00BE58A9" w:rsidRDefault="00BE58A9" w:rsidP="00BE58A9">
      <w:pPr>
        <w:rPr>
          <w:rtl/>
          <w:lang w:eastAsia="he-IL"/>
        </w:rPr>
      </w:pPr>
    </w:p>
    <w:p w:rsidR="00BE58A9" w:rsidRDefault="00BE58A9" w:rsidP="00BE58A9">
      <w:pPr>
        <w:pStyle w:val="af6"/>
        <w:keepNext/>
        <w:rPr>
          <w:rtl/>
        </w:rPr>
      </w:pPr>
      <w:bookmarkStart w:id="847" w:name="ET_yor_6157_269"/>
      <w:r w:rsidRPr="00BE58A9">
        <w:rPr>
          <w:rStyle w:val="TagStyle"/>
          <w:rtl/>
        </w:rPr>
        <w:t xml:space="preserve"> &lt;&lt; יור &gt;&gt; </w:t>
      </w:r>
      <w:r>
        <w:rPr>
          <w:rtl/>
        </w:rPr>
        <w:t xml:space="preserve">היו"ר שמחה </w:t>
      </w:r>
      <w:proofErr w:type="spellStart"/>
      <w:r>
        <w:rPr>
          <w:rtl/>
        </w:rPr>
        <w:t>רוטמן</w:t>
      </w:r>
      <w:proofErr w:type="spellEnd"/>
      <w:r>
        <w:rPr>
          <w:rtl/>
        </w:rPr>
        <w:t>:</w:t>
      </w:r>
      <w:r w:rsidRPr="00BE58A9">
        <w:rPr>
          <w:rStyle w:val="TagStyle"/>
          <w:rtl/>
        </w:rPr>
        <w:t xml:space="preserve"> &lt;&lt; יור &gt;&gt;</w:t>
      </w:r>
      <w:r>
        <w:rPr>
          <w:rtl/>
        </w:rPr>
        <w:t xml:space="preserve">   </w:t>
      </w:r>
      <w:bookmarkEnd w:id="847"/>
    </w:p>
    <w:p w:rsidR="00BE58A9" w:rsidRDefault="00BE58A9" w:rsidP="00BE58A9">
      <w:pPr>
        <w:pStyle w:val="KeepWithNext"/>
        <w:rPr>
          <w:rtl/>
          <w:lang w:eastAsia="he-IL"/>
        </w:rPr>
      </w:pPr>
    </w:p>
    <w:p w:rsidR="00BE58A9" w:rsidRDefault="00BE58A9" w:rsidP="00BE58A9">
      <w:pPr>
        <w:rPr>
          <w:rtl/>
          <w:lang w:eastAsia="he-IL"/>
        </w:rPr>
      </w:pPr>
      <w:r>
        <w:rPr>
          <w:rFonts w:hint="cs"/>
          <w:rtl/>
          <w:lang w:eastAsia="he-IL"/>
        </w:rPr>
        <w:t xml:space="preserve">ובשלב המניעה. </w:t>
      </w:r>
    </w:p>
    <w:p w:rsidR="00BE58A9" w:rsidRPr="00BE58A9" w:rsidRDefault="00BE58A9" w:rsidP="00BE58A9">
      <w:pPr>
        <w:rPr>
          <w:rtl/>
          <w:lang w:eastAsia="he-IL"/>
        </w:rPr>
      </w:pPr>
      <w:bookmarkStart w:id="848" w:name="_ETM_Q1_2665000"/>
      <w:bookmarkEnd w:id="848"/>
    </w:p>
    <w:p w:rsidR="00D40262" w:rsidRDefault="00D40262" w:rsidP="00D40262">
      <w:pPr>
        <w:pStyle w:val="af9"/>
        <w:keepNext/>
        <w:rPr>
          <w:rtl/>
        </w:rPr>
      </w:pPr>
      <w:bookmarkStart w:id="849" w:name="ET_guest_6361_67"/>
      <w:r w:rsidRPr="00D40262">
        <w:rPr>
          <w:rStyle w:val="TagStyle"/>
          <w:rtl/>
        </w:rPr>
        <w:t xml:space="preserve"> &lt;&lt; אורח &gt;&gt; </w:t>
      </w:r>
      <w:r>
        <w:rPr>
          <w:rtl/>
        </w:rPr>
        <w:t>שרון פרידמן:</w:t>
      </w:r>
      <w:r w:rsidRPr="00D40262">
        <w:rPr>
          <w:rStyle w:val="TagStyle"/>
          <w:rtl/>
        </w:rPr>
        <w:t xml:space="preserve"> &lt;&lt; אורח &gt;&gt;</w:t>
      </w:r>
      <w:r>
        <w:rPr>
          <w:rtl/>
        </w:rPr>
        <w:t xml:space="preserve">   </w:t>
      </w:r>
      <w:bookmarkEnd w:id="849"/>
    </w:p>
    <w:p w:rsidR="00D40262" w:rsidRDefault="00D40262" w:rsidP="00D40262">
      <w:pPr>
        <w:pStyle w:val="KeepWithNext"/>
        <w:rPr>
          <w:rtl/>
        </w:rPr>
      </w:pPr>
    </w:p>
    <w:p w:rsidR="00BE58A9" w:rsidRDefault="00BE58A9" w:rsidP="00BE58A9">
      <w:pPr>
        <w:rPr>
          <w:rtl/>
        </w:rPr>
      </w:pPr>
      <w:bookmarkStart w:id="850" w:name="_ETM_Q1_2671760"/>
      <w:bookmarkStart w:id="851" w:name="_ETM_Q1_2671803"/>
      <w:bookmarkEnd w:id="850"/>
      <w:bookmarkEnd w:id="851"/>
      <w:r>
        <w:rPr>
          <w:rFonts w:hint="cs"/>
          <w:rtl/>
        </w:rPr>
        <w:t xml:space="preserve">ביקשתם לדעת מה המצב בשטח ואני </w:t>
      </w:r>
      <w:r w:rsidR="00D40262">
        <w:rPr>
          <w:rFonts w:hint="cs"/>
          <w:rtl/>
        </w:rPr>
        <w:t xml:space="preserve">מתאר </w:t>
      </w:r>
      <w:r>
        <w:rPr>
          <w:rFonts w:hint="cs"/>
          <w:rtl/>
        </w:rPr>
        <w:t xml:space="preserve">אותו </w:t>
      </w:r>
      <w:r w:rsidR="00D40262">
        <w:rPr>
          <w:rFonts w:hint="cs"/>
          <w:rtl/>
        </w:rPr>
        <w:t xml:space="preserve">כפי שהוא. </w:t>
      </w:r>
      <w:r>
        <w:rPr>
          <w:rFonts w:hint="cs"/>
          <w:rtl/>
        </w:rPr>
        <w:t xml:space="preserve">הוא </w:t>
      </w:r>
      <w:bookmarkStart w:id="852" w:name="_ETM_Q1_2674000"/>
      <w:bookmarkEnd w:id="852"/>
      <w:r>
        <w:rPr>
          <w:rFonts w:hint="cs"/>
          <w:rtl/>
        </w:rPr>
        <w:t>פונה אליו, ו</w:t>
      </w:r>
      <w:r w:rsidR="00D40262">
        <w:rPr>
          <w:rFonts w:hint="cs"/>
          <w:rtl/>
        </w:rPr>
        <w:t xml:space="preserve">גם אם </w:t>
      </w:r>
      <w:r>
        <w:rPr>
          <w:rFonts w:hint="cs"/>
          <w:rtl/>
        </w:rPr>
        <w:t xml:space="preserve">יהיו לי כל האזנות הסתר וכל המשאבים - </w:t>
      </w:r>
      <w:bookmarkStart w:id="853" w:name="_ETM_Q1_2677000"/>
      <w:bookmarkEnd w:id="853"/>
      <w:r>
        <w:rPr>
          <w:rFonts w:hint="cs"/>
          <w:rtl/>
        </w:rPr>
        <w:t>-</w:t>
      </w:r>
    </w:p>
    <w:p w:rsidR="00BE58A9" w:rsidRDefault="00BE58A9" w:rsidP="00BE58A9">
      <w:pPr>
        <w:ind w:firstLine="0"/>
        <w:rPr>
          <w:rtl/>
        </w:rPr>
      </w:pPr>
    </w:p>
    <w:p w:rsidR="00D40262" w:rsidRDefault="00D40262" w:rsidP="00D40262">
      <w:pPr>
        <w:pStyle w:val="a4"/>
        <w:keepNext/>
        <w:rPr>
          <w:rtl/>
        </w:rPr>
      </w:pPr>
      <w:bookmarkStart w:id="854" w:name="_ETM_Q1_2679415"/>
      <w:bookmarkStart w:id="855" w:name="_ETM_Q1_2679496"/>
      <w:bookmarkStart w:id="856" w:name="_ETM_Q1_2680494"/>
      <w:bookmarkStart w:id="857" w:name="ET_speaker_6345_68"/>
      <w:bookmarkEnd w:id="854"/>
      <w:bookmarkEnd w:id="855"/>
      <w:bookmarkEnd w:id="856"/>
      <w:r w:rsidRPr="00D40262">
        <w:rPr>
          <w:rStyle w:val="TagStyle"/>
          <w:rtl/>
        </w:rPr>
        <w:t xml:space="preserve"> &lt;&lt; דובר &gt;&gt; </w:t>
      </w:r>
      <w:r>
        <w:rPr>
          <w:rtl/>
        </w:rPr>
        <w:t>טלי גוטליב (הליכוד):</w:t>
      </w:r>
      <w:r w:rsidRPr="00D40262">
        <w:rPr>
          <w:rStyle w:val="TagStyle"/>
          <w:rtl/>
        </w:rPr>
        <w:t xml:space="preserve"> &lt;&lt; דובר &gt;&gt;</w:t>
      </w:r>
      <w:r>
        <w:rPr>
          <w:rtl/>
        </w:rPr>
        <w:t xml:space="preserve">   </w:t>
      </w:r>
      <w:bookmarkEnd w:id="857"/>
    </w:p>
    <w:p w:rsidR="00D40262" w:rsidRDefault="00D40262" w:rsidP="00D40262">
      <w:pPr>
        <w:pStyle w:val="KeepWithNext"/>
        <w:rPr>
          <w:rtl/>
        </w:rPr>
      </w:pPr>
    </w:p>
    <w:p w:rsidR="00D40262" w:rsidRDefault="00D40262" w:rsidP="00D40262">
      <w:pPr>
        <w:rPr>
          <w:rtl/>
        </w:rPr>
      </w:pPr>
      <w:bookmarkStart w:id="858" w:name="_ETM_Q1_2680878"/>
      <w:bookmarkStart w:id="859" w:name="_ETM_Q1_2680933"/>
      <w:bookmarkEnd w:id="858"/>
      <w:bookmarkEnd w:id="859"/>
      <w:r>
        <w:rPr>
          <w:rFonts w:hint="cs"/>
          <w:rtl/>
        </w:rPr>
        <w:t xml:space="preserve">המודיעין יודע מי זה ד'. </w:t>
      </w:r>
    </w:p>
    <w:p w:rsidR="00D40262" w:rsidRDefault="00D40262" w:rsidP="00D40262">
      <w:pPr>
        <w:rPr>
          <w:rtl/>
        </w:rPr>
      </w:pPr>
      <w:bookmarkStart w:id="860" w:name="_ETM_Q1_2686399"/>
      <w:bookmarkStart w:id="861" w:name="_ETM_Q1_2686459"/>
      <w:bookmarkEnd w:id="860"/>
      <w:bookmarkEnd w:id="861"/>
    </w:p>
    <w:p w:rsidR="00D40262" w:rsidRDefault="00D40262" w:rsidP="00D40262">
      <w:pPr>
        <w:pStyle w:val="af9"/>
        <w:keepNext/>
        <w:rPr>
          <w:rtl/>
        </w:rPr>
      </w:pPr>
      <w:bookmarkStart w:id="862" w:name="ET_guest_6361_69"/>
      <w:r w:rsidRPr="00D40262">
        <w:rPr>
          <w:rStyle w:val="TagStyle"/>
          <w:rtl/>
        </w:rPr>
        <w:t xml:space="preserve"> &lt;&lt; אורח &gt;&gt; </w:t>
      </w:r>
      <w:r>
        <w:rPr>
          <w:rtl/>
        </w:rPr>
        <w:t>שרון פרידמן:</w:t>
      </w:r>
      <w:r w:rsidRPr="00D40262">
        <w:rPr>
          <w:rStyle w:val="TagStyle"/>
          <w:rtl/>
        </w:rPr>
        <w:t xml:space="preserve"> &lt;&lt; אורח &gt;&gt;</w:t>
      </w:r>
      <w:r>
        <w:rPr>
          <w:rtl/>
        </w:rPr>
        <w:t xml:space="preserve">   </w:t>
      </w:r>
      <w:bookmarkEnd w:id="862"/>
    </w:p>
    <w:p w:rsidR="00D40262" w:rsidRDefault="00D40262" w:rsidP="00D40262">
      <w:pPr>
        <w:pStyle w:val="KeepWithNext"/>
        <w:rPr>
          <w:rtl/>
        </w:rPr>
      </w:pPr>
    </w:p>
    <w:p w:rsidR="00BE58A9" w:rsidRDefault="00BE58A9" w:rsidP="00D40262">
      <w:pPr>
        <w:rPr>
          <w:rtl/>
        </w:rPr>
      </w:pPr>
      <w:bookmarkStart w:id="863" w:name="_ETM_Q1_2687997"/>
      <w:bookmarkStart w:id="864" w:name="_ETM_Q1_2688048"/>
      <w:bookmarkEnd w:id="863"/>
      <w:bookmarkEnd w:id="864"/>
      <w:r>
        <w:rPr>
          <w:rFonts w:hint="cs"/>
          <w:rtl/>
        </w:rPr>
        <w:t>הוא יודע מי זה ד', יפה. אבל אני</w:t>
      </w:r>
      <w:bookmarkStart w:id="865" w:name="_ETM_Q1_2681000"/>
      <w:bookmarkEnd w:id="865"/>
      <w:r>
        <w:rPr>
          <w:rFonts w:hint="cs"/>
          <w:rtl/>
        </w:rPr>
        <w:t xml:space="preserve"> לא יכול להגיש עם זה כתב אישום. המודיעין יכולים לשים האזנות סתר מאתמול עד היום, ומה שיהיה לי זה ש</w:t>
      </w:r>
      <w:r w:rsidR="00D40262">
        <w:rPr>
          <w:rFonts w:hint="cs"/>
          <w:rtl/>
        </w:rPr>
        <w:t>פלונ</w:t>
      </w:r>
      <w:bookmarkStart w:id="866" w:name="_ETM_Q1_2690857"/>
      <w:bookmarkEnd w:id="866"/>
      <w:r w:rsidR="00D40262">
        <w:rPr>
          <w:rFonts w:hint="cs"/>
          <w:rtl/>
        </w:rPr>
        <w:t xml:space="preserve">י שבא להקים בית עסק </w:t>
      </w:r>
      <w:r>
        <w:rPr>
          <w:rFonts w:hint="cs"/>
          <w:rtl/>
        </w:rPr>
        <w:t>פנה לאלמוני ו</w:t>
      </w:r>
      <w:r w:rsidR="00D40262">
        <w:rPr>
          <w:rFonts w:hint="cs"/>
          <w:rtl/>
        </w:rPr>
        <w:t xml:space="preserve">ביקש ממנו שירותים. </w:t>
      </w:r>
      <w:r>
        <w:rPr>
          <w:rFonts w:hint="cs"/>
          <w:rtl/>
        </w:rPr>
        <w:t xml:space="preserve">איזה אישום אני יכול להגיש פה? </w:t>
      </w:r>
    </w:p>
    <w:p w:rsidR="00BE58A9" w:rsidRDefault="00BE58A9" w:rsidP="00BE58A9">
      <w:pPr>
        <w:ind w:firstLine="0"/>
        <w:rPr>
          <w:rtl/>
        </w:rPr>
      </w:pPr>
    </w:p>
    <w:p w:rsidR="00BE58A9" w:rsidRDefault="00BE58A9" w:rsidP="00BE58A9">
      <w:pPr>
        <w:pStyle w:val="a4"/>
        <w:keepNext/>
        <w:rPr>
          <w:rtl/>
        </w:rPr>
      </w:pPr>
      <w:bookmarkStart w:id="867" w:name="ET_speaker_6345_270"/>
      <w:r w:rsidRPr="00BE58A9">
        <w:rPr>
          <w:rStyle w:val="TagStyle"/>
          <w:rtl/>
        </w:rPr>
        <w:t xml:space="preserve"> &lt;&lt; דובר &gt;&gt; </w:t>
      </w:r>
      <w:r>
        <w:rPr>
          <w:rtl/>
        </w:rPr>
        <w:t>טלי גוטליב (הליכוד):</w:t>
      </w:r>
      <w:r w:rsidRPr="00BE58A9">
        <w:rPr>
          <w:rStyle w:val="TagStyle"/>
          <w:rtl/>
        </w:rPr>
        <w:t xml:space="preserve"> &lt;&lt; דובר &gt;&gt;</w:t>
      </w:r>
      <w:r>
        <w:rPr>
          <w:rtl/>
        </w:rPr>
        <w:t xml:space="preserve">   </w:t>
      </w:r>
      <w:bookmarkEnd w:id="867"/>
    </w:p>
    <w:p w:rsidR="00BE58A9" w:rsidRDefault="00BE58A9" w:rsidP="00BE58A9">
      <w:pPr>
        <w:pStyle w:val="KeepWithNext"/>
        <w:rPr>
          <w:rtl/>
          <w:lang w:eastAsia="he-IL"/>
        </w:rPr>
      </w:pPr>
    </w:p>
    <w:p w:rsidR="00BE58A9" w:rsidRDefault="00BE58A9" w:rsidP="00BE58A9">
      <w:pPr>
        <w:rPr>
          <w:rtl/>
          <w:lang w:eastAsia="he-IL"/>
        </w:rPr>
      </w:pPr>
      <w:r>
        <w:rPr>
          <w:rFonts w:hint="cs"/>
          <w:rtl/>
          <w:lang w:eastAsia="he-IL"/>
        </w:rPr>
        <w:t xml:space="preserve">קודם כול, אתה </w:t>
      </w:r>
      <w:bookmarkStart w:id="868" w:name="_ETM_Q1_2693000"/>
      <w:bookmarkEnd w:id="868"/>
      <w:r>
        <w:rPr>
          <w:rFonts w:hint="cs"/>
          <w:rtl/>
          <w:lang w:eastAsia="he-IL"/>
        </w:rPr>
        <w:t xml:space="preserve">לא יכול להגיש אישום בכל מקרה אחד. </w:t>
      </w:r>
    </w:p>
    <w:p w:rsidR="00BE58A9" w:rsidRDefault="00BE58A9" w:rsidP="00BE58A9">
      <w:pPr>
        <w:rPr>
          <w:rtl/>
          <w:lang w:eastAsia="he-IL"/>
        </w:rPr>
      </w:pPr>
    </w:p>
    <w:p w:rsidR="00BE58A9" w:rsidRDefault="00BE58A9" w:rsidP="00BE58A9">
      <w:pPr>
        <w:pStyle w:val="af9"/>
        <w:keepNext/>
        <w:rPr>
          <w:rtl/>
          <w:lang w:eastAsia="he-IL"/>
        </w:rPr>
      </w:pPr>
      <w:bookmarkStart w:id="869" w:name="ET_guest_6361_271"/>
      <w:r w:rsidRPr="00BE58A9">
        <w:rPr>
          <w:rStyle w:val="TagStyle"/>
          <w:rtl/>
        </w:rPr>
        <w:t xml:space="preserve"> &lt;&lt; אורח &gt;&gt; </w:t>
      </w:r>
      <w:r>
        <w:rPr>
          <w:rtl/>
          <w:lang w:eastAsia="he-IL"/>
        </w:rPr>
        <w:t>שרון פרידמן:</w:t>
      </w:r>
      <w:r w:rsidRPr="00BE58A9">
        <w:rPr>
          <w:rStyle w:val="TagStyle"/>
          <w:rtl/>
        </w:rPr>
        <w:t xml:space="preserve"> &lt;&lt; אורח &gt;&gt;</w:t>
      </w:r>
      <w:r>
        <w:rPr>
          <w:rtl/>
          <w:lang w:eastAsia="he-IL"/>
        </w:rPr>
        <w:t xml:space="preserve">   </w:t>
      </w:r>
      <w:bookmarkEnd w:id="869"/>
    </w:p>
    <w:p w:rsidR="00BE58A9" w:rsidRDefault="00BE58A9" w:rsidP="00BE58A9">
      <w:pPr>
        <w:pStyle w:val="KeepWithNext"/>
        <w:rPr>
          <w:rtl/>
          <w:lang w:eastAsia="he-IL"/>
        </w:rPr>
      </w:pPr>
    </w:p>
    <w:p w:rsidR="00D40262" w:rsidRDefault="00BE58A9" w:rsidP="00903494">
      <w:pPr>
        <w:rPr>
          <w:rtl/>
        </w:rPr>
      </w:pPr>
      <w:r>
        <w:rPr>
          <w:rFonts w:hint="cs"/>
          <w:rtl/>
        </w:rPr>
        <w:t xml:space="preserve">ברשותך, עוד דבר אחד: </w:t>
      </w:r>
      <w:r w:rsidR="00D40262">
        <w:rPr>
          <w:rFonts w:hint="cs"/>
          <w:rtl/>
        </w:rPr>
        <w:t xml:space="preserve">לגבי מה </w:t>
      </w:r>
      <w:bookmarkStart w:id="870" w:name="_ETM_Q1_2706487"/>
      <w:bookmarkEnd w:id="870"/>
      <w:r w:rsidR="00D40262">
        <w:rPr>
          <w:rFonts w:hint="cs"/>
          <w:rtl/>
        </w:rPr>
        <w:t>שה</w:t>
      </w:r>
      <w:r w:rsidR="00903494">
        <w:rPr>
          <w:rFonts w:hint="cs"/>
          <w:rtl/>
        </w:rPr>
        <w:t xml:space="preserve">וצע פה קודם, היושב-ראש אמר שזה </w:t>
      </w:r>
      <w:bookmarkStart w:id="871" w:name="_ETM_Q1_2704000"/>
      <w:bookmarkEnd w:id="871"/>
      <w:r w:rsidR="00903494">
        <w:rPr>
          <w:rFonts w:hint="cs"/>
          <w:rtl/>
        </w:rPr>
        <w:t xml:space="preserve">מאוד בעייתי והוא </w:t>
      </w:r>
      <w:r w:rsidR="00D40262">
        <w:rPr>
          <w:rFonts w:hint="cs"/>
          <w:rtl/>
        </w:rPr>
        <w:t xml:space="preserve">נתן את הדוגמה של עורך דין. </w:t>
      </w:r>
      <w:bookmarkStart w:id="872" w:name="_ETM_Q1_2713057"/>
      <w:bookmarkEnd w:id="872"/>
      <w:r w:rsidR="00D40262">
        <w:rPr>
          <w:rFonts w:hint="cs"/>
          <w:rtl/>
        </w:rPr>
        <w:t xml:space="preserve">אני בהחלט מבין את החשש שהוא </w:t>
      </w:r>
      <w:proofErr w:type="spellStart"/>
      <w:r w:rsidR="00D40262">
        <w:rPr>
          <w:rFonts w:hint="cs"/>
          <w:rtl/>
        </w:rPr>
        <w:t>אמיתי</w:t>
      </w:r>
      <w:proofErr w:type="spellEnd"/>
      <w:r w:rsidR="00D40262">
        <w:rPr>
          <w:rFonts w:hint="cs"/>
          <w:rtl/>
        </w:rPr>
        <w:t xml:space="preserve">. אבל מה היינו </w:t>
      </w:r>
      <w:bookmarkStart w:id="873" w:name="_ETM_Q1_2719561"/>
      <w:bookmarkEnd w:id="873"/>
      <w:r w:rsidR="00D40262">
        <w:rPr>
          <w:rFonts w:hint="cs"/>
          <w:rtl/>
        </w:rPr>
        <w:t xml:space="preserve">אומרים אם אדם מוכן </w:t>
      </w:r>
      <w:r w:rsidR="00903494">
        <w:rPr>
          <w:rFonts w:hint="cs"/>
          <w:rtl/>
        </w:rPr>
        <w:t xml:space="preserve">להמשיך </w:t>
      </w:r>
      <w:r w:rsidR="00D40262">
        <w:rPr>
          <w:rFonts w:hint="cs"/>
          <w:rtl/>
        </w:rPr>
        <w:t xml:space="preserve">לשלם שירותים </w:t>
      </w:r>
      <w:r w:rsidR="00903494">
        <w:rPr>
          <w:rFonts w:hint="cs"/>
          <w:rtl/>
        </w:rPr>
        <w:t xml:space="preserve">פעם אחר פעם? זה לא קרה </w:t>
      </w:r>
      <w:bookmarkStart w:id="874" w:name="_ETM_Q1_2718000"/>
      <w:bookmarkEnd w:id="874"/>
      <w:r w:rsidR="00903494">
        <w:rPr>
          <w:rFonts w:hint="cs"/>
          <w:rtl/>
        </w:rPr>
        <w:t xml:space="preserve">פעם אחת שיש לו ויכוח עסקי </w:t>
      </w:r>
      <w:r w:rsidR="00903494">
        <w:rPr>
          <w:rtl/>
        </w:rPr>
        <w:t>–</w:t>
      </w:r>
      <w:r w:rsidR="00903494">
        <w:rPr>
          <w:rFonts w:hint="cs"/>
          <w:rtl/>
        </w:rPr>
        <w:t xml:space="preserve"> שזה קורה </w:t>
      </w:r>
      <w:bookmarkStart w:id="875" w:name="_ETM_Q1_2720000"/>
      <w:bookmarkEnd w:id="875"/>
      <w:r w:rsidR="00903494">
        <w:rPr>
          <w:rFonts w:hint="cs"/>
          <w:rtl/>
        </w:rPr>
        <w:t>הרבה ונפוץ; אלא פעם אחר פעם הוא ממשיך לשלם על שירותים שהוא לא מקבל בזמן שלידו נשרפים</w:t>
      </w:r>
      <w:bookmarkStart w:id="876" w:name="_ETM_Q1_2729000"/>
      <w:bookmarkEnd w:id="876"/>
      <w:r w:rsidR="00903494">
        <w:rPr>
          <w:rFonts w:hint="cs"/>
          <w:rtl/>
        </w:rPr>
        <w:t xml:space="preserve"> בתי עסק אחרים. האם </w:t>
      </w:r>
      <w:bookmarkStart w:id="877" w:name="_ETM_Q1_2731759"/>
      <w:bookmarkEnd w:id="877"/>
      <w:r w:rsidR="00D40262">
        <w:rPr>
          <w:rFonts w:hint="cs"/>
          <w:rtl/>
        </w:rPr>
        <w:t xml:space="preserve">זה לא מעורר </w:t>
      </w:r>
      <w:r w:rsidR="00903494">
        <w:rPr>
          <w:rFonts w:hint="cs"/>
          <w:rtl/>
        </w:rPr>
        <w:t xml:space="preserve">אצלנו דגל לחשוב </w:t>
      </w:r>
      <w:r w:rsidR="00D40262">
        <w:rPr>
          <w:rFonts w:hint="cs"/>
          <w:rtl/>
        </w:rPr>
        <w:t>מחוץ לקופסה</w:t>
      </w:r>
      <w:bookmarkStart w:id="878" w:name="_ETM_Q1_2744842"/>
      <w:bookmarkStart w:id="879" w:name="_ETM_Q1_2745109"/>
      <w:bookmarkStart w:id="880" w:name="_ETM_Q1_2745170"/>
      <w:bookmarkEnd w:id="878"/>
      <w:bookmarkEnd w:id="879"/>
      <w:bookmarkEnd w:id="880"/>
      <w:r w:rsidR="00903494">
        <w:rPr>
          <w:rFonts w:hint="cs"/>
          <w:rtl/>
        </w:rPr>
        <w:t xml:space="preserve">? אני לא </w:t>
      </w:r>
      <w:bookmarkStart w:id="881" w:name="_ETM_Q1_2734000"/>
      <w:bookmarkEnd w:id="881"/>
      <w:r w:rsidR="00903494">
        <w:rPr>
          <w:rFonts w:hint="cs"/>
          <w:rtl/>
        </w:rPr>
        <w:t xml:space="preserve">מציע נוסח ולא אומר כלום, אבל זאת הסיטואציה. </w:t>
      </w:r>
      <w:bookmarkStart w:id="882" w:name="_ETM_Q1_2737000"/>
      <w:bookmarkEnd w:id="882"/>
    </w:p>
    <w:p w:rsidR="00903494" w:rsidRDefault="00903494" w:rsidP="00903494">
      <w:pPr>
        <w:rPr>
          <w:rtl/>
        </w:rPr>
      </w:pPr>
    </w:p>
    <w:p w:rsidR="00903494" w:rsidRDefault="00903494" w:rsidP="00903494">
      <w:pPr>
        <w:pStyle w:val="a4"/>
        <w:keepNext/>
        <w:rPr>
          <w:rtl/>
        </w:rPr>
      </w:pPr>
      <w:bookmarkStart w:id="883" w:name="ET_speaker_6356_273"/>
      <w:r w:rsidRPr="0090349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03494">
        <w:rPr>
          <w:rStyle w:val="TagStyle"/>
          <w:rtl/>
        </w:rPr>
        <w:t xml:space="preserve"> &lt;&lt; דובר &gt;&gt;</w:t>
      </w:r>
      <w:r>
        <w:rPr>
          <w:rtl/>
        </w:rPr>
        <w:t xml:space="preserve">   </w:t>
      </w:r>
      <w:bookmarkEnd w:id="883"/>
    </w:p>
    <w:p w:rsidR="00903494" w:rsidRDefault="00903494" w:rsidP="00903494">
      <w:pPr>
        <w:pStyle w:val="KeepWithNext"/>
        <w:rPr>
          <w:rtl/>
          <w:lang w:eastAsia="he-IL"/>
        </w:rPr>
      </w:pPr>
    </w:p>
    <w:p w:rsidR="00903494" w:rsidRDefault="00903494" w:rsidP="00903494">
      <w:pPr>
        <w:rPr>
          <w:rtl/>
          <w:lang w:eastAsia="he-IL"/>
        </w:rPr>
      </w:pPr>
      <w:r>
        <w:rPr>
          <w:rFonts w:hint="cs"/>
          <w:rtl/>
          <w:lang w:eastAsia="he-IL"/>
        </w:rPr>
        <w:t>יכול להיות שזה כיוון לנוסח.</w:t>
      </w:r>
    </w:p>
    <w:p w:rsidR="00903494" w:rsidRDefault="00903494" w:rsidP="00903494">
      <w:pPr>
        <w:rPr>
          <w:rtl/>
          <w:lang w:eastAsia="he-IL"/>
        </w:rPr>
      </w:pPr>
      <w:bookmarkStart w:id="884" w:name="_ETM_Q1_2736000"/>
      <w:bookmarkEnd w:id="884"/>
    </w:p>
    <w:p w:rsidR="00903494" w:rsidRDefault="00903494" w:rsidP="00903494">
      <w:pPr>
        <w:pStyle w:val="af9"/>
        <w:keepNext/>
        <w:rPr>
          <w:rtl/>
          <w:lang w:eastAsia="he-IL"/>
        </w:rPr>
      </w:pPr>
      <w:bookmarkStart w:id="885" w:name="ET_guest_6361_274"/>
      <w:r w:rsidRPr="00903494">
        <w:rPr>
          <w:rStyle w:val="TagStyle"/>
          <w:rtl/>
        </w:rPr>
        <w:t xml:space="preserve"> &lt;&lt; אורח &gt;&gt; </w:t>
      </w:r>
      <w:r>
        <w:rPr>
          <w:rtl/>
          <w:lang w:eastAsia="he-IL"/>
        </w:rPr>
        <w:t>שרון פרידמן:</w:t>
      </w:r>
      <w:r w:rsidRPr="00903494">
        <w:rPr>
          <w:rStyle w:val="TagStyle"/>
          <w:rtl/>
        </w:rPr>
        <w:t xml:space="preserve"> &lt;&lt; אורח &gt;&gt;</w:t>
      </w:r>
      <w:r>
        <w:rPr>
          <w:rtl/>
          <w:lang w:eastAsia="he-IL"/>
        </w:rPr>
        <w:t xml:space="preserve">   </w:t>
      </w:r>
      <w:bookmarkEnd w:id="885"/>
    </w:p>
    <w:p w:rsidR="00903494" w:rsidRDefault="00903494" w:rsidP="00903494">
      <w:pPr>
        <w:pStyle w:val="KeepWithNext"/>
        <w:rPr>
          <w:rtl/>
          <w:lang w:eastAsia="he-IL"/>
        </w:rPr>
      </w:pPr>
    </w:p>
    <w:p w:rsidR="00903494" w:rsidRPr="00903494" w:rsidRDefault="00903494" w:rsidP="00903494">
      <w:pPr>
        <w:rPr>
          <w:rtl/>
          <w:lang w:eastAsia="he-IL"/>
        </w:rPr>
      </w:pPr>
      <w:bookmarkStart w:id="886" w:name="_ETM_Q1_2738000"/>
      <w:bookmarkEnd w:id="886"/>
      <w:r>
        <w:rPr>
          <w:rFonts w:hint="cs"/>
          <w:rtl/>
          <w:lang w:eastAsia="he-IL"/>
        </w:rPr>
        <w:t xml:space="preserve">זאת הסיטואציה. אני משאיר לטובים וחכמים ממני. </w:t>
      </w:r>
    </w:p>
    <w:p w:rsidR="00D40262" w:rsidRDefault="00D40262" w:rsidP="00D40262">
      <w:pPr>
        <w:rPr>
          <w:rtl/>
        </w:rPr>
      </w:pPr>
      <w:bookmarkStart w:id="887" w:name="_ETM_Q1_2747142"/>
      <w:bookmarkStart w:id="888" w:name="_ETM_Q1_2747202"/>
      <w:bookmarkStart w:id="889" w:name="_ETM_Q1_2748608"/>
      <w:bookmarkEnd w:id="887"/>
      <w:bookmarkEnd w:id="888"/>
      <w:bookmarkEnd w:id="889"/>
    </w:p>
    <w:p w:rsidR="00D40262" w:rsidRDefault="00D40262" w:rsidP="00D40262">
      <w:pPr>
        <w:pStyle w:val="a4"/>
        <w:keepNext/>
        <w:rPr>
          <w:rtl/>
        </w:rPr>
      </w:pPr>
      <w:bookmarkStart w:id="890" w:name="ET_speaker_6345_70"/>
      <w:r w:rsidRPr="00D40262">
        <w:rPr>
          <w:rStyle w:val="TagStyle"/>
          <w:rtl/>
        </w:rPr>
        <w:t xml:space="preserve"> &lt;&lt; דובר &gt;&gt; </w:t>
      </w:r>
      <w:r>
        <w:rPr>
          <w:rtl/>
        </w:rPr>
        <w:t>טלי גוטליב (הליכוד):</w:t>
      </w:r>
      <w:r w:rsidRPr="00D40262">
        <w:rPr>
          <w:rStyle w:val="TagStyle"/>
          <w:rtl/>
        </w:rPr>
        <w:t xml:space="preserve"> &lt;&lt; דובר &gt;&gt;</w:t>
      </w:r>
      <w:r>
        <w:rPr>
          <w:rtl/>
        </w:rPr>
        <w:t xml:space="preserve">   </w:t>
      </w:r>
      <w:bookmarkEnd w:id="890"/>
    </w:p>
    <w:p w:rsidR="00D40262" w:rsidRDefault="00D40262" w:rsidP="00D40262">
      <w:pPr>
        <w:pStyle w:val="KeepWithNext"/>
        <w:rPr>
          <w:rtl/>
        </w:rPr>
      </w:pPr>
    </w:p>
    <w:p w:rsidR="00903494" w:rsidRDefault="00903494" w:rsidP="00903494">
      <w:pPr>
        <w:rPr>
          <w:rtl/>
        </w:rPr>
      </w:pPr>
      <w:bookmarkStart w:id="891" w:name="_ETM_Q1_2748998"/>
      <w:bookmarkStart w:id="892" w:name="_ETM_Q1_2749038"/>
      <w:bookmarkEnd w:id="891"/>
      <w:bookmarkEnd w:id="892"/>
      <w:r>
        <w:rPr>
          <w:rFonts w:hint="cs"/>
          <w:rtl/>
        </w:rPr>
        <w:t xml:space="preserve">אבל למה? אתה חכם. אני שואלת אותך: אתה עכשיו שופט במחוזי </w:t>
      </w:r>
      <w:r>
        <w:rPr>
          <w:rtl/>
        </w:rPr>
        <w:t>–</w:t>
      </w:r>
      <w:r>
        <w:rPr>
          <w:rFonts w:hint="cs"/>
          <w:rtl/>
        </w:rPr>
        <w:t xml:space="preserve"> כי זאת עבירה של מחוזי - -</w:t>
      </w:r>
    </w:p>
    <w:p w:rsidR="00903494" w:rsidRDefault="00903494" w:rsidP="00903494">
      <w:pPr>
        <w:ind w:firstLine="0"/>
        <w:rPr>
          <w:rtl/>
        </w:rPr>
      </w:pPr>
    </w:p>
    <w:p w:rsidR="00903494" w:rsidRDefault="00903494" w:rsidP="00903494">
      <w:pPr>
        <w:pStyle w:val="af6"/>
        <w:keepNext/>
        <w:rPr>
          <w:rtl/>
        </w:rPr>
      </w:pPr>
      <w:bookmarkStart w:id="893" w:name="ET_yor_6157_275"/>
      <w:r w:rsidRPr="00903494">
        <w:rPr>
          <w:rStyle w:val="TagStyle"/>
          <w:rtl/>
        </w:rPr>
        <w:t xml:space="preserve"> &lt;&lt; יור &gt;&gt; </w:t>
      </w:r>
      <w:r>
        <w:rPr>
          <w:rtl/>
        </w:rPr>
        <w:t xml:space="preserve">היו"ר שמחה </w:t>
      </w:r>
      <w:proofErr w:type="spellStart"/>
      <w:r>
        <w:rPr>
          <w:rtl/>
        </w:rPr>
        <w:t>רוטמן</w:t>
      </w:r>
      <w:proofErr w:type="spellEnd"/>
      <w:r>
        <w:rPr>
          <w:rtl/>
        </w:rPr>
        <w:t>:</w:t>
      </w:r>
      <w:r w:rsidRPr="00903494">
        <w:rPr>
          <w:rStyle w:val="TagStyle"/>
          <w:rtl/>
        </w:rPr>
        <w:t xml:space="preserve"> &lt;&lt; יור &gt;&gt;</w:t>
      </w:r>
      <w:r>
        <w:rPr>
          <w:rtl/>
        </w:rPr>
        <w:t xml:space="preserve">   </w:t>
      </w:r>
      <w:bookmarkEnd w:id="893"/>
    </w:p>
    <w:p w:rsidR="00903494" w:rsidRDefault="00903494" w:rsidP="00903494">
      <w:pPr>
        <w:pStyle w:val="KeepWithNext"/>
        <w:rPr>
          <w:rtl/>
          <w:lang w:eastAsia="he-IL"/>
        </w:rPr>
      </w:pPr>
    </w:p>
    <w:p w:rsidR="00903494" w:rsidRDefault="00903494" w:rsidP="00903494">
      <w:pPr>
        <w:rPr>
          <w:rtl/>
          <w:lang w:eastAsia="he-IL"/>
        </w:rPr>
      </w:pPr>
      <w:r>
        <w:rPr>
          <w:rFonts w:hint="cs"/>
          <w:rtl/>
          <w:lang w:eastAsia="he-IL"/>
        </w:rPr>
        <w:t xml:space="preserve">טלי. </w:t>
      </w:r>
    </w:p>
    <w:p w:rsidR="00903494" w:rsidRDefault="00903494" w:rsidP="00903494">
      <w:pPr>
        <w:rPr>
          <w:rtl/>
          <w:lang w:eastAsia="he-IL"/>
        </w:rPr>
      </w:pPr>
    </w:p>
    <w:p w:rsidR="00903494" w:rsidRDefault="00903494" w:rsidP="00903494">
      <w:pPr>
        <w:pStyle w:val="a4"/>
        <w:keepNext/>
        <w:rPr>
          <w:rtl/>
        </w:rPr>
      </w:pPr>
      <w:bookmarkStart w:id="894" w:name="ET_speaker_6345_276"/>
      <w:r w:rsidRPr="00903494">
        <w:rPr>
          <w:rStyle w:val="TagStyle"/>
          <w:rtl/>
        </w:rPr>
        <w:t xml:space="preserve"> &lt;&lt; דובר &gt;&gt; </w:t>
      </w:r>
      <w:r>
        <w:rPr>
          <w:rtl/>
        </w:rPr>
        <w:t>טלי גוטליב (הליכוד):</w:t>
      </w:r>
      <w:r w:rsidRPr="00903494">
        <w:rPr>
          <w:rStyle w:val="TagStyle"/>
          <w:rtl/>
        </w:rPr>
        <w:t xml:space="preserve"> &lt;&lt; דובר &gt;&gt;</w:t>
      </w:r>
      <w:r>
        <w:rPr>
          <w:rtl/>
        </w:rPr>
        <w:t xml:space="preserve">   </w:t>
      </w:r>
      <w:bookmarkEnd w:id="894"/>
    </w:p>
    <w:p w:rsidR="00903494" w:rsidRDefault="00903494" w:rsidP="00903494">
      <w:pPr>
        <w:pStyle w:val="KeepWithNext"/>
        <w:rPr>
          <w:rtl/>
          <w:lang w:eastAsia="he-IL"/>
        </w:rPr>
      </w:pPr>
    </w:p>
    <w:p w:rsidR="00D40262" w:rsidRDefault="00903494" w:rsidP="00903494">
      <w:pPr>
        <w:rPr>
          <w:rtl/>
        </w:rPr>
      </w:pPr>
      <w:r>
        <w:rPr>
          <w:rFonts w:hint="cs"/>
          <w:rtl/>
          <w:lang w:eastAsia="he-IL"/>
        </w:rPr>
        <w:t>- -</w:t>
      </w:r>
      <w:r>
        <w:rPr>
          <w:rFonts w:hint="cs"/>
          <w:rtl/>
        </w:rPr>
        <w:t xml:space="preserve"> </w:t>
      </w:r>
      <w:r w:rsidR="00D40262">
        <w:rPr>
          <w:rFonts w:hint="cs"/>
          <w:rtl/>
        </w:rPr>
        <w:t>איך אפשר להרשיע?</w:t>
      </w:r>
      <w:r w:rsidR="00707276">
        <w:rPr>
          <w:rFonts w:hint="cs"/>
          <w:rtl/>
        </w:rPr>
        <w:t xml:space="preserve"> מה ננסח? </w:t>
      </w:r>
    </w:p>
    <w:p w:rsidR="00D40262" w:rsidRDefault="00D40262" w:rsidP="00D40262">
      <w:pPr>
        <w:rPr>
          <w:rtl/>
        </w:rPr>
      </w:pPr>
      <w:bookmarkStart w:id="895" w:name="_ETM_Q1_2753022"/>
      <w:bookmarkStart w:id="896" w:name="_ETM_Q1_2753073"/>
      <w:bookmarkStart w:id="897" w:name="_ETM_Q1_2756195"/>
      <w:bookmarkEnd w:id="895"/>
      <w:bookmarkEnd w:id="896"/>
      <w:bookmarkEnd w:id="897"/>
    </w:p>
    <w:p w:rsidR="00D40262" w:rsidRDefault="00D40262" w:rsidP="00D40262">
      <w:pPr>
        <w:pStyle w:val="af9"/>
        <w:keepNext/>
        <w:rPr>
          <w:rtl/>
        </w:rPr>
      </w:pPr>
      <w:bookmarkStart w:id="898" w:name="ET_guest_6361_71"/>
      <w:r w:rsidRPr="00D40262">
        <w:rPr>
          <w:rStyle w:val="TagStyle"/>
          <w:rtl/>
        </w:rPr>
        <w:t xml:space="preserve"> &lt;&lt; אורח &gt;&gt; </w:t>
      </w:r>
      <w:r>
        <w:rPr>
          <w:rtl/>
        </w:rPr>
        <w:t>שרון פרידמן:</w:t>
      </w:r>
      <w:r w:rsidRPr="00D40262">
        <w:rPr>
          <w:rStyle w:val="TagStyle"/>
          <w:rtl/>
        </w:rPr>
        <w:t xml:space="preserve"> &lt;&lt; אורח &gt;&gt;</w:t>
      </w:r>
      <w:r>
        <w:rPr>
          <w:rtl/>
        </w:rPr>
        <w:t xml:space="preserve">   </w:t>
      </w:r>
      <w:bookmarkEnd w:id="898"/>
    </w:p>
    <w:p w:rsidR="00D40262" w:rsidRDefault="00D40262" w:rsidP="00D40262">
      <w:pPr>
        <w:pStyle w:val="KeepWithNext"/>
        <w:rPr>
          <w:rtl/>
        </w:rPr>
      </w:pPr>
    </w:p>
    <w:p w:rsidR="00D40262" w:rsidRDefault="00707276" w:rsidP="00D40262">
      <w:pPr>
        <w:rPr>
          <w:rtl/>
        </w:rPr>
      </w:pPr>
      <w:bookmarkStart w:id="899" w:name="_ETM_Q1_2756582"/>
      <w:bookmarkStart w:id="900" w:name="_ETM_Q1_2756632"/>
      <w:bookmarkEnd w:id="899"/>
      <w:bookmarkEnd w:id="900"/>
      <w:r>
        <w:rPr>
          <w:rFonts w:hint="cs"/>
          <w:rtl/>
        </w:rPr>
        <w:t xml:space="preserve">התבקשתי לא לנסח נוסחים. </w:t>
      </w:r>
    </w:p>
    <w:p w:rsidR="00D40262" w:rsidRDefault="00D40262" w:rsidP="00D40262">
      <w:pPr>
        <w:rPr>
          <w:rtl/>
        </w:rPr>
      </w:pPr>
      <w:bookmarkStart w:id="901" w:name="_ETM_Q1_2757786"/>
      <w:bookmarkStart w:id="902" w:name="_ETM_Q1_2757844"/>
      <w:bookmarkStart w:id="903" w:name="_ETM_Q1_2759446"/>
      <w:bookmarkEnd w:id="901"/>
      <w:bookmarkEnd w:id="902"/>
      <w:bookmarkEnd w:id="903"/>
    </w:p>
    <w:p w:rsidR="00D40262" w:rsidRDefault="00D40262" w:rsidP="00D40262">
      <w:pPr>
        <w:pStyle w:val="a4"/>
        <w:keepNext/>
        <w:rPr>
          <w:rtl/>
        </w:rPr>
      </w:pPr>
      <w:bookmarkStart w:id="904" w:name="ET_speaker_6356_72"/>
      <w:r w:rsidRPr="00D4026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40262">
        <w:rPr>
          <w:rStyle w:val="TagStyle"/>
          <w:rtl/>
        </w:rPr>
        <w:t xml:space="preserve"> &lt;&lt; דובר &gt;&gt;</w:t>
      </w:r>
      <w:r>
        <w:rPr>
          <w:rtl/>
        </w:rPr>
        <w:t xml:space="preserve">   </w:t>
      </w:r>
      <w:bookmarkEnd w:id="904"/>
    </w:p>
    <w:p w:rsidR="00D40262" w:rsidRDefault="00D40262" w:rsidP="00D40262">
      <w:pPr>
        <w:pStyle w:val="KeepWithNext"/>
        <w:rPr>
          <w:rtl/>
        </w:rPr>
      </w:pPr>
    </w:p>
    <w:p w:rsidR="00D40262" w:rsidRDefault="00E14A2F" w:rsidP="00E14A2F">
      <w:pPr>
        <w:rPr>
          <w:rtl/>
        </w:rPr>
      </w:pPr>
      <w:bookmarkStart w:id="905" w:name="_ETM_Q1_2759874"/>
      <w:bookmarkStart w:id="906" w:name="_ETM_Q1_2759919"/>
      <w:bookmarkEnd w:id="905"/>
      <w:bookmarkEnd w:id="906"/>
      <w:r>
        <w:rPr>
          <w:rFonts w:hint="cs"/>
          <w:rtl/>
        </w:rPr>
        <w:t xml:space="preserve">אבל יש פה נתון אחד שאתה דייקת בו </w:t>
      </w:r>
      <w:r>
        <w:rPr>
          <w:rtl/>
        </w:rPr>
        <w:t>–</w:t>
      </w:r>
      <w:r>
        <w:rPr>
          <w:rFonts w:hint="cs"/>
          <w:rtl/>
        </w:rPr>
        <w:t xml:space="preserve"> הנושא של </w:t>
      </w:r>
      <w:r w:rsidR="00D40262">
        <w:rPr>
          <w:rFonts w:hint="cs"/>
          <w:rtl/>
        </w:rPr>
        <w:t xml:space="preserve">אורך </w:t>
      </w:r>
      <w:r>
        <w:rPr>
          <w:rFonts w:hint="cs"/>
          <w:rtl/>
        </w:rPr>
        <w:t>ה</w:t>
      </w:r>
      <w:r w:rsidR="00D40262">
        <w:rPr>
          <w:rFonts w:hint="cs"/>
          <w:rtl/>
        </w:rPr>
        <w:t xml:space="preserve">זמן ובאופן קבוע. </w:t>
      </w:r>
    </w:p>
    <w:p w:rsidR="00E14A2F" w:rsidRDefault="00E14A2F" w:rsidP="00E14A2F">
      <w:pPr>
        <w:rPr>
          <w:rtl/>
        </w:rPr>
      </w:pPr>
    </w:p>
    <w:p w:rsidR="00E14A2F" w:rsidRDefault="00E14A2F" w:rsidP="00E14A2F">
      <w:pPr>
        <w:pStyle w:val="af9"/>
        <w:keepNext/>
        <w:rPr>
          <w:rtl/>
        </w:rPr>
      </w:pPr>
      <w:bookmarkStart w:id="907" w:name="ET_guest_6361_277"/>
      <w:r w:rsidRPr="00E14A2F">
        <w:rPr>
          <w:rStyle w:val="TagStyle"/>
          <w:rtl/>
        </w:rPr>
        <w:t xml:space="preserve"> &lt;&lt; אורח &gt;&gt; </w:t>
      </w:r>
      <w:r>
        <w:rPr>
          <w:rtl/>
        </w:rPr>
        <w:t>שרון פרידמן:</w:t>
      </w:r>
      <w:r w:rsidRPr="00E14A2F">
        <w:rPr>
          <w:rStyle w:val="TagStyle"/>
          <w:rtl/>
        </w:rPr>
        <w:t xml:space="preserve"> &lt;&lt; אורח &gt;&gt;</w:t>
      </w:r>
      <w:r>
        <w:rPr>
          <w:rtl/>
        </w:rPr>
        <w:t xml:space="preserve">   </w:t>
      </w:r>
      <w:bookmarkEnd w:id="907"/>
    </w:p>
    <w:p w:rsidR="00E14A2F" w:rsidRDefault="00E14A2F" w:rsidP="00E14A2F">
      <w:pPr>
        <w:pStyle w:val="KeepWithNext"/>
        <w:rPr>
          <w:rtl/>
        </w:rPr>
      </w:pPr>
    </w:p>
    <w:p w:rsidR="00D40262" w:rsidRDefault="00E14A2F" w:rsidP="00E14A2F">
      <w:pPr>
        <w:rPr>
          <w:rtl/>
        </w:rPr>
      </w:pPr>
      <w:bookmarkStart w:id="908" w:name="_ETM_Q1_2759000"/>
      <w:bookmarkEnd w:id="908"/>
      <w:r>
        <w:rPr>
          <w:rFonts w:hint="cs"/>
          <w:rtl/>
        </w:rPr>
        <w:t xml:space="preserve">- - - פעם אחת - </w:t>
      </w:r>
      <w:bookmarkStart w:id="909" w:name="_ETM_Q1_2764000"/>
      <w:bookmarkEnd w:id="909"/>
      <w:r>
        <w:rPr>
          <w:rFonts w:hint="cs"/>
          <w:rtl/>
        </w:rPr>
        <w:t>- -</w:t>
      </w:r>
      <w:bookmarkStart w:id="910" w:name="_ETM_Q1_2764597"/>
      <w:bookmarkStart w:id="911" w:name="_ETM_Q1_2764659"/>
      <w:bookmarkStart w:id="912" w:name="_ETM_Q1_2768457"/>
      <w:bookmarkStart w:id="913" w:name="_ETM_Q1_2768912"/>
      <w:bookmarkStart w:id="914" w:name="_ETM_Q1_2768942"/>
      <w:bookmarkEnd w:id="910"/>
      <w:bookmarkEnd w:id="911"/>
      <w:bookmarkEnd w:id="912"/>
      <w:bookmarkEnd w:id="913"/>
      <w:bookmarkEnd w:id="914"/>
      <w:r>
        <w:rPr>
          <w:rFonts w:hint="cs"/>
          <w:rtl/>
        </w:rPr>
        <w:t xml:space="preserve"> בלי שהוא מקבל תמורה או </w:t>
      </w:r>
      <w:r w:rsidR="00D40262">
        <w:rPr>
          <w:rFonts w:hint="cs"/>
          <w:rtl/>
        </w:rPr>
        <w:t xml:space="preserve">התמורה </w:t>
      </w:r>
      <w:bookmarkStart w:id="915" w:name="_ETM_Q1_2769936"/>
      <w:bookmarkEnd w:id="915"/>
      <w:r w:rsidR="00E976B2">
        <w:rPr>
          <w:rFonts w:hint="cs"/>
          <w:rtl/>
        </w:rPr>
        <w:t xml:space="preserve">שהוא מקבל </w:t>
      </w:r>
      <w:r w:rsidR="00D40262">
        <w:rPr>
          <w:rFonts w:hint="cs"/>
          <w:rtl/>
        </w:rPr>
        <w:t xml:space="preserve">נמוכה באופן משמעותי משווי השוק. </w:t>
      </w:r>
      <w:r w:rsidR="00DA2DB9">
        <w:rPr>
          <w:rFonts w:hint="cs"/>
          <w:rtl/>
        </w:rPr>
        <w:t xml:space="preserve">מי מאתנו היה משלם את זה אלמלא היה עליו איום? </w:t>
      </w:r>
    </w:p>
    <w:p w:rsidR="00DA2DB9" w:rsidRDefault="00DA2DB9" w:rsidP="00E14A2F">
      <w:pPr>
        <w:rPr>
          <w:rtl/>
        </w:rPr>
      </w:pPr>
      <w:bookmarkStart w:id="916" w:name="_ETM_Q1_2771000"/>
      <w:bookmarkEnd w:id="916"/>
    </w:p>
    <w:p w:rsidR="00DA2DB9" w:rsidRDefault="00DA2DB9" w:rsidP="00DA2DB9">
      <w:pPr>
        <w:pStyle w:val="a4"/>
        <w:keepNext/>
        <w:rPr>
          <w:rtl/>
        </w:rPr>
      </w:pPr>
      <w:bookmarkStart w:id="917" w:name="ET_speaker_6345_278"/>
      <w:r w:rsidRPr="00DA2DB9">
        <w:rPr>
          <w:rStyle w:val="TagStyle"/>
          <w:rtl/>
        </w:rPr>
        <w:t xml:space="preserve"> &lt;&lt; דובר &gt;&gt; </w:t>
      </w:r>
      <w:r>
        <w:rPr>
          <w:rtl/>
        </w:rPr>
        <w:t>טלי גוטליב (הליכוד):</w:t>
      </w:r>
      <w:r w:rsidRPr="00DA2DB9">
        <w:rPr>
          <w:rStyle w:val="TagStyle"/>
          <w:rtl/>
        </w:rPr>
        <w:t xml:space="preserve"> &lt;&lt; דובר &gt;&gt;</w:t>
      </w:r>
      <w:r>
        <w:rPr>
          <w:rtl/>
        </w:rPr>
        <w:t xml:space="preserve">   </w:t>
      </w:r>
      <w:bookmarkEnd w:id="917"/>
    </w:p>
    <w:p w:rsidR="00DA2DB9" w:rsidRDefault="00DA2DB9" w:rsidP="00DA2DB9">
      <w:pPr>
        <w:pStyle w:val="KeepWithNext"/>
        <w:rPr>
          <w:rtl/>
          <w:lang w:eastAsia="he-IL"/>
        </w:rPr>
      </w:pPr>
    </w:p>
    <w:p w:rsidR="00DA2DB9" w:rsidRDefault="00DA2DB9" w:rsidP="00DA2DB9">
      <w:pPr>
        <w:rPr>
          <w:rtl/>
          <w:lang w:eastAsia="he-IL"/>
        </w:rPr>
      </w:pPr>
      <w:r>
        <w:rPr>
          <w:rFonts w:hint="cs"/>
          <w:rtl/>
          <w:lang w:eastAsia="he-IL"/>
        </w:rPr>
        <w:t>א</w:t>
      </w:r>
      <w:bookmarkStart w:id="918" w:name="_ETM_Q1_2772000"/>
      <w:bookmarkEnd w:id="918"/>
      <w:r>
        <w:rPr>
          <w:rFonts w:hint="cs"/>
          <w:rtl/>
          <w:lang w:eastAsia="he-IL"/>
        </w:rPr>
        <w:t xml:space="preserve">ז בלי חזקה לא נצליח להוכיח כלום. </w:t>
      </w:r>
    </w:p>
    <w:p w:rsidR="00F91484" w:rsidRDefault="00F91484" w:rsidP="00DA2DB9">
      <w:pPr>
        <w:rPr>
          <w:rtl/>
          <w:lang w:eastAsia="he-IL"/>
        </w:rPr>
      </w:pPr>
      <w:bookmarkStart w:id="919" w:name="_ETM_Q1_2779000"/>
      <w:bookmarkEnd w:id="919"/>
    </w:p>
    <w:p w:rsidR="00F91484" w:rsidRDefault="00F91484" w:rsidP="00F91484">
      <w:pPr>
        <w:pStyle w:val="af6"/>
        <w:keepNext/>
        <w:rPr>
          <w:rtl/>
        </w:rPr>
      </w:pPr>
      <w:bookmarkStart w:id="920" w:name="ET_yor_6157_279"/>
      <w:r w:rsidRPr="00F91484">
        <w:rPr>
          <w:rStyle w:val="TagStyle"/>
          <w:rtl/>
        </w:rPr>
        <w:t xml:space="preserve"> &lt;&lt; יור &gt;&gt; </w:t>
      </w:r>
      <w:r>
        <w:rPr>
          <w:rtl/>
        </w:rPr>
        <w:t xml:space="preserve">היו"ר שמחה </w:t>
      </w:r>
      <w:proofErr w:type="spellStart"/>
      <w:r>
        <w:rPr>
          <w:rtl/>
        </w:rPr>
        <w:t>רוטמן</w:t>
      </w:r>
      <w:proofErr w:type="spellEnd"/>
      <w:r>
        <w:rPr>
          <w:rtl/>
        </w:rPr>
        <w:t>:</w:t>
      </w:r>
      <w:r w:rsidRPr="00F91484">
        <w:rPr>
          <w:rStyle w:val="TagStyle"/>
          <w:rtl/>
        </w:rPr>
        <w:t xml:space="preserve"> &lt;&lt; יור &gt;&gt;</w:t>
      </w:r>
      <w:r>
        <w:rPr>
          <w:rtl/>
        </w:rPr>
        <w:t xml:space="preserve">   </w:t>
      </w:r>
      <w:bookmarkEnd w:id="920"/>
    </w:p>
    <w:p w:rsidR="00F91484" w:rsidRDefault="00F91484" w:rsidP="00F91484">
      <w:pPr>
        <w:pStyle w:val="KeepWithNext"/>
        <w:rPr>
          <w:rtl/>
          <w:lang w:eastAsia="he-IL"/>
        </w:rPr>
      </w:pPr>
    </w:p>
    <w:p w:rsidR="00F91484" w:rsidRDefault="00F91484" w:rsidP="00F91484">
      <w:pPr>
        <w:rPr>
          <w:rtl/>
          <w:lang w:eastAsia="he-IL"/>
        </w:rPr>
      </w:pPr>
      <w:r>
        <w:rPr>
          <w:rFonts w:hint="cs"/>
          <w:rtl/>
          <w:lang w:eastAsia="he-IL"/>
        </w:rPr>
        <w:t>חברים וחברות - -</w:t>
      </w:r>
    </w:p>
    <w:p w:rsidR="00D40262" w:rsidRDefault="00D40262" w:rsidP="00D40262">
      <w:pPr>
        <w:rPr>
          <w:rtl/>
        </w:rPr>
      </w:pPr>
      <w:bookmarkStart w:id="921" w:name="_ETM_Q1_2776509"/>
      <w:bookmarkStart w:id="922" w:name="_ETM_Q1_2776579"/>
      <w:bookmarkStart w:id="923" w:name="_ETM_Q1_2787269"/>
      <w:bookmarkEnd w:id="921"/>
      <w:bookmarkEnd w:id="922"/>
      <w:bookmarkEnd w:id="923"/>
    </w:p>
    <w:p w:rsidR="00D40262" w:rsidRDefault="00D40262" w:rsidP="00D40262">
      <w:pPr>
        <w:pStyle w:val="a4"/>
        <w:keepNext/>
        <w:rPr>
          <w:rtl/>
        </w:rPr>
      </w:pPr>
      <w:bookmarkStart w:id="924" w:name="ET_speaker_4674_74"/>
      <w:r w:rsidRPr="00D40262">
        <w:rPr>
          <w:rStyle w:val="TagStyle"/>
          <w:rtl/>
        </w:rPr>
        <w:t xml:space="preserve"> &lt;&lt; דובר &gt;&gt; </w:t>
      </w:r>
      <w:r>
        <w:rPr>
          <w:rtl/>
        </w:rPr>
        <w:t>חמד עמאר (ישראל ביתנו):</w:t>
      </w:r>
      <w:r w:rsidRPr="00D40262">
        <w:rPr>
          <w:rStyle w:val="TagStyle"/>
          <w:rtl/>
        </w:rPr>
        <w:t xml:space="preserve"> &lt;&lt; דובר &gt;&gt;</w:t>
      </w:r>
      <w:r>
        <w:rPr>
          <w:rtl/>
        </w:rPr>
        <w:t xml:space="preserve">   </w:t>
      </w:r>
      <w:bookmarkEnd w:id="924"/>
    </w:p>
    <w:p w:rsidR="00D40262" w:rsidRDefault="00D40262" w:rsidP="00D40262">
      <w:pPr>
        <w:pStyle w:val="KeepWithNext"/>
        <w:rPr>
          <w:rtl/>
        </w:rPr>
      </w:pPr>
    </w:p>
    <w:p w:rsidR="00F91484" w:rsidRDefault="00F91484" w:rsidP="00D40262">
      <w:pPr>
        <w:rPr>
          <w:rtl/>
        </w:rPr>
      </w:pPr>
      <w:bookmarkStart w:id="925" w:name="_ETM_Q1_2787667"/>
      <w:bookmarkStart w:id="926" w:name="_ETM_Q1_2787697"/>
      <w:bookmarkEnd w:id="925"/>
      <w:bookmarkEnd w:id="926"/>
      <w:r>
        <w:rPr>
          <w:rFonts w:hint="cs"/>
          <w:rtl/>
        </w:rPr>
        <w:t>אני רוצה להבין - -</w:t>
      </w:r>
    </w:p>
    <w:p w:rsidR="00F91484" w:rsidRDefault="00F91484" w:rsidP="00F91484">
      <w:pPr>
        <w:ind w:firstLine="0"/>
        <w:rPr>
          <w:rtl/>
        </w:rPr>
      </w:pPr>
    </w:p>
    <w:p w:rsidR="00F91484" w:rsidRDefault="00F91484" w:rsidP="00F91484">
      <w:pPr>
        <w:pStyle w:val="af6"/>
        <w:keepNext/>
        <w:rPr>
          <w:rtl/>
        </w:rPr>
      </w:pPr>
      <w:bookmarkStart w:id="927" w:name="ET_yor_6157_280"/>
      <w:r w:rsidRPr="00F91484">
        <w:rPr>
          <w:rStyle w:val="TagStyle"/>
          <w:rtl/>
        </w:rPr>
        <w:t xml:space="preserve"> &lt;&lt; יור &gt;&gt; </w:t>
      </w:r>
      <w:r>
        <w:rPr>
          <w:rtl/>
        </w:rPr>
        <w:t xml:space="preserve">היו"ר שמחה </w:t>
      </w:r>
      <w:proofErr w:type="spellStart"/>
      <w:r>
        <w:rPr>
          <w:rtl/>
        </w:rPr>
        <w:t>רוטמן</w:t>
      </w:r>
      <w:proofErr w:type="spellEnd"/>
      <w:r>
        <w:rPr>
          <w:rtl/>
        </w:rPr>
        <w:t>:</w:t>
      </w:r>
      <w:r w:rsidRPr="00F91484">
        <w:rPr>
          <w:rStyle w:val="TagStyle"/>
          <w:rtl/>
        </w:rPr>
        <w:t xml:space="preserve"> &lt;&lt; יור &gt;&gt;</w:t>
      </w:r>
      <w:r>
        <w:rPr>
          <w:rtl/>
        </w:rPr>
        <w:t xml:space="preserve">   </w:t>
      </w:r>
      <w:bookmarkEnd w:id="927"/>
    </w:p>
    <w:p w:rsidR="00F91484" w:rsidRDefault="00F91484" w:rsidP="00F91484">
      <w:pPr>
        <w:pStyle w:val="KeepWithNext"/>
        <w:rPr>
          <w:rtl/>
          <w:lang w:eastAsia="he-IL"/>
        </w:rPr>
      </w:pPr>
    </w:p>
    <w:p w:rsidR="00F91484" w:rsidRDefault="00F91484" w:rsidP="00F91484">
      <w:pPr>
        <w:rPr>
          <w:rtl/>
          <w:lang w:eastAsia="he-IL"/>
        </w:rPr>
      </w:pPr>
      <w:r>
        <w:rPr>
          <w:rFonts w:hint="cs"/>
          <w:rtl/>
          <w:lang w:eastAsia="he-IL"/>
        </w:rPr>
        <w:t>לא, לא, לא. אבל הוא עוד לא סיים.</w:t>
      </w:r>
    </w:p>
    <w:p w:rsidR="00F91484" w:rsidRDefault="00F91484" w:rsidP="00F91484">
      <w:pPr>
        <w:rPr>
          <w:rtl/>
          <w:lang w:eastAsia="he-IL"/>
        </w:rPr>
      </w:pPr>
      <w:bookmarkStart w:id="928" w:name="_ETM_Q1_2778000"/>
      <w:bookmarkEnd w:id="928"/>
    </w:p>
    <w:p w:rsidR="00F91484" w:rsidRDefault="00F91484" w:rsidP="00F91484">
      <w:pPr>
        <w:pStyle w:val="a4"/>
        <w:keepNext/>
        <w:rPr>
          <w:rtl/>
        </w:rPr>
      </w:pPr>
      <w:bookmarkStart w:id="929" w:name="ET_speaker_4674_281"/>
      <w:r w:rsidRPr="00F91484">
        <w:rPr>
          <w:rStyle w:val="TagStyle"/>
          <w:rtl/>
        </w:rPr>
        <w:t xml:space="preserve"> &lt;&lt; דובר &gt;&gt; </w:t>
      </w:r>
      <w:r>
        <w:rPr>
          <w:rtl/>
        </w:rPr>
        <w:t>חמד עמאר (ישראל ביתנו):</w:t>
      </w:r>
      <w:r w:rsidRPr="00F91484">
        <w:rPr>
          <w:rStyle w:val="TagStyle"/>
          <w:rtl/>
        </w:rPr>
        <w:t xml:space="preserve"> &lt;&lt; דובר &gt;&gt;</w:t>
      </w:r>
      <w:r>
        <w:rPr>
          <w:rtl/>
        </w:rPr>
        <w:t xml:space="preserve">   </w:t>
      </w:r>
      <w:bookmarkEnd w:id="929"/>
    </w:p>
    <w:p w:rsidR="00F91484" w:rsidRDefault="00F91484" w:rsidP="00F91484">
      <w:pPr>
        <w:pStyle w:val="KeepWithNext"/>
        <w:rPr>
          <w:rtl/>
          <w:lang w:eastAsia="he-IL"/>
        </w:rPr>
      </w:pPr>
    </w:p>
    <w:p w:rsidR="00F91484" w:rsidRDefault="00F91484" w:rsidP="00F91484">
      <w:pPr>
        <w:rPr>
          <w:rtl/>
        </w:rPr>
      </w:pPr>
      <w:bookmarkStart w:id="930" w:name="_ETM_Q1_2780000"/>
      <w:bookmarkEnd w:id="930"/>
      <w:r>
        <w:rPr>
          <w:rFonts w:hint="cs"/>
          <w:rtl/>
        </w:rPr>
        <w:t xml:space="preserve">הוא </w:t>
      </w:r>
      <w:bookmarkStart w:id="931" w:name="_ETM_Q1_2783000"/>
      <w:bookmarkEnd w:id="931"/>
      <w:r>
        <w:rPr>
          <w:rFonts w:hint="cs"/>
          <w:rtl/>
        </w:rPr>
        <w:t xml:space="preserve">נתן דוגמה כאן. </w:t>
      </w:r>
      <w:r w:rsidR="00D40262">
        <w:rPr>
          <w:rFonts w:hint="cs"/>
          <w:rtl/>
        </w:rPr>
        <w:t xml:space="preserve">איך נלחמים בעולם בתופעה </w:t>
      </w:r>
      <w:bookmarkStart w:id="932" w:name="_ETM_Q1_2793427"/>
      <w:bookmarkEnd w:id="932"/>
      <w:r w:rsidR="00D40262">
        <w:rPr>
          <w:rFonts w:hint="cs"/>
          <w:rtl/>
        </w:rPr>
        <w:t xml:space="preserve">הזאת? </w:t>
      </w:r>
      <w:r>
        <w:rPr>
          <w:rFonts w:hint="cs"/>
          <w:rtl/>
        </w:rPr>
        <w:t xml:space="preserve">הרי אין תופעה כזאת בעולם. </w:t>
      </w:r>
    </w:p>
    <w:p w:rsidR="00F91484" w:rsidRDefault="00F91484" w:rsidP="00F91484">
      <w:pPr>
        <w:ind w:firstLine="0"/>
        <w:rPr>
          <w:rtl/>
        </w:rPr>
      </w:pPr>
      <w:bookmarkStart w:id="933" w:name="_ETM_Q1_2785000"/>
      <w:bookmarkEnd w:id="933"/>
    </w:p>
    <w:p w:rsidR="00F91484" w:rsidRDefault="00F91484" w:rsidP="00F91484">
      <w:pPr>
        <w:pStyle w:val="af6"/>
        <w:keepNext/>
        <w:rPr>
          <w:rtl/>
        </w:rPr>
      </w:pPr>
      <w:bookmarkStart w:id="934" w:name="ET_yor_6157_282"/>
      <w:r w:rsidRPr="00F91484">
        <w:rPr>
          <w:rStyle w:val="TagStyle"/>
          <w:rtl/>
        </w:rPr>
        <w:t xml:space="preserve"> &lt;&lt; יור &gt;&gt; </w:t>
      </w:r>
      <w:r>
        <w:rPr>
          <w:rtl/>
        </w:rPr>
        <w:t xml:space="preserve">היו"ר שמחה </w:t>
      </w:r>
      <w:proofErr w:type="spellStart"/>
      <w:r>
        <w:rPr>
          <w:rtl/>
        </w:rPr>
        <w:t>רוטמן</w:t>
      </w:r>
      <w:proofErr w:type="spellEnd"/>
      <w:r>
        <w:rPr>
          <w:rtl/>
        </w:rPr>
        <w:t>:</w:t>
      </w:r>
      <w:r w:rsidRPr="00F91484">
        <w:rPr>
          <w:rStyle w:val="TagStyle"/>
          <w:rtl/>
        </w:rPr>
        <w:t xml:space="preserve"> &lt;&lt; יור &gt;&gt;</w:t>
      </w:r>
      <w:r>
        <w:rPr>
          <w:rtl/>
        </w:rPr>
        <w:t xml:space="preserve">   </w:t>
      </w:r>
      <w:bookmarkEnd w:id="934"/>
    </w:p>
    <w:p w:rsidR="00F91484" w:rsidRDefault="00F91484" w:rsidP="00F91484">
      <w:pPr>
        <w:pStyle w:val="KeepWithNext"/>
        <w:rPr>
          <w:rtl/>
          <w:lang w:eastAsia="he-IL"/>
        </w:rPr>
      </w:pPr>
    </w:p>
    <w:p w:rsidR="00F91484" w:rsidRDefault="00F91484" w:rsidP="00F91484">
      <w:pPr>
        <w:rPr>
          <w:rtl/>
          <w:lang w:eastAsia="he-IL"/>
        </w:rPr>
      </w:pPr>
      <w:r>
        <w:rPr>
          <w:rFonts w:hint="cs"/>
          <w:rtl/>
          <w:lang w:eastAsia="he-IL"/>
        </w:rPr>
        <w:t xml:space="preserve">שאלה מצוינת. תכף נדבר עליה. </w:t>
      </w:r>
    </w:p>
    <w:p w:rsidR="00F91484" w:rsidRDefault="00F91484" w:rsidP="00F91484">
      <w:pPr>
        <w:rPr>
          <w:rtl/>
          <w:lang w:eastAsia="he-IL"/>
        </w:rPr>
      </w:pPr>
    </w:p>
    <w:p w:rsidR="00F91484" w:rsidRDefault="00F91484" w:rsidP="00F91484">
      <w:pPr>
        <w:pStyle w:val="a4"/>
        <w:keepNext/>
        <w:rPr>
          <w:rtl/>
        </w:rPr>
      </w:pPr>
      <w:bookmarkStart w:id="935" w:name="ET_speaker_4674_283"/>
      <w:r w:rsidRPr="00F91484">
        <w:rPr>
          <w:rStyle w:val="TagStyle"/>
          <w:rtl/>
        </w:rPr>
        <w:t xml:space="preserve"> &lt;&lt; דובר &gt;&gt; </w:t>
      </w:r>
      <w:r>
        <w:rPr>
          <w:rtl/>
        </w:rPr>
        <w:t>חמד עמאר (ישראל ביתנו):</w:t>
      </w:r>
      <w:r w:rsidRPr="00F91484">
        <w:rPr>
          <w:rStyle w:val="TagStyle"/>
          <w:rtl/>
        </w:rPr>
        <w:t xml:space="preserve"> &lt;&lt; דובר &gt;&gt;</w:t>
      </w:r>
      <w:r>
        <w:rPr>
          <w:rtl/>
        </w:rPr>
        <w:t xml:space="preserve">   </w:t>
      </w:r>
      <w:bookmarkEnd w:id="935"/>
    </w:p>
    <w:p w:rsidR="00F91484" w:rsidRDefault="00F91484" w:rsidP="00F91484">
      <w:pPr>
        <w:pStyle w:val="KeepWithNext"/>
        <w:rPr>
          <w:rtl/>
          <w:lang w:eastAsia="he-IL"/>
        </w:rPr>
      </w:pPr>
    </w:p>
    <w:p w:rsidR="00D40262" w:rsidRDefault="00F91484" w:rsidP="00F91484">
      <w:pPr>
        <w:rPr>
          <w:rtl/>
        </w:rPr>
      </w:pPr>
      <w:r>
        <w:rPr>
          <w:rFonts w:hint="cs"/>
          <w:rtl/>
          <w:lang w:eastAsia="he-IL"/>
        </w:rPr>
        <w:t xml:space="preserve">אין תופעה כזאת </w:t>
      </w:r>
      <w:bookmarkStart w:id="936" w:name="_ETM_Q1_2787000"/>
      <w:bookmarkEnd w:id="936"/>
      <w:r>
        <w:rPr>
          <w:rFonts w:hint="cs"/>
          <w:rtl/>
          <w:lang w:eastAsia="he-IL"/>
        </w:rPr>
        <w:t>בעולם. אני מסתובב בכל העולם ולא שמעתי על תופעה</w:t>
      </w:r>
      <w:bookmarkStart w:id="937" w:name="_ETM_Q1_2790000"/>
      <w:bookmarkEnd w:id="937"/>
      <w:r>
        <w:rPr>
          <w:rFonts w:hint="cs"/>
          <w:rtl/>
          <w:lang w:eastAsia="he-IL"/>
        </w:rPr>
        <w:t xml:space="preserve"> כזאת </w:t>
      </w:r>
      <w:bookmarkStart w:id="938" w:name="_ETM_Q1_2786000"/>
      <w:bookmarkEnd w:id="938"/>
      <w:r>
        <w:rPr>
          <w:rFonts w:hint="cs"/>
          <w:rtl/>
        </w:rPr>
        <w:t xml:space="preserve">כמו שיש בישראל. </w:t>
      </w:r>
      <w:r w:rsidR="00D40262">
        <w:rPr>
          <w:rFonts w:hint="cs"/>
          <w:rtl/>
        </w:rPr>
        <w:t xml:space="preserve">אין בשום מקום בעולם מה שיש בישראל. </w:t>
      </w:r>
    </w:p>
    <w:p w:rsidR="00D40262" w:rsidRDefault="00D40262" w:rsidP="00D40262">
      <w:pPr>
        <w:rPr>
          <w:rtl/>
        </w:rPr>
      </w:pPr>
      <w:bookmarkStart w:id="939" w:name="_ETM_Q1_2800470"/>
      <w:bookmarkStart w:id="940" w:name="_ETM_Q1_2800550"/>
      <w:bookmarkEnd w:id="939"/>
      <w:bookmarkEnd w:id="940"/>
    </w:p>
    <w:p w:rsidR="00D40262" w:rsidRDefault="00D40262" w:rsidP="00D40262">
      <w:pPr>
        <w:pStyle w:val="af6"/>
        <w:keepNext/>
        <w:rPr>
          <w:rtl/>
        </w:rPr>
      </w:pPr>
      <w:bookmarkStart w:id="941" w:name="ET_yor_6157_75"/>
      <w:r w:rsidRPr="00D40262">
        <w:rPr>
          <w:rStyle w:val="TagStyle"/>
          <w:rtl/>
        </w:rPr>
        <w:t xml:space="preserve"> &lt;&lt; יור &gt;&gt; </w:t>
      </w:r>
      <w:r>
        <w:rPr>
          <w:rtl/>
        </w:rPr>
        <w:t xml:space="preserve">היו"ר שמחה </w:t>
      </w:r>
      <w:proofErr w:type="spellStart"/>
      <w:r>
        <w:rPr>
          <w:rtl/>
        </w:rPr>
        <w:t>רוטמן</w:t>
      </w:r>
      <w:proofErr w:type="spellEnd"/>
      <w:r>
        <w:rPr>
          <w:rtl/>
        </w:rPr>
        <w:t>:</w:t>
      </w:r>
      <w:r w:rsidRPr="00D40262">
        <w:rPr>
          <w:rStyle w:val="TagStyle"/>
          <w:rtl/>
        </w:rPr>
        <w:t xml:space="preserve"> &lt;&lt; יור &gt;&gt;</w:t>
      </w:r>
      <w:r>
        <w:rPr>
          <w:rtl/>
        </w:rPr>
        <w:t xml:space="preserve">   </w:t>
      </w:r>
      <w:bookmarkEnd w:id="941"/>
    </w:p>
    <w:p w:rsidR="00D40262" w:rsidRDefault="00D40262" w:rsidP="00D40262">
      <w:pPr>
        <w:pStyle w:val="KeepWithNext"/>
        <w:rPr>
          <w:rtl/>
        </w:rPr>
      </w:pPr>
    </w:p>
    <w:p w:rsidR="00F91484" w:rsidRDefault="00D40262" w:rsidP="00F91484">
      <w:pPr>
        <w:rPr>
          <w:rtl/>
        </w:rPr>
      </w:pPr>
      <w:bookmarkStart w:id="942" w:name="_ETM_Q1_2801403"/>
      <w:bookmarkEnd w:id="942"/>
      <w:r>
        <w:rPr>
          <w:rFonts w:hint="cs"/>
          <w:rtl/>
        </w:rPr>
        <w:t xml:space="preserve">אפשר, </w:t>
      </w:r>
      <w:bookmarkStart w:id="943" w:name="_ETM_Q1_2803713"/>
      <w:bookmarkEnd w:id="943"/>
      <w:r>
        <w:rPr>
          <w:rFonts w:hint="cs"/>
          <w:rtl/>
        </w:rPr>
        <w:t xml:space="preserve">בבקשה? </w:t>
      </w:r>
      <w:r w:rsidR="00F91484">
        <w:rPr>
          <w:rFonts w:hint="cs"/>
          <w:rtl/>
        </w:rPr>
        <w:t>אפשר לתת לו לסיים את דבריו?</w:t>
      </w:r>
      <w:bookmarkStart w:id="944" w:name="_ETM_Q1_2798000"/>
      <w:bookmarkEnd w:id="944"/>
      <w:r w:rsidR="00F91484">
        <w:rPr>
          <w:rFonts w:hint="cs"/>
          <w:rtl/>
        </w:rPr>
        <w:t xml:space="preserve"> אנחנו נעשה הכול </w:t>
      </w:r>
      <w:r w:rsidR="00F91484">
        <w:rPr>
          <w:rtl/>
        </w:rPr>
        <w:t>–</w:t>
      </w:r>
      <w:r w:rsidR="00F91484">
        <w:rPr>
          <w:rFonts w:hint="cs"/>
          <w:rtl/>
        </w:rPr>
        <w:t xml:space="preserve"> אף אחד לא הולך </w:t>
      </w:r>
      <w:r>
        <w:rPr>
          <w:rFonts w:hint="cs"/>
          <w:rtl/>
        </w:rPr>
        <w:t>מפה.</w:t>
      </w:r>
    </w:p>
    <w:p w:rsidR="00F91484" w:rsidRDefault="00F91484" w:rsidP="00F91484">
      <w:pPr>
        <w:ind w:firstLine="0"/>
        <w:rPr>
          <w:rtl/>
        </w:rPr>
      </w:pPr>
    </w:p>
    <w:p w:rsidR="00F91484" w:rsidRDefault="00F91484" w:rsidP="00F91484">
      <w:pPr>
        <w:pStyle w:val="a4"/>
        <w:keepNext/>
        <w:rPr>
          <w:rtl/>
        </w:rPr>
      </w:pPr>
      <w:bookmarkStart w:id="945" w:name="ET_speaker_6345_284"/>
      <w:r w:rsidRPr="00F91484">
        <w:rPr>
          <w:rStyle w:val="TagStyle"/>
          <w:rtl/>
        </w:rPr>
        <w:t xml:space="preserve"> &lt;&lt; דובר &gt;&gt; </w:t>
      </w:r>
      <w:r>
        <w:rPr>
          <w:rtl/>
        </w:rPr>
        <w:t>טלי גוטליב (הליכוד):</w:t>
      </w:r>
      <w:r w:rsidRPr="00F91484">
        <w:rPr>
          <w:rStyle w:val="TagStyle"/>
          <w:rtl/>
        </w:rPr>
        <w:t xml:space="preserve"> &lt;&lt; דובר &gt;&gt;</w:t>
      </w:r>
      <w:r>
        <w:rPr>
          <w:rtl/>
        </w:rPr>
        <w:t xml:space="preserve">   </w:t>
      </w:r>
      <w:bookmarkEnd w:id="945"/>
    </w:p>
    <w:p w:rsidR="00F91484" w:rsidRDefault="00F91484" w:rsidP="00F91484">
      <w:pPr>
        <w:pStyle w:val="KeepWithNext"/>
        <w:rPr>
          <w:rtl/>
          <w:lang w:eastAsia="he-IL"/>
        </w:rPr>
      </w:pPr>
    </w:p>
    <w:p w:rsidR="00F91484" w:rsidRDefault="00F91484" w:rsidP="00F91484">
      <w:pPr>
        <w:rPr>
          <w:rtl/>
          <w:lang w:eastAsia="he-IL"/>
        </w:rPr>
      </w:pPr>
      <w:r>
        <w:rPr>
          <w:rFonts w:hint="cs"/>
          <w:rtl/>
          <w:lang w:eastAsia="he-IL"/>
        </w:rPr>
        <w:t xml:space="preserve">תמורת תשלום, </w:t>
      </w:r>
      <w:bookmarkStart w:id="946" w:name="_ETM_Q1_2807000"/>
      <w:bookmarkEnd w:id="946"/>
      <w:r>
        <w:rPr>
          <w:rFonts w:hint="cs"/>
          <w:rtl/>
          <w:lang w:eastAsia="he-IL"/>
        </w:rPr>
        <w:t xml:space="preserve">חזקה. </w:t>
      </w:r>
    </w:p>
    <w:p w:rsidR="00F91484" w:rsidRDefault="00F91484" w:rsidP="00F91484">
      <w:pPr>
        <w:rPr>
          <w:rtl/>
          <w:lang w:eastAsia="he-IL"/>
        </w:rPr>
      </w:pPr>
      <w:bookmarkStart w:id="947" w:name="_ETM_Q1_2804000"/>
      <w:bookmarkEnd w:id="947"/>
    </w:p>
    <w:p w:rsidR="00F91484" w:rsidRDefault="00F91484" w:rsidP="00F91484">
      <w:pPr>
        <w:pStyle w:val="af6"/>
        <w:keepNext/>
        <w:rPr>
          <w:rtl/>
        </w:rPr>
      </w:pPr>
      <w:bookmarkStart w:id="948" w:name="ET_yor_6157_285"/>
      <w:r w:rsidRPr="00F91484">
        <w:rPr>
          <w:rStyle w:val="TagStyle"/>
          <w:rtl/>
        </w:rPr>
        <w:t xml:space="preserve"> &lt;&lt; יור &gt;&gt; </w:t>
      </w:r>
      <w:r>
        <w:rPr>
          <w:rtl/>
        </w:rPr>
        <w:t xml:space="preserve">היו"ר שמחה </w:t>
      </w:r>
      <w:proofErr w:type="spellStart"/>
      <w:r>
        <w:rPr>
          <w:rtl/>
        </w:rPr>
        <w:t>רוטמן</w:t>
      </w:r>
      <w:proofErr w:type="spellEnd"/>
      <w:r>
        <w:rPr>
          <w:rtl/>
        </w:rPr>
        <w:t>:</w:t>
      </w:r>
      <w:r w:rsidRPr="00F91484">
        <w:rPr>
          <w:rStyle w:val="TagStyle"/>
          <w:rtl/>
        </w:rPr>
        <w:t xml:space="preserve"> &lt;&lt; יור &gt;&gt;</w:t>
      </w:r>
      <w:r>
        <w:rPr>
          <w:rtl/>
        </w:rPr>
        <w:t xml:space="preserve">   </w:t>
      </w:r>
      <w:bookmarkEnd w:id="948"/>
    </w:p>
    <w:p w:rsidR="00F91484" w:rsidRDefault="00F91484" w:rsidP="00F91484">
      <w:pPr>
        <w:pStyle w:val="KeepWithNext"/>
        <w:rPr>
          <w:rtl/>
          <w:lang w:eastAsia="he-IL"/>
        </w:rPr>
      </w:pPr>
    </w:p>
    <w:p w:rsidR="00D40262" w:rsidRDefault="00F91484" w:rsidP="00F91484">
      <w:pPr>
        <w:rPr>
          <w:rtl/>
        </w:rPr>
      </w:pPr>
      <w:bookmarkStart w:id="949" w:name="_ETM_Q1_2805000"/>
      <w:bookmarkEnd w:id="949"/>
      <w:r>
        <w:rPr>
          <w:rFonts w:hint="cs"/>
          <w:rtl/>
          <w:lang w:eastAsia="he-IL"/>
        </w:rPr>
        <w:t xml:space="preserve">גם בלי תשלום. </w:t>
      </w:r>
      <w:r w:rsidR="00D40262">
        <w:rPr>
          <w:rFonts w:hint="cs"/>
          <w:rtl/>
        </w:rPr>
        <w:t xml:space="preserve">אנחנו רוצים שישמרו עלינו. </w:t>
      </w:r>
      <w:bookmarkStart w:id="950" w:name="_ETM_Q1_2812631"/>
      <w:bookmarkEnd w:id="950"/>
      <w:r>
        <w:rPr>
          <w:rFonts w:hint="cs"/>
          <w:rtl/>
        </w:rPr>
        <w:t xml:space="preserve">הם אלה ששומרים עלינו. </w:t>
      </w:r>
    </w:p>
    <w:p w:rsidR="00D40262" w:rsidRDefault="00D40262" w:rsidP="00D40262">
      <w:pPr>
        <w:rPr>
          <w:rtl/>
        </w:rPr>
      </w:pPr>
      <w:bookmarkStart w:id="951" w:name="_ETM_Q1_2812913"/>
      <w:bookmarkStart w:id="952" w:name="_ETM_Q1_2812963"/>
      <w:bookmarkStart w:id="953" w:name="_ETM_Q1_2816307"/>
      <w:bookmarkEnd w:id="951"/>
      <w:bookmarkEnd w:id="952"/>
      <w:bookmarkEnd w:id="953"/>
    </w:p>
    <w:p w:rsidR="00D40262" w:rsidRDefault="00D40262" w:rsidP="00D40262">
      <w:pPr>
        <w:pStyle w:val="af9"/>
        <w:keepNext/>
        <w:rPr>
          <w:rtl/>
        </w:rPr>
      </w:pPr>
      <w:bookmarkStart w:id="954" w:name="ET_guest_6361_76"/>
      <w:r w:rsidRPr="00D40262">
        <w:rPr>
          <w:rStyle w:val="TagStyle"/>
          <w:rtl/>
        </w:rPr>
        <w:t xml:space="preserve"> &lt;&lt; אורח &gt;&gt; </w:t>
      </w:r>
      <w:r>
        <w:rPr>
          <w:rtl/>
        </w:rPr>
        <w:t>שרון פרידמן:</w:t>
      </w:r>
      <w:r w:rsidRPr="00D40262">
        <w:rPr>
          <w:rStyle w:val="TagStyle"/>
          <w:rtl/>
        </w:rPr>
        <w:t xml:space="preserve"> &lt;&lt; אורח &gt;&gt;</w:t>
      </w:r>
      <w:r>
        <w:rPr>
          <w:rtl/>
        </w:rPr>
        <w:t xml:space="preserve">   </w:t>
      </w:r>
      <w:bookmarkEnd w:id="954"/>
    </w:p>
    <w:p w:rsidR="00D40262" w:rsidRDefault="00D40262" w:rsidP="00D40262">
      <w:pPr>
        <w:pStyle w:val="KeepWithNext"/>
        <w:rPr>
          <w:rtl/>
        </w:rPr>
      </w:pPr>
    </w:p>
    <w:p w:rsidR="00D40262" w:rsidRDefault="00F91484" w:rsidP="00F91484">
      <w:pPr>
        <w:rPr>
          <w:rtl/>
        </w:rPr>
      </w:pPr>
      <w:bookmarkStart w:id="955" w:name="_ETM_Q1_2816732"/>
      <w:bookmarkStart w:id="956" w:name="_ETM_Q1_2816766"/>
      <w:bookmarkEnd w:id="955"/>
      <w:bookmarkEnd w:id="956"/>
      <w:r>
        <w:rPr>
          <w:rFonts w:hint="cs"/>
          <w:rtl/>
        </w:rPr>
        <w:t xml:space="preserve">לגבי הרעיון ששמעתי שעלה </w:t>
      </w:r>
      <w:r>
        <w:rPr>
          <w:rtl/>
        </w:rPr>
        <w:t>–</w:t>
      </w:r>
      <w:r>
        <w:rPr>
          <w:rFonts w:hint="cs"/>
          <w:rtl/>
        </w:rPr>
        <w:t xml:space="preserve"> </w:t>
      </w:r>
      <w:r w:rsidR="00D40262">
        <w:rPr>
          <w:rFonts w:hint="cs"/>
          <w:rtl/>
        </w:rPr>
        <w:t>אם ככה, בואו נגביר את שירותי השמירה</w:t>
      </w:r>
      <w:r>
        <w:rPr>
          <w:rFonts w:hint="cs"/>
          <w:rtl/>
        </w:rPr>
        <w:t xml:space="preserve"> על עדים,</w:t>
      </w:r>
      <w:r w:rsidR="00D40262">
        <w:rPr>
          <w:rFonts w:hint="cs"/>
          <w:rtl/>
        </w:rPr>
        <w:t xml:space="preserve"> ואולי בכך נעודד. </w:t>
      </w:r>
      <w:bookmarkStart w:id="957" w:name="_ETM_Q1_2827189"/>
      <w:bookmarkEnd w:id="957"/>
      <w:r>
        <w:rPr>
          <w:rFonts w:hint="cs"/>
          <w:rtl/>
        </w:rPr>
        <w:t xml:space="preserve">אני יכול </w:t>
      </w:r>
      <w:bookmarkStart w:id="958" w:name="_ETM_Q1_2824000"/>
      <w:bookmarkEnd w:id="958"/>
      <w:r>
        <w:rPr>
          <w:rFonts w:hint="cs"/>
          <w:rtl/>
        </w:rPr>
        <w:t>להגיד לכם מה אני קורא בהודעות של עדים:</w:t>
      </w:r>
      <w:bookmarkStart w:id="959" w:name="_ETM_Q1_2829000"/>
      <w:bookmarkEnd w:id="959"/>
      <w:r>
        <w:rPr>
          <w:rFonts w:hint="cs"/>
          <w:rtl/>
        </w:rPr>
        <w:t xml:space="preserve"> כמו </w:t>
      </w:r>
      <w:r w:rsidR="00D40262">
        <w:rPr>
          <w:rFonts w:hint="cs"/>
          <w:rtl/>
        </w:rPr>
        <w:t xml:space="preserve">שנאמר פה עד שיש מישהו שמעז להתלונן </w:t>
      </w:r>
      <w:r>
        <w:rPr>
          <w:rFonts w:hint="cs"/>
          <w:rtl/>
        </w:rPr>
        <w:t xml:space="preserve">אחרי שלושה-ארבעה חודשים </w:t>
      </w:r>
      <w:r w:rsidR="00D40262">
        <w:rPr>
          <w:rFonts w:hint="cs"/>
          <w:rtl/>
        </w:rPr>
        <w:t>הו</w:t>
      </w:r>
      <w:r>
        <w:rPr>
          <w:rFonts w:hint="cs"/>
          <w:rtl/>
        </w:rPr>
        <w:t>א</w:t>
      </w:r>
      <w:r w:rsidR="00D40262">
        <w:rPr>
          <w:rFonts w:hint="cs"/>
          <w:rtl/>
        </w:rPr>
        <w:t xml:space="preserve"> רואה </w:t>
      </w:r>
      <w:bookmarkStart w:id="960" w:name="_ETM_Q1_2835312"/>
      <w:bookmarkEnd w:id="960"/>
      <w:r w:rsidR="00D40262">
        <w:rPr>
          <w:rFonts w:hint="cs"/>
          <w:rtl/>
        </w:rPr>
        <w:t xml:space="preserve">את </w:t>
      </w:r>
      <w:r>
        <w:rPr>
          <w:rFonts w:hint="cs"/>
          <w:rtl/>
        </w:rPr>
        <w:t>זה</w:t>
      </w:r>
      <w:r w:rsidR="00D40262">
        <w:rPr>
          <w:rFonts w:hint="cs"/>
          <w:rtl/>
        </w:rPr>
        <w:t xml:space="preserve"> שהוא </w:t>
      </w:r>
      <w:r>
        <w:rPr>
          <w:rFonts w:hint="cs"/>
          <w:rtl/>
        </w:rPr>
        <w:t>התלונן עליו נוסע ליד הבית שלו עם</w:t>
      </w:r>
      <w:bookmarkStart w:id="961" w:name="_ETM_Q1_2834000"/>
      <w:bookmarkEnd w:id="961"/>
      <w:r>
        <w:rPr>
          <w:rFonts w:hint="cs"/>
          <w:rtl/>
        </w:rPr>
        <w:t xml:space="preserve"> המכונית, והוא שואל את עצמו חמש פעמים, למה זה שווה לי. </w:t>
      </w:r>
    </w:p>
    <w:p w:rsidR="00D40262" w:rsidRDefault="00D40262" w:rsidP="00D40262">
      <w:pPr>
        <w:rPr>
          <w:rtl/>
        </w:rPr>
      </w:pPr>
      <w:bookmarkStart w:id="962" w:name="_ETM_Q1_2843682"/>
      <w:bookmarkStart w:id="963" w:name="_ETM_Q1_2843738"/>
      <w:bookmarkStart w:id="964" w:name="_ETM_Q1_2846073"/>
      <w:bookmarkEnd w:id="962"/>
      <w:bookmarkEnd w:id="963"/>
      <w:bookmarkEnd w:id="964"/>
    </w:p>
    <w:p w:rsidR="00D40262" w:rsidRDefault="00D40262" w:rsidP="00D40262">
      <w:pPr>
        <w:pStyle w:val="a4"/>
        <w:keepNext/>
        <w:rPr>
          <w:rtl/>
        </w:rPr>
      </w:pPr>
      <w:bookmarkStart w:id="965" w:name="ET_speaker_6519_77"/>
      <w:r w:rsidRPr="00D40262">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D40262">
        <w:rPr>
          <w:rStyle w:val="TagStyle"/>
          <w:rtl/>
        </w:rPr>
        <w:t xml:space="preserve"> &lt;&lt; דובר &gt;&gt;</w:t>
      </w:r>
      <w:r>
        <w:rPr>
          <w:rtl/>
        </w:rPr>
        <w:t xml:space="preserve">   </w:t>
      </w:r>
      <w:bookmarkEnd w:id="965"/>
    </w:p>
    <w:p w:rsidR="00D40262" w:rsidRDefault="00D40262" w:rsidP="00D40262">
      <w:pPr>
        <w:pStyle w:val="KeepWithNext"/>
        <w:rPr>
          <w:rtl/>
        </w:rPr>
      </w:pPr>
    </w:p>
    <w:p w:rsidR="00D40262" w:rsidRDefault="00D40262" w:rsidP="00D40262">
      <w:pPr>
        <w:rPr>
          <w:rtl/>
        </w:rPr>
      </w:pPr>
      <w:bookmarkStart w:id="966" w:name="_ETM_Q1_2846532"/>
      <w:bookmarkStart w:id="967" w:name="_ETM_Q1_2846597"/>
      <w:bookmarkEnd w:id="966"/>
      <w:bookmarkEnd w:id="967"/>
      <w:r>
        <w:rPr>
          <w:rFonts w:hint="cs"/>
          <w:rtl/>
        </w:rPr>
        <w:t xml:space="preserve">אין תקווה למתלונן. </w:t>
      </w:r>
    </w:p>
    <w:p w:rsidR="00D40262" w:rsidRDefault="00D40262" w:rsidP="00D40262">
      <w:pPr>
        <w:rPr>
          <w:rtl/>
        </w:rPr>
      </w:pPr>
      <w:bookmarkStart w:id="968" w:name="_ETM_Q1_2849956"/>
      <w:bookmarkStart w:id="969" w:name="_ETM_Q1_2850017"/>
      <w:bookmarkStart w:id="970" w:name="_ETM_Q1_2851095"/>
      <w:bookmarkEnd w:id="968"/>
      <w:bookmarkEnd w:id="969"/>
      <w:bookmarkEnd w:id="970"/>
    </w:p>
    <w:p w:rsidR="00D40262" w:rsidRDefault="00D40262" w:rsidP="00D40262">
      <w:pPr>
        <w:pStyle w:val="af9"/>
        <w:keepNext/>
        <w:rPr>
          <w:rtl/>
        </w:rPr>
      </w:pPr>
      <w:bookmarkStart w:id="971" w:name="ET_guest_6361_78"/>
      <w:r w:rsidRPr="00D40262">
        <w:rPr>
          <w:rStyle w:val="TagStyle"/>
          <w:rtl/>
        </w:rPr>
        <w:t xml:space="preserve"> &lt;&lt; אורח &gt;&gt; </w:t>
      </w:r>
      <w:r>
        <w:rPr>
          <w:rtl/>
        </w:rPr>
        <w:t>שרון פרידמן:</w:t>
      </w:r>
      <w:r w:rsidRPr="00D40262">
        <w:rPr>
          <w:rStyle w:val="TagStyle"/>
          <w:rtl/>
        </w:rPr>
        <w:t xml:space="preserve"> &lt;&lt; אורח &gt;&gt;</w:t>
      </w:r>
      <w:r>
        <w:rPr>
          <w:rtl/>
        </w:rPr>
        <w:t xml:space="preserve">   </w:t>
      </w:r>
      <w:bookmarkEnd w:id="971"/>
    </w:p>
    <w:p w:rsidR="00D40262" w:rsidRDefault="00D40262" w:rsidP="00D40262">
      <w:pPr>
        <w:pStyle w:val="KeepWithNext"/>
        <w:rPr>
          <w:rtl/>
        </w:rPr>
      </w:pPr>
    </w:p>
    <w:p w:rsidR="00D40262" w:rsidRDefault="00D40262" w:rsidP="00D40262">
      <w:pPr>
        <w:rPr>
          <w:rtl/>
        </w:rPr>
      </w:pPr>
      <w:bookmarkStart w:id="972" w:name="_ETM_Q1_2851531"/>
      <w:bookmarkStart w:id="973" w:name="_ETM_Q1_2851578"/>
      <w:bookmarkEnd w:id="972"/>
      <w:bookmarkEnd w:id="973"/>
      <w:r>
        <w:rPr>
          <w:rFonts w:hint="cs"/>
          <w:rtl/>
        </w:rPr>
        <w:t xml:space="preserve">כל אחד </w:t>
      </w:r>
      <w:bookmarkStart w:id="974" w:name="_ETM_Q1_2852336"/>
      <w:bookmarkEnd w:id="974"/>
      <w:proofErr w:type="spellStart"/>
      <w:r w:rsidR="00F91484">
        <w:rPr>
          <w:rFonts w:hint="cs"/>
          <w:rtl/>
        </w:rPr>
        <w:t>מאיתנו</w:t>
      </w:r>
      <w:proofErr w:type="spellEnd"/>
      <w:r w:rsidR="00F91484">
        <w:rPr>
          <w:rFonts w:hint="cs"/>
          <w:rtl/>
        </w:rPr>
        <w:t xml:space="preserve"> </w:t>
      </w:r>
      <w:r>
        <w:rPr>
          <w:rFonts w:hint="cs"/>
          <w:rtl/>
        </w:rPr>
        <w:t xml:space="preserve">יעשה את החשבון אם היה מתלונן. </w:t>
      </w:r>
    </w:p>
    <w:p w:rsidR="00D40262" w:rsidRDefault="00D40262" w:rsidP="00D40262">
      <w:pPr>
        <w:rPr>
          <w:rtl/>
        </w:rPr>
      </w:pPr>
      <w:bookmarkStart w:id="975" w:name="_ETM_Q1_2857792"/>
      <w:bookmarkStart w:id="976" w:name="_ETM_Q1_2857864"/>
      <w:bookmarkEnd w:id="975"/>
      <w:bookmarkEnd w:id="976"/>
    </w:p>
    <w:p w:rsidR="00D60D78" w:rsidRDefault="00F91484" w:rsidP="00D60D78">
      <w:pPr>
        <w:rPr>
          <w:rtl/>
        </w:rPr>
      </w:pPr>
      <w:bookmarkStart w:id="977" w:name="_ETM_Q1_2858528"/>
      <w:bookmarkStart w:id="978" w:name="_ETM_Q1_2858580"/>
      <w:bookmarkEnd w:id="977"/>
      <w:bookmarkEnd w:id="978"/>
      <w:r>
        <w:rPr>
          <w:rFonts w:hint="cs"/>
          <w:rtl/>
        </w:rPr>
        <w:t>אני יכול לתת דוגמה איזה משאבים צריך כדי שתבינו. לדעתי, חבר הכנסת סעדה נגע בזה. אבל עכשיו יש תיק מאוד גדול שהצליח אחרי שגם הפרקליטות וגם המשטרה השקיעו משאבים יוצאים דופן</w:t>
      </w:r>
      <w:bookmarkStart w:id="979" w:name="_ETM_Q1_2872000"/>
      <w:bookmarkEnd w:id="979"/>
      <w:r>
        <w:rPr>
          <w:rFonts w:hint="cs"/>
          <w:rtl/>
        </w:rPr>
        <w:t>. השקיעו משאבים מאוד ניכרים של שמונה פרקליטים במשך</w:t>
      </w:r>
      <w:bookmarkStart w:id="980" w:name="_ETM_Q1_2875000"/>
      <w:bookmarkEnd w:id="980"/>
      <w:r>
        <w:rPr>
          <w:rFonts w:hint="cs"/>
          <w:rtl/>
        </w:rPr>
        <w:t xml:space="preserve"> שנה וחצי. הצליחו בגלל שהיה עד מדינה שנסחט יותר מדי ואמר שהוא מדבר. אנחנו צריכים</w:t>
      </w:r>
      <w:bookmarkStart w:id="981" w:name="_ETM_Q1_2883000"/>
      <w:bookmarkEnd w:id="981"/>
      <w:r>
        <w:rPr>
          <w:rFonts w:hint="cs"/>
          <w:rtl/>
        </w:rPr>
        <w:t xml:space="preserve"> להעביר אותו ואת משפחתו לחו"ל למשך כל חייו עם פרוטקשן כדי להגן עליו. זה מקרה אחד מתוך אלפי סחיטות</w:t>
      </w:r>
      <w:bookmarkStart w:id="982" w:name="_ETM_Q1_2887000"/>
      <w:bookmarkEnd w:id="982"/>
      <w:r>
        <w:rPr>
          <w:rFonts w:hint="cs"/>
          <w:rtl/>
        </w:rPr>
        <w:t xml:space="preserve">. זה מה שנדרש מהמדינה על כל עד </w:t>
      </w:r>
      <w:bookmarkStart w:id="983" w:name="_ETM_Q1_2900000"/>
      <w:bookmarkEnd w:id="983"/>
      <w:r>
        <w:rPr>
          <w:rFonts w:hint="cs"/>
          <w:rtl/>
        </w:rPr>
        <w:t xml:space="preserve">אחד. לכן להפנות את הפתרון ליותר שמירה על עדים </w:t>
      </w:r>
      <w:r>
        <w:rPr>
          <w:rtl/>
        </w:rPr>
        <w:t>–</w:t>
      </w:r>
      <w:r>
        <w:rPr>
          <w:rFonts w:hint="cs"/>
          <w:rtl/>
        </w:rPr>
        <w:t xml:space="preserve"> אז, קודם כול,</w:t>
      </w:r>
      <w:bookmarkStart w:id="984" w:name="_ETM_Q1_2905000"/>
      <w:bookmarkEnd w:id="984"/>
      <w:r>
        <w:rPr>
          <w:rFonts w:hint="cs"/>
          <w:rtl/>
        </w:rPr>
        <w:t xml:space="preserve"> כן, זה יהיה טוב. אני רק חושש </w:t>
      </w:r>
      <w:bookmarkStart w:id="985" w:name="_ETM_Q1_2867000"/>
      <w:bookmarkStart w:id="986" w:name="_ETM_Q1_2868000"/>
      <w:bookmarkEnd w:id="985"/>
      <w:bookmarkEnd w:id="986"/>
      <w:r w:rsidR="00D40262">
        <w:rPr>
          <w:rFonts w:hint="cs"/>
          <w:rtl/>
        </w:rPr>
        <w:t xml:space="preserve">שהפתרון </w:t>
      </w:r>
      <w:r w:rsidR="00D60D78">
        <w:rPr>
          <w:rFonts w:hint="cs"/>
          <w:rtl/>
        </w:rPr>
        <w:t xml:space="preserve">של זה </w:t>
      </w:r>
      <w:r w:rsidR="00D40262">
        <w:rPr>
          <w:rFonts w:hint="cs"/>
          <w:rtl/>
        </w:rPr>
        <w:t>יהיה חלקי</w:t>
      </w:r>
      <w:r w:rsidR="00D60D78">
        <w:rPr>
          <w:rFonts w:hint="cs"/>
          <w:rtl/>
        </w:rPr>
        <w:t xml:space="preserve"> מאוד כי המשאבים יהיו בלתי מוגבלים</w:t>
      </w:r>
      <w:r w:rsidR="00D40262">
        <w:rPr>
          <w:rFonts w:hint="cs"/>
          <w:rtl/>
        </w:rPr>
        <w:t xml:space="preserve"> </w:t>
      </w:r>
      <w:r w:rsidR="00D60D78">
        <w:rPr>
          <w:rFonts w:hint="cs"/>
          <w:rtl/>
        </w:rPr>
        <w:t>- -</w:t>
      </w:r>
    </w:p>
    <w:p w:rsidR="00D60D78" w:rsidRDefault="00D60D78" w:rsidP="00D60D78">
      <w:pPr>
        <w:ind w:firstLine="0"/>
        <w:rPr>
          <w:rtl/>
        </w:rPr>
      </w:pPr>
      <w:bookmarkStart w:id="987" w:name="_ETM_Q1_2912000"/>
      <w:bookmarkEnd w:id="987"/>
    </w:p>
    <w:p w:rsidR="00D60D78" w:rsidRDefault="00D60D78" w:rsidP="00D60D78">
      <w:pPr>
        <w:pStyle w:val="af5"/>
        <w:keepNext/>
        <w:rPr>
          <w:rtl/>
        </w:rPr>
      </w:pPr>
      <w:bookmarkStart w:id="988" w:name="ET_interruption_קריאה_286"/>
      <w:r w:rsidRPr="00D60D78">
        <w:rPr>
          <w:rStyle w:val="TagStyle"/>
          <w:rtl/>
        </w:rPr>
        <w:t xml:space="preserve"> &lt;&lt; קריאה &gt;&gt; </w:t>
      </w:r>
      <w:r>
        <w:rPr>
          <w:rtl/>
        </w:rPr>
        <w:t>קריאה:</w:t>
      </w:r>
      <w:r w:rsidRPr="00D60D78">
        <w:rPr>
          <w:rStyle w:val="TagStyle"/>
          <w:rtl/>
        </w:rPr>
        <w:t xml:space="preserve"> &lt;&lt; קריאה &gt;&gt;</w:t>
      </w:r>
      <w:r>
        <w:rPr>
          <w:rtl/>
        </w:rPr>
        <w:t xml:space="preserve">   </w:t>
      </w:r>
      <w:bookmarkEnd w:id="988"/>
    </w:p>
    <w:p w:rsidR="00D60D78" w:rsidRDefault="00D60D78" w:rsidP="00D60D78">
      <w:pPr>
        <w:pStyle w:val="KeepWithNext"/>
        <w:rPr>
          <w:rtl/>
          <w:lang w:eastAsia="he-IL"/>
        </w:rPr>
      </w:pPr>
    </w:p>
    <w:p w:rsidR="00D60D78" w:rsidRDefault="00D60D78" w:rsidP="00D60D78">
      <w:pPr>
        <w:rPr>
          <w:rtl/>
          <w:lang w:eastAsia="he-IL"/>
        </w:rPr>
      </w:pPr>
      <w:r>
        <w:rPr>
          <w:rFonts w:hint="cs"/>
          <w:rtl/>
          <w:lang w:eastAsia="he-IL"/>
        </w:rPr>
        <w:t xml:space="preserve">זה לא פתרון ריאלי. </w:t>
      </w:r>
    </w:p>
    <w:p w:rsidR="00D60D78" w:rsidRDefault="00D60D78" w:rsidP="00D60D78">
      <w:pPr>
        <w:rPr>
          <w:rtl/>
          <w:lang w:eastAsia="he-IL"/>
        </w:rPr>
      </w:pPr>
      <w:bookmarkStart w:id="989" w:name="_ETM_Q1_2911000"/>
      <w:bookmarkEnd w:id="989"/>
    </w:p>
    <w:p w:rsidR="00D60D78" w:rsidRDefault="00D60D78" w:rsidP="00D60D78">
      <w:pPr>
        <w:pStyle w:val="af9"/>
        <w:keepNext/>
        <w:rPr>
          <w:rtl/>
          <w:lang w:eastAsia="he-IL"/>
        </w:rPr>
      </w:pPr>
      <w:bookmarkStart w:id="990" w:name="ET_guest_6361_287"/>
      <w:r w:rsidRPr="00D60D78">
        <w:rPr>
          <w:rStyle w:val="TagStyle"/>
          <w:rtl/>
        </w:rPr>
        <w:t xml:space="preserve"> &lt;&lt; אורח &gt;&gt; </w:t>
      </w:r>
      <w:r>
        <w:rPr>
          <w:rtl/>
          <w:lang w:eastAsia="he-IL"/>
        </w:rPr>
        <w:t>שרון פרידמן:</w:t>
      </w:r>
      <w:r w:rsidRPr="00D60D78">
        <w:rPr>
          <w:rStyle w:val="TagStyle"/>
          <w:rtl/>
        </w:rPr>
        <w:t xml:space="preserve"> &lt;&lt; אורח &gt;&gt;</w:t>
      </w:r>
      <w:r>
        <w:rPr>
          <w:rtl/>
          <w:lang w:eastAsia="he-IL"/>
        </w:rPr>
        <w:t xml:space="preserve">   </w:t>
      </w:r>
      <w:bookmarkEnd w:id="990"/>
    </w:p>
    <w:p w:rsidR="00D60D78" w:rsidRDefault="00D60D78" w:rsidP="00D60D78">
      <w:pPr>
        <w:pStyle w:val="KeepWithNext"/>
        <w:rPr>
          <w:rtl/>
          <w:lang w:eastAsia="he-IL"/>
        </w:rPr>
      </w:pPr>
    </w:p>
    <w:p w:rsidR="00D60D78" w:rsidRDefault="00D60D78" w:rsidP="00D60D78">
      <w:pPr>
        <w:rPr>
          <w:rtl/>
          <w:lang w:eastAsia="he-IL"/>
        </w:rPr>
      </w:pPr>
      <w:bookmarkStart w:id="991" w:name="_ETM_Q1_2913000"/>
      <w:bookmarkEnd w:id="991"/>
      <w:r>
        <w:rPr>
          <w:rFonts w:hint="cs"/>
          <w:rtl/>
          <w:lang w:eastAsia="he-IL"/>
        </w:rPr>
        <w:t xml:space="preserve">מדובר לייצר למישהו ולמשפחתו חיים חדשים בחו"ל לכל החיים. </w:t>
      </w:r>
    </w:p>
    <w:p w:rsidR="00D60D78" w:rsidRDefault="00D60D78" w:rsidP="00D60D78">
      <w:pPr>
        <w:rPr>
          <w:rtl/>
          <w:lang w:eastAsia="he-IL"/>
        </w:rPr>
      </w:pPr>
      <w:bookmarkStart w:id="992" w:name="_ETM_Q1_2915000"/>
      <w:bookmarkEnd w:id="992"/>
    </w:p>
    <w:p w:rsidR="00D60D78" w:rsidRDefault="00D60D78" w:rsidP="00D60D78">
      <w:pPr>
        <w:pStyle w:val="af5"/>
        <w:keepNext/>
        <w:rPr>
          <w:rtl/>
        </w:rPr>
      </w:pPr>
      <w:bookmarkStart w:id="993" w:name="ET_interruption_קריאה_288"/>
      <w:r w:rsidRPr="00D60D78">
        <w:rPr>
          <w:rStyle w:val="TagStyle"/>
          <w:rtl/>
        </w:rPr>
        <w:t xml:space="preserve"> &lt;&lt; קריאה &gt;&gt; </w:t>
      </w:r>
      <w:r>
        <w:rPr>
          <w:rtl/>
        </w:rPr>
        <w:t>קריאה:</w:t>
      </w:r>
      <w:r w:rsidRPr="00D60D78">
        <w:rPr>
          <w:rStyle w:val="TagStyle"/>
          <w:rtl/>
        </w:rPr>
        <w:t xml:space="preserve"> &lt;&lt; קריאה &gt;&gt;</w:t>
      </w:r>
      <w:r>
        <w:rPr>
          <w:rtl/>
        </w:rPr>
        <w:t xml:space="preserve">   </w:t>
      </w:r>
      <w:bookmarkEnd w:id="993"/>
    </w:p>
    <w:p w:rsidR="00D60D78" w:rsidRDefault="00D60D78" w:rsidP="00D60D78">
      <w:pPr>
        <w:pStyle w:val="KeepWithNext"/>
        <w:rPr>
          <w:rtl/>
          <w:lang w:eastAsia="he-IL"/>
        </w:rPr>
      </w:pPr>
    </w:p>
    <w:p w:rsidR="00D60D78" w:rsidRDefault="00D60D78" w:rsidP="00D60D78">
      <w:pPr>
        <w:rPr>
          <w:rtl/>
          <w:lang w:eastAsia="he-IL"/>
        </w:rPr>
      </w:pPr>
      <w:r>
        <w:rPr>
          <w:rFonts w:hint="cs"/>
          <w:rtl/>
          <w:lang w:eastAsia="he-IL"/>
        </w:rPr>
        <w:t xml:space="preserve">זה לא פתרון ריאלי. </w:t>
      </w:r>
    </w:p>
    <w:p w:rsidR="00D60D78" w:rsidRDefault="00D60D78" w:rsidP="00D60D78">
      <w:pPr>
        <w:rPr>
          <w:rtl/>
          <w:lang w:eastAsia="he-IL"/>
        </w:rPr>
      </w:pPr>
      <w:bookmarkStart w:id="994" w:name="_ETM_Q1_2916000"/>
      <w:bookmarkEnd w:id="994"/>
    </w:p>
    <w:p w:rsidR="00D60D78" w:rsidRDefault="00D60D78" w:rsidP="00D60D78">
      <w:pPr>
        <w:pStyle w:val="af9"/>
        <w:keepNext/>
        <w:rPr>
          <w:rtl/>
          <w:lang w:eastAsia="he-IL"/>
        </w:rPr>
      </w:pPr>
      <w:bookmarkStart w:id="995" w:name="ET_guest_6361_289"/>
      <w:r w:rsidRPr="00D60D78">
        <w:rPr>
          <w:rStyle w:val="TagStyle"/>
          <w:rtl/>
        </w:rPr>
        <w:t xml:space="preserve"> &lt;&lt; אורח &gt;&gt; </w:t>
      </w:r>
      <w:r>
        <w:rPr>
          <w:rtl/>
          <w:lang w:eastAsia="he-IL"/>
        </w:rPr>
        <w:t>שרון פרידמן:</w:t>
      </w:r>
      <w:r w:rsidRPr="00D60D78">
        <w:rPr>
          <w:rStyle w:val="TagStyle"/>
          <w:rtl/>
        </w:rPr>
        <w:t xml:space="preserve"> &lt;&lt; אורח &gt;&gt;</w:t>
      </w:r>
      <w:r>
        <w:rPr>
          <w:rtl/>
          <w:lang w:eastAsia="he-IL"/>
        </w:rPr>
        <w:t xml:space="preserve">   </w:t>
      </w:r>
      <w:bookmarkEnd w:id="995"/>
    </w:p>
    <w:p w:rsidR="00D60D78" w:rsidRDefault="00D60D78" w:rsidP="00D60D78">
      <w:pPr>
        <w:pStyle w:val="KeepWithNext"/>
        <w:rPr>
          <w:rtl/>
          <w:lang w:eastAsia="he-IL"/>
        </w:rPr>
      </w:pPr>
    </w:p>
    <w:p w:rsidR="00D60D78" w:rsidRDefault="00D40262" w:rsidP="00D60D78">
      <w:pPr>
        <w:rPr>
          <w:rtl/>
        </w:rPr>
      </w:pPr>
      <w:bookmarkStart w:id="996" w:name="_ETM_Q1_2918000"/>
      <w:bookmarkEnd w:id="996"/>
      <w:r>
        <w:rPr>
          <w:rFonts w:hint="cs"/>
          <w:rtl/>
        </w:rPr>
        <w:t xml:space="preserve">אפשר </w:t>
      </w:r>
      <w:bookmarkStart w:id="997" w:name="_ETM_Q1_2921297"/>
      <w:bookmarkEnd w:id="997"/>
      <w:r>
        <w:rPr>
          <w:rFonts w:hint="cs"/>
          <w:rtl/>
        </w:rPr>
        <w:t xml:space="preserve">לעשות את זה </w:t>
      </w:r>
      <w:r w:rsidR="00D60D78">
        <w:rPr>
          <w:rFonts w:hint="cs"/>
          <w:rtl/>
        </w:rPr>
        <w:t>בתיקי ארגוני פשיעה</w:t>
      </w:r>
      <w:bookmarkStart w:id="998" w:name="_ETM_Q1_2922000"/>
      <w:bookmarkEnd w:id="998"/>
      <w:r w:rsidR="00D60D78">
        <w:rPr>
          <w:rFonts w:hint="cs"/>
          <w:rtl/>
        </w:rPr>
        <w:t xml:space="preserve"> מאוד גדולים </w:t>
      </w:r>
      <w:r>
        <w:rPr>
          <w:rFonts w:hint="cs"/>
          <w:rtl/>
        </w:rPr>
        <w:t xml:space="preserve">פעם אחת </w:t>
      </w:r>
      <w:r w:rsidR="00D60D78">
        <w:rPr>
          <w:rFonts w:hint="cs"/>
          <w:rtl/>
        </w:rPr>
        <w:t>במקרה שמישהו שם מעז להעיד.</w:t>
      </w:r>
      <w:r>
        <w:rPr>
          <w:rFonts w:hint="cs"/>
          <w:rtl/>
        </w:rPr>
        <w:t xml:space="preserve"> </w:t>
      </w:r>
    </w:p>
    <w:p w:rsidR="00D60D78" w:rsidRDefault="00D60D78" w:rsidP="00D60D78">
      <w:pPr>
        <w:rPr>
          <w:rtl/>
        </w:rPr>
      </w:pPr>
    </w:p>
    <w:p w:rsidR="00D60D78" w:rsidRDefault="00D40262" w:rsidP="00D60D78">
      <w:pPr>
        <w:rPr>
          <w:rtl/>
        </w:rPr>
      </w:pPr>
      <w:bookmarkStart w:id="999" w:name="_ETM_Q1_2926000"/>
      <w:bookmarkEnd w:id="999"/>
      <w:r>
        <w:rPr>
          <w:rFonts w:hint="cs"/>
          <w:rtl/>
        </w:rPr>
        <w:t xml:space="preserve">עד כאן </w:t>
      </w:r>
      <w:bookmarkStart w:id="1000" w:name="_ETM_Q1_2929259"/>
      <w:bookmarkEnd w:id="1000"/>
      <w:r>
        <w:rPr>
          <w:rFonts w:hint="cs"/>
          <w:rtl/>
        </w:rPr>
        <w:t xml:space="preserve">תיאור המצב. לגבי </w:t>
      </w:r>
      <w:r w:rsidR="00D60D78">
        <w:rPr>
          <w:rFonts w:hint="cs"/>
          <w:rtl/>
        </w:rPr>
        <w:t xml:space="preserve">פתרונות אני מבין שיש על זה סיעור מוחין. </w:t>
      </w:r>
    </w:p>
    <w:p w:rsidR="00D60D78" w:rsidRDefault="00D60D78" w:rsidP="00D60D78">
      <w:pPr>
        <w:rPr>
          <w:rtl/>
        </w:rPr>
      </w:pPr>
      <w:bookmarkStart w:id="1001" w:name="_ETM_Q1_2934000"/>
      <w:bookmarkEnd w:id="1001"/>
    </w:p>
    <w:p w:rsidR="00D40262" w:rsidRDefault="00D60D78" w:rsidP="00D60D78">
      <w:pPr>
        <w:rPr>
          <w:rtl/>
        </w:rPr>
      </w:pPr>
      <w:bookmarkStart w:id="1002" w:name="_ETM_Q1_2935000"/>
      <w:bookmarkEnd w:id="1002"/>
      <w:r>
        <w:rPr>
          <w:rFonts w:hint="cs"/>
          <w:rtl/>
        </w:rPr>
        <w:t>לגבי נוסחים יש המלצות כאלה</w:t>
      </w:r>
      <w:bookmarkStart w:id="1003" w:name="_ETM_Q1_2932000"/>
      <w:bookmarkEnd w:id="1003"/>
      <w:r>
        <w:rPr>
          <w:rFonts w:hint="cs"/>
          <w:rtl/>
        </w:rPr>
        <w:t xml:space="preserve"> ואחרות. אני יכול להגיד דבר אחד: אני אתן את חוות דעתי המקצועית על </w:t>
      </w:r>
      <w:r w:rsidR="00D40262">
        <w:rPr>
          <w:rFonts w:hint="cs"/>
          <w:rtl/>
        </w:rPr>
        <w:t xml:space="preserve">הנוסח שהונח </w:t>
      </w:r>
      <w:bookmarkStart w:id="1004" w:name="_ETM_Q1_2944639"/>
      <w:bookmarkEnd w:id="1004"/>
      <w:r>
        <w:rPr>
          <w:rFonts w:hint="cs"/>
          <w:rtl/>
        </w:rPr>
        <w:t>ואגיד שלדעתי, זה לא יגרום ליותר כתבי אישום ממה שהוצג פה.</w:t>
      </w:r>
      <w:r w:rsidR="00D40262">
        <w:rPr>
          <w:rFonts w:hint="cs"/>
          <w:rtl/>
        </w:rPr>
        <w:t xml:space="preserve"> </w:t>
      </w:r>
      <w:r>
        <w:rPr>
          <w:rFonts w:hint="cs"/>
          <w:rtl/>
        </w:rPr>
        <w:t xml:space="preserve">לא יוגשו יותר כתבי אישום </w:t>
      </w:r>
      <w:bookmarkStart w:id="1005" w:name="_ETM_Q1_2943000"/>
      <w:bookmarkEnd w:id="1005"/>
      <w:r>
        <w:rPr>
          <w:rFonts w:hint="cs"/>
          <w:rtl/>
        </w:rPr>
        <w:t xml:space="preserve">על איומים בגלל הנוסח שהוצג. </w:t>
      </w:r>
    </w:p>
    <w:p w:rsidR="00D40262" w:rsidRDefault="00D40262" w:rsidP="00D40262">
      <w:pPr>
        <w:rPr>
          <w:rtl/>
        </w:rPr>
      </w:pPr>
      <w:bookmarkStart w:id="1006" w:name="_ETM_Q1_2952387"/>
      <w:bookmarkStart w:id="1007" w:name="_ETM_Q1_2952465"/>
      <w:bookmarkEnd w:id="1006"/>
      <w:bookmarkEnd w:id="1007"/>
    </w:p>
    <w:p w:rsidR="00D40262" w:rsidRDefault="00D40262" w:rsidP="00D40262">
      <w:pPr>
        <w:pStyle w:val="af6"/>
        <w:keepNext/>
        <w:rPr>
          <w:rtl/>
        </w:rPr>
      </w:pPr>
      <w:bookmarkStart w:id="1008" w:name="ET_yor_6157_79"/>
      <w:r w:rsidRPr="00D40262">
        <w:rPr>
          <w:rStyle w:val="TagStyle"/>
          <w:rtl/>
        </w:rPr>
        <w:t xml:space="preserve"> &lt;&lt; </w:t>
      </w:r>
      <w:proofErr w:type="spellStart"/>
      <w:r w:rsidRPr="00D40262">
        <w:rPr>
          <w:rStyle w:val="TagStyle"/>
          <w:rtl/>
        </w:rPr>
        <w:t>יור</w:t>
      </w:r>
      <w:proofErr w:type="spellEnd"/>
      <w:r w:rsidRPr="00D40262">
        <w:rPr>
          <w:rStyle w:val="TagStyle"/>
          <w:rtl/>
        </w:rPr>
        <w:t xml:space="preserve"> &gt;&gt; </w:t>
      </w:r>
      <w:r>
        <w:rPr>
          <w:rtl/>
        </w:rPr>
        <w:t xml:space="preserve">היו"ר שמחה </w:t>
      </w:r>
      <w:proofErr w:type="spellStart"/>
      <w:r>
        <w:rPr>
          <w:rtl/>
        </w:rPr>
        <w:t>רוטמן</w:t>
      </w:r>
      <w:proofErr w:type="spellEnd"/>
      <w:r>
        <w:rPr>
          <w:rtl/>
        </w:rPr>
        <w:t>:</w:t>
      </w:r>
      <w:r w:rsidRPr="00D40262">
        <w:rPr>
          <w:rStyle w:val="TagStyle"/>
          <w:rtl/>
        </w:rPr>
        <w:t xml:space="preserve"> &lt;&lt; יור &gt;&gt;</w:t>
      </w:r>
      <w:r>
        <w:rPr>
          <w:rtl/>
        </w:rPr>
        <w:t xml:space="preserve">   </w:t>
      </w:r>
      <w:bookmarkEnd w:id="1008"/>
    </w:p>
    <w:p w:rsidR="00D40262" w:rsidRDefault="00D40262" w:rsidP="00D40262">
      <w:pPr>
        <w:pStyle w:val="KeepWithNext"/>
        <w:rPr>
          <w:rtl/>
        </w:rPr>
      </w:pPr>
    </w:p>
    <w:p w:rsidR="00D40262" w:rsidRDefault="00D40262" w:rsidP="00D40262">
      <w:pPr>
        <w:rPr>
          <w:rtl/>
        </w:rPr>
      </w:pPr>
      <w:bookmarkStart w:id="1009" w:name="_ETM_Q1_2953157"/>
      <w:bookmarkEnd w:id="1009"/>
      <w:r>
        <w:rPr>
          <w:rFonts w:hint="cs"/>
          <w:rtl/>
        </w:rPr>
        <w:t xml:space="preserve">לא נוסח של </w:t>
      </w:r>
      <w:bookmarkStart w:id="1010" w:name="_ETM_Q1_2954641"/>
      <w:bookmarkEnd w:id="1010"/>
      <w:r>
        <w:rPr>
          <w:rFonts w:hint="cs"/>
          <w:rtl/>
        </w:rPr>
        <w:t xml:space="preserve">משרד המשפטים ולא </w:t>
      </w:r>
      <w:r w:rsidR="00D60D78">
        <w:rPr>
          <w:rFonts w:hint="cs"/>
          <w:rtl/>
        </w:rPr>
        <w:t xml:space="preserve">הנוסח </w:t>
      </w:r>
      <w:r>
        <w:rPr>
          <w:rFonts w:hint="cs"/>
          <w:rtl/>
        </w:rPr>
        <w:t xml:space="preserve">של </w:t>
      </w:r>
      <w:r w:rsidR="00D60D78">
        <w:rPr>
          <w:rFonts w:hint="cs"/>
          <w:rtl/>
        </w:rPr>
        <w:t xml:space="preserve">ההצעה </w:t>
      </w:r>
      <w:r>
        <w:rPr>
          <w:rFonts w:hint="cs"/>
          <w:rtl/>
        </w:rPr>
        <w:t>הפרטי</w:t>
      </w:r>
      <w:r w:rsidR="00D60D78">
        <w:rPr>
          <w:rFonts w:hint="cs"/>
          <w:rtl/>
        </w:rPr>
        <w:t>ת</w:t>
      </w:r>
      <w:r>
        <w:rPr>
          <w:rFonts w:hint="cs"/>
          <w:rtl/>
        </w:rPr>
        <w:t xml:space="preserve">? </w:t>
      </w:r>
    </w:p>
    <w:p w:rsidR="00D40262" w:rsidRDefault="00D40262" w:rsidP="00D40262">
      <w:pPr>
        <w:rPr>
          <w:rtl/>
        </w:rPr>
      </w:pPr>
      <w:bookmarkStart w:id="1011" w:name="_ETM_Q1_2959931"/>
      <w:bookmarkStart w:id="1012" w:name="_ETM_Q1_2959990"/>
      <w:bookmarkEnd w:id="1011"/>
      <w:bookmarkEnd w:id="1012"/>
    </w:p>
    <w:p w:rsidR="00D40262" w:rsidRDefault="00D40262" w:rsidP="00D40262">
      <w:pPr>
        <w:pStyle w:val="af5"/>
        <w:keepNext/>
        <w:rPr>
          <w:rtl/>
        </w:rPr>
      </w:pPr>
      <w:bookmarkStart w:id="1013" w:name="ET_interruption_קריאה_80"/>
      <w:r w:rsidRPr="00D40262">
        <w:rPr>
          <w:rStyle w:val="TagStyle"/>
          <w:rtl/>
        </w:rPr>
        <w:t xml:space="preserve"> &lt;&lt; קריאה &gt;&gt; </w:t>
      </w:r>
      <w:r>
        <w:rPr>
          <w:rtl/>
        </w:rPr>
        <w:t>קריאה:</w:t>
      </w:r>
      <w:r w:rsidRPr="00D40262">
        <w:rPr>
          <w:rStyle w:val="TagStyle"/>
          <w:rtl/>
        </w:rPr>
        <w:t xml:space="preserve"> &lt;&lt; קריאה &gt;&gt;</w:t>
      </w:r>
      <w:r>
        <w:rPr>
          <w:rtl/>
        </w:rPr>
        <w:t xml:space="preserve">   </w:t>
      </w:r>
      <w:bookmarkEnd w:id="1013"/>
    </w:p>
    <w:p w:rsidR="00D40262" w:rsidRDefault="00D40262" w:rsidP="00D40262">
      <w:pPr>
        <w:pStyle w:val="KeepWithNext"/>
        <w:rPr>
          <w:rtl/>
        </w:rPr>
      </w:pPr>
    </w:p>
    <w:p w:rsidR="00D40262" w:rsidRDefault="00D60D78" w:rsidP="00D40262">
      <w:pPr>
        <w:rPr>
          <w:rtl/>
        </w:rPr>
      </w:pPr>
      <w:bookmarkStart w:id="1014" w:name="_ETM_Q1_2974633"/>
      <w:bookmarkStart w:id="1015" w:name="_ETM_Q1_2974871"/>
      <w:bookmarkStart w:id="1016" w:name="_ETM_Q1_2974925"/>
      <w:bookmarkEnd w:id="1014"/>
      <w:bookmarkEnd w:id="1015"/>
      <w:bookmarkEnd w:id="1016"/>
      <w:r>
        <w:rPr>
          <w:rFonts w:hint="cs"/>
          <w:rtl/>
        </w:rPr>
        <w:t>הכוונה הייתה</w:t>
      </w:r>
      <w:bookmarkStart w:id="1017" w:name="_ETM_Q1_2957000"/>
      <w:bookmarkEnd w:id="1017"/>
      <w:r>
        <w:rPr>
          <w:rFonts w:hint="cs"/>
          <w:rtl/>
        </w:rPr>
        <w:t xml:space="preserve"> שהנוסח של משרד המשפטים לא מגדיל את הרשת. </w:t>
      </w:r>
    </w:p>
    <w:p w:rsidR="00D60D78" w:rsidRDefault="00D60D78" w:rsidP="00D40262">
      <w:pPr>
        <w:rPr>
          <w:rtl/>
        </w:rPr>
      </w:pPr>
      <w:bookmarkStart w:id="1018" w:name="_ETM_Q1_2963000"/>
      <w:bookmarkEnd w:id="1018"/>
    </w:p>
    <w:p w:rsidR="00D60D78" w:rsidRDefault="00D60D78" w:rsidP="00D60D78">
      <w:pPr>
        <w:pStyle w:val="af6"/>
        <w:keepNext/>
        <w:rPr>
          <w:rtl/>
        </w:rPr>
      </w:pPr>
      <w:bookmarkStart w:id="1019" w:name="ET_yor_6157_290"/>
      <w:r w:rsidRPr="00D60D78">
        <w:rPr>
          <w:rStyle w:val="TagStyle"/>
          <w:rtl/>
        </w:rPr>
        <w:t xml:space="preserve"> &lt;&lt; </w:t>
      </w:r>
      <w:proofErr w:type="spellStart"/>
      <w:r w:rsidRPr="00D60D78">
        <w:rPr>
          <w:rStyle w:val="TagStyle"/>
          <w:rtl/>
        </w:rPr>
        <w:t>יור</w:t>
      </w:r>
      <w:proofErr w:type="spellEnd"/>
      <w:r w:rsidRPr="00D60D78">
        <w:rPr>
          <w:rStyle w:val="TagStyle"/>
          <w:rtl/>
        </w:rPr>
        <w:t xml:space="preserve"> &gt;&gt; </w:t>
      </w:r>
      <w:r>
        <w:rPr>
          <w:rtl/>
        </w:rPr>
        <w:t xml:space="preserve">היו"ר שמחה </w:t>
      </w:r>
      <w:proofErr w:type="spellStart"/>
      <w:r>
        <w:rPr>
          <w:rtl/>
        </w:rPr>
        <w:t>רוטמן</w:t>
      </w:r>
      <w:proofErr w:type="spellEnd"/>
      <w:r>
        <w:rPr>
          <w:rtl/>
        </w:rPr>
        <w:t>:</w:t>
      </w:r>
      <w:r w:rsidRPr="00D60D78">
        <w:rPr>
          <w:rStyle w:val="TagStyle"/>
          <w:rtl/>
        </w:rPr>
        <w:t xml:space="preserve"> &lt;&lt; יור &gt;&gt;</w:t>
      </w:r>
      <w:r>
        <w:rPr>
          <w:rtl/>
        </w:rPr>
        <w:t xml:space="preserve">   </w:t>
      </w:r>
      <w:bookmarkEnd w:id="1019"/>
    </w:p>
    <w:p w:rsidR="00D60D78" w:rsidRDefault="00D60D78" w:rsidP="00D60D78">
      <w:pPr>
        <w:pStyle w:val="KeepWithNext"/>
        <w:rPr>
          <w:rtl/>
          <w:lang w:eastAsia="he-IL"/>
        </w:rPr>
      </w:pPr>
    </w:p>
    <w:p w:rsidR="00D60D78" w:rsidRPr="00D60D78" w:rsidRDefault="00D60D78" w:rsidP="00D60D78">
      <w:pPr>
        <w:rPr>
          <w:rtl/>
          <w:lang w:eastAsia="he-IL"/>
        </w:rPr>
      </w:pPr>
      <w:bookmarkStart w:id="1020" w:name="_ETM_Q1_2964000"/>
      <w:bookmarkEnd w:id="1020"/>
      <w:r>
        <w:rPr>
          <w:rFonts w:hint="cs"/>
          <w:rtl/>
          <w:lang w:eastAsia="he-IL"/>
        </w:rPr>
        <w:t>והנוסח השני מגדיל</w:t>
      </w:r>
      <w:bookmarkStart w:id="1021" w:name="_ETM_Q1_2962000"/>
      <w:bookmarkEnd w:id="1021"/>
      <w:r>
        <w:rPr>
          <w:rFonts w:hint="cs"/>
          <w:rtl/>
          <w:lang w:eastAsia="he-IL"/>
        </w:rPr>
        <w:t xml:space="preserve"> יותר מדי את הרשת. הוא לא מגדיל את הרשת כי אתם עושים כאילו ביצוע באמצעות אחר? למה הוא לא מגדיל את הרשת? </w:t>
      </w:r>
    </w:p>
    <w:p w:rsidR="00D40262" w:rsidRDefault="00D40262" w:rsidP="00D40262">
      <w:pPr>
        <w:rPr>
          <w:rtl/>
        </w:rPr>
      </w:pPr>
      <w:bookmarkStart w:id="1022" w:name="_ETM_Q1_2978204"/>
      <w:bookmarkStart w:id="1023" w:name="_ETM_Q1_2978261"/>
      <w:bookmarkStart w:id="1024" w:name="_ETM_Q1_2984135"/>
      <w:bookmarkEnd w:id="1022"/>
      <w:bookmarkEnd w:id="1023"/>
      <w:bookmarkEnd w:id="1024"/>
    </w:p>
    <w:p w:rsidR="00D40262" w:rsidRDefault="00D40262" w:rsidP="00D40262">
      <w:pPr>
        <w:pStyle w:val="af9"/>
        <w:keepNext/>
        <w:rPr>
          <w:rtl/>
        </w:rPr>
      </w:pPr>
      <w:bookmarkStart w:id="1025" w:name="ET_guest_6361_81"/>
      <w:r w:rsidRPr="00D40262">
        <w:rPr>
          <w:rStyle w:val="TagStyle"/>
          <w:rtl/>
        </w:rPr>
        <w:t xml:space="preserve"> &lt;&lt; אורח &gt;&gt; </w:t>
      </w:r>
      <w:r>
        <w:rPr>
          <w:rtl/>
        </w:rPr>
        <w:t>שרון פרידמן:</w:t>
      </w:r>
      <w:r w:rsidRPr="00D40262">
        <w:rPr>
          <w:rStyle w:val="TagStyle"/>
          <w:rtl/>
        </w:rPr>
        <w:t xml:space="preserve"> &lt;&lt; אורח &gt;&gt;</w:t>
      </w:r>
      <w:r>
        <w:rPr>
          <w:rtl/>
        </w:rPr>
        <w:t xml:space="preserve">   </w:t>
      </w:r>
      <w:bookmarkEnd w:id="1025"/>
    </w:p>
    <w:p w:rsidR="00D40262" w:rsidRDefault="00D40262" w:rsidP="00D40262">
      <w:pPr>
        <w:pStyle w:val="KeepWithNext"/>
        <w:rPr>
          <w:rtl/>
        </w:rPr>
      </w:pPr>
    </w:p>
    <w:p w:rsidR="00D40262" w:rsidRDefault="00D60D78" w:rsidP="00D40262">
      <w:pPr>
        <w:rPr>
          <w:rtl/>
        </w:rPr>
      </w:pPr>
      <w:bookmarkStart w:id="1026" w:name="_ETM_Q1_2984509"/>
      <w:bookmarkStart w:id="1027" w:name="_ETM_Q1_2984555"/>
      <w:bookmarkEnd w:id="1026"/>
      <w:bookmarkEnd w:id="1027"/>
      <w:r>
        <w:rPr>
          <w:rFonts w:hint="cs"/>
          <w:rtl/>
        </w:rPr>
        <w:t>משום ש</w:t>
      </w:r>
      <w:r w:rsidR="00D40262">
        <w:rPr>
          <w:rFonts w:hint="cs"/>
          <w:rtl/>
        </w:rPr>
        <w:t xml:space="preserve">אין מישהו מאוים. </w:t>
      </w:r>
      <w:bookmarkStart w:id="1028" w:name="_ETM_Q1_2987155"/>
      <w:bookmarkEnd w:id="1028"/>
    </w:p>
    <w:p w:rsidR="00D40262" w:rsidRDefault="00D40262" w:rsidP="00D40262">
      <w:pPr>
        <w:rPr>
          <w:rtl/>
        </w:rPr>
      </w:pPr>
      <w:bookmarkStart w:id="1029" w:name="_ETM_Q1_2987387"/>
      <w:bookmarkStart w:id="1030" w:name="_ETM_Q1_2987450"/>
      <w:bookmarkStart w:id="1031" w:name="_ETM_Q1_2997562"/>
      <w:bookmarkEnd w:id="1029"/>
      <w:bookmarkEnd w:id="1030"/>
      <w:bookmarkEnd w:id="1031"/>
    </w:p>
    <w:p w:rsidR="00D60D78" w:rsidRDefault="00D60D78" w:rsidP="00D60D78">
      <w:pPr>
        <w:pStyle w:val="af6"/>
        <w:keepNext/>
        <w:rPr>
          <w:rtl/>
        </w:rPr>
      </w:pPr>
      <w:bookmarkStart w:id="1032" w:name="ET_yor_6157_291"/>
      <w:r w:rsidRPr="00D60D78">
        <w:rPr>
          <w:rStyle w:val="TagStyle"/>
          <w:rtl/>
        </w:rPr>
        <w:t xml:space="preserve"> &lt;&lt; </w:t>
      </w:r>
      <w:proofErr w:type="spellStart"/>
      <w:r w:rsidRPr="00D60D78">
        <w:rPr>
          <w:rStyle w:val="TagStyle"/>
          <w:rtl/>
        </w:rPr>
        <w:t>יור</w:t>
      </w:r>
      <w:proofErr w:type="spellEnd"/>
      <w:r w:rsidRPr="00D60D78">
        <w:rPr>
          <w:rStyle w:val="TagStyle"/>
          <w:rtl/>
        </w:rPr>
        <w:t xml:space="preserve"> &gt;&gt; </w:t>
      </w:r>
      <w:r>
        <w:rPr>
          <w:rtl/>
        </w:rPr>
        <w:t xml:space="preserve">היו"ר שמחה </w:t>
      </w:r>
      <w:proofErr w:type="spellStart"/>
      <w:r>
        <w:rPr>
          <w:rtl/>
        </w:rPr>
        <w:t>רוטמן</w:t>
      </w:r>
      <w:proofErr w:type="spellEnd"/>
      <w:r>
        <w:rPr>
          <w:rtl/>
        </w:rPr>
        <w:t>:</w:t>
      </w:r>
      <w:r w:rsidRPr="00D60D78">
        <w:rPr>
          <w:rStyle w:val="TagStyle"/>
          <w:rtl/>
        </w:rPr>
        <w:t xml:space="preserve"> &lt;&lt; יור &gt;&gt;</w:t>
      </w:r>
      <w:r>
        <w:rPr>
          <w:rtl/>
        </w:rPr>
        <w:t xml:space="preserve">   </w:t>
      </w:r>
      <w:bookmarkEnd w:id="1032"/>
    </w:p>
    <w:p w:rsidR="00D60D78" w:rsidRDefault="00D60D78" w:rsidP="00D60D78">
      <w:pPr>
        <w:pStyle w:val="KeepWithNext"/>
        <w:rPr>
          <w:rtl/>
          <w:lang w:eastAsia="he-IL"/>
        </w:rPr>
      </w:pPr>
    </w:p>
    <w:p w:rsidR="00D60D78" w:rsidRDefault="00D60D78" w:rsidP="00D60D78">
      <w:pPr>
        <w:rPr>
          <w:rtl/>
          <w:lang w:eastAsia="he-IL"/>
        </w:rPr>
      </w:pPr>
      <w:bookmarkStart w:id="1033" w:name="_ETM_Q1_2988000"/>
      <w:bookmarkEnd w:id="1033"/>
      <w:r>
        <w:rPr>
          <w:rFonts w:hint="cs"/>
          <w:rtl/>
          <w:lang w:eastAsia="he-IL"/>
        </w:rPr>
        <w:t>לא, סליחה. הסעיף היום עוסק במאיים כדי להניע.</w:t>
      </w:r>
    </w:p>
    <w:p w:rsidR="00D60D78" w:rsidRPr="00D60D78" w:rsidRDefault="00D60D78" w:rsidP="00D60D78">
      <w:pPr>
        <w:rPr>
          <w:rtl/>
          <w:lang w:eastAsia="he-IL"/>
        </w:rPr>
      </w:pPr>
      <w:bookmarkStart w:id="1034" w:name="_ETM_Q1_2990000"/>
      <w:bookmarkEnd w:id="1034"/>
    </w:p>
    <w:p w:rsidR="00D40262" w:rsidRDefault="00D40262" w:rsidP="00D40262">
      <w:pPr>
        <w:pStyle w:val="a4"/>
        <w:keepNext/>
        <w:rPr>
          <w:rtl/>
        </w:rPr>
      </w:pPr>
      <w:bookmarkStart w:id="1035" w:name="ET_speaker_6356_83"/>
      <w:r w:rsidRPr="00D4026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40262">
        <w:rPr>
          <w:rStyle w:val="TagStyle"/>
          <w:rtl/>
        </w:rPr>
        <w:t xml:space="preserve"> &lt;&lt; דובר &gt;&gt;</w:t>
      </w:r>
      <w:r>
        <w:rPr>
          <w:rtl/>
        </w:rPr>
        <w:t xml:space="preserve">   </w:t>
      </w:r>
      <w:bookmarkEnd w:id="1035"/>
    </w:p>
    <w:p w:rsidR="00D40262" w:rsidRDefault="00D40262" w:rsidP="00D40262">
      <w:pPr>
        <w:pStyle w:val="KeepWithNext"/>
        <w:rPr>
          <w:rtl/>
        </w:rPr>
      </w:pPr>
    </w:p>
    <w:p w:rsidR="00D60D78" w:rsidRDefault="00D60D78" w:rsidP="00D60D78">
      <w:pPr>
        <w:rPr>
          <w:rtl/>
        </w:rPr>
      </w:pPr>
      <w:bookmarkStart w:id="1036" w:name="_ETM_Q1_2998031"/>
      <w:bookmarkStart w:id="1037" w:name="_ETM_Q1_2998086"/>
      <w:bookmarkEnd w:id="1036"/>
      <w:bookmarkEnd w:id="1037"/>
      <w:r>
        <w:rPr>
          <w:rFonts w:hint="cs"/>
          <w:rtl/>
        </w:rPr>
        <w:t xml:space="preserve">רגע. </w:t>
      </w:r>
      <w:r w:rsidR="00D40262">
        <w:rPr>
          <w:rFonts w:hint="cs"/>
          <w:rtl/>
        </w:rPr>
        <w:t>הו</w:t>
      </w:r>
      <w:r>
        <w:rPr>
          <w:rFonts w:hint="cs"/>
          <w:rtl/>
        </w:rPr>
        <w:t xml:space="preserve">א התייחס לשתי נקודות משמעותיות, ואם ניקח את שתי הנקודות האלה ונצליח להחיל אותן בחוק אנחנו יכולים להגיע להגדרה טובה. </w:t>
      </w:r>
    </w:p>
    <w:p w:rsidR="00D60D78" w:rsidRDefault="00D60D78" w:rsidP="00D60D78">
      <w:pPr>
        <w:ind w:firstLine="0"/>
        <w:rPr>
          <w:rtl/>
        </w:rPr>
      </w:pPr>
    </w:p>
    <w:p w:rsidR="00D60D78" w:rsidRDefault="00D60D78" w:rsidP="00D60D78">
      <w:pPr>
        <w:pStyle w:val="af6"/>
        <w:keepNext/>
        <w:rPr>
          <w:rtl/>
        </w:rPr>
      </w:pPr>
      <w:bookmarkStart w:id="1038" w:name="ET_yor_6157_292"/>
      <w:r w:rsidRPr="00D60D78">
        <w:rPr>
          <w:rStyle w:val="TagStyle"/>
          <w:rtl/>
        </w:rPr>
        <w:t xml:space="preserve"> &lt;&lt; </w:t>
      </w:r>
      <w:proofErr w:type="spellStart"/>
      <w:r w:rsidRPr="00D60D78">
        <w:rPr>
          <w:rStyle w:val="TagStyle"/>
          <w:rtl/>
        </w:rPr>
        <w:t>יור</w:t>
      </w:r>
      <w:proofErr w:type="spellEnd"/>
      <w:r w:rsidRPr="00D60D78">
        <w:rPr>
          <w:rStyle w:val="TagStyle"/>
          <w:rtl/>
        </w:rPr>
        <w:t xml:space="preserve"> &gt;&gt; </w:t>
      </w:r>
      <w:r>
        <w:rPr>
          <w:rtl/>
        </w:rPr>
        <w:t xml:space="preserve">היו"ר שמחה </w:t>
      </w:r>
      <w:proofErr w:type="spellStart"/>
      <w:r>
        <w:rPr>
          <w:rtl/>
        </w:rPr>
        <w:t>רוטמן</w:t>
      </w:r>
      <w:proofErr w:type="spellEnd"/>
      <w:r>
        <w:rPr>
          <w:rtl/>
        </w:rPr>
        <w:t>:</w:t>
      </w:r>
      <w:r w:rsidRPr="00D60D78">
        <w:rPr>
          <w:rStyle w:val="TagStyle"/>
          <w:rtl/>
        </w:rPr>
        <w:t xml:space="preserve"> &lt;&lt; יור &gt;&gt;</w:t>
      </w:r>
      <w:r>
        <w:rPr>
          <w:rtl/>
        </w:rPr>
        <w:t xml:space="preserve">   </w:t>
      </w:r>
      <w:bookmarkEnd w:id="1038"/>
    </w:p>
    <w:p w:rsidR="00D60D78" w:rsidRDefault="00D60D78" w:rsidP="00D60D78">
      <w:pPr>
        <w:pStyle w:val="KeepWithNext"/>
        <w:rPr>
          <w:rtl/>
          <w:lang w:eastAsia="he-IL"/>
        </w:rPr>
      </w:pPr>
    </w:p>
    <w:p w:rsidR="00D60D78" w:rsidRDefault="00D60D78" w:rsidP="00D60D78">
      <w:pPr>
        <w:rPr>
          <w:rtl/>
          <w:lang w:eastAsia="he-IL"/>
        </w:rPr>
      </w:pPr>
      <w:r>
        <w:rPr>
          <w:rFonts w:hint="cs"/>
          <w:rtl/>
          <w:lang w:eastAsia="he-IL"/>
        </w:rPr>
        <w:t xml:space="preserve">שיטתיות. </w:t>
      </w:r>
    </w:p>
    <w:p w:rsidR="00D60D78" w:rsidRDefault="00D60D78" w:rsidP="00D60D78">
      <w:pPr>
        <w:rPr>
          <w:rtl/>
          <w:lang w:eastAsia="he-IL"/>
        </w:rPr>
      </w:pPr>
      <w:bookmarkStart w:id="1039" w:name="_ETM_Q1_3007000"/>
      <w:bookmarkEnd w:id="1039"/>
    </w:p>
    <w:p w:rsidR="00D60D78" w:rsidRDefault="00D60D78" w:rsidP="00D60D78">
      <w:pPr>
        <w:pStyle w:val="a4"/>
        <w:keepNext/>
        <w:rPr>
          <w:rtl/>
        </w:rPr>
      </w:pPr>
      <w:bookmarkStart w:id="1040" w:name="ET_speaker_6356_293"/>
      <w:r w:rsidRPr="00D60D7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60D78">
        <w:rPr>
          <w:rStyle w:val="TagStyle"/>
          <w:rtl/>
        </w:rPr>
        <w:t xml:space="preserve"> &lt;&lt; דובר &gt;&gt;</w:t>
      </w:r>
      <w:r>
        <w:rPr>
          <w:rtl/>
        </w:rPr>
        <w:t xml:space="preserve">   </w:t>
      </w:r>
      <w:bookmarkEnd w:id="1040"/>
    </w:p>
    <w:p w:rsidR="00D60D78" w:rsidRDefault="00D60D78" w:rsidP="00D60D78">
      <w:pPr>
        <w:pStyle w:val="KeepWithNext"/>
        <w:rPr>
          <w:rtl/>
          <w:lang w:eastAsia="he-IL"/>
        </w:rPr>
      </w:pPr>
    </w:p>
    <w:p w:rsidR="00D60D78" w:rsidRDefault="00D40262" w:rsidP="00D60D78">
      <w:pPr>
        <w:rPr>
          <w:rtl/>
        </w:rPr>
      </w:pPr>
      <w:r>
        <w:rPr>
          <w:rFonts w:hint="cs"/>
          <w:rtl/>
        </w:rPr>
        <w:t xml:space="preserve"> </w:t>
      </w:r>
      <w:bookmarkStart w:id="1041" w:name="_ETM_Q1_3010329"/>
      <w:bookmarkEnd w:id="1041"/>
      <w:r>
        <w:rPr>
          <w:rFonts w:hint="cs"/>
          <w:rtl/>
        </w:rPr>
        <w:t xml:space="preserve">יש מודיעין. </w:t>
      </w:r>
      <w:r w:rsidR="00D60D78">
        <w:rPr>
          <w:rFonts w:hint="cs"/>
          <w:rtl/>
        </w:rPr>
        <w:t xml:space="preserve">הרי יש מודיעין, נכון? </w:t>
      </w:r>
    </w:p>
    <w:p w:rsidR="00D60D78" w:rsidRDefault="00D60D78" w:rsidP="00D60D78">
      <w:pPr>
        <w:ind w:firstLine="0"/>
        <w:rPr>
          <w:rtl/>
        </w:rPr>
      </w:pPr>
    </w:p>
    <w:p w:rsidR="00D60D78" w:rsidRDefault="00D60D78" w:rsidP="00D60D78">
      <w:pPr>
        <w:pStyle w:val="af6"/>
        <w:keepNext/>
        <w:rPr>
          <w:rtl/>
        </w:rPr>
      </w:pPr>
      <w:bookmarkStart w:id="1042" w:name="ET_yor_6157_294"/>
      <w:r w:rsidRPr="00D60D78">
        <w:rPr>
          <w:rStyle w:val="TagStyle"/>
          <w:rtl/>
        </w:rPr>
        <w:t xml:space="preserve"> &lt;&lt; </w:t>
      </w:r>
      <w:proofErr w:type="spellStart"/>
      <w:r w:rsidRPr="00D60D78">
        <w:rPr>
          <w:rStyle w:val="TagStyle"/>
          <w:rtl/>
        </w:rPr>
        <w:t>יור</w:t>
      </w:r>
      <w:proofErr w:type="spellEnd"/>
      <w:r w:rsidRPr="00D60D78">
        <w:rPr>
          <w:rStyle w:val="TagStyle"/>
          <w:rtl/>
        </w:rPr>
        <w:t xml:space="preserve"> &gt;&gt; </w:t>
      </w:r>
      <w:r>
        <w:rPr>
          <w:rtl/>
        </w:rPr>
        <w:t xml:space="preserve">היו"ר שמחה </w:t>
      </w:r>
      <w:proofErr w:type="spellStart"/>
      <w:r>
        <w:rPr>
          <w:rtl/>
        </w:rPr>
        <w:t>רוטמן</w:t>
      </w:r>
      <w:proofErr w:type="spellEnd"/>
      <w:r>
        <w:rPr>
          <w:rtl/>
        </w:rPr>
        <w:t>:</w:t>
      </w:r>
      <w:r w:rsidRPr="00D60D78">
        <w:rPr>
          <w:rStyle w:val="TagStyle"/>
          <w:rtl/>
        </w:rPr>
        <w:t xml:space="preserve"> &lt;&lt; יור &gt;&gt;</w:t>
      </w:r>
      <w:r>
        <w:rPr>
          <w:rtl/>
        </w:rPr>
        <w:t xml:space="preserve">   </w:t>
      </w:r>
      <w:bookmarkEnd w:id="1042"/>
    </w:p>
    <w:p w:rsidR="00D60D78" w:rsidRDefault="00D60D78" w:rsidP="00D60D78">
      <w:pPr>
        <w:pStyle w:val="KeepWithNext"/>
        <w:rPr>
          <w:rtl/>
          <w:lang w:eastAsia="he-IL"/>
        </w:rPr>
      </w:pPr>
    </w:p>
    <w:p w:rsidR="00D60D78" w:rsidRDefault="00D60D78" w:rsidP="00D60D78">
      <w:pPr>
        <w:rPr>
          <w:rtl/>
          <w:lang w:eastAsia="he-IL"/>
        </w:rPr>
      </w:pPr>
      <w:r>
        <w:rPr>
          <w:rFonts w:hint="cs"/>
          <w:rtl/>
          <w:lang w:eastAsia="he-IL"/>
        </w:rPr>
        <w:t>לא</w:t>
      </w:r>
      <w:bookmarkStart w:id="1043" w:name="_ETM_Q1_3008000"/>
      <w:bookmarkEnd w:id="1043"/>
      <w:r>
        <w:rPr>
          <w:rFonts w:hint="cs"/>
          <w:rtl/>
          <w:lang w:eastAsia="he-IL"/>
        </w:rPr>
        <w:t>, יש</w:t>
      </w:r>
      <w:bookmarkStart w:id="1044" w:name="_ETM_Q1_3010000"/>
      <w:bookmarkEnd w:id="1044"/>
      <w:r>
        <w:rPr>
          <w:rFonts w:hint="cs"/>
          <w:rtl/>
          <w:lang w:eastAsia="he-IL"/>
        </w:rPr>
        <w:t xml:space="preserve"> מודיעין זה נכון לכל - - -</w:t>
      </w:r>
    </w:p>
    <w:p w:rsidR="00D60D78" w:rsidRDefault="00D60D78" w:rsidP="00D60D78">
      <w:pPr>
        <w:rPr>
          <w:rtl/>
          <w:lang w:eastAsia="he-IL"/>
        </w:rPr>
      </w:pPr>
    </w:p>
    <w:p w:rsidR="00D60D78" w:rsidRDefault="00D60D78" w:rsidP="00D60D78">
      <w:pPr>
        <w:pStyle w:val="a4"/>
        <w:keepNext/>
        <w:rPr>
          <w:rtl/>
        </w:rPr>
      </w:pPr>
      <w:bookmarkStart w:id="1045" w:name="ET_speaker_6356_295"/>
      <w:r w:rsidRPr="00D60D7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60D78">
        <w:rPr>
          <w:rStyle w:val="TagStyle"/>
          <w:rtl/>
        </w:rPr>
        <w:t xml:space="preserve"> &lt;&lt; דובר &gt;&gt;</w:t>
      </w:r>
      <w:r>
        <w:rPr>
          <w:rtl/>
        </w:rPr>
        <w:t xml:space="preserve">   </w:t>
      </w:r>
      <w:bookmarkEnd w:id="1045"/>
    </w:p>
    <w:p w:rsidR="00D60D78" w:rsidRDefault="00D60D78" w:rsidP="00D60D78">
      <w:pPr>
        <w:pStyle w:val="KeepWithNext"/>
        <w:rPr>
          <w:rtl/>
          <w:lang w:eastAsia="he-IL"/>
        </w:rPr>
      </w:pPr>
    </w:p>
    <w:p w:rsidR="00D40262" w:rsidRDefault="00D40262" w:rsidP="000D6533">
      <w:pPr>
        <w:rPr>
          <w:rtl/>
        </w:rPr>
      </w:pPr>
      <w:r>
        <w:rPr>
          <w:rFonts w:hint="cs"/>
          <w:rtl/>
        </w:rPr>
        <w:t xml:space="preserve">השימוש במידע המשטרתי </w:t>
      </w:r>
      <w:r w:rsidR="000D6533">
        <w:rPr>
          <w:rFonts w:hint="cs"/>
          <w:rtl/>
        </w:rPr>
        <w:t>ש</w:t>
      </w:r>
      <w:r w:rsidR="00D60D78">
        <w:rPr>
          <w:rFonts w:hint="cs"/>
          <w:rtl/>
        </w:rPr>
        <w:t xml:space="preserve">קיים </w:t>
      </w:r>
      <w:r>
        <w:rPr>
          <w:rFonts w:hint="cs"/>
          <w:rtl/>
        </w:rPr>
        <w:t xml:space="preserve">וההגדרה שיש משהו </w:t>
      </w:r>
      <w:bookmarkStart w:id="1046" w:name="_ETM_Q1_3026554"/>
      <w:bookmarkEnd w:id="1046"/>
      <w:r w:rsidR="00D60D78">
        <w:rPr>
          <w:rFonts w:hint="cs"/>
          <w:rtl/>
        </w:rPr>
        <w:t xml:space="preserve">לאורך זמן </w:t>
      </w:r>
      <w:r w:rsidR="00D60D78">
        <w:rPr>
          <w:rtl/>
        </w:rPr>
        <w:t>–</w:t>
      </w:r>
      <w:r w:rsidR="00D60D78">
        <w:rPr>
          <w:rFonts w:hint="cs"/>
          <w:rtl/>
        </w:rPr>
        <w:t xml:space="preserve"> השיטתיות. </w:t>
      </w:r>
      <w:r>
        <w:rPr>
          <w:rFonts w:hint="cs"/>
          <w:rtl/>
        </w:rPr>
        <w:t>א</w:t>
      </w:r>
      <w:r w:rsidR="00D60D78">
        <w:rPr>
          <w:rFonts w:hint="cs"/>
          <w:rtl/>
        </w:rPr>
        <w:t xml:space="preserve">נחנו רואים שהוא משלם חודש אחר חודש אחר חודש על </w:t>
      </w:r>
      <w:bookmarkStart w:id="1047" w:name="_ETM_Q1_3031000"/>
      <w:bookmarkEnd w:id="1047"/>
      <w:r w:rsidR="00D60D78">
        <w:rPr>
          <w:rFonts w:hint="cs"/>
          <w:rtl/>
        </w:rPr>
        <w:t>משהו שהוא לא באמת מקבל. ההגד</w:t>
      </w:r>
      <w:bookmarkStart w:id="1048" w:name="_ETM_Q1_3034000"/>
      <w:bookmarkEnd w:id="1048"/>
      <w:r w:rsidR="00D60D78">
        <w:rPr>
          <w:rFonts w:hint="cs"/>
          <w:rtl/>
        </w:rPr>
        <w:t>רה הזאת לאורך זמן - -</w:t>
      </w:r>
    </w:p>
    <w:p w:rsidR="00D40262" w:rsidRPr="00D40262" w:rsidRDefault="00D40262" w:rsidP="00D40262">
      <w:pPr>
        <w:rPr>
          <w:rtl/>
        </w:rPr>
      </w:pPr>
      <w:bookmarkStart w:id="1049" w:name="_ETM_Q1_3013841"/>
      <w:bookmarkStart w:id="1050" w:name="_ETM_Q1_3013915"/>
      <w:bookmarkEnd w:id="1049"/>
      <w:bookmarkEnd w:id="1050"/>
    </w:p>
    <w:p w:rsidR="00D40262" w:rsidRDefault="00D40262" w:rsidP="00D40262">
      <w:pPr>
        <w:pStyle w:val="af6"/>
        <w:keepNext/>
        <w:rPr>
          <w:rtl/>
        </w:rPr>
      </w:pPr>
      <w:bookmarkStart w:id="1051" w:name="ET_yor_6157_82"/>
      <w:r w:rsidRPr="00D40262">
        <w:rPr>
          <w:rStyle w:val="TagStyle"/>
          <w:rtl/>
        </w:rPr>
        <w:t xml:space="preserve"> </w:t>
      </w:r>
      <w:r w:rsidRPr="0026772D">
        <w:rPr>
          <w:rStyle w:val="TagStyle"/>
          <w:rtl/>
        </w:rPr>
        <w:t xml:space="preserve">&lt;&lt; </w:t>
      </w:r>
      <w:proofErr w:type="spellStart"/>
      <w:r w:rsidRPr="0026772D">
        <w:rPr>
          <w:rStyle w:val="TagStyle"/>
          <w:rtl/>
        </w:rPr>
        <w:t>יור</w:t>
      </w:r>
      <w:proofErr w:type="spellEnd"/>
      <w:r w:rsidRPr="0026772D">
        <w:rPr>
          <w:rStyle w:val="TagStyle"/>
          <w:rtl/>
        </w:rPr>
        <w:t xml:space="preserve"> &gt;&gt; </w:t>
      </w:r>
      <w:r w:rsidRPr="0026772D">
        <w:rPr>
          <w:rtl/>
        </w:rPr>
        <w:t xml:space="preserve">היו"ר שמחה </w:t>
      </w:r>
      <w:proofErr w:type="spellStart"/>
      <w:r w:rsidRPr="0026772D">
        <w:rPr>
          <w:rtl/>
        </w:rPr>
        <w:t>רוטמן</w:t>
      </w:r>
      <w:proofErr w:type="spellEnd"/>
      <w:r w:rsidRPr="0026772D">
        <w:rPr>
          <w:rtl/>
        </w:rPr>
        <w:t>:</w:t>
      </w:r>
      <w:r w:rsidRPr="0026772D">
        <w:rPr>
          <w:rStyle w:val="TagStyle"/>
          <w:rtl/>
        </w:rPr>
        <w:t xml:space="preserve"> &lt;&lt; יור &gt;&gt;</w:t>
      </w:r>
      <w:r>
        <w:rPr>
          <w:rtl/>
        </w:rPr>
        <w:t xml:space="preserve">   </w:t>
      </w:r>
      <w:bookmarkEnd w:id="1051"/>
    </w:p>
    <w:p w:rsidR="00D40262" w:rsidRDefault="00D40262" w:rsidP="00D40262">
      <w:pPr>
        <w:pStyle w:val="KeepWithNext"/>
        <w:rPr>
          <w:rtl/>
        </w:rPr>
      </w:pPr>
    </w:p>
    <w:p w:rsidR="00D40262" w:rsidRDefault="00D40262" w:rsidP="000D6533">
      <w:pPr>
        <w:rPr>
          <w:rtl/>
        </w:rPr>
      </w:pPr>
      <w:bookmarkStart w:id="1052" w:name="_ETM_Q1_2988161"/>
      <w:bookmarkEnd w:id="1052"/>
      <w:r>
        <w:rPr>
          <w:rFonts w:hint="cs"/>
          <w:rtl/>
        </w:rPr>
        <w:t xml:space="preserve">אורך </w:t>
      </w:r>
      <w:bookmarkStart w:id="1053" w:name="_ETM_Q1_3042130"/>
      <w:bookmarkEnd w:id="1053"/>
      <w:r>
        <w:rPr>
          <w:rFonts w:hint="cs"/>
          <w:rtl/>
        </w:rPr>
        <w:t xml:space="preserve">הזמן זה הגדרה של </w:t>
      </w:r>
      <w:r w:rsidR="000D6533">
        <w:rPr>
          <w:rFonts w:hint="cs"/>
          <w:rtl/>
        </w:rPr>
        <w:t xml:space="preserve">חבר הכנסת </w:t>
      </w:r>
      <w:proofErr w:type="spellStart"/>
      <w:r w:rsidR="000D6533">
        <w:rPr>
          <w:rFonts w:hint="cs"/>
          <w:rtl/>
        </w:rPr>
        <w:t>קרויזר</w:t>
      </w:r>
      <w:proofErr w:type="spellEnd"/>
      <w:r w:rsidR="000D6533">
        <w:rPr>
          <w:rFonts w:hint="cs"/>
          <w:rtl/>
        </w:rPr>
        <w:t xml:space="preserve"> שאומרת שעורך דין שנ</w:t>
      </w:r>
      <w:bookmarkStart w:id="1054" w:name="_ETM_Q1_3047000"/>
      <w:bookmarkEnd w:id="1054"/>
      <w:r w:rsidR="000D6533">
        <w:rPr>
          <w:rFonts w:hint="cs"/>
          <w:rtl/>
        </w:rPr>
        <w:t>ותן ריטיינר לעסק לאורך זמן ו</w:t>
      </w:r>
      <w:r>
        <w:rPr>
          <w:rFonts w:hint="cs"/>
          <w:rtl/>
        </w:rPr>
        <w:t xml:space="preserve">צריך להוכיח שהוא קיבל </w:t>
      </w:r>
      <w:bookmarkStart w:id="1055" w:name="_ETM_Q1_3055515"/>
      <w:bookmarkEnd w:id="1055"/>
      <w:r>
        <w:rPr>
          <w:rFonts w:hint="cs"/>
          <w:rtl/>
        </w:rPr>
        <w:t xml:space="preserve">תמורה. </w:t>
      </w:r>
      <w:r w:rsidR="00EA29FD">
        <w:rPr>
          <w:rFonts w:hint="cs"/>
          <w:rtl/>
        </w:rPr>
        <w:t>בלי רכיב האיומים -</w:t>
      </w:r>
      <w:bookmarkStart w:id="1056" w:name="_ETM_Q1_3053000"/>
      <w:bookmarkEnd w:id="1056"/>
      <w:r w:rsidR="00EA29FD">
        <w:rPr>
          <w:rFonts w:hint="cs"/>
          <w:rtl/>
        </w:rPr>
        <w:t xml:space="preserve"> -</w:t>
      </w:r>
    </w:p>
    <w:p w:rsidR="00D40262" w:rsidRDefault="00D40262" w:rsidP="00D40262">
      <w:pPr>
        <w:rPr>
          <w:rtl/>
        </w:rPr>
      </w:pPr>
      <w:bookmarkStart w:id="1057" w:name="_ETM_Q1_3059572"/>
      <w:bookmarkStart w:id="1058" w:name="_ETM_Q1_3059637"/>
      <w:bookmarkStart w:id="1059" w:name="_ETM_Q1_3061293"/>
      <w:bookmarkEnd w:id="1057"/>
      <w:bookmarkEnd w:id="1058"/>
      <w:bookmarkEnd w:id="1059"/>
    </w:p>
    <w:p w:rsidR="00D40262" w:rsidRDefault="00D40262" w:rsidP="00D40262">
      <w:pPr>
        <w:pStyle w:val="a4"/>
        <w:keepNext/>
        <w:rPr>
          <w:rtl/>
        </w:rPr>
      </w:pPr>
      <w:bookmarkStart w:id="1060" w:name="ET_speaker_6356_84"/>
      <w:r w:rsidRPr="00D4026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40262">
        <w:rPr>
          <w:rStyle w:val="TagStyle"/>
          <w:rtl/>
        </w:rPr>
        <w:t xml:space="preserve"> &lt;&lt; דובר &gt;&gt;</w:t>
      </w:r>
      <w:r>
        <w:rPr>
          <w:rtl/>
        </w:rPr>
        <w:t xml:space="preserve">   </w:t>
      </w:r>
      <w:bookmarkEnd w:id="1060"/>
    </w:p>
    <w:p w:rsidR="00D40262" w:rsidRDefault="00D40262" w:rsidP="00D40262">
      <w:pPr>
        <w:pStyle w:val="KeepWithNext"/>
        <w:rPr>
          <w:rtl/>
        </w:rPr>
      </w:pPr>
    </w:p>
    <w:p w:rsidR="00D40262" w:rsidRDefault="00D40262" w:rsidP="00D40262">
      <w:pPr>
        <w:rPr>
          <w:rtl/>
        </w:rPr>
      </w:pPr>
      <w:bookmarkStart w:id="1061" w:name="_ETM_Q1_3061748"/>
      <w:bookmarkStart w:id="1062" w:name="_ETM_Q1_3061788"/>
      <w:bookmarkEnd w:id="1061"/>
      <w:bookmarkEnd w:id="1062"/>
      <w:r>
        <w:rPr>
          <w:rFonts w:hint="cs"/>
          <w:rtl/>
        </w:rPr>
        <w:t xml:space="preserve">זה </w:t>
      </w:r>
      <w:r w:rsidR="00EA29FD">
        <w:rPr>
          <w:rFonts w:hint="cs"/>
          <w:rtl/>
        </w:rPr>
        <w:t>ה</w:t>
      </w:r>
      <w:r>
        <w:rPr>
          <w:rFonts w:hint="cs"/>
          <w:rtl/>
        </w:rPr>
        <w:t xml:space="preserve">מודיעין. </w:t>
      </w:r>
    </w:p>
    <w:p w:rsidR="00D40262" w:rsidRDefault="00D40262" w:rsidP="00D40262">
      <w:pPr>
        <w:rPr>
          <w:rtl/>
        </w:rPr>
      </w:pPr>
      <w:bookmarkStart w:id="1063" w:name="_ETM_Q1_3064122"/>
      <w:bookmarkStart w:id="1064" w:name="_ETM_Q1_3064187"/>
      <w:bookmarkEnd w:id="1063"/>
      <w:bookmarkEnd w:id="1064"/>
    </w:p>
    <w:p w:rsidR="00EA29FD" w:rsidRDefault="00EA29FD" w:rsidP="00EA29FD">
      <w:pPr>
        <w:pStyle w:val="af6"/>
        <w:keepNext/>
        <w:rPr>
          <w:rtl/>
        </w:rPr>
      </w:pPr>
      <w:bookmarkStart w:id="1065" w:name="ET_yor_6157_293"/>
      <w:r w:rsidRPr="00EA29FD">
        <w:rPr>
          <w:rStyle w:val="TagStyle"/>
          <w:rtl/>
        </w:rPr>
        <w:t xml:space="preserve"> &lt;&lt; </w:t>
      </w:r>
      <w:proofErr w:type="spellStart"/>
      <w:r w:rsidRPr="00EA29FD">
        <w:rPr>
          <w:rStyle w:val="TagStyle"/>
          <w:rtl/>
        </w:rPr>
        <w:t>יור</w:t>
      </w:r>
      <w:proofErr w:type="spellEnd"/>
      <w:r w:rsidRPr="00EA29FD">
        <w:rPr>
          <w:rStyle w:val="TagStyle"/>
          <w:rtl/>
        </w:rPr>
        <w:t xml:space="preserve"> &gt;&gt; </w:t>
      </w:r>
      <w:r>
        <w:rPr>
          <w:rtl/>
        </w:rPr>
        <w:t xml:space="preserve">היו"ר שמחה </w:t>
      </w:r>
      <w:proofErr w:type="spellStart"/>
      <w:r>
        <w:rPr>
          <w:rtl/>
        </w:rPr>
        <w:t>רוטמן</w:t>
      </w:r>
      <w:proofErr w:type="spellEnd"/>
      <w:r>
        <w:rPr>
          <w:rtl/>
        </w:rPr>
        <w:t>:</w:t>
      </w:r>
      <w:r w:rsidRPr="00EA29FD">
        <w:rPr>
          <w:rStyle w:val="TagStyle"/>
          <w:rtl/>
        </w:rPr>
        <w:t xml:space="preserve"> &lt;&lt; יור &gt;&gt;</w:t>
      </w:r>
      <w:r>
        <w:rPr>
          <w:rtl/>
        </w:rPr>
        <w:t xml:space="preserve">   </w:t>
      </w:r>
      <w:bookmarkEnd w:id="1065"/>
    </w:p>
    <w:p w:rsidR="00EA29FD" w:rsidRDefault="00EA29FD" w:rsidP="00EA29FD">
      <w:pPr>
        <w:pStyle w:val="KeepWithNext"/>
        <w:rPr>
          <w:rtl/>
        </w:rPr>
      </w:pPr>
    </w:p>
    <w:p w:rsidR="00EA29FD" w:rsidRDefault="00EA29FD" w:rsidP="00EA29FD">
      <w:pPr>
        <w:rPr>
          <w:rtl/>
        </w:rPr>
      </w:pPr>
      <w:bookmarkStart w:id="1066" w:name="_ETM_Q1_3058000"/>
      <w:bookmarkEnd w:id="1066"/>
      <w:r>
        <w:rPr>
          <w:rFonts w:hint="cs"/>
          <w:rtl/>
        </w:rPr>
        <w:t xml:space="preserve">לא. המודיעין זה סוגיה ראייתית. </w:t>
      </w:r>
    </w:p>
    <w:p w:rsidR="00EA29FD" w:rsidRDefault="00EA29FD" w:rsidP="00EA29FD">
      <w:pPr>
        <w:rPr>
          <w:rtl/>
        </w:rPr>
      </w:pPr>
      <w:bookmarkStart w:id="1067" w:name="_ETM_Q1_3061000"/>
      <w:bookmarkEnd w:id="1067"/>
    </w:p>
    <w:p w:rsidR="00EA29FD" w:rsidRDefault="00EA29FD" w:rsidP="00EA29FD">
      <w:pPr>
        <w:pStyle w:val="a4"/>
        <w:keepNext/>
        <w:rPr>
          <w:rtl/>
        </w:rPr>
      </w:pPr>
      <w:bookmarkStart w:id="1068" w:name="ET_speaker_6356_294"/>
      <w:r w:rsidRPr="00EA29F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A29FD">
        <w:rPr>
          <w:rStyle w:val="TagStyle"/>
          <w:rtl/>
        </w:rPr>
        <w:t xml:space="preserve"> &lt;&lt; דובר &gt;&gt;</w:t>
      </w:r>
      <w:r>
        <w:rPr>
          <w:rtl/>
        </w:rPr>
        <w:t xml:space="preserve">   </w:t>
      </w:r>
      <w:bookmarkEnd w:id="1068"/>
    </w:p>
    <w:p w:rsidR="00EA29FD" w:rsidRDefault="00EA29FD" w:rsidP="00EA29FD">
      <w:pPr>
        <w:pStyle w:val="KeepWithNext"/>
        <w:rPr>
          <w:rtl/>
          <w:lang w:eastAsia="he-IL"/>
        </w:rPr>
      </w:pPr>
    </w:p>
    <w:p w:rsidR="00EA29FD" w:rsidRDefault="00EA29FD" w:rsidP="00EA29FD">
      <w:pPr>
        <w:rPr>
          <w:rtl/>
          <w:lang w:eastAsia="he-IL"/>
        </w:rPr>
      </w:pPr>
      <w:r>
        <w:rPr>
          <w:rFonts w:hint="cs"/>
          <w:rtl/>
          <w:lang w:eastAsia="he-IL"/>
        </w:rPr>
        <w:t xml:space="preserve">למה אי אפשר להשתמש בזה? </w:t>
      </w:r>
    </w:p>
    <w:p w:rsidR="00EF5895" w:rsidRDefault="00EF5895" w:rsidP="00EA29FD">
      <w:pPr>
        <w:rPr>
          <w:rtl/>
          <w:lang w:eastAsia="he-IL"/>
        </w:rPr>
      </w:pPr>
      <w:bookmarkStart w:id="1069" w:name="_ETM_Q1_3060000"/>
      <w:bookmarkEnd w:id="1069"/>
    </w:p>
    <w:p w:rsidR="00EF5895" w:rsidRDefault="00EF5895" w:rsidP="00EF5895">
      <w:pPr>
        <w:pStyle w:val="af9"/>
        <w:keepNext/>
        <w:rPr>
          <w:rtl/>
          <w:lang w:eastAsia="he-IL"/>
        </w:rPr>
      </w:pPr>
      <w:bookmarkStart w:id="1070" w:name="ET_guest_16869_295"/>
      <w:r w:rsidRPr="00EF5895">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EF5895">
        <w:rPr>
          <w:rStyle w:val="TagStyle"/>
          <w:rtl/>
        </w:rPr>
        <w:t xml:space="preserve"> &lt;&lt; אורח &gt;&gt;</w:t>
      </w:r>
      <w:r>
        <w:rPr>
          <w:rtl/>
          <w:lang w:eastAsia="he-IL"/>
        </w:rPr>
        <w:t xml:space="preserve">   </w:t>
      </w:r>
      <w:bookmarkEnd w:id="1070"/>
    </w:p>
    <w:p w:rsidR="00EF5895" w:rsidRDefault="00EF5895" w:rsidP="00EF5895">
      <w:pPr>
        <w:pStyle w:val="KeepWithNext"/>
        <w:rPr>
          <w:rtl/>
          <w:lang w:eastAsia="he-IL"/>
        </w:rPr>
      </w:pPr>
    </w:p>
    <w:p w:rsidR="00BC6971" w:rsidRDefault="00EF5895" w:rsidP="00BC6971">
      <w:pPr>
        <w:rPr>
          <w:rtl/>
        </w:rPr>
      </w:pPr>
      <w:bookmarkStart w:id="1071" w:name="_ETM_Q1_3078216"/>
      <w:bookmarkStart w:id="1072" w:name="_ETM_Q1_3078489"/>
      <w:bookmarkStart w:id="1073" w:name="_ETM_Q1_3078544"/>
      <w:bookmarkEnd w:id="1071"/>
      <w:bookmarkEnd w:id="1072"/>
      <w:bookmarkEnd w:id="1073"/>
      <w:r>
        <w:rPr>
          <w:rFonts w:hint="cs"/>
          <w:rtl/>
        </w:rPr>
        <w:t xml:space="preserve">כי זה מודיעין והוא חסוי והוא משמש לדברים אחרים </w:t>
      </w:r>
      <w:bookmarkStart w:id="1074" w:name="_ETM_Q1_3066000"/>
      <w:bookmarkEnd w:id="1074"/>
      <w:r>
        <w:rPr>
          <w:rFonts w:hint="cs"/>
          <w:rtl/>
        </w:rPr>
        <w:t xml:space="preserve">חשובים. </w:t>
      </w:r>
    </w:p>
    <w:p w:rsidR="00EF5895" w:rsidRDefault="00EF5895" w:rsidP="00BC6971">
      <w:pPr>
        <w:rPr>
          <w:rtl/>
        </w:rPr>
      </w:pPr>
      <w:bookmarkStart w:id="1075" w:name="_ETM_Q1_3070000"/>
      <w:bookmarkEnd w:id="1075"/>
    </w:p>
    <w:p w:rsidR="00EF5895" w:rsidRDefault="00EF5895" w:rsidP="00EF5895">
      <w:pPr>
        <w:pStyle w:val="a4"/>
        <w:keepNext/>
        <w:rPr>
          <w:rtl/>
        </w:rPr>
      </w:pPr>
      <w:bookmarkStart w:id="1076" w:name="ET_speaker_6356_296"/>
      <w:r w:rsidRPr="00EF589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F5895">
        <w:rPr>
          <w:rStyle w:val="TagStyle"/>
          <w:rtl/>
        </w:rPr>
        <w:t xml:space="preserve"> &lt;&lt; דובר &gt;&gt;</w:t>
      </w:r>
      <w:r>
        <w:rPr>
          <w:rtl/>
        </w:rPr>
        <w:t xml:space="preserve">   </w:t>
      </w:r>
      <w:bookmarkEnd w:id="1076"/>
    </w:p>
    <w:p w:rsidR="00EF5895" w:rsidRDefault="00EF5895" w:rsidP="00EF5895">
      <w:pPr>
        <w:pStyle w:val="KeepWithNext"/>
        <w:rPr>
          <w:rtl/>
          <w:lang w:eastAsia="he-IL"/>
        </w:rPr>
      </w:pPr>
    </w:p>
    <w:p w:rsidR="00EF5895" w:rsidRDefault="00EF5895" w:rsidP="00EF5895">
      <w:pPr>
        <w:rPr>
          <w:rtl/>
          <w:lang w:eastAsia="he-IL"/>
        </w:rPr>
      </w:pPr>
      <w:r>
        <w:rPr>
          <w:rFonts w:hint="cs"/>
          <w:rtl/>
          <w:lang w:eastAsia="he-IL"/>
        </w:rPr>
        <w:t xml:space="preserve">יש לנו פה תופעה שהיא מכת מדינה והיא בסדר </w:t>
      </w:r>
      <w:bookmarkStart w:id="1077" w:name="_ETM_Q1_3069000"/>
      <w:bookmarkEnd w:id="1077"/>
      <w:r>
        <w:rPr>
          <w:rFonts w:hint="cs"/>
          <w:rtl/>
          <w:lang w:eastAsia="he-IL"/>
        </w:rPr>
        <w:t>גודל בלתי נתפס שמייצרת פה פשיעה.</w:t>
      </w:r>
    </w:p>
    <w:p w:rsidR="00BC6971" w:rsidRDefault="00BC6971" w:rsidP="00BC6971">
      <w:pPr>
        <w:rPr>
          <w:rtl/>
        </w:rPr>
      </w:pPr>
      <w:bookmarkStart w:id="1078" w:name="_ETM_Q1_3078000"/>
      <w:bookmarkStart w:id="1079" w:name="_ETM_Q1_3079519"/>
      <w:bookmarkStart w:id="1080" w:name="_ETM_Q1_3079573"/>
      <w:bookmarkEnd w:id="1078"/>
      <w:bookmarkEnd w:id="1079"/>
      <w:bookmarkEnd w:id="1080"/>
    </w:p>
    <w:p w:rsidR="00BC6971" w:rsidRDefault="00BC6971" w:rsidP="00BC6971">
      <w:pPr>
        <w:pStyle w:val="af6"/>
        <w:keepNext/>
        <w:rPr>
          <w:rtl/>
        </w:rPr>
      </w:pPr>
      <w:bookmarkStart w:id="1081" w:name="ET_yor_6157_86"/>
      <w:r w:rsidRPr="00BC6971">
        <w:rPr>
          <w:rStyle w:val="TagStyle"/>
          <w:rtl/>
        </w:rPr>
        <w:t xml:space="preserve"> &lt;&lt; </w:t>
      </w:r>
      <w:proofErr w:type="spellStart"/>
      <w:r w:rsidRPr="00BC6971">
        <w:rPr>
          <w:rStyle w:val="TagStyle"/>
          <w:rtl/>
        </w:rPr>
        <w:t>יור</w:t>
      </w:r>
      <w:proofErr w:type="spellEnd"/>
      <w:r w:rsidRPr="00BC6971">
        <w:rPr>
          <w:rStyle w:val="TagStyle"/>
          <w:rtl/>
        </w:rPr>
        <w:t xml:space="preserve"> &gt;&gt; </w:t>
      </w:r>
      <w:r>
        <w:rPr>
          <w:rtl/>
        </w:rPr>
        <w:t xml:space="preserve">היו"ר שמחה </w:t>
      </w:r>
      <w:proofErr w:type="spellStart"/>
      <w:r>
        <w:rPr>
          <w:rtl/>
        </w:rPr>
        <w:t>רוטמן</w:t>
      </w:r>
      <w:proofErr w:type="spellEnd"/>
      <w:r>
        <w:rPr>
          <w:rtl/>
        </w:rPr>
        <w:t>:</w:t>
      </w:r>
      <w:r w:rsidRPr="00BC6971">
        <w:rPr>
          <w:rStyle w:val="TagStyle"/>
          <w:rtl/>
        </w:rPr>
        <w:t xml:space="preserve"> &lt;&lt; יור &gt;&gt;</w:t>
      </w:r>
      <w:r>
        <w:rPr>
          <w:rtl/>
        </w:rPr>
        <w:t xml:space="preserve">   </w:t>
      </w:r>
      <w:bookmarkEnd w:id="1081"/>
    </w:p>
    <w:p w:rsidR="00BC6971" w:rsidRDefault="00BC6971" w:rsidP="00BC6971">
      <w:pPr>
        <w:pStyle w:val="KeepWithNext"/>
        <w:rPr>
          <w:rtl/>
        </w:rPr>
      </w:pPr>
    </w:p>
    <w:p w:rsidR="00BC6971" w:rsidRDefault="00BC6971" w:rsidP="00EF5895">
      <w:pPr>
        <w:rPr>
          <w:rtl/>
        </w:rPr>
      </w:pPr>
      <w:bookmarkStart w:id="1082" w:name="_ETM_Q1_3080305"/>
      <w:bookmarkEnd w:id="1082"/>
      <w:r>
        <w:rPr>
          <w:rFonts w:hint="cs"/>
          <w:rtl/>
        </w:rPr>
        <w:t xml:space="preserve">את מצפה </w:t>
      </w:r>
      <w:bookmarkStart w:id="1083" w:name="_ETM_Q1_3082000"/>
      <w:bookmarkEnd w:id="1083"/>
      <w:r w:rsidR="00EF5895">
        <w:rPr>
          <w:rFonts w:hint="cs"/>
          <w:rtl/>
        </w:rPr>
        <w:t>ש</w:t>
      </w:r>
      <w:r>
        <w:rPr>
          <w:rFonts w:hint="cs"/>
          <w:rtl/>
        </w:rPr>
        <w:t>הפרקליטות תגי</w:t>
      </w:r>
      <w:r w:rsidR="00EF5895">
        <w:rPr>
          <w:rFonts w:hint="cs"/>
          <w:rtl/>
        </w:rPr>
        <w:t>ש</w:t>
      </w:r>
      <w:r>
        <w:rPr>
          <w:rFonts w:hint="cs"/>
          <w:rtl/>
        </w:rPr>
        <w:t xml:space="preserve"> </w:t>
      </w:r>
      <w:r w:rsidR="00EF5895">
        <w:rPr>
          <w:rFonts w:hint="cs"/>
          <w:rtl/>
        </w:rPr>
        <w:t xml:space="preserve">נגד אדם כתב אישום, ותגיד לו, אני יודעת שאתה מפעיל חברת שמירה, יש לי מקור שאני לא אתן לך אותו שאתה עובד בשיטה של פרוטקשן </w:t>
      </w:r>
      <w:bookmarkStart w:id="1084" w:name="_ETM_Q1_3097000"/>
      <w:bookmarkEnd w:id="1084"/>
      <w:r w:rsidR="00EF5895">
        <w:rPr>
          <w:rFonts w:hint="cs"/>
          <w:rtl/>
        </w:rPr>
        <w:t>- -</w:t>
      </w:r>
    </w:p>
    <w:p w:rsidR="00BC6971" w:rsidRDefault="00BC6971" w:rsidP="00BC6971">
      <w:pPr>
        <w:rPr>
          <w:rtl/>
        </w:rPr>
      </w:pPr>
      <w:bookmarkStart w:id="1085" w:name="_ETM_Q1_3098420"/>
      <w:bookmarkStart w:id="1086" w:name="_ETM_Q1_3098486"/>
      <w:bookmarkStart w:id="1087" w:name="_ETM_Q1_3100621"/>
      <w:bookmarkEnd w:id="1085"/>
      <w:bookmarkEnd w:id="1086"/>
      <w:bookmarkEnd w:id="1087"/>
    </w:p>
    <w:p w:rsidR="00BC6971" w:rsidRDefault="00BC6971" w:rsidP="00BC6971">
      <w:pPr>
        <w:pStyle w:val="a4"/>
        <w:keepNext/>
        <w:rPr>
          <w:rtl/>
        </w:rPr>
      </w:pPr>
      <w:bookmarkStart w:id="1088" w:name="ET_speaker_6356_87"/>
      <w:r w:rsidRPr="00BC6971">
        <w:rPr>
          <w:rStyle w:val="TagStyle"/>
          <w:rtl/>
        </w:rPr>
        <w:t xml:space="preserve"> &lt;&lt; דובר &gt;&gt; </w:t>
      </w:r>
      <w:r>
        <w:rPr>
          <w:rtl/>
        </w:rPr>
        <w:t xml:space="preserve">לימור </w:t>
      </w:r>
      <w:proofErr w:type="spellStart"/>
      <w:r>
        <w:rPr>
          <w:rtl/>
        </w:rPr>
        <w:t>סון</w:t>
      </w:r>
      <w:proofErr w:type="spellEnd"/>
      <w:r>
        <w:rPr>
          <w:rtl/>
        </w:rPr>
        <w:t xml:space="preserve"> הר מלך (עוצ</w:t>
      </w:r>
      <w:bookmarkStart w:id="1089" w:name="_GoBack"/>
      <w:bookmarkEnd w:id="1089"/>
      <w:r>
        <w:rPr>
          <w:rtl/>
        </w:rPr>
        <w:t>מה יהודית):</w:t>
      </w:r>
      <w:r w:rsidRPr="00BC6971">
        <w:rPr>
          <w:rStyle w:val="TagStyle"/>
          <w:rtl/>
        </w:rPr>
        <w:t xml:space="preserve"> &lt;&lt; דובר &gt;&gt;</w:t>
      </w:r>
      <w:r>
        <w:rPr>
          <w:rtl/>
        </w:rPr>
        <w:t xml:space="preserve">   </w:t>
      </w:r>
      <w:bookmarkEnd w:id="1088"/>
    </w:p>
    <w:p w:rsidR="00BC6971" w:rsidRDefault="00BC6971" w:rsidP="00BC6971">
      <w:pPr>
        <w:pStyle w:val="KeepWithNext"/>
        <w:rPr>
          <w:rtl/>
        </w:rPr>
      </w:pPr>
    </w:p>
    <w:p w:rsidR="00BC6971" w:rsidRDefault="00BC6971" w:rsidP="00BC6971">
      <w:pPr>
        <w:rPr>
          <w:rtl/>
        </w:rPr>
      </w:pPr>
      <w:bookmarkStart w:id="1090" w:name="_ETM_Q1_3101167"/>
      <w:bookmarkStart w:id="1091" w:name="_ETM_Q1_3101248"/>
      <w:bookmarkEnd w:id="1090"/>
      <w:bookmarkEnd w:id="1091"/>
      <w:r>
        <w:rPr>
          <w:rFonts w:hint="cs"/>
          <w:rtl/>
        </w:rPr>
        <w:t xml:space="preserve">הוא יגיע לבית </w:t>
      </w:r>
      <w:bookmarkStart w:id="1092" w:name="_ETM_Q1_3103217"/>
      <w:bookmarkEnd w:id="1092"/>
      <w:r>
        <w:rPr>
          <w:rFonts w:hint="cs"/>
          <w:rtl/>
        </w:rPr>
        <w:t xml:space="preserve">משפט. </w:t>
      </w:r>
    </w:p>
    <w:p w:rsidR="00BC6971" w:rsidRDefault="00BC6971" w:rsidP="00BC6971">
      <w:pPr>
        <w:rPr>
          <w:rtl/>
        </w:rPr>
      </w:pPr>
      <w:bookmarkStart w:id="1093" w:name="_ETM_Q1_3104534"/>
      <w:bookmarkStart w:id="1094" w:name="_ETM_Q1_3104607"/>
      <w:bookmarkEnd w:id="1093"/>
      <w:bookmarkEnd w:id="1094"/>
    </w:p>
    <w:p w:rsidR="00BC6971" w:rsidRDefault="00BC6971" w:rsidP="00BC6971">
      <w:pPr>
        <w:pStyle w:val="af6"/>
        <w:keepNext/>
        <w:rPr>
          <w:rtl/>
        </w:rPr>
      </w:pPr>
      <w:bookmarkStart w:id="1095" w:name="ET_yor_6157_88"/>
      <w:r w:rsidRPr="00BC6971">
        <w:rPr>
          <w:rStyle w:val="TagStyle"/>
          <w:rtl/>
        </w:rPr>
        <w:t xml:space="preserve"> &lt;&lt; </w:t>
      </w:r>
      <w:proofErr w:type="spellStart"/>
      <w:r w:rsidRPr="00BC6971">
        <w:rPr>
          <w:rStyle w:val="TagStyle"/>
          <w:rtl/>
        </w:rPr>
        <w:t>יור</w:t>
      </w:r>
      <w:proofErr w:type="spellEnd"/>
      <w:r w:rsidRPr="00BC6971">
        <w:rPr>
          <w:rStyle w:val="TagStyle"/>
          <w:rtl/>
        </w:rPr>
        <w:t xml:space="preserve"> &gt;&gt; </w:t>
      </w:r>
      <w:r>
        <w:rPr>
          <w:rtl/>
        </w:rPr>
        <w:t xml:space="preserve">היו"ר שמחה </w:t>
      </w:r>
      <w:proofErr w:type="spellStart"/>
      <w:r>
        <w:rPr>
          <w:rtl/>
        </w:rPr>
        <w:t>רוטמן</w:t>
      </w:r>
      <w:proofErr w:type="spellEnd"/>
      <w:r>
        <w:rPr>
          <w:rtl/>
        </w:rPr>
        <w:t>:</w:t>
      </w:r>
      <w:r w:rsidRPr="00BC6971">
        <w:rPr>
          <w:rStyle w:val="TagStyle"/>
          <w:rtl/>
        </w:rPr>
        <w:t xml:space="preserve"> &lt;&lt; יור &gt;&gt;</w:t>
      </w:r>
      <w:r>
        <w:rPr>
          <w:rtl/>
        </w:rPr>
        <w:t xml:space="preserve">   </w:t>
      </w:r>
      <w:bookmarkEnd w:id="1095"/>
    </w:p>
    <w:p w:rsidR="00BC6971" w:rsidRDefault="00BC6971" w:rsidP="00BC6971">
      <w:pPr>
        <w:pStyle w:val="KeepWithNext"/>
        <w:rPr>
          <w:rtl/>
        </w:rPr>
      </w:pPr>
    </w:p>
    <w:p w:rsidR="00BC6971" w:rsidRDefault="00EF5895" w:rsidP="00EF5895">
      <w:pPr>
        <w:rPr>
          <w:rtl/>
        </w:rPr>
      </w:pPr>
      <w:bookmarkStart w:id="1096" w:name="_ETM_Q1_3105757"/>
      <w:bookmarkEnd w:id="1096"/>
      <w:r>
        <w:rPr>
          <w:rFonts w:hint="cs"/>
          <w:rtl/>
        </w:rPr>
        <w:t>לא הבנתי. אני מבקש לחקור את המקור. הנאשם יגיד ש</w:t>
      </w:r>
      <w:r w:rsidR="00BC6971">
        <w:rPr>
          <w:rFonts w:hint="cs"/>
          <w:rtl/>
        </w:rPr>
        <w:t>יש ל</w:t>
      </w:r>
      <w:r>
        <w:rPr>
          <w:rFonts w:hint="cs"/>
          <w:rtl/>
        </w:rPr>
        <w:t>ו</w:t>
      </w:r>
      <w:r w:rsidR="00BC6971">
        <w:rPr>
          <w:rFonts w:hint="cs"/>
          <w:rtl/>
        </w:rPr>
        <w:t xml:space="preserve"> הזכות הבסיסית לעמוד בפני מי שמאשים אות</w:t>
      </w:r>
      <w:r>
        <w:rPr>
          <w:rFonts w:hint="cs"/>
          <w:rtl/>
        </w:rPr>
        <w:t>ו, נכון?</w:t>
      </w:r>
      <w:r w:rsidR="00BC6971">
        <w:rPr>
          <w:rFonts w:hint="cs"/>
          <w:rtl/>
        </w:rPr>
        <w:t xml:space="preserve"> </w:t>
      </w:r>
      <w:bookmarkStart w:id="1097" w:name="_ETM_Q1_3112995"/>
      <w:bookmarkEnd w:id="1097"/>
      <w:r>
        <w:rPr>
          <w:rFonts w:hint="cs"/>
          <w:rtl/>
        </w:rPr>
        <w:t xml:space="preserve">אז תביא את </w:t>
      </w:r>
      <w:r w:rsidR="00BC6971">
        <w:rPr>
          <w:rFonts w:hint="cs"/>
          <w:rtl/>
        </w:rPr>
        <w:t>המקור</w:t>
      </w:r>
      <w:r>
        <w:rPr>
          <w:rFonts w:hint="cs"/>
          <w:rtl/>
        </w:rPr>
        <w:t xml:space="preserve">. המשטרה תגיד, אני לא יכולה להביא את המקור </w:t>
      </w:r>
      <w:bookmarkStart w:id="1098" w:name="_ETM_Q1_3114000"/>
      <w:bookmarkEnd w:id="1098"/>
      <w:r>
        <w:rPr>
          <w:rFonts w:hint="cs"/>
          <w:rtl/>
        </w:rPr>
        <w:t>כי</w:t>
      </w:r>
      <w:r w:rsidR="00BC6971">
        <w:rPr>
          <w:rFonts w:hint="cs"/>
          <w:rtl/>
        </w:rPr>
        <w:t xml:space="preserve"> הוא חסוי. </w:t>
      </w:r>
      <w:r>
        <w:rPr>
          <w:rFonts w:hint="cs"/>
          <w:rtl/>
        </w:rPr>
        <w:t xml:space="preserve">אז מה אני אעשה? אני לא יכול לעשות לו חקירה </w:t>
      </w:r>
      <w:bookmarkStart w:id="1099" w:name="_ETM_Q1_3113000"/>
      <w:bookmarkEnd w:id="1099"/>
      <w:r>
        <w:rPr>
          <w:rFonts w:hint="cs"/>
          <w:rtl/>
        </w:rPr>
        <w:t xml:space="preserve">נגדית. אז הראיה פסולה. </w:t>
      </w:r>
    </w:p>
    <w:p w:rsidR="00BC6971" w:rsidRDefault="00BC6971" w:rsidP="00BC6971">
      <w:pPr>
        <w:rPr>
          <w:rtl/>
        </w:rPr>
      </w:pPr>
      <w:bookmarkStart w:id="1100" w:name="_ETM_Q1_3119523"/>
      <w:bookmarkStart w:id="1101" w:name="_ETM_Q1_3119583"/>
      <w:bookmarkStart w:id="1102" w:name="_ETM_Q1_3121329"/>
      <w:bookmarkEnd w:id="1100"/>
      <w:bookmarkEnd w:id="1101"/>
      <w:bookmarkEnd w:id="1102"/>
    </w:p>
    <w:p w:rsidR="00BC6971" w:rsidRDefault="00BC6971" w:rsidP="00BC6971">
      <w:pPr>
        <w:pStyle w:val="a4"/>
        <w:keepNext/>
        <w:rPr>
          <w:rtl/>
        </w:rPr>
      </w:pPr>
      <w:bookmarkStart w:id="1103" w:name="ET_speaker_6356_89"/>
      <w:r w:rsidRPr="00BC69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C6971">
        <w:rPr>
          <w:rStyle w:val="TagStyle"/>
          <w:rtl/>
        </w:rPr>
        <w:t xml:space="preserve"> &lt;&lt; דובר &gt;&gt;</w:t>
      </w:r>
      <w:r>
        <w:rPr>
          <w:rtl/>
        </w:rPr>
        <w:t xml:space="preserve">   </w:t>
      </w:r>
      <w:bookmarkEnd w:id="1103"/>
    </w:p>
    <w:p w:rsidR="00BC6971" w:rsidRDefault="00BC6971" w:rsidP="00BC6971">
      <w:pPr>
        <w:pStyle w:val="KeepWithNext"/>
        <w:rPr>
          <w:rtl/>
        </w:rPr>
      </w:pPr>
    </w:p>
    <w:p w:rsidR="00BC6971" w:rsidRDefault="00EF5895" w:rsidP="00BC6971">
      <w:pPr>
        <w:rPr>
          <w:rtl/>
        </w:rPr>
      </w:pPr>
      <w:bookmarkStart w:id="1104" w:name="_ETM_Q1_3121832"/>
      <w:bookmarkStart w:id="1105" w:name="_ETM_Q1_3121877"/>
      <w:bookmarkEnd w:id="1104"/>
      <w:bookmarkEnd w:id="1105"/>
      <w:r>
        <w:rPr>
          <w:rFonts w:hint="cs"/>
          <w:rtl/>
        </w:rPr>
        <w:t xml:space="preserve">אבל אתה יכול לחקור אותו על כך שהוא מקבל את הכסף בלי לתת תמורה, ויש לך המידע. </w:t>
      </w:r>
    </w:p>
    <w:p w:rsidR="00BC6971" w:rsidRDefault="00BC6971" w:rsidP="00BC6971">
      <w:pPr>
        <w:rPr>
          <w:rtl/>
        </w:rPr>
      </w:pPr>
      <w:bookmarkStart w:id="1106" w:name="_ETM_Q1_3126428"/>
      <w:bookmarkStart w:id="1107" w:name="_ETM_Q1_3126490"/>
      <w:bookmarkEnd w:id="1106"/>
      <w:bookmarkEnd w:id="1107"/>
    </w:p>
    <w:p w:rsidR="00BC6971" w:rsidRDefault="00BC6971" w:rsidP="00BC6971">
      <w:pPr>
        <w:pStyle w:val="af6"/>
        <w:keepNext/>
        <w:rPr>
          <w:rtl/>
        </w:rPr>
      </w:pPr>
      <w:bookmarkStart w:id="1108" w:name="ET_yor_6157_90"/>
      <w:r w:rsidRPr="00BC6971">
        <w:rPr>
          <w:rStyle w:val="TagStyle"/>
          <w:rtl/>
        </w:rPr>
        <w:t xml:space="preserve"> &lt;&lt; </w:t>
      </w:r>
      <w:proofErr w:type="spellStart"/>
      <w:r w:rsidRPr="00BC6971">
        <w:rPr>
          <w:rStyle w:val="TagStyle"/>
          <w:rtl/>
        </w:rPr>
        <w:t>יור</w:t>
      </w:r>
      <w:proofErr w:type="spellEnd"/>
      <w:r w:rsidRPr="00BC6971">
        <w:rPr>
          <w:rStyle w:val="TagStyle"/>
          <w:rtl/>
        </w:rPr>
        <w:t xml:space="preserve"> &gt;&gt; </w:t>
      </w:r>
      <w:r>
        <w:rPr>
          <w:rtl/>
        </w:rPr>
        <w:t xml:space="preserve">היו"ר שמחה </w:t>
      </w:r>
      <w:proofErr w:type="spellStart"/>
      <w:r>
        <w:rPr>
          <w:rtl/>
        </w:rPr>
        <w:t>רוטמן</w:t>
      </w:r>
      <w:proofErr w:type="spellEnd"/>
      <w:r>
        <w:rPr>
          <w:rtl/>
        </w:rPr>
        <w:t>:</w:t>
      </w:r>
      <w:r w:rsidRPr="00BC6971">
        <w:rPr>
          <w:rStyle w:val="TagStyle"/>
          <w:rtl/>
        </w:rPr>
        <w:t xml:space="preserve"> &lt;&lt; יור &gt;&gt;</w:t>
      </w:r>
      <w:r>
        <w:rPr>
          <w:rtl/>
        </w:rPr>
        <w:t xml:space="preserve">   </w:t>
      </w:r>
      <w:bookmarkEnd w:id="1108"/>
    </w:p>
    <w:p w:rsidR="00BC6971" w:rsidRDefault="00BC6971" w:rsidP="00BC6971">
      <w:pPr>
        <w:pStyle w:val="KeepWithNext"/>
        <w:rPr>
          <w:rtl/>
        </w:rPr>
      </w:pPr>
    </w:p>
    <w:p w:rsidR="00BC6971" w:rsidRDefault="006E408A" w:rsidP="006E408A">
      <w:pPr>
        <w:rPr>
          <w:rtl/>
        </w:rPr>
      </w:pPr>
      <w:bookmarkStart w:id="1109" w:name="_ETM_Q1_3127373"/>
      <w:bookmarkEnd w:id="1109"/>
      <w:r>
        <w:rPr>
          <w:rFonts w:hint="cs"/>
          <w:rtl/>
        </w:rPr>
        <w:t xml:space="preserve">המידע לא רלוונטי. המידע תמיד קיים, אחרת לא הייתי מגיש את כתב האישום. </w:t>
      </w:r>
      <w:bookmarkStart w:id="1110" w:name="_ETM_Q1_3124000"/>
      <w:bookmarkEnd w:id="1110"/>
      <w:r>
        <w:rPr>
          <w:rFonts w:hint="cs"/>
          <w:rtl/>
        </w:rPr>
        <w:t xml:space="preserve">בתוך ההליך </w:t>
      </w:r>
      <w:r w:rsidR="00BC6971">
        <w:rPr>
          <w:rFonts w:hint="cs"/>
          <w:rtl/>
        </w:rPr>
        <w:t xml:space="preserve">מה </w:t>
      </w:r>
      <w:bookmarkStart w:id="1111" w:name="_ETM_Q1_3130971"/>
      <w:bookmarkEnd w:id="1111"/>
      <w:r w:rsidR="00BC6971">
        <w:rPr>
          <w:rFonts w:hint="cs"/>
          <w:rtl/>
        </w:rPr>
        <w:t>הדיון ש</w:t>
      </w:r>
      <w:r>
        <w:rPr>
          <w:rFonts w:hint="cs"/>
          <w:rtl/>
        </w:rPr>
        <w:t xml:space="preserve">אני אנהל בתוך ההליך? </w:t>
      </w:r>
      <w:r w:rsidR="00BC6971">
        <w:rPr>
          <w:rFonts w:hint="cs"/>
          <w:rtl/>
        </w:rPr>
        <w:t xml:space="preserve"> </w:t>
      </w:r>
    </w:p>
    <w:p w:rsidR="00BC6971" w:rsidRDefault="00BC6971" w:rsidP="00BC6971">
      <w:pPr>
        <w:rPr>
          <w:rtl/>
        </w:rPr>
      </w:pPr>
      <w:bookmarkStart w:id="1112" w:name="_ETM_Q1_3134662"/>
      <w:bookmarkStart w:id="1113" w:name="_ETM_Q1_3134737"/>
      <w:bookmarkStart w:id="1114" w:name="_ETM_Q1_3136115"/>
      <w:bookmarkEnd w:id="1112"/>
      <w:bookmarkEnd w:id="1113"/>
      <w:bookmarkEnd w:id="1114"/>
    </w:p>
    <w:p w:rsidR="00BC6971" w:rsidRDefault="00BC6971" w:rsidP="00BC6971">
      <w:pPr>
        <w:pStyle w:val="a4"/>
        <w:keepNext/>
        <w:rPr>
          <w:rtl/>
        </w:rPr>
      </w:pPr>
      <w:bookmarkStart w:id="1115" w:name="ET_speaker_6356_91"/>
      <w:r w:rsidRPr="00BC69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C6971">
        <w:rPr>
          <w:rStyle w:val="TagStyle"/>
          <w:rtl/>
        </w:rPr>
        <w:t xml:space="preserve"> &lt;&lt; דובר &gt;&gt;</w:t>
      </w:r>
      <w:r>
        <w:rPr>
          <w:rtl/>
        </w:rPr>
        <w:t xml:space="preserve">   </w:t>
      </w:r>
      <w:bookmarkEnd w:id="1115"/>
    </w:p>
    <w:p w:rsidR="00BC6971" w:rsidRDefault="00BC6971" w:rsidP="00BC6971">
      <w:pPr>
        <w:pStyle w:val="KeepWithNext"/>
        <w:rPr>
          <w:rtl/>
        </w:rPr>
      </w:pPr>
    </w:p>
    <w:p w:rsidR="00BC6971" w:rsidRDefault="006E408A" w:rsidP="00BC6971">
      <w:pPr>
        <w:rPr>
          <w:rtl/>
        </w:rPr>
      </w:pPr>
      <w:bookmarkStart w:id="1116" w:name="_ETM_Q1_3136582"/>
      <w:bookmarkStart w:id="1117" w:name="_ETM_Q1_3136612"/>
      <w:bookmarkEnd w:id="1116"/>
      <w:bookmarkEnd w:id="1117"/>
      <w:r>
        <w:rPr>
          <w:rFonts w:hint="cs"/>
          <w:rtl/>
        </w:rPr>
        <w:t xml:space="preserve">אבל </w:t>
      </w:r>
      <w:bookmarkStart w:id="1118" w:name="_ETM_Q1_3131000"/>
      <w:bookmarkEnd w:id="1118"/>
      <w:r>
        <w:rPr>
          <w:rFonts w:hint="cs"/>
          <w:rtl/>
        </w:rPr>
        <w:t>זה שהוא מגיע לחקירה זה כבר משהו - - -</w:t>
      </w:r>
    </w:p>
    <w:p w:rsidR="00BC6971" w:rsidRDefault="00BC6971" w:rsidP="00BC6971">
      <w:pPr>
        <w:rPr>
          <w:rtl/>
        </w:rPr>
      </w:pPr>
      <w:bookmarkStart w:id="1119" w:name="_ETM_Q1_3139739"/>
      <w:bookmarkStart w:id="1120" w:name="_ETM_Q1_3139819"/>
      <w:bookmarkEnd w:id="1119"/>
      <w:bookmarkEnd w:id="1120"/>
    </w:p>
    <w:p w:rsidR="00BC6971" w:rsidRDefault="00BC6971" w:rsidP="00BC6971">
      <w:pPr>
        <w:pStyle w:val="af6"/>
        <w:keepNext/>
        <w:rPr>
          <w:rtl/>
        </w:rPr>
      </w:pPr>
      <w:bookmarkStart w:id="1121" w:name="ET_yor_6157_92"/>
      <w:r w:rsidRPr="00BC6971">
        <w:rPr>
          <w:rStyle w:val="TagStyle"/>
          <w:rtl/>
        </w:rPr>
        <w:t xml:space="preserve"> &lt;&lt; </w:t>
      </w:r>
      <w:proofErr w:type="spellStart"/>
      <w:r w:rsidRPr="00BC6971">
        <w:rPr>
          <w:rStyle w:val="TagStyle"/>
          <w:rtl/>
        </w:rPr>
        <w:t>יור</w:t>
      </w:r>
      <w:proofErr w:type="spellEnd"/>
      <w:r w:rsidRPr="00BC6971">
        <w:rPr>
          <w:rStyle w:val="TagStyle"/>
          <w:rtl/>
        </w:rPr>
        <w:t xml:space="preserve"> &gt;&gt; </w:t>
      </w:r>
      <w:r>
        <w:rPr>
          <w:rtl/>
        </w:rPr>
        <w:t xml:space="preserve">היו"ר שמחה </w:t>
      </w:r>
      <w:proofErr w:type="spellStart"/>
      <w:r>
        <w:rPr>
          <w:rtl/>
        </w:rPr>
        <w:t>רוטמן</w:t>
      </w:r>
      <w:proofErr w:type="spellEnd"/>
      <w:r>
        <w:rPr>
          <w:rtl/>
        </w:rPr>
        <w:t>:</w:t>
      </w:r>
      <w:r w:rsidRPr="00BC6971">
        <w:rPr>
          <w:rStyle w:val="TagStyle"/>
          <w:rtl/>
        </w:rPr>
        <w:t xml:space="preserve"> &lt;&lt; יור &gt;&gt;</w:t>
      </w:r>
      <w:r>
        <w:rPr>
          <w:rtl/>
        </w:rPr>
        <w:t xml:space="preserve">   </w:t>
      </w:r>
      <w:bookmarkEnd w:id="1121"/>
    </w:p>
    <w:p w:rsidR="00BC6971" w:rsidRDefault="00BC6971" w:rsidP="00BC6971">
      <w:pPr>
        <w:pStyle w:val="KeepWithNext"/>
        <w:rPr>
          <w:rtl/>
        </w:rPr>
      </w:pPr>
    </w:p>
    <w:p w:rsidR="00BC6971" w:rsidRDefault="006E408A" w:rsidP="006E408A">
      <w:pPr>
        <w:rPr>
          <w:rtl/>
        </w:rPr>
      </w:pPr>
      <w:bookmarkStart w:id="1122" w:name="_ETM_Q1_3140524"/>
      <w:bookmarkEnd w:id="1122"/>
      <w:r>
        <w:rPr>
          <w:rFonts w:hint="cs"/>
          <w:rtl/>
        </w:rPr>
        <w:t xml:space="preserve">את </w:t>
      </w:r>
      <w:bookmarkStart w:id="1123" w:name="_ETM_Q1_3137000"/>
      <w:bookmarkEnd w:id="1123"/>
      <w:r>
        <w:rPr>
          <w:rFonts w:hint="cs"/>
          <w:rtl/>
        </w:rPr>
        <w:t>רוצה לחיות במדינה ש</w:t>
      </w:r>
      <w:r w:rsidR="00BC6971">
        <w:rPr>
          <w:rFonts w:hint="cs"/>
          <w:rtl/>
        </w:rPr>
        <w:t>אדם מגיע לחקירה ו</w:t>
      </w:r>
      <w:r>
        <w:rPr>
          <w:rFonts w:hint="cs"/>
          <w:rtl/>
        </w:rPr>
        <w:t xml:space="preserve">בגלל זה הוא </w:t>
      </w:r>
      <w:r w:rsidR="00BC6971">
        <w:rPr>
          <w:rFonts w:hint="cs"/>
          <w:rtl/>
        </w:rPr>
        <w:t xml:space="preserve">יושב </w:t>
      </w:r>
      <w:bookmarkStart w:id="1124" w:name="_ETM_Q1_3151071"/>
      <w:bookmarkEnd w:id="1124"/>
      <w:r>
        <w:rPr>
          <w:rFonts w:hint="cs"/>
          <w:rtl/>
        </w:rPr>
        <w:t>בכלא</w:t>
      </w:r>
      <w:r w:rsidR="00BC6971">
        <w:rPr>
          <w:rFonts w:hint="cs"/>
          <w:rtl/>
        </w:rPr>
        <w:t xml:space="preserve">? </w:t>
      </w:r>
    </w:p>
    <w:p w:rsidR="00BC6971" w:rsidRDefault="00BC6971" w:rsidP="00BC6971">
      <w:pPr>
        <w:rPr>
          <w:rtl/>
        </w:rPr>
      </w:pPr>
      <w:bookmarkStart w:id="1125" w:name="_ETM_Q1_3152733"/>
      <w:bookmarkStart w:id="1126" w:name="_ETM_Q1_3152791"/>
      <w:bookmarkStart w:id="1127" w:name="_ETM_Q1_3154722"/>
      <w:bookmarkEnd w:id="1125"/>
      <w:bookmarkEnd w:id="1126"/>
      <w:bookmarkEnd w:id="1127"/>
    </w:p>
    <w:p w:rsidR="00BC6971" w:rsidRDefault="00BC6971" w:rsidP="00BC6971">
      <w:pPr>
        <w:pStyle w:val="a4"/>
        <w:keepNext/>
        <w:rPr>
          <w:rtl/>
        </w:rPr>
      </w:pPr>
      <w:bookmarkStart w:id="1128" w:name="ET_speaker_6356_93"/>
      <w:r w:rsidRPr="00BC69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C6971">
        <w:rPr>
          <w:rStyle w:val="TagStyle"/>
          <w:rtl/>
        </w:rPr>
        <w:t xml:space="preserve"> &lt;&lt; דובר &gt;&gt;</w:t>
      </w:r>
      <w:r>
        <w:rPr>
          <w:rtl/>
        </w:rPr>
        <w:t xml:space="preserve">   </w:t>
      </w:r>
      <w:bookmarkEnd w:id="1128"/>
    </w:p>
    <w:p w:rsidR="00BC6971" w:rsidRDefault="00BC6971" w:rsidP="00BC6971">
      <w:pPr>
        <w:pStyle w:val="KeepWithNext"/>
        <w:rPr>
          <w:rtl/>
        </w:rPr>
      </w:pPr>
    </w:p>
    <w:p w:rsidR="00BC6971" w:rsidRDefault="006E408A" w:rsidP="006E408A">
      <w:pPr>
        <w:rPr>
          <w:rtl/>
        </w:rPr>
      </w:pPr>
      <w:bookmarkStart w:id="1129" w:name="_ETM_Q1_3155171"/>
      <w:bookmarkStart w:id="1130" w:name="_ETM_Q1_3155206"/>
      <w:bookmarkEnd w:id="1129"/>
      <w:bookmarkEnd w:id="1130"/>
      <w:r>
        <w:rPr>
          <w:rFonts w:hint="cs"/>
          <w:rtl/>
        </w:rPr>
        <w:t xml:space="preserve">אני חיה במדינה כזאת </w:t>
      </w:r>
      <w:bookmarkStart w:id="1131" w:name="_ETM_Q1_3141000"/>
      <w:bookmarkEnd w:id="1131"/>
      <w:r>
        <w:rPr>
          <w:rFonts w:hint="cs"/>
          <w:rtl/>
        </w:rPr>
        <w:t xml:space="preserve">שאנשים עצורים בלי הוכחות. </w:t>
      </w:r>
    </w:p>
    <w:p w:rsidR="006E408A" w:rsidRDefault="006E408A" w:rsidP="006E408A">
      <w:pPr>
        <w:rPr>
          <w:rtl/>
        </w:rPr>
      </w:pPr>
    </w:p>
    <w:p w:rsidR="006E408A" w:rsidRDefault="006E408A" w:rsidP="006E408A">
      <w:pPr>
        <w:pStyle w:val="af6"/>
        <w:keepNext/>
        <w:rPr>
          <w:rtl/>
        </w:rPr>
      </w:pPr>
      <w:bookmarkStart w:id="1132" w:name="ET_yor_6157_297"/>
      <w:r w:rsidRPr="006E408A">
        <w:rPr>
          <w:rStyle w:val="TagStyle"/>
          <w:rtl/>
        </w:rPr>
        <w:t xml:space="preserve"> &lt;&lt; </w:t>
      </w:r>
      <w:proofErr w:type="spellStart"/>
      <w:r w:rsidRPr="006E408A">
        <w:rPr>
          <w:rStyle w:val="TagStyle"/>
          <w:rtl/>
        </w:rPr>
        <w:t>יור</w:t>
      </w:r>
      <w:proofErr w:type="spellEnd"/>
      <w:r w:rsidRPr="006E408A">
        <w:rPr>
          <w:rStyle w:val="TagStyle"/>
          <w:rtl/>
        </w:rPr>
        <w:t xml:space="preserve"> &gt;&gt; </w:t>
      </w:r>
      <w:r>
        <w:rPr>
          <w:rtl/>
        </w:rPr>
        <w:t xml:space="preserve">היו"ר שמחה </w:t>
      </w:r>
      <w:proofErr w:type="spellStart"/>
      <w:r>
        <w:rPr>
          <w:rtl/>
        </w:rPr>
        <w:t>רוטמן</w:t>
      </w:r>
      <w:proofErr w:type="spellEnd"/>
      <w:r>
        <w:rPr>
          <w:rtl/>
        </w:rPr>
        <w:t>:</w:t>
      </w:r>
      <w:r w:rsidRPr="006E408A">
        <w:rPr>
          <w:rStyle w:val="TagStyle"/>
          <w:rtl/>
        </w:rPr>
        <w:t xml:space="preserve"> &lt;&lt; יור &gt;&gt;</w:t>
      </w:r>
      <w:r>
        <w:rPr>
          <w:rtl/>
        </w:rPr>
        <w:t xml:space="preserve">   </w:t>
      </w:r>
      <w:bookmarkEnd w:id="1132"/>
    </w:p>
    <w:p w:rsidR="006E408A" w:rsidRDefault="006E408A" w:rsidP="006E408A">
      <w:pPr>
        <w:pStyle w:val="KeepWithNext"/>
        <w:rPr>
          <w:rtl/>
          <w:lang w:eastAsia="he-IL"/>
        </w:rPr>
      </w:pPr>
    </w:p>
    <w:p w:rsidR="006E408A" w:rsidRDefault="006E408A" w:rsidP="006E408A">
      <w:pPr>
        <w:rPr>
          <w:rtl/>
          <w:lang w:eastAsia="he-IL"/>
        </w:rPr>
      </w:pPr>
      <w:bookmarkStart w:id="1133" w:name="_ETM_Q1_3142000"/>
      <w:bookmarkEnd w:id="1133"/>
      <w:r>
        <w:rPr>
          <w:rFonts w:hint="cs"/>
          <w:rtl/>
          <w:lang w:eastAsia="he-IL"/>
        </w:rPr>
        <w:t xml:space="preserve">ואת רוצה את זה? </w:t>
      </w:r>
    </w:p>
    <w:p w:rsidR="006E408A" w:rsidRDefault="006E408A" w:rsidP="006E408A">
      <w:pPr>
        <w:rPr>
          <w:rtl/>
          <w:lang w:eastAsia="he-IL"/>
        </w:rPr>
      </w:pPr>
      <w:bookmarkStart w:id="1134" w:name="_ETM_Q1_3146000"/>
      <w:bookmarkEnd w:id="1134"/>
    </w:p>
    <w:p w:rsidR="006E408A" w:rsidRDefault="006E408A" w:rsidP="006E408A">
      <w:pPr>
        <w:pStyle w:val="a4"/>
        <w:keepNext/>
        <w:rPr>
          <w:rtl/>
        </w:rPr>
      </w:pPr>
      <w:r w:rsidRPr="006E408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E408A">
        <w:rPr>
          <w:rStyle w:val="TagStyle"/>
          <w:rtl/>
        </w:rPr>
        <w:t xml:space="preserve"> &lt;&lt; דובר &gt;&gt;</w:t>
      </w:r>
      <w:r>
        <w:rPr>
          <w:rtl/>
        </w:rPr>
        <w:t xml:space="preserve">   </w:t>
      </w:r>
    </w:p>
    <w:p w:rsidR="006E408A" w:rsidRDefault="006E408A" w:rsidP="006E408A">
      <w:pPr>
        <w:pStyle w:val="KeepWithNext"/>
        <w:rPr>
          <w:rtl/>
          <w:lang w:eastAsia="he-IL"/>
        </w:rPr>
      </w:pPr>
    </w:p>
    <w:p w:rsidR="006E408A" w:rsidRPr="006E408A" w:rsidRDefault="00DF0053" w:rsidP="006E408A">
      <w:pPr>
        <w:rPr>
          <w:rtl/>
          <w:lang w:eastAsia="he-IL"/>
        </w:rPr>
      </w:pPr>
      <w:r>
        <w:rPr>
          <w:rFonts w:hint="cs"/>
          <w:rtl/>
          <w:lang w:eastAsia="he-IL"/>
        </w:rPr>
        <w:t xml:space="preserve">אני לא רוצה את זה, אבל זה קיים. </w:t>
      </w:r>
      <w:r w:rsidR="00965E40">
        <w:rPr>
          <w:rFonts w:hint="cs"/>
          <w:rtl/>
          <w:lang w:eastAsia="he-IL"/>
        </w:rPr>
        <w:t xml:space="preserve">זה קיים וכשזה רלוונטי - </w:t>
      </w:r>
      <w:bookmarkStart w:id="1135" w:name="_ETM_Q1_3152000"/>
      <w:bookmarkEnd w:id="1135"/>
      <w:r w:rsidR="00965E40">
        <w:rPr>
          <w:rFonts w:hint="cs"/>
          <w:rtl/>
          <w:lang w:eastAsia="he-IL"/>
        </w:rPr>
        <w:t>- - זה קיים, וכשזה לא רלוונטי - - -</w:t>
      </w:r>
    </w:p>
    <w:p w:rsidR="00BC6971" w:rsidRDefault="00BC6971" w:rsidP="00BC6971">
      <w:pPr>
        <w:rPr>
          <w:rtl/>
        </w:rPr>
      </w:pPr>
      <w:bookmarkStart w:id="1136" w:name="_ETM_Q1_3156612"/>
      <w:bookmarkStart w:id="1137" w:name="_ETM_Q1_3156677"/>
      <w:bookmarkEnd w:id="1136"/>
      <w:bookmarkEnd w:id="1137"/>
    </w:p>
    <w:p w:rsidR="00BC6971" w:rsidRDefault="00BC6971" w:rsidP="00BC6971">
      <w:pPr>
        <w:pStyle w:val="af6"/>
        <w:keepNext/>
        <w:rPr>
          <w:rtl/>
        </w:rPr>
      </w:pPr>
      <w:bookmarkStart w:id="1138" w:name="ET_yor_6157_94"/>
      <w:r w:rsidRPr="00BC6971">
        <w:rPr>
          <w:rStyle w:val="TagStyle"/>
          <w:rtl/>
        </w:rPr>
        <w:t xml:space="preserve"> &lt;&lt; </w:t>
      </w:r>
      <w:proofErr w:type="spellStart"/>
      <w:r w:rsidRPr="00BC6971">
        <w:rPr>
          <w:rStyle w:val="TagStyle"/>
          <w:rtl/>
        </w:rPr>
        <w:t>יור</w:t>
      </w:r>
      <w:proofErr w:type="spellEnd"/>
      <w:r w:rsidRPr="00BC6971">
        <w:rPr>
          <w:rStyle w:val="TagStyle"/>
          <w:rtl/>
        </w:rPr>
        <w:t xml:space="preserve"> &gt;&gt; </w:t>
      </w:r>
      <w:r>
        <w:rPr>
          <w:rtl/>
        </w:rPr>
        <w:t xml:space="preserve">היו"ר שמחה </w:t>
      </w:r>
      <w:proofErr w:type="spellStart"/>
      <w:r>
        <w:rPr>
          <w:rtl/>
        </w:rPr>
        <w:t>רוטמן</w:t>
      </w:r>
      <w:proofErr w:type="spellEnd"/>
      <w:r>
        <w:rPr>
          <w:rtl/>
        </w:rPr>
        <w:t>:</w:t>
      </w:r>
      <w:r w:rsidRPr="00BC6971">
        <w:rPr>
          <w:rStyle w:val="TagStyle"/>
          <w:rtl/>
        </w:rPr>
        <w:t xml:space="preserve"> &lt;&lt; יור &gt;&gt;</w:t>
      </w:r>
      <w:r>
        <w:rPr>
          <w:rtl/>
        </w:rPr>
        <w:t xml:space="preserve">   </w:t>
      </w:r>
      <w:bookmarkEnd w:id="1138"/>
    </w:p>
    <w:p w:rsidR="00BC6971" w:rsidRDefault="00BC6971" w:rsidP="00BC6971">
      <w:pPr>
        <w:pStyle w:val="KeepWithNext"/>
        <w:rPr>
          <w:rtl/>
        </w:rPr>
      </w:pPr>
    </w:p>
    <w:p w:rsidR="00BC6971" w:rsidRDefault="00BC6971" w:rsidP="00965E40">
      <w:pPr>
        <w:rPr>
          <w:rtl/>
        </w:rPr>
      </w:pPr>
      <w:bookmarkStart w:id="1139" w:name="_ETM_Q1_3157470"/>
      <w:bookmarkEnd w:id="1139"/>
      <w:r>
        <w:rPr>
          <w:rFonts w:hint="cs"/>
          <w:rtl/>
        </w:rPr>
        <w:t xml:space="preserve">עושים את זה לאיומי טרור </w:t>
      </w:r>
      <w:r w:rsidR="00965E40">
        <w:rPr>
          <w:rFonts w:hint="cs"/>
          <w:rtl/>
        </w:rPr>
        <w:t xml:space="preserve">ואנחנו רוצים לבטל את זה. </w:t>
      </w:r>
    </w:p>
    <w:p w:rsidR="00BC6971" w:rsidRDefault="00BC6971" w:rsidP="00BC6971">
      <w:pPr>
        <w:rPr>
          <w:rtl/>
        </w:rPr>
      </w:pPr>
      <w:bookmarkStart w:id="1140" w:name="_ETM_Q1_3166668"/>
      <w:bookmarkStart w:id="1141" w:name="_ETM_Q1_3166733"/>
      <w:bookmarkStart w:id="1142" w:name="_ETM_Q1_3173839"/>
      <w:bookmarkEnd w:id="1140"/>
      <w:bookmarkEnd w:id="1141"/>
      <w:bookmarkEnd w:id="1142"/>
    </w:p>
    <w:p w:rsidR="00BC6971" w:rsidRDefault="00BC6971" w:rsidP="00BC6971">
      <w:pPr>
        <w:pStyle w:val="af9"/>
        <w:keepNext/>
        <w:rPr>
          <w:rtl/>
        </w:rPr>
      </w:pPr>
      <w:bookmarkStart w:id="1143" w:name="ET_guest_850537_95"/>
      <w:r w:rsidRPr="00BC6971">
        <w:rPr>
          <w:rStyle w:val="TagStyle"/>
          <w:rtl/>
        </w:rPr>
        <w:t xml:space="preserve"> &lt;&lt; אורח &gt;&gt; </w:t>
      </w:r>
      <w:r>
        <w:rPr>
          <w:rtl/>
        </w:rPr>
        <w:t>הגר יהב:</w:t>
      </w:r>
      <w:r w:rsidRPr="00BC6971">
        <w:rPr>
          <w:rStyle w:val="TagStyle"/>
          <w:rtl/>
        </w:rPr>
        <w:t xml:space="preserve"> &lt;&lt; אורח &gt;&gt;</w:t>
      </w:r>
      <w:r>
        <w:rPr>
          <w:rtl/>
        </w:rPr>
        <w:t xml:space="preserve">   </w:t>
      </w:r>
      <w:bookmarkEnd w:id="1143"/>
    </w:p>
    <w:p w:rsidR="00BC6971" w:rsidRDefault="00BC6971" w:rsidP="00BC6971">
      <w:pPr>
        <w:pStyle w:val="KeepWithNext"/>
        <w:rPr>
          <w:rtl/>
        </w:rPr>
      </w:pPr>
    </w:p>
    <w:p w:rsidR="00BC6971" w:rsidRDefault="007B7D82" w:rsidP="00BC6971">
      <w:pPr>
        <w:rPr>
          <w:rtl/>
        </w:rPr>
      </w:pPr>
      <w:bookmarkStart w:id="1144" w:name="_ETM_Q1_3174224"/>
      <w:bookmarkStart w:id="1145" w:name="_ETM_Q1_3174264"/>
      <w:bookmarkEnd w:id="1144"/>
      <w:bookmarkEnd w:id="1145"/>
      <w:r>
        <w:rPr>
          <w:rFonts w:hint="cs"/>
          <w:rtl/>
        </w:rPr>
        <w:t xml:space="preserve">תזכרו שלפעמים הבן אדם דורש את השירות, ולא תמיד </w:t>
      </w:r>
      <w:r w:rsidR="0061604C">
        <w:rPr>
          <w:rFonts w:hint="cs"/>
          <w:rtl/>
        </w:rPr>
        <w:t xml:space="preserve">רק </w:t>
      </w:r>
      <w:r>
        <w:rPr>
          <w:rFonts w:hint="cs"/>
          <w:rtl/>
        </w:rPr>
        <w:t xml:space="preserve">באים אליו. </w:t>
      </w:r>
      <w:r w:rsidR="0069306D">
        <w:rPr>
          <w:rFonts w:hint="cs"/>
          <w:rtl/>
        </w:rPr>
        <w:t xml:space="preserve">לפעמים הוא בעצמו אומר, אני רוצה שתשמרו עליי. </w:t>
      </w:r>
    </w:p>
    <w:p w:rsidR="0069306D" w:rsidRDefault="0069306D" w:rsidP="00BC6971">
      <w:pPr>
        <w:rPr>
          <w:rtl/>
        </w:rPr>
      </w:pPr>
      <w:bookmarkStart w:id="1146" w:name="_ETM_Q1_3163000"/>
      <w:bookmarkEnd w:id="1146"/>
    </w:p>
    <w:p w:rsidR="0069306D" w:rsidRDefault="0069306D" w:rsidP="0069306D">
      <w:pPr>
        <w:pStyle w:val="a4"/>
        <w:keepNext/>
        <w:rPr>
          <w:rtl/>
        </w:rPr>
      </w:pPr>
      <w:bookmarkStart w:id="1147" w:name="ET_speaker_6356_298"/>
      <w:r w:rsidRPr="0069306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9306D">
        <w:rPr>
          <w:rStyle w:val="TagStyle"/>
          <w:rtl/>
        </w:rPr>
        <w:t xml:space="preserve"> &lt;&lt; דובר &gt;&gt;</w:t>
      </w:r>
      <w:r>
        <w:rPr>
          <w:rtl/>
        </w:rPr>
        <w:t xml:space="preserve">   </w:t>
      </w:r>
      <w:bookmarkEnd w:id="1147"/>
    </w:p>
    <w:p w:rsidR="0069306D" w:rsidRDefault="0069306D" w:rsidP="0069306D">
      <w:pPr>
        <w:pStyle w:val="KeepWithNext"/>
        <w:rPr>
          <w:rtl/>
          <w:lang w:eastAsia="he-IL"/>
        </w:rPr>
      </w:pPr>
    </w:p>
    <w:p w:rsidR="0069306D" w:rsidRPr="0069306D" w:rsidRDefault="0069306D" w:rsidP="0069306D">
      <w:pPr>
        <w:rPr>
          <w:rtl/>
          <w:lang w:eastAsia="he-IL"/>
        </w:rPr>
      </w:pPr>
      <w:r>
        <w:rPr>
          <w:rFonts w:hint="cs"/>
          <w:rtl/>
          <w:lang w:eastAsia="he-IL"/>
        </w:rPr>
        <w:t xml:space="preserve">הוא דורש </w:t>
      </w:r>
      <w:bookmarkStart w:id="1148" w:name="_ETM_Q1_3165000"/>
      <w:bookmarkEnd w:id="1148"/>
      <w:r>
        <w:rPr>
          <w:rFonts w:hint="cs"/>
          <w:rtl/>
          <w:lang w:eastAsia="he-IL"/>
        </w:rPr>
        <w:t xml:space="preserve">כי הוא מבין שכדאי לו לדרוש. </w:t>
      </w:r>
    </w:p>
    <w:p w:rsidR="00BC6971" w:rsidRDefault="00BC6971" w:rsidP="00BC6971">
      <w:pPr>
        <w:rPr>
          <w:rtl/>
        </w:rPr>
      </w:pPr>
      <w:bookmarkStart w:id="1149" w:name="_ETM_Q1_3175669"/>
      <w:bookmarkStart w:id="1150" w:name="_ETM_Q1_3175740"/>
      <w:bookmarkStart w:id="1151" w:name="_ETM_Q1_3176846"/>
      <w:bookmarkEnd w:id="1149"/>
      <w:bookmarkEnd w:id="1150"/>
      <w:bookmarkEnd w:id="1151"/>
    </w:p>
    <w:p w:rsidR="00BC6971" w:rsidRDefault="00BC6971" w:rsidP="00BC6971">
      <w:pPr>
        <w:pStyle w:val="af9"/>
        <w:keepNext/>
        <w:rPr>
          <w:rtl/>
        </w:rPr>
      </w:pPr>
      <w:bookmarkStart w:id="1152" w:name="ET_guest_576214_96"/>
      <w:r w:rsidRPr="00BC6971">
        <w:rPr>
          <w:rStyle w:val="TagStyle"/>
          <w:rtl/>
        </w:rPr>
        <w:t xml:space="preserve"> </w:t>
      </w:r>
      <w:r w:rsidRPr="0069306D">
        <w:rPr>
          <w:rStyle w:val="TagStyle"/>
          <w:rtl/>
        </w:rPr>
        <w:t xml:space="preserve">&lt;&lt; אורח &gt;&gt; </w:t>
      </w:r>
      <w:r w:rsidRPr="0069306D">
        <w:rPr>
          <w:rtl/>
        </w:rPr>
        <w:t>ישי שרון:</w:t>
      </w:r>
      <w:r w:rsidRPr="0069306D">
        <w:rPr>
          <w:rStyle w:val="TagStyle"/>
          <w:rtl/>
        </w:rPr>
        <w:t xml:space="preserve"> &lt;&lt; אורח &gt;&gt;</w:t>
      </w:r>
      <w:r>
        <w:rPr>
          <w:rtl/>
        </w:rPr>
        <w:t xml:space="preserve">   </w:t>
      </w:r>
      <w:bookmarkEnd w:id="1152"/>
    </w:p>
    <w:p w:rsidR="00BC6971" w:rsidRDefault="00BC6971" w:rsidP="00BC6971">
      <w:pPr>
        <w:pStyle w:val="KeepWithNext"/>
        <w:rPr>
          <w:rtl/>
        </w:rPr>
      </w:pPr>
    </w:p>
    <w:p w:rsidR="00BC6971" w:rsidRDefault="0069306D" w:rsidP="00BC6971">
      <w:pPr>
        <w:rPr>
          <w:rtl/>
        </w:rPr>
      </w:pPr>
      <w:bookmarkStart w:id="1153" w:name="_ETM_Q1_3177234"/>
      <w:bookmarkStart w:id="1154" w:name="_ETM_Q1_3177276"/>
      <w:bookmarkEnd w:id="1153"/>
      <w:bookmarkEnd w:id="1154"/>
      <w:r>
        <w:rPr>
          <w:rFonts w:hint="cs"/>
          <w:rtl/>
        </w:rPr>
        <w:t xml:space="preserve">תרגיל מחשבתי: </w:t>
      </w:r>
      <w:r w:rsidR="00BC6971">
        <w:rPr>
          <w:rFonts w:hint="cs"/>
          <w:rtl/>
        </w:rPr>
        <w:t xml:space="preserve">כמה פעמים </w:t>
      </w:r>
      <w:r>
        <w:rPr>
          <w:rFonts w:hint="cs"/>
          <w:rtl/>
        </w:rPr>
        <w:t xml:space="preserve">השנה באופן </w:t>
      </w:r>
      <w:bookmarkStart w:id="1155" w:name="_ETM_Q1_3172000"/>
      <w:bookmarkEnd w:id="1155"/>
      <w:r>
        <w:rPr>
          <w:rFonts w:hint="cs"/>
          <w:rtl/>
        </w:rPr>
        <w:t xml:space="preserve">מתמשך </w:t>
      </w:r>
      <w:r w:rsidR="00BC6971">
        <w:rPr>
          <w:rFonts w:hint="cs"/>
          <w:rtl/>
        </w:rPr>
        <w:t>הרגשתם ש</w:t>
      </w:r>
      <w:r>
        <w:rPr>
          <w:rFonts w:hint="cs"/>
          <w:rtl/>
        </w:rPr>
        <w:t>שילמתם על משהו ו</w:t>
      </w:r>
      <w:r w:rsidR="00BC6971">
        <w:rPr>
          <w:rFonts w:hint="cs"/>
          <w:rtl/>
        </w:rPr>
        <w:t>לא קיבלתם תמורה</w:t>
      </w:r>
      <w:r>
        <w:rPr>
          <w:rFonts w:hint="cs"/>
          <w:rtl/>
        </w:rPr>
        <w:t xml:space="preserve"> הולמת במציאות הישראלית</w:t>
      </w:r>
      <w:r w:rsidR="00BC6971">
        <w:rPr>
          <w:rFonts w:hint="cs"/>
          <w:rtl/>
        </w:rPr>
        <w:t>?</w:t>
      </w:r>
    </w:p>
    <w:p w:rsidR="00BC6971" w:rsidRDefault="00BC6971" w:rsidP="00BC6971">
      <w:pPr>
        <w:rPr>
          <w:rtl/>
        </w:rPr>
      </w:pPr>
      <w:bookmarkStart w:id="1156" w:name="_ETM_Q1_3184918"/>
      <w:bookmarkStart w:id="1157" w:name="_ETM_Q1_3184994"/>
      <w:bookmarkStart w:id="1158" w:name="_ETM_Q1_3186549"/>
      <w:bookmarkEnd w:id="1156"/>
      <w:bookmarkEnd w:id="1157"/>
      <w:bookmarkEnd w:id="1158"/>
    </w:p>
    <w:p w:rsidR="0069306D" w:rsidRDefault="0069306D" w:rsidP="0069306D">
      <w:pPr>
        <w:pStyle w:val="af6"/>
        <w:keepNext/>
        <w:rPr>
          <w:rtl/>
        </w:rPr>
      </w:pPr>
      <w:r w:rsidRPr="0069306D">
        <w:rPr>
          <w:rStyle w:val="TagStyle"/>
          <w:rtl/>
        </w:rPr>
        <w:t xml:space="preserve"> &lt;&lt; </w:t>
      </w:r>
      <w:proofErr w:type="spellStart"/>
      <w:r w:rsidRPr="0069306D">
        <w:rPr>
          <w:rStyle w:val="TagStyle"/>
          <w:rtl/>
        </w:rPr>
        <w:t>יור</w:t>
      </w:r>
      <w:proofErr w:type="spellEnd"/>
      <w:r w:rsidRPr="0069306D">
        <w:rPr>
          <w:rStyle w:val="TagStyle"/>
          <w:rtl/>
        </w:rPr>
        <w:t xml:space="preserve"> &gt;&gt; </w:t>
      </w:r>
      <w:r>
        <w:rPr>
          <w:rtl/>
        </w:rPr>
        <w:t xml:space="preserve">היו"ר שמחה </w:t>
      </w:r>
      <w:proofErr w:type="spellStart"/>
      <w:r>
        <w:rPr>
          <w:rtl/>
        </w:rPr>
        <w:t>רוטמן</w:t>
      </w:r>
      <w:proofErr w:type="spellEnd"/>
      <w:r>
        <w:rPr>
          <w:rtl/>
        </w:rPr>
        <w:t>:</w:t>
      </w:r>
      <w:r w:rsidRPr="0069306D">
        <w:rPr>
          <w:rStyle w:val="TagStyle"/>
          <w:rtl/>
        </w:rPr>
        <w:t xml:space="preserve"> &lt;&lt; יור &gt;&gt;</w:t>
      </w:r>
      <w:r>
        <w:rPr>
          <w:rtl/>
        </w:rPr>
        <w:t xml:space="preserve">   </w:t>
      </w:r>
    </w:p>
    <w:p w:rsidR="0069306D" w:rsidRDefault="0069306D" w:rsidP="0069306D">
      <w:pPr>
        <w:pStyle w:val="KeepWithNext"/>
        <w:rPr>
          <w:rtl/>
          <w:lang w:eastAsia="he-IL"/>
        </w:rPr>
      </w:pPr>
    </w:p>
    <w:p w:rsidR="0069306D" w:rsidRDefault="0069306D" w:rsidP="0069306D">
      <w:pPr>
        <w:rPr>
          <w:rtl/>
          <w:lang w:eastAsia="he-IL"/>
        </w:rPr>
      </w:pPr>
      <w:r>
        <w:rPr>
          <w:rFonts w:hint="cs"/>
          <w:rtl/>
          <w:lang w:eastAsia="he-IL"/>
        </w:rPr>
        <w:t xml:space="preserve">בדיוק. אפשר להגיש </w:t>
      </w:r>
      <w:bookmarkStart w:id="1159" w:name="_ETM_Q1_3175000"/>
      <w:bookmarkEnd w:id="1159"/>
      <w:r>
        <w:rPr>
          <w:rFonts w:hint="cs"/>
          <w:rtl/>
          <w:lang w:eastAsia="he-IL"/>
        </w:rPr>
        <w:t>תביעה נגד הוט.</w:t>
      </w:r>
    </w:p>
    <w:p w:rsidR="0069306D" w:rsidRPr="0069306D" w:rsidRDefault="0069306D" w:rsidP="0069306D">
      <w:pPr>
        <w:rPr>
          <w:rtl/>
          <w:lang w:eastAsia="he-IL"/>
        </w:rPr>
      </w:pPr>
      <w:bookmarkStart w:id="1160" w:name="_ETM_Q1_3176000"/>
      <w:bookmarkEnd w:id="1160"/>
    </w:p>
    <w:p w:rsidR="00BC6971" w:rsidRDefault="00BC6971" w:rsidP="00BC6971">
      <w:pPr>
        <w:pStyle w:val="a4"/>
        <w:keepNext/>
        <w:rPr>
          <w:rtl/>
        </w:rPr>
      </w:pPr>
      <w:bookmarkStart w:id="1161" w:name="ET_speaker_6356_97"/>
      <w:r w:rsidRPr="00BC69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C6971">
        <w:rPr>
          <w:rStyle w:val="TagStyle"/>
          <w:rtl/>
        </w:rPr>
        <w:t xml:space="preserve"> &lt;&lt; דובר &gt;&gt;</w:t>
      </w:r>
      <w:r>
        <w:rPr>
          <w:rtl/>
        </w:rPr>
        <w:t xml:space="preserve">   </w:t>
      </w:r>
      <w:bookmarkEnd w:id="1161"/>
    </w:p>
    <w:p w:rsidR="00BC6971" w:rsidRDefault="00BC6971" w:rsidP="00BC6971">
      <w:pPr>
        <w:pStyle w:val="KeepWithNext"/>
        <w:rPr>
          <w:rtl/>
        </w:rPr>
      </w:pPr>
    </w:p>
    <w:p w:rsidR="00BC6971" w:rsidRDefault="0069306D" w:rsidP="00836494">
      <w:pPr>
        <w:rPr>
          <w:rtl/>
        </w:rPr>
      </w:pPr>
      <w:bookmarkStart w:id="1162" w:name="_ETM_Q1_3187020"/>
      <w:bookmarkStart w:id="1163" w:name="_ETM_Q1_3187070"/>
      <w:bookmarkEnd w:id="1162"/>
      <w:bookmarkEnd w:id="1163"/>
      <w:r w:rsidRPr="00836494">
        <w:rPr>
          <w:rFonts w:hint="cs"/>
          <w:rtl/>
        </w:rPr>
        <w:t xml:space="preserve">סליחה, סליחה, לא נכון, יש פה עוד אלמנט. </w:t>
      </w:r>
      <w:r w:rsidR="00BC6971" w:rsidRPr="00836494">
        <w:rPr>
          <w:rFonts w:hint="cs"/>
          <w:rtl/>
        </w:rPr>
        <w:t xml:space="preserve">אני יודעת </w:t>
      </w:r>
      <w:bookmarkStart w:id="1164" w:name="_ETM_Q1_3189163"/>
      <w:bookmarkEnd w:id="1164"/>
      <w:r w:rsidR="00BC6971" w:rsidRPr="00836494">
        <w:rPr>
          <w:rFonts w:hint="cs"/>
          <w:rtl/>
        </w:rPr>
        <w:t xml:space="preserve">שמשפטית קשה להגדיר </w:t>
      </w:r>
      <w:r w:rsidR="00836494">
        <w:rPr>
          <w:rFonts w:hint="cs"/>
          <w:rtl/>
        </w:rPr>
        <w:t>אלמנט</w:t>
      </w:r>
      <w:r w:rsidR="00BC6971" w:rsidRPr="00836494">
        <w:rPr>
          <w:rFonts w:hint="cs"/>
          <w:rtl/>
        </w:rPr>
        <w:t xml:space="preserve"> רגשי.</w:t>
      </w:r>
      <w:r w:rsidR="00BC6971">
        <w:rPr>
          <w:rFonts w:hint="cs"/>
          <w:rtl/>
        </w:rPr>
        <w:t xml:space="preserve"> </w:t>
      </w:r>
      <w:r w:rsidR="00836494">
        <w:rPr>
          <w:rFonts w:hint="cs"/>
          <w:rtl/>
        </w:rPr>
        <w:t>אבל יש פה פחד. יש פה עוד אלמנט - -</w:t>
      </w:r>
    </w:p>
    <w:p w:rsidR="00836494" w:rsidRDefault="00836494" w:rsidP="00836494">
      <w:pPr>
        <w:rPr>
          <w:rtl/>
        </w:rPr>
      </w:pPr>
    </w:p>
    <w:p w:rsidR="00836494" w:rsidRDefault="00836494" w:rsidP="00836494">
      <w:pPr>
        <w:pStyle w:val="af6"/>
        <w:keepNext/>
        <w:rPr>
          <w:rtl/>
        </w:rPr>
      </w:pPr>
      <w:bookmarkStart w:id="1165" w:name="ET_yor_6157_299"/>
      <w:r w:rsidRPr="00836494">
        <w:rPr>
          <w:rStyle w:val="TagStyle"/>
          <w:rtl/>
        </w:rPr>
        <w:t xml:space="preserve"> &lt;&lt; </w:t>
      </w:r>
      <w:proofErr w:type="spellStart"/>
      <w:r w:rsidRPr="00836494">
        <w:rPr>
          <w:rStyle w:val="TagStyle"/>
          <w:rtl/>
        </w:rPr>
        <w:t>יור</w:t>
      </w:r>
      <w:proofErr w:type="spellEnd"/>
      <w:r w:rsidRPr="00836494">
        <w:rPr>
          <w:rStyle w:val="TagStyle"/>
          <w:rtl/>
        </w:rPr>
        <w:t xml:space="preserve"> &gt;&gt; </w:t>
      </w:r>
      <w:r>
        <w:rPr>
          <w:rtl/>
        </w:rPr>
        <w:t xml:space="preserve">היו"ר שמחה </w:t>
      </w:r>
      <w:proofErr w:type="spellStart"/>
      <w:r>
        <w:rPr>
          <w:rtl/>
        </w:rPr>
        <w:t>רוטמן</w:t>
      </w:r>
      <w:proofErr w:type="spellEnd"/>
      <w:r>
        <w:rPr>
          <w:rtl/>
        </w:rPr>
        <w:t>:</w:t>
      </w:r>
      <w:r w:rsidRPr="00836494">
        <w:rPr>
          <w:rStyle w:val="TagStyle"/>
          <w:rtl/>
        </w:rPr>
        <w:t xml:space="preserve"> &lt;&lt; יור &gt;&gt;</w:t>
      </w:r>
      <w:r>
        <w:rPr>
          <w:rtl/>
        </w:rPr>
        <w:t xml:space="preserve">   </w:t>
      </w:r>
      <w:bookmarkEnd w:id="1165"/>
    </w:p>
    <w:p w:rsidR="00836494" w:rsidRDefault="00836494" w:rsidP="00836494">
      <w:pPr>
        <w:pStyle w:val="KeepWithNext"/>
        <w:rPr>
          <w:rtl/>
          <w:lang w:eastAsia="he-IL"/>
        </w:rPr>
      </w:pPr>
    </w:p>
    <w:p w:rsidR="00836494" w:rsidRDefault="00836494" w:rsidP="00836494">
      <w:pPr>
        <w:rPr>
          <w:rtl/>
          <w:lang w:eastAsia="he-IL"/>
        </w:rPr>
      </w:pPr>
      <w:r>
        <w:rPr>
          <w:rFonts w:hint="cs"/>
          <w:rtl/>
          <w:lang w:eastAsia="he-IL"/>
        </w:rPr>
        <w:t>לא, אין שום בעיה להגדיר. זה הנוסח של משרד המשפטים.</w:t>
      </w:r>
    </w:p>
    <w:p w:rsidR="00BC6971" w:rsidRDefault="00BC6971" w:rsidP="00BC6971">
      <w:pPr>
        <w:rPr>
          <w:rtl/>
          <w:lang w:eastAsia="he-IL"/>
        </w:rPr>
      </w:pPr>
      <w:bookmarkStart w:id="1166" w:name="_ETM_Q1_3198192"/>
      <w:bookmarkStart w:id="1167" w:name="_ETM_Q1_3198248"/>
      <w:bookmarkEnd w:id="1166"/>
      <w:bookmarkEnd w:id="1167"/>
    </w:p>
    <w:p w:rsidR="00711CC2" w:rsidRDefault="00711CC2" w:rsidP="00711CC2">
      <w:pPr>
        <w:pStyle w:val="a4"/>
        <w:keepNext/>
        <w:rPr>
          <w:rtl/>
        </w:rPr>
      </w:pPr>
      <w:bookmarkStart w:id="1168" w:name="ET_speaker_6356_300"/>
      <w:r w:rsidRPr="00711CC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11CC2">
        <w:rPr>
          <w:rStyle w:val="TagStyle"/>
          <w:rtl/>
        </w:rPr>
        <w:t xml:space="preserve"> &lt;&lt; דובר &gt;&gt;</w:t>
      </w:r>
      <w:r>
        <w:rPr>
          <w:rtl/>
        </w:rPr>
        <w:t xml:space="preserve">   </w:t>
      </w:r>
      <w:bookmarkEnd w:id="1168"/>
    </w:p>
    <w:p w:rsidR="00711CC2" w:rsidRDefault="00711CC2" w:rsidP="00711CC2">
      <w:pPr>
        <w:pStyle w:val="KeepWithNext"/>
        <w:rPr>
          <w:rtl/>
          <w:lang w:eastAsia="he-IL"/>
        </w:rPr>
      </w:pPr>
    </w:p>
    <w:p w:rsidR="00711CC2" w:rsidRDefault="00711CC2" w:rsidP="00711CC2">
      <w:pPr>
        <w:rPr>
          <w:rtl/>
          <w:lang w:eastAsia="he-IL"/>
        </w:rPr>
      </w:pPr>
      <w:bookmarkStart w:id="1169" w:name="_ETM_Q1_3195000"/>
      <w:bookmarkEnd w:id="1169"/>
      <w:r>
        <w:rPr>
          <w:rFonts w:hint="cs"/>
          <w:rtl/>
          <w:lang w:eastAsia="he-IL"/>
        </w:rPr>
        <w:t>זה שאני לא קיבלתי - -</w:t>
      </w:r>
    </w:p>
    <w:p w:rsidR="00711CC2" w:rsidRPr="00711CC2" w:rsidRDefault="00711CC2" w:rsidP="00711CC2">
      <w:pPr>
        <w:rPr>
          <w:rtl/>
          <w:lang w:eastAsia="he-IL"/>
        </w:rPr>
      </w:pPr>
    </w:p>
    <w:p w:rsidR="00BC6971" w:rsidRDefault="00BC6971" w:rsidP="00BC6971">
      <w:pPr>
        <w:pStyle w:val="af6"/>
        <w:keepNext/>
        <w:rPr>
          <w:rtl/>
        </w:rPr>
      </w:pPr>
      <w:bookmarkStart w:id="1170" w:name="ET_yor_6157_98"/>
      <w:r w:rsidRPr="00BC6971">
        <w:rPr>
          <w:rStyle w:val="TagStyle"/>
          <w:rtl/>
        </w:rPr>
        <w:t xml:space="preserve"> &lt;&lt; </w:t>
      </w:r>
      <w:proofErr w:type="spellStart"/>
      <w:r w:rsidRPr="00BC6971">
        <w:rPr>
          <w:rStyle w:val="TagStyle"/>
          <w:rtl/>
        </w:rPr>
        <w:t>יור</w:t>
      </w:r>
      <w:proofErr w:type="spellEnd"/>
      <w:r w:rsidRPr="00BC6971">
        <w:rPr>
          <w:rStyle w:val="TagStyle"/>
          <w:rtl/>
        </w:rPr>
        <w:t xml:space="preserve"> &gt;&gt; </w:t>
      </w:r>
      <w:r>
        <w:rPr>
          <w:rtl/>
        </w:rPr>
        <w:t xml:space="preserve">היו"ר שמחה </w:t>
      </w:r>
      <w:proofErr w:type="spellStart"/>
      <w:r>
        <w:rPr>
          <w:rtl/>
        </w:rPr>
        <w:t>רוטמן</w:t>
      </w:r>
      <w:proofErr w:type="spellEnd"/>
      <w:r>
        <w:rPr>
          <w:rtl/>
        </w:rPr>
        <w:t>:</w:t>
      </w:r>
      <w:r w:rsidRPr="00BC6971">
        <w:rPr>
          <w:rStyle w:val="TagStyle"/>
          <w:rtl/>
        </w:rPr>
        <w:t xml:space="preserve"> &lt;&lt; יור &gt;&gt;</w:t>
      </w:r>
      <w:r>
        <w:rPr>
          <w:rtl/>
        </w:rPr>
        <w:t xml:space="preserve">   </w:t>
      </w:r>
      <w:bookmarkEnd w:id="1170"/>
    </w:p>
    <w:p w:rsidR="00BC6971" w:rsidRDefault="00BC6971" w:rsidP="00BC6971">
      <w:pPr>
        <w:pStyle w:val="KeepWithNext"/>
        <w:rPr>
          <w:rtl/>
        </w:rPr>
      </w:pPr>
    </w:p>
    <w:p w:rsidR="00BC6971" w:rsidRDefault="00711CC2" w:rsidP="00BC6971">
      <w:pPr>
        <w:rPr>
          <w:rtl/>
        </w:rPr>
      </w:pPr>
      <w:bookmarkStart w:id="1171" w:name="_ETM_Q1_3199222"/>
      <w:bookmarkEnd w:id="1171"/>
      <w:r>
        <w:rPr>
          <w:rFonts w:hint="cs"/>
          <w:rtl/>
        </w:rPr>
        <w:t xml:space="preserve">לימור, </w:t>
      </w:r>
      <w:r w:rsidR="00BC6971">
        <w:rPr>
          <w:rFonts w:hint="cs"/>
          <w:rtl/>
        </w:rPr>
        <w:t>ברוכה הבאה</w:t>
      </w:r>
      <w:bookmarkStart w:id="1172" w:name="_ETM_Q1_3202836"/>
      <w:bookmarkEnd w:id="1172"/>
      <w:r>
        <w:rPr>
          <w:rFonts w:hint="cs"/>
          <w:rtl/>
        </w:rPr>
        <w:t xml:space="preserve"> לנוסח של משרד המשפטים. </w:t>
      </w:r>
    </w:p>
    <w:p w:rsidR="00711CC2" w:rsidRDefault="00711CC2" w:rsidP="00BC6971">
      <w:pPr>
        <w:rPr>
          <w:rtl/>
        </w:rPr>
      </w:pPr>
      <w:bookmarkStart w:id="1173" w:name="_ETM_Q1_3197000"/>
      <w:bookmarkEnd w:id="1173"/>
    </w:p>
    <w:p w:rsidR="00711CC2" w:rsidRDefault="00711CC2" w:rsidP="00711CC2">
      <w:pPr>
        <w:pStyle w:val="a4"/>
        <w:keepNext/>
        <w:rPr>
          <w:rtl/>
        </w:rPr>
      </w:pPr>
      <w:bookmarkStart w:id="1174" w:name="ET_speaker_6356_301"/>
      <w:r w:rsidRPr="00711CC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11CC2">
        <w:rPr>
          <w:rStyle w:val="TagStyle"/>
          <w:rtl/>
        </w:rPr>
        <w:t xml:space="preserve"> &lt;&lt; דובר &gt;&gt;</w:t>
      </w:r>
      <w:r>
        <w:rPr>
          <w:rtl/>
        </w:rPr>
        <w:t xml:space="preserve">   </w:t>
      </w:r>
      <w:bookmarkEnd w:id="1174"/>
    </w:p>
    <w:p w:rsidR="00711CC2" w:rsidRDefault="00711CC2" w:rsidP="00711CC2">
      <w:pPr>
        <w:pStyle w:val="KeepWithNext"/>
        <w:rPr>
          <w:rtl/>
          <w:lang w:eastAsia="he-IL"/>
        </w:rPr>
      </w:pPr>
    </w:p>
    <w:p w:rsidR="00711CC2" w:rsidRDefault="00711CC2" w:rsidP="00711CC2">
      <w:pPr>
        <w:rPr>
          <w:rtl/>
          <w:lang w:eastAsia="he-IL"/>
        </w:rPr>
      </w:pPr>
      <w:r>
        <w:rPr>
          <w:rFonts w:hint="cs"/>
          <w:rtl/>
          <w:lang w:eastAsia="he-IL"/>
        </w:rPr>
        <w:t xml:space="preserve">לא, לא, ה - - - </w:t>
      </w:r>
      <w:bookmarkStart w:id="1175" w:name="_ETM_Q1_3200000"/>
      <w:bookmarkEnd w:id="1175"/>
      <w:r>
        <w:rPr>
          <w:rFonts w:hint="cs"/>
          <w:rtl/>
          <w:lang w:eastAsia="he-IL"/>
        </w:rPr>
        <w:t>הוא לא נכון, אי אפשר להביא אותו.</w:t>
      </w:r>
    </w:p>
    <w:p w:rsidR="00711CC2" w:rsidRDefault="00711CC2" w:rsidP="00711CC2">
      <w:pPr>
        <w:rPr>
          <w:rtl/>
          <w:lang w:eastAsia="he-IL"/>
        </w:rPr>
      </w:pPr>
    </w:p>
    <w:p w:rsidR="00711CC2" w:rsidRDefault="00711CC2" w:rsidP="00711CC2">
      <w:pPr>
        <w:pStyle w:val="af6"/>
        <w:keepNext/>
        <w:rPr>
          <w:rtl/>
        </w:rPr>
      </w:pPr>
      <w:bookmarkStart w:id="1176" w:name="ET_yor_6157_302"/>
      <w:r w:rsidRPr="00711CC2">
        <w:rPr>
          <w:rStyle w:val="TagStyle"/>
          <w:rtl/>
        </w:rPr>
        <w:t xml:space="preserve"> &lt;&lt; </w:t>
      </w:r>
      <w:proofErr w:type="spellStart"/>
      <w:r w:rsidRPr="00711CC2">
        <w:rPr>
          <w:rStyle w:val="TagStyle"/>
          <w:rtl/>
        </w:rPr>
        <w:t>יור</w:t>
      </w:r>
      <w:proofErr w:type="spellEnd"/>
      <w:r w:rsidRPr="00711CC2">
        <w:rPr>
          <w:rStyle w:val="TagStyle"/>
          <w:rtl/>
        </w:rPr>
        <w:t xml:space="preserve"> &gt;&gt; </w:t>
      </w:r>
      <w:r>
        <w:rPr>
          <w:rtl/>
        </w:rPr>
        <w:t xml:space="preserve">היו"ר שמחה </w:t>
      </w:r>
      <w:proofErr w:type="spellStart"/>
      <w:r>
        <w:rPr>
          <w:rtl/>
        </w:rPr>
        <w:t>רוטמן</w:t>
      </w:r>
      <w:proofErr w:type="spellEnd"/>
      <w:r>
        <w:rPr>
          <w:rtl/>
        </w:rPr>
        <w:t>:</w:t>
      </w:r>
      <w:r w:rsidRPr="00711CC2">
        <w:rPr>
          <w:rStyle w:val="TagStyle"/>
          <w:rtl/>
        </w:rPr>
        <w:t xml:space="preserve"> &lt;&lt; יור &gt;&gt;</w:t>
      </w:r>
      <w:r>
        <w:rPr>
          <w:rtl/>
        </w:rPr>
        <w:t xml:space="preserve">   </w:t>
      </w:r>
      <w:bookmarkEnd w:id="1176"/>
    </w:p>
    <w:p w:rsidR="00711CC2" w:rsidRDefault="00711CC2" w:rsidP="00711CC2">
      <w:pPr>
        <w:pStyle w:val="KeepWithNext"/>
        <w:rPr>
          <w:rtl/>
          <w:lang w:eastAsia="he-IL"/>
        </w:rPr>
      </w:pPr>
    </w:p>
    <w:p w:rsidR="00205F56" w:rsidRDefault="00711CC2" w:rsidP="00205F56">
      <w:pPr>
        <w:rPr>
          <w:rtl/>
        </w:rPr>
      </w:pPr>
      <w:bookmarkStart w:id="1177" w:name="_ETM_Q1_3199000"/>
      <w:bookmarkEnd w:id="1177"/>
      <w:r>
        <w:rPr>
          <w:rFonts w:hint="cs"/>
          <w:rtl/>
          <w:lang w:eastAsia="he-IL"/>
        </w:rPr>
        <w:t xml:space="preserve">אבל הנוסח של משרד המשפטים אומר את מה שאת אומרת עכשיו. </w:t>
      </w:r>
      <w:bookmarkStart w:id="1178" w:name="_ETM_Q1_3203295"/>
      <w:bookmarkStart w:id="1179" w:name="_ETM_Q1_3203350"/>
      <w:bookmarkEnd w:id="1178"/>
      <w:bookmarkEnd w:id="1179"/>
      <w:r w:rsidR="00BC6971">
        <w:rPr>
          <w:rFonts w:hint="cs"/>
          <w:rtl/>
        </w:rPr>
        <w:t xml:space="preserve">את אמרת עכשיו את הרציונל שעומד בבסיס </w:t>
      </w:r>
      <w:r>
        <w:rPr>
          <w:rFonts w:hint="cs"/>
          <w:rtl/>
        </w:rPr>
        <w:t xml:space="preserve">הנוסח של משרד המשפטים, </w:t>
      </w:r>
      <w:bookmarkStart w:id="1180" w:name="_ETM_Q1_3206000"/>
      <w:bookmarkEnd w:id="1180"/>
      <w:r>
        <w:rPr>
          <w:rFonts w:hint="cs"/>
          <w:rtl/>
        </w:rPr>
        <w:t xml:space="preserve">והוא נכון. הוא נותן מענה חלקי. אבל מה שאמרת, אלמנט הפחד </w:t>
      </w:r>
      <w:r>
        <w:rPr>
          <w:rtl/>
        </w:rPr>
        <w:t>–</w:t>
      </w:r>
      <w:r>
        <w:rPr>
          <w:rFonts w:hint="cs"/>
          <w:rtl/>
        </w:rPr>
        <w:t xml:space="preserve"> נמצא שם. עכשיו</w:t>
      </w:r>
      <w:r w:rsidR="00BC6971">
        <w:rPr>
          <w:rFonts w:hint="cs"/>
          <w:rtl/>
        </w:rPr>
        <w:t xml:space="preserve"> </w:t>
      </w:r>
      <w:bookmarkStart w:id="1181" w:name="_ETM_Q1_3215967"/>
      <w:bookmarkEnd w:id="1181"/>
      <w:r w:rsidR="00BC6971">
        <w:rPr>
          <w:rFonts w:hint="cs"/>
          <w:rtl/>
        </w:rPr>
        <w:t>השאלה איך מוכיחים אותו ו</w:t>
      </w:r>
      <w:r>
        <w:rPr>
          <w:rFonts w:hint="cs"/>
          <w:rtl/>
        </w:rPr>
        <w:t xml:space="preserve">בעיקר איך מוכיחים </w:t>
      </w:r>
      <w:r w:rsidR="00BC6971">
        <w:rPr>
          <w:rFonts w:hint="cs"/>
          <w:rtl/>
        </w:rPr>
        <w:t xml:space="preserve">את המודעות אליו. זאת הסוגיה הלא </w:t>
      </w:r>
      <w:bookmarkStart w:id="1182" w:name="_ETM_Q1_3227535"/>
      <w:bookmarkEnd w:id="1182"/>
      <w:r w:rsidR="00BC6971">
        <w:rPr>
          <w:rFonts w:hint="cs"/>
          <w:rtl/>
        </w:rPr>
        <w:t xml:space="preserve">פשוטה שאנחנו מתמודדים </w:t>
      </w:r>
      <w:proofErr w:type="spellStart"/>
      <w:r w:rsidR="00BC6971">
        <w:rPr>
          <w:rFonts w:hint="cs"/>
          <w:rtl/>
        </w:rPr>
        <w:t>אית</w:t>
      </w:r>
      <w:r w:rsidR="00205F56">
        <w:rPr>
          <w:rFonts w:hint="cs"/>
          <w:rtl/>
        </w:rPr>
        <w:t>ה</w:t>
      </w:r>
      <w:proofErr w:type="spellEnd"/>
      <w:r w:rsidR="00BC6971">
        <w:rPr>
          <w:rFonts w:hint="cs"/>
          <w:rtl/>
        </w:rPr>
        <w:t xml:space="preserve">. </w:t>
      </w:r>
      <w:r w:rsidR="00205F56">
        <w:rPr>
          <w:rFonts w:hint="cs"/>
          <w:rtl/>
        </w:rPr>
        <w:t>שאלו פה איך מתמודדים בעולם. חיפשנו את הנושא הזה - -</w:t>
      </w:r>
    </w:p>
    <w:p w:rsidR="00205F56" w:rsidRDefault="00205F56" w:rsidP="00205F56">
      <w:pPr>
        <w:ind w:firstLine="0"/>
        <w:rPr>
          <w:rtl/>
        </w:rPr>
      </w:pPr>
    </w:p>
    <w:p w:rsidR="00205F56" w:rsidRDefault="00205F56" w:rsidP="00205F56">
      <w:pPr>
        <w:pStyle w:val="a4"/>
        <w:keepNext/>
        <w:rPr>
          <w:rtl/>
        </w:rPr>
      </w:pPr>
      <w:bookmarkStart w:id="1183" w:name="ET_speaker_6356_303"/>
      <w:r w:rsidRPr="00205F5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05F56">
        <w:rPr>
          <w:rStyle w:val="TagStyle"/>
          <w:rtl/>
        </w:rPr>
        <w:t xml:space="preserve"> &lt;&lt; דובר &gt;&gt;</w:t>
      </w:r>
      <w:r>
        <w:rPr>
          <w:rtl/>
        </w:rPr>
        <w:t xml:space="preserve">   </w:t>
      </w:r>
      <w:bookmarkEnd w:id="1183"/>
    </w:p>
    <w:p w:rsidR="00205F56" w:rsidRDefault="00205F56" w:rsidP="00205F56">
      <w:pPr>
        <w:pStyle w:val="KeepWithNext"/>
        <w:rPr>
          <w:rtl/>
          <w:lang w:eastAsia="he-IL"/>
        </w:rPr>
      </w:pPr>
    </w:p>
    <w:p w:rsidR="00205F56" w:rsidRDefault="00205F56" w:rsidP="00205F56">
      <w:pPr>
        <w:rPr>
          <w:rtl/>
          <w:lang w:eastAsia="he-IL"/>
        </w:rPr>
      </w:pPr>
      <w:r>
        <w:rPr>
          <w:rFonts w:hint="cs"/>
          <w:rtl/>
          <w:lang w:eastAsia="he-IL"/>
        </w:rPr>
        <w:t>בשביל זה אנחנו צריכים מודיעין.</w:t>
      </w:r>
    </w:p>
    <w:p w:rsidR="00205F56" w:rsidRDefault="00205F56" w:rsidP="00205F56">
      <w:pPr>
        <w:rPr>
          <w:rtl/>
          <w:lang w:eastAsia="he-IL"/>
        </w:rPr>
      </w:pPr>
    </w:p>
    <w:p w:rsidR="00205F56" w:rsidRDefault="00205F56" w:rsidP="00205F56">
      <w:pPr>
        <w:pStyle w:val="af6"/>
        <w:keepNext/>
        <w:rPr>
          <w:rtl/>
        </w:rPr>
      </w:pPr>
      <w:bookmarkStart w:id="1184" w:name="ET_yor_6157_304"/>
      <w:r w:rsidRPr="00205F56">
        <w:rPr>
          <w:rStyle w:val="TagStyle"/>
          <w:rtl/>
        </w:rPr>
        <w:t xml:space="preserve"> &lt;&lt; </w:t>
      </w:r>
      <w:proofErr w:type="spellStart"/>
      <w:r w:rsidRPr="00205F56">
        <w:rPr>
          <w:rStyle w:val="TagStyle"/>
          <w:rtl/>
        </w:rPr>
        <w:t>יור</w:t>
      </w:r>
      <w:proofErr w:type="spellEnd"/>
      <w:r w:rsidRPr="00205F56">
        <w:rPr>
          <w:rStyle w:val="TagStyle"/>
          <w:rtl/>
        </w:rPr>
        <w:t xml:space="preserve"> &gt;&gt; </w:t>
      </w:r>
      <w:r>
        <w:rPr>
          <w:rtl/>
        </w:rPr>
        <w:t xml:space="preserve">היו"ר שמחה </w:t>
      </w:r>
      <w:proofErr w:type="spellStart"/>
      <w:r>
        <w:rPr>
          <w:rtl/>
        </w:rPr>
        <w:t>רוטמן</w:t>
      </w:r>
      <w:proofErr w:type="spellEnd"/>
      <w:r>
        <w:rPr>
          <w:rtl/>
        </w:rPr>
        <w:t>:</w:t>
      </w:r>
      <w:r w:rsidRPr="00205F56">
        <w:rPr>
          <w:rStyle w:val="TagStyle"/>
          <w:rtl/>
        </w:rPr>
        <w:t xml:space="preserve"> &lt;&lt; יור &gt;&gt;</w:t>
      </w:r>
      <w:r>
        <w:rPr>
          <w:rtl/>
        </w:rPr>
        <w:t xml:space="preserve">   </w:t>
      </w:r>
      <w:bookmarkEnd w:id="1184"/>
    </w:p>
    <w:p w:rsidR="00205F56" w:rsidRDefault="00205F56" w:rsidP="00205F56">
      <w:pPr>
        <w:pStyle w:val="KeepWithNext"/>
        <w:rPr>
          <w:rtl/>
          <w:lang w:eastAsia="he-IL"/>
        </w:rPr>
      </w:pPr>
    </w:p>
    <w:p w:rsidR="00BC6971" w:rsidRDefault="00205F56" w:rsidP="00205F56">
      <w:pPr>
        <w:rPr>
          <w:rtl/>
        </w:rPr>
      </w:pPr>
      <w:bookmarkStart w:id="1185" w:name="_ETM_Q1_3225000"/>
      <w:bookmarkEnd w:id="1185"/>
      <w:r>
        <w:rPr>
          <w:rFonts w:hint="cs"/>
          <w:rtl/>
          <w:lang w:eastAsia="he-IL"/>
        </w:rPr>
        <w:t xml:space="preserve">המודיעין לא </w:t>
      </w:r>
      <w:bookmarkStart w:id="1186" w:name="_ETM_Q1_3228000"/>
      <w:bookmarkEnd w:id="1186"/>
      <w:r>
        <w:rPr>
          <w:rFonts w:hint="cs"/>
          <w:rtl/>
          <w:lang w:eastAsia="he-IL"/>
        </w:rPr>
        <w:t xml:space="preserve">עוזר להליך הפלילי. </w:t>
      </w:r>
      <w:bookmarkStart w:id="1187" w:name="_ETM_Q1_3226000"/>
      <w:bookmarkEnd w:id="1187"/>
      <w:r w:rsidR="00BC6971">
        <w:rPr>
          <w:rFonts w:hint="cs"/>
          <w:rtl/>
        </w:rPr>
        <w:t>יכול להיות שצריך</w:t>
      </w:r>
      <w:r>
        <w:rPr>
          <w:rFonts w:hint="cs"/>
          <w:rtl/>
        </w:rPr>
        <w:t>,</w:t>
      </w:r>
      <w:r w:rsidR="00BC6971">
        <w:rPr>
          <w:rFonts w:hint="cs"/>
          <w:rtl/>
        </w:rPr>
        <w:t xml:space="preserve"> ויש כלים במישור </w:t>
      </w:r>
      <w:bookmarkStart w:id="1188" w:name="_ETM_Q1_3242679"/>
      <w:bookmarkEnd w:id="1188"/>
      <w:r>
        <w:rPr>
          <w:rFonts w:hint="cs"/>
          <w:rtl/>
        </w:rPr>
        <w:t xml:space="preserve">המנהלי, במישור הרגולטורי, במישור החילוט </w:t>
      </w:r>
      <w:r>
        <w:rPr>
          <w:rtl/>
        </w:rPr>
        <w:t>–</w:t>
      </w:r>
      <w:r>
        <w:rPr>
          <w:rFonts w:hint="cs"/>
          <w:rtl/>
        </w:rPr>
        <w:t xml:space="preserve"> </w:t>
      </w:r>
      <w:bookmarkStart w:id="1189" w:name="_ETM_Q1_3243000"/>
      <w:bookmarkEnd w:id="1189"/>
      <w:r>
        <w:rPr>
          <w:rFonts w:hint="cs"/>
          <w:rtl/>
        </w:rPr>
        <w:t>כל מיני כלים אחרים;</w:t>
      </w:r>
      <w:r w:rsidR="00BC6971">
        <w:rPr>
          <w:rFonts w:hint="cs"/>
          <w:rtl/>
        </w:rPr>
        <w:t xml:space="preserve"> העבירה הפלילית </w:t>
      </w:r>
      <w:r w:rsidR="00BC6971">
        <w:rPr>
          <w:rtl/>
        </w:rPr>
        <w:t>–</w:t>
      </w:r>
      <w:r w:rsidR="00BC6971">
        <w:rPr>
          <w:rFonts w:hint="cs"/>
          <w:rtl/>
        </w:rPr>
        <w:t xml:space="preserve"> את ואני צריכים להיות הלוחמים הראשיים </w:t>
      </w:r>
      <w:bookmarkStart w:id="1190" w:name="_ETM_Q1_3254160"/>
      <w:bookmarkEnd w:id="1190"/>
      <w:r>
        <w:rPr>
          <w:rFonts w:hint="cs"/>
          <w:rtl/>
        </w:rPr>
        <w:t xml:space="preserve">כדי שלא יהיה מצב שבאים לבן אדם ואומרים לו, יש </w:t>
      </w:r>
      <w:bookmarkStart w:id="1191" w:name="_ETM_Q1_3252000"/>
      <w:bookmarkEnd w:id="1191"/>
      <w:r>
        <w:rPr>
          <w:rFonts w:hint="cs"/>
          <w:rtl/>
        </w:rPr>
        <w:t xml:space="preserve">מידע מודיעיני עליך, אתה לא רואה אותו </w:t>
      </w:r>
      <w:r>
        <w:rPr>
          <w:rtl/>
        </w:rPr>
        <w:t>–</w:t>
      </w:r>
      <w:r>
        <w:rPr>
          <w:rFonts w:hint="cs"/>
          <w:rtl/>
        </w:rPr>
        <w:t xml:space="preserve"> תיכנס לכלא. כולנו נילחם בזה. את תילחמי בזה ראשונה כמוני. </w:t>
      </w:r>
    </w:p>
    <w:p w:rsidR="00BC6971" w:rsidRDefault="00BC6971" w:rsidP="00BC6971">
      <w:pPr>
        <w:rPr>
          <w:rtl/>
        </w:rPr>
      </w:pPr>
      <w:bookmarkStart w:id="1192" w:name="_ETM_Q1_3268791"/>
      <w:bookmarkStart w:id="1193" w:name="_ETM_Q1_3268851"/>
      <w:bookmarkStart w:id="1194" w:name="_ETM_Q1_3270389"/>
      <w:bookmarkEnd w:id="1192"/>
      <w:bookmarkEnd w:id="1193"/>
      <w:bookmarkEnd w:id="1194"/>
    </w:p>
    <w:p w:rsidR="00BC6971" w:rsidRDefault="00BC6971" w:rsidP="00BC6971">
      <w:pPr>
        <w:pStyle w:val="a4"/>
        <w:keepNext/>
        <w:rPr>
          <w:rtl/>
        </w:rPr>
      </w:pPr>
      <w:bookmarkStart w:id="1195" w:name="ET_speaker_6356_99"/>
      <w:r w:rsidRPr="00BC69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C6971">
        <w:rPr>
          <w:rStyle w:val="TagStyle"/>
          <w:rtl/>
        </w:rPr>
        <w:t xml:space="preserve"> &lt;&lt; דובר &gt;&gt;</w:t>
      </w:r>
      <w:r>
        <w:rPr>
          <w:rtl/>
        </w:rPr>
        <w:t xml:space="preserve">   </w:t>
      </w:r>
      <w:bookmarkEnd w:id="1195"/>
    </w:p>
    <w:p w:rsidR="00BC6971" w:rsidRDefault="00BC6971" w:rsidP="00BC6971">
      <w:pPr>
        <w:pStyle w:val="KeepWithNext"/>
        <w:rPr>
          <w:rtl/>
        </w:rPr>
      </w:pPr>
    </w:p>
    <w:p w:rsidR="004674C7" w:rsidRDefault="00BC6971" w:rsidP="004674C7">
      <w:pPr>
        <w:rPr>
          <w:rtl/>
        </w:rPr>
      </w:pPr>
      <w:bookmarkStart w:id="1196" w:name="_ETM_Q1_3270843"/>
      <w:bookmarkStart w:id="1197" w:name="_ETM_Q1_3270878"/>
      <w:bookmarkEnd w:id="1196"/>
      <w:bookmarkEnd w:id="1197"/>
      <w:r>
        <w:rPr>
          <w:rFonts w:hint="cs"/>
          <w:rtl/>
        </w:rPr>
        <w:t xml:space="preserve">בבית המשפט הוא יצטרך להראות </w:t>
      </w:r>
      <w:bookmarkStart w:id="1198" w:name="_ETM_Q1_3274994"/>
      <w:bookmarkEnd w:id="1198"/>
      <w:r w:rsidR="004674C7">
        <w:rPr>
          <w:rFonts w:hint="cs"/>
          <w:rtl/>
        </w:rPr>
        <w:t>אותו.</w:t>
      </w:r>
    </w:p>
    <w:p w:rsidR="004674C7" w:rsidRDefault="004674C7" w:rsidP="004674C7">
      <w:pPr>
        <w:ind w:firstLine="0"/>
        <w:rPr>
          <w:rtl/>
        </w:rPr>
      </w:pPr>
    </w:p>
    <w:p w:rsidR="004674C7" w:rsidRDefault="004674C7" w:rsidP="004674C7">
      <w:pPr>
        <w:pStyle w:val="af6"/>
        <w:keepNext/>
        <w:rPr>
          <w:rtl/>
        </w:rPr>
      </w:pPr>
      <w:bookmarkStart w:id="1199" w:name="ET_yor_6157_305"/>
      <w:r w:rsidRPr="004674C7">
        <w:rPr>
          <w:rStyle w:val="TagStyle"/>
          <w:rtl/>
        </w:rPr>
        <w:t xml:space="preserve"> &lt;&lt; </w:t>
      </w:r>
      <w:proofErr w:type="spellStart"/>
      <w:r w:rsidRPr="004674C7">
        <w:rPr>
          <w:rStyle w:val="TagStyle"/>
          <w:rtl/>
        </w:rPr>
        <w:t>יור</w:t>
      </w:r>
      <w:proofErr w:type="spellEnd"/>
      <w:r w:rsidRPr="004674C7">
        <w:rPr>
          <w:rStyle w:val="TagStyle"/>
          <w:rtl/>
        </w:rPr>
        <w:t xml:space="preserve"> &gt;&gt; </w:t>
      </w:r>
      <w:r>
        <w:rPr>
          <w:rtl/>
        </w:rPr>
        <w:t xml:space="preserve">היו"ר שמחה </w:t>
      </w:r>
      <w:proofErr w:type="spellStart"/>
      <w:r>
        <w:rPr>
          <w:rtl/>
        </w:rPr>
        <w:t>רוטמן</w:t>
      </w:r>
      <w:proofErr w:type="spellEnd"/>
      <w:r>
        <w:rPr>
          <w:rtl/>
        </w:rPr>
        <w:t>:</w:t>
      </w:r>
      <w:r w:rsidRPr="004674C7">
        <w:rPr>
          <w:rStyle w:val="TagStyle"/>
          <w:rtl/>
        </w:rPr>
        <w:t xml:space="preserve"> &lt;&lt; יור &gt;&gt;</w:t>
      </w:r>
      <w:r>
        <w:rPr>
          <w:rtl/>
        </w:rPr>
        <w:t xml:space="preserve">   </w:t>
      </w:r>
      <w:bookmarkEnd w:id="1199"/>
    </w:p>
    <w:p w:rsidR="004674C7" w:rsidRDefault="004674C7" w:rsidP="004674C7">
      <w:pPr>
        <w:pStyle w:val="KeepWithNext"/>
        <w:rPr>
          <w:rtl/>
          <w:lang w:eastAsia="he-IL"/>
        </w:rPr>
      </w:pPr>
    </w:p>
    <w:p w:rsidR="004674C7" w:rsidRDefault="004674C7" w:rsidP="004674C7">
      <w:pPr>
        <w:rPr>
          <w:rtl/>
          <w:lang w:eastAsia="he-IL"/>
        </w:rPr>
      </w:pPr>
      <w:bookmarkStart w:id="1200" w:name="_ETM_Q1_3262000"/>
      <w:bookmarkEnd w:id="1200"/>
      <w:r>
        <w:rPr>
          <w:rFonts w:hint="cs"/>
          <w:rtl/>
          <w:lang w:eastAsia="he-IL"/>
        </w:rPr>
        <w:t xml:space="preserve">אז </w:t>
      </w:r>
      <w:bookmarkStart w:id="1201" w:name="_ETM_Q1_3263000"/>
      <w:bookmarkEnd w:id="1201"/>
      <w:r>
        <w:rPr>
          <w:rFonts w:hint="cs"/>
          <w:rtl/>
          <w:lang w:eastAsia="he-IL"/>
        </w:rPr>
        <w:t xml:space="preserve">אין מקום. </w:t>
      </w:r>
    </w:p>
    <w:p w:rsidR="004674C7" w:rsidRDefault="004674C7" w:rsidP="004674C7">
      <w:pPr>
        <w:rPr>
          <w:rtl/>
          <w:lang w:eastAsia="he-IL"/>
        </w:rPr>
      </w:pPr>
      <w:bookmarkStart w:id="1202" w:name="_ETM_Q1_3266000"/>
      <w:bookmarkEnd w:id="1202"/>
    </w:p>
    <w:p w:rsidR="004674C7" w:rsidRDefault="004674C7" w:rsidP="004674C7">
      <w:pPr>
        <w:pStyle w:val="a4"/>
        <w:keepNext/>
        <w:rPr>
          <w:rtl/>
        </w:rPr>
      </w:pPr>
      <w:bookmarkStart w:id="1203" w:name="ET_speaker_6356_306"/>
      <w:r w:rsidRPr="004674C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674C7">
        <w:rPr>
          <w:rStyle w:val="TagStyle"/>
          <w:rtl/>
        </w:rPr>
        <w:t xml:space="preserve"> &lt;&lt; דובר &gt;&gt;</w:t>
      </w:r>
      <w:r>
        <w:rPr>
          <w:rtl/>
        </w:rPr>
        <w:t xml:space="preserve">   </w:t>
      </w:r>
      <w:bookmarkEnd w:id="1203"/>
    </w:p>
    <w:p w:rsidR="004674C7" w:rsidRDefault="004674C7" w:rsidP="004674C7">
      <w:pPr>
        <w:pStyle w:val="KeepWithNext"/>
        <w:rPr>
          <w:rtl/>
          <w:lang w:eastAsia="he-IL"/>
        </w:rPr>
      </w:pPr>
    </w:p>
    <w:p w:rsidR="004674C7" w:rsidRDefault="004674C7" w:rsidP="004674C7">
      <w:pPr>
        <w:rPr>
          <w:rtl/>
          <w:lang w:eastAsia="he-IL"/>
        </w:rPr>
      </w:pPr>
      <w:r>
        <w:rPr>
          <w:rFonts w:hint="cs"/>
          <w:rtl/>
          <w:lang w:eastAsia="he-IL"/>
        </w:rPr>
        <w:t>לא. בבית המשפט הוא יצטרך להראות</w:t>
      </w:r>
      <w:bookmarkStart w:id="1204" w:name="_ETM_Q1_3265000"/>
      <w:bookmarkEnd w:id="1204"/>
      <w:r>
        <w:rPr>
          <w:rFonts w:hint="cs"/>
          <w:rtl/>
          <w:lang w:eastAsia="he-IL"/>
        </w:rPr>
        <w:t xml:space="preserve"> את זה. לצערי הרב, היום גם בבתי המשפט יש </w:t>
      </w:r>
      <w:bookmarkStart w:id="1205" w:name="_ETM_Q1_3267000"/>
      <w:bookmarkEnd w:id="1205"/>
      <w:r>
        <w:rPr>
          <w:rFonts w:hint="cs"/>
          <w:rtl/>
          <w:lang w:eastAsia="he-IL"/>
        </w:rPr>
        <w:t>סיטואציות - -</w:t>
      </w:r>
    </w:p>
    <w:p w:rsidR="004674C7" w:rsidRDefault="004674C7" w:rsidP="004674C7">
      <w:pPr>
        <w:rPr>
          <w:rtl/>
          <w:lang w:eastAsia="he-IL"/>
        </w:rPr>
      </w:pPr>
    </w:p>
    <w:p w:rsidR="004674C7" w:rsidRDefault="004674C7" w:rsidP="004674C7">
      <w:pPr>
        <w:pStyle w:val="af6"/>
        <w:keepNext/>
        <w:rPr>
          <w:rtl/>
        </w:rPr>
      </w:pPr>
      <w:bookmarkStart w:id="1206" w:name="ET_yor_6157_307"/>
      <w:r w:rsidRPr="004674C7">
        <w:rPr>
          <w:rStyle w:val="TagStyle"/>
          <w:rtl/>
        </w:rPr>
        <w:t xml:space="preserve"> &lt;&lt; </w:t>
      </w:r>
      <w:proofErr w:type="spellStart"/>
      <w:r w:rsidRPr="004674C7">
        <w:rPr>
          <w:rStyle w:val="TagStyle"/>
          <w:rtl/>
        </w:rPr>
        <w:t>יור</w:t>
      </w:r>
      <w:proofErr w:type="spellEnd"/>
      <w:r w:rsidRPr="004674C7">
        <w:rPr>
          <w:rStyle w:val="TagStyle"/>
          <w:rtl/>
        </w:rPr>
        <w:t xml:space="preserve"> &gt;&gt; </w:t>
      </w:r>
      <w:r>
        <w:rPr>
          <w:rtl/>
        </w:rPr>
        <w:t xml:space="preserve">היו"ר שמחה </w:t>
      </w:r>
      <w:proofErr w:type="spellStart"/>
      <w:r>
        <w:rPr>
          <w:rtl/>
        </w:rPr>
        <w:t>רוטמן</w:t>
      </w:r>
      <w:proofErr w:type="spellEnd"/>
      <w:r>
        <w:rPr>
          <w:rtl/>
        </w:rPr>
        <w:t>:</w:t>
      </w:r>
      <w:r w:rsidRPr="004674C7">
        <w:rPr>
          <w:rStyle w:val="TagStyle"/>
          <w:rtl/>
        </w:rPr>
        <w:t xml:space="preserve"> &lt;&lt; יור &gt;&gt;</w:t>
      </w:r>
      <w:r>
        <w:rPr>
          <w:rtl/>
        </w:rPr>
        <w:t xml:space="preserve">   </w:t>
      </w:r>
      <w:bookmarkEnd w:id="1206"/>
    </w:p>
    <w:p w:rsidR="004674C7" w:rsidRDefault="004674C7" w:rsidP="004674C7">
      <w:pPr>
        <w:pStyle w:val="KeepWithNext"/>
        <w:rPr>
          <w:rtl/>
          <w:lang w:eastAsia="he-IL"/>
        </w:rPr>
      </w:pPr>
    </w:p>
    <w:p w:rsidR="00BC6971" w:rsidRDefault="004674C7" w:rsidP="004674C7">
      <w:pPr>
        <w:rPr>
          <w:rtl/>
        </w:rPr>
      </w:pPr>
      <w:r>
        <w:rPr>
          <w:rFonts w:hint="cs"/>
          <w:rtl/>
          <w:lang w:eastAsia="he-IL"/>
        </w:rPr>
        <w:t xml:space="preserve">אם אפשר להגיש את זה בבית משפט </w:t>
      </w:r>
      <w:bookmarkStart w:id="1207" w:name="_ETM_Q1_3273000"/>
      <w:bookmarkEnd w:id="1207"/>
      <w:r>
        <w:rPr>
          <w:rFonts w:hint="cs"/>
          <w:rtl/>
          <w:lang w:eastAsia="he-IL"/>
        </w:rPr>
        <w:t xml:space="preserve">הם היו מגישים מזמן והיו - - - אני מקווה שלא חסר להם מודיעין, אבל הם לא יכולים להרשיע. </w:t>
      </w:r>
      <w:r w:rsidR="00BC6971">
        <w:rPr>
          <w:rFonts w:hint="cs"/>
          <w:rtl/>
        </w:rPr>
        <w:t xml:space="preserve">המטרה היא להרשיע, לא לייצר הליך. </w:t>
      </w:r>
    </w:p>
    <w:p w:rsidR="00BC6971" w:rsidRDefault="00BC6971" w:rsidP="00BC6971">
      <w:pPr>
        <w:rPr>
          <w:rtl/>
        </w:rPr>
      </w:pPr>
      <w:bookmarkStart w:id="1208" w:name="_ETM_Q1_3286872"/>
      <w:bookmarkStart w:id="1209" w:name="_ETM_Q1_3286955"/>
      <w:bookmarkEnd w:id="1208"/>
      <w:bookmarkEnd w:id="1209"/>
    </w:p>
    <w:p w:rsidR="00BC6971" w:rsidRDefault="00BC6971" w:rsidP="00BC6971">
      <w:pPr>
        <w:pStyle w:val="af5"/>
        <w:keepNext/>
        <w:rPr>
          <w:rtl/>
        </w:rPr>
      </w:pPr>
      <w:bookmarkStart w:id="1210" w:name="ET_interruption_קריאה_100"/>
      <w:r w:rsidRPr="00BC6971">
        <w:rPr>
          <w:rStyle w:val="TagStyle"/>
          <w:rtl/>
        </w:rPr>
        <w:t xml:space="preserve"> &lt;&lt; קריאה &gt;&gt; </w:t>
      </w:r>
      <w:r>
        <w:rPr>
          <w:rtl/>
        </w:rPr>
        <w:t>קריאה:</w:t>
      </w:r>
      <w:r w:rsidRPr="00BC6971">
        <w:rPr>
          <w:rStyle w:val="TagStyle"/>
          <w:rtl/>
        </w:rPr>
        <w:t xml:space="preserve"> &lt;&lt; קריאה &gt;&gt;</w:t>
      </w:r>
      <w:r>
        <w:rPr>
          <w:rtl/>
        </w:rPr>
        <w:t xml:space="preserve">   </w:t>
      </w:r>
      <w:bookmarkEnd w:id="1210"/>
    </w:p>
    <w:p w:rsidR="00BC6971" w:rsidRDefault="00BC6971" w:rsidP="00BC6971">
      <w:pPr>
        <w:pStyle w:val="KeepWithNext"/>
        <w:rPr>
          <w:rtl/>
        </w:rPr>
      </w:pPr>
    </w:p>
    <w:p w:rsidR="00BC6971" w:rsidRDefault="00BC6971" w:rsidP="004674C7">
      <w:pPr>
        <w:rPr>
          <w:rtl/>
        </w:rPr>
      </w:pPr>
      <w:bookmarkStart w:id="1211" w:name="_ETM_Q1_3289022"/>
      <w:bookmarkEnd w:id="1211"/>
      <w:r>
        <w:rPr>
          <w:rFonts w:hint="cs"/>
          <w:rtl/>
        </w:rPr>
        <w:t xml:space="preserve">יש דרך </w:t>
      </w:r>
      <w:bookmarkStart w:id="1212" w:name="_ETM_Q1_3290216"/>
      <w:bookmarkEnd w:id="1212"/>
      <w:r w:rsidR="004674C7">
        <w:rPr>
          <w:rFonts w:hint="cs"/>
          <w:rtl/>
        </w:rPr>
        <w:t>לחבר את החיבור הזה</w:t>
      </w:r>
      <w:r>
        <w:rPr>
          <w:rFonts w:hint="cs"/>
          <w:rtl/>
        </w:rPr>
        <w:t xml:space="preserve">, אדוני. </w:t>
      </w:r>
    </w:p>
    <w:p w:rsidR="004674C7" w:rsidRDefault="004674C7" w:rsidP="004674C7">
      <w:pPr>
        <w:rPr>
          <w:rtl/>
        </w:rPr>
      </w:pPr>
      <w:bookmarkStart w:id="1213" w:name="_ETM_Q1_3284000"/>
      <w:bookmarkEnd w:id="1213"/>
    </w:p>
    <w:p w:rsidR="004674C7" w:rsidRDefault="004674C7" w:rsidP="004674C7">
      <w:pPr>
        <w:pStyle w:val="af6"/>
        <w:keepNext/>
        <w:rPr>
          <w:rtl/>
        </w:rPr>
      </w:pPr>
      <w:bookmarkStart w:id="1214" w:name="ET_yor_6157_308"/>
      <w:r w:rsidRPr="004674C7">
        <w:rPr>
          <w:rStyle w:val="TagStyle"/>
          <w:rtl/>
        </w:rPr>
        <w:t xml:space="preserve"> &lt;&lt; </w:t>
      </w:r>
      <w:proofErr w:type="spellStart"/>
      <w:r w:rsidRPr="004674C7">
        <w:rPr>
          <w:rStyle w:val="TagStyle"/>
          <w:rtl/>
        </w:rPr>
        <w:t>יור</w:t>
      </w:r>
      <w:proofErr w:type="spellEnd"/>
      <w:r w:rsidRPr="004674C7">
        <w:rPr>
          <w:rStyle w:val="TagStyle"/>
          <w:rtl/>
        </w:rPr>
        <w:t xml:space="preserve"> &gt;&gt; </w:t>
      </w:r>
      <w:r>
        <w:rPr>
          <w:rtl/>
        </w:rPr>
        <w:t xml:space="preserve">היו"ר שמחה </w:t>
      </w:r>
      <w:proofErr w:type="spellStart"/>
      <w:r>
        <w:rPr>
          <w:rtl/>
        </w:rPr>
        <w:t>רוטמן</w:t>
      </w:r>
      <w:proofErr w:type="spellEnd"/>
      <w:r>
        <w:rPr>
          <w:rtl/>
        </w:rPr>
        <w:t>:</w:t>
      </w:r>
      <w:r w:rsidRPr="004674C7">
        <w:rPr>
          <w:rStyle w:val="TagStyle"/>
          <w:rtl/>
        </w:rPr>
        <w:t xml:space="preserve"> &lt;&lt; יור &gt;&gt;</w:t>
      </w:r>
      <w:r>
        <w:rPr>
          <w:rtl/>
        </w:rPr>
        <w:t xml:space="preserve">   </w:t>
      </w:r>
      <w:bookmarkEnd w:id="1214"/>
    </w:p>
    <w:p w:rsidR="004674C7" w:rsidRDefault="004674C7" w:rsidP="004674C7">
      <w:pPr>
        <w:pStyle w:val="KeepWithNext"/>
        <w:rPr>
          <w:rtl/>
          <w:lang w:eastAsia="he-IL"/>
        </w:rPr>
      </w:pPr>
    </w:p>
    <w:p w:rsidR="004674C7" w:rsidRPr="004674C7" w:rsidRDefault="004674C7" w:rsidP="004674C7">
      <w:pPr>
        <w:rPr>
          <w:rtl/>
          <w:lang w:eastAsia="he-IL"/>
        </w:rPr>
      </w:pPr>
      <w:bookmarkStart w:id="1215" w:name="_ETM_Q1_3285000"/>
      <w:bookmarkEnd w:id="1215"/>
      <w:r>
        <w:rPr>
          <w:rFonts w:hint="cs"/>
          <w:rtl/>
          <w:lang w:eastAsia="he-IL"/>
        </w:rPr>
        <w:t xml:space="preserve">תכף נדבר על זה. פרקליטות, סיימתם? </w:t>
      </w:r>
    </w:p>
    <w:p w:rsidR="00BC6971" w:rsidRDefault="00BC6971" w:rsidP="00BC6971">
      <w:pPr>
        <w:rPr>
          <w:rtl/>
        </w:rPr>
      </w:pPr>
      <w:bookmarkStart w:id="1216" w:name="_ETM_Q1_3294338"/>
      <w:bookmarkStart w:id="1217" w:name="_ETM_Q1_3294422"/>
      <w:bookmarkStart w:id="1218" w:name="_ETM_Q1_3296033"/>
      <w:bookmarkEnd w:id="1216"/>
      <w:bookmarkEnd w:id="1217"/>
      <w:bookmarkEnd w:id="1218"/>
    </w:p>
    <w:p w:rsidR="00BC6971" w:rsidRDefault="00BC6971" w:rsidP="00BC6971">
      <w:pPr>
        <w:pStyle w:val="a4"/>
        <w:keepNext/>
        <w:rPr>
          <w:rtl/>
        </w:rPr>
      </w:pPr>
      <w:bookmarkStart w:id="1219" w:name="ET_speaker_6356_101"/>
      <w:r w:rsidRPr="00BC69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C6971">
        <w:rPr>
          <w:rStyle w:val="TagStyle"/>
          <w:rtl/>
        </w:rPr>
        <w:t xml:space="preserve"> &lt;&lt; דובר &gt;&gt;</w:t>
      </w:r>
      <w:r>
        <w:rPr>
          <w:rtl/>
        </w:rPr>
        <w:t xml:space="preserve">   </w:t>
      </w:r>
      <w:bookmarkEnd w:id="1219"/>
    </w:p>
    <w:p w:rsidR="00BC6971" w:rsidRDefault="00BC6971" w:rsidP="00BC6971">
      <w:pPr>
        <w:pStyle w:val="KeepWithNext"/>
        <w:rPr>
          <w:rtl/>
        </w:rPr>
      </w:pPr>
    </w:p>
    <w:p w:rsidR="00BC6971" w:rsidRDefault="00561B02" w:rsidP="00BC6971">
      <w:pPr>
        <w:rPr>
          <w:rtl/>
        </w:rPr>
      </w:pPr>
      <w:bookmarkStart w:id="1220" w:name="_ETM_Q1_3296593"/>
      <w:bookmarkStart w:id="1221" w:name="_ETM_Q1_3296630"/>
      <w:bookmarkEnd w:id="1220"/>
      <w:bookmarkEnd w:id="1221"/>
      <w:r>
        <w:rPr>
          <w:rFonts w:hint="cs"/>
          <w:rtl/>
        </w:rPr>
        <w:t xml:space="preserve">אבל הנתון </w:t>
      </w:r>
      <w:bookmarkStart w:id="1222" w:name="_ETM_Q1_3292000"/>
      <w:bookmarkEnd w:id="1222"/>
      <w:r w:rsidR="00BC6971">
        <w:rPr>
          <w:rFonts w:hint="cs"/>
          <w:rtl/>
        </w:rPr>
        <w:t xml:space="preserve">הוא </w:t>
      </w:r>
      <w:r>
        <w:rPr>
          <w:rFonts w:hint="cs"/>
          <w:rtl/>
        </w:rPr>
        <w:t xml:space="preserve">שהוא </w:t>
      </w:r>
      <w:r w:rsidR="00BC6971">
        <w:rPr>
          <w:rFonts w:hint="cs"/>
          <w:rtl/>
        </w:rPr>
        <w:t xml:space="preserve">לא קיבל את השירות. </w:t>
      </w:r>
    </w:p>
    <w:p w:rsidR="00BC6971" w:rsidRDefault="00BC6971" w:rsidP="00BC6971">
      <w:pPr>
        <w:rPr>
          <w:rtl/>
        </w:rPr>
      </w:pPr>
      <w:bookmarkStart w:id="1223" w:name="_ETM_Q1_3300080"/>
      <w:bookmarkStart w:id="1224" w:name="_ETM_Q1_3300145"/>
      <w:bookmarkEnd w:id="1223"/>
      <w:bookmarkEnd w:id="1224"/>
    </w:p>
    <w:p w:rsidR="00BC6971" w:rsidRDefault="00BC6971" w:rsidP="00BC6971">
      <w:pPr>
        <w:pStyle w:val="af6"/>
        <w:keepNext/>
        <w:rPr>
          <w:rtl/>
        </w:rPr>
      </w:pPr>
      <w:bookmarkStart w:id="1225" w:name="ET_yor_6157_102"/>
      <w:r w:rsidRPr="00BC6971">
        <w:rPr>
          <w:rStyle w:val="TagStyle"/>
          <w:rtl/>
        </w:rPr>
        <w:t xml:space="preserve"> &lt;&lt; </w:t>
      </w:r>
      <w:proofErr w:type="spellStart"/>
      <w:r w:rsidRPr="00BC6971">
        <w:rPr>
          <w:rStyle w:val="TagStyle"/>
          <w:rtl/>
        </w:rPr>
        <w:t>יור</w:t>
      </w:r>
      <w:proofErr w:type="spellEnd"/>
      <w:r w:rsidRPr="00BC6971">
        <w:rPr>
          <w:rStyle w:val="TagStyle"/>
          <w:rtl/>
        </w:rPr>
        <w:t xml:space="preserve"> &gt;&gt; </w:t>
      </w:r>
      <w:r>
        <w:rPr>
          <w:rtl/>
        </w:rPr>
        <w:t xml:space="preserve">היו"ר שמחה </w:t>
      </w:r>
      <w:proofErr w:type="spellStart"/>
      <w:r>
        <w:rPr>
          <w:rtl/>
        </w:rPr>
        <w:t>רוטמן</w:t>
      </w:r>
      <w:proofErr w:type="spellEnd"/>
      <w:r>
        <w:rPr>
          <w:rtl/>
        </w:rPr>
        <w:t>:</w:t>
      </w:r>
      <w:r w:rsidRPr="00BC6971">
        <w:rPr>
          <w:rStyle w:val="TagStyle"/>
          <w:rtl/>
        </w:rPr>
        <w:t xml:space="preserve"> &lt;&lt; יור &gt;&gt;</w:t>
      </w:r>
      <w:r>
        <w:rPr>
          <w:rtl/>
        </w:rPr>
        <w:t xml:space="preserve">   </w:t>
      </w:r>
      <w:bookmarkEnd w:id="1225"/>
    </w:p>
    <w:p w:rsidR="00BC6971" w:rsidRDefault="00BC6971" w:rsidP="00BC6971">
      <w:pPr>
        <w:pStyle w:val="KeepWithNext"/>
        <w:rPr>
          <w:rtl/>
        </w:rPr>
      </w:pPr>
    </w:p>
    <w:p w:rsidR="00BC6971" w:rsidRDefault="00BC6971" w:rsidP="00561B02">
      <w:pPr>
        <w:rPr>
          <w:rtl/>
        </w:rPr>
      </w:pPr>
      <w:bookmarkStart w:id="1226" w:name="_ETM_Q1_3300948"/>
      <w:bookmarkEnd w:id="1226"/>
      <w:r>
        <w:rPr>
          <w:rFonts w:hint="cs"/>
          <w:rtl/>
        </w:rPr>
        <w:t xml:space="preserve">זאת </w:t>
      </w:r>
      <w:bookmarkStart w:id="1227" w:name="_ETM_Q1_3307755"/>
      <w:bookmarkEnd w:id="1227"/>
      <w:r>
        <w:rPr>
          <w:rFonts w:hint="cs"/>
          <w:rtl/>
        </w:rPr>
        <w:t>ההגדרה הבעייתית</w:t>
      </w:r>
      <w:r w:rsidR="00561B02">
        <w:rPr>
          <w:rFonts w:hint="cs"/>
          <w:rtl/>
        </w:rPr>
        <w:t xml:space="preserve"> כי כמו אמר לך נציג הסנגוריה בהקשר הז</w:t>
      </w:r>
      <w:bookmarkStart w:id="1228" w:name="_ETM_Q1_3297000"/>
      <w:bookmarkEnd w:id="1228"/>
      <w:r w:rsidR="00561B02">
        <w:rPr>
          <w:rFonts w:hint="cs"/>
          <w:rtl/>
        </w:rPr>
        <w:t>ה ואמרנו בדיון הקודם - -</w:t>
      </w:r>
      <w:r>
        <w:rPr>
          <w:rFonts w:hint="cs"/>
          <w:rtl/>
        </w:rPr>
        <w:t xml:space="preserve"> </w:t>
      </w:r>
    </w:p>
    <w:p w:rsidR="00BC6971" w:rsidRDefault="00BC6971" w:rsidP="00BC6971">
      <w:pPr>
        <w:rPr>
          <w:rtl/>
        </w:rPr>
      </w:pPr>
      <w:bookmarkStart w:id="1229" w:name="_ETM_Q1_3312281"/>
      <w:bookmarkStart w:id="1230" w:name="_ETM_Q1_3312343"/>
      <w:bookmarkStart w:id="1231" w:name="_ETM_Q1_3313281"/>
      <w:bookmarkEnd w:id="1229"/>
      <w:bookmarkEnd w:id="1230"/>
      <w:bookmarkEnd w:id="1231"/>
    </w:p>
    <w:p w:rsidR="00BC6971" w:rsidRDefault="00BC6971" w:rsidP="00BC6971">
      <w:pPr>
        <w:pStyle w:val="a4"/>
        <w:keepNext/>
        <w:rPr>
          <w:rtl/>
        </w:rPr>
      </w:pPr>
      <w:bookmarkStart w:id="1232" w:name="ET_speaker_6356_103"/>
      <w:r w:rsidRPr="00BC69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C6971">
        <w:rPr>
          <w:rStyle w:val="TagStyle"/>
          <w:rtl/>
        </w:rPr>
        <w:t xml:space="preserve"> &lt;&lt; דובר &gt;&gt;</w:t>
      </w:r>
      <w:r>
        <w:rPr>
          <w:rtl/>
        </w:rPr>
        <w:t xml:space="preserve">   </w:t>
      </w:r>
      <w:bookmarkEnd w:id="1232"/>
    </w:p>
    <w:p w:rsidR="00BC6971" w:rsidRDefault="00BC6971" w:rsidP="00BC6971">
      <w:pPr>
        <w:pStyle w:val="KeepWithNext"/>
        <w:rPr>
          <w:rtl/>
        </w:rPr>
      </w:pPr>
    </w:p>
    <w:p w:rsidR="00BC6971" w:rsidRDefault="00561B02" w:rsidP="00BC6971">
      <w:pPr>
        <w:rPr>
          <w:rtl/>
        </w:rPr>
      </w:pPr>
      <w:bookmarkStart w:id="1233" w:name="_ETM_Q1_3313785"/>
      <w:bookmarkStart w:id="1234" w:name="_ETM_Q1_3313850"/>
      <w:bookmarkEnd w:id="1233"/>
      <w:bookmarkEnd w:id="1234"/>
      <w:r>
        <w:rPr>
          <w:rFonts w:hint="cs"/>
          <w:rtl/>
        </w:rPr>
        <w:t xml:space="preserve">פה צריך לצרף כמה נתונים </w:t>
      </w:r>
      <w:bookmarkStart w:id="1235" w:name="_ETM_Q1_3302000"/>
      <w:bookmarkEnd w:id="1235"/>
      <w:r>
        <w:rPr>
          <w:rFonts w:hint="cs"/>
          <w:rtl/>
        </w:rPr>
        <w:t>יחד. כל דבר בפני עצמו באמת לא עומד</w:t>
      </w:r>
      <w:r w:rsidR="00CC2370">
        <w:rPr>
          <w:rFonts w:hint="cs"/>
          <w:rtl/>
        </w:rPr>
        <w:t xml:space="preserve">, אבל אם אתה מצרף את כל הנתונים יחד </w:t>
      </w:r>
      <w:bookmarkStart w:id="1236" w:name="_ETM_Q1_3311000"/>
      <w:bookmarkEnd w:id="1236"/>
      <w:r w:rsidR="00CC2370">
        <w:rPr>
          <w:rFonts w:hint="cs"/>
          <w:rtl/>
        </w:rPr>
        <w:t xml:space="preserve">ומגדיר אותם בחוק אז </w:t>
      </w:r>
      <w:r w:rsidR="00BC6971">
        <w:rPr>
          <w:rFonts w:hint="cs"/>
          <w:rtl/>
        </w:rPr>
        <w:t xml:space="preserve">יש אפשרות שהדבר הזה יקרה. </w:t>
      </w:r>
    </w:p>
    <w:p w:rsidR="00BC6971" w:rsidRDefault="00BC6971" w:rsidP="00BC6971">
      <w:pPr>
        <w:rPr>
          <w:rtl/>
        </w:rPr>
      </w:pPr>
      <w:bookmarkStart w:id="1237" w:name="_ETM_Q1_3331843"/>
      <w:bookmarkStart w:id="1238" w:name="_ETM_Q1_3331903"/>
      <w:bookmarkStart w:id="1239" w:name="_ETM_Q1_3333928"/>
      <w:bookmarkEnd w:id="1237"/>
      <w:bookmarkEnd w:id="1238"/>
      <w:bookmarkEnd w:id="1239"/>
    </w:p>
    <w:p w:rsidR="00CC2370" w:rsidRDefault="00CC2370" w:rsidP="00CC2370">
      <w:pPr>
        <w:pStyle w:val="af6"/>
        <w:keepNext/>
        <w:rPr>
          <w:rtl/>
        </w:rPr>
      </w:pPr>
      <w:bookmarkStart w:id="1240" w:name="ET_yor_6157_309"/>
      <w:r w:rsidRPr="00CC2370">
        <w:rPr>
          <w:rStyle w:val="TagStyle"/>
          <w:rtl/>
        </w:rPr>
        <w:t xml:space="preserve"> &lt;&lt; </w:t>
      </w:r>
      <w:proofErr w:type="spellStart"/>
      <w:r w:rsidRPr="00CC2370">
        <w:rPr>
          <w:rStyle w:val="TagStyle"/>
          <w:rtl/>
        </w:rPr>
        <w:t>יור</w:t>
      </w:r>
      <w:proofErr w:type="spellEnd"/>
      <w:r w:rsidRPr="00CC2370">
        <w:rPr>
          <w:rStyle w:val="TagStyle"/>
          <w:rtl/>
        </w:rPr>
        <w:t xml:space="preserve"> &gt;&gt; </w:t>
      </w:r>
      <w:r>
        <w:rPr>
          <w:rtl/>
        </w:rPr>
        <w:t xml:space="preserve">היו"ר שמחה </w:t>
      </w:r>
      <w:proofErr w:type="spellStart"/>
      <w:r>
        <w:rPr>
          <w:rtl/>
        </w:rPr>
        <w:t>רוטמן</w:t>
      </w:r>
      <w:proofErr w:type="spellEnd"/>
      <w:r>
        <w:rPr>
          <w:rtl/>
        </w:rPr>
        <w:t>:</w:t>
      </w:r>
      <w:r w:rsidRPr="00CC2370">
        <w:rPr>
          <w:rStyle w:val="TagStyle"/>
          <w:rtl/>
        </w:rPr>
        <w:t xml:space="preserve"> &lt;&lt; יור &gt;&gt;</w:t>
      </w:r>
      <w:r>
        <w:rPr>
          <w:rtl/>
        </w:rPr>
        <w:t xml:space="preserve">   </w:t>
      </w:r>
      <w:bookmarkEnd w:id="1240"/>
    </w:p>
    <w:p w:rsidR="00CC2370" w:rsidRDefault="00CC2370" w:rsidP="00CC2370">
      <w:pPr>
        <w:pStyle w:val="KeepWithNext"/>
        <w:rPr>
          <w:rtl/>
          <w:lang w:eastAsia="he-IL"/>
        </w:rPr>
      </w:pPr>
    </w:p>
    <w:p w:rsidR="00CC2370" w:rsidRDefault="00CC2370" w:rsidP="00CC2370">
      <w:pPr>
        <w:rPr>
          <w:rtl/>
          <w:lang w:eastAsia="he-IL"/>
        </w:rPr>
      </w:pPr>
      <w:bookmarkStart w:id="1241" w:name="_ETM_Q1_3313000"/>
      <w:bookmarkEnd w:id="1241"/>
      <w:r>
        <w:rPr>
          <w:rFonts w:hint="cs"/>
          <w:rtl/>
          <w:lang w:eastAsia="he-IL"/>
        </w:rPr>
        <w:t>זה בדיוק מה שאנחנו מנסים לעשות. זה המצע לדיון, ברוך השם. זה מה שאמרתי בתחילת הדיון.</w:t>
      </w:r>
      <w:bookmarkStart w:id="1242" w:name="_ETM_Q1_3322000"/>
      <w:bookmarkEnd w:id="1242"/>
      <w:r>
        <w:rPr>
          <w:rFonts w:hint="cs"/>
          <w:rtl/>
          <w:lang w:eastAsia="he-IL"/>
        </w:rPr>
        <w:t xml:space="preserve"> צודקת. </w:t>
      </w:r>
    </w:p>
    <w:p w:rsidR="00CC2370" w:rsidRPr="00CC2370" w:rsidRDefault="00CC2370" w:rsidP="00CC2370">
      <w:pPr>
        <w:rPr>
          <w:rtl/>
          <w:lang w:eastAsia="he-IL"/>
        </w:rPr>
      </w:pPr>
      <w:bookmarkStart w:id="1243" w:name="_ETM_Q1_3325000"/>
      <w:bookmarkEnd w:id="1243"/>
    </w:p>
    <w:p w:rsidR="00BC6971" w:rsidRDefault="00BC6971" w:rsidP="00BC6971">
      <w:pPr>
        <w:pStyle w:val="af9"/>
        <w:keepNext/>
        <w:rPr>
          <w:rtl/>
        </w:rPr>
      </w:pPr>
      <w:bookmarkStart w:id="1244" w:name="ET_guest_6361_104"/>
      <w:r w:rsidRPr="00BC6971">
        <w:rPr>
          <w:rStyle w:val="TagStyle"/>
          <w:rtl/>
        </w:rPr>
        <w:t xml:space="preserve"> &lt;&lt; אורח &gt;&gt; </w:t>
      </w:r>
      <w:r>
        <w:rPr>
          <w:rtl/>
        </w:rPr>
        <w:t>שרון פרידמן:</w:t>
      </w:r>
      <w:r w:rsidRPr="00BC6971">
        <w:rPr>
          <w:rStyle w:val="TagStyle"/>
          <w:rtl/>
        </w:rPr>
        <w:t xml:space="preserve"> &lt;&lt; אורח &gt;&gt;</w:t>
      </w:r>
      <w:r>
        <w:rPr>
          <w:rtl/>
        </w:rPr>
        <w:t xml:space="preserve">   </w:t>
      </w:r>
      <w:bookmarkEnd w:id="1244"/>
    </w:p>
    <w:p w:rsidR="00BC6971" w:rsidRDefault="00BC6971" w:rsidP="00BC6971">
      <w:pPr>
        <w:pStyle w:val="KeepWithNext"/>
        <w:rPr>
          <w:rtl/>
        </w:rPr>
      </w:pPr>
    </w:p>
    <w:p w:rsidR="00BC6971" w:rsidRDefault="00CC2370" w:rsidP="00BC6971">
      <w:pPr>
        <w:rPr>
          <w:rtl/>
        </w:rPr>
      </w:pPr>
      <w:bookmarkStart w:id="1245" w:name="_ETM_Q1_3334379"/>
      <w:bookmarkStart w:id="1246" w:name="_ETM_Q1_3334419"/>
      <w:bookmarkEnd w:id="1245"/>
      <w:bookmarkEnd w:id="1246"/>
      <w:r>
        <w:rPr>
          <w:rFonts w:hint="cs"/>
          <w:rtl/>
        </w:rPr>
        <w:t xml:space="preserve">דבר אחרון בהקשר של מה שדיברתי. רצית </w:t>
      </w:r>
      <w:bookmarkStart w:id="1247" w:name="_ETM_Q1_3327000"/>
      <w:bookmarkEnd w:id="1247"/>
      <w:r>
        <w:rPr>
          <w:rFonts w:hint="cs"/>
          <w:rtl/>
        </w:rPr>
        <w:t xml:space="preserve">לשמוע </w:t>
      </w:r>
      <w:r w:rsidR="00BC6971">
        <w:rPr>
          <w:rFonts w:hint="cs"/>
          <w:rtl/>
        </w:rPr>
        <w:t>לגבי זיכויים</w:t>
      </w:r>
      <w:bookmarkStart w:id="1248" w:name="_ETM_Q1_3337811"/>
      <w:bookmarkEnd w:id="1248"/>
      <w:r>
        <w:rPr>
          <w:rFonts w:hint="cs"/>
          <w:rtl/>
        </w:rPr>
        <w:t xml:space="preserve">. </w:t>
      </w:r>
    </w:p>
    <w:p w:rsidR="00BC6971" w:rsidRDefault="00BC6971" w:rsidP="00BC6971">
      <w:pPr>
        <w:rPr>
          <w:rtl/>
        </w:rPr>
      </w:pPr>
      <w:bookmarkStart w:id="1249" w:name="_ETM_Q1_3338024"/>
      <w:bookmarkStart w:id="1250" w:name="_ETM_Q1_3338099"/>
      <w:bookmarkEnd w:id="1249"/>
      <w:bookmarkEnd w:id="1250"/>
    </w:p>
    <w:p w:rsidR="00BC6971" w:rsidRDefault="00BC6971" w:rsidP="00BC6971">
      <w:pPr>
        <w:pStyle w:val="af6"/>
        <w:keepNext/>
        <w:rPr>
          <w:rtl/>
        </w:rPr>
      </w:pPr>
      <w:bookmarkStart w:id="1251" w:name="ET_yor_6157_105"/>
      <w:r w:rsidRPr="00BC6971">
        <w:rPr>
          <w:rStyle w:val="TagStyle"/>
          <w:rtl/>
        </w:rPr>
        <w:t xml:space="preserve"> &lt;&lt; </w:t>
      </w:r>
      <w:proofErr w:type="spellStart"/>
      <w:r w:rsidRPr="00BC6971">
        <w:rPr>
          <w:rStyle w:val="TagStyle"/>
          <w:rtl/>
        </w:rPr>
        <w:t>יור</w:t>
      </w:r>
      <w:proofErr w:type="spellEnd"/>
      <w:r w:rsidRPr="00BC6971">
        <w:rPr>
          <w:rStyle w:val="TagStyle"/>
          <w:rtl/>
        </w:rPr>
        <w:t xml:space="preserve"> &gt;&gt; </w:t>
      </w:r>
      <w:r>
        <w:rPr>
          <w:rtl/>
        </w:rPr>
        <w:t xml:space="preserve">היו"ר שמחה </w:t>
      </w:r>
      <w:proofErr w:type="spellStart"/>
      <w:r>
        <w:rPr>
          <w:rtl/>
        </w:rPr>
        <w:t>רוטמן</w:t>
      </w:r>
      <w:proofErr w:type="spellEnd"/>
      <w:r>
        <w:rPr>
          <w:rtl/>
        </w:rPr>
        <w:t>:</w:t>
      </w:r>
      <w:r w:rsidRPr="00BC6971">
        <w:rPr>
          <w:rStyle w:val="TagStyle"/>
          <w:rtl/>
        </w:rPr>
        <w:t xml:space="preserve"> &lt;&lt; יור &gt;&gt;</w:t>
      </w:r>
      <w:r>
        <w:rPr>
          <w:rtl/>
        </w:rPr>
        <w:t xml:space="preserve">   </w:t>
      </w:r>
      <w:bookmarkEnd w:id="1251"/>
    </w:p>
    <w:p w:rsidR="00BC6971" w:rsidRDefault="00BC6971" w:rsidP="00BC6971">
      <w:pPr>
        <w:pStyle w:val="KeepWithNext"/>
        <w:rPr>
          <w:rtl/>
        </w:rPr>
      </w:pPr>
    </w:p>
    <w:p w:rsidR="00CC2370" w:rsidRDefault="00CC2370" w:rsidP="00CC2370">
      <w:pPr>
        <w:rPr>
          <w:rtl/>
        </w:rPr>
      </w:pPr>
      <w:bookmarkStart w:id="1252" w:name="_ETM_Q1_3338926"/>
      <w:bookmarkEnd w:id="1252"/>
      <w:r>
        <w:rPr>
          <w:rFonts w:hint="cs"/>
          <w:rtl/>
        </w:rPr>
        <w:t>זיכויים או אי הגשות כתבי אישום בגלל חס</w:t>
      </w:r>
      <w:bookmarkStart w:id="1253" w:name="_ETM_Q1_3335000"/>
      <w:bookmarkEnd w:id="1253"/>
      <w:r>
        <w:rPr>
          <w:rFonts w:hint="cs"/>
          <w:rtl/>
        </w:rPr>
        <w:t xml:space="preserve">ם ראייתי שהצעת חוק בנוסח שמשה סעדה דיבר עליה כתאוריה הייתה פותרת לכם את הבעיה. </w:t>
      </w:r>
    </w:p>
    <w:p w:rsidR="00BC6971" w:rsidRDefault="00BC6971" w:rsidP="00BC6971">
      <w:pPr>
        <w:rPr>
          <w:rtl/>
        </w:rPr>
      </w:pPr>
      <w:bookmarkStart w:id="1254" w:name="_ETM_Q1_3344341"/>
      <w:bookmarkStart w:id="1255" w:name="_ETM_Q1_3344416"/>
      <w:bookmarkStart w:id="1256" w:name="_ETM_Q1_3351923"/>
      <w:bookmarkEnd w:id="1254"/>
      <w:bookmarkEnd w:id="1255"/>
      <w:bookmarkEnd w:id="1256"/>
    </w:p>
    <w:p w:rsidR="00BC6971" w:rsidRDefault="00BC6971" w:rsidP="00BC6971">
      <w:pPr>
        <w:pStyle w:val="af9"/>
        <w:keepNext/>
        <w:rPr>
          <w:rtl/>
        </w:rPr>
      </w:pPr>
      <w:bookmarkStart w:id="1257" w:name="ET_guest_6361_106"/>
      <w:r w:rsidRPr="00BC6971">
        <w:rPr>
          <w:rStyle w:val="TagStyle"/>
          <w:rtl/>
        </w:rPr>
        <w:t xml:space="preserve"> &lt;&lt; אורח &gt;&gt; </w:t>
      </w:r>
      <w:r>
        <w:rPr>
          <w:rtl/>
        </w:rPr>
        <w:t>שרון פרידמן:</w:t>
      </w:r>
      <w:r w:rsidRPr="00BC6971">
        <w:rPr>
          <w:rStyle w:val="TagStyle"/>
          <w:rtl/>
        </w:rPr>
        <w:t xml:space="preserve"> &lt;&lt; אורח &gt;&gt;</w:t>
      </w:r>
      <w:r>
        <w:rPr>
          <w:rtl/>
        </w:rPr>
        <w:t xml:space="preserve">   </w:t>
      </w:r>
      <w:bookmarkEnd w:id="1257"/>
    </w:p>
    <w:p w:rsidR="00BC6971" w:rsidRDefault="00BC6971" w:rsidP="00BC6971">
      <w:pPr>
        <w:pStyle w:val="KeepWithNext"/>
        <w:rPr>
          <w:rtl/>
        </w:rPr>
      </w:pPr>
    </w:p>
    <w:p w:rsidR="00CC2370" w:rsidRDefault="00CC2370" w:rsidP="00BC6971">
      <w:pPr>
        <w:rPr>
          <w:rtl/>
        </w:rPr>
      </w:pPr>
      <w:bookmarkStart w:id="1258" w:name="_ETM_Q1_3352359"/>
      <w:bookmarkStart w:id="1259" w:name="_ETM_Q1_3352394"/>
      <w:bookmarkEnd w:id="1258"/>
      <w:bookmarkEnd w:id="1259"/>
      <w:r>
        <w:rPr>
          <w:rFonts w:hint="cs"/>
          <w:rtl/>
        </w:rPr>
        <w:t xml:space="preserve">בחלק מהמקרים כן. </w:t>
      </w:r>
    </w:p>
    <w:p w:rsidR="00CC2370" w:rsidRDefault="00CC2370" w:rsidP="00CC2370">
      <w:pPr>
        <w:ind w:firstLine="0"/>
        <w:rPr>
          <w:rtl/>
        </w:rPr>
      </w:pPr>
    </w:p>
    <w:p w:rsidR="00CC2370" w:rsidRDefault="00CC2370" w:rsidP="00CC2370">
      <w:pPr>
        <w:pStyle w:val="af6"/>
        <w:keepNext/>
        <w:rPr>
          <w:rtl/>
        </w:rPr>
      </w:pPr>
      <w:bookmarkStart w:id="1260" w:name="ET_yor_6157_310"/>
      <w:r w:rsidRPr="00CC2370">
        <w:rPr>
          <w:rStyle w:val="TagStyle"/>
          <w:rtl/>
        </w:rPr>
        <w:t xml:space="preserve"> &lt;&lt; </w:t>
      </w:r>
      <w:proofErr w:type="spellStart"/>
      <w:r w:rsidRPr="00CC2370">
        <w:rPr>
          <w:rStyle w:val="TagStyle"/>
          <w:rtl/>
        </w:rPr>
        <w:t>יור</w:t>
      </w:r>
      <w:proofErr w:type="spellEnd"/>
      <w:r w:rsidRPr="00CC2370">
        <w:rPr>
          <w:rStyle w:val="TagStyle"/>
          <w:rtl/>
        </w:rPr>
        <w:t xml:space="preserve"> &gt;&gt; </w:t>
      </w:r>
      <w:r>
        <w:rPr>
          <w:rtl/>
        </w:rPr>
        <w:t xml:space="preserve">היו"ר שמחה </w:t>
      </w:r>
      <w:proofErr w:type="spellStart"/>
      <w:r>
        <w:rPr>
          <w:rtl/>
        </w:rPr>
        <w:t>רוטמן</w:t>
      </w:r>
      <w:proofErr w:type="spellEnd"/>
      <w:r>
        <w:rPr>
          <w:rtl/>
        </w:rPr>
        <w:t>:</w:t>
      </w:r>
      <w:r w:rsidRPr="00CC2370">
        <w:rPr>
          <w:rStyle w:val="TagStyle"/>
          <w:rtl/>
        </w:rPr>
        <w:t xml:space="preserve"> &lt;&lt; יור &gt;&gt;</w:t>
      </w:r>
      <w:r>
        <w:rPr>
          <w:rtl/>
        </w:rPr>
        <w:t xml:space="preserve">   </w:t>
      </w:r>
      <w:bookmarkEnd w:id="1260"/>
    </w:p>
    <w:p w:rsidR="00CC2370" w:rsidRDefault="00CC2370" w:rsidP="00CC2370">
      <w:pPr>
        <w:pStyle w:val="KeepWithNext"/>
        <w:rPr>
          <w:rtl/>
          <w:lang w:eastAsia="he-IL"/>
        </w:rPr>
      </w:pPr>
    </w:p>
    <w:p w:rsidR="00CC2370" w:rsidRDefault="00CC2370" w:rsidP="00CC2370">
      <w:pPr>
        <w:rPr>
          <w:rtl/>
          <w:lang w:eastAsia="he-IL"/>
        </w:rPr>
      </w:pPr>
      <w:bookmarkStart w:id="1261" w:name="_ETM_Q1_3345000"/>
      <w:bookmarkEnd w:id="1261"/>
      <w:proofErr w:type="spellStart"/>
      <w:r>
        <w:rPr>
          <w:rFonts w:hint="cs"/>
          <w:rtl/>
          <w:lang w:eastAsia="he-IL"/>
        </w:rPr>
        <w:t>אוקיי</w:t>
      </w:r>
      <w:proofErr w:type="spellEnd"/>
      <w:r>
        <w:rPr>
          <w:rFonts w:hint="cs"/>
          <w:rtl/>
          <w:lang w:eastAsia="he-IL"/>
        </w:rPr>
        <w:t xml:space="preserve">, אז דוגמה. </w:t>
      </w:r>
    </w:p>
    <w:p w:rsidR="00CC2370" w:rsidRDefault="00CC2370" w:rsidP="00CC2370">
      <w:pPr>
        <w:ind w:firstLine="0"/>
        <w:rPr>
          <w:rtl/>
          <w:lang w:eastAsia="he-IL"/>
        </w:rPr>
      </w:pPr>
      <w:bookmarkStart w:id="1262" w:name="_ETM_Q1_3350000"/>
      <w:bookmarkEnd w:id="1262"/>
    </w:p>
    <w:p w:rsidR="00CC2370" w:rsidRDefault="00CC2370" w:rsidP="00CC2370">
      <w:pPr>
        <w:pStyle w:val="af9"/>
        <w:keepNext/>
        <w:rPr>
          <w:rtl/>
          <w:lang w:eastAsia="he-IL"/>
        </w:rPr>
      </w:pPr>
      <w:bookmarkStart w:id="1263" w:name="ET_guest_6361_311"/>
      <w:r w:rsidRPr="00CC2370">
        <w:rPr>
          <w:rStyle w:val="TagStyle"/>
          <w:rtl/>
        </w:rPr>
        <w:t xml:space="preserve"> &lt;&lt; אורח &gt;&gt; </w:t>
      </w:r>
      <w:r>
        <w:rPr>
          <w:rtl/>
          <w:lang w:eastAsia="he-IL"/>
        </w:rPr>
        <w:t>שרון פרידמן:</w:t>
      </w:r>
      <w:r w:rsidRPr="00CC2370">
        <w:rPr>
          <w:rStyle w:val="TagStyle"/>
          <w:rtl/>
        </w:rPr>
        <w:t xml:space="preserve"> &lt;&lt; אורח &gt;&gt;</w:t>
      </w:r>
      <w:r>
        <w:rPr>
          <w:rtl/>
          <w:lang w:eastAsia="he-IL"/>
        </w:rPr>
        <w:t xml:space="preserve">   </w:t>
      </w:r>
      <w:bookmarkEnd w:id="1263"/>
    </w:p>
    <w:p w:rsidR="00CC2370" w:rsidRDefault="00CC2370" w:rsidP="00CC2370">
      <w:pPr>
        <w:pStyle w:val="KeepWithNext"/>
        <w:rPr>
          <w:rtl/>
          <w:lang w:eastAsia="he-IL"/>
        </w:rPr>
      </w:pPr>
    </w:p>
    <w:p w:rsidR="00CC2370" w:rsidRDefault="00CC2370" w:rsidP="00CC2370">
      <w:pPr>
        <w:rPr>
          <w:rtl/>
        </w:rPr>
      </w:pPr>
      <w:bookmarkStart w:id="1264" w:name="_ETM_Q1_3344000"/>
      <w:bookmarkEnd w:id="1264"/>
      <w:r>
        <w:rPr>
          <w:rFonts w:hint="cs"/>
          <w:rtl/>
        </w:rPr>
        <w:t xml:space="preserve">הניסיון שלנו </w:t>
      </w:r>
      <w:r>
        <w:rPr>
          <w:rtl/>
        </w:rPr>
        <w:t>–</w:t>
      </w:r>
      <w:bookmarkStart w:id="1265" w:name="_ETM_Q1_3351000"/>
      <w:bookmarkEnd w:id="1265"/>
      <w:r>
        <w:rPr>
          <w:rFonts w:hint="cs"/>
          <w:rtl/>
        </w:rPr>
        <w:t xml:space="preserve"> ו</w:t>
      </w:r>
      <w:r w:rsidR="00BC6971">
        <w:rPr>
          <w:rFonts w:hint="cs"/>
          <w:rtl/>
        </w:rPr>
        <w:t>זה קורה כמעט בכל תיק</w:t>
      </w:r>
      <w:bookmarkStart w:id="1266" w:name="_ETM_Q1_3355873"/>
      <w:bookmarkEnd w:id="1266"/>
      <w:r>
        <w:rPr>
          <w:rFonts w:hint="cs"/>
          <w:rtl/>
        </w:rPr>
        <w:t xml:space="preserve">, ממה שאני שומע מהפרקליטים זה דבר שבשגרה שגם </w:t>
      </w:r>
      <w:r w:rsidR="00BC6971">
        <w:rPr>
          <w:rFonts w:hint="cs"/>
          <w:rtl/>
        </w:rPr>
        <w:t xml:space="preserve"> כשיש מתלונן</w:t>
      </w:r>
      <w:r>
        <w:rPr>
          <w:rFonts w:hint="cs"/>
          <w:rtl/>
        </w:rPr>
        <w:t xml:space="preserve"> ו</w:t>
      </w:r>
      <w:r w:rsidR="00BC6971">
        <w:rPr>
          <w:rFonts w:hint="cs"/>
          <w:rtl/>
        </w:rPr>
        <w:t>הוא צריך לבוא ולהסתכל בעיניים</w:t>
      </w:r>
      <w:r>
        <w:rPr>
          <w:rFonts w:hint="cs"/>
          <w:rtl/>
        </w:rPr>
        <w:t xml:space="preserve"> </w:t>
      </w:r>
      <w:bookmarkStart w:id="1267" w:name="_ETM_Q1_3362000"/>
      <w:bookmarkEnd w:id="1267"/>
      <w:r>
        <w:rPr>
          <w:rFonts w:hint="cs"/>
          <w:rtl/>
        </w:rPr>
        <w:t>לנאשם שיושב שם הוא לא מגיע</w:t>
      </w:r>
      <w:bookmarkStart w:id="1268" w:name="_ETM_Q1_3364000"/>
      <w:bookmarkEnd w:id="1268"/>
      <w:r>
        <w:rPr>
          <w:rFonts w:hint="cs"/>
          <w:rtl/>
        </w:rPr>
        <w:t xml:space="preserve"> - - </w:t>
      </w:r>
    </w:p>
    <w:p w:rsidR="00CC2370" w:rsidRDefault="00CC2370" w:rsidP="00CC2370">
      <w:pPr>
        <w:ind w:firstLine="0"/>
        <w:rPr>
          <w:rtl/>
        </w:rPr>
      </w:pPr>
    </w:p>
    <w:p w:rsidR="00CC2370" w:rsidRDefault="00CC2370" w:rsidP="00CC2370">
      <w:pPr>
        <w:pStyle w:val="af6"/>
        <w:keepNext/>
        <w:rPr>
          <w:rtl/>
        </w:rPr>
      </w:pPr>
      <w:bookmarkStart w:id="1269" w:name="ET_yor_6157_312"/>
      <w:r w:rsidRPr="00CC2370">
        <w:rPr>
          <w:rStyle w:val="TagStyle"/>
          <w:rtl/>
        </w:rPr>
        <w:t xml:space="preserve"> &lt;&lt; </w:t>
      </w:r>
      <w:proofErr w:type="spellStart"/>
      <w:r w:rsidRPr="00CC2370">
        <w:rPr>
          <w:rStyle w:val="TagStyle"/>
          <w:rtl/>
        </w:rPr>
        <w:t>יור</w:t>
      </w:r>
      <w:proofErr w:type="spellEnd"/>
      <w:r w:rsidRPr="00CC2370">
        <w:rPr>
          <w:rStyle w:val="TagStyle"/>
          <w:rtl/>
        </w:rPr>
        <w:t xml:space="preserve"> &gt;&gt; </w:t>
      </w:r>
      <w:r>
        <w:rPr>
          <w:rtl/>
        </w:rPr>
        <w:t xml:space="preserve">היו"ר שמחה </w:t>
      </w:r>
      <w:proofErr w:type="spellStart"/>
      <w:r>
        <w:rPr>
          <w:rtl/>
        </w:rPr>
        <w:t>רוטמן</w:t>
      </w:r>
      <w:proofErr w:type="spellEnd"/>
      <w:r>
        <w:rPr>
          <w:rtl/>
        </w:rPr>
        <w:t>:</w:t>
      </w:r>
      <w:r w:rsidRPr="00CC2370">
        <w:rPr>
          <w:rStyle w:val="TagStyle"/>
          <w:rtl/>
        </w:rPr>
        <w:t xml:space="preserve"> &lt;&lt; יור &gt;&gt;</w:t>
      </w:r>
      <w:r>
        <w:rPr>
          <w:rtl/>
        </w:rPr>
        <w:t xml:space="preserve">   </w:t>
      </w:r>
      <w:bookmarkEnd w:id="1269"/>
    </w:p>
    <w:p w:rsidR="00CC2370" w:rsidRDefault="00CC2370" w:rsidP="00CC2370">
      <w:pPr>
        <w:pStyle w:val="KeepWithNext"/>
        <w:rPr>
          <w:rtl/>
          <w:lang w:eastAsia="he-IL"/>
        </w:rPr>
      </w:pPr>
    </w:p>
    <w:p w:rsidR="00CC2370" w:rsidRDefault="00CC2370" w:rsidP="00CC2370">
      <w:pPr>
        <w:rPr>
          <w:rtl/>
          <w:lang w:eastAsia="he-IL"/>
        </w:rPr>
      </w:pPr>
      <w:r>
        <w:rPr>
          <w:rFonts w:hint="cs"/>
          <w:rtl/>
          <w:lang w:eastAsia="he-IL"/>
        </w:rPr>
        <w:t xml:space="preserve">נכון. </w:t>
      </w:r>
    </w:p>
    <w:p w:rsidR="00CC2370" w:rsidRDefault="00CC2370" w:rsidP="00CC2370">
      <w:pPr>
        <w:rPr>
          <w:rtl/>
          <w:lang w:eastAsia="he-IL"/>
        </w:rPr>
      </w:pPr>
      <w:bookmarkStart w:id="1270" w:name="_ETM_Q1_3360000"/>
      <w:bookmarkEnd w:id="1270"/>
    </w:p>
    <w:p w:rsidR="00CC2370" w:rsidRDefault="00CC2370" w:rsidP="00CC2370">
      <w:pPr>
        <w:pStyle w:val="af9"/>
        <w:keepNext/>
        <w:rPr>
          <w:rtl/>
          <w:lang w:eastAsia="he-IL"/>
        </w:rPr>
      </w:pPr>
      <w:bookmarkStart w:id="1271" w:name="ET_guest_6361_313"/>
      <w:r w:rsidRPr="00CC2370">
        <w:rPr>
          <w:rStyle w:val="TagStyle"/>
          <w:rtl/>
        </w:rPr>
        <w:t xml:space="preserve"> &lt;&lt; אורח &gt;&gt; </w:t>
      </w:r>
      <w:r>
        <w:rPr>
          <w:rtl/>
          <w:lang w:eastAsia="he-IL"/>
        </w:rPr>
        <w:t>שרון פרידמן:</w:t>
      </w:r>
      <w:r w:rsidRPr="00CC2370">
        <w:rPr>
          <w:rStyle w:val="TagStyle"/>
          <w:rtl/>
        </w:rPr>
        <w:t xml:space="preserve"> &lt;&lt; אורח &gt;&gt;</w:t>
      </w:r>
      <w:r>
        <w:rPr>
          <w:rtl/>
          <w:lang w:eastAsia="he-IL"/>
        </w:rPr>
        <w:t xml:space="preserve">   </w:t>
      </w:r>
      <w:bookmarkEnd w:id="1271"/>
    </w:p>
    <w:p w:rsidR="00CC2370" w:rsidRDefault="00CC2370" w:rsidP="00CC2370">
      <w:pPr>
        <w:pStyle w:val="KeepWithNext"/>
        <w:rPr>
          <w:rtl/>
          <w:lang w:eastAsia="he-IL"/>
        </w:rPr>
      </w:pPr>
    </w:p>
    <w:p w:rsidR="00BC6971" w:rsidRDefault="00CC2370" w:rsidP="00CC2370">
      <w:pPr>
        <w:rPr>
          <w:rtl/>
        </w:rPr>
      </w:pPr>
      <w:bookmarkStart w:id="1272" w:name="_ETM_Q1_3361000"/>
      <w:bookmarkEnd w:id="1272"/>
      <w:r>
        <w:rPr>
          <w:rFonts w:hint="cs"/>
          <w:rtl/>
        </w:rPr>
        <w:t xml:space="preserve">- - </w:t>
      </w:r>
      <w:r w:rsidR="00BC6971">
        <w:rPr>
          <w:rFonts w:hint="cs"/>
          <w:rtl/>
        </w:rPr>
        <w:t xml:space="preserve">הוא פשוט </w:t>
      </w:r>
      <w:bookmarkStart w:id="1273" w:name="_ETM_Q1_3368267"/>
      <w:bookmarkEnd w:id="1273"/>
      <w:r w:rsidR="00BC6971">
        <w:rPr>
          <w:rFonts w:hint="cs"/>
          <w:rtl/>
        </w:rPr>
        <w:t xml:space="preserve">נעלם. </w:t>
      </w:r>
      <w:r>
        <w:rPr>
          <w:rFonts w:hint="cs"/>
          <w:rtl/>
        </w:rPr>
        <w:t xml:space="preserve">אני שומע את זה הרבה מהמגזר הערבי. </w:t>
      </w:r>
      <w:r w:rsidR="00BC6971">
        <w:rPr>
          <w:rFonts w:hint="cs"/>
          <w:rtl/>
        </w:rPr>
        <w:t xml:space="preserve">אפילו צו הבאה </w:t>
      </w:r>
      <w:r>
        <w:rPr>
          <w:rFonts w:hint="cs"/>
          <w:rtl/>
        </w:rPr>
        <w:t xml:space="preserve">לעד לא עוזר. הוא נעלם. </w:t>
      </w:r>
      <w:r w:rsidR="00BC6971">
        <w:rPr>
          <w:rFonts w:hint="cs"/>
          <w:rtl/>
        </w:rPr>
        <w:t xml:space="preserve">המשטרה לא מצליחה </w:t>
      </w:r>
      <w:r>
        <w:rPr>
          <w:rFonts w:hint="cs"/>
          <w:rtl/>
        </w:rPr>
        <w:t>למצוא</w:t>
      </w:r>
      <w:r w:rsidR="00BC6971">
        <w:rPr>
          <w:rFonts w:hint="cs"/>
          <w:rtl/>
        </w:rPr>
        <w:t xml:space="preserve"> אותו. </w:t>
      </w:r>
      <w:bookmarkStart w:id="1274" w:name="_ETM_Q1_3380873"/>
      <w:bookmarkEnd w:id="1274"/>
      <w:r>
        <w:rPr>
          <w:rFonts w:hint="cs"/>
          <w:rtl/>
        </w:rPr>
        <w:t xml:space="preserve">וגם אם הוא בא הוא אומר שהשירותים שהוא </w:t>
      </w:r>
      <w:bookmarkStart w:id="1275" w:name="_ETM_Q1_3378000"/>
      <w:bookmarkEnd w:id="1275"/>
      <w:r>
        <w:rPr>
          <w:rFonts w:hint="cs"/>
          <w:rtl/>
        </w:rPr>
        <w:t xml:space="preserve">מקבל מצוינים והוא ימשיך </w:t>
      </w:r>
      <w:r w:rsidR="00BC6971">
        <w:rPr>
          <w:rFonts w:hint="cs"/>
          <w:rtl/>
        </w:rPr>
        <w:t xml:space="preserve">לנהל </w:t>
      </w:r>
      <w:proofErr w:type="spellStart"/>
      <w:r>
        <w:rPr>
          <w:rFonts w:hint="cs"/>
          <w:rtl/>
        </w:rPr>
        <w:t>איתו</w:t>
      </w:r>
      <w:proofErr w:type="spellEnd"/>
      <w:r>
        <w:rPr>
          <w:rFonts w:hint="cs"/>
          <w:rtl/>
        </w:rPr>
        <w:t xml:space="preserve"> </w:t>
      </w:r>
      <w:r w:rsidR="00BC6971">
        <w:rPr>
          <w:rFonts w:hint="cs"/>
          <w:rtl/>
        </w:rPr>
        <w:t>את העסק</w:t>
      </w:r>
      <w:r>
        <w:rPr>
          <w:rFonts w:hint="cs"/>
          <w:rtl/>
        </w:rPr>
        <w:t xml:space="preserve"> ולקבל את שירותיו</w:t>
      </w:r>
      <w:r w:rsidR="00684E51">
        <w:rPr>
          <w:rFonts w:hint="cs"/>
          <w:rtl/>
        </w:rPr>
        <w:t xml:space="preserve"> גם בשנים הבאות, מה שמאוד מקשה להוכיח שמישהו משלם על איום. </w:t>
      </w:r>
    </w:p>
    <w:p w:rsidR="00BC6971" w:rsidRDefault="00BC6971" w:rsidP="00BC6971">
      <w:pPr>
        <w:rPr>
          <w:rtl/>
        </w:rPr>
      </w:pPr>
      <w:bookmarkStart w:id="1276" w:name="_ETM_Q1_3389383"/>
      <w:bookmarkStart w:id="1277" w:name="_ETM_Q1_3389443"/>
      <w:bookmarkEnd w:id="1276"/>
      <w:bookmarkEnd w:id="1277"/>
    </w:p>
    <w:p w:rsidR="00BC6971" w:rsidRDefault="00BC6971" w:rsidP="00BC6971">
      <w:pPr>
        <w:pStyle w:val="af6"/>
        <w:keepNext/>
        <w:rPr>
          <w:rtl/>
        </w:rPr>
      </w:pPr>
      <w:bookmarkStart w:id="1278" w:name="ET_yor_6157_107"/>
      <w:r w:rsidRPr="00BC6971">
        <w:rPr>
          <w:rStyle w:val="TagStyle"/>
          <w:rtl/>
        </w:rPr>
        <w:t xml:space="preserve"> &lt;&lt; </w:t>
      </w:r>
      <w:proofErr w:type="spellStart"/>
      <w:r w:rsidRPr="00BC6971">
        <w:rPr>
          <w:rStyle w:val="TagStyle"/>
          <w:rtl/>
        </w:rPr>
        <w:t>יור</w:t>
      </w:r>
      <w:proofErr w:type="spellEnd"/>
      <w:r w:rsidRPr="00BC6971">
        <w:rPr>
          <w:rStyle w:val="TagStyle"/>
          <w:rtl/>
        </w:rPr>
        <w:t xml:space="preserve"> &gt;&gt; </w:t>
      </w:r>
      <w:r>
        <w:rPr>
          <w:rtl/>
        </w:rPr>
        <w:t xml:space="preserve">היו"ר שמחה </w:t>
      </w:r>
      <w:proofErr w:type="spellStart"/>
      <w:r>
        <w:rPr>
          <w:rtl/>
        </w:rPr>
        <w:t>רוטמן</w:t>
      </w:r>
      <w:proofErr w:type="spellEnd"/>
      <w:r>
        <w:rPr>
          <w:rtl/>
        </w:rPr>
        <w:t>:</w:t>
      </w:r>
      <w:r w:rsidRPr="00BC6971">
        <w:rPr>
          <w:rStyle w:val="TagStyle"/>
          <w:rtl/>
        </w:rPr>
        <w:t xml:space="preserve"> &lt;&lt; יור &gt;&gt;</w:t>
      </w:r>
      <w:r>
        <w:rPr>
          <w:rtl/>
        </w:rPr>
        <w:t xml:space="preserve">   </w:t>
      </w:r>
      <w:bookmarkEnd w:id="1278"/>
    </w:p>
    <w:p w:rsidR="00BC6971" w:rsidRDefault="00BC6971" w:rsidP="00BC6971">
      <w:pPr>
        <w:pStyle w:val="KeepWithNext"/>
        <w:rPr>
          <w:rtl/>
        </w:rPr>
      </w:pPr>
    </w:p>
    <w:p w:rsidR="00BC6971" w:rsidRDefault="00684E51" w:rsidP="00BC6971">
      <w:pPr>
        <w:rPr>
          <w:rtl/>
        </w:rPr>
      </w:pPr>
      <w:bookmarkStart w:id="1279" w:name="_ETM_Q1_3390247"/>
      <w:bookmarkEnd w:id="1279"/>
      <w:r>
        <w:rPr>
          <w:rFonts w:hint="cs"/>
          <w:rtl/>
        </w:rPr>
        <w:t>ו</w:t>
      </w:r>
      <w:r w:rsidR="00BC6971">
        <w:rPr>
          <w:rFonts w:hint="cs"/>
          <w:rtl/>
        </w:rPr>
        <w:t xml:space="preserve">אז גם </w:t>
      </w:r>
      <w:bookmarkStart w:id="1280" w:name="_ETM_Q1_3391105"/>
      <w:bookmarkEnd w:id="1280"/>
      <w:r w:rsidR="00BC6971">
        <w:rPr>
          <w:rFonts w:hint="cs"/>
          <w:rtl/>
        </w:rPr>
        <w:t xml:space="preserve">העבירה לא תעזור. </w:t>
      </w:r>
      <w:bookmarkStart w:id="1281" w:name="_ETM_Q1_3396842"/>
      <w:bookmarkStart w:id="1282" w:name="_ETM_Q1_3396911"/>
      <w:bookmarkEnd w:id="1281"/>
      <w:bookmarkEnd w:id="1282"/>
      <w:r>
        <w:rPr>
          <w:rFonts w:hint="cs"/>
          <w:rtl/>
        </w:rPr>
        <w:t xml:space="preserve">גם הנוסח הכי מרחיק, גם </w:t>
      </w:r>
      <w:proofErr w:type="spellStart"/>
      <w:r>
        <w:rPr>
          <w:rFonts w:hint="cs"/>
          <w:rtl/>
        </w:rPr>
        <w:t>קרויזר</w:t>
      </w:r>
      <w:proofErr w:type="spellEnd"/>
      <w:r>
        <w:rPr>
          <w:rFonts w:hint="cs"/>
          <w:rtl/>
        </w:rPr>
        <w:t xml:space="preserve">. </w:t>
      </w:r>
    </w:p>
    <w:p w:rsidR="00684E51" w:rsidRDefault="00684E51" w:rsidP="00BC6971">
      <w:pPr>
        <w:rPr>
          <w:rtl/>
        </w:rPr>
      </w:pPr>
      <w:bookmarkStart w:id="1283" w:name="_ETM_Q1_3392000"/>
      <w:bookmarkEnd w:id="1283"/>
    </w:p>
    <w:p w:rsidR="00684E51" w:rsidRDefault="00684E51" w:rsidP="00684E51">
      <w:pPr>
        <w:pStyle w:val="af9"/>
        <w:keepNext/>
        <w:rPr>
          <w:rtl/>
        </w:rPr>
      </w:pPr>
      <w:bookmarkStart w:id="1284" w:name="ET_guest_6361_314"/>
      <w:r w:rsidRPr="00684E51">
        <w:rPr>
          <w:rStyle w:val="TagStyle"/>
          <w:rtl/>
        </w:rPr>
        <w:t xml:space="preserve"> &lt;&lt; אורח &gt;&gt; </w:t>
      </w:r>
      <w:r>
        <w:rPr>
          <w:rtl/>
        </w:rPr>
        <w:t>שרון פרידמן:</w:t>
      </w:r>
      <w:r w:rsidRPr="00684E51">
        <w:rPr>
          <w:rStyle w:val="TagStyle"/>
          <w:rtl/>
        </w:rPr>
        <w:t xml:space="preserve"> &lt;&lt; אורח &gt;&gt;</w:t>
      </w:r>
      <w:r>
        <w:rPr>
          <w:rtl/>
        </w:rPr>
        <w:t xml:space="preserve">   </w:t>
      </w:r>
      <w:bookmarkEnd w:id="1284"/>
    </w:p>
    <w:p w:rsidR="00684E51" w:rsidRDefault="00684E51" w:rsidP="00684E51">
      <w:pPr>
        <w:pStyle w:val="KeepWithNext"/>
        <w:rPr>
          <w:rtl/>
        </w:rPr>
      </w:pPr>
    </w:p>
    <w:p w:rsidR="00684E51" w:rsidRPr="00684E51" w:rsidRDefault="00684E51" w:rsidP="00684E51">
      <w:pPr>
        <w:rPr>
          <w:rtl/>
        </w:rPr>
      </w:pPr>
      <w:r>
        <w:rPr>
          <w:rFonts w:hint="cs"/>
          <w:rtl/>
        </w:rPr>
        <w:t xml:space="preserve">נכון. כי אין איום. </w:t>
      </w:r>
    </w:p>
    <w:p w:rsidR="00BC6971" w:rsidRDefault="00BC6971" w:rsidP="00BC6971">
      <w:pPr>
        <w:rPr>
          <w:rtl/>
        </w:rPr>
      </w:pPr>
      <w:bookmarkStart w:id="1285" w:name="_ETM_Q1_3412962"/>
      <w:bookmarkStart w:id="1286" w:name="_ETM_Q1_3413036"/>
      <w:bookmarkStart w:id="1287" w:name="_ETM_Q1_3414984"/>
      <w:bookmarkEnd w:id="1285"/>
      <w:bookmarkEnd w:id="1286"/>
      <w:bookmarkEnd w:id="1287"/>
    </w:p>
    <w:p w:rsidR="00684E51" w:rsidRDefault="00684E51" w:rsidP="00684E51">
      <w:pPr>
        <w:pStyle w:val="af6"/>
        <w:keepNext/>
        <w:rPr>
          <w:rtl/>
        </w:rPr>
      </w:pPr>
      <w:bookmarkStart w:id="1288" w:name="ET_yor_6157_315"/>
      <w:r w:rsidRPr="00684E51">
        <w:rPr>
          <w:rStyle w:val="TagStyle"/>
          <w:rtl/>
        </w:rPr>
        <w:t xml:space="preserve"> &lt;&lt; </w:t>
      </w:r>
      <w:proofErr w:type="spellStart"/>
      <w:r w:rsidRPr="00684E51">
        <w:rPr>
          <w:rStyle w:val="TagStyle"/>
          <w:rtl/>
        </w:rPr>
        <w:t>יור</w:t>
      </w:r>
      <w:proofErr w:type="spellEnd"/>
      <w:r w:rsidRPr="00684E51">
        <w:rPr>
          <w:rStyle w:val="TagStyle"/>
          <w:rtl/>
        </w:rPr>
        <w:t xml:space="preserve"> &gt;&gt; </w:t>
      </w:r>
      <w:r>
        <w:rPr>
          <w:rtl/>
        </w:rPr>
        <w:t xml:space="preserve">היו"ר שמחה </w:t>
      </w:r>
      <w:proofErr w:type="spellStart"/>
      <w:r>
        <w:rPr>
          <w:rtl/>
        </w:rPr>
        <w:t>רוטמן</w:t>
      </w:r>
      <w:proofErr w:type="spellEnd"/>
      <w:r>
        <w:rPr>
          <w:rtl/>
        </w:rPr>
        <w:t>:</w:t>
      </w:r>
      <w:r w:rsidRPr="00684E51">
        <w:rPr>
          <w:rStyle w:val="TagStyle"/>
          <w:rtl/>
        </w:rPr>
        <w:t xml:space="preserve"> &lt;&lt; יור &gt;&gt;</w:t>
      </w:r>
      <w:r>
        <w:rPr>
          <w:rtl/>
        </w:rPr>
        <w:t xml:space="preserve">   </w:t>
      </w:r>
      <w:bookmarkEnd w:id="1288"/>
    </w:p>
    <w:p w:rsidR="00684E51" w:rsidRDefault="00684E51" w:rsidP="00684E51">
      <w:pPr>
        <w:pStyle w:val="KeepWithNext"/>
        <w:rPr>
          <w:rtl/>
          <w:lang w:eastAsia="he-IL"/>
        </w:rPr>
      </w:pPr>
    </w:p>
    <w:p w:rsidR="00684E51" w:rsidRDefault="00684E51" w:rsidP="00F205C1">
      <w:pPr>
        <w:rPr>
          <w:rtl/>
          <w:lang w:eastAsia="he-IL"/>
        </w:rPr>
      </w:pPr>
      <w:proofErr w:type="spellStart"/>
      <w:r>
        <w:rPr>
          <w:rFonts w:hint="cs"/>
          <w:rtl/>
          <w:lang w:eastAsia="he-IL"/>
        </w:rPr>
        <w:t>קרויזר</w:t>
      </w:r>
      <w:proofErr w:type="spellEnd"/>
      <w:r>
        <w:rPr>
          <w:rFonts w:hint="cs"/>
          <w:rtl/>
          <w:lang w:eastAsia="he-IL"/>
        </w:rPr>
        <w:t xml:space="preserve"> לא דורש איום. לא יעזור לך </w:t>
      </w:r>
      <w:r>
        <w:rPr>
          <w:rtl/>
          <w:lang w:eastAsia="he-IL"/>
        </w:rPr>
        <w:t>–</w:t>
      </w:r>
      <w:r>
        <w:rPr>
          <w:rFonts w:hint="cs"/>
          <w:rtl/>
          <w:lang w:eastAsia="he-IL"/>
        </w:rPr>
        <w:t xml:space="preserve"> כשמתלונן מגיע ואומר לך שהשירותים שהוא קיבל מצוינים והוא ימשיך לעבוד </w:t>
      </w:r>
      <w:proofErr w:type="spellStart"/>
      <w:r>
        <w:rPr>
          <w:rFonts w:hint="cs"/>
          <w:rtl/>
          <w:lang w:eastAsia="he-IL"/>
        </w:rPr>
        <w:t>איתו</w:t>
      </w:r>
      <w:proofErr w:type="spellEnd"/>
      <w:r>
        <w:rPr>
          <w:rFonts w:hint="cs"/>
          <w:rtl/>
          <w:lang w:eastAsia="he-IL"/>
        </w:rPr>
        <w:t xml:space="preserve">, לא תוכל </w:t>
      </w:r>
      <w:bookmarkStart w:id="1289" w:name="_ETM_Q1_3407000"/>
      <w:bookmarkEnd w:id="1289"/>
      <w:r>
        <w:rPr>
          <w:rFonts w:hint="cs"/>
          <w:rtl/>
          <w:lang w:eastAsia="he-IL"/>
        </w:rPr>
        <w:t xml:space="preserve">להוכיח אפילו את היסוד העובדתי </w:t>
      </w:r>
      <w:r w:rsidR="00F205C1">
        <w:rPr>
          <w:rFonts w:hint="cs"/>
          <w:rtl/>
          <w:lang w:eastAsia="he-IL"/>
        </w:rPr>
        <w:t>גם אם תהיה</w:t>
      </w:r>
      <w:r>
        <w:rPr>
          <w:rFonts w:hint="cs"/>
          <w:rtl/>
          <w:lang w:eastAsia="he-IL"/>
        </w:rPr>
        <w:t xml:space="preserve"> לך חזקה. </w:t>
      </w:r>
    </w:p>
    <w:p w:rsidR="00684E51" w:rsidRPr="00684E51" w:rsidRDefault="00684E51" w:rsidP="00684E51">
      <w:pPr>
        <w:rPr>
          <w:rtl/>
          <w:lang w:eastAsia="he-IL"/>
        </w:rPr>
      </w:pPr>
      <w:bookmarkStart w:id="1290" w:name="_ETM_Q1_3405000"/>
      <w:bookmarkEnd w:id="1290"/>
    </w:p>
    <w:p w:rsidR="00BC6971" w:rsidRDefault="00BC6971" w:rsidP="00BC6971">
      <w:pPr>
        <w:pStyle w:val="af9"/>
        <w:keepNext/>
        <w:rPr>
          <w:rtl/>
        </w:rPr>
      </w:pPr>
      <w:bookmarkStart w:id="1291" w:name="ET_guest_6361_108"/>
      <w:r w:rsidRPr="00BC6971">
        <w:rPr>
          <w:rStyle w:val="TagStyle"/>
          <w:rtl/>
        </w:rPr>
        <w:t xml:space="preserve"> &lt;&lt; אורח &gt;&gt; </w:t>
      </w:r>
      <w:r>
        <w:rPr>
          <w:rtl/>
        </w:rPr>
        <w:t>שרון פרידמן:</w:t>
      </w:r>
      <w:r w:rsidRPr="00BC6971">
        <w:rPr>
          <w:rStyle w:val="TagStyle"/>
          <w:rtl/>
        </w:rPr>
        <w:t xml:space="preserve"> &lt;&lt; אורח &gt;&gt;</w:t>
      </w:r>
      <w:r>
        <w:rPr>
          <w:rtl/>
        </w:rPr>
        <w:t xml:space="preserve">   </w:t>
      </w:r>
      <w:bookmarkEnd w:id="1291"/>
    </w:p>
    <w:p w:rsidR="00BC6971" w:rsidRDefault="00BC6971" w:rsidP="00BC6971">
      <w:pPr>
        <w:pStyle w:val="KeepWithNext"/>
        <w:rPr>
          <w:rtl/>
        </w:rPr>
      </w:pPr>
    </w:p>
    <w:p w:rsidR="00C742D9" w:rsidRDefault="00F205C1" w:rsidP="00C742D9">
      <w:pPr>
        <w:rPr>
          <w:rtl/>
        </w:rPr>
      </w:pPr>
      <w:bookmarkStart w:id="1292" w:name="_ETM_Q1_3415405"/>
      <w:bookmarkStart w:id="1293" w:name="_ETM_Q1_3415460"/>
      <w:bookmarkEnd w:id="1292"/>
      <w:bookmarkEnd w:id="1293"/>
      <w:r>
        <w:rPr>
          <w:rFonts w:hint="cs"/>
          <w:rtl/>
        </w:rPr>
        <w:t xml:space="preserve">נכון, אדוני צודק. אני רוצה להגיד עוד </w:t>
      </w:r>
      <w:bookmarkStart w:id="1294" w:name="_ETM_Q1_3412000"/>
      <w:bookmarkEnd w:id="1294"/>
      <w:r>
        <w:rPr>
          <w:rFonts w:hint="cs"/>
          <w:rtl/>
        </w:rPr>
        <w:t xml:space="preserve">משפט בהקשר הזה. מה כן יש מבחינה עובדתית? צריך לחשוב סביב זה, ואני לא מדבר על ניסוחים. מה </w:t>
      </w:r>
      <w:bookmarkStart w:id="1295" w:name="_ETM_Q1_3420000"/>
      <w:bookmarkEnd w:id="1295"/>
      <w:r>
        <w:rPr>
          <w:rFonts w:hint="cs"/>
          <w:rtl/>
        </w:rPr>
        <w:t xml:space="preserve">שיש זה שבתי עסק אחרים נשרפו באזור שלנו </w:t>
      </w:r>
      <w:r w:rsidR="00C742D9">
        <w:rPr>
          <w:rtl/>
        </w:rPr>
        <w:t>–</w:t>
      </w:r>
      <w:r w:rsidR="00C742D9">
        <w:rPr>
          <w:rFonts w:hint="cs"/>
          <w:rtl/>
        </w:rPr>
        <w:t xml:space="preserve"> </w:t>
      </w:r>
      <w:bookmarkStart w:id="1296" w:name="_ETM_Q1_3423000"/>
      <w:bookmarkEnd w:id="1296"/>
      <w:r w:rsidR="00C742D9">
        <w:rPr>
          <w:rFonts w:hint="cs"/>
          <w:rtl/>
        </w:rPr>
        <w:t xml:space="preserve">נתון ראשון; ונתון שני זה שתקופה ארוכה </w:t>
      </w:r>
      <w:r w:rsidR="00BC6971">
        <w:rPr>
          <w:rFonts w:hint="cs"/>
          <w:rtl/>
        </w:rPr>
        <w:t xml:space="preserve">הוא </w:t>
      </w:r>
      <w:r w:rsidR="00C742D9">
        <w:rPr>
          <w:rFonts w:hint="cs"/>
          <w:rtl/>
        </w:rPr>
        <w:t xml:space="preserve">משלם במצטבר מאות אלפי שקלים בלי לקבל תמורה. </w:t>
      </w:r>
    </w:p>
    <w:p w:rsidR="00C742D9" w:rsidRDefault="00C742D9" w:rsidP="00C742D9">
      <w:pPr>
        <w:ind w:firstLine="0"/>
        <w:rPr>
          <w:rtl/>
        </w:rPr>
      </w:pPr>
      <w:bookmarkStart w:id="1297" w:name="_ETM_Q1_3426000"/>
      <w:bookmarkEnd w:id="1297"/>
    </w:p>
    <w:p w:rsidR="00C742D9" w:rsidRDefault="00C742D9" w:rsidP="00C742D9">
      <w:pPr>
        <w:pStyle w:val="af6"/>
        <w:keepNext/>
        <w:rPr>
          <w:rtl/>
        </w:rPr>
      </w:pPr>
      <w:bookmarkStart w:id="1298" w:name="ET_yor_6157_316"/>
      <w:r w:rsidRPr="00C742D9">
        <w:rPr>
          <w:rStyle w:val="TagStyle"/>
          <w:rtl/>
        </w:rPr>
        <w:t xml:space="preserve"> &lt;&lt; </w:t>
      </w:r>
      <w:proofErr w:type="spellStart"/>
      <w:r w:rsidRPr="00C742D9">
        <w:rPr>
          <w:rStyle w:val="TagStyle"/>
          <w:rtl/>
        </w:rPr>
        <w:t>יור</w:t>
      </w:r>
      <w:proofErr w:type="spellEnd"/>
      <w:r w:rsidRPr="00C742D9">
        <w:rPr>
          <w:rStyle w:val="TagStyle"/>
          <w:rtl/>
        </w:rPr>
        <w:t xml:space="preserve"> &gt;&gt; </w:t>
      </w:r>
      <w:r>
        <w:rPr>
          <w:rtl/>
        </w:rPr>
        <w:t xml:space="preserve">היו"ר שמחה </w:t>
      </w:r>
      <w:proofErr w:type="spellStart"/>
      <w:r>
        <w:rPr>
          <w:rtl/>
        </w:rPr>
        <w:t>רוטמן</w:t>
      </w:r>
      <w:proofErr w:type="spellEnd"/>
      <w:r>
        <w:rPr>
          <w:rtl/>
        </w:rPr>
        <w:t>:</w:t>
      </w:r>
      <w:r w:rsidRPr="00C742D9">
        <w:rPr>
          <w:rStyle w:val="TagStyle"/>
          <w:rtl/>
        </w:rPr>
        <w:t xml:space="preserve"> &lt;&lt; יור &gt;&gt;</w:t>
      </w:r>
      <w:r>
        <w:rPr>
          <w:rtl/>
        </w:rPr>
        <w:t xml:space="preserve">   </w:t>
      </w:r>
      <w:bookmarkEnd w:id="1298"/>
    </w:p>
    <w:p w:rsidR="00C742D9" w:rsidRDefault="00C742D9" w:rsidP="00C742D9">
      <w:pPr>
        <w:pStyle w:val="KeepWithNext"/>
        <w:rPr>
          <w:rtl/>
          <w:lang w:eastAsia="he-IL"/>
        </w:rPr>
      </w:pPr>
    </w:p>
    <w:p w:rsidR="00BC6971" w:rsidRDefault="00C742D9" w:rsidP="00BC6971">
      <w:pPr>
        <w:rPr>
          <w:rtl/>
        </w:rPr>
      </w:pPr>
      <w:bookmarkStart w:id="1299" w:name="_ETM_Q1_3427000"/>
      <w:bookmarkStart w:id="1300" w:name="_ETM_Q1_3441079"/>
      <w:bookmarkEnd w:id="1299"/>
      <w:bookmarkEnd w:id="1300"/>
      <w:r>
        <w:rPr>
          <w:rFonts w:hint="cs"/>
          <w:rtl/>
        </w:rPr>
        <w:t xml:space="preserve">אבל הוא אומר שהוא כן מקבל תמורה, זאת הבעיה שלך. </w:t>
      </w:r>
    </w:p>
    <w:p w:rsidR="00BC6971" w:rsidRDefault="00BC6971" w:rsidP="00BC6971">
      <w:pPr>
        <w:rPr>
          <w:rtl/>
        </w:rPr>
      </w:pPr>
      <w:bookmarkStart w:id="1301" w:name="_ETM_Q1_3443484"/>
      <w:bookmarkStart w:id="1302" w:name="_ETM_Q1_3443554"/>
      <w:bookmarkStart w:id="1303" w:name="_ETM_Q1_3444529"/>
      <w:bookmarkEnd w:id="1301"/>
      <w:bookmarkEnd w:id="1302"/>
      <w:bookmarkEnd w:id="1303"/>
    </w:p>
    <w:p w:rsidR="00BC6971" w:rsidRDefault="00BC6971" w:rsidP="00BC6971">
      <w:pPr>
        <w:pStyle w:val="af9"/>
        <w:keepNext/>
        <w:rPr>
          <w:rtl/>
        </w:rPr>
      </w:pPr>
      <w:bookmarkStart w:id="1304" w:name="ET_guest_6361_110"/>
      <w:r w:rsidRPr="00BC6971">
        <w:rPr>
          <w:rStyle w:val="TagStyle"/>
          <w:rtl/>
        </w:rPr>
        <w:t xml:space="preserve"> &lt;&lt; אורח &gt;&gt; </w:t>
      </w:r>
      <w:r>
        <w:rPr>
          <w:rtl/>
        </w:rPr>
        <w:t>שרון פרידמן:</w:t>
      </w:r>
      <w:r w:rsidRPr="00BC6971">
        <w:rPr>
          <w:rStyle w:val="TagStyle"/>
          <w:rtl/>
        </w:rPr>
        <w:t xml:space="preserve"> &lt;&lt; אורח &gt;&gt;</w:t>
      </w:r>
      <w:r>
        <w:rPr>
          <w:rtl/>
        </w:rPr>
        <w:t xml:space="preserve">   </w:t>
      </w:r>
      <w:bookmarkEnd w:id="1304"/>
    </w:p>
    <w:p w:rsidR="00BC6971" w:rsidRDefault="00BC6971" w:rsidP="00BC6971">
      <w:pPr>
        <w:pStyle w:val="KeepWithNext"/>
        <w:rPr>
          <w:rtl/>
        </w:rPr>
      </w:pPr>
    </w:p>
    <w:p w:rsidR="006944CC" w:rsidRDefault="006944CC" w:rsidP="00BC6971">
      <w:pPr>
        <w:rPr>
          <w:rtl/>
        </w:rPr>
      </w:pPr>
      <w:bookmarkStart w:id="1305" w:name="_ETM_Q1_3444960"/>
      <w:bookmarkStart w:id="1306" w:name="_ETM_Q1_3445005"/>
      <w:bookmarkEnd w:id="1305"/>
      <w:bookmarkEnd w:id="1306"/>
      <w:r>
        <w:rPr>
          <w:rFonts w:hint="cs"/>
          <w:rtl/>
        </w:rPr>
        <w:t xml:space="preserve">אבל את זה אפשר לבדוק אובייקטיבית. </w:t>
      </w:r>
    </w:p>
    <w:p w:rsidR="006944CC" w:rsidRDefault="006944CC" w:rsidP="006944CC">
      <w:pPr>
        <w:ind w:firstLine="0"/>
        <w:rPr>
          <w:rtl/>
        </w:rPr>
      </w:pPr>
      <w:bookmarkStart w:id="1307" w:name="_ETM_Q1_3433000"/>
      <w:bookmarkEnd w:id="1307"/>
    </w:p>
    <w:p w:rsidR="006944CC" w:rsidRDefault="006944CC" w:rsidP="006944CC">
      <w:pPr>
        <w:pStyle w:val="af6"/>
        <w:keepNext/>
        <w:rPr>
          <w:rtl/>
        </w:rPr>
      </w:pPr>
      <w:bookmarkStart w:id="1308" w:name="ET_yor_6157_317"/>
      <w:r w:rsidRPr="006944CC">
        <w:rPr>
          <w:rStyle w:val="TagStyle"/>
          <w:rtl/>
        </w:rPr>
        <w:t xml:space="preserve"> &lt;&lt; </w:t>
      </w:r>
      <w:proofErr w:type="spellStart"/>
      <w:r w:rsidRPr="006944CC">
        <w:rPr>
          <w:rStyle w:val="TagStyle"/>
          <w:rtl/>
        </w:rPr>
        <w:t>יור</w:t>
      </w:r>
      <w:proofErr w:type="spellEnd"/>
      <w:r w:rsidRPr="006944CC">
        <w:rPr>
          <w:rStyle w:val="TagStyle"/>
          <w:rtl/>
        </w:rPr>
        <w:t xml:space="preserve"> &gt;&gt; </w:t>
      </w:r>
      <w:r>
        <w:rPr>
          <w:rtl/>
        </w:rPr>
        <w:t xml:space="preserve">היו"ר שמחה </w:t>
      </w:r>
      <w:proofErr w:type="spellStart"/>
      <w:r>
        <w:rPr>
          <w:rtl/>
        </w:rPr>
        <w:t>רוטמן</w:t>
      </w:r>
      <w:proofErr w:type="spellEnd"/>
      <w:r>
        <w:rPr>
          <w:rtl/>
        </w:rPr>
        <w:t>:</w:t>
      </w:r>
      <w:r w:rsidRPr="006944CC">
        <w:rPr>
          <w:rStyle w:val="TagStyle"/>
          <w:rtl/>
        </w:rPr>
        <w:t xml:space="preserve"> &lt;&lt; יור &gt;&gt;</w:t>
      </w:r>
      <w:r>
        <w:rPr>
          <w:rtl/>
        </w:rPr>
        <w:t xml:space="preserve">   </w:t>
      </w:r>
      <w:bookmarkEnd w:id="1308"/>
    </w:p>
    <w:p w:rsidR="006944CC" w:rsidRDefault="006944CC" w:rsidP="006944CC">
      <w:pPr>
        <w:pStyle w:val="KeepWithNext"/>
        <w:rPr>
          <w:rtl/>
          <w:lang w:eastAsia="he-IL"/>
        </w:rPr>
      </w:pPr>
    </w:p>
    <w:p w:rsidR="006944CC" w:rsidRDefault="006944CC" w:rsidP="006944CC">
      <w:pPr>
        <w:rPr>
          <w:rtl/>
          <w:lang w:eastAsia="he-IL"/>
        </w:rPr>
      </w:pPr>
      <w:r>
        <w:rPr>
          <w:rFonts w:hint="cs"/>
          <w:rtl/>
          <w:lang w:eastAsia="he-IL"/>
        </w:rPr>
        <w:t xml:space="preserve">אתה יכול לבדוק את זה אובייקטיבית? </w:t>
      </w:r>
    </w:p>
    <w:p w:rsidR="006944CC" w:rsidRDefault="006944CC" w:rsidP="006944CC">
      <w:pPr>
        <w:rPr>
          <w:rtl/>
          <w:lang w:eastAsia="he-IL"/>
        </w:rPr>
      </w:pPr>
      <w:bookmarkStart w:id="1309" w:name="_ETM_Q1_3432000"/>
      <w:bookmarkEnd w:id="1309"/>
    </w:p>
    <w:p w:rsidR="006944CC" w:rsidRDefault="006944CC" w:rsidP="006944CC">
      <w:pPr>
        <w:pStyle w:val="af9"/>
        <w:keepNext/>
        <w:rPr>
          <w:rtl/>
          <w:lang w:eastAsia="he-IL"/>
        </w:rPr>
      </w:pPr>
      <w:bookmarkStart w:id="1310" w:name="ET_guest_6361_318"/>
      <w:r w:rsidRPr="006944CC">
        <w:rPr>
          <w:rStyle w:val="TagStyle"/>
          <w:rtl/>
        </w:rPr>
        <w:t xml:space="preserve"> &lt;&lt; אורח &gt;&gt; </w:t>
      </w:r>
      <w:r>
        <w:rPr>
          <w:rtl/>
          <w:lang w:eastAsia="he-IL"/>
        </w:rPr>
        <w:t>שרון פרידמן:</w:t>
      </w:r>
      <w:r w:rsidRPr="006944CC">
        <w:rPr>
          <w:rStyle w:val="TagStyle"/>
          <w:rtl/>
        </w:rPr>
        <w:t xml:space="preserve"> &lt;&lt; אורח &gt;&gt;</w:t>
      </w:r>
      <w:r>
        <w:rPr>
          <w:rtl/>
          <w:lang w:eastAsia="he-IL"/>
        </w:rPr>
        <w:t xml:space="preserve">   </w:t>
      </w:r>
      <w:bookmarkEnd w:id="1310"/>
    </w:p>
    <w:p w:rsidR="006944CC" w:rsidRDefault="006944CC" w:rsidP="006944CC">
      <w:pPr>
        <w:pStyle w:val="KeepWithNext"/>
        <w:rPr>
          <w:rtl/>
          <w:lang w:eastAsia="he-IL"/>
        </w:rPr>
      </w:pPr>
    </w:p>
    <w:p w:rsidR="006944CC" w:rsidRDefault="006944CC" w:rsidP="006944CC">
      <w:pPr>
        <w:rPr>
          <w:rtl/>
          <w:lang w:eastAsia="he-IL"/>
        </w:rPr>
      </w:pPr>
      <w:bookmarkStart w:id="1311" w:name="_ETM_Q1_3435000"/>
      <w:bookmarkEnd w:id="1311"/>
      <w:r>
        <w:rPr>
          <w:rFonts w:hint="cs"/>
          <w:rtl/>
          <w:lang w:eastAsia="he-IL"/>
        </w:rPr>
        <w:t xml:space="preserve">כן. </w:t>
      </w:r>
    </w:p>
    <w:p w:rsidR="006944CC" w:rsidRDefault="006944CC" w:rsidP="006944CC">
      <w:pPr>
        <w:rPr>
          <w:rtl/>
          <w:lang w:eastAsia="he-IL"/>
        </w:rPr>
      </w:pPr>
      <w:bookmarkStart w:id="1312" w:name="_ETM_Q1_3439000"/>
      <w:bookmarkEnd w:id="1312"/>
    </w:p>
    <w:p w:rsidR="006944CC" w:rsidRDefault="006944CC" w:rsidP="006944CC">
      <w:pPr>
        <w:pStyle w:val="af6"/>
        <w:keepNext/>
        <w:rPr>
          <w:rtl/>
        </w:rPr>
      </w:pPr>
      <w:bookmarkStart w:id="1313" w:name="ET_yor_6157_319"/>
      <w:r w:rsidRPr="006944CC">
        <w:rPr>
          <w:rStyle w:val="TagStyle"/>
          <w:rtl/>
        </w:rPr>
        <w:t xml:space="preserve"> &lt;&lt; </w:t>
      </w:r>
      <w:proofErr w:type="spellStart"/>
      <w:r w:rsidRPr="006944CC">
        <w:rPr>
          <w:rStyle w:val="TagStyle"/>
          <w:rtl/>
        </w:rPr>
        <w:t>יור</w:t>
      </w:r>
      <w:proofErr w:type="spellEnd"/>
      <w:r w:rsidRPr="006944CC">
        <w:rPr>
          <w:rStyle w:val="TagStyle"/>
          <w:rtl/>
        </w:rPr>
        <w:t xml:space="preserve"> &gt;&gt; </w:t>
      </w:r>
      <w:r>
        <w:rPr>
          <w:rtl/>
        </w:rPr>
        <w:t xml:space="preserve">היו"ר שמחה </w:t>
      </w:r>
      <w:proofErr w:type="spellStart"/>
      <w:r>
        <w:rPr>
          <w:rtl/>
        </w:rPr>
        <w:t>רוטמן</w:t>
      </w:r>
      <w:proofErr w:type="spellEnd"/>
      <w:r>
        <w:rPr>
          <w:rtl/>
        </w:rPr>
        <w:t>:</w:t>
      </w:r>
      <w:r w:rsidRPr="006944CC">
        <w:rPr>
          <w:rStyle w:val="TagStyle"/>
          <w:rtl/>
        </w:rPr>
        <w:t xml:space="preserve"> &lt;&lt; יור &gt;&gt;</w:t>
      </w:r>
      <w:r>
        <w:rPr>
          <w:rtl/>
        </w:rPr>
        <w:t xml:space="preserve">   </w:t>
      </w:r>
      <w:bookmarkEnd w:id="1313"/>
    </w:p>
    <w:p w:rsidR="006944CC" w:rsidRDefault="006944CC" w:rsidP="006944CC">
      <w:pPr>
        <w:pStyle w:val="KeepWithNext"/>
        <w:rPr>
          <w:rtl/>
          <w:lang w:eastAsia="he-IL"/>
        </w:rPr>
      </w:pPr>
    </w:p>
    <w:p w:rsidR="006944CC" w:rsidRDefault="006944CC" w:rsidP="006944CC">
      <w:pPr>
        <w:rPr>
          <w:rtl/>
          <w:lang w:eastAsia="he-IL"/>
        </w:rPr>
      </w:pPr>
      <w:r>
        <w:rPr>
          <w:rFonts w:hint="cs"/>
          <w:rtl/>
          <w:lang w:eastAsia="he-IL"/>
        </w:rPr>
        <w:t xml:space="preserve">תאר לי, בבקשה, את ההליך. </w:t>
      </w:r>
    </w:p>
    <w:p w:rsidR="00A46140" w:rsidRDefault="00A46140" w:rsidP="006944CC">
      <w:pPr>
        <w:rPr>
          <w:rtl/>
          <w:lang w:eastAsia="he-IL"/>
        </w:rPr>
      </w:pPr>
    </w:p>
    <w:p w:rsidR="00A46140" w:rsidRDefault="00A46140" w:rsidP="00A46140">
      <w:pPr>
        <w:pStyle w:val="af9"/>
        <w:keepNext/>
        <w:rPr>
          <w:rtl/>
          <w:lang w:eastAsia="he-IL"/>
        </w:rPr>
      </w:pPr>
      <w:bookmarkStart w:id="1314" w:name="ET_guest_6361_320"/>
      <w:r w:rsidRPr="00A46140">
        <w:rPr>
          <w:rStyle w:val="TagStyle"/>
          <w:rtl/>
        </w:rPr>
        <w:t xml:space="preserve"> &lt;&lt; אורח &gt;&gt; </w:t>
      </w:r>
      <w:r>
        <w:rPr>
          <w:rtl/>
          <w:lang w:eastAsia="he-IL"/>
        </w:rPr>
        <w:t>שרון פרידמן:</w:t>
      </w:r>
      <w:r w:rsidRPr="00A46140">
        <w:rPr>
          <w:rStyle w:val="TagStyle"/>
          <w:rtl/>
        </w:rPr>
        <w:t xml:space="preserve"> &lt;&lt; אורח &gt;&gt;</w:t>
      </w:r>
      <w:r>
        <w:rPr>
          <w:rtl/>
          <w:lang w:eastAsia="he-IL"/>
        </w:rPr>
        <w:t xml:space="preserve">   </w:t>
      </w:r>
      <w:bookmarkEnd w:id="1314"/>
    </w:p>
    <w:p w:rsidR="00A46140" w:rsidRDefault="00A46140" w:rsidP="00A46140">
      <w:pPr>
        <w:pStyle w:val="KeepWithNext"/>
        <w:rPr>
          <w:rtl/>
          <w:lang w:eastAsia="he-IL"/>
        </w:rPr>
      </w:pPr>
    </w:p>
    <w:p w:rsidR="00BC6971" w:rsidRDefault="00A46140" w:rsidP="00A46140">
      <w:pPr>
        <w:rPr>
          <w:rtl/>
        </w:rPr>
      </w:pPr>
      <w:r>
        <w:rPr>
          <w:rFonts w:hint="cs"/>
          <w:rtl/>
          <w:lang w:eastAsia="he-IL"/>
        </w:rPr>
        <w:t>למשל, המשטרה תצטרך לעשות</w:t>
      </w:r>
      <w:bookmarkStart w:id="1315" w:name="_ETM_Q1_3440000"/>
      <w:bookmarkEnd w:id="1315"/>
      <w:r>
        <w:rPr>
          <w:rFonts w:hint="cs"/>
          <w:rtl/>
          <w:lang w:eastAsia="he-IL"/>
        </w:rPr>
        <w:t xml:space="preserve"> פה עבודה ולתאר </w:t>
      </w:r>
      <w:r w:rsidR="00BC6971">
        <w:rPr>
          <w:rFonts w:hint="cs"/>
          <w:rtl/>
        </w:rPr>
        <w:t xml:space="preserve">מה הוא בדיוק מקבל. </w:t>
      </w:r>
      <w:r>
        <w:rPr>
          <w:rFonts w:hint="cs"/>
          <w:rtl/>
        </w:rPr>
        <w:t xml:space="preserve">למשל, תצפיות למשך חודש. </w:t>
      </w:r>
    </w:p>
    <w:p w:rsidR="00BC6971" w:rsidRDefault="00BC6971" w:rsidP="00BC6971">
      <w:pPr>
        <w:rPr>
          <w:rtl/>
        </w:rPr>
      </w:pPr>
      <w:bookmarkStart w:id="1316" w:name="_ETM_Q1_3464349"/>
      <w:bookmarkStart w:id="1317" w:name="_ETM_Q1_3464406"/>
      <w:bookmarkEnd w:id="1316"/>
      <w:bookmarkEnd w:id="1317"/>
    </w:p>
    <w:p w:rsidR="00BC6971" w:rsidRDefault="00BC6971" w:rsidP="00BC6971">
      <w:pPr>
        <w:pStyle w:val="af6"/>
        <w:keepNext/>
        <w:rPr>
          <w:rtl/>
        </w:rPr>
      </w:pPr>
      <w:bookmarkStart w:id="1318" w:name="ET_yor_6157_111"/>
      <w:r w:rsidRPr="00BC6971">
        <w:rPr>
          <w:rStyle w:val="TagStyle"/>
          <w:rtl/>
        </w:rPr>
        <w:t xml:space="preserve"> &lt;&lt; </w:t>
      </w:r>
      <w:proofErr w:type="spellStart"/>
      <w:r w:rsidRPr="00BC6971">
        <w:rPr>
          <w:rStyle w:val="TagStyle"/>
          <w:rtl/>
        </w:rPr>
        <w:t>יור</w:t>
      </w:r>
      <w:proofErr w:type="spellEnd"/>
      <w:r w:rsidRPr="00BC6971">
        <w:rPr>
          <w:rStyle w:val="TagStyle"/>
          <w:rtl/>
        </w:rPr>
        <w:t xml:space="preserve"> &gt;&gt; </w:t>
      </w:r>
      <w:r>
        <w:rPr>
          <w:rtl/>
        </w:rPr>
        <w:t xml:space="preserve">היו"ר שמחה </w:t>
      </w:r>
      <w:proofErr w:type="spellStart"/>
      <w:r>
        <w:rPr>
          <w:rtl/>
        </w:rPr>
        <w:t>רוטמן</w:t>
      </w:r>
      <w:proofErr w:type="spellEnd"/>
      <w:r>
        <w:rPr>
          <w:rtl/>
        </w:rPr>
        <w:t>:</w:t>
      </w:r>
      <w:r w:rsidRPr="00BC6971">
        <w:rPr>
          <w:rStyle w:val="TagStyle"/>
          <w:rtl/>
        </w:rPr>
        <w:t xml:space="preserve"> &lt;&lt; יור &gt;&gt;</w:t>
      </w:r>
      <w:r>
        <w:rPr>
          <w:rtl/>
        </w:rPr>
        <w:t xml:space="preserve">   </w:t>
      </w:r>
      <w:bookmarkEnd w:id="1318"/>
    </w:p>
    <w:p w:rsidR="00BC6971" w:rsidRDefault="00BC6971" w:rsidP="00BC6971">
      <w:pPr>
        <w:pStyle w:val="KeepWithNext"/>
        <w:rPr>
          <w:rtl/>
        </w:rPr>
      </w:pPr>
    </w:p>
    <w:p w:rsidR="00BC6971" w:rsidRDefault="00A46140" w:rsidP="00BC6971">
      <w:pPr>
        <w:rPr>
          <w:rtl/>
        </w:rPr>
      </w:pPr>
      <w:bookmarkStart w:id="1319" w:name="_ETM_Q1_3465477"/>
      <w:bookmarkEnd w:id="1319"/>
      <w:r>
        <w:rPr>
          <w:rFonts w:hint="cs"/>
          <w:rtl/>
        </w:rPr>
        <w:t xml:space="preserve">סליחה שאני אומר </w:t>
      </w:r>
      <w:r>
        <w:rPr>
          <w:rtl/>
        </w:rPr>
        <w:t>–</w:t>
      </w:r>
      <w:r>
        <w:rPr>
          <w:rFonts w:hint="cs"/>
          <w:rtl/>
        </w:rPr>
        <w:t xml:space="preserve"> יש פה משטרה. אם אתם י</w:t>
      </w:r>
      <w:bookmarkStart w:id="1320" w:name="_ETM_Q1_3449000"/>
      <w:bookmarkEnd w:id="1320"/>
      <w:r>
        <w:rPr>
          <w:rFonts w:hint="cs"/>
          <w:rtl/>
        </w:rPr>
        <w:t xml:space="preserve">ודעים לעשות תצפיות במשך חודש על בית עסק יש לכם </w:t>
      </w:r>
      <w:bookmarkStart w:id="1321" w:name="_ETM_Q1_3454000"/>
      <w:bookmarkEnd w:id="1321"/>
      <w:r>
        <w:rPr>
          <w:rFonts w:hint="cs"/>
          <w:rtl/>
        </w:rPr>
        <w:t xml:space="preserve">אלף עבירות אחרות לתפוס את הבן אדם, כולל היום </w:t>
      </w:r>
      <w:bookmarkStart w:id="1322" w:name="_ETM_Q1_3458000"/>
      <w:bookmarkEnd w:id="1322"/>
      <w:r>
        <w:rPr>
          <w:rFonts w:hint="cs"/>
          <w:rtl/>
        </w:rPr>
        <w:t xml:space="preserve">וכולל כשהוא יבוא להצית כשהוא לא ישלם. תתפסו את בעל העסק. סליחה שאני נותן עצות למשטרה איך לנהל את ענייניה. </w:t>
      </w:r>
      <w:bookmarkStart w:id="1323" w:name="_ETM_Q1_3464000"/>
      <w:bookmarkEnd w:id="1323"/>
      <w:r w:rsidR="00BC6971">
        <w:rPr>
          <w:rFonts w:hint="cs"/>
          <w:rtl/>
        </w:rPr>
        <w:t xml:space="preserve">גשו </w:t>
      </w:r>
      <w:bookmarkStart w:id="1324" w:name="_ETM_Q1_3466208"/>
      <w:bookmarkEnd w:id="1324"/>
      <w:r w:rsidR="00BC6971">
        <w:rPr>
          <w:rFonts w:hint="cs"/>
          <w:rtl/>
        </w:rPr>
        <w:t>לבעל עסק ותגידו לו, אל תשלם, נקים קרן</w:t>
      </w:r>
      <w:bookmarkStart w:id="1325" w:name="_ETM_Q1_3477066"/>
      <w:bookmarkEnd w:id="1325"/>
      <w:r w:rsidR="00BC6971">
        <w:rPr>
          <w:rFonts w:hint="cs"/>
          <w:rtl/>
        </w:rPr>
        <w:t xml:space="preserve">. </w:t>
      </w:r>
      <w:r w:rsidR="009D36CB">
        <w:rPr>
          <w:rFonts w:hint="cs"/>
          <w:rtl/>
        </w:rPr>
        <w:t xml:space="preserve">אולי רווחי הגז </w:t>
      </w:r>
      <w:r w:rsidR="009D36CB">
        <w:rPr>
          <w:rtl/>
        </w:rPr>
        <w:t>–</w:t>
      </w:r>
      <w:r w:rsidR="009D36CB">
        <w:rPr>
          <w:rFonts w:hint="cs"/>
          <w:rtl/>
        </w:rPr>
        <w:t xml:space="preserve"> יושבת פה ראש הוועדה. נקים </w:t>
      </w:r>
      <w:bookmarkStart w:id="1326" w:name="_ETM_Q1_3476000"/>
      <w:bookmarkEnd w:id="1326"/>
      <w:r w:rsidR="009D36CB">
        <w:rPr>
          <w:rFonts w:hint="cs"/>
          <w:rtl/>
        </w:rPr>
        <w:t xml:space="preserve">קרן ואם ישרפו </w:t>
      </w:r>
      <w:r w:rsidR="009D36CB">
        <w:rPr>
          <w:rtl/>
        </w:rPr>
        <w:t>–</w:t>
      </w:r>
      <w:r w:rsidR="009D36CB">
        <w:rPr>
          <w:rFonts w:hint="cs"/>
          <w:rtl/>
        </w:rPr>
        <w:t xml:space="preserve"> פיצוי. אני משקיף מארבים </w:t>
      </w:r>
      <w:bookmarkStart w:id="1327" w:name="_ETM_Q1_3477000"/>
      <w:bookmarkEnd w:id="1327"/>
      <w:r w:rsidR="009D36CB">
        <w:rPr>
          <w:rFonts w:hint="cs"/>
          <w:rtl/>
        </w:rPr>
        <w:t xml:space="preserve">של המשטרה חודש בתצפיות על בית העסק </w:t>
      </w:r>
      <w:r w:rsidR="009D36CB">
        <w:rPr>
          <w:rtl/>
        </w:rPr>
        <w:t>–</w:t>
      </w:r>
      <w:r w:rsidR="009D36CB">
        <w:rPr>
          <w:rFonts w:hint="cs"/>
          <w:rtl/>
        </w:rPr>
        <w:t xml:space="preserve"> כשיבואו להצית אתכם אני תופס את הבן אדם על ניסיון </w:t>
      </w:r>
      <w:bookmarkStart w:id="1328" w:name="_ETM_Q1_3484000"/>
      <w:bookmarkEnd w:id="1328"/>
      <w:r w:rsidR="009D36CB">
        <w:rPr>
          <w:rFonts w:hint="cs"/>
          <w:rtl/>
        </w:rPr>
        <w:t xml:space="preserve">הצתה ומכניס אותו לכלא, ובואו ניתן עונש על הצתה. </w:t>
      </w:r>
    </w:p>
    <w:p w:rsidR="009D36CB" w:rsidRDefault="009D36CB" w:rsidP="00BC6971">
      <w:pPr>
        <w:rPr>
          <w:rtl/>
        </w:rPr>
      </w:pPr>
    </w:p>
    <w:p w:rsidR="009D36CB" w:rsidRDefault="009D36CB" w:rsidP="009D36CB">
      <w:pPr>
        <w:pStyle w:val="a4"/>
        <w:keepNext/>
        <w:rPr>
          <w:rtl/>
        </w:rPr>
      </w:pPr>
      <w:bookmarkStart w:id="1329" w:name="ET_speaker_6356_321"/>
      <w:r w:rsidRPr="009D36C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D36CB">
        <w:rPr>
          <w:rStyle w:val="TagStyle"/>
          <w:rtl/>
        </w:rPr>
        <w:t xml:space="preserve"> &lt;&lt; דובר &gt;&gt;</w:t>
      </w:r>
      <w:r>
        <w:rPr>
          <w:rtl/>
        </w:rPr>
        <w:t xml:space="preserve">   </w:t>
      </w:r>
      <w:bookmarkEnd w:id="1329"/>
    </w:p>
    <w:p w:rsidR="009D36CB" w:rsidRDefault="009D36CB" w:rsidP="009D36CB">
      <w:pPr>
        <w:pStyle w:val="KeepWithNext"/>
        <w:rPr>
          <w:rtl/>
          <w:lang w:eastAsia="he-IL"/>
        </w:rPr>
      </w:pPr>
    </w:p>
    <w:p w:rsidR="009D36CB" w:rsidRDefault="009D36CB" w:rsidP="009D36CB">
      <w:pPr>
        <w:rPr>
          <w:rtl/>
          <w:lang w:eastAsia="he-IL"/>
        </w:rPr>
      </w:pPr>
      <w:r>
        <w:rPr>
          <w:rFonts w:hint="cs"/>
          <w:rtl/>
          <w:lang w:eastAsia="he-IL"/>
        </w:rPr>
        <w:t xml:space="preserve">יום </w:t>
      </w:r>
      <w:bookmarkStart w:id="1330" w:name="_ETM_Q1_3486000"/>
      <w:bookmarkEnd w:id="1330"/>
      <w:r>
        <w:rPr>
          <w:rFonts w:hint="cs"/>
          <w:rtl/>
          <w:lang w:eastAsia="he-IL"/>
        </w:rPr>
        <w:t xml:space="preserve">למחרת הם ייתנו לו כסף. </w:t>
      </w:r>
    </w:p>
    <w:p w:rsidR="009D36CB" w:rsidRDefault="009D36CB" w:rsidP="009D36CB">
      <w:pPr>
        <w:rPr>
          <w:rtl/>
          <w:lang w:eastAsia="he-IL"/>
        </w:rPr>
      </w:pPr>
      <w:bookmarkStart w:id="1331" w:name="_ETM_Q1_3491000"/>
      <w:bookmarkEnd w:id="1331"/>
    </w:p>
    <w:p w:rsidR="009D36CB" w:rsidRDefault="009D36CB" w:rsidP="009D36CB">
      <w:pPr>
        <w:pStyle w:val="af6"/>
        <w:keepNext/>
        <w:rPr>
          <w:rtl/>
        </w:rPr>
      </w:pPr>
      <w:bookmarkStart w:id="1332" w:name="ET_yor_6157_322"/>
      <w:r w:rsidRPr="009D36CB">
        <w:rPr>
          <w:rStyle w:val="TagStyle"/>
          <w:rtl/>
        </w:rPr>
        <w:t xml:space="preserve"> &lt;&lt; </w:t>
      </w:r>
      <w:proofErr w:type="spellStart"/>
      <w:r w:rsidRPr="009D36CB">
        <w:rPr>
          <w:rStyle w:val="TagStyle"/>
          <w:rtl/>
        </w:rPr>
        <w:t>יור</w:t>
      </w:r>
      <w:proofErr w:type="spellEnd"/>
      <w:r w:rsidRPr="009D36CB">
        <w:rPr>
          <w:rStyle w:val="TagStyle"/>
          <w:rtl/>
        </w:rPr>
        <w:t xml:space="preserve"> &gt;&gt; </w:t>
      </w:r>
      <w:r>
        <w:rPr>
          <w:rtl/>
        </w:rPr>
        <w:t xml:space="preserve">היו"ר שמחה </w:t>
      </w:r>
      <w:proofErr w:type="spellStart"/>
      <w:r>
        <w:rPr>
          <w:rtl/>
        </w:rPr>
        <w:t>רוטמן</w:t>
      </w:r>
      <w:proofErr w:type="spellEnd"/>
      <w:r>
        <w:rPr>
          <w:rtl/>
        </w:rPr>
        <w:t>:</w:t>
      </w:r>
      <w:r w:rsidRPr="009D36CB">
        <w:rPr>
          <w:rStyle w:val="TagStyle"/>
          <w:rtl/>
        </w:rPr>
        <w:t xml:space="preserve"> &lt;&lt; יור &gt;&gt;</w:t>
      </w:r>
      <w:r>
        <w:rPr>
          <w:rtl/>
        </w:rPr>
        <w:t xml:space="preserve">   </w:t>
      </w:r>
      <w:bookmarkEnd w:id="1332"/>
    </w:p>
    <w:p w:rsidR="009D36CB" w:rsidRDefault="009D36CB" w:rsidP="009D36CB">
      <w:pPr>
        <w:pStyle w:val="KeepWithNext"/>
        <w:rPr>
          <w:rtl/>
          <w:lang w:eastAsia="he-IL"/>
        </w:rPr>
      </w:pPr>
    </w:p>
    <w:p w:rsidR="009D36CB" w:rsidRDefault="009D36CB" w:rsidP="009D36CB">
      <w:pPr>
        <w:rPr>
          <w:rtl/>
          <w:lang w:eastAsia="he-IL"/>
        </w:rPr>
      </w:pPr>
      <w:r>
        <w:rPr>
          <w:rFonts w:hint="cs"/>
          <w:rtl/>
          <w:lang w:eastAsia="he-IL"/>
        </w:rPr>
        <w:t xml:space="preserve">ויפצו. </w:t>
      </w:r>
    </w:p>
    <w:p w:rsidR="009D36CB" w:rsidRDefault="009D36CB" w:rsidP="009D36CB">
      <w:pPr>
        <w:rPr>
          <w:rtl/>
          <w:lang w:eastAsia="he-IL"/>
        </w:rPr>
      </w:pPr>
    </w:p>
    <w:p w:rsidR="009D36CB" w:rsidRDefault="009D36CB" w:rsidP="009D36CB">
      <w:pPr>
        <w:pStyle w:val="a4"/>
        <w:keepNext/>
        <w:rPr>
          <w:rtl/>
        </w:rPr>
      </w:pPr>
      <w:bookmarkStart w:id="1333" w:name="ET_speaker_6356_323"/>
      <w:r w:rsidRPr="009D36C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D36CB">
        <w:rPr>
          <w:rStyle w:val="TagStyle"/>
          <w:rtl/>
        </w:rPr>
        <w:t xml:space="preserve"> &lt;&lt; דובר &gt;&gt;</w:t>
      </w:r>
      <w:r>
        <w:rPr>
          <w:rtl/>
        </w:rPr>
        <w:t xml:space="preserve">   </w:t>
      </w:r>
      <w:bookmarkEnd w:id="1333"/>
    </w:p>
    <w:p w:rsidR="009D36CB" w:rsidRDefault="009D36CB" w:rsidP="009D36CB">
      <w:pPr>
        <w:pStyle w:val="KeepWithNext"/>
        <w:rPr>
          <w:rtl/>
          <w:lang w:eastAsia="he-IL"/>
        </w:rPr>
      </w:pPr>
    </w:p>
    <w:p w:rsidR="009D36CB" w:rsidRDefault="009D36CB" w:rsidP="009D36CB">
      <w:pPr>
        <w:rPr>
          <w:rtl/>
          <w:lang w:eastAsia="he-IL"/>
        </w:rPr>
      </w:pPr>
      <w:bookmarkStart w:id="1334" w:name="_ETM_Q1_3488000"/>
      <w:bookmarkEnd w:id="1334"/>
      <w:r>
        <w:rPr>
          <w:rFonts w:hint="cs"/>
          <w:rtl/>
          <w:lang w:eastAsia="he-IL"/>
        </w:rPr>
        <w:t xml:space="preserve">הם יפצו אותו. </w:t>
      </w:r>
    </w:p>
    <w:p w:rsidR="009D36CB" w:rsidRDefault="009D36CB" w:rsidP="009D36CB">
      <w:pPr>
        <w:rPr>
          <w:rtl/>
          <w:lang w:eastAsia="he-IL"/>
        </w:rPr>
      </w:pPr>
    </w:p>
    <w:p w:rsidR="009D36CB" w:rsidRDefault="009D36CB" w:rsidP="009D36CB">
      <w:pPr>
        <w:pStyle w:val="af6"/>
        <w:keepNext/>
        <w:rPr>
          <w:rtl/>
        </w:rPr>
      </w:pPr>
      <w:bookmarkStart w:id="1335" w:name="ET_yor_6157_324"/>
      <w:r w:rsidRPr="009D36CB">
        <w:rPr>
          <w:rStyle w:val="TagStyle"/>
          <w:rtl/>
        </w:rPr>
        <w:t xml:space="preserve"> &lt;&lt; </w:t>
      </w:r>
      <w:proofErr w:type="spellStart"/>
      <w:r w:rsidRPr="009D36CB">
        <w:rPr>
          <w:rStyle w:val="TagStyle"/>
          <w:rtl/>
        </w:rPr>
        <w:t>יור</w:t>
      </w:r>
      <w:proofErr w:type="spellEnd"/>
      <w:r w:rsidRPr="009D36CB">
        <w:rPr>
          <w:rStyle w:val="TagStyle"/>
          <w:rtl/>
        </w:rPr>
        <w:t xml:space="preserve"> &gt;&gt; </w:t>
      </w:r>
      <w:r>
        <w:rPr>
          <w:rtl/>
        </w:rPr>
        <w:t xml:space="preserve">היו"ר שמחה </w:t>
      </w:r>
      <w:proofErr w:type="spellStart"/>
      <w:r>
        <w:rPr>
          <w:rtl/>
        </w:rPr>
        <w:t>רוטמן</w:t>
      </w:r>
      <w:proofErr w:type="spellEnd"/>
      <w:r>
        <w:rPr>
          <w:rtl/>
        </w:rPr>
        <w:t>:</w:t>
      </w:r>
      <w:r w:rsidRPr="009D36CB">
        <w:rPr>
          <w:rStyle w:val="TagStyle"/>
          <w:rtl/>
        </w:rPr>
        <w:t xml:space="preserve"> &lt;&lt; יור &gt;&gt;</w:t>
      </w:r>
      <w:r>
        <w:rPr>
          <w:rtl/>
        </w:rPr>
        <w:t xml:space="preserve">   </w:t>
      </w:r>
      <w:bookmarkEnd w:id="1335"/>
    </w:p>
    <w:p w:rsidR="009D36CB" w:rsidRDefault="009D36CB" w:rsidP="009D36CB">
      <w:pPr>
        <w:pStyle w:val="KeepWithNext"/>
        <w:rPr>
          <w:rtl/>
          <w:lang w:eastAsia="he-IL"/>
        </w:rPr>
      </w:pPr>
    </w:p>
    <w:p w:rsidR="009D36CB" w:rsidRDefault="009D36CB" w:rsidP="009D36CB">
      <w:pPr>
        <w:rPr>
          <w:rtl/>
        </w:rPr>
      </w:pPr>
      <w:bookmarkStart w:id="1336" w:name="_ETM_Q1_3493000"/>
      <w:bookmarkEnd w:id="1336"/>
      <w:r>
        <w:rPr>
          <w:rFonts w:hint="cs"/>
          <w:rtl/>
          <w:lang w:eastAsia="he-IL"/>
        </w:rPr>
        <w:t xml:space="preserve">נכון. </w:t>
      </w:r>
      <w:bookmarkStart w:id="1337" w:name="_ETM_Q1_3496000"/>
      <w:bookmarkEnd w:id="1337"/>
      <w:r>
        <w:rPr>
          <w:rFonts w:hint="cs"/>
          <w:rtl/>
          <w:lang w:eastAsia="he-IL"/>
        </w:rPr>
        <w:t xml:space="preserve">תאוריות על מה שהמשטרה יכולה לעשות כשהיא משכיבה חודש מארבים על מקום </w:t>
      </w:r>
      <w:r>
        <w:rPr>
          <w:rtl/>
          <w:lang w:eastAsia="he-IL"/>
        </w:rPr>
        <w:t>–</w:t>
      </w:r>
      <w:r>
        <w:rPr>
          <w:rFonts w:hint="cs"/>
          <w:rtl/>
          <w:lang w:eastAsia="he-IL"/>
        </w:rPr>
        <w:t xml:space="preserve"> כל הבעיה שלי היא שהמשטרה מסיבות אובייקטיביות או לא אובייקטיבית </w:t>
      </w:r>
      <w:r>
        <w:rPr>
          <w:rtl/>
          <w:lang w:eastAsia="he-IL"/>
        </w:rPr>
        <w:t>–</w:t>
      </w:r>
      <w:r>
        <w:rPr>
          <w:rFonts w:hint="cs"/>
          <w:rtl/>
          <w:lang w:eastAsia="he-IL"/>
        </w:rPr>
        <w:t xml:space="preserve"> או לא אף אחת מהן </w:t>
      </w:r>
      <w:bookmarkStart w:id="1338" w:name="_ETM_Q1_3506000"/>
      <w:bookmarkEnd w:id="1338"/>
      <w:r>
        <w:rPr>
          <w:rtl/>
          <w:lang w:eastAsia="he-IL"/>
        </w:rPr>
        <w:t>–</w:t>
      </w:r>
      <w:r>
        <w:rPr>
          <w:rFonts w:hint="cs"/>
          <w:rtl/>
          <w:lang w:eastAsia="he-IL"/>
        </w:rPr>
        <w:t xml:space="preserve"> לא יכולה, לא עושה או לא רוצה או </w:t>
      </w:r>
      <w:bookmarkStart w:id="1339" w:name="_ETM_Q1_3510000"/>
      <w:bookmarkEnd w:id="1339"/>
      <w:r>
        <w:rPr>
          <w:rFonts w:hint="cs"/>
          <w:rtl/>
          <w:lang w:eastAsia="he-IL"/>
        </w:rPr>
        <w:t>רוצה ולא מצליחה להשכיב את אותם מארבים במשך חודש על בית העסק.</w:t>
      </w:r>
      <w:bookmarkStart w:id="1340" w:name="_ETM_Q1_3500423"/>
      <w:bookmarkStart w:id="1341" w:name="_ETM_Q1_3500493"/>
      <w:bookmarkStart w:id="1342" w:name="_ETM_Q1_3502010"/>
      <w:bookmarkStart w:id="1343" w:name="_ETM_Q1_3504990"/>
      <w:bookmarkStart w:id="1344" w:name="_ETM_Q1_3505054"/>
      <w:bookmarkStart w:id="1345" w:name="_ETM_Q1_3505742"/>
      <w:bookmarkEnd w:id="1340"/>
      <w:bookmarkEnd w:id="1341"/>
      <w:bookmarkEnd w:id="1342"/>
      <w:bookmarkEnd w:id="1343"/>
      <w:bookmarkEnd w:id="1344"/>
      <w:bookmarkEnd w:id="1345"/>
      <w:r>
        <w:rPr>
          <w:rFonts w:hint="cs"/>
          <w:rtl/>
          <w:lang w:eastAsia="he-IL"/>
        </w:rPr>
        <w:t xml:space="preserve"> אל תשכיב מארבים במשך חודש </w:t>
      </w:r>
      <w:bookmarkStart w:id="1346" w:name="_ETM_Q1_3522000"/>
      <w:bookmarkEnd w:id="1346"/>
      <w:r>
        <w:rPr>
          <w:rtl/>
          <w:lang w:eastAsia="he-IL"/>
        </w:rPr>
        <w:t>–</w:t>
      </w:r>
      <w:r>
        <w:rPr>
          <w:rFonts w:hint="cs"/>
          <w:rtl/>
          <w:lang w:eastAsia="he-IL"/>
        </w:rPr>
        <w:t xml:space="preserve"> </w:t>
      </w:r>
      <w:r w:rsidR="00BC6971">
        <w:rPr>
          <w:rFonts w:hint="cs"/>
          <w:rtl/>
        </w:rPr>
        <w:t xml:space="preserve">קח ניידת ותעשה פטרול </w:t>
      </w:r>
      <w:bookmarkStart w:id="1347" w:name="_ETM_Q1_3526332"/>
      <w:bookmarkEnd w:id="1347"/>
      <w:r w:rsidR="00BC6971">
        <w:rPr>
          <w:rFonts w:hint="cs"/>
          <w:rtl/>
        </w:rPr>
        <w:t xml:space="preserve">באזור תעשייה </w:t>
      </w:r>
      <w:r>
        <w:rPr>
          <w:rFonts w:hint="cs"/>
          <w:rtl/>
        </w:rPr>
        <w:t xml:space="preserve">כל הלילה במשטרה ולא יהיו לך שם הצתות, ואז לא צריך יהיה פרוטקשן. </w:t>
      </w:r>
    </w:p>
    <w:p w:rsidR="009D36CB" w:rsidRDefault="009D36CB" w:rsidP="009D36CB">
      <w:pPr>
        <w:rPr>
          <w:rtl/>
        </w:rPr>
      </w:pPr>
    </w:p>
    <w:p w:rsidR="00BC6971" w:rsidRDefault="009D36CB" w:rsidP="001E3CA3">
      <w:pPr>
        <w:rPr>
          <w:rtl/>
        </w:rPr>
      </w:pPr>
      <w:r>
        <w:rPr>
          <w:rFonts w:hint="cs"/>
          <w:rtl/>
        </w:rPr>
        <w:t xml:space="preserve">האירוע פה הוא שאנחנו מנסים לפתור את הבעיה שאנשים מפחדים להתלונן </w:t>
      </w:r>
      <w:bookmarkStart w:id="1348" w:name="_ETM_Q1_3536000"/>
      <w:bookmarkEnd w:id="1348"/>
      <w:r>
        <w:rPr>
          <w:rFonts w:hint="cs"/>
          <w:rtl/>
        </w:rPr>
        <w:t xml:space="preserve">בגלל שהמשטרה לא מספקת להם הגנה אחרי שהם התלוננו בלי </w:t>
      </w:r>
      <w:bookmarkStart w:id="1349" w:name="_ETM_Q1_3539000"/>
      <w:bookmarkEnd w:id="1349"/>
      <w:r>
        <w:rPr>
          <w:rFonts w:hint="cs"/>
          <w:rtl/>
        </w:rPr>
        <w:t>קשר לתכנית להגנת עדים. אנשים פה מפחדים להתלונן כי</w:t>
      </w:r>
      <w:r w:rsidR="00BC6971">
        <w:rPr>
          <w:rFonts w:hint="cs"/>
          <w:rtl/>
        </w:rPr>
        <w:t xml:space="preserve"> </w:t>
      </w:r>
      <w:bookmarkStart w:id="1350" w:name="_ETM_Q1_3542434"/>
      <w:bookmarkEnd w:id="1350"/>
      <w:r w:rsidR="001E3CA3">
        <w:rPr>
          <w:rFonts w:hint="cs"/>
          <w:rtl/>
        </w:rPr>
        <w:t xml:space="preserve">אין משילות בתוך הכפר </w:t>
      </w:r>
      <w:r w:rsidR="001E3CA3">
        <w:rPr>
          <w:rtl/>
        </w:rPr>
        <w:t>–</w:t>
      </w:r>
      <w:r w:rsidR="001E3CA3">
        <w:rPr>
          <w:rFonts w:hint="cs"/>
          <w:rtl/>
        </w:rPr>
        <w:t xml:space="preserve"> </w:t>
      </w:r>
      <w:r w:rsidR="00BC6971">
        <w:rPr>
          <w:rFonts w:hint="cs"/>
          <w:rtl/>
        </w:rPr>
        <w:t>כל הדברים האלה החוק לא ישנה.</w:t>
      </w:r>
      <w:r w:rsidR="001E3CA3">
        <w:rPr>
          <w:rFonts w:hint="cs"/>
          <w:rtl/>
        </w:rPr>
        <w:t xml:space="preserve"> תכתוב את החוק הכי רחב ולא יעזור שום דבר, ו</w:t>
      </w:r>
      <w:bookmarkStart w:id="1351" w:name="_ETM_Q1_3553579"/>
      <w:bookmarkEnd w:id="1351"/>
      <w:r w:rsidR="001E3CA3">
        <w:rPr>
          <w:rFonts w:hint="cs"/>
          <w:rtl/>
        </w:rPr>
        <w:t xml:space="preserve">אנחנו מנסים לשחק ב"נדמה לי" כאילו נחוקק ונגיד, </w:t>
      </w:r>
      <w:proofErr w:type="spellStart"/>
      <w:r w:rsidR="001E3CA3">
        <w:rPr>
          <w:rFonts w:hint="cs"/>
          <w:rtl/>
        </w:rPr>
        <w:t>אוקיי</w:t>
      </w:r>
      <w:proofErr w:type="spellEnd"/>
      <w:r w:rsidR="001E3CA3">
        <w:rPr>
          <w:rFonts w:hint="cs"/>
          <w:rtl/>
        </w:rPr>
        <w:t xml:space="preserve">. אני </w:t>
      </w:r>
      <w:bookmarkStart w:id="1352" w:name="_ETM_Q1_3554000"/>
      <w:bookmarkEnd w:id="1352"/>
      <w:r w:rsidR="001E3CA3">
        <w:rPr>
          <w:rFonts w:hint="cs"/>
          <w:rtl/>
        </w:rPr>
        <w:t xml:space="preserve">לא באתי לעשות פלסטר, אני באתי לפתור את הבעיה. </w:t>
      </w:r>
      <w:bookmarkStart w:id="1353" w:name="_ETM_Q1_3556000"/>
      <w:bookmarkEnd w:id="1353"/>
    </w:p>
    <w:p w:rsidR="001E3CA3" w:rsidRDefault="001E3CA3" w:rsidP="001E3CA3">
      <w:pPr>
        <w:rPr>
          <w:rtl/>
        </w:rPr>
      </w:pPr>
    </w:p>
    <w:p w:rsidR="001E3CA3" w:rsidRDefault="001E3CA3" w:rsidP="001E3CA3">
      <w:pPr>
        <w:rPr>
          <w:rtl/>
        </w:rPr>
      </w:pPr>
      <w:bookmarkStart w:id="1354" w:name="_ETM_Q1_3560000"/>
      <w:bookmarkEnd w:id="1354"/>
      <w:r>
        <w:rPr>
          <w:rFonts w:hint="cs"/>
          <w:rtl/>
        </w:rPr>
        <w:t xml:space="preserve">החוק של שירותי שמירה פותר חלק מהבעיה. אבל </w:t>
      </w:r>
      <w:bookmarkStart w:id="1355" w:name="_ETM_Q1_3566000"/>
      <w:bookmarkEnd w:id="1355"/>
      <w:r>
        <w:rPr>
          <w:rFonts w:hint="cs"/>
          <w:rtl/>
        </w:rPr>
        <w:t xml:space="preserve">להגיד שאם יהיה לי החוק הזה אני אוכל להשלים את </w:t>
      </w:r>
      <w:bookmarkStart w:id="1356" w:name="_ETM_Q1_3567000"/>
      <w:bookmarkEnd w:id="1356"/>
      <w:r>
        <w:rPr>
          <w:rFonts w:hint="cs"/>
          <w:rtl/>
        </w:rPr>
        <w:t xml:space="preserve">התשתית הראייתית אז בוא תיתן לי תרחיש ריאלי שכשבא בעל עסק מתלונן ואומר לך ששירותי השמירה שהוא קיבל מחברת א', ב', ג' ובניו בע"מ הם מצוינים עבורי, </w:t>
      </w:r>
      <w:bookmarkStart w:id="1357" w:name="_ETM_Q1_3578000"/>
      <w:bookmarkEnd w:id="1357"/>
      <w:r>
        <w:rPr>
          <w:rFonts w:hint="cs"/>
          <w:rtl/>
        </w:rPr>
        <w:t xml:space="preserve">ואני מתכנן להמשיך לשלם אותם כי הוא שומר לי </w:t>
      </w:r>
      <w:bookmarkStart w:id="1358" w:name="_ETM_Q1_3582000"/>
      <w:bookmarkEnd w:id="1358"/>
      <w:r>
        <w:rPr>
          <w:rFonts w:hint="cs"/>
          <w:rtl/>
        </w:rPr>
        <w:t xml:space="preserve">מצוין על העסק, ואתה תגיד לו שהמשטרה יודעת לספק ראיות כשהוא לא קיבל שירותי שמירה באמצעות </w:t>
      </w:r>
      <w:r w:rsidR="00277528">
        <w:rPr>
          <w:rtl/>
        </w:rPr>
        <w:t>–</w:t>
      </w:r>
      <w:r w:rsidR="00277528">
        <w:rPr>
          <w:rFonts w:hint="cs"/>
          <w:rtl/>
        </w:rPr>
        <w:t xml:space="preserve"> לא יודע מה </w:t>
      </w:r>
      <w:r w:rsidR="00277528">
        <w:rPr>
          <w:rtl/>
        </w:rPr>
        <w:t>–</w:t>
      </w:r>
      <w:r w:rsidR="00277528">
        <w:rPr>
          <w:rFonts w:hint="cs"/>
          <w:rtl/>
        </w:rPr>
        <w:t xml:space="preserve"> וואלה, אולי יש פה יכולות למשטרה שאני לא מכיר. </w:t>
      </w:r>
      <w:bookmarkStart w:id="1359" w:name="_ETM_Q1_3590000"/>
      <w:bookmarkEnd w:id="1359"/>
      <w:r w:rsidR="00277528">
        <w:rPr>
          <w:rFonts w:hint="cs"/>
          <w:rtl/>
        </w:rPr>
        <w:t xml:space="preserve">לי זה נשמע הזוי מבחינת לספק את </w:t>
      </w:r>
      <w:bookmarkStart w:id="1360" w:name="_ETM_Q1_3592000"/>
      <w:bookmarkEnd w:id="1360"/>
      <w:r w:rsidR="00277528">
        <w:rPr>
          <w:rFonts w:hint="cs"/>
          <w:rtl/>
        </w:rPr>
        <w:t xml:space="preserve">הראיות האלה. </w:t>
      </w:r>
    </w:p>
    <w:p w:rsidR="00277528" w:rsidRDefault="00277528" w:rsidP="001E3CA3">
      <w:pPr>
        <w:rPr>
          <w:rtl/>
        </w:rPr>
      </w:pPr>
      <w:bookmarkStart w:id="1361" w:name="_ETM_Q1_3599000"/>
      <w:bookmarkEnd w:id="1361"/>
    </w:p>
    <w:p w:rsidR="00277528" w:rsidRDefault="00277528" w:rsidP="001E3CA3">
      <w:pPr>
        <w:rPr>
          <w:rtl/>
        </w:rPr>
      </w:pPr>
      <w:bookmarkStart w:id="1362" w:name="_ETM_Q1_3601000"/>
      <w:bookmarkEnd w:id="1362"/>
      <w:r>
        <w:rPr>
          <w:rFonts w:hint="cs"/>
          <w:rtl/>
        </w:rPr>
        <w:t xml:space="preserve">אולי לגלעד יש מהשרוול ראיות כאלה. </w:t>
      </w:r>
    </w:p>
    <w:p w:rsidR="009D773D" w:rsidRDefault="009D773D" w:rsidP="001E3CA3">
      <w:pPr>
        <w:rPr>
          <w:rtl/>
        </w:rPr>
      </w:pPr>
      <w:bookmarkStart w:id="1363" w:name="_ETM_Q1_3603000"/>
      <w:bookmarkEnd w:id="1363"/>
    </w:p>
    <w:p w:rsidR="009D773D" w:rsidRDefault="009D773D" w:rsidP="009D773D">
      <w:pPr>
        <w:pStyle w:val="af9"/>
        <w:keepNext/>
        <w:rPr>
          <w:rtl/>
          <w:lang w:eastAsia="he-IL"/>
        </w:rPr>
      </w:pPr>
      <w:bookmarkStart w:id="1364" w:name="ET_guest_6361_325"/>
      <w:r w:rsidRPr="009D773D">
        <w:rPr>
          <w:rStyle w:val="TagStyle"/>
          <w:rtl/>
        </w:rPr>
        <w:t xml:space="preserve"> &lt;&lt; אורח &gt;&gt; </w:t>
      </w:r>
      <w:r>
        <w:rPr>
          <w:rtl/>
          <w:lang w:eastAsia="he-IL"/>
        </w:rPr>
        <w:t>שרון פרידמן:</w:t>
      </w:r>
      <w:r w:rsidRPr="009D773D">
        <w:rPr>
          <w:rStyle w:val="TagStyle"/>
          <w:rtl/>
        </w:rPr>
        <w:t xml:space="preserve"> &lt;&lt; אורח &gt;&gt;</w:t>
      </w:r>
      <w:r>
        <w:rPr>
          <w:rtl/>
          <w:lang w:eastAsia="he-IL"/>
        </w:rPr>
        <w:t xml:space="preserve">   </w:t>
      </w:r>
      <w:bookmarkEnd w:id="1364"/>
    </w:p>
    <w:p w:rsidR="009D773D" w:rsidRDefault="009D773D" w:rsidP="009D773D">
      <w:pPr>
        <w:pStyle w:val="KeepWithNext"/>
        <w:rPr>
          <w:rtl/>
          <w:lang w:eastAsia="he-IL"/>
        </w:rPr>
      </w:pPr>
    </w:p>
    <w:p w:rsidR="009D773D" w:rsidRDefault="009D773D" w:rsidP="009D773D">
      <w:pPr>
        <w:rPr>
          <w:rtl/>
          <w:lang w:eastAsia="he-IL"/>
        </w:rPr>
      </w:pPr>
      <w:r>
        <w:rPr>
          <w:rFonts w:hint="cs"/>
          <w:rtl/>
          <w:lang w:eastAsia="he-IL"/>
        </w:rPr>
        <w:t xml:space="preserve">אני אגיד את הדבר הבא: מתלוננים לא יהיו לי גם </w:t>
      </w:r>
      <w:bookmarkStart w:id="1365" w:name="_ETM_Q1_3608000"/>
      <w:bookmarkEnd w:id="1365"/>
      <w:r>
        <w:rPr>
          <w:rFonts w:hint="cs"/>
          <w:rtl/>
          <w:lang w:eastAsia="he-IL"/>
        </w:rPr>
        <w:t>אם יהיו עוד אלף שוטרים - -</w:t>
      </w:r>
    </w:p>
    <w:p w:rsidR="009D773D" w:rsidRDefault="009D773D" w:rsidP="009D773D">
      <w:pPr>
        <w:rPr>
          <w:rtl/>
          <w:lang w:eastAsia="he-IL"/>
        </w:rPr>
      </w:pPr>
    </w:p>
    <w:p w:rsidR="009D773D" w:rsidRDefault="009D773D" w:rsidP="009D773D">
      <w:pPr>
        <w:pStyle w:val="af6"/>
        <w:keepNext/>
        <w:rPr>
          <w:rtl/>
        </w:rPr>
      </w:pPr>
      <w:bookmarkStart w:id="1366" w:name="ET_yor_6157_326"/>
      <w:r w:rsidRPr="009D773D">
        <w:rPr>
          <w:rStyle w:val="TagStyle"/>
          <w:rtl/>
        </w:rPr>
        <w:t xml:space="preserve"> &lt;&lt; </w:t>
      </w:r>
      <w:proofErr w:type="spellStart"/>
      <w:r w:rsidRPr="009D773D">
        <w:rPr>
          <w:rStyle w:val="TagStyle"/>
          <w:rtl/>
        </w:rPr>
        <w:t>יור</w:t>
      </w:r>
      <w:proofErr w:type="spellEnd"/>
      <w:r w:rsidRPr="009D773D">
        <w:rPr>
          <w:rStyle w:val="TagStyle"/>
          <w:rtl/>
        </w:rPr>
        <w:t xml:space="preserve"> &gt;&gt; </w:t>
      </w:r>
      <w:r>
        <w:rPr>
          <w:rtl/>
        </w:rPr>
        <w:t xml:space="preserve">היו"ר שמחה </w:t>
      </w:r>
      <w:proofErr w:type="spellStart"/>
      <w:r>
        <w:rPr>
          <w:rtl/>
        </w:rPr>
        <w:t>רוטמן</w:t>
      </w:r>
      <w:proofErr w:type="spellEnd"/>
      <w:r>
        <w:rPr>
          <w:rtl/>
        </w:rPr>
        <w:t>:</w:t>
      </w:r>
      <w:r w:rsidRPr="009D773D">
        <w:rPr>
          <w:rStyle w:val="TagStyle"/>
          <w:rtl/>
        </w:rPr>
        <w:t xml:space="preserve"> &lt;&lt; יור &gt;&gt;</w:t>
      </w:r>
      <w:r>
        <w:rPr>
          <w:rtl/>
        </w:rPr>
        <w:t xml:space="preserve">   </w:t>
      </w:r>
      <w:bookmarkEnd w:id="1366"/>
    </w:p>
    <w:p w:rsidR="009D773D" w:rsidRDefault="009D773D" w:rsidP="009D773D">
      <w:pPr>
        <w:pStyle w:val="KeepWithNext"/>
        <w:rPr>
          <w:rtl/>
          <w:lang w:eastAsia="he-IL"/>
        </w:rPr>
      </w:pPr>
    </w:p>
    <w:p w:rsidR="009D773D" w:rsidRPr="009D773D" w:rsidRDefault="009D773D" w:rsidP="009D773D">
      <w:pPr>
        <w:rPr>
          <w:rtl/>
          <w:lang w:eastAsia="he-IL"/>
        </w:rPr>
      </w:pPr>
      <w:bookmarkStart w:id="1367" w:name="_ETM_Q1_3610000"/>
      <w:bookmarkEnd w:id="1367"/>
      <w:r>
        <w:rPr>
          <w:rFonts w:hint="cs"/>
          <w:rtl/>
          <w:lang w:eastAsia="he-IL"/>
        </w:rPr>
        <w:t xml:space="preserve">יש לזה הפעלת סוכנים - - - </w:t>
      </w:r>
    </w:p>
    <w:p w:rsidR="00BC6971" w:rsidRDefault="00BC6971" w:rsidP="00BC6971">
      <w:pPr>
        <w:rPr>
          <w:rtl/>
        </w:rPr>
      </w:pPr>
      <w:bookmarkStart w:id="1368" w:name="_ETM_Q1_3632419"/>
      <w:bookmarkStart w:id="1369" w:name="_ETM_Q1_3632493"/>
      <w:bookmarkStart w:id="1370" w:name="_ETM_Q1_3634197"/>
      <w:bookmarkEnd w:id="1368"/>
      <w:bookmarkEnd w:id="1369"/>
      <w:bookmarkEnd w:id="1370"/>
    </w:p>
    <w:p w:rsidR="00BC6971" w:rsidRDefault="00BC6971" w:rsidP="00BC6971">
      <w:pPr>
        <w:pStyle w:val="a4"/>
        <w:keepNext/>
        <w:rPr>
          <w:rtl/>
        </w:rPr>
      </w:pPr>
      <w:bookmarkStart w:id="1371" w:name="ET_speaker_4674_114"/>
      <w:r w:rsidRPr="00BC6971">
        <w:rPr>
          <w:rStyle w:val="TagStyle"/>
          <w:rtl/>
        </w:rPr>
        <w:t xml:space="preserve"> &lt;&lt; דובר &gt;&gt; </w:t>
      </w:r>
      <w:r>
        <w:rPr>
          <w:rtl/>
        </w:rPr>
        <w:t>חמד עמאר (ישראל ביתנו):</w:t>
      </w:r>
      <w:r w:rsidRPr="00BC6971">
        <w:rPr>
          <w:rStyle w:val="TagStyle"/>
          <w:rtl/>
        </w:rPr>
        <w:t xml:space="preserve"> &lt;&lt; דובר &gt;&gt;</w:t>
      </w:r>
      <w:r>
        <w:rPr>
          <w:rtl/>
        </w:rPr>
        <w:t xml:space="preserve">   </w:t>
      </w:r>
      <w:bookmarkEnd w:id="1371"/>
    </w:p>
    <w:p w:rsidR="00BC6971" w:rsidRDefault="00BC6971" w:rsidP="00BC6971">
      <w:pPr>
        <w:pStyle w:val="KeepWithNext"/>
        <w:rPr>
          <w:rtl/>
        </w:rPr>
      </w:pPr>
    </w:p>
    <w:p w:rsidR="00BC6971" w:rsidRDefault="009D773D" w:rsidP="009D773D">
      <w:pPr>
        <w:rPr>
          <w:rtl/>
        </w:rPr>
      </w:pPr>
      <w:bookmarkStart w:id="1372" w:name="_ETM_Q1_3634708"/>
      <w:bookmarkStart w:id="1373" w:name="_ETM_Q1_3634748"/>
      <w:bookmarkEnd w:id="1372"/>
      <w:bookmarkEnd w:id="1373"/>
      <w:r>
        <w:rPr>
          <w:rFonts w:hint="cs"/>
          <w:rtl/>
        </w:rPr>
        <w:t>אתה מהפרקליטות</w:t>
      </w:r>
      <w:bookmarkStart w:id="1374" w:name="_ETM_Q1_3613000"/>
      <w:bookmarkEnd w:id="1374"/>
      <w:r>
        <w:rPr>
          <w:rFonts w:hint="cs"/>
          <w:rtl/>
        </w:rPr>
        <w:t xml:space="preserve"> ולדעתי המשטרה יוד</w:t>
      </w:r>
      <w:r w:rsidR="00BC6971">
        <w:rPr>
          <w:rFonts w:hint="cs"/>
          <w:rtl/>
        </w:rPr>
        <w:t>עת</w:t>
      </w:r>
      <w:r>
        <w:rPr>
          <w:rFonts w:hint="cs"/>
          <w:rtl/>
        </w:rPr>
        <w:t xml:space="preserve">. יש חלוקת אזורים בנושא הזה </w:t>
      </w:r>
      <w:r>
        <w:rPr>
          <w:rtl/>
        </w:rPr>
        <w:t>–</w:t>
      </w:r>
      <w:r>
        <w:rPr>
          <w:rFonts w:hint="cs"/>
          <w:rtl/>
        </w:rPr>
        <w:t xml:space="preserve"> אותן קבוצות </w:t>
      </w:r>
      <w:bookmarkStart w:id="1375" w:name="_ETM_Q1_3620000"/>
      <w:bookmarkEnd w:id="1375"/>
      <w:r>
        <w:rPr>
          <w:rFonts w:hint="cs"/>
          <w:rtl/>
        </w:rPr>
        <w:t>עם הקבוצות שמאיימות.</w:t>
      </w:r>
      <w:r w:rsidR="00BC6971">
        <w:rPr>
          <w:rFonts w:hint="cs"/>
          <w:rtl/>
        </w:rPr>
        <w:t xml:space="preserve"> </w:t>
      </w:r>
      <w:r>
        <w:rPr>
          <w:rFonts w:hint="cs"/>
          <w:rtl/>
        </w:rPr>
        <w:t xml:space="preserve">אם ניקח יישוב מסוים במדינת ישראל, היא יודעת מי </w:t>
      </w:r>
      <w:bookmarkStart w:id="1376" w:name="_ETM_Q1_3633000"/>
      <w:bookmarkEnd w:id="1376"/>
      <w:r>
        <w:rPr>
          <w:rFonts w:hint="cs"/>
          <w:rtl/>
        </w:rPr>
        <w:t>הק</w:t>
      </w:r>
      <w:bookmarkStart w:id="1377" w:name="_ETM_Q1_3636269"/>
      <w:bookmarkEnd w:id="1377"/>
      <w:r>
        <w:rPr>
          <w:rFonts w:hint="cs"/>
          <w:rtl/>
        </w:rPr>
        <w:t xml:space="preserve">בוצה שמאיימת, מי ראש ארגון הפשע שיושב שם, מי הקבוצה שהולכת לעסק. </w:t>
      </w:r>
      <w:r w:rsidR="00BC6971">
        <w:rPr>
          <w:rFonts w:hint="cs"/>
          <w:rtl/>
        </w:rPr>
        <w:t xml:space="preserve">פשוט צריך עבודת </w:t>
      </w:r>
      <w:bookmarkStart w:id="1378" w:name="_ETM_Q1_3649025"/>
      <w:bookmarkEnd w:id="1378"/>
      <w:r w:rsidR="00BC6971">
        <w:rPr>
          <w:rFonts w:hint="cs"/>
          <w:rtl/>
        </w:rPr>
        <w:t xml:space="preserve">משטרה נכונה והשקעת משאבים. </w:t>
      </w:r>
      <w:r w:rsidR="007677DE">
        <w:rPr>
          <w:rFonts w:hint="cs"/>
          <w:rtl/>
        </w:rPr>
        <w:t>אם לא נעשה</w:t>
      </w:r>
      <w:bookmarkStart w:id="1379" w:name="_ETM_Q1_3647000"/>
      <w:bookmarkEnd w:id="1379"/>
      <w:r w:rsidR="007677DE">
        <w:rPr>
          <w:rFonts w:hint="cs"/>
          <w:rtl/>
        </w:rPr>
        <w:t xml:space="preserve"> את זה כל מה שנייצר כאן. הכול חוזר למשטרה.</w:t>
      </w:r>
    </w:p>
    <w:p w:rsidR="007677DE" w:rsidRDefault="007677DE" w:rsidP="009D773D">
      <w:pPr>
        <w:rPr>
          <w:rtl/>
        </w:rPr>
      </w:pPr>
      <w:bookmarkStart w:id="1380" w:name="_ETM_Q1_3649000"/>
      <w:bookmarkEnd w:id="1380"/>
    </w:p>
    <w:p w:rsidR="007677DE" w:rsidRDefault="007677DE" w:rsidP="007677DE">
      <w:pPr>
        <w:pStyle w:val="af6"/>
        <w:keepNext/>
        <w:rPr>
          <w:rtl/>
        </w:rPr>
      </w:pPr>
      <w:bookmarkStart w:id="1381" w:name="ET_yor_6157_327"/>
      <w:r w:rsidRPr="007677DE">
        <w:rPr>
          <w:rStyle w:val="TagStyle"/>
          <w:rtl/>
        </w:rPr>
        <w:t xml:space="preserve"> &lt;&lt; </w:t>
      </w:r>
      <w:proofErr w:type="spellStart"/>
      <w:r w:rsidRPr="007677DE">
        <w:rPr>
          <w:rStyle w:val="TagStyle"/>
          <w:rtl/>
        </w:rPr>
        <w:t>יור</w:t>
      </w:r>
      <w:proofErr w:type="spellEnd"/>
      <w:r w:rsidRPr="007677DE">
        <w:rPr>
          <w:rStyle w:val="TagStyle"/>
          <w:rtl/>
        </w:rPr>
        <w:t xml:space="preserve"> &gt;&gt; </w:t>
      </w:r>
      <w:r>
        <w:rPr>
          <w:rtl/>
        </w:rPr>
        <w:t xml:space="preserve">היו"ר שמחה </w:t>
      </w:r>
      <w:proofErr w:type="spellStart"/>
      <w:r>
        <w:rPr>
          <w:rtl/>
        </w:rPr>
        <w:t>רוטמן</w:t>
      </w:r>
      <w:proofErr w:type="spellEnd"/>
      <w:r>
        <w:rPr>
          <w:rtl/>
        </w:rPr>
        <w:t>:</w:t>
      </w:r>
      <w:r w:rsidRPr="007677DE">
        <w:rPr>
          <w:rStyle w:val="TagStyle"/>
          <w:rtl/>
        </w:rPr>
        <w:t xml:space="preserve"> &lt;&lt; יור &gt;&gt;</w:t>
      </w:r>
      <w:r>
        <w:rPr>
          <w:rtl/>
        </w:rPr>
        <w:t xml:space="preserve">   </w:t>
      </w:r>
      <w:bookmarkEnd w:id="1381"/>
    </w:p>
    <w:p w:rsidR="007677DE" w:rsidRDefault="007677DE" w:rsidP="007677DE">
      <w:pPr>
        <w:pStyle w:val="KeepWithNext"/>
        <w:rPr>
          <w:rtl/>
          <w:lang w:eastAsia="he-IL"/>
        </w:rPr>
      </w:pPr>
    </w:p>
    <w:p w:rsidR="007677DE" w:rsidRPr="007677DE" w:rsidRDefault="007677DE" w:rsidP="007677DE">
      <w:pPr>
        <w:rPr>
          <w:rtl/>
          <w:lang w:eastAsia="he-IL"/>
        </w:rPr>
      </w:pPr>
      <w:bookmarkStart w:id="1382" w:name="_ETM_Q1_3650000"/>
      <w:bookmarkEnd w:id="1382"/>
      <w:r>
        <w:rPr>
          <w:rFonts w:hint="cs"/>
          <w:rtl/>
          <w:lang w:eastAsia="he-IL"/>
        </w:rPr>
        <w:t xml:space="preserve">חבר הכנסת ארז מלול ביקש לדבר כי הוא </w:t>
      </w:r>
      <w:bookmarkStart w:id="1383" w:name="_ETM_Q1_3653000"/>
      <w:bookmarkEnd w:id="1383"/>
      <w:r>
        <w:rPr>
          <w:rFonts w:hint="cs"/>
          <w:rtl/>
          <w:lang w:eastAsia="he-IL"/>
        </w:rPr>
        <w:t>חייב לצאת ללוויה.</w:t>
      </w:r>
    </w:p>
    <w:p w:rsidR="00BC6971" w:rsidRDefault="00BC6971" w:rsidP="00BC6971">
      <w:pPr>
        <w:rPr>
          <w:rtl/>
        </w:rPr>
      </w:pPr>
      <w:bookmarkStart w:id="1384" w:name="_ETM_Q1_3658802"/>
      <w:bookmarkStart w:id="1385" w:name="_ETM_Q1_3658870"/>
      <w:bookmarkStart w:id="1386" w:name="_ETM_Q1_3660299"/>
      <w:bookmarkEnd w:id="1384"/>
      <w:bookmarkEnd w:id="1385"/>
      <w:bookmarkEnd w:id="1386"/>
    </w:p>
    <w:p w:rsidR="00BC6971" w:rsidRDefault="00BC6971" w:rsidP="00BC6971">
      <w:pPr>
        <w:pStyle w:val="a4"/>
        <w:keepNext/>
        <w:rPr>
          <w:rtl/>
        </w:rPr>
      </w:pPr>
      <w:bookmarkStart w:id="1387" w:name="ET_speaker_6520_115"/>
      <w:r w:rsidRPr="00BC6971">
        <w:rPr>
          <w:rStyle w:val="TagStyle"/>
          <w:rtl/>
        </w:rPr>
        <w:t xml:space="preserve"> &lt;&lt; דובר &gt;&gt; </w:t>
      </w:r>
      <w:r>
        <w:rPr>
          <w:rtl/>
        </w:rPr>
        <w:t>ארז מלול (ש"ס):</w:t>
      </w:r>
      <w:r w:rsidRPr="00BC6971">
        <w:rPr>
          <w:rStyle w:val="TagStyle"/>
          <w:rtl/>
        </w:rPr>
        <w:t xml:space="preserve"> &lt;&lt; דובר &gt;&gt;</w:t>
      </w:r>
      <w:r>
        <w:rPr>
          <w:rtl/>
        </w:rPr>
        <w:t xml:space="preserve">   </w:t>
      </w:r>
      <w:bookmarkEnd w:id="1387"/>
    </w:p>
    <w:p w:rsidR="00BC6971" w:rsidRDefault="00BC6971" w:rsidP="00BC6971">
      <w:pPr>
        <w:pStyle w:val="KeepWithNext"/>
        <w:rPr>
          <w:rtl/>
        </w:rPr>
      </w:pPr>
    </w:p>
    <w:p w:rsidR="007677DE" w:rsidRDefault="007677DE" w:rsidP="00BC6971">
      <w:pPr>
        <w:rPr>
          <w:rtl/>
        </w:rPr>
      </w:pPr>
      <w:bookmarkStart w:id="1388" w:name="_ETM_Q1_3660748"/>
      <w:bookmarkStart w:id="1389" w:name="_ETM_Q1_3660788"/>
      <w:bookmarkEnd w:id="1388"/>
      <w:bookmarkEnd w:id="1389"/>
      <w:r>
        <w:rPr>
          <w:rFonts w:hint="cs"/>
          <w:rtl/>
        </w:rPr>
        <w:t xml:space="preserve">הזכרת את ההלוויה </w:t>
      </w:r>
      <w:r>
        <w:rPr>
          <w:rtl/>
        </w:rPr>
        <w:t>–</w:t>
      </w:r>
      <w:r>
        <w:rPr>
          <w:rFonts w:hint="cs"/>
          <w:rtl/>
        </w:rPr>
        <w:t xml:space="preserve"> היה יום קשה </w:t>
      </w:r>
      <w:bookmarkStart w:id="1390" w:name="_ETM_Q1_3659000"/>
      <w:bookmarkEnd w:id="1390"/>
      <w:r>
        <w:rPr>
          <w:rFonts w:hint="cs"/>
          <w:rtl/>
        </w:rPr>
        <w:t xml:space="preserve">לישראל </w:t>
      </w:r>
      <w:r>
        <w:rPr>
          <w:rtl/>
        </w:rPr>
        <w:t>–</w:t>
      </w:r>
      <w:r>
        <w:rPr>
          <w:rFonts w:hint="cs"/>
          <w:rtl/>
        </w:rPr>
        <w:t xml:space="preserve"> </w:t>
      </w:r>
      <w:r w:rsidR="00BC6971">
        <w:rPr>
          <w:rFonts w:hint="cs"/>
          <w:rtl/>
        </w:rPr>
        <w:t>אבד מנהיג מן הארץ</w:t>
      </w:r>
      <w:bookmarkStart w:id="1391" w:name="_ETM_Q1_3666269"/>
      <w:bookmarkEnd w:id="1391"/>
      <w:r>
        <w:rPr>
          <w:rFonts w:hint="cs"/>
          <w:rtl/>
        </w:rPr>
        <w:t>, גדול הדור - -</w:t>
      </w:r>
    </w:p>
    <w:p w:rsidR="007677DE" w:rsidRDefault="007677DE" w:rsidP="007677DE">
      <w:pPr>
        <w:ind w:firstLine="0"/>
        <w:rPr>
          <w:rtl/>
        </w:rPr>
      </w:pPr>
      <w:bookmarkStart w:id="1392" w:name="_ETM_Q1_3661000"/>
      <w:bookmarkEnd w:id="1392"/>
    </w:p>
    <w:p w:rsidR="007677DE" w:rsidRDefault="007677DE" w:rsidP="007677DE">
      <w:pPr>
        <w:pStyle w:val="af6"/>
        <w:keepNext/>
        <w:rPr>
          <w:rtl/>
        </w:rPr>
      </w:pPr>
      <w:bookmarkStart w:id="1393" w:name="ET_yor_6157_328"/>
      <w:r w:rsidRPr="007677DE">
        <w:rPr>
          <w:rStyle w:val="TagStyle"/>
          <w:rtl/>
        </w:rPr>
        <w:t xml:space="preserve"> &lt;&lt; </w:t>
      </w:r>
      <w:proofErr w:type="spellStart"/>
      <w:r w:rsidRPr="007677DE">
        <w:rPr>
          <w:rStyle w:val="TagStyle"/>
          <w:rtl/>
        </w:rPr>
        <w:t>יור</w:t>
      </w:r>
      <w:proofErr w:type="spellEnd"/>
      <w:r w:rsidRPr="007677DE">
        <w:rPr>
          <w:rStyle w:val="TagStyle"/>
          <w:rtl/>
        </w:rPr>
        <w:t xml:space="preserve"> &gt;&gt; </w:t>
      </w:r>
      <w:r>
        <w:rPr>
          <w:rtl/>
        </w:rPr>
        <w:t xml:space="preserve">היו"ר שמחה </w:t>
      </w:r>
      <w:proofErr w:type="spellStart"/>
      <w:r>
        <w:rPr>
          <w:rtl/>
        </w:rPr>
        <w:t>רוטמן</w:t>
      </w:r>
      <w:proofErr w:type="spellEnd"/>
      <w:r>
        <w:rPr>
          <w:rtl/>
        </w:rPr>
        <w:t>:</w:t>
      </w:r>
      <w:r w:rsidRPr="007677DE">
        <w:rPr>
          <w:rStyle w:val="TagStyle"/>
          <w:rtl/>
        </w:rPr>
        <w:t xml:space="preserve"> &lt;&lt; יור &gt;&gt;</w:t>
      </w:r>
      <w:r>
        <w:rPr>
          <w:rtl/>
        </w:rPr>
        <w:t xml:space="preserve">   </w:t>
      </w:r>
      <w:bookmarkEnd w:id="1393"/>
    </w:p>
    <w:p w:rsidR="007677DE" w:rsidRDefault="007677DE" w:rsidP="007677DE">
      <w:pPr>
        <w:pStyle w:val="KeepWithNext"/>
        <w:rPr>
          <w:rtl/>
          <w:lang w:eastAsia="he-IL"/>
        </w:rPr>
      </w:pPr>
    </w:p>
    <w:p w:rsidR="007677DE" w:rsidRDefault="007677DE" w:rsidP="007677DE">
      <w:pPr>
        <w:rPr>
          <w:rtl/>
          <w:lang w:eastAsia="he-IL"/>
        </w:rPr>
      </w:pPr>
      <w:bookmarkStart w:id="1394" w:name="_ETM_Q1_3662000"/>
      <w:bookmarkEnd w:id="1394"/>
      <w:r>
        <w:rPr>
          <w:rFonts w:hint="cs"/>
          <w:rtl/>
          <w:lang w:eastAsia="he-IL"/>
        </w:rPr>
        <w:t xml:space="preserve">התייחסנו לזה בתחילת הישיבה, כמובן. </w:t>
      </w:r>
    </w:p>
    <w:p w:rsidR="007677DE" w:rsidRDefault="007677DE" w:rsidP="007677DE">
      <w:pPr>
        <w:rPr>
          <w:rtl/>
          <w:lang w:eastAsia="he-IL"/>
        </w:rPr>
      </w:pPr>
      <w:bookmarkStart w:id="1395" w:name="_ETM_Q1_3664000"/>
      <w:bookmarkEnd w:id="1395"/>
    </w:p>
    <w:p w:rsidR="007677DE" w:rsidRDefault="007677DE" w:rsidP="007677DE">
      <w:pPr>
        <w:pStyle w:val="a4"/>
        <w:keepNext/>
        <w:rPr>
          <w:rtl/>
        </w:rPr>
      </w:pPr>
      <w:bookmarkStart w:id="1396" w:name="ET_speaker_6520_329"/>
      <w:r w:rsidRPr="007677DE">
        <w:rPr>
          <w:rStyle w:val="TagStyle"/>
          <w:rtl/>
        </w:rPr>
        <w:t xml:space="preserve"> &lt;&lt; דובר &gt;&gt; </w:t>
      </w:r>
      <w:r>
        <w:rPr>
          <w:rtl/>
        </w:rPr>
        <w:t>ארז מלול (ש"ס):</w:t>
      </w:r>
      <w:r w:rsidRPr="007677DE">
        <w:rPr>
          <w:rStyle w:val="TagStyle"/>
          <w:rtl/>
        </w:rPr>
        <w:t xml:space="preserve"> &lt;&lt; דובר &gt;&gt;</w:t>
      </w:r>
      <w:r>
        <w:rPr>
          <w:rtl/>
        </w:rPr>
        <w:t xml:space="preserve">   </w:t>
      </w:r>
      <w:bookmarkEnd w:id="1396"/>
    </w:p>
    <w:p w:rsidR="007677DE" w:rsidRDefault="007677DE" w:rsidP="007677DE">
      <w:pPr>
        <w:pStyle w:val="KeepWithNext"/>
        <w:rPr>
          <w:rtl/>
          <w:lang w:eastAsia="he-IL"/>
        </w:rPr>
      </w:pPr>
    </w:p>
    <w:p w:rsidR="007677DE" w:rsidRDefault="007677DE" w:rsidP="007677DE">
      <w:pPr>
        <w:rPr>
          <w:rtl/>
          <w:lang w:eastAsia="he-IL"/>
        </w:rPr>
      </w:pPr>
      <w:bookmarkStart w:id="1397" w:name="_ETM_Q1_3666000"/>
      <w:bookmarkEnd w:id="1397"/>
      <w:r>
        <w:rPr>
          <w:rFonts w:hint="cs"/>
          <w:rtl/>
          <w:lang w:eastAsia="he-IL"/>
        </w:rPr>
        <w:t xml:space="preserve">אני בטוח. </w:t>
      </w:r>
    </w:p>
    <w:p w:rsidR="007677DE" w:rsidRDefault="007677DE" w:rsidP="007677DE">
      <w:pPr>
        <w:rPr>
          <w:rtl/>
          <w:lang w:eastAsia="he-IL"/>
        </w:rPr>
      </w:pPr>
      <w:bookmarkStart w:id="1398" w:name="_ETM_Q1_3669000"/>
      <w:bookmarkEnd w:id="1398"/>
    </w:p>
    <w:p w:rsidR="00BC6971" w:rsidRDefault="007677DE" w:rsidP="007677DE">
      <w:pPr>
        <w:rPr>
          <w:rtl/>
        </w:rPr>
      </w:pPr>
      <w:bookmarkStart w:id="1399" w:name="_ETM_Q1_3670000"/>
      <w:bookmarkEnd w:id="1399"/>
      <w:r>
        <w:rPr>
          <w:rFonts w:hint="cs"/>
          <w:rtl/>
          <w:lang w:eastAsia="he-IL"/>
        </w:rPr>
        <w:t xml:space="preserve">הוא גדול הדור, </w:t>
      </w:r>
      <w:r w:rsidR="00EF73D0">
        <w:rPr>
          <w:rFonts w:hint="cs"/>
          <w:rtl/>
        </w:rPr>
        <w:t xml:space="preserve">מנהיג, נשיא מועצת גדולי התורה, היה ראש </w:t>
      </w:r>
      <w:bookmarkStart w:id="1400" w:name="_ETM_Q1_3678371"/>
      <w:bookmarkEnd w:id="1400"/>
      <w:r w:rsidR="00EF73D0">
        <w:rPr>
          <w:rFonts w:hint="cs"/>
          <w:rtl/>
        </w:rPr>
        <w:t xml:space="preserve">ישיבת </w:t>
      </w:r>
      <w:proofErr w:type="spellStart"/>
      <w:r w:rsidR="00EF73D0">
        <w:rPr>
          <w:rFonts w:hint="cs"/>
          <w:rtl/>
        </w:rPr>
        <w:t>פוניבז</w:t>
      </w:r>
      <w:proofErr w:type="spellEnd"/>
      <w:r w:rsidR="00EF73D0">
        <w:rPr>
          <w:rFonts w:hint="cs"/>
          <w:rtl/>
        </w:rPr>
        <w:t>'.</w:t>
      </w:r>
      <w:r>
        <w:rPr>
          <w:rFonts w:hint="cs"/>
          <w:rtl/>
        </w:rPr>
        <w:t xml:space="preserve"> זה באמת כואב לכל עם ישראל. הוא שייך לדור הקודם ו</w:t>
      </w:r>
      <w:r w:rsidR="00EF73D0">
        <w:rPr>
          <w:rFonts w:hint="cs"/>
          <w:rtl/>
        </w:rPr>
        <w:t>אחד מהמורשת שאנחנו נזכור</w:t>
      </w:r>
      <w:r>
        <w:rPr>
          <w:rFonts w:hint="cs"/>
          <w:rtl/>
        </w:rPr>
        <w:t xml:space="preserve">. אני אזכור </w:t>
      </w:r>
      <w:bookmarkStart w:id="1401" w:name="_ETM_Q1_3686000"/>
      <w:bookmarkEnd w:id="1401"/>
      <w:r>
        <w:rPr>
          <w:rFonts w:hint="cs"/>
          <w:rtl/>
        </w:rPr>
        <w:t>בפרט את</w:t>
      </w:r>
      <w:r w:rsidR="00EF73D0">
        <w:rPr>
          <w:rFonts w:hint="cs"/>
          <w:rtl/>
        </w:rPr>
        <w:t xml:space="preserve"> היחס שלו </w:t>
      </w:r>
      <w:r>
        <w:rPr>
          <w:rFonts w:hint="cs"/>
          <w:rtl/>
        </w:rPr>
        <w:t xml:space="preserve">בישיבת </w:t>
      </w:r>
      <w:proofErr w:type="spellStart"/>
      <w:r>
        <w:rPr>
          <w:rFonts w:hint="cs"/>
          <w:rtl/>
        </w:rPr>
        <w:t>פוניבז</w:t>
      </w:r>
      <w:proofErr w:type="spellEnd"/>
      <w:r>
        <w:rPr>
          <w:rFonts w:hint="cs"/>
          <w:rtl/>
        </w:rPr>
        <w:t xml:space="preserve">' </w:t>
      </w:r>
      <w:r w:rsidR="00EF73D0">
        <w:rPr>
          <w:rFonts w:hint="cs"/>
          <w:rtl/>
        </w:rPr>
        <w:t xml:space="preserve">לבני </w:t>
      </w:r>
      <w:bookmarkStart w:id="1402" w:name="_ETM_Q1_3690404"/>
      <w:bookmarkEnd w:id="1402"/>
      <w:r>
        <w:rPr>
          <w:rFonts w:hint="cs"/>
          <w:rtl/>
        </w:rPr>
        <w:t xml:space="preserve">עדות המזרח מהפריפריה. הוא קירב אותם, גידל אותם </w:t>
      </w:r>
      <w:r>
        <w:rPr>
          <w:rtl/>
        </w:rPr>
        <w:t>–</w:t>
      </w:r>
      <w:r>
        <w:rPr>
          <w:rFonts w:hint="cs"/>
          <w:rtl/>
        </w:rPr>
        <w:t xml:space="preserve"> אלפי תלמידים.</w:t>
      </w:r>
      <w:r w:rsidR="00EF73D0">
        <w:rPr>
          <w:rFonts w:hint="cs"/>
          <w:rtl/>
        </w:rPr>
        <w:t xml:space="preserve"> הקשר שלו עם ראשי הישיבות</w:t>
      </w:r>
      <w:bookmarkStart w:id="1403" w:name="_ETM_Q1_3702843"/>
      <w:bookmarkEnd w:id="1403"/>
      <w:r>
        <w:rPr>
          <w:rFonts w:hint="cs"/>
          <w:rtl/>
        </w:rPr>
        <w:t xml:space="preserve"> </w:t>
      </w:r>
      <w:bookmarkStart w:id="1404" w:name="_ETM_Q1_3699000"/>
      <w:bookmarkEnd w:id="1404"/>
      <w:r>
        <w:rPr>
          <w:rFonts w:hint="cs"/>
          <w:rtl/>
        </w:rPr>
        <w:t xml:space="preserve">הספרדים. כואב הלב. אבד חסיד מן הארץ. </w:t>
      </w:r>
    </w:p>
    <w:p w:rsidR="00EF73D0" w:rsidRDefault="00EF73D0" w:rsidP="00BC6971">
      <w:pPr>
        <w:rPr>
          <w:rtl/>
        </w:rPr>
      </w:pPr>
      <w:bookmarkStart w:id="1405" w:name="_ETM_Q1_3703134"/>
      <w:bookmarkStart w:id="1406" w:name="_ETM_Q1_3703207"/>
      <w:bookmarkEnd w:id="1405"/>
      <w:bookmarkEnd w:id="1406"/>
    </w:p>
    <w:p w:rsidR="00F6317D" w:rsidRDefault="007677DE" w:rsidP="00F6317D">
      <w:pPr>
        <w:rPr>
          <w:rtl/>
        </w:rPr>
      </w:pPr>
      <w:bookmarkStart w:id="1407" w:name="_ETM_Q1_3703290"/>
      <w:bookmarkStart w:id="1408" w:name="_ETM_Q1_3703352"/>
      <w:bookmarkEnd w:id="1407"/>
      <w:bookmarkEnd w:id="1408"/>
      <w:r>
        <w:rPr>
          <w:rFonts w:hint="cs"/>
          <w:rtl/>
        </w:rPr>
        <w:t xml:space="preserve">לגבי האירוע פה </w:t>
      </w:r>
      <w:bookmarkStart w:id="1409" w:name="_ETM_Q1_3707000"/>
      <w:bookmarkEnd w:id="1409"/>
      <w:r>
        <w:rPr>
          <w:rtl/>
        </w:rPr>
        <w:t>–</w:t>
      </w:r>
      <w:r>
        <w:rPr>
          <w:rFonts w:hint="cs"/>
          <w:rtl/>
        </w:rPr>
        <w:t xml:space="preserve"> </w:t>
      </w:r>
      <w:r w:rsidR="00EF73D0">
        <w:rPr>
          <w:rFonts w:hint="cs"/>
          <w:rtl/>
        </w:rPr>
        <w:t xml:space="preserve">אני רוצה לקחת אתכם </w:t>
      </w:r>
      <w:bookmarkStart w:id="1410" w:name="_ETM_Q1_3714956"/>
      <w:bookmarkEnd w:id="1410"/>
      <w:r w:rsidR="00EF73D0">
        <w:rPr>
          <w:rFonts w:hint="cs"/>
          <w:rtl/>
        </w:rPr>
        <w:t xml:space="preserve">לעולם אחר </w:t>
      </w:r>
      <w:r w:rsidR="00EF73D0">
        <w:rPr>
          <w:rtl/>
        </w:rPr>
        <w:t>–</w:t>
      </w:r>
      <w:r w:rsidR="00EF73D0">
        <w:rPr>
          <w:rFonts w:hint="cs"/>
          <w:rtl/>
        </w:rPr>
        <w:t xml:space="preserve"> </w:t>
      </w:r>
      <w:r>
        <w:rPr>
          <w:rFonts w:hint="cs"/>
          <w:rtl/>
        </w:rPr>
        <w:t xml:space="preserve">לעולם </w:t>
      </w:r>
      <w:r w:rsidR="00EF73D0">
        <w:rPr>
          <w:rFonts w:hint="cs"/>
          <w:rtl/>
        </w:rPr>
        <w:t>העמותות</w:t>
      </w:r>
      <w:r>
        <w:rPr>
          <w:rFonts w:hint="cs"/>
          <w:rtl/>
        </w:rPr>
        <w:t xml:space="preserve">, תמיכות, כי אני הייתי </w:t>
      </w:r>
      <w:bookmarkStart w:id="1411" w:name="_ETM_Q1_3709000"/>
      <w:bookmarkEnd w:id="1411"/>
      <w:r>
        <w:rPr>
          <w:rFonts w:hint="cs"/>
          <w:rtl/>
        </w:rPr>
        <w:t>במשרד הדתות והתעסקתי בזה</w:t>
      </w:r>
      <w:r w:rsidR="00EF73D0">
        <w:rPr>
          <w:rFonts w:hint="cs"/>
          <w:rtl/>
        </w:rPr>
        <w:t xml:space="preserve">. יש </w:t>
      </w:r>
      <w:r w:rsidR="00B574B8">
        <w:rPr>
          <w:rFonts w:hint="cs"/>
          <w:rtl/>
        </w:rPr>
        <w:t xml:space="preserve">מיליארדי שקלים שניתנים לעמותות, ויש </w:t>
      </w:r>
      <w:bookmarkStart w:id="1412" w:name="_ETM_Q1_3718000"/>
      <w:bookmarkEnd w:id="1412"/>
      <w:r w:rsidR="00EF73D0">
        <w:rPr>
          <w:rFonts w:hint="cs"/>
          <w:rtl/>
        </w:rPr>
        <w:t xml:space="preserve">מחלקה </w:t>
      </w:r>
      <w:proofErr w:type="spellStart"/>
      <w:r w:rsidR="00EF73D0">
        <w:rPr>
          <w:rFonts w:hint="cs"/>
          <w:rtl/>
        </w:rPr>
        <w:t>בחשכ"ל</w:t>
      </w:r>
      <w:proofErr w:type="spellEnd"/>
      <w:r w:rsidR="00EF73D0">
        <w:rPr>
          <w:rFonts w:hint="cs"/>
          <w:rtl/>
        </w:rPr>
        <w:t xml:space="preserve"> שעוש</w:t>
      </w:r>
      <w:r w:rsidR="00B574B8">
        <w:rPr>
          <w:rFonts w:hint="cs"/>
          <w:rtl/>
        </w:rPr>
        <w:t>ה</w:t>
      </w:r>
      <w:r w:rsidR="00EF73D0">
        <w:rPr>
          <w:rFonts w:hint="cs"/>
          <w:rtl/>
        </w:rPr>
        <w:t xml:space="preserve"> ביקורות</w:t>
      </w:r>
      <w:r w:rsidR="00B574B8">
        <w:rPr>
          <w:rFonts w:hint="cs"/>
          <w:rtl/>
        </w:rPr>
        <w:t xml:space="preserve"> מדגמיות על עמותות, ו</w:t>
      </w:r>
      <w:r w:rsidR="00EF73D0">
        <w:rPr>
          <w:rFonts w:hint="cs"/>
          <w:rtl/>
        </w:rPr>
        <w:t xml:space="preserve">בגלל </w:t>
      </w:r>
      <w:bookmarkStart w:id="1413" w:name="_ETM_Q1_3727820"/>
      <w:bookmarkEnd w:id="1413"/>
      <w:r w:rsidR="00EF73D0">
        <w:rPr>
          <w:rFonts w:hint="cs"/>
          <w:rtl/>
        </w:rPr>
        <w:t xml:space="preserve">הביקורות </w:t>
      </w:r>
      <w:r w:rsidR="00B574B8">
        <w:rPr>
          <w:rFonts w:hint="cs"/>
          <w:rtl/>
        </w:rPr>
        <w:t xml:space="preserve">האלה העמותות </w:t>
      </w:r>
      <w:r w:rsidR="00EF73D0">
        <w:rPr>
          <w:rFonts w:hint="cs"/>
          <w:rtl/>
        </w:rPr>
        <w:t xml:space="preserve">מיישרות קו ועובדות לפי הספר. </w:t>
      </w:r>
      <w:r w:rsidR="00B574B8">
        <w:rPr>
          <w:rFonts w:hint="cs"/>
          <w:rtl/>
        </w:rPr>
        <w:t xml:space="preserve">מס הכנסה </w:t>
      </w:r>
      <w:r w:rsidR="00B574B8">
        <w:rPr>
          <w:rtl/>
        </w:rPr>
        <w:t>–</w:t>
      </w:r>
      <w:r w:rsidR="00B574B8">
        <w:rPr>
          <w:rFonts w:hint="cs"/>
          <w:rtl/>
        </w:rPr>
        <w:t xml:space="preserve"> אותו דבר </w:t>
      </w:r>
      <w:r w:rsidR="00B574B8">
        <w:rPr>
          <w:rtl/>
        </w:rPr>
        <w:t>–</w:t>
      </w:r>
      <w:r w:rsidR="00B574B8">
        <w:rPr>
          <w:rFonts w:hint="cs"/>
          <w:rtl/>
        </w:rPr>
        <w:t xml:space="preserve"> בודקים בביקורי שטח. </w:t>
      </w:r>
      <w:r w:rsidR="00EF73D0">
        <w:rPr>
          <w:rFonts w:hint="cs"/>
          <w:rtl/>
        </w:rPr>
        <w:t>מה הבעיה למפות</w:t>
      </w:r>
      <w:r w:rsidR="00B574B8">
        <w:rPr>
          <w:rFonts w:hint="cs"/>
          <w:rtl/>
        </w:rPr>
        <w:t xml:space="preserve"> כמה חברות שמירה יש</w:t>
      </w:r>
      <w:r w:rsidR="00EF73D0">
        <w:rPr>
          <w:rFonts w:hint="cs"/>
          <w:rtl/>
        </w:rPr>
        <w:t xml:space="preserve">? </w:t>
      </w:r>
      <w:r w:rsidR="00F6317D">
        <w:rPr>
          <w:rFonts w:hint="cs"/>
          <w:rtl/>
        </w:rPr>
        <w:t>למפות ו</w:t>
      </w:r>
      <w:r w:rsidR="00EF73D0">
        <w:rPr>
          <w:rFonts w:hint="cs"/>
          <w:rtl/>
        </w:rPr>
        <w:t>לתחם</w:t>
      </w:r>
      <w:r w:rsidR="00F6317D">
        <w:rPr>
          <w:rFonts w:hint="cs"/>
          <w:rtl/>
        </w:rPr>
        <w:t xml:space="preserve">. למשל, חברת שמירה שעובדת עם הכנסת </w:t>
      </w:r>
      <w:r w:rsidR="00F6317D">
        <w:rPr>
          <w:rtl/>
        </w:rPr>
        <w:t>–</w:t>
      </w:r>
      <w:r w:rsidR="00F6317D">
        <w:rPr>
          <w:rFonts w:hint="cs"/>
          <w:rtl/>
        </w:rPr>
        <w:t xml:space="preserve"> אין חשש שהיא תעשה פרוטקשן.</w:t>
      </w:r>
    </w:p>
    <w:p w:rsidR="00F6317D" w:rsidRDefault="00F6317D" w:rsidP="00F6317D">
      <w:pPr>
        <w:ind w:firstLine="0"/>
        <w:rPr>
          <w:rtl/>
        </w:rPr>
      </w:pPr>
      <w:bookmarkStart w:id="1414" w:name="_ETM_Q1_3743000"/>
      <w:bookmarkEnd w:id="1414"/>
    </w:p>
    <w:p w:rsidR="00F6317D" w:rsidRDefault="00F6317D" w:rsidP="00F6317D">
      <w:pPr>
        <w:pStyle w:val="af6"/>
        <w:keepNext/>
        <w:rPr>
          <w:rtl/>
        </w:rPr>
      </w:pPr>
      <w:bookmarkStart w:id="1415" w:name="ET_yor_6157_330"/>
      <w:r w:rsidRPr="00F6317D">
        <w:rPr>
          <w:rStyle w:val="TagStyle"/>
          <w:rtl/>
        </w:rPr>
        <w:t xml:space="preserve"> &lt;&lt; </w:t>
      </w:r>
      <w:proofErr w:type="spellStart"/>
      <w:r w:rsidRPr="00F6317D">
        <w:rPr>
          <w:rStyle w:val="TagStyle"/>
          <w:rtl/>
        </w:rPr>
        <w:t>יור</w:t>
      </w:r>
      <w:proofErr w:type="spellEnd"/>
      <w:r w:rsidRPr="00F6317D">
        <w:rPr>
          <w:rStyle w:val="TagStyle"/>
          <w:rtl/>
        </w:rPr>
        <w:t xml:space="preserve"> &gt;&gt; </w:t>
      </w:r>
      <w:r>
        <w:rPr>
          <w:rtl/>
        </w:rPr>
        <w:t xml:space="preserve">היו"ר שמחה </w:t>
      </w:r>
      <w:proofErr w:type="spellStart"/>
      <w:r>
        <w:rPr>
          <w:rtl/>
        </w:rPr>
        <w:t>רוטמן</w:t>
      </w:r>
      <w:proofErr w:type="spellEnd"/>
      <w:r>
        <w:rPr>
          <w:rtl/>
        </w:rPr>
        <w:t>:</w:t>
      </w:r>
      <w:r w:rsidRPr="00F6317D">
        <w:rPr>
          <w:rStyle w:val="TagStyle"/>
          <w:rtl/>
        </w:rPr>
        <w:t xml:space="preserve"> &lt;&lt; יור &gt;&gt;</w:t>
      </w:r>
      <w:r>
        <w:rPr>
          <w:rtl/>
        </w:rPr>
        <w:t xml:space="preserve">   </w:t>
      </w:r>
      <w:bookmarkEnd w:id="1415"/>
    </w:p>
    <w:p w:rsidR="00F6317D" w:rsidRDefault="00F6317D" w:rsidP="00F6317D">
      <w:pPr>
        <w:pStyle w:val="KeepWithNext"/>
        <w:rPr>
          <w:rtl/>
          <w:lang w:eastAsia="he-IL"/>
        </w:rPr>
      </w:pPr>
    </w:p>
    <w:p w:rsidR="00F6317D" w:rsidRDefault="00F6317D" w:rsidP="00F6317D">
      <w:pPr>
        <w:rPr>
          <w:rtl/>
          <w:lang w:eastAsia="he-IL"/>
        </w:rPr>
      </w:pPr>
      <w:r>
        <w:rPr>
          <w:rFonts w:hint="cs"/>
          <w:rtl/>
          <w:lang w:eastAsia="he-IL"/>
        </w:rPr>
        <w:t xml:space="preserve">בסיסי צבא משלמים פרוטקשן, רק שתדע. </w:t>
      </w:r>
    </w:p>
    <w:p w:rsidR="00F6317D" w:rsidRDefault="00F6317D" w:rsidP="00F6317D">
      <w:pPr>
        <w:rPr>
          <w:rtl/>
          <w:lang w:eastAsia="he-IL"/>
        </w:rPr>
      </w:pPr>
      <w:bookmarkStart w:id="1416" w:name="_ETM_Q1_3741000"/>
      <w:bookmarkEnd w:id="1416"/>
    </w:p>
    <w:p w:rsidR="00F6317D" w:rsidRDefault="00F6317D" w:rsidP="00F6317D">
      <w:pPr>
        <w:pStyle w:val="a4"/>
        <w:keepNext/>
        <w:rPr>
          <w:rtl/>
        </w:rPr>
      </w:pPr>
      <w:bookmarkStart w:id="1417" w:name="ET_speaker_6520_331"/>
      <w:r w:rsidRPr="00F6317D">
        <w:rPr>
          <w:rStyle w:val="TagStyle"/>
          <w:rtl/>
        </w:rPr>
        <w:t xml:space="preserve"> &lt;&lt; דובר &gt;&gt; </w:t>
      </w:r>
      <w:r>
        <w:rPr>
          <w:rtl/>
        </w:rPr>
        <w:t>ארז מלול (ש"ס):</w:t>
      </w:r>
      <w:r w:rsidRPr="00F6317D">
        <w:rPr>
          <w:rStyle w:val="TagStyle"/>
          <w:rtl/>
        </w:rPr>
        <w:t xml:space="preserve"> &lt;&lt; דובר &gt;&gt;</w:t>
      </w:r>
      <w:r>
        <w:rPr>
          <w:rtl/>
        </w:rPr>
        <w:t xml:space="preserve">   </w:t>
      </w:r>
      <w:bookmarkEnd w:id="1417"/>
    </w:p>
    <w:p w:rsidR="00F6317D" w:rsidRDefault="00F6317D" w:rsidP="00F6317D">
      <w:pPr>
        <w:pStyle w:val="KeepWithNext"/>
        <w:rPr>
          <w:rtl/>
          <w:lang w:eastAsia="he-IL"/>
        </w:rPr>
      </w:pPr>
    </w:p>
    <w:p w:rsidR="00F6317D" w:rsidRDefault="00F6317D" w:rsidP="00F6317D">
      <w:pPr>
        <w:rPr>
          <w:rtl/>
          <w:lang w:eastAsia="he-IL"/>
        </w:rPr>
      </w:pPr>
      <w:bookmarkStart w:id="1418" w:name="_ETM_Q1_3744000"/>
      <w:bookmarkEnd w:id="1418"/>
      <w:r>
        <w:rPr>
          <w:rFonts w:hint="cs"/>
          <w:rtl/>
          <w:lang w:eastAsia="he-IL"/>
        </w:rPr>
        <w:t xml:space="preserve">משלמים לחברה, אבל מי זאת החברה? חברה שעובדת </w:t>
      </w:r>
      <w:bookmarkStart w:id="1419" w:name="_ETM_Q1_3751000"/>
      <w:bookmarkEnd w:id="1419"/>
      <w:r>
        <w:rPr>
          <w:rFonts w:hint="cs"/>
          <w:rtl/>
          <w:lang w:eastAsia="he-IL"/>
        </w:rPr>
        <w:t>- -</w:t>
      </w:r>
    </w:p>
    <w:p w:rsidR="00F6317D" w:rsidRDefault="00F6317D" w:rsidP="00F6317D">
      <w:pPr>
        <w:ind w:firstLine="0"/>
        <w:rPr>
          <w:rtl/>
          <w:lang w:eastAsia="he-IL"/>
        </w:rPr>
      </w:pPr>
    </w:p>
    <w:p w:rsidR="00F6317D" w:rsidRDefault="00F6317D" w:rsidP="00F6317D">
      <w:pPr>
        <w:pStyle w:val="a4"/>
        <w:keepNext/>
        <w:rPr>
          <w:rtl/>
        </w:rPr>
      </w:pPr>
      <w:bookmarkStart w:id="1420" w:name="ET_speaker_4674_332"/>
      <w:r w:rsidRPr="00F6317D">
        <w:rPr>
          <w:rStyle w:val="TagStyle"/>
          <w:rtl/>
        </w:rPr>
        <w:t xml:space="preserve"> &lt;&lt; דובר &gt;&gt; </w:t>
      </w:r>
      <w:r>
        <w:rPr>
          <w:rtl/>
        </w:rPr>
        <w:t>חמד עמאר (ישראל ביתנו):</w:t>
      </w:r>
      <w:r w:rsidRPr="00F6317D">
        <w:rPr>
          <w:rStyle w:val="TagStyle"/>
          <w:rtl/>
        </w:rPr>
        <w:t xml:space="preserve"> &lt;&lt; דובר &gt;&gt;</w:t>
      </w:r>
      <w:r>
        <w:rPr>
          <w:rtl/>
        </w:rPr>
        <w:t xml:space="preserve">   </w:t>
      </w:r>
      <w:bookmarkEnd w:id="1420"/>
    </w:p>
    <w:p w:rsidR="00F6317D" w:rsidRDefault="00F6317D" w:rsidP="00F6317D">
      <w:pPr>
        <w:pStyle w:val="KeepWithNext"/>
        <w:rPr>
          <w:rtl/>
          <w:lang w:eastAsia="he-IL"/>
        </w:rPr>
      </w:pPr>
    </w:p>
    <w:p w:rsidR="00F6317D" w:rsidRDefault="00F6317D" w:rsidP="00F6317D">
      <w:pPr>
        <w:rPr>
          <w:rtl/>
          <w:lang w:eastAsia="he-IL"/>
        </w:rPr>
      </w:pPr>
      <w:r>
        <w:rPr>
          <w:rFonts w:hint="cs"/>
          <w:rtl/>
          <w:lang w:eastAsia="he-IL"/>
        </w:rPr>
        <w:t xml:space="preserve">חברות ממשלתיות משלמות. </w:t>
      </w:r>
    </w:p>
    <w:p w:rsidR="00F6317D" w:rsidRDefault="00F6317D" w:rsidP="00F6317D">
      <w:pPr>
        <w:rPr>
          <w:rtl/>
          <w:lang w:eastAsia="he-IL"/>
        </w:rPr>
      </w:pPr>
      <w:bookmarkStart w:id="1421" w:name="_ETM_Q1_3748000"/>
      <w:bookmarkEnd w:id="1421"/>
    </w:p>
    <w:p w:rsidR="00F6317D" w:rsidRDefault="00F6317D" w:rsidP="00F6317D">
      <w:pPr>
        <w:pStyle w:val="a4"/>
        <w:keepNext/>
        <w:rPr>
          <w:rtl/>
        </w:rPr>
      </w:pPr>
      <w:bookmarkStart w:id="1422" w:name="ET_speaker_6356_334"/>
      <w:r w:rsidRPr="00F6317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6317D">
        <w:rPr>
          <w:rStyle w:val="TagStyle"/>
          <w:rtl/>
        </w:rPr>
        <w:t xml:space="preserve"> &lt;&lt; דובר &gt;&gt;</w:t>
      </w:r>
      <w:r>
        <w:rPr>
          <w:rtl/>
        </w:rPr>
        <w:t xml:space="preserve">   </w:t>
      </w:r>
      <w:bookmarkEnd w:id="1422"/>
    </w:p>
    <w:p w:rsidR="00F6317D" w:rsidRDefault="00F6317D" w:rsidP="00F6317D">
      <w:pPr>
        <w:pStyle w:val="KeepWithNext"/>
        <w:rPr>
          <w:rtl/>
          <w:lang w:eastAsia="he-IL"/>
        </w:rPr>
      </w:pPr>
    </w:p>
    <w:p w:rsidR="00F6317D" w:rsidRDefault="00F6317D" w:rsidP="00F6317D">
      <w:pPr>
        <w:rPr>
          <w:rtl/>
          <w:lang w:eastAsia="he-IL"/>
        </w:rPr>
      </w:pPr>
      <w:bookmarkStart w:id="1423" w:name="_ETM_Q1_3755000"/>
      <w:bookmarkEnd w:id="1423"/>
      <w:r>
        <w:rPr>
          <w:rFonts w:hint="cs"/>
          <w:rtl/>
          <w:lang w:eastAsia="he-IL"/>
        </w:rPr>
        <w:t xml:space="preserve">נכון. </w:t>
      </w:r>
    </w:p>
    <w:p w:rsidR="00F6317D" w:rsidRDefault="00F6317D" w:rsidP="00F6317D">
      <w:pPr>
        <w:rPr>
          <w:rtl/>
          <w:lang w:eastAsia="he-IL"/>
        </w:rPr>
      </w:pPr>
    </w:p>
    <w:p w:rsidR="00F6317D" w:rsidRDefault="00F6317D" w:rsidP="00F6317D">
      <w:pPr>
        <w:pStyle w:val="a4"/>
        <w:keepNext/>
        <w:rPr>
          <w:rtl/>
        </w:rPr>
      </w:pPr>
      <w:bookmarkStart w:id="1424" w:name="ET_speaker_6520_336"/>
      <w:r w:rsidRPr="00F6317D">
        <w:rPr>
          <w:rStyle w:val="TagStyle"/>
          <w:rtl/>
        </w:rPr>
        <w:t xml:space="preserve"> &lt;&lt; דובר &gt;&gt; </w:t>
      </w:r>
      <w:r>
        <w:rPr>
          <w:rtl/>
        </w:rPr>
        <w:t>ארז מלול (ש"ס):</w:t>
      </w:r>
      <w:r w:rsidRPr="00F6317D">
        <w:rPr>
          <w:rStyle w:val="TagStyle"/>
          <w:rtl/>
        </w:rPr>
        <w:t xml:space="preserve"> &lt;&lt; דובר &gt;&gt;</w:t>
      </w:r>
      <w:r>
        <w:rPr>
          <w:rtl/>
        </w:rPr>
        <w:t xml:space="preserve">   </w:t>
      </w:r>
      <w:bookmarkEnd w:id="1424"/>
    </w:p>
    <w:p w:rsidR="00F6317D" w:rsidRDefault="00F6317D" w:rsidP="00F6317D">
      <w:pPr>
        <w:pStyle w:val="KeepWithNext"/>
        <w:rPr>
          <w:rtl/>
          <w:lang w:eastAsia="he-IL"/>
        </w:rPr>
      </w:pPr>
    </w:p>
    <w:p w:rsidR="00F6317D" w:rsidRDefault="00F6317D" w:rsidP="00F6317D">
      <w:pPr>
        <w:rPr>
          <w:rtl/>
          <w:lang w:eastAsia="he-IL"/>
        </w:rPr>
      </w:pPr>
      <w:bookmarkStart w:id="1425" w:name="_ETM_Q1_3754000"/>
      <w:bookmarkEnd w:id="1425"/>
      <w:r>
        <w:rPr>
          <w:rFonts w:hint="cs"/>
          <w:rtl/>
          <w:lang w:eastAsia="he-IL"/>
        </w:rPr>
        <w:t>כמה, בוא - -</w:t>
      </w:r>
    </w:p>
    <w:p w:rsidR="00F6317D" w:rsidRPr="00F6317D" w:rsidRDefault="00F6317D" w:rsidP="00F6317D">
      <w:pPr>
        <w:rPr>
          <w:rtl/>
          <w:lang w:eastAsia="he-IL"/>
        </w:rPr>
      </w:pPr>
    </w:p>
    <w:p w:rsidR="00F6317D" w:rsidRPr="00AD5231" w:rsidRDefault="00F6317D" w:rsidP="00F6317D">
      <w:pPr>
        <w:pStyle w:val="af6"/>
        <w:keepNext/>
        <w:rPr>
          <w:rtl/>
        </w:rPr>
      </w:pPr>
      <w:bookmarkStart w:id="1426" w:name="ET_yor_6157_335"/>
      <w:r w:rsidRPr="00F6317D">
        <w:rPr>
          <w:rStyle w:val="TagStyle"/>
          <w:rtl/>
        </w:rPr>
        <w:t xml:space="preserve"> </w:t>
      </w:r>
      <w:r w:rsidRPr="00AD5231">
        <w:rPr>
          <w:rStyle w:val="TagStyle"/>
          <w:rtl/>
        </w:rPr>
        <w:t xml:space="preserve">&lt;&lt; </w:t>
      </w:r>
      <w:proofErr w:type="spellStart"/>
      <w:r w:rsidRPr="00AD5231">
        <w:rPr>
          <w:rStyle w:val="TagStyle"/>
          <w:rtl/>
        </w:rPr>
        <w:t>יור</w:t>
      </w:r>
      <w:proofErr w:type="spellEnd"/>
      <w:r w:rsidRPr="00AD5231">
        <w:rPr>
          <w:rStyle w:val="TagStyle"/>
          <w:rtl/>
        </w:rPr>
        <w:t xml:space="preserve"> &gt;&gt; </w:t>
      </w:r>
      <w:r w:rsidRPr="00AD5231">
        <w:rPr>
          <w:rtl/>
        </w:rPr>
        <w:t xml:space="preserve">היו"ר שמחה </w:t>
      </w:r>
      <w:proofErr w:type="spellStart"/>
      <w:r w:rsidRPr="00AD5231">
        <w:rPr>
          <w:rtl/>
        </w:rPr>
        <w:t>רוטמן</w:t>
      </w:r>
      <w:proofErr w:type="spellEnd"/>
      <w:r w:rsidRPr="00AD5231">
        <w:rPr>
          <w:rtl/>
        </w:rPr>
        <w:t>:</w:t>
      </w:r>
      <w:r w:rsidRPr="00AD5231">
        <w:rPr>
          <w:rStyle w:val="TagStyle"/>
          <w:rtl/>
        </w:rPr>
        <w:t xml:space="preserve"> &lt;&lt; יור &gt;&gt;</w:t>
      </w:r>
      <w:r w:rsidRPr="00AD5231">
        <w:rPr>
          <w:rtl/>
        </w:rPr>
        <w:t xml:space="preserve">   </w:t>
      </w:r>
      <w:bookmarkEnd w:id="1426"/>
    </w:p>
    <w:p w:rsidR="00F6317D" w:rsidRPr="00AD5231" w:rsidRDefault="00F6317D" w:rsidP="00F6317D">
      <w:pPr>
        <w:pStyle w:val="KeepWithNext"/>
        <w:rPr>
          <w:rtl/>
          <w:lang w:eastAsia="he-IL"/>
        </w:rPr>
      </w:pPr>
    </w:p>
    <w:p w:rsidR="00F6317D" w:rsidRDefault="00F6317D" w:rsidP="00F6317D">
      <w:pPr>
        <w:rPr>
          <w:rtl/>
          <w:lang w:eastAsia="he-IL"/>
        </w:rPr>
      </w:pPr>
      <w:r w:rsidRPr="00AD5231">
        <w:rPr>
          <w:rFonts w:hint="cs"/>
          <w:rtl/>
          <w:lang w:eastAsia="he-IL"/>
        </w:rPr>
        <w:t>לא, ארז, זאת המציאות.</w:t>
      </w:r>
      <w:r>
        <w:rPr>
          <w:rFonts w:hint="cs"/>
          <w:rtl/>
          <w:lang w:eastAsia="he-IL"/>
        </w:rPr>
        <w:t xml:space="preserve"> </w:t>
      </w:r>
    </w:p>
    <w:p w:rsidR="00AD5231" w:rsidRDefault="00AD5231" w:rsidP="00F6317D">
      <w:pPr>
        <w:rPr>
          <w:rtl/>
          <w:lang w:eastAsia="he-IL"/>
        </w:rPr>
      </w:pPr>
      <w:bookmarkStart w:id="1427" w:name="_ETM_Q1_3759000"/>
      <w:bookmarkEnd w:id="1427"/>
    </w:p>
    <w:p w:rsidR="00AD5231" w:rsidRDefault="00AD5231" w:rsidP="00AD5231">
      <w:pPr>
        <w:pStyle w:val="a4"/>
        <w:keepNext/>
        <w:rPr>
          <w:rtl/>
        </w:rPr>
      </w:pPr>
      <w:bookmarkStart w:id="1428" w:name="ET_speaker_4674_333"/>
      <w:r w:rsidRPr="00AD5231">
        <w:rPr>
          <w:rStyle w:val="TagStyle"/>
          <w:rtl/>
        </w:rPr>
        <w:t xml:space="preserve"> &lt;&lt; דובר &gt;&gt; </w:t>
      </w:r>
      <w:r>
        <w:rPr>
          <w:rtl/>
        </w:rPr>
        <w:t>חמד עמאר (ישראל ביתנו):</w:t>
      </w:r>
      <w:r w:rsidRPr="00AD5231">
        <w:rPr>
          <w:rStyle w:val="TagStyle"/>
          <w:rtl/>
        </w:rPr>
        <w:t xml:space="preserve"> &lt;&lt; דובר &gt;&gt;</w:t>
      </w:r>
      <w:r>
        <w:rPr>
          <w:rtl/>
        </w:rPr>
        <w:t xml:space="preserve">   </w:t>
      </w:r>
      <w:bookmarkEnd w:id="1428"/>
    </w:p>
    <w:p w:rsidR="00AD5231" w:rsidRDefault="00AD5231" w:rsidP="00AD5231">
      <w:pPr>
        <w:pStyle w:val="KeepWithNext"/>
        <w:rPr>
          <w:rtl/>
          <w:lang w:eastAsia="he-IL"/>
        </w:rPr>
      </w:pPr>
    </w:p>
    <w:p w:rsidR="00AD5231" w:rsidRPr="00AD5231" w:rsidRDefault="00AD5231" w:rsidP="00AD5231">
      <w:pPr>
        <w:rPr>
          <w:rtl/>
          <w:lang w:eastAsia="he-IL"/>
        </w:rPr>
      </w:pPr>
      <w:r>
        <w:rPr>
          <w:rFonts w:hint="cs"/>
          <w:rtl/>
          <w:lang w:eastAsia="he-IL"/>
        </w:rPr>
        <w:t xml:space="preserve">המשטרה תגיד לך שיש חברות ממשלתיות שמשלמות כסף. </w:t>
      </w:r>
    </w:p>
    <w:p w:rsidR="00F6317D" w:rsidRPr="00F6317D" w:rsidRDefault="00F6317D" w:rsidP="00F6317D">
      <w:pPr>
        <w:rPr>
          <w:rtl/>
          <w:lang w:eastAsia="he-IL"/>
        </w:rPr>
      </w:pPr>
      <w:bookmarkStart w:id="1429" w:name="_ETM_Q1_3752000"/>
      <w:bookmarkEnd w:id="1429"/>
    </w:p>
    <w:p w:rsidR="00F6317D" w:rsidRDefault="00F6317D" w:rsidP="00F6317D">
      <w:pPr>
        <w:pStyle w:val="a4"/>
        <w:keepNext/>
        <w:rPr>
          <w:rtl/>
        </w:rPr>
      </w:pPr>
      <w:bookmarkStart w:id="1430" w:name="ET_speaker_6520_333"/>
      <w:r w:rsidRPr="00F6317D">
        <w:rPr>
          <w:rStyle w:val="TagStyle"/>
          <w:rtl/>
        </w:rPr>
        <w:t xml:space="preserve"> &lt;&lt; דובר &gt;&gt; </w:t>
      </w:r>
      <w:r>
        <w:rPr>
          <w:rtl/>
        </w:rPr>
        <w:t>ארז מלול (ש"ס):</w:t>
      </w:r>
      <w:r w:rsidRPr="00F6317D">
        <w:rPr>
          <w:rStyle w:val="TagStyle"/>
          <w:rtl/>
        </w:rPr>
        <w:t xml:space="preserve"> &lt;&lt; דובר &gt;&gt;</w:t>
      </w:r>
      <w:r>
        <w:rPr>
          <w:rtl/>
        </w:rPr>
        <w:t xml:space="preserve">   </w:t>
      </w:r>
      <w:bookmarkEnd w:id="1430"/>
    </w:p>
    <w:p w:rsidR="00F6317D" w:rsidRDefault="00F6317D" w:rsidP="00F6317D">
      <w:pPr>
        <w:pStyle w:val="KeepWithNext"/>
        <w:rPr>
          <w:rtl/>
          <w:lang w:eastAsia="he-IL"/>
        </w:rPr>
      </w:pPr>
    </w:p>
    <w:p w:rsidR="00EF73D0" w:rsidRDefault="00AD5231" w:rsidP="00AD5231">
      <w:pPr>
        <w:ind w:firstLine="0"/>
        <w:rPr>
          <w:rtl/>
        </w:rPr>
      </w:pPr>
      <w:bookmarkStart w:id="1431" w:name="_ETM_Q1_3750000"/>
      <w:bookmarkStart w:id="1432" w:name="_ETM_Q1_3749000"/>
      <w:bookmarkEnd w:id="1431"/>
      <w:bookmarkEnd w:id="1432"/>
      <w:r>
        <w:rPr>
          <w:rtl/>
          <w:lang w:eastAsia="he-IL"/>
        </w:rPr>
        <w:tab/>
      </w:r>
      <w:r>
        <w:rPr>
          <w:rFonts w:hint="cs"/>
          <w:rtl/>
          <w:lang w:eastAsia="he-IL"/>
        </w:rPr>
        <w:t xml:space="preserve">אז שיבדקו גם את החברה </w:t>
      </w:r>
      <w:bookmarkStart w:id="1433" w:name="_ETM_Q1_3761000"/>
      <w:bookmarkEnd w:id="1433"/>
      <w:r>
        <w:rPr>
          <w:rFonts w:hint="cs"/>
          <w:rtl/>
          <w:lang w:eastAsia="he-IL"/>
        </w:rPr>
        <w:t xml:space="preserve">שעובדת עם זה. אתם </w:t>
      </w:r>
      <w:bookmarkStart w:id="1434" w:name="_ETM_Q1_3741047"/>
      <w:bookmarkEnd w:id="1434"/>
      <w:r w:rsidR="00EF73D0">
        <w:rPr>
          <w:rFonts w:hint="cs"/>
          <w:rtl/>
        </w:rPr>
        <w:t xml:space="preserve">רואים אם יש </w:t>
      </w:r>
      <w:r>
        <w:rPr>
          <w:rFonts w:hint="cs"/>
          <w:rtl/>
        </w:rPr>
        <w:t xml:space="preserve">שם </w:t>
      </w:r>
      <w:r w:rsidR="00EF73D0">
        <w:rPr>
          <w:rFonts w:hint="cs"/>
          <w:rtl/>
        </w:rPr>
        <w:t xml:space="preserve">עובדים מקצועיים, </w:t>
      </w:r>
      <w:r>
        <w:rPr>
          <w:rFonts w:hint="cs"/>
          <w:rtl/>
        </w:rPr>
        <w:t xml:space="preserve">מי העובדים, אם זה משפחה אחת, אם יש שם </w:t>
      </w:r>
      <w:r w:rsidR="00EF73D0">
        <w:rPr>
          <w:rFonts w:hint="cs"/>
          <w:rtl/>
        </w:rPr>
        <w:t xml:space="preserve">יוצאי צבא, יוצאי משטרה. </w:t>
      </w:r>
      <w:bookmarkStart w:id="1435" w:name="_ETM_Q1_3777116"/>
      <w:bookmarkEnd w:id="1435"/>
      <w:r>
        <w:rPr>
          <w:rFonts w:hint="cs"/>
          <w:rtl/>
        </w:rPr>
        <w:t xml:space="preserve">להקים מחלקה לדבר הזה. </w:t>
      </w:r>
      <w:bookmarkStart w:id="1436" w:name="_ETM_Q1_3775000"/>
      <w:bookmarkEnd w:id="1436"/>
      <w:r w:rsidR="00EF73D0">
        <w:rPr>
          <w:rFonts w:hint="cs"/>
          <w:rtl/>
        </w:rPr>
        <w:t>ז</w:t>
      </w:r>
      <w:r>
        <w:rPr>
          <w:rFonts w:hint="cs"/>
          <w:rtl/>
        </w:rPr>
        <w:t>ה גם הרתעה, גם אפשר לתפוס את זה, וזה גם יוריד את הלחץ.</w:t>
      </w:r>
      <w:r w:rsidR="00EF73D0">
        <w:rPr>
          <w:rFonts w:hint="cs"/>
          <w:rtl/>
        </w:rPr>
        <w:t xml:space="preserve"> כל חברת </w:t>
      </w:r>
      <w:bookmarkStart w:id="1437" w:name="_ETM_Q1_3784276"/>
      <w:bookmarkEnd w:id="1437"/>
      <w:r>
        <w:rPr>
          <w:rFonts w:hint="cs"/>
          <w:rtl/>
        </w:rPr>
        <w:t>שמירה שיודעת שיש עליה פיקוח מדגמי פעם בשנה תפחד</w:t>
      </w:r>
      <w:bookmarkStart w:id="1438" w:name="_ETM_Q1_3782000"/>
      <w:bookmarkEnd w:id="1438"/>
      <w:r>
        <w:rPr>
          <w:rFonts w:hint="cs"/>
          <w:rtl/>
        </w:rPr>
        <w:t xml:space="preserve">. הרי </w:t>
      </w:r>
      <w:r w:rsidR="00EF73D0">
        <w:rPr>
          <w:rFonts w:hint="cs"/>
          <w:rtl/>
        </w:rPr>
        <w:t>רוב הכסף</w:t>
      </w:r>
      <w:r>
        <w:rPr>
          <w:rFonts w:hint="cs"/>
          <w:rtl/>
        </w:rPr>
        <w:t>, ממה שקראתי בחומרים,</w:t>
      </w:r>
      <w:r w:rsidR="00EF73D0">
        <w:rPr>
          <w:rFonts w:hint="cs"/>
          <w:rtl/>
        </w:rPr>
        <w:t xml:space="preserve"> הוא לב</w:t>
      </w:r>
      <w:bookmarkStart w:id="1439" w:name="_ETM_Q1_3793978"/>
      <w:bookmarkEnd w:id="1439"/>
      <w:r>
        <w:rPr>
          <w:rFonts w:hint="cs"/>
          <w:rtl/>
        </w:rPr>
        <w:t>ן בצ'ק, עם חשבונית, לא בהון שחור</w:t>
      </w:r>
      <w:r w:rsidR="00EF73D0">
        <w:rPr>
          <w:rFonts w:hint="cs"/>
          <w:rtl/>
        </w:rPr>
        <w:t xml:space="preserve">. </w:t>
      </w:r>
      <w:r>
        <w:rPr>
          <w:rFonts w:hint="cs"/>
          <w:rtl/>
        </w:rPr>
        <w:t xml:space="preserve">יש כאלה בהון שחור, אבל רוב הכסף בצפון ובדרום זה חברות לבנות. הם לא מפחדים מבית משפט </w:t>
      </w:r>
      <w:r>
        <w:rPr>
          <w:rtl/>
        </w:rPr>
        <w:t>–</w:t>
      </w:r>
      <w:r>
        <w:rPr>
          <w:rFonts w:hint="cs"/>
          <w:rtl/>
        </w:rPr>
        <w:t xml:space="preserve"> יש להם עורכי הדין הכי טובים</w:t>
      </w:r>
      <w:bookmarkStart w:id="1440" w:name="_ETM_Q1_3804000"/>
      <w:bookmarkEnd w:id="1440"/>
      <w:r>
        <w:rPr>
          <w:rFonts w:hint="cs"/>
          <w:rtl/>
        </w:rPr>
        <w:t xml:space="preserve">, ולך תוכיח ועד שהמתלונן בא. </w:t>
      </w:r>
      <w:r w:rsidR="00EF73D0">
        <w:rPr>
          <w:rFonts w:hint="cs"/>
          <w:rtl/>
        </w:rPr>
        <w:t xml:space="preserve">שלב לפני כן </w:t>
      </w:r>
      <w:r w:rsidR="00EF73D0">
        <w:rPr>
          <w:rtl/>
        </w:rPr>
        <w:t>–</w:t>
      </w:r>
      <w:r w:rsidR="00EF73D0">
        <w:rPr>
          <w:rFonts w:hint="cs"/>
          <w:rtl/>
        </w:rPr>
        <w:t xml:space="preserve"> הרתעה. </w:t>
      </w:r>
      <w:r>
        <w:rPr>
          <w:rFonts w:hint="cs"/>
          <w:rtl/>
        </w:rPr>
        <w:t xml:space="preserve">כמו </w:t>
      </w:r>
      <w:bookmarkStart w:id="1441" w:name="_ETM_Q1_3811000"/>
      <w:bookmarkEnd w:id="1441"/>
      <w:r>
        <w:rPr>
          <w:rFonts w:hint="cs"/>
          <w:rtl/>
        </w:rPr>
        <w:t xml:space="preserve">במס הכנסה </w:t>
      </w:r>
      <w:r>
        <w:rPr>
          <w:rtl/>
        </w:rPr>
        <w:t>–</w:t>
      </w:r>
      <w:r>
        <w:rPr>
          <w:rFonts w:hint="cs"/>
          <w:rtl/>
        </w:rPr>
        <w:t xml:space="preserve"> הרבה אנשים לא מעלימים לא </w:t>
      </w:r>
      <w:bookmarkStart w:id="1442" w:name="_ETM_Q1_3813000"/>
      <w:bookmarkEnd w:id="1442"/>
      <w:r>
        <w:rPr>
          <w:rFonts w:hint="cs"/>
          <w:rtl/>
        </w:rPr>
        <w:t xml:space="preserve">בגלל שהם אוהבים את המדינה </w:t>
      </w:r>
      <w:r>
        <w:rPr>
          <w:rtl/>
        </w:rPr>
        <w:t>–</w:t>
      </w:r>
      <w:r>
        <w:rPr>
          <w:rFonts w:hint="cs"/>
          <w:rtl/>
        </w:rPr>
        <w:t xml:space="preserve"> בגלל שהם פוחדים להיתפס. </w:t>
      </w:r>
      <w:bookmarkStart w:id="1443" w:name="_ETM_Q1_3816000"/>
      <w:bookmarkEnd w:id="1443"/>
      <w:r>
        <w:rPr>
          <w:rFonts w:hint="cs"/>
          <w:rtl/>
        </w:rPr>
        <w:t xml:space="preserve">תודה רבה. </w:t>
      </w:r>
    </w:p>
    <w:p w:rsidR="00AD5231" w:rsidRDefault="00AD5231" w:rsidP="00AD5231">
      <w:pPr>
        <w:ind w:firstLine="0"/>
        <w:rPr>
          <w:rtl/>
        </w:rPr>
      </w:pPr>
      <w:bookmarkStart w:id="1444" w:name="_ETM_Q1_3818000"/>
      <w:bookmarkEnd w:id="1444"/>
    </w:p>
    <w:p w:rsidR="00AD5231" w:rsidRDefault="00AD5231" w:rsidP="00AD5231">
      <w:pPr>
        <w:pStyle w:val="af9"/>
        <w:keepNext/>
        <w:rPr>
          <w:rtl/>
        </w:rPr>
      </w:pPr>
      <w:bookmarkStart w:id="1445" w:name="ET_guest_802571_335"/>
      <w:r w:rsidRPr="00AD5231">
        <w:rPr>
          <w:rStyle w:val="TagStyle"/>
          <w:rtl/>
        </w:rPr>
        <w:t xml:space="preserve"> &lt;&lt; אורח &gt;&gt; </w:t>
      </w:r>
      <w:r>
        <w:rPr>
          <w:rtl/>
        </w:rPr>
        <w:t>גלעד בהט:</w:t>
      </w:r>
      <w:r w:rsidRPr="00AD5231">
        <w:rPr>
          <w:rStyle w:val="TagStyle"/>
          <w:rtl/>
        </w:rPr>
        <w:t xml:space="preserve"> &lt;&lt; אורח &gt;&gt;</w:t>
      </w:r>
      <w:r>
        <w:rPr>
          <w:rtl/>
        </w:rPr>
        <w:t xml:space="preserve">   </w:t>
      </w:r>
      <w:bookmarkEnd w:id="1445"/>
    </w:p>
    <w:p w:rsidR="00AD5231" w:rsidRDefault="00AD5231" w:rsidP="00AD5231">
      <w:pPr>
        <w:pStyle w:val="KeepWithNext"/>
        <w:rPr>
          <w:rtl/>
        </w:rPr>
      </w:pPr>
    </w:p>
    <w:p w:rsidR="00AD5231" w:rsidRDefault="00AD5231" w:rsidP="00AD5231">
      <w:pPr>
        <w:rPr>
          <w:rtl/>
        </w:rPr>
      </w:pPr>
      <w:r>
        <w:rPr>
          <w:rFonts w:hint="cs"/>
          <w:rtl/>
        </w:rPr>
        <w:t xml:space="preserve">עכשיו זה קורה. </w:t>
      </w:r>
    </w:p>
    <w:p w:rsidR="00AD5231" w:rsidRPr="00AD5231" w:rsidRDefault="00AD5231" w:rsidP="00AD5231">
      <w:pPr>
        <w:rPr>
          <w:rtl/>
        </w:rPr>
      </w:pPr>
    </w:p>
    <w:p w:rsidR="00AD5231" w:rsidRDefault="00AD5231" w:rsidP="00AD5231">
      <w:pPr>
        <w:pStyle w:val="af6"/>
        <w:keepNext/>
        <w:rPr>
          <w:rtl/>
        </w:rPr>
      </w:pPr>
      <w:bookmarkStart w:id="1446" w:name="ET_yor_6157_334"/>
      <w:r w:rsidRPr="00AD5231">
        <w:rPr>
          <w:rStyle w:val="TagStyle"/>
          <w:rtl/>
        </w:rPr>
        <w:t xml:space="preserve"> &lt;&lt; </w:t>
      </w:r>
      <w:proofErr w:type="spellStart"/>
      <w:r w:rsidRPr="00AD5231">
        <w:rPr>
          <w:rStyle w:val="TagStyle"/>
          <w:rtl/>
        </w:rPr>
        <w:t>יור</w:t>
      </w:r>
      <w:proofErr w:type="spellEnd"/>
      <w:r w:rsidRPr="00AD5231">
        <w:rPr>
          <w:rStyle w:val="TagStyle"/>
          <w:rtl/>
        </w:rPr>
        <w:t xml:space="preserve"> &gt;&gt; </w:t>
      </w:r>
      <w:r>
        <w:rPr>
          <w:rtl/>
        </w:rPr>
        <w:t xml:space="preserve">היו"ר שמחה </w:t>
      </w:r>
      <w:proofErr w:type="spellStart"/>
      <w:r>
        <w:rPr>
          <w:rtl/>
        </w:rPr>
        <w:t>רוטמן</w:t>
      </w:r>
      <w:proofErr w:type="spellEnd"/>
      <w:r>
        <w:rPr>
          <w:rtl/>
        </w:rPr>
        <w:t>:</w:t>
      </w:r>
      <w:r w:rsidRPr="00AD5231">
        <w:rPr>
          <w:rStyle w:val="TagStyle"/>
          <w:rtl/>
        </w:rPr>
        <w:t xml:space="preserve"> &lt;&lt; יור &gt;&gt;</w:t>
      </w:r>
      <w:r>
        <w:rPr>
          <w:rtl/>
        </w:rPr>
        <w:t xml:space="preserve">   </w:t>
      </w:r>
      <w:bookmarkEnd w:id="1446"/>
    </w:p>
    <w:p w:rsidR="00AD5231" w:rsidRDefault="00AD5231" w:rsidP="00AD5231">
      <w:pPr>
        <w:pStyle w:val="KeepWithNext"/>
        <w:rPr>
          <w:rtl/>
          <w:lang w:eastAsia="he-IL"/>
        </w:rPr>
      </w:pPr>
    </w:p>
    <w:p w:rsidR="00AD5231" w:rsidRPr="00AD5231" w:rsidRDefault="00AD5231" w:rsidP="00AD5231">
      <w:pPr>
        <w:rPr>
          <w:rtl/>
          <w:lang w:eastAsia="he-IL"/>
        </w:rPr>
      </w:pPr>
      <w:bookmarkStart w:id="1447" w:name="_ETM_Q1_3819000"/>
      <w:bookmarkEnd w:id="1447"/>
      <w:r>
        <w:rPr>
          <w:rFonts w:hint="cs"/>
          <w:rtl/>
          <w:lang w:eastAsia="he-IL"/>
        </w:rPr>
        <w:t>עכשיו אנחנו מחכים</w:t>
      </w:r>
      <w:bookmarkStart w:id="1448" w:name="_ETM_Q1_3823000"/>
      <w:bookmarkEnd w:id="1448"/>
      <w:r>
        <w:rPr>
          <w:rFonts w:hint="cs"/>
          <w:rtl/>
          <w:lang w:eastAsia="he-IL"/>
        </w:rPr>
        <w:t xml:space="preserve"> לפתרון שלך ממשטרת ישראל מהשרוול. </w:t>
      </w:r>
    </w:p>
    <w:p w:rsidR="00EF73D0" w:rsidRDefault="00EF73D0" w:rsidP="00BC6971">
      <w:pPr>
        <w:rPr>
          <w:rtl/>
        </w:rPr>
      </w:pPr>
      <w:bookmarkStart w:id="1449" w:name="_ETM_Q1_3818508"/>
      <w:bookmarkStart w:id="1450" w:name="_ETM_Q1_3818575"/>
      <w:bookmarkStart w:id="1451" w:name="_ETM_Q1_3822970"/>
      <w:bookmarkEnd w:id="1449"/>
      <w:bookmarkEnd w:id="1450"/>
      <w:bookmarkEnd w:id="1451"/>
    </w:p>
    <w:p w:rsidR="00EF73D0" w:rsidRDefault="00EF73D0" w:rsidP="00EF73D0">
      <w:pPr>
        <w:pStyle w:val="af9"/>
        <w:keepNext/>
        <w:rPr>
          <w:rtl/>
        </w:rPr>
      </w:pPr>
      <w:bookmarkStart w:id="1452" w:name="ET_guest_802571_116"/>
      <w:r w:rsidRPr="00EF73D0">
        <w:rPr>
          <w:rStyle w:val="TagStyle"/>
          <w:rtl/>
        </w:rPr>
        <w:t xml:space="preserve"> &lt;&lt; אורח &gt;&gt; </w:t>
      </w:r>
      <w:r>
        <w:rPr>
          <w:rtl/>
        </w:rPr>
        <w:t>גלעד בהט:</w:t>
      </w:r>
      <w:r w:rsidRPr="00EF73D0">
        <w:rPr>
          <w:rStyle w:val="TagStyle"/>
          <w:rtl/>
        </w:rPr>
        <w:t xml:space="preserve"> &lt;&lt; אורח &gt;&gt;</w:t>
      </w:r>
      <w:r>
        <w:rPr>
          <w:rtl/>
        </w:rPr>
        <w:t xml:space="preserve">   </w:t>
      </w:r>
      <w:bookmarkEnd w:id="1452"/>
    </w:p>
    <w:p w:rsidR="00EF73D0" w:rsidRDefault="00EF73D0" w:rsidP="00EF73D0">
      <w:pPr>
        <w:pStyle w:val="KeepWithNext"/>
        <w:rPr>
          <w:rtl/>
        </w:rPr>
      </w:pPr>
    </w:p>
    <w:p w:rsidR="009407FC" w:rsidRDefault="00AD5231" w:rsidP="009407FC">
      <w:pPr>
        <w:rPr>
          <w:rtl/>
        </w:rPr>
      </w:pPr>
      <w:bookmarkStart w:id="1453" w:name="_ETM_Q1_3823388"/>
      <w:bookmarkStart w:id="1454" w:name="_ETM_Q1_3823413"/>
      <w:bookmarkEnd w:id="1453"/>
      <w:bookmarkEnd w:id="1454"/>
      <w:proofErr w:type="spellStart"/>
      <w:r>
        <w:rPr>
          <w:rFonts w:hint="cs"/>
          <w:rtl/>
        </w:rPr>
        <w:t>צוהריים</w:t>
      </w:r>
      <w:proofErr w:type="spellEnd"/>
      <w:r>
        <w:rPr>
          <w:rFonts w:hint="cs"/>
          <w:rtl/>
        </w:rPr>
        <w:t xml:space="preserve"> טובים. אני מהייעוץ המשפטי של משטרת ישראל. בסופו של יום הסיפור של הקצאת המשאבים והעבודה של המשטרה זה לא במקום. בסוף החוק </w:t>
      </w:r>
      <w:bookmarkStart w:id="1455" w:name="_ETM_Q1_3846000"/>
      <w:bookmarkEnd w:id="1455"/>
      <w:r>
        <w:rPr>
          <w:rFonts w:hint="cs"/>
          <w:rtl/>
        </w:rPr>
        <w:t>הזה הוא עוד כלי מסדרת כלים שצריכים להגיע כדי להילחם</w:t>
      </w:r>
      <w:bookmarkStart w:id="1456" w:name="_ETM_Q1_3847000"/>
      <w:bookmarkEnd w:id="1456"/>
      <w:r>
        <w:rPr>
          <w:rFonts w:hint="cs"/>
          <w:rtl/>
        </w:rPr>
        <w:t xml:space="preserve"> בתופעה הזאת. נציג הפרקליטות עורך דין שרון פרידמן אמר פה שאם היינו היום 20 שנה לפני כן בתחילתה של התופעה א</w:t>
      </w:r>
      <w:r w:rsidR="00EF73D0">
        <w:rPr>
          <w:rFonts w:hint="cs"/>
          <w:rtl/>
        </w:rPr>
        <w:t>פשר היה</w:t>
      </w:r>
      <w:r>
        <w:rPr>
          <w:rFonts w:hint="cs"/>
          <w:rtl/>
        </w:rPr>
        <w:t>, לטעמי,</w:t>
      </w:r>
      <w:r w:rsidR="00EF73D0">
        <w:rPr>
          <w:rFonts w:hint="cs"/>
          <w:rtl/>
        </w:rPr>
        <w:t xml:space="preserve"> להסתפק בפתרון שלא דרש </w:t>
      </w:r>
      <w:bookmarkStart w:id="1457" w:name="_ETM_Q1_3869477"/>
      <w:bookmarkEnd w:id="1457"/>
      <w:r w:rsidR="00EF73D0">
        <w:rPr>
          <w:rFonts w:hint="cs"/>
          <w:rtl/>
        </w:rPr>
        <w:t xml:space="preserve">שינוי בחקיקה. </w:t>
      </w:r>
      <w:r>
        <w:rPr>
          <w:rFonts w:hint="cs"/>
          <w:rtl/>
        </w:rPr>
        <w:t>אבל המצב של היום ש</w:t>
      </w:r>
      <w:bookmarkStart w:id="1458" w:name="_ETM_Q1_3867000"/>
      <w:bookmarkEnd w:id="1458"/>
      <w:r>
        <w:rPr>
          <w:rFonts w:hint="cs"/>
          <w:rtl/>
        </w:rPr>
        <w:t xml:space="preserve">לא מדובר </w:t>
      </w:r>
      <w:r w:rsidR="00EF73D0">
        <w:rPr>
          <w:rFonts w:hint="cs"/>
          <w:rtl/>
        </w:rPr>
        <w:t>ב</w:t>
      </w:r>
      <w:r>
        <w:rPr>
          <w:rFonts w:hint="cs"/>
          <w:rtl/>
        </w:rPr>
        <w:t>אירוע נדיר באיזשהו מקום</w:t>
      </w:r>
      <w:r w:rsidR="009407FC">
        <w:rPr>
          <w:rFonts w:hint="cs"/>
          <w:rtl/>
        </w:rPr>
        <w:t>,</w:t>
      </w:r>
      <w:r>
        <w:rPr>
          <w:rFonts w:hint="cs"/>
          <w:rtl/>
        </w:rPr>
        <w:t xml:space="preserve"> אלא ב</w:t>
      </w:r>
      <w:r w:rsidR="00EF73D0">
        <w:rPr>
          <w:rFonts w:hint="cs"/>
          <w:rtl/>
        </w:rPr>
        <w:t>תופע</w:t>
      </w:r>
      <w:r>
        <w:rPr>
          <w:rFonts w:hint="cs"/>
          <w:rtl/>
        </w:rPr>
        <w:t>ה</w:t>
      </w:r>
      <w:r w:rsidR="00EF73D0">
        <w:rPr>
          <w:rFonts w:hint="cs"/>
          <w:rtl/>
        </w:rPr>
        <w:t xml:space="preserve"> </w:t>
      </w:r>
      <w:r>
        <w:rPr>
          <w:rFonts w:hint="cs"/>
          <w:rtl/>
        </w:rPr>
        <w:t>ש</w:t>
      </w:r>
      <w:r w:rsidR="00EF73D0">
        <w:rPr>
          <w:rFonts w:hint="cs"/>
          <w:rtl/>
        </w:rPr>
        <w:t>השכיחות</w:t>
      </w:r>
      <w:r>
        <w:rPr>
          <w:rFonts w:hint="cs"/>
          <w:rtl/>
        </w:rPr>
        <w:t xml:space="preserve"> שלה </w:t>
      </w:r>
      <w:bookmarkStart w:id="1459" w:name="_ETM_Q1_3872000"/>
      <w:bookmarkEnd w:id="1459"/>
      <w:r w:rsidR="009407FC">
        <w:rPr>
          <w:rFonts w:hint="cs"/>
          <w:rtl/>
        </w:rPr>
        <w:t xml:space="preserve">היא באחוזים גבוהים מאוד בקרב בתי עסק, בקרב חקלאים, בקרב </w:t>
      </w:r>
      <w:bookmarkStart w:id="1460" w:name="_ETM_Q1_3882000"/>
      <w:bookmarkEnd w:id="1460"/>
      <w:r w:rsidR="009407FC">
        <w:rPr>
          <w:rFonts w:hint="cs"/>
          <w:rtl/>
        </w:rPr>
        <w:t xml:space="preserve">קבלנים בצורה שארגוני פשיעה משתלטים על אזורים שלמים וגובים דמי </w:t>
      </w:r>
      <w:bookmarkStart w:id="1461" w:name="_ETM_Q1_3885000"/>
      <w:bookmarkEnd w:id="1461"/>
      <w:r w:rsidR="009407FC">
        <w:rPr>
          <w:rFonts w:hint="cs"/>
          <w:rtl/>
        </w:rPr>
        <w:t>חסות מאזור שלם. מספיק שבתחילתו של אירוע</w:t>
      </w:r>
      <w:bookmarkStart w:id="1462" w:name="_ETM_Q1_3895000"/>
      <w:bookmarkEnd w:id="1462"/>
      <w:r w:rsidR="009407FC">
        <w:rPr>
          <w:rFonts w:hint="cs"/>
          <w:rtl/>
        </w:rPr>
        <w:t xml:space="preserve"> הוצת עסק או איימו על מישהו והדבר הזה ממשיך </w:t>
      </w:r>
      <w:bookmarkStart w:id="1463" w:name="_ETM_Q1_3900000"/>
      <w:bookmarkEnd w:id="1463"/>
      <w:r w:rsidR="009407FC">
        <w:rPr>
          <w:rFonts w:hint="cs"/>
          <w:rtl/>
        </w:rPr>
        <w:t xml:space="preserve">וידוע כבר ולא צריך להמשיך לאיים ולא צריך להמשיך לשרוף </w:t>
      </w:r>
      <w:bookmarkStart w:id="1464" w:name="_ETM_Q1_3904000"/>
      <w:bookmarkEnd w:id="1464"/>
      <w:r w:rsidR="009407FC">
        <w:rPr>
          <w:rFonts w:hint="cs"/>
          <w:rtl/>
        </w:rPr>
        <w:t xml:space="preserve">והדברים מאוד ברורים, ואנשים יודעים ופונים. </w:t>
      </w:r>
    </w:p>
    <w:p w:rsidR="009407FC" w:rsidRDefault="009407FC" w:rsidP="009407FC">
      <w:pPr>
        <w:rPr>
          <w:rtl/>
        </w:rPr>
      </w:pPr>
    </w:p>
    <w:p w:rsidR="009407FC" w:rsidRDefault="009407FC" w:rsidP="009407FC">
      <w:pPr>
        <w:rPr>
          <w:rtl/>
        </w:rPr>
      </w:pPr>
      <w:bookmarkStart w:id="1465" w:name="_ETM_Q1_3907000"/>
      <w:bookmarkEnd w:id="1465"/>
      <w:r>
        <w:rPr>
          <w:rFonts w:hint="cs"/>
          <w:rtl/>
        </w:rPr>
        <w:t xml:space="preserve">לכן, </w:t>
      </w:r>
      <w:bookmarkStart w:id="1466" w:name="_ETM_Q1_3909000"/>
      <w:bookmarkEnd w:id="1466"/>
      <w:r>
        <w:rPr>
          <w:rFonts w:hint="cs"/>
          <w:rtl/>
        </w:rPr>
        <w:t>בעינינו, צריך את העקרונות הבאים: א', חייבים לעבוד</w:t>
      </w:r>
      <w:bookmarkStart w:id="1467" w:name="_ETM_Q1_3915000"/>
      <w:bookmarkEnd w:id="1467"/>
      <w:r>
        <w:rPr>
          <w:rFonts w:hint="cs"/>
          <w:rtl/>
        </w:rPr>
        <w:t xml:space="preserve"> לא רק על הצעת חוק, אלא גם על </w:t>
      </w:r>
      <w:bookmarkStart w:id="1468" w:name="_ETM_Q1_3914000"/>
      <w:bookmarkEnd w:id="1468"/>
      <w:r>
        <w:rPr>
          <w:rFonts w:hint="cs"/>
          <w:rtl/>
        </w:rPr>
        <w:t xml:space="preserve">דברים נוספים שאנחנו עובדים עליהם. אני מצטרף פה </w:t>
      </w:r>
      <w:bookmarkStart w:id="1469" w:name="_ETM_Q1_3922000"/>
      <w:bookmarkEnd w:id="1469"/>
      <w:r>
        <w:rPr>
          <w:rFonts w:hint="cs"/>
          <w:rtl/>
        </w:rPr>
        <w:t xml:space="preserve">למה שאמר עורך דין ישי שרון, שהמשטרה עושה ופועלת. אבל הדברים האלה דורשים משאבים גדולים מאוד כדי להעמיד לדין אדם אחד מתוך האירועים האלה. זה דורש גם הגנה מאוד </w:t>
      </w:r>
      <w:bookmarkStart w:id="1470" w:name="_ETM_Q1_3935000"/>
      <w:bookmarkEnd w:id="1470"/>
      <w:r>
        <w:rPr>
          <w:rFonts w:hint="cs"/>
          <w:rtl/>
        </w:rPr>
        <w:t xml:space="preserve">גדולה מול המתלוננים והנסחטים. </w:t>
      </w:r>
    </w:p>
    <w:p w:rsidR="009407FC" w:rsidRDefault="009407FC" w:rsidP="009407FC">
      <w:pPr>
        <w:rPr>
          <w:rtl/>
        </w:rPr>
      </w:pPr>
    </w:p>
    <w:p w:rsidR="009407FC" w:rsidRDefault="009407FC" w:rsidP="009407FC">
      <w:pPr>
        <w:rPr>
          <w:rtl/>
        </w:rPr>
      </w:pPr>
      <w:r>
        <w:rPr>
          <w:rFonts w:hint="cs"/>
          <w:rtl/>
        </w:rPr>
        <w:t xml:space="preserve">אני רואה שאנשים יוצאים. </w:t>
      </w:r>
      <w:bookmarkStart w:id="1471" w:name="_ETM_Q1_3941000"/>
      <w:bookmarkEnd w:id="1471"/>
      <w:r>
        <w:rPr>
          <w:rFonts w:hint="cs"/>
          <w:rtl/>
        </w:rPr>
        <w:t xml:space="preserve">כזה משעמם שאנשים פשוט קמים ואוכלים. </w:t>
      </w:r>
    </w:p>
    <w:p w:rsidR="009407FC" w:rsidRDefault="009407FC" w:rsidP="009407FC">
      <w:pPr>
        <w:rPr>
          <w:rtl/>
        </w:rPr>
      </w:pPr>
    </w:p>
    <w:p w:rsidR="009407FC" w:rsidRDefault="009407FC" w:rsidP="009407FC">
      <w:pPr>
        <w:pStyle w:val="a4"/>
        <w:keepNext/>
        <w:rPr>
          <w:rtl/>
        </w:rPr>
      </w:pPr>
      <w:bookmarkStart w:id="1472" w:name="ET_speaker_6356_336"/>
      <w:r w:rsidRPr="009407F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407FC">
        <w:rPr>
          <w:rStyle w:val="TagStyle"/>
          <w:rtl/>
        </w:rPr>
        <w:t xml:space="preserve"> &lt;&lt; דובר &gt;&gt;</w:t>
      </w:r>
      <w:r>
        <w:rPr>
          <w:rtl/>
        </w:rPr>
        <w:t xml:space="preserve">   </w:t>
      </w:r>
      <w:bookmarkEnd w:id="1472"/>
    </w:p>
    <w:p w:rsidR="009407FC" w:rsidRDefault="009407FC" w:rsidP="009407FC">
      <w:pPr>
        <w:pStyle w:val="KeepWithNext"/>
        <w:rPr>
          <w:rtl/>
          <w:lang w:eastAsia="he-IL"/>
        </w:rPr>
      </w:pPr>
    </w:p>
    <w:p w:rsidR="009407FC" w:rsidRDefault="009407FC" w:rsidP="009407FC">
      <w:pPr>
        <w:rPr>
          <w:rtl/>
          <w:lang w:eastAsia="he-IL"/>
        </w:rPr>
      </w:pPr>
      <w:r>
        <w:rPr>
          <w:rFonts w:hint="cs"/>
          <w:rtl/>
          <w:lang w:eastAsia="he-IL"/>
        </w:rPr>
        <w:t xml:space="preserve">לא, גלעד, יש פשוט </w:t>
      </w:r>
      <w:bookmarkStart w:id="1473" w:name="_ETM_Q1_3942000"/>
      <w:bookmarkEnd w:id="1473"/>
      <w:r>
        <w:rPr>
          <w:rFonts w:hint="cs"/>
          <w:rtl/>
          <w:lang w:eastAsia="he-IL"/>
        </w:rPr>
        <w:t xml:space="preserve">הצבעות בוועדות אחרות. </w:t>
      </w:r>
    </w:p>
    <w:p w:rsidR="009407FC" w:rsidRDefault="009407FC" w:rsidP="009407FC">
      <w:pPr>
        <w:rPr>
          <w:rtl/>
          <w:lang w:eastAsia="he-IL"/>
        </w:rPr>
      </w:pPr>
    </w:p>
    <w:p w:rsidR="009407FC" w:rsidRDefault="009407FC" w:rsidP="009407FC">
      <w:pPr>
        <w:pStyle w:val="af9"/>
        <w:keepNext/>
        <w:rPr>
          <w:rtl/>
          <w:lang w:eastAsia="he-IL"/>
        </w:rPr>
      </w:pPr>
      <w:bookmarkStart w:id="1474" w:name="ET_guest_802571_337"/>
      <w:r w:rsidRPr="009407FC">
        <w:rPr>
          <w:rStyle w:val="TagStyle"/>
          <w:rtl/>
        </w:rPr>
        <w:t xml:space="preserve"> &lt;&lt; אורח &gt;&gt; </w:t>
      </w:r>
      <w:r>
        <w:rPr>
          <w:rtl/>
          <w:lang w:eastAsia="he-IL"/>
        </w:rPr>
        <w:t>גלעד בהט:</w:t>
      </w:r>
      <w:r w:rsidRPr="009407FC">
        <w:rPr>
          <w:rStyle w:val="TagStyle"/>
          <w:rtl/>
        </w:rPr>
        <w:t xml:space="preserve"> &lt;&lt; אורח &gt;&gt;</w:t>
      </w:r>
      <w:r>
        <w:rPr>
          <w:rtl/>
          <w:lang w:eastAsia="he-IL"/>
        </w:rPr>
        <w:t xml:space="preserve">   </w:t>
      </w:r>
      <w:bookmarkEnd w:id="1474"/>
    </w:p>
    <w:p w:rsidR="009407FC" w:rsidRDefault="009407FC" w:rsidP="009407FC">
      <w:pPr>
        <w:pStyle w:val="KeepWithNext"/>
        <w:rPr>
          <w:rtl/>
          <w:lang w:eastAsia="he-IL"/>
        </w:rPr>
      </w:pPr>
    </w:p>
    <w:p w:rsidR="00CF59C2" w:rsidRDefault="009407FC" w:rsidP="00CF59C2">
      <w:pPr>
        <w:rPr>
          <w:rtl/>
        </w:rPr>
      </w:pPr>
      <w:bookmarkStart w:id="1475" w:name="_ETM_Q1_3950000"/>
      <w:bookmarkStart w:id="1476" w:name="_ETM_Q1_3948000"/>
      <w:bookmarkEnd w:id="1475"/>
      <w:bookmarkEnd w:id="1476"/>
      <w:r>
        <w:rPr>
          <w:rFonts w:hint="cs"/>
          <w:rtl/>
        </w:rPr>
        <w:t>העקרונות ש</w:t>
      </w:r>
      <w:bookmarkStart w:id="1477" w:name="_ETM_Q1_3959000"/>
      <w:bookmarkEnd w:id="1477"/>
      <w:r>
        <w:rPr>
          <w:rFonts w:hint="cs"/>
          <w:rtl/>
        </w:rPr>
        <w:t xml:space="preserve">לדעתי צריך ללכת עליהם זה נושא של קבלת הכסף ולעזוב רגע את המתלונן היחיד, לעזוב את הנסחט הבודד. זה כבר לא תופעה של נסחט בודד, זה לא </w:t>
      </w:r>
      <w:bookmarkStart w:id="1478" w:name="_ETM_Q1_3969000"/>
      <w:bookmarkEnd w:id="1478"/>
      <w:r>
        <w:rPr>
          <w:rFonts w:hint="cs"/>
          <w:rtl/>
        </w:rPr>
        <w:t xml:space="preserve">נסחט מול סוחט, זאת תופעה בהיקפים מאוד גדולים. לכן צריך </w:t>
      </w:r>
      <w:bookmarkStart w:id="1479" w:name="_ETM_Q1_3973000"/>
      <w:bookmarkEnd w:id="1479"/>
      <w:r>
        <w:rPr>
          <w:rFonts w:hint="cs"/>
          <w:rtl/>
        </w:rPr>
        <w:t xml:space="preserve">לעבור </w:t>
      </w:r>
      <w:proofErr w:type="spellStart"/>
      <w:r>
        <w:rPr>
          <w:rFonts w:hint="cs"/>
          <w:rtl/>
        </w:rPr>
        <w:t>מהנסחט</w:t>
      </w:r>
      <w:proofErr w:type="spellEnd"/>
      <w:r>
        <w:rPr>
          <w:rFonts w:hint="cs"/>
          <w:rtl/>
        </w:rPr>
        <w:t xml:space="preserve"> ומהמאוים למקבל הכסף </w:t>
      </w:r>
      <w:r>
        <w:rPr>
          <w:rtl/>
        </w:rPr>
        <w:t>–</w:t>
      </w:r>
      <w:r>
        <w:rPr>
          <w:rFonts w:hint="cs"/>
          <w:rtl/>
        </w:rPr>
        <w:t xml:space="preserve"> שם נמצא האירוע </w:t>
      </w:r>
      <w:bookmarkStart w:id="1480" w:name="_ETM_Q1_3979000"/>
      <w:bookmarkEnd w:id="1480"/>
      <w:r>
        <w:rPr>
          <w:rFonts w:hint="cs"/>
          <w:rtl/>
        </w:rPr>
        <w:t xml:space="preserve">בהיקפים מאוד גדולים. אז, א', קבלת הכסף; השני זה </w:t>
      </w:r>
      <w:bookmarkStart w:id="1481" w:name="_ETM_Q1_3984000"/>
      <w:bookmarkEnd w:id="1481"/>
      <w:r>
        <w:rPr>
          <w:rFonts w:hint="cs"/>
          <w:rtl/>
        </w:rPr>
        <w:t xml:space="preserve">החשש. עלתה פה טענה שחזרה על עצמה כל הזמן </w:t>
      </w:r>
      <w:bookmarkStart w:id="1482" w:name="_ETM_Q1_3986000"/>
      <w:bookmarkEnd w:id="1482"/>
      <w:r>
        <w:rPr>
          <w:rFonts w:hint="cs"/>
          <w:rtl/>
        </w:rPr>
        <w:t xml:space="preserve">שאנחנו נגיע לעסקים לגיטימיים </w:t>
      </w:r>
      <w:r>
        <w:rPr>
          <w:rtl/>
        </w:rPr>
        <w:t>–</w:t>
      </w:r>
      <w:r>
        <w:rPr>
          <w:rFonts w:hint="cs"/>
          <w:rtl/>
        </w:rPr>
        <w:t xml:space="preserve"> אנחנו נגיע לאותו עורך דין </w:t>
      </w:r>
      <w:bookmarkStart w:id="1483" w:name="_ETM_Q1_3992000"/>
      <w:bookmarkEnd w:id="1483"/>
      <w:r>
        <w:rPr>
          <w:rFonts w:hint="cs"/>
          <w:rtl/>
        </w:rPr>
        <w:t xml:space="preserve">שנותן </w:t>
      </w:r>
      <w:r w:rsidR="00A0744A">
        <w:rPr>
          <w:rFonts w:hint="cs"/>
          <w:rtl/>
        </w:rPr>
        <w:t>ריטיינר. אבל אם אני כאחד מיסודות העבירה מכניס</w:t>
      </w:r>
      <w:bookmarkStart w:id="1484" w:name="_ETM_Q1_3998000"/>
      <w:bookmarkEnd w:id="1484"/>
      <w:r w:rsidR="00A0744A">
        <w:rPr>
          <w:rFonts w:hint="cs"/>
          <w:rtl/>
        </w:rPr>
        <w:t xml:space="preserve"> את החשש של המשלם מפני פגיעה פיזית ברכושו, בגופו החשש</w:t>
      </w:r>
      <w:bookmarkStart w:id="1485" w:name="_ETM_Q1_4006000"/>
      <w:bookmarkEnd w:id="1485"/>
      <w:r w:rsidR="00A0744A">
        <w:rPr>
          <w:rFonts w:hint="cs"/>
          <w:rtl/>
        </w:rPr>
        <w:t xml:space="preserve"> הזה לא קיים מול עורך דין שנותן שירותים. אני לא </w:t>
      </w:r>
      <w:bookmarkStart w:id="1486" w:name="_ETM_Q1_4010000"/>
      <w:bookmarkEnd w:id="1486"/>
      <w:r w:rsidR="00A0744A">
        <w:rPr>
          <w:rFonts w:hint="cs"/>
          <w:rtl/>
        </w:rPr>
        <w:t>יכול להגיד שעורך דין שנותן שירותים בדוגמה של יושב-ראש הוועדה</w:t>
      </w:r>
      <w:bookmarkStart w:id="1487" w:name="_ETM_Q1_4016000"/>
      <w:bookmarkEnd w:id="1487"/>
      <w:r w:rsidR="00A0744A">
        <w:rPr>
          <w:rFonts w:hint="cs"/>
          <w:rtl/>
        </w:rPr>
        <w:t>, המשלם חושש מפגיעה פיזית ברכושו ובגופו. יש לו עסק</w:t>
      </w:r>
      <w:bookmarkStart w:id="1488" w:name="_ETM_Q1_4015000"/>
      <w:bookmarkEnd w:id="1488"/>
      <w:r w:rsidR="00A0744A">
        <w:rPr>
          <w:rFonts w:hint="cs"/>
          <w:rtl/>
        </w:rPr>
        <w:t xml:space="preserve"> </w:t>
      </w:r>
      <w:r w:rsidR="00CF59C2">
        <w:rPr>
          <w:rFonts w:hint="cs"/>
          <w:rtl/>
        </w:rPr>
        <w:t xml:space="preserve">מסחרי, הוא חושש מהפסדים ומהרבה דברים. אבל כשמדובר בפגיעה פיזית אנחנו כבר באירוע אחר. זה היסוד השני. </w:t>
      </w:r>
      <w:bookmarkStart w:id="1489" w:name="_ETM_Q1_4022000"/>
      <w:bookmarkStart w:id="1490" w:name="_ETM_Q1_4023000"/>
      <w:bookmarkEnd w:id="1489"/>
      <w:bookmarkEnd w:id="1490"/>
      <w:r w:rsidR="00CF59C2">
        <w:rPr>
          <w:rFonts w:hint="cs"/>
          <w:rtl/>
        </w:rPr>
        <w:t xml:space="preserve">היסוד השלישי </w:t>
      </w:r>
      <w:bookmarkStart w:id="1491" w:name="_ETM_Q1_4027000"/>
      <w:bookmarkEnd w:id="1491"/>
      <w:r w:rsidR="00CF59C2">
        <w:rPr>
          <w:rFonts w:hint="cs"/>
          <w:rtl/>
        </w:rPr>
        <w:t xml:space="preserve">הוא התמורה. ומה לעשות, אם אנחנו לא מחברים את שלושתם יחד אנחנו לא נצליח להגיע למצב שנפריד בצורה </w:t>
      </w:r>
      <w:bookmarkStart w:id="1492" w:name="_ETM_Q1_4036000"/>
      <w:bookmarkEnd w:id="1492"/>
      <w:r w:rsidR="00CF59C2">
        <w:rPr>
          <w:rFonts w:hint="cs"/>
          <w:rtl/>
        </w:rPr>
        <w:t xml:space="preserve">הגיונית, בעיניי, בין אירועים לגיטימיים לבין אותה עבירה פלילית. </w:t>
      </w:r>
      <w:bookmarkStart w:id="1493" w:name="_ETM_Q1_4037000"/>
      <w:bookmarkEnd w:id="1493"/>
    </w:p>
    <w:p w:rsidR="00CF59C2" w:rsidRDefault="00CF59C2" w:rsidP="00CF59C2">
      <w:pPr>
        <w:rPr>
          <w:rtl/>
        </w:rPr>
      </w:pPr>
      <w:bookmarkStart w:id="1494" w:name="_ETM_Q1_4039000"/>
      <w:bookmarkEnd w:id="1494"/>
    </w:p>
    <w:p w:rsidR="00CF59C2" w:rsidRDefault="00CF59C2" w:rsidP="00CF59C2">
      <w:pPr>
        <w:rPr>
          <w:rtl/>
        </w:rPr>
      </w:pPr>
      <w:bookmarkStart w:id="1495" w:name="_ETM_Q1_4040000"/>
      <w:bookmarkEnd w:id="1495"/>
      <w:r>
        <w:rPr>
          <w:rFonts w:hint="cs"/>
          <w:rtl/>
        </w:rPr>
        <w:t xml:space="preserve">אני אומר שוב, במצב של היום </w:t>
      </w:r>
      <w:r w:rsidR="00EF73D0">
        <w:rPr>
          <w:rFonts w:hint="cs"/>
          <w:rtl/>
        </w:rPr>
        <w:t xml:space="preserve">ראוי להוסיף </w:t>
      </w:r>
      <w:bookmarkStart w:id="1496" w:name="_ETM_Q1_4049606"/>
      <w:bookmarkEnd w:id="1496"/>
      <w:r>
        <w:rPr>
          <w:rFonts w:hint="cs"/>
          <w:rtl/>
        </w:rPr>
        <w:t xml:space="preserve">גם </w:t>
      </w:r>
      <w:r w:rsidR="00EF73D0">
        <w:rPr>
          <w:rFonts w:hint="cs"/>
          <w:rtl/>
        </w:rPr>
        <w:t>את החזקה</w:t>
      </w:r>
      <w:r>
        <w:rPr>
          <w:rFonts w:hint="cs"/>
          <w:rtl/>
        </w:rPr>
        <w:t>,</w:t>
      </w:r>
      <w:r w:rsidR="00EF73D0">
        <w:rPr>
          <w:rFonts w:hint="cs"/>
          <w:rtl/>
        </w:rPr>
        <w:t xml:space="preserve"> והחזקה צריכה לבוא ב</w:t>
      </w:r>
      <w:r>
        <w:rPr>
          <w:rFonts w:hint="cs"/>
          <w:rtl/>
        </w:rPr>
        <w:t>מקרים שבהם מדובר ב</w:t>
      </w:r>
      <w:r w:rsidR="00EF73D0">
        <w:rPr>
          <w:rFonts w:hint="cs"/>
          <w:rtl/>
        </w:rPr>
        <w:t xml:space="preserve">ריבוי משלמים. </w:t>
      </w:r>
      <w:r>
        <w:rPr>
          <w:rFonts w:hint="cs"/>
          <w:rtl/>
        </w:rPr>
        <w:t xml:space="preserve">זאת אומרת שיש לנו לא משלם אחד, אלא </w:t>
      </w:r>
      <w:bookmarkStart w:id="1497" w:name="_ETM_Q1_4051000"/>
      <w:bookmarkEnd w:id="1497"/>
      <w:r>
        <w:rPr>
          <w:rFonts w:hint="cs"/>
          <w:rtl/>
        </w:rPr>
        <w:t xml:space="preserve">שלושה, חמישה, עשרה </w:t>
      </w:r>
      <w:r>
        <w:rPr>
          <w:rtl/>
        </w:rPr>
        <w:t>–</w:t>
      </w:r>
      <w:r>
        <w:rPr>
          <w:rFonts w:hint="cs"/>
          <w:rtl/>
        </w:rPr>
        <w:t xml:space="preserve"> </w:t>
      </w:r>
      <w:r w:rsidR="00EF73D0">
        <w:rPr>
          <w:rFonts w:hint="cs"/>
          <w:rtl/>
        </w:rPr>
        <w:t xml:space="preserve">מספר משלמים שעושים </w:t>
      </w:r>
      <w:bookmarkStart w:id="1498" w:name="_ETM_Q1_4060008"/>
      <w:bookmarkEnd w:id="1498"/>
      <w:r w:rsidR="00EF73D0">
        <w:rPr>
          <w:rFonts w:hint="cs"/>
          <w:rtl/>
        </w:rPr>
        <w:t>את זה באופן קבוע בצ</w:t>
      </w:r>
      <w:r>
        <w:rPr>
          <w:rFonts w:hint="cs"/>
          <w:rtl/>
        </w:rPr>
        <w:t>ו</w:t>
      </w:r>
      <w:r w:rsidR="00EF73D0">
        <w:rPr>
          <w:rFonts w:hint="cs"/>
          <w:rtl/>
        </w:rPr>
        <w:t xml:space="preserve">רה חודשית או בקצב קבוע בסכומים </w:t>
      </w:r>
      <w:bookmarkStart w:id="1499" w:name="_ETM_Q1_4069164"/>
      <w:bookmarkEnd w:id="1499"/>
      <w:r w:rsidR="00EF73D0">
        <w:rPr>
          <w:rFonts w:hint="cs"/>
          <w:rtl/>
        </w:rPr>
        <w:t xml:space="preserve">שהולכים ועולים ואפילו </w:t>
      </w:r>
      <w:r>
        <w:rPr>
          <w:rFonts w:hint="cs"/>
          <w:rtl/>
        </w:rPr>
        <w:t>סכומים ש</w:t>
      </w:r>
      <w:r w:rsidR="00EF73D0">
        <w:rPr>
          <w:rFonts w:hint="cs"/>
          <w:rtl/>
        </w:rPr>
        <w:t xml:space="preserve">נשארים. </w:t>
      </w:r>
    </w:p>
    <w:p w:rsidR="00CF59C2" w:rsidRDefault="00CF59C2" w:rsidP="00CF59C2">
      <w:pPr>
        <w:rPr>
          <w:rtl/>
        </w:rPr>
      </w:pPr>
    </w:p>
    <w:p w:rsidR="004448DF" w:rsidRDefault="00EF73D0" w:rsidP="004448DF">
      <w:pPr>
        <w:rPr>
          <w:rtl/>
        </w:rPr>
      </w:pPr>
      <w:bookmarkStart w:id="1500" w:name="_ETM_Q1_4091000"/>
      <w:bookmarkEnd w:id="1500"/>
      <w:r>
        <w:rPr>
          <w:rFonts w:hint="cs"/>
          <w:rtl/>
        </w:rPr>
        <w:t xml:space="preserve">בהתקיים כל היסודות האלה </w:t>
      </w:r>
      <w:bookmarkStart w:id="1501" w:name="_ETM_Q1_4095022"/>
      <w:bookmarkEnd w:id="1501"/>
      <w:r>
        <w:rPr>
          <w:rFonts w:hint="cs"/>
          <w:rtl/>
        </w:rPr>
        <w:t>יחד</w:t>
      </w:r>
      <w:r w:rsidR="00CF59C2">
        <w:rPr>
          <w:rFonts w:hint="cs"/>
          <w:rtl/>
        </w:rPr>
        <w:t xml:space="preserve"> ובהתקיים זה שמדובר במספר רב של אנשים שמשלמים, לטעמי, אפשר </w:t>
      </w:r>
      <w:r>
        <w:rPr>
          <w:rFonts w:hint="cs"/>
          <w:rtl/>
        </w:rPr>
        <w:t xml:space="preserve">לייצר גם את החזקה וגם את העבירה החדשה. </w:t>
      </w:r>
      <w:bookmarkStart w:id="1502" w:name="_ETM_Q1_4104640"/>
      <w:bookmarkEnd w:id="1502"/>
      <w:r>
        <w:rPr>
          <w:rFonts w:hint="cs"/>
          <w:rtl/>
        </w:rPr>
        <w:t xml:space="preserve">אני אומר שוב </w:t>
      </w:r>
      <w:r>
        <w:rPr>
          <w:rtl/>
        </w:rPr>
        <w:t>–</w:t>
      </w:r>
      <w:r>
        <w:rPr>
          <w:rFonts w:hint="cs"/>
          <w:rtl/>
        </w:rPr>
        <w:t xml:space="preserve"> אנחנו נמצאים במצב נתון ש</w:t>
      </w:r>
      <w:r w:rsidR="004448DF">
        <w:rPr>
          <w:rFonts w:hint="cs"/>
          <w:rtl/>
        </w:rPr>
        <w:t>הוא</w:t>
      </w:r>
      <w:r>
        <w:rPr>
          <w:rFonts w:hint="cs"/>
          <w:rtl/>
        </w:rPr>
        <w:t xml:space="preserve"> </w:t>
      </w:r>
      <w:bookmarkStart w:id="1503" w:name="_ETM_Q1_4111856"/>
      <w:bookmarkEnd w:id="1503"/>
      <w:r>
        <w:rPr>
          <w:rFonts w:hint="cs"/>
          <w:rtl/>
        </w:rPr>
        <w:t xml:space="preserve">שונה </w:t>
      </w:r>
      <w:r w:rsidR="004448DF">
        <w:rPr>
          <w:rFonts w:hint="cs"/>
          <w:rtl/>
        </w:rPr>
        <w:t xml:space="preserve">ממה שהיה לפני הרבה שנים, במצב שבו </w:t>
      </w:r>
      <w:r>
        <w:rPr>
          <w:rFonts w:hint="cs"/>
          <w:rtl/>
        </w:rPr>
        <w:t xml:space="preserve">כמות </w:t>
      </w:r>
      <w:r w:rsidR="004448DF">
        <w:rPr>
          <w:rFonts w:hint="cs"/>
          <w:rtl/>
        </w:rPr>
        <w:t xml:space="preserve">המשלמים היא אדירה. </w:t>
      </w:r>
      <w:bookmarkStart w:id="1504" w:name="_ETM_Q1_4111000"/>
      <w:bookmarkEnd w:id="1504"/>
      <w:r w:rsidR="004448DF">
        <w:rPr>
          <w:rFonts w:hint="cs"/>
          <w:rtl/>
        </w:rPr>
        <w:t xml:space="preserve">כמות </w:t>
      </w:r>
      <w:r>
        <w:rPr>
          <w:rFonts w:hint="cs"/>
          <w:rtl/>
        </w:rPr>
        <w:t>המקבלים היא</w:t>
      </w:r>
      <w:r w:rsidR="004448DF">
        <w:rPr>
          <w:rFonts w:hint="cs"/>
          <w:rtl/>
        </w:rPr>
        <w:t>, כמובן,</w:t>
      </w:r>
      <w:r>
        <w:rPr>
          <w:rFonts w:hint="cs"/>
          <w:rtl/>
        </w:rPr>
        <w:t xml:space="preserve"> הרבה יותר קטנה </w:t>
      </w:r>
      <w:bookmarkStart w:id="1505" w:name="_ETM_Q1_4121057"/>
      <w:bookmarkEnd w:id="1505"/>
      <w:r>
        <w:rPr>
          <w:rFonts w:hint="cs"/>
          <w:rtl/>
        </w:rPr>
        <w:t xml:space="preserve">אבל צריך להתמקד </w:t>
      </w:r>
      <w:r w:rsidR="004448DF">
        <w:rPr>
          <w:rFonts w:hint="cs"/>
          <w:rtl/>
        </w:rPr>
        <w:t>בהם עם שלושת האלמנטים שאמרתי עכשיו.</w:t>
      </w:r>
      <w:r>
        <w:rPr>
          <w:rFonts w:hint="cs"/>
          <w:rtl/>
        </w:rPr>
        <w:t xml:space="preserve"> </w:t>
      </w:r>
    </w:p>
    <w:p w:rsidR="004448DF" w:rsidRDefault="004448DF" w:rsidP="004448DF">
      <w:pPr>
        <w:rPr>
          <w:rtl/>
        </w:rPr>
      </w:pPr>
      <w:bookmarkStart w:id="1506" w:name="_ETM_Q1_4125000"/>
      <w:bookmarkEnd w:id="1506"/>
    </w:p>
    <w:p w:rsidR="004448DF" w:rsidRDefault="004448DF" w:rsidP="004448DF">
      <w:pPr>
        <w:rPr>
          <w:rtl/>
        </w:rPr>
      </w:pPr>
      <w:bookmarkStart w:id="1507" w:name="_ETM_Q1_4126000"/>
      <w:bookmarkEnd w:id="1507"/>
      <w:r>
        <w:rPr>
          <w:rFonts w:hint="cs"/>
          <w:rtl/>
        </w:rPr>
        <w:t xml:space="preserve">לגבי ריבוי המשלמים </w:t>
      </w:r>
      <w:r>
        <w:rPr>
          <w:rtl/>
        </w:rPr>
        <w:t>–</w:t>
      </w:r>
      <w:r>
        <w:rPr>
          <w:rFonts w:hint="cs"/>
          <w:rtl/>
        </w:rPr>
        <w:t xml:space="preserve"> </w:t>
      </w:r>
      <w:r w:rsidR="00EF73D0">
        <w:rPr>
          <w:rFonts w:hint="cs"/>
          <w:rtl/>
        </w:rPr>
        <w:t xml:space="preserve">אנחנו נוכל להציב ולמצוא את </w:t>
      </w:r>
      <w:bookmarkStart w:id="1508" w:name="_ETM_Q1_4132014"/>
      <w:bookmarkEnd w:id="1508"/>
      <w:r w:rsidR="00EF73D0">
        <w:rPr>
          <w:rFonts w:hint="cs"/>
          <w:rtl/>
        </w:rPr>
        <w:t xml:space="preserve">הפתרון </w:t>
      </w:r>
      <w:r>
        <w:rPr>
          <w:rFonts w:hint="cs"/>
          <w:rtl/>
        </w:rPr>
        <w:t xml:space="preserve">ולאבחן את ההתנהגויות הנורמטיביות או את </w:t>
      </w:r>
      <w:bookmarkStart w:id="1509" w:name="_ETM_Q1_4131000"/>
      <w:bookmarkEnd w:id="1509"/>
      <w:r>
        <w:rPr>
          <w:rFonts w:hint="cs"/>
          <w:rtl/>
        </w:rPr>
        <w:t xml:space="preserve">הסכסוכים העסקיים, כמו שקראו להם פה, </w:t>
      </w:r>
      <w:r w:rsidR="00EF73D0">
        <w:rPr>
          <w:rFonts w:hint="cs"/>
          <w:rtl/>
        </w:rPr>
        <w:t xml:space="preserve">מול אותה עבירה פלילית שצריך להילחם בה. </w:t>
      </w:r>
      <w:r>
        <w:rPr>
          <w:rFonts w:hint="cs"/>
          <w:rtl/>
        </w:rPr>
        <w:t xml:space="preserve">נכון, </w:t>
      </w:r>
      <w:r w:rsidR="00EF73D0">
        <w:rPr>
          <w:rFonts w:hint="cs"/>
          <w:rtl/>
        </w:rPr>
        <w:t xml:space="preserve">זה </w:t>
      </w:r>
      <w:bookmarkStart w:id="1510" w:name="_ETM_Q1_4144166"/>
      <w:bookmarkEnd w:id="1510"/>
      <w:r w:rsidR="00EF73D0">
        <w:rPr>
          <w:rFonts w:hint="cs"/>
          <w:rtl/>
        </w:rPr>
        <w:t xml:space="preserve">לא </w:t>
      </w:r>
      <w:r>
        <w:rPr>
          <w:rFonts w:hint="cs"/>
          <w:rtl/>
        </w:rPr>
        <w:t xml:space="preserve">הכלי היחיד, </w:t>
      </w:r>
      <w:bookmarkStart w:id="1511" w:name="_ETM_Q1_4144000"/>
      <w:bookmarkEnd w:id="1511"/>
      <w:r>
        <w:rPr>
          <w:rFonts w:hint="cs"/>
          <w:rtl/>
        </w:rPr>
        <w:t>זה לא המצב שיפתור את כל הבעיות אבל זה בהחלט יעזור.</w:t>
      </w:r>
    </w:p>
    <w:p w:rsidR="004448DF" w:rsidRDefault="004448DF" w:rsidP="004448DF">
      <w:pPr>
        <w:rPr>
          <w:rtl/>
        </w:rPr>
      </w:pPr>
    </w:p>
    <w:p w:rsidR="00EF73D0" w:rsidRDefault="00EF73D0" w:rsidP="004448DF">
      <w:pPr>
        <w:rPr>
          <w:rtl/>
        </w:rPr>
      </w:pPr>
      <w:bookmarkStart w:id="1512" w:name="_ETM_Q1_4146000"/>
      <w:bookmarkEnd w:id="1512"/>
      <w:r>
        <w:rPr>
          <w:rFonts w:hint="cs"/>
          <w:rtl/>
        </w:rPr>
        <w:t xml:space="preserve">לשאלתך, </w:t>
      </w:r>
      <w:r w:rsidR="004448DF">
        <w:rPr>
          <w:rFonts w:hint="cs"/>
          <w:rtl/>
        </w:rPr>
        <w:t xml:space="preserve">היושב-ראש, </w:t>
      </w:r>
      <w:r>
        <w:rPr>
          <w:rFonts w:hint="cs"/>
          <w:rtl/>
        </w:rPr>
        <w:t xml:space="preserve">לגבי האפשרות </w:t>
      </w:r>
      <w:bookmarkStart w:id="1513" w:name="_ETM_Q1_4154619"/>
      <w:bookmarkEnd w:id="1513"/>
      <w:r>
        <w:rPr>
          <w:rFonts w:hint="cs"/>
          <w:rtl/>
        </w:rPr>
        <w:t xml:space="preserve">לשים מארבים ותצפיות </w:t>
      </w:r>
      <w:r>
        <w:rPr>
          <w:rtl/>
        </w:rPr>
        <w:t>–</w:t>
      </w:r>
      <w:r>
        <w:rPr>
          <w:rFonts w:hint="cs"/>
          <w:rtl/>
        </w:rPr>
        <w:t xml:space="preserve"> אמר פה </w:t>
      </w:r>
      <w:r w:rsidR="004448DF">
        <w:rPr>
          <w:rFonts w:hint="cs"/>
          <w:rtl/>
        </w:rPr>
        <w:t xml:space="preserve">עורך דין </w:t>
      </w:r>
      <w:r>
        <w:rPr>
          <w:rFonts w:hint="cs"/>
          <w:rtl/>
        </w:rPr>
        <w:t xml:space="preserve">שרון פרידמן כמה </w:t>
      </w:r>
      <w:bookmarkStart w:id="1514" w:name="_ETM_Q1_4166988"/>
      <w:bookmarkEnd w:id="1514"/>
      <w:r w:rsidR="004448DF">
        <w:rPr>
          <w:rFonts w:hint="cs"/>
          <w:rtl/>
        </w:rPr>
        <w:t>ש</w:t>
      </w:r>
      <w:r>
        <w:rPr>
          <w:rFonts w:hint="cs"/>
          <w:rtl/>
        </w:rPr>
        <w:t xml:space="preserve">עות הושקעו </w:t>
      </w:r>
      <w:r w:rsidR="004448DF">
        <w:rPr>
          <w:rFonts w:hint="cs"/>
          <w:rtl/>
        </w:rPr>
        <w:t xml:space="preserve">גם </w:t>
      </w:r>
      <w:bookmarkStart w:id="1515" w:name="_ETM_Q1_4159000"/>
      <w:bookmarkEnd w:id="1515"/>
      <w:r w:rsidR="004448DF">
        <w:rPr>
          <w:rFonts w:hint="cs"/>
          <w:rtl/>
        </w:rPr>
        <w:t xml:space="preserve">בפרקליטות וגם במשטרה על תיק אחד; כמה שעות </w:t>
      </w:r>
      <w:r>
        <w:rPr>
          <w:rFonts w:hint="cs"/>
          <w:rtl/>
        </w:rPr>
        <w:t xml:space="preserve">של </w:t>
      </w:r>
      <w:r w:rsidR="004448DF">
        <w:rPr>
          <w:rFonts w:hint="cs"/>
          <w:rtl/>
        </w:rPr>
        <w:t xml:space="preserve">פעילות אופרטיבית </w:t>
      </w:r>
      <w:bookmarkStart w:id="1516" w:name="_ETM_Q1_4166000"/>
      <w:bookmarkEnd w:id="1516"/>
      <w:r w:rsidR="004448DF">
        <w:rPr>
          <w:rFonts w:hint="cs"/>
          <w:rtl/>
        </w:rPr>
        <w:t xml:space="preserve">של המשטרה, כמה שעות של </w:t>
      </w:r>
      <w:r>
        <w:rPr>
          <w:rFonts w:hint="cs"/>
          <w:rtl/>
        </w:rPr>
        <w:t>מעקבים, של חקירות</w:t>
      </w:r>
      <w:r w:rsidR="004448DF">
        <w:rPr>
          <w:rFonts w:hint="cs"/>
          <w:rtl/>
        </w:rPr>
        <w:t xml:space="preserve">, של </w:t>
      </w:r>
      <w:r>
        <w:rPr>
          <w:rFonts w:hint="cs"/>
          <w:rtl/>
        </w:rPr>
        <w:t xml:space="preserve">פעילויות </w:t>
      </w:r>
      <w:r w:rsidR="004448DF">
        <w:rPr>
          <w:rFonts w:hint="cs"/>
          <w:rtl/>
        </w:rPr>
        <w:t xml:space="preserve">אחרות </w:t>
      </w:r>
      <w:r>
        <w:rPr>
          <w:rFonts w:hint="cs"/>
          <w:rtl/>
        </w:rPr>
        <w:t xml:space="preserve">סמויות כדי להשיג </w:t>
      </w:r>
      <w:bookmarkStart w:id="1517" w:name="_ETM_Q1_4178650"/>
      <w:bookmarkEnd w:id="1517"/>
      <w:r>
        <w:rPr>
          <w:rFonts w:hint="cs"/>
          <w:rtl/>
        </w:rPr>
        <w:t xml:space="preserve">כתב אישום נגד אחד. </w:t>
      </w:r>
      <w:r w:rsidR="004448DF">
        <w:rPr>
          <w:rFonts w:hint="cs"/>
          <w:rtl/>
        </w:rPr>
        <w:t>אם הייתי אומר שיש חמישה או עשרה מאיימים אז בסדר</w:t>
      </w:r>
      <w:bookmarkStart w:id="1518" w:name="_ETM_Q1_4179000"/>
      <w:bookmarkEnd w:id="1518"/>
      <w:r w:rsidR="004448DF">
        <w:rPr>
          <w:rFonts w:hint="cs"/>
          <w:rtl/>
        </w:rPr>
        <w:t xml:space="preserve">, היינו פותרים את הבעיה. </w:t>
      </w:r>
      <w:r>
        <w:rPr>
          <w:rFonts w:hint="cs"/>
          <w:rtl/>
        </w:rPr>
        <w:t>זה מאות</w:t>
      </w:r>
      <w:r w:rsidR="004448DF">
        <w:rPr>
          <w:rFonts w:hint="cs"/>
          <w:rtl/>
        </w:rPr>
        <w:t>,</w:t>
      </w:r>
      <w:r>
        <w:rPr>
          <w:rFonts w:hint="cs"/>
          <w:rtl/>
        </w:rPr>
        <w:t xml:space="preserve"> אם לא יותר. אגב, </w:t>
      </w:r>
      <w:bookmarkStart w:id="1519" w:name="_ETM_Q1_4187432"/>
      <w:bookmarkEnd w:id="1519"/>
      <w:r w:rsidR="004448DF">
        <w:rPr>
          <w:rFonts w:hint="cs"/>
          <w:rtl/>
        </w:rPr>
        <w:t xml:space="preserve">ארגון אבו פלוני, נקרא לו </w:t>
      </w:r>
      <w:r w:rsidR="004448DF">
        <w:rPr>
          <w:rtl/>
        </w:rPr>
        <w:t>–</w:t>
      </w:r>
      <w:r w:rsidR="004448DF">
        <w:rPr>
          <w:rFonts w:hint="cs"/>
          <w:rtl/>
        </w:rPr>
        <w:t xml:space="preserve"> כדי לא לחשוף - -</w:t>
      </w:r>
    </w:p>
    <w:p w:rsidR="00EF73D0" w:rsidRDefault="00EF73D0" w:rsidP="00EF73D0">
      <w:pPr>
        <w:rPr>
          <w:rtl/>
        </w:rPr>
      </w:pPr>
      <w:bookmarkStart w:id="1520" w:name="_ETM_Q1_4196349"/>
      <w:bookmarkStart w:id="1521" w:name="_ETM_Q1_4196412"/>
      <w:bookmarkStart w:id="1522" w:name="_ETM_Q1_4198737"/>
      <w:bookmarkEnd w:id="1520"/>
      <w:bookmarkEnd w:id="1521"/>
      <w:bookmarkEnd w:id="1522"/>
    </w:p>
    <w:p w:rsidR="00EF73D0" w:rsidRDefault="00EF73D0" w:rsidP="00EF73D0">
      <w:pPr>
        <w:pStyle w:val="a4"/>
        <w:keepNext/>
        <w:rPr>
          <w:rtl/>
        </w:rPr>
      </w:pPr>
      <w:bookmarkStart w:id="1523" w:name="ET_speaker_4674_117"/>
      <w:r w:rsidRPr="00EF73D0">
        <w:rPr>
          <w:rStyle w:val="TagStyle"/>
          <w:rtl/>
        </w:rPr>
        <w:t xml:space="preserve"> &lt;&lt; דובר &gt;&gt; </w:t>
      </w:r>
      <w:r>
        <w:rPr>
          <w:rtl/>
        </w:rPr>
        <w:t>חמד עמאר (ישראל ביתנו):</w:t>
      </w:r>
      <w:r w:rsidRPr="00EF73D0">
        <w:rPr>
          <w:rStyle w:val="TagStyle"/>
          <w:rtl/>
        </w:rPr>
        <w:t xml:space="preserve"> &lt;&lt; דובר &gt;&gt;</w:t>
      </w:r>
      <w:r>
        <w:rPr>
          <w:rtl/>
        </w:rPr>
        <w:t xml:space="preserve">   </w:t>
      </w:r>
      <w:bookmarkEnd w:id="1523"/>
    </w:p>
    <w:p w:rsidR="00EF73D0" w:rsidRDefault="00EF73D0" w:rsidP="00EF73D0">
      <w:pPr>
        <w:pStyle w:val="KeepWithNext"/>
        <w:rPr>
          <w:rtl/>
        </w:rPr>
      </w:pPr>
    </w:p>
    <w:p w:rsidR="00EF73D0" w:rsidRDefault="004448DF" w:rsidP="004448DF">
      <w:pPr>
        <w:rPr>
          <w:rtl/>
        </w:rPr>
      </w:pPr>
      <w:bookmarkStart w:id="1524" w:name="_ETM_Q1_4199200"/>
      <w:bookmarkStart w:id="1525" w:name="_ETM_Q1_4199235"/>
      <w:bookmarkEnd w:id="1524"/>
      <w:bookmarkEnd w:id="1525"/>
      <w:r>
        <w:rPr>
          <w:rFonts w:hint="cs"/>
          <w:rtl/>
        </w:rPr>
        <w:t>אתה מדבר</w:t>
      </w:r>
      <w:bookmarkStart w:id="1526" w:name="_ETM_Q1_4195000"/>
      <w:bookmarkEnd w:id="1526"/>
      <w:r>
        <w:rPr>
          <w:rFonts w:hint="cs"/>
          <w:rtl/>
        </w:rPr>
        <w:t xml:space="preserve"> כאן על ראש ארגון. אני מדבר </w:t>
      </w:r>
      <w:proofErr w:type="spellStart"/>
      <w:r>
        <w:rPr>
          <w:rFonts w:hint="cs"/>
          <w:rtl/>
        </w:rPr>
        <w:t>איתך</w:t>
      </w:r>
      <w:proofErr w:type="spellEnd"/>
      <w:r>
        <w:rPr>
          <w:rFonts w:hint="cs"/>
          <w:rtl/>
        </w:rPr>
        <w:t xml:space="preserve"> על אנשים, משהו ביישוב ש</w:t>
      </w:r>
      <w:r w:rsidR="00EF73D0">
        <w:rPr>
          <w:rFonts w:hint="cs"/>
          <w:rtl/>
        </w:rPr>
        <w:t xml:space="preserve">אתם המשטרה יודעים </w:t>
      </w:r>
      <w:bookmarkStart w:id="1527" w:name="_ETM_Q1_4207632"/>
      <w:bookmarkEnd w:id="1527"/>
      <w:r w:rsidR="00EF73D0">
        <w:rPr>
          <w:rFonts w:hint="cs"/>
          <w:rtl/>
        </w:rPr>
        <w:t xml:space="preserve">בדיוק איך מחולק כל אזור ואזור. </w:t>
      </w:r>
      <w:r>
        <w:rPr>
          <w:rFonts w:hint="cs"/>
          <w:rtl/>
        </w:rPr>
        <w:t xml:space="preserve">אז אתם יכולים לשבת על אותו אזור ולא צריך להשקיע כל כך הרבה </w:t>
      </w:r>
      <w:bookmarkStart w:id="1528" w:name="_ETM_Q1_4210000"/>
      <w:bookmarkEnd w:id="1528"/>
      <w:r>
        <w:rPr>
          <w:rFonts w:hint="cs"/>
          <w:rtl/>
        </w:rPr>
        <w:t xml:space="preserve">כסף כמו שאמרת; אלא הרבה פחות כסף ומשאבים כי </w:t>
      </w:r>
      <w:r w:rsidR="00EF73D0">
        <w:rPr>
          <w:rFonts w:hint="cs"/>
          <w:rtl/>
        </w:rPr>
        <w:t xml:space="preserve">אתה יודע בדיוק מיהי </w:t>
      </w:r>
      <w:bookmarkStart w:id="1529" w:name="_ETM_Q1_4221083"/>
      <w:bookmarkEnd w:id="1529"/>
      <w:r w:rsidR="00EF73D0">
        <w:rPr>
          <w:rFonts w:hint="cs"/>
          <w:rtl/>
        </w:rPr>
        <w:t xml:space="preserve">אותה קבוצה שסוחטת את העסקים האלה. </w:t>
      </w:r>
      <w:r>
        <w:rPr>
          <w:rFonts w:hint="cs"/>
          <w:rtl/>
        </w:rPr>
        <w:t xml:space="preserve">אתם יודעים מי הקבוצה הזאת. </w:t>
      </w:r>
    </w:p>
    <w:p w:rsidR="00EF73D0" w:rsidRDefault="00EF73D0" w:rsidP="00EF73D0">
      <w:pPr>
        <w:rPr>
          <w:rtl/>
        </w:rPr>
      </w:pPr>
      <w:bookmarkStart w:id="1530" w:name="_ETM_Q1_4227299"/>
      <w:bookmarkStart w:id="1531" w:name="_ETM_Q1_4227372"/>
      <w:bookmarkStart w:id="1532" w:name="_ETM_Q1_4229102"/>
      <w:bookmarkEnd w:id="1530"/>
      <w:bookmarkEnd w:id="1531"/>
      <w:bookmarkEnd w:id="1532"/>
    </w:p>
    <w:p w:rsidR="00EF73D0" w:rsidRDefault="00EF73D0" w:rsidP="00EF73D0">
      <w:pPr>
        <w:pStyle w:val="af9"/>
        <w:keepNext/>
        <w:rPr>
          <w:rtl/>
        </w:rPr>
      </w:pPr>
      <w:bookmarkStart w:id="1533" w:name="ET_guest_802571_118"/>
      <w:r w:rsidRPr="00EF73D0">
        <w:rPr>
          <w:rStyle w:val="TagStyle"/>
          <w:rtl/>
        </w:rPr>
        <w:t xml:space="preserve"> &lt;&lt; אורח &gt;&gt; </w:t>
      </w:r>
      <w:r>
        <w:rPr>
          <w:rtl/>
        </w:rPr>
        <w:t>גלעד בהט:</w:t>
      </w:r>
      <w:r w:rsidRPr="00EF73D0">
        <w:rPr>
          <w:rStyle w:val="TagStyle"/>
          <w:rtl/>
        </w:rPr>
        <w:t xml:space="preserve"> &lt;&lt; אורח &gt;&gt;</w:t>
      </w:r>
      <w:r>
        <w:rPr>
          <w:rtl/>
        </w:rPr>
        <w:t xml:space="preserve">   </w:t>
      </w:r>
      <w:bookmarkEnd w:id="1533"/>
    </w:p>
    <w:p w:rsidR="00EF73D0" w:rsidRDefault="00EF73D0" w:rsidP="00EF73D0">
      <w:pPr>
        <w:pStyle w:val="KeepWithNext"/>
        <w:rPr>
          <w:rtl/>
        </w:rPr>
      </w:pPr>
    </w:p>
    <w:p w:rsidR="00EF73D0" w:rsidRDefault="004448DF" w:rsidP="004448DF">
      <w:pPr>
        <w:rPr>
          <w:rtl/>
        </w:rPr>
      </w:pPr>
      <w:bookmarkStart w:id="1534" w:name="_ETM_Q1_4229523"/>
      <w:bookmarkStart w:id="1535" w:name="_ETM_Q1_4229553"/>
      <w:bookmarkEnd w:id="1534"/>
      <w:bookmarkEnd w:id="1535"/>
      <w:r>
        <w:rPr>
          <w:rFonts w:hint="cs"/>
          <w:rtl/>
        </w:rPr>
        <w:t xml:space="preserve">קודם כול, אני מסכים עם מה שאתה אומר אבל בצד האופרטיבי של הסיפור בסוף </w:t>
      </w:r>
      <w:r w:rsidR="00EF73D0">
        <w:rPr>
          <w:rFonts w:hint="cs"/>
          <w:rtl/>
        </w:rPr>
        <w:t xml:space="preserve">מי שחי בשטח ומכיר </w:t>
      </w:r>
      <w:bookmarkStart w:id="1536" w:name="_ETM_Q1_4233516"/>
      <w:bookmarkEnd w:id="1536"/>
      <w:r w:rsidR="00EF73D0">
        <w:rPr>
          <w:rFonts w:hint="cs"/>
          <w:rtl/>
        </w:rPr>
        <w:t>את השטח זה גם</w:t>
      </w:r>
      <w:r>
        <w:rPr>
          <w:rFonts w:hint="cs"/>
          <w:rtl/>
        </w:rPr>
        <w:t>,</w:t>
      </w:r>
      <w:r w:rsidR="00EF73D0">
        <w:rPr>
          <w:rFonts w:hint="cs"/>
          <w:rtl/>
        </w:rPr>
        <w:t xml:space="preserve"> ובעיקר</w:t>
      </w:r>
      <w:r>
        <w:rPr>
          <w:rFonts w:hint="cs"/>
          <w:rtl/>
        </w:rPr>
        <w:t>, אותם</w:t>
      </w:r>
      <w:r w:rsidR="00EF73D0">
        <w:rPr>
          <w:rFonts w:hint="cs"/>
          <w:rtl/>
        </w:rPr>
        <w:t xml:space="preserve"> עבריינים. </w:t>
      </w:r>
      <w:r>
        <w:rPr>
          <w:rFonts w:hint="cs"/>
          <w:rtl/>
        </w:rPr>
        <w:t>ל</w:t>
      </w:r>
      <w:bookmarkStart w:id="1537" w:name="_ETM_Q1_4234000"/>
      <w:bookmarkEnd w:id="1537"/>
      <w:r>
        <w:rPr>
          <w:rFonts w:hint="cs"/>
          <w:rtl/>
        </w:rPr>
        <w:t xml:space="preserve">כן ברור שכשמשטרה שמה תצפית על עסק אחד </w:t>
      </w:r>
      <w:r w:rsidR="00EF73D0">
        <w:rPr>
          <w:rFonts w:hint="cs"/>
          <w:rtl/>
        </w:rPr>
        <w:t xml:space="preserve">די מהר </w:t>
      </w:r>
      <w:r>
        <w:rPr>
          <w:rFonts w:hint="cs"/>
          <w:rtl/>
        </w:rPr>
        <w:t>יבינו ש</w:t>
      </w:r>
      <w:bookmarkStart w:id="1538" w:name="_ETM_Q1_4248664"/>
      <w:bookmarkEnd w:id="1538"/>
      <w:r w:rsidR="00EF73D0">
        <w:rPr>
          <w:rFonts w:hint="cs"/>
          <w:rtl/>
        </w:rPr>
        <w:t xml:space="preserve">בעסק הזה לא ייגעו. </w:t>
      </w:r>
      <w:r>
        <w:rPr>
          <w:rFonts w:hint="cs"/>
          <w:rtl/>
        </w:rPr>
        <w:t xml:space="preserve">יש </w:t>
      </w:r>
      <w:bookmarkStart w:id="1539" w:name="_ETM_Q1_4245000"/>
      <w:bookmarkEnd w:id="1539"/>
      <w:r>
        <w:rPr>
          <w:rFonts w:hint="cs"/>
          <w:rtl/>
        </w:rPr>
        <w:t xml:space="preserve">הרבה עסקים אחרים שיעשו להם בעיות אבל בעסק הזה לא </w:t>
      </w:r>
      <w:bookmarkStart w:id="1540" w:name="_ETM_Q1_4247000"/>
      <w:bookmarkEnd w:id="1540"/>
      <w:r>
        <w:rPr>
          <w:rFonts w:hint="cs"/>
          <w:rtl/>
        </w:rPr>
        <w:t>ייגעו. לעומת זאת - -</w:t>
      </w:r>
    </w:p>
    <w:p w:rsidR="00EF73D0" w:rsidRDefault="00EF73D0" w:rsidP="00EF73D0">
      <w:pPr>
        <w:rPr>
          <w:rtl/>
        </w:rPr>
      </w:pPr>
      <w:bookmarkStart w:id="1541" w:name="_ETM_Q1_4252654"/>
      <w:bookmarkStart w:id="1542" w:name="_ETM_Q1_4252720"/>
      <w:bookmarkStart w:id="1543" w:name="_ETM_Q1_4253854"/>
      <w:bookmarkEnd w:id="1541"/>
      <w:bookmarkEnd w:id="1542"/>
      <w:bookmarkEnd w:id="1543"/>
    </w:p>
    <w:p w:rsidR="00EF73D0" w:rsidRDefault="00EF73D0" w:rsidP="00EF73D0">
      <w:pPr>
        <w:pStyle w:val="a4"/>
        <w:keepNext/>
        <w:rPr>
          <w:rtl/>
        </w:rPr>
      </w:pPr>
      <w:bookmarkStart w:id="1544" w:name="ET_speaker_4674_119"/>
      <w:r w:rsidRPr="00EF73D0">
        <w:rPr>
          <w:rStyle w:val="TagStyle"/>
          <w:rtl/>
        </w:rPr>
        <w:t xml:space="preserve"> &lt;&lt; דובר &gt;&gt; </w:t>
      </w:r>
      <w:r>
        <w:rPr>
          <w:rtl/>
        </w:rPr>
        <w:t>חמד עמאר (ישראל ביתנו):</w:t>
      </w:r>
      <w:r w:rsidRPr="00EF73D0">
        <w:rPr>
          <w:rStyle w:val="TagStyle"/>
          <w:rtl/>
        </w:rPr>
        <w:t xml:space="preserve"> &lt;&lt; דובר &gt;&gt;</w:t>
      </w:r>
      <w:r>
        <w:rPr>
          <w:rtl/>
        </w:rPr>
        <w:t xml:space="preserve">   </w:t>
      </w:r>
      <w:bookmarkEnd w:id="1544"/>
    </w:p>
    <w:p w:rsidR="00EF73D0" w:rsidRDefault="00EF73D0" w:rsidP="00EF73D0">
      <w:pPr>
        <w:pStyle w:val="KeepWithNext"/>
        <w:rPr>
          <w:rtl/>
        </w:rPr>
      </w:pPr>
    </w:p>
    <w:p w:rsidR="00EF73D0" w:rsidRDefault="004448DF" w:rsidP="00E478B6">
      <w:pPr>
        <w:rPr>
          <w:rtl/>
        </w:rPr>
      </w:pPr>
      <w:bookmarkStart w:id="1545" w:name="_ETM_Q1_4254281"/>
      <w:bookmarkStart w:id="1546" w:name="_ETM_Q1_4254323"/>
      <w:bookmarkEnd w:id="1545"/>
      <w:bookmarkEnd w:id="1546"/>
      <w:r>
        <w:rPr>
          <w:rFonts w:hint="cs"/>
          <w:rtl/>
        </w:rPr>
        <w:t xml:space="preserve">למה לשבת על העסק? </w:t>
      </w:r>
      <w:r w:rsidR="00EF73D0">
        <w:rPr>
          <w:rFonts w:hint="cs"/>
          <w:rtl/>
        </w:rPr>
        <w:t xml:space="preserve">לשבת על אותם עבריינים. </w:t>
      </w:r>
      <w:r>
        <w:rPr>
          <w:rFonts w:hint="cs"/>
          <w:rtl/>
        </w:rPr>
        <w:t xml:space="preserve">כי </w:t>
      </w:r>
      <w:r w:rsidR="00EF73D0">
        <w:rPr>
          <w:rFonts w:hint="cs"/>
          <w:rtl/>
        </w:rPr>
        <w:t>אנח</w:t>
      </w:r>
      <w:r>
        <w:rPr>
          <w:rFonts w:hint="cs"/>
          <w:rtl/>
        </w:rPr>
        <w:t>נ</w:t>
      </w:r>
      <w:r w:rsidR="00EF73D0">
        <w:rPr>
          <w:rFonts w:hint="cs"/>
          <w:rtl/>
        </w:rPr>
        <w:t xml:space="preserve">ו יודעים </w:t>
      </w:r>
      <w:bookmarkStart w:id="1547" w:name="_ETM_Q1_4259605"/>
      <w:bookmarkEnd w:id="1547"/>
      <w:r w:rsidR="00EF73D0">
        <w:rPr>
          <w:rFonts w:hint="cs"/>
          <w:rtl/>
        </w:rPr>
        <w:t xml:space="preserve">מי </w:t>
      </w:r>
      <w:r>
        <w:rPr>
          <w:rFonts w:hint="cs"/>
          <w:rtl/>
        </w:rPr>
        <w:t xml:space="preserve">העבריינים, </w:t>
      </w:r>
      <w:bookmarkStart w:id="1548" w:name="_ETM_Q1_4257000"/>
      <w:bookmarkEnd w:id="1548"/>
      <w:r>
        <w:rPr>
          <w:rFonts w:hint="cs"/>
          <w:rtl/>
        </w:rPr>
        <w:t xml:space="preserve">אנחנו יודעים מי </w:t>
      </w:r>
      <w:r w:rsidR="00EF73D0">
        <w:rPr>
          <w:rFonts w:hint="cs"/>
          <w:rtl/>
        </w:rPr>
        <w:t xml:space="preserve">הסוחטים. למה אני מדבר? כי אני בא מהתחום. אני </w:t>
      </w:r>
      <w:bookmarkStart w:id="1549" w:name="_ETM_Q1_4267611"/>
      <w:bookmarkEnd w:id="1549"/>
      <w:r w:rsidR="00EF73D0">
        <w:rPr>
          <w:rFonts w:hint="cs"/>
          <w:rtl/>
        </w:rPr>
        <w:t xml:space="preserve">אומר לך, </w:t>
      </w:r>
      <w:r w:rsidR="00E478B6">
        <w:rPr>
          <w:rFonts w:hint="cs"/>
          <w:rtl/>
        </w:rPr>
        <w:t>ת</w:t>
      </w:r>
      <w:r w:rsidR="00EF73D0">
        <w:rPr>
          <w:rFonts w:hint="cs"/>
          <w:rtl/>
        </w:rPr>
        <w:t>שבו על העבריינים</w:t>
      </w:r>
      <w:r w:rsidR="00E478B6">
        <w:rPr>
          <w:rFonts w:hint="cs"/>
          <w:rtl/>
        </w:rPr>
        <w:t>, אל תשבו על העסק, העסק לא מעניין</w:t>
      </w:r>
      <w:r w:rsidR="00EF73D0">
        <w:rPr>
          <w:rFonts w:hint="cs"/>
          <w:rtl/>
        </w:rPr>
        <w:t xml:space="preserve">. </w:t>
      </w:r>
      <w:r w:rsidR="00E478B6">
        <w:rPr>
          <w:rFonts w:hint="cs"/>
          <w:rtl/>
        </w:rPr>
        <w:t xml:space="preserve">הם סוחטים </w:t>
      </w:r>
      <w:bookmarkStart w:id="1550" w:name="_ETM_Q1_4268000"/>
      <w:bookmarkEnd w:id="1550"/>
      <w:r w:rsidR="00E478B6">
        <w:rPr>
          <w:rFonts w:hint="cs"/>
          <w:rtl/>
        </w:rPr>
        <w:t xml:space="preserve">את כולם. </w:t>
      </w:r>
      <w:r w:rsidR="00EF73D0">
        <w:rPr>
          <w:rFonts w:hint="cs"/>
          <w:rtl/>
        </w:rPr>
        <w:t>אנחנו יודעים מ</w:t>
      </w:r>
      <w:bookmarkStart w:id="1551" w:name="_ETM_Q1_4276485"/>
      <w:bookmarkEnd w:id="1551"/>
      <w:r w:rsidR="00EF73D0">
        <w:rPr>
          <w:rFonts w:hint="cs"/>
          <w:rtl/>
        </w:rPr>
        <w:t>י הקבוצה</w:t>
      </w:r>
      <w:r w:rsidR="00E478B6">
        <w:rPr>
          <w:rFonts w:hint="cs"/>
          <w:rtl/>
        </w:rPr>
        <w:t>, אנחנו יושבים על הקבוצה עצמה</w:t>
      </w:r>
      <w:r w:rsidR="00EF73D0">
        <w:rPr>
          <w:rFonts w:hint="cs"/>
          <w:rtl/>
        </w:rPr>
        <w:t xml:space="preserve">. </w:t>
      </w:r>
      <w:r w:rsidR="00E478B6">
        <w:rPr>
          <w:rFonts w:hint="cs"/>
          <w:rtl/>
        </w:rPr>
        <w:t xml:space="preserve">הקבוצה לא תוכל לזוז. לאן </w:t>
      </w:r>
      <w:r w:rsidR="00EF73D0">
        <w:rPr>
          <w:rFonts w:hint="cs"/>
          <w:rtl/>
        </w:rPr>
        <w:t xml:space="preserve">שהיא תזוז אנחנו נתפוס אותה. </w:t>
      </w:r>
      <w:r w:rsidR="00EE4090">
        <w:rPr>
          <w:rFonts w:hint="cs"/>
          <w:rtl/>
        </w:rPr>
        <w:t xml:space="preserve">זה בדיוק מה שצריך לעשות. </w:t>
      </w:r>
      <w:bookmarkStart w:id="1552" w:name="_ETM_Q1_4277000"/>
      <w:bookmarkEnd w:id="1552"/>
    </w:p>
    <w:p w:rsidR="00EF73D0" w:rsidRDefault="00EF73D0" w:rsidP="00EF73D0">
      <w:pPr>
        <w:rPr>
          <w:rtl/>
        </w:rPr>
      </w:pPr>
      <w:bookmarkStart w:id="1553" w:name="_ETM_Q1_4286751"/>
      <w:bookmarkStart w:id="1554" w:name="_ETM_Q1_4286819"/>
      <w:bookmarkStart w:id="1555" w:name="_ETM_Q1_4289061"/>
      <w:bookmarkEnd w:id="1553"/>
      <w:bookmarkEnd w:id="1554"/>
      <w:bookmarkEnd w:id="1555"/>
    </w:p>
    <w:p w:rsidR="00EF73D0" w:rsidRDefault="00EF73D0" w:rsidP="00EF73D0">
      <w:pPr>
        <w:pStyle w:val="af9"/>
        <w:keepNext/>
        <w:rPr>
          <w:rtl/>
        </w:rPr>
      </w:pPr>
      <w:bookmarkStart w:id="1556" w:name="ET_guest_802571_120"/>
      <w:r w:rsidRPr="00EF73D0">
        <w:rPr>
          <w:rStyle w:val="TagStyle"/>
          <w:rtl/>
        </w:rPr>
        <w:t xml:space="preserve"> &lt;&lt; אורח &gt;&gt; </w:t>
      </w:r>
      <w:r>
        <w:rPr>
          <w:rtl/>
        </w:rPr>
        <w:t>גלעד בהט:</w:t>
      </w:r>
      <w:r w:rsidRPr="00EF73D0">
        <w:rPr>
          <w:rStyle w:val="TagStyle"/>
          <w:rtl/>
        </w:rPr>
        <w:t xml:space="preserve"> &lt;&lt; אורח &gt;&gt;</w:t>
      </w:r>
      <w:r>
        <w:rPr>
          <w:rtl/>
        </w:rPr>
        <w:t xml:space="preserve">   </w:t>
      </w:r>
      <w:bookmarkEnd w:id="1556"/>
    </w:p>
    <w:p w:rsidR="00EF73D0" w:rsidRDefault="00EF73D0" w:rsidP="00EF73D0">
      <w:pPr>
        <w:pStyle w:val="KeepWithNext"/>
        <w:rPr>
          <w:rtl/>
        </w:rPr>
      </w:pPr>
    </w:p>
    <w:p w:rsidR="00EF73D0" w:rsidRDefault="00EE4090" w:rsidP="00EE4090">
      <w:pPr>
        <w:rPr>
          <w:rtl/>
        </w:rPr>
      </w:pPr>
      <w:bookmarkStart w:id="1557" w:name="_ETM_Q1_4289490"/>
      <w:bookmarkStart w:id="1558" w:name="_ETM_Q1_4289525"/>
      <w:bookmarkEnd w:id="1557"/>
      <w:bookmarkEnd w:id="1558"/>
      <w:r>
        <w:rPr>
          <w:rFonts w:hint="cs"/>
          <w:rtl/>
        </w:rPr>
        <w:t xml:space="preserve">זה לא בדיוק ככה. זה נכון שיודעים </w:t>
      </w:r>
      <w:r>
        <w:rPr>
          <w:rtl/>
        </w:rPr>
        <w:t>–</w:t>
      </w:r>
      <w:r>
        <w:rPr>
          <w:rFonts w:hint="cs"/>
          <w:rtl/>
        </w:rPr>
        <w:t xml:space="preserve"> אגב, כדי </w:t>
      </w:r>
      <w:bookmarkStart w:id="1559" w:name="_ETM_Q1_4280000"/>
      <w:bookmarkEnd w:id="1559"/>
      <w:r>
        <w:rPr>
          <w:rFonts w:hint="cs"/>
          <w:rtl/>
        </w:rPr>
        <w:t xml:space="preserve">להשלים את מה שאתה אומר </w:t>
      </w:r>
      <w:r>
        <w:rPr>
          <w:rtl/>
        </w:rPr>
        <w:t>–</w:t>
      </w:r>
      <w:r>
        <w:rPr>
          <w:rFonts w:hint="cs"/>
          <w:rtl/>
        </w:rPr>
        <w:t xml:space="preserve"> </w:t>
      </w:r>
      <w:r w:rsidR="00EF73D0">
        <w:rPr>
          <w:rFonts w:hint="cs"/>
          <w:rtl/>
        </w:rPr>
        <w:t xml:space="preserve">אין הרבה </w:t>
      </w:r>
      <w:bookmarkStart w:id="1560" w:name="_ETM_Q1_4291657"/>
      <w:bookmarkEnd w:id="1560"/>
      <w:r w:rsidR="00EF73D0">
        <w:rPr>
          <w:rFonts w:hint="cs"/>
          <w:rtl/>
        </w:rPr>
        <w:t>עדויות ש</w:t>
      </w:r>
      <w:r>
        <w:rPr>
          <w:rFonts w:hint="cs"/>
          <w:rtl/>
        </w:rPr>
        <w:t>ה</w:t>
      </w:r>
      <w:r w:rsidR="00EF73D0">
        <w:rPr>
          <w:rFonts w:hint="cs"/>
          <w:rtl/>
        </w:rPr>
        <w:t xml:space="preserve">שכנים ימסרו </w:t>
      </w:r>
      <w:r>
        <w:rPr>
          <w:rFonts w:hint="cs"/>
          <w:rtl/>
        </w:rPr>
        <w:t xml:space="preserve">על העבריינים האלה. </w:t>
      </w:r>
      <w:bookmarkStart w:id="1561" w:name="_ETM_Q1_4289000"/>
      <w:bookmarkEnd w:id="1561"/>
      <w:r>
        <w:rPr>
          <w:rFonts w:hint="cs"/>
          <w:rtl/>
        </w:rPr>
        <w:t>כולם יודעים, אגב. אבל למצוא עדויות ש</w:t>
      </w:r>
      <w:bookmarkStart w:id="1562" w:name="_ETM_Q1_4291000"/>
      <w:bookmarkEnd w:id="1562"/>
      <w:r>
        <w:rPr>
          <w:rFonts w:hint="cs"/>
          <w:rtl/>
        </w:rPr>
        <w:t xml:space="preserve">ל עד ראייה שראה אותם יוצאים וחוזרים על האופנוע עם הנשק </w:t>
      </w:r>
      <w:bookmarkStart w:id="1563" w:name="_ETM_Q1_4297000"/>
      <w:bookmarkEnd w:id="1563"/>
      <w:r>
        <w:rPr>
          <w:rtl/>
        </w:rPr>
        <w:t>–</w:t>
      </w:r>
      <w:r>
        <w:rPr>
          <w:rFonts w:hint="cs"/>
          <w:rtl/>
        </w:rPr>
        <w:t xml:space="preserve"> לא תמצא הרבה. </w:t>
      </w:r>
      <w:r w:rsidR="00EF73D0">
        <w:rPr>
          <w:rFonts w:hint="cs"/>
          <w:rtl/>
        </w:rPr>
        <w:t xml:space="preserve"> </w:t>
      </w:r>
    </w:p>
    <w:p w:rsidR="00EF73D0" w:rsidRDefault="00EF73D0" w:rsidP="00EF73D0">
      <w:pPr>
        <w:rPr>
          <w:rtl/>
        </w:rPr>
      </w:pPr>
      <w:bookmarkStart w:id="1564" w:name="_ETM_Q1_4300193"/>
      <w:bookmarkStart w:id="1565" w:name="_ETM_Q1_4300255"/>
      <w:bookmarkStart w:id="1566" w:name="_ETM_Q1_4301262"/>
      <w:bookmarkEnd w:id="1564"/>
      <w:bookmarkEnd w:id="1565"/>
      <w:bookmarkEnd w:id="1566"/>
    </w:p>
    <w:p w:rsidR="00EF73D0" w:rsidRDefault="00EF73D0" w:rsidP="00EF73D0">
      <w:pPr>
        <w:pStyle w:val="a4"/>
        <w:keepNext/>
        <w:rPr>
          <w:rtl/>
        </w:rPr>
      </w:pPr>
      <w:bookmarkStart w:id="1567" w:name="ET_speaker_4674_121"/>
      <w:r w:rsidRPr="00EF73D0">
        <w:rPr>
          <w:rStyle w:val="TagStyle"/>
          <w:rtl/>
        </w:rPr>
        <w:t xml:space="preserve"> &lt;&lt; דובר &gt;&gt; </w:t>
      </w:r>
      <w:r>
        <w:rPr>
          <w:rtl/>
        </w:rPr>
        <w:t>חמד עמאר (ישראל ביתנו):</w:t>
      </w:r>
      <w:r w:rsidRPr="00EF73D0">
        <w:rPr>
          <w:rStyle w:val="TagStyle"/>
          <w:rtl/>
        </w:rPr>
        <w:t xml:space="preserve"> &lt;&lt; דובר &gt;&gt;</w:t>
      </w:r>
      <w:r>
        <w:rPr>
          <w:rtl/>
        </w:rPr>
        <w:t xml:space="preserve">   </w:t>
      </w:r>
      <w:bookmarkEnd w:id="1567"/>
    </w:p>
    <w:p w:rsidR="00EF73D0" w:rsidRDefault="00EF73D0" w:rsidP="00EF73D0">
      <w:pPr>
        <w:pStyle w:val="KeepWithNext"/>
        <w:rPr>
          <w:rtl/>
        </w:rPr>
      </w:pPr>
    </w:p>
    <w:p w:rsidR="00EF73D0" w:rsidRDefault="00EE4090" w:rsidP="00EF73D0">
      <w:pPr>
        <w:rPr>
          <w:rtl/>
        </w:rPr>
      </w:pPr>
      <w:bookmarkStart w:id="1568" w:name="_ETM_Q1_4301655"/>
      <w:bookmarkStart w:id="1569" w:name="_ETM_Q1_4301695"/>
      <w:bookmarkEnd w:id="1568"/>
      <w:bookmarkEnd w:id="1569"/>
      <w:r>
        <w:rPr>
          <w:rFonts w:hint="cs"/>
          <w:rtl/>
        </w:rPr>
        <w:t xml:space="preserve">אם אני אשב עליהם </w:t>
      </w:r>
      <w:r w:rsidR="00EF73D0">
        <w:rPr>
          <w:rFonts w:hint="cs"/>
          <w:rtl/>
        </w:rPr>
        <w:t xml:space="preserve">אני אתפוס אותם. </w:t>
      </w:r>
    </w:p>
    <w:p w:rsidR="00EF73D0" w:rsidRDefault="00EF73D0" w:rsidP="00EF73D0">
      <w:pPr>
        <w:rPr>
          <w:rtl/>
        </w:rPr>
      </w:pPr>
      <w:bookmarkStart w:id="1570" w:name="_ETM_Q1_4304534"/>
      <w:bookmarkStart w:id="1571" w:name="_ETM_Q1_4304606"/>
      <w:bookmarkStart w:id="1572" w:name="_ETM_Q1_4306150"/>
      <w:bookmarkEnd w:id="1570"/>
      <w:bookmarkEnd w:id="1571"/>
      <w:bookmarkEnd w:id="1572"/>
    </w:p>
    <w:p w:rsidR="00EF73D0" w:rsidRDefault="00EF73D0" w:rsidP="00EF73D0">
      <w:pPr>
        <w:pStyle w:val="af9"/>
        <w:keepNext/>
        <w:rPr>
          <w:rtl/>
        </w:rPr>
      </w:pPr>
      <w:bookmarkStart w:id="1573" w:name="ET_guest_802571_122"/>
      <w:r w:rsidRPr="00EF73D0">
        <w:rPr>
          <w:rStyle w:val="TagStyle"/>
          <w:rtl/>
        </w:rPr>
        <w:t xml:space="preserve"> &lt;&lt; אורח &gt;&gt; </w:t>
      </w:r>
      <w:r>
        <w:rPr>
          <w:rtl/>
        </w:rPr>
        <w:t>גלעד בהט:</w:t>
      </w:r>
      <w:r w:rsidRPr="00EF73D0">
        <w:rPr>
          <w:rStyle w:val="TagStyle"/>
          <w:rtl/>
        </w:rPr>
        <w:t xml:space="preserve"> &lt;&lt; אורח &gt;&gt;</w:t>
      </w:r>
      <w:r>
        <w:rPr>
          <w:rtl/>
        </w:rPr>
        <w:t xml:space="preserve">   </w:t>
      </w:r>
      <w:bookmarkEnd w:id="1573"/>
    </w:p>
    <w:p w:rsidR="00EF73D0" w:rsidRDefault="00EF73D0" w:rsidP="00EF73D0">
      <w:pPr>
        <w:pStyle w:val="KeepWithNext"/>
        <w:rPr>
          <w:rtl/>
        </w:rPr>
      </w:pPr>
    </w:p>
    <w:p w:rsidR="00EF73D0" w:rsidRDefault="00EE4090" w:rsidP="00DE67BF">
      <w:pPr>
        <w:rPr>
          <w:rtl/>
        </w:rPr>
      </w:pPr>
      <w:bookmarkStart w:id="1574" w:name="_ETM_Q1_4306662"/>
      <w:bookmarkStart w:id="1575" w:name="_ETM_Q1_4306702"/>
      <w:bookmarkEnd w:id="1574"/>
      <w:bookmarkEnd w:id="1575"/>
      <w:r>
        <w:rPr>
          <w:rFonts w:hint="cs"/>
          <w:rtl/>
        </w:rPr>
        <w:t xml:space="preserve">עדויות, כנראה, לא יהיו הרבה. </w:t>
      </w:r>
      <w:r w:rsidR="00EF73D0">
        <w:rPr>
          <w:rFonts w:hint="cs"/>
          <w:rtl/>
        </w:rPr>
        <w:t xml:space="preserve">בסוף </w:t>
      </w:r>
      <w:bookmarkStart w:id="1576" w:name="_ETM_Q1_4314398"/>
      <w:bookmarkEnd w:id="1576"/>
      <w:r w:rsidR="00EF73D0">
        <w:rPr>
          <w:rFonts w:hint="cs"/>
          <w:rtl/>
        </w:rPr>
        <w:t xml:space="preserve">יש </w:t>
      </w:r>
      <w:r>
        <w:rPr>
          <w:rFonts w:hint="cs"/>
          <w:rtl/>
        </w:rPr>
        <w:t xml:space="preserve">הבדל בין להביא ראיות לכך שאין תמורה, כלומר שאין שומר בעסק, אין מצלמות בעסק, </w:t>
      </w:r>
      <w:bookmarkStart w:id="1577" w:name="_ETM_Q1_4313000"/>
      <w:bookmarkEnd w:id="1577"/>
      <w:r>
        <w:rPr>
          <w:rFonts w:hint="cs"/>
          <w:rtl/>
        </w:rPr>
        <w:t xml:space="preserve">אין שום שירות שהוא מקבל </w:t>
      </w:r>
      <w:r>
        <w:rPr>
          <w:rtl/>
        </w:rPr>
        <w:t>–</w:t>
      </w:r>
      <w:r>
        <w:rPr>
          <w:rFonts w:hint="cs"/>
          <w:rtl/>
        </w:rPr>
        <w:t xml:space="preserve"> לבין לשבת ב</w:t>
      </w:r>
      <w:r w:rsidR="00EF73D0">
        <w:rPr>
          <w:rFonts w:hint="cs"/>
          <w:rtl/>
        </w:rPr>
        <w:t xml:space="preserve">מארב </w:t>
      </w:r>
      <w:r>
        <w:rPr>
          <w:rFonts w:hint="cs"/>
          <w:rtl/>
        </w:rPr>
        <w:t xml:space="preserve">על </w:t>
      </w:r>
      <w:r w:rsidR="00EF73D0">
        <w:rPr>
          <w:rFonts w:hint="cs"/>
          <w:rtl/>
        </w:rPr>
        <w:t xml:space="preserve">עסק במשך חודשים </w:t>
      </w:r>
      <w:r w:rsidR="00DE67BF">
        <w:rPr>
          <w:rFonts w:hint="cs"/>
          <w:rtl/>
        </w:rPr>
        <w:t>כדי</w:t>
      </w:r>
      <w:bookmarkStart w:id="1578" w:name="_ETM_Q1_4321000"/>
      <w:bookmarkEnd w:id="1578"/>
      <w:r w:rsidR="00DE67BF">
        <w:rPr>
          <w:rFonts w:hint="cs"/>
          <w:rtl/>
        </w:rPr>
        <w:t xml:space="preserve"> לנסות לתפוס </w:t>
      </w:r>
      <w:r w:rsidR="00EF73D0">
        <w:rPr>
          <w:rFonts w:hint="cs"/>
          <w:rtl/>
        </w:rPr>
        <w:t>כ</w:t>
      </w:r>
      <w:bookmarkStart w:id="1579" w:name="_ETM_Q1_4324194"/>
      <w:bookmarkEnd w:id="1579"/>
      <w:r w:rsidR="00EF73D0">
        <w:rPr>
          <w:rFonts w:hint="cs"/>
          <w:rtl/>
        </w:rPr>
        <w:t xml:space="preserve">שברור </w:t>
      </w:r>
      <w:r w:rsidR="00DE67BF">
        <w:rPr>
          <w:rFonts w:hint="cs"/>
          <w:rtl/>
        </w:rPr>
        <w:t xml:space="preserve">שבהרבה מקרים </w:t>
      </w:r>
      <w:r w:rsidR="00DE67BF">
        <w:rPr>
          <w:rtl/>
        </w:rPr>
        <w:t>–</w:t>
      </w:r>
      <w:r w:rsidR="00DE67BF">
        <w:rPr>
          <w:rFonts w:hint="cs"/>
          <w:rtl/>
        </w:rPr>
        <w:t xml:space="preserve"> מה לעשות, העבריינים לא טיפשים </w:t>
      </w:r>
      <w:r w:rsidR="00DE67BF">
        <w:rPr>
          <w:rtl/>
        </w:rPr>
        <w:t>–</w:t>
      </w:r>
      <w:r w:rsidR="00DE67BF">
        <w:rPr>
          <w:rFonts w:hint="cs"/>
          <w:rtl/>
        </w:rPr>
        <w:t xml:space="preserve"> הם </w:t>
      </w:r>
      <w:bookmarkStart w:id="1580" w:name="_ETM_Q1_4327000"/>
      <w:bookmarkEnd w:id="1580"/>
      <w:r w:rsidR="00DE67BF">
        <w:rPr>
          <w:rFonts w:hint="cs"/>
          <w:rtl/>
        </w:rPr>
        <w:t>יודעים לאתר את אותם עוקבים, אותן יחידות ואותם אמצעים שהמשטרה יכולה להפעיל, והסיכוי שזה יקרה הוא נמוך. הוא קיים,</w:t>
      </w:r>
      <w:bookmarkStart w:id="1581" w:name="_ETM_Q1_4331000"/>
      <w:bookmarkEnd w:id="1581"/>
      <w:r w:rsidR="00DE67BF">
        <w:rPr>
          <w:rFonts w:hint="cs"/>
          <w:rtl/>
        </w:rPr>
        <w:t xml:space="preserve"> ואנחנ</w:t>
      </w:r>
      <w:r w:rsidR="006421EA">
        <w:rPr>
          <w:rFonts w:hint="cs"/>
          <w:rtl/>
        </w:rPr>
        <w:t>ו עושים</w:t>
      </w:r>
      <w:r w:rsidR="00DE67BF">
        <w:rPr>
          <w:rFonts w:hint="cs"/>
          <w:rtl/>
        </w:rPr>
        <w:t xml:space="preserve"> את זה. אנחנו עושים</w:t>
      </w:r>
      <w:r w:rsidR="006421EA">
        <w:rPr>
          <w:rFonts w:hint="cs"/>
          <w:rtl/>
        </w:rPr>
        <w:t xml:space="preserve"> מארבים</w:t>
      </w:r>
      <w:r w:rsidR="00DE67BF">
        <w:rPr>
          <w:rFonts w:hint="cs"/>
          <w:rtl/>
        </w:rPr>
        <w:t>, אנחנו עושים</w:t>
      </w:r>
      <w:r w:rsidR="006421EA">
        <w:rPr>
          <w:rFonts w:hint="cs"/>
          <w:rtl/>
        </w:rPr>
        <w:t xml:space="preserve"> תצפיות. </w:t>
      </w:r>
      <w:r w:rsidR="00DE67BF">
        <w:rPr>
          <w:rFonts w:hint="cs"/>
          <w:rtl/>
        </w:rPr>
        <w:t xml:space="preserve">לראיה </w:t>
      </w:r>
      <w:r w:rsidR="00DE67BF">
        <w:rPr>
          <w:rtl/>
        </w:rPr>
        <w:t>–</w:t>
      </w:r>
      <w:r w:rsidR="00DE67BF">
        <w:rPr>
          <w:rFonts w:hint="cs"/>
          <w:rtl/>
        </w:rPr>
        <w:t xml:space="preserve"> </w:t>
      </w:r>
      <w:bookmarkStart w:id="1582" w:name="_ETM_Q1_4337000"/>
      <w:bookmarkEnd w:id="1582"/>
      <w:r w:rsidR="006421EA">
        <w:rPr>
          <w:rFonts w:hint="cs"/>
          <w:rtl/>
        </w:rPr>
        <w:t xml:space="preserve">יש </w:t>
      </w:r>
      <w:bookmarkStart w:id="1583" w:name="_ETM_Q1_4343341"/>
      <w:bookmarkEnd w:id="1583"/>
      <w:r w:rsidR="006421EA">
        <w:rPr>
          <w:rFonts w:hint="cs"/>
          <w:rtl/>
        </w:rPr>
        <w:t>תיקים</w:t>
      </w:r>
      <w:r w:rsidR="00DE67BF">
        <w:rPr>
          <w:rFonts w:hint="cs"/>
          <w:rtl/>
        </w:rPr>
        <w:t>, אמנם לא הרבה,</w:t>
      </w:r>
      <w:r w:rsidR="006421EA">
        <w:rPr>
          <w:rFonts w:hint="cs"/>
          <w:rtl/>
        </w:rPr>
        <w:t xml:space="preserve"> שכתוצאה מהדברים האלה</w:t>
      </w:r>
      <w:r w:rsidR="00DE67BF">
        <w:rPr>
          <w:rFonts w:hint="cs"/>
          <w:rtl/>
        </w:rPr>
        <w:t xml:space="preserve"> בסוף מוגש כתב אישום. אבל אי אפשר לתלות בזה את כל האירוע וצריך גם כלים נוספים. </w:t>
      </w:r>
    </w:p>
    <w:p w:rsidR="006421EA" w:rsidRDefault="006421EA" w:rsidP="00EF73D0">
      <w:pPr>
        <w:rPr>
          <w:rtl/>
        </w:rPr>
      </w:pPr>
      <w:bookmarkStart w:id="1584" w:name="_ETM_Q1_4350846"/>
      <w:bookmarkStart w:id="1585" w:name="_ETM_Q1_4350910"/>
      <w:bookmarkEnd w:id="1584"/>
      <w:bookmarkEnd w:id="1585"/>
    </w:p>
    <w:p w:rsidR="006421EA" w:rsidRDefault="006421EA" w:rsidP="006421EA">
      <w:pPr>
        <w:pStyle w:val="af6"/>
        <w:keepNext/>
        <w:rPr>
          <w:rtl/>
        </w:rPr>
      </w:pPr>
      <w:bookmarkStart w:id="1586" w:name="ET_yor_6157_123"/>
      <w:r w:rsidRPr="006421EA">
        <w:rPr>
          <w:rStyle w:val="TagStyle"/>
          <w:rtl/>
        </w:rPr>
        <w:t xml:space="preserve"> &lt;&lt; </w:t>
      </w:r>
      <w:proofErr w:type="spellStart"/>
      <w:r w:rsidRPr="006421EA">
        <w:rPr>
          <w:rStyle w:val="TagStyle"/>
          <w:rtl/>
        </w:rPr>
        <w:t>יור</w:t>
      </w:r>
      <w:proofErr w:type="spellEnd"/>
      <w:r w:rsidRPr="006421EA">
        <w:rPr>
          <w:rStyle w:val="TagStyle"/>
          <w:rtl/>
        </w:rPr>
        <w:t xml:space="preserve"> &gt;&gt; </w:t>
      </w:r>
      <w:r>
        <w:rPr>
          <w:rtl/>
        </w:rPr>
        <w:t xml:space="preserve">היו"ר שמחה </w:t>
      </w:r>
      <w:proofErr w:type="spellStart"/>
      <w:r>
        <w:rPr>
          <w:rtl/>
        </w:rPr>
        <w:t>רוטמן</w:t>
      </w:r>
      <w:proofErr w:type="spellEnd"/>
      <w:r>
        <w:rPr>
          <w:rtl/>
        </w:rPr>
        <w:t>:</w:t>
      </w:r>
      <w:r w:rsidRPr="006421EA">
        <w:rPr>
          <w:rStyle w:val="TagStyle"/>
          <w:rtl/>
        </w:rPr>
        <w:t xml:space="preserve"> &lt;&lt; יור &gt;&gt;</w:t>
      </w:r>
      <w:r>
        <w:rPr>
          <w:rtl/>
        </w:rPr>
        <w:t xml:space="preserve">   </w:t>
      </w:r>
      <w:bookmarkEnd w:id="1586"/>
    </w:p>
    <w:p w:rsidR="006421EA" w:rsidRDefault="006421EA" w:rsidP="006421EA">
      <w:pPr>
        <w:pStyle w:val="KeepWithNext"/>
        <w:rPr>
          <w:rtl/>
        </w:rPr>
      </w:pPr>
    </w:p>
    <w:p w:rsidR="006421EA" w:rsidRDefault="006421EA" w:rsidP="00850749">
      <w:pPr>
        <w:rPr>
          <w:rtl/>
        </w:rPr>
      </w:pPr>
      <w:bookmarkStart w:id="1587" w:name="_ETM_Q1_4353693"/>
      <w:bookmarkEnd w:id="1587"/>
      <w:r>
        <w:rPr>
          <w:rFonts w:hint="cs"/>
          <w:rtl/>
        </w:rPr>
        <w:t xml:space="preserve">אם אני מנסה </w:t>
      </w:r>
      <w:bookmarkStart w:id="1588" w:name="_ETM_Q1_4355689"/>
      <w:bookmarkEnd w:id="1588"/>
      <w:r>
        <w:rPr>
          <w:rFonts w:hint="cs"/>
          <w:rtl/>
        </w:rPr>
        <w:t xml:space="preserve">לקחת מתוך הדברים שלך </w:t>
      </w:r>
      <w:r w:rsidR="00850749">
        <w:rPr>
          <w:rFonts w:hint="cs"/>
          <w:rtl/>
        </w:rPr>
        <w:t xml:space="preserve">את הדברים </w:t>
      </w:r>
      <w:bookmarkStart w:id="1589" w:name="_ETM_Q1_4361000"/>
      <w:bookmarkEnd w:id="1589"/>
      <w:r w:rsidR="00850749">
        <w:rPr>
          <w:rFonts w:hint="cs"/>
          <w:rtl/>
        </w:rPr>
        <w:t>שאמרנו על הכלים המשטרתיים - -</w:t>
      </w:r>
    </w:p>
    <w:p w:rsidR="006421EA" w:rsidRDefault="006421EA" w:rsidP="006421EA">
      <w:pPr>
        <w:rPr>
          <w:rtl/>
        </w:rPr>
      </w:pPr>
      <w:bookmarkStart w:id="1590" w:name="_ETM_Q1_4364303"/>
      <w:bookmarkStart w:id="1591" w:name="_ETM_Q1_4364378"/>
      <w:bookmarkStart w:id="1592" w:name="_ETM_Q1_4365752"/>
      <w:bookmarkEnd w:id="1590"/>
      <w:bookmarkEnd w:id="1591"/>
      <w:bookmarkEnd w:id="1592"/>
    </w:p>
    <w:p w:rsidR="006421EA" w:rsidRDefault="006421EA" w:rsidP="006421EA">
      <w:pPr>
        <w:pStyle w:val="af9"/>
        <w:keepNext/>
        <w:rPr>
          <w:rtl/>
        </w:rPr>
      </w:pPr>
      <w:bookmarkStart w:id="1593" w:name="ET_guest_802571_124"/>
      <w:r w:rsidRPr="006421EA">
        <w:rPr>
          <w:rStyle w:val="TagStyle"/>
          <w:rtl/>
        </w:rPr>
        <w:t xml:space="preserve"> &lt;&lt; אורח &gt;&gt; </w:t>
      </w:r>
      <w:r>
        <w:rPr>
          <w:rtl/>
        </w:rPr>
        <w:t>גלעד בהט:</w:t>
      </w:r>
      <w:r w:rsidRPr="006421EA">
        <w:rPr>
          <w:rStyle w:val="TagStyle"/>
          <w:rtl/>
        </w:rPr>
        <w:t xml:space="preserve"> &lt;&lt; אורח &gt;&gt;</w:t>
      </w:r>
      <w:r>
        <w:rPr>
          <w:rtl/>
        </w:rPr>
        <w:t xml:space="preserve">   </w:t>
      </w:r>
      <w:bookmarkEnd w:id="1593"/>
    </w:p>
    <w:p w:rsidR="006421EA" w:rsidRDefault="006421EA" w:rsidP="006421EA">
      <w:pPr>
        <w:pStyle w:val="KeepWithNext"/>
        <w:rPr>
          <w:rtl/>
        </w:rPr>
      </w:pPr>
    </w:p>
    <w:p w:rsidR="006421EA" w:rsidRDefault="00850749" w:rsidP="00850749">
      <w:pPr>
        <w:rPr>
          <w:rtl/>
        </w:rPr>
      </w:pPr>
      <w:bookmarkStart w:id="1594" w:name="_ETM_Q1_4366184"/>
      <w:bookmarkStart w:id="1595" w:name="_ETM_Q1_4366230"/>
      <w:bookmarkEnd w:id="1594"/>
      <w:bookmarkEnd w:id="1595"/>
      <w:r>
        <w:rPr>
          <w:rFonts w:hint="cs"/>
          <w:rtl/>
        </w:rPr>
        <w:t xml:space="preserve">רק עוד משפט אחד. </w:t>
      </w:r>
      <w:bookmarkStart w:id="1596" w:name="_ETM_Q1_4363000"/>
      <w:bookmarkEnd w:id="1596"/>
      <w:r w:rsidR="006421EA">
        <w:rPr>
          <w:rFonts w:hint="cs"/>
          <w:rtl/>
        </w:rPr>
        <w:t xml:space="preserve">צריך להבין שמאחורי </w:t>
      </w:r>
      <w:bookmarkStart w:id="1597" w:name="_ETM_Q1_4373487"/>
      <w:bookmarkEnd w:id="1597"/>
      <w:r w:rsidR="006421EA">
        <w:rPr>
          <w:rFonts w:hint="cs"/>
          <w:rtl/>
        </w:rPr>
        <w:t xml:space="preserve">הדיונים </w:t>
      </w:r>
      <w:r>
        <w:rPr>
          <w:rFonts w:hint="cs"/>
          <w:rtl/>
        </w:rPr>
        <w:t>של ה</w:t>
      </w:r>
      <w:r w:rsidR="006421EA">
        <w:rPr>
          <w:rFonts w:hint="cs"/>
          <w:rtl/>
        </w:rPr>
        <w:t xml:space="preserve">וועדה המכובדת הזאת </w:t>
      </w:r>
      <w:r>
        <w:rPr>
          <w:rFonts w:hint="cs"/>
          <w:rtl/>
        </w:rPr>
        <w:t xml:space="preserve">יש גם הרבה מאוד עבודה שנעשית מאחורי הקלעים בניסיון </w:t>
      </w:r>
      <w:bookmarkStart w:id="1598" w:name="_ETM_Q1_4368000"/>
      <w:bookmarkEnd w:id="1598"/>
      <w:r>
        <w:rPr>
          <w:rFonts w:hint="cs"/>
          <w:rtl/>
        </w:rPr>
        <w:t xml:space="preserve">למצוא נוסח. זה לא שאנחנו באים רק לפה. </w:t>
      </w:r>
      <w:bookmarkStart w:id="1599" w:name="_ETM_Q1_4373000"/>
      <w:bookmarkEnd w:id="1599"/>
      <w:r>
        <w:rPr>
          <w:rFonts w:hint="cs"/>
          <w:rtl/>
        </w:rPr>
        <w:t xml:space="preserve">לפחות אני מדבר בשם המשטרה. אנחנו </w:t>
      </w:r>
      <w:r w:rsidR="006421EA">
        <w:rPr>
          <w:rFonts w:hint="cs"/>
          <w:rtl/>
        </w:rPr>
        <w:t xml:space="preserve">עושים עבודה </w:t>
      </w:r>
      <w:r>
        <w:rPr>
          <w:rFonts w:hint="cs"/>
          <w:rtl/>
        </w:rPr>
        <w:t xml:space="preserve">קשה מאוד בתוך המשטרה מול משרד המשפטים, מול כל הגורמים והפרקליטות בניסיון למצוא </w:t>
      </w:r>
      <w:bookmarkStart w:id="1600" w:name="_ETM_Q1_4380000"/>
      <w:bookmarkEnd w:id="1600"/>
      <w:r>
        <w:rPr>
          <w:rFonts w:hint="cs"/>
          <w:rtl/>
        </w:rPr>
        <w:t>נוסח. זה לא שאני יושב פה ואומר שאנחנו לא יודעים מה לעשות וזהו.</w:t>
      </w:r>
      <w:r w:rsidR="006421EA">
        <w:rPr>
          <w:rFonts w:hint="cs"/>
          <w:rtl/>
        </w:rPr>
        <w:t xml:space="preserve"> </w:t>
      </w:r>
    </w:p>
    <w:p w:rsidR="006421EA" w:rsidRDefault="006421EA" w:rsidP="006421EA">
      <w:pPr>
        <w:rPr>
          <w:rtl/>
        </w:rPr>
      </w:pPr>
      <w:bookmarkStart w:id="1601" w:name="_ETM_Q1_4392050"/>
      <w:bookmarkStart w:id="1602" w:name="_ETM_Q1_4392129"/>
      <w:bookmarkEnd w:id="1601"/>
      <w:bookmarkEnd w:id="1602"/>
    </w:p>
    <w:p w:rsidR="006421EA" w:rsidRDefault="006421EA" w:rsidP="006421EA">
      <w:pPr>
        <w:pStyle w:val="af6"/>
        <w:keepNext/>
        <w:rPr>
          <w:rtl/>
        </w:rPr>
      </w:pPr>
      <w:bookmarkStart w:id="1603" w:name="ET_yor_6157_125"/>
      <w:r w:rsidRPr="006421EA">
        <w:rPr>
          <w:rStyle w:val="TagStyle"/>
          <w:rtl/>
        </w:rPr>
        <w:t xml:space="preserve"> &lt;&lt; </w:t>
      </w:r>
      <w:proofErr w:type="spellStart"/>
      <w:r w:rsidRPr="006421EA">
        <w:rPr>
          <w:rStyle w:val="TagStyle"/>
          <w:rtl/>
        </w:rPr>
        <w:t>יור</w:t>
      </w:r>
      <w:proofErr w:type="spellEnd"/>
      <w:r w:rsidRPr="006421EA">
        <w:rPr>
          <w:rStyle w:val="TagStyle"/>
          <w:rtl/>
        </w:rPr>
        <w:t xml:space="preserve"> &gt;&gt; </w:t>
      </w:r>
      <w:r>
        <w:rPr>
          <w:rtl/>
        </w:rPr>
        <w:t xml:space="preserve">היו"ר שמחה </w:t>
      </w:r>
      <w:proofErr w:type="spellStart"/>
      <w:r>
        <w:rPr>
          <w:rtl/>
        </w:rPr>
        <w:t>רוטמן</w:t>
      </w:r>
      <w:proofErr w:type="spellEnd"/>
      <w:r>
        <w:rPr>
          <w:rtl/>
        </w:rPr>
        <w:t>:</w:t>
      </w:r>
      <w:r w:rsidRPr="006421EA">
        <w:rPr>
          <w:rStyle w:val="TagStyle"/>
          <w:rtl/>
        </w:rPr>
        <w:t xml:space="preserve"> &lt;&lt; יור &gt;&gt;</w:t>
      </w:r>
      <w:r>
        <w:rPr>
          <w:rtl/>
        </w:rPr>
        <w:t xml:space="preserve">   </w:t>
      </w:r>
      <w:bookmarkEnd w:id="1603"/>
    </w:p>
    <w:p w:rsidR="006421EA" w:rsidRDefault="006421EA" w:rsidP="006421EA">
      <w:pPr>
        <w:pStyle w:val="KeepWithNext"/>
        <w:rPr>
          <w:rtl/>
        </w:rPr>
      </w:pPr>
    </w:p>
    <w:p w:rsidR="006421EA" w:rsidRDefault="00850749" w:rsidP="006421EA">
      <w:pPr>
        <w:rPr>
          <w:rtl/>
        </w:rPr>
      </w:pPr>
      <w:bookmarkStart w:id="1604" w:name="_ETM_Q1_4394095"/>
      <w:bookmarkEnd w:id="1604"/>
      <w:r>
        <w:rPr>
          <w:rFonts w:hint="cs"/>
          <w:rtl/>
        </w:rPr>
        <w:t xml:space="preserve">יש לי שאלה </w:t>
      </w:r>
      <w:r>
        <w:rPr>
          <w:rtl/>
        </w:rPr>
        <w:t>–</w:t>
      </w:r>
      <w:r>
        <w:rPr>
          <w:rFonts w:hint="cs"/>
          <w:rtl/>
        </w:rPr>
        <w:t xml:space="preserve"> </w:t>
      </w:r>
      <w:r w:rsidR="006421EA">
        <w:rPr>
          <w:rFonts w:hint="cs"/>
          <w:rtl/>
        </w:rPr>
        <w:t xml:space="preserve">אתה </w:t>
      </w:r>
      <w:bookmarkStart w:id="1605" w:name="_ETM_Q1_4394725"/>
      <w:bookmarkEnd w:id="1605"/>
      <w:r w:rsidR="006421EA">
        <w:rPr>
          <w:rFonts w:hint="cs"/>
          <w:rtl/>
        </w:rPr>
        <w:t xml:space="preserve">מביע </w:t>
      </w:r>
      <w:r>
        <w:rPr>
          <w:rFonts w:hint="cs"/>
          <w:rtl/>
        </w:rPr>
        <w:t xml:space="preserve">פה </w:t>
      </w:r>
      <w:bookmarkStart w:id="1606" w:name="_ETM_Q1_4392000"/>
      <w:bookmarkEnd w:id="1606"/>
      <w:r>
        <w:rPr>
          <w:rFonts w:hint="cs"/>
          <w:rtl/>
        </w:rPr>
        <w:t xml:space="preserve">עמדה לגבי הנוסח שאתה רוצה תוספת, הנוסח של משרד המשפטים. אתה צריך עוד זמן לנוסח? </w:t>
      </w:r>
      <w:r w:rsidR="006421EA">
        <w:rPr>
          <w:rFonts w:hint="cs"/>
          <w:rtl/>
        </w:rPr>
        <w:t xml:space="preserve">אתה חושב שהנוסח יפתור </w:t>
      </w:r>
      <w:bookmarkStart w:id="1607" w:name="_ETM_Q1_4404296"/>
      <w:bookmarkEnd w:id="1607"/>
      <w:r w:rsidR="006421EA">
        <w:rPr>
          <w:rFonts w:hint="cs"/>
          <w:rtl/>
        </w:rPr>
        <w:t>את הבעיה? אתה רוצה לייצר מנגנון</w:t>
      </w:r>
      <w:r>
        <w:rPr>
          <w:rFonts w:hint="cs"/>
          <w:rtl/>
        </w:rPr>
        <w:t xml:space="preserve"> של מספר</w:t>
      </w:r>
      <w:r w:rsidR="006421EA">
        <w:rPr>
          <w:rFonts w:hint="cs"/>
          <w:rtl/>
        </w:rPr>
        <w:t xml:space="preserve">? </w:t>
      </w:r>
      <w:r>
        <w:rPr>
          <w:rFonts w:hint="cs"/>
          <w:rtl/>
        </w:rPr>
        <w:t xml:space="preserve">בוא ניקח את זה פרקטית. </w:t>
      </w:r>
    </w:p>
    <w:p w:rsidR="006421EA" w:rsidRDefault="006421EA" w:rsidP="006421EA">
      <w:pPr>
        <w:rPr>
          <w:rtl/>
        </w:rPr>
      </w:pPr>
      <w:bookmarkStart w:id="1608" w:name="_ETM_Q1_4412535"/>
      <w:bookmarkStart w:id="1609" w:name="_ETM_Q1_4412612"/>
      <w:bookmarkStart w:id="1610" w:name="_ETM_Q1_4413847"/>
      <w:bookmarkEnd w:id="1608"/>
      <w:bookmarkEnd w:id="1609"/>
      <w:bookmarkEnd w:id="1610"/>
    </w:p>
    <w:p w:rsidR="006421EA" w:rsidRDefault="006421EA" w:rsidP="006421EA">
      <w:pPr>
        <w:pStyle w:val="af9"/>
        <w:keepNext/>
        <w:rPr>
          <w:rtl/>
        </w:rPr>
      </w:pPr>
      <w:bookmarkStart w:id="1611" w:name="ET_guest_802571_126"/>
      <w:r w:rsidRPr="006421EA">
        <w:rPr>
          <w:rStyle w:val="TagStyle"/>
          <w:rtl/>
        </w:rPr>
        <w:t xml:space="preserve"> &lt;&lt; אורח &gt;&gt; </w:t>
      </w:r>
      <w:r>
        <w:rPr>
          <w:rtl/>
        </w:rPr>
        <w:t>גלעד בהט:</w:t>
      </w:r>
      <w:r w:rsidRPr="006421EA">
        <w:rPr>
          <w:rStyle w:val="TagStyle"/>
          <w:rtl/>
        </w:rPr>
        <w:t xml:space="preserve"> &lt;&lt; אורח &gt;&gt;</w:t>
      </w:r>
      <w:r>
        <w:rPr>
          <w:rtl/>
        </w:rPr>
        <w:t xml:space="preserve">   </w:t>
      </w:r>
      <w:bookmarkEnd w:id="1611"/>
    </w:p>
    <w:p w:rsidR="006421EA" w:rsidRDefault="006421EA" w:rsidP="006421EA">
      <w:pPr>
        <w:pStyle w:val="KeepWithNext"/>
        <w:rPr>
          <w:rtl/>
        </w:rPr>
      </w:pPr>
    </w:p>
    <w:p w:rsidR="006421EA" w:rsidRDefault="00850749" w:rsidP="006421EA">
      <w:pPr>
        <w:rPr>
          <w:rtl/>
        </w:rPr>
      </w:pPr>
      <w:bookmarkStart w:id="1612" w:name="_ETM_Q1_4414284"/>
      <w:bookmarkStart w:id="1613" w:name="_ETM_Q1_4414314"/>
      <w:bookmarkEnd w:id="1612"/>
      <w:bookmarkEnd w:id="1613"/>
      <w:r>
        <w:rPr>
          <w:rFonts w:hint="cs"/>
          <w:rtl/>
        </w:rPr>
        <w:t xml:space="preserve">פרקטית הצעתי כמה עקרונות. קודם כול, </w:t>
      </w:r>
      <w:r w:rsidR="006421EA">
        <w:rPr>
          <w:rFonts w:hint="cs"/>
          <w:rtl/>
        </w:rPr>
        <w:t xml:space="preserve">צריך להוריד את יסוד </w:t>
      </w:r>
      <w:bookmarkStart w:id="1614" w:name="_ETM_Q1_4418714"/>
      <w:bookmarkEnd w:id="1614"/>
      <w:r>
        <w:rPr>
          <w:rFonts w:hint="cs"/>
          <w:rtl/>
        </w:rPr>
        <w:t xml:space="preserve">האיום. </w:t>
      </w:r>
      <w:bookmarkStart w:id="1615" w:name="_ETM_Q1_4415000"/>
      <w:bookmarkEnd w:id="1615"/>
      <w:r>
        <w:rPr>
          <w:rFonts w:hint="cs"/>
          <w:rtl/>
        </w:rPr>
        <w:t xml:space="preserve">יסוד האיום חייב לרדת. כי הוא לא מתקיים בהרבה מאוד </w:t>
      </w:r>
      <w:bookmarkStart w:id="1616" w:name="_ETM_Q1_4416000"/>
      <w:bookmarkEnd w:id="1616"/>
      <w:r>
        <w:rPr>
          <w:rFonts w:hint="cs"/>
          <w:rtl/>
        </w:rPr>
        <w:t xml:space="preserve">מקרים. אז כל עבירה שמחייבת את יסוד האיום כהוכחה </w:t>
      </w:r>
      <w:bookmarkStart w:id="1617" w:name="_ETM_Q1_4419000"/>
      <w:bookmarkEnd w:id="1617"/>
      <w:r>
        <w:rPr>
          <w:rFonts w:hint="cs"/>
          <w:rtl/>
        </w:rPr>
        <w:t xml:space="preserve">שלה, בעינינו, היא לא אפקטיבית היום. </w:t>
      </w:r>
    </w:p>
    <w:p w:rsidR="006421EA" w:rsidRDefault="006421EA" w:rsidP="006421EA">
      <w:pPr>
        <w:rPr>
          <w:rtl/>
        </w:rPr>
      </w:pPr>
      <w:bookmarkStart w:id="1618" w:name="_ETM_Q1_4428503"/>
      <w:bookmarkStart w:id="1619" w:name="_ETM_Q1_4428563"/>
      <w:bookmarkEnd w:id="1618"/>
      <w:bookmarkEnd w:id="1619"/>
    </w:p>
    <w:p w:rsidR="006421EA" w:rsidRDefault="006421EA" w:rsidP="006421EA">
      <w:pPr>
        <w:pStyle w:val="af6"/>
        <w:keepNext/>
        <w:rPr>
          <w:rtl/>
        </w:rPr>
      </w:pPr>
      <w:bookmarkStart w:id="1620" w:name="ET_yor_6157_127"/>
      <w:r w:rsidRPr="006421EA">
        <w:rPr>
          <w:rStyle w:val="TagStyle"/>
          <w:rtl/>
        </w:rPr>
        <w:t xml:space="preserve"> &lt;&lt; </w:t>
      </w:r>
      <w:proofErr w:type="spellStart"/>
      <w:r w:rsidRPr="006421EA">
        <w:rPr>
          <w:rStyle w:val="TagStyle"/>
          <w:rtl/>
        </w:rPr>
        <w:t>יור</w:t>
      </w:r>
      <w:proofErr w:type="spellEnd"/>
      <w:r w:rsidRPr="006421EA">
        <w:rPr>
          <w:rStyle w:val="TagStyle"/>
          <w:rtl/>
        </w:rPr>
        <w:t xml:space="preserve"> &gt;&gt; </w:t>
      </w:r>
      <w:r>
        <w:rPr>
          <w:rtl/>
        </w:rPr>
        <w:t xml:space="preserve">היו"ר שמחה </w:t>
      </w:r>
      <w:proofErr w:type="spellStart"/>
      <w:r>
        <w:rPr>
          <w:rtl/>
        </w:rPr>
        <w:t>רוטמן</w:t>
      </w:r>
      <w:proofErr w:type="spellEnd"/>
      <w:r>
        <w:rPr>
          <w:rtl/>
        </w:rPr>
        <w:t>:</w:t>
      </w:r>
      <w:r w:rsidRPr="006421EA">
        <w:rPr>
          <w:rStyle w:val="TagStyle"/>
          <w:rtl/>
        </w:rPr>
        <w:t xml:space="preserve"> &lt;&lt; יור &gt;&gt;</w:t>
      </w:r>
      <w:r>
        <w:rPr>
          <w:rtl/>
        </w:rPr>
        <w:t xml:space="preserve">   </w:t>
      </w:r>
      <w:bookmarkEnd w:id="1620"/>
    </w:p>
    <w:p w:rsidR="006421EA" w:rsidRDefault="006421EA" w:rsidP="006421EA">
      <w:pPr>
        <w:pStyle w:val="KeepWithNext"/>
        <w:rPr>
          <w:rtl/>
        </w:rPr>
      </w:pPr>
    </w:p>
    <w:p w:rsidR="006421EA" w:rsidRDefault="00850749" w:rsidP="006421EA">
      <w:pPr>
        <w:rPr>
          <w:rtl/>
        </w:rPr>
      </w:pPr>
      <w:bookmarkStart w:id="1621" w:name="_ETM_Q1_4429677"/>
      <w:bookmarkEnd w:id="1621"/>
      <w:r>
        <w:rPr>
          <w:rFonts w:hint="cs"/>
          <w:rtl/>
        </w:rPr>
        <w:t xml:space="preserve">בלי המילים "איום" ו"הטלת אימה" או </w:t>
      </w:r>
      <w:r w:rsidR="006421EA">
        <w:rPr>
          <w:rFonts w:hint="cs"/>
          <w:rtl/>
        </w:rPr>
        <w:t xml:space="preserve">נוסח משרד המשפטים מספיק לך? </w:t>
      </w:r>
      <w:r>
        <w:rPr>
          <w:rFonts w:hint="cs"/>
          <w:rtl/>
        </w:rPr>
        <w:t xml:space="preserve">בהקשר הזה הורדת האיום הכוונה </w:t>
      </w:r>
      <w:bookmarkStart w:id="1622" w:name="_ETM_Q1_4434000"/>
      <w:bookmarkEnd w:id="1622"/>
      <w:r>
        <w:rPr>
          <w:rFonts w:hint="cs"/>
          <w:rtl/>
        </w:rPr>
        <w:t xml:space="preserve">היא שזה - - - מקבל גם אם הוא לא </w:t>
      </w:r>
      <w:bookmarkStart w:id="1623" w:name="_ETM_Q1_4436000"/>
      <w:bookmarkEnd w:id="1623"/>
      <w:r>
        <w:rPr>
          <w:rFonts w:hint="cs"/>
          <w:rtl/>
        </w:rPr>
        <w:t xml:space="preserve">המאיים. </w:t>
      </w:r>
    </w:p>
    <w:p w:rsidR="006421EA" w:rsidRDefault="006421EA" w:rsidP="006421EA">
      <w:pPr>
        <w:rPr>
          <w:rtl/>
        </w:rPr>
      </w:pPr>
      <w:bookmarkStart w:id="1624" w:name="_ETM_Q1_4434402"/>
      <w:bookmarkStart w:id="1625" w:name="_ETM_Q1_4434458"/>
      <w:bookmarkStart w:id="1626" w:name="_ETM_Q1_4440247"/>
      <w:bookmarkEnd w:id="1624"/>
      <w:bookmarkEnd w:id="1625"/>
      <w:bookmarkEnd w:id="1626"/>
    </w:p>
    <w:p w:rsidR="006421EA" w:rsidRDefault="006421EA" w:rsidP="006421EA">
      <w:pPr>
        <w:pStyle w:val="af9"/>
        <w:keepNext/>
        <w:rPr>
          <w:rtl/>
        </w:rPr>
      </w:pPr>
      <w:bookmarkStart w:id="1627" w:name="ET_guest_576214_128"/>
      <w:r w:rsidRPr="006421EA">
        <w:rPr>
          <w:rStyle w:val="TagStyle"/>
          <w:rtl/>
        </w:rPr>
        <w:t xml:space="preserve"> &lt;&lt; אורח &gt;&gt; </w:t>
      </w:r>
      <w:r>
        <w:rPr>
          <w:rtl/>
        </w:rPr>
        <w:t>ישי שרון:</w:t>
      </w:r>
      <w:r w:rsidRPr="006421EA">
        <w:rPr>
          <w:rStyle w:val="TagStyle"/>
          <w:rtl/>
        </w:rPr>
        <w:t xml:space="preserve"> &lt;&lt; אורח &gt;&gt;</w:t>
      </w:r>
      <w:r>
        <w:rPr>
          <w:rtl/>
        </w:rPr>
        <w:t xml:space="preserve">   </w:t>
      </w:r>
      <w:bookmarkEnd w:id="1627"/>
    </w:p>
    <w:p w:rsidR="006421EA" w:rsidRDefault="006421EA" w:rsidP="006421EA">
      <w:pPr>
        <w:pStyle w:val="KeepWithNext"/>
        <w:rPr>
          <w:rtl/>
        </w:rPr>
      </w:pPr>
    </w:p>
    <w:p w:rsidR="006421EA" w:rsidRDefault="00850749" w:rsidP="00850749">
      <w:pPr>
        <w:rPr>
          <w:rtl/>
        </w:rPr>
      </w:pPr>
      <w:bookmarkStart w:id="1628" w:name="_ETM_Q1_4440609"/>
      <w:bookmarkStart w:id="1629" w:name="_ETM_Q1_4440659"/>
      <w:bookmarkEnd w:id="1628"/>
      <w:bookmarkEnd w:id="1629"/>
      <w:r>
        <w:rPr>
          <w:rFonts w:hint="cs"/>
          <w:rtl/>
        </w:rPr>
        <w:t xml:space="preserve">גלעד, </w:t>
      </w:r>
      <w:r w:rsidR="006421EA">
        <w:rPr>
          <w:rFonts w:hint="cs"/>
          <w:rtl/>
        </w:rPr>
        <w:t xml:space="preserve">זאת </w:t>
      </w:r>
      <w:bookmarkStart w:id="1630" w:name="_ETM_Q1_4441425"/>
      <w:bookmarkEnd w:id="1630"/>
      <w:r w:rsidR="006421EA">
        <w:rPr>
          <w:rFonts w:hint="cs"/>
          <w:rtl/>
        </w:rPr>
        <w:t xml:space="preserve">עבירה פלילית </w:t>
      </w:r>
      <w:r>
        <w:rPr>
          <w:rFonts w:hint="cs"/>
          <w:rtl/>
        </w:rPr>
        <w:t>על כך שהתמורה לא סופקה או שהיה שווי נמוך יותר ואתה רוצה גם חזקה על זה.</w:t>
      </w:r>
    </w:p>
    <w:p w:rsidR="006421EA" w:rsidRDefault="006421EA" w:rsidP="006421EA">
      <w:pPr>
        <w:rPr>
          <w:rtl/>
        </w:rPr>
      </w:pPr>
      <w:bookmarkStart w:id="1631" w:name="_ETM_Q1_4446897"/>
      <w:bookmarkStart w:id="1632" w:name="_ETM_Q1_4446957"/>
      <w:bookmarkStart w:id="1633" w:name="_ETM_Q1_4448464"/>
      <w:bookmarkEnd w:id="1631"/>
      <w:bookmarkEnd w:id="1632"/>
      <w:bookmarkEnd w:id="1633"/>
    </w:p>
    <w:p w:rsidR="006421EA" w:rsidRDefault="006421EA" w:rsidP="006421EA">
      <w:pPr>
        <w:pStyle w:val="af9"/>
        <w:keepNext/>
        <w:rPr>
          <w:rtl/>
        </w:rPr>
      </w:pPr>
      <w:bookmarkStart w:id="1634" w:name="ET_guest_802571_129"/>
      <w:r w:rsidRPr="006421EA">
        <w:rPr>
          <w:rStyle w:val="TagStyle"/>
          <w:rtl/>
        </w:rPr>
        <w:t xml:space="preserve"> &lt;&lt; אורח &gt;&gt; </w:t>
      </w:r>
      <w:r>
        <w:rPr>
          <w:rtl/>
        </w:rPr>
        <w:t>גלעד בהט:</w:t>
      </w:r>
      <w:r w:rsidRPr="006421EA">
        <w:rPr>
          <w:rStyle w:val="TagStyle"/>
          <w:rtl/>
        </w:rPr>
        <w:t xml:space="preserve"> &lt;&lt; אורח &gt;&gt;</w:t>
      </w:r>
      <w:r>
        <w:rPr>
          <w:rtl/>
        </w:rPr>
        <w:t xml:space="preserve">   </w:t>
      </w:r>
      <w:bookmarkEnd w:id="1634"/>
    </w:p>
    <w:p w:rsidR="006421EA" w:rsidRDefault="006421EA" w:rsidP="006421EA">
      <w:pPr>
        <w:pStyle w:val="KeepWithNext"/>
        <w:rPr>
          <w:rtl/>
        </w:rPr>
      </w:pPr>
    </w:p>
    <w:p w:rsidR="00850749" w:rsidRDefault="00850749" w:rsidP="006421EA">
      <w:pPr>
        <w:rPr>
          <w:rtl/>
        </w:rPr>
      </w:pPr>
      <w:bookmarkStart w:id="1635" w:name="_ETM_Q1_4448849"/>
      <w:bookmarkStart w:id="1636" w:name="_ETM_Q1_4448886"/>
      <w:bookmarkEnd w:id="1635"/>
      <w:bookmarkEnd w:id="1636"/>
      <w:r>
        <w:rPr>
          <w:rFonts w:hint="cs"/>
          <w:rtl/>
        </w:rPr>
        <w:t>לא, לא אמרתי</w:t>
      </w:r>
      <w:bookmarkStart w:id="1637" w:name="_ETM_Q1_4445000"/>
      <w:bookmarkEnd w:id="1637"/>
      <w:r>
        <w:rPr>
          <w:rFonts w:hint="cs"/>
          <w:rtl/>
        </w:rPr>
        <w:t xml:space="preserve">. אל תיקח יסוד אחד ותעשה ממנו עבירה. </w:t>
      </w:r>
      <w:bookmarkStart w:id="1638" w:name="_ETM_Q1_4447000"/>
      <w:bookmarkEnd w:id="1638"/>
      <w:r w:rsidR="006421EA">
        <w:rPr>
          <w:rFonts w:hint="cs"/>
          <w:rtl/>
        </w:rPr>
        <w:t xml:space="preserve">העבירה היא לא </w:t>
      </w:r>
      <w:bookmarkStart w:id="1639" w:name="_ETM_Q1_4452759"/>
      <w:bookmarkEnd w:id="1639"/>
      <w:r w:rsidR="006421EA">
        <w:rPr>
          <w:rFonts w:hint="cs"/>
          <w:rtl/>
        </w:rPr>
        <w:t xml:space="preserve">על יסוד אחד. </w:t>
      </w:r>
      <w:r>
        <w:rPr>
          <w:rFonts w:hint="cs"/>
          <w:rtl/>
        </w:rPr>
        <w:t xml:space="preserve">לא בגלל שמישהו לא סיפק תמורה זאת עבירה. </w:t>
      </w:r>
    </w:p>
    <w:p w:rsidR="00850749" w:rsidRDefault="00850749" w:rsidP="00850749">
      <w:pPr>
        <w:ind w:firstLine="0"/>
        <w:rPr>
          <w:rtl/>
        </w:rPr>
      </w:pPr>
    </w:p>
    <w:p w:rsidR="00850749" w:rsidRDefault="00850749" w:rsidP="00850749">
      <w:pPr>
        <w:pStyle w:val="af9"/>
        <w:keepNext/>
        <w:rPr>
          <w:rtl/>
        </w:rPr>
      </w:pPr>
      <w:bookmarkStart w:id="1640" w:name="ET_guest_576214_338"/>
      <w:r w:rsidRPr="00850749">
        <w:rPr>
          <w:rStyle w:val="TagStyle"/>
          <w:rtl/>
        </w:rPr>
        <w:t xml:space="preserve"> &lt;&lt; אורח &gt;&gt; </w:t>
      </w:r>
      <w:r>
        <w:rPr>
          <w:rtl/>
        </w:rPr>
        <w:t>ישי שרון:</w:t>
      </w:r>
      <w:r w:rsidRPr="00850749">
        <w:rPr>
          <w:rStyle w:val="TagStyle"/>
          <w:rtl/>
        </w:rPr>
        <w:t xml:space="preserve"> &lt;&lt; אורח &gt;&gt;</w:t>
      </w:r>
      <w:r>
        <w:rPr>
          <w:rtl/>
        </w:rPr>
        <w:t xml:space="preserve">   </w:t>
      </w:r>
      <w:bookmarkEnd w:id="1640"/>
    </w:p>
    <w:p w:rsidR="00850749" w:rsidRDefault="00850749" w:rsidP="00850749">
      <w:pPr>
        <w:pStyle w:val="KeepWithNext"/>
        <w:rPr>
          <w:rtl/>
        </w:rPr>
      </w:pPr>
    </w:p>
    <w:p w:rsidR="00850749" w:rsidRDefault="00850749" w:rsidP="00850749">
      <w:pPr>
        <w:rPr>
          <w:rtl/>
        </w:rPr>
      </w:pPr>
      <w:r>
        <w:rPr>
          <w:rFonts w:hint="cs"/>
          <w:rtl/>
        </w:rPr>
        <w:t xml:space="preserve">בלי איום, הוא אומר. </w:t>
      </w:r>
    </w:p>
    <w:p w:rsidR="00850749" w:rsidRDefault="00850749" w:rsidP="00850749">
      <w:pPr>
        <w:rPr>
          <w:rtl/>
        </w:rPr>
      </w:pPr>
      <w:bookmarkStart w:id="1641" w:name="_ETM_Q1_4450000"/>
      <w:bookmarkEnd w:id="1641"/>
    </w:p>
    <w:p w:rsidR="00850749" w:rsidRDefault="00850749" w:rsidP="00850749">
      <w:pPr>
        <w:pStyle w:val="af9"/>
        <w:keepNext/>
        <w:rPr>
          <w:rtl/>
        </w:rPr>
      </w:pPr>
      <w:bookmarkStart w:id="1642" w:name="ET_guest_802571_339"/>
      <w:r w:rsidRPr="00850749">
        <w:rPr>
          <w:rStyle w:val="TagStyle"/>
          <w:rtl/>
        </w:rPr>
        <w:t xml:space="preserve"> &lt;&lt; אורח &gt;&gt; </w:t>
      </w:r>
      <w:r>
        <w:rPr>
          <w:rtl/>
        </w:rPr>
        <w:t>גלעד בהט:</w:t>
      </w:r>
      <w:r w:rsidRPr="00850749">
        <w:rPr>
          <w:rStyle w:val="TagStyle"/>
          <w:rtl/>
        </w:rPr>
        <w:t xml:space="preserve"> &lt;&lt; אורח &gt;&gt;</w:t>
      </w:r>
      <w:r>
        <w:rPr>
          <w:rtl/>
        </w:rPr>
        <w:t xml:space="preserve">   </w:t>
      </w:r>
      <w:bookmarkEnd w:id="1642"/>
    </w:p>
    <w:p w:rsidR="00850749" w:rsidRDefault="00850749" w:rsidP="00850749">
      <w:pPr>
        <w:pStyle w:val="KeepWithNext"/>
        <w:rPr>
          <w:rtl/>
        </w:rPr>
      </w:pPr>
    </w:p>
    <w:p w:rsidR="006421EA" w:rsidRDefault="00850749" w:rsidP="00774DBB">
      <w:pPr>
        <w:rPr>
          <w:rtl/>
        </w:rPr>
      </w:pPr>
      <w:bookmarkStart w:id="1643" w:name="_ETM_Q1_4452000"/>
      <w:bookmarkEnd w:id="1643"/>
      <w:r>
        <w:rPr>
          <w:rFonts w:hint="cs"/>
          <w:rtl/>
        </w:rPr>
        <w:t xml:space="preserve">נכון. בלי איום. אבל אני משלם לא </w:t>
      </w:r>
      <w:bookmarkStart w:id="1644" w:name="_ETM_Q1_4458000"/>
      <w:bookmarkEnd w:id="1644"/>
      <w:r>
        <w:rPr>
          <w:rFonts w:hint="cs"/>
          <w:rtl/>
        </w:rPr>
        <w:t xml:space="preserve">בגלל שאיימו עליי. אם </w:t>
      </w:r>
      <w:bookmarkStart w:id="1645" w:name="_ETM_Q1_4453000"/>
      <w:bookmarkEnd w:id="1645"/>
      <w:r w:rsidR="006421EA">
        <w:rPr>
          <w:rFonts w:hint="cs"/>
          <w:rtl/>
        </w:rPr>
        <w:t xml:space="preserve">הקורבן משלם בגלל חשש </w:t>
      </w:r>
      <w:bookmarkStart w:id="1646" w:name="_ETM_Q1_4465412"/>
      <w:bookmarkEnd w:id="1646"/>
      <w:r w:rsidR="006421EA">
        <w:rPr>
          <w:rFonts w:hint="cs"/>
          <w:rtl/>
        </w:rPr>
        <w:t>מפגיעה</w:t>
      </w:r>
      <w:r w:rsidR="00774DBB">
        <w:rPr>
          <w:rFonts w:hint="cs"/>
          <w:rtl/>
        </w:rPr>
        <w:t xml:space="preserve"> </w:t>
      </w:r>
      <w:r w:rsidR="00774DBB">
        <w:rPr>
          <w:rtl/>
        </w:rPr>
        <w:t>–</w:t>
      </w:r>
      <w:r w:rsidR="00774DBB">
        <w:rPr>
          <w:rFonts w:hint="cs"/>
          <w:rtl/>
        </w:rPr>
        <w:t xml:space="preserve"> </w:t>
      </w:r>
      <w:r w:rsidR="006421EA">
        <w:rPr>
          <w:rFonts w:hint="cs"/>
          <w:rtl/>
        </w:rPr>
        <w:t xml:space="preserve">אף אחד לא איים עליו. </w:t>
      </w:r>
      <w:r w:rsidR="00774DBB">
        <w:rPr>
          <w:rFonts w:hint="cs"/>
          <w:rtl/>
        </w:rPr>
        <w:t xml:space="preserve">אני חושש מפגיעה ולא איימו עליי. </w:t>
      </w:r>
    </w:p>
    <w:p w:rsidR="006421EA" w:rsidRDefault="006421EA" w:rsidP="006421EA">
      <w:pPr>
        <w:rPr>
          <w:rtl/>
        </w:rPr>
      </w:pPr>
      <w:bookmarkStart w:id="1647" w:name="_ETM_Q1_4471916"/>
      <w:bookmarkStart w:id="1648" w:name="_ETM_Q1_4471989"/>
      <w:bookmarkEnd w:id="1647"/>
      <w:bookmarkEnd w:id="1648"/>
    </w:p>
    <w:p w:rsidR="006421EA" w:rsidRDefault="006421EA" w:rsidP="006421EA">
      <w:pPr>
        <w:pStyle w:val="af6"/>
        <w:keepNext/>
        <w:rPr>
          <w:rtl/>
        </w:rPr>
      </w:pPr>
      <w:bookmarkStart w:id="1649" w:name="ET_yor_6157_130"/>
      <w:r w:rsidRPr="006421EA">
        <w:rPr>
          <w:rStyle w:val="TagStyle"/>
          <w:rtl/>
        </w:rPr>
        <w:t xml:space="preserve"> &lt;&lt; </w:t>
      </w:r>
      <w:proofErr w:type="spellStart"/>
      <w:r w:rsidRPr="006421EA">
        <w:rPr>
          <w:rStyle w:val="TagStyle"/>
          <w:rtl/>
        </w:rPr>
        <w:t>יור</w:t>
      </w:r>
      <w:proofErr w:type="spellEnd"/>
      <w:r w:rsidRPr="006421EA">
        <w:rPr>
          <w:rStyle w:val="TagStyle"/>
          <w:rtl/>
        </w:rPr>
        <w:t xml:space="preserve"> &gt;&gt; </w:t>
      </w:r>
      <w:r>
        <w:rPr>
          <w:rtl/>
        </w:rPr>
        <w:t xml:space="preserve">היו"ר שמחה </w:t>
      </w:r>
      <w:proofErr w:type="spellStart"/>
      <w:r>
        <w:rPr>
          <w:rtl/>
        </w:rPr>
        <w:t>רוטמן</w:t>
      </w:r>
      <w:proofErr w:type="spellEnd"/>
      <w:r>
        <w:rPr>
          <w:rtl/>
        </w:rPr>
        <w:t>:</w:t>
      </w:r>
      <w:r w:rsidRPr="006421EA">
        <w:rPr>
          <w:rStyle w:val="TagStyle"/>
          <w:rtl/>
        </w:rPr>
        <w:t xml:space="preserve"> &lt;&lt; יור &gt;&gt;</w:t>
      </w:r>
      <w:r>
        <w:rPr>
          <w:rtl/>
        </w:rPr>
        <w:t xml:space="preserve">   </w:t>
      </w:r>
      <w:bookmarkEnd w:id="1649"/>
    </w:p>
    <w:p w:rsidR="006421EA" w:rsidRDefault="006421EA" w:rsidP="006421EA">
      <w:pPr>
        <w:pStyle w:val="KeepWithNext"/>
        <w:rPr>
          <w:rtl/>
        </w:rPr>
      </w:pPr>
    </w:p>
    <w:p w:rsidR="006421EA" w:rsidRDefault="00774DBB" w:rsidP="00774DBB">
      <w:pPr>
        <w:rPr>
          <w:rtl/>
        </w:rPr>
      </w:pPr>
      <w:bookmarkStart w:id="1650" w:name="_ETM_Q1_4473136"/>
      <w:bookmarkEnd w:id="1650"/>
      <w:r>
        <w:rPr>
          <w:rFonts w:hint="cs"/>
          <w:rtl/>
        </w:rPr>
        <w:t xml:space="preserve">אבל </w:t>
      </w:r>
      <w:r w:rsidR="006421EA">
        <w:rPr>
          <w:rFonts w:hint="cs"/>
          <w:rtl/>
        </w:rPr>
        <w:t xml:space="preserve">אני </w:t>
      </w:r>
      <w:r>
        <w:rPr>
          <w:rFonts w:hint="cs"/>
          <w:rtl/>
        </w:rPr>
        <w:t>לוקח חברת שמירה בגלל חשש</w:t>
      </w:r>
      <w:bookmarkStart w:id="1651" w:name="_ETM_Q1_4463000"/>
      <w:bookmarkEnd w:id="1651"/>
      <w:r>
        <w:rPr>
          <w:rFonts w:hint="cs"/>
          <w:rtl/>
        </w:rPr>
        <w:t xml:space="preserve"> מפגיעה. אני </w:t>
      </w:r>
      <w:r w:rsidR="006421EA">
        <w:rPr>
          <w:rFonts w:hint="cs"/>
          <w:rtl/>
        </w:rPr>
        <w:t xml:space="preserve">מתקין </w:t>
      </w:r>
      <w:r>
        <w:rPr>
          <w:rFonts w:hint="cs"/>
          <w:rtl/>
        </w:rPr>
        <w:t xml:space="preserve">בבית </w:t>
      </w:r>
      <w:r w:rsidR="006421EA">
        <w:rPr>
          <w:rFonts w:hint="cs"/>
          <w:rtl/>
        </w:rPr>
        <w:t xml:space="preserve">לחצן </w:t>
      </w:r>
      <w:bookmarkStart w:id="1652" w:name="_ETM_Q1_4479273"/>
      <w:bookmarkEnd w:id="1652"/>
      <w:r w:rsidR="006421EA">
        <w:rPr>
          <w:rFonts w:hint="cs"/>
          <w:rtl/>
        </w:rPr>
        <w:t xml:space="preserve">מצוקה </w:t>
      </w:r>
      <w:r>
        <w:rPr>
          <w:rFonts w:hint="cs"/>
          <w:rtl/>
        </w:rPr>
        <w:t>של חברת שירותי בריאות מסוימת כי אני</w:t>
      </w:r>
      <w:bookmarkStart w:id="1653" w:name="_ETM_Q1_4475000"/>
      <w:bookmarkEnd w:id="1653"/>
      <w:r>
        <w:rPr>
          <w:rFonts w:hint="cs"/>
          <w:rtl/>
        </w:rPr>
        <w:t xml:space="preserve"> מפחד מהתקף לב. אז אני חושש ממציאות ובגלל זה מספק </w:t>
      </w:r>
      <w:bookmarkStart w:id="1654" w:name="_ETM_Q1_4476000"/>
      <w:bookmarkEnd w:id="1654"/>
      <w:r>
        <w:rPr>
          <w:rFonts w:hint="cs"/>
          <w:rtl/>
        </w:rPr>
        <w:t xml:space="preserve">שירות. ואז אני מגלה שהחברה ששמה לי את לחצן </w:t>
      </w:r>
      <w:bookmarkStart w:id="1655" w:name="_ETM_Q1_4482000"/>
      <w:bookmarkEnd w:id="1655"/>
      <w:r>
        <w:rPr>
          <w:rFonts w:hint="cs"/>
          <w:rtl/>
        </w:rPr>
        <w:t>המצוקה של שירותי בריאות הלב לא עושה עבודה טובה</w:t>
      </w:r>
      <w:bookmarkStart w:id="1656" w:name="_ETM_Q1_4489000"/>
      <w:bookmarkEnd w:id="1656"/>
      <w:r>
        <w:rPr>
          <w:rFonts w:hint="cs"/>
          <w:rtl/>
        </w:rPr>
        <w:t xml:space="preserve"> </w:t>
      </w:r>
      <w:r>
        <w:rPr>
          <w:rtl/>
        </w:rPr>
        <w:t>–</w:t>
      </w:r>
      <w:r>
        <w:rPr>
          <w:rFonts w:hint="cs"/>
          <w:rtl/>
        </w:rPr>
        <w:t xml:space="preserve"> לחצתי והם לא ענו מהר מספיק. מתקיימים לי יסודות </w:t>
      </w:r>
      <w:bookmarkStart w:id="1657" w:name="_ETM_Q1_4490000"/>
      <w:bookmarkEnd w:id="1657"/>
      <w:r>
        <w:rPr>
          <w:rFonts w:hint="cs"/>
          <w:rtl/>
        </w:rPr>
        <w:t xml:space="preserve">בעבירה. </w:t>
      </w:r>
      <w:bookmarkStart w:id="1658" w:name="_ETM_Q1_4496427"/>
      <w:bookmarkEnd w:id="1658"/>
    </w:p>
    <w:p w:rsidR="00774DBB" w:rsidRDefault="00774DBB" w:rsidP="00774DBB">
      <w:pPr>
        <w:rPr>
          <w:rtl/>
        </w:rPr>
      </w:pPr>
      <w:bookmarkStart w:id="1659" w:name="_ETM_Q1_4497000"/>
      <w:bookmarkEnd w:id="1659"/>
    </w:p>
    <w:p w:rsidR="00774DBB" w:rsidRDefault="00774DBB" w:rsidP="00774DBB">
      <w:pPr>
        <w:pStyle w:val="af5"/>
        <w:keepNext/>
        <w:rPr>
          <w:rtl/>
        </w:rPr>
      </w:pPr>
      <w:bookmarkStart w:id="1660" w:name="ET_interruption_קריאות_340"/>
      <w:r w:rsidRPr="00774DBB">
        <w:rPr>
          <w:rStyle w:val="TagStyle"/>
          <w:rtl/>
        </w:rPr>
        <w:t xml:space="preserve"> &lt;&lt; קריאה &gt;&gt; </w:t>
      </w:r>
      <w:r>
        <w:rPr>
          <w:rtl/>
        </w:rPr>
        <w:t>קריאות:</w:t>
      </w:r>
      <w:r w:rsidRPr="00774DBB">
        <w:rPr>
          <w:rStyle w:val="TagStyle"/>
          <w:rtl/>
        </w:rPr>
        <w:t xml:space="preserve"> &lt;&lt; קריאה &gt;&gt;</w:t>
      </w:r>
      <w:r>
        <w:rPr>
          <w:rtl/>
        </w:rPr>
        <w:t xml:space="preserve">   </w:t>
      </w:r>
      <w:bookmarkEnd w:id="1660"/>
    </w:p>
    <w:p w:rsidR="00774DBB" w:rsidRDefault="00774DBB" w:rsidP="00774DBB">
      <w:pPr>
        <w:pStyle w:val="KeepWithNext"/>
        <w:rPr>
          <w:rtl/>
          <w:lang w:eastAsia="he-IL"/>
        </w:rPr>
      </w:pPr>
    </w:p>
    <w:p w:rsidR="00774DBB" w:rsidRDefault="00774DBB" w:rsidP="00774DBB">
      <w:pPr>
        <w:rPr>
          <w:rtl/>
          <w:lang w:eastAsia="he-IL"/>
        </w:rPr>
      </w:pPr>
      <w:r>
        <w:rPr>
          <w:rFonts w:hint="cs"/>
          <w:rtl/>
          <w:lang w:eastAsia="he-IL"/>
        </w:rPr>
        <w:t>- - -</w:t>
      </w:r>
    </w:p>
    <w:p w:rsidR="00774DBB" w:rsidRDefault="00774DBB" w:rsidP="00774DBB">
      <w:pPr>
        <w:rPr>
          <w:rtl/>
          <w:lang w:eastAsia="he-IL"/>
        </w:rPr>
      </w:pPr>
    </w:p>
    <w:p w:rsidR="00774DBB" w:rsidRDefault="00774DBB" w:rsidP="00774DBB">
      <w:pPr>
        <w:pStyle w:val="af6"/>
        <w:keepNext/>
        <w:rPr>
          <w:rtl/>
        </w:rPr>
      </w:pPr>
      <w:bookmarkStart w:id="1661" w:name="ET_yor_6157_341"/>
      <w:r w:rsidRPr="00774DBB">
        <w:rPr>
          <w:rStyle w:val="TagStyle"/>
          <w:rtl/>
        </w:rPr>
        <w:t xml:space="preserve"> &lt;&lt; </w:t>
      </w:r>
      <w:proofErr w:type="spellStart"/>
      <w:r w:rsidRPr="00774DBB">
        <w:rPr>
          <w:rStyle w:val="TagStyle"/>
          <w:rtl/>
        </w:rPr>
        <w:t>יור</w:t>
      </w:r>
      <w:proofErr w:type="spellEnd"/>
      <w:r w:rsidRPr="00774DBB">
        <w:rPr>
          <w:rStyle w:val="TagStyle"/>
          <w:rtl/>
        </w:rPr>
        <w:t xml:space="preserve"> &gt;&gt; </w:t>
      </w:r>
      <w:r>
        <w:rPr>
          <w:rtl/>
        </w:rPr>
        <w:t xml:space="preserve">היו"ר שמחה </w:t>
      </w:r>
      <w:proofErr w:type="spellStart"/>
      <w:r>
        <w:rPr>
          <w:rtl/>
        </w:rPr>
        <w:t>רוטמן</w:t>
      </w:r>
      <w:proofErr w:type="spellEnd"/>
      <w:r>
        <w:rPr>
          <w:rtl/>
        </w:rPr>
        <w:t>:</w:t>
      </w:r>
      <w:r w:rsidRPr="00774DBB">
        <w:rPr>
          <w:rStyle w:val="TagStyle"/>
          <w:rtl/>
        </w:rPr>
        <w:t xml:space="preserve"> &lt;&lt; יור &gt;&gt;</w:t>
      </w:r>
      <w:r>
        <w:rPr>
          <w:rtl/>
        </w:rPr>
        <w:t xml:space="preserve">   </w:t>
      </w:r>
      <w:bookmarkEnd w:id="1661"/>
    </w:p>
    <w:p w:rsidR="00774DBB" w:rsidRDefault="00774DBB" w:rsidP="00774DBB">
      <w:pPr>
        <w:pStyle w:val="KeepWithNext"/>
        <w:rPr>
          <w:rtl/>
          <w:lang w:eastAsia="he-IL"/>
        </w:rPr>
      </w:pPr>
    </w:p>
    <w:p w:rsidR="00774DBB" w:rsidRDefault="00774DBB" w:rsidP="00774DBB">
      <w:pPr>
        <w:rPr>
          <w:rtl/>
          <w:lang w:eastAsia="he-IL"/>
        </w:rPr>
      </w:pPr>
      <w:r>
        <w:rPr>
          <w:rFonts w:hint="cs"/>
          <w:rtl/>
          <w:lang w:eastAsia="he-IL"/>
        </w:rPr>
        <w:t xml:space="preserve">חברים, החידוד הזה הוא סופר חשוב. אם </w:t>
      </w:r>
      <w:bookmarkStart w:id="1662" w:name="_ETM_Q1_4499000"/>
      <w:bookmarkEnd w:id="1662"/>
      <w:r>
        <w:rPr>
          <w:rFonts w:hint="cs"/>
          <w:rtl/>
          <w:lang w:eastAsia="he-IL"/>
        </w:rPr>
        <w:t xml:space="preserve">אתם עונים במקומו אני לא מבין אותו. אני מנסה להבין </w:t>
      </w:r>
      <w:bookmarkStart w:id="1663" w:name="_ETM_Q1_4502000"/>
      <w:bookmarkEnd w:id="1663"/>
      <w:r>
        <w:rPr>
          <w:rFonts w:hint="cs"/>
          <w:rtl/>
          <w:lang w:eastAsia="he-IL"/>
        </w:rPr>
        <w:t xml:space="preserve">אותו. </w:t>
      </w:r>
    </w:p>
    <w:p w:rsidR="00774DBB" w:rsidRDefault="00774DBB" w:rsidP="00774DBB">
      <w:pPr>
        <w:rPr>
          <w:rtl/>
          <w:lang w:eastAsia="he-IL"/>
        </w:rPr>
      </w:pPr>
    </w:p>
    <w:p w:rsidR="00774DBB" w:rsidRPr="00774DBB" w:rsidRDefault="00774DBB" w:rsidP="00774DBB">
      <w:pPr>
        <w:rPr>
          <w:rtl/>
          <w:lang w:eastAsia="he-IL"/>
        </w:rPr>
      </w:pPr>
      <w:bookmarkStart w:id="1664" w:name="_ETM_Q1_4505000"/>
      <w:bookmarkEnd w:id="1664"/>
      <w:r>
        <w:rPr>
          <w:rFonts w:hint="cs"/>
          <w:rtl/>
          <w:lang w:eastAsia="he-IL"/>
        </w:rPr>
        <w:t xml:space="preserve">יש חברה, מוקד מד"א </w:t>
      </w:r>
      <w:r>
        <w:rPr>
          <w:rtl/>
          <w:lang w:eastAsia="he-IL"/>
        </w:rPr>
        <w:t>–</w:t>
      </w:r>
      <w:r>
        <w:rPr>
          <w:rFonts w:hint="cs"/>
          <w:rtl/>
          <w:lang w:eastAsia="he-IL"/>
        </w:rPr>
        <w:t xml:space="preserve"> לחצתי. עשיתי </w:t>
      </w:r>
      <w:bookmarkStart w:id="1665" w:name="_ETM_Q1_4509000"/>
      <w:bookmarkEnd w:id="1665"/>
      <w:r>
        <w:rPr>
          <w:rFonts w:hint="cs"/>
          <w:rtl/>
          <w:lang w:eastAsia="he-IL"/>
        </w:rPr>
        <w:t xml:space="preserve">את זה בגלל שיש עליי אימה שאני, חס וחלילה, אחטוף התקף לב. זאת אימה. הם יודעים, ולהפך </w:t>
      </w:r>
      <w:r>
        <w:rPr>
          <w:rtl/>
          <w:lang w:eastAsia="he-IL"/>
        </w:rPr>
        <w:t>–</w:t>
      </w:r>
      <w:r>
        <w:rPr>
          <w:rFonts w:hint="cs"/>
          <w:rtl/>
          <w:lang w:eastAsia="he-IL"/>
        </w:rPr>
        <w:t xml:space="preserve"> הם מטפחים בי את תחושת האימה </w:t>
      </w:r>
      <w:r>
        <w:rPr>
          <w:rtl/>
          <w:lang w:eastAsia="he-IL"/>
        </w:rPr>
        <w:t>–</w:t>
      </w:r>
      <w:r>
        <w:rPr>
          <w:rFonts w:hint="cs"/>
          <w:rtl/>
          <w:lang w:eastAsia="he-IL"/>
        </w:rPr>
        <w:t xml:space="preserve"> הם עושים פרסומת </w:t>
      </w:r>
      <w:bookmarkStart w:id="1666" w:name="_ETM_Q1_4522000"/>
      <w:bookmarkEnd w:id="1666"/>
      <w:r>
        <w:rPr>
          <w:rFonts w:hint="cs"/>
          <w:rtl/>
          <w:lang w:eastAsia="he-IL"/>
        </w:rPr>
        <w:t xml:space="preserve">שכל מטרתה היא לטפח את תחושת האימה, שאני אחשוש להיות בבית ושאני אחטוף התקף לב כשאני לבד בבית. אני התקנתי, ומסתבר שהם לא סיפקו לי את השירות כמו שרציתי: הם לא מעמידים מספיק מוקדנים, הם שמו </w:t>
      </w:r>
      <w:bookmarkStart w:id="1667" w:name="_ETM_Q1_4533000"/>
      <w:bookmarkEnd w:id="1667"/>
      <w:r>
        <w:rPr>
          <w:rFonts w:hint="cs"/>
          <w:rtl/>
          <w:lang w:eastAsia="he-IL"/>
        </w:rPr>
        <w:t xml:space="preserve">רק אמבולנס אחד על כל העיר תל-אביב </w:t>
      </w:r>
      <w:r>
        <w:rPr>
          <w:rtl/>
          <w:lang w:eastAsia="he-IL"/>
        </w:rPr>
        <w:t>–</w:t>
      </w:r>
      <w:r>
        <w:rPr>
          <w:rFonts w:hint="cs"/>
          <w:rtl/>
          <w:lang w:eastAsia="he-IL"/>
        </w:rPr>
        <w:t xml:space="preserve"> מתקיימים כל יסודות העבירה. </w:t>
      </w:r>
    </w:p>
    <w:p w:rsidR="006421EA" w:rsidRDefault="006421EA" w:rsidP="006421EA">
      <w:pPr>
        <w:rPr>
          <w:rtl/>
        </w:rPr>
      </w:pPr>
      <w:bookmarkStart w:id="1668" w:name="_ETM_Q1_4496929"/>
      <w:bookmarkStart w:id="1669" w:name="_ETM_Q1_4496989"/>
      <w:bookmarkStart w:id="1670" w:name="_ETM_Q1_4569319"/>
      <w:bookmarkEnd w:id="1668"/>
      <w:bookmarkEnd w:id="1669"/>
      <w:bookmarkEnd w:id="1670"/>
    </w:p>
    <w:p w:rsidR="006421EA" w:rsidRDefault="006421EA" w:rsidP="006421EA">
      <w:pPr>
        <w:pStyle w:val="af9"/>
        <w:keepNext/>
        <w:rPr>
          <w:rtl/>
        </w:rPr>
      </w:pPr>
      <w:bookmarkStart w:id="1671" w:name="ET_guest_802571_131"/>
      <w:r w:rsidRPr="006421EA">
        <w:rPr>
          <w:rStyle w:val="TagStyle"/>
          <w:rtl/>
        </w:rPr>
        <w:t xml:space="preserve"> &lt;&lt; אורח &gt;&gt; </w:t>
      </w:r>
      <w:r>
        <w:rPr>
          <w:rtl/>
        </w:rPr>
        <w:t>גלעד בהט:</w:t>
      </w:r>
      <w:r w:rsidRPr="006421EA">
        <w:rPr>
          <w:rStyle w:val="TagStyle"/>
          <w:rtl/>
        </w:rPr>
        <w:t xml:space="preserve"> &lt;&lt; אורח &gt;&gt;</w:t>
      </w:r>
      <w:r>
        <w:rPr>
          <w:rtl/>
        </w:rPr>
        <w:t xml:space="preserve">   </w:t>
      </w:r>
      <w:bookmarkEnd w:id="1671"/>
    </w:p>
    <w:p w:rsidR="006421EA" w:rsidRDefault="006421EA" w:rsidP="006421EA">
      <w:pPr>
        <w:pStyle w:val="KeepWithNext"/>
        <w:rPr>
          <w:rtl/>
        </w:rPr>
      </w:pPr>
    </w:p>
    <w:p w:rsidR="006421EA" w:rsidRDefault="00774DBB" w:rsidP="006421EA">
      <w:pPr>
        <w:rPr>
          <w:rtl/>
        </w:rPr>
      </w:pPr>
      <w:bookmarkStart w:id="1672" w:name="_ETM_Q1_4569839"/>
      <w:bookmarkStart w:id="1673" w:name="_ETM_Q1_4569884"/>
      <w:bookmarkEnd w:id="1672"/>
      <w:bookmarkEnd w:id="1673"/>
      <w:r>
        <w:rPr>
          <w:rFonts w:hint="cs"/>
          <w:rtl/>
        </w:rPr>
        <w:t xml:space="preserve">לא בודקים. </w:t>
      </w:r>
    </w:p>
    <w:p w:rsidR="006421EA" w:rsidRDefault="006421EA" w:rsidP="006421EA">
      <w:pPr>
        <w:rPr>
          <w:rtl/>
        </w:rPr>
      </w:pPr>
      <w:bookmarkStart w:id="1674" w:name="_ETM_Q1_4570792"/>
      <w:bookmarkStart w:id="1675" w:name="_ETM_Q1_4570872"/>
      <w:bookmarkEnd w:id="1674"/>
      <w:bookmarkEnd w:id="1675"/>
    </w:p>
    <w:p w:rsidR="006421EA" w:rsidRDefault="006421EA" w:rsidP="006421EA">
      <w:pPr>
        <w:pStyle w:val="af6"/>
        <w:keepNext/>
        <w:rPr>
          <w:rtl/>
        </w:rPr>
      </w:pPr>
      <w:bookmarkStart w:id="1676" w:name="ET_yor_6157_132"/>
      <w:r w:rsidRPr="006421EA">
        <w:rPr>
          <w:rStyle w:val="TagStyle"/>
          <w:rtl/>
        </w:rPr>
        <w:t xml:space="preserve"> &lt;&lt; </w:t>
      </w:r>
      <w:proofErr w:type="spellStart"/>
      <w:r w:rsidRPr="006421EA">
        <w:rPr>
          <w:rStyle w:val="TagStyle"/>
          <w:rtl/>
        </w:rPr>
        <w:t>יור</w:t>
      </w:r>
      <w:proofErr w:type="spellEnd"/>
      <w:r w:rsidRPr="006421EA">
        <w:rPr>
          <w:rStyle w:val="TagStyle"/>
          <w:rtl/>
        </w:rPr>
        <w:t xml:space="preserve"> &gt;&gt; </w:t>
      </w:r>
      <w:r>
        <w:rPr>
          <w:rtl/>
        </w:rPr>
        <w:t xml:space="preserve">היו"ר שמחה </w:t>
      </w:r>
      <w:proofErr w:type="spellStart"/>
      <w:r>
        <w:rPr>
          <w:rtl/>
        </w:rPr>
        <w:t>רוטמן</w:t>
      </w:r>
      <w:proofErr w:type="spellEnd"/>
      <w:r>
        <w:rPr>
          <w:rtl/>
        </w:rPr>
        <w:t>:</w:t>
      </w:r>
      <w:r w:rsidRPr="006421EA">
        <w:rPr>
          <w:rStyle w:val="TagStyle"/>
          <w:rtl/>
        </w:rPr>
        <w:t xml:space="preserve"> &lt;&lt; יור &gt;&gt;</w:t>
      </w:r>
      <w:r>
        <w:rPr>
          <w:rtl/>
        </w:rPr>
        <w:t xml:space="preserve">   </w:t>
      </w:r>
      <w:bookmarkEnd w:id="1676"/>
    </w:p>
    <w:p w:rsidR="006421EA" w:rsidRDefault="006421EA" w:rsidP="006421EA">
      <w:pPr>
        <w:pStyle w:val="KeepWithNext"/>
        <w:rPr>
          <w:rtl/>
        </w:rPr>
      </w:pPr>
    </w:p>
    <w:p w:rsidR="00774DBB" w:rsidRDefault="00774DBB" w:rsidP="006421EA">
      <w:pPr>
        <w:rPr>
          <w:rtl/>
        </w:rPr>
      </w:pPr>
      <w:bookmarkStart w:id="1677" w:name="_ETM_Q1_4571655"/>
      <w:bookmarkEnd w:id="1677"/>
      <w:r>
        <w:rPr>
          <w:rFonts w:hint="cs"/>
          <w:rtl/>
        </w:rPr>
        <w:t xml:space="preserve">תסביר לי למה. </w:t>
      </w:r>
    </w:p>
    <w:p w:rsidR="00774DBB" w:rsidRDefault="00774DBB" w:rsidP="00774DBB">
      <w:pPr>
        <w:ind w:firstLine="0"/>
        <w:rPr>
          <w:rtl/>
        </w:rPr>
      </w:pPr>
    </w:p>
    <w:p w:rsidR="00774DBB" w:rsidRDefault="00774DBB" w:rsidP="00774DBB">
      <w:pPr>
        <w:pStyle w:val="af9"/>
        <w:keepNext/>
        <w:rPr>
          <w:rtl/>
        </w:rPr>
      </w:pPr>
      <w:bookmarkStart w:id="1678" w:name="ET_guest_802571_342"/>
      <w:r w:rsidRPr="00774DBB">
        <w:rPr>
          <w:rStyle w:val="TagStyle"/>
          <w:rtl/>
        </w:rPr>
        <w:t xml:space="preserve"> &lt;&lt; אורח &gt;&gt; </w:t>
      </w:r>
      <w:r>
        <w:rPr>
          <w:rtl/>
        </w:rPr>
        <w:t>גלעד בהט:</w:t>
      </w:r>
      <w:r w:rsidRPr="00774DBB">
        <w:rPr>
          <w:rStyle w:val="TagStyle"/>
          <w:rtl/>
        </w:rPr>
        <w:t xml:space="preserve"> &lt;&lt; אורח &gt;&gt;</w:t>
      </w:r>
      <w:r>
        <w:rPr>
          <w:rtl/>
        </w:rPr>
        <w:t xml:space="preserve">   </w:t>
      </w:r>
      <w:bookmarkEnd w:id="1678"/>
    </w:p>
    <w:p w:rsidR="00774DBB" w:rsidRDefault="00774DBB" w:rsidP="00774DBB">
      <w:pPr>
        <w:pStyle w:val="KeepWithNext"/>
        <w:rPr>
          <w:rtl/>
        </w:rPr>
      </w:pPr>
    </w:p>
    <w:p w:rsidR="00774DBB" w:rsidRDefault="00774DBB" w:rsidP="00774DBB">
      <w:pPr>
        <w:rPr>
          <w:rtl/>
        </w:rPr>
      </w:pPr>
      <w:bookmarkStart w:id="1679" w:name="_ETM_Q1_4541000"/>
      <w:bookmarkStart w:id="1680" w:name="_ETM_Q1_4540000"/>
      <w:bookmarkEnd w:id="1679"/>
      <w:bookmarkEnd w:id="1680"/>
      <w:r>
        <w:rPr>
          <w:rFonts w:hint="cs"/>
          <w:rtl/>
        </w:rPr>
        <w:t xml:space="preserve">חשש מפגיעה </w:t>
      </w:r>
      <w:bookmarkStart w:id="1681" w:name="_ETM_Q1_4546000"/>
      <w:bookmarkEnd w:id="1681"/>
      <w:r>
        <w:rPr>
          <w:rFonts w:hint="cs"/>
          <w:rtl/>
        </w:rPr>
        <w:t xml:space="preserve">פיזית בגוף או ברכוש. התקף לב </w:t>
      </w:r>
      <w:r>
        <w:rPr>
          <w:rtl/>
        </w:rPr>
        <w:t>–</w:t>
      </w:r>
      <w:r>
        <w:rPr>
          <w:rFonts w:hint="cs"/>
          <w:rtl/>
        </w:rPr>
        <w:t xml:space="preserve"> לא. </w:t>
      </w:r>
    </w:p>
    <w:p w:rsidR="00774DBB" w:rsidRDefault="00774DBB" w:rsidP="00774DBB">
      <w:pPr>
        <w:ind w:firstLine="0"/>
        <w:rPr>
          <w:rtl/>
        </w:rPr>
      </w:pPr>
    </w:p>
    <w:p w:rsidR="00774DBB" w:rsidRDefault="00774DBB" w:rsidP="00774DBB">
      <w:pPr>
        <w:pStyle w:val="af6"/>
        <w:keepNext/>
        <w:rPr>
          <w:rtl/>
        </w:rPr>
      </w:pPr>
      <w:bookmarkStart w:id="1682" w:name="ET_yor_6157_343"/>
      <w:r w:rsidRPr="00774DBB">
        <w:rPr>
          <w:rStyle w:val="TagStyle"/>
          <w:rtl/>
        </w:rPr>
        <w:t xml:space="preserve"> &lt;&lt; </w:t>
      </w:r>
      <w:proofErr w:type="spellStart"/>
      <w:r w:rsidRPr="00774DBB">
        <w:rPr>
          <w:rStyle w:val="TagStyle"/>
          <w:rtl/>
        </w:rPr>
        <w:t>יור</w:t>
      </w:r>
      <w:proofErr w:type="spellEnd"/>
      <w:r w:rsidRPr="00774DBB">
        <w:rPr>
          <w:rStyle w:val="TagStyle"/>
          <w:rtl/>
        </w:rPr>
        <w:t xml:space="preserve"> &gt;&gt; </w:t>
      </w:r>
      <w:r>
        <w:rPr>
          <w:rtl/>
        </w:rPr>
        <w:t xml:space="preserve">היו"ר שמחה </w:t>
      </w:r>
      <w:proofErr w:type="spellStart"/>
      <w:r>
        <w:rPr>
          <w:rtl/>
        </w:rPr>
        <w:t>רוטמן</w:t>
      </w:r>
      <w:proofErr w:type="spellEnd"/>
      <w:r>
        <w:rPr>
          <w:rtl/>
        </w:rPr>
        <w:t>:</w:t>
      </w:r>
      <w:r w:rsidRPr="00774DBB">
        <w:rPr>
          <w:rStyle w:val="TagStyle"/>
          <w:rtl/>
        </w:rPr>
        <w:t xml:space="preserve"> &lt;&lt; יור &gt;&gt;</w:t>
      </w:r>
      <w:r>
        <w:rPr>
          <w:rtl/>
        </w:rPr>
        <w:t xml:space="preserve">   </w:t>
      </w:r>
      <w:bookmarkEnd w:id="1682"/>
    </w:p>
    <w:p w:rsidR="00774DBB" w:rsidRDefault="00774DBB" w:rsidP="00774DBB">
      <w:pPr>
        <w:pStyle w:val="KeepWithNext"/>
        <w:rPr>
          <w:rtl/>
          <w:lang w:eastAsia="he-IL"/>
        </w:rPr>
      </w:pPr>
    </w:p>
    <w:p w:rsidR="00774DBB" w:rsidRDefault="00774DBB" w:rsidP="00774DBB">
      <w:pPr>
        <w:rPr>
          <w:rtl/>
          <w:lang w:eastAsia="he-IL"/>
        </w:rPr>
      </w:pPr>
      <w:bookmarkStart w:id="1683" w:name="_ETM_Q1_4549000"/>
      <w:bookmarkEnd w:id="1683"/>
      <w:r>
        <w:rPr>
          <w:rFonts w:hint="cs"/>
          <w:rtl/>
          <w:lang w:eastAsia="he-IL"/>
        </w:rPr>
        <w:t xml:space="preserve">אתה אומר שהתקף לב, לא. </w:t>
      </w:r>
    </w:p>
    <w:p w:rsidR="00774DBB" w:rsidRDefault="00774DBB" w:rsidP="00774DBB">
      <w:pPr>
        <w:rPr>
          <w:rtl/>
          <w:lang w:eastAsia="he-IL"/>
        </w:rPr>
      </w:pPr>
      <w:bookmarkStart w:id="1684" w:name="_ETM_Q1_4550000"/>
      <w:bookmarkEnd w:id="1684"/>
    </w:p>
    <w:p w:rsidR="00774DBB" w:rsidRDefault="00774DBB" w:rsidP="00774DBB">
      <w:pPr>
        <w:pStyle w:val="af9"/>
        <w:keepNext/>
        <w:rPr>
          <w:rtl/>
          <w:lang w:eastAsia="he-IL"/>
        </w:rPr>
      </w:pPr>
      <w:bookmarkStart w:id="1685" w:name="ET_guest_802571_344"/>
      <w:r w:rsidRPr="00774DBB">
        <w:rPr>
          <w:rStyle w:val="TagStyle"/>
          <w:rtl/>
        </w:rPr>
        <w:t xml:space="preserve"> &lt;&lt; אורח &gt;&gt; </w:t>
      </w:r>
      <w:r>
        <w:rPr>
          <w:rtl/>
          <w:lang w:eastAsia="he-IL"/>
        </w:rPr>
        <w:t>גלעד בהט:</w:t>
      </w:r>
      <w:r w:rsidRPr="00774DBB">
        <w:rPr>
          <w:rStyle w:val="TagStyle"/>
          <w:rtl/>
        </w:rPr>
        <w:t xml:space="preserve"> &lt;&lt; אורח &gt;&gt;</w:t>
      </w:r>
      <w:r>
        <w:rPr>
          <w:rtl/>
          <w:lang w:eastAsia="he-IL"/>
        </w:rPr>
        <w:t xml:space="preserve">   </w:t>
      </w:r>
      <w:bookmarkEnd w:id="1685"/>
    </w:p>
    <w:p w:rsidR="00774DBB" w:rsidRDefault="00774DBB" w:rsidP="00774DBB">
      <w:pPr>
        <w:pStyle w:val="KeepWithNext"/>
        <w:rPr>
          <w:rtl/>
          <w:lang w:eastAsia="he-IL"/>
        </w:rPr>
      </w:pPr>
    </w:p>
    <w:p w:rsidR="00774DBB" w:rsidRDefault="00774DBB" w:rsidP="00774DBB">
      <w:pPr>
        <w:rPr>
          <w:rtl/>
          <w:lang w:eastAsia="he-IL"/>
        </w:rPr>
      </w:pPr>
      <w:r>
        <w:rPr>
          <w:rFonts w:hint="cs"/>
          <w:rtl/>
          <w:lang w:eastAsia="he-IL"/>
        </w:rPr>
        <w:t xml:space="preserve">אם אתה חושש שמישהו </w:t>
      </w:r>
      <w:bookmarkStart w:id="1686" w:name="_ETM_Q1_4551000"/>
      <w:bookmarkEnd w:id="1686"/>
      <w:r>
        <w:rPr>
          <w:rFonts w:hint="cs"/>
          <w:rtl/>
          <w:lang w:eastAsia="he-IL"/>
        </w:rPr>
        <w:t xml:space="preserve">ידקור אותך אז אפשר להתחיל לדבר על זה. </w:t>
      </w:r>
    </w:p>
    <w:p w:rsidR="00774DBB" w:rsidRDefault="00774DBB" w:rsidP="00774DBB">
      <w:pPr>
        <w:rPr>
          <w:rtl/>
          <w:lang w:eastAsia="he-IL"/>
        </w:rPr>
      </w:pPr>
      <w:bookmarkStart w:id="1687" w:name="_ETM_Q1_4558000"/>
      <w:bookmarkEnd w:id="1687"/>
    </w:p>
    <w:p w:rsidR="00774DBB" w:rsidRDefault="00774DBB" w:rsidP="00774DBB">
      <w:pPr>
        <w:pStyle w:val="af6"/>
        <w:keepNext/>
        <w:rPr>
          <w:rtl/>
        </w:rPr>
      </w:pPr>
      <w:bookmarkStart w:id="1688" w:name="ET_yor_6157_345"/>
      <w:r w:rsidRPr="00774DBB">
        <w:rPr>
          <w:rStyle w:val="TagStyle"/>
          <w:rtl/>
        </w:rPr>
        <w:t xml:space="preserve"> &lt;&lt; </w:t>
      </w:r>
      <w:proofErr w:type="spellStart"/>
      <w:r w:rsidRPr="00774DBB">
        <w:rPr>
          <w:rStyle w:val="TagStyle"/>
          <w:rtl/>
        </w:rPr>
        <w:t>יור</w:t>
      </w:r>
      <w:proofErr w:type="spellEnd"/>
      <w:r w:rsidRPr="00774DBB">
        <w:rPr>
          <w:rStyle w:val="TagStyle"/>
          <w:rtl/>
        </w:rPr>
        <w:t xml:space="preserve"> &gt;&gt; </w:t>
      </w:r>
      <w:r>
        <w:rPr>
          <w:rtl/>
        </w:rPr>
        <w:t xml:space="preserve">היו"ר שמחה </w:t>
      </w:r>
      <w:proofErr w:type="spellStart"/>
      <w:r>
        <w:rPr>
          <w:rtl/>
        </w:rPr>
        <w:t>רוטמן</w:t>
      </w:r>
      <w:proofErr w:type="spellEnd"/>
      <w:r>
        <w:rPr>
          <w:rtl/>
        </w:rPr>
        <w:t>:</w:t>
      </w:r>
      <w:r w:rsidRPr="00774DBB">
        <w:rPr>
          <w:rStyle w:val="TagStyle"/>
          <w:rtl/>
        </w:rPr>
        <w:t xml:space="preserve"> &lt;&lt; יור &gt;&gt;</w:t>
      </w:r>
      <w:r>
        <w:rPr>
          <w:rtl/>
        </w:rPr>
        <w:t xml:space="preserve">   </w:t>
      </w:r>
      <w:bookmarkEnd w:id="1688"/>
    </w:p>
    <w:p w:rsidR="00774DBB" w:rsidRDefault="00774DBB" w:rsidP="00774DBB">
      <w:pPr>
        <w:pStyle w:val="KeepWithNext"/>
        <w:rPr>
          <w:rtl/>
          <w:lang w:eastAsia="he-IL"/>
        </w:rPr>
      </w:pPr>
    </w:p>
    <w:p w:rsidR="00774DBB" w:rsidRPr="00774DBB" w:rsidRDefault="00774DBB" w:rsidP="00774DBB">
      <w:pPr>
        <w:rPr>
          <w:rtl/>
          <w:lang w:eastAsia="he-IL"/>
        </w:rPr>
      </w:pPr>
      <w:r>
        <w:rPr>
          <w:rFonts w:hint="cs"/>
          <w:rtl/>
          <w:lang w:eastAsia="he-IL"/>
        </w:rPr>
        <w:t xml:space="preserve">אמרו לי שלחצן מצוקה שיבואו לתקוף אותי בבית, ושמו. אני לוחץ </w:t>
      </w:r>
      <w:bookmarkStart w:id="1689" w:name="_ETM_Q1_4568000"/>
      <w:bookmarkEnd w:id="1689"/>
      <w:r>
        <w:rPr>
          <w:rFonts w:hint="cs"/>
          <w:rtl/>
          <w:lang w:eastAsia="he-IL"/>
        </w:rPr>
        <w:t>והם עובדים ואחר כך אני חושב שהשירות שקיבלתי מהם לא מספק כי הם לא עמדו בזמני הקריאה הרצויים. זא</w:t>
      </w:r>
      <w:bookmarkStart w:id="1690" w:name="_ETM_Q1_4571000"/>
      <w:bookmarkEnd w:id="1690"/>
      <w:r>
        <w:rPr>
          <w:rFonts w:hint="cs"/>
          <w:rtl/>
          <w:lang w:eastAsia="he-IL"/>
        </w:rPr>
        <w:t xml:space="preserve">ת חברת שמירה הכי לגיטימית שיש. איך היא </w:t>
      </w:r>
      <w:bookmarkStart w:id="1691" w:name="_ETM_Q1_4577000"/>
      <w:bookmarkEnd w:id="1691"/>
      <w:r>
        <w:rPr>
          <w:rFonts w:hint="cs"/>
          <w:rtl/>
          <w:lang w:eastAsia="he-IL"/>
        </w:rPr>
        <w:t xml:space="preserve">לא עומדת בגדר הזה? </w:t>
      </w:r>
    </w:p>
    <w:p w:rsidR="006421EA" w:rsidRDefault="006421EA" w:rsidP="006421EA">
      <w:pPr>
        <w:rPr>
          <w:rtl/>
        </w:rPr>
      </w:pPr>
      <w:bookmarkStart w:id="1692" w:name="_ETM_Q1_4548000"/>
      <w:bookmarkStart w:id="1693" w:name="_ETM_Q1_4581810"/>
      <w:bookmarkStart w:id="1694" w:name="_ETM_Q1_4581879"/>
      <w:bookmarkStart w:id="1695" w:name="_ETM_Q1_4582626"/>
      <w:bookmarkEnd w:id="1692"/>
      <w:bookmarkEnd w:id="1693"/>
      <w:bookmarkEnd w:id="1694"/>
      <w:bookmarkEnd w:id="1695"/>
    </w:p>
    <w:p w:rsidR="006421EA" w:rsidRDefault="006421EA" w:rsidP="006421EA">
      <w:pPr>
        <w:pStyle w:val="af9"/>
        <w:keepNext/>
        <w:rPr>
          <w:rtl/>
        </w:rPr>
      </w:pPr>
      <w:bookmarkStart w:id="1696" w:name="ET_guest_802571_133"/>
      <w:r w:rsidRPr="006421EA">
        <w:rPr>
          <w:rStyle w:val="TagStyle"/>
          <w:rtl/>
        </w:rPr>
        <w:t xml:space="preserve"> &lt;&lt; אורח &gt;&gt; </w:t>
      </w:r>
      <w:r>
        <w:rPr>
          <w:rtl/>
        </w:rPr>
        <w:t>גלעד בהט:</w:t>
      </w:r>
      <w:r w:rsidRPr="006421EA">
        <w:rPr>
          <w:rStyle w:val="TagStyle"/>
          <w:rtl/>
        </w:rPr>
        <w:t xml:space="preserve"> &lt;&lt; אורח &gt;&gt;</w:t>
      </w:r>
      <w:r>
        <w:rPr>
          <w:rtl/>
        </w:rPr>
        <w:t xml:space="preserve">   </w:t>
      </w:r>
      <w:bookmarkEnd w:id="1696"/>
    </w:p>
    <w:p w:rsidR="006421EA" w:rsidRDefault="006421EA" w:rsidP="006421EA">
      <w:pPr>
        <w:pStyle w:val="KeepWithNext"/>
        <w:rPr>
          <w:rtl/>
        </w:rPr>
      </w:pPr>
    </w:p>
    <w:p w:rsidR="006421EA" w:rsidRDefault="00774DBB" w:rsidP="00774DBB">
      <w:pPr>
        <w:rPr>
          <w:rtl/>
        </w:rPr>
      </w:pPr>
      <w:bookmarkStart w:id="1697" w:name="_ETM_Q1_4583023"/>
      <w:bookmarkStart w:id="1698" w:name="_ETM_Q1_4583063"/>
      <w:bookmarkEnd w:id="1697"/>
      <w:bookmarkEnd w:id="1698"/>
      <w:r>
        <w:rPr>
          <w:rFonts w:hint="cs"/>
          <w:rtl/>
        </w:rPr>
        <w:t xml:space="preserve">קודם כול, </w:t>
      </w:r>
      <w:r w:rsidR="006421EA">
        <w:rPr>
          <w:rFonts w:hint="cs"/>
          <w:rtl/>
        </w:rPr>
        <w:t xml:space="preserve">צריכה להיות </w:t>
      </w:r>
      <w:bookmarkStart w:id="1699" w:name="_ETM_Q1_4585905"/>
      <w:bookmarkEnd w:id="1699"/>
      <w:r w:rsidR="006421EA">
        <w:rPr>
          <w:rFonts w:hint="cs"/>
          <w:rtl/>
        </w:rPr>
        <w:t xml:space="preserve">הלימה בין השירות שאתה מקבל לבין האיום שאתה </w:t>
      </w:r>
      <w:r>
        <w:rPr>
          <w:rFonts w:hint="cs"/>
          <w:rtl/>
        </w:rPr>
        <w:t>צריך</w:t>
      </w:r>
      <w:r w:rsidR="006421EA">
        <w:rPr>
          <w:rFonts w:hint="cs"/>
          <w:rtl/>
        </w:rPr>
        <w:t xml:space="preserve"> להסיר. </w:t>
      </w:r>
      <w:bookmarkStart w:id="1700" w:name="_ETM_Q1_4594520"/>
      <w:bookmarkEnd w:id="1700"/>
      <w:r>
        <w:rPr>
          <w:rFonts w:hint="cs"/>
          <w:rtl/>
        </w:rPr>
        <w:t xml:space="preserve">כלומר אם חברת </w:t>
      </w:r>
      <w:bookmarkStart w:id="1701" w:name="_ETM_Q1_4589000"/>
      <w:bookmarkEnd w:id="1701"/>
      <w:r>
        <w:rPr>
          <w:rFonts w:hint="cs"/>
          <w:rtl/>
        </w:rPr>
        <w:t>שמירה אומרת לך, תשמע, אנחנו שומרים לך על העסק</w:t>
      </w:r>
      <w:bookmarkStart w:id="1702" w:name="_ETM_Q1_4590000"/>
      <w:bookmarkEnd w:id="1702"/>
      <w:r>
        <w:rPr>
          <w:rFonts w:hint="cs"/>
          <w:rtl/>
        </w:rPr>
        <w:t xml:space="preserve">. איך אנחנו עושים את זה? אנחנו מתקינים לחצן </w:t>
      </w:r>
      <w:bookmarkStart w:id="1703" w:name="_ETM_Q1_4592000"/>
      <w:bookmarkEnd w:id="1703"/>
      <w:r>
        <w:rPr>
          <w:rFonts w:hint="cs"/>
          <w:rtl/>
        </w:rPr>
        <w:t xml:space="preserve">מצוקה. הרעיון הוא לפרוץ את העסק כשאתה לא בעסק, </w:t>
      </w:r>
      <w:bookmarkStart w:id="1704" w:name="_ETM_Q1_4596000"/>
      <w:bookmarkEnd w:id="1704"/>
      <w:r>
        <w:rPr>
          <w:rFonts w:hint="cs"/>
          <w:rtl/>
        </w:rPr>
        <w:t xml:space="preserve">ולכן לחצן מצוקה לא עוזר. אז אמרנו שזה לא כל </w:t>
      </w:r>
      <w:bookmarkStart w:id="1705" w:name="_ETM_Q1_4595000"/>
      <w:bookmarkEnd w:id="1705"/>
      <w:r>
        <w:rPr>
          <w:rFonts w:hint="cs"/>
          <w:rtl/>
        </w:rPr>
        <w:t xml:space="preserve">כך טוב. </w:t>
      </w:r>
    </w:p>
    <w:p w:rsidR="006421EA" w:rsidRDefault="006421EA" w:rsidP="006421EA">
      <w:pPr>
        <w:rPr>
          <w:rtl/>
        </w:rPr>
      </w:pPr>
      <w:bookmarkStart w:id="1706" w:name="_ETM_Q1_4659701"/>
      <w:bookmarkStart w:id="1707" w:name="_ETM_Q1_4659751"/>
      <w:bookmarkEnd w:id="1706"/>
      <w:bookmarkEnd w:id="1707"/>
    </w:p>
    <w:p w:rsidR="006421EA" w:rsidRDefault="006421EA" w:rsidP="006421EA">
      <w:pPr>
        <w:pStyle w:val="af6"/>
        <w:keepNext/>
        <w:rPr>
          <w:rtl/>
        </w:rPr>
      </w:pPr>
      <w:bookmarkStart w:id="1708" w:name="ET_yor_6157_134"/>
      <w:r w:rsidRPr="006421EA">
        <w:rPr>
          <w:rStyle w:val="TagStyle"/>
          <w:rtl/>
        </w:rPr>
        <w:t xml:space="preserve"> &lt;&lt; </w:t>
      </w:r>
      <w:proofErr w:type="spellStart"/>
      <w:r w:rsidRPr="006421EA">
        <w:rPr>
          <w:rStyle w:val="TagStyle"/>
          <w:rtl/>
        </w:rPr>
        <w:t>יור</w:t>
      </w:r>
      <w:proofErr w:type="spellEnd"/>
      <w:r w:rsidRPr="006421EA">
        <w:rPr>
          <w:rStyle w:val="TagStyle"/>
          <w:rtl/>
        </w:rPr>
        <w:t xml:space="preserve"> &gt;&gt; </w:t>
      </w:r>
      <w:r>
        <w:rPr>
          <w:rtl/>
        </w:rPr>
        <w:t xml:space="preserve">היו"ר שמחה </w:t>
      </w:r>
      <w:proofErr w:type="spellStart"/>
      <w:r>
        <w:rPr>
          <w:rtl/>
        </w:rPr>
        <w:t>רוטמן</w:t>
      </w:r>
      <w:proofErr w:type="spellEnd"/>
      <w:r>
        <w:rPr>
          <w:rtl/>
        </w:rPr>
        <w:t>:</w:t>
      </w:r>
      <w:r w:rsidRPr="006421EA">
        <w:rPr>
          <w:rStyle w:val="TagStyle"/>
          <w:rtl/>
        </w:rPr>
        <w:t xml:space="preserve"> &lt;&lt; יור &gt;&gt;</w:t>
      </w:r>
      <w:r>
        <w:rPr>
          <w:rtl/>
        </w:rPr>
        <w:t xml:space="preserve">   </w:t>
      </w:r>
      <w:bookmarkEnd w:id="1708"/>
    </w:p>
    <w:p w:rsidR="006421EA" w:rsidRDefault="006421EA" w:rsidP="006421EA">
      <w:pPr>
        <w:pStyle w:val="KeepWithNext"/>
        <w:rPr>
          <w:rtl/>
        </w:rPr>
      </w:pPr>
    </w:p>
    <w:p w:rsidR="006421EA" w:rsidRDefault="00774DBB" w:rsidP="00774DBB">
      <w:pPr>
        <w:rPr>
          <w:rtl/>
        </w:rPr>
      </w:pPr>
      <w:bookmarkStart w:id="1709" w:name="_ETM_Q1_4661231"/>
      <w:bookmarkEnd w:id="1709"/>
      <w:r>
        <w:rPr>
          <w:rFonts w:hint="cs"/>
          <w:rtl/>
        </w:rPr>
        <w:t xml:space="preserve">זה בעסק. מה אתה עושה על </w:t>
      </w:r>
      <w:bookmarkStart w:id="1710" w:name="_ETM_Q1_4604000"/>
      <w:bookmarkEnd w:id="1710"/>
      <w:r>
        <w:rPr>
          <w:rFonts w:hint="cs"/>
          <w:rtl/>
        </w:rPr>
        <w:t xml:space="preserve">פרוטקשן לבית? </w:t>
      </w:r>
    </w:p>
    <w:p w:rsidR="006421EA" w:rsidRDefault="006421EA" w:rsidP="006421EA">
      <w:pPr>
        <w:rPr>
          <w:rtl/>
        </w:rPr>
      </w:pPr>
      <w:bookmarkStart w:id="1711" w:name="_ETM_Q1_4662360"/>
      <w:bookmarkStart w:id="1712" w:name="_ETM_Q1_4662427"/>
      <w:bookmarkStart w:id="1713" w:name="_ETM_Q1_4663136"/>
      <w:bookmarkEnd w:id="1711"/>
      <w:bookmarkEnd w:id="1712"/>
      <w:bookmarkEnd w:id="1713"/>
    </w:p>
    <w:p w:rsidR="006421EA" w:rsidRDefault="006421EA" w:rsidP="006421EA">
      <w:pPr>
        <w:pStyle w:val="af9"/>
        <w:keepNext/>
        <w:rPr>
          <w:rtl/>
        </w:rPr>
      </w:pPr>
      <w:bookmarkStart w:id="1714" w:name="ET_guest_802571_135"/>
      <w:r w:rsidRPr="006421EA">
        <w:rPr>
          <w:rStyle w:val="TagStyle"/>
          <w:rtl/>
        </w:rPr>
        <w:t xml:space="preserve"> &lt;&lt; אורח &gt;&gt; </w:t>
      </w:r>
      <w:r>
        <w:rPr>
          <w:rtl/>
        </w:rPr>
        <w:t>גלעד בהט:</w:t>
      </w:r>
      <w:r w:rsidRPr="006421EA">
        <w:rPr>
          <w:rStyle w:val="TagStyle"/>
          <w:rtl/>
        </w:rPr>
        <w:t xml:space="preserve"> &lt;&lt; אורח &gt;&gt;</w:t>
      </w:r>
      <w:r>
        <w:rPr>
          <w:rtl/>
        </w:rPr>
        <w:t xml:space="preserve">   </w:t>
      </w:r>
      <w:bookmarkEnd w:id="1714"/>
    </w:p>
    <w:p w:rsidR="006421EA" w:rsidRDefault="006421EA" w:rsidP="006421EA">
      <w:pPr>
        <w:pStyle w:val="KeepWithNext"/>
        <w:rPr>
          <w:rtl/>
        </w:rPr>
      </w:pPr>
    </w:p>
    <w:p w:rsidR="006421EA" w:rsidRDefault="00A32E4E" w:rsidP="006421EA">
      <w:pPr>
        <w:rPr>
          <w:rtl/>
        </w:rPr>
      </w:pPr>
      <w:bookmarkStart w:id="1715" w:name="_ETM_Q1_4663523"/>
      <w:bookmarkStart w:id="1716" w:name="_ETM_Q1_4663573"/>
      <w:bookmarkEnd w:id="1715"/>
      <w:bookmarkEnd w:id="1716"/>
      <w:r>
        <w:rPr>
          <w:rFonts w:hint="cs"/>
          <w:rtl/>
        </w:rPr>
        <w:t xml:space="preserve">אז, קודם כול, העבירה מכוונת לעסקים </w:t>
      </w:r>
      <w:r>
        <w:rPr>
          <w:rtl/>
        </w:rPr>
        <w:t>–</w:t>
      </w:r>
      <w:r>
        <w:rPr>
          <w:rFonts w:hint="cs"/>
          <w:rtl/>
        </w:rPr>
        <w:t xml:space="preserve"> לא </w:t>
      </w:r>
      <w:bookmarkStart w:id="1717" w:name="_ETM_Q1_4607000"/>
      <w:bookmarkEnd w:id="1717"/>
      <w:r>
        <w:rPr>
          <w:rFonts w:hint="cs"/>
          <w:rtl/>
        </w:rPr>
        <w:t>לפרוטקשן לבית. היא מכוונת לבעלי עסק בנייה, חקלאות ועסקים.</w:t>
      </w:r>
      <w:bookmarkStart w:id="1718" w:name="_ETM_Q1_4613000"/>
      <w:bookmarkEnd w:id="1718"/>
    </w:p>
    <w:p w:rsidR="006421EA" w:rsidRDefault="006421EA" w:rsidP="006421EA">
      <w:pPr>
        <w:rPr>
          <w:rtl/>
        </w:rPr>
      </w:pPr>
      <w:bookmarkStart w:id="1719" w:name="_ETM_Q1_4669043"/>
      <w:bookmarkStart w:id="1720" w:name="_ETM_Q1_4669107"/>
      <w:bookmarkEnd w:id="1719"/>
      <w:bookmarkEnd w:id="1720"/>
    </w:p>
    <w:p w:rsidR="006421EA" w:rsidRDefault="006421EA" w:rsidP="006421EA">
      <w:pPr>
        <w:pStyle w:val="af6"/>
        <w:keepNext/>
        <w:rPr>
          <w:rtl/>
        </w:rPr>
      </w:pPr>
      <w:bookmarkStart w:id="1721" w:name="ET_yor_6157_136"/>
      <w:r w:rsidRPr="006421EA">
        <w:rPr>
          <w:rStyle w:val="TagStyle"/>
          <w:rtl/>
        </w:rPr>
        <w:t xml:space="preserve"> &lt;&lt; </w:t>
      </w:r>
      <w:proofErr w:type="spellStart"/>
      <w:r w:rsidRPr="006421EA">
        <w:rPr>
          <w:rStyle w:val="TagStyle"/>
          <w:rtl/>
        </w:rPr>
        <w:t>יור</w:t>
      </w:r>
      <w:proofErr w:type="spellEnd"/>
      <w:r w:rsidRPr="006421EA">
        <w:rPr>
          <w:rStyle w:val="TagStyle"/>
          <w:rtl/>
        </w:rPr>
        <w:t xml:space="preserve"> &gt;&gt; </w:t>
      </w:r>
      <w:r>
        <w:rPr>
          <w:rtl/>
        </w:rPr>
        <w:t xml:space="preserve">היו"ר שמחה </w:t>
      </w:r>
      <w:proofErr w:type="spellStart"/>
      <w:r>
        <w:rPr>
          <w:rtl/>
        </w:rPr>
        <w:t>רוטמן</w:t>
      </w:r>
      <w:proofErr w:type="spellEnd"/>
      <w:r>
        <w:rPr>
          <w:rtl/>
        </w:rPr>
        <w:t>:</w:t>
      </w:r>
      <w:r w:rsidRPr="006421EA">
        <w:rPr>
          <w:rStyle w:val="TagStyle"/>
          <w:rtl/>
        </w:rPr>
        <w:t xml:space="preserve"> &lt;&lt; יור &gt;&gt;</w:t>
      </w:r>
      <w:r>
        <w:rPr>
          <w:rtl/>
        </w:rPr>
        <w:t xml:space="preserve">   </w:t>
      </w:r>
      <w:bookmarkEnd w:id="1721"/>
    </w:p>
    <w:p w:rsidR="006421EA" w:rsidRDefault="006421EA" w:rsidP="006421EA">
      <w:pPr>
        <w:pStyle w:val="KeepWithNext"/>
        <w:rPr>
          <w:rtl/>
        </w:rPr>
      </w:pPr>
    </w:p>
    <w:p w:rsidR="009B50A8" w:rsidRDefault="00A32E4E" w:rsidP="009B50A8">
      <w:pPr>
        <w:rPr>
          <w:rtl/>
        </w:rPr>
      </w:pPr>
      <w:bookmarkStart w:id="1722" w:name="_ETM_Q1_4670277"/>
      <w:bookmarkEnd w:id="1722"/>
      <w:r>
        <w:rPr>
          <w:rFonts w:hint="cs"/>
          <w:rtl/>
        </w:rPr>
        <w:t xml:space="preserve">אגב, גם בעסק, רוב בעלי העסקים, </w:t>
      </w:r>
      <w:bookmarkStart w:id="1723" w:name="_ETM_Q1_4619000"/>
      <w:bookmarkEnd w:id="1723"/>
      <w:r>
        <w:rPr>
          <w:rFonts w:hint="cs"/>
          <w:rtl/>
        </w:rPr>
        <w:t xml:space="preserve">בוודאי עסקים גדולים, יכולים להחזיק שומר אחד באזור התעשייה שיהיה </w:t>
      </w:r>
      <w:bookmarkStart w:id="1724" w:name="_ETM_Q1_4624000"/>
      <w:bookmarkEnd w:id="1724"/>
      <w:r>
        <w:rPr>
          <w:rFonts w:hint="cs"/>
          <w:rtl/>
        </w:rPr>
        <w:t xml:space="preserve">שם כל הלילה. </w:t>
      </w:r>
      <w:r w:rsidR="009B50A8">
        <w:rPr>
          <w:rFonts w:hint="cs"/>
          <w:rtl/>
        </w:rPr>
        <w:t xml:space="preserve">כמה בעלי עסקים יתאגדו ויהיה שם שומר. אבל הוא לא יכול לשלוט על כל העסק. גם השומר, אם מישהו יזרוק שם בקבוק תבערה ויברח השומר לא יעזור לשום </w:t>
      </w:r>
      <w:bookmarkStart w:id="1725" w:name="_ETM_Q1_4636000"/>
      <w:bookmarkEnd w:id="1725"/>
      <w:r w:rsidR="009B50A8">
        <w:rPr>
          <w:rFonts w:hint="cs"/>
          <w:rtl/>
        </w:rPr>
        <w:t>דבר</w:t>
      </w:r>
      <w:bookmarkStart w:id="1726" w:name="_ETM_Q1_4642000"/>
      <w:bookmarkEnd w:id="1726"/>
      <w:r w:rsidR="009B50A8">
        <w:rPr>
          <w:rFonts w:hint="cs"/>
          <w:rtl/>
        </w:rPr>
        <w:t xml:space="preserve">. מה חברת השמירה הלגיטימית נותנת? זמינות. שבשנייה שהשומר מזהה </w:t>
      </w:r>
      <w:bookmarkStart w:id="1727" w:name="_ETM_Q1_4646000"/>
      <w:bookmarkEnd w:id="1727"/>
      <w:r w:rsidR="009B50A8">
        <w:rPr>
          <w:rFonts w:hint="cs"/>
          <w:rtl/>
        </w:rPr>
        <w:t>שריפה הם יקפיצו מהר את הכיבוי, ישר יבואו ויתפסו.</w:t>
      </w:r>
      <w:bookmarkStart w:id="1728" w:name="_ETM_Q1_4651000"/>
      <w:bookmarkEnd w:id="1728"/>
      <w:r w:rsidR="009B50A8">
        <w:rPr>
          <w:rFonts w:hint="cs"/>
          <w:rtl/>
        </w:rPr>
        <w:t xml:space="preserve"> </w:t>
      </w:r>
      <w:bookmarkStart w:id="1729" w:name="_ETM_Q1_4652000"/>
      <w:bookmarkEnd w:id="1729"/>
      <w:r w:rsidR="009B50A8">
        <w:rPr>
          <w:rFonts w:hint="cs"/>
          <w:rtl/>
        </w:rPr>
        <w:t xml:space="preserve">יש פה אלף מקרים. </w:t>
      </w:r>
    </w:p>
    <w:p w:rsidR="009B50A8" w:rsidRDefault="009B50A8" w:rsidP="009B50A8">
      <w:pPr>
        <w:rPr>
          <w:rtl/>
        </w:rPr>
      </w:pPr>
    </w:p>
    <w:p w:rsidR="009B50A8" w:rsidRDefault="009B50A8" w:rsidP="009B50A8">
      <w:pPr>
        <w:pStyle w:val="af9"/>
        <w:keepNext/>
        <w:rPr>
          <w:rtl/>
        </w:rPr>
      </w:pPr>
      <w:bookmarkStart w:id="1730" w:name="ET_guest_802571_346"/>
      <w:r w:rsidRPr="009B50A8">
        <w:rPr>
          <w:rStyle w:val="TagStyle"/>
          <w:rtl/>
        </w:rPr>
        <w:t xml:space="preserve"> &lt;&lt; אורח &gt;&gt; </w:t>
      </w:r>
      <w:r>
        <w:rPr>
          <w:rtl/>
        </w:rPr>
        <w:t>גלעד בהט:</w:t>
      </w:r>
      <w:r w:rsidRPr="009B50A8">
        <w:rPr>
          <w:rStyle w:val="TagStyle"/>
          <w:rtl/>
        </w:rPr>
        <w:t xml:space="preserve"> &lt;&lt; אורח &gt;&gt;</w:t>
      </w:r>
      <w:r>
        <w:rPr>
          <w:rtl/>
        </w:rPr>
        <w:t xml:space="preserve">   </w:t>
      </w:r>
      <w:bookmarkEnd w:id="1730"/>
    </w:p>
    <w:p w:rsidR="009B50A8" w:rsidRDefault="009B50A8" w:rsidP="009B50A8">
      <w:pPr>
        <w:pStyle w:val="KeepWithNext"/>
        <w:rPr>
          <w:rtl/>
        </w:rPr>
      </w:pPr>
    </w:p>
    <w:p w:rsidR="009B50A8" w:rsidRDefault="009B50A8" w:rsidP="009B50A8">
      <w:pPr>
        <w:rPr>
          <w:rtl/>
        </w:rPr>
      </w:pPr>
      <w:r>
        <w:rPr>
          <w:rFonts w:hint="cs"/>
          <w:rtl/>
        </w:rPr>
        <w:t xml:space="preserve">קודם כול, גם </w:t>
      </w:r>
      <w:bookmarkStart w:id="1731" w:name="_ETM_Q1_4657000"/>
      <w:bookmarkEnd w:id="1731"/>
      <w:r>
        <w:rPr>
          <w:rFonts w:hint="cs"/>
          <w:rtl/>
        </w:rPr>
        <w:t xml:space="preserve">העבירה הזאת לא תפתור מאה אחוז מהמקרים. </w:t>
      </w:r>
    </w:p>
    <w:p w:rsidR="009B50A8" w:rsidRDefault="009B50A8" w:rsidP="009B50A8">
      <w:pPr>
        <w:rPr>
          <w:rtl/>
        </w:rPr>
      </w:pPr>
      <w:bookmarkStart w:id="1732" w:name="_ETM_Q1_4658000"/>
      <w:bookmarkEnd w:id="1732"/>
    </w:p>
    <w:p w:rsidR="009B50A8" w:rsidRDefault="009B50A8" w:rsidP="009B50A8">
      <w:pPr>
        <w:pStyle w:val="af6"/>
        <w:keepNext/>
        <w:rPr>
          <w:rtl/>
        </w:rPr>
      </w:pPr>
      <w:bookmarkStart w:id="1733" w:name="ET_yor_6157_347"/>
      <w:r w:rsidRPr="009B50A8">
        <w:rPr>
          <w:rStyle w:val="TagStyle"/>
          <w:rtl/>
        </w:rPr>
        <w:t xml:space="preserve"> &lt;&lt; </w:t>
      </w:r>
      <w:proofErr w:type="spellStart"/>
      <w:r w:rsidRPr="009B50A8">
        <w:rPr>
          <w:rStyle w:val="TagStyle"/>
          <w:rtl/>
        </w:rPr>
        <w:t>יור</w:t>
      </w:r>
      <w:proofErr w:type="spellEnd"/>
      <w:r w:rsidRPr="009B50A8">
        <w:rPr>
          <w:rStyle w:val="TagStyle"/>
          <w:rtl/>
        </w:rPr>
        <w:t xml:space="preserve"> &gt;&gt; </w:t>
      </w:r>
      <w:r>
        <w:rPr>
          <w:rtl/>
        </w:rPr>
        <w:t xml:space="preserve">היו"ר שמחה </w:t>
      </w:r>
      <w:proofErr w:type="spellStart"/>
      <w:r>
        <w:rPr>
          <w:rtl/>
        </w:rPr>
        <w:t>רוטמן</w:t>
      </w:r>
      <w:proofErr w:type="spellEnd"/>
      <w:r>
        <w:rPr>
          <w:rtl/>
        </w:rPr>
        <w:t>:</w:t>
      </w:r>
      <w:r w:rsidRPr="009B50A8">
        <w:rPr>
          <w:rStyle w:val="TagStyle"/>
          <w:rtl/>
        </w:rPr>
        <w:t xml:space="preserve"> &lt;&lt; יור &gt;&gt;</w:t>
      </w:r>
      <w:r>
        <w:rPr>
          <w:rtl/>
        </w:rPr>
        <w:t xml:space="preserve">   </w:t>
      </w:r>
      <w:bookmarkEnd w:id="1733"/>
    </w:p>
    <w:p w:rsidR="009B50A8" w:rsidRDefault="009B50A8" w:rsidP="009B50A8">
      <w:pPr>
        <w:pStyle w:val="KeepWithNext"/>
        <w:rPr>
          <w:rtl/>
          <w:lang w:eastAsia="he-IL"/>
        </w:rPr>
      </w:pPr>
    </w:p>
    <w:p w:rsidR="006421EA" w:rsidRDefault="009B50A8" w:rsidP="009B50A8">
      <w:pPr>
        <w:rPr>
          <w:rtl/>
        </w:rPr>
      </w:pPr>
      <w:bookmarkStart w:id="1734" w:name="_ETM_Q1_4659000"/>
      <w:bookmarkEnd w:id="1734"/>
      <w:r>
        <w:rPr>
          <w:rFonts w:hint="cs"/>
          <w:rtl/>
          <w:lang w:eastAsia="he-IL"/>
        </w:rPr>
        <w:t xml:space="preserve">לא, אני חושש </w:t>
      </w:r>
      <w:bookmarkStart w:id="1735" w:name="_ETM_Q1_4662000"/>
      <w:bookmarkEnd w:id="1735"/>
      <w:r>
        <w:rPr>
          <w:rFonts w:hint="cs"/>
          <w:rtl/>
          <w:lang w:eastAsia="he-IL"/>
        </w:rPr>
        <w:t xml:space="preserve">שהיא פותרת יותר מדי מקרים. </w:t>
      </w:r>
      <w:r w:rsidR="006421EA">
        <w:rPr>
          <w:rFonts w:hint="cs"/>
          <w:rtl/>
        </w:rPr>
        <w:t xml:space="preserve">הבעיה שלי </w:t>
      </w:r>
      <w:r>
        <w:rPr>
          <w:rFonts w:hint="cs"/>
          <w:rtl/>
        </w:rPr>
        <w:t xml:space="preserve">בהגדרת העבירה בהקשר </w:t>
      </w:r>
      <w:bookmarkStart w:id="1736" w:name="_ETM_Q1_4667000"/>
      <w:bookmarkEnd w:id="1736"/>
      <w:r>
        <w:rPr>
          <w:rFonts w:hint="cs"/>
          <w:rtl/>
        </w:rPr>
        <w:t xml:space="preserve">הזה זה </w:t>
      </w:r>
      <w:r w:rsidR="006421EA">
        <w:rPr>
          <w:rFonts w:hint="cs"/>
          <w:rtl/>
        </w:rPr>
        <w:t xml:space="preserve">שהיא </w:t>
      </w:r>
      <w:bookmarkStart w:id="1737" w:name="_ETM_Q1_4672969"/>
      <w:bookmarkEnd w:id="1737"/>
      <w:r w:rsidR="006421EA">
        <w:rPr>
          <w:rFonts w:hint="cs"/>
          <w:rtl/>
        </w:rPr>
        <w:t>מקיפה את המקרים הלגיטימיים.</w:t>
      </w:r>
      <w:r>
        <w:rPr>
          <w:rFonts w:hint="cs"/>
          <w:rtl/>
        </w:rPr>
        <w:t xml:space="preserve"> תגיד </w:t>
      </w:r>
      <w:r>
        <w:rPr>
          <w:rtl/>
        </w:rPr>
        <w:t>–</w:t>
      </w:r>
      <w:r>
        <w:rPr>
          <w:rFonts w:hint="cs"/>
          <w:rtl/>
        </w:rPr>
        <w:t xml:space="preserve"> </w:t>
      </w:r>
      <w:r w:rsidR="006421EA">
        <w:rPr>
          <w:rFonts w:hint="cs"/>
          <w:rtl/>
        </w:rPr>
        <w:t xml:space="preserve">הגשת כתב אישום נגד מי שסבור </w:t>
      </w:r>
      <w:bookmarkStart w:id="1738" w:name="_ETM_Q1_4685619"/>
      <w:bookmarkEnd w:id="1738"/>
      <w:r w:rsidR="006421EA">
        <w:rPr>
          <w:rFonts w:hint="cs"/>
          <w:rtl/>
        </w:rPr>
        <w:t>שקיבל כסף מחמת איום</w:t>
      </w:r>
      <w:r>
        <w:rPr>
          <w:rFonts w:hint="cs"/>
          <w:rtl/>
        </w:rPr>
        <w:t xml:space="preserve"> </w:t>
      </w:r>
      <w:bookmarkStart w:id="1739" w:name="_ETM_Q1_4684000"/>
      <w:bookmarkEnd w:id="1739"/>
      <w:r>
        <w:rPr>
          <w:rtl/>
        </w:rPr>
        <w:t>–</w:t>
      </w:r>
      <w:r>
        <w:rPr>
          <w:rFonts w:hint="cs"/>
          <w:rtl/>
        </w:rPr>
        <w:t xml:space="preserve"> ועליך חובת ההוכחה שלא קיבלת מחמת איום </w:t>
      </w:r>
      <w:r>
        <w:rPr>
          <w:rtl/>
        </w:rPr>
        <w:t>–</w:t>
      </w:r>
      <w:r>
        <w:rPr>
          <w:rFonts w:hint="cs"/>
          <w:rtl/>
        </w:rPr>
        <w:t xml:space="preserve"> והנה, כיסיתי את כל הפרוטקשן ופתרתי את הבעיה. הבעיה שלי היא </w:t>
      </w:r>
      <w:bookmarkStart w:id="1740" w:name="_ETM_Q1_4688000"/>
      <w:bookmarkEnd w:id="1740"/>
      <w:r>
        <w:rPr>
          <w:rFonts w:hint="cs"/>
          <w:rtl/>
        </w:rPr>
        <w:t xml:space="preserve">שזה מכיל דברים אחרים, במיוחד אם אני מסיר את דרישת </w:t>
      </w:r>
      <w:bookmarkStart w:id="1741" w:name="_ETM_Q1_4693000"/>
      <w:bookmarkEnd w:id="1741"/>
      <w:r>
        <w:rPr>
          <w:rFonts w:hint="cs"/>
          <w:rtl/>
        </w:rPr>
        <w:t>האיום. אז אתה לא צריך להסביר עכשיו שזה לא מכסה מאה אחוז מהמקרים,</w:t>
      </w:r>
      <w:r w:rsidR="006421EA">
        <w:rPr>
          <w:rFonts w:hint="cs"/>
          <w:rtl/>
        </w:rPr>
        <w:t xml:space="preserve"> אתה צריך להסביר </w:t>
      </w:r>
      <w:bookmarkStart w:id="1742" w:name="_ETM_Q1_4700608"/>
      <w:bookmarkEnd w:id="1742"/>
      <w:r w:rsidR="006421EA">
        <w:rPr>
          <w:rFonts w:hint="cs"/>
          <w:rtl/>
        </w:rPr>
        <w:t xml:space="preserve">לי שזה </w:t>
      </w:r>
      <w:r>
        <w:rPr>
          <w:rFonts w:hint="cs"/>
          <w:rtl/>
        </w:rPr>
        <w:t xml:space="preserve">לא </w:t>
      </w:r>
      <w:r w:rsidR="006421EA">
        <w:rPr>
          <w:rFonts w:hint="cs"/>
          <w:rtl/>
        </w:rPr>
        <w:t xml:space="preserve">מכסה 280% מהמקרים. </w:t>
      </w:r>
    </w:p>
    <w:p w:rsidR="006421EA" w:rsidRDefault="006421EA" w:rsidP="006421EA">
      <w:pPr>
        <w:rPr>
          <w:rtl/>
        </w:rPr>
      </w:pPr>
      <w:bookmarkStart w:id="1743" w:name="_ETM_Q1_4706616"/>
      <w:bookmarkStart w:id="1744" w:name="_ETM_Q1_4706726"/>
      <w:bookmarkStart w:id="1745" w:name="_ETM_Q1_4709335"/>
      <w:bookmarkEnd w:id="1743"/>
      <w:bookmarkEnd w:id="1744"/>
      <w:bookmarkEnd w:id="1745"/>
    </w:p>
    <w:p w:rsidR="006421EA" w:rsidRDefault="006421EA" w:rsidP="006421EA">
      <w:pPr>
        <w:pStyle w:val="af9"/>
        <w:keepNext/>
        <w:rPr>
          <w:rtl/>
        </w:rPr>
      </w:pPr>
      <w:bookmarkStart w:id="1746" w:name="ET_guest_802571_137"/>
      <w:r w:rsidRPr="006421EA">
        <w:rPr>
          <w:rStyle w:val="TagStyle"/>
          <w:rtl/>
        </w:rPr>
        <w:t xml:space="preserve"> &lt;&lt; אורח &gt;&gt; </w:t>
      </w:r>
      <w:r>
        <w:rPr>
          <w:rtl/>
        </w:rPr>
        <w:t>גלעד בהט:</w:t>
      </w:r>
      <w:r w:rsidRPr="006421EA">
        <w:rPr>
          <w:rStyle w:val="TagStyle"/>
          <w:rtl/>
        </w:rPr>
        <w:t xml:space="preserve"> &lt;&lt; אורח &gt;&gt;</w:t>
      </w:r>
      <w:r>
        <w:rPr>
          <w:rtl/>
        </w:rPr>
        <w:t xml:space="preserve">   </w:t>
      </w:r>
      <w:bookmarkEnd w:id="1746"/>
    </w:p>
    <w:p w:rsidR="006421EA" w:rsidRDefault="006421EA" w:rsidP="006421EA">
      <w:pPr>
        <w:pStyle w:val="KeepWithNext"/>
        <w:rPr>
          <w:rtl/>
        </w:rPr>
      </w:pPr>
    </w:p>
    <w:p w:rsidR="006421EA" w:rsidRDefault="009B50A8" w:rsidP="009B50A8">
      <w:pPr>
        <w:rPr>
          <w:rtl/>
        </w:rPr>
      </w:pPr>
      <w:bookmarkStart w:id="1747" w:name="_ETM_Q1_4709733"/>
      <w:bookmarkStart w:id="1748" w:name="_ETM_Q1_4709768"/>
      <w:bookmarkEnd w:id="1747"/>
      <w:bookmarkEnd w:id="1748"/>
      <w:r>
        <w:rPr>
          <w:rFonts w:hint="cs"/>
          <w:rtl/>
        </w:rPr>
        <w:t xml:space="preserve">ברור שיסוד אחד לא עושה את העבודה. </w:t>
      </w:r>
      <w:bookmarkStart w:id="1749" w:name="_ETM_Q1_4701000"/>
      <w:bookmarkEnd w:id="1749"/>
      <w:r>
        <w:rPr>
          <w:rFonts w:hint="cs"/>
          <w:rtl/>
        </w:rPr>
        <w:t xml:space="preserve">אני צריך את שלושת היסודות שאמרתי: א', </w:t>
      </w:r>
      <w:r w:rsidR="006421EA">
        <w:rPr>
          <w:rFonts w:hint="cs"/>
          <w:rtl/>
        </w:rPr>
        <w:t>חשש מפגיעה פיזית</w:t>
      </w:r>
      <w:r>
        <w:rPr>
          <w:rFonts w:hint="cs"/>
          <w:rtl/>
        </w:rPr>
        <w:t xml:space="preserve">, אחרת זה לא מתקיים; שנית, העברת כסף לאורך זמן; ו-ג', זה התמורה. יסוד התמורה הוא יסוד בעייתי, הוא לא יסוד חלק, אבל יש דברים קיצוניים ברמה הזאת שלא מקבלים שום דבר. זאת אומרת שמתי לך מדבקה של חברת שמירה של אבו-פלוני וזהו, לדוגמה. </w:t>
      </w:r>
      <w:bookmarkStart w:id="1750" w:name="_ETM_Q1_4731000"/>
      <w:bookmarkEnd w:id="1750"/>
      <w:r>
        <w:rPr>
          <w:rFonts w:hint="cs"/>
          <w:rtl/>
        </w:rPr>
        <w:t xml:space="preserve">אני כמשטרה שמתי שם מצלמה וראיתי שבמשך ארבעה לילות </w:t>
      </w:r>
      <w:bookmarkStart w:id="1751" w:name="_ETM_Q1_4739000"/>
      <w:bookmarkEnd w:id="1751"/>
      <w:r>
        <w:rPr>
          <w:rFonts w:hint="cs"/>
          <w:rtl/>
        </w:rPr>
        <w:t xml:space="preserve">לא בא שומר, אין אזעקה, אין מצלמות </w:t>
      </w:r>
      <w:r>
        <w:rPr>
          <w:rtl/>
        </w:rPr>
        <w:t>–</w:t>
      </w:r>
      <w:r>
        <w:rPr>
          <w:rFonts w:hint="cs"/>
          <w:rtl/>
        </w:rPr>
        <w:t xml:space="preserve"> שום דבר.</w:t>
      </w:r>
      <w:bookmarkStart w:id="1752" w:name="_ETM_Q1_4743000"/>
      <w:bookmarkEnd w:id="1752"/>
      <w:r>
        <w:rPr>
          <w:rFonts w:hint="cs"/>
          <w:rtl/>
        </w:rPr>
        <w:t xml:space="preserve"> יש מדבקה גדולה ויפה שאומרת: "חברת אבו-פלוני" ובזה </w:t>
      </w:r>
      <w:bookmarkStart w:id="1753" w:name="_ETM_Q1_4746000"/>
      <w:bookmarkEnd w:id="1753"/>
      <w:r>
        <w:rPr>
          <w:rFonts w:hint="cs"/>
          <w:rtl/>
        </w:rPr>
        <w:t xml:space="preserve">נגמר האירוע. עכשיו אני יכול לשאול את בעל החברה ואני אגיד לו, תסביר לי איך זה יכול להיות שאתה מקבל במשך שנה 6,000 שקל בחודש, </w:t>
      </w:r>
      <w:bookmarkStart w:id="1754" w:name="_ETM_Q1_4760000"/>
      <w:bookmarkEnd w:id="1754"/>
      <w:r>
        <w:rPr>
          <w:rFonts w:hint="cs"/>
          <w:rtl/>
        </w:rPr>
        <w:t xml:space="preserve">לדוגמה, שם את המדבקה על העסק הזה לפני שנה, יש לי מצלמה ואני רואה שלא הגיע לשם </w:t>
      </w:r>
      <w:bookmarkStart w:id="1755" w:name="_ETM_Q1_4764000"/>
      <w:bookmarkEnd w:id="1755"/>
      <w:r>
        <w:rPr>
          <w:rFonts w:hint="cs"/>
          <w:rtl/>
        </w:rPr>
        <w:t xml:space="preserve">שומר או הגיע פעם בשבוע מישהו ועבר עם רכב. </w:t>
      </w:r>
      <w:bookmarkStart w:id="1756" w:name="_ETM_Q1_4774000"/>
      <w:bookmarkEnd w:id="1756"/>
      <w:r>
        <w:rPr>
          <w:rFonts w:hint="cs"/>
          <w:rtl/>
        </w:rPr>
        <w:t xml:space="preserve">אין מצלמות, אין מצב מצוקה, אין סיורים, אין אזעקה </w:t>
      </w:r>
      <w:bookmarkStart w:id="1757" w:name="_ETM_Q1_4779000"/>
      <w:bookmarkEnd w:id="1757"/>
      <w:r>
        <w:rPr>
          <w:rFonts w:hint="cs"/>
          <w:rtl/>
        </w:rPr>
        <w:t xml:space="preserve">שמחוברת לשום מקום. וזה אני אומר על עסק אחד. לגבי </w:t>
      </w:r>
      <w:bookmarkStart w:id="1758" w:name="_ETM_Q1_4783000"/>
      <w:bookmarkEnd w:id="1758"/>
      <w:r>
        <w:rPr>
          <w:rFonts w:hint="cs"/>
          <w:rtl/>
        </w:rPr>
        <w:t xml:space="preserve">החזקה מדובר על 16 בתי עסק שכולם משלמים 6,000 שקל בחודש ועדיין לא קורה שם שום דבר, </w:t>
      </w:r>
      <w:bookmarkStart w:id="1759" w:name="_ETM_Q1_4792000"/>
      <w:bookmarkEnd w:id="1759"/>
      <w:r>
        <w:rPr>
          <w:rFonts w:hint="cs"/>
          <w:rtl/>
        </w:rPr>
        <w:t>חוץ מזה שכולם מפחדים להגיד - -</w:t>
      </w:r>
      <w:r w:rsidR="006421EA">
        <w:rPr>
          <w:rFonts w:hint="cs"/>
          <w:rtl/>
        </w:rPr>
        <w:t xml:space="preserve"> </w:t>
      </w:r>
    </w:p>
    <w:p w:rsidR="006421EA" w:rsidRDefault="006421EA" w:rsidP="006421EA">
      <w:pPr>
        <w:rPr>
          <w:rtl/>
        </w:rPr>
      </w:pPr>
      <w:bookmarkStart w:id="1760" w:name="_ETM_Q1_4795029"/>
      <w:bookmarkStart w:id="1761" w:name="_ETM_Q1_4795092"/>
      <w:bookmarkEnd w:id="1760"/>
      <w:bookmarkEnd w:id="1761"/>
    </w:p>
    <w:p w:rsidR="006421EA" w:rsidRDefault="006421EA" w:rsidP="006421EA">
      <w:pPr>
        <w:pStyle w:val="af6"/>
        <w:keepNext/>
        <w:rPr>
          <w:rtl/>
        </w:rPr>
      </w:pPr>
      <w:bookmarkStart w:id="1762" w:name="ET_yor_6157_138"/>
      <w:r w:rsidRPr="006421EA">
        <w:rPr>
          <w:rStyle w:val="TagStyle"/>
          <w:rtl/>
        </w:rPr>
        <w:t xml:space="preserve"> &lt;&lt; </w:t>
      </w:r>
      <w:proofErr w:type="spellStart"/>
      <w:r w:rsidRPr="006421EA">
        <w:rPr>
          <w:rStyle w:val="TagStyle"/>
          <w:rtl/>
        </w:rPr>
        <w:t>יור</w:t>
      </w:r>
      <w:proofErr w:type="spellEnd"/>
      <w:r w:rsidRPr="006421EA">
        <w:rPr>
          <w:rStyle w:val="TagStyle"/>
          <w:rtl/>
        </w:rPr>
        <w:t xml:space="preserve"> &gt;&gt; </w:t>
      </w:r>
      <w:r>
        <w:rPr>
          <w:rtl/>
        </w:rPr>
        <w:t xml:space="preserve">היו"ר שמחה </w:t>
      </w:r>
      <w:proofErr w:type="spellStart"/>
      <w:r>
        <w:rPr>
          <w:rtl/>
        </w:rPr>
        <w:t>רוטמן</w:t>
      </w:r>
      <w:proofErr w:type="spellEnd"/>
      <w:r>
        <w:rPr>
          <w:rtl/>
        </w:rPr>
        <w:t>:</w:t>
      </w:r>
      <w:r w:rsidRPr="006421EA">
        <w:rPr>
          <w:rStyle w:val="TagStyle"/>
          <w:rtl/>
        </w:rPr>
        <w:t xml:space="preserve"> &lt;&lt; יור &gt;&gt;</w:t>
      </w:r>
      <w:r>
        <w:rPr>
          <w:rtl/>
        </w:rPr>
        <w:t xml:space="preserve">   </w:t>
      </w:r>
      <w:bookmarkEnd w:id="1762"/>
    </w:p>
    <w:p w:rsidR="006421EA" w:rsidRDefault="006421EA" w:rsidP="006421EA">
      <w:pPr>
        <w:pStyle w:val="KeepWithNext"/>
        <w:rPr>
          <w:rtl/>
        </w:rPr>
      </w:pPr>
    </w:p>
    <w:p w:rsidR="009B50A8" w:rsidRDefault="00330BA2" w:rsidP="006421EA">
      <w:pPr>
        <w:rPr>
          <w:rtl/>
        </w:rPr>
      </w:pPr>
      <w:bookmarkStart w:id="1763" w:name="_ETM_Q1_4795892"/>
      <w:bookmarkEnd w:id="1763"/>
      <w:r>
        <w:rPr>
          <w:rFonts w:hint="cs"/>
          <w:rtl/>
        </w:rPr>
        <w:t>"</w:t>
      </w:r>
      <w:r w:rsidR="006421EA">
        <w:rPr>
          <w:rFonts w:hint="cs"/>
          <w:rtl/>
        </w:rPr>
        <w:t>אני נותן אבטחה היקפי</w:t>
      </w:r>
      <w:bookmarkStart w:id="1764" w:name="_ETM_Q1_4800971"/>
      <w:bookmarkEnd w:id="1764"/>
      <w:r w:rsidR="006421EA">
        <w:rPr>
          <w:rFonts w:hint="cs"/>
          <w:rtl/>
        </w:rPr>
        <w:t>ת מצוינת</w:t>
      </w:r>
      <w:r>
        <w:rPr>
          <w:rFonts w:hint="cs"/>
          <w:rtl/>
        </w:rPr>
        <w:t>"</w:t>
      </w:r>
      <w:r w:rsidR="006421EA">
        <w:rPr>
          <w:rFonts w:hint="cs"/>
          <w:rtl/>
        </w:rPr>
        <w:t xml:space="preserve">. </w:t>
      </w:r>
    </w:p>
    <w:p w:rsidR="009B50A8" w:rsidRDefault="009B50A8" w:rsidP="009B50A8">
      <w:pPr>
        <w:ind w:firstLine="0"/>
        <w:rPr>
          <w:rtl/>
        </w:rPr>
      </w:pPr>
    </w:p>
    <w:p w:rsidR="009B50A8" w:rsidRDefault="009B50A8" w:rsidP="009B50A8">
      <w:pPr>
        <w:pStyle w:val="af9"/>
        <w:keepNext/>
        <w:rPr>
          <w:rtl/>
        </w:rPr>
      </w:pPr>
      <w:bookmarkStart w:id="1765" w:name="ET_guest_802571_348"/>
      <w:r w:rsidRPr="009B50A8">
        <w:rPr>
          <w:rStyle w:val="TagStyle"/>
          <w:rtl/>
        </w:rPr>
        <w:t xml:space="preserve"> </w:t>
      </w:r>
      <w:r w:rsidRPr="00973025">
        <w:rPr>
          <w:rStyle w:val="TagStyle"/>
          <w:rtl/>
        </w:rPr>
        <w:t xml:space="preserve">&lt;&lt; אורח &gt;&gt; </w:t>
      </w:r>
      <w:r w:rsidRPr="00973025">
        <w:rPr>
          <w:rtl/>
        </w:rPr>
        <w:t>גלעד בהט:</w:t>
      </w:r>
      <w:r w:rsidRPr="00973025">
        <w:rPr>
          <w:rStyle w:val="TagStyle"/>
          <w:rtl/>
        </w:rPr>
        <w:t xml:space="preserve"> &lt;&lt; אורח &gt;&gt;</w:t>
      </w:r>
      <w:r>
        <w:rPr>
          <w:rtl/>
        </w:rPr>
        <w:t xml:space="preserve">   </w:t>
      </w:r>
      <w:bookmarkEnd w:id="1765"/>
    </w:p>
    <w:p w:rsidR="009B50A8" w:rsidRDefault="009B50A8" w:rsidP="009B50A8">
      <w:pPr>
        <w:pStyle w:val="KeepWithNext"/>
        <w:rPr>
          <w:rtl/>
        </w:rPr>
      </w:pPr>
    </w:p>
    <w:p w:rsidR="009B50A8" w:rsidRDefault="009B50A8" w:rsidP="009B50A8">
      <w:pPr>
        <w:rPr>
          <w:rtl/>
        </w:rPr>
      </w:pPr>
      <w:bookmarkStart w:id="1766" w:name="_ETM_Q1_4795000"/>
      <w:bookmarkEnd w:id="1766"/>
      <w:proofErr w:type="spellStart"/>
      <w:r>
        <w:rPr>
          <w:rFonts w:hint="cs"/>
          <w:rtl/>
        </w:rPr>
        <w:t>אוקיי</w:t>
      </w:r>
      <w:proofErr w:type="spellEnd"/>
      <w:r>
        <w:rPr>
          <w:rFonts w:hint="cs"/>
          <w:rtl/>
        </w:rPr>
        <w:t xml:space="preserve">. תספר לי מהי. יש מסוק באוויר? סבבה. </w:t>
      </w:r>
    </w:p>
    <w:p w:rsidR="009B50A8" w:rsidRDefault="009B50A8" w:rsidP="009B50A8">
      <w:pPr>
        <w:rPr>
          <w:rtl/>
        </w:rPr>
      </w:pPr>
      <w:bookmarkStart w:id="1767" w:name="_ETM_Q1_4797000"/>
      <w:bookmarkEnd w:id="1767"/>
    </w:p>
    <w:p w:rsidR="009B50A8" w:rsidRDefault="009B50A8" w:rsidP="009B50A8">
      <w:pPr>
        <w:pStyle w:val="af6"/>
        <w:keepNext/>
        <w:rPr>
          <w:rtl/>
        </w:rPr>
      </w:pPr>
      <w:bookmarkStart w:id="1768" w:name="ET_yor_6157_349"/>
      <w:r w:rsidRPr="009B50A8">
        <w:rPr>
          <w:rStyle w:val="TagStyle"/>
          <w:rtl/>
        </w:rPr>
        <w:t xml:space="preserve"> &lt;&lt; </w:t>
      </w:r>
      <w:proofErr w:type="spellStart"/>
      <w:r w:rsidRPr="009B50A8">
        <w:rPr>
          <w:rStyle w:val="TagStyle"/>
          <w:rtl/>
        </w:rPr>
        <w:t>יור</w:t>
      </w:r>
      <w:proofErr w:type="spellEnd"/>
      <w:r w:rsidRPr="009B50A8">
        <w:rPr>
          <w:rStyle w:val="TagStyle"/>
          <w:rtl/>
        </w:rPr>
        <w:t xml:space="preserve"> &gt;&gt; </w:t>
      </w:r>
      <w:r>
        <w:rPr>
          <w:rtl/>
        </w:rPr>
        <w:t xml:space="preserve">היו"ר שמחה </w:t>
      </w:r>
      <w:proofErr w:type="spellStart"/>
      <w:r>
        <w:rPr>
          <w:rtl/>
        </w:rPr>
        <w:t>רוטמן</w:t>
      </w:r>
      <w:proofErr w:type="spellEnd"/>
      <w:r>
        <w:rPr>
          <w:rtl/>
        </w:rPr>
        <w:t>:</w:t>
      </w:r>
      <w:r w:rsidRPr="009B50A8">
        <w:rPr>
          <w:rStyle w:val="TagStyle"/>
          <w:rtl/>
        </w:rPr>
        <w:t xml:space="preserve"> &lt;&lt; יור &gt;&gt;</w:t>
      </w:r>
      <w:r>
        <w:rPr>
          <w:rtl/>
        </w:rPr>
        <w:t xml:space="preserve">   </w:t>
      </w:r>
      <w:bookmarkEnd w:id="1768"/>
    </w:p>
    <w:p w:rsidR="009B50A8" w:rsidRDefault="009B50A8" w:rsidP="009B50A8">
      <w:pPr>
        <w:pStyle w:val="KeepWithNext"/>
        <w:rPr>
          <w:rtl/>
          <w:lang w:eastAsia="he-IL"/>
        </w:rPr>
      </w:pPr>
    </w:p>
    <w:p w:rsidR="009B50A8" w:rsidRDefault="00973025" w:rsidP="009B50A8">
      <w:pPr>
        <w:rPr>
          <w:rtl/>
          <w:lang w:eastAsia="he-IL"/>
        </w:rPr>
      </w:pPr>
      <w:bookmarkStart w:id="1769" w:name="_ETM_Q1_4800000"/>
      <w:bookmarkEnd w:id="1769"/>
      <w:r>
        <w:rPr>
          <w:rFonts w:hint="cs"/>
          <w:rtl/>
          <w:lang w:eastAsia="he-IL"/>
        </w:rPr>
        <w:t>"</w:t>
      </w:r>
      <w:r w:rsidR="009B50A8">
        <w:rPr>
          <w:rFonts w:hint="cs"/>
          <w:rtl/>
          <w:lang w:eastAsia="he-IL"/>
        </w:rPr>
        <w:t>אני נותן אבטחה היקפית מצוינת</w:t>
      </w:r>
      <w:r>
        <w:rPr>
          <w:rFonts w:hint="cs"/>
          <w:rtl/>
          <w:lang w:eastAsia="he-IL"/>
        </w:rPr>
        <w:t>"</w:t>
      </w:r>
      <w:r w:rsidR="009B50A8">
        <w:rPr>
          <w:rFonts w:hint="cs"/>
          <w:rtl/>
          <w:lang w:eastAsia="he-IL"/>
        </w:rPr>
        <w:t xml:space="preserve">. </w:t>
      </w:r>
    </w:p>
    <w:p w:rsidR="009B50A8" w:rsidRDefault="009B50A8" w:rsidP="009B50A8">
      <w:pPr>
        <w:rPr>
          <w:rtl/>
          <w:lang w:eastAsia="he-IL"/>
        </w:rPr>
      </w:pPr>
    </w:p>
    <w:p w:rsidR="009B50A8" w:rsidRDefault="009B50A8" w:rsidP="009B50A8">
      <w:pPr>
        <w:pStyle w:val="af9"/>
        <w:keepNext/>
        <w:rPr>
          <w:rtl/>
          <w:lang w:eastAsia="he-IL"/>
        </w:rPr>
      </w:pPr>
      <w:bookmarkStart w:id="1770" w:name="ET_guest_802571_350"/>
      <w:r w:rsidRPr="009B50A8">
        <w:rPr>
          <w:rStyle w:val="TagStyle"/>
          <w:rtl/>
        </w:rPr>
        <w:t xml:space="preserve"> &lt;&lt; אורח &gt;&gt; </w:t>
      </w:r>
      <w:r>
        <w:rPr>
          <w:rtl/>
          <w:lang w:eastAsia="he-IL"/>
        </w:rPr>
        <w:t>גלעד בהט:</w:t>
      </w:r>
      <w:r w:rsidRPr="009B50A8">
        <w:rPr>
          <w:rStyle w:val="TagStyle"/>
          <w:rtl/>
        </w:rPr>
        <w:t xml:space="preserve"> &lt;&lt; אורח &gt;&gt;</w:t>
      </w:r>
      <w:r>
        <w:rPr>
          <w:rtl/>
          <w:lang w:eastAsia="he-IL"/>
        </w:rPr>
        <w:t xml:space="preserve">   </w:t>
      </w:r>
      <w:bookmarkEnd w:id="1770"/>
    </w:p>
    <w:p w:rsidR="009B50A8" w:rsidRDefault="009B50A8" w:rsidP="009B50A8">
      <w:pPr>
        <w:pStyle w:val="KeepWithNext"/>
        <w:rPr>
          <w:rtl/>
          <w:lang w:eastAsia="he-IL"/>
        </w:rPr>
      </w:pPr>
    </w:p>
    <w:p w:rsidR="009B50A8" w:rsidRDefault="009B50A8" w:rsidP="009B50A8">
      <w:pPr>
        <w:rPr>
          <w:rtl/>
          <w:lang w:eastAsia="he-IL"/>
        </w:rPr>
      </w:pPr>
      <w:r>
        <w:rPr>
          <w:rFonts w:hint="cs"/>
          <w:rtl/>
          <w:lang w:eastAsia="he-IL"/>
        </w:rPr>
        <w:t xml:space="preserve">מה זה </w:t>
      </w:r>
      <w:r w:rsidR="00973025">
        <w:rPr>
          <w:rFonts w:hint="cs"/>
          <w:rtl/>
          <w:lang w:eastAsia="he-IL"/>
        </w:rPr>
        <w:t>"</w:t>
      </w:r>
      <w:r>
        <w:rPr>
          <w:rFonts w:hint="cs"/>
          <w:rtl/>
          <w:lang w:eastAsia="he-IL"/>
        </w:rPr>
        <w:t>אבטחה היקפית</w:t>
      </w:r>
      <w:r w:rsidR="00973025">
        <w:rPr>
          <w:rFonts w:hint="cs"/>
          <w:rtl/>
          <w:lang w:eastAsia="he-IL"/>
        </w:rPr>
        <w:t>"</w:t>
      </w:r>
      <w:r>
        <w:rPr>
          <w:rFonts w:hint="cs"/>
          <w:rtl/>
          <w:lang w:eastAsia="he-IL"/>
        </w:rPr>
        <w:t xml:space="preserve">? </w:t>
      </w:r>
      <w:r w:rsidR="00973025">
        <w:rPr>
          <w:rFonts w:hint="cs"/>
          <w:rtl/>
          <w:lang w:eastAsia="he-IL"/>
        </w:rPr>
        <w:t xml:space="preserve">איך זה בא לידי ביטוי? </w:t>
      </w:r>
    </w:p>
    <w:p w:rsidR="00973025" w:rsidRDefault="00973025" w:rsidP="009B50A8">
      <w:pPr>
        <w:rPr>
          <w:rtl/>
          <w:lang w:eastAsia="he-IL"/>
        </w:rPr>
      </w:pPr>
    </w:p>
    <w:p w:rsidR="00973025" w:rsidRDefault="00973025" w:rsidP="00973025">
      <w:pPr>
        <w:pStyle w:val="af6"/>
        <w:keepNext/>
        <w:rPr>
          <w:rtl/>
        </w:rPr>
      </w:pPr>
      <w:bookmarkStart w:id="1771" w:name="ET_yor_6157_351"/>
      <w:r w:rsidRPr="00973025">
        <w:rPr>
          <w:rStyle w:val="TagStyle"/>
          <w:rtl/>
        </w:rPr>
        <w:t xml:space="preserve"> &lt;&lt; </w:t>
      </w:r>
      <w:proofErr w:type="spellStart"/>
      <w:r w:rsidRPr="00973025">
        <w:rPr>
          <w:rStyle w:val="TagStyle"/>
          <w:rtl/>
        </w:rPr>
        <w:t>יור</w:t>
      </w:r>
      <w:proofErr w:type="spellEnd"/>
      <w:r w:rsidRPr="00973025">
        <w:rPr>
          <w:rStyle w:val="TagStyle"/>
          <w:rtl/>
        </w:rPr>
        <w:t xml:space="preserve"> &gt;&gt; </w:t>
      </w:r>
      <w:r>
        <w:rPr>
          <w:rtl/>
        </w:rPr>
        <w:t xml:space="preserve">היו"ר שמחה </w:t>
      </w:r>
      <w:proofErr w:type="spellStart"/>
      <w:r>
        <w:rPr>
          <w:rtl/>
        </w:rPr>
        <w:t>רוטמן</w:t>
      </w:r>
      <w:proofErr w:type="spellEnd"/>
      <w:r>
        <w:rPr>
          <w:rtl/>
        </w:rPr>
        <w:t>:</w:t>
      </w:r>
      <w:r w:rsidRPr="00973025">
        <w:rPr>
          <w:rStyle w:val="TagStyle"/>
          <w:rtl/>
        </w:rPr>
        <w:t xml:space="preserve"> &lt;&lt; יור &gt;&gt;</w:t>
      </w:r>
      <w:r>
        <w:rPr>
          <w:rtl/>
        </w:rPr>
        <w:t xml:space="preserve">   </w:t>
      </w:r>
      <w:bookmarkEnd w:id="1771"/>
    </w:p>
    <w:p w:rsidR="00973025" w:rsidRDefault="00973025" w:rsidP="00973025">
      <w:pPr>
        <w:pStyle w:val="KeepWithNext"/>
        <w:rPr>
          <w:rtl/>
          <w:lang w:eastAsia="he-IL"/>
        </w:rPr>
      </w:pPr>
    </w:p>
    <w:p w:rsidR="00973025" w:rsidRDefault="00973025" w:rsidP="00973025">
      <w:pPr>
        <w:rPr>
          <w:rtl/>
          <w:lang w:eastAsia="he-IL"/>
        </w:rPr>
      </w:pPr>
      <w:bookmarkStart w:id="1772" w:name="_ETM_Q1_4804000"/>
      <w:bookmarkEnd w:id="1772"/>
      <w:r>
        <w:rPr>
          <w:rFonts w:hint="cs"/>
          <w:rtl/>
          <w:lang w:eastAsia="he-IL"/>
        </w:rPr>
        <w:t xml:space="preserve">אתה רוצה לנהל את הדיון </w:t>
      </w:r>
      <w:bookmarkStart w:id="1773" w:name="_ETM_Q1_4807000"/>
      <w:bookmarkEnd w:id="1773"/>
      <w:r>
        <w:rPr>
          <w:rFonts w:hint="cs"/>
          <w:rtl/>
          <w:lang w:eastAsia="he-IL"/>
        </w:rPr>
        <w:t xml:space="preserve">הזה בבית משפט מחוזי? </w:t>
      </w:r>
    </w:p>
    <w:p w:rsidR="00973025" w:rsidRDefault="00973025" w:rsidP="00973025">
      <w:pPr>
        <w:rPr>
          <w:rtl/>
          <w:lang w:eastAsia="he-IL"/>
        </w:rPr>
      </w:pPr>
    </w:p>
    <w:p w:rsidR="00973025" w:rsidRDefault="00973025" w:rsidP="00973025">
      <w:pPr>
        <w:pStyle w:val="af9"/>
        <w:keepNext/>
        <w:rPr>
          <w:rtl/>
          <w:lang w:eastAsia="he-IL"/>
        </w:rPr>
      </w:pPr>
      <w:bookmarkStart w:id="1774" w:name="ET_guest_802571_352"/>
      <w:r w:rsidRPr="00973025">
        <w:rPr>
          <w:rStyle w:val="TagStyle"/>
          <w:rtl/>
        </w:rPr>
        <w:t xml:space="preserve"> &lt;&lt; אורח &gt;&gt; </w:t>
      </w:r>
      <w:r>
        <w:rPr>
          <w:rtl/>
          <w:lang w:eastAsia="he-IL"/>
        </w:rPr>
        <w:t>גלעד בהט:</w:t>
      </w:r>
      <w:r w:rsidRPr="00973025">
        <w:rPr>
          <w:rStyle w:val="TagStyle"/>
          <w:rtl/>
        </w:rPr>
        <w:t xml:space="preserve"> &lt;&lt; אורח &gt;&gt;</w:t>
      </w:r>
      <w:r>
        <w:rPr>
          <w:rtl/>
          <w:lang w:eastAsia="he-IL"/>
        </w:rPr>
        <w:t xml:space="preserve">   </w:t>
      </w:r>
      <w:bookmarkEnd w:id="1774"/>
    </w:p>
    <w:p w:rsidR="00973025" w:rsidRDefault="00973025" w:rsidP="00973025">
      <w:pPr>
        <w:pStyle w:val="KeepWithNext"/>
        <w:rPr>
          <w:rtl/>
          <w:lang w:eastAsia="he-IL"/>
        </w:rPr>
      </w:pPr>
    </w:p>
    <w:p w:rsidR="00973025" w:rsidRDefault="00973025" w:rsidP="00973025">
      <w:pPr>
        <w:rPr>
          <w:rtl/>
          <w:lang w:eastAsia="he-IL"/>
        </w:rPr>
      </w:pPr>
      <w:bookmarkStart w:id="1775" w:name="_ETM_Q1_4809000"/>
      <w:bookmarkEnd w:id="1775"/>
      <w:r>
        <w:rPr>
          <w:rFonts w:hint="cs"/>
          <w:rtl/>
          <w:lang w:eastAsia="he-IL"/>
        </w:rPr>
        <w:t xml:space="preserve">מנהלים דיונים יותר מוזרים בבית משפט </w:t>
      </w:r>
      <w:bookmarkStart w:id="1776" w:name="_ETM_Q1_4812000"/>
      <w:bookmarkEnd w:id="1776"/>
      <w:r>
        <w:rPr>
          <w:rFonts w:hint="cs"/>
          <w:rtl/>
          <w:lang w:eastAsia="he-IL"/>
        </w:rPr>
        <w:t xml:space="preserve">מחוזי. </w:t>
      </w:r>
    </w:p>
    <w:p w:rsidR="00973025" w:rsidRDefault="00973025" w:rsidP="00973025">
      <w:pPr>
        <w:rPr>
          <w:rtl/>
          <w:lang w:eastAsia="he-IL"/>
        </w:rPr>
      </w:pPr>
    </w:p>
    <w:p w:rsidR="00973025" w:rsidRDefault="00973025" w:rsidP="00973025">
      <w:pPr>
        <w:pStyle w:val="af6"/>
        <w:keepNext/>
        <w:rPr>
          <w:rtl/>
        </w:rPr>
      </w:pPr>
      <w:bookmarkStart w:id="1777" w:name="ET_yor_6157_353"/>
      <w:r w:rsidRPr="00973025">
        <w:rPr>
          <w:rStyle w:val="TagStyle"/>
          <w:rtl/>
        </w:rPr>
        <w:t xml:space="preserve"> &lt;&lt; </w:t>
      </w:r>
      <w:proofErr w:type="spellStart"/>
      <w:r w:rsidRPr="00973025">
        <w:rPr>
          <w:rStyle w:val="TagStyle"/>
          <w:rtl/>
        </w:rPr>
        <w:t>יור</w:t>
      </w:r>
      <w:proofErr w:type="spellEnd"/>
      <w:r w:rsidRPr="00973025">
        <w:rPr>
          <w:rStyle w:val="TagStyle"/>
          <w:rtl/>
        </w:rPr>
        <w:t xml:space="preserve"> &gt;&gt; </w:t>
      </w:r>
      <w:r>
        <w:rPr>
          <w:rtl/>
        </w:rPr>
        <w:t xml:space="preserve">היו"ר שמחה </w:t>
      </w:r>
      <w:proofErr w:type="spellStart"/>
      <w:r>
        <w:rPr>
          <w:rtl/>
        </w:rPr>
        <w:t>רוטמן</w:t>
      </w:r>
      <w:proofErr w:type="spellEnd"/>
      <w:r>
        <w:rPr>
          <w:rtl/>
        </w:rPr>
        <w:t>:</w:t>
      </w:r>
      <w:r w:rsidRPr="00973025">
        <w:rPr>
          <w:rStyle w:val="TagStyle"/>
          <w:rtl/>
        </w:rPr>
        <w:t xml:space="preserve"> &lt;&lt; יור &gt;&gt;</w:t>
      </w:r>
      <w:r>
        <w:rPr>
          <w:rtl/>
        </w:rPr>
        <w:t xml:space="preserve">   </w:t>
      </w:r>
      <w:bookmarkEnd w:id="1777"/>
    </w:p>
    <w:p w:rsidR="00973025" w:rsidRDefault="00973025" w:rsidP="00973025">
      <w:pPr>
        <w:pStyle w:val="KeepWithNext"/>
        <w:rPr>
          <w:rtl/>
          <w:lang w:eastAsia="he-IL"/>
        </w:rPr>
      </w:pPr>
    </w:p>
    <w:p w:rsidR="00973025" w:rsidRDefault="00973025" w:rsidP="00973025">
      <w:pPr>
        <w:rPr>
          <w:rtl/>
          <w:lang w:eastAsia="he-IL"/>
        </w:rPr>
      </w:pPr>
      <w:r>
        <w:rPr>
          <w:rFonts w:hint="cs"/>
          <w:rtl/>
          <w:lang w:eastAsia="he-IL"/>
        </w:rPr>
        <w:t xml:space="preserve">אני בטוח. וחכה </w:t>
      </w:r>
      <w:r>
        <w:rPr>
          <w:rtl/>
          <w:lang w:eastAsia="he-IL"/>
        </w:rPr>
        <w:t>–</w:t>
      </w:r>
      <w:r>
        <w:rPr>
          <w:rFonts w:hint="cs"/>
          <w:rtl/>
          <w:lang w:eastAsia="he-IL"/>
        </w:rPr>
        <w:t xml:space="preserve"> איזה דיונים מוזרים מתנהלים בבית משפט עליון. </w:t>
      </w:r>
    </w:p>
    <w:p w:rsidR="00973025" w:rsidRDefault="00973025" w:rsidP="00973025">
      <w:pPr>
        <w:rPr>
          <w:rtl/>
          <w:lang w:eastAsia="he-IL"/>
        </w:rPr>
      </w:pPr>
    </w:p>
    <w:p w:rsidR="00973025" w:rsidRDefault="00973025" w:rsidP="00973025">
      <w:pPr>
        <w:rPr>
          <w:rtl/>
          <w:lang w:eastAsia="he-IL"/>
        </w:rPr>
      </w:pPr>
      <w:bookmarkStart w:id="1778" w:name="_ETM_Q1_4820000"/>
      <w:bookmarkEnd w:id="1778"/>
      <w:r>
        <w:rPr>
          <w:rFonts w:hint="cs"/>
          <w:rtl/>
          <w:lang w:eastAsia="he-IL"/>
        </w:rPr>
        <w:t>"אני נותן אבטחה היקפית, אני מפעיל שירותי</w:t>
      </w:r>
      <w:bookmarkStart w:id="1779" w:name="_ETM_Q1_4826000"/>
      <w:bookmarkEnd w:id="1779"/>
      <w:r>
        <w:rPr>
          <w:rFonts w:hint="cs"/>
          <w:rtl/>
          <w:lang w:eastAsia="he-IL"/>
        </w:rPr>
        <w:t xml:space="preserve"> מודיעין כאלה שאנשים יודעים שאני אדע כשהם הולכים לעשות </w:t>
      </w:r>
      <w:r>
        <w:rPr>
          <w:rtl/>
          <w:lang w:eastAsia="he-IL"/>
        </w:rPr>
        <w:t>–</w:t>
      </w:r>
      <w:r>
        <w:rPr>
          <w:rFonts w:hint="cs"/>
          <w:rtl/>
          <w:lang w:eastAsia="he-IL"/>
        </w:rPr>
        <w:t xml:space="preserve"> גם זה מותר לי לעשות.</w:t>
      </w:r>
      <w:bookmarkStart w:id="1780" w:name="_ETM_Q1_4834000"/>
      <w:bookmarkEnd w:id="1780"/>
      <w:r>
        <w:rPr>
          <w:rFonts w:hint="cs"/>
          <w:rtl/>
          <w:lang w:eastAsia="he-IL"/>
        </w:rPr>
        <w:t xml:space="preserve"> </w:t>
      </w:r>
    </w:p>
    <w:p w:rsidR="00973025" w:rsidRDefault="00973025" w:rsidP="00973025">
      <w:pPr>
        <w:rPr>
          <w:rtl/>
          <w:lang w:eastAsia="he-IL"/>
        </w:rPr>
      </w:pPr>
    </w:p>
    <w:p w:rsidR="00973025" w:rsidRDefault="00973025" w:rsidP="00973025">
      <w:pPr>
        <w:pStyle w:val="af9"/>
        <w:keepNext/>
        <w:rPr>
          <w:rtl/>
          <w:lang w:eastAsia="he-IL"/>
        </w:rPr>
      </w:pPr>
      <w:bookmarkStart w:id="1781" w:name="ET_guest_802571_354"/>
      <w:r w:rsidRPr="00973025">
        <w:rPr>
          <w:rStyle w:val="TagStyle"/>
          <w:rtl/>
        </w:rPr>
        <w:t xml:space="preserve"> &lt;&lt; אורח &gt;&gt; </w:t>
      </w:r>
      <w:r>
        <w:rPr>
          <w:rtl/>
          <w:lang w:eastAsia="he-IL"/>
        </w:rPr>
        <w:t>גלעד בהט:</w:t>
      </w:r>
      <w:r w:rsidRPr="00973025">
        <w:rPr>
          <w:rStyle w:val="TagStyle"/>
          <w:rtl/>
        </w:rPr>
        <w:t xml:space="preserve"> &lt;&lt; אורח &gt;&gt;</w:t>
      </w:r>
      <w:r>
        <w:rPr>
          <w:rtl/>
          <w:lang w:eastAsia="he-IL"/>
        </w:rPr>
        <w:t xml:space="preserve">   </w:t>
      </w:r>
      <w:bookmarkEnd w:id="1781"/>
    </w:p>
    <w:p w:rsidR="00973025" w:rsidRDefault="00973025" w:rsidP="00973025">
      <w:pPr>
        <w:pStyle w:val="KeepWithNext"/>
        <w:rPr>
          <w:rtl/>
          <w:lang w:eastAsia="he-IL"/>
        </w:rPr>
      </w:pPr>
    </w:p>
    <w:p w:rsidR="00973025" w:rsidRDefault="00973025" w:rsidP="00973025">
      <w:pPr>
        <w:rPr>
          <w:rtl/>
          <w:lang w:eastAsia="he-IL"/>
        </w:rPr>
      </w:pPr>
      <w:r>
        <w:rPr>
          <w:rFonts w:hint="cs"/>
          <w:rtl/>
          <w:lang w:eastAsia="he-IL"/>
        </w:rPr>
        <w:t xml:space="preserve">אנשים יודעים שאני אדע, ואז אוי ואבוי להם. וזה בדיוק העניין </w:t>
      </w:r>
      <w:r>
        <w:rPr>
          <w:rtl/>
          <w:lang w:eastAsia="he-IL"/>
        </w:rPr>
        <w:t>–</w:t>
      </w:r>
      <w:r>
        <w:rPr>
          <w:rFonts w:hint="cs"/>
          <w:rtl/>
          <w:lang w:eastAsia="he-IL"/>
        </w:rPr>
        <w:t xml:space="preserve"> זה בדיוק פרוטקשן. </w:t>
      </w:r>
    </w:p>
    <w:p w:rsidR="00973025" w:rsidRDefault="00973025" w:rsidP="00973025">
      <w:pPr>
        <w:rPr>
          <w:rtl/>
          <w:lang w:eastAsia="he-IL"/>
        </w:rPr>
      </w:pPr>
      <w:bookmarkStart w:id="1782" w:name="_ETM_Q1_4835000"/>
      <w:bookmarkEnd w:id="1782"/>
    </w:p>
    <w:p w:rsidR="006421EA" w:rsidRDefault="006421EA" w:rsidP="006421EA">
      <w:pPr>
        <w:pStyle w:val="af6"/>
        <w:keepNext/>
        <w:rPr>
          <w:rtl/>
        </w:rPr>
      </w:pPr>
      <w:bookmarkStart w:id="1783" w:name="_ETM_Q1_4794000"/>
      <w:bookmarkStart w:id="1784" w:name="_ETM_Q1_4845740"/>
      <w:bookmarkStart w:id="1785" w:name="_ETM_Q1_4845813"/>
      <w:bookmarkStart w:id="1786" w:name="ET_yor_6157_140"/>
      <w:bookmarkEnd w:id="1783"/>
      <w:bookmarkEnd w:id="1784"/>
      <w:bookmarkEnd w:id="1785"/>
      <w:r w:rsidRPr="006421EA">
        <w:rPr>
          <w:rStyle w:val="TagStyle"/>
          <w:rtl/>
        </w:rPr>
        <w:t xml:space="preserve"> &lt;&lt; יור &gt;&gt; </w:t>
      </w:r>
      <w:r>
        <w:rPr>
          <w:rtl/>
        </w:rPr>
        <w:t xml:space="preserve">היו"ר שמחה </w:t>
      </w:r>
      <w:proofErr w:type="spellStart"/>
      <w:r>
        <w:rPr>
          <w:rtl/>
        </w:rPr>
        <w:t>רוטמן</w:t>
      </w:r>
      <w:proofErr w:type="spellEnd"/>
      <w:r>
        <w:rPr>
          <w:rtl/>
        </w:rPr>
        <w:t>:</w:t>
      </w:r>
      <w:r w:rsidRPr="006421EA">
        <w:rPr>
          <w:rStyle w:val="TagStyle"/>
          <w:rtl/>
        </w:rPr>
        <w:t xml:space="preserve"> &lt;&lt; יור &gt;&gt;</w:t>
      </w:r>
      <w:r>
        <w:rPr>
          <w:rtl/>
        </w:rPr>
        <w:t xml:space="preserve">   </w:t>
      </w:r>
      <w:bookmarkEnd w:id="1786"/>
    </w:p>
    <w:p w:rsidR="006421EA" w:rsidRDefault="006421EA" w:rsidP="006421EA">
      <w:pPr>
        <w:pStyle w:val="KeepWithNext"/>
        <w:rPr>
          <w:rtl/>
        </w:rPr>
      </w:pPr>
    </w:p>
    <w:p w:rsidR="006421EA" w:rsidRDefault="00973025" w:rsidP="00973025">
      <w:pPr>
        <w:rPr>
          <w:rtl/>
        </w:rPr>
      </w:pPr>
      <w:bookmarkStart w:id="1787" w:name="_ETM_Q1_4847178"/>
      <w:bookmarkEnd w:id="1787"/>
      <w:r>
        <w:rPr>
          <w:rFonts w:hint="cs"/>
          <w:rtl/>
        </w:rPr>
        <w:t>לא. אנשים יודעים שאני אדע שהם פורצים וגונבים, ואני אדווח עליהם כדת וכדין, ו</w:t>
      </w:r>
      <w:r w:rsidR="006421EA">
        <w:rPr>
          <w:rFonts w:hint="cs"/>
          <w:rtl/>
        </w:rPr>
        <w:t xml:space="preserve">לכן </w:t>
      </w:r>
      <w:r>
        <w:rPr>
          <w:rFonts w:hint="cs"/>
          <w:rtl/>
        </w:rPr>
        <w:t xml:space="preserve">הם מפחדים. </w:t>
      </w:r>
      <w:r w:rsidR="006421EA">
        <w:rPr>
          <w:rFonts w:hint="cs"/>
          <w:rtl/>
        </w:rPr>
        <w:t xml:space="preserve">אני יצרתי את </w:t>
      </w:r>
      <w:bookmarkStart w:id="1788" w:name="_ETM_Q1_4855395"/>
      <w:bookmarkEnd w:id="1788"/>
      <w:r w:rsidR="006421EA">
        <w:rPr>
          <w:rFonts w:hint="cs"/>
          <w:rtl/>
        </w:rPr>
        <w:t xml:space="preserve">גורם ההרתעה שהמשטרה הייתה </w:t>
      </w:r>
      <w:r>
        <w:rPr>
          <w:rFonts w:hint="cs"/>
          <w:rtl/>
        </w:rPr>
        <w:t>אמורה</w:t>
      </w:r>
      <w:r w:rsidR="006421EA">
        <w:rPr>
          <w:rFonts w:hint="cs"/>
          <w:rtl/>
        </w:rPr>
        <w:t xml:space="preserve"> לעשות ו</w:t>
      </w:r>
      <w:r>
        <w:rPr>
          <w:rFonts w:hint="cs"/>
          <w:rtl/>
        </w:rPr>
        <w:t xml:space="preserve">אני לא עשיתי. זה שירות </w:t>
      </w:r>
      <w:bookmarkStart w:id="1789" w:name="_ETM_Q1_4855000"/>
      <w:bookmarkEnd w:id="1789"/>
      <w:r>
        <w:rPr>
          <w:rFonts w:hint="cs"/>
          <w:rtl/>
        </w:rPr>
        <w:t xml:space="preserve">סופר לגיטימי. </w:t>
      </w:r>
    </w:p>
    <w:p w:rsidR="006421EA" w:rsidRDefault="006421EA" w:rsidP="006421EA">
      <w:pPr>
        <w:rPr>
          <w:rtl/>
        </w:rPr>
      </w:pPr>
      <w:bookmarkStart w:id="1790" w:name="_ETM_Q1_4869123"/>
      <w:bookmarkStart w:id="1791" w:name="_ETM_Q1_4869195"/>
      <w:bookmarkStart w:id="1792" w:name="_ETM_Q1_4870898"/>
      <w:bookmarkEnd w:id="1790"/>
      <w:bookmarkEnd w:id="1791"/>
      <w:bookmarkEnd w:id="1792"/>
    </w:p>
    <w:p w:rsidR="006421EA" w:rsidRDefault="006421EA" w:rsidP="006421EA">
      <w:pPr>
        <w:pStyle w:val="af9"/>
        <w:keepNext/>
        <w:rPr>
          <w:rtl/>
        </w:rPr>
      </w:pPr>
      <w:bookmarkStart w:id="1793" w:name="ET_guest_802571_141"/>
      <w:r w:rsidRPr="006421EA">
        <w:rPr>
          <w:rStyle w:val="TagStyle"/>
          <w:rtl/>
        </w:rPr>
        <w:t xml:space="preserve"> &lt;&lt; אורח &gt;&gt; </w:t>
      </w:r>
      <w:r>
        <w:rPr>
          <w:rtl/>
        </w:rPr>
        <w:t>גלעד בהט:</w:t>
      </w:r>
      <w:r w:rsidRPr="006421EA">
        <w:rPr>
          <w:rStyle w:val="TagStyle"/>
          <w:rtl/>
        </w:rPr>
        <w:t xml:space="preserve"> &lt;&lt; אורח &gt;&gt;</w:t>
      </w:r>
      <w:r>
        <w:rPr>
          <w:rtl/>
        </w:rPr>
        <w:t xml:space="preserve">   </w:t>
      </w:r>
      <w:bookmarkEnd w:id="1793"/>
    </w:p>
    <w:p w:rsidR="006421EA" w:rsidRDefault="006421EA" w:rsidP="006421EA">
      <w:pPr>
        <w:pStyle w:val="KeepWithNext"/>
        <w:rPr>
          <w:rtl/>
        </w:rPr>
      </w:pPr>
    </w:p>
    <w:p w:rsidR="00973025" w:rsidRDefault="00973025" w:rsidP="006421EA">
      <w:pPr>
        <w:rPr>
          <w:rtl/>
        </w:rPr>
      </w:pPr>
      <w:bookmarkStart w:id="1794" w:name="_ETM_Q1_4871294"/>
      <w:bookmarkStart w:id="1795" w:name="_ETM_Q1_4871334"/>
      <w:bookmarkEnd w:id="1794"/>
      <w:bookmarkEnd w:id="1795"/>
      <w:r>
        <w:rPr>
          <w:rFonts w:hint="cs"/>
          <w:rtl/>
        </w:rPr>
        <w:t xml:space="preserve">קודם כול, נכון </w:t>
      </w:r>
      <w:r>
        <w:rPr>
          <w:rtl/>
        </w:rPr>
        <w:t>–</w:t>
      </w:r>
      <w:r>
        <w:rPr>
          <w:rFonts w:hint="cs"/>
          <w:rtl/>
        </w:rPr>
        <w:t xml:space="preserve"> גורם ההרתעה זה בדיוק העניין. </w:t>
      </w:r>
    </w:p>
    <w:p w:rsidR="00973025" w:rsidRDefault="00973025" w:rsidP="00973025">
      <w:pPr>
        <w:ind w:firstLine="0"/>
        <w:rPr>
          <w:rtl/>
        </w:rPr>
      </w:pPr>
    </w:p>
    <w:p w:rsidR="00973025" w:rsidRDefault="00973025" w:rsidP="00973025">
      <w:pPr>
        <w:pStyle w:val="af6"/>
        <w:keepNext/>
        <w:rPr>
          <w:rtl/>
        </w:rPr>
      </w:pPr>
      <w:bookmarkStart w:id="1796" w:name="ET_yor_6157_355"/>
      <w:r w:rsidRPr="00973025">
        <w:rPr>
          <w:rStyle w:val="TagStyle"/>
          <w:rtl/>
        </w:rPr>
        <w:t xml:space="preserve"> &lt;&lt; </w:t>
      </w:r>
      <w:proofErr w:type="spellStart"/>
      <w:r w:rsidRPr="00973025">
        <w:rPr>
          <w:rStyle w:val="TagStyle"/>
          <w:rtl/>
        </w:rPr>
        <w:t>יור</w:t>
      </w:r>
      <w:proofErr w:type="spellEnd"/>
      <w:r w:rsidRPr="00973025">
        <w:rPr>
          <w:rStyle w:val="TagStyle"/>
          <w:rtl/>
        </w:rPr>
        <w:t xml:space="preserve"> &gt;&gt; </w:t>
      </w:r>
      <w:r>
        <w:rPr>
          <w:rtl/>
        </w:rPr>
        <w:t xml:space="preserve">היו"ר שמחה </w:t>
      </w:r>
      <w:proofErr w:type="spellStart"/>
      <w:r>
        <w:rPr>
          <w:rtl/>
        </w:rPr>
        <w:t>רוטמן</w:t>
      </w:r>
      <w:proofErr w:type="spellEnd"/>
      <w:r>
        <w:rPr>
          <w:rtl/>
        </w:rPr>
        <w:t>:</w:t>
      </w:r>
      <w:r w:rsidRPr="00973025">
        <w:rPr>
          <w:rStyle w:val="TagStyle"/>
          <w:rtl/>
        </w:rPr>
        <w:t xml:space="preserve"> &lt;&lt; יור &gt;&gt;</w:t>
      </w:r>
      <w:r>
        <w:rPr>
          <w:rtl/>
        </w:rPr>
        <w:t xml:space="preserve">   </w:t>
      </w:r>
      <w:bookmarkEnd w:id="1796"/>
    </w:p>
    <w:p w:rsidR="00973025" w:rsidRDefault="00973025" w:rsidP="00973025">
      <w:pPr>
        <w:pStyle w:val="KeepWithNext"/>
        <w:rPr>
          <w:rtl/>
          <w:lang w:eastAsia="he-IL"/>
        </w:rPr>
      </w:pPr>
    </w:p>
    <w:p w:rsidR="00973025" w:rsidRDefault="00973025" w:rsidP="00973025">
      <w:pPr>
        <w:rPr>
          <w:rtl/>
          <w:lang w:eastAsia="he-IL"/>
        </w:rPr>
      </w:pPr>
      <w:r>
        <w:rPr>
          <w:rFonts w:hint="cs"/>
          <w:rtl/>
          <w:lang w:eastAsia="he-IL"/>
        </w:rPr>
        <w:t xml:space="preserve">מותר לי להרתיע. </w:t>
      </w:r>
    </w:p>
    <w:p w:rsidR="00973025" w:rsidRDefault="00973025" w:rsidP="00973025">
      <w:pPr>
        <w:rPr>
          <w:rtl/>
          <w:lang w:eastAsia="he-IL"/>
        </w:rPr>
      </w:pPr>
      <w:bookmarkStart w:id="1797" w:name="_ETM_Q1_4858000"/>
      <w:bookmarkEnd w:id="1797"/>
    </w:p>
    <w:p w:rsidR="00973025" w:rsidRDefault="00973025" w:rsidP="00973025">
      <w:pPr>
        <w:pStyle w:val="af9"/>
        <w:keepNext/>
        <w:rPr>
          <w:rtl/>
          <w:lang w:eastAsia="he-IL"/>
        </w:rPr>
      </w:pPr>
      <w:bookmarkStart w:id="1798" w:name="ET_guest_802571_356"/>
      <w:r w:rsidRPr="00973025">
        <w:rPr>
          <w:rStyle w:val="TagStyle"/>
          <w:rtl/>
        </w:rPr>
        <w:t xml:space="preserve"> &lt;&lt; אורח &gt;&gt; </w:t>
      </w:r>
      <w:r>
        <w:rPr>
          <w:rtl/>
          <w:lang w:eastAsia="he-IL"/>
        </w:rPr>
        <w:t>גלעד בהט:</w:t>
      </w:r>
      <w:r w:rsidRPr="00973025">
        <w:rPr>
          <w:rStyle w:val="TagStyle"/>
          <w:rtl/>
        </w:rPr>
        <w:t xml:space="preserve"> &lt;&lt; אורח &gt;&gt;</w:t>
      </w:r>
      <w:r>
        <w:rPr>
          <w:rtl/>
          <w:lang w:eastAsia="he-IL"/>
        </w:rPr>
        <w:t xml:space="preserve">   </w:t>
      </w:r>
      <w:bookmarkEnd w:id="1798"/>
    </w:p>
    <w:p w:rsidR="00973025" w:rsidRDefault="00973025" w:rsidP="00973025">
      <w:pPr>
        <w:pStyle w:val="KeepWithNext"/>
        <w:rPr>
          <w:rtl/>
          <w:lang w:eastAsia="he-IL"/>
        </w:rPr>
      </w:pPr>
    </w:p>
    <w:p w:rsidR="00973025" w:rsidRDefault="00973025" w:rsidP="00973025">
      <w:pPr>
        <w:rPr>
          <w:rtl/>
          <w:lang w:eastAsia="he-IL"/>
        </w:rPr>
      </w:pPr>
      <w:r>
        <w:rPr>
          <w:rFonts w:hint="cs"/>
          <w:rtl/>
          <w:lang w:eastAsia="he-IL"/>
        </w:rPr>
        <w:t>ל</w:t>
      </w:r>
      <w:bookmarkStart w:id="1799" w:name="_ETM_Q1_4861000"/>
      <w:bookmarkEnd w:id="1799"/>
      <w:r>
        <w:rPr>
          <w:rFonts w:hint="cs"/>
          <w:rtl/>
          <w:lang w:eastAsia="he-IL"/>
        </w:rPr>
        <w:t xml:space="preserve">א, לא. באמצעים חוקיים. איזו הרתעה? </w:t>
      </w:r>
    </w:p>
    <w:p w:rsidR="00973025" w:rsidRDefault="00973025" w:rsidP="00973025">
      <w:pPr>
        <w:rPr>
          <w:rtl/>
          <w:lang w:eastAsia="he-IL"/>
        </w:rPr>
      </w:pPr>
      <w:bookmarkStart w:id="1800" w:name="_ETM_Q1_4863000"/>
      <w:bookmarkEnd w:id="1800"/>
    </w:p>
    <w:p w:rsidR="00973025" w:rsidRDefault="00973025" w:rsidP="00973025">
      <w:pPr>
        <w:pStyle w:val="af6"/>
        <w:keepNext/>
        <w:rPr>
          <w:rtl/>
        </w:rPr>
      </w:pPr>
      <w:bookmarkStart w:id="1801" w:name="ET_yor_6157_358"/>
      <w:r w:rsidRPr="00973025">
        <w:rPr>
          <w:rStyle w:val="TagStyle"/>
          <w:rtl/>
        </w:rPr>
        <w:t xml:space="preserve"> &lt;&lt; </w:t>
      </w:r>
      <w:proofErr w:type="spellStart"/>
      <w:r w:rsidRPr="00973025">
        <w:rPr>
          <w:rStyle w:val="TagStyle"/>
          <w:rtl/>
        </w:rPr>
        <w:t>יור</w:t>
      </w:r>
      <w:proofErr w:type="spellEnd"/>
      <w:r w:rsidRPr="00973025">
        <w:rPr>
          <w:rStyle w:val="TagStyle"/>
          <w:rtl/>
        </w:rPr>
        <w:t xml:space="preserve"> &gt;&gt; </w:t>
      </w:r>
      <w:r>
        <w:rPr>
          <w:rtl/>
        </w:rPr>
        <w:t xml:space="preserve">היו"ר שמחה </w:t>
      </w:r>
      <w:proofErr w:type="spellStart"/>
      <w:r>
        <w:rPr>
          <w:rtl/>
        </w:rPr>
        <w:t>רוטמן</w:t>
      </w:r>
      <w:proofErr w:type="spellEnd"/>
      <w:r>
        <w:rPr>
          <w:rtl/>
        </w:rPr>
        <w:t>:</w:t>
      </w:r>
      <w:r w:rsidRPr="00973025">
        <w:rPr>
          <w:rStyle w:val="TagStyle"/>
          <w:rtl/>
        </w:rPr>
        <w:t xml:space="preserve"> &lt;&lt; יור &gt;&gt;</w:t>
      </w:r>
      <w:r>
        <w:rPr>
          <w:rtl/>
        </w:rPr>
        <w:t xml:space="preserve">   </w:t>
      </w:r>
      <w:bookmarkEnd w:id="1801"/>
    </w:p>
    <w:p w:rsidR="00973025" w:rsidRDefault="00973025" w:rsidP="00973025">
      <w:pPr>
        <w:pStyle w:val="KeepWithNext"/>
        <w:rPr>
          <w:rtl/>
          <w:lang w:eastAsia="he-IL"/>
        </w:rPr>
      </w:pPr>
    </w:p>
    <w:p w:rsidR="00973025" w:rsidRDefault="00973025" w:rsidP="00973025">
      <w:pPr>
        <w:rPr>
          <w:rtl/>
          <w:lang w:eastAsia="he-IL"/>
        </w:rPr>
      </w:pPr>
      <w:bookmarkStart w:id="1802" w:name="_ETM_Q1_4865000"/>
      <w:bookmarkEnd w:id="1802"/>
      <w:r>
        <w:rPr>
          <w:rFonts w:hint="cs"/>
          <w:rtl/>
          <w:lang w:eastAsia="he-IL"/>
        </w:rPr>
        <w:t xml:space="preserve">להרתיע </w:t>
      </w:r>
      <w:r>
        <w:rPr>
          <w:rtl/>
          <w:lang w:eastAsia="he-IL"/>
        </w:rPr>
        <w:t>–</w:t>
      </w:r>
      <w:r>
        <w:rPr>
          <w:rFonts w:hint="cs"/>
          <w:rtl/>
          <w:lang w:eastAsia="he-IL"/>
        </w:rPr>
        <w:t xml:space="preserve"> שתתפסו את - - -</w:t>
      </w:r>
    </w:p>
    <w:p w:rsidR="00973025" w:rsidRDefault="00973025" w:rsidP="00973025">
      <w:pPr>
        <w:rPr>
          <w:rtl/>
          <w:lang w:eastAsia="he-IL"/>
        </w:rPr>
      </w:pPr>
      <w:bookmarkStart w:id="1803" w:name="_ETM_Q1_4864000"/>
      <w:bookmarkEnd w:id="1803"/>
    </w:p>
    <w:p w:rsidR="00973025" w:rsidRDefault="00973025" w:rsidP="00973025">
      <w:pPr>
        <w:pStyle w:val="af9"/>
        <w:keepNext/>
        <w:rPr>
          <w:rtl/>
          <w:lang w:eastAsia="he-IL"/>
        </w:rPr>
      </w:pPr>
      <w:bookmarkStart w:id="1804" w:name="ET_guest_802571_359"/>
      <w:r w:rsidRPr="00973025">
        <w:rPr>
          <w:rStyle w:val="TagStyle"/>
          <w:rtl/>
        </w:rPr>
        <w:t xml:space="preserve"> &lt;&lt; אורח &gt;&gt; </w:t>
      </w:r>
      <w:r>
        <w:rPr>
          <w:rtl/>
          <w:lang w:eastAsia="he-IL"/>
        </w:rPr>
        <w:t>גלעד בהט:</w:t>
      </w:r>
      <w:r w:rsidRPr="00973025">
        <w:rPr>
          <w:rStyle w:val="TagStyle"/>
          <w:rtl/>
        </w:rPr>
        <w:t xml:space="preserve"> &lt;&lt; אורח &gt;&gt;</w:t>
      </w:r>
      <w:r>
        <w:rPr>
          <w:rtl/>
          <w:lang w:eastAsia="he-IL"/>
        </w:rPr>
        <w:t xml:space="preserve">   </w:t>
      </w:r>
      <w:bookmarkEnd w:id="1804"/>
    </w:p>
    <w:p w:rsidR="00973025" w:rsidRDefault="00973025" w:rsidP="00973025">
      <w:pPr>
        <w:pStyle w:val="KeepWithNext"/>
        <w:rPr>
          <w:rtl/>
          <w:lang w:eastAsia="he-IL"/>
        </w:rPr>
      </w:pPr>
    </w:p>
    <w:p w:rsidR="006421EA" w:rsidRDefault="00973025" w:rsidP="00973025">
      <w:pPr>
        <w:rPr>
          <w:rtl/>
        </w:rPr>
      </w:pPr>
      <w:r>
        <w:rPr>
          <w:rFonts w:hint="cs"/>
          <w:rtl/>
          <w:lang w:eastAsia="he-IL"/>
        </w:rPr>
        <w:t xml:space="preserve"> </w:t>
      </w:r>
      <w:bookmarkStart w:id="1805" w:name="_ETM_Q1_4866000"/>
      <w:bookmarkEnd w:id="1805"/>
      <w:r>
        <w:rPr>
          <w:rFonts w:hint="cs"/>
          <w:rtl/>
          <w:lang w:eastAsia="he-IL"/>
        </w:rPr>
        <w:t xml:space="preserve">להרתיע </w:t>
      </w:r>
      <w:r>
        <w:rPr>
          <w:rtl/>
          <w:lang w:eastAsia="he-IL"/>
        </w:rPr>
        <w:t>–</w:t>
      </w:r>
      <w:r>
        <w:rPr>
          <w:rFonts w:hint="cs"/>
          <w:rtl/>
          <w:lang w:eastAsia="he-IL"/>
        </w:rPr>
        <w:t xml:space="preserve"> שאני אדווח למשטרה. בו</w:t>
      </w:r>
      <w:r w:rsidR="006421EA">
        <w:rPr>
          <w:rFonts w:hint="cs"/>
          <w:rtl/>
        </w:rPr>
        <w:t xml:space="preserve">א תראה </w:t>
      </w:r>
      <w:bookmarkStart w:id="1806" w:name="_ETM_Q1_4873242"/>
      <w:bookmarkEnd w:id="1806"/>
      <w:r w:rsidR="006421EA">
        <w:rPr>
          <w:rFonts w:hint="cs"/>
          <w:rtl/>
        </w:rPr>
        <w:t xml:space="preserve">לי איך </w:t>
      </w:r>
      <w:r>
        <w:rPr>
          <w:rFonts w:hint="cs"/>
          <w:rtl/>
        </w:rPr>
        <w:t>דיווחת</w:t>
      </w:r>
      <w:r w:rsidR="006421EA">
        <w:rPr>
          <w:rFonts w:hint="cs"/>
          <w:rtl/>
        </w:rPr>
        <w:t xml:space="preserve"> למשטרה. </w:t>
      </w:r>
    </w:p>
    <w:p w:rsidR="006421EA" w:rsidRDefault="006421EA" w:rsidP="006421EA">
      <w:pPr>
        <w:rPr>
          <w:rtl/>
        </w:rPr>
      </w:pPr>
      <w:bookmarkStart w:id="1807" w:name="_ETM_Q1_4877448"/>
      <w:bookmarkStart w:id="1808" w:name="_ETM_Q1_4877509"/>
      <w:bookmarkStart w:id="1809" w:name="_ETM_Q1_4879748"/>
      <w:bookmarkEnd w:id="1807"/>
      <w:bookmarkEnd w:id="1808"/>
      <w:bookmarkEnd w:id="1809"/>
    </w:p>
    <w:p w:rsidR="00973025" w:rsidRDefault="00973025" w:rsidP="00973025">
      <w:pPr>
        <w:pStyle w:val="af6"/>
        <w:keepNext/>
        <w:rPr>
          <w:rtl/>
        </w:rPr>
      </w:pPr>
      <w:bookmarkStart w:id="1810" w:name="ET_yor_6157_360"/>
      <w:r w:rsidRPr="00973025">
        <w:rPr>
          <w:rStyle w:val="TagStyle"/>
          <w:rtl/>
        </w:rPr>
        <w:t xml:space="preserve"> &lt;&lt; </w:t>
      </w:r>
      <w:proofErr w:type="spellStart"/>
      <w:r w:rsidRPr="00973025">
        <w:rPr>
          <w:rStyle w:val="TagStyle"/>
          <w:rtl/>
        </w:rPr>
        <w:t>יור</w:t>
      </w:r>
      <w:proofErr w:type="spellEnd"/>
      <w:r w:rsidRPr="00973025">
        <w:rPr>
          <w:rStyle w:val="TagStyle"/>
          <w:rtl/>
        </w:rPr>
        <w:t xml:space="preserve"> &gt;&gt; </w:t>
      </w:r>
      <w:r>
        <w:rPr>
          <w:rtl/>
        </w:rPr>
        <w:t xml:space="preserve">היו"ר שמחה </w:t>
      </w:r>
      <w:proofErr w:type="spellStart"/>
      <w:r>
        <w:rPr>
          <w:rtl/>
        </w:rPr>
        <w:t>רוטמן</w:t>
      </w:r>
      <w:proofErr w:type="spellEnd"/>
      <w:r>
        <w:rPr>
          <w:rtl/>
        </w:rPr>
        <w:t>:</w:t>
      </w:r>
      <w:r w:rsidRPr="00973025">
        <w:rPr>
          <w:rStyle w:val="TagStyle"/>
          <w:rtl/>
        </w:rPr>
        <w:t xml:space="preserve"> &lt;&lt; יור &gt;&gt;</w:t>
      </w:r>
      <w:r>
        <w:rPr>
          <w:rtl/>
        </w:rPr>
        <w:t xml:space="preserve">   </w:t>
      </w:r>
      <w:bookmarkEnd w:id="1810"/>
    </w:p>
    <w:p w:rsidR="00973025" w:rsidRDefault="00973025" w:rsidP="00973025">
      <w:pPr>
        <w:pStyle w:val="KeepWithNext"/>
        <w:rPr>
          <w:rtl/>
          <w:lang w:eastAsia="he-IL"/>
        </w:rPr>
      </w:pPr>
    </w:p>
    <w:p w:rsidR="00973025" w:rsidRDefault="00973025" w:rsidP="00973025">
      <w:pPr>
        <w:rPr>
          <w:rtl/>
          <w:lang w:eastAsia="he-IL"/>
        </w:rPr>
      </w:pPr>
      <w:r>
        <w:rPr>
          <w:rFonts w:hint="cs"/>
          <w:rtl/>
          <w:lang w:eastAsia="he-IL"/>
        </w:rPr>
        <w:t>עד כדי כך</w:t>
      </w:r>
      <w:bookmarkStart w:id="1811" w:name="_ETM_Q1_4869000"/>
      <w:bookmarkEnd w:id="1811"/>
      <w:r>
        <w:rPr>
          <w:rFonts w:hint="cs"/>
          <w:rtl/>
          <w:lang w:eastAsia="he-IL"/>
        </w:rPr>
        <w:t xml:space="preserve"> אני מרתיע טוב שאני לא צריך. </w:t>
      </w:r>
    </w:p>
    <w:p w:rsidR="00973025" w:rsidRDefault="00973025" w:rsidP="00973025">
      <w:pPr>
        <w:rPr>
          <w:rtl/>
          <w:lang w:eastAsia="he-IL"/>
        </w:rPr>
      </w:pPr>
      <w:bookmarkStart w:id="1812" w:name="_ETM_Q1_4870000"/>
      <w:bookmarkEnd w:id="1812"/>
    </w:p>
    <w:p w:rsidR="006421EA" w:rsidRDefault="006421EA" w:rsidP="006421EA">
      <w:pPr>
        <w:pStyle w:val="af9"/>
        <w:keepNext/>
        <w:rPr>
          <w:rtl/>
        </w:rPr>
      </w:pPr>
      <w:bookmarkStart w:id="1813" w:name="_ETM_Q1_4872000"/>
      <w:bookmarkStart w:id="1814" w:name="ET_guest_850537_142"/>
      <w:bookmarkEnd w:id="1813"/>
      <w:r w:rsidRPr="006421EA">
        <w:rPr>
          <w:rStyle w:val="TagStyle"/>
          <w:rtl/>
        </w:rPr>
        <w:t xml:space="preserve"> &lt;&lt; אורח &gt;&gt; </w:t>
      </w:r>
      <w:r>
        <w:rPr>
          <w:rtl/>
        </w:rPr>
        <w:t>הגר יהב:</w:t>
      </w:r>
      <w:r w:rsidRPr="006421EA">
        <w:rPr>
          <w:rStyle w:val="TagStyle"/>
          <w:rtl/>
        </w:rPr>
        <w:t xml:space="preserve"> &lt;&lt; אורח &gt;&gt;</w:t>
      </w:r>
      <w:r>
        <w:rPr>
          <w:rtl/>
        </w:rPr>
        <w:t xml:space="preserve">   </w:t>
      </w:r>
      <w:bookmarkEnd w:id="1814"/>
    </w:p>
    <w:p w:rsidR="006421EA" w:rsidRDefault="006421EA" w:rsidP="006421EA">
      <w:pPr>
        <w:pStyle w:val="KeepWithNext"/>
        <w:rPr>
          <w:rtl/>
        </w:rPr>
      </w:pPr>
    </w:p>
    <w:p w:rsidR="006421EA" w:rsidRDefault="00973025" w:rsidP="006421EA">
      <w:pPr>
        <w:rPr>
          <w:rtl/>
        </w:rPr>
      </w:pPr>
      <w:bookmarkStart w:id="1815" w:name="_ETM_Q1_4880157"/>
      <w:bookmarkStart w:id="1816" w:name="_ETM_Q1_4880192"/>
      <w:bookmarkEnd w:id="1815"/>
      <w:bookmarkEnd w:id="1816"/>
      <w:r>
        <w:rPr>
          <w:rFonts w:hint="cs"/>
          <w:rtl/>
        </w:rPr>
        <w:t xml:space="preserve">חבל שהמשטרה לא מרתיעה כמוך. </w:t>
      </w:r>
    </w:p>
    <w:p w:rsidR="00973025" w:rsidRDefault="00973025" w:rsidP="006421EA">
      <w:pPr>
        <w:rPr>
          <w:rtl/>
        </w:rPr>
      </w:pPr>
    </w:p>
    <w:p w:rsidR="00973025" w:rsidRDefault="00973025" w:rsidP="00973025">
      <w:pPr>
        <w:pStyle w:val="af6"/>
        <w:keepNext/>
        <w:rPr>
          <w:rtl/>
        </w:rPr>
      </w:pPr>
      <w:bookmarkStart w:id="1817" w:name="ET_yor_6157_362"/>
      <w:r w:rsidRPr="00973025">
        <w:rPr>
          <w:rStyle w:val="TagStyle"/>
          <w:rtl/>
        </w:rPr>
        <w:t xml:space="preserve"> &lt;&lt; </w:t>
      </w:r>
      <w:proofErr w:type="spellStart"/>
      <w:r w:rsidRPr="00973025">
        <w:rPr>
          <w:rStyle w:val="TagStyle"/>
          <w:rtl/>
        </w:rPr>
        <w:t>יור</w:t>
      </w:r>
      <w:proofErr w:type="spellEnd"/>
      <w:r w:rsidRPr="00973025">
        <w:rPr>
          <w:rStyle w:val="TagStyle"/>
          <w:rtl/>
        </w:rPr>
        <w:t xml:space="preserve"> &gt;&gt; </w:t>
      </w:r>
      <w:r>
        <w:rPr>
          <w:rtl/>
        </w:rPr>
        <w:t xml:space="preserve">היו"ר שמחה </w:t>
      </w:r>
      <w:proofErr w:type="spellStart"/>
      <w:r>
        <w:rPr>
          <w:rtl/>
        </w:rPr>
        <w:t>רוטמן</w:t>
      </w:r>
      <w:proofErr w:type="spellEnd"/>
      <w:r>
        <w:rPr>
          <w:rtl/>
        </w:rPr>
        <w:t>:</w:t>
      </w:r>
      <w:r w:rsidRPr="00973025">
        <w:rPr>
          <w:rStyle w:val="TagStyle"/>
          <w:rtl/>
        </w:rPr>
        <w:t xml:space="preserve"> &lt;&lt; יור &gt;&gt;</w:t>
      </w:r>
      <w:r>
        <w:rPr>
          <w:rtl/>
        </w:rPr>
        <w:t xml:space="preserve">   </w:t>
      </w:r>
      <w:bookmarkEnd w:id="1817"/>
    </w:p>
    <w:p w:rsidR="00973025" w:rsidRDefault="00973025" w:rsidP="00973025">
      <w:pPr>
        <w:pStyle w:val="KeepWithNext"/>
        <w:rPr>
          <w:rtl/>
          <w:lang w:eastAsia="he-IL"/>
        </w:rPr>
      </w:pPr>
    </w:p>
    <w:p w:rsidR="00973025" w:rsidRDefault="00973025" w:rsidP="00973025">
      <w:pPr>
        <w:rPr>
          <w:rtl/>
          <w:lang w:eastAsia="he-IL"/>
        </w:rPr>
      </w:pPr>
      <w:bookmarkStart w:id="1818" w:name="_ETM_Q1_4874000"/>
      <w:bookmarkEnd w:id="1818"/>
      <w:r>
        <w:rPr>
          <w:rFonts w:hint="cs"/>
          <w:rtl/>
          <w:lang w:eastAsia="he-IL"/>
        </w:rPr>
        <w:t xml:space="preserve">נכון. אני מספק את השירות. </w:t>
      </w:r>
    </w:p>
    <w:p w:rsidR="00973025" w:rsidRDefault="00973025" w:rsidP="00973025">
      <w:pPr>
        <w:rPr>
          <w:rtl/>
          <w:lang w:eastAsia="he-IL"/>
        </w:rPr>
      </w:pPr>
    </w:p>
    <w:p w:rsidR="00973025" w:rsidRDefault="00973025" w:rsidP="00973025">
      <w:pPr>
        <w:pStyle w:val="a4"/>
        <w:keepNext/>
        <w:rPr>
          <w:rtl/>
        </w:rPr>
      </w:pPr>
      <w:bookmarkStart w:id="1819" w:name="ET_speaker_4674_363"/>
      <w:r w:rsidRPr="00973025">
        <w:rPr>
          <w:rStyle w:val="TagStyle"/>
          <w:rtl/>
        </w:rPr>
        <w:t xml:space="preserve"> &lt;&lt; דובר &gt;&gt; </w:t>
      </w:r>
      <w:r>
        <w:rPr>
          <w:rtl/>
        </w:rPr>
        <w:t>חמד עמאר (ישראל ביתנו):</w:t>
      </w:r>
      <w:r w:rsidRPr="00973025">
        <w:rPr>
          <w:rStyle w:val="TagStyle"/>
          <w:rtl/>
        </w:rPr>
        <w:t xml:space="preserve"> &lt;&lt; דובר &gt;&gt;</w:t>
      </w:r>
      <w:r>
        <w:rPr>
          <w:rtl/>
        </w:rPr>
        <w:t xml:space="preserve">   </w:t>
      </w:r>
      <w:bookmarkEnd w:id="1819"/>
    </w:p>
    <w:p w:rsidR="00973025" w:rsidRDefault="00973025" w:rsidP="00973025">
      <w:pPr>
        <w:pStyle w:val="KeepWithNext"/>
        <w:rPr>
          <w:rtl/>
          <w:lang w:eastAsia="he-IL"/>
        </w:rPr>
      </w:pPr>
    </w:p>
    <w:p w:rsidR="00973025" w:rsidRPr="00973025" w:rsidRDefault="00973025" w:rsidP="00973025">
      <w:pPr>
        <w:rPr>
          <w:rtl/>
          <w:lang w:eastAsia="he-IL"/>
        </w:rPr>
      </w:pPr>
      <w:r>
        <w:rPr>
          <w:rFonts w:hint="cs"/>
          <w:rtl/>
          <w:lang w:eastAsia="he-IL"/>
        </w:rPr>
        <w:t xml:space="preserve">מה שהיא אמרה זה המשפט הנכון </w:t>
      </w:r>
      <w:r>
        <w:rPr>
          <w:rtl/>
          <w:lang w:eastAsia="he-IL"/>
        </w:rPr>
        <w:t>–</w:t>
      </w:r>
      <w:r>
        <w:rPr>
          <w:rFonts w:hint="cs"/>
          <w:rtl/>
          <w:lang w:eastAsia="he-IL"/>
        </w:rPr>
        <w:t xml:space="preserve"> חבל שהמשטרה לא מרתיעה </w:t>
      </w:r>
      <w:bookmarkStart w:id="1820" w:name="_ETM_Q1_4879000"/>
      <w:bookmarkEnd w:id="1820"/>
      <w:r>
        <w:rPr>
          <w:rFonts w:hint="cs"/>
          <w:rtl/>
          <w:lang w:eastAsia="he-IL"/>
        </w:rPr>
        <w:t xml:space="preserve">כמוך. </w:t>
      </w:r>
    </w:p>
    <w:p w:rsidR="006421EA" w:rsidRDefault="006421EA" w:rsidP="006421EA">
      <w:pPr>
        <w:rPr>
          <w:rtl/>
        </w:rPr>
      </w:pPr>
      <w:bookmarkStart w:id="1821" w:name="_ETM_Q1_4883764"/>
      <w:bookmarkStart w:id="1822" w:name="_ETM_Q1_4883825"/>
      <w:bookmarkStart w:id="1823" w:name="_ETM_Q1_4885386"/>
      <w:bookmarkEnd w:id="1821"/>
      <w:bookmarkEnd w:id="1822"/>
      <w:bookmarkEnd w:id="1823"/>
    </w:p>
    <w:p w:rsidR="006421EA" w:rsidRDefault="006421EA" w:rsidP="006421EA">
      <w:pPr>
        <w:pStyle w:val="af9"/>
        <w:keepNext/>
        <w:rPr>
          <w:rtl/>
        </w:rPr>
      </w:pPr>
      <w:bookmarkStart w:id="1824" w:name="ET_guest_802571_143"/>
      <w:r w:rsidRPr="006421EA">
        <w:rPr>
          <w:rStyle w:val="TagStyle"/>
          <w:rtl/>
        </w:rPr>
        <w:t xml:space="preserve"> &lt;&lt; אורח &gt;&gt; </w:t>
      </w:r>
      <w:r>
        <w:rPr>
          <w:rtl/>
        </w:rPr>
        <w:t>גלעד בהט:</w:t>
      </w:r>
      <w:r w:rsidRPr="006421EA">
        <w:rPr>
          <w:rStyle w:val="TagStyle"/>
          <w:rtl/>
        </w:rPr>
        <w:t xml:space="preserve"> &lt;&lt; אורח &gt;&gt;</w:t>
      </w:r>
      <w:r>
        <w:rPr>
          <w:rtl/>
        </w:rPr>
        <w:t xml:space="preserve">   </w:t>
      </w:r>
      <w:bookmarkEnd w:id="1824"/>
    </w:p>
    <w:p w:rsidR="006421EA" w:rsidRDefault="006421EA" w:rsidP="006421EA">
      <w:pPr>
        <w:pStyle w:val="KeepWithNext"/>
        <w:rPr>
          <w:rtl/>
        </w:rPr>
      </w:pPr>
    </w:p>
    <w:p w:rsidR="00973025" w:rsidRDefault="00973025" w:rsidP="00973025">
      <w:pPr>
        <w:rPr>
          <w:rtl/>
        </w:rPr>
      </w:pPr>
      <w:bookmarkStart w:id="1825" w:name="_ETM_Q1_4885795"/>
      <w:bookmarkStart w:id="1826" w:name="_ETM_Q1_4885845"/>
      <w:bookmarkEnd w:id="1825"/>
      <w:bookmarkEnd w:id="1826"/>
      <w:r>
        <w:rPr>
          <w:rFonts w:hint="cs"/>
          <w:rtl/>
        </w:rPr>
        <w:t>ואני מסכים ש</w:t>
      </w:r>
      <w:r w:rsidR="006421EA">
        <w:rPr>
          <w:rFonts w:hint="cs"/>
          <w:rtl/>
        </w:rPr>
        <w:t xml:space="preserve">חבל שלמשטרה </w:t>
      </w:r>
      <w:bookmarkStart w:id="1827" w:name="_ETM_Q1_4889800"/>
      <w:bookmarkEnd w:id="1827"/>
      <w:r w:rsidR="006421EA">
        <w:rPr>
          <w:rFonts w:hint="cs"/>
          <w:rtl/>
        </w:rPr>
        <w:t>אין מספיק כלים</w:t>
      </w:r>
      <w:r>
        <w:rPr>
          <w:rFonts w:hint="cs"/>
          <w:rtl/>
        </w:rPr>
        <w:t xml:space="preserve"> כדי להרתיע. </w:t>
      </w:r>
    </w:p>
    <w:p w:rsidR="00973025" w:rsidRDefault="00973025" w:rsidP="00973025">
      <w:pPr>
        <w:rPr>
          <w:rtl/>
        </w:rPr>
      </w:pPr>
      <w:bookmarkStart w:id="1828" w:name="_ETM_Q1_4888000"/>
      <w:bookmarkEnd w:id="1828"/>
    </w:p>
    <w:p w:rsidR="00973025" w:rsidRDefault="00973025" w:rsidP="00973025">
      <w:pPr>
        <w:pStyle w:val="a4"/>
        <w:keepNext/>
        <w:rPr>
          <w:rtl/>
        </w:rPr>
      </w:pPr>
      <w:bookmarkStart w:id="1829" w:name="ET_speaker_4674_364"/>
      <w:r w:rsidRPr="00973025">
        <w:rPr>
          <w:rStyle w:val="TagStyle"/>
          <w:rtl/>
        </w:rPr>
        <w:t xml:space="preserve"> &lt;&lt; דובר &gt;&gt; </w:t>
      </w:r>
      <w:r>
        <w:rPr>
          <w:rtl/>
        </w:rPr>
        <w:t>חמד עמאר (ישראל ביתנו):</w:t>
      </w:r>
      <w:r w:rsidRPr="00973025">
        <w:rPr>
          <w:rStyle w:val="TagStyle"/>
          <w:rtl/>
        </w:rPr>
        <w:t xml:space="preserve"> &lt;&lt; דובר &gt;&gt;</w:t>
      </w:r>
      <w:r>
        <w:rPr>
          <w:rtl/>
        </w:rPr>
        <w:t xml:space="preserve">   </w:t>
      </w:r>
      <w:bookmarkEnd w:id="1829"/>
    </w:p>
    <w:p w:rsidR="00973025" w:rsidRDefault="00973025" w:rsidP="00973025">
      <w:pPr>
        <w:pStyle w:val="KeepWithNext"/>
        <w:rPr>
          <w:rtl/>
        </w:rPr>
      </w:pPr>
    </w:p>
    <w:p w:rsidR="006421EA" w:rsidRDefault="00973025" w:rsidP="00973025">
      <w:pPr>
        <w:rPr>
          <w:rtl/>
        </w:rPr>
      </w:pPr>
      <w:bookmarkStart w:id="1830" w:name="_ETM_Q1_4890000"/>
      <w:bookmarkEnd w:id="1830"/>
      <w:r>
        <w:rPr>
          <w:rFonts w:hint="cs"/>
          <w:rtl/>
        </w:rPr>
        <w:t xml:space="preserve">צריך לתת לכם את כל הכלים. אבל תנצלו אותם. </w:t>
      </w:r>
      <w:r w:rsidR="006421EA">
        <w:rPr>
          <w:rFonts w:hint="cs"/>
          <w:rtl/>
        </w:rPr>
        <w:t xml:space="preserve"> </w:t>
      </w:r>
    </w:p>
    <w:p w:rsidR="00973025" w:rsidRDefault="00973025" w:rsidP="00973025">
      <w:pPr>
        <w:rPr>
          <w:rtl/>
        </w:rPr>
      </w:pPr>
    </w:p>
    <w:p w:rsidR="00973025" w:rsidRDefault="00973025" w:rsidP="00973025">
      <w:pPr>
        <w:pStyle w:val="af9"/>
        <w:keepNext/>
        <w:rPr>
          <w:rtl/>
        </w:rPr>
      </w:pPr>
      <w:bookmarkStart w:id="1831" w:name="ET_guest_802571_365"/>
      <w:r w:rsidRPr="00973025">
        <w:rPr>
          <w:rStyle w:val="TagStyle"/>
          <w:rtl/>
        </w:rPr>
        <w:t xml:space="preserve"> &lt;&lt; אורח &gt;&gt; </w:t>
      </w:r>
      <w:r>
        <w:rPr>
          <w:rtl/>
        </w:rPr>
        <w:t>גלעד בהט:</w:t>
      </w:r>
      <w:r w:rsidRPr="00973025">
        <w:rPr>
          <w:rStyle w:val="TagStyle"/>
          <w:rtl/>
        </w:rPr>
        <w:t xml:space="preserve"> &lt;&lt; אורח &gt;&gt;</w:t>
      </w:r>
      <w:r>
        <w:rPr>
          <w:rtl/>
        </w:rPr>
        <w:t xml:space="preserve">   </w:t>
      </w:r>
      <w:bookmarkEnd w:id="1831"/>
    </w:p>
    <w:p w:rsidR="00973025" w:rsidRDefault="00973025" w:rsidP="00973025">
      <w:pPr>
        <w:pStyle w:val="KeepWithNext"/>
        <w:rPr>
          <w:rtl/>
        </w:rPr>
      </w:pPr>
    </w:p>
    <w:p w:rsidR="00973025" w:rsidRPr="00973025" w:rsidRDefault="00973025" w:rsidP="00973025">
      <w:pPr>
        <w:rPr>
          <w:rtl/>
        </w:rPr>
      </w:pPr>
      <w:r>
        <w:rPr>
          <w:rFonts w:hint="cs"/>
          <w:rtl/>
        </w:rPr>
        <w:t xml:space="preserve">אנחנו מנסים. אם יהיו כלים. </w:t>
      </w:r>
    </w:p>
    <w:p w:rsidR="006421EA" w:rsidRDefault="006421EA" w:rsidP="006421EA">
      <w:pPr>
        <w:rPr>
          <w:rtl/>
        </w:rPr>
      </w:pPr>
      <w:bookmarkStart w:id="1832" w:name="_ETM_Q1_4893451"/>
      <w:bookmarkStart w:id="1833" w:name="_ETM_Q1_4893524"/>
      <w:bookmarkEnd w:id="1832"/>
      <w:bookmarkEnd w:id="1833"/>
    </w:p>
    <w:p w:rsidR="006421EA" w:rsidRDefault="006421EA" w:rsidP="006421EA">
      <w:pPr>
        <w:pStyle w:val="af6"/>
        <w:keepNext/>
        <w:rPr>
          <w:rtl/>
        </w:rPr>
      </w:pPr>
      <w:bookmarkStart w:id="1834" w:name="ET_yor_6157_144"/>
      <w:r w:rsidRPr="006421EA">
        <w:rPr>
          <w:rStyle w:val="TagStyle"/>
          <w:rtl/>
        </w:rPr>
        <w:t xml:space="preserve"> &lt;&lt; </w:t>
      </w:r>
      <w:proofErr w:type="spellStart"/>
      <w:r w:rsidRPr="006421EA">
        <w:rPr>
          <w:rStyle w:val="TagStyle"/>
          <w:rtl/>
        </w:rPr>
        <w:t>יור</w:t>
      </w:r>
      <w:proofErr w:type="spellEnd"/>
      <w:r w:rsidRPr="006421EA">
        <w:rPr>
          <w:rStyle w:val="TagStyle"/>
          <w:rtl/>
        </w:rPr>
        <w:t xml:space="preserve"> &gt;&gt; </w:t>
      </w:r>
      <w:r>
        <w:rPr>
          <w:rtl/>
        </w:rPr>
        <w:t xml:space="preserve">היו"ר שמחה </w:t>
      </w:r>
      <w:proofErr w:type="spellStart"/>
      <w:r>
        <w:rPr>
          <w:rtl/>
        </w:rPr>
        <w:t>רוטמן</w:t>
      </w:r>
      <w:proofErr w:type="spellEnd"/>
      <w:r>
        <w:rPr>
          <w:rtl/>
        </w:rPr>
        <w:t>:</w:t>
      </w:r>
      <w:r w:rsidRPr="006421EA">
        <w:rPr>
          <w:rStyle w:val="TagStyle"/>
          <w:rtl/>
        </w:rPr>
        <w:t xml:space="preserve"> &lt;&lt; יור &gt;&gt;</w:t>
      </w:r>
      <w:r>
        <w:rPr>
          <w:rtl/>
        </w:rPr>
        <w:t xml:space="preserve">   </w:t>
      </w:r>
      <w:bookmarkEnd w:id="1834"/>
    </w:p>
    <w:p w:rsidR="006421EA" w:rsidRDefault="006421EA" w:rsidP="006421EA">
      <w:pPr>
        <w:pStyle w:val="KeepWithNext"/>
        <w:rPr>
          <w:rtl/>
        </w:rPr>
      </w:pPr>
    </w:p>
    <w:p w:rsidR="003670CB" w:rsidRDefault="006421EA" w:rsidP="003670CB">
      <w:pPr>
        <w:rPr>
          <w:rtl/>
        </w:rPr>
      </w:pPr>
      <w:bookmarkStart w:id="1835" w:name="_ETM_Q1_4894228"/>
      <w:bookmarkEnd w:id="1835"/>
      <w:r>
        <w:rPr>
          <w:rFonts w:hint="cs"/>
          <w:rtl/>
        </w:rPr>
        <w:t xml:space="preserve">אני רק אומר שהדיון הזה ילך למקומות </w:t>
      </w:r>
      <w:bookmarkStart w:id="1836" w:name="_ETM_Q1_4900435"/>
      <w:bookmarkEnd w:id="1836"/>
      <w:r>
        <w:rPr>
          <w:rFonts w:hint="cs"/>
          <w:rtl/>
        </w:rPr>
        <w:t>שמאוד קשה לעמוד בהם</w:t>
      </w:r>
      <w:r w:rsidR="003670CB">
        <w:rPr>
          <w:rFonts w:hint="cs"/>
          <w:rtl/>
        </w:rPr>
        <w:t>,</w:t>
      </w:r>
      <w:r>
        <w:rPr>
          <w:rFonts w:hint="cs"/>
          <w:rtl/>
        </w:rPr>
        <w:t xml:space="preserve"> ובעקיפין אחרי הרשעה ראשונה </w:t>
      </w:r>
      <w:r w:rsidR="003670CB">
        <w:rPr>
          <w:rtl/>
        </w:rPr>
        <w:t>–</w:t>
      </w:r>
      <w:r w:rsidR="003670CB">
        <w:rPr>
          <w:rFonts w:hint="cs"/>
          <w:rtl/>
        </w:rPr>
        <w:t xml:space="preserve"> נניח שזרמתי </w:t>
      </w:r>
      <w:proofErr w:type="spellStart"/>
      <w:r w:rsidR="003670CB">
        <w:rPr>
          <w:rFonts w:hint="cs"/>
          <w:rtl/>
        </w:rPr>
        <w:t>איתך</w:t>
      </w:r>
      <w:proofErr w:type="spellEnd"/>
      <w:r w:rsidR="003670CB">
        <w:rPr>
          <w:rFonts w:hint="cs"/>
          <w:rtl/>
        </w:rPr>
        <w:t xml:space="preserve"> וגם בית משפט יזרום </w:t>
      </w:r>
      <w:proofErr w:type="spellStart"/>
      <w:r w:rsidR="003670CB">
        <w:rPr>
          <w:rFonts w:hint="cs"/>
          <w:rtl/>
        </w:rPr>
        <w:t>איתך</w:t>
      </w:r>
      <w:proofErr w:type="spellEnd"/>
      <w:r w:rsidR="003670CB">
        <w:rPr>
          <w:rFonts w:hint="cs"/>
          <w:rtl/>
        </w:rPr>
        <w:t xml:space="preserve">, </w:t>
      </w:r>
      <w:bookmarkStart w:id="1837" w:name="_ETM_Q1_4909000"/>
      <w:bookmarkEnd w:id="1837"/>
      <w:r w:rsidR="003670CB">
        <w:rPr>
          <w:rFonts w:hint="cs"/>
          <w:rtl/>
        </w:rPr>
        <w:t xml:space="preserve">ונתתי לך את הנוסח הזה </w:t>
      </w:r>
      <w:r w:rsidR="003670CB">
        <w:rPr>
          <w:rtl/>
        </w:rPr>
        <w:t>–</w:t>
      </w:r>
      <w:r w:rsidR="003670CB">
        <w:rPr>
          <w:rFonts w:hint="cs"/>
          <w:rtl/>
        </w:rPr>
        <w:t xml:space="preserve"> אחרי הראשונה</w:t>
      </w:r>
      <w:bookmarkStart w:id="1838" w:name="_ETM_Q1_4916000"/>
      <w:bookmarkEnd w:id="1838"/>
      <w:r w:rsidR="003670CB">
        <w:rPr>
          <w:rFonts w:hint="cs"/>
          <w:rtl/>
        </w:rPr>
        <w:t xml:space="preserve"> </w:t>
      </w:r>
      <w:r>
        <w:rPr>
          <w:rFonts w:hint="cs"/>
          <w:rtl/>
        </w:rPr>
        <w:t xml:space="preserve">ואולי עוד </w:t>
      </w:r>
      <w:bookmarkStart w:id="1839" w:name="_ETM_Q1_4916819"/>
      <w:bookmarkEnd w:id="1839"/>
      <w:r w:rsidR="003670CB">
        <w:rPr>
          <w:rFonts w:hint="cs"/>
          <w:rtl/>
        </w:rPr>
        <w:t xml:space="preserve">לפניה, ואולי כבר היום הם עושים את זה </w:t>
      </w:r>
      <w:r w:rsidR="003670CB">
        <w:rPr>
          <w:rtl/>
        </w:rPr>
        <w:t>–</w:t>
      </w:r>
      <w:r w:rsidR="003670CB">
        <w:rPr>
          <w:rFonts w:hint="cs"/>
          <w:rtl/>
        </w:rPr>
        <w:t xml:space="preserve"> </w:t>
      </w:r>
      <w:bookmarkStart w:id="1840" w:name="_ETM_Q1_4917000"/>
      <w:bookmarkEnd w:id="1840"/>
      <w:r>
        <w:rPr>
          <w:rFonts w:hint="cs"/>
          <w:rtl/>
        </w:rPr>
        <w:t xml:space="preserve">יהיה להם </w:t>
      </w:r>
      <w:r w:rsidR="003670CB">
        <w:rPr>
          <w:rFonts w:hint="cs"/>
          <w:rtl/>
        </w:rPr>
        <w:t>ב-</w:t>
      </w:r>
      <w:r w:rsidR="003670CB">
        <w:t>payroll</w:t>
      </w:r>
      <w:r>
        <w:rPr>
          <w:rFonts w:hint="cs"/>
          <w:rtl/>
        </w:rPr>
        <w:t xml:space="preserve"> שומר</w:t>
      </w:r>
      <w:r w:rsidR="003670CB">
        <w:rPr>
          <w:rFonts w:hint="cs"/>
          <w:rtl/>
        </w:rPr>
        <w:t xml:space="preserve"> - -</w:t>
      </w:r>
    </w:p>
    <w:p w:rsidR="003670CB" w:rsidRDefault="003670CB" w:rsidP="003670CB">
      <w:pPr>
        <w:ind w:firstLine="0"/>
        <w:rPr>
          <w:rtl/>
        </w:rPr>
      </w:pPr>
    </w:p>
    <w:p w:rsidR="003670CB" w:rsidRDefault="003670CB" w:rsidP="003670CB">
      <w:pPr>
        <w:pStyle w:val="af5"/>
        <w:keepNext/>
        <w:rPr>
          <w:rtl/>
        </w:rPr>
      </w:pPr>
      <w:bookmarkStart w:id="1841" w:name="ET_interruption_קריאה_366"/>
      <w:r w:rsidRPr="003670CB">
        <w:rPr>
          <w:rStyle w:val="TagStyle"/>
          <w:rtl/>
        </w:rPr>
        <w:t xml:space="preserve"> &lt;&lt; קריאה &gt;&gt; </w:t>
      </w:r>
      <w:r>
        <w:rPr>
          <w:rtl/>
        </w:rPr>
        <w:t>קריאה:</w:t>
      </w:r>
      <w:r w:rsidRPr="003670CB">
        <w:rPr>
          <w:rStyle w:val="TagStyle"/>
          <w:rtl/>
        </w:rPr>
        <w:t xml:space="preserve"> &lt;&lt; קריאה &gt;&gt;</w:t>
      </w:r>
      <w:r>
        <w:rPr>
          <w:rtl/>
        </w:rPr>
        <w:t xml:space="preserve">   </w:t>
      </w:r>
      <w:bookmarkEnd w:id="1841"/>
    </w:p>
    <w:p w:rsidR="003670CB" w:rsidRDefault="003670CB" w:rsidP="003670CB">
      <w:pPr>
        <w:pStyle w:val="KeepWithNext"/>
        <w:rPr>
          <w:rtl/>
          <w:lang w:eastAsia="he-IL"/>
        </w:rPr>
      </w:pPr>
    </w:p>
    <w:p w:rsidR="003670CB" w:rsidRDefault="003670CB" w:rsidP="003670CB">
      <w:pPr>
        <w:rPr>
          <w:rtl/>
          <w:lang w:eastAsia="he-IL"/>
        </w:rPr>
      </w:pPr>
      <w:r>
        <w:rPr>
          <w:rFonts w:hint="cs"/>
          <w:rtl/>
          <w:lang w:eastAsia="he-IL"/>
        </w:rPr>
        <w:t>מצוין. פה צמצמת - -</w:t>
      </w:r>
    </w:p>
    <w:p w:rsidR="003670CB" w:rsidRDefault="003670CB" w:rsidP="003670CB">
      <w:pPr>
        <w:rPr>
          <w:rtl/>
          <w:lang w:eastAsia="he-IL"/>
        </w:rPr>
      </w:pPr>
      <w:bookmarkStart w:id="1842" w:name="_ETM_Q1_4921000"/>
      <w:bookmarkEnd w:id="1842"/>
    </w:p>
    <w:p w:rsidR="003670CB" w:rsidRDefault="003670CB" w:rsidP="003670CB">
      <w:pPr>
        <w:pStyle w:val="af6"/>
        <w:keepNext/>
        <w:rPr>
          <w:rtl/>
        </w:rPr>
      </w:pPr>
      <w:bookmarkStart w:id="1843" w:name="ET_yor_6157_367"/>
      <w:r w:rsidRPr="003670CB">
        <w:rPr>
          <w:rStyle w:val="TagStyle"/>
          <w:rtl/>
        </w:rPr>
        <w:t xml:space="preserve"> &lt;&lt; </w:t>
      </w:r>
      <w:proofErr w:type="spellStart"/>
      <w:r w:rsidRPr="003670CB">
        <w:rPr>
          <w:rStyle w:val="TagStyle"/>
          <w:rtl/>
        </w:rPr>
        <w:t>יור</w:t>
      </w:r>
      <w:proofErr w:type="spellEnd"/>
      <w:r w:rsidRPr="003670CB">
        <w:rPr>
          <w:rStyle w:val="TagStyle"/>
          <w:rtl/>
        </w:rPr>
        <w:t xml:space="preserve"> &gt;&gt; </w:t>
      </w:r>
      <w:r>
        <w:rPr>
          <w:rtl/>
        </w:rPr>
        <w:t xml:space="preserve">היו"ר שמחה </w:t>
      </w:r>
      <w:proofErr w:type="spellStart"/>
      <w:r>
        <w:rPr>
          <w:rtl/>
        </w:rPr>
        <w:t>רוטמן</w:t>
      </w:r>
      <w:proofErr w:type="spellEnd"/>
      <w:r>
        <w:rPr>
          <w:rtl/>
        </w:rPr>
        <w:t>:</w:t>
      </w:r>
      <w:r w:rsidRPr="003670CB">
        <w:rPr>
          <w:rStyle w:val="TagStyle"/>
          <w:rtl/>
        </w:rPr>
        <w:t xml:space="preserve"> &lt;&lt; יור &gt;&gt;</w:t>
      </w:r>
      <w:r>
        <w:rPr>
          <w:rtl/>
        </w:rPr>
        <w:t xml:space="preserve">   </w:t>
      </w:r>
      <w:bookmarkEnd w:id="1843"/>
    </w:p>
    <w:p w:rsidR="003670CB" w:rsidRDefault="003670CB" w:rsidP="003670CB">
      <w:pPr>
        <w:pStyle w:val="KeepWithNext"/>
        <w:rPr>
          <w:rtl/>
          <w:lang w:eastAsia="he-IL"/>
        </w:rPr>
      </w:pPr>
    </w:p>
    <w:p w:rsidR="006421EA" w:rsidRDefault="003670CB" w:rsidP="003670CB">
      <w:pPr>
        <w:rPr>
          <w:rtl/>
        </w:rPr>
      </w:pPr>
      <w:bookmarkStart w:id="1844" w:name="_ETM_Q1_4922000"/>
      <w:bookmarkEnd w:id="1844"/>
      <w:r>
        <w:rPr>
          <w:rFonts w:hint="cs"/>
          <w:rtl/>
          <w:lang w:eastAsia="he-IL"/>
        </w:rPr>
        <w:t>לא צמצמתי</w:t>
      </w:r>
      <w:bookmarkStart w:id="1845" w:name="_ETM_Q1_4925000"/>
      <w:bookmarkEnd w:id="1845"/>
      <w:r>
        <w:rPr>
          <w:rFonts w:hint="cs"/>
          <w:rtl/>
          <w:lang w:eastAsia="he-IL"/>
        </w:rPr>
        <w:t xml:space="preserve"> כלום. יהיה להם ב- </w:t>
      </w:r>
      <w:r>
        <w:rPr>
          <w:lang w:eastAsia="he-IL"/>
        </w:rPr>
        <w:t>payroll</w:t>
      </w:r>
      <w:r>
        <w:rPr>
          <w:rFonts w:hint="cs"/>
          <w:rtl/>
          <w:lang w:eastAsia="he-IL"/>
        </w:rPr>
        <w:t xml:space="preserve"> שומר, והם יגדילו את התשלום </w:t>
      </w:r>
      <w:r>
        <w:rPr>
          <w:rtl/>
          <w:lang w:eastAsia="he-IL"/>
        </w:rPr>
        <w:t>–</w:t>
      </w:r>
      <w:r>
        <w:rPr>
          <w:rFonts w:hint="cs"/>
          <w:rtl/>
          <w:lang w:eastAsia="he-IL"/>
        </w:rPr>
        <w:t xml:space="preserve"> במקום 6,000 אתה תשלם 6,500, והם </w:t>
      </w:r>
      <w:bookmarkStart w:id="1846" w:name="_ETM_Q1_4931467"/>
      <w:bookmarkEnd w:id="1846"/>
      <w:r>
        <w:rPr>
          <w:rFonts w:hint="cs"/>
          <w:rtl/>
        </w:rPr>
        <w:t xml:space="preserve">גם </w:t>
      </w:r>
      <w:r w:rsidR="006421EA">
        <w:rPr>
          <w:rFonts w:hint="cs"/>
          <w:rtl/>
        </w:rPr>
        <w:t>ישימו גם מצלמה. אתה נלחם ב</w:t>
      </w:r>
      <w:bookmarkStart w:id="1847" w:name="_ETM_Q1_4943115"/>
      <w:bookmarkEnd w:id="1847"/>
      <w:r>
        <w:rPr>
          <w:rFonts w:hint="cs"/>
          <w:rtl/>
        </w:rPr>
        <w:t xml:space="preserve">יתוש-יתוש </w:t>
      </w:r>
      <w:r w:rsidR="006421EA">
        <w:rPr>
          <w:rFonts w:hint="cs"/>
          <w:rtl/>
        </w:rPr>
        <w:t xml:space="preserve">במקום לייבש את הביצה. כבר היום זה שם. </w:t>
      </w:r>
      <w:r>
        <w:rPr>
          <w:rFonts w:hint="cs"/>
          <w:rtl/>
        </w:rPr>
        <w:t>כבר היום אנשים לא הולכים לשירותי</w:t>
      </w:r>
      <w:bookmarkStart w:id="1848" w:name="_ETM_Q1_4951000"/>
      <w:bookmarkEnd w:id="1848"/>
      <w:r>
        <w:rPr>
          <w:rFonts w:hint="cs"/>
          <w:rtl/>
        </w:rPr>
        <w:t xml:space="preserve"> שמירה </w:t>
      </w:r>
      <w:r>
        <w:rPr>
          <w:rtl/>
        </w:rPr>
        <w:t>–</w:t>
      </w:r>
      <w:r>
        <w:rPr>
          <w:rFonts w:hint="cs"/>
          <w:rtl/>
        </w:rPr>
        <w:t xml:space="preserve"> </w:t>
      </w:r>
      <w:r w:rsidR="006421EA">
        <w:rPr>
          <w:rFonts w:hint="cs"/>
          <w:rtl/>
        </w:rPr>
        <w:t xml:space="preserve">הם </w:t>
      </w:r>
      <w:bookmarkStart w:id="1849" w:name="_ETM_Q1_4954581"/>
      <w:bookmarkEnd w:id="1849"/>
      <w:r w:rsidR="006421EA">
        <w:rPr>
          <w:rFonts w:hint="cs"/>
          <w:rtl/>
        </w:rPr>
        <w:t xml:space="preserve">באים להעסקת עובדים. הם </w:t>
      </w:r>
      <w:r>
        <w:rPr>
          <w:rFonts w:hint="cs"/>
          <w:rtl/>
        </w:rPr>
        <w:t xml:space="preserve">אומרים, תעסיק ותשלם משכורת לשם. </w:t>
      </w:r>
      <w:bookmarkStart w:id="1850" w:name="_ETM_Q1_4955000"/>
      <w:bookmarkEnd w:id="1850"/>
      <w:r>
        <w:rPr>
          <w:rFonts w:hint="cs"/>
          <w:rtl/>
        </w:rPr>
        <w:t xml:space="preserve">דיברנו על זה בדוגמאות. הם כבר היום יגידו, </w:t>
      </w:r>
      <w:r w:rsidR="006421EA">
        <w:rPr>
          <w:rFonts w:hint="cs"/>
          <w:rtl/>
        </w:rPr>
        <w:t>שירותי ניקיון</w:t>
      </w:r>
      <w:r>
        <w:rPr>
          <w:rFonts w:hint="cs"/>
          <w:rtl/>
        </w:rPr>
        <w:t>; הם כבר היום ל</w:t>
      </w:r>
      <w:bookmarkStart w:id="1851" w:name="_ETM_Q1_4966166"/>
      <w:bookmarkEnd w:id="1851"/>
      <w:r>
        <w:rPr>
          <w:rFonts w:hint="cs"/>
          <w:rtl/>
        </w:rPr>
        <w:t>ו</w:t>
      </w:r>
      <w:r w:rsidR="006421EA">
        <w:rPr>
          <w:rFonts w:hint="cs"/>
          <w:rtl/>
        </w:rPr>
        <w:t xml:space="preserve">קחים </w:t>
      </w:r>
      <w:r>
        <w:rPr>
          <w:rFonts w:hint="cs"/>
          <w:rtl/>
        </w:rPr>
        <w:t>את ה</w:t>
      </w:r>
      <w:r w:rsidR="006421EA">
        <w:rPr>
          <w:rFonts w:hint="cs"/>
          <w:rtl/>
        </w:rPr>
        <w:t xml:space="preserve">שירות </w:t>
      </w:r>
      <w:r>
        <w:rPr>
          <w:rFonts w:hint="cs"/>
          <w:rtl/>
        </w:rPr>
        <w:t xml:space="preserve">הלגיטימי וגובים עליו מחיר מופרז. ואז אתה צריך להיכנס לכדאיות עסקה ולך תוכיח כדאיות עסקה. </w:t>
      </w:r>
    </w:p>
    <w:p w:rsidR="006421EA" w:rsidRDefault="006421EA" w:rsidP="006421EA">
      <w:pPr>
        <w:rPr>
          <w:rtl/>
        </w:rPr>
      </w:pPr>
      <w:bookmarkStart w:id="1852" w:name="_ETM_Q1_4973187"/>
      <w:bookmarkStart w:id="1853" w:name="_ETM_Q1_4973264"/>
      <w:bookmarkStart w:id="1854" w:name="_ETM_Q1_4974524"/>
      <w:bookmarkEnd w:id="1852"/>
      <w:bookmarkEnd w:id="1853"/>
      <w:bookmarkEnd w:id="1854"/>
    </w:p>
    <w:p w:rsidR="006421EA" w:rsidRDefault="006421EA" w:rsidP="006421EA">
      <w:pPr>
        <w:pStyle w:val="af9"/>
        <w:keepNext/>
        <w:rPr>
          <w:rtl/>
        </w:rPr>
      </w:pPr>
      <w:bookmarkStart w:id="1855" w:name="ET_guest_802571_145"/>
      <w:r w:rsidRPr="006421EA">
        <w:rPr>
          <w:rStyle w:val="TagStyle"/>
          <w:rtl/>
        </w:rPr>
        <w:t xml:space="preserve"> &lt;&lt; אורח &gt;&gt; </w:t>
      </w:r>
      <w:r>
        <w:rPr>
          <w:rtl/>
        </w:rPr>
        <w:t>גלעד בהט:</w:t>
      </w:r>
      <w:r w:rsidRPr="006421EA">
        <w:rPr>
          <w:rStyle w:val="TagStyle"/>
          <w:rtl/>
        </w:rPr>
        <w:t xml:space="preserve"> &lt;&lt; אורח &gt;&gt;</w:t>
      </w:r>
      <w:r>
        <w:rPr>
          <w:rtl/>
        </w:rPr>
        <w:t xml:space="preserve">   </w:t>
      </w:r>
      <w:bookmarkEnd w:id="1855"/>
    </w:p>
    <w:p w:rsidR="006421EA" w:rsidRDefault="006421EA" w:rsidP="006421EA">
      <w:pPr>
        <w:pStyle w:val="KeepWithNext"/>
        <w:rPr>
          <w:rtl/>
        </w:rPr>
      </w:pPr>
    </w:p>
    <w:p w:rsidR="00B61FF2" w:rsidRDefault="00A1511B" w:rsidP="00A1511B">
      <w:pPr>
        <w:rPr>
          <w:rtl/>
        </w:rPr>
      </w:pPr>
      <w:bookmarkStart w:id="1856" w:name="_ETM_Q1_4974952"/>
      <w:bookmarkStart w:id="1857" w:name="_ETM_Q1_4974992"/>
      <w:bookmarkEnd w:id="1856"/>
      <w:bookmarkEnd w:id="1857"/>
      <w:r>
        <w:rPr>
          <w:rFonts w:hint="cs"/>
          <w:rtl/>
        </w:rPr>
        <w:t xml:space="preserve">אגב, אם אתה כבר מדבר על העסקת עובדים זאת דוגמה מצוינת. </w:t>
      </w:r>
      <w:bookmarkStart w:id="1858" w:name="_ETM_Q1_4972000"/>
      <w:bookmarkEnd w:id="1858"/>
      <w:r>
        <w:rPr>
          <w:rFonts w:hint="cs"/>
          <w:rtl/>
        </w:rPr>
        <w:t xml:space="preserve">יש מקרים, ואני מסכים שאומרים לך, הבן אדם הזה </w:t>
      </w:r>
      <w:r>
        <w:rPr>
          <w:rtl/>
        </w:rPr>
        <w:t>–</w:t>
      </w:r>
      <w:r>
        <w:rPr>
          <w:rFonts w:hint="cs"/>
          <w:rtl/>
        </w:rPr>
        <w:t xml:space="preserve"> </w:t>
      </w:r>
      <w:bookmarkStart w:id="1859" w:name="_ETM_Q1_4974000"/>
      <w:bookmarkEnd w:id="1859"/>
      <w:r w:rsidR="006421EA">
        <w:rPr>
          <w:rFonts w:hint="cs"/>
          <w:rtl/>
        </w:rPr>
        <w:t xml:space="preserve">הוא עובד </w:t>
      </w:r>
      <w:bookmarkStart w:id="1860" w:name="_ETM_Q1_4983206"/>
      <w:bookmarkEnd w:id="1860"/>
      <w:r>
        <w:rPr>
          <w:rFonts w:hint="cs"/>
          <w:rtl/>
        </w:rPr>
        <w:t>אצ</w:t>
      </w:r>
      <w:r w:rsidR="006421EA">
        <w:rPr>
          <w:rFonts w:hint="cs"/>
          <w:rtl/>
        </w:rPr>
        <w:t>לך</w:t>
      </w:r>
      <w:r>
        <w:rPr>
          <w:rFonts w:hint="cs"/>
          <w:rtl/>
        </w:rPr>
        <w:t>, אתה צריך לשלם לו משכורת. בפועל הוא בכלל לא</w:t>
      </w:r>
      <w:bookmarkStart w:id="1861" w:name="_ETM_Q1_4977000"/>
      <w:bookmarkEnd w:id="1861"/>
      <w:r>
        <w:rPr>
          <w:rFonts w:hint="cs"/>
          <w:rtl/>
        </w:rPr>
        <w:t xml:space="preserve"> מגיע אבל הוא עובד שלך</w:t>
      </w:r>
      <w:r w:rsidR="006421EA">
        <w:rPr>
          <w:rFonts w:hint="cs"/>
          <w:rtl/>
        </w:rPr>
        <w:t xml:space="preserve"> מהיום </w:t>
      </w:r>
      <w:r w:rsidR="006421EA">
        <w:rPr>
          <w:rtl/>
        </w:rPr>
        <w:t>–</w:t>
      </w:r>
      <w:r w:rsidR="006421EA">
        <w:rPr>
          <w:rFonts w:hint="cs"/>
          <w:rtl/>
        </w:rPr>
        <w:t xml:space="preserve"> שיהיה לך בהצלחה. </w:t>
      </w:r>
    </w:p>
    <w:p w:rsidR="00B61FF2" w:rsidRDefault="00B61FF2" w:rsidP="00B61FF2">
      <w:pPr>
        <w:ind w:firstLine="0"/>
        <w:rPr>
          <w:rtl/>
        </w:rPr>
      </w:pPr>
    </w:p>
    <w:p w:rsidR="00B61FF2" w:rsidRDefault="00B61FF2" w:rsidP="00B61FF2">
      <w:pPr>
        <w:pStyle w:val="af6"/>
        <w:keepNext/>
        <w:rPr>
          <w:rtl/>
        </w:rPr>
      </w:pPr>
      <w:bookmarkStart w:id="1862" w:name="ET_yor_6157_368"/>
      <w:r w:rsidRPr="00B61FF2">
        <w:rPr>
          <w:rStyle w:val="TagStyle"/>
          <w:rtl/>
        </w:rPr>
        <w:t xml:space="preserve"> &lt;&lt; </w:t>
      </w:r>
      <w:proofErr w:type="spellStart"/>
      <w:r w:rsidRPr="00B61FF2">
        <w:rPr>
          <w:rStyle w:val="TagStyle"/>
          <w:rtl/>
        </w:rPr>
        <w:t>יור</w:t>
      </w:r>
      <w:proofErr w:type="spellEnd"/>
      <w:r w:rsidRPr="00B61FF2">
        <w:rPr>
          <w:rStyle w:val="TagStyle"/>
          <w:rtl/>
        </w:rPr>
        <w:t xml:space="preserve"> &gt;&gt; </w:t>
      </w:r>
      <w:r>
        <w:rPr>
          <w:rtl/>
        </w:rPr>
        <w:t xml:space="preserve">היו"ר שמחה </w:t>
      </w:r>
      <w:proofErr w:type="spellStart"/>
      <w:r>
        <w:rPr>
          <w:rtl/>
        </w:rPr>
        <w:t>רוטמן</w:t>
      </w:r>
      <w:proofErr w:type="spellEnd"/>
      <w:r>
        <w:rPr>
          <w:rtl/>
        </w:rPr>
        <w:t>:</w:t>
      </w:r>
      <w:r w:rsidRPr="00B61FF2">
        <w:rPr>
          <w:rStyle w:val="TagStyle"/>
          <w:rtl/>
        </w:rPr>
        <w:t xml:space="preserve"> &lt;&lt; יור &gt;&gt;</w:t>
      </w:r>
      <w:r>
        <w:rPr>
          <w:rtl/>
        </w:rPr>
        <w:t xml:space="preserve">   </w:t>
      </w:r>
      <w:bookmarkEnd w:id="1862"/>
    </w:p>
    <w:p w:rsidR="00B61FF2" w:rsidRDefault="00B61FF2" w:rsidP="00B61FF2">
      <w:pPr>
        <w:pStyle w:val="KeepWithNext"/>
        <w:rPr>
          <w:rtl/>
          <w:lang w:eastAsia="he-IL"/>
        </w:rPr>
      </w:pPr>
    </w:p>
    <w:p w:rsidR="00B61FF2" w:rsidRDefault="00B61FF2" w:rsidP="00B61FF2">
      <w:pPr>
        <w:rPr>
          <w:rtl/>
          <w:lang w:eastAsia="he-IL"/>
        </w:rPr>
      </w:pPr>
      <w:r>
        <w:rPr>
          <w:rFonts w:hint="cs"/>
          <w:rtl/>
          <w:lang w:eastAsia="he-IL"/>
        </w:rPr>
        <w:t xml:space="preserve">יש אנשים שמשלמים משכורת לחברי כנסת על זה שהם לא מגיעים. </w:t>
      </w:r>
    </w:p>
    <w:p w:rsidR="00B61FF2" w:rsidRDefault="00B61FF2" w:rsidP="00B61FF2">
      <w:pPr>
        <w:rPr>
          <w:rtl/>
          <w:lang w:eastAsia="he-IL"/>
        </w:rPr>
      </w:pPr>
      <w:bookmarkStart w:id="1863" w:name="_ETM_Q1_4986000"/>
      <w:bookmarkEnd w:id="1863"/>
    </w:p>
    <w:p w:rsidR="00B61FF2" w:rsidRDefault="00B61FF2" w:rsidP="00B61FF2">
      <w:pPr>
        <w:pStyle w:val="af9"/>
        <w:keepNext/>
        <w:rPr>
          <w:rtl/>
          <w:lang w:eastAsia="he-IL"/>
        </w:rPr>
      </w:pPr>
      <w:bookmarkStart w:id="1864" w:name="ET_guest_802571_369"/>
      <w:r w:rsidRPr="00B61FF2">
        <w:rPr>
          <w:rStyle w:val="TagStyle"/>
          <w:rtl/>
        </w:rPr>
        <w:t xml:space="preserve"> &lt;&lt; אורח &gt;&gt; </w:t>
      </w:r>
      <w:r>
        <w:rPr>
          <w:rtl/>
          <w:lang w:eastAsia="he-IL"/>
        </w:rPr>
        <w:t>גלעד בהט:</w:t>
      </w:r>
      <w:r w:rsidRPr="00B61FF2">
        <w:rPr>
          <w:rStyle w:val="TagStyle"/>
          <w:rtl/>
        </w:rPr>
        <w:t xml:space="preserve"> &lt;&lt; אורח &gt;&gt;</w:t>
      </w:r>
      <w:r>
        <w:rPr>
          <w:rtl/>
          <w:lang w:eastAsia="he-IL"/>
        </w:rPr>
        <w:t xml:space="preserve">   </w:t>
      </w:r>
      <w:bookmarkEnd w:id="1864"/>
    </w:p>
    <w:p w:rsidR="00B61FF2" w:rsidRDefault="00B61FF2" w:rsidP="00B61FF2">
      <w:pPr>
        <w:pStyle w:val="KeepWithNext"/>
        <w:rPr>
          <w:rtl/>
          <w:lang w:eastAsia="he-IL"/>
        </w:rPr>
      </w:pPr>
    </w:p>
    <w:p w:rsidR="00B61FF2" w:rsidRDefault="00B61FF2" w:rsidP="00B61FF2">
      <w:pPr>
        <w:rPr>
          <w:rtl/>
          <w:lang w:eastAsia="he-IL"/>
        </w:rPr>
      </w:pPr>
      <w:r>
        <w:rPr>
          <w:rFonts w:hint="cs"/>
          <w:rtl/>
          <w:lang w:eastAsia="he-IL"/>
        </w:rPr>
        <w:t>א</w:t>
      </w:r>
      <w:bookmarkStart w:id="1865" w:name="_ETM_Q1_4987000"/>
      <w:bookmarkEnd w:id="1865"/>
      <w:r>
        <w:rPr>
          <w:rFonts w:hint="cs"/>
          <w:rtl/>
          <w:lang w:eastAsia="he-IL"/>
        </w:rPr>
        <w:t xml:space="preserve">ני לא רוצה להגיב. </w:t>
      </w:r>
    </w:p>
    <w:p w:rsidR="00B61FF2" w:rsidRDefault="00B61FF2" w:rsidP="00B61FF2">
      <w:pPr>
        <w:rPr>
          <w:rtl/>
          <w:lang w:eastAsia="he-IL"/>
        </w:rPr>
      </w:pPr>
    </w:p>
    <w:p w:rsidR="006421EA" w:rsidRDefault="00B61FF2" w:rsidP="00B61FF2">
      <w:pPr>
        <w:rPr>
          <w:rtl/>
        </w:rPr>
      </w:pPr>
      <w:bookmarkStart w:id="1866" w:name="_ETM_Q1_4991000"/>
      <w:bookmarkEnd w:id="1866"/>
      <w:r>
        <w:rPr>
          <w:rFonts w:hint="cs"/>
          <w:rtl/>
          <w:lang w:eastAsia="he-IL"/>
        </w:rPr>
        <w:t>מה שאני רוצה לומר, שג</w:t>
      </w:r>
      <w:r w:rsidR="00AB6210">
        <w:rPr>
          <w:rFonts w:hint="cs"/>
          <w:rtl/>
        </w:rPr>
        <w:t xml:space="preserve">ם </w:t>
      </w:r>
      <w:r>
        <w:rPr>
          <w:rFonts w:hint="cs"/>
          <w:rtl/>
        </w:rPr>
        <w:t>ב</w:t>
      </w:r>
      <w:r w:rsidR="00AB6210">
        <w:rPr>
          <w:rFonts w:hint="cs"/>
          <w:rtl/>
        </w:rPr>
        <w:t>מקרה כזה ש</w:t>
      </w:r>
      <w:bookmarkStart w:id="1867" w:name="_ETM_Q1_4995202"/>
      <w:bookmarkEnd w:id="1867"/>
      <w:r w:rsidR="00AB6210">
        <w:rPr>
          <w:rFonts w:hint="cs"/>
          <w:rtl/>
        </w:rPr>
        <w:t xml:space="preserve">בא אליך חבר ארגון פשיעה </w:t>
      </w:r>
      <w:r>
        <w:rPr>
          <w:rFonts w:hint="cs"/>
          <w:rtl/>
        </w:rPr>
        <w:t>ואומר לך שמהיום משה כהן עובד אצלך, ואתה משלם לו כל חודש 6,000</w:t>
      </w:r>
      <w:bookmarkStart w:id="1868" w:name="_ETM_Q1_5006000"/>
      <w:bookmarkEnd w:id="1868"/>
      <w:r>
        <w:rPr>
          <w:rFonts w:hint="cs"/>
          <w:rtl/>
        </w:rPr>
        <w:t xml:space="preserve"> שקל, אבל הוא כמובן לא מגיע </w:t>
      </w:r>
      <w:r>
        <w:rPr>
          <w:rtl/>
        </w:rPr>
        <w:t>–</w:t>
      </w:r>
      <w:r>
        <w:rPr>
          <w:rFonts w:hint="cs"/>
          <w:rtl/>
        </w:rPr>
        <w:t xml:space="preserve"> </w:t>
      </w:r>
      <w:r w:rsidR="00AB6210">
        <w:rPr>
          <w:rFonts w:hint="cs"/>
          <w:rtl/>
        </w:rPr>
        <w:t xml:space="preserve">גם זה עונה </w:t>
      </w:r>
      <w:bookmarkStart w:id="1869" w:name="_ETM_Q1_5010092"/>
      <w:bookmarkEnd w:id="1869"/>
      <w:r w:rsidR="00AB6210">
        <w:rPr>
          <w:rFonts w:hint="cs"/>
          <w:rtl/>
        </w:rPr>
        <w:t xml:space="preserve">לעבירה שדיברתי. </w:t>
      </w:r>
      <w:r>
        <w:rPr>
          <w:rFonts w:hint="cs"/>
          <w:rtl/>
        </w:rPr>
        <w:t xml:space="preserve">כי גם </w:t>
      </w:r>
      <w:bookmarkStart w:id="1870" w:name="_ETM_Q1_5009000"/>
      <w:bookmarkEnd w:id="1870"/>
      <w:r>
        <w:rPr>
          <w:rFonts w:hint="cs"/>
          <w:rtl/>
        </w:rPr>
        <w:t>אז אני אשלם ,6,000 שקל, אני חושש מפגיעה, ו</w:t>
      </w:r>
      <w:bookmarkStart w:id="1871" w:name="_ETM_Q1_5016000"/>
      <w:bookmarkEnd w:id="1871"/>
      <w:r>
        <w:rPr>
          <w:rFonts w:hint="cs"/>
          <w:rtl/>
        </w:rPr>
        <w:t xml:space="preserve">אני לא מקבל שום תמורה. </w:t>
      </w:r>
    </w:p>
    <w:p w:rsidR="00AB6210" w:rsidRDefault="00AB6210" w:rsidP="006421EA">
      <w:pPr>
        <w:rPr>
          <w:rtl/>
        </w:rPr>
      </w:pPr>
      <w:bookmarkStart w:id="1872" w:name="_ETM_Q1_5017643"/>
      <w:bookmarkStart w:id="1873" w:name="_ETM_Q1_5017708"/>
      <w:bookmarkEnd w:id="1872"/>
      <w:bookmarkEnd w:id="1873"/>
    </w:p>
    <w:p w:rsidR="00AB6210" w:rsidRDefault="00AB6210" w:rsidP="00AB6210">
      <w:pPr>
        <w:pStyle w:val="af6"/>
        <w:keepNext/>
        <w:rPr>
          <w:rtl/>
        </w:rPr>
      </w:pPr>
      <w:bookmarkStart w:id="1874" w:name="ET_yor_6157_146"/>
      <w:r w:rsidRPr="00AB6210">
        <w:rPr>
          <w:rStyle w:val="TagStyle"/>
          <w:rtl/>
        </w:rPr>
        <w:t xml:space="preserve"> &lt;&lt; </w:t>
      </w:r>
      <w:proofErr w:type="spellStart"/>
      <w:r w:rsidRPr="00AB6210">
        <w:rPr>
          <w:rStyle w:val="TagStyle"/>
          <w:rtl/>
        </w:rPr>
        <w:t>יור</w:t>
      </w:r>
      <w:proofErr w:type="spellEnd"/>
      <w:r w:rsidRPr="00AB6210">
        <w:rPr>
          <w:rStyle w:val="TagStyle"/>
          <w:rtl/>
        </w:rPr>
        <w:t xml:space="preserve"> &gt;&gt; </w:t>
      </w:r>
      <w:r>
        <w:rPr>
          <w:rtl/>
        </w:rPr>
        <w:t xml:space="preserve">היו"ר שמחה </w:t>
      </w:r>
      <w:proofErr w:type="spellStart"/>
      <w:r>
        <w:rPr>
          <w:rtl/>
        </w:rPr>
        <w:t>רוטמן</w:t>
      </w:r>
      <w:proofErr w:type="spellEnd"/>
      <w:r>
        <w:rPr>
          <w:rtl/>
        </w:rPr>
        <w:t>:</w:t>
      </w:r>
      <w:r w:rsidRPr="00AB6210">
        <w:rPr>
          <w:rStyle w:val="TagStyle"/>
          <w:rtl/>
        </w:rPr>
        <w:t xml:space="preserve"> &lt;&lt; יור &gt;&gt;</w:t>
      </w:r>
      <w:r>
        <w:rPr>
          <w:rtl/>
        </w:rPr>
        <w:t xml:space="preserve">   </w:t>
      </w:r>
      <w:bookmarkEnd w:id="1874"/>
    </w:p>
    <w:p w:rsidR="00AB6210" w:rsidRDefault="00AB6210" w:rsidP="00AB6210">
      <w:pPr>
        <w:pStyle w:val="KeepWithNext"/>
        <w:rPr>
          <w:rtl/>
        </w:rPr>
      </w:pPr>
    </w:p>
    <w:p w:rsidR="00AB6210" w:rsidRDefault="00AB6210" w:rsidP="00B61FF2">
      <w:pPr>
        <w:rPr>
          <w:rtl/>
        </w:rPr>
      </w:pPr>
      <w:bookmarkStart w:id="1875" w:name="_ETM_Q1_5018494"/>
      <w:bookmarkEnd w:id="1875"/>
      <w:r>
        <w:rPr>
          <w:rFonts w:hint="cs"/>
          <w:rtl/>
        </w:rPr>
        <w:t xml:space="preserve">אבל בלי מתלונן </w:t>
      </w:r>
      <w:r w:rsidR="00B61FF2">
        <w:rPr>
          <w:rFonts w:hint="cs"/>
          <w:rtl/>
        </w:rPr>
        <w:t xml:space="preserve">שיגיד לך - - </w:t>
      </w:r>
      <w:bookmarkStart w:id="1876" w:name="_ETM_Q1_5018000"/>
      <w:bookmarkEnd w:id="1876"/>
      <w:r w:rsidR="00B61FF2">
        <w:rPr>
          <w:rFonts w:hint="cs"/>
          <w:rtl/>
        </w:rPr>
        <w:t>-</w:t>
      </w:r>
    </w:p>
    <w:p w:rsidR="00AB6210" w:rsidRDefault="00AB6210" w:rsidP="00AB6210">
      <w:pPr>
        <w:rPr>
          <w:rtl/>
        </w:rPr>
      </w:pPr>
      <w:bookmarkStart w:id="1877" w:name="_ETM_Q1_5021991"/>
      <w:bookmarkStart w:id="1878" w:name="_ETM_Q1_5022046"/>
      <w:bookmarkStart w:id="1879" w:name="_ETM_Q1_5024013"/>
      <w:bookmarkEnd w:id="1877"/>
      <w:bookmarkEnd w:id="1878"/>
      <w:bookmarkEnd w:id="1879"/>
    </w:p>
    <w:p w:rsidR="00AB6210" w:rsidRDefault="00AB6210" w:rsidP="00AB6210">
      <w:pPr>
        <w:pStyle w:val="af9"/>
        <w:keepNext/>
        <w:rPr>
          <w:rtl/>
        </w:rPr>
      </w:pPr>
      <w:bookmarkStart w:id="1880" w:name="ET_guest_802571_147"/>
      <w:r w:rsidRPr="00AB6210">
        <w:rPr>
          <w:rStyle w:val="TagStyle"/>
          <w:rtl/>
        </w:rPr>
        <w:t xml:space="preserve"> &lt;&lt; אורח &gt;&gt; </w:t>
      </w:r>
      <w:r>
        <w:rPr>
          <w:rtl/>
        </w:rPr>
        <w:t>גלעד בהט:</w:t>
      </w:r>
      <w:r w:rsidRPr="00AB6210">
        <w:rPr>
          <w:rStyle w:val="TagStyle"/>
          <w:rtl/>
        </w:rPr>
        <w:t xml:space="preserve"> &lt;&lt; אורח &gt;&gt;</w:t>
      </w:r>
      <w:r>
        <w:rPr>
          <w:rtl/>
        </w:rPr>
        <w:t xml:space="preserve">   </w:t>
      </w:r>
      <w:bookmarkEnd w:id="1880"/>
    </w:p>
    <w:p w:rsidR="00AB6210" w:rsidRDefault="00AB6210" w:rsidP="00AB6210">
      <w:pPr>
        <w:pStyle w:val="KeepWithNext"/>
        <w:rPr>
          <w:rtl/>
        </w:rPr>
      </w:pPr>
    </w:p>
    <w:p w:rsidR="00B61FF2" w:rsidRDefault="00AB6210" w:rsidP="00AB6210">
      <w:pPr>
        <w:rPr>
          <w:rtl/>
        </w:rPr>
      </w:pPr>
      <w:bookmarkStart w:id="1881" w:name="_ETM_Q1_5024404"/>
      <w:bookmarkStart w:id="1882" w:name="_ETM_Q1_5024445"/>
      <w:bookmarkEnd w:id="1881"/>
      <w:bookmarkEnd w:id="1882"/>
      <w:r>
        <w:rPr>
          <w:rFonts w:hint="cs"/>
          <w:rtl/>
        </w:rPr>
        <w:t xml:space="preserve">יש </w:t>
      </w:r>
      <w:bookmarkStart w:id="1883" w:name="_ETM_Q1_5025014"/>
      <w:bookmarkEnd w:id="1883"/>
      <w:r>
        <w:rPr>
          <w:rFonts w:hint="cs"/>
          <w:rtl/>
        </w:rPr>
        <w:t xml:space="preserve">מתלונן. </w:t>
      </w:r>
    </w:p>
    <w:p w:rsidR="00B61FF2" w:rsidRDefault="00B61FF2" w:rsidP="00B61FF2">
      <w:pPr>
        <w:ind w:firstLine="0"/>
        <w:rPr>
          <w:rtl/>
        </w:rPr>
      </w:pPr>
    </w:p>
    <w:p w:rsidR="00B61FF2" w:rsidRDefault="00B61FF2" w:rsidP="00B61FF2">
      <w:pPr>
        <w:pStyle w:val="a4"/>
        <w:keepNext/>
        <w:rPr>
          <w:rtl/>
        </w:rPr>
      </w:pPr>
      <w:bookmarkStart w:id="1884" w:name="ET_speaker_6345_370"/>
      <w:r w:rsidRPr="00B61FF2">
        <w:rPr>
          <w:rStyle w:val="TagStyle"/>
          <w:rtl/>
        </w:rPr>
        <w:t xml:space="preserve"> &lt;&lt; דובר &gt;&gt; </w:t>
      </w:r>
      <w:r>
        <w:rPr>
          <w:rtl/>
        </w:rPr>
        <w:t>טלי גוטליב (הליכוד):</w:t>
      </w:r>
      <w:r w:rsidRPr="00B61FF2">
        <w:rPr>
          <w:rStyle w:val="TagStyle"/>
          <w:rtl/>
        </w:rPr>
        <w:t xml:space="preserve"> &lt;&lt; דובר &gt;&gt;</w:t>
      </w:r>
      <w:r>
        <w:rPr>
          <w:rtl/>
        </w:rPr>
        <w:t xml:space="preserve">   </w:t>
      </w:r>
      <w:bookmarkEnd w:id="1884"/>
    </w:p>
    <w:p w:rsidR="00B61FF2" w:rsidRDefault="00B61FF2" w:rsidP="00B61FF2">
      <w:pPr>
        <w:pStyle w:val="KeepWithNext"/>
        <w:rPr>
          <w:rtl/>
          <w:lang w:eastAsia="he-IL"/>
        </w:rPr>
      </w:pPr>
    </w:p>
    <w:p w:rsidR="00B61FF2" w:rsidRDefault="00B61FF2" w:rsidP="00B61FF2">
      <w:pPr>
        <w:rPr>
          <w:rtl/>
          <w:lang w:eastAsia="he-IL"/>
        </w:rPr>
      </w:pPr>
      <w:bookmarkStart w:id="1885" w:name="_ETM_Q1_5019000"/>
      <w:bookmarkEnd w:id="1885"/>
      <w:r>
        <w:rPr>
          <w:rFonts w:hint="cs"/>
          <w:rtl/>
          <w:lang w:eastAsia="he-IL"/>
        </w:rPr>
        <w:t>הוא יספר לך את הסיפור, את היסוד - - -</w:t>
      </w:r>
    </w:p>
    <w:p w:rsidR="00B61FF2" w:rsidRDefault="00B61FF2" w:rsidP="00B61FF2">
      <w:pPr>
        <w:rPr>
          <w:rtl/>
          <w:lang w:eastAsia="he-IL"/>
        </w:rPr>
      </w:pPr>
      <w:bookmarkStart w:id="1886" w:name="_ETM_Q1_5022000"/>
      <w:bookmarkEnd w:id="1886"/>
    </w:p>
    <w:p w:rsidR="00B61FF2" w:rsidRDefault="00B61FF2" w:rsidP="00B61FF2">
      <w:pPr>
        <w:pStyle w:val="af6"/>
        <w:keepNext/>
        <w:rPr>
          <w:rtl/>
        </w:rPr>
      </w:pPr>
      <w:bookmarkStart w:id="1887" w:name="ET_yor_6157_371"/>
      <w:r w:rsidRPr="00B61FF2">
        <w:rPr>
          <w:rStyle w:val="TagStyle"/>
          <w:rtl/>
        </w:rPr>
        <w:t xml:space="preserve"> &lt;&lt; </w:t>
      </w:r>
      <w:proofErr w:type="spellStart"/>
      <w:r w:rsidRPr="00B61FF2">
        <w:rPr>
          <w:rStyle w:val="TagStyle"/>
          <w:rtl/>
        </w:rPr>
        <w:t>יור</w:t>
      </w:r>
      <w:proofErr w:type="spellEnd"/>
      <w:r w:rsidRPr="00B61FF2">
        <w:rPr>
          <w:rStyle w:val="TagStyle"/>
          <w:rtl/>
        </w:rPr>
        <w:t xml:space="preserve"> &gt;&gt; </w:t>
      </w:r>
      <w:r>
        <w:rPr>
          <w:rtl/>
        </w:rPr>
        <w:t xml:space="preserve">היו"ר שמחה </w:t>
      </w:r>
      <w:proofErr w:type="spellStart"/>
      <w:r>
        <w:rPr>
          <w:rtl/>
        </w:rPr>
        <w:t>רוטמן</w:t>
      </w:r>
      <w:proofErr w:type="spellEnd"/>
      <w:r>
        <w:rPr>
          <w:rtl/>
        </w:rPr>
        <w:t>:</w:t>
      </w:r>
      <w:r w:rsidRPr="00B61FF2">
        <w:rPr>
          <w:rStyle w:val="TagStyle"/>
          <w:rtl/>
        </w:rPr>
        <w:t xml:space="preserve"> &lt;&lt; יור &gt;&gt;</w:t>
      </w:r>
      <w:r>
        <w:rPr>
          <w:rtl/>
        </w:rPr>
        <w:t xml:space="preserve">   </w:t>
      </w:r>
      <w:bookmarkEnd w:id="1887"/>
    </w:p>
    <w:p w:rsidR="00B61FF2" w:rsidRDefault="00B61FF2" w:rsidP="00B61FF2">
      <w:pPr>
        <w:pStyle w:val="KeepWithNext"/>
        <w:rPr>
          <w:rtl/>
          <w:lang w:eastAsia="he-IL"/>
        </w:rPr>
      </w:pPr>
    </w:p>
    <w:p w:rsidR="00B61FF2" w:rsidRDefault="00B61FF2" w:rsidP="00B61FF2">
      <w:pPr>
        <w:rPr>
          <w:rtl/>
          <w:lang w:eastAsia="he-IL"/>
        </w:rPr>
      </w:pPr>
      <w:r>
        <w:rPr>
          <w:rFonts w:hint="cs"/>
          <w:rtl/>
          <w:lang w:eastAsia="he-IL"/>
        </w:rPr>
        <w:t xml:space="preserve">אבל אם יש מתלונן אתה לא צריך שום דבר. </w:t>
      </w:r>
    </w:p>
    <w:p w:rsidR="00B61FF2" w:rsidRDefault="00B61FF2" w:rsidP="00B61FF2">
      <w:pPr>
        <w:rPr>
          <w:rtl/>
          <w:lang w:eastAsia="he-IL"/>
        </w:rPr>
      </w:pPr>
    </w:p>
    <w:p w:rsidR="00B61FF2" w:rsidRDefault="00B61FF2" w:rsidP="00B61FF2">
      <w:pPr>
        <w:pStyle w:val="a4"/>
        <w:keepNext/>
        <w:rPr>
          <w:rtl/>
        </w:rPr>
      </w:pPr>
      <w:bookmarkStart w:id="1888" w:name="ET_speaker_6345_372"/>
      <w:r w:rsidRPr="00B61FF2">
        <w:rPr>
          <w:rStyle w:val="TagStyle"/>
          <w:rtl/>
        </w:rPr>
        <w:t xml:space="preserve"> &lt;&lt; דובר &gt;&gt; </w:t>
      </w:r>
      <w:r>
        <w:rPr>
          <w:rtl/>
        </w:rPr>
        <w:t>טלי גוטליב (הליכוד):</w:t>
      </w:r>
      <w:r w:rsidRPr="00B61FF2">
        <w:rPr>
          <w:rStyle w:val="TagStyle"/>
          <w:rtl/>
        </w:rPr>
        <w:t xml:space="preserve"> &lt;&lt; דובר &gt;&gt;</w:t>
      </w:r>
      <w:r>
        <w:rPr>
          <w:rtl/>
        </w:rPr>
        <w:t xml:space="preserve">   </w:t>
      </w:r>
      <w:bookmarkEnd w:id="1888"/>
    </w:p>
    <w:p w:rsidR="00B61FF2" w:rsidRDefault="00B61FF2" w:rsidP="00B61FF2">
      <w:pPr>
        <w:pStyle w:val="KeepWithNext"/>
        <w:rPr>
          <w:rtl/>
          <w:lang w:eastAsia="he-IL"/>
        </w:rPr>
      </w:pPr>
    </w:p>
    <w:p w:rsidR="00B61FF2" w:rsidRDefault="00B61FF2" w:rsidP="00B61FF2">
      <w:pPr>
        <w:rPr>
          <w:rtl/>
          <w:lang w:eastAsia="he-IL"/>
        </w:rPr>
      </w:pPr>
      <w:r>
        <w:rPr>
          <w:rFonts w:hint="cs"/>
          <w:rtl/>
          <w:lang w:eastAsia="he-IL"/>
        </w:rPr>
        <w:t xml:space="preserve">בדיוק. </w:t>
      </w:r>
    </w:p>
    <w:p w:rsidR="00B61FF2" w:rsidRDefault="00B61FF2" w:rsidP="00B61FF2">
      <w:pPr>
        <w:rPr>
          <w:rtl/>
          <w:lang w:eastAsia="he-IL"/>
        </w:rPr>
      </w:pPr>
      <w:bookmarkStart w:id="1889" w:name="_ETM_Q1_5021000"/>
      <w:bookmarkEnd w:id="1889"/>
    </w:p>
    <w:p w:rsidR="00B61FF2" w:rsidRDefault="00B61FF2" w:rsidP="00B61FF2">
      <w:pPr>
        <w:pStyle w:val="af9"/>
        <w:keepNext/>
        <w:rPr>
          <w:rtl/>
          <w:lang w:eastAsia="he-IL"/>
        </w:rPr>
      </w:pPr>
      <w:bookmarkStart w:id="1890" w:name="ET_guest_802571_373"/>
      <w:r w:rsidRPr="00B61FF2">
        <w:rPr>
          <w:rStyle w:val="TagStyle"/>
          <w:rtl/>
        </w:rPr>
        <w:t xml:space="preserve"> &lt;&lt; אורח &gt;&gt; </w:t>
      </w:r>
      <w:r>
        <w:rPr>
          <w:rtl/>
          <w:lang w:eastAsia="he-IL"/>
        </w:rPr>
        <w:t>גלעד בהט:</w:t>
      </w:r>
      <w:r w:rsidRPr="00B61FF2">
        <w:rPr>
          <w:rStyle w:val="TagStyle"/>
          <w:rtl/>
        </w:rPr>
        <w:t xml:space="preserve"> &lt;&lt; אורח &gt;&gt;</w:t>
      </w:r>
      <w:r>
        <w:rPr>
          <w:rtl/>
          <w:lang w:eastAsia="he-IL"/>
        </w:rPr>
        <w:t xml:space="preserve">   </w:t>
      </w:r>
      <w:bookmarkEnd w:id="1890"/>
    </w:p>
    <w:p w:rsidR="00B61FF2" w:rsidRDefault="00B61FF2" w:rsidP="00B61FF2">
      <w:pPr>
        <w:pStyle w:val="KeepWithNext"/>
        <w:rPr>
          <w:rtl/>
          <w:lang w:eastAsia="he-IL"/>
        </w:rPr>
      </w:pPr>
    </w:p>
    <w:p w:rsidR="00B61FF2" w:rsidRPr="00B61FF2" w:rsidRDefault="00B61FF2" w:rsidP="00B61FF2">
      <w:pPr>
        <w:rPr>
          <w:rtl/>
          <w:lang w:eastAsia="he-IL"/>
        </w:rPr>
      </w:pPr>
      <w:bookmarkStart w:id="1891" w:name="_ETM_Q1_5023000"/>
      <w:bookmarkEnd w:id="1891"/>
      <w:r>
        <w:rPr>
          <w:rFonts w:hint="cs"/>
          <w:rtl/>
          <w:lang w:eastAsia="he-IL"/>
        </w:rPr>
        <w:t>אבל המתלונן הזה לא יגידו לך שאיימו עליו. הוא</w:t>
      </w:r>
      <w:bookmarkStart w:id="1892" w:name="_ETM_Q1_5024000"/>
      <w:bookmarkEnd w:id="1892"/>
      <w:r>
        <w:rPr>
          <w:rFonts w:hint="cs"/>
          <w:rtl/>
          <w:lang w:eastAsia="he-IL"/>
        </w:rPr>
        <w:t xml:space="preserve"> יגיד לך, אני חושש - -</w:t>
      </w:r>
    </w:p>
    <w:p w:rsidR="00B61FF2" w:rsidRDefault="00B61FF2" w:rsidP="00AB6210">
      <w:pPr>
        <w:rPr>
          <w:rtl/>
        </w:rPr>
      </w:pPr>
      <w:bookmarkStart w:id="1893" w:name="_ETM_Q1_5017000"/>
      <w:bookmarkStart w:id="1894" w:name="_ETM_Q1_5033148"/>
      <w:bookmarkStart w:id="1895" w:name="_ETM_Q1_5033226"/>
      <w:bookmarkStart w:id="1896" w:name="_ETM_Q1_5034653"/>
      <w:bookmarkEnd w:id="1893"/>
      <w:bookmarkEnd w:id="1894"/>
      <w:bookmarkEnd w:id="1895"/>
      <w:bookmarkEnd w:id="1896"/>
    </w:p>
    <w:p w:rsidR="00B61FF2" w:rsidRDefault="00B61FF2" w:rsidP="00B61FF2">
      <w:pPr>
        <w:pStyle w:val="af9"/>
        <w:keepNext/>
        <w:rPr>
          <w:rtl/>
        </w:rPr>
      </w:pPr>
      <w:bookmarkStart w:id="1897" w:name="ET_guest_576214_374"/>
      <w:r w:rsidRPr="00B61FF2">
        <w:rPr>
          <w:rStyle w:val="TagStyle"/>
          <w:rtl/>
        </w:rPr>
        <w:t xml:space="preserve"> &lt;&lt; אורח &gt;&gt; </w:t>
      </w:r>
      <w:r>
        <w:rPr>
          <w:rtl/>
        </w:rPr>
        <w:t>ישי שרון:</w:t>
      </w:r>
      <w:r w:rsidRPr="00B61FF2">
        <w:rPr>
          <w:rStyle w:val="TagStyle"/>
          <w:rtl/>
        </w:rPr>
        <w:t xml:space="preserve"> &lt;&lt; אורח &gt;&gt;</w:t>
      </w:r>
      <w:r>
        <w:rPr>
          <w:rtl/>
        </w:rPr>
        <w:t xml:space="preserve">   </w:t>
      </w:r>
      <w:bookmarkEnd w:id="1897"/>
    </w:p>
    <w:p w:rsidR="00B61FF2" w:rsidRDefault="00B61FF2" w:rsidP="00B61FF2">
      <w:pPr>
        <w:pStyle w:val="KeepWithNext"/>
        <w:rPr>
          <w:rtl/>
        </w:rPr>
      </w:pPr>
    </w:p>
    <w:p w:rsidR="00B61FF2" w:rsidRDefault="00B61FF2" w:rsidP="00B61FF2">
      <w:pPr>
        <w:rPr>
          <w:rtl/>
        </w:rPr>
      </w:pPr>
      <w:r>
        <w:rPr>
          <w:rFonts w:hint="cs"/>
          <w:rtl/>
        </w:rPr>
        <w:t xml:space="preserve">זאת הבעיה </w:t>
      </w:r>
      <w:r>
        <w:rPr>
          <w:rtl/>
        </w:rPr>
        <w:t>–</w:t>
      </w:r>
      <w:r>
        <w:rPr>
          <w:rFonts w:hint="cs"/>
          <w:rtl/>
        </w:rPr>
        <w:t xml:space="preserve"> החשש הסובייקטיבי הזה. </w:t>
      </w:r>
    </w:p>
    <w:p w:rsidR="00B61FF2" w:rsidRPr="00B61FF2" w:rsidRDefault="00B61FF2" w:rsidP="00B61FF2">
      <w:pPr>
        <w:rPr>
          <w:rtl/>
        </w:rPr>
      </w:pPr>
      <w:bookmarkStart w:id="1898" w:name="_ETM_Q1_5032000"/>
      <w:bookmarkEnd w:id="1898"/>
    </w:p>
    <w:p w:rsidR="00AB6210" w:rsidRDefault="00AB6210" w:rsidP="00AB6210">
      <w:pPr>
        <w:pStyle w:val="a4"/>
        <w:keepNext/>
        <w:rPr>
          <w:rtl/>
        </w:rPr>
      </w:pPr>
      <w:bookmarkStart w:id="1899" w:name="ET_speaker_6345_148"/>
      <w:r w:rsidRPr="00AB6210">
        <w:rPr>
          <w:rStyle w:val="TagStyle"/>
          <w:rtl/>
        </w:rPr>
        <w:t xml:space="preserve"> &lt;&lt; דובר &gt;&gt; </w:t>
      </w:r>
      <w:r>
        <w:rPr>
          <w:rtl/>
        </w:rPr>
        <w:t>טלי גוטליב (הליכוד):</w:t>
      </w:r>
      <w:r w:rsidRPr="00AB6210">
        <w:rPr>
          <w:rStyle w:val="TagStyle"/>
          <w:rtl/>
        </w:rPr>
        <w:t xml:space="preserve"> &lt;&lt; דובר &gt;&gt;</w:t>
      </w:r>
      <w:r>
        <w:rPr>
          <w:rtl/>
        </w:rPr>
        <w:t xml:space="preserve">   </w:t>
      </w:r>
      <w:bookmarkEnd w:id="1899"/>
    </w:p>
    <w:p w:rsidR="00AB6210" w:rsidRDefault="00AB6210" w:rsidP="00AB6210">
      <w:pPr>
        <w:pStyle w:val="KeepWithNext"/>
        <w:rPr>
          <w:rtl/>
        </w:rPr>
      </w:pPr>
    </w:p>
    <w:p w:rsidR="00B61FF2" w:rsidRDefault="00B61FF2" w:rsidP="00B61FF2">
      <w:pPr>
        <w:rPr>
          <w:rtl/>
        </w:rPr>
      </w:pPr>
      <w:bookmarkStart w:id="1900" w:name="_ETM_Q1_5035114"/>
      <w:bookmarkStart w:id="1901" w:name="_ETM_Q1_5035144"/>
      <w:bookmarkEnd w:id="1900"/>
      <w:bookmarkEnd w:id="1901"/>
      <w:r>
        <w:rPr>
          <w:rFonts w:hint="cs"/>
          <w:rtl/>
        </w:rPr>
        <w:t xml:space="preserve">חשש סובייקטיבי הוא חשש לכל דבר ועניין. זה לא העניין. </w:t>
      </w:r>
      <w:r w:rsidR="00AB6210">
        <w:rPr>
          <w:rFonts w:hint="cs"/>
          <w:rtl/>
        </w:rPr>
        <w:t xml:space="preserve">אם </w:t>
      </w:r>
      <w:r>
        <w:rPr>
          <w:rFonts w:hint="cs"/>
          <w:rtl/>
        </w:rPr>
        <w:t xml:space="preserve">מגיע אליכם מתלונן אנחנו לא צריכים להיות פה. זה כבר משהו אחר. </w:t>
      </w:r>
    </w:p>
    <w:p w:rsidR="00B61FF2" w:rsidRDefault="00B61FF2" w:rsidP="00AB6210">
      <w:pPr>
        <w:rPr>
          <w:rtl/>
        </w:rPr>
      </w:pPr>
      <w:bookmarkStart w:id="1902" w:name="_ETM_Q1_5033000"/>
      <w:bookmarkStart w:id="1903" w:name="_ETM_Q1_5048429"/>
      <w:bookmarkStart w:id="1904" w:name="_ETM_Q1_5048499"/>
      <w:bookmarkEnd w:id="1902"/>
      <w:bookmarkEnd w:id="1903"/>
      <w:bookmarkEnd w:id="1904"/>
    </w:p>
    <w:p w:rsidR="00B61FF2" w:rsidRDefault="00B61FF2" w:rsidP="00B61FF2">
      <w:pPr>
        <w:pStyle w:val="af9"/>
        <w:keepNext/>
        <w:rPr>
          <w:rtl/>
        </w:rPr>
      </w:pPr>
      <w:bookmarkStart w:id="1905" w:name="ET_guest_802571_375"/>
      <w:r w:rsidRPr="00B61FF2">
        <w:rPr>
          <w:rStyle w:val="TagStyle"/>
          <w:rtl/>
        </w:rPr>
        <w:t xml:space="preserve"> &lt;&lt; אורח &gt;&gt; </w:t>
      </w:r>
      <w:r>
        <w:rPr>
          <w:rtl/>
        </w:rPr>
        <w:t>גלעד בהט:</w:t>
      </w:r>
      <w:r w:rsidRPr="00B61FF2">
        <w:rPr>
          <w:rStyle w:val="TagStyle"/>
          <w:rtl/>
        </w:rPr>
        <w:t xml:space="preserve"> &lt;&lt; אורח &gt;&gt;</w:t>
      </w:r>
      <w:r>
        <w:rPr>
          <w:rtl/>
        </w:rPr>
        <w:t xml:space="preserve">   </w:t>
      </w:r>
      <w:bookmarkEnd w:id="1905"/>
    </w:p>
    <w:p w:rsidR="00B61FF2" w:rsidRDefault="00B61FF2" w:rsidP="00B61FF2">
      <w:pPr>
        <w:pStyle w:val="KeepWithNext"/>
        <w:rPr>
          <w:rtl/>
        </w:rPr>
      </w:pPr>
    </w:p>
    <w:p w:rsidR="00B61FF2" w:rsidRDefault="00B61FF2" w:rsidP="00B61FF2">
      <w:pPr>
        <w:rPr>
          <w:rtl/>
        </w:rPr>
      </w:pPr>
      <w:r>
        <w:rPr>
          <w:rFonts w:hint="cs"/>
          <w:rtl/>
        </w:rPr>
        <w:t xml:space="preserve">השאלה מה הוא אומר. כי מתלונן לא </w:t>
      </w:r>
      <w:bookmarkStart w:id="1906" w:name="_ETM_Q1_5042000"/>
      <w:bookmarkEnd w:id="1906"/>
      <w:r>
        <w:rPr>
          <w:rFonts w:hint="cs"/>
          <w:rtl/>
        </w:rPr>
        <w:t xml:space="preserve">יגיד: איימו עליי היום. זאת הבעיה. </w:t>
      </w:r>
    </w:p>
    <w:p w:rsidR="00B61FF2" w:rsidRDefault="00B61FF2" w:rsidP="00B61FF2">
      <w:pPr>
        <w:rPr>
          <w:rtl/>
        </w:rPr>
      </w:pPr>
      <w:bookmarkStart w:id="1907" w:name="_ETM_Q1_5044000"/>
      <w:bookmarkEnd w:id="1907"/>
    </w:p>
    <w:p w:rsidR="00AB6210" w:rsidRDefault="00AB6210" w:rsidP="00AB6210">
      <w:pPr>
        <w:pStyle w:val="af6"/>
        <w:keepNext/>
        <w:rPr>
          <w:rtl/>
        </w:rPr>
      </w:pPr>
      <w:bookmarkStart w:id="1908" w:name="ET_yor_6157_149"/>
      <w:r w:rsidRPr="00AB6210">
        <w:rPr>
          <w:rStyle w:val="TagStyle"/>
          <w:rtl/>
        </w:rPr>
        <w:t xml:space="preserve">&lt;&lt; </w:t>
      </w:r>
      <w:proofErr w:type="spellStart"/>
      <w:r w:rsidRPr="00AB6210">
        <w:rPr>
          <w:rStyle w:val="TagStyle"/>
          <w:rtl/>
        </w:rPr>
        <w:t>יור</w:t>
      </w:r>
      <w:proofErr w:type="spellEnd"/>
      <w:r w:rsidRPr="00AB6210">
        <w:rPr>
          <w:rStyle w:val="TagStyle"/>
          <w:rtl/>
        </w:rPr>
        <w:t xml:space="preserve"> &gt;&gt; </w:t>
      </w:r>
      <w:r>
        <w:rPr>
          <w:rtl/>
        </w:rPr>
        <w:t xml:space="preserve">היו"ר שמחה </w:t>
      </w:r>
      <w:proofErr w:type="spellStart"/>
      <w:r>
        <w:rPr>
          <w:rtl/>
        </w:rPr>
        <w:t>רוטמן</w:t>
      </w:r>
      <w:proofErr w:type="spellEnd"/>
      <w:r>
        <w:rPr>
          <w:rtl/>
        </w:rPr>
        <w:t>:</w:t>
      </w:r>
      <w:r w:rsidRPr="00AB6210">
        <w:rPr>
          <w:rStyle w:val="TagStyle"/>
          <w:rtl/>
        </w:rPr>
        <w:t xml:space="preserve"> &lt;&lt; יור &gt;&gt;</w:t>
      </w:r>
      <w:r>
        <w:rPr>
          <w:rtl/>
        </w:rPr>
        <w:t xml:space="preserve">   </w:t>
      </w:r>
      <w:bookmarkEnd w:id="1908"/>
    </w:p>
    <w:p w:rsidR="00AB6210" w:rsidRDefault="00AB6210" w:rsidP="00AB6210">
      <w:pPr>
        <w:pStyle w:val="KeepWithNext"/>
        <w:rPr>
          <w:rtl/>
        </w:rPr>
      </w:pPr>
    </w:p>
    <w:p w:rsidR="00AB6210" w:rsidRDefault="00B61FF2" w:rsidP="00B61FF2">
      <w:pPr>
        <w:rPr>
          <w:rtl/>
        </w:rPr>
      </w:pPr>
      <w:bookmarkStart w:id="1909" w:name="_ETM_Q1_5052778"/>
      <w:bookmarkEnd w:id="1909"/>
      <w:r>
        <w:rPr>
          <w:rFonts w:hint="cs"/>
          <w:rtl/>
        </w:rPr>
        <w:t xml:space="preserve">כשהוא יגיע לבית משפט הוא יגיד לך, מה פתאום, </w:t>
      </w:r>
      <w:bookmarkStart w:id="1910" w:name="_ETM_Q1_5053000"/>
      <w:bookmarkEnd w:id="1910"/>
      <w:r>
        <w:rPr>
          <w:rFonts w:hint="cs"/>
          <w:rtl/>
        </w:rPr>
        <w:t xml:space="preserve">העובדה זה הוא </w:t>
      </w:r>
      <w:r w:rsidR="00AB6210">
        <w:rPr>
          <w:rFonts w:hint="cs"/>
          <w:rtl/>
        </w:rPr>
        <w:t xml:space="preserve">עובד </w:t>
      </w:r>
      <w:bookmarkStart w:id="1911" w:name="_ETM_Q1_5054318"/>
      <w:bookmarkEnd w:id="1911"/>
      <w:r w:rsidR="00AB6210">
        <w:rPr>
          <w:rFonts w:hint="cs"/>
          <w:rtl/>
        </w:rPr>
        <w:t>נפלא</w:t>
      </w:r>
      <w:r>
        <w:rPr>
          <w:rFonts w:hint="cs"/>
          <w:rtl/>
        </w:rPr>
        <w:t xml:space="preserve">, הוא יושב ועובד מהבית בזום, וכל בוקר נותן לי שיחת עידוד שבגללה העסק שלי פורח. אני רוצה להמשיך לשלם לו, ואני אעסיק אותו בשכר כפול </w:t>
      </w:r>
      <w:bookmarkStart w:id="1912" w:name="_ETM_Q1_5070290"/>
      <w:bookmarkEnd w:id="1912"/>
      <w:r>
        <w:rPr>
          <w:rFonts w:hint="cs"/>
          <w:rtl/>
        </w:rPr>
        <w:t>בזכות - - - בית</w:t>
      </w:r>
      <w:bookmarkStart w:id="1913" w:name="_ETM_Q1_5063000"/>
      <w:bookmarkEnd w:id="1913"/>
      <w:r>
        <w:rPr>
          <w:rFonts w:hint="cs"/>
          <w:rtl/>
        </w:rPr>
        <w:t xml:space="preserve"> משפט. זה מה שיקרה לך. </w:t>
      </w:r>
      <w:r w:rsidR="00AB6210">
        <w:rPr>
          <w:rFonts w:hint="cs"/>
          <w:rtl/>
        </w:rPr>
        <w:t>אנחנו משחקים ב</w:t>
      </w:r>
      <w:r>
        <w:rPr>
          <w:rFonts w:hint="cs"/>
          <w:rtl/>
        </w:rPr>
        <w:t>"</w:t>
      </w:r>
      <w:r w:rsidR="00AB6210">
        <w:rPr>
          <w:rFonts w:hint="cs"/>
          <w:rtl/>
        </w:rPr>
        <w:t>נדמה לי</w:t>
      </w:r>
      <w:r>
        <w:rPr>
          <w:rFonts w:hint="cs"/>
          <w:rtl/>
        </w:rPr>
        <w:t>", בתחושה שלי</w:t>
      </w:r>
      <w:r w:rsidR="00AB6210">
        <w:rPr>
          <w:rFonts w:hint="cs"/>
          <w:rtl/>
        </w:rPr>
        <w:t xml:space="preserve">. </w:t>
      </w:r>
    </w:p>
    <w:p w:rsidR="00AB6210" w:rsidRDefault="00AB6210" w:rsidP="00AB6210">
      <w:pPr>
        <w:rPr>
          <w:rtl/>
        </w:rPr>
      </w:pPr>
      <w:bookmarkStart w:id="1914" w:name="_ETM_Q1_5076163"/>
      <w:bookmarkStart w:id="1915" w:name="_ETM_Q1_5076235"/>
      <w:bookmarkStart w:id="1916" w:name="_ETM_Q1_5078236"/>
      <w:bookmarkEnd w:id="1914"/>
      <w:bookmarkEnd w:id="1915"/>
      <w:bookmarkEnd w:id="1916"/>
    </w:p>
    <w:p w:rsidR="00AB6210" w:rsidRDefault="00AB6210" w:rsidP="00AB6210">
      <w:pPr>
        <w:pStyle w:val="a4"/>
        <w:keepNext/>
        <w:rPr>
          <w:rtl/>
        </w:rPr>
      </w:pPr>
      <w:bookmarkStart w:id="1917" w:name="ET_speaker_6345_150"/>
      <w:r w:rsidRPr="00AB6210">
        <w:rPr>
          <w:rStyle w:val="TagStyle"/>
          <w:rtl/>
        </w:rPr>
        <w:t xml:space="preserve"> &lt;&lt; דובר &gt;&gt; </w:t>
      </w:r>
      <w:r>
        <w:rPr>
          <w:rtl/>
        </w:rPr>
        <w:t>טלי גוטליב (הליכוד):</w:t>
      </w:r>
      <w:r w:rsidRPr="00AB6210">
        <w:rPr>
          <w:rStyle w:val="TagStyle"/>
          <w:rtl/>
        </w:rPr>
        <w:t xml:space="preserve"> &lt;&lt; דובר &gt;&gt;</w:t>
      </w:r>
      <w:r>
        <w:rPr>
          <w:rtl/>
        </w:rPr>
        <w:t xml:space="preserve">   </w:t>
      </w:r>
      <w:bookmarkEnd w:id="1917"/>
    </w:p>
    <w:p w:rsidR="00AB6210" w:rsidRDefault="00AB6210" w:rsidP="00AB6210">
      <w:pPr>
        <w:pStyle w:val="KeepWithNext"/>
        <w:rPr>
          <w:rtl/>
        </w:rPr>
      </w:pPr>
    </w:p>
    <w:p w:rsidR="00B61FF2" w:rsidRDefault="00B61FF2" w:rsidP="00B61FF2">
      <w:pPr>
        <w:rPr>
          <w:rtl/>
        </w:rPr>
      </w:pPr>
      <w:bookmarkStart w:id="1918" w:name="_ETM_Q1_5078673"/>
      <w:bookmarkStart w:id="1919" w:name="_ETM_Q1_5078713"/>
      <w:bookmarkEnd w:id="1918"/>
      <w:bookmarkEnd w:id="1919"/>
      <w:r>
        <w:rPr>
          <w:rFonts w:hint="cs"/>
          <w:rtl/>
        </w:rPr>
        <w:t xml:space="preserve">סליחה רגע, העוזר של ללימור </w:t>
      </w:r>
      <w:proofErr w:type="spellStart"/>
      <w:r>
        <w:rPr>
          <w:rFonts w:hint="cs"/>
          <w:rtl/>
        </w:rPr>
        <w:t>סון</w:t>
      </w:r>
      <w:proofErr w:type="spellEnd"/>
      <w:r>
        <w:rPr>
          <w:rFonts w:hint="cs"/>
          <w:rtl/>
        </w:rPr>
        <w:t xml:space="preserve"> הר מלך, </w:t>
      </w:r>
      <w:r w:rsidR="00AB6210">
        <w:rPr>
          <w:rFonts w:hint="cs"/>
          <w:rtl/>
        </w:rPr>
        <w:t xml:space="preserve">ציון </w:t>
      </w:r>
      <w:r>
        <w:rPr>
          <w:rFonts w:hint="cs"/>
          <w:rtl/>
        </w:rPr>
        <w:t xml:space="preserve">גואטה שאל אותי שאלה עם היגיון, ואני זורקת שאלה לאוויר. כי ברור </w:t>
      </w:r>
      <w:proofErr w:type="spellStart"/>
      <w:r>
        <w:rPr>
          <w:rFonts w:hint="cs"/>
          <w:rtl/>
        </w:rPr>
        <w:t>לכולנם</w:t>
      </w:r>
      <w:proofErr w:type="spellEnd"/>
      <w:r>
        <w:rPr>
          <w:rFonts w:hint="cs"/>
          <w:rtl/>
        </w:rPr>
        <w:t xml:space="preserve"> שפרוטקשן זה זוועה וצריך להילחם בפשיעה שהיא מאוד חזקה, מאוד עמוקה ומסואבת </w:t>
      </w:r>
      <w:bookmarkStart w:id="1920" w:name="_ETM_Q1_5083000"/>
      <w:bookmarkEnd w:id="1920"/>
      <w:r>
        <w:rPr>
          <w:rFonts w:hint="cs"/>
          <w:rtl/>
        </w:rPr>
        <w:t>שמגיעה לאנשים רמי דרג, לאנשים בתוך הסקטור הציבורי</w:t>
      </w:r>
      <w:bookmarkStart w:id="1921" w:name="_ETM_Q1_5092000"/>
      <w:bookmarkEnd w:id="1921"/>
      <w:r>
        <w:rPr>
          <w:rFonts w:hint="cs"/>
          <w:rtl/>
        </w:rPr>
        <w:t xml:space="preserve">, זה אפילו משליך על מכרזים וזכיות במכרזים </w:t>
      </w:r>
      <w:bookmarkStart w:id="1922" w:name="_ETM_Q1_5094000"/>
      <w:bookmarkEnd w:id="1922"/>
      <w:r>
        <w:rPr>
          <w:rtl/>
        </w:rPr>
        <w:t>–</w:t>
      </w:r>
      <w:r>
        <w:rPr>
          <w:rFonts w:hint="cs"/>
          <w:rtl/>
        </w:rPr>
        <w:t xml:space="preserve"> יש לזה השלכות אדירות. </w:t>
      </w:r>
      <w:r w:rsidR="00AB6210">
        <w:rPr>
          <w:rFonts w:hint="cs"/>
          <w:rtl/>
        </w:rPr>
        <w:t xml:space="preserve">אני מצפה </w:t>
      </w:r>
      <w:r>
        <w:rPr>
          <w:rFonts w:hint="cs"/>
          <w:rtl/>
        </w:rPr>
        <w:t xml:space="preserve">מנבחרי ציבור בסקטור הציבורי או מעובדי ציבור </w:t>
      </w:r>
      <w:r w:rsidR="00AB6210">
        <w:rPr>
          <w:rFonts w:hint="cs"/>
          <w:rtl/>
        </w:rPr>
        <w:t xml:space="preserve">לעשות כל מה שצריך </w:t>
      </w:r>
      <w:bookmarkStart w:id="1923" w:name="_ETM_Q1_5108459"/>
      <w:bookmarkEnd w:id="1923"/>
      <w:r w:rsidR="00AB6210">
        <w:rPr>
          <w:rFonts w:hint="cs"/>
          <w:rtl/>
        </w:rPr>
        <w:t xml:space="preserve">כדי </w:t>
      </w:r>
      <w:r>
        <w:rPr>
          <w:rFonts w:hint="cs"/>
          <w:rtl/>
        </w:rPr>
        <w:t xml:space="preserve">לעזור למשטרת ישראל </w:t>
      </w:r>
      <w:r w:rsidR="00AB6210">
        <w:rPr>
          <w:rFonts w:hint="cs"/>
          <w:rtl/>
        </w:rPr>
        <w:t xml:space="preserve">להגיע למאיימים. </w:t>
      </w:r>
      <w:r>
        <w:rPr>
          <w:rFonts w:hint="cs"/>
          <w:rtl/>
        </w:rPr>
        <w:t xml:space="preserve">זה קשה מאוד, דרך אגב. בעיקר במכרזים, בעיקר בתכנון ובנייה </w:t>
      </w:r>
      <w:r>
        <w:rPr>
          <w:rtl/>
        </w:rPr>
        <w:t>–</w:t>
      </w:r>
      <w:r>
        <w:rPr>
          <w:rFonts w:hint="cs"/>
          <w:rtl/>
        </w:rPr>
        <w:t xml:space="preserve"> והדברים ידועים</w:t>
      </w:r>
      <w:bookmarkStart w:id="1924" w:name="_ETM_Q1_5108000"/>
      <w:bookmarkEnd w:id="1924"/>
      <w:r>
        <w:rPr>
          <w:rFonts w:hint="cs"/>
          <w:rtl/>
        </w:rPr>
        <w:t xml:space="preserve">. </w:t>
      </w:r>
    </w:p>
    <w:p w:rsidR="00B61FF2" w:rsidRDefault="00B61FF2" w:rsidP="00B61FF2">
      <w:pPr>
        <w:rPr>
          <w:rtl/>
        </w:rPr>
      </w:pPr>
    </w:p>
    <w:p w:rsidR="00AB6210" w:rsidRDefault="00B61FF2" w:rsidP="00161541">
      <w:pPr>
        <w:rPr>
          <w:rtl/>
        </w:rPr>
      </w:pPr>
      <w:bookmarkStart w:id="1925" w:name="_ETM_Q1_5111000"/>
      <w:bookmarkEnd w:id="1925"/>
      <w:r>
        <w:rPr>
          <w:rFonts w:hint="cs"/>
          <w:rtl/>
        </w:rPr>
        <w:t>רק מה שאני אומרת זה ש</w:t>
      </w:r>
      <w:r w:rsidR="00AB6210">
        <w:rPr>
          <w:rFonts w:hint="cs"/>
          <w:rtl/>
        </w:rPr>
        <w:t xml:space="preserve">אמר לי ציון גואטה </w:t>
      </w:r>
      <w:r>
        <w:rPr>
          <w:rFonts w:hint="cs"/>
          <w:rtl/>
        </w:rPr>
        <w:t xml:space="preserve">שניצור עבירה: אם מישהו הציע למישהו שירות וסירבת, והוא מגיע אליך פעם </w:t>
      </w:r>
      <w:bookmarkStart w:id="1926" w:name="_ETM_Q1_5122000"/>
      <w:bookmarkEnd w:id="1926"/>
      <w:r>
        <w:rPr>
          <w:rFonts w:hint="cs"/>
          <w:rtl/>
        </w:rPr>
        <w:t xml:space="preserve">נוספת </w:t>
      </w:r>
      <w:r>
        <w:rPr>
          <w:rtl/>
        </w:rPr>
        <w:t>–</w:t>
      </w:r>
      <w:r>
        <w:rPr>
          <w:rFonts w:hint="cs"/>
          <w:rtl/>
        </w:rPr>
        <w:t xml:space="preserve"> כמו בהטרדה מינית שזאת הפעם השנייה. לי היה קשה לקבל את ההצעה אבל</w:t>
      </w:r>
      <w:bookmarkStart w:id="1927" w:name="_ETM_Q1_5127000"/>
      <w:bookmarkEnd w:id="1927"/>
      <w:r>
        <w:rPr>
          <w:rFonts w:hint="cs"/>
          <w:rtl/>
        </w:rPr>
        <w:t xml:space="preserve"> עכשיו כשאני חושבת עליה אני זורקת אותה לחלל האוויר. </w:t>
      </w:r>
      <w:r w:rsidR="00AB6210">
        <w:rPr>
          <w:rFonts w:hint="cs"/>
          <w:rtl/>
        </w:rPr>
        <w:t xml:space="preserve">הצעת שירות </w:t>
      </w:r>
      <w:r w:rsidR="00161541">
        <w:rPr>
          <w:rFonts w:hint="cs"/>
          <w:rtl/>
        </w:rPr>
        <w:t xml:space="preserve">שסורבה, ובכל זאת מציעים אותה פעם נוספת </w:t>
      </w:r>
      <w:r w:rsidR="00161541">
        <w:rPr>
          <w:rtl/>
        </w:rPr>
        <w:t>–</w:t>
      </w:r>
      <w:r w:rsidR="00161541">
        <w:rPr>
          <w:rFonts w:hint="cs"/>
          <w:rtl/>
        </w:rPr>
        <w:t xml:space="preserve"> נמצא לזה הגדרה שתהפוך את זה לעבירה. זה לא יפתור את הפרוטקשן כי אולי זאת תהיה עבירת עוון. </w:t>
      </w:r>
    </w:p>
    <w:p w:rsidR="00161541" w:rsidRDefault="00161541" w:rsidP="00AB6210">
      <w:pPr>
        <w:rPr>
          <w:rtl/>
        </w:rPr>
      </w:pPr>
      <w:bookmarkStart w:id="1928" w:name="_ETM_Q1_5143110"/>
      <w:bookmarkStart w:id="1929" w:name="_ETM_Q1_5143203"/>
      <w:bookmarkEnd w:id="1928"/>
      <w:bookmarkEnd w:id="1929"/>
    </w:p>
    <w:p w:rsidR="00161541" w:rsidRDefault="00161541" w:rsidP="00161541">
      <w:pPr>
        <w:pStyle w:val="a4"/>
        <w:keepNext/>
        <w:rPr>
          <w:rtl/>
        </w:rPr>
      </w:pPr>
      <w:bookmarkStart w:id="1930" w:name="ET_speaker_ישי_פולק_378"/>
      <w:r w:rsidRPr="00161541">
        <w:rPr>
          <w:rStyle w:val="TagStyle"/>
          <w:rtl/>
        </w:rPr>
        <w:t xml:space="preserve"> &lt;&lt; דובר &gt;&gt; </w:t>
      </w:r>
      <w:r>
        <w:rPr>
          <w:rtl/>
        </w:rPr>
        <w:t>ישי פולק:</w:t>
      </w:r>
      <w:r w:rsidRPr="00161541">
        <w:rPr>
          <w:rStyle w:val="TagStyle"/>
          <w:rtl/>
        </w:rPr>
        <w:t xml:space="preserve"> &lt;&lt; דובר &gt;&gt;</w:t>
      </w:r>
      <w:r>
        <w:rPr>
          <w:rtl/>
        </w:rPr>
        <w:t xml:space="preserve">   </w:t>
      </w:r>
      <w:bookmarkEnd w:id="1930"/>
    </w:p>
    <w:p w:rsidR="00161541" w:rsidRDefault="00161541" w:rsidP="00161541">
      <w:pPr>
        <w:pStyle w:val="KeepWithNext"/>
        <w:rPr>
          <w:rtl/>
          <w:lang w:eastAsia="he-IL"/>
        </w:rPr>
      </w:pPr>
    </w:p>
    <w:p w:rsidR="00161541" w:rsidRDefault="00161541" w:rsidP="00161541">
      <w:pPr>
        <w:rPr>
          <w:rtl/>
        </w:rPr>
      </w:pPr>
      <w:bookmarkStart w:id="1931" w:name="_ETM_Q1_5149379"/>
      <w:bookmarkEnd w:id="1931"/>
      <w:r>
        <w:rPr>
          <w:rFonts w:hint="cs"/>
          <w:rtl/>
        </w:rPr>
        <w:t xml:space="preserve">לא, אבל </w:t>
      </w:r>
      <w:r w:rsidR="00AB6210">
        <w:rPr>
          <w:rFonts w:hint="cs"/>
          <w:rtl/>
        </w:rPr>
        <w:t xml:space="preserve">זה יפתח את כל </w:t>
      </w:r>
      <w:r>
        <w:rPr>
          <w:rFonts w:hint="cs"/>
          <w:rtl/>
        </w:rPr>
        <w:t xml:space="preserve">המגזר העסקי </w:t>
      </w:r>
      <w:bookmarkStart w:id="1932" w:name="_ETM_Q1_5144000"/>
      <w:bookmarkEnd w:id="1932"/>
      <w:r>
        <w:rPr>
          <w:rFonts w:hint="cs"/>
          <w:rtl/>
        </w:rPr>
        <w:t>ל</w:t>
      </w:r>
      <w:r w:rsidR="00AB6210">
        <w:rPr>
          <w:rFonts w:hint="cs"/>
          <w:rtl/>
        </w:rPr>
        <w:t xml:space="preserve">סיכונים </w:t>
      </w:r>
      <w:r>
        <w:rPr>
          <w:rFonts w:hint="cs"/>
          <w:rtl/>
        </w:rPr>
        <w:t>לא נורמלי.</w:t>
      </w:r>
    </w:p>
    <w:p w:rsidR="00161541" w:rsidRDefault="00161541" w:rsidP="00161541">
      <w:pPr>
        <w:rPr>
          <w:rtl/>
        </w:rPr>
      </w:pPr>
    </w:p>
    <w:p w:rsidR="00161541" w:rsidRDefault="00161541" w:rsidP="00161541">
      <w:pPr>
        <w:pStyle w:val="a4"/>
        <w:keepNext/>
        <w:rPr>
          <w:rtl/>
        </w:rPr>
      </w:pPr>
      <w:bookmarkStart w:id="1933" w:name="ET_speaker_6345_377"/>
      <w:r w:rsidRPr="00161541">
        <w:rPr>
          <w:rStyle w:val="TagStyle"/>
          <w:rtl/>
        </w:rPr>
        <w:t xml:space="preserve"> &lt;&lt; דובר &gt;&gt; </w:t>
      </w:r>
      <w:r>
        <w:rPr>
          <w:rtl/>
        </w:rPr>
        <w:t>טלי גוטליב (הליכוד):</w:t>
      </w:r>
      <w:r w:rsidRPr="00161541">
        <w:rPr>
          <w:rStyle w:val="TagStyle"/>
          <w:rtl/>
        </w:rPr>
        <w:t xml:space="preserve"> &lt;&lt; דובר &gt;&gt;</w:t>
      </w:r>
      <w:r>
        <w:rPr>
          <w:rtl/>
        </w:rPr>
        <w:t xml:space="preserve">   </w:t>
      </w:r>
      <w:bookmarkEnd w:id="1933"/>
    </w:p>
    <w:p w:rsidR="00161541" w:rsidRDefault="00161541" w:rsidP="00161541">
      <w:pPr>
        <w:pStyle w:val="KeepWithNext"/>
        <w:rPr>
          <w:rtl/>
        </w:rPr>
      </w:pPr>
    </w:p>
    <w:p w:rsidR="00AB6210" w:rsidRDefault="00161541" w:rsidP="00161541">
      <w:pPr>
        <w:rPr>
          <w:rtl/>
        </w:rPr>
      </w:pPr>
      <w:r>
        <w:rPr>
          <w:rFonts w:hint="cs"/>
          <w:rtl/>
        </w:rPr>
        <w:t xml:space="preserve">אבל אתה מבין שאם אתה בא אליי בהצעה לעשות לי צבע בשיער </w:t>
      </w:r>
      <w:bookmarkStart w:id="1934" w:name="_ETM_Q1_5150000"/>
      <w:bookmarkEnd w:id="1934"/>
      <w:r>
        <w:rPr>
          <w:rFonts w:hint="cs"/>
          <w:rtl/>
        </w:rPr>
        <w:t>וסירבתי ותציע לי שוב  - אני לא אלך למשטרה להגיד כי אתה ספר שלי; או לא ספר, אל</w:t>
      </w:r>
      <w:bookmarkStart w:id="1935" w:name="_ETM_Q1_5156000"/>
      <w:bookmarkEnd w:id="1935"/>
      <w:r>
        <w:rPr>
          <w:rFonts w:hint="cs"/>
          <w:rtl/>
        </w:rPr>
        <w:t xml:space="preserve">א ספר אחר. </w:t>
      </w:r>
      <w:r w:rsidR="00AB6210">
        <w:rPr>
          <w:rFonts w:hint="cs"/>
          <w:rtl/>
        </w:rPr>
        <w:t xml:space="preserve"> </w:t>
      </w:r>
    </w:p>
    <w:p w:rsidR="00161541" w:rsidRDefault="00161541" w:rsidP="00AB6210">
      <w:pPr>
        <w:rPr>
          <w:rtl/>
        </w:rPr>
      </w:pPr>
      <w:bookmarkStart w:id="1936" w:name="_ETM_Q1_5163159"/>
      <w:bookmarkStart w:id="1937" w:name="_ETM_Q1_5163231"/>
      <w:bookmarkEnd w:id="1936"/>
      <w:bookmarkEnd w:id="1937"/>
    </w:p>
    <w:p w:rsidR="00161541" w:rsidRDefault="00161541" w:rsidP="00161541">
      <w:pPr>
        <w:pStyle w:val="a4"/>
        <w:keepNext/>
        <w:rPr>
          <w:rtl/>
        </w:rPr>
      </w:pPr>
      <w:bookmarkStart w:id="1938" w:name="ET_speaker_ישי_פולק_379"/>
      <w:r w:rsidRPr="00161541">
        <w:rPr>
          <w:rStyle w:val="TagStyle"/>
          <w:rtl/>
        </w:rPr>
        <w:t xml:space="preserve"> &lt;&lt; דובר &gt;&gt; </w:t>
      </w:r>
      <w:r>
        <w:rPr>
          <w:rtl/>
        </w:rPr>
        <w:t>ישי פולק:</w:t>
      </w:r>
      <w:r w:rsidRPr="00161541">
        <w:rPr>
          <w:rStyle w:val="TagStyle"/>
          <w:rtl/>
        </w:rPr>
        <w:t xml:space="preserve"> &lt;&lt; דובר &gt;&gt;</w:t>
      </w:r>
      <w:r>
        <w:rPr>
          <w:rtl/>
        </w:rPr>
        <w:t xml:space="preserve">   </w:t>
      </w:r>
      <w:bookmarkEnd w:id="1938"/>
    </w:p>
    <w:p w:rsidR="00161541" w:rsidRDefault="00161541" w:rsidP="00161541">
      <w:pPr>
        <w:pStyle w:val="KeepWithNext"/>
        <w:rPr>
          <w:rtl/>
          <w:lang w:eastAsia="he-IL"/>
        </w:rPr>
      </w:pPr>
    </w:p>
    <w:p w:rsidR="00161541" w:rsidRDefault="00161541" w:rsidP="00161541">
      <w:pPr>
        <w:rPr>
          <w:rtl/>
          <w:lang w:eastAsia="he-IL"/>
        </w:rPr>
      </w:pPr>
      <w:r>
        <w:rPr>
          <w:rFonts w:hint="cs"/>
          <w:rtl/>
          <w:lang w:eastAsia="he-IL"/>
        </w:rPr>
        <w:t xml:space="preserve">אבל אם אני מנסה להילחם באיזשהו מתחרה זה יהפוך לאיזו הרגשה לא נעימה </w:t>
      </w:r>
      <w:bookmarkStart w:id="1939" w:name="_ETM_Q1_5161000"/>
      <w:bookmarkEnd w:id="1939"/>
      <w:r>
        <w:rPr>
          <w:rFonts w:hint="cs"/>
          <w:rtl/>
          <w:lang w:eastAsia="he-IL"/>
        </w:rPr>
        <w:t xml:space="preserve">של איום. </w:t>
      </w:r>
    </w:p>
    <w:p w:rsidR="00161541" w:rsidRDefault="00161541" w:rsidP="00161541">
      <w:pPr>
        <w:rPr>
          <w:rtl/>
          <w:lang w:eastAsia="he-IL"/>
        </w:rPr>
      </w:pPr>
      <w:bookmarkStart w:id="1940" w:name="_ETM_Q1_5165000"/>
      <w:bookmarkEnd w:id="1940"/>
    </w:p>
    <w:p w:rsidR="00161541" w:rsidRDefault="00161541" w:rsidP="00161541">
      <w:pPr>
        <w:pStyle w:val="a4"/>
        <w:keepNext/>
        <w:rPr>
          <w:rtl/>
        </w:rPr>
      </w:pPr>
      <w:bookmarkStart w:id="1941" w:name="ET_speaker_6345_380"/>
      <w:r w:rsidRPr="00161541">
        <w:rPr>
          <w:rStyle w:val="TagStyle"/>
          <w:rtl/>
        </w:rPr>
        <w:t xml:space="preserve"> &lt;&lt; דובר &gt;&gt; </w:t>
      </w:r>
      <w:r>
        <w:rPr>
          <w:rtl/>
        </w:rPr>
        <w:t>טלי גוטליב (הליכוד):</w:t>
      </w:r>
      <w:r w:rsidRPr="00161541">
        <w:rPr>
          <w:rStyle w:val="TagStyle"/>
          <w:rtl/>
        </w:rPr>
        <w:t xml:space="preserve"> &lt;&lt; דובר &gt;&gt;</w:t>
      </w:r>
      <w:r>
        <w:rPr>
          <w:rtl/>
        </w:rPr>
        <w:t xml:space="preserve">   </w:t>
      </w:r>
      <w:bookmarkEnd w:id="1941"/>
    </w:p>
    <w:p w:rsidR="00161541" w:rsidRDefault="00161541" w:rsidP="00161541">
      <w:pPr>
        <w:pStyle w:val="KeepWithNext"/>
        <w:rPr>
          <w:rtl/>
          <w:lang w:eastAsia="he-IL"/>
        </w:rPr>
      </w:pPr>
    </w:p>
    <w:p w:rsidR="00161541" w:rsidRDefault="00161541" w:rsidP="00161541">
      <w:pPr>
        <w:rPr>
          <w:rtl/>
          <w:lang w:eastAsia="he-IL"/>
        </w:rPr>
      </w:pPr>
      <w:r>
        <w:rPr>
          <w:rFonts w:hint="cs"/>
          <w:rtl/>
          <w:lang w:eastAsia="he-IL"/>
        </w:rPr>
        <w:t xml:space="preserve">אני לא יודעת. אבל אתה מבין שככה לא תצליח לפתור כלום. </w:t>
      </w:r>
    </w:p>
    <w:p w:rsidR="00161541" w:rsidRDefault="00161541" w:rsidP="00161541">
      <w:pPr>
        <w:rPr>
          <w:rtl/>
          <w:lang w:eastAsia="he-IL"/>
        </w:rPr>
      </w:pPr>
      <w:bookmarkStart w:id="1942" w:name="_ETM_Q1_5164000"/>
      <w:bookmarkEnd w:id="1942"/>
    </w:p>
    <w:p w:rsidR="00161541" w:rsidRDefault="00161541" w:rsidP="00161541">
      <w:pPr>
        <w:pStyle w:val="a4"/>
        <w:keepNext/>
        <w:rPr>
          <w:rtl/>
        </w:rPr>
      </w:pPr>
      <w:bookmarkStart w:id="1943" w:name="ET_speaker_ישי_פולק_381"/>
      <w:r w:rsidRPr="00161541">
        <w:rPr>
          <w:rStyle w:val="TagStyle"/>
          <w:rtl/>
        </w:rPr>
        <w:t xml:space="preserve"> &lt;&lt; דובר &gt;&gt; </w:t>
      </w:r>
      <w:r>
        <w:rPr>
          <w:rtl/>
        </w:rPr>
        <w:t>ישי פולק:</w:t>
      </w:r>
      <w:r w:rsidRPr="00161541">
        <w:rPr>
          <w:rStyle w:val="TagStyle"/>
          <w:rtl/>
        </w:rPr>
        <w:t xml:space="preserve"> &lt;&lt; דובר &gt;&gt;</w:t>
      </w:r>
      <w:r>
        <w:rPr>
          <w:rtl/>
        </w:rPr>
        <w:t xml:space="preserve">   </w:t>
      </w:r>
      <w:bookmarkEnd w:id="1943"/>
    </w:p>
    <w:p w:rsidR="00161541" w:rsidRDefault="00161541" w:rsidP="00161541">
      <w:pPr>
        <w:pStyle w:val="KeepWithNext"/>
        <w:rPr>
          <w:rtl/>
          <w:lang w:eastAsia="he-IL"/>
        </w:rPr>
      </w:pPr>
    </w:p>
    <w:p w:rsidR="00161541" w:rsidRDefault="00161541" w:rsidP="00161541">
      <w:pPr>
        <w:rPr>
          <w:rtl/>
          <w:lang w:eastAsia="he-IL"/>
        </w:rPr>
      </w:pPr>
      <w:r>
        <w:rPr>
          <w:rFonts w:hint="cs"/>
          <w:rtl/>
          <w:lang w:eastAsia="he-IL"/>
        </w:rPr>
        <w:t>לדעתי, אפשר לפתור את זה, דרך אגב.</w:t>
      </w:r>
    </w:p>
    <w:p w:rsidR="00161541" w:rsidRPr="00161541" w:rsidRDefault="00161541" w:rsidP="00161541">
      <w:pPr>
        <w:rPr>
          <w:rtl/>
          <w:lang w:eastAsia="he-IL"/>
        </w:rPr>
      </w:pPr>
      <w:bookmarkStart w:id="1944" w:name="_ETM_Q1_5166000"/>
      <w:bookmarkEnd w:id="1944"/>
    </w:p>
    <w:p w:rsidR="00AB6210" w:rsidRDefault="00AB6210" w:rsidP="00AB6210">
      <w:pPr>
        <w:pStyle w:val="af6"/>
        <w:keepNext/>
        <w:rPr>
          <w:rtl/>
        </w:rPr>
      </w:pPr>
      <w:bookmarkStart w:id="1945" w:name="ET_yor_6157_152"/>
      <w:r w:rsidRPr="00AB6210">
        <w:rPr>
          <w:rStyle w:val="TagStyle"/>
          <w:rtl/>
        </w:rPr>
        <w:t xml:space="preserve"> &lt;&lt; </w:t>
      </w:r>
      <w:proofErr w:type="spellStart"/>
      <w:r w:rsidRPr="00AB6210">
        <w:rPr>
          <w:rStyle w:val="TagStyle"/>
          <w:rtl/>
        </w:rPr>
        <w:t>יור</w:t>
      </w:r>
      <w:proofErr w:type="spellEnd"/>
      <w:r w:rsidRPr="00AB6210">
        <w:rPr>
          <w:rStyle w:val="TagStyle"/>
          <w:rtl/>
        </w:rPr>
        <w:t xml:space="preserve"> &gt;&gt; </w:t>
      </w:r>
      <w:r>
        <w:rPr>
          <w:rtl/>
        </w:rPr>
        <w:t xml:space="preserve">היו"ר שמחה </w:t>
      </w:r>
      <w:proofErr w:type="spellStart"/>
      <w:r>
        <w:rPr>
          <w:rtl/>
        </w:rPr>
        <w:t>רוטמן</w:t>
      </w:r>
      <w:proofErr w:type="spellEnd"/>
      <w:r>
        <w:rPr>
          <w:rtl/>
        </w:rPr>
        <w:t>:</w:t>
      </w:r>
      <w:r w:rsidRPr="00AB6210">
        <w:rPr>
          <w:rStyle w:val="TagStyle"/>
          <w:rtl/>
        </w:rPr>
        <w:t xml:space="preserve"> &lt;&lt; יור &gt;&gt;</w:t>
      </w:r>
      <w:r>
        <w:rPr>
          <w:rtl/>
        </w:rPr>
        <w:t xml:space="preserve">   </w:t>
      </w:r>
      <w:bookmarkEnd w:id="1945"/>
    </w:p>
    <w:p w:rsidR="00AB6210" w:rsidRDefault="00AB6210" w:rsidP="00AB6210">
      <w:pPr>
        <w:pStyle w:val="KeepWithNext"/>
        <w:rPr>
          <w:rtl/>
        </w:rPr>
      </w:pPr>
    </w:p>
    <w:p w:rsidR="00AB6210" w:rsidRDefault="00AB6210" w:rsidP="00AB6210">
      <w:pPr>
        <w:rPr>
          <w:rtl/>
        </w:rPr>
      </w:pPr>
      <w:bookmarkStart w:id="1946" w:name="_ETM_Q1_5172192"/>
      <w:bookmarkEnd w:id="1946"/>
      <w:r>
        <w:rPr>
          <w:rFonts w:hint="cs"/>
          <w:rtl/>
        </w:rPr>
        <w:t xml:space="preserve">רבותיי, תודה. </w:t>
      </w:r>
      <w:bookmarkStart w:id="1947" w:name="_ETM_Q1_5175016"/>
      <w:bookmarkEnd w:id="1947"/>
    </w:p>
    <w:p w:rsidR="00AB6210" w:rsidRDefault="00AB6210" w:rsidP="00AB6210">
      <w:pPr>
        <w:rPr>
          <w:rtl/>
        </w:rPr>
      </w:pPr>
      <w:bookmarkStart w:id="1948" w:name="_ETM_Q1_5175233"/>
      <w:bookmarkStart w:id="1949" w:name="_ETM_Q1_5175312"/>
      <w:bookmarkStart w:id="1950" w:name="_ETM_Q1_5176527"/>
      <w:bookmarkEnd w:id="1948"/>
      <w:bookmarkEnd w:id="1949"/>
      <w:bookmarkEnd w:id="1950"/>
    </w:p>
    <w:p w:rsidR="00AB6210" w:rsidRDefault="00AB6210" w:rsidP="00AB6210">
      <w:pPr>
        <w:pStyle w:val="a4"/>
        <w:keepNext/>
        <w:rPr>
          <w:rtl/>
        </w:rPr>
      </w:pPr>
      <w:bookmarkStart w:id="1951" w:name="ET_speaker_6345_153"/>
      <w:r w:rsidRPr="00AB6210">
        <w:rPr>
          <w:rStyle w:val="TagStyle"/>
          <w:rtl/>
        </w:rPr>
        <w:t xml:space="preserve"> &lt;&lt; דובר &gt;&gt; </w:t>
      </w:r>
      <w:r>
        <w:rPr>
          <w:rtl/>
        </w:rPr>
        <w:t>טלי גוטליב (הליכוד):</w:t>
      </w:r>
      <w:r w:rsidRPr="00AB6210">
        <w:rPr>
          <w:rStyle w:val="TagStyle"/>
          <w:rtl/>
        </w:rPr>
        <w:t xml:space="preserve"> &lt;&lt; דובר &gt;&gt;</w:t>
      </w:r>
      <w:r>
        <w:rPr>
          <w:rtl/>
        </w:rPr>
        <w:t xml:space="preserve">   </w:t>
      </w:r>
      <w:bookmarkEnd w:id="1951"/>
    </w:p>
    <w:p w:rsidR="00AB6210" w:rsidRDefault="00AB6210" w:rsidP="00AB6210">
      <w:pPr>
        <w:pStyle w:val="KeepWithNext"/>
        <w:rPr>
          <w:rtl/>
        </w:rPr>
      </w:pPr>
    </w:p>
    <w:p w:rsidR="00AB6210" w:rsidRDefault="00161541" w:rsidP="00AB6210">
      <w:pPr>
        <w:rPr>
          <w:rtl/>
        </w:rPr>
      </w:pPr>
      <w:bookmarkStart w:id="1952" w:name="_ETM_Q1_5176970"/>
      <w:bookmarkStart w:id="1953" w:name="_ETM_Q1_5177018"/>
      <w:bookmarkEnd w:id="1952"/>
      <w:bookmarkEnd w:id="1953"/>
      <w:r>
        <w:rPr>
          <w:rFonts w:hint="cs"/>
          <w:rtl/>
        </w:rPr>
        <w:t xml:space="preserve">אם אתם חושבים שאתם יכולים להילחם בפשיעה כזאת </w:t>
      </w:r>
      <w:bookmarkStart w:id="1954" w:name="_ETM_Q1_5172000"/>
      <w:bookmarkEnd w:id="1954"/>
      <w:r>
        <w:rPr>
          <w:rFonts w:hint="cs"/>
          <w:rtl/>
        </w:rPr>
        <w:t xml:space="preserve">קשה באיזה משהו קוסמטי </w:t>
      </w:r>
      <w:r>
        <w:rPr>
          <w:rtl/>
        </w:rPr>
        <w:t>–</w:t>
      </w:r>
      <w:r>
        <w:rPr>
          <w:rFonts w:hint="cs"/>
          <w:rtl/>
        </w:rPr>
        <w:t xml:space="preserve"> אתה צריך מתלונן שיבוא לספר לך, ואם לא מתלונן אתה צריך סוכן סמוי והפעלת אנשים מבפנים. זה הכול. </w:t>
      </w:r>
    </w:p>
    <w:p w:rsidR="00161541" w:rsidRDefault="00161541" w:rsidP="00AB6210">
      <w:pPr>
        <w:rPr>
          <w:rtl/>
        </w:rPr>
      </w:pPr>
      <w:bookmarkStart w:id="1955" w:name="_ETM_Q1_5182000"/>
      <w:bookmarkEnd w:id="1955"/>
    </w:p>
    <w:p w:rsidR="00161541" w:rsidRDefault="00161541" w:rsidP="00161541">
      <w:pPr>
        <w:pStyle w:val="af6"/>
        <w:keepNext/>
        <w:rPr>
          <w:rtl/>
        </w:rPr>
      </w:pPr>
      <w:bookmarkStart w:id="1956" w:name="ET_yor_6157_382"/>
      <w:r w:rsidRPr="00161541">
        <w:rPr>
          <w:rStyle w:val="TagStyle"/>
          <w:rtl/>
        </w:rPr>
        <w:t xml:space="preserve"> &lt;&lt; </w:t>
      </w:r>
      <w:proofErr w:type="spellStart"/>
      <w:r w:rsidRPr="00161541">
        <w:rPr>
          <w:rStyle w:val="TagStyle"/>
          <w:rtl/>
        </w:rPr>
        <w:t>יור</w:t>
      </w:r>
      <w:proofErr w:type="spellEnd"/>
      <w:r w:rsidRPr="00161541">
        <w:rPr>
          <w:rStyle w:val="TagStyle"/>
          <w:rtl/>
        </w:rPr>
        <w:t xml:space="preserve"> &gt;&gt; </w:t>
      </w:r>
      <w:r>
        <w:rPr>
          <w:rtl/>
        </w:rPr>
        <w:t xml:space="preserve">היו"ר שמחה </w:t>
      </w:r>
      <w:proofErr w:type="spellStart"/>
      <w:r>
        <w:rPr>
          <w:rtl/>
        </w:rPr>
        <w:t>רוטמן</w:t>
      </w:r>
      <w:proofErr w:type="spellEnd"/>
      <w:r>
        <w:rPr>
          <w:rtl/>
        </w:rPr>
        <w:t>:</w:t>
      </w:r>
      <w:r w:rsidRPr="00161541">
        <w:rPr>
          <w:rStyle w:val="TagStyle"/>
          <w:rtl/>
        </w:rPr>
        <w:t xml:space="preserve"> &lt;&lt; יור &gt;&gt;</w:t>
      </w:r>
      <w:r>
        <w:rPr>
          <w:rtl/>
        </w:rPr>
        <w:t xml:space="preserve">   </w:t>
      </w:r>
      <w:bookmarkEnd w:id="1956"/>
    </w:p>
    <w:p w:rsidR="00161541" w:rsidRDefault="00161541" w:rsidP="00161541">
      <w:pPr>
        <w:pStyle w:val="KeepWithNext"/>
        <w:rPr>
          <w:rtl/>
          <w:lang w:eastAsia="he-IL"/>
        </w:rPr>
      </w:pPr>
    </w:p>
    <w:p w:rsidR="00161541" w:rsidRPr="00161541" w:rsidRDefault="00161541" w:rsidP="00161541">
      <w:pPr>
        <w:rPr>
          <w:rtl/>
          <w:lang w:eastAsia="he-IL"/>
        </w:rPr>
      </w:pPr>
      <w:bookmarkStart w:id="1957" w:name="_ETM_Q1_5183000"/>
      <w:bookmarkEnd w:id="1957"/>
      <w:r>
        <w:rPr>
          <w:rFonts w:hint="cs"/>
          <w:rtl/>
          <w:lang w:eastAsia="he-IL"/>
        </w:rPr>
        <w:t xml:space="preserve">רבותיי, תודה. אורי ספיר, השומר החדש, בבקשה. </w:t>
      </w:r>
    </w:p>
    <w:p w:rsidR="00AB6210" w:rsidRDefault="00AB6210" w:rsidP="00AB6210">
      <w:pPr>
        <w:rPr>
          <w:rtl/>
        </w:rPr>
      </w:pPr>
      <w:bookmarkStart w:id="1958" w:name="_ETM_Q1_5198089"/>
      <w:bookmarkStart w:id="1959" w:name="_ETM_Q1_5198149"/>
      <w:bookmarkStart w:id="1960" w:name="_ETM_Q1_5199298"/>
      <w:bookmarkEnd w:id="1958"/>
      <w:bookmarkEnd w:id="1959"/>
      <w:bookmarkEnd w:id="1960"/>
    </w:p>
    <w:p w:rsidR="00AB6210" w:rsidRDefault="00AB6210" w:rsidP="00AB6210">
      <w:pPr>
        <w:pStyle w:val="af9"/>
        <w:keepNext/>
        <w:rPr>
          <w:rtl/>
        </w:rPr>
      </w:pPr>
      <w:bookmarkStart w:id="1961" w:name="ET_guest_908947_154"/>
      <w:r w:rsidRPr="00AB6210">
        <w:rPr>
          <w:rStyle w:val="TagStyle"/>
          <w:rtl/>
        </w:rPr>
        <w:t xml:space="preserve"> &lt;&lt; אורח &gt;&gt; </w:t>
      </w:r>
      <w:r>
        <w:rPr>
          <w:rtl/>
        </w:rPr>
        <w:t>אורי ספיר:</w:t>
      </w:r>
      <w:r w:rsidRPr="00AB6210">
        <w:rPr>
          <w:rStyle w:val="TagStyle"/>
          <w:rtl/>
        </w:rPr>
        <w:t xml:space="preserve"> &lt;&lt; אורח &gt;&gt;</w:t>
      </w:r>
      <w:r>
        <w:rPr>
          <w:rtl/>
        </w:rPr>
        <w:t xml:space="preserve">   </w:t>
      </w:r>
      <w:bookmarkEnd w:id="1961"/>
    </w:p>
    <w:p w:rsidR="00AB6210" w:rsidRDefault="00AB6210" w:rsidP="00AB6210">
      <w:pPr>
        <w:pStyle w:val="KeepWithNext"/>
        <w:rPr>
          <w:rtl/>
        </w:rPr>
      </w:pPr>
    </w:p>
    <w:p w:rsidR="009C698F" w:rsidRDefault="00161541" w:rsidP="009C698F">
      <w:pPr>
        <w:rPr>
          <w:rtl/>
        </w:rPr>
      </w:pPr>
      <w:bookmarkStart w:id="1962" w:name="_ETM_Q1_5199708"/>
      <w:bookmarkStart w:id="1963" w:name="_ETM_Q1_5199744"/>
      <w:bookmarkEnd w:id="1962"/>
      <w:bookmarkEnd w:id="1963"/>
      <w:proofErr w:type="spellStart"/>
      <w:r>
        <w:rPr>
          <w:rFonts w:hint="cs"/>
          <w:rtl/>
        </w:rPr>
        <w:t>צוהריים</w:t>
      </w:r>
      <w:proofErr w:type="spellEnd"/>
      <w:r>
        <w:rPr>
          <w:rFonts w:hint="cs"/>
          <w:rtl/>
        </w:rPr>
        <w:t xml:space="preserve"> טובים. תודה על הדיון, הוא חשוב.</w:t>
      </w:r>
      <w:bookmarkStart w:id="1964" w:name="_ETM_Q1_5193000"/>
      <w:bookmarkEnd w:id="1964"/>
      <w:r>
        <w:rPr>
          <w:rFonts w:hint="cs"/>
          <w:rtl/>
        </w:rPr>
        <w:t xml:space="preserve"> </w:t>
      </w:r>
      <w:r w:rsidR="00AB6210">
        <w:rPr>
          <w:rFonts w:hint="cs"/>
          <w:rtl/>
        </w:rPr>
        <w:t>ההבנה שלי במשפט וחוק היא לא מאוד גבוהה</w:t>
      </w:r>
      <w:bookmarkStart w:id="1965" w:name="_ETM_Q1_5208750"/>
      <w:bookmarkEnd w:id="1965"/>
      <w:r>
        <w:rPr>
          <w:rFonts w:hint="cs"/>
          <w:rtl/>
        </w:rPr>
        <w:t xml:space="preserve"> אבל כשאני מקשיב לכל הדברים החכמים והמאתגרים שנאמרו </w:t>
      </w:r>
      <w:bookmarkStart w:id="1966" w:name="_ETM_Q1_5204000"/>
      <w:bookmarkEnd w:id="1966"/>
      <w:r>
        <w:rPr>
          <w:rFonts w:hint="cs"/>
          <w:rtl/>
        </w:rPr>
        <w:t xml:space="preserve">כאן </w:t>
      </w:r>
      <w:r w:rsidR="00AB6210">
        <w:rPr>
          <w:rFonts w:hint="cs"/>
          <w:rtl/>
        </w:rPr>
        <w:t>אני מבין איך הגענו עד הלום.</w:t>
      </w:r>
      <w:r w:rsidR="009C698F">
        <w:rPr>
          <w:rFonts w:hint="cs"/>
          <w:rtl/>
        </w:rPr>
        <w:t xml:space="preserve"> אחת ההערות</w:t>
      </w:r>
      <w:bookmarkStart w:id="1967" w:name="_ETM_Q1_5214000"/>
      <w:bookmarkEnd w:id="1967"/>
      <w:r w:rsidR="009C698F">
        <w:rPr>
          <w:rFonts w:hint="cs"/>
          <w:rtl/>
        </w:rPr>
        <w:t xml:space="preserve"> שאמרת, אדוני היושב-ראש, שיש תחומים מיוחדים, כמו טרור למשל, שאפשר</w:t>
      </w:r>
      <w:bookmarkStart w:id="1968" w:name="_ETM_Q1_5220000"/>
      <w:bookmarkEnd w:id="1968"/>
      <w:r w:rsidR="009C698F">
        <w:rPr>
          <w:rFonts w:hint="cs"/>
          <w:rtl/>
        </w:rPr>
        <w:t xml:space="preserve"> לשנות בהם את מה שמקובל לעשות בהליכים משפטיים בדרך כלל. </w:t>
      </w:r>
      <w:bookmarkStart w:id="1969" w:name="_ETM_Q1_5222000"/>
      <w:bookmarkEnd w:id="1969"/>
      <w:r w:rsidR="009C698F">
        <w:rPr>
          <w:rFonts w:hint="cs"/>
          <w:rtl/>
        </w:rPr>
        <w:t>אני רוצה לטעון לפני הכול שמדובר פה בטרור לכל דבר</w:t>
      </w:r>
      <w:bookmarkStart w:id="1970" w:name="_ETM_Q1_5230000"/>
      <w:bookmarkEnd w:id="1970"/>
      <w:r w:rsidR="009C698F">
        <w:rPr>
          <w:rFonts w:hint="cs"/>
          <w:rtl/>
        </w:rPr>
        <w:t xml:space="preserve"> ועניין. </w:t>
      </w:r>
      <w:bookmarkStart w:id="1971" w:name="_ETM_Q1_5235384"/>
      <w:bookmarkEnd w:id="1971"/>
      <w:r w:rsidR="009C698F">
        <w:rPr>
          <w:rFonts w:hint="cs"/>
          <w:rtl/>
        </w:rPr>
        <w:t xml:space="preserve">מכיוון שהבעיה </w:t>
      </w:r>
      <w:proofErr w:type="spellStart"/>
      <w:r w:rsidR="009C698F">
        <w:rPr>
          <w:rFonts w:hint="cs"/>
          <w:rtl/>
        </w:rPr>
        <w:t>ב</w:t>
      </w:r>
      <w:r w:rsidR="00AB6210">
        <w:rPr>
          <w:rFonts w:hint="cs"/>
          <w:rtl/>
        </w:rPr>
        <w:t>פרוטקשיין</w:t>
      </w:r>
      <w:proofErr w:type="spellEnd"/>
      <w:r w:rsidR="00AB6210">
        <w:rPr>
          <w:rFonts w:hint="cs"/>
          <w:rtl/>
        </w:rPr>
        <w:t xml:space="preserve"> היא </w:t>
      </w:r>
      <w:r w:rsidR="009C698F">
        <w:rPr>
          <w:rFonts w:hint="cs"/>
          <w:rtl/>
        </w:rPr>
        <w:t xml:space="preserve">לא שמישהו הפסיד כסף או מישהו אחר </w:t>
      </w:r>
      <w:bookmarkStart w:id="1972" w:name="_ETM_Q1_5235000"/>
      <w:bookmarkEnd w:id="1972"/>
      <w:r w:rsidR="009C698F">
        <w:rPr>
          <w:rFonts w:hint="cs"/>
          <w:rtl/>
        </w:rPr>
        <w:t>עשה את העושר שלו במשפט. הבעיה בפרוטקשן היא שיש</w:t>
      </w:r>
      <w:bookmarkStart w:id="1973" w:name="_ETM_Q1_5239000"/>
      <w:bookmarkEnd w:id="1973"/>
      <w:r w:rsidR="009C698F">
        <w:rPr>
          <w:rFonts w:hint="cs"/>
          <w:rtl/>
        </w:rPr>
        <w:t xml:space="preserve"> כאן </w:t>
      </w:r>
      <w:r w:rsidR="00AB6210">
        <w:rPr>
          <w:rFonts w:hint="cs"/>
          <w:rtl/>
        </w:rPr>
        <w:t xml:space="preserve">מדינה בתוך מדינה. </w:t>
      </w:r>
      <w:bookmarkStart w:id="1974" w:name="_ETM_Q1_5245505"/>
      <w:bookmarkEnd w:id="1974"/>
      <w:r w:rsidR="009C698F">
        <w:rPr>
          <w:rFonts w:hint="cs"/>
          <w:rtl/>
        </w:rPr>
        <w:t xml:space="preserve">יש כאן מדינה שהיא מדינת העבריינים </w:t>
      </w:r>
      <w:r w:rsidR="009C698F">
        <w:rPr>
          <w:rtl/>
        </w:rPr>
        <w:t>–</w:t>
      </w:r>
      <w:r w:rsidR="009C698F">
        <w:rPr>
          <w:rFonts w:hint="cs"/>
          <w:rtl/>
        </w:rPr>
        <w:t xml:space="preserve"> זאת מדינה, </w:t>
      </w:r>
      <w:bookmarkStart w:id="1975" w:name="_ETM_Q1_5244000"/>
      <w:bookmarkEnd w:id="1975"/>
      <w:r w:rsidR="00AB6210">
        <w:rPr>
          <w:rFonts w:hint="cs"/>
          <w:rtl/>
        </w:rPr>
        <w:t xml:space="preserve">זאת רשות נוספת במדינת ישראל שיודעת לחלק זכיות במכרזים, שיודעת </w:t>
      </w:r>
      <w:bookmarkStart w:id="1976" w:name="_ETM_Q1_5259002"/>
      <w:bookmarkEnd w:id="1976"/>
      <w:r w:rsidR="00AB6210">
        <w:rPr>
          <w:rFonts w:hint="cs"/>
          <w:rtl/>
        </w:rPr>
        <w:t>ל</w:t>
      </w:r>
      <w:r w:rsidR="009C698F">
        <w:rPr>
          <w:rFonts w:hint="cs"/>
          <w:rtl/>
        </w:rPr>
        <w:t xml:space="preserve">גבות מיסים, שיודעת להשתמש בכוח כאשר האזרחים שלה לא </w:t>
      </w:r>
      <w:bookmarkStart w:id="1977" w:name="_ETM_Q1_5256000"/>
      <w:bookmarkEnd w:id="1977"/>
      <w:r w:rsidR="009C698F">
        <w:rPr>
          <w:rFonts w:hint="cs"/>
          <w:rtl/>
        </w:rPr>
        <w:t>נשמעים למה שהיא רוצה לעשות, ומשום כך האיום הוא כבר</w:t>
      </w:r>
      <w:bookmarkStart w:id="1978" w:name="_ETM_Q1_5257000"/>
      <w:bookmarkEnd w:id="1978"/>
      <w:r w:rsidR="009C698F">
        <w:rPr>
          <w:rFonts w:hint="cs"/>
          <w:rtl/>
        </w:rPr>
        <w:t xml:space="preserve"> לא שיש הרבה נפגעים או שזה מתגלם לכולנו במחירים שאנחנו</w:t>
      </w:r>
      <w:bookmarkStart w:id="1979" w:name="_ETM_Q1_5265000"/>
      <w:bookmarkEnd w:id="1979"/>
      <w:r w:rsidR="009C698F">
        <w:rPr>
          <w:rFonts w:hint="cs"/>
          <w:rtl/>
        </w:rPr>
        <w:t xml:space="preserve"> משלמים שהם גבוהים יותר, כי בסוף מישהו צריך לגלם</w:t>
      </w:r>
      <w:bookmarkStart w:id="1980" w:name="_ETM_Q1_5269000"/>
      <w:bookmarkEnd w:id="1980"/>
      <w:r w:rsidR="009C698F">
        <w:rPr>
          <w:rFonts w:hint="cs"/>
          <w:rtl/>
        </w:rPr>
        <w:t xml:space="preserve"> את העלויות של הפרוטקשן </w:t>
      </w:r>
      <w:r w:rsidR="009C698F">
        <w:rPr>
          <w:rtl/>
        </w:rPr>
        <w:t>–</w:t>
      </w:r>
      <w:r w:rsidR="009C698F">
        <w:rPr>
          <w:rFonts w:hint="cs"/>
          <w:rtl/>
        </w:rPr>
        <w:t xml:space="preserve"> יש כאן בעיה </w:t>
      </w:r>
      <w:bookmarkStart w:id="1981" w:name="_ETM_Q1_5272392"/>
      <w:bookmarkEnd w:id="1981"/>
      <w:r w:rsidR="00AB6210">
        <w:rPr>
          <w:rFonts w:hint="cs"/>
          <w:rtl/>
        </w:rPr>
        <w:t>של פגיעה אנושה</w:t>
      </w:r>
      <w:r w:rsidR="009C698F">
        <w:rPr>
          <w:rFonts w:hint="cs"/>
          <w:rtl/>
        </w:rPr>
        <w:t xml:space="preserve">, בעיניי, </w:t>
      </w:r>
      <w:bookmarkStart w:id="1982" w:name="_ETM_Q1_5272000"/>
      <w:bookmarkEnd w:id="1982"/>
      <w:r w:rsidR="009C698F">
        <w:rPr>
          <w:rFonts w:hint="cs"/>
          <w:rtl/>
        </w:rPr>
        <w:t>בדבר הכי בסיסי</w:t>
      </w:r>
      <w:r w:rsidR="00AB6210">
        <w:rPr>
          <w:rFonts w:hint="cs"/>
          <w:rtl/>
        </w:rPr>
        <w:t xml:space="preserve"> של המדינה </w:t>
      </w:r>
      <w:r w:rsidR="009C698F">
        <w:rPr>
          <w:rtl/>
        </w:rPr>
        <w:t>–</w:t>
      </w:r>
      <w:r w:rsidR="009C698F">
        <w:rPr>
          <w:rFonts w:hint="cs"/>
          <w:rtl/>
        </w:rPr>
        <w:t xml:space="preserve"> </w:t>
      </w:r>
      <w:r w:rsidR="00AB6210">
        <w:rPr>
          <w:rFonts w:hint="cs"/>
          <w:rtl/>
        </w:rPr>
        <w:t>למשול ב</w:t>
      </w:r>
      <w:r w:rsidR="009C698F">
        <w:rPr>
          <w:rFonts w:hint="cs"/>
          <w:rtl/>
        </w:rPr>
        <w:t>תוך ה</w:t>
      </w:r>
      <w:r w:rsidR="00AB6210">
        <w:rPr>
          <w:rFonts w:hint="cs"/>
          <w:rtl/>
        </w:rPr>
        <w:t xml:space="preserve">גבולות שלה. </w:t>
      </w:r>
      <w:bookmarkStart w:id="1983" w:name="_ETM_Q1_5282097"/>
      <w:bookmarkEnd w:id="1983"/>
      <w:r w:rsidR="009C698F">
        <w:rPr>
          <w:rFonts w:hint="cs"/>
          <w:rtl/>
        </w:rPr>
        <w:t xml:space="preserve">ברגע שאנחנו מבינים </w:t>
      </w:r>
      <w:bookmarkStart w:id="1984" w:name="_ETM_Q1_5281000"/>
      <w:bookmarkEnd w:id="1984"/>
      <w:r w:rsidR="009C698F">
        <w:rPr>
          <w:rFonts w:hint="cs"/>
          <w:rtl/>
        </w:rPr>
        <w:t xml:space="preserve">את הדבר הזה אנחנו צריכים להתייחס לעבירת הפרוטקשן לא כעבירה כלכלית, אלא </w:t>
      </w:r>
      <w:bookmarkStart w:id="1985" w:name="_ETM_Q1_5287000"/>
      <w:bookmarkEnd w:id="1985"/>
      <w:r w:rsidR="009C698F">
        <w:rPr>
          <w:rFonts w:hint="cs"/>
          <w:rtl/>
        </w:rPr>
        <w:t>עבירה ש</w:t>
      </w:r>
      <w:r w:rsidR="00AB6210">
        <w:rPr>
          <w:rFonts w:hint="cs"/>
          <w:rtl/>
        </w:rPr>
        <w:t xml:space="preserve">מאיימת על ריבונותה של מדינת </w:t>
      </w:r>
      <w:bookmarkStart w:id="1986" w:name="_ETM_Q1_5291756"/>
      <w:bookmarkEnd w:id="1986"/>
      <w:r w:rsidR="00AB6210">
        <w:rPr>
          <w:rFonts w:hint="cs"/>
          <w:rtl/>
        </w:rPr>
        <w:t xml:space="preserve">ישראל. לכן </w:t>
      </w:r>
      <w:r w:rsidR="009C698F">
        <w:rPr>
          <w:rFonts w:hint="cs"/>
          <w:rtl/>
        </w:rPr>
        <w:t xml:space="preserve">האמצעים וגם אולי </w:t>
      </w:r>
      <w:r w:rsidR="00AB6210">
        <w:rPr>
          <w:rFonts w:hint="cs"/>
          <w:rtl/>
        </w:rPr>
        <w:t xml:space="preserve">רף </w:t>
      </w:r>
      <w:r w:rsidR="009C698F">
        <w:rPr>
          <w:rFonts w:hint="cs"/>
          <w:rtl/>
        </w:rPr>
        <w:t>הראיות ונטלי ההוכחה שאנחנו צריכים</w:t>
      </w:r>
      <w:bookmarkStart w:id="1987" w:name="_ETM_Q1_5292000"/>
      <w:bookmarkEnd w:id="1987"/>
      <w:r w:rsidR="009C698F">
        <w:rPr>
          <w:rFonts w:hint="cs"/>
          <w:rtl/>
        </w:rPr>
        <w:t xml:space="preserve"> לשים מול הדבר הזה שונים מעבירות אחרות שצריכים לטפל בהן. </w:t>
      </w:r>
      <w:bookmarkStart w:id="1988" w:name="_ETM_Q1_5300000"/>
      <w:bookmarkEnd w:id="1988"/>
      <w:r w:rsidR="009C698F">
        <w:rPr>
          <w:rFonts w:hint="cs"/>
          <w:rtl/>
        </w:rPr>
        <w:t xml:space="preserve">מכאן צריך לצאת כבסיס לדיון. </w:t>
      </w:r>
    </w:p>
    <w:p w:rsidR="009C698F" w:rsidRDefault="009C698F" w:rsidP="009C698F">
      <w:pPr>
        <w:rPr>
          <w:rtl/>
        </w:rPr>
      </w:pPr>
    </w:p>
    <w:p w:rsidR="004C1141" w:rsidRDefault="00AB6210" w:rsidP="009C698F">
      <w:pPr>
        <w:rPr>
          <w:rtl/>
        </w:rPr>
      </w:pPr>
      <w:bookmarkStart w:id="1989" w:name="_ETM_Q1_5302000"/>
      <w:bookmarkEnd w:id="1989"/>
      <w:r>
        <w:rPr>
          <w:rFonts w:hint="cs"/>
          <w:rtl/>
        </w:rPr>
        <w:t xml:space="preserve">אנחנו עשינו דוח </w:t>
      </w:r>
      <w:bookmarkStart w:id="1990" w:name="_ETM_Q1_5306794"/>
      <w:bookmarkEnd w:id="1990"/>
      <w:r>
        <w:rPr>
          <w:rFonts w:hint="cs"/>
          <w:rtl/>
        </w:rPr>
        <w:t xml:space="preserve">על ביטחון אישי </w:t>
      </w:r>
      <w:r w:rsidR="009C698F">
        <w:rPr>
          <w:rFonts w:hint="cs"/>
          <w:rtl/>
        </w:rPr>
        <w:t xml:space="preserve">ופשיעה </w:t>
      </w:r>
      <w:r>
        <w:rPr>
          <w:rFonts w:hint="cs"/>
          <w:rtl/>
        </w:rPr>
        <w:t>במדינת ישראל ב-2022.</w:t>
      </w:r>
      <w:r w:rsidR="009C698F">
        <w:rPr>
          <w:rFonts w:hint="cs"/>
          <w:rtl/>
        </w:rPr>
        <w:t xml:space="preserve"> אני רוצה </w:t>
      </w:r>
      <w:bookmarkStart w:id="1991" w:name="_ETM_Q1_5309000"/>
      <w:bookmarkEnd w:id="1991"/>
      <w:r w:rsidR="009C698F">
        <w:rPr>
          <w:rFonts w:hint="cs"/>
          <w:rtl/>
        </w:rPr>
        <w:t xml:space="preserve">להוכיח את מה שאני אומר כרגע על המדינה: </w:t>
      </w:r>
      <w:r>
        <w:rPr>
          <w:rFonts w:hint="cs"/>
          <w:rtl/>
        </w:rPr>
        <w:t xml:space="preserve">73% מהעסקים בישראל חוו </w:t>
      </w:r>
      <w:bookmarkStart w:id="1992" w:name="_ETM_Q1_5319131"/>
      <w:bookmarkEnd w:id="1992"/>
      <w:r>
        <w:rPr>
          <w:rFonts w:hint="cs"/>
          <w:rtl/>
        </w:rPr>
        <w:t xml:space="preserve">דרישה לתשלום </w:t>
      </w:r>
      <w:proofErr w:type="spellStart"/>
      <w:r>
        <w:rPr>
          <w:rFonts w:hint="cs"/>
          <w:rtl/>
        </w:rPr>
        <w:t>פרוטקשיין</w:t>
      </w:r>
      <w:proofErr w:type="spellEnd"/>
      <w:r>
        <w:rPr>
          <w:rFonts w:hint="cs"/>
          <w:rtl/>
        </w:rPr>
        <w:t xml:space="preserve">. </w:t>
      </w:r>
      <w:r w:rsidR="004C1141">
        <w:rPr>
          <w:rFonts w:hint="cs"/>
          <w:rtl/>
        </w:rPr>
        <w:t>א</w:t>
      </w:r>
      <w:bookmarkStart w:id="1993" w:name="_ETM_Q1_5317000"/>
      <w:bookmarkEnd w:id="1993"/>
      <w:r w:rsidR="004C1141">
        <w:rPr>
          <w:rFonts w:hint="cs"/>
          <w:rtl/>
        </w:rPr>
        <w:t xml:space="preserve">נשים לא נוטים להודות בדבר הזה; 40% הודו ששילמו </w:t>
      </w:r>
      <w:bookmarkStart w:id="1994" w:name="_ETM_Q1_5318000"/>
      <w:bookmarkEnd w:id="1994"/>
      <w:r w:rsidR="004C1141">
        <w:rPr>
          <w:rtl/>
        </w:rPr>
        <w:t>–</w:t>
      </w:r>
      <w:r w:rsidR="004C1141">
        <w:rPr>
          <w:rFonts w:hint="cs"/>
          <w:rtl/>
        </w:rPr>
        <w:t xml:space="preserve"> זה נתון חדש. לא הצלחנו לקבל את זה בעבר, וזה אומר שהגיעו מים עד נפש. </w:t>
      </w:r>
      <w:r>
        <w:rPr>
          <w:rFonts w:hint="cs"/>
          <w:rtl/>
        </w:rPr>
        <w:t xml:space="preserve">אנשים מודים שהם משלמים פרוטקשן. </w:t>
      </w:r>
      <w:bookmarkStart w:id="1995" w:name="_ETM_Q1_5333996"/>
      <w:bookmarkEnd w:id="1995"/>
      <w:r w:rsidR="004C1141">
        <w:rPr>
          <w:rFonts w:hint="cs"/>
          <w:rtl/>
        </w:rPr>
        <w:t xml:space="preserve">כ-40% מהמשיבים אומרים שהעסק ניזוק במהלך הסוגיה של ההצעה. שוב </w:t>
      </w:r>
      <w:r w:rsidR="004C1141">
        <w:rPr>
          <w:rtl/>
        </w:rPr>
        <w:t>–</w:t>
      </w:r>
      <w:r w:rsidR="004C1141">
        <w:rPr>
          <w:rFonts w:hint="cs"/>
          <w:rtl/>
        </w:rPr>
        <w:t xml:space="preserve"> אף אחד לא מציע, </w:t>
      </w:r>
      <w:bookmarkStart w:id="1996" w:name="_ETM_Q1_5337000"/>
      <w:bookmarkEnd w:id="1996"/>
      <w:r w:rsidR="004C1141">
        <w:rPr>
          <w:rFonts w:hint="cs"/>
          <w:rtl/>
        </w:rPr>
        <w:t xml:space="preserve">זה נאמר פה נכון </w:t>
      </w:r>
      <w:r w:rsidR="004C1141">
        <w:rPr>
          <w:rtl/>
        </w:rPr>
        <w:t>–</w:t>
      </w:r>
      <w:r w:rsidR="004C1141">
        <w:rPr>
          <w:rFonts w:hint="cs"/>
          <w:rtl/>
        </w:rPr>
        <w:t xml:space="preserve"> גורמים לך לפנות </w:t>
      </w:r>
      <w:bookmarkStart w:id="1997" w:name="_ETM_Q1_5336000"/>
      <w:bookmarkEnd w:id="1997"/>
      <w:r w:rsidR="004C1141">
        <w:rPr>
          <w:rFonts w:hint="cs"/>
          <w:rtl/>
        </w:rPr>
        <w:t xml:space="preserve">לאותו אחד שמשלם פרוטקשן; ו-55% מהם לא מדווחים למשטרה. </w:t>
      </w:r>
    </w:p>
    <w:p w:rsidR="004C1141" w:rsidRDefault="004C1141" w:rsidP="009C698F">
      <w:pPr>
        <w:rPr>
          <w:rtl/>
        </w:rPr>
      </w:pPr>
    </w:p>
    <w:p w:rsidR="004C1141" w:rsidRDefault="004C1141" w:rsidP="004C1141">
      <w:pPr>
        <w:rPr>
          <w:rtl/>
        </w:rPr>
      </w:pPr>
      <w:bookmarkStart w:id="1998" w:name="_ETM_Q1_5341000"/>
      <w:bookmarkEnd w:id="1998"/>
      <w:r>
        <w:rPr>
          <w:rFonts w:hint="cs"/>
          <w:rtl/>
        </w:rPr>
        <w:t>אני תושב נטור ברמת הגולן. באזור שלי שזה מזרח הג</w:t>
      </w:r>
      <w:bookmarkStart w:id="1999" w:name="_ETM_Q1_5347000"/>
      <w:bookmarkEnd w:id="1999"/>
      <w:r>
        <w:rPr>
          <w:rFonts w:hint="cs"/>
          <w:rtl/>
        </w:rPr>
        <w:t xml:space="preserve">ליל והגולן, כפי שהגדרנו את זה </w:t>
      </w:r>
      <w:r>
        <w:rPr>
          <w:rtl/>
        </w:rPr>
        <w:t>–</w:t>
      </w:r>
      <w:r>
        <w:rPr>
          <w:rFonts w:hint="cs"/>
          <w:rtl/>
        </w:rPr>
        <w:t xml:space="preserve"> וכולם </w:t>
      </w:r>
      <w:bookmarkStart w:id="2000" w:name="_ETM_Q1_5350000"/>
      <w:bookmarkEnd w:id="2000"/>
      <w:r>
        <w:rPr>
          <w:rFonts w:hint="cs"/>
          <w:rtl/>
        </w:rPr>
        <w:t xml:space="preserve">יודעים איזה כפר יושב בתפר בין הגליל לגולן על נהר </w:t>
      </w:r>
      <w:bookmarkStart w:id="2001" w:name="_ETM_Q1_5353000"/>
      <w:bookmarkEnd w:id="2001"/>
      <w:r>
        <w:rPr>
          <w:rFonts w:hint="cs"/>
          <w:rtl/>
        </w:rPr>
        <w:t xml:space="preserve">הירדן </w:t>
      </w:r>
      <w:r>
        <w:rPr>
          <w:rtl/>
        </w:rPr>
        <w:t>–</w:t>
      </w:r>
      <w:r>
        <w:rPr>
          <w:rFonts w:hint="cs"/>
          <w:rtl/>
        </w:rPr>
        <w:t xml:space="preserve"> 93% מבעלי העסקים העידו שהם קיבלו </w:t>
      </w:r>
      <w:bookmarkStart w:id="2002" w:name="_ETM_Q1_5354000"/>
      <w:bookmarkEnd w:id="2002"/>
      <w:r>
        <w:rPr>
          <w:rFonts w:hint="cs"/>
          <w:rtl/>
        </w:rPr>
        <w:t>דרישה לתשלום פרוטקשן. יש כאן בעיה שהיא חוצה בהרבה</w:t>
      </w:r>
      <w:bookmarkStart w:id="2003" w:name="_ETM_Q1_5362000"/>
      <w:bookmarkEnd w:id="2003"/>
      <w:r>
        <w:rPr>
          <w:rFonts w:hint="cs"/>
          <w:rtl/>
        </w:rPr>
        <w:t xml:space="preserve"> כל עבירת רכוש אחרת. הטענה שלי היא שזאת לא עבירת </w:t>
      </w:r>
      <w:bookmarkStart w:id="2004" w:name="_ETM_Q1_5363000"/>
      <w:bookmarkEnd w:id="2004"/>
      <w:r>
        <w:rPr>
          <w:rFonts w:hint="cs"/>
          <w:rtl/>
        </w:rPr>
        <w:t xml:space="preserve">רכוש </w:t>
      </w:r>
      <w:r>
        <w:rPr>
          <w:rtl/>
        </w:rPr>
        <w:t>–</w:t>
      </w:r>
      <w:r>
        <w:rPr>
          <w:rFonts w:hint="cs"/>
          <w:rtl/>
        </w:rPr>
        <w:t xml:space="preserve"> זאת עבירה לערעור ריבונותה של מדינת ישראל.</w:t>
      </w:r>
      <w:bookmarkStart w:id="2005" w:name="_ETM_Q1_5367000"/>
      <w:bookmarkEnd w:id="2005"/>
      <w:r>
        <w:rPr>
          <w:rFonts w:hint="cs"/>
          <w:rtl/>
        </w:rPr>
        <w:t xml:space="preserve"> לכן ההתייחסות צריכה להיות שונה. </w:t>
      </w:r>
    </w:p>
    <w:p w:rsidR="004C1141" w:rsidRDefault="004C1141" w:rsidP="004C1141">
      <w:pPr>
        <w:rPr>
          <w:rtl/>
        </w:rPr>
      </w:pPr>
    </w:p>
    <w:p w:rsidR="004C1141" w:rsidRDefault="004C1141" w:rsidP="004C1141">
      <w:pPr>
        <w:rPr>
          <w:rtl/>
        </w:rPr>
      </w:pPr>
      <w:bookmarkStart w:id="2006" w:name="_ETM_Q1_5379000"/>
      <w:bookmarkEnd w:id="2006"/>
      <w:r>
        <w:rPr>
          <w:rFonts w:hint="cs"/>
          <w:rtl/>
        </w:rPr>
        <w:t xml:space="preserve">אני רוצה לומר עוד דבר שנאמר כאן שיהיה ברור, ואני מדגיש אותו: </w:t>
      </w:r>
      <w:r w:rsidR="00AB6210">
        <w:rPr>
          <w:rFonts w:hint="cs"/>
          <w:rtl/>
        </w:rPr>
        <w:t>היום התחכום של הארגונים האלה הוא הרבה יותר גדול מ</w:t>
      </w:r>
      <w:r>
        <w:rPr>
          <w:rFonts w:hint="cs"/>
          <w:rtl/>
        </w:rPr>
        <w:t>התחכום שלנו כמדינה.</w:t>
      </w:r>
      <w:bookmarkStart w:id="2007" w:name="_ETM_Q1_5393091"/>
      <w:bookmarkEnd w:id="2007"/>
      <w:r>
        <w:rPr>
          <w:rFonts w:hint="cs"/>
          <w:rtl/>
        </w:rPr>
        <w:t xml:space="preserve"> אני אומר את זה בצער. המשטרה בעולמות המודיעין והחקירה עושה עבודה נפלאה, </w:t>
      </w:r>
      <w:bookmarkStart w:id="2008" w:name="_ETM_Q1_5396000"/>
      <w:bookmarkEnd w:id="2008"/>
      <w:r>
        <w:rPr>
          <w:rFonts w:hint="cs"/>
          <w:rtl/>
        </w:rPr>
        <w:t xml:space="preserve">אבל </w:t>
      </w:r>
      <w:r w:rsidR="00AB6210">
        <w:rPr>
          <w:rFonts w:hint="cs"/>
          <w:rtl/>
        </w:rPr>
        <w:t>יש למשטרה פער עצום</w:t>
      </w:r>
      <w:r>
        <w:rPr>
          <w:rFonts w:hint="cs"/>
          <w:rtl/>
        </w:rPr>
        <w:t xml:space="preserve">. אין </w:t>
      </w:r>
      <w:r>
        <w:t>boots on the ground</w:t>
      </w:r>
      <w:r>
        <w:rPr>
          <w:rFonts w:hint="cs"/>
          <w:rtl/>
        </w:rPr>
        <w:t xml:space="preserve"> </w:t>
      </w:r>
      <w:r>
        <w:rPr>
          <w:rtl/>
        </w:rPr>
        <w:t>–</w:t>
      </w:r>
      <w:r>
        <w:rPr>
          <w:rFonts w:hint="cs"/>
          <w:rtl/>
        </w:rPr>
        <w:t xml:space="preserve"> אין שוטרים בשטח או לא מספיק שוטרים בשטח. </w:t>
      </w:r>
      <w:bookmarkStart w:id="2009" w:name="_ETM_Q1_5394000"/>
      <w:bookmarkEnd w:id="2009"/>
      <w:r>
        <w:rPr>
          <w:rFonts w:hint="cs"/>
          <w:rtl/>
        </w:rPr>
        <w:t>אנחנו לא רואים את השוטרים, בטח לא באזורים</w:t>
      </w:r>
      <w:bookmarkStart w:id="2010" w:name="_ETM_Q1_5399000"/>
      <w:bookmarkEnd w:id="2010"/>
      <w:r>
        <w:rPr>
          <w:rFonts w:hint="cs"/>
          <w:rtl/>
        </w:rPr>
        <w:t xml:space="preserve"> האלה</w:t>
      </w:r>
      <w:bookmarkStart w:id="2011" w:name="_ETM_Q1_5406166"/>
      <w:bookmarkEnd w:id="2011"/>
      <w:r>
        <w:rPr>
          <w:rFonts w:hint="cs"/>
          <w:rtl/>
        </w:rPr>
        <w:t xml:space="preserve"> ואין מספיק מודיעין. אתה אמרת את זה נכון</w:t>
      </w:r>
      <w:bookmarkStart w:id="2012" w:name="_ETM_Q1_5405000"/>
      <w:bookmarkEnd w:id="2012"/>
      <w:r>
        <w:rPr>
          <w:rFonts w:hint="cs"/>
          <w:rtl/>
        </w:rPr>
        <w:t xml:space="preserve"> מאוד </w:t>
      </w:r>
      <w:r>
        <w:rPr>
          <w:rtl/>
        </w:rPr>
        <w:t>–</w:t>
      </w:r>
      <w:r>
        <w:rPr>
          <w:rFonts w:hint="cs"/>
          <w:rtl/>
        </w:rPr>
        <w:t xml:space="preserve"> אם הייתה ניידת שמסיירת זה לא היה יורד לאפס, אבל דברים היו נמנעים, אנשים היו נעצרים, והיו בדוקאים. אנחנו אפילו לא מציקים ולא מפריעים לדבר הזה</w:t>
      </w:r>
      <w:bookmarkStart w:id="2013" w:name="_ETM_Q1_5412000"/>
      <w:bookmarkEnd w:id="2013"/>
      <w:r>
        <w:rPr>
          <w:rFonts w:hint="cs"/>
          <w:rtl/>
        </w:rPr>
        <w:t xml:space="preserve"> לקרות. </w:t>
      </w:r>
    </w:p>
    <w:p w:rsidR="004C1141" w:rsidRDefault="004C1141" w:rsidP="004C1141">
      <w:pPr>
        <w:rPr>
          <w:rtl/>
        </w:rPr>
      </w:pPr>
    </w:p>
    <w:p w:rsidR="00AB6210" w:rsidRDefault="004C1141" w:rsidP="004C1141">
      <w:pPr>
        <w:rPr>
          <w:rtl/>
        </w:rPr>
      </w:pPr>
      <w:bookmarkStart w:id="2014" w:name="_ETM_Q1_5416000"/>
      <w:bookmarkEnd w:id="2014"/>
      <w:r>
        <w:rPr>
          <w:rFonts w:hint="cs"/>
          <w:rtl/>
        </w:rPr>
        <w:t xml:space="preserve">זה הרבה יותר מתשלומים. היום זה נמצא באזורי התעסוקה שדיברת עליהם; זאת אומרת "תעסיק לי עובדים </w:t>
      </w:r>
      <w:r>
        <w:rPr>
          <w:rtl/>
        </w:rPr>
        <w:t>–</w:t>
      </w:r>
      <w:r>
        <w:rPr>
          <w:rFonts w:hint="cs"/>
          <w:rtl/>
        </w:rPr>
        <w:t xml:space="preserve"> וזה התשלום"; זה נמצא בעולם החקלאי שאנחנו נמצאים בו לא מעט; ואני גם יודע על אתרי הבנייה. </w:t>
      </w:r>
      <w:r w:rsidR="00AB6210">
        <w:rPr>
          <w:rFonts w:hint="cs"/>
          <w:rtl/>
        </w:rPr>
        <w:t xml:space="preserve">כשמישהו רוצה לקחת קבלן מסוים אומרים </w:t>
      </w:r>
      <w:r>
        <w:rPr>
          <w:rFonts w:hint="cs"/>
          <w:rtl/>
        </w:rPr>
        <w:t xml:space="preserve">לו בדיוק איזה קבלן </w:t>
      </w:r>
      <w:bookmarkStart w:id="2015" w:name="_ETM_Q1_5432000"/>
      <w:bookmarkEnd w:id="2015"/>
      <w:r>
        <w:rPr>
          <w:rFonts w:hint="cs"/>
          <w:rtl/>
        </w:rPr>
        <w:t xml:space="preserve">הוא לוקח, ואם הוא לוקח קבלן אחר אז גם מזמין השירות וגם הקבלן </w:t>
      </w:r>
      <w:bookmarkStart w:id="2016" w:name="_ETM_Q1_5442982"/>
      <w:bookmarkEnd w:id="2016"/>
      <w:r>
        <w:rPr>
          <w:rFonts w:hint="cs"/>
          <w:rtl/>
        </w:rPr>
        <w:t xml:space="preserve">שנבחר </w:t>
      </w:r>
      <w:r>
        <w:rPr>
          <w:rtl/>
        </w:rPr>
        <w:t>–</w:t>
      </w:r>
      <w:r>
        <w:rPr>
          <w:rFonts w:hint="cs"/>
          <w:rtl/>
        </w:rPr>
        <w:t xml:space="preserve"> הכלים שלהם עולים באש</w:t>
      </w:r>
      <w:bookmarkStart w:id="2017" w:name="_ETM_Q1_5442000"/>
      <w:bookmarkEnd w:id="2017"/>
      <w:r>
        <w:rPr>
          <w:rFonts w:hint="cs"/>
          <w:rtl/>
        </w:rPr>
        <w:t xml:space="preserve"> או נגנב להם הרכיב שאיתם הם עובדים, ו</w:t>
      </w:r>
      <w:r w:rsidR="00AB6210">
        <w:rPr>
          <w:rFonts w:hint="cs"/>
          <w:rtl/>
        </w:rPr>
        <w:t xml:space="preserve">הם קונים אותו חזרה </w:t>
      </w:r>
      <w:r>
        <w:rPr>
          <w:rFonts w:hint="cs"/>
          <w:rtl/>
        </w:rPr>
        <w:t>אחר כך</w:t>
      </w:r>
      <w:bookmarkStart w:id="2018" w:name="_ETM_Q1_5450000"/>
      <w:bookmarkEnd w:id="2018"/>
      <w:r>
        <w:rPr>
          <w:rFonts w:hint="cs"/>
          <w:rtl/>
        </w:rPr>
        <w:t xml:space="preserve"> </w:t>
      </w:r>
      <w:r w:rsidR="00AB6210">
        <w:rPr>
          <w:rFonts w:hint="cs"/>
          <w:rtl/>
        </w:rPr>
        <w:t xml:space="preserve">בעשרות אלפי </w:t>
      </w:r>
      <w:bookmarkStart w:id="2019" w:name="_ETM_Q1_5453015"/>
      <w:bookmarkEnd w:id="2019"/>
      <w:r w:rsidR="00AB6210">
        <w:rPr>
          <w:rFonts w:hint="cs"/>
          <w:rtl/>
        </w:rPr>
        <w:t xml:space="preserve">שקלים. </w:t>
      </w:r>
      <w:r>
        <w:rPr>
          <w:rFonts w:hint="cs"/>
          <w:rtl/>
        </w:rPr>
        <w:t xml:space="preserve">זאת אומרת זה שנמצא עכשיו איזה פטנט - - </w:t>
      </w:r>
    </w:p>
    <w:p w:rsidR="00AB6210" w:rsidRDefault="00AB6210" w:rsidP="00AB6210">
      <w:pPr>
        <w:rPr>
          <w:rtl/>
        </w:rPr>
      </w:pPr>
      <w:bookmarkStart w:id="2020" w:name="_ETM_Q1_5455241"/>
      <w:bookmarkStart w:id="2021" w:name="_ETM_Q1_5455305"/>
      <w:bookmarkEnd w:id="2020"/>
      <w:bookmarkEnd w:id="2021"/>
    </w:p>
    <w:p w:rsidR="00AB6210" w:rsidRDefault="00AB6210" w:rsidP="00AB6210">
      <w:pPr>
        <w:pStyle w:val="af6"/>
        <w:keepNext/>
        <w:rPr>
          <w:rtl/>
        </w:rPr>
      </w:pPr>
      <w:bookmarkStart w:id="2022" w:name="ET_yor_6157_155"/>
      <w:r w:rsidRPr="00AB6210">
        <w:rPr>
          <w:rStyle w:val="TagStyle"/>
          <w:rtl/>
        </w:rPr>
        <w:t xml:space="preserve"> &lt;&lt; </w:t>
      </w:r>
      <w:proofErr w:type="spellStart"/>
      <w:r w:rsidRPr="00AB6210">
        <w:rPr>
          <w:rStyle w:val="TagStyle"/>
          <w:rtl/>
        </w:rPr>
        <w:t>יור</w:t>
      </w:r>
      <w:proofErr w:type="spellEnd"/>
      <w:r w:rsidRPr="00AB6210">
        <w:rPr>
          <w:rStyle w:val="TagStyle"/>
          <w:rtl/>
        </w:rPr>
        <w:t xml:space="preserve"> &gt;&gt; </w:t>
      </w:r>
      <w:r>
        <w:rPr>
          <w:rtl/>
        </w:rPr>
        <w:t xml:space="preserve">היו"ר שמחה </w:t>
      </w:r>
      <w:proofErr w:type="spellStart"/>
      <w:r>
        <w:rPr>
          <w:rtl/>
        </w:rPr>
        <w:t>רוטמן</w:t>
      </w:r>
      <w:proofErr w:type="spellEnd"/>
      <w:r>
        <w:rPr>
          <w:rtl/>
        </w:rPr>
        <w:t>:</w:t>
      </w:r>
      <w:r w:rsidRPr="00AB6210">
        <w:rPr>
          <w:rStyle w:val="TagStyle"/>
          <w:rtl/>
        </w:rPr>
        <w:t xml:space="preserve"> &lt;&lt; יור &gt;&gt;</w:t>
      </w:r>
      <w:r>
        <w:rPr>
          <w:rtl/>
        </w:rPr>
        <w:t xml:space="preserve">   </w:t>
      </w:r>
      <w:bookmarkEnd w:id="2022"/>
    </w:p>
    <w:p w:rsidR="00AB6210" w:rsidRDefault="00AB6210" w:rsidP="00AB6210">
      <w:pPr>
        <w:pStyle w:val="KeepWithNext"/>
        <w:rPr>
          <w:rtl/>
        </w:rPr>
      </w:pPr>
    </w:p>
    <w:p w:rsidR="00AB6210" w:rsidRDefault="00AB6210" w:rsidP="00AB6210">
      <w:pPr>
        <w:rPr>
          <w:rtl/>
        </w:rPr>
      </w:pPr>
      <w:bookmarkStart w:id="2023" w:name="_ETM_Q1_5456678"/>
      <w:bookmarkEnd w:id="2023"/>
      <w:r>
        <w:rPr>
          <w:rFonts w:hint="cs"/>
          <w:rtl/>
        </w:rPr>
        <w:t xml:space="preserve">אנחנו אומרים את אותו דבר. </w:t>
      </w:r>
    </w:p>
    <w:p w:rsidR="004C1141" w:rsidRDefault="004C1141" w:rsidP="00AB6210">
      <w:pPr>
        <w:rPr>
          <w:rtl/>
        </w:rPr>
      </w:pPr>
    </w:p>
    <w:p w:rsidR="004C1141" w:rsidRDefault="004C1141" w:rsidP="004C1141">
      <w:pPr>
        <w:pStyle w:val="af9"/>
        <w:keepNext/>
        <w:rPr>
          <w:rtl/>
        </w:rPr>
      </w:pPr>
      <w:bookmarkStart w:id="2024" w:name="ET_guest_908947_383"/>
      <w:r w:rsidRPr="004C1141">
        <w:rPr>
          <w:rStyle w:val="TagStyle"/>
          <w:rtl/>
        </w:rPr>
        <w:t xml:space="preserve"> &lt;&lt; אורח &gt;&gt; </w:t>
      </w:r>
      <w:r>
        <w:rPr>
          <w:rtl/>
        </w:rPr>
        <w:t>אורי ספיר:</w:t>
      </w:r>
      <w:r w:rsidRPr="004C1141">
        <w:rPr>
          <w:rStyle w:val="TagStyle"/>
          <w:rtl/>
        </w:rPr>
        <w:t xml:space="preserve"> &lt;&lt; אורח &gt;&gt;</w:t>
      </w:r>
      <w:r>
        <w:rPr>
          <w:rtl/>
        </w:rPr>
        <w:t xml:space="preserve">   </w:t>
      </w:r>
      <w:bookmarkEnd w:id="2024"/>
    </w:p>
    <w:p w:rsidR="004C1141" w:rsidRDefault="004C1141" w:rsidP="004C1141">
      <w:pPr>
        <w:pStyle w:val="KeepWithNext"/>
        <w:rPr>
          <w:rtl/>
        </w:rPr>
      </w:pPr>
    </w:p>
    <w:p w:rsidR="004C1141" w:rsidRDefault="004C1141" w:rsidP="004C1141">
      <w:pPr>
        <w:rPr>
          <w:rtl/>
        </w:rPr>
      </w:pPr>
      <w:r>
        <w:rPr>
          <w:rFonts w:hint="cs"/>
          <w:rtl/>
        </w:rPr>
        <w:t>- - זה יפתור את הבעיה לחודשיים הקרובים.</w:t>
      </w:r>
    </w:p>
    <w:p w:rsidR="004C1141" w:rsidRDefault="004C1141" w:rsidP="004C1141">
      <w:pPr>
        <w:rPr>
          <w:rtl/>
        </w:rPr>
      </w:pPr>
    </w:p>
    <w:p w:rsidR="004C1141" w:rsidRDefault="004C1141" w:rsidP="004C1141">
      <w:pPr>
        <w:pStyle w:val="af6"/>
        <w:keepNext/>
        <w:rPr>
          <w:rtl/>
        </w:rPr>
      </w:pPr>
      <w:r w:rsidRPr="004C1141">
        <w:rPr>
          <w:rStyle w:val="TagStyle"/>
          <w:rtl/>
        </w:rPr>
        <w:t xml:space="preserve"> &lt;&lt; </w:t>
      </w:r>
      <w:proofErr w:type="spellStart"/>
      <w:r w:rsidRPr="004C1141">
        <w:rPr>
          <w:rStyle w:val="TagStyle"/>
          <w:rtl/>
        </w:rPr>
        <w:t>יור</w:t>
      </w:r>
      <w:proofErr w:type="spellEnd"/>
      <w:r w:rsidRPr="004C1141">
        <w:rPr>
          <w:rStyle w:val="TagStyle"/>
          <w:rtl/>
        </w:rPr>
        <w:t xml:space="preserve"> &gt;&gt; </w:t>
      </w:r>
      <w:r>
        <w:rPr>
          <w:rtl/>
        </w:rPr>
        <w:t xml:space="preserve">היו"ר שמחה </w:t>
      </w:r>
      <w:proofErr w:type="spellStart"/>
      <w:r>
        <w:rPr>
          <w:rtl/>
        </w:rPr>
        <w:t>רוטמן</w:t>
      </w:r>
      <w:proofErr w:type="spellEnd"/>
      <w:r>
        <w:rPr>
          <w:rtl/>
        </w:rPr>
        <w:t>:</w:t>
      </w:r>
      <w:r w:rsidRPr="004C1141">
        <w:rPr>
          <w:rStyle w:val="TagStyle"/>
          <w:rtl/>
        </w:rPr>
        <w:t xml:space="preserve"> &lt;&lt; יור &gt;&gt;</w:t>
      </w:r>
      <w:r>
        <w:rPr>
          <w:rtl/>
        </w:rPr>
        <w:t xml:space="preserve">   </w:t>
      </w:r>
    </w:p>
    <w:p w:rsidR="004C1141" w:rsidRDefault="004C1141" w:rsidP="004C1141">
      <w:pPr>
        <w:pStyle w:val="KeepWithNext"/>
        <w:rPr>
          <w:rtl/>
          <w:lang w:eastAsia="he-IL"/>
        </w:rPr>
      </w:pPr>
    </w:p>
    <w:p w:rsidR="004C1141" w:rsidRPr="004C1141" w:rsidRDefault="004C1141" w:rsidP="004C1141">
      <w:pPr>
        <w:rPr>
          <w:rtl/>
          <w:lang w:eastAsia="he-IL"/>
        </w:rPr>
      </w:pPr>
      <w:r>
        <w:rPr>
          <w:rFonts w:hint="cs"/>
          <w:rtl/>
          <w:lang w:eastAsia="he-IL"/>
        </w:rPr>
        <w:t xml:space="preserve">אפילו לא. </w:t>
      </w:r>
    </w:p>
    <w:p w:rsidR="00AB6210" w:rsidRDefault="00AB6210" w:rsidP="00AB6210">
      <w:pPr>
        <w:rPr>
          <w:rtl/>
        </w:rPr>
      </w:pPr>
      <w:bookmarkStart w:id="2025" w:name="_ETM_Q1_5462477"/>
      <w:bookmarkStart w:id="2026" w:name="_ETM_Q1_5462537"/>
      <w:bookmarkStart w:id="2027" w:name="_ETM_Q1_5463781"/>
      <w:bookmarkEnd w:id="2025"/>
      <w:bookmarkEnd w:id="2026"/>
      <w:bookmarkEnd w:id="2027"/>
    </w:p>
    <w:p w:rsidR="00AB6210" w:rsidRDefault="00AB6210" w:rsidP="00AB6210">
      <w:pPr>
        <w:pStyle w:val="af9"/>
        <w:keepNext/>
        <w:rPr>
          <w:rtl/>
        </w:rPr>
      </w:pPr>
      <w:bookmarkStart w:id="2028" w:name="ET_guest_908947_156"/>
      <w:r w:rsidRPr="00AB6210">
        <w:rPr>
          <w:rStyle w:val="TagStyle"/>
          <w:rtl/>
        </w:rPr>
        <w:t xml:space="preserve"> </w:t>
      </w:r>
      <w:r w:rsidRPr="00360171">
        <w:rPr>
          <w:rStyle w:val="TagStyle"/>
          <w:rtl/>
        </w:rPr>
        <w:t xml:space="preserve">&lt;&lt; אורח &gt;&gt; </w:t>
      </w:r>
      <w:r w:rsidRPr="00360171">
        <w:rPr>
          <w:rtl/>
        </w:rPr>
        <w:t>אורי ספיר:</w:t>
      </w:r>
      <w:r w:rsidRPr="00360171">
        <w:rPr>
          <w:rStyle w:val="TagStyle"/>
          <w:rtl/>
        </w:rPr>
        <w:t xml:space="preserve"> &lt;&lt; אורח &gt;&gt;</w:t>
      </w:r>
      <w:r>
        <w:rPr>
          <w:rtl/>
        </w:rPr>
        <w:t xml:space="preserve">   </w:t>
      </w:r>
      <w:bookmarkEnd w:id="2028"/>
    </w:p>
    <w:p w:rsidR="00AB6210" w:rsidRDefault="00AB6210" w:rsidP="00AB6210">
      <w:pPr>
        <w:pStyle w:val="KeepWithNext"/>
        <w:rPr>
          <w:rtl/>
        </w:rPr>
      </w:pPr>
    </w:p>
    <w:p w:rsidR="00AB6210" w:rsidRDefault="00AB6210" w:rsidP="00360171">
      <w:pPr>
        <w:rPr>
          <w:rtl/>
        </w:rPr>
      </w:pPr>
      <w:bookmarkStart w:id="2029" w:name="_ETM_Q1_5464209"/>
      <w:bookmarkStart w:id="2030" w:name="_ETM_Q1_5464254"/>
      <w:bookmarkEnd w:id="2029"/>
      <w:bookmarkEnd w:id="2030"/>
      <w:r>
        <w:rPr>
          <w:rFonts w:hint="cs"/>
          <w:rtl/>
        </w:rPr>
        <w:t xml:space="preserve">אם היינו עושים </w:t>
      </w:r>
      <w:r w:rsidR="00360171">
        <w:rPr>
          <w:rFonts w:hint="cs"/>
          <w:rtl/>
        </w:rPr>
        <w:t xml:space="preserve">עכשיו </w:t>
      </w:r>
      <w:r>
        <w:rPr>
          <w:rFonts w:hint="cs"/>
          <w:rtl/>
        </w:rPr>
        <w:t xml:space="preserve">דיון </w:t>
      </w:r>
      <w:bookmarkStart w:id="2031" w:name="_ETM_Q1_5466755"/>
      <w:bookmarkEnd w:id="2031"/>
      <w:r>
        <w:rPr>
          <w:rFonts w:hint="cs"/>
          <w:rtl/>
        </w:rPr>
        <w:t xml:space="preserve">על </w:t>
      </w:r>
      <w:r w:rsidR="00360171">
        <w:rPr>
          <w:rFonts w:hint="cs"/>
          <w:rtl/>
        </w:rPr>
        <w:t xml:space="preserve">איום של </w:t>
      </w:r>
      <w:r>
        <w:rPr>
          <w:rFonts w:hint="cs"/>
          <w:rtl/>
        </w:rPr>
        <w:t xml:space="preserve">חיזבאללה או חמאס </w:t>
      </w:r>
      <w:r w:rsidR="00360171">
        <w:rPr>
          <w:rFonts w:hint="cs"/>
          <w:rtl/>
        </w:rPr>
        <w:t xml:space="preserve">אז </w:t>
      </w:r>
      <w:r>
        <w:rPr>
          <w:rFonts w:hint="cs"/>
          <w:rtl/>
        </w:rPr>
        <w:t>המשקל הי</w:t>
      </w:r>
      <w:r w:rsidR="00360171">
        <w:rPr>
          <w:rFonts w:hint="cs"/>
          <w:rtl/>
        </w:rPr>
        <w:t xml:space="preserve">ינו רוצה או לא רוצה לפתוח </w:t>
      </w:r>
      <w:bookmarkStart w:id="2032" w:name="_ETM_Q1_5467000"/>
      <w:bookmarkEnd w:id="2032"/>
      <w:r w:rsidR="00360171">
        <w:rPr>
          <w:rFonts w:hint="cs"/>
          <w:rtl/>
        </w:rPr>
        <w:t>במלחמה היה</w:t>
      </w:r>
      <w:r>
        <w:rPr>
          <w:rFonts w:hint="cs"/>
          <w:rtl/>
        </w:rPr>
        <w:t xml:space="preserve"> נ</w:t>
      </w:r>
      <w:r w:rsidR="00360171">
        <w:rPr>
          <w:rFonts w:hint="cs"/>
          <w:rtl/>
        </w:rPr>
        <w:t xml:space="preserve">מוך יותר, והיינו דואגים להגן על האזרחים שלנו. בשביל זה </w:t>
      </w:r>
      <w:bookmarkStart w:id="2033" w:name="_ETM_Q1_5472000"/>
      <w:bookmarkEnd w:id="2033"/>
      <w:r w:rsidR="00360171">
        <w:rPr>
          <w:rFonts w:hint="cs"/>
          <w:rtl/>
        </w:rPr>
        <w:t xml:space="preserve">אנחנו נמצאים כאן בבניין הזה. </w:t>
      </w:r>
    </w:p>
    <w:p w:rsidR="00AB6210" w:rsidRDefault="00AB6210" w:rsidP="00AB6210">
      <w:pPr>
        <w:rPr>
          <w:rtl/>
        </w:rPr>
      </w:pPr>
      <w:bookmarkStart w:id="2034" w:name="_ETM_Q1_5478693"/>
      <w:bookmarkStart w:id="2035" w:name="_ETM_Q1_5478753"/>
      <w:bookmarkEnd w:id="2034"/>
      <w:bookmarkEnd w:id="2035"/>
    </w:p>
    <w:p w:rsidR="00AB6210" w:rsidRDefault="00AB6210" w:rsidP="00AB6210">
      <w:pPr>
        <w:pStyle w:val="af6"/>
        <w:keepNext/>
        <w:rPr>
          <w:rtl/>
        </w:rPr>
      </w:pPr>
      <w:bookmarkStart w:id="2036" w:name="ET_yor_6157_157"/>
      <w:r w:rsidRPr="00AB6210">
        <w:rPr>
          <w:rStyle w:val="TagStyle"/>
          <w:rtl/>
        </w:rPr>
        <w:t xml:space="preserve"> &lt;&lt; </w:t>
      </w:r>
      <w:proofErr w:type="spellStart"/>
      <w:r w:rsidRPr="00AB6210">
        <w:rPr>
          <w:rStyle w:val="TagStyle"/>
          <w:rtl/>
        </w:rPr>
        <w:t>יור</w:t>
      </w:r>
      <w:proofErr w:type="spellEnd"/>
      <w:r w:rsidRPr="00AB6210">
        <w:rPr>
          <w:rStyle w:val="TagStyle"/>
          <w:rtl/>
        </w:rPr>
        <w:t xml:space="preserve"> &gt;&gt; </w:t>
      </w:r>
      <w:r>
        <w:rPr>
          <w:rtl/>
        </w:rPr>
        <w:t xml:space="preserve">היו"ר שמחה </w:t>
      </w:r>
      <w:proofErr w:type="spellStart"/>
      <w:r>
        <w:rPr>
          <w:rtl/>
        </w:rPr>
        <w:t>רוטמן</w:t>
      </w:r>
      <w:proofErr w:type="spellEnd"/>
      <w:r>
        <w:rPr>
          <w:rtl/>
        </w:rPr>
        <w:t>:</w:t>
      </w:r>
      <w:r w:rsidRPr="00AB6210">
        <w:rPr>
          <w:rStyle w:val="TagStyle"/>
          <w:rtl/>
        </w:rPr>
        <w:t xml:space="preserve"> &lt;&lt; יור &gt;&gt;</w:t>
      </w:r>
      <w:r>
        <w:rPr>
          <w:rtl/>
        </w:rPr>
        <w:t xml:space="preserve">   </w:t>
      </w:r>
      <w:bookmarkEnd w:id="2036"/>
    </w:p>
    <w:p w:rsidR="00AB6210" w:rsidRDefault="00AB6210" w:rsidP="00AB6210">
      <w:pPr>
        <w:pStyle w:val="KeepWithNext"/>
        <w:rPr>
          <w:rtl/>
        </w:rPr>
      </w:pPr>
    </w:p>
    <w:p w:rsidR="00AB6210" w:rsidRDefault="00AB6210" w:rsidP="00AB6210">
      <w:pPr>
        <w:rPr>
          <w:rtl/>
        </w:rPr>
      </w:pPr>
      <w:bookmarkStart w:id="2037" w:name="_ETM_Q1_5479563"/>
      <w:bookmarkEnd w:id="2037"/>
      <w:r>
        <w:rPr>
          <w:rFonts w:hint="cs"/>
          <w:rtl/>
        </w:rPr>
        <w:t xml:space="preserve">אין ספק. </w:t>
      </w:r>
      <w:bookmarkStart w:id="2038" w:name="_ETM_Q1_5481005"/>
      <w:bookmarkEnd w:id="2038"/>
      <w:r w:rsidR="00360171">
        <w:rPr>
          <w:rFonts w:hint="cs"/>
          <w:rtl/>
        </w:rPr>
        <w:t>אני לגמרי מסכים עם מה</w:t>
      </w:r>
      <w:bookmarkStart w:id="2039" w:name="_ETM_Q1_5479000"/>
      <w:bookmarkEnd w:id="2039"/>
      <w:r w:rsidR="00360171">
        <w:rPr>
          <w:rFonts w:hint="cs"/>
          <w:rtl/>
        </w:rPr>
        <w:t xml:space="preserve"> שאתה אומר. </w:t>
      </w:r>
    </w:p>
    <w:p w:rsidR="00AB6210" w:rsidRDefault="00AB6210" w:rsidP="00AB6210">
      <w:pPr>
        <w:rPr>
          <w:rtl/>
        </w:rPr>
      </w:pPr>
      <w:bookmarkStart w:id="2040" w:name="_ETM_Q1_5481332"/>
      <w:bookmarkStart w:id="2041" w:name="_ETM_Q1_5481401"/>
      <w:bookmarkStart w:id="2042" w:name="_ETM_Q1_5483877"/>
      <w:bookmarkEnd w:id="2040"/>
      <w:bookmarkEnd w:id="2041"/>
      <w:bookmarkEnd w:id="2042"/>
    </w:p>
    <w:p w:rsidR="00AB6210" w:rsidRDefault="00AB6210" w:rsidP="00AB6210">
      <w:pPr>
        <w:pStyle w:val="af9"/>
        <w:keepNext/>
        <w:rPr>
          <w:rtl/>
        </w:rPr>
      </w:pPr>
      <w:bookmarkStart w:id="2043" w:name="ET_guest_908947_158"/>
      <w:r w:rsidRPr="00AB6210">
        <w:rPr>
          <w:rStyle w:val="TagStyle"/>
          <w:rtl/>
        </w:rPr>
        <w:t xml:space="preserve"> &lt;&lt; אורח &gt;&gt; </w:t>
      </w:r>
      <w:r>
        <w:rPr>
          <w:rtl/>
        </w:rPr>
        <w:t>אורי ספיר:</w:t>
      </w:r>
      <w:r w:rsidRPr="00AB6210">
        <w:rPr>
          <w:rStyle w:val="TagStyle"/>
          <w:rtl/>
        </w:rPr>
        <w:t xml:space="preserve"> &lt;&lt; אורח &gt;&gt;</w:t>
      </w:r>
      <w:r>
        <w:rPr>
          <w:rtl/>
        </w:rPr>
        <w:t xml:space="preserve">   </w:t>
      </w:r>
      <w:bookmarkEnd w:id="2043"/>
    </w:p>
    <w:p w:rsidR="00AB6210" w:rsidRDefault="00AB6210" w:rsidP="00AB6210">
      <w:pPr>
        <w:pStyle w:val="KeepWithNext"/>
        <w:rPr>
          <w:rtl/>
        </w:rPr>
      </w:pPr>
    </w:p>
    <w:p w:rsidR="00AB6210" w:rsidRDefault="00AB6210" w:rsidP="00360171">
      <w:pPr>
        <w:rPr>
          <w:rtl/>
        </w:rPr>
      </w:pPr>
      <w:bookmarkStart w:id="2044" w:name="_ETM_Q1_5484319"/>
      <w:bookmarkStart w:id="2045" w:name="_ETM_Q1_5484371"/>
      <w:bookmarkEnd w:id="2044"/>
      <w:bookmarkEnd w:id="2045"/>
      <w:r>
        <w:rPr>
          <w:rFonts w:hint="cs"/>
          <w:rtl/>
        </w:rPr>
        <w:t>אני מבין</w:t>
      </w:r>
      <w:r w:rsidR="00360171">
        <w:rPr>
          <w:rFonts w:hint="cs"/>
          <w:rtl/>
        </w:rPr>
        <w:t>, אני רק אסיים כי אפשר לדבר על זה הרבה מאוד. אני מבין</w:t>
      </w:r>
      <w:r>
        <w:rPr>
          <w:rFonts w:hint="cs"/>
          <w:rtl/>
        </w:rPr>
        <w:t xml:space="preserve"> שיש סיור מתוכנן של הוועדה בשטח. אנחנו נשמח </w:t>
      </w:r>
      <w:bookmarkStart w:id="2046" w:name="_ETM_Q1_5494902"/>
      <w:bookmarkEnd w:id="2046"/>
      <w:r w:rsidR="00360171">
        <w:rPr>
          <w:rFonts w:hint="cs"/>
          <w:rtl/>
        </w:rPr>
        <w:t xml:space="preserve">להצטרף לסיור הזה ולקחת אתכם. </w:t>
      </w:r>
      <w:bookmarkStart w:id="2047" w:name="_ETM_Q1_5494000"/>
      <w:bookmarkEnd w:id="2047"/>
      <w:r>
        <w:rPr>
          <w:rFonts w:hint="cs"/>
          <w:rtl/>
        </w:rPr>
        <w:t xml:space="preserve"> </w:t>
      </w:r>
    </w:p>
    <w:p w:rsidR="00AB6210" w:rsidRDefault="00AB6210" w:rsidP="00AB6210">
      <w:pPr>
        <w:rPr>
          <w:rtl/>
        </w:rPr>
      </w:pPr>
      <w:bookmarkStart w:id="2048" w:name="_ETM_Q1_5503620"/>
      <w:bookmarkStart w:id="2049" w:name="_ETM_Q1_5503670"/>
      <w:bookmarkEnd w:id="2048"/>
      <w:bookmarkEnd w:id="2049"/>
    </w:p>
    <w:p w:rsidR="00AB6210" w:rsidRDefault="00AB6210" w:rsidP="00AB6210">
      <w:pPr>
        <w:pStyle w:val="af6"/>
        <w:keepNext/>
        <w:rPr>
          <w:rtl/>
        </w:rPr>
      </w:pPr>
      <w:bookmarkStart w:id="2050" w:name="ET_yor_6157_159"/>
      <w:r w:rsidRPr="00AB6210">
        <w:rPr>
          <w:rStyle w:val="TagStyle"/>
          <w:rtl/>
        </w:rPr>
        <w:t xml:space="preserve"> &lt;&lt; </w:t>
      </w:r>
      <w:proofErr w:type="spellStart"/>
      <w:r w:rsidRPr="00AB6210">
        <w:rPr>
          <w:rStyle w:val="TagStyle"/>
          <w:rtl/>
        </w:rPr>
        <w:t>יור</w:t>
      </w:r>
      <w:proofErr w:type="spellEnd"/>
      <w:r w:rsidRPr="00AB6210">
        <w:rPr>
          <w:rStyle w:val="TagStyle"/>
          <w:rtl/>
        </w:rPr>
        <w:t xml:space="preserve"> &gt;&gt; </w:t>
      </w:r>
      <w:r>
        <w:rPr>
          <w:rtl/>
        </w:rPr>
        <w:t xml:space="preserve">היו"ר שמחה </w:t>
      </w:r>
      <w:proofErr w:type="spellStart"/>
      <w:r>
        <w:rPr>
          <w:rtl/>
        </w:rPr>
        <w:t>רוטמן</w:t>
      </w:r>
      <w:proofErr w:type="spellEnd"/>
      <w:r>
        <w:rPr>
          <w:rtl/>
        </w:rPr>
        <w:t>:</w:t>
      </w:r>
      <w:r w:rsidRPr="00AB6210">
        <w:rPr>
          <w:rStyle w:val="TagStyle"/>
          <w:rtl/>
        </w:rPr>
        <w:t xml:space="preserve"> &lt;&lt; יור &gt;&gt;</w:t>
      </w:r>
      <w:r>
        <w:rPr>
          <w:rtl/>
        </w:rPr>
        <w:t xml:space="preserve">   </w:t>
      </w:r>
      <w:bookmarkEnd w:id="2050"/>
    </w:p>
    <w:p w:rsidR="00AB6210" w:rsidRDefault="00AB6210" w:rsidP="00AB6210">
      <w:pPr>
        <w:pStyle w:val="KeepWithNext"/>
        <w:rPr>
          <w:rtl/>
        </w:rPr>
      </w:pPr>
    </w:p>
    <w:p w:rsidR="00AB6210" w:rsidRDefault="00360171" w:rsidP="00AB6210">
      <w:pPr>
        <w:rPr>
          <w:rtl/>
        </w:rPr>
      </w:pPr>
      <w:bookmarkStart w:id="2051" w:name="_ETM_Q1_5504396"/>
      <w:bookmarkEnd w:id="2051"/>
      <w:r>
        <w:rPr>
          <w:rFonts w:hint="cs"/>
          <w:rtl/>
        </w:rPr>
        <w:t>אתם מתואמים עם זה, לא?</w:t>
      </w:r>
      <w:bookmarkStart w:id="2052" w:name="_ETM_Q1_5493000"/>
      <w:bookmarkEnd w:id="2052"/>
      <w:r>
        <w:rPr>
          <w:rFonts w:hint="cs"/>
          <w:rtl/>
        </w:rPr>
        <w:t xml:space="preserve"> זה לא מתואם </w:t>
      </w:r>
      <w:proofErr w:type="spellStart"/>
      <w:r>
        <w:rPr>
          <w:rFonts w:hint="cs"/>
          <w:rtl/>
        </w:rPr>
        <w:t>איתכם</w:t>
      </w:r>
      <w:proofErr w:type="spellEnd"/>
      <w:r>
        <w:rPr>
          <w:rFonts w:hint="cs"/>
          <w:rtl/>
        </w:rPr>
        <w:t>?</w:t>
      </w:r>
      <w:r w:rsidR="00AB6210">
        <w:rPr>
          <w:rFonts w:hint="cs"/>
          <w:rtl/>
        </w:rPr>
        <w:t xml:space="preserve"> </w:t>
      </w:r>
    </w:p>
    <w:p w:rsidR="00360171" w:rsidRDefault="00360171" w:rsidP="00AB6210">
      <w:pPr>
        <w:rPr>
          <w:rtl/>
        </w:rPr>
      </w:pPr>
    </w:p>
    <w:p w:rsidR="00360171" w:rsidRDefault="00360171" w:rsidP="00360171">
      <w:pPr>
        <w:pStyle w:val="af9"/>
        <w:keepNext/>
        <w:rPr>
          <w:rtl/>
        </w:rPr>
      </w:pPr>
      <w:bookmarkStart w:id="2053" w:name="ET_guest_908947_380"/>
      <w:r w:rsidRPr="00360171">
        <w:rPr>
          <w:rStyle w:val="TagStyle"/>
          <w:rtl/>
        </w:rPr>
        <w:t xml:space="preserve"> &lt;&lt; אורח &gt;&gt; </w:t>
      </w:r>
      <w:r>
        <w:rPr>
          <w:rtl/>
        </w:rPr>
        <w:t>אורי ספיר:</w:t>
      </w:r>
      <w:r w:rsidRPr="00360171">
        <w:rPr>
          <w:rStyle w:val="TagStyle"/>
          <w:rtl/>
        </w:rPr>
        <w:t xml:space="preserve"> &lt;&lt; אורח &gt;&gt;</w:t>
      </w:r>
      <w:r>
        <w:rPr>
          <w:rtl/>
        </w:rPr>
        <w:t xml:space="preserve">   </w:t>
      </w:r>
      <w:bookmarkEnd w:id="2053"/>
    </w:p>
    <w:p w:rsidR="00360171" w:rsidRDefault="00360171" w:rsidP="00360171">
      <w:pPr>
        <w:pStyle w:val="KeepWithNext"/>
        <w:rPr>
          <w:rtl/>
        </w:rPr>
      </w:pPr>
    </w:p>
    <w:p w:rsidR="00360171" w:rsidRDefault="00360171" w:rsidP="00360171">
      <w:pPr>
        <w:rPr>
          <w:rtl/>
        </w:rPr>
      </w:pPr>
      <w:r>
        <w:rPr>
          <w:rFonts w:hint="cs"/>
          <w:rtl/>
        </w:rPr>
        <w:t xml:space="preserve">כן, כן. </w:t>
      </w:r>
    </w:p>
    <w:p w:rsidR="00360171" w:rsidRDefault="00360171" w:rsidP="00360171">
      <w:pPr>
        <w:rPr>
          <w:rtl/>
        </w:rPr>
      </w:pPr>
    </w:p>
    <w:p w:rsidR="00360171" w:rsidRDefault="00360171" w:rsidP="00360171">
      <w:pPr>
        <w:pStyle w:val="af6"/>
        <w:keepNext/>
        <w:rPr>
          <w:rtl/>
        </w:rPr>
      </w:pPr>
      <w:bookmarkStart w:id="2054" w:name="ET_yor_6157_381"/>
      <w:r w:rsidRPr="00360171">
        <w:rPr>
          <w:rStyle w:val="TagStyle"/>
          <w:rtl/>
        </w:rPr>
        <w:t xml:space="preserve"> &lt;&lt; </w:t>
      </w:r>
      <w:proofErr w:type="spellStart"/>
      <w:r w:rsidRPr="00360171">
        <w:rPr>
          <w:rStyle w:val="TagStyle"/>
          <w:rtl/>
        </w:rPr>
        <w:t>יור</w:t>
      </w:r>
      <w:proofErr w:type="spellEnd"/>
      <w:r w:rsidRPr="00360171">
        <w:rPr>
          <w:rStyle w:val="TagStyle"/>
          <w:rtl/>
        </w:rPr>
        <w:t xml:space="preserve"> &gt;&gt; </w:t>
      </w:r>
      <w:r>
        <w:rPr>
          <w:rtl/>
        </w:rPr>
        <w:t xml:space="preserve">היו"ר שמחה </w:t>
      </w:r>
      <w:proofErr w:type="spellStart"/>
      <w:r>
        <w:rPr>
          <w:rtl/>
        </w:rPr>
        <w:t>רוטמן</w:t>
      </w:r>
      <w:proofErr w:type="spellEnd"/>
      <w:r>
        <w:rPr>
          <w:rtl/>
        </w:rPr>
        <w:t>:</w:t>
      </w:r>
      <w:r w:rsidRPr="00360171">
        <w:rPr>
          <w:rStyle w:val="TagStyle"/>
          <w:rtl/>
        </w:rPr>
        <w:t xml:space="preserve"> &lt;&lt; יור &gt;&gt;</w:t>
      </w:r>
      <w:r>
        <w:rPr>
          <w:rtl/>
        </w:rPr>
        <w:t xml:space="preserve">   </w:t>
      </w:r>
      <w:bookmarkEnd w:id="2054"/>
    </w:p>
    <w:p w:rsidR="00360171" w:rsidRDefault="00360171" w:rsidP="00360171">
      <w:pPr>
        <w:pStyle w:val="KeepWithNext"/>
        <w:rPr>
          <w:rtl/>
          <w:lang w:eastAsia="he-IL"/>
        </w:rPr>
      </w:pPr>
    </w:p>
    <w:p w:rsidR="00360171" w:rsidRPr="00360171" w:rsidRDefault="00360171" w:rsidP="00360171">
      <w:pPr>
        <w:rPr>
          <w:rtl/>
          <w:lang w:eastAsia="he-IL"/>
        </w:rPr>
      </w:pPr>
      <w:r>
        <w:rPr>
          <w:rFonts w:hint="cs"/>
          <w:rtl/>
          <w:lang w:eastAsia="he-IL"/>
        </w:rPr>
        <w:t xml:space="preserve">זה מתואם </w:t>
      </w:r>
      <w:proofErr w:type="spellStart"/>
      <w:r>
        <w:rPr>
          <w:rFonts w:hint="cs"/>
          <w:rtl/>
          <w:lang w:eastAsia="he-IL"/>
        </w:rPr>
        <w:t>איתכם</w:t>
      </w:r>
      <w:proofErr w:type="spellEnd"/>
      <w:r>
        <w:rPr>
          <w:rFonts w:hint="cs"/>
          <w:rtl/>
          <w:lang w:eastAsia="he-IL"/>
        </w:rPr>
        <w:t xml:space="preserve">. </w:t>
      </w:r>
    </w:p>
    <w:p w:rsidR="00AB6210" w:rsidRDefault="00AB6210" w:rsidP="00AB6210">
      <w:pPr>
        <w:rPr>
          <w:rtl/>
        </w:rPr>
      </w:pPr>
      <w:bookmarkStart w:id="2055" w:name="_ETM_Q1_5507127"/>
      <w:bookmarkStart w:id="2056" w:name="_ETM_Q1_5507190"/>
      <w:bookmarkStart w:id="2057" w:name="_ETM_Q1_5508359"/>
      <w:bookmarkEnd w:id="2055"/>
      <w:bookmarkEnd w:id="2056"/>
      <w:bookmarkEnd w:id="2057"/>
    </w:p>
    <w:p w:rsidR="00AB6210" w:rsidRDefault="00AB6210" w:rsidP="00AB6210">
      <w:pPr>
        <w:pStyle w:val="af9"/>
        <w:keepNext/>
        <w:rPr>
          <w:rtl/>
        </w:rPr>
      </w:pPr>
      <w:bookmarkStart w:id="2058" w:name="ET_guest_908947_160"/>
      <w:r w:rsidRPr="00AB6210">
        <w:rPr>
          <w:rStyle w:val="TagStyle"/>
          <w:rtl/>
        </w:rPr>
        <w:t xml:space="preserve"> &lt;&lt; אורח &gt;&gt; </w:t>
      </w:r>
      <w:r>
        <w:rPr>
          <w:rtl/>
        </w:rPr>
        <w:t>אורי ספיר:</w:t>
      </w:r>
      <w:r w:rsidRPr="00AB6210">
        <w:rPr>
          <w:rStyle w:val="TagStyle"/>
          <w:rtl/>
        </w:rPr>
        <w:t xml:space="preserve"> &lt;&lt; אורח &gt;&gt;</w:t>
      </w:r>
      <w:r>
        <w:rPr>
          <w:rtl/>
        </w:rPr>
        <w:t xml:space="preserve">   </w:t>
      </w:r>
      <w:bookmarkEnd w:id="2058"/>
    </w:p>
    <w:p w:rsidR="00AB6210" w:rsidRDefault="00AB6210" w:rsidP="00AB6210">
      <w:pPr>
        <w:pStyle w:val="KeepWithNext"/>
        <w:rPr>
          <w:rtl/>
        </w:rPr>
      </w:pPr>
    </w:p>
    <w:p w:rsidR="00AB6210" w:rsidRDefault="00360171" w:rsidP="00360171">
      <w:pPr>
        <w:rPr>
          <w:rtl/>
        </w:rPr>
      </w:pPr>
      <w:bookmarkStart w:id="2059" w:name="_ETM_Q1_5508788"/>
      <w:bookmarkStart w:id="2060" w:name="_ETM_Q1_5508823"/>
      <w:bookmarkEnd w:id="2059"/>
      <w:bookmarkEnd w:id="2060"/>
      <w:r>
        <w:rPr>
          <w:rFonts w:hint="cs"/>
          <w:rtl/>
        </w:rPr>
        <w:t>ניסיתי להביא לכאן חקלאים</w:t>
      </w:r>
      <w:bookmarkStart w:id="2061" w:name="_ETM_Q1_5503000"/>
      <w:bookmarkEnd w:id="2061"/>
      <w:r>
        <w:rPr>
          <w:rFonts w:hint="cs"/>
          <w:rtl/>
        </w:rPr>
        <w:t xml:space="preserve"> או בעלי עסקים שאמרו לנו שהם שילמו, ו</w:t>
      </w:r>
      <w:r w:rsidR="00AB6210">
        <w:rPr>
          <w:rFonts w:hint="cs"/>
          <w:rtl/>
        </w:rPr>
        <w:t>התגובה הייתה: "</w:t>
      </w:r>
      <w:r>
        <w:rPr>
          <w:rFonts w:hint="cs"/>
          <w:rtl/>
        </w:rPr>
        <w:t xml:space="preserve">תגיד לי, </w:t>
      </w:r>
      <w:r w:rsidR="00AB6210">
        <w:rPr>
          <w:rFonts w:hint="cs"/>
          <w:rtl/>
        </w:rPr>
        <w:t xml:space="preserve">אתה </w:t>
      </w:r>
      <w:bookmarkStart w:id="2062" w:name="_ETM_Q1_5512376"/>
      <w:bookmarkEnd w:id="2062"/>
      <w:r>
        <w:rPr>
          <w:rFonts w:hint="cs"/>
          <w:rtl/>
        </w:rPr>
        <w:t>נורמלי?</w:t>
      </w:r>
      <w:bookmarkStart w:id="2063" w:name="_ETM_Q1_5512000"/>
      <w:bookmarkEnd w:id="2063"/>
      <w:r>
        <w:rPr>
          <w:rFonts w:hint="cs"/>
          <w:rtl/>
        </w:rPr>
        <w:t xml:space="preserve"> ביום שאני אופיע פה זה הסוף שלי, </w:t>
      </w:r>
      <w:bookmarkStart w:id="2064" w:name="_ETM_Q1_5509000"/>
      <w:bookmarkEnd w:id="2064"/>
      <w:r>
        <w:rPr>
          <w:rFonts w:hint="cs"/>
          <w:rtl/>
        </w:rPr>
        <w:t>של העסק שלי</w:t>
      </w:r>
      <w:bookmarkStart w:id="2065" w:name="_ETM_Q1_5513000"/>
      <w:bookmarkEnd w:id="2065"/>
      <w:r>
        <w:rPr>
          <w:rFonts w:hint="cs"/>
          <w:rtl/>
        </w:rPr>
        <w:t xml:space="preserve">. לא רק - - </w:t>
      </w:r>
      <w:bookmarkStart w:id="2066" w:name="_ETM_Q1_5514000"/>
      <w:bookmarkEnd w:id="2066"/>
      <w:r>
        <w:rPr>
          <w:rFonts w:hint="cs"/>
          <w:rtl/>
        </w:rPr>
        <w:t xml:space="preserve">- שאני משלם לו יפגע בי, גם המתחרה שלו יבוא לפגוע בי". </w:t>
      </w:r>
    </w:p>
    <w:p w:rsidR="00AB6210" w:rsidRDefault="00AB6210" w:rsidP="00AB6210">
      <w:pPr>
        <w:rPr>
          <w:rtl/>
        </w:rPr>
      </w:pPr>
      <w:bookmarkStart w:id="2067" w:name="_ETM_Q1_5522702"/>
      <w:bookmarkStart w:id="2068" w:name="_ETM_Q1_5522785"/>
      <w:bookmarkEnd w:id="2067"/>
      <w:bookmarkEnd w:id="2068"/>
    </w:p>
    <w:p w:rsidR="00AB6210" w:rsidRDefault="00AB6210" w:rsidP="00AB6210">
      <w:pPr>
        <w:pStyle w:val="af6"/>
        <w:keepNext/>
        <w:rPr>
          <w:rtl/>
        </w:rPr>
      </w:pPr>
      <w:bookmarkStart w:id="2069" w:name="ET_yor_6157_161"/>
      <w:r w:rsidRPr="00AB6210">
        <w:rPr>
          <w:rStyle w:val="TagStyle"/>
          <w:rtl/>
        </w:rPr>
        <w:t xml:space="preserve"> &lt;&lt; </w:t>
      </w:r>
      <w:proofErr w:type="spellStart"/>
      <w:r w:rsidRPr="00AB6210">
        <w:rPr>
          <w:rStyle w:val="TagStyle"/>
          <w:rtl/>
        </w:rPr>
        <w:t>יור</w:t>
      </w:r>
      <w:proofErr w:type="spellEnd"/>
      <w:r w:rsidRPr="00AB6210">
        <w:rPr>
          <w:rStyle w:val="TagStyle"/>
          <w:rtl/>
        </w:rPr>
        <w:t xml:space="preserve"> &gt;&gt; </w:t>
      </w:r>
      <w:r>
        <w:rPr>
          <w:rtl/>
        </w:rPr>
        <w:t xml:space="preserve">היו"ר שמחה </w:t>
      </w:r>
      <w:proofErr w:type="spellStart"/>
      <w:r>
        <w:rPr>
          <w:rtl/>
        </w:rPr>
        <w:t>רוטמן</w:t>
      </w:r>
      <w:proofErr w:type="spellEnd"/>
      <w:r>
        <w:rPr>
          <w:rtl/>
        </w:rPr>
        <w:t>:</w:t>
      </w:r>
      <w:r w:rsidRPr="00AB6210">
        <w:rPr>
          <w:rStyle w:val="TagStyle"/>
          <w:rtl/>
        </w:rPr>
        <w:t xml:space="preserve"> &lt;&lt; יור &gt;&gt;</w:t>
      </w:r>
      <w:r>
        <w:rPr>
          <w:rtl/>
        </w:rPr>
        <w:t xml:space="preserve">   </w:t>
      </w:r>
      <w:bookmarkEnd w:id="2069"/>
    </w:p>
    <w:p w:rsidR="00AB6210" w:rsidRDefault="00AB6210" w:rsidP="00AB6210">
      <w:pPr>
        <w:pStyle w:val="KeepWithNext"/>
        <w:rPr>
          <w:rtl/>
        </w:rPr>
      </w:pPr>
    </w:p>
    <w:p w:rsidR="00360171" w:rsidRDefault="00360171" w:rsidP="00AB6210">
      <w:pPr>
        <w:rPr>
          <w:rtl/>
        </w:rPr>
      </w:pPr>
      <w:bookmarkStart w:id="2070" w:name="_ETM_Q1_5523708"/>
      <w:bookmarkEnd w:id="2070"/>
      <w:r>
        <w:rPr>
          <w:rFonts w:hint="cs"/>
          <w:rtl/>
        </w:rPr>
        <w:t xml:space="preserve">תודה, </w:t>
      </w:r>
      <w:bookmarkStart w:id="2071" w:name="_ETM_Q1_5520000"/>
      <w:bookmarkEnd w:id="2071"/>
      <w:r>
        <w:rPr>
          <w:rFonts w:hint="cs"/>
          <w:rtl/>
        </w:rPr>
        <w:t xml:space="preserve">תודה. </w:t>
      </w:r>
    </w:p>
    <w:p w:rsidR="00360171" w:rsidRDefault="00360171" w:rsidP="00360171">
      <w:pPr>
        <w:ind w:firstLine="0"/>
        <w:rPr>
          <w:rtl/>
        </w:rPr>
      </w:pPr>
    </w:p>
    <w:p w:rsidR="00360171" w:rsidRDefault="00360171" w:rsidP="00360171">
      <w:pPr>
        <w:pStyle w:val="af5"/>
        <w:keepNext/>
        <w:rPr>
          <w:rtl/>
        </w:rPr>
      </w:pPr>
      <w:bookmarkStart w:id="2072" w:name="ET_interruption_קריאה_382"/>
      <w:r w:rsidRPr="00360171">
        <w:rPr>
          <w:rStyle w:val="TagStyle"/>
          <w:rtl/>
        </w:rPr>
        <w:t xml:space="preserve"> &lt;&lt; קריאה &gt;&gt; </w:t>
      </w:r>
      <w:r>
        <w:rPr>
          <w:rtl/>
        </w:rPr>
        <w:t>קריאה:</w:t>
      </w:r>
      <w:r w:rsidRPr="00360171">
        <w:rPr>
          <w:rStyle w:val="TagStyle"/>
          <w:rtl/>
        </w:rPr>
        <w:t xml:space="preserve"> &lt;&lt; קריאה &gt;&gt;</w:t>
      </w:r>
      <w:r>
        <w:rPr>
          <w:rtl/>
        </w:rPr>
        <w:t xml:space="preserve">   </w:t>
      </w:r>
      <w:bookmarkEnd w:id="2072"/>
    </w:p>
    <w:p w:rsidR="00360171" w:rsidRDefault="00360171" w:rsidP="00360171">
      <w:pPr>
        <w:pStyle w:val="KeepWithNext"/>
        <w:rPr>
          <w:rtl/>
          <w:lang w:eastAsia="he-IL"/>
        </w:rPr>
      </w:pPr>
    </w:p>
    <w:p w:rsidR="00360171" w:rsidRDefault="00360171" w:rsidP="00360171">
      <w:pPr>
        <w:rPr>
          <w:rtl/>
          <w:lang w:eastAsia="he-IL"/>
        </w:rPr>
      </w:pPr>
      <w:r>
        <w:rPr>
          <w:rFonts w:hint="cs"/>
          <w:rtl/>
          <w:lang w:eastAsia="he-IL"/>
        </w:rPr>
        <w:t xml:space="preserve">אפשר להעיר הערה קצרה? </w:t>
      </w:r>
    </w:p>
    <w:p w:rsidR="00360171" w:rsidRDefault="00360171" w:rsidP="00360171">
      <w:pPr>
        <w:rPr>
          <w:rtl/>
          <w:lang w:eastAsia="he-IL"/>
        </w:rPr>
      </w:pPr>
      <w:bookmarkStart w:id="2073" w:name="_ETM_Q1_5522000"/>
      <w:bookmarkEnd w:id="2073"/>
    </w:p>
    <w:p w:rsidR="00360171" w:rsidRDefault="00360171" w:rsidP="00360171">
      <w:pPr>
        <w:pStyle w:val="af6"/>
        <w:keepNext/>
        <w:rPr>
          <w:rtl/>
        </w:rPr>
      </w:pPr>
      <w:bookmarkStart w:id="2074" w:name="ET_yor_6157_383"/>
      <w:r w:rsidRPr="00360171">
        <w:rPr>
          <w:rStyle w:val="TagStyle"/>
          <w:rtl/>
        </w:rPr>
        <w:t xml:space="preserve"> &lt;&lt; </w:t>
      </w:r>
      <w:proofErr w:type="spellStart"/>
      <w:r w:rsidRPr="00360171">
        <w:rPr>
          <w:rStyle w:val="TagStyle"/>
          <w:rtl/>
        </w:rPr>
        <w:t>יור</w:t>
      </w:r>
      <w:proofErr w:type="spellEnd"/>
      <w:r w:rsidRPr="00360171">
        <w:rPr>
          <w:rStyle w:val="TagStyle"/>
          <w:rtl/>
        </w:rPr>
        <w:t xml:space="preserve"> &gt;&gt; </w:t>
      </w:r>
      <w:r>
        <w:rPr>
          <w:rtl/>
        </w:rPr>
        <w:t xml:space="preserve">היו"ר שמחה </w:t>
      </w:r>
      <w:proofErr w:type="spellStart"/>
      <w:r>
        <w:rPr>
          <w:rtl/>
        </w:rPr>
        <w:t>רוטמן</w:t>
      </w:r>
      <w:proofErr w:type="spellEnd"/>
      <w:r>
        <w:rPr>
          <w:rtl/>
        </w:rPr>
        <w:t>:</w:t>
      </w:r>
      <w:r w:rsidRPr="00360171">
        <w:rPr>
          <w:rStyle w:val="TagStyle"/>
          <w:rtl/>
        </w:rPr>
        <w:t xml:space="preserve"> &lt;&lt; יור &gt;&gt;</w:t>
      </w:r>
      <w:r>
        <w:rPr>
          <w:rtl/>
        </w:rPr>
        <w:t xml:space="preserve">   </w:t>
      </w:r>
      <w:bookmarkEnd w:id="2074"/>
    </w:p>
    <w:p w:rsidR="00360171" w:rsidRDefault="00360171" w:rsidP="00360171">
      <w:pPr>
        <w:pStyle w:val="KeepWithNext"/>
        <w:rPr>
          <w:rtl/>
          <w:lang w:eastAsia="he-IL"/>
        </w:rPr>
      </w:pPr>
    </w:p>
    <w:p w:rsidR="00AB6210" w:rsidRDefault="00360171" w:rsidP="00360171">
      <w:pPr>
        <w:rPr>
          <w:rtl/>
        </w:rPr>
      </w:pPr>
      <w:bookmarkStart w:id="2075" w:name="_ETM_Q1_5523000"/>
      <w:bookmarkEnd w:id="2075"/>
      <w:r>
        <w:rPr>
          <w:rFonts w:hint="cs"/>
          <w:rtl/>
          <w:lang w:eastAsia="he-IL"/>
        </w:rPr>
        <w:t xml:space="preserve">לא, אני מצטער. </w:t>
      </w:r>
      <w:bookmarkStart w:id="2076" w:name="_ETM_Q1_5521000"/>
      <w:bookmarkEnd w:id="2076"/>
      <w:r w:rsidR="00AB6210">
        <w:rPr>
          <w:rFonts w:hint="cs"/>
          <w:rtl/>
        </w:rPr>
        <w:t xml:space="preserve">אנחנו בלוחות </w:t>
      </w:r>
      <w:bookmarkStart w:id="2077" w:name="_ETM_Q1_5530272"/>
      <w:bookmarkEnd w:id="2077"/>
      <w:r>
        <w:rPr>
          <w:rFonts w:hint="cs"/>
          <w:rtl/>
        </w:rPr>
        <w:t>זמנים מאוד קצרים</w:t>
      </w:r>
      <w:bookmarkStart w:id="2078" w:name="_ETM_Q1_5529000"/>
      <w:bookmarkEnd w:id="2078"/>
      <w:r>
        <w:rPr>
          <w:rFonts w:hint="cs"/>
          <w:rtl/>
        </w:rPr>
        <w:t xml:space="preserve"> ואנחנו צריכים לסיים. יש הרבה מאוד אנשים שחיכו לדיון הזה והוזמנו אליו ספציפית. </w:t>
      </w:r>
      <w:bookmarkStart w:id="2079" w:name="_ETM_Q1_5536000"/>
      <w:bookmarkEnd w:id="2079"/>
    </w:p>
    <w:p w:rsidR="00AB6210" w:rsidRDefault="00AB6210" w:rsidP="00AB6210">
      <w:pPr>
        <w:rPr>
          <w:rtl/>
        </w:rPr>
      </w:pPr>
      <w:bookmarkStart w:id="2080" w:name="_ETM_Q1_5545716"/>
      <w:bookmarkStart w:id="2081" w:name="_ETM_Q1_5545780"/>
      <w:bookmarkEnd w:id="2080"/>
      <w:bookmarkEnd w:id="2081"/>
    </w:p>
    <w:p w:rsidR="00AB6210" w:rsidRDefault="00AB6210" w:rsidP="00AB6210">
      <w:pPr>
        <w:pStyle w:val="af5"/>
        <w:keepNext/>
        <w:rPr>
          <w:rtl/>
        </w:rPr>
      </w:pPr>
      <w:bookmarkStart w:id="2082" w:name="ET_interruption_קריאה_162"/>
      <w:r w:rsidRPr="00AB6210">
        <w:rPr>
          <w:rStyle w:val="TagStyle"/>
          <w:rtl/>
        </w:rPr>
        <w:t xml:space="preserve"> &lt;&lt; קריאה &gt;&gt; </w:t>
      </w:r>
      <w:r>
        <w:rPr>
          <w:rtl/>
        </w:rPr>
        <w:t>קריאה:</w:t>
      </w:r>
      <w:r w:rsidRPr="00AB6210">
        <w:rPr>
          <w:rStyle w:val="TagStyle"/>
          <w:rtl/>
        </w:rPr>
        <w:t xml:space="preserve"> &lt;&lt; קריאה &gt;&gt;</w:t>
      </w:r>
      <w:r>
        <w:rPr>
          <w:rtl/>
        </w:rPr>
        <w:t xml:space="preserve">   </w:t>
      </w:r>
      <w:bookmarkEnd w:id="2082"/>
    </w:p>
    <w:p w:rsidR="00AB6210" w:rsidRDefault="00AB6210" w:rsidP="00AB6210">
      <w:pPr>
        <w:pStyle w:val="KeepWithNext"/>
        <w:rPr>
          <w:rtl/>
        </w:rPr>
      </w:pPr>
    </w:p>
    <w:p w:rsidR="00360171" w:rsidRDefault="00360171" w:rsidP="00AB6210">
      <w:pPr>
        <w:rPr>
          <w:rtl/>
        </w:rPr>
      </w:pPr>
      <w:bookmarkStart w:id="2083" w:name="_ETM_Q1_5547928"/>
      <w:bookmarkEnd w:id="2083"/>
      <w:r>
        <w:rPr>
          <w:rFonts w:hint="cs"/>
          <w:rtl/>
        </w:rPr>
        <w:t>היו צריכים להגיע לכאן שלושה אנשים והם לא הגיעו כי הם פחדו.</w:t>
      </w:r>
    </w:p>
    <w:p w:rsidR="00360171" w:rsidRDefault="00360171" w:rsidP="00360171">
      <w:pPr>
        <w:ind w:firstLine="0"/>
        <w:rPr>
          <w:rtl/>
        </w:rPr>
      </w:pPr>
    </w:p>
    <w:p w:rsidR="00360171" w:rsidRDefault="00360171" w:rsidP="00360171">
      <w:pPr>
        <w:pStyle w:val="af6"/>
        <w:keepNext/>
        <w:rPr>
          <w:rtl/>
        </w:rPr>
      </w:pPr>
      <w:bookmarkStart w:id="2084" w:name="ET_yor_6157_384"/>
      <w:r w:rsidRPr="00360171">
        <w:rPr>
          <w:rStyle w:val="TagStyle"/>
          <w:rtl/>
        </w:rPr>
        <w:t xml:space="preserve"> &lt;&lt; </w:t>
      </w:r>
      <w:proofErr w:type="spellStart"/>
      <w:r w:rsidRPr="00360171">
        <w:rPr>
          <w:rStyle w:val="TagStyle"/>
          <w:rtl/>
        </w:rPr>
        <w:t>יור</w:t>
      </w:r>
      <w:proofErr w:type="spellEnd"/>
      <w:r w:rsidRPr="00360171">
        <w:rPr>
          <w:rStyle w:val="TagStyle"/>
          <w:rtl/>
        </w:rPr>
        <w:t xml:space="preserve"> &gt;&gt; </w:t>
      </w:r>
      <w:r>
        <w:rPr>
          <w:rtl/>
        </w:rPr>
        <w:t xml:space="preserve">היו"ר שמחה </w:t>
      </w:r>
      <w:proofErr w:type="spellStart"/>
      <w:r>
        <w:rPr>
          <w:rtl/>
        </w:rPr>
        <w:t>רוטמן</w:t>
      </w:r>
      <w:proofErr w:type="spellEnd"/>
      <w:r>
        <w:rPr>
          <w:rtl/>
        </w:rPr>
        <w:t>:</w:t>
      </w:r>
      <w:r w:rsidRPr="00360171">
        <w:rPr>
          <w:rStyle w:val="TagStyle"/>
          <w:rtl/>
        </w:rPr>
        <w:t xml:space="preserve"> &lt;&lt; יור &gt;&gt;</w:t>
      </w:r>
      <w:r>
        <w:rPr>
          <w:rtl/>
        </w:rPr>
        <w:t xml:space="preserve">   </w:t>
      </w:r>
      <w:bookmarkEnd w:id="2084"/>
    </w:p>
    <w:p w:rsidR="00360171" w:rsidRDefault="00360171" w:rsidP="00360171">
      <w:pPr>
        <w:pStyle w:val="KeepWithNext"/>
        <w:rPr>
          <w:rtl/>
          <w:lang w:eastAsia="he-IL"/>
        </w:rPr>
      </w:pPr>
    </w:p>
    <w:p w:rsidR="00360171" w:rsidRDefault="00360171" w:rsidP="00360171">
      <w:pPr>
        <w:rPr>
          <w:rtl/>
          <w:lang w:eastAsia="he-IL"/>
        </w:rPr>
      </w:pPr>
      <w:r>
        <w:rPr>
          <w:rFonts w:hint="cs"/>
          <w:rtl/>
          <w:lang w:eastAsia="he-IL"/>
        </w:rPr>
        <w:t xml:space="preserve">ברור, ברור, זה נאמר. </w:t>
      </w:r>
    </w:p>
    <w:p w:rsidR="00360171" w:rsidRDefault="00360171" w:rsidP="00360171">
      <w:pPr>
        <w:rPr>
          <w:rtl/>
          <w:lang w:eastAsia="he-IL"/>
        </w:rPr>
      </w:pPr>
      <w:bookmarkStart w:id="2085" w:name="_ETM_Q1_5537000"/>
      <w:bookmarkEnd w:id="2085"/>
    </w:p>
    <w:p w:rsidR="00360171" w:rsidRDefault="00360171" w:rsidP="00360171">
      <w:pPr>
        <w:pStyle w:val="af5"/>
        <w:keepNext/>
        <w:rPr>
          <w:rtl/>
        </w:rPr>
      </w:pPr>
      <w:bookmarkStart w:id="2086" w:name="ET_interruption_קריאה_385"/>
      <w:r w:rsidRPr="00360171">
        <w:rPr>
          <w:rStyle w:val="TagStyle"/>
          <w:rtl/>
        </w:rPr>
        <w:t xml:space="preserve"> &lt;&lt; קריאה &gt;&gt; </w:t>
      </w:r>
      <w:r>
        <w:rPr>
          <w:rtl/>
        </w:rPr>
        <w:t>קריאה:</w:t>
      </w:r>
      <w:r w:rsidRPr="00360171">
        <w:rPr>
          <w:rStyle w:val="TagStyle"/>
          <w:rtl/>
        </w:rPr>
        <w:t xml:space="preserve"> &lt;&lt; קריאה &gt;&gt;</w:t>
      </w:r>
      <w:r>
        <w:rPr>
          <w:rtl/>
        </w:rPr>
        <w:t xml:space="preserve">   </w:t>
      </w:r>
      <w:bookmarkEnd w:id="2086"/>
    </w:p>
    <w:p w:rsidR="00360171" w:rsidRDefault="00360171" w:rsidP="00360171">
      <w:pPr>
        <w:pStyle w:val="KeepWithNext"/>
        <w:rPr>
          <w:rtl/>
          <w:lang w:eastAsia="he-IL"/>
        </w:rPr>
      </w:pPr>
    </w:p>
    <w:p w:rsidR="00AB6210" w:rsidRDefault="00360171" w:rsidP="00360171">
      <w:pPr>
        <w:rPr>
          <w:rtl/>
        </w:rPr>
      </w:pPr>
      <w:bookmarkStart w:id="2087" w:name="_ETM_Q1_5539000"/>
      <w:bookmarkEnd w:id="2087"/>
      <w:r>
        <w:rPr>
          <w:rFonts w:hint="cs"/>
          <w:rtl/>
          <w:lang w:eastAsia="he-IL"/>
        </w:rPr>
        <w:t xml:space="preserve">הם אמרו לי </w:t>
      </w:r>
      <w:bookmarkStart w:id="2088" w:name="_ETM_Q1_5538000"/>
      <w:bookmarkEnd w:id="2088"/>
      <w:r>
        <w:rPr>
          <w:rFonts w:hint="cs"/>
          <w:rtl/>
          <w:lang w:eastAsia="he-IL"/>
        </w:rPr>
        <w:t xml:space="preserve">בלילה שהם לא מגיעים, והיום בבוקר הם כבר </w:t>
      </w:r>
      <w:r w:rsidR="00AB6210">
        <w:rPr>
          <w:rFonts w:hint="cs"/>
          <w:rtl/>
        </w:rPr>
        <w:t xml:space="preserve">סיננו לי את שיחות הטלפון. </w:t>
      </w:r>
    </w:p>
    <w:p w:rsidR="00AB6210" w:rsidRDefault="00AB6210" w:rsidP="00AB6210">
      <w:pPr>
        <w:rPr>
          <w:rtl/>
        </w:rPr>
      </w:pPr>
      <w:bookmarkStart w:id="2089" w:name="_ETM_Q1_5553356"/>
      <w:bookmarkStart w:id="2090" w:name="_ETM_Q1_5553425"/>
      <w:bookmarkEnd w:id="2089"/>
      <w:bookmarkEnd w:id="2090"/>
    </w:p>
    <w:p w:rsidR="00AB6210" w:rsidRDefault="00AB6210" w:rsidP="00AB6210">
      <w:pPr>
        <w:pStyle w:val="af6"/>
        <w:keepNext/>
        <w:rPr>
          <w:rtl/>
        </w:rPr>
      </w:pPr>
      <w:bookmarkStart w:id="2091" w:name="ET_yor_6157_163"/>
      <w:r w:rsidRPr="00AB6210">
        <w:rPr>
          <w:rStyle w:val="TagStyle"/>
          <w:rtl/>
        </w:rPr>
        <w:t xml:space="preserve"> &lt;&lt; </w:t>
      </w:r>
      <w:proofErr w:type="spellStart"/>
      <w:r w:rsidRPr="00AB6210">
        <w:rPr>
          <w:rStyle w:val="TagStyle"/>
          <w:rtl/>
        </w:rPr>
        <w:t>יור</w:t>
      </w:r>
      <w:proofErr w:type="spellEnd"/>
      <w:r w:rsidRPr="00AB6210">
        <w:rPr>
          <w:rStyle w:val="TagStyle"/>
          <w:rtl/>
        </w:rPr>
        <w:t xml:space="preserve"> &gt;&gt; </w:t>
      </w:r>
      <w:r>
        <w:rPr>
          <w:rtl/>
        </w:rPr>
        <w:t xml:space="preserve">היו"ר שמחה </w:t>
      </w:r>
      <w:proofErr w:type="spellStart"/>
      <w:r>
        <w:rPr>
          <w:rtl/>
        </w:rPr>
        <w:t>רוטמן</w:t>
      </w:r>
      <w:proofErr w:type="spellEnd"/>
      <w:r>
        <w:rPr>
          <w:rtl/>
        </w:rPr>
        <w:t>:</w:t>
      </w:r>
      <w:r w:rsidRPr="00AB6210">
        <w:rPr>
          <w:rStyle w:val="TagStyle"/>
          <w:rtl/>
        </w:rPr>
        <w:t xml:space="preserve"> &lt;&lt; יור &gt;&gt;</w:t>
      </w:r>
      <w:r>
        <w:rPr>
          <w:rtl/>
        </w:rPr>
        <w:t xml:space="preserve">   </w:t>
      </w:r>
      <w:bookmarkEnd w:id="2091"/>
    </w:p>
    <w:p w:rsidR="00AB6210" w:rsidRDefault="00AB6210" w:rsidP="00AB6210">
      <w:pPr>
        <w:pStyle w:val="KeepWithNext"/>
        <w:rPr>
          <w:rtl/>
        </w:rPr>
      </w:pPr>
    </w:p>
    <w:p w:rsidR="00AB6210" w:rsidRDefault="00360171" w:rsidP="00316C28">
      <w:pPr>
        <w:rPr>
          <w:rtl/>
        </w:rPr>
      </w:pPr>
      <w:bookmarkStart w:id="2092" w:name="_ETM_Q1_5554181"/>
      <w:bookmarkEnd w:id="2092"/>
      <w:r>
        <w:rPr>
          <w:rFonts w:hint="cs"/>
          <w:rtl/>
        </w:rPr>
        <w:t>זה</w:t>
      </w:r>
      <w:bookmarkStart w:id="2093" w:name="_ETM_Q1_5547000"/>
      <w:bookmarkEnd w:id="2093"/>
      <w:r>
        <w:rPr>
          <w:rFonts w:hint="cs"/>
          <w:rtl/>
        </w:rPr>
        <w:t xml:space="preserve"> ברור ומובן מאליו. זה מחזק מאוד את מה שאמרת ש</w:t>
      </w:r>
      <w:r w:rsidR="00AB6210">
        <w:rPr>
          <w:rFonts w:hint="cs"/>
          <w:rtl/>
        </w:rPr>
        <w:t xml:space="preserve">אנחנו </w:t>
      </w:r>
      <w:bookmarkStart w:id="2094" w:name="_ETM_Q1_5555134"/>
      <w:bookmarkEnd w:id="2094"/>
      <w:r w:rsidR="00AB6210">
        <w:rPr>
          <w:rFonts w:hint="cs"/>
          <w:rtl/>
        </w:rPr>
        <w:t>מנסים להשתמש בכלי הלא נכון.</w:t>
      </w:r>
      <w:bookmarkStart w:id="2095" w:name="_ETM_Q1_5557000"/>
      <w:bookmarkEnd w:id="2095"/>
      <w:r>
        <w:rPr>
          <w:rFonts w:hint="cs"/>
          <w:rtl/>
        </w:rPr>
        <w:t xml:space="preserve"> אפשר לתת איזשהו מענה, וזה אפילו לא</w:t>
      </w:r>
      <w:bookmarkStart w:id="2096" w:name="_ETM_Q1_5560000"/>
      <w:bookmarkEnd w:id="2096"/>
      <w:r>
        <w:rPr>
          <w:rFonts w:hint="cs"/>
          <w:rtl/>
        </w:rPr>
        <w:t xml:space="preserve"> יהיה פלסטר. לדעתי אפשר לדבר על</w:t>
      </w:r>
      <w:r w:rsidR="00AB6210">
        <w:rPr>
          <w:rFonts w:hint="cs"/>
          <w:rtl/>
        </w:rPr>
        <w:t xml:space="preserve"> נושא של החמרת ענישה</w:t>
      </w:r>
      <w:bookmarkStart w:id="2097" w:name="_ETM_Q1_5571782"/>
      <w:bookmarkEnd w:id="2097"/>
      <w:r>
        <w:rPr>
          <w:rFonts w:hint="cs"/>
          <w:rtl/>
        </w:rPr>
        <w:t xml:space="preserve">, על </w:t>
      </w:r>
      <w:bookmarkStart w:id="2098" w:name="_ETM_Q1_5566000"/>
      <w:bookmarkEnd w:id="2098"/>
      <w:r w:rsidRPr="00D502D3">
        <w:rPr>
          <w:rFonts w:hint="cs"/>
          <w:rtl/>
        </w:rPr>
        <w:t>עונשי מינימום. את אלה שכבר תופסים</w:t>
      </w:r>
      <w:bookmarkStart w:id="2099" w:name="_ETM_Q1_5574000"/>
      <w:bookmarkEnd w:id="2099"/>
      <w:r w:rsidR="00AB6210" w:rsidRPr="00D502D3">
        <w:rPr>
          <w:rFonts w:hint="cs"/>
          <w:rtl/>
        </w:rPr>
        <w:t xml:space="preserve"> </w:t>
      </w:r>
      <w:r w:rsidR="00D502D3">
        <w:rPr>
          <w:rFonts w:hint="cs"/>
          <w:rtl/>
        </w:rPr>
        <w:t xml:space="preserve">שכן מייצרים משהו רציני </w:t>
      </w:r>
      <w:r w:rsidR="00D502D3">
        <w:rPr>
          <w:rtl/>
        </w:rPr>
        <w:t>–</w:t>
      </w:r>
      <w:r w:rsidR="00D502D3">
        <w:rPr>
          <w:rFonts w:hint="cs"/>
          <w:rtl/>
        </w:rPr>
        <w:t xml:space="preserve"> אפשר </w:t>
      </w:r>
      <w:bookmarkStart w:id="2100" w:name="_ETM_Q1_5578000"/>
      <w:bookmarkEnd w:id="2100"/>
      <w:r w:rsidR="00D502D3">
        <w:rPr>
          <w:rFonts w:hint="cs"/>
          <w:rtl/>
        </w:rPr>
        <w:t xml:space="preserve">לדבר על זה. </w:t>
      </w:r>
      <w:r w:rsidR="00AB6210" w:rsidRPr="00D502D3">
        <w:rPr>
          <w:rFonts w:hint="cs"/>
          <w:rtl/>
        </w:rPr>
        <w:t>אבל כמו שאמר נציג הסנגוריה</w:t>
      </w:r>
      <w:r w:rsidR="00D502D3">
        <w:rPr>
          <w:rFonts w:hint="cs"/>
          <w:rtl/>
        </w:rPr>
        <w:t xml:space="preserve"> בהקשר הזה </w:t>
      </w:r>
      <w:r w:rsidR="00AB6210" w:rsidRPr="00D502D3">
        <w:rPr>
          <w:rtl/>
        </w:rPr>
        <w:t>–</w:t>
      </w:r>
      <w:r w:rsidR="00AB6210" w:rsidRPr="00D502D3">
        <w:rPr>
          <w:rFonts w:hint="cs"/>
          <w:rtl/>
        </w:rPr>
        <w:t xml:space="preserve"> הגברת </w:t>
      </w:r>
      <w:bookmarkStart w:id="2101" w:name="_ETM_Q1_5585389"/>
      <w:bookmarkEnd w:id="2101"/>
      <w:r w:rsidR="00AB6210" w:rsidRPr="00D502D3">
        <w:rPr>
          <w:rFonts w:hint="cs"/>
          <w:rtl/>
        </w:rPr>
        <w:t>סיכויי התפיסה זה הרבה</w:t>
      </w:r>
      <w:r w:rsidR="00AB6210">
        <w:rPr>
          <w:rFonts w:hint="cs"/>
          <w:rtl/>
        </w:rPr>
        <w:t xml:space="preserve"> יותר חשוב. </w:t>
      </w:r>
      <w:r w:rsidR="00D502D3">
        <w:rPr>
          <w:rFonts w:hint="cs"/>
          <w:rtl/>
        </w:rPr>
        <w:t xml:space="preserve">לדעתי, התוספת שאנחנו מייצרים פה תייצר הגברת סיכויי תפיסה </w:t>
      </w:r>
      <w:r w:rsidR="00D502D3">
        <w:rPr>
          <w:rtl/>
        </w:rPr>
        <w:t>–</w:t>
      </w:r>
      <w:r w:rsidR="00D502D3">
        <w:rPr>
          <w:rFonts w:hint="cs"/>
          <w:rtl/>
        </w:rPr>
        <w:t xml:space="preserve"> לדעתי, חלק מההגדרות פה, להפך. </w:t>
      </w:r>
      <w:r w:rsidR="007F2EFF">
        <w:rPr>
          <w:rFonts w:hint="cs"/>
          <w:rtl/>
        </w:rPr>
        <w:t>בהינתן החשש ש</w:t>
      </w:r>
      <w:bookmarkStart w:id="2102" w:name="_ETM_Q1_5604741"/>
      <w:bookmarkEnd w:id="2102"/>
      <w:r w:rsidR="007F2EFF">
        <w:rPr>
          <w:rFonts w:hint="cs"/>
          <w:rtl/>
        </w:rPr>
        <w:t>ל</w:t>
      </w:r>
      <w:r w:rsidR="00316C28">
        <w:rPr>
          <w:rFonts w:hint="cs"/>
          <w:rtl/>
        </w:rPr>
        <w:t xml:space="preserve"> אנשים מ</w:t>
      </w:r>
      <w:r w:rsidR="007F2EFF">
        <w:rPr>
          <w:rFonts w:hint="cs"/>
          <w:rtl/>
        </w:rPr>
        <w:t>א</w:t>
      </w:r>
      <w:r w:rsidR="00316C28">
        <w:rPr>
          <w:rFonts w:hint="cs"/>
          <w:rtl/>
        </w:rPr>
        <w:t>יו</w:t>
      </w:r>
      <w:bookmarkStart w:id="2103" w:name="_ETM_Q1_5603000"/>
      <w:bookmarkEnd w:id="2103"/>
      <w:r w:rsidR="00316C28">
        <w:rPr>
          <w:rFonts w:hint="cs"/>
          <w:rtl/>
        </w:rPr>
        <w:t>ם על תשלום פרוטקשן, החשש שבסופו של דבר לא</w:t>
      </w:r>
      <w:r w:rsidR="007F2EFF">
        <w:rPr>
          <w:rFonts w:hint="cs"/>
          <w:rtl/>
        </w:rPr>
        <w:t xml:space="preserve"> יהיה מתלונ</w:t>
      </w:r>
      <w:r w:rsidR="00316C28">
        <w:rPr>
          <w:rFonts w:hint="cs"/>
          <w:rtl/>
        </w:rPr>
        <w:t>ן, אותו היעדר מתלונן יהיה על כל יסוד עבירה שתעשה.</w:t>
      </w:r>
      <w:r w:rsidR="007F2EFF">
        <w:rPr>
          <w:rFonts w:hint="cs"/>
          <w:rtl/>
        </w:rPr>
        <w:t xml:space="preserve"> אם ננסה לייצר עבירה בלי </w:t>
      </w:r>
      <w:bookmarkStart w:id="2104" w:name="_ETM_Q1_5618895"/>
      <w:bookmarkEnd w:id="2104"/>
      <w:r w:rsidR="007F2EFF">
        <w:rPr>
          <w:rFonts w:hint="cs"/>
          <w:rtl/>
        </w:rPr>
        <w:t xml:space="preserve">מתלונן </w:t>
      </w:r>
      <w:r w:rsidR="00316C28">
        <w:rPr>
          <w:rtl/>
        </w:rPr>
        <w:t>–</w:t>
      </w:r>
      <w:r w:rsidR="00316C28">
        <w:rPr>
          <w:rFonts w:hint="cs"/>
          <w:rtl/>
        </w:rPr>
        <w:t xml:space="preserve"> אני מסכים עם מה שאמר נציג השומר החדש: </w:t>
      </w:r>
      <w:r w:rsidR="007F2EFF">
        <w:rPr>
          <w:rFonts w:hint="cs"/>
          <w:rtl/>
        </w:rPr>
        <w:t>זה מאוד</w:t>
      </w:r>
      <w:r w:rsidR="00316C28">
        <w:rPr>
          <w:rFonts w:hint="cs"/>
          <w:rtl/>
        </w:rPr>
        <w:t xml:space="preserve"> מתאים </w:t>
      </w:r>
      <w:bookmarkStart w:id="2105" w:name="_ETM_Q1_5618000"/>
      <w:bookmarkEnd w:id="2105"/>
      <w:r w:rsidR="00316C28">
        <w:rPr>
          <w:rFonts w:hint="cs"/>
          <w:rtl/>
        </w:rPr>
        <w:t xml:space="preserve">לשדה של שב"כ, פגיעה בריבונות המדינה, פגיעה בסדרי השלטון והמשטר </w:t>
      </w:r>
      <w:bookmarkStart w:id="2106" w:name="_ETM_Q1_5625000"/>
      <w:bookmarkEnd w:id="2106"/>
      <w:r w:rsidR="00316C28">
        <w:rPr>
          <w:rFonts w:hint="cs"/>
          <w:rtl/>
        </w:rPr>
        <w:t>וכדומה; ו</w:t>
      </w:r>
      <w:r w:rsidR="007F2EFF">
        <w:rPr>
          <w:rFonts w:hint="cs"/>
          <w:rtl/>
        </w:rPr>
        <w:t>יכול להיות שהפתרון צריך להיות</w:t>
      </w:r>
      <w:r w:rsidR="00316C28">
        <w:rPr>
          <w:rFonts w:hint="cs"/>
          <w:rtl/>
        </w:rPr>
        <w:t xml:space="preserve"> הסמכת שב"כ לטיפול בפרוטקשן כי לזהות פרוטקשן </w:t>
      </w:r>
      <w:bookmarkStart w:id="2107" w:name="_ETM_Q1_5629000"/>
      <w:bookmarkEnd w:id="2107"/>
      <w:r w:rsidR="00316C28">
        <w:rPr>
          <w:rFonts w:hint="cs"/>
          <w:rtl/>
        </w:rPr>
        <w:t xml:space="preserve">- - - חתירה תחת סמכותה של משטרת ישראל והמוסדות </w:t>
      </w:r>
      <w:bookmarkStart w:id="2108" w:name="_ETM_Q1_5634000"/>
      <w:bookmarkEnd w:id="2108"/>
      <w:r w:rsidR="00316C28">
        <w:rPr>
          <w:rFonts w:hint="cs"/>
          <w:rtl/>
        </w:rPr>
        <w:t>הדמוקרטיים ולטפל בזה כמו שמטפלים בזה, ושיתמודדו</w:t>
      </w:r>
      <w:bookmarkStart w:id="2109" w:name="_ETM_Q1_5633000"/>
      <w:bookmarkEnd w:id="2109"/>
      <w:r w:rsidR="00316C28">
        <w:rPr>
          <w:rFonts w:hint="cs"/>
          <w:rtl/>
        </w:rPr>
        <w:t xml:space="preserve"> בשיטות שלהם, לא במישור הפלילי. אני לא רואה איך </w:t>
      </w:r>
      <w:bookmarkStart w:id="2110" w:name="_ETM_Q1_5638000"/>
      <w:bookmarkEnd w:id="2110"/>
      <w:r w:rsidR="00316C28">
        <w:rPr>
          <w:rFonts w:hint="cs"/>
          <w:rtl/>
        </w:rPr>
        <w:t>הליך פלילי שאנחנו מכירים את לוח הזמנים שלו ודנו בזה</w:t>
      </w:r>
      <w:bookmarkStart w:id="2111" w:name="_ETM_Q1_5644000"/>
      <w:bookmarkEnd w:id="2111"/>
      <w:r w:rsidR="00316C28">
        <w:rPr>
          <w:rFonts w:hint="cs"/>
          <w:rtl/>
        </w:rPr>
        <w:t xml:space="preserve"> אתמול, כמו שאתם זוכרים, הוא רלוונטי בכלל </w:t>
      </w:r>
      <w:bookmarkStart w:id="2112" w:name="_ETM_Q1_5647000"/>
      <w:bookmarkEnd w:id="2112"/>
      <w:r w:rsidR="00316C28">
        <w:rPr>
          <w:rFonts w:hint="cs"/>
          <w:rtl/>
        </w:rPr>
        <w:t>לדיון שאנחנו מנהלים פה היום.</w:t>
      </w:r>
    </w:p>
    <w:p w:rsidR="007F2EFF" w:rsidRDefault="007F2EFF" w:rsidP="00AB6210">
      <w:pPr>
        <w:rPr>
          <w:rtl/>
        </w:rPr>
      </w:pPr>
      <w:bookmarkStart w:id="2113" w:name="_ETM_Q1_5665935"/>
      <w:bookmarkStart w:id="2114" w:name="_ETM_Q1_5666004"/>
      <w:bookmarkStart w:id="2115" w:name="_ETM_Q1_5667371"/>
      <w:bookmarkEnd w:id="2113"/>
      <w:bookmarkEnd w:id="2114"/>
      <w:bookmarkEnd w:id="2115"/>
    </w:p>
    <w:p w:rsidR="007F2EFF" w:rsidRDefault="007F2EFF" w:rsidP="007F2EFF">
      <w:pPr>
        <w:pStyle w:val="a4"/>
        <w:keepNext/>
        <w:rPr>
          <w:rtl/>
        </w:rPr>
      </w:pPr>
      <w:bookmarkStart w:id="2116" w:name="ET_speaker_6345_164"/>
      <w:r w:rsidRPr="007F2EFF">
        <w:rPr>
          <w:rStyle w:val="TagStyle"/>
          <w:rtl/>
        </w:rPr>
        <w:t xml:space="preserve"> &lt;&lt; דובר &gt;&gt; </w:t>
      </w:r>
      <w:r>
        <w:rPr>
          <w:rtl/>
        </w:rPr>
        <w:t>טלי גוטליב (הליכוד):</w:t>
      </w:r>
      <w:r w:rsidRPr="007F2EFF">
        <w:rPr>
          <w:rStyle w:val="TagStyle"/>
          <w:rtl/>
        </w:rPr>
        <w:t xml:space="preserve"> &lt;&lt; דובר &gt;&gt;</w:t>
      </w:r>
      <w:r>
        <w:rPr>
          <w:rtl/>
        </w:rPr>
        <w:t xml:space="preserve">   </w:t>
      </w:r>
      <w:bookmarkEnd w:id="2116"/>
    </w:p>
    <w:p w:rsidR="007F2EFF" w:rsidRDefault="007F2EFF" w:rsidP="007F2EFF">
      <w:pPr>
        <w:pStyle w:val="KeepWithNext"/>
        <w:rPr>
          <w:rtl/>
        </w:rPr>
      </w:pPr>
    </w:p>
    <w:p w:rsidR="007F2EFF" w:rsidRDefault="00316C28" w:rsidP="00316C28">
      <w:pPr>
        <w:rPr>
          <w:rtl/>
        </w:rPr>
      </w:pPr>
      <w:bookmarkStart w:id="2117" w:name="_ETM_Q1_5667847"/>
      <w:bookmarkStart w:id="2118" w:name="_ETM_Q1_5667872"/>
      <w:bookmarkEnd w:id="2117"/>
      <w:bookmarkEnd w:id="2118"/>
      <w:r>
        <w:rPr>
          <w:rFonts w:hint="cs"/>
          <w:rtl/>
        </w:rPr>
        <w:t xml:space="preserve">אני מציעה להוסיף את עבירת </w:t>
      </w:r>
      <w:bookmarkStart w:id="2119" w:name="_ETM_Q1_5650000"/>
      <w:bookmarkEnd w:id="2119"/>
      <w:r>
        <w:rPr>
          <w:rFonts w:hint="cs"/>
          <w:rtl/>
        </w:rPr>
        <w:t xml:space="preserve">סחיטה באיומים לעבירות שיוצרות חזקת מסוכנות בסעיף 21 לחוק סדר הדין הפלילי (סמכויות אכיפה) (מעצרים). העבירה הספציפית הזאת </w:t>
      </w:r>
      <w:r>
        <w:rPr>
          <w:rtl/>
        </w:rPr>
        <w:t>–</w:t>
      </w:r>
      <w:r>
        <w:rPr>
          <w:rFonts w:hint="cs"/>
          <w:rtl/>
        </w:rPr>
        <w:t xml:space="preserve"> לא מכוח הפסיקה שהכירה, אלא מכוח חזקת מסוכנות בסעיף </w:t>
      </w:r>
      <w:bookmarkStart w:id="2120" w:name="_ETM_Q1_5664000"/>
      <w:bookmarkEnd w:id="2120"/>
      <w:r>
        <w:rPr>
          <w:rFonts w:hint="cs"/>
          <w:rtl/>
        </w:rPr>
        <w:t xml:space="preserve">עצמו. זה הכול. </w:t>
      </w:r>
      <w:r w:rsidR="007F2EFF">
        <w:rPr>
          <w:rFonts w:hint="cs"/>
          <w:rtl/>
        </w:rPr>
        <w:t xml:space="preserve">זה מה </w:t>
      </w:r>
      <w:bookmarkStart w:id="2121" w:name="_ETM_Q1_5670399"/>
      <w:bookmarkEnd w:id="2121"/>
      <w:r w:rsidR="007F2EFF">
        <w:rPr>
          <w:rFonts w:hint="cs"/>
          <w:rtl/>
        </w:rPr>
        <w:t xml:space="preserve">שאנחנו יכולים לעשות. </w:t>
      </w:r>
    </w:p>
    <w:p w:rsidR="00316C28" w:rsidRDefault="00316C28" w:rsidP="00316C28">
      <w:pPr>
        <w:rPr>
          <w:rtl/>
        </w:rPr>
      </w:pPr>
    </w:p>
    <w:p w:rsidR="00316C28" w:rsidRDefault="00316C28" w:rsidP="00316C28">
      <w:pPr>
        <w:pStyle w:val="af6"/>
        <w:keepNext/>
        <w:rPr>
          <w:rtl/>
        </w:rPr>
      </w:pPr>
      <w:bookmarkStart w:id="2122" w:name="ET_yor_6157_385"/>
      <w:r w:rsidRPr="00316C28">
        <w:rPr>
          <w:rStyle w:val="TagStyle"/>
          <w:rtl/>
        </w:rPr>
        <w:t xml:space="preserve"> &lt;&lt; </w:t>
      </w:r>
      <w:proofErr w:type="spellStart"/>
      <w:r w:rsidRPr="00316C28">
        <w:rPr>
          <w:rStyle w:val="TagStyle"/>
          <w:rtl/>
        </w:rPr>
        <w:t>יור</w:t>
      </w:r>
      <w:proofErr w:type="spellEnd"/>
      <w:r w:rsidRPr="00316C28">
        <w:rPr>
          <w:rStyle w:val="TagStyle"/>
          <w:rtl/>
        </w:rPr>
        <w:t xml:space="preserve"> &gt;&gt; </w:t>
      </w:r>
      <w:r>
        <w:rPr>
          <w:rtl/>
        </w:rPr>
        <w:t xml:space="preserve">היו"ר שמחה </w:t>
      </w:r>
      <w:proofErr w:type="spellStart"/>
      <w:r>
        <w:rPr>
          <w:rtl/>
        </w:rPr>
        <w:t>רוטמן</w:t>
      </w:r>
      <w:proofErr w:type="spellEnd"/>
      <w:r>
        <w:rPr>
          <w:rtl/>
        </w:rPr>
        <w:t>:</w:t>
      </w:r>
      <w:r w:rsidRPr="00316C28">
        <w:rPr>
          <w:rStyle w:val="TagStyle"/>
          <w:rtl/>
        </w:rPr>
        <w:t xml:space="preserve"> &lt;&lt; יור &gt;&gt;</w:t>
      </w:r>
      <w:r>
        <w:rPr>
          <w:rtl/>
        </w:rPr>
        <w:t xml:space="preserve">   </w:t>
      </w:r>
      <w:bookmarkEnd w:id="2122"/>
    </w:p>
    <w:p w:rsidR="00316C28" w:rsidRDefault="00316C28" w:rsidP="00316C28">
      <w:pPr>
        <w:pStyle w:val="KeepWithNext"/>
        <w:rPr>
          <w:rtl/>
          <w:lang w:eastAsia="he-IL"/>
        </w:rPr>
      </w:pPr>
    </w:p>
    <w:p w:rsidR="00316C28" w:rsidRDefault="00316C28" w:rsidP="00316C28">
      <w:pPr>
        <w:rPr>
          <w:rtl/>
          <w:lang w:eastAsia="he-IL"/>
        </w:rPr>
      </w:pPr>
      <w:r>
        <w:rPr>
          <w:rFonts w:hint="cs"/>
          <w:rtl/>
          <w:lang w:eastAsia="he-IL"/>
        </w:rPr>
        <w:t>עבירת סחיטה באיומים היא הרבה יותר רחבה</w:t>
      </w:r>
      <w:bookmarkStart w:id="2123" w:name="_ETM_Q1_5672000"/>
      <w:bookmarkEnd w:id="2123"/>
      <w:r>
        <w:rPr>
          <w:rFonts w:hint="cs"/>
          <w:rtl/>
          <w:lang w:eastAsia="he-IL"/>
        </w:rPr>
        <w:t xml:space="preserve"> מפרוטקשן. </w:t>
      </w:r>
    </w:p>
    <w:p w:rsidR="00316C28" w:rsidRDefault="00316C28" w:rsidP="00316C28">
      <w:pPr>
        <w:rPr>
          <w:rtl/>
          <w:lang w:eastAsia="he-IL"/>
        </w:rPr>
      </w:pPr>
      <w:bookmarkStart w:id="2124" w:name="_ETM_Q1_5674000"/>
      <w:bookmarkEnd w:id="2124"/>
    </w:p>
    <w:p w:rsidR="00316C28" w:rsidRDefault="00316C28" w:rsidP="00316C28">
      <w:pPr>
        <w:pStyle w:val="a4"/>
        <w:keepNext/>
        <w:rPr>
          <w:rtl/>
        </w:rPr>
      </w:pPr>
      <w:bookmarkStart w:id="2125" w:name="ET_speaker_6345_386"/>
      <w:r w:rsidRPr="00316C28">
        <w:rPr>
          <w:rStyle w:val="TagStyle"/>
          <w:rtl/>
        </w:rPr>
        <w:t xml:space="preserve"> &lt;&lt; דובר &gt;&gt; </w:t>
      </w:r>
      <w:r>
        <w:rPr>
          <w:rtl/>
        </w:rPr>
        <w:t>טלי גוטליב (הליכוד):</w:t>
      </w:r>
      <w:r w:rsidRPr="00316C28">
        <w:rPr>
          <w:rStyle w:val="TagStyle"/>
          <w:rtl/>
        </w:rPr>
        <w:t xml:space="preserve"> &lt;&lt; דובר &gt;&gt;</w:t>
      </w:r>
      <w:r>
        <w:rPr>
          <w:rtl/>
        </w:rPr>
        <w:t xml:space="preserve">   </w:t>
      </w:r>
      <w:bookmarkEnd w:id="2125"/>
    </w:p>
    <w:p w:rsidR="00316C28" w:rsidRDefault="00316C28" w:rsidP="00316C28">
      <w:pPr>
        <w:pStyle w:val="KeepWithNext"/>
        <w:rPr>
          <w:rtl/>
        </w:rPr>
      </w:pPr>
    </w:p>
    <w:p w:rsidR="00316C28" w:rsidRPr="00316C28" w:rsidRDefault="00316C28" w:rsidP="00316C28">
      <w:pPr>
        <w:rPr>
          <w:rtl/>
        </w:rPr>
      </w:pPr>
      <w:bookmarkStart w:id="2126" w:name="_ETM_Q1_5676000"/>
      <w:bookmarkEnd w:id="2126"/>
      <w:r>
        <w:rPr>
          <w:rFonts w:hint="cs"/>
          <w:rtl/>
        </w:rPr>
        <w:t xml:space="preserve">לא משנה. </w:t>
      </w:r>
    </w:p>
    <w:p w:rsidR="007F2EFF" w:rsidRDefault="007F2EFF" w:rsidP="007F2EFF">
      <w:pPr>
        <w:rPr>
          <w:rtl/>
        </w:rPr>
      </w:pPr>
      <w:bookmarkStart w:id="2127" w:name="_ETM_Q1_5675833"/>
      <w:bookmarkStart w:id="2128" w:name="_ETM_Q1_5675893"/>
      <w:bookmarkStart w:id="2129" w:name="_ETM_Q1_5683390"/>
      <w:bookmarkEnd w:id="2127"/>
      <w:bookmarkEnd w:id="2128"/>
      <w:bookmarkEnd w:id="2129"/>
    </w:p>
    <w:p w:rsidR="007F2EFF" w:rsidRDefault="007F2EFF" w:rsidP="007F2EFF">
      <w:pPr>
        <w:pStyle w:val="a4"/>
        <w:keepNext/>
        <w:rPr>
          <w:rtl/>
        </w:rPr>
      </w:pPr>
      <w:bookmarkStart w:id="2130" w:name="ET_speaker_דגנית_כהן_ויליאמס_166"/>
      <w:r w:rsidRPr="007F2EFF">
        <w:rPr>
          <w:rStyle w:val="TagStyle"/>
          <w:rtl/>
        </w:rPr>
        <w:t xml:space="preserve"> &lt;&lt; דובר &gt;&gt; </w:t>
      </w:r>
      <w:r>
        <w:rPr>
          <w:rtl/>
        </w:rPr>
        <w:t>דגנית כהן ויליאמס:</w:t>
      </w:r>
      <w:r w:rsidRPr="007F2EFF">
        <w:rPr>
          <w:rStyle w:val="TagStyle"/>
          <w:rtl/>
        </w:rPr>
        <w:t xml:space="preserve"> &lt;&lt; דובר &gt;&gt;</w:t>
      </w:r>
      <w:r>
        <w:rPr>
          <w:rtl/>
        </w:rPr>
        <w:t xml:space="preserve">   </w:t>
      </w:r>
      <w:bookmarkEnd w:id="2130"/>
    </w:p>
    <w:p w:rsidR="007F2EFF" w:rsidRDefault="007F2EFF" w:rsidP="007F2EFF">
      <w:pPr>
        <w:pStyle w:val="KeepWithNext"/>
        <w:rPr>
          <w:rtl/>
        </w:rPr>
      </w:pPr>
    </w:p>
    <w:p w:rsidR="007F2EFF" w:rsidRDefault="007F2EFF" w:rsidP="007F2EFF">
      <w:pPr>
        <w:rPr>
          <w:rtl/>
        </w:rPr>
      </w:pPr>
      <w:bookmarkStart w:id="2131" w:name="_ETM_Q1_5683848"/>
      <w:bookmarkStart w:id="2132" w:name="_ETM_Q1_5683883"/>
      <w:bookmarkEnd w:id="2131"/>
      <w:bookmarkEnd w:id="2132"/>
      <w:r>
        <w:rPr>
          <w:rFonts w:hint="cs"/>
          <w:rtl/>
        </w:rPr>
        <w:t>בגלל שיש חשש אינהרנטי לשיבוש הליכים</w:t>
      </w:r>
      <w:bookmarkStart w:id="2133" w:name="_ETM_Q1_5693943"/>
      <w:bookmarkEnd w:id="2133"/>
      <w:r w:rsidR="00316C28">
        <w:rPr>
          <w:rFonts w:hint="cs"/>
          <w:rtl/>
        </w:rPr>
        <w:t xml:space="preserve"> בעבירות האלה - -</w:t>
      </w:r>
    </w:p>
    <w:p w:rsidR="00316C28" w:rsidRDefault="00316C28" w:rsidP="007F2EFF">
      <w:pPr>
        <w:rPr>
          <w:rtl/>
        </w:rPr>
      </w:pPr>
      <w:bookmarkStart w:id="2134" w:name="_ETM_Q1_5678000"/>
      <w:bookmarkEnd w:id="2134"/>
    </w:p>
    <w:p w:rsidR="00316C28" w:rsidRDefault="00316C28" w:rsidP="00316C28">
      <w:pPr>
        <w:pStyle w:val="a4"/>
        <w:keepNext/>
        <w:rPr>
          <w:rtl/>
        </w:rPr>
      </w:pPr>
      <w:bookmarkStart w:id="2135" w:name="ET_speaker_6345_387"/>
      <w:r w:rsidRPr="00316C28">
        <w:rPr>
          <w:rStyle w:val="TagStyle"/>
          <w:rtl/>
        </w:rPr>
        <w:t xml:space="preserve"> &lt;&lt; דובר &gt;&gt; </w:t>
      </w:r>
      <w:r>
        <w:rPr>
          <w:rtl/>
        </w:rPr>
        <w:t>טלי גוטליב (הליכוד):</w:t>
      </w:r>
      <w:r w:rsidRPr="00316C28">
        <w:rPr>
          <w:rStyle w:val="TagStyle"/>
          <w:rtl/>
        </w:rPr>
        <w:t xml:space="preserve"> &lt;&lt; דובר &gt;&gt;</w:t>
      </w:r>
      <w:r>
        <w:rPr>
          <w:rtl/>
        </w:rPr>
        <w:t xml:space="preserve">   </w:t>
      </w:r>
      <w:bookmarkEnd w:id="2135"/>
    </w:p>
    <w:p w:rsidR="00316C28" w:rsidRDefault="00316C28" w:rsidP="00316C28">
      <w:pPr>
        <w:pStyle w:val="KeepWithNext"/>
        <w:rPr>
          <w:rtl/>
          <w:lang w:eastAsia="he-IL"/>
        </w:rPr>
      </w:pPr>
    </w:p>
    <w:p w:rsidR="00316C28" w:rsidRDefault="00316C28" w:rsidP="00316C28">
      <w:pPr>
        <w:rPr>
          <w:rtl/>
          <w:lang w:eastAsia="he-IL"/>
        </w:rPr>
      </w:pPr>
      <w:r>
        <w:rPr>
          <w:rFonts w:hint="cs"/>
          <w:rtl/>
          <w:lang w:eastAsia="he-IL"/>
        </w:rPr>
        <w:t>זה לא מספיק. אני לא רוצה את השיבוש, אני רוצה את</w:t>
      </w:r>
      <w:bookmarkStart w:id="2136" w:name="_ETM_Q1_5681000"/>
      <w:bookmarkEnd w:id="2136"/>
      <w:r>
        <w:rPr>
          <w:rFonts w:hint="cs"/>
          <w:rtl/>
          <w:lang w:eastAsia="he-IL"/>
        </w:rPr>
        <w:t xml:space="preserve"> עילת המסוכנות. חשש לשיבוש, תמיד ניתן להפיג עם ערבויות - -</w:t>
      </w:r>
    </w:p>
    <w:p w:rsidR="00316C28" w:rsidRDefault="00316C28" w:rsidP="00316C28">
      <w:pPr>
        <w:rPr>
          <w:rtl/>
          <w:lang w:eastAsia="he-IL"/>
        </w:rPr>
      </w:pPr>
      <w:bookmarkStart w:id="2137" w:name="_ETM_Q1_5690000"/>
      <w:bookmarkEnd w:id="2137"/>
    </w:p>
    <w:p w:rsidR="00316C28" w:rsidRDefault="00316C28" w:rsidP="00316C28">
      <w:pPr>
        <w:pStyle w:val="a4"/>
        <w:keepNext/>
        <w:rPr>
          <w:rtl/>
        </w:rPr>
      </w:pPr>
      <w:bookmarkStart w:id="2138" w:name="ET_speaker_4674_388"/>
      <w:r w:rsidRPr="00316C28">
        <w:rPr>
          <w:rStyle w:val="TagStyle"/>
          <w:rtl/>
        </w:rPr>
        <w:t xml:space="preserve"> &lt;&lt; דובר &gt;&gt; </w:t>
      </w:r>
      <w:r>
        <w:rPr>
          <w:rtl/>
        </w:rPr>
        <w:t>חמד עמאר (ישראל ביתנו):</w:t>
      </w:r>
      <w:r w:rsidRPr="00316C28">
        <w:rPr>
          <w:rStyle w:val="TagStyle"/>
          <w:rtl/>
        </w:rPr>
        <w:t xml:space="preserve"> &lt;&lt; דובר &gt;&gt;</w:t>
      </w:r>
      <w:r>
        <w:rPr>
          <w:rtl/>
        </w:rPr>
        <w:t xml:space="preserve">   </w:t>
      </w:r>
      <w:bookmarkEnd w:id="2138"/>
    </w:p>
    <w:p w:rsidR="00316C28" w:rsidRDefault="00316C28" w:rsidP="00316C28">
      <w:pPr>
        <w:pStyle w:val="KeepWithNext"/>
        <w:rPr>
          <w:rtl/>
        </w:rPr>
      </w:pPr>
    </w:p>
    <w:p w:rsidR="00316C28" w:rsidRDefault="00316C28" w:rsidP="00316C28">
      <w:pPr>
        <w:rPr>
          <w:rtl/>
        </w:rPr>
      </w:pPr>
      <w:bookmarkStart w:id="2139" w:name="_ETM_Q1_5692000"/>
      <w:bookmarkEnd w:id="2139"/>
      <w:r>
        <w:rPr>
          <w:rFonts w:hint="cs"/>
          <w:rtl/>
        </w:rPr>
        <w:t>מה שלא נעשה כאן - -</w:t>
      </w:r>
    </w:p>
    <w:p w:rsidR="00316C28" w:rsidRDefault="00316C28" w:rsidP="00316C28">
      <w:pPr>
        <w:rPr>
          <w:rtl/>
        </w:rPr>
      </w:pPr>
    </w:p>
    <w:p w:rsidR="00316C28" w:rsidRDefault="00316C28" w:rsidP="00316C28">
      <w:pPr>
        <w:pStyle w:val="af6"/>
        <w:keepNext/>
        <w:rPr>
          <w:rtl/>
        </w:rPr>
      </w:pPr>
      <w:bookmarkStart w:id="2140" w:name="ET_yor_6157_389"/>
      <w:r w:rsidRPr="00316C28">
        <w:rPr>
          <w:rStyle w:val="TagStyle"/>
          <w:rtl/>
        </w:rPr>
        <w:t xml:space="preserve"> &lt;&lt; </w:t>
      </w:r>
      <w:proofErr w:type="spellStart"/>
      <w:r w:rsidRPr="00316C28">
        <w:rPr>
          <w:rStyle w:val="TagStyle"/>
          <w:rtl/>
        </w:rPr>
        <w:t>יור</w:t>
      </w:r>
      <w:proofErr w:type="spellEnd"/>
      <w:r w:rsidRPr="00316C28">
        <w:rPr>
          <w:rStyle w:val="TagStyle"/>
          <w:rtl/>
        </w:rPr>
        <w:t xml:space="preserve"> &gt;&gt; </w:t>
      </w:r>
      <w:r>
        <w:rPr>
          <w:rtl/>
        </w:rPr>
        <w:t xml:space="preserve">היו"ר שמחה </w:t>
      </w:r>
      <w:proofErr w:type="spellStart"/>
      <w:r>
        <w:rPr>
          <w:rtl/>
        </w:rPr>
        <w:t>רוטמן</w:t>
      </w:r>
      <w:proofErr w:type="spellEnd"/>
      <w:r>
        <w:rPr>
          <w:rtl/>
        </w:rPr>
        <w:t>:</w:t>
      </w:r>
      <w:r w:rsidRPr="00316C28">
        <w:rPr>
          <w:rStyle w:val="TagStyle"/>
          <w:rtl/>
        </w:rPr>
        <w:t xml:space="preserve"> &lt;&lt; יור &gt;&gt;</w:t>
      </w:r>
      <w:r>
        <w:rPr>
          <w:rtl/>
        </w:rPr>
        <w:t xml:space="preserve">   </w:t>
      </w:r>
      <w:bookmarkEnd w:id="2140"/>
    </w:p>
    <w:p w:rsidR="00316C28" w:rsidRDefault="00316C28" w:rsidP="00316C28">
      <w:pPr>
        <w:pStyle w:val="KeepWithNext"/>
        <w:rPr>
          <w:rtl/>
        </w:rPr>
      </w:pPr>
    </w:p>
    <w:p w:rsidR="00316C28" w:rsidRDefault="00316C28" w:rsidP="00316C28">
      <w:pPr>
        <w:rPr>
          <w:rtl/>
        </w:rPr>
      </w:pPr>
      <w:r>
        <w:rPr>
          <w:rFonts w:hint="cs"/>
          <w:rtl/>
        </w:rPr>
        <w:t xml:space="preserve">שנייה, רבותיי. </w:t>
      </w:r>
    </w:p>
    <w:p w:rsidR="00316C28" w:rsidRDefault="00316C28" w:rsidP="00316C28">
      <w:pPr>
        <w:rPr>
          <w:rtl/>
        </w:rPr>
      </w:pPr>
      <w:bookmarkStart w:id="2141" w:name="_ETM_Q1_5691000"/>
      <w:bookmarkEnd w:id="2141"/>
    </w:p>
    <w:p w:rsidR="00316C28" w:rsidRDefault="00316C28" w:rsidP="00316C28">
      <w:pPr>
        <w:pStyle w:val="a4"/>
        <w:keepNext/>
        <w:rPr>
          <w:rtl/>
        </w:rPr>
      </w:pPr>
      <w:bookmarkStart w:id="2142" w:name="ET_speaker_4674_390"/>
      <w:r w:rsidRPr="00316C28">
        <w:rPr>
          <w:rStyle w:val="TagStyle"/>
          <w:rtl/>
        </w:rPr>
        <w:t xml:space="preserve"> &lt;&lt; דובר &gt;&gt; </w:t>
      </w:r>
      <w:r>
        <w:rPr>
          <w:rtl/>
        </w:rPr>
        <w:t>חמד עמאר (ישראל ביתנו):</w:t>
      </w:r>
      <w:r w:rsidRPr="00316C28">
        <w:rPr>
          <w:rStyle w:val="TagStyle"/>
          <w:rtl/>
        </w:rPr>
        <w:t xml:space="preserve"> &lt;&lt; דובר &gt;&gt;</w:t>
      </w:r>
      <w:r>
        <w:rPr>
          <w:rtl/>
        </w:rPr>
        <w:t xml:space="preserve">   </w:t>
      </w:r>
      <w:bookmarkEnd w:id="2142"/>
    </w:p>
    <w:p w:rsidR="00316C28" w:rsidRDefault="00316C28" w:rsidP="00316C28">
      <w:pPr>
        <w:pStyle w:val="KeepWithNext"/>
        <w:rPr>
          <w:rtl/>
        </w:rPr>
      </w:pPr>
    </w:p>
    <w:p w:rsidR="00316C28" w:rsidRPr="00316C28" w:rsidRDefault="00316C28" w:rsidP="00316C28">
      <w:pPr>
        <w:rPr>
          <w:rtl/>
        </w:rPr>
      </w:pPr>
      <w:bookmarkStart w:id="2143" w:name="_ETM_Q1_5693000"/>
      <w:bookmarkEnd w:id="2143"/>
      <w:r>
        <w:rPr>
          <w:rFonts w:hint="cs"/>
          <w:rtl/>
        </w:rPr>
        <w:t>רק</w:t>
      </w:r>
      <w:bookmarkStart w:id="2144" w:name="_ETM_Q1_5694000"/>
      <w:bookmarkEnd w:id="2144"/>
      <w:r>
        <w:rPr>
          <w:rFonts w:hint="cs"/>
          <w:rtl/>
        </w:rPr>
        <w:t xml:space="preserve"> משפט.  </w:t>
      </w:r>
    </w:p>
    <w:p w:rsidR="007F2EFF" w:rsidRPr="007F2EFF" w:rsidRDefault="007F2EFF" w:rsidP="007F2EFF">
      <w:pPr>
        <w:rPr>
          <w:rtl/>
        </w:rPr>
      </w:pPr>
      <w:bookmarkStart w:id="2145" w:name="_ETM_Q1_5694172"/>
      <w:bookmarkStart w:id="2146" w:name="_ETM_Q1_5694244"/>
      <w:bookmarkEnd w:id="2145"/>
      <w:bookmarkEnd w:id="2146"/>
    </w:p>
    <w:p w:rsidR="007F2EFF" w:rsidRDefault="007F2EFF" w:rsidP="007F2EFF">
      <w:pPr>
        <w:pStyle w:val="af6"/>
        <w:keepNext/>
        <w:rPr>
          <w:rtl/>
        </w:rPr>
      </w:pPr>
      <w:bookmarkStart w:id="2147" w:name="ET_yor_6157_165"/>
      <w:r w:rsidRPr="007F2EFF">
        <w:rPr>
          <w:rStyle w:val="TagStyle"/>
          <w:rtl/>
        </w:rPr>
        <w:t xml:space="preserve"> &lt;&lt; </w:t>
      </w:r>
      <w:proofErr w:type="spellStart"/>
      <w:r w:rsidRPr="007F2EFF">
        <w:rPr>
          <w:rStyle w:val="TagStyle"/>
          <w:rtl/>
        </w:rPr>
        <w:t>יור</w:t>
      </w:r>
      <w:proofErr w:type="spellEnd"/>
      <w:r w:rsidRPr="007F2EFF">
        <w:rPr>
          <w:rStyle w:val="TagStyle"/>
          <w:rtl/>
        </w:rPr>
        <w:t xml:space="preserve"> &gt;&gt; </w:t>
      </w:r>
      <w:r>
        <w:rPr>
          <w:rtl/>
        </w:rPr>
        <w:t xml:space="preserve">היו"ר שמחה </w:t>
      </w:r>
      <w:proofErr w:type="spellStart"/>
      <w:r>
        <w:rPr>
          <w:rtl/>
        </w:rPr>
        <w:t>רוטמן</w:t>
      </w:r>
      <w:proofErr w:type="spellEnd"/>
      <w:r>
        <w:rPr>
          <w:rtl/>
        </w:rPr>
        <w:t>:</w:t>
      </w:r>
      <w:r w:rsidRPr="007F2EFF">
        <w:rPr>
          <w:rStyle w:val="TagStyle"/>
          <w:rtl/>
        </w:rPr>
        <w:t xml:space="preserve"> &lt;&lt; יור &gt;&gt;</w:t>
      </w:r>
      <w:r>
        <w:rPr>
          <w:rtl/>
        </w:rPr>
        <w:t xml:space="preserve">   </w:t>
      </w:r>
      <w:bookmarkEnd w:id="2147"/>
    </w:p>
    <w:p w:rsidR="007F2EFF" w:rsidRDefault="007F2EFF" w:rsidP="007F2EFF">
      <w:pPr>
        <w:pStyle w:val="KeepWithNext"/>
        <w:rPr>
          <w:rtl/>
        </w:rPr>
      </w:pPr>
    </w:p>
    <w:p w:rsidR="007F2EFF" w:rsidRDefault="00316C28" w:rsidP="007F2EFF">
      <w:pPr>
        <w:rPr>
          <w:rtl/>
        </w:rPr>
      </w:pPr>
      <w:bookmarkStart w:id="2148" w:name="_ETM_Q1_5676909"/>
      <w:bookmarkEnd w:id="2148"/>
      <w:r>
        <w:rPr>
          <w:rFonts w:hint="cs"/>
          <w:rtl/>
        </w:rPr>
        <w:t xml:space="preserve">אבל יש פה דוברים. אנחנו </w:t>
      </w:r>
      <w:r w:rsidR="007F2EFF">
        <w:rPr>
          <w:rFonts w:hint="cs"/>
          <w:rtl/>
        </w:rPr>
        <w:t xml:space="preserve">חייבים לסיים את הישיבה. </w:t>
      </w:r>
      <w:r>
        <w:rPr>
          <w:rFonts w:hint="cs"/>
          <w:rtl/>
        </w:rPr>
        <w:t xml:space="preserve">כולם דיברו פה, ויש פה דוברים שממש חיכו לתורם. </w:t>
      </w:r>
    </w:p>
    <w:p w:rsidR="007F2EFF" w:rsidRDefault="007F2EFF" w:rsidP="007F2EFF">
      <w:pPr>
        <w:rPr>
          <w:rtl/>
        </w:rPr>
      </w:pPr>
      <w:bookmarkStart w:id="2149" w:name="_ETM_Q1_5708199"/>
      <w:bookmarkStart w:id="2150" w:name="_ETM_Q1_5708250"/>
      <w:bookmarkStart w:id="2151" w:name="_ETM_Q1_5709622"/>
      <w:bookmarkEnd w:id="2149"/>
      <w:bookmarkEnd w:id="2150"/>
      <w:bookmarkEnd w:id="2151"/>
    </w:p>
    <w:p w:rsidR="007F2EFF" w:rsidRDefault="007F2EFF" w:rsidP="007F2EFF">
      <w:pPr>
        <w:pStyle w:val="a4"/>
        <w:keepNext/>
        <w:rPr>
          <w:rtl/>
        </w:rPr>
      </w:pPr>
      <w:bookmarkStart w:id="2152" w:name="ET_speaker_4674_167"/>
      <w:r w:rsidRPr="007F2EFF">
        <w:rPr>
          <w:rStyle w:val="TagStyle"/>
          <w:rtl/>
        </w:rPr>
        <w:t xml:space="preserve"> &lt;&lt; דובר &gt;&gt; </w:t>
      </w:r>
      <w:r>
        <w:rPr>
          <w:rtl/>
        </w:rPr>
        <w:t>חמד עמאר (ישראל ביתנו):</w:t>
      </w:r>
      <w:r w:rsidRPr="007F2EFF">
        <w:rPr>
          <w:rStyle w:val="TagStyle"/>
          <w:rtl/>
        </w:rPr>
        <w:t xml:space="preserve"> &lt;&lt; דובר &gt;&gt;</w:t>
      </w:r>
      <w:r>
        <w:rPr>
          <w:rtl/>
        </w:rPr>
        <w:t xml:space="preserve">   </w:t>
      </w:r>
      <w:bookmarkEnd w:id="2152"/>
    </w:p>
    <w:p w:rsidR="007F2EFF" w:rsidRDefault="007F2EFF" w:rsidP="007F2EFF">
      <w:pPr>
        <w:pStyle w:val="KeepWithNext"/>
        <w:rPr>
          <w:rtl/>
        </w:rPr>
      </w:pPr>
    </w:p>
    <w:p w:rsidR="007F2EFF" w:rsidRDefault="00316C28" w:rsidP="00316C28">
      <w:pPr>
        <w:rPr>
          <w:rtl/>
        </w:rPr>
      </w:pPr>
      <w:bookmarkStart w:id="2153" w:name="_ETM_Q1_5710035"/>
      <w:bookmarkStart w:id="2154" w:name="_ETM_Q1_5710085"/>
      <w:bookmarkEnd w:id="2153"/>
      <w:bookmarkEnd w:id="2154"/>
      <w:r>
        <w:rPr>
          <w:rFonts w:hint="cs"/>
          <w:rtl/>
        </w:rPr>
        <w:t xml:space="preserve">אני אגיד משפט אחד ואני הולך: מה שאנחנו עושים כאן </w:t>
      </w:r>
      <w:r>
        <w:rPr>
          <w:rtl/>
        </w:rPr>
        <w:t>–</w:t>
      </w:r>
      <w:r>
        <w:rPr>
          <w:rFonts w:hint="cs"/>
          <w:rtl/>
        </w:rPr>
        <w:t xml:space="preserve"> להגיד לכם את האמת? כשהייתי שר והייתי בוועדת שרים למאבק בפשיעה </w:t>
      </w:r>
      <w:r>
        <w:rPr>
          <w:rtl/>
        </w:rPr>
        <w:t>–</w:t>
      </w:r>
      <w:r>
        <w:rPr>
          <w:rFonts w:hint="cs"/>
          <w:rtl/>
        </w:rPr>
        <w:t xml:space="preserve"> אנחנו </w:t>
      </w:r>
      <w:bookmarkStart w:id="2155" w:name="_ETM_Q1_5711000"/>
      <w:bookmarkEnd w:id="2155"/>
      <w:r w:rsidR="007F2EFF">
        <w:rPr>
          <w:rFonts w:hint="cs"/>
          <w:rtl/>
        </w:rPr>
        <w:t xml:space="preserve">צריכים להתייחס לנושא הזה כמאבק בטרור. </w:t>
      </w:r>
      <w:bookmarkStart w:id="2156" w:name="_ETM_Q1_5717479"/>
      <w:bookmarkEnd w:id="2156"/>
      <w:r w:rsidR="007F2EFF">
        <w:rPr>
          <w:rFonts w:hint="cs"/>
          <w:rtl/>
        </w:rPr>
        <w:t xml:space="preserve">אם לא נשנה את </w:t>
      </w:r>
      <w:r>
        <w:rPr>
          <w:rFonts w:hint="cs"/>
          <w:rtl/>
        </w:rPr>
        <w:t xml:space="preserve">התפיסה כמדינה בנושא הזה אנחנו לא יכולים להצליח מולם. </w:t>
      </w:r>
    </w:p>
    <w:p w:rsidR="007F2EFF" w:rsidRDefault="007F2EFF" w:rsidP="007F2EFF">
      <w:pPr>
        <w:rPr>
          <w:rtl/>
        </w:rPr>
      </w:pPr>
      <w:bookmarkStart w:id="2157" w:name="_ETM_Q1_5723544"/>
      <w:bookmarkStart w:id="2158" w:name="_ETM_Q1_5723616"/>
      <w:bookmarkStart w:id="2159" w:name="_ETM_Q1_5724697"/>
      <w:bookmarkEnd w:id="2157"/>
      <w:bookmarkEnd w:id="2158"/>
      <w:bookmarkEnd w:id="2159"/>
    </w:p>
    <w:p w:rsidR="007F2EFF" w:rsidRDefault="007F2EFF" w:rsidP="007F2EFF">
      <w:pPr>
        <w:pStyle w:val="a4"/>
        <w:keepNext/>
        <w:rPr>
          <w:rtl/>
        </w:rPr>
      </w:pPr>
      <w:bookmarkStart w:id="2160" w:name="ET_speaker_6345_168"/>
      <w:r w:rsidRPr="007F2EFF">
        <w:rPr>
          <w:rStyle w:val="TagStyle"/>
          <w:rtl/>
        </w:rPr>
        <w:t xml:space="preserve"> &lt;&lt; דובר &gt;&gt; </w:t>
      </w:r>
      <w:r>
        <w:rPr>
          <w:rtl/>
        </w:rPr>
        <w:t>טלי גוטליב (הליכוד):</w:t>
      </w:r>
      <w:r w:rsidRPr="007F2EFF">
        <w:rPr>
          <w:rStyle w:val="TagStyle"/>
          <w:rtl/>
        </w:rPr>
        <w:t xml:space="preserve"> &lt;&lt; דובר &gt;&gt;</w:t>
      </w:r>
      <w:r>
        <w:rPr>
          <w:rtl/>
        </w:rPr>
        <w:t xml:space="preserve">   </w:t>
      </w:r>
      <w:bookmarkEnd w:id="2160"/>
    </w:p>
    <w:p w:rsidR="007F2EFF" w:rsidRDefault="007F2EFF" w:rsidP="007F2EFF">
      <w:pPr>
        <w:pStyle w:val="KeepWithNext"/>
        <w:rPr>
          <w:rtl/>
        </w:rPr>
      </w:pPr>
    </w:p>
    <w:p w:rsidR="007F2EFF" w:rsidRDefault="007F2EFF" w:rsidP="007F2EFF">
      <w:pPr>
        <w:rPr>
          <w:rtl/>
        </w:rPr>
      </w:pPr>
      <w:bookmarkStart w:id="2161" w:name="_ETM_Q1_5725081"/>
      <w:bookmarkStart w:id="2162" w:name="_ETM_Q1_5725126"/>
      <w:bookmarkEnd w:id="2161"/>
      <w:bookmarkEnd w:id="2162"/>
      <w:r>
        <w:rPr>
          <w:rFonts w:hint="cs"/>
          <w:rtl/>
        </w:rPr>
        <w:t xml:space="preserve">מה עמדת השב"כ? </w:t>
      </w:r>
    </w:p>
    <w:p w:rsidR="007F2EFF" w:rsidRDefault="007F2EFF" w:rsidP="007F2EFF">
      <w:pPr>
        <w:rPr>
          <w:rtl/>
        </w:rPr>
      </w:pPr>
      <w:bookmarkStart w:id="2163" w:name="_ETM_Q1_5728074"/>
      <w:bookmarkStart w:id="2164" w:name="_ETM_Q1_5728138"/>
      <w:bookmarkStart w:id="2165" w:name="_ETM_Q1_5730815"/>
      <w:bookmarkEnd w:id="2163"/>
      <w:bookmarkEnd w:id="2164"/>
      <w:bookmarkEnd w:id="2165"/>
    </w:p>
    <w:p w:rsidR="007F2EFF" w:rsidRDefault="007F2EFF" w:rsidP="007F2EFF">
      <w:pPr>
        <w:pStyle w:val="a4"/>
        <w:keepNext/>
        <w:rPr>
          <w:rtl/>
        </w:rPr>
      </w:pPr>
      <w:bookmarkStart w:id="2166" w:name="ET_speaker_4674_169"/>
      <w:r w:rsidRPr="007F2EFF">
        <w:rPr>
          <w:rStyle w:val="TagStyle"/>
          <w:rtl/>
        </w:rPr>
        <w:t xml:space="preserve"> &lt;&lt; דובר &gt;&gt; </w:t>
      </w:r>
      <w:r>
        <w:rPr>
          <w:rtl/>
        </w:rPr>
        <w:t>חמד עמאר (ישראל ביתנו):</w:t>
      </w:r>
      <w:r w:rsidRPr="007F2EFF">
        <w:rPr>
          <w:rStyle w:val="TagStyle"/>
          <w:rtl/>
        </w:rPr>
        <w:t xml:space="preserve"> &lt;&lt; דובר &gt;&gt;</w:t>
      </w:r>
      <w:r>
        <w:rPr>
          <w:rtl/>
        </w:rPr>
        <w:t xml:space="preserve">   </w:t>
      </w:r>
      <w:bookmarkEnd w:id="2166"/>
    </w:p>
    <w:p w:rsidR="007F2EFF" w:rsidRDefault="007F2EFF" w:rsidP="007F2EFF">
      <w:pPr>
        <w:pStyle w:val="KeepWithNext"/>
        <w:rPr>
          <w:rtl/>
        </w:rPr>
      </w:pPr>
    </w:p>
    <w:p w:rsidR="007F2EFF" w:rsidRDefault="007F2EFF" w:rsidP="007F2EFF">
      <w:pPr>
        <w:rPr>
          <w:rtl/>
        </w:rPr>
      </w:pPr>
      <w:bookmarkStart w:id="2167" w:name="_ETM_Q1_5731225"/>
      <w:bookmarkStart w:id="2168" w:name="_ETM_Q1_5731260"/>
      <w:bookmarkEnd w:id="2167"/>
      <w:bookmarkEnd w:id="2168"/>
      <w:r>
        <w:rPr>
          <w:rFonts w:hint="cs"/>
          <w:rtl/>
        </w:rPr>
        <w:t xml:space="preserve">אם נצטרך </w:t>
      </w:r>
      <w:bookmarkStart w:id="2169" w:name="_ETM_Q1_5734383"/>
      <w:bookmarkEnd w:id="2169"/>
      <w:r>
        <w:rPr>
          <w:rFonts w:hint="cs"/>
          <w:rtl/>
        </w:rPr>
        <w:t>לשנות את חוק השב"כ</w:t>
      </w:r>
      <w:r w:rsidR="00316C28">
        <w:rPr>
          <w:rFonts w:hint="cs"/>
          <w:rtl/>
        </w:rPr>
        <w:t xml:space="preserve"> נשנה את חוק השב"כ</w:t>
      </w:r>
      <w:r>
        <w:rPr>
          <w:rFonts w:hint="cs"/>
          <w:rtl/>
        </w:rPr>
        <w:t xml:space="preserve">. </w:t>
      </w:r>
    </w:p>
    <w:p w:rsidR="007F2EFF" w:rsidRDefault="007F2EFF" w:rsidP="007F2EFF">
      <w:pPr>
        <w:rPr>
          <w:rtl/>
        </w:rPr>
      </w:pPr>
      <w:bookmarkStart w:id="2170" w:name="_ETM_Q1_5745719"/>
      <w:bookmarkStart w:id="2171" w:name="_ETM_Q1_5745787"/>
      <w:bookmarkStart w:id="2172" w:name="_ETM_Q1_5746840"/>
      <w:bookmarkEnd w:id="2170"/>
      <w:bookmarkEnd w:id="2171"/>
      <w:bookmarkEnd w:id="2172"/>
    </w:p>
    <w:p w:rsidR="00316C28" w:rsidRDefault="00316C28" w:rsidP="00316C28">
      <w:pPr>
        <w:pStyle w:val="af6"/>
        <w:keepNext/>
        <w:rPr>
          <w:rtl/>
        </w:rPr>
      </w:pPr>
      <w:bookmarkStart w:id="2173" w:name="ET_yor_6157_391"/>
      <w:r w:rsidRPr="00316C28">
        <w:rPr>
          <w:rStyle w:val="TagStyle"/>
          <w:rtl/>
        </w:rPr>
        <w:t xml:space="preserve"> &lt;&lt; </w:t>
      </w:r>
      <w:proofErr w:type="spellStart"/>
      <w:r w:rsidRPr="00316C28">
        <w:rPr>
          <w:rStyle w:val="TagStyle"/>
          <w:rtl/>
        </w:rPr>
        <w:t>יור</w:t>
      </w:r>
      <w:proofErr w:type="spellEnd"/>
      <w:r w:rsidRPr="00316C28">
        <w:rPr>
          <w:rStyle w:val="TagStyle"/>
          <w:rtl/>
        </w:rPr>
        <w:t xml:space="preserve"> &gt;&gt; </w:t>
      </w:r>
      <w:r>
        <w:rPr>
          <w:rtl/>
        </w:rPr>
        <w:t xml:space="preserve">היו"ר שמחה </w:t>
      </w:r>
      <w:proofErr w:type="spellStart"/>
      <w:r>
        <w:rPr>
          <w:rtl/>
        </w:rPr>
        <w:t>רוטמן</w:t>
      </w:r>
      <w:proofErr w:type="spellEnd"/>
      <w:r>
        <w:rPr>
          <w:rtl/>
        </w:rPr>
        <w:t>:</w:t>
      </w:r>
      <w:r w:rsidRPr="00316C28">
        <w:rPr>
          <w:rStyle w:val="TagStyle"/>
          <w:rtl/>
        </w:rPr>
        <w:t xml:space="preserve"> &lt;&lt; יור &gt;&gt;</w:t>
      </w:r>
      <w:r>
        <w:rPr>
          <w:rtl/>
        </w:rPr>
        <w:t xml:space="preserve">   </w:t>
      </w:r>
      <w:bookmarkEnd w:id="2173"/>
    </w:p>
    <w:p w:rsidR="00316C28" w:rsidRDefault="00316C28" w:rsidP="00316C28">
      <w:pPr>
        <w:pStyle w:val="KeepWithNext"/>
        <w:rPr>
          <w:rtl/>
          <w:lang w:eastAsia="he-IL"/>
        </w:rPr>
      </w:pPr>
    </w:p>
    <w:p w:rsidR="00316C28" w:rsidRDefault="00316C28" w:rsidP="00316C28">
      <w:pPr>
        <w:rPr>
          <w:rtl/>
          <w:lang w:eastAsia="he-IL"/>
        </w:rPr>
      </w:pPr>
      <w:r>
        <w:rPr>
          <w:rFonts w:hint="cs"/>
          <w:rtl/>
          <w:lang w:eastAsia="he-IL"/>
        </w:rPr>
        <w:t>רבותיי - -</w:t>
      </w:r>
    </w:p>
    <w:p w:rsidR="00316C28" w:rsidRPr="00316C28" w:rsidRDefault="00316C28" w:rsidP="00316C28">
      <w:pPr>
        <w:rPr>
          <w:rtl/>
          <w:lang w:eastAsia="he-IL"/>
        </w:rPr>
      </w:pPr>
      <w:bookmarkStart w:id="2174" w:name="_ETM_Q1_5723000"/>
      <w:bookmarkEnd w:id="2174"/>
    </w:p>
    <w:p w:rsidR="007F2EFF" w:rsidRDefault="007F2EFF" w:rsidP="007F2EFF">
      <w:pPr>
        <w:pStyle w:val="a4"/>
        <w:keepNext/>
        <w:rPr>
          <w:rtl/>
        </w:rPr>
      </w:pPr>
      <w:bookmarkStart w:id="2175" w:name="ET_speaker_6345_170"/>
      <w:r w:rsidRPr="007F2EFF">
        <w:rPr>
          <w:rStyle w:val="TagStyle"/>
          <w:rtl/>
        </w:rPr>
        <w:t xml:space="preserve"> &lt;&lt; דובר &gt;&gt; </w:t>
      </w:r>
      <w:r>
        <w:rPr>
          <w:rtl/>
        </w:rPr>
        <w:t>טלי גוטליב (הליכוד):</w:t>
      </w:r>
      <w:r w:rsidRPr="007F2EFF">
        <w:rPr>
          <w:rStyle w:val="TagStyle"/>
          <w:rtl/>
        </w:rPr>
        <w:t xml:space="preserve"> &lt;&lt; דובר &gt;&gt;</w:t>
      </w:r>
      <w:r>
        <w:rPr>
          <w:rtl/>
        </w:rPr>
        <w:t xml:space="preserve">   </w:t>
      </w:r>
      <w:bookmarkEnd w:id="2175"/>
    </w:p>
    <w:p w:rsidR="007F2EFF" w:rsidRDefault="007F2EFF" w:rsidP="007F2EFF">
      <w:pPr>
        <w:pStyle w:val="KeepWithNext"/>
        <w:rPr>
          <w:rtl/>
        </w:rPr>
      </w:pPr>
    </w:p>
    <w:p w:rsidR="007F2EFF" w:rsidRDefault="00316C28" w:rsidP="007F2EFF">
      <w:pPr>
        <w:rPr>
          <w:rtl/>
        </w:rPr>
      </w:pPr>
      <w:bookmarkStart w:id="2176" w:name="_ETM_Q1_5747259"/>
      <w:bookmarkStart w:id="2177" w:name="_ETM_Q1_5747299"/>
      <w:bookmarkEnd w:id="2176"/>
      <w:bookmarkEnd w:id="2177"/>
      <w:r>
        <w:rPr>
          <w:rFonts w:hint="cs"/>
          <w:rtl/>
        </w:rPr>
        <w:t xml:space="preserve">אני לא </w:t>
      </w:r>
      <w:bookmarkStart w:id="2178" w:name="_ETM_Q1_5725000"/>
      <w:bookmarkEnd w:id="2178"/>
      <w:r>
        <w:rPr>
          <w:rFonts w:hint="cs"/>
          <w:rtl/>
        </w:rPr>
        <w:t>משנה את חוק השב"כ, אני שואלת מה עמדת השב"כ.</w:t>
      </w:r>
      <w:bookmarkStart w:id="2179" w:name="_ETM_Q1_5724000"/>
      <w:bookmarkEnd w:id="2179"/>
      <w:r>
        <w:rPr>
          <w:rFonts w:hint="cs"/>
          <w:rtl/>
        </w:rPr>
        <w:t xml:space="preserve"> </w:t>
      </w:r>
    </w:p>
    <w:p w:rsidR="007F2EFF" w:rsidRDefault="007F2EFF" w:rsidP="007F2EFF">
      <w:pPr>
        <w:rPr>
          <w:rtl/>
        </w:rPr>
      </w:pPr>
      <w:bookmarkStart w:id="2180" w:name="_ETM_Q1_5748192"/>
      <w:bookmarkStart w:id="2181" w:name="_ETM_Q1_5748267"/>
      <w:bookmarkEnd w:id="2180"/>
      <w:bookmarkEnd w:id="2181"/>
    </w:p>
    <w:p w:rsidR="007F2EFF" w:rsidRDefault="007F2EFF" w:rsidP="007F2EFF">
      <w:pPr>
        <w:pStyle w:val="af6"/>
        <w:keepNext/>
        <w:rPr>
          <w:rtl/>
        </w:rPr>
      </w:pPr>
      <w:bookmarkStart w:id="2182" w:name="ET_yor_6157_171"/>
      <w:r w:rsidRPr="007F2EFF">
        <w:rPr>
          <w:rStyle w:val="TagStyle"/>
          <w:rtl/>
        </w:rPr>
        <w:t xml:space="preserve"> &lt;&lt; </w:t>
      </w:r>
      <w:proofErr w:type="spellStart"/>
      <w:r w:rsidRPr="007F2EFF">
        <w:rPr>
          <w:rStyle w:val="TagStyle"/>
          <w:rtl/>
        </w:rPr>
        <w:t>יור</w:t>
      </w:r>
      <w:proofErr w:type="spellEnd"/>
      <w:r w:rsidRPr="007F2EFF">
        <w:rPr>
          <w:rStyle w:val="TagStyle"/>
          <w:rtl/>
        </w:rPr>
        <w:t xml:space="preserve"> &gt;&gt; </w:t>
      </w:r>
      <w:r>
        <w:rPr>
          <w:rtl/>
        </w:rPr>
        <w:t xml:space="preserve">היו"ר שמחה </w:t>
      </w:r>
      <w:proofErr w:type="spellStart"/>
      <w:r>
        <w:rPr>
          <w:rtl/>
        </w:rPr>
        <w:t>רוטמן</w:t>
      </w:r>
      <w:proofErr w:type="spellEnd"/>
      <w:r>
        <w:rPr>
          <w:rtl/>
        </w:rPr>
        <w:t>:</w:t>
      </w:r>
      <w:r w:rsidRPr="007F2EFF">
        <w:rPr>
          <w:rStyle w:val="TagStyle"/>
          <w:rtl/>
        </w:rPr>
        <w:t xml:space="preserve"> &lt;&lt; יור &gt;&gt;</w:t>
      </w:r>
      <w:r>
        <w:rPr>
          <w:rtl/>
        </w:rPr>
        <w:t xml:space="preserve">   </w:t>
      </w:r>
      <w:bookmarkEnd w:id="2182"/>
    </w:p>
    <w:p w:rsidR="007F2EFF" w:rsidRDefault="007F2EFF" w:rsidP="007F2EFF">
      <w:pPr>
        <w:pStyle w:val="KeepWithNext"/>
        <w:rPr>
          <w:rtl/>
        </w:rPr>
      </w:pPr>
    </w:p>
    <w:p w:rsidR="007F2EFF" w:rsidRDefault="00316C28" w:rsidP="007F2EFF">
      <w:pPr>
        <w:rPr>
          <w:rtl/>
        </w:rPr>
      </w:pPr>
      <w:bookmarkStart w:id="2183" w:name="_ETM_Q1_5748967"/>
      <w:bookmarkEnd w:id="2183"/>
      <w:r>
        <w:rPr>
          <w:rFonts w:hint="cs"/>
          <w:rtl/>
        </w:rPr>
        <w:t xml:space="preserve">תודה, תודה. </w:t>
      </w:r>
    </w:p>
    <w:p w:rsidR="00316C28" w:rsidRDefault="00316C28" w:rsidP="00316C28">
      <w:pPr>
        <w:rPr>
          <w:rtl/>
        </w:rPr>
      </w:pPr>
    </w:p>
    <w:p w:rsidR="00316C28" w:rsidRDefault="00316C28" w:rsidP="00316C28">
      <w:pPr>
        <w:pStyle w:val="a4"/>
        <w:keepNext/>
        <w:rPr>
          <w:rtl/>
        </w:rPr>
      </w:pPr>
      <w:bookmarkStart w:id="2184" w:name="ET_speaker_4674_392"/>
      <w:r w:rsidRPr="00316C28">
        <w:rPr>
          <w:rStyle w:val="TagStyle"/>
          <w:rtl/>
        </w:rPr>
        <w:t xml:space="preserve"> &lt;&lt; דובר &gt;&gt; </w:t>
      </w:r>
      <w:r>
        <w:rPr>
          <w:rtl/>
        </w:rPr>
        <w:t>חמד עמאר (ישראל ביתנו):</w:t>
      </w:r>
      <w:r w:rsidRPr="00316C28">
        <w:rPr>
          <w:rStyle w:val="TagStyle"/>
          <w:rtl/>
        </w:rPr>
        <w:t xml:space="preserve"> &lt;&lt; דובר &gt;&gt;</w:t>
      </w:r>
      <w:r>
        <w:rPr>
          <w:rtl/>
        </w:rPr>
        <w:t xml:space="preserve">   </w:t>
      </w:r>
      <w:bookmarkEnd w:id="2184"/>
    </w:p>
    <w:p w:rsidR="00316C28" w:rsidRDefault="00316C28" w:rsidP="00316C28">
      <w:pPr>
        <w:pStyle w:val="KeepWithNext"/>
        <w:rPr>
          <w:rtl/>
          <w:lang w:eastAsia="he-IL"/>
        </w:rPr>
      </w:pPr>
    </w:p>
    <w:p w:rsidR="00316C28" w:rsidRDefault="00316C28" w:rsidP="00316C28">
      <w:pPr>
        <w:rPr>
          <w:rtl/>
          <w:lang w:eastAsia="he-IL"/>
        </w:rPr>
      </w:pPr>
      <w:r>
        <w:rPr>
          <w:rFonts w:hint="cs"/>
          <w:rtl/>
          <w:lang w:eastAsia="he-IL"/>
        </w:rPr>
        <w:t xml:space="preserve">לאפשר לשב"כ להיכנס לתמונה אם המשטרה לא מצליחה. </w:t>
      </w:r>
    </w:p>
    <w:p w:rsidR="00316C28" w:rsidRDefault="00316C28" w:rsidP="00316C28">
      <w:pPr>
        <w:rPr>
          <w:rtl/>
          <w:lang w:eastAsia="he-IL"/>
        </w:rPr>
      </w:pPr>
      <w:bookmarkStart w:id="2185" w:name="_ETM_Q1_5727000"/>
      <w:bookmarkEnd w:id="2185"/>
    </w:p>
    <w:p w:rsidR="00316C28" w:rsidRDefault="00316C28" w:rsidP="00316C28">
      <w:pPr>
        <w:pStyle w:val="af6"/>
        <w:keepNext/>
        <w:rPr>
          <w:rtl/>
        </w:rPr>
      </w:pPr>
      <w:bookmarkStart w:id="2186" w:name="ET_yor_6157_393"/>
      <w:r w:rsidRPr="00316C28">
        <w:rPr>
          <w:rStyle w:val="TagStyle"/>
          <w:rtl/>
        </w:rPr>
        <w:t xml:space="preserve"> &lt;&lt; </w:t>
      </w:r>
      <w:proofErr w:type="spellStart"/>
      <w:r w:rsidRPr="00316C28">
        <w:rPr>
          <w:rStyle w:val="TagStyle"/>
          <w:rtl/>
        </w:rPr>
        <w:t>יור</w:t>
      </w:r>
      <w:proofErr w:type="spellEnd"/>
      <w:r w:rsidRPr="00316C28">
        <w:rPr>
          <w:rStyle w:val="TagStyle"/>
          <w:rtl/>
        </w:rPr>
        <w:t xml:space="preserve"> &gt;&gt; </w:t>
      </w:r>
      <w:r>
        <w:rPr>
          <w:rtl/>
        </w:rPr>
        <w:t xml:space="preserve">היו"ר שמחה </w:t>
      </w:r>
      <w:proofErr w:type="spellStart"/>
      <w:r>
        <w:rPr>
          <w:rtl/>
        </w:rPr>
        <w:t>רוטמן</w:t>
      </w:r>
      <w:proofErr w:type="spellEnd"/>
      <w:r>
        <w:rPr>
          <w:rtl/>
        </w:rPr>
        <w:t>:</w:t>
      </w:r>
      <w:r w:rsidRPr="00316C28">
        <w:rPr>
          <w:rStyle w:val="TagStyle"/>
          <w:rtl/>
        </w:rPr>
        <w:t xml:space="preserve"> &lt;&lt; יור &gt;&gt;</w:t>
      </w:r>
      <w:r>
        <w:rPr>
          <w:rtl/>
        </w:rPr>
        <w:t xml:space="preserve">   </w:t>
      </w:r>
      <w:bookmarkEnd w:id="2186"/>
    </w:p>
    <w:p w:rsidR="00316C28" w:rsidRDefault="00316C28" w:rsidP="00316C28">
      <w:pPr>
        <w:pStyle w:val="KeepWithNext"/>
        <w:rPr>
          <w:rtl/>
          <w:lang w:eastAsia="he-IL"/>
        </w:rPr>
      </w:pPr>
    </w:p>
    <w:p w:rsidR="00316C28" w:rsidRDefault="00316C28" w:rsidP="00316C28">
      <w:pPr>
        <w:rPr>
          <w:rtl/>
          <w:lang w:eastAsia="he-IL"/>
        </w:rPr>
      </w:pPr>
      <w:r>
        <w:rPr>
          <w:rFonts w:hint="cs"/>
          <w:rtl/>
          <w:lang w:eastAsia="he-IL"/>
        </w:rPr>
        <w:t xml:space="preserve">תודה. </w:t>
      </w:r>
    </w:p>
    <w:p w:rsidR="00316C28" w:rsidRDefault="00316C28" w:rsidP="00316C28">
      <w:pPr>
        <w:rPr>
          <w:rtl/>
          <w:lang w:eastAsia="he-IL"/>
        </w:rPr>
      </w:pPr>
      <w:bookmarkStart w:id="2187" w:name="_ETM_Q1_5728000"/>
      <w:bookmarkEnd w:id="2187"/>
    </w:p>
    <w:p w:rsidR="00316C28" w:rsidRDefault="00316C28" w:rsidP="00316C28">
      <w:pPr>
        <w:pStyle w:val="a4"/>
        <w:keepNext/>
        <w:rPr>
          <w:rtl/>
        </w:rPr>
      </w:pPr>
      <w:bookmarkStart w:id="2188" w:name="ET_speaker_6345_394"/>
      <w:r w:rsidRPr="00316C28">
        <w:rPr>
          <w:rStyle w:val="TagStyle"/>
          <w:rtl/>
        </w:rPr>
        <w:t xml:space="preserve"> &lt;&lt; דובר &gt;&gt; </w:t>
      </w:r>
      <w:r>
        <w:rPr>
          <w:rtl/>
        </w:rPr>
        <w:t>טלי גוטליב (הליכוד):</w:t>
      </w:r>
      <w:r w:rsidRPr="00316C28">
        <w:rPr>
          <w:rStyle w:val="TagStyle"/>
          <w:rtl/>
        </w:rPr>
        <w:t xml:space="preserve"> &lt;&lt; דובר &gt;&gt;</w:t>
      </w:r>
      <w:r>
        <w:rPr>
          <w:rtl/>
        </w:rPr>
        <w:t xml:space="preserve">   </w:t>
      </w:r>
      <w:bookmarkEnd w:id="2188"/>
    </w:p>
    <w:p w:rsidR="00316C28" w:rsidRDefault="00316C28" w:rsidP="00316C28">
      <w:pPr>
        <w:pStyle w:val="KeepWithNext"/>
        <w:rPr>
          <w:rtl/>
          <w:lang w:eastAsia="he-IL"/>
        </w:rPr>
      </w:pPr>
    </w:p>
    <w:p w:rsidR="00316C28" w:rsidRDefault="00316C28" w:rsidP="00316C28">
      <w:pPr>
        <w:rPr>
          <w:rtl/>
          <w:lang w:eastAsia="he-IL"/>
        </w:rPr>
      </w:pPr>
      <w:bookmarkStart w:id="2189" w:name="_ETM_Q1_5729000"/>
      <w:bookmarkEnd w:id="2189"/>
      <w:r>
        <w:rPr>
          <w:rFonts w:hint="cs"/>
          <w:rtl/>
          <w:lang w:eastAsia="he-IL"/>
        </w:rPr>
        <w:t xml:space="preserve">מה עמדת השב"כ? </w:t>
      </w:r>
    </w:p>
    <w:p w:rsidR="00316C28" w:rsidRDefault="00316C28" w:rsidP="00316C28">
      <w:pPr>
        <w:rPr>
          <w:rtl/>
          <w:lang w:eastAsia="he-IL"/>
        </w:rPr>
      </w:pPr>
    </w:p>
    <w:p w:rsidR="00316C28" w:rsidRDefault="00316C28" w:rsidP="00316C28">
      <w:pPr>
        <w:pStyle w:val="af6"/>
        <w:keepNext/>
        <w:rPr>
          <w:rtl/>
        </w:rPr>
      </w:pPr>
      <w:bookmarkStart w:id="2190" w:name="ET_yor_6157_395"/>
      <w:r w:rsidRPr="00316C28">
        <w:rPr>
          <w:rStyle w:val="TagStyle"/>
          <w:rtl/>
        </w:rPr>
        <w:t xml:space="preserve"> &lt;&lt; </w:t>
      </w:r>
      <w:proofErr w:type="spellStart"/>
      <w:r w:rsidRPr="00316C28">
        <w:rPr>
          <w:rStyle w:val="TagStyle"/>
          <w:rtl/>
        </w:rPr>
        <w:t>יור</w:t>
      </w:r>
      <w:proofErr w:type="spellEnd"/>
      <w:r w:rsidRPr="00316C28">
        <w:rPr>
          <w:rStyle w:val="TagStyle"/>
          <w:rtl/>
        </w:rPr>
        <w:t xml:space="preserve"> &gt;&gt; </w:t>
      </w:r>
      <w:r>
        <w:rPr>
          <w:rtl/>
        </w:rPr>
        <w:t xml:space="preserve">היו"ר שמחה </w:t>
      </w:r>
      <w:proofErr w:type="spellStart"/>
      <w:r>
        <w:rPr>
          <w:rtl/>
        </w:rPr>
        <w:t>רוטמן</w:t>
      </w:r>
      <w:proofErr w:type="spellEnd"/>
      <w:r>
        <w:rPr>
          <w:rtl/>
        </w:rPr>
        <w:t>:</w:t>
      </w:r>
      <w:r w:rsidRPr="00316C28">
        <w:rPr>
          <w:rStyle w:val="TagStyle"/>
          <w:rtl/>
        </w:rPr>
        <w:t xml:space="preserve"> &lt;&lt; יור &gt;&gt;</w:t>
      </w:r>
      <w:r>
        <w:rPr>
          <w:rtl/>
        </w:rPr>
        <w:t xml:space="preserve">   </w:t>
      </w:r>
      <w:bookmarkEnd w:id="2190"/>
    </w:p>
    <w:p w:rsidR="00316C28" w:rsidRDefault="00316C28" w:rsidP="00316C28">
      <w:pPr>
        <w:pStyle w:val="KeepWithNext"/>
        <w:rPr>
          <w:rtl/>
          <w:lang w:eastAsia="he-IL"/>
        </w:rPr>
      </w:pPr>
    </w:p>
    <w:p w:rsidR="00316C28" w:rsidRPr="00316C28" w:rsidRDefault="00316C28" w:rsidP="00316C28">
      <w:pPr>
        <w:rPr>
          <w:rtl/>
          <w:lang w:eastAsia="he-IL"/>
        </w:rPr>
      </w:pPr>
      <w:r>
        <w:rPr>
          <w:rFonts w:hint="cs"/>
          <w:rtl/>
          <w:lang w:eastAsia="he-IL"/>
        </w:rPr>
        <w:t xml:space="preserve">טלי, בבקשה, תני לי קצת לנסות לנהל את הדיון בכל זאת. </w:t>
      </w:r>
    </w:p>
    <w:p w:rsidR="007F2EFF" w:rsidRDefault="007F2EFF" w:rsidP="007F2EFF">
      <w:pPr>
        <w:rPr>
          <w:rtl/>
        </w:rPr>
      </w:pPr>
      <w:bookmarkStart w:id="2191" w:name="_ETM_Q1_5758346"/>
      <w:bookmarkStart w:id="2192" w:name="_ETM_Q1_5758414"/>
      <w:bookmarkStart w:id="2193" w:name="_ETM_Q1_5759654"/>
      <w:bookmarkEnd w:id="2191"/>
      <w:bookmarkEnd w:id="2192"/>
      <w:bookmarkEnd w:id="2193"/>
    </w:p>
    <w:p w:rsidR="007F2EFF" w:rsidRDefault="007F2EFF" w:rsidP="007F2EFF">
      <w:pPr>
        <w:pStyle w:val="a4"/>
        <w:keepNext/>
        <w:rPr>
          <w:rtl/>
        </w:rPr>
      </w:pPr>
      <w:bookmarkStart w:id="2194" w:name="ET_speaker_6345_172"/>
      <w:r w:rsidRPr="007F2EFF">
        <w:rPr>
          <w:rStyle w:val="TagStyle"/>
          <w:rtl/>
        </w:rPr>
        <w:t xml:space="preserve"> &lt;&lt; דובר &gt;&gt; </w:t>
      </w:r>
      <w:r>
        <w:rPr>
          <w:rtl/>
        </w:rPr>
        <w:t>טלי גוטליב (הליכוד):</w:t>
      </w:r>
      <w:r w:rsidRPr="007F2EFF">
        <w:rPr>
          <w:rStyle w:val="TagStyle"/>
          <w:rtl/>
        </w:rPr>
        <w:t xml:space="preserve"> &lt;&lt; דובר &gt;&gt;</w:t>
      </w:r>
      <w:r>
        <w:rPr>
          <w:rtl/>
        </w:rPr>
        <w:t xml:space="preserve">   </w:t>
      </w:r>
      <w:bookmarkEnd w:id="2194"/>
    </w:p>
    <w:p w:rsidR="007F2EFF" w:rsidRDefault="007F2EFF" w:rsidP="007F2EFF">
      <w:pPr>
        <w:pStyle w:val="KeepWithNext"/>
        <w:rPr>
          <w:rtl/>
        </w:rPr>
      </w:pPr>
    </w:p>
    <w:p w:rsidR="002C6DC7" w:rsidRDefault="002C6DC7" w:rsidP="007F2EFF">
      <w:pPr>
        <w:rPr>
          <w:rtl/>
        </w:rPr>
      </w:pPr>
      <w:bookmarkStart w:id="2195" w:name="_ETM_Q1_5760088"/>
      <w:bookmarkStart w:id="2196" w:name="_ETM_Q1_5760143"/>
      <w:bookmarkEnd w:id="2195"/>
      <w:bookmarkEnd w:id="2196"/>
      <w:r>
        <w:rPr>
          <w:rFonts w:hint="cs"/>
          <w:rtl/>
        </w:rPr>
        <w:t xml:space="preserve">אתה מנהל אותו ביד רמה, חברי הנחמד. רק רגע </w:t>
      </w:r>
      <w:r>
        <w:rPr>
          <w:rtl/>
        </w:rPr>
        <w:t>–</w:t>
      </w:r>
      <w:r>
        <w:rPr>
          <w:rFonts w:hint="cs"/>
          <w:rtl/>
        </w:rPr>
        <w:t xml:space="preserve"> מה עמדת השב"כ? </w:t>
      </w:r>
    </w:p>
    <w:p w:rsidR="002C6DC7" w:rsidRDefault="002C6DC7" w:rsidP="002C6DC7">
      <w:pPr>
        <w:ind w:firstLine="0"/>
        <w:rPr>
          <w:rtl/>
        </w:rPr>
      </w:pPr>
    </w:p>
    <w:p w:rsidR="002C6DC7" w:rsidRDefault="002C6DC7" w:rsidP="002C6DC7">
      <w:pPr>
        <w:pStyle w:val="af6"/>
        <w:keepNext/>
        <w:rPr>
          <w:rtl/>
        </w:rPr>
      </w:pPr>
      <w:bookmarkStart w:id="2197" w:name="ET_yor_6157_396"/>
      <w:r w:rsidRPr="002C6DC7">
        <w:rPr>
          <w:rStyle w:val="TagStyle"/>
          <w:rtl/>
        </w:rPr>
        <w:t xml:space="preserve"> &lt;&lt; </w:t>
      </w:r>
      <w:proofErr w:type="spellStart"/>
      <w:r w:rsidRPr="002C6DC7">
        <w:rPr>
          <w:rStyle w:val="TagStyle"/>
          <w:rtl/>
        </w:rPr>
        <w:t>יור</w:t>
      </w:r>
      <w:proofErr w:type="spellEnd"/>
      <w:r w:rsidRPr="002C6DC7">
        <w:rPr>
          <w:rStyle w:val="TagStyle"/>
          <w:rtl/>
        </w:rPr>
        <w:t xml:space="preserve"> &gt;&gt; </w:t>
      </w:r>
      <w:r>
        <w:rPr>
          <w:rtl/>
        </w:rPr>
        <w:t xml:space="preserve">היו"ר שמחה </w:t>
      </w:r>
      <w:proofErr w:type="spellStart"/>
      <w:r>
        <w:rPr>
          <w:rtl/>
        </w:rPr>
        <w:t>רוטמן</w:t>
      </w:r>
      <w:proofErr w:type="spellEnd"/>
      <w:r>
        <w:rPr>
          <w:rtl/>
        </w:rPr>
        <w:t>:</w:t>
      </w:r>
      <w:r w:rsidRPr="002C6DC7">
        <w:rPr>
          <w:rStyle w:val="TagStyle"/>
          <w:rtl/>
        </w:rPr>
        <w:t xml:space="preserve"> &lt;&lt; יור &gt;&gt;</w:t>
      </w:r>
      <w:r>
        <w:rPr>
          <w:rtl/>
        </w:rPr>
        <w:t xml:space="preserve">   </w:t>
      </w:r>
      <w:bookmarkEnd w:id="2197"/>
    </w:p>
    <w:p w:rsidR="002C6DC7" w:rsidRDefault="002C6DC7" w:rsidP="002C6DC7">
      <w:pPr>
        <w:pStyle w:val="KeepWithNext"/>
        <w:rPr>
          <w:rtl/>
          <w:lang w:eastAsia="he-IL"/>
        </w:rPr>
      </w:pPr>
    </w:p>
    <w:p w:rsidR="002C6DC7" w:rsidRDefault="002C6DC7" w:rsidP="002C6DC7">
      <w:pPr>
        <w:rPr>
          <w:rtl/>
          <w:lang w:eastAsia="he-IL"/>
        </w:rPr>
      </w:pPr>
      <w:r>
        <w:rPr>
          <w:rFonts w:hint="cs"/>
          <w:rtl/>
          <w:lang w:eastAsia="he-IL"/>
        </w:rPr>
        <w:t>זה לא "רק רגע"</w:t>
      </w:r>
      <w:bookmarkStart w:id="2198" w:name="_ETM_Q1_5737000"/>
      <w:bookmarkEnd w:id="2198"/>
      <w:r>
        <w:rPr>
          <w:rFonts w:hint="cs"/>
          <w:rtl/>
          <w:lang w:eastAsia="he-IL"/>
        </w:rPr>
        <w:t>. אני מנהל - -</w:t>
      </w:r>
    </w:p>
    <w:p w:rsidR="002C6DC7" w:rsidRDefault="002C6DC7" w:rsidP="002C6DC7">
      <w:pPr>
        <w:rPr>
          <w:rtl/>
          <w:lang w:eastAsia="he-IL"/>
        </w:rPr>
      </w:pPr>
    </w:p>
    <w:p w:rsidR="002C6DC7" w:rsidRDefault="002C6DC7" w:rsidP="002C6DC7">
      <w:pPr>
        <w:pStyle w:val="a4"/>
        <w:keepNext/>
        <w:rPr>
          <w:rtl/>
        </w:rPr>
      </w:pPr>
      <w:bookmarkStart w:id="2199" w:name="ET_speaker_6345_397"/>
      <w:r w:rsidRPr="002C6DC7">
        <w:rPr>
          <w:rStyle w:val="TagStyle"/>
          <w:rtl/>
        </w:rPr>
        <w:t xml:space="preserve"> &lt;&lt; דובר &gt;&gt; </w:t>
      </w:r>
      <w:r>
        <w:rPr>
          <w:rtl/>
        </w:rPr>
        <w:t>טלי גוטליב (הליכוד):</w:t>
      </w:r>
      <w:r w:rsidRPr="002C6DC7">
        <w:rPr>
          <w:rStyle w:val="TagStyle"/>
          <w:rtl/>
        </w:rPr>
        <w:t xml:space="preserve"> &lt;&lt; דובר &gt;&gt;</w:t>
      </w:r>
      <w:r>
        <w:rPr>
          <w:rtl/>
        </w:rPr>
        <w:t xml:space="preserve">   </w:t>
      </w:r>
      <w:bookmarkEnd w:id="2199"/>
    </w:p>
    <w:p w:rsidR="002C6DC7" w:rsidRDefault="002C6DC7" w:rsidP="002C6DC7">
      <w:pPr>
        <w:pStyle w:val="KeepWithNext"/>
        <w:rPr>
          <w:rtl/>
          <w:lang w:eastAsia="he-IL"/>
        </w:rPr>
      </w:pPr>
    </w:p>
    <w:p w:rsidR="002C6DC7" w:rsidRDefault="002C6DC7" w:rsidP="002C6DC7">
      <w:pPr>
        <w:rPr>
          <w:rtl/>
        </w:rPr>
      </w:pPr>
      <w:bookmarkStart w:id="2200" w:name="_ETM_Q1_5738000"/>
      <w:bookmarkEnd w:id="2200"/>
      <w:r>
        <w:rPr>
          <w:rFonts w:hint="cs"/>
          <w:rtl/>
        </w:rPr>
        <w:t xml:space="preserve">מה עמדת השב"כ? </w:t>
      </w:r>
    </w:p>
    <w:p w:rsidR="002C6DC7" w:rsidRDefault="002C6DC7" w:rsidP="002C6DC7">
      <w:pPr>
        <w:ind w:firstLine="0"/>
        <w:rPr>
          <w:rtl/>
        </w:rPr>
      </w:pPr>
    </w:p>
    <w:p w:rsidR="002C6DC7" w:rsidRDefault="002C6DC7" w:rsidP="002C6DC7">
      <w:pPr>
        <w:pStyle w:val="af6"/>
        <w:keepNext/>
        <w:rPr>
          <w:rtl/>
        </w:rPr>
      </w:pPr>
      <w:bookmarkStart w:id="2201" w:name="ET_yor_6157_398"/>
      <w:r w:rsidRPr="002C6DC7">
        <w:rPr>
          <w:rStyle w:val="TagStyle"/>
          <w:rtl/>
        </w:rPr>
        <w:t xml:space="preserve"> &lt;&lt; </w:t>
      </w:r>
      <w:proofErr w:type="spellStart"/>
      <w:r w:rsidRPr="002C6DC7">
        <w:rPr>
          <w:rStyle w:val="TagStyle"/>
          <w:rtl/>
        </w:rPr>
        <w:t>יור</w:t>
      </w:r>
      <w:proofErr w:type="spellEnd"/>
      <w:r w:rsidRPr="002C6DC7">
        <w:rPr>
          <w:rStyle w:val="TagStyle"/>
          <w:rtl/>
        </w:rPr>
        <w:t xml:space="preserve"> &gt;&gt; </w:t>
      </w:r>
      <w:r>
        <w:rPr>
          <w:rtl/>
        </w:rPr>
        <w:t xml:space="preserve">היו"ר שמחה </w:t>
      </w:r>
      <w:proofErr w:type="spellStart"/>
      <w:r>
        <w:rPr>
          <w:rtl/>
        </w:rPr>
        <w:t>רוטמן</w:t>
      </w:r>
      <w:proofErr w:type="spellEnd"/>
      <w:r>
        <w:rPr>
          <w:rtl/>
        </w:rPr>
        <w:t>:</w:t>
      </w:r>
      <w:r w:rsidRPr="002C6DC7">
        <w:rPr>
          <w:rStyle w:val="TagStyle"/>
          <w:rtl/>
        </w:rPr>
        <w:t xml:space="preserve"> &lt;&lt; יור &gt;&gt;</w:t>
      </w:r>
      <w:r>
        <w:rPr>
          <w:rtl/>
        </w:rPr>
        <w:t xml:space="preserve">   </w:t>
      </w:r>
      <w:bookmarkEnd w:id="2201"/>
    </w:p>
    <w:p w:rsidR="002C6DC7" w:rsidRDefault="002C6DC7" w:rsidP="002C6DC7">
      <w:pPr>
        <w:pStyle w:val="KeepWithNext"/>
        <w:rPr>
          <w:rtl/>
          <w:lang w:eastAsia="he-IL"/>
        </w:rPr>
      </w:pPr>
    </w:p>
    <w:p w:rsidR="002C6DC7" w:rsidRDefault="002C6DC7" w:rsidP="002C6DC7">
      <w:pPr>
        <w:rPr>
          <w:rtl/>
          <w:lang w:eastAsia="he-IL"/>
        </w:rPr>
      </w:pPr>
      <w:bookmarkStart w:id="2202" w:name="_ETM_Q1_5739000"/>
      <w:bookmarkEnd w:id="2202"/>
      <w:r>
        <w:rPr>
          <w:rFonts w:hint="cs"/>
          <w:rtl/>
          <w:lang w:eastAsia="he-IL"/>
        </w:rPr>
        <w:t xml:space="preserve">טלי. </w:t>
      </w:r>
    </w:p>
    <w:p w:rsidR="002C6DC7" w:rsidRDefault="002C6DC7" w:rsidP="002C6DC7">
      <w:pPr>
        <w:rPr>
          <w:rtl/>
          <w:lang w:eastAsia="he-IL"/>
        </w:rPr>
      </w:pPr>
    </w:p>
    <w:p w:rsidR="002C6DC7" w:rsidRDefault="002C6DC7" w:rsidP="002C6DC7">
      <w:pPr>
        <w:pStyle w:val="a4"/>
        <w:keepNext/>
        <w:rPr>
          <w:rtl/>
        </w:rPr>
      </w:pPr>
      <w:bookmarkStart w:id="2203" w:name="ET_speaker_6345_399"/>
      <w:r w:rsidRPr="002C6DC7">
        <w:rPr>
          <w:rStyle w:val="TagStyle"/>
          <w:rtl/>
        </w:rPr>
        <w:t xml:space="preserve"> &lt;&lt; דובר &gt;&gt; </w:t>
      </w:r>
      <w:r>
        <w:rPr>
          <w:rtl/>
        </w:rPr>
        <w:t>טלי גוטליב (הליכוד):</w:t>
      </w:r>
      <w:r w:rsidRPr="002C6DC7">
        <w:rPr>
          <w:rStyle w:val="TagStyle"/>
          <w:rtl/>
        </w:rPr>
        <w:t xml:space="preserve"> &lt;&lt; דובר &gt;&gt;</w:t>
      </w:r>
      <w:r>
        <w:rPr>
          <w:rtl/>
        </w:rPr>
        <w:t xml:space="preserve">   </w:t>
      </w:r>
      <w:bookmarkEnd w:id="2203"/>
    </w:p>
    <w:p w:rsidR="002C6DC7" w:rsidRDefault="002C6DC7" w:rsidP="002C6DC7">
      <w:pPr>
        <w:pStyle w:val="KeepWithNext"/>
        <w:rPr>
          <w:rtl/>
          <w:lang w:eastAsia="he-IL"/>
        </w:rPr>
      </w:pPr>
    </w:p>
    <w:p w:rsidR="002C6DC7" w:rsidRDefault="002C6DC7" w:rsidP="002C6DC7">
      <w:pPr>
        <w:rPr>
          <w:rtl/>
          <w:lang w:eastAsia="he-IL"/>
        </w:rPr>
      </w:pPr>
      <w:r>
        <w:rPr>
          <w:rFonts w:hint="cs"/>
          <w:rtl/>
          <w:lang w:eastAsia="he-IL"/>
        </w:rPr>
        <w:t xml:space="preserve">צריך לדעת לרתום אותם, לא? </w:t>
      </w:r>
    </w:p>
    <w:p w:rsidR="002C6DC7" w:rsidRDefault="002C6DC7" w:rsidP="002C6DC7">
      <w:pPr>
        <w:rPr>
          <w:rtl/>
          <w:lang w:eastAsia="he-IL"/>
        </w:rPr>
      </w:pPr>
      <w:bookmarkStart w:id="2204" w:name="_ETM_Q1_5740000"/>
      <w:bookmarkEnd w:id="2204"/>
    </w:p>
    <w:p w:rsidR="002C6DC7" w:rsidRDefault="002C6DC7" w:rsidP="002C6DC7">
      <w:pPr>
        <w:pStyle w:val="af6"/>
        <w:keepNext/>
        <w:rPr>
          <w:rtl/>
        </w:rPr>
      </w:pPr>
      <w:bookmarkStart w:id="2205" w:name="ET_yor_6157_400"/>
      <w:r w:rsidRPr="002C6DC7">
        <w:rPr>
          <w:rStyle w:val="TagStyle"/>
          <w:rtl/>
        </w:rPr>
        <w:t xml:space="preserve"> &lt;&lt; </w:t>
      </w:r>
      <w:proofErr w:type="spellStart"/>
      <w:r w:rsidRPr="002C6DC7">
        <w:rPr>
          <w:rStyle w:val="TagStyle"/>
          <w:rtl/>
        </w:rPr>
        <w:t>יור</w:t>
      </w:r>
      <w:proofErr w:type="spellEnd"/>
      <w:r w:rsidRPr="002C6DC7">
        <w:rPr>
          <w:rStyle w:val="TagStyle"/>
          <w:rtl/>
        </w:rPr>
        <w:t xml:space="preserve"> &gt;&gt; </w:t>
      </w:r>
      <w:r>
        <w:rPr>
          <w:rtl/>
        </w:rPr>
        <w:t xml:space="preserve">היו"ר שמחה </w:t>
      </w:r>
      <w:proofErr w:type="spellStart"/>
      <w:r>
        <w:rPr>
          <w:rtl/>
        </w:rPr>
        <w:t>רוטמן</w:t>
      </w:r>
      <w:proofErr w:type="spellEnd"/>
      <w:r>
        <w:rPr>
          <w:rtl/>
        </w:rPr>
        <w:t>:</w:t>
      </w:r>
      <w:r w:rsidRPr="002C6DC7">
        <w:rPr>
          <w:rStyle w:val="TagStyle"/>
          <w:rtl/>
        </w:rPr>
        <w:t xml:space="preserve"> &lt;&lt; יור &gt;&gt;</w:t>
      </w:r>
      <w:r>
        <w:rPr>
          <w:rtl/>
        </w:rPr>
        <w:t xml:space="preserve">   </w:t>
      </w:r>
      <w:bookmarkEnd w:id="2205"/>
    </w:p>
    <w:p w:rsidR="002C6DC7" w:rsidRDefault="002C6DC7" w:rsidP="002C6DC7">
      <w:pPr>
        <w:pStyle w:val="KeepWithNext"/>
        <w:rPr>
          <w:rtl/>
          <w:lang w:eastAsia="he-IL"/>
        </w:rPr>
      </w:pPr>
    </w:p>
    <w:p w:rsidR="002C6DC7" w:rsidRDefault="002C6DC7" w:rsidP="002C6DC7">
      <w:pPr>
        <w:rPr>
          <w:rtl/>
          <w:lang w:eastAsia="he-IL"/>
        </w:rPr>
      </w:pPr>
      <w:bookmarkStart w:id="2206" w:name="_ETM_Q1_5741000"/>
      <w:bookmarkEnd w:id="2206"/>
      <w:r>
        <w:rPr>
          <w:rFonts w:hint="cs"/>
          <w:rtl/>
          <w:lang w:eastAsia="he-IL"/>
        </w:rPr>
        <w:t xml:space="preserve">טלי. </w:t>
      </w:r>
    </w:p>
    <w:p w:rsidR="002C6DC7" w:rsidRDefault="002C6DC7" w:rsidP="002C6DC7">
      <w:pPr>
        <w:rPr>
          <w:rtl/>
          <w:lang w:eastAsia="he-IL"/>
        </w:rPr>
      </w:pPr>
      <w:bookmarkStart w:id="2207" w:name="_ETM_Q1_5743000"/>
      <w:bookmarkEnd w:id="2207"/>
    </w:p>
    <w:p w:rsidR="002C6DC7" w:rsidRDefault="002C6DC7" w:rsidP="002C6DC7">
      <w:pPr>
        <w:pStyle w:val="a4"/>
        <w:keepNext/>
        <w:rPr>
          <w:rtl/>
        </w:rPr>
      </w:pPr>
      <w:bookmarkStart w:id="2208" w:name="ET_speaker_6345_401"/>
      <w:r w:rsidRPr="002C6DC7">
        <w:rPr>
          <w:rStyle w:val="TagStyle"/>
          <w:rtl/>
        </w:rPr>
        <w:t xml:space="preserve"> &lt;&lt; דובר &gt;&gt; </w:t>
      </w:r>
      <w:r>
        <w:rPr>
          <w:rtl/>
        </w:rPr>
        <w:t>טלי גוטליב (הליכוד):</w:t>
      </w:r>
      <w:r w:rsidRPr="002C6DC7">
        <w:rPr>
          <w:rStyle w:val="TagStyle"/>
          <w:rtl/>
        </w:rPr>
        <w:t xml:space="preserve"> &lt;&lt; דובר &gt;&gt;</w:t>
      </w:r>
      <w:r>
        <w:rPr>
          <w:rtl/>
        </w:rPr>
        <w:t xml:space="preserve">   </w:t>
      </w:r>
      <w:bookmarkEnd w:id="2208"/>
    </w:p>
    <w:p w:rsidR="002C6DC7" w:rsidRDefault="002C6DC7" w:rsidP="002C6DC7">
      <w:pPr>
        <w:pStyle w:val="KeepWithNext"/>
        <w:rPr>
          <w:rtl/>
          <w:lang w:eastAsia="he-IL"/>
        </w:rPr>
      </w:pPr>
    </w:p>
    <w:p w:rsidR="002C6DC7" w:rsidRDefault="002C6DC7" w:rsidP="002C6DC7">
      <w:pPr>
        <w:rPr>
          <w:rtl/>
          <w:lang w:eastAsia="he-IL"/>
        </w:rPr>
      </w:pPr>
      <w:r>
        <w:rPr>
          <w:rFonts w:hint="cs"/>
          <w:rtl/>
          <w:lang w:eastAsia="he-IL"/>
        </w:rPr>
        <w:t>רגע, חברי - -</w:t>
      </w:r>
    </w:p>
    <w:p w:rsidR="002C6DC7" w:rsidRDefault="002C6DC7" w:rsidP="002C6DC7">
      <w:pPr>
        <w:rPr>
          <w:rtl/>
          <w:lang w:eastAsia="he-IL"/>
        </w:rPr>
      </w:pPr>
    </w:p>
    <w:p w:rsidR="002C6DC7" w:rsidRDefault="002C6DC7" w:rsidP="002C6DC7">
      <w:pPr>
        <w:pStyle w:val="af6"/>
        <w:keepNext/>
        <w:rPr>
          <w:rtl/>
        </w:rPr>
      </w:pPr>
      <w:bookmarkStart w:id="2209" w:name="ET_yor_6157_402"/>
      <w:r w:rsidRPr="002C6DC7">
        <w:rPr>
          <w:rStyle w:val="TagStyle"/>
          <w:rtl/>
        </w:rPr>
        <w:t xml:space="preserve"> &lt;&lt; </w:t>
      </w:r>
      <w:proofErr w:type="spellStart"/>
      <w:r w:rsidRPr="002C6DC7">
        <w:rPr>
          <w:rStyle w:val="TagStyle"/>
          <w:rtl/>
        </w:rPr>
        <w:t>יור</w:t>
      </w:r>
      <w:proofErr w:type="spellEnd"/>
      <w:r w:rsidRPr="002C6DC7">
        <w:rPr>
          <w:rStyle w:val="TagStyle"/>
          <w:rtl/>
        </w:rPr>
        <w:t xml:space="preserve"> &gt;&gt; </w:t>
      </w:r>
      <w:r>
        <w:rPr>
          <w:rtl/>
        </w:rPr>
        <w:t xml:space="preserve">היו"ר שמחה </w:t>
      </w:r>
      <w:proofErr w:type="spellStart"/>
      <w:r>
        <w:rPr>
          <w:rtl/>
        </w:rPr>
        <w:t>רוטמן</w:t>
      </w:r>
      <w:proofErr w:type="spellEnd"/>
      <w:r>
        <w:rPr>
          <w:rtl/>
        </w:rPr>
        <w:t>:</w:t>
      </w:r>
      <w:r w:rsidRPr="002C6DC7">
        <w:rPr>
          <w:rStyle w:val="TagStyle"/>
          <w:rtl/>
        </w:rPr>
        <w:t xml:space="preserve"> &lt;&lt; יור &gt;&gt;</w:t>
      </w:r>
      <w:r>
        <w:rPr>
          <w:rtl/>
        </w:rPr>
        <w:t xml:space="preserve">   </w:t>
      </w:r>
      <w:bookmarkEnd w:id="2209"/>
    </w:p>
    <w:p w:rsidR="002C6DC7" w:rsidRDefault="002C6DC7" w:rsidP="002C6DC7">
      <w:pPr>
        <w:pStyle w:val="KeepWithNext"/>
        <w:rPr>
          <w:rtl/>
          <w:lang w:eastAsia="he-IL"/>
        </w:rPr>
      </w:pPr>
    </w:p>
    <w:p w:rsidR="002C6DC7" w:rsidRDefault="002C6DC7" w:rsidP="002C6DC7">
      <w:pPr>
        <w:rPr>
          <w:rtl/>
          <w:lang w:eastAsia="he-IL"/>
        </w:rPr>
      </w:pPr>
      <w:r>
        <w:rPr>
          <w:rFonts w:hint="cs"/>
          <w:rtl/>
          <w:lang w:eastAsia="he-IL"/>
        </w:rPr>
        <w:t xml:space="preserve">טלי, אין "רגע, חברי". מה קורה פה? </w:t>
      </w:r>
    </w:p>
    <w:p w:rsidR="002C6DC7" w:rsidRDefault="002C6DC7" w:rsidP="002C6DC7">
      <w:pPr>
        <w:rPr>
          <w:rtl/>
          <w:lang w:eastAsia="he-IL"/>
        </w:rPr>
      </w:pPr>
    </w:p>
    <w:p w:rsidR="002C6DC7" w:rsidRDefault="002C6DC7" w:rsidP="002C6DC7">
      <w:pPr>
        <w:pStyle w:val="a4"/>
        <w:keepNext/>
        <w:rPr>
          <w:rtl/>
        </w:rPr>
      </w:pPr>
      <w:bookmarkStart w:id="2210" w:name="ET_speaker_6345_403"/>
      <w:r w:rsidRPr="002C6DC7">
        <w:rPr>
          <w:rStyle w:val="TagStyle"/>
          <w:rtl/>
        </w:rPr>
        <w:t xml:space="preserve"> &lt;&lt; דובר &gt;&gt; </w:t>
      </w:r>
      <w:r>
        <w:rPr>
          <w:rtl/>
        </w:rPr>
        <w:t>טלי גוטליב (הליכוד):</w:t>
      </w:r>
      <w:r w:rsidRPr="002C6DC7">
        <w:rPr>
          <w:rStyle w:val="TagStyle"/>
          <w:rtl/>
        </w:rPr>
        <w:t xml:space="preserve"> &lt;&lt; דובר &gt;&gt;</w:t>
      </w:r>
      <w:r>
        <w:rPr>
          <w:rtl/>
        </w:rPr>
        <w:t xml:space="preserve">   </w:t>
      </w:r>
      <w:bookmarkEnd w:id="2210"/>
    </w:p>
    <w:p w:rsidR="002C6DC7" w:rsidRDefault="002C6DC7" w:rsidP="002C6DC7">
      <w:pPr>
        <w:pStyle w:val="KeepWithNext"/>
        <w:rPr>
          <w:rtl/>
          <w:lang w:eastAsia="he-IL"/>
        </w:rPr>
      </w:pPr>
    </w:p>
    <w:p w:rsidR="002C6DC7" w:rsidRDefault="002C6DC7" w:rsidP="002C6DC7">
      <w:pPr>
        <w:rPr>
          <w:rtl/>
          <w:lang w:eastAsia="he-IL"/>
        </w:rPr>
      </w:pPr>
      <w:r>
        <w:rPr>
          <w:rFonts w:hint="cs"/>
          <w:rtl/>
          <w:lang w:eastAsia="he-IL"/>
        </w:rPr>
        <w:t xml:space="preserve">אדוני, זה חשוב מידי. </w:t>
      </w:r>
    </w:p>
    <w:p w:rsidR="002C6DC7" w:rsidRDefault="002C6DC7" w:rsidP="002C6DC7">
      <w:pPr>
        <w:rPr>
          <w:rtl/>
          <w:lang w:eastAsia="he-IL"/>
        </w:rPr>
      </w:pPr>
      <w:bookmarkStart w:id="2211" w:name="_ETM_Q1_5749000"/>
      <w:bookmarkEnd w:id="2211"/>
    </w:p>
    <w:p w:rsidR="002C6DC7" w:rsidRDefault="002C6DC7" w:rsidP="002C6DC7">
      <w:pPr>
        <w:pStyle w:val="af6"/>
        <w:keepNext/>
        <w:rPr>
          <w:rtl/>
        </w:rPr>
      </w:pPr>
      <w:bookmarkStart w:id="2212" w:name="ET_yor_6157_404"/>
      <w:r w:rsidRPr="002C6DC7">
        <w:rPr>
          <w:rStyle w:val="TagStyle"/>
          <w:rtl/>
        </w:rPr>
        <w:t xml:space="preserve"> &lt;&lt; </w:t>
      </w:r>
      <w:proofErr w:type="spellStart"/>
      <w:r w:rsidRPr="002C6DC7">
        <w:rPr>
          <w:rStyle w:val="TagStyle"/>
          <w:rtl/>
        </w:rPr>
        <w:t>יור</w:t>
      </w:r>
      <w:proofErr w:type="spellEnd"/>
      <w:r w:rsidRPr="002C6DC7">
        <w:rPr>
          <w:rStyle w:val="TagStyle"/>
          <w:rtl/>
        </w:rPr>
        <w:t xml:space="preserve"> &gt;&gt; </w:t>
      </w:r>
      <w:r>
        <w:rPr>
          <w:rtl/>
        </w:rPr>
        <w:t xml:space="preserve">היו"ר שמחה </w:t>
      </w:r>
      <w:proofErr w:type="spellStart"/>
      <w:r>
        <w:rPr>
          <w:rtl/>
        </w:rPr>
        <w:t>רוטמן</w:t>
      </w:r>
      <w:proofErr w:type="spellEnd"/>
      <w:r>
        <w:rPr>
          <w:rtl/>
        </w:rPr>
        <w:t>:</w:t>
      </w:r>
      <w:r w:rsidRPr="002C6DC7">
        <w:rPr>
          <w:rStyle w:val="TagStyle"/>
          <w:rtl/>
        </w:rPr>
        <w:t xml:space="preserve"> &lt;&lt; יור &gt;&gt;</w:t>
      </w:r>
      <w:r>
        <w:rPr>
          <w:rtl/>
        </w:rPr>
        <w:t xml:space="preserve">   </w:t>
      </w:r>
      <w:bookmarkEnd w:id="2212"/>
    </w:p>
    <w:p w:rsidR="002C6DC7" w:rsidRDefault="002C6DC7" w:rsidP="002C6DC7">
      <w:pPr>
        <w:pStyle w:val="KeepWithNext"/>
        <w:rPr>
          <w:rtl/>
          <w:lang w:eastAsia="he-IL"/>
        </w:rPr>
      </w:pPr>
    </w:p>
    <w:p w:rsidR="002C6DC7" w:rsidRDefault="002C6DC7" w:rsidP="002C6DC7">
      <w:pPr>
        <w:rPr>
          <w:rtl/>
          <w:lang w:eastAsia="he-IL"/>
        </w:rPr>
      </w:pPr>
      <w:r>
        <w:rPr>
          <w:rFonts w:hint="cs"/>
          <w:rtl/>
          <w:lang w:eastAsia="he-IL"/>
        </w:rPr>
        <w:t>ה</w:t>
      </w:r>
      <w:bookmarkStart w:id="2213" w:name="_ETM_Q1_5750000"/>
      <w:bookmarkEnd w:id="2213"/>
      <w:r>
        <w:rPr>
          <w:rFonts w:hint="cs"/>
          <w:rtl/>
          <w:lang w:eastAsia="he-IL"/>
        </w:rPr>
        <w:t>כול חשוב מידי. עם כל הכבוד - -</w:t>
      </w:r>
    </w:p>
    <w:p w:rsidR="002C6DC7" w:rsidRDefault="002C6DC7" w:rsidP="002C6DC7">
      <w:pPr>
        <w:rPr>
          <w:rtl/>
          <w:lang w:eastAsia="he-IL"/>
        </w:rPr>
      </w:pPr>
      <w:bookmarkStart w:id="2214" w:name="_ETM_Q1_5752000"/>
      <w:bookmarkEnd w:id="2214"/>
    </w:p>
    <w:p w:rsidR="002C6DC7" w:rsidRDefault="002C6DC7" w:rsidP="002C6DC7">
      <w:pPr>
        <w:pStyle w:val="a4"/>
        <w:keepNext/>
        <w:rPr>
          <w:rtl/>
        </w:rPr>
      </w:pPr>
      <w:bookmarkStart w:id="2215" w:name="ET_speaker_6345_405"/>
      <w:r w:rsidRPr="002C6DC7">
        <w:rPr>
          <w:rStyle w:val="TagStyle"/>
          <w:rtl/>
        </w:rPr>
        <w:t xml:space="preserve"> &lt;&lt; דובר &gt;&gt; </w:t>
      </w:r>
      <w:r>
        <w:rPr>
          <w:rtl/>
        </w:rPr>
        <w:t>טלי גוטליב (הליכוד):</w:t>
      </w:r>
      <w:r w:rsidRPr="002C6DC7">
        <w:rPr>
          <w:rStyle w:val="TagStyle"/>
          <w:rtl/>
        </w:rPr>
        <w:t xml:space="preserve"> &lt;&lt; דובר &gt;&gt;</w:t>
      </w:r>
      <w:r>
        <w:rPr>
          <w:rtl/>
        </w:rPr>
        <w:t xml:space="preserve">   </w:t>
      </w:r>
      <w:bookmarkEnd w:id="2215"/>
    </w:p>
    <w:p w:rsidR="002C6DC7" w:rsidRDefault="002C6DC7" w:rsidP="002C6DC7">
      <w:pPr>
        <w:pStyle w:val="KeepWithNext"/>
        <w:rPr>
          <w:rtl/>
          <w:lang w:eastAsia="he-IL"/>
        </w:rPr>
      </w:pPr>
    </w:p>
    <w:p w:rsidR="002C6DC7" w:rsidRDefault="002C6DC7" w:rsidP="002C6DC7">
      <w:pPr>
        <w:rPr>
          <w:rtl/>
          <w:lang w:eastAsia="he-IL"/>
        </w:rPr>
      </w:pPr>
      <w:r>
        <w:rPr>
          <w:rFonts w:hint="cs"/>
          <w:rtl/>
          <w:lang w:eastAsia="he-IL"/>
        </w:rPr>
        <w:t>ר</w:t>
      </w:r>
      <w:bookmarkStart w:id="2216" w:name="_ETM_Q1_5753000"/>
      <w:bookmarkEnd w:id="2216"/>
      <w:r>
        <w:rPr>
          <w:rFonts w:hint="cs"/>
          <w:rtl/>
          <w:lang w:eastAsia="he-IL"/>
        </w:rPr>
        <w:t>גע, אני רוצה לקבל - -</w:t>
      </w:r>
    </w:p>
    <w:p w:rsidR="002C6DC7" w:rsidRDefault="002C6DC7" w:rsidP="002C6DC7">
      <w:pPr>
        <w:rPr>
          <w:rtl/>
          <w:lang w:eastAsia="he-IL"/>
        </w:rPr>
      </w:pPr>
    </w:p>
    <w:p w:rsidR="002C6DC7" w:rsidRDefault="002C6DC7" w:rsidP="002C6DC7">
      <w:pPr>
        <w:pStyle w:val="af6"/>
        <w:keepNext/>
        <w:rPr>
          <w:rtl/>
        </w:rPr>
      </w:pPr>
      <w:bookmarkStart w:id="2217" w:name="ET_yor_6157_406"/>
      <w:r w:rsidRPr="002C6DC7">
        <w:rPr>
          <w:rStyle w:val="TagStyle"/>
          <w:rtl/>
        </w:rPr>
        <w:t xml:space="preserve"> &lt;&lt; </w:t>
      </w:r>
      <w:proofErr w:type="spellStart"/>
      <w:r w:rsidRPr="002C6DC7">
        <w:rPr>
          <w:rStyle w:val="TagStyle"/>
          <w:rtl/>
        </w:rPr>
        <w:t>יור</w:t>
      </w:r>
      <w:proofErr w:type="spellEnd"/>
      <w:r w:rsidRPr="002C6DC7">
        <w:rPr>
          <w:rStyle w:val="TagStyle"/>
          <w:rtl/>
        </w:rPr>
        <w:t xml:space="preserve"> &gt;&gt; </w:t>
      </w:r>
      <w:r>
        <w:rPr>
          <w:rtl/>
        </w:rPr>
        <w:t xml:space="preserve">היו"ר שמחה </w:t>
      </w:r>
      <w:proofErr w:type="spellStart"/>
      <w:r>
        <w:rPr>
          <w:rtl/>
        </w:rPr>
        <w:t>רוטמן</w:t>
      </w:r>
      <w:proofErr w:type="spellEnd"/>
      <w:r>
        <w:rPr>
          <w:rtl/>
        </w:rPr>
        <w:t>:</w:t>
      </w:r>
      <w:r w:rsidRPr="002C6DC7">
        <w:rPr>
          <w:rStyle w:val="TagStyle"/>
          <w:rtl/>
        </w:rPr>
        <w:t xml:space="preserve"> &lt;&lt; יור &gt;&gt;</w:t>
      </w:r>
      <w:r>
        <w:rPr>
          <w:rtl/>
        </w:rPr>
        <w:t xml:space="preserve">   </w:t>
      </w:r>
      <w:bookmarkEnd w:id="2217"/>
    </w:p>
    <w:p w:rsidR="002C6DC7" w:rsidRDefault="002C6DC7" w:rsidP="002C6DC7">
      <w:pPr>
        <w:pStyle w:val="KeepWithNext"/>
        <w:rPr>
          <w:rtl/>
          <w:lang w:eastAsia="he-IL"/>
        </w:rPr>
      </w:pPr>
    </w:p>
    <w:p w:rsidR="002C6DC7" w:rsidRDefault="002C6DC7" w:rsidP="002C6DC7">
      <w:pPr>
        <w:rPr>
          <w:rtl/>
          <w:lang w:eastAsia="he-IL"/>
        </w:rPr>
      </w:pPr>
      <w:r>
        <w:rPr>
          <w:rFonts w:hint="cs"/>
          <w:rtl/>
          <w:lang w:eastAsia="he-IL"/>
        </w:rPr>
        <w:t xml:space="preserve">טלי, אני קורא אותך לסדר. </w:t>
      </w:r>
    </w:p>
    <w:p w:rsidR="002C6DC7" w:rsidRDefault="002C6DC7" w:rsidP="002C6DC7">
      <w:pPr>
        <w:rPr>
          <w:rtl/>
          <w:lang w:eastAsia="he-IL"/>
        </w:rPr>
      </w:pPr>
    </w:p>
    <w:p w:rsidR="002C6DC7" w:rsidRDefault="002C6DC7" w:rsidP="002C6DC7">
      <w:pPr>
        <w:pStyle w:val="a4"/>
        <w:keepNext/>
        <w:rPr>
          <w:rtl/>
        </w:rPr>
      </w:pPr>
      <w:bookmarkStart w:id="2218" w:name="ET_speaker_6345_407"/>
      <w:r w:rsidRPr="002C6DC7">
        <w:rPr>
          <w:rStyle w:val="TagStyle"/>
          <w:rtl/>
        </w:rPr>
        <w:t xml:space="preserve"> &lt;&lt; דובר &gt;&gt; </w:t>
      </w:r>
      <w:r>
        <w:rPr>
          <w:rtl/>
        </w:rPr>
        <w:t>טלי גוטליב (הליכוד):</w:t>
      </w:r>
      <w:r w:rsidRPr="002C6DC7">
        <w:rPr>
          <w:rStyle w:val="TagStyle"/>
          <w:rtl/>
        </w:rPr>
        <w:t xml:space="preserve"> &lt;&lt; דובר &gt;&gt;</w:t>
      </w:r>
      <w:r>
        <w:rPr>
          <w:rtl/>
        </w:rPr>
        <w:t xml:space="preserve">   </w:t>
      </w:r>
      <w:bookmarkEnd w:id="2218"/>
    </w:p>
    <w:p w:rsidR="002C6DC7" w:rsidRDefault="002C6DC7" w:rsidP="002C6DC7">
      <w:pPr>
        <w:pStyle w:val="KeepWithNext"/>
        <w:rPr>
          <w:rtl/>
          <w:lang w:eastAsia="he-IL"/>
        </w:rPr>
      </w:pPr>
    </w:p>
    <w:p w:rsidR="002C6DC7" w:rsidRDefault="002C6DC7" w:rsidP="002C6DC7">
      <w:pPr>
        <w:rPr>
          <w:rtl/>
          <w:lang w:eastAsia="he-IL"/>
        </w:rPr>
      </w:pPr>
      <w:r>
        <w:rPr>
          <w:rFonts w:hint="cs"/>
          <w:rtl/>
          <w:lang w:eastAsia="he-IL"/>
        </w:rPr>
        <w:t>-</w:t>
      </w:r>
      <w:bookmarkStart w:id="2219" w:name="_ETM_Q1_5754000"/>
      <w:bookmarkEnd w:id="2219"/>
      <w:r>
        <w:rPr>
          <w:rFonts w:hint="cs"/>
          <w:rtl/>
          <w:lang w:eastAsia="he-IL"/>
        </w:rPr>
        <w:t xml:space="preserve"> - -</w:t>
      </w:r>
    </w:p>
    <w:p w:rsidR="002C6DC7" w:rsidRDefault="002C6DC7" w:rsidP="002C6DC7">
      <w:pPr>
        <w:rPr>
          <w:rtl/>
          <w:lang w:eastAsia="he-IL"/>
        </w:rPr>
      </w:pPr>
    </w:p>
    <w:p w:rsidR="002C6DC7" w:rsidRDefault="002C6DC7" w:rsidP="002C6DC7">
      <w:pPr>
        <w:pStyle w:val="af6"/>
        <w:keepNext/>
        <w:rPr>
          <w:rtl/>
        </w:rPr>
      </w:pPr>
      <w:bookmarkStart w:id="2220" w:name="ET_yor_6157_408"/>
      <w:r w:rsidRPr="002C6DC7">
        <w:rPr>
          <w:rStyle w:val="TagStyle"/>
          <w:rtl/>
        </w:rPr>
        <w:t xml:space="preserve"> &lt;&lt; </w:t>
      </w:r>
      <w:proofErr w:type="spellStart"/>
      <w:r w:rsidRPr="002C6DC7">
        <w:rPr>
          <w:rStyle w:val="TagStyle"/>
          <w:rtl/>
        </w:rPr>
        <w:t>יור</w:t>
      </w:r>
      <w:proofErr w:type="spellEnd"/>
      <w:r w:rsidRPr="002C6DC7">
        <w:rPr>
          <w:rStyle w:val="TagStyle"/>
          <w:rtl/>
        </w:rPr>
        <w:t xml:space="preserve"> &gt;&gt; </w:t>
      </w:r>
      <w:r>
        <w:rPr>
          <w:rtl/>
        </w:rPr>
        <w:t xml:space="preserve">היו"ר שמחה </w:t>
      </w:r>
      <w:proofErr w:type="spellStart"/>
      <w:r>
        <w:rPr>
          <w:rtl/>
        </w:rPr>
        <w:t>רוטמן</w:t>
      </w:r>
      <w:proofErr w:type="spellEnd"/>
      <w:r>
        <w:rPr>
          <w:rtl/>
        </w:rPr>
        <w:t>:</w:t>
      </w:r>
      <w:r w:rsidRPr="002C6DC7">
        <w:rPr>
          <w:rStyle w:val="TagStyle"/>
          <w:rtl/>
        </w:rPr>
        <w:t xml:space="preserve"> &lt;&lt; יור &gt;&gt;</w:t>
      </w:r>
      <w:r>
        <w:rPr>
          <w:rtl/>
        </w:rPr>
        <w:t xml:space="preserve">   </w:t>
      </w:r>
      <w:bookmarkEnd w:id="2220"/>
    </w:p>
    <w:p w:rsidR="002C6DC7" w:rsidRDefault="002C6DC7" w:rsidP="002C6DC7">
      <w:pPr>
        <w:pStyle w:val="KeepWithNext"/>
        <w:rPr>
          <w:rtl/>
          <w:lang w:eastAsia="he-IL"/>
        </w:rPr>
      </w:pPr>
    </w:p>
    <w:p w:rsidR="002C6DC7" w:rsidRDefault="002C6DC7" w:rsidP="002C6DC7">
      <w:pPr>
        <w:rPr>
          <w:rtl/>
          <w:lang w:eastAsia="he-IL"/>
        </w:rPr>
      </w:pPr>
      <w:r>
        <w:rPr>
          <w:rFonts w:hint="cs"/>
          <w:rtl/>
          <w:lang w:eastAsia="he-IL"/>
        </w:rPr>
        <w:t xml:space="preserve">לא, לא, לא. </w:t>
      </w:r>
    </w:p>
    <w:p w:rsidR="002C6DC7" w:rsidRDefault="002C6DC7" w:rsidP="002C6DC7">
      <w:pPr>
        <w:rPr>
          <w:rtl/>
          <w:lang w:eastAsia="he-IL"/>
        </w:rPr>
      </w:pPr>
    </w:p>
    <w:p w:rsidR="002C6DC7" w:rsidRDefault="002C6DC7" w:rsidP="002C6DC7">
      <w:pPr>
        <w:pStyle w:val="a4"/>
        <w:keepNext/>
        <w:rPr>
          <w:rtl/>
        </w:rPr>
      </w:pPr>
      <w:bookmarkStart w:id="2221" w:name="ET_speaker_6345_409"/>
      <w:r w:rsidRPr="002C6DC7">
        <w:rPr>
          <w:rStyle w:val="TagStyle"/>
          <w:rtl/>
        </w:rPr>
        <w:t xml:space="preserve"> &lt;&lt; דובר &gt;&gt; </w:t>
      </w:r>
      <w:r>
        <w:rPr>
          <w:rtl/>
        </w:rPr>
        <w:t>טלי גוטליב (הליכוד):</w:t>
      </w:r>
      <w:r w:rsidRPr="002C6DC7">
        <w:rPr>
          <w:rStyle w:val="TagStyle"/>
          <w:rtl/>
        </w:rPr>
        <w:t xml:space="preserve"> &lt;&lt; דובר &gt;&gt;</w:t>
      </w:r>
      <w:r>
        <w:rPr>
          <w:rtl/>
        </w:rPr>
        <w:t xml:space="preserve">   </w:t>
      </w:r>
      <w:bookmarkEnd w:id="2221"/>
    </w:p>
    <w:p w:rsidR="002C6DC7" w:rsidRDefault="002C6DC7" w:rsidP="002C6DC7">
      <w:pPr>
        <w:pStyle w:val="KeepWithNext"/>
        <w:rPr>
          <w:rtl/>
          <w:lang w:eastAsia="he-IL"/>
        </w:rPr>
      </w:pPr>
    </w:p>
    <w:p w:rsidR="00916292" w:rsidRDefault="002C6DC7" w:rsidP="00916292">
      <w:pPr>
        <w:rPr>
          <w:rtl/>
        </w:rPr>
      </w:pPr>
      <w:r>
        <w:rPr>
          <w:rFonts w:hint="cs"/>
          <w:rtl/>
          <w:lang w:eastAsia="he-IL"/>
        </w:rPr>
        <w:t xml:space="preserve">- - </w:t>
      </w:r>
      <w:r w:rsidR="007F2EFF">
        <w:rPr>
          <w:rFonts w:hint="cs"/>
          <w:rtl/>
        </w:rPr>
        <w:t xml:space="preserve">חשוב לדעת </w:t>
      </w:r>
      <w:bookmarkStart w:id="2222" w:name="_ETM_Q1_5761741"/>
      <w:bookmarkEnd w:id="2222"/>
      <w:r w:rsidR="00916292">
        <w:rPr>
          <w:rFonts w:hint="cs"/>
          <w:rtl/>
        </w:rPr>
        <w:t xml:space="preserve">מה עמדת השב"כ - - </w:t>
      </w:r>
    </w:p>
    <w:p w:rsidR="00916292" w:rsidRDefault="00916292" w:rsidP="00916292">
      <w:pPr>
        <w:rPr>
          <w:rtl/>
        </w:rPr>
      </w:pPr>
      <w:bookmarkStart w:id="2223" w:name="_ETM_Q1_5759000"/>
      <w:bookmarkEnd w:id="2223"/>
    </w:p>
    <w:p w:rsidR="00916292" w:rsidRDefault="00916292" w:rsidP="00916292">
      <w:pPr>
        <w:pStyle w:val="af6"/>
        <w:keepNext/>
        <w:rPr>
          <w:rtl/>
        </w:rPr>
      </w:pPr>
      <w:bookmarkStart w:id="2224" w:name="ET_yor_6157_410"/>
      <w:r w:rsidRPr="00916292">
        <w:rPr>
          <w:rStyle w:val="TagStyle"/>
          <w:rtl/>
        </w:rPr>
        <w:t xml:space="preserve"> &lt;&lt; </w:t>
      </w:r>
      <w:proofErr w:type="spellStart"/>
      <w:r w:rsidRPr="00916292">
        <w:rPr>
          <w:rStyle w:val="TagStyle"/>
          <w:rtl/>
        </w:rPr>
        <w:t>יור</w:t>
      </w:r>
      <w:proofErr w:type="spellEnd"/>
      <w:r w:rsidRPr="00916292">
        <w:rPr>
          <w:rStyle w:val="TagStyle"/>
          <w:rtl/>
        </w:rPr>
        <w:t xml:space="preserve"> &gt;&gt; </w:t>
      </w:r>
      <w:r>
        <w:rPr>
          <w:rtl/>
        </w:rPr>
        <w:t xml:space="preserve">היו"ר שמחה </w:t>
      </w:r>
      <w:proofErr w:type="spellStart"/>
      <w:r>
        <w:rPr>
          <w:rtl/>
        </w:rPr>
        <w:t>רוטמן</w:t>
      </w:r>
      <w:proofErr w:type="spellEnd"/>
      <w:r>
        <w:rPr>
          <w:rtl/>
        </w:rPr>
        <w:t>:</w:t>
      </w:r>
      <w:r w:rsidRPr="00916292">
        <w:rPr>
          <w:rStyle w:val="TagStyle"/>
          <w:rtl/>
        </w:rPr>
        <w:t xml:space="preserve"> &lt;&lt; יור &gt;&gt;</w:t>
      </w:r>
      <w:r>
        <w:rPr>
          <w:rtl/>
        </w:rPr>
        <w:t xml:space="preserve">   </w:t>
      </w:r>
      <w:bookmarkEnd w:id="2224"/>
    </w:p>
    <w:p w:rsidR="00916292" w:rsidRDefault="00916292" w:rsidP="00916292">
      <w:pPr>
        <w:pStyle w:val="KeepWithNext"/>
        <w:rPr>
          <w:rtl/>
          <w:lang w:eastAsia="he-IL"/>
        </w:rPr>
      </w:pPr>
    </w:p>
    <w:p w:rsidR="007F2EFF" w:rsidRDefault="00916292" w:rsidP="00916292">
      <w:pPr>
        <w:rPr>
          <w:rtl/>
        </w:rPr>
      </w:pPr>
      <w:r>
        <w:rPr>
          <w:rFonts w:hint="cs"/>
          <w:rtl/>
          <w:lang w:eastAsia="he-IL"/>
        </w:rPr>
        <w:t>אני קורא אותך לסדר פעם שנייה.</w:t>
      </w:r>
      <w:bookmarkStart w:id="2225" w:name="_ETM_Q1_5764874"/>
      <w:bookmarkStart w:id="2226" w:name="_ETM_Q1_5764936"/>
      <w:bookmarkEnd w:id="2225"/>
      <w:bookmarkEnd w:id="2226"/>
    </w:p>
    <w:p w:rsidR="00916292" w:rsidRDefault="00916292" w:rsidP="007F2EFF">
      <w:pPr>
        <w:rPr>
          <w:rtl/>
        </w:rPr>
      </w:pPr>
    </w:p>
    <w:p w:rsidR="00916292" w:rsidRDefault="00916292" w:rsidP="00916292">
      <w:pPr>
        <w:pStyle w:val="a4"/>
        <w:keepNext/>
        <w:rPr>
          <w:rtl/>
        </w:rPr>
      </w:pPr>
      <w:bookmarkStart w:id="2227" w:name="ET_speaker_6345_411"/>
      <w:r w:rsidRPr="00916292">
        <w:rPr>
          <w:rStyle w:val="TagStyle"/>
          <w:rtl/>
        </w:rPr>
        <w:t xml:space="preserve"> &lt;&lt; דובר &gt;&gt; </w:t>
      </w:r>
      <w:r>
        <w:rPr>
          <w:rtl/>
        </w:rPr>
        <w:t>טלי גוטליב (הליכוד):</w:t>
      </w:r>
      <w:r w:rsidRPr="00916292">
        <w:rPr>
          <w:rStyle w:val="TagStyle"/>
          <w:rtl/>
        </w:rPr>
        <w:t xml:space="preserve"> &lt;&lt; דובר &gt;&gt;</w:t>
      </w:r>
      <w:r>
        <w:rPr>
          <w:rtl/>
        </w:rPr>
        <w:t xml:space="preserve">   </w:t>
      </w:r>
      <w:bookmarkEnd w:id="2227"/>
    </w:p>
    <w:p w:rsidR="00916292" w:rsidRDefault="00916292" w:rsidP="00916292">
      <w:pPr>
        <w:pStyle w:val="KeepWithNext"/>
        <w:rPr>
          <w:rtl/>
          <w:lang w:eastAsia="he-IL"/>
        </w:rPr>
      </w:pPr>
    </w:p>
    <w:p w:rsidR="00916292" w:rsidRDefault="00916292" w:rsidP="00916292">
      <w:pPr>
        <w:rPr>
          <w:rtl/>
        </w:rPr>
      </w:pPr>
      <w:bookmarkStart w:id="2228" w:name="_ETM_Q1_5755000"/>
      <w:bookmarkEnd w:id="2228"/>
      <w:r>
        <w:rPr>
          <w:rFonts w:hint="cs"/>
          <w:rtl/>
        </w:rPr>
        <w:t xml:space="preserve">- - אם אפשר להגדיר את </w:t>
      </w:r>
      <w:bookmarkStart w:id="2229" w:name="_ETM_Q1_5757000"/>
      <w:bookmarkEnd w:id="2229"/>
      <w:r>
        <w:rPr>
          <w:rFonts w:hint="cs"/>
          <w:rtl/>
        </w:rPr>
        <w:t>זה ככה - -</w:t>
      </w:r>
    </w:p>
    <w:p w:rsidR="00916292" w:rsidRPr="00916292" w:rsidRDefault="00916292" w:rsidP="00916292">
      <w:pPr>
        <w:rPr>
          <w:rtl/>
          <w:lang w:eastAsia="he-IL"/>
        </w:rPr>
      </w:pPr>
    </w:p>
    <w:p w:rsidR="007F2EFF" w:rsidRDefault="007F2EFF" w:rsidP="007F2EFF">
      <w:pPr>
        <w:pStyle w:val="af6"/>
        <w:keepNext/>
        <w:rPr>
          <w:rtl/>
        </w:rPr>
      </w:pPr>
      <w:bookmarkStart w:id="2230" w:name="ET_yor_6157_173"/>
      <w:r w:rsidRPr="007F2EFF">
        <w:rPr>
          <w:rStyle w:val="TagStyle"/>
          <w:rtl/>
        </w:rPr>
        <w:t xml:space="preserve"> &lt;&lt; </w:t>
      </w:r>
      <w:proofErr w:type="spellStart"/>
      <w:r w:rsidRPr="007F2EFF">
        <w:rPr>
          <w:rStyle w:val="TagStyle"/>
          <w:rtl/>
        </w:rPr>
        <w:t>יור</w:t>
      </w:r>
      <w:proofErr w:type="spellEnd"/>
      <w:r w:rsidRPr="007F2EFF">
        <w:rPr>
          <w:rStyle w:val="TagStyle"/>
          <w:rtl/>
        </w:rPr>
        <w:t xml:space="preserve"> &gt;&gt; </w:t>
      </w:r>
      <w:r>
        <w:rPr>
          <w:rtl/>
        </w:rPr>
        <w:t xml:space="preserve">היו"ר שמחה </w:t>
      </w:r>
      <w:proofErr w:type="spellStart"/>
      <w:r>
        <w:rPr>
          <w:rtl/>
        </w:rPr>
        <w:t>רוטמן</w:t>
      </w:r>
      <w:proofErr w:type="spellEnd"/>
      <w:r>
        <w:rPr>
          <w:rtl/>
        </w:rPr>
        <w:t>:</w:t>
      </w:r>
      <w:r w:rsidRPr="007F2EFF">
        <w:rPr>
          <w:rStyle w:val="TagStyle"/>
          <w:rtl/>
        </w:rPr>
        <w:t xml:space="preserve"> &lt;&lt; יור &gt;&gt;</w:t>
      </w:r>
      <w:r>
        <w:rPr>
          <w:rtl/>
        </w:rPr>
        <w:t xml:space="preserve">   </w:t>
      </w:r>
      <w:bookmarkEnd w:id="2230"/>
    </w:p>
    <w:p w:rsidR="007F2EFF" w:rsidRDefault="007F2EFF" w:rsidP="007F2EFF">
      <w:pPr>
        <w:pStyle w:val="KeepWithNext"/>
        <w:rPr>
          <w:rtl/>
        </w:rPr>
      </w:pPr>
    </w:p>
    <w:p w:rsidR="007F2EFF" w:rsidRDefault="00916292" w:rsidP="007F2EFF">
      <w:pPr>
        <w:rPr>
          <w:rtl/>
        </w:rPr>
      </w:pPr>
      <w:bookmarkStart w:id="2231" w:name="_ETM_Q1_5766876"/>
      <w:bookmarkEnd w:id="2231"/>
      <w:r>
        <w:rPr>
          <w:rFonts w:hint="cs"/>
          <w:rtl/>
        </w:rPr>
        <w:t xml:space="preserve">טלי, אני קורא אותך לסדר </w:t>
      </w:r>
      <w:r w:rsidR="007F2EFF">
        <w:rPr>
          <w:rFonts w:hint="cs"/>
          <w:rtl/>
        </w:rPr>
        <w:t xml:space="preserve">פעם שלישית. </w:t>
      </w:r>
      <w:r>
        <w:rPr>
          <w:rFonts w:hint="cs"/>
          <w:rtl/>
        </w:rPr>
        <w:t xml:space="preserve">תודה. </w:t>
      </w:r>
    </w:p>
    <w:p w:rsidR="007F2EFF" w:rsidRDefault="007F2EFF" w:rsidP="007F2EFF">
      <w:pPr>
        <w:rPr>
          <w:rtl/>
        </w:rPr>
      </w:pPr>
      <w:bookmarkStart w:id="2232" w:name="_ETM_Q1_5769839"/>
      <w:bookmarkStart w:id="2233" w:name="_ETM_Q1_5769904"/>
      <w:bookmarkStart w:id="2234" w:name="_ETM_Q1_5773118"/>
      <w:bookmarkEnd w:id="2232"/>
      <w:bookmarkEnd w:id="2233"/>
      <w:bookmarkEnd w:id="2234"/>
    </w:p>
    <w:p w:rsidR="007F2EFF" w:rsidRDefault="007F2EFF" w:rsidP="007F2EFF">
      <w:pPr>
        <w:pStyle w:val="a4"/>
        <w:keepNext/>
        <w:rPr>
          <w:rtl/>
        </w:rPr>
      </w:pPr>
      <w:bookmarkStart w:id="2235" w:name="ET_speaker_6345_174"/>
      <w:r w:rsidRPr="007F2EFF">
        <w:rPr>
          <w:rStyle w:val="TagStyle"/>
          <w:rtl/>
        </w:rPr>
        <w:t xml:space="preserve"> &lt;&lt; דובר &gt;&gt; </w:t>
      </w:r>
      <w:r>
        <w:rPr>
          <w:rtl/>
        </w:rPr>
        <w:t>טלי גוטליב (הליכוד):</w:t>
      </w:r>
      <w:r w:rsidRPr="007F2EFF">
        <w:rPr>
          <w:rStyle w:val="TagStyle"/>
          <w:rtl/>
        </w:rPr>
        <w:t xml:space="preserve"> &lt;&lt; דובר &gt;&gt;</w:t>
      </w:r>
      <w:r>
        <w:rPr>
          <w:rtl/>
        </w:rPr>
        <w:t xml:space="preserve">   </w:t>
      </w:r>
      <w:bookmarkEnd w:id="2235"/>
    </w:p>
    <w:p w:rsidR="007F2EFF" w:rsidRDefault="007F2EFF" w:rsidP="007F2EFF">
      <w:pPr>
        <w:pStyle w:val="KeepWithNext"/>
        <w:rPr>
          <w:rtl/>
        </w:rPr>
      </w:pPr>
    </w:p>
    <w:p w:rsidR="00916292" w:rsidRDefault="00916292" w:rsidP="007F2EFF">
      <w:pPr>
        <w:rPr>
          <w:rtl/>
        </w:rPr>
      </w:pPr>
      <w:bookmarkStart w:id="2236" w:name="_ETM_Q1_5773805"/>
      <w:bookmarkStart w:id="2237" w:name="_ETM_Q1_5773840"/>
      <w:bookmarkEnd w:id="2236"/>
      <w:bookmarkEnd w:id="2237"/>
      <w:r>
        <w:rPr>
          <w:rFonts w:hint="cs"/>
          <w:rtl/>
        </w:rPr>
        <w:t xml:space="preserve">פעם שלישית קראת לי? </w:t>
      </w:r>
    </w:p>
    <w:p w:rsidR="00916292" w:rsidRDefault="00916292" w:rsidP="00916292">
      <w:pPr>
        <w:ind w:firstLine="0"/>
        <w:rPr>
          <w:rtl/>
        </w:rPr>
      </w:pPr>
      <w:bookmarkStart w:id="2238" w:name="_ETM_Q1_5761000"/>
      <w:bookmarkEnd w:id="2238"/>
    </w:p>
    <w:p w:rsidR="00916292" w:rsidRDefault="00916292" w:rsidP="00916292">
      <w:pPr>
        <w:pStyle w:val="af6"/>
        <w:keepNext/>
        <w:rPr>
          <w:rtl/>
        </w:rPr>
      </w:pPr>
      <w:bookmarkStart w:id="2239" w:name="ET_yor_6157_412"/>
      <w:r w:rsidRPr="00916292">
        <w:rPr>
          <w:rStyle w:val="TagStyle"/>
          <w:rtl/>
        </w:rPr>
        <w:t xml:space="preserve"> &lt;&lt; </w:t>
      </w:r>
      <w:proofErr w:type="spellStart"/>
      <w:r w:rsidRPr="00916292">
        <w:rPr>
          <w:rStyle w:val="TagStyle"/>
          <w:rtl/>
        </w:rPr>
        <w:t>יור</w:t>
      </w:r>
      <w:proofErr w:type="spellEnd"/>
      <w:r w:rsidRPr="00916292">
        <w:rPr>
          <w:rStyle w:val="TagStyle"/>
          <w:rtl/>
        </w:rPr>
        <w:t xml:space="preserve"> &gt;&gt; </w:t>
      </w:r>
      <w:r>
        <w:rPr>
          <w:rtl/>
        </w:rPr>
        <w:t xml:space="preserve">היו"ר שמחה </w:t>
      </w:r>
      <w:proofErr w:type="spellStart"/>
      <w:r>
        <w:rPr>
          <w:rtl/>
        </w:rPr>
        <w:t>רוטמן</w:t>
      </w:r>
      <w:proofErr w:type="spellEnd"/>
      <w:r>
        <w:rPr>
          <w:rtl/>
        </w:rPr>
        <w:t>:</w:t>
      </w:r>
      <w:r w:rsidRPr="00916292">
        <w:rPr>
          <w:rStyle w:val="TagStyle"/>
          <w:rtl/>
        </w:rPr>
        <w:t xml:space="preserve"> &lt;&lt; יור &gt;&gt;</w:t>
      </w:r>
      <w:r>
        <w:rPr>
          <w:rtl/>
        </w:rPr>
        <w:t xml:space="preserve">   </w:t>
      </w:r>
      <w:bookmarkEnd w:id="2239"/>
    </w:p>
    <w:p w:rsidR="00916292" w:rsidRDefault="00916292" w:rsidP="00916292">
      <w:pPr>
        <w:pStyle w:val="KeepWithNext"/>
        <w:rPr>
          <w:rtl/>
          <w:lang w:eastAsia="he-IL"/>
        </w:rPr>
      </w:pPr>
    </w:p>
    <w:p w:rsidR="00916292" w:rsidRDefault="00916292" w:rsidP="00916292">
      <w:pPr>
        <w:rPr>
          <w:rtl/>
          <w:lang w:eastAsia="he-IL"/>
        </w:rPr>
      </w:pPr>
      <w:r>
        <w:rPr>
          <w:rFonts w:hint="cs"/>
          <w:rtl/>
          <w:lang w:eastAsia="he-IL"/>
        </w:rPr>
        <w:t xml:space="preserve">כן. </w:t>
      </w:r>
    </w:p>
    <w:p w:rsidR="00916292" w:rsidRDefault="00916292" w:rsidP="00916292">
      <w:pPr>
        <w:rPr>
          <w:rtl/>
          <w:lang w:eastAsia="he-IL"/>
        </w:rPr>
      </w:pPr>
    </w:p>
    <w:p w:rsidR="00916292" w:rsidRDefault="00916292" w:rsidP="00916292">
      <w:pPr>
        <w:pStyle w:val="a4"/>
        <w:keepNext/>
        <w:rPr>
          <w:rtl/>
        </w:rPr>
      </w:pPr>
      <w:bookmarkStart w:id="2240" w:name="ET_speaker_6345_413"/>
      <w:r w:rsidRPr="00916292">
        <w:rPr>
          <w:rStyle w:val="TagStyle"/>
          <w:rtl/>
        </w:rPr>
        <w:t xml:space="preserve"> &lt;&lt; דובר &gt;&gt; </w:t>
      </w:r>
      <w:r>
        <w:rPr>
          <w:rtl/>
        </w:rPr>
        <w:t>טלי גוטליב (הליכוד):</w:t>
      </w:r>
      <w:r w:rsidRPr="00916292">
        <w:rPr>
          <w:rStyle w:val="TagStyle"/>
          <w:rtl/>
        </w:rPr>
        <w:t xml:space="preserve"> &lt;&lt; דובר &gt;&gt;</w:t>
      </w:r>
      <w:r>
        <w:rPr>
          <w:rtl/>
        </w:rPr>
        <w:t xml:space="preserve">   </w:t>
      </w:r>
      <w:bookmarkEnd w:id="2240"/>
    </w:p>
    <w:p w:rsidR="00916292" w:rsidRDefault="00916292" w:rsidP="00916292">
      <w:pPr>
        <w:pStyle w:val="KeepWithNext"/>
        <w:rPr>
          <w:rtl/>
          <w:lang w:eastAsia="he-IL"/>
        </w:rPr>
      </w:pPr>
    </w:p>
    <w:p w:rsidR="007F2EFF" w:rsidRDefault="007F2EFF" w:rsidP="00FD2ED9">
      <w:pPr>
        <w:rPr>
          <w:rtl/>
        </w:rPr>
      </w:pPr>
      <w:r>
        <w:rPr>
          <w:rFonts w:hint="cs"/>
          <w:rtl/>
        </w:rPr>
        <w:t xml:space="preserve">אתה לא יכול לקרוא </w:t>
      </w:r>
      <w:bookmarkStart w:id="2241" w:name="_ETM_Q1_5780034"/>
      <w:bookmarkEnd w:id="2241"/>
      <w:r>
        <w:rPr>
          <w:rFonts w:hint="cs"/>
          <w:rtl/>
        </w:rPr>
        <w:t xml:space="preserve">אותי </w:t>
      </w:r>
      <w:r w:rsidR="00FD2ED9">
        <w:rPr>
          <w:rFonts w:hint="cs"/>
          <w:rtl/>
        </w:rPr>
        <w:t xml:space="preserve">פעם שלישית, אדוני. זה שימוש לרעה בסמכות שלך. סליחה, אדוני היושב-ראש. באמת. </w:t>
      </w:r>
    </w:p>
    <w:p w:rsidR="00FD2ED9" w:rsidRDefault="00FD2ED9" w:rsidP="00FD2ED9">
      <w:pPr>
        <w:rPr>
          <w:rtl/>
        </w:rPr>
      </w:pPr>
    </w:p>
    <w:p w:rsidR="00FD2ED9" w:rsidRDefault="00FD2ED9" w:rsidP="00FD2ED9">
      <w:pPr>
        <w:pStyle w:val="af6"/>
        <w:keepNext/>
        <w:rPr>
          <w:rtl/>
        </w:rPr>
      </w:pPr>
      <w:bookmarkStart w:id="2242" w:name="ET_yor_6157_414"/>
      <w:r w:rsidRPr="00FD2ED9">
        <w:rPr>
          <w:rStyle w:val="TagStyle"/>
          <w:rtl/>
        </w:rPr>
        <w:t xml:space="preserve"> &lt;&lt; </w:t>
      </w:r>
      <w:proofErr w:type="spellStart"/>
      <w:r w:rsidRPr="00FD2ED9">
        <w:rPr>
          <w:rStyle w:val="TagStyle"/>
          <w:rtl/>
        </w:rPr>
        <w:t>יור</w:t>
      </w:r>
      <w:proofErr w:type="spellEnd"/>
      <w:r w:rsidRPr="00FD2ED9">
        <w:rPr>
          <w:rStyle w:val="TagStyle"/>
          <w:rtl/>
        </w:rPr>
        <w:t xml:space="preserve"> &gt;&gt; </w:t>
      </w:r>
      <w:r>
        <w:rPr>
          <w:rtl/>
        </w:rPr>
        <w:t xml:space="preserve">היו"ר שמחה </w:t>
      </w:r>
      <w:proofErr w:type="spellStart"/>
      <w:r>
        <w:rPr>
          <w:rtl/>
        </w:rPr>
        <w:t>רוטמן</w:t>
      </w:r>
      <w:proofErr w:type="spellEnd"/>
      <w:r>
        <w:rPr>
          <w:rtl/>
        </w:rPr>
        <w:t>:</w:t>
      </w:r>
      <w:r w:rsidRPr="00FD2ED9">
        <w:rPr>
          <w:rStyle w:val="TagStyle"/>
          <w:rtl/>
        </w:rPr>
        <w:t xml:space="preserve"> &lt;&lt; יור &gt;&gt;</w:t>
      </w:r>
      <w:r>
        <w:rPr>
          <w:rtl/>
        </w:rPr>
        <w:t xml:space="preserve">   </w:t>
      </w:r>
      <w:bookmarkEnd w:id="2242"/>
    </w:p>
    <w:p w:rsidR="00FD2ED9" w:rsidRDefault="00FD2ED9" w:rsidP="00FD2ED9">
      <w:pPr>
        <w:pStyle w:val="KeepWithNext"/>
        <w:rPr>
          <w:rtl/>
          <w:lang w:eastAsia="he-IL"/>
        </w:rPr>
      </w:pPr>
    </w:p>
    <w:p w:rsidR="00FD2ED9" w:rsidRDefault="00FD2ED9" w:rsidP="00FD2ED9">
      <w:pPr>
        <w:rPr>
          <w:rtl/>
          <w:lang w:eastAsia="he-IL"/>
        </w:rPr>
      </w:pPr>
      <w:r>
        <w:rPr>
          <w:rFonts w:hint="cs"/>
          <w:rtl/>
          <w:lang w:eastAsia="he-IL"/>
        </w:rPr>
        <w:t xml:space="preserve">את לא תשתלטי לי על המיקרופון. מה קורה לך? </w:t>
      </w:r>
    </w:p>
    <w:p w:rsidR="00FD2ED9" w:rsidRDefault="00FD2ED9" w:rsidP="00FD2ED9">
      <w:pPr>
        <w:rPr>
          <w:rtl/>
          <w:lang w:eastAsia="he-IL"/>
        </w:rPr>
      </w:pPr>
      <w:bookmarkStart w:id="2243" w:name="_ETM_Q1_5767000"/>
      <w:bookmarkEnd w:id="2243"/>
    </w:p>
    <w:p w:rsidR="00FD2ED9" w:rsidRDefault="00FD2ED9" w:rsidP="00FD2ED9">
      <w:pPr>
        <w:pStyle w:val="a4"/>
        <w:keepNext/>
        <w:rPr>
          <w:rtl/>
        </w:rPr>
      </w:pPr>
      <w:bookmarkStart w:id="2244" w:name="ET_speaker_6345_415"/>
      <w:r w:rsidRPr="00FD2ED9">
        <w:rPr>
          <w:rStyle w:val="TagStyle"/>
          <w:rtl/>
        </w:rPr>
        <w:t xml:space="preserve"> &lt;&lt; דובר &gt;&gt; </w:t>
      </w:r>
      <w:r>
        <w:rPr>
          <w:rtl/>
        </w:rPr>
        <w:t>טלי גוטליב (הליכוד):</w:t>
      </w:r>
      <w:r w:rsidRPr="00FD2ED9">
        <w:rPr>
          <w:rStyle w:val="TagStyle"/>
          <w:rtl/>
        </w:rPr>
        <w:t xml:space="preserve"> &lt;&lt; דובר &gt;&gt;</w:t>
      </w:r>
      <w:r>
        <w:rPr>
          <w:rtl/>
        </w:rPr>
        <w:t xml:space="preserve">   </w:t>
      </w:r>
      <w:bookmarkEnd w:id="2244"/>
    </w:p>
    <w:p w:rsidR="00FD2ED9" w:rsidRDefault="00FD2ED9" w:rsidP="00FD2ED9">
      <w:pPr>
        <w:pStyle w:val="KeepWithNext"/>
        <w:rPr>
          <w:rtl/>
          <w:lang w:eastAsia="he-IL"/>
        </w:rPr>
      </w:pPr>
    </w:p>
    <w:p w:rsidR="00FD2ED9" w:rsidRDefault="00FD2ED9" w:rsidP="00FD2ED9">
      <w:pPr>
        <w:rPr>
          <w:rtl/>
          <w:lang w:eastAsia="he-IL"/>
        </w:rPr>
      </w:pPr>
      <w:bookmarkStart w:id="2245" w:name="_ETM_Q1_5768000"/>
      <w:bookmarkEnd w:id="2245"/>
      <w:r>
        <w:rPr>
          <w:rFonts w:hint="cs"/>
          <w:rtl/>
          <w:lang w:eastAsia="he-IL"/>
        </w:rPr>
        <w:t xml:space="preserve">אדוני, אתה לא יכול לקרוא לי פעם שלישית. </w:t>
      </w:r>
    </w:p>
    <w:p w:rsidR="00FD2ED9" w:rsidRDefault="00FD2ED9" w:rsidP="00FD2ED9">
      <w:pPr>
        <w:rPr>
          <w:rtl/>
          <w:lang w:eastAsia="he-IL"/>
        </w:rPr>
      </w:pPr>
      <w:bookmarkStart w:id="2246" w:name="_ETM_Q1_5769000"/>
      <w:bookmarkEnd w:id="2246"/>
    </w:p>
    <w:p w:rsidR="00FD2ED9" w:rsidRDefault="00FD2ED9" w:rsidP="00FD2ED9">
      <w:pPr>
        <w:pStyle w:val="af6"/>
        <w:keepNext/>
        <w:rPr>
          <w:rtl/>
        </w:rPr>
      </w:pPr>
      <w:bookmarkStart w:id="2247" w:name="ET_yor_6157_416"/>
      <w:r w:rsidRPr="00FD2ED9">
        <w:rPr>
          <w:rStyle w:val="TagStyle"/>
          <w:rtl/>
        </w:rPr>
        <w:t xml:space="preserve"> &lt;&lt; </w:t>
      </w:r>
      <w:proofErr w:type="spellStart"/>
      <w:r w:rsidRPr="00FD2ED9">
        <w:rPr>
          <w:rStyle w:val="TagStyle"/>
          <w:rtl/>
        </w:rPr>
        <w:t>יור</w:t>
      </w:r>
      <w:proofErr w:type="spellEnd"/>
      <w:r w:rsidRPr="00FD2ED9">
        <w:rPr>
          <w:rStyle w:val="TagStyle"/>
          <w:rtl/>
        </w:rPr>
        <w:t xml:space="preserve"> &gt;&gt; </w:t>
      </w:r>
      <w:r>
        <w:rPr>
          <w:rtl/>
        </w:rPr>
        <w:t xml:space="preserve">היו"ר שמחה </w:t>
      </w:r>
      <w:proofErr w:type="spellStart"/>
      <w:r>
        <w:rPr>
          <w:rtl/>
        </w:rPr>
        <w:t>רוטמן</w:t>
      </w:r>
      <w:proofErr w:type="spellEnd"/>
      <w:r>
        <w:rPr>
          <w:rtl/>
        </w:rPr>
        <w:t>:</w:t>
      </w:r>
      <w:r w:rsidRPr="00FD2ED9">
        <w:rPr>
          <w:rStyle w:val="TagStyle"/>
          <w:rtl/>
        </w:rPr>
        <w:t xml:space="preserve"> &lt;&lt; יור &gt;&gt;</w:t>
      </w:r>
      <w:r>
        <w:rPr>
          <w:rtl/>
        </w:rPr>
        <w:t xml:space="preserve">   </w:t>
      </w:r>
      <w:bookmarkEnd w:id="2247"/>
    </w:p>
    <w:p w:rsidR="00FD2ED9" w:rsidRDefault="00FD2ED9" w:rsidP="00FD2ED9">
      <w:pPr>
        <w:pStyle w:val="KeepWithNext"/>
        <w:rPr>
          <w:rtl/>
          <w:lang w:eastAsia="he-IL"/>
        </w:rPr>
      </w:pPr>
    </w:p>
    <w:p w:rsidR="00FD2ED9" w:rsidRDefault="00FD2ED9" w:rsidP="00FD2ED9">
      <w:pPr>
        <w:rPr>
          <w:rtl/>
          <w:lang w:eastAsia="he-IL"/>
        </w:rPr>
      </w:pPr>
      <w:bookmarkStart w:id="2248" w:name="_ETM_Q1_5770000"/>
      <w:bookmarkEnd w:id="2248"/>
      <w:r>
        <w:rPr>
          <w:rFonts w:hint="cs"/>
          <w:rtl/>
          <w:lang w:eastAsia="he-IL"/>
        </w:rPr>
        <w:t xml:space="preserve">אז אני קורא אותך לסדר. </w:t>
      </w:r>
    </w:p>
    <w:p w:rsidR="00FD2ED9" w:rsidRDefault="00FD2ED9" w:rsidP="00FD2ED9">
      <w:pPr>
        <w:rPr>
          <w:rtl/>
          <w:lang w:eastAsia="he-IL"/>
        </w:rPr>
      </w:pPr>
    </w:p>
    <w:p w:rsidR="00FD2ED9" w:rsidRDefault="00FD2ED9" w:rsidP="00FD2ED9">
      <w:pPr>
        <w:pStyle w:val="a4"/>
        <w:keepNext/>
        <w:rPr>
          <w:rtl/>
        </w:rPr>
      </w:pPr>
      <w:bookmarkStart w:id="2249" w:name="ET_speaker_6345_417"/>
      <w:r w:rsidRPr="00FD2ED9">
        <w:rPr>
          <w:rStyle w:val="TagStyle"/>
          <w:rtl/>
        </w:rPr>
        <w:t xml:space="preserve"> &lt;&lt; דובר &gt;&gt; </w:t>
      </w:r>
      <w:r>
        <w:rPr>
          <w:rtl/>
        </w:rPr>
        <w:t>טלי גוטליב (הליכוד):</w:t>
      </w:r>
      <w:r w:rsidRPr="00FD2ED9">
        <w:rPr>
          <w:rStyle w:val="TagStyle"/>
          <w:rtl/>
        </w:rPr>
        <w:t xml:space="preserve"> &lt;&lt; דובר &gt;&gt;</w:t>
      </w:r>
      <w:r>
        <w:rPr>
          <w:rtl/>
        </w:rPr>
        <w:t xml:space="preserve">   </w:t>
      </w:r>
      <w:bookmarkEnd w:id="2249"/>
    </w:p>
    <w:p w:rsidR="00FD2ED9" w:rsidRDefault="00FD2ED9" w:rsidP="00FD2ED9">
      <w:pPr>
        <w:pStyle w:val="KeepWithNext"/>
        <w:rPr>
          <w:rtl/>
          <w:lang w:eastAsia="he-IL"/>
        </w:rPr>
      </w:pPr>
    </w:p>
    <w:p w:rsidR="00FD2ED9" w:rsidRPr="00FD2ED9" w:rsidRDefault="00FD2ED9" w:rsidP="00FD2ED9">
      <w:pPr>
        <w:rPr>
          <w:rtl/>
          <w:lang w:eastAsia="he-IL"/>
        </w:rPr>
      </w:pPr>
      <w:r>
        <w:rPr>
          <w:rFonts w:hint="cs"/>
          <w:rtl/>
          <w:lang w:eastAsia="he-IL"/>
        </w:rPr>
        <w:t xml:space="preserve">אז זה בסדר. </w:t>
      </w:r>
      <w:bookmarkStart w:id="2250" w:name="_ETM_Q1_5771000"/>
      <w:bookmarkEnd w:id="2250"/>
    </w:p>
    <w:p w:rsidR="007F2EFF" w:rsidRDefault="007F2EFF" w:rsidP="007F2EFF">
      <w:pPr>
        <w:rPr>
          <w:rtl/>
        </w:rPr>
      </w:pPr>
      <w:bookmarkStart w:id="2251" w:name="_ETM_Q1_5784304"/>
      <w:bookmarkStart w:id="2252" w:name="_ETM_Q1_5784379"/>
      <w:bookmarkEnd w:id="2251"/>
      <w:bookmarkEnd w:id="2252"/>
    </w:p>
    <w:p w:rsidR="007F2EFF" w:rsidRDefault="007F2EFF" w:rsidP="007F2EFF">
      <w:pPr>
        <w:pStyle w:val="af6"/>
        <w:keepNext/>
        <w:rPr>
          <w:rtl/>
        </w:rPr>
      </w:pPr>
      <w:bookmarkStart w:id="2253" w:name="ET_yor_6157_175"/>
      <w:r w:rsidRPr="007F2EFF">
        <w:rPr>
          <w:rStyle w:val="TagStyle"/>
          <w:rtl/>
        </w:rPr>
        <w:t xml:space="preserve"> &lt;&lt; </w:t>
      </w:r>
      <w:proofErr w:type="spellStart"/>
      <w:r w:rsidRPr="007F2EFF">
        <w:rPr>
          <w:rStyle w:val="TagStyle"/>
          <w:rtl/>
        </w:rPr>
        <w:t>יור</w:t>
      </w:r>
      <w:proofErr w:type="spellEnd"/>
      <w:r w:rsidRPr="007F2EFF">
        <w:rPr>
          <w:rStyle w:val="TagStyle"/>
          <w:rtl/>
        </w:rPr>
        <w:t xml:space="preserve"> &gt;&gt; </w:t>
      </w:r>
      <w:r>
        <w:rPr>
          <w:rtl/>
        </w:rPr>
        <w:t xml:space="preserve">היו"ר שמחה </w:t>
      </w:r>
      <w:proofErr w:type="spellStart"/>
      <w:r>
        <w:rPr>
          <w:rtl/>
        </w:rPr>
        <w:t>רוטמן</w:t>
      </w:r>
      <w:proofErr w:type="spellEnd"/>
      <w:r>
        <w:rPr>
          <w:rtl/>
        </w:rPr>
        <w:t>:</w:t>
      </w:r>
      <w:r w:rsidRPr="007F2EFF">
        <w:rPr>
          <w:rStyle w:val="TagStyle"/>
          <w:rtl/>
        </w:rPr>
        <w:t xml:space="preserve"> &lt;&lt; יור &gt;&gt;</w:t>
      </w:r>
      <w:r>
        <w:rPr>
          <w:rtl/>
        </w:rPr>
        <w:t xml:space="preserve">   </w:t>
      </w:r>
      <w:bookmarkEnd w:id="2253"/>
    </w:p>
    <w:p w:rsidR="007F2EFF" w:rsidRDefault="007F2EFF" w:rsidP="007F2EFF">
      <w:pPr>
        <w:pStyle w:val="KeepWithNext"/>
        <w:rPr>
          <w:rtl/>
        </w:rPr>
      </w:pPr>
    </w:p>
    <w:p w:rsidR="00FD2ED9" w:rsidRDefault="00FD2ED9" w:rsidP="007F2EFF">
      <w:pPr>
        <w:rPr>
          <w:rtl/>
        </w:rPr>
      </w:pPr>
      <w:bookmarkStart w:id="2254" w:name="_ETM_Q1_5785539"/>
      <w:bookmarkEnd w:id="2254"/>
      <w:r>
        <w:rPr>
          <w:rFonts w:hint="cs"/>
          <w:rtl/>
        </w:rPr>
        <w:t xml:space="preserve">קראת לך שלוש פעמים ואת המשכת לצעוק. </w:t>
      </w:r>
    </w:p>
    <w:p w:rsidR="00FD2ED9" w:rsidRDefault="00FD2ED9" w:rsidP="00FD2ED9">
      <w:pPr>
        <w:ind w:firstLine="0"/>
        <w:rPr>
          <w:rtl/>
        </w:rPr>
      </w:pPr>
    </w:p>
    <w:p w:rsidR="00FD2ED9" w:rsidRDefault="00FD2ED9" w:rsidP="00FD2ED9">
      <w:pPr>
        <w:pStyle w:val="a4"/>
        <w:keepNext/>
        <w:rPr>
          <w:rtl/>
        </w:rPr>
      </w:pPr>
      <w:bookmarkStart w:id="2255" w:name="ET_speaker_6345_418"/>
      <w:r w:rsidRPr="00FD2ED9">
        <w:rPr>
          <w:rStyle w:val="TagStyle"/>
          <w:rtl/>
        </w:rPr>
        <w:t xml:space="preserve"> &lt;&lt; דובר &gt;&gt; </w:t>
      </w:r>
      <w:r>
        <w:rPr>
          <w:rtl/>
        </w:rPr>
        <w:t>טלי גוטליב (הליכוד):</w:t>
      </w:r>
      <w:r w:rsidRPr="00FD2ED9">
        <w:rPr>
          <w:rStyle w:val="TagStyle"/>
          <w:rtl/>
        </w:rPr>
        <w:t xml:space="preserve"> &lt;&lt; דובר &gt;&gt;</w:t>
      </w:r>
      <w:r>
        <w:rPr>
          <w:rtl/>
        </w:rPr>
        <w:t xml:space="preserve">   </w:t>
      </w:r>
      <w:bookmarkEnd w:id="2255"/>
    </w:p>
    <w:p w:rsidR="00FD2ED9" w:rsidRDefault="00FD2ED9" w:rsidP="00FD2ED9">
      <w:pPr>
        <w:pStyle w:val="KeepWithNext"/>
        <w:rPr>
          <w:rtl/>
          <w:lang w:eastAsia="he-IL"/>
        </w:rPr>
      </w:pPr>
    </w:p>
    <w:p w:rsidR="00FD2ED9" w:rsidRDefault="00FD2ED9" w:rsidP="00FD2ED9">
      <w:pPr>
        <w:rPr>
          <w:rtl/>
          <w:lang w:eastAsia="he-IL"/>
        </w:rPr>
      </w:pPr>
      <w:r>
        <w:rPr>
          <w:rFonts w:hint="cs"/>
          <w:rtl/>
          <w:lang w:eastAsia="he-IL"/>
        </w:rPr>
        <w:t xml:space="preserve">לא, לא נכון. </w:t>
      </w:r>
    </w:p>
    <w:p w:rsidR="00FD2ED9" w:rsidRDefault="00FD2ED9" w:rsidP="00FD2ED9">
      <w:pPr>
        <w:rPr>
          <w:rtl/>
          <w:lang w:eastAsia="he-IL"/>
        </w:rPr>
      </w:pPr>
    </w:p>
    <w:p w:rsidR="00FD2ED9" w:rsidRDefault="00FD2ED9" w:rsidP="00FD2ED9">
      <w:pPr>
        <w:pStyle w:val="af6"/>
        <w:keepNext/>
        <w:rPr>
          <w:rtl/>
        </w:rPr>
      </w:pPr>
      <w:bookmarkStart w:id="2256" w:name="ET_yor_6157_419"/>
      <w:r w:rsidRPr="00FD2ED9">
        <w:rPr>
          <w:rStyle w:val="TagStyle"/>
          <w:rtl/>
        </w:rPr>
        <w:t xml:space="preserve"> &lt;&lt; </w:t>
      </w:r>
      <w:proofErr w:type="spellStart"/>
      <w:r w:rsidRPr="00FD2ED9">
        <w:rPr>
          <w:rStyle w:val="TagStyle"/>
          <w:rtl/>
        </w:rPr>
        <w:t>יור</w:t>
      </w:r>
      <w:proofErr w:type="spellEnd"/>
      <w:r w:rsidRPr="00FD2ED9">
        <w:rPr>
          <w:rStyle w:val="TagStyle"/>
          <w:rtl/>
        </w:rPr>
        <w:t xml:space="preserve"> &gt;&gt; </w:t>
      </w:r>
      <w:r>
        <w:rPr>
          <w:rtl/>
        </w:rPr>
        <w:t xml:space="preserve">היו"ר שמחה </w:t>
      </w:r>
      <w:proofErr w:type="spellStart"/>
      <w:r>
        <w:rPr>
          <w:rtl/>
        </w:rPr>
        <w:t>רוטמן</w:t>
      </w:r>
      <w:proofErr w:type="spellEnd"/>
      <w:r>
        <w:rPr>
          <w:rtl/>
        </w:rPr>
        <w:t>:</w:t>
      </w:r>
      <w:r w:rsidRPr="00FD2ED9">
        <w:rPr>
          <w:rStyle w:val="TagStyle"/>
          <w:rtl/>
        </w:rPr>
        <w:t xml:space="preserve"> &lt;&lt; יור &gt;&gt;</w:t>
      </w:r>
      <w:r>
        <w:rPr>
          <w:rtl/>
        </w:rPr>
        <w:t xml:space="preserve">   </w:t>
      </w:r>
      <w:bookmarkEnd w:id="2256"/>
    </w:p>
    <w:p w:rsidR="00FD2ED9" w:rsidRDefault="00FD2ED9" w:rsidP="00FD2ED9">
      <w:pPr>
        <w:pStyle w:val="KeepWithNext"/>
        <w:rPr>
          <w:rtl/>
          <w:lang w:eastAsia="he-IL"/>
        </w:rPr>
      </w:pPr>
    </w:p>
    <w:p w:rsidR="00FD2ED9" w:rsidRDefault="00FD2ED9" w:rsidP="00FD2ED9">
      <w:pPr>
        <w:rPr>
          <w:rtl/>
          <w:lang w:eastAsia="he-IL"/>
        </w:rPr>
      </w:pPr>
      <w:r>
        <w:rPr>
          <w:rFonts w:hint="cs"/>
          <w:rtl/>
          <w:lang w:eastAsia="he-IL"/>
        </w:rPr>
        <w:t xml:space="preserve">כן. </w:t>
      </w:r>
    </w:p>
    <w:p w:rsidR="00FD2ED9" w:rsidRDefault="00FD2ED9" w:rsidP="00FD2ED9">
      <w:pPr>
        <w:rPr>
          <w:rtl/>
          <w:lang w:eastAsia="he-IL"/>
        </w:rPr>
      </w:pPr>
      <w:bookmarkStart w:id="2257" w:name="_ETM_Q1_5773000"/>
      <w:bookmarkEnd w:id="2257"/>
    </w:p>
    <w:p w:rsidR="00FD2ED9" w:rsidRDefault="00FD2ED9" w:rsidP="00FD2ED9">
      <w:pPr>
        <w:pStyle w:val="a4"/>
        <w:keepNext/>
        <w:rPr>
          <w:rtl/>
        </w:rPr>
      </w:pPr>
      <w:bookmarkStart w:id="2258" w:name="ET_speaker_6345_420"/>
      <w:r w:rsidRPr="00FD2ED9">
        <w:rPr>
          <w:rStyle w:val="TagStyle"/>
          <w:rtl/>
        </w:rPr>
        <w:t xml:space="preserve"> &lt;&lt; דובר &gt;&gt; </w:t>
      </w:r>
      <w:r>
        <w:rPr>
          <w:rtl/>
        </w:rPr>
        <w:t>טלי גוטליב (הליכוד):</w:t>
      </w:r>
      <w:r w:rsidRPr="00FD2ED9">
        <w:rPr>
          <w:rStyle w:val="TagStyle"/>
          <w:rtl/>
        </w:rPr>
        <w:t xml:space="preserve"> &lt;&lt; דובר &gt;&gt;</w:t>
      </w:r>
      <w:r>
        <w:rPr>
          <w:rtl/>
        </w:rPr>
        <w:t xml:space="preserve">   </w:t>
      </w:r>
      <w:bookmarkEnd w:id="2258"/>
    </w:p>
    <w:p w:rsidR="00FD2ED9" w:rsidRDefault="00FD2ED9" w:rsidP="00FD2ED9">
      <w:pPr>
        <w:pStyle w:val="KeepWithNext"/>
        <w:rPr>
          <w:rtl/>
          <w:lang w:eastAsia="he-IL"/>
        </w:rPr>
      </w:pPr>
    </w:p>
    <w:p w:rsidR="00FD2ED9" w:rsidRDefault="00FD2ED9" w:rsidP="00FD2ED9">
      <w:pPr>
        <w:rPr>
          <w:rtl/>
          <w:lang w:eastAsia="he-IL"/>
        </w:rPr>
      </w:pPr>
      <w:bookmarkStart w:id="2259" w:name="_ETM_Q1_5774000"/>
      <w:bookmarkEnd w:id="2259"/>
      <w:r>
        <w:rPr>
          <w:rFonts w:hint="cs"/>
          <w:rtl/>
          <w:lang w:eastAsia="he-IL"/>
        </w:rPr>
        <w:t xml:space="preserve">די, אדוני, באמת. </w:t>
      </w:r>
    </w:p>
    <w:p w:rsidR="00FD2ED9" w:rsidRDefault="00FD2ED9" w:rsidP="00FD2ED9">
      <w:pPr>
        <w:rPr>
          <w:rtl/>
          <w:lang w:eastAsia="he-IL"/>
        </w:rPr>
      </w:pPr>
    </w:p>
    <w:p w:rsidR="00FD2ED9" w:rsidRDefault="00FD2ED9" w:rsidP="00FD2ED9">
      <w:pPr>
        <w:pStyle w:val="af6"/>
        <w:keepNext/>
        <w:rPr>
          <w:rtl/>
        </w:rPr>
      </w:pPr>
      <w:bookmarkStart w:id="2260" w:name="ET_yor_6157_421"/>
      <w:r w:rsidRPr="00FD2ED9">
        <w:rPr>
          <w:rStyle w:val="TagStyle"/>
          <w:rtl/>
        </w:rPr>
        <w:t xml:space="preserve"> &lt;&lt; </w:t>
      </w:r>
      <w:proofErr w:type="spellStart"/>
      <w:r w:rsidRPr="00FD2ED9">
        <w:rPr>
          <w:rStyle w:val="TagStyle"/>
          <w:rtl/>
        </w:rPr>
        <w:t>יור</w:t>
      </w:r>
      <w:proofErr w:type="spellEnd"/>
      <w:r w:rsidRPr="00FD2ED9">
        <w:rPr>
          <w:rStyle w:val="TagStyle"/>
          <w:rtl/>
        </w:rPr>
        <w:t xml:space="preserve"> &gt;&gt; </w:t>
      </w:r>
      <w:r>
        <w:rPr>
          <w:rtl/>
        </w:rPr>
        <w:t xml:space="preserve">היו"ר שמחה </w:t>
      </w:r>
      <w:proofErr w:type="spellStart"/>
      <w:r>
        <w:rPr>
          <w:rtl/>
        </w:rPr>
        <w:t>רוטמן</w:t>
      </w:r>
      <w:proofErr w:type="spellEnd"/>
      <w:r>
        <w:rPr>
          <w:rtl/>
        </w:rPr>
        <w:t>:</w:t>
      </w:r>
      <w:r w:rsidRPr="00FD2ED9">
        <w:rPr>
          <w:rStyle w:val="TagStyle"/>
          <w:rtl/>
        </w:rPr>
        <w:t xml:space="preserve"> &lt;&lt; יור &gt;&gt;</w:t>
      </w:r>
      <w:r>
        <w:rPr>
          <w:rtl/>
        </w:rPr>
        <w:t xml:space="preserve">   </w:t>
      </w:r>
      <w:bookmarkEnd w:id="2260"/>
    </w:p>
    <w:p w:rsidR="00FD2ED9" w:rsidRDefault="00FD2ED9" w:rsidP="00FD2ED9">
      <w:pPr>
        <w:pStyle w:val="KeepWithNext"/>
        <w:rPr>
          <w:rtl/>
          <w:lang w:eastAsia="he-IL"/>
        </w:rPr>
      </w:pPr>
    </w:p>
    <w:p w:rsidR="007F2EFF" w:rsidRDefault="00FD2ED9" w:rsidP="00FD2ED9">
      <w:pPr>
        <w:rPr>
          <w:rtl/>
        </w:rPr>
      </w:pPr>
      <w:r>
        <w:rPr>
          <w:rFonts w:hint="cs"/>
          <w:rtl/>
          <w:lang w:eastAsia="he-IL"/>
        </w:rPr>
        <w:t xml:space="preserve">אז תפסיקי, בבקשה. תודה. </w:t>
      </w:r>
      <w:bookmarkStart w:id="2261" w:name="_ETM_Q1_5776000"/>
      <w:bookmarkStart w:id="2262" w:name="_ETM_Q1_5775000"/>
      <w:bookmarkEnd w:id="2261"/>
      <w:bookmarkEnd w:id="2262"/>
      <w:r>
        <w:rPr>
          <w:rFonts w:hint="cs"/>
          <w:rtl/>
        </w:rPr>
        <w:t xml:space="preserve">אני </w:t>
      </w:r>
      <w:r w:rsidR="007F2EFF">
        <w:rPr>
          <w:rFonts w:hint="cs"/>
          <w:rtl/>
        </w:rPr>
        <w:t xml:space="preserve">מבטל את הקריאה השלישית. </w:t>
      </w:r>
    </w:p>
    <w:p w:rsidR="00FD2ED9" w:rsidRDefault="00FD2ED9" w:rsidP="007F2EFF">
      <w:pPr>
        <w:rPr>
          <w:rtl/>
        </w:rPr>
      </w:pPr>
      <w:bookmarkStart w:id="2263" w:name="_ETM_Q1_5789504"/>
      <w:bookmarkStart w:id="2264" w:name="_ETM_Q1_5789571"/>
      <w:bookmarkStart w:id="2265" w:name="_ETM_Q1_5791465"/>
      <w:bookmarkStart w:id="2266" w:name="_ETM_Q1_5791520"/>
      <w:bookmarkEnd w:id="2263"/>
      <w:bookmarkEnd w:id="2264"/>
      <w:bookmarkEnd w:id="2265"/>
      <w:bookmarkEnd w:id="2266"/>
    </w:p>
    <w:p w:rsidR="00FD2ED9" w:rsidRDefault="00FD2ED9" w:rsidP="00FD2ED9">
      <w:pPr>
        <w:pStyle w:val="a4"/>
        <w:keepNext/>
        <w:rPr>
          <w:rtl/>
        </w:rPr>
      </w:pPr>
      <w:bookmarkStart w:id="2267" w:name="ET_speaker_6345_422"/>
      <w:r w:rsidRPr="00FD2ED9">
        <w:rPr>
          <w:rStyle w:val="TagStyle"/>
          <w:rtl/>
        </w:rPr>
        <w:t xml:space="preserve"> &lt;&lt; דובר &gt;&gt; </w:t>
      </w:r>
      <w:r>
        <w:rPr>
          <w:rtl/>
        </w:rPr>
        <w:t>טלי גוטליב (הליכוד):</w:t>
      </w:r>
      <w:r w:rsidRPr="00FD2ED9">
        <w:rPr>
          <w:rStyle w:val="TagStyle"/>
          <w:rtl/>
        </w:rPr>
        <w:t xml:space="preserve"> &lt;&lt; דובר &gt;&gt;</w:t>
      </w:r>
      <w:r>
        <w:rPr>
          <w:rtl/>
        </w:rPr>
        <w:t xml:space="preserve">   </w:t>
      </w:r>
      <w:bookmarkEnd w:id="2267"/>
    </w:p>
    <w:p w:rsidR="00FD2ED9" w:rsidRDefault="00FD2ED9" w:rsidP="00FD2ED9">
      <w:pPr>
        <w:pStyle w:val="KeepWithNext"/>
        <w:rPr>
          <w:rtl/>
          <w:lang w:eastAsia="he-IL"/>
        </w:rPr>
      </w:pPr>
    </w:p>
    <w:p w:rsidR="00FD2ED9" w:rsidRDefault="00FD2ED9" w:rsidP="00FD2ED9">
      <w:pPr>
        <w:rPr>
          <w:rtl/>
          <w:lang w:eastAsia="he-IL"/>
        </w:rPr>
      </w:pPr>
      <w:r>
        <w:rPr>
          <w:rFonts w:hint="cs"/>
          <w:rtl/>
          <w:lang w:eastAsia="he-IL"/>
        </w:rPr>
        <w:t xml:space="preserve">תודה. </w:t>
      </w:r>
    </w:p>
    <w:p w:rsidR="00FD2ED9" w:rsidRDefault="00FD2ED9" w:rsidP="00FD2ED9">
      <w:pPr>
        <w:rPr>
          <w:rtl/>
          <w:lang w:eastAsia="he-IL"/>
        </w:rPr>
      </w:pPr>
      <w:bookmarkStart w:id="2268" w:name="_ETM_Q1_5780000"/>
      <w:bookmarkEnd w:id="2268"/>
    </w:p>
    <w:p w:rsidR="007F152D" w:rsidRDefault="007F152D" w:rsidP="007F152D">
      <w:pPr>
        <w:pStyle w:val="af6"/>
        <w:keepNext/>
        <w:rPr>
          <w:rtl/>
        </w:rPr>
      </w:pPr>
      <w:bookmarkStart w:id="2269" w:name="ET_yor_6157_423"/>
      <w:r w:rsidRPr="007F152D">
        <w:rPr>
          <w:rStyle w:val="TagStyle"/>
          <w:rtl/>
        </w:rPr>
        <w:t xml:space="preserve"> &lt;&lt; </w:t>
      </w:r>
      <w:proofErr w:type="spellStart"/>
      <w:r w:rsidRPr="007F152D">
        <w:rPr>
          <w:rStyle w:val="TagStyle"/>
          <w:rtl/>
        </w:rPr>
        <w:t>יור</w:t>
      </w:r>
      <w:proofErr w:type="spellEnd"/>
      <w:r w:rsidRPr="007F152D">
        <w:rPr>
          <w:rStyle w:val="TagStyle"/>
          <w:rtl/>
        </w:rPr>
        <w:t xml:space="preserve"> &gt;&gt; </w:t>
      </w:r>
      <w:r>
        <w:rPr>
          <w:rtl/>
        </w:rPr>
        <w:t xml:space="preserve">היו"ר שמחה </w:t>
      </w:r>
      <w:proofErr w:type="spellStart"/>
      <w:r>
        <w:rPr>
          <w:rtl/>
        </w:rPr>
        <w:t>רוטמן</w:t>
      </w:r>
      <w:proofErr w:type="spellEnd"/>
      <w:r>
        <w:rPr>
          <w:rtl/>
        </w:rPr>
        <w:t>:</w:t>
      </w:r>
      <w:r w:rsidRPr="007F152D">
        <w:rPr>
          <w:rStyle w:val="TagStyle"/>
          <w:rtl/>
        </w:rPr>
        <w:t xml:space="preserve"> &lt;&lt; יור &gt;&gt;</w:t>
      </w:r>
      <w:r>
        <w:rPr>
          <w:rtl/>
        </w:rPr>
        <w:t xml:space="preserve">   </w:t>
      </w:r>
      <w:bookmarkEnd w:id="2269"/>
    </w:p>
    <w:p w:rsidR="007F152D" w:rsidRDefault="007F152D" w:rsidP="007F152D">
      <w:pPr>
        <w:pStyle w:val="KeepWithNext"/>
        <w:rPr>
          <w:rtl/>
          <w:lang w:eastAsia="he-IL"/>
        </w:rPr>
      </w:pPr>
    </w:p>
    <w:p w:rsidR="007F152D" w:rsidRDefault="007F152D" w:rsidP="007F152D">
      <w:pPr>
        <w:rPr>
          <w:rtl/>
          <w:lang w:eastAsia="he-IL"/>
        </w:rPr>
      </w:pPr>
      <w:r>
        <w:rPr>
          <w:rFonts w:hint="cs"/>
          <w:rtl/>
          <w:lang w:eastAsia="he-IL"/>
        </w:rPr>
        <w:t xml:space="preserve">עורך דין ישי פולק, בקצרה, בבקשה. </w:t>
      </w:r>
      <w:bookmarkStart w:id="2270" w:name="_ETM_Q1_5790000"/>
      <w:bookmarkEnd w:id="2270"/>
      <w:r>
        <w:rPr>
          <w:rFonts w:hint="cs"/>
          <w:rtl/>
          <w:lang w:eastAsia="he-IL"/>
        </w:rPr>
        <w:t xml:space="preserve">שתי דקות, לרשותך. אני מניח שרוב הדברים שרצית לומר נאמרו על-ידי אחרים. תעשה </w:t>
      </w:r>
      <w:proofErr w:type="spellStart"/>
      <w:r>
        <w:rPr>
          <w:rFonts w:hint="cs"/>
          <w:rtl/>
          <w:lang w:eastAsia="he-IL"/>
        </w:rPr>
        <w:t>ברפרנס</w:t>
      </w:r>
      <w:proofErr w:type="spellEnd"/>
      <w:r>
        <w:rPr>
          <w:rFonts w:hint="cs"/>
          <w:rtl/>
          <w:lang w:eastAsia="he-IL"/>
        </w:rPr>
        <w:t xml:space="preserve">. אני רוצה לסיים. </w:t>
      </w:r>
    </w:p>
    <w:p w:rsidR="007F152D" w:rsidRPr="007F152D" w:rsidRDefault="007F152D" w:rsidP="007F152D">
      <w:pPr>
        <w:rPr>
          <w:rtl/>
          <w:lang w:eastAsia="he-IL"/>
        </w:rPr>
      </w:pPr>
    </w:p>
    <w:p w:rsidR="007F2EFF" w:rsidRDefault="007F2EFF" w:rsidP="007F2EFF">
      <w:pPr>
        <w:pStyle w:val="a4"/>
        <w:keepNext/>
        <w:rPr>
          <w:rtl/>
        </w:rPr>
      </w:pPr>
      <w:bookmarkStart w:id="2271" w:name="ET_speaker_ישי_פולק_176"/>
      <w:r w:rsidRPr="007F2EFF">
        <w:rPr>
          <w:rStyle w:val="TagStyle"/>
          <w:rtl/>
        </w:rPr>
        <w:t xml:space="preserve"> &lt;&lt; דובר &gt;&gt; </w:t>
      </w:r>
      <w:r>
        <w:rPr>
          <w:rtl/>
        </w:rPr>
        <w:t>ישי פולק:</w:t>
      </w:r>
      <w:r w:rsidRPr="007F2EFF">
        <w:rPr>
          <w:rStyle w:val="TagStyle"/>
          <w:rtl/>
        </w:rPr>
        <w:t xml:space="preserve"> &lt;&lt; דובר &gt;&gt;</w:t>
      </w:r>
      <w:r>
        <w:rPr>
          <w:rtl/>
        </w:rPr>
        <w:t xml:space="preserve">   </w:t>
      </w:r>
      <w:bookmarkEnd w:id="2271"/>
    </w:p>
    <w:p w:rsidR="007F2EFF" w:rsidRDefault="007F2EFF" w:rsidP="007F2EFF">
      <w:pPr>
        <w:pStyle w:val="KeepWithNext"/>
        <w:rPr>
          <w:rtl/>
        </w:rPr>
      </w:pPr>
    </w:p>
    <w:p w:rsidR="007F2EFF" w:rsidRDefault="007F152D" w:rsidP="007F152D">
      <w:pPr>
        <w:rPr>
          <w:rtl/>
        </w:rPr>
      </w:pPr>
      <w:bookmarkStart w:id="2272" w:name="_ETM_Q1_5801121"/>
      <w:bookmarkEnd w:id="2272"/>
      <w:r>
        <w:rPr>
          <w:rFonts w:hint="cs"/>
          <w:rtl/>
        </w:rPr>
        <w:t xml:space="preserve">א', התשובה היא נכון. </w:t>
      </w:r>
      <w:r w:rsidR="007F2EFF">
        <w:rPr>
          <w:rFonts w:hint="cs"/>
          <w:rtl/>
        </w:rPr>
        <w:t xml:space="preserve">רוב הדברים </w:t>
      </w:r>
      <w:bookmarkStart w:id="2273" w:name="_ETM_Q1_5804014"/>
      <w:bookmarkEnd w:id="2273"/>
      <w:r w:rsidR="007F2EFF">
        <w:rPr>
          <w:rFonts w:hint="cs"/>
          <w:rtl/>
        </w:rPr>
        <w:t>שנאמרו פה זה</w:t>
      </w:r>
      <w:r>
        <w:rPr>
          <w:rFonts w:hint="cs"/>
          <w:rtl/>
        </w:rPr>
        <w:t xml:space="preserve"> בדיוק</w:t>
      </w:r>
      <w:r w:rsidR="007F2EFF">
        <w:rPr>
          <w:rFonts w:hint="cs"/>
          <w:rtl/>
        </w:rPr>
        <w:t xml:space="preserve"> מה שרציתי להגיד. </w:t>
      </w:r>
      <w:r>
        <w:rPr>
          <w:rFonts w:hint="cs"/>
          <w:rtl/>
        </w:rPr>
        <w:t xml:space="preserve">אני רוצה להגיד שהצעת החקיקה הזאת </w:t>
      </w:r>
      <w:bookmarkStart w:id="2274" w:name="_ETM_Q1_5802000"/>
      <w:bookmarkEnd w:id="2274"/>
      <w:r>
        <w:rPr>
          <w:rFonts w:hint="cs"/>
          <w:rtl/>
        </w:rPr>
        <w:t xml:space="preserve">לא נותנת באמת פתרון, אבל </w:t>
      </w:r>
      <w:r w:rsidR="007F2EFF">
        <w:rPr>
          <w:rFonts w:hint="cs"/>
          <w:rtl/>
        </w:rPr>
        <w:t xml:space="preserve">אנחנו רואים פתרון </w:t>
      </w:r>
      <w:bookmarkStart w:id="2275" w:name="_ETM_Q1_5812808"/>
      <w:bookmarkEnd w:id="2275"/>
      <w:r w:rsidR="007F2EFF">
        <w:rPr>
          <w:rFonts w:hint="cs"/>
          <w:rtl/>
        </w:rPr>
        <w:t xml:space="preserve">בשני מקומות אחרים: </w:t>
      </w:r>
      <w:r>
        <w:rPr>
          <w:rFonts w:hint="cs"/>
          <w:rtl/>
        </w:rPr>
        <w:t>נכון ש</w:t>
      </w:r>
      <w:r w:rsidR="007F2EFF">
        <w:rPr>
          <w:rFonts w:hint="cs"/>
          <w:rtl/>
        </w:rPr>
        <w:t xml:space="preserve">אם </w:t>
      </w:r>
      <w:r>
        <w:rPr>
          <w:rFonts w:hint="cs"/>
          <w:rtl/>
        </w:rPr>
        <w:t>מדובר ב</w:t>
      </w:r>
      <w:r w:rsidR="007F2EFF">
        <w:rPr>
          <w:rFonts w:hint="cs"/>
          <w:rtl/>
        </w:rPr>
        <w:t xml:space="preserve">מפגע בודד </w:t>
      </w:r>
      <w:r>
        <w:rPr>
          <w:rFonts w:hint="cs"/>
          <w:rtl/>
        </w:rPr>
        <w:t xml:space="preserve">אז יש מתלונן, </w:t>
      </w:r>
      <w:bookmarkStart w:id="2276" w:name="_ETM_Q1_5815000"/>
      <w:bookmarkEnd w:id="2276"/>
      <w:r w:rsidR="007F2EFF">
        <w:rPr>
          <w:rFonts w:hint="cs"/>
          <w:rtl/>
        </w:rPr>
        <w:t>יש משטרה, י</w:t>
      </w:r>
      <w:bookmarkStart w:id="2277" w:name="_ETM_Q1_5822594"/>
      <w:bookmarkEnd w:id="2277"/>
      <w:r w:rsidR="007F2EFF">
        <w:rPr>
          <w:rFonts w:hint="cs"/>
          <w:rtl/>
        </w:rPr>
        <w:t>ש מעצר</w:t>
      </w:r>
      <w:r>
        <w:rPr>
          <w:rFonts w:hint="cs"/>
          <w:rtl/>
        </w:rPr>
        <w:t>, יש דיון</w:t>
      </w:r>
      <w:r w:rsidR="007F2EFF">
        <w:rPr>
          <w:rFonts w:hint="cs"/>
          <w:rtl/>
        </w:rPr>
        <w:t xml:space="preserve">. </w:t>
      </w:r>
      <w:r>
        <w:rPr>
          <w:rFonts w:hint="cs"/>
          <w:rtl/>
        </w:rPr>
        <w:t>ופה מדברים על הנושא של האכיפה והענישה. כשמדברים על עבירת הפרוטקשן, היא מתאימה יותר לנושא ה</w:t>
      </w:r>
      <w:r w:rsidR="007F2EFF">
        <w:rPr>
          <w:rFonts w:hint="cs"/>
          <w:rtl/>
        </w:rPr>
        <w:t xml:space="preserve">מאבק בארגוני פשע. </w:t>
      </w:r>
      <w:r>
        <w:rPr>
          <w:rFonts w:hint="cs"/>
          <w:rtl/>
        </w:rPr>
        <w:t>הבעיה היא שעבירת הפרוטקשן לא יכולה להיכנס תחת מ</w:t>
      </w:r>
      <w:r w:rsidR="007A5BE7">
        <w:rPr>
          <w:rFonts w:hint="cs"/>
          <w:rtl/>
        </w:rPr>
        <w:t>ע</w:t>
      </w:r>
      <w:r>
        <w:rPr>
          <w:rFonts w:hint="cs"/>
          <w:rtl/>
        </w:rPr>
        <w:t xml:space="preserve">טה המאבק בארגוני פשע. לכן צריך להגדיר את הפרוטקשן תחת 428 שזה לצורך העניין עבירת </w:t>
      </w:r>
      <w:r w:rsidR="00A04913">
        <w:rPr>
          <w:rFonts w:hint="cs"/>
          <w:rtl/>
        </w:rPr>
        <w:t>ה</w:t>
      </w:r>
      <w:r>
        <w:rPr>
          <w:rFonts w:hint="cs"/>
          <w:rtl/>
        </w:rPr>
        <w:t xml:space="preserve">סחיטה באיומים, ולהכניס את זה </w:t>
      </w:r>
      <w:r w:rsidR="00A04913">
        <w:rPr>
          <w:rFonts w:hint="cs"/>
          <w:rtl/>
        </w:rPr>
        <w:t xml:space="preserve">לתוספת הראשונה של חוק המאבק בארגוני פשיעה. </w:t>
      </w:r>
      <w:bookmarkStart w:id="2278" w:name="_ETM_Q1_5851000"/>
      <w:bookmarkEnd w:id="2278"/>
      <w:r w:rsidR="00A04913">
        <w:rPr>
          <w:rFonts w:hint="cs"/>
          <w:rtl/>
        </w:rPr>
        <w:t>נכון שזה לא ימנע ולא יביא לתפיסה,</w:t>
      </w:r>
      <w:bookmarkStart w:id="2279" w:name="_ETM_Q1_5855000"/>
      <w:bookmarkEnd w:id="2279"/>
      <w:r w:rsidR="00A04913">
        <w:rPr>
          <w:rFonts w:hint="cs"/>
          <w:rtl/>
        </w:rPr>
        <w:t xml:space="preserve"> ולכן זה לא נמצא עדיין בשלב הזה - -</w:t>
      </w:r>
    </w:p>
    <w:p w:rsidR="007F2EFF" w:rsidRDefault="007F2EFF" w:rsidP="007F2EFF">
      <w:pPr>
        <w:rPr>
          <w:rtl/>
        </w:rPr>
      </w:pPr>
      <w:bookmarkStart w:id="2280" w:name="_ETM_Q1_5861951"/>
      <w:bookmarkStart w:id="2281" w:name="_ETM_Q1_5862016"/>
      <w:bookmarkStart w:id="2282" w:name="_ETM_Q1_5864223"/>
      <w:bookmarkEnd w:id="2280"/>
      <w:bookmarkEnd w:id="2281"/>
      <w:bookmarkEnd w:id="2282"/>
    </w:p>
    <w:p w:rsidR="007F2EFF" w:rsidRDefault="007F2EFF" w:rsidP="007F2EFF">
      <w:pPr>
        <w:pStyle w:val="a4"/>
        <w:keepNext/>
        <w:rPr>
          <w:rtl/>
        </w:rPr>
      </w:pPr>
      <w:bookmarkStart w:id="2283" w:name="ET_speaker_6357_177"/>
      <w:r w:rsidRPr="007F2EFF">
        <w:rPr>
          <w:rStyle w:val="TagStyle"/>
          <w:rtl/>
        </w:rPr>
        <w:t xml:space="preserve"> &lt;&lt; דובר &gt;&gt; </w:t>
      </w:r>
      <w:r>
        <w:rPr>
          <w:rtl/>
        </w:rPr>
        <w:t>משה סעדה (הליכוד):</w:t>
      </w:r>
      <w:r w:rsidRPr="007F2EFF">
        <w:rPr>
          <w:rStyle w:val="TagStyle"/>
          <w:rtl/>
        </w:rPr>
        <w:t xml:space="preserve"> &lt;&lt; דובר &gt;&gt;</w:t>
      </w:r>
      <w:r>
        <w:rPr>
          <w:rtl/>
        </w:rPr>
        <w:t xml:space="preserve">   </w:t>
      </w:r>
      <w:bookmarkEnd w:id="2283"/>
    </w:p>
    <w:p w:rsidR="007F2EFF" w:rsidRDefault="007F2EFF" w:rsidP="007F2EFF">
      <w:pPr>
        <w:pStyle w:val="KeepWithNext"/>
        <w:rPr>
          <w:rtl/>
        </w:rPr>
      </w:pPr>
    </w:p>
    <w:p w:rsidR="007F2EFF" w:rsidRDefault="007F2EFF" w:rsidP="007F2EFF">
      <w:pPr>
        <w:rPr>
          <w:rtl/>
        </w:rPr>
      </w:pPr>
      <w:bookmarkStart w:id="2284" w:name="_ETM_Q1_5864693"/>
      <w:bookmarkStart w:id="2285" w:name="_ETM_Q1_5864723"/>
      <w:bookmarkEnd w:id="2284"/>
      <w:bookmarkEnd w:id="2285"/>
      <w:r>
        <w:rPr>
          <w:rFonts w:hint="cs"/>
          <w:rtl/>
        </w:rPr>
        <w:t xml:space="preserve">איזה ערך </w:t>
      </w:r>
      <w:bookmarkStart w:id="2286" w:name="_ETM_Q1_5865970"/>
      <w:bookmarkEnd w:id="2286"/>
      <w:r>
        <w:rPr>
          <w:rFonts w:hint="cs"/>
          <w:rtl/>
        </w:rPr>
        <w:t xml:space="preserve">מוסף זה ייתן לך? </w:t>
      </w:r>
    </w:p>
    <w:p w:rsidR="007F2EFF" w:rsidRDefault="007F2EFF" w:rsidP="007F2EFF">
      <w:pPr>
        <w:rPr>
          <w:rtl/>
        </w:rPr>
      </w:pPr>
      <w:bookmarkStart w:id="2287" w:name="_ETM_Q1_5869069"/>
      <w:bookmarkStart w:id="2288" w:name="_ETM_Q1_5869146"/>
      <w:bookmarkStart w:id="2289" w:name="_ETM_Q1_5870978"/>
      <w:bookmarkEnd w:id="2287"/>
      <w:bookmarkEnd w:id="2288"/>
      <w:bookmarkEnd w:id="2289"/>
    </w:p>
    <w:p w:rsidR="007F2EFF" w:rsidRDefault="007F2EFF" w:rsidP="007F2EFF">
      <w:pPr>
        <w:pStyle w:val="a4"/>
        <w:keepNext/>
        <w:rPr>
          <w:rtl/>
        </w:rPr>
      </w:pPr>
      <w:bookmarkStart w:id="2290" w:name="ET_speaker_ישי_פולק_178"/>
      <w:r w:rsidRPr="007F2EFF">
        <w:rPr>
          <w:rStyle w:val="TagStyle"/>
          <w:rtl/>
        </w:rPr>
        <w:t xml:space="preserve"> &lt;&lt; דובר &gt;&gt; </w:t>
      </w:r>
      <w:r>
        <w:rPr>
          <w:rtl/>
        </w:rPr>
        <w:t>ישי פולק:</w:t>
      </w:r>
      <w:r w:rsidRPr="007F2EFF">
        <w:rPr>
          <w:rStyle w:val="TagStyle"/>
          <w:rtl/>
        </w:rPr>
        <w:t xml:space="preserve"> &lt;&lt; דובר &gt;&gt;</w:t>
      </w:r>
      <w:r>
        <w:rPr>
          <w:rtl/>
        </w:rPr>
        <w:t xml:space="preserve">   </w:t>
      </w:r>
      <w:bookmarkEnd w:id="2290"/>
    </w:p>
    <w:p w:rsidR="007F2EFF" w:rsidRDefault="007F2EFF" w:rsidP="007F2EFF">
      <w:pPr>
        <w:pStyle w:val="KeepWithNext"/>
        <w:rPr>
          <w:rtl/>
        </w:rPr>
      </w:pPr>
    </w:p>
    <w:p w:rsidR="007F2EFF" w:rsidRDefault="00A04913" w:rsidP="00A04913">
      <w:pPr>
        <w:rPr>
          <w:rtl/>
        </w:rPr>
      </w:pPr>
      <w:bookmarkStart w:id="2291" w:name="_ETM_Q1_5871419"/>
      <w:bookmarkStart w:id="2292" w:name="_ETM_Q1_5871474"/>
      <w:bookmarkEnd w:id="2291"/>
      <w:bookmarkEnd w:id="2292"/>
      <w:r>
        <w:rPr>
          <w:rFonts w:hint="cs"/>
          <w:rtl/>
        </w:rPr>
        <w:t>זה</w:t>
      </w:r>
      <w:bookmarkStart w:id="2293" w:name="_ETM_Q1_5859000"/>
      <w:bookmarkEnd w:id="2293"/>
      <w:r>
        <w:rPr>
          <w:rFonts w:hint="cs"/>
          <w:rtl/>
        </w:rPr>
        <w:t xml:space="preserve"> ייתן את האפשרות שאם מערכות הפרקליטות והמשטרה מגיעות למצב שהן </w:t>
      </w:r>
      <w:bookmarkStart w:id="2294" w:name="_ETM_Q1_5864000"/>
      <w:bookmarkEnd w:id="2294"/>
      <w:r>
        <w:rPr>
          <w:rFonts w:hint="cs"/>
          <w:rtl/>
        </w:rPr>
        <w:t xml:space="preserve">יכולות לחלט מישהו שנמצא בהליך משפטי בנושא הזה - </w:t>
      </w:r>
      <w:bookmarkStart w:id="2295" w:name="_ETM_Q1_5871000"/>
      <w:bookmarkEnd w:id="2295"/>
      <w:r>
        <w:rPr>
          <w:rFonts w:hint="cs"/>
          <w:rtl/>
        </w:rPr>
        <w:t>-</w:t>
      </w:r>
      <w:bookmarkStart w:id="2296" w:name="_ETM_Q1_5903155"/>
      <w:bookmarkStart w:id="2297" w:name="_ETM_Q1_5903204"/>
      <w:bookmarkEnd w:id="2296"/>
      <w:bookmarkEnd w:id="2297"/>
    </w:p>
    <w:p w:rsidR="007F2EFF" w:rsidRDefault="007F2EFF" w:rsidP="007F2EFF">
      <w:pPr>
        <w:rPr>
          <w:rtl/>
        </w:rPr>
      </w:pPr>
      <w:bookmarkStart w:id="2298" w:name="_ETM_Q1_5905392"/>
      <w:bookmarkStart w:id="2299" w:name="_ETM_Q1_5905457"/>
      <w:bookmarkEnd w:id="2298"/>
      <w:bookmarkEnd w:id="2299"/>
    </w:p>
    <w:p w:rsidR="007F2EFF" w:rsidRDefault="007F2EFF" w:rsidP="007F2EFF">
      <w:pPr>
        <w:pStyle w:val="af6"/>
        <w:keepNext/>
        <w:rPr>
          <w:rtl/>
        </w:rPr>
      </w:pPr>
      <w:bookmarkStart w:id="2300" w:name="ET_yor_6157_179"/>
      <w:r w:rsidRPr="007F2EFF">
        <w:rPr>
          <w:rStyle w:val="TagStyle"/>
          <w:rtl/>
        </w:rPr>
        <w:t xml:space="preserve"> &lt;&lt; </w:t>
      </w:r>
      <w:proofErr w:type="spellStart"/>
      <w:r w:rsidRPr="007F2EFF">
        <w:rPr>
          <w:rStyle w:val="TagStyle"/>
          <w:rtl/>
        </w:rPr>
        <w:t>יור</w:t>
      </w:r>
      <w:proofErr w:type="spellEnd"/>
      <w:r w:rsidRPr="007F2EFF">
        <w:rPr>
          <w:rStyle w:val="TagStyle"/>
          <w:rtl/>
        </w:rPr>
        <w:t xml:space="preserve"> &gt;&gt; </w:t>
      </w:r>
      <w:r>
        <w:rPr>
          <w:rtl/>
        </w:rPr>
        <w:t xml:space="preserve">היו"ר שמחה </w:t>
      </w:r>
      <w:proofErr w:type="spellStart"/>
      <w:r>
        <w:rPr>
          <w:rtl/>
        </w:rPr>
        <w:t>רוטמן</w:t>
      </w:r>
      <w:proofErr w:type="spellEnd"/>
      <w:r>
        <w:rPr>
          <w:rtl/>
        </w:rPr>
        <w:t>:</w:t>
      </w:r>
      <w:r w:rsidRPr="007F2EFF">
        <w:rPr>
          <w:rStyle w:val="TagStyle"/>
          <w:rtl/>
        </w:rPr>
        <w:t xml:space="preserve"> &lt;&lt; יור &gt;&gt;</w:t>
      </w:r>
      <w:r>
        <w:rPr>
          <w:rtl/>
        </w:rPr>
        <w:t xml:space="preserve">   </w:t>
      </w:r>
      <w:bookmarkEnd w:id="2300"/>
    </w:p>
    <w:p w:rsidR="007F2EFF" w:rsidRDefault="007F2EFF" w:rsidP="007F2EFF">
      <w:pPr>
        <w:pStyle w:val="KeepWithNext"/>
        <w:rPr>
          <w:rtl/>
        </w:rPr>
      </w:pPr>
    </w:p>
    <w:p w:rsidR="007F2EFF" w:rsidRDefault="00A04913" w:rsidP="007F2EFF">
      <w:pPr>
        <w:rPr>
          <w:rtl/>
        </w:rPr>
      </w:pPr>
      <w:bookmarkStart w:id="2301" w:name="_ETM_Q1_5911827"/>
      <w:bookmarkEnd w:id="2301"/>
      <w:r>
        <w:rPr>
          <w:rFonts w:hint="cs"/>
          <w:rtl/>
        </w:rPr>
        <w:t xml:space="preserve">אבל היום אין חילוט מנהלי. כרגע החילוט הוא רק בבית </w:t>
      </w:r>
      <w:bookmarkStart w:id="2302" w:name="_ETM_Q1_5873000"/>
      <w:bookmarkEnd w:id="2302"/>
      <w:r>
        <w:rPr>
          <w:rFonts w:hint="cs"/>
          <w:rtl/>
        </w:rPr>
        <w:t xml:space="preserve">משפט. אתה יודע כמה זמן זה לוקח? </w:t>
      </w:r>
    </w:p>
    <w:p w:rsidR="00A04913" w:rsidRDefault="00A04913" w:rsidP="007F2EFF">
      <w:pPr>
        <w:rPr>
          <w:rtl/>
        </w:rPr>
      </w:pPr>
      <w:bookmarkStart w:id="2303" w:name="_ETM_Q1_5876000"/>
      <w:bookmarkStart w:id="2304" w:name="_ETM_Q1_5913097"/>
      <w:bookmarkStart w:id="2305" w:name="_ETM_Q1_5913176"/>
      <w:bookmarkEnd w:id="2303"/>
      <w:bookmarkEnd w:id="2304"/>
      <w:bookmarkEnd w:id="2305"/>
    </w:p>
    <w:p w:rsidR="00A04913" w:rsidRDefault="00A04913" w:rsidP="00A04913">
      <w:pPr>
        <w:pStyle w:val="a4"/>
        <w:keepNext/>
        <w:rPr>
          <w:rtl/>
        </w:rPr>
      </w:pPr>
      <w:bookmarkStart w:id="2306" w:name="ET_speaker_ישי_פולק_424"/>
      <w:r w:rsidRPr="00A04913">
        <w:rPr>
          <w:rStyle w:val="TagStyle"/>
          <w:rtl/>
        </w:rPr>
        <w:t xml:space="preserve"> &lt;&lt; דובר &gt;&gt; </w:t>
      </w:r>
      <w:r>
        <w:rPr>
          <w:rtl/>
        </w:rPr>
        <w:t>ישי פולק:</w:t>
      </w:r>
      <w:r w:rsidRPr="00A04913">
        <w:rPr>
          <w:rStyle w:val="TagStyle"/>
          <w:rtl/>
        </w:rPr>
        <w:t xml:space="preserve"> &lt;&lt; דובר &gt;&gt;</w:t>
      </w:r>
      <w:r>
        <w:rPr>
          <w:rtl/>
        </w:rPr>
        <w:t xml:space="preserve">   </w:t>
      </w:r>
      <w:bookmarkEnd w:id="2306"/>
    </w:p>
    <w:p w:rsidR="00A04913" w:rsidRDefault="00A04913" w:rsidP="00A04913">
      <w:pPr>
        <w:pStyle w:val="KeepWithNext"/>
        <w:rPr>
          <w:rtl/>
          <w:lang w:eastAsia="he-IL"/>
        </w:rPr>
      </w:pPr>
    </w:p>
    <w:p w:rsidR="007F2EFF" w:rsidRDefault="00A04913" w:rsidP="00A04913">
      <w:pPr>
        <w:rPr>
          <w:rtl/>
        </w:rPr>
      </w:pPr>
      <w:r>
        <w:rPr>
          <w:rFonts w:hint="cs"/>
          <w:rtl/>
          <w:lang w:eastAsia="he-IL"/>
        </w:rPr>
        <w:t>זה בסדר גמור. אבל בל</w:t>
      </w:r>
      <w:bookmarkStart w:id="2307" w:name="_ETM_Q1_5966018"/>
      <w:bookmarkStart w:id="2308" w:name="_ETM_Q1_5966300"/>
      <w:bookmarkStart w:id="2309" w:name="_ETM_Q1_5966346"/>
      <w:bookmarkEnd w:id="2307"/>
      <w:bookmarkEnd w:id="2308"/>
      <w:bookmarkEnd w:id="2309"/>
      <w:r w:rsidR="007F2EFF">
        <w:rPr>
          <w:rFonts w:hint="cs"/>
          <w:rtl/>
        </w:rPr>
        <w:t xml:space="preserve">וח </w:t>
      </w:r>
      <w:bookmarkStart w:id="2310" w:name="_ETM_Q1_5967353"/>
      <w:bookmarkEnd w:id="2310"/>
      <w:r>
        <w:rPr>
          <w:rFonts w:hint="cs"/>
          <w:rtl/>
        </w:rPr>
        <w:t xml:space="preserve">זמנים קצר יחסית כשאתה מגיע למצב מהסוג הזה </w:t>
      </w:r>
      <w:bookmarkStart w:id="2311" w:name="_ETM_Q1_5881000"/>
      <w:bookmarkEnd w:id="2311"/>
      <w:r>
        <w:rPr>
          <w:rFonts w:hint="cs"/>
          <w:rtl/>
        </w:rPr>
        <w:t>של עבירות שמנויות בתוספת הראשונה. זה ייתן אפשרות, קודם כול, לפגיעה כלכלית באותם ארגונים או לחשש כלכלי, וזה</w:t>
      </w:r>
      <w:bookmarkStart w:id="2312" w:name="_ETM_Q1_5892000"/>
      <w:bookmarkEnd w:id="2312"/>
      <w:r>
        <w:rPr>
          <w:rFonts w:hint="cs"/>
          <w:rtl/>
        </w:rPr>
        <w:t xml:space="preserve"> ייתן את האפשרות בשלב מאוחר יותר להגיע לכלי עבודה נכון</w:t>
      </w:r>
      <w:bookmarkStart w:id="2313" w:name="_ETM_Q1_5897000"/>
      <w:bookmarkEnd w:id="2313"/>
      <w:r>
        <w:rPr>
          <w:rFonts w:hint="cs"/>
          <w:rtl/>
        </w:rPr>
        <w:t xml:space="preserve"> לאנשים הנפלאים האלה שייתנו לנו את היכולת לסייע. </w:t>
      </w:r>
    </w:p>
    <w:p w:rsidR="00A04913" w:rsidRDefault="00A04913" w:rsidP="00A04913">
      <w:pPr>
        <w:rPr>
          <w:rtl/>
        </w:rPr>
      </w:pPr>
      <w:bookmarkStart w:id="2314" w:name="_ETM_Q1_5898000"/>
      <w:bookmarkEnd w:id="2314"/>
    </w:p>
    <w:p w:rsidR="00A04913" w:rsidRDefault="00A04913" w:rsidP="00A04913">
      <w:pPr>
        <w:pStyle w:val="af6"/>
        <w:keepNext/>
        <w:rPr>
          <w:rtl/>
        </w:rPr>
      </w:pPr>
      <w:bookmarkStart w:id="2315" w:name="ET_yor_6157_425"/>
      <w:r w:rsidRPr="00A04913">
        <w:rPr>
          <w:rStyle w:val="TagStyle"/>
          <w:rtl/>
        </w:rPr>
        <w:t xml:space="preserve"> &lt;&lt; </w:t>
      </w:r>
      <w:proofErr w:type="spellStart"/>
      <w:r w:rsidRPr="00A04913">
        <w:rPr>
          <w:rStyle w:val="TagStyle"/>
          <w:rtl/>
        </w:rPr>
        <w:t>יור</w:t>
      </w:r>
      <w:proofErr w:type="spellEnd"/>
      <w:r w:rsidRPr="00A04913">
        <w:rPr>
          <w:rStyle w:val="TagStyle"/>
          <w:rtl/>
        </w:rPr>
        <w:t xml:space="preserve"> &gt;&gt; </w:t>
      </w:r>
      <w:r>
        <w:rPr>
          <w:rtl/>
        </w:rPr>
        <w:t xml:space="preserve">היו"ר שמחה </w:t>
      </w:r>
      <w:proofErr w:type="spellStart"/>
      <w:r>
        <w:rPr>
          <w:rtl/>
        </w:rPr>
        <w:t>רוטמן</w:t>
      </w:r>
      <w:proofErr w:type="spellEnd"/>
      <w:r>
        <w:rPr>
          <w:rtl/>
        </w:rPr>
        <w:t>:</w:t>
      </w:r>
      <w:r w:rsidRPr="00A04913">
        <w:rPr>
          <w:rStyle w:val="TagStyle"/>
          <w:rtl/>
        </w:rPr>
        <w:t xml:space="preserve"> &lt;&lt; יור &gt;&gt;</w:t>
      </w:r>
      <w:r>
        <w:rPr>
          <w:rtl/>
        </w:rPr>
        <w:t xml:space="preserve">   </w:t>
      </w:r>
      <w:bookmarkEnd w:id="2315"/>
    </w:p>
    <w:p w:rsidR="00A04913" w:rsidRDefault="00A04913" w:rsidP="00A04913">
      <w:pPr>
        <w:pStyle w:val="KeepWithNext"/>
        <w:rPr>
          <w:rtl/>
          <w:lang w:eastAsia="he-IL"/>
        </w:rPr>
      </w:pPr>
    </w:p>
    <w:p w:rsidR="00ED4CF5" w:rsidRDefault="00A04913" w:rsidP="00A04913">
      <w:pPr>
        <w:rPr>
          <w:rtl/>
          <w:lang w:eastAsia="he-IL"/>
        </w:rPr>
      </w:pPr>
      <w:bookmarkStart w:id="2316" w:name="_ETM_Q1_5899000"/>
      <w:bookmarkEnd w:id="2316"/>
      <w:r>
        <w:rPr>
          <w:rFonts w:hint="cs"/>
          <w:rtl/>
          <w:lang w:eastAsia="he-IL"/>
        </w:rPr>
        <w:t xml:space="preserve">אנחנו </w:t>
      </w:r>
      <w:bookmarkStart w:id="2317" w:name="_ETM_Q1_5900000"/>
      <w:bookmarkEnd w:id="2317"/>
      <w:r>
        <w:rPr>
          <w:rFonts w:hint="cs"/>
          <w:rtl/>
          <w:lang w:eastAsia="he-IL"/>
        </w:rPr>
        <w:t xml:space="preserve">ביקשנו </w:t>
      </w:r>
    </w:p>
    <w:p w:rsidR="00ED4CF5" w:rsidRDefault="00ED4CF5" w:rsidP="00A04913">
      <w:pPr>
        <w:rPr>
          <w:rtl/>
          <w:lang w:eastAsia="he-IL"/>
        </w:rPr>
      </w:pPr>
    </w:p>
    <w:p w:rsidR="00ED4CF5" w:rsidRDefault="00ED4CF5" w:rsidP="00A04913">
      <w:pPr>
        <w:rPr>
          <w:rtl/>
          <w:lang w:eastAsia="he-IL"/>
        </w:rPr>
      </w:pPr>
    </w:p>
    <w:p w:rsidR="00ED4CF5" w:rsidRDefault="00ED4CF5" w:rsidP="00A04913">
      <w:pPr>
        <w:rPr>
          <w:rtl/>
          <w:lang w:eastAsia="he-IL"/>
        </w:rPr>
      </w:pPr>
    </w:p>
    <w:p w:rsidR="00A04913" w:rsidRDefault="00A04913" w:rsidP="00A04913">
      <w:pPr>
        <w:rPr>
          <w:rtl/>
          <w:lang w:eastAsia="he-IL"/>
        </w:rPr>
      </w:pPr>
      <w:r>
        <w:rPr>
          <w:rFonts w:hint="cs"/>
          <w:rtl/>
          <w:lang w:eastAsia="he-IL"/>
        </w:rPr>
        <w:t xml:space="preserve">שהרשות לאיסור הלבנת הון תגיע לדיון </w:t>
      </w:r>
      <w:bookmarkStart w:id="2318" w:name="_ETM_Q1_5905000"/>
      <w:bookmarkEnd w:id="2318"/>
      <w:r>
        <w:rPr>
          <w:rFonts w:hint="cs"/>
          <w:rtl/>
          <w:lang w:eastAsia="he-IL"/>
        </w:rPr>
        <w:t xml:space="preserve">הזה, נכון? הם הוזמנו, נכון? </w:t>
      </w:r>
    </w:p>
    <w:p w:rsidR="00A04913" w:rsidRDefault="00A04913" w:rsidP="00A04913">
      <w:pPr>
        <w:rPr>
          <w:rtl/>
          <w:lang w:eastAsia="he-IL"/>
        </w:rPr>
      </w:pPr>
      <w:bookmarkStart w:id="2319" w:name="_ETM_Q1_5904000"/>
      <w:bookmarkEnd w:id="2319"/>
    </w:p>
    <w:p w:rsidR="00A04913" w:rsidRDefault="00A04913" w:rsidP="00A04913">
      <w:pPr>
        <w:pStyle w:val="a4"/>
        <w:keepNext/>
        <w:rPr>
          <w:rtl/>
        </w:rPr>
      </w:pPr>
      <w:bookmarkStart w:id="2320" w:name="ET_speaker_איל_קופמן_426"/>
      <w:r w:rsidRPr="00A04913">
        <w:rPr>
          <w:rStyle w:val="TagStyle"/>
          <w:rtl/>
        </w:rPr>
        <w:t xml:space="preserve"> &lt;&lt; דובר &gt;&gt; </w:t>
      </w:r>
      <w:r>
        <w:rPr>
          <w:rtl/>
        </w:rPr>
        <w:t xml:space="preserve">איל </w:t>
      </w:r>
      <w:proofErr w:type="spellStart"/>
      <w:r>
        <w:rPr>
          <w:rtl/>
        </w:rPr>
        <w:t>קופמן</w:t>
      </w:r>
      <w:proofErr w:type="spellEnd"/>
      <w:r>
        <w:rPr>
          <w:rtl/>
        </w:rPr>
        <w:t>:</w:t>
      </w:r>
      <w:r w:rsidRPr="00A04913">
        <w:rPr>
          <w:rStyle w:val="TagStyle"/>
          <w:rtl/>
        </w:rPr>
        <w:t xml:space="preserve"> &lt;&lt; דובר &gt;&gt;</w:t>
      </w:r>
      <w:r>
        <w:rPr>
          <w:rtl/>
        </w:rPr>
        <w:t xml:space="preserve">   </w:t>
      </w:r>
      <w:bookmarkEnd w:id="2320"/>
    </w:p>
    <w:p w:rsidR="00A04913" w:rsidRDefault="00A04913" w:rsidP="00A04913">
      <w:pPr>
        <w:pStyle w:val="KeepWithNext"/>
        <w:rPr>
          <w:rtl/>
          <w:lang w:eastAsia="he-IL"/>
        </w:rPr>
      </w:pPr>
    </w:p>
    <w:p w:rsidR="00A04913" w:rsidRDefault="00A04913" w:rsidP="00A04913">
      <w:pPr>
        <w:rPr>
          <w:rtl/>
          <w:lang w:eastAsia="he-IL"/>
        </w:rPr>
      </w:pPr>
      <w:bookmarkStart w:id="2321" w:name="_ETM_Q1_5909000"/>
      <w:bookmarkEnd w:id="2321"/>
      <w:r>
        <w:rPr>
          <w:rFonts w:hint="cs"/>
          <w:rtl/>
          <w:lang w:eastAsia="he-IL"/>
        </w:rPr>
        <w:t xml:space="preserve">לפי דעתי, כן. </w:t>
      </w:r>
    </w:p>
    <w:p w:rsidR="00A04913" w:rsidRDefault="00A04913" w:rsidP="00A04913">
      <w:pPr>
        <w:rPr>
          <w:rtl/>
          <w:lang w:eastAsia="he-IL"/>
        </w:rPr>
      </w:pPr>
      <w:bookmarkStart w:id="2322" w:name="_ETM_Q1_5913000"/>
      <w:bookmarkEnd w:id="2322"/>
    </w:p>
    <w:p w:rsidR="00A04913" w:rsidRDefault="00A04913" w:rsidP="00A04913">
      <w:pPr>
        <w:pStyle w:val="a4"/>
        <w:keepNext/>
        <w:rPr>
          <w:rtl/>
        </w:rPr>
      </w:pPr>
      <w:bookmarkStart w:id="2323" w:name="ET_speaker_ישי_פולק_427"/>
      <w:r w:rsidRPr="00A04913">
        <w:rPr>
          <w:rStyle w:val="TagStyle"/>
          <w:rtl/>
        </w:rPr>
        <w:t xml:space="preserve"> &lt;&lt; דובר &gt;&gt; </w:t>
      </w:r>
      <w:r>
        <w:rPr>
          <w:rtl/>
        </w:rPr>
        <w:t>ישי פולק:</w:t>
      </w:r>
      <w:r w:rsidRPr="00A04913">
        <w:rPr>
          <w:rStyle w:val="TagStyle"/>
          <w:rtl/>
        </w:rPr>
        <w:t xml:space="preserve"> &lt;&lt; דובר &gt;&gt;</w:t>
      </w:r>
      <w:r>
        <w:rPr>
          <w:rtl/>
        </w:rPr>
        <w:t xml:space="preserve">   </w:t>
      </w:r>
      <w:bookmarkEnd w:id="2323"/>
    </w:p>
    <w:p w:rsidR="00A04913" w:rsidRDefault="00A04913" w:rsidP="00A04913">
      <w:pPr>
        <w:pStyle w:val="KeepWithNext"/>
        <w:rPr>
          <w:rtl/>
          <w:lang w:eastAsia="he-IL"/>
        </w:rPr>
      </w:pPr>
    </w:p>
    <w:p w:rsidR="00A04913" w:rsidRDefault="00A04913" w:rsidP="00A04913">
      <w:pPr>
        <w:rPr>
          <w:rtl/>
          <w:lang w:eastAsia="he-IL"/>
        </w:rPr>
      </w:pPr>
      <w:r>
        <w:rPr>
          <w:rFonts w:hint="cs"/>
          <w:rtl/>
          <w:lang w:eastAsia="he-IL"/>
        </w:rPr>
        <w:t xml:space="preserve">יש רמות </w:t>
      </w:r>
      <w:bookmarkStart w:id="2324" w:name="_ETM_Q1_5912000"/>
      <w:bookmarkEnd w:id="2324"/>
      <w:r>
        <w:rPr>
          <w:rFonts w:hint="cs"/>
          <w:rtl/>
          <w:lang w:eastAsia="he-IL"/>
        </w:rPr>
        <w:t xml:space="preserve">מסוימות, ואז אני יוצא מהצעת החוק שהיא יותר </w:t>
      </w:r>
      <w:bookmarkStart w:id="2325" w:name="_ETM_Q1_5917000"/>
      <w:bookmarkEnd w:id="2325"/>
      <w:r>
        <w:rPr>
          <w:rFonts w:hint="cs"/>
          <w:rtl/>
          <w:lang w:eastAsia="he-IL"/>
        </w:rPr>
        <w:t xml:space="preserve">מדי רחבה, ואנחנו נפגעים פחות. קיבלתי את כל האמירה שלך. </w:t>
      </w:r>
    </w:p>
    <w:p w:rsidR="00A04913" w:rsidRDefault="00A04913" w:rsidP="00A04913">
      <w:pPr>
        <w:rPr>
          <w:rtl/>
          <w:lang w:eastAsia="he-IL"/>
        </w:rPr>
      </w:pPr>
    </w:p>
    <w:p w:rsidR="00A04913" w:rsidRDefault="00A04913" w:rsidP="00A04913">
      <w:pPr>
        <w:pStyle w:val="a4"/>
        <w:keepNext/>
        <w:rPr>
          <w:rtl/>
        </w:rPr>
      </w:pPr>
      <w:bookmarkStart w:id="2326" w:name="ET_speaker_איל_קופמן_428"/>
      <w:r w:rsidRPr="00A04913">
        <w:rPr>
          <w:rStyle w:val="TagStyle"/>
          <w:rtl/>
        </w:rPr>
        <w:t xml:space="preserve"> &lt;&lt; דובר &gt;&gt; </w:t>
      </w:r>
      <w:r>
        <w:rPr>
          <w:rtl/>
        </w:rPr>
        <w:t xml:space="preserve">איל </w:t>
      </w:r>
      <w:proofErr w:type="spellStart"/>
      <w:r>
        <w:rPr>
          <w:rtl/>
        </w:rPr>
        <w:t>קופמן</w:t>
      </w:r>
      <w:proofErr w:type="spellEnd"/>
      <w:r>
        <w:rPr>
          <w:rtl/>
        </w:rPr>
        <w:t>:</w:t>
      </w:r>
      <w:r w:rsidRPr="00A04913">
        <w:rPr>
          <w:rStyle w:val="TagStyle"/>
          <w:rtl/>
        </w:rPr>
        <w:t xml:space="preserve"> &lt;&lt; דובר &gt;&gt;</w:t>
      </w:r>
      <w:r>
        <w:rPr>
          <w:rtl/>
        </w:rPr>
        <w:t xml:space="preserve">   </w:t>
      </w:r>
      <w:bookmarkEnd w:id="2326"/>
    </w:p>
    <w:p w:rsidR="00A04913" w:rsidRDefault="00A04913" w:rsidP="00A04913">
      <w:pPr>
        <w:pStyle w:val="KeepWithNext"/>
        <w:rPr>
          <w:rtl/>
        </w:rPr>
      </w:pPr>
    </w:p>
    <w:p w:rsidR="00A04913" w:rsidRDefault="00A04913" w:rsidP="00A04913">
      <w:pPr>
        <w:rPr>
          <w:rtl/>
        </w:rPr>
      </w:pPr>
      <w:r>
        <w:rPr>
          <w:rFonts w:hint="cs"/>
          <w:rtl/>
        </w:rPr>
        <w:t xml:space="preserve">בוודאי, הם היו בדיון הקודם. </w:t>
      </w:r>
    </w:p>
    <w:p w:rsidR="00A04913" w:rsidRDefault="00A04913" w:rsidP="00A04913">
      <w:pPr>
        <w:rPr>
          <w:rtl/>
        </w:rPr>
      </w:pPr>
    </w:p>
    <w:p w:rsidR="00A04913" w:rsidRDefault="00A04913" w:rsidP="00A04913">
      <w:pPr>
        <w:pStyle w:val="af6"/>
        <w:keepNext/>
        <w:rPr>
          <w:rtl/>
        </w:rPr>
      </w:pPr>
      <w:bookmarkStart w:id="2327" w:name="ET_yor_6157_429"/>
      <w:r w:rsidRPr="00A04913">
        <w:rPr>
          <w:rStyle w:val="TagStyle"/>
          <w:rtl/>
        </w:rPr>
        <w:t xml:space="preserve"> &lt;&lt; </w:t>
      </w:r>
      <w:proofErr w:type="spellStart"/>
      <w:r w:rsidRPr="00A04913">
        <w:rPr>
          <w:rStyle w:val="TagStyle"/>
          <w:rtl/>
        </w:rPr>
        <w:t>יור</w:t>
      </w:r>
      <w:proofErr w:type="spellEnd"/>
      <w:r w:rsidRPr="00A04913">
        <w:rPr>
          <w:rStyle w:val="TagStyle"/>
          <w:rtl/>
        </w:rPr>
        <w:t xml:space="preserve"> &gt;&gt; </w:t>
      </w:r>
      <w:r>
        <w:rPr>
          <w:rtl/>
        </w:rPr>
        <w:t xml:space="preserve">היו"ר שמחה </w:t>
      </w:r>
      <w:proofErr w:type="spellStart"/>
      <w:r>
        <w:rPr>
          <w:rtl/>
        </w:rPr>
        <w:t>רוטמן</w:t>
      </w:r>
      <w:proofErr w:type="spellEnd"/>
      <w:r>
        <w:rPr>
          <w:rtl/>
        </w:rPr>
        <w:t>:</w:t>
      </w:r>
      <w:r w:rsidRPr="00A04913">
        <w:rPr>
          <w:rStyle w:val="TagStyle"/>
          <w:rtl/>
        </w:rPr>
        <w:t xml:space="preserve"> &lt;&lt; יור &gt;&gt;</w:t>
      </w:r>
      <w:r>
        <w:rPr>
          <w:rtl/>
        </w:rPr>
        <w:t xml:space="preserve">   </w:t>
      </w:r>
      <w:bookmarkEnd w:id="2327"/>
    </w:p>
    <w:p w:rsidR="00A04913" w:rsidRDefault="00A04913" w:rsidP="00A04913">
      <w:pPr>
        <w:pStyle w:val="KeepWithNext"/>
        <w:rPr>
          <w:rtl/>
        </w:rPr>
      </w:pPr>
    </w:p>
    <w:p w:rsidR="00A04913" w:rsidRDefault="00A04913" w:rsidP="00A04913">
      <w:pPr>
        <w:rPr>
          <w:rtl/>
        </w:rPr>
      </w:pPr>
      <w:r>
        <w:rPr>
          <w:rFonts w:hint="cs"/>
          <w:rtl/>
        </w:rPr>
        <w:t xml:space="preserve">אז הם היו צריכים להיות גם בזה. </w:t>
      </w:r>
    </w:p>
    <w:p w:rsidR="00A04913" w:rsidRDefault="00A04913" w:rsidP="00A04913">
      <w:pPr>
        <w:rPr>
          <w:rtl/>
        </w:rPr>
      </w:pPr>
      <w:bookmarkStart w:id="2328" w:name="_ETM_Q1_5921000"/>
      <w:bookmarkEnd w:id="2328"/>
    </w:p>
    <w:p w:rsidR="00A04913" w:rsidRDefault="00A04913" w:rsidP="00A04913">
      <w:pPr>
        <w:pStyle w:val="a4"/>
        <w:keepNext/>
        <w:rPr>
          <w:rtl/>
        </w:rPr>
      </w:pPr>
      <w:bookmarkStart w:id="2329" w:name="ET_speaker_ישי_פולק_430"/>
      <w:r w:rsidRPr="00A04913">
        <w:rPr>
          <w:rStyle w:val="TagStyle"/>
          <w:rtl/>
        </w:rPr>
        <w:t xml:space="preserve"> &lt;&lt; דובר &gt;&gt; </w:t>
      </w:r>
      <w:r>
        <w:rPr>
          <w:rtl/>
        </w:rPr>
        <w:t>ישי פולק:</w:t>
      </w:r>
      <w:r w:rsidRPr="00A04913">
        <w:rPr>
          <w:rStyle w:val="TagStyle"/>
          <w:rtl/>
        </w:rPr>
        <w:t xml:space="preserve"> &lt;&lt; דובר &gt;&gt;</w:t>
      </w:r>
      <w:r>
        <w:rPr>
          <w:rtl/>
        </w:rPr>
        <w:t xml:space="preserve">   </w:t>
      </w:r>
      <w:bookmarkEnd w:id="2329"/>
    </w:p>
    <w:p w:rsidR="00A04913" w:rsidRDefault="00A04913" w:rsidP="00A04913">
      <w:pPr>
        <w:pStyle w:val="KeepWithNext"/>
        <w:rPr>
          <w:rtl/>
        </w:rPr>
      </w:pPr>
    </w:p>
    <w:p w:rsidR="00A04913" w:rsidRDefault="00A04913" w:rsidP="00A04913">
      <w:pPr>
        <w:rPr>
          <w:rtl/>
        </w:rPr>
      </w:pPr>
      <w:bookmarkStart w:id="2330" w:name="_ETM_Q1_5923000"/>
      <w:bookmarkEnd w:id="2330"/>
      <w:r>
        <w:rPr>
          <w:rFonts w:hint="cs"/>
          <w:rtl/>
        </w:rPr>
        <w:t xml:space="preserve"> אנחנו נשמח להביא לאדוני נוסח בנושא הזה. </w:t>
      </w:r>
    </w:p>
    <w:p w:rsidR="00A04913" w:rsidRDefault="00A04913" w:rsidP="00A04913">
      <w:pPr>
        <w:rPr>
          <w:rtl/>
        </w:rPr>
      </w:pPr>
    </w:p>
    <w:p w:rsidR="00A04913" w:rsidRDefault="00A04913" w:rsidP="00A04913">
      <w:pPr>
        <w:pStyle w:val="af6"/>
        <w:keepNext/>
        <w:rPr>
          <w:rtl/>
        </w:rPr>
      </w:pPr>
      <w:bookmarkStart w:id="2331" w:name="ET_yor_6157_431"/>
      <w:r w:rsidRPr="00A04913">
        <w:rPr>
          <w:rStyle w:val="TagStyle"/>
          <w:rtl/>
        </w:rPr>
        <w:t xml:space="preserve"> &lt;&lt; </w:t>
      </w:r>
      <w:proofErr w:type="spellStart"/>
      <w:r w:rsidRPr="00A04913">
        <w:rPr>
          <w:rStyle w:val="TagStyle"/>
          <w:rtl/>
        </w:rPr>
        <w:t>יור</w:t>
      </w:r>
      <w:proofErr w:type="spellEnd"/>
      <w:r w:rsidRPr="00A04913">
        <w:rPr>
          <w:rStyle w:val="TagStyle"/>
          <w:rtl/>
        </w:rPr>
        <w:t xml:space="preserve"> &gt;&gt; </w:t>
      </w:r>
      <w:r>
        <w:rPr>
          <w:rtl/>
        </w:rPr>
        <w:t xml:space="preserve">היו"ר שמחה </w:t>
      </w:r>
      <w:proofErr w:type="spellStart"/>
      <w:r>
        <w:rPr>
          <w:rtl/>
        </w:rPr>
        <w:t>רוטמן</w:t>
      </w:r>
      <w:proofErr w:type="spellEnd"/>
      <w:r>
        <w:rPr>
          <w:rtl/>
        </w:rPr>
        <w:t>:</w:t>
      </w:r>
      <w:r w:rsidRPr="00A04913">
        <w:rPr>
          <w:rStyle w:val="TagStyle"/>
          <w:rtl/>
        </w:rPr>
        <w:t xml:space="preserve"> &lt;&lt; יור &gt;&gt;</w:t>
      </w:r>
      <w:r>
        <w:rPr>
          <w:rtl/>
        </w:rPr>
        <w:t xml:space="preserve">   </w:t>
      </w:r>
      <w:bookmarkEnd w:id="2331"/>
    </w:p>
    <w:p w:rsidR="00A04913" w:rsidRDefault="00A04913" w:rsidP="00A04913">
      <w:pPr>
        <w:pStyle w:val="KeepWithNext"/>
        <w:rPr>
          <w:rtl/>
          <w:lang w:eastAsia="he-IL"/>
        </w:rPr>
      </w:pPr>
    </w:p>
    <w:p w:rsidR="00A04913" w:rsidRDefault="00A04913" w:rsidP="00A04913">
      <w:pPr>
        <w:rPr>
          <w:rtl/>
          <w:lang w:eastAsia="he-IL"/>
        </w:rPr>
      </w:pPr>
      <w:r>
        <w:rPr>
          <w:rFonts w:hint="cs"/>
          <w:rtl/>
          <w:lang w:eastAsia="he-IL"/>
        </w:rPr>
        <w:t xml:space="preserve">משרד המשפטים, איפה ההצעה הממשלתית עומדת על רישוי שירותי שמירה? </w:t>
      </w:r>
    </w:p>
    <w:p w:rsidR="00A04913" w:rsidRDefault="00A04913" w:rsidP="00A04913">
      <w:pPr>
        <w:rPr>
          <w:rtl/>
          <w:lang w:eastAsia="he-IL"/>
        </w:rPr>
      </w:pPr>
      <w:bookmarkStart w:id="2332" w:name="_ETM_Q1_5940000"/>
      <w:bookmarkEnd w:id="2332"/>
    </w:p>
    <w:p w:rsidR="00A04913" w:rsidRDefault="00A04913" w:rsidP="00A04913">
      <w:pPr>
        <w:pStyle w:val="af5"/>
        <w:keepNext/>
        <w:rPr>
          <w:rtl/>
        </w:rPr>
      </w:pPr>
      <w:bookmarkStart w:id="2333" w:name="ET_interruption_קריאה_433"/>
      <w:r w:rsidRPr="00A04913">
        <w:rPr>
          <w:rStyle w:val="TagStyle"/>
          <w:rtl/>
        </w:rPr>
        <w:t xml:space="preserve"> &lt;&lt; קריאה &gt;&gt; </w:t>
      </w:r>
      <w:r>
        <w:rPr>
          <w:rtl/>
        </w:rPr>
        <w:t>קריאה:</w:t>
      </w:r>
      <w:r w:rsidRPr="00A04913">
        <w:rPr>
          <w:rStyle w:val="TagStyle"/>
          <w:rtl/>
        </w:rPr>
        <w:t xml:space="preserve"> &lt;&lt; קריאה &gt;&gt;</w:t>
      </w:r>
      <w:r>
        <w:rPr>
          <w:rtl/>
        </w:rPr>
        <w:t xml:space="preserve">   </w:t>
      </w:r>
      <w:bookmarkEnd w:id="2333"/>
    </w:p>
    <w:p w:rsidR="00A04913" w:rsidRDefault="00A04913" w:rsidP="00A04913">
      <w:pPr>
        <w:pStyle w:val="KeepWithNext"/>
        <w:rPr>
          <w:rtl/>
          <w:lang w:eastAsia="he-IL"/>
        </w:rPr>
      </w:pPr>
    </w:p>
    <w:p w:rsidR="00A04913" w:rsidRDefault="00A04913" w:rsidP="00A04913">
      <w:pPr>
        <w:rPr>
          <w:rtl/>
          <w:lang w:eastAsia="he-IL"/>
        </w:rPr>
      </w:pPr>
      <w:r>
        <w:rPr>
          <w:rFonts w:hint="cs"/>
          <w:rtl/>
          <w:lang w:eastAsia="he-IL"/>
        </w:rPr>
        <w:t xml:space="preserve">אני חושבת שהמשרד לביטחון לאומי יוכל להתייחס. </w:t>
      </w:r>
    </w:p>
    <w:p w:rsidR="00A04913" w:rsidRDefault="00A04913" w:rsidP="00A04913">
      <w:pPr>
        <w:rPr>
          <w:rtl/>
          <w:lang w:eastAsia="he-IL"/>
        </w:rPr>
      </w:pPr>
      <w:bookmarkStart w:id="2334" w:name="_ETM_Q1_5943000"/>
      <w:bookmarkEnd w:id="2334"/>
    </w:p>
    <w:p w:rsidR="00A04913" w:rsidRDefault="00A04913" w:rsidP="00A04913">
      <w:pPr>
        <w:pStyle w:val="af6"/>
        <w:keepNext/>
        <w:rPr>
          <w:rtl/>
        </w:rPr>
      </w:pPr>
      <w:bookmarkStart w:id="2335" w:name="ET_yor_6157_434"/>
      <w:r w:rsidRPr="00A04913">
        <w:rPr>
          <w:rStyle w:val="TagStyle"/>
          <w:rtl/>
        </w:rPr>
        <w:t xml:space="preserve"> &lt;&lt; </w:t>
      </w:r>
      <w:proofErr w:type="spellStart"/>
      <w:r w:rsidRPr="00A04913">
        <w:rPr>
          <w:rStyle w:val="TagStyle"/>
          <w:rtl/>
        </w:rPr>
        <w:t>יור</w:t>
      </w:r>
      <w:proofErr w:type="spellEnd"/>
      <w:r w:rsidRPr="00A04913">
        <w:rPr>
          <w:rStyle w:val="TagStyle"/>
          <w:rtl/>
        </w:rPr>
        <w:t xml:space="preserve"> &gt;&gt; </w:t>
      </w:r>
      <w:r>
        <w:rPr>
          <w:rtl/>
        </w:rPr>
        <w:t xml:space="preserve">היו"ר שמחה </w:t>
      </w:r>
      <w:proofErr w:type="spellStart"/>
      <w:r>
        <w:rPr>
          <w:rtl/>
        </w:rPr>
        <w:t>רוטמן</w:t>
      </w:r>
      <w:proofErr w:type="spellEnd"/>
      <w:r>
        <w:rPr>
          <w:rtl/>
        </w:rPr>
        <w:t>:</w:t>
      </w:r>
      <w:r w:rsidRPr="00A04913">
        <w:rPr>
          <w:rStyle w:val="TagStyle"/>
          <w:rtl/>
        </w:rPr>
        <w:t xml:space="preserve"> &lt;&lt; יור &gt;&gt;</w:t>
      </w:r>
      <w:r>
        <w:rPr>
          <w:rtl/>
        </w:rPr>
        <w:t xml:space="preserve">   </w:t>
      </w:r>
      <w:bookmarkEnd w:id="2335"/>
    </w:p>
    <w:p w:rsidR="00A04913" w:rsidRDefault="00A04913" w:rsidP="00A04913">
      <w:pPr>
        <w:pStyle w:val="KeepWithNext"/>
        <w:rPr>
          <w:rtl/>
          <w:lang w:eastAsia="he-IL"/>
        </w:rPr>
      </w:pPr>
    </w:p>
    <w:p w:rsidR="00A04913" w:rsidRDefault="00A04913" w:rsidP="00A04913">
      <w:pPr>
        <w:rPr>
          <w:rtl/>
          <w:lang w:eastAsia="he-IL"/>
        </w:rPr>
      </w:pPr>
      <w:r>
        <w:rPr>
          <w:rFonts w:hint="cs"/>
          <w:rtl/>
          <w:lang w:eastAsia="he-IL"/>
        </w:rPr>
        <w:t xml:space="preserve">המשרד </w:t>
      </w:r>
      <w:bookmarkStart w:id="2336" w:name="_ETM_Q1_5946000"/>
      <w:bookmarkEnd w:id="2336"/>
      <w:r>
        <w:rPr>
          <w:rFonts w:hint="cs"/>
          <w:rtl/>
          <w:lang w:eastAsia="he-IL"/>
        </w:rPr>
        <w:t xml:space="preserve">לביטחון לאומי, בבקשה. </w:t>
      </w:r>
    </w:p>
    <w:p w:rsidR="00A04913" w:rsidRPr="00A04913" w:rsidRDefault="00A04913" w:rsidP="00A04913">
      <w:pPr>
        <w:rPr>
          <w:rtl/>
          <w:lang w:eastAsia="he-IL"/>
        </w:rPr>
      </w:pPr>
      <w:bookmarkStart w:id="2337" w:name="_ETM_Q1_5944000"/>
      <w:bookmarkEnd w:id="2337"/>
    </w:p>
    <w:p w:rsidR="00A04913" w:rsidRDefault="00A04913" w:rsidP="00A04913">
      <w:pPr>
        <w:pStyle w:val="af9"/>
        <w:keepNext/>
        <w:rPr>
          <w:rtl/>
          <w:lang w:eastAsia="he-IL"/>
        </w:rPr>
      </w:pPr>
      <w:bookmarkStart w:id="2338" w:name="ET_guest_789441_432"/>
      <w:r w:rsidRPr="00A04913">
        <w:rPr>
          <w:rStyle w:val="TagStyle"/>
          <w:rtl/>
        </w:rPr>
        <w:t xml:space="preserve"> &lt;&lt; אורח &gt;&gt; </w:t>
      </w:r>
      <w:r>
        <w:rPr>
          <w:rtl/>
          <w:lang w:eastAsia="he-IL"/>
        </w:rPr>
        <w:t>קרן אבירם:</w:t>
      </w:r>
      <w:r w:rsidRPr="00A04913">
        <w:rPr>
          <w:rStyle w:val="TagStyle"/>
          <w:rtl/>
        </w:rPr>
        <w:t xml:space="preserve"> &lt;&lt; אורח &gt;&gt;</w:t>
      </w:r>
      <w:r>
        <w:rPr>
          <w:rtl/>
          <w:lang w:eastAsia="he-IL"/>
        </w:rPr>
        <w:t xml:space="preserve">   </w:t>
      </w:r>
      <w:bookmarkEnd w:id="2338"/>
    </w:p>
    <w:p w:rsidR="00A04913" w:rsidRDefault="00A04913" w:rsidP="00A04913">
      <w:pPr>
        <w:pStyle w:val="KeepWithNext"/>
        <w:rPr>
          <w:rtl/>
          <w:lang w:eastAsia="he-IL"/>
        </w:rPr>
      </w:pPr>
    </w:p>
    <w:p w:rsidR="00A04913" w:rsidRPr="00A04913" w:rsidRDefault="00A04913" w:rsidP="00A04913">
      <w:pPr>
        <w:rPr>
          <w:rtl/>
          <w:lang w:eastAsia="he-IL"/>
        </w:rPr>
      </w:pPr>
      <w:bookmarkStart w:id="2339" w:name="_ETM_Q1_5956000"/>
      <w:bookmarkEnd w:id="2339"/>
      <w:r>
        <w:rPr>
          <w:rFonts w:hint="cs"/>
          <w:rtl/>
          <w:lang w:eastAsia="he-IL"/>
        </w:rPr>
        <w:t xml:space="preserve">כרגע זה נמצא בנוסחים אחרונים </w:t>
      </w:r>
      <w:bookmarkStart w:id="2340" w:name="_ETM_Q1_5947000"/>
      <w:bookmarkEnd w:id="2340"/>
      <w:r>
        <w:rPr>
          <w:rFonts w:hint="cs"/>
          <w:rtl/>
          <w:lang w:eastAsia="he-IL"/>
        </w:rPr>
        <w:t xml:space="preserve">בינינו לבין משרד המשפטים, ובהנחיית השר זה אמור להגיע לוועדת שרים לחקיקה בשבוע, שבועיים, שלושה הקרובים. </w:t>
      </w:r>
      <w:bookmarkStart w:id="2341" w:name="_ETM_Q1_5963000"/>
      <w:bookmarkEnd w:id="2341"/>
      <w:r>
        <w:rPr>
          <w:rFonts w:hint="cs"/>
          <w:rtl/>
          <w:lang w:eastAsia="he-IL"/>
        </w:rPr>
        <w:t xml:space="preserve">זה לוח הזמנים. </w:t>
      </w:r>
    </w:p>
    <w:p w:rsidR="007F2EFF" w:rsidRDefault="007F2EFF" w:rsidP="007F2EFF">
      <w:pPr>
        <w:rPr>
          <w:rtl/>
        </w:rPr>
      </w:pPr>
      <w:bookmarkStart w:id="2342" w:name="_ETM_Q1_5969003"/>
      <w:bookmarkStart w:id="2343" w:name="_ETM_Q1_5969060"/>
      <w:bookmarkStart w:id="2344" w:name="_ETM_Q1_5977023"/>
      <w:bookmarkEnd w:id="2342"/>
      <w:bookmarkEnd w:id="2343"/>
      <w:bookmarkEnd w:id="2344"/>
    </w:p>
    <w:p w:rsidR="007F2EFF" w:rsidRDefault="007F2EFF" w:rsidP="007F2EFF">
      <w:pPr>
        <w:pStyle w:val="a4"/>
        <w:keepNext/>
        <w:rPr>
          <w:rtl/>
        </w:rPr>
      </w:pPr>
      <w:bookmarkStart w:id="2345" w:name="ET_speaker_6357_182"/>
      <w:r w:rsidRPr="007F2EFF">
        <w:rPr>
          <w:rStyle w:val="TagStyle"/>
          <w:rtl/>
        </w:rPr>
        <w:t xml:space="preserve"> &lt;&lt; דובר &gt;&gt; </w:t>
      </w:r>
      <w:r>
        <w:rPr>
          <w:rtl/>
        </w:rPr>
        <w:t>משה סעדה (הליכוד):</w:t>
      </w:r>
      <w:r w:rsidRPr="007F2EFF">
        <w:rPr>
          <w:rStyle w:val="TagStyle"/>
          <w:rtl/>
        </w:rPr>
        <w:t xml:space="preserve"> &lt;&lt; דובר &gt;&gt;</w:t>
      </w:r>
      <w:r>
        <w:rPr>
          <w:rtl/>
        </w:rPr>
        <w:t xml:space="preserve">   </w:t>
      </w:r>
      <w:bookmarkEnd w:id="2345"/>
    </w:p>
    <w:p w:rsidR="007F2EFF" w:rsidRDefault="007F2EFF" w:rsidP="007F2EFF">
      <w:pPr>
        <w:pStyle w:val="KeepWithNext"/>
        <w:rPr>
          <w:rtl/>
        </w:rPr>
      </w:pPr>
    </w:p>
    <w:p w:rsidR="007F2EFF" w:rsidRDefault="00A04913" w:rsidP="007F2EFF">
      <w:pPr>
        <w:rPr>
          <w:rtl/>
        </w:rPr>
      </w:pPr>
      <w:bookmarkStart w:id="2346" w:name="_ETM_Q1_5977436"/>
      <w:bookmarkStart w:id="2347" w:name="_ETM_Q1_5977486"/>
      <w:bookmarkEnd w:id="2346"/>
      <w:bookmarkEnd w:id="2347"/>
      <w:r>
        <w:rPr>
          <w:rFonts w:hint="cs"/>
          <w:rtl/>
        </w:rPr>
        <w:t xml:space="preserve">אבל מה ימנע ממני לקבל אישור? אני עבריין, יש לי גם - </w:t>
      </w:r>
      <w:bookmarkStart w:id="2348" w:name="_ETM_Q1_5970000"/>
      <w:bookmarkEnd w:id="2348"/>
      <w:r>
        <w:rPr>
          <w:rFonts w:hint="cs"/>
          <w:rtl/>
        </w:rPr>
        <w:t>- -</w:t>
      </w:r>
    </w:p>
    <w:p w:rsidR="007F2EFF" w:rsidRDefault="007F2EFF" w:rsidP="007F2EFF">
      <w:pPr>
        <w:rPr>
          <w:rtl/>
        </w:rPr>
      </w:pPr>
      <w:bookmarkStart w:id="2349" w:name="_ETM_Q1_5978667"/>
      <w:bookmarkStart w:id="2350" w:name="_ETM_Q1_5978722"/>
      <w:bookmarkEnd w:id="2349"/>
      <w:bookmarkEnd w:id="2350"/>
    </w:p>
    <w:p w:rsidR="007F2EFF" w:rsidRDefault="007F2EFF" w:rsidP="007F2EFF">
      <w:pPr>
        <w:pStyle w:val="af6"/>
        <w:keepNext/>
        <w:rPr>
          <w:rtl/>
        </w:rPr>
      </w:pPr>
      <w:bookmarkStart w:id="2351" w:name="ET_yor_6157_183"/>
      <w:r w:rsidRPr="007F2EFF">
        <w:rPr>
          <w:rStyle w:val="TagStyle"/>
          <w:rtl/>
        </w:rPr>
        <w:t xml:space="preserve"> &lt;&lt; </w:t>
      </w:r>
      <w:proofErr w:type="spellStart"/>
      <w:r w:rsidRPr="007F2EFF">
        <w:rPr>
          <w:rStyle w:val="TagStyle"/>
          <w:rtl/>
        </w:rPr>
        <w:t>יור</w:t>
      </w:r>
      <w:proofErr w:type="spellEnd"/>
      <w:r w:rsidRPr="007F2EFF">
        <w:rPr>
          <w:rStyle w:val="TagStyle"/>
          <w:rtl/>
        </w:rPr>
        <w:t xml:space="preserve"> &gt;&gt; </w:t>
      </w:r>
      <w:r>
        <w:rPr>
          <w:rtl/>
        </w:rPr>
        <w:t xml:space="preserve">היו"ר שמחה </w:t>
      </w:r>
      <w:proofErr w:type="spellStart"/>
      <w:r>
        <w:rPr>
          <w:rtl/>
        </w:rPr>
        <w:t>רוטמן</w:t>
      </w:r>
      <w:proofErr w:type="spellEnd"/>
      <w:r>
        <w:rPr>
          <w:rtl/>
        </w:rPr>
        <w:t>:</w:t>
      </w:r>
      <w:r w:rsidRPr="007F2EFF">
        <w:rPr>
          <w:rStyle w:val="TagStyle"/>
          <w:rtl/>
        </w:rPr>
        <w:t xml:space="preserve"> &lt;&lt; יור &gt;&gt;</w:t>
      </w:r>
      <w:r>
        <w:rPr>
          <w:rtl/>
        </w:rPr>
        <w:t xml:space="preserve">   </w:t>
      </w:r>
      <w:bookmarkEnd w:id="2351"/>
    </w:p>
    <w:p w:rsidR="007F2EFF" w:rsidRDefault="007F2EFF" w:rsidP="007F2EFF">
      <w:pPr>
        <w:pStyle w:val="KeepWithNext"/>
        <w:rPr>
          <w:rtl/>
        </w:rPr>
      </w:pPr>
    </w:p>
    <w:p w:rsidR="00A04913" w:rsidRDefault="00A04913" w:rsidP="00A04913">
      <w:pPr>
        <w:rPr>
          <w:rtl/>
        </w:rPr>
      </w:pPr>
      <w:bookmarkStart w:id="2352" w:name="_ETM_Q1_5979520"/>
      <w:bookmarkStart w:id="2353" w:name="_ETM_Q1_5969830"/>
      <w:bookmarkEnd w:id="2352"/>
      <w:bookmarkEnd w:id="2353"/>
      <w:r>
        <w:rPr>
          <w:rFonts w:hint="cs"/>
          <w:rtl/>
        </w:rPr>
        <w:t xml:space="preserve">שם אפשר </w:t>
      </w:r>
      <w:r w:rsidR="007F2EFF">
        <w:rPr>
          <w:rFonts w:hint="cs"/>
          <w:rtl/>
        </w:rPr>
        <w:t>מודיעיני</w:t>
      </w:r>
      <w:r>
        <w:rPr>
          <w:rFonts w:hint="cs"/>
          <w:rtl/>
        </w:rPr>
        <w:t>ת</w:t>
      </w:r>
      <w:r w:rsidR="007F2EFF">
        <w:rPr>
          <w:rFonts w:hint="cs"/>
          <w:rtl/>
        </w:rPr>
        <w:t xml:space="preserve">. </w:t>
      </w:r>
      <w:r>
        <w:rPr>
          <w:rFonts w:hint="cs"/>
          <w:rtl/>
        </w:rPr>
        <w:t xml:space="preserve">שם למשטרה יש כלי מודיעיני. </w:t>
      </w:r>
    </w:p>
    <w:p w:rsidR="00A04913" w:rsidRDefault="00A04913" w:rsidP="00A04913">
      <w:pPr>
        <w:ind w:firstLine="0"/>
        <w:rPr>
          <w:rtl/>
        </w:rPr>
      </w:pPr>
      <w:bookmarkStart w:id="2354" w:name="_ETM_Q1_5975000"/>
      <w:bookmarkEnd w:id="2354"/>
    </w:p>
    <w:p w:rsidR="00A04913" w:rsidRDefault="00A04913" w:rsidP="00A04913">
      <w:pPr>
        <w:pStyle w:val="af5"/>
        <w:keepNext/>
        <w:rPr>
          <w:rtl/>
        </w:rPr>
      </w:pPr>
      <w:bookmarkStart w:id="2355" w:name="ET_interruption_קריאה_435"/>
      <w:r w:rsidRPr="00A04913">
        <w:rPr>
          <w:rStyle w:val="TagStyle"/>
          <w:rtl/>
        </w:rPr>
        <w:t xml:space="preserve"> &lt;&lt; קריאה &gt;&gt; </w:t>
      </w:r>
      <w:r>
        <w:rPr>
          <w:rtl/>
        </w:rPr>
        <w:t>קריאה:</w:t>
      </w:r>
      <w:r w:rsidRPr="00A04913">
        <w:rPr>
          <w:rStyle w:val="TagStyle"/>
          <w:rtl/>
        </w:rPr>
        <w:t xml:space="preserve"> &lt;&lt; קריאה &gt;&gt;</w:t>
      </w:r>
      <w:r>
        <w:rPr>
          <w:rtl/>
        </w:rPr>
        <w:t xml:space="preserve">   </w:t>
      </w:r>
      <w:bookmarkEnd w:id="2355"/>
    </w:p>
    <w:p w:rsidR="00A04913" w:rsidRDefault="00A04913" w:rsidP="00A04913">
      <w:pPr>
        <w:pStyle w:val="KeepWithNext"/>
        <w:rPr>
          <w:rtl/>
          <w:lang w:eastAsia="he-IL"/>
        </w:rPr>
      </w:pPr>
    </w:p>
    <w:p w:rsidR="00A04913" w:rsidRDefault="00A04913" w:rsidP="00A04913">
      <w:pPr>
        <w:rPr>
          <w:rtl/>
          <w:lang w:eastAsia="he-IL"/>
        </w:rPr>
      </w:pPr>
      <w:r>
        <w:rPr>
          <w:rFonts w:hint="cs"/>
          <w:rtl/>
          <w:lang w:eastAsia="he-IL"/>
        </w:rPr>
        <w:t xml:space="preserve">זה רגולציה. </w:t>
      </w:r>
    </w:p>
    <w:p w:rsidR="00A04913" w:rsidRDefault="00A04913" w:rsidP="00A04913">
      <w:pPr>
        <w:rPr>
          <w:rtl/>
          <w:lang w:eastAsia="he-IL"/>
        </w:rPr>
      </w:pPr>
    </w:p>
    <w:p w:rsidR="00A04913" w:rsidRDefault="00A04913" w:rsidP="00A04913">
      <w:pPr>
        <w:pStyle w:val="af6"/>
        <w:keepNext/>
        <w:rPr>
          <w:rtl/>
        </w:rPr>
      </w:pPr>
      <w:bookmarkStart w:id="2356" w:name="ET_yor_6157_436"/>
      <w:r w:rsidRPr="00A04913">
        <w:rPr>
          <w:rStyle w:val="TagStyle"/>
          <w:rtl/>
        </w:rPr>
        <w:t xml:space="preserve"> &lt;&lt; </w:t>
      </w:r>
      <w:proofErr w:type="spellStart"/>
      <w:r w:rsidRPr="00A04913">
        <w:rPr>
          <w:rStyle w:val="TagStyle"/>
          <w:rtl/>
        </w:rPr>
        <w:t>יור</w:t>
      </w:r>
      <w:proofErr w:type="spellEnd"/>
      <w:r w:rsidRPr="00A04913">
        <w:rPr>
          <w:rStyle w:val="TagStyle"/>
          <w:rtl/>
        </w:rPr>
        <w:t xml:space="preserve"> &gt;&gt; </w:t>
      </w:r>
      <w:r>
        <w:rPr>
          <w:rtl/>
        </w:rPr>
        <w:t xml:space="preserve">היו"ר שמחה </w:t>
      </w:r>
      <w:proofErr w:type="spellStart"/>
      <w:r>
        <w:rPr>
          <w:rtl/>
        </w:rPr>
        <w:t>רוטמן</w:t>
      </w:r>
      <w:proofErr w:type="spellEnd"/>
      <w:r>
        <w:rPr>
          <w:rtl/>
        </w:rPr>
        <w:t>:</w:t>
      </w:r>
      <w:r w:rsidRPr="00A04913">
        <w:rPr>
          <w:rStyle w:val="TagStyle"/>
          <w:rtl/>
        </w:rPr>
        <w:t xml:space="preserve"> &lt;&lt; יור &gt;&gt;</w:t>
      </w:r>
      <w:r>
        <w:rPr>
          <w:rtl/>
        </w:rPr>
        <w:t xml:space="preserve">   </w:t>
      </w:r>
      <w:bookmarkEnd w:id="2356"/>
    </w:p>
    <w:p w:rsidR="00A04913" w:rsidRDefault="00A04913" w:rsidP="00A04913">
      <w:pPr>
        <w:pStyle w:val="KeepWithNext"/>
        <w:rPr>
          <w:rtl/>
          <w:lang w:eastAsia="he-IL"/>
        </w:rPr>
      </w:pPr>
    </w:p>
    <w:p w:rsidR="007F2EFF" w:rsidRDefault="00A04913" w:rsidP="00A04913">
      <w:pPr>
        <w:rPr>
          <w:rtl/>
        </w:rPr>
      </w:pPr>
      <w:bookmarkStart w:id="2357" w:name="_ETM_Q1_5973000"/>
      <w:bookmarkEnd w:id="2357"/>
      <w:r>
        <w:rPr>
          <w:rFonts w:hint="cs"/>
          <w:rtl/>
          <w:lang w:eastAsia="he-IL"/>
        </w:rPr>
        <w:t xml:space="preserve">רגולציה. </w:t>
      </w:r>
      <w:bookmarkStart w:id="2358" w:name="_ETM_Q1_5972000"/>
      <w:bookmarkEnd w:id="2358"/>
      <w:r w:rsidR="007F2EFF">
        <w:rPr>
          <w:rFonts w:hint="cs"/>
          <w:rtl/>
        </w:rPr>
        <w:t>זה דווקא מענה טוב.</w:t>
      </w:r>
    </w:p>
    <w:p w:rsidR="00A04913" w:rsidRDefault="00A04913" w:rsidP="00A04913">
      <w:pPr>
        <w:rPr>
          <w:rtl/>
        </w:rPr>
      </w:pPr>
      <w:bookmarkStart w:id="2359" w:name="_ETM_Q1_5981000"/>
      <w:bookmarkEnd w:id="2359"/>
    </w:p>
    <w:p w:rsidR="00A04913" w:rsidRDefault="00A04913" w:rsidP="00A04913">
      <w:pPr>
        <w:pStyle w:val="a4"/>
        <w:keepNext/>
        <w:rPr>
          <w:rtl/>
        </w:rPr>
      </w:pPr>
      <w:bookmarkStart w:id="2360" w:name="ET_speaker_6357_437"/>
      <w:r w:rsidRPr="00A04913">
        <w:rPr>
          <w:rStyle w:val="TagStyle"/>
          <w:rtl/>
        </w:rPr>
        <w:t xml:space="preserve"> &lt;&lt; דובר &gt;&gt; </w:t>
      </w:r>
      <w:r>
        <w:rPr>
          <w:rtl/>
        </w:rPr>
        <w:t>משה סעדה (הליכוד):</w:t>
      </w:r>
      <w:r w:rsidRPr="00A04913">
        <w:rPr>
          <w:rStyle w:val="TagStyle"/>
          <w:rtl/>
        </w:rPr>
        <w:t xml:space="preserve"> &lt;&lt; דובר &gt;&gt;</w:t>
      </w:r>
      <w:r>
        <w:rPr>
          <w:rtl/>
        </w:rPr>
        <w:t xml:space="preserve">   </w:t>
      </w:r>
      <w:bookmarkEnd w:id="2360"/>
    </w:p>
    <w:p w:rsidR="00A04913" w:rsidRDefault="00A04913" w:rsidP="00A04913">
      <w:pPr>
        <w:pStyle w:val="KeepWithNext"/>
        <w:rPr>
          <w:rtl/>
          <w:lang w:eastAsia="he-IL"/>
        </w:rPr>
      </w:pPr>
    </w:p>
    <w:p w:rsidR="00A04913" w:rsidRDefault="00A04913" w:rsidP="00A04913">
      <w:pPr>
        <w:rPr>
          <w:rtl/>
          <w:lang w:eastAsia="he-IL"/>
        </w:rPr>
      </w:pPr>
      <w:r>
        <w:rPr>
          <w:rFonts w:hint="cs"/>
          <w:rtl/>
          <w:lang w:eastAsia="he-IL"/>
        </w:rPr>
        <w:t xml:space="preserve">זה לא עונשין, אז איזה מענה? </w:t>
      </w:r>
    </w:p>
    <w:p w:rsidR="00A04913" w:rsidRDefault="00A04913" w:rsidP="00A04913">
      <w:pPr>
        <w:rPr>
          <w:rtl/>
          <w:lang w:eastAsia="he-IL"/>
        </w:rPr>
      </w:pPr>
      <w:bookmarkStart w:id="2361" w:name="_ETM_Q1_5982000"/>
      <w:bookmarkEnd w:id="2361"/>
    </w:p>
    <w:p w:rsidR="00A04913" w:rsidRDefault="00A04913" w:rsidP="00A04913">
      <w:pPr>
        <w:pStyle w:val="af6"/>
        <w:keepNext/>
        <w:rPr>
          <w:rtl/>
        </w:rPr>
      </w:pPr>
      <w:bookmarkStart w:id="2362" w:name="ET_yor_6157_438"/>
      <w:r w:rsidRPr="00A04913">
        <w:rPr>
          <w:rStyle w:val="TagStyle"/>
          <w:rtl/>
        </w:rPr>
        <w:t xml:space="preserve"> &lt;&lt; </w:t>
      </w:r>
      <w:proofErr w:type="spellStart"/>
      <w:r w:rsidRPr="00A04913">
        <w:rPr>
          <w:rStyle w:val="TagStyle"/>
          <w:rtl/>
        </w:rPr>
        <w:t>יור</w:t>
      </w:r>
      <w:proofErr w:type="spellEnd"/>
      <w:r w:rsidRPr="00A04913">
        <w:rPr>
          <w:rStyle w:val="TagStyle"/>
          <w:rtl/>
        </w:rPr>
        <w:t xml:space="preserve"> &gt;&gt; </w:t>
      </w:r>
      <w:r>
        <w:rPr>
          <w:rtl/>
        </w:rPr>
        <w:t xml:space="preserve">היו"ר שמחה </w:t>
      </w:r>
      <w:proofErr w:type="spellStart"/>
      <w:r>
        <w:rPr>
          <w:rtl/>
        </w:rPr>
        <w:t>רוטמן</w:t>
      </w:r>
      <w:proofErr w:type="spellEnd"/>
      <w:r>
        <w:rPr>
          <w:rtl/>
        </w:rPr>
        <w:t>:</w:t>
      </w:r>
      <w:r w:rsidRPr="00A04913">
        <w:rPr>
          <w:rStyle w:val="TagStyle"/>
          <w:rtl/>
        </w:rPr>
        <w:t xml:space="preserve"> &lt;&lt; יור &gt;&gt;</w:t>
      </w:r>
      <w:r>
        <w:rPr>
          <w:rtl/>
        </w:rPr>
        <w:t xml:space="preserve">   </w:t>
      </w:r>
      <w:bookmarkEnd w:id="2362"/>
    </w:p>
    <w:p w:rsidR="00A04913" w:rsidRDefault="00A04913" w:rsidP="00A04913">
      <w:pPr>
        <w:pStyle w:val="KeepWithNext"/>
        <w:rPr>
          <w:rtl/>
          <w:lang w:eastAsia="he-IL"/>
        </w:rPr>
      </w:pPr>
    </w:p>
    <w:p w:rsidR="00A04913" w:rsidRPr="00A04913" w:rsidRDefault="00A04913" w:rsidP="00A04913">
      <w:pPr>
        <w:rPr>
          <w:rtl/>
          <w:lang w:eastAsia="he-IL"/>
        </w:rPr>
      </w:pPr>
      <w:bookmarkStart w:id="2363" w:name="_ETM_Q1_5983000"/>
      <w:bookmarkEnd w:id="2363"/>
      <w:proofErr w:type="spellStart"/>
      <w:r>
        <w:rPr>
          <w:rFonts w:hint="cs"/>
          <w:rtl/>
          <w:lang w:eastAsia="he-IL"/>
        </w:rPr>
        <w:t>בעונשין</w:t>
      </w:r>
      <w:proofErr w:type="spellEnd"/>
      <w:r>
        <w:rPr>
          <w:rFonts w:hint="cs"/>
          <w:rtl/>
          <w:lang w:eastAsia="he-IL"/>
        </w:rPr>
        <w:t xml:space="preserve"> אנחנו נטפל בזה סביב הלבנת הון, ואז </w:t>
      </w:r>
      <w:bookmarkStart w:id="2364" w:name="_ETM_Q1_5986000"/>
      <w:bookmarkEnd w:id="2364"/>
      <w:r>
        <w:rPr>
          <w:rFonts w:hint="cs"/>
          <w:rtl/>
          <w:lang w:eastAsia="he-IL"/>
        </w:rPr>
        <w:t>זה גם פותר את הבעיה של מה שדיבר עורך די</w:t>
      </w:r>
      <w:bookmarkStart w:id="2365" w:name="_ETM_Q1_5989000"/>
      <w:bookmarkEnd w:id="2365"/>
      <w:r>
        <w:rPr>
          <w:rFonts w:hint="cs"/>
          <w:rtl/>
          <w:lang w:eastAsia="he-IL"/>
        </w:rPr>
        <w:t xml:space="preserve">ן פולק על </w:t>
      </w:r>
      <w:proofErr w:type="spellStart"/>
      <w:r>
        <w:rPr>
          <w:rFonts w:hint="cs"/>
          <w:rtl/>
          <w:lang w:eastAsia="he-IL"/>
        </w:rPr>
        <w:t>חילוטים</w:t>
      </w:r>
      <w:proofErr w:type="spellEnd"/>
      <w:r>
        <w:rPr>
          <w:rFonts w:hint="cs"/>
          <w:rtl/>
          <w:lang w:eastAsia="he-IL"/>
        </w:rPr>
        <w:t xml:space="preserve"> כי אז אנחנו בעולם</w:t>
      </w:r>
      <w:bookmarkStart w:id="2366" w:name="_ETM_Q1_5994000"/>
      <w:bookmarkEnd w:id="2366"/>
      <w:r>
        <w:rPr>
          <w:rFonts w:hint="cs"/>
          <w:rtl/>
          <w:lang w:eastAsia="he-IL"/>
        </w:rPr>
        <w:t xml:space="preserve"> של הלבנות הון והחיים שלנו הרבה יותר קלים. </w:t>
      </w:r>
      <w:r w:rsidR="00783271">
        <w:rPr>
          <w:rFonts w:hint="cs"/>
          <w:rtl/>
          <w:lang w:eastAsia="he-IL"/>
        </w:rPr>
        <w:t xml:space="preserve">הייתה לך עוד נקודה? </w:t>
      </w:r>
    </w:p>
    <w:p w:rsidR="007F2EFF" w:rsidRDefault="007F2EFF" w:rsidP="007F2EFF">
      <w:pPr>
        <w:rPr>
          <w:rtl/>
        </w:rPr>
      </w:pPr>
      <w:bookmarkStart w:id="2367" w:name="_ETM_Q1_5989049"/>
      <w:bookmarkStart w:id="2368" w:name="_ETM_Q1_5989119"/>
      <w:bookmarkEnd w:id="2367"/>
      <w:bookmarkEnd w:id="2368"/>
    </w:p>
    <w:p w:rsidR="007F2EFF" w:rsidRDefault="007F2EFF" w:rsidP="007F2EFF">
      <w:pPr>
        <w:pStyle w:val="a4"/>
        <w:keepNext/>
        <w:rPr>
          <w:rtl/>
        </w:rPr>
      </w:pPr>
      <w:bookmarkStart w:id="2369" w:name="_ETM_Q1_5992816"/>
      <w:bookmarkStart w:id="2370" w:name="_ETM_Q1_5992875"/>
      <w:bookmarkStart w:id="2371" w:name="_ETM_Q1_6002248"/>
      <w:bookmarkStart w:id="2372" w:name="_ETM_Q1_6002312"/>
      <w:bookmarkStart w:id="2373" w:name="_ETM_Q1_6005747"/>
      <w:bookmarkStart w:id="2374" w:name="ET_speaker_ישי_פולק_184"/>
      <w:bookmarkEnd w:id="2369"/>
      <w:bookmarkEnd w:id="2370"/>
      <w:bookmarkEnd w:id="2371"/>
      <w:bookmarkEnd w:id="2372"/>
      <w:bookmarkEnd w:id="2373"/>
      <w:r w:rsidRPr="007F2EFF">
        <w:rPr>
          <w:rStyle w:val="TagStyle"/>
          <w:rtl/>
        </w:rPr>
        <w:t xml:space="preserve"> &lt;&lt; דובר &gt;&gt; </w:t>
      </w:r>
      <w:r>
        <w:rPr>
          <w:rtl/>
        </w:rPr>
        <w:t>ישי פולק:</w:t>
      </w:r>
      <w:r w:rsidRPr="007F2EFF">
        <w:rPr>
          <w:rStyle w:val="TagStyle"/>
          <w:rtl/>
        </w:rPr>
        <w:t xml:space="preserve"> &lt;&lt; דובר &gt;&gt;</w:t>
      </w:r>
      <w:r>
        <w:rPr>
          <w:rtl/>
        </w:rPr>
        <w:t xml:space="preserve">   </w:t>
      </w:r>
      <w:bookmarkEnd w:id="2374"/>
    </w:p>
    <w:p w:rsidR="007F2EFF" w:rsidRDefault="007F2EFF" w:rsidP="007F2EFF">
      <w:pPr>
        <w:pStyle w:val="KeepWithNext"/>
        <w:rPr>
          <w:rtl/>
        </w:rPr>
      </w:pPr>
    </w:p>
    <w:p w:rsidR="007F2EFF" w:rsidRDefault="00783271" w:rsidP="00783271">
      <w:pPr>
        <w:rPr>
          <w:rtl/>
        </w:rPr>
      </w:pPr>
      <w:bookmarkStart w:id="2375" w:name="_ETM_Q1_6006148"/>
      <w:bookmarkStart w:id="2376" w:name="_ETM_Q1_6006200"/>
      <w:bookmarkEnd w:id="2375"/>
      <w:bookmarkEnd w:id="2376"/>
      <w:proofErr w:type="spellStart"/>
      <w:r>
        <w:rPr>
          <w:rFonts w:hint="cs"/>
          <w:rtl/>
        </w:rPr>
        <w:t>לא.על</w:t>
      </w:r>
      <w:proofErr w:type="spellEnd"/>
      <w:r>
        <w:rPr>
          <w:rFonts w:hint="cs"/>
          <w:rtl/>
        </w:rPr>
        <w:t xml:space="preserve"> </w:t>
      </w:r>
      <w:bookmarkStart w:id="2377" w:name="_ETM_Q1_5998000"/>
      <w:bookmarkEnd w:id="2377"/>
      <w:r>
        <w:rPr>
          <w:rFonts w:hint="cs"/>
          <w:rtl/>
        </w:rPr>
        <w:t xml:space="preserve">כל השאר דיברתם נכון. אני </w:t>
      </w:r>
      <w:r w:rsidR="007F2EFF">
        <w:rPr>
          <w:rFonts w:hint="cs"/>
          <w:rtl/>
        </w:rPr>
        <w:t xml:space="preserve">מסכים לחלוטין. </w:t>
      </w:r>
    </w:p>
    <w:p w:rsidR="00783271" w:rsidRDefault="00783271" w:rsidP="00783271">
      <w:pPr>
        <w:rPr>
          <w:rtl/>
        </w:rPr>
      </w:pPr>
    </w:p>
    <w:p w:rsidR="00783271" w:rsidRDefault="00783271" w:rsidP="00783271">
      <w:pPr>
        <w:pStyle w:val="af6"/>
        <w:keepNext/>
        <w:rPr>
          <w:rtl/>
        </w:rPr>
      </w:pPr>
      <w:bookmarkStart w:id="2378" w:name="ET_yor_6157_439"/>
      <w:r w:rsidRPr="00783271">
        <w:rPr>
          <w:rStyle w:val="TagStyle"/>
          <w:rtl/>
        </w:rPr>
        <w:t xml:space="preserve"> &lt;&lt; </w:t>
      </w:r>
      <w:proofErr w:type="spellStart"/>
      <w:r w:rsidRPr="00783271">
        <w:rPr>
          <w:rStyle w:val="TagStyle"/>
          <w:rtl/>
        </w:rPr>
        <w:t>יור</w:t>
      </w:r>
      <w:proofErr w:type="spellEnd"/>
      <w:r w:rsidRPr="00783271">
        <w:rPr>
          <w:rStyle w:val="TagStyle"/>
          <w:rtl/>
        </w:rPr>
        <w:t xml:space="preserve"> &gt;&gt; </w:t>
      </w:r>
      <w:r>
        <w:rPr>
          <w:rtl/>
        </w:rPr>
        <w:t xml:space="preserve">היו"ר שמחה </w:t>
      </w:r>
      <w:proofErr w:type="spellStart"/>
      <w:r>
        <w:rPr>
          <w:rtl/>
        </w:rPr>
        <w:t>רוטמן</w:t>
      </w:r>
      <w:proofErr w:type="spellEnd"/>
      <w:r>
        <w:rPr>
          <w:rtl/>
        </w:rPr>
        <w:t>:</w:t>
      </w:r>
      <w:r w:rsidRPr="00783271">
        <w:rPr>
          <w:rStyle w:val="TagStyle"/>
          <w:rtl/>
        </w:rPr>
        <w:t xml:space="preserve"> &lt;&lt; יור &gt;&gt;</w:t>
      </w:r>
      <w:r>
        <w:rPr>
          <w:rtl/>
        </w:rPr>
        <w:t xml:space="preserve">   </w:t>
      </w:r>
      <w:bookmarkEnd w:id="2378"/>
    </w:p>
    <w:p w:rsidR="00783271" w:rsidRDefault="00783271" w:rsidP="00783271">
      <w:pPr>
        <w:pStyle w:val="KeepWithNext"/>
        <w:rPr>
          <w:rtl/>
          <w:lang w:eastAsia="he-IL"/>
        </w:rPr>
      </w:pPr>
    </w:p>
    <w:p w:rsidR="00783271" w:rsidRPr="00783271" w:rsidRDefault="00783271" w:rsidP="00783271">
      <w:pPr>
        <w:rPr>
          <w:rtl/>
          <w:lang w:eastAsia="he-IL"/>
        </w:rPr>
      </w:pPr>
      <w:r>
        <w:rPr>
          <w:rFonts w:hint="cs"/>
          <w:rtl/>
          <w:lang w:eastAsia="he-IL"/>
        </w:rPr>
        <w:t>ת</w:t>
      </w:r>
      <w:bookmarkStart w:id="2379" w:name="_ETM_Q1_5999000"/>
      <w:bookmarkEnd w:id="2379"/>
      <w:r>
        <w:rPr>
          <w:rFonts w:hint="cs"/>
          <w:rtl/>
          <w:lang w:eastAsia="he-IL"/>
        </w:rPr>
        <w:t xml:space="preserve">ודה רבה. הדובר האחרון </w:t>
      </w:r>
      <w:r>
        <w:rPr>
          <w:rtl/>
          <w:lang w:eastAsia="he-IL"/>
        </w:rPr>
        <w:t>–</w:t>
      </w:r>
      <w:r>
        <w:rPr>
          <w:rFonts w:hint="cs"/>
          <w:rtl/>
          <w:lang w:eastAsia="he-IL"/>
        </w:rPr>
        <w:t xml:space="preserve"> אברהם בנימין מ"רגבים". </w:t>
      </w:r>
    </w:p>
    <w:p w:rsidR="007F2EFF" w:rsidRDefault="007F2EFF" w:rsidP="007F2EFF">
      <w:pPr>
        <w:rPr>
          <w:rtl/>
        </w:rPr>
      </w:pPr>
      <w:bookmarkStart w:id="2380" w:name="_ETM_Q1_6011054"/>
      <w:bookmarkStart w:id="2381" w:name="_ETM_Q1_6011120"/>
      <w:bookmarkStart w:id="2382" w:name="_ETM_Q1_6029329"/>
      <w:bookmarkEnd w:id="2380"/>
      <w:bookmarkEnd w:id="2381"/>
      <w:bookmarkEnd w:id="2382"/>
    </w:p>
    <w:p w:rsidR="007F2EFF" w:rsidRDefault="007F2EFF" w:rsidP="007F2EFF">
      <w:pPr>
        <w:pStyle w:val="af9"/>
        <w:keepNext/>
        <w:rPr>
          <w:rtl/>
        </w:rPr>
      </w:pPr>
      <w:bookmarkStart w:id="2383" w:name="ET_guest_857103_185"/>
      <w:r w:rsidRPr="007F2EFF">
        <w:rPr>
          <w:rStyle w:val="TagStyle"/>
          <w:rtl/>
        </w:rPr>
        <w:t xml:space="preserve"> &lt;&lt; אורח &gt;&gt; </w:t>
      </w:r>
      <w:r>
        <w:rPr>
          <w:rtl/>
        </w:rPr>
        <w:t>אברהם בנימין:</w:t>
      </w:r>
      <w:r w:rsidRPr="007F2EFF">
        <w:rPr>
          <w:rStyle w:val="TagStyle"/>
          <w:rtl/>
        </w:rPr>
        <w:t xml:space="preserve"> &lt;&lt; אורח &gt;&gt;</w:t>
      </w:r>
      <w:r>
        <w:rPr>
          <w:rtl/>
        </w:rPr>
        <w:t xml:space="preserve">   </w:t>
      </w:r>
      <w:bookmarkEnd w:id="2383"/>
    </w:p>
    <w:p w:rsidR="007F2EFF" w:rsidRDefault="007F2EFF" w:rsidP="007F2EFF">
      <w:pPr>
        <w:pStyle w:val="KeepWithNext"/>
        <w:rPr>
          <w:rtl/>
        </w:rPr>
      </w:pPr>
    </w:p>
    <w:p w:rsidR="007F2EFF" w:rsidRDefault="00783271" w:rsidP="007F2EFF">
      <w:pPr>
        <w:rPr>
          <w:rtl/>
        </w:rPr>
      </w:pPr>
      <w:bookmarkStart w:id="2384" w:name="_ETM_Q1_6029812"/>
      <w:bookmarkStart w:id="2385" w:name="_ETM_Q1_6029867"/>
      <w:bookmarkEnd w:id="2384"/>
      <w:bookmarkEnd w:id="2385"/>
      <w:r>
        <w:rPr>
          <w:rFonts w:hint="cs"/>
          <w:rtl/>
        </w:rPr>
        <w:t>הדברים נאמרו</w:t>
      </w:r>
      <w:bookmarkStart w:id="2386" w:name="_ETM_Q1_6010000"/>
      <w:bookmarkEnd w:id="2386"/>
      <w:r>
        <w:rPr>
          <w:rFonts w:hint="cs"/>
          <w:rtl/>
        </w:rPr>
        <w:t xml:space="preserve"> על השולחן וממחישים את כל המורכבות של הסוגיה. אבל,</w:t>
      </w:r>
      <w:bookmarkStart w:id="2387" w:name="_ETM_Q1_6014000"/>
      <w:bookmarkEnd w:id="2387"/>
      <w:r>
        <w:rPr>
          <w:rFonts w:hint="cs"/>
          <w:rtl/>
        </w:rPr>
        <w:t xml:space="preserve"> למשל, </w:t>
      </w:r>
      <w:r w:rsidR="007F2EFF">
        <w:rPr>
          <w:rFonts w:hint="cs"/>
          <w:rtl/>
        </w:rPr>
        <w:t xml:space="preserve">מיעוט חברי </w:t>
      </w:r>
      <w:bookmarkStart w:id="2388" w:name="_ETM_Q1_6036705"/>
      <w:bookmarkEnd w:id="2388"/>
      <w:r>
        <w:rPr>
          <w:rFonts w:hint="cs"/>
          <w:rtl/>
        </w:rPr>
        <w:t>הכנסת שהגיעו לדיון - -</w:t>
      </w:r>
    </w:p>
    <w:p w:rsidR="00783271" w:rsidRDefault="00783271" w:rsidP="007F2EFF">
      <w:pPr>
        <w:rPr>
          <w:rtl/>
        </w:rPr>
      </w:pPr>
    </w:p>
    <w:p w:rsidR="00783271" w:rsidRDefault="00783271" w:rsidP="00783271">
      <w:pPr>
        <w:pStyle w:val="af6"/>
        <w:keepNext/>
        <w:rPr>
          <w:rtl/>
        </w:rPr>
      </w:pPr>
      <w:bookmarkStart w:id="2389" w:name="ET_yor_6157_440"/>
      <w:r w:rsidRPr="00783271">
        <w:rPr>
          <w:rStyle w:val="TagStyle"/>
          <w:rtl/>
        </w:rPr>
        <w:t xml:space="preserve"> &lt;&lt; </w:t>
      </w:r>
      <w:proofErr w:type="spellStart"/>
      <w:r w:rsidRPr="00783271">
        <w:rPr>
          <w:rStyle w:val="TagStyle"/>
          <w:rtl/>
        </w:rPr>
        <w:t>יור</w:t>
      </w:r>
      <w:proofErr w:type="spellEnd"/>
      <w:r w:rsidRPr="00783271">
        <w:rPr>
          <w:rStyle w:val="TagStyle"/>
          <w:rtl/>
        </w:rPr>
        <w:t xml:space="preserve"> &gt;&gt; </w:t>
      </w:r>
      <w:r>
        <w:rPr>
          <w:rtl/>
        </w:rPr>
        <w:t xml:space="preserve">היו"ר שמחה </w:t>
      </w:r>
      <w:proofErr w:type="spellStart"/>
      <w:r>
        <w:rPr>
          <w:rtl/>
        </w:rPr>
        <w:t>רוטמן</w:t>
      </w:r>
      <w:proofErr w:type="spellEnd"/>
      <w:r>
        <w:rPr>
          <w:rtl/>
        </w:rPr>
        <w:t>:</w:t>
      </w:r>
      <w:r w:rsidRPr="00783271">
        <w:rPr>
          <w:rStyle w:val="TagStyle"/>
          <w:rtl/>
        </w:rPr>
        <w:t xml:space="preserve"> &lt;&lt; יור &gt;&gt;</w:t>
      </w:r>
      <w:r>
        <w:rPr>
          <w:rtl/>
        </w:rPr>
        <w:t xml:space="preserve">   </w:t>
      </w:r>
      <w:bookmarkEnd w:id="2389"/>
    </w:p>
    <w:p w:rsidR="00783271" w:rsidRDefault="00783271" w:rsidP="00783271">
      <w:pPr>
        <w:pStyle w:val="KeepWithNext"/>
        <w:rPr>
          <w:rtl/>
          <w:lang w:eastAsia="he-IL"/>
        </w:rPr>
      </w:pPr>
    </w:p>
    <w:p w:rsidR="00783271" w:rsidRDefault="00783271" w:rsidP="00783271">
      <w:pPr>
        <w:rPr>
          <w:rtl/>
          <w:lang w:eastAsia="he-IL"/>
        </w:rPr>
      </w:pPr>
      <w:r>
        <w:rPr>
          <w:rFonts w:hint="cs"/>
          <w:rtl/>
          <w:lang w:eastAsia="he-IL"/>
        </w:rPr>
        <w:t>ל</w:t>
      </w:r>
      <w:bookmarkStart w:id="2390" w:name="_ETM_Q1_6015000"/>
      <w:bookmarkEnd w:id="2390"/>
      <w:r>
        <w:rPr>
          <w:rFonts w:hint="cs"/>
          <w:rtl/>
          <w:lang w:eastAsia="he-IL"/>
        </w:rPr>
        <w:t xml:space="preserve">א, למה? </w:t>
      </w:r>
    </w:p>
    <w:p w:rsidR="00783271" w:rsidRDefault="00783271" w:rsidP="00783271">
      <w:pPr>
        <w:rPr>
          <w:rtl/>
          <w:lang w:eastAsia="he-IL"/>
        </w:rPr>
      </w:pPr>
    </w:p>
    <w:p w:rsidR="00783271" w:rsidRDefault="00783271" w:rsidP="00783271">
      <w:pPr>
        <w:pStyle w:val="a4"/>
        <w:keepNext/>
        <w:rPr>
          <w:rtl/>
        </w:rPr>
      </w:pPr>
      <w:bookmarkStart w:id="2391" w:name="ET_speaker_6345_441"/>
      <w:r w:rsidRPr="00783271">
        <w:rPr>
          <w:rStyle w:val="TagStyle"/>
          <w:rtl/>
        </w:rPr>
        <w:t xml:space="preserve"> &lt;&lt; דובר &gt;&gt; </w:t>
      </w:r>
      <w:r>
        <w:rPr>
          <w:rtl/>
        </w:rPr>
        <w:t>טלי גוטליב (הליכוד):</w:t>
      </w:r>
      <w:r w:rsidRPr="00783271">
        <w:rPr>
          <w:rStyle w:val="TagStyle"/>
          <w:rtl/>
        </w:rPr>
        <w:t xml:space="preserve"> &lt;&lt; דובר &gt;&gt;</w:t>
      </w:r>
      <w:r>
        <w:rPr>
          <w:rtl/>
        </w:rPr>
        <w:t xml:space="preserve">   </w:t>
      </w:r>
      <w:bookmarkEnd w:id="2391"/>
    </w:p>
    <w:p w:rsidR="00783271" w:rsidRDefault="00783271" w:rsidP="00783271">
      <w:pPr>
        <w:pStyle w:val="KeepWithNext"/>
        <w:rPr>
          <w:rtl/>
          <w:lang w:eastAsia="he-IL"/>
        </w:rPr>
      </w:pPr>
    </w:p>
    <w:p w:rsidR="00783271" w:rsidRPr="00783271" w:rsidRDefault="00783271" w:rsidP="00783271">
      <w:pPr>
        <w:rPr>
          <w:rtl/>
          <w:lang w:eastAsia="he-IL"/>
        </w:rPr>
      </w:pPr>
      <w:bookmarkStart w:id="2392" w:name="_ETM_Q1_6017000"/>
      <w:bookmarkEnd w:id="2392"/>
      <w:r>
        <w:rPr>
          <w:rFonts w:hint="cs"/>
          <w:rtl/>
          <w:lang w:eastAsia="he-IL"/>
        </w:rPr>
        <w:t>- - -</w:t>
      </w:r>
    </w:p>
    <w:p w:rsidR="00783271" w:rsidRDefault="00783271" w:rsidP="007F2EFF">
      <w:pPr>
        <w:rPr>
          <w:rtl/>
        </w:rPr>
      </w:pPr>
      <w:bookmarkStart w:id="2393" w:name="_ETM_Q1_6038019"/>
      <w:bookmarkStart w:id="2394" w:name="_ETM_Q1_6038108"/>
      <w:bookmarkEnd w:id="2393"/>
      <w:bookmarkEnd w:id="2394"/>
    </w:p>
    <w:p w:rsidR="00783271" w:rsidRDefault="00783271" w:rsidP="00783271">
      <w:pPr>
        <w:pStyle w:val="af9"/>
        <w:keepNext/>
        <w:rPr>
          <w:rtl/>
        </w:rPr>
      </w:pPr>
      <w:bookmarkStart w:id="2395" w:name="ET_guest_857103_442"/>
      <w:r w:rsidRPr="00783271">
        <w:rPr>
          <w:rStyle w:val="TagStyle"/>
          <w:rtl/>
        </w:rPr>
        <w:t xml:space="preserve"> &lt;&lt; אורח &gt;&gt; </w:t>
      </w:r>
      <w:r>
        <w:rPr>
          <w:rtl/>
        </w:rPr>
        <w:t>אברהם בנימין:</w:t>
      </w:r>
      <w:r w:rsidRPr="00783271">
        <w:rPr>
          <w:rStyle w:val="TagStyle"/>
          <w:rtl/>
        </w:rPr>
        <w:t xml:space="preserve"> &lt;&lt; אורח &gt;&gt;</w:t>
      </w:r>
      <w:r>
        <w:rPr>
          <w:rtl/>
        </w:rPr>
        <w:t xml:space="preserve">   </w:t>
      </w:r>
      <w:bookmarkEnd w:id="2395"/>
    </w:p>
    <w:p w:rsidR="00783271" w:rsidRDefault="00783271" w:rsidP="00783271">
      <w:pPr>
        <w:pStyle w:val="KeepWithNext"/>
        <w:rPr>
          <w:rtl/>
        </w:rPr>
      </w:pPr>
    </w:p>
    <w:p w:rsidR="00783271" w:rsidRDefault="00783271" w:rsidP="00783271">
      <w:pPr>
        <w:rPr>
          <w:rtl/>
        </w:rPr>
      </w:pPr>
      <w:r>
        <w:rPr>
          <w:rFonts w:hint="cs"/>
          <w:rtl/>
        </w:rPr>
        <w:t xml:space="preserve">שנייה, אני רוצה להגיד </w:t>
      </w:r>
      <w:r>
        <w:rPr>
          <w:rtl/>
        </w:rPr>
        <w:t>–</w:t>
      </w:r>
      <w:r>
        <w:rPr>
          <w:rFonts w:hint="cs"/>
          <w:rtl/>
        </w:rPr>
        <w:t xml:space="preserve"> אם היה </w:t>
      </w:r>
      <w:bookmarkStart w:id="2396" w:name="_ETM_Q1_6019000"/>
      <w:bookmarkEnd w:id="2396"/>
      <w:r>
        <w:rPr>
          <w:rFonts w:hint="cs"/>
          <w:rtl/>
        </w:rPr>
        <w:t xml:space="preserve">מדובר באוטובוסים מתפוצצים </w:t>
      </w:r>
      <w:r>
        <w:rPr>
          <w:rtl/>
        </w:rPr>
        <w:t>–</w:t>
      </w:r>
      <w:r>
        <w:rPr>
          <w:rFonts w:hint="cs"/>
          <w:rtl/>
        </w:rPr>
        <w:t xml:space="preserve"> כולם היו פה. אבל כשמדובר</w:t>
      </w:r>
      <w:bookmarkStart w:id="2397" w:name="_ETM_Q1_6023000"/>
      <w:bookmarkEnd w:id="2397"/>
      <w:r>
        <w:rPr>
          <w:rFonts w:hint="cs"/>
          <w:rtl/>
        </w:rPr>
        <w:t xml:space="preserve"> באוטובוסים שנשרפים זה פחות מעניין. </w:t>
      </w:r>
    </w:p>
    <w:p w:rsidR="00783271" w:rsidRPr="00783271" w:rsidRDefault="00783271" w:rsidP="00783271">
      <w:pPr>
        <w:rPr>
          <w:rtl/>
        </w:rPr>
      </w:pPr>
      <w:bookmarkStart w:id="2398" w:name="_ETM_Q1_6025000"/>
      <w:bookmarkEnd w:id="2398"/>
    </w:p>
    <w:p w:rsidR="007F2EFF" w:rsidRDefault="007F2EFF" w:rsidP="007F2EFF">
      <w:pPr>
        <w:pStyle w:val="af6"/>
        <w:keepNext/>
        <w:rPr>
          <w:rtl/>
        </w:rPr>
      </w:pPr>
      <w:bookmarkStart w:id="2399" w:name="ET_yor_6157_186"/>
      <w:r w:rsidRPr="007F2EFF">
        <w:rPr>
          <w:rStyle w:val="TagStyle"/>
          <w:rtl/>
        </w:rPr>
        <w:t xml:space="preserve"> &lt;&lt; </w:t>
      </w:r>
      <w:proofErr w:type="spellStart"/>
      <w:r w:rsidRPr="007F2EFF">
        <w:rPr>
          <w:rStyle w:val="TagStyle"/>
          <w:rtl/>
        </w:rPr>
        <w:t>יור</w:t>
      </w:r>
      <w:proofErr w:type="spellEnd"/>
      <w:r w:rsidRPr="007F2EFF">
        <w:rPr>
          <w:rStyle w:val="TagStyle"/>
          <w:rtl/>
        </w:rPr>
        <w:t xml:space="preserve"> &gt;&gt; </w:t>
      </w:r>
      <w:r>
        <w:rPr>
          <w:rtl/>
        </w:rPr>
        <w:t xml:space="preserve">היו"ר שמחה </w:t>
      </w:r>
      <w:proofErr w:type="spellStart"/>
      <w:r>
        <w:rPr>
          <w:rtl/>
        </w:rPr>
        <w:t>רוטמן</w:t>
      </w:r>
      <w:proofErr w:type="spellEnd"/>
      <w:r>
        <w:rPr>
          <w:rtl/>
        </w:rPr>
        <w:t>:</w:t>
      </w:r>
      <w:r w:rsidRPr="007F2EFF">
        <w:rPr>
          <w:rStyle w:val="TagStyle"/>
          <w:rtl/>
        </w:rPr>
        <w:t xml:space="preserve"> &lt;&lt; יור &gt;&gt;</w:t>
      </w:r>
      <w:r>
        <w:rPr>
          <w:rtl/>
        </w:rPr>
        <w:t xml:space="preserve">   </w:t>
      </w:r>
      <w:bookmarkEnd w:id="2399"/>
    </w:p>
    <w:p w:rsidR="007F2EFF" w:rsidRDefault="007F2EFF" w:rsidP="007F2EFF">
      <w:pPr>
        <w:pStyle w:val="KeepWithNext"/>
        <w:rPr>
          <w:rtl/>
        </w:rPr>
      </w:pPr>
    </w:p>
    <w:p w:rsidR="00783271" w:rsidRDefault="007F2EFF" w:rsidP="007F2EFF">
      <w:pPr>
        <w:rPr>
          <w:rtl/>
        </w:rPr>
      </w:pPr>
      <w:bookmarkStart w:id="2400" w:name="_ETM_Q1_6048064"/>
      <w:bookmarkEnd w:id="2400"/>
      <w:r>
        <w:rPr>
          <w:rFonts w:hint="cs"/>
          <w:rtl/>
        </w:rPr>
        <w:t xml:space="preserve">הגיעו </w:t>
      </w:r>
      <w:r w:rsidR="00783271">
        <w:rPr>
          <w:rFonts w:hint="cs"/>
          <w:rtl/>
        </w:rPr>
        <w:t>כשמונה או תשעה חברי כנסת - -</w:t>
      </w:r>
    </w:p>
    <w:p w:rsidR="00783271" w:rsidRDefault="00783271" w:rsidP="00783271">
      <w:pPr>
        <w:ind w:firstLine="0"/>
        <w:rPr>
          <w:rtl/>
        </w:rPr>
      </w:pPr>
    </w:p>
    <w:p w:rsidR="00783271" w:rsidRDefault="00783271" w:rsidP="00783271">
      <w:pPr>
        <w:pStyle w:val="af9"/>
        <w:keepNext/>
        <w:rPr>
          <w:rtl/>
        </w:rPr>
      </w:pPr>
      <w:bookmarkStart w:id="2401" w:name="ET_guest_857103_443"/>
      <w:r w:rsidRPr="00783271">
        <w:rPr>
          <w:rStyle w:val="TagStyle"/>
          <w:rtl/>
        </w:rPr>
        <w:t xml:space="preserve"> &lt;&lt; אורח &gt;&gt; </w:t>
      </w:r>
      <w:r>
        <w:rPr>
          <w:rtl/>
        </w:rPr>
        <w:t>אברהם בנימין:</w:t>
      </w:r>
      <w:r w:rsidRPr="00783271">
        <w:rPr>
          <w:rStyle w:val="TagStyle"/>
          <w:rtl/>
        </w:rPr>
        <w:t xml:space="preserve"> &lt;&lt; אורח &gt;&gt;</w:t>
      </w:r>
      <w:r>
        <w:rPr>
          <w:rtl/>
        </w:rPr>
        <w:t xml:space="preserve">   </w:t>
      </w:r>
      <w:bookmarkEnd w:id="2401"/>
    </w:p>
    <w:p w:rsidR="00783271" w:rsidRDefault="00783271" w:rsidP="00783271">
      <w:pPr>
        <w:pStyle w:val="KeepWithNext"/>
        <w:rPr>
          <w:rtl/>
        </w:rPr>
      </w:pPr>
    </w:p>
    <w:p w:rsidR="00783271" w:rsidRDefault="00783271" w:rsidP="00783271">
      <w:pPr>
        <w:rPr>
          <w:rtl/>
        </w:rPr>
      </w:pPr>
      <w:bookmarkStart w:id="2402" w:name="_ETM_Q1_6033000"/>
      <w:bookmarkEnd w:id="2402"/>
      <w:r>
        <w:rPr>
          <w:rFonts w:hint="cs"/>
          <w:rtl/>
        </w:rPr>
        <w:t xml:space="preserve">אני לא צועק על הילדים שבאו לכיתה. </w:t>
      </w:r>
    </w:p>
    <w:p w:rsidR="00783271" w:rsidRDefault="00783271" w:rsidP="00783271">
      <w:pPr>
        <w:rPr>
          <w:rtl/>
        </w:rPr>
      </w:pPr>
    </w:p>
    <w:p w:rsidR="00783271" w:rsidRDefault="00783271" w:rsidP="00783271">
      <w:pPr>
        <w:pStyle w:val="af6"/>
        <w:keepNext/>
        <w:rPr>
          <w:rtl/>
        </w:rPr>
      </w:pPr>
      <w:bookmarkStart w:id="2403" w:name="ET_yor_6157_444"/>
      <w:r w:rsidRPr="00783271">
        <w:rPr>
          <w:rStyle w:val="TagStyle"/>
          <w:rtl/>
        </w:rPr>
        <w:t xml:space="preserve"> &lt;&lt; </w:t>
      </w:r>
      <w:proofErr w:type="spellStart"/>
      <w:r w:rsidRPr="00783271">
        <w:rPr>
          <w:rStyle w:val="TagStyle"/>
          <w:rtl/>
        </w:rPr>
        <w:t>יור</w:t>
      </w:r>
      <w:proofErr w:type="spellEnd"/>
      <w:r w:rsidRPr="00783271">
        <w:rPr>
          <w:rStyle w:val="TagStyle"/>
          <w:rtl/>
        </w:rPr>
        <w:t xml:space="preserve"> &gt;&gt; </w:t>
      </w:r>
      <w:r>
        <w:rPr>
          <w:rtl/>
        </w:rPr>
        <w:t xml:space="preserve">היו"ר שמחה </w:t>
      </w:r>
      <w:proofErr w:type="spellStart"/>
      <w:r>
        <w:rPr>
          <w:rtl/>
        </w:rPr>
        <w:t>רוטמן</w:t>
      </w:r>
      <w:proofErr w:type="spellEnd"/>
      <w:r>
        <w:rPr>
          <w:rtl/>
        </w:rPr>
        <w:t>:</w:t>
      </w:r>
      <w:r w:rsidRPr="00783271">
        <w:rPr>
          <w:rStyle w:val="TagStyle"/>
          <w:rtl/>
        </w:rPr>
        <w:t xml:space="preserve"> &lt;&lt; יור &gt;&gt;</w:t>
      </w:r>
      <w:r>
        <w:rPr>
          <w:rtl/>
        </w:rPr>
        <w:t xml:space="preserve">   </w:t>
      </w:r>
      <w:bookmarkEnd w:id="2403"/>
    </w:p>
    <w:p w:rsidR="00783271" w:rsidRDefault="00783271" w:rsidP="00783271">
      <w:pPr>
        <w:pStyle w:val="KeepWithNext"/>
        <w:rPr>
          <w:rtl/>
          <w:lang w:eastAsia="he-IL"/>
        </w:rPr>
      </w:pPr>
    </w:p>
    <w:p w:rsidR="00783271" w:rsidRDefault="00783271" w:rsidP="00783271">
      <w:pPr>
        <w:rPr>
          <w:rtl/>
          <w:lang w:eastAsia="he-IL"/>
        </w:rPr>
      </w:pPr>
      <w:bookmarkStart w:id="2404" w:name="_ETM_Q1_6036000"/>
      <w:bookmarkEnd w:id="2404"/>
      <w:r>
        <w:rPr>
          <w:rFonts w:hint="cs"/>
          <w:rtl/>
          <w:lang w:eastAsia="he-IL"/>
        </w:rPr>
        <w:t>לא, לא.</w:t>
      </w:r>
      <w:bookmarkStart w:id="2405" w:name="_ETM_Q1_6039000"/>
      <w:bookmarkEnd w:id="2405"/>
      <w:r>
        <w:rPr>
          <w:rFonts w:hint="cs"/>
          <w:rtl/>
          <w:lang w:eastAsia="he-IL"/>
        </w:rPr>
        <w:t xml:space="preserve"> לדעתי, תשעה חברי כנסת שמגיעים לדיון ביום שלישי - -</w:t>
      </w:r>
    </w:p>
    <w:p w:rsidR="00783271" w:rsidRDefault="00783271" w:rsidP="00783271">
      <w:pPr>
        <w:rPr>
          <w:rtl/>
          <w:lang w:eastAsia="he-IL"/>
        </w:rPr>
      </w:pPr>
    </w:p>
    <w:p w:rsidR="00783271" w:rsidRDefault="00783271" w:rsidP="00783271">
      <w:pPr>
        <w:pStyle w:val="a4"/>
        <w:keepNext/>
        <w:rPr>
          <w:rtl/>
        </w:rPr>
      </w:pPr>
      <w:bookmarkStart w:id="2406" w:name="ET_speaker_6345_445"/>
      <w:r w:rsidRPr="00783271">
        <w:rPr>
          <w:rStyle w:val="TagStyle"/>
          <w:rtl/>
        </w:rPr>
        <w:t xml:space="preserve"> &lt;&lt; דובר &gt;&gt; </w:t>
      </w:r>
      <w:r>
        <w:rPr>
          <w:rtl/>
        </w:rPr>
        <w:t>טלי גוטליב (הליכוד):</w:t>
      </w:r>
      <w:r w:rsidRPr="00783271">
        <w:rPr>
          <w:rStyle w:val="TagStyle"/>
          <w:rtl/>
        </w:rPr>
        <w:t xml:space="preserve"> &lt;&lt; דובר &gt;&gt;</w:t>
      </w:r>
      <w:r>
        <w:rPr>
          <w:rtl/>
        </w:rPr>
        <w:t xml:space="preserve">   </w:t>
      </w:r>
      <w:bookmarkEnd w:id="2406"/>
    </w:p>
    <w:p w:rsidR="00783271" w:rsidRDefault="00783271" w:rsidP="00783271">
      <w:pPr>
        <w:pStyle w:val="KeepWithNext"/>
        <w:rPr>
          <w:rtl/>
          <w:lang w:eastAsia="he-IL"/>
        </w:rPr>
      </w:pPr>
    </w:p>
    <w:p w:rsidR="00783271" w:rsidRDefault="00783271" w:rsidP="00783271">
      <w:pPr>
        <w:rPr>
          <w:rtl/>
          <w:lang w:eastAsia="he-IL"/>
        </w:rPr>
      </w:pPr>
      <w:r>
        <w:rPr>
          <w:rFonts w:hint="cs"/>
          <w:rtl/>
          <w:lang w:eastAsia="he-IL"/>
        </w:rPr>
        <w:t>זה המון, זה יום שלישי אחרי מליאה עד הלילה.</w:t>
      </w:r>
    </w:p>
    <w:p w:rsidR="00783271" w:rsidRDefault="00783271" w:rsidP="00783271">
      <w:pPr>
        <w:rPr>
          <w:rtl/>
          <w:lang w:eastAsia="he-IL"/>
        </w:rPr>
      </w:pPr>
      <w:bookmarkStart w:id="2407" w:name="_ETM_Q1_6040000"/>
      <w:bookmarkEnd w:id="2407"/>
    </w:p>
    <w:p w:rsidR="00783271" w:rsidRDefault="00783271" w:rsidP="00783271">
      <w:pPr>
        <w:pStyle w:val="af6"/>
        <w:keepNext/>
        <w:rPr>
          <w:rtl/>
        </w:rPr>
      </w:pPr>
      <w:bookmarkStart w:id="2408" w:name="ET_yor_6157_446"/>
      <w:r w:rsidRPr="00783271">
        <w:rPr>
          <w:rStyle w:val="TagStyle"/>
          <w:rtl/>
        </w:rPr>
        <w:t xml:space="preserve"> &lt;&lt; </w:t>
      </w:r>
      <w:proofErr w:type="spellStart"/>
      <w:r w:rsidRPr="00783271">
        <w:rPr>
          <w:rStyle w:val="TagStyle"/>
          <w:rtl/>
        </w:rPr>
        <w:t>יור</w:t>
      </w:r>
      <w:proofErr w:type="spellEnd"/>
      <w:r w:rsidRPr="00783271">
        <w:rPr>
          <w:rStyle w:val="TagStyle"/>
          <w:rtl/>
        </w:rPr>
        <w:t xml:space="preserve"> &gt;&gt; </w:t>
      </w:r>
      <w:r>
        <w:rPr>
          <w:rtl/>
        </w:rPr>
        <w:t xml:space="preserve">היו"ר שמחה </w:t>
      </w:r>
      <w:proofErr w:type="spellStart"/>
      <w:r>
        <w:rPr>
          <w:rtl/>
        </w:rPr>
        <w:t>רוטמן</w:t>
      </w:r>
      <w:proofErr w:type="spellEnd"/>
      <w:r>
        <w:rPr>
          <w:rtl/>
        </w:rPr>
        <w:t>:</w:t>
      </w:r>
      <w:r w:rsidRPr="00783271">
        <w:rPr>
          <w:rStyle w:val="TagStyle"/>
          <w:rtl/>
        </w:rPr>
        <w:t xml:space="preserve"> &lt;&lt; יור &gt;&gt;</w:t>
      </w:r>
      <w:r>
        <w:rPr>
          <w:rtl/>
        </w:rPr>
        <w:t xml:space="preserve">   </w:t>
      </w:r>
      <w:bookmarkEnd w:id="2408"/>
    </w:p>
    <w:p w:rsidR="00783271" w:rsidRDefault="00783271" w:rsidP="00783271">
      <w:pPr>
        <w:pStyle w:val="KeepWithNext"/>
        <w:rPr>
          <w:rtl/>
          <w:lang w:eastAsia="he-IL"/>
        </w:rPr>
      </w:pPr>
    </w:p>
    <w:p w:rsidR="007F2EFF" w:rsidRDefault="00783271" w:rsidP="00783271">
      <w:pPr>
        <w:rPr>
          <w:rtl/>
        </w:rPr>
      </w:pPr>
      <w:bookmarkStart w:id="2409" w:name="_ETM_Q1_6041000"/>
      <w:bookmarkEnd w:id="2409"/>
      <w:r>
        <w:rPr>
          <w:rFonts w:hint="cs"/>
          <w:rtl/>
          <w:lang w:eastAsia="he-IL"/>
        </w:rPr>
        <w:t>- - יש לנו דיון לפני כן ואחרי כן. דווקא בנושא הזה אני רוצה לשבח גם את חברי הכנסת שהגיעו מסיעות רבות</w:t>
      </w:r>
      <w:r w:rsidR="007F2EFF">
        <w:rPr>
          <w:rFonts w:hint="cs"/>
          <w:rtl/>
        </w:rPr>
        <w:t xml:space="preserve">, קואליציה ואופוזיציה. </w:t>
      </w:r>
      <w:r>
        <w:rPr>
          <w:rFonts w:hint="cs"/>
          <w:rtl/>
        </w:rPr>
        <w:t xml:space="preserve">עניין של חברי הכנסת לא היה הבעיה בדיון. </w:t>
      </w:r>
      <w:bookmarkStart w:id="2410" w:name="_ETM_Q1_6051000"/>
      <w:bookmarkEnd w:id="2410"/>
    </w:p>
    <w:p w:rsidR="007F2EFF" w:rsidRDefault="007F2EFF" w:rsidP="007F2EFF">
      <w:pPr>
        <w:rPr>
          <w:rtl/>
        </w:rPr>
      </w:pPr>
      <w:bookmarkStart w:id="2411" w:name="_ETM_Q1_6056884"/>
      <w:bookmarkStart w:id="2412" w:name="_ETM_Q1_6056941"/>
      <w:bookmarkStart w:id="2413" w:name="_ETM_Q1_6058970"/>
      <w:bookmarkEnd w:id="2411"/>
      <w:bookmarkEnd w:id="2412"/>
      <w:bookmarkEnd w:id="2413"/>
    </w:p>
    <w:p w:rsidR="007F2EFF" w:rsidRDefault="007F2EFF" w:rsidP="007F2EFF">
      <w:pPr>
        <w:pStyle w:val="af9"/>
        <w:keepNext/>
        <w:rPr>
          <w:rtl/>
        </w:rPr>
      </w:pPr>
      <w:bookmarkStart w:id="2414" w:name="ET_guest_857103_187"/>
      <w:r w:rsidRPr="007F2EFF">
        <w:rPr>
          <w:rStyle w:val="TagStyle"/>
          <w:rtl/>
        </w:rPr>
        <w:t xml:space="preserve"> &lt;&lt; אורח &gt;&gt; </w:t>
      </w:r>
      <w:r>
        <w:rPr>
          <w:rtl/>
        </w:rPr>
        <w:t>אברהם בנימין:</w:t>
      </w:r>
      <w:r w:rsidRPr="007F2EFF">
        <w:rPr>
          <w:rStyle w:val="TagStyle"/>
          <w:rtl/>
        </w:rPr>
        <w:t xml:space="preserve"> &lt;&lt; אורח &gt;&gt;</w:t>
      </w:r>
      <w:r>
        <w:rPr>
          <w:rtl/>
        </w:rPr>
        <w:t xml:space="preserve">   </w:t>
      </w:r>
      <w:bookmarkEnd w:id="2414"/>
    </w:p>
    <w:p w:rsidR="007F2EFF" w:rsidRDefault="007F2EFF" w:rsidP="007F2EFF">
      <w:pPr>
        <w:pStyle w:val="KeepWithNext"/>
        <w:rPr>
          <w:rtl/>
        </w:rPr>
      </w:pPr>
    </w:p>
    <w:p w:rsidR="007F2EFF" w:rsidRDefault="00783271" w:rsidP="00783271">
      <w:pPr>
        <w:rPr>
          <w:rtl/>
        </w:rPr>
      </w:pPr>
      <w:bookmarkStart w:id="2415" w:name="_ETM_Q1_6059406"/>
      <w:bookmarkStart w:id="2416" w:name="_ETM_Q1_6059451"/>
      <w:bookmarkEnd w:id="2415"/>
      <w:bookmarkEnd w:id="2416"/>
      <w:r>
        <w:rPr>
          <w:rFonts w:hint="cs"/>
          <w:rtl/>
        </w:rPr>
        <w:t>יש כאן אי הבנה שמדובר באירוע שמאיים על ביטחונם</w:t>
      </w:r>
      <w:bookmarkStart w:id="2417" w:name="_ETM_Q1_6054000"/>
      <w:bookmarkEnd w:id="2417"/>
      <w:r>
        <w:rPr>
          <w:rFonts w:hint="cs"/>
          <w:rtl/>
        </w:rPr>
        <w:t xml:space="preserve"> של אזרחי ישראל, ו</w:t>
      </w:r>
      <w:r w:rsidR="007F2EFF">
        <w:rPr>
          <w:rFonts w:hint="cs"/>
          <w:rtl/>
        </w:rPr>
        <w:t xml:space="preserve">זאת נקודת המוצא שלי. </w:t>
      </w:r>
      <w:bookmarkStart w:id="2418" w:name="_ETM_Q1_6064601"/>
      <w:bookmarkEnd w:id="2418"/>
      <w:r w:rsidR="007F2EFF">
        <w:rPr>
          <w:rFonts w:hint="cs"/>
          <w:rtl/>
        </w:rPr>
        <w:t xml:space="preserve">כשלא מבינים את הדבר הזה </w:t>
      </w:r>
      <w:r>
        <w:rPr>
          <w:rFonts w:hint="cs"/>
          <w:rtl/>
        </w:rPr>
        <w:t>אז מנסים להשתמש בכלים הקונבנציונליים</w:t>
      </w:r>
      <w:bookmarkStart w:id="2419" w:name="_ETM_Q1_6063000"/>
      <w:bookmarkEnd w:id="2419"/>
      <w:r>
        <w:rPr>
          <w:rFonts w:hint="cs"/>
          <w:rtl/>
        </w:rPr>
        <w:t>, וכל הדיון המורכב והמעמיק פה באמת ממחיש - -</w:t>
      </w:r>
    </w:p>
    <w:p w:rsidR="007F2EFF" w:rsidRDefault="007F2EFF" w:rsidP="007F2EFF">
      <w:pPr>
        <w:rPr>
          <w:rtl/>
        </w:rPr>
      </w:pPr>
      <w:bookmarkStart w:id="2420" w:name="_ETM_Q1_6072402"/>
      <w:bookmarkStart w:id="2421" w:name="_ETM_Q1_6072461"/>
      <w:bookmarkStart w:id="2422" w:name="_ETM_Q1_6073698"/>
      <w:bookmarkEnd w:id="2420"/>
      <w:bookmarkEnd w:id="2421"/>
      <w:bookmarkEnd w:id="2422"/>
    </w:p>
    <w:p w:rsidR="007F2EFF" w:rsidRDefault="007F2EFF" w:rsidP="007F2EFF">
      <w:pPr>
        <w:pStyle w:val="a4"/>
        <w:keepNext/>
        <w:rPr>
          <w:rtl/>
        </w:rPr>
      </w:pPr>
      <w:bookmarkStart w:id="2423" w:name="ET_speaker_6345_188"/>
      <w:r w:rsidRPr="007F2EFF">
        <w:rPr>
          <w:rStyle w:val="TagStyle"/>
          <w:rtl/>
        </w:rPr>
        <w:t xml:space="preserve"> &lt;&lt; דובר &gt;&gt; </w:t>
      </w:r>
      <w:r>
        <w:rPr>
          <w:rtl/>
        </w:rPr>
        <w:t>טלי גוטליב (הליכוד):</w:t>
      </w:r>
      <w:r w:rsidRPr="007F2EFF">
        <w:rPr>
          <w:rStyle w:val="TagStyle"/>
          <w:rtl/>
        </w:rPr>
        <w:t xml:space="preserve"> &lt;&lt; דובר &gt;&gt;</w:t>
      </w:r>
      <w:r>
        <w:rPr>
          <w:rtl/>
        </w:rPr>
        <w:t xml:space="preserve">   </w:t>
      </w:r>
      <w:bookmarkEnd w:id="2423"/>
    </w:p>
    <w:p w:rsidR="007F2EFF" w:rsidRDefault="007F2EFF" w:rsidP="007F2EFF">
      <w:pPr>
        <w:pStyle w:val="KeepWithNext"/>
        <w:rPr>
          <w:rtl/>
        </w:rPr>
      </w:pPr>
    </w:p>
    <w:p w:rsidR="007F2EFF" w:rsidRDefault="00783271" w:rsidP="007F2EFF">
      <w:pPr>
        <w:rPr>
          <w:rtl/>
        </w:rPr>
      </w:pPr>
      <w:bookmarkStart w:id="2424" w:name="_ETM_Q1_6074151"/>
      <w:bookmarkStart w:id="2425" w:name="_ETM_Q1_6074194"/>
      <w:bookmarkStart w:id="2426" w:name="_ETM_Q1_6075771"/>
      <w:bookmarkEnd w:id="2424"/>
      <w:bookmarkEnd w:id="2425"/>
      <w:bookmarkEnd w:id="2426"/>
      <w:r>
        <w:rPr>
          <w:rFonts w:hint="cs"/>
          <w:rtl/>
        </w:rPr>
        <w:t>זה</w:t>
      </w:r>
      <w:bookmarkStart w:id="2427" w:name="_ETM_Q1_6068000"/>
      <w:bookmarkEnd w:id="2427"/>
      <w:r>
        <w:rPr>
          <w:rFonts w:hint="cs"/>
          <w:rtl/>
        </w:rPr>
        <w:t xml:space="preserve"> מה שחברת הכנסת לימור אומרת, שצריך להכיר בזה </w:t>
      </w:r>
      <w:bookmarkStart w:id="2428" w:name="_ETM_Q1_6066000"/>
      <w:bookmarkEnd w:id="2428"/>
      <w:r>
        <w:rPr>
          <w:rFonts w:hint="cs"/>
          <w:rtl/>
        </w:rPr>
        <w:t>כ</w:t>
      </w:r>
      <w:r w:rsidR="007F2EFF">
        <w:rPr>
          <w:rFonts w:hint="cs"/>
          <w:rtl/>
        </w:rPr>
        <w:t xml:space="preserve">טרור. </w:t>
      </w:r>
      <w:r>
        <w:rPr>
          <w:rFonts w:hint="cs"/>
          <w:rtl/>
        </w:rPr>
        <w:t xml:space="preserve">זאת הדרך היחידה. </w:t>
      </w:r>
    </w:p>
    <w:p w:rsidR="00783271" w:rsidRDefault="00783271" w:rsidP="007F2EFF">
      <w:pPr>
        <w:rPr>
          <w:rtl/>
        </w:rPr>
      </w:pPr>
    </w:p>
    <w:p w:rsidR="00783271" w:rsidRDefault="00783271" w:rsidP="00783271">
      <w:pPr>
        <w:pStyle w:val="af9"/>
        <w:keepNext/>
        <w:rPr>
          <w:rtl/>
        </w:rPr>
      </w:pPr>
      <w:bookmarkStart w:id="2429" w:name="ET_guest_857103_447"/>
      <w:r w:rsidRPr="00783271">
        <w:rPr>
          <w:rStyle w:val="TagStyle"/>
          <w:rtl/>
        </w:rPr>
        <w:t xml:space="preserve"> &lt;&lt; אורח &gt;&gt; </w:t>
      </w:r>
      <w:r>
        <w:rPr>
          <w:rtl/>
        </w:rPr>
        <w:t>אברהם בנימין:</w:t>
      </w:r>
      <w:r w:rsidRPr="00783271">
        <w:rPr>
          <w:rStyle w:val="TagStyle"/>
          <w:rtl/>
        </w:rPr>
        <w:t xml:space="preserve"> &lt;&lt; אורח &gt;&gt;</w:t>
      </w:r>
      <w:r>
        <w:rPr>
          <w:rtl/>
        </w:rPr>
        <w:t xml:space="preserve">   </w:t>
      </w:r>
      <w:bookmarkEnd w:id="2429"/>
    </w:p>
    <w:p w:rsidR="00783271" w:rsidRDefault="00783271" w:rsidP="00783271">
      <w:pPr>
        <w:pStyle w:val="KeepWithNext"/>
        <w:rPr>
          <w:rtl/>
        </w:rPr>
      </w:pPr>
    </w:p>
    <w:p w:rsidR="00783271" w:rsidRDefault="00783271" w:rsidP="00783271">
      <w:pPr>
        <w:rPr>
          <w:rtl/>
        </w:rPr>
      </w:pPr>
      <w:r>
        <w:rPr>
          <w:rFonts w:hint="cs"/>
          <w:rtl/>
        </w:rPr>
        <w:t>אני מתקשה - -</w:t>
      </w:r>
    </w:p>
    <w:p w:rsidR="00783271" w:rsidRDefault="00783271" w:rsidP="00783271">
      <w:pPr>
        <w:rPr>
          <w:rtl/>
        </w:rPr>
      </w:pPr>
      <w:bookmarkStart w:id="2430" w:name="_ETM_Q1_6076000"/>
      <w:bookmarkEnd w:id="2430"/>
    </w:p>
    <w:p w:rsidR="00783271" w:rsidRDefault="00783271" w:rsidP="00783271">
      <w:pPr>
        <w:pStyle w:val="a4"/>
        <w:keepNext/>
        <w:rPr>
          <w:rtl/>
        </w:rPr>
      </w:pPr>
      <w:bookmarkStart w:id="2431" w:name="ET_speaker_6345_448"/>
      <w:r w:rsidRPr="00783271">
        <w:rPr>
          <w:rStyle w:val="TagStyle"/>
          <w:rtl/>
        </w:rPr>
        <w:t xml:space="preserve"> &lt;&lt; דובר &gt;&gt; </w:t>
      </w:r>
      <w:r>
        <w:rPr>
          <w:rtl/>
        </w:rPr>
        <w:t>טלי גוטליב (הליכוד):</w:t>
      </w:r>
      <w:r w:rsidRPr="00783271">
        <w:rPr>
          <w:rStyle w:val="TagStyle"/>
          <w:rtl/>
        </w:rPr>
        <w:t xml:space="preserve"> &lt;&lt; דובר &gt;&gt;</w:t>
      </w:r>
      <w:r>
        <w:rPr>
          <w:rtl/>
        </w:rPr>
        <w:t xml:space="preserve">   </w:t>
      </w:r>
      <w:bookmarkEnd w:id="2431"/>
    </w:p>
    <w:p w:rsidR="00783271" w:rsidRDefault="00783271" w:rsidP="00783271">
      <w:pPr>
        <w:pStyle w:val="KeepWithNext"/>
        <w:rPr>
          <w:rtl/>
          <w:lang w:eastAsia="he-IL"/>
        </w:rPr>
      </w:pPr>
    </w:p>
    <w:p w:rsidR="00783271" w:rsidRDefault="00783271" w:rsidP="00783271">
      <w:pPr>
        <w:rPr>
          <w:rtl/>
          <w:lang w:eastAsia="he-IL"/>
        </w:rPr>
      </w:pPr>
      <w:r>
        <w:rPr>
          <w:rFonts w:hint="cs"/>
          <w:rtl/>
          <w:lang w:eastAsia="he-IL"/>
        </w:rPr>
        <w:t>אם מותר לי רק להעיר הערת ביניים - -</w:t>
      </w:r>
    </w:p>
    <w:p w:rsidR="00783271" w:rsidRDefault="00783271" w:rsidP="00783271">
      <w:pPr>
        <w:rPr>
          <w:rtl/>
          <w:lang w:eastAsia="he-IL"/>
        </w:rPr>
      </w:pPr>
    </w:p>
    <w:p w:rsidR="00783271" w:rsidRDefault="00783271" w:rsidP="00783271">
      <w:pPr>
        <w:pStyle w:val="af6"/>
        <w:keepNext/>
        <w:rPr>
          <w:rtl/>
        </w:rPr>
      </w:pPr>
      <w:bookmarkStart w:id="2432" w:name="ET_yor_6157_449"/>
      <w:r w:rsidRPr="00783271">
        <w:rPr>
          <w:rStyle w:val="TagStyle"/>
          <w:rtl/>
        </w:rPr>
        <w:t xml:space="preserve"> &lt;&lt; </w:t>
      </w:r>
      <w:proofErr w:type="spellStart"/>
      <w:r w:rsidRPr="00783271">
        <w:rPr>
          <w:rStyle w:val="TagStyle"/>
          <w:rtl/>
        </w:rPr>
        <w:t>יור</w:t>
      </w:r>
      <w:proofErr w:type="spellEnd"/>
      <w:r w:rsidRPr="00783271">
        <w:rPr>
          <w:rStyle w:val="TagStyle"/>
          <w:rtl/>
        </w:rPr>
        <w:t xml:space="preserve"> &gt;&gt; </w:t>
      </w:r>
      <w:r>
        <w:rPr>
          <w:rtl/>
        </w:rPr>
        <w:t xml:space="preserve">היו"ר שמחה </w:t>
      </w:r>
      <w:proofErr w:type="spellStart"/>
      <w:r>
        <w:rPr>
          <w:rtl/>
        </w:rPr>
        <w:t>רוטמן</w:t>
      </w:r>
      <w:proofErr w:type="spellEnd"/>
      <w:r>
        <w:rPr>
          <w:rtl/>
        </w:rPr>
        <w:t>:</w:t>
      </w:r>
      <w:r w:rsidRPr="00783271">
        <w:rPr>
          <w:rStyle w:val="TagStyle"/>
          <w:rtl/>
        </w:rPr>
        <w:t xml:space="preserve"> &lt;&lt; יור &gt;&gt;</w:t>
      </w:r>
      <w:r>
        <w:rPr>
          <w:rtl/>
        </w:rPr>
        <w:t xml:space="preserve">   </w:t>
      </w:r>
      <w:bookmarkEnd w:id="2432"/>
    </w:p>
    <w:p w:rsidR="00783271" w:rsidRDefault="00783271" w:rsidP="00783271">
      <w:pPr>
        <w:pStyle w:val="KeepWithNext"/>
        <w:rPr>
          <w:rtl/>
          <w:lang w:eastAsia="he-IL"/>
        </w:rPr>
      </w:pPr>
    </w:p>
    <w:p w:rsidR="00783271" w:rsidRDefault="00783271" w:rsidP="00783271">
      <w:pPr>
        <w:rPr>
          <w:rtl/>
          <w:lang w:eastAsia="he-IL"/>
        </w:rPr>
      </w:pPr>
      <w:r>
        <w:rPr>
          <w:rFonts w:hint="cs"/>
          <w:rtl/>
          <w:lang w:eastAsia="he-IL"/>
        </w:rPr>
        <w:t xml:space="preserve">טלי, לא. </w:t>
      </w:r>
    </w:p>
    <w:p w:rsidR="00783271" w:rsidRDefault="00783271" w:rsidP="00783271">
      <w:pPr>
        <w:rPr>
          <w:rtl/>
          <w:lang w:eastAsia="he-IL"/>
        </w:rPr>
      </w:pPr>
    </w:p>
    <w:p w:rsidR="00783271" w:rsidRDefault="00783271" w:rsidP="00783271">
      <w:pPr>
        <w:pStyle w:val="a4"/>
        <w:keepNext/>
        <w:rPr>
          <w:rtl/>
        </w:rPr>
      </w:pPr>
      <w:bookmarkStart w:id="2433" w:name="ET_speaker_6345_450"/>
      <w:r w:rsidRPr="00783271">
        <w:rPr>
          <w:rStyle w:val="TagStyle"/>
          <w:rtl/>
        </w:rPr>
        <w:t xml:space="preserve"> &lt;&lt; דובר &gt;&gt; </w:t>
      </w:r>
      <w:r>
        <w:rPr>
          <w:rtl/>
        </w:rPr>
        <w:t>טלי גוטליב (הליכוד):</w:t>
      </w:r>
      <w:r w:rsidRPr="00783271">
        <w:rPr>
          <w:rStyle w:val="TagStyle"/>
          <w:rtl/>
        </w:rPr>
        <w:t xml:space="preserve"> &lt;&lt; דובר &gt;&gt;</w:t>
      </w:r>
      <w:r>
        <w:rPr>
          <w:rtl/>
        </w:rPr>
        <w:t xml:space="preserve">   </w:t>
      </w:r>
      <w:bookmarkEnd w:id="2433"/>
    </w:p>
    <w:p w:rsidR="00783271" w:rsidRDefault="00783271" w:rsidP="00783271">
      <w:pPr>
        <w:pStyle w:val="KeepWithNext"/>
        <w:rPr>
          <w:rtl/>
          <w:lang w:eastAsia="he-IL"/>
        </w:rPr>
      </w:pPr>
    </w:p>
    <w:p w:rsidR="00783271" w:rsidRPr="00783271" w:rsidRDefault="00783271" w:rsidP="00783271">
      <w:pPr>
        <w:rPr>
          <w:rtl/>
          <w:lang w:eastAsia="he-IL"/>
        </w:rPr>
      </w:pPr>
      <w:bookmarkStart w:id="2434" w:name="_ETM_Q1_6075000"/>
      <w:bookmarkEnd w:id="2434"/>
      <w:r>
        <w:rPr>
          <w:rFonts w:hint="cs"/>
          <w:rtl/>
          <w:lang w:eastAsia="he-IL"/>
        </w:rPr>
        <w:t xml:space="preserve">מותר לי להעיר הערת ביניים. </w:t>
      </w:r>
    </w:p>
    <w:p w:rsidR="007F2EFF" w:rsidRDefault="007F2EFF" w:rsidP="007F2EFF">
      <w:pPr>
        <w:rPr>
          <w:rtl/>
        </w:rPr>
      </w:pPr>
      <w:bookmarkStart w:id="2435" w:name="_ETM_Q1_6077181"/>
      <w:bookmarkStart w:id="2436" w:name="_ETM_Q1_6077238"/>
      <w:bookmarkEnd w:id="2435"/>
      <w:bookmarkEnd w:id="2436"/>
    </w:p>
    <w:p w:rsidR="007F2EFF" w:rsidRDefault="007F2EFF" w:rsidP="007F2EFF">
      <w:pPr>
        <w:pStyle w:val="af6"/>
        <w:keepNext/>
        <w:rPr>
          <w:rtl/>
        </w:rPr>
      </w:pPr>
      <w:bookmarkStart w:id="2437" w:name="ET_yor_6157_189"/>
      <w:r w:rsidRPr="007F2EFF">
        <w:rPr>
          <w:rStyle w:val="TagStyle"/>
          <w:rtl/>
        </w:rPr>
        <w:t xml:space="preserve"> &lt;&lt; </w:t>
      </w:r>
      <w:proofErr w:type="spellStart"/>
      <w:r w:rsidRPr="007F2EFF">
        <w:rPr>
          <w:rStyle w:val="TagStyle"/>
          <w:rtl/>
        </w:rPr>
        <w:t>יור</w:t>
      </w:r>
      <w:proofErr w:type="spellEnd"/>
      <w:r w:rsidRPr="007F2EFF">
        <w:rPr>
          <w:rStyle w:val="TagStyle"/>
          <w:rtl/>
        </w:rPr>
        <w:t xml:space="preserve"> &gt;&gt; </w:t>
      </w:r>
      <w:r>
        <w:rPr>
          <w:rtl/>
        </w:rPr>
        <w:t xml:space="preserve">היו"ר שמחה </w:t>
      </w:r>
      <w:proofErr w:type="spellStart"/>
      <w:r>
        <w:rPr>
          <w:rtl/>
        </w:rPr>
        <w:t>רוטמן</w:t>
      </w:r>
      <w:proofErr w:type="spellEnd"/>
      <w:r>
        <w:rPr>
          <w:rtl/>
        </w:rPr>
        <w:t>:</w:t>
      </w:r>
      <w:r w:rsidRPr="007F2EFF">
        <w:rPr>
          <w:rStyle w:val="TagStyle"/>
          <w:rtl/>
        </w:rPr>
        <w:t xml:space="preserve"> &lt;&lt; יור &gt;&gt;</w:t>
      </w:r>
      <w:r>
        <w:rPr>
          <w:rtl/>
        </w:rPr>
        <w:t xml:space="preserve">   </w:t>
      </w:r>
      <w:bookmarkEnd w:id="2437"/>
    </w:p>
    <w:p w:rsidR="007F2EFF" w:rsidRDefault="007F2EFF" w:rsidP="007F2EFF">
      <w:pPr>
        <w:pStyle w:val="KeepWithNext"/>
        <w:rPr>
          <w:rtl/>
        </w:rPr>
      </w:pPr>
    </w:p>
    <w:p w:rsidR="007F2EFF" w:rsidRDefault="00783271" w:rsidP="007F2EFF">
      <w:pPr>
        <w:rPr>
          <w:rtl/>
        </w:rPr>
      </w:pPr>
      <w:bookmarkStart w:id="2438" w:name="_ETM_Q1_6081854"/>
      <w:bookmarkEnd w:id="2438"/>
      <w:r>
        <w:rPr>
          <w:rFonts w:hint="cs"/>
          <w:rtl/>
        </w:rPr>
        <w:t xml:space="preserve">לא, </w:t>
      </w:r>
      <w:r w:rsidR="007F2EFF">
        <w:rPr>
          <w:rFonts w:hint="cs"/>
          <w:rtl/>
        </w:rPr>
        <w:t xml:space="preserve">אני לא מרשה. </w:t>
      </w:r>
    </w:p>
    <w:p w:rsidR="007F2EFF" w:rsidRDefault="007F2EFF" w:rsidP="007F2EFF">
      <w:pPr>
        <w:rPr>
          <w:rtl/>
        </w:rPr>
      </w:pPr>
      <w:bookmarkStart w:id="2439" w:name="_ETM_Q1_6084002"/>
      <w:bookmarkStart w:id="2440" w:name="_ETM_Q1_6084081"/>
      <w:bookmarkStart w:id="2441" w:name="_ETM_Q1_6085031"/>
      <w:bookmarkEnd w:id="2439"/>
      <w:bookmarkEnd w:id="2440"/>
      <w:bookmarkEnd w:id="2441"/>
    </w:p>
    <w:p w:rsidR="007F2EFF" w:rsidRDefault="007F2EFF" w:rsidP="007F2EFF">
      <w:pPr>
        <w:pStyle w:val="a4"/>
        <w:keepNext/>
        <w:rPr>
          <w:rtl/>
        </w:rPr>
      </w:pPr>
      <w:bookmarkStart w:id="2442" w:name="ET_speaker_6345_190"/>
      <w:r w:rsidRPr="007F2EFF">
        <w:rPr>
          <w:rStyle w:val="TagStyle"/>
          <w:rtl/>
        </w:rPr>
        <w:t xml:space="preserve"> &lt;&lt; דובר &gt;&gt; </w:t>
      </w:r>
      <w:r>
        <w:rPr>
          <w:rtl/>
        </w:rPr>
        <w:t>טלי גוטליב (הליכוד):</w:t>
      </w:r>
      <w:r w:rsidRPr="007F2EFF">
        <w:rPr>
          <w:rStyle w:val="TagStyle"/>
          <w:rtl/>
        </w:rPr>
        <w:t xml:space="preserve"> &lt;&lt; דובר &gt;&gt;</w:t>
      </w:r>
      <w:r>
        <w:rPr>
          <w:rtl/>
        </w:rPr>
        <w:t xml:space="preserve">   </w:t>
      </w:r>
      <w:bookmarkEnd w:id="2442"/>
    </w:p>
    <w:p w:rsidR="007F2EFF" w:rsidRDefault="007F2EFF" w:rsidP="007F2EFF">
      <w:pPr>
        <w:pStyle w:val="KeepWithNext"/>
        <w:rPr>
          <w:rtl/>
        </w:rPr>
      </w:pPr>
    </w:p>
    <w:p w:rsidR="007F2EFF" w:rsidRDefault="00783271" w:rsidP="007F2EFF">
      <w:pPr>
        <w:rPr>
          <w:rtl/>
        </w:rPr>
      </w:pPr>
      <w:bookmarkStart w:id="2443" w:name="_ETM_Q1_6085608"/>
      <w:bookmarkStart w:id="2444" w:name="_ETM_Q1_6085663"/>
      <w:bookmarkEnd w:id="2443"/>
      <w:bookmarkEnd w:id="2444"/>
      <w:r>
        <w:rPr>
          <w:rFonts w:hint="cs"/>
          <w:rtl/>
        </w:rPr>
        <w:t xml:space="preserve">אני דבר כזה לא מרשה. מותר לי. </w:t>
      </w:r>
    </w:p>
    <w:p w:rsidR="00783271" w:rsidRDefault="00783271" w:rsidP="007F2EFF">
      <w:pPr>
        <w:rPr>
          <w:rtl/>
        </w:rPr>
      </w:pPr>
    </w:p>
    <w:p w:rsidR="00783271" w:rsidRDefault="00783271" w:rsidP="00783271">
      <w:pPr>
        <w:pStyle w:val="af6"/>
        <w:keepNext/>
        <w:rPr>
          <w:rtl/>
        </w:rPr>
      </w:pPr>
      <w:bookmarkStart w:id="2445" w:name="ET_yor_6157_451"/>
      <w:r w:rsidRPr="00783271">
        <w:rPr>
          <w:rStyle w:val="TagStyle"/>
          <w:rtl/>
        </w:rPr>
        <w:t xml:space="preserve"> &lt;&lt; </w:t>
      </w:r>
      <w:proofErr w:type="spellStart"/>
      <w:r w:rsidRPr="00783271">
        <w:rPr>
          <w:rStyle w:val="TagStyle"/>
          <w:rtl/>
        </w:rPr>
        <w:t>יור</w:t>
      </w:r>
      <w:proofErr w:type="spellEnd"/>
      <w:r w:rsidRPr="00783271">
        <w:rPr>
          <w:rStyle w:val="TagStyle"/>
          <w:rtl/>
        </w:rPr>
        <w:t xml:space="preserve"> &gt;&gt; </w:t>
      </w:r>
      <w:r>
        <w:rPr>
          <w:rtl/>
        </w:rPr>
        <w:t xml:space="preserve">היו"ר שמחה </w:t>
      </w:r>
      <w:proofErr w:type="spellStart"/>
      <w:r>
        <w:rPr>
          <w:rtl/>
        </w:rPr>
        <w:t>רוטמן</w:t>
      </w:r>
      <w:proofErr w:type="spellEnd"/>
      <w:r>
        <w:rPr>
          <w:rtl/>
        </w:rPr>
        <w:t>:</w:t>
      </w:r>
      <w:r w:rsidRPr="00783271">
        <w:rPr>
          <w:rStyle w:val="TagStyle"/>
          <w:rtl/>
        </w:rPr>
        <w:t xml:space="preserve"> &lt;&lt; יור &gt;&gt;</w:t>
      </w:r>
      <w:r>
        <w:rPr>
          <w:rtl/>
        </w:rPr>
        <w:t xml:space="preserve">   </w:t>
      </w:r>
      <w:bookmarkEnd w:id="2445"/>
    </w:p>
    <w:p w:rsidR="00783271" w:rsidRDefault="00783271" w:rsidP="00783271">
      <w:pPr>
        <w:pStyle w:val="KeepWithNext"/>
        <w:rPr>
          <w:rtl/>
          <w:lang w:eastAsia="he-IL"/>
        </w:rPr>
      </w:pPr>
    </w:p>
    <w:p w:rsidR="00783271" w:rsidRDefault="00783271" w:rsidP="00783271">
      <w:pPr>
        <w:rPr>
          <w:rtl/>
          <w:lang w:eastAsia="he-IL"/>
        </w:rPr>
      </w:pPr>
      <w:r>
        <w:rPr>
          <w:rFonts w:hint="cs"/>
          <w:rtl/>
          <w:lang w:eastAsia="he-IL"/>
        </w:rPr>
        <w:t xml:space="preserve">אני לא מרשה. </w:t>
      </w:r>
    </w:p>
    <w:p w:rsidR="00783271" w:rsidRDefault="00783271" w:rsidP="00783271">
      <w:pPr>
        <w:rPr>
          <w:rtl/>
          <w:lang w:eastAsia="he-IL"/>
        </w:rPr>
      </w:pPr>
    </w:p>
    <w:p w:rsidR="00783271" w:rsidRDefault="00783271" w:rsidP="00783271">
      <w:pPr>
        <w:pStyle w:val="a4"/>
        <w:keepNext/>
        <w:rPr>
          <w:rtl/>
        </w:rPr>
      </w:pPr>
      <w:bookmarkStart w:id="2446" w:name="ET_speaker_6345_452"/>
      <w:r w:rsidRPr="00783271">
        <w:rPr>
          <w:rStyle w:val="TagStyle"/>
          <w:rtl/>
        </w:rPr>
        <w:t xml:space="preserve"> &lt;&lt; דובר &gt;&gt; </w:t>
      </w:r>
      <w:r>
        <w:rPr>
          <w:rtl/>
        </w:rPr>
        <w:t>טלי גוטליב (הליכוד):</w:t>
      </w:r>
      <w:r w:rsidRPr="00783271">
        <w:rPr>
          <w:rStyle w:val="TagStyle"/>
          <w:rtl/>
        </w:rPr>
        <w:t xml:space="preserve"> &lt;&lt; דובר &gt;&gt;</w:t>
      </w:r>
      <w:r>
        <w:rPr>
          <w:rtl/>
        </w:rPr>
        <w:t xml:space="preserve">   </w:t>
      </w:r>
      <w:bookmarkEnd w:id="2446"/>
    </w:p>
    <w:p w:rsidR="00783271" w:rsidRDefault="00783271" w:rsidP="00783271">
      <w:pPr>
        <w:pStyle w:val="KeepWithNext"/>
        <w:rPr>
          <w:rtl/>
          <w:lang w:eastAsia="he-IL"/>
        </w:rPr>
      </w:pPr>
    </w:p>
    <w:p w:rsidR="00783271" w:rsidRDefault="00783271" w:rsidP="00783271">
      <w:pPr>
        <w:rPr>
          <w:rtl/>
          <w:lang w:eastAsia="he-IL"/>
        </w:rPr>
      </w:pPr>
      <w:r>
        <w:rPr>
          <w:rFonts w:hint="cs"/>
          <w:rtl/>
          <w:lang w:eastAsia="he-IL"/>
        </w:rPr>
        <w:t xml:space="preserve">אבל מותר לי. </w:t>
      </w:r>
      <w:bookmarkStart w:id="2447" w:name="_ETM_Q1_6078000"/>
      <w:bookmarkEnd w:id="2447"/>
    </w:p>
    <w:p w:rsidR="00783271" w:rsidRDefault="00783271" w:rsidP="00783271">
      <w:pPr>
        <w:rPr>
          <w:rtl/>
          <w:lang w:eastAsia="he-IL"/>
        </w:rPr>
      </w:pPr>
    </w:p>
    <w:p w:rsidR="00783271" w:rsidRDefault="00783271" w:rsidP="00783271">
      <w:pPr>
        <w:pStyle w:val="af6"/>
        <w:keepNext/>
        <w:rPr>
          <w:rtl/>
        </w:rPr>
      </w:pPr>
      <w:bookmarkStart w:id="2448" w:name="ET_yor_6157_453"/>
      <w:r w:rsidRPr="00783271">
        <w:rPr>
          <w:rStyle w:val="TagStyle"/>
          <w:rtl/>
        </w:rPr>
        <w:t xml:space="preserve"> &lt;&lt; </w:t>
      </w:r>
      <w:proofErr w:type="spellStart"/>
      <w:r w:rsidRPr="00783271">
        <w:rPr>
          <w:rStyle w:val="TagStyle"/>
          <w:rtl/>
        </w:rPr>
        <w:t>יור</w:t>
      </w:r>
      <w:proofErr w:type="spellEnd"/>
      <w:r w:rsidRPr="00783271">
        <w:rPr>
          <w:rStyle w:val="TagStyle"/>
          <w:rtl/>
        </w:rPr>
        <w:t xml:space="preserve"> &gt;&gt; </w:t>
      </w:r>
      <w:r>
        <w:rPr>
          <w:rtl/>
        </w:rPr>
        <w:t xml:space="preserve">היו"ר שמחה </w:t>
      </w:r>
      <w:proofErr w:type="spellStart"/>
      <w:r>
        <w:rPr>
          <w:rtl/>
        </w:rPr>
        <w:t>רוטמן</w:t>
      </w:r>
      <w:proofErr w:type="spellEnd"/>
      <w:r>
        <w:rPr>
          <w:rtl/>
        </w:rPr>
        <w:t>:</w:t>
      </w:r>
      <w:r w:rsidRPr="00783271">
        <w:rPr>
          <w:rStyle w:val="TagStyle"/>
          <w:rtl/>
        </w:rPr>
        <w:t xml:space="preserve"> &lt;&lt; יור &gt;&gt;</w:t>
      </w:r>
      <w:r>
        <w:rPr>
          <w:rtl/>
        </w:rPr>
        <w:t xml:space="preserve">   </w:t>
      </w:r>
      <w:bookmarkEnd w:id="2448"/>
    </w:p>
    <w:p w:rsidR="00783271" w:rsidRDefault="00783271" w:rsidP="00783271">
      <w:pPr>
        <w:pStyle w:val="KeepWithNext"/>
        <w:rPr>
          <w:rtl/>
          <w:lang w:eastAsia="he-IL"/>
        </w:rPr>
      </w:pPr>
    </w:p>
    <w:p w:rsidR="00783271" w:rsidRDefault="00783271" w:rsidP="00783271">
      <w:pPr>
        <w:rPr>
          <w:rtl/>
          <w:lang w:eastAsia="he-IL"/>
        </w:rPr>
      </w:pPr>
      <w:bookmarkStart w:id="2449" w:name="_ETM_Q1_6080000"/>
      <w:bookmarkEnd w:id="2449"/>
      <w:r>
        <w:rPr>
          <w:rFonts w:hint="cs"/>
          <w:rtl/>
          <w:lang w:eastAsia="he-IL"/>
        </w:rPr>
        <w:t xml:space="preserve">לא, אסור. הערת ביניים לא עכשיו. </w:t>
      </w:r>
    </w:p>
    <w:p w:rsidR="00783271" w:rsidRDefault="00783271" w:rsidP="00783271">
      <w:pPr>
        <w:rPr>
          <w:rtl/>
          <w:lang w:eastAsia="he-IL"/>
        </w:rPr>
      </w:pPr>
      <w:bookmarkStart w:id="2450" w:name="_ETM_Q1_6086000"/>
      <w:bookmarkEnd w:id="2450"/>
    </w:p>
    <w:p w:rsidR="00783271" w:rsidRDefault="00783271" w:rsidP="00783271">
      <w:pPr>
        <w:pStyle w:val="a4"/>
        <w:keepNext/>
        <w:rPr>
          <w:rtl/>
        </w:rPr>
      </w:pPr>
      <w:bookmarkStart w:id="2451" w:name="ET_speaker_6345_454"/>
      <w:r w:rsidRPr="00783271">
        <w:rPr>
          <w:rStyle w:val="TagStyle"/>
          <w:rtl/>
        </w:rPr>
        <w:t xml:space="preserve"> &lt;&lt; דובר &gt;&gt; </w:t>
      </w:r>
      <w:r>
        <w:rPr>
          <w:rtl/>
        </w:rPr>
        <w:t>טלי גוטליב (הליכוד):</w:t>
      </w:r>
      <w:r w:rsidRPr="00783271">
        <w:rPr>
          <w:rStyle w:val="TagStyle"/>
          <w:rtl/>
        </w:rPr>
        <w:t xml:space="preserve"> &lt;&lt; דובר &gt;&gt;</w:t>
      </w:r>
      <w:r>
        <w:rPr>
          <w:rtl/>
        </w:rPr>
        <w:t xml:space="preserve">   </w:t>
      </w:r>
      <w:bookmarkEnd w:id="2451"/>
    </w:p>
    <w:p w:rsidR="00783271" w:rsidRDefault="00783271" w:rsidP="00783271">
      <w:pPr>
        <w:pStyle w:val="KeepWithNext"/>
        <w:rPr>
          <w:rtl/>
          <w:lang w:eastAsia="he-IL"/>
        </w:rPr>
      </w:pPr>
    </w:p>
    <w:p w:rsidR="00783271" w:rsidRDefault="00783271" w:rsidP="00783271">
      <w:pPr>
        <w:rPr>
          <w:rtl/>
          <w:lang w:eastAsia="he-IL"/>
        </w:rPr>
      </w:pPr>
      <w:r>
        <w:rPr>
          <w:rFonts w:hint="cs"/>
          <w:rtl/>
          <w:lang w:eastAsia="he-IL"/>
        </w:rPr>
        <w:t>אבל</w:t>
      </w:r>
      <w:bookmarkStart w:id="2452" w:name="_ETM_Q1_6083000"/>
      <w:bookmarkEnd w:id="2452"/>
      <w:r>
        <w:rPr>
          <w:rFonts w:hint="cs"/>
          <w:rtl/>
          <w:lang w:eastAsia="he-IL"/>
        </w:rPr>
        <w:t xml:space="preserve"> הם - - - אחד אלוקינו, אלוקינו, שבשמיים ובארץ. </w:t>
      </w:r>
    </w:p>
    <w:p w:rsidR="00783271" w:rsidRDefault="00783271" w:rsidP="00783271">
      <w:pPr>
        <w:rPr>
          <w:rtl/>
          <w:lang w:eastAsia="he-IL"/>
        </w:rPr>
      </w:pPr>
    </w:p>
    <w:p w:rsidR="00783271" w:rsidRDefault="00783271" w:rsidP="00783271">
      <w:pPr>
        <w:pStyle w:val="af6"/>
        <w:keepNext/>
        <w:rPr>
          <w:rtl/>
        </w:rPr>
      </w:pPr>
      <w:bookmarkStart w:id="2453" w:name="ET_yor_6157_455"/>
      <w:r w:rsidRPr="00783271">
        <w:rPr>
          <w:rStyle w:val="TagStyle"/>
          <w:rtl/>
        </w:rPr>
        <w:t xml:space="preserve"> &lt;&lt; </w:t>
      </w:r>
      <w:proofErr w:type="spellStart"/>
      <w:r w:rsidRPr="00783271">
        <w:rPr>
          <w:rStyle w:val="TagStyle"/>
          <w:rtl/>
        </w:rPr>
        <w:t>יור</w:t>
      </w:r>
      <w:proofErr w:type="spellEnd"/>
      <w:r w:rsidRPr="00783271">
        <w:rPr>
          <w:rStyle w:val="TagStyle"/>
          <w:rtl/>
        </w:rPr>
        <w:t xml:space="preserve"> &gt;&gt; </w:t>
      </w:r>
      <w:r>
        <w:rPr>
          <w:rtl/>
        </w:rPr>
        <w:t xml:space="preserve">היו"ר שמחה </w:t>
      </w:r>
      <w:proofErr w:type="spellStart"/>
      <w:r>
        <w:rPr>
          <w:rtl/>
        </w:rPr>
        <w:t>רוטמן</w:t>
      </w:r>
      <w:proofErr w:type="spellEnd"/>
      <w:r>
        <w:rPr>
          <w:rtl/>
        </w:rPr>
        <w:t>:</w:t>
      </w:r>
      <w:r w:rsidRPr="00783271">
        <w:rPr>
          <w:rStyle w:val="TagStyle"/>
          <w:rtl/>
        </w:rPr>
        <w:t xml:space="preserve"> &lt;&lt; יור &gt;&gt;</w:t>
      </w:r>
      <w:r>
        <w:rPr>
          <w:rtl/>
        </w:rPr>
        <w:t xml:space="preserve">   </w:t>
      </w:r>
      <w:bookmarkEnd w:id="2453"/>
    </w:p>
    <w:p w:rsidR="00783271" w:rsidRDefault="00783271" w:rsidP="00783271">
      <w:pPr>
        <w:pStyle w:val="KeepWithNext"/>
        <w:rPr>
          <w:rtl/>
          <w:lang w:eastAsia="he-IL"/>
        </w:rPr>
      </w:pPr>
    </w:p>
    <w:p w:rsidR="00783271" w:rsidRPr="00783271" w:rsidRDefault="00783271" w:rsidP="00783271">
      <w:pPr>
        <w:rPr>
          <w:rtl/>
          <w:lang w:eastAsia="he-IL"/>
        </w:rPr>
      </w:pPr>
      <w:bookmarkStart w:id="2454" w:name="_ETM_Q1_6087000"/>
      <w:bookmarkEnd w:id="2454"/>
      <w:r>
        <w:rPr>
          <w:rFonts w:hint="cs"/>
          <w:rtl/>
          <w:lang w:eastAsia="he-IL"/>
        </w:rPr>
        <w:t>טלי,</w:t>
      </w:r>
      <w:bookmarkStart w:id="2455" w:name="_ETM_Q1_6090000"/>
      <w:bookmarkEnd w:id="2455"/>
      <w:r>
        <w:rPr>
          <w:rFonts w:hint="cs"/>
          <w:rtl/>
          <w:lang w:eastAsia="he-IL"/>
        </w:rPr>
        <w:t xml:space="preserve"> לא. </w:t>
      </w:r>
    </w:p>
    <w:p w:rsidR="007F2EFF" w:rsidRDefault="007F2EFF" w:rsidP="007F2EFF">
      <w:pPr>
        <w:rPr>
          <w:rtl/>
        </w:rPr>
      </w:pPr>
      <w:bookmarkStart w:id="2456" w:name="_ETM_Q1_6091248"/>
      <w:bookmarkStart w:id="2457" w:name="_ETM_Q1_6091313"/>
      <w:bookmarkStart w:id="2458" w:name="_ETM_Q1_6094524"/>
      <w:bookmarkEnd w:id="2456"/>
      <w:bookmarkEnd w:id="2457"/>
      <w:bookmarkEnd w:id="2458"/>
    </w:p>
    <w:p w:rsidR="007F2EFF" w:rsidRDefault="007F2EFF" w:rsidP="007F2EFF">
      <w:pPr>
        <w:pStyle w:val="af9"/>
        <w:keepNext/>
        <w:rPr>
          <w:rtl/>
        </w:rPr>
      </w:pPr>
      <w:bookmarkStart w:id="2459" w:name="ET_guest_857103_191"/>
      <w:r w:rsidRPr="007F2EFF">
        <w:rPr>
          <w:rStyle w:val="TagStyle"/>
          <w:rtl/>
        </w:rPr>
        <w:t xml:space="preserve"> &lt;&lt; אורח &gt;&gt; </w:t>
      </w:r>
      <w:r>
        <w:rPr>
          <w:rtl/>
        </w:rPr>
        <w:t>אברהם בנימין:</w:t>
      </w:r>
      <w:r w:rsidRPr="007F2EFF">
        <w:rPr>
          <w:rStyle w:val="TagStyle"/>
          <w:rtl/>
        </w:rPr>
        <w:t xml:space="preserve"> &lt;&lt; אורח &gt;&gt;</w:t>
      </w:r>
      <w:r>
        <w:rPr>
          <w:rtl/>
        </w:rPr>
        <w:t xml:space="preserve">   </w:t>
      </w:r>
      <w:bookmarkEnd w:id="2459"/>
    </w:p>
    <w:p w:rsidR="007F2EFF" w:rsidRDefault="007F2EFF" w:rsidP="007F2EFF">
      <w:pPr>
        <w:pStyle w:val="KeepWithNext"/>
        <w:rPr>
          <w:rtl/>
        </w:rPr>
      </w:pPr>
    </w:p>
    <w:p w:rsidR="007F2EFF" w:rsidRDefault="00783271" w:rsidP="00783271">
      <w:pPr>
        <w:rPr>
          <w:rtl/>
        </w:rPr>
      </w:pPr>
      <w:bookmarkStart w:id="2460" w:name="_ETM_Q1_6095021"/>
      <w:bookmarkStart w:id="2461" w:name="_ETM_Q1_6095066"/>
      <w:bookmarkEnd w:id="2460"/>
      <w:bookmarkEnd w:id="2461"/>
      <w:r>
        <w:rPr>
          <w:rFonts w:hint="cs"/>
          <w:rtl/>
        </w:rPr>
        <w:t xml:space="preserve">כשלא מבינים שום דבר באירוע בלתי קונבנציונלי </w:t>
      </w:r>
      <w:r w:rsidR="007F2EFF">
        <w:rPr>
          <w:rFonts w:hint="cs"/>
          <w:rtl/>
        </w:rPr>
        <w:t xml:space="preserve">מנסים להשתמש בכלים </w:t>
      </w:r>
      <w:bookmarkStart w:id="2462" w:name="_ETM_Q1_6103034"/>
      <w:bookmarkEnd w:id="2462"/>
      <w:r w:rsidR="007F2EFF">
        <w:rPr>
          <w:rFonts w:hint="cs"/>
          <w:rtl/>
        </w:rPr>
        <w:t>הקונבנציונלי</w:t>
      </w:r>
      <w:r>
        <w:rPr>
          <w:rFonts w:hint="cs"/>
          <w:rtl/>
        </w:rPr>
        <w:t xml:space="preserve">ים וזה </w:t>
      </w:r>
      <w:bookmarkStart w:id="2463" w:name="_ETM_Q1_6096000"/>
      <w:bookmarkEnd w:id="2463"/>
      <w:r>
        <w:rPr>
          <w:rFonts w:hint="cs"/>
          <w:rtl/>
        </w:rPr>
        <w:t>הכשל</w:t>
      </w:r>
      <w:r w:rsidR="007F2EFF">
        <w:rPr>
          <w:rFonts w:hint="cs"/>
          <w:rtl/>
        </w:rPr>
        <w:t xml:space="preserve">. </w:t>
      </w:r>
      <w:r>
        <w:rPr>
          <w:rFonts w:hint="cs"/>
          <w:rtl/>
        </w:rPr>
        <w:t xml:space="preserve">עוד נקודה אחת </w:t>
      </w:r>
      <w:r>
        <w:rPr>
          <w:rtl/>
        </w:rPr>
        <w:t>–</w:t>
      </w:r>
      <w:r>
        <w:rPr>
          <w:rFonts w:hint="cs"/>
          <w:rtl/>
        </w:rPr>
        <w:t xml:space="preserve"> המדינה עצמה משלמת פרוטקשן לאורך שנים: רשויות מקומיות, כביש 6 - -</w:t>
      </w:r>
    </w:p>
    <w:p w:rsidR="007F2EFF" w:rsidRDefault="007F2EFF" w:rsidP="007F2EFF">
      <w:pPr>
        <w:rPr>
          <w:rtl/>
        </w:rPr>
      </w:pPr>
      <w:bookmarkStart w:id="2464" w:name="_ETM_Q1_6106347"/>
      <w:bookmarkStart w:id="2465" w:name="_ETM_Q1_6106421"/>
      <w:bookmarkStart w:id="2466" w:name="_ETM_Q1_6109089"/>
      <w:bookmarkEnd w:id="2464"/>
      <w:bookmarkEnd w:id="2465"/>
      <w:bookmarkEnd w:id="2466"/>
    </w:p>
    <w:p w:rsidR="007F2EFF" w:rsidRDefault="007F2EFF" w:rsidP="007F2EFF">
      <w:pPr>
        <w:pStyle w:val="a4"/>
        <w:keepNext/>
        <w:rPr>
          <w:rtl/>
        </w:rPr>
      </w:pPr>
      <w:bookmarkStart w:id="2467" w:name="ET_speaker_6357_192"/>
      <w:r w:rsidRPr="007F2EFF">
        <w:rPr>
          <w:rStyle w:val="TagStyle"/>
          <w:rtl/>
        </w:rPr>
        <w:t xml:space="preserve"> &lt;&lt; דובר &gt;&gt; </w:t>
      </w:r>
      <w:r>
        <w:rPr>
          <w:rtl/>
        </w:rPr>
        <w:t>משה סעדה (הליכוד):</w:t>
      </w:r>
      <w:r w:rsidRPr="007F2EFF">
        <w:rPr>
          <w:rStyle w:val="TagStyle"/>
          <w:rtl/>
        </w:rPr>
        <w:t xml:space="preserve"> &lt;&lt; דובר &gt;&gt;</w:t>
      </w:r>
      <w:r>
        <w:rPr>
          <w:rtl/>
        </w:rPr>
        <w:t xml:space="preserve">   </w:t>
      </w:r>
      <w:bookmarkEnd w:id="2467"/>
    </w:p>
    <w:p w:rsidR="007F2EFF" w:rsidRDefault="007F2EFF" w:rsidP="007F2EFF">
      <w:pPr>
        <w:pStyle w:val="KeepWithNext"/>
        <w:rPr>
          <w:rtl/>
        </w:rPr>
      </w:pPr>
    </w:p>
    <w:p w:rsidR="007F2EFF" w:rsidRDefault="007F2EFF" w:rsidP="007F2EFF">
      <w:pPr>
        <w:rPr>
          <w:rtl/>
        </w:rPr>
      </w:pPr>
      <w:bookmarkStart w:id="2468" w:name="_ETM_Q1_6109550"/>
      <w:bookmarkStart w:id="2469" w:name="_ETM_Q1_6109601"/>
      <w:bookmarkEnd w:id="2468"/>
      <w:bookmarkEnd w:id="2469"/>
      <w:r>
        <w:rPr>
          <w:rFonts w:hint="cs"/>
          <w:rtl/>
        </w:rPr>
        <w:t xml:space="preserve">יש לכם הוכחות? </w:t>
      </w:r>
    </w:p>
    <w:p w:rsidR="00783271" w:rsidRDefault="00783271" w:rsidP="007F2EFF">
      <w:pPr>
        <w:rPr>
          <w:rtl/>
        </w:rPr>
      </w:pPr>
      <w:bookmarkStart w:id="2470" w:name="_ETM_Q1_6112969"/>
      <w:bookmarkStart w:id="2471" w:name="_ETM_Q1_6113047"/>
      <w:bookmarkStart w:id="2472" w:name="_ETM_Q1_6114040"/>
      <w:bookmarkEnd w:id="2470"/>
      <w:bookmarkEnd w:id="2471"/>
      <w:bookmarkEnd w:id="2472"/>
    </w:p>
    <w:p w:rsidR="00783271" w:rsidRDefault="00783271" w:rsidP="00783271">
      <w:pPr>
        <w:pStyle w:val="a4"/>
        <w:keepNext/>
        <w:rPr>
          <w:rtl/>
        </w:rPr>
      </w:pPr>
      <w:bookmarkStart w:id="2473" w:name="ET_speaker_6345_456"/>
      <w:r w:rsidRPr="00783271">
        <w:rPr>
          <w:rStyle w:val="TagStyle"/>
          <w:rtl/>
        </w:rPr>
        <w:t xml:space="preserve"> &lt;&lt; דובר &gt;&gt; </w:t>
      </w:r>
      <w:r>
        <w:rPr>
          <w:rtl/>
        </w:rPr>
        <w:t>טלי גוטליב (הליכוד):</w:t>
      </w:r>
      <w:r w:rsidRPr="00783271">
        <w:rPr>
          <w:rStyle w:val="TagStyle"/>
          <w:rtl/>
        </w:rPr>
        <w:t xml:space="preserve"> &lt;&lt; דובר &gt;&gt;</w:t>
      </w:r>
      <w:r>
        <w:rPr>
          <w:rtl/>
        </w:rPr>
        <w:t xml:space="preserve">   </w:t>
      </w:r>
      <w:bookmarkEnd w:id="2473"/>
    </w:p>
    <w:p w:rsidR="00783271" w:rsidRDefault="00783271" w:rsidP="00783271">
      <w:pPr>
        <w:pStyle w:val="KeepWithNext"/>
        <w:rPr>
          <w:rtl/>
          <w:lang w:eastAsia="he-IL"/>
        </w:rPr>
      </w:pPr>
    </w:p>
    <w:p w:rsidR="00783271" w:rsidRDefault="00783271" w:rsidP="00783271">
      <w:pPr>
        <w:rPr>
          <w:rtl/>
          <w:lang w:eastAsia="he-IL"/>
        </w:rPr>
      </w:pPr>
      <w:r>
        <w:rPr>
          <w:rFonts w:hint="cs"/>
          <w:rtl/>
          <w:lang w:eastAsia="he-IL"/>
        </w:rPr>
        <w:t xml:space="preserve">יש לכם הוכחות לזה? </w:t>
      </w:r>
    </w:p>
    <w:p w:rsidR="00783271" w:rsidRDefault="00783271" w:rsidP="00783271">
      <w:pPr>
        <w:rPr>
          <w:rtl/>
          <w:lang w:eastAsia="he-IL"/>
        </w:rPr>
      </w:pPr>
    </w:p>
    <w:p w:rsidR="00783271" w:rsidRDefault="00783271" w:rsidP="00783271">
      <w:pPr>
        <w:pStyle w:val="a4"/>
        <w:keepNext/>
        <w:rPr>
          <w:rtl/>
        </w:rPr>
      </w:pPr>
      <w:bookmarkStart w:id="2474" w:name="ET_speaker_6356_457"/>
      <w:r w:rsidRPr="007832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83271">
        <w:rPr>
          <w:rStyle w:val="TagStyle"/>
          <w:rtl/>
        </w:rPr>
        <w:t xml:space="preserve"> &lt;&lt; דובר &gt;&gt;</w:t>
      </w:r>
      <w:r>
        <w:rPr>
          <w:rtl/>
        </w:rPr>
        <w:t xml:space="preserve">   </w:t>
      </w:r>
      <w:bookmarkEnd w:id="2474"/>
    </w:p>
    <w:p w:rsidR="00783271" w:rsidRDefault="00783271" w:rsidP="00783271">
      <w:pPr>
        <w:pStyle w:val="KeepWithNext"/>
        <w:rPr>
          <w:rtl/>
          <w:lang w:eastAsia="he-IL"/>
        </w:rPr>
      </w:pPr>
    </w:p>
    <w:p w:rsidR="00783271" w:rsidRDefault="00783271" w:rsidP="00783271">
      <w:pPr>
        <w:rPr>
          <w:rtl/>
          <w:lang w:eastAsia="he-IL"/>
        </w:rPr>
      </w:pPr>
      <w:r>
        <w:rPr>
          <w:rFonts w:hint="cs"/>
          <w:rtl/>
          <w:lang w:eastAsia="he-IL"/>
        </w:rPr>
        <w:t>הצ</w:t>
      </w:r>
      <w:bookmarkStart w:id="2475" w:name="_ETM_Q1_6106000"/>
      <w:bookmarkEnd w:id="2475"/>
      <w:r>
        <w:rPr>
          <w:rFonts w:hint="cs"/>
          <w:rtl/>
          <w:lang w:eastAsia="he-IL"/>
        </w:rPr>
        <w:t xml:space="preserve">בא. </w:t>
      </w:r>
    </w:p>
    <w:p w:rsidR="00783271" w:rsidRPr="00783271" w:rsidRDefault="00783271" w:rsidP="00783271">
      <w:pPr>
        <w:rPr>
          <w:rtl/>
          <w:lang w:eastAsia="he-IL"/>
        </w:rPr>
      </w:pPr>
    </w:p>
    <w:p w:rsidR="007F2EFF" w:rsidRDefault="007F2EFF" w:rsidP="007F2EFF">
      <w:pPr>
        <w:pStyle w:val="af9"/>
        <w:keepNext/>
        <w:rPr>
          <w:rtl/>
        </w:rPr>
      </w:pPr>
      <w:bookmarkStart w:id="2476" w:name="ET_guest_857103_193"/>
      <w:r w:rsidRPr="007F2EFF">
        <w:rPr>
          <w:rStyle w:val="TagStyle"/>
          <w:rtl/>
        </w:rPr>
        <w:t xml:space="preserve"> &lt;&lt; אורח &gt;&gt; </w:t>
      </w:r>
      <w:r>
        <w:rPr>
          <w:rtl/>
        </w:rPr>
        <w:t>אברהם בנימין:</w:t>
      </w:r>
      <w:r w:rsidRPr="007F2EFF">
        <w:rPr>
          <w:rStyle w:val="TagStyle"/>
          <w:rtl/>
        </w:rPr>
        <w:t xml:space="preserve"> &lt;&lt; אורח &gt;&gt;</w:t>
      </w:r>
      <w:r>
        <w:rPr>
          <w:rtl/>
        </w:rPr>
        <w:t xml:space="preserve">   </w:t>
      </w:r>
      <w:bookmarkEnd w:id="2476"/>
    </w:p>
    <w:p w:rsidR="007F2EFF" w:rsidRDefault="007F2EFF" w:rsidP="007F2EFF">
      <w:pPr>
        <w:pStyle w:val="KeepWithNext"/>
        <w:rPr>
          <w:rtl/>
        </w:rPr>
      </w:pPr>
    </w:p>
    <w:p w:rsidR="007F2EFF" w:rsidRDefault="00783271" w:rsidP="00783271">
      <w:pPr>
        <w:rPr>
          <w:rtl/>
        </w:rPr>
      </w:pPr>
      <w:bookmarkStart w:id="2477" w:name="_ETM_Q1_6114492"/>
      <w:bookmarkStart w:id="2478" w:name="_ETM_Q1_6114537"/>
      <w:bookmarkEnd w:id="2477"/>
      <w:bookmarkEnd w:id="2478"/>
      <w:r>
        <w:rPr>
          <w:rFonts w:hint="cs"/>
          <w:rtl/>
        </w:rPr>
        <w:t>יש לנו הוכחות. הבאנו את זה לדוח</w:t>
      </w:r>
      <w:bookmarkStart w:id="2479" w:name="_ETM_Q1_6108000"/>
      <w:bookmarkEnd w:id="2479"/>
      <w:r>
        <w:rPr>
          <w:rFonts w:hint="cs"/>
          <w:rtl/>
        </w:rPr>
        <w:t xml:space="preserve"> מבקר המדינה. אני אתן לכם דוגמות מתוך דוח מבקר המדינה מלפני שנתיים: תשלומים שמשרד החינוך עצמו משלם על </w:t>
      </w:r>
      <w:bookmarkStart w:id="2480" w:name="_ETM_Q1_6113000"/>
      <w:bookmarkEnd w:id="2480"/>
      <w:r>
        <w:rPr>
          <w:rFonts w:hint="cs"/>
          <w:rtl/>
        </w:rPr>
        <w:t xml:space="preserve">תשלומי </w:t>
      </w:r>
      <w:r w:rsidR="007F2EFF">
        <w:rPr>
          <w:rFonts w:hint="cs"/>
          <w:rtl/>
        </w:rPr>
        <w:t xml:space="preserve">דמי אבטחה פי עשרה </w:t>
      </w:r>
      <w:r>
        <w:rPr>
          <w:rFonts w:hint="cs"/>
          <w:rtl/>
        </w:rPr>
        <w:t xml:space="preserve">מרשויות יהודיות </w:t>
      </w:r>
      <w:r w:rsidR="007F2EFF">
        <w:rPr>
          <w:rFonts w:hint="cs"/>
          <w:rtl/>
        </w:rPr>
        <w:t xml:space="preserve">כשאין שירותי </w:t>
      </w:r>
      <w:bookmarkStart w:id="2481" w:name="_ETM_Q1_6122709"/>
      <w:bookmarkEnd w:id="2481"/>
      <w:r w:rsidR="007F2EFF">
        <w:rPr>
          <w:rFonts w:hint="cs"/>
          <w:rtl/>
        </w:rPr>
        <w:t>שמירה</w:t>
      </w:r>
      <w:r>
        <w:rPr>
          <w:rFonts w:hint="cs"/>
          <w:rtl/>
        </w:rPr>
        <w:t>, אין בותקה, אין גדר, ומדובר על שמירת לילה, כהגדרתה.</w:t>
      </w:r>
      <w:r w:rsidR="007F2EFF">
        <w:rPr>
          <w:rFonts w:hint="cs"/>
          <w:rtl/>
        </w:rPr>
        <w:t xml:space="preserve"> במקרים </w:t>
      </w:r>
      <w:r>
        <w:rPr>
          <w:rFonts w:hint="cs"/>
          <w:rtl/>
        </w:rPr>
        <w:t>כ</w:t>
      </w:r>
      <w:r w:rsidR="007F2EFF">
        <w:rPr>
          <w:rFonts w:hint="cs"/>
          <w:rtl/>
        </w:rPr>
        <w:t>אלה המדינה עצמה מוכנה לשלם פר</w:t>
      </w:r>
      <w:r>
        <w:rPr>
          <w:rFonts w:hint="cs"/>
          <w:rtl/>
        </w:rPr>
        <w:t>ו</w:t>
      </w:r>
      <w:r w:rsidR="007F2EFF">
        <w:rPr>
          <w:rFonts w:hint="cs"/>
          <w:rtl/>
        </w:rPr>
        <w:t xml:space="preserve">טקשן. </w:t>
      </w:r>
      <w:r w:rsidR="00A050E7">
        <w:rPr>
          <w:rFonts w:hint="cs"/>
          <w:rtl/>
        </w:rPr>
        <w:t xml:space="preserve">גם בכביש 6. זאת דוגמה חינוכית רעה מאוד. </w:t>
      </w:r>
      <w:bookmarkStart w:id="2482" w:name="_ETM_Q1_6128000"/>
      <w:bookmarkEnd w:id="2482"/>
    </w:p>
    <w:p w:rsidR="007F2EFF" w:rsidRDefault="007F2EFF" w:rsidP="007F2EFF">
      <w:pPr>
        <w:rPr>
          <w:rtl/>
        </w:rPr>
      </w:pPr>
      <w:bookmarkStart w:id="2483" w:name="_ETM_Q1_6136461"/>
      <w:bookmarkStart w:id="2484" w:name="_ETM_Q1_6136528"/>
      <w:bookmarkEnd w:id="2483"/>
      <w:bookmarkEnd w:id="2484"/>
    </w:p>
    <w:p w:rsidR="007F2EFF" w:rsidRDefault="007F2EFF" w:rsidP="007F2EFF">
      <w:pPr>
        <w:pStyle w:val="af6"/>
        <w:keepNext/>
        <w:rPr>
          <w:rtl/>
        </w:rPr>
      </w:pPr>
      <w:bookmarkStart w:id="2485" w:name="ET_yor_6157_194"/>
      <w:r w:rsidRPr="007F2EFF">
        <w:rPr>
          <w:rStyle w:val="TagStyle"/>
          <w:rtl/>
        </w:rPr>
        <w:t xml:space="preserve"> &lt;&lt; יור &gt;&gt; </w:t>
      </w:r>
      <w:r>
        <w:rPr>
          <w:rtl/>
        </w:rPr>
        <w:t xml:space="preserve">היו"ר שמחה </w:t>
      </w:r>
      <w:proofErr w:type="spellStart"/>
      <w:r>
        <w:rPr>
          <w:rtl/>
        </w:rPr>
        <w:t>רוטמן</w:t>
      </w:r>
      <w:proofErr w:type="spellEnd"/>
      <w:r>
        <w:rPr>
          <w:rtl/>
        </w:rPr>
        <w:t>:</w:t>
      </w:r>
      <w:r w:rsidRPr="007F2EFF">
        <w:rPr>
          <w:rStyle w:val="TagStyle"/>
          <w:rtl/>
        </w:rPr>
        <w:t xml:space="preserve"> &lt;&lt; יור &gt;&gt;</w:t>
      </w:r>
      <w:r>
        <w:rPr>
          <w:rtl/>
        </w:rPr>
        <w:t xml:space="preserve">   </w:t>
      </w:r>
      <w:bookmarkEnd w:id="2485"/>
    </w:p>
    <w:p w:rsidR="007F2EFF" w:rsidRDefault="007F2EFF" w:rsidP="007F2EFF">
      <w:pPr>
        <w:pStyle w:val="KeepWithNext"/>
        <w:rPr>
          <w:rtl/>
        </w:rPr>
      </w:pPr>
    </w:p>
    <w:p w:rsidR="00A050E7" w:rsidRDefault="00A050E7" w:rsidP="00A050E7">
      <w:pPr>
        <w:rPr>
          <w:rtl/>
        </w:rPr>
      </w:pPr>
      <w:bookmarkStart w:id="2486" w:name="_ETM_Q1_6139940"/>
      <w:bookmarkEnd w:id="2486"/>
      <w:r>
        <w:rPr>
          <w:rFonts w:hint="cs"/>
          <w:rtl/>
        </w:rPr>
        <w:t>גלעד ונציגי הפרקליטות, לכאורה יש לכם פה עובדי מדינה</w:t>
      </w:r>
      <w:bookmarkStart w:id="2487" w:name="_ETM_Q1_6136000"/>
      <w:bookmarkEnd w:id="2487"/>
      <w:r>
        <w:rPr>
          <w:rFonts w:hint="cs"/>
          <w:rtl/>
        </w:rPr>
        <w:t xml:space="preserve"> שמשלמים כסף. </w:t>
      </w:r>
      <w:r w:rsidR="007F2EFF">
        <w:rPr>
          <w:rFonts w:hint="cs"/>
          <w:rtl/>
        </w:rPr>
        <w:t xml:space="preserve">הם יכולים </w:t>
      </w:r>
      <w:bookmarkStart w:id="2488" w:name="_ETM_Q1_6141525"/>
      <w:bookmarkEnd w:id="2488"/>
      <w:r w:rsidR="007F2EFF">
        <w:rPr>
          <w:rFonts w:hint="cs"/>
          <w:rtl/>
        </w:rPr>
        <w:t>להגיד לכם אם הם קיבלו איום או רמז</w:t>
      </w:r>
      <w:r>
        <w:rPr>
          <w:rFonts w:hint="cs"/>
          <w:rtl/>
        </w:rPr>
        <w:t>; הם לכאורה אמורים ליהנות מהגנתה של המדינה.</w:t>
      </w:r>
      <w:r w:rsidR="007F2EFF">
        <w:rPr>
          <w:rFonts w:hint="cs"/>
          <w:rtl/>
        </w:rPr>
        <w:t xml:space="preserve"> יש חשב </w:t>
      </w:r>
      <w:bookmarkStart w:id="2489" w:name="_ETM_Q1_6152183"/>
      <w:bookmarkEnd w:id="2489"/>
      <w:r w:rsidR="007F2EFF">
        <w:rPr>
          <w:rFonts w:hint="cs"/>
          <w:rtl/>
        </w:rPr>
        <w:t>שחתם על הדברים האלה. אם בסיטואציה הזאת</w:t>
      </w:r>
      <w:r>
        <w:rPr>
          <w:rFonts w:hint="cs"/>
          <w:rtl/>
        </w:rPr>
        <w:t>,</w:t>
      </w:r>
      <w:r w:rsidR="007F2EFF">
        <w:rPr>
          <w:rFonts w:hint="cs"/>
          <w:rtl/>
        </w:rPr>
        <w:t xml:space="preserve"> </w:t>
      </w:r>
      <w:r>
        <w:rPr>
          <w:rFonts w:hint="cs"/>
          <w:rtl/>
        </w:rPr>
        <w:t xml:space="preserve">שזה אמור להיות במעטפה עם סרט קשור למעלה, </w:t>
      </w:r>
      <w:r w:rsidR="007F2EFF">
        <w:rPr>
          <w:rFonts w:hint="cs"/>
          <w:rtl/>
        </w:rPr>
        <w:t xml:space="preserve">אתם לא מצליחים </w:t>
      </w:r>
      <w:bookmarkStart w:id="2490" w:name="_ETM_Q1_6161209"/>
      <w:bookmarkEnd w:id="2490"/>
      <w:r w:rsidR="007F2EFF">
        <w:rPr>
          <w:rFonts w:hint="cs"/>
          <w:rtl/>
        </w:rPr>
        <w:t>לייצר את המתלונן ו</w:t>
      </w:r>
      <w:r>
        <w:rPr>
          <w:rFonts w:hint="cs"/>
          <w:rtl/>
        </w:rPr>
        <w:t xml:space="preserve">לא מצליחים לייצר </w:t>
      </w:r>
      <w:r w:rsidR="007F2EFF">
        <w:rPr>
          <w:rFonts w:hint="cs"/>
          <w:rtl/>
        </w:rPr>
        <w:t xml:space="preserve">את האירוע </w:t>
      </w:r>
      <w:r w:rsidR="007F2EFF">
        <w:rPr>
          <w:rtl/>
        </w:rPr>
        <w:t>–</w:t>
      </w:r>
      <w:r w:rsidR="007F2EFF">
        <w:rPr>
          <w:rFonts w:hint="cs"/>
          <w:rtl/>
        </w:rPr>
        <w:t xml:space="preserve"> מה אנחנו עושים </w:t>
      </w:r>
      <w:bookmarkStart w:id="2491" w:name="_ETM_Q1_6170539"/>
      <w:bookmarkEnd w:id="2491"/>
      <w:r>
        <w:rPr>
          <w:rFonts w:hint="cs"/>
          <w:rtl/>
        </w:rPr>
        <w:t xml:space="preserve">פה? בגלל שהדיון קצר ונעשה את זה בדיון הבא לא עסקנו בנתונים שהועברו </w:t>
      </w:r>
      <w:bookmarkStart w:id="2492" w:name="_ETM_Q1_6169000"/>
      <w:bookmarkEnd w:id="2492"/>
      <w:r>
        <w:rPr>
          <w:rFonts w:hint="cs"/>
          <w:rtl/>
        </w:rPr>
        <w:t xml:space="preserve">על הסגירות שנעשו מחוסר עניין לציבור ומחוסר דברים אחרים </w:t>
      </w:r>
      <w:bookmarkStart w:id="2493" w:name="_ETM_Q1_6178000"/>
      <w:bookmarkEnd w:id="2493"/>
      <w:r>
        <w:rPr>
          <w:rFonts w:hint="cs"/>
          <w:rtl/>
        </w:rPr>
        <w:t xml:space="preserve">שהתייחסנו אליהם פה. </w:t>
      </w:r>
    </w:p>
    <w:p w:rsidR="00A050E7" w:rsidRDefault="00A050E7" w:rsidP="00A050E7">
      <w:pPr>
        <w:rPr>
          <w:rtl/>
        </w:rPr>
      </w:pPr>
    </w:p>
    <w:p w:rsidR="00A050E7" w:rsidRDefault="00A050E7" w:rsidP="00A050E7">
      <w:pPr>
        <w:rPr>
          <w:rtl/>
        </w:rPr>
      </w:pPr>
      <w:r>
        <w:rPr>
          <w:rFonts w:hint="cs"/>
          <w:rtl/>
        </w:rPr>
        <w:t xml:space="preserve">אני אומר לנציגי משטרת ישראל, נציגי הפרקליטות </w:t>
      </w:r>
      <w:bookmarkStart w:id="2494" w:name="_ETM_Q1_6183000"/>
      <w:bookmarkEnd w:id="2494"/>
      <w:r>
        <w:rPr>
          <w:rFonts w:hint="cs"/>
          <w:rtl/>
        </w:rPr>
        <w:t xml:space="preserve">ולנציגי משרד המשפטים ולמשרד לביטחון לאומי </w:t>
      </w:r>
      <w:r>
        <w:rPr>
          <w:rtl/>
        </w:rPr>
        <w:t>–</w:t>
      </w:r>
      <w:r>
        <w:rPr>
          <w:rFonts w:hint="cs"/>
          <w:rtl/>
        </w:rPr>
        <w:t xml:space="preserve"> </w:t>
      </w:r>
      <w:bookmarkStart w:id="2495" w:name="_ETM_Q1_6186000"/>
      <w:bookmarkEnd w:id="2495"/>
      <w:r w:rsidR="007F2EFF">
        <w:rPr>
          <w:rFonts w:hint="cs"/>
          <w:rtl/>
        </w:rPr>
        <w:t xml:space="preserve">ככל שאנחנו מתקדמים פה בדיונים אנחנו על הפנס הלא </w:t>
      </w:r>
      <w:bookmarkStart w:id="2496" w:name="_ETM_Q1_6192953"/>
      <w:bookmarkEnd w:id="2496"/>
      <w:r w:rsidR="007F2EFF">
        <w:rPr>
          <w:rFonts w:hint="cs"/>
          <w:rtl/>
        </w:rPr>
        <w:t>נכון</w:t>
      </w:r>
      <w:r w:rsidR="00FA2F31">
        <w:rPr>
          <w:rFonts w:hint="cs"/>
          <w:rtl/>
        </w:rPr>
        <w:t xml:space="preserve">. מחפשים </w:t>
      </w:r>
      <w:r>
        <w:rPr>
          <w:rFonts w:hint="cs"/>
          <w:rtl/>
        </w:rPr>
        <w:t xml:space="preserve">פה </w:t>
      </w:r>
      <w:r w:rsidR="00FA2F31">
        <w:rPr>
          <w:rFonts w:hint="cs"/>
          <w:rtl/>
        </w:rPr>
        <w:t xml:space="preserve">מטבעות ולא נמצא אותן. </w:t>
      </w:r>
      <w:r>
        <w:rPr>
          <w:rFonts w:hint="cs"/>
          <w:rtl/>
        </w:rPr>
        <w:t xml:space="preserve">אם יש דוח מבקר מדינה שאומר שהמדינה משלמת פרוטקשן </w:t>
      </w:r>
      <w:r w:rsidR="00FA2F31">
        <w:rPr>
          <w:rFonts w:hint="cs"/>
          <w:rtl/>
        </w:rPr>
        <w:t xml:space="preserve">איפה </w:t>
      </w:r>
      <w:r>
        <w:rPr>
          <w:rFonts w:hint="cs"/>
          <w:rtl/>
        </w:rPr>
        <w:t xml:space="preserve">הגופים שמקבלים את הכסף? איפה </w:t>
      </w:r>
      <w:proofErr w:type="spellStart"/>
      <w:r w:rsidR="00FA2F31">
        <w:rPr>
          <w:rFonts w:hint="cs"/>
          <w:rtl/>
        </w:rPr>
        <w:t>החילוטים</w:t>
      </w:r>
      <w:proofErr w:type="spellEnd"/>
      <w:r w:rsidR="00FA2F31">
        <w:rPr>
          <w:rFonts w:hint="cs"/>
          <w:rtl/>
        </w:rPr>
        <w:t xml:space="preserve"> </w:t>
      </w:r>
      <w:bookmarkStart w:id="2497" w:name="_ETM_Q1_6215062"/>
      <w:bookmarkEnd w:id="2497"/>
      <w:r w:rsidR="00FA2F31">
        <w:rPr>
          <w:rFonts w:hint="cs"/>
          <w:rtl/>
        </w:rPr>
        <w:t xml:space="preserve">שלהם? </w:t>
      </w:r>
      <w:r>
        <w:rPr>
          <w:rFonts w:hint="cs"/>
          <w:rtl/>
        </w:rPr>
        <w:t xml:space="preserve">איפה המתלוננים שלהם? </w:t>
      </w:r>
    </w:p>
    <w:p w:rsidR="00A050E7" w:rsidRDefault="00A050E7" w:rsidP="00A050E7">
      <w:pPr>
        <w:ind w:firstLine="0"/>
        <w:rPr>
          <w:rtl/>
        </w:rPr>
      </w:pPr>
    </w:p>
    <w:p w:rsidR="00A050E7" w:rsidRDefault="00A050E7" w:rsidP="00A050E7">
      <w:pPr>
        <w:pStyle w:val="a4"/>
        <w:keepNext/>
        <w:rPr>
          <w:rtl/>
        </w:rPr>
      </w:pPr>
      <w:bookmarkStart w:id="2498" w:name="ET_speaker_6357_458"/>
      <w:r w:rsidRPr="00A050E7">
        <w:rPr>
          <w:rStyle w:val="TagStyle"/>
          <w:rtl/>
        </w:rPr>
        <w:t xml:space="preserve"> &lt;&lt; דובר &gt;&gt; </w:t>
      </w:r>
      <w:r>
        <w:rPr>
          <w:rtl/>
        </w:rPr>
        <w:t>משה סעדה (הליכוד):</w:t>
      </w:r>
      <w:r w:rsidRPr="00A050E7">
        <w:rPr>
          <w:rStyle w:val="TagStyle"/>
          <w:rtl/>
        </w:rPr>
        <w:t xml:space="preserve"> &lt;&lt; דובר &gt;&gt;</w:t>
      </w:r>
      <w:r>
        <w:rPr>
          <w:rtl/>
        </w:rPr>
        <w:t xml:space="preserve">   </w:t>
      </w:r>
      <w:bookmarkEnd w:id="2498"/>
    </w:p>
    <w:p w:rsidR="00A050E7" w:rsidRDefault="00A050E7" w:rsidP="00A050E7">
      <w:pPr>
        <w:pStyle w:val="KeepWithNext"/>
        <w:rPr>
          <w:rtl/>
          <w:lang w:eastAsia="he-IL"/>
        </w:rPr>
      </w:pPr>
    </w:p>
    <w:p w:rsidR="00A050E7" w:rsidRDefault="00A050E7" w:rsidP="00A050E7">
      <w:pPr>
        <w:rPr>
          <w:rtl/>
          <w:lang w:eastAsia="he-IL"/>
        </w:rPr>
      </w:pPr>
      <w:r>
        <w:rPr>
          <w:rFonts w:hint="cs"/>
          <w:rtl/>
          <w:lang w:eastAsia="he-IL"/>
        </w:rPr>
        <w:t xml:space="preserve">מה עשיתם עם הדוח? </w:t>
      </w:r>
    </w:p>
    <w:p w:rsidR="00A050E7" w:rsidRDefault="00A050E7" w:rsidP="00A050E7">
      <w:pPr>
        <w:rPr>
          <w:rtl/>
          <w:lang w:eastAsia="he-IL"/>
        </w:rPr>
      </w:pPr>
    </w:p>
    <w:p w:rsidR="00A050E7" w:rsidRDefault="00A050E7" w:rsidP="00A050E7">
      <w:pPr>
        <w:pStyle w:val="af6"/>
        <w:keepNext/>
        <w:rPr>
          <w:rtl/>
        </w:rPr>
      </w:pPr>
      <w:bookmarkStart w:id="2499" w:name="ET_yor_6157_459"/>
      <w:r w:rsidRPr="00A050E7">
        <w:rPr>
          <w:rStyle w:val="TagStyle"/>
          <w:rtl/>
        </w:rPr>
        <w:t xml:space="preserve"> &lt;&lt; </w:t>
      </w:r>
      <w:proofErr w:type="spellStart"/>
      <w:r w:rsidRPr="00A050E7">
        <w:rPr>
          <w:rStyle w:val="TagStyle"/>
          <w:rtl/>
        </w:rPr>
        <w:t>יור</w:t>
      </w:r>
      <w:proofErr w:type="spellEnd"/>
      <w:r w:rsidRPr="00A050E7">
        <w:rPr>
          <w:rStyle w:val="TagStyle"/>
          <w:rtl/>
        </w:rPr>
        <w:t xml:space="preserve"> &gt;&gt; </w:t>
      </w:r>
      <w:r>
        <w:rPr>
          <w:rtl/>
        </w:rPr>
        <w:t xml:space="preserve">היו"ר שמחה </w:t>
      </w:r>
      <w:proofErr w:type="spellStart"/>
      <w:r>
        <w:rPr>
          <w:rtl/>
        </w:rPr>
        <w:t>רוטמן</w:t>
      </w:r>
      <w:proofErr w:type="spellEnd"/>
      <w:r>
        <w:rPr>
          <w:rtl/>
        </w:rPr>
        <w:t>:</w:t>
      </w:r>
      <w:r w:rsidRPr="00A050E7">
        <w:rPr>
          <w:rStyle w:val="TagStyle"/>
          <w:rtl/>
        </w:rPr>
        <w:t xml:space="preserve"> &lt;&lt; יור &gt;&gt;</w:t>
      </w:r>
      <w:r>
        <w:rPr>
          <w:rtl/>
        </w:rPr>
        <w:t xml:space="preserve">   </w:t>
      </w:r>
      <w:bookmarkEnd w:id="2499"/>
    </w:p>
    <w:p w:rsidR="00A050E7" w:rsidRDefault="00A050E7" w:rsidP="00A050E7">
      <w:pPr>
        <w:pStyle w:val="KeepWithNext"/>
        <w:rPr>
          <w:rtl/>
          <w:lang w:eastAsia="he-IL"/>
        </w:rPr>
      </w:pPr>
    </w:p>
    <w:p w:rsidR="007F2EFF" w:rsidRDefault="00A050E7" w:rsidP="00A050E7">
      <w:pPr>
        <w:rPr>
          <w:rtl/>
        </w:rPr>
      </w:pPr>
      <w:r>
        <w:rPr>
          <w:rFonts w:hint="cs"/>
          <w:rtl/>
          <w:lang w:eastAsia="he-IL"/>
        </w:rPr>
        <w:t>אתם רוצים להגיד לי ש</w:t>
      </w:r>
      <w:bookmarkStart w:id="2500" w:name="_ETM_Q1_6213000"/>
      <w:bookmarkEnd w:id="2500"/>
      <w:r>
        <w:rPr>
          <w:rFonts w:hint="cs"/>
          <w:rtl/>
          <w:lang w:eastAsia="he-IL"/>
        </w:rPr>
        <w:t xml:space="preserve">חשב מדינה שחתם על הצ'ק והוא עובד מדינה מפחד להתלונן? </w:t>
      </w:r>
      <w:r w:rsidR="00FA2F31">
        <w:rPr>
          <w:rFonts w:hint="cs"/>
          <w:rtl/>
        </w:rPr>
        <w:t>אם כן</w:t>
      </w:r>
      <w:r>
        <w:rPr>
          <w:rFonts w:hint="cs"/>
          <w:rtl/>
        </w:rPr>
        <w:t xml:space="preserve">, תם הטקס. </w:t>
      </w:r>
      <w:r w:rsidR="00FA2F31">
        <w:rPr>
          <w:rFonts w:hint="cs"/>
          <w:rtl/>
        </w:rPr>
        <w:t xml:space="preserve">מה יעזור לי </w:t>
      </w:r>
      <w:r>
        <w:rPr>
          <w:rFonts w:hint="cs"/>
          <w:rtl/>
        </w:rPr>
        <w:t>כל המשחק ל</w:t>
      </w:r>
      <w:r w:rsidR="00FA2F31">
        <w:rPr>
          <w:rFonts w:hint="cs"/>
          <w:rtl/>
        </w:rPr>
        <w:t xml:space="preserve">שחק פה </w:t>
      </w:r>
      <w:bookmarkStart w:id="2501" w:name="_ETM_Q1_6225526"/>
      <w:bookmarkEnd w:id="2501"/>
      <w:r w:rsidR="00FA2F31">
        <w:rPr>
          <w:rFonts w:hint="cs"/>
          <w:rtl/>
        </w:rPr>
        <w:t xml:space="preserve">במילים? </w:t>
      </w:r>
    </w:p>
    <w:p w:rsidR="00A050E7" w:rsidRDefault="00A050E7" w:rsidP="007F2EFF">
      <w:pPr>
        <w:rPr>
          <w:rtl/>
        </w:rPr>
      </w:pPr>
      <w:bookmarkStart w:id="2502" w:name="_ETM_Q1_6227461"/>
      <w:bookmarkStart w:id="2503" w:name="_ETM_Q1_6227538"/>
      <w:bookmarkStart w:id="2504" w:name="_ETM_Q1_6230413"/>
      <w:bookmarkEnd w:id="2502"/>
      <w:bookmarkEnd w:id="2503"/>
      <w:bookmarkEnd w:id="2504"/>
    </w:p>
    <w:p w:rsidR="00A050E7" w:rsidRDefault="00A050E7" w:rsidP="00A050E7">
      <w:pPr>
        <w:pStyle w:val="a4"/>
        <w:keepNext/>
        <w:rPr>
          <w:rtl/>
        </w:rPr>
      </w:pPr>
      <w:bookmarkStart w:id="2505" w:name="ET_speaker_6356_460"/>
      <w:r w:rsidRPr="00A050E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050E7">
        <w:rPr>
          <w:rStyle w:val="TagStyle"/>
          <w:rtl/>
        </w:rPr>
        <w:t xml:space="preserve"> &lt;&lt; דובר &gt;&gt;</w:t>
      </w:r>
      <w:r>
        <w:rPr>
          <w:rtl/>
        </w:rPr>
        <w:t xml:space="preserve">   </w:t>
      </w:r>
      <w:bookmarkEnd w:id="2505"/>
    </w:p>
    <w:p w:rsidR="00A050E7" w:rsidRDefault="00A050E7" w:rsidP="00A050E7">
      <w:pPr>
        <w:pStyle w:val="KeepWithNext"/>
        <w:rPr>
          <w:rtl/>
        </w:rPr>
      </w:pPr>
    </w:p>
    <w:p w:rsidR="00A050E7" w:rsidRDefault="00A050E7" w:rsidP="00A050E7">
      <w:pPr>
        <w:rPr>
          <w:rtl/>
        </w:rPr>
      </w:pPr>
      <w:r>
        <w:rPr>
          <w:rFonts w:hint="cs"/>
          <w:rtl/>
        </w:rPr>
        <w:t xml:space="preserve">צודק. </w:t>
      </w:r>
    </w:p>
    <w:p w:rsidR="00A050E7" w:rsidRDefault="00A050E7" w:rsidP="00A050E7">
      <w:pPr>
        <w:rPr>
          <w:rtl/>
        </w:rPr>
      </w:pPr>
      <w:bookmarkStart w:id="2506" w:name="_ETM_Q1_6223000"/>
      <w:bookmarkEnd w:id="2506"/>
    </w:p>
    <w:p w:rsidR="00A050E7" w:rsidRDefault="00A050E7" w:rsidP="00A050E7">
      <w:pPr>
        <w:pStyle w:val="a4"/>
        <w:keepNext/>
        <w:rPr>
          <w:rtl/>
        </w:rPr>
      </w:pPr>
      <w:bookmarkStart w:id="2507" w:name="ET_speaker_6357_461"/>
      <w:r w:rsidRPr="00A050E7">
        <w:rPr>
          <w:rStyle w:val="TagStyle"/>
          <w:rtl/>
        </w:rPr>
        <w:t xml:space="preserve"> &lt;&lt; דובר &gt;&gt; </w:t>
      </w:r>
      <w:r>
        <w:rPr>
          <w:rtl/>
        </w:rPr>
        <w:t>משה סעדה (הליכוד):</w:t>
      </w:r>
      <w:r w:rsidRPr="00A050E7">
        <w:rPr>
          <w:rStyle w:val="TagStyle"/>
          <w:rtl/>
        </w:rPr>
        <w:t xml:space="preserve"> &lt;&lt; דובר &gt;&gt;</w:t>
      </w:r>
      <w:r>
        <w:rPr>
          <w:rtl/>
        </w:rPr>
        <w:t xml:space="preserve">   </w:t>
      </w:r>
      <w:bookmarkEnd w:id="2507"/>
    </w:p>
    <w:p w:rsidR="00A050E7" w:rsidRDefault="00A050E7" w:rsidP="00A050E7">
      <w:pPr>
        <w:pStyle w:val="KeepWithNext"/>
        <w:rPr>
          <w:rtl/>
          <w:lang w:eastAsia="he-IL"/>
        </w:rPr>
      </w:pPr>
    </w:p>
    <w:p w:rsidR="00A050E7" w:rsidRDefault="00A050E7" w:rsidP="00A050E7">
      <w:pPr>
        <w:rPr>
          <w:rtl/>
          <w:lang w:eastAsia="he-IL"/>
        </w:rPr>
      </w:pPr>
      <w:r>
        <w:rPr>
          <w:rFonts w:hint="cs"/>
          <w:rtl/>
          <w:lang w:eastAsia="he-IL"/>
        </w:rPr>
        <w:t xml:space="preserve">- - - התייחסות לדוח המבקר. </w:t>
      </w:r>
    </w:p>
    <w:p w:rsidR="00A050E7" w:rsidRPr="00A050E7" w:rsidRDefault="00A050E7" w:rsidP="00A050E7">
      <w:pPr>
        <w:rPr>
          <w:rtl/>
          <w:lang w:eastAsia="he-IL"/>
        </w:rPr>
      </w:pPr>
      <w:bookmarkStart w:id="2508" w:name="_ETM_Q1_6222000"/>
      <w:bookmarkEnd w:id="2508"/>
    </w:p>
    <w:p w:rsidR="00FA2F31" w:rsidRDefault="00FA2F31" w:rsidP="00FA2F31">
      <w:pPr>
        <w:pStyle w:val="af9"/>
        <w:keepNext/>
        <w:rPr>
          <w:rtl/>
        </w:rPr>
      </w:pPr>
      <w:bookmarkStart w:id="2509" w:name="ET_guest_857103_195"/>
      <w:r w:rsidRPr="00FA2F31">
        <w:rPr>
          <w:rStyle w:val="TagStyle"/>
          <w:rtl/>
        </w:rPr>
        <w:t xml:space="preserve"> &lt;&lt; אורח &gt;&gt; </w:t>
      </w:r>
      <w:r>
        <w:rPr>
          <w:rtl/>
        </w:rPr>
        <w:t>אברהם בנימין:</w:t>
      </w:r>
      <w:r w:rsidRPr="00FA2F31">
        <w:rPr>
          <w:rStyle w:val="TagStyle"/>
          <w:rtl/>
        </w:rPr>
        <w:t xml:space="preserve"> &lt;&lt; אורח &gt;&gt;</w:t>
      </w:r>
      <w:r>
        <w:rPr>
          <w:rtl/>
        </w:rPr>
        <w:t xml:space="preserve">   </w:t>
      </w:r>
      <w:bookmarkEnd w:id="2509"/>
    </w:p>
    <w:p w:rsidR="00FA2F31" w:rsidRDefault="00FA2F31" w:rsidP="00FA2F31">
      <w:pPr>
        <w:pStyle w:val="KeepWithNext"/>
        <w:rPr>
          <w:rtl/>
        </w:rPr>
      </w:pPr>
    </w:p>
    <w:p w:rsidR="00FA2F31" w:rsidRDefault="00A050E7" w:rsidP="00A050E7">
      <w:pPr>
        <w:rPr>
          <w:rtl/>
        </w:rPr>
      </w:pPr>
      <w:bookmarkStart w:id="2510" w:name="_ETM_Q1_6230861"/>
      <w:bookmarkStart w:id="2511" w:name="_ETM_Q1_6230906"/>
      <w:bookmarkEnd w:id="2510"/>
      <w:bookmarkEnd w:id="2511"/>
      <w:r>
        <w:rPr>
          <w:rFonts w:hint="cs"/>
          <w:rtl/>
        </w:rPr>
        <w:t>אם אפשר עוד מילה כי זה ממש חלק</w:t>
      </w:r>
      <w:bookmarkStart w:id="2512" w:name="_ETM_Q1_6226000"/>
      <w:bookmarkEnd w:id="2512"/>
      <w:r>
        <w:rPr>
          <w:rFonts w:hint="cs"/>
          <w:rtl/>
        </w:rPr>
        <w:t xml:space="preserve"> מהנושא של ההפללה המצטברת. </w:t>
      </w:r>
      <w:r w:rsidR="00FA2F31">
        <w:rPr>
          <w:rFonts w:hint="cs"/>
          <w:rtl/>
        </w:rPr>
        <w:t>בסופו של דבר</w:t>
      </w:r>
      <w:r>
        <w:rPr>
          <w:rFonts w:hint="cs"/>
          <w:rtl/>
        </w:rPr>
        <w:t>,</w:t>
      </w:r>
      <w:r w:rsidR="00FA2F31">
        <w:rPr>
          <w:rFonts w:hint="cs"/>
          <w:rtl/>
        </w:rPr>
        <w:t xml:space="preserve"> אני לא מכיר יועץ אסטרטגי </w:t>
      </w:r>
      <w:r>
        <w:rPr>
          <w:rFonts w:hint="cs"/>
          <w:rtl/>
        </w:rPr>
        <w:t>מוצלח כ</w:t>
      </w:r>
      <w:r w:rsidR="00FA2F31">
        <w:rPr>
          <w:rFonts w:hint="cs"/>
          <w:rtl/>
        </w:rPr>
        <w:t xml:space="preserve">כל </w:t>
      </w:r>
      <w:bookmarkStart w:id="2513" w:name="_ETM_Q1_6240189"/>
      <w:bookmarkEnd w:id="2513"/>
      <w:r>
        <w:rPr>
          <w:rFonts w:hint="cs"/>
          <w:rtl/>
        </w:rPr>
        <w:t>שיהיה שכל הרחוב משלם לו על</w:t>
      </w:r>
      <w:bookmarkStart w:id="2514" w:name="_ETM_Q1_6235000"/>
      <w:bookmarkEnd w:id="2514"/>
      <w:r>
        <w:rPr>
          <w:rFonts w:hint="cs"/>
          <w:rtl/>
        </w:rPr>
        <w:t xml:space="preserve"> ייעוץ אסטרטגי אבל כן לחברת אבטחה. אבל כשיש לנו מועצה שלמה שכל בתי הספר משלמים - -</w:t>
      </w:r>
    </w:p>
    <w:p w:rsidR="00A050E7" w:rsidRDefault="00A050E7" w:rsidP="00A050E7">
      <w:pPr>
        <w:rPr>
          <w:rtl/>
        </w:rPr>
      </w:pPr>
      <w:bookmarkStart w:id="2515" w:name="_ETM_Q1_6240000"/>
      <w:bookmarkEnd w:id="2515"/>
    </w:p>
    <w:p w:rsidR="00A050E7" w:rsidRDefault="00A050E7" w:rsidP="00A050E7">
      <w:pPr>
        <w:pStyle w:val="af5"/>
        <w:keepNext/>
        <w:rPr>
          <w:rtl/>
        </w:rPr>
      </w:pPr>
      <w:bookmarkStart w:id="2516" w:name="ET_interruption_קריאה_463"/>
      <w:r w:rsidRPr="00A050E7">
        <w:rPr>
          <w:rStyle w:val="TagStyle"/>
          <w:rtl/>
        </w:rPr>
        <w:t xml:space="preserve"> &lt;&lt; קריאה &gt;&gt; </w:t>
      </w:r>
      <w:r>
        <w:rPr>
          <w:rtl/>
        </w:rPr>
        <w:t>קריאה:</w:t>
      </w:r>
      <w:r w:rsidRPr="00A050E7">
        <w:rPr>
          <w:rStyle w:val="TagStyle"/>
          <w:rtl/>
        </w:rPr>
        <w:t xml:space="preserve"> &lt;&lt; קריאה &gt;&gt;</w:t>
      </w:r>
      <w:r>
        <w:rPr>
          <w:rtl/>
        </w:rPr>
        <w:t xml:space="preserve">   </w:t>
      </w:r>
      <w:bookmarkEnd w:id="2516"/>
    </w:p>
    <w:p w:rsidR="00A050E7" w:rsidRDefault="00A050E7" w:rsidP="00A050E7">
      <w:pPr>
        <w:pStyle w:val="KeepWithNext"/>
        <w:rPr>
          <w:rtl/>
          <w:lang w:eastAsia="he-IL"/>
        </w:rPr>
      </w:pPr>
    </w:p>
    <w:p w:rsidR="00A050E7" w:rsidRPr="00A050E7" w:rsidRDefault="00A050E7" w:rsidP="00A050E7">
      <w:pPr>
        <w:rPr>
          <w:rtl/>
          <w:lang w:eastAsia="he-IL"/>
        </w:rPr>
      </w:pPr>
      <w:bookmarkStart w:id="2517" w:name="_ETM_Q1_6244000"/>
      <w:bookmarkEnd w:id="2517"/>
      <w:r>
        <w:rPr>
          <w:rFonts w:hint="cs"/>
          <w:rtl/>
          <w:lang w:eastAsia="he-IL"/>
        </w:rPr>
        <w:t xml:space="preserve">כנ"ל רשויות מקומיות. </w:t>
      </w:r>
    </w:p>
    <w:p w:rsidR="00FA2F31" w:rsidRDefault="00FA2F31" w:rsidP="00FA2F31">
      <w:pPr>
        <w:rPr>
          <w:rtl/>
        </w:rPr>
      </w:pPr>
      <w:bookmarkStart w:id="2518" w:name="_ETM_Q1_6245141"/>
      <w:bookmarkStart w:id="2519" w:name="_ETM_Q1_6245198"/>
      <w:bookmarkEnd w:id="2518"/>
      <w:bookmarkEnd w:id="2519"/>
    </w:p>
    <w:p w:rsidR="00FA2F31" w:rsidRDefault="00FA2F31" w:rsidP="00FA2F31">
      <w:pPr>
        <w:pStyle w:val="af6"/>
        <w:keepNext/>
        <w:rPr>
          <w:rtl/>
        </w:rPr>
      </w:pPr>
      <w:bookmarkStart w:id="2520" w:name="ET_yor_6157_196"/>
      <w:r w:rsidRPr="00FA2F31">
        <w:rPr>
          <w:rStyle w:val="TagStyle"/>
          <w:rtl/>
        </w:rPr>
        <w:t xml:space="preserve"> &lt;&lt; </w:t>
      </w:r>
      <w:proofErr w:type="spellStart"/>
      <w:r w:rsidRPr="00FA2F31">
        <w:rPr>
          <w:rStyle w:val="TagStyle"/>
          <w:rtl/>
        </w:rPr>
        <w:t>יור</w:t>
      </w:r>
      <w:proofErr w:type="spellEnd"/>
      <w:r w:rsidRPr="00FA2F31">
        <w:rPr>
          <w:rStyle w:val="TagStyle"/>
          <w:rtl/>
        </w:rPr>
        <w:t xml:space="preserve"> &gt;&gt; </w:t>
      </w:r>
      <w:r>
        <w:rPr>
          <w:rtl/>
        </w:rPr>
        <w:t xml:space="preserve">היו"ר שמחה </w:t>
      </w:r>
      <w:proofErr w:type="spellStart"/>
      <w:r>
        <w:rPr>
          <w:rtl/>
        </w:rPr>
        <w:t>רוטמן</w:t>
      </w:r>
      <w:proofErr w:type="spellEnd"/>
      <w:r>
        <w:rPr>
          <w:rtl/>
        </w:rPr>
        <w:t>:</w:t>
      </w:r>
      <w:r w:rsidRPr="00FA2F31">
        <w:rPr>
          <w:rStyle w:val="TagStyle"/>
          <w:rtl/>
        </w:rPr>
        <w:t xml:space="preserve"> &lt;&lt; יור &gt;&gt;</w:t>
      </w:r>
      <w:r>
        <w:rPr>
          <w:rtl/>
        </w:rPr>
        <w:t xml:space="preserve">   </w:t>
      </w:r>
      <w:bookmarkEnd w:id="2520"/>
    </w:p>
    <w:p w:rsidR="00FA2F31" w:rsidRDefault="00FA2F31" w:rsidP="00FA2F31">
      <w:pPr>
        <w:pStyle w:val="KeepWithNext"/>
        <w:rPr>
          <w:rtl/>
        </w:rPr>
      </w:pPr>
    </w:p>
    <w:p w:rsidR="00A050E7" w:rsidRDefault="00A050E7" w:rsidP="00A050E7">
      <w:pPr>
        <w:rPr>
          <w:rtl/>
        </w:rPr>
      </w:pPr>
      <w:bookmarkStart w:id="2521" w:name="_ETM_Q1_6246616"/>
      <w:bookmarkEnd w:id="2521"/>
      <w:r>
        <w:rPr>
          <w:rFonts w:hint="cs"/>
          <w:rtl/>
        </w:rPr>
        <w:t>אז</w:t>
      </w:r>
      <w:bookmarkStart w:id="2522" w:name="_ETM_Q1_6245000"/>
      <w:bookmarkEnd w:id="2522"/>
      <w:r>
        <w:rPr>
          <w:rFonts w:hint="cs"/>
          <w:rtl/>
        </w:rPr>
        <w:t xml:space="preserve"> אני מבקש: </w:t>
      </w:r>
      <w:r w:rsidR="00FA2F31">
        <w:rPr>
          <w:rFonts w:hint="cs"/>
          <w:rtl/>
        </w:rPr>
        <w:t>אנחנו נק</w:t>
      </w:r>
      <w:r>
        <w:rPr>
          <w:rFonts w:hint="cs"/>
          <w:rtl/>
        </w:rPr>
        <w:t>בע</w:t>
      </w:r>
      <w:r w:rsidR="00FA2F31">
        <w:rPr>
          <w:rFonts w:hint="cs"/>
          <w:rtl/>
        </w:rPr>
        <w:t xml:space="preserve"> דיון המשך. </w:t>
      </w:r>
      <w:r>
        <w:rPr>
          <w:rFonts w:hint="cs"/>
          <w:rtl/>
        </w:rPr>
        <w:t xml:space="preserve">למרות שאנחנו בדיון חקיקה וחיפושי נוסח אנחנו </w:t>
      </w:r>
      <w:bookmarkStart w:id="2523" w:name="_ETM_Q1_6252000"/>
      <w:bookmarkEnd w:id="2523"/>
      <w:r>
        <w:rPr>
          <w:rFonts w:hint="cs"/>
          <w:rtl/>
        </w:rPr>
        <w:t xml:space="preserve">נמשיך בחיפוש אחר נוסח אבל את </w:t>
      </w:r>
      <w:r w:rsidR="00FA2F31">
        <w:rPr>
          <w:rFonts w:hint="cs"/>
          <w:rtl/>
        </w:rPr>
        <w:t xml:space="preserve">הדיון </w:t>
      </w:r>
      <w:bookmarkStart w:id="2524" w:name="_ETM_Q1_6257210"/>
      <w:bookmarkEnd w:id="2524"/>
      <w:r w:rsidR="00FA2F31">
        <w:rPr>
          <w:rFonts w:hint="cs"/>
          <w:rtl/>
        </w:rPr>
        <w:t>יהי</w:t>
      </w:r>
      <w:r>
        <w:rPr>
          <w:rFonts w:hint="cs"/>
          <w:rtl/>
        </w:rPr>
        <w:t xml:space="preserve">ה יותר דומה באופיו לדיון פיקוח למרות שהוא דיון אגב חקיקה - - </w:t>
      </w:r>
    </w:p>
    <w:p w:rsidR="00A050E7" w:rsidRDefault="00A050E7" w:rsidP="00A050E7">
      <w:pPr>
        <w:ind w:firstLine="0"/>
        <w:rPr>
          <w:rtl/>
        </w:rPr>
      </w:pPr>
      <w:bookmarkStart w:id="2525" w:name="_ETM_Q1_6258000"/>
      <w:bookmarkEnd w:id="2525"/>
    </w:p>
    <w:p w:rsidR="00A050E7" w:rsidRDefault="00A050E7" w:rsidP="00A050E7">
      <w:pPr>
        <w:pStyle w:val="a4"/>
        <w:keepNext/>
        <w:rPr>
          <w:rtl/>
        </w:rPr>
      </w:pPr>
      <w:bookmarkStart w:id="2526" w:name="ET_speaker_6356_464"/>
      <w:r w:rsidRPr="00A050E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050E7">
        <w:rPr>
          <w:rStyle w:val="TagStyle"/>
          <w:rtl/>
        </w:rPr>
        <w:t xml:space="preserve"> &lt;&lt; דובר &gt;&gt;</w:t>
      </w:r>
      <w:r>
        <w:rPr>
          <w:rtl/>
        </w:rPr>
        <w:t xml:space="preserve">   </w:t>
      </w:r>
      <w:bookmarkEnd w:id="2526"/>
    </w:p>
    <w:p w:rsidR="00A050E7" w:rsidRDefault="00A050E7" w:rsidP="00A050E7">
      <w:pPr>
        <w:pStyle w:val="KeepWithNext"/>
        <w:rPr>
          <w:rtl/>
          <w:lang w:eastAsia="he-IL"/>
        </w:rPr>
      </w:pPr>
    </w:p>
    <w:p w:rsidR="00A050E7" w:rsidRDefault="00A050E7" w:rsidP="00A050E7">
      <w:pPr>
        <w:rPr>
          <w:rtl/>
          <w:lang w:eastAsia="he-IL"/>
        </w:rPr>
      </w:pPr>
      <w:bookmarkStart w:id="2527" w:name="_ETM_Q1_6261000"/>
      <w:bookmarkEnd w:id="2527"/>
      <w:r>
        <w:rPr>
          <w:rFonts w:hint="cs"/>
          <w:rtl/>
          <w:lang w:eastAsia="he-IL"/>
        </w:rPr>
        <w:t xml:space="preserve">מעולה. </w:t>
      </w:r>
    </w:p>
    <w:p w:rsidR="00A050E7" w:rsidRDefault="00A050E7" w:rsidP="00A050E7">
      <w:pPr>
        <w:rPr>
          <w:rtl/>
          <w:lang w:eastAsia="he-IL"/>
        </w:rPr>
      </w:pPr>
      <w:bookmarkStart w:id="2528" w:name="_ETM_Q1_6263000"/>
      <w:bookmarkEnd w:id="2528"/>
    </w:p>
    <w:p w:rsidR="00A050E7" w:rsidRDefault="00A050E7" w:rsidP="00A050E7">
      <w:pPr>
        <w:pStyle w:val="af6"/>
        <w:keepNext/>
        <w:rPr>
          <w:rtl/>
        </w:rPr>
      </w:pPr>
      <w:bookmarkStart w:id="2529" w:name="ET_yor_6157_465"/>
      <w:r w:rsidRPr="00A050E7">
        <w:rPr>
          <w:rStyle w:val="TagStyle"/>
          <w:rtl/>
        </w:rPr>
        <w:t xml:space="preserve"> &lt;&lt; </w:t>
      </w:r>
      <w:proofErr w:type="spellStart"/>
      <w:r w:rsidRPr="00A050E7">
        <w:rPr>
          <w:rStyle w:val="TagStyle"/>
          <w:rtl/>
        </w:rPr>
        <w:t>יור</w:t>
      </w:r>
      <w:proofErr w:type="spellEnd"/>
      <w:r w:rsidRPr="00A050E7">
        <w:rPr>
          <w:rStyle w:val="TagStyle"/>
          <w:rtl/>
        </w:rPr>
        <w:t xml:space="preserve"> &gt;&gt; </w:t>
      </w:r>
      <w:r>
        <w:rPr>
          <w:rtl/>
        </w:rPr>
        <w:t xml:space="preserve">היו"ר שמחה </w:t>
      </w:r>
      <w:proofErr w:type="spellStart"/>
      <w:r>
        <w:rPr>
          <w:rtl/>
        </w:rPr>
        <w:t>רוטמן</w:t>
      </w:r>
      <w:proofErr w:type="spellEnd"/>
      <w:r>
        <w:rPr>
          <w:rtl/>
        </w:rPr>
        <w:t>:</w:t>
      </w:r>
      <w:r w:rsidRPr="00A050E7">
        <w:rPr>
          <w:rStyle w:val="TagStyle"/>
          <w:rtl/>
        </w:rPr>
        <w:t xml:space="preserve"> &lt;&lt; יור &gt;&gt;</w:t>
      </w:r>
      <w:r>
        <w:rPr>
          <w:rtl/>
        </w:rPr>
        <w:t xml:space="preserve">   </w:t>
      </w:r>
      <w:bookmarkEnd w:id="2529"/>
    </w:p>
    <w:p w:rsidR="00A050E7" w:rsidRDefault="00A050E7" w:rsidP="00A050E7">
      <w:pPr>
        <w:pStyle w:val="KeepWithNext"/>
        <w:rPr>
          <w:rtl/>
          <w:lang w:eastAsia="he-IL"/>
        </w:rPr>
      </w:pPr>
    </w:p>
    <w:p w:rsidR="00FA2F31" w:rsidRDefault="00A050E7" w:rsidP="00A050E7">
      <w:pPr>
        <w:rPr>
          <w:rtl/>
        </w:rPr>
      </w:pPr>
      <w:bookmarkStart w:id="2530" w:name="_ETM_Q1_6264000"/>
      <w:bookmarkEnd w:id="2530"/>
      <w:r>
        <w:rPr>
          <w:rFonts w:hint="cs"/>
          <w:rtl/>
          <w:lang w:eastAsia="he-IL"/>
        </w:rPr>
        <w:t xml:space="preserve"> - - כי אני </w:t>
      </w:r>
      <w:bookmarkStart w:id="2531" w:name="_ETM_Q1_6259000"/>
      <w:bookmarkEnd w:id="2531"/>
      <w:r w:rsidR="00FA2F31">
        <w:rPr>
          <w:rFonts w:hint="cs"/>
          <w:rtl/>
        </w:rPr>
        <w:t xml:space="preserve">רוצה לדעת איפה </w:t>
      </w:r>
      <w:bookmarkStart w:id="2532" w:name="_ETM_Q1_6265750"/>
      <w:bookmarkEnd w:id="2532"/>
      <w:r>
        <w:rPr>
          <w:rFonts w:hint="cs"/>
          <w:rtl/>
        </w:rPr>
        <w:t>הבעיה שאותה אנחנו מנסים לסתום בחקיקה</w:t>
      </w:r>
      <w:r w:rsidR="00FA2F31">
        <w:rPr>
          <w:rFonts w:hint="cs"/>
          <w:rtl/>
        </w:rPr>
        <w:t xml:space="preserve">. </w:t>
      </w:r>
      <w:r>
        <w:rPr>
          <w:rFonts w:hint="cs"/>
          <w:rtl/>
        </w:rPr>
        <w:t xml:space="preserve">אולי היא לא הבעיה הנכונה. </w:t>
      </w:r>
    </w:p>
    <w:p w:rsidR="00FA2F31" w:rsidRDefault="00FA2F31" w:rsidP="00FA2F31">
      <w:pPr>
        <w:rPr>
          <w:rtl/>
        </w:rPr>
      </w:pPr>
      <w:bookmarkStart w:id="2533" w:name="_ETM_Q1_6274614"/>
      <w:bookmarkStart w:id="2534" w:name="_ETM_Q1_6274677"/>
      <w:bookmarkStart w:id="2535" w:name="_ETM_Q1_6276152"/>
      <w:bookmarkEnd w:id="2533"/>
      <w:bookmarkEnd w:id="2534"/>
      <w:bookmarkEnd w:id="2535"/>
    </w:p>
    <w:p w:rsidR="00FA2F31" w:rsidRDefault="00FA2F31" w:rsidP="00FA2F31">
      <w:pPr>
        <w:pStyle w:val="a4"/>
        <w:keepNext/>
        <w:rPr>
          <w:rtl/>
        </w:rPr>
      </w:pPr>
      <w:bookmarkStart w:id="2536" w:name="ET_speaker_6345_197"/>
      <w:r w:rsidRPr="00FA2F31">
        <w:rPr>
          <w:rStyle w:val="TagStyle"/>
          <w:rtl/>
        </w:rPr>
        <w:t xml:space="preserve"> &lt;&lt; דובר &gt;&gt; </w:t>
      </w:r>
      <w:r>
        <w:rPr>
          <w:rtl/>
        </w:rPr>
        <w:t>טלי גוטליב (הליכוד):</w:t>
      </w:r>
      <w:r w:rsidRPr="00FA2F31">
        <w:rPr>
          <w:rStyle w:val="TagStyle"/>
          <w:rtl/>
        </w:rPr>
        <w:t xml:space="preserve"> &lt;&lt; דובר &gt;&gt;</w:t>
      </w:r>
      <w:r>
        <w:rPr>
          <w:rtl/>
        </w:rPr>
        <w:t xml:space="preserve">   </w:t>
      </w:r>
      <w:bookmarkEnd w:id="2536"/>
    </w:p>
    <w:p w:rsidR="00FA2F31" w:rsidRDefault="00FA2F31" w:rsidP="00FA2F31">
      <w:pPr>
        <w:pStyle w:val="KeepWithNext"/>
        <w:rPr>
          <w:rtl/>
        </w:rPr>
      </w:pPr>
    </w:p>
    <w:p w:rsidR="00A050E7" w:rsidRDefault="00A050E7" w:rsidP="00FA2F31">
      <w:pPr>
        <w:rPr>
          <w:rtl/>
        </w:rPr>
      </w:pPr>
      <w:bookmarkStart w:id="2537" w:name="_ETM_Q1_6276592"/>
      <w:bookmarkStart w:id="2538" w:name="_ETM_Q1_6276632"/>
      <w:bookmarkEnd w:id="2537"/>
      <w:bookmarkEnd w:id="2538"/>
      <w:r>
        <w:rPr>
          <w:rFonts w:hint="cs"/>
          <w:rtl/>
        </w:rPr>
        <w:t xml:space="preserve">אולי </w:t>
      </w:r>
      <w:r w:rsidR="00FA2F31">
        <w:rPr>
          <w:rFonts w:hint="cs"/>
          <w:rtl/>
        </w:rPr>
        <w:t xml:space="preserve">נזמין נציג </w:t>
      </w:r>
      <w:r>
        <w:rPr>
          <w:rFonts w:hint="cs"/>
          <w:rtl/>
        </w:rPr>
        <w:t>מהשב"כ - -</w:t>
      </w:r>
    </w:p>
    <w:p w:rsidR="00A050E7" w:rsidRDefault="00A050E7" w:rsidP="00A050E7">
      <w:pPr>
        <w:ind w:firstLine="0"/>
        <w:rPr>
          <w:rtl/>
        </w:rPr>
      </w:pPr>
    </w:p>
    <w:p w:rsidR="00A050E7" w:rsidRDefault="00A050E7" w:rsidP="00A050E7">
      <w:pPr>
        <w:pStyle w:val="af6"/>
        <w:keepNext/>
        <w:rPr>
          <w:rtl/>
        </w:rPr>
      </w:pPr>
      <w:bookmarkStart w:id="2539" w:name="ET_yor_6157_466"/>
      <w:r w:rsidRPr="00A050E7">
        <w:rPr>
          <w:rStyle w:val="TagStyle"/>
          <w:rtl/>
        </w:rPr>
        <w:t xml:space="preserve"> &lt;&lt; </w:t>
      </w:r>
      <w:proofErr w:type="spellStart"/>
      <w:r w:rsidRPr="00A050E7">
        <w:rPr>
          <w:rStyle w:val="TagStyle"/>
          <w:rtl/>
        </w:rPr>
        <w:t>יור</w:t>
      </w:r>
      <w:proofErr w:type="spellEnd"/>
      <w:r w:rsidRPr="00A050E7">
        <w:rPr>
          <w:rStyle w:val="TagStyle"/>
          <w:rtl/>
        </w:rPr>
        <w:t xml:space="preserve"> &gt;&gt; </w:t>
      </w:r>
      <w:r>
        <w:rPr>
          <w:rtl/>
        </w:rPr>
        <w:t xml:space="preserve">היו"ר שמחה </w:t>
      </w:r>
      <w:proofErr w:type="spellStart"/>
      <w:r>
        <w:rPr>
          <w:rtl/>
        </w:rPr>
        <w:t>רוטמן</w:t>
      </w:r>
      <w:proofErr w:type="spellEnd"/>
      <w:r>
        <w:rPr>
          <w:rtl/>
        </w:rPr>
        <w:t>:</w:t>
      </w:r>
      <w:r w:rsidRPr="00A050E7">
        <w:rPr>
          <w:rStyle w:val="TagStyle"/>
          <w:rtl/>
        </w:rPr>
        <w:t xml:space="preserve"> &lt;&lt; יור &gt;&gt;</w:t>
      </w:r>
      <w:r>
        <w:rPr>
          <w:rtl/>
        </w:rPr>
        <w:t xml:space="preserve">   </w:t>
      </w:r>
      <w:bookmarkEnd w:id="2539"/>
    </w:p>
    <w:p w:rsidR="00A050E7" w:rsidRDefault="00A050E7" w:rsidP="00A050E7">
      <w:pPr>
        <w:pStyle w:val="KeepWithNext"/>
        <w:rPr>
          <w:rtl/>
          <w:lang w:eastAsia="he-IL"/>
        </w:rPr>
      </w:pPr>
    </w:p>
    <w:p w:rsidR="00A050E7" w:rsidRDefault="00A050E7" w:rsidP="00A050E7">
      <w:pPr>
        <w:rPr>
          <w:rtl/>
          <w:lang w:eastAsia="he-IL"/>
        </w:rPr>
      </w:pPr>
      <w:r>
        <w:rPr>
          <w:rFonts w:hint="cs"/>
          <w:rtl/>
          <w:lang w:eastAsia="he-IL"/>
        </w:rPr>
        <w:t xml:space="preserve">בוודאי. </w:t>
      </w:r>
    </w:p>
    <w:p w:rsidR="00A050E7" w:rsidRDefault="00A050E7" w:rsidP="00A050E7">
      <w:pPr>
        <w:rPr>
          <w:rtl/>
          <w:lang w:eastAsia="he-IL"/>
        </w:rPr>
      </w:pPr>
    </w:p>
    <w:p w:rsidR="00A050E7" w:rsidRDefault="00A050E7" w:rsidP="00A050E7">
      <w:pPr>
        <w:pStyle w:val="a4"/>
        <w:keepNext/>
        <w:rPr>
          <w:rtl/>
        </w:rPr>
      </w:pPr>
      <w:bookmarkStart w:id="2540" w:name="ET_speaker_6345_467"/>
      <w:r w:rsidRPr="00A050E7">
        <w:rPr>
          <w:rStyle w:val="TagStyle"/>
          <w:rtl/>
        </w:rPr>
        <w:t xml:space="preserve"> &lt;&lt; דובר &gt;&gt; </w:t>
      </w:r>
      <w:r>
        <w:rPr>
          <w:rtl/>
        </w:rPr>
        <w:t>טלי גוטליב (הליכוד):</w:t>
      </w:r>
      <w:r w:rsidRPr="00A050E7">
        <w:rPr>
          <w:rStyle w:val="TagStyle"/>
          <w:rtl/>
        </w:rPr>
        <w:t xml:space="preserve"> &lt;&lt; דובר &gt;&gt;</w:t>
      </w:r>
      <w:r>
        <w:rPr>
          <w:rtl/>
        </w:rPr>
        <w:t xml:space="preserve">   </w:t>
      </w:r>
      <w:bookmarkEnd w:id="2540"/>
    </w:p>
    <w:p w:rsidR="00A050E7" w:rsidRDefault="00A050E7" w:rsidP="00A050E7">
      <w:pPr>
        <w:pStyle w:val="KeepWithNext"/>
        <w:rPr>
          <w:rtl/>
          <w:lang w:eastAsia="he-IL"/>
        </w:rPr>
      </w:pPr>
    </w:p>
    <w:p w:rsidR="00FA2F31" w:rsidRDefault="00A050E7" w:rsidP="00A050E7">
      <w:pPr>
        <w:rPr>
          <w:rtl/>
        </w:rPr>
      </w:pPr>
      <w:r>
        <w:rPr>
          <w:rFonts w:hint="cs"/>
          <w:rtl/>
        </w:rPr>
        <w:t xml:space="preserve">בואו נזמין </w:t>
      </w:r>
      <w:bookmarkStart w:id="2541" w:name="_ETM_Q1_6273000"/>
      <w:bookmarkEnd w:id="2541"/>
      <w:r>
        <w:rPr>
          <w:rFonts w:hint="cs"/>
          <w:rtl/>
        </w:rPr>
        <w:t>לוועדה נציג שב"כ - -</w:t>
      </w:r>
    </w:p>
    <w:p w:rsidR="00FA2F31" w:rsidRDefault="00FA2F31" w:rsidP="00FA2F31">
      <w:pPr>
        <w:rPr>
          <w:rtl/>
        </w:rPr>
      </w:pPr>
      <w:bookmarkStart w:id="2542" w:name="_ETM_Q1_6280864"/>
      <w:bookmarkStart w:id="2543" w:name="_ETM_Q1_6280929"/>
      <w:bookmarkEnd w:id="2542"/>
      <w:bookmarkEnd w:id="2543"/>
    </w:p>
    <w:p w:rsidR="00FA2F31" w:rsidRDefault="00FA2F31" w:rsidP="00FA2F31">
      <w:pPr>
        <w:pStyle w:val="af6"/>
        <w:keepNext/>
        <w:rPr>
          <w:rtl/>
        </w:rPr>
      </w:pPr>
      <w:bookmarkStart w:id="2544" w:name="ET_yor_6157_198"/>
      <w:r w:rsidRPr="00FA2F31">
        <w:rPr>
          <w:rStyle w:val="TagStyle"/>
          <w:rtl/>
        </w:rPr>
        <w:t xml:space="preserve"> &lt;&lt; </w:t>
      </w:r>
      <w:proofErr w:type="spellStart"/>
      <w:r w:rsidRPr="00FA2F31">
        <w:rPr>
          <w:rStyle w:val="TagStyle"/>
          <w:rtl/>
        </w:rPr>
        <w:t>יור</w:t>
      </w:r>
      <w:proofErr w:type="spellEnd"/>
      <w:r w:rsidRPr="00FA2F31">
        <w:rPr>
          <w:rStyle w:val="TagStyle"/>
          <w:rtl/>
        </w:rPr>
        <w:t xml:space="preserve"> &gt;&gt; </w:t>
      </w:r>
      <w:r>
        <w:rPr>
          <w:rtl/>
        </w:rPr>
        <w:t xml:space="preserve">היו"ר שמחה </w:t>
      </w:r>
      <w:proofErr w:type="spellStart"/>
      <w:r>
        <w:rPr>
          <w:rtl/>
        </w:rPr>
        <w:t>רוטמן</w:t>
      </w:r>
      <w:proofErr w:type="spellEnd"/>
      <w:r>
        <w:rPr>
          <w:rtl/>
        </w:rPr>
        <w:t>:</w:t>
      </w:r>
      <w:r w:rsidRPr="00FA2F31">
        <w:rPr>
          <w:rStyle w:val="TagStyle"/>
          <w:rtl/>
        </w:rPr>
        <w:t xml:space="preserve"> &lt;&lt; יור &gt;&gt;</w:t>
      </w:r>
      <w:r>
        <w:rPr>
          <w:rtl/>
        </w:rPr>
        <w:t xml:space="preserve">   </w:t>
      </w:r>
      <w:bookmarkEnd w:id="2544"/>
    </w:p>
    <w:p w:rsidR="00FA2F31" w:rsidRDefault="00FA2F31" w:rsidP="00FA2F31">
      <w:pPr>
        <w:pStyle w:val="KeepWithNext"/>
        <w:rPr>
          <w:rtl/>
        </w:rPr>
      </w:pPr>
    </w:p>
    <w:p w:rsidR="00FA2F31" w:rsidRDefault="00FA2F31" w:rsidP="00FA2F31">
      <w:pPr>
        <w:rPr>
          <w:rtl/>
        </w:rPr>
      </w:pPr>
      <w:bookmarkStart w:id="2545" w:name="_ETM_Q1_6281837"/>
      <w:bookmarkEnd w:id="2545"/>
      <w:r>
        <w:rPr>
          <w:rFonts w:hint="cs"/>
          <w:rtl/>
        </w:rPr>
        <w:t xml:space="preserve">יכול להיות. </w:t>
      </w:r>
      <w:bookmarkStart w:id="2546" w:name="_ETM_Q1_6283896"/>
      <w:bookmarkEnd w:id="2546"/>
    </w:p>
    <w:p w:rsidR="00A050E7" w:rsidRDefault="00A050E7" w:rsidP="00FA2F31">
      <w:pPr>
        <w:rPr>
          <w:rtl/>
        </w:rPr>
      </w:pPr>
      <w:bookmarkStart w:id="2547" w:name="_ETM_Q1_6272000"/>
      <w:bookmarkEnd w:id="2547"/>
    </w:p>
    <w:p w:rsidR="00A050E7" w:rsidRDefault="00A050E7" w:rsidP="00A050E7">
      <w:pPr>
        <w:pStyle w:val="a4"/>
        <w:keepNext/>
        <w:rPr>
          <w:rtl/>
        </w:rPr>
      </w:pPr>
      <w:bookmarkStart w:id="2548" w:name="ET_speaker_6345_468"/>
      <w:r w:rsidRPr="00A050E7">
        <w:rPr>
          <w:rStyle w:val="TagStyle"/>
          <w:rtl/>
        </w:rPr>
        <w:t xml:space="preserve"> &lt;&lt; דובר &gt;&gt; </w:t>
      </w:r>
      <w:r>
        <w:rPr>
          <w:rtl/>
        </w:rPr>
        <w:t>טלי גוטליב (הליכוד):</w:t>
      </w:r>
      <w:r w:rsidRPr="00A050E7">
        <w:rPr>
          <w:rStyle w:val="TagStyle"/>
          <w:rtl/>
        </w:rPr>
        <w:t xml:space="preserve"> &lt;&lt; דובר &gt;&gt;</w:t>
      </w:r>
      <w:r>
        <w:rPr>
          <w:rtl/>
        </w:rPr>
        <w:t xml:space="preserve">   </w:t>
      </w:r>
      <w:bookmarkEnd w:id="2548"/>
    </w:p>
    <w:p w:rsidR="00A050E7" w:rsidRDefault="00A050E7" w:rsidP="00A050E7">
      <w:pPr>
        <w:pStyle w:val="KeepWithNext"/>
        <w:rPr>
          <w:rtl/>
          <w:lang w:eastAsia="he-IL"/>
        </w:rPr>
      </w:pPr>
    </w:p>
    <w:p w:rsidR="00A050E7" w:rsidRDefault="00A050E7" w:rsidP="00A050E7">
      <w:pPr>
        <w:rPr>
          <w:rtl/>
          <w:lang w:eastAsia="he-IL"/>
        </w:rPr>
      </w:pPr>
      <w:r>
        <w:rPr>
          <w:rFonts w:hint="cs"/>
          <w:rtl/>
          <w:lang w:eastAsia="he-IL"/>
        </w:rPr>
        <w:t>- - נשאל אותו אם זה מתאים ואיך הדרך להכיר בזה כעבירות טרור, ואז הסמכויות אחרות ואז אפשר יהיה איכשהו להתמודד עם זה.</w:t>
      </w:r>
    </w:p>
    <w:p w:rsidR="00A050E7" w:rsidRDefault="00A050E7" w:rsidP="00A050E7">
      <w:pPr>
        <w:rPr>
          <w:rtl/>
          <w:lang w:eastAsia="he-IL"/>
        </w:rPr>
      </w:pPr>
      <w:bookmarkStart w:id="2549" w:name="_ETM_Q1_6274000"/>
      <w:bookmarkEnd w:id="2549"/>
    </w:p>
    <w:p w:rsidR="00A050E7" w:rsidRDefault="00A050E7" w:rsidP="00A050E7">
      <w:pPr>
        <w:pStyle w:val="af6"/>
        <w:keepNext/>
        <w:rPr>
          <w:rtl/>
        </w:rPr>
      </w:pPr>
      <w:bookmarkStart w:id="2550" w:name="ET_yor_6157_469"/>
      <w:r w:rsidRPr="00A050E7">
        <w:rPr>
          <w:rStyle w:val="TagStyle"/>
          <w:rtl/>
        </w:rPr>
        <w:t xml:space="preserve"> &lt;&lt; </w:t>
      </w:r>
      <w:proofErr w:type="spellStart"/>
      <w:r w:rsidRPr="00A050E7">
        <w:rPr>
          <w:rStyle w:val="TagStyle"/>
          <w:rtl/>
        </w:rPr>
        <w:t>יור</w:t>
      </w:r>
      <w:proofErr w:type="spellEnd"/>
      <w:r w:rsidRPr="00A050E7">
        <w:rPr>
          <w:rStyle w:val="TagStyle"/>
          <w:rtl/>
        </w:rPr>
        <w:t xml:space="preserve"> &gt;&gt; </w:t>
      </w:r>
      <w:r>
        <w:rPr>
          <w:rtl/>
        </w:rPr>
        <w:t xml:space="preserve">היו"ר שמחה </w:t>
      </w:r>
      <w:proofErr w:type="spellStart"/>
      <w:r>
        <w:rPr>
          <w:rtl/>
        </w:rPr>
        <w:t>רוטמן</w:t>
      </w:r>
      <w:proofErr w:type="spellEnd"/>
      <w:r>
        <w:rPr>
          <w:rtl/>
        </w:rPr>
        <w:t>:</w:t>
      </w:r>
      <w:r w:rsidRPr="00A050E7">
        <w:rPr>
          <w:rStyle w:val="TagStyle"/>
          <w:rtl/>
        </w:rPr>
        <w:t xml:space="preserve"> &lt;&lt; יור &gt;&gt;</w:t>
      </w:r>
      <w:r>
        <w:rPr>
          <w:rtl/>
        </w:rPr>
        <w:t xml:space="preserve">   </w:t>
      </w:r>
      <w:bookmarkEnd w:id="2550"/>
    </w:p>
    <w:p w:rsidR="00A050E7" w:rsidRDefault="00A050E7" w:rsidP="00A050E7">
      <w:pPr>
        <w:pStyle w:val="KeepWithNext"/>
        <w:rPr>
          <w:rtl/>
          <w:lang w:eastAsia="he-IL"/>
        </w:rPr>
      </w:pPr>
    </w:p>
    <w:p w:rsidR="00A050E7" w:rsidRDefault="00A050E7" w:rsidP="00A050E7">
      <w:pPr>
        <w:rPr>
          <w:rtl/>
          <w:lang w:eastAsia="he-IL"/>
        </w:rPr>
      </w:pPr>
      <w:bookmarkStart w:id="2551" w:name="_ETM_Q1_6275000"/>
      <w:bookmarkStart w:id="2552" w:name="_ETM_Q1_6278000"/>
      <w:bookmarkEnd w:id="2551"/>
      <w:bookmarkEnd w:id="2552"/>
      <w:r>
        <w:rPr>
          <w:rFonts w:hint="cs"/>
          <w:rtl/>
          <w:lang w:eastAsia="he-IL"/>
        </w:rPr>
        <w:t xml:space="preserve">רק שברגע שמכניסים שב"כ זה </w:t>
      </w:r>
      <w:bookmarkStart w:id="2553" w:name="_ETM_Q1_6277000"/>
      <w:bookmarkEnd w:id="2553"/>
      <w:r>
        <w:rPr>
          <w:rFonts w:hint="cs"/>
          <w:rtl/>
          <w:lang w:eastAsia="he-IL"/>
        </w:rPr>
        <w:t xml:space="preserve">דיון חסוי. </w:t>
      </w:r>
    </w:p>
    <w:p w:rsidR="00A050E7" w:rsidRDefault="00A050E7" w:rsidP="00A050E7">
      <w:pPr>
        <w:rPr>
          <w:rtl/>
          <w:lang w:eastAsia="he-IL"/>
        </w:rPr>
      </w:pPr>
      <w:bookmarkStart w:id="2554" w:name="_ETM_Q1_6280000"/>
      <w:bookmarkEnd w:id="2554"/>
    </w:p>
    <w:p w:rsidR="00FA2F31" w:rsidRDefault="00FA2F31" w:rsidP="00FA2F31">
      <w:pPr>
        <w:pStyle w:val="af9"/>
        <w:keepNext/>
        <w:rPr>
          <w:rtl/>
        </w:rPr>
      </w:pPr>
      <w:bookmarkStart w:id="2555" w:name="_ETM_Q1_6279000"/>
      <w:bookmarkStart w:id="2556" w:name="_ETM_Q1_6284134"/>
      <w:bookmarkStart w:id="2557" w:name="_ETM_Q1_6284194"/>
      <w:bookmarkStart w:id="2558" w:name="_ETM_Q1_6286024"/>
      <w:bookmarkStart w:id="2559" w:name="ET_guest_850537_199"/>
      <w:bookmarkEnd w:id="2555"/>
      <w:bookmarkEnd w:id="2556"/>
      <w:bookmarkEnd w:id="2557"/>
      <w:bookmarkEnd w:id="2558"/>
      <w:r w:rsidRPr="00FA2F31">
        <w:rPr>
          <w:rStyle w:val="TagStyle"/>
          <w:rtl/>
        </w:rPr>
        <w:t xml:space="preserve"> &lt;&lt; אורח &gt;&gt; </w:t>
      </w:r>
      <w:r>
        <w:rPr>
          <w:rtl/>
        </w:rPr>
        <w:t>הגר יהב:</w:t>
      </w:r>
      <w:r w:rsidRPr="00FA2F31">
        <w:rPr>
          <w:rStyle w:val="TagStyle"/>
          <w:rtl/>
        </w:rPr>
        <w:t xml:space="preserve"> &lt;&lt; אורח &gt;&gt;</w:t>
      </w:r>
      <w:r>
        <w:rPr>
          <w:rtl/>
        </w:rPr>
        <w:t xml:space="preserve">   </w:t>
      </w:r>
      <w:bookmarkEnd w:id="2559"/>
    </w:p>
    <w:p w:rsidR="00FA2F31" w:rsidRDefault="00FA2F31" w:rsidP="00FA2F31">
      <w:pPr>
        <w:pStyle w:val="KeepWithNext"/>
        <w:rPr>
          <w:rtl/>
        </w:rPr>
      </w:pPr>
    </w:p>
    <w:p w:rsidR="00FA2F31" w:rsidRDefault="00A050E7" w:rsidP="00FA2F31">
      <w:pPr>
        <w:rPr>
          <w:rtl/>
        </w:rPr>
      </w:pPr>
      <w:bookmarkStart w:id="2560" w:name="_ETM_Q1_6286440"/>
      <w:bookmarkStart w:id="2561" w:name="_ETM_Q1_6286476"/>
      <w:bookmarkEnd w:id="2560"/>
      <w:bookmarkEnd w:id="2561"/>
      <w:r>
        <w:rPr>
          <w:rFonts w:hint="cs"/>
          <w:rtl/>
        </w:rPr>
        <w:t xml:space="preserve">אם זה יועיל לכם אני אשלח לכם חומרים מצולמים של </w:t>
      </w:r>
      <w:r w:rsidR="00FA2F31">
        <w:rPr>
          <w:rFonts w:hint="cs"/>
          <w:rtl/>
        </w:rPr>
        <w:t xml:space="preserve">רשות המים, חברת חשמל, רשויות מקומיות. </w:t>
      </w:r>
    </w:p>
    <w:p w:rsidR="00FA2F31" w:rsidRDefault="00FA2F31" w:rsidP="00FA2F31">
      <w:pPr>
        <w:rPr>
          <w:rtl/>
        </w:rPr>
      </w:pPr>
      <w:bookmarkStart w:id="2562" w:name="_ETM_Q1_6296007"/>
      <w:bookmarkStart w:id="2563" w:name="_ETM_Q1_6296076"/>
      <w:bookmarkEnd w:id="2562"/>
      <w:bookmarkEnd w:id="2563"/>
    </w:p>
    <w:p w:rsidR="00FA2F31" w:rsidRDefault="00FA2F31" w:rsidP="00FA2F31">
      <w:pPr>
        <w:pStyle w:val="af6"/>
        <w:keepNext/>
        <w:rPr>
          <w:rtl/>
        </w:rPr>
      </w:pPr>
      <w:bookmarkStart w:id="2564" w:name="ET_yor_6157_200"/>
      <w:r w:rsidRPr="00FA2F31">
        <w:rPr>
          <w:rStyle w:val="TagStyle"/>
          <w:rtl/>
        </w:rPr>
        <w:t xml:space="preserve"> &lt;&lt; </w:t>
      </w:r>
      <w:proofErr w:type="spellStart"/>
      <w:r w:rsidRPr="00FA2F31">
        <w:rPr>
          <w:rStyle w:val="TagStyle"/>
          <w:rtl/>
        </w:rPr>
        <w:t>יור</w:t>
      </w:r>
      <w:proofErr w:type="spellEnd"/>
      <w:r w:rsidRPr="00FA2F31">
        <w:rPr>
          <w:rStyle w:val="TagStyle"/>
          <w:rtl/>
        </w:rPr>
        <w:t xml:space="preserve"> &gt;&gt; </w:t>
      </w:r>
      <w:r>
        <w:rPr>
          <w:rtl/>
        </w:rPr>
        <w:t xml:space="preserve">היו"ר שמחה </w:t>
      </w:r>
      <w:proofErr w:type="spellStart"/>
      <w:r>
        <w:rPr>
          <w:rtl/>
        </w:rPr>
        <w:t>רוטמן</w:t>
      </w:r>
      <w:proofErr w:type="spellEnd"/>
      <w:r>
        <w:rPr>
          <w:rtl/>
        </w:rPr>
        <w:t>:</w:t>
      </w:r>
      <w:r w:rsidRPr="00FA2F31">
        <w:rPr>
          <w:rStyle w:val="TagStyle"/>
          <w:rtl/>
        </w:rPr>
        <w:t xml:space="preserve"> &lt;&lt; יור &gt;&gt;</w:t>
      </w:r>
      <w:r>
        <w:rPr>
          <w:rtl/>
        </w:rPr>
        <w:t xml:space="preserve">   </w:t>
      </w:r>
      <w:bookmarkEnd w:id="2564"/>
    </w:p>
    <w:p w:rsidR="00FA2F31" w:rsidRDefault="00FA2F31" w:rsidP="00FA2F31">
      <w:pPr>
        <w:pStyle w:val="KeepWithNext"/>
        <w:rPr>
          <w:rtl/>
        </w:rPr>
      </w:pPr>
    </w:p>
    <w:p w:rsidR="00FA2F31" w:rsidRDefault="00DD46CD" w:rsidP="00FA2F31">
      <w:pPr>
        <w:rPr>
          <w:rtl/>
        </w:rPr>
      </w:pPr>
      <w:bookmarkStart w:id="2565" w:name="_ETM_Q1_6296819"/>
      <w:bookmarkEnd w:id="2565"/>
      <w:r>
        <w:rPr>
          <w:rFonts w:hint="cs"/>
          <w:rtl/>
        </w:rPr>
        <w:t xml:space="preserve">אז אני מבקש </w:t>
      </w:r>
      <w:r>
        <w:rPr>
          <w:rtl/>
        </w:rPr>
        <w:t>–</w:t>
      </w:r>
      <w:r>
        <w:rPr>
          <w:rFonts w:hint="cs"/>
          <w:rtl/>
        </w:rPr>
        <w:t xml:space="preserve"> אנחנו נעשה את הדיון הזה שם</w:t>
      </w:r>
      <w:bookmarkStart w:id="2566" w:name="_ETM_Q1_6289000"/>
      <w:bookmarkEnd w:id="2566"/>
      <w:r>
        <w:rPr>
          <w:rFonts w:hint="cs"/>
          <w:rtl/>
        </w:rPr>
        <w:t>. זה יהיה דיו</w:t>
      </w:r>
      <w:bookmarkStart w:id="2567" w:name="_ETM_Q1_6292000"/>
      <w:bookmarkEnd w:id="2567"/>
      <w:r>
        <w:rPr>
          <w:rFonts w:hint="cs"/>
          <w:rtl/>
        </w:rPr>
        <w:t>ן עם פחות נוסח ויותר הבנה איפה החור שצריך לסתום.</w:t>
      </w:r>
      <w:bookmarkStart w:id="2568" w:name="_ETM_Q1_6294000"/>
      <w:bookmarkEnd w:id="2568"/>
      <w:r>
        <w:rPr>
          <w:rFonts w:hint="cs"/>
          <w:rtl/>
        </w:rPr>
        <w:t xml:space="preserve"> </w:t>
      </w:r>
      <w:r w:rsidR="00FA2F31">
        <w:rPr>
          <w:rFonts w:hint="cs"/>
          <w:rtl/>
        </w:rPr>
        <w:t xml:space="preserve">מה שיהיה צריך לסתום </w:t>
      </w:r>
      <w:bookmarkStart w:id="2569" w:name="_ETM_Q1_6299791"/>
      <w:bookmarkEnd w:id="2569"/>
      <w:r w:rsidR="00FA2F31">
        <w:rPr>
          <w:rFonts w:hint="cs"/>
          <w:rtl/>
        </w:rPr>
        <w:t xml:space="preserve">בחקיקה </w:t>
      </w:r>
      <w:r w:rsidR="007819FF">
        <w:rPr>
          <w:rFonts w:hint="cs"/>
          <w:rtl/>
        </w:rPr>
        <w:t xml:space="preserve">אנחנו </w:t>
      </w:r>
      <w:r w:rsidR="00FA2F31">
        <w:rPr>
          <w:rFonts w:hint="cs"/>
          <w:rtl/>
        </w:rPr>
        <w:t xml:space="preserve">נעשה. </w:t>
      </w:r>
      <w:r w:rsidR="007819FF">
        <w:rPr>
          <w:rFonts w:hint="cs"/>
          <w:rtl/>
        </w:rPr>
        <w:t>כל המידע שאנחנו מקבלים פה ו</w:t>
      </w:r>
      <w:r w:rsidR="00FA2F31">
        <w:rPr>
          <w:rFonts w:hint="cs"/>
          <w:rtl/>
        </w:rPr>
        <w:t xml:space="preserve">כל ההצפה </w:t>
      </w:r>
      <w:r w:rsidR="007819FF">
        <w:rPr>
          <w:rFonts w:hint="cs"/>
          <w:rtl/>
        </w:rPr>
        <w:t xml:space="preserve">הזאת </w:t>
      </w:r>
      <w:r w:rsidR="00FA2F31">
        <w:rPr>
          <w:rFonts w:hint="cs"/>
          <w:rtl/>
        </w:rPr>
        <w:t xml:space="preserve">מראה שלכאורה גם אם אני נותן </w:t>
      </w:r>
      <w:bookmarkStart w:id="2570" w:name="_ETM_Q1_6311113"/>
      <w:bookmarkEnd w:id="2570"/>
      <w:r w:rsidR="00FA2F31">
        <w:rPr>
          <w:rFonts w:hint="cs"/>
          <w:rtl/>
        </w:rPr>
        <w:t xml:space="preserve">צ'ק פתוח </w:t>
      </w:r>
      <w:r w:rsidR="007819FF">
        <w:rPr>
          <w:rFonts w:hint="cs"/>
          <w:rtl/>
        </w:rPr>
        <w:t xml:space="preserve">בניסוח לשוטר או לפרקליט עם הכי הרבה מוטיבציה </w:t>
      </w:r>
      <w:r w:rsidR="007819FF">
        <w:rPr>
          <w:rtl/>
        </w:rPr>
        <w:t>–</w:t>
      </w:r>
      <w:r w:rsidR="007819FF">
        <w:rPr>
          <w:rFonts w:hint="cs"/>
          <w:rtl/>
        </w:rPr>
        <w:t xml:space="preserve"> </w:t>
      </w:r>
      <w:bookmarkStart w:id="2571" w:name="_ETM_Q1_6312000"/>
      <w:bookmarkEnd w:id="2571"/>
      <w:r w:rsidR="00FA2F31">
        <w:rPr>
          <w:rFonts w:hint="cs"/>
          <w:rtl/>
        </w:rPr>
        <w:t>אני משחק ב</w:t>
      </w:r>
      <w:r w:rsidR="007819FF">
        <w:rPr>
          <w:rFonts w:hint="cs"/>
          <w:rtl/>
        </w:rPr>
        <w:t>"</w:t>
      </w:r>
      <w:r w:rsidR="00FA2F31">
        <w:rPr>
          <w:rFonts w:hint="cs"/>
          <w:rtl/>
        </w:rPr>
        <w:t>נדמה לי</w:t>
      </w:r>
      <w:r w:rsidR="007819FF">
        <w:rPr>
          <w:rFonts w:hint="cs"/>
          <w:rtl/>
        </w:rPr>
        <w:t>"</w:t>
      </w:r>
      <w:r w:rsidR="00FA2F31">
        <w:rPr>
          <w:rFonts w:hint="cs"/>
          <w:rtl/>
        </w:rPr>
        <w:t xml:space="preserve">. לכן </w:t>
      </w:r>
      <w:r w:rsidR="007819FF">
        <w:rPr>
          <w:rFonts w:hint="cs"/>
          <w:rtl/>
        </w:rPr>
        <w:t xml:space="preserve">אנחנו </w:t>
      </w:r>
      <w:r w:rsidR="00FA2F31">
        <w:rPr>
          <w:rFonts w:hint="cs"/>
          <w:rtl/>
        </w:rPr>
        <w:t xml:space="preserve">צריכים לזהות איפה </w:t>
      </w:r>
      <w:bookmarkStart w:id="2572" w:name="_ETM_Q1_6320953"/>
      <w:bookmarkEnd w:id="2572"/>
      <w:r w:rsidR="00FA2F31">
        <w:rPr>
          <w:rFonts w:hint="cs"/>
          <w:rtl/>
        </w:rPr>
        <w:t xml:space="preserve">הלקונה בסמכויות, </w:t>
      </w:r>
      <w:r w:rsidR="007819FF">
        <w:rPr>
          <w:rFonts w:hint="cs"/>
          <w:rtl/>
        </w:rPr>
        <w:t xml:space="preserve">בחקיקה, </w:t>
      </w:r>
      <w:r w:rsidR="00FA2F31">
        <w:rPr>
          <w:rFonts w:hint="cs"/>
          <w:rtl/>
        </w:rPr>
        <w:t xml:space="preserve">במודיעין, באכיפה. </w:t>
      </w:r>
    </w:p>
    <w:p w:rsidR="00FA2F31" w:rsidRDefault="00FA2F31" w:rsidP="00FA2F31">
      <w:pPr>
        <w:rPr>
          <w:rtl/>
        </w:rPr>
      </w:pPr>
      <w:bookmarkStart w:id="2573" w:name="_ETM_Q1_6326948"/>
      <w:bookmarkStart w:id="2574" w:name="_ETM_Q1_6327028"/>
      <w:bookmarkStart w:id="2575" w:name="_ETM_Q1_6328663"/>
      <w:bookmarkEnd w:id="2573"/>
      <w:bookmarkEnd w:id="2574"/>
      <w:bookmarkEnd w:id="2575"/>
    </w:p>
    <w:p w:rsidR="00FA2F31" w:rsidRDefault="00FA2F31" w:rsidP="00FA2F31">
      <w:pPr>
        <w:pStyle w:val="a4"/>
        <w:keepNext/>
        <w:rPr>
          <w:rtl/>
        </w:rPr>
      </w:pPr>
      <w:bookmarkStart w:id="2576" w:name="ET_speaker_6356_201"/>
      <w:r w:rsidRPr="00FA2F3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A2F31">
        <w:rPr>
          <w:rStyle w:val="TagStyle"/>
          <w:rtl/>
        </w:rPr>
        <w:t xml:space="preserve"> &lt;&lt; דובר &gt;&gt;</w:t>
      </w:r>
      <w:r>
        <w:rPr>
          <w:rtl/>
        </w:rPr>
        <w:t xml:space="preserve">   </w:t>
      </w:r>
      <w:bookmarkEnd w:id="2576"/>
    </w:p>
    <w:p w:rsidR="00FA2F31" w:rsidRDefault="00FA2F31" w:rsidP="00FA2F31">
      <w:pPr>
        <w:pStyle w:val="KeepWithNext"/>
        <w:rPr>
          <w:rtl/>
        </w:rPr>
      </w:pPr>
    </w:p>
    <w:p w:rsidR="00FA2F31" w:rsidRDefault="006F4936" w:rsidP="006F4936">
      <w:pPr>
        <w:rPr>
          <w:rtl/>
        </w:rPr>
      </w:pPr>
      <w:bookmarkStart w:id="2577" w:name="_ETM_Q1_6329147"/>
      <w:bookmarkStart w:id="2578" w:name="_ETM_Q1_6329187"/>
      <w:bookmarkEnd w:id="2577"/>
      <w:bookmarkEnd w:id="2578"/>
      <w:r>
        <w:rPr>
          <w:rFonts w:hint="cs"/>
          <w:rtl/>
        </w:rPr>
        <w:t>או איפה הלקונה בה</w:t>
      </w:r>
      <w:r w:rsidR="00FA2F31">
        <w:rPr>
          <w:rFonts w:hint="cs"/>
          <w:rtl/>
        </w:rPr>
        <w:t>ג</w:t>
      </w:r>
      <w:r>
        <w:rPr>
          <w:rFonts w:hint="cs"/>
          <w:rtl/>
        </w:rPr>
        <w:t>ד</w:t>
      </w:r>
      <w:r w:rsidR="00FA2F31">
        <w:rPr>
          <w:rFonts w:hint="cs"/>
          <w:rtl/>
        </w:rPr>
        <w:t xml:space="preserve">רה של התופעה. </w:t>
      </w:r>
    </w:p>
    <w:p w:rsidR="006F4936" w:rsidRDefault="006F4936" w:rsidP="006F4936">
      <w:pPr>
        <w:rPr>
          <w:rtl/>
        </w:rPr>
      </w:pPr>
    </w:p>
    <w:p w:rsidR="006F4936" w:rsidRDefault="006F4936" w:rsidP="006F4936">
      <w:pPr>
        <w:pStyle w:val="a4"/>
        <w:keepNext/>
        <w:rPr>
          <w:rtl/>
        </w:rPr>
      </w:pPr>
      <w:bookmarkStart w:id="2579" w:name="ET_speaker_6345_471"/>
      <w:r w:rsidRPr="006F4936">
        <w:rPr>
          <w:rStyle w:val="TagStyle"/>
          <w:rtl/>
        </w:rPr>
        <w:t xml:space="preserve"> &lt;&lt; דובר &gt;&gt; </w:t>
      </w:r>
      <w:r>
        <w:rPr>
          <w:rtl/>
        </w:rPr>
        <w:t>טלי גוטליב (הליכוד):</w:t>
      </w:r>
      <w:r w:rsidRPr="006F4936">
        <w:rPr>
          <w:rStyle w:val="TagStyle"/>
          <w:rtl/>
        </w:rPr>
        <w:t xml:space="preserve"> &lt;&lt; דובר &gt;&gt;</w:t>
      </w:r>
      <w:r>
        <w:rPr>
          <w:rtl/>
        </w:rPr>
        <w:t xml:space="preserve">   </w:t>
      </w:r>
      <w:bookmarkEnd w:id="2579"/>
    </w:p>
    <w:p w:rsidR="006F4936" w:rsidRDefault="006F4936" w:rsidP="006F4936">
      <w:pPr>
        <w:pStyle w:val="KeepWithNext"/>
        <w:rPr>
          <w:rtl/>
          <w:lang w:eastAsia="he-IL"/>
        </w:rPr>
      </w:pPr>
    </w:p>
    <w:p w:rsidR="006F4936" w:rsidRPr="006F4936" w:rsidRDefault="006F4936" w:rsidP="006F4936">
      <w:pPr>
        <w:rPr>
          <w:rtl/>
          <w:lang w:eastAsia="he-IL"/>
        </w:rPr>
      </w:pPr>
      <w:r>
        <w:rPr>
          <w:rFonts w:hint="cs"/>
          <w:rtl/>
          <w:lang w:eastAsia="he-IL"/>
        </w:rPr>
        <w:t xml:space="preserve">שיגיע ייעוץ משפטי מהשב"כ </w:t>
      </w:r>
      <w:bookmarkStart w:id="2580" w:name="_ETM_Q1_6331000"/>
      <w:bookmarkEnd w:id="2580"/>
      <w:r>
        <w:rPr>
          <w:rFonts w:hint="cs"/>
          <w:rtl/>
          <w:lang w:eastAsia="he-IL"/>
        </w:rPr>
        <w:t xml:space="preserve">לוועדה. אפשר להביא? </w:t>
      </w:r>
    </w:p>
    <w:p w:rsidR="00FA2F31" w:rsidRDefault="00FA2F31" w:rsidP="00FA2F31">
      <w:pPr>
        <w:rPr>
          <w:rtl/>
        </w:rPr>
      </w:pPr>
      <w:bookmarkStart w:id="2581" w:name="_ETM_Q1_6332714"/>
      <w:bookmarkStart w:id="2582" w:name="_ETM_Q1_6332795"/>
      <w:bookmarkEnd w:id="2581"/>
      <w:bookmarkEnd w:id="2582"/>
    </w:p>
    <w:p w:rsidR="00FA2F31" w:rsidRDefault="00FA2F31" w:rsidP="00FA2F31">
      <w:pPr>
        <w:pStyle w:val="af6"/>
        <w:keepNext/>
        <w:rPr>
          <w:rtl/>
        </w:rPr>
      </w:pPr>
      <w:bookmarkStart w:id="2583" w:name="ET_yor_6157_202"/>
      <w:r w:rsidRPr="00FA2F31">
        <w:rPr>
          <w:rStyle w:val="TagStyle"/>
          <w:rtl/>
        </w:rPr>
        <w:t xml:space="preserve"> &lt;&lt; </w:t>
      </w:r>
      <w:proofErr w:type="spellStart"/>
      <w:r w:rsidRPr="00FA2F31">
        <w:rPr>
          <w:rStyle w:val="TagStyle"/>
          <w:rtl/>
        </w:rPr>
        <w:t>יור</w:t>
      </w:r>
      <w:proofErr w:type="spellEnd"/>
      <w:r w:rsidRPr="00FA2F31">
        <w:rPr>
          <w:rStyle w:val="TagStyle"/>
          <w:rtl/>
        </w:rPr>
        <w:t xml:space="preserve"> &gt;&gt; </w:t>
      </w:r>
      <w:r>
        <w:rPr>
          <w:rtl/>
        </w:rPr>
        <w:t xml:space="preserve">היו"ר שמחה </w:t>
      </w:r>
      <w:proofErr w:type="spellStart"/>
      <w:r>
        <w:rPr>
          <w:rtl/>
        </w:rPr>
        <w:t>רוטמן</w:t>
      </w:r>
      <w:proofErr w:type="spellEnd"/>
      <w:r>
        <w:rPr>
          <w:rtl/>
        </w:rPr>
        <w:t>:</w:t>
      </w:r>
      <w:r w:rsidRPr="00FA2F31">
        <w:rPr>
          <w:rStyle w:val="TagStyle"/>
          <w:rtl/>
        </w:rPr>
        <w:t xml:space="preserve"> &lt;&lt; יור &gt;&gt;</w:t>
      </w:r>
      <w:r>
        <w:rPr>
          <w:rtl/>
        </w:rPr>
        <w:t xml:space="preserve">   </w:t>
      </w:r>
      <w:bookmarkEnd w:id="2583"/>
    </w:p>
    <w:p w:rsidR="00FA2F31" w:rsidRDefault="00FA2F31" w:rsidP="00FA2F31">
      <w:pPr>
        <w:pStyle w:val="KeepWithNext"/>
        <w:rPr>
          <w:rtl/>
        </w:rPr>
      </w:pPr>
    </w:p>
    <w:p w:rsidR="00FA2F31" w:rsidRDefault="00FA2F31" w:rsidP="00FA2F31">
      <w:pPr>
        <w:rPr>
          <w:rtl/>
        </w:rPr>
      </w:pPr>
      <w:bookmarkStart w:id="2584" w:name="_ETM_Q1_6333821"/>
      <w:bookmarkEnd w:id="2584"/>
      <w:r>
        <w:rPr>
          <w:rFonts w:hint="cs"/>
          <w:rtl/>
        </w:rPr>
        <w:t xml:space="preserve">נעשה את הישיבה </w:t>
      </w:r>
      <w:bookmarkStart w:id="2585" w:name="_ETM_Q1_6339190"/>
      <w:bookmarkEnd w:id="2585"/>
      <w:r w:rsidR="006F4936">
        <w:rPr>
          <w:rFonts w:hint="cs"/>
          <w:rtl/>
        </w:rPr>
        <w:t xml:space="preserve">הזאת אחרי הסיור, ואז נהיה כולנו חכמים יותר. </w:t>
      </w:r>
      <w:bookmarkStart w:id="2586" w:name="_ETM_Q1_6333000"/>
      <w:bookmarkEnd w:id="2586"/>
    </w:p>
    <w:p w:rsidR="006F4936" w:rsidRDefault="006F4936" w:rsidP="00FA2F31">
      <w:pPr>
        <w:rPr>
          <w:rtl/>
        </w:rPr>
      </w:pPr>
    </w:p>
    <w:p w:rsidR="006F4936" w:rsidRDefault="006F4936" w:rsidP="006F4936">
      <w:pPr>
        <w:pStyle w:val="a4"/>
        <w:keepNext/>
        <w:rPr>
          <w:rtl/>
        </w:rPr>
      </w:pPr>
      <w:bookmarkStart w:id="2587" w:name="ET_speaker_6345_472"/>
      <w:r w:rsidRPr="006F4936">
        <w:rPr>
          <w:rStyle w:val="TagStyle"/>
          <w:rtl/>
        </w:rPr>
        <w:t xml:space="preserve"> &lt;&lt; דובר &gt;&gt; </w:t>
      </w:r>
      <w:r>
        <w:rPr>
          <w:rtl/>
        </w:rPr>
        <w:t>טלי גוטליב (הליכוד):</w:t>
      </w:r>
      <w:r w:rsidRPr="006F4936">
        <w:rPr>
          <w:rStyle w:val="TagStyle"/>
          <w:rtl/>
        </w:rPr>
        <w:t xml:space="preserve"> &lt;&lt; דובר &gt;&gt;</w:t>
      </w:r>
      <w:r>
        <w:rPr>
          <w:rtl/>
        </w:rPr>
        <w:t xml:space="preserve">   </w:t>
      </w:r>
      <w:bookmarkEnd w:id="2587"/>
    </w:p>
    <w:p w:rsidR="006F4936" w:rsidRDefault="006F4936" w:rsidP="006F4936">
      <w:pPr>
        <w:pStyle w:val="KeepWithNext"/>
        <w:rPr>
          <w:rtl/>
          <w:lang w:eastAsia="he-IL"/>
        </w:rPr>
      </w:pPr>
    </w:p>
    <w:p w:rsidR="006F4936" w:rsidRDefault="006F4936" w:rsidP="006F4936">
      <w:pPr>
        <w:rPr>
          <w:rtl/>
          <w:lang w:eastAsia="he-IL"/>
        </w:rPr>
      </w:pPr>
      <w:bookmarkStart w:id="2588" w:name="_ETM_Q1_6340000"/>
      <w:bookmarkEnd w:id="2588"/>
      <w:r>
        <w:rPr>
          <w:rFonts w:hint="cs"/>
          <w:rtl/>
          <w:lang w:eastAsia="he-IL"/>
        </w:rPr>
        <w:t xml:space="preserve">מתי סיור? </w:t>
      </w:r>
    </w:p>
    <w:p w:rsidR="006F4936" w:rsidRDefault="006F4936" w:rsidP="006F4936">
      <w:pPr>
        <w:rPr>
          <w:rtl/>
          <w:lang w:eastAsia="he-IL"/>
        </w:rPr>
      </w:pPr>
      <w:r>
        <w:rPr>
          <w:rFonts w:hint="cs"/>
          <w:rtl/>
          <w:lang w:eastAsia="he-IL"/>
        </w:rPr>
        <w:t xml:space="preserve"> </w:t>
      </w:r>
    </w:p>
    <w:p w:rsidR="006F4936" w:rsidRDefault="006F4936" w:rsidP="006F4936">
      <w:pPr>
        <w:pStyle w:val="af6"/>
        <w:keepNext/>
        <w:rPr>
          <w:rtl/>
        </w:rPr>
      </w:pPr>
      <w:bookmarkStart w:id="2589" w:name="ET_yor_6157_473"/>
      <w:r w:rsidRPr="006F4936">
        <w:rPr>
          <w:rStyle w:val="TagStyle"/>
          <w:rtl/>
        </w:rPr>
        <w:t xml:space="preserve"> &lt;&lt; </w:t>
      </w:r>
      <w:proofErr w:type="spellStart"/>
      <w:r w:rsidRPr="006F4936">
        <w:rPr>
          <w:rStyle w:val="TagStyle"/>
          <w:rtl/>
        </w:rPr>
        <w:t>יור</w:t>
      </w:r>
      <w:proofErr w:type="spellEnd"/>
      <w:r w:rsidRPr="006F4936">
        <w:rPr>
          <w:rStyle w:val="TagStyle"/>
          <w:rtl/>
        </w:rPr>
        <w:t xml:space="preserve"> &gt;&gt; </w:t>
      </w:r>
      <w:r>
        <w:rPr>
          <w:rtl/>
        </w:rPr>
        <w:t xml:space="preserve">היו"ר שמחה </w:t>
      </w:r>
      <w:proofErr w:type="spellStart"/>
      <w:r>
        <w:rPr>
          <w:rtl/>
        </w:rPr>
        <w:t>רוטמן</w:t>
      </w:r>
      <w:proofErr w:type="spellEnd"/>
      <w:r>
        <w:rPr>
          <w:rtl/>
        </w:rPr>
        <w:t>:</w:t>
      </w:r>
      <w:r w:rsidRPr="006F4936">
        <w:rPr>
          <w:rStyle w:val="TagStyle"/>
          <w:rtl/>
        </w:rPr>
        <w:t xml:space="preserve"> &lt;&lt; יור &gt;&gt;</w:t>
      </w:r>
      <w:r>
        <w:rPr>
          <w:rtl/>
        </w:rPr>
        <w:t xml:space="preserve">   </w:t>
      </w:r>
      <w:bookmarkEnd w:id="2589"/>
    </w:p>
    <w:p w:rsidR="006F4936" w:rsidRDefault="006F4936" w:rsidP="006F4936">
      <w:pPr>
        <w:pStyle w:val="KeepWithNext"/>
        <w:rPr>
          <w:rtl/>
          <w:lang w:eastAsia="he-IL"/>
        </w:rPr>
      </w:pPr>
    </w:p>
    <w:p w:rsidR="006F4936" w:rsidRDefault="006F4936" w:rsidP="006F4936">
      <w:pPr>
        <w:rPr>
          <w:rtl/>
          <w:lang w:eastAsia="he-IL"/>
        </w:rPr>
      </w:pPr>
      <w:r>
        <w:rPr>
          <w:rFonts w:hint="cs"/>
          <w:rtl/>
          <w:lang w:eastAsia="he-IL"/>
        </w:rPr>
        <w:t>הודענו עליו.</w:t>
      </w:r>
      <w:bookmarkStart w:id="2590" w:name="_ETM_Q1_6343000"/>
      <w:bookmarkEnd w:id="2590"/>
      <w:r>
        <w:rPr>
          <w:rFonts w:hint="cs"/>
          <w:rtl/>
          <w:lang w:eastAsia="he-IL"/>
        </w:rPr>
        <w:t xml:space="preserve"> באמצע יוני. יש סיור שנקבע. </w:t>
      </w:r>
    </w:p>
    <w:p w:rsidR="006F4936" w:rsidRDefault="006F4936" w:rsidP="006F4936">
      <w:pPr>
        <w:rPr>
          <w:rtl/>
          <w:lang w:eastAsia="he-IL"/>
        </w:rPr>
      </w:pPr>
    </w:p>
    <w:p w:rsidR="006F4936" w:rsidRDefault="006F4936" w:rsidP="006F4936">
      <w:pPr>
        <w:pStyle w:val="a4"/>
        <w:keepNext/>
        <w:rPr>
          <w:rtl/>
        </w:rPr>
      </w:pPr>
      <w:bookmarkStart w:id="2591" w:name="ET_speaker_6345_474"/>
      <w:r w:rsidRPr="006F4936">
        <w:rPr>
          <w:rStyle w:val="TagStyle"/>
          <w:rtl/>
        </w:rPr>
        <w:t xml:space="preserve"> &lt;&lt; דובר &gt;&gt; </w:t>
      </w:r>
      <w:r>
        <w:rPr>
          <w:rtl/>
        </w:rPr>
        <w:t>טלי גוטליב (הליכוד):</w:t>
      </w:r>
      <w:r w:rsidRPr="006F4936">
        <w:rPr>
          <w:rStyle w:val="TagStyle"/>
          <w:rtl/>
        </w:rPr>
        <w:t xml:space="preserve"> &lt;&lt; דובר &gt;&gt;</w:t>
      </w:r>
      <w:r>
        <w:rPr>
          <w:rtl/>
        </w:rPr>
        <w:t xml:space="preserve">   </w:t>
      </w:r>
      <w:bookmarkEnd w:id="2591"/>
    </w:p>
    <w:p w:rsidR="006F4936" w:rsidRDefault="006F4936" w:rsidP="006F4936">
      <w:pPr>
        <w:pStyle w:val="KeepWithNext"/>
        <w:rPr>
          <w:rtl/>
          <w:lang w:eastAsia="he-IL"/>
        </w:rPr>
      </w:pPr>
    </w:p>
    <w:p w:rsidR="006F4936" w:rsidRDefault="006F4936" w:rsidP="006F4936">
      <w:pPr>
        <w:rPr>
          <w:rtl/>
          <w:lang w:eastAsia="he-IL"/>
        </w:rPr>
      </w:pPr>
      <w:r>
        <w:rPr>
          <w:rFonts w:hint="cs"/>
          <w:rtl/>
          <w:lang w:eastAsia="he-IL"/>
        </w:rPr>
        <w:t xml:space="preserve">אדוני היושב-ראש, רק לזמן מישהו מהשב"כ. </w:t>
      </w:r>
      <w:bookmarkStart w:id="2592" w:name="_ETM_Q1_6339000"/>
      <w:bookmarkEnd w:id="2592"/>
    </w:p>
    <w:p w:rsidR="006F4936" w:rsidRDefault="006F4936" w:rsidP="006F4936">
      <w:pPr>
        <w:rPr>
          <w:rtl/>
          <w:lang w:eastAsia="he-IL"/>
        </w:rPr>
      </w:pPr>
    </w:p>
    <w:p w:rsidR="006F4936" w:rsidRDefault="006F4936" w:rsidP="006F4936">
      <w:pPr>
        <w:pStyle w:val="af6"/>
        <w:keepNext/>
        <w:rPr>
          <w:rtl/>
        </w:rPr>
      </w:pPr>
      <w:bookmarkStart w:id="2593" w:name="ET_yor_6157_476"/>
      <w:r w:rsidRPr="006F4936">
        <w:rPr>
          <w:rStyle w:val="TagStyle"/>
          <w:rtl/>
        </w:rPr>
        <w:t xml:space="preserve"> &lt;&lt; </w:t>
      </w:r>
      <w:proofErr w:type="spellStart"/>
      <w:r w:rsidRPr="006F4936">
        <w:rPr>
          <w:rStyle w:val="TagStyle"/>
          <w:rtl/>
        </w:rPr>
        <w:t>יור</w:t>
      </w:r>
      <w:proofErr w:type="spellEnd"/>
      <w:r w:rsidRPr="006F4936">
        <w:rPr>
          <w:rStyle w:val="TagStyle"/>
          <w:rtl/>
        </w:rPr>
        <w:t xml:space="preserve"> &gt;&gt; </w:t>
      </w:r>
      <w:r>
        <w:rPr>
          <w:rtl/>
        </w:rPr>
        <w:t xml:space="preserve">היו"ר שמחה </w:t>
      </w:r>
      <w:proofErr w:type="spellStart"/>
      <w:r>
        <w:rPr>
          <w:rtl/>
        </w:rPr>
        <w:t>רוטמן</w:t>
      </w:r>
      <w:proofErr w:type="spellEnd"/>
      <w:r>
        <w:rPr>
          <w:rtl/>
        </w:rPr>
        <w:t>:</w:t>
      </w:r>
      <w:r w:rsidRPr="006F4936">
        <w:rPr>
          <w:rStyle w:val="TagStyle"/>
          <w:rtl/>
        </w:rPr>
        <w:t xml:space="preserve"> &lt;&lt; יור &gt;&gt;</w:t>
      </w:r>
      <w:r>
        <w:rPr>
          <w:rtl/>
        </w:rPr>
        <w:t xml:space="preserve">   </w:t>
      </w:r>
      <w:bookmarkEnd w:id="2593"/>
    </w:p>
    <w:p w:rsidR="006F4936" w:rsidRDefault="006F4936" w:rsidP="006F4936">
      <w:pPr>
        <w:pStyle w:val="KeepWithNext"/>
        <w:rPr>
          <w:rtl/>
          <w:lang w:eastAsia="he-IL"/>
        </w:rPr>
      </w:pPr>
    </w:p>
    <w:p w:rsidR="006F4936" w:rsidRDefault="006F4936" w:rsidP="006F4936">
      <w:pPr>
        <w:rPr>
          <w:rtl/>
          <w:lang w:eastAsia="he-IL"/>
        </w:rPr>
      </w:pPr>
      <w:r>
        <w:rPr>
          <w:rFonts w:hint="cs"/>
          <w:rtl/>
          <w:lang w:eastAsia="he-IL"/>
        </w:rPr>
        <w:t xml:space="preserve">ברגע שאני עושה ישיבה עם השב"כ היא תהפוך חסויה. </w:t>
      </w:r>
    </w:p>
    <w:p w:rsidR="006F4936" w:rsidRDefault="006F4936" w:rsidP="006F4936">
      <w:pPr>
        <w:rPr>
          <w:rtl/>
          <w:lang w:eastAsia="he-IL"/>
        </w:rPr>
      </w:pPr>
      <w:bookmarkStart w:id="2594" w:name="_ETM_Q1_6355000"/>
      <w:bookmarkEnd w:id="2594"/>
    </w:p>
    <w:p w:rsidR="006F4936" w:rsidRDefault="006F4936" w:rsidP="006F4936">
      <w:pPr>
        <w:pStyle w:val="a4"/>
        <w:keepNext/>
        <w:rPr>
          <w:rtl/>
        </w:rPr>
      </w:pPr>
      <w:bookmarkStart w:id="2595" w:name="ET_speaker_6345_477"/>
      <w:r w:rsidRPr="006F4936">
        <w:rPr>
          <w:rStyle w:val="TagStyle"/>
          <w:rtl/>
        </w:rPr>
        <w:t xml:space="preserve"> &lt;&lt; דובר &gt;&gt; </w:t>
      </w:r>
      <w:r>
        <w:rPr>
          <w:rtl/>
        </w:rPr>
        <w:t>טלי גוטליב (הליכוד):</w:t>
      </w:r>
      <w:r w:rsidRPr="006F4936">
        <w:rPr>
          <w:rStyle w:val="TagStyle"/>
          <w:rtl/>
        </w:rPr>
        <w:t xml:space="preserve"> &lt;&lt; דובר &gt;&gt;</w:t>
      </w:r>
      <w:r>
        <w:rPr>
          <w:rtl/>
        </w:rPr>
        <w:t xml:space="preserve">   </w:t>
      </w:r>
      <w:bookmarkEnd w:id="2595"/>
    </w:p>
    <w:p w:rsidR="006F4936" w:rsidRDefault="006F4936" w:rsidP="006F4936">
      <w:pPr>
        <w:pStyle w:val="KeepWithNext"/>
        <w:rPr>
          <w:rtl/>
          <w:lang w:eastAsia="he-IL"/>
        </w:rPr>
      </w:pPr>
    </w:p>
    <w:p w:rsidR="006F4936" w:rsidRDefault="006F4936" w:rsidP="006F4936">
      <w:pPr>
        <w:rPr>
          <w:rtl/>
          <w:lang w:eastAsia="he-IL"/>
        </w:rPr>
      </w:pPr>
      <w:bookmarkStart w:id="2596" w:name="_ETM_Q1_6357000"/>
      <w:bookmarkEnd w:id="2596"/>
      <w:r>
        <w:rPr>
          <w:rFonts w:hint="cs"/>
          <w:rtl/>
          <w:lang w:eastAsia="he-IL"/>
        </w:rPr>
        <w:t xml:space="preserve">אז זה יהפוך לחסוי. בוא נשמע אותו. מה אכפת לי אם זה חסוי או גלוי. </w:t>
      </w:r>
    </w:p>
    <w:p w:rsidR="00394831" w:rsidRDefault="00394831" w:rsidP="006F4936">
      <w:pPr>
        <w:rPr>
          <w:rtl/>
          <w:lang w:eastAsia="he-IL"/>
        </w:rPr>
      </w:pPr>
    </w:p>
    <w:p w:rsidR="00394831" w:rsidRDefault="00394831" w:rsidP="00394831">
      <w:pPr>
        <w:pStyle w:val="af6"/>
        <w:keepNext/>
        <w:rPr>
          <w:rtl/>
        </w:rPr>
      </w:pPr>
      <w:bookmarkStart w:id="2597" w:name="ET_yor_6157_478"/>
      <w:r w:rsidRPr="00394831">
        <w:rPr>
          <w:rStyle w:val="TagStyle"/>
          <w:rtl/>
        </w:rPr>
        <w:t xml:space="preserve"> &lt;&lt; </w:t>
      </w:r>
      <w:proofErr w:type="spellStart"/>
      <w:r w:rsidRPr="00394831">
        <w:rPr>
          <w:rStyle w:val="TagStyle"/>
          <w:rtl/>
        </w:rPr>
        <w:t>יור</w:t>
      </w:r>
      <w:proofErr w:type="spellEnd"/>
      <w:r w:rsidRPr="00394831">
        <w:rPr>
          <w:rStyle w:val="TagStyle"/>
          <w:rtl/>
        </w:rPr>
        <w:t xml:space="preserve"> &gt;&gt; </w:t>
      </w:r>
      <w:r>
        <w:rPr>
          <w:rtl/>
        </w:rPr>
        <w:t xml:space="preserve">היו"ר שמחה </w:t>
      </w:r>
      <w:proofErr w:type="spellStart"/>
      <w:r>
        <w:rPr>
          <w:rtl/>
        </w:rPr>
        <w:t>רוטמן</w:t>
      </w:r>
      <w:proofErr w:type="spellEnd"/>
      <w:r>
        <w:rPr>
          <w:rtl/>
        </w:rPr>
        <w:t>:</w:t>
      </w:r>
      <w:r w:rsidRPr="00394831">
        <w:rPr>
          <w:rStyle w:val="TagStyle"/>
          <w:rtl/>
        </w:rPr>
        <w:t xml:space="preserve"> &lt;&lt; יור &gt;&gt;</w:t>
      </w:r>
      <w:r>
        <w:rPr>
          <w:rtl/>
        </w:rPr>
        <w:t xml:space="preserve">   </w:t>
      </w:r>
      <w:bookmarkEnd w:id="2597"/>
    </w:p>
    <w:p w:rsidR="00394831" w:rsidRDefault="00394831" w:rsidP="00394831">
      <w:pPr>
        <w:pStyle w:val="KeepWithNext"/>
        <w:rPr>
          <w:rtl/>
          <w:lang w:eastAsia="he-IL"/>
        </w:rPr>
      </w:pPr>
    </w:p>
    <w:p w:rsidR="00FA2F31" w:rsidRDefault="00394831" w:rsidP="00B458AE">
      <w:pPr>
        <w:rPr>
          <w:rtl/>
        </w:rPr>
      </w:pPr>
      <w:bookmarkStart w:id="2598" w:name="_ETM_Q1_6361000"/>
      <w:bookmarkEnd w:id="2598"/>
      <w:r>
        <w:rPr>
          <w:rFonts w:hint="cs"/>
          <w:rtl/>
          <w:lang w:eastAsia="he-IL"/>
        </w:rPr>
        <w:t>אנחנו נבדוק את זה.</w:t>
      </w:r>
      <w:bookmarkStart w:id="2599" w:name="_ETM_Q1_6362000"/>
      <w:bookmarkEnd w:id="2599"/>
      <w:r>
        <w:rPr>
          <w:rFonts w:hint="cs"/>
          <w:rtl/>
          <w:lang w:eastAsia="he-IL"/>
        </w:rPr>
        <w:t xml:space="preserve"> אני לא רוצה להפוך את הישיבה הזאת לחסויה. אם נצליח </w:t>
      </w:r>
      <w:bookmarkStart w:id="2600" w:name="_ETM_Q1_6364000"/>
      <w:bookmarkEnd w:id="2600"/>
      <w:r>
        <w:rPr>
          <w:rFonts w:hint="cs"/>
          <w:rtl/>
          <w:lang w:eastAsia="he-IL"/>
        </w:rPr>
        <w:t xml:space="preserve">להביא נציג מהשב"כ וזה יהפוך את הישיבה לחסויה זה מה שנעשה. </w:t>
      </w:r>
      <w:bookmarkStart w:id="2601" w:name="_ETM_Q1_6344000"/>
      <w:bookmarkEnd w:id="2601"/>
      <w:r w:rsidR="00B458AE">
        <w:rPr>
          <w:rFonts w:hint="cs"/>
          <w:rtl/>
          <w:lang w:eastAsia="he-IL"/>
        </w:rPr>
        <w:t>ת</w:t>
      </w:r>
      <w:r w:rsidR="006F4936">
        <w:rPr>
          <w:rFonts w:hint="cs"/>
          <w:rtl/>
          <w:lang w:eastAsia="he-IL"/>
        </w:rPr>
        <w:t xml:space="preserve">ודה רבה. </w:t>
      </w:r>
      <w:bookmarkStart w:id="2602" w:name="_ETM_Q1_6370850"/>
      <w:bookmarkStart w:id="2603" w:name="_ETM_Q1_6370910"/>
      <w:bookmarkStart w:id="2604" w:name="_ETM_Q1_6371010"/>
      <w:bookmarkStart w:id="2605" w:name="_ETM_Q1_6371054"/>
      <w:bookmarkStart w:id="2606" w:name="_ETM_Q1_6371193"/>
      <w:bookmarkStart w:id="2607" w:name="_ETM_Q1_6371233"/>
      <w:bookmarkEnd w:id="2602"/>
      <w:bookmarkEnd w:id="2603"/>
      <w:bookmarkEnd w:id="2604"/>
      <w:bookmarkEnd w:id="2605"/>
      <w:bookmarkEnd w:id="2606"/>
      <w:bookmarkEnd w:id="2607"/>
      <w:r w:rsidR="00FA2F31">
        <w:rPr>
          <w:rFonts w:hint="cs"/>
          <w:rtl/>
        </w:rPr>
        <w:t xml:space="preserve">ישיבה </w:t>
      </w:r>
      <w:r w:rsidR="006F4936">
        <w:rPr>
          <w:rFonts w:hint="cs"/>
          <w:rtl/>
        </w:rPr>
        <w:t xml:space="preserve">זו </w:t>
      </w:r>
      <w:r w:rsidR="00FA2F31">
        <w:rPr>
          <w:rFonts w:hint="cs"/>
          <w:rtl/>
        </w:rPr>
        <w:t xml:space="preserve">נעולה. </w:t>
      </w:r>
    </w:p>
    <w:p w:rsidR="004E7378" w:rsidRDefault="004E7378" w:rsidP="00B458AE">
      <w:pPr>
        <w:rPr>
          <w:rtl/>
        </w:rPr>
      </w:pPr>
    </w:p>
    <w:p w:rsidR="00F344D9" w:rsidRDefault="00F344D9" w:rsidP="00B458AE">
      <w:pPr>
        <w:rPr>
          <w:rtl/>
        </w:rPr>
      </w:pPr>
    </w:p>
    <w:p w:rsidR="004E7378" w:rsidRDefault="004E7378" w:rsidP="004E7378">
      <w:pPr>
        <w:pStyle w:val="afc"/>
        <w:keepNext/>
        <w:rPr>
          <w:rtl/>
        </w:rPr>
      </w:pPr>
      <w:bookmarkStart w:id="2608" w:name="ET_meetingend_479"/>
      <w:r w:rsidRPr="004E7378">
        <w:rPr>
          <w:rStyle w:val="TagStyle"/>
          <w:rtl/>
        </w:rPr>
        <w:t xml:space="preserve"> &lt;&lt; סיום &gt;&gt; </w:t>
      </w:r>
      <w:r>
        <w:rPr>
          <w:rtl/>
        </w:rPr>
        <w:t xml:space="preserve">הישיבה ננעלה בשעה </w:t>
      </w:r>
      <w:r>
        <w:rPr>
          <w:rFonts w:hint="cs"/>
          <w:rtl/>
        </w:rPr>
        <w:t>12</w:t>
      </w:r>
      <w:r>
        <w:rPr>
          <w:rtl/>
        </w:rPr>
        <w:t>:</w:t>
      </w:r>
      <w:r>
        <w:rPr>
          <w:rFonts w:hint="cs"/>
          <w:rtl/>
        </w:rPr>
        <w:t>45</w:t>
      </w:r>
      <w:r w:rsidRPr="004E7378">
        <w:rPr>
          <w:rStyle w:val="TagStyle"/>
          <w:rtl/>
        </w:rPr>
        <w:t xml:space="preserve"> &lt;&lt; סיום &gt;&gt;</w:t>
      </w:r>
      <w:r>
        <w:rPr>
          <w:rtl/>
        </w:rPr>
        <w:t xml:space="preserve">   </w:t>
      </w:r>
      <w:bookmarkEnd w:id="2608"/>
    </w:p>
    <w:p w:rsidR="004E7378" w:rsidRDefault="004E7378" w:rsidP="004E7378">
      <w:pPr>
        <w:pStyle w:val="KeepWithNext"/>
        <w:rPr>
          <w:rtl/>
        </w:rPr>
      </w:pPr>
    </w:p>
    <w:p w:rsidR="004E7378" w:rsidRPr="004E7378" w:rsidRDefault="004E7378" w:rsidP="004E7378">
      <w:pPr>
        <w:rPr>
          <w:rtl/>
        </w:rPr>
      </w:pPr>
    </w:p>
    <w:p w:rsidR="007F2EFF" w:rsidRPr="007F2EFF" w:rsidRDefault="007F2EFF" w:rsidP="007F2EFF">
      <w:pPr>
        <w:rPr>
          <w:rtl/>
        </w:rPr>
      </w:pPr>
      <w:bookmarkStart w:id="2609" w:name="_ETM_Q1_6123947"/>
      <w:bookmarkStart w:id="2610" w:name="_ETM_Q1_6124010"/>
      <w:bookmarkEnd w:id="2609"/>
      <w:bookmarkEnd w:id="2610"/>
    </w:p>
    <w:p w:rsidR="006421EA" w:rsidRPr="006421EA" w:rsidRDefault="006421EA" w:rsidP="006421EA">
      <w:pPr>
        <w:rPr>
          <w:rtl/>
        </w:rPr>
      </w:pPr>
      <w:bookmarkStart w:id="2611" w:name="_ETM_Q1_4869316"/>
      <w:bookmarkStart w:id="2612" w:name="_ETM_Q1_4869365"/>
      <w:bookmarkEnd w:id="2611"/>
      <w:bookmarkEnd w:id="2612"/>
    </w:p>
    <w:p w:rsidR="00D40262" w:rsidRPr="00D40262" w:rsidRDefault="00D40262" w:rsidP="00D40262">
      <w:pPr>
        <w:rPr>
          <w:rtl/>
        </w:rPr>
      </w:pPr>
      <w:bookmarkStart w:id="2613" w:name="_ETM_Q1_2703590"/>
      <w:bookmarkStart w:id="2614" w:name="_ETM_Q1_2703650"/>
      <w:bookmarkEnd w:id="2613"/>
      <w:bookmarkEnd w:id="2614"/>
    </w:p>
    <w:p w:rsidR="00516E79" w:rsidRPr="00516E79" w:rsidRDefault="00516E79" w:rsidP="00516E79">
      <w:pPr>
        <w:rPr>
          <w:rtl/>
        </w:rPr>
      </w:pPr>
      <w:bookmarkStart w:id="2615" w:name="_ETM_Q1_2329797"/>
      <w:bookmarkStart w:id="2616" w:name="_ETM_Q1_2329851"/>
      <w:bookmarkEnd w:id="2615"/>
      <w:bookmarkEnd w:id="2616"/>
    </w:p>
    <w:p w:rsidR="002A771F" w:rsidRPr="002A771F" w:rsidRDefault="002A771F" w:rsidP="002A771F">
      <w:pPr>
        <w:rPr>
          <w:rtl/>
        </w:rPr>
      </w:pPr>
      <w:bookmarkStart w:id="2617" w:name="_ETM_Q1_1374825"/>
      <w:bookmarkStart w:id="2618" w:name="_ETM_Q1_1374891"/>
      <w:bookmarkEnd w:id="2617"/>
      <w:bookmarkEnd w:id="2618"/>
    </w:p>
    <w:p w:rsidR="002A382A" w:rsidRPr="002A382A" w:rsidRDefault="002A382A" w:rsidP="002A382A">
      <w:bookmarkStart w:id="2619" w:name="_ETM_Q1_1022894"/>
      <w:bookmarkStart w:id="2620" w:name="_ETM_Q1_1022944"/>
      <w:bookmarkEnd w:id="2619"/>
      <w:bookmarkEnd w:id="2620"/>
    </w:p>
    <w:sectPr w:rsidR="002A382A" w:rsidRPr="002A382A" w:rsidSect="00F344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44D9" w:rsidRDefault="00F344D9">
      <w:r>
        <w:separator/>
      </w:r>
    </w:p>
  </w:endnote>
  <w:endnote w:type="continuationSeparator" w:id="0">
    <w:p w:rsidR="00F344D9" w:rsidRDefault="00F34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44D9" w:rsidRDefault="00F344D9">
      <w:r>
        <w:separator/>
      </w:r>
    </w:p>
  </w:footnote>
  <w:footnote w:type="continuationSeparator" w:id="0">
    <w:p w:rsidR="00F344D9" w:rsidRDefault="00F344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44D9" w:rsidRDefault="00F344D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344D9" w:rsidRDefault="00F344D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44D9" w:rsidRDefault="00F344D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4CF5">
      <w:rPr>
        <w:rStyle w:val="af7"/>
        <w:noProof/>
        <w:rtl/>
      </w:rPr>
      <w:t>19</w:t>
    </w:r>
    <w:r>
      <w:rPr>
        <w:rStyle w:val="af7"/>
      </w:rPr>
      <w:fldChar w:fldCharType="end"/>
    </w:r>
  </w:p>
  <w:p w:rsidR="00F344D9" w:rsidRDefault="00F344D9" w:rsidP="008E5E3F">
    <w:pPr>
      <w:pStyle w:val="a3"/>
      <w:ind w:firstLine="0"/>
      <w:rPr>
        <w:rtl/>
      </w:rPr>
    </w:pPr>
    <w:r>
      <w:rPr>
        <w:rtl/>
      </w:rPr>
      <w:t xml:space="preserve">משותפת של ועדת החוקה, חוק ומשפט והוועדה לביטחון לאומי לדיון בהצעת חוק העונשין </w:t>
    </w:r>
  </w:p>
  <w:p w:rsidR="00F344D9" w:rsidRPr="00CC5815" w:rsidRDefault="00F344D9" w:rsidP="008E5E3F">
    <w:pPr>
      <w:pStyle w:val="a3"/>
      <w:ind w:firstLine="0"/>
    </w:pPr>
    <w:r>
      <w:rPr>
        <w:rtl/>
      </w:rPr>
      <w:t>(תיקון - הגדרת איום), התשפ"ג-2023 ‏ (פ/2156/25)</w:t>
    </w:r>
  </w:p>
  <w:p w:rsidR="00F344D9" w:rsidRPr="00CC5815" w:rsidRDefault="00F344D9" w:rsidP="008E5E3F">
    <w:pPr>
      <w:pStyle w:val="a3"/>
      <w:ind w:firstLine="0"/>
      <w:rPr>
        <w:rtl/>
      </w:rPr>
    </w:pPr>
    <w:r>
      <w:rPr>
        <w:rtl/>
      </w:rPr>
      <w:t>30/05/2023</w:t>
    </w:r>
  </w:p>
  <w:p w:rsidR="00F344D9" w:rsidRPr="00CC5815" w:rsidRDefault="00F344D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44D9" w:rsidRDefault="00F344D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344D9" w:rsidRDefault="00F344D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344D9" w:rsidRDefault="00F344D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744"/>
    <w:rsid w:val="00014A03"/>
    <w:rsid w:val="0002047E"/>
    <w:rsid w:val="00037279"/>
    <w:rsid w:val="00067F42"/>
    <w:rsid w:val="0007380D"/>
    <w:rsid w:val="00081062"/>
    <w:rsid w:val="00092B80"/>
    <w:rsid w:val="000A17C6"/>
    <w:rsid w:val="000B060C"/>
    <w:rsid w:val="000B2EE6"/>
    <w:rsid w:val="000C47F5"/>
    <w:rsid w:val="000D6533"/>
    <w:rsid w:val="000E3314"/>
    <w:rsid w:val="000F2459"/>
    <w:rsid w:val="0010573D"/>
    <w:rsid w:val="001324C8"/>
    <w:rsid w:val="00145B16"/>
    <w:rsid w:val="00150436"/>
    <w:rsid w:val="00161541"/>
    <w:rsid w:val="00163028"/>
    <w:rsid w:val="00167294"/>
    <w:rsid w:val="001673D4"/>
    <w:rsid w:val="00171E7F"/>
    <w:rsid w:val="001758C1"/>
    <w:rsid w:val="0017779F"/>
    <w:rsid w:val="0019268A"/>
    <w:rsid w:val="001A4571"/>
    <w:rsid w:val="001A74E9"/>
    <w:rsid w:val="001A7A1B"/>
    <w:rsid w:val="001C44DA"/>
    <w:rsid w:val="001C4FDA"/>
    <w:rsid w:val="001D440C"/>
    <w:rsid w:val="001D4DD1"/>
    <w:rsid w:val="001D65AD"/>
    <w:rsid w:val="001E3CA3"/>
    <w:rsid w:val="002016FF"/>
    <w:rsid w:val="00205F56"/>
    <w:rsid w:val="00227FEF"/>
    <w:rsid w:val="00234C69"/>
    <w:rsid w:val="00245B04"/>
    <w:rsid w:val="00252894"/>
    <w:rsid w:val="00261554"/>
    <w:rsid w:val="0026772D"/>
    <w:rsid w:val="00275C03"/>
    <w:rsid w:val="00277528"/>
    <w:rsid w:val="00280D58"/>
    <w:rsid w:val="002A382A"/>
    <w:rsid w:val="002A771F"/>
    <w:rsid w:val="002B5762"/>
    <w:rsid w:val="002C6DC7"/>
    <w:rsid w:val="002D4BDB"/>
    <w:rsid w:val="002E13CD"/>
    <w:rsid w:val="002E5E31"/>
    <w:rsid w:val="00303B4C"/>
    <w:rsid w:val="00316C28"/>
    <w:rsid w:val="00321E62"/>
    <w:rsid w:val="00327009"/>
    <w:rsid w:val="00327BF8"/>
    <w:rsid w:val="00330BA2"/>
    <w:rsid w:val="00340AFA"/>
    <w:rsid w:val="00360171"/>
    <w:rsid w:val="003658CB"/>
    <w:rsid w:val="00366CFB"/>
    <w:rsid w:val="003670CB"/>
    <w:rsid w:val="0036794C"/>
    <w:rsid w:val="00373508"/>
    <w:rsid w:val="00392E8A"/>
    <w:rsid w:val="00394831"/>
    <w:rsid w:val="00396023"/>
    <w:rsid w:val="003C279D"/>
    <w:rsid w:val="003C798A"/>
    <w:rsid w:val="003D277F"/>
    <w:rsid w:val="003F0A5F"/>
    <w:rsid w:val="00420E41"/>
    <w:rsid w:val="00424C94"/>
    <w:rsid w:val="00436239"/>
    <w:rsid w:val="004421C9"/>
    <w:rsid w:val="00442EA8"/>
    <w:rsid w:val="004448DF"/>
    <w:rsid w:val="00447608"/>
    <w:rsid w:val="00451746"/>
    <w:rsid w:val="004674C7"/>
    <w:rsid w:val="00470EAC"/>
    <w:rsid w:val="0049458B"/>
    <w:rsid w:val="00495FD8"/>
    <w:rsid w:val="004A5FC4"/>
    <w:rsid w:val="004B0A65"/>
    <w:rsid w:val="004B1BE9"/>
    <w:rsid w:val="004C1141"/>
    <w:rsid w:val="004E5E7E"/>
    <w:rsid w:val="004E7378"/>
    <w:rsid w:val="00500C0C"/>
    <w:rsid w:val="00516E79"/>
    <w:rsid w:val="0053575A"/>
    <w:rsid w:val="00546678"/>
    <w:rsid w:val="005506B9"/>
    <w:rsid w:val="00561B02"/>
    <w:rsid w:val="00580D14"/>
    <w:rsid w:val="005817EC"/>
    <w:rsid w:val="00590B77"/>
    <w:rsid w:val="005A342D"/>
    <w:rsid w:val="005C363E"/>
    <w:rsid w:val="005C62D5"/>
    <w:rsid w:val="005D61F3"/>
    <w:rsid w:val="005E1C6B"/>
    <w:rsid w:val="005F76B0"/>
    <w:rsid w:val="006037DD"/>
    <w:rsid w:val="0061604C"/>
    <w:rsid w:val="00617749"/>
    <w:rsid w:val="00634F61"/>
    <w:rsid w:val="006421EA"/>
    <w:rsid w:val="00684E51"/>
    <w:rsid w:val="006904EE"/>
    <w:rsid w:val="0069306D"/>
    <w:rsid w:val="006944CC"/>
    <w:rsid w:val="00695A47"/>
    <w:rsid w:val="006A0CB7"/>
    <w:rsid w:val="006E408A"/>
    <w:rsid w:val="006F0259"/>
    <w:rsid w:val="006F4936"/>
    <w:rsid w:val="00700433"/>
    <w:rsid w:val="00702755"/>
    <w:rsid w:val="0070472C"/>
    <w:rsid w:val="00707276"/>
    <w:rsid w:val="00710BF6"/>
    <w:rsid w:val="00711CC2"/>
    <w:rsid w:val="007509A6"/>
    <w:rsid w:val="00756454"/>
    <w:rsid w:val="007677DE"/>
    <w:rsid w:val="00774DBB"/>
    <w:rsid w:val="007819FF"/>
    <w:rsid w:val="00783271"/>
    <w:rsid w:val="007872B4"/>
    <w:rsid w:val="00791CBE"/>
    <w:rsid w:val="00795A23"/>
    <w:rsid w:val="007A4B16"/>
    <w:rsid w:val="007A5BE7"/>
    <w:rsid w:val="007B78F7"/>
    <w:rsid w:val="007B7D82"/>
    <w:rsid w:val="007C693F"/>
    <w:rsid w:val="007C6ADD"/>
    <w:rsid w:val="007C6BA0"/>
    <w:rsid w:val="007F152D"/>
    <w:rsid w:val="007F2EFF"/>
    <w:rsid w:val="0082136D"/>
    <w:rsid w:val="0082282E"/>
    <w:rsid w:val="008320F6"/>
    <w:rsid w:val="00836494"/>
    <w:rsid w:val="00841223"/>
    <w:rsid w:val="00846BE9"/>
    <w:rsid w:val="00850749"/>
    <w:rsid w:val="00853207"/>
    <w:rsid w:val="00861392"/>
    <w:rsid w:val="008713A4"/>
    <w:rsid w:val="00875F10"/>
    <w:rsid w:val="008A5564"/>
    <w:rsid w:val="008B7FCB"/>
    <w:rsid w:val="008C437B"/>
    <w:rsid w:val="008C6035"/>
    <w:rsid w:val="008C7015"/>
    <w:rsid w:val="008D1DFB"/>
    <w:rsid w:val="008E03B4"/>
    <w:rsid w:val="008E5E3F"/>
    <w:rsid w:val="0090279B"/>
    <w:rsid w:val="00903494"/>
    <w:rsid w:val="00914904"/>
    <w:rsid w:val="00916292"/>
    <w:rsid w:val="009258CE"/>
    <w:rsid w:val="009407FC"/>
    <w:rsid w:val="009515F0"/>
    <w:rsid w:val="00965E40"/>
    <w:rsid w:val="00973025"/>
    <w:rsid w:val="009830CB"/>
    <w:rsid w:val="009940A9"/>
    <w:rsid w:val="009B50A8"/>
    <w:rsid w:val="009C698F"/>
    <w:rsid w:val="009D36CB"/>
    <w:rsid w:val="009D478A"/>
    <w:rsid w:val="009D773D"/>
    <w:rsid w:val="009E6E93"/>
    <w:rsid w:val="009F1518"/>
    <w:rsid w:val="009F5773"/>
    <w:rsid w:val="00A011FE"/>
    <w:rsid w:val="00A04913"/>
    <w:rsid w:val="00A050E7"/>
    <w:rsid w:val="00A0744A"/>
    <w:rsid w:val="00A1511B"/>
    <w:rsid w:val="00A15971"/>
    <w:rsid w:val="00A22C90"/>
    <w:rsid w:val="00A32E4E"/>
    <w:rsid w:val="00A42723"/>
    <w:rsid w:val="00A46140"/>
    <w:rsid w:val="00A64A6D"/>
    <w:rsid w:val="00A66020"/>
    <w:rsid w:val="00AB02EE"/>
    <w:rsid w:val="00AB3F3A"/>
    <w:rsid w:val="00AB44C1"/>
    <w:rsid w:val="00AB6210"/>
    <w:rsid w:val="00AC68CD"/>
    <w:rsid w:val="00AD1C6D"/>
    <w:rsid w:val="00AD4EC9"/>
    <w:rsid w:val="00AD5231"/>
    <w:rsid w:val="00AD6FFC"/>
    <w:rsid w:val="00AE7EFA"/>
    <w:rsid w:val="00AF31E6"/>
    <w:rsid w:val="00AF4150"/>
    <w:rsid w:val="00AF64C7"/>
    <w:rsid w:val="00B0509A"/>
    <w:rsid w:val="00B120B2"/>
    <w:rsid w:val="00B32315"/>
    <w:rsid w:val="00B458AE"/>
    <w:rsid w:val="00B50340"/>
    <w:rsid w:val="00B574B8"/>
    <w:rsid w:val="00B61FF2"/>
    <w:rsid w:val="00B65508"/>
    <w:rsid w:val="00B8517A"/>
    <w:rsid w:val="00BA6446"/>
    <w:rsid w:val="00BC0BC1"/>
    <w:rsid w:val="00BC6971"/>
    <w:rsid w:val="00BD47B7"/>
    <w:rsid w:val="00BE58A9"/>
    <w:rsid w:val="00C135D5"/>
    <w:rsid w:val="00C2068B"/>
    <w:rsid w:val="00C22DCB"/>
    <w:rsid w:val="00C3598A"/>
    <w:rsid w:val="00C360BC"/>
    <w:rsid w:val="00C408B3"/>
    <w:rsid w:val="00C44800"/>
    <w:rsid w:val="00C52EC2"/>
    <w:rsid w:val="00C61DC1"/>
    <w:rsid w:val="00C64942"/>
    <w:rsid w:val="00C64AFF"/>
    <w:rsid w:val="00C6612E"/>
    <w:rsid w:val="00C661EE"/>
    <w:rsid w:val="00C72438"/>
    <w:rsid w:val="00C742D9"/>
    <w:rsid w:val="00C763E4"/>
    <w:rsid w:val="00C8624A"/>
    <w:rsid w:val="00CA5363"/>
    <w:rsid w:val="00CB6D60"/>
    <w:rsid w:val="00CC2370"/>
    <w:rsid w:val="00CC5815"/>
    <w:rsid w:val="00CE24B8"/>
    <w:rsid w:val="00CE5849"/>
    <w:rsid w:val="00CF59C2"/>
    <w:rsid w:val="00D061DE"/>
    <w:rsid w:val="00D278F7"/>
    <w:rsid w:val="00D31D32"/>
    <w:rsid w:val="00D370BC"/>
    <w:rsid w:val="00D37550"/>
    <w:rsid w:val="00D400EC"/>
    <w:rsid w:val="00D40262"/>
    <w:rsid w:val="00D40A29"/>
    <w:rsid w:val="00D45373"/>
    <w:rsid w:val="00D45D27"/>
    <w:rsid w:val="00D502D3"/>
    <w:rsid w:val="00D577FB"/>
    <w:rsid w:val="00D60D78"/>
    <w:rsid w:val="00D86E57"/>
    <w:rsid w:val="00D96B24"/>
    <w:rsid w:val="00DA2DB9"/>
    <w:rsid w:val="00DD233E"/>
    <w:rsid w:val="00DD46CD"/>
    <w:rsid w:val="00DE5B80"/>
    <w:rsid w:val="00DE67BF"/>
    <w:rsid w:val="00DF0053"/>
    <w:rsid w:val="00E0022B"/>
    <w:rsid w:val="00E14A2F"/>
    <w:rsid w:val="00E24F8B"/>
    <w:rsid w:val="00E33AE3"/>
    <w:rsid w:val="00E43AD0"/>
    <w:rsid w:val="00E478B6"/>
    <w:rsid w:val="00E61903"/>
    <w:rsid w:val="00E64116"/>
    <w:rsid w:val="00E67AE3"/>
    <w:rsid w:val="00E81958"/>
    <w:rsid w:val="00E976B2"/>
    <w:rsid w:val="00EA29FD"/>
    <w:rsid w:val="00EA624B"/>
    <w:rsid w:val="00EB057D"/>
    <w:rsid w:val="00EB18E4"/>
    <w:rsid w:val="00EB5C85"/>
    <w:rsid w:val="00EC0AC2"/>
    <w:rsid w:val="00EC1FB3"/>
    <w:rsid w:val="00EC2CD4"/>
    <w:rsid w:val="00EC7687"/>
    <w:rsid w:val="00ED4CF5"/>
    <w:rsid w:val="00EE09AD"/>
    <w:rsid w:val="00EE34B2"/>
    <w:rsid w:val="00EE4090"/>
    <w:rsid w:val="00EF5895"/>
    <w:rsid w:val="00EF73D0"/>
    <w:rsid w:val="00F053E5"/>
    <w:rsid w:val="00F10D2D"/>
    <w:rsid w:val="00F11AA0"/>
    <w:rsid w:val="00F16831"/>
    <w:rsid w:val="00F205C1"/>
    <w:rsid w:val="00F344D9"/>
    <w:rsid w:val="00F3623F"/>
    <w:rsid w:val="00F41C33"/>
    <w:rsid w:val="00F423F1"/>
    <w:rsid w:val="00F4792E"/>
    <w:rsid w:val="00F53584"/>
    <w:rsid w:val="00F549E5"/>
    <w:rsid w:val="00F6317D"/>
    <w:rsid w:val="00F63746"/>
    <w:rsid w:val="00F63F05"/>
    <w:rsid w:val="00F7200D"/>
    <w:rsid w:val="00F72368"/>
    <w:rsid w:val="00F821F6"/>
    <w:rsid w:val="00F84D49"/>
    <w:rsid w:val="00F91484"/>
    <w:rsid w:val="00FA2F31"/>
    <w:rsid w:val="00FB0768"/>
    <w:rsid w:val="00FB2ED2"/>
    <w:rsid w:val="00FD2ED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56454"/>
    <w:rPr>
      <w:rFonts w:cs="Arial"/>
      <w:b/>
      <w:bCs w:val="0"/>
      <w:vanish/>
      <w:color w:val="010000"/>
      <w:bdr w:val="single" w:sz="4" w:space="0" w:color="FF66FF"/>
    </w:rPr>
  </w:style>
  <w:style w:type="table" w:styleId="afd">
    <w:name w:val="Table Grid"/>
    <w:basedOn w:val="a1"/>
    <w:rsid w:val="004E73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6142D-9A64-481A-8398-7CFD9D3A4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22</Pages>
  <Words>12989</Words>
  <Characters>74041</Characters>
  <Application>Microsoft Office Word</Application>
  <DocSecurity>0</DocSecurity>
  <Lines>617</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118</cp:revision>
  <cp:lastPrinted>2015-07-20T08:20:00Z</cp:lastPrinted>
  <dcterms:created xsi:type="dcterms:W3CDTF">2018-05-03T11:21:00Z</dcterms:created>
  <dcterms:modified xsi:type="dcterms:W3CDTF">2023-06-17T06:20:00Z</dcterms:modified>
</cp:coreProperties>
</file>