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54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2A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54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54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2AC6">
        <w:rPr>
          <w:rFonts w:hint="cs"/>
          <w:b/>
          <w:bCs/>
          <w:rtl/>
        </w:rPr>
        <w:t>149</w:t>
      </w:r>
    </w:p>
    <w:p w:rsidR="00E64116" w:rsidRPr="008713A4" w:rsidRDefault="00A754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754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באייר </w:t>
      </w:r>
      <w:proofErr w:type="spellStart"/>
      <w:r w:rsidR="004E1C98">
        <w:rPr>
          <w:b/>
          <w:bCs/>
          <w:u w:val="single"/>
          <w:rtl/>
        </w:rPr>
        <w:t>התשפ"ג</w:t>
      </w:r>
      <w:proofErr w:type="spellEnd"/>
      <w:r w:rsidR="004E1C98">
        <w:rPr>
          <w:b/>
          <w:bCs/>
          <w:u w:val="single"/>
          <w:rtl/>
        </w:rPr>
        <w:t xml:space="preserve"> (14 במאי 2023), שעה 1</w:t>
      </w:r>
      <w:r w:rsidR="004E1C98">
        <w:rPr>
          <w:rFonts w:hint="cs"/>
          <w:b/>
          <w:bCs/>
          <w:u w:val="single"/>
          <w:rtl/>
        </w:rPr>
        <w:t>3:20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5469" w:rsidP="00A75469">
      <w:pPr>
        <w:spacing w:before="60"/>
        <w:ind w:firstLine="0"/>
        <w:rPr>
          <w:rtl/>
        </w:rPr>
      </w:pPr>
      <w:bookmarkStart w:id="0" w:name="ET_hatsach_639408_1"/>
      <w:r w:rsidRPr="00A75469">
        <w:rPr>
          <w:rStyle w:val="TagStyle"/>
          <w:rtl/>
        </w:rPr>
        <w:t xml:space="preserve"> &lt;&lt; הצח &gt;&gt; </w:t>
      </w:r>
      <w:r w:rsidRPr="00A75469">
        <w:rPr>
          <w:rtl/>
        </w:rPr>
        <w:t>1. הצעת חוק-יסוד: משק המדינה (תיקון מס' 13)</w:t>
      </w:r>
      <w:r w:rsidRPr="00A75469">
        <w:rPr>
          <w:rStyle w:val="TagStyle"/>
          <w:rtl/>
        </w:rPr>
        <w:t xml:space="preserve"> &lt;&lt; הצח &gt;&gt;</w:t>
      </w:r>
      <w:r w:rsidRPr="00A75469">
        <w:rPr>
          <w:rtl/>
        </w:rPr>
        <w:t xml:space="preserve">   </w:t>
      </w:r>
      <w:bookmarkEnd w:id="0"/>
    </w:p>
    <w:p w:rsidR="00E64116" w:rsidRDefault="00A75469" w:rsidP="00A75469">
      <w:pPr>
        <w:spacing w:before="60"/>
        <w:ind w:firstLine="0"/>
        <w:rPr>
          <w:rtl/>
        </w:rPr>
      </w:pPr>
      <w:bookmarkStart w:id="1" w:name="ET_hatsach_639409_2"/>
      <w:r w:rsidRPr="00A75469">
        <w:rPr>
          <w:rStyle w:val="TagStyle"/>
          <w:rtl/>
        </w:rPr>
        <w:t xml:space="preserve"> &lt;&lt; הצח &gt;&gt; </w:t>
      </w:r>
      <w:r w:rsidRPr="00A75469">
        <w:rPr>
          <w:rtl/>
        </w:rPr>
        <w:t>2. הצעת חוק ההתאמות הפיסקליות, התשפ"ג-2023</w:t>
      </w:r>
      <w:r w:rsidRPr="00A75469">
        <w:rPr>
          <w:rStyle w:val="TagStyle"/>
          <w:rtl/>
        </w:rPr>
        <w:t xml:space="preserve"> &lt;&lt; הצח &gt;&gt;</w:t>
      </w:r>
      <w:r w:rsidRPr="00A75469">
        <w:rPr>
          <w:rtl/>
        </w:rPr>
        <w:t xml:space="preserve">   </w:t>
      </w:r>
      <w:bookmarkEnd w:id="1"/>
    </w:p>
    <w:p w:rsidR="00A75469" w:rsidRDefault="00A75469" w:rsidP="00A75469">
      <w:pPr>
        <w:spacing w:before="60"/>
        <w:ind w:firstLine="0"/>
        <w:rPr>
          <w:rtl/>
        </w:rPr>
      </w:pPr>
      <w:bookmarkStart w:id="2" w:name="ET_hatsach_639410_3"/>
      <w:r w:rsidRPr="00A75469">
        <w:rPr>
          <w:rStyle w:val="TagStyle"/>
          <w:rtl/>
        </w:rPr>
        <w:t xml:space="preserve"> &lt;&lt; הצח &gt;&gt; </w:t>
      </w:r>
      <w:r w:rsidRPr="00A75469">
        <w:rPr>
          <w:rtl/>
        </w:rPr>
        <w:t>3. הצעת חוק הפחתת הגירעון והגבלת ההוצאה התקציבית (תיקון מס' 23) (הוראת שעה), התשפ"ג-2023</w:t>
      </w:r>
      <w:r w:rsidRPr="00A75469">
        <w:rPr>
          <w:rStyle w:val="TagStyle"/>
          <w:rtl/>
        </w:rPr>
        <w:t xml:space="preserve"> &lt;&lt; הצח &gt;&gt;</w:t>
      </w:r>
      <w:r w:rsidRPr="00A75469">
        <w:rPr>
          <w:rtl/>
        </w:rPr>
        <w:t xml:space="preserve">   </w:t>
      </w:r>
      <w:bookmarkEnd w:id="2"/>
    </w:p>
    <w:p w:rsidR="00A75469" w:rsidRDefault="00A75469" w:rsidP="007C693F">
      <w:pPr>
        <w:spacing w:before="60"/>
        <w:ind w:firstLine="0"/>
        <w:rPr>
          <w:rtl/>
        </w:rPr>
      </w:pPr>
    </w:p>
    <w:p w:rsidR="00A75469" w:rsidRPr="008713A4" w:rsidRDefault="00A754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משה גפני – היו"ר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ינון אזולאי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 xml:space="preserve">ולדימיר </w:t>
      </w:r>
      <w:proofErr w:type="spellStart"/>
      <w:r w:rsidRPr="00A75469">
        <w:rPr>
          <w:rtl/>
        </w:rPr>
        <w:t>בליאק</w:t>
      </w:r>
      <w:proofErr w:type="spellEnd"/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אלי דלל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שרן מרים השכל</w:t>
      </w:r>
    </w:p>
    <w:p w:rsidR="00A75469" w:rsidRPr="00A75469" w:rsidRDefault="00A75469" w:rsidP="00EC1FB3">
      <w:pPr>
        <w:ind w:firstLine="0"/>
        <w:rPr>
          <w:rtl/>
        </w:rPr>
      </w:pPr>
      <w:proofErr w:type="spellStart"/>
      <w:r w:rsidRPr="00A75469">
        <w:rPr>
          <w:rtl/>
        </w:rPr>
        <w:t>אימאן</w:t>
      </w:r>
      <w:proofErr w:type="spellEnd"/>
      <w:r w:rsidRPr="00A75469">
        <w:rPr>
          <w:rtl/>
        </w:rPr>
        <w:t xml:space="preserve"> </w:t>
      </w:r>
      <w:proofErr w:type="spellStart"/>
      <w:r w:rsidRPr="00A75469">
        <w:rPr>
          <w:rtl/>
        </w:rPr>
        <w:t>ח'טיב</w:t>
      </w:r>
      <w:proofErr w:type="spellEnd"/>
      <w:r w:rsidRPr="00A75469">
        <w:rPr>
          <w:rtl/>
        </w:rPr>
        <w:t xml:space="preserve"> יאסין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אחמד טיבי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נעמה לזימי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 xml:space="preserve">יונתן </w:t>
      </w:r>
      <w:proofErr w:type="spellStart"/>
      <w:r w:rsidRPr="00A75469">
        <w:rPr>
          <w:rtl/>
        </w:rPr>
        <w:t>מישרקי</w:t>
      </w:r>
      <w:proofErr w:type="spellEnd"/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 xml:space="preserve">חנוך דב </w:t>
      </w:r>
      <w:proofErr w:type="spellStart"/>
      <w:r w:rsidRPr="00A75469">
        <w:rPr>
          <w:rtl/>
        </w:rPr>
        <w:t>מלביצקי</w:t>
      </w:r>
      <w:proofErr w:type="spellEnd"/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משה סולומון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 xml:space="preserve">חוה אתי </w:t>
      </w:r>
      <w:proofErr w:type="spellStart"/>
      <w:r w:rsidRPr="00A75469">
        <w:rPr>
          <w:rtl/>
        </w:rPr>
        <w:t>עטייה</w:t>
      </w:r>
      <w:proofErr w:type="spellEnd"/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חמד עמאר</w:t>
      </w:r>
    </w:p>
    <w:p w:rsidR="00A75469" w:rsidRPr="00A75469" w:rsidRDefault="00E065C2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יצ</w:t>
      </w:r>
      <w:r w:rsidR="00A75469" w:rsidRPr="00A75469">
        <w:rPr>
          <w:rtl/>
        </w:rPr>
        <w:t xml:space="preserve">חק </w:t>
      </w:r>
      <w:proofErr w:type="spellStart"/>
      <w:r w:rsidR="00A75469" w:rsidRPr="00A75469">
        <w:rPr>
          <w:rtl/>
        </w:rPr>
        <w:t>פינדרוס</w:t>
      </w:r>
      <w:proofErr w:type="spellEnd"/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 xml:space="preserve">אורית </w:t>
      </w:r>
      <w:proofErr w:type="spellStart"/>
      <w:r w:rsidRPr="00A75469">
        <w:rPr>
          <w:rtl/>
        </w:rPr>
        <w:t>פרקש</w:t>
      </w:r>
      <w:proofErr w:type="spellEnd"/>
      <w:r w:rsidRPr="00A75469">
        <w:rPr>
          <w:rtl/>
        </w:rPr>
        <w:t xml:space="preserve"> הכהן</w:t>
      </w:r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 xml:space="preserve">יצחק </w:t>
      </w:r>
      <w:proofErr w:type="spellStart"/>
      <w:r w:rsidRPr="00A75469">
        <w:rPr>
          <w:rtl/>
        </w:rPr>
        <w:t>קרויזר</w:t>
      </w:r>
      <w:proofErr w:type="spellEnd"/>
    </w:p>
    <w:p w:rsidR="00A75469" w:rsidRPr="00A75469" w:rsidRDefault="00A75469" w:rsidP="00EC1FB3">
      <w:pPr>
        <w:ind w:firstLine="0"/>
        <w:rPr>
          <w:rtl/>
        </w:rPr>
      </w:pPr>
      <w:r w:rsidRPr="00A75469">
        <w:rPr>
          <w:rtl/>
        </w:rPr>
        <w:t>אליהו רביבו</w:t>
      </w:r>
    </w:p>
    <w:p w:rsidR="00A75469" w:rsidRDefault="00A75469" w:rsidP="00EC1FB3">
      <w:pPr>
        <w:ind w:firstLine="0"/>
        <w:rPr>
          <w:rtl/>
        </w:rPr>
      </w:pPr>
      <w:proofErr w:type="spellStart"/>
      <w:r w:rsidRPr="00A75469">
        <w:rPr>
          <w:rtl/>
        </w:rPr>
        <w:t>עאידה</w:t>
      </w:r>
      <w:proofErr w:type="spellEnd"/>
      <w:r w:rsidRPr="00A75469">
        <w:rPr>
          <w:rtl/>
        </w:rPr>
        <w:t xml:space="preserve"> </w:t>
      </w:r>
      <w:proofErr w:type="spellStart"/>
      <w:r w:rsidRPr="00A75469">
        <w:rPr>
          <w:rtl/>
        </w:rPr>
        <w:t>תומא</w:t>
      </w:r>
      <w:proofErr w:type="spellEnd"/>
      <w:r w:rsidRPr="00A75469">
        <w:rPr>
          <w:rtl/>
        </w:rPr>
        <w:t xml:space="preserve"> </w:t>
      </w:r>
      <w:proofErr w:type="spellStart"/>
      <w:r w:rsidRPr="00A75469">
        <w:rPr>
          <w:rtl/>
        </w:rPr>
        <w:t>סלימאן</w:t>
      </w:r>
      <w:proofErr w:type="spellEnd"/>
    </w:p>
    <w:p w:rsidR="00A75469" w:rsidRPr="008713A4" w:rsidRDefault="00A754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13E08" w:rsidRDefault="00A13E08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A13E08" w:rsidRDefault="00A13E08" w:rsidP="00DE5B80">
      <w:pPr>
        <w:ind w:firstLine="0"/>
        <w:rPr>
          <w:rtl/>
        </w:rPr>
      </w:pPr>
      <w:bookmarkStart w:id="3" w:name="_ETM_Q1_4184670"/>
      <w:bookmarkStart w:id="4" w:name="_ETM_Q1_4184729"/>
      <w:bookmarkEnd w:id="3"/>
      <w:bookmarkEnd w:id="4"/>
      <w:r>
        <w:rPr>
          <w:rFonts w:hint="cs"/>
          <w:rtl/>
        </w:rPr>
        <w:t xml:space="preserve">יוליה </w:t>
      </w:r>
      <w:bookmarkStart w:id="5" w:name="_ETM_Q1_4186217"/>
      <w:bookmarkEnd w:id="5"/>
      <w:proofErr w:type="spellStart"/>
      <w:r>
        <w:rPr>
          <w:rFonts w:hint="cs"/>
          <w:rtl/>
        </w:rPr>
        <w:t>מלינובסקי</w:t>
      </w:r>
      <w:proofErr w:type="spellEnd"/>
    </w:p>
    <w:p w:rsidR="00A13E08" w:rsidRDefault="00A13E08" w:rsidP="00DE5B80">
      <w:pPr>
        <w:ind w:firstLine="0"/>
        <w:rPr>
          <w:rtl/>
        </w:rPr>
      </w:pPr>
      <w:bookmarkStart w:id="6" w:name="_ETM_Q1_4169621"/>
      <w:bookmarkStart w:id="7" w:name="_ETM_Q1_4169701"/>
      <w:bookmarkEnd w:id="6"/>
      <w:bookmarkEnd w:id="7"/>
      <w:r>
        <w:rPr>
          <w:rFonts w:hint="cs"/>
          <w:rtl/>
        </w:rPr>
        <w:t>שרון ניר</w:t>
      </w:r>
    </w:p>
    <w:p w:rsidR="00A13E08" w:rsidRDefault="00A13E08" w:rsidP="00DE5B80">
      <w:pPr>
        <w:ind w:firstLine="0"/>
        <w:rPr>
          <w:rtl/>
        </w:rPr>
      </w:pPr>
      <w:bookmarkStart w:id="8" w:name="_ETM_Q1_4215453"/>
      <w:bookmarkStart w:id="9" w:name="_ETM_Q1_4215516"/>
      <w:bookmarkEnd w:id="8"/>
      <w:bookmarkEnd w:id="9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0C47F5" w:rsidRDefault="00E065C2" w:rsidP="00DE5B80">
      <w:pPr>
        <w:ind w:firstLine="0"/>
        <w:rPr>
          <w:rtl/>
        </w:rPr>
      </w:pPr>
      <w:bookmarkStart w:id="10" w:name="_ETM_Q1_4195050"/>
      <w:bookmarkStart w:id="11" w:name="_ETM_Q1_4195112"/>
      <w:bookmarkEnd w:id="10"/>
      <w:bookmarkEnd w:id="11"/>
      <w:r>
        <w:rPr>
          <w:rFonts w:hint="cs"/>
          <w:rtl/>
        </w:rPr>
        <w:t>צביקה פוגל</w:t>
      </w:r>
      <w:bookmarkStart w:id="12" w:name="_ETM_Q1_4225869"/>
      <w:bookmarkEnd w:id="12"/>
    </w:p>
    <w:p w:rsidR="00A13E08" w:rsidRDefault="00A13E08" w:rsidP="00DE5B80">
      <w:pPr>
        <w:ind w:firstLine="0"/>
        <w:rPr>
          <w:rtl/>
        </w:rPr>
      </w:pPr>
      <w:bookmarkStart w:id="13" w:name="_ETM_Q1_4225927"/>
      <w:bookmarkEnd w:id="13"/>
      <w:r>
        <w:rPr>
          <w:rFonts w:hint="cs"/>
          <w:rtl/>
        </w:rPr>
        <w:t>יסמין פרידמן</w:t>
      </w:r>
    </w:p>
    <w:p w:rsidR="00E065C2" w:rsidRDefault="00E065C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62AC6" w:rsidRDefault="00E065C2" w:rsidP="00E065C2">
      <w:pPr>
        <w:ind w:firstLine="0"/>
        <w:rPr>
          <w:rtl/>
        </w:rPr>
      </w:pPr>
      <w:r>
        <w:rPr>
          <w:rFonts w:hint="cs"/>
          <w:rtl/>
        </w:rPr>
        <w:t xml:space="preserve">משה רוט </w:t>
      </w:r>
    </w:p>
    <w:p w:rsidR="00062AC6" w:rsidRDefault="00062A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65C2" w:rsidRDefault="00E065C2" w:rsidP="00E065C2">
      <w:pPr>
        <w:ind w:firstLine="0"/>
        <w:rPr>
          <w:rtl/>
        </w:rPr>
      </w:pPr>
    </w:p>
    <w:p w:rsidR="00E065C2" w:rsidRPr="0082136D" w:rsidRDefault="00E065C2" w:rsidP="00E065C2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1"/>
        <w:gridCol w:w="222"/>
        <w:gridCol w:w="222"/>
      </w:tblGrid>
      <w:tr w:rsidR="003F6D15" w:rsidTr="003F6D15">
        <w:tc>
          <w:tcPr>
            <w:tcW w:w="0" w:type="auto"/>
            <w:shd w:val="clear" w:color="auto" w:fill="auto"/>
          </w:tcPr>
          <w:tbl>
            <w:tblPr>
              <w:tblStyle w:val="afe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59"/>
              <w:gridCol w:w="336"/>
              <w:gridCol w:w="2660"/>
            </w:tblGrid>
            <w:tr w:rsidR="003F6D15" w:rsidTr="003F6D15"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bookmarkStart w:id="14" w:name="_ETM_Q1_4271473"/>
                  <w:bookmarkEnd w:id="14"/>
                  <w:r>
                    <w:rPr>
                      <w:rtl/>
                    </w:rPr>
                    <w:t xml:space="preserve">אסף </w:t>
                  </w:r>
                  <w:proofErr w:type="spellStart"/>
                  <w:r>
                    <w:rPr>
                      <w:rtl/>
                    </w:rPr>
                    <w:t>וקסלר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3F6D15" w:rsidTr="003F6D15"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איתי </w:t>
                  </w:r>
                  <w:proofErr w:type="spellStart"/>
                  <w:r>
                    <w:rPr>
                      <w:rtl/>
                    </w:rPr>
                    <w:t>טמקין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משרד האוצר</w:t>
                  </w:r>
                </w:p>
              </w:tc>
            </w:tr>
            <w:tr w:rsidR="003F6D15" w:rsidTr="003F6D15"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lastRenderedPageBreak/>
                    <w:t>דודי קופל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F6D15" w:rsidRDefault="003F6D15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ייעוץ משפטי, משרד האוצר</w:t>
                  </w:r>
                </w:p>
              </w:tc>
            </w:tr>
          </w:tbl>
          <w:p w:rsidR="003F6D15" w:rsidRDefault="003F6D1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F6D15" w:rsidRDefault="003F6D1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F6D15" w:rsidRDefault="003F6D15" w:rsidP="003F6D15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065C2" w:rsidRDefault="00A7435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A7546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54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65C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A75469" w:rsidRPr="008713A4" w:rsidRDefault="00A75469" w:rsidP="008320F6">
      <w:pPr>
        <w:ind w:firstLine="0"/>
        <w:rPr>
          <w:rtl/>
        </w:rPr>
      </w:pPr>
    </w:p>
    <w:p w:rsidR="00E065C2" w:rsidRDefault="00A75469" w:rsidP="00A75469">
      <w:pPr>
        <w:ind w:firstLine="0"/>
        <w:rPr>
          <w:color w:val="606060"/>
          <w:rtl/>
        </w:rPr>
      </w:pPr>
      <w:r w:rsidRPr="00A754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065C2" w:rsidRDefault="00E065C2" w:rsidP="00A75469">
      <w:pPr>
        <w:ind w:firstLine="0"/>
        <w:rPr>
          <w:color w:val="606060"/>
          <w:rtl/>
        </w:rPr>
      </w:pPr>
    </w:p>
    <w:p w:rsidR="00E065C2" w:rsidRDefault="00E065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65C2" w:rsidRDefault="00E065C2" w:rsidP="00E065C2">
      <w:pPr>
        <w:pStyle w:val="a6"/>
        <w:keepNext/>
      </w:pPr>
      <w:bookmarkStart w:id="15" w:name="ET_subject_639408_4"/>
      <w:r w:rsidRPr="00E065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משק המדינה (תיקון מס' 13),  מ/1613</w:t>
      </w:r>
      <w:r w:rsidRPr="00E065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:rsidR="00A74EC3" w:rsidRDefault="00A74EC3" w:rsidP="00A74EC3">
      <w:pPr>
        <w:ind w:firstLine="0"/>
      </w:pPr>
    </w:p>
    <w:p w:rsidR="00A74EC3" w:rsidRDefault="00A74EC3" w:rsidP="00A74EC3">
      <w:pPr>
        <w:ind w:firstLine="0"/>
        <w:rPr>
          <w:rtl/>
          <w:lang w:val="en-GB"/>
        </w:rPr>
      </w:pPr>
      <w:bookmarkStart w:id="16" w:name="_ETM_Q1_2182"/>
      <w:bookmarkStart w:id="17" w:name="_ETM_Q1_2236"/>
      <w:bookmarkStart w:id="18" w:name="_ETM_Q1_3508"/>
      <w:bookmarkStart w:id="19" w:name="_ETM_Q1_3757"/>
      <w:bookmarkStart w:id="20" w:name="_ETM_Q1_5985"/>
      <w:bookmarkEnd w:id="16"/>
      <w:bookmarkEnd w:id="17"/>
      <w:bookmarkEnd w:id="18"/>
      <w:bookmarkEnd w:id="19"/>
      <w:bookmarkEnd w:id="20"/>
    </w:p>
    <w:p w:rsidR="00A74EC3" w:rsidRDefault="00A74EC3" w:rsidP="00A74EC3">
      <w:pPr>
        <w:pStyle w:val="af6"/>
        <w:keepNext/>
        <w:rPr>
          <w:rtl/>
          <w:lang w:val="en-GB"/>
        </w:rPr>
      </w:pPr>
      <w:bookmarkStart w:id="21" w:name="ET_yor_4762_5"/>
      <w:r w:rsidRPr="00A74E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74E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A74EC3" w:rsidRDefault="00A74EC3" w:rsidP="00A74EC3">
      <w:pPr>
        <w:pStyle w:val="KeepWithNext"/>
        <w:rPr>
          <w:rtl/>
          <w:lang w:val="en-GB"/>
        </w:rPr>
      </w:pPr>
    </w:p>
    <w:p w:rsidR="00A74EC3" w:rsidRDefault="00A74EC3" w:rsidP="00DB3B1D">
      <w:pPr>
        <w:rPr>
          <w:rtl/>
          <w:lang w:val="en-GB"/>
        </w:rPr>
      </w:pPr>
      <w:bookmarkStart w:id="22" w:name="_ETM_Q1_6556"/>
      <w:bookmarkStart w:id="23" w:name="_ETM_Q1_6579"/>
      <w:bookmarkEnd w:id="22"/>
      <w:bookmarkEnd w:id="23"/>
      <w:r>
        <w:rPr>
          <w:rFonts w:hint="cs"/>
          <w:rtl/>
          <w:lang w:val="en-GB"/>
        </w:rPr>
        <w:t xml:space="preserve">אנחנו נצביע על </w:t>
      </w:r>
      <w:proofErr w:type="spellStart"/>
      <w:r>
        <w:rPr>
          <w:rFonts w:hint="cs"/>
          <w:rtl/>
          <w:lang w:val="en-GB"/>
        </w:rPr>
        <w:t>הר</w:t>
      </w:r>
      <w:r w:rsidR="00DB3B1D">
        <w:rPr>
          <w:rFonts w:hint="cs"/>
          <w:rtl/>
          <w:lang w:val="en-GB"/>
        </w:rPr>
        <w:t>וויזיות</w:t>
      </w:r>
      <w:proofErr w:type="spellEnd"/>
      <w:r>
        <w:rPr>
          <w:rFonts w:hint="cs"/>
          <w:rtl/>
          <w:lang w:val="en-GB"/>
        </w:rPr>
        <w:t xml:space="preserve">. לא נצביע על החוק עד </w:t>
      </w:r>
      <w:bookmarkStart w:id="24" w:name="_ETM_Q1_19289"/>
      <w:bookmarkEnd w:id="24"/>
      <w:r>
        <w:rPr>
          <w:rFonts w:hint="cs"/>
          <w:rtl/>
          <w:lang w:val="en-GB"/>
        </w:rPr>
        <w:t xml:space="preserve">שלא יבואו אנשי אגף התקציבים. </w:t>
      </w:r>
    </w:p>
    <w:p w:rsidR="00A74EC3" w:rsidRDefault="00A74EC3" w:rsidP="00A74EC3">
      <w:pPr>
        <w:ind w:firstLine="0"/>
        <w:rPr>
          <w:rtl/>
          <w:lang w:val="en-GB"/>
        </w:rPr>
      </w:pPr>
      <w:bookmarkStart w:id="25" w:name="_ETM_Q1_29057"/>
      <w:bookmarkStart w:id="26" w:name="_ETM_Q1_29106"/>
      <w:bookmarkEnd w:id="25"/>
      <w:bookmarkEnd w:id="26"/>
    </w:p>
    <w:p w:rsidR="00A74EC3" w:rsidRDefault="00A74EC3" w:rsidP="00A74EC3">
      <w:pPr>
        <w:pStyle w:val="a4"/>
        <w:keepNext/>
        <w:rPr>
          <w:rtl/>
          <w:lang w:val="en-GB"/>
        </w:rPr>
      </w:pPr>
      <w:bookmarkStart w:id="27" w:name="_ETM_Q1_29398"/>
      <w:bookmarkStart w:id="28" w:name="_ETM_Q1_29448"/>
      <w:bookmarkStart w:id="29" w:name="ET_speaker_שלומית_ארליך_6"/>
      <w:bookmarkEnd w:id="27"/>
      <w:bookmarkEnd w:id="28"/>
      <w:r w:rsidRPr="00A74E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74E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A74EC3" w:rsidRDefault="00A74EC3" w:rsidP="00A74EC3">
      <w:pPr>
        <w:pStyle w:val="KeepWithNext"/>
        <w:rPr>
          <w:rtl/>
          <w:lang w:val="en-GB"/>
        </w:rPr>
      </w:pPr>
    </w:p>
    <w:p w:rsidR="00A74EC3" w:rsidRDefault="00A74EC3" w:rsidP="00A74E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מתחילים </w:t>
      </w:r>
      <w:bookmarkStart w:id="30" w:name="_ETM_Q1_29356"/>
      <w:bookmarkEnd w:id="30"/>
      <w:proofErr w:type="spellStart"/>
      <w:r w:rsidR="00DB3B1D">
        <w:rPr>
          <w:rFonts w:hint="cs"/>
          <w:rtl/>
          <w:lang w:val="en-GB"/>
        </w:rPr>
        <w:t>ברוויזיות</w:t>
      </w:r>
      <w:proofErr w:type="spellEnd"/>
      <w:r>
        <w:rPr>
          <w:rFonts w:hint="cs"/>
          <w:rtl/>
          <w:lang w:val="en-GB"/>
        </w:rPr>
        <w:t xml:space="preserve"> על ההסתייגויות של קבוצת המחנה הממלכתי. </w:t>
      </w:r>
      <w:proofErr w:type="spellStart"/>
      <w:r w:rsidR="00DD0CA5"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</w:t>
      </w:r>
      <w:bookmarkStart w:id="31" w:name="_ETM_Q1_45006"/>
      <w:bookmarkEnd w:id="31"/>
      <w:r w:rsidR="00C87039">
        <w:rPr>
          <w:rFonts w:hint="cs"/>
          <w:rtl/>
          <w:lang w:val="en-GB"/>
        </w:rPr>
        <w:t xml:space="preserve">מס' 1. 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32" w:name="ET_yor_4762_7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33" w:name="ET_speaker_שלומית_ארליך_8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A1663C">
        <w:rPr>
          <w:rFonts w:hint="cs"/>
          <w:rtl/>
          <w:lang w:val="en-GB"/>
        </w:rPr>
        <w:t xml:space="preserve"> </w:t>
      </w:r>
      <w:r w:rsidR="00C963AB">
        <w:rPr>
          <w:rFonts w:hint="cs"/>
          <w:rtl/>
          <w:lang w:val="en-GB"/>
        </w:rPr>
        <w:t>2.</w:t>
      </w:r>
      <w:r w:rsidR="00C87039">
        <w:rPr>
          <w:rFonts w:hint="cs"/>
          <w:rtl/>
          <w:lang w:val="en-GB"/>
        </w:rPr>
        <w:t xml:space="preserve"> 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34" w:name="ET_yor_4762_9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DB3B1D" w:rsidRDefault="00DB3B1D" w:rsidP="00C87039">
      <w:pPr>
        <w:pStyle w:val="a4"/>
        <w:keepNext/>
        <w:rPr>
          <w:rStyle w:val="TagStyle"/>
          <w:rtl/>
        </w:rPr>
      </w:pPr>
      <w:bookmarkStart w:id="35" w:name="ET_speaker_שלומית_ארליך_10"/>
    </w:p>
    <w:p w:rsidR="00C87039" w:rsidRDefault="00C87039" w:rsidP="00C87039">
      <w:pPr>
        <w:pStyle w:val="a4"/>
        <w:keepNext/>
        <w:rPr>
          <w:rtl/>
          <w:lang w:val="en-GB"/>
        </w:rPr>
      </w:pPr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3.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36" w:name="ET_yor_4762_11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87039">
      <w:pPr>
        <w:pStyle w:val="a4"/>
        <w:keepNext/>
        <w:rPr>
          <w:rStyle w:val="TagStyle"/>
          <w:rtl/>
        </w:rPr>
      </w:pPr>
      <w:bookmarkStart w:id="37" w:name="ET_speaker_שלומית_ארליך_12"/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38" w:name="_ETM_Q1_90338"/>
      <w:bookmarkStart w:id="39" w:name="_ETM_Q1_90394"/>
      <w:bookmarkEnd w:id="38"/>
      <w:bookmarkEnd w:id="39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4.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40" w:name="ET_yor_4762_13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jc w:val="both"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41" w:name="ET_speaker_שלומית_ארליך_14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5.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42" w:name="ET_yor_4762_15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43" w:name="ET_speaker_שלומית_ארליך_17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6.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44" w:name="ET_yor_4762_18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45" w:name="ET_speaker_שלומית_ארליך_19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</w:t>
      </w:r>
      <w:bookmarkStart w:id="46" w:name="_ETM_Q1_110589"/>
      <w:bookmarkEnd w:id="46"/>
      <w:r w:rsidR="00C963AB">
        <w:rPr>
          <w:rFonts w:hint="cs"/>
          <w:rtl/>
          <w:lang w:val="en-GB"/>
        </w:rPr>
        <w:t>7.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47" w:name="ET_yor_4762_20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87039">
      <w:pPr>
        <w:pStyle w:val="a4"/>
        <w:keepNext/>
        <w:rPr>
          <w:rStyle w:val="TagStyle"/>
          <w:rtl/>
        </w:rPr>
      </w:pPr>
      <w:bookmarkStart w:id="48" w:name="_ETM_Q1_121347"/>
      <w:bookmarkStart w:id="49" w:name="ET_speaker_שלומית_ארליך_21"/>
      <w:bookmarkEnd w:id="48"/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50" w:name="_ETM_Q1_121446"/>
      <w:bookmarkEnd w:id="50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8.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51" w:name="ET_yor_4762_22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52" w:name="ET_speaker_שלומית_ארליך_23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9.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53" w:name="ET_yor_4762_24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54" w:name="ET_speaker_שלומית_ארליך_25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10. 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55" w:name="ET_yor_4762_26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56" w:name="ET_speaker_שלומית_ארליך_27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11.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57" w:name="ET_yor_4762_28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58" w:name="ET_speaker_שלומית_ארליך_29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15.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59" w:name="ET_yor_4762_30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60" w:name="ET_speaker_שלומית_ארליך_31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16.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61" w:name="ET_yor_4762_32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62" w:name="ET_speaker_שלומית_ארליך_33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18.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63" w:name="ET_yor_4762_34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64" w:name="ET_speaker_שלומית_ארליך_35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21.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65" w:name="ET_yor_4762_36"/>
      <w:r w:rsidRPr="00C87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66" w:name="ET_speaker_שלומית_ארליך_37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</w:t>
      </w:r>
      <w:bookmarkStart w:id="67" w:name="_ETM_Q1_169311"/>
      <w:bookmarkEnd w:id="67"/>
      <w:r w:rsidR="00C963AB">
        <w:rPr>
          <w:rFonts w:hint="cs"/>
          <w:rtl/>
          <w:lang w:val="en-GB"/>
        </w:rPr>
        <w:t>22.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68" w:name="ET_yor_4762_38"/>
      <w:r w:rsidRPr="00C87039">
        <w:rPr>
          <w:rStyle w:val="TagStyle"/>
          <w:rtl/>
        </w:rPr>
        <w:t xml:space="preserve"> &lt;&lt; </w:t>
      </w:r>
      <w:proofErr w:type="spellStart"/>
      <w:r w:rsidRPr="00C87039">
        <w:rPr>
          <w:rStyle w:val="TagStyle"/>
          <w:rtl/>
        </w:rPr>
        <w:t>יור</w:t>
      </w:r>
      <w:proofErr w:type="spellEnd"/>
      <w:r w:rsidRPr="00C870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</w:t>
      </w:r>
      <w:proofErr w:type="spellStart"/>
      <w:r w:rsidRPr="00C87039">
        <w:rPr>
          <w:rStyle w:val="TagStyle"/>
          <w:rtl/>
        </w:rPr>
        <w:t>יור</w:t>
      </w:r>
      <w:proofErr w:type="spellEnd"/>
      <w:r w:rsidRPr="00C870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87039" w:rsidRDefault="00C87039" w:rsidP="00C87039">
      <w:pPr>
        <w:pStyle w:val="--"/>
        <w:keepNext/>
        <w:rPr>
          <w:rtl/>
          <w:lang w:val="en-GB"/>
        </w:rPr>
      </w:pPr>
    </w:p>
    <w:p w:rsidR="00C87039" w:rsidRDefault="00C87039" w:rsidP="00C87039">
      <w:pPr>
        <w:pStyle w:val="a4"/>
        <w:keepNext/>
        <w:rPr>
          <w:rtl/>
          <w:lang w:val="en-GB"/>
        </w:rPr>
      </w:pPr>
      <w:bookmarkStart w:id="69" w:name="ET_speaker_שלומית_ארליך_39"/>
      <w:r w:rsidRPr="00C8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8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DD0CA5" w:rsidP="00C8703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87039">
        <w:rPr>
          <w:rFonts w:hint="cs"/>
          <w:rtl/>
          <w:lang w:val="en-GB"/>
        </w:rPr>
        <w:t xml:space="preserve"> על הסתייגות מס'</w:t>
      </w:r>
      <w:r w:rsidR="00C963AB">
        <w:rPr>
          <w:rFonts w:hint="cs"/>
          <w:rtl/>
          <w:lang w:val="en-GB"/>
        </w:rPr>
        <w:t xml:space="preserve"> 23.</w:t>
      </w:r>
    </w:p>
    <w:p w:rsidR="00C87039" w:rsidRDefault="00C87039" w:rsidP="00C87039">
      <w:pPr>
        <w:rPr>
          <w:rtl/>
          <w:lang w:val="en-GB"/>
        </w:rPr>
      </w:pPr>
    </w:p>
    <w:p w:rsidR="00C87039" w:rsidRDefault="00C87039" w:rsidP="00C87039">
      <w:pPr>
        <w:pStyle w:val="af6"/>
        <w:keepNext/>
        <w:rPr>
          <w:rtl/>
          <w:lang w:val="en-GB"/>
        </w:rPr>
      </w:pPr>
      <w:bookmarkStart w:id="70" w:name="ET_yor_4762_40"/>
      <w:r w:rsidRPr="00C87039">
        <w:rPr>
          <w:rStyle w:val="TagStyle"/>
          <w:rtl/>
        </w:rPr>
        <w:t xml:space="preserve"> &lt;&lt; </w:t>
      </w:r>
      <w:proofErr w:type="spellStart"/>
      <w:r w:rsidRPr="00C87039">
        <w:rPr>
          <w:rStyle w:val="TagStyle"/>
          <w:rtl/>
        </w:rPr>
        <w:t>יור</w:t>
      </w:r>
      <w:proofErr w:type="spellEnd"/>
      <w:r w:rsidRPr="00C870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7039">
        <w:rPr>
          <w:rStyle w:val="TagStyle"/>
          <w:rtl/>
        </w:rPr>
        <w:t xml:space="preserve"> &lt;&lt; </w:t>
      </w:r>
      <w:proofErr w:type="spellStart"/>
      <w:r w:rsidRPr="00C87039">
        <w:rPr>
          <w:rStyle w:val="TagStyle"/>
          <w:rtl/>
        </w:rPr>
        <w:t>יור</w:t>
      </w:r>
      <w:proofErr w:type="spellEnd"/>
      <w:r w:rsidRPr="00C870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C87039" w:rsidRDefault="00C87039" w:rsidP="00C87039">
      <w:pPr>
        <w:pStyle w:val="KeepWithNext"/>
        <w:rPr>
          <w:rtl/>
          <w:lang w:val="en-GB"/>
        </w:rPr>
      </w:pPr>
    </w:p>
    <w:p w:rsidR="00C87039" w:rsidRDefault="00C87039" w:rsidP="00C8703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87039" w:rsidRDefault="00C87039" w:rsidP="00C87039">
      <w:pPr>
        <w:ind w:firstLine="0"/>
        <w:rPr>
          <w:rtl/>
          <w:lang w:val="en-GB"/>
        </w:rPr>
      </w:pPr>
    </w:p>
    <w:p w:rsidR="00C87039" w:rsidRDefault="00C87039" w:rsidP="00C870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87039" w:rsidRDefault="00C87039" w:rsidP="00C87039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  <w:r>
        <w:rPr>
          <w:rtl/>
          <w:lang w:val="en-GB"/>
        </w:rPr>
        <w:t xml:space="preserve"> </w:t>
      </w:r>
    </w:p>
    <w:p w:rsidR="00C963AB" w:rsidRDefault="00C963AB" w:rsidP="00C963AB">
      <w:pPr>
        <w:pStyle w:val="a4"/>
        <w:keepNext/>
        <w:rPr>
          <w:rStyle w:val="TagStyle"/>
          <w:rtl/>
        </w:rPr>
      </w:pPr>
      <w:bookmarkStart w:id="71" w:name="ET_speaker_שלומית_ארליך_41"/>
    </w:p>
    <w:p w:rsidR="00C963AB" w:rsidRDefault="00C963AB" w:rsidP="00C963AB">
      <w:pPr>
        <w:pStyle w:val="a4"/>
        <w:keepNext/>
        <w:rPr>
          <w:rtl/>
          <w:lang w:val="en-GB"/>
        </w:rPr>
      </w:pPr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 27.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72" w:name="ET_yor_4762_42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73" w:name="ET_speaker_שלומית_ארליך_43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31.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74" w:name="ET_yor_4762_44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jc w:val="both"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75" w:name="ET_speaker_שלומית_ארליך_45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33.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76" w:name="ET_yor_4762_46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77" w:name="ET_speaker_שלומית_ארליך_47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36.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78" w:name="ET_yor_4762_48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79" w:name="ET_speaker_שלומית_ארליך_49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40.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80" w:name="ET_yor_4762_50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81" w:name="ET_speaker_שלומית_ארליך_51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41.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82" w:name="ET_yor_4762_52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83" w:name="ET_speaker_שלומית_ארליך_53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42.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84" w:name="ET_yor_4762_54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85" w:name="ET_speaker_שלומית_ארליך_55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44.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86" w:name="ET_yor_4762_56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87" w:name="ET_speaker_שלומית_ארליך_57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46.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88" w:name="ET_yor_4762_58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89" w:name="ET_speaker_שלומית_ארליך_59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47.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90" w:name="ET_yor_4762_60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91" w:name="ET_speaker_שלומית_ארליך_61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</w:t>
      </w:r>
      <w:bookmarkStart w:id="92" w:name="_ETM_Q1_238836"/>
      <w:bookmarkEnd w:id="92"/>
      <w:r w:rsidR="000749CD">
        <w:rPr>
          <w:rFonts w:hint="cs"/>
          <w:rtl/>
          <w:lang w:val="en-GB"/>
        </w:rPr>
        <w:t>49.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93" w:name="ET_yor_4762_62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94" w:name="ET_speaker_שלומית_ארליך_63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50.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95" w:name="ET_yor_4762_64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96" w:name="ET_speaker_שלומית_ארליך_65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51.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97" w:name="ET_yor_4762_66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98" w:name="ET_speaker_שלומית_ארליך_67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0749CD">
        <w:rPr>
          <w:rFonts w:hint="cs"/>
          <w:rtl/>
          <w:lang w:val="en-GB"/>
        </w:rPr>
        <w:t xml:space="preserve"> </w:t>
      </w:r>
      <w:r w:rsidR="001867D6">
        <w:rPr>
          <w:rFonts w:hint="cs"/>
          <w:rtl/>
          <w:lang w:val="en-GB"/>
        </w:rPr>
        <w:t>58.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99" w:name="ET_yor_4762_68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00" w:name="ET_speaker_שלומית_ארליך_69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62.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01" w:name="ET_yor_4762_70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02" w:name="ET_speaker_שלומית_ארליך_71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63.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03" w:name="ET_yor_4762_72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04" w:name="ET_speaker_שלומית_ארליך_73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65.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05" w:name="ET_yor_4762_74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06" w:name="ET_speaker_שלומית_ארליך_75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66.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07" w:name="ET_yor_4762_76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08" w:name="ET_speaker_שלומית_ארליך_77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67.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09" w:name="ET_yor_4762_78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af2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af2"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10" w:name="ET_speaker_שלומית_ארליך_79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69.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11" w:name="ET_yor_4762_80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12" w:name="ET_speaker_שלומית_ארליך_81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</w:t>
      </w:r>
      <w:bookmarkStart w:id="113" w:name="_ETM_Q1_272280"/>
      <w:bookmarkEnd w:id="113"/>
      <w:r w:rsidR="001867D6">
        <w:rPr>
          <w:rFonts w:hint="cs"/>
          <w:rtl/>
          <w:lang w:val="en-GB"/>
        </w:rPr>
        <w:t>71.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14" w:name="ET_yor_4762_82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15" w:name="ET_speaker_שלומית_ארליך_83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 w:rsidR="00C963AB"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72.</w:t>
      </w:r>
    </w:p>
    <w:p w:rsidR="00C963AB" w:rsidRDefault="00C963AB" w:rsidP="00C963AB">
      <w:pPr>
        <w:rPr>
          <w:rtl/>
          <w:lang w:val="en-GB"/>
        </w:rPr>
      </w:pPr>
    </w:p>
    <w:p w:rsidR="00C963AB" w:rsidRDefault="00C963AB" w:rsidP="00C963AB">
      <w:pPr>
        <w:pStyle w:val="af6"/>
        <w:keepNext/>
        <w:rPr>
          <w:rtl/>
          <w:lang w:val="en-GB"/>
        </w:rPr>
      </w:pPr>
      <w:bookmarkStart w:id="116" w:name="ET_yor_4762_84"/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AB">
        <w:rPr>
          <w:rStyle w:val="TagStyle"/>
          <w:rtl/>
        </w:rPr>
        <w:t xml:space="preserve"> &lt;&lt; </w:t>
      </w:r>
      <w:proofErr w:type="spellStart"/>
      <w:r w:rsidRPr="00C963AB">
        <w:rPr>
          <w:rStyle w:val="TagStyle"/>
          <w:rtl/>
        </w:rPr>
        <w:t>יור</w:t>
      </w:r>
      <w:proofErr w:type="spellEnd"/>
      <w:r w:rsidRPr="00C963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"/>
    </w:p>
    <w:p w:rsidR="00C963AB" w:rsidRDefault="00C963AB" w:rsidP="00C963AB">
      <w:pPr>
        <w:pStyle w:val="KeepWithNext"/>
        <w:rPr>
          <w:rtl/>
          <w:lang w:val="en-GB"/>
        </w:rPr>
      </w:pPr>
    </w:p>
    <w:p w:rsidR="00C963AB" w:rsidRDefault="00C963AB" w:rsidP="00C963A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963AB" w:rsidRDefault="00C963AB" w:rsidP="00C963AB">
      <w:pPr>
        <w:ind w:firstLine="0"/>
        <w:rPr>
          <w:rtl/>
          <w:lang w:val="en-GB"/>
        </w:rPr>
      </w:pPr>
    </w:p>
    <w:p w:rsidR="00C963AB" w:rsidRDefault="00C963AB" w:rsidP="00C963A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963AB" w:rsidRDefault="00C963AB" w:rsidP="00C963A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</w:t>
      </w:r>
      <w:r w:rsidR="00DD0CA5"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C963AB" w:rsidRDefault="00C963AB" w:rsidP="00C963AB">
      <w:pPr>
        <w:pStyle w:val="--"/>
        <w:keepNext/>
        <w:rPr>
          <w:rtl/>
          <w:lang w:val="en-GB"/>
        </w:rPr>
      </w:pPr>
    </w:p>
    <w:p w:rsidR="00C963AB" w:rsidRDefault="00C963AB" w:rsidP="00C963AB">
      <w:pPr>
        <w:pStyle w:val="a4"/>
        <w:keepNext/>
        <w:rPr>
          <w:rtl/>
          <w:lang w:val="en-GB"/>
        </w:rPr>
      </w:pPr>
      <w:bookmarkStart w:id="117" w:name="ET_speaker_שלומית_ארליך_85"/>
      <w:r w:rsidRPr="00C96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6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C963AB" w:rsidRDefault="00C963AB" w:rsidP="00C963AB">
      <w:pPr>
        <w:pStyle w:val="KeepWithNext"/>
        <w:rPr>
          <w:rtl/>
          <w:lang w:val="en-GB"/>
        </w:rPr>
      </w:pPr>
    </w:p>
    <w:p w:rsidR="00DD0CA5" w:rsidRDefault="00DD0CA5" w:rsidP="00C963A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73.</w:t>
      </w:r>
    </w:p>
    <w:p w:rsidR="00DD0CA5" w:rsidRDefault="00DD0CA5" w:rsidP="00C963AB">
      <w:pPr>
        <w:rPr>
          <w:rtl/>
          <w:lang w:val="en-GB"/>
        </w:rPr>
      </w:pPr>
    </w:p>
    <w:p w:rsidR="00DD0CA5" w:rsidRDefault="00DD0CA5" w:rsidP="00DD0CA5">
      <w:pPr>
        <w:pStyle w:val="af6"/>
        <w:keepNext/>
        <w:rPr>
          <w:rtl/>
          <w:lang w:val="en-GB"/>
        </w:rPr>
      </w:pPr>
      <w:bookmarkStart w:id="118" w:name="ET_yor_4762_86"/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DD0CA5" w:rsidRDefault="00DD0CA5" w:rsidP="00DD0CA5">
      <w:pPr>
        <w:ind w:firstLine="0"/>
        <w:rPr>
          <w:rtl/>
          <w:lang w:val="en-GB"/>
        </w:rPr>
      </w:pPr>
    </w:p>
    <w:p w:rsidR="00DD0CA5" w:rsidRDefault="00DD0CA5" w:rsidP="00DD0CA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D0CA5" w:rsidRDefault="00DD0CA5" w:rsidP="00DD0CA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DD0CA5" w:rsidRDefault="00DD0CA5" w:rsidP="00DD0CA5">
      <w:pPr>
        <w:pStyle w:val="--"/>
        <w:keepNext/>
        <w:rPr>
          <w:rtl/>
          <w:lang w:val="en-GB"/>
        </w:rPr>
      </w:pPr>
    </w:p>
    <w:p w:rsidR="00DD0CA5" w:rsidRDefault="00DD0CA5" w:rsidP="00DD0CA5">
      <w:pPr>
        <w:pStyle w:val="a4"/>
        <w:keepNext/>
        <w:rPr>
          <w:rtl/>
          <w:lang w:val="en-GB"/>
        </w:rPr>
      </w:pPr>
      <w:bookmarkStart w:id="119" w:name="ET_speaker_שלומית_ארליך_87"/>
      <w:r w:rsidRPr="00DD0C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D0C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79.</w:t>
      </w:r>
    </w:p>
    <w:p w:rsidR="001867D6" w:rsidRDefault="001867D6" w:rsidP="00DD0CA5">
      <w:pPr>
        <w:pStyle w:val="af6"/>
        <w:keepNext/>
        <w:rPr>
          <w:rStyle w:val="TagStyle"/>
          <w:rtl/>
        </w:rPr>
      </w:pPr>
      <w:bookmarkStart w:id="120" w:name="ET_yor_4762_88"/>
    </w:p>
    <w:p w:rsidR="00DD0CA5" w:rsidRDefault="00DD0CA5" w:rsidP="00DD0CA5">
      <w:pPr>
        <w:pStyle w:val="af6"/>
        <w:keepNext/>
        <w:rPr>
          <w:rtl/>
          <w:lang w:val="en-GB"/>
        </w:rPr>
      </w:pPr>
      <w:bookmarkStart w:id="121" w:name="_ETM_Q1_301569"/>
      <w:bookmarkStart w:id="122" w:name="_ETM_Q1_301657"/>
      <w:bookmarkEnd w:id="121"/>
      <w:bookmarkEnd w:id="122"/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DD0CA5" w:rsidRDefault="00DD0CA5" w:rsidP="00DD0CA5">
      <w:pPr>
        <w:ind w:firstLine="0"/>
        <w:rPr>
          <w:rtl/>
          <w:lang w:val="en-GB"/>
        </w:rPr>
      </w:pPr>
    </w:p>
    <w:p w:rsidR="00DD0CA5" w:rsidRDefault="00DD0CA5" w:rsidP="00DD0CA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D0CA5" w:rsidRDefault="00DD0CA5" w:rsidP="00DD0CA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1867D6" w:rsidRDefault="001867D6" w:rsidP="00DD0CA5">
      <w:pPr>
        <w:pStyle w:val="a4"/>
        <w:keepNext/>
        <w:rPr>
          <w:rStyle w:val="TagStyle"/>
          <w:rtl/>
        </w:rPr>
      </w:pPr>
      <w:bookmarkStart w:id="123" w:name="ET_speaker_שלומית_ארליך_89"/>
    </w:p>
    <w:p w:rsidR="00DD0CA5" w:rsidRDefault="00DD0CA5" w:rsidP="00DD0CA5">
      <w:pPr>
        <w:pStyle w:val="a4"/>
        <w:keepNext/>
        <w:rPr>
          <w:rtl/>
          <w:lang w:val="en-GB"/>
        </w:rPr>
      </w:pPr>
      <w:r w:rsidRPr="00DD0C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D0C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1867D6" w:rsidP="00DD0C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למקבץ השני של ההסתייגות של </w:t>
      </w:r>
      <w:bookmarkStart w:id="124" w:name="_ETM_Q1_302241"/>
      <w:bookmarkEnd w:id="124"/>
      <w:r>
        <w:rPr>
          <w:rFonts w:hint="cs"/>
          <w:rtl/>
          <w:lang w:val="en-GB"/>
        </w:rPr>
        <w:t xml:space="preserve">קבוצת המחנה הממלכתי. </w:t>
      </w:r>
      <w:proofErr w:type="spellStart"/>
      <w:r w:rsidR="00DD0CA5">
        <w:rPr>
          <w:rFonts w:hint="cs"/>
          <w:rtl/>
          <w:lang w:val="en-GB"/>
        </w:rPr>
        <w:t>רוויזיה</w:t>
      </w:r>
      <w:proofErr w:type="spellEnd"/>
      <w:r w:rsidR="00DD0CA5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</w:t>
      </w:r>
    </w:p>
    <w:p w:rsidR="00DD0CA5" w:rsidRDefault="00DD0CA5" w:rsidP="00DD0CA5">
      <w:pPr>
        <w:rPr>
          <w:rtl/>
          <w:lang w:val="en-GB"/>
        </w:rPr>
      </w:pPr>
    </w:p>
    <w:p w:rsidR="00DD0CA5" w:rsidRDefault="00DD0CA5" w:rsidP="00DD0CA5">
      <w:pPr>
        <w:pStyle w:val="af6"/>
        <w:keepNext/>
        <w:rPr>
          <w:rtl/>
          <w:lang w:val="en-GB"/>
        </w:rPr>
      </w:pPr>
      <w:bookmarkStart w:id="125" w:name="ET_yor_4762_90"/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DD0CA5" w:rsidRDefault="00DD0CA5" w:rsidP="00DD0CA5">
      <w:pPr>
        <w:ind w:firstLine="0"/>
        <w:rPr>
          <w:rtl/>
          <w:lang w:val="en-GB"/>
        </w:rPr>
      </w:pPr>
    </w:p>
    <w:p w:rsidR="00DD0CA5" w:rsidRDefault="00DD0CA5" w:rsidP="00DD0CA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D0CA5" w:rsidRDefault="00DD0CA5" w:rsidP="00DD0CA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DD0CA5" w:rsidRDefault="00DD0CA5" w:rsidP="00DD0CA5">
      <w:pPr>
        <w:pStyle w:val="--"/>
        <w:keepNext/>
        <w:rPr>
          <w:rtl/>
          <w:lang w:val="en-GB"/>
        </w:rPr>
      </w:pPr>
    </w:p>
    <w:p w:rsidR="00DD0CA5" w:rsidRDefault="00DD0CA5" w:rsidP="00DD0CA5">
      <w:pPr>
        <w:pStyle w:val="a4"/>
        <w:keepNext/>
        <w:rPr>
          <w:rtl/>
          <w:lang w:val="en-GB"/>
        </w:rPr>
      </w:pPr>
      <w:bookmarkStart w:id="126" w:name="ET_speaker_שלומית_ארליך_91"/>
      <w:r w:rsidRPr="00DD0C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D0C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2.</w:t>
      </w:r>
    </w:p>
    <w:p w:rsidR="00DD0CA5" w:rsidRDefault="00DD0CA5" w:rsidP="00DD0CA5">
      <w:pPr>
        <w:rPr>
          <w:rtl/>
          <w:lang w:val="en-GB"/>
        </w:rPr>
      </w:pPr>
    </w:p>
    <w:p w:rsidR="00DD0CA5" w:rsidRDefault="00DD0CA5" w:rsidP="00DD0CA5">
      <w:pPr>
        <w:pStyle w:val="af6"/>
        <w:keepNext/>
        <w:rPr>
          <w:rtl/>
          <w:lang w:val="en-GB"/>
        </w:rPr>
      </w:pPr>
      <w:bookmarkStart w:id="127" w:name="ET_yor_4762_92"/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DD0CA5" w:rsidRDefault="00DD0CA5" w:rsidP="00DD0CA5">
      <w:pPr>
        <w:ind w:firstLine="0"/>
        <w:rPr>
          <w:rtl/>
          <w:lang w:val="en-GB"/>
        </w:rPr>
      </w:pPr>
    </w:p>
    <w:p w:rsidR="00DD0CA5" w:rsidRDefault="00DD0CA5" w:rsidP="00DD0CA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D0CA5" w:rsidRDefault="00DD0CA5" w:rsidP="00DD0CA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DD0CA5" w:rsidRDefault="00DD0CA5" w:rsidP="00DD0CA5">
      <w:pPr>
        <w:pStyle w:val="--"/>
        <w:keepNext/>
        <w:rPr>
          <w:rtl/>
          <w:lang w:val="en-GB"/>
        </w:rPr>
      </w:pPr>
    </w:p>
    <w:p w:rsidR="00DD0CA5" w:rsidRDefault="00DD0CA5" w:rsidP="00DD0CA5">
      <w:pPr>
        <w:pStyle w:val="a4"/>
        <w:keepNext/>
        <w:rPr>
          <w:rtl/>
          <w:lang w:val="en-GB"/>
        </w:rPr>
      </w:pPr>
      <w:bookmarkStart w:id="128" w:name="ET_speaker_שלומית_ארליך_93"/>
      <w:r w:rsidRPr="00DD0C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D0C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3.</w:t>
      </w:r>
    </w:p>
    <w:p w:rsidR="00DD0CA5" w:rsidRDefault="00DD0CA5" w:rsidP="00DD0CA5">
      <w:pPr>
        <w:rPr>
          <w:rtl/>
          <w:lang w:val="en-GB"/>
        </w:rPr>
      </w:pPr>
    </w:p>
    <w:p w:rsidR="00DD0CA5" w:rsidRDefault="00DD0CA5" w:rsidP="00DD0CA5">
      <w:pPr>
        <w:pStyle w:val="af6"/>
        <w:keepNext/>
        <w:rPr>
          <w:rtl/>
          <w:lang w:val="en-GB"/>
        </w:rPr>
      </w:pPr>
      <w:bookmarkStart w:id="129" w:name="ET_yor_4762_94"/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0CA5">
        <w:rPr>
          <w:rStyle w:val="TagStyle"/>
          <w:rtl/>
        </w:rPr>
        <w:t xml:space="preserve"> &lt;&lt; </w:t>
      </w:r>
      <w:proofErr w:type="spellStart"/>
      <w:r w:rsidRPr="00DD0CA5">
        <w:rPr>
          <w:rStyle w:val="TagStyle"/>
          <w:rtl/>
        </w:rPr>
        <w:t>יור</w:t>
      </w:r>
      <w:proofErr w:type="spellEnd"/>
      <w:r w:rsidRPr="00DD0C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"/>
    </w:p>
    <w:p w:rsidR="00DD0CA5" w:rsidRDefault="00DD0CA5" w:rsidP="00DD0CA5">
      <w:pPr>
        <w:pStyle w:val="KeepWithNext"/>
        <w:rPr>
          <w:rtl/>
          <w:lang w:val="en-GB"/>
        </w:rPr>
      </w:pPr>
    </w:p>
    <w:p w:rsidR="00DD0CA5" w:rsidRDefault="00DD0CA5" w:rsidP="00DD0CA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DD0CA5" w:rsidRDefault="00DD0CA5" w:rsidP="00DD0CA5">
      <w:pPr>
        <w:ind w:firstLine="0"/>
        <w:rPr>
          <w:rtl/>
          <w:lang w:val="en-GB"/>
        </w:rPr>
      </w:pPr>
    </w:p>
    <w:p w:rsidR="00DD0CA5" w:rsidRDefault="00DD0CA5" w:rsidP="00DD0CA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D0CA5" w:rsidRDefault="00DD0CA5" w:rsidP="00DD0CA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656358" w:rsidRDefault="00656358" w:rsidP="00DD0CA5">
      <w:pPr>
        <w:pStyle w:val="--"/>
        <w:keepNext/>
        <w:rPr>
          <w:rtl/>
          <w:lang w:val="en-GB"/>
        </w:rPr>
      </w:pPr>
    </w:p>
    <w:p w:rsidR="00656358" w:rsidRDefault="00656358" w:rsidP="00656358">
      <w:pPr>
        <w:pStyle w:val="a4"/>
        <w:keepNext/>
        <w:rPr>
          <w:rtl/>
          <w:lang w:val="en-GB"/>
        </w:rPr>
      </w:pPr>
      <w:bookmarkStart w:id="130" w:name="ET_speaker_שלומית_ארליך_95"/>
      <w:r w:rsidRPr="006563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63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656358" w:rsidRDefault="00656358" w:rsidP="00656358">
      <w:pPr>
        <w:pStyle w:val="KeepWithNext"/>
        <w:rPr>
          <w:rtl/>
          <w:lang w:val="en-GB"/>
        </w:rPr>
      </w:pPr>
    </w:p>
    <w:p w:rsidR="00656358" w:rsidRDefault="00656358" w:rsidP="0065635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5.</w:t>
      </w:r>
    </w:p>
    <w:p w:rsidR="00656358" w:rsidRDefault="00656358" w:rsidP="00656358">
      <w:pPr>
        <w:rPr>
          <w:rtl/>
          <w:lang w:val="en-GB"/>
        </w:rPr>
      </w:pPr>
    </w:p>
    <w:p w:rsidR="00656358" w:rsidRDefault="00656358" w:rsidP="00656358">
      <w:pPr>
        <w:pStyle w:val="af6"/>
        <w:keepNext/>
        <w:rPr>
          <w:rtl/>
          <w:lang w:val="en-GB"/>
        </w:rPr>
      </w:pPr>
      <w:bookmarkStart w:id="131" w:name="ET_yor_4762_96"/>
      <w:r w:rsidRPr="00656358">
        <w:rPr>
          <w:rStyle w:val="TagStyle"/>
          <w:rtl/>
        </w:rPr>
        <w:t xml:space="preserve"> &lt;&lt; </w:t>
      </w:r>
      <w:proofErr w:type="spellStart"/>
      <w:r w:rsidRPr="00656358">
        <w:rPr>
          <w:rStyle w:val="TagStyle"/>
          <w:rtl/>
        </w:rPr>
        <w:t>יור</w:t>
      </w:r>
      <w:proofErr w:type="spellEnd"/>
      <w:r w:rsidRPr="006563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6358">
        <w:rPr>
          <w:rStyle w:val="TagStyle"/>
          <w:rtl/>
        </w:rPr>
        <w:t xml:space="preserve"> &lt;&lt; </w:t>
      </w:r>
      <w:proofErr w:type="spellStart"/>
      <w:r w:rsidRPr="00656358">
        <w:rPr>
          <w:rStyle w:val="TagStyle"/>
          <w:rtl/>
        </w:rPr>
        <w:t>יור</w:t>
      </w:r>
      <w:proofErr w:type="spellEnd"/>
      <w:r w:rsidRPr="006563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"/>
    </w:p>
    <w:p w:rsidR="00656358" w:rsidRDefault="00656358" w:rsidP="00656358">
      <w:pPr>
        <w:pStyle w:val="KeepWithNext"/>
        <w:rPr>
          <w:rtl/>
          <w:lang w:val="en-GB"/>
        </w:rPr>
      </w:pPr>
    </w:p>
    <w:p w:rsidR="00656358" w:rsidRDefault="00656358" w:rsidP="00656358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56358" w:rsidRDefault="00656358" w:rsidP="00656358">
      <w:pPr>
        <w:ind w:firstLine="0"/>
        <w:rPr>
          <w:rtl/>
          <w:lang w:val="en-GB"/>
        </w:rPr>
      </w:pPr>
    </w:p>
    <w:p w:rsidR="00656358" w:rsidRDefault="00656358" w:rsidP="0065635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56358" w:rsidRDefault="00656358" w:rsidP="00656358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</w:t>
      </w:r>
      <w:r w:rsidR="005A1381">
        <w:rPr>
          <w:rFonts w:hint="cs"/>
          <w:rtl/>
          <w:lang w:val="en-GB"/>
        </w:rPr>
        <w:t>אושרה</w:t>
      </w:r>
      <w:r>
        <w:rPr>
          <w:rFonts w:hint="cs"/>
          <w:rtl/>
          <w:lang w:val="en-GB"/>
        </w:rPr>
        <w:t>.</w:t>
      </w:r>
    </w:p>
    <w:p w:rsidR="00656358" w:rsidRDefault="00656358" w:rsidP="00656358">
      <w:pPr>
        <w:pStyle w:val="--"/>
        <w:keepNext/>
        <w:jc w:val="both"/>
        <w:rPr>
          <w:rtl/>
          <w:lang w:val="en-GB"/>
        </w:rPr>
      </w:pPr>
    </w:p>
    <w:p w:rsidR="00656358" w:rsidRDefault="00656358" w:rsidP="00656358">
      <w:pPr>
        <w:pStyle w:val="a4"/>
        <w:keepNext/>
        <w:rPr>
          <w:rtl/>
          <w:lang w:val="en-GB"/>
        </w:rPr>
      </w:pPr>
      <w:bookmarkStart w:id="132" w:name="ET_speaker_שלומית_ארליך_97"/>
      <w:r w:rsidRPr="006563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63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"/>
    </w:p>
    <w:p w:rsidR="00656358" w:rsidRDefault="00656358" w:rsidP="00656358">
      <w:pPr>
        <w:pStyle w:val="KeepWithNext"/>
        <w:rPr>
          <w:rtl/>
          <w:lang w:val="en-GB"/>
        </w:rPr>
      </w:pPr>
    </w:p>
    <w:p w:rsidR="00656358" w:rsidRDefault="00656358" w:rsidP="0065635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6.</w:t>
      </w:r>
    </w:p>
    <w:p w:rsidR="00656358" w:rsidRDefault="00656358" w:rsidP="00656358">
      <w:pPr>
        <w:rPr>
          <w:rtl/>
          <w:lang w:val="en-GB"/>
        </w:rPr>
      </w:pPr>
    </w:p>
    <w:p w:rsidR="00656358" w:rsidRDefault="00656358" w:rsidP="00656358">
      <w:pPr>
        <w:pStyle w:val="af6"/>
        <w:keepNext/>
        <w:rPr>
          <w:rtl/>
          <w:lang w:val="en-GB"/>
        </w:rPr>
      </w:pPr>
      <w:bookmarkStart w:id="133" w:name="ET_yor_4762_98"/>
      <w:r w:rsidRPr="00656358">
        <w:rPr>
          <w:rStyle w:val="TagStyle"/>
          <w:rtl/>
        </w:rPr>
        <w:t xml:space="preserve"> &lt;&lt; </w:t>
      </w:r>
      <w:proofErr w:type="spellStart"/>
      <w:r w:rsidRPr="00656358">
        <w:rPr>
          <w:rStyle w:val="TagStyle"/>
          <w:rtl/>
        </w:rPr>
        <w:t>יור</w:t>
      </w:r>
      <w:proofErr w:type="spellEnd"/>
      <w:r w:rsidRPr="006563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6358">
        <w:rPr>
          <w:rStyle w:val="TagStyle"/>
          <w:rtl/>
        </w:rPr>
        <w:t xml:space="preserve"> &lt;&lt; </w:t>
      </w:r>
      <w:proofErr w:type="spellStart"/>
      <w:r w:rsidRPr="00656358">
        <w:rPr>
          <w:rStyle w:val="TagStyle"/>
          <w:rtl/>
        </w:rPr>
        <w:t>יור</w:t>
      </w:r>
      <w:proofErr w:type="spellEnd"/>
      <w:r w:rsidRPr="006563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"/>
    </w:p>
    <w:p w:rsidR="00656358" w:rsidRDefault="00656358" w:rsidP="00656358">
      <w:pPr>
        <w:pStyle w:val="KeepWithNext"/>
        <w:rPr>
          <w:rtl/>
          <w:lang w:val="en-GB"/>
        </w:rPr>
      </w:pPr>
    </w:p>
    <w:p w:rsidR="00656358" w:rsidRDefault="00656358" w:rsidP="00656358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56358" w:rsidRDefault="00656358" w:rsidP="00656358">
      <w:pPr>
        <w:ind w:firstLine="0"/>
        <w:rPr>
          <w:rtl/>
          <w:lang w:val="en-GB"/>
        </w:rPr>
      </w:pPr>
    </w:p>
    <w:p w:rsidR="00656358" w:rsidRDefault="00656358" w:rsidP="0065635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656358" w:rsidP="00656358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34" w:name="ET_speaker_שלומית_ארליך_99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</w:t>
      </w:r>
      <w:bookmarkStart w:id="135" w:name="_ETM_Q1_337579"/>
      <w:bookmarkEnd w:id="135"/>
      <w:r w:rsidR="001867D6">
        <w:rPr>
          <w:rFonts w:hint="cs"/>
          <w:rtl/>
          <w:lang w:val="en-GB"/>
        </w:rPr>
        <w:t>7.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36" w:name="ET_yor_4762_100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37" w:name="ET_speaker_שלומית_ארליך_101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8.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38" w:name="ET_yor_4762_102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39" w:name="ET_speaker_שלומית_ארליך_103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9.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40" w:name="ET_yor_4762_104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41" w:name="ET_speaker_שלומית_ארליך_105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10.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42" w:name="ET_yor_4762_106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43" w:name="ET_speaker_שלומית_ארליך_107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11.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44" w:name="ET_yor_4762_108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45" w:name="ET_speaker_שלומית_ארליך_109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12.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46" w:name="ET_yor_4762_110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47" w:name="ET_speaker_שלומית_ארליך_111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13.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48" w:name="ET_yor_4762_112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af2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af2"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49" w:name="ET_speaker_שלומית_ארליך_113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867D6">
        <w:rPr>
          <w:rFonts w:hint="cs"/>
          <w:rtl/>
          <w:lang w:val="en-GB"/>
        </w:rPr>
        <w:t xml:space="preserve"> </w:t>
      </w:r>
      <w:r w:rsidR="00E25E1F">
        <w:rPr>
          <w:rFonts w:hint="cs"/>
          <w:rtl/>
          <w:lang w:val="en-GB"/>
        </w:rPr>
        <w:t>17.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50" w:name="ET_yor_4762_114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51" w:name="ET_speaker_שלומית_ארליך_115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25E1F">
        <w:rPr>
          <w:rFonts w:hint="cs"/>
          <w:rtl/>
          <w:lang w:val="en-GB"/>
        </w:rPr>
        <w:t xml:space="preserve"> 18.</w:t>
      </w:r>
    </w:p>
    <w:p w:rsidR="005A1381" w:rsidRDefault="005A1381" w:rsidP="005A1381">
      <w:pPr>
        <w:rPr>
          <w:rtl/>
          <w:lang w:val="en-GB"/>
        </w:rPr>
      </w:pPr>
    </w:p>
    <w:p w:rsidR="005A1381" w:rsidRDefault="005A1381" w:rsidP="005A1381">
      <w:pPr>
        <w:pStyle w:val="af6"/>
        <w:keepNext/>
        <w:rPr>
          <w:rtl/>
          <w:lang w:val="en-GB"/>
        </w:rPr>
      </w:pPr>
      <w:bookmarkStart w:id="152" w:name="ET_yor_4762_116"/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1381">
        <w:rPr>
          <w:rStyle w:val="TagStyle"/>
          <w:rtl/>
        </w:rPr>
        <w:t xml:space="preserve"> &lt;&lt; </w:t>
      </w:r>
      <w:proofErr w:type="spellStart"/>
      <w:r w:rsidRPr="005A1381">
        <w:rPr>
          <w:rStyle w:val="TagStyle"/>
          <w:rtl/>
        </w:rPr>
        <w:t>יור</w:t>
      </w:r>
      <w:proofErr w:type="spellEnd"/>
      <w:r w:rsidRPr="005A1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A1381" w:rsidRDefault="005A1381" w:rsidP="005A1381">
      <w:pPr>
        <w:ind w:firstLine="0"/>
        <w:rPr>
          <w:rtl/>
          <w:lang w:val="en-GB"/>
        </w:rPr>
      </w:pPr>
    </w:p>
    <w:p w:rsidR="005A1381" w:rsidRDefault="005A1381" w:rsidP="005A138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A1381" w:rsidRDefault="005A1381" w:rsidP="005A138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A1381" w:rsidRDefault="005A1381" w:rsidP="005A1381">
      <w:pPr>
        <w:pStyle w:val="--"/>
        <w:keepNext/>
        <w:jc w:val="both"/>
        <w:rPr>
          <w:rtl/>
          <w:lang w:val="en-GB"/>
        </w:rPr>
      </w:pPr>
    </w:p>
    <w:p w:rsidR="005A1381" w:rsidRDefault="005A1381" w:rsidP="005A1381">
      <w:pPr>
        <w:pStyle w:val="a4"/>
        <w:keepNext/>
        <w:rPr>
          <w:rtl/>
          <w:lang w:val="en-GB"/>
        </w:rPr>
      </w:pPr>
      <w:bookmarkStart w:id="153" w:name="ET_speaker_שלומית_ארליך_117"/>
      <w:r w:rsidRPr="005A1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A1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5A1381" w:rsidRDefault="005A1381" w:rsidP="005A1381">
      <w:pPr>
        <w:pStyle w:val="KeepWithNext"/>
        <w:rPr>
          <w:rtl/>
          <w:lang w:val="en-GB"/>
        </w:rPr>
      </w:pPr>
    </w:p>
    <w:p w:rsidR="005A1381" w:rsidRDefault="005A1381" w:rsidP="005A13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25E1F">
        <w:rPr>
          <w:rFonts w:hint="cs"/>
          <w:rtl/>
          <w:lang w:val="en-GB"/>
        </w:rPr>
        <w:t xml:space="preserve"> 19.</w:t>
      </w:r>
    </w:p>
    <w:p w:rsidR="00345013" w:rsidRDefault="00345013" w:rsidP="005A1381">
      <w:pPr>
        <w:rPr>
          <w:rtl/>
          <w:lang w:val="en-GB"/>
        </w:rPr>
      </w:pPr>
    </w:p>
    <w:p w:rsidR="00345013" w:rsidRDefault="00345013" w:rsidP="00345013">
      <w:pPr>
        <w:pStyle w:val="af6"/>
        <w:keepNext/>
        <w:rPr>
          <w:rtl/>
          <w:lang w:val="en-GB"/>
        </w:rPr>
      </w:pPr>
      <w:bookmarkStart w:id="154" w:name="ET_yor_4762_118"/>
      <w:r w:rsidRPr="00345013">
        <w:rPr>
          <w:rStyle w:val="TagStyle"/>
          <w:rtl/>
        </w:rPr>
        <w:t xml:space="preserve"> &lt;&lt; </w:t>
      </w:r>
      <w:proofErr w:type="spellStart"/>
      <w:r w:rsidRPr="00345013">
        <w:rPr>
          <w:rStyle w:val="TagStyle"/>
          <w:rtl/>
        </w:rPr>
        <w:t>יור</w:t>
      </w:r>
      <w:proofErr w:type="spellEnd"/>
      <w:r w:rsidRPr="003450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5013">
        <w:rPr>
          <w:rStyle w:val="TagStyle"/>
          <w:rtl/>
        </w:rPr>
        <w:t xml:space="preserve"> &lt;&lt; </w:t>
      </w:r>
      <w:proofErr w:type="spellStart"/>
      <w:r w:rsidRPr="00345013">
        <w:rPr>
          <w:rStyle w:val="TagStyle"/>
          <w:rtl/>
        </w:rPr>
        <w:t>יור</w:t>
      </w:r>
      <w:proofErr w:type="spellEnd"/>
      <w:r w:rsidRPr="003450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:rsidR="00345013" w:rsidRDefault="00345013" w:rsidP="00345013">
      <w:pPr>
        <w:pStyle w:val="KeepWithNext"/>
        <w:rPr>
          <w:rtl/>
          <w:lang w:val="en-GB"/>
        </w:rPr>
      </w:pPr>
    </w:p>
    <w:p w:rsidR="00345013" w:rsidRDefault="00345013" w:rsidP="00345013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345013" w:rsidRDefault="00345013" w:rsidP="00345013">
      <w:pPr>
        <w:ind w:firstLine="0"/>
        <w:rPr>
          <w:rtl/>
          <w:lang w:val="en-GB"/>
        </w:rPr>
      </w:pPr>
    </w:p>
    <w:p w:rsidR="00345013" w:rsidRDefault="00345013" w:rsidP="0034501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345013" w:rsidRDefault="00345013" w:rsidP="00345013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345013" w:rsidRDefault="00345013" w:rsidP="00345013">
      <w:pPr>
        <w:pStyle w:val="--"/>
        <w:keepNext/>
        <w:jc w:val="both"/>
        <w:rPr>
          <w:rtl/>
          <w:lang w:val="en-GB"/>
        </w:rPr>
      </w:pPr>
    </w:p>
    <w:p w:rsidR="00345013" w:rsidRDefault="00345013" w:rsidP="00345013">
      <w:pPr>
        <w:pStyle w:val="a4"/>
        <w:keepNext/>
        <w:rPr>
          <w:rtl/>
          <w:lang w:val="en-GB"/>
        </w:rPr>
      </w:pPr>
      <w:bookmarkStart w:id="155" w:name="ET_speaker_שלומית_ארליך_119"/>
      <w:r w:rsidRPr="003450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50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345013" w:rsidRDefault="00345013" w:rsidP="00345013">
      <w:pPr>
        <w:pStyle w:val="KeepWithNext"/>
        <w:rPr>
          <w:rtl/>
          <w:lang w:val="en-GB"/>
        </w:rPr>
      </w:pPr>
    </w:p>
    <w:p w:rsidR="00345013" w:rsidRDefault="00345013" w:rsidP="0034501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25E1F">
        <w:rPr>
          <w:rFonts w:hint="cs"/>
          <w:rtl/>
          <w:lang w:val="en-GB"/>
        </w:rPr>
        <w:t xml:space="preserve"> </w:t>
      </w:r>
      <w:bookmarkStart w:id="156" w:name="_ETM_Q1_403570"/>
      <w:bookmarkEnd w:id="156"/>
      <w:r w:rsidR="00E25E1F">
        <w:rPr>
          <w:rFonts w:hint="cs"/>
          <w:rtl/>
          <w:lang w:val="en-GB"/>
        </w:rPr>
        <w:t>20.</w:t>
      </w:r>
    </w:p>
    <w:p w:rsidR="00345013" w:rsidRDefault="00345013" w:rsidP="00345013">
      <w:pPr>
        <w:rPr>
          <w:rtl/>
          <w:lang w:val="en-GB"/>
        </w:rPr>
      </w:pPr>
    </w:p>
    <w:p w:rsidR="00345013" w:rsidRDefault="00345013" w:rsidP="00345013">
      <w:pPr>
        <w:pStyle w:val="af6"/>
        <w:keepNext/>
        <w:rPr>
          <w:rtl/>
          <w:lang w:val="en-GB"/>
        </w:rPr>
      </w:pPr>
      <w:bookmarkStart w:id="157" w:name="ET_yor_4762_120"/>
      <w:r w:rsidRPr="00345013">
        <w:rPr>
          <w:rStyle w:val="TagStyle"/>
          <w:rtl/>
        </w:rPr>
        <w:t xml:space="preserve"> &lt;&lt; </w:t>
      </w:r>
      <w:proofErr w:type="spellStart"/>
      <w:r w:rsidRPr="00345013">
        <w:rPr>
          <w:rStyle w:val="TagStyle"/>
          <w:rtl/>
        </w:rPr>
        <w:t>יור</w:t>
      </w:r>
      <w:proofErr w:type="spellEnd"/>
      <w:r w:rsidRPr="003450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5013">
        <w:rPr>
          <w:rStyle w:val="TagStyle"/>
          <w:rtl/>
        </w:rPr>
        <w:t xml:space="preserve"> &lt;&lt; </w:t>
      </w:r>
      <w:proofErr w:type="spellStart"/>
      <w:r w:rsidRPr="00345013">
        <w:rPr>
          <w:rStyle w:val="TagStyle"/>
          <w:rtl/>
        </w:rPr>
        <w:t>יור</w:t>
      </w:r>
      <w:proofErr w:type="spellEnd"/>
      <w:r w:rsidRPr="003450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"/>
    </w:p>
    <w:p w:rsidR="00345013" w:rsidRDefault="00345013" w:rsidP="00345013">
      <w:pPr>
        <w:pStyle w:val="KeepWithNext"/>
        <w:rPr>
          <w:rtl/>
          <w:lang w:val="en-GB"/>
        </w:rPr>
      </w:pPr>
    </w:p>
    <w:p w:rsidR="00345013" w:rsidRDefault="00345013" w:rsidP="00345013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345013" w:rsidRDefault="00345013" w:rsidP="00345013">
      <w:pPr>
        <w:ind w:firstLine="0"/>
        <w:rPr>
          <w:rtl/>
          <w:lang w:val="en-GB"/>
        </w:rPr>
      </w:pPr>
    </w:p>
    <w:p w:rsidR="00345013" w:rsidRDefault="00345013" w:rsidP="0034501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345013" w:rsidRDefault="00345013" w:rsidP="00345013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345013" w:rsidRDefault="00345013" w:rsidP="00345013">
      <w:pPr>
        <w:pStyle w:val="--"/>
        <w:keepNext/>
        <w:jc w:val="both"/>
        <w:rPr>
          <w:rtl/>
          <w:lang w:val="en-GB"/>
        </w:rPr>
      </w:pPr>
    </w:p>
    <w:p w:rsidR="00345013" w:rsidRDefault="00345013" w:rsidP="00345013">
      <w:pPr>
        <w:pStyle w:val="a4"/>
        <w:keepNext/>
        <w:rPr>
          <w:rtl/>
          <w:lang w:val="en-GB"/>
        </w:rPr>
      </w:pPr>
      <w:bookmarkStart w:id="158" w:name="ET_speaker_שלומית_ארליך_121"/>
      <w:r w:rsidRPr="003450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50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345013" w:rsidRDefault="00345013" w:rsidP="00345013">
      <w:pPr>
        <w:pStyle w:val="KeepWithNext"/>
        <w:rPr>
          <w:rtl/>
          <w:lang w:val="en-GB"/>
        </w:rPr>
      </w:pPr>
    </w:p>
    <w:p w:rsidR="00345013" w:rsidRDefault="00E25E1F" w:rsidP="003450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</w:t>
      </w:r>
      <w:proofErr w:type="spellStart"/>
      <w:r>
        <w:rPr>
          <w:rFonts w:hint="cs"/>
          <w:rtl/>
          <w:lang w:val="en-GB"/>
        </w:rPr>
        <w:t>לרוויזיות</w:t>
      </w:r>
      <w:proofErr w:type="spellEnd"/>
      <w:r>
        <w:rPr>
          <w:rFonts w:hint="cs"/>
          <w:rtl/>
          <w:lang w:val="en-GB"/>
        </w:rPr>
        <w:t xml:space="preserve"> על ההסתייגויות של יש עתיד. </w:t>
      </w:r>
      <w:proofErr w:type="spellStart"/>
      <w:r w:rsidR="00345013">
        <w:rPr>
          <w:rFonts w:hint="cs"/>
          <w:rtl/>
          <w:lang w:val="en-GB"/>
        </w:rPr>
        <w:t>רוויזיה</w:t>
      </w:r>
      <w:proofErr w:type="spellEnd"/>
      <w:r w:rsidR="00345013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</w:t>
      </w:r>
      <w:r w:rsidR="00345013">
        <w:rPr>
          <w:rFonts w:hint="cs"/>
          <w:rtl/>
          <w:lang w:val="en-GB"/>
        </w:rPr>
        <w:t xml:space="preserve"> </w:t>
      </w:r>
    </w:p>
    <w:p w:rsidR="00345013" w:rsidRDefault="00345013" w:rsidP="00345013">
      <w:pPr>
        <w:rPr>
          <w:rtl/>
          <w:lang w:val="en-GB"/>
        </w:rPr>
      </w:pPr>
    </w:p>
    <w:p w:rsidR="00345013" w:rsidRDefault="00345013" w:rsidP="00345013">
      <w:pPr>
        <w:pStyle w:val="af6"/>
        <w:keepNext/>
        <w:rPr>
          <w:rtl/>
          <w:lang w:val="en-GB"/>
        </w:rPr>
      </w:pPr>
      <w:bookmarkStart w:id="159" w:name="ET_yor_4762_122"/>
      <w:r w:rsidRPr="00345013">
        <w:rPr>
          <w:rStyle w:val="TagStyle"/>
          <w:rtl/>
        </w:rPr>
        <w:t xml:space="preserve"> &lt;&lt; </w:t>
      </w:r>
      <w:proofErr w:type="spellStart"/>
      <w:r w:rsidRPr="00345013">
        <w:rPr>
          <w:rStyle w:val="TagStyle"/>
          <w:rtl/>
        </w:rPr>
        <w:t>יור</w:t>
      </w:r>
      <w:proofErr w:type="spellEnd"/>
      <w:r w:rsidRPr="003450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5013">
        <w:rPr>
          <w:rStyle w:val="TagStyle"/>
          <w:rtl/>
        </w:rPr>
        <w:t xml:space="preserve"> &lt;&lt; </w:t>
      </w:r>
      <w:proofErr w:type="spellStart"/>
      <w:r w:rsidRPr="00345013">
        <w:rPr>
          <w:rStyle w:val="TagStyle"/>
          <w:rtl/>
        </w:rPr>
        <w:t>יור</w:t>
      </w:r>
      <w:proofErr w:type="spellEnd"/>
      <w:r w:rsidRPr="003450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"/>
    </w:p>
    <w:p w:rsidR="00345013" w:rsidRDefault="00345013" w:rsidP="00345013">
      <w:pPr>
        <w:pStyle w:val="KeepWithNext"/>
        <w:rPr>
          <w:rtl/>
          <w:lang w:val="en-GB"/>
        </w:rPr>
      </w:pPr>
    </w:p>
    <w:p w:rsidR="00345013" w:rsidRDefault="00345013" w:rsidP="00345013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345013" w:rsidRDefault="00345013" w:rsidP="00345013">
      <w:pPr>
        <w:ind w:firstLine="0"/>
        <w:rPr>
          <w:rtl/>
          <w:lang w:val="en-GB"/>
        </w:rPr>
      </w:pPr>
    </w:p>
    <w:p w:rsidR="00345013" w:rsidRDefault="00345013" w:rsidP="0034501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345013" w:rsidRDefault="00345013" w:rsidP="00345013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D3646" w:rsidRDefault="006D3646" w:rsidP="006D3646">
      <w:pPr>
        <w:ind w:firstLine="0"/>
        <w:rPr>
          <w:rtl/>
          <w:lang w:val="en-GB"/>
        </w:rPr>
      </w:pPr>
    </w:p>
    <w:p w:rsidR="006D3646" w:rsidRDefault="006D3646" w:rsidP="006D3646">
      <w:pPr>
        <w:pStyle w:val="a4"/>
        <w:keepNext/>
        <w:rPr>
          <w:rtl/>
          <w:lang w:val="en-GB"/>
        </w:rPr>
      </w:pPr>
      <w:bookmarkStart w:id="160" w:name="ET_speaker_שלומית_ארליך_123"/>
      <w:r w:rsidRPr="006D36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D36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6D3646" w:rsidRDefault="006D3646" w:rsidP="006D3646">
      <w:pPr>
        <w:pStyle w:val="KeepWithNext"/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25E1F">
        <w:rPr>
          <w:rFonts w:hint="cs"/>
          <w:rtl/>
          <w:lang w:val="en-GB"/>
        </w:rPr>
        <w:t xml:space="preserve"> </w:t>
      </w:r>
      <w:bookmarkStart w:id="161" w:name="_ETM_Q1_425465"/>
      <w:bookmarkEnd w:id="161"/>
      <w:r w:rsidR="00367324">
        <w:rPr>
          <w:rFonts w:hint="cs"/>
          <w:rtl/>
          <w:lang w:val="en-GB"/>
        </w:rPr>
        <w:t>4.</w:t>
      </w:r>
    </w:p>
    <w:p w:rsidR="006D3646" w:rsidRDefault="006D3646" w:rsidP="006D3646">
      <w:pPr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</w:p>
    <w:p w:rsidR="006D3646" w:rsidRDefault="006D3646" w:rsidP="006D3646">
      <w:pPr>
        <w:pStyle w:val="af6"/>
        <w:keepNext/>
        <w:rPr>
          <w:rtl/>
          <w:lang w:val="en-GB"/>
        </w:rPr>
      </w:pPr>
      <w:bookmarkStart w:id="162" w:name="ET_yor_4762_124"/>
      <w:r w:rsidRPr="006D3646">
        <w:rPr>
          <w:rStyle w:val="TagStyle"/>
          <w:rtl/>
        </w:rPr>
        <w:t xml:space="preserve"> &lt;&lt; </w:t>
      </w:r>
      <w:proofErr w:type="spellStart"/>
      <w:r w:rsidRPr="006D3646">
        <w:rPr>
          <w:rStyle w:val="TagStyle"/>
          <w:rtl/>
        </w:rPr>
        <w:t>יור</w:t>
      </w:r>
      <w:proofErr w:type="spellEnd"/>
      <w:r w:rsidRPr="006D36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D3646">
        <w:rPr>
          <w:rStyle w:val="TagStyle"/>
          <w:rtl/>
        </w:rPr>
        <w:t xml:space="preserve"> &lt;&lt; </w:t>
      </w:r>
      <w:proofErr w:type="spellStart"/>
      <w:r w:rsidRPr="006D3646">
        <w:rPr>
          <w:rStyle w:val="TagStyle"/>
          <w:rtl/>
        </w:rPr>
        <w:t>יור</w:t>
      </w:r>
      <w:proofErr w:type="spellEnd"/>
      <w:r w:rsidRPr="006D36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"/>
    </w:p>
    <w:p w:rsidR="006D3646" w:rsidRDefault="006D3646" w:rsidP="006D3646">
      <w:pPr>
        <w:pStyle w:val="KeepWithNext"/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D3646" w:rsidRDefault="006D3646" w:rsidP="006D3646">
      <w:pPr>
        <w:ind w:firstLine="0"/>
        <w:rPr>
          <w:rtl/>
          <w:lang w:val="en-GB"/>
        </w:rPr>
      </w:pPr>
    </w:p>
    <w:p w:rsidR="006D3646" w:rsidRDefault="006D3646" w:rsidP="006D3646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D3646" w:rsidRDefault="006D3646" w:rsidP="006D3646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D3646" w:rsidRDefault="006D3646" w:rsidP="006D3646">
      <w:pPr>
        <w:pStyle w:val="--"/>
        <w:keepNext/>
        <w:jc w:val="both"/>
        <w:rPr>
          <w:rtl/>
          <w:lang w:val="en-GB"/>
        </w:rPr>
      </w:pPr>
    </w:p>
    <w:p w:rsidR="006D3646" w:rsidRDefault="006D3646" w:rsidP="006D3646">
      <w:pPr>
        <w:pStyle w:val="a4"/>
        <w:keepNext/>
        <w:rPr>
          <w:rtl/>
          <w:lang w:val="en-GB"/>
        </w:rPr>
      </w:pPr>
      <w:bookmarkStart w:id="163" w:name="ET_speaker_שלומית_ארליך_125"/>
      <w:r w:rsidRPr="006D36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D36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6D3646" w:rsidRDefault="006D3646" w:rsidP="006D3646">
      <w:pPr>
        <w:pStyle w:val="KeepWithNext"/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367324">
        <w:rPr>
          <w:rFonts w:hint="cs"/>
          <w:rtl/>
          <w:lang w:val="en-GB"/>
        </w:rPr>
        <w:t xml:space="preserve"> 5.</w:t>
      </w:r>
    </w:p>
    <w:p w:rsidR="006D3646" w:rsidRDefault="006D3646" w:rsidP="006D3646">
      <w:pPr>
        <w:rPr>
          <w:rtl/>
          <w:lang w:val="en-GB"/>
        </w:rPr>
      </w:pPr>
    </w:p>
    <w:p w:rsidR="006D3646" w:rsidRDefault="006D3646" w:rsidP="006D3646">
      <w:pPr>
        <w:pStyle w:val="af6"/>
        <w:keepNext/>
        <w:rPr>
          <w:rtl/>
          <w:lang w:val="en-GB"/>
        </w:rPr>
      </w:pPr>
      <w:bookmarkStart w:id="164" w:name="ET_yor_4762_126"/>
      <w:r w:rsidRPr="006D3646">
        <w:rPr>
          <w:rStyle w:val="TagStyle"/>
          <w:rtl/>
        </w:rPr>
        <w:t xml:space="preserve"> &lt;&lt; </w:t>
      </w:r>
      <w:proofErr w:type="spellStart"/>
      <w:r w:rsidRPr="006D3646">
        <w:rPr>
          <w:rStyle w:val="TagStyle"/>
          <w:rtl/>
        </w:rPr>
        <w:t>יור</w:t>
      </w:r>
      <w:proofErr w:type="spellEnd"/>
      <w:r w:rsidRPr="006D36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D3646">
        <w:rPr>
          <w:rStyle w:val="TagStyle"/>
          <w:rtl/>
        </w:rPr>
        <w:t xml:space="preserve"> &lt;&lt; </w:t>
      </w:r>
      <w:proofErr w:type="spellStart"/>
      <w:r w:rsidRPr="006D3646">
        <w:rPr>
          <w:rStyle w:val="TagStyle"/>
          <w:rtl/>
        </w:rPr>
        <w:t>יור</w:t>
      </w:r>
      <w:proofErr w:type="spellEnd"/>
      <w:r w:rsidRPr="006D36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"/>
    </w:p>
    <w:p w:rsidR="006D3646" w:rsidRDefault="006D3646" w:rsidP="006D3646">
      <w:pPr>
        <w:pStyle w:val="KeepWithNext"/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D3646" w:rsidRDefault="006D3646" w:rsidP="006D3646">
      <w:pPr>
        <w:ind w:firstLine="0"/>
        <w:rPr>
          <w:rtl/>
          <w:lang w:val="en-GB"/>
        </w:rPr>
      </w:pPr>
    </w:p>
    <w:p w:rsidR="006D3646" w:rsidRDefault="006D3646" w:rsidP="006D3646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D3646" w:rsidRDefault="006D3646" w:rsidP="006D3646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D3646" w:rsidRDefault="006D3646" w:rsidP="006D3646">
      <w:pPr>
        <w:pStyle w:val="--"/>
        <w:keepNext/>
        <w:rPr>
          <w:rtl/>
          <w:lang w:val="en-GB"/>
        </w:rPr>
      </w:pPr>
    </w:p>
    <w:p w:rsidR="006D3646" w:rsidRDefault="006D3646" w:rsidP="006D3646">
      <w:pPr>
        <w:pStyle w:val="a4"/>
        <w:keepNext/>
        <w:rPr>
          <w:rtl/>
          <w:lang w:val="en-GB"/>
        </w:rPr>
      </w:pPr>
      <w:bookmarkStart w:id="165" w:name="ET_speaker_שלומית_ארליך_127"/>
      <w:r w:rsidRPr="006D36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D36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6D3646" w:rsidRDefault="006D3646" w:rsidP="006D3646">
      <w:pPr>
        <w:pStyle w:val="KeepWithNext"/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</w:t>
      </w:r>
      <w:r w:rsidR="00367324">
        <w:rPr>
          <w:rFonts w:hint="cs"/>
          <w:rtl/>
          <w:lang w:val="en-GB"/>
        </w:rPr>
        <w:t>7.</w:t>
      </w:r>
    </w:p>
    <w:p w:rsidR="006D3646" w:rsidRDefault="006D3646" w:rsidP="006D3646">
      <w:pPr>
        <w:rPr>
          <w:rtl/>
          <w:lang w:val="en-GB"/>
        </w:rPr>
      </w:pPr>
    </w:p>
    <w:p w:rsidR="006D3646" w:rsidRDefault="006D3646" w:rsidP="006D3646">
      <w:pPr>
        <w:pStyle w:val="af6"/>
        <w:keepNext/>
        <w:rPr>
          <w:rtl/>
          <w:lang w:val="en-GB"/>
        </w:rPr>
      </w:pPr>
      <w:bookmarkStart w:id="166" w:name="ET_yor_4762_128"/>
      <w:r w:rsidRPr="006D3646">
        <w:rPr>
          <w:rStyle w:val="TagStyle"/>
          <w:rtl/>
        </w:rPr>
        <w:t xml:space="preserve"> &lt;&lt; </w:t>
      </w:r>
      <w:proofErr w:type="spellStart"/>
      <w:r w:rsidRPr="006D3646">
        <w:rPr>
          <w:rStyle w:val="TagStyle"/>
          <w:rtl/>
        </w:rPr>
        <w:t>יור</w:t>
      </w:r>
      <w:proofErr w:type="spellEnd"/>
      <w:r w:rsidRPr="006D36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D3646">
        <w:rPr>
          <w:rStyle w:val="TagStyle"/>
          <w:rtl/>
        </w:rPr>
        <w:t xml:space="preserve"> &lt;&lt; </w:t>
      </w:r>
      <w:proofErr w:type="spellStart"/>
      <w:r w:rsidRPr="006D3646">
        <w:rPr>
          <w:rStyle w:val="TagStyle"/>
          <w:rtl/>
        </w:rPr>
        <w:t>יור</w:t>
      </w:r>
      <w:proofErr w:type="spellEnd"/>
      <w:r w:rsidRPr="006D36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"/>
    </w:p>
    <w:p w:rsidR="006D3646" w:rsidRDefault="006D3646" w:rsidP="006D3646">
      <w:pPr>
        <w:pStyle w:val="KeepWithNext"/>
        <w:rPr>
          <w:rtl/>
          <w:lang w:val="en-GB"/>
        </w:rPr>
      </w:pPr>
    </w:p>
    <w:p w:rsidR="006D3646" w:rsidRDefault="006D3646" w:rsidP="006D3646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D3646" w:rsidRDefault="006D3646" w:rsidP="006D3646">
      <w:pPr>
        <w:ind w:firstLine="0"/>
        <w:rPr>
          <w:rtl/>
          <w:lang w:val="en-GB"/>
        </w:rPr>
      </w:pPr>
    </w:p>
    <w:p w:rsidR="006D3646" w:rsidRDefault="006D3646" w:rsidP="006D3646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D3646" w:rsidRDefault="006D3646" w:rsidP="006D3646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  <w:r>
        <w:rPr>
          <w:rtl/>
          <w:lang w:val="en-GB"/>
        </w:rPr>
        <w:t xml:space="preserve"> </w:t>
      </w:r>
    </w:p>
    <w:p w:rsidR="00B85E77" w:rsidRDefault="00B85E77" w:rsidP="00B85E77">
      <w:pPr>
        <w:pStyle w:val="af2"/>
        <w:jc w:val="both"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67" w:name="ET_speaker_שלומית_ארליך_12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</w:t>
      </w:r>
      <w:r w:rsidR="0047010B">
        <w:rPr>
          <w:rFonts w:hint="cs"/>
          <w:rtl/>
          <w:lang w:val="en-GB"/>
        </w:rPr>
        <w:t>14.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68" w:name="ET_yor_4762_12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69" w:name="ET_speaker_שלומית_ארליך_13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18.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70" w:name="ET_yor_4762_13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jc w:val="both"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71" w:name="ET_speaker_שלומית_ארליך_13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20.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72" w:name="ET_yor_4762_13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73" w:name="ET_speaker_שלומית_ארליך_13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25.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74" w:name="ET_yor_4762_13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jc w:val="both"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75" w:name="ET_speaker_שלומית_ארליך_13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7.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76" w:name="ET_yor_4762_13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77" w:name="ET_speaker_שלומית_ארליך_13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26.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78" w:name="ET_yor_4762_13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79" w:name="ET_speaker_שלומית_ארליך_14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</w:t>
      </w:r>
      <w:bookmarkStart w:id="180" w:name="_ETM_Q1_485673"/>
      <w:bookmarkEnd w:id="180"/>
      <w:r w:rsidR="0047010B">
        <w:rPr>
          <w:rFonts w:hint="cs"/>
          <w:rtl/>
          <w:lang w:val="en-GB"/>
        </w:rPr>
        <w:t>33.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81" w:name="ET_yor_4762_14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82" w:name="ET_speaker_שלומית_ארליך_14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38.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83" w:name="ET_yor_4762_14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84" w:name="ET_speaker_שלומית_ארליך_14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44.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85" w:name="ET_yor_4762_14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86" w:name="ET_speaker_שלומית_ארליך_14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46.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87" w:name="ET_yor_4762_14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88" w:name="ET_speaker_שלומית_ארליך_14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50.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89" w:name="ET_yor_4762_14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90" w:name="ET_speaker_שלומית_ארליך_15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47010B">
        <w:rPr>
          <w:rFonts w:hint="cs"/>
          <w:rtl/>
          <w:lang w:val="en-GB"/>
        </w:rPr>
        <w:t xml:space="preserve"> 51.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91" w:name="ET_yor_4762_15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92" w:name="ET_speaker_שלומית_ארליך_15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851801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לקובץ ההסתייגויות של ישראל ביתנו. </w:t>
      </w:r>
      <w:proofErr w:type="spellStart"/>
      <w:r w:rsidR="00B85E77">
        <w:rPr>
          <w:rFonts w:hint="cs"/>
          <w:rtl/>
          <w:lang w:val="en-GB"/>
        </w:rPr>
        <w:t>רוויזיה</w:t>
      </w:r>
      <w:proofErr w:type="spellEnd"/>
      <w:r w:rsidR="00B85E77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 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93" w:name="ET_yor_4762_15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94" w:name="ET_speaker_שלומית_ארליך_15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851801">
        <w:rPr>
          <w:rFonts w:hint="cs"/>
          <w:rtl/>
          <w:lang w:val="en-GB"/>
        </w:rPr>
        <w:t xml:space="preserve"> </w:t>
      </w:r>
      <w:r w:rsidR="00CF2BED">
        <w:rPr>
          <w:rFonts w:hint="cs"/>
          <w:rtl/>
          <w:lang w:val="en-GB"/>
        </w:rPr>
        <w:t>3.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95" w:name="ET_yor_4762_15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96" w:name="ET_speaker_שלומית_ארליך_15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5.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97" w:name="ET_yor_4762_15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198" w:name="ET_speaker_שלומית_ארליך_15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6.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199" w:name="ET_yor_4762_15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00" w:name="ET_speaker_שלומית_ארליך_16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7.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01" w:name="ET_yor_4762_16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02" w:name="ET_speaker_שלומית_ארליך_16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8.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03" w:name="ET_yor_4762_16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jc w:val="both"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04" w:name="ET_speaker_שלומית_ארליך_16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</w:t>
      </w:r>
      <w:bookmarkStart w:id="205" w:name="_ETM_Q1_584859"/>
      <w:bookmarkEnd w:id="205"/>
      <w:r w:rsidR="00CF2BED">
        <w:rPr>
          <w:rFonts w:hint="cs"/>
          <w:rtl/>
          <w:lang w:val="en-GB"/>
        </w:rPr>
        <w:t>9.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06" w:name="ET_yor_4762_16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  <w:r>
        <w:rPr>
          <w:rtl/>
          <w:lang w:val="en-GB"/>
        </w:rPr>
        <w:t xml:space="preserve"> 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07" w:name="ET_speaker_שלומית_ארליך_16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CF2BED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לקובץ האחרון של ההסתייגויות של חד"ש-תע"ל. </w:t>
      </w:r>
      <w:proofErr w:type="spellStart"/>
      <w:r w:rsidR="00B85E77">
        <w:rPr>
          <w:rFonts w:hint="cs"/>
          <w:rtl/>
          <w:lang w:val="en-GB"/>
        </w:rPr>
        <w:t>רוויזיה</w:t>
      </w:r>
      <w:proofErr w:type="spellEnd"/>
      <w:r w:rsidR="00B85E77">
        <w:rPr>
          <w:rFonts w:hint="cs"/>
          <w:rtl/>
          <w:lang w:val="en-GB"/>
        </w:rPr>
        <w:t xml:space="preserve"> על הסתייגות מס'</w:t>
      </w:r>
      <w:bookmarkStart w:id="208" w:name="_ETM_Q1_595134"/>
      <w:bookmarkEnd w:id="208"/>
      <w:r>
        <w:rPr>
          <w:rFonts w:hint="cs"/>
          <w:rtl/>
          <w:lang w:val="en-GB"/>
        </w:rPr>
        <w:t xml:space="preserve"> 1.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09" w:name="ET_yor_4762_16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10" w:name="ET_speaker_שלומית_ארליך_16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2.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11" w:name="ET_yor_4762_16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12" w:name="ET_speaker_שלומית_ארליך_17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10.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13" w:name="ET_yor_4762_17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jc w:val="both"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14" w:name="ET_speaker_שלומית_ארליך_17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13.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15" w:name="ET_yor_4762_17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5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16" w:name="ET_speaker_שלומית_ארליך_17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18.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17" w:name="ET_yor_4762_17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18" w:name="ET_speaker_שלומית_ארליך_17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CF2BED">
        <w:rPr>
          <w:rFonts w:hint="cs"/>
          <w:rtl/>
          <w:lang w:val="en-GB"/>
        </w:rPr>
        <w:t xml:space="preserve"> 20.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19" w:name="ET_yor_4762_17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DBB" w:rsidRDefault="00513DBB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13DBB" w:rsidRDefault="00513DBB" w:rsidP="00513DBB">
      <w:pPr>
        <w:pStyle w:val="a6"/>
        <w:keepNext/>
        <w:rPr>
          <w:rtl/>
          <w:lang w:val="en-GB"/>
        </w:rPr>
      </w:pPr>
      <w:bookmarkStart w:id="220" w:name="ET_subject_639409_316"/>
      <w:r w:rsidRPr="00513DBB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הצעת חוק ההתאמות הפיסקליות, התשפ"ג-2023,  מ/1614</w:t>
      </w:r>
      <w:r w:rsidRPr="00513DBB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20"/>
    </w:p>
    <w:p w:rsidR="00513DBB" w:rsidRDefault="00513DBB" w:rsidP="00513DBB">
      <w:pPr>
        <w:pStyle w:val="KeepWithNext"/>
        <w:rPr>
          <w:rtl/>
          <w:lang w:val="en-GB"/>
        </w:rPr>
      </w:pPr>
    </w:p>
    <w:p w:rsidR="00513DBB" w:rsidRDefault="00513DBB" w:rsidP="00513DBB">
      <w:pPr>
        <w:rPr>
          <w:rFonts w:ascii="David" w:hAnsi="David"/>
          <w:u w:val="single"/>
          <w:rtl/>
          <w:lang w:val="en-GB" w:eastAsia="he-IL"/>
        </w:rPr>
      </w:pPr>
      <w:bookmarkStart w:id="221" w:name="ET_speaker_שלומית_ארליך_178"/>
    </w:p>
    <w:p w:rsidR="00513DBB" w:rsidRDefault="00513DBB" w:rsidP="00513DBB">
      <w:pPr>
        <w:pStyle w:val="af6"/>
        <w:keepNext/>
        <w:rPr>
          <w:rtl/>
          <w:lang w:val="en-GB"/>
        </w:rPr>
      </w:pPr>
      <w:bookmarkStart w:id="222" w:name="ET_yor_4762_318"/>
      <w:r w:rsidRPr="00513DBB">
        <w:rPr>
          <w:rStyle w:val="TagStyle"/>
          <w:rtl/>
        </w:rPr>
        <w:t xml:space="preserve"> &lt;&lt; </w:t>
      </w:r>
      <w:proofErr w:type="spellStart"/>
      <w:r w:rsidRPr="00513DBB">
        <w:rPr>
          <w:rStyle w:val="TagStyle"/>
          <w:rtl/>
        </w:rPr>
        <w:t>יור</w:t>
      </w:r>
      <w:proofErr w:type="spellEnd"/>
      <w:r w:rsidRPr="00513D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DBB">
        <w:rPr>
          <w:rStyle w:val="TagStyle"/>
          <w:rtl/>
        </w:rPr>
        <w:t xml:space="preserve"> &lt;&lt; </w:t>
      </w:r>
      <w:proofErr w:type="spellStart"/>
      <w:r w:rsidRPr="00513DBB">
        <w:rPr>
          <w:rStyle w:val="TagStyle"/>
          <w:rtl/>
        </w:rPr>
        <w:t>יור</w:t>
      </w:r>
      <w:proofErr w:type="spellEnd"/>
      <w:r w:rsidRPr="00513D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2"/>
    </w:p>
    <w:p w:rsidR="00513DBB" w:rsidRDefault="00513DBB" w:rsidP="00513DBB">
      <w:pPr>
        <w:pStyle w:val="KeepWithNext"/>
        <w:rPr>
          <w:rtl/>
          <w:lang w:val="en-GB" w:eastAsia="he-IL"/>
        </w:rPr>
      </w:pPr>
    </w:p>
    <w:p w:rsidR="00513DBB" w:rsidRDefault="00513DBB" w:rsidP="00DB3B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חוק ההתאמות הפיסקליות</w:t>
      </w:r>
      <w:r w:rsidR="00DB3B1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אנחנו מצביעים על </w:t>
      </w:r>
      <w:proofErr w:type="spellStart"/>
      <w:r>
        <w:rPr>
          <w:rFonts w:hint="cs"/>
          <w:rtl/>
          <w:lang w:val="en-GB" w:eastAsia="he-IL"/>
        </w:rPr>
        <w:t>הרוויזיות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513DBB" w:rsidRPr="00513DBB" w:rsidRDefault="00513DBB" w:rsidP="00513DBB">
      <w:pPr>
        <w:rPr>
          <w:rtl/>
          <w:lang w:val="en-GB" w:eastAsia="he-IL"/>
        </w:rPr>
      </w:pPr>
    </w:p>
    <w:p w:rsidR="00513DBB" w:rsidRDefault="00513DBB" w:rsidP="00513DBB">
      <w:pPr>
        <w:pStyle w:val="a4"/>
        <w:keepNext/>
        <w:rPr>
          <w:rtl/>
          <w:lang w:val="en-GB"/>
        </w:rPr>
      </w:pPr>
      <w:bookmarkStart w:id="223" w:name="ET_speaker_שלומית_ארליך_317"/>
      <w:r w:rsidRPr="00513D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D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513DBB" w:rsidRDefault="00513DBB" w:rsidP="00513DBB">
      <w:pPr>
        <w:pStyle w:val="KeepWithNext"/>
        <w:rPr>
          <w:rtl/>
          <w:lang w:val="en-GB"/>
        </w:rPr>
      </w:pPr>
    </w:p>
    <w:p w:rsidR="00B85E77" w:rsidRDefault="00B85E77" w:rsidP="00513DBB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221"/>
      <w:r w:rsidR="00192DBF">
        <w:rPr>
          <w:rFonts w:hint="cs"/>
          <w:rtl/>
          <w:lang w:val="en-GB"/>
        </w:rPr>
        <w:t xml:space="preserve">אנחנו מתחילים בהסתייגויות של </w:t>
      </w:r>
      <w:bookmarkStart w:id="224" w:name="_ETM_Q1_811609"/>
      <w:bookmarkEnd w:id="224"/>
      <w:r w:rsidR="00192DBF">
        <w:rPr>
          <w:rFonts w:hint="cs"/>
          <w:rtl/>
          <w:lang w:val="en-GB"/>
        </w:rPr>
        <w:t xml:space="preserve">קבוצת המחנה הממלכתי. </w:t>
      </w: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1.</w:t>
      </w:r>
      <w:r w:rsidR="00513DBB">
        <w:rPr>
          <w:rFonts w:hint="cs"/>
          <w:rtl/>
          <w:lang w:val="en-GB"/>
        </w:rPr>
        <w:t xml:space="preserve">  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25" w:name="ET_yor_4762_17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26" w:name="ET_speaker_שלומית_ארליך_18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2.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27" w:name="ET_yor_4762_18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28" w:name="ET_speaker_שלומית_ארליך_18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3.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29" w:name="ET_yor_4762_18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30" w:name="ET_speaker_שלומית_ארליך_18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4.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31" w:name="ET_yor_4762_18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32" w:name="ET_speaker_שלומית_ארליך_18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5.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33" w:name="ET_yor_4762_18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34" w:name="ET_speaker_שלומית_ארליך_18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</w:t>
      </w:r>
      <w:bookmarkStart w:id="235" w:name="_ETM_Q1_867306"/>
      <w:bookmarkEnd w:id="235"/>
      <w:r w:rsidR="00192DBF">
        <w:rPr>
          <w:rFonts w:hint="cs"/>
          <w:rtl/>
          <w:lang w:val="en-GB"/>
        </w:rPr>
        <w:t>8.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36" w:name="ET_yor_4762_18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37" w:name="ET_speaker_שלומית_ארליך_19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9.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38" w:name="ET_yor_4762_19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39" w:name="ET_speaker_שלומית_ארליך_19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11.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40" w:name="ET_yor_4762_19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41" w:name="ET_speaker_שלומית_ארליך_194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12.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42" w:name="ET_yor_4762_195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2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43" w:name="ET_speaker_שלומית_ארליך_196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15.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44" w:name="ET_yor_4762_197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4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45" w:name="ET_speaker_שלומית_ארליך_198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24.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46" w:name="ET_yor_4762_199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6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47" w:name="ET_speaker_שלומית_ארליך_200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25.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48" w:name="ET_yor_4762_201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85E77" w:rsidRDefault="00B85E77" w:rsidP="00B85E77">
      <w:pPr>
        <w:pStyle w:val="--"/>
        <w:keepNext/>
        <w:rPr>
          <w:rtl/>
          <w:lang w:val="en-GB"/>
        </w:rPr>
      </w:pPr>
    </w:p>
    <w:p w:rsidR="00B85E77" w:rsidRDefault="00B85E77" w:rsidP="00B85E77">
      <w:pPr>
        <w:pStyle w:val="a4"/>
        <w:keepNext/>
        <w:rPr>
          <w:rtl/>
          <w:lang w:val="en-GB"/>
        </w:rPr>
      </w:pPr>
      <w:bookmarkStart w:id="249" w:name="ET_speaker_שלומית_ארליך_202"/>
      <w:r w:rsidRPr="00B8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26.</w:t>
      </w:r>
    </w:p>
    <w:p w:rsidR="00B85E77" w:rsidRDefault="00B85E77" w:rsidP="00B85E77">
      <w:pPr>
        <w:rPr>
          <w:rtl/>
          <w:lang w:val="en-GB"/>
        </w:rPr>
      </w:pPr>
    </w:p>
    <w:p w:rsidR="00B85E77" w:rsidRDefault="00B85E77" w:rsidP="00B85E77">
      <w:pPr>
        <w:pStyle w:val="af6"/>
        <w:keepNext/>
        <w:rPr>
          <w:rtl/>
          <w:lang w:val="en-GB"/>
        </w:rPr>
      </w:pPr>
      <w:bookmarkStart w:id="250" w:name="ET_yor_4762_203"/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5E77">
        <w:rPr>
          <w:rStyle w:val="TagStyle"/>
          <w:rtl/>
        </w:rPr>
        <w:t xml:space="preserve"> &lt;&lt; </w:t>
      </w:r>
      <w:proofErr w:type="spellStart"/>
      <w:r w:rsidRPr="00B85E77">
        <w:rPr>
          <w:rStyle w:val="TagStyle"/>
          <w:rtl/>
        </w:rPr>
        <w:t>יור</w:t>
      </w:r>
      <w:proofErr w:type="spellEnd"/>
      <w:r w:rsidRPr="00B85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0"/>
    </w:p>
    <w:p w:rsidR="00B85E77" w:rsidRDefault="00B85E77" w:rsidP="00B85E77">
      <w:pPr>
        <w:pStyle w:val="KeepWithNext"/>
        <w:rPr>
          <w:rtl/>
          <w:lang w:val="en-GB"/>
        </w:rPr>
      </w:pPr>
    </w:p>
    <w:p w:rsidR="00B85E77" w:rsidRDefault="00B85E77" w:rsidP="00B85E77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85E77" w:rsidRDefault="00B85E77" w:rsidP="00B85E77">
      <w:pPr>
        <w:ind w:firstLine="0"/>
        <w:rPr>
          <w:rtl/>
          <w:lang w:val="en-GB"/>
        </w:rPr>
      </w:pPr>
    </w:p>
    <w:p w:rsidR="00B85E77" w:rsidRDefault="00B85E77" w:rsidP="00B85E7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85E77" w:rsidRDefault="00B85E77" w:rsidP="00B85E77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85E77">
      <w:pPr>
        <w:pStyle w:val="--"/>
        <w:keepNext/>
        <w:jc w:val="both"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51" w:name="ET_speaker_שלומית_ארליך_20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92DBF">
        <w:rPr>
          <w:rFonts w:hint="cs"/>
          <w:rtl/>
          <w:lang w:val="en-GB"/>
        </w:rPr>
        <w:t xml:space="preserve"> </w:t>
      </w:r>
      <w:r w:rsidR="00522B77">
        <w:rPr>
          <w:rFonts w:hint="cs"/>
          <w:rtl/>
          <w:lang w:val="en-GB"/>
        </w:rPr>
        <w:t>27.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52" w:name="ET_yor_4762_20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53" w:name="ET_speaker_שלומית_ארליך_20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28.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54" w:name="ET_yor_4762_20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55" w:name="ET_speaker_שלומית_ארליך_20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</w:t>
      </w:r>
      <w:bookmarkStart w:id="256" w:name="_ETM_Q1_946019"/>
      <w:bookmarkEnd w:id="256"/>
      <w:r w:rsidR="00522B77">
        <w:rPr>
          <w:rFonts w:hint="cs"/>
          <w:rtl/>
          <w:lang w:val="en-GB"/>
        </w:rPr>
        <w:t>29.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57" w:name="ET_yor_4762_20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7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58" w:name="ET_speaker_שלומית_ארליך_21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30.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59" w:name="ET_yor_4762_21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60" w:name="ET_speaker_שלומית_ארליך_21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32.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61" w:name="ET_yor_4762_21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62" w:name="ET_speaker_שלומית_ארליך_21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33.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63" w:name="ET_yor_4762_21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64" w:name="ET_speaker_שלומית_ארליך_21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34.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65" w:name="ET_yor_4762_21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66" w:name="ET_speaker_שלומית_ארליך_21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35.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67" w:name="ET_yor_4762_21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7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68" w:name="ET_speaker_שלומית_ארליך_22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522B77">
        <w:rPr>
          <w:rFonts w:hint="cs"/>
          <w:rtl/>
          <w:lang w:val="en-GB"/>
        </w:rPr>
        <w:t xml:space="preserve"> </w:t>
      </w:r>
      <w:r w:rsidR="00EC0FBC">
        <w:rPr>
          <w:rFonts w:hint="cs"/>
          <w:rtl/>
          <w:lang w:val="en-GB"/>
        </w:rPr>
        <w:t>36.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69" w:name="ET_yor_4762_22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70" w:name="ET_speaker_שלומית_ארליך_22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39.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71" w:name="ET_yor_4762_22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72" w:name="ET_speaker_שלומית_ארליך_22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44.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73" w:name="ET_yor_4762_22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74" w:name="ET_speaker_שלומית_ארליך_22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45.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75" w:name="ET_yor_4762_22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76" w:name="ET_speaker_שלומית_ארליך_22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</w:t>
      </w:r>
      <w:bookmarkStart w:id="277" w:name="_ETM_Q1_1062221"/>
      <w:bookmarkEnd w:id="277"/>
      <w:r w:rsidR="00EC0FBC">
        <w:rPr>
          <w:rFonts w:hint="cs"/>
          <w:rtl/>
          <w:lang w:val="en-GB"/>
        </w:rPr>
        <w:t>48.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78" w:name="ET_yor_4762_22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79" w:name="ET_speaker_שלומית_ארליך_23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51.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80" w:name="ET_yor_4762_23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81" w:name="ET_speaker_שלומית_ארליך_23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52.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82" w:name="ET_yor_4762_23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83" w:name="ET_speaker_שלומית_ארליך_23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EC0FBC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למקבץ השני של ההסתייגויות של </w:t>
      </w:r>
      <w:bookmarkStart w:id="284" w:name="_ETM_Q1_1078891"/>
      <w:bookmarkEnd w:id="284"/>
      <w:r>
        <w:rPr>
          <w:rFonts w:hint="cs"/>
          <w:rtl/>
          <w:lang w:val="en-GB"/>
        </w:rPr>
        <w:t xml:space="preserve">קבוצת המחנה הממלכתי. </w:t>
      </w:r>
      <w:proofErr w:type="spellStart"/>
      <w:r w:rsidR="00B17631">
        <w:rPr>
          <w:rFonts w:hint="cs"/>
          <w:rtl/>
          <w:lang w:val="en-GB"/>
        </w:rPr>
        <w:t>רוויזיה</w:t>
      </w:r>
      <w:proofErr w:type="spellEnd"/>
      <w:r w:rsidR="00B17631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85" w:name="ET_yor_4762_23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86" w:name="ET_speaker_שלומית_ארליך_23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2.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87" w:name="ET_yor_4762_23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7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88" w:name="ET_speaker_שלומית_ארליך_23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3.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89" w:name="ET_yor_4762_23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90" w:name="ET_speaker_שלומית_ארליך_24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4.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91" w:name="ET_yor_4762_24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92" w:name="ET_speaker_שלומית_ארליך_24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6.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93" w:name="ET_yor_4762_24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94" w:name="ET_speaker_שלומית_ארליך_24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10.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95" w:name="ET_yor_4762_24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96" w:name="ET_speaker_שלומית_ארליך_24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</w:t>
      </w:r>
      <w:bookmarkStart w:id="297" w:name="_ETM_Q1_1114949"/>
      <w:bookmarkEnd w:id="297"/>
      <w:r w:rsidR="00EC0FBC">
        <w:rPr>
          <w:rFonts w:hint="cs"/>
          <w:rtl/>
          <w:lang w:val="en-GB"/>
        </w:rPr>
        <w:t>11.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298" w:name="ET_yor_4762_24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299" w:name="ET_speaker_שלומית_ארליך_24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12.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00" w:name="ET_yor_4762_24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01" w:name="ET_speaker_שלומית_ארליך_25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15. 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02" w:name="ET_yor_4762_25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a4"/>
        <w:keepNext/>
        <w:rPr>
          <w:rStyle w:val="TagStyle"/>
          <w:rtl/>
        </w:rPr>
      </w:pPr>
      <w:bookmarkStart w:id="303" w:name="ET_speaker_שלומית_ארליך_252"/>
    </w:p>
    <w:p w:rsidR="00B17631" w:rsidRDefault="00B17631" w:rsidP="00B17631">
      <w:pPr>
        <w:pStyle w:val="a4"/>
        <w:keepNext/>
        <w:rPr>
          <w:rtl/>
          <w:lang w:val="en-GB"/>
        </w:rPr>
      </w:pPr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19.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04" w:name="ET_yor_4762_25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05" w:name="ET_speaker_שלומית_ארליך_25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20.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06" w:name="ET_yor_4762_25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jc w:val="both"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07" w:name="ET_speaker_שלומית_ארליך_25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EC0FBC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לקובץ </w:t>
      </w:r>
      <w:bookmarkStart w:id="308" w:name="_ETM_Q1_1162109"/>
      <w:bookmarkEnd w:id="308"/>
      <w:r>
        <w:rPr>
          <w:rFonts w:hint="cs"/>
          <w:rtl/>
          <w:lang w:val="en-GB"/>
        </w:rPr>
        <w:t xml:space="preserve">ההסתייגויות של סיעת יש עתיד. </w:t>
      </w:r>
      <w:proofErr w:type="spellStart"/>
      <w:r w:rsidR="00B17631">
        <w:rPr>
          <w:rFonts w:hint="cs"/>
          <w:rtl/>
          <w:lang w:val="en-GB"/>
        </w:rPr>
        <w:t>רוויזיה</w:t>
      </w:r>
      <w:proofErr w:type="spellEnd"/>
      <w:r w:rsidR="00B17631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 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09" w:name="ET_yor_4762_25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10" w:name="ET_speaker_שלומית_ארליך_25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2.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11" w:name="ET_yor_4762_25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12" w:name="ET_speaker_שלומית_ארליך_26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4.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13" w:name="ET_yor_4762_26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14" w:name="ET_speaker_שלומית_ארליך_26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5.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15" w:name="ET_yor_4762_26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16" w:name="ET_speaker_שלומית_ארליך_26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</w:t>
      </w:r>
      <w:bookmarkStart w:id="317" w:name="_ETM_Q1_1191488"/>
      <w:bookmarkEnd w:id="317"/>
      <w:r w:rsidR="00EC0FBC">
        <w:rPr>
          <w:rFonts w:hint="cs"/>
          <w:rtl/>
          <w:lang w:val="en-GB"/>
        </w:rPr>
        <w:t>6.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18" w:name="ET_yor_4762_26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19" w:name="ET_speaker_שלומית_ארליך_26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7.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20" w:name="ET_yor_4762_26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jc w:val="both"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21" w:name="ET_speaker_שלומית_ארליך_26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8.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22" w:name="ET_yor_4762_26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23" w:name="ET_speaker_שלומית_ארליך_27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9.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24" w:name="ET_yor_4762_27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25" w:name="ET_speaker_שלומית_ארליך_27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10.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26" w:name="ET_yor_4762_27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27" w:name="ET_speaker_שלומית_ארליך_27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11.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28" w:name="ET_yor_4762_27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8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29" w:name="ET_speaker_שלומית_ארליך_27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12.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30" w:name="ET_yor_4762_27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31" w:name="ET_speaker_שלומית_ארליך_27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14.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32" w:name="ET_yor_4762_27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33" w:name="ET_speaker_שלומית_ארליך_280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15.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34" w:name="ET_yor_4762_281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4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35" w:name="ET_speaker_שלומית_ארליך_282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18.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36" w:name="ET_yor_4762_283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6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37" w:name="ET_speaker_שלומית_ארליך_284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</w:t>
      </w:r>
      <w:bookmarkStart w:id="338" w:name="_ETM_Q1_1231927"/>
      <w:bookmarkEnd w:id="338"/>
      <w:r w:rsidR="00EC0FBC">
        <w:rPr>
          <w:rFonts w:hint="cs"/>
          <w:rtl/>
          <w:lang w:val="en-GB"/>
        </w:rPr>
        <w:t>21.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39" w:name="ET_yor_4762_285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9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40" w:name="ET_speaker_שלומית_ארליך_286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24.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41" w:name="ET_yor_4762_287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1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B17631" w:rsidRDefault="00B17631" w:rsidP="00B176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17631" w:rsidRDefault="00B17631" w:rsidP="00B1763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B17631" w:rsidRDefault="00B17631" w:rsidP="00B17631">
      <w:pPr>
        <w:pStyle w:val="--"/>
        <w:keepNext/>
        <w:rPr>
          <w:rtl/>
          <w:lang w:val="en-GB"/>
        </w:rPr>
      </w:pPr>
    </w:p>
    <w:p w:rsidR="00B17631" w:rsidRDefault="00B17631" w:rsidP="00B17631">
      <w:pPr>
        <w:pStyle w:val="a4"/>
        <w:keepNext/>
        <w:rPr>
          <w:rtl/>
          <w:lang w:val="en-GB"/>
        </w:rPr>
      </w:pPr>
      <w:bookmarkStart w:id="342" w:name="ET_speaker_שלומית_ארליך_288"/>
      <w:r w:rsidRPr="00B176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76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27.</w:t>
      </w:r>
    </w:p>
    <w:p w:rsidR="00B17631" w:rsidRDefault="00B17631" w:rsidP="00B17631">
      <w:pPr>
        <w:rPr>
          <w:rtl/>
          <w:lang w:val="en-GB"/>
        </w:rPr>
      </w:pPr>
    </w:p>
    <w:p w:rsidR="00B17631" w:rsidRDefault="00B17631" w:rsidP="00B17631">
      <w:pPr>
        <w:pStyle w:val="af6"/>
        <w:keepNext/>
        <w:rPr>
          <w:rtl/>
          <w:lang w:val="en-GB"/>
        </w:rPr>
      </w:pPr>
      <w:bookmarkStart w:id="343" w:name="ET_yor_4762_289"/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7631">
        <w:rPr>
          <w:rStyle w:val="TagStyle"/>
          <w:rtl/>
        </w:rPr>
        <w:t xml:space="preserve"> &lt;&lt; </w:t>
      </w:r>
      <w:proofErr w:type="spellStart"/>
      <w:r w:rsidRPr="00B17631">
        <w:rPr>
          <w:rStyle w:val="TagStyle"/>
          <w:rtl/>
        </w:rPr>
        <w:t>יור</w:t>
      </w:r>
      <w:proofErr w:type="spellEnd"/>
      <w:r w:rsidRPr="00B176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3"/>
    </w:p>
    <w:p w:rsidR="00B17631" w:rsidRDefault="00B17631" w:rsidP="00B17631">
      <w:pPr>
        <w:pStyle w:val="KeepWithNext"/>
        <w:rPr>
          <w:rtl/>
          <w:lang w:val="en-GB"/>
        </w:rPr>
      </w:pPr>
    </w:p>
    <w:p w:rsidR="00B17631" w:rsidRDefault="00B17631" w:rsidP="00B1763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B17631" w:rsidRDefault="00B17631" w:rsidP="00B17631">
      <w:pPr>
        <w:ind w:firstLine="0"/>
        <w:rPr>
          <w:rtl/>
          <w:lang w:val="en-GB"/>
        </w:rPr>
      </w:pPr>
    </w:p>
    <w:p w:rsidR="004B0755" w:rsidRDefault="004B0755" w:rsidP="004B075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B0755" w:rsidRDefault="004B0755" w:rsidP="004B075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4B0755" w:rsidRDefault="004B0755" w:rsidP="004B0755">
      <w:pPr>
        <w:pStyle w:val="--"/>
        <w:keepNext/>
        <w:rPr>
          <w:rtl/>
          <w:lang w:val="en-GB"/>
        </w:rPr>
      </w:pPr>
    </w:p>
    <w:p w:rsidR="004B0755" w:rsidRDefault="004B0755" w:rsidP="004B0755">
      <w:pPr>
        <w:pStyle w:val="a4"/>
        <w:keepNext/>
        <w:rPr>
          <w:rtl/>
          <w:lang w:val="en-GB"/>
        </w:rPr>
      </w:pPr>
      <w:bookmarkStart w:id="344" w:name="ET_speaker_שלומית_ארליך_290"/>
      <w:r w:rsidRPr="004B07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B07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4B0755" w:rsidRDefault="004B0755" w:rsidP="004B0755">
      <w:pPr>
        <w:pStyle w:val="KeepWithNext"/>
        <w:rPr>
          <w:rtl/>
          <w:lang w:val="en-GB"/>
        </w:rPr>
      </w:pPr>
    </w:p>
    <w:p w:rsidR="004B0755" w:rsidRDefault="004B0755" w:rsidP="004B0755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30.</w:t>
      </w:r>
    </w:p>
    <w:p w:rsidR="004B0755" w:rsidRDefault="004B0755" w:rsidP="004B0755">
      <w:pPr>
        <w:rPr>
          <w:rtl/>
          <w:lang w:val="en-GB"/>
        </w:rPr>
      </w:pPr>
    </w:p>
    <w:p w:rsidR="004B0755" w:rsidRDefault="004B0755" w:rsidP="004B0755">
      <w:pPr>
        <w:pStyle w:val="af6"/>
        <w:keepNext/>
        <w:rPr>
          <w:rtl/>
          <w:lang w:val="en-GB"/>
        </w:rPr>
      </w:pPr>
      <w:bookmarkStart w:id="345" w:name="ET_yor_4762_291"/>
      <w:r w:rsidRPr="004B0755">
        <w:rPr>
          <w:rStyle w:val="TagStyle"/>
          <w:rtl/>
        </w:rPr>
        <w:t xml:space="preserve"> &lt;&lt; </w:t>
      </w:r>
      <w:proofErr w:type="spellStart"/>
      <w:r w:rsidRPr="004B0755">
        <w:rPr>
          <w:rStyle w:val="TagStyle"/>
          <w:rtl/>
        </w:rPr>
        <w:t>יור</w:t>
      </w:r>
      <w:proofErr w:type="spellEnd"/>
      <w:r w:rsidRPr="004B07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B0755">
        <w:rPr>
          <w:rStyle w:val="TagStyle"/>
          <w:rtl/>
        </w:rPr>
        <w:t xml:space="preserve"> &lt;&lt; </w:t>
      </w:r>
      <w:proofErr w:type="spellStart"/>
      <w:r w:rsidRPr="004B0755">
        <w:rPr>
          <w:rStyle w:val="TagStyle"/>
          <w:rtl/>
        </w:rPr>
        <w:t>יור</w:t>
      </w:r>
      <w:proofErr w:type="spellEnd"/>
      <w:r w:rsidRPr="004B07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5"/>
    </w:p>
    <w:p w:rsidR="004B0755" w:rsidRDefault="004B0755" w:rsidP="004B0755">
      <w:pPr>
        <w:pStyle w:val="KeepWithNext"/>
        <w:rPr>
          <w:rtl/>
          <w:lang w:val="en-GB"/>
        </w:rPr>
      </w:pPr>
    </w:p>
    <w:p w:rsidR="004B0755" w:rsidRDefault="004B0755" w:rsidP="004B075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4B0755" w:rsidRDefault="004B0755" w:rsidP="004B0755">
      <w:pPr>
        <w:ind w:firstLine="0"/>
        <w:rPr>
          <w:rtl/>
          <w:lang w:val="en-GB"/>
        </w:rPr>
      </w:pPr>
    </w:p>
    <w:p w:rsidR="004B0755" w:rsidRDefault="004B0755" w:rsidP="004B075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B0755" w:rsidRDefault="004B0755" w:rsidP="004B075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4B0755" w:rsidRDefault="004B0755" w:rsidP="004B0755">
      <w:pPr>
        <w:pStyle w:val="--"/>
        <w:keepNext/>
        <w:rPr>
          <w:rtl/>
          <w:lang w:val="en-GB"/>
        </w:rPr>
      </w:pPr>
    </w:p>
    <w:p w:rsidR="004B0755" w:rsidRDefault="004B0755" w:rsidP="004B0755">
      <w:pPr>
        <w:pStyle w:val="a4"/>
        <w:keepNext/>
        <w:rPr>
          <w:rtl/>
          <w:lang w:val="en-GB"/>
        </w:rPr>
      </w:pPr>
      <w:bookmarkStart w:id="346" w:name="ET_speaker_שלומית_ארליך_292"/>
      <w:r w:rsidRPr="004B07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B07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4B0755" w:rsidRDefault="004B0755" w:rsidP="004B0755">
      <w:pPr>
        <w:pStyle w:val="KeepWithNext"/>
        <w:rPr>
          <w:rtl/>
          <w:lang w:val="en-GB"/>
        </w:rPr>
      </w:pPr>
    </w:p>
    <w:p w:rsidR="004B0755" w:rsidRDefault="004B0755" w:rsidP="004B0755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37.</w:t>
      </w:r>
    </w:p>
    <w:p w:rsidR="004B0755" w:rsidRDefault="004B0755" w:rsidP="004B0755">
      <w:pPr>
        <w:rPr>
          <w:rtl/>
          <w:lang w:val="en-GB"/>
        </w:rPr>
      </w:pPr>
    </w:p>
    <w:p w:rsidR="004B0755" w:rsidRDefault="004B0755" w:rsidP="004B0755">
      <w:pPr>
        <w:pStyle w:val="af6"/>
        <w:keepNext/>
        <w:rPr>
          <w:rtl/>
          <w:lang w:val="en-GB"/>
        </w:rPr>
      </w:pPr>
      <w:bookmarkStart w:id="347" w:name="ET_yor_4762_293"/>
      <w:r w:rsidRPr="004B0755">
        <w:rPr>
          <w:rStyle w:val="TagStyle"/>
          <w:rtl/>
        </w:rPr>
        <w:t xml:space="preserve"> &lt;&lt; </w:t>
      </w:r>
      <w:proofErr w:type="spellStart"/>
      <w:r w:rsidRPr="004B0755">
        <w:rPr>
          <w:rStyle w:val="TagStyle"/>
          <w:rtl/>
        </w:rPr>
        <w:t>יור</w:t>
      </w:r>
      <w:proofErr w:type="spellEnd"/>
      <w:r w:rsidRPr="004B07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B0755">
        <w:rPr>
          <w:rStyle w:val="TagStyle"/>
          <w:rtl/>
        </w:rPr>
        <w:t xml:space="preserve"> &lt;&lt; </w:t>
      </w:r>
      <w:proofErr w:type="spellStart"/>
      <w:r w:rsidRPr="004B0755">
        <w:rPr>
          <w:rStyle w:val="TagStyle"/>
          <w:rtl/>
        </w:rPr>
        <w:t>יור</w:t>
      </w:r>
      <w:proofErr w:type="spellEnd"/>
      <w:r w:rsidRPr="004B07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7"/>
    </w:p>
    <w:p w:rsidR="004B0755" w:rsidRDefault="004B0755" w:rsidP="004B0755">
      <w:pPr>
        <w:pStyle w:val="KeepWithNext"/>
        <w:rPr>
          <w:rtl/>
          <w:lang w:val="en-GB"/>
        </w:rPr>
      </w:pPr>
    </w:p>
    <w:p w:rsidR="004B0755" w:rsidRDefault="004B0755" w:rsidP="004B075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4B0755" w:rsidRDefault="004B0755" w:rsidP="004B0755">
      <w:pPr>
        <w:ind w:firstLine="0"/>
        <w:rPr>
          <w:rtl/>
          <w:lang w:val="en-GB"/>
        </w:rPr>
      </w:pPr>
    </w:p>
    <w:p w:rsidR="004B0755" w:rsidRDefault="004B0755" w:rsidP="004B075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4B0755" w:rsidP="004B0755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jc w:val="both"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348" w:name="ET_speaker_שלומית_ארליך_294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C0FBC">
        <w:rPr>
          <w:rFonts w:hint="cs"/>
          <w:rtl/>
          <w:lang w:val="en-GB"/>
        </w:rPr>
        <w:t xml:space="preserve"> 42.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349" w:name="ET_yor_4762_295"/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9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350" w:name="ET_speaker_שלומית_ארליך_296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EC0FBC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לקובץ ההסתייגויות </w:t>
      </w:r>
      <w:bookmarkStart w:id="351" w:name="_ETM_Q1_1263224"/>
      <w:bookmarkEnd w:id="351"/>
      <w:r>
        <w:rPr>
          <w:rFonts w:hint="cs"/>
          <w:rtl/>
          <w:lang w:val="en-GB"/>
        </w:rPr>
        <w:t xml:space="preserve">השני של יש עתיד. </w:t>
      </w:r>
      <w:proofErr w:type="spellStart"/>
      <w:r w:rsidR="0051310B">
        <w:rPr>
          <w:rFonts w:hint="cs"/>
          <w:rtl/>
          <w:lang w:val="en-GB"/>
        </w:rPr>
        <w:t>רוויזיה</w:t>
      </w:r>
      <w:proofErr w:type="spellEnd"/>
      <w:r w:rsidR="0051310B">
        <w:rPr>
          <w:rFonts w:hint="cs"/>
          <w:rtl/>
          <w:lang w:val="en-GB"/>
        </w:rPr>
        <w:t xml:space="preserve"> על הסתייגות מס'</w:t>
      </w:r>
      <w:r w:rsidR="001F0A32">
        <w:rPr>
          <w:rFonts w:hint="cs"/>
          <w:rtl/>
          <w:lang w:val="en-GB"/>
        </w:rPr>
        <w:t xml:space="preserve"> 1.</w:t>
      </w:r>
      <w:r>
        <w:rPr>
          <w:rFonts w:hint="cs"/>
          <w:rtl/>
          <w:lang w:val="en-GB"/>
        </w:rPr>
        <w:t xml:space="preserve"> 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352" w:name="ET_yor_4762_297"/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2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353" w:name="ET_speaker_שלומית_ארליך_298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0A32">
        <w:rPr>
          <w:rFonts w:hint="cs"/>
          <w:rtl/>
          <w:lang w:val="en-GB"/>
        </w:rPr>
        <w:t xml:space="preserve"> 9.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354" w:name="ET_yor_4762_299"/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355" w:name="ET_speaker_שלומית_ארליך_300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0A32">
        <w:rPr>
          <w:rFonts w:hint="cs"/>
          <w:rtl/>
          <w:lang w:val="en-GB"/>
        </w:rPr>
        <w:t xml:space="preserve"> 15.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356" w:name="ET_yor_4762_301"/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6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357" w:name="ET_speaker_שלומית_ארליך_302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0A32">
        <w:rPr>
          <w:rFonts w:hint="cs"/>
          <w:rtl/>
          <w:lang w:val="en-GB"/>
        </w:rPr>
        <w:t xml:space="preserve"> 26.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358" w:name="ET_yor_4762_303"/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</w:t>
      </w:r>
      <w:proofErr w:type="spellStart"/>
      <w:r w:rsidRPr="0051310B">
        <w:rPr>
          <w:rStyle w:val="TagStyle"/>
          <w:rtl/>
        </w:rPr>
        <w:t>יור</w:t>
      </w:r>
      <w:proofErr w:type="spellEnd"/>
      <w:r w:rsidRPr="005131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4D6A12" w:rsidRDefault="004D6A12" w:rsidP="004D6A12">
      <w:pPr>
        <w:rPr>
          <w:rFonts w:ascii="David" w:hAnsi="David"/>
          <w:rtl/>
          <w:lang w:val="en-GB"/>
        </w:rPr>
      </w:pPr>
    </w:p>
    <w:p w:rsidR="004D6A12" w:rsidRDefault="004D6A12" w:rsidP="004D6A12">
      <w:pPr>
        <w:pStyle w:val="af6"/>
        <w:keepNext/>
        <w:rPr>
          <w:rtl/>
          <w:lang w:val="en-GB"/>
        </w:rPr>
      </w:pPr>
      <w:bookmarkStart w:id="359" w:name="ET_yor_4762_321"/>
      <w:r w:rsidRPr="004D6A12">
        <w:rPr>
          <w:rStyle w:val="TagStyle"/>
          <w:rtl/>
        </w:rPr>
        <w:t xml:space="preserve"> &lt;&lt; </w:t>
      </w:r>
      <w:proofErr w:type="spellStart"/>
      <w:r w:rsidRPr="004D6A12">
        <w:rPr>
          <w:rStyle w:val="TagStyle"/>
          <w:rtl/>
        </w:rPr>
        <w:t>יור</w:t>
      </w:r>
      <w:proofErr w:type="spellEnd"/>
      <w:r w:rsidRPr="004D6A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6A12">
        <w:rPr>
          <w:rStyle w:val="TagStyle"/>
          <w:rtl/>
        </w:rPr>
        <w:t xml:space="preserve"> &lt;&lt; </w:t>
      </w:r>
      <w:proofErr w:type="spellStart"/>
      <w:r w:rsidRPr="004D6A12">
        <w:rPr>
          <w:rStyle w:val="TagStyle"/>
          <w:rtl/>
        </w:rPr>
        <w:t>יור</w:t>
      </w:r>
      <w:proofErr w:type="spellEnd"/>
      <w:r w:rsidRPr="004D6A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9"/>
    </w:p>
    <w:p w:rsidR="004D6A12" w:rsidRDefault="004D6A12" w:rsidP="004D6A12">
      <w:pPr>
        <w:pStyle w:val="KeepWithNext"/>
        <w:rPr>
          <w:rtl/>
          <w:lang w:val="en-GB"/>
        </w:rPr>
      </w:pPr>
    </w:p>
    <w:p w:rsidR="004D6A12" w:rsidRPr="004D6A12" w:rsidRDefault="004D6A12" w:rsidP="004F7253">
      <w:pPr>
        <w:rPr>
          <w:rtl/>
          <w:lang w:val="en-GB"/>
        </w:rPr>
      </w:pPr>
      <w:r>
        <w:rPr>
          <w:rFonts w:hint="cs"/>
          <w:rtl/>
          <w:lang w:val="en-GB"/>
        </w:rPr>
        <w:t>אנחנו חוזרים לחוק</w:t>
      </w:r>
      <w:r w:rsidR="004F725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4F7253">
        <w:rPr>
          <w:rFonts w:hint="cs"/>
          <w:rtl/>
          <w:lang w:val="en-GB"/>
        </w:rPr>
        <w:t>:</w:t>
      </w:r>
      <w:r w:rsidR="00192D89">
        <w:rPr>
          <w:rFonts w:hint="cs"/>
          <w:rtl/>
          <w:lang w:val="en-GB"/>
        </w:rPr>
        <w:t xml:space="preserve"> משק המדינה -</w:t>
      </w:r>
      <w:r>
        <w:rPr>
          <w:rFonts w:hint="cs"/>
          <w:rtl/>
          <w:lang w:val="en-GB"/>
        </w:rPr>
        <w:t xml:space="preserve"> ההסתייגויות הוסרו.  </w:t>
      </w:r>
    </w:p>
    <w:p w:rsidR="00236A6D" w:rsidRDefault="00236A6D" w:rsidP="00236A6D">
      <w:pPr>
        <w:rPr>
          <w:rtl/>
          <w:lang w:val="en-GB"/>
        </w:rPr>
      </w:pPr>
      <w:bookmarkStart w:id="360" w:name="_ETM_Q1_1341372"/>
      <w:bookmarkStart w:id="361" w:name="_ETM_Q1_1341444"/>
      <w:bookmarkEnd w:id="360"/>
      <w:bookmarkEnd w:id="361"/>
    </w:p>
    <w:p w:rsidR="004D6A12" w:rsidRDefault="004D6A12" w:rsidP="004D6A12">
      <w:pPr>
        <w:pStyle w:val="a4"/>
        <w:keepNext/>
        <w:rPr>
          <w:rtl/>
          <w:lang w:val="en-GB"/>
        </w:rPr>
      </w:pPr>
      <w:bookmarkStart w:id="362" w:name="_ETM_Q1_1341857"/>
      <w:bookmarkStart w:id="363" w:name="_ETM_Q1_1452593"/>
      <w:bookmarkStart w:id="364" w:name="_ETM_Q1_1452678"/>
      <w:bookmarkStart w:id="365" w:name="ET_speaker_שגית_אפיק_322"/>
      <w:bookmarkEnd w:id="362"/>
      <w:bookmarkEnd w:id="363"/>
      <w:bookmarkEnd w:id="364"/>
      <w:r w:rsidRPr="004D6A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D6A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4D6A12" w:rsidRDefault="004D6A12" w:rsidP="004D6A12">
      <w:pPr>
        <w:pStyle w:val="KeepWithNext"/>
        <w:rPr>
          <w:rtl/>
          <w:lang w:val="en-GB"/>
        </w:rPr>
      </w:pPr>
    </w:p>
    <w:p w:rsidR="006A38A2" w:rsidRDefault="004D6A12" w:rsidP="006D18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 עבר </w:t>
      </w:r>
      <w:bookmarkStart w:id="366" w:name="_ETM_Q1_1451636"/>
      <w:bookmarkEnd w:id="366"/>
      <w:r>
        <w:rPr>
          <w:rFonts w:hint="cs"/>
          <w:rtl/>
          <w:lang w:val="en-GB"/>
        </w:rPr>
        <w:t>שינויים משמ</w:t>
      </w:r>
      <w:r w:rsidR="004F7253">
        <w:rPr>
          <w:rFonts w:hint="cs"/>
          <w:rtl/>
          <w:lang w:val="en-GB"/>
        </w:rPr>
        <w:t>עותיים מאז שהובא לכאן בכחול,</w:t>
      </w:r>
      <w:r>
        <w:rPr>
          <w:rFonts w:hint="cs"/>
          <w:rtl/>
          <w:lang w:val="en-GB"/>
        </w:rPr>
        <w:t xml:space="preserve"> </w:t>
      </w:r>
      <w:r w:rsidR="00962F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השינויים </w:t>
      </w:r>
      <w:bookmarkStart w:id="367" w:name="_ETM_Q1_1448513"/>
      <w:bookmarkEnd w:id="367"/>
      <w:r>
        <w:rPr>
          <w:rFonts w:hint="cs"/>
          <w:rtl/>
          <w:lang w:val="en-GB"/>
        </w:rPr>
        <w:t xml:space="preserve">נבעו </w:t>
      </w:r>
      <w:r w:rsidR="00590751">
        <w:rPr>
          <w:rFonts w:hint="cs"/>
          <w:rtl/>
          <w:lang w:val="en-GB"/>
        </w:rPr>
        <w:t xml:space="preserve">מההחלטות של הוועדה הזאת. </w:t>
      </w:r>
      <w:bookmarkStart w:id="368" w:name="_ETM_Q1_1463354"/>
      <w:bookmarkEnd w:id="368"/>
      <w:r w:rsidR="00590751">
        <w:rPr>
          <w:rFonts w:hint="cs"/>
          <w:rtl/>
          <w:lang w:val="en-GB"/>
        </w:rPr>
        <w:t xml:space="preserve">הנוסח שעומד עכשיו בפניכם שונה מהנוסח </w:t>
      </w:r>
      <w:bookmarkStart w:id="369" w:name="_ETM_Q1_1469012"/>
      <w:bookmarkEnd w:id="369"/>
      <w:r w:rsidR="003665B3">
        <w:rPr>
          <w:rFonts w:hint="cs"/>
          <w:rtl/>
          <w:lang w:val="en-GB"/>
        </w:rPr>
        <w:t>שהיה בדיון</w:t>
      </w:r>
      <w:r w:rsidR="006D1850">
        <w:rPr>
          <w:rFonts w:hint="cs"/>
          <w:rtl/>
          <w:lang w:val="en-GB"/>
        </w:rPr>
        <w:t xml:space="preserve"> -</w:t>
      </w:r>
      <w:r w:rsidR="00590751">
        <w:rPr>
          <w:rFonts w:hint="cs"/>
          <w:rtl/>
          <w:lang w:val="en-GB"/>
        </w:rPr>
        <w:t xml:space="preserve"> במהות מייצג את אותו הדבר. אני </w:t>
      </w:r>
      <w:bookmarkStart w:id="370" w:name="_ETM_Q1_1475952"/>
      <w:bookmarkEnd w:id="370"/>
      <w:r w:rsidR="00590751">
        <w:rPr>
          <w:rFonts w:hint="cs"/>
          <w:rtl/>
          <w:lang w:val="en-GB"/>
        </w:rPr>
        <w:t>אתחיל מהצעת חוק</w:t>
      </w:r>
      <w:r w:rsidR="004F7253">
        <w:rPr>
          <w:rFonts w:hint="cs"/>
          <w:rtl/>
          <w:lang w:val="en-GB"/>
        </w:rPr>
        <w:t>-</w:t>
      </w:r>
      <w:r w:rsidR="00590751">
        <w:rPr>
          <w:rFonts w:hint="cs"/>
          <w:rtl/>
          <w:lang w:val="en-GB"/>
        </w:rPr>
        <w:t>יסוד</w:t>
      </w:r>
      <w:r w:rsidR="004F7253">
        <w:rPr>
          <w:rFonts w:hint="cs"/>
          <w:rtl/>
          <w:lang w:val="en-GB"/>
        </w:rPr>
        <w:t xml:space="preserve">: משק המדינה (תיקון מס' </w:t>
      </w:r>
      <w:bookmarkStart w:id="371" w:name="_ETM_Q1_1499777"/>
      <w:bookmarkEnd w:id="371"/>
      <w:r w:rsidR="004F7253">
        <w:rPr>
          <w:rFonts w:hint="cs"/>
          <w:rtl/>
          <w:lang w:val="en-GB"/>
        </w:rPr>
        <w:t>13).</w:t>
      </w:r>
      <w:r w:rsidR="004E1C98">
        <w:rPr>
          <w:rFonts w:hint="cs"/>
          <w:rtl/>
          <w:lang w:val="en-GB"/>
        </w:rPr>
        <w:t xml:space="preserve"> הצעת החוק </w:t>
      </w:r>
      <w:bookmarkStart w:id="372" w:name="_ETM_Q1_1650280"/>
      <w:bookmarkEnd w:id="372"/>
      <w:r w:rsidR="004E1C98">
        <w:rPr>
          <w:rFonts w:hint="cs"/>
          <w:rtl/>
          <w:lang w:val="en-GB"/>
        </w:rPr>
        <w:t xml:space="preserve">שהובאה על ידי הממשלה קבעה שהממשלה יכולה להגיש </w:t>
      </w:r>
      <w:bookmarkStart w:id="373" w:name="_ETM_Q1_1661701"/>
      <w:bookmarkEnd w:id="373"/>
      <w:r w:rsidR="004E1C98">
        <w:rPr>
          <w:rFonts w:hint="cs"/>
          <w:rtl/>
          <w:lang w:val="en-GB"/>
        </w:rPr>
        <w:t>הצעות חוק מוקד</w:t>
      </w:r>
      <w:r w:rsidR="00962F9E">
        <w:rPr>
          <w:rFonts w:hint="cs"/>
          <w:rtl/>
          <w:lang w:val="en-GB"/>
        </w:rPr>
        <w:t>מות</w:t>
      </w:r>
      <w:r w:rsidR="00CE4855">
        <w:rPr>
          <w:rFonts w:hint="cs"/>
          <w:rtl/>
          <w:lang w:val="en-GB"/>
        </w:rPr>
        <w:t xml:space="preserve"> </w:t>
      </w:r>
      <w:r w:rsidR="00E14206">
        <w:rPr>
          <w:rFonts w:hint="cs"/>
          <w:rtl/>
          <w:lang w:val="en-GB"/>
        </w:rPr>
        <w:t>ללא כל מגבלה</w:t>
      </w:r>
      <w:r w:rsidR="00FC78F5">
        <w:rPr>
          <w:rFonts w:hint="cs"/>
          <w:rtl/>
          <w:lang w:val="en-GB"/>
        </w:rPr>
        <w:t>,</w:t>
      </w:r>
      <w:r w:rsidR="006D1850">
        <w:rPr>
          <w:rFonts w:hint="cs"/>
          <w:rtl/>
          <w:lang w:val="en-GB"/>
        </w:rPr>
        <w:t xml:space="preserve"> </w:t>
      </w:r>
      <w:bookmarkStart w:id="374" w:name="_ETM_Q1_1662782"/>
      <w:bookmarkEnd w:id="374"/>
      <w:r w:rsidR="00FC78F5">
        <w:rPr>
          <w:rFonts w:hint="cs"/>
          <w:rtl/>
          <w:lang w:val="en-GB"/>
        </w:rPr>
        <w:t>רק ש</w:t>
      </w:r>
      <w:r w:rsidR="00CE4855">
        <w:rPr>
          <w:rFonts w:hint="cs"/>
          <w:rtl/>
          <w:lang w:val="en-GB"/>
        </w:rPr>
        <w:t xml:space="preserve">אז </w:t>
      </w:r>
      <w:r w:rsidR="00962F9E">
        <w:rPr>
          <w:rFonts w:hint="cs"/>
          <w:rtl/>
          <w:lang w:val="en-GB"/>
        </w:rPr>
        <w:t>יש</w:t>
      </w:r>
      <w:r w:rsidR="004E1C98">
        <w:rPr>
          <w:rFonts w:hint="cs"/>
          <w:rtl/>
          <w:lang w:val="en-GB"/>
        </w:rPr>
        <w:t xml:space="preserve"> מנגנון התכנסות. מנגנון ההתכנסות</w:t>
      </w:r>
      <w:bookmarkStart w:id="375" w:name="_ETM_Q1_1671959"/>
      <w:bookmarkEnd w:id="375"/>
      <w:r w:rsidR="00E14206">
        <w:rPr>
          <w:rFonts w:hint="cs"/>
          <w:rtl/>
          <w:lang w:val="en-GB"/>
        </w:rPr>
        <w:t xml:space="preserve"> </w:t>
      </w:r>
      <w:r w:rsidR="004E1C98">
        <w:rPr>
          <w:rFonts w:hint="cs"/>
          <w:rtl/>
          <w:lang w:val="en-GB"/>
        </w:rPr>
        <w:t xml:space="preserve">הביא לכך </w:t>
      </w:r>
      <w:bookmarkStart w:id="376" w:name="_ETM_Q1_1678077"/>
      <w:bookmarkEnd w:id="376"/>
      <w:r w:rsidR="004E1C98">
        <w:rPr>
          <w:rFonts w:hint="cs"/>
          <w:rtl/>
          <w:lang w:val="en-GB"/>
        </w:rPr>
        <w:t xml:space="preserve">שלכאורה הצעת החוק שמוגשת באופן מוקדם והכנסת מאשרת בקריאה </w:t>
      </w:r>
      <w:bookmarkStart w:id="377" w:name="_ETM_Q1_1684457"/>
      <w:bookmarkEnd w:id="377"/>
      <w:r w:rsidR="004E1C98">
        <w:rPr>
          <w:rFonts w:hint="cs"/>
          <w:rtl/>
          <w:lang w:val="en-GB"/>
        </w:rPr>
        <w:t xml:space="preserve">השלישית הופכת </w:t>
      </w:r>
      <w:r w:rsidR="00E14206">
        <w:rPr>
          <w:rFonts w:hint="cs"/>
          <w:rtl/>
          <w:lang w:val="en-GB"/>
        </w:rPr>
        <w:t>להיות חוק על תנאי</w:t>
      </w:r>
      <w:r w:rsidR="00A15BF0">
        <w:rPr>
          <w:rFonts w:hint="cs"/>
          <w:rtl/>
          <w:lang w:val="en-GB"/>
        </w:rPr>
        <w:t>.</w:t>
      </w:r>
      <w:r w:rsidR="00962F9E">
        <w:rPr>
          <w:rFonts w:hint="cs"/>
          <w:rtl/>
          <w:lang w:val="en-GB"/>
        </w:rPr>
        <w:t xml:space="preserve"> </w:t>
      </w:r>
      <w:bookmarkStart w:id="378" w:name="_ETM_Q1_1686755"/>
      <w:bookmarkStart w:id="379" w:name="_ETM_Q1_1694981"/>
      <w:bookmarkEnd w:id="378"/>
      <w:bookmarkEnd w:id="379"/>
      <w:r w:rsidR="004E1C98">
        <w:rPr>
          <w:rFonts w:hint="cs"/>
          <w:rtl/>
          <w:lang w:val="en-GB"/>
        </w:rPr>
        <w:t>בדיונים בוועדה ביטלנו את העניין</w:t>
      </w:r>
      <w:r w:rsidR="00A15BF0">
        <w:rPr>
          <w:rFonts w:hint="cs"/>
          <w:rtl/>
          <w:lang w:val="en-GB"/>
        </w:rPr>
        <w:t xml:space="preserve"> </w:t>
      </w:r>
      <w:r w:rsidR="004E1C98">
        <w:rPr>
          <w:rFonts w:hint="cs"/>
          <w:rtl/>
          <w:lang w:val="en-GB"/>
        </w:rPr>
        <w:t xml:space="preserve">של חוק </w:t>
      </w:r>
      <w:bookmarkStart w:id="380" w:name="_ETM_Q1_1700303"/>
      <w:bookmarkEnd w:id="380"/>
      <w:r w:rsidR="00E14206">
        <w:rPr>
          <w:rFonts w:hint="cs"/>
          <w:rtl/>
          <w:lang w:val="en-GB"/>
        </w:rPr>
        <w:t>על תנאי</w:t>
      </w:r>
      <w:r w:rsidR="006D1850">
        <w:rPr>
          <w:rFonts w:hint="cs"/>
          <w:rtl/>
          <w:lang w:val="en-GB"/>
        </w:rPr>
        <w:t xml:space="preserve">, </w:t>
      </w:r>
      <w:r w:rsidR="004E1C98">
        <w:rPr>
          <w:rFonts w:hint="cs"/>
          <w:rtl/>
          <w:lang w:val="en-GB"/>
        </w:rPr>
        <w:t>קבענו</w:t>
      </w:r>
      <w:bookmarkStart w:id="381" w:name="_ETM_Q1_1703934"/>
      <w:bookmarkEnd w:id="381"/>
      <w:r w:rsidR="00E14206">
        <w:rPr>
          <w:rFonts w:hint="cs"/>
          <w:rtl/>
          <w:lang w:val="en-GB"/>
        </w:rPr>
        <w:t xml:space="preserve"> </w:t>
      </w:r>
      <w:r w:rsidR="004E1C98">
        <w:rPr>
          <w:rFonts w:hint="cs"/>
          <w:rtl/>
          <w:lang w:val="en-GB"/>
        </w:rPr>
        <w:t xml:space="preserve">שהממשלה לא יכולה להגיש הצעת חוק תקציב </w:t>
      </w:r>
      <w:bookmarkStart w:id="382" w:name="_ETM_Q1_1703687"/>
      <w:bookmarkEnd w:id="382"/>
      <w:r w:rsidR="00687885">
        <w:rPr>
          <w:rFonts w:hint="cs"/>
          <w:rtl/>
          <w:lang w:val="en-GB"/>
        </w:rPr>
        <w:t>במועד מוקדם יותר מחצי שנה</w:t>
      </w:r>
      <w:r w:rsidR="00A15BF0">
        <w:rPr>
          <w:rFonts w:hint="cs"/>
          <w:rtl/>
          <w:lang w:val="en-GB"/>
        </w:rPr>
        <w:t>.</w:t>
      </w:r>
      <w:r w:rsidR="00687885">
        <w:rPr>
          <w:rFonts w:hint="cs"/>
          <w:rtl/>
          <w:lang w:val="en-GB"/>
        </w:rPr>
        <w:t xml:space="preserve"> המצב היחיד </w:t>
      </w:r>
      <w:bookmarkStart w:id="383" w:name="_ETM_Q1_1717885"/>
      <w:bookmarkEnd w:id="383"/>
      <w:r w:rsidR="00687885">
        <w:rPr>
          <w:rFonts w:hint="cs"/>
          <w:rtl/>
          <w:lang w:val="en-GB"/>
        </w:rPr>
        <w:t>בו המ</w:t>
      </w:r>
      <w:r w:rsidR="00A15BF0">
        <w:rPr>
          <w:rFonts w:hint="cs"/>
          <w:rtl/>
          <w:lang w:val="en-GB"/>
        </w:rPr>
        <w:t>משלה יכולה להגיש שתי הצעות חוק ב</w:t>
      </w:r>
      <w:r w:rsidR="00684B15">
        <w:rPr>
          <w:rFonts w:hint="cs"/>
          <w:rtl/>
          <w:lang w:val="en-GB"/>
        </w:rPr>
        <w:t xml:space="preserve">מועד מוקדם מחצי שנה </w:t>
      </w:r>
      <w:bookmarkStart w:id="384" w:name="_ETM_Q1_1719194"/>
      <w:bookmarkEnd w:id="384"/>
      <w:r w:rsidR="006D1850">
        <w:rPr>
          <w:rFonts w:hint="cs"/>
          <w:rtl/>
          <w:lang w:val="en-GB"/>
        </w:rPr>
        <w:t xml:space="preserve">זה </w:t>
      </w:r>
      <w:r w:rsidR="00A15BF0">
        <w:rPr>
          <w:rFonts w:hint="cs"/>
          <w:rtl/>
          <w:lang w:val="en-GB"/>
        </w:rPr>
        <w:t>ב</w:t>
      </w:r>
      <w:r w:rsidR="00687885">
        <w:rPr>
          <w:rFonts w:hint="cs"/>
          <w:rtl/>
          <w:lang w:val="en-GB"/>
        </w:rPr>
        <w:t>מצב של שנת בחירות</w:t>
      </w:r>
      <w:r w:rsidR="00684B15">
        <w:rPr>
          <w:rFonts w:hint="cs"/>
          <w:rtl/>
          <w:lang w:val="en-GB"/>
        </w:rPr>
        <w:t xml:space="preserve"> - </w:t>
      </w:r>
      <w:r w:rsidR="00A15BF0">
        <w:rPr>
          <w:rFonts w:hint="cs"/>
          <w:rtl/>
          <w:lang w:val="en-GB"/>
        </w:rPr>
        <w:t xml:space="preserve">אז </w:t>
      </w:r>
      <w:r w:rsidR="00687885">
        <w:rPr>
          <w:rFonts w:hint="cs"/>
          <w:rtl/>
          <w:lang w:val="en-GB"/>
        </w:rPr>
        <w:t xml:space="preserve">חלים המועדים המיוחדים שקבועים </w:t>
      </w:r>
      <w:bookmarkStart w:id="385" w:name="_ETM_Q1_1731371"/>
      <w:bookmarkEnd w:id="385"/>
      <w:r w:rsidR="00687885">
        <w:rPr>
          <w:rFonts w:hint="cs"/>
          <w:rtl/>
          <w:lang w:val="en-GB"/>
        </w:rPr>
        <w:t>בסעיף 36א לחוק יסוד: הכנסת</w:t>
      </w:r>
      <w:r w:rsidR="00684B15">
        <w:rPr>
          <w:rFonts w:hint="cs"/>
          <w:rtl/>
          <w:lang w:val="en-GB"/>
        </w:rPr>
        <w:t xml:space="preserve">. </w:t>
      </w:r>
      <w:bookmarkStart w:id="386" w:name="_ETM_Q1_1725470"/>
      <w:bookmarkStart w:id="387" w:name="_ETM_Q1_1739817"/>
      <w:bookmarkStart w:id="388" w:name="_ETM_Q1_1747361"/>
      <w:bookmarkStart w:id="389" w:name="_ETM_Q1_1752487"/>
      <w:bookmarkStart w:id="390" w:name="_ETM_Q1_1754915"/>
      <w:bookmarkEnd w:id="386"/>
      <w:bookmarkEnd w:id="387"/>
      <w:bookmarkEnd w:id="388"/>
      <w:bookmarkEnd w:id="389"/>
      <w:bookmarkEnd w:id="390"/>
      <w:r w:rsidR="00400200">
        <w:rPr>
          <w:rFonts w:hint="cs"/>
          <w:rtl/>
          <w:lang w:val="en-GB"/>
        </w:rPr>
        <w:t xml:space="preserve">בכנסת הזאת הוגשו שני תקציבים: </w:t>
      </w:r>
      <w:r w:rsidR="00385006">
        <w:rPr>
          <w:rFonts w:hint="cs"/>
          <w:rtl/>
          <w:lang w:val="en-GB"/>
        </w:rPr>
        <w:t xml:space="preserve">תקציב </w:t>
      </w:r>
      <w:bookmarkStart w:id="391" w:name="_ETM_Q1_1758664"/>
      <w:bookmarkEnd w:id="391"/>
      <w:r w:rsidR="00684B15">
        <w:rPr>
          <w:rFonts w:hint="cs"/>
          <w:rtl/>
          <w:lang w:val="en-GB"/>
        </w:rPr>
        <w:t>2023 ותקציב 2024, כש</w:t>
      </w:r>
      <w:r w:rsidR="00385006">
        <w:rPr>
          <w:rFonts w:hint="cs"/>
          <w:rtl/>
          <w:lang w:val="en-GB"/>
        </w:rPr>
        <w:t xml:space="preserve">תקציב 2024 </w:t>
      </w:r>
      <w:bookmarkStart w:id="392" w:name="_ETM_Q1_1758638"/>
      <w:bookmarkEnd w:id="392"/>
      <w:r w:rsidR="00DB3B1D">
        <w:rPr>
          <w:rFonts w:hint="cs"/>
          <w:rtl/>
          <w:lang w:val="en-GB"/>
        </w:rPr>
        <w:t>הוא תקציב שהוגש באופן מוקדם</w:t>
      </w:r>
      <w:r w:rsidR="00684B15">
        <w:rPr>
          <w:rFonts w:hint="cs"/>
          <w:rtl/>
          <w:lang w:val="en-GB"/>
        </w:rPr>
        <w:t xml:space="preserve"> כי </w:t>
      </w:r>
      <w:r w:rsidR="00385006">
        <w:rPr>
          <w:rFonts w:hint="cs"/>
          <w:rtl/>
          <w:lang w:val="en-GB"/>
        </w:rPr>
        <w:t xml:space="preserve">לכאורה הממשלה הייתה צריכה להביא </w:t>
      </w:r>
      <w:bookmarkStart w:id="393" w:name="_ETM_Q1_1761465"/>
      <w:bookmarkEnd w:id="393"/>
      <w:r w:rsidR="00385006">
        <w:rPr>
          <w:rFonts w:hint="cs"/>
          <w:rtl/>
          <w:lang w:val="en-GB"/>
        </w:rPr>
        <w:t xml:space="preserve">אותו </w:t>
      </w:r>
      <w:r w:rsidR="004E1689">
        <w:rPr>
          <w:rFonts w:hint="cs"/>
          <w:rtl/>
          <w:lang w:val="en-GB"/>
        </w:rPr>
        <w:t xml:space="preserve">60 ימים לפני תחילת שנת הכספים, עם תחילת </w:t>
      </w:r>
      <w:bookmarkStart w:id="394" w:name="_ETM_Q1_1759336"/>
      <w:bookmarkEnd w:id="394"/>
      <w:r w:rsidR="00DC3E87">
        <w:rPr>
          <w:rFonts w:hint="cs"/>
          <w:rtl/>
          <w:lang w:val="en-GB"/>
        </w:rPr>
        <w:t>מושב החורף</w:t>
      </w:r>
      <w:r w:rsidR="00684B15">
        <w:rPr>
          <w:rFonts w:hint="cs"/>
          <w:rtl/>
          <w:lang w:val="en-GB"/>
        </w:rPr>
        <w:t xml:space="preserve">. </w:t>
      </w:r>
      <w:r w:rsidR="00DB3B1D">
        <w:rPr>
          <w:rFonts w:hint="cs"/>
          <w:rtl/>
          <w:lang w:val="en-GB"/>
        </w:rPr>
        <w:t xml:space="preserve">לא </w:t>
      </w:r>
      <w:r w:rsidR="00DC3E87">
        <w:rPr>
          <w:rFonts w:hint="cs"/>
          <w:rtl/>
          <w:lang w:val="en-GB"/>
        </w:rPr>
        <w:t xml:space="preserve">מדובר פה </w:t>
      </w:r>
      <w:bookmarkStart w:id="395" w:name="_ETM_Q1_1780151"/>
      <w:bookmarkEnd w:id="395"/>
      <w:r w:rsidR="00DC3E87">
        <w:rPr>
          <w:rFonts w:hint="cs"/>
          <w:rtl/>
          <w:lang w:val="en-GB"/>
        </w:rPr>
        <w:t xml:space="preserve">בתקציב דו שנתי, כיוון שהכנסת מצביעה </w:t>
      </w:r>
      <w:bookmarkStart w:id="396" w:name="_ETM_Q1_1772417"/>
      <w:bookmarkEnd w:id="396"/>
      <w:r w:rsidR="00DC3E87">
        <w:rPr>
          <w:rFonts w:hint="cs"/>
          <w:rtl/>
          <w:lang w:val="en-GB"/>
        </w:rPr>
        <w:t xml:space="preserve">על </w:t>
      </w:r>
      <w:r w:rsidR="00684B15">
        <w:rPr>
          <w:rFonts w:hint="cs"/>
          <w:rtl/>
          <w:lang w:val="en-GB"/>
        </w:rPr>
        <w:t>כל אחד מ</w:t>
      </w:r>
      <w:r w:rsidR="00DC3E87">
        <w:rPr>
          <w:rFonts w:hint="cs"/>
          <w:rtl/>
          <w:lang w:val="en-GB"/>
        </w:rPr>
        <w:t>שני התקציבים האלה</w:t>
      </w:r>
      <w:r w:rsidR="00684B15">
        <w:rPr>
          <w:rFonts w:hint="cs"/>
          <w:rtl/>
          <w:lang w:val="en-GB"/>
        </w:rPr>
        <w:t xml:space="preserve"> </w:t>
      </w:r>
      <w:bookmarkStart w:id="397" w:name="_ETM_Q1_1788064"/>
      <w:bookmarkEnd w:id="397"/>
      <w:r w:rsidR="00E33140">
        <w:rPr>
          <w:rFonts w:hint="cs"/>
          <w:rtl/>
          <w:lang w:val="en-GB"/>
        </w:rPr>
        <w:t xml:space="preserve">בנפרד. </w:t>
      </w:r>
      <w:bookmarkStart w:id="398" w:name="_ETM_Q1_1502000"/>
      <w:bookmarkStart w:id="399" w:name="_ETM_Q1_1502088"/>
      <w:bookmarkStart w:id="400" w:name="_ETM_Q1_1503056"/>
      <w:bookmarkEnd w:id="398"/>
      <w:bookmarkEnd w:id="399"/>
      <w:bookmarkEnd w:id="400"/>
      <w:r w:rsidR="00684B15">
        <w:rPr>
          <w:rFonts w:hint="cs"/>
          <w:rtl/>
          <w:lang w:val="en-GB"/>
        </w:rPr>
        <w:t xml:space="preserve">בעמוד </w:t>
      </w:r>
      <w:bookmarkStart w:id="401" w:name="_ETM_Q1_1783090"/>
      <w:bookmarkEnd w:id="401"/>
      <w:r w:rsidR="00684B15">
        <w:rPr>
          <w:rFonts w:hint="cs"/>
          <w:rtl/>
          <w:lang w:val="en-GB"/>
        </w:rPr>
        <w:t xml:space="preserve">הראשון </w:t>
      </w:r>
      <w:r w:rsidR="00DB3B1D">
        <w:rPr>
          <w:rFonts w:hint="cs"/>
          <w:rtl/>
          <w:lang w:val="en-GB"/>
        </w:rPr>
        <w:t xml:space="preserve">יופיע </w:t>
      </w:r>
      <w:r w:rsidR="00684B15">
        <w:rPr>
          <w:rFonts w:hint="cs"/>
          <w:rtl/>
          <w:lang w:val="en-GB"/>
        </w:rPr>
        <w:t xml:space="preserve">התיקון הבא: </w:t>
      </w:r>
      <w:bookmarkStart w:id="402" w:name="_ETM_Q1_1790192"/>
      <w:bookmarkStart w:id="403" w:name="_ETM_Q1_1790293"/>
      <w:bookmarkStart w:id="404" w:name="_ETM_Q1_1790475"/>
      <w:bookmarkStart w:id="405" w:name="_ETM_Q1_1790571"/>
      <w:bookmarkEnd w:id="402"/>
      <w:bookmarkEnd w:id="403"/>
      <w:bookmarkEnd w:id="404"/>
      <w:bookmarkEnd w:id="405"/>
    </w:p>
    <w:p w:rsidR="006A38A2" w:rsidRDefault="006A38A2" w:rsidP="008D6355">
      <w:pPr>
        <w:rPr>
          <w:rtl/>
          <w:lang w:val="en-GB"/>
        </w:rPr>
      </w:pPr>
    </w:p>
    <w:p w:rsidR="006A38A2" w:rsidRDefault="00684B15" w:rsidP="006A38A2">
      <w:pPr>
        <w:pStyle w:val="afd"/>
        <w:numPr>
          <w:ilvl w:val="0"/>
          <w:numId w:val="3"/>
        </w:numPr>
        <w:rPr>
          <w:lang w:val="en-GB"/>
        </w:rPr>
      </w:pPr>
      <w:r w:rsidRPr="006A38A2">
        <w:rPr>
          <w:rFonts w:hint="cs"/>
          <w:rtl/>
          <w:lang w:val="en-GB"/>
        </w:rPr>
        <w:t xml:space="preserve">התקיימו הנסיבות </w:t>
      </w:r>
      <w:bookmarkStart w:id="406" w:name="_ETM_Q1_1787206"/>
      <w:bookmarkEnd w:id="406"/>
      <w:r w:rsidRPr="006A38A2">
        <w:rPr>
          <w:rFonts w:hint="cs"/>
          <w:rtl/>
          <w:lang w:val="en-GB"/>
        </w:rPr>
        <w:t xml:space="preserve">כאמור בסעיף 36א(ב) לחוק-יסוד: הכנסת </w:t>
      </w:r>
    </w:p>
    <w:p w:rsidR="006A38A2" w:rsidRDefault="00684B15" w:rsidP="006A38A2">
      <w:pPr>
        <w:pStyle w:val="afd"/>
        <w:ind w:left="1800" w:firstLine="0"/>
        <w:rPr>
          <w:rtl/>
          <w:lang w:val="en-GB"/>
        </w:rPr>
      </w:pPr>
      <w:r w:rsidRPr="006A38A2">
        <w:rPr>
          <w:rFonts w:hint="cs"/>
          <w:rtl/>
          <w:lang w:val="en-GB"/>
        </w:rPr>
        <w:t>ולא התקבל</w:t>
      </w:r>
      <w:r w:rsidR="008D6355" w:rsidRPr="006A38A2">
        <w:rPr>
          <w:rFonts w:hint="cs"/>
          <w:rtl/>
          <w:lang w:val="en-GB"/>
        </w:rPr>
        <w:t xml:space="preserve"> </w:t>
      </w:r>
      <w:bookmarkStart w:id="407" w:name="_ETM_Q1_1788111"/>
      <w:bookmarkStart w:id="408" w:name="_ETM_Q1_1788186"/>
      <w:bookmarkEnd w:id="407"/>
      <w:bookmarkEnd w:id="408"/>
      <w:r w:rsidRPr="006A38A2">
        <w:rPr>
          <w:rFonts w:hint="cs"/>
          <w:rtl/>
          <w:lang w:val="en-GB"/>
        </w:rPr>
        <w:t xml:space="preserve">חוק תקציב </w:t>
      </w:r>
      <w:bookmarkStart w:id="409" w:name="_ETM_Q1_1790319"/>
      <w:bookmarkEnd w:id="409"/>
      <w:r w:rsidR="006D1850">
        <w:rPr>
          <w:rFonts w:hint="cs"/>
          <w:rtl/>
          <w:lang w:val="en-GB"/>
        </w:rPr>
        <w:t>לפני תחילת שנת הכספים,</w:t>
      </w:r>
      <w:r w:rsidRPr="006A38A2">
        <w:rPr>
          <w:rFonts w:hint="cs"/>
          <w:rtl/>
          <w:lang w:val="en-GB"/>
        </w:rPr>
        <w:t xml:space="preserve"> תניח </w:t>
      </w:r>
    </w:p>
    <w:p w:rsidR="006A38A2" w:rsidRDefault="00684B15" w:rsidP="006A38A2">
      <w:pPr>
        <w:pStyle w:val="afd"/>
        <w:ind w:left="1800" w:firstLine="0"/>
        <w:rPr>
          <w:rtl/>
          <w:lang w:val="en-GB"/>
        </w:rPr>
      </w:pPr>
      <w:r w:rsidRPr="006A38A2">
        <w:rPr>
          <w:rFonts w:hint="cs"/>
          <w:rtl/>
          <w:lang w:val="en-GB"/>
        </w:rPr>
        <w:t>הממשלה את הצעת חוק התקציב</w:t>
      </w:r>
      <w:r w:rsidR="008D6355" w:rsidRPr="006A38A2">
        <w:rPr>
          <w:rFonts w:hint="cs"/>
          <w:rtl/>
          <w:lang w:val="en-GB"/>
        </w:rPr>
        <w:t xml:space="preserve"> </w:t>
      </w:r>
      <w:bookmarkStart w:id="410" w:name="_ETM_Q1_1800351"/>
      <w:bookmarkStart w:id="411" w:name="_ETM_Q1_1800457"/>
      <w:bookmarkEnd w:id="410"/>
      <w:bookmarkEnd w:id="411"/>
      <w:r w:rsidRPr="006A38A2">
        <w:rPr>
          <w:rFonts w:hint="cs"/>
          <w:rtl/>
          <w:lang w:val="en-GB"/>
        </w:rPr>
        <w:t xml:space="preserve">על </w:t>
      </w:r>
      <w:bookmarkStart w:id="412" w:name="_ETM_Q1_1801307"/>
      <w:bookmarkEnd w:id="412"/>
      <w:r w:rsidRPr="006A38A2">
        <w:rPr>
          <w:rFonts w:hint="cs"/>
          <w:rtl/>
          <w:lang w:val="en-GB"/>
        </w:rPr>
        <w:t xml:space="preserve">שולחן הכנסת במועד </w:t>
      </w:r>
    </w:p>
    <w:p w:rsidR="006A38A2" w:rsidRDefault="00684B15" w:rsidP="006A38A2">
      <w:pPr>
        <w:pStyle w:val="afd"/>
        <w:ind w:left="1800" w:firstLine="0"/>
        <w:rPr>
          <w:rtl/>
          <w:lang w:val="en-GB"/>
        </w:rPr>
      </w:pPr>
      <w:r w:rsidRPr="006A38A2">
        <w:rPr>
          <w:rFonts w:hint="cs"/>
          <w:rtl/>
          <w:lang w:val="en-GB"/>
        </w:rPr>
        <w:t>שקבעה ועדת הכספים של הכנסת</w:t>
      </w:r>
      <w:r w:rsidR="006D1850">
        <w:rPr>
          <w:rFonts w:hint="cs"/>
          <w:rtl/>
          <w:lang w:val="en-GB"/>
        </w:rPr>
        <w:t>,</w:t>
      </w:r>
      <w:r w:rsidRPr="006A38A2">
        <w:rPr>
          <w:rFonts w:hint="cs"/>
          <w:rtl/>
          <w:lang w:val="en-GB"/>
        </w:rPr>
        <w:t xml:space="preserve"> אך </w:t>
      </w:r>
      <w:bookmarkStart w:id="413" w:name="_ETM_Q1_1801669"/>
      <w:bookmarkEnd w:id="413"/>
      <w:r w:rsidRPr="006A38A2">
        <w:rPr>
          <w:rFonts w:hint="cs"/>
          <w:rtl/>
          <w:lang w:val="en-GB"/>
        </w:rPr>
        <w:t>לא יאוחר משישים</w:t>
      </w:r>
      <w:r w:rsidR="008D6355" w:rsidRPr="006A38A2">
        <w:rPr>
          <w:rFonts w:hint="cs"/>
          <w:rtl/>
          <w:lang w:val="en-GB"/>
        </w:rPr>
        <w:t xml:space="preserve"> </w:t>
      </w:r>
      <w:bookmarkStart w:id="414" w:name="_ETM_Q1_1795730"/>
      <w:bookmarkStart w:id="415" w:name="_ETM_Q1_1795796"/>
      <w:bookmarkEnd w:id="414"/>
      <w:bookmarkEnd w:id="415"/>
    </w:p>
    <w:p w:rsidR="006A38A2" w:rsidRDefault="00684B15" w:rsidP="006A38A2">
      <w:pPr>
        <w:pStyle w:val="afd"/>
        <w:ind w:left="1800" w:firstLine="0"/>
        <w:rPr>
          <w:rtl/>
          <w:lang w:val="en-GB"/>
        </w:rPr>
      </w:pPr>
      <w:r w:rsidRPr="006A38A2">
        <w:rPr>
          <w:rFonts w:hint="cs"/>
          <w:rtl/>
          <w:lang w:val="en-GB"/>
        </w:rPr>
        <w:t>ימים לפני היום הקובע כאמור באותו סעיף.</w:t>
      </w:r>
      <w:r w:rsidR="008D6355" w:rsidRPr="006A38A2">
        <w:rPr>
          <w:rFonts w:hint="cs"/>
          <w:rtl/>
          <w:lang w:val="en-GB"/>
        </w:rPr>
        <w:t xml:space="preserve"> </w:t>
      </w:r>
    </w:p>
    <w:p w:rsidR="006A38A2" w:rsidRDefault="006A38A2" w:rsidP="006A38A2">
      <w:pPr>
        <w:pStyle w:val="afd"/>
        <w:ind w:left="1800" w:firstLine="0"/>
        <w:rPr>
          <w:rtl/>
          <w:lang w:val="en-GB"/>
        </w:rPr>
      </w:pPr>
    </w:p>
    <w:p w:rsidR="006A38A2" w:rsidRPr="006A38A2" w:rsidRDefault="008D6355" w:rsidP="006A38A2">
      <w:pPr>
        <w:rPr>
          <w:rtl/>
          <w:lang w:val="en-GB"/>
        </w:rPr>
      </w:pPr>
      <w:r w:rsidRPr="006A38A2">
        <w:rPr>
          <w:rFonts w:hint="cs"/>
          <w:rtl/>
          <w:lang w:val="en-GB"/>
        </w:rPr>
        <w:t xml:space="preserve">אנחנו </w:t>
      </w:r>
      <w:bookmarkStart w:id="416" w:name="_ETM_Q1_1807318"/>
      <w:bookmarkEnd w:id="416"/>
      <w:r w:rsidRPr="006A38A2">
        <w:rPr>
          <w:rFonts w:hint="cs"/>
          <w:rtl/>
          <w:lang w:val="en-GB"/>
        </w:rPr>
        <w:t xml:space="preserve">נמצאים </w:t>
      </w:r>
      <w:bookmarkStart w:id="417" w:name="_ETM_Q1_1810726"/>
      <w:bookmarkStart w:id="418" w:name="_ETM_Q1_1810806"/>
      <w:bookmarkStart w:id="419" w:name="_ETM_Q1_1811130"/>
      <w:bookmarkStart w:id="420" w:name="_ETM_Q1_1811219"/>
      <w:bookmarkStart w:id="421" w:name="_ETM_Q1_1816507"/>
      <w:bookmarkStart w:id="422" w:name="_ETM_Q1_1816593"/>
      <w:bookmarkStart w:id="423" w:name="_ETM_Q1_1817421"/>
      <w:bookmarkStart w:id="424" w:name="_ETM_Q1_1817501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r w:rsidRPr="006A38A2">
        <w:rPr>
          <w:rFonts w:hint="cs"/>
          <w:rtl/>
          <w:lang w:val="en-GB"/>
        </w:rPr>
        <w:t>ב</w:t>
      </w:r>
      <w:bookmarkStart w:id="425" w:name="_ETM_Q1_1809742"/>
      <w:bookmarkStart w:id="426" w:name="_ETM_Q1_1813356"/>
      <w:bookmarkEnd w:id="425"/>
      <w:bookmarkEnd w:id="426"/>
      <w:r w:rsidRPr="006A38A2">
        <w:rPr>
          <w:rFonts w:hint="cs"/>
          <w:rtl/>
          <w:lang w:val="en-GB"/>
        </w:rPr>
        <w:t>שנה שהתק</w:t>
      </w:r>
      <w:r w:rsidR="007A3659" w:rsidRPr="006A38A2">
        <w:rPr>
          <w:rFonts w:hint="cs"/>
          <w:rtl/>
          <w:lang w:val="en-GB"/>
        </w:rPr>
        <w:t>יימו בה בחירות, אין תקציב מאושר</w:t>
      </w:r>
      <w:bookmarkStart w:id="427" w:name="_ETM_Q1_1816929"/>
      <w:bookmarkEnd w:id="427"/>
      <w:r w:rsidR="007A3659" w:rsidRPr="006A38A2">
        <w:rPr>
          <w:rFonts w:hint="cs"/>
          <w:rtl/>
          <w:lang w:val="en-GB"/>
        </w:rPr>
        <w:t xml:space="preserve">, עובדים לפי תקציב המשכי. </w:t>
      </w:r>
    </w:p>
    <w:p w:rsidR="006A38A2" w:rsidRDefault="006A38A2" w:rsidP="006A38A2">
      <w:pPr>
        <w:pStyle w:val="af6"/>
        <w:keepNext/>
        <w:rPr>
          <w:rtl/>
          <w:lang w:val="en-GB"/>
        </w:rPr>
      </w:pPr>
      <w:bookmarkStart w:id="428" w:name="ET_yor_4762_323"/>
      <w:r>
        <w:rPr>
          <w:rtl/>
          <w:lang w:val="en-GB"/>
        </w:rPr>
        <w:t xml:space="preserve">  </w:t>
      </w:r>
      <w:bookmarkEnd w:id="428"/>
    </w:p>
    <w:p w:rsidR="006A38A2" w:rsidRDefault="006A38A2" w:rsidP="006A38A2">
      <w:pPr>
        <w:pStyle w:val="KeepWithNext"/>
        <w:numPr>
          <w:ilvl w:val="0"/>
          <w:numId w:val="3"/>
        </w:numPr>
        <w:rPr>
          <w:rtl/>
          <w:lang w:val="en-GB"/>
        </w:rPr>
      </w:pPr>
      <w:r>
        <w:rPr>
          <w:rFonts w:hint="cs"/>
          <w:rtl/>
          <w:lang w:val="en-GB"/>
        </w:rPr>
        <w:t xml:space="preserve">התקיים האמור </w:t>
      </w:r>
      <w:bookmarkStart w:id="429" w:name="_ETM_Q1_1823846"/>
      <w:bookmarkEnd w:id="429"/>
      <w:r>
        <w:rPr>
          <w:rFonts w:hint="cs"/>
          <w:rtl/>
          <w:lang w:val="en-GB"/>
        </w:rPr>
        <w:t xml:space="preserve">פסקת משנה (1), ובנסיבות אלה בלבד, </w:t>
      </w:r>
    </w:p>
    <w:p w:rsidR="006A38A2" w:rsidRDefault="006A38A2" w:rsidP="006A38A2">
      <w:pPr>
        <w:rPr>
          <w:rtl/>
          <w:lang w:val="en-GB"/>
        </w:rPr>
      </w:pPr>
      <w:bookmarkStart w:id="430" w:name="_ETM_Q1_1829965"/>
      <w:bookmarkStart w:id="431" w:name="_ETM_Q1_1830076"/>
      <w:bookmarkEnd w:id="430"/>
      <w:bookmarkEnd w:id="43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רשאית הממשלה </w:t>
      </w:r>
      <w:bookmarkStart w:id="432" w:name="_ETM_Q1_1835619"/>
      <w:bookmarkEnd w:id="432"/>
      <w:r>
        <w:rPr>
          <w:rFonts w:hint="cs"/>
          <w:rtl/>
          <w:lang w:val="en-GB"/>
        </w:rPr>
        <w:t>להניח על שולחן הכנסת</w:t>
      </w:r>
      <w:r w:rsidR="005D49D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יחד עם הצעת</w:t>
      </w:r>
    </w:p>
    <w:p w:rsidR="006A38A2" w:rsidRDefault="006A38A2" w:rsidP="006A38A2">
      <w:pPr>
        <w:rPr>
          <w:rtl/>
          <w:lang w:val="en-GB"/>
        </w:rPr>
      </w:pPr>
      <w:r>
        <w:rPr>
          <w:rtl/>
          <w:lang w:val="en-GB"/>
        </w:rPr>
        <w:tab/>
      </w:r>
      <w:r w:rsidR="00134AAF">
        <w:rPr>
          <w:rFonts w:hint="cs"/>
          <w:rtl/>
          <w:lang w:val="en-GB"/>
        </w:rPr>
        <w:t>חוק התקציב כאמור בפסקת משנה (1)</w:t>
      </w:r>
      <w:r w:rsidR="005D49D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הצעת חוק תקציב</w:t>
      </w:r>
    </w:p>
    <w:p w:rsidR="006A38A2" w:rsidRDefault="006A38A2" w:rsidP="006A38A2">
      <w:pPr>
        <w:rPr>
          <w:rtl/>
          <w:lang w:val="en-GB"/>
        </w:rPr>
      </w:pPr>
      <w:bookmarkStart w:id="433" w:name="_ETM_Q1_1837131"/>
      <w:bookmarkStart w:id="434" w:name="_ETM_Q1_1837212"/>
      <w:bookmarkEnd w:id="433"/>
      <w:bookmarkEnd w:id="43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לשנת הכספים שלאחריה אף אם מועד </w:t>
      </w:r>
      <w:bookmarkStart w:id="435" w:name="_ETM_Q1_1842051"/>
      <w:bookmarkEnd w:id="435"/>
      <w:r>
        <w:rPr>
          <w:rFonts w:hint="cs"/>
          <w:rtl/>
          <w:lang w:val="en-GB"/>
        </w:rPr>
        <w:t xml:space="preserve">ההנחה מוקדם </w:t>
      </w:r>
    </w:p>
    <w:p w:rsidR="006A38A2" w:rsidRDefault="006A38A2" w:rsidP="006A38A2">
      <w:pPr>
        <w:rPr>
          <w:rtl/>
          <w:lang w:val="en-GB"/>
        </w:rPr>
      </w:pPr>
      <w:bookmarkStart w:id="436" w:name="_ETM_Q1_1845431"/>
      <w:bookmarkStart w:id="437" w:name="_ETM_Q1_1845493"/>
      <w:bookmarkEnd w:id="436"/>
      <w:bookmarkEnd w:id="43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משישה חודשים לפני תחילתה של </w:t>
      </w:r>
      <w:bookmarkStart w:id="438" w:name="_ETM_Q1_1843644"/>
      <w:bookmarkEnd w:id="438"/>
      <w:r>
        <w:rPr>
          <w:rFonts w:hint="cs"/>
          <w:rtl/>
          <w:lang w:val="en-GB"/>
        </w:rPr>
        <w:t>אותה שנת כספים.</w:t>
      </w:r>
    </w:p>
    <w:p w:rsidR="006A38A2" w:rsidRDefault="006A38A2" w:rsidP="006A38A2">
      <w:pPr>
        <w:ind w:firstLine="0"/>
        <w:rPr>
          <w:rtl/>
          <w:lang w:val="en-GB"/>
        </w:rPr>
      </w:pPr>
      <w:bookmarkStart w:id="439" w:name="_ETM_Q1_1848221"/>
      <w:bookmarkStart w:id="440" w:name="_ETM_Q1_1848305"/>
      <w:bookmarkEnd w:id="439"/>
      <w:bookmarkEnd w:id="440"/>
    </w:p>
    <w:p w:rsidR="006345E8" w:rsidRDefault="006A38A2" w:rsidP="009A06ED">
      <w:pPr>
        <w:ind w:firstLine="0"/>
        <w:rPr>
          <w:rtl/>
          <w:lang w:val="en-GB"/>
        </w:rPr>
      </w:pPr>
      <w:bookmarkStart w:id="441" w:name="_ETM_Q1_1849291"/>
      <w:bookmarkStart w:id="442" w:name="_ETM_Q1_1849376"/>
      <w:bookmarkEnd w:id="441"/>
      <w:bookmarkEnd w:id="44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מתייחס למצב של </w:t>
      </w:r>
      <w:bookmarkStart w:id="443" w:name="_ETM_Q1_1850671"/>
      <w:bookmarkEnd w:id="443"/>
      <w:r w:rsidR="004C075D">
        <w:rPr>
          <w:rFonts w:hint="cs"/>
          <w:rtl/>
          <w:lang w:val="en-GB"/>
        </w:rPr>
        <w:t>תקציב כמו תקציב 2024</w:t>
      </w:r>
      <w:r w:rsidR="006860AC">
        <w:rPr>
          <w:rFonts w:hint="cs"/>
          <w:rtl/>
          <w:lang w:val="en-GB"/>
        </w:rPr>
        <w:t>,</w:t>
      </w:r>
      <w:r w:rsidR="004C07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שמוגש </w:t>
      </w:r>
      <w:r w:rsidR="004C075D">
        <w:rPr>
          <w:rFonts w:hint="cs"/>
          <w:rtl/>
          <w:lang w:val="en-GB"/>
        </w:rPr>
        <w:t>באופן</w:t>
      </w:r>
      <w:r>
        <w:rPr>
          <w:rFonts w:hint="cs"/>
          <w:rtl/>
          <w:lang w:val="en-GB"/>
        </w:rPr>
        <w:t xml:space="preserve"> מוקדם </w:t>
      </w:r>
      <w:bookmarkStart w:id="444" w:name="_ETM_Q1_1856135"/>
      <w:bookmarkEnd w:id="444"/>
      <w:r w:rsidR="004C075D">
        <w:rPr>
          <w:rFonts w:hint="cs"/>
          <w:rtl/>
          <w:lang w:val="en-GB"/>
        </w:rPr>
        <w:t>רק בשל הסמיכות לשנת בחירות</w:t>
      </w:r>
      <w:bookmarkStart w:id="445" w:name="_ETM_Q1_1870388"/>
      <w:bookmarkEnd w:id="445"/>
      <w:r w:rsidR="004C075D">
        <w:rPr>
          <w:rFonts w:hint="cs"/>
          <w:rtl/>
          <w:lang w:val="en-GB"/>
        </w:rPr>
        <w:t xml:space="preserve"> ולכך שהחלה שנת הכספים ו</w:t>
      </w:r>
      <w:bookmarkStart w:id="446" w:name="_ETM_Q1_1872438"/>
      <w:bookmarkEnd w:id="446"/>
      <w:r w:rsidR="004C075D">
        <w:rPr>
          <w:rFonts w:hint="cs"/>
          <w:rtl/>
          <w:lang w:val="en-GB"/>
        </w:rPr>
        <w:t>אין תקציב. זאת הסיטואציה היחידה שבה הממשלה תוכל להניח</w:t>
      </w:r>
      <w:r w:rsidR="00955441">
        <w:rPr>
          <w:rFonts w:hint="cs"/>
          <w:rtl/>
          <w:lang w:val="en-GB"/>
        </w:rPr>
        <w:t xml:space="preserve"> שתי הצעות חוק ביחד</w:t>
      </w:r>
      <w:r w:rsidR="005D49DD">
        <w:rPr>
          <w:rFonts w:hint="cs"/>
          <w:rtl/>
          <w:lang w:val="en-GB"/>
        </w:rPr>
        <w:t xml:space="preserve">, </w:t>
      </w:r>
      <w:r w:rsidR="004D4638">
        <w:rPr>
          <w:rFonts w:hint="cs"/>
          <w:rtl/>
          <w:lang w:val="en-GB"/>
        </w:rPr>
        <w:t xml:space="preserve">זאת </w:t>
      </w:r>
      <w:r w:rsidR="00955441">
        <w:rPr>
          <w:rFonts w:hint="cs"/>
          <w:rtl/>
          <w:lang w:val="en-GB"/>
        </w:rPr>
        <w:t xml:space="preserve">הסיטואציה היחידה </w:t>
      </w:r>
      <w:bookmarkStart w:id="447" w:name="_ETM_Q1_1872296"/>
      <w:bookmarkEnd w:id="447"/>
      <w:r w:rsidR="006345E8">
        <w:rPr>
          <w:rFonts w:hint="cs"/>
          <w:rtl/>
          <w:lang w:val="en-GB"/>
        </w:rPr>
        <w:t xml:space="preserve">שבה הכנסת תתכנס להצביע בלוחות זמנים ייחודיים על שתי הצעות </w:t>
      </w:r>
      <w:bookmarkStart w:id="448" w:name="_ETM_Q1_1887568"/>
      <w:bookmarkEnd w:id="448"/>
      <w:r w:rsidR="006345E8">
        <w:rPr>
          <w:rFonts w:hint="cs"/>
          <w:rtl/>
          <w:lang w:val="en-GB"/>
        </w:rPr>
        <w:t xml:space="preserve">חוק במקביל. </w:t>
      </w:r>
      <w:bookmarkStart w:id="449" w:name="_ETM_Q1_1891829"/>
      <w:bookmarkStart w:id="450" w:name="_ETM_Q1_1896079"/>
      <w:bookmarkStart w:id="451" w:name="_ETM_Q1_1905402"/>
      <w:bookmarkStart w:id="452" w:name="_ETM_Q1_1907490"/>
      <w:bookmarkStart w:id="453" w:name="_ETM_Q1_1912128"/>
      <w:bookmarkStart w:id="454" w:name="_ETM_Q1_1920629"/>
      <w:bookmarkEnd w:id="449"/>
      <w:bookmarkEnd w:id="450"/>
      <w:bookmarkEnd w:id="451"/>
      <w:bookmarkEnd w:id="452"/>
      <w:bookmarkEnd w:id="453"/>
      <w:bookmarkEnd w:id="454"/>
      <w:r w:rsidR="006345E8">
        <w:rPr>
          <w:rFonts w:hint="cs"/>
          <w:rtl/>
          <w:lang w:val="en-GB"/>
        </w:rPr>
        <w:t xml:space="preserve"> </w:t>
      </w:r>
    </w:p>
    <w:p w:rsidR="006345E8" w:rsidRDefault="006345E8" w:rsidP="00955441">
      <w:pPr>
        <w:ind w:firstLine="0"/>
        <w:rPr>
          <w:rtl/>
          <w:lang w:val="en-GB"/>
        </w:rPr>
      </w:pPr>
      <w:bookmarkStart w:id="455" w:name="_ETM_Q1_1922223"/>
      <w:bookmarkStart w:id="456" w:name="_ETM_Q1_1922308"/>
      <w:bookmarkEnd w:id="455"/>
      <w:bookmarkEnd w:id="456"/>
    </w:p>
    <w:p w:rsidR="00C67724" w:rsidRDefault="00C67724" w:rsidP="00C67724">
      <w:pPr>
        <w:pStyle w:val="a4"/>
        <w:keepNext/>
        <w:rPr>
          <w:rtl/>
          <w:lang w:val="en-GB"/>
        </w:rPr>
      </w:pPr>
      <w:bookmarkStart w:id="457" w:name="_ETM_Q1_1922408"/>
      <w:bookmarkStart w:id="458" w:name="_ETM_Q1_1922489"/>
      <w:bookmarkStart w:id="459" w:name="ET_speaker_5519_324"/>
      <w:bookmarkEnd w:id="457"/>
      <w:bookmarkEnd w:id="458"/>
      <w:r w:rsidRPr="00C677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677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"/>
    </w:p>
    <w:p w:rsidR="00C67724" w:rsidRDefault="00C67724" w:rsidP="00C67724">
      <w:pPr>
        <w:pStyle w:val="KeepWithNext"/>
        <w:rPr>
          <w:rtl/>
          <w:lang w:val="en-GB"/>
        </w:rPr>
      </w:pPr>
    </w:p>
    <w:p w:rsidR="00461EBA" w:rsidRDefault="00C67724" w:rsidP="00C67724">
      <w:pPr>
        <w:rPr>
          <w:rtl/>
          <w:lang w:val="en-GB"/>
        </w:rPr>
      </w:pPr>
      <w:r>
        <w:rPr>
          <w:rFonts w:hint="cs"/>
          <w:rtl/>
          <w:lang w:val="en-GB"/>
        </w:rPr>
        <w:t>גברתי היועצת המשפטית, אנחנו רוצים להגיש טענת נושא חדש על פסקה (2)</w:t>
      </w:r>
      <w:r w:rsidR="006F0121">
        <w:rPr>
          <w:rFonts w:hint="cs"/>
          <w:rtl/>
          <w:lang w:val="en-GB"/>
        </w:rPr>
        <w:t>.</w:t>
      </w:r>
      <w:r w:rsidR="00461EBA">
        <w:rPr>
          <w:rFonts w:hint="cs"/>
          <w:rtl/>
          <w:lang w:val="en-GB"/>
        </w:rPr>
        <w:t xml:space="preserve"> לדעתנו </w:t>
      </w:r>
      <w:bookmarkStart w:id="460" w:name="_ETM_Q1_1952773"/>
      <w:bookmarkEnd w:id="460"/>
      <w:r w:rsidR="00461EBA">
        <w:rPr>
          <w:rFonts w:hint="cs"/>
          <w:rtl/>
          <w:lang w:val="en-GB"/>
        </w:rPr>
        <w:t>זה משנה את מהות החוק.</w:t>
      </w:r>
      <w:bookmarkStart w:id="461" w:name="_ETM_Q1_1948296"/>
      <w:bookmarkEnd w:id="461"/>
    </w:p>
    <w:p w:rsidR="00461EBA" w:rsidRDefault="00461EBA" w:rsidP="00461EBA">
      <w:pPr>
        <w:ind w:firstLine="0"/>
        <w:rPr>
          <w:rtl/>
          <w:lang w:val="en-GB"/>
        </w:rPr>
      </w:pPr>
      <w:bookmarkStart w:id="462" w:name="_ETM_Q1_1948359"/>
      <w:bookmarkStart w:id="463" w:name="_ETM_Q1_1948696"/>
      <w:bookmarkEnd w:id="462"/>
      <w:bookmarkEnd w:id="463"/>
    </w:p>
    <w:p w:rsidR="00461EBA" w:rsidRDefault="00461EBA" w:rsidP="00461EBA">
      <w:pPr>
        <w:pStyle w:val="a4"/>
        <w:keepNext/>
        <w:rPr>
          <w:rtl/>
          <w:lang w:val="en-GB"/>
        </w:rPr>
      </w:pPr>
      <w:bookmarkStart w:id="464" w:name="_ETM_Q1_1948769"/>
      <w:bookmarkStart w:id="465" w:name="_ETM_Q1_1949501"/>
      <w:bookmarkStart w:id="466" w:name="ET_speaker_שגית_אפיק_325"/>
      <w:bookmarkEnd w:id="464"/>
      <w:bookmarkEnd w:id="465"/>
      <w:r w:rsidRPr="00461E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61E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6"/>
    </w:p>
    <w:p w:rsidR="00461EBA" w:rsidRDefault="00461EBA" w:rsidP="00461EBA">
      <w:pPr>
        <w:pStyle w:val="KeepWithNext"/>
        <w:rPr>
          <w:rtl/>
          <w:lang w:val="en-GB"/>
        </w:rPr>
      </w:pPr>
    </w:p>
    <w:p w:rsidR="00461EBA" w:rsidRDefault="00461EBA" w:rsidP="00461EBA">
      <w:pPr>
        <w:rPr>
          <w:rtl/>
          <w:lang w:val="en-GB"/>
        </w:rPr>
      </w:pPr>
      <w:bookmarkStart w:id="467" w:name="_ETM_Q1_1949977"/>
      <w:bookmarkStart w:id="468" w:name="_ETM_Q1_1950041"/>
      <w:bookmarkEnd w:id="467"/>
      <w:bookmarkEnd w:id="468"/>
      <w:r>
        <w:rPr>
          <w:rFonts w:hint="cs"/>
          <w:rtl/>
          <w:lang w:val="en-GB"/>
        </w:rPr>
        <w:t xml:space="preserve">לייעוץ המשפטי לכנסת אין </w:t>
      </w:r>
      <w:bookmarkStart w:id="469" w:name="_ETM_Q1_1956923"/>
      <w:bookmarkEnd w:id="469"/>
      <w:r>
        <w:rPr>
          <w:rFonts w:hint="cs"/>
          <w:rtl/>
          <w:lang w:val="en-GB"/>
        </w:rPr>
        <w:t>אפשרות להיאבק בטענת נושא חדש שנטענת בדיון בוועדה</w:t>
      </w:r>
      <w:bookmarkStart w:id="470" w:name="_ETM_Q1_1951880"/>
      <w:bookmarkEnd w:id="470"/>
      <w:r>
        <w:rPr>
          <w:rFonts w:hint="cs"/>
          <w:rtl/>
          <w:lang w:val="en-GB"/>
        </w:rPr>
        <w:t xml:space="preserve">, אבל אני רק אומר שזו פסקה שנוסחה על ידנו בהמשך </w:t>
      </w:r>
      <w:bookmarkStart w:id="471" w:name="_ETM_Q1_1967022"/>
      <w:bookmarkEnd w:id="471"/>
      <w:r>
        <w:rPr>
          <w:rFonts w:hint="cs"/>
          <w:rtl/>
          <w:lang w:val="en-GB"/>
        </w:rPr>
        <w:t xml:space="preserve">להחלטות הוועדה ובקשותיה. זה נכון שהיא שונה מהכחול, אבל היא </w:t>
      </w:r>
      <w:bookmarkStart w:id="472" w:name="_ETM_Q1_1974141"/>
      <w:bookmarkEnd w:id="472"/>
      <w:r>
        <w:rPr>
          <w:rFonts w:hint="cs"/>
          <w:rtl/>
          <w:lang w:val="en-GB"/>
        </w:rPr>
        <w:t xml:space="preserve">משנה את ההסדר מאוד לטובה. אם תעמדי על הטענה שלך, היושב ראש יצטרך להביא את </w:t>
      </w:r>
      <w:bookmarkStart w:id="473" w:name="_ETM_Q1_1970381"/>
      <w:bookmarkEnd w:id="473"/>
      <w:r>
        <w:rPr>
          <w:rFonts w:hint="cs"/>
          <w:rtl/>
          <w:lang w:val="en-GB"/>
        </w:rPr>
        <w:t>הדברים להצבעה בוועדת הכנסת.</w:t>
      </w:r>
    </w:p>
    <w:p w:rsidR="00461EBA" w:rsidRDefault="00461EBA" w:rsidP="00461EBA">
      <w:pPr>
        <w:ind w:firstLine="0"/>
        <w:rPr>
          <w:rtl/>
          <w:lang w:val="en-GB"/>
        </w:rPr>
      </w:pPr>
      <w:bookmarkStart w:id="474" w:name="_ETM_Q1_1974926"/>
      <w:bookmarkStart w:id="475" w:name="_ETM_Q1_1975035"/>
      <w:bookmarkStart w:id="476" w:name="_ETM_Q1_1975221"/>
      <w:bookmarkEnd w:id="474"/>
      <w:bookmarkEnd w:id="475"/>
      <w:bookmarkEnd w:id="476"/>
    </w:p>
    <w:p w:rsidR="000A4F63" w:rsidRDefault="000A4F63" w:rsidP="00461EBA">
      <w:pPr>
        <w:ind w:firstLine="0"/>
        <w:rPr>
          <w:rtl/>
          <w:lang w:val="en-GB"/>
        </w:rPr>
      </w:pPr>
      <w:bookmarkStart w:id="477" w:name="_ETM_Q1_1975325"/>
      <w:bookmarkStart w:id="478" w:name="_ETM_Q1_1990880"/>
      <w:bookmarkEnd w:id="477"/>
      <w:bookmarkEnd w:id="478"/>
    </w:p>
    <w:p w:rsidR="000A4F63" w:rsidRDefault="000A4F63" w:rsidP="000A4F63">
      <w:pPr>
        <w:pStyle w:val="af6"/>
        <w:keepNext/>
        <w:rPr>
          <w:rtl/>
          <w:lang w:val="en-GB"/>
        </w:rPr>
      </w:pPr>
      <w:bookmarkStart w:id="479" w:name="ET_yor_4762_326"/>
      <w:r w:rsidRPr="000A4F63">
        <w:rPr>
          <w:rStyle w:val="TagStyle"/>
          <w:rtl/>
        </w:rPr>
        <w:t xml:space="preserve"> &lt;&lt; </w:t>
      </w:r>
      <w:proofErr w:type="spellStart"/>
      <w:r w:rsidRPr="000A4F63">
        <w:rPr>
          <w:rStyle w:val="TagStyle"/>
          <w:rtl/>
        </w:rPr>
        <w:t>יור</w:t>
      </w:r>
      <w:proofErr w:type="spellEnd"/>
      <w:r w:rsidRPr="000A4F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4F63">
        <w:rPr>
          <w:rStyle w:val="TagStyle"/>
          <w:rtl/>
        </w:rPr>
        <w:t xml:space="preserve"> &lt;&lt; </w:t>
      </w:r>
      <w:proofErr w:type="spellStart"/>
      <w:r w:rsidRPr="000A4F63">
        <w:rPr>
          <w:rStyle w:val="TagStyle"/>
          <w:rtl/>
        </w:rPr>
        <w:t>יור</w:t>
      </w:r>
      <w:proofErr w:type="spellEnd"/>
      <w:r w:rsidRPr="000A4F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9"/>
    </w:p>
    <w:p w:rsidR="000A4F63" w:rsidRDefault="000A4F63" w:rsidP="000A4F63">
      <w:pPr>
        <w:pStyle w:val="KeepWithNext"/>
        <w:rPr>
          <w:rtl/>
          <w:lang w:val="en-GB"/>
        </w:rPr>
      </w:pPr>
    </w:p>
    <w:p w:rsidR="000A4F63" w:rsidRDefault="000A4F63" w:rsidP="000A4F63">
      <w:pPr>
        <w:rPr>
          <w:rtl/>
          <w:lang w:val="en-GB"/>
        </w:rPr>
      </w:pPr>
      <w:bookmarkStart w:id="480" w:name="_ETM_Q1_1989588"/>
      <w:bookmarkStart w:id="481" w:name="_ETM_Q1_1989688"/>
      <w:bookmarkEnd w:id="480"/>
      <w:bookmarkEnd w:id="481"/>
      <w:r>
        <w:rPr>
          <w:rFonts w:hint="cs"/>
          <w:rtl/>
          <w:lang w:val="en-GB"/>
        </w:rPr>
        <w:t xml:space="preserve">חברת הכנסת השכל, חוסר ההגינות </w:t>
      </w:r>
      <w:bookmarkStart w:id="482" w:name="_ETM_Q1_1993130"/>
      <w:bookmarkEnd w:id="482"/>
      <w:r>
        <w:rPr>
          <w:rFonts w:hint="cs"/>
          <w:rtl/>
          <w:lang w:val="en-GB"/>
        </w:rPr>
        <w:t>בבקשה שלך זועק לשמיים.</w:t>
      </w:r>
    </w:p>
    <w:p w:rsidR="000A4F63" w:rsidRDefault="000A4F63" w:rsidP="000A4F63">
      <w:pPr>
        <w:ind w:firstLine="0"/>
        <w:rPr>
          <w:rtl/>
          <w:lang w:val="en-GB"/>
        </w:rPr>
      </w:pPr>
      <w:bookmarkStart w:id="483" w:name="_ETM_Q1_1998128"/>
      <w:bookmarkStart w:id="484" w:name="_ETM_Q1_1998224"/>
      <w:bookmarkEnd w:id="483"/>
      <w:bookmarkEnd w:id="484"/>
    </w:p>
    <w:p w:rsidR="000A4F63" w:rsidRDefault="000A4F63" w:rsidP="000A4F63">
      <w:pPr>
        <w:pStyle w:val="a4"/>
        <w:keepNext/>
        <w:rPr>
          <w:rtl/>
          <w:lang w:val="en-GB"/>
        </w:rPr>
      </w:pPr>
      <w:bookmarkStart w:id="485" w:name="_ETM_Q1_1998449"/>
      <w:bookmarkStart w:id="486" w:name="_ETM_Q1_1998559"/>
      <w:bookmarkStart w:id="487" w:name="_ETM_Q1_2000569"/>
      <w:bookmarkStart w:id="488" w:name="ET_speaker_5519_327"/>
      <w:bookmarkEnd w:id="485"/>
      <w:bookmarkEnd w:id="486"/>
      <w:bookmarkEnd w:id="487"/>
      <w:r w:rsidRPr="000A4F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0A4F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0A4F63" w:rsidRDefault="000A4F63" w:rsidP="000A4F63">
      <w:pPr>
        <w:pStyle w:val="KeepWithNext"/>
        <w:rPr>
          <w:rtl/>
          <w:lang w:val="en-GB"/>
        </w:rPr>
      </w:pPr>
    </w:p>
    <w:p w:rsidR="00C67724" w:rsidRDefault="00C67724" w:rsidP="000A4F63">
      <w:pPr>
        <w:rPr>
          <w:rtl/>
          <w:lang w:val="en-GB"/>
        </w:rPr>
      </w:pPr>
      <w:bookmarkStart w:id="489" w:name="_ETM_Q1_2001270"/>
      <w:bookmarkStart w:id="490" w:name="_ETM_Q1_2001359"/>
      <w:bookmarkEnd w:id="489"/>
      <w:bookmarkEnd w:id="490"/>
      <w:r>
        <w:rPr>
          <w:rFonts w:hint="cs"/>
          <w:rtl/>
          <w:lang w:val="en-GB"/>
        </w:rPr>
        <w:t xml:space="preserve"> </w:t>
      </w:r>
      <w:r w:rsidR="000A4F63">
        <w:rPr>
          <w:rFonts w:hint="cs"/>
          <w:rtl/>
          <w:lang w:val="en-GB"/>
        </w:rPr>
        <w:t>למה?</w:t>
      </w:r>
    </w:p>
    <w:p w:rsidR="000A4F63" w:rsidRDefault="000A4F63" w:rsidP="000A4F63">
      <w:pPr>
        <w:ind w:firstLine="0"/>
        <w:rPr>
          <w:rtl/>
          <w:lang w:val="en-GB"/>
        </w:rPr>
      </w:pPr>
    </w:p>
    <w:p w:rsidR="000A4F63" w:rsidRDefault="000A4F63" w:rsidP="000A4F63">
      <w:pPr>
        <w:pStyle w:val="af6"/>
        <w:keepNext/>
        <w:rPr>
          <w:rtl/>
          <w:lang w:val="en-GB"/>
        </w:rPr>
      </w:pPr>
      <w:bookmarkStart w:id="491" w:name="_ETM_Q1_1996611"/>
      <w:bookmarkStart w:id="492" w:name="_ETM_Q1_1995308"/>
      <w:bookmarkStart w:id="493" w:name="_ETM_Q1_1996117"/>
      <w:bookmarkStart w:id="494" w:name="ET_yor_4762_328"/>
      <w:bookmarkEnd w:id="491"/>
      <w:bookmarkEnd w:id="492"/>
      <w:bookmarkEnd w:id="493"/>
      <w:r w:rsidRPr="000A4F63">
        <w:rPr>
          <w:rStyle w:val="TagStyle"/>
          <w:rtl/>
        </w:rPr>
        <w:t xml:space="preserve"> &lt;&lt; </w:t>
      </w:r>
      <w:proofErr w:type="spellStart"/>
      <w:r w:rsidRPr="000A4F63">
        <w:rPr>
          <w:rStyle w:val="TagStyle"/>
          <w:rtl/>
        </w:rPr>
        <w:t>יור</w:t>
      </w:r>
      <w:proofErr w:type="spellEnd"/>
      <w:r w:rsidRPr="000A4F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4F63">
        <w:rPr>
          <w:rStyle w:val="TagStyle"/>
          <w:rtl/>
        </w:rPr>
        <w:t xml:space="preserve"> &lt;&lt; </w:t>
      </w:r>
      <w:proofErr w:type="spellStart"/>
      <w:r w:rsidRPr="000A4F63">
        <w:rPr>
          <w:rStyle w:val="TagStyle"/>
          <w:rtl/>
        </w:rPr>
        <w:t>יור</w:t>
      </w:r>
      <w:proofErr w:type="spellEnd"/>
      <w:r w:rsidRPr="000A4F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4"/>
    </w:p>
    <w:p w:rsidR="000A4F63" w:rsidRDefault="000A4F63" w:rsidP="000A4F63">
      <w:pPr>
        <w:pStyle w:val="KeepWithNext"/>
        <w:rPr>
          <w:rtl/>
          <w:lang w:val="en-GB"/>
        </w:rPr>
      </w:pPr>
    </w:p>
    <w:p w:rsidR="00A0667A" w:rsidRDefault="000A4F63" w:rsidP="00B442C0">
      <w:pPr>
        <w:rPr>
          <w:rtl/>
          <w:lang w:val="en-GB"/>
        </w:rPr>
      </w:pPr>
      <w:bookmarkStart w:id="495" w:name="_ETM_Q1_1996669"/>
      <w:bookmarkStart w:id="496" w:name="_ETM_Q1_1996730"/>
      <w:bookmarkEnd w:id="495"/>
      <w:bookmarkEnd w:id="496"/>
      <w:r>
        <w:rPr>
          <w:rFonts w:hint="cs"/>
          <w:rtl/>
          <w:lang w:val="en-GB"/>
        </w:rPr>
        <w:t xml:space="preserve">כי </w:t>
      </w:r>
      <w:bookmarkStart w:id="497" w:name="_ETM_Q1_1995233"/>
      <w:bookmarkEnd w:id="497"/>
      <w:r w:rsidR="00326D2E">
        <w:rPr>
          <w:rFonts w:hint="cs"/>
          <w:rtl/>
          <w:lang w:val="en-GB"/>
        </w:rPr>
        <w:t xml:space="preserve">בניגוד למה </w:t>
      </w:r>
      <w:bookmarkStart w:id="498" w:name="_ETM_Q1_2010692"/>
      <w:bookmarkEnd w:id="498"/>
      <w:r w:rsidR="00A46262">
        <w:rPr>
          <w:rFonts w:hint="cs"/>
          <w:rtl/>
          <w:lang w:val="en-GB"/>
        </w:rPr>
        <w:t>שמקובל</w:t>
      </w:r>
      <w:r w:rsidR="00326D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קיבלתי את עמדת משרד האוצר </w:t>
      </w:r>
      <w:r w:rsidR="00A0667A">
        <w:rPr>
          <w:rFonts w:hint="cs"/>
          <w:rtl/>
          <w:lang w:val="en-GB"/>
        </w:rPr>
        <w:t xml:space="preserve">וביקשתי </w:t>
      </w:r>
      <w:bookmarkStart w:id="499" w:name="_ETM_Q1_2006427"/>
      <w:bookmarkEnd w:id="499"/>
      <w:r w:rsidR="00A0667A">
        <w:rPr>
          <w:rFonts w:hint="cs"/>
          <w:rtl/>
          <w:lang w:val="en-GB"/>
        </w:rPr>
        <w:t xml:space="preserve">מהיועצת המשפטית לנסח את </w:t>
      </w:r>
      <w:bookmarkStart w:id="500" w:name="_ETM_Q1_2023128"/>
      <w:bookmarkEnd w:id="500"/>
      <w:r w:rsidR="00A0667A">
        <w:rPr>
          <w:rFonts w:hint="cs"/>
          <w:rtl/>
          <w:lang w:val="en-GB"/>
        </w:rPr>
        <w:t xml:space="preserve">מה שחברי הוועדה אמרו. עכשיו היא באה עם ניסוח על </w:t>
      </w:r>
      <w:bookmarkStart w:id="501" w:name="_ETM_Q1_2028181"/>
      <w:bookmarkEnd w:id="501"/>
      <w:r w:rsidR="00A0667A">
        <w:rPr>
          <w:rFonts w:hint="cs"/>
          <w:rtl/>
          <w:lang w:val="en-GB"/>
        </w:rPr>
        <w:t xml:space="preserve">דעת כל חברי הוועדה. את רוצה לטעון נושא חדש? נלך </w:t>
      </w:r>
      <w:bookmarkStart w:id="502" w:name="_ETM_Q1_2031411"/>
      <w:bookmarkEnd w:id="502"/>
      <w:r w:rsidR="00A0667A">
        <w:rPr>
          <w:rFonts w:hint="cs"/>
          <w:rtl/>
          <w:lang w:val="en-GB"/>
        </w:rPr>
        <w:t xml:space="preserve">לוועדת הכנסת ונצביע. צריך </w:t>
      </w:r>
      <w:bookmarkStart w:id="503" w:name="_ETM_Q1_2032795"/>
      <w:bookmarkEnd w:id="503"/>
      <w:r w:rsidR="00A0667A">
        <w:rPr>
          <w:rFonts w:hint="cs"/>
          <w:rtl/>
          <w:lang w:val="en-GB"/>
        </w:rPr>
        <w:t xml:space="preserve">שיהיה קצת הגינות גם במאבק בין קואליציה ואופוזיציה. </w:t>
      </w:r>
      <w:bookmarkStart w:id="504" w:name="_ETM_Q1_2055901"/>
      <w:bookmarkEnd w:id="504"/>
      <w:r w:rsidR="00A0667A">
        <w:rPr>
          <w:rFonts w:hint="cs"/>
          <w:rtl/>
          <w:lang w:val="en-GB"/>
        </w:rPr>
        <w:t xml:space="preserve">אני נלחם על זה שיהיה חוק נורמאלי ואת מגישה נושא </w:t>
      </w:r>
      <w:bookmarkStart w:id="505" w:name="_ETM_Q1_2054087"/>
      <w:bookmarkEnd w:id="505"/>
      <w:r w:rsidR="00C12D28">
        <w:rPr>
          <w:rFonts w:hint="cs"/>
          <w:rtl/>
          <w:lang w:val="en-GB"/>
        </w:rPr>
        <w:t>חדש?</w:t>
      </w:r>
      <w:r w:rsidR="00A0667A">
        <w:rPr>
          <w:rFonts w:hint="cs"/>
          <w:rtl/>
          <w:lang w:val="en-GB"/>
        </w:rPr>
        <w:t xml:space="preserve"> על מה? על מה שהיא ניסחה בשבילך?</w:t>
      </w:r>
    </w:p>
    <w:p w:rsidR="00A0667A" w:rsidRDefault="00A0667A" w:rsidP="00A0667A">
      <w:pPr>
        <w:ind w:firstLine="0"/>
        <w:rPr>
          <w:rtl/>
          <w:lang w:val="en-GB"/>
        </w:rPr>
      </w:pPr>
      <w:bookmarkStart w:id="506" w:name="_ETM_Q1_2067101"/>
      <w:bookmarkStart w:id="507" w:name="_ETM_Q1_2067162"/>
      <w:bookmarkStart w:id="508" w:name="_ETM_Q1_2067397"/>
      <w:bookmarkEnd w:id="506"/>
      <w:bookmarkEnd w:id="507"/>
      <w:bookmarkEnd w:id="508"/>
    </w:p>
    <w:p w:rsidR="00A0667A" w:rsidRDefault="00A0667A" w:rsidP="00A0667A">
      <w:pPr>
        <w:pStyle w:val="a4"/>
        <w:keepNext/>
        <w:rPr>
          <w:rtl/>
          <w:lang w:val="en-GB"/>
        </w:rPr>
      </w:pPr>
      <w:bookmarkStart w:id="509" w:name="_ETM_Q1_2067479"/>
      <w:bookmarkStart w:id="510" w:name="_ETM_Q1_2068931"/>
      <w:bookmarkStart w:id="511" w:name="ET_speaker_5519_329"/>
      <w:bookmarkEnd w:id="509"/>
      <w:bookmarkEnd w:id="510"/>
      <w:r w:rsidRPr="00A066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066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"/>
    </w:p>
    <w:p w:rsidR="00A0667A" w:rsidRDefault="00A0667A" w:rsidP="00A0667A">
      <w:pPr>
        <w:pStyle w:val="KeepWithNext"/>
        <w:rPr>
          <w:rtl/>
          <w:lang w:val="en-GB"/>
        </w:rPr>
      </w:pPr>
    </w:p>
    <w:p w:rsidR="000A4F63" w:rsidRPr="000A4F63" w:rsidRDefault="00A0667A" w:rsidP="00A0667A">
      <w:pPr>
        <w:rPr>
          <w:rtl/>
          <w:lang w:val="en-GB"/>
        </w:rPr>
      </w:pPr>
      <w:bookmarkStart w:id="512" w:name="_ETM_Q1_2069530"/>
      <w:bookmarkStart w:id="513" w:name="_ETM_Q1_2069631"/>
      <w:bookmarkEnd w:id="512"/>
      <w:bookmarkEnd w:id="513"/>
      <w:r>
        <w:rPr>
          <w:rFonts w:hint="cs"/>
          <w:rtl/>
          <w:lang w:val="en-GB"/>
        </w:rPr>
        <w:t xml:space="preserve">אני אשמח </w:t>
      </w:r>
      <w:bookmarkStart w:id="514" w:name="_ETM_Q1_2070837"/>
      <w:bookmarkEnd w:id="514"/>
      <w:r>
        <w:rPr>
          <w:rFonts w:hint="cs"/>
          <w:rtl/>
          <w:lang w:val="en-GB"/>
        </w:rPr>
        <w:t xml:space="preserve">להתייעצות סיעתית.   </w:t>
      </w:r>
      <w:r w:rsidR="000A4F63">
        <w:rPr>
          <w:rFonts w:hint="cs"/>
          <w:rtl/>
          <w:lang w:val="en-GB"/>
        </w:rPr>
        <w:t xml:space="preserve"> </w:t>
      </w:r>
      <w:bookmarkStart w:id="515" w:name="_ETM_Q1_2011959"/>
      <w:bookmarkEnd w:id="515"/>
    </w:p>
    <w:p w:rsidR="006A38A2" w:rsidRDefault="006A38A2" w:rsidP="006A38A2">
      <w:pPr>
        <w:rPr>
          <w:rtl/>
          <w:lang w:val="en-GB"/>
        </w:rPr>
      </w:pPr>
    </w:p>
    <w:p w:rsidR="00215F89" w:rsidRDefault="00215F89" w:rsidP="00215F89">
      <w:pPr>
        <w:pStyle w:val="afa"/>
        <w:keepNext/>
        <w:rPr>
          <w:rtl/>
        </w:rPr>
      </w:pPr>
      <w:bookmarkStart w:id="516" w:name="ET_meetingbreak_331"/>
      <w:r w:rsidRPr="00215F8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13:57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14:02.)</w:t>
      </w:r>
      <w:r w:rsidRPr="00215F8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16"/>
    </w:p>
    <w:p w:rsidR="00F148A1" w:rsidRDefault="00F148A1" w:rsidP="00215F89">
      <w:pPr>
        <w:rPr>
          <w:rtl/>
        </w:rPr>
      </w:pPr>
      <w:bookmarkStart w:id="517" w:name="_ETM_Q1_2339624"/>
      <w:bookmarkEnd w:id="517"/>
    </w:p>
    <w:p w:rsidR="00F148A1" w:rsidRDefault="00F148A1" w:rsidP="00F148A1">
      <w:pPr>
        <w:pStyle w:val="a4"/>
        <w:keepNext/>
        <w:rPr>
          <w:rtl/>
        </w:rPr>
      </w:pPr>
      <w:bookmarkStart w:id="518" w:name="ET_speaker_שגית_אפיק_332"/>
      <w:r w:rsidRPr="00F148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4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F148A1" w:rsidRDefault="00F148A1" w:rsidP="00F148A1">
      <w:pPr>
        <w:pStyle w:val="KeepWithNext"/>
        <w:rPr>
          <w:rtl/>
        </w:rPr>
      </w:pPr>
    </w:p>
    <w:p w:rsidR="00F22A19" w:rsidRDefault="00F148A1" w:rsidP="002958B4">
      <w:pPr>
        <w:rPr>
          <w:rtl/>
        </w:rPr>
      </w:pPr>
      <w:bookmarkStart w:id="519" w:name="_ETM_Q1_2340062"/>
      <w:bookmarkStart w:id="520" w:name="_ETM_Q1_2340117"/>
      <w:bookmarkEnd w:id="519"/>
      <w:bookmarkEnd w:id="520"/>
      <w:r>
        <w:rPr>
          <w:rFonts w:hint="cs"/>
          <w:rtl/>
        </w:rPr>
        <w:t xml:space="preserve">מנגנון ההתכנסות מתייחס עכשיו רק למצב שבו </w:t>
      </w:r>
      <w:bookmarkStart w:id="521" w:name="_ETM_Q1_2341448"/>
      <w:bookmarkEnd w:id="521"/>
      <w:r>
        <w:rPr>
          <w:rFonts w:hint="cs"/>
          <w:rtl/>
        </w:rPr>
        <w:t xml:space="preserve">הממשלה מניחה הצעת חוק תקציב לשנת הכספים שלאחריה. </w:t>
      </w:r>
      <w:bookmarkStart w:id="522" w:name="_ETM_Q1_2355349"/>
      <w:bookmarkEnd w:id="522"/>
    </w:p>
    <w:p w:rsidR="00F22A19" w:rsidRDefault="00F22A19" w:rsidP="002958B4">
      <w:pPr>
        <w:rPr>
          <w:rtl/>
        </w:rPr>
      </w:pPr>
    </w:p>
    <w:p w:rsidR="00F22A19" w:rsidRDefault="00F148A1" w:rsidP="008A5D48">
      <w:pPr>
        <w:rPr>
          <w:rtl/>
        </w:rPr>
      </w:pPr>
      <w:r>
        <w:rPr>
          <w:rFonts w:hint="cs"/>
          <w:rtl/>
        </w:rPr>
        <w:t xml:space="preserve">אני עוברת לעמוד 3, פסקה (3). הוועדה ביקשה שהדיווח </w:t>
      </w:r>
      <w:bookmarkStart w:id="523" w:name="_ETM_Q1_2361233"/>
      <w:bookmarkEnd w:id="523"/>
      <w:r>
        <w:rPr>
          <w:rFonts w:hint="cs"/>
          <w:rtl/>
        </w:rPr>
        <w:t>לוועדת</w:t>
      </w:r>
      <w:r w:rsidR="006A794A">
        <w:rPr>
          <w:rFonts w:hint="cs"/>
          <w:rtl/>
        </w:rPr>
        <w:t xml:space="preserve"> הכספים לא יהיה מאוחר מ-90 ימים</w:t>
      </w:r>
      <w:r w:rsidR="00B442C0">
        <w:rPr>
          <w:rFonts w:hint="cs"/>
          <w:rtl/>
        </w:rPr>
        <w:t>,</w:t>
      </w:r>
      <w:r>
        <w:rPr>
          <w:rFonts w:hint="cs"/>
          <w:rtl/>
        </w:rPr>
        <w:t xml:space="preserve"> אבל בסוף </w:t>
      </w:r>
      <w:bookmarkStart w:id="524" w:name="_ETM_Q1_2364163"/>
      <w:bookmarkEnd w:id="524"/>
      <w:r>
        <w:rPr>
          <w:rFonts w:hint="cs"/>
          <w:rtl/>
        </w:rPr>
        <w:t xml:space="preserve">קיבלה את עמדת משרד האוצר כך </w:t>
      </w:r>
      <w:r w:rsidR="00611310">
        <w:rPr>
          <w:rFonts w:hint="cs"/>
          <w:rtl/>
        </w:rPr>
        <w:t xml:space="preserve">שהדיווח </w:t>
      </w:r>
      <w:bookmarkStart w:id="525" w:name="_ETM_Q1_2368835"/>
      <w:bookmarkEnd w:id="525"/>
      <w:r w:rsidR="00611310">
        <w:rPr>
          <w:rFonts w:hint="cs"/>
          <w:rtl/>
        </w:rPr>
        <w:t xml:space="preserve">יהיה לא מאוחר מ-60 ימים לפני </w:t>
      </w:r>
      <w:r w:rsidR="00F22A19">
        <w:rPr>
          <w:rFonts w:hint="cs"/>
          <w:rtl/>
        </w:rPr>
        <w:t>הגשת דוח ההפרשים</w:t>
      </w:r>
      <w:r w:rsidR="00B442C0">
        <w:rPr>
          <w:rFonts w:hint="cs"/>
          <w:rtl/>
        </w:rPr>
        <w:t>,</w:t>
      </w:r>
      <w:r w:rsidR="00382ECD">
        <w:rPr>
          <w:rFonts w:hint="cs"/>
          <w:rtl/>
        </w:rPr>
        <w:t xml:space="preserve"> </w:t>
      </w:r>
      <w:bookmarkStart w:id="526" w:name="_ETM_Q1_2366912"/>
      <w:bookmarkEnd w:id="526"/>
      <w:r w:rsidR="00382ECD">
        <w:rPr>
          <w:rFonts w:hint="cs"/>
          <w:rtl/>
        </w:rPr>
        <w:t>כדי שהמגמות הכלכליות והפיס</w:t>
      </w:r>
      <w:r w:rsidR="002958B4">
        <w:rPr>
          <w:rFonts w:hint="cs"/>
          <w:rtl/>
        </w:rPr>
        <w:t>קליות יהיו הכי קרובות ל</w:t>
      </w:r>
      <w:bookmarkStart w:id="527" w:name="_ETM_Q1_2376342"/>
      <w:bookmarkEnd w:id="527"/>
      <w:r w:rsidR="002958B4">
        <w:rPr>
          <w:rFonts w:hint="cs"/>
          <w:rtl/>
        </w:rPr>
        <w:t>מציאות</w:t>
      </w:r>
      <w:r w:rsidR="008A5D48">
        <w:rPr>
          <w:rFonts w:hint="cs"/>
          <w:rtl/>
        </w:rPr>
        <w:t>.</w:t>
      </w:r>
      <w:r w:rsidR="002958B4">
        <w:rPr>
          <w:rFonts w:hint="cs"/>
          <w:rtl/>
        </w:rPr>
        <w:t xml:space="preserve">  </w:t>
      </w:r>
      <w:bookmarkStart w:id="528" w:name="_ETM_Q1_2381212"/>
      <w:bookmarkStart w:id="529" w:name="_ETM_Q1_2381314"/>
      <w:bookmarkEnd w:id="528"/>
      <w:bookmarkEnd w:id="529"/>
    </w:p>
    <w:p w:rsidR="00F22A19" w:rsidRDefault="00F22A19" w:rsidP="002958B4">
      <w:pPr>
        <w:rPr>
          <w:rtl/>
        </w:rPr>
      </w:pPr>
      <w:bookmarkStart w:id="530" w:name="_ETM_Q1_2378853"/>
      <w:bookmarkStart w:id="531" w:name="_ETM_Q1_2378900"/>
      <w:bookmarkStart w:id="532" w:name="_ETM_Q1_2379038"/>
      <w:bookmarkEnd w:id="530"/>
      <w:bookmarkEnd w:id="531"/>
      <w:bookmarkEnd w:id="532"/>
    </w:p>
    <w:p w:rsidR="00B74BE8" w:rsidRDefault="00F22A19" w:rsidP="002958B4">
      <w:pPr>
        <w:rPr>
          <w:rtl/>
        </w:rPr>
      </w:pPr>
      <w:bookmarkStart w:id="533" w:name="_ETM_Q1_2379116"/>
      <w:bookmarkEnd w:id="533"/>
      <w:r>
        <w:rPr>
          <w:rFonts w:hint="cs"/>
          <w:rtl/>
        </w:rPr>
        <w:t xml:space="preserve">אני עוברת לעמוד </w:t>
      </w:r>
      <w:bookmarkStart w:id="534" w:name="_ETM_Q1_2381628"/>
      <w:bookmarkEnd w:id="534"/>
      <w:r>
        <w:rPr>
          <w:rFonts w:hint="cs"/>
          <w:rtl/>
        </w:rPr>
        <w:t xml:space="preserve">4. </w:t>
      </w:r>
      <w:r w:rsidR="002958B4">
        <w:rPr>
          <w:rFonts w:hint="cs"/>
          <w:rtl/>
        </w:rPr>
        <w:t xml:space="preserve">ככל שבוצעו פעולות </w:t>
      </w:r>
      <w:r>
        <w:rPr>
          <w:rFonts w:hint="cs"/>
          <w:rtl/>
        </w:rPr>
        <w:t xml:space="preserve">לפי התכנית המאזנת </w:t>
      </w:r>
      <w:r w:rsidR="008F7D5E">
        <w:rPr>
          <w:rFonts w:hint="cs"/>
          <w:rtl/>
        </w:rPr>
        <w:t xml:space="preserve">עד ה-15 </w:t>
      </w:r>
      <w:bookmarkStart w:id="535" w:name="_ETM_Q1_2390145"/>
      <w:bookmarkEnd w:id="535"/>
      <w:r w:rsidR="008F7D5E">
        <w:rPr>
          <w:rFonts w:hint="cs"/>
          <w:rtl/>
        </w:rPr>
        <w:t xml:space="preserve">בדצמבר, </w:t>
      </w:r>
      <w:r w:rsidR="006A794A">
        <w:rPr>
          <w:rFonts w:hint="cs"/>
          <w:rtl/>
        </w:rPr>
        <w:t xml:space="preserve">כך </w:t>
      </w:r>
      <w:r w:rsidR="008F7D5E">
        <w:rPr>
          <w:rFonts w:hint="cs"/>
          <w:rtl/>
        </w:rPr>
        <w:t xml:space="preserve">הממשלה תצטרך להניח אישור על שולחן הכנסת עד ה-15 </w:t>
      </w:r>
      <w:bookmarkStart w:id="536" w:name="_ETM_Q1_2395206"/>
      <w:bookmarkEnd w:id="536"/>
      <w:r w:rsidR="008F7D5E">
        <w:rPr>
          <w:rFonts w:hint="cs"/>
          <w:rtl/>
        </w:rPr>
        <w:t>בדצמ</w:t>
      </w:r>
      <w:r w:rsidR="006A794A">
        <w:rPr>
          <w:rFonts w:hint="cs"/>
          <w:rtl/>
        </w:rPr>
        <w:t>בר. הקדמנו את המועד מ-30 בדצמבר</w:t>
      </w:r>
      <w:r w:rsidR="00B442C0">
        <w:rPr>
          <w:rFonts w:hint="cs"/>
          <w:rtl/>
        </w:rPr>
        <w:t>,</w:t>
      </w:r>
      <w:r w:rsidR="008F7D5E">
        <w:rPr>
          <w:rFonts w:hint="cs"/>
          <w:rtl/>
        </w:rPr>
        <w:t xml:space="preserve"> כדי לאפשר בכל זאת </w:t>
      </w:r>
      <w:bookmarkStart w:id="537" w:name="_ETM_Q1_2390311"/>
      <w:bookmarkEnd w:id="537"/>
      <w:r w:rsidR="008F7D5E">
        <w:rPr>
          <w:rFonts w:hint="cs"/>
          <w:rtl/>
        </w:rPr>
        <w:t xml:space="preserve">איזה שהוא </w:t>
      </w:r>
      <w:r w:rsidR="00B74BE8">
        <w:rPr>
          <w:rFonts w:hint="cs"/>
          <w:rtl/>
        </w:rPr>
        <w:t xml:space="preserve">דיון בכנסת לפני סיום שנת הכספים. </w:t>
      </w:r>
      <w:r w:rsidR="006A794A">
        <w:rPr>
          <w:rFonts w:hint="cs"/>
          <w:rtl/>
        </w:rPr>
        <w:t>הוספנו לבקשת משרד האוצר</w:t>
      </w:r>
      <w:r w:rsidR="00E96CA0">
        <w:rPr>
          <w:rFonts w:hint="cs"/>
          <w:rtl/>
        </w:rPr>
        <w:t xml:space="preserve"> סעיף חדש:</w:t>
      </w:r>
    </w:p>
    <w:p w:rsidR="00E96CA0" w:rsidRDefault="00E96CA0" w:rsidP="002958B4">
      <w:pPr>
        <w:rPr>
          <w:rtl/>
        </w:rPr>
      </w:pPr>
      <w:bookmarkStart w:id="538" w:name="_ETM_Q1_2441942"/>
      <w:bookmarkStart w:id="539" w:name="_ETM_Q1_2442025"/>
      <w:bookmarkStart w:id="540" w:name="_ETM_Q1_2442492"/>
      <w:bookmarkEnd w:id="538"/>
      <w:bookmarkEnd w:id="539"/>
      <w:bookmarkEnd w:id="540"/>
    </w:p>
    <w:p w:rsidR="00E96CA0" w:rsidRDefault="00E96CA0" w:rsidP="00E96CA0">
      <w:pPr>
        <w:pStyle w:val="afd"/>
        <w:numPr>
          <w:ilvl w:val="0"/>
          <w:numId w:val="5"/>
        </w:numPr>
        <w:rPr>
          <w:rtl/>
        </w:rPr>
      </w:pPr>
      <w:bookmarkStart w:id="541" w:name="_ETM_Q1_2442577"/>
      <w:bookmarkEnd w:id="541"/>
      <w:r>
        <w:rPr>
          <w:rFonts w:hint="cs"/>
          <w:rtl/>
        </w:rPr>
        <w:t xml:space="preserve">נותר הפרש גירעון </w:t>
      </w:r>
      <w:bookmarkStart w:id="542" w:name="_ETM_Q1_2449532"/>
      <w:bookmarkEnd w:id="542"/>
      <w:r>
        <w:rPr>
          <w:rtl/>
        </w:rPr>
        <w:t>–</w:t>
      </w:r>
      <w:r>
        <w:rPr>
          <w:rFonts w:hint="cs"/>
          <w:rtl/>
        </w:rPr>
        <w:t xml:space="preserve"> יופחת סכום ההוצאה הממשלתית המותרת לפי חוק התקציב</w:t>
      </w:r>
    </w:p>
    <w:p w:rsidR="00E96CA0" w:rsidRDefault="00E96CA0" w:rsidP="00E96CA0">
      <w:pPr>
        <w:ind w:left="720" w:firstLine="0"/>
        <w:rPr>
          <w:rtl/>
        </w:rPr>
      </w:pPr>
      <w:bookmarkStart w:id="543" w:name="_ETM_Q1_2450719"/>
      <w:bookmarkStart w:id="544" w:name="_ETM_Q1_2450810"/>
      <w:bookmarkEnd w:id="543"/>
      <w:bookmarkEnd w:id="544"/>
      <w:r>
        <w:rPr>
          <w:rFonts w:hint="cs"/>
          <w:rtl/>
        </w:rPr>
        <w:t xml:space="preserve">לשנת </w:t>
      </w:r>
      <w:bookmarkStart w:id="545" w:name="_ETM_Q1_2455720"/>
      <w:bookmarkEnd w:id="545"/>
      <w:r>
        <w:rPr>
          <w:rFonts w:hint="cs"/>
          <w:rtl/>
        </w:rPr>
        <w:t xml:space="preserve">התקציב בסכום הפרש הגירעון שנותר; הממשלה, לפי הצעת שר </w:t>
      </w:r>
      <w:bookmarkStart w:id="546" w:name="_ETM_Q1_2455669"/>
      <w:bookmarkEnd w:id="546"/>
      <w:r>
        <w:rPr>
          <w:rFonts w:hint="cs"/>
          <w:rtl/>
        </w:rPr>
        <w:t>האוצר, תביא</w:t>
      </w:r>
    </w:p>
    <w:p w:rsidR="00E96CA0" w:rsidRDefault="00E96CA0" w:rsidP="00E96CA0">
      <w:pPr>
        <w:ind w:left="720" w:firstLine="0"/>
        <w:rPr>
          <w:rtl/>
        </w:rPr>
      </w:pPr>
      <w:bookmarkStart w:id="547" w:name="_ETM_Q1_2458435"/>
      <w:bookmarkStart w:id="548" w:name="_ETM_Q1_2458540"/>
      <w:bookmarkEnd w:id="547"/>
      <w:bookmarkEnd w:id="548"/>
      <w:r>
        <w:rPr>
          <w:rFonts w:hint="cs"/>
          <w:rtl/>
        </w:rPr>
        <w:t xml:space="preserve">לאישור ועדת הכספים של הכנסת תכנית להפחתת ההוצאה הממשלתית </w:t>
      </w:r>
      <w:bookmarkStart w:id="549" w:name="_ETM_Q1_2464997"/>
      <w:bookmarkEnd w:id="549"/>
      <w:r>
        <w:rPr>
          <w:rFonts w:hint="cs"/>
          <w:rtl/>
        </w:rPr>
        <w:t xml:space="preserve">המותרת </w:t>
      </w:r>
    </w:p>
    <w:p w:rsidR="00E96CA0" w:rsidRDefault="00E96CA0" w:rsidP="00E96CA0">
      <w:pPr>
        <w:ind w:left="720" w:firstLine="0"/>
        <w:rPr>
          <w:rtl/>
        </w:rPr>
      </w:pPr>
      <w:bookmarkStart w:id="550" w:name="_ETM_Q1_2456365"/>
      <w:bookmarkStart w:id="551" w:name="_ETM_Q1_2456452"/>
      <w:bookmarkEnd w:id="550"/>
      <w:bookmarkEnd w:id="551"/>
      <w:r>
        <w:rPr>
          <w:rFonts w:hint="cs"/>
          <w:rtl/>
        </w:rPr>
        <w:t xml:space="preserve">לפי פסקה זו עד ה-15 בדצמבר בשנה שקדמה לשנת </w:t>
      </w:r>
      <w:bookmarkStart w:id="552" w:name="_ETM_Q1_2465880"/>
      <w:bookmarkEnd w:id="552"/>
      <w:r>
        <w:rPr>
          <w:rFonts w:hint="cs"/>
          <w:rtl/>
        </w:rPr>
        <w:t xml:space="preserve">התקציב. </w:t>
      </w:r>
    </w:p>
    <w:p w:rsidR="00E96CA0" w:rsidRDefault="00E96CA0" w:rsidP="00E96CA0">
      <w:pPr>
        <w:ind w:left="720" w:firstLine="0"/>
        <w:rPr>
          <w:rtl/>
        </w:rPr>
      </w:pPr>
      <w:bookmarkStart w:id="553" w:name="_ETM_Q1_2472186"/>
      <w:bookmarkStart w:id="554" w:name="_ETM_Q1_2472267"/>
      <w:bookmarkEnd w:id="553"/>
      <w:bookmarkEnd w:id="554"/>
    </w:p>
    <w:p w:rsidR="003A49B5" w:rsidRDefault="00E96CA0" w:rsidP="00E96CA0">
      <w:pPr>
        <w:pStyle w:val="afd"/>
        <w:numPr>
          <w:ilvl w:val="0"/>
          <w:numId w:val="5"/>
        </w:numPr>
      </w:pPr>
      <w:bookmarkStart w:id="555" w:name="_ETM_Q1_2472761"/>
      <w:bookmarkStart w:id="556" w:name="_ETM_Q1_2472842"/>
      <w:bookmarkEnd w:id="555"/>
      <w:bookmarkEnd w:id="556"/>
      <w:r>
        <w:rPr>
          <w:rFonts w:hint="cs"/>
          <w:rtl/>
        </w:rPr>
        <w:t>נותר הפרש הוצאות</w:t>
      </w:r>
      <w:r w:rsidR="003A49B5">
        <w:rPr>
          <w:rFonts w:hint="cs"/>
          <w:rtl/>
        </w:rPr>
        <w:t xml:space="preserve"> </w:t>
      </w:r>
      <w:r w:rsidR="003A49B5">
        <w:rPr>
          <w:rtl/>
        </w:rPr>
        <w:t>–</w:t>
      </w:r>
      <w:r w:rsidR="003A49B5">
        <w:rPr>
          <w:rFonts w:hint="cs"/>
          <w:rtl/>
        </w:rPr>
        <w:t xml:space="preserve"> הממשלה, </w:t>
      </w:r>
      <w:bookmarkStart w:id="557" w:name="_ETM_Q1_2466761"/>
      <w:bookmarkEnd w:id="557"/>
      <w:r w:rsidR="003A49B5">
        <w:rPr>
          <w:rFonts w:hint="cs"/>
          <w:rtl/>
        </w:rPr>
        <w:t>לפי הצעת שר האוצר, תביא לאישור ועדת הכספים</w:t>
      </w:r>
    </w:p>
    <w:p w:rsidR="003A49B5" w:rsidRDefault="003A49B5" w:rsidP="003A49B5">
      <w:pPr>
        <w:ind w:left="720" w:firstLine="0"/>
        <w:rPr>
          <w:rtl/>
        </w:rPr>
      </w:pPr>
      <w:bookmarkStart w:id="558" w:name="_ETM_Q1_2473652"/>
      <w:bookmarkStart w:id="559" w:name="_ETM_Q1_2473760"/>
      <w:bookmarkEnd w:id="558"/>
      <w:bookmarkEnd w:id="559"/>
      <w:r>
        <w:rPr>
          <w:rFonts w:hint="cs"/>
          <w:rtl/>
        </w:rPr>
        <w:t>של הכנסת תכנית</w:t>
      </w:r>
      <w:bookmarkStart w:id="560" w:name="_ETM_Q1_2478210"/>
      <w:bookmarkEnd w:id="560"/>
      <w:r>
        <w:rPr>
          <w:rFonts w:hint="cs"/>
          <w:rtl/>
        </w:rPr>
        <w:t xml:space="preserve"> להפחתת סעיפי ההוצאה בחוק התקציב לשנת התקציב  לצורך </w:t>
      </w:r>
      <w:bookmarkStart w:id="561" w:name="_ETM_Q1_2482562"/>
      <w:bookmarkEnd w:id="561"/>
      <w:r>
        <w:rPr>
          <w:rFonts w:hint="cs"/>
          <w:rtl/>
        </w:rPr>
        <w:t>כיסוי</w:t>
      </w:r>
    </w:p>
    <w:p w:rsidR="00E96CA0" w:rsidRDefault="006A794A" w:rsidP="003A49B5">
      <w:pPr>
        <w:ind w:left="720" w:firstLine="0"/>
        <w:rPr>
          <w:rtl/>
        </w:rPr>
      </w:pPr>
      <w:r>
        <w:rPr>
          <w:rFonts w:hint="cs"/>
          <w:rtl/>
        </w:rPr>
        <w:t>הפרש ההוצאות שנותר</w:t>
      </w:r>
      <w:r w:rsidR="003A49B5">
        <w:rPr>
          <w:rFonts w:hint="cs"/>
          <w:rtl/>
        </w:rPr>
        <w:t xml:space="preserve"> עד ה-15 בדצמבר בשנה שקדמה </w:t>
      </w:r>
      <w:bookmarkStart w:id="562" w:name="_ETM_Q1_2482840"/>
      <w:bookmarkEnd w:id="562"/>
      <w:r w:rsidR="003A49B5">
        <w:rPr>
          <w:rFonts w:hint="cs"/>
          <w:rtl/>
        </w:rPr>
        <w:t>לשנת התקציב.</w:t>
      </w:r>
    </w:p>
    <w:p w:rsidR="003A49B5" w:rsidRDefault="003A49B5" w:rsidP="003A49B5">
      <w:pPr>
        <w:ind w:left="720" w:firstLine="0"/>
        <w:rPr>
          <w:rtl/>
        </w:rPr>
      </w:pPr>
      <w:bookmarkStart w:id="563" w:name="_ETM_Q1_2487588"/>
      <w:bookmarkStart w:id="564" w:name="_ETM_Q1_2487666"/>
      <w:bookmarkStart w:id="565" w:name="_ETM_Q1_2488016"/>
      <w:bookmarkEnd w:id="563"/>
      <w:bookmarkEnd w:id="564"/>
      <w:bookmarkEnd w:id="565"/>
    </w:p>
    <w:p w:rsidR="003A49B5" w:rsidRDefault="003A49B5" w:rsidP="003A49B5">
      <w:pPr>
        <w:pStyle w:val="afd"/>
        <w:numPr>
          <w:ilvl w:val="0"/>
          <w:numId w:val="5"/>
        </w:numPr>
      </w:pPr>
      <w:bookmarkStart w:id="566" w:name="_ETM_Q1_2488103"/>
      <w:bookmarkEnd w:id="566"/>
      <w:r>
        <w:rPr>
          <w:rFonts w:hint="cs"/>
          <w:rtl/>
        </w:rPr>
        <w:t>הוראות לעניין התכנית שתוגש לפי פסקת משנה (א)</w:t>
      </w:r>
      <w:bookmarkStart w:id="567" w:name="_ETM_Q1_2491915"/>
      <w:bookmarkEnd w:id="567"/>
      <w:r>
        <w:rPr>
          <w:rFonts w:hint="cs"/>
          <w:rtl/>
        </w:rPr>
        <w:t xml:space="preserve"> או (ב) באישור ועדת הכספים </w:t>
      </w:r>
    </w:p>
    <w:p w:rsidR="003A49B5" w:rsidRDefault="003A49B5" w:rsidP="003A49B5">
      <w:pPr>
        <w:ind w:left="720" w:firstLine="0"/>
        <w:rPr>
          <w:rtl/>
        </w:rPr>
      </w:pPr>
      <w:r>
        <w:rPr>
          <w:rFonts w:hint="cs"/>
          <w:rtl/>
        </w:rPr>
        <w:t>של הכנסת ייקבעו בחוק.</w:t>
      </w:r>
    </w:p>
    <w:p w:rsidR="00B74BE8" w:rsidRDefault="00B74BE8" w:rsidP="002958B4">
      <w:pPr>
        <w:rPr>
          <w:rtl/>
        </w:rPr>
      </w:pPr>
      <w:bookmarkStart w:id="568" w:name="_ETM_Q1_2408828"/>
      <w:bookmarkStart w:id="569" w:name="_ETM_Q1_2408889"/>
      <w:bookmarkStart w:id="570" w:name="_ETM_Q1_2409017"/>
      <w:bookmarkEnd w:id="568"/>
      <w:bookmarkEnd w:id="569"/>
      <w:bookmarkEnd w:id="570"/>
    </w:p>
    <w:p w:rsidR="00764549" w:rsidRDefault="00764549" w:rsidP="00764549">
      <w:pPr>
        <w:pStyle w:val="af9"/>
        <w:keepNext/>
        <w:rPr>
          <w:rtl/>
        </w:rPr>
      </w:pPr>
      <w:bookmarkStart w:id="571" w:name="_ETM_Q1_2499496"/>
      <w:bookmarkStart w:id="572" w:name="_ETM_Q1_2499565"/>
      <w:bookmarkStart w:id="573" w:name="_ETM_Q1_2493641"/>
      <w:bookmarkStart w:id="574" w:name="ET_guest_אסף_וקסלר_333"/>
      <w:bookmarkEnd w:id="571"/>
      <w:bookmarkEnd w:id="572"/>
      <w:bookmarkEnd w:id="573"/>
      <w:r w:rsidRPr="0076454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645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764549" w:rsidRDefault="00764549" w:rsidP="00764549">
      <w:pPr>
        <w:pStyle w:val="KeepWithNext"/>
        <w:rPr>
          <w:rtl/>
        </w:rPr>
      </w:pPr>
    </w:p>
    <w:p w:rsidR="00BE296A" w:rsidRDefault="00764549" w:rsidP="00BE296A">
      <w:pPr>
        <w:rPr>
          <w:rtl/>
        </w:rPr>
      </w:pPr>
      <w:bookmarkStart w:id="575" w:name="_ETM_Q1_2494047"/>
      <w:bookmarkStart w:id="576" w:name="_ETM_Q1_2494097"/>
      <w:bookmarkEnd w:id="575"/>
      <w:bookmarkEnd w:id="576"/>
      <w:r>
        <w:rPr>
          <w:rFonts w:hint="cs"/>
          <w:rtl/>
        </w:rPr>
        <w:t xml:space="preserve">ככל שיש </w:t>
      </w:r>
      <w:bookmarkStart w:id="577" w:name="_ETM_Q1_2500375"/>
      <w:bookmarkEnd w:id="577"/>
      <w:r>
        <w:rPr>
          <w:rFonts w:hint="cs"/>
          <w:rtl/>
        </w:rPr>
        <w:t>חריגה בהוצאה בשנה העוקבת</w:t>
      </w:r>
      <w:bookmarkStart w:id="578" w:name="_ETM_Q1_2501033"/>
      <w:bookmarkEnd w:id="578"/>
      <w:r>
        <w:rPr>
          <w:rFonts w:hint="cs"/>
          <w:rtl/>
        </w:rPr>
        <w:t xml:space="preserve"> כי אנחנו מדברים על תקציב שהוגש בשלב יחסית </w:t>
      </w:r>
      <w:bookmarkStart w:id="579" w:name="_ETM_Q1_2507853"/>
      <w:bookmarkEnd w:id="579"/>
      <w:r>
        <w:rPr>
          <w:rFonts w:hint="cs"/>
          <w:rtl/>
        </w:rPr>
        <w:t xml:space="preserve">מוקדם, המטרה שהממשלה </w:t>
      </w:r>
      <w:bookmarkStart w:id="580" w:name="_ETM_Q1_2510937"/>
      <w:bookmarkEnd w:id="580"/>
      <w:r w:rsidR="00BE296A">
        <w:rPr>
          <w:rFonts w:hint="cs"/>
          <w:rtl/>
        </w:rPr>
        <w:t xml:space="preserve">תביא לאישור הוועדה איזו שהיא תכנית שתביא לכינוס </w:t>
      </w:r>
      <w:bookmarkStart w:id="581" w:name="_ETM_Q1_2509344"/>
      <w:bookmarkEnd w:id="581"/>
      <w:r w:rsidR="00BE296A">
        <w:rPr>
          <w:rFonts w:hint="cs"/>
          <w:rtl/>
        </w:rPr>
        <w:t xml:space="preserve">הגירעון בהתאם ליעד שקבוע בחוק. </w:t>
      </w:r>
    </w:p>
    <w:p w:rsidR="00BE296A" w:rsidRDefault="00BE296A" w:rsidP="00BE296A">
      <w:pPr>
        <w:ind w:firstLine="0"/>
        <w:rPr>
          <w:rtl/>
        </w:rPr>
      </w:pPr>
    </w:p>
    <w:p w:rsidR="00BE296A" w:rsidRDefault="00BE296A" w:rsidP="00BE296A">
      <w:pPr>
        <w:pStyle w:val="a4"/>
        <w:keepNext/>
        <w:rPr>
          <w:rtl/>
        </w:rPr>
      </w:pPr>
      <w:bookmarkStart w:id="582" w:name="ET_speaker_שגית_אפיק_334"/>
      <w:r w:rsidRPr="00BE29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E2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BE296A" w:rsidRDefault="00BE296A" w:rsidP="00BE296A">
      <w:pPr>
        <w:pStyle w:val="KeepWithNext"/>
        <w:rPr>
          <w:rtl/>
        </w:rPr>
      </w:pPr>
    </w:p>
    <w:p w:rsidR="00BE296A" w:rsidRDefault="00BE296A" w:rsidP="00C316B3">
      <w:pPr>
        <w:rPr>
          <w:rtl/>
        </w:rPr>
      </w:pPr>
      <w:r>
        <w:rPr>
          <w:rFonts w:hint="cs"/>
          <w:rtl/>
        </w:rPr>
        <w:t xml:space="preserve">קראתם לזה </w:t>
      </w:r>
      <w:r w:rsidR="008A5D48">
        <w:rPr>
          <w:rFonts w:hint="cs"/>
          <w:rtl/>
        </w:rPr>
        <w:t>"</w:t>
      </w:r>
      <w:r w:rsidR="00A10285">
        <w:rPr>
          <w:rFonts w:hint="cs"/>
        </w:rPr>
        <w:t>flat</w:t>
      </w:r>
      <w:r>
        <w:rPr>
          <w:rFonts w:hint="cs"/>
          <w:rtl/>
        </w:rPr>
        <w:t xml:space="preserve"> </w:t>
      </w:r>
      <w:r w:rsidR="008A5D48">
        <w:rPr>
          <w:rFonts w:hint="cs"/>
          <w:rtl/>
        </w:rPr>
        <w:t>חכם"</w:t>
      </w:r>
      <w:r>
        <w:rPr>
          <w:rFonts w:hint="cs"/>
          <w:rtl/>
        </w:rPr>
        <w:t xml:space="preserve">. אתה יכול להסביר </w:t>
      </w:r>
      <w:bookmarkStart w:id="583" w:name="_ETM_Q1_2519331"/>
      <w:bookmarkEnd w:id="583"/>
      <w:r>
        <w:rPr>
          <w:rFonts w:hint="cs"/>
          <w:rtl/>
        </w:rPr>
        <w:t>מה ההבדל בין זה לבין ה</w:t>
      </w:r>
      <w:r w:rsidR="008A5D48">
        <w:rPr>
          <w:rFonts w:hint="cs"/>
          <w:rtl/>
        </w:rPr>
        <w:t>-</w:t>
      </w:r>
      <w:r w:rsidR="00A10285">
        <w:rPr>
          <w:rFonts w:hint="cs"/>
        </w:rPr>
        <w:t>flat</w:t>
      </w:r>
      <w:r>
        <w:rPr>
          <w:rFonts w:hint="cs"/>
          <w:rtl/>
        </w:rPr>
        <w:t xml:space="preserve"> בפסקה (7) שאחריו?</w:t>
      </w:r>
    </w:p>
    <w:p w:rsidR="00BE296A" w:rsidRDefault="00BE296A" w:rsidP="00BE296A">
      <w:pPr>
        <w:ind w:firstLine="0"/>
        <w:rPr>
          <w:rtl/>
        </w:rPr>
      </w:pPr>
      <w:bookmarkStart w:id="584" w:name="_ETM_Q1_2526523"/>
      <w:bookmarkStart w:id="585" w:name="_ETM_Q1_2526611"/>
      <w:bookmarkStart w:id="586" w:name="_ETM_Q1_2526872"/>
      <w:bookmarkEnd w:id="584"/>
      <w:bookmarkEnd w:id="585"/>
      <w:bookmarkEnd w:id="586"/>
    </w:p>
    <w:p w:rsidR="00764549" w:rsidRPr="00764549" w:rsidRDefault="00764549" w:rsidP="00BE296A">
      <w:pPr>
        <w:ind w:firstLine="0"/>
        <w:rPr>
          <w:rtl/>
        </w:rPr>
      </w:pPr>
      <w:bookmarkStart w:id="587" w:name="_ETM_Q1_2526976"/>
      <w:bookmarkEnd w:id="587"/>
      <w:r>
        <w:rPr>
          <w:rFonts w:hint="cs"/>
          <w:rtl/>
        </w:rPr>
        <w:t xml:space="preserve"> </w:t>
      </w:r>
    </w:p>
    <w:p w:rsidR="00F36A1B" w:rsidRDefault="00F36A1B" w:rsidP="002958B4">
      <w:pPr>
        <w:rPr>
          <w:rtl/>
        </w:rPr>
      </w:pPr>
      <w:bookmarkStart w:id="588" w:name="_ETM_Q1_2409070"/>
      <w:bookmarkStart w:id="589" w:name="_ETM_Q1_2397892"/>
      <w:bookmarkStart w:id="590" w:name="_ETM_Q1_2409559"/>
      <w:bookmarkStart w:id="591" w:name="_ETM_Q1_2521354"/>
      <w:bookmarkEnd w:id="588"/>
      <w:bookmarkEnd w:id="589"/>
      <w:bookmarkEnd w:id="590"/>
      <w:bookmarkEnd w:id="591"/>
    </w:p>
    <w:p w:rsidR="00F36A1B" w:rsidRDefault="00F36A1B" w:rsidP="00F36A1B">
      <w:pPr>
        <w:pStyle w:val="af9"/>
        <w:keepNext/>
        <w:rPr>
          <w:rtl/>
        </w:rPr>
      </w:pPr>
      <w:bookmarkStart w:id="592" w:name="ET_guest_אסף_וקסלר_335"/>
      <w:r w:rsidRPr="00F36A1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36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F36A1B" w:rsidRDefault="00F36A1B" w:rsidP="00F36A1B">
      <w:pPr>
        <w:pStyle w:val="KeepWithNext"/>
        <w:rPr>
          <w:rtl/>
        </w:rPr>
      </w:pPr>
    </w:p>
    <w:p w:rsidR="00235C85" w:rsidRDefault="00F36A1B" w:rsidP="004319A3">
      <w:pPr>
        <w:rPr>
          <w:rtl/>
        </w:rPr>
      </w:pPr>
      <w:bookmarkStart w:id="593" w:name="_ETM_Q1_2521795"/>
      <w:bookmarkStart w:id="594" w:name="_ETM_Q1_2521875"/>
      <w:bookmarkEnd w:id="593"/>
      <w:bookmarkEnd w:id="594"/>
      <w:r>
        <w:rPr>
          <w:rFonts w:hint="cs"/>
          <w:rtl/>
        </w:rPr>
        <w:t xml:space="preserve">הכוונה </w:t>
      </w:r>
      <w:bookmarkStart w:id="595" w:name="_ETM_Q1_2528602"/>
      <w:bookmarkEnd w:id="595"/>
      <w:r>
        <w:rPr>
          <w:rFonts w:hint="cs"/>
          <w:rtl/>
        </w:rPr>
        <w:t>שאותה תכנית תהיה תכנית מותאמ</w:t>
      </w:r>
      <w:bookmarkStart w:id="596" w:name="_ETM_Q1_2523084"/>
      <w:bookmarkEnd w:id="596"/>
      <w:r w:rsidR="00235C85">
        <w:rPr>
          <w:rFonts w:hint="cs"/>
          <w:rtl/>
        </w:rPr>
        <w:t>ת</w:t>
      </w:r>
      <w:r w:rsidR="00AA0DD6">
        <w:rPr>
          <w:rFonts w:hint="cs"/>
          <w:rtl/>
        </w:rPr>
        <w:t xml:space="preserve"> כך </w:t>
      </w:r>
      <w:r w:rsidR="00235C85">
        <w:rPr>
          <w:rFonts w:hint="cs"/>
          <w:rtl/>
        </w:rPr>
        <w:t xml:space="preserve">שבתחילת שנה יוכלו לנתח מחדש את ההוצאות שקבעו בתקציב, לראות האם יש הוצאות מסוימות </w:t>
      </w:r>
      <w:bookmarkStart w:id="597" w:name="_ETM_Q1_2538187"/>
      <w:bookmarkEnd w:id="597"/>
      <w:r w:rsidR="00235C85">
        <w:rPr>
          <w:rFonts w:hint="cs"/>
          <w:rtl/>
        </w:rPr>
        <w:t>שלא יקרו מסיבות כאלו ואחרות, האם יש הוצאות שני</w:t>
      </w:r>
      <w:bookmarkStart w:id="598" w:name="_ETM_Q1_2541684"/>
      <w:bookmarkEnd w:id="598"/>
      <w:r w:rsidR="00235C85">
        <w:rPr>
          <w:rFonts w:hint="cs"/>
          <w:rtl/>
        </w:rPr>
        <w:t xml:space="preserve">תן לדחות לשנים הבאות כמו </w:t>
      </w:r>
      <w:proofErr w:type="spellStart"/>
      <w:r w:rsidR="00235C85">
        <w:rPr>
          <w:rFonts w:hint="cs"/>
          <w:rtl/>
        </w:rPr>
        <w:t>פרוייקטי</w:t>
      </w:r>
      <w:proofErr w:type="spellEnd"/>
      <w:r w:rsidR="00235C85">
        <w:rPr>
          <w:rFonts w:hint="cs"/>
          <w:rtl/>
        </w:rPr>
        <w:t xml:space="preserve"> תחבורה של</w:t>
      </w:r>
      <w:bookmarkStart w:id="599" w:name="_ETM_Q1_2543928"/>
      <w:bookmarkEnd w:id="599"/>
      <w:r w:rsidR="00235C85">
        <w:rPr>
          <w:rFonts w:hint="cs"/>
          <w:rtl/>
        </w:rPr>
        <w:t xml:space="preserve">פעמים יש עיכוב בביצוע שלהם. במקום שהממשלה תעשה </w:t>
      </w:r>
      <w:bookmarkStart w:id="600" w:name="_ETM_Q1_2542801"/>
      <w:bookmarkEnd w:id="600"/>
      <w:r w:rsidR="00235C85">
        <w:rPr>
          <w:rFonts w:hint="cs"/>
          <w:rtl/>
        </w:rPr>
        <w:t xml:space="preserve">איזה שהוא </w:t>
      </w:r>
      <w:r w:rsidR="00A10285">
        <w:rPr>
          <w:rFonts w:hint="cs"/>
        </w:rPr>
        <w:t>flat</w:t>
      </w:r>
      <w:r w:rsidR="00C316B3">
        <w:rPr>
          <w:rFonts w:hint="cs"/>
          <w:rtl/>
        </w:rPr>
        <w:t xml:space="preserve"> טכני</w:t>
      </w:r>
      <w:r w:rsidR="00235C85">
        <w:rPr>
          <w:rFonts w:hint="cs"/>
          <w:rtl/>
        </w:rPr>
        <w:t xml:space="preserve"> רוחבי, היא תוכל לעשות משהו קצת </w:t>
      </w:r>
      <w:bookmarkStart w:id="601" w:name="_ETM_Q1_2550451"/>
      <w:bookmarkEnd w:id="601"/>
      <w:r w:rsidR="00235C85">
        <w:rPr>
          <w:rFonts w:hint="cs"/>
          <w:rtl/>
        </w:rPr>
        <w:t xml:space="preserve">יותר יעיל ולהביא את הקיצוץ מהמקומות שבהם היא </w:t>
      </w:r>
      <w:bookmarkStart w:id="602" w:name="_ETM_Q1_2553219"/>
      <w:bookmarkEnd w:id="602"/>
      <w:r w:rsidR="00235C85">
        <w:rPr>
          <w:rFonts w:hint="cs"/>
          <w:rtl/>
        </w:rPr>
        <w:t>מניחה שלא תתבצע הוצאה תקציבית באותה שנה.</w:t>
      </w:r>
      <w:bookmarkStart w:id="603" w:name="_ETM_Q1_2556476"/>
      <w:bookmarkEnd w:id="603"/>
    </w:p>
    <w:p w:rsidR="00235C85" w:rsidRDefault="00235C85" w:rsidP="00235C85">
      <w:pPr>
        <w:ind w:firstLine="0"/>
        <w:rPr>
          <w:rtl/>
        </w:rPr>
      </w:pPr>
      <w:bookmarkStart w:id="604" w:name="_ETM_Q1_2556560"/>
      <w:bookmarkStart w:id="605" w:name="_ETM_Q1_2556798"/>
      <w:bookmarkEnd w:id="604"/>
      <w:bookmarkEnd w:id="605"/>
    </w:p>
    <w:p w:rsidR="00235C85" w:rsidRDefault="00235C85" w:rsidP="00235C85">
      <w:pPr>
        <w:pStyle w:val="a4"/>
        <w:keepNext/>
        <w:rPr>
          <w:rtl/>
        </w:rPr>
      </w:pPr>
      <w:bookmarkStart w:id="606" w:name="_ETM_Q1_2556850"/>
      <w:bookmarkStart w:id="607" w:name="ET_speaker_שגית_אפיק_336"/>
      <w:bookmarkEnd w:id="606"/>
      <w:r w:rsidRPr="00235C8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35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235C85" w:rsidRDefault="00235C85" w:rsidP="00235C85">
      <w:pPr>
        <w:pStyle w:val="KeepWithNext"/>
        <w:rPr>
          <w:rtl/>
        </w:rPr>
      </w:pPr>
    </w:p>
    <w:p w:rsidR="00CF2691" w:rsidRDefault="00AA0DD6" w:rsidP="00CF2691">
      <w:pPr>
        <w:ind w:firstLine="0"/>
        <w:rPr>
          <w:rtl/>
        </w:rPr>
      </w:pPr>
      <w:r>
        <w:rPr>
          <w:rtl/>
        </w:rPr>
        <w:tab/>
      </w:r>
      <w:r w:rsidR="00CF2691">
        <w:rPr>
          <w:rFonts w:hint="cs"/>
          <w:rtl/>
        </w:rPr>
        <w:t xml:space="preserve">כמה זמן יהיה לוועדת הכספים </w:t>
      </w:r>
      <w:bookmarkStart w:id="608" w:name="_ETM_Q1_2564907"/>
      <w:bookmarkEnd w:id="608"/>
      <w:r w:rsidR="00CF2691">
        <w:rPr>
          <w:rFonts w:hint="cs"/>
          <w:rtl/>
        </w:rPr>
        <w:t>לאשר את זה?</w:t>
      </w:r>
      <w:bookmarkStart w:id="609" w:name="_ETM_Q1_2567049"/>
      <w:bookmarkStart w:id="610" w:name="_ETM_Q1_2567141"/>
      <w:bookmarkStart w:id="611" w:name="_ETM_Q1_2567383"/>
      <w:bookmarkEnd w:id="609"/>
      <w:bookmarkEnd w:id="610"/>
      <w:bookmarkEnd w:id="611"/>
    </w:p>
    <w:p w:rsidR="00CF2691" w:rsidRDefault="00CF2691" w:rsidP="00CF2691">
      <w:pPr>
        <w:ind w:firstLine="0"/>
        <w:rPr>
          <w:rtl/>
        </w:rPr>
      </w:pPr>
      <w:bookmarkStart w:id="612" w:name="_ETM_Q1_2567467"/>
      <w:bookmarkEnd w:id="612"/>
    </w:p>
    <w:p w:rsidR="00CF2691" w:rsidRDefault="00CF2691" w:rsidP="00CF2691">
      <w:pPr>
        <w:pStyle w:val="af9"/>
        <w:keepNext/>
        <w:rPr>
          <w:rtl/>
        </w:rPr>
      </w:pPr>
      <w:bookmarkStart w:id="613" w:name="ET_guest_אסף_וקסלר_337"/>
      <w:r w:rsidRPr="00CF269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F2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:rsidR="00CF2691" w:rsidRDefault="00CF2691" w:rsidP="00CF2691">
      <w:pPr>
        <w:pStyle w:val="KeepWithNext"/>
        <w:rPr>
          <w:rtl/>
        </w:rPr>
      </w:pPr>
    </w:p>
    <w:p w:rsidR="00CF2691" w:rsidRDefault="00CF2691" w:rsidP="00CF2691">
      <w:pPr>
        <w:rPr>
          <w:rtl/>
        </w:rPr>
      </w:pPr>
      <w:r>
        <w:rPr>
          <w:rFonts w:hint="cs"/>
          <w:rtl/>
        </w:rPr>
        <w:t>זה חידוד שאני צריך לבדוק.</w:t>
      </w:r>
    </w:p>
    <w:p w:rsidR="00CF2691" w:rsidRDefault="00CF2691" w:rsidP="00CF2691">
      <w:pPr>
        <w:ind w:firstLine="0"/>
        <w:rPr>
          <w:rtl/>
        </w:rPr>
      </w:pPr>
      <w:bookmarkStart w:id="614" w:name="_ETM_Q1_2570883"/>
      <w:bookmarkStart w:id="615" w:name="_ETM_Q1_2570943"/>
      <w:bookmarkEnd w:id="614"/>
      <w:bookmarkEnd w:id="615"/>
    </w:p>
    <w:p w:rsidR="00CF2691" w:rsidRDefault="00CF2691" w:rsidP="00CF2691">
      <w:pPr>
        <w:pStyle w:val="a4"/>
        <w:keepNext/>
        <w:rPr>
          <w:rtl/>
        </w:rPr>
      </w:pPr>
      <w:bookmarkStart w:id="616" w:name="_ETM_Q1_2571386"/>
      <w:bookmarkStart w:id="617" w:name="_ETM_Q1_2571482"/>
      <w:bookmarkStart w:id="618" w:name="_ETM_Q1_2572705"/>
      <w:bookmarkStart w:id="619" w:name="ET_speaker_שגית_אפיק_338"/>
      <w:bookmarkEnd w:id="616"/>
      <w:bookmarkEnd w:id="617"/>
      <w:bookmarkEnd w:id="618"/>
      <w:r w:rsidRPr="00CF26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2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CF2691" w:rsidRDefault="00CF2691" w:rsidP="00CF2691">
      <w:pPr>
        <w:pStyle w:val="KeepWithNext"/>
        <w:rPr>
          <w:rtl/>
        </w:rPr>
      </w:pPr>
    </w:p>
    <w:p w:rsidR="000174CD" w:rsidRDefault="00CF2691" w:rsidP="003979C3">
      <w:pPr>
        <w:rPr>
          <w:rtl/>
        </w:rPr>
      </w:pPr>
      <w:bookmarkStart w:id="620" w:name="_ETM_Q1_2573276"/>
      <w:bookmarkStart w:id="621" w:name="_ETM_Q1_2573309"/>
      <w:bookmarkEnd w:id="620"/>
      <w:bookmarkEnd w:id="621"/>
      <w:r>
        <w:rPr>
          <w:rFonts w:hint="cs"/>
          <w:rtl/>
        </w:rPr>
        <w:t xml:space="preserve">תבדוק ותיתן תשובה. אני </w:t>
      </w:r>
      <w:bookmarkStart w:id="622" w:name="_ETM_Q1_2577948"/>
      <w:bookmarkEnd w:id="622"/>
      <w:r>
        <w:rPr>
          <w:rFonts w:hint="cs"/>
          <w:rtl/>
        </w:rPr>
        <w:t xml:space="preserve">מבינה שמדובר בהעברה תקציבית יחסית מורכבת שחברי הוועדה יוכלו </w:t>
      </w:r>
      <w:bookmarkStart w:id="623" w:name="_ETM_Q1_2581837"/>
      <w:bookmarkEnd w:id="623"/>
      <w:r>
        <w:rPr>
          <w:rFonts w:hint="cs"/>
          <w:rtl/>
        </w:rPr>
        <w:t>לעשות בתוכה שינויים.</w:t>
      </w:r>
      <w:r w:rsidR="00F148A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לא מדברים על </w:t>
      </w:r>
      <w:bookmarkStart w:id="624" w:name="_ETM_Q1_2578589"/>
      <w:bookmarkEnd w:id="624"/>
      <w:r w:rsidR="00A10285">
        <w:rPr>
          <w:rFonts w:hint="cs"/>
        </w:rPr>
        <w:t>flat</w:t>
      </w:r>
      <w:r w:rsidR="00196393">
        <w:rPr>
          <w:rFonts w:hint="cs"/>
          <w:rtl/>
        </w:rPr>
        <w:t xml:space="preserve"> טכני שמוריד באופן שיטתי, עקבי ואחיד מכל התכניות, </w:t>
      </w:r>
      <w:bookmarkStart w:id="625" w:name="_ETM_Q1_2590964"/>
      <w:bookmarkEnd w:id="625"/>
      <w:r w:rsidR="00196393">
        <w:rPr>
          <w:rFonts w:hint="cs"/>
          <w:rtl/>
        </w:rPr>
        <w:t xml:space="preserve">למעשה חברי הוועדה יוכלו </w:t>
      </w:r>
      <w:r w:rsidR="003979C3">
        <w:rPr>
          <w:rFonts w:hint="cs"/>
          <w:rtl/>
        </w:rPr>
        <w:t xml:space="preserve">לעשות הסטות בתוך התכניות, </w:t>
      </w:r>
      <w:bookmarkStart w:id="626" w:name="_ETM_Q1_2594188"/>
      <w:bookmarkEnd w:id="626"/>
      <w:r w:rsidR="003979C3">
        <w:rPr>
          <w:rFonts w:hint="cs"/>
          <w:rtl/>
        </w:rPr>
        <w:t xml:space="preserve">בין התכניות, לעשות שינויים כאלה ואחרים כל </w:t>
      </w:r>
      <w:bookmarkStart w:id="627" w:name="_ETM_Q1_2597576"/>
      <w:bookmarkEnd w:id="627"/>
      <w:r w:rsidR="003979C3">
        <w:rPr>
          <w:rFonts w:hint="cs"/>
          <w:rtl/>
        </w:rPr>
        <w:t xml:space="preserve">עוד הם עומדים </w:t>
      </w:r>
      <w:r w:rsidR="000174CD">
        <w:rPr>
          <w:rFonts w:hint="cs"/>
          <w:rtl/>
        </w:rPr>
        <w:t>במסגרת של ה</w:t>
      </w:r>
      <w:r w:rsidR="004319A3">
        <w:rPr>
          <w:rFonts w:hint="cs"/>
          <w:rtl/>
        </w:rPr>
        <w:t>-</w:t>
      </w:r>
      <w:r w:rsidR="00A10285">
        <w:rPr>
          <w:rFonts w:hint="cs"/>
        </w:rPr>
        <w:t>flat</w:t>
      </w:r>
      <w:r w:rsidR="000174CD">
        <w:rPr>
          <w:rFonts w:hint="cs"/>
          <w:rtl/>
        </w:rPr>
        <w:t>, נכון?</w:t>
      </w:r>
    </w:p>
    <w:p w:rsidR="000174CD" w:rsidRDefault="000174CD" w:rsidP="000174CD">
      <w:pPr>
        <w:ind w:firstLine="0"/>
        <w:rPr>
          <w:rtl/>
        </w:rPr>
      </w:pPr>
      <w:bookmarkStart w:id="628" w:name="_ETM_Q1_2599850"/>
      <w:bookmarkStart w:id="629" w:name="_ETM_Q1_2599952"/>
      <w:bookmarkEnd w:id="628"/>
      <w:bookmarkEnd w:id="629"/>
    </w:p>
    <w:p w:rsidR="000174CD" w:rsidRDefault="000174CD" w:rsidP="000174CD">
      <w:pPr>
        <w:pStyle w:val="af9"/>
        <w:keepNext/>
        <w:rPr>
          <w:rtl/>
        </w:rPr>
      </w:pPr>
      <w:bookmarkStart w:id="630" w:name="_ETM_Q1_2600139"/>
      <w:bookmarkStart w:id="631" w:name="_ETM_Q1_2600216"/>
      <w:bookmarkStart w:id="632" w:name="_ETM_Q1_2601326"/>
      <w:bookmarkStart w:id="633" w:name="ET_guest_אסף_וקסלר_339"/>
      <w:bookmarkEnd w:id="630"/>
      <w:bookmarkEnd w:id="631"/>
      <w:bookmarkEnd w:id="632"/>
      <w:r w:rsidRPr="000174C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17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0174CD" w:rsidRDefault="000174CD" w:rsidP="000174CD">
      <w:pPr>
        <w:pStyle w:val="KeepWithNext"/>
        <w:rPr>
          <w:rtl/>
        </w:rPr>
      </w:pPr>
    </w:p>
    <w:p w:rsidR="008808F0" w:rsidRDefault="008808F0" w:rsidP="000174CD">
      <w:pPr>
        <w:rPr>
          <w:rtl/>
        </w:rPr>
      </w:pPr>
      <w:bookmarkStart w:id="634" w:name="_ETM_Q1_2601907"/>
      <w:bookmarkStart w:id="635" w:name="_ETM_Q1_2601982"/>
      <w:bookmarkEnd w:id="634"/>
      <w:bookmarkEnd w:id="635"/>
      <w:r>
        <w:rPr>
          <w:rFonts w:hint="cs"/>
          <w:rtl/>
        </w:rPr>
        <w:t xml:space="preserve">התפקיד שלנו כמשרד </w:t>
      </w:r>
      <w:bookmarkStart w:id="636" w:name="_ETM_Q1_2601527"/>
      <w:bookmarkEnd w:id="636"/>
      <w:r>
        <w:rPr>
          <w:rFonts w:hint="cs"/>
          <w:rtl/>
        </w:rPr>
        <w:t>האוצר לשכנע את הוועדה מדוע - -</w:t>
      </w:r>
    </w:p>
    <w:p w:rsidR="008808F0" w:rsidRDefault="008808F0" w:rsidP="008808F0">
      <w:pPr>
        <w:ind w:firstLine="0"/>
        <w:rPr>
          <w:rtl/>
        </w:rPr>
      </w:pPr>
      <w:bookmarkStart w:id="637" w:name="_ETM_Q1_2603297"/>
      <w:bookmarkStart w:id="638" w:name="_ETM_Q1_2603358"/>
      <w:bookmarkStart w:id="639" w:name="_ETM_Q1_2603674"/>
      <w:bookmarkEnd w:id="637"/>
      <w:bookmarkEnd w:id="638"/>
      <w:bookmarkEnd w:id="639"/>
    </w:p>
    <w:p w:rsidR="008808F0" w:rsidRDefault="008808F0" w:rsidP="008808F0">
      <w:pPr>
        <w:pStyle w:val="a4"/>
        <w:keepNext/>
        <w:rPr>
          <w:rtl/>
        </w:rPr>
      </w:pPr>
      <w:bookmarkStart w:id="640" w:name="_ETM_Q1_2603763"/>
      <w:bookmarkStart w:id="641" w:name="ET_speaker_שגית_אפיק_340"/>
      <w:bookmarkEnd w:id="640"/>
      <w:r w:rsidRPr="008808F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80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8808F0" w:rsidRDefault="008808F0" w:rsidP="008808F0">
      <w:pPr>
        <w:pStyle w:val="KeepWithNext"/>
        <w:rPr>
          <w:rtl/>
        </w:rPr>
      </w:pPr>
    </w:p>
    <w:p w:rsidR="00425EAF" w:rsidRDefault="00425EAF" w:rsidP="00E70B97">
      <w:pPr>
        <w:rPr>
          <w:rtl/>
        </w:rPr>
      </w:pPr>
      <w:bookmarkStart w:id="642" w:name="_ETM_Q1_2606571"/>
      <w:bookmarkStart w:id="643" w:name="_ETM_Q1_2606639"/>
      <w:bookmarkEnd w:id="642"/>
      <w:bookmarkEnd w:id="643"/>
      <w:r>
        <w:rPr>
          <w:rFonts w:hint="cs"/>
          <w:rtl/>
        </w:rPr>
        <w:t xml:space="preserve">האם </w:t>
      </w:r>
      <w:bookmarkStart w:id="644" w:name="_ETM_Q1_2610604"/>
      <w:bookmarkEnd w:id="644"/>
      <w:r>
        <w:rPr>
          <w:rFonts w:hint="cs"/>
          <w:rtl/>
        </w:rPr>
        <w:t>מדובר ב</w:t>
      </w:r>
      <w:r w:rsidR="008463FE">
        <w:rPr>
          <w:rFonts w:hint="cs"/>
          <w:rtl/>
        </w:rPr>
        <w:t>-</w:t>
      </w:r>
      <w:r w:rsidR="00A10285">
        <w:rPr>
          <w:rFonts w:hint="cs"/>
        </w:rPr>
        <w:t>flat</w:t>
      </w:r>
      <w:r>
        <w:rPr>
          <w:rFonts w:hint="cs"/>
          <w:rtl/>
        </w:rPr>
        <w:t xml:space="preserve"> </w:t>
      </w:r>
      <w:r w:rsidR="00E70B97">
        <w:rPr>
          <w:rFonts w:hint="cs"/>
          <w:rtl/>
        </w:rPr>
        <w:t xml:space="preserve">שבו </w:t>
      </w:r>
      <w:r>
        <w:rPr>
          <w:rFonts w:hint="cs"/>
          <w:rtl/>
        </w:rPr>
        <w:t xml:space="preserve">לוועדה תהיה סמכות לעשות </w:t>
      </w:r>
      <w:bookmarkStart w:id="645" w:name="_ETM_Q1_2599335"/>
      <w:bookmarkEnd w:id="645"/>
      <w:r>
        <w:rPr>
          <w:rFonts w:hint="cs"/>
          <w:rtl/>
        </w:rPr>
        <w:t>שינויים?</w:t>
      </w:r>
    </w:p>
    <w:p w:rsidR="00425EAF" w:rsidRDefault="00425EAF" w:rsidP="00425EAF">
      <w:pPr>
        <w:ind w:firstLine="0"/>
        <w:rPr>
          <w:rtl/>
        </w:rPr>
      </w:pPr>
      <w:bookmarkStart w:id="646" w:name="_ETM_Q1_2601828"/>
      <w:bookmarkStart w:id="647" w:name="_ETM_Q1_2601910"/>
      <w:bookmarkEnd w:id="646"/>
      <w:bookmarkEnd w:id="647"/>
    </w:p>
    <w:p w:rsidR="00425EAF" w:rsidRDefault="00425EAF" w:rsidP="00425EAF">
      <w:pPr>
        <w:pStyle w:val="af9"/>
        <w:keepNext/>
        <w:rPr>
          <w:rtl/>
        </w:rPr>
      </w:pPr>
      <w:bookmarkStart w:id="648" w:name="_ETM_Q1_2602119"/>
      <w:bookmarkStart w:id="649" w:name="_ETM_Q1_2602196"/>
      <w:bookmarkStart w:id="650" w:name="_ETM_Q1_2603947"/>
      <w:bookmarkStart w:id="651" w:name="ET_guest_אסף_וקסלר_341"/>
      <w:bookmarkEnd w:id="648"/>
      <w:bookmarkEnd w:id="649"/>
      <w:bookmarkEnd w:id="650"/>
      <w:r w:rsidRPr="00425EA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25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425EAF" w:rsidRDefault="00425EAF" w:rsidP="00425EAF">
      <w:pPr>
        <w:pStyle w:val="KeepWithNext"/>
        <w:rPr>
          <w:rtl/>
        </w:rPr>
      </w:pPr>
    </w:p>
    <w:p w:rsidR="00F148A1" w:rsidRDefault="003979C3" w:rsidP="00425EAF">
      <w:pPr>
        <w:rPr>
          <w:rtl/>
        </w:rPr>
      </w:pPr>
      <w:bookmarkStart w:id="652" w:name="_ETM_Q1_2604514"/>
      <w:bookmarkStart w:id="653" w:name="_ETM_Q1_2604601"/>
      <w:bookmarkEnd w:id="652"/>
      <w:bookmarkEnd w:id="653"/>
      <w:r>
        <w:rPr>
          <w:rFonts w:hint="cs"/>
          <w:rtl/>
        </w:rPr>
        <w:t xml:space="preserve"> </w:t>
      </w:r>
      <w:r w:rsidR="00425EAF">
        <w:rPr>
          <w:rFonts w:hint="cs"/>
          <w:rtl/>
        </w:rPr>
        <w:t xml:space="preserve">כן. </w:t>
      </w:r>
    </w:p>
    <w:p w:rsidR="00F148A1" w:rsidRDefault="00F148A1" w:rsidP="00F148A1">
      <w:pPr>
        <w:ind w:firstLine="0"/>
        <w:rPr>
          <w:rtl/>
        </w:rPr>
      </w:pPr>
      <w:bookmarkStart w:id="654" w:name="_ETM_Q1_2357790"/>
      <w:bookmarkStart w:id="655" w:name="_ETM_Q1_2357848"/>
      <w:bookmarkStart w:id="656" w:name="_ETM_Q1_2357936"/>
      <w:bookmarkStart w:id="657" w:name="_ETM_Q1_2357982"/>
      <w:bookmarkEnd w:id="654"/>
      <w:bookmarkEnd w:id="655"/>
      <w:bookmarkEnd w:id="656"/>
      <w:bookmarkEnd w:id="657"/>
    </w:p>
    <w:p w:rsidR="00E70B97" w:rsidRDefault="00E70B97" w:rsidP="00E70B97">
      <w:pPr>
        <w:pStyle w:val="a4"/>
        <w:keepNext/>
        <w:rPr>
          <w:rtl/>
        </w:rPr>
      </w:pPr>
      <w:bookmarkStart w:id="658" w:name="_ETM_Q1_2610434"/>
      <w:bookmarkStart w:id="659" w:name="_ETM_Q1_2610498"/>
      <w:bookmarkStart w:id="660" w:name="_ETM_Q1_2614496"/>
      <w:bookmarkStart w:id="661" w:name="ET_speaker_6367_342"/>
      <w:bookmarkEnd w:id="658"/>
      <w:bookmarkEnd w:id="659"/>
      <w:bookmarkEnd w:id="660"/>
      <w:r w:rsidRPr="00E70B9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70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E70B97" w:rsidRDefault="00E70B97" w:rsidP="00E70B97">
      <w:pPr>
        <w:pStyle w:val="KeepWithNext"/>
        <w:rPr>
          <w:rtl/>
        </w:rPr>
      </w:pPr>
    </w:p>
    <w:p w:rsidR="00E70B97" w:rsidRDefault="002E66A9" w:rsidP="002E66A9">
      <w:pPr>
        <w:rPr>
          <w:rtl/>
        </w:rPr>
      </w:pPr>
      <w:bookmarkStart w:id="662" w:name="_ETM_Q1_2614984"/>
      <w:bookmarkStart w:id="663" w:name="_ETM_Q1_2615065"/>
      <w:bookmarkEnd w:id="662"/>
      <w:bookmarkEnd w:id="663"/>
      <w:r>
        <w:rPr>
          <w:rFonts w:hint="cs"/>
          <w:rtl/>
        </w:rPr>
        <w:t xml:space="preserve">מה עמדתך המקצועית על </w:t>
      </w:r>
      <w:bookmarkStart w:id="664" w:name="_ETM_Q1_2624145"/>
      <w:bookmarkEnd w:id="664"/>
      <w:r>
        <w:rPr>
          <w:rFonts w:hint="cs"/>
          <w:rtl/>
        </w:rPr>
        <w:t xml:space="preserve">זה? האם היה לזה תקדים בעבר? </w:t>
      </w:r>
      <w:bookmarkStart w:id="665" w:name="_ETM_Q1_2630512"/>
      <w:bookmarkEnd w:id="665"/>
    </w:p>
    <w:p w:rsidR="002E66A9" w:rsidRDefault="002E66A9" w:rsidP="002E66A9">
      <w:pPr>
        <w:ind w:firstLine="0"/>
        <w:rPr>
          <w:rtl/>
        </w:rPr>
      </w:pPr>
      <w:bookmarkStart w:id="666" w:name="_ETM_Q1_2630593"/>
      <w:bookmarkStart w:id="667" w:name="_ETM_Q1_2630823"/>
      <w:bookmarkEnd w:id="666"/>
      <w:bookmarkEnd w:id="667"/>
    </w:p>
    <w:p w:rsidR="002E66A9" w:rsidRDefault="002E66A9" w:rsidP="002E66A9">
      <w:pPr>
        <w:pStyle w:val="af9"/>
        <w:keepNext/>
        <w:rPr>
          <w:rtl/>
        </w:rPr>
      </w:pPr>
      <w:bookmarkStart w:id="668" w:name="_ETM_Q1_2630914"/>
      <w:bookmarkStart w:id="669" w:name="_ETM_Q1_2636212"/>
      <w:bookmarkStart w:id="670" w:name="ET_guest_אסף_וקסלר_343"/>
      <w:bookmarkEnd w:id="668"/>
      <w:bookmarkEnd w:id="669"/>
      <w:r w:rsidRPr="002E66A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E6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:rsidR="002E66A9" w:rsidRDefault="002E66A9" w:rsidP="002E66A9">
      <w:pPr>
        <w:pStyle w:val="KeepWithNext"/>
        <w:rPr>
          <w:rtl/>
        </w:rPr>
      </w:pPr>
    </w:p>
    <w:p w:rsidR="002E66A9" w:rsidRPr="002E66A9" w:rsidRDefault="002E66A9" w:rsidP="009E5E75">
      <w:pPr>
        <w:rPr>
          <w:rtl/>
        </w:rPr>
      </w:pPr>
      <w:bookmarkStart w:id="671" w:name="_ETM_Q1_2636722"/>
      <w:bookmarkStart w:id="672" w:name="_ETM_Q1_2636812"/>
      <w:bookmarkStart w:id="673" w:name="_ETM_Q1_2645747"/>
      <w:bookmarkStart w:id="674" w:name="_ETM_Q1_2645705"/>
      <w:bookmarkStart w:id="675" w:name="_ETM_Q1_2649432"/>
      <w:bookmarkEnd w:id="671"/>
      <w:bookmarkEnd w:id="672"/>
      <w:bookmarkEnd w:id="673"/>
      <w:bookmarkEnd w:id="674"/>
      <w:bookmarkEnd w:id="675"/>
      <w:r>
        <w:rPr>
          <w:rFonts w:hint="cs"/>
          <w:rtl/>
        </w:rPr>
        <w:t xml:space="preserve">המטרה להביא מנגנון שבסוף הכנסת תוכל להידרש אליו ולהחליט </w:t>
      </w:r>
      <w:bookmarkStart w:id="676" w:name="_ETM_Q1_2658740"/>
      <w:bookmarkEnd w:id="676"/>
      <w:r>
        <w:rPr>
          <w:rFonts w:hint="cs"/>
          <w:rtl/>
        </w:rPr>
        <w:t xml:space="preserve">אם לקבל </w:t>
      </w:r>
      <w:r w:rsidR="009E5E75">
        <w:rPr>
          <w:rFonts w:hint="cs"/>
          <w:rtl/>
        </w:rPr>
        <w:t xml:space="preserve">או לא לקבל </w:t>
      </w:r>
      <w:r>
        <w:rPr>
          <w:rFonts w:hint="cs"/>
          <w:rtl/>
        </w:rPr>
        <w:t xml:space="preserve">אותו.   </w:t>
      </w:r>
    </w:p>
    <w:p w:rsidR="00F148A1" w:rsidRDefault="00F148A1" w:rsidP="00F148A1">
      <w:pPr>
        <w:ind w:firstLine="0"/>
        <w:rPr>
          <w:rtl/>
        </w:rPr>
      </w:pPr>
      <w:bookmarkStart w:id="677" w:name="_ETM_Q1_2359145"/>
      <w:bookmarkStart w:id="678" w:name="_ETM_Q1_2359226"/>
      <w:bookmarkEnd w:id="677"/>
      <w:bookmarkEnd w:id="678"/>
      <w:r>
        <w:rPr>
          <w:rFonts w:hint="cs"/>
          <w:rtl/>
        </w:rPr>
        <w:t xml:space="preserve"> </w:t>
      </w:r>
    </w:p>
    <w:p w:rsidR="009E5E75" w:rsidRDefault="009E5E75" w:rsidP="009E5E75">
      <w:pPr>
        <w:pStyle w:val="af6"/>
        <w:keepNext/>
        <w:rPr>
          <w:rtl/>
        </w:rPr>
      </w:pPr>
      <w:bookmarkStart w:id="679" w:name="_ETM_Q1_2649780"/>
      <w:bookmarkStart w:id="680" w:name="_ETM_Q1_2649855"/>
      <w:bookmarkStart w:id="681" w:name="_ETM_Q1_2650578"/>
      <w:bookmarkStart w:id="682" w:name="ET_yor_4762_344"/>
      <w:bookmarkEnd w:id="679"/>
      <w:bookmarkEnd w:id="680"/>
      <w:bookmarkEnd w:id="681"/>
      <w:r w:rsidRPr="009E5E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5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9E5E75" w:rsidRDefault="009E5E75" w:rsidP="009E5E75">
      <w:pPr>
        <w:pStyle w:val="KeepWithNext"/>
        <w:rPr>
          <w:rtl/>
        </w:rPr>
      </w:pPr>
    </w:p>
    <w:p w:rsidR="009E5E75" w:rsidRDefault="0077163E" w:rsidP="009E5E75">
      <w:pPr>
        <w:rPr>
          <w:rtl/>
        </w:rPr>
      </w:pPr>
      <w:bookmarkStart w:id="683" w:name="_ETM_Q1_2651070"/>
      <w:bookmarkStart w:id="684" w:name="_ETM_Q1_2651118"/>
      <w:bookmarkEnd w:id="683"/>
      <w:bookmarkEnd w:id="684"/>
      <w:r>
        <w:rPr>
          <w:rFonts w:hint="cs"/>
          <w:rtl/>
        </w:rPr>
        <w:t xml:space="preserve">אנחנו נוכל לשנות </w:t>
      </w:r>
      <w:bookmarkStart w:id="685" w:name="_ETM_Q1_2669078"/>
      <w:bookmarkEnd w:id="685"/>
      <w:r>
        <w:rPr>
          <w:rFonts w:hint="cs"/>
          <w:rtl/>
        </w:rPr>
        <w:t xml:space="preserve">את זה. </w:t>
      </w:r>
    </w:p>
    <w:p w:rsidR="0077163E" w:rsidRDefault="0077163E" w:rsidP="0077163E">
      <w:pPr>
        <w:ind w:firstLine="0"/>
        <w:rPr>
          <w:rtl/>
        </w:rPr>
      </w:pPr>
      <w:bookmarkStart w:id="686" w:name="_ETM_Q1_2669925"/>
      <w:bookmarkStart w:id="687" w:name="_ETM_Q1_2670024"/>
      <w:bookmarkEnd w:id="686"/>
      <w:bookmarkEnd w:id="687"/>
    </w:p>
    <w:p w:rsidR="00895C00" w:rsidRDefault="00895C00" w:rsidP="00895C00">
      <w:pPr>
        <w:pStyle w:val="af9"/>
        <w:keepNext/>
        <w:rPr>
          <w:rtl/>
        </w:rPr>
      </w:pPr>
      <w:bookmarkStart w:id="688" w:name="_ETM_Q1_2670240"/>
      <w:bookmarkStart w:id="689" w:name="_ETM_Q1_2670339"/>
      <w:bookmarkStart w:id="690" w:name="ET_guest_אסף_וקסלר_345"/>
      <w:bookmarkEnd w:id="688"/>
      <w:bookmarkEnd w:id="689"/>
      <w:r w:rsidRPr="00895C0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95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895C00" w:rsidRDefault="00895C00" w:rsidP="00895C00">
      <w:pPr>
        <w:pStyle w:val="KeepWithNext"/>
        <w:rPr>
          <w:rtl/>
        </w:rPr>
      </w:pPr>
    </w:p>
    <w:p w:rsidR="00895C00" w:rsidRDefault="00895C00" w:rsidP="00895C00">
      <w:pPr>
        <w:rPr>
          <w:rtl/>
        </w:rPr>
      </w:pPr>
      <w:r>
        <w:rPr>
          <w:rFonts w:hint="cs"/>
          <w:rtl/>
        </w:rPr>
        <w:t xml:space="preserve">הכנסת תוכל להעיר למשרד האוצר על השינוי. </w:t>
      </w:r>
    </w:p>
    <w:p w:rsidR="00895C00" w:rsidRDefault="00895C00" w:rsidP="00895C00">
      <w:pPr>
        <w:ind w:firstLine="0"/>
        <w:rPr>
          <w:rtl/>
        </w:rPr>
      </w:pPr>
      <w:bookmarkStart w:id="691" w:name="_ETM_Q1_2677366"/>
      <w:bookmarkStart w:id="692" w:name="_ETM_Q1_2677444"/>
      <w:bookmarkEnd w:id="691"/>
      <w:bookmarkEnd w:id="692"/>
    </w:p>
    <w:p w:rsidR="00895C00" w:rsidRDefault="00895C00" w:rsidP="00895C00">
      <w:pPr>
        <w:pStyle w:val="a4"/>
        <w:keepNext/>
        <w:rPr>
          <w:rtl/>
        </w:rPr>
      </w:pPr>
      <w:bookmarkStart w:id="693" w:name="_ETM_Q1_2677713"/>
      <w:bookmarkStart w:id="694" w:name="_ETM_Q1_2677794"/>
      <w:bookmarkStart w:id="695" w:name="_ETM_Q1_2682321"/>
      <w:bookmarkStart w:id="696" w:name="ET_speaker_שגית_אפיק_346"/>
      <w:bookmarkEnd w:id="693"/>
      <w:bookmarkEnd w:id="694"/>
      <w:bookmarkEnd w:id="695"/>
      <w:r w:rsidRPr="00895C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5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895C00" w:rsidRDefault="00895C00" w:rsidP="00895C00">
      <w:pPr>
        <w:pStyle w:val="KeepWithNext"/>
        <w:rPr>
          <w:rtl/>
        </w:rPr>
      </w:pPr>
    </w:p>
    <w:p w:rsidR="00C12D28" w:rsidRDefault="00895C00" w:rsidP="00A56B86">
      <w:pPr>
        <w:rPr>
          <w:rtl/>
        </w:rPr>
      </w:pPr>
      <w:bookmarkStart w:id="697" w:name="_ETM_Q1_2682772"/>
      <w:bookmarkStart w:id="698" w:name="_ETM_Q1_2682829"/>
      <w:bookmarkEnd w:id="697"/>
      <w:bookmarkEnd w:id="698"/>
      <w:r>
        <w:rPr>
          <w:rFonts w:hint="cs"/>
          <w:rtl/>
        </w:rPr>
        <w:t xml:space="preserve">לא </w:t>
      </w:r>
      <w:bookmarkStart w:id="699" w:name="_ETM_Q1_2672619"/>
      <w:bookmarkEnd w:id="699"/>
      <w:r>
        <w:rPr>
          <w:rFonts w:hint="cs"/>
          <w:rtl/>
        </w:rPr>
        <w:t xml:space="preserve">להעיר. </w:t>
      </w:r>
      <w:r w:rsidR="000122E3">
        <w:rPr>
          <w:rFonts w:hint="cs"/>
          <w:rtl/>
        </w:rPr>
        <w:t xml:space="preserve">זה לא </w:t>
      </w:r>
      <w:r w:rsidR="00A10285">
        <w:rPr>
          <w:rFonts w:hint="cs"/>
        </w:rPr>
        <w:t>flat</w:t>
      </w:r>
      <w:r w:rsidR="000122E3">
        <w:rPr>
          <w:rFonts w:hint="cs"/>
          <w:rtl/>
        </w:rPr>
        <w:t xml:space="preserve"> טכני, </w:t>
      </w:r>
      <w:bookmarkStart w:id="700" w:name="_ETM_Q1_2686805"/>
      <w:bookmarkEnd w:id="700"/>
      <w:r w:rsidR="000122E3">
        <w:rPr>
          <w:rFonts w:hint="cs"/>
          <w:rtl/>
        </w:rPr>
        <w:t xml:space="preserve">זה לא קיצוץ אחיד בכל הסעיפים שהוועדה צריכה לאשר </w:t>
      </w:r>
      <w:r w:rsidR="000122E3">
        <w:t>as is</w:t>
      </w:r>
      <w:r w:rsidR="00A56B86">
        <w:rPr>
          <w:rFonts w:hint="cs"/>
          <w:rtl/>
        </w:rPr>
        <w:t xml:space="preserve">. האם לוועדה יש פה סמכות לעשות שינויים ולאשר </w:t>
      </w:r>
      <w:bookmarkStart w:id="701" w:name="_ETM_Q1_2693719"/>
      <w:bookmarkEnd w:id="701"/>
      <w:r w:rsidR="00A56B86">
        <w:rPr>
          <w:rFonts w:hint="cs"/>
          <w:rtl/>
        </w:rPr>
        <w:t>דבר אחר ממה שמובא?</w:t>
      </w:r>
      <w:r w:rsidR="000122E3">
        <w:rPr>
          <w:rFonts w:hint="cs"/>
          <w:rtl/>
        </w:rPr>
        <w:t xml:space="preserve"> </w:t>
      </w:r>
    </w:p>
    <w:p w:rsidR="00A56B86" w:rsidRDefault="00A56B86" w:rsidP="00A56B86">
      <w:pPr>
        <w:rPr>
          <w:rtl/>
        </w:rPr>
      </w:pPr>
      <w:bookmarkStart w:id="702" w:name="_ETM_Q1_2690851"/>
      <w:bookmarkStart w:id="703" w:name="_ETM_Q1_2690951"/>
      <w:bookmarkStart w:id="704" w:name="_ETM_Q1_2693034"/>
      <w:bookmarkEnd w:id="702"/>
      <w:bookmarkEnd w:id="703"/>
      <w:bookmarkEnd w:id="704"/>
    </w:p>
    <w:p w:rsidR="00A56B86" w:rsidRDefault="00A56B86" w:rsidP="00A56B86">
      <w:pPr>
        <w:pStyle w:val="af9"/>
        <w:keepNext/>
        <w:rPr>
          <w:rtl/>
        </w:rPr>
      </w:pPr>
      <w:bookmarkStart w:id="705" w:name="ET_guest_אסף_וקסלר_347"/>
      <w:r w:rsidRPr="00A56B8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5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A56B86" w:rsidRDefault="00A56B86" w:rsidP="00A56B86">
      <w:pPr>
        <w:pStyle w:val="KeepWithNext"/>
        <w:rPr>
          <w:rtl/>
        </w:rPr>
      </w:pPr>
    </w:p>
    <w:p w:rsidR="00A56B86" w:rsidRDefault="00A56B86" w:rsidP="00A56B86">
      <w:pPr>
        <w:rPr>
          <w:rtl/>
        </w:rPr>
      </w:pPr>
      <w:bookmarkStart w:id="706" w:name="_ETM_Q1_2693574"/>
      <w:bookmarkStart w:id="707" w:name="_ETM_Q1_2693673"/>
      <w:bookmarkEnd w:id="706"/>
      <w:bookmarkEnd w:id="707"/>
      <w:r>
        <w:rPr>
          <w:rFonts w:hint="cs"/>
          <w:rtl/>
        </w:rPr>
        <w:t xml:space="preserve">אני אשמח לבדוק </w:t>
      </w:r>
      <w:bookmarkStart w:id="708" w:name="_ETM_Q1_2701163"/>
      <w:bookmarkEnd w:id="708"/>
      <w:r>
        <w:rPr>
          <w:rFonts w:hint="cs"/>
          <w:rtl/>
        </w:rPr>
        <w:t>את השאלה.</w:t>
      </w:r>
    </w:p>
    <w:p w:rsidR="00A56B86" w:rsidRDefault="00A56B86" w:rsidP="00A56B86">
      <w:pPr>
        <w:ind w:firstLine="0"/>
        <w:rPr>
          <w:rtl/>
        </w:rPr>
      </w:pPr>
    </w:p>
    <w:p w:rsidR="00A56B86" w:rsidRDefault="00A56B86" w:rsidP="00A56B86">
      <w:pPr>
        <w:pStyle w:val="a4"/>
        <w:keepNext/>
        <w:rPr>
          <w:rtl/>
        </w:rPr>
      </w:pPr>
      <w:bookmarkStart w:id="709" w:name="ET_speaker_5726_348"/>
      <w:r w:rsidRPr="00A56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A56B86" w:rsidRDefault="00A56B86" w:rsidP="00A56B86">
      <w:pPr>
        <w:pStyle w:val="KeepWithNext"/>
        <w:rPr>
          <w:rtl/>
        </w:rPr>
      </w:pPr>
    </w:p>
    <w:p w:rsidR="00A56B86" w:rsidRDefault="00F4148E" w:rsidP="00A56B86">
      <w:pPr>
        <w:rPr>
          <w:rtl/>
        </w:rPr>
      </w:pPr>
      <w:r>
        <w:rPr>
          <w:rFonts w:hint="cs"/>
          <w:rtl/>
        </w:rPr>
        <w:t>זה מה שסוכם בוועדה.</w:t>
      </w:r>
    </w:p>
    <w:p w:rsidR="00F4148E" w:rsidRDefault="00F4148E" w:rsidP="00F4148E">
      <w:pPr>
        <w:ind w:firstLine="0"/>
        <w:rPr>
          <w:rtl/>
        </w:rPr>
      </w:pPr>
      <w:bookmarkStart w:id="710" w:name="_ETM_Q1_2704214"/>
      <w:bookmarkStart w:id="711" w:name="_ETM_Q1_2704298"/>
      <w:bookmarkStart w:id="712" w:name="_ETM_Q1_2704633"/>
      <w:bookmarkEnd w:id="710"/>
      <w:bookmarkEnd w:id="711"/>
      <w:bookmarkEnd w:id="712"/>
    </w:p>
    <w:p w:rsidR="007C47F3" w:rsidRDefault="007C47F3" w:rsidP="007C47F3">
      <w:pPr>
        <w:pStyle w:val="a4"/>
        <w:keepNext/>
        <w:rPr>
          <w:rtl/>
        </w:rPr>
      </w:pPr>
      <w:bookmarkStart w:id="713" w:name="_ETM_Q1_2700346"/>
      <w:bookmarkStart w:id="714" w:name="_ETM_Q1_2699330"/>
      <w:bookmarkStart w:id="715" w:name="_ETM_Q1_2701237"/>
      <w:bookmarkStart w:id="716" w:name="ET_speaker_6367_349"/>
      <w:bookmarkEnd w:id="713"/>
      <w:bookmarkEnd w:id="714"/>
      <w:bookmarkEnd w:id="715"/>
      <w:r w:rsidRPr="007C47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C4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7C47F3" w:rsidRDefault="007C47F3" w:rsidP="007C47F3">
      <w:pPr>
        <w:pStyle w:val="KeepWithNext"/>
        <w:rPr>
          <w:rtl/>
        </w:rPr>
      </w:pPr>
    </w:p>
    <w:p w:rsidR="007C47F3" w:rsidRDefault="007C47F3" w:rsidP="00701254">
      <w:pPr>
        <w:rPr>
          <w:rtl/>
        </w:rPr>
      </w:pPr>
      <w:bookmarkStart w:id="717" w:name="_ETM_Q1_2701726"/>
      <w:bookmarkStart w:id="718" w:name="_ETM_Q1_2701794"/>
      <w:bookmarkEnd w:id="717"/>
      <w:bookmarkEnd w:id="718"/>
      <w:r>
        <w:rPr>
          <w:rFonts w:hint="cs"/>
          <w:rtl/>
        </w:rPr>
        <w:t xml:space="preserve">איזה סוג של בקרה יש על </w:t>
      </w:r>
      <w:bookmarkStart w:id="719" w:name="_ETM_Q1_2708886"/>
      <w:bookmarkStart w:id="720" w:name="_ETM_Q1_2709241"/>
      <w:bookmarkStart w:id="721" w:name="_ETM_Q1_2709328"/>
      <w:bookmarkStart w:id="722" w:name="_ETM_Q1_2709566"/>
      <w:bookmarkStart w:id="723" w:name="_ETM_Q1_2709678"/>
      <w:bookmarkEnd w:id="719"/>
      <w:bookmarkEnd w:id="720"/>
      <w:bookmarkEnd w:id="721"/>
      <w:bookmarkEnd w:id="722"/>
      <w:bookmarkEnd w:id="723"/>
      <w:r w:rsidR="00701254">
        <w:rPr>
          <w:rFonts w:hint="cs"/>
          <w:rtl/>
        </w:rPr>
        <w:t>דבר כזה?</w:t>
      </w:r>
    </w:p>
    <w:p w:rsidR="00701254" w:rsidRDefault="00701254" w:rsidP="00701254">
      <w:pPr>
        <w:ind w:firstLine="0"/>
        <w:rPr>
          <w:rtl/>
        </w:rPr>
      </w:pPr>
    </w:p>
    <w:p w:rsidR="00701254" w:rsidRDefault="00701254" w:rsidP="00701254">
      <w:pPr>
        <w:pStyle w:val="a4"/>
        <w:keepNext/>
        <w:rPr>
          <w:rtl/>
        </w:rPr>
      </w:pPr>
      <w:bookmarkStart w:id="724" w:name="ET_speaker_שגית_אפיק_350"/>
      <w:r w:rsidRPr="007012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1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01254" w:rsidRDefault="00701254" w:rsidP="00701254">
      <w:pPr>
        <w:pStyle w:val="KeepWithNext"/>
        <w:rPr>
          <w:rtl/>
        </w:rPr>
      </w:pPr>
    </w:p>
    <w:p w:rsidR="00701254" w:rsidRDefault="00701254" w:rsidP="00701254">
      <w:pPr>
        <w:rPr>
          <w:rtl/>
        </w:rPr>
      </w:pPr>
      <w:bookmarkStart w:id="725" w:name="_ETM_Q1_2710472"/>
      <w:bookmarkEnd w:id="725"/>
      <w:r>
        <w:rPr>
          <w:rFonts w:hint="cs"/>
          <w:rtl/>
        </w:rPr>
        <w:t xml:space="preserve">הבקשה של הוועדה הייתה שזה יהיה </w:t>
      </w:r>
      <w:r w:rsidR="00A10285">
        <w:rPr>
          <w:rFonts w:hint="cs"/>
        </w:rPr>
        <w:t>flat</w:t>
      </w:r>
      <w:r>
        <w:rPr>
          <w:rFonts w:hint="cs"/>
          <w:rtl/>
        </w:rPr>
        <w:t xml:space="preserve"> </w:t>
      </w:r>
      <w:bookmarkStart w:id="726" w:name="_ETM_Q1_2716697"/>
      <w:bookmarkEnd w:id="726"/>
      <w:r>
        <w:rPr>
          <w:rFonts w:hint="cs"/>
          <w:rtl/>
        </w:rPr>
        <w:t xml:space="preserve">חכם. </w:t>
      </w:r>
    </w:p>
    <w:p w:rsidR="00F96E14" w:rsidRDefault="00F96E14" w:rsidP="00F96E14">
      <w:pPr>
        <w:ind w:firstLine="0"/>
        <w:rPr>
          <w:rtl/>
        </w:rPr>
      </w:pPr>
      <w:bookmarkStart w:id="727" w:name="_ETM_Q1_2731144"/>
      <w:bookmarkStart w:id="728" w:name="_ETM_Q1_2731228"/>
      <w:bookmarkStart w:id="729" w:name="_ETM_Q1_2732459"/>
      <w:bookmarkEnd w:id="727"/>
      <w:bookmarkEnd w:id="728"/>
      <w:bookmarkEnd w:id="729"/>
    </w:p>
    <w:p w:rsidR="00F96E14" w:rsidRDefault="00F96E14" w:rsidP="00F96E14">
      <w:pPr>
        <w:pStyle w:val="af9"/>
        <w:keepNext/>
        <w:rPr>
          <w:rtl/>
        </w:rPr>
      </w:pPr>
      <w:bookmarkStart w:id="730" w:name="_ETM_Q1_2732538"/>
      <w:bookmarkStart w:id="731" w:name="_ETM_Q1_2733484"/>
      <w:bookmarkStart w:id="732" w:name="ET_guest_אסף_וקסלר_351"/>
      <w:bookmarkEnd w:id="730"/>
      <w:bookmarkEnd w:id="731"/>
      <w:r w:rsidRPr="00F96E1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96E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F96E14" w:rsidRDefault="00F96E14" w:rsidP="00F96E14">
      <w:pPr>
        <w:pStyle w:val="KeepWithNext"/>
        <w:rPr>
          <w:rtl/>
        </w:rPr>
      </w:pPr>
    </w:p>
    <w:p w:rsidR="00F96E14" w:rsidRDefault="00F96E14" w:rsidP="00DF6621">
      <w:pPr>
        <w:rPr>
          <w:rtl/>
        </w:rPr>
      </w:pPr>
      <w:bookmarkStart w:id="733" w:name="_ETM_Q1_2734102"/>
      <w:bookmarkStart w:id="734" w:name="_ETM_Q1_2734169"/>
      <w:bookmarkEnd w:id="733"/>
      <w:bookmarkEnd w:id="734"/>
      <w:r>
        <w:rPr>
          <w:rFonts w:hint="cs"/>
          <w:rtl/>
        </w:rPr>
        <w:t xml:space="preserve">ככל </w:t>
      </w:r>
      <w:r w:rsidR="001A5CC8">
        <w:rPr>
          <w:rFonts w:hint="cs"/>
          <w:rtl/>
        </w:rPr>
        <w:t xml:space="preserve">שהוועדה לא תקבל את ההצעה של </w:t>
      </w:r>
      <w:bookmarkStart w:id="735" w:name="_ETM_Q1_2724120"/>
      <w:bookmarkEnd w:id="735"/>
      <w:r w:rsidR="001A5CC8">
        <w:rPr>
          <w:rFonts w:hint="cs"/>
          <w:rtl/>
        </w:rPr>
        <w:t>ה</w:t>
      </w:r>
      <w:r w:rsidR="00AA3ABB">
        <w:rPr>
          <w:rFonts w:hint="cs"/>
          <w:rtl/>
        </w:rPr>
        <w:t>-</w:t>
      </w:r>
      <w:r w:rsidR="00A10285">
        <w:rPr>
          <w:rFonts w:hint="cs"/>
        </w:rPr>
        <w:t>flat</w:t>
      </w:r>
      <w:r w:rsidR="008463FE">
        <w:rPr>
          <w:rFonts w:hint="cs"/>
          <w:rtl/>
        </w:rPr>
        <w:t xml:space="preserve"> החכם,</w:t>
      </w:r>
      <w:r w:rsidR="001A5CC8">
        <w:rPr>
          <w:rFonts w:hint="cs"/>
          <w:rtl/>
        </w:rPr>
        <w:t xml:space="preserve"> </w:t>
      </w:r>
      <w:r w:rsidR="00DF6621">
        <w:rPr>
          <w:rFonts w:hint="cs"/>
          <w:rtl/>
        </w:rPr>
        <w:t xml:space="preserve">באפשרות הממשלה להציע </w:t>
      </w:r>
      <w:r w:rsidR="00A10285">
        <w:rPr>
          <w:rFonts w:hint="cs"/>
        </w:rPr>
        <w:t>flat</w:t>
      </w:r>
      <w:r w:rsidR="00DF6621">
        <w:rPr>
          <w:rFonts w:hint="cs"/>
          <w:rtl/>
        </w:rPr>
        <w:t xml:space="preserve"> אחיד. ודאי שהיכולת </w:t>
      </w:r>
      <w:bookmarkStart w:id="736" w:name="_ETM_Q1_2743895"/>
      <w:bookmarkEnd w:id="736"/>
      <w:r w:rsidR="00DF6621">
        <w:rPr>
          <w:rFonts w:hint="cs"/>
          <w:rtl/>
        </w:rPr>
        <w:t xml:space="preserve">של הוועדה לדרוש דברים. </w:t>
      </w:r>
    </w:p>
    <w:p w:rsidR="00DF6621" w:rsidRDefault="00DF6621" w:rsidP="00DF6621">
      <w:pPr>
        <w:ind w:firstLine="0"/>
        <w:rPr>
          <w:rtl/>
        </w:rPr>
      </w:pPr>
      <w:bookmarkStart w:id="737" w:name="_ETM_Q1_2747997"/>
      <w:bookmarkStart w:id="738" w:name="_ETM_Q1_2748121"/>
      <w:bookmarkEnd w:id="737"/>
      <w:bookmarkEnd w:id="738"/>
    </w:p>
    <w:p w:rsidR="00025B9E" w:rsidRDefault="00025B9E" w:rsidP="00025B9E">
      <w:pPr>
        <w:pStyle w:val="a4"/>
        <w:keepNext/>
        <w:rPr>
          <w:rtl/>
        </w:rPr>
      </w:pPr>
      <w:bookmarkStart w:id="739" w:name="_ETM_Q1_2748317"/>
      <w:bookmarkStart w:id="740" w:name="_ETM_Q1_2748420"/>
      <w:bookmarkStart w:id="741" w:name="_ETM_Q1_2745298"/>
      <w:bookmarkStart w:id="742" w:name="ET_speaker_5800_352"/>
      <w:bookmarkEnd w:id="739"/>
      <w:bookmarkEnd w:id="740"/>
      <w:bookmarkEnd w:id="741"/>
      <w:r w:rsidRPr="00025B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025B9E" w:rsidRDefault="00025B9E" w:rsidP="00025B9E">
      <w:pPr>
        <w:pStyle w:val="KeepWithNext"/>
        <w:rPr>
          <w:rtl/>
        </w:rPr>
      </w:pPr>
    </w:p>
    <w:p w:rsidR="00025B9E" w:rsidRDefault="00025B9E" w:rsidP="00AA3ABB">
      <w:pPr>
        <w:rPr>
          <w:rtl/>
        </w:rPr>
      </w:pPr>
      <w:bookmarkStart w:id="743" w:name="_ETM_Q1_2745796"/>
      <w:bookmarkStart w:id="744" w:name="_ETM_Q1_2745891"/>
      <w:bookmarkEnd w:id="743"/>
      <w:bookmarkEnd w:id="744"/>
      <w:r>
        <w:rPr>
          <w:rFonts w:hint="cs"/>
          <w:rtl/>
        </w:rPr>
        <w:t xml:space="preserve">מה קורה בשנה של עודף? </w:t>
      </w:r>
      <w:bookmarkStart w:id="745" w:name="_ETM_Q1_2753398"/>
      <w:bookmarkEnd w:id="745"/>
      <w:r w:rsidR="008463FE">
        <w:rPr>
          <w:rFonts w:hint="cs"/>
          <w:rtl/>
        </w:rPr>
        <w:t xml:space="preserve">האם </w:t>
      </w:r>
      <w:r w:rsidR="00AA3ABB">
        <w:rPr>
          <w:rFonts w:hint="cs"/>
          <w:rtl/>
        </w:rPr>
        <w:t>כ</w:t>
      </w:r>
      <w:r w:rsidR="008463FE">
        <w:rPr>
          <w:rFonts w:hint="cs"/>
          <w:rtl/>
        </w:rPr>
        <w:t>שיש עודף</w:t>
      </w:r>
      <w:r>
        <w:rPr>
          <w:rFonts w:hint="cs"/>
          <w:rtl/>
        </w:rPr>
        <w:t xml:space="preserve"> הממשלה חופשית לפעול?</w:t>
      </w:r>
    </w:p>
    <w:p w:rsidR="00025B9E" w:rsidRDefault="00025B9E" w:rsidP="00025B9E">
      <w:pPr>
        <w:ind w:firstLine="0"/>
        <w:rPr>
          <w:rtl/>
        </w:rPr>
      </w:pPr>
      <w:bookmarkStart w:id="746" w:name="_ETM_Q1_2756965"/>
      <w:bookmarkStart w:id="747" w:name="_ETM_Q1_2757053"/>
      <w:bookmarkEnd w:id="746"/>
      <w:bookmarkEnd w:id="747"/>
    </w:p>
    <w:p w:rsidR="00025B9E" w:rsidRDefault="00025B9E" w:rsidP="00025B9E">
      <w:pPr>
        <w:pStyle w:val="af9"/>
        <w:keepNext/>
        <w:rPr>
          <w:rtl/>
        </w:rPr>
      </w:pPr>
      <w:bookmarkStart w:id="748" w:name="_ETM_Q1_2757265"/>
      <w:bookmarkStart w:id="749" w:name="_ETM_Q1_2757353"/>
      <w:bookmarkStart w:id="750" w:name="_ETM_Q1_2758579"/>
      <w:bookmarkStart w:id="751" w:name="ET_guest_אסף_וקסלר_353"/>
      <w:bookmarkEnd w:id="748"/>
      <w:bookmarkEnd w:id="749"/>
      <w:bookmarkEnd w:id="750"/>
      <w:r w:rsidRPr="00025B9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25B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025B9E" w:rsidRDefault="00025B9E" w:rsidP="00025B9E">
      <w:pPr>
        <w:pStyle w:val="KeepWithNext"/>
        <w:rPr>
          <w:rtl/>
        </w:rPr>
      </w:pPr>
    </w:p>
    <w:p w:rsidR="00025B9E" w:rsidRDefault="00025B9E" w:rsidP="00526510">
      <w:pPr>
        <w:rPr>
          <w:rtl/>
        </w:rPr>
      </w:pPr>
      <w:bookmarkStart w:id="752" w:name="_ETM_Q1_2759117"/>
      <w:bookmarkStart w:id="753" w:name="_ETM_Q1_2759201"/>
      <w:bookmarkEnd w:id="752"/>
      <w:bookmarkEnd w:id="753"/>
      <w:r>
        <w:rPr>
          <w:rFonts w:hint="cs"/>
          <w:rtl/>
        </w:rPr>
        <w:t xml:space="preserve">הממשלה </w:t>
      </w:r>
      <w:bookmarkStart w:id="754" w:name="_ETM_Q1_2746927"/>
      <w:bookmarkEnd w:id="754"/>
      <w:r>
        <w:rPr>
          <w:rFonts w:hint="cs"/>
          <w:rtl/>
        </w:rPr>
        <w:t xml:space="preserve">מוגבלת בהתאם למגבלת ההוצאה ומגבלת הגירעון. </w:t>
      </w:r>
    </w:p>
    <w:p w:rsidR="000D096D" w:rsidRDefault="000D096D" w:rsidP="000D096D">
      <w:pPr>
        <w:ind w:firstLine="0"/>
        <w:rPr>
          <w:rtl/>
        </w:rPr>
      </w:pPr>
      <w:bookmarkStart w:id="755" w:name="_ETM_Q1_2767004"/>
      <w:bookmarkStart w:id="756" w:name="_ETM_Q1_2767121"/>
      <w:bookmarkStart w:id="757" w:name="_ETM_Q1_2767481"/>
      <w:bookmarkEnd w:id="755"/>
      <w:bookmarkEnd w:id="756"/>
      <w:bookmarkEnd w:id="757"/>
    </w:p>
    <w:p w:rsidR="000D096D" w:rsidRDefault="000D096D" w:rsidP="000D096D">
      <w:pPr>
        <w:pStyle w:val="af6"/>
        <w:keepNext/>
        <w:rPr>
          <w:rtl/>
        </w:rPr>
      </w:pPr>
      <w:bookmarkStart w:id="758" w:name="_ETM_Q1_2767577"/>
      <w:bookmarkStart w:id="759" w:name="_ETM_Q1_2768651"/>
      <w:bookmarkStart w:id="760" w:name="ET_yor_4762_354"/>
      <w:bookmarkEnd w:id="758"/>
      <w:bookmarkEnd w:id="759"/>
      <w:r w:rsidRPr="000D0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0D096D" w:rsidRDefault="000D096D" w:rsidP="000D096D">
      <w:pPr>
        <w:pStyle w:val="KeepWithNext"/>
        <w:rPr>
          <w:rtl/>
        </w:rPr>
      </w:pPr>
    </w:p>
    <w:p w:rsidR="000D096D" w:rsidRPr="000D096D" w:rsidRDefault="00526510" w:rsidP="000228A4">
      <w:pPr>
        <w:rPr>
          <w:rtl/>
        </w:rPr>
      </w:pPr>
      <w:bookmarkStart w:id="761" w:name="_ETM_Q1_2769238"/>
      <w:bookmarkStart w:id="762" w:name="_ETM_Q1_2769321"/>
      <w:bookmarkEnd w:id="761"/>
      <w:bookmarkEnd w:id="762"/>
      <w:r>
        <w:rPr>
          <w:rFonts w:hint="cs"/>
          <w:rtl/>
        </w:rPr>
        <w:t xml:space="preserve">היה </w:t>
      </w:r>
      <w:bookmarkStart w:id="763" w:name="_ETM_Q1_2780346"/>
      <w:bookmarkEnd w:id="763"/>
      <w:r>
        <w:rPr>
          <w:rFonts w:hint="cs"/>
          <w:rtl/>
        </w:rPr>
        <w:t>מדובר על זה שלא משנים מ</w:t>
      </w:r>
      <w:r w:rsidR="000228A4">
        <w:rPr>
          <w:rFonts w:hint="cs"/>
          <w:rtl/>
        </w:rPr>
        <w:t xml:space="preserve">המסגרת. זה </w:t>
      </w:r>
      <w:r>
        <w:rPr>
          <w:rFonts w:hint="cs"/>
          <w:rtl/>
        </w:rPr>
        <w:t xml:space="preserve">לא </w:t>
      </w:r>
      <w:r w:rsidR="000228A4">
        <w:rPr>
          <w:rFonts w:hint="cs"/>
          <w:rtl/>
        </w:rPr>
        <w:t>ש</w:t>
      </w:r>
      <w:r>
        <w:rPr>
          <w:rFonts w:hint="cs"/>
          <w:rtl/>
        </w:rPr>
        <w:t>בא</w:t>
      </w:r>
      <w:bookmarkStart w:id="764" w:name="_ETM_Q1_2784037"/>
      <w:bookmarkEnd w:id="764"/>
      <w:r>
        <w:rPr>
          <w:rFonts w:hint="cs"/>
          <w:rtl/>
        </w:rPr>
        <w:t xml:space="preserve">ה ועדת הכספים ומחליטה שבמקום </w:t>
      </w:r>
      <w:r w:rsidR="00751B21">
        <w:rPr>
          <w:rFonts w:hint="cs"/>
          <w:rtl/>
        </w:rPr>
        <w:t xml:space="preserve">מיליון שקל </w:t>
      </w:r>
      <w:bookmarkStart w:id="765" w:name="_ETM_Q1_2786164"/>
      <w:bookmarkEnd w:id="765"/>
      <w:r w:rsidR="00751B21">
        <w:rPr>
          <w:rFonts w:hint="cs"/>
          <w:rtl/>
        </w:rPr>
        <w:t>יהיה 10 מיליון. מדובר על אותו מיליון שקל שאפשר בתוכו לעשות שינויים.</w:t>
      </w:r>
      <w:r w:rsidR="000228A4">
        <w:rPr>
          <w:rFonts w:hint="cs"/>
          <w:rtl/>
        </w:rPr>
        <w:t xml:space="preserve"> </w:t>
      </w:r>
      <w:r w:rsidR="00751B21">
        <w:rPr>
          <w:rFonts w:hint="cs"/>
          <w:rtl/>
        </w:rPr>
        <w:t xml:space="preserve"> </w:t>
      </w:r>
    </w:p>
    <w:p w:rsidR="00F4148E" w:rsidRDefault="00F4148E" w:rsidP="00F4148E">
      <w:pPr>
        <w:ind w:firstLine="0"/>
        <w:rPr>
          <w:rtl/>
        </w:rPr>
      </w:pPr>
      <w:bookmarkStart w:id="766" w:name="_ETM_Q1_2704738"/>
      <w:bookmarkEnd w:id="766"/>
    </w:p>
    <w:p w:rsidR="000228A4" w:rsidRDefault="000228A4" w:rsidP="000228A4">
      <w:pPr>
        <w:pStyle w:val="af9"/>
        <w:keepNext/>
        <w:rPr>
          <w:rtl/>
        </w:rPr>
      </w:pPr>
      <w:bookmarkStart w:id="767" w:name="_ETM_Q1_2782971"/>
      <w:bookmarkStart w:id="768" w:name="ET_guest_אסף_וקסלר_355"/>
      <w:bookmarkEnd w:id="767"/>
      <w:r w:rsidRPr="000228A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228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0228A4" w:rsidRDefault="000228A4" w:rsidP="000228A4">
      <w:pPr>
        <w:pStyle w:val="KeepWithNext"/>
        <w:rPr>
          <w:rtl/>
        </w:rPr>
      </w:pPr>
    </w:p>
    <w:p w:rsidR="008D03FA" w:rsidRDefault="000B1049" w:rsidP="00557C49">
      <w:pPr>
        <w:rPr>
          <w:rtl/>
        </w:rPr>
      </w:pPr>
      <w:bookmarkStart w:id="769" w:name="_ETM_Q1_2783627"/>
      <w:bookmarkStart w:id="770" w:name="_ETM_Q1_2783715"/>
      <w:bookmarkEnd w:id="769"/>
      <w:bookmarkEnd w:id="770"/>
      <w:r>
        <w:rPr>
          <w:rFonts w:hint="cs"/>
          <w:rtl/>
        </w:rPr>
        <w:t xml:space="preserve">הממשלה תביא לוועדה </w:t>
      </w:r>
      <w:r w:rsidR="00A10285">
        <w:rPr>
          <w:rFonts w:hint="cs"/>
        </w:rPr>
        <w:t>flat</w:t>
      </w:r>
      <w:r>
        <w:rPr>
          <w:rFonts w:hint="cs"/>
          <w:rtl/>
        </w:rPr>
        <w:t xml:space="preserve"> </w:t>
      </w:r>
      <w:bookmarkStart w:id="771" w:name="_ETM_Q1_2799900"/>
      <w:bookmarkEnd w:id="771"/>
      <w:r>
        <w:rPr>
          <w:rFonts w:hint="cs"/>
          <w:rtl/>
        </w:rPr>
        <w:t xml:space="preserve">חכם, </w:t>
      </w:r>
      <w:r w:rsidR="00A10285">
        <w:rPr>
          <w:rFonts w:hint="cs"/>
        </w:rPr>
        <w:t>flat</w:t>
      </w:r>
      <w:r>
        <w:rPr>
          <w:rFonts w:hint="cs"/>
          <w:rtl/>
        </w:rPr>
        <w:t xml:space="preserve"> שהוא לא רוחבי והוא לא טכני. הוועדה תידרש לדבר הזה. יכול להיות שהיא תבקש שינויים </w:t>
      </w:r>
      <w:bookmarkStart w:id="772" w:name="_ETM_Q1_2804554"/>
      <w:bookmarkEnd w:id="772"/>
      <w:r>
        <w:rPr>
          <w:rFonts w:hint="cs"/>
          <w:rtl/>
        </w:rPr>
        <w:t xml:space="preserve">והיא תנהל </w:t>
      </w:r>
      <w:proofErr w:type="spellStart"/>
      <w:r w:rsidR="00B95ADD">
        <w:rPr>
          <w:rFonts w:hint="cs"/>
          <w:rtl/>
        </w:rPr>
        <w:t>איתנו</w:t>
      </w:r>
      <w:proofErr w:type="spellEnd"/>
      <w:r w:rsidR="00B95A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שהוא שיח. ככל </w:t>
      </w:r>
      <w:r w:rsidR="006B3AB8">
        <w:rPr>
          <w:rFonts w:hint="cs"/>
          <w:rtl/>
        </w:rPr>
        <w:t xml:space="preserve">שבסוף לא </w:t>
      </w:r>
      <w:r w:rsidR="008463FE">
        <w:rPr>
          <w:rFonts w:hint="cs"/>
          <w:rtl/>
        </w:rPr>
        <w:t>נגיע לאיזה שהוא פתרון בנושא הזה</w:t>
      </w:r>
      <w:r w:rsidR="00557C49">
        <w:rPr>
          <w:rFonts w:hint="cs"/>
          <w:rtl/>
        </w:rPr>
        <w:t>,</w:t>
      </w:r>
      <w:r w:rsidR="008463FE">
        <w:rPr>
          <w:rFonts w:hint="cs"/>
          <w:rtl/>
        </w:rPr>
        <w:t xml:space="preserve"> </w:t>
      </w:r>
      <w:bookmarkStart w:id="773" w:name="_ETM_Q1_2802015"/>
      <w:bookmarkEnd w:id="773"/>
      <w:r w:rsidR="002E4678">
        <w:rPr>
          <w:rFonts w:hint="cs"/>
          <w:rtl/>
        </w:rPr>
        <w:t xml:space="preserve">כך </w:t>
      </w:r>
      <w:r w:rsidR="008D03FA">
        <w:rPr>
          <w:rFonts w:hint="cs"/>
          <w:rtl/>
        </w:rPr>
        <w:t xml:space="preserve">הממשלה תגיש לוועדה </w:t>
      </w:r>
      <w:r w:rsidR="00A10285">
        <w:rPr>
          <w:rFonts w:hint="cs"/>
        </w:rPr>
        <w:t>flat</w:t>
      </w:r>
      <w:r w:rsidR="008D03FA">
        <w:rPr>
          <w:rFonts w:hint="cs"/>
          <w:rtl/>
        </w:rPr>
        <w:t xml:space="preserve"> רוחבי. </w:t>
      </w:r>
    </w:p>
    <w:p w:rsidR="008D03FA" w:rsidRDefault="008D03FA" w:rsidP="008D03FA">
      <w:pPr>
        <w:ind w:firstLine="0"/>
        <w:rPr>
          <w:rtl/>
        </w:rPr>
      </w:pPr>
      <w:bookmarkStart w:id="774" w:name="_ETM_Q1_2815483"/>
      <w:bookmarkStart w:id="775" w:name="_ETM_Q1_2815610"/>
      <w:bookmarkStart w:id="776" w:name="_ETM_Q1_2815772"/>
      <w:bookmarkEnd w:id="774"/>
      <w:bookmarkEnd w:id="775"/>
      <w:bookmarkEnd w:id="776"/>
    </w:p>
    <w:p w:rsidR="008D03FA" w:rsidRDefault="008D03FA" w:rsidP="008D03FA">
      <w:pPr>
        <w:pStyle w:val="a4"/>
        <w:keepNext/>
        <w:rPr>
          <w:rtl/>
        </w:rPr>
      </w:pPr>
      <w:bookmarkStart w:id="777" w:name="_ETM_Q1_2815867"/>
      <w:bookmarkStart w:id="778" w:name="_ETM_Q1_2816592"/>
      <w:bookmarkStart w:id="779" w:name="ET_speaker_5726_356"/>
      <w:bookmarkEnd w:id="777"/>
      <w:bookmarkEnd w:id="778"/>
      <w:r w:rsidRPr="008D03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8D03FA" w:rsidRDefault="008D03FA" w:rsidP="008D03FA">
      <w:pPr>
        <w:pStyle w:val="KeepWithNext"/>
        <w:rPr>
          <w:rtl/>
        </w:rPr>
      </w:pPr>
    </w:p>
    <w:p w:rsidR="00551932" w:rsidRDefault="00551932" w:rsidP="00551932">
      <w:pPr>
        <w:rPr>
          <w:rtl/>
        </w:rPr>
      </w:pPr>
      <w:bookmarkStart w:id="780" w:name="_ETM_Q1_2817134"/>
      <w:bookmarkStart w:id="781" w:name="_ETM_Q1_2817203"/>
      <w:bookmarkEnd w:id="780"/>
      <w:bookmarkEnd w:id="781"/>
      <w:r>
        <w:rPr>
          <w:rFonts w:hint="cs"/>
          <w:rtl/>
        </w:rPr>
        <w:t>דובר על זה שת</w:t>
      </w:r>
      <w:r w:rsidR="008D03FA">
        <w:rPr>
          <w:rFonts w:hint="cs"/>
          <w:rtl/>
        </w:rPr>
        <w:t xml:space="preserve">גישו את </w:t>
      </w:r>
      <w:bookmarkStart w:id="782" w:name="_ETM_Q1_2811341"/>
      <w:bookmarkEnd w:id="782"/>
      <w:r w:rsidR="008D03FA">
        <w:rPr>
          <w:rFonts w:hint="cs"/>
          <w:rtl/>
        </w:rPr>
        <w:t>ה</w:t>
      </w:r>
      <w:r w:rsidR="008463FE">
        <w:rPr>
          <w:rFonts w:hint="cs"/>
          <w:rtl/>
        </w:rPr>
        <w:t>-</w:t>
      </w:r>
      <w:r w:rsidR="00A10285">
        <w:rPr>
          <w:rFonts w:hint="cs"/>
        </w:rPr>
        <w:t>flat</w:t>
      </w:r>
      <w:r w:rsidR="008D03FA">
        <w:rPr>
          <w:rFonts w:hint="cs"/>
          <w:rtl/>
        </w:rPr>
        <w:t xml:space="preserve"> ואנחנו </w:t>
      </w:r>
      <w:r w:rsidR="0098551C">
        <w:rPr>
          <w:rFonts w:hint="cs"/>
          <w:rtl/>
        </w:rPr>
        <w:t xml:space="preserve">נחליט בסופו של דבר אם הוא מוצא </w:t>
      </w:r>
      <w:bookmarkStart w:id="783" w:name="_ETM_Q1_2813090"/>
      <w:bookmarkEnd w:id="783"/>
      <w:r w:rsidR="0098551C">
        <w:rPr>
          <w:rFonts w:hint="cs"/>
          <w:rtl/>
        </w:rPr>
        <w:t xml:space="preserve">חן בעינינו, אם אנחנו רוצים או לא רוצים. </w:t>
      </w:r>
    </w:p>
    <w:p w:rsidR="00551932" w:rsidRDefault="00551932" w:rsidP="00551932">
      <w:pPr>
        <w:ind w:firstLine="0"/>
        <w:rPr>
          <w:rtl/>
        </w:rPr>
      </w:pPr>
      <w:bookmarkStart w:id="784" w:name="_ETM_Q1_2824169"/>
      <w:bookmarkStart w:id="785" w:name="_ETM_Q1_2824248"/>
      <w:bookmarkEnd w:id="784"/>
      <w:bookmarkEnd w:id="785"/>
    </w:p>
    <w:p w:rsidR="00C64F29" w:rsidRDefault="00C64F29" w:rsidP="00C64F29">
      <w:pPr>
        <w:pStyle w:val="af9"/>
        <w:keepNext/>
        <w:rPr>
          <w:rtl/>
        </w:rPr>
      </w:pPr>
      <w:bookmarkStart w:id="786" w:name="_ETM_Q1_2819182"/>
      <w:bookmarkStart w:id="787" w:name="_ETM_Q1_2819268"/>
      <w:bookmarkStart w:id="788" w:name="_ETM_Q1_2835282"/>
      <w:bookmarkStart w:id="789" w:name="ET_guest_אסף_וקסלר_358"/>
      <w:bookmarkEnd w:id="786"/>
      <w:bookmarkEnd w:id="787"/>
      <w:bookmarkEnd w:id="788"/>
      <w:r w:rsidRPr="00C64F2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64F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C64F29" w:rsidRDefault="00C64F29" w:rsidP="00C64F29">
      <w:pPr>
        <w:pStyle w:val="KeepWithNext"/>
        <w:rPr>
          <w:rtl/>
        </w:rPr>
      </w:pPr>
    </w:p>
    <w:p w:rsidR="008F01FF" w:rsidRDefault="00C64F29" w:rsidP="008F01FF">
      <w:pPr>
        <w:rPr>
          <w:rtl/>
        </w:rPr>
      </w:pPr>
      <w:bookmarkStart w:id="790" w:name="_ETM_Q1_2835828"/>
      <w:bookmarkStart w:id="791" w:name="_ETM_Q1_2835901"/>
      <w:bookmarkEnd w:id="790"/>
      <w:bookmarkEnd w:id="791"/>
      <w:r>
        <w:rPr>
          <w:rFonts w:hint="cs"/>
          <w:rtl/>
        </w:rPr>
        <w:t xml:space="preserve">כמובן </w:t>
      </w:r>
      <w:r w:rsidR="008F01FF">
        <w:rPr>
          <w:rFonts w:hint="cs"/>
          <w:rtl/>
        </w:rPr>
        <w:t xml:space="preserve">שבמהלך השנה מגיעים לשולחן הוועדה </w:t>
      </w:r>
      <w:bookmarkStart w:id="792" w:name="_ETM_Q1_2839318"/>
      <w:bookmarkEnd w:id="792"/>
      <w:r w:rsidR="008F01FF">
        <w:rPr>
          <w:rFonts w:hint="cs"/>
          <w:rtl/>
        </w:rPr>
        <w:t>עם פניות ושינויים תקציביים</w:t>
      </w:r>
      <w:bookmarkStart w:id="793" w:name="_ETM_Q1_2832013"/>
      <w:bookmarkStart w:id="794" w:name="_ETM_Q1_2832092"/>
      <w:bookmarkEnd w:id="793"/>
      <w:bookmarkEnd w:id="794"/>
      <w:r w:rsidR="008F01FF">
        <w:rPr>
          <w:rFonts w:hint="cs"/>
          <w:rtl/>
        </w:rPr>
        <w:t>.</w:t>
      </w:r>
      <w:bookmarkStart w:id="795" w:name="_ETM_Q1_2834222"/>
      <w:bookmarkEnd w:id="795"/>
    </w:p>
    <w:p w:rsidR="008F01FF" w:rsidRDefault="008F01FF" w:rsidP="008F01FF">
      <w:pPr>
        <w:ind w:firstLine="0"/>
        <w:rPr>
          <w:rtl/>
        </w:rPr>
      </w:pPr>
      <w:bookmarkStart w:id="796" w:name="_ETM_Q1_2834308"/>
      <w:bookmarkEnd w:id="796"/>
    </w:p>
    <w:p w:rsidR="0042519A" w:rsidRDefault="0042519A" w:rsidP="0042519A">
      <w:pPr>
        <w:pStyle w:val="a4"/>
        <w:keepNext/>
        <w:rPr>
          <w:rtl/>
        </w:rPr>
      </w:pPr>
      <w:bookmarkStart w:id="797" w:name="_ETM_Q1_2834656"/>
      <w:bookmarkStart w:id="798" w:name="_ETM_Q1_2834733"/>
      <w:bookmarkStart w:id="799" w:name="ET_speaker_שגית_אפיק_359"/>
      <w:bookmarkEnd w:id="797"/>
      <w:bookmarkEnd w:id="798"/>
      <w:r w:rsidRPr="004251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42519A" w:rsidRDefault="0042519A" w:rsidP="0042519A">
      <w:pPr>
        <w:pStyle w:val="KeepWithNext"/>
        <w:rPr>
          <w:rtl/>
        </w:rPr>
      </w:pPr>
    </w:p>
    <w:p w:rsidR="004D5527" w:rsidRDefault="0042519A" w:rsidP="008463FE">
      <w:pPr>
        <w:rPr>
          <w:rtl/>
        </w:rPr>
      </w:pPr>
      <w:r>
        <w:rPr>
          <w:rFonts w:hint="cs"/>
          <w:rtl/>
        </w:rPr>
        <w:t xml:space="preserve">אני הבנתי שדובר </w:t>
      </w:r>
      <w:r w:rsidR="004D5527">
        <w:rPr>
          <w:rFonts w:hint="cs"/>
          <w:rtl/>
        </w:rPr>
        <w:t xml:space="preserve">על כך </w:t>
      </w:r>
      <w:bookmarkStart w:id="800" w:name="_ETM_Q1_2852766"/>
      <w:bookmarkEnd w:id="800"/>
      <w:r w:rsidR="004D5527">
        <w:rPr>
          <w:rFonts w:hint="cs"/>
          <w:rtl/>
        </w:rPr>
        <w:t>שאתם מביאים תכנית</w:t>
      </w:r>
      <w:r>
        <w:rPr>
          <w:rFonts w:hint="cs"/>
          <w:rtl/>
        </w:rPr>
        <w:t xml:space="preserve"> </w:t>
      </w:r>
      <w:bookmarkStart w:id="801" w:name="_ETM_Q1_2849893"/>
      <w:bookmarkEnd w:id="801"/>
      <w:r w:rsidR="002E4678">
        <w:rPr>
          <w:rFonts w:hint="cs"/>
          <w:rtl/>
        </w:rPr>
        <w:t>ש</w:t>
      </w:r>
      <w:r>
        <w:rPr>
          <w:rFonts w:hint="cs"/>
          <w:rtl/>
        </w:rPr>
        <w:t xml:space="preserve">הוועדה יכולה בתוך התכנית לעשות שינויים, </w:t>
      </w:r>
      <w:r w:rsidR="004D552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לשנות </w:t>
      </w:r>
      <w:bookmarkStart w:id="802" w:name="_ETM_Q1_2861378"/>
      <w:bookmarkEnd w:id="802"/>
      <w:r>
        <w:rPr>
          <w:rFonts w:hint="cs"/>
          <w:rtl/>
        </w:rPr>
        <w:t xml:space="preserve">את הסך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אם קבעתם שיש הפרש הוצאות או הפרש </w:t>
      </w:r>
      <w:bookmarkStart w:id="803" w:name="_ETM_Q1_2866435"/>
      <w:bookmarkEnd w:id="803"/>
      <w:r>
        <w:rPr>
          <w:rFonts w:hint="cs"/>
          <w:rtl/>
        </w:rPr>
        <w:t xml:space="preserve">גירעון בסכום מסוים, על הסכום הזה הוועדה </w:t>
      </w:r>
      <w:bookmarkStart w:id="804" w:name="_ETM_Q1_2869039"/>
      <w:bookmarkEnd w:id="804"/>
      <w:r>
        <w:rPr>
          <w:rFonts w:hint="cs"/>
          <w:rtl/>
        </w:rPr>
        <w:t xml:space="preserve">צריכה להתכנס. </w:t>
      </w:r>
      <w:r w:rsidR="004D5527">
        <w:rPr>
          <w:rFonts w:hint="cs"/>
          <w:rtl/>
        </w:rPr>
        <w:t>בפסקה (7) ייכתב כך:</w:t>
      </w:r>
    </w:p>
    <w:p w:rsidR="004D5527" w:rsidRDefault="004D5527" w:rsidP="004D5527">
      <w:pPr>
        <w:rPr>
          <w:rtl/>
        </w:rPr>
      </w:pPr>
    </w:p>
    <w:p w:rsidR="004D5527" w:rsidRDefault="004D5527" w:rsidP="004D5527">
      <w:pPr>
        <w:rPr>
          <w:rtl/>
        </w:rPr>
      </w:pPr>
      <w:r>
        <w:rPr>
          <w:rFonts w:hint="cs"/>
          <w:rtl/>
        </w:rPr>
        <w:t xml:space="preserve">(7) לא אישרה ועדת הכספים של </w:t>
      </w:r>
      <w:bookmarkStart w:id="805" w:name="_ETM_Q1_2886657"/>
      <w:bookmarkEnd w:id="805"/>
      <w:r>
        <w:rPr>
          <w:rFonts w:hint="cs"/>
          <w:rtl/>
        </w:rPr>
        <w:t>הכנסת את סכום ההפחתה בתכנית</w:t>
      </w:r>
    </w:p>
    <w:p w:rsidR="004D5527" w:rsidRDefault="004D5527" w:rsidP="004D5527">
      <w:pPr>
        <w:rPr>
          <w:rtl/>
        </w:rPr>
      </w:pPr>
      <w:bookmarkStart w:id="806" w:name="_ETM_Q1_2895027"/>
      <w:bookmarkStart w:id="807" w:name="_ETM_Q1_2895100"/>
      <w:bookmarkEnd w:id="806"/>
      <w:bookmarkEnd w:id="807"/>
      <w:r>
        <w:rPr>
          <w:rFonts w:hint="cs"/>
          <w:rtl/>
        </w:rPr>
        <w:t xml:space="preserve">שהגישה הממשלה לפי </w:t>
      </w:r>
      <w:bookmarkStart w:id="808" w:name="_ETM_Q1_2900941"/>
      <w:bookmarkEnd w:id="808"/>
      <w:r>
        <w:rPr>
          <w:rFonts w:hint="cs"/>
          <w:rtl/>
        </w:rPr>
        <w:t xml:space="preserve">פסקה (6)(א) או לפי פסקה (6)(ב), יופחתו </w:t>
      </w:r>
    </w:p>
    <w:p w:rsidR="004D5527" w:rsidRDefault="004D5527" w:rsidP="004D5527">
      <w:pPr>
        <w:rPr>
          <w:rtl/>
        </w:rPr>
      </w:pPr>
      <w:bookmarkStart w:id="809" w:name="_ETM_Q1_2892701"/>
      <w:bookmarkStart w:id="810" w:name="_ETM_Q1_2892786"/>
      <w:bookmarkEnd w:id="809"/>
      <w:bookmarkEnd w:id="810"/>
      <w:r>
        <w:rPr>
          <w:rFonts w:hint="cs"/>
          <w:rtl/>
        </w:rPr>
        <w:t xml:space="preserve">סכומי ההוצאה בסעיפי </w:t>
      </w:r>
      <w:bookmarkStart w:id="811" w:name="_ETM_Q1_2897796"/>
      <w:bookmarkEnd w:id="811"/>
      <w:r>
        <w:rPr>
          <w:rFonts w:hint="cs"/>
          <w:rtl/>
        </w:rPr>
        <w:t>התקציב בחוק התקציב באופן שווה בגובה</w:t>
      </w:r>
    </w:p>
    <w:p w:rsidR="004D5527" w:rsidRDefault="004D5527" w:rsidP="004D5527">
      <w:pPr>
        <w:rPr>
          <w:rtl/>
        </w:rPr>
      </w:pPr>
      <w:bookmarkStart w:id="812" w:name="_ETM_Q1_2905860"/>
      <w:bookmarkStart w:id="813" w:name="_ETM_Q1_2905949"/>
      <w:bookmarkEnd w:id="812"/>
      <w:bookmarkEnd w:id="813"/>
      <w:r>
        <w:rPr>
          <w:rFonts w:hint="cs"/>
          <w:rtl/>
        </w:rPr>
        <w:t xml:space="preserve">הפרש הגירעון או הפרש ההוצאות שנותר כאמור בפסקה (6), לפי </w:t>
      </w:r>
    </w:p>
    <w:p w:rsidR="004D5527" w:rsidRDefault="004D5527" w:rsidP="004D5527">
      <w:pPr>
        <w:rPr>
          <w:rtl/>
        </w:rPr>
      </w:pPr>
      <w:bookmarkStart w:id="814" w:name="_ETM_Q1_2908433"/>
      <w:bookmarkStart w:id="815" w:name="_ETM_Q1_2908515"/>
      <w:bookmarkEnd w:id="814"/>
      <w:bookmarkEnd w:id="815"/>
      <w:r>
        <w:rPr>
          <w:rFonts w:hint="cs"/>
          <w:rtl/>
        </w:rPr>
        <w:t>העניין</w:t>
      </w:r>
      <w:r w:rsidR="008463FE">
        <w:rPr>
          <w:rFonts w:hint="cs"/>
          <w:rtl/>
        </w:rPr>
        <w:t>,</w:t>
      </w:r>
      <w:r>
        <w:rPr>
          <w:rFonts w:hint="cs"/>
          <w:rtl/>
        </w:rPr>
        <w:t xml:space="preserve"> לצורך </w:t>
      </w:r>
      <w:bookmarkStart w:id="816" w:name="_ETM_Q1_2908651"/>
      <w:bookmarkEnd w:id="816"/>
      <w:r>
        <w:rPr>
          <w:rFonts w:hint="cs"/>
          <w:rtl/>
        </w:rPr>
        <w:t>כיסוי ההפרש הנותר;</w:t>
      </w:r>
    </w:p>
    <w:p w:rsidR="004D5527" w:rsidRDefault="004D5527" w:rsidP="004D5527">
      <w:pPr>
        <w:ind w:firstLine="0"/>
      </w:pPr>
      <w:bookmarkStart w:id="817" w:name="_ETM_Q1_2918024"/>
      <w:bookmarkStart w:id="818" w:name="_ETM_Q1_2918082"/>
      <w:bookmarkEnd w:id="817"/>
      <w:bookmarkEnd w:id="818"/>
    </w:p>
    <w:p w:rsidR="00E82EA3" w:rsidRDefault="00E82EA3" w:rsidP="00E82EA3">
      <w:pPr>
        <w:pStyle w:val="af6"/>
        <w:keepNext/>
        <w:rPr>
          <w:rtl/>
          <w:lang w:val="en-GB"/>
        </w:rPr>
      </w:pPr>
      <w:bookmarkStart w:id="819" w:name="_ETM_Q1_2918926"/>
      <w:bookmarkStart w:id="820" w:name="_ETM_Q1_2918976"/>
      <w:bookmarkStart w:id="821" w:name="_ETM_Q1_3069319"/>
      <w:bookmarkStart w:id="822" w:name="ET_yor_4762_360"/>
      <w:bookmarkEnd w:id="819"/>
      <w:bookmarkEnd w:id="820"/>
      <w:bookmarkEnd w:id="821"/>
      <w:r w:rsidRPr="00E82E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82E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2"/>
    </w:p>
    <w:p w:rsidR="00E82EA3" w:rsidRDefault="00E82EA3" w:rsidP="00E82EA3">
      <w:pPr>
        <w:pStyle w:val="KeepWithNext"/>
        <w:rPr>
          <w:rtl/>
          <w:lang w:val="en-GB"/>
        </w:rPr>
      </w:pPr>
    </w:p>
    <w:p w:rsidR="00E82EA3" w:rsidRPr="00E82EA3" w:rsidRDefault="00E82EA3" w:rsidP="00E82EA3">
      <w:pPr>
        <w:rPr>
          <w:rtl/>
          <w:lang w:val="en-GB"/>
        </w:rPr>
      </w:pPr>
      <w:bookmarkStart w:id="823" w:name="_ETM_Q1_3069910"/>
      <w:bookmarkStart w:id="824" w:name="_ETM_Q1_3069985"/>
      <w:bookmarkEnd w:id="823"/>
      <w:bookmarkEnd w:id="824"/>
      <w:r>
        <w:rPr>
          <w:rFonts w:hint="cs"/>
          <w:rtl/>
          <w:lang w:val="en-GB"/>
        </w:rPr>
        <w:t xml:space="preserve">נעבור להתאמות הפיסקליות. </w:t>
      </w:r>
    </w:p>
    <w:p w:rsidR="0042519A" w:rsidRPr="0042519A" w:rsidRDefault="004D5527" w:rsidP="004D5527">
      <w:pPr>
        <w:rPr>
          <w:rtl/>
        </w:rPr>
      </w:pPr>
      <w:bookmarkStart w:id="825" w:name="_ETM_Q1_2895323"/>
      <w:bookmarkStart w:id="826" w:name="_ETM_Q1_2895398"/>
      <w:bookmarkEnd w:id="825"/>
      <w:bookmarkEnd w:id="826"/>
      <w:r>
        <w:rPr>
          <w:rFonts w:hint="cs"/>
          <w:rtl/>
        </w:rPr>
        <w:t xml:space="preserve"> </w:t>
      </w:r>
      <w:r w:rsidR="004D57E6">
        <w:rPr>
          <w:rFonts w:hint="cs"/>
          <w:rtl/>
        </w:rPr>
        <w:t xml:space="preserve"> </w:t>
      </w:r>
    </w:p>
    <w:p w:rsidR="0028112C" w:rsidRDefault="0028112C" w:rsidP="0028112C">
      <w:pPr>
        <w:pStyle w:val="a4"/>
        <w:keepNext/>
        <w:rPr>
          <w:rtl/>
        </w:rPr>
      </w:pPr>
      <w:bookmarkStart w:id="827" w:name="_ETM_Q1_2824661"/>
      <w:bookmarkStart w:id="828" w:name="_ETM_Q1_2824740"/>
      <w:bookmarkStart w:id="829" w:name="_ETM_Q1_2826374"/>
      <w:bookmarkStart w:id="830" w:name="ET_speaker_שגית_אפיק_361"/>
      <w:bookmarkEnd w:id="827"/>
      <w:bookmarkEnd w:id="828"/>
      <w:bookmarkEnd w:id="829"/>
      <w:r w:rsidRPr="0028112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81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28112C" w:rsidRDefault="0028112C" w:rsidP="0028112C">
      <w:pPr>
        <w:pStyle w:val="KeepWithNext"/>
        <w:rPr>
          <w:rtl/>
        </w:rPr>
      </w:pPr>
    </w:p>
    <w:p w:rsidR="00E54CA7" w:rsidRDefault="0028112C" w:rsidP="00E54CA7">
      <w:pPr>
        <w:rPr>
          <w:rtl/>
        </w:rPr>
      </w:pPr>
      <w:r>
        <w:rPr>
          <w:rFonts w:hint="cs"/>
          <w:rtl/>
        </w:rPr>
        <w:t xml:space="preserve">כיסוי יתרת ההפרש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831" w:name="_ETM_Q1_3070422"/>
      <w:bookmarkEnd w:id="831"/>
      <w:r>
        <w:rPr>
          <w:rFonts w:hint="cs"/>
          <w:rtl/>
        </w:rPr>
        <w:t xml:space="preserve">אישרה ועדת הכספים של הכנסת את התכנית שהגישה הממשלה להפחתת </w:t>
      </w:r>
      <w:bookmarkStart w:id="832" w:name="_ETM_Q1_3070901"/>
      <w:bookmarkEnd w:id="832"/>
      <w:r>
        <w:rPr>
          <w:rFonts w:hint="cs"/>
          <w:rtl/>
        </w:rPr>
        <w:t xml:space="preserve">ההוצאה הממשלתית המותרת בהתאם לסעיף 3א1(א)(6)(א) או </w:t>
      </w:r>
      <w:bookmarkStart w:id="833" w:name="_ETM_Q1_3076791"/>
      <w:bookmarkEnd w:id="833"/>
      <w:r>
        <w:rPr>
          <w:rFonts w:hint="cs"/>
          <w:rtl/>
        </w:rPr>
        <w:t xml:space="preserve">סעיף 3א1(א)(6)(ב) לחוק היסוד עד שלושה ימים לפני תום </w:t>
      </w:r>
      <w:bookmarkStart w:id="834" w:name="_ETM_Q1_3085305"/>
      <w:bookmarkEnd w:id="834"/>
      <w:r>
        <w:rPr>
          <w:rFonts w:hint="cs"/>
          <w:rtl/>
        </w:rPr>
        <w:t>השנה שקדמה לשנת התקציב</w:t>
      </w:r>
      <w:bookmarkStart w:id="835" w:name="_ETM_Q1_3089315"/>
      <w:bookmarkStart w:id="836" w:name="_ETM_Q1_3089401"/>
      <w:bookmarkStart w:id="837" w:name="_ETM_Q1_3089477"/>
      <w:bookmarkStart w:id="838" w:name="_ETM_Q1_3089577"/>
      <w:bookmarkEnd w:id="835"/>
      <w:bookmarkEnd w:id="836"/>
      <w:bookmarkEnd w:id="837"/>
      <w:bookmarkEnd w:id="838"/>
      <w:r w:rsidR="00E54CA7">
        <w:rPr>
          <w:rFonts w:hint="cs"/>
          <w:rtl/>
        </w:rPr>
        <w:t xml:space="preserve">, </w:t>
      </w:r>
      <w:bookmarkStart w:id="839" w:name="_ETM_Q1_3086762"/>
      <w:bookmarkStart w:id="840" w:name="_ETM_Q1_3092758"/>
      <w:bookmarkStart w:id="841" w:name="_ETM_Q1_3102472"/>
      <w:bookmarkStart w:id="842" w:name="_ETM_Q1_3102886"/>
      <w:bookmarkStart w:id="843" w:name="_ETM_Q1_3114186"/>
      <w:bookmarkStart w:id="844" w:name="_ETM_Q1_3149967"/>
      <w:bookmarkStart w:id="845" w:name="_ETM_Q1_3150024"/>
      <w:bookmarkStart w:id="846" w:name="_ETM_Q1_3150146"/>
      <w:bookmarkStart w:id="847" w:name="_ETM_Q1_3150195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r w:rsidR="00465D79">
        <w:rPr>
          <w:rFonts w:hint="cs"/>
          <w:rtl/>
        </w:rPr>
        <w:t xml:space="preserve">יופחתו סעיפי התקציב </w:t>
      </w:r>
      <w:bookmarkStart w:id="848" w:name="_ETM_Q1_3132828"/>
      <w:bookmarkEnd w:id="848"/>
      <w:r w:rsidR="00465D79">
        <w:rPr>
          <w:rFonts w:hint="cs"/>
          <w:rtl/>
        </w:rPr>
        <w:t xml:space="preserve">שבחוק התקציב בשיעור שווה בגובה הפרש הגירעון או הפרש ההוצאות </w:t>
      </w:r>
      <w:bookmarkStart w:id="849" w:name="_ETM_Q1_3136359"/>
      <w:bookmarkEnd w:id="849"/>
      <w:r w:rsidR="00465D79">
        <w:rPr>
          <w:rFonts w:hint="cs"/>
          <w:rtl/>
        </w:rPr>
        <w:t>שנותר לפי סעיף 3א1(א)(</w:t>
      </w:r>
      <w:r w:rsidR="00E71DCD">
        <w:rPr>
          <w:rFonts w:hint="cs"/>
          <w:rtl/>
        </w:rPr>
        <w:t>6) לחוק היסוד לצורך כיסוי ההפרש;</w:t>
      </w:r>
      <w:r w:rsidR="00465D79">
        <w:rPr>
          <w:rFonts w:hint="cs"/>
          <w:rtl/>
        </w:rPr>
        <w:t xml:space="preserve"> </w:t>
      </w:r>
      <w:bookmarkStart w:id="850" w:name="_ETM_Q1_3137018"/>
      <w:bookmarkEnd w:id="850"/>
      <w:r w:rsidR="00465D79">
        <w:rPr>
          <w:rFonts w:hint="cs"/>
          <w:rtl/>
        </w:rPr>
        <w:t xml:space="preserve">הצעת שר האוצר והחלטת הוועדה יפורסמו ברשומות. </w:t>
      </w:r>
      <w:bookmarkStart w:id="851" w:name="_ETM_Q1_3144575"/>
      <w:bookmarkStart w:id="852" w:name="_ETM_Q1_3155254"/>
      <w:bookmarkStart w:id="853" w:name="_ETM_Q1_3148140"/>
      <w:bookmarkStart w:id="854" w:name="_ETM_Q1_3163703"/>
      <w:bookmarkStart w:id="855" w:name="_ETM_Q1_3171355"/>
      <w:bookmarkStart w:id="856" w:name="_ETM_Q1_3170274"/>
      <w:bookmarkStart w:id="857" w:name="_ETM_Q1_3166435"/>
      <w:bookmarkStart w:id="858" w:name="_ETM_Q1_3176002"/>
      <w:bookmarkStart w:id="859" w:name="_ETM_Q1_3184206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</w:p>
    <w:p w:rsidR="00E54CA7" w:rsidRDefault="00E54CA7" w:rsidP="00E54CA7">
      <w:pPr>
        <w:ind w:firstLine="0"/>
        <w:rPr>
          <w:rtl/>
        </w:rPr>
      </w:pPr>
      <w:bookmarkStart w:id="860" w:name="_ETM_Q1_3206361"/>
      <w:bookmarkStart w:id="861" w:name="_ETM_Q1_3206475"/>
      <w:bookmarkEnd w:id="860"/>
      <w:bookmarkEnd w:id="861"/>
    </w:p>
    <w:p w:rsidR="00E54CA7" w:rsidRDefault="00E54CA7" w:rsidP="00E54CA7">
      <w:pPr>
        <w:pStyle w:val="a4"/>
        <w:keepNext/>
        <w:rPr>
          <w:rtl/>
        </w:rPr>
      </w:pPr>
      <w:bookmarkStart w:id="862" w:name="_ETM_Q1_3207413"/>
      <w:bookmarkStart w:id="863" w:name="_ETM_Q1_3207522"/>
      <w:bookmarkStart w:id="864" w:name="_ETM_Q1_3208460"/>
      <w:bookmarkStart w:id="865" w:name="ET_speaker_5519_362"/>
      <w:bookmarkEnd w:id="862"/>
      <w:bookmarkEnd w:id="863"/>
      <w:bookmarkEnd w:id="864"/>
      <w:r w:rsidRPr="00E54CA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5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E54CA7" w:rsidRDefault="00E54CA7" w:rsidP="00E54CA7">
      <w:pPr>
        <w:pStyle w:val="KeepWithNext"/>
        <w:rPr>
          <w:rtl/>
        </w:rPr>
      </w:pPr>
    </w:p>
    <w:p w:rsidR="003C1017" w:rsidRDefault="00E54CA7" w:rsidP="008D2E60">
      <w:pPr>
        <w:rPr>
          <w:rtl/>
        </w:rPr>
      </w:pPr>
      <w:bookmarkStart w:id="866" w:name="_ETM_Q1_3209046"/>
      <w:bookmarkStart w:id="867" w:name="_ETM_Q1_3209137"/>
      <w:bookmarkEnd w:id="866"/>
      <w:bookmarkEnd w:id="867"/>
      <w:r>
        <w:rPr>
          <w:rFonts w:hint="cs"/>
          <w:rtl/>
        </w:rPr>
        <w:t xml:space="preserve">מכיוון שהיושב ראש </w:t>
      </w:r>
      <w:bookmarkStart w:id="868" w:name="_ETM_Q1_3203587"/>
      <w:bookmarkEnd w:id="868"/>
      <w:r>
        <w:rPr>
          <w:rFonts w:hint="cs"/>
          <w:rtl/>
        </w:rPr>
        <w:t xml:space="preserve">קיבל את עמדתנו בלא מעט </w:t>
      </w:r>
      <w:r w:rsidR="00E71DCD">
        <w:rPr>
          <w:rFonts w:hint="cs"/>
          <w:rtl/>
        </w:rPr>
        <w:t>מענייני החוק וזה באמת חוק טוב</w:t>
      </w:r>
      <w:r w:rsidR="008D2E60">
        <w:rPr>
          <w:rFonts w:hint="cs"/>
          <w:rtl/>
        </w:rPr>
        <w:t>,</w:t>
      </w:r>
      <w:r>
        <w:rPr>
          <w:rFonts w:hint="cs"/>
          <w:rtl/>
        </w:rPr>
        <w:t xml:space="preserve"> אנחנו מסירים את </w:t>
      </w:r>
      <w:bookmarkStart w:id="869" w:name="_ETM_Q1_3202016"/>
      <w:bookmarkEnd w:id="869"/>
      <w:r w:rsidR="00541BED">
        <w:rPr>
          <w:rFonts w:hint="cs"/>
          <w:rtl/>
        </w:rPr>
        <w:t xml:space="preserve">טענת נושא </w:t>
      </w:r>
      <w:r>
        <w:rPr>
          <w:rFonts w:hint="cs"/>
          <w:rtl/>
        </w:rPr>
        <w:t xml:space="preserve">חדש. </w:t>
      </w:r>
      <w:r w:rsidR="003C1017">
        <w:rPr>
          <w:rFonts w:hint="cs"/>
          <w:rtl/>
        </w:rPr>
        <w:t xml:space="preserve"> </w:t>
      </w:r>
    </w:p>
    <w:p w:rsidR="00C63787" w:rsidRDefault="00C63787" w:rsidP="00C63787">
      <w:pPr>
        <w:ind w:firstLine="0"/>
        <w:rPr>
          <w:rtl/>
        </w:rPr>
      </w:pPr>
    </w:p>
    <w:p w:rsidR="00C63787" w:rsidRDefault="00C637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63787" w:rsidRDefault="00C63787" w:rsidP="00C63787">
      <w:pPr>
        <w:pStyle w:val="a6"/>
        <w:keepNext/>
        <w:rPr>
          <w:rtl/>
        </w:rPr>
      </w:pPr>
      <w:bookmarkStart w:id="870" w:name="ET_subject_639410_364"/>
      <w:r w:rsidRPr="00C63787">
        <w:rPr>
          <w:rStyle w:val="TagStyle"/>
          <w:rtl/>
        </w:rPr>
        <w:t xml:space="preserve"> &lt;&lt; נושא &gt;&gt; </w:t>
      </w:r>
      <w:r>
        <w:rPr>
          <w:rtl/>
        </w:rPr>
        <w:t>הצעת חוק הפחתת הגירעון והגבלת ההוצאה התקציבית (תיקון מס' 23) (הוראת שעה), התשפ"ג-2023,  מ/1612</w:t>
      </w:r>
      <w:r w:rsidRPr="00C637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70"/>
    </w:p>
    <w:p w:rsidR="00C63787" w:rsidRDefault="00C63787" w:rsidP="00C63787">
      <w:pPr>
        <w:pStyle w:val="KeepWithNext"/>
        <w:rPr>
          <w:rtl/>
        </w:rPr>
      </w:pPr>
    </w:p>
    <w:p w:rsidR="00C63787" w:rsidRPr="00C63787" w:rsidRDefault="00C63787" w:rsidP="00C63787">
      <w:pPr>
        <w:rPr>
          <w:rtl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871" w:name="_ETM_Q1_3190342"/>
      <w:bookmarkStart w:id="872" w:name="_ETM_Q1_3190439"/>
      <w:bookmarkStart w:id="873" w:name="_ETM_Q1_3190696"/>
      <w:bookmarkStart w:id="874" w:name="_ETM_Q1_3266874"/>
      <w:bookmarkStart w:id="875" w:name="_ETM_Q1_3266936"/>
      <w:bookmarkStart w:id="876" w:name="_ETM_Q1_3268875"/>
      <w:bookmarkStart w:id="877" w:name="_ETM_Q1_3269399"/>
      <w:bookmarkStart w:id="878" w:name="_ETM_Q1_3269468"/>
      <w:bookmarkStart w:id="879" w:name="_ETM_Q1_3273020"/>
      <w:bookmarkStart w:id="880" w:name="_ETM_Q1_3275424"/>
      <w:bookmarkStart w:id="881" w:name="_ETM_Q1_3275512"/>
      <w:bookmarkStart w:id="882" w:name="_ETM_Q1_3275748"/>
      <w:bookmarkStart w:id="883" w:name="_ETM_Q1_3275853"/>
      <w:bookmarkStart w:id="884" w:name="_ETM_Q1_3190792"/>
      <w:bookmarkStart w:id="885" w:name="_ETM_Q1_3169506"/>
      <w:bookmarkStart w:id="886" w:name="_ETM_Q1_2826891"/>
      <w:bookmarkStart w:id="887" w:name="_ETM_Q1_2826946"/>
      <w:bookmarkStart w:id="888" w:name="_ETM_Q1_1503131"/>
      <w:bookmarkStart w:id="889" w:name="_ETM_Q1_1342544"/>
      <w:bookmarkStart w:id="890" w:name="_ETM_Q1_1342843"/>
      <w:bookmarkStart w:id="891" w:name="_ETM_Q1_1342910"/>
      <w:bookmarkStart w:id="892" w:name="_ETM_Q1_1342925"/>
      <w:bookmarkStart w:id="893" w:name="_ETM_Q1_1342967"/>
      <w:bookmarkStart w:id="894" w:name="_ETM_Q1_1342981"/>
      <w:bookmarkStart w:id="895" w:name="_ETM_Q1_1343016"/>
      <w:bookmarkStart w:id="896" w:name="_ETM_Q1_1343048"/>
      <w:bookmarkStart w:id="897" w:name="_ETM_Q1_1343107"/>
      <w:bookmarkStart w:id="898" w:name="_ETM_Q1_1343124"/>
      <w:bookmarkStart w:id="899" w:name="_ETM_Q1_1343163"/>
      <w:bookmarkStart w:id="900" w:name="_ETM_Q1_1343176"/>
      <w:bookmarkStart w:id="901" w:name="_ETM_Q1_1343212"/>
      <w:bookmarkStart w:id="902" w:name="_ETM_Q1_1343224"/>
      <w:bookmarkStart w:id="903" w:name="_ETM_Q1_1343258"/>
      <w:bookmarkStart w:id="904" w:name="_ETM_Q1_1343268"/>
      <w:bookmarkStart w:id="905" w:name="_ETM_Q1_1343299"/>
      <w:bookmarkStart w:id="906" w:name="_ETM_Q1_1343310"/>
      <w:bookmarkStart w:id="907" w:name="_ETM_Q1_1343346"/>
      <w:bookmarkStart w:id="908" w:name="_ETM_Q1_1343356"/>
      <w:bookmarkStart w:id="909" w:name="_ETM_Q1_1343387"/>
      <w:bookmarkStart w:id="910" w:name="_ETM_Q1_1343396"/>
      <w:bookmarkStart w:id="911" w:name="_ETM_Q1_1343426"/>
      <w:bookmarkStart w:id="912" w:name="_ETM_Q1_1343436"/>
      <w:bookmarkStart w:id="913" w:name="_ETM_Q1_1343466"/>
      <w:bookmarkStart w:id="914" w:name="_ETM_Q1_1343476"/>
      <w:bookmarkStart w:id="915" w:name="_ETM_Q1_1343510"/>
      <w:bookmarkStart w:id="916" w:name="_ETM_Q1_1343558"/>
      <w:bookmarkStart w:id="917" w:name="_ETM_Q1_1343949"/>
      <w:bookmarkStart w:id="918" w:name="_ETM_Q1_1343964"/>
      <w:bookmarkStart w:id="919" w:name="_ETM_Q1_1344005"/>
      <w:bookmarkStart w:id="920" w:name="_ETM_Q1_1344016"/>
      <w:bookmarkStart w:id="921" w:name="_ETM_Q1_1344058"/>
      <w:bookmarkStart w:id="922" w:name="_ETM_Q1_1344070"/>
      <w:bookmarkStart w:id="923" w:name="_ETM_Q1_1344118"/>
      <w:bookmarkStart w:id="924" w:name="_ETM_Q1_1344131"/>
      <w:bookmarkStart w:id="925" w:name="_ETM_Q1_1344164"/>
      <w:bookmarkStart w:id="926" w:name="_ETM_Q1_1344178"/>
      <w:bookmarkStart w:id="927" w:name="_ETM_Q1_1344231"/>
      <w:bookmarkStart w:id="928" w:name="_ETM_Q1_1344247"/>
      <w:bookmarkStart w:id="929" w:name="_ETM_Q1_1344278"/>
      <w:bookmarkStart w:id="930" w:name="_ETM_Q1_1344288"/>
      <w:bookmarkStart w:id="931" w:name="_ETM_Q1_1344322"/>
      <w:bookmarkStart w:id="932" w:name="_ETM_Q1_1344332"/>
      <w:bookmarkStart w:id="933" w:name="_ETM_Q1_1344361"/>
      <w:bookmarkStart w:id="934" w:name="_ETM_Q1_1344374"/>
      <w:bookmarkStart w:id="935" w:name="_ETM_Q1_1344409"/>
      <w:bookmarkStart w:id="936" w:name="_ETM_Q1_1344419"/>
      <w:bookmarkStart w:id="937" w:name="_ETM_Q1_1344447"/>
      <w:bookmarkStart w:id="938" w:name="_ETM_Q1_1344460"/>
      <w:bookmarkStart w:id="939" w:name="_ETM_Q1_1344492"/>
      <w:bookmarkStart w:id="940" w:name="_ETM_Q1_1344503"/>
      <w:bookmarkStart w:id="941" w:name="_ETM_Q1_1344548"/>
      <w:bookmarkStart w:id="942" w:name="_ETM_Q1_1344561"/>
      <w:bookmarkStart w:id="943" w:name="_ETM_Q1_1344591"/>
      <w:bookmarkStart w:id="944" w:name="_ETM_Q1_1344602"/>
      <w:bookmarkStart w:id="945" w:name="_ETM_Q1_1344630"/>
      <w:bookmarkStart w:id="946" w:name="_ETM_Q1_1344642"/>
      <w:bookmarkStart w:id="947" w:name="_ETM_Q1_1344722"/>
      <w:bookmarkStart w:id="948" w:name="_ETM_Q1_1344763"/>
      <w:bookmarkStart w:id="949" w:name="_ETM_Q1_1379048"/>
      <w:bookmarkStart w:id="950" w:name="_ETM_Q1_1403735"/>
      <w:bookmarkStart w:id="951" w:name="_ETM_Q1_1404269"/>
      <w:bookmarkStart w:id="952" w:name="_ETM_Q1_1404344"/>
      <w:bookmarkStart w:id="953" w:name="_ETM_Q1_1346774"/>
      <w:bookmarkStart w:id="954" w:name="_ETM_Q1_1346795"/>
      <w:bookmarkStart w:id="955" w:name="_ETM_Q1_1346847"/>
      <w:bookmarkStart w:id="956" w:name="_ETM_Q1_1346872"/>
      <w:bookmarkStart w:id="957" w:name="_ETM_Q1_1346920"/>
      <w:bookmarkStart w:id="958" w:name="_ETM_Q1_1346942"/>
      <w:bookmarkStart w:id="959" w:name="_ETM_Q1_1346991"/>
      <w:bookmarkStart w:id="960" w:name="_ETM_Q1_1347012"/>
      <w:bookmarkStart w:id="961" w:name="_ETM_Q1_1347062"/>
      <w:bookmarkStart w:id="962" w:name="_ETM_Q1_1347085"/>
      <w:bookmarkStart w:id="963" w:name="_ETM_Q1_1347143"/>
      <w:bookmarkStart w:id="964" w:name="_ETM_Q1_1347165"/>
      <w:bookmarkStart w:id="965" w:name="_ETM_Q1_1346577"/>
      <w:bookmarkStart w:id="966" w:name="_ETM_Q1_1346626"/>
      <w:bookmarkStart w:id="967" w:name="_ETM_Q1_1346648"/>
      <w:bookmarkStart w:id="968" w:name="_ETM_Q1_1346704"/>
      <w:bookmarkStart w:id="969" w:name="_ETM_Q1_1346724"/>
      <w:bookmarkStart w:id="970" w:name="_ETM_Q1_1347244"/>
      <w:bookmarkStart w:id="971" w:name="_ETM_Q1_1347291"/>
      <w:bookmarkStart w:id="972" w:name="_ETM_Q1_1347348"/>
      <w:bookmarkStart w:id="973" w:name="_ETM_Q1_1347370"/>
      <w:bookmarkStart w:id="974" w:name="_ETM_Q1_1347422"/>
      <w:bookmarkStart w:id="975" w:name="_ETM_Q1_1346420"/>
      <w:bookmarkStart w:id="976" w:name="_ETM_Q1_1346440"/>
      <w:bookmarkStart w:id="977" w:name="_ETM_Q1_1346489"/>
      <w:bookmarkStart w:id="978" w:name="_ETM_Q1_1346509"/>
      <w:bookmarkStart w:id="979" w:name="_ETM_Q1_1346555"/>
      <w:bookmarkStart w:id="980" w:name="_ETM_Q1_1347468"/>
      <w:bookmarkStart w:id="981" w:name="_ETM_Q1_1347563"/>
      <w:bookmarkStart w:id="982" w:name="_ETM_Q1_1346190"/>
      <w:bookmarkStart w:id="983" w:name="_ETM_Q1_1346236"/>
      <w:bookmarkStart w:id="984" w:name="_ETM_Q1_1346251"/>
      <w:bookmarkStart w:id="985" w:name="_ETM_Q1_1346296"/>
      <w:bookmarkStart w:id="986" w:name="_ETM_Q1_1346315"/>
      <w:bookmarkStart w:id="987" w:name="_ETM_Q1_1346359"/>
      <w:bookmarkStart w:id="988" w:name="_ETM_Q1_1346376"/>
      <w:bookmarkStart w:id="989" w:name="_ETM_Q1_1347585"/>
      <w:bookmarkStart w:id="990" w:name="_ETM_Q1_1347682"/>
      <w:bookmarkStart w:id="991" w:name="_ETM_Q1_1347703"/>
      <w:bookmarkStart w:id="992" w:name="_ETM_Q1_1345291"/>
      <w:bookmarkStart w:id="993" w:name="_ETM_Q1_1345414"/>
      <w:bookmarkStart w:id="994" w:name="_ETM_Q1_1345472"/>
      <w:bookmarkStart w:id="995" w:name="_ETM_Q1_1345491"/>
      <w:bookmarkStart w:id="996" w:name="_ETM_Q1_1345545"/>
      <w:bookmarkStart w:id="997" w:name="_ETM_Q1_1345562"/>
      <w:bookmarkStart w:id="998" w:name="_ETM_Q1_1345619"/>
      <w:bookmarkStart w:id="999" w:name="_ETM_Q1_1345642"/>
      <w:bookmarkStart w:id="1000" w:name="_ETM_Q1_1345689"/>
      <w:bookmarkStart w:id="1001" w:name="_ETM_Q1_1345707"/>
      <w:bookmarkStart w:id="1002" w:name="_ETM_Q1_1345758"/>
      <w:bookmarkStart w:id="1003" w:name="_ETM_Q1_1345777"/>
      <w:bookmarkStart w:id="1004" w:name="_ETM_Q1_1345826"/>
      <w:bookmarkStart w:id="1005" w:name="_ETM_Q1_1345846"/>
      <w:bookmarkStart w:id="1006" w:name="_ETM_Q1_1345895"/>
      <w:bookmarkStart w:id="1007" w:name="_ETM_Q1_1345916"/>
      <w:bookmarkStart w:id="1008" w:name="_ETM_Q1_1345964"/>
      <w:bookmarkStart w:id="1009" w:name="_ETM_Q1_1345981"/>
      <w:bookmarkStart w:id="1010" w:name="_ETM_Q1_1346029"/>
      <w:bookmarkStart w:id="1011" w:name="_ETM_Q1_1346053"/>
      <w:bookmarkStart w:id="1012" w:name="_ETM_Q1_1346102"/>
      <w:bookmarkStart w:id="1013" w:name="_ETM_Q1_1346119"/>
      <w:bookmarkStart w:id="1014" w:name="_ETM_Q1_1346170"/>
      <w:bookmarkStart w:id="1015" w:name="_ETM_Q1_1347766"/>
      <w:bookmarkStart w:id="1016" w:name="_ETM_Q1_1347836"/>
      <w:bookmarkStart w:id="1017" w:name="_ETM_Q1_1347892"/>
      <w:bookmarkStart w:id="1018" w:name="_ETM_Q1_1347913"/>
      <w:bookmarkStart w:id="1019" w:name="_ETM_Q1_1347972"/>
      <w:bookmarkStart w:id="1020" w:name="_ETM_Q1_1347996"/>
      <w:bookmarkStart w:id="1021" w:name="_ETM_Q1_1348052"/>
      <w:bookmarkStart w:id="1022" w:name="_ETM_Q1_1348077"/>
      <w:bookmarkStart w:id="1023" w:name="_ETM_Q1_1348135"/>
      <w:bookmarkStart w:id="1024" w:name="_ETM_Q1_1348156"/>
      <w:bookmarkStart w:id="1025" w:name="_ETM_Q1_1348210"/>
      <w:bookmarkStart w:id="1026" w:name="_ETM_Q1_1348232"/>
      <w:bookmarkStart w:id="1027" w:name="_ETM_Q1_1348288"/>
      <w:bookmarkStart w:id="1028" w:name="ET_speaker_שלומית_ארליך_304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8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C63787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</w:t>
      </w:r>
      <w:proofErr w:type="spellStart"/>
      <w:r>
        <w:rPr>
          <w:rFonts w:hint="cs"/>
          <w:rtl/>
          <w:lang w:val="en-GB"/>
        </w:rPr>
        <w:t>לרוויזיות</w:t>
      </w:r>
      <w:proofErr w:type="spellEnd"/>
      <w:r>
        <w:rPr>
          <w:rFonts w:hint="cs"/>
          <w:rtl/>
          <w:lang w:val="en-GB"/>
        </w:rPr>
        <w:t xml:space="preserve"> </w:t>
      </w:r>
      <w:r w:rsidR="00AB0132">
        <w:rPr>
          <w:rFonts w:hint="cs"/>
          <w:rtl/>
          <w:lang w:val="en-GB"/>
        </w:rPr>
        <w:t>על ה</w:t>
      </w:r>
      <w:bookmarkStart w:id="1029" w:name="_ETM_Q1_3293000"/>
      <w:bookmarkEnd w:id="1029"/>
      <w:r w:rsidR="00AB0132">
        <w:rPr>
          <w:rFonts w:hint="cs"/>
          <w:rtl/>
          <w:lang w:val="en-GB"/>
        </w:rPr>
        <w:t xml:space="preserve">הסתייגויות להצעת חוק הפחתת הגירעון והגבלת ההוצאה התקציבית (תיקון מס' </w:t>
      </w:r>
      <w:bookmarkStart w:id="1030" w:name="_ETM_Q1_3309521"/>
      <w:bookmarkEnd w:id="1030"/>
      <w:r w:rsidR="00AB0132">
        <w:rPr>
          <w:rFonts w:hint="cs"/>
          <w:rtl/>
          <w:lang w:val="en-GB"/>
        </w:rPr>
        <w:t xml:space="preserve">23). אנחנו מתחילים עם ההסתייגויות של קבוצת המחנה הממלכתי. </w:t>
      </w:r>
      <w:proofErr w:type="spellStart"/>
      <w:r w:rsidR="0051310B">
        <w:rPr>
          <w:rFonts w:hint="cs"/>
          <w:rtl/>
          <w:lang w:val="en-GB"/>
        </w:rPr>
        <w:t>רוויזיה</w:t>
      </w:r>
      <w:proofErr w:type="spellEnd"/>
      <w:r w:rsidR="0051310B">
        <w:rPr>
          <w:rFonts w:hint="cs"/>
          <w:rtl/>
          <w:lang w:val="en-GB"/>
        </w:rPr>
        <w:t xml:space="preserve"> על הסתייגות מס'</w:t>
      </w:r>
      <w:r w:rsidR="00AB0132">
        <w:rPr>
          <w:rFonts w:hint="cs"/>
          <w:rtl/>
          <w:lang w:val="en-GB"/>
        </w:rPr>
        <w:t xml:space="preserve"> </w:t>
      </w:r>
      <w:bookmarkStart w:id="1031" w:name="_ETM_Q1_3319039"/>
      <w:bookmarkEnd w:id="1031"/>
      <w:r w:rsidR="00AB0132">
        <w:rPr>
          <w:rFonts w:hint="cs"/>
          <w:rtl/>
          <w:lang w:val="en-GB"/>
        </w:rPr>
        <w:t>1.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1032" w:name="ET_yor_4762_305"/>
      <w:r w:rsidRPr="00513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2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1033" w:name="ET_speaker_שלומית_ארליך_306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34B0">
        <w:rPr>
          <w:rFonts w:hint="cs"/>
          <w:rtl/>
          <w:lang w:val="en-GB"/>
        </w:rPr>
        <w:t xml:space="preserve"> 2.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1034" w:name="ET_yor_4762_307"/>
      <w:r w:rsidRPr="00513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4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1035" w:name="ET_speaker_שלומית_ארליך_308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5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34B0">
        <w:rPr>
          <w:rFonts w:hint="cs"/>
          <w:rtl/>
          <w:lang w:val="en-GB"/>
        </w:rPr>
        <w:t xml:space="preserve"> 3.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1036" w:name="ET_yor_4762_309"/>
      <w:r w:rsidRPr="00513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6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1037" w:name="ET_speaker_שלומית_ארליך_310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7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34B0">
        <w:rPr>
          <w:rFonts w:hint="cs"/>
          <w:rtl/>
          <w:lang w:val="en-GB"/>
        </w:rPr>
        <w:t xml:space="preserve"> 4.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1038" w:name="ET_yor_4762_311"/>
      <w:r w:rsidRPr="00513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8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1039" w:name="ET_speaker_שלומית_ארליך_312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9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34B0">
        <w:rPr>
          <w:rFonts w:hint="cs"/>
          <w:rtl/>
          <w:lang w:val="en-GB"/>
        </w:rPr>
        <w:t xml:space="preserve"> 6.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1040" w:name="ET_yor_4762_313"/>
      <w:r w:rsidRPr="00513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0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1310B" w:rsidRDefault="0051310B" w:rsidP="00513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51310B" w:rsidRDefault="0051310B" w:rsidP="0051310B">
      <w:pPr>
        <w:pStyle w:val="--"/>
        <w:keepNext/>
        <w:rPr>
          <w:rtl/>
          <w:lang w:val="en-GB"/>
        </w:rPr>
      </w:pPr>
    </w:p>
    <w:p w:rsidR="0051310B" w:rsidRDefault="0051310B" w:rsidP="0051310B">
      <w:pPr>
        <w:pStyle w:val="a4"/>
        <w:keepNext/>
        <w:rPr>
          <w:rtl/>
          <w:lang w:val="en-GB"/>
        </w:rPr>
      </w:pPr>
      <w:bookmarkStart w:id="1041" w:name="ET_speaker_שלומית_ארליך_314"/>
      <w:r w:rsidRPr="00513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1F34B0">
        <w:rPr>
          <w:rFonts w:hint="cs"/>
          <w:rtl/>
          <w:lang w:val="en-GB"/>
        </w:rPr>
        <w:t xml:space="preserve"> 7.</w:t>
      </w:r>
    </w:p>
    <w:p w:rsidR="0051310B" w:rsidRDefault="0051310B" w:rsidP="0051310B">
      <w:pPr>
        <w:rPr>
          <w:rtl/>
          <w:lang w:val="en-GB"/>
        </w:rPr>
      </w:pPr>
    </w:p>
    <w:p w:rsidR="0051310B" w:rsidRDefault="0051310B" w:rsidP="0051310B">
      <w:pPr>
        <w:pStyle w:val="af6"/>
        <w:keepNext/>
        <w:rPr>
          <w:rtl/>
          <w:lang w:val="en-GB"/>
        </w:rPr>
      </w:pPr>
      <w:bookmarkStart w:id="1042" w:name="ET_yor_4762_315"/>
      <w:r w:rsidRPr="00513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3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2"/>
    </w:p>
    <w:p w:rsidR="0051310B" w:rsidRDefault="0051310B" w:rsidP="0051310B">
      <w:pPr>
        <w:pStyle w:val="KeepWithNext"/>
        <w:rPr>
          <w:rtl/>
          <w:lang w:val="en-GB"/>
        </w:rPr>
      </w:pPr>
    </w:p>
    <w:p w:rsidR="0051310B" w:rsidRDefault="0051310B" w:rsidP="0051310B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1310B" w:rsidRDefault="0051310B" w:rsidP="0051310B">
      <w:pPr>
        <w:ind w:firstLine="0"/>
        <w:rPr>
          <w:rtl/>
          <w:lang w:val="en-GB"/>
        </w:rPr>
      </w:pPr>
    </w:p>
    <w:p w:rsidR="0051310B" w:rsidRDefault="0051310B" w:rsidP="0051310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7010B" w:rsidRDefault="0051310B" w:rsidP="0047010B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1F34B0">
      <w:pPr>
        <w:pStyle w:val="--"/>
        <w:keepNext/>
        <w:jc w:val="both"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43" w:name="ET_speaker_שלומית_ארליך_365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8.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44" w:name="ET_yor_4762_366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4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45" w:name="ET_speaker_שלומית_ארליך_367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5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10. 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46" w:name="ET_yor_4762_368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6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47" w:name="ET_speaker_שלומית_ארליך_369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7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17.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48" w:name="ET_yor_4762_370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8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49" w:name="ET_speaker_שלומית_ארליך_371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9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18.</w:t>
      </w:r>
    </w:p>
    <w:p w:rsidR="00AC0651" w:rsidRDefault="00AC0651" w:rsidP="00EC325E">
      <w:pPr>
        <w:pStyle w:val="af6"/>
        <w:keepNext/>
        <w:rPr>
          <w:rStyle w:val="TagStyle"/>
          <w:rtl/>
        </w:rPr>
      </w:pPr>
      <w:bookmarkStart w:id="1050" w:name="ET_yor_4762_372"/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51" w:name="_ETM_Q1_3363827"/>
      <w:bookmarkStart w:id="1052" w:name="_ETM_Q1_3363908"/>
      <w:bookmarkEnd w:id="1051"/>
      <w:bookmarkEnd w:id="1052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0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53" w:name="ET_speaker_שלומית_ארליך_373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3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AC0651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לקובץ השני של סיעת המחנה הממלכתי. </w:t>
      </w:r>
      <w:proofErr w:type="spellStart"/>
      <w:r w:rsidR="00EC325E">
        <w:rPr>
          <w:rFonts w:hint="cs"/>
          <w:rtl/>
          <w:lang w:val="en-GB"/>
        </w:rPr>
        <w:t>רוויזיה</w:t>
      </w:r>
      <w:proofErr w:type="spellEnd"/>
      <w:r w:rsidR="00EC325E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54" w:name="ET_yor_4762_374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4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55" w:name="ET_speaker_שלומית_ארליך_375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5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2.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56" w:name="ET_yor_4762_376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6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57" w:name="ET_speaker_שלומית_ארליך_377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7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4.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58" w:name="ET_yor_4762_378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8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59" w:name="ET_speaker_שלומית_ארליך_379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5.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60" w:name="ET_yor_4762_380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0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61" w:name="ET_speaker_שלומית_ארליך_381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</w:t>
      </w:r>
      <w:bookmarkStart w:id="1062" w:name="_ETM_Q1_3385644"/>
      <w:bookmarkEnd w:id="1062"/>
      <w:r w:rsidR="00AC0651">
        <w:rPr>
          <w:rFonts w:hint="cs"/>
          <w:rtl/>
          <w:lang w:val="en-GB"/>
        </w:rPr>
        <w:t>7.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63" w:name="ET_yor_4762_382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3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64" w:name="ET_speaker_שלומית_ארליך_383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4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13.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65" w:name="ET_yor_4762_384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5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66" w:name="ET_speaker_שלומית_ארליך_385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16.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67" w:name="ET_yor_4762_386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7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68" w:name="ET_speaker_שלומית_ארליך_387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8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19.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69" w:name="ET_yor_4762_388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9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70" w:name="ET_speaker_שלומית_ארליך_389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20.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71" w:name="ET_yor_4762_390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1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72" w:name="ET_speaker_שלומית_ארליך_391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2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25.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73" w:name="ET_yor_4762_392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3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74" w:name="ET_speaker_שלומית_ארליך_393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4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26.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75" w:name="ET_yor_4762_394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5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--"/>
        <w:keepNext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76" w:name="ET_speaker_שלומית_ארליך_395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6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27.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77" w:name="ET_yor_4762_396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7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af2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EC325E" w:rsidRDefault="00EC325E" w:rsidP="00EC325E">
      <w:pPr>
        <w:pStyle w:val="af2"/>
        <w:rPr>
          <w:rtl/>
          <w:lang w:val="en-GB"/>
        </w:rPr>
      </w:pPr>
    </w:p>
    <w:p w:rsidR="00EC325E" w:rsidRDefault="00EC325E" w:rsidP="00EC325E">
      <w:pPr>
        <w:pStyle w:val="a4"/>
        <w:keepNext/>
        <w:rPr>
          <w:rtl/>
          <w:lang w:val="en-GB"/>
        </w:rPr>
      </w:pPr>
      <w:bookmarkStart w:id="1078" w:name="ET_speaker_שלומית_ארליך_397"/>
      <w:r w:rsidRPr="00EC32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C32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8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32.</w:t>
      </w:r>
    </w:p>
    <w:p w:rsidR="00EC325E" w:rsidRDefault="00EC325E" w:rsidP="00EC325E">
      <w:pPr>
        <w:rPr>
          <w:rtl/>
          <w:lang w:val="en-GB"/>
        </w:rPr>
      </w:pPr>
    </w:p>
    <w:p w:rsidR="00EC325E" w:rsidRDefault="00EC325E" w:rsidP="00EC325E">
      <w:pPr>
        <w:pStyle w:val="af6"/>
        <w:keepNext/>
        <w:rPr>
          <w:rtl/>
          <w:lang w:val="en-GB"/>
        </w:rPr>
      </w:pPr>
      <w:bookmarkStart w:id="1079" w:name="ET_yor_4762_398"/>
      <w:r w:rsidRPr="00EC32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C32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9"/>
    </w:p>
    <w:p w:rsidR="00EC325E" w:rsidRDefault="00EC325E" w:rsidP="00EC325E">
      <w:pPr>
        <w:pStyle w:val="KeepWithNext"/>
        <w:rPr>
          <w:rtl/>
          <w:lang w:val="en-GB"/>
        </w:rPr>
      </w:pPr>
    </w:p>
    <w:p w:rsidR="00EC325E" w:rsidRDefault="00EC325E" w:rsidP="00EC325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EC325E" w:rsidRDefault="00EC325E" w:rsidP="00EC325E">
      <w:pPr>
        <w:ind w:firstLine="0"/>
        <w:rPr>
          <w:rtl/>
          <w:lang w:val="en-GB"/>
        </w:rPr>
      </w:pPr>
    </w:p>
    <w:p w:rsidR="00EC325E" w:rsidRDefault="00EC325E" w:rsidP="00EC325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EC325E" w:rsidRDefault="00EC325E" w:rsidP="00EC325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  <w:r>
        <w:rPr>
          <w:rtl/>
          <w:lang w:val="en-GB"/>
        </w:rPr>
        <w:t xml:space="preserve"> 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80" w:name="ET_speaker_שלומית_ארליך_399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0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33.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81" w:name="ET_yor_4762_400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1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82" w:name="ET_speaker_שלומית_ארליך_401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</w:t>
      </w:r>
      <w:bookmarkStart w:id="1083" w:name="_ETM_Q1_3432484"/>
      <w:bookmarkEnd w:id="1083"/>
      <w:r w:rsidR="00AC0651">
        <w:rPr>
          <w:rFonts w:hint="cs"/>
          <w:rtl/>
          <w:lang w:val="en-GB"/>
        </w:rPr>
        <w:t>34.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84" w:name="ET_yor_4762_402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4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85" w:name="ET_speaker_שלומית_ארליך_403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5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35.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86" w:name="ET_yor_4762_404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6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87" w:name="ET_speaker_שלומית_ארליך_405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7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36.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88" w:name="ET_yor_4762_406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8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89" w:name="ET_speaker_שלומית_ארליך_407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37.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90" w:name="ET_yor_4762_408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0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jc w:val="both"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91" w:name="ET_speaker_שלומית_ארליך_409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1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39.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92" w:name="ET_yor_4762_410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2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93" w:name="ET_speaker_שלומית_ארליך_411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3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40.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94" w:name="ET_yor_4762_412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4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95" w:name="ET_speaker_שלומית_ארליך_413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5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42.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96" w:name="ET_yor_4762_414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6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97" w:name="ET_speaker_שלומית_ארליך_415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7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</w:t>
      </w:r>
      <w:r w:rsidR="00AC0651">
        <w:rPr>
          <w:rFonts w:hint="cs"/>
          <w:rtl/>
          <w:lang w:val="en-GB"/>
        </w:rPr>
        <w:t>45.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098" w:name="ET_yor_4762_416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8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099" w:name="ET_speaker_שלומית_ארליך_417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9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48.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100" w:name="ET_yor_4762_418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0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101" w:name="ET_speaker_שלומית_ארליך_419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1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50.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102" w:name="ET_yor_4762_420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2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103" w:name="ET_speaker_שלומית_ארליך_421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3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60.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104" w:name="ET_yor_4762_422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4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92E34" w:rsidRDefault="00692E34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692E34" w:rsidRDefault="00692E34" w:rsidP="00692E34">
      <w:pPr>
        <w:pStyle w:val="--"/>
        <w:keepNext/>
        <w:jc w:val="both"/>
        <w:rPr>
          <w:rtl/>
          <w:lang w:val="en-GB"/>
        </w:rPr>
      </w:pPr>
    </w:p>
    <w:p w:rsidR="00692E34" w:rsidRDefault="00692E34" w:rsidP="00692E34">
      <w:pPr>
        <w:pStyle w:val="a4"/>
        <w:keepNext/>
        <w:rPr>
          <w:rtl/>
          <w:lang w:val="en-GB"/>
        </w:rPr>
      </w:pPr>
      <w:bookmarkStart w:id="1105" w:name="ET_speaker_שלומית_ארליך_423"/>
      <w:r w:rsidRPr="00692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92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5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</w:t>
      </w:r>
      <w:bookmarkStart w:id="1106" w:name="_ETM_Q1_3486615"/>
      <w:bookmarkEnd w:id="1106"/>
      <w:r w:rsidR="00AC0651">
        <w:rPr>
          <w:rFonts w:hint="cs"/>
          <w:rtl/>
          <w:lang w:val="en-GB"/>
        </w:rPr>
        <w:t>63.</w:t>
      </w:r>
    </w:p>
    <w:p w:rsidR="00692E34" w:rsidRDefault="00692E34" w:rsidP="00692E34">
      <w:pPr>
        <w:rPr>
          <w:rtl/>
          <w:lang w:val="en-GB"/>
        </w:rPr>
      </w:pPr>
    </w:p>
    <w:p w:rsidR="00692E34" w:rsidRDefault="00692E34" w:rsidP="00692E34">
      <w:pPr>
        <w:pStyle w:val="af6"/>
        <w:keepNext/>
        <w:rPr>
          <w:rtl/>
          <w:lang w:val="en-GB"/>
        </w:rPr>
      </w:pPr>
      <w:bookmarkStart w:id="1107" w:name="ET_yor_4762_424"/>
      <w:r w:rsidRPr="00692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2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7"/>
    </w:p>
    <w:p w:rsidR="00692E34" w:rsidRDefault="00692E34" w:rsidP="00692E34">
      <w:pPr>
        <w:pStyle w:val="KeepWithNext"/>
        <w:rPr>
          <w:rtl/>
          <w:lang w:val="en-GB"/>
        </w:rPr>
      </w:pPr>
    </w:p>
    <w:p w:rsidR="00692E34" w:rsidRDefault="00692E34" w:rsidP="00692E3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692E34" w:rsidRDefault="00692E34" w:rsidP="00692E34">
      <w:pPr>
        <w:ind w:firstLine="0"/>
        <w:rPr>
          <w:rtl/>
          <w:lang w:val="en-GB"/>
        </w:rPr>
      </w:pPr>
    </w:p>
    <w:p w:rsidR="00692E34" w:rsidRDefault="00692E34" w:rsidP="00692E3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692E34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692E34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08" w:name="ET_speaker_שלומית_ארליך_420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8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66.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09" w:name="ET_yor_4762_421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9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10" w:name="ET_speaker_שלומית_ארליך_422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0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69.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11" w:name="ET_yor_4762_423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1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12" w:name="ET_speaker_שלומית_ארליך_424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2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71.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13" w:name="ET_yor_4762_425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3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14" w:name="ET_speaker_שלומית_ארליך_426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4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73. 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15" w:name="ET_yor_4762_427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5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16" w:name="ET_speaker_שלומית_ארליך_428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6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77.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17" w:name="ET_yor_4762_429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7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18" w:name="ET_speaker_שלומית_ארליך_430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8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79.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19" w:name="ET_yor_4762_431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9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20" w:name="ET_speaker_שלומית_ארליך_432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0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85.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21" w:name="ET_yor_4762_433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1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22" w:name="ET_speaker_שלומית_ארליך_434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2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86.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23" w:name="ET_yor_4762_435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3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24" w:name="ET_speaker_שלומית_ארליך_436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4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88.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25" w:name="ET_yor_4762_437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5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2DF0" w:rsidRDefault="00AC2DF0" w:rsidP="00AC2DF0">
      <w:pPr>
        <w:pStyle w:val="--"/>
        <w:keepNext/>
        <w:rPr>
          <w:rtl/>
          <w:lang w:val="en-GB"/>
        </w:rPr>
      </w:pPr>
    </w:p>
    <w:p w:rsidR="00AC2DF0" w:rsidRDefault="00AC2DF0" w:rsidP="00AC2DF0">
      <w:pPr>
        <w:pStyle w:val="a4"/>
        <w:keepNext/>
        <w:rPr>
          <w:rtl/>
          <w:lang w:val="en-GB"/>
        </w:rPr>
      </w:pPr>
      <w:bookmarkStart w:id="1126" w:name="ET_speaker_שלומית_ארליך_438"/>
      <w:r w:rsidRPr="00AC2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2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6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AC0651">
        <w:rPr>
          <w:rFonts w:hint="cs"/>
          <w:rtl/>
          <w:lang w:val="en-GB"/>
        </w:rPr>
        <w:t xml:space="preserve"> 89.</w:t>
      </w:r>
    </w:p>
    <w:p w:rsidR="00AC2DF0" w:rsidRDefault="00AC2DF0" w:rsidP="00AC2DF0">
      <w:pPr>
        <w:rPr>
          <w:rtl/>
          <w:lang w:val="en-GB"/>
        </w:rPr>
      </w:pPr>
    </w:p>
    <w:p w:rsidR="00AC2DF0" w:rsidRDefault="00AC2DF0" w:rsidP="00AC2DF0">
      <w:pPr>
        <w:pStyle w:val="af6"/>
        <w:keepNext/>
        <w:rPr>
          <w:rtl/>
          <w:lang w:val="en-GB"/>
        </w:rPr>
      </w:pPr>
      <w:bookmarkStart w:id="1127" w:name="ET_yor_4762_439"/>
      <w:r w:rsidRPr="00AC2D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2D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7"/>
    </w:p>
    <w:p w:rsidR="00AC2DF0" w:rsidRDefault="00AC2DF0" w:rsidP="00AC2DF0">
      <w:pPr>
        <w:pStyle w:val="KeepWithNext"/>
        <w:rPr>
          <w:rtl/>
          <w:lang w:val="en-GB"/>
        </w:rPr>
      </w:pPr>
    </w:p>
    <w:p w:rsidR="00AC2DF0" w:rsidRDefault="00AC2DF0" w:rsidP="00AC2DF0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2DF0" w:rsidRDefault="00AC2DF0" w:rsidP="00AC2DF0">
      <w:pPr>
        <w:ind w:firstLine="0"/>
        <w:rPr>
          <w:rtl/>
          <w:lang w:val="en-GB"/>
        </w:rPr>
      </w:pPr>
    </w:p>
    <w:p w:rsidR="00AC2DF0" w:rsidRDefault="00AC2DF0" w:rsidP="00AC2DF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2DF0" w:rsidRDefault="00AC2DF0" w:rsidP="00AC2DF0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  <w:r>
        <w:rPr>
          <w:rtl/>
          <w:lang w:val="en-GB"/>
        </w:rPr>
        <w:t xml:space="preserve"> </w:t>
      </w:r>
    </w:p>
    <w:p w:rsidR="00AC0651" w:rsidRDefault="00AC0651" w:rsidP="00AC0651">
      <w:pPr>
        <w:pStyle w:val="af2"/>
        <w:ind w:firstLine="0"/>
        <w:jc w:val="both"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28" w:name="ET_speaker_שלומית_ארליך_440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8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91.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29" w:name="ET_yor_4762_441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9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30" w:name="ET_speaker_שלומית_ארליך_442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0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</w:t>
      </w:r>
      <w:r w:rsidR="00E41D87">
        <w:rPr>
          <w:rFonts w:hint="cs"/>
          <w:rtl/>
          <w:lang w:val="en-GB"/>
        </w:rPr>
        <w:t>96.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31" w:name="ET_yor_4762_443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1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32" w:name="ET_speaker_שלומית_ארליך_444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</w:t>
      </w:r>
      <w:bookmarkStart w:id="1133" w:name="_ETM_Q1_3542520"/>
      <w:bookmarkEnd w:id="1133"/>
      <w:r w:rsidR="00E41D87">
        <w:rPr>
          <w:rFonts w:hint="cs"/>
          <w:rtl/>
          <w:lang w:val="en-GB"/>
        </w:rPr>
        <w:t>97.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34" w:name="ET_yor_4762_445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4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35" w:name="ET_speaker_שלומית_ארליך_446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5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99.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36" w:name="ET_yor_4762_447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6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37" w:name="ET_speaker_שלומית_ארליך_448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7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100.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38" w:name="ET_yor_4762_449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8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39" w:name="ET_speaker_שלומית_ארליך_450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9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E41D87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למקבץ ההסתייגויות של סיעת ישראל ביתנו. </w:t>
      </w:r>
      <w:bookmarkStart w:id="1140" w:name="_ETM_Q1_3551551"/>
      <w:bookmarkEnd w:id="1140"/>
      <w:proofErr w:type="spellStart"/>
      <w:r w:rsidR="00AC0651">
        <w:rPr>
          <w:rFonts w:hint="cs"/>
          <w:rtl/>
          <w:lang w:val="en-GB"/>
        </w:rPr>
        <w:t>רוויזיה</w:t>
      </w:r>
      <w:proofErr w:type="spellEnd"/>
      <w:r w:rsidR="00AC0651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41" w:name="ET_yor_4762_451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1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42" w:name="ET_speaker_שלומית_ארליך_452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2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2.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43" w:name="ET_yor_4762_453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3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44" w:name="ET_speaker_שלומית_ארליך_454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4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3.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45" w:name="ET_yor_4762_455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5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46" w:name="ET_speaker_שלומית_ארליך_456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6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E41D8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4.</w:t>
      </w:r>
    </w:p>
    <w:p w:rsidR="00E41D87" w:rsidRDefault="00E41D87" w:rsidP="00E41D87">
      <w:pPr>
        <w:rPr>
          <w:rtl/>
          <w:lang w:val="en-GB"/>
        </w:rPr>
      </w:pPr>
      <w:bookmarkStart w:id="1147" w:name="_ETM_Q1_3576056"/>
      <w:bookmarkStart w:id="1148" w:name="_ETM_Q1_3576138"/>
      <w:bookmarkEnd w:id="1147"/>
      <w:bookmarkEnd w:id="1148"/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49" w:name="ET_yor_4762_457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9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50" w:name="ET_speaker_שלומית_ארליך_458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0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E41D87">
        <w:rPr>
          <w:rFonts w:hint="cs"/>
          <w:rtl/>
          <w:lang w:val="en-GB"/>
        </w:rPr>
        <w:t xml:space="preserve"> 5.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51" w:name="ET_yor_4762_459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1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52" w:name="ET_speaker_שלומית_ארליך_460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2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2E56CE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למקבץ ההסתייגויות של יש עתיד. </w:t>
      </w:r>
      <w:proofErr w:type="spellStart"/>
      <w:r w:rsidR="00AC0651">
        <w:rPr>
          <w:rFonts w:hint="cs"/>
          <w:rtl/>
          <w:lang w:val="en-GB"/>
        </w:rPr>
        <w:t>רוויזיה</w:t>
      </w:r>
      <w:proofErr w:type="spellEnd"/>
      <w:r w:rsidR="00AC0651">
        <w:rPr>
          <w:rFonts w:hint="cs"/>
          <w:rtl/>
          <w:lang w:val="en-GB"/>
        </w:rPr>
        <w:t xml:space="preserve"> על הסתייגות מס'</w:t>
      </w:r>
      <w:r>
        <w:rPr>
          <w:rFonts w:hint="cs"/>
          <w:rtl/>
          <w:lang w:val="en-GB"/>
        </w:rPr>
        <w:t xml:space="preserve"> 1.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53" w:name="ET_yor_4762_461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3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54" w:name="ET_speaker_שלומית_ארליך_462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4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2E56CE">
        <w:rPr>
          <w:rFonts w:hint="cs"/>
          <w:rtl/>
          <w:lang w:val="en-GB"/>
        </w:rPr>
        <w:t xml:space="preserve"> 21.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55" w:name="ET_yor_4762_463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5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56" w:name="ET_speaker_שלומית_ארליך_464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6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2E56CE">
        <w:rPr>
          <w:rFonts w:hint="cs"/>
          <w:rtl/>
          <w:lang w:val="en-GB"/>
        </w:rPr>
        <w:t xml:space="preserve"> 23.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57" w:name="ET_yor_4762_465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7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58" w:name="ET_speaker_שלומית_ארליך_466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8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2E56CE">
        <w:rPr>
          <w:rFonts w:hint="cs"/>
          <w:rtl/>
          <w:lang w:val="en-GB"/>
        </w:rPr>
        <w:t xml:space="preserve"> 25.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59" w:name="ET_yor_4762_467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9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60" w:name="ET_speaker_שלומית_ארליך_468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2E56CE">
        <w:rPr>
          <w:rFonts w:hint="cs"/>
          <w:rtl/>
          <w:lang w:val="en-GB"/>
        </w:rPr>
        <w:t xml:space="preserve"> 26.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61" w:name="ET_yor_4762_469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1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62" w:name="ET_speaker_שלומית_ארליך_470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2E56CE">
        <w:rPr>
          <w:rFonts w:hint="cs"/>
          <w:rtl/>
          <w:lang w:val="en-GB"/>
        </w:rPr>
        <w:t xml:space="preserve"> 29.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63" w:name="ET_yor_4762_471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3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AC0651" w:rsidRDefault="00AC0651" w:rsidP="00AC0651">
      <w:pPr>
        <w:pStyle w:val="--"/>
        <w:keepNext/>
        <w:rPr>
          <w:rtl/>
          <w:lang w:val="en-GB"/>
        </w:rPr>
      </w:pPr>
    </w:p>
    <w:p w:rsidR="00AC0651" w:rsidRDefault="00AC0651" w:rsidP="00AC0651">
      <w:pPr>
        <w:pStyle w:val="a4"/>
        <w:keepNext/>
        <w:rPr>
          <w:rtl/>
          <w:lang w:val="en-GB"/>
        </w:rPr>
      </w:pPr>
      <w:bookmarkStart w:id="1164" w:name="ET_speaker_שלומית_ארליך_472"/>
      <w:r w:rsidRPr="00AC06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06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4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</w:t>
      </w:r>
      <w:r w:rsidR="002E56CE">
        <w:rPr>
          <w:rFonts w:hint="cs"/>
          <w:rtl/>
          <w:lang w:val="en-GB"/>
        </w:rPr>
        <w:t xml:space="preserve"> 30.</w:t>
      </w:r>
    </w:p>
    <w:p w:rsidR="00AC0651" w:rsidRDefault="00AC0651" w:rsidP="00AC0651">
      <w:pPr>
        <w:rPr>
          <w:rtl/>
          <w:lang w:val="en-GB"/>
        </w:rPr>
      </w:pPr>
    </w:p>
    <w:p w:rsidR="00AC0651" w:rsidRDefault="00AC0651" w:rsidP="00AC0651">
      <w:pPr>
        <w:pStyle w:val="af6"/>
        <w:keepNext/>
        <w:rPr>
          <w:rtl/>
          <w:lang w:val="en-GB"/>
        </w:rPr>
      </w:pPr>
      <w:bookmarkStart w:id="1165" w:name="ET_yor_4762_473"/>
      <w:r w:rsidRPr="00AC0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0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5"/>
    </w:p>
    <w:p w:rsidR="00AC0651" w:rsidRDefault="00AC0651" w:rsidP="00AC0651">
      <w:pPr>
        <w:pStyle w:val="KeepWithNext"/>
        <w:rPr>
          <w:rtl/>
          <w:lang w:val="en-GB"/>
        </w:rPr>
      </w:pPr>
    </w:p>
    <w:p w:rsidR="00AC0651" w:rsidRDefault="00AC0651" w:rsidP="00AC0651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C0651" w:rsidRDefault="00AC0651" w:rsidP="00AC0651">
      <w:pPr>
        <w:ind w:firstLine="0"/>
        <w:rPr>
          <w:rtl/>
          <w:lang w:val="en-GB"/>
        </w:rPr>
      </w:pPr>
    </w:p>
    <w:p w:rsidR="00AC0651" w:rsidRDefault="00AC0651" w:rsidP="00AC0651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AC0651" w:rsidRDefault="00AC0651" w:rsidP="00AC0651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  <w:r>
        <w:rPr>
          <w:rtl/>
          <w:lang w:val="en-GB"/>
        </w:rPr>
        <w:t xml:space="preserve"> </w:t>
      </w:r>
    </w:p>
    <w:p w:rsidR="002E56CE" w:rsidRDefault="002E56CE" w:rsidP="002E56CE">
      <w:pPr>
        <w:pStyle w:val="af2"/>
        <w:jc w:val="both"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66" w:name="ET_speaker_שלומית_ארליך_474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6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33.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67" w:name="ET_yor_4762_475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7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68" w:name="ET_speaker_שלומית_ארליך_476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8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35.</w:t>
      </w:r>
    </w:p>
    <w:p w:rsidR="002E56CE" w:rsidRDefault="002E56CE" w:rsidP="002E56CE">
      <w:pPr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69" w:name="ET_yor_4762_477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9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70" w:name="ET_speaker_שלומית_ארליך_478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0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37.</w:t>
      </w:r>
    </w:p>
    <w:p w:rsidR="002E56CE" w:rsidRDefault="002E56CE" w:rsidP="002E56CE">
      <w:pPr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71" w:name="ET_yor_4762_479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1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72" w:name="ET_speaker_שלומית_ארליך_480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2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42.</w:t>
      </w:r>
    </w:p>
    <w:p w:rsidR="002E56CE" w:rsidRDefault="002E56CE" w:rsidP="002E56CE">
      <w:pPr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73" w:name="ET_yor_4762_481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3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74" w:name="ET_speaker_שלומית_ארליך_482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4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43.</w:t>
      </w:r>
    </w:p>
    <w:p w:rsidR="002E56CE" w:rsidRDefault="002E56CE" w:rsidP="002E56CE">
      <w:pPr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75" w:name="ET_yor_4762_483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5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76" w:name="ET_speaker_שלומית_ארליך_484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6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45.</w:t>
      </w:r>
    </w:p>
    <w:p w:rsidR="002E56CE" w:rsidRDefault="002E56CE" w:rsidP="002E56CE">
      <w:pPr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77" w:name="ET_yor_4762_485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7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2E56CE" w:rsidRDefault="002E56CE" w:rsidP="002E56CE">
      <w:pPr>
        <w:pStyle w:val="a4"/>
        <w:keepNext/>
        <w:rPr>
          <w:rtl/>
          <w:lang w:val="en-GB"/>
        </w:rPr>
      </w:pPr>
      <w:bookmarkStart w:id="1178" w:name="ET_speaker_שלומית_ארליך_486"/>
      <w:r w:rsidRPr="002E5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5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8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על הסתייגות מס' 48.</w:t>
      </w:r>
    </w:p>
    <w:p w:rsidR="002E56CE" w:rsidRDefault="002E56CE" w:rsidP="002E56CE">
      <w:pPr>
        <w:rPr>
          <w:rtl/>
          <w:lang w:val="en-GB"/>
        </w:rPr>
      </w:pPr>
    </w:p>
    <w:p w:rsidR="002E56CE" w:rsidRDefault="002E56CE" w:rsidP="002E56CE">
      <w:pPr>
        <w:pStyle w:val="af6"/>
        <w:keepNext/>
        <w:rPr>
          <w:rtl/>
          <w:lang w:val="en-GB"/>
        </w:rPr>
      </w:pPr>
      <w:bookmarkStart w:id="1179" w:name="ET_yor_4762_487"/>
      <w:r w:rsidRPr="002E56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9"/>
    </w:p>
    <w:p w:rsidR="002E56CE" w:rsidRDefault="002E56CE" w:rsidP="002E56CE">
      <w:pPr>
        <w:pStyle w:val="KeepWithNext"/>
        <w:rPr>
          <w:rtl/>
          <w:lang w:val="en-GB"/>
        </w:rPr>
      </w:pPr>
    </w:p>
    <w:p w:rsidR="002E56CE" w:rsidRDefault="002E56CE" w:rsidP="002E56C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2E56CE" w:rsidRDefault="002E56CE" w:rsidP="002E56CE">
      <w:pPr>
        <w:ind w:firstLine="0"/>
        <w:rPr>
          <w:rtl/>
          <w:lang w:val="en-GB"/>
        </w:rPr>
      </w:pPr>
    </w:p>
    <w:p w:rsidR="002E56CE" w:rsidRDefault="002E56CE" w:rsidP="002E5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E56CE" w:rsidRDefault="002E56CE" w:rsidP="002E56CE">
      <w:pPr>
        <w:pStyle w:val="--"/>
        <w:keepNext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2E56CE" w:rsidRDefault="002E56CE" w:rsidP="002E56CE">
      <w:pPr>
        <w:pStyle w:val="--"/>
        <w:keepNext/>
        <w:rPr>
          <w:rtl/>
          <w:lang w:val="en-GB"/>
        </w:rPr>
      </w:pPr>
    </w:p>
    <w:p w:rsidR="00BD4CD1" w:rsidRDefault="00BD4CD1" w:rsidP="00BD4CD1">
      <w:pPr>
        <w:pStyle w:val="af6"/>
        <w:keepNext/>
        <w:rPr>
          <w:rtl/>
          <w:lang w:val="en-GB"/>
        </w:rPr>
      </w:pPr>
      <w:bookmarkStart w:id="1180" w:name="_ETM_Q1_3700626"/>
      <w:bookmarkStart w:id="1181" w:name="ET_yor_4762_504"/>
      <w:bookmarkEnd w:id="1180"/>
      <w:r w:rsidRPr="00BD4C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D4C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1"/>
    </w:p>
    <w:p w:rsidR="00BD4CD1" w:rsidRDefault="00BD4CD1" w:rsidP="00BD4CD1">
      <w:pPr>
        <w:pStyle w:val="KeepWithNext"/>
        <w:rPr>
          <w:rtl/>
          <w:lang w:val="en-GB"/>
        </w:rPr>
      </w:pPr>
    </w:p>
    <w:p w:rsidR="00DF22C6" w:rsidRDefault="00BD4CD1" w:rsidP="00DF22C6">
      <w:pPr>
        <w:rPr>
          <w:rtl/>
          <w:lang w:val="en-GB"/>
        </w:rPr>
      </w:pPr>
      <w:bookmarkStart w:id="1182" w:name="_ETM_Q1_3699328"/>
      <w:bookmarkStart w:id="1183" w:name="_ETM_Q1_3699371"/>
      <w:bookmarkEnd w:id="1182"/>
      <w:bookmarkEnd w:id="1183"/>
      <w:r>
        <w:rPr>
          <w:rFonts w:hint="cs"/>
          <w:rtl/>
          <w:lang w:val="en-GB"/>
        </w:rPr>
        <w:t>אנ</w:t>
      </w:r>
      <w:bookmarkStart w:id="1184" w:name="_ETM_Q1_3705664"/>
      <w:bookmarkEnd w:id="1184"/>
      <w:r>
        <w:rPr>
          <w:rFonts w:hint="cs"/>
          <w:rtl/>
          <w:lang w:val="en-GB"/>
        </w:rPr>
        <w:t xml:space="preserve">חנו </w:t>
      </w:r>
      <w:r w:rsidR="00974B49">
        <w:rPr>
          <w:rFonts w:hint="cs"/>
          <w:rtl/>
          <w:lang w:val="en-GB"/>
        </w:rPr>
        <w:t>מצביעים עכשיו על הקצאת</w:t>
      </w:r>
      <w:r>
        <w:rPr>
          <w:rFonts w:hint="cs"/>
          <w:rtl/>
          <w:lang w:val="en-GB"/>
        </w:rPr>
        <w:t xml:space="preserve"> חשבוניות</w:t>
      </w:r>
      <w:bookmarkStart w:id="1185" w:name="_ETM_Q1_4032866"/>
      <w:bookmarkEnd w:id="1185"/>
      <w:r>
        <w:rPr>
          <w:rFonts w:hint="cs"/>
          <w:rtl/>
          <w:lang w:val="en-GB"/>
        </w:rPr>
        <w:t>, סעיפים 42-44 כפי שהוקראו כאן.</w:t>
      </w:r>
      <w:r w:rsidR="00DF22C6">
        <w:rPr>
          <w:rFonts w:hint="cs"/>
          <w:rtl/>
          <w:lang w:val="en-GB"/>
        </w:rPr>
        <w:t xml:space="preserve"> מי בעד </w:t>
      </w:r>
      <w:bookmarkStart w:id="1186" w:name="_ETM_Q1_4057724"/>
      <w:bookmarkEnd w:id="1186"/>
      <w:r w:rsidR="00DF22C6">
        <w:rPr>
          <w:rFonts w:hint="cs"/>
          <w:rtl/>
          <w:lang w:val="en-GB"/>
        </w:rPr>
        <w:t xml:space="preserve">החוק של הקצאת חשבוניות, ירים את ידו? מי נגד, מי </w:t>
      </w:r>
      <w:bookmarkStart w:id="1187" w:name="_ETM_Q1_4047597"/>
      <w:bookmarkEnd w:id="1187"/>
      <w:r w:rsidR="00DF22C6">
        <w:rPr>
          <w:rFonts w:hint="cs"/>
          <w:rtl/>
          <w:lang w:val="en-GB"/>
        </w:rPr>
        <w:t>נמנע?</w:t>
      </w:r>
    </w:p>
    <w:p w:rsidR="00DF22C6" w:rsidRDefault="00DF22C6" w:rsidP="00DF22C6">
      <w:pPr>
        <w:ind w:firstLine="0"/>
        <w:rPr>
          <w:rtl/>
          <w:lang w:val="en-GB"/>
        </w:rPr>
      </w:pPr>
      <w:bookmarkStart w:id="1188" w:name="_ETM_Q1_4049604"/>
      <w:bookmarkStart w:id="1189" w:name="_ETM_Q1_4049656"/>
      <w:bookmarkStart w:id="1190" w:name="_ETM_Q1_4049894"/>
      <w:bookmarkEnd w:id="1188"/>
      <w:bookmarkEnd w:id="1189"/>
      <w:bookmarkEnd w:id="1190"/>
    </w:p>
    <w:p w:rsidR="00DF22C6" w:rsidRDefault="00DF22C6" w:rsidP="00DF22C6">
      <w:pPr>
        <w:pStyle w:val="af1"/>
        <w:keepNext/>
        <w:rPr>
          <w:rtl/>
          <w:lang w:val="en-GB"/>
        </w:rPr>
      </w:pPr>
      <w:bookmarkStart w:id="1191" w:name="_ETM_Q1_4049939"/>
      <w:bookmarkEnd w:id="1191"/>
      <w:r>
        <w:rPr>
          <w:rFonts w:hint="eastAsia"/>
          <w:rtl/>
          <w:lang w:val="en-GB"/>
        </w:rPr>
        <w:t>הצבעה</w:t>
      </w:r>
    </w:p>
    <w:p w:rsidR="00DF22C6" w:rsidRDefault="00DF22C6" w:rsidP="00DF22C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הצעת החוק אושרה.</w:t>
      </w:r>
    </w:p>
    <w:p w:rsidR="00DF22C6" w:rsidRDefault="00DF22C6" w:rsidP="00DF22C6">
      <w:pPr>
        <w:pStyle w:val="--"/>
        <w:keepNext/>
        <w:jc w:val="both"/>
        <w:rPr>
          <w:rtl/>
          <w:lang w:val="en-GB"/>
        </w:rPr>
      </w:pPr>
      <w:bookmarkStart w:id="1192" w:name="_ETM_Q1_4099726"/>
      <w:bookmarkStart w:id="1193" w:name="_ETM_Q1_4099799"/>
      <w:bookmarkEnd w:id="1192"/>
      <w:bookmarkEnd w:id="1193"/>
    </w:p>
    <w:p w:rsidR="00DF22C6" w:rsidRDefault="00DF22C6" w:rsidP="00DF22C6">
      <w:pPr>
        <w:pStyle w:val="af6"/>
        <w:keepNext/>
        <w:rPr>
          <w:rtl/>
          <w:lang w:val="en-GB"/>
        </w:rPr>
      </w:pPr>
      <w:bookmarkStart w:id="1194" w:name="ET_yor_4762_505"/>
      <w:r w:rsidRPr="00DF22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22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4"/>
    </w:p>
    <w:p w:rsidR="00DF22C6" w:rsidRDefault="00DF22C6" w:rsidP="00DF22C6">
      <w:pPr>
        <w:pStyle w:val="KeepWithNext"/>
        <w:rPr>
          <w:rtl/>
          <w:lang w:val="en-GB"/>
        </w:rPr>
      </w:pPr>
    </w:p>
    <w:p w:rsidR="00DF22C6" w:rsidRDefault="00DF22C6" w:rsidP="00DF22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מברך את רשות המסים. </w:t>
      </w:r>
    </w:p>
    <w:p w:rsidR="00DF22C6" w:rsidRDefault="00DF22C6" w:rsidP="00DF22C6">
      <w:pPr>
        <w:ind w:firstLine="0"/>
        <w:rPr>
          <w:rtl/>
          <w:lang w:val="en-GB"/>
        </w:rPr>
      </w:pPr>
      <w:bookmarkStart w:id="1195" w:name="_ETM_Q1_4096888"/>
      <w:bookmarkStart w:id="1196" w:name="_ETM_Q1_4096947"/>
      <w:bookmarkStart w:id="1197" w:name="_ETM_Q1_4098273"/>
      <w:bookmarkEnd w:id="1195"/>
      <w:bookmarkEnd w:id="1196"/>
      <w:bookmarkEnd w:id="1197"/>
    </w:p>
    <w:p w:rsidR="003F6D15" w:rsidRDefault="003F6D15" w:rsidP="003F6D15">
      <w:pPr>
        <w:pStyle w:val="afa"/>
        <w:keepNext/>
        <w:rPr>
          <w:rtl/>
          <w:lang w:val="en-GB"/>
        </w:rPr>
      </w:pPr>
      <w:bookmarkStart w:id="1198" w:name="_ETM_Q1_4098346"/>
      <w:bookmarkStart w:id="1199" w:name="ET_meetingbreak_507"/>
      <w:bookmarkStart w:id="1200" w:name="ET_meetingend_506"/>
      <w:bookmarkEnd w:id="1198"/>
      <w:r w:rsidRPr="003F6D15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14:45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15:15.)</w:t>
      </w:r>
      <w:r w:rsidRPr="003F6D15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199"/>
    </w:p>
    <w:p w:rsidR="003F6D15" w:rsidRDefault="003F6D15" w:rsidP="003F6D15">
      <w:pPr>
        <w:pStyle w:val="KeepWithNext"/>
        <w:rPr>
          <w:rtl/>
          <w:lang w:val="en-GB"/>
        </w:rPr>
      </w:pPr>
    </w:p>
    <w:p w:rsidR="003F6D15" w:rsidRDefault="003F6D15" w:rsidP="003F6D15">
      <w:pPr>
        <w:pStyle w:val="af6"/>
        <w:keepNext/>
        <w:rPr>
          <w:rtl/>
          <w:lang w:val="en-GB"/>
        </w:rPr>
      </w:pPr>
      <w:bookmarkStart w:id="1201" w:name="ET_yor_4762_508"/>
      <w:r w:rsidRPr="003F6D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6D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1"/>
    </w:p>
    <w:p w:rsidR="003F6D15" w:rsidRDefault="003F6D15" w:rsidP="003F6D15">
      <w:pPr>
        <w:pStyle w:val="KeepWithNext"/>
        <w:rPr>
          <w:rtl/>
          <w:lang w:val="en-GB"/>
        </w:rPr>
      </w:pPr>
    </w:p>
    <w:p w:rsidR="00E53051" w:rsidRDefault="00E53051" w:rsidP="008064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 של ועדת </w:t>
      </w:r>
      <w:bookmarkStart w:id="1202" w:name="_ETM_Q1_4381351"/>
      <w:bookmarkEnd w:id="1202"/>
      <w:r>
        <w:rPr>
          <w:rFonts w:hint="cs"/>
          <w:rtl/>
          <w:lang w:val="en-GB"/>
        </w:rPr>
        <w:t xml:space="preserve">הכספים. אנחנו ממשיכים בשלושת החוקים הבאים: חוק-יסוד: משק המדינה, ההתאמות הפיסקליות והפחתת </w:t>
      </w:r>
      <w:bookmarkStart w:id="1203" w:name="_ETM_Q1_4397261"/>
      <w:bookmarkEnd w:id="1203"/>
      <w:r>
        <w:rPr>
          <w:rFonts w:hint="cs"/>
          <w:rtl/>
          <w:lang w:val="en-GB"/>
        </w:rPr>
        <w:t>הגירעון. את יכולה להגיד לי, שגית, ל</w:t>
      </w:r>
      <w:r w:rsidR="00806451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הגעת עם איתי </w:t>
      </w:r>
      <w:proofErr w:type="spellStart"/>
      <w:r>
        <w:rPr>
          <w:rFonts w:hint="cs"/>
          <w:rtl/>
          <w:lang w:val="en-GB"/>
        </w:rPr>
        <w:t>טמקין</w:t>
      </w:r>
      <w:proofErr w:type="spellEnd"/>
      <w:r>
        <w:rPr>
          <w:rFonts w:hint="cs"/>
          <w:rtl/>
          <w:lang w:val="en-GB"/>
        </w:rPr>
        <w:t>?</w:t>
      </w:r>
    </w:p>
    <w:bookmarkEnd w:id="1200"/>
    <w:p w:rsidR="00DF22C6" w:rsidRDefault="00DF22C6" w:rsidP="00E53051">
      <w:pPr>
        <w:ind w:firstLine="0"/>
        <w:rPr>
          <w:rtl/>
          <w:lang w:val="en-GB"/>
        </w:rPr>
      </w:pPr>
    </w:p>
    <w:p w:rsidR="00E53051" w:rsidRDefault="00E53051" w:rsidP="00E53051">
      <w:pPr>
        <w:pStyle w:val="a4"/>
        <w:keepNext/>
        <w:rPr>
          <w:rtl/>
          <w:lang w:val="en-GB"/>
        </w:rPr>
      </w:pPr>
      <w:bookmarkStart w:id="1204" w:name="_ETM_Q1_4391957"/>
      <w:bookmarkStart w:id="1205" w:name="_ETM_Q1_4392019"/>
      <w:bookmarkStart w:id="1206" w:name="_ETM_Q1_4394426"/>
      <w:bookmarkStart w:id="1207" w:name="ET_speaker_שגית_אפיק_509"/>
      <w:bookmarkEnd w:id="1204"/>
      <w:bookmarkEnd w:id="1205"/>
      <w:bookmarkEnd w:id="1206"/>
      <w:r w:rsidRPr="00E530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530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7"/>
    </w:p>
    <w:p w:rsidR="00E53051" w:rsidRDefault="00E53051" w:rsidP="00E53051">
      <w:pPr>
        <w:pStyle w:val="KeepWithNext"/>
        <w:rPr>
          <w:rtl/>
          <w:lang w:val="en-GB"/>
        </w:rPr>
      </w:pPr>
    </w:p>
    <w:p w:rsidR="00CF2900" w:rsidRDefault="00C91C85" w:rsidP="00A251EA">
      <w:pPr>
        <w:rPr>
          <w:rtl/>
          <w:lang w:val="en-GB"/>
        </w:rPr>
      </w:pPr>
      <w:bookmarkStart w:id="1208" w:name="_ETM_Q1_4394911"/>
      <w:bookmarkStart w:id="1209" w:name="_ETM_Q1_4394970"/>
      <w:bookmarkEnd w:id="1208"/>
      <w:bookmarkEnd w:id="1209"/>
      <w:r>
        <w:rPr>
          <w:rFonts w:hint="cs"/>
          <w:rtl/>
          <w:lang w:val="en-GB"/>
        </w:rPr>
        <w:t xml:space="preserve">התעוררה שאלה במהלך </w:t>
      </w:r>
      <w:bookmarkStart w:id="1210" w:name="_ETM_Q1_4409198"/>
      <w:bookmarkEnd w:id="1210"/>
      <w:r>
        <w:rPr>
          <w:rFonts w:hint="cs"/>
          <w:rtl/>
          <w:lang w:val="en-GB"/>
        </w:rPr>
        <w:t xml:space="preserve">ההקראה של </w:t>
      </w:r>
      <w:r w:rsidR="000062DF">
        <w:rPr>
          <w:rFonts w:hint="cs"/>
          <w:rtl/>
          <w:lang w:val="en-GB"/>
        </w:rPr>
        <w:t xml:space="preserve">הנוסח של </w:t>
      </w:r>
      <w:r>
        <w:rPr>
          <w:rFonts w:hint="cs"/>
          <w:rtl/>
          <w:lang w:val="en-GB"/>
        </w:rPr>
        <w:t>חוק היסוד וחוק</w:t>
      </w:r>
      <w:r w:rsidR="000062DF">
        <w:rPr>
          <w:rFonts w:hint="cs"/>
          <w:rtl/>
          <w:lang w:val="en-GB"/>
        </w:rPr>
        <w:t xml:space="preserve"> ההתאמות </w:t>
      </w:r>
      <w:bookmarkStart w:id="1211" w:name="_ETM_Q1_4416017"/>
      <w:bookmarkEnd w:id="1211"/>
      <w:r w:rsidR="000062DF">
        <w:rPr>
          <w:rFonts w:hint="cs"/>
          <w:rtl/>
          <w:lang w:val="en-GB"/>
        </w:rPr>
        <w:t>לגבי מה קורה כשמביאה הממשלה תכנית להפחתת</w:t>
      </w:r>
      <w:r w:rsidR="00396849">
        <w:rPr>
          <w:rFonts w:hint="cs"/>
          <w:rtl/>
          <w:lang w:val="en-GB"/>
        </w:rPr>
        <w:t xml:space="preserve"> ההוצאה </w:t>
      </w:r>
      <w:bookmarkStart w:id="1212" w:name="_ETM_Q1_4419548"/>
      <w:bookmarkEnd w:id="1212"/>
      <w:r w:rsidR="00396849">
        <w:rPr>
          <w:rFonts w:hint="cs"/>
          <w:rtl/>
          <w:lang w:val="en-GB"/>
        </w:rPr>
        <w:t xml:space="preserve">הממשלתית המותרת, האם ועדת הכספים צריכה להעביר את זה </w:t>
      </w:r>
      <w:r w:rsidR="00396849">
        <w:t xml:space="preserve">as </w:t>
      </w:r>
      <w:bookmarkStart w:id="1213" w:name="_ETM_Q1_4426451"/>
      <w:bookmarkEnd w:id="1213"/>
      <w:r w:rsidR="00396849">
        <w:t xml:space="preserve">is </w:t>
      </w:r>
      <w:r w:rsidR="00E82D34">
        <w:rPr>
          <w:rFonts w:hint="cs"/>
          <w:rtl/>
        </w:rPr>
        <w:t xml:space="preserve"> או </w:t>
      </w:r>
      <w:r w:rsidR="00396849">
        <w:rPr>
          <w:rFonts w:hint="cs"/>
          <w:rtl/>
        </w:rPr>
        <w:t xml:space="preserve">יש לה איזה גדר סמכות </w:t>
      </w:r>
      <w:bookmarkStart w:id="1214" w:name="_ETM_Q1_4429308"/>
      <w:bookmarkEnd w:id="1214"/>
      <w:r w:rsidR="00396849">
        <w:rPr>
          <w:rFonts w:hint="cs"/>
          <w:rtl/>
        </w:rPr>
        <w:t xml:space="preserve">מסוים. ההבנה של חברי הוועדה ושלי הייתה שיש איזה </w:t>
      </w:r>
      <w:bookmarkStart w:id="1215" w:name="_ETM_Q1_4438913"/>
      <w:bookmarkEnd w:id="1215"/>
      <w:r w:rsidR="00396849">
        <w:rPr>
          <w:rFonts w:hint="cs"/>
          <w:rtl/>
        </w:rPr>
        <w:t xml:space="preserve">שהוא גדר סמכות, גם אם הוא מצומצם יחסית, </w:t>
      </w:r>
      <w:r w:rsidR="00E82D34">
        <w:rPr>
          <w:rFonts w:hint="cs"/>
          <w:rtl/>
        </w:rPr>
        <w:t>וזאת בגלל</w:t>
      </w:r>
      <w:r w:rsidR="00396849">
        <w:rPr>
          <w:rFonts w:hint="cs"/>
          <w:rtl/>
        </w:rPr>
        <w:t xml:space="preserve"> שהוועדה </w:t>
      </w:r>
      <w:bookmarkStart w:id="1216" w:name="_ETM_Q1_4443056"/>
      <w:bookmarkEnd w:id="1216"/>
      <w:r w:rsidR="00396849">
        <w:rPr>
          <w:rFonts w:hint="cs"/>
          <w:rtl/>
        </w:rPr>
        <w:t>החליטה להוריד את הסנקציה ש</w:t>
      </w:r>
      <w:r w:rsidR="005A35FD">
        <w:rPr>
          <w:rFonts w:hint="cs"/>
          <w:rtl/>
        </w:rPr>
        <w:t>ל</w:t>
      </w:r>
      <w:r w:rsidR="00396849">
        <w:rPr>
          <w:rFonts w:hint="cs"/>
          <w:rtl/>
        </w:rPr>
        <w:t xml:space="preserve"> התקציב ההמשכי. </w:t>
      </w:r>
      <w:bookmarkStart w:id="1217" w:name="_ETM_Q1_4448425"/>
      <w:bookmarkEnd w:id="1217"/>
      <w:r w:rsidR="00396849">
        <w:rPr>
          <w:rFonts w:hint="cs"/>
          <w:rtl/>
        </w:rPr>
        <w:t xml:space="preserve">כששוחחתי </w:t>
      </w:r>
      <w:r w:rsidR="00804F4C">
        <w:rPr>
          <w:rFonts w:hint="cs"/>
          <w:rtl/>
        </w:rPr>
        <w:t xml:space="preserve">עם איתי </w:t>
      </w:r>
      <w:proofErr w:type="spellStart"/>
      <w:r w:rsidR="00804F4C">
        <w:rPr>
          <w:rFonts w:hint="cs"/>
          <w:rtl/>
        </w:rPr>
        <w:t>טמקין</w:t>
      </w:r>
      <w:proofErr w:type="spellEnd"/>
      <w:r w:rsidR="00804F4C">
        <w:rPr>
          <w:rFonts w:hint="cs"/>
          <w:rtl/>
        </w:rPr>
        <w:t xml:space="preserve"> בחוץ, הוא אמר</w:t>
      </w:r>
      <w:r w:rsidR="00254702">
        <w:rPr>
          <w:rFonts w:hint="cs"/>
          <w:rtl/>
        </w:rPr>
        <w:t xml:space="preserve"> לי</w:t>
      </w:r>
      <w:r w:rsidR="00804F4C">
        <w:rPr>
          <w:rFonts w:hint="cs"/>
          <w:rtl/>
        </w:rPr>
        <w:t xml:space="preserve">: </w:t>
      </w:r>
      <w:bookmarkStart w:id="1218" w:name="_ETM_Q1_4454055"/>
      <w:bookmarkEnd w:id="1218"/>
      <w:r w:rsidR="00804F4C">
        <w:rPr>
          <w:rFonts w:hint="cs"/>
          <w:rtl/>
        </w:rPr>
        <w:t xml:space="preserve">"אנחנו לא מתכחשים לזה שכשתובא בפני הוועדה </w:t>
      </w:r>
      <w:bookmarkStart w:id="1219" w:name="_ETM_Q1_4461199"/>
      <w:bookmarkEnd w:id="1219"/>
      <w:r w:rsidR="00804F4C">
        <w:rPr>
          <w:rFonts w:hint="cs"/>
          <w:rtl/>
        </w:rPr>
        <w:t xml:space="preserve">תכנית להפחתת ההוצאה הממשלתית שתחול על כלל המשרדים, הוועדה תצטרך </w:t>
      </w:r>
      <w:bookmarkStart w:id="1220" w:name="_ETM_Q1_4468498"/>
      <w:bookmarkEnd w:id="1220"/>
      <w:r w:rsidR="00804F4C">
        <w:rPr>
          <w:rFonts w:hint="cs"/>
          <w:rtl/>
        </w:rPr>
        <w:t>בסופו של דבר לאשר אותה</w:t>
      </w:r>
      <w:r w:rsidR="00E82D34">
        <w:rPr>
          <w:rFonts w:hint="cs"/>
          <w:rtl/>
        </w:rPr>
        <w:t>.</w:t>
      </w:r>
      <w:r w:rsidR="00804F4C">
        <w:rPr>
          <w:rFonts w:hint="cs"/>
          <w:rtl/>
        </w:rPr>
        <w:t xml:space="preserve"> אם היא לא </w:t>
      </w:r>
      <w:bookmarkStart w:id="1221" w:name="_ETM_Q1_4474531"/>
      <w:bookmarkEnd w:id="1221"/>
      <w:r w:rsidR="00804F4C">
        <w:rPr>
          <w:rFonts w:hint="cs"/>
          <w:rtl/>
        </w:rPr>
        <w:t>תאשר אותה, הממשלה תצטרך לעבור ל</w:t>
      </w:r>
      <w:bookmarkStart w:id="1222" w:name="_ETM_Q1_4467034"/>
      <w:bookmarkEnd w:id="1222"/>
      <w:r w:rsidR="00804F4C">
        <w:rPr>
          <w:rFonts w:hint="cs"/>
          <w:rtl/>
          <w:lang w:val="en-GB"/>
        </w:rPr>
        <w:t>-</w:t>
      </w:r>
      <w:r w:rsidR="00804F4C">
        <w:t>flat</w:t>
      </w:r>
      <w:r w:rsidR="00804F4C">
        <w:rPr>
          <w:rFonts w:hint="cs"/>
          <w:rtl/>
          <w:lang w:val="en-GB"/>
        </w:rPr>
        <w:t xml:space="preserve"> הטכני שחל באופן אוטומטי". </w:t>
      </w:r>
      <w:bookmarkStart w:id="1223" w:name="_ETM_Q1_4485393"/>
      <w:bookmarkEnd w:id="1223"/>
      <w:r w:rsidR="00804F4C">
        <w:rPr>
          <w:rFonts w:hint="cs"/>
          <w:rtl/>
          <w:lang w:val="en-GB"/>
        </w:rPr>
        <w:t xml:space="preserve">הוויכוח בינינו כרגע הוא רק על השאלה האם להכניס את </w:t>
      </w:r>
      <w:bookmarkStart w:id="1224" w:name="_ETM_Q1_4497885"/>
      <w:bookmarkEnd w:id="1224"/>
      <w:r w:rsidR="00804F4C">
        <w:rPr>
          <w:rFonts w:hint="cs"/>
          <w:rtl/>
          <w:lang w:val="en-GB"/>
        </w:rPr>
        <w:t xml:space="preserve">זה לנוסח, כן או לא, האם לומר </w:t>
      </w:r>
      <w:bookmarkStart w:id="1225" w:name="_ETM_Q1_4498948"/>
      <w:bookmarkEnd w:id="1225"/>
      <w:r w:rsidR="00804F4C">
        <w:rPr>
          <w:rFonts w:hint="cs"/>
          <w:rtl/>
          <w:lang w:val="en-GB"/>
        </w:rPr>
        <w:t xml:space="preserve">שככל שתובא כזאת תכנית בפני הוועדה והוועדה תרצה לעשות </w:t>
      </w:r>
      <w:bookmarkStart w:id="1226" w:name="_ETM_Q1_4509550"/>
      <w:bookmarkEnd w:id="1226"/>
      <w:r w:rsidR="00804F4C">
        <w:rPr>
          <w:rFonts w:hint="cs"/>
          <w:rtl/>
          <w:lang w:val="en-GB"/>
        </w:rPr>
        <w:t>הסטות מסוימות במש</w:t>
      </w:r>
      <w:r w:rsidR="00254702">
        <w:rPr>
          <w:rFonts w:hint="cs"/>
          <w:rtl/>
          <w:lang w:val="en-GB"/>
        </w:rPr>
        <w:t>רדים מסוימים או בתכניות מסוימות</w:t>
      </w:r>
      <w:r w:rsidR="00A251EA">
        <w:rPr>
          <w:rFonts w:hint="cs"/>
          <w:rtl/>
          <w:lang w:val="en-GB"/>
        </w:rPr>
        <w:t>,</w:t>
      </w:r>
      <w:r w:rsidR="00804F4C">
        <w:rPr>
          <w:rFonts w:hint="cs"/>
          <w:rtl/>
          <w:lang w:val="en-GB"/>
        </w:rPr>
        <w:t xml:space="preserve"> היא תוכל לבקש </w:t>
      </w:r>
      <w:bookmarkStart w:id="1227" w:name="_ETM_Q1_4517399"/>
      <w:bookmarkEnd w:id="1227"/>
      <w:r w:rsidR="00804F4C">
        <w:rPr>
          <w:rFonts w:hint="cs"/>
          <w:rtl/>
          <w:lang w:val="en-GB"/>
        </w:rPr>
        <w:t xml:space="preserve">משר האוצר להביא העברה תקציבית באותו עניין. </w:t>
      </w:r>
      <w:bookmarkStart w:id="1228" w:name="_ETM_Q1_4522663"/>
      <w:bookmarkEnd w:id="1228"/>
      <w:r w:rsidR="00804F4C">
        <w:rPr>
          <w:rFonts w:hint="cs"/>
          <w:rtl/>
          <w:lang w:val="en-GB"/>
        </w:rPr>
        <w:t xml:space="preserve">איתי ודודי קופל </w:t>
      </w:r>
      <w:r w:rsidR="00CF2900">
        <w:rPr>
          <w:rFonts w:hint="cs"/>
          <w:rtl/>
          <w:lang w:val="en-GB"/>
        </w:rPr>
        <w:t>מה</w:t>
      </w:r>
      <w:r w:rsidR="00804F4C">
        <w:rPr>
          <w:rFonts w:hint="cs"/>
          <w:rtl/>
          <w:lang w:val="en-GB"/>
        </w:rPr>
        <w:t xml:space="preserve">אוצר מתנגדים להכניס </w:t>
      </w:r>
      <w:r w:rsidR="00EA020E">
        <w:rPr>
          <w:rFonts w:hint="cs"/>
          <w:rtl/>
          <w:lang w:val="en-GB"/>
        </w:rPr>
        <w:t xml:space="preserve">את זה לנוסח. הם </w:t>
      </w:r>
      <w:bookmarkStart w:id="1229" w:name="_ETM_Q1_4539413"/>
      <w:bookmarkEnd w:id="1229"/>
      <w:r w:rsidR="00EA020E">
        <w:rPr>
          <w:rFonts w:hint="cs"/>
          <w:rtl/>
          <w:lang w:val="en-GB"/>
        </w:rPr>
        <w:t>לא אומרים אמירה</w:t>
      </w:r>
      <w:r w:rsidR="00E82D34">
        <w:rPr>
          <w:rFonts w:hint="cs"/>
          <w:rtl/>
          <w:lang w:val="en-GB"/>
        </w:rPr>
        <w:t xml:space="preserve"> אחרת</w:t>
      </w:r>
      <w:r w:rsidR="00EA020E">
        <w:rPr>
          <w:rFonts w:hint="cs"/>
          <w:rtl/>
          <w:lang w:val="en-GB"/>
        </w:rPr>
        <w:t>, הם רק לא מוכנים שזה ייכנס</w:t>
      </w:r>
      <w:bookmarkStart w:id="1230" w:name="_ETM_Q1_4544770"/>
      <w:bookmarkEnd w:id="1230"/>
      <w:r w:rsidR="00EA020E">
        <w:rPr>
          <w:rFonts w:hint="cs"/>
          <w:rtl/>
          <w:lang w:val="en-GB"/>
        </w:rPr>
        <w:t xml:space="preserve"> לנוסח.</w:t>
      </w:r>
    </w:p>
    <w:p w:rsidR="00CF2900" w:rsidRDefault="00CF2900" w:rsidP="00CF2900">
      <w:pPr>
        <w:ind w:firstLine="0"/>
        <w:rPr>
          <w:rtl/>
          <w:lang w:val="en-GB"/>
        </w:rPr>
      </w:pPr>
      <w:bookmarkStart w:id="1231" w:name="_ETM_Q1_4575674"/>
      <w:bookmarkStart w:id="1232" w:name="_ETM_Q1_4575736"/>
      <w:bookmarkEnd w:id="1231"/>
      <w:bookmarkEnd w:id="1232"/>
    </w:p>
    <w:p w:rsidR="00CF2900" w:rsidRDefault="00CF2900" w:rsidP="00CF2900">
      <w:pPr>
        <w:pStyle w:val="af9"/>
        <w:keepNext/>
        <w:rPr>
          <w:rtl/>
          <w:lang w:val="en-GB"/>
        </w:rPr>
      </w:pPr>
      <w:bookmarkStart w:id="1233" w:name="_ETM_Q1_4576186"/>
      <w:bookmarkStart w:id="1234" w:name="_ETM_Q1_4576261"/>
      <w:bookmarkStart w:id="1235" w:name="_ETM_Q1_4577149"/>
      <w:bookmarkStart w:id="1236" w:name="ET_guest_איתי_טמקין_510"/>
      <w:bookmarkEnd w:id="1233"/>
      <w:bookmarkEnd w:id="1234"/>
      <w:bookmarkEnd w:id="1235"/>
      <w:r w:rsidRPr="00CF29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F29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6"/>
    </w:p>
    <w:p w:rsidR="00CF2900" w:rsidRDefault="00CF2900" w:rsidP="00CF2900">
      <w:pPr>
        <w:pStyle w:val="KeepWithNext"/>
        <w:rPr>
          <w:rtl/>
          <w:lang w:val="en-GB"/>
        </w:rPr>
      </w:pPr>
    </w:p>
    <w:p w:rsidR="00370F70" w:rsidRDefault="00CF2900" w:rsidP="00A251EA">
      <w:pPr>
        <w:rPr>
          <w:rtl/>
          <w:lang w:val="en-GB"/>
        </w:rPr>
      </w:pPr>
      <w:bookmarkStart w:id="1237" w:name="_ETM_Q1_4577641"/>
      <w:bookmarkStart w:id="1238" w:name="_ETM_Q1_4577705"/>
      <w:bookmarkEnd w:id="1237"/>
      <w:bookmarkEnd w:id="1238"/>
      <w:r>
        <w:rPr>
          <w:rFonts w:hint="cs"/>
          <w:rtl/>
          <w:lang w:val="en-GB"/>
        </w:rPr>
        <w:t xml:space="preserve">אנחנו </w:t>
      </w:r>
      <w:r w:rsidR="00C7325C">
        <w:rPr>
          <w:rFonts w:hint="cs"/>
          <w:rtl/>
          <w:lang w:val="en-GB"/>
        </w:rPr>
        <w:t xml:space="preserve">דנים </w:t>
      </w:r>
      <w:r w:rsidR="00A251EA">
        <w:rPr>
          <w:rFonts w:hint="cs"/>
          <w:rtl/>
          <w:lang w:val="en-GB"/>
        </w:rPr>
        <w:t xml:space="preserve">במצב תיאורטי </w:t>
      </w:r>
      <w:r w:rsidR="00282277">
        <w:rPr>
          <w:rFonts w:hint="cs"/>
          <w:rtl/>
          <w:lang w:val="en-GB"/>
        </w:rPr>
        <w:t xml:space="preserve">ומאוד מדאיג </w:t>
      </w:r>
      <w:r w:rsidR="00A251EA">
        <w:rPr>
          <w:rFonts w:hint="cs"/>
          <w:rtl/>
          <w:lang w:val="en-GB"/>
        </w:rPr>
        <w:t xml:space="preserve">שבו </w:t>
      </w:r>
      <w:r w:rsidR="00E82D34">
        <w:rPr>
          <w:rFonts w:hint="cs"/>
          <w:rtl/>
          <w:lang w:val="en-GB"/>
        </w:rPr>
        <w:t xml:space="preserve">בתקציב </w:t>
      </w:r>
      <w:bookmarkStart w:id="1239" w:name="_ETM_Q1_4579219"/>
      <w:bookmarkEnd w:id="1239"/>
      <w:r w:rsidR="00E82D34">
        <w:rPr>
          <w:rFonts w:hint="cs"/>
          <w:rtl/>
          <w:lang w:val="en-GB"/>
        </w:rPr>
        <w:t xml:space="preserve">2024 ההכנסות מתנתקות </w:t>
      </w:r>
      <w:r w:rsidR="00370F70">
        <w:rPr>
          <w:rFonts w:hint="cs"/>
          <w:rtl/>
          <w:lang w:val="en-GB"/>
        </w:rPr>
        <w:t>מההוצאות.</w:t>
      </w:r>
    </w:p>
    <w:p w:rsidR="00370F70" w:rsidRDefault="00370F70" w:rsidP="00370F70">
      <w:pPr>
        <w:ind w:firstLine="0"/>
        <w:rPr>
          <w:rtl/>
          <w:lang w:val="en-GB"/>
        </w:rPr>
      </w:pPr>
      <w:bookmarkStart w:id="1240" w:name="_ETM_Q1_4585821"/>
      <w:bookmarkStart w:id="1241" w:name="_ETM_Q1_4585883"/>
      <w:bookmarkEnd w:id="1240"/>
      <w:bookmarkEnd w:id="1241"/>
    </w:p>
    <w:p w:rsidR="00370F70" w:rsidRDefault="00370F70" w:rsidP="00370F70">
      <w:pPr>
        <w:pStyle w:val="a4"/>
        <w:keepNext/>
        <w:rPr>
          <w:rtl/>
          <w:lang w:val="en-GB"/>
        </w:rPr>
      </w:pPr>
      <w:bookmarkStart w:id="1242" w:name="ET_speaker_6127_511"/>
      <w:r w:rsidRPr="00370F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70F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2"/>
    </w:p>
    <w:p w:rsidR="00370F70" w:rsidRDefault="00370F70" w:rsidP="00370F70">
      <w:pPr>
        <w:pStyle w:val="KeepWithNext"/>
        <w:rPr>
          <w:rtl/>
          <w:lang w:val="en-GB"/>
        </w:rPr>
      </w:pPr>
    </w:p>
    <w:p w:rsidR="00370F70" w:rsidRDefault="00370F70" w:rsidP="00370F70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זה תיאורטי.</w:t>
      </w:r>
    </w:p>
    <w:p w:rsidR="00370F70" w:rsidRDefault="00370F70" w:rsidP="00370F70">
      <w:pPr>
        <w:ind w:firstLine="0"/>
        <w:rPr>
          <w:rtl/>
          <w:lang w:val="en-GB"/>
        </w:rPr>
      </w:pPr>
    </w:p>
    <w:p w:rsidR="00370F70" w:rsidRDefault="00370F70" w:rsidP="00370F70">
      <w:pPr>
        <w:pStyle w:val="af9"/>
        <w:keepNext/>
        <w:rPr>
          <w:rtl/>
          <w:lang w:val="en-GB"/>
        </w:rPr>
      </w:pPr>
      <w:bookmarkStart w:id="1243" w:name="ET_guest_איתי_טמקין_512"/>
      <w:r w:rsidRPr="00370F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70F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3"/>
    </w:p>
    <w:p w:rsidR="00370F70" w:rsidRDefault="00370F70" w:rsidP="00370F70">
      <w:pPr>
        <w:pStyle w:val="KeepWithNext"/>
        <w:rPr>
          <w:rtl/>
          <w:lang w:val="en-GB"/>
        </w:rPr>
      </w:pPr>
    </w:p>
    <w:p w:rsidR="00EA020E" w:rsidRDefault="00EA020E" w:rsidP="002822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21BFA">
        <w:rPr>
          <w:rFonts w:hint="cs"/>
          <w:rtl/>
          <w:lang w:val="en-GB"/>
        </w:rPr>
        <w:t xml:space="preserve">כרגע התחזיות לא תומכות בכזה דבר. </w:t>
      </w:r>
      <w:bookmarkStart w:id="1244" w:name="_ETM_Q1_4595219"/>
      <w:bookmarkEnd w:id="1244"/>
      <w:r w:rsidR="00BF64FC">
        <w:rPr>
          <w:rFonts w:hint="cs"/>
          <w:rtl/>
          <w:lang w:val="en-GB"/>
        </w:rPr>
        <w:t xml:space="preserve">החוק שעבר בממשלה אמר שהסנקציה שתחול </w:t>
      </w:r>
      <w:bookmarkStart w:id="1245" w:name="_ETM_Q1_4595591"/>
      <w:bookmarkEnd w:id="1245"/>
      <w:r w:rsidR="00BF64FC">
        <w:rPr>
          <w:rFonts w:hint="cs"/>
          <w:rtl/>
          <w:lang w:val="en-GB"/>
        </w:rPr>
        <w:t>על הממשלה במצב כזה</w:t>
      </w:r>
      <w:r w:rsidR="00260F46">
        <w:rPr>
          <w:rFonts w:hint="cs"/>
          <w:rtl/>
          <w:lang w:val="en-GB"/>
        </w:rPr>
        <w:t xml:space="preserve"> הי</w:t>
      </w:r>
      <w:r w:rsidR="00BF64FC">
        <w:rPr>
          <w:rFonts w:hint="cs"/>
          <w:rtl/>
          <w:lang w:val="en-GB"/>
        </w:rPr>
        <w:t xml:space="preserve">א כניסה לתקציב המשכי. המחיר של תקציב המשכי </w:t>
      </w:r>
      <w:r w:rsidR="00260F46">
        <w:rPr>
          <w:rFonts w:hint="cs"/>
          <w:rtl/>
          <w:lang w:val="en-GB"/>
        </w:rPr>
        <w:t xml:space="preserve">אומר </w:t>
      </w:r>
      <w:r w:rsidR="00BF64FC">
        <w:rPr>
          <w:rFonts w:hint="cs"/>
          <w:rtl/>
          <w:lang w:val="en-GB"/>
        </w:rPr>
        <w:t>שהמסגרת יורדת באופן קיצוני</w:t>
      </w:r>
      <w:r w:rsidR="00282277">
        <w:rPr>
          <w:rFonts w:hint="cs"/>
          <w:rtl/>
          <w:lang w:val="en-GB"/>
        </w:rPr>
        <w:t xml:space="preserve"> ו</w:t>
      </w:r>
      <w:r w:rsidR="00BF64FC">
        <w:rPr>
          <w:rFonts w:hint="cs"/>
          <w:rtl/>
          <w:lang w:val="en-GB"/>
        </w:rPr>
        <w:t xml:space="preserve">הממשלה עובדת בלי הכנסת, בלי סמכויות השרים, </w:t>
      </w:r>
      <w:bookmarkStart w:id="1246" w:name="_ETM_Q1_4606111"/>
      <w:bookmarkEnd w:id="1246"/>
      <w:r w:rsidR="00BF64FC">
        <w:rPr>
          <w:rFonts w:hint="cs"/>
          <w:rtl/>
          <w:lang w:val="en-GB"/>
        </w:rPr>
        <w:t xml:space="preserve">באופן פקידותי באותו רגע. </w:t>
      </w:r>
    </w:p>
    <w:p w:rsidR="00BF64FC" w:rsidRDefault="00BF64FC" w:rsidP="00BF64FC">
      <w:pPr>
        <w:ind w:firstLine="0"/>
        <w:rPr>
          <w:rtl/>
          <w:lang w:val="en-GB"/>
        </w:rPr>
      </w:pPr>
      <w:bookmarkStart w:id="1247" w:name="_ETM_Q1_4618245"/>
      <w:bookmarkStart w:id="1248" w:name="_ETM_Q1_4618312"/>
      <w:bookmarkEnd w:id="1247"/>
      <w:bookmarkEnd w:id="1248"/>
    </w:p>
    <w:p w:rsidR="00260F46" w:rsidRDefault="00260F46" w:rsidP="00260F46">
      <w:pPr>
        <w:pStyle w:val="a4"/>
        <w:keepNext/>
        <w:rPr>
          <w:rtl/>
          <w:lang w:val="en-GB"/>
        </w:rPr>
      </w:pPr>
      <w:bookmarkStart w:id="1249" w:name="ET_speaker_6360_514"/>
      <w:bookmarkStart w:id="1250" w:name="ET_speaker_5726_513"/>
      <w:r w:rsidRPr="00260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60F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9"/>
    </w:p>
    <w:p w:rsidR="00260F46" w:rsidRDefault="00260F46" w:rsidP="00260F46">
      <w:pPr>
        <w:pStyle w:val="KeepWithNext"/>
        <w:rPr>
          <w:rtl/>
          <w:lang w:val="en-GB"/>
        </w:rPr>
      </w:pPr>
    </w:p>
    <w:bookmarkEnd w:id="1250"/>
    <w:p w:rsidR="00BF64FC" w:rsidRPr="00BF64FC" w:rsidRDefault="00BF64FC" w:rsidP="00BF64FC">
      <w:pPr>
        <w:rPr>
          <w:rtl/>
          <w:lang w:val="en-GB"/>
        </w:rPr>
      </w:pPr>
      <w:r>
        <w:rPr>
          <w:rFonts w:hint="cs"/>
          <w:rtl/>
          <w:lang w:val="en-GB"/>
        </w:rPr>
        <w:t>אוטומט.</w:t>
      </w:r>
    </w:p>
    <w:p w:rsidR="00EA020E" w:rsidRDefault="00EA020E" w:rsidP="00EA020E">
      <w:pPr>
        <w:ind w:firstLine="0"/>
        <w:rPr>
          <w:rtl/>
          <w:lang w:val="en-GB"/>
        </w:rPr>
      </w:pPr>
      <w:bookmarkStart w:id="1251" w:name="_ETM_Q1_4547810"/>
      <w:bookmarkStart w:id="1252" w:name="_ETM_Q1_4547886"/>
      <w:bookmarkStart w:id="1253" w:name="_ETM_Q1_4549050"/>
      <w:bookmarkEnd w:id="1251"/>
      <w:bookmarkEnd w:id="1252"/>
      <w:bookmarkEnd w:id="1253"/>
    </w:p>
    <w:p w:rsidR="00260F46" w:rsidRDefault="00260F46" w:rsidP="00260F46">
      <w:pPr>
        <w:pStyle w:val="af9"/>
        <w:keepNext/>
        <w:rPr>
          <w:rtl/>
          <w:lang w:val="en-GB"/>
        </w:rPr>
      </w:pPr>
      <w:bookmarkStart w:id="1254" w:name="_ETM_Q1_4611704"/>
      <w:bookmarkStart w:id="1255" w:name="_ETM_Q1_4611760"/>
      <w:bookmarkStart w:id="1256" w:name="_ETM_Q1_4614119"/>
      <w:bookmarkStart w:id="1257" w:name="ET_guest_איתי_טמקין_515"/>
      <w:bookmarkEnd w:id="1254"/>
      <w:bookmarkEnd w:id="1255"/>
      <w:bookmarkEnd w:id="1256"/>
      <w:r w:rsidRPr="00260F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60F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7"/>
    </w:p>
    <w:p w:rsidR="00260F46" w:rsidRDefault="00260F46" w:rsidP="00260F46">
      <w:pPr>
        <w:pStyle w:val="KeepWithNext"/>
        <w:rPr>
          <w:rtl/>
          <w:lang w:val="en-GB"/>
        </w:rPr>
      </w:pPr>
    </w:p>
    <w:p w:rsidR="00260F46" w:rsidRPr="00260F46" w:rsidRDefault="00260F46" w:rsidP="00282277">
      <w:pPr>
        <w:rPr>
          <w:rtl/>
          <w:lang w:val="en-GB"/>
        </w:rPr>
      </w:pPr>
      <w:bookmarkStart w:id="1258" w:name="_ETM_Q1_4614583"/>
      <w:bookmarkStart w:id="1259" w:name="_ETM_Q1_4614643"/>
      <w:bookmarkEnd w:id="1258"/>
      <w:bookmarkEnd w:id="1259"/>
      <w:r>
        <w:rPr>
          <w:rFonts w:hint="cs"/>
          <w:rtl/>
          <w:lang w:val="en-GB"/>
        </w:rPr>
        <w:t xml:space="preserve">בדיוק, אוטומט. הכנסת באה </w:t>
      </w:r>
      <w:bookmarkStart w:id="1260" w:name="_ETM_Q1_4621561"/>
      <w:bookmarkEnd w:id="1260"/>
      <w:r>
        <w:rPr>
          <w:rFonts w:hint="cs"/>
          <w:rtl/>
          <w:lang w:val="en-GB"/>
        </w:rPr>
        <w:t xml:space="preserve">ואמרה </w:t>
      </w:r>
      <w:r w:rsidR="00250ED6">
        <w:rPr>
          <w:rFonts w:hint="cs"/>
          <w:rtl/>
          <w:lang w:val="en-GB"/>
        </w:rPr>
        <w:t xml:space="preserve">שלא יכול להיות מצב שהממשלה תמשיך לעבוד עם תקציב המשכי </w:t>
      </w:r>
      <w:bookmarkStart w:id="1261" w:name="_ETM_Q1_4615801"/>
      <w:bookmarkEnd w:id="1261"/>
      <w:r w:rsidR="00250ED6">
        <w:rPr>
          <w:rFonts w:hint="cs"/>
          <w:rtl/>
          <w:lang w:val="en-GB"/>
        </w:rPr>
        <w:t xml:space="preserve">שאין לה שום בקרה עליו. אנחנו את </w:t>
      </w:r>
      <w:bookmarkStart w:id="1262" w:name="_ETM_Q1_4627807"/>
      <w:bookmarkEnd w:id="1262"/>
      <w:r w:rsidR="00250ED6">
        <w:rPr>
          <w:rFonts w:hint="cs"/>
          <w:rtl/>
          <w:lang w:val="en-GB"/>
        </w:rPr>
        <w:t xml:space="preserve">הדבר הזה שינינו </w:t>
      </w:r>
      <w:r w:rsidR="009A7390">
        <w:rPr>
          <w:rFonts w:hint="cs"/>
          <w:rtl/>
          <w:lang w:val="en-GB"/>
        </w:rPr>
        <w:t>לבקשת הוועדה</w:t>
      </w:r>
      <w:r w:rsidR="00250ED6">
        <w:rPr>
          <w:rFonts w:hint="cs"/>
          <w:rtl/>
          <w:lang w:val="en-GB"/>
        </w:rPr>
        <w:t xml:space="preserve"> </w:t>
      </w:r>
      <w:bookmarkStart w:id="1263" w:name="_ETM_Q1_4630373"/>
      <w:bookmarkEnd w:id="1263"/>
      <w:r w:rsidR="009A7390">
        <w:rPr>
          <w:rFonts w:hint="cs"/>
          <w:rtl/>
          <w:lang w:val="en-GB"/>
        </w:rPr>
        <w:t xml:space="preserve">כך </w:t>
      </w:r>
      <w:r w:rsidR="00250ED6">
        <w:rPr>
          <w:rFonts w:hint="cs"/>
          <w:rtl/>
          <w:lang w:val="en-GB"/>
        </w:rPr>
        <w:t>שלא עובדים בתקציב המשכי</w:t>
      </w:r>
      <w:r w:rsidR="009A7390">
        <w:rPr>
          <w:rFonts w:hint="cs"/>
          <w:rtl/>
          <w:lang w:val="en-GB"/>
        </w:rPr>
        <w:t>,</w:t>
      </w:r>
      <w:r w:rsidR="00250ED6">
        <w:rPr>
          <w:rFonts w:hint="cs"/>
          <w:rtl/>
          <w:lang w:val="en-GB"/>
        </w:rPr>
        <w:t xml:space="preserve"> </w:t>
      </w:r>
      <w:r w:rsidR="009A7390">
        <w:rPr>
          <w:rFonts w:hint="cs"/>
          <w:rtl/>
          <w:lang w:val="en-GB"/>
        </w:rPr>
        <w:t>ש</w:t>
      </w:r>
      <w:r w:rsidR="00250ED6">
        <w:rPr>
          <w:rFonts w:hint="cs"/>
          <w:rtl/>
          <w:lang w:val="en-GB"/>
        </w:rPr>
        <w:t xml:space="preserve">בשום קונסטלציה ובשום תרחיש אי </w:t>
      </w:r>
      <w:bookmarkStart w:id="1264" w:name="_ETM_Q1_4628491"/>
      <w:bookmarkEnd w:id="1264"/>
      <w:r w:rsidR="00250ED6">
        <w:rPr>
          <w:rFonts w:hint="cs"/>
          <w:rtl/>
          <w:lang w:val="en-GB"/>
        </w:rPr>
        <w:t xml:space="preserve">אפשר </w:t>
      </w:r>
      <w:r w:rsidR="00F266FB">
        <w:rPr>
          <w:rFonts w:hint="cs"/>
          <w:rtl/>
          <w:lang w:val="en-GB"/>
        </w:rPr>
        <w:t xml:space="preserve">יהיה </w:t>
      </w:r>
      <w:r w:rsidR="00250ED6">
        <w:rPr>
          <w:rFonts w:hint="cs"/>
          <w:rtl/>
          <w:lang w:val="en-GB"/>
        </w:rPr>
        <w:t xml:space="preserve">להגיע למצב של תקציב המשכי. במקום הדבר הזה </w:t>
      </w:r>
      <w:bookmarkStart w:id="1265" w:name="_ETM_Q1_4640292"/>
      <w:bookmarkEnd w:id="1265"/>
      <w:r w:rsidR="00250ED6">
        <w:rPr>
          <w:rFonts w:hint="cs"/>
          <w:rtl/>
          <w:lang w:val="en-GB"/>
        </w:rPr>
        <w:t>באנו ואמרנו שככ</w:t>
      </w:r>
      <w:r w:rsidR="009A7390">
        <w:rPr>
          <w:rFonts w:hint="cs"/>
          <w:rtl/>
          <w:lang w:val="en-GB"/>
        </w:rPr>
        <w:t>ל שתהיה בעיה הממשלה תניח בפני הוועדה תכנית איך לאזן את הדבר הזה</w:t>
      </w:r>
      <w:r w:rsidR="00F266FB">
        <w:rPr>
          <w:rFonts w:hint="cs"/>
          <w:rtl/>
          <w:lang w:val="en-GB"/>
        </w:rPr>
        <w:t>,</w:t>
      </w:r>
      <w:r w:rsidR="00250ED6">
        <w:rPr>
          <w:rFonts w:hint="cs"/>
          <w:rtl/>
          <w:lang w:val="en-GB"/>
        </w:rPr>
        <w:t xml:space="preserve"> </w:t>
      </w:r>
      <w:bookmarkStart w:id="1266" w:name="_ETM_Q1_4646937"/>
      <w:bookmarkEnd w:id="1266"/>
      <w:r w:rsidR="00F266FB">
        <w:rPr>
          <w:rFonts w:hint="cs"/>
          <w:rtl/>
          <w:lang w:val="en-GB"/>
        </w:rPr>
        <w:t>כשהוו</w:t>
      </w:r>
      <w:r w:rsidR="00250ED6">
        <w:rPr>
          <w:rFonts w:hint="cs"/>
          <w:rtl/>
          <w:lang w:val="en-GB"/>
        </w:rPr>
        <w:t xml:space="preserve">עדה </w:t>
      </w:r>
      <w:r w:rsidR="00F266FB">
        <w:rPr>
          <w:rFonts w:hint="cs"/>
          <w:rtl/>
          <w:lang w:val="en-GB"/>
        </w:rPr>
        <w:t xml:space="preserve">תחליט </w:t>
      </w:r>
      <w:r w:rsidR="00250ED6">
        <w:rPr>
          <w:rFonts w:hint="cs"/>
          <w:rtl/>
          <w:lang w:val="en-GB"/>
        </w:rPr>
        <w:t>אם לאשר או לא לאשר את אותה תכנית מאזנת.</w:t>
      </w:r>
      <w:bookmarkStart w:id="1267" w:name="_ETM_Q1_4647206"/>
      <w:bookmarkEnd w:id="1267"/>
      <w:r w:rsidR="00250ED6">
        <w:rPr>
          <w:rFonts w:hint="cs"/>
          <w:rtl/>
          <w:lang w:val="en-GB"/>
        </w:rPr>
        <w:t xml:space="preserve"> אם </w:t>
      </w:r>
      <w:r w:rsidR="009A7390">
        <w:rPr>
          <w:rFonts w:hint="cs"/>
          <w:rtl/>
          <w:lang w:val="en-GB"/>
        </w:rPr>
        <w:t>הכנסת תבחר לא לאשר</w:t>
      </w:r>
      <w:r w:rsidR="00F266FB">
        <w:rPr>
          <w:rFonts w:hint="cs"/>
          <w:rtl/>
          <w:lang w:val="en-GB"/>
        </w:rPr>
        <w:t xml:space="preserve">, </w:t>
      </w:r>
      <w:r w:rsidR="00250ED6">
        <w:rPr>
          <w:rFonts w:hint="cs"/>
          <w:rtl/>
          <w:lang w:val="en-GB"/>
        </w:rPr>
        <w:t xml:space="preserve">מה שיחול באותו רגע זה </w:t>
      </w:r>
      <w:bookmarkStart w:id="1268" w:name="_ETM_Q1_4653526"/>
      <w:bookmarkEnd w:id="1268"/>
      <w:r w:rsidR="00250ED6">
        <w:rPr>
          <w:rFonts w:hint="cs"/>
          <w:rtl/>
          <w:lang w:val="en-GB"/>
        </w:rPr>
        <w:t>קיצוץ רוחבי על כל התכניות. במצב ש</w:t>
      </w:r>
      <w:r w:rsidR="00F266FB">
        <w:rPr>
          <w:rFonts w:hint="cs"/>
          <w:rtl/>
          <w:lang w:val="en-GB"/>
        </w:rPr>
        <w:t xml:space="preserve">ל </w:t>
      </w:r>
      <w:r w:rsidR="00250ED6">
        <w:rPr>
          <w:rFonts w:hint="cs"/>
          <w:rtl/>
          <w:lang w:val="en-GB"/>
        </w:rPr>
        <w:t xml:space="preserve">קיצוץ </w:t>
      </w:r>
      <w:bookmarkStart w:id="1269" w:name="_ETM_Q1_4659439"/>
      <w:bookmarkEnd w:id="1269"/>
      <w:r w:rsidR="00250ED6">
        <w:rPr>
          <w:rFonts w:hint="cs"/>
          <w:rtl/>
          <w:lang w:val="en-GB"/>
        </w:rPr>
        <w:t xml:space="preserve">רוחבי, אני אומר לכם גם בתור ממשלה, הממשלה </w:t>
      </w:r>
      <w:bookmarkStart w:id="1270" w:name="_ETM_Q1_4652965"/>
      <w:bookmarkStart w:id="1271" w:name="_ETM_Q1_4662734"/>
      <w:bookmarkEnd w:id="1270"/>
      <w:bookmarkEnd w:id="1271"/>
      <w:r w:rsidR="00250ED6">
        <w:rPr>
          <w:rFonts w:hint="cs"/>
          <w:rtl/>
          <w:lang w:val="en-GB"/>
        </w:rPr>
        <w:t>תהיה חייבת</w:t>
      </w:r>
      <w:r w:rsidR="001F3E23">
        <w:rPr>
          <w:rFonts w:hint="cs"/>
          <w:rtl/>
          <w:lang w:val="en-GB"/>
        </w:rPr>
        <w:t>, כמו בתקציב רגיל,</w:t>
      </w:r>
      <w:r w:rsidR="00250ED6">
        <w:rPr>
          <w:rFonts w:hint="cs"/>
          <w:rtl/>
          <w:lang w:val="en-GB"/>
        </w:rPr>
        <w:t xml:space="preserve"> להמשיך </w:t>
      </w:r>
      <w:r w:rsidR="00E75B04">
        <w:rPr>
          <w:rFonts w:hint="cs"/>
          <w:rtl/>
          <w:lang w:val="en-GB"/>
        </w:rPr>
        <w:t xml:space="preserve">להעביר עודפים, </w:t>
      </w:r>
      <w:bookmarkStart w:id="1272" w:name="_ETM_Q1_4669325"/>
      <w:bookmarkEnd w:id="1272"/>
      <w:r w:rsidR="00E75B04">
        <w:rPr>
          <w:rFonts w:hint="cs"/>
          <w:rtl/>
          <w:lang w:val="en-GB"/>
        </w:rPr>
        <w:t xml:space="preserve">תהיה חייבת להמשיך להעביר פניות תקציביות לוועדה. </w:t>
      </w:r>
      <w:bookmarkStart w:id="1273" w:name="_ETM_Q1_4673927"/>
      <w:bookmarkEnd w:id="1273"/>
      <w:r w:rsidR="009A7390">
        <w:rPr>
          <w:rFonts w:hint="cs"/>
          <w:rtl/>
          <w:lang w:val="en-GB"/>
        </w:rPr>
        <w:t>מכיוון ש</w:t>
      </w:r>
      <w:r w:rsidR="00227A76">
        <w:rPr>
          <w:rFonts w:hint="cs"/>
          <w:rtl/>
          <w:lang w:val="en-GB"/>
        </w:rPr>
        <w:t xml:space="preserve">בחרה הכנסת לכפות </w:t>
      </w:r>
      <w:r w:rsidR="009A7390">
        <w:rPr>
          <w:rFonts w:hint="cs"/>
          <w:rtl/>
          <w:lang w:val="en-GB"/>
        </w:rPr>
        <w:t xml:space="preserve">פה </w:t>
      </w:r>
      <w:r w:rsidR="00227A76">
        <w:rPr>
          <w:rFonts w:hint="cs"/>
          <w:rtl/>
          <w:lang w:val="en-GB"/>
        </w:rPr>
        <w:t>על הממשלה לשנות ולהישאר בתקציב</w:t>
      </w:r>
      <w:r w:rsidR="009A7390">
        <w:rPr>
          <w:rFonts w:hint="cs"/>
          <w:rtl/>
          <w:lang w:val="en-GB"/>
        </w:rPr>
        <w:t xml:space="preserve"> </w:t>
      </w:r>
      <w:r w:rsidR="00CF47D1">
        <w:rPr>
          <w:rFonts w:hint="cs"/>
          <w:rtl/>
          <w:lang w:val="en-GB"/>
        </w:rPr>
        <w:t>שהוא לא המשכי</w:t>
      </w:r>
      <w:r w:rsidR="00227A76">
        <w:rPr>
          <w:rFonts w:hint="cs"/>
          <w:rtl/>
          <w:lang w:val="en-GB"/>
        </w:rPr>
        <w:t xml:space="preserve">, </w:t>
      </w:r>
      <w:bookmarkStart w:id="1274" w:name="_ETM_Q1_4685352"/>
      <w:bookmarkEnd w:id="1274"/>
      <w:r w:rsidR="00227A76">
        <w:rPr>
          <w:rFonts w:hint="cs"/>
          <w:rtl/>
          <w:lang w:val="en-GB"/>
        </w:rPr>
        <w:t xml:space="preserve">אנחנו מבקשים </w:t>
      </w:r>
      <w:r w:rsidR="00DE70A3">
        <w:rPr>
          <w:rFonts w:hint="cs"/>
          <w:rtl/>
          <w:lang w:val="en-GB"/>
        </w:rPr>
        <w:t xml:space="preserve">להישאר בחוקים של תקציב רגיל. </w:t>
      </w:r>
      <w:r w:rsidR="00250ED6">
        <w:rPr>
          <w:rFonts w:hint="cs"/>
          <w:rtl/>
          <w:lang w:val="en-GB"/>
        </w:rPr>
        <w:t xml:space="preserve">   </w:t>
      </w:r>
    </w:p>
    <w:p w:rsidR="00DE70A3" w:rsidRDefault="00804F4C" w:rsidP="00DE70A3">
      <w:pPr>
        <w:ind w:firstLine="0"/>
        <w:rPr>
          <w:rtl/>
          <w:lang w:val="en-GB"/>
        </w:rPr>
      </w:pPr>
      <w:bookmarkStart w:id="1275" w:name="_ETM_Q1_4549102"/>
      <w:bookmarkEnd w:id="1275"/>
      <w:r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 xml:space="preserve"> </w:t>
      </w:r>
      <w:bookmarkStart w:id="1276" w:name="_ETM_Q1_4701789"/>
      <w:bookmarkStart w:id="1277" w:name="_ETM_Q1_4701855"/>
      <w:bookmarkEnd w:id="1276"/>
      <w:bookmarkEnd w:id="1277"/>
    </w:p>
    <w:p w:rsidR="00DE70A3" w:rsidRDefault="00DE70A3" w:rsidP="00DE70A3">
      <w:pPr>
        <w:pStyle w:val="a4"/>
        <w:keepNext/>
        <w:rPr>
          <w:rtl/>
          <w:lang w:val="en-GB"/>
        </w:rPr>
      </w:pPr>
      <w:bookmarkStart w:id="1278" w:name="ET_speaker_שגית_אפיק_516"/>
      <w:r w:rsidRPr="00DE70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E70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8"/>
    </w:p>
    <w:p w:rsidR="00DE70A3" w:rsidRDefault="00DE70A3" w:rsidP="00DE70A3">
      <w:pPr>
        <w:pStyle w:val="KeepWithNext"/>
        <w:rPr>
          <w:rtl/>
          <w:lang w:val="en-GB"/>
        </w:rPr>
      </w:pPr>
    </w:p>
    <w:p w:rsidR="002833A4" w:rsidRDefault="00DE70A3" w:rsidP="00997B53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שנאמר בישיבה הקודמת.</w:t>
      </w:r>
      <w:r w:rsidR="00014704">
        <w:rPr>
          <w:rFonts w:hint="cs"/>
          <w:rtl/>
          <w:lang w:val="en-GB"/>
        </w:rPr>
        <w:t xml:space="preserve"> אני </w:t>
      </w:r>
      <w:bookmarkStart w:id="1279" w:name="_ETM_Q1_4730316"/>
      <w:bookmarkEnd w:id="1279"/>
      <w:r w:rsidR="00014704">
        <w:rPr>
          <w:rFonts w:hint="cs"/>
          <w:rtl/>
          <w:lang w:val="en-GB"/>
        </w:rPr>
        <w:t xml:space="preserve">מבינה את הטיעון שהעליתם לגבי זה שאתם מעדיפים שהאמירה </w:t>
      </w:r>
      <w:bookmarkStart w:id="1280" w:name="_ETM_Q1_4739079"/>
      <w:bookmarkEnd w:id="1280"/>
      <w:r w:rsidR="00014704">
        <w:rPr>
          <w:rFonts w:hint="cs"/>
          <w:rtl/>
          <w:lang w:val="en-GB"/>
        </w:rPr>
        <w:t xml:space="preserve">שהוועדה רשאית לבקש העברה תקציבית או לדרוש משר </w:t>
      </w:r>
      <w:bookmarkStart w:id="1281" w:name="_ETM_Q1_4744205"/>
      <w:bookmarkEnd w:id="1281"/>
      <w:r w:rsidR="00014704">
        <w:rPr>
          <w:rFonts w:hint="cs"/>
          <w:rtl/>
          <w:lang w:val="en-GB"/>
        </w:rPr>
        <w:t>האוצר להביא העברה תקציבית</w:t>
      </w:r>
      <w:r w:rsidR="002833A4">
        <w:rPr>
          <w:rFonts w:hint="cs"/>
          <w:rtl/>
          <w:lang w:val="en-GB"/>
        </w:rPr>
        <w:t xml:space="preserve"> לא תהיה בחקיקה, אבל אני חושבת שהחוק </w:t>
      </w:r>
      <w:bookmarkStart w:id="1282" w:name="_ETM_Q1_4744364"/>
      <w:bookmarkEnd w:id="1282"/>
      <w:r w:rsidR="002833A4">
        <w:rPr>
          <w:rFonts w:hint="cs"/>
          <w:rtl/>
          <w:lang w:val="en-GB"/>
        </w:rPr>
        <w:t xml:space="preserve">הזה נועד לנסיבות חריגות, </w:t>
      </w:r>
      <w:r w:rsidR="00997B53">
        <w:rPr>
          <w:rFonts w:hint="cs"/>
          <w:rtl/>
          <w:lang w:val="en-GB"/>
        </w:rPr>
        <w:t>ו</w:t>
      </w:r>
      <w:r w:rsidR="002833A4">
        <w:rPr>
          <w:rFonts w:hint="cs"/>
          <w:rtl/>
          <w:lang w:val="en-GB"/>
        </w:rPr>
        <w:t xml:space="preserve">בנסיבות חריגות אפשר גם לשים </w:t>
      </w:r>
      <w:bookmarkStart w:id="1283" w:name="_ETM_Q1_4750418"/>
      <w:bookmarkEnd w:id="1283"/>
      <w:r w:rsidR="002833A4">
        <w:rPr>
          <w:rFonts w:hint="cs"/>
          <w:rtl/>
          <w:lang w:val="en-GB"/>
        </w:rPr>
        <w:t xml:space="preserve">סעיף שמנוסח מעט חריג. הוא מאוד רך, הוא </w:t>
      </w:r>
      <w:bookmarkStart w:id="1284" w:name="_ETM_Q1_4756040"/>
      <w:bookmarkEnd w:id="1284"/>
      <w:r w:rsidR="002833A4">
        <w:rPr>
          <w:rFonts w:hint="cs"/>
          <w:rtl/>
          <w:lang w:val="en-GB"/>
        </w:rPr>
        <w:t>משאיר את הסמכות - -</w:t>
      </w:r>
      <w:bookmarkStart w:id="1285" w:name="_ETM_Q1_4748151"/>
      <w:bookmarkEnd w:id="1285"/>
    </w:p>
    <w:p w:rsidR="002833A4" w:rsidRDefault="002833A4" w:rsidP="002833A4">
      <w:pPr>
        <w:ind w:firstLine="0"/>
        <w:rPr>
          <w:rtl/>
          <w:lang w:val="en-GB"/>
        </w:rPr>
      </w:pPr>
      <w:bookmarkStart w:id="1286" w:name="_ETM_Q1_4748224"/>
      <w:bookmarkEnd w:id="1286"/>
    </w:p>
    <w:p w:rsidR="00E82CAE" w:rsidRDefault="00E82CAE" w:rsidP="00E82CAE">
      <w:pPr>
        <w:pStyle w:val="a4"/>
        <w:keepNext/>
        <w:rPr>
          <w:rtl/>
          <w:lang w:val="en-GB"/>
        </w:rPr>
      </w:pPr>
      <w:bookmarkStart w:id="1287" w:name="_ETM_Q1_4748528"/>
      <w:bookmarkStart w:id="1288" w:name="_ETM_Q1_4748586"/>
      <w:bookmarkStart w:id="1289" w:name="ET_speaker_6360_517"/>
      <w:bookmarkEnd w:id="1287"/>
      <w:bookmarkEnd w:id="1288"/>
      <w:r w:rsidRPr="00E82C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E82C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9"/>
    </w:p>
    <w:p w:rsidR="00E82CAE" w:rsidRDefault="00E82CAE" w:rsidP="00E82CAE">
      <w:pPr>
        <w:pStyle w:val="KeepWithNext"/>
        <w:rPr>
          <w:rtl/>
          <w:lang w:val="en-GB"/>
        </w:rPr>
      </w:pPr>
    </w:p>
    <w:p w:rsidR="00DE70A3" w:rsidRPr="00DE70A3" w:rsidRDefault="00E82CAE" w:rsidP="00E82CAE">
      <w:pPr>
        <w:rPr>
          <w:rtl/>
          <w:lang w:val="en-GB"/>
        </w:rPr>
      </w:pPr>
      <w:r>
        <w:rPr>
          <w:rFonts w:hint="cs"/>
          <w:rtl/>
          <w:lang w:val="en-GB"/>
        </w:rPr>
        <w:t>הוא מבטא את החריגות שבו.</w:t>
      </w:r>
      <w:r w:rsidR="002833A4">
        <w:rPr>
          <w:rFonts w:hint="cs"/>
          <w:rtl/>
          <w:lang w:val="en-GB"/>
        </w:rPr>
        <w:t xml:space="preserve"> </w:t>
      </w:r>
      <w:r w:rsidR="00014704">
        <w:rPr>
          <w:rFonts w:hint="cs"/>
          <w:rtl/>
          <w:lang w:val="en-GB"/>
        </w:rPr>
        <w:t xml:space="preserve">  </w:t>
      </w:r>
      <w:r w:rsidR="00DE70A3">
        <w:rPr>
          <w:rFonts w:hint="cs"/>
          <w:rtl/>
          <w:lang w:val="en-GB"/>
        </w:rPr>
        <w:t xml:space="preserve"> </w:t>
      </w:r>
    </w:p>
    <w:p w:rsidR="00F266FB" w:rsidRDefault="00F266FB" w:rsidP="00F266FB">
      <w:pPr>
        <w:ind w:firstLine="0"/>
        <w:rPr>
          <w:rtl/>
          <w:lang w:val="en-GB"/>
        </w:rPr>
      </w:pPr>
      <w:bookmarkStart w:id="1290" w:name="_ETM_Q1_4697544"/>
      <w:bookmarkStart w:id="1291" w:name="_ETM_Q1_4697604"/>
      <w:bookmarkStart w:id="1292" w:name="_ETM_Q1_4699418"/>
      <w:bookmarkEnd w:id="1290"/>
      <w:bookmarkEnd w:id="1291"/>
      <w:bookmarkEnd w:id="1292"/>
    </w:p>
    <w:p w:rsidR="00E82CAE" w:rsidRDefault="00E82CAE" w:rsidP="00E82CAE">
      <w:pPr>
        <w:pStyle w:val="af9"/>
        <w:keepNext/>
        <w:rPr>
          <w:rtl/>
          <w:lang w:val="en-GB"/>
        </w:rPr>
      </w:pPr>
      <w:bookmarkStart w:id="1293" w:name="_ETM_Q1_4699475"/>
      <w:bookmarkStart w:id="1294" w:name="_ETM_Q1_4754233"/>
      <w:bookmarkStart w:id="1295" w:name="ET_guest_איתי_טמקין_518"/>
      <w:bookmarkEnd w:id="1293"/>
      <w:bookmarkEnd w:id="1294"/>
      <w:r w:rsidRPr="00E82C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E82C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5"/>
    </w:p>
    <w:p w:rsidR="00E82CAE" w:rsidRDefault="00E82CAE" w:rsidP="00E82CAE">
      <w:pPr>
        <w:pStyle w:val="KeepWithNext"/>
        <w:rPr>
          <w:rtl/>
          <w:lang w:val="en-GB"/>
        </w:rPr>
      </w:pPr>
    </w:p>
    <w:p w:rsidR="00E82CAE" w:rsidRDefault="004D305D" w:rsidP="00FA531C">
      <w:pPr>
        <w:rPr>
          <w:rtl/>
          <w:lang w:val="en-GB"/>
        </w:rPr>
      </w:pPr>
      <w:bookmarkStart w:id="1296" w:name="_ETM_Q1_4754645"/>
      <w:bookmarkStart w:id="1297" w:name="_ETM_Q1_4754698"/>
      <w:bookmarkEnd w:id="1296"/>
      <w:bookmarkEnd w:id="1297"/>
      <w:r>
        <w:rPr>
          <w:rFonts w:hint="cs"/>
          <w:rtl/>
          <w:lang w:val="en-GB"/>
        </w:rPr>
        <w:t xml:space="preserve">גם היום </w:t>
      </w:r>
      <w:r w:rsidR="00997B53">
        <w:rPr>
          <w:rFonts w:hint="cs"/>
          <w:rtl/>
          <w:lang w:val="en-GB"/>
        </w:rPr>
        <w:t xml:space="preserve">הוועדה </w:t>
      </w:r>
      <w:r>
        <w:rPr>
          <w:rFonts w:hint="cs"/>
          <w:rtl/>
          <w:lang w:val="en-GB"/>
        </w:rPr>
        <w:t xml:space="preserve">אומרת </w:t>
      </w:r>
      <w:bookmarkStart w:id="1298" w:name="_ETM_Q1_4765926"/>
      <w:bookmarkEnd w:id="1298"/>
      <w:r>
        <w:rPr>
          <w:rFonts w:hint="cs"/>
          <w:rtl/>
          <w:lang w:val="en-GB"/>
        </w:rPr>
        <w:t>לממשלה</w:t>
      </w:r>
      <w:r w:rsidR="00FA531C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 xml:space="preserve">עד שלא תעבירו שינוי מסוג כזה </w:t>
      </w:r>
      <w:bookmarkStart w:id="1299" w:name="_ETM_Q1_4770526"/>
      <w:bookmarkEnd w:id="1299"/>
      <w:r w:rsidR="00BC021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פ</w:t>
      </w:r>
      <w:r w:rsidR="00BC021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יק לאשר </w:t>
      </w:r>
      <w:r w:rsidR="00BC021F">
        <w:rPr>
          <w:rFonts w:hint="cs"/>
          <w:rtl/>
          <w:lang w:val="en-GB"/>
        </w:rPr>
        <w:t>לכם דברים</w:t>
      </w:r>
      <w:r w:rsidR="00FA531C">
        <w:rPr>
          <w:rFonts w:hint="cs"/>
          <w:rtl/>
          <w:lang w:val="en-GB"/>
        </w:rPr>
        <w:t>,</w:t>
      </w:r>
      <w:r w:rsidR="00BC02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נפסיק להעביר </w:t>
      </w:r>
      <w:r w:rsidR="00BC021F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 xml:space="preserve">עודפים. </w:t>
      </w:r>
      <w:bookmarkStart w:id="1300" w:name="_ETM_Q1_4770141"/>
      <w:bookmarkEnd w:id="1300"/>
      <w:r>
        <w:rPr>
          <w:rFonts w:hint="cs"/>
          <w:rtl/>
          <w:lang w:val="en-GB"/>
        </w:rPr>
        <w:t xml:space="preserve">זה </w:t>
      </w:r>
      <w:r w:rsidR="00BC021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כלי ביחסים </w:t>
      </w:r>
      <w:bookmarkStart w:id="1301" w:name="_ETM_Q1_4776269"/>
      <w:bookmarkEnd w:id="1301"/>
      <w:r>
        <w:rPr>
          <w:rFonts w:hint="cs"/>
          <w:rtl/>
          <w:lang w:val="en-GB"/>
        </w:rPr>
        <w:t xml:space="preserve">שבין הממשלה לכנסת </w:t>
      </w:r>
      <w:proofErr w:type="spellStart"/>
      <w:r>
        <w:rPr>
          <w:rFonts w:hint="cs"/>
          <w:rtl/>
          <w:lang w:val="en-GB"/>
        </w:rPr>
        <w:t>באיך</w:t>
      </w:r>
      <w:proofErr w:type="spellEnd"/>
      <w:r>
        <w:rPr>
          <w:rFonts w:hint="cs"/>
          <w:rtl/>
          <w:lang w:val="en-GB"/>
        </w:rPr>
        <w:t xml:space="preserve"> שהתקציב מתנהל. התקצי</w:t>
      </w:r>
      <w:bookmarkStart w:id="1302" w:name="_ETM_Q1_4782819"/>
      <w:bookmarkEnd w:id="1302"/>
      <w:r>
        <w:rPr>
          <w:rFonts w:hint="cs"/>
          <w:rtl/>
          <w:lang w:val="en-GB"/>
        </w:rPr>
        <w:t xml:space="preserve">ב וסדר העדיפויות שאתם הולכים לקבוע ביום, יומיים הקרובים כאן </w:t>
      </w:r>
      <w:bookmarkStart w:id="1303" w:name="_ETM_Q1_4786258"/>
      <w:bookmarkEnd w:id="1303"/>
      <w:r>
        <w:rPr>
          <w:rFonts w:hint="cs"/>
          <w:rtl/>
          <w:lang w:val="en-GB"/>
        </w:rPr>
        <w:t xml:space="preserve">בוועדה עומד להישמר כי הקיצוץ שחל הוא קיצוץ רוחבי. </w:t>
      </w:r>
      <w:bookmarkStart w:id="1304" w:name="_ETM_Q1_4791269"/>
      <w:bookmarkEnd w:id="1304"/>
      <w:r>
        <w:rPr>
          <w:rFonts w:hint="cs"/>
          <w:rtl/>
          <w:lang w:val="en-GB"/>
        </w:rPr>
        <w:t xml:space="preserve">אני לא מבין מה ההבדל </w:t>
      </w:r>
      <w:proofErr w:type="spellStart"/>
      <w:r>
        <w:rPr>
          <w:rFonts w:hint="cs"/>
          <w:rtl/>
          <w:lang w:val="en-GB"/>
        </w:rPr>
        <w:t>מאיך</w:t>
      </w:r>
      <w:proofErr w:type="spellEnd"/>
      <w:r>
        <w:rPr>
          <w:rFonts w:hint="cs"/>
          <w:rtl/>
          <w:lang w:val="en-GB"/>
        </w:rPr>
        <w:t xml:space="preserve"> שאנחנו </w:t>
      </w:r>
      <w:bookmarkStart w:id="1305" w:name="_ETM_Q1_4794572"/>
      <w:bookmarkEnd w:id="1305"/>
      <w:r>
        <w:rPr>
          <w:rFonts w:hint="cs"/>
          <w:rtl/>
          <w:lang w:val="en-GB"/>
        </w:rPr>
        <w:t>מתנהלים בתקציב מדינה רגיל, מה משתנה במצב כזה.</w:t>
      </w:r>
    </w:p>
    <w:p w:rsidR="004D305D" w:rsidRDefault="004D305D" w:rsidP="004D305D">
      <w:pPr>
        <w:ind w:firstLine="0"/>
        <w:rPr>
          <w:rtl/>
          <w:lang w:val="en-GB"/>
        </w:rPr>
      </w:pPr>
      <w:bookmarkStart w:id="1306" w:name="_ETM_Q1_4798117"/>
      <w:bookmarkStart w:id="1307" w:name="_ETM_Q1_4798188"/>
      <w:bookmarkStart w:id="1308" w:name="_ETM_Q1_4798547"/>
      <w:bookmarkEnd w:id="1306"/>
      <w:bookmarkEnd w:id="1307"/>
      <w:bookmarkEnd w:id="1308"/>
    </w:p>
    <w:p w:rsidR="004D305D" w:rsidRDefault="004D305D" w:rsidP="004D305D">
      <w:pPr>
        <w:ind w:firstLine="0"/>
        <w:rPr>
          <w:rtl/>
          <w:lang w:val="en-GB"/>
        </w:rPr>
      </w:pPr>
      <w:bookmarkStart w:id="1309" w:name="_ETM_Q1_4798611"/>
      <w:bookmarkStart w:id="1310" w:name="_ETM_Q1_4800358"/>
      <w:bookmarkEnd w:id="1309"/>
      <w:bookmarkEnd w:id="1310"/>
    </w:p>
    <w:p w:rsidR="004D305D" w:rsidRDefault="004D305D" w:rsidP="004D305D">
      <w:pPr>
        <w:pStyle w:val="a4"/>
        <w:keepNext/>
        <w:rPr>
          <w:rtl/>
          <w:lang w:val="en-GB"/>
        </w:rPr>
      </w:pPr>
      <w:bookmarkStart w:id="1311" w:name="ET_speaker_שגית_אפיק_519"/>
      <w:r w:rsidRPr="004D30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D30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1"/>
    </w:p>
    <w:p w:rsidR="004D305D" w:rsidRDefault="004D305D" w:rsidP="004D305D">
      <w:pPr>
        <w:pStyle w:val="KeepWithNext"/>
        <w:rPr>
          <w:rtl/>
          <w:lang w:val="en-GB"/>
        </w:rPr>
      </w:pPr>
    </w:p>
    <w:p w:rsidR="004D305D" w:rsidRDefault="00BC021F" w:rsidP="00364D4A">
      <w:pPr>
        <w:rPr>
          <w:rtl/>
        </w:rPr>
      </w:pPr>
      <w:bookmarkStart w:id="1312" w:name="_ETM_Q1_4800946"/>
      <w:bookmarkStart w:id="1313" w:name="_ETM_Q1_4801022"/>
      <w:bookmarkEnd w:id="1312"/>
      <w:bookmarkEnd w:id="1313"/>
      <w:r>
        <w:rPr>
          <w:rFonts w:hint="cs"/>
          <w:rtl/>
          <w:lang w:val="en-GB"/>
        </w:rPr>
        <w:t xml:space="preserve">כי </w:t>
      </w:r>
      <w:bookmarkStart w:id="1314" w:name="_ETM_Q1_4798790"/>
      <w:bookmarkEnd w:id="1314"/>
      <w:r w:rsidR="00FA531C">
        <w:rPr>
          <w:rFonts w:hint="cs"/>
          <w:rtl/>
          <w:lang w:val="en-GB"/>
        </w:rPr>
        <w:t>כ</w:t>
      </w:r>
      <w:r w:rsidR="004D305D">
        <w:rPr>
          <w:rFonts w:hint="cs"/>
          <w:rtl/>
          <w:lang w:val="en-GB"/>
        </w:rPr>
        <w:t xml:space="preserve">נראה </w:t>
      </w:r>
      <w:r>
        <w:rPr>
          <w:rFonts w:hint="cs"/>
          <w:rtl/>
          <w:lang w:val="en-GB"/>
        </w:rPr>
        <w:t xml:space="preserve">תביא </w:t>
      </w:r>
      <w:r w:rsidR="004D305D">
        <w:rPr>
          <w:rFonts w:hint="cs"/>
          <w:rtl/>
          <w:lang w:val="en-GB"/>
        </w:rPr>
        <w:t xml:space="preserve">העברה תקציבית גדולה מאוד, ונתתי </w:t>
      </w:r>
      <w:bookmarkStart w:id="1315" w:name="_ETM_Q1_4793549"/>
      <w:bookmarkEnd w:id="1315"/>
      <w:r w:rsidR="004D305D">
        <w:rPr>
          <w:rFonts w:hint="cs"/>
          <w:rtl/>
          <w:lang w:val="en-GB"/>
        </w:rPr>
        <w:t>לך את תקציב ההתאמות כדוגמה.</w:t>
      </w:r>
      <w:r>
        <w:rPr>
          <w:rFonts w:hint="cs"/>
          <w:rtl/>
          <w:lang w:val="en-GB"/>
        </w:rPr>
        <w:t xml:space="preserve"> </w:t>
      </w:r>
      <w:bookmarkStart w:id="1316" w:name="_ETM_Q1_4804635"/>
      <w:bookmarkEnd w:id="1316"/>
      <w:r>
        <w:rPr>
          <w:rFonts w:hint="cs"/>
          <w:rtl/>
          <w:lang w:val="en-GB"/>
        </w:rPr>
        <w:t xml:space="preserve">הוועדה הזאת החליטה שייכנס תקציב התאמות בשנים </w:t>
      </w:r>
      <w:bookmarkStart w:id="1317" w:name="_ETM_Q1_4812509"/>
      <w:bookmarkEnd w:id="1317"/>
      <w:r w:rsidR="00364D4A">
        <w:rPr>
          <w:rFonts w:hint="cs"/>
          <w:rtl/>
          <w:lang w:val="en-GB"/>
        </w:rPr>
        <w:t>2011 ו-2012.</w:t>
      </w:r>
      <w:r w:rsidR="00A74239">
        <w:rPr>
          <w:rFonts w:hint="cs"/>
          <w:rtl/>
          <w:lang w:val="en-GB"/>
        </w:rPr>
        <w:t xml:space="preserve"> </w:t>
      </w:r>
      <w:bookmarkStart w:id="1318" w:name="_ETM_Q1_4817719"/>
      <w:bookmarkEnd w:id="1318"/>
      <w:r>
        <w:rPr>
          <w:rFonts w:hint="cs"/>
          <w:rtl/>
          <w:lang w:val="en-GB"/>
        </w:rPr>
        <w:t xml:space="preserve">כשהובא תקציב ההתאמות </w:t>
      </w:r>
      <w:bookmarkStart w:id="1319" w:name="_ETM_Q1_4813650"/>
      <w:bookmarkEnd w:id="1319"/>
      <w:r w:rsidR="00A74239">
        <w:rPr>
          <w:rFonts w:hint="cs"/>
          <w:rtl/>
          <w:lang w:val="en-GB"/>
        </w:rPr>
        <w:t xml:space="preserve">לוועדה והיא גילתה שהיא מקבלת 40 עמודים שהיא </w:t>
      </w:r>
      <w:bookmarkStart w:id="1320" w:name="_ETM_Q1_4821809"/>
      <w:bookmarkEnd w:id="1320"/>
      <w:r w:rsidR="00A74239">
        <w:rPr>
          <w:rFonts w:hint="cs"/>
          <w:rtl/>
          <w:lang w:val="en-GB"/>
        </w:rPr>
        <w:t xml:space="preserve">צריכה להעביר </w:t>
      </w:r>
      <w:r w:rsidR="00A74239">
        <w:t>as is</w:t>
      </w:r>
      <w:r w:rsidR="00A74239">
        <w:rPr>
          <w:rFonts w:hint="cs"/>
          <w:rtl/>
        </w:rPr>
        <w:t xml:space="preserve">, היא לא חשבה שזה מה שהולך </w:t>
      </w:r>
      <w:bookmarkStart w:id="1321" w:name="_ETM_Q1_4821849"/>
      <w:bookmarkEnd w:id="1321"/>
      <w:r w:rsidR="00A74239">
        <w:rPr>
          <w:rFonts w:hint="cs"/>
          <w:rtl/>
        </w:rPr>
        <w:t>לקרות בפרקטיקה.</w:t>
      </w:r>
    </w:p>
    <w:p w:rsidR="00A74239" w:rsidRDefault="00A74239" w:rsidP="00A74239">
      <w:pPr>
        <w:ind w:firstLine="0"/>
        <w:rPr>
          <w:rtl/>
        </w:rPr>
      </w:pPr>
      <w:bookmarkStart w:id="1322" w:name="_ETM_Q1_4823642"/>
      <w:bookmarkStart w:id="1323" w:name="_ETM_Q1_4823714"/>
      <w:bookmarkEnd w:id="1322"/>
      <w:bookmarkEnd w:id="1323"/>
    </w:p>
    <w:p w:rsidR="00A74239" w:rsidRDefault="00A74239" w:rsidP="00A74239">
      <w:pPr>
        <w:pStyle w:val="af9"/>
        <w:keepNext/>
        <w:rPr>
          <w:rtl/>
        </w:rPr>
      </w:pPr>
      <w:bookmarkStart w:id="1324" w:name="_ETM_Q1_4823952"/>
      <w:bookmarkStart w:id="1325" w:name="_ETM_Q1_4824010"/>
      <w:bookmarkStart w:id="1326" w:name="_ETM_Q1_4825256"/>
      <w:bookmarkStart w:id="1327" w:name="ET_guest_איתי_טמקין_520"/>
      <w:bookmarkEnd w:id="1324"/>
      <w:bookmarkEnd w:id="1325"/>
      <w:bookmarkEnd w:id="1326"/>
      <w:r w:rsidRPr="00A7423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74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A74239" w:rsidRDefault="00A74239" w:rsidP="00A74239">
      <w:pPr>
        <w:pStyle w:val="KeepWithNext"/>
        <w:rPr>
          <w:rtl/>
        </w:rPr>
      </w:pPr>
    </w:p>
    <w:p w:rsidR="00A74239" w:rsidRDefault="00A74239" w:rsidP="00A74239">
      <w:pPr>
        <w:rPr>
          <w:rtl/>
        </w:rPr>
      </w:pPr>
      <w:bookmarkStart w:id="1328" w:name="_ETM_Q1_4825892"/>
      <w:bookmarkStart w:id="1329" w:name="_ETM_Q1_4825940"/>
      <w:bookmarkEnd w:id="1328"/>
      <w:bookmarkEnd w:id="1329"/>
      <w:r>
        <w:rPr>
          <w:rFonts w:hint="cs"/>
          <w:rtl/>
        </w:rPr>
        <w:t>זה לא אותו מקרה.</w:t>
      </w:r>
    </w:p>
    <w:p w:rsidR="00A74239" w:rsidRDefault="00A74239" w:rsidP="00A74239">
      <w:pPr>
        <w:ind w:firstLine="0"/>
        <w:rPr>
          <w:rtl/>
        </w:rPr>
      </w:pPr>
    </w:p>
    <w:p w:rsidR="00A74239" w:rsidRDefault="00A74239" w:rsidP="00A74239">
      <w:pPr>
        <w:pStyle w:val="a4"/>
        <w:keepNext/>
        <w:rPr>
          <w:rtl/>
        </w:rPr>
      </w:pPr>
      <w:bookmarkStart w:id="1330" w:name="ET_speaker_שגית_אפיק_521"/>
      <w:r w:rsidRPr="00A7423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74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A74239" w:rsidRDefault="00A74239" w:rsidP="00A74239">
      <w:pPr>
        <w:pStyle w:val="KeepWithNext"/>
        <w:rPr>
          <w:rtl/>
        </w:rPr>
      </w:pPr>
    </w:p>
    <w:p w:rsidR="00E01DF5" w:rsidRDefault="00263E58" w:rsidP="0026201D">
      <w:pPr>
        <w:rPr>
          <w:rtl/>
        </w:rPr>
      </w:pPr>
      <w:r>
        <w:rPr>
          <w:rFonts w:hint="cs"/>
          <w:rtl/>
        </w:rPr>
        <w:t xml:space="preserve">אנחנו </w:t>
      </w:r>
      <w:r w:rsidR="00AA6EB5">
        <w:rPr>
          <w:rFonts w:hint="cs"/>
          <w:rtl/>
        </w:rPr>
        <w:t xml:space="preserve">עכשיו </w:t>
      </w:r>
      <w:r w:rsidR="0026201D">
        <w:rPr>
          <w:rFonts w:hint="cs"/>
          <w:rtl/>
        </w:rPr>
        <w:t>מבקשים שתגידו</w:t>
      </w:r>
      <w:r>
        <w:rPr>
          <w:rFonts w:hint="cs"/>
          <w:rtl/>
        </w:rPr>
        <w:t xml:space="preserve"> מראש </w:t>
      </w:r>
      <w:bookmarkStart w:id="1331" w:name="_ETM_Q1_4828054"/>
      <w:bookmarkEnd w:id="1331"/>
      <w:r>
        <w:rPr>
          <w:rFonts w:hint="cs"/>
          <w:rtl/>
        </w:rPr>
        <w:t xml:space="preserve">לוועדה: תקבלו העברה תקציבית גדולה מאוד שתצטרכו להצביע </w:t>
      </w:r>
      <w:bookmarkStart w:id="1332" w:name="_ETM_Q1_4830891"/>
      <w:bookmarkEnd w:id="1332"/>
      <w:r w:rsidR="00E01DF5">
        <w:rPr>
          <w:rFonts w:hint="cs"/>
          <w:rtl/>
        </w:rPr>
        <w:t xml:space="preserve">עליה כמו שהיא, אבל אם </w:t>
      </w:r>
      <w:bookmarkStart w:id="1333" w:name="_ETM_Q1_4840519"/>
      <w:bookmarkEnd w:id="1333"/>
      <w:r w:rsidR="00E01DF5">
        <w:rPr>
          <w:rFonts w:hint="cs"/>
          <w:rtl/>
        </w:rPr>
        <w:t xml:space="preserve">תהיה לכם בקשה </w:t>
      </w:r>
      <w:r w:rsidR="00A05BC8">
        <w:rPr>
          <w:rFonts w:hint="cs"/>
          <w:rtl/>
        </w:rPr>
        <w:t>ו</w:t>
      </w:r>
      <w:r w:rsidR="00E01DF5">
        <w:rPr>
          <w:rFonts w:hint="cs"/>
          <w:rtl/>
        </w:rPr>
        <w:t>תרצו הסטה מסוימת</w:t>
      </w:r>
      <w:r w:rsidR="0026201D">
        <w:rPr>
          <w:rFonts w:hint="cs"/>
          <w:rtl/>
        </w:rPr>
        <w:t>,</w:t>
      </w:r>
      <w:r w:rsidR="00E01DF5">
        <w:rPr>
          <w:rFonts w:hint="cs"/>
          <w:rtl/>
        </w:rPr>
        <w:t xml:space="preserve"> </w:t>
      </w:r>
      <w:bookmarkStart w:id="1334" w:name="_ETM_Q1_4831993"/>
      <w:bookmarkEnd w:id="1334"/>
      <w:r w:rsidR="00AA6EB5">
        <w:rPr>
          <w:rFonts w:hint="cs"/>
          <w:rtl/>
        </w:rPr>
        <w:t>תוכלו לבקש העברות תקציביות</w:t>
      </w:r>
      <w:r w:rsidR="0026201D">
        <w:rPr>
          <w:rFonts w:hint="cs"/>
          <w:rtl/>
        </w:rPr>
        <w:t xml:space="preserve">. </w:t>
      </w:r>
      <w:r w:rsidR="00A05BC8">
        <w:rPr>
          <w:rFonts w:hint="cs"/>
          <w:rtl/>
        </w:rPr>
        <w:t xml:space="preserve">זאת נראית לי בקשה </w:t>
      </w:r>
      <w:bookmarkStart w:id="1335" w:name="_ETM_Q1_4838811"/>
      <w:bookmarkEnd w:id="1335"/>
      <w:r w:rsidR="00A05BC8">
        <w:rPr>
          <w:rFonts w:hint="cs"/>
          <w:rtl/>
        </w:rPr>
        <w:t xml:space="preserve">יחסית פעוטה. </w:t>
      </w:r>
      <w:r w:rsidR="00E01DF5">
        <w:rPr>
          <w:rFonts w:hint="cs"/>
          <w:rtl/>
        </w:rPr>
        <w:t xml:space="preserve"> </w:t>
      </w:r>
    </w:p>
    <w:p w:rsidR="00E01DF5" w:rsidRDefault="00E01DF5" w:rsidP="00E01DF5">
      <w:pPr>
        <w:ind w:firstLine="0"/>
        <w:rPr>
          <w:rtl/>
        </w:rPr>
      </w:pPr>
      <w:bookmarkStart w:id="1336" w:name="_ETM_Q1_4836960"/>
      <w:bookmarkStart w:id="1337" w:name="_ETM_Q1_4837021"/>
      <w:bookmarkEnd w:id="1336"/>
      <w:bookmarkEnd w:id="1337"/>
    </w:p>
    <w:p w:rsidR="00A94861" w:rsidRDefault="00A94861" w:rsidP="00A94861">
      <w:pPr>
        <w:pStyle w:val="a4"/>
        <w:keepNext/>
        <w:rPr>
          <w:rtl/>
        </w:rPr>
      </w:pPr>
      <w:bookmarkStart w:id="1338" w:name="_ETM_Q1_4837425"/>
      <w:bookmarkStart w:id="1339" w:name="_ETM_Q1_4837490"/>
      <w:bookmarkStart w:id="1340" w:name="ET_speaker_5797_522"/>
      <w:bookmarkEnd w:id="1338"/>
      <w:bookmarkEnd w:id="1339"/>
      <w:r w:rsidRPr="00A948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4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A94861" w:rsidRDefault="00A94861" w:rsidP="00A94861">
      <w:pPr>
        <w:pStyle w:val="KeepWithNext"/>
        <w:rPr>
          <w:rtl/>
        </w:rPr>
      </w:pPr>
    </w:p>
    <w:p w:rsidR="00770C47" w:rsidRDefault="00263E58" w:rsidP="0026201D">
      <w:pPr>
        <w:rPr>
          <w:rtl/>
        </w:rPr>
      </w:pPr>
      <w:r>
        <w:rPr>
          <w:rFonts w:hint="cs"/>
          <w:rtl/>
        </w:rPr>
        <w:t xml:space="preserve"> </w:t>
      </w:r>
      <w:r w:rsidR="00186B77">
        <w:rPr>
          <w:rFonts w:hint="cs"/>
          <w:rtl/>
        </w:rPr>
        <w:t xml:space="preserve">אנחנו, כמו שאמרת, מדברים על </w:t>
      </w:r>
      <w:bookmarkStart w:id="1341" w:name="_ETM_Q1_4845705"/>
      <w:bookmarkEnd w:id="1341"/>
      <w:r w:rsidR="006D4CF8">
        <w:rPr>
          <w:rFonts w:hint="cs"/>
          <w:rtl/>
        </w:rPr>
        <w:t xml:space="preserve">מקרה חריג, </w:t>
      </w:r>
      <w:bookmarkStart w:id="1342" w:name="_ETM_Q1_4139658"/>
      <w:bookmarkEnd w:id="1342"/>
      <w:r w:rsidR="00CF0DE7">
        <w:rPr>
          <w:rFonts w:hint="cs"/>
          <w:rtl/>
        </w:rPr>
        <w:t>ו</w:t>
      </w:r>
      <w:r w:rsidR="006D4CF8">
        <w:rPr>
          <w:rFonts w:hint="cs"/>
          <w:rtl/>
        </w:rPr>
        <w:t xml:space="preserve">הוכחתם כבר בעבר שהתחזיות </w:t>
      </w:r>
      <w:bookmarkStart w:id="1343" w:name="_ETM_Q1_4859201"/>
      <w:bookmarkEnd w:id="1343"/>
      <w:r w:rsidR="006D4CF8">
        <w:rPr>
          <w:rFonts w:hint="cs"/>
          <w:rtl/>
        </w:rPr>
        <w:t xml:space="preserve">טעו בסדר גודל של 10%. אתם רוצים לעשות </w:t>
      </w:r>
      <w:r w:rsidR="006D4CF8">
        <w:t>flat</w:t>
      </w:r>
      <w:r w:rsidR="006D4CF8">
        <w:rPr>
          <w:rFonts w:hint="cs"/>
          <w:rtl/>
          <w:lang w:val="en-GB"/>
        </w:rPr>
        <w:t xml:space="preserve"> חכם</w:t>
      </w:r>
      <w:bookmarkStart w:id="1344" w:name="_ETM_Q1_4864694"/>
      <w:bookmarkEnd w:id="1344"/>
      <w:r w:rsidR="00CF0DE7">
        <w:rPr>
          <w:rFonts w:hint="cs"/>
          <w:rtl/>
          <w:lang w:val="en-GB"/>
        </w:rPr>
        <w:t>, כש-</w:t>
      </w:r>
      <w:r w:rsidR="00851AB2">
        <w:t>flat</w:t>
      </w:r>
      <w:r w:rsidR="006D4CF8">
        <w:rPr>
          <w:rFonts w:hint="cs"/>
          <w:rtl/>
        </w:rPr>
        <w:t xml:space="preserve"> חכם זה מעין תקצ</w:t>
      </w:r>
      <w:r w:rsidR="008E59E6">
        <w:rPr>
          <w:rFonts w:hint="cs"/>
          <w:rtl/>
        </w:rPr>
        <w:t xml:space="preserve">יב חדש. </w:t>
      </w:r>
      <w:r w:rsidR="00851AB2">
        <w:rPr>
          <w:rFonts w:hint="cs"/>
          <w:rtl/>
        </w:rPr>
        <w:t>תקציב חדש בלי ש</w:t>
      </w:r>
      <w:r w:rsidR="008E59E6">
        <w:rPr>
          <w:rFonts w:hint="cs"/>
          <w:rtl/>
        </w:rPr>
        <w:t xml:space="preserve">הפרלמנט מעורב בו זה דבר </w:t>
      </w:r>
      <w:r w:rsidR="00770C47">
        <w:rPr>
          <w:rFonts w:hint="cs"/>
          <w:rtl/>
          <w:lang w:val="en-GB"/>
        </w:rPr>
        <w:t xml:space="preserve">שהוא </w:t>
      </w:r>
      <w:r w:rsidR="008E59E6">
        <w:rPr>
          <w:rFonts w:hint="cs"/>
          <w:rtl/>
        </w:rPr>
        <w:t>לא הגיוני.</w:t>
      </w:r>
      <w:r w:rsidR="00770C47">
        <w:rPr>
          <w:rFonts w:hint="cs"/>
          <w:rtl/>
        </w:rPr>
        <w:t xml:space="preserve"> </w:t>
      </w:r>
      <w:bookmarkStart w:id="1345" w:name="_ETM_Q1_4882190"/>
      <w:bookmarkEnd w:id="1345"/>
      <w:r w:rsidR="00CF0DE7">
        <w:rPr>
          <w:rFonts w:hint="cs"/>
          <w:rtl/>
        </w:rPr>
        <w:t xml:space="preserve"> </w:t>
      </w:r>
      <w:bookmarkStart w:id="1346" w:name="_ETM_Q1_4885082"/>
      <w:bookmarkEnd w:id="1346"/>
      <w:r w:rsidR="00770C47">
        <w:rPr>
          <w:rFonts w:hint="cs"/>
          <w:rtl/>
        </w:rPr>
        <w:t xml:space="preserve"> </w:t>
      </w:r>
    </w:p>
    <w:p w:rsidR="00770C47" w:rsidRDefault="00770C47" w:rsidP="00770C47">
      <w:pPr>
        <w:ind w:firstLine="0"/>
        <w:rPr>
          <w:rtl/>
        </w:rPr>
      </w:pPr>
      <w:bookmarkStart w:id="1347" w:name="_ETM_Q1_4881320"/>
      <w:bookmarkStart w:id="1348" w:name="_ETM_Q1_4881408"/>
      <w:bookmarkEnd w:id="1347"/>
      <w:bookmarkEnd w:id="1348"/>
    </w:p>
    <w:p w:rsidR="00AE309F" w:rsidRDefault="00AE309F" w:rsidP="00AE309F">
      <w:pPr>
        <w:pStyle w:val="a4"/>
        <w:keepNext/>
        <w:rPr>
          <w:rtl/>
        </w:rPr>
      </w:pPr>
      <w:bookmarkStart w:id="1349" w:name="ET_speaker_5800_523"/>
      <w:r w:rsidRPr="00AE30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3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AE309F" w:rsidRDefault="00AE309F" w:rsidP="00AE309F">
      <w:pPr>
        <w:pStyle w:val="KeepWithNext"/>
        <w:rPr>
          <w:rtl/>
        </w:rPr>
      </w:pPr>
    </w:p>
    <w:p w:rsidR="00AE309F" w:rsidRDefault="0026201D" w:rsidP="0026201D">
      <w:pPr>
        <w:rPr>
          <w:rtl/>
          <w:lang w:val="en-GB"/>
        </w:rPr>
      </w:pPr>
      <w:r>
        <w:rPr>
          <w:rFonts w:hint="cs"/>
          <w:rtl/>
        </w:rPr>
        <w:t xml:space="preserve">לפעמים </w:t>
      </w:r>
      <w:r w:rsidR="00AE309F">
        <w:rPr>
          <w:rFonts w:hint="cs"/>
          <w:rtl/>
        </w:rPr>
        <w:t>הממשלה עושה</w:t>
      </w:r>
      <w:r>
        <w:t>flat</w:t>
      </w:r>
      <w:r w:rsidR="00AE309F">
        <w:t xml:space="preserve"> </w:t>
      </w:r>
      <w:r w:rsidR="00AE309F">
        <w:rPr>
          <w:rFonts w:hint="cs"/>
          <w:rtl/>
          <w:lang w:val="en-GB"/>
        </w:rPr>
        <w:t xml:space="preserve"> חכם מרצונה. </w:t>
      </w:r>
    </w:p>
    <w:p w:rsidR="00AE309F" w:rsidRDefault="00AE309F" w:rsidP="00AE309F">
      <w:pPr>
        <w:ind w:firstLine="0"/>
        <w:rPr>
          <w:rtl/>
          <w:lang w:val="en-GB"/>
        </w:rPr>
      </w:pPr>
      <w:bookmarkStart w:id="1350" w:name="_ETM_Q1_4892330"/>
      <w:bookmarkStart w:id="1351" w:name="_ETM_Q1_4892389"/>
      <w:bookmarkEnd w:id="1350"/>
      <w:bookmarkEnd w:id="1351"/>
    </w:p>
    <w:p w:rsidR="00AE309F" w:rsidRDefault="00AE309F" w:rsidP="00AE309F">
      <w:pPr>
        <w:pStyle w:val="af9"/>
        <w:keepNext/>
        <w:rPr>
          <w:rtl/>
          <w:lang w:val="en-GB"/>
        </w:rPr>
      </w:pPr>
      <w:bookmarkStart w:id="1352" w:name="_ETM_Q1_4892651"/>
      <w:bookmarkStart w:id="1353" w:name="_ETM_Q1_4892704"/>
      <w:bookmarkStart w:id="1354" w:name="_ETM_Q1_4893967"/>
      <w:bookmarkStart w:id="1355" w:name="_ETM_Q1_4901180"/>
      <w:bookmarkStart w:id="1356" w:name="ET_speaker_5797_524"/>
      <w:bookmarkEnd w:id="1352"/>
      <w:bookmarkEnd w:id="1353"/>
      <w:bookmarkEnd w:id="1354"/>
      <w:bookmarkEnd w:id="1355"/>
      <w:r w:rsidRPr="00AE30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AE30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E309F" w:rsidRDefault="00AE309F" w:rsidP="00AE309F">
      <w:pPr>
        <w:pStyle w:val="KeepWithNext"/>
        <w:rPr>
          <w:rtl/>
          <w:lang w:val="en-GB"/>
        </w:rPr>
      </w:pPr>
    </w:p>
    <w:p w:rsidR="00EA1234" w:rsidRDefault="00AE309F" w:rsidP="0026201D">
      <w:pPr>
        <w:rPr>
          <w:rtl/>
          <w:lang w:val="en-GB"/>
        </w:rPr>
      </w:pPr>
      <w:bookmarkStart w:id="1357" w:name="_ETM_Q1_4901687"/>
      <w:bookmarkStart w:id="1358" w:name="_ETM_Q1_4901746"/>
      <w:bookmarkEnd w:id="1357"/>
      <w:bookmarkEnd w:id="1358"/>
      <w:r>
        <w:rPr>
          <w:rFonts w:hint="cs"/>
          <w:rtl/>
          <w:lang w:val="en-GB"/>
        </w:rPr>
        <w:t xml:space="preserve">אני אסביר למה </w:t>
      </w:r>
      <w:r w:rsidR="00CF0DE7">
        <w:rPr>
          <w:rFonts w:hint="cs"/>
          <w:rtl/>
          <w:lang w:val="en-GB"/>
        </w:rPr>
        <w:t xml:space="preserve">מה שנאמר פה </w:t>
      </w:r>
      <w:bookmarkStart w:id="1359" w:name="_ETM_Q1_4900643"/>
      <w:bookmarkEnd w:id="1359"/>
      <w:r w:rsidR="00CF0DE7">
        <w:rPr>
          <w:rFonts w:hint="cs"/>
          <w:rtl/>
          <w:lang w:val="en-GB"/>
        </w:rPr>
        <w:t xml:space="preserve">הוא לא המקרה שיש לנו כרגע. בתקציב ההתאמות דובר על </w:t>
      </w:r>
      <w:bookmarkStart w:id="1360" w:name="_ETM_Q1_4900660"/>
      <w:bookmarkEnd w:id="1360"/>
      <w:r w:rsidR="00CF0DE7">
        <w:rPr>
          <w:rFonts w:hint="cs"/>
          <w:rtl/>
          <w:lang w:val="en-GB"/>
        </w:rPr>
        <w:t>תקציב תוספתי</w:t>
      </w:r>
      <w:r w:rsidR="0026201D">
        <w:rPr>
          <w:rFonts w:hint="cs"/>
          <w:rtl/>
          <w:lang w:val="en-GB"/>
        </w:rPr>
        <w:t>.</w:t>
      </w:r>
      <w:r w:rsidR="00CF0DE7">
        <w:rPr>
          <w:rFonts w:hint="cs"/>
          <w:rtl/>
          <w:lang w:val="en-GB"/>
        </w:rPr>
        <w:t xml:space="preserve"> </w:t>
      </w:r>
      <w:bookmarkStart w:id="1361" w:name="_ETM_Q1_4907705"/>
      <w:bookmarkEnd w:id="1361"/>
      <w:r w:rsidR="00CF0DE7">
        <w:rPr>
          <w:rFonts w:hint="cs"/>
          <w:rtl/>
          <w:lang w:val="en-GB"/>
        </w:rPr>
        <w:t xml:space="preserve">מה שאנחנו אומרים פה זה שבמקום להחליט עכשיו בחוק שעושים </w:t>
      </w:r>
      <w:r w:rsidR="00CF0DE7">
        <w:t>flat</w:t>
      </w:r>
      <w:r w:rsidR="00CF0DE7">
        <w:rPr>
          <w:rFonts w:hint="cs"/>
          <w:rtl/>
          <w:lang w:val="en-GB"/>
        </w:rPr>
        <w:t xml:space="preserve"> </w:t>
      </w:r>
      <w:bookmarkStart w:id="1362" w:name="_ETM_Q1_4909875"/>
      <w:bookmarkEnd w:id="1362"/>
      <w:r w:rsidR="0026201D">
        <w:rPr>
          <w:rFonts w:hint="cs"/>
          <w:rtl/>
          <w:lang w:val="en-GB"/>
        </w:rPr>
        <w:t>טיפש</w:t>
      </w:r>
      <w:r w:rsidR="00CF0DE7">
        <w:rPr>
          <w:rFonts w:hint="cs"/>
          <w:rtl/>
          <w:lang w:val="en-GB"/>
        </w:rPr>
        <w:t xml:space="preserve">, כאשר </w:t>
      </w:r>
      <w:r w:rsidR="00CF0DE7">
        <w:t>flat</w:t>
      </w:r>
      <w:r w:rsidR="0026201D">
        <w:rPr>
          <w:rFonts w:hint="cs"/>
          <w:rtl/>
          <w:lang w:val="en-GB"/>
        </w:rPr>
        <w:t xml:space="preserve"> טיפש</w:t>
      </w:r>
      <w:r w:rsidR="00CF0DE7">
        <w:rPr>
          <w:rFonts w:hint="cs"/>
          <w:rtl/>
          <w:lang w:val="en-GB"/>
        </w:rPr>
        <w:t xml:space="preserve"> הוא הדבר הכי פחות </w:t>
      </w:r>
      <w:bookmarkStart w:id="1363" w:name="_ETM_Q1_4917974"/>
      <w:bookmarkEnd w:id="1363"/>
      <w:r w:rsidR="00CF0DE7">
        <w:rPr>
          <w:rFonts w:hint="cs"/>
          <w:rtl/>
          <w:lang w:val="en-GB"/>
        </w:rPr>
        <w:t>מוצלח, הכי פח</w:t>
      </w:r>
      <w:r w:rsidR="00EA1234">
        <w:rPr>
          <w:rFonts w:hint="cs"/>
          <w:rtl/>
          <w:lang w:val="en-GB"/>
        </w:rPr>
        <w:t xml:space="preserve">ות נכון </w:t>
      </w:r>
      <w:bookmarkStart w:id="1364" w:name="_ETM_Q1_4909810"/>
      <w:bookmarkEnd w:id="1364"/>
      <w:r w:rsidR="00EA1234">
        <w:rPr>
          <w:rFonts w:hint="cs"/>
          <w:rtl/>
          <w:lang w:val="en-GB"/>
        </w:rPr>
        <w:t>גם</w:t>
      </w:r>
      <w:r w:rsidR="00CF0DE7">
        <w:rPr>
          <w:rFonts w:hint="cs"/>
          <w:rtl/>
          <w:lang w:val="en-GB"/>
        </w:rPr>
        <w:t xml:space="preserve"> כלכלית להוריד</w:t>
      </w:r>
      <w:r w:rsidR="00EA1234">
        <w:rPr>
          <w:rFonts w:hint="cs"/>
          <w:rtl/>
          <w:lang w:val="en-GB"/>
        </w:rPr>
        <w:t xml:space="preserve"> רוחבית באופן שווה מכולם - -</w:t>
      </w:r>
    </w:p>
    <w:p w:rsidR="00EA1234" w:rsidRDefault="00EA1234" w:rsidP="00EA1234">
      <w:pPr>
        <w:ind w:firstLine="0"/>
        <w:rPr>
          <w:rtl/>
          <w:lang w:val="en-GB"/>
        </w:rPr>
      </w:pPr>
    </w:p>
    <w:p w:rsidR="00EA1234" w:rsidRDefault="00EA1234" w:rsidP="00EA1234">
      <w:pPr>
        <w:pStyle w:val="a4"/>
        <w:keepNext/>
        <w:rPr>
          <w:rtl/>
          <w:lang w:val="en-GB"/>
        </w:rPr>
      </w:pPr>
      <w:bookmarkStart w:id="1365" w:name="ET_speaker_6156_526"/>
      <w:r w:rsidRPr="00EA1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A1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5"/>
    </w:p>
    <w:p w:rsidR="00EA1234" w:rsidRDefault="00EA1234" w:rsidP="00EA1234">
      <w:pPr>
        <w:pStyle w:val="KeepWithNext"/>
        <w:rPr>
          <w:rtl/>
          <w:lang w:val="en-GB"/>
        </w:rPr>
      </w:pPr>
    </w:p>
    <w:p w:rsidR="00CF0DE7" w:rsidRDefault="00CF0DE7" w:rsidP="00EA12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366" w:name="_ETM_Q1_4918859"/>
      <w:bookmarkEnd w:id="1366"/>
      <w:r w:rsidR="00D14C32">
        <w:rPr>
          <w:rFonts w:hint="cs"/>
          <w:rtl/>
          <w:lang w:val="en-GB"/>
        </w:rPr>
        <w:t>בגלל זה אתם עושים את זה כל שנה.</w:t>
      </w:r>
    </w:p>
    <w:p w:rsidR="00D14C32" w:rsidRDefault="00D14C32" w:rsidP="00D14C32">
      <w:pPr>
        <w:ind w:firstLine="0"/>
        <w:rPr>
          <w:rtl/>
          <w:lang w:val="en-GB"/>
        </w:rPr>
      </w:pPr>
    </w:p>
    <w:p w:rsidR="00D14C32" w:rsidRDefault="00D14C32" w:rsidP="00D14C32">
      <w:pPr>
        <w:pStyle w:val="af9"/>
        <w:keepNext/>
        <w:rPr>
          <w:rtl/>
          <w:lang w:val="en-GB"/>
        </w:rPr>
      </w:pPr>
      <w:bookmarkStart w:id="1367" w:name="_ETM_Q1_4915179"/>
      <w:bookmarkEnd w:id="1367"/>
      <w:r w:rsidRPr="00D14C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14C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14C32" w:rsidRDefault="00D14C32" w:rsidP="00D14C32">
      <w:pPr>
        <w:pStyle w:val="KeepWithNext"/>
        <w:rPr>
          <w:rtl/>
          <w:lang w:val="en-GB"/>
        </w:rPr>
      </w:pPr>
    </w:p>
    <w:p w:rsidR="00CF0DE7" w:rsidRDefault="00D14C32" w:rsidP="0026201D">
      <w:pPr>
        <w:rPr>
          <w:rtl/>
          <w:lang w:val="en-GB"/>
        </w:rPr>
      </w:pPr>
      <w:bookmarkStart w:id="1368" w:name="_ETM_Q1_4915699"/>
      <w:bookmarkStart w:id="1369" w:name="_ETM_Q1_4915774"/>
      <w:bookmarkEnd w:id="1368"/>
      <w:bookmarkEnd w:id="1369"/>
      <w:r>
        <w:rPr>
          <w:rFonts w:hint="cs"/>
          <w:rtl/>
          <w:lang w:val="en-GB"/>
        </w:rPr>
        <w:t xml:space="preserve">כדרג מקצועי </w:t>
      </w:r>
      <w:bookmarkStart w:id="1370" w:name="_ETM_Q1_4916682"/>
      <w:bookmarkEnd w:id="1370"/>
      <w:r>
        <w:rPr>
          <w:rFonts w:hint="cs"/>
          <w:rtl/>
          <w:lang w:val="en-GB"/>
        </w:rPr>
        <w:t xml:space="preserve">אנחנו תמיד נמליץ </w:t>
      </w:r>
      <w:r w:rsidR="003F62A6">
        <w:rPr>
          <w:rFonts w:hint="cs"/>
          <w:rtl/>
          <w:lang w:val="en-GB"/>
        </w:rPr>
        <w:t xml:space="preserve">על פתרון אחר, לא על הפתרון הזה. </w:t>
      </w:r>
      <w:bookmarkStart w:id="1371" w:name="_ETM_Q1_4931170"/>
      <w:bookmarkEnd w:id="1371"/>
      <w:r w:rsidR="003F62A6">
        <w:rPr>
          <w:rFonts w:hint="cs"/>
          <w:rtl/>
          <w:lang w:val="en-GB"/>
        </w:rPr>
        <w:t>אנחנו מציעים לא ל</w:t>
      </w:r>
      <w:r w:rsidR="00AA3676">
        <w:rPr>
          <w:rFonts w:hint="cs"/>
          <w:rtl/>
          <w:lang w:val="en-GB"/>
        </w:rPr>
        <w:t>כתוב</w:t>
      </w:r>
      <w:r w:rsidR="003F62A6">
        <w:rPr>
          <w:rFonts w:hint="cs"/>
          <w:rtl/>
          <w:lang w:val="en-GB"/>
        </w:rPr>
        <w:t xml:space="preserve"> בחוק </w:t>
      </w:r>
      <w:r w:rsidR="003F62A6">
        <w:t>flat</w:t>
      </w:r>
      <w:r w:rsidR="0026201D">
        <w:rPr>
          <w:rFonts w:hint="cs"/>
          <w:rtl/>
          <w:lang w:val="en-GB"/>
        </w:rPr>
        <w:t xml:space="preserve"> טיפש,</w:t>
      </w:r>
      <w:r w:rsidR="00AA3676">
        <w:rPr>
          <w:rFonts w:hint="cs"/>
          <w:rtl/>
          <w:lang w:val="en-GB"/>
        </w:rPr>
        <w:t xml:space="preserve"> אלא</w:t>
      </w:r>
      <w:r w:rsidR="003F62A6">
        <w:rPr>
          <w:rFonts w:hint="cs"/>
          <w:rtl/>
          <w:lang w:val="en-GB"/>
        </w:rPr>
        <w:t xml:space="preserve"> </w:t>
      </w:r>
      <w:bookmarkStart w:id="1372" w:name="_ETM_Q1_4936497"/>
      <w:bookmarkEnd w:id="1372"/>
      <w:r w:rsidR="003F62A6">
        <w:rPr>
          <w:rFonts w:hint="cs"/>
          <w:rtl/>
          <w:lang w:val="en-GB"/>
        </w:rPr>
        <w:t xml:space="preserve">לאפשר בתוך החוק מנגנון שיאפשר לעשות משהו יותר </w:t>
      </w:r>
      <w:bookmarkStart w:id="1373" w:name="_ETM_Q1_4929780"/>
      <w:bookmarkEnd w:id="1373"/>
      <w:r w:rsidR="003F62A6">
        <w:rPr>
          <w:rFonts w:hint="cs"/>
          <w:rtl/>
          <w:lang w:val="en-GB"/>
        </w:rPr>
        <w:t>מושכל</w:t>
      </w:r>
      <w:r w:rsidR="0026201D">
        <w:rPr>
          <w:rFonts w:hint="cs"/>
          <w:rtl/>
          <w:lang w:val="en-GB"/>
        </w:rPr>
        <w:t>. בניגוד לתקציב ההתאמות שהוא</w:t>
      </w:r>
      <w:r w:rsidR="00AA3676">
        <w:rPr>
          <w:rFonts w:hint="cs"/>
          <w:rtl/>
          <w:lang w:val="en-GB"/>
        </w:rPr>
        <w:t xml:space="preserve"> תקציב </w:t>
      </w:r>
      <w:bookmarkStart w:id="1374" w:name="_ETM_Q1_4941687"/>
      <w:bookmarkEnd w:id="1374"/>
      <w:r w:rsidR="00AA3676">
        <w:rPr>
          <w:rFonts w:hint="cs"/>
          <w:rtl/>
          <w:lang w:val="en-GB"/>
        </w:rPr>
        <w:t xml:space="preserve">תוספתי, </w:t>
      </w:r>
      <w:r w:rsidR="00A029C5">
        <w:rPr>
          <w:rFonts w:hint="cs"/>
          <w:rtl/>
          <w:lang w:val="en-GB"/>
        </w:rPr>
        <w:t xml:space="preserve">פה </w:t>
      </w:r>
      <w:r w:rsidR="00AA3676">
        <w:rPr>
          <w:rFonts w:hint="cs"/>
          <w:rtl/>
          <w:lang w:val="en-GB"/>
        </w:rPr>
        <w:t xml:space="preserve">אנחנו אומרים </w:t>
      </w:r>
      <w:bookmarkStart w:id="1375" w:name="_ETM_Q1_4950366"/>
      <w:bookmarkEnd w:id="1375"/>
      <w:r w:rsidR="00AA3676">
        <w:rPr>
          <w:rFonts w:hint="cs"/>
          <w:rtl/>
          <w:lang w:val="en-GB"/>
        </w:rPr>
        <w:t xml:space="preserve">שהממשלה תביא </w:t>
      </w:r>
      <w:r w:rsidR="00AA3676">
        <w:t>flat</w:t>
      </w:r>
      <w:r w:rsidR="0026201D">
        <w:rPr>
          <w:rFonts w:hint="cs"/>
          <w:rtl/>
          <w:lang w:val="en-GB"/>
        </w:rPr>
        <w:t xml:space="preserve"> חכם</w:t>
      </w:r>
      <w:r w:rsidR="00AA3676">
        <w:rPr>
          <w:rFonts w:hint="cs"/>
          <w:rtl/>
          <w:lang w:val="en-GB"/>
        </w:rPr>
        <w:t xml:space="preserve"> רק באישור הוועדה. במקרה והוועדה לא תסכים יורדים בסדר </w:t>
      </w:r>
      <w:bookmarkStart w:id="1376" w:name="_ETM_Q1_4958696"/>
      <w:bookmarkEnd w:id="1376"/>
      <w:r w:rsidR="00AA3676">
        <w:rPr>
          <w:rFonts w:hint="cs"/>
          <w:rtl/>
          <w:lang w:val="en-GB"/>
        </w:rPr>
        <w:t xml:space="preserve">העדיפויות לעולם של </w:t>
      </w:r>
      <w:r w:rsidR="00AA3676">
        <w:t xml:space="preserve">flat </w:t>
      </w:r>
      <w:r w:rsidR="00AA3676">
        <w:rPr>
          <w:rFonts w:hint="cs"/>
          <w:rtl/>
          <w:lang w:val="en-GB"/>
        </w:rPr>
        <w:t xml:space="preserve"> </w:t>
      </w:r>
      <w:bookmarkStart w:id="1377" w:name="_ETM_Q1_4913602"/>
      <w:bookmarkStart w:id="1378" w:name="_ETM_Q1_4913669"/>
      <w:bookmarkStart w:id="1379" w:name="_ETM_Q1_4914256"/>
      <w:bookmarkEnd w:id="1377"/>
      <w:bookmarkEnd w:id="1378"/>
      <w:bookmarkEnd w:id="1379"/>
      <w:r w:rsidR="0026201D">
        <w:rPr>
          <w:rFonts w:hint="cs"/>
          <w:rtl/>
          <w:lang w:val="en-GB"/>
        </w:rPr>
        <w:t>טיפש</w:t>
      </w:r>
      <w:r w:rsidR="00AA3676">
        <w:rPr>
          <w:rFonts w:hint="cs"/>
          <w:rtl/>
          <w:lang w:val="en-GB"/>
        </w:rPr>
        <w:t xml:space="preserve">. </w:t>
      </w:r>
      <w:bookmarkStart w:id="1380" w:name="_ETM_Q1_4967545"/>
      <w:bookmarkEnd w:id="1380"/>
    </w:p>
    <w:p w:rsidR="00A029C5" w:rsidRDefault="00A029C5" w:rsidP="00A029C5">
      <w:pPr>
        <w:ind w:firstLine="0"/>
        <w:rPr>
          <w:rtl/>
          <w:lang w:val="en-GB"/>
        </w:rPr>
      </w:pPr>
    </w:p>
    <w:p w:rsidR="00A029C5" w:rsidRDefault="00A029C5" w:rsidP="00A029C5">
      <w:pPr>
        <w:pStyle w:val="a4"/>
        <w:keepNext/>
        <w:rPr>
          <w:rtl/>
          <w:lang w:val="en-GB"/>
        </w:rPr>
      </w:pPr>
      <w:bookmarkStart w:id="1381" w:name="ET_speaker_6360_528"/>
      <w:r w:rsidRPr="00A029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029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1"/>
    </w:p>
    <w:p w:rsidR="00A029C5" w:rsidRDefault="00A029C5" w:rsidP="00A029C5">
      <w:pPr>
        <w:pStyle w:val="KeepWithNext"/>
        <w:rPr>
          <w:rtl/>
          <w:lang w:val="en-GB"/>
        </w:rPr>
      </w:pPr>
    </w:p>
    <w:p w:rsidR="00A029C5" w:rsidRDefault="00A029C5" w:rsidP="00A029C5">
      <w:pPr>
        <w:rPr>
          <w:rtl/>
          <w:lang w:val="en-GB"/>
        </w:rPr>
      </w:pPr>
      <w:r>
        <w:rPr>
          <w:rFonts w:hint="cs"/>
          <w:rtl/>
          <w:lang w:val="en-GB"/>
        </w:rPr>
        <w:t>זה מעוגן?</w:t>
      </w:r>
    </w:p>
    <w:p w:rsidR="00A029C5" w:rsidRDefault="00A029C5" w:rsidP="00A029C5">
      <w:pPr>
        <w:ind w:firstLine="0"/>
        <w:rPr>
          <w:rtl/>
          <w:lang w:val="en-GB"/>
        </w:rPr>
      </w:pPr>
      <w:bookmarkStart w:id="1382" w:name="_ETM_Q1_4951009"/>
      <w:bookmarkStart w:id="1383" w:name="_ETM_Q1_4951074"/>
      <w:bookmarkStart w:id="1384" w:name="_ETM_Q1_4952212"/>
      <w:bookmarkEnd w:id="1382"/>
      <w:bookmarkEnd w:id="1383"/>
      <w:bookmarkEnd w:id="1384"/>
    </w:p>
    <w:p w:rsidR="00A029C5" w:rsidRDefault="00A029C5" w:rsidP="00A029C5">
      <w:pPr>
        <w:pStyle w:val="af9"/>
        <w:keepNext/>
        <w:rPr>
          <w:rtl/>
          <w:lang w:val="en-GB"/>
        </w:rPr>
      </w:pPr>
      <w:bookmarkStart w:id="1385" w:name="_ETM_Q1_4952276"/>
      <w:bookmarkStart w:id="1386" w:name="ET_guest_איתי_טמקין_529"/>
      <w:bookmarkEnd w:id="1385"/>
      <w:r w:rsidRPr="00A029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A029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6"/>
    </w:p>
    <w:p w:rsidR="00A029C5" w:rsidRDefault="00A029C5" w:rsidP="00A029C5">
      <w:pPr>
        <w:pStyle w:val="KeepWithNext"/>
        <w:rPr>
          <w:rtl/>
          <w:lang w:val="en-GB"/>
        </w:rPr>
      </w:pPr>
    </w:p>
    <w:p w:rsidR="00A029C5" w:rsidRDefault="00A029C5" w:rsidP="00A029C5">
      <w:pPr>
        <w:rPr>
          <w:rtl/>
          <w:lang w:val="en-GB"/>
        </w:rPr>
      </w:pPr>
      <w:bookmarkStart w:id="1387" w:name="_ETM_Q1_4953936"/>
      <w:bookmarkStart w:id="1388" w:name="_ETM_Q1_4953987"/>
      <w:bookmarkEnd w:id="1387"/>
      <w:bookmarkEnd w:id="1388"/>
      <w:r>
        <w:rPr>
          <w:rFonts w:hint="cs"/>
          <w:rtl/>
          <w:lang w:val="en-GB"/>
        </w:rPr>
        <w:t>כן, זה מעוגן.</w:t>
      </w:r>
    </w:p>
    <w:p w:rsidR="00A029C5" w:rsidRDefault="00A029C5" w:rsidP="00A029C5">
      <w:pPr>
        <w:rPr>
          <w:rtl/>
          <w:lang w:val="en-GB"/>
        </w:rPr>
      </w:pPr>
      <w:bookmarkStart w:id="1389" w:name="_ETM_Q1_4958406"/>
      <w:bookmarkStart w:id="1390" w:name="_ETM_Q1_4958476"/>
      <w:bookmarkEnd w:id="1389"/>
      <w:bookmarkEnd w:id="1390"/>
    </w:p>
    <w:p w:rsidR="00A029C5" w:rsidRDefault="00A029C5" w:rsidP="00A029C5">
      <w:pPr>
        <w:pStyle w:val="a4"/>
        <w:keepNext/>
        <w:rPr>
          <w:rtl/>
          <w:lang w:val="en-GB"/>
        </w:rPr>
      </w:pPr>
      <w:bookmarkStart w:id="1391" w:name="_ETM_Q1_4958652"/>
      <w:bookmarkStart w:id="1392" w:name="_ETM_Q1_4958719"/>
      <w:bookmarkStart w:id="1393" w:name="_ETM_Q1_4959936"/>
      <w:bookmarkStart w:id="1394" w:name="ET_speaker_6360_530"/>
      <w:bookmarkEnd w:id="1391"/>
      <w:bookmarkEnd w:id="1392"/>
      <w:bookmarkEnd w:id="1393"/>
      <w:r w:rsidRPr="00A029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029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4"/>
    </w:p>
    <w:p w:rsidR="00A029C5" w:rsidRDefault="00A029C5" w:rsidP="00A029C5">
      <w:pPr>
        <w:pStyle w:val="KeepWithNext"/>
        <w:rPr>
          <w:rtl/>
          <w:lang w:val="en-GB"/>
        </w:rPr>
      </w:pPr>
    </w:p>
    <w:p w:rsidR="00667378" w:rsidRDefault="00A029C5" w:rsidP="00667378">
      <w:pPr>
        <w:rPr>
          <w:rtl/>
          <w:lang w:val="en-GB"/>
        </w:rPr>
      </w:pPr>
      <w:bookmarkStart w:id="1395" w:name="_ETM_Q1_4960383"/>
      <w:bookmarkStart w:id="1396" w:name="_ETM_Q1_4960434"/>
      <w:bookmarkEnd w:id="1395"/>
      <w:bookmarkEnd w:id="1396"/>
      <w:r>
        <w:rPr>
          <w:rFonts w:hint="cs"/>
          <w:rtl/>
          <w:lang w:val="en-GB"/>
        </w:rPr>
        <w:t xml:space="preserve">אתם מרבים לתת, </w:t>
      </w:r>
      <w:r w:rsidR="00B774E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לאו דווקא </w:t>
      </w:r>
      <w:bookmarkStart w:id="1397" w:name="_ETM_Q1_4975034"/>
      <w:bookmarkEnd w:id="1397"/>
      <w:r>
        <w:rPr>
          <w:rFonts w:hint="cs"/>
          <w:rtl/>
          <w:lang w:val="en-GB"/>
        </w:rPr>
        <w:t>במקרה שלך, הסברים שלא מקבלים ביטוי בנוסח.</w:t>
      </w:r>
      <w:r w:rsidR="00B774E0">
        <w:rPr>
          <w:rFonts w:hint="cs"/>
          <w:rtl/>
          <w:lang w:val="en-GB"/>
        </w:rPr>
        <w:t xml:space="preserve"> אתם יודעים להסביר למה מה שכת</w:t>
      </w:r>
      <w:bookmarkStart w:id="1398" w:name="_ETM_Q1_4971917"/>
      <w:bookmarkEnd w:id="1398"/>
      <w:r w:rsidR="00B774E0">
        <w:rPr>
          <w:rFonts w:hint="cs"/>
          <w:rtl/>
          <w:lang w:val="en-GB"/>
        </w:rPr>
        <w:t xml:space="preserve">וב לא נכון לשנות ולהוריד, </w:t>
      </w:r>
      <w:bookmarkStart w:id="1399" w:name="_ETM_Q1_4985176"/>
      <w:bookmarkEnd w:id="1399"/>
      <w:r w:rsidR="00B774E0">
        <w:rPr>
          <w:rFonts w:hint="cs"/>
          <w:rtl/>
          <w:lang w:val="en-GB"/>
        </w:rPr>
        <w:t xml:space="preserve">אבל לגבי מקרה קיצון </w:t>
      </w:r>
      <w:bookmarkStart w:id="1400" w:name="_ETM_Q1_4988628"/>
      <w:bookmarkEnd w:id="1400"/>
      <w:r w:rsidR="00157255">
        <w:rPr>
          <w:rFonts w:hint="cs"/>
          <w:rtl/>
          <w:lang w:val="en-GB"/>
        </w:rPr>
        <w:t>אתם מבקשים שנסמוך עליכם</w:t>
      </w:r>
      <w:r w:rsidR="00B774E0">
        <w:rPr>
          <w:rFonts w:hint="cs"/>
          <w:rtl/>
          <w:lang w:val="en-GB"/>
        </w:rPr>
        <w:t xml:space="preserve">. </w:t>
      </w:r>
      <w:r w:rsidR="00157255">
        <w:rPr>
          <w:rFonts w:hint="cs"/>
          <w:rtl/>
          <w:lang w:val="en-GB"/>
        </w:rPr>
        <w:t xml:space="preserve">מה שהיועצת המשפטית מבקשת </w:t>
      </w:r>
      <w:r w:rsidR="00667378">
        <w:rPr>
          <w:rFonts w:hint="cs"/>
          <w:rtl/>
          <w:lang w:val="en-GB"/>
        </w:rPr>
        <w:t xml:space="preserve">כרגע, אם הבנתי נכון, </w:t>
      </w:r>
      <w:bookmarkStart w:id="1401" w:name="_ETM_Q1_4992724"/>
      <w:bookmarkEnd w:id="1401"/>
      <w:r w:rsidR="00667378">
        <w:rPr>
          <w:rFonts w:hint="cs"/>
          <w:rtl/>
          <w:lang w:val="en-GB"/>
        </w:rPr>
        <w:t xml:space="preserve">זה </w:t>
      </w:r>
      <w:r w:rsidR="00157255">
        <w:rPr>
          <w:rFonts w:hint="cs"/>
          <w:rtl/>
          <w:lang w:val="en-GB"/>
        </w:rPr>
        <w:t xml:space="preserve">לעגן את החריג. </w:t>
      </w:r>
    </w:p>
    <w:p w:rsidR="00667378" w:rsidRDefault="00667378" w:rsidP="00667378">
      <w:pPr>
        <w:ind w:firstLine="0"/>
        <w:rPr>
          <w:rtl/>
          <w:lang w:val="en-GB"/>
        </w:rPr>
      </w:pPr>
      <w:bookmarkStart w:id="1402" w:name="_ETM_Q1_5002806"/>
      <w:bookmarkStart w:id="1403" w:name="_ETM_Q1_5002892"/>
      <w:bookmarkEnd w:id="1402"/>
      <w:bookmarkEnd w:id="1403"/>
    </w:p>
    <w:p w:rsidR="00667378" w:rsidRDefault="00667378" w:rsidP="00667378">
      <w:pPr>
        <w:pStyle w:val="af9"/>
        <w:keepNext/>
        <w:rPr>
          <w:rtl/>
          <w:lang w:val="en-GB"/>
        </w:rPr>
      </w:pPr>
      <w:bookmarkStart w:id="1404" w:name="ET_guest_איתי_טמקין_531"/>
      <w:r w:rsidRPr="006673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6673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4"/>
    </w:p>
    <w:p w:rsidR="00667378" w:rsidRDefault="00667378" w:rsidP="00667378">
      <w:pPr>
        <w:pStyle w:val="KeepWithNext"/>
        <w:rPr>
          <w:rtl/>
          <w:lang w:val="en-GB"/>
        </w:rPr>
      </w:pPr>
    </w:p>
    <w:p w:rsidR="00667378" w:rsidRDefault="00667378" w:rsidP="006673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שהסברתי עד לרגע זה מעוגן לחלוטין. </w:t>
      </w:r>
    </w:p>
    <w:p w:rsidR="00A029C5" w:rsidRPr="00A029C5" w:rsidRDefault="00A029C5" w:rsidP="0066737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405" w:name="_ETM_Q1_4970165"/>
      <w:bookmarkEnd w:id="1405"/>
    </w:p>
    <w:p w:rsidR="009114A7" w:rsidRDefault="009114A7" w:rsidP="009114A7">
      <w:pPr>
        <w:pStyle w:val="a4"/>
        <w:keepNext/>
        <w:rPr>
          <w:rtl/>
          <w:lang w:val="en-GB"/>
        </w:rPr>
      </w:pPr>
      <w:bookmarkStart w:id="1406" w:name="_ETM_Q1_4914319"/>
      <w:bookmarkStart w:id="1407" w:name="ET_speaker_שגית_אפיק_532"/>
      <w:bookmarkEnd w:id="1356"/>
      <w:bookmarkEnd w:id="1406"/>
      <w:r w:rsidRPr="009114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114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7"/>
    </w:p>
    <w:p w:rsidR="009114A7" w:rsidRDefault="009114A7" w:rsidP="009114A7">
      <w:pPr>
        <w:pStyle w:val="KeepWithNext"/>
        <w:rPr>
          <w:rtl/>
          <w:lang w:val="en-GB"/>
        </w:rPr>
      </w:pPr>
    </w:p>
    <w:p w:rsidR="00532758" w:rsidRDefault="009114A7" w:rsidP="0053275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המעבר מ-</w:t>
      </w:r>
      <w:r>
        <w:t>flat</w:t>
      </w:r>
      <w:r w:rsidR="0026201D">
        <w:rPr>
          <w:rFonts w:hint="cs"/>
          <w:rtl/>
          <w:lang w:val="en-GB"/>
        </w:rPr>
        <w:t xml:space="preserve"> חכם</w:t>
      </w:r>
      <w:r>
        <w:rPr>
          <w:rFonts w:hint="cs"/>
          <w:rtl/>
          <w:lang w:val="en-GB"/>
        </w:rPr>
        <w:t xml:space="preserve"> ל-</w:t>
      </w:r>
      <w:r>
        <w:t>flat</w:t>
      </w:r>
      <w:r w:rsidR="0026201D">
        <w:rPr>
          <w:rFonts w:hint="cs"/>
          <w:rtl/>
          <w:lang w:val="en-GB"/>
        </w:rPr>
        <w:t xml:space="preserve"> טיפש</w:t>
      </w:r>
      <w:r>
        <w:rPr>
          <w:rFonts w:hint="cs"/>
          <w:rtl/>
          <w:lang w:val="en-GB"/>
        </w:rPr>
        <w:t xml:space="preserve"> מעוגן.</w:t>
      </w:r>
      <w:r w:rsidR="00532758">
        <w:rPr>
          <w:rFonts w:hint="cs"/>
          <w:rtl/>
          <w:lang w:val="en-GB"/>
        </w:rPr>
        <w:t xml:space="preserve"> מה שאני מבקשת זה שתהיה </w:t>
      </w:r>
      <w:bookmarkStart w:id="1408" w:name="_ETM_Q1_5015575"/>
      <w:bookmarkEnd w:id="1408"/>
      <w:r w:rsidR="00532758">
        <w:rPr>
          <w:rFonts w:hint="cs"/>
          <w:rtl/>
          <w:lang w:val="en-GB"/>
        </w:rPr>
        <w:t>סמכות לוועדה לשנות</w:t>
      </w:r>
      <w:bookmarkStart w:id="1409" w:name="_ETM_Q1_5020141"/>
      <w:bookmarkStart w:id="1410" w:name="_ETM_Q1_5020200"/>
      <w:bookmarkStart w:id="1411" w:name="_ETM_Q1_5020628"/>
      <w:bookmarkEnd w:id="1409"/>
      <w:bookmarkEnd w:id="1410"/>
      <w:bookmarkEnd w:id="1411"/>
      <w:r w:rsidR="00532758">
        <w:rPr>
          <w:rFonts w:hint="cs"/>
          <w:rtl/>
          <w:lang w:val="en-GB"/>
        </w:rPr>
        <w:t xml:space="preserve"> - -</w:t>
      </w:r>
    </w:p>
    <w:p w:rsidR="00532758" w:rsidRDefault="00532758" w:rsidP="00532758">
      <w:pPr>
        <w:ind w:firstLine="0"/>
        <w:rPr>
          <w:rtl/>
          <w:lang w:val="en-GB"/>
        </w:rPr>
      </w:pPr>
      <w:bookmarkStart w:id="1412" w:name="_ETM_Q1_5020708"/>
      <w:bookmarkEnd w:id="1412"/>
    </w:p>
    <w:p w:rsidR="00532758" w:rsidRDefault="00532758" w:rsidP="00532758">
      <w:pPr>
        <w:pStyle w:val="a4"/>
        <w:keepNext/>
        <w:rPr>
          <w:rtl/>
          <w:lang w:val="en-GB"/>
        </w:rPr>
      </w:pPr>
      <w:bookmarkStart w:id="1413" w:name="_ETM_Q1_5021283"/>
      <w:bookmarkStart w:id="1414" w:name="_ETM_Q1_5021358"/>
      <w:bookmarkStart w:id="1415" w:name="ET_speaker_5726_533"/>
      <w:bookmarkEnd w:id="1413"/>
      <w:bookmarkEnd w:id="1414"/>
      <w:r w:rsidRPr="005327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27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532758" w:rsidRDefault="00532758" w:rsidP="00532758">
      <w:pPr>
        <w:pStyle w:val="KeepWithNext"/>
        <w:rPr>
          <w:rtl/>
          <w:lang w:val="en-GB"/>
        </w:rPr>
      </w:pPr>
    </w:p>
    <w:p w:rsidR="00532758" w:rsidRDefault="00532758" w:rsidP="0026201D">
      <w:pPr>
        <w:rPr>
          <w:rtl/>
          <w:lang w:val="en-GB"/>
        </w:rPr>
      </w:pPr>
      <w:bookmarkStart w:id="1416" w:name="_ETM_Q1_5010126"/>
      <w:bookmarkEnd w:id="1416"/>
      <w:r>
        <w:rPr>
          <w:rFonts w:hint="cs"/>
          <w:rtl/>
          <w:lang w:val="en-GB"/>
        </w:rPr>
        <w:t xml:space="preserve">אם </w:t>
      </w:r>
      <w:r w:rsidR="0058433A">
        <w:rPr>
          <w:rFonts w:hint="cs"/>
          <w:rtl/>
          <w:lang w:val="en-GB"/>
        </w:rPr>
        <w:t>לא תהיה לנו את האפשרות להגיד</w:t>
      </w:r>
      <w:r>
        <w:rPr>
          <w:rFonts w:hint="cs"/>
          <w:rtl/>
          <w:lang w:val="en-GB"/>
        </w:rPr>
        <w:t xml:space="preserve"> שזה מה שאנחנו </w:t>
      </w:r>
      <w:bookmarkStart w:id="1417" w:name="_ETM_Q1_5037950"/>
      <w:bookmarkEnd w:id="1417"/>
      <w:r>
        <w:rPr>
          <w:rFonts w:hint="cs"/>
          <w:rtl/>
          <w:lang w:val="en-GB"/>
        </w:rPr>
        <w:t>רוצים,</w:t>
      </w:r>
      <w:r w:rsidR="0058433A">
        <w:rPr>
          <w:rFonts w:hint="cs"/>
          <w:rtl/>
          <w:lang w:val="en-GB"/>
        </w:rPr>
        <w:t xml:space="preserve"> לא תביאו את זה, תביאו </w:t>
      </w:r>
      <w:r>
        <w:rPr>
          <w:rFonts w:hint="cs"/>
          <w:rtl/>
          <w:lang w:val="en-GB"/>
        </w:rPr>
        <w:t xml:space="preserve">חבילה אחת. </w:t>
      </w:r>
      <w:bookmarkStart w:id="1418" w:name="_ETM_Q1_5046770"/>
      <w:bookmarkStart w:id="1419" w:name="_ETM_Q1_5048096"/>
      <w:bookmarkEnd w:id="1418"/>
      <w:bookmarkEnd w:id="1419"/>
    </w:p>
    <w:p w:rsidR="00532758" w:rsidRDefault="00532758" w:rsidP="00532758">
      <w:pPr>
        <w:ind w:firstLine="0"/>
        <w:rPr>
          <w:rtl/>
          <w:lang w:val="en-GB"/>
        </w:rPr>
      </w:pPr>
      <w:bookmarkStart w:id="1420" w:name="_ETM_Q1_5048152"/>
      <w:bookmarkEnd w:id="1420"/>
    </w:p>
    <w:p w:rsidR="00532758" w:rsidRDefault="00532758" w:rsidP="00532758">
      <w:pPr>
        <w:pStyle w:val="af9"/>
        <w:keepNext/>
        <w:rPr>
          <w:rtl/>
          <w:lang w:val="en-GB"/>
        </w:rPr>
      </w:pPr>
      <w:bookmarkStart w:id="1421" w:name="_ETM_Q1_5048531"/>
      <w:bookmarkStart w:id="1422" w:name="_ETM_Q1_5048628"/>
      <w:bookmarkStart w:id="1423" w:name="_ETM_Q1_5049476"/>
      <w:bookmarkStart w:id="1424" w:name="ET_guest_איתי_טמקין_534"/>
      <w:bookmarkEnd w:id="1421"/>
      <w:bookmarkEnd w:id="1422"/>
      <w:bookmarkEnd w:id="1423"/>
      <w:r w:rsidRPr="00532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532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4"/>
    </w:p>
    <w:p w:rsidR="00532758" w:rsidRDefault="00532758" w:rsidP="00532758">
      <w:pPr>
        <w:pStyle w:val="KeepWithNext"/>
        <w:rPr>
          <w:rtl/>
          <w:lang w:val="en-GB"/>
        </w:rPr>
      </w:pPr>
    </w:p>
    <w:p w:rsidR="00862211" w:rsidRDefault="00532758" w:rsidP="00EB58E4">
      <w:pPr>
        <w:rPr>
          <w:rtl/>
          <w:lang w:val="en-GB"/>
        </w:rPr>
      </w:pPr>
      <w:bookmarkStart w:id="1425" w:name="_ETM_Q1_5049992"/>
      <w:bookmarkStart w:id="1426" w:name="_ETM_Q1_5050063"/>
      <w:bookmarkEnd w:id="1425"/>
      <w:bookmarkEnd w:id="1426"/>
      <w:r>
        <w:rPr>
          <w:rFonts w:hint="cs"/>
          <w:rtl/>
          <w:lang w:val="en-GB"/>
        </w:rPr>
        <w:t xml:space="preserve">לפעמים </w:t>
      </w:r>
      <w:r w:rsidR="0058433A">
        <w:rPr>
          <w:rFonts w:hint="cs"/>
          <w:rtl/>
          <w:lang w:val="en-GB"/>
        </w:rPr>
        <w:t>אחרי שמאושר תקציב בוועדה</w:t>
      </w:r>
      <w:r w:rsidR="00752F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</w:t>
      </w:r>
      <w:r w:rsidR="00EB58E4">
        <w:rPr>
          <w:rFonts w:hint="cs"/>
          <w:rtl/>
          <w:lang w:val="en-GB"/>
        </w:rPr>
        <w:t xml:space="preserve">באים </w:t>
      </w:r>
      <w:r w:rsidR="00752F10">
        <w:rPr>
          <w:rFonts w:hint="cs"/>
          <w:rtl/>
          <w:lang w:val="en-GB"/>
        </w:rPr>
        <w:t xml:space="preserve">חודש, חודשיים או חצי שנה </w:t>
      </w:r>
      <w:r w:rsidR="00EB58E4">
        <w:rPr>
          <w:rFonts w:hint="cs"/>
          <w:rtl/>
          <w:lang w:val="en-GB"/>
        </w:rPr>
        <w:t xml:space="preserve">אחרי </w:t>
      </w:r>
      <w:r>
        <w:rPr>
          <w:rFonts w:hint="cs"/>
          <w:rtl/>
          <w:lang w:val="en-GB"/>
        </w:rPr>
        <w:t xml:space="preserve">עם דרישה כי </w:t>
      </w:r>
      <w:bookmarkStart w:id="1427" w:name="_ETM_Q1_5061928"/>
      <w:bookmarkEnd w:id="1427"/>
      <w:r>
        <w:rPr>
          <w:rFonts w:hint="cs"/>
          <w:rtl/>
          <w:lang w:val="en-GB"/>
        </w:rPr>
        <w:t>התעוררה בעיה חדשה</w:t>
      </w:r>
      <w:r w:rsidR="00176EA2">
        <w:rPr>
          <w:rFonts w:hint="cs"/>
          <w:rtl/>
          <w:lang w:val="en-GB"/>
        </w:rPr>
        <w:t xml:space="preserve">, כי נוצרה "שרפה" במקום שלא ציפינו, </w:t>
      </w:r>
      <w:bookmarkStart w:id="1428" w:name="_ETM_Q1_5064284"/>
      <w:bookmarkEnd w:id="1428"/>
      <w:r w:rsidR="0058433A">
        <w:rPr>
          <w:rFonts w:hint="cs"/>
          <w:rtl/>
          <w:lang w:val="en-GB"/>
        </w:rPr>
        <w:t xml:space="preserve">כי </w:t>
      </w:r>
      <w:r w:rsidR="00176EA2">
        <w:rPr>
          <w:rFonts w:hint="cs"/>
          <w:rtl/>
          <w:lang w:val="en-GB"/>
        </w:rPr>
        <w:t xml:space="preserve">נוצר צורך תקציבי חדש. </w:t>
      </w:r>
      <w:r w:rsidR="0026201D">
        <w:rPr>
          <w:rFonts w:hint="cs"/>
          <w:rtl/>
          <w:lang w:val="en-GB"/>
        </w:rPr>
        <w:t xml:space="preserve">גם היום </w:t>
      </w:r>
      <w:r w:rsidR="00176EA2">
        <w:rPr>
          <w:rFonts w:hint="cs"/>
          <w:rtl/>
          <w:lang w:val="en-GB"/>
        </w:rPr>
        <w:t xml:space="preserve">אסור לוועדה </w:t>
      </w:r>
      <w:r w:rsidR="002F58C7">
        <w:rPr>
          <w:rFonts w:hint="cs"/>
          <w:rtl/>
          <w:lang w:val="en-GB"/>
        </w:rPr>
        <w:t>ל</w:t>
      </w:r>
      <w:r w:rsidR="008525A6">
        <w:rPr>
          <w:rFonts w:hint="cs"/>
          <w:rtl/>
          <w:lang w:val="en-GB"/>
        </w:rPr>
        <w:t xml:space="preserve">הכריח את הממשלה להעביר מכאן לכאן. מה עושה </w:t>
      </w:r>
      <w:bookmarkStart w:id="1429" w:name="_ETM_Q1_5071688"/>
      <w:bookmarkEnd w:id="1429"/>
      <w:r w:rsidR="008525A6">
        <w:rPr>
          <w:rFonts w:hint="cs"/>
          <w:rtl/>
          <w:lang w:val="en-GB"/>
        </w:rPr>
        <w:t xml:space="preserve">הוועדה </w:t>
      </w:r>
      <w:r w:rsidR="00752F10">
        <w:rPr>
          <w:rFonts w:hint="cs"/>
          <w:rtl/>
          <w:lang w:val="en-GB"/>
        </w:rPr>
        <w:t xml:space="preserve">כשמתעוררת בעיה? </w:t>
      </w:r>
      <w:r w:rsidR="008525A6">
        <w:rPr>
          <w:rFonts w:hint="cs"/>
          <w:rtl/>
          <w:lang w:val="en-GB"/>
        </w:rPr>
        <w:t>היא מודיעה לממשלה</w:t>
      </w:r>
      <w:r w:rsidR="00EB58E4">
        <w:rPr>
          <w:rFonts w:hint="cs"/>
          <w:rtl/>
          <w:lang w:val="en-GB"/>
        </w:rPr>
        <w:t xml:space="preserve">: </w:t>
      </w:r>
      <w:r w:rsidR="00136E23">
        <w:rPr>
          <w:rFonts w:hint="cs"/>
          <w:rtl/>
          <w:lang w:val="en-GB"/>
        </w:rPr>
        <w:t xml:space="preserve">ממשלה יקרה, </w:t>
      </w:r>
      <w:bookmarkStart w:id="1430" w:name="_ETM_Q1_5067887"/>
      <w:bookmarkEnd w:id="1430"/>
      <w:r w:rsidR="00136E23">
        <w:rPr>
          <w:rFonts w:hint="cs"/>
          <w:rtl/>
          <w:lang w:val="en-GB"/>
        </w:rPr>
        <w:t xml:space="preserve">עד שהבעיה הזאת לא תיפתר אנחנו כוועדה </w:t>
      </w:r>
      <w:bookmarkStart w:id="1431" w:name="_ETM_Q1_5077393"/>
      <w:bookmarkEnd w:id="1431"/>
      <w:r w:rsidR="00136E23">
        <w:rPr>
          <w:rFonts w:hint="cs"/>
          <w:rtl/>
          <w:lang w:val="en-GB"/>
        </w:rPr>
        <w:t>לא נעביר יותר פ</w:t>
      </w:r>
      <w:r w:rsidR="00EB58E4">
        <w:rPr>
          <w:rFonts w:hint="cs"/>
          <w:rtl/>
          <w:lang w:val="en-GB"/>
        </w:rPr>
        <w:t>ניות תקציביות,  לא נעביר עודפים</w:t>
      </w:r>
      <w:r w:rsidR="00136E23">
        <w:rPr>
          <w:rFonts w:hint="cs"/>
          <w:rtl/>
          <w:lang w:val="en-GB"/>
        </w:rPr>
        <w:t xml:space="preserve">. </w:t>
      </w:r>
      <w:bookmarkStart w:id="1432" w:name="_ETM_Q1_5081470"/>
      <w:bookmarkEnd w:id="1432"/>
      <w:r w:rsidR="00136E23">
        <w:rPr>
          <w:rFonts w:hint="cs"/>
          <w:rtl/>
          <w:lang w:val="en-GB"/>
        </w:rPr>
        <w:t xml:space="preserve">הדבר הזה נשמר לחלוטין. </w:t>
      </w:r>
      <w:bookmarkStart w:id="1433" w:name="_ETM_Q1_5085723"/>
      <w:bookmarkEnd w:id="1433"/>
      <w:r w:rsidR="00752F10">
        <w:rPr>
          <w:rFonts w:hint="cs"/>
          <w:rtl/>
          <w:lang w:val="en-GB"/>
        </w:rPr>
        <w:t>מה ש</w:t>
      </w:r>
      <w:r w:rsidR="00C13286">
        <w:rPr>
          <w:rFonts w:hint="cs"/>
          <w:rtl/>
          <w:lang w:val="en-GB"/>
        </w:rPr>
        <w:t xml:space="preserve">הכנסת דרשה </w:t>
      </w:r>
      <w:r w:rsidR="00752F10">
        <w:rPr>
          <w:rFonts w:hint="cs"/>
          <w:rtl/>
          <w:lang w:val="en-GB"/>
        </w:rPr>
        <w:t xml:space="preserve">פה </w:t>
      </w:r>
      <w:r w:rsidR="00C13286">
        <w:rPr>
          <w:rFonts w:hint="cs"/>
          <w:rtl/>
          <w:lang w:val="en-GB"/>
        </w:rPr>
        <w:t xml:space="preserve">מהממשלה </w:t>
      </w:r>
      <w:r w:rsidR="00752F10">
        <w:rPr>
          <w:rFonts w:hint="cs"/>
          <w:rtl/>
          <w:lang w:val="en-GB"/>
        </w:rPr>
        <w:t xml:space="preserve">זה </w:t>
      </w:r>
      <w:r w:rsidR="00C13286">
        <w:rPr>
          <w:rFonts w:hint="cs"/>
          <w:rtl/>
          <w:lang w:val="en-GB"/>
        </w:rPr>
        <w:t xml:space="preserve">שבשום קונסטלציה התקציב </w:t>
      </w:r>
      <w:bookmarkStart w:id="1434" w:name="_ETM_Q1_5086241"/>
      <w:bookmarkEnd w:id="1434"/>
      <w:r w:rsidR="00752F10">
        <w:rPr>
          <w:rFonts w:hint="cs"/>
          <w:rtl/>
          <w:lang w:val="en-GB"/>
        </w:rPr>
        <w:t xml:space="preserve">לא יהיה תקציב על תנאי, </w:t>
      </w:r>
      <w:r w:rsidR="00EB58E4">
        <w:rPr>
          <w:rFonts w:hint="cs"/>
          <w:rtl/>
          <w:lang w:val="en-GB"/>
        </w:rPr>
        <w:t>ו</w:t>
      </w:r>
      <w:r w:rsidR="00752F10">
        <w:rPr>
          <w:rFonts w:hint="cs"/>
          <w:rtl/>
          <w:lang w:val="en-GB"/>
        </w:rPr>
        <w:t>לכן</w:t>
      </w:r>
      <w:r w:rsidR="00AC7AA7">
        <w:rPr>
          <w:rFonts w:hint="cs"/>
          <w:rtl/>
          <w:lang w:val="en-GB"/>
        </w:rPr>
        <w:t xml:space="preserve"> מהאירוע הזה ירדנו. אנחנו </w:t>
      </w:r>
      <w:bookmarkStart w:id="1435" w:name="_ETM_Q1_5111489"/>
      <w:bookmarkEnd w:id="1435"/>
      <w:r w:rsidR="00AC7AA7">
        <w:rPr>
          <w:rFonts w:hint="cs"/>
          <w:rtl/>
          <w:lang w:val="en-GB"/>
        </w:rPr>
        <w:t xml:space="preserve">רוצים לשמור </w:t>
      </w:r>
      <w:r w:rsidR="00752F10">
        <w:rPr>
          <w:rFonts w:hint="cs"/>
          <w:rtl/>
          <w:lang w:val="en-GB"/>
        </w:rPr>
        <w:t xml:space="preserve">על </w:t>
      </w:r>
      <w:r w:rsidR="00AC7AA7">
        <w:rPr>
          <w:rFonts w:hint="cs"/>
          <w:rtl/>
          <w:lang w:val="en-GB"/>
        </w:rPr>
        <w:t>אותו מנגנון שקיים</w:t>
      </w:r>
      <w:r w:rsidR="00752F10">
        <w:rPr>
          <w:rFonts w:hint="cs"/>
          <w:rtl/>
          <w:lang w:val="en-GB"/>
        </w:rPr>
        <w:t>,</w:t>
      </w:r>
      <w:r w:rsidR="00AC7AA7">
        <w:rPr>
          <w:rFonts w:hint="cs"/>
          <w:rtl/>
          <w:lang w:val="en-GB"/>
        </w:rPr>
        <w:t xml:space="preserve"> לא לשנות אותו</w:t>
      </w:r>
      <w:bookmarkStart w:id="1436" w:name="_ETM_Q1_5119825"/>
      <w:bookmarkEnd w:id="1436"/>
      <w:r w:rsidR="00752F10">
        <w:rPr>
          <w:rFonts w:hint="cs"/>
          <w:rtl/>
          <w:lang w:val="en-GB"/>
        </w:rPr>
        <w:t>.</w:t>
      </w:r>
      <w:r w:rsidR="00AC7AA7">
        <w:rPr>
          <w:rFonts w:hint="cs"/>
          <w:rtl/>
          <w:lang w:val="en-GB"/>
        </w:rPr>
        <w:t xml:space="preserve"> אם הכנסת </w:t>
      </w:r>
      <w:r w:rsidR="00752F10">
        <w:rPr>
          <w:rFonts w:hint="cs"/>
          <w:rtl/>
          <w:lang w:val="en-GB"/>
        </w:rPr>
        <w:t xml:space="preserve">תרצה </w:t>
      </w:r>
      <w:r w:rsidR="00AC7AA7">
        <w:rPr>
          <w:rFonts w:hint="cs"/>
          <w:rtl/>
          <w:lang w:val="en-GB"/>
        </w:rPr>
        <w:t xml:space="preserve">גם אחרי שעובר אותו </w:t>
      </w:r>
      <w:bookmarkStart w:id="1437" w:name="_ETM_Q1_5121198"/>
      <w:bookmarkEnd w:id="1437"/>
      <w:r w:rsidR="00AC7AA7">
        <w:t>flat</w:t>
      </w:r>
      <w:r w:rsidR="00EB58E4">
        <w:rPr>
          <w:rFonts w:hint="cs"/>
          <w:rtl/>
          <w:lang w:val="en-GB"/>
        </w:rPr>
        <w:t xml:space="preserve"> טיפש להגיד: </w:t>
      </w:r>
      <w:r w:rsidR="00AC7AA7">
        <w:rPr>
          <w:rFonts w:hint="cs"/>
          <w:rtl/>
          <w:lang w:val="en-GB"/>
        </w:rPr>
        <w:t xml:space="preserve">הורדת יותר מידי בתקציב מסוים, אנא </w:t>
      </w:r>
      <w:bookmarkStart w:id="1438" w:name="_ETM_Q1_5125625"/>
      <w:bookmarkEnd w:id="1438"/>
      <w:r w:rsidR="00752F10">
        <w:rPr>
          <w:rFonts w:hint="cs"/>
          <w:rtl/>
          <w:lang w:val="en-GB"/>
        </w:rPr>
        <w:t>תשלימי</w:t>
      </w:r>
      <w:r w:rsidR="00EB58E4">
        <w:rPr>
          <w:rFonts w:hint="cs"/>
          <w:rtl/>
          <w:lang w:val="en-GB"/>
        </w:rPr>
        <w:t xml:space="preserve"> שם</w:t>
      </w:r>
      <w:r w:rsidR="00AC7AA7">
        <w:rPr>
          <w:rFonts w:hint="cs"/>
          <w:rtl/>
          <w:lang w:val="en-GB"/>
        </w:rPr>
        <w:t xml:space="preserve">, היא </w:t>
      </w:r>
      <w:r w:rsidR="00752F10">
        <w:rPr>
          <w:rFonts w:hint="cs"/>
          <w:rtl/>
          <w:lang w:val="en-GB"/>
        </w:rPr>
        <w:t xml:space="preserve">תוכל </w:t>
      </w:r>
      <w:r w:rsidR="00EB58E4">
        <w:rPr>
          <w:rFonts w:hint="cs"/>
          <w:rtl/>
          <w:lang w:val="en-GB"/>
        </w:rPr>
        <w:t xml:space="preserve">להגיד לממשלה: </w:t>
      </w:r>
      <w:r w:rsidR="00AC7AA7">
        <w:rPr>
          <w:rFonts w:hint="cs"/>
          <w:rtl/>
          <w:lang w:val="en-GB"/>
        </w:rPr>
        <w:t xml:space="preserve">את לא עובדת יותר עם הכנסת </w:t>
      </w:r>
      <w:r w:rsidR="00EB58E4">
        <w:rPr>
          <w:rFonts w:hint="cs"/>
          <w:rtl/>
          <w:lang w:val="en-GB"/>
        </w:rPr>
        <w:t>עד שאת לא עושה את התיקון הזה</w:t>
      </w:r>
      <w:r w:rsidR="00AC7AA7">
        <w:rPr>
          <w:rFonts w:hint="cs"/>
          <w:rtl/>
          <w:lang w:val="en-GB"/>
        </w:rPr>
        <w:t>.</w:t>
      </w:r>
      <w:r w:rsidR="00C07181">
        <w:rPr>
          <w:rFonts w:hint="cs"/>
          <w:rtl/>
          <w:lang w:val="en-GB"/>
        </w:rPr>
        <w:t xml:space="preserve"> </w:t>
      </w:r>
      <w:bookmarkStart w:id="1439" w:name="_ETM_Q1_5131653"/>
      <w:bookmarkStart w:id="1440" w:name="_ETM_Q1_5131742"/>
      <w:bookmarkEnd w:id="1439"/>
      <w:bookmarkEnd w:id="1440"/>
      <w:r w:rsidR="00C07181">
        <w:rPr>
          <w:rFonts w:hint="cs"/>
          <w:rtl/>
          <w:lang w:val="en-GB"/>
        </w:rPr>
        <w:t xml:space="preserve">הדבר </w:t>
      </w:r>
      <w:bookmarkStart w:id="1441" w:name="_ETM_Q1_5133720"/>
      <w:bookmarkEnd w:id="1441"/>
      <w:r w:rsidR="00C07181">
        <w:rPr>
          <w:rFonts w:hint="cs"/>
          <w:rtl/>
          <w:lang w:val="en-GB"/>
        </w:rPr>
        <w:t>הזה יהיה קיים אחד לאחד. ה-</w:t>
      </w:r>
      <w:r w:rsidR="00C07181">
        <w:t>flat</w:t>
      </w:r>
      <w:r w:rsidR="00EB58E4">
        <w:rPr>
          <w:rFonts w:hint="cs"/>
          <w:rtl/>
          <w:lang w:val="en-GB"/>
        </w:rPr>
        <w:t xml:space="preserve"> הטיפש</w:t>
      </w:r>
      <w:r w:rsidR="00C07181">
        <w:rPr>
          <w:rFonts w:hint="cs"/>
          <w:rtl/>
          <w:lang w:val="en-GB"/>
        </w:rPr>
        <w:t xml:space="preserve"> שומר על סדר העדיפויות </w:t>
      </w:r>
      <w:r w:rsidR="00862211">
        <w:rPr>
          <w:rFonts w:hint="cs"/>
          <w:rtl/>
          <w:lang w:val="en-GB"/>
        </w:rPr>
        <w:t>שאתם הולכים לאשר כאן</w:t>
      </w:r>
      <w:r w:rsidR="00EB58E4">
        <w:rPr>
          <w:rFonts w:hint="cs"/>
          <w:rtl/>
          <w:lang w:val="en-GB"/>
        </w:rPr>
        <w:t>,</w:t>
      </w:r>
      <w:r w:rsidR="00752F10">
        <w:rPr>
          <w:rFonts w:hint="cs"/>
          <w:rtl/>
          <w:lang w:val="en-GB"/>
        </w:rPr>
        <w:t xml:space="preserve"> </w:t>
      </w:r>
      <w:r w:rsidR="00862211">
        <w:rPr>
          <w:rFonts w:hint="cs"/>
          <w:rtl/>
          <w:lang w:val="en-GB"/>
        </w:rPr>
        <w:t xml:space="preserve">זה </w:t>
      </w:r>
      <w:r w:rsidR="00AF2CCC">
        <w:rPr>
          <w:rFonts w:hint="cs"/>
          <w:rtl/>
          <w:lang w:val="en-GB"/>
        </w:rPr>
        <w:t xml:space="preserve">כל המשמעות של </w:t>
      </w:r>
      <w:r w:rsidR="00862211">
        <w:rPr>
          <w:rFonts w:hint="cs"/>
          <w:rtl/>
          <w:lang w:val="en-GB"/>
        </w:rPr>
        <w:t xml:space="preserve">מה שביקשתם. </w:t>
      </w:r>
      <w:bookmarkStart w:id="1442" w:name="_ETM_Q1_5144612"/>
      <w:bookmarkEnd w:id="1442"/>
    </w:p>
    <w:p w:rsidR="00862211" w:rsidRDefault="00862211" w:rsidP="00862211">
      <w:pPr>
        <w:ind w:firstLine="0"/>
        <w:rPr>
          <w:rtl/>
          <w:lang w:val="en-GB"/>
        </w:rPr>
      </w:pPr>
      <w:bookmarkStart w:id="1443" w:name="_ETM_Q1_5144866"/>
      <w:bookmarkStart w:id="1444" w:name="_ETM_Q1_5144940"/>
      <w:bookmarkStart w:id="1445" w:name="_ETM_Q1_5145333"/>
      <w:bookmarkStart w:id="1446" w:name="_ETM_Q1_5145425"/>
      <w:bookmarkEnd w:id="1443"/>
      <w:bookmarkEnd w:id="1444"/>
      <w:bookmarkEnd w:id="1445"/>
      <w:bookmarkEnd w:id="1446"/>
    </w:p>
    <w:p w:rsidR="00862211" w:rsidRDefault="00862211" w:rsidP="00862211">
      <w:pPr>
        <w:pStyle w:val="a4"/>
        <w:keepNext/>
        <w:rPr>
          <w:rtl/>
          <w:lang w:val="en-GB"/>
        </w:rPr>
      </w:pPr>
      <w:bookmarkStart w:id="1447" w:name="ET_speaker_5726_535"/>
      <w:r w:rsidRPr="008622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622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7"/>
    </w:p>
    <w:p w:rsidR="00862211" w:rsidRDefault="00862211" w:rsidP="00862211">
      <w:pPr>
        <w:pStyle w:val="KeepWithNext"/>
        <w:rPr>
          <w:rtl/>
          <w:lang w:val="en-GB"/>
        </w:rPr>
      </w:pPr>
    </w:p>
    <w:p w:rsidR="00CA5D3F" w:rsidRDefault="00AF2CCC" w:rsidP="00EB58E4">
      <w:pPr>
        <w:ind w:firstLine="0"/>
        <w:rPr>
          <w:rtl/>
          <w:lang w:val="en-GB"/>
        </w:rPr>
      </w:pPr>
      <w:r>
        <w:rPr>
          <w:lang w:val="en-GB"/>
        </w:rPr>
        <w:tab/>
      </w:r>
      <w:r>
        <w:rPr>
          <w:rFonts w:hint="cs"/>
          <w:rtl/>
          <w:lang w:val="en-GB"/>
        </w:rPr>
        <w:t xml:space="preserve">לא, </w:t>
      </w:r>
      <w:bookmarkStart w:id="1448" w:name="_ETM_Q1_5140085"/>
      <w:bookmarkEnd w:id="1448"/>
      <w:r>
        <w:rPr>
          <w:rFonts w:hint="cs"/>
          <w:rtl/>
          <w:lang w:val="en-GB"/>
        </w:rPr>
        <w:t xml:space="preserve">ביקשנו שתהיה לנו </w:t>
      </w:r>
      <w:r w:rsidR="00CA5D3F">
        <w:rPr>
          <w:rFonts w:hint="cs"/>
          <w:rtl/>
          <w:lang w:val="en-GB"/>
        </w:rPr>
        <w:t>את היכולת ב-</w:t>
      </w:r>
      <w:r w:rsidR="00CA5D3F">
        <w:t>flat</w:t>
      </w:r>
      <w:r w:rsidR="00EB58E4">
        <w:rPr>
          <w:rFonts w:hint="cs"/>
          <w:rtl/>
          <w:lang w:val="en-GB"/>
        </w:rPr>
        <w:t xml:space="preserve"> </w:t>
      </w:r>
      <w:r w:rsidR="00CA5D3F">
        <w:rPr>
          <w:rFonts w:hint="cs"/>
          <w:rtl/>
          <w:lang w:val="en-GB"/>
        </w:rPr>
        <w:t>חכם</w:t>
      </w:r>
      <w:bookmarkStart w:id="1449" w:name="_ETM_Q1_5143074"/>
      <w:bookmarkStart w:id="1450" w:name="_ETM_Q1_5143134"/>
      <w:bookmarkEnd w:id="1449"/>
      <w:bookmarkEnd w:id="1450"/>
      <w:r w:rsidR="00CA5D3F">
        <w:rPr>
          <w:rFonts w:hint="cs"/>
          <w:rtl/>
          <w:lang w:val="en-GB"/>
        </w:rPr>
        <w:t xml:space="preserve"> לנווט לדברים מסוימים </w:t>
      </w:r>
      <w:bookmarkStart w:id="1451" w:name="_ETM_Q1_5150311"/>
      <w:bookmarkEnd w:id="1451"/>
      <w:r w:rsidR="00CA5D3F">
        <w:rPr>
          <w:rFonts w:hint="cs"/>
          <w:rtl/>
          <w:lang w:val="en-GB"/>
        </w:rPr>
        <w:t xml:space="preserve">שאנחנו חושבים. </w:t>
      </w:r>
      <w:bookmarkStart w:id="1452" w:name="_ETM_Q1_5153110"/>
      <w:bookmarkStart w:id="1453" w:name="_ETM_Q1_5153166"/>
      <w:bookmarkStart w:id="1454" w:name="_ETM_Q1_5154034"/>
      <w:bookmarkStart w:id="1455" w:name="_ETM_Q1_5154093"/>
      <w:bookmarkEnd w:id="1452"/>
      <w:bookmarkEnd w:id="1453"/>
      <w:bookmarkEnd w:id="1454"/>
      <w:bookmarkEnd w:id="1455"/>
    </w:p>
    <w:p w:rsidR="00CA5D3F" w:rsidRDefault="00CA5D3F" w:rsidP="00CA5D3F">
      <w:pPr>
        <w:ind w:firstLine="0"/>
        <w:rPr>
          <w:rtl/>
          <w:lang w:val="en-GB"/>
        </w:rPr>
      </w:pPr>
      <w:bookmarkStart w:id="1456" w:name="_ETM_Q1_5159588"/>
      <w:bookmarkStart w:id="1457" w:name="_ETM_Q1_5159649"/>
      <w:bookmarkStart w:id="1458" w:name="_ETM_Q1_5160333"/>
      <w:bookmarkEnd w:id="1456"/>
      <w:bookmarkEnd w:id="1457"/>
      <w:bookmarkEnd w:id="1458"/>
    </w:p>
    <w:p w:rsidR="00CA5D3F" w:rsidRDefault="00CA5D3F" w:rsidP="00CA5D3F">
      <w:pPr>
        <w:pStyle w:val="a4"/>
        <w:keepNext/>
        <w:rPr>
          <w:rtl/>
          <w:lang w:val="en-GB"/>
        </w:rPr>
      </w:pPr>
      <w:bookmarkStart w:id="1459" w:name="_ETM_Q1_5160388"/>
      <w:bookmarkStart w:id="1460" w:name="_ETM_Q1_5161389"/>
      <w:bookmarkStart w:id="1461" w:name="ET_speaker_4674_520"/>
      <w:bookmarkEnd w:id="1459"/>
      <w:bookmarkEnd w:id="1460"/>
      <w:r w:rsidRPr="00CA5D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A5D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1"/>
    </w:p>
    <w:p w:rsidR="00CA5D3F" w:rsidRDefault="00CA5D3F" w:rsidP="00CA5D3F">
      <w:pPr>
        <w:pStyle w:val="KeepWithNext"/>
        <w:rPr>
          <w:rtl/>
          <w:lang w:val="en-GB"/>
        </w:rPr>
      </w:pPr>
    </w:p>
    <w:p w:rsidR="00CA5D3F" w:rsidRDefault="00CA5D3F" w:rsidP="00CA5D3F">
      <w:pPr>
        <w:rPr>
          <w:rtl/>
          <w:lang w:val="en-GB"/>
        </w:rPr>
      </w:pPr>
      <w:bookmarkStart w:id="1462" w:name="_ETM_Q1_5162826"/>
      <w:bookmarkStart w:id="1463" w:name="_ETM_Q1_5162864"/>
      <w:bookmarkEnd w:id="1462"/>
      <w:bookmarkEnd w:id="1463"/>
      <w:r>
        <w:rPr>
          <w:rFonts w:hint="cs"/>
          <w:rtl/>
          <w:lang w:val="en-GB"/>
        </w:rPr>
        <w:t xml:space="preserve">ינון, אין </w:t>
      </w:r>
      <w:r>
        <w:t>flat</w:t>
      </w:r>
      <w:r w:rsidR="00EB58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חכם</w:t>
      </w:r>
      <w:bookmarkStart w:id="1464" w:name="_ETM_Q1_5158797"/>
      <w:bookmarkStart w:id="1465" w:name="_ETM_Q1_5158854"/>
      <w:bookmarkEnd w:id="1464"/>
      <w:bookmarkEnd w:id="1465"/>
      <w:r>
        <w:rPr>
          <w:rFonts w:hint="cs"/>
          <w:rtl/>
          <w:lang w:val="en-GB"/>
        </w:rPr>
        <w:t xml:space="preserve">. ברגע שהם </w:t>
      </w:r>
      <w:bookmarkStart w:id="1466" w:name="_ETM_Q1_5157450"/>
      <w:bookmarkEnd w:id="1466"/>
      <w:r>
        <w:rPr>
          <w:rFonts w:hint="cs"/>
          <w:rtl/>
          <w:lang w:val="en-GB"/>
        </w:rPr>
        <w:t xml:space="preserve">מביאים את זה, הם מביאים את זה על כל </w:t>
      </w:r>
      <w:bookmarkStart w:id="1467" w:name="_ETM_Q1_5161726"/>
      <w:bookmarkEnd w:id="1467"/>
      <w:r>
        <w:rPr>
          <w:rFonts w:hint="cs"/>
          <w:rtl/>
          <w:lang w:val="en-GB"/>
        </w:rPr>
        <w:t>המשרדים שווה בשווה.</w:t>
      </w:r>
    </w:p>
    <w:p w:rsidR="00CA5D3F" w:rsidRDefault="00CA5D3F" w:rsidP="00CA5D3F">
      <w:pPr>
        <w:ind w:firstLine="0"/>
        <w:rPr>
          <w:rtl/>
          <w:lang w:val="en-GB"/>
        </w:rPr>
      </w:pPr>
      <w:bookmarkStart w:id="1468" w:name="_ETM_Q1_5165653"/>
      <w:bookmarkStart w:id="1469" w:name="_ETM_Q1_5165710"/>
      <w:bookmarkEnd w:id="1468"/>
      <w:bookmarkEnd w:id="1469"/>
    </w:p>
    <w:p w:rsidR="00CA5D3F" w:rsidRDefault="00CA5D3F" w:rsidP="00CA5D3F">
      <w:pPr>
        <w:pStyle w:val="a4"/>
        <w:keepNext/>
        <w:rPr>
          <w:rtl/>
        </w:rPr>
      </w:pPr>
      <w:bookmarkStart w:id="1470" w:name="_ETM_Q1_5166108"/>
      <w:bookmarkStart w:id="1471" w:name="_ETM_Q1_5166200"/>
      <w:bookmarkStart w:id="1472" w:name="_ETM_Q1_5167688"/>
      <w:bookmarkStart w:id="1473" w:name="_ETM_Q1_5168121"/>
      <w:bookmarkStart w:id="1474" w:name="_ETM_Q1_5168165"/>
      <w:bookmarkStart w:id="1475" w:name="ET_speaker_שגית_אפיק_522"/>
      <w:bookmarkEnd w:id="1470"/>
      <w:bookmarkEnd w:id="1471"/>
      <w:bookmarkEnd w:id="1472"/>
      <w:bookmarkEnd w:id="1473"/>
      <w:bookmarkEnd w:id="1474"/>
      <w:r w:rsidRPr="00CA5D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CA5D3F" w:rsidRDefault="00CA5D3F" w:rsidP="00CA5D3F">
      <w:pPr>
        <w:pStyle w:val="KeepWithNext"/>
        <w:rPr>
          <w:rtl/>
        </w:rPr>
      </w:pPr>
    </w:p>
    <w:p w:rsidR="00CA5D3F" w:rsidRDefault="00CA5D3F" w:rsidP="00CA5D3F">
      <w:pPr>
        <w:rPr>
          <w:rtl/>
          <w:lang w:val="en-GB"/>
        </w:rPr>
      </w:pPr>
      <w:r>
        <w:rPr>
          <w:rFonts w:hint="cs"/>
          <w:rtl/>
        </w:rPr>
        <w:t xml:space="preserve">איתי, גם במהות אתה לא מתכחש לזה שאפשר </w:t>
      </w:r>
      <w:bookmarkStart w:id="1476" w:name="_ETM_Q1_5190770"/>
      <w:bookmarkEnd w:id="1476"/>
      <w:r>
        <w:rPr>
          <w:rFonts w:hint="cs"/>
          <w:rtl/>
        </w:rPr>
        <w:t>יהיה להביא העברה תקציבית לפי סעיף 11 מעבר ל-</w:t>
      </w:r>
      <w:r>
        <w:t>flat</w:t>
      </w:r>
      <w:r>
        <w:rPr>
          <w:rFonts w:hint="cs"/>
          <w:rtl/>
          <w:lang w:val="en-GB"/>
        </w:rPr>
        <w:t xml:space="preserve">. </w:t>
      </w:r>
      <w:bookmarkStart w:id="1477" w:name="_ETM_Q1_5205409"/>
      <w:bookmarkStart w:id="1478" w:name="_ETM_Q1_5205701"/>
      <w:bookmarkEnd w:id="1477"/>
      <w:bookmarkEnd w:id="1478"/>
    </w:p>
    <w:p w:rsidR="00CA5D3F" w:rsidRDefault="00CA5D3F" w:rsidP="00CA5D3F">
      <w:pPr>
        <w:ind w:firstLine="0"/>
        <w:rPr>
          <w:rtl/>
          <w:lang w:val="en-GB"/>
        </w:rPr>
      </w:pPr>
      <w:bookmarkStart w:id="1479" w:name="_ETM_Q1_5205783"/>
      <w:bookmarkStart w:id="1480" w:name="_ETM_Q1_5206281"/>
      <w:bookmarkStart w:id="1481" w:name="_ETM_Q1_5206331"/>
      <w:bookmarkStart w:id="1482" w:name="_ETM_Q1_5207660"/>
      <w:bookmarkEnd w:id="1479"/>
      <w:bookmarkEnd w:id="1480"/>
      <w:bookmarkEnd w:id="1481"/>
      <w:bookmarkEnd w:id="1482"/>
    </w:p>
    <w:p w:rsidR="00CA5D3F" w:rsidRDefault="00CA5D3F" w:rsidP="00CA5D3F">
      <w:pPr>
        <w:pStyle w:val="af9"/>
        <w:keepNext/>
        <w:rPr>
          <w:rtl/>
          <w:lang w:val="en-GB"/>
        </w:rPr>
      </w:pPr>
      <w:bookmarkStart w:id="1483" w:name="_ETM_Q1_5207713"/>
      <w:bookmarkStart w:id="1484" w:name="_ETM_Q1_5208846"/>
      <w:bookmarkStart w:id="1485" w:name="ET_guest_איתי_טמקין_523"/>
      <w:bookmarkEnd w:id="1483"/>
      <w:bookmarkEnd w:id="1484"/>
      <w:r w:rsidRPr="00CA5D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A5D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5"/>
    </w:p>
    <w:p w:rsidR="00CA5D3F" w:rsidRDefault="00CA5D3F" w:rsidP="00CA5D3F">
      <w:pPr>
        <w:pStyle w:val="KeepWithNext"/>
        <w:rPr>
          <w:rtl/>
          <w:lang w:val="en-GB"/>
        </w:rPr>
      </w:pPr>
    </w:p>
    <w:p w:rsidR="00CA5D3F" w:rsidRDefault="00CA5D3F" w:rsidP="00EB58E4">
      <w:pPr>
        <w:rPr>
          <w:rtl/>
          <w:lang w:val="en-GB"/>
        </w:rPr>
      </w:pPr>
      <w:bookmarkStart w:id="1486" w:name="_ETM_Q1_5209302"/>
      <w:bookmarkStart w:id="1487" w:name="_ETM_Q1_5209351"/>
      <w:bookmarkEnd w:id="1486"/>
      <w:bookmarkEnd w:id="1487"/>
      <w:r>
        <w:rPr>
          <w:rFonts w:hint="cs"/>
          <w:rtl/>
          <w:lang w:val="en-GB"/>
        </w:rPr>
        <w:t xml:space="preserve">נכון. שגית, מה שאנחנו אומרים זה שאנחנו רוצים לשמור על </w:t>
      </w:r>
      <w:bookmarkStart w:id="1488" w:name="_ETM_Q1_5211721"/>
      <w:bookmarkEnd w:id="1488"/>
      <w:r>
        <w:rPr>
          <w:rFonts w:hint="cs"/>
          <w:rtl/>
          <w:lang w:val="en-GB"/>
        </w:rPr>
        <w:t xml:space="preserve">אותו סעיף 11, על חוק יסודות התקציב. </w:t>
      </w:r>
      <w:bookmarkStart w:id="1489" w:name="_ETM_Q1_5217863"/>
      <w:bookmarkEnd w:id="1489"/>
      <w:r>
        <w:rPr>
          <w:rFonts w:hint="cs"/>
          <w:rtl/>
          <w:lang w:val="en-GB"/>
        </w:rPr>
        <w:t>אם עברנו למנגנון ש</w:t>
      </w:r>
      <w:r w:rsidR="00FD6305">
        <w:rPr>
          <w:rFonts w:hint="cs"/>
          <w:rtl/>
          <w:lang w:val="en-GB"/>
        </w:rPr>
        <w:t>עובדים בו לפי תקציב מדינה מאושר</w:t>
      </w:r>
      <w:r w:rsidR="00EB58E4">
        <w:rPr>
          <w:rFonts w:hint="cs"/>
          <w:rtl/>
          <w:lang w:val="en-GB"/>
        </w:rPr>
        <w:t>,</w:t>
      </w:r>
      <w:r w:rsidR="00FD6305">
        <w:rPr>
          <w:rFonts w:hint="cs"/>
          <w:rtl/>
          <w:lang w:val="en-GB"/>
        </w:rPr>
        <w:t xml:space="preserve"> </w:t>
      </w:r>
      <w:bookmarkStart w:id="1490" w:name="_ETM_Q1_5226195"/>
      <w:bookmarkEnd w:id="1490"/>
      <w:r w:rsidR="00FD6305">
        <w:rPr>
          <w:rFonts w:hint="cs"/>
          <w:rtl/>
          <w:lang w:val="en-GB"/>
        </w:rPr>
        <w:t xml:space="preserve">חלים החוקים של תקציב </w:t>
      </w:r>
      <w:bookmarkStart w:id="1491" w:name="_ETM_Q1_5227422"/>
      <w:bookmarkEnd w:id="1491"/>
      <w:r w:rsidR="00FD6305">
        <w:rPr>
          <w:rFonts w:hint="cs"/>
          <w:rtl/>
          <w:lang w:val="en-GB"/>
        </w:rPr>
        <w:t>- -</w:t>
      </w:r>
    </w:p>
    <w:p w:rsidR="00FD6305" w:rsidRDefault="00FD6305" w:rsidP="00FD6305">
      <w:pPr>
        <w:ind w:firstLine="0"/>
        <w:rPr>
          <w:rtl/>
          <w:lang w:val="en-GB"/>
        </w:rPr>
      </w:pPr>
      <w:bookmarkStart w:id="1492" w:name="_ETM_Q1_5227784"/>
      <w:bookmarkStart w:id="1493" w:name="_ETM_Q1_5227848"/>
      <w:bookmarkEnd w:id="1492"/>
      <w:bookmarkEnd w:id="1493"/>
    </w:p>
    <w:p w:rsidR="00FD6305" w:rsidRDefault="00FD6305" w:rsidP="00FD6305">
      <w:pPr>
        <w:pStyle w:val="a4"/>
        <w:keepNext/>
        <w:rPr>
          <w:rtl/>
          <w:lang w:val="en-GB"/>
        </w:rPr>
      </w:pPr>
      <w:bookmarkStart w:id="1494" w:name="ET_speaker_שגית_אפיק_524"/>
      <w:r w:rsidRPr="00FD63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D63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4"/>
    </w:p>
    <w:p w:rsidR="00FD6305" w:rsidRDefault="00FD6305" w:rsidP="00FD6305">
      <w:pPr>
        <w:pStyle w:val="KeepWithNext"/>
        <w:rPr>
          <w:rtl/>
          <w:lang w:val="en-GB"/>
        </w:rPr>
      </w:pPr>
    </w:p>
    <w:p w:rsidR="00FD6305" w:rsidRPr="00FD6305" w:rsidRDefault="00FD6305" w:rsidP="00126F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proofErr w:type="spellStart"/>
      <w:r>
        <w:rPr>
          <w:rFonts w:hint="cs"/>
          <w:rtl/>
          <w:lang w:val="en-GB"/>
        </w:rPr>
        <w:t>איכפת</w:t>
      </w:r>
      <w:proofErr w:type="spellEnd"/>
      <w:r>
        <w:rPr>
          <w:rFonts w:hint="cs"/>
          <w:rtl/>
          <w:lang w:val="en-GB"/>
        </w:rPr>
        <w:t xml:space="preserve"> לך להפנות לסעיף </w:t>
      </w:r>
      <w:bookmarkStart w:id="1495" w:name="_ETM_Q1_5228964"/>
      <w:bookmarkEnd w:id="1495"/>
      <w:r>
        <w:rPr>
          <w:rFonts w:hint="cs"/>
          <w:rtl/>
          <w:lang w:val="en-GB"/>
        </w:rPr>
        <w:t>11? גם הנוסח</w:t>
      </w:r>
      <w:r w:rsidR="00380A64">
        <w:rPr>
          <w:rFonts w:hint="cs"/>
          <w:rtl/>
          <w:lang w:val="en-GB"/>
        </w:rPr>
        <w:t xml:space="preserve"> אומר</w:t>
      </w:r>
      <w:r>
        <w:rPr>
          <w:rFonts w:hint="cs"/>
          <w:rtl/>
          <w:lang w:val="en-GB"/>
        </w:rPr>
        <w:t>: אישרה ועדת הכספים את התכנית</w:t>
      </w:r>
      <w:r w:rsidR="00380A64">
        <w:rPr>
          <w:rFonts w:hint="cs"/>
          <w:rtl/>
          <w:lang w:val="en-GB"/>
        </w:rPr>
        <w:t xml:space="preserve"> שהגישה הממשלה להפחתת </w:t>
      </w:r>
      <w:bookmarkStart w:id="1496" w:name="_ETM_Q1_5236614"/>
      <w:bookmarkEnd w:id="1496"/>
      <w:r w:rsidR="00380A64">
        <w:rPr>
          <w:rFonts w:hint="cs"/>
          <w:rtl/>
          <w:lang w:val="en-GB"/>
        </w:rPr>
        <w:t>ההוצאה הממשלתית</w:t>
      </w:r>
      <w:r w:rsidR="00EB58E4">
        <w:rPr>
          <w:rFonts w:hint="cs"/>
          <w:rtl/>
          <w:lang w:val="en-GB"/>
        </w:rPr>
        <w:t xml:space="preserve"> בהתאם ל</w:t>
      </w:r>
      <w:r w:rsidR="001A5FA0">
        <w:rPr>
          <w:rFonts w:hint="cs"/>
          <w:rtl/>
          <w:lang w:val="en-GB"/>
        </w:rPr>
        <w:t xml:space="preserve">סעיף, רשאית היא להורות לשר האוצר </w:t>
      </w:r>
      <w:r w:rsidR="00126FD9">
        <w:rPr>
          <w:rFonts w:hint="cs"/>
          <w:rtl/>
          <w:lang w:val="en-GB"/>
        </w:rPr>
        <w:t xml:space="preserve">להביא לאישורה הצעה להעברת סכומים בין סעיפי התכנית, </w:t>
      </w:r>
      <w:bookmarkStart w:id="1497" w:name="_ETM_Q1_5248191"/>
      <w:bookmarkEnd w:id="1497"/>
      <w:r w:rsidR="00126FD9">
        <w:rPr>
          <w:rFonts w:hint="cs"/>
          <w:rtl/>
          <w:lang w:val="en-GB"/>
        </w:rPr>
        <w:t>ועל הצעת שר האוצר כאמור יחולו הוראות סעיף 11</w:t>
      </w:r>
      <w:bookmarkStart w:id="1498" w:name="_ETM_Q1_5251960"/>
      <w:bookmarkEnd w:id="1498"/>
      <w:r w:rsidR="00126FD9">
        <w:rPr>
          <w:rFonts w:hint="cs"/>
          <w:rtl/>
          <w:lang w:val="en-GB"/>
        </w:rPr>
        <w:t xml:space="preserve"> לחוק יסודות התקציב</w:t>
      </w:r>
      <w:r w:rsidR="00380A64">
        <w:rPr>
          <w:rFonts w:hint="cs"/>
          <w:rtl/>
          <w:lang w:val="en-GB"/>
        </w:rPr>
        <w:t xml:space="preserve">. </w:t>
      </w:r>
      <w:bookmarkStart w:id="1499" w:name="_ETM_Q1_5239231"/>
      <w:bookmarkEnd w:id="1499"/>
      <w:r w:rsidR="00380A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126FD9" w:rsidRDefault="00126FD9" w:rsidP="00126FD9">
      <w:pPr>
        <w:ind w:firstLine="0"/>
        <w:rPr>
          <w:rtl/>
          <w:lang w:val="en-GB"/>
        </w:rPr>
      </w:pPr>
    </w:p>
    <w:p w:rsidR="000E146C" w:rsidRDefault="000E146C" w:rsidP="000E146C">
      <w:pPr>
        <w:pStyle w:val="a4"/>
        <w:keepNext/>
        <w:rPr>
          <w:rtl/>
          <w:lang w:val="en-GB"/>
        </w:rPr>
      </w:pPr>
      <w:bookmarkStart w:id="1500" w:name="_ETM_Q1_5252906"/>
      <w:bookmarkStart w:id="1501" w:name="_ETM_Q1_5252301"/>
      <w:bookmarkStart w:id="1502" w:name="_ETM_Q1_5252376"/>
      <w:bookmarkStart w:id="1503" w:name="_ETM_Q1_5293121"/>
      <w:bookmarkStart w:id="1504" w:name="ET_speaker_6353_526"/>
      <w:bookmarkEnd w:id="1500"/>
      <w:bookmarkEnd w:id="1501"/>
      <w:bookmarkEnd w:id="1502"/>
      <w:bookmarkEnd w:id="1503"/>
      <w:r w:rsidRPr="000E14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0E14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4"/>
    </w:p>
    <w:p w:rsidR="000E146C" w:rsidRDefault="000E146C" w:rsidP="000E146C">
      <w:pPr>
        <w:pStyle w:val="KeepWithNext"/>
        <w:rPr>
          <w:rtl/>
          <w:lang w:val="en-GB"/>
        </w:rPr>
      </w:pPr>
    </w:p>
    <w:p w:rsidR="000E146C" w:rsidRDefault="000E146C" w:rsidP="000E146C">
      <w:pPr>
        <w:rPr>
          <w:rtl/>
          <w:lang w:val="en-GB"/>
        </w:rPr>
      </w:pPr>
      <w:bookmarkStart w:id="1505" w:name="_ETM_Q1_5293711"/>
      <w:bookmarkStart w:id="1506" w:name="_ETM_Q1_5293764"/>
      <w:bookmarkEnd w:id="1505"/>
      <w:bookmarkEnd w:id="1506"/>
      <w:r>
        <w:rPr>
          <w:rFonts w:hint="cs"/>
          <w:rtl/>
          <w:lang w:val="en-GB"/>
        </w:rPr>
        <w:t>מה הבעיה לכתוב את הנוסח שהיועצת המשפטית מבקשת?</w:t>
      </w:r>
    </w:p>
    <w:p w:rsidR="000E146C" w:rsidRDefault="000E146C" w:rsidP="000E146C">
      <w:pPr>
        <w:ind w:firstLine="0"/>
        <w:rPr>
          <w:rtl/>
          <w:lang w:val="en-GB"/>
        </w:rPr>
      </w:pPr>
    </w:p>
    <w:p w:rsidR="000E146C" w:rsidRDefault="000E146C" w:rsidP="000E146C">
      <w:pPr>
        <w:pStyle w:val="af9"/>
        <w:keepNext/>
        <w:rPr>
          <w:rtl/>
          <w:lang w:val="en-GB"/>
        </w:rPr>
      </w:pPr>
      <w:bookmarkStart w:id="1507" w:name="ET_guest_איתי_טמקין_527"/>
      <w:r w:rsidRPr="000E14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E14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7"/>
    </w:p>
    <w:p w:rsidR="000E146C" w:rsidRDefault="000E146C" w:rsidP="000E146C">
      <w:pPr>
        <w:pStyle w:val="KeepWithNext"/>
        <w:rPr>
          <w:rtl/>
          <w:lang w:val="en-GB"/>
        </w:rPr>
      </w:pPr>
    </w:p>
    <w:p w:rsidR="0075783C" w:rsidRDefault="000E146C" w:rsidP="00EB58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ברוב הגופים, לא רק בממשלה, מי שמבצע </w:t>
      </w:r>
      <w:bookmarkStart w:id="1508" w:name="_ETM_Q1_5299016"/>
      <w:bookmarkEnd w:id="1508"/>
      <w:r>
        <w:rPr>
          <w:rFonts w:hint="cs"/>
          <w:rtl/>
          <w:lang w:val="en-GB"/>
        </w:rPr>
        <w:t xml:space="preserve">את הכסף מגיש לוועדת הכספים </w:t>
      </w:r>
      <w:bookmarkStart w:id="1509" w:name="_ETM_Q1_5300777"/>
      <w:bookmarkEnd w:id="1509"/>
      <w:r>
        <w:rPr>
          <w:rFonts w:hint="cs"/>
          <w:rtl/>
          <w:lang w:val="en-GB"/>
        </w:rPr>
        <w:t xml:space="preserve">הרלוונטית. אם הממשלה רוצה לבצע שינוי בתקציב המדינה, היא </w:t>
      </w:r>
      <w:bookmarkStart w:id="1510" w:name="_ETM_Q1_5311269"/>
      <w:bookmarkEnd w:id="1510"/>
      <w:r>
        <w:rPr>
          <w:rFonts w:hint="cs"/>
          <w:rtl/>
          <w:lang w:val="en-GB"/>
        </w:rPr>
        <w:t xml:space="preserve">מגישה בקשה לוועדת כספים לבצע שינוי בתקציב המדינה. אתם הולכים </w:t>
      </w:r>
      <w:bookmarkStart w:id="1511" w:name="_ETM_Q1_5314924"/>
      <w:bookmarkEnd w:id="1511"/>
      <w:r>
        <w:rPr>
          <w:rFonts w:hint="cs"/>
          <w:rtl/>
          <w:lang w:val="en-GB"/>
        </w:rPr>
        <w:t>לאשר תקציב</w:t>
      </w:r>
      <w:r w:rsidR="00D26A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כאשר כל סטייה מאותו תקציב שאתם </w:t>
      </w:r>
      <w:bookmarkStart w:id="1512" w:name="_ETM_Q1_5316720"/>
      <w:bookmarkEnd w:id="1512"/>
      <w:r>
        <w:rPr>
          <w:rFonts w:hint="cs"/>
          <w:rtl/>
          <w:lang w:val="en-GB"/>
        </w:rPr>
        <w:t>הו</w:t>
      </w:r>
      <w:r w:rsidR="00D26AC5">
        <w:rPr>
          <w:rFonts w:hint="cs"/>
          <w:rtl/>
          <w:lang w:val="en-GB"/>
        </w:rPr>
        <w:t>לכים לאשר תדרוש חזרה את אישורכם</w:t>
      </w:r>
      <w:r w:rsidR="00EB58E4">
        <w:rPr>
          <w:rFonts w:hint="cs"/>
          <w:rtl/>
          <w:lang w:val="en-GB"/>
        </w:rPr>
        <w:t>.</w:t>
      </w:r>
      <w:r w:rsidR="00D26A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ככה עובד תקציב</w:t>
      </w:r>
      <w:bookmarkStart w:id="1513" w:name="_ETM_Q1_5321457"/>
      <w:bookmarkEnd w:id="1513"/>
      <w:r>
        <w:rPr>
          <w:rFonts w:hint="cs"/>
          <w:rtl/>
          <w:lang w:val="en-GB"/>
        </w:rPr>
        <w:t xml:space="preserve"> פה ובכל מקום. גם היום </w:t>
      </w:r>
      <w:r w:rsidR="0075783C">
        <w:rPr>
          <w:rFonts w:hint="cs"/>
          <w:rtl/>
          <w:lang w:val="en-GB"/>
        </w:rPr>
        <w:t xml:space="preserve">ועדת כספים היא לא </w:t>
      </w:r>
      <w:bookmarkStart w:id="1514" w:name="_ETM_Q1_5324185"/>
      <w:bookmarkEnd w:id="1514"/>
      <w:r w:rsidR="0075783C">
        <w:rPr>
          <w:rFonts w:hint="cs"/>
          <w:rtl/>
          <w:lang w:val="en-GB"/>
        </w:rPr>
        <w:t xml:space="preserve">זו שיוזמת בעצמה את השינוי התקציבי. </w:t>
      </w:r>
    </w:p>
    <w:p w:rsidR="0075783C" w:rsidRDefault="00D26AC5" w:rsidP="0075783C">
      <w:pPr>
        <w:ind w:firstLine="0"/>
        <w:rPr>
          <w:rtl/>
          <w:lang w:val="en-GB"/>
        </w:rPr>
      </w:pPr>
      <w:bookmarkStart w:id="1515" w:name="_ETM_Q1_5329270"/>
      <w:bookmarkStart w:id="1516" w:name="_ETM_Q1_5329328"/>
      <w:bookmarkStart w:id="1517" w:name="_ETM_Q1_5330231"/>
      <w:bookmarkEnd w:id="1515"/>
      <w:bookmarkEnd w:id="1516"/>
      <w:bookmarkEnd w:id="1517"/>
      <w:r>
        <w:rPr>
          <w:rFonts w:hint="cs"/>
          <w:rtl/>
          <w:lang w:val="en-GB"/>
        </w:rPr>
        <w:t xml:space="preserve"> </w:t>
      </w:r>
    </w:p>
    <w:p w:rsidR="0075783C" w:rsidRDefault="0075783C" w:rsidP="0075783C">
      <w:pPr>
        <w:pStyle w:val="a4"/>
        <w:keepNext/>
        <w:rPr>
          <w:rtl/>
          <w:lang w:val="en-GB"/>
        </w:rPr>
      </w:pPr>
      <w:bookmarkStart w:id="1518" w:name="_ETM_Q1_5330289"/>
      <w:bookmarkStart w:id="1519" w:name="ET_speaker_5726_528"/>
      <w:bookmarkEnd w:id="1518"/>
      <w:r w:rsidRPr="00757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57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9"/>
    </w:p>
    <w:p w:rsidR="0075783C" w:rsidRDefault="0075783C" w:rsidP="0075783C">
      <w:pPr>
        <w:pStyle w:val="KeepWithNext"/>
        <w:rPr>
          <w:rtl/>
          <w:lang w:val="en-GB"/>
        </w:rPr>
      </w:pPr>
    </w:p>
    <w:p w:rsidR="00D26AC5" w:rsidRDefault="000E146C" w:rsidP="00EB58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D26AC5">
        <w:rPr>
          <w:rFonts w:hint="cs"/>
          <w:rtl/>
          <w:lang w:val="en-GB"/>
        </w:rPr>
        <w:t xml:space="preserve">היום אתה מביא </w:t>
      </w:r>
      <w:bookmarkStart w:id="1520" w:name="_ETM_Q1_5326220"/>
      <w:bookmarkEnd w:id="1520"/>
      <w:r w:rsidR="00D26AC5">
        <w:rPr>
          <w:rFonts w:hint="cs"/>
          <w:rtl/>
          <w:lang w:val="en-GB"/>
        </w:rPr>
        <w:t xml:space="preserve">העברה תקציבית בתוך ספר של 300 </w:t>
      </w:r>
      <w:r w:rsidR="00EB58E4">
        <w:rPr>
          <w:rFonts w:hint="cs"/>
          <w:rtl/>
          <w:lang w:val="en-GB"/>
        </w:rPr>
        <w:t>דפים</w:t>
      </w:r>
      <w:r w:rsidR="00D26AC5">
        <w:rPr>
          <w:rFonts w:hint="cs"/>
          <w:rtl/>
          <w:lang w:val="en-GB"/>
        </w:rPr>
        <w:t xml:space="preserve">. </w:t>
      </w:r>
      <w:bookmarkStart w:id="1521" w:name="_ETM_Q1_5333204"/>
      <w:bookmarkStart w:id="1522" w:name="_ETM_Q1_5335103"/>
      <w:bookmarkStart w:id="1523" w:name="_ETM_Q1_5335175"/>
      <w:bookmarkEnd w:id="1521"/>
      <w:bookmarkEnd w:id="1522"/>
      <w:bookmarkEnd w:id="1523"/>
      <w:r w:rsidR="00D26AC5">
        <w:rPr>
          <w:rFonts w:hint="cs"/>
          <w:rtl/>
          <w:lang w:val="en-GB"/>
        </w:rPr>
        <w:t xml:space="preserve">אנחנו לא יכולים אפילו להפריד. תסביר מתי בפעם האחרונה </w:t>
      </w:r>
      <w:bookmarkStart w:id="1524" w:name="_ETM_Q1_5330072"/>
      <w:bookmarkEnd w:id="1524"/>
      <w:r w:rsidR="00D26AC5">
        <w:rPr>
          <w:rFonts w:hint="cs"/>
          <w:rtl/>
          <w:lang w:val="en-GB"/>
        </w:rPr>
        <w:t>הפרדת.</w:t>
      </w:r>
      <w:bookmarkStart w:id="1525" w:name="_ETM_Q1_5331566"/>
      <w:bookmarkEnd w:id="1525"/>
    </w:p>
    <w:p w:rsidR="00D26AC5" w:rsidRDefault="00D26AC5" w:rsidP="00D26AC5">
      <w:pPr>
        <w:ind w:firstLine="0"/>
        <w:rPr>
          <w:rtl/>
          <w:lang w:val="en-GB"/>
        </w:rPr>
      </w:pPr>
      <w:bookmarkStart w:id="1526" w:name="_ETM_Q1_5331622"/>
      <w:bookmarkStart w:id="1527" w:name="_ETM_Q1_5332007"/>
      <w:bookmarkEnd w:id="1526"/>
      <w:bookmarkEnd w:id="1527"/>
    </w:p>
    <w:p w:rsidR="00D26AC5" w:rsidRDefault="00D26AC5" w:rsidP="00D26AC5">
      <w:pPr>
        <w:pStyle w:val="a4"/>
        <w:keepNext/>
        <w:rPr>
          <w:rtl/>
          <w:lang w:val="en-GB"/>
        </w:rPr>
      </w:pPr>
      <w:bookmarkStart w:id="1528" w:name="_ETM_Q1_5332079"/>
      <w:bookmarkStart w:id="1529" w:name="_ETM_Q1_5333233"/>
      <w:bookmarkStart w:id="1530" w:name="ET_speaker_שגית_אפיק_529"/>
      <w:bookmarkEnd w:id="1528"/>
      <w:bookmarkEnd w:id="1529"/>
      <w:r w:rsidRPr="00D26A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26A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0"/>
    </w:p>
    <w:p w:rsidR="00D26AC5" w:rsidRDefault="00D26AC5" w:rsidP="00D26AC5">
      <w:pPr>
        <w:pStyle w:val="KeepWithNext"/>
        <w:rPr>
          <w:rtl/>
          <w:lang w:val="en-GB"/>
        </w:rPr>
      </w:pPr>
    </w:p>
    <w:p w:rsidR="00D26AC5" w:rsidRDefault="00D26AC5" w:rsidP="00D26AC5">
      <w:pPr>
        <w:rPr>
          <w:rtl/>
          <w:lang w:val="en-GB"/>
        </w:rPr>
      </w:pPr>
      <w:bookmarkStart w:id="1531" w:name="_ETM_Q1_5333741"/>
      <w:bookmarkStart w:id="1532" w:name="_ETM_Q1_5333802"/>
      <w:bookmarkEnd w:id="1531"/>
      <w:bookmarkEnd w:id="1532"/>
      <w:r>
        <w:rPr>
          <w:rFonts w:hint="cs"/>
          <w:rtl/>
          <w:lang w:val="en-GB"/>
        </w:rPr>
        <w:t xml:space="preserve">אנחנו לא מבקשים להפריד, אנחנו מבקשים שאחר כך </w:t>
      </w:r>
      <w:bookmarkStart w:id="1533" w:name="_ETM_Q1_5331558"/>
      <w:bookmarkEnd w:id="1533"/>
      <w:r>
        <w:rPr>
          <w:rFonts w:hint="cs"/>
          <w:rtl/>
          <w:lang w:val="en-GB"/>
        </w:rPr>
        <w:t>תביא לנו העברה תקציבית לגבי סעיף אחד שיהיה אכפת לוועדה לגביו.</w:t>
      </w:r>
    </w:p>
    <w:p w:rsidR="00D26AC5" w:rsidRDefault="00D26AC5" w:rsidP="00D26AC5">
      <w:pPr>
        <w:ind w:firstLine="0"/>
        <w:rPr>
          <w:rtl/>
          <w:lang w:val="en-GB"/>
        </w:rPr>
      </w:pPr>
      <w:bookmarkStart w:id="1534" w:name="_ETM_Q1_5342178"/>
      <w:bookmarkStart w:id="1535" w:name="_ETM_Q1_5342243"/>
      <w:bookmarkStart w:id="1536" w:name="_ETM_Q1_5342521"/>
      <w:bookmarkEnd w:id="1534"/>
      <w:bookmarkEnd w:id="1535"/>
      <w:bookmarkEnd w:id="1536"/>
    </w:p>
    <w:p w:rsidR="00D26AC5" w:rsidRDefault="00D26AC5" w:rsidP="00D26AC5">
      <w:pPr>
        <w:pStyle w:val="af9"/>
        <w:keepNext/>
        <w:rPr>
          <w:rtl/>
          <w:lang w:val="en-GB"/>
        </w:rPr>
      </w:pPr>
      <w:bookmarkStart w:id="1537" w:name="_ETM_Q1_5342580"/>
      <w:bookmarkStart w:id="1538" w:name="_ETM_Q1_5347710"/>
      <w:bookmarkStart w:id="1539" w:name="ET_guest_איתי_טמקין_530"/>
      <w:bookmarkEnd w:id="1537"/>
      <w:bookmarkEnd w:id="1538"/>
      <w:r w:rsidRPr="00D26A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26A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9"/>
    </w:p>
    <w:p w:rsidR="00D26AC5" w:rsidRDefault="00D26AC5" w:rsidP="00D26AC5">
      <w:pPr>
        <w:pStyle w:val="KeepWithNext"/>
        <w:rPr>
          <w:rtl/>
          <w:lang w:val="en-GB"/>
        </w:rPr>
      </w:pPr>
    </w:p>
    <w:p w:rsidR="00CD6651" w:rsidRDefault="00D26AC5" w:rsidP="00EB58E4">
      <w:pPr>
        <w:rPr>
          <w:rtl/>
          <w:lang w:val="en-GB"/>
        </w:rPr>
      </w:pPr>
      <w:bookmarkStart w:id="1540" w:name="_ETM_Q1_5348205"/>
      <w:bookmarkStart w:id="1541" w:name="_ETM_Q1_5348275"/>
      <w:bookmarkEnd w:id="1540"/>
      <w:bookmarkEnd w:id="1541"/>
      <w:r>
        <w:rPr>
          <w:rFonts w:hint="cs"/>
          <w:rtl/>
          <w:lang w:val="en-GB"/>
        </w:rPr>
        <w:t>א</w:t>
      </w:r>
      <w:bookmarkStart w:id="1542" w:name="_ETM_Q1_5343126"/>
      <w:bookmarkEnd w:id="1542"/>
      <w:r>
        <w:rPr>
          <w:rFonts w:hint="cs"/>
          <w:rtl/>
          <w:lang w:val="en-GB"/>
        </w:rPr>
        <w:t>ת אותו ד</w:t>
      </w:r>
      <w:r w:rsidR="00CD6651">
        <w:rPr>
          <w:rFonts w:hint="cs"/>
          <w:rtl/>
          <w:lang w:val="en-GB"/>
        </w:rPr>
        <w:t xml:space="preserve">יון יכולתם לנהל גם בלי החוק הזה, יכולתם לשאול אותי למה ב-2024 אני מביא ביחד או לחוד. אנחנו עובדים לפי </w:t>
      </w:r>
      <w:bookmarkStart w:id="1543" w:name="_ETM_Q1_5371771"/>
      <w:bookmarkEnd w:id="1543"/>
      <w:r w:rsidR="00CD6651">
        <w:rPr>
          <w:rFonts w:hint="cs"/>
          <w:rtl/>
          <w:lang w:val="en-GB"/>
        </w:rPr>
        <w:t xml:space="preserve">נוהל עם </w:t>
      </w:r>
      <w:bookmarkStart w:id="1544" w:name="_ETM_Q1_5377727"/>
      <w:bookmarkEnd w:id="1544"/>
      <w:r w:rsidR="00CD6651">
        <w:rPr>
          <w:rFonts w:hint="cs"/>
          <w:rtl/>
          <w:lang w:val="en-GB"/>
        </w:rPr>
        <w:t xml:space="preserve">ועדת כספים לגבי העברות תקציביות. לאורך השנים, ואתה יודע את זה </w:t>
      </w:r>
      <w:bookmarkStart w:id="1545" w:name="_ETM_Q1_5369007"/>
      <w:bookmarkEnd w:id="1545"/>
      <w:r w:rsidR="00CD6651">
        <w:rPr>
          <w:rFonts w:hint="cs"/>
          <w:rtl/>
          <w:lang w:val="en-GB"/>
        </w:rPr>
        <w:t xml:space="preserve">טוב כי אתה יושב פה כבר לא מעט זמן, </w:t>
      </w:r>
      <w:bookmarkStart w:id="1546" w:name="_ETM_Q1_5375106"/>
      <w:bookmarkEnd w:id="1546"/>
      <w:r w:rsidR="00EB58E4">
        <w:rPr>
          <w:rFonts w:hint="cs"/>
          <w:rtl/>
          <w:lang w:val="en-GB"/>
        </w:rPr>
        <w:t xml:space="preserve">אתם </w:t>
      </w:r>
      <w:r w:rsidR="00CD6651">
        <w:rPr>
          <w:rFonts w:hint="cs"/>
          <w:rtl/>
          <w:lang w:val="en-GB"/>
        </w:rPr>
        <w:t xml:space="preserve">מצליחים כשאתם רוצים לכפות על </w:t>
      </w:r>
      <w:bookmarkStart w:id="1547" w:name="_ETM_Q1_5380399"/>
      <w:bookmarkEnd w:id="1547"/>
      <w:r w:rsidR="00CD6651">
        <w:rPr>
          <w:rFonts w:hint="cs"/>
          <w:rtl/>
          <w:lang w:val="en-GB"/>
        </w:rPr>
        <w:t>הממשלה לשנות, לעשות ולפתור בעיות.</w:t>
      </w:r>
    </w:p>
    <w:p w:rsidR="00CD6651" w:rsidRDefault="00CD6651" w:rsidP="00CD6651">
      <w:pPr>
        <w:ind w:firstLine="0"/>
        <w:rPr>
          <w:rtl/>
          <w:lang w:val="en-GB"/>
        </w:rPr>
      </w:pPr>
    </w:p>
    <w:p w:rsidR="00CD6651" w:rsidRDefault="00CD6651" w:rsidP="00CD6651">
      <w:pPr>
        <w:pStyle w:val="af6"/>
        <w:keepNext/>
        <w:rPr>
          <w:rtl/>
          <w:lang w:val="en-GB"/>
        </w:rPr>
      </w:pPr>
      <w:bookmarkStart w:id="1548" w:name="ET_yor_4762_531"/>
      <w:r w:rsidRPr="00CD6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D66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48"/>
    </w:p>
    <w:p w:rsidR="00CD6651" w:rsidRDefault="00CD6651" w:rsidP="00CD6651">
      <w:pPr>
        <w:pStyle w:val="KeepWithNext"/>
        <w:rPr>
          <w:rtl/>
          <w:lang w:val="en-GB"/>
        </w:rPr>
      </w:pPr>
    </w:p>
    <w:p w:rsidR="00CD6651" w:rsidRDefault="00CD6651" w:rsidP="00CD6651">
      <w:pPr>
        <w:rPr>
          <w:rtl/>
          <w:lang w:val="en-GB"/>
        </w:rPr>
      </w:pPr>
      <w:r>
        <w:rPr>
          <w:rFonts w:hint="cs"/>
          <w:rtl/>
          <w:lang w:val="en-GB"/>
        </w:rPr>
        <w:t>זה לא המקרה.</w:t>
      </w:r>
    </w:p>
    <w:p w:rsidR="00CD6651" w:rsidRDefault="00CD6651" w:rsidP="00CD6651">
      <w:pPr>
        <w:ind w:firstLine="0"/>
        <w:rPr>
          <w:rtl/>
          <w:lang w:val="en-GB"/>
        </w:rPr>
      </w:pPr>
    </w:p>
    <w:p w:rsidR="00945A36" w:rsidRDefault="00945A36" w:rsidP="00945A36">
      <w:pPr>
        <w:pStyle w:val="af9"/>
        <w:keepNext/>
        <w:rPr>
          <w:rtl/>
          <w:lang w:val="en-GB"/>
        </w:rPr>
      </w:pPr>
      <w:bookmarkStart w:id="1549" w:name="_ETM_Q1_5385720"/>
      <w:bookmarkStart w:id="1550" w:name="ET_guest_איתי_טמקין_532"/>
      <w:bookmarkEnd w:id="1549"/>
      <w:r w:rsidRPr="00945A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945A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0"/>
    </w:p>
    <w:p w:rsidR="00945A36" w:rsidRDefault="00945A36" w:rsidP="00945A36">
      <w:pPr>
        <w:pStyle w:val="KeepWithNext"/>
        <w:rPr>
          <w:rtl/>
          <w:lang w:val="en-GB"/>
        </w:rPr>
      </w:pPr>
    </w:p>
    <w:p w:rsidR="00945A36" w:rsidRDefault="00945A36" w:rsidP="00945A36">
      <w:pPr>
        <w:rPr>
          <w:rtl/>
          <w:lang w:val="en-GB"/>
        </w:rPr>
      </w:pPr>
      <w:bookmarkStart w:id="1551" w:name="_ETM_Q1_5386227"/>
      <w:bookmarkStart w:id="1552" w:name="_ETM_Q1_5386289"/>
      <w:bookmarkEnd w:id="1551"/>
      <w:bookmarkEnd w:id="1552"/>
      <w:r>
        <w:rPr>
          <w:rFonts w:hint="cs"/>
          <w:rtl/>
          <w:lang w:val="en-GB"/>
        </w:rPr>
        <w:t>זה בדיוק אותו המקרה.</w:t>
      </w:r>
    </w:p>
    <w:p w:rsidR="00945A36" w:rsidRDefault="00945A36" w:rsidP="00945A36">
      <w:pPr>
        <w:ind w:firstLine="0"/>
        <w:rPr>
          <w:rtl/>
          <w:lang w:val="en-GB"/>
        </w:rPr>
      </w:pPr>
    </w:p>
    <w:p w:rsidR="00945A36" w:rsidRDefault="00945A36" w:rsidP="00945A36">
      <w:pPr>
        <w:pStyle w:val="a4"/>
        <w:keepNext/>
        <w:rPr>
          <w:rtl/>
          <w:lang w:val="en-GB"/>
        </w:rPr>
      </w:pPr>
      <w:bookmarkStart w:id="1553" w:name="_ETM_Q1_5383545"/>
      <w:bookmarkStart w:id="1554" w:name="ET_speaker_6360_533"/>
      <w:bookmarkEnd w:id="1553"/>
      <w:r w:rsidRPr="00945A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45A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4"/>
    </w:p>
    <w:p w:rsidR="00945A36" w:rsidRDefault="00945A36" w:rsidP="00945A36">
      <w:pPr>
        <w:pStyle w:val="KeepWithNext"/>
        <w:rPr>
          <w:rtl/>
          <w:lang w:val="en-GB"/>
        </w:rPr>
      </w:pPr>
    </w:p>
    <w:p w:rsidR="00945A36" w:rsidRDefault="00945A36" w:rsidP="00945A36">
      <w:pPr>
        <w:rPr>
          <w:rtl/>
          <w:lang w:val="en-GB"/>
        </w:rPr>
      </w:pPr>
      <w:bookmarkStart w:id="1555" w:name="_ETM_Q1_5384003"/>
      <w:bookmarkStart w:id="1556" w:name="_ETM_Q1_5384069"/>
      <w:bookmarkEnd w:id="1555"/>
      <w:bookmarkEnd w:id="1556"/>
      <w:r>
        <w:rPr>
          <w:rFonts w:hint="cs"/>
          <w:rtl/>
          <w:lang w:val="en-GB"/>
        </w:rPr>
        <w:t xml:space="preserve">למה </w:t>
      </w:r>
      <w:r w:rsidR="00F54703">
        <w:rPr>
          <w:rFonts w:hint="cs"/>
          <w:rtl/>
          <w:lang w:val="en-GB"/>
        </w:rPr>
        <w:t>צריכים</w:t>
      </w:r>
      <w:r>
        <w:rPr>
          <w:rFonts w:hint="cs"/>
          <w:rtl/>
          <w:lang w:val="en-GB"/>
        </w:rPr>
        <w:t xml:space="preserve"> להגיע למצב של כפייה?</w:t>
      </w:r>
    </w:p>
    <w:p w:rsidR="00945A36" w:rsidRDefault="00945A36" w:rsidP="00945A36">
      <w:pPr>
        <w:ind w:firstLine="0"/>
        <w:rPr>
          <w:rtl/>
          <w:lang w:val="en-GB"/>
        </w:rPr>
      </w:pPr>
      <w:bookmarkStart w:id="1557" w:name="_ETM_Q1_5382800"/>
      <w:bookmarkStart w:id="1558" w:name="_ETM_Q1_5382890"/>
      <w:bookmarkEnd w:id="1557"/>
      <w:bookmarkEnd w:id="1558"/>
    </w:p>
    <w:p w:rsidR="00F54703" w:rsidRDefault="00F54703" w:rsidP="00F54703">
      <w:pPr>
        <w:pStyle w:val="a4"/>
        <w:keepNext/>
        <w:rPr>
          <w:rtl/>
          <w:lang w:val="en-GB"/>
        </w:rPr>
      </w:pPr>
      <w:bookmarkStart w:id="1559" w:name="_ETM_Q1_5383065"/>
      <w:bookmarkStart w:id="1560" w:name="_ETM_Q1_5383126"/>
      <w:bookmarkStart w:id="1561" w:name="_ETM_Q1_5394152"/>
      <w:bookmarkStart w:id="1562" w:name="ET_speaker_6353_534"/>
      <w:bookmarkEnd w:id="1559"/>
      <w:bookmarkEnd w:id="1560"/>
      <w:bookmarkEnd w:id="1561"/>
      <w:r w:rsidRPr="00F547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F547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F54703" w:rsidRDefault="00F54703" w:rsidP="00F54703">
      <w:pPr>
        <w:pStyle w:val="KeepWithNext"/>
        <w:rPr>
          <w:rtl/>
          <w:lang w:val="en-GB"/>
        </w:rPr>
      </w:pPr>
    </w:p>
    <w:p w:rsidR="005027DC" w:rsidRDefault="00F54703" w:rsidP="00EB58E4">
      <w:pPr>
        <w:rPr>
          <w:rtl/>
          <w:lang w:val="en-GB"/>
        </w:rPr>
      </w:pPr>
      <w:bookmarkStart w:id="1563" w:name="_ETM_Q1_5394632"/>
      <w:bookmarkStart w:id="1564" w:name="_ETM_Q1_5394677"/>
      <w:bookmarkEnd w:id="1563"/>
      <w:bookmarkEnd w:id="1564"/>
      <w:r>
        <w:rPr>
          <w:rFonts w:hint="cs"/>
          <w:rtl/>
          <w:lang w:val="en-GB"/>
        </w:rPr>
        <w:t xml:space="preserve">אנחנו הולכים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כברת דרך </w:t>
      </w:r>
      <w:bookmarkStart w:id="1565" w:name="_ETM_Q1_5393446"/>
      <w:bookmarkEnd w:id="1565"/>
      <w:r>
        <w:rPr>
          <w:rFonts w:hint="cs"/>
          <w:rtl/>
          <w:lang w:val="en-GB"/>
        </w:rPr>
        <w:t xml:space="preserve">לא קטנה, עומדים בלחץ עצום, סומכים עליכם והולכים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</w:t>
      </w:r>
      <w:bookmarkStart w:id="1566" w:name="_ETM_Q1_5393312"/>
      <w:bookmarkEnd w:id="1566"/>
      <w:r>
        <w:rPr>
          <w:rFonts w:hint="cs"/>
          <w:rtl/>
          <w:lang w:val="en-GB"/>
        </w:rPr>
        <w:t xml:space="preserve">יד ביד. מה שאנחנו מבקשים מכם פה </w:t>
      </w:r>
      <w:bookmarkStart w:id="1567" w:name="_ETM_Q1_5405364"/>
      <w:bookmarkEnd w:id="1567"/>
      <w:r>
        <w:rPr>
          <w:rFonts w:hint="cs"/>
          <w:rtl/>
          <w:lang w:val="en-GB"/>
        </w:rPr>
        <w:t>לא פוגע בכם</w:t>
      </w:r>
      <w:r w:rsidR="005027DC">
        <w:rPr>
          <w:rFonts w:hint="cs"/>
          <w:rtl/>
          <w:lang w:val="en-GB"/>
        </w:rPr>
        <w:t xml:space="preserve"> באיזו שהיא צורה.</w:t>
      </w:r>
      <w:r w:rsidR="00B50813">
        <w:rPr>
          <w:rFonts w:hint="cs"/>
          <w:rtl/>
          <w:lang w:val="en-GB"/>
        </w:rPr>
        <w:t xml:space="preserve"> למה </w:t>
      </w:r>
      <w:bookmarkStart w:id="1568" w:name="_ETM_Q1_5398987"/>
      <w:bookmarkEnd w:id="1568"/>
      <w:r w:rsidR="00B50813">
        <w:rPr>
          <w:rFonts w:hint="cs"/>
          <w:rtl/>
          <w:lang w:val="en-GB"/>
        </w:rPr>
        <w:t>לא להניח את דעתנו</w:t>
      </w:r>
      <w:r w:rsidR="005027DC">
        <w:rPr>
          <w:rFonts w:hint="cs"/>
          <w:rtl/>
          <w:lang w:val="en-GB"/>
        </w:rPr>
        <w:t xml:space="preserve"> ולתת </w:t>
      </w:r>
      <w:bookmarkStart w:id="1569" w:name="_ETM_Q1_5409906"/>
      <w:bookmarkEnd w:id="1569"/>
      <w:r w:rsidR="005027DC">
        <w:rPr>
          <w:rFonts w:hint="cs"/>
          <w:rtl/>
          <w:lang w:val="en-GB"/>
        </w:rPr>
        <w:t xml:space="preserve">לנו את הדבר הזה? למה </w:t>
      </w:r>
      <w:r w:rsidR="00534500">
        <w:rPr>
          <w:rFonts w:hint="cs"/>
          <w:rtl/>
          <w:lang w:val="en-GB"/>
        </w:rPr>
        <w:t xml:space="preserve">גם </w:t>
      </w:r>
      <w:r w:rsidR="005027DC">
        <w:rPr>
          <w:rFonts w:hint="cs"/>
          <w:rtl/>
          <w:lang w:val="en-GB"/>
        </w:rPr>
        <w:t>על זה להתווכח? מה אתה מפסיד בזה שתיתן לנו את הנוסח שמבקשת היועצת המשפטית?</w:t>
      </w:r>
    </w:p>
    <w:p w:rsidR="005027DC" w:rsidRDefault="005027DC" w:rsidP="005027DC">
      <w:pPr>
        <w:ind w:firstLine="0"/>
        <w:rPr>
          <w:rtl/>
          <w:lang w:val="en-GB"/>
        </w:rPr>
      </w:pPr>
    </w:p>
    <w:p w:rsidR="005027DC" w:rsidRDefault="005027DC" w:rsidP="005027DC">
      <w:pPr>
        <w:pStyle w:val="af9"/>
        <w:keepNext/>
        <w:rPr>
          <w:rtl/>
          <w:lang w:val="en-GB"/>
        </w:rPr>
      </w:pPr>
      <w:bookmarkStart w:id="1570" w:name="ET_guest_איתי_טמקין_535"/>
      <w:r w:rsidRPr="005027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5027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0"/>
    </w:p>
    <w:p w:rsidR="005027DC" w:rsidRDefault="005027DC" w:rsidP="005027DC">
      <w:pPr>
        <w:pStyle w:val="KeepWithNext"/>
        <w:rPr>
          <w:rtl/>
          <w:lang w:val="en-GB"/>
        </w:rPr>
      </w:pPr>
    </w:p>
    <w:p w:rsidR="00916F50" w:rsidRDefault="00534500" w:rsidP="00916F5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 שמבצע את התקציב צריך </w:t>
      </w:r>
      <w:bookmarkStart w:id="1571" w:name="_ETM_Q1_5421186"/>
      <w:bookmarkEnd w:id="1571"/>
      <w:r>
        <w:rPr>
          <w:rFonts w:hint="cs"/>
          <w:rtl/>
          <w:lang w:val="en-GB"/>
        </w:rPr>
        <w:t xml:space="preserve">ודאות </w:t>
      </w:r>
      <w:r w:rsidR="00916F50">
        <w:rPr>
          <w:rFonts w:hint="cs"/>
          <w:rtl/>
          <w:lang w:val="en-GB"/>
        </w:rPr>
        <w:t xml:space="preserve">בניהול התקציב, הוא לא יכול שגוף אחר יוכל </w:t>
      </w:r>
      <w:bookmarkStart w:id="1572" w:name="_ETM_Q1_5425437"/>
      <w:bookmarkEnd w:id="1572"/>
      <w:r w:rsidR="00916F50">
        <w:rPr>
          <w:rFonts w:hint="cs"/>
          <w:rtl/>
          <w:lang w:val="en-GB"/>
        </w:rPr>
        <w:t xml:space="preserve">לשנות לו יום אחד את התקציב בעצמו. </w:t>
      </w:r>
      <w:bookmarkStart w:id="1573" w:name="_ETM_Q1_5439051"/>
      <w:bookmarkStart w:id="1574" w:name="_ETM_Q1_5439120"/>
      <w:bookmarkEnd w:id="1573"/>
      <w:bookmarkEnd w:id="1574"/>
    </w:p>
    <w:p w:rsidR="00916F50" w:rsidRDefault="00916F50" w:rsidP="00916F50">
      <w:pPr>
        <w:ind w:firstLine="0"/>
        <w:rPr>
          <w:rtl/>
          <w:lang w:val="en-GB"/>
        </w:rPr>
      </w:pPr>
    </w:p>
    <w:p w:rsidR="00916F50" w:rsidRDefault="00916F50" w:rsidP="00916F50">
      <w:pPr>
        <w:pStyle w:val="af6"/>
        <w:keepNext/>
        <w:rPr>
          <w:rtl/>
          <w:lang w:val="en-GB"/>
        </w:rPr>
      </w:pPr>
      <w:bookmarkStart w:id="1575" w:name="ET_yor_4762_536"/>
      <w:r w:rsidRPr="00916F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6F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5"/>
    </w:p>
    <w:p w:rsidR="00916F50" w:rsidRDefault="00916F50" w:rsidP="00916F50">
      <w:pPr>
        <w:pStyle w:val="KeepWithNext"/>
        <w:rPr>
          <w:rtl/>
          <w:lang w:val="en-GB"/>
        </w:rPr>
      </w:pPr>
    </w:p>
    <w:p w:rsidR="00916F50" w:rsidRDefault="00916F50" w:rsidP="00916F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לא מבקשת לשנות. </w:t>
      </w:r>
    </w:p>
    <w:p w:rsidR="00916F50" w:rsidRDefault="00916F50" w:rsidP="00916F50">
      <w:pPr>
        <w:ind w:firstLine="0"/>
        <w:rPr>
          <w:rtl/>
          <w:lang w:val="en-GB"/>
        </w:rPr>
      </w:pPr>
      <w:bookmarkStart w:id="1576" w:name="_ETM_Q1_5428381"/>
      <w:bookmarkStart w:id="1577" w:name="_ETM_Q1_5428457"/>
      <w:bookmarkStart w:id="1578" w:name="_ETM_Q1_5428658"/>
      <w:bookmarkStart w:id="1579" w:name="_ETM_Q1_5428728"/>
      <w:bookmarkStart w:id="1580" w:name="_ETM_Q1_5429493"/>
      <w:bookmarkEnd w:id="1576"/>
      <w:bookmarkEnd w:id="1577"/>
      <w:bookmarkEnd w:id="1578"/>
      <w:bookmarkEnd w:id="1579"/>
      <w:bookmarkEnd w:id="1580"/>
    </w:p>
    <w:p w:rsidR="00916F50" w:rsidRDefault="00916F50" w:rsidP="00916F50">
      <w:pPr>
        <w:pStyle w:val="a4"/>
        <w:keepNext/>
        <w:rPr>
          <w:rtl/>
          <w:lang w:val="en-GB"/>
        </w:rPr>
      </w:pPr>
      <w:bookmarkStart w:id="1581" w:name="ET_speaker_5800_537"/>
      <w:r w:rsidRPr="00916F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16F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1"/>
    </w:p>
    <w:p w:rsidR="00916F50" w:rsidRDefault="00916F50" w:rsidP="00916F50">
      <w:pPr>
        <w:pStyle w:val="KeepWithNext"/>
        <w:rPr>
          <w:rtl/>
          <w:lang w:val="en-GB"/>
        </w:rPr>
      </w:pPr>
    </w:p>
    <w:p w:rsidR="00916F50" w:rsidRDefault="00916F50" w:rsidP="00063DD3">
      <w:pPr>
        <w:rPr>
          <w:rtl/>
          <w:lang w:val="en-GB"/>
        </w:rPr>
      </w:pPr>
      <w:bookmarkStart w:id="1582" w:name="_ETM_Q1_5430118"/>
      <w:bookmarkStart w:id="1583" w:name="_ETM_Q1_5430188"/>
      <w:bookmarkEnd w:id="1582"/>
      <w:bookmarkEnd w:id="1583"/>
      <w:r>
        <w:rPr>
          <w:rFonts w:hint="cs"/>
          <w:rtl/>
          <w:lang w:val="en-GB"/>
        </w:rPr>
        <w:t>היא לא מבקשת לשנות</w:t>
      </w:r>
      <w:r w:rsidR="00063DD3">
        <w:rPr>
          <w:rFonts w:hint="cs"/>
          <w:rtl/>
          <w:lang w:val="en-GB"/>
        </w:rPr>
        <w:t xml:space="preserve">, היא מבקשת </w:t>
      </w:r>
      <w:bookmarkStart w:id="1584" w:name="_ETM_Q1_5433580"/>
      <w:bookmarkEnd w:id="1584"/>
      <w:r>
        <w:rPr>
          <w:rFonts w:hint="cs"/>
          <w:rtl/>
          <w:lang w:val="en-GB"/>
        </w:rPr>
        <w:t>שזה יחזור לפה לאישור.</w:t>
      </w:r>
    </w:p>
    <w:p w:rsidR="00916F50" w:rsidRDefault="00916F50" w:rsidP="00916F50">
      <w:pPr>
        <w:ind w:firstLine="0"/>
        <w:rPr>
          <w:rtl/>
          <w:lang w:val="en-GB"/>
        </w:rPr>
      </w:pPr>
      <w:bookmarkStart w:id="1585" w:name="_ETM_Q1_5444338"/>
      <w:bookmarkStart w:id="1586" w:name="_ETM_Q1_5444437"/>
      <w:bookmarkStart w:id="1587" w:name="_ETM_Q1_5444707"/>
      <w:bookmarkEnd w:id="1585"/>
      <w:bookmarkEnd w:id="1586"/>
      <w:bookmarkEnd w:id="1587"/>
    </w:p>
    <w:p w:rsidR="00916F50" w:rsidRDefault="00916F50" w:rsidP="00916F50">
      <w:pPr>
        <w:pStyle w:val="a4"/>
        <w:keepNext/>
        <w:rPr>
          <w:rtl/>
          <w:lang w:val="en-GB"/>
        </w:rPr>
      </w:pPr>
      <w:bookmarkStart w:id="1588" w:name="_ETM_Q1_5444798"/>
      <w:bookmarkStart w:id="1589" w:name="_ETM_Q1_5447427"/>
      <w:bookmarkStart w:id="1590" w:name="ET_speaker_שגית_אפיק_538"/>
      <w:bookmarkEnd w:id="1588"/>
      <w:bookmarkEnd w:id="1589"/>
      <w:r w:rsidRPr="00916F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16F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0"/>
    </w:p>
    <w:p w:rsidR="00916F50" w:rsidRDefault="00916F50" w:rsidP="00916F50">
      <w:pPr>
        <w:pStyle w:val="KeepWithNext"/>
        <w:rPr>
          <w:rtl/>
          <w:lang w:val="en-GB"/>
        </w:rPr>
      </w:pPr>
    </w:p>
    <w:p w:rsidR="00063DD3" w:rsidRDefault="00916F50" w:rsidP="00063DD3">
      <w:pPr>
        <w:rPr>
          <w:rtl/>
          <w:lang w:val="en-GB"/>
        </w:rPr>
      </w:pPr>
      <w:bookmarkStart w:id="1591" w:name="_ETM_Q1_5447871"/>
      <w:bookmarkStart w:id="1592" w:name="_ETM_Q1_5447945"/>
      <w:bookmarkEnd w:id="1591"/>
      <w:bookmarkEnd w:id="1592"/>
      <w:r>
        <w:rPr>
          <w:rFonts w:hint="cs"/>
          <w:rtl/>
          <w:lang w:val="en-GB"/>
        </w:rPr>
        <w:t>לוועדה</w:t>
      </w:r>
      <w:r w:rsidR="004C55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אגב, כמו </w:t>
      </w:r>
      <w:bookmarkStart w:id="1593" w:name="_ETM_Q1_5451603"/>
      <w:bookmarkEnd w:id="1593"/>
      <w:r>
        <w:rPr>
          <w:rFonts w:hint="cs"/>
          <w:rtl/>
          <w:lang w:val="en-GB"/>
        </w:rPr>
        <w:t>שאתה יודע, יש אינטרס</w:t>
      </w:r>
      <w:r w:rsidR="00063DD3">
        <w:rPr>
          <w:rFonts w:hint="cs"/>
          <w:rtl/>
          <w:lang w:val="en-GB"/>
        </w:rPr>
        <w:t xml:space="preserve"> לאשר לך את מה שאתה מבקש. כל מה שהם מבקשים </w:t>
      </w:r>
      <w:bookmarkStart w:id="1594" w:name="_ETM_Q1_5457333"/>
      <w:bookmarkEnd w:id="1594"/>
      <w:r w:rsidR="00063DD3">
        <w:rPr>
          <w:rFonts w:hint="cs"/>
          <w:rtl/>
          <w:lang w:val="en-GB"/>
        </w:rPr>
        <w:t xml:space="preserve">זה פתח להגיד לך: בתכנית </w:t>
      </w:r>
      <w:r w:rsidR="00063DD3">
        <w:t>x</w:t>
      </w:r>
      <w:r w:rsidR="00063DD3">
        <w:rPr>
          <w:rFonts w:hint="cs"/>
          <w:rtl/>
          <w:lang w:val="en-GB"/>
        </w:rPr>
        <w:t xml:space="preserve"> אנחנו מבקשים להביא הסטה פנימית. </w:t>
      </w:r>
    </w:p>
    <w:p w:rsidR="00063DD3" w:rsidRDefault="00063DD3" w:rsidP="00063DD3">
      <w:pPr>
        <w:ind w:firstLine="0"/>
        <w:rPr>
          <w:rtl/>
          <w:lang w:val="en-GB"/>
        </w:rPr>
      </w:pPr>
      <w:bookmarkStart w:id="1595" w:name="_ETM_Q1_5458360"/>
      <w:bookmarkStart w:id="1596" w:name="_ETM_Q1_5458418"/>
      <w:bookmarkEnd w:id="1595"/>
      <w:bookmarkEnd w:id="1596"/>
    </w:p>
    <w:p w:rsidR="00063DD3" w:rsidRDefault="00063DD3" w:rsidP="00063DD3">
      <w:pPr>
        <w:pStyle w:val="af9"/>
        <w:keepNext/>
        <w:rPr>
          <w:rtl/>
          <w:lang w:val="en-GB"/>
        </w:rPr>
      </w:pPr>
      <w:bookmarkStart w:id="1597" w:name="_ETM_Q1_5471327"/>
      <w:bookmarkStart w:id="1598" w:name="_ETM_Q1_5471394"/>
      <w:bookmarkStart w:id="1599" w:name="ET_guest_דודי_קופל_539"/>
      <w:bookmarkEnd w:id="1597"/>
      <w:bookmarkEnd w:id="1598"/>
      <w:r w:rsidRPr="00063D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063D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9"/>
    </w:p>
    <w:p w:rsidR="00063DD3" w:rsidRDefault="00063DD3" w:rsidP="00063DD3">
      <w:pPr>
        <w:pStyle w:val="KeepWithNext"/>
        <w:rPr>
          <w:rtl/>
          <w:lang w:val="en-GB"/>
        </w:rPr>
      </w:pPr>
    </w:p>
    <w:p w:rsidR="00063DD3" w:rsidRDefault="00063DD3" w:rsidP="002C109E">
      <w:pPr>
        <w:rPr>
          <w:rtl/>
          <w:lang w:val="en-GB"/>
        </w:rPr>
      </w:pPr>
      <w:bookmarkStart w:id="1600" w:name="_ETM_Q1_5473179"/>
      <w:bookmarkStart w:id="1601" w:name="_ETM_Q1_5473244"/>
      <w:bookmarkStart w:id="1602" w:name="_ETM_Q1_5478952"/>
      <w:bookmarkEnd w:id="1600"/>
      <w:bookmarkEnd w:id="1601"/>
      <w:bookmarkEnd w:id="1602"/>
      <w:r>
        <w:rPr>
          <w:rFonts w:hint="cs"/>
          <w:rtl/>
          <w:lang w:val="en-GB"/>
        </w:rPr>
        <w:t xml:space="preserve">הקושי המרכזי שלנו הוא בזה שהוועדה </w:t>
      </w:r>
      <w:bookmarkStart w:id="1603" w:name="_ETM_Q1_5486817"/>
      <w:bookmarkEnd w:id="1603"/>
      <w:r>
        <w:rPr>
          <w:rFonts w:hint="cs"/>
          <w:rtl/>
          <w:lang w:val="en-GB"/>
        </w:rPr>
        <w:t xml:space="preserve">תאשר ואז </w:t>
      </w:r>
      <w:bookmarkStart w:id="1604" w:name="_ETM_Q1_5491290"/>
      <w:bookmarkEnd w:id="1604"/>
      <w:r>
        <w:rPr>
          <w:rFonts w:hint="cs"/>
          <w:rtl/>
          <w:lang w:val="en-GB"/>
        </w:rPr>
        <w:t xml:space="preserve">תדרוש, כלומר תנהל את התקציב. </w:t>
      </w:r>
    </w:p>
    <w:p w:rsidR="00063DD3" w:rsidRDefault="00063DD3" w:rsidP="00063DD3">
      <w:pPr>
        <w:ind w:firstLine="0"/>
        <w:rPr>
          <w:rtl/>
          <w:lang w:val="en-GB"/>
        </w:rPr>
      </w:pPr>
      <w:bookmarkStart w:id="1605" w:name="_ETM_Q1_5496410"/>
      <w:bookmarkStart w:id="1606" w:name="_ETM_Q1_5496467"/>
      <w:bookmarkEnd w:id="1605"/>
      <w:bookmarkEnd w:id="1606"/>
    </w:p>
    <w:p w:rsidR="00063DD3" w:rsidRDefault="00063DD3" w:rsidP="00063DD3">
      <w:pPr>
        <w:pStyle w:val="a4"/>
        <w:keepNext/>
        <w:rPr>
          <w:rtl/>
          <w:lang w:val="en-GB"/>
        </w:rPr>
      </w:pPr>
      <w:bookmarkStart w:id="1607" w:name="_ETM_Q1_5497288"/>
      <w:bookmarkStart w:id="1608" w:name="_ETM_Q1_5497351"/>
      <w:bookmarkStart w:id="1609" w:name="_ETM_Q1_5498299"/>
      <w:bookmarkStart w:id="1610" w:name="ET_speaker_שגית_אפיק_540"/>
      <w:bookmarkEnd w:id="1607"/>
      <w:bookmarkEnd w:id="1608"/>
      <w:bookmarkEnd w:id="1609"/>
      <w:r w:rsidRPr="00063D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63D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0"/>
    </w:p>
    <w:p w:rsidR="00063DD3" w:rsidRDefault="00063DD3" w:rsidP="00063DD3">
      <w:pPr>
        <w:pStyle w:val="KeepWithNext"/>
        <w:rPr>
          <w:rtl/>
          <w:lang w:val="en-GB"/>
        </w:rPr>
      </w:pPr>
    </w:p>
    <w:p w:rsidR="00063DD3" w:rsidRDefault="00063DD3" w:rsidP="00063DD3">
      <w:pPr>
        <w:rPr>
          <w:rtl/>
          <w:lang w:val="en-GB"/>
        </w:rPr>
      </w:pPr>
      <w:bookmarkStart w:id="1611" w:name="_ETM_Q1_5498862"/>
      <w:bookmarkStart w:id="1612" w:name="_ETM_Q1_5498927"/>
      <w:bookmarkEnd w:id="1611"/>
      <w:bookmarkEnd w:id="1612"/>
      <w:r>
        <w:rPr>
          <w:rFonts w:hint="cs"/>
          <w:rtl/>
          <w:lang w:val="en-GB"/>
        </w:rPr>
        <w:t xml:space="preserve">לא, </w:t>
      </w:r>
      <w:r w:rsidR="00D77CD2">
        <w:rPr>
          <w:rFonts w:hint="cs"/>
          <w:rtl/>
          <w:lang w:val="en-GB"/>
        </w:rPr>
        <w:t xml:space="preserve">אבל </w:t>
      </w:r>
      <w:bookmarkStart w:id="1613" w:name="_ETM_Q1_5490141"/>
      <w:bookmarkEnd w:id="1613"/>
      <w:r w:rsidR="00D77CD2">
        <w:rPr>
          <w:rFonts w:hint="cs"/>
          <w:rtl/>
          <w:lang w:val="en-GB"/>
        </w:rPr>
        <w:t>שר האוצר צריך להביא את ההצעה.</w:t>
      </w:r>
    </w:p>
    <w:p w:rsidR="00D77CD2" w:rsidRDefault="00D77CD2" w:rsidP="00D77CD2">
      <w:pPr>
        <w:ind w:firstLine="0"/>
        <w:rPr>
          <w:rtl/>
          <w:lang w:val="en-GB"/>
        </w:rPr>
      </w:pPr>
      <w:bookmarkStart w:id="1614" w:name="_ETM_Q1_5499049"/>
      <w:bookmarkStart w:id="1615" w:name="_ETM_Q1_5499110"/>
      <w:bookmarkStart w:id="1616" w:name="_ETM_Q1_5499895"/>
      <w:bookmarkEnd w:id="1614"/>
      <w:bookmarkEnd w:id="1615"/>
      <w:bookmarkEnd w:id="1616"/>
    </w:p>
    <w:p w:rsidR="00D77CD2" w:rsidRDefault="00D77CD2" w:rsidP="00D77CD2">
      <w:pPr>
        <w:pStyle w:val="af9"/>
        <w:keepNext/>
        <w:rPr>
          <w:rtl/>
          <w:lang w:val="en-GB"/>
        </w:rPr>
      </w:pPr>
      <w:bookmarkStart w:id="1617" w:name="_ETM_Q1_5499945"/>
      <w:bookmarkStart w:id="1618" w:name="_ETM_Q1_5501212"/>
      <w:bookmarkStart w:id="1619" w:name="ET_guest_דודי_קופל_541"/>
      <w:bookmarkEnd w:id="1617"/>
      <w:bookmarkEnd w:id="1618"/>
      <w:r w:rsidRPr="00D77C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D77C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9"/>
    </w:p>
    <w:p w:rsidR="00D77CD2" w:rsidRDefault="00D77CD2" w:rsidP="00D77CD2">
      <w:pPr>
        <w:pStyle w:val="KeepWithNext"/>
        <w:rPr>
          <w:rtl/>
          <w:lang w:val="en-GB"/>
        </w:rPr>
      </w:pPr>
    </w:p>
    <w:p w:rsidR="00D77CD2" w:rsidRDefault="00D77CD2" w:rsidP="00D77CD2">
      <w:pPr>
        <w:rPr>
          <w:rtl/>
          <w:lang w:val="en-GB"/>
        </w:rPr>
      </w:pPr>
      <w:bookmarkStart w:id="1620" w:name="_ETM_Q1_5501692"/>
      <w:bookmarkStart w:id="1621" w:name="_ETM_Q1_5501744"/>
      <w:bookmarkEnd w:id="1620"/>
      <w:bookmarkEnd w:id="1621"/>
      <w:r>
        <w:rPr>
          <w:rFonts w:hint="cs"/>
          <w:rtl/>
          <w:lang w:val="en-GB"/>
        </w:rPr>
        <w:t xml:space="preserve">יהיה לו שיקול דעת? לא </w:t>
      </w:r>
      <w:bookmarkStart w:id="1622" w:name="_ETM_Q1_5505721"/>
      <w:bookmarkEnd w:id="1622"/>
      <w:r>
        <w:rPr>
          <w:rFonts w:hint="cs"/>
          <w:rtl/>
          <w:lang w:val="en-GB"/>
        </w:rPr>
        <w:t>יהיה לו שיקול דעת. אם הכוונה היא לכתוב במפורש</w:t>
      </w:r>
      <w:bookmarkStart w:id="1623" w:name="_ETM_Q1_5507431"/>
      <w:bookmarkEnd w:id="1623"/>
      <w:r>
        <w:rPr>
          <w:rFonts w:hint="cs"/>
          <w:rtl/>
          <w:lang w:val="en-GB"/>
        </w:rPr>
        <w:t xml:space="preserve"> שהוועדה תהיה רשאית להתנות את אישורה בשינויים שיבוצעו בתכניות, זה </w:t>
      </w:r>
      <w:bookmarkStart w:id="1624" w:name="_ETM_Q1_5512643"/>
      <w:bookmarkEnd w:id="1624"/>
      <w:r>
        <w:rPr>
          <w:rFonts w:hint="cs"/>
          <w:rtl/>
          <w:lang w:val="en-GB"/>
        </w:rPr>
        <w:t>בסדר גמור, זה דבר שאפשר להגיד.</w:t>
      </w:r>
    </w:p>
    <w:p w:rsidR="00D77CD2" w:rsidRDefault="00D77CD2" w:rsidP="00D77CD2">
      <w:pPr>
        <w:rPr>
          <w:rtl/>
          <w:lang w:val="en-GB"/>
        </w:rPr>
      </w:pPr>
      <w:bookmarkStart w:id="1625" w:name="_ETM_Q1_5511236"/>
      <w:bookmarkStart w:id="1626" w:name="_ETM_Q1_5511293"/>
      <w:bookmarkEnd w:id="1625"/>
      <w:bookmarkEnd w:id="1626"/>
    </w:p>
    <w:p w:rsidR="00D77CD2" w:rsidRDefault="00D77CD2" w:rsidP="00D77CD2">
      <w:pPr>
        <w:pStyle w:val="a4"/>
        <w:keepNext/>
        <w:rPr>
          <w:rtl/>
          <w:lang w:val="en-GB"/>
        </w:rPr>
      </w:pPr>
      <w:bookmarkStart w:id="1627" w:name="_ETM_Q1_5511779"/>
      <w:bookmarkStart w:id="1628" w:name="_ETM_Q1_5511853"/>
      <w:bookmarkStart w:id="1629" w:name="_ETM_Q1_5512631"/>
      <w:bookmarkStart w:id="1630" w:name="ET_speaker_6360_542"/>
      <w:bookmarkEnd w:id="1627"/>
      <w:bookmarkEnd w:id="1628"/>
      <w:bookmarkEnd w:id="1629"/>
      <w:r w:rsidRPr="00D77C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77C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0"/>
    </w:p>
    <w:p w:rsidR="00D77CD2" w:rsidRDefault="00D77CD2" w:rsidP="00D77CD2">
      <w:pPr>
        <w:pStyle w:val="KeepWithNext"/>
        <w:rPr>
          <w:rtl/>
          <w:lang w:val="en-GB"/>
        </w:rPr>
      </w:pPr>
    </w:p>
    <w:p w:rsidR="00D77CD2" w:rsidRDefault="00D77CD2" w:rsidP="00D77CD2">
      <w:pPr>
        <w:rPr>
          <w:rtl/>
          <w:lang w:val="en-GB"/>
        </w:rPr>
      </w:pPr>
      <w:bookmarkStart w:id="1631" w:name="_ETM_Q1_5513174"/>
      <w:bookmarkStart w:id="1632" w:name="_ETM_Q1_5513211"/>
      <w:bookmarkEnd w:id="1631"/>
      <w:bookmarkEnd w:id="1632"/>
      <w:r>
        <w:rPr>
          <w:rFonts w:hint="cs"/>
          <w:rtl/>
          <w:lang w:val="en-GB"/>
        </w:rPr>
        <w:t xml:space="preserve">לא, זאת לא הבקשה. </w:t>
      </w:r>
    </w:p>
    <w:p w:rsidR="00D77CD2" w:rsidRDefault="00D77CD2" w:rsidP="00D77CD2">
      <w:pPr>
        <w:ind w:firstLine="0"/>
        <w:rPr>
          <w:rtl/>
          <w:lang w:val="en-GB"/>
        </w:rPr>
      </w:pPr>
      <w:bookmarkStart w:id="1633" w:name="_ETM_Q1_5519013"/>
      <w:bookmarkStart w:id="1634" w:name="_ETM_Q1_5519071"/>
      <w:bookmarkStart w:id="1635" w:name="_ETM_Q1_5519943"/>
      <w:bookmarkStart w:id="1636" w:name="_ETM_Q1_5520014"/>
      <w:bookmarkStart w:id="1637" w:name="_ETM_Q1_5521408"/>
      <w:bookmarkEnd w:id="1633"/>
      <w:bookmarkEnd w:id="1634"/>
      <w:bookmarkEnd w:id="1635"/>
      <w:bookmarkEnd w:id="1636"/>
      <w:bookmarkEnd w:id="1637"/>
    </w:p>
    <w:p w:rsidR="00D77CD2" w:rsidRDefault="00D77CD2" w:rsidP="00D77CD2">
      <w:pPr>
        <w:pStyle w:val="a4"/>
        <w:keepNext/>
        <w:rPr>
          <w:rtl/>
          <w:lang w:val="en-GB"/>
        </w:rPr>
      </w:pPr>
      <w:bookmarkStart w:id="1638" w:name="_ETM_Q1_5521481"/>
      <w:bookmarkStart w:id="1639" w:name="_ETM_Q1_5523308"/>
      <w:bookmarkStart w:id="1640" w:name="ET_speaker_שגית_אפיק_543"/>
      <w:bookmarkEnd w:id="1638"/>
      <w:bookmarkEnd w:id="1639"/>
      <w:r w:rsidRPr="00D77C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77C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0"/>
    </w:p>
    <w:p w:rsidR="00D77CD2" w:rsidRDefault="00D77CD2" w:rsidP="00D77CD2">
      <w:pPr>
        <w:pStyle w:val="KeepWithNext"/>
        <w:rPr>
          <w:rtl/>
          <w:lang w:val="en-GB"/>
        </w:rPr>
      </w:pPr>
    </w:p>
    <w:p w:rsidR="00D77CD2" w:rsidRDefault="00D77CD2" w:rsidP="00BC67E2">
      <w:pPr>
        <w:rPr>
          <w:rtl/>
          <w:lang w:val="en-GB"/>
        </w:rPr>
      </w:pPr>
      <w:bookmarkStart w:id="1641" w:name="_ETM_Q1_5523723"/>
      <w:bookmarkStart w:id="1642" w:name="_ETM_Q1_5523774"/>
      <w:bookmarkEnd w:id="1641"/>
      <w:bookmarkEnd w:id="1642"/>
      <w:r>
        <w:rPr>
          <w:rFonts w:hint="cs"/>
          <w:rtl/>
          <w:lang w:val="en-GB"/>
        </w:rPr>
        <w:t xml:space="preserve">אתה </w:t>
      </w:r>
      <w:bookmarkStart w:id="1643" w:name="_ETM_Q1_5525665"/>
      <w:bookmarkEnd w:id="1643"/>
      <w:r>
        <w:rPr>
          <w:rFonts w:hint="cs"/>
          <w:rtl/>
          <w:lang w:val="en-GB"/>
        </w:rPr>
        <w:t>מסכים ל</w:t>
      </w:r>
      <w:r w:rsidR="00654C9C">
        <w:rPr>
          <w:rFonts w:hint="cs"/>
          <w:rtl/>
          <w:lang w:val="en-GB"/>
        </w:rPr>
        <w:t xml:space="preserve">הגיד שהוועדה מתנה את אישורה ואז לא עוברים </w:t>
      </w:r>
      <w:bookmarkStart w:id="1644" w:name="_ETM_Q1_5528172"/>
      <w:bookmarkEnd w:id="1644"/>
      <w:r w:rsidR="00654C9C">
        <w:rPr>
          <w:rFonts w:hint="cs"/>
          <w:rtl/>
          <w:lang w:val="en-GB"/>
        </w:rPr>
        <w:t>ל-</w:t>
      </w:r>
      <w:r w:rsidR="00654C9C">
        <w:t xml:space="preserve">flat </w:t>
      </w:r>
      <w:r w:rsidR="00654C9C">
        <w:rPr>
          <w:rFonts w:hint="cs"/>
          <w:rtl/>
          <w:lang w:val="en-GB"/>
        </w:rPr>
        <w:t xml:space="preserve"> הטכני</w:t>
      </w:r>
      <w:r w:rsidR="00BA13CE">
        <w:rPr>
          <w:rFonts w:hint="cs"/>
          <w:rtl/>
          <w:lang w:val="en-GB"/>
        </w:rPr>
        <w:t xml:space="preserve"> </w:t>
      </w:r>
      <w:r w:rsidR="00BC67E2">
        <w:rPr>
          <w:rFonts w:hint="cs"/>
          <w:rtl/>
          <w:lang w:val="en-GB"/>
        </w:rPr>
        <w:t xml:space="preserve">אלא </w:t>
      </w:r>
      <w:r w:rsidR="00BA13CE">
        <w:rPr>
          <w:rFonts w:hint="cs"/>
          <w:rtl/>
          <w:lang w:val="en-GB"/>
        </w:rPr>
        <w:t xml:space="preserve">אתם מביאים </w:t>
      </w:r>
      <w:r w:rsidR="00654C9C">
        <w:rPr>
          <w:rFonts w:hint="cs"/>
          <w:rtl/>
          <w:lang w:val="en-GB"/>
        </w:rPr>
        <w:t>העברה? מה ההבדל?</w:t>
      </w:r>
    </w:p>
    <w:p w:rsidR="00654C9C" w:rsidRDefault="00654C9C" w:rsidP="00654C9C">
      <w:pPr>
        <w:ind w:firstLine="0"/>
        <w:rPr>
          <w:rtl/>
          <w:lang w:val="en-GB"/>
        </w:rPr>
      </w:pPr>
    </w:p>
    <w:p w:rsidR="00BA13CE" w:rsidRDefault="00BA13CE" w:rsidP="00BA13CE">
      <w:pPr>
        <w:pStyle w:val="af9"/>
        <w:keepNext/>
        <w:rPr>
          <w:rtl/>
          <w:lang w:val="en-GB"/>
        </w:rPr>
      </w:pPr>
      <w:bookmarkStart w:id="1645" w:name="_ETM_Q1_5530050"/>
      <w:bookmarkStart w:id="1646" w:name="ET_guest_דודי_קופל_544"/>
      <w:bookmarkEnd w:id="1645"/>
      <w:r w:rsidRPr="00BA13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BA13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6"/>
    </w:p>
    <w:p w:rsidR="00BA13CE" w:rsidRDefault="00BA13CE" w:rsidP="00BA13CE">
      <w:pPr>
        <w:pStyle w:val="KeepWithNext"/>
        <w:rPr>
          <w:rtl/>
          <w:lang w:val="en-GB"/>
        </w:rPr>
      </w:pPr>
    </w:p>
    <w:p w:rsidR="00BA13CE" w:rsidRDefault="00BA13CE" w:rsidP="00BC67E2">
      <w:pPr>
        <w:rPr>
          <w:rtl/>
          <w:lang w:val="en-GB"/>
        </w:rPr>
      </w:pPr>
      <w:bookmarkStart w:id="1647" w:name="_ETM_Q1_5530569"/>
      <w:bookmarkStart w:id="1648" w:name="_ETM_Q1_5530658"/>
      <w:bookmarkEnd w:id="1647"/>
      <w:bookmarkEnd w:id="1648"/>
      <w:r>
        <w:rPr>
          <w:rFonts w:hint="cs"/>
          <w:rtl/>
          <w:lang w:val="en-GB"/>
        </w:rPr>
        <w:t xml:space="preserve">יכול להיות שלא תהיה הסכמה ויצטרכו לעבור </w:t>
      </w:r>
      <w:bookmarkStart w:id="1649" w:name="_ETM_Q1_5527522"/>
      <w:bookmarkEnd w:id="1649"/>
      <w:r>
        <w:rPr>
          <w:rFonts w:hint="cs"/>
          <w:rtl/>
          <w:lang w:val="en-GB"/>
        </w:rPr>
        <w:t>ל-</w:t>
      </w:r>
      <w:r>
        <w:t xml:space="preserve">flat </w:t>
      </w:r>
      <w:r w:rsidR="00BC67E2">
        <w:rPr>
          <w:rFonts w:hint="cs"/>
          <w:rtl/>
          <w:lang w:val="en-GB"/>
        </w:rPr>
        <w:t xml:space="preserve"> הטיפש</w:t>
      </w:r>
      <w:r>
        <w:rPr>
          <w:rFonts w:hint="cs"/>
          <w:rtl/>
          <w:lang w:val="en-GB"/>
        </w:rPr>
        <w:t>.</w:t>
      </w:r>
    </w:p>
    <w:p w:rsidR="00BA13CE" w:rsidRDefault="00BA13CE" w:rsidP="00BA13CE">
      <w:pPr>
        <w:ind w:firstLine="0"/>
        <w:rPr>
          <w:rtl/>
          <w:lang w:val="en-GB"/>
        </w:rPr>
      </w:pPr>
      <w:bookmarkStart w:id="1650" w:name="_ETM_Q1_5538036"/>
      <w:bookmarkStart w:id="1651" w:name="_ETM_Q1_5538108"/>
      <w:bookmarkStart w:id="1652" w:name="_ETM_Q1_5538410"/>
      <w:bookmarkEnd w:id="1650"/>
      <w:bookmarkEnd w:id="1651"/>
      <w:bookmarkEnd w:id="1652"/>
    </w:p>
    <w:p w:rsidR="00BA13CE" w:rsidRDefault="00BA13CE" w:rsidP="00BA13CE">
      <w:pPr>
        <w:pStyle w:val="a4"/>
        <w:keepNext/>
        <w:rPr>
          <w:rtl/>
          <w:lang w:val="en-GB"/>
        </w:rPr>
      </w:pPr>
      <w:bookmarkStart w:id="1653" w:name="_ETM_Q1_5538472"/>
      <w:bookmarkStart w:id="1654" w:name="_ETM_Q1_5539736"/>
      <w:bookmarkStart w:id="1655" w:name="ET_speaker_שגית_אפיק_545"/>
      <w:bookmarkEnd w:id="1653"/>
      <w:bookmarkEnd w:id="1654"/>
      <w:r w:rsidRPr="00BA13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A13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5"/>
    </w:p>
    <w:p w:rsidR="00BA13CE" w:rsidRDefault="00BA13CE" w:rsidP="00BA13CE">
      <w:pPr>
        <w:pStyle w:val="KeepWithNext"/>
        <w:rPr>
          <w:rtl/>
          <w:lang w:val="en-GB"/>
        </w:rPr>
      </w:pPr>
    </w:p>
    <w:p w:rsidR="00BA13CE" w:rsidRDefault="00BA13CE" w:rsidP="009B0BEA">
      <w:pPr>
        <w:rPr>
          <w:rtl/>
          <w:lang w:val="en-GB"/>
        </w:rPr>
      </w:pPr>
      <w:bookmarkStart w:id="1656" w:name="_ETM_Q1_5540262"/>
      <w:bookmarkStart w:id="1657" w:name="_ETM_Q1_5540345"/>
      <w:bookmarkEnd w:id="1656"/>
      <w:bookmarkEnd w:id="1657"/>
      <w:r>
        <w:rPr>
          <w:rFonts w:hint="cs"/>
          <w:rtl/>
          <w:lang w:val="en-GB"/>
        </w:rPr>
        <w:t xml:space="preserve">אתה אומר לוועדה: זה לא </w:t>
      </w:r>
      <w:bookmarkStart w:id="1658" w:name="_ETM_Q1_5541120"/>
      <w:bookmarkEnd w:id="1658"/>
      <w:r>
        <w:rPr>
          <w:rFonts w:hint="cs"/>
          <w:rtl/>
          <w:lang w:val="en-GB"/>
        </w:rPr>
        <w:t xml:space="preserve">משנה אם את שמה את זה לדיון, זה לא משנה </w:t>
      </w:r>
      <w:bookmarkStart w:id="1659" w:name="_ETM_Q1_5544921"/>
      <w:bookmarkEnd w:id="1659"/>
      <w:r>
        <w:rPr>
          <w:rFonts w:hint="cs"/>
          <w:rtl/>
          <w:lang w:val="en-GB"/>
        </w:rPr>
        <w:t>אם את לא שמה את זה לדיון, זה לא משנ</w:t>
      </w:r>
      <w:bookmarkStart w:id="1660" w:name="_ETM_Q1_5536798"/>
      <w:bookmarkEnd w:id="1660"/>
      <w:r>
        <w:rPr>
          <w:rFonts w:hint="cs"/>
          <w:rtl/>
          <w:lang w:val="en-GB"/>
        </w:rPr>
        <w:t>ה אם את מצבי</w:t>
      </w:r>
      <w:r w:rsidR="009B0BEA">
        <w:rPr>
          <w:rFonts w:hint="cs"/>
          <w:rtl/>
          <w:lang w:val="en-GB"/>
        </w:rPr>
        <w:t xml:space="preserve">עה על זה או </w:t>
      </w:r>
      <w:r>
        <w:rPr>
          <w:rFonts w:hint="cs"/>
          <w:rtl/>
          <w:lang w:val="en-GB"/>
        </w:rPr>
        <w:t xml:space="preserve">יש לך השגות על זה, בסוף אחרי מספר ימים יהיה </w:t>
      </w:r>
      <w:r>
        <w:t>flat</w:t>
      </w:r>
      <w:bookmarkStart w:id="1661" w:name="_ETM_Q1_5543842"/>
      <w:bookmarkEnd w:id="1661"/>
      <w:r w:rsidR="009B0BEA">
        <w:rPr>
          <w:rFonts w:hint="cs"/>
          <w:rtl/>
          <w:lang w:val="en-GB"/>
        </w:rPr>
        <w:t xml:space="preserve"> טיפש.</w:t>
      </w:r>
      <w:r w:rsidR="0057339D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אומר שהוועדה פה היא לא שחקן</w:t>
      </w:r>
      <w:r w:rsidR="0060447D">
        <w:rPr>
          <w:rFonts w:hint="cs"/>
          <w:rtl/>
          <w:lang w:val="en-GB"/>
        </w:rPr>
        <w:t xml:space="preserve">, </w:t>
      </w:r>
      <w:bookmarkStart w:id="1662" w:name="_ETM_Q1_5558890"/>
      <w:bookmarkEnd w:id="1662"/>
      <w:r w:rsidR="0060447D">
        <w:rPr>
          <w:rFonts w:hint="cs"/>
          <w:rtl/>
          <w:lang w:val="en-GB"/>
        </w:rPr>
        <w:t>היא חסרת כל סמכות, היא אפילו לא יכולה להגיד לך.</w:t>
      </w:r>
    </w:p>
    <w:p w:rsidR="0060447D" w:rsidRDefault="0060447D" w:rsidP="0060447D">
      <w:pPr>
        <w:ind w:firstLine="0"/>
        <w:rPr>
          <w:rtl/>
          <w:lang w:val="en-GB"/>
        </w:rPr>
      </w:pPr>
    </w:p>
    <w:p w:rsidR="0060447D" w:rsidRDefault="0060447D" w:rsidP="0060447D">
      <w:pPr>
        <w:pStyle w:val="a4"/>
        <w:keepNext/>
        <w:rPr>
          <w:rtl/>
          <w:lang w:val="en-GB"/>
        </w:rPr>
      </w:pPr>
      <w:bookmarkStart w:id="1663" w:name="ET_speaker_6236_546"/>
      <w:r w:rsidRPr="006044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044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3"/>
    </w:p>
    <w:p w:rsidR="0060447D" w:rsidRDefault="0060447D" w:rsidP="0060447D">
      <w:pPr>
        <w:pStyle w:val="KeepWithNext"/>
        <w:rPr>
          <w:rtl/>
          <w:lang w:val="en-GB"/>
        </w:rPr>
      </w:pPr>
    </w:p>
    <w:p w:rsidR="0060447D" w:rsidRDefault="0060447D" w:rsidP="0060447D">
      <w:pPr>
        <w:rPr>
          <w:rtl/>
          <w:lang w:val="en-GB"/>
        </w:rPr>
      </w:pPr>
      <w:r>
        <w:rPr>
          <w:rFonts w:hint="cs"/>
          <w:rtl/>
          <w:lang w:val="en-GB"/>
        </w:rPr>
        <w:t>היא חותמת גומי.</w:t>
      </w:r>
    </w:p>
    <w:p w:rsidR="0060447D" w:rsidRDefault="0060447D" w:rsidP="0060447D">
      <w:pPr>
        <w:ind w:firstLine="0"/>
        <w:rPr>
          <w:rtl/>
          <w:lang w:val="en-GB"/>
        </w:rPr>
      </w:pPr>
    </w:p>
    <w:p w:rsidR="0060447D" w:rsidRDefault="0060447D" w:rsidP="0060447D">
      <w:pPr>
        <w:pStyle w:val="af9"/>
        <w:keepNext/>
        <w:rPr>
          <w:rtl/>
          <w:lang w:val="en-GB"/>
        </w:rPr>
      </w:pPr>
      <w:bookmarkStart w:id="1664" w:name="ET_guest_דודי_קופל_547"/>
      <w:r w:rsidRPr="006044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6044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4"/>
    </w:p>
    <w:p w:rsidR="0060447D" w:rsidRDefault="0060447D" w:rsidP="0060447D">
      <w:pPr>
        <w:pStyle w:val="KeepWithNext"/>
        <w:rPr>
          <w:rtl/>
          <w:lang w:val="en-GB"/>
        </w:rPr>
      </w:pPr>
    </w:p>
    <w:p w:rsidR="00A92B3E" w:rsidRDefault="0060447D" w:rsidP="0060447D">
      <w:pPr>
        <w:rPr>
          <w:rtl/>
          <w:lang w:val="en-GB"/>
        </w:rPr>
      </w:pPr>
      <w:r>
        <w:rPr>
          <w:rFonts w:hint="cs"/>
          <w:rtl/>
          <w:lang w:val="en-GB"/>
        </w:rPr>
        <w:t>אני ממש לא אומר את זה.</w:t>
      </w:r>
      <w:r w:rsidR="0057339D">
        <w:rPr>
          <w:rFonts w:hint="cs"/>
          <w:rtl/>
          <w:lang w:val="en-GB"/>
        </w:rPr>
        <w:t xml:space="preserve"> </w:t>
      </w:r>
      <w:bookmarkStart w:id="1665" w:name="_ETM_Q1_5551796"/>
      <w:bookmarkEnd w:id="1665"/>
      <w:r w:rsidR="00A92B3E">
        <w:rPr>
          <w:rFonts w:hint="cs"/>
          <w:rtl/>
          <w:lang w:val="en-GB"/>
        </w:rPr>
        <w:t xml:space="preserve">אני אומר שהוועדה רשאית להתנות את אישורה בשינויים שיבוצעו בתכניות. </w:t>
      </w:r>
    </w:p>
    <w:p w:rsidR="00A92B3E" w:rsidRDefault="00A92B3E" w:rsidP="00A92B3E">
      <w:pPr>
        <w:ind w:firstLine="0"/>
        <w:rPr>
          <w:rtl/>
          <w:lang w:val="en-GB"/>
        </w:rPr>
      </w:pPr>
      <w:bookmarkStart w:id="1666" w:name="_ETM_Q1_5571090"/>
      <w:bookmarkStart w:id="1667" w:name="_ETM_Q1_5571146"/>
      <w:bookmarkStart w:id="1668" w:name="_ETM_Q1_5571524"/>
      <w:bookmarkEnd w:id="1666"/>
      <w:bookmarkEnd w:id="1667"/>
      <w:bookmarkEnd w:id="1668"/>
    </w:p>
    <w:p w:rsidR="00A92B3E" w:rsidRDefault="00A92B3E" w:rsidP="00A92B3E">
      <w:pPr>
        <w:pStyle w:val="a4"/>
        <w:keepNext/>
        <w:rPr>
          <w:rtl/>
          <w:lang w:val="en-GB"/>
        </w:rPr>
      </w:pPr>
      <w:bookmarkStart w:id="1669" w:name="_ETM_Q1_5571575"/>
      <w:bookmarkStart w:id="1670" w:name="ET_speaker_שגית_אפיק_548"/>
      <w:bookmarkEnd w:id="1669"/>
      <w:r w:rsidRPr="00A92B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92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0"/>
    </w:p>
    <w:p w:rsidR="00A92B3E" w:rsidRDefault="00A92B3E" w:rsidP="00A92B3E">
      <w:pPr>
        <w:pStyle w:val="KeepWithNext"/>
        <w:rPr>
          <w:rtl/>
          <w:lang w:val="en-GB"/>
        </w:rPr>
      </w:pPr>
    </w:p>
    <w:p w:rsidR="0060447D" w:rsidRDefault="0060447D" w:rsidP="00A92B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92B3E">
        <w:rPr>
          <w:rFonts w:hint="cs"/>
          <w:rtl/>
          <w:lang w:val="en-GB"/>
        </w:rPr>
        <w:t>אפשר לכתוב את זה?</w:t>
      </w:r>
    </w:p>
    <w:p w:rsidR="00A92B3E" w:rsidRDefault="00A92B3E" w:rsidP="00A92B3E">
      <w:pPr>
        <w:ind w:firstLine="0"/>
        <w:rPr>
          <w:rtl/>
          <w:lang w:val="en-GB"/>
        </w:rPr>
      </w:pPr>
      <w:bookmarkStart w:id="1671" w:name="_ETM_Q1_5569071"/>
      <w:bookmarkStart w:id="1672" w:name="_ETM_Q1_5569137"/>
      <w:bookmarkStart w:id="1673" w:name="_ETM_Q1_5569351"/>
      <w:bookmarkStart w:id="1674" w:name="_ETM_Q1_5569433"/>
      <w:bookmarkEnd w:id="1671"/>
      <w:bookmarkEnd w:id="1672"/>
      <w:bookmarkEnd w:id="1673"/>
      <w:bookmarkEnd w:id="1674"/>
    </w:p>
    <w:p w:rsidR="00A92B3E" w:rsidRDefault="00A92B3E" w:rsidP="00A92B3E">
      <w:pPr>
        <w:pStyle w:val="af9"/>
        <w:keepNext/>
        <w:rPr>
          <w:rtl/>
          <w:lang w:val="en-GB"/>
        </w:rPr>
      </w:pPr>
      <w:bookmarkStart w:id="1675" w:name="ET_guest_דודי_קופל_549"/>
      <w:r w:rsidRPr="00A92B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A92B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5"/>
    </w:p>
    <w:p w:rsidR="00A92B3E" w:rsidRDefault="00A92B3E" w:rsidP="00A92B3E">
      <w:pPr>
        <w:pStyle w:val="KeepWithNext"/>
        <w:rPr>
          <w:rtl/>
          <w:lang w:val="en-GB"/>
        </w:rPr>
      </w:pPr>
    </w:p>
    <w:p w:rsidR="00A92B3E" w:rsidRDefault="00A92B3E" w:rsidP="00A92B3E">
      <w:pPr>
        <w:rPr>
          <w:rtl/>
          <w:lang w:val="en-GB"/>
        </w:rPr>
      </w:pPr>
      <w:bookmarkStart w:id="1676" w:name="_ETM_Q1_5571266"/>
      <w:bookmarkStart w:id="1677" w:name="_ETM_Q1_5571344"/>
      <w:bookmarkEnd w:id="1676"/>
      <w:bookmarkEnd w:id="1677"/>
      <w:r>
        <w:rPr>
          <w:rFonts w:hint="cs"/>
          <w:rtl/>
          <w:lang w:val="en-GB"/>
        </w:rPr>
        <w:t xml:space="preserve">ברור שאפשר לכתוב. </w:t>
      </w:r>
      <w:bookmarkStart w:id="1678" w:name="_ETM_Q1_5571071"/>
      <w:bookmarkEnd w:id="1678"/>
    </w:p>
    <w:p w:rsidR="00A92B3E" w:rsidRDefault="00A92B3E" w:rsidP="00A92B3E">
      <w:pPr>
        <w:ind w:firstLine="0"/>
        <w:rPr>
          <w:rtl/>
          <w:lang w:val="en-GB"/>
        </w:rPr>
      </w:pPr>
      <w:bookmarkStart w:id="1679" w:name="_ETM_Q1_5569585"/>
      <w:bookmarkStart w:id="1680" w:name="_ETM_Q1_5569658"/>
      <w:bookmarkStart w:id="1681" w:name="_ETM_Q1_5570437"/>
      <w:bookmarkEnd w:id="1679"/>
      <w:bookmarkEnd w:id="1680"/>
      <w:bookmarkEnd w:id="1681"/>
    </w:p>
    <w:p w:rsidR="00A92B3E" w:rsidRDefault="00A92B3E" w:rsidP="00A92B3E">
      <w:pPr>
        <w:pStyle w:val="a4"/>
        <w:keepNext/>
        <w:rPr>
          <w:rtl/>
          <w:lang w:val="en-GB"/>
        </w:rPr>
      </w:pPr>
      <w:bookmarkStart w:id="1682" w:name="_ETM_Q1_5570508"/>
      <w:bookmarkStart w:id="1683" w:name="_ETM_Q1_5571340"/>
      <w:bookmarkStart w:id="1684" w:name="ET_speaker_6360_550"/>
      <w:bookmarkEnd w:id="1682"/>
      <w:bookmarkEnd w:id="1683"/>
      <w:r w:rsidRPr="00A92B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92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4"/>
    </w:p>
    <w:p w:rsidR="00A92B3E" w:rsidRDefault="00A92B3E" w:rsidP="00A92B3E">
      <w:pPr>
        <w:pStyle w:val="KeepWithNext"/>
        <w:rPr>
          <w:rtl/>
          <w:lang w:val="en-GB"/>
        </w:rPr>
      </w:pPr>
    </w:p>
    <w:p w:rsidR="00A92B3E" w:rsidRDefault="00A92B3E" w:rsidP="00A92B3E">
      <w:pPr>
        <w:rPr>
          <w:rtl/>
          <w:lang w:val="en-GB"/>
        </w:rPr>
      </w:pPr>
      <w:bookmarkStart w:id="1685" w:name="_ETM_Q1_5571833"/>
      <w:bookmarkStart w:id="1686" w:name="_ETM_Q1_5571882"/>
      <w:bookmarkEnd w:id="1685"/>
      <w:bookmarkEnd w:id="1686"/>
      <w:r>
        <w:rPr>
          <w:rFonts w:hint="cs"/>
          <w:rtl/>
          <w:lang w:val="en-GB"/>
        </w:rPr>
        <w:t xml:space="preserve">אני חושב שזה בסדר. </w:t>
      </w:r>
    </w:p>
    <w:p w:rsidR="00A92B3E" w:rsidRDefault="00A92B3E" w:rsidP="00A92B3E">
      <w:pPr>
        <w:ind w:firstLine="0"/>
        <w:rPr>
          <w:rtl/>
          <w:lang w:val="en-GB"/>
        </w:rPr>
      </w:pPr>
      <w:bookmarkStart w:id="1687" w:name="_ETM_Q1_5576142"/>
      <w:bookmarkStart w:id="1688" w:name="_ETM_Q1_5576213"/>
      <w:bookmarkStart w:id="1689" w:name="_ETM_Q1_5576548"/>
      <w:bookmarkEnd w:id="1687"/>
      <w:bookmarkEnd w:id="1688"/>
      <w:bookmarkEnd w:id="1689"/>
    </w:p>
    <w:p w:rsidR="00A92B3E" w:rsidRDefault="00A92B3E" w:rsidP="00A92B3E">
      <w:pPr>
        <w:pStyle w:val="a4"/>
        <w:keepNext/>
        <w:rPr>
          <w:rtl/>
          <w:lang w:val="en-GB"/>
        </w:rPr>
      </w:pPr>
      <w:bookmarkStart w:id="1690" w:name="_ETM_Q1_5576627"/>
      <w:bookmarkStart w:id="1691" w:name="_ETM_Q1_5591091"/>
      <w:bookmarkStart w:id="1692" w:name="ET_speaker_שגית_אפיק_551"/>
      <w:bookmarkEnd w:id="1690"/>
      <w:bookmarkEnd w:id="1691"/>
      <w:r w:rsidRPr="00A92B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92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2"/>
    </w:p>
    <w:p w:rsidR="00A92B3E" w:rsidRDefault="00A92B3E" w:rsidP="00A92B3E">
      <w:pPr>
        <w:pStyle w:val="KeepWithNext"/>
        <w:rPr>
          <w:rtl/>
          <w:lang w:val="en-GB"/>
        </w:rPr>
      </w:pPr>
    </w:p>
    <w:p w:rsidR="00A92B3E" w:rsidRPr="00A92B3E" w:rsidRDefault="00A92B3E" w:rsidP="00A92B3E">
      <w:pPr>
        <w:rPr>
          <w:rtl/>
          <w:lang w:val="en-GB"/>
        </w:rPr>
      </w:pPr>
      <w:bookmarkStart w:id="1693" w:name="_ETM_Q1_5591688"/>
      <w:bookmarkStart w:id="1694" w:name="_ETM_Q1_5591741"/>
      <w:bookmarkEnd w:id="1693"/>
      <w:bookmarkEnd w:id="1694"/>
      <w:r>
        <w:rPr>
          <w:rFonts w:hint="cs"/>
          <w:rtl/>
          <w:lang w:val="en-GB"/>
        </w:rPr>
        <w:t xml:space="preserve">איך היא מתנה את האישור </w:t>
      </w:r>
      <w:bookmarkStart w:id="1695" w:name="_ETM_Q1_5586731"/>
      <w:bookmarkEnd w:id="1695"/>
      <w:r>
        <w:rPr>
          <w:rFonts w:hint="cs"/>
          <w:rtl/>
          <w:lang w:val="en-GB"/>
        </w:rPr>
        <w:t>שלה אם לא לפי סעיף 11?</w:t>
      </w:r>
    </w:p>
    <w:p w:rsidR="00916F50" w:rsidRDefault="00916F50" w:rsidP="00063DD3">
      <w:pPr>
        <w:ind w:firstLine="0"/>
        <w:rPr>
          <w:rtl/>
          <w:lang w:val="en-GB"/>
        </w:rPr>
      </w:pPr>
      <w:bookmarkStart w:id="1696" w:name="_ETM_Q1_5458863"/>
      <w:bookmarkStart w:id="1697" w:name="_ETM_Q1_5458924"/>
      <w:bookmarkEnd w:id="1696"/>
      <w:bookmarkEnd w:id="1697"/>
      <w:r>
        <w:rPr>
          <w:rFonts w:hint="cs"/>
          <w:rtl/>
          <w:lang w:val="en-GB"/>
        </w:rPr>
        <w:t xml:space="preserve"> </w:t>
      </w:r>
      <w:bookmarkStart w:id="1698" w:name="_ETM_Q1_5600617"/>
      <w:bookmarkEnd w:id="1698"/>
    </w:p>
    <w:p w:rsidR="00A92B3E" w:rsidRDefault="00A92B3E" w:rsidP="00A92B3E">
      <w:pPr>
        <w:pStyle w:val="af9"/>
        <w:keepNext/>
        <w:rPr>
          <w:rtl/>
          <w:lang w:val="en-GB"/>
        </w:rPr>
      </w:pPr>
      <w:bookmarkStart w:id="1699" w:name="_ETM_Q1_5600676"/>
      <w:bookmarkStart w:id="1700" w:name="_ETM_Q1_5615358"/>
      <w:bookmarkStart w:id="1701" w:name="ET_guest_דודי_קופל_552"/>
      <w:bookmarkEnd w:id="1699"/>
      <w:bookmarkEnd w:id="1700"/>
      <w:r w:rsidRPr="00A92B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A92B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1"/>
    </w:p>
    <w:p w:rsidR="00A92B3E" w:rsidRDefault="00A92B3E" w:rsidP="00A92B3E">
      <w:pPr>
        <w:pStyle w:val="KeepWithNext"/>
        <w:rPr>
          <w:rtl/>
          <w:lang w:val="en-GB"/>
        </w:rPr>
      </w:pPr>
    </w:p>
    <w:p w:rsidR="002C6E68" w:rsidRDefault="00A92B3E" w:rsidP="00A92B3E">
      <w:pPr>
        <w:rPr>
          <w:rtl/>
          <w:lang w:val="en-GB"/>
        </w:rPr>
      </w:pPr>
      <w:bookmarkStart w:id="1702" w:name="_ETM_Q1_5615842"/>
      <w:bookmarkStart w:id="1703" w:name="_ETM_Q1_5615912"/>
      <w:bookmarkEnd w:id="1702"/>
      <w:bookmarkEnd w:id="1703"/>
      <w:r>
        <w:rPr>
          <w:rFonts w:hint="cs"/>
          <w:rtl/>
          <w:lang w:val="en-GB"/>
        </w:rPr>
        <w:t xml:space="preserve">בהרבה מאוד מקרים כשמובאות תקנות לאישור הוועדה, הוועדה אומרת: אני מוכנה לאשר </w:t>
      </w:r>
      <w:r w:rsidR="002C6E68">
        <w:rPr>
          <w:rFonts w:hint="cs"/>
          <w:rtl/>
          <w:lang w:val="en-GB"/>
        </w:rPr>
        <w:t xml:space="preserve">ובלבד שיבוצעו שינויים 1,2,3,4, </w:t>
      </w:r>
      <w:bookmarkStart w:id="1704" w:name="_ETM_Q1_5624655"/>
      <w:bookmarkEnd w:id="1704"/>
      <w:r w:rsidR="002C6E68">
        <w:rPr>
          <w:rFonts w:hint="cs"/>
          <w:rtl/>
          <w:lang w:val="en-GB"/>
        </w:rPr>
        <w:t xml:space="preserve">למרות שהסמכות של הוועדה היא רק להגיד כן או לא. </w:t>
      </w:r>
      <w:bookmarkStart w:id="1705" w:name="_ETM_Q1_5614509"/>
      <w:bookmarkStart w:id="1706" w:name="_ETM_Q1_5614786"/>
      <w:bookmarkEnd w:id="1705"/>
      <w:bookmarkEnd w:id="1706"/>
    </w:p>
    <w:p w:rsidR="002C6E68" w:rsidRDefault="002C6E68" w:rsidP="002C6E68">
      <w:pPr>
        <w:ind w:firstLine="0"/>
        <w:rPr>
          <w:rtl/>
          <w:lang w:val="en-GB"/>
        </w:rPr>
      </w:pPr>
      <w:bookmarkStart w:id="1707" w:name="_ETM_Q1_5614856"/>
      <w:bookmarkEnd w:id="1707"/>
    </w:p>
    <w:p w:rsidR="003548F8" w:rsidRDefault="003548F8" w:rsidP="003548F8">
      <w:pPr>
        <w:pStyle w:val="a4"/>
        <w:keepNext/>
        <w:rPr>
          <w:rtl/>
          <w:lang w:val="en-GB"/>
        </w:rPr>
      </w:pPr>
      <w:bookmarkStart w:id="1708" w:name="_ETM_Q1_5630600"/>
      <w:bookmarkStart w:id="1709" w:name="_ETM_Q1_5630659"/>
      <w:bookmarkStart w:id="1710" w:name="_ETM_Q1_5632141"/>
      <w:bookmarkStart w:id="1711" w:name="ET_speaker_שגית_אפיק_553"/>
      <w:bookmarkEnd w:id="1708"/>
      <w:bookmarkEnd w:id="1709"/>
      <w:bookmarkEnd w:id="1710"/>
      <w:r w:rsidRPr="003548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548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1"/>
    </w:p>
    <w:p w:rsidR="003548F8" w:rsidRDefault="003548F8" w:rsidP="003548F8">
      <w:pPr>
        <w:pStyle w:val="KeepWithNext"/>
        <w:rPr>
          <w:rtl/>
          <w:lang w:val="en-GB"/>
        </w:rPr>
      </w:pPr>
    </w:p>
    <w:p w:rsidR="003548F8" w:rsidRPr="00151A89" w:rsidRDefault="003548F8" w:rsidP="00151A89">
      <w:pPr>
        <w:rPr>
          <w:rtl/>
          <w:lang w:val="en-GB"/>
        </w:rPr>
      </w:pPr>
      <w:bookmarkStart w:id="1712" w:name="_ETM_Q1_5632591"/>
      <w:bookmarkStart w:id="1713" w:name="_ETM_Q1_5632635"/>
      <w:bookmarkEnd w:id="1712"/>
      <w:bookmarkEnd w:id="1713"/>
      <w:r>
        <w:rPr>
          <w:rFonts w:hint="cs"/>
          <w:rtl/>
          <w:lang w:val="en-GB"/>
        </w:rPr>
        <w:t xml:space="preserve">להבדיל מתקנות שבהן אין סנקציה שאומרת שאם הוועדה לא תאשר את התקנות יקרה דבר גרוע יותר, </w:t>
      </w:r>
      <w:r w:rsidR="00151A89">
        <w:rPr>
          <w:rFonts w:hint="cs"/>
          <w:rtl/>
          <w:lang w:val="en-GB"/>
        </w:rPr>
        <w:t xml:space="preserve">פה יש סנקציה שאומרת </w:t>
      </w:r>
      <w:bookmarkStart w:id="1714" w:name="_ETM_Q1_5640610"/>
      <w:bookmarkEnd w:id="1714"/>
      <w:r w:rsidR="00151A89">
        <w:rPr>
          <w:rFonts w:hint="cs"/>
          <w:rtl/>
          <w:lang w:val="en-GB"/>
        </w:rPr>
        <w:t>שאם הוועדה לא תאשר את ה-</w:t>
      </w:r>
      <w:r w:rsidR="00151A89">
        <w:t>flat</w:t>
      </w:r>
      <w:r w:rsidR="00151A89">
        <w:rPr>
          <w:rFonts w:hint="cs"/>
          <w:rtl/>
          <w:lang w:val="en-GB"/>
        </w:rPr>
        <w:t xml:space="preserve"> הגמיש יבוא ה-</w:t>
      </w:r>
      <w:r w:rsidR="00151A89">
        <w:t>flat</w:t>
      </w:r>
      <w:r w:rsidR="009B0BEA">
        <w:rPr>
          <w:rFonts w:hint="cs"/>
          <w:rtl/>
          <w:lang w:val="en-GB"/>
        </w:rPr>
        <w:t xml:space="preserve"> הטיפש</w:t>
      </w:r>
      <w:r w:rsidR="00151A89">
        <w:rPr>
          <w:rFonts w:hint="cs"/>
          <w:rtl/>
          <w:lang w:val="en-GB"/>
        </w:rPr>
        <w:t>.</w:t>
      </w:r>
    </w:p>
    <w:p w:rsidR="00A92B3E" w:rsidRDefault="00A92B3E" w:rsidP="002C6E68">
      <w:pPr>
        <w:ind w:firstLine="0"/>
        <w:rPr>
          <w:rtl/>
          <w:lang w:val="en-GB"/>
        </w:rPr>
      </w:pPr>
      <w:bookmarkStart w:id="1715" w:name="_ETM_Q1_5615160"/>
      <w:bookmarkStart w:id="1716" w:name="_ETM_Q1_5615216"/>
      <w:bookmarkEnd w:id="1715"/>
      <w:bookmarkEnd w:id="1716"/>
    </w:p>
    <w:p w:rsidR="00151A89" w:rsidRDefault="00151A89" w:rsidP="00151A89">
      <w:pPr>
        <w:pStyle w:val="a4"/>
        <w:keepNext/>
        <w:rPr>
          <w:rtl/>
          <w:lang w:val="en-GB"/>
        </w:rPr>
      </w:pPr>
      <w:bookmarkStart w:id="1717" w:name="_ETM_Q1_5653615"/>
      <w:bookmarkStart w:id="1718" w:name="_ETM_Q1_5653686"/>
      <w:bookmarkStart w:id="1719" w:name="_ETM_Q1_5656054"/>
      <w:bookmarkStart w:id="1720" w:name="ET_speaker_6360_554"/>
      <w:bookmarkEnd w:id="1717"/>
      <w:bookmarkEnd w:id="1718"/>
      <w:bookmarkEnd w:id="1719"/>
      <w:r w:rsidRPr="00151A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51A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0"/>
    </w:p>
    <w:p w:rsidR="00151A89" w:rsidRDefault="00151A89" w:rsidP="00151A89">
      <w:pPr>
        <w:pStyle w:val="KeepWithNext"/>
        <w:rPr>
          <w:rtl/>
          <w:lang w:val="en-GB"/>
        </w:rPr>
      </w:pPr>
    </w:p>
    <w:p w:rsidR="00151A89" w:rsidRDefault="00151A89" w:rsidP="00151A89">
      <w:pPr>
        <w:rPr>
          <w:rtl/>
          <w:lang w:val="en-GB"/>
        </w:rPr>
      </w:pPr>
      <w:bookmarkStart w:id="1721" w:name="_ETM_Q1_5656504"/>
      <w:bookmarkStart w:id="1722" w:name="_ETM_Q1_5656562"/>
      <w:bookmarkEnd w:id="1721"/>
      <w:bookmarkEnd w:id="1722"/>
      <w:r>
        <w:rPr>
          <w:rFonts w:hint="cs"/>
          <w:rtl/>
          <w:lang w:val="en-GB"/>
        </w:rPr>
        <w:t xml:space="preserve">לא, </w:t>
      </w:r>
      <w:bookmarkStart w:id="1723" w:name="_ETM_Q1_5650803"/>
      <w:bookmarkEnd w:id="1723"/>
      <w:r>
        <w:rPr>
          <w:rFonts w:hint="cs"/>
          <w:rtl/>
          <w:lang w:val="en-GB"/>
        </w:rPr>
        <w:t xml:space="preserve">הם אומרים לך שאם זה לא יוסכם על ידי הוועדה </w:t>
      </w:r>
      <w:bookmarkStart w:id="1724" w:name="_ETM_Q1_5656974"/>
      <w:bookmarkEnd w:id="1724"/>
      <w:r>
        <w:rPr>
          <w:rFonts w:hint="cs"/>
          <w:rtl/>
          <w:lang w:val="en-GB"/>
        </w:rPr>
        <w:t>- -</w:t>
      </w:r>
    </w:p>
    <w:p w:rsidR="00151A89" w:rsidRDefault="00151A89" w:rsidP="00151A89">
      <w:pPr>
        <w:ind w:firstLine="0"/>
        <w:rPr>
          <w:rtl/>
          <w:lang w:val="en-GB"/>
        </w:rPr>
      </w:pPr>
      <w:bookmarkStart w:id="1725" w:name="_ETM_Q1_5657544"/>
      <w:bookmarkStart w:id="1726" w:name="_ETM_Q1_5657618"/>
      <w:bookmarkStart w:id="1727" w:name="_ETM_Q1_5657896"/>
      <w:bookmarkEnd w:id="1725"/>
      <w:bookmarkEnd w:id="1726"/>
      <w:bookmarkEnd w:id="1727"/>
    </w:p>
    <w:p w:rsidR="00151A89" w:rsidRDefault="00151A89" w:rsidP="00151A89">
      <w:pPr>
        <w:pStyle w:val="a4"/>
        <w:keepNext/>
        <w:rPr>
          <w:rtl/>
          <w:lang w:val="en-GB"/>
        </w:rPr>
      </w:pPr>
      <w:bookmarkStart w:id="1728" w:name="_ETM_Q1_5657950"/>
      <w:bookmarkStart w:id="1729" w:name="ET_speaker_5726_555"/>
      <w:bookmarkEnd w:id="1728"/>
      <w:r w:rsidRPr="00151A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51A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9"/>
    </w:p>
    <w:p w:rsidR="00151A89" w:rsidRDefault="00151A89" w:rsidP="00151A89">
      <w:pPr>
        <w:pStyle w:val="KeepWithNext"/>
        <w:rPr>
          <w:rtl/>
          <w:lang w:val="en-GB"/>
        </w:rPr>
      </w:pPr>
    </w:p>
    <w:p w:rsidR="00151A89" w:rsidRPr="00151A89" w:rsidRDefault="00151A89" w:rsidP="00151A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עושים </w:t>
      </w:r>
      <w:r>
        <w:t>flat</w:t>
      </w:r>
      <w:r w:rsidR="009B0BEA">
        <w:rPr>
          <w:rFonts w:hint="cs"/>
          <w:rtl/>
          <w:lang w:val="en-GB"/>
        </w:rPr>
        <w:t xml:space="preserve"> טיפש</w:t>
      </w:r>
      <w:r>
        <w:rPr>
          <w:rFonts w:hint="cs"/>
          <w:rtl/>
          <w:lang w:val="en-GB"/>
        </w:rPr>
        <w:t>.</w:t>
      </w:r>
    </w:p>
    <w:p w:rsidR="00126FD9" w:rsidRDefault="00126FD9" w:rsidP="00126FD9">
      <w:pPr>
        <w:ind w:firstLine="0"/>
        <w:rPr>
          <w:rtl/>
          <w:lang w:val="en-GB"/>
        </w:rPr>
      </w:pPr>
    </w:p>
    <w:p w:rsidR="00151A89" w:rsidRDefault="00151A89" w:rsidP="00151A89">
      <w:pPr>
        <w:pStyle w:val="a4"/>
        <w:keepNext/>
        <w:rPr>
          <w:rtl/>
          <w:lang w:val="en-GB"/>
        </w:rPr>
      </w:pPr>
      <w:bookmarkStart w:id="1730" w:name="ET_speaker_6360_556"/>
      <w:r w:rsidRPr="00151A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51A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0"/>
    </w:p>
    <w:p w:rsidR="00151A89" w:rsidRDefault="00151A89" w:rsidP="00151A89">
      <w:pPr>
        <w:pStyle w:val="KeepWithNext"/>
        <w:rPr>
          <w:rtl/>
          <w:lang w:val="en-GB"/>
        </w:rPr>
      </w:pPr>
    </w:p>
    <w:p w:rsidR="00151A89" w:rsidRDefault="00151A89" w:rsidP="00151A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הם פשוט לא מבצעים </w:t>
      </w:r>
      <w:bookmarkStart w:id="1731" w:name="_ETM_Q1_5660414"/>
      <w:bookmarkEnd w:id="1731"/>
      <w:r>
        <w:rPr>
          <w:rFonts w:hint="cs"/>
          <w:rtl/>
          <w:lang w:val="en-GB"/>
        </w:rPr>
        <w:t xml:space="preserve">את השינוי. </w:t>
      </w:r>
      <w:bookmarkStart w:id="1732" w:name="_ETM_Q1_5661797"/>
      <w:bookmarkEnd w:id="1732"/>
    </w:p>
    <w:p w:rsidR="00151A89" w:rsidRDefault="00151A89" w:rsidP="00151A89">
      <w:pPr>
        <w:ind w:firstLine="0"/>
        <w:rPr>
          <w:rtl/>
          <w:lang w:val="en-GB"/>
        </w:rPr>
      </w:pPr>
      <w:bookmarkStart w:id="1733" w:name="_ETM_Q1_5661848"/>
      <w:bookmarkEnd w:id="1733"/>
    </w:p>
    <w:p w:rsidR="00151A89" w:rsidRDefault="00151A89" w:rsidP="00151A89">
      <w:pPr>
        <w:pStyle w:val="a4"/>
        <w:keepNext/>
        <w:rPr>
          <w:rtl/>
          <w:lang w:val="en-GB"/>
        </w:rPr>
      </w:pPr>
      <w:bookmarkStart w:id="1734" w:name="_ETM_Q1_5662259"/>
      <w:bookmarkStart w:id="1735" w:name="_ETM_Q1_5662336"/>
      <w:bookmarkStart w:id="1736" w:name="ET_speaker_שגית_אפיק_557"/>
      <w:bookmarkEnd w:id="1734"/>
      <w:bookmarkEnd w:id="1735"/>
      <w:r w:rsidRPr="00151A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151A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6"/>
    </w:p>
    <w:p w:rsidR="00151A89" w:rsidRDefault="00151A89" w:rsidP="00151A89">
      <w:pPr>
        <w:pStyle w:val="KeepWithNext"/>
        <w:rPr>
          <w:rtl/>
          <w:lang w:val="en-GB"/>
        </w:rPr>
      </w:pPr>
    </w:p>
    <w:p w:rsidR="00EE744F" w:rsidRDefault="00151A89" w:rsidP="009B0B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ההבדל מתקנות רגילות. בתקנות רגילות יכול להיות </w:t>
      </w:r>
      <w:bookmarkStart w:id="1737" w:name="_ETM_Q1_5671824"/>
      <w:bookmarkEnd w:id="1737"/>
      <w:r>
        <w:rPr>
          <w:rFonts w:hint="cs"/>
          <w:rtl/>
          <w:lang w:val="en-GB"/>
        </w:rPr>
        <w:t>דיאלוג, השר יכול ל</w:t>
      </w:r>
      <w:r w:rsidR="00EE744F">
        <w:rPr>
          <w:rFonts w:hint="cs"/>
          <w:rtl/>
          <w:lang w:val="en-GB"/>
        </w:rPr>
        <w:t>כל היותר ל</w:t>
      </w:r>
      <w:r>
        <w:rPr>
          <w:rFonts w:hint="cs"/>
          <w:rtl/>
          <w:lang w:val="en-GB"/>
        </w:rPr>
        <w:t xml:space="preserve">הגיד שהוא מושך </w:t>
      </w:r>
      <w:r w:rsidR="009B0BEA">
        <w:rPr>
          <w:rFonts w:hint="cs"/>
          <w:rtl/>
          <w:lang w:val="en-GB"/>
        </w:rPr>
        <w:t>את התקנות.</w:t>
      </w:r>
      <w:r w:rsidR="00BB4F5D">
        <w:rPr>
          <w:rFonts w:hint="cs"/>
          <w:rtl/>
          <w:lang w:val="en-GB"/>
        </w:rPr>
        <w:t xml:space="preserve"> </w:t>
      </w:r>
      <w:bookmarkStart w:id="1738" w:name="_ETM_Q1_5664065"/>
      <w:bookmarkEnd w:id="1738"/>
      <w:r w:rsidR="00EE744F">
        <w:rPr>
          <w:rFonts w:hint="cs"/>
          <w:rtl/>
          <w:lang w:val="en-GB"/>
        </w:rPr>
        <w:t xml:space="preserve">כאן יש סנקציה. </w:t>
      </w:r>
      <w:bookmarkStart w:id="1739" w:name="_ETM_Q1_5680174"/>
      <w:bookmarkStart w:id="1740" w:name="_ETM_Q1_5680240"/>
      <w:bookmarkStart w:id="1741" w:name="_ETM_Q1_5680609"/>
      <w:bookmarkStart w:id="1742" w:name="_ETM_Q1_5680653"/>
      <w:bookmarkEnd w:id="1739"/>
      <w:bookmarkEnd w:id="1740"/>
      <w:bookmarkEnd w:id="1741"/>
      <w:bookmarkEnd w:id="1742"/>
    </w:p>
    <w:p w:rsidR="00BB4F5D" w:rsidRDefault="00BB4F5D" w:rsidP="00BB4F5D">
      <w:pPr>
        <w:ind w:firstLine="0"/>
        <w:rPr>
          <w:rtl/>
          <w:lang w:val="en-GB"/>
        </w:rPr>
      </w:pPr>
      <w:bookmarkStart w:id="1743" w:name="_ETM_Q1_5691320"/>
      <w:bookmarkStart w:id="1744" w:name="_ETM_Q1_5691370"/>
      <w:bookmarkEnd w:id="1743"/>
      <w:bookmarkEnd w:id="1744"/>
    </w:p>
    <w:p w:rsidR="00BB4F5D" w:rsidRDefault="00BB4F5D" w:rsidP="00BB4F5D">
      <w:pPr>
        <w:pStyle w:val="a4"/>
        <w:keepNext/>
        <w:rPr>
          <w:rtl/>
          <w:lang w:val="en-GB"/>
        </w:rPr>
      </w:pPr>
      <w:bookmarkStart w:id="1745" w:name="ET_speaker_5726_559"/>
      <w:r w:rsidRPr="00BB4F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B4F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5"/>
    </w:p>
    <w:p w:rsidR="00BB4F5D" w:rsidRDefault="00BB4F5D" w:rsidP="00BB4F5D">
      <w:pPr>
        <w:pStyle w:val="KeepWithNext"/>
        <w:rPr>
          <w:rtl/>
          <w:lang w:val="en-GB"/>
        </w:rPr>
      </w:pPr>
    </w:p>
    <w:p w:rsidR="00BB4F5D" w:rsidRDefault="00BB4F5D" w:rsidP="00BB4F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הבאתם את זה לוועדה </w:t>
      </w:r>
      <w:bookmarkStart w:id="1746" w:name="_ETM_Q1_5699314"/>
      <w:bookmarkEnd w:id="1746"/>
      <w:r>
        <w:rPr>
          <w:rFonts w:hint="cs"/>
          <w:rtl/>
          <w:lang w:val="en-GB"/>
        </w:rPr>
        <w:t>והוועדה לא אישרה, מה אתם עושים?</w:t>
      </w:r>
    </w:p>
    <w:p w:rsidR="00BB4F5D" w:rsidRPr="00BB4F5D" w:rsidRDefault="00BB4F5D" w:rsidP="00BB4F5D">
      <w:pPr>
        <w:rPr>
          <w:rtl/>
          <w:lang w:val="en-GB"/>
        </w:rPr>
      </w:pPr>
      <w:bookmarkStart w:id="1747" w:name="_ETM_Q1_5704499"/>
      <w:bookmarkStart w:id="1748" w:name="_ETM_Q1_5704570"/>
      <w:bookmarkEnd w:id="1747"/>
      <w:bookmarkEnd w:id="1748"/>
    </w:p>
    <w:p w:rsidR="00BB4F5D" w:rsidRDefault="00BB4F5D" w:rsidP="00BB4F5D">
      <w:pPr>
        <w:pStyle w:val="af9"/>
        <w:keepNext/>
        <w:rPr>
          <w:rtl/>
          <w:lang w:val="en-GB"/>
        </w:rPr>
      </w:pPr>
      <w:bookmarkStart w:id="1749" w:name="_ETM_Q1_5691935"/>
      <w:bookmarkStart w:id="1750" w:name="_ETM_Q1_5691984"/>
      <w:bookmarkStart w:id="1751" w:name="_ETM_Q1_5693587"/>
      <w:bookmarkStart w:id="1752" w:name="ET_guest_איתי_טמקין_558"/>
      <w:bookmarkEnd w:id="1749"/>
      <w:bookmarkEnd w:id="1750"/>
      <w:bookmarkEnd w:id="1751"/>
      <w:r w:rsidRPr="00BB4F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BB4F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2"/>
    </w:p>
    <w:p w:rsidR="00BB4F5D" w:rsidRDefault="00BB4F5D" w:rsidP="00BB4F5D">
      <w:pPr>
        <w:pStyle w:val="KeepWithNext"/>
        <w:rPr>
          <w:rtl/>
          <w:lang w:val="en-GB"/>
        </w:rPr>
      </w:pPr>
    </w:p>
    <w:p w:rsidR="00BB4F5D" w:rsidRPr="00BB4F5D" w:rsidRDefault="00D13837" w:rsidP="00773A79">
      <w:pPr>
        <w:rPr>
          <w:rtl/>
          <w:lang w:val="en-GB"/>
        </w:rPr>
      </w:pPr>
      <w:bookmarkStart w:id="1753" w:name="_ETM_Q1_5694122"/>
      <w:bookmarkStart w:id="1754" w:name="_ETM_Q1_5694170"/>
      <w:bookmarkEnd w:id="1753"/>
      <w:bookmarkEnd w:id="1754"/>
      <w:r>
        <w:rPr>
          <w:rFonts w:hint="cs"/>
          <w:rtl/>
          <w:lang w:val="en-GB"/>
        </w:rPr>
        <w:t xml:space="preserve">הממשלה היא </w:t>
      </w:r>
      <w:r w:rsidR="00773A79">
        <w:rPr>
          <w:rFonts w:hint="cs"/>
          <w:rtl/>
          <w:lang w:val="en-GB"/>
        </w:rPr>
        <w:t>זו שמבצעת את</w:t>
      </w:r>
      <w:r>
        <w:rPr>
          <w:rFonts w:hint="cs"/>
          <w:rtl/>
          <w:lang w:val="en-GB"/>
        </w:rPr>
        <w:t xml:space="preserve"> התקציב</w:t>
      </w:r>
      <w:bookmarkStart w:id="1755" w:name="_ETM_Q1_5779324"/>
      <w:bookmarkEnd w:id="1755"/>
      <w:r w:rsidR="009B0BE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הכנסת </w:t>
      </w:r>
      <w:r w:rsidR="00773A79">
        <w:rPr>
          <w:rFonts w:hint="cs"/>
          <w:rtl/>
          <w:lang w:val="en-GB"/>
        </w:rPr>
        <w:t>מבקרת את הממשלה</w:t>
      </w:r>
      <w:r>
        <w:rPr>
          <w:rFonts w:hint="cs"/>
          <w:rtl/>
          <w:lang w:val="en-GB"/>
        </w:rPr>
        <w:t>, היא צריכה לדאוג שהתקציב מגיע למקומות שהיא רצתה</w:t>
      </w:r>
      <w:r w:rsidR="00773A7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  <w:bookmarkStart w:id="1756" w:name="_ETM_Q1_5780220"/>
      <w:bookmarkStart w:id="1757" w:name="_ETM_Q1_5784748"/>
      <w:bookmarkStart w:id="1758" w:name="_ETM_Q1_5784831"/>
      <w:bookmarkEnd w:id="1756"/>
      <w:bookmarkEnd w:id="1757"/>
      <w:bookmarkEnd w:id="1758"/>
      <w:r>
        <w:rPr>
          <w:rFonts w:hint="cs"/>
          <w:rtl/>
          <w:lang w:val="en-GB"/>
        </w:rPr>
        <w:t xml:space="preserve"> </w:t>
      </w:r>
      <w:bookmarkStart w:id="1759" w:name="_ETM_Q1_5782551"/>
      <w:bookmarkEnd w:id="1759"/>
    </w:p>
    <w:p w:rsidR="00532758" w:rsidRDefault="00532758" w:rsidP="00532758">
      <w:pPr>
        <w:ind w:firstLine="0"/>
        <w:rPr>
          <w:rtl/>
          <w:lang w:val="en-GB"/>
        </w:rPr>
      </w:pPr>
      <w:bookmarkStart w:id="1760" w:name="_ETM_Q1_5012167"/>
      <w:bookmarkStart w:id="1761" w:name="_ETM_Q1_5012245"/>
      <w:bookmarkEnd w:id="1760"/>
      <w:bookmarkEnd w:id="1761"/>
    </w:p>
    <w:p w:rsidR="00773A79" w:rsidRDefault="00773A79" w:rsidP="00773A79">
      <w:pPr>
        <w:pStyle w:val="a4"/>
        <w:keepNext/>
        <w:rPr>
          <w:rtl/>
          <w:lang w:val="en-GB"/>
        </w:rPr>
      </w:pPr>
      <w:bookmarkStart w:id="1762" w:name="_ETM_Q1_5790150"/>
      <w:bookmarkStart w:id="1763" w:name="_ETM_Q1_5790953"/>
      <w:bookmarkStart w:id="1764" w:name="ET_speaker_4674_560"/>
      <w:bookmarkEnd w:id="1762"/>
      <w:bookmarkEnd w:id="1763"/>
      <w:r w:rsidRPr="00773A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73A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4"/>
    </w:p>
    <w:p w:rsidR="00773A79" w:rsidRDefault="00773A79" w:rsidP="00773A79">
      <w:pPr>
        <w:pStyle w:val="KeepWithNext"/>
        <w:rPr>
          <w:rtl/>
          <w:lang w:val="en-GB"/>
        </w:rPr>
      </w:pPr>
    </w:p>
    <w:p w:rsidR="00773A79" w:rsidRDefault="00773A79" w:rsidP="00773A79">
      <w:pPr>
        <w:rPr>
          <w:rtl/>
          <w:lang w:val="en-GB"/>
        </w:rPr>
      </w:pPr>
      <w:bookmarkStart w:id="1765" w:name="_ETM_Q1_5791315"/>
      <w:bookmarkStart w:id="1766" w:name="_ETM_Q1_5791357"/>
      <w:bookmarkEnd w:id="1765"/>
      <w:bookmarkEnd w:id="1766"/>
      <w:r>
        <w:rPr>
          <w:rFonts w:hint="cs"/>
          <w:rtl/>
          <w:lang w:val="en-GB"/>
        </w:rPr>
        <w:t xml:space="preserve">הכנסת מאשרת את התקציב, לא רק מבקרת </w:t>
      </w:r>
      <w:bookmarkStart w:id="1767" w:name="_ETM_Q1_5785371"/>
      <w:bookmarkEnd w:id="1767"/>
      <w:r>
        <w:rPr>
          <w:rFonts w:hint="cs"/>
          <w:rtl/>
          <w:lang w:val="en-GB"/>
        </w:rPr>
        <w:t>את התקציב.</w:t>
      </w:r>
    </w:p>
    <w:p w:rsidR="00773A79" w:rsidRDefault="00773A79" w:rsidP="00773A79">
      <w:pPr>
        <w:ind w:firstLine="0"/>
        <w:rPr>
          <w:rtl/>
          <w:lang w:val="en-GB"/>
        </w:rPr>
      </w:pPr>
      <w:bookmarkStart w:id="1768" w:name="_ETM_Q1_5788135"/>
      <w:bookmarkStart w:id="1769" w:name="_ETM_Q1_5788198"/>
      <w:bookmarkEnd w:id="1768"/>
      <w:bookmarkEnd w:id="1769"/>
    </w:p>
    <w:p w:rsidR="00531F5D" w:rsidRDefault="00531F5D" w:rsidP="00531F5D">
      <w:pPr>
        <w:pStyle w:val="af9"/>
        <w:keepNext/>
        <w:rPr>
          <w:rtl/>
          <w:lang w:val="en-GB"/>
        </w:rPr>
      </w:pPr>
      <w:bookmarkStart w:id="1770" w:name="_ETM_Q1_5788830"/>
      <w:bookmarkStart w:id="1771" w:name="_ETM_Q1_5788893"/>
      <w:bookmarkStart w:id="1772" w:name="ET_guest_איתי_טמקין_561"/>
      <w:bookmarkEnd w:id="1770"/>
      <w:bookmarkEnd w:id="1771"/>
      <w:r w:rsidRPr="00531F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531F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2"/>
    </w:p>
    <w:p w:rsidR="00531F5D" w:rsidRDefault="00531F5D" w:rsidP="00531F5D">
      <w:pPr>
        <w:pStyle w:val="KeepWithNext"/>
        <w:rPr>
          <w:rtl/>
          <w:lang w:val="en-GB"/>
        </w:rPr>
      </w:pPr>
    </w:p>
    <w:p w:rsidR="00130272" w:rsidRDefault="00531F5D" w:rsidP="00290B1B">
      <w:pPr>
        <w:rPr>
          <w:rtl/>
        </w:rPr>
      </w:pPr>
      <w:r>
        <w:rPr>
          <w:rFonts w:hint="cs"/>
          <w:rtl/>
          <w:lang w:val="en-GB"/>
        </w:rPr>
        <w:t xml:space="preserve">אתם הולכים לאשר פה את התקציב בעוד 48 שעות. </w:t>
      </w:r>
      <w:bookmarkStart w:id="1773" w:name="_ETM_Q1_5829732"/>
      <w:bookmarkEnd w:id="1773"/>
      <w:r>
        <w:rPr>
          <w:rFonts w:hint="cs"/>
          <w:rtl/>
          <w:lang w:val="en-GB"/>
        </w:rPr>
        <w:t>הסנקציה שהממשלה רצתה לה</w:t>
      </w:r>
      <w:r w:rsidR="001966CF">
        <w:rPr>
          <w:rFonts w:hint="cs"/>
          <w:rtl/>
          <w:lang w:val="en-GB"/>
        </w:rPr>
        <w:t>טיל על עצמה במצב של תקציב מתבדה</w:t>
      </w:r>
      <w:r>
        <w:rPr>
          <w:rFonts w:hint="cs"/>
          <w:rtl/>
          <w:lang w:val="en-GB"/>
        </w:rPr>
        <w:t xml:space="preserve"> </w:t>
      </w:r>
      <w:r w:rsidR="001966CF">
        <w:rPr>
          <w:rFonts w:hint="cs"/>
          <w:rtl/>
          <w:lang w:val="en-GB"/>
        </w:rPr>
        <w:t>זה ת</w:t>
      </w:r>
      <w:r>
        <w:rPr>
          <w:rFonts w:hint="cs"/>
          <w:rtl/>
          <w:lang w:val="en-GB"/>
        </w:rPr>
        <w:t>קציב המשכי</w:t>
      </w:r>
      <w:r w:rsidR="00B35176">
        <w:rPr>
          <w:rFonts w:hint="cs"/>
          <w:rtl/>
          <w:lang w:val="en-GB"/>
        </w:rPr>
        <w:t xml:space="preserve"> ב-2</w:t>
      </w:r>
      <w:r w:rsidR="001966CF">
        <w:rPr>
          <w:rFonts w:hint="cs"/>
          <w:rtl/>
          <w:lang w:val="en-GB"/>
        </w:rPr>
        <w:t>024</w:t>
      </w:r>
      <w:r w:rsidR="00B35176">
        <w:rPr>
          <w:rFonts w:hint="cs"/>
          <w:rtl/>
          <w:lang w:val="en-GB"/>
        </w:rPr>
        <w:t>.</w:t>
      </w:r>
      <w:r w:rsidR="001966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בתקציב המשכי אין פיקוח </w:t>
      </w:r>
      <w:bookmarkStart w:id="1774" w:name="_ETM_Q1_5837719"/>
      <w:bookmarkEnd w:id="1774"/>
      <w:r>
        <w:rPr>
          <w:rFonts w:hint="cs"/>
          <w:rtl/>
          <w:lang w:val="en-GB"/>
        </w:rPr>
        <w:t xml:space="preserve">פרלמנטרי בכלל. אמרה הוועדה פה שהדבר הזה לא מקובל </w:t>
      </w:r>
      <w:bookmarkStart w:id="1775" w:name="_ETM_Q1_5847503"/>
      <w:bookmarkEnd w:id="1775"/>
      <w:r w:rsidR="001966CF">
        <w:rPr>
          <w:rFonts w:hint="cs"/>
          <w:rtl/>
          <w:lang w:val="en-GB"/>
        </w:rPr>
        <w:t xml:space="preserve">עליה, </w:t>
      </w:r>
      <w:r>
        <w:rPr>
          <w:rFonts w:hint="cs"/>
          <w:rtl/>
          <w:lang w:val="en-GB"/>
        </w:rPr>
        <w:t xml:space="preserve">לכן המנגנון שהצענו הוא המנגנון הבא: במידה והתקציב </w:t>
      </w:r>
      <w:bookmarkStart w:id="1776" w:name="_ETM_Q1_5851640"/>
      <w:bookmarkEnd w:id="1776"/>
      <w:r w:rsidR="001966CF">
        <w:rPr>
          <w:rFonts w:hint="cs"/>
          <w:rtl/>
          <w:lang w:val="en-GB"/>
        </w:rPr>
        <w:t>מתבד</w:t>
      </w:r>
      <w:r w:rsidR="005D2C5B">
        <w:rPr>
          <w:rFonts w:hint="cs"/>
          <w:rtl/>
          <w:lang w:val="en-GB"/>
        </w:rPr>
        <w:t xml:space="preserve">ה ב-10 </w:t>
      </w:r>
      <w:bookmarkStart w:id="1777" w:name="_ETM_Q1_5846581"/>
      <w:bookmarkEnd w:id="1777"/>
      <w:r w:rsidR="005D2C5B">
        <w:rPr>
          <w:rFonts w:hint="cs"/>
          <w:rtl/>
          <w:lang w:val="en-GB"/>
        </w:rPr>
        <w:t xml:space="preserve">מיליארד שקל, הממשלה תצטרך לבוא לפה ולהציג תכנית </w:t>
      </w:r>
      <w:bookmarkStart w:id="1778" w:name="_ETM_Q1_5859063"/>
      <w:bookmarkEnd w:id="1778"/>
      <w:r w:rsidR="005D2C5B">
        <w:rPr>
          <w:rFonts w:hint="cs"/>
          <w:rtl/>
          <w:lang w:val="en-GB"/>
        </w:rPr>
        <w:t>איך היא מורידה את התקציב ב-10 מיליארד שק</w:t>
      </w:r>
      <w:bookmarkStart w:id="1779" w:name="_ETM_Q1_5863226"/>
      <w:bookmarkEnd w:id="1779"/>
      <w:r w:rsidR="005D2C5B">
        <w:rPr>
          <w:rFonts w:hint="cs"/>
          <w:rtl/>
          <w:lang w:val="en-GB"/>
        </w:rPr>
        <w:t xml:space="preserve">ל. </w:t>
      </w:r>
      <w:r w:rsidR="00CD61F1">
        <w:rPr>
          <w:rFonts w:hint="cs"/>
          <w:rtl/>
          <w:lang w:val="en-GB"/>
        </w:rPr>
        <w:t>רוצה הוועדה לאשר את הצעת הממשלה -</w:t>
      </w:r>
      <w:r w:rsidR="005D2C5B">
        <w:rPr>
          <w:rFonts w:hint="cs"/>
          <w:rtl/>
          <w:lang w:val="en-GB"/>
        </w:rPr>
        <w:t xml:space="preserve"> </w:t>
      </w:r>
      <w:bookmarkStart w:id="1780" w:name="_ETM_Q1_5868797"/>
      <w:bookmarkEnd w:id="1780"/>
      <w:r w:rsidR="005D2C5B">
        <w:rPr>
          <w:rFonts w:hint="cs"/>
          <w:rtl/>
          <w:lang w:val="en-GB"/>
        </w:rPr>
        <w:t xml:space="preserve">על </w:t>
      </w:r>
      <w:proofErr w:type="spellStart"/>
      <w:r w:rsidR="005D2C5B">
        <w:rPr>
          <w:rFonts w:hint="cs"/>
          <w:rtl/>
          <w:lang w:val="en-GB"/>
        </w:rPr>
        <w:t>הכיפאק</w:t>
      </w:r>
      <w:proofErr w:type="spellEnd"/>
      <w:r w:rsidR="005D2C5B">
        <w:rPr>
          <w:rFonts w:hint="cs"/>
          <w:rtl/>
          <w:lang w:val="en-GB"/>
        </w:rPr>
        <w:t xml:space="preserve">, </w:t>
      </w:r>
      <w:proofErr w:type="spellStart"/>
      <w:r w:rsidR="005D2C5B">
        <w:rPr>
          <w:rFonts w:hint="cs"/>
          <w:rtl/>
          <w:lang w:val="en-GB"/>
        </w:rPr>
        <w:t>הכל</w:t>
      </w:r>
      <w:proofErr w:type="spellEnd"/>
      <w:r w:rsidR="005D2C5B">
        <w:rPr>
          <w:rFonts w:hint="cs"/>
          <w:rtl/>
          <w:lang w:val="en-GB"/>
        </w:rPr>
        <w:t xml:space="preserve"> בסדר. אם הוועדה לא מאשרת את הצעת </w:t>
      </w:r>
      <w:bookmarkStart w:id="1781" w:name="_ETM_Q1_5875228"/>
      <w:bookmarkEnd w:id="1781"/>
      <w:r w:rsidR="005D2C5B">
        <w:rPr>
          <w:rFonts w:hint="cs"/>
          <w:rtl/>
          <w:lang w:val="en-GB"/>
        </w:rPr>
        <w:t xml:space="preserve">הממשלה, ההפחתה תתבצע באופן רוחבי על כל התכניות, לפי </w:t>
      </w:r>
      <w:bookmarkStart w:id="1782" w:name="_ETM_Q1_5882194"/>
      <w:bookmarkEnd w:id="1782"/>
      <w:r w:rsidR="005D2C5B">
        <w:rPr>
          <w:rFonts w:hint="cs"/>
          <w:rtl/>
          <w:lang w:val="en-GB"/>
        </w:rPr>
        <w:t>אותו סדר שתקבעו בעוד 48 שעות.</w:t>
      </w:r>
      <w:r w:rsidR="00B35176">
        <w:rPr>
          <w:rFonts w:hint="cs"/>
          <w:rtl/>
          <w:lang w:val="en-GB"/>
        </w:rPr>
        <w:t xml:space="preserve"> </w:t>
      </w:r>
      <w:bookmarkStart w:id="1783" w:name="_ETM_Q1_5921412"/>
      <w:bookmarkEnd w:id="1783"/>
      <w:r w:rsidR="00B35176">
        <w:rPr>
          <w:rFonts w:hint="cs"/>
          <w:rtl/>
          <w:lang w:val="en-GB"/>
        </w:rPr>
        <w:t xml:space="preserve">הגוף </w:t>
      </w:r>
      <w:r w:rsidR="00130272">
        <w:rPr>
          <w:rFonts w:hint="cs"/>
          <w:rtl/>
          <w:lang w:val="en-GB"/>
        </w:rPr>
        <w:t xml:space="preserve">שיהיה בבעיה הכי קשה </w:t>
      </w:r>
      <w:bookmarkStart w:id="1784" w:name="_ETM_Q1_5925461"/>
      <w:bookmarkEnd w:id="1784"/>
      <w:r w:rsidR="00130272">
        <w:rPr>
          <w:rFonts w:hint="cs"/>
          <w:rtl/>
          <w:lang w:val="en-GB"/>
        </w:rPr>
        <w:t xml:space="preserve">עם אותו </w:t>
      </w:r>
      <w:r w:rsidR="00130272">
        <w:t>flat</w:t>
      </w:r>
      <w:r w:rsidR="00130272">
        <w:rPr>
          <w:rFonts w:hint="cs"/>
          <w:rtl/>
          <w:lang w:val="en-GB"/>
        </w:rPr>
        <w:t xml:space="preserve"> רוחבי, שלא רוצה את אותו </w:t>
      </w:r>
      <w:r w:rsidR="00130272">
        <w:t>flat</w:t>
      </w:r>
      <w:r w:rsidR="00130272">
        <w:rPr>
          <w:rFonts w:hint="cs"/>
          <w:rtl/>
          <w:lang w:val="en-GB"/>
        </w:rPr>
        <w:t xml:space="preserve"> רוחבי </w:t>
      </w:r>
      <w:bookmarkStart w:id="1785" w:name="_ETM_Q1_5921024"/>
      <w:bookmarkEnd w:id="1785"/>
      <w:r w:rsidR="00130272">
        <w:rPr>
          <w:rFonts w:hint="cs"/>
          <w:rtl/>
          <w:lang w:val="en-GB"/>
        </w:rPr>
        <w:t xml:space="preserve">כי זה הכי מקשה על פעילותו, זו הממשלה עצמה. </w:t>
      </w:r>
      <w:bookmarkStart w:id="1786" w:name="_ETM_Q1_5926341"/>
      <w:bookmarkEnd w:id="1786"/>
      <w:r w:rsidR="00130272">
        <w:rPr>
          <w:rFonts w:hint="cs"/>
          <w:rtl/>
          <w:lang w:val="en-GB"/>
        </w:rPr>
        <w:t>באותו רגע הממשלה תהיה חייבת לבוא לוועדת כספים כי</w:t>
      </w:r>
      <w:bookmarkStart w:id="1787" w:name="_ETM_Q1_5932334"/>
      <w:bookmarkEnd w:id="1787"/>
      <w:r w:rsidR="00130272">
        <w:rPr>
          <w:rFonts w:hint="cs"/>
          <w:rtl/>
          <w:lang w:val="en-GB"/>
        </w:rPr>
        <w:t xml:space="preserve"> היא לא יודעת לחיות עם אותו </w:t>
      </w:r>
      <w:r w:rsidR="00130272">
        <w:t>flat</w:t>
      </w:r>
      <w:r w:rsidR="00CD61F1">
        <w:rPr>
          <w:rFonts w:hint="cs"/>
          <w:rtl/>
          <w:lang w:val="en-GB"/>
        </w:rPr>
        <w:t xml:space="preserve"> טיפש</w:t>
      </w:r>
      <w:r w:rsidR="00130272">
        <w:rPr>
          <w:rFonts w:hint="cs"/>
          <w:rtl/>
          <w:lang w:val="en-GB"/>
        </w:rPr>
        <w:t xml:space="preserve">. אם היא </w:t>
      </w:r>
      <w:bookmarkStart w:id="1788" w:name="_ETM_Q1_5935806"/>
      <w:bookmarkEnd w:id="1788"/>
      <w:r w:rsidR="00130272">
        <w:rPr>
          <w:rFonts w:hint="cs"/>
          <w:rtl/>
          <w:lang w:val="en-GB"/>
        </w:rPr>
        <w:t>תצטרך להעביר כסף מסעיף תרבות וספורט לסעיף הרווחה</w:t>
      </w:r>
      <w:r w:rsidR="00CD61F1">
        <w:rPr>
          <w:rFonts w:hint="cs"/>
          <w:rtl/>
          <w:lang w:val="en-GB"/>
        </w:rPr>
        <w:t>,</w:t>
      </w:r>
      <w:r w:rsidR="00130272">
        <w:rPr>
          <w:rFonts w:hint="cs"/>
          <w:rtl/>
          <w:lang w:val="en-GB"/>
        </w:rPr>
        <w:t xml:space="preserve"> למשל</w:t>
      </w:r>
      <w:r w:rsidR="00CD61F1">
        <w:rPr>
          <w:rFonts w:hint="cs"/>
          <w:rtl/>
          <w:lang w:val="en-GB"/>
        </w:rPr>
        <w:t>,</w:t>
      </w:r>
      <w:r w:rsidR="00130272">
        <w:rPr>
          <w:rFonts w:hint="cs"/>
          <w:rtl/>
          <w:lang w:val="en-GB"/>
        </w:rPr>
        <w:t xml:space="preserve"> </w:t>
      </w:r>
      <w:bookmarkStart w:id="1789" w:name="_ETM_Q1_5947730"/>
      <w:bookmarkEnd w:id="1789"/>
      <w:r w:rsidR="00130272">
        <w:rPr>
          <w:rFonts w:hint="cs"/>
          <w:rtl/>
          <w:lang w:val="en-GB"/>
        </w:rPr>
        <w:t xml:space="preserve">כדי לתקן את </w:t>
      </w:r>
      <w:bookmarkStart w:id="1790" w:name="_ETM_Q1_5947887"/>
      <w:bookmarkEnd w:id="1790"/>
      <w:r w:rsidR="00130272">
        <w:rPr>
          <w:rFonts w:hint="cs"/>
          <w:rtl/>
          <w:lang w:val="en-GB"/>
        </w:rPr>
        <w:t xml:space="preserve">אותו </w:t>
      </w:r>
      <w:r w:rsidR="00130272">
        <w:t>flat</w:t>
      </w:r>
      <w:r w:rsidR="00130272">
        <w:rPr>
          <w:rFonts w:hint="cs"/>
          <w:rtl/>
        </w:rPr>
        <w:t xml:space="preserve"> רוחבי, הגוף היחידי שיהיה מוסמך </w:t>
      </w:r>
      <w:bookmarkStart w:id="1791" w:name="_ETM_Q1_5953329"/>
      <w:bookmarkEnd w:id="1791"/>
      <w:r w:rsidR="00130272">
        <w:rPr>
          <w:rFonts w:hint="cs"/>
          <w:rtl/>
        </w:rPr>
        <w:t>לאשר כזה שינוי הוא הכנסת.</w:t>
      </w:r>
      <w:bookmarkStart w:id="1792" w:name="_ETM_Q1_5959083"/>
      <w:bookmarkEnd w:id="1792"/>
    </w:p>
    <w:p w:rsidR="00130272" w:rsidRDefault="00130272" w:rsidP="00130272">
      <w:pPr>
        <w:ind w:firstLine="0"/>
        <w:rPr>
          <w:rtl/>
        </w:rPr>
      </w:pPr>
      <w:bookmarkStart w:id="1793" w:name="_ETM_Q1_5959162"/>
      <w:bookmarkEnd w:id="1793"/>
    </w:p>
    <w:p w:rsidR="00130272" w:rsidRDefault="00130272" w:rsidP="00130272">
      <w:pPr>
        <w:pStyle w:val="a4"/>
        <w:keepNext/>
        <w:rPr>
          <w:rtl/>
          <w:lang w:val="en-GB"/>
        </w:rPr>
      </w:pPr>
      <w:bookmarkStart w:id="1794" w:name="_ETM_Q1_5959541"/>
      <w:bookmarkStart w:id="1795" w:name="_ETM_Q1_5959611"/>
      <w:bookmarkStart w:id="1796" w:name="ET_speaker_4674_562"/>
      <w:bookmarkEnd w:id="1794"/>
      <w:bookmarkEnd w:id="1795"/>
      <w:r w:rsidRPr="001302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302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6"/>
    </w:p>
    <w:p w:rsidR="00130272" w:rsidRDefault="00130272" w:rsidP="00130272">
      <w:pPr>
        <w:pStyle w:val="KeepWithNext"/>
        <w:rPr>
          <w:rtl/>
          <w:lang w:val="en-GB"/>
        </w:rPr>
      </w:pPr>
    </w:p>
    <w:p w:rsidR="00130272" w:rsidRDefault="00130272" w:rsidP="00130272">
      <w:pPr>
        <w:ind w:firstLine="0"/>
        <w:rPr>
          <w:rtl/>
          <w:lang w:val="en-GB"/>
        </w:rPr>
      </w:pPr>
      <w:bookmarkStart w:id="1797" w:name="_ETM_Q1_5837224"/>
      <w:bookmarkEnd w:id="179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אבל אתה מביא את זה </w:t>
      </w:r>
      <w:bookmarkStart w:id="1798" w:name="_ETM_Q1_5959210"/>
      <w:bookmarkEnd w:id="1798"/>
      <w:r>
        <w:rPr>
          <w:rFonts w:hint="cs"/>
          <w:rtl/>
          <w:lang w:val="en-GB"/>
        </w:rPr>
        <w:t>בהעברה תקציבית רגילה.</w:t>
      </w:r>
      <w:bookmarkStart w:id="1799" w:name="_ETM_Q1_5961857"/>
      <w:bookmarkStart w:id="1800" w:name="_ETM_Q1_5961931"/>
      <w:bookmarkStart w:id="1801" w:name="_ETM_Q1_5962164"/>
      <w:bookmarkEnd w:id="1799"/>
      <w:bookmarkEnd w:id="1800"/>
      <w:bookmarkEnd w:id="1801"/>
    </w:p>
    <w:p w:rsidR="00130272" w:rsidRDefault="00130272" w:rsidP="00130272">
      <w:pPr>
        <w:ind w:firstLine="0"/>
        <w:rPr>
          <w:rtl/>
          <w:lang w:val="en-GB"/>
        </w:rPr>
      </w:pPr>
      <w:bookmarkStart w:id="1802" w:name="_ETM_Q1_5962221"/>
      <w:bookmarkStart w:id="1803" w:name="_ETM_Q1_5962908"/>
      <w:bookmarkEnd w:id="1802"/>
      <w:bookmarkEnd w:id="1803"/>
    </w:p>
    <w:p w:rsidR="00130272" w:rsidRDefault="00130272" w:rsidP="00130272">
      <w:pPr>
        <w:pStyle w:val="af9"/>
        <w:keepNext/>
        <w:rPr>
          <w:rtl/>
          <w:lang w:val="en-GB"/>
        </w:rPr>
      </w:pPr>
      <w:bookmarkStart w:id="1804" w:name="_ETM_Q1_5962965"/>
      <w:bookmarkStart w:id="1805" w:name="_ETM_Q1_5964144"/>
      <w:bookmarkStart w:id="1806" w:name="ET_guest_איתי_טמקין_563"/>
      <w:bookmarkEnd w:id="1804"/>
      <w:bookmarkEnd w:id="1805"/>
      <w:r w:rsidRPr="001302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1302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6"/>
    </w:p>
    <w:p w:rsidR="00130272" w:rsidRDefault="00130272" w:rsidP="00130272">
      <w:pPr>
        <w:pStyle w:val="KeepWithNext"/>
        <w:rPr>
          <w:rtl/>
          <w:lang w:val="en-GB"/>
        </w:rPr>
      </w:pPr>
    </w:p>
    <w:p w:rsidR="00130272" w:rsidRDefault="00130272" w:rsidP="00130272">
      <w:pPr>
        <w:rPr>
          <w:rtl/>
          <w:lang w:val="en-GB"/>
        </w:rPr>
      </w:pPr>
      <w:bookmarkStart w:id="1807" w:name="_ETM_Q1_5964658"/>
      <w:bookmarkStart w:id="1808" w:name="_ETM_Q1_5964691"/>
      <w:bookmarkEnd w:id="1807"/>
      <w:bookmarkEnd w:id="1808"/>
      <w:r>
        <w:rPr>
          <w:rFonts w:hint="cs"/>
          <w:rtl/>
          <w:lang w:val="en-GB"/>
        </w:rPr>
        <w:t>בוודאי.</w:t>
      </w:r>
    </w:p>
    <w:p w:rsidR="00130272" w:rsidRDefault="00130272" w:rsidP="00130272">
      <w:pPr>
        <w:ind w:firstLine="0"/>
        <w:rPr>
          <w:rtl/>
          <w:lang w:val="en-GB"/>
        </w:rPr>
      </w:pPr>
    </w:p>
    <w:p w:rsidR="00130272" w:rsidRDefault="00130272" w:rsidP="00130272">
      <w:pPr>
        <w:pStyle w:val="a4"/>
        <w:keepNext/>
        <w:rPr>
          <w:rtl/>
          <w:lang w:val="en-GB"/>
        </w:rPr>
      </w:pPr>
      <w:bookmarkStart w:id="1809" w:name="ET_speaker_6360_564"/>
      <w:r w:rsidRPr="001302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302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9"/>
    </w:p>
    <w:p w:rsidR="00130272" w:rsidRDefault="00130272" w:rsidP="00130272">
      <w:pPr>
        <w:pStyle w:val="KeepWithNext"/>
        <w:rPr>
          <w:rtl/>
          <w:lang w:val="en-GB"/>
        </w:rPr>
      </w:pPr>
    </w:p>
    <w:p w:rsidR="00130272" w:rsidRDefault="00130272" w:rsidP="00130272">
      <w:pPr>
        <w:rPr>
          <w:rtl/>
          <w:lang w:val="en-GB"/>
        </w:rPr>
      </w:pPr>
      <w:r>
        <w:rPr>
          <w:rFonts w:hint="cs"/>
          <w:rtl/>
          <w:lang w:val="en-GB"/>
        </w:rPr>
        <w:t>עם זה</w:t>
      </w:r>
      <w:bookmarkStart w:id="1810" w:name="_ETM_Q1_5963854"/>
      <w:bookmarkStart w:id="1811" w:name="_ETM_Q1_5963906"/>
      <w:bookmarkEnd w:id="1810"/>
      <w:bookmarkEnd w:id="1811"/>
      <w:r>
        <w:rPr>
          <w:rFonts w:hint="cs"/>
          <w:rtl/>
          <w:lang w:val="en-GB"/>
        </w:rPr>
        <w:t xml:space="preserve"> אין בעיה.</w:t>
      </w:r>
    </w:p>
    <w:p w:rsidR="00130272" w:rsidRDefault="00130272" w:rsidP="00130272">
      <w:pPr>
        <w:ind w:firstLine="0"/>
        <w:rPr>
          <w:rtl/>
          <w:lang w:val="en-GB"/>
        </w:rPr>
      </w:pPr>
      <w:bookmarkStart w:id="1812" w:name="_ETM_Q1_5966843"/>
      <w:bookmarkStart w:id="1813" w:name="_ETM_Q1_5966897"/>
      <w:bookmarkStart w:id="1814" w:name="_ETM_Q1_5967218"/>
      <w:bookmarkEnd w:id="1812"/>
      <w:bookmarkEnd w:id="1813"/>
      <w:bookmarkEnd w:id="1814"/>
    </w:p>
    <w:p w:rsidR="00130272" w:rsidRDefault="00130272" w:rsidP="00130272">
      <w:pPr>
        <w:pStyle w:val="a4"/>
        <w:keepNext/>
        <w:rPr>
          <w:rtl/>
          <w:lang w:val="en-GB"/>
        </w:rPr>
      </w:pPr>
      <w:bookmarkStart w:id="1815" w:name="_ETM_Q1_5967282"/>
      <w:bookmarkStart w:id="1816" w:name="_ETM_Q1_5968913"/>
      <w:bookmarkStart w:id="1817" w:name="ET_speaker_4674_565"/>
      <w:bookmarkEnd w:id="1815"/>
      <w:bookmarkEnd w:id="1816"/>
      <w:r w:rsidRPr="001302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302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7"/>
    </w:p>
    <w:p w:rsidR="00130272" w:rsidRDefault="00130272" w:rsidP="00130272">
      <w:pPr>
        <w:pStyle w:val="KeepWithNext"/>
        <w:rPr>
          <w:rtl/>
          <w:lang w:val="en-GB"/>
        </w:rPr>
      </w:pPr>
    </w:p>
    <w:p w:rsidR="00130272" w:rsidRPr="00130272" w:rsidRDefault="00130272" w:rsidP="00130272">
      <w:pPr>
        <w:rPr>
          <w:rtl/>
          <w:lang w:val="en-GB"/>
        </w:rPr>
      </w:pPr>
      <w:bookmarkStart w:id="1818" w:name="_ETM_Q1_5969294"/>
      <w:bookmarkStart w:id="1819" w:name="_ETM_Q1_5969364"/>
      <w:bookmarkEnd w:id="1818"/>
      <w:bookmarkEnd w:id="1819"/>
      <w:r>
        <w:rPr>
          <w:rFonts w:hint="cs"/>
          <w:rtl/>
          <w:lang w:val="en-GB"/>
        </w:rPr>
        <w:t xml:space="preserve">בטח שיש בעיה, </w:t>
      </w:r>
      <w:bookmarkStart w:id="1820" w:name="_ETM_Q1_5966022"/>
      <w:bookmarkEnd w:id="1820"/>
      <w:r>
        <w:rPr>
          <w:rFonts w:hint="cs"/>
          <w:rtl/>
          <w:lang w:val="en-GB"/>
        </w:rPr>
        <w:t xml:space="preserve">כי לא תוכל לדון פה בשום דבר, </w:t>
      </w:r>
      <w:bookmarkStart w:id="1821" w:name="_ETM_Q1_5966965"/>
      <w:bookmarkEnd w:id="1821"/>
      <w:r>
        <w:rPr>
          <w:rFonts w:hint="cs"/>
          <w:rtl/>
          <w:lang w:val="en-GB"/>
        </w:rPr>
        <w:t xml:space="preserve">הוא יחליט מה שהוא רוצה. </w:t>
      </w:r>
    </w:p>
    <w:p w:rsidR="00AE309F" w:rsidRDefault="00AE309F" w:rsidP="00B35176">
      <w:pPr>
        <w:ind w:firstLine="0"/>
        <w:rPr>
          <w:rtl/>
          <w:lang w:val="en-GB"/>
        </w:rPr>
      </w:pPr>
      <w:bookmarkStart w:id="1822" w:name="_ETM_Q1_4894404"/>
      <w:bookmarkStart w:id="1823" w:name="_ETM_Q1_4894464"/>
      <w:bookmarkEnd w:id="1822"/>
      <w:bookmarkEnd w:id="1823"/>
    </w:p>
    <w:p w:rsidR="00130272" w:rsidRDefault="00130272" w:rsidP="00130272">
      <w:pPr>
        <w:pStyle w:val="a4"/>
        <w:keepNext/>
        <w:rPr>
          <w:rtl/>
          <w:lang w:val="en-GB"/>
        </w:rPr>
      </w:pPr>
      <w:bookmarkStart w:id="1824" w:name="_ETM_Q1_5975282"/>
      <w:bookmarkStart w:id="1825" w:name="_ETM_Q1_5975335"/>
      <w:bookmarkStart w:id="1826" w:name="_ETM_Q1_5976112"/>
      <w:bookmarkStart w:id="1827" w:name="ET_speaker_6360_566"/>
      <w:bookmarkEnd w:id="1824"/>
      <w:bookmarkEnd w:id="1825"/>
      <w:bookmarkEnd w:id="1826"/>
      <w:r w:rsidRPr="001302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302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7"/>
    </w:p>
    <w:p w:rsidR="00130272" w:rsidRDefault="00130272" w:rsidP="00130272">
      <w:pPr>
        <w:pStyle w:val="KeepWithNext"/>
        <w:rPr>
          <w:rtl/>
          <w:lang w:val="en-GB"/>
        </w:rPr>
      </w:pPr>
    </w:p>
    <w:p w:rsidR="00130272" w:rsidRPr="00130272" w:rsidRDefault="00130272" w:rsidP="00130272">
      <w:pPr>
        <w:rPr>
          <w:rtl/>
          <w:lang w:val="en-GB"/>
        </w:rPr>
      </w:pPr>
      <w:bookmarkStart w:id="1828" w:name="_ETM_Q1_5976633"/>
      <w:bookmarkStart w:id="1829" w:name="_ETM_Q1_5976673"/>
      <w:bookmarkEnd w:id="1828"/>
      <w:bookmarkEnd w:id="1829"/>
      <w:r>
        <w:rPr>
          <w:rFonts w:hint="cs"/>
          <w:rtl/>
          <w:lang w:val="en-GB"/>
        </w:rPr>
        <w:t xml:space="preserve">זה לא דיון. </w:t>
      </w:r>
    </w:p>
    <w:p w:rsidR="00B35176" w:rsidRPr="00AE309F" w:rsidRDefault="00B35176" w:rsidP="00B35176">
      <w:pPr>
        <w:ind w:firstLine="0"/>
        <w:rPr>
          <w:rtl/>
          <w:lang w:val="en-GB"/>
        </w:rPr>
      </w:pPr>
      <w:bookmarkStart w:id="1830" w:name="_ETM_Q1_5925027"/>
      <w:bookmarkStart w:id="1831" w:name="_ETM_Q1_5925087"/>
      <w:bookmarkEnd w:id="1830"/>
      <w:bookmarkEnd w:id="1831"/>
    </w:p>
    <w:p w:rsidR="00130272" w:rsidRDefault="00130272" w:rsidP="00130272">
      <w:pPr>
        <w:pStyle w:val="a4"/>
        <w:keepNext/>
        <w:rPr>
          <w:rtl/>
          <w:lang w:val="en-GB"/>
        </w:rPr>
      </w:pPr>
      <w:bookmarkStart w:id="1832" w:name="_ETM_Q1_4881780"/>
      <w:bookmarkStart w:id="1833" w:name="_ETM_Q1_4881835"/>
      <w:bookmarkStart w:id="1834" w:name="_ETM_Q1_5970592"/>
      <w:bookmarkStart w:id="1835" w:name="ET_speaker_4674_567"/>
      <w:bookmarkEnd w:id="1832"/>
      <w:bookmarkEnd w:id="1833"/>
      <w:bookmarkEnd w:id="1834"/>
      <w:r w:rsidRPr="001302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302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5"/>
    </w:p>
    <w:p w:rsidR="00130272" w:rsidRDefault="00130272" w:rsidP="00130272">
      <w:pPr>
        <w:pStyle w:val="KeepWithNext"/>
        <w:rPr>
          <w:rtl/>
          <w:lang w:val="en-GB"/>
        </w:rPr>
      </w:pPr>
    </w:p>
    <w:p w:rsidR="002C390E" w:rsidRDefault="00212C08" w:rsidP="002C390E">
      <w:pPr>
        <w:rPr>
          <w:rtl/>
          <w:lang w:val="en-GB"/>
        </w:rPr>
      </w:pPr>
      <w:bookmarkStart w:id="1836" w:name="_ETM_Q1_5971028"/>
      <w:bookmarkStart w:id="1837" w:name="_ETM_Q1_5971092"/>
      <w:bookmarkStart w:id="1838" w:name="_ETM_Q1_5974405"/>
      <w:bookmarkEnd w:id="1836"/>
      <w:bookmarkEnd w:id="1837"/>
      <w:bookmarkEnd w:id="1838"/>
      <w:r>
        <w:rPr>
          <w:rFonts w:hint="cs"/>
          <w:rtl/>
          <w:lang w:val="en-GB"/>
        </w:rPr>
        <w:t>בסט של העברות שהוא מביא לך</w:t>
      </w:r>
      <w:r w:rsidR="00130272">
        <w:rPr>
          <w:rFonts w:hint="cs"/>
          <w:rtl/>
          <w:lang w:val="en-GB"/>
        </w:rPr>
        <w:t xml:space="preserve"> אתה לא </w:t>
      </w:r>
      <w:bookmarkStart w:id="1839" w:name="_ETM_Q1_5978023"/>
      <w:bookmarkEnd w:id="1839"/>
      <w:r w:rsidR="00130272">
        <w:rPr>
          <w:rFonts w:hint="cs"/>
          <w:rtl/>
          <w:lang w:val="en-GB"/>
        </w:rPr>
        <w:t>יודע כלום</w:t>
      </w:r>
      <w:r w:rsidR="00B37EB3">
        <w:rPr>
          <w:rFonts w:hint="cs"/>
          <w:rtl/>
          <w:lang w:val="en-GB"/>
        </w:rPr>
        <w:t>,</w:t>
      </w:r>
      <w:r w:rsidR="00130272">
        <w:rPr>
          <w:rFonts w:hint="cs"/>
          <w:rtl/>
          <w:lang w:val="en-GB"/>
        </w:rPr>
        <w:t xml:space="preserve"> אתה </w:t>
      </w:r>
      <w:r w:rsidR="00B37EB3">
        <w:rPr>
          <w:rFonts w:hint="cs"/>
          <w:rtl/>
          <w:lang w:val="en-GB"/>
        </w:rPr>
        <w:t>צריך</w:t>
      </w:r>
      <w:r w:rsidR="00130272">
        <w:rPr>
          <w:rFonts w:hint="cs"/>
          <w:rtl/>
          <w:lang w:val="en-GB"/>
        </w:rPr>
        <w:t xml:space="preserve"> לעבוד שעות </w:t>
      </w:r>
      <w:r w:rsidR="00824213">
        <w:rPr>
          <w:rFonts w:hint="cs"/>
          <w:rtl/>
          <w:lang w:val="en-GB"/>
        </w:rPr>
        <w:t>בשביל</w:t>
      </w:r>
      <w:r w:rsidR="00B37EB3">
        <w:rPr>
          <w:rFonts w:hint="cs"/>
          <w:rtl/>
          <w:lang w:val="en-GB"/>
        </w:rPr>
        <w:t xml:space="preserve"> להבין</w:t>
      </w:r>
      <w:r>
        <w:rPr>
          <w:rFonts w:hint="cs"/>
          <w:rtl/>
          <w:lang w:val="en-GB"/>
        </w:rPr>
        <w:t xml:space="preserve">. </w:t>
      </w:r>
      <w:r w:rsidR="002C390E">
        <w:rPr>
          <w:rFonts w:hint="cs"/>
          <w:rtl/>
          <w:lang w:val="en-GB"/>
        </w:rPr>
        <w:t xml:space="preserve">מה שאתם רוצים </w:t>
      </w:r>
      <w:bookmarkStart w:id="1840" w:name="_ETM_Q1_6291323"/>
      <w:bookmarkEnd w:id="1840"/>
      <w:r w:rsidR="00DF7691">
        <w:rPr>
          <w:rFonts w:hint="cs"/>
          <w:rtl/>
          <w:lang w:val="en-GB"/>
        </w:rPr>
        <w:t>זה לנטרל את ועדת הכספים,</w:t>
      </w:r>
      <w:r w:rsidR="002C390E">
        <w:rPr>
          <w:rFonts w:hint="cs"/>
          <w:rtl/>
          <w:lang w:val="en-GB"/>
        </w:rPr>
        <w:t xml:space="preserve"> אתם רוצים להביא העברות כספיות לכאן כך שלא נדע לאיפה </w:t>
      </w:r>
      <w:bookmarkStart w:id="1841" w:name="_ETM_Q1_6297724"/>
      <w:bookmarkEnd w:id="1841"/>
      <w:r w:rsidR="002C390E">
        <w:rPr>
          <w:rFonts w:hint="cs"/>
          <w:rtl/>
          <w:lang w:val="en-GB"/>
        </w:rPr>
        <w:t xml:space="preserve">מעבירים כל דבר ודבר. </w:t>
      </w:r>
    </w:p>
    <w:p w:rsidR="002C390E" w:rsidRDefault="002C390E" w:rsidP="002C390E">
      <w:pPr>
        <w:ind w:firstLine="0"/>
        <w:rPr>
          <w:rtl/>
          <w:lang w:val="en-GB"/>
        </w:rPr>
      </w:pPr>
      <w:bookmarkStart w:id="1842" w:name="_ETM_Q1_6301655"/>
      <w:bookmarkStart w:id="1843" w:name="_ETM_Q1_6301717"/>
      <w:bookmarkEnd w:id="1842"/>
      <w:bookmarkEnd w:id="1843"/>
    </w:p>
    <w:p w:rsidR="00362ABF" w:rsidRDefault="00362ABF" w:rsidP="00362ABF">
      <w:pPr>
        <w:pStyle w:val="a4"/>
        <w:keepNext/>
        <w:rPr>
          <w:rtl/>
          <w:lang w:val="en-GB"/>
        </w:rPr>
      </w:pPr>
      <w:bookmarkStart w:id="1844" w:name="_ETM_Q1_6325114"/>
      <w:bookmarkStart w:id="1845" w:name="_ETM_Q1_6325183"/>
      <w:bookmarkStart w:id="1846" w:name="ET_speaker_6236_570"/>
      <w:bookmarkEnd w:id="1844"/>
      <w:bookmarkEnd w:id="1845"/>
      <w:r w:rsidRPr="00362A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62A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6"/>
    </w:p>
    <w:p w:rsidR="00362ABF" w:rsidRDefault="00362ABF" w:rsidP="00362ABF">
      <w:pPr>
        <w:pStyle w:val="KeepWithNext"/>
        <w:rPr>
          <w:rtl/>
          <w:lang w:val="en-GB"/>
        </w:rPr>
      </w:pPr>
    </w:p>
    <w:p w:rsidR="00362ABF" w:rsidRDefault="00362ABF" w:rsidP="00290B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ככה יש למשרד </w:t>
      </w:r>
      <w:bookmarkStart w:id="1847" w:name="_ETM_Q1_6338795"/>
      <w:bookmarkEnd w:id="1847"/>
      <w:r>
        <w:rPr>
          <w:rFonts w:hint="cs"/>
          <w:rtl/>
          <w:lang w:val="en-GB"/>
        </w:rPr>
        <w:t xml:space="preserve">האוצר יותר מידי כוח, בטח עם חוק </w:t>
      </w:r>
      <w:bookmarkStart w:id="1848" w:name="_ETM_Q1_6334815"/>
      <w:bookmarkEnd w:id="1848"/>
      <w:r>
        <w:rPr>
          <w:rFonts w:hint="cs"/>
          <w:rtl/>
          <w:lang w:val="en-GB"/>
        </w:rPr>
        <w:t xml:space="preserve">ההסדרים, בטח </w:t>
      </w:r>
      <w:r w:rsidR="00864A39">
        <w:rPr>
          <w:rFonts w:hint="cs"/>
          <w:rtl/>
          <w:lang w:val="en-GB"/>
        </w:rPr>
        <w:t xml:space="preserve">עכשיו. אתם רוצים הגדלת סמכות על הגוף המפקח עליכם? </w:t>
      </w:r>
    </w:p>
    <w:p w:rsidR="00864A39" w:rsidRDefault="00864A39" w:rsidP="00864A39">
      <w:pPr>
        <w:ind w:firstLine="0"/>
        <w:rPr>
          <w:rtl/>
          <w:lang w:val="en-GB"/>
        </w:rPr>
      </w:pPr>
      <w:bookmarkStart w:id="1849" w:name="_ETM_Q1_6342806"/>
      <w:bookmarkStart w:id="1850" w:name="_ETM_Q1_6342862"/>
      <w:bookmarkEnd w:id="1849"/>
      <w:bookmarkEnd w:id="1850"/>
    </w:p>
    <w:p w:rsidR="00864A39" w:rsidRDefault="00864A39" w:rsidP="00864A39">
      <w:pPr>
        <w:pStyle w:val="af9"/>
        <w:keepNext/>
        <w:rPr>
          <w:rtl/>
          <w:lang w:val="en-GB"/>
        </w:rPr>
      </w:pPr>
      <w:bookmarkStart w:id="1851" w:name="_ETM_Q1_6344511"/>
      <w:bookmarkStart w:id="1852" w:name="_ETM_Q1_6344571"/>
      <w:bookmarkStart w:id="1853" w:name="ET_guest_איתי_טמקין_571"/>
      <w:bookmarkEnd w:id="1851"/>
      <w:bookmarkEnd w:id="1852"/>
      <w:r w:rsidRPr="00864A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864A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3"/>
    </w:p>
    <w:p w:rsidR="00864A39" w:rsidRDefault="00864A39" w:rsidP="00864A39">
      <w:pPr>
        <w:pStyle w:val="KeepWithNext"/>
        <w:rPr>
          <w:rtl/>
          <w:lang w:val="en-GB"/>
        </w:rPr>
      </w:pPr>
    </w:p>
    <w:p w:rsidR="00864A39" w:rsidRDefault="00864A39" w:rsidP="00864A39">
      <w:pPr>
        <w:rPr>
          <w:rtl/>
          <w:lang w:val="en-GB"/>
        </w:rPr>
      </w:pPr>
      <w:bookmarkStart w:id="1854" w:name="_ETM_Q1_6346169"/>
      <w:bookmarkStart w:id="1855" w:name="_ETM_Q1_6346237"/>
      <w:bookmarkEnd w:id="1854"/>
      <w:bookmarkEnd w:id="1855"/>
      <w:r>
        <w:rPr>
          <w:rFonts w:hint="cs"/>
          <w:rtl/>
          <w:lang w:val="en-GB"/>
        </w:rPr>
        <w:t>יש את הסמכות בחוק.</w:t>
      </w:r>
    </w:p>
    <w:p w:rsidR="00864A39" w:rsidRDefault="00864A39" w:rsidP="00864A39">
      <w:pPr>
        <w:rPr>
          <w:rtl/>
          <w:lang w:val="en-GB"/>
        </w:rPr>
      </w:pPr>
      <w:bookmarkStart w:id="1856" w:name="_ETM_Q1_6357352"/>
      <w:bookmarkStart w:id="1857" w:name="_ETM_Q1_6357431"/>
      <w:bookmarkEnd w:id="1856"/>
      <w:bookmarkEnd w:id="1857"/>
    </w:p>
    <w:p w:rsidR="00864A39" w:rsidRDefault="00864A39" w:rsidP="00864A39">
      <w:pPr>
        <w:pStyle w:val="a4"/>
        <w:keepNext/>
        <w:rPr>
          <w:rtl/>
          <w:lang w:val="en-GB"/>
        </w:rPr>
      </w:pPr>
      <w:bookmarkStart w:id="1858" w:name="_ETM_Q1_6357671"/>
      <w:bookmarkStart w:id="1859" w:name="_ETM_Q1_6357742"/>
      <w:bookmarkEnd w:id="1858"/>
      <w:bookmarkEnd w:id="1859"/>
      <w:r w:rsidRPr="00864A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64A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64A39" w:rsidRDefault="00864A39" w:rsidP="00864A39">
      <w:pPr>
        <w:pStyle w:val="KeepWithNext"/>
        <w:rPr>
          <w:rtl/>
          <w:lang w:val="en-GB"/>
        </w:rPr>
      </w:pPr>
    </w:p>
    <w:p w:rsidR="00864A39" w:rsidRDefault="00864A39" w:rsidP="00290B1B">
      <w:pPr>
        <w:rPr>
          <w:rtl/>
          <w:lang w:val="en-GB"/>
        </w:rPr>
      </w:pPr>
      <w:bookmarkStart w:id="1860" w:name="_ETM_Q1_6359067"/>
      <w:bookmarkStart w:id="1861" w:name="_ETM_Q1_6359140"/>
      <w:bookmarkEnd w:id="1860"/>
      <w:bookmarkEnd w:id="1861"/>
      <w:r>
        <w:rPr>
          <w:rFonts w:hint="cs"/>
          <w:rtl/>
          <w:lang w:val="en-GB"/>
        </w:rPr>
        <w:t xml:space="preserve">אני סומך </w:t>
      </w:r>
      <w:r w:rsidR="00290B1B">
        <w:rPr>
          <w:rFonts w:hint="cs"/>
          <w:rtl/>
          <w:lang w:val="en-GB"/>
        </w:rPr>
        <w:t xml:space="preserve">100% </w:t>
      </w:r>
      <w:r>
        <w:rPr>
          <w:rFonts w:hint="cs"/>
          <w:rtl/>
          <w:lang w:val="en-GB"/>
        </w:rPr>
        <w:t xml:space="preserve">על גפני </w:t>
      </w:r>
      <w:bookmarkStart w:id="1862" w:name="_ETM_Q1_6359565"/>
      <w:bookmarkEnd w:id="1862"/>
      <w:r>
        <w:rPr>
          <w:rFonts w:hint="cs"/>
          <w:rtl/>
          <w:lang w:val="en-GB"/>
        </w:rPr>
        <w:t>שהוא לא יעביר את זה.</w:t>
      </w:r>
    </w:p>
    <w:p w:rsidR="00864A39" w:rsidRDefault="00864A39" w:rsidP="00864A39">
      <w:pPr>
        <w:ind w:firstLine="0"/>
        <w:rPr>
          <w:rtl/>
          <w:lang w:val="en-GB"/>
        </w:rPr>
      </w:pPr>
      <w:bookmarkStart w:id="1863" w:name="_ETM_Q1_6362386"/>
      <w:bookmarkStart w:id="1864" w:name="_ETM_Q1_6362446"/>
      <w:bookmarkEnd w:id="1863"/>
      <w:bookmarkEnd w:id="1864"/>
    </w:p>
    <w:p w:rsidR="004E6302" w:rsidRDefault="004E6302" w:rsidP="004E6302">
      <w:pPr>
        <w:pStyle w:val="a4"/>
        <w:keepNext/>
        <w:rPr>
          <w:rtl/>
          <w:lang w:val="en-GB"/>
        </w:rPr>
      </w:pPr>
      <w:bookmarkStart w:id="1865" w:name="_ETM_Q1_6364054"/>
      <w:bookmarkStart w:id="1866" w:name="_ETM_Q1_6364109"/>
      <w:bookmarkStart w:id="1867" w:name="ET_speaker_שגית_אפיק_573"/>
      <w:bookmarkEnd w:id="1865"/>
      <w:bookmarkEnd w:id="1866"/>
      <w:r w:rsidRPr="004E63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E63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7"/>
    </w:p>
    <w:p w:rsidR="004E6302" w:rsidRDefault="004E6302" w:rsidP="004E6302">
      <w:pPr>
        <w:pStyle w:val="KeepWithNext"/>
        <w:rPr>
          <w:rtl/>
          <w:lang w:val="en-GB"/>
        </w:rPr>
      </w:pPr>
    </w:p>
    <w:p w:rsidR="004E6302" w:rsidRPr="004E6302" w:rsidRDefault="004E6302" w:rsidP="00B20A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הייתם צריכים לבוא ולהגיד: ממילא יש </w:t>
      </w:r>
      <w:bookmarkStart w:id="1868" w:name="_ETM_Q1_6456935"/>
      <w:bookmarkEnd w:id="1868"/>
      <w:r>
        <w:rPr>
          <w:rFonts w:hint="cs"/>
          <w:rtl/>
          <w:lang w:val="en-GB"/>
        </w:rPr>
        <w:t xml:space="preserve">לכם סמכות לפי סעיף 11, ממילא אם נביא בפניכם העברה תקציבית </w:t>
      </w:r>
      <w:bookmarkStart w:id="1869" w:name="_ETM_Q1_6460979"/>
      <w:bookmarkEnd w:id="1869"/>
      <w:r>
        <w:rPr>
          <w:rFonts w:hint="cs"/>
          <w:rtl/>
          <w:lang w:val="en-GB"/>
        </w:rPr>
        <w:t xml:space="preserve">מורכבת תוכלו אחר כך לבקש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העברות </w:t>
      </w:r>
      <w:bookmarkStart w:id="1870" w:name="_ETM_Q1_6467785"/>
      <w:bookmarkEnd w:id="1870"/>
      <w:r>
        <w:rPr>
          <w:rFonts w:hint="cs"/>
          <w:rtl/>
          <w:lang w:val="en-GB"/>
        </w:rPr>
        <w:t xml:space="preserve">תקציביות כאלו ואחרות מתוך. הוויכוח הזה עכשיו גורם </w:t>
      </w:r>
      <w:bookmarkStart w:id="1871" w:name="_ETM_Q1_6482197"/>
      <w:bookmarkEnd w:id="1871"/>
      <w:r>
        <w:rPr>
          <w:rFonts w:hint="cs"/>
          <w:rtl/>
          <w:lang w:val="en-GB"/>
        </w:rPr>
        <w:t>ליותר חשדות של חברי הוועדה ושלי</w:t>
      </w:r>
      <w:bookmarkStart w:id="1872" w:name="_ETM_Q1_6486500"/>
      <w:bookmarkEnd w:id="1872"/>
      <w:r>
        <w:rPr>
          <w:rFonts w:hint="cs"/>
          <w:rtl/>
          <w:lang w:val="en-GB"/>
        </w:rPr>
        <w:t xml:space="preserve">, כי אנחנו מרגישים שבסוף תביא לנו העברה </w:t>
      </w:r>
      <w:bookmarkStart w:id="1873" w:name="_ETM_Q1_6483663"/>
      <w:bookmarkEnd w:id="1873"/>
      <w:r>
        <w:rPr>
          <w:rFonts w:hint="cs"/>
          <w:rtl/>
          <w:lang w:val="en-GB"/>
        </w:rPr>
        <w:t xml:space="preserve">תקציבית של 200 עמודים ותגיד לוועדה: שימו לב, יש </w:t>
      </w:r>
      <w:bookmarkStart w:id="1874" w:name="_ETM_Q1_6494108"/>
      <w:bookmarkEnd w:id="1874"/>
      <w:r>
        <w:rPr>
          <w:rFonts w:hint="cs"/>
          <w:rtl/>
          <w:lang w:val="en-GB"/>
        </w:rPr>
        <w:t xml:space="preserve">לכם שלושה ימים. אם תצביעו </w:t>
      </w:r>
      <w:bookmarkStart w:id="1875" w:name="_ETM_Q1_6484385"/>
      <w:bookmarkEnd w:id="187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מה טוב, </w:t>
      </w:r>
      <w:r w:rsidR="00B20A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אם </w:t>
      </w:r>
      <w:r w:rsidR="00B20AA8">
        <w:rPr>
          <w:rFonts w:hint="cs"/>
          <w:rtl/>
          <w:lang w:val="en-GB"/>
        </w:rPr>
        <w:t xml:space="preserve">לא תצביעו </w:t>
      </w:r>
      <w:r w:rsidR="00B20AA8">
        <w:rPr>
          <w:rtl/>
          <w:lang w:val="en-GB"/>
        </w:rPr>
        <w:t>–</w:t>
      </w:r>
      <w:r w:rsidR="00B20AA8">
        <w:rPr>
          <w:rFonts w:hint="cs"/>
          <w:rtl/>
          <w:lang w:val="en-GB"/>
        </w:rPr>
        <w:t xml:space="preserve"> ממילא </w:t>
      </w:r>
      <w:bookmarkStart w:id="1876" w:name="_ETM_Q1_6497902"/>
      <w:bookmarkEnd w:id="1876"/>
      <w:r w:rsidR="00B20AA8">
        <w:rPr>
          <w:rFonts w:hint="cs"/>
          <w:rtl/>
          <w:lang w:val="en-GB"/>
        </w:rPr>
        <w:t>אנחנו הולכים ל-</w:t>
      </w:r>
      <w:r w:rsidR="00B20AA8">
        <w:t>flat</w:t>
      </w:r>
      <w:r w:rsidR="00B20AA8">
        <w:rPr>
          <w:rFonts w:hint="cs"/>
          <w:rtl/>
        </w:rPr>
        <w:t xml:space="preserve"> טכני. </w:t>
      </w:r>
      <w:r>
        <w:rPr>
          <w:rFonts w:hint="cs"/>
          <w:rtl/>
          <w:lang w:val="en-GB"/>
        </w:rPr>
        <w:t xml:space="preserve"> </w:t>
      </w:r>
    </w:p>
    <w:p w:rsidR="00212C08" w:rsidRDefault="00212C08" w:rsidP="002C390E">
      <w:pPr>
        <w:ind w:firstLine="0"/>
        <w:rPr>
          <w:rtl/>
          <w:lang w:val="en-GB"/>
        </w:rPr>
      </w:pPr>
      <w:bookmarkStart w:id="1877" w:name="_ETM_Q1_6302060"/>
      <w:bookmarkStart w:id="1878" w:name="_ETM_Q1_6302120"/>
      <w:bookmarkEnd w:id="1877"/>
      <w:bookmarkEnd w:id="1878"/>
    </w:p>
    <w:p w:rsidR="00B20AA8" w:rsidRDefault="00B20AA8" w:rsidP="00B20AA8">
      <w:pPr>
        <w:pStyle w:val="a4"/>
        <w:keepNext/>
        <w:rPr>
          <w:rtl/>
          <w:lang w:val="en-GB"/>
        </w:rPr>
      </w:pPr>
      <w:bookmarkStart w:id="1879" w:name="_ETM_Q1_6490546"/>
      <w:bookmarkStart w:id="1880" w:name="_ETM_Q1_6491214"/>
      <w:bookmarkStart w:id="1881" w:name="ET_speaker_4674_574"/>
      <w:bookmarkEnd w:id="1879"/>
      <w:bookmarkEnd w:id="1880"/>
      <w:r w:rsidRPr="00B20A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20A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1"/>
    </w:p>
    <w:p w:rsidR="00B20AA8" w:rsidRDefault="00B20AA8" w:rsidP="00B20AA8">
      <w:pPr>
        <w:pStyle w:val="KeepWithNext"/>
        <w:rPr>
          <w:rtl/>
          <w:lang w:val="en-GB"/>
        </w:rPr>
      </w:pPr>
    </w:p>
    <w:p w:rsidR="00B20AA8" w:rsidRPr="00B20AA8" w:rsidRDefault="004447BF" w:rsidP="00B20AA8">
      <w:pPr>
        <w:rPr>
          <w:rtl/>
          <w:lang w:val="en-GB"/>
        </w:rPr>
      </w:pPr>
      <w:bookmarkStart w:id="1882" w:name="_ETM_Q1_6491675"/>
      <w:bookmarkStart w:id="1883" w:name="_ETM_Q1_6491732"/>
      <w:bookmarkEnd w:id="1882"/>
      <w:bookmarkEnd w:id="1883"/>
      <w:r>
        <w:rPr>
          <w:rFonts w:hint="cs"/>
          <w:rtl/>
          <w:lang w:val="en-GB"/>
        </w:rPr>
        <w:t xml:space="preserve">ואז יתחיל לחץ של השרים מהסיעות </w:t>
      </w:r>
      <w:bookmarkStart w:id="1884" w:name="_ETM_Q1_6490589"/>
      <w:bookmarkEnd w:id="1884"/>
      <w:r>
        <w:rPr>
          <w:rFonts w:hint="cs"/>
          <w:rtl/>
          <w:lang w:val="en-GB"/>
        </w:rPr>
        <w:t xml:space="preserve">השונות בקואליציה. </w:t>
      </w:r>
    </w:p>
    <w:p w:rsidR="00BF728E" w:rsidRDefault="00BF728E" w:rsidP="002C390E">
      <w:pPr>
        <w:pStyle w:val="af9"/>
        <w:keepNext/>
        <w:rPr>
          <w:rtl/>
          <w:lang w:val="en-GB"/>
        </w:rPr>
      </w:pPr>
      <w:bookmarkStart w:id="1885" w:name="_ETM_Q1_6116552"/>
      <w:bookmarkStart w:id="1886" w:name="_ETM_Q1_6116621"/>
      <w:bookmarkStart w:id="1887" w:name="_ETM_Q1_6117280"/>
      <w:bookmarkStart w:id="1888" w:name="_ETM_Q1_6117364"/>
      <w:bookmarkStart w:id="1889" w:name="_ETM_Q1_6267846"/>
      <w:bookmarkStart w:id="1890" w:name="_ETM_Q1_6519635"/>
      <w:bookmarkStart w:id="1891" w:name="ET_guest_איתי_טמקין_569"/>
      <w:bookmarkEnd w:id="1885"/>
      <w:bookmarkEnd w:id="1886"/>
      <w:bookmarkEnd w:id="1887"/>
      <w:bookmarkEnd w:id="1888"/>
      <w:bookmarkEnd w:id="1889"/>
      <w:bookmarkEnd w:id="1890"/>
    </w:p>
    <w:p w:rsidR="00BF728E" w:rsidRDefault="00BF728E" w:rsidP="00BF728E">
      <w:pPr>
        <w:pStyle w:val="af9"/>
        <w:keepNext/>
        <w:rPr>
          <w:rtl/>
          <w:lang w:val="en-GB"/>
        </w:rPr>
      </w:pPr>
      <w:bookmarkStart w:id="1892" w:name="ET_guest_איתי_טמקין_575"/>
      <w:r w:rsidRPr="00BF72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BF72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2"/>
    </w:p>
    <w:p w:rsidR="00BF728E" w:rsidRDefault="00BF728E" w:rsidP="00BF728E">
      <w:pPr>
        <w:pStyle w:val="KeepWithNext"/>
        <w:rPr>
          <w:rtl/>
          <w:lang w:val="en-GB"/>
        </w:rPr>
      </w:pPr>
    </w:p>
    <w:p w:rsidR="00867AED" w:rsidRDefault="00BF728E" w:rsidP="00BF728E">
      <w:pPr>
        <w:rPr>
          <w:rtl/>
          <w:lang w:val="en-GB"/>
        </w:rPr>
      </w:pPr>
      <w:bookmarkStart w:id="1893" w:name="_ETM_Q1_6520104"/>
      <w:bookmarkStart w:id="1894" w:name="_ETM_Q1_6520147"/>
      <w:bookmarkEnd w:id="1893"/>
      <w:bookmarkEnd w:id="1894"/>
      <w:r>
        <w:rPr>
          <w:rFonts w:hint="cs"/>
          <w:rtl/>
          <w:lang w:val="en-GB"/>
        </w:rPr>
        <w:t xml:space="preserve">ברור לממשלה </w:t>
      </w:r>
      <w:r w:rsidR="00867AED">
        <w:rPr>
          <w:rFonts w:hint="cs"/>
          <w:rtl/>
          <w:lang w:val="en-GB"/>
        </w:rPr>
        <w:t>שזה לא שהיא תביא לפה הצעה ו</w:t>
      </w:r>
      <w:r w:rsidR="00E452E7">
        <w:rPr>
          <w:rFonts w:hint="cs"/>
          <w:rtl/>
          <w:lang w:val="en-GB"/>
        </w:rPr>
        <w:t xml:space="preserve">אז </w:t>
      </w:r>
      <w:r w:rsidR="00867AED">
        <w:rPr>
          <w:rFonts w:hint="cs"/>
          <w:rtl/>
          <w:lang w:val="en-GB"/>
        </w:rPr>
        <w:t xml:space="preserve">היא תחכה שאתם </w:t>
      </w:r>
      <w:bookmarkStart w:id="1895" w:name="_ETM_Q1_6511737"/>
      <w:bookmarkEnd w:id="1895"/>
      <w:r w:rsidR="00867AED">
        <w:rPr>
          <w:rFonts w:hint="cs"/>
          <w:rtl/>
          <w:lang w:val="en-GB"/>
        </w:rPr>
        <w:t xml:space="preserve">תרימו יד, כן או לא. ברור שבכאלה </w:t>
      </w:r>
      <w:bookmarkStart w:id="1896" w:name="_ETM_Q1_6523045"/>
      <w:bookmarkEnd w:id="1896"/>
      <w:r w:rsidR="00867AED">
        <w:rPr>
          <w:rFonts w:hint="cs"/>
          <w:rtl/>
          <w:lang w:val="en-GB"/>
        </w:rPr>
        <w:t xml:space="preserve">סכומים מדובר בהצעה מורכבת. </w:t>
      </w:r>
    </w:p>
    <w:p w:rsidR="00867AED" w:rsidRDefault="00867AED" w:rsidP="00867AED">
      <w:pPr>
        <w:ind w:firstLine="0"/>
        <w:rPr>
          <w:rtl/>
          <w:lang w:val="en-GB"/>
        </w:rPr>
      </w:pPr>
      <w:bookmarkStart w:id="1897" w:name="_ETM_Q1_6527768"/>
      <w:bookmarkStart w:id="1898" w:name="_ETM_Q1_6527838"/>
      <w:bookmarkEnd w:id="1897"/>
      <w:bookmarkEnd w:id="1898"/>
    </w:p>
    <w:p w:rsidR="00867AED" w:rsidRDefault="00867AED" w:rsidP="00867AED">
      <w:pPr>
        <w:pStyle w:val="a4"/>
        <w:keepNext/>
        <w:rPr>
          <w:rtl/>
          <w:lang w:val="en-GB"/>
        </w:rPr>
      </w:pPr>
      <w:bookmarkStart w:id="1899" w:name="_ETM_Q1_6523186"/>
      <w:bookmarkStart w:id="1900" w:name="_ETM_Q1_6521227"/>
      <w:bookmarkStart w:id="1901" w:name="ET_speaker_6236_572"/>
      <w:bookmarkEnd w:id="1899"/>
      <w:bookmarkEnd w:id="1900"/>
      <w:r w:rsidRPr="00867A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67A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1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Default="002C390E" w:rsidP="00867AED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891"/>
      <w:r w:rsidR="00867AED">
        <w:rPr>
          <w:rFonts w:hint="cs"/>
          <w:rtl/>
          <w:lang w:val="en-GB"/>
        </w:rPr>
        <w:t xml:space="preserve">מה זה "ברור"? זה תום </w:t>
      </w:r>
      <w:bookmarkStart w:id="1902" w:name="_ETM_Q1_6529482"/>
      <w:bookmarkEnd w:id="1902"/>
      <w:r w:rsidR="00867AED">
        <w:rPr>
          <w:rFonts w:hint="cs"/>
          <w:rtl/>
          <w:lang w:val="en-GB"/>
        </w:rPr>
        <w:t>לב?</w:t>
      </w:r>
      <w:bookmarkStart w:id="1903" w:name="_ETM_Q1_6530188"/>
      <w:bookmarkStart w:id="1904" w:name="_ETM_Q1_6530254"/>
      <w:bookmarkStart w:id="1905" w:name="_ETM_Q1_6530822"/>
      <w:bookmarkStart w:id="1906" w:name="_ETM_Q1_6530875"/>
      <w:bookmarkEnd w:id="1903"/>
      <w:bookmarkEnd w:id="1904"/>
      <w:bookmarkEnd w:id="1905"/>
      <w:bookmarkEnd w:id="1906"/>
      <w:r w:rsidR="00867AED">
        <w:rPr>
          <w:rFonts w:hint="cs"/>
          <w:rtl/>
          <w:lang w:val="en-GB"/>
        </w:rPr>
        <w:t xml:space="preserve"> זה לא עובד ככה.</w:t>
      </w:r>
    </w:p>
    <w:p w:rsidR="00867AED" w:rsidRDefault="00867AED" w:rsidP="00867AED">
      <w:pPr>
        <w:ind w:firstLine="0"/>
        <w:rPr>
          <w:rtl/>
          <w:lang w:val="en-GB"/>
        </w:rPr>
      </w:pPr>
      <w:bookmarkStart w:id="1907" w:name="_ETM_Q1_6533961"/>
      <w:bookmarkStart w:id="1908" w:name="_ETM_Q1_6534028"/>
      <w:bookmarkStart w:id="1909" w:name="_ETM_Q1_6534360"/>
      <w:bookmarkEnd w:id="1907"/>
      <w:bookmarkEnd w:id="1908"/>
      <w:bookmarkEnd w:id="1909"/>
    </w:p>
    <w:p w:rsidR="00867AED" w:rsidRDefault="00867AED" w:rsidP="00867AED">
      <w:pPr>
        <w:pStyle w:val="af6"/>
        <w:keepNext/>
        <w:rPr>
          <w:rtl/>
          <w:lang w:val="en-GB"/>
        </w:rPr>
      </w:pPr>
      <w:bookmarkStart w:id="1910" w:name="_ETM_Q1_6534408"/>
      <w:bookmarkStart w:id="1911" w:name="_ETM_Q1_6535158"/>
      <w:bookmarkStart w:id="1912" w:name="ET_yor_4762_573"/>
      <w:bookmarkEnd w:id="1910"/>
      <w:bookmarkEnd w:id="1911"/>
      <w:r w:rsidRPr="0086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7A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2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Default="00867AED" w:rsidP="00867AED">
      <w:pPr>
        <w:rPr>
          <w:rtl/>
          <w:lang w:val="en-GB"/>
        </w:rPr>
      </w:pPr>
      <w:bookmarkStart w:id="1913" w:name="_ETM_Q1_6535521"/>
      <w:bookmarkStart w:id="1914" w:name="_ETM_Q1_6535552"/>
      <w:bookmarkEnd w:id="1913"/>
      <w:bookmarkEnd w:id="1914"/>
      <w:r>
        <w:rPr>
          <w:rFonts w:hint="cs"/>
          <w:rtl/>
          <w:lang w:val="en-GB"/>
        </w:rPr>
        <w:t>מותר לנו לבקש משר האוצר במצב הזה?</w:t>
      </w:r>
    </w:p>
    <w:p w:rsidR="00867AED" w:rsidRDefault="00867AED" w:rsidP="00867AED">
      <w:pPr>
        <w:ind w:firstLine="0"/>
        <w:rPr>
          <w:rtl/>
          <w:lang w:val="en-GB"/>
        </w:rPr>
      </w:pPr>
      <w:bookmarkStart w:id="1915" w:name="_ETM_Q1_6541297"/>
      <w:bookmarkStart w:id="1916" w:name="_ETM_Q1_6541353"/>
      <w:bookmarkEnd w:id="1915"/>
      <w:bookmarkEnd w:id="1916"/>
    </w:p>
    <w:p w:rsidR="00867AED" w:rsidRDefault="00867AED" w:rsidP="00867AED">
      <w:pPr>
        <w:pStyle w:val="af9"/>
        <w:keepNext/>
        <w:rPr>
          <w:rtl/>
          <w:lang w:val="en-GB"/>
        </w:rPr>
      </w:pPr>
      <w:bookmarkStart w:id="1917" w:name="_ETM_Q1_6542044"/>
      <w:bookmarkStart w:id="1918" w:name="_ETM_Q1_6542124"/>
      <w:bookmarkStart w:id="1919" w:name="_ETM_Q1_6537404"/>
      <w:bookmarkStart w:id="1920" w:name="ET_guest_איתי_טמקין_574"/>
      <w:bookmarkEnd w:id="1917"/>
      <w:bookmarkEnd w:id="1918"/>
      <w:bookmarkEnd w:id="1919"/>
      <w:r w:rsidRPr="00867A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867A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0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Default="00867AED" w:rsidP="00867AED">
      <w:pPr>
        <w:rPr>
          <w:rtl/>
          <w:lang w:val="en-GB"/>
        </w:rPr>
      </w:pPr>
      <w:bookmarkStart w:id="1921" w:name="_ETM_Q1_6537880"/>
      <w:bookmarkStart w:id="1922" w:name="_ETM_Q1_6537922"/>
      <w:bookmarkEnd w:id="1921"/>
      <w:bookmarkEnd w:id="1922"/>
      <w:r>
        <w:rPr>
          <w:rFonts w:hint="cs"/>
          <w:rtl/>
          <w:lang w:val="en-GB"/>
        </w:rPr>
        <w:t>לבקש שינויים בהצעה הממשלתית?</w:t>
      </w:r>
    </w:p>
    <w:p w:rsidR="00867AED" w:rsidRDefault="00867AED" w:rsidP="00867AED">
      <w:pPr>
        <w:ind w:firstLine="0"/>
        <w:rPr>
          <w:rtl/>
          <w:lang w:val="en-GB"/>
        </w:rPr>
      </w:pPr>
      <w:bookmarkStart w:id="1923" w:name="_ETM_Q1_6545930"/>
      <w:bookmarkStart w:id="1924" w:name="_ETM_Q1_6545988"/>
      <w:bookmarkEnd w:id="1923"/>
      <w:bookmarkEnd w:id="1924"/>
    </w:p>
    <w:p w:rsidR="00867AED" w:rsidRDefault="00867AED" w:rsidP="00867AED">
      <w:pPr>
        <w:pStyle w:val="af6"/>
        <w:keepNext/>
        <w:rPr>
          <w:rtl/>
          <w:lang w:val="en-GB"/>
        </w:rPr>
      </w:pPr>
      <w:bookmarkStart w:id="1925" w:name="_ETM_Q1_6546225"/>
      <w:bookmarkStart w:id="1926" w:name="_ETM_Q1_6546271"/>
      <w:bookmarkStart w:id="1927" w:name="ET_yor_4762_575"/>
      <w:bookmarkEnd w:id="1925"/>
      <w:bookmarkEnd w:id="1926"/>
      <w:r w:rsidRPr="0086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7A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7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Default="00867AED" w:rsidP="00867AED">
      <w:pPr>
        <w:rPr>
          <w:rtl/>
          <w:lang w:val="en-GB"/>
        </w:rPr>
      </w:pPr>
      <w:bookmarkStart w:id="1928" w:name="_ETM_Q1_6547791"/>
      <w:bookmarkStart w:id="1929" w:name="_ETM_Q1_6547829"/>
      <w:bookmarkStart w:id="1930" w:name="_ETM_Q1_6544834"/>
      <w:bookmarkStart w:id="1931" w:name="_ETM_Q1_6544896"/>
      <w:bookmarkEnd w:id="1928"/>
      <w:bookmarkEnd w:id="1929"/>
      <w:bookmarkEnd w:id="1930"/>
      <w:bookmarkEnd w:id="1931"/>
      <w:r>
        <w:rPr>
          <w:rFonts w:hint="cs"/>
          <w:rtl/>
          <w:lang w:val="en-GB"/>
        </w:rPr>
        <w:t>כן.</w:t>
      </w:r>
    </w:p>
    <w:p w:rsidR="00867AED" w:rsidRDefault="00867AED" w:rsidP="00867AED">
      <w:pPr>
        <w:ind w:firstLine="0"/>
        <w:rPr>
          <w:rtl/>
          <w:lang w:val="en-GB"/>
        </w:rPr>
      </w:pPr>
      <w:bookmarkStart w:id="1932" w:name="_ETM_Q1_6545373"/>
      <w:bookmarkStart w:id="1933" w:name="_ETM_Q1_6545430"/>
      <w:bookmarkStart w:id="1934" w:name="_ETM_Q1_6545678"/>
      <w:bookmarkEnd w:id="1932"/>
      <w:bookmarkEnd w:id="1933"/>
      <w:bookmarkEnd w:id="1934"/>
    </w:p>
    <w:p w:rsidR="00867AED" w:rsidRDefault="00867AED" w:rsidP="00867AED">
      <w:pPr>
        <w:pStyle w:val="af9"/>
        <w:keepNext/>
        <w:rPr>
          <w:rtl/>
          <w:lang w:val="en-GB"/>
        </w:rPr>
      </w:pPr>
      <w:bookmarkStart w:id="1935" w:name="_ETM_Q1_6545730"/>
      <w:bookmarkStart w:id="1936" w:name="ET_guest_איתי_טמקין_576"/>
      <w:bookmarkEnd w:id="1935"/>
      <w:r w:rsidRPr="00867A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867A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6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Default="00867AED" w:rsidP="00867AED">
      <w:pPr>
        <w:rPr>
          <w:rtl/>
          <w:lang w:val="en-GB"/>
        </w:rPr>
      </w:pPr>
      <w:r>
        <w:rPr>
          <w:rFonts w:hint="cs"/>
          <w:rtl/>
          <w:lang w:val="en-GB"/>
        </w:rPr>
        <w:t>בוודאי.</w:t>
      </w:r>
    </w:p>
    <w:p w:rsidR="00867AED" w:rsidRDefault="00867AED" w:rsidP="00867AED">
      <w:pPr>
        <w:rPr>
          <w:rtl/>
          <w:lang w:val="en-GB"/>
        </w:rPr>
      </w:pPr>
      <w:bookmarkStart w:id="1937" w:name="_ETM_Q1_6541168"/>
      <w:bookmarkStart w:id="1938" w:name="_ETM_Q1_6541218"/>
      <w:bookmarkStart w:id="1939" w:name="_ETM_Q1_6541374"/>
      <w:bookmarkEnd w:id="1937"/>
      <w:bookmarkEnd w:id="1938"/>
      <w:bookmarkEnd w:id="1939"/>
    </w:p>
    <w:p w:rsidR="00867AED" w:rsidRDefault="00867AED" w:rsidP="00867AED">
      <w:pPr>
        <w:pStyle w:val="af6"/>
        <w:keepNext/>
        <w:rPr>
          <w:rtl/>
          <w:lang w:val="en-GB"/>
        </w:rPr>
      </w:pPr>
      <w:bookmarkStart w:id="1940" w:name="_ETM_Q1_6541423"/>
      <w:bookmarkStart w:id="1941" w:name="_ETM_Q1_6543508"/>
      <w:bookmarkStart w:id="1942" w:name="ET_yor_4762_577"/>
      <w:bookmarkEnd w:id="1940"/>
      <w:bookmarkEnd w:id="1941"/>
      <w:r w:rsidRPr="00867A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7A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2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Default="00867AED" w:rsidP="00894771">
      <w:pPr>
        <w:rPr>
          <w:rtl/>
          <w:lang w:val="en-GB"/>
        </w:rPr>
      </w:pPr>
      <w:bookmarkStart w:id="1943" w:name="_ETM_Q1_6543957"/>
      <w:bookmarkStart w:id="1944" w:name="_ETM_Q1_6543992"/>
      <w:bookmarkEnd w:id="1943"/>
      <w:bookmarkEnd w:id="1944"/>
      <w:r>
        <w:rPr>
          <w:rFonts w:hint="cs"/>
          <w:rtl/>
          <w:lang w:val="en-GB"/>
        </w:rPr>
        <w:t xml:space="preserve">ושזה יהיה כתוב בחוק? נראה </w:t>
      </w:r>
      <w:bookmarkStart w:id="1945" w:name="_ETM_Q1_6541142"/>
      <w:bookmarkEnd w:id="1945"/>
      <w:r>
        <w:rPr>
          <w:rFonts w:hint="cs"/>
          <w:rtl/>
          <w:lang w:val="en-GB"/>
        </w:rPr>
        <w:t>לי</w:t>
      </w:r>
      <w:r w:rsidR="00894771">
        <w:rPr>
          <w:rFonts w:hint="cs"/>
          <w:rtl/>
          <w:lang w:val="en-GB"/>
        </w:rPr>
        <w:t xml:space="preserve"> שאתה פשוט מפחד לכתוב מילה בחוק</w:t>
      </w:r>
      <w:r w:rsidR="00E452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bookmarkStart w:id="1946" w:name="_ETM_Q1_6556755"/>
      <w:bookmarkEnd w:id="1946"/>
      <w:r>
        <w:rPr>
          <w:rFonts w:hint="cs"/>
          <w:rtl/>
          <w:lang w:val="en-GB"/>
        </w:rPr>
        <w:t>אולי תבוא אחרי זה וע</w:t>
      </w:r>
      <w:r w:rsidR="00894771">
        <w:rPr>
          <w:rFonts w:hint="cs"/>
          <w:rtl/>
          <w:lang w:val="en-GB"/>
        </w:rPr>
        <w:t xml:space="preserve">דת כספים חדשה </w:t>
      </w:r>
      <w:r>
        <w:rPr>
          <w:rFonts w:hint="cs"/>
          <w:rtl/>
          <w:lang w:val="en-GB"/>
        </w:rPr>
        <w:t xml:space="preserve">שתרחיב את </w:t>
      </w:r>
      <w:bookmarkStart w:id="1947" w:name="_ETM_Q1_6560490"/>
      <w:bookmarkEnd w:id="1947"/>
      <w:r>
        <w:rPr>
          <w:rFonts w:hint="cs"/>
          <w:rtl/>
          <w:lang w:val="en-GB"/>
        </w:rPr>
        <w:t>זה. לבקש משר האוצר אנחנו לא יכולים? למה אתה לא</w:t>
      </w:r>
      <w:bookmarkStart w:id="1948" w:name="_ETM_Q1_6551147"/>
      <w:bookmarkEnd w:id="1948"/>
      <w:r>
        <w:rPr>
          <w:rFonts w:hint="cs"/>
          <w:rtl/>
          <w:lang w:val="en-GB"/>
        </w:rPr>
        <w:t xml:space="preserve"> רוצה לכתוב את זה?</w:t>
      </w:r>
    </w:p>
    <w:p w:rsidR="00867AED" w:rsidRDefault="00867AED" w:rsidP="00867AED">
      <w:pPr>
        <w:rPr>
          <w:rtl/>
          <w:lang w:val="en-GB"/>
        </w:rPr>
      </w:pPr>
      <w:bookmarkStart w:id="1949" w:name="_ETM_Q1_6549083"/>
      <w:bookmarkStart w:id="1950" w:name="_ETM_Q1_6549135"/>
      <w:bookmarkStart w:id="1951" w:name="_ETM_Q1_6549430"/>
      <w:bookmarkEnd w:id="1949"/>
      <w:bookmarkEnd w:id="1950"/>
      <w:bookmarkEnd w:id="1951"/>
    </w:p>
    <w:p w:rsidR="00867AED" w:rsidRDefault="00867AED" w:rsidP="00867AED">
      <w:pPr>
        <w:pStyle w:val="af9"/>
        <w:keepNext/>
        <w:rPr>
          <w:rtl/>
          <w:lang w:val="en-GB"/>
        </w:rPr>
      </w:pPr>
      <w:bookmarkStart w:id="1952" w:name="_ETM_Q1_6549481"/>
      <w:bookmarkStart w:id="1953" w:name="_ETM_Q1_6551026"/>
      <w:bookmarkStart w:id="1954" w:name="ET_guest_איתי_טמקין_578"/>
      <w:bookmarkEnd w:id="1952"/>
      <w:bookmarkEnd w:id="1953"/>
      <w:r w:rsidRPr="00867A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867A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4"/>
    </w:p>
    <w:p w:rsidR="00867AED" w:rsidRDefault="00867AED" w:rsidP="00867AED">
      <w:pPr>
        <w:pStyle w:val="KeepWithNext"/>
        <w:rPr>
          <w:rtl/>
          <w:lang w:val="en-GB"/>
        </w:rPr>
      </w:pPr>
    </w:p>
    <w:p w:rsidR="00867AED" w:rsidRPr="00867AED" w:rsidRDefault="00894771" w:rsidP="00C51252">
      <w:pPr>
        <w:rPr>
          <w:rtl/>
          <w:lang w:val="en-GB"/>
        </w:rPr>
      </w:pPr>
      <w:bookmarkStart w:id="1955" w:name="_ETM_Q1_6551453"/>
      <w:bookmarkStart w:id="1956" w:name="_ETM_Q1_6551507"/>
      <w:bookmarkEnd w:id="1955"/>
      <w:bookmarkEnd w:id="1956"/>
      <w:r>
        <w:rPr>
          <w:rFonts w:hint="cs"/>
          <w:rtl/>
          <w:lang w:val="en-GB"/>
        </w:rPr>
        <w:t xml:space="preserve">לבקש אתם </w:t>
      </w:r>
      <w:r w:rsidR="00C51252">
        <w:rPr>
          <w:rFonts w:hint="cs"/>
          <w:rtl/>
          <w:lang w:val="en-GB"/>
        </w:rPr>
        <w:t xml:space="preserve">תמיד </w:t>
      </w:r>
      <w:r>
        <w:rPr>
          <w:rFonts w:hint="cs"/>
          <w:rtl/>
          <w:lang w:val="en-GB"/>
        </w:rPr>
        <w:t>יכולים</w:t>
      </w:r>
      <w:r w:rsidR="00C5125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</w:t>
      </w:r>
      <w:bookmarkStart w:id="1957" w:name="_ETM_Q1_6578766"/>
      <w:bookmarkEnd w:id="1957"/>
      <w:r>
        <w:rPr>
          <w:rFonts w:hint="cs"/>
          <w:rtl/>
          <w:lang w:val="en-GB"/>
        </w:rPr>
        <w:t xml:space="preserve">חנו </w:t>
      </w:r>
      <w:r w:rsidR="00410BCA">
        <w:rPr>
          <w:rFonts w:hint="cs"/>
          <w:rtl/>
          <w:lang w:val="en-GB"/>
        </w:rPr>
        <w:t>רוצים להבין מה</w:t>
      </w:r>
      <w:r>
        <w:rPr>
          <w:rFonts w:hint="cs"/>
          <w:rtl/>
          <w:lang w:val="en-GB"/>
        </w:rPr>
        <w:t xml:space="preserve"> המשמעות של לכתוב את זה. </w:t>
      </w:r>
      <w:bookmarkStart w:id="1958" w:name="_ETM_Q1_6575101"/>
      <w:bookmarkEnd w:id="1958"/>
    </w:p>
    <w:p w:rsidR="00867AED" w:rsidRDefault="00867AED" w:rsidP="00867AED">
      <w:pPr>
        <w:ind w:firstLine="0"/>
        <w:rPr>
          <w:rtl/>
          <w:lang w:val="en-GB"/>
        </w:rPr>
      </w:pPr>
      <w:bookmarkStart w:id="1959" w:name="_ETM_Q1_6547060"/>
      <w:bookmarkStart w:id="1960" w:name="_ETM_Q1_6547117"/>
      <w:bookmarkStart w:id="1961" w:name="_ETM_Q1_6547566"/>
      <w:bookmarkEnd w:id="1959"/>
      <w:bookmarkEnd w:id="1960"/>
      <w:bookmarkEnd w:id="1961"/>
    </w:p>
    <w:p w:rsidR="00410BCA" w:rsidRDefault="00410BCA" w:rsidP="00410BCA">
      <w:pPr>
        <w:pStyle w:val="a4"/>
        <w:keepNext/>
        <w:rPr>
          <w:rtl/>
          <w:lang w:val="en-GB"/>
        </w:rPr>
      </w:pPr>
      <w:bookmarkStart w:id="1962" w:name="_ETM_Q1_6547616"/>
      <w:bookmarkStart w:id="1963" w:name="ET_speaker_5800_579"/>
      <w:bookmarkEnd w:id="1962"/>
      <w:r w:rsidRPr="00410B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10B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3"/>
    </w:p>
    <w:p w:rsidR="00410BCA" w:rsidRDefault="00410BCA" w:rsidP="00410BCA">
      <w:pPr>
        <w:pStyle w:val="KeepWithNext"/>
        <w:rPr>
          <w:rtl/>
          <w:lang w:val="en-GB"/>
        </w:rPr>
      </w:pPr>
    </w:p>
    <w:p w:rsidR="00410BCA" w:rsidRDefault="00410BCA" w:rsidP="00410B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צריך את זה בחוק, </w:t>
      </w:r>
      <w:bookmarkStart w:id="1964" w:name="_ETM_Q1_6601496"/>
      <w:bookmarkEnd w:id="1964"/>
      <w:r>
        <w:rPr>
          <w:rFonts w:hint="cs"/>
          <w:rtl/>
          <w:lang w:val="en-GB"/>
        </w:rPr>
        <w:t xml:space="preserve">יש לך זכות תמיד. </w:t>
      </w:r>
    </w:p>
    <w:p w:rsidR="00410BCA" w:rsidRDefault="00410BCA" w:rsidP="00410BCA">
      <w:pPr>
        <w:ind w:firstLine="0"/>
        <w:rPr>
          <w:rtl/>
          <w:lang w:val="en-GB"/>
        </w:rPr>
      </w:pPr>
      <w:bookmarkStart w:id="1965" w:name="_ETM_Q1_6604940"/>
      <w:bookmarkStart w:id="1966" w:name="_ETM_Q1_6604994"/>
      <w:bookmarkEnd w:id="1965"/>
      <w:bookmarkEnd w:id="1966"/>
    </w:p>
    <w:p w:rsidR="00410BCA" w:rsidRDefault="00410BCA" w:rsidP="00410BCA">
      <w:pPr>
        <w:pStyle w:val="af6"/>
        <w:keepNext/>
        <w:rPr>
          <w:rtl/>
          <w:lang w:val="en-GB"/>
        </w:rPr>
      </w:pPr>
      <w:bookmarkStart w:id="1967" w:name="_ETM_Q1_6605797"/>
      <w:bookmarkStart w:id="1968" w:name="_ETM_Q1_6605845"/>
      <w:bookmarkStart w:id="1969" w:name="_ETM_Q1_6606669"/>
      <w:bookmarkStart w:id="1970" w:name="ET_yor_4762_580"/>
      <w:bookmarkEnd w:id="1967"/>
      <w:bookmarkEnd w:id="1968"/>
      <w:bookmarkEnd w:id="1969"/>
      <w:r w:rsidRPr="00410B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10B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0"/>
    </w:p>
    <w:p w:rsidR="00410BCA" w:rsidRDefault="00410BCA" w:rsidP="00410BCA">
      <w:pPr>
        <w:pStyle w:val="KeepWithNext"/>
        <w:rPr>
          <w:rtl/>
          <w:lang w:val="en-GB"/>
        </w:rPr>
      </w:pPr>
    </w:p>
    <w:p w:rsidR="00410BCA" w:rsidRDefault="00410BCA" w:rsidP="00410BCA">
      <w:pPr>
        <w:rPr>
          <w:rtl/>
          <w:lang w:val="en-GB"/>
        </w:rPr>
      </w:pPr>
      <w:bookmarkStart w:id="1971" w:name="_ETM_Q1_6607141"/>
      <w:bookmarkStart w:id="1972" w:name="_ETM_Q1_6607177"/>
      <w:bookmarkEnd w:id="1971"/>
      <w:bookmarkEnd w:id="1972"/>
      <w:r>
        <w:rPr>
          <w:rFonts w:hint="cs"/>
          <w:rtl/>
          <w:lang w:val="en-GB"/>
        </w:rPr>
        <w:t xml:space="preserve">אני בטח צריך את זה בחוק. </w:t>
      </w:r>
      <w:bookmarkStart w:id="1973" w:name="_ETM_Q1_6611825"/>
      <w:bookmarkStart w:id="1974" w:name="_ETM_Q1_6612276"/>
      <w:bookmarkEnd w:id="1973"/>
      <w:bookmarkEnd w:id="1974"/>
    </w:p>
    <w:p w:rsidR="00410BCA" w:rsidRDefault="00410BCA" w:rsidP="00410BCA">
      <w:pPr>
        <w:ind w:firstLine="0"/>
        <w:rPr>
          <w:rtl/>
          <w:lang w:val="en-GB"/>
        </w:rPr>
      </w:pPr>
      <w:bookmarkStart w:id="1975" w:name="_ETM_Q1_6612330"/>
      <w:bookmarkStart w:id="1976" w:name="_ETM_Q1_6612695"/>
      <w:bookmarkEnd w:id="1975"/>
      <w:bookmarkEnd w:id="1976"/>
    </w:p>
    <w:p w:rsidR="00CA6B59" w:rsidRDefault="00CA6B59" w:rsidP="00CA6B59">
      <w:pPr>
        <w:pStyle w:val="a4"/>
        <w:keepNext/>
        <w:rPr>
          <w:rtl/>
          <w:lang w:val="en-GB"/>
        </w:rPr>
      </w:pPr>
      <w:bookmarkStart w:id="1977" w:name="_ETM_Q1_6612758"/>
      <w:bookmarkStart w:id="1978" w:name="_ETM_Q1_6608592"/>
      <w:bookmarkStart w:id="1979" w:name="ET_speaker_5800_581"/>
      <w:bookmarkEnd w:id="1977"/>
      <w:bookmarkEnd w:id="1978"/>
      <w:r w:rsidRPr="00CA6B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A6B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9"/>
    </w:p>
    <w:p w:rsidR="00CA6B59" w:rsidRDefault="00CA6B59" w:rsidP="00CA6B59">
      <w:pPr>
        <w:pStyle w:val="KeepWithNext"/>
        <w:rPr>
          <w:rtl/>
          <w:lang w:val="en-GB"/>
        </w:rPr>
      </w:pPr>
    </w:p>
    <w:p w:rsidR="00CA6B59" w:rsidRDefault="00CA6B59" w:rsidP="00CA6B59">
      <w:pPr>
        <w:rPr>
          <w:rtl/>
          <w:lang w:val="en-GB"/>
        </w:rPr>
      </w:pPr>
      <w:bookmarkStart w:id="1980" w:name="_ETM_Q1_6608940"/>
      <w:bookmarkStart w:id="1981" w:name="_ETM_Q1_6608969"/>
      <w:bookmarkEnd w:id="1980"/>
      <w:bookmarkEnd w:id="1981"/>
      <w:r>
        <w:rPr>
          <w:rFonts w:hint="cs"/>
          <w:rtl/>
          <w:lang w:val="en-GB"/>
        </w:rPr>
        <w:t>בתקציב רגיל כתוב שאתה צריך לבקש משר האוצר?</w:t>
      </w:r>
    </w:p>
    <w:p w:rsidR="00CA6B59" w:rsidRDefault="00CA6B59" w:rsidP="00CA6B59">
      <w:pPr>
        <w:ind w:firstLine="0"/>
        <w:rPr>
          <w:rtl/>
          <w:lang w:val="en-GB"/>
        </w:rPr>
      </w:pPr>
      <w:bookmarkStart w:id="1982" w:name="_ETM_Q1_6611846"/>
      <w:bookmarkStart w:id="1983" w:name="_ETM_Q1_6611916"/>
      <w:bookmarkEnd w:id="1982"/>
      <w:bookmarkEnd w:id="1983"/>
    </w:p>
    <w:p w:rsidR="00CA6B59" w:rsidRDefault="00CA6B59" w:rsidP="00CA6B59">
      <w:pPr>
        <w:pStyle w:val="a4"/>
        <w:keepNext/>
        <w:rPr>
          <w:rtl/>
          <w:lang w:val="en-GB"/>
        </w:rPr>
      </w:pPr>
      <w:bookmarkStart w:id="1984" w:name="_ETM_Q1_6612376"/>
      <w:bookmarkStart w:id="1985" w:name="_ETM_Q1_6612430"/>
      <w:bookmarkStart w:id="1986" w:name="_ETM_Q1_6614011"/>
      <w:bookmarkStart w:id="1987" w:name="ET_speaker_שגית_אפיק_582"/>
      <w:bookmarkEnd w:id="1984"/>
      <w:bookmarkEnd w:id="1985"/>
      <w:bookmarkEnd w:id="1986"/>
      <w:r w:rsidRPr="00CA6B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A6B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7"/>
    </w:p>
    <w:p w:rsidR="00CA6B59" w:rsidRDefault="00CA6B59" w:rsidP="00CA6B59">
      <w:pPr>
        <w:pStyle w:val="KeepWithNext"/>
        <w:rPr>
          <w:rtl/>
          <w:lang w:val="en-GB"/>
        </w:rPr>
      </w:pPr>
    </w:p>
    <w:p w:rsidR="00DE2D1D" w:rsidRDefault="00CA6B59" w:rsidP="00CA6B59">
      <w:pPr>
        <w:rPr>
          <w:rtl/>
          <w:lang w:val="en-GB"/>
        </w:rPr>
      </w:pPr>
      <w:bookmarkStart w:id="1988" w:name="_ETM_Q1_6614466"/>
      <w:bookmarkStart w:id="1989" w:name="_ETM_Q1_6614498"/>
      <w:bookmarkEnd w:id="1988"/>
      <w:bookmarkEnd w:id="1989"/>
      <w:r>
        <w:rPr>
          <w:rFonts w:hint="cs"/>
          <w:rtl/>
          <w:lang w:val="en-GB"/>
        </w:rPr>
        <w:t xml:space="preserve">זה </w:t>
      </w:r>
      <w:bookmarkStart w:id="1990" w:name="_ETM_Q1_6616655"/>
      <w:bookmarkEnd w:id="1990"/>
      <w:r>
        <w:rPr>
          <w:rFonts w:hint="cs"/>
          <w:rtl/>
          <w:lang w:val="en-GB"/>
        </w:rPr>
        <w:t xml:space="preserve">לא תקציב רגיל. על תקציב רגיל הוא </w:t>
      </w:r>
      <w:bookmarkStart w:id="1991" w:name="_ETM_Q1_6614906"/>
      <w:bookmarkEnd w:id="1991"/>
      <w:r>
        <w:rPr>
          <w:rFonts w:hint="cs"/>
          <w:rtl/>
          <w:lang w:val="en-GB"/>
        </w:rPr>
        <w:t xml:space="preserve">מצביע בשלוש קריאות. זו גם לא העברה תקציבית רגילה, כי </w:t>
      </w:r>
      <w:bookmarkStart w:id="1992" w:name="_ETM_Q1_6613236"/>
      <w:bookmarkEnd w:id="1992"/>
      <w:r>
        <w:rPr>
          <w:rFonts w:hint="cs"/>
          <w:rtl/>
          <w:lang w:val="en-GB"/>
        </w:rPr>
        <w:t xml:space="preserve">העברה תקציבית רגילה עוסקת </w:t>
      </w:r>
      <w:r w:rsidR="007F2B12">
        <w:rPr>
          <w:rFonts w:hint="cs"/>
          <w:rtl/>
          <w:lang w:val="en-GB"/>
        </w:rPr>
        <w:t xml:space="preserve">בנושא אחד. זו העברה תקציבית מורכבת </w:t>
      </w:r>
      <w:bookmarkStart w:id="1993" w:name="_ETM_Q1_6626220"/>
      <w:bookmarkEnd w:id="1993"/>
      <w:r w:rsidR="007F2B12">
        <w:rPr>
          <w:rFonts w:hint="cs"/>
          <w:rtl/>
          <w:lang w:val="en-GB"/>
        </w:rPr>
        <w:t>שעוסקת בכלל המשרדים.</w:t>
      </w:r>
      <w:r w:rsidR="005C4694">
        <w:rPr>
          <w:rFonts w:hint="cs"/>
          <w:rtl/>
          <w:lang w:val="en-GB"/>
        </w:rPr>
        <w:t xml:space="preserve"> </w:t>
      </w:r>
      <w:bookmarkStart w:id="1994" w:name="_ETM_Q1_6769921"/>
      <w:bookmarkEnd w:id="1994"/>
    </w:p>
    <w:p w:rsidR="00DE2D1D" w:rsidRDefault="00DE2D1D" w:rsidP="00DE2D1D">
      <w:pPr>
        <w:ind w:firstLine="0"/>
        <w:rPr>
          <w:rtl/>
          <w:lang w:val="en-GB"/>
        </w:rPr>
      </w:pPr>
      <w:bookmarkStart w:id="1995" w:name="_ETM_Q1_6843193"/>
      <w:bookmarkStart w:id="1996" w:name="_ETM_Q1_6843250"/>
      <w:bookmarkEnd w:id="1995"/>
      <w:bookmarkEnd w:id="1996"/>
    </w:p>
    <w:p w:rsidR="00DE2D1D" w:rsidRDefault="00DE2D1D" w:rsidP="00DE2D1D">
      <w:pPr>
        <w:pStyle w:val="af9"/>
        <w:keepNext/>
        <w:rPr>
          <w:rtl/>
          <w:lang w:val="en-GB"/>
        </w:rPr>
      </w:pPr>
      <w:bookmarkStart w:id="1997" w:name="_ETM_Q1_6844146"/>
      <w:bookmarkStart w:id="1998" w:name="_ETM_Q1_6844195"/>
      <w:bookmarkStart w:id="1999" w:name="ET_guest_איתי_טמקין_583"/>
      <w:bookmarkEnd w:id="1997"/>
      <w:bookmarkEnd w:id="1998"/>
      <w:r w:rsidRPr="00DE2D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E2D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9"/>
    </w:p>
    <w:p w:rsidR="00DE2D1D" w:rsidRDefault="00DE2D1D" w:rsidP="00DE2D1D">
      <w:pPr>
        <w:pStyle w:val="KeepWithNext"/>
        <w:rPr>
          <w:rtl/>
          <w:lang w:val="en-GB"/>
        </w:rPr>
      </w:pPr>
    </w:p>
    <w:p w:rsidR="00DE2D1D" w:rsidRDefault="00DE2D1D" w:rsidP="00C51252">
      <w:pPr>
        <w:rPr>
          <w:rtl/>
          <w:lang w:val="en-GB"/>
        </w:rPr>
      </w:pPr>
      <w:r>
        <w:rPr>
          <w:rFonts w:hint="cs"/>
          <w:rtl/>
          <w:lang w:val="en-GB"/>
        </w:rPr>
        <w:t>החוק הזה מטיל עוד פיקוח</w:t>
      </w:r>
      <w:r w:rsidR="00C512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פרלמנטרי </w:t>
      </w:r>
      <w:bookmarkStart w:id="2000" w:name="_ETM_Q1_6852397"/>
      <w:bookmarkEnd w:id="2000"/>
      <w:r>
        <w:rPr>
          <w:rFonts w:hint="cs"/>
          <w:rtl/>
          <w:lang w:val="en-GB"/>
        </w:rPr>
        <w:t xml:space="preserve">על הממשלה. </w:t>
      </w:r>
    </w:p>
    <w:p w:rsidR="00DE2D1D" w:rsidRDefault="00DE2D1D" w:rsidP="00DE2D1D">
      <w:pPr>
        <w:ind w:firstLine="0"/>
        <w:rPr>
          <w:rtl/>
          <w:lang w:val="en-GB"/>
        </w:rPr>
      </w:pPr>
      <w:bookmarkStart w:id="2001" w:name="_ETM_Q1_6862441"/>
      <w:bookmarkStart w:id="2002" w:name="_ETM_Q1_6862501"/>
      <w:bookmarkEnd w:id="2001"/>
      <w:bookmarkEnd w:id="2002"/>
    </w:p>
    <w:p w:rsidR="00DE2D1D" w:rsidRDefault="00DE2D1D" w:rsidP="00DE2D1D">
      <w:pPr>
        <w:pStyle w:val="af6"/>
        <w:keepNext/>
        <w:rPr>
          <w:rtl/>
          <w:lang w:val="en-GB"/>
        </w:rPr>
      </w:pPr>
      <w:bookmarkStart w:id="2003" w:name="ET_yor_4762_584"/>
      <w:r w:rsidRPr="00DE2D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E2D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3"/>
    </w:p>
    <w:p w:rsidR="00DE2D1D" w:rsidRDefault="00DE2D1D" w:rsidP="00DE2D1D">
      <w:pPr>
        <w:pStyle w:val="KeepWithNext"/>
        <w:rPr>
          <w:rtl/>
          <w:lang w:val="en-GB"/>
        </w:rPr>
      </w:pPr>
    </w:p>
    <w:p w:rsidR="004E723B" w:rsidRDefault="00DE2D1D" w:rsidP="00DE2D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שגית, אני רק מבקש שתנסחי שאנחנו רשאים </w:t>
      </w:r>
      <w:bookmarkStart w:id="2004" w:name="_ETM_Q1_6861739"/>
      <w:bookmarkEnd w:id="2004"/>
      <w:r>
        <w:rPr>
          <w:rFonts w:hint="cs"/>
          <w:rtl/>
          <w:lang w:val="en-GB"/>
        </w:rPr>
        <w:t xml:space="preserve">לבקש משר האוצר. </w:t>
      </w:r>
    </w:p>
    <w:p w:rsidR="004E723B" w:rsidRDefault="004E723B" w:rsidP="00DE2D1D">
      <w:pPr>
        <w:rPr>
          <w:rtl/>
          <w:lang w:val="en-GB"/>
        </w:rPr>
      </w:pPr>
    </w:p>
    <w:p w:rsidR="004E723B" w:rsidRDefault="004E723B" w:rsidP="004E723B">
      <w:pPr>
        <w:pStyle w:val="af9"/>
        <w:keepNext/>
        <w:rPr>
          <w:rtl/>
          <w:lang w:val="en-GB"/>
        </w:rPr>
      </w:pPr>
      <w:bookmarkStart w:id="2005" w:name="ET_guest_דודי_קופל_585"/>
      <w:r w:rsidRPr="004E72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קופל:</w:t>
      </w:r>
      <w:r w:rsidRPr="004E72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5"/>
    </w:p>
    <w:p w:rsidR="004E723B" w:rsidRDefault="004E723B" w:rsidP="004E723B">
      <w:pPr>
        <w:pStyle w:val="KeepWithNext"/>
        <w:rPr>
          <w:rtl/>
          <w:lang w:val="en-GB"/>
        </w:rPr>
      </w:pPr>
    </w:p>
    <w:p w:rsidR="003F182D" w:rsidRDefault="004E723B" w:rsidP="008B68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11 שר האוצר לא מוסמך לבדו, </w:t>
      </w:r>
      <w:bookmarkStart w:id="2006" w:name="_ETM_Q1_6909660"/>
      <w:bookmarkEnd w:id="2006"/>
      <w:r>
        <w:rPr>
          <w:rFonts w:hint="cs"/>
          <w:rtl/>
          <w:lang w:val="en-GB"/>
        </w:rPr>
        <w:t>הוא מוסמך ל</w:t>
      </w:r>
      <w:r w:rsidR="00703E6B">
        <w:rPr>
          <w:rFonts w:hint="cs"/>
          <w:rtl/>
          <w:lang w:val="en-GB"/>
        </w:rPr>
        <w:t>פי השר הממונה על סעיף התקציב,</w:t>
      </w:r>
      <w:r w:rsidR="008B6852">
        <w:rPr>
          <w:rFonts w:hint="cs"/>
          <w:rtl/>
          <w:lang w:val="en-GB"/>
        </w:rPr>
        <w:t xml:space="preserve"> לכן </w:t>
      </w:r>
      <w:r w:rsidR="00703E6B">
        <w:rPr>
          <w:rFonts w:hint="cs"/>
          <w:rtl/>
          <w:lang w:val="en-GB"/>
        </w:rPr>
        <w:t xml:space="preserve">פנייה </w:t>
      </w:r>
      <w:r w:rsidR="003F182D">
        <w:rPr>
          <w:rFonts w:hint="cs"/>
          <w:rtl/>
          <w:lang w:val="en-GB"/>
        </w:rPr>
        <w:t>לשר האוצר לא מספיקה.</w:t>
      </w:r>
    </w:p>
    <w:p w:rsidR="003F182D" w:rsidRDefault="003F182D" w:rsidP="003F182D">
      <w:pPr>
        <w:ind w:firstLine="0"/>
        <w:rPr>
          <w:rtl/>
          <w:lang w:val="en-GB"/>
        </w:rPr>
      </w:pPr>
      <w:bookmarkStart w:id="2007" w:name="_ETM_Q1_6916568"/>
      <w:bookmarkStart w:id="2008" w:name="_ETM_Q1_6916642"/>
      <w:bookmarkStart w:id="2009" w:name="_ETM_Q1_6916891"/>
      <w:bookmarkEnd w:id="2007"/>
      <w:bookmarkEnd w:id="2008"/>
      <w:bookmarkEnd w:id="2009"/>
    </w:p>
    <w:p w:rsidR="008B6852" w:rsidRDefault="008B6852" w:rsidP="008B6852">
      <w:pPr>
        <w:pStyle w:val="a4"/>
        <w:keepNext/>
        <w:rPr>
          <w:rtl/>
          <w:lang w:val="en-GB"/>
        </w:rPr>
      </w:pPr>
      <w:bookmarkStart w:id="2010" w:name="_ETM_Q1_6916943"/>
      <w:bookmarkStart w:id="2011" w:name="ET_speaker_4674_586"/>
      <w:bookmarkEnd w:id="2010"/>
      <w:r w:rsidRPr="008B68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1"/>
    </w:p>
    <w:p w:rsidR="008B6852" w:rsidRDefault="008B6852" w:rsidP="008B6852">
      <w:pPr>
        <w:pStyle w:val="KeepWithNext"/>
        <w:rPr>
          <w:rtl/>
          <w:lang w:val="en-GB"/>
        </w:rPr>
      </w:pPr>
    </w:p>
    <w:p w:rsidR="008B6852" w:rsidRDefault="00703E6B" w:rsidP="008B68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2012" w:name="_ETM_Q1_6914074"/>
      <w:bookmarkEnd w:id="2012"/>
      <w:r w:rsidR="007F2B12">
        <w:rPr>
          <w:rFonts w:hint="cs"/>
          <w:rtl/>
          <w:lang w:val="en-GB"/>
        </w:rPr>
        <w:t xml:space="preserve"> </w:t>
      </w:r>
      <w:r w:rsidR="008B6852">
        <w:rPr>
          <w:rFonts w:hint="cs"/>
          <w:rtl/>
          <w:lang w:val="en-GB"/>
        </w:rPr>
        <w:t xml:space="preserve">כי את העברות התקציביות בתוך </w:t>
      </w:r>
      <w:bookmarkStart w:id="2013" w:name="_ETM_Q1_6917571"/>
      <w:bookmarkEnd w:id="2013"/>
      <w:r w:rsidR="008B6852">
        <w:rPr>
          <w:rFonts w:hint="cs"/>
          <w:rtl/>
          <w:lang w:val="en-GB"/>
        </w:rPr>
        <w:t xml:space="preserve">המשרדים השרים מכינים. </w:t>
      </w:r>
    </w:p>
    <w:p w:rsidR="008B6852" w:rsidRDefault="008B6852" w:rsidP="008B6852">
      <w:pPr>
        <w:ind w:firstLine="0"/>
        <w:rPr>
          <w:rtl/>
          <w:lang w:val="en-GB"/>
        </w:rPr>
      </w:pPr>
      <w:bookmarkStart w:id="2014" w:name="_ETM_Q1_6920785"/>
      <w:bookmarkStart w:id="2015" w:name="_ETM_Q1_6920843"/>
      <w:bookmarkStart w:id="2016" w:name="_ETM_Q1_6921389"/>
      <w:bookmarkEnd w:id="2014"/>
      <w:bookmarkEnd w:id="2015"/>
      <w:bookmarkEnd w:id="2016"/>
    </w:p>
    <w:p w:rsidR="008B6852" w:rsidRDefault="008B6852" w:rsidP="008B6852">
      <w:pPr>
        <w:pStyle w:val="a4"/>
        <w:keepNext/>
        <w:rPr>
          <w:rtl/>
          <w:lang w:val="en-GB"/>
        </w:rPr>
      </w:pPr>
      <w:bookmarkStart w:id="2017" w:name="_ETM_Q1_6921446"/>
      <w:bookmarkStart w:id="2018" w:name="ET_speaker_שגית_אפיק_587"/>
      <w:bookmarkEnd w:id="2017"/>
      <w:r w:rsidRPr="008B68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8"/>
    </w:p>
    <w:p w:rsidR="008B6852" w:rsidRDefault="008B6852" w:rsidP="008B6852">
      <w:pPr>
        <w:pStyle w:val="KeepWithNext"/>
        <w:rPr>
          <w:rtl/>
          <w:lang w:val="en-GB"/>
        </w:rPr>
      </w:pPr>
    </w:p>
    <w:p w:rsidR="00CA6B59" w:rsidRDefault="008B6852" w:rsidP="008B68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מדובר על העברה בתוך </w:t>
      </w:r>
      <w:bookmarkStart w:id="2019" w:name="_ETM_Q1_6919263"/>
      <w:bookmarkEnd w:id="2019"/>
      <w:r>
        <w:rPr>
          <w:rFonts w:hint="cs"/>
          <w:rtl/>
          <w:lang w:val="en-GB"/>
        </w:rPr>
        <w:t xml:space="preserve">המשרד.  </w:t>
      </w:r>
    </w:p>
    <w:p w:rsidR="00775BB9" w:rsidRDefault="00775BB9" w:rsidP="00775BB9">
      <w:pPr>
        <w:ind w:firstLine="0"/>
        <w:rPr>
          <w:rtl/>
          <w:lang w:val="en-GB"/>
        </w:rPr>
      </w:pPr>
    </w:p>
    <w:p w:rsidR="00337126" w:rsidRDefault="00337126" w:rsidP="00337126">
      <w:pPr>
        <w:pStyle w:val="af6"/>
        <w:keepNext/>
        <w:rPr>
          <w:rtl/>
          <w:lang w:val="en-GB"/>
        </w:rPr>
      </w:pPr>
      <w:bookmarkStart w:id="2020" w:name="ET_yor_4762_589"/>
      <w:r w:rsidRPr="003371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371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0"/>
    </w:p>
    <w:p w:rsidR="00337126" w:rsidRDefault="00337126" w:rsidP="00337126">
      <w:pPr>
        <w:pStyle w:val="KeepWithNext"/>
        <w:rPr>
          <w:rtl/>
          <w:lang w:val="en-GB"/>
        </w:rPr>
      </w:pPr>
    </w:p>
    <w:p w:rsidR="00337126" w:rsidRPr="00337126" w:rsidRDefault="00337126" w:rsidP="00337126">
      <w:pPr>
        <w:rPr>
          <w:rtl/>
          <w:lang w:val="en-GB"/>
        </w:rPr>
      </w:pPr>
      <w:r>
        <w:rPr>
          <w:rFonts w:hint="cs"/>
          <w:rtl/>
          <w:lang w:val="en-GB"/>
        </w:rPr>
        <w:t>אני עושה הפסקה.</w:t>
      </w:r>
    </w:p>
    <w:p w:rsidR="00337126" w:rsidRDefault="00337126" w:rsidP="00775BB9">
      <w:pPr>
        <w:pStyle w:val="afa"/>
        <w:keepNext/>
        <w:rPr>
          <w:rStyle w:val="TagStyle"/>
          <w:rtl/>
        </w:rPr>
      </w:pPr>
      <w:bookmarkStart w:id="2021" w:name="ET_meetingbreak_588"/>
    </w:p>
    <w:p w:rsidR="00775BB9" w:rsidRDefault="00775BB9" w:rsidP="00775BB9">
      <w:pPr>
        <w:pStyle w:val="afa"/>
        <w:keepNext/>
        <w:rPr>
          <w:rtl/>
          <w:lang w:val="en-GB"/>
        </w:rPr>
      </w:pPr>
      <w:r w:rsidRPr="00775BB9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17:26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18:00.)</w:t>
      </w:r>
      <w:r w:rsidRPr="00775BB9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2021"/>
    </w:p>
    <w:p w:rsidR="00775BB9" w:rsidRDefault="00775BB9" w:rsidP="00775BB9">
      <w:pPr>
        <w:pStyle w:val="KeepWithNext"/>
        <w:rPr>
          <w:rtl/>
          <w:lang w:val="en-GB"/>
        </w:rPr>
      </w:pPr>
    </w:p>
    <w:p w:rsidR="00337126" w:rsidRDefault="00337126" w:rsidP="00337126">
      <w:pPr>
        <w:pStyle w:val="af6"/>
        <w:keepNext/>
        <w:rPr>
          <w:rtl/>
          <w:lang w:val="en-GB"/>
        </w:rPr>
      </w:pPr>
      <w:bookmarkStart w:id="2022" w:name="ET_yor_4762_590"/>
      <w:r w:rsidRPr="003371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371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2"/>
    </w:p>
    <w:p w:rsidR="00337126" w:rsidRDefault="00337126" w:rsidP="00337126">
      <w:pPr>
        <w:pStyle w:val="KeepWithNext"/>
        <w:rPr>
          <w:rtl/>
          <w:lang w:val="en-GB"/>
        </w:rPr>
      </w:pPr>
    </w:p>
    <w:p w:rsidR="00337126" w:rsidRDefault="00337126" w:rsidP="003371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הישיבה. </w:t>
      </w:r>
      <w:r w:rsidR="00622B42">
        <w:rPr>
          <w:rFonts w:hint="cs"/>
          <w:rtl/>
          <w:lang w:val="en-GB"/>
        </w:rPr>
        <w:t>שגית, מה סיכמתם?</w:t>
      </w:r>
    </w:p>
    <w:p w:rsidR="00337126" w:rsidRDefault="00337126" w:rsidP="00337126">
      <w:pPr>
        <w:ind w:firstLine="0"/>
        <w:rPr>
          <w:rtl/>
          <w:lang w:val="en-GB"/>
        </w:rPr>
      </w:pPr>
    </w:p>
    <w:p w:rsidR="00337126" w:rsidRDefault="00337126" w:rsidP="00337126">
      <w:pPr>
        <w:pStyle w:val="a4"/>
        <w:keepNext/>
        <w:rPr>
          <w:rtl/>
          <w:lang w:val="en-GB"/>
        </w:rPr>
      </w:pPr>
      <w:bookmarkStart w:id="2023" w:name="ET_speaker_שגית_אפיק_591"/>
      <w:r w:rsidRPr="003371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371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3"/>
    </w:p>
    <w:p w:rsidR="00527B4C" w:rsidRDefault="00527B4C" w:rsidP="00527B4C">
      <w:pPr>
        <w:rPr>
          <w:rtl/>
          <w:lang w:val="en-GB" w:eastAsia="he-IL"/>
        </w:rPr>
      </w:pPr>
      <w:bookmarkStart w:id="2024" w:name="_ETM_Q1_7004744"/>
      <w:bookmarkStart w:id="2025" w:name="_ETM_Q1_7004808"/>
      <w:bookmarkEnd w:id="2024"/>
      <w:bookmarkEnd w:id="2025"/>
    </w:p>
    <w:p w:rsidR="00F010D1" w:rsidRDefault="00527B4C" w:rsidP="001A5089">
      <w:pPr>
        <w:rPr>
          <w:rtl/>
          <w:lang w:val="en-GB" w:eastAsia="he-IL"/>
        </w:rPr>
      </w:pPr>
      <w:bookmarkStart w:id="2026" w:name="_ETM_Q1_7004897"/>
      <w:bookmarkStart w:id="2027" w:name="_ETM_Q1_7004959"/>
      <w:bookmarkEnd w:id="2026"/>
      <w:bookmarkEnd w:id="2027"/>
      <w:r>
        <w:rPr>
          <w:rFonts w:hint="cs"/>
          <w:rtl/>
          <w:lang w:val="en-GB" w:eastAsia="he-IL"/>
        </w:rPr>
        <w:t xml:space="preserve">הקדמנו את כל לוחות הזמנים של ההגעה </w:t>
      </w:r>
      <w:bookmarkStart w:id="2028" w:name="_ETM_Q1_7006839"/>
      <w:bookmarkEnd w:id="2028"/>
      <w:r>
        <w:rPr>
          <w:rFonts w:hint="cs"/>
          <w:rtl/>
          <w:lang w:val="en-GB" w:eastAsia="he-IL"/>
        </w:rPr>
        <w:t xml:space="preserve">של משרד האוצר והממשלה לוועדה. אם תסתכלו בחוק היסוד בעמוד </w:t>
      </w:r>
      <w:bookmarkStart w:id="2029" w:name="_ETM_Q1_7016592"/>
      <w:bookmarkEnd w:id="2029"/>
      <w:r>
        <w:rPr>
          <w:rFonts w:hint="cs"/>
          <w:rtl/>
          <w:lang w:val="en-GB" w:eastAsia="he-IL"/>
        </w:rPr>
        <w:t xml:space="preserve">3 למעלה, הפעם הראשונה שהממשלה הייתה אמורה </w:t>
      </w:r>
      <w:bookmarkStart w:id="2030" w:name="_ETM_Q1_7022101"/>
      <w:bookmarkEnd w:id="2030"/>
      <w:r w:rsidR="00622B42">
        <w:rPr>
          <w:rFonts w:hint="cs"/>
          <w:rtl/>
          <w:lang w:val="en-GB" w:eastAsia="he-IL"/>
        </w:rPr>
        <w:t>להגיש לוועדה את דוח ההפרשים שלה ו</w:t>
      </w:r>
      <w:r w:rsidR="00DD54C7">
        <w:rPr>
          <w:rFonts w:hint="cs"/>
          <w:rtl/>
          <w:lang w:val="en-GB" w:eastAsia="he-IL"/>
        </w:rPr>
        <w:t>את ה</w:t>
      </w:r>
      <w:r w:rsidR="00622B42">
        <w:rPr>
          <w:rFonts w:hint="cs"/>
          <w:rtl/>
          <w:lang w:val="en-GB" w:eastAsia="he-IL"/>
        </w:rPr>
        <w:t>תכנית שה</w:t>
      </w:r>
      <w:r w:rsidR="00DD54C7">
        <w:rPr>
          <w:rFonts w:hint="cs"/>
          <w:rtl/>
          <w:lang w:val="en-GB" w:eastAsia="he-IL"/>
        </w:rPr>
        <w:t>יא</w:t>
      </w:r>
      <w:r w:rsidR="00622B42">
        <w:rPr>
          <w:rFonts w:hint="cs"/>
          <w:rtl/>
          <w:lang w:val="en-GB" w:eastAsia="he-IL"/>
        </w:rPr>
        <w:t xml:space="preserve"> עושה היה </w:t>
      </w:r>
      <w:r>
        <w:rPr>
          <w:rFonts w:hint="cs"/>
          <w:rtl/>
          <w:lang w:val="en-GB" w:eastAsia="he-IL"/>
        </w:rPr>
        <w:t xml:space="preserve">בין 1 בנובמבר </w:t>
      </w:r>
      <w:bookmarkStart w:id="2031" w:name="_ETM_Q1_7019885"/>
      <w:bookmarkEnd w:id="2031"/>
      <w:r>
        <w:rPr>
          <w:rFonts w:hint="cs"/>
          <w:rtl/>
          <w:lang w:val="en-GB" w:eastAsia="he-IL"/>
        </w:rPr>
        <w:t>ל-15 בנובמבר</w:t>
      </w:r>
      <w:r w:rsidR="00622B42">
        <w:rPr>
          <w:rFonts w:hint="cs"/>
          <w:rtl/>
          <w:lang w:val="en-GB" w:eastAsia="he-IL"/>
        </w:rPr>
        <w:t xml:space="preserve">. </w:t>
      </w:r>
      <w:bookmarkStart w:id="2032" w:name="_ETM_Q1_7041891"/>
      <w:bookmarkEnd w:id="2032"/>
      <w:r>
        <w:rPr>
          <w:rFonts w:hint="cs"/>
          <w:rtl/>
          <w:lang w:val="en-GB" w:eastAsia="he-IL"/>
        </w:rPr>
        <w:t>הקדמנו את לוחות</w:t>
      </w:r>
      <w:r w:rsidR="00622B42">
        <w:rPr>
          <w:rFonts w:hint="cs"/>
          <w:rtl/>
          <w:lang w:val="en-GB" w:eastAsia="he-IL"/>
        </w:rPr>
        <w:t xml:space="preserve"> הזמנים </w:t>
      </w:r>
      <w:bookmarkStart w:id="2033" w:name="_ETM_Q1_7040266"/>
      <w:bookmarkEnd w:id="2033"/>
      <w:r w:rsidR="00521680">
        <w:rPr>
          <w:rFonts w:hint="cs"/>
          <w:rtl/>
          <w:lang w:val="en-GB" w:eastAsia="he-IL"/>
        </w:rPr>
        <w:t>האלה מ-15 ב</w:t>
      </w:r>
      <w:r w:rsidR="001A5089">
        <w:rPr>
          <w:rFonts w:hint="cs"/>
          <w:rtl/>
          <w:lang w:val="en-GB" w:eastAsia="he-IL"/>
        </w:rPr>
        <w:t>נובמבר</w:t>
      </w:r>
      <w:r w:rsidR="00521680">
        <w:rPr>
          <w:rFonts w:hint="cs"/>
          <w:rtl/>
          <w:lang w:val="en-GB" w:eastAsia="he-IL"/>
        </w:rPr>
        <w:t xml:space="preserve"> </w:t>
      </w:r>
      <w:r w:rsidR="00D86198">
        <w:rPr>
          <w:rFonts w:hint="cs"/>
          <w:rtl/>
          <w:lang w:val="en-GB" w:eastAsia="he-IL"/>
        </w:rPr>
        <w:t>ל-</w:t>
      </w:r>
      <w:r w:rsidR="00521680">
        <w:rPr>
          <w:rFonts w:hint="cs"/>
          <w:rtl/>
          <w:lang w:val="en-GB" w:eastAsia="he-IL"/>
        </w:rPr>
        <w:t xml:space="preserve">1 בנובמבר, בעצם דימינו את זה </w:t>
      </w:r>
      <w:bookmarkStart w:id="2034" w:name="_ETM_Q1_7048965"/>
      <w:bookmarkEnd w:id="2034"/>
      <w:r w:rsidR="00521680">
        <w:rPr>
          <w:rFonts w:hint="cs"/>
          <w:rtl/>
          <w:lang w:val="en-GB" w:eastAsia="he-IL"/>
        </w:rPr>
        <w:t xml:space="preserve">להגשה של הצעת תקציב שגם היא קורית בתאריכים האלה. כבר </w:t>
      </w:r>
      <w:bookmarkStart w:id="2035" w:name="_ETM_Q1_7055827"/>
      <w:bookmarkEnd w:id="2035"/>
      <w:r w:rsidR="00521680">
        <w:rPr>
          <w:rFonts w:hint="cs"/>
          <w:rtl/>
          <w:lang w:val="en-GB" w:eastAsia="he-IL"/>
        </w:rPr>
        <w:t>במועד הזה הממשלה תצטרך להגיש ל</w:t>
      </w:r>
      <w:r w:rsidR="00F010D1">
        <w:rPr>
          <w:rFonts w:hint="cs"/>
          <w:rtl/>
          <w:lang w:val="en-GB" w:eastAsia="he-IL"/>
        </w:rPr>
        <w:t xml:space="preserve">כנסת את דוח ההפרשים </w:t>
      </w:r>
      <w:bookmarkStart w:id="2036" w:name="_ETM_Q1_7059581"/>
      <w:bookmarkEnd w:id="2036"/>
      <w:r w:rsidR="00F010D1">
        <w:rPr>
          <w:rFonts w:hint="cs"/>
          <w:rtl/>
          <w:lang w:val="en-GB" w:eastAsia="he-IL"/>
        </w:rPr>
        <w:t xml:space="preserve">שלה כך שלכנסת כבר תהיה תמונה </w:t>
      </w:r>
      <w:bookmarkStart w:id="2037" w:name="_ETM_Q1_7061926"/>
      <w:bookmarkEnd w:id="2037"/>
      <w:r w:rsidR="00F010D1">
        <w:rPr>
          <w:rFonts w:hint="cs"/>
          <w:rtl/>
          <w:lang w:val="en-GB" w:eastAsia="he-IL"/>
        </w:rPr>
        <w:t xml:space="preserve">האם הולכים למצב בעייתי, פתיר או לא פתיר. זה </w:t>
      </w:r>
      <w:bookmarkStart w:id="2038" w:name="_ETM_Q1_7068724"/>
      <w:bookmarkEnd w:id="2038"/>
      <w:r w:rsidR="00F010D1">
        <w:rPr>
          <w:rFonts w:hint="cs"/>
          <w:rtl/>
          <w:lang w:val="en-GB" w:eastAsia="he-IL"/>
        </w:rPr>
        <w:t xml:space="preserve">התיקון הראשון שעשינו. </w:t>
      </w:r>
    </w:p>
    <w:p w:rsidR="00F010D1" w:rsidRDefault="00F010D1" w:rsidP="00622B42">
      <w:pPr>
        <w:rPr>
          <w:rtl/>
          <w:lang w:val="en-GB" w:eastAsia="he-IL"/>
        </w:rPr>
      </w:pPr>
      <w:bookmarkStart w:id="2039" w:name="_ETM_Q1_7071564"/>
      <w:bookmarkStart w:id="2040" w:name="_ETM_Q1_7071623"/>
      <w:bookmarkEnd w:id="2039"/>
      <w:bookmarkEnd w:id="2040"/>
    </w:p>
    <w:p w:rsidR="00903CB8" w:rsidRDefault="00F010D1" w:rsidP="006232D2">
      <w:pPr>
        <w:rPr>
          <w:rtl/>
          <w:lang w:val="en-GB" w:eastAsia="he-IL"/>
        </w:rPr>
      </w:pPr>
      <w:bookmarkStart w:id="2041" w:name="_ETM_Q1_7071723"/>
      <w:bookmarkStart w:id="2042" w:name="_ETM_Q1_7071777"/>
      <w:bookmarkEnd w:id="2041"/>
      <w:bookmarkEnd w:id="2042"/>
      <w:r>
        <w:rPr>
          <w:rFonts w:hint="cs"/>
          <w:rtl/>
          <w:lang w:val="en-GB" w:eastAsia="he-IL"/>
        </w:rPr>
        <w:t>ה</w:t>
      </w:r>
      <w:bookmarkStart w:id="2043" w:name="_ETM_Q1_7062906"/>
      <w:bookmarkEnd w:id="2043"/>
      <w:r w:rsidR="00162423">
        <w:rPr>
          <w:rFonts w:hint="cs"/>
          <w:rtl/>
          <w:lang w:val="en-GB" w:eastAsia="he-IL"/>
        </w:rPr>
        <w:t xml:space="preserve">מועד שבו הממשלה הייתה </w:t>
      </w:r>
      <w:bookmarkStart w:id="2044" w:name="_ETM_Q1_7080103"/>
      <w:bookmarkEnd w:id="2044"/>
      <w:r w:rsidR="00162423">
        <w:rPr>
          <w:rFonts w:hint="cs"/>
          <w:rtl/>
          <w:lang w:val="en-GB" w:eastAsia="he-IL"/>
        </w:rPr>
        <w:t xml:space="preserve">אמורה לאשר שלא נשארו הפרשים </w:t>
      </w:r>
      <w:bookmarkStart w:id="2045" w:name="_ETM_Q1_7084577"/>
      <w:bookmarkEnd w:id="2045"/>
      <w:r w:rsidR="00162423">
        <w:rPr>
          <w:rFonts w:hint="cs"/>
          <w:rtl/>
          <w:lang w:val="en-GB" w:eastAsia="he-IL"/>
        </w:rPr>
        <w:t>היה 15 בדצמבר</w:t>
      </w:r>
      <w:r w:rsidR="001A5089">
        <w:rPr>
          <w:rFonts w:hint="cs"/>
          <w:rtl/>
          <w:lang w:val="en-GB" w:eastAsia="he-IL"/>
        </w:rPr>
        <w:t>,</w:t>
      </w:r>
      <w:r w:rsidR="00162423">
        <w:rPr>
          <w:rFonts w:hint="cs"/>
          <w:rtl/>
          <w:lang w:val="en-GB" w:eastAsia="he-IL"/>
        </w:rPr>
        <w:t xml:space="preserve"> אבל הקדמנו את </w:t>
      </w:r>
      <w:bookmarkStart w:id="2046" w:name="_ETM_Q1_7088427"/>
      <w:bookmarkEnd w:id="2046"/>
      <w:r w:rsidR="00162423">
        <w:rPr>
          <w:rFonts w:hint="cs"/>
          <w:rtl/>
          <w:lang w:val="en-GB" w:eastAsia="he-IL"/>
        </w:rPr>
        <w:t xml:space="preserve">המועד הזה ל-1 בדצמבר. אם הממשלה פעלה </w:t>
      </w:r>
      <w:bookmarkStart w:id="2047" w:name="_ETM_Q1_7092616"/>
      <w:bookmarkEnd w:id="2047"/>
      <w:r w:rsidR="00162423">
        <w:rPr>
          <w:rFonts w:hint="cs"/>
          <w:rtl/>
          <w:lang w:val="en-GB" w:eastAsia="he-IL"/>
        </w:rPr>
        <w:t>בהתאם לתכנית המאזנת של עצמה והגיעה למסקנה</w:t>
      </w:r>
      <w:r w:rsidR="002348DA">
        <w:rPr>
          <w:rFonts w:hint="cs"/>
          <w:rtl/>
          <w:lang w:val="en-GB" w:eastAsia="he-IL"/>
        </w:rPr>
        <w:t xml:space="preserve"> שאין </w:t>
      </w:r>
      <w:bookmarkStart w:id="2048" w:name="_ETM_Q1_7096814"/>
      <w:bookmarkEnd w:id="2048"/>
      <w:r w:rsidR="002348DA">
        <w:rPr>
          <w:rFonts w:hint="cs"/>
          <w:rtl/>
          <w:lang w:val="en-GB" w:eastAsia="he-IL"/>
        </w:rPr>
        <w:t xml:space="preserve">דוח הפרשים ולכן לא נדרש שום </w:t>
      </w:r>
      <w:r w:rsidR="002348DA">
        <w:rPr>
          <w:lang w:eastAsia="he-IL"/>
        </w:rPr>
        <w:t>flat</w:t>
      </w:r>
      <w:r w:rsidR="002348DA">
        <w:rPr>
          <w:rFonts w:hint="cs"/>
          <w:rtl/>
          <w:lang w:val="en-GB" w:eastAsia="he-IL"/>
        </w:rPr>
        <w:t xml:space="preserve"> ושום פנייה נוספת </w:t>
      </w:r>
      <w:bookmarkStart w:id="2049" w:name="_ETM_Q1_7090255"/>
      <w:bookmarkEnd w:id="2049"/>
      <w:r w:rsidR="002348DA">
        <w:rPr>
          <w:rFonts w:hint="cs"/>
          <w:rtl/>
          <w:lang w:val="en-GB" w:eastAsia="he-IL"/>
        </w:rPr>
        <w:t>לוועדת הכספים, הי</w:t>
      </w:r>
      <w:r w:rsidR="004C477B">
        <w:rPr>
          <w:rFonts w:hint="cs"/>
          <w:rtl/>
          <w:lang w:val="en-GB" w:eastAsia="he-IL"/>
        </w:rPr>
        <w:t xml:space="preserve">א </w:t>
      </w:r>
      <w:bookmarkStart w:id="2050" w:name="_ETM_Q1_7107602"/>
      <w:bookmarkEnd w:id="2050"/>
      <w:r w:rsidR="002348DA">
        <w:rPr>
          <w:rFonts w:hint="cs"/>
          <w:rtl/>
          <w:lang w:val="en-GB" w:eastAsia="he-IL"/>
        </w:rPr>
        <w:t xml:space="preserve">מניחה את האישור של החלטת הממשלה על שולחן הכנסת עד </w:t>
      </w:r>
      <w:bookmarkStart w:id="2051" w:name="_ETM_Q1_7112553"/>
      <w:bookmarkEnd w:id="2051"/>
      <w:r w:rsidR="002348DA">
        <w:rPr>
          <w:rFonts w:hint="cs"/>
          <w:rtl/>
          <w:lang w:val="en-GB" w:eastAsia="he-IL"/>
        </w:rPr>
        <w:t xml:space="preserve">1 בדצמבר. </w:t>
      </w:r>
      <w:bookmarkStart w:id="2052" w:name="_ETM_Q1_7117937"/>
      <w:bookmarkStart w:id="2053" w:name="_ETM_Q1_7117995"/>
      <w:bookmarkStart w:id="2054" w:name="_ETM_Q1_7118143"/>
      <w:bookmarkStart w:id="2055" w:name="_ETM_Q1_7118199"/>
      <w:bookmarkEnd w:id="2052"/>
      <w:bookmarkEnd w:id="2053"/>
      <w:bookmarkEnd w:id="2054"/>
      <w:bookmarkEnd w:id="2055"/>
      <w:r w:rsidR="002348DA">
        <w:rPr>
          <w:rFonts w:hint="cs"/>
          <w:rtl/>
          <w:lang w:val="en-GB" w:eastAsia="he-IL"/>
        </w:rPr>
        <w:t>אם לא בוצעו</w:t>
      </w:r>
      <w:r w:rsidR="004C477B">
        <w:rPr>
          <w:rFonts w:hint="cs"/>
          <w:rtl/>
          <w:lang w:val="en-GB" w:eastAsia="he-IL"/>
        </w:rPr>
        <w:t xml:space="preserve"> </w:t>
      </w:r>
      <w:r w:rsidR="00D86198">
        <w:rPr>
          <w:rFonts w:hint="cs"/>
          <w:rtl/>
          <w:lang w:val="en-GB" w:eastAsia="he-IL"/>
        </w:rPr>
        <w:t xml:space="preserve">פעולות </w:t>
      </w:r>
      <w:bookmarkStart w:id="2056" w:name="_ETM_Q1_7118634"/>
      <w:bookmarkEnd w:id="2056"/>
      <w:r w:rsidR="00D86198">
        <w:rPr>
          <w:rFonts w:hint="cs"/>
          <w:rtl/>
          <w:lang w:val="en-GB" w:eastAsia="he-IL"/>
        </w:rPr>
        <w:t>לפי התכנית המאזנת עד 1 בדצמבר ונותר</w:t>
      </w:r>
      <w:bookmarkStart w:id="2057" w:name="_ETM_Q1_7130702"/>
      <w:bookmarkEnd w:id="2057"/>
      <w:r w:rsidR="00D86198">
        <w:rPr>
          <w:rFonts w:hint="cs"/>
          <w:rtl/>
          <w:lang w:val="en-GB" w:eastAsia="he-IL"/>
        </w:rPr>
        <w:t xml:space="preserve"> הפרש גירעון או הפרש הוצאות, היא </w:t>
      </w:r>
      <w:bookmarkStart w:id="2058" w:name="_ETM_Q1_7136399"/>
      <w:bookmarkEnd w:id="2058"/>
      <w:r w:rsidR="00D86198">
        <w:rPr>
          <w:rFonts w:hint="cs"/>
          <w:rtl/>
          <w:lang w:val="en-GB" w:eastAsia="he-IL"/>
        </w:rPr>
        <w:t xml:space="preserve">מגיעה לוועדת הכספים של הכנסת עד יום 1 בדצמבר ומציגה </w:t>
      </w:r>
      <w:bookmarkStart w:id="2059" w:name="_ETM_Q1_7149329"/>
      <w:bookmarkEnd w:id="2059"/>
      <w:r w:rsidR="00D86198">
        <w:rPr>
          <w:rFonts w:hint="cs"/>
          <w:rtl/>
          <w:lang w:val="en-GB" w:eastAsia="he-IL"/>
        </w:rPr>
        <w:t>בפניה את ה-</w:t>
      </w:r>
      <w:r w:rsidR="00D86198">
        <w:rPr>
          <w:lang w:val="en-GB" w:eastAsia="he-IL"/>
        </w:rPr>
        <w:t>flat</w:t>
      </w:r>
      <w:r w:rsidR="00422013">
        <w:rPr>
          <w:rFonts w:hint="cs"/>
          <w:rtl/>
          <w:lang w:val="en-GB" w:eastAsia="he-IL"/>
        </w:rPr>
        <w:t>.</w:t>
      </w:r>
      <w:r w:rsidR="00903CB8">
        <w:rPr>
          <w:rFonts w:hint="cs"/>
          <w:rtl/>
          <w:lang w:val="en-GB" w:eastAsia="he-IL"/>
        </w:rPr>
        <w:t xml:space="preserve"> </w:t>
      </w:r>
      <w:r w:rsidR="00422013">
        <w:rPr>
          <w:rFonts w:hint="cs"/>
          <w:rtl/>
          <w:lang w:val="en-GB" w:eastAsia="he-IL"/>
        </w:rPr>
        <w:t>עכשיו אני מוסיפה סעיף חדש</w:t>
      </w:r>
      <w:r w:rsidR="00903CB8">
        <w:rPr>
          <w:rFonts w:hint="cs"/>
          <w:rtl/>
          <w:lang w:val="en-GB" w:eastAsia="he-IL"/>
        </w:rPr>
        <w:t xml:space="preserve"> שאומר:</w:t>
      </w:r>
      <w:r w:rsidR="00422013">
        <w:rPr>
          <w:rFonts w:hint="cs"/>
          <w:rtl/>
          <w:lang w:val="en-GB" w:eastAsia="he-IL"/>
        </w:rPr>
        <w:t xml:space="preserve"> ועדת הכספים של הכנסת רשאית </w:t>
      </w:r>
      <w:bookmarkStart w:id="2060" w:name="_ETM_Q1_7154244"/>
      <w:bookmarkEnd w:id="2060"/>
      <w:r w:rsidR="00425532">
        <w:rPr>
          <w:rFonts w:hint="cs"/>
          <w:rtl/>
          <w:lang w:val="en-GB" w:eastAsia="he-IL"/>
        </w:rPr>
        <w:t xml:space="preserve">להציע לשר האוצר שינויים בתכנית להפחתת הוצאות </w:t>
      </w:r>
      <w:bookmarkStart w:id="2061" w:name="_ETM_Q1_7159109"/>
      <w:bookmarkEnd w:id="2061"/>
      <w:r w:rsidR="00425532">
        <w:rPr>
          <w:rFonts w:hint="cs"/>
          <w:rtl/>
          <w:lang w:val="en-GB" w:eastAsia="he-IL"/>
        </w:rPr>
        <w:t xml:space="preserve">הממשלה עד יום 15 </w:t>
      </w:r>
      <w:bookmarkStart w:id="2062" w:name="_ETM_Q1_7164105"/>
      <w:bookmarkEnd w:id="2062"/>
      <w:r w:rsidR="001A5089">
        <w:rPr>
          <w:rFonts w:hint="cs"/>
          <w:rtl/>
          <w:lang w:val="en-GB" w:eastAsia="he-IL"/>
        </w:rPr>
        <w:t>בדצמבר בשנה שקדמה לשנת התקציב;</w:t>
      </w:r>
      <w:r w:rsidR="00425532">
        <w:rPr>
          <w:rFonts w:hint="cs"/>
          <w:rtl/>
          <w:lang w:val="en-GB" w:eastAsia="he-IL"/>
        </w:rPr>
        <w:t xml:space="preserve"> </w:t>
      </w:r>
      <w:bookmarkStart w:id="2063" w:name="_ETM_Q1_7169348"/>
      <w:bookmarkEnd w:id="2063"/>
      <w:r w:rsidR="00130975">
        <w:rPr>
          <w:rFonts w:hint="cs"/>
          <w:rtl/>
          <w:lang w:val="en-GB" w:eastAsia="he-IL"/>
        </w:rPr>
        <w:t xml:space="preserve">הציעה הוועדה כאמור, רשאית </w:t>
      </w:r>
      <w:bookmarkStart w:id="2064" w:name="_ETM_Q1_7176162"/>
      <w:bookmarkEnd w:id="2064"/>
      <w:r w:rsidR="00130975">
        <w:rPr>
          <w:rFonts w:hint="cs"/>
          <w:rtl/>
          <w:lang w:val="en-GB" w:eastAsia="he-IL"/>
        </w:rPr>
        <w:t>הממשלה להביא תכנית מתוקנת להפחתת ההוצאה הממשלתית עד ה-2</w:t>
      </w:r>
      <w:r w:rsidR="00903CB8">
        <w:rPr>
          <w:rFonts w:hint="cs"/>
          <w:rtl/>
          <w:lang w:val="en-GB" w:eastAsia="he-IL"/>
        </w:rPr>
        <w:t xml:space="preserve">4 בדצמבר בשנה שקדמה לשנת התקציב. </w:t>
      </w:r>
      <w:bookmarkStart w:id="2065" w:name="_ETM_Q1_7213727"/>
      <w:bookmarkStart w:id="2066" w:name="_ETM_Q1_7189570"/>
      <w:bookmarkEnd w:id="2065"/>
      <w:bookmarkEnd w:id="2066"/>
      <w:r w:rsidR="00903CB8">
        <w:rPr>
          <w:rFonts w:hint="cs"/>
          <w:rtl/>
          <w:lang w:val="en-GB" w:eastAsia="he-IL"/>
        </w:rPr>
        <w:t xml:space="preserve"> </w:t>
      </w:r>
      <w:bookmarkStart w:id="2067" w:name="_ETM_Q1_7207718"/>
      <w:bookmarkEnd w:id="2067"/>
    </w:p>
    <w:p w:rsidR="00903CB8" w:rsidRDefault="00903CB8" w:rsidP="00903CB8">
      <w:pPr>
        <w:ind w:firstLine="0"/>
        <w:rPr>
          <w:rtl/>
          <w:lang w:val="en-GB" w:eastAsia="he-IL"/>
        </w:rPr>
      </w:pPr>
      <w:bookmarkStart w:id="2068" w:name="_ETM_Q1_7196535"/>
      <w:bookmarkStart w:id="2069" w:name="_ETM_Q1_7196597"/>
      <w:bookmarkStart w:id="2070" w:name="_ETM_Q1_7197107"/>
      <w:bookmarkEnd w:id="2068"/>
      <w:bookmarkEnd w:id="2069"/>
      <w:bookmarkEnd w:id="2070"/>
    </w:p>
    <w:p w:rsidR="00903CB8" w:rsidRDefault="00903CB8" w:rsidP="00903CB8">
      <w:pPr>
        <w:pStyle w:val="a4"/>
        <w:keepNext/>
        <w:rPr>
          <w:rtl/>
          <w:lang w:val="en-GB"/>
        </w:rPr>
      </w:pPr>
      <w:bookmarkStart w:id="2071" w:name="_ETM_Q1_7197160"/>
      <w:bookmarkStart w:id="2072" w:name="_ETM_Q1_7199153"/>
      <w:bookmarkStart w:id="2073" w:name="ET_speaker_5800_592"/>
      <w:bookmarkEnd w:id="2071"/>
      <w:bookmarkEnd w:id="2072"/>
      <w:r w:rsidRPr="00903C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03C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3"/>
    </w:p>
    <w:p w:rsidR="00903CB8" w:rsidRDefault="00903CB8" w:rsidP="00903CB8">
      <w:pPr>
        <w:pStyle w:val="KeepWithNext"/>
        <w:rPr>
          <w:rtl/>
          <w:lang w:val="en-GB" w:eastAsia="he-IL"/>
        </w:rPr>
      </w:pPr>
    </w:p>
    <w:p w:rsidR="009B314B" w:rsidRDefault="009B314B" w:rsidP="009B314B">
      <w:pPr>
        <w:ind w:firstLine="0"/>
        <w:rPr>
          <w:rtl/>
          <w:lang w:val="en-GB" w:eastAsia="he-IL"/>
        </w:rPr>
      </w:pPr>
      <w:bookmarkStart w:id="2074" w:name="_ETM_Q1_7199565"/>
      <w:bookmarkStart w:id="2075" w:name="_ETM_Q1_7199608"/>
      <w:bookmarkEnd w:id="2074"/>
      <w:bookmarkEnd w:id="207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זה לא מתייחס למצב שהממשלה דוחה </w:t>
      </w:r>
      <w:bookmarkStart w:id="2076" w:name="_ETM_Q1_7219299"/>
      <w:bookmarkEnd w:id="2076"/>
      <w:r>
        <w:rPr>
          <w:rFonts w:hint="cs"/>
          <w:rtl/>
          <w:lang w:val="en-GB" w:eastAsia="he-IL"/>
        </w:rPr>
        <w:t xml:space="preserve">את ההצעות האלו. </w:t>
      </w:r>
      <w:bookmarkStart w:id="2077" w:name="_ETM_Q1_7221994"/>
      <w:bookmarkStart w:id="2078" w:name="_ETM_Q1_7222053"/>
      <w:bookmarkStart w:id="2079" w:name="_ETM_Q1_7222516"/>
      <w:bookmarkEnd w:id="2077"/>
      <w:bookmarkEnd w:id="2078"/>
      <w:bookmarkEnd w:id="2079"/>
    </w:p>
    <w:p w:rsidR="009B314B" w:rsidRDefault="009B314B" w:rsidP="009B314B">
      <w:pPr>
        <w:ind w:firstLine="0"/>
        <w:rPr>
          <w:rtl/>
          <w:lang w:val="en-GB" w:eastAsia="he-IL"/>
        </w:rPr>
      </w:pPr>
      <w:bookmarkStart w:id="2080" w:name="_ETM_Q1_7222577"/>
      <w:bookmarkEnd w:id="2080"/>
    </w:p>
    <w:p w:rsidR="009B314B" w:rsidRDefault="009B314B" w:rsidP="009B314B">
      <w:pPr>
        <w:pStyle w:val="a4"/>
        <w:keepNext/>
        <w:rPr>
          <w:rtl/>
          <w:lang w:val="en-GB"/>
        </w:rPr>
      </w:pPr>
      <w:bookmarkStart w:id="2081" w:name="_ETM_Q1_7222745"/>
      <w:bookmarkStart w:id="2082" w:name="_ETM_Q1_7222798"/>
      <w:bookmarkStart w:id="2083" w:name="ET_speaker_שגית_אפיק_593"/>
      <w:bookmarkEnd w:id="2081"/>
      <w:bookmarkEnd w:id="2082"/>
      <w:r w:rsidRPr="009B31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B31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3"/>
    </w:p>
    <w:p w:rsidR="009B314B" w:rsidRDefault="009B314B" w:rsidP="009B314B">
      <w:pPr>
        <w:pStyle w:val="KeepWithNext"/>
        <w:rPr>
          <w:rtl/>
          <w:lang w:val="en-GB" w:eastAsia="he-IL"/>
        </w:rPr>
      </w:pPr>
    </w:p>
    <w:p w:rsidR="007F08AD" w:rsidRDefault="009B314B" w:rsidP="009B31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  <w:r w:rsidR="007F08AD">
        <w:rPr>
          <w:rFonts w:hint="cs"/>
          <w:rtl/>
          <w:lang w:val="en-GB" w:eastAsia="he-IL"/>
        </w:rPr>
        <w:t xml:space="preserve">הממשלה מקבלת את </w:t>
      </w:r>
      <w:bookmarkStart w:id="2084" w:name="_ETM_Q1_7229740"/>
      <w:bookmarkEnd w:id="2084"/>
      <w:r w:rsidR="007F08AD">
        <w:rPr>
          <w:rFonts w:hint="cs"/>
          <w:rtl/>
          <w:lang w:val="en-GB" w:eastAsia="he-IL"/>
        </w:rPr>
        <w:t xml:space="preserve">ההצעות של ועדת הכספים, כאשר בדיון שהיא מקיימת היא </w:t>
      </w:r>
      <w:bookmarkStart w:id="2085" w:name="_ETM_Q1_7226119"/>
      <w:bookmarkEnd w:id="2085"/>
      <w:r w:rsidR="007F08AD">
        <w:rPr>
          <w:rFonts w:hint="cs"/>
          <w:rtl/>
          <w:lang w:val="en-GB" w:eastAsia="he-IL"/>
        </w:rPr>
        <w:t xml:space="preserve">חייבת להתחשב בעמדות האלו. היא יכולה לדחות אותן. </w:t>
      </w:r>
    </w:p>
    <w:p w:rsidR="007F08AD" w:rsidRDefault="007F08AD" w:rsidP="007F08AD">
      <w:pPr>
        <w:ind w:firstLine="0"/>
        <w:rPr>
          <w:rtl/>
          <w:lang w:val="en-GB" w:eastAsia="he-IL"/>
        </w:rPr>
      </w:pPr>
      <w:bookmarkStart w:id="2086" w:name="_ETM_Q1_7238814"/>
      <w:bookmarkStart w:id="2087" w:name="_ETM_Q1_7238891"/>
      <w:bookmarkStart w:id="2088" w:name="_ETM_Q1_7239574"/>
      <w:bookmarkStart w:id="2089" w:name="_ETM_Q1_7239635"/>
      <w:bookmarkEnd w:id="2086"/>
      <w:bookmarkEnd w:id="2087"/>
      <w:bookmarkEnd w:id="2088"/>
      <w:bookmarkEnd w:id="2089"/>
    </w:p>
    <w:p w:rsidR="007F08AD" w:rsidRDefault="007F08AD" w:rsidP="007F08AD">
      <w:pPr>
        <w:pStyle w:val="a4"/>
        <w:keepNext/>
        <w:rPr>
          <w:rtl/>
          <w:lang w:val="en-GB"/>
        </w:rPr>
      </w:pPr>
      <w:bookmarkStart w:id="2090" w:name="ET_speaker_5800_594"/>
      <w:r w:rsidRPr="007F08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F08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0"/>
    </w:p>
    <w:p w:rsidR="007F08AD" w:rsidRDefault="007F08AD" w:rsidP="007F08AD">
      <w:pPr>
        <w:pStyle w:val="KeepWithNext"/>
        <w:rPr>
          <w:rtl/>
          <w:lang w:val="en-GB" w:eastAsia="he-IL"/>
        </w:rPr>
      </w:pPr>
    </w:p>
    <w:p w:rsidR="007F08AD" w:rsidRDefault="00B42CF3" w:rsidP="00B42C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הסעיף של החזרה </w:t>
      </w:r>
      <w:bookmarkStart w:id="2091" w:name="_ETM_Q1_7231177"/>
      <w:bookmarkEnd w:id="2091"/>
      <w:r w:rsidR="007F08AD">
        <w:rPr>
          <w:rFonts w:hint="cs"/>
          <w:rtl/>
          <w:lang w:val="en-GB" w:eastAsia="he-IL"/>
        </w:rPr>
        <w:t xml:space="preserve">לא ברור. תקריאי שוב </w:t>
      </w:r>
      <w:r w:rsidR="008B212D">
        <w:rPr>
          <w:rFonts w:hint="cs"/>
          <w:rtl/>
          <w:lang w:val="en-GB" w:eastAsia="he-IL"/>
        </w:rPr>
        <w:t>כשזה חוזר מהממשלה.</w:t>
      </w:r>
    </w:p>
    <w:p w:rsidR="008B212D" w:rsidRDefault="008B212D" w:rsidP="008B212D">
      <w:pPr>
        <w:ind w:firstLine="0"/>
        <w:rPr>
          <w:rtl/>
          <w:lang w:val="en-GB" w:eastAsia="he-IL"/>
        </w:rPr>
      </w:pPr>
    </w:p>
    <w:p w:rsidR="008B212D" w:rsidRDefault="008B212D" w:rsidP="008B212D">
      <w:pPr>
        <w:pStyle w:val="af9"/>
        <w:keepNext/>
        <w:rPr>
          <w:rtl/>
          <w:lang w:val="en-GB" w:eastAsia="he-IL"/>
        </w:rPr>
      </w:pPr>
      <w:bookmarkStart w:id="2092" w:name="_ETM_Q1_7229326"/>
      <w:bookmarkStart w:id="2093" w:name="ET_guest_דניאל_שטאובר_595"/>
      <w:bookmarkEnd w:id="2092"/>
      <w:r w:rsidRPr="008B21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דניאל </w:t>
      </w:r>
      <w:proofErr w:type="spellStart"/>
      <w:r>
        <w:rPr>
          <w:rtl/>
          <w:lang w:val="en-GB" w:eastAsia="he-IL"/>
        </w:rPr>
        <w:t>שטאובר</w:t>
      </w:r>
      <w:proofErr w:type="spellEnd"/>
      <w:r>
        <w:rPr>
          <w:rtl/>
          <w:lang w:val="en-GB" w:eastAsia="he-IL"/>
        </w:rPr>
        <w:t>:</w:t>
      </w:r>
      <w:r w:rsidRPr="008B21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93"/>
    </w:p>
    <w:p w:rsidR="008B212D" w:rsidRDefault="008B212D" w:rsidP="008B212D">
      <w:pPr>
        <w:pStyle w:val="KeepWithNext"/>
        <w:rPr>
          <w:rtl/>
          <w:lang w:val="en-GB" w:eastAsia="he-IL"/>
        </w:rPr>
      </w:pPr>
    </w:p>
    <w:p w:rsidR="00D83689" w:rsidRDefault="00B42CF3" w:rsidP="008B212D">
      <w:pPr>
        <w:rPr>
          <w:rtl/>
          <w:lang w:val="en-GB" w:eastAsia="he-IL"/>
        </w:rPr>
      </w:pPr>
      <w:bookmarkStart w:id="2094" w:name="_ETM_Q1_7229723"/>
      <w:bookmarkStart w:id="2095" w:name="_ETM_Q1_7229750"/>
      <w:bookmarkEnd w:id="2094"/>
      <w:bookmarkEnd w:id="2095"/>
      <w:r>
        <w:rPr>
          <w:rFonts w:hint="cs"/>
          <w:rtl/>
          <w:lang w:val="en-GB" w:eastAsia="he-IL"/>
        </w:rPr>
        <w:t xml:space="preserve">הציעה </w:t>
      </w:r>
      <w:r w:rsidR="0075493C">
        <w:rPr>
          <w:rFonts w:hint="cs"/>
          <w:rtl/>
          <w:lang w:val="en-GB" w:eastAsia="he-IL"/>
        </w:rPr>
        <w:t xml:space="preserve">הוועדה כאמור, </w:t>
      </w:r>
      <w:bookmarkStart w:id="2096" w:name="_ETM_Q1_7251297"/>
      <w:bookmarkEnd w:id="2096"/>
      <w:r w:rsidR="0075493C">
        <w:rPr>
          <w:rFonts w:hint="cs"/>
          <w:rtl/>
          <w:lang w:val="en-GB" w:eastAsia="he-IL"/>
        </w:rPr>
        <w:t>רשאית</w:t>
      </w:r>
      <w:r w:rsidR="00D83689">
        <w:rPr>
          <w:rFonts w:hint="cs"/>
          <w:rtl/>
          <w:lang w:val="en-GB" w:eastAsia="he-IL"/>
        </w:rPr>
        <w:t xml:space="preserve"> הממשלה, לאחר ששקלה את עמדת ועדת הכספים, להביא </w:t>
      </w:r>
      <w:bookmarkStart w:id="2097" w:name="_ETM_Q1_7258216"/>
      <w:bookmarkEnd w:id="2097"/>
      <w:r w:rsidR="00D83689">
        <w:rPr>
          <w:rFonts w:hint="cs"/>
          <w:rtl/>
          <w:lang w:val="en-GB" w:eastAsia="he-IL"/>
        </w:rPr>
        <w:t xml:space="preserve">תכנית מתוקנת להפחתת ההוצאה הממשלתית. </w:t>
      </w:r>
    </w:p>
    <w:p w:rsidR="00D83689" w:rsidRDefault="00D83689" w:rsidP="00D83689">
      <w:pPr>
        <w:ind w:firstLine="0"/>
        <w:rPr>
          <w:rtl/>
          <w:lang w:val="en-GB" w:eastAsia="he-IL"/>
        </w:rPr>
      </w:pPr>
      <w:bookmarkStart w:id="2098" w:name="_ETM_Q1_7251819"/>
      <w:bookmarkStart w:id="2099" w:name="_ETM_Q1_7251878"/>
      <w:bookmarkEnd w:id="2098"/>
      <w:bookmarkEnd w:id="2099"/>
    </w:p>
    <w:p w:rsidR="00D83689" w:rsidRDefault="00D83689" w:rsidP="00D83689">
      <w:pPr>
        <w:pStyle w:val="a4"/>
        <w:keepNext/>
        <w:rPr>
          <w:rtl/>
          <w:lang w:val="en-GB"/>
        </w:rPr>
      </w:pPr>
      <w:bookmarkStart w:id="2100" w:name="_ETM_Q1_7252112"/>
      <w:bookmarkStart w:id="2101" w:name="_ETM_Q1_7252162"/>
      <w:bookmarkStart w:id="2102" w:name="_ETM_Q1_7253096"/>
      <w:bookmarkStart w:id="2103" w:name="ET_speaker_5800_596"/>
      <w:bookmarkEnd w:id="2100"/>
      <w:bookmarkEnd w:id="2101"/>
      <w:bookmarkEnd w:id="2102"/>
      <w:r w:rsidRPr="00D83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836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3"/>
    </w:p>
    <w:p w:rsidR="00D83689" w:rsidRDefault="00D83689" w:rsidP="00D83689">
      <w:pPr>
        <w:pStyle w:val="KeepWithNext"/>
        <w:rPr>
          <w:rtl/>
          <w:lang w:val="en-GB" w:eastAsia="he-IL"/>
        </w:rPr>
      </w:pPr>
    </w:p>
    <w:p w:rsidR="00C46404" w:rsidRDefault="00C46404" w:rsidP="00D83689">
      <w:pPr>
        <w:rPr>
          <w:rtl/>
          <w:lang w:val="en-GB" w:eastAsia="he-IL"/>
        </w:rPr>
      </w:pPr>
      <w:bookmarkStart w:id="2104" w:name="_ETM_Q1_7253467"/>
      <w:bookmarkStart w:id="2105" w:name="_ETM_Q1_7253506"/>
      <w:bookmarkEnd w:id="2104"/>
      <w:bookmarkEnd w:id="2105"/>
      <w:r>
        <w:rPr>
          <w:rFonts w:hint="cs"/>
          <w:rtl/>
          <w:lang w:val="en-GB" w:eastAsia="he-IL"/>
        </w:rPr>
        <w:t xml:space="preserve">היא רשאית גם להביא תכנית </w:t>
      </w:r>
      <w:bookmarkStart w:id="2106" w:name="_ETM_Q1_7263496"/>
      <w:bookmarkEnd w:id="2106"/>
      <w:r>
        <w:rPr>
          <w:rFonts w:hint="cs"/>
          <w:rtl/>
          <w:lang w:val="en-GB" w:eastAsia="he-IL"/>
        </w:rPr>
        <w:t>לא מתוקנת?</w:t>
      </w:r>
      <w:bookmarkStart w:id="2107" w:name="_ETM_Q1_7266051"/>
      <w:bookmarkEnd w:id="2107"/>
    </w:p>
    <w:p w:rsidR="00C46404" w:rsidRDefault="00C46404" w:rsidP="00C46404">
      <w:pPr>
        <w:ind w:firstLine="0"/>
        <w:rPr>
          <w:rtl/>
          <w:lang w:val="en-GB" w:eastAsia="he-IL"/>
        </w:rPr>
      </w:pPr>
      <w:bookmarkStart w:id="2108" w:name="_ETM_Q1_7266133"/>
      <w:bookmarkStart w:id="2109" w:name="_ETM_Q1_7266459"/>
      <w:bookmarkEnd w:id="2108"/>
      <w:bookmarkEnd w:id="2109"/>
    </w:p>
    <w:p w:rsidR="00C46404" w:rsidRDefault="00C46404" w:rsidP="00C46404">
      <w:pPr>
        <w:pStyle w:val="a4"/>
        <w:keepNext/>
        <w:rPr>
          <w:rtl/>
          <w:lang w:val="en-GB"/>
        </w:rPr>
      </w:pPr>
      <w:bookmarkStart w:id="2110" w:name="_ETM_Q1_7266514"/>
      <w:bookmarkStart w:id="2111" w:name="_ETM_Q1_7266284"/>
      <w:bookmarkStart w:id="2112" w:name="ET_speaker_4674_597"/>
      <w:bookmarkEnd w:id="2110"/>
      <w:bookmarkEnd w:id="2111"/>
      <w:r w:rsidRPr="00C464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464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2"/>
    </w:p>
    <w:p w:rsidR="00C46404" w:rsidRDefault="00C46404" w:rsidP="00C46404">
      <w:pPr>
        <w:pStyle w:val="KeepWithNext"/>
        <w:rPr>
          <w:rtl/>
          <w:lang w:val="en-GB" w:eastAsia="he-IL"/>
        </w:rPr>
      </w:pPr>
    </w:p>
    <w:p w:rsidR="00C46404" w:rsidRDefault="00C46404" w:rsidP="00C46404">
      <w:pPr>
        <w:rPr>
          <w:rtl/>
          <w:lang w:val="en-GB" w:eastAsia="he-IL"/>
        </w:rPr>
      </w:pPr>
      <w:bookmarkStart w:id="2113" w:name="_ETM_Q1_7266729"/>
      <w:bookmarkStart w:id="2114" w:name="_ETM_Q1_7266776"/>
      <w:bookmarkEnd w:id="2113"/>
      <w:bookmarkEnd w:id="2114"/>
      <w:r>
        <w:rPr>
          <w:rFonts w:hint="cs"/>
          <w:rtl/>
          <w:lang w:val="en-GB" w:eastAsia="he-IL"/>
        </w:rPr>
        <w:t xml:space="preserve">ברגע שאתה אומר שהיא רשאית זה פועל לשני </w:t>
      </w:r>
      <w:bookmarkStart w:id="2115" w:name="_ETM_Q1_7259167"/>
      <w:bookmarkEnd w:id="2115"/>
      <w:r>
        <w:rPr>
          <w:rFonts w:hint="cs"/>
          <w:rtl/>
          <w:lang w:val="en-GB" w:eastAsia="he-IL"/>
        </w:rPr>
        <w:t>הכיוונים.</w:t>
      </w:r>
    </w:p>
    <w:p w:rsidR="00C46404" w:rsidRDefault="00C46404" w:rsidP="00C46404">
      <w:pPr>
        <w:ind w:firstLine="0"/>
        <w:rPr>
          <w:rtl/>
          <w:lang w:val="en-GB" w:eastAsia="he-IL"/>
        </w:rPr>
      </w:pPr>
      <w:bookmarkStart w:id="2116" w:name="_ETM_Q1_7260540"/>
      <w:bookmarkStart w:id="2117" w:name="_ETM_Q1_7260596"/>
      <w:bookmarkStart w:id="2118" w:name="_ETM_Q1_7260869"/>
      <w:bookmarkEnd w:id="2116"/>
      <w:bookmarkEnd w:id="2117"/>
      <w:bookmarkEnd w:id="2118"/>
    </w:p>
    <w:p w:rsidR="00C46404" w:rsidRDefault="00C46404" w:rsidP="00C46404">
      <w:pPr>
        <w:pStyle w:val="a4"/>
        <w:keepNext/>
        <w:rPr>
          <w:rtl/>
          <w:lang w:val="en-GB"/>
        </w:rPr>
      </w:pPr>
      <w:bookmarkStart w:id="2119" w:name="_ETM_Q1_7260919"/>
      <w:bookmarkStart w:id="2120" w:name="_ETM_Q1_7265276"/>
      <w:bookmarkStart w:id="2121" w:name="ET_speaker_שגית_אפיק_598"/>
      <w:bookmarkEnd w:id="2119"/>
      <w:bookmarkEnd w:id="2120"/>
      <w:r w:rsidRPr="00C464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464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1"/>
    </w:p>
    <w:p w:rsidR="00C46404" w:rsidRDefault="00C46404" w:rsidP="00C46404">
      <w:pPr>
        <w:pStyle w:val="KeepWithNext"/>
        <w:rPr>
          <w:rtl/>
          <w:lang w:val="en-GB" w:eastAsia="he-IL"/>
        </w:rPr>
      </w:pPr>
    </w:p>
    <w:p w:rsidR="00C46404" w:rsidRDefault="00C46404" w:rsidP="006232D2">
      <w:pPr>
        <w:rPr>
          <w:rtl/>
          <w:lang w:val="en-GB" w:eastAsia="he-IL"/>
        </w:rPr>
      </w:pPr>
      <w:bookmarkStart w:id="2122" w:name="_ETM_Q1_7265669"/>
      <w:bookmarkStart w:id="2123" w:name="_ETM_Q1_7265695"/>
      <w:bookmarkEnd w:id="2122"/>
      <w:bookmarkEnd w:id="2123"/>
      <w:r>
        <w:rPr>
          <w:rFonts w:hint="cs"/>
          <w:rtl/>
          <w:lang w:val="en-GB" w:eastAsia="he-IL"/>
        </w:rPr>
        <w:t xml:space="preserve">התשובה </w:t>
      </w:r>
      <w:r w:rsidR="002000B3">
        <w:rPr>
          <w:rFonts w:hint="cs"/>
          <w:rtl/>
          <w:lang w:val="en-GB" w:eastAsia="he-IL"/>
        </w:rPr>
        <w:t>היא כן, אבל</w:t>
      </w:r>
      <w:r>
        <w:rPr>
          <w:rFonts w:hint="cs"/>
          <w:rtl/>
          <w:lang w:val="en-GB" w:eastAsia="he-IL"/>
        </w:rPr>
        <w:t xml:space="preserve"> בסוף היא צריכה לחזור לוועדה </w:t>
      </w:r>
      <w:bookmarkStart w:id="2124" w:name="_ETM_Q1_7283178"/>
      <w:bookmarkEnd w:id="2124"/>
      <w:r w:rsidR="006232D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צריכה לאשר. </w:t>
      </w:r>
    </w:p>
    <w:p w:rsidR="00C46404" w:rsidRDefault="00C46404" w:rsidP="00C46404">
      <w:pPr>
        <w:ind w:firstLine="0"/>
        <w:rPr>
          <w:rtl/>
          <w:lang w:val="en-GB" w:eastAsia="he-IL"/>
        </w:rPr>
      </w:pPr>
      <w:bookmarkStart w:id="2125" w:name="_ETM_Q1_7284703"/>
      <w:bookmarkStart w:id="2126" w:name="_ETM_Q1_7284755"/>
      <w:bookmarkStart w:id="2127" w:name="_ETM_Q1_7285148"/>
      <w:bookmarkEnd w:id="2125"/>
      <w:bookmarkEnd w:id="2126"/>
      <w:bookmarkEnd w:id="2127"/>
    </w:p>
    <w:p w:rsidR="00131E6F" w:rsidRDefault="00131E6F" w:rsidP="00131E6F">
      <w:pPr>
        <w:pStyle w:val="af6"/>
        <w:keepNext/>
        <w:rPr>
          <w:rtl/>
          <w:lang w:val="en-GB"/>
        </w:rPr>
      </w:pPr>
      <w:bookmarkStart w:id="2128" w:name="_ETM_Q1_7285190"/>
      <w:bookmarkStart w:id="2129" w:name="_ETM_Q1_7314315"/>
      <w:bookmarkStart w:id="2130" w:name="ET_yor_4762_599"/>
      <w:bookmarkEnd w:id="2128"/>
      <w:bookmarkEnd w:id="2129"/>
      <w:r w:rsidRPr="00131E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1E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30"/>
    </w:p>
    <w:p w:rsidR="00131E6F" w:rsidRDefault="00131E6F" w:rsidP="00131E6F">
      <w:pPr>
        <w:pStyle w:val="KeepWithNext"/>
        <w:rPr>
          <w:rtl/>
          <w:lang w:val="en-GB" w:eastAsia="he-IL"/>
        </w:rPr>
      </w:pPr>
    </w:p>
    <w:p w:rsidR="00131E6F" w:rsidRDefault="00511B1D" w:rsidP="006232D2">
      <w:pPr>
        <w:rPr>
          <w:rtl/>
          <w:lang w:val="en-GB" w:eastAsia="he-IL"/>
        </w:rPr>
      </w:pPr>
      <w:bookmarkStart w:id="2131" w:name="_ETM_Q1_7314754"/>
      <w:bookmarkStart w:id="2132" w:name="_ETM_Q1_7314781"/>
      <w:bookmarkEnd w:id="2131"/>
      <w:bookmarkEnd w:id="2132"/>
      <w:r>
        <w:rPr>
          <w:rFonts w:hint="cs"/>
          <w:rtl/>
          <w:lang w:val="en-GB" w:eastAsia="he-IL"/>
        </w:rPr>
        <w:t>אם הממשלה מתחשבת במה ש</w:t>
      </w:r>
      <w:r w:rsidR="006232D2">
        <w:rPr>
          <w:rFonts w:hint="cs"/>
          <w:rtl/>
          <w:lang w:val="en-GB" w:eastAsia="he-IL"/>
        </w:rPr>
        <w:t xml:space="preserve">החלטנו, </w:t>
      </w:r>
      <w:r>
        <w:rPr>
          <w:rFonts w:hint="cs"/>
          <w:rtl/>
          <w:lang w:val="en-GB" w:eastAsia="he-IL"/>
        </w:rPr>
        <w:t xml:space="preserve">זה בסדר, אבל אם </w:t>
      </w:r>
      <w:bookmarkStart w:id="2133" w:name="_ETM_Q1_7344025"/>
      <w:bookmarkEnd w:id="2133"/>
      <w:r>
        <w:rPr>
          <w:rFonts w:hint="cs"/>
          <w:rtl/>
          <w:lang w:val="en-GB" w:eastAsia="he-IL"/>
        </w:rPr>
        <w:t xml:space="preserve">הממשלה לא מתחשבת, מכאן מתחיל הכוח שלנו. </w:t>
      </w:r>
      <w:bookmarkStart w:id="2134" w:name="_ETM_Q1_7350058"/>
      <w:bookmarkEnd w:id="2134"/>
    </w:p>
    <w:p w:rsidR="00511B1D" w:rsidRDefault="00511B1D" w:rsidP="00511B1D">
      <w:pPr>
        <w:ind w:firstLine="0"/>
        <w:rPr>
          <w:rtl/>
          <w:lang w:val="en-GB" w:eastAsia="he-IL"/>
        </w:rPr>
      </w:pPr>
      <w:bookmarkStart w:id="2135" w:name="_ETM_Q1_7338867"/>
      <w:bookmarkEnd w:id="2135"/>
    </w:p>
    <w:p w:rsidR="00511B1D" w:rsidRDefault="00511B1D" w:rsidP="00511B1D">
      <w:pPr>
        <w:pStyle w:val="a4"/>
        <w:keepNext/>
        <w:rPr>
          <w:rtl/>
          <w:lang w:val="en-GB"/>
        </w:rPr>
      </w:pPr>
      <w:bookmarkStart w:id="2136" w:name="_ETM_Q1_7338912"/>
      <w:bookmarkStart w:id="2137" w:name="_ETM_Q1_7340970"/>
      <w:bookmarkStart w:id="2138" w:name="ET_speaker_שגית_אפיק_600"/>
      <w:bookmarkEnd w:id="2136"/>
      <w:bookmarkEnd w:id="2137"/>
      <w:r w:rsidRPr="00511B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511B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8"/>
    </w:p>
    <w:p w:rsidR="00511B1D" w:rsidRDefault="00511B1D" w:rsidP="00511B1D">
      <w:pPr>
        <w:pStyle w:val="KeepWithNext"/>
        <w:rPr>
          <w:rtl/>
          <w:lang w:val="en-GB" w:eastAsia="he-IL"/>
        </w:rPr>
      </w:pPr>
    </w:p>
    <w:p w:rsidR="00511B1D" w:rsidRDefault="00511B1D" w:rsidP="00511B1D">
      <w:pPr>
        <w:rPr>
          <w:rtl/>
          <w:lang w:val="en-GB" w:eastAsia="he-IL"/>
        </w:rPr>
      </w:pPr>
      <w:bookmarkStart w:id="2139" w:name="_ETM_Q1_7341395"/>
      <w:bookmarkStart w:id="2140" w:name="_ETM_Q1_7341438"/>
      <w:bookmarkEnd w:id="2139"/>
      <w:bookmarkEnd w:id="2140"/>
      <w:r>
        <w:rPr>
          <w:rFonts w:hint="cs"/>
          <w:rtl/>
          <w:lang w:val="en-GB" w:eastAsia="he-IL"/>
        </w:rPr>
        <w:t xml:space="preserve">גם אם </w:t>
      </w:r>
      <w:bookmarkStart w:id="2141" w:name="_ETM_Q1_7349025"/>
      <w:bookmarkEnd w:id="2141"/>
      <w:r>
        <w:rPr>
          <w:rFonts w:hint="cs"/>
          <w:rtl/>
          <w:lang w:val="en-GB" w:eastAsia="he-IL"/>
        </w:rPr>
        <w:t>הם יחזרו ולא יתקנו שום דבר, הם יצטרכו להסביר למה</w:t>
      </w:r>
      <w:bookmarkStart w:id="2142" w:name="_ETM_Q1_7354184"/>
      <w:bookmarkEnd w:id="2142"/>
      <w:r>
        <w:rPr>
          <w:rFonts w:hint="cs"/>
          <w:rtl/>
          <w:lang w:val="en-GB" w:eastAsia="he-IL"/>
        </w:rPr>
        <w:t xml:space="preserve"> הם לא תיקנו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val="en-GB" w:eastAsia="he-IL"/>
        </w:rPr>
        <w:t xml:space="preserve"> שהוועדה ביקשה. </w:t>
      </w:r>
      <w:bookmarkStart w:id="2143" w:name="_ETM_Q1_7357777"/>
      <w:bookmarkEnd w:id="2143"/>
    </w:p>
    <w:p w:rsidR="000E1AF8" w:rsidRDefault="000E1AF8" w:rsidP="000E1AF8">
      <w:pPr>
        <w:ind w:firstLine="0"/>
        <w:rPr>
          <w:rtl/>
          <w:lang w:val="en-GB" w:eastAsia="he-IL"/>
        </w:rPr>
      </w:pPr>
      <w:bookmarkStart w:id="2144" w:name="_ETM_Q1_7360680"/>
      <w:bookmarkStart w:id="2145" w:name="_ETM_Q1_7360764"/>
      <w:bookmarkStart w:id="2146" w:name="_ETM_Q1_7361210"/>
      <w:bookmarkEnd w:id="2144"/>
      <w:bookmarkEnd w:id="2145"/>
      <w:bookmarkEnd w:id="2146"/>
    </w:p>
    <w:p w:rsidR="000E1AF8" w:rsidRDefault="000E1AF8" w:rsidP="000E1AF8">
      <w:pPr>
        <w:pStyle w:val="a4"/>
        <w:keepNext/>
        <w:rPr>
          <w:rtl/>
          <w:lang w:val="en-GB"/>
        </w:rPr>
      </w:pPr>
      <w:bookmarkStart w:id="2147" w:name="_ETM_Q1_7361284"/>
      <w:bookmarkStart w:id="2148" w:name="_ETM_Q1_7362184"/>
      <w:bookmarkStart w:id="2149" w:name="ET_speaker_5726_601"/>
      <w:bookmarkEnd w:id="2147"/>
      <w:bookmarkEnd w:id="2148"/>
      <w:r w:rsidRPr="000E1A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1A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9"/>
    </w:p>
    <w:p w:rsidR="000E1AF8" w:rsidRDefault="000E1AF8" w:rsidP="000E1AF8">
      <w:pPr>
        <w:pStyle w:val="KeepWithNext"/>
        <w:rPr>
          <w:rtl/>
          <w:lang w:val="en-GB" w:eastAsia="he-IL"/>
        </w:rPr>
      </w:pPr>
    </w:p>
    <w:p w:rsidR="000E1AF8" w:rsidRDefault="000E1AF8" w:rsidP="000E1AF8">
      <w:pPr>
        <w:rPr>
          <w:rtl/>
          <w:lang w:val="en-GB" w:eastAsia="he-IL"/>
        </w:rPr>
      </w:pPr>
      <w:bookmarkStart w:id="2150" w:name="_ETM_Q1_7362795"/>
      <w:bookmarkStart w:id="2151" w:name="_ETM_Q1_7362824"/>
      <w:bookmarkEnd w:id="2150"/>
      <w:bookmarkEnd w:id="2151"/>
      <w:r>
        <w:rPr>
          <w:rFonts w:hint="cs"/>
          <w:rtl/>
          <w:lang w:val="en-GB" w:eastAsia="he-IL"/>
        </w:rPr>
        <w:t>והיה והוועדה לא דנה?</w:t>
      </w:r>
    </w:p>
    <w:p w:rsidR="000E1AF8" w:rsidRDefault="000E1AF8" w:rsidP="000E1AF8">
      <w:pPr>
        <w:ind w:firstLine="0"/>
        <w:rPr>
          <w:rtl/>
          <w:lang w:val="en-GB" w:eastAsia="he-IL"/>
        </w:rPr>
      </w:pPr>
      <w:bookmarkStart w:id="2152" w:name="_ETM_Q1_7362410"/>
      <w:bookmarkStart w:id="2153" w:name="_ETM_Q1_7362463"/>
      <w:bookmarkStart w:id="2154" w:name="_ETM_Q1_7362696"/>
      <w:bookmarkEnd w:id="2152"/>
      <w:bookmarkEnd w:id="2153"/>
      <w:bookmarkEnd w:id="2154"/>
    </w:p>
    <w:p w:rsidR="000E1AF8" w:rsidRDefault="000E1AF8" w:rsidP="000E1AF8">
      <w:pPr>
        <w:pStyle w:val="a4"/>
        <w:keepNext/>
        <w:rPr>
          <w:rtl/>
          <w:lang w:val="en-GB"/>
        </w:rPr>
      </w:pPr>
      <w:bookmarkStart w:id="2155" w:name="_ETM_Q1_7362747"/>
      <w:bookmarkStart w:id="2156" w:name="_ETM_Q1_7363602"/>
      <w:bookmarkStart w:id="2157" w:name="ET_speaker_שגית_אפיק_602"/>
      <w:bookmarkEnd w:id="2155"/>
      <w:bookmarkEnd w:id="2156"/>
      <w:r w:rsidRPr="000E1A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E1A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7"/>
    </w:p>
    <w:p w:rsidR="000E1AF8" w:rsidRDefault="000E1AF8" w:rsidP="000E1AF8">
      <w:pPr>
        <w:pStyle w:val="KeepWithNext"/>
        <w:rPr>
          <w:rtl/>
          <w:lang w:val="en-GB" w:eastAsia="he-IL"/>
        </w:rPr>
      </w:pPr>
    </w:p>
    <w:p w:rsidR="000E1AF8" w:rsidRPr="002B50E2" w:rsidRDefault="000E1AF8" w:rsidP="006232D2">
      <w:pPr>
        <w:rPr>
          <w:rtl/>
          <w:lang w:val="en-GB" w:eastAsia="he-IL"/>
        </w:rPr>
      </w:pPr>
      <w:bookmarkStart w:id="2158" w:name="_ETM_Q1_7364054"/>
      <w:bookmarkStart w:id="2159" w:name="_ETM_Q1_7364080"/>
      <w:bookmarkEnd w:id="2158"/>
      <w:bookmarkEnd w:id="2159"/>
      <w:r>
        <w:rPr>
          <w:rFonts w:hint="cs"/>
          <w:rtl/>
          <w:lang w:val="en-GB" w:eastAsia="he-IL"/>
        </w:rPr>
        <w:t>אם הוועדה לא דנה והמועדים חלפו,</w:t>
      </w:r>
      <w:bookmarkStart w:id="2160" w:name="_ETM_Q1_7356272"/>
      <w:bookmarkEnd w:id="2160"/>
      <w:r w:rsidR="002B50E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הולך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2B50E2">
        <w:rPr>
          <w:rFonts w:hint="cs"/>
          <w:rtl/>
          <w:lang w:val="en-GB" w:eastAsia="he-IL"/>
        </w:rPr>
        <w:t>ל-</w:t>
      </w:r>
      <w:r w:rsidR="002B50E2">
        <w:rPr>
          <w:lang w:eastAsia="he-IL"/>
        </w:rPr>
        <w:t>flat</w:t>
      </w:r>
      <w:r w:rsidR="002B50E2">
        <w:rPr>
          <w:rFonts w:hint="cs"/>
          <w:rtl/>
          <w:lang w:val="en-GB" w:eastAsia="he-IL"/>
        </w:rPr>
        <w:t xml:space="preserve"> הטכני.</w:t>
      </w:r>
    </w:p>
    <w:p w:rsidR="00511B1D" w:rsidRDefault="00511B1D" w:rsidP="00511B1D">
      <w:pPr>
        <w:ind w:firstLine="0"/>
        <w:rPr>
          <w:rtl/>
          <w:lang w:val="en-GB" w:eastAsia="he-IL"/>
        </w:rPr>
      </w:pPr>
      <w:bookmarkStart w:id="2161" w:name="_ETM_Q1_7350120"/>
      <w:bookmarkEnd w:id="2161"/>
    </w:p>
    <w:p w:rsidR="002B50E2" w:rsidRDefault="002B50E2" w:rsidP="002B50E2">
      <w:pPr>
        <w:pStyle w:val="a4"/>
        <w:keepNext/>
        <w:rPr>
          <w:rtl/>
          <w:lang w:val="en-GB"/>
        </w:rPr>
      </w:pPr>
      <w:bookmarkStart w:id="2162" w:name="_ETM_Q1_7366310"/>
      <w:bookmarkStart w:id="2163" w:name="ET_speaker_5726_603"/>
      <w:bookmarkEnd w:id="2162"/>
      <w:r w:rsidRPr="002B50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B50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3"/>
    </w:p>
    <w:p w:rsidR="002B50E2" w:rsidRDefault="002B50E2" w:rsidP="002B50E2">
      <w:pPr>
        <w:pStyle w:val="KeepWithNext"/>
        <w:rPr>
          <w:rtl/>
          <w:lang w:val="en-GB" w:eastAsia="he-IL"/>
        </w:rPr>
      </w:pPr>
    </w:p>
    <w:p w:rsidR="002B50E2" w:rsidRDefault="002B50E2" w:rsidP="002B50E2">
      <w:pPr>
        <w:rPr>
          <w:rtl/>
          <w:lang w:val="en-GB" w:eastAsia="he-IL"/>
        </w:rPr>
      </w:pPr>
      <w:bookmarkStart w:id="2164" w:name="_ETM_Q1_7364371"/>
      <w:bookmarkStart w:id="2165" w:name="_ETM_Q1_7364406"/>
      <w:bookmarkEnd w:id="2164"/>
      <w:bookmarkEnd w:id="2165"/>
      <w:r>
        <w:rPr>
          <w:rFonts w:hint="cs"/>
          <w:rtl/>
          <w:lang w:val="en-GB" w:eastAsia="he-IL"/>
        </w:rPr>
        <w:t xml:space="preserve">ומה אם הממשלה לא דנה </w:t>
      </w:r>
      <w:bookmarkStart w:id="2166" w:name="_ETM_Q1_7370479"/>
      <w:bookmarkEnd w:id="2166"/>
      <w:r w:rsidR="006232D2">
        <w:rPr>
          <w:rFonts w:hint="cs"/>
          <w:rtl/>
          <w:lang w:val="en-GB" w:eastAsia="he-IL"/>
        </w:rPr>
        <w:t>אחרי שהחזרנו לה את זה?</w:t>
      </w:r>
      <w:r>
        <w:rPr>
          <w:rFonts w:hint="cs"/>
          <w:rtl/>
          <w:lang w:val="en-GB" w:eastAsia="he-IL"/>
        </w:rPr>
        <w:t xml:space="preserve"> </w:t>
      </w:r>
      <w:r w:rsidR="006232D2">
        <w:rPr>
          <w:rFonts w:hint="cs"/>
          <w:rtl/>
          <w:lang w:val="en-GB" w:eastAsia="he-IL"/>
        </w:rPr>
        <w:t xml:space="preserve">מה אם </w:t>
      </w:r>
      <w:r>
        <w:rPr>
          <w:rFonts w:hint="cs"/>
          <w:rtl/>
          <w:lang w:val="en-GB" w:eastAsia="he-IL"/>
        </w:rPr>
        <w:t xml:space="preserve">היא לא חזרה אלינו? </w:t>
      </w:r>
    </w:p>
    <w:p w:rsidR="002B50E2" w:rsidRDefault="002B50E2" w:rsidP="002B50E2">
      <w:pPr>
        <w:ind w:firstLine="0"/>
        <w:rPr>
          <w:rtl/>
          <w:lang w:val="en-GB" w:eastAsia="he-IL"/>
        </w:rPr>
      </w:pPr>
      <w:bookmarkStart w:id="2167" w:name="_ETM_Q1_7374379"/>
      <w:bookmarkStart w:id="2168" w:name="_ETM_Q1_7374432"/>
      <w:bookmarkEnd w:id="2167"/>
      <w:bookmarkEnd w:id="2168"/>
    </w:p>
    <w:p w:rsidR="002B50E2" w:rsidRDefault="002B50E2" w:rsidP="002B50E2">
      <w:pPr>
        <w:pStyle w:val="a4"/>
        <w:keepNext/>
        <w:rPr>
          <w:rtl/>
          <w:lang w:val="en-GB"/>
        </w:rPr>
      </w:pPr>
      <w:bookmarkStart w:id="2169" w:name="_ETM_Q1_7374872"/>
      <w:bookmarkStart w:id="2170" w:name="_ETM_Q1_7374926"/>
      <w:bookmarkStart w:id="2171" w:name="ET_speaker_שגית_אפיק_604"/>
      <w:bookmarkEnd w:id="2169"/>
      <w:bookmarkEnd w:id="2170"/>
      <w:r w:rsidRPr="002B50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B50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1"/>
    </w:p>
    <w:p w:rsidR="002B50E2" w:rsidRDefault="002B50E2" w:rsidP="002B50E2">
      <w:pPr>
        <w:pStyle w:val="KeepWithNext"/>
        <w:rPr>
          <w:rtl/>
          <w:lang w:val="en-GB" w:eastAsia="he-IL"/>
        </w:rPr>
      </w:pPr>
    </w:p>
    <w:p w:rsidR="00E30139" w:rsidRDefault="002B50E2" w:rsidP="002B50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r w:rsidR="00E30139">
        <w:rPr>
          <w:rFonts w:hint="cs"/>
          <w:rtl/>
          <w:lang w:val="en-GB" w:eastAsia="he-IL"/>
        </w:rPr>
        <w:t>דבר כזה, היא חייבת לחזור,</w:t>
      </w:r>
      <w:r>
        <w:rPr>
          <w:rFonts w:hint="cs"/>
          <w:rtl/>
          <w:lang w:val="en-GB" w:eastAsia="he-IL"/>
        </w:rPr>
        <w:t xml:space="preserve"> </w:t>
      </w:r>
      <w:r w:rsidR="00E30139">
        <w:rPr>
          <w:rFonts w:hint="cs"/>
          <w:rtl/>
          <w:lang w:val="en-GB" w:eastAsia="he-IL"/>
        </w:rPr>
        <w:t>זה קבוע</w:t>
      </w:r>
      <w:bookmarkStart w:id="2172" w:name="_ETM_Q1_7382725"/>
      <w:bookmarkEnd w:id="2172"/>
      <w:r w:rsidR="00E30139">
        <w:rPr>
          <w:rFonts w:hint="cs"/>
          <w:rtl/>
          <w:lang w:val="en-GB" w:eastAsia="he-IL"/>
        </w:rPr>
        <w:t xml:space="preserve"> בחוק היסוד. </w:t>
      </w:r>
    </w:p>
    <w:p w:rsidR="00E30139" w:rsidRDefault="00E30139" w:rsidP="002B50E2">
      <w:pPr>
        <w:rPr>
          <w:rtl/>
          <w:lang w:val="en-GB" w:eastAsia="he-IL"/>
        </w:rPr>
      </w:pPr>
      <w:bookmarkStart w:id="2173" w:name="_ETM_Q1_7380100"/>
      <w:bookmarkStart w:id="2174" w:name="_ETM_Q1_7380141"/>
      <w:bookmarkStart w:id="2175" w:name="_ETM_Q1_7380308"/>
      <w:bookmarkEnd w:id="2173"/>
      <w:bookmarkEnd w:id="2174"/>
      <w:bookmarkEnd w:id="2175"/>
    </w:p>
    <w:p w:rsidR="00E30139" w:rsidRDefault="00E30139" w:rsidP="00E30139">
      <w:pPr>
        <w:pStyle w:val="a4"/>
        <w:keepNext/>
        <w:rPr>
          <w:rtl/>
          <w:lang w:val="en-GB"/>
        </w:rPr>
      </w:pPr>
      <w:bookmarkStart w:id="2176" w:name="_ETM_Q1_7380354"/>
      <w:bookmarkStart w:id="2177" w:name="_ETM_Q1_7380456"/>
      <w:bookmarkStart w:id="2178" w:name="_ETM_Q1_7383196"/>
      <w:bookmarkStart w:id="2179" w:name="ET_speaker_5800_605"/>
      <w:bookmarkEnd w:id="2176"/>
      <w:bookmarkEnd w:id="2177"/>
      <w:bookmarkEnd w:id="2178"/>
      <w:r w:rsidRPr="00E301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01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9"/>
    </w:p>
    <w:p w:rsidR="00E30139" w:rsidRDefault="00E30139" w:rsidP="00E30139">
      <w:pPr>
        <w:pStyle w:val="KeepWithNext"/>
        <w:rPr>
          <w:rtl/>
          <w:lang w:val="en-GB" w:eastAsia="he-IL"/>
        </w:rPr>
      </w:pPr>
    </w:p>
    <w:p w:rsidR="00E30139" w:rsidRDefault="00E30139" w:rsidP="006232D2">
      <w:pPr>
        <w:rPr>
          <w:rtl/>
          <w:lang w:val="en-GB" w:eastAsia="he-IL"/>
        </w:rPr>
      </w:pPr>
      <w:bookmarkStart w:id="2180" w:name="_ETM_Q1_7383556"/>
      <w:bookmarkStart w:id="2181" w:name="_ETM_Q1_7383615"/>
      <w:bookmarkStart w:id="2182" w:name="_ETM_Q1_7380495"/>
      <w:bookmarkEnd w:id="2180"/>
      <w:bookmarkEnd w:id="2181"/>
      <w:bookmarkEnd w:id="2182"/>
      <w:r>
        <w:rPr>
          <w:rFonts w:hint="cs"/>
          <w:rtl/>
          <w:lang w:val="en-GB" w:eastAsia="he-IL"/>
        </w:rPr>
        <w:t>הוא רוצה לוחות זמנים ל</w:t>
      </w:r>
      <w:r w:rsidR="006232D2">
        <w:rPr>
          <w:rFonts w:hint="cs"/>
          <w:rtl/>
          <w:lang w:val="en-GB" w:eastAsia="he-IL"/>
        </w:rPr>
        <w:t>חזרה של ה</w:t>
      </w:r>
      <w:r>
        <w:rPr>
          <w:rFonts w:hint="cs"/>
          <w:rtl/>
          <w:lang w:val="en-GB" w:eastAsia="he-IL"/>
        </w:rPr>
        <w:t>ממשלה</w:t>
      </w:r>
      <w:r w:rsidR="006232D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E30139" w:rsidRDefault="00E30139" w:rsidP="00E30139">
      <w:pPr>
        <w:ind w:firstLine="0"/>
        <w:rPr>
          <w:rtl/>
          <w:lang w:val="en-GB" w:eastAsia="he-IL"/>
        </w:rPr>
      </w:pPr>
      <w:bookmarkStart w:id="2183" w:name="_ETM_Q1_7383427"/>
      <w:bookmarkStart w:id="2184" w:name="_ETM_Q1_7383488"/>
      <w:bookmarkEnd w:id="2183"/>
      <w:bookmarkEnd w:id="2184"/>
    </w:p>
    <w:p w:rsidR="00E30139" w:rsidRDefault="00E30139" w:rsidP="00E30139">
      <w:pPr>
        <w:pStyle w:val="a4"/>
        <w:keepNext/>
        <w:rPr>
          <w:rtl/>
          <w:lang w:val="en-GB"/>
        </w:rPr>
      </w:pPr>
      <w:bookmarkStart w:id="2185" w:name="_ETM_Q1_7383727"/>
      <w:bookmarkStart w:id="2186" w:name="_ETM_Q1_7383776"/>
      <w:bookmarkStart w:id="2187" w:name="_ETM_Q1_7384863"/>
      <w:bookmarkStart w:id="2188" w:name="ET_speaker_שגית_אפיק_606"/>
      <w:bookmarkEnd w:id="2185"/>
      <w:bookmarkEnd w:id="2186"/>
      <w:bookmarkEnd w:id="2187"/>
      <w:r w:rsidRPr="00E301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301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8"/>
    </w:p>
    <w:p w:rsidR="00E30139" w:rsidRDefault="00E30139" w:rsidP="00E30139">
      <w:pPr>
        <w:pStyle w:val="KeepWithNext"/>
        <w:rPr>
          <w:rtl/>
          <w:lang w:val="en-GB" w:eastAsia="he-IL"/>
        </w:rPr>
      </w:pPr>
    </w:p>
    <w:p w:rsidR="00E30139" w:rsidRPr="00E30139" w:rsidRDefault="00E30139" w:rsidP="00E30139">
      <w:pPr>
        <w:rPr>
          <w:rtl/>
          <w:lang w:val="en-GB" w:eastAsia="he-IL"/>
        </w:rPr>
      </w:pPr>
      <w:bookmarkStart w:id="2189" w:name="_ETM_Q1_7385318"/>
      <w:bookmarkStart w:id="2190" w:name="_ETM_Q1_7385352"/>
      <w:bookmarkEnd w:id="2189"/>
      <w:bookmarkEnd w:id="2190"/>
      <w:r>
        <w:rPr>
          <w:rFonts w:hint="cs"/>
          <w:rtl/>
          <w:lang w:val="en-GB" w:eastAsia="he-IL"/>
        </w:rPr>
        <w:t>יש לוחות זמנים לממשלה.</w:t>
      </w:r>
    </w:p>
    <w:p w:rsidR="00E30139" w:rsidRDefault="00E30139" w:rsidP="00E30139">
      <w:pPr>
        <w:ind w:firstLine="0"/>
        <w:rPr>
          <w:rtl/>
          <w:lang w:val="en-GB" w:eastAsia="he-IL"/>
        </w:rPr>
      </w:pPr>
      <w:bookmarkStart w:id="2191" w:name="_ETM_Q1_7381442"/>
      <w:bookmarkStart w:id="2192" w:name="_ETM_Q1_7381492"/>
      <w:bookmarkStart w:id="2193" w:name="_ETM_Q1_7377593"/>
      <w:bookmarkEnd w:id="2191"/>
      <w:bookmarkEnd w:id="2192"/>
      <w:bookmarkEnd w:id="2193"/>
    </w:p>
    <w:p w:rsidR="00E30139" w:rsidRDefault="00E30139" w:rsidP="00E30139">
      <w:pPr>
        <w:pStyle w:val="a4"/>
        <w:keepNext/>
        <w:rPr>
          <w:rtl/>
          <w:lang w:val="en-GB"/>
        </w:rPr>
      </w:pPr>
      <w:bookmarkStart w:id="2194" w:name="ET_speaker_5726_607"/>
      <w:r w:rsidRPr="00E301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01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4"/>
    </w:p>
    <w:p w:rsidR="00E30139" w:rsidRDefault="00E30139" w:rsidP="00E30139">
      <w:pPr>
        <w:pStyle w:val="KeepWithNext"/>
        <w:rPr>
          <w:rtl/>
          <w:lang w:val="en-GB" w:eastAsia="he-IL"/>
        </w:rPr>
      </w:pPr>
    </w:p>
    <w:p w:rsidR="00E30139" w:rsidRDefault="0004325C" w:rsidP="00E30139">
      <w:pPr>
        <w:rPr>
          <w:rtl/>
          <w:lang w:val="en-GB" w:eastAsia="he-IL"/>
        </w:rPr>
      </w:pPr>
      <w:bookmarkStart w:id="2195" w:name="_ETM_Q1_7378064"/>
      <w:bookmarkStart w:id="2196" w:name="_ETM_Q1_7378132"/>
      <w:bookmarkEnd w:id="2195"/>
      <w:bookmarkEnd w:id="2196"/>
      <w:r>
        <w:rPr>
          <w:rFonts w:hint="cs"/>
          <w:rtl/>
          <w:lang w:val="en-GB" w:eastAsia="he-IL"/>
        </w:rPr>
        <w:t>הם</w:t>
      </w:r>
      <w:r w:rsidR="00E301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חייבים</w:t>
      </w:r>
      <w:r w:rsidR="00E30139">
        <w:rPr>
          <w:rFonts w:hint="cs"/>
          <w:rtl/>
          <w:lang w:val="en-GB" w:eastAsia="he-IL"/>
        </w:rPr>
        <w:t xml:space="preserve"> לדון?</w:t>
      </w:r>
    </w:p>
    <w:p w:rsidR="00E30139" w:rsidRDefault="00E30139" w:rsidP="00E30139">
      <w:pPr>
        <w:ind w:firstLine="0"/>
        <w:rPr>
          <w:rtl/>
          <w:lang w:val="en-GB" w:eastAsia="he-IL"/>
        </w:rPr>
      </w:pPr>
      <w:bookmarkStart w:id="2197" w:name="_ETM_Q1_7381182"/>
      <w:bookmarkStart w:id="2198" w:name="_ETM_Q1_7381272"/>
      <w:bookmarkStart w:id="2199" w:name="_ETM_Q1_7381410"/>
      <w:bookmarkEnd w:id="2197"/>
      <w:bookmarkEnd w:id="2198"/>
      <w:bookmarkEnd w:id="2199"/>
    </w:p>
    <w:p w:rsidR="0004325C" w:rsidRDefault="0004325C" w:rsidP="0004325C">
      <w:pPr>
        <w:pStyle w:val="a4"/>
        <w:keepNext/>
        <w:rPr>
          <w:rtl/>
          <w:lang w:val="en-GB"/>
        </w:rPr>
      </w:pPr>
      <w:bookmarkStart w:id="2200" w:name="_ETM_Q1_7381479"/>
      <w:bookmarkStart w:id="2201" w:name="ET_speaker_שגית_אפיק_608"/>
      <w:bookmarkEnd w:id="2200"/>
      <w:r w:rsidRPr="00043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43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1"/>
    </w:p>
    <w:p w:rsidR="0004325C" w:rsidRDefault="0004325C" w:rsidP="0004325C">
      <w:pPr>
        <w:pStyle w:val="KeepWithNext"/>
        <w:rPr>
          <w:rtl/>
          <w:lang w:val="en-GB" w:eastAsia="he-IL"/>
        </w:rPr>
      </w:pPr>
    </w:p>
    <w:p w:rsidR="0004325C" w:rsidRDefault="0004325C" w:rsidP="0004325C">
      <w:pPr>
        <w:rPr>
          <w:rtl/>
          <w:lang w:val="en-GB" w:eastAsia="he-IL"/>
        </w:rPr>
      </w:pPr>
      <w:bookmarkStart w:id="2202" w:name="_ETM_Q1_7384478"/>
      <w:bookmarkStart w:id="2203" w:name="_ETM_Q1_7384504"/>
      <w:bookmarkEnd w:id="2202"/>
      <w:bookmarkEnd w:id="2203"/>
      <w:r>
        <w:rPr>
          <w:rFonts w:hint="cs"/>
          <w:rtl/>
          <w:lang w:val="en-GB" w:eastAsia="he-IL"/>
        </w:rPr>
        <w:t xml:space="preserve">בוודאי </w:t>
      </w:r>
      <w:bookmarkStart w:id="2204" w:name="_ETM_Q1_7387046"/>
      <w:bookmarkEnd w:id="2204"/>
      <w:r>
        <w:rPr>
          <w:rFonts w:hint="cs"/>
          <w:rtl/>
          <w:lang w:val="en-GB" w:eastAsia="he-IL"/>
        </w:rPr>
        <w:t xml:space="preserve">שהם חייבים לדון.  </w:t>
      </w:r>
    </w:p>
    <w:p w:rsidR="0004325C" w:rsidRDefault="0004325C" w:rsidP="0004325C">
      <w:pPr>
        <w:ind w:firstLine="0"/>
        <w:rPr>
          <w:rtl/>
          <w:lang w:val="en-GB" w:eastAsia="he-IL"/>
        </w:rPr>
      </w:pPr>
    </w:p>
    <w:p w:rsidR="0004325C" w:rsidRDefault="0004325C" w:rsidP="0004325C">
      <w:pPr>
        <w:pStyle w:val="a4"/>
        <w:keepNext/>
        <w:rPr>
          <w:rtl/>
          <w:lang w:val="en-GB"/>
        </w:rPr>
      </w:pPr>
      <w:bookmarkStart w:id="2205" w:name="_ETM_Q1_7388304"/>
      <w:bookmarkStart w:id="2206" w:name="_ETM_Q1_7388356"/>
      <w:bookmarkStart w:id="2207" w:name="_ETM_Q1_7389521"/>
      <w:bookmarkStart w:id="2208" w:name="ET_speaker_5726_609"/>
      <w:bookmarkEnd w:id="2205"/>
      <w:bookmarkEnd w:id="2206"/>
      <w:bookmarkEnd w:id="2207"/>
      <w:r w:rsidRPr="00043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43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8"/>
    </w:p>
    <w:p w:rsidR="0004325C" w:rsidRDefault="0004325C" w:rsidP="0004325C">
      <w:pPr>
        <w:pStyle w:val="KeepWithNext"/>
        <w:rPr>
          <w:rtl/>
          <w:lang w:val="en-GB" w:eastAsia="he-IL"/>
        </w:rPr>
      </w:pPr>
    </w:p>
    <w:p w:rsidR="0004325C" w:rsidRPr="0004325C" w:rsidRDefault="0004325C" w:rsidP="0004325C">
      <w:pPr>
        <w:rPr>
          <w:rtl/>
          <w:lang w:val="en-GB" w:eastAsia="he-IL"/>
        </w:rPr>
      </w:pPr>
      <w:bookmarkStart w:id="2209" w:name="_ETM_Q1_7389936"/>
      <w:bookmarkStart w:id="2210" w:name="_ETM_Q1_7389967"/>
      <w:bookmarkEnd w:id="2209"/>
      <w:bookmarkEnd w:id="2210"/>
      <w:r>
        <w:rPr>
          <w:rFonts w:hint="cs"/>
          <w:rtl/>
          <w:lang w:val="en-GB" w:eastAsia="he-IL"/>
        </w:rPr>
        <w:t>בכל פעם שהם דנים הם גם מחזירים?</w:t>
      </w:r>
    </w:p>
    <w:p w:rsidR="00511B1D" w:rsidRDefault="00511B1D" w:rsidP="00511B1D">
      <w:pPr>
        <w:ind w:firstLine="0"/>
        <w:rPr>
          <w:rtl/>
          <w:lang w:val="en-GB" w:eastAsia="he-IL"/>
        </w:rPr>
      </w:pPr>
    </w:p>
    <w:p w:rsidR="0004325C" w:rsidRDefault="0004325C" w:rsidP="0004325C">
      <w:pPr>
        <w:pStyle w:val="a4"/>
        <w:keepNext/>
        <w:rPr>
          <w:rtl/>
          <w:lang w:val="en-GB"/>
        </w:rPr>
      </w:pPr>
      <w:bookmarkStart w:id="2211" w:name="_ETM_Q1_7389122"/>
      <w:bookmarkStart w:id="2212" w:name="_ETM_Q1_7389179"/>
      <w:bookmarkStart w:id="2213" w:name="_ETM_Q1_7390309"/>
      <w:bookmarkStart w:id="2214" w:name="ET_speaker_שגית_אפיק_610"/>
      <w:bookmarkEnd w:id="2211"/>
      <w:bookmarkEnd w:id="2212"/>
      <w:bookmarkEnd w:id="2213"/>
      <w:r w:rsidRPr="00043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43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4"/>
    </w:p>
    <w:p w:rsidR="0004325C" w:rsidRDefault="0004325C" w:rsidP="0004325C">
      <w:pPr>
        <w:pStyle w:val="KeepWithNext"/>
        <w:rPr>
          <w:rtl/>
          <w:lang w:val="en-GB" w:eastAsia="he-IL"/>
        </w:rPr>
      </w:pPr>
    </w:p>
    <w:p w:rsidR="0004325C" w:rsidRDefault="0004325C" w:rsidP="0004325C">
      <w:pPr>
        <w:rPr>
          <w:rtl/>
          <w:lang w:val="en-GB" w:eastAsia="he-IL"/>
        </w:rPr>
      </w:pPr>
      <w:bookmarkStart w:id="2215" w:name="_ETM_Q1_7391031"/>
      <w:bookmarkStart w:id="2216" w:name="_ETM_Q1_7391090"/>
      <w:bookmarkEnd w:id="2215"/>
      <w:bookmarkEnd w:id="2216"/>
      <w:r>
        <w:rPr>
          <w:rFonts w:hint="cs"/>
          <w:rtl/>
          <w:lang w:val="en-GB" w:eastAsia="he-IL"/>
        </w:rPr>
        <w:t xml:space="preserve">הם חייבים </w:t>
      </w:r>
      <w:bookmarkStart w:id="2217" w:name="_ETM_Q1_7393796"/>
      <w:bookmarkEnd w:id="2217"/>
      <w:r>
        <w:rPr>
          <w:rFonts w:hint="cs"/>
          <w:rtl/>
          <w:lang w:val="en-GB" w:eastAsia="he-IL"/>
        </w:rPr>
        <w:t>להחזיר</w:t>
      </w:r>
      <w:bookmarkStart w:id="2218" w:name="_ETM_Q1_7385838"/>
      <w:bookmarkStart w:id="2219" w:name="_ETM_Q1_7385893"/>
      <w:bookmarkStart w:id="2220" w:name="_ETM_Q1_7386503"/>
      <w:bookmarkStart w:id="2221" w:name="_ETM_Q1_7386556"/>
      <w:bookmarkEnd w:id="2218"/>
      <w:bookmarkEnd w:id="2219"/>
      <w:bookmarkEnd w:id="2220"/>
      <w:bookmarkEnd w:id="2221"/>
      <w:r>
        <w:rPr>
          <w:rFonts w:hint="cs"/>
          <w:rtl/>
          <w:lang w:val="en-GB" w:eastAsia="he-IL"/>
        </w:rPr>
        <w:t>.</w:t>
      </w:r>
    </w:p>
    <w:p w:rsidR="0004325C" w:rsidRDefault="0004325C" w:rsidP="0004325C">
      <w:pPr>
        <w:ind w:firstLine="0"/>
        <w:rPr>
          <w:rtl/>
          <w:lang w:val="en-GB" w:eastAsia="he-IL"/>
        </w:rPr>
      </w:pPr>
    </w:p>
    <w:p w:rsidR="0004325C" w:rsidRDefault="0004325C" w:rsidP="0004325C">
      <w:pPr>
        <w:pStyle w:val="a4"/>
        <w:keepNext/>
        <w:rPr>
          <w:rtl/>
          <w:lang w:val="en-GB"/>
        </w:rPr>
      </w:pPr>
      <w:bookmarkStart w:id="2222" w:name="ET_speaker_5726_611"/>
      <w:r w:rsidRPr="00043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43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2"/>
    </w:p>
    <w:p w:rsidR="0004325C" w:rsidRDefault="0004325C" w:rsidP="0004325C">
      <w:pPr>
        <w:pStyle w:val="KeepWithNext"/>
        <w:rPr>
          <w:rtl/>
          <w:lang w:val="en-GB" w:eastAsia="he-IL"/>
        </w:rPr>
      </w:pPr>
    </w:p>
    <w:p w:rsidR="0004325C" w:rsidRDefault="0004325C" w:rsidP="000432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ואם הם לא </w:t>
      </w:r>
      <w:bookmarkStart w:id="2223" w:name="_ETM_Q1_7385527"/>
      <w:bookmarkEnd w:id="2223"/>
      <w:r>
        <w:rPr>
          <w:rFonts w:hint="cs"/>
          <w:rtl/>
          <w:lang w:val="en-GB" w:eastAsia="he-IL"/>
        </w:rPr>
        <w:t>החזירו במועד?</w:t>
      </w:r>
      <w:bookmarkStart w:id="2224" w:name="_ETM_Q1_7387289"/>
      <w:bookmarkEnd w:id="2224"/>
    </w:p>
    <w:p w:rsidR="0004325C" w:rsidRDefault="0004325C" w:rsidP="0004325C">
      <w:pPr>
        <w:ind w:firstLine="0"/>
        <w:rPr>
          <w:rtl/>
          <w:lang w:val="en-GB" w:eastAsia="he-IL"/>
        </w:rPr>
      </w:pPr>
      <w:bookmarkStart w:id="2225" w:name="_ETM_Q1_7387351"/>
      <w:bookmarkEnd w:id="2225"/>
    </w:p>
    <w:p w:rsidR="0004325C" w:rsidRDefault="0004325C" w:rsidP="0004325C">
      <w:pPr>
        <w:pStyle w:val="a4"/>
        <w:keepNext/>
        <w:rPr>
          <w:rtl/>
          <w:lang w:val="en-GB"/>
        </w:rPr>
      </w:pPr>
      <w:bookmarkStart w:id="2226" w:name="_ETM_Q1_7387537"/>
      <w:bookmarkStart w:id="2227" w:name="_ETM_Q1_7387596"/>
      <w:bookmarkStart w:id="2228" w:name="_ETM_Q1_7388664"/>
      <w:bookmarkStart w:id="2229" w:name="ET_speaker_שגית_אפיק_612"/>
      <w:bookmarkEnd w:id="2226"/>
      <w:bookmarkEnd w:id="2227"/>
      <w:bookmarkEnd w:id="2228"/>
      <w:r w:rsidRPr="00043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43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9"/>
    </w:p>
    <w:p w:rsidR="0004325C" w:rsidRDefault="0004325C" w:rsidP="0004325C">
      <w:pPr>
        <w:pStyle w:val="KeepWithNext"/>
        <w:rPr>
          <w:rtl/>
          <w:lang w:val="en-GB" w:eastAsia="he-IL"/>
        </w:rPr>
      </w:pPr>
    </w:p>
    <w:p w:rsidR="00DE77F7" w:rsidRDefault="001E7261" w:rsidP="0004325C">
      <w:pPr>
        <w:rPr>
          <w:rtl/>
          <w:lang w:val="en-GB" w:eastAsia="he-IL"/>
        </w:rPr>
      </w:pPr>
      <w:bookmarkStart w:id="2230" w:name="_ETM_Q1_7389127"/>
      <w:bookmarkStart w:id="2231" w:name="_ETM_Q1_7389156"/>
      <w:bookmarkEnd w:id="2230"/>
      <w:bookmarkEnd w:id="2231"/>
      <w:r>
        <w:rPr>
          <w:rFonts w:hint="cs"/>
          <w:rtl/>
          <w:lang w:val="en-GB" w:eastAsia="he-IL"/>
        </w:rPr>
        <w:t xml:space="preserve">אז הממשלה מפרה חוק יסוד. עד היום לא </w:t>
      </w:r>
      <w:bookmarkStart w:id="2232" w:name="_ETM_Q1_7394044"/>
      <w:bookmarkEnd w:id="2232"/>
      <w:r>
        <w:rPr>
          <w:rFonts w:hint="cs"/>
          <w:rtl/>
          <w:lang w:val="en-GB" w:eastAsia="he-IL"/>
        </w:rPr>
        <w:t>ראיתי שהממשלה</w:t>
      </w:r>
      <w:r w:rsidR="00DE77F7">
        <w:rPr>
          <w:rFonts w:hint="cs"/>
          <w:rtl/>
          <w:lang w:val="en-GB" w:eastAsia="he-IL"/>
        </w:rPr>
        <w:t xml:space="preserve"> הפרה חוק יסוד.</w:t>
      </w:r>
    </w:p>
    <w:p w:rsidR="00DE77F7" w:rsidRDefault="00DE77F7" w:rsidP="00DE77F7">
      <w:pPr>
        <w:ind w:firstLine="0"/>
        <w:rPr>
          <w:rtl/>
          <w:lang w:val="en-GB" w:eastAsia="he-IL"/>
        </w:rPr>
      </w:pPr>
      <w:bookmarkStart w:id="2233" w:name="_ETM_Q1_7405865"/>
      <w:bookmarkStart w:id="2234" w:name="_ETM_Q1_7405927"/>
      <w:bookmarkStart w:id="2235" w:name="_ETM_Q1_7406197"/>
      <w:bookmarkStart w:id="2236" w:name="_ETM_Q1_7406246"/>
      <w:bookmarkStart w:id="2237" w:name="_ETM_Q1_7407120"/>
      <w:bookmarkEnd w:id="2233"/>
      <w:bookmarkEnd w:id="2234"/>
      <w:bookmarkEnd w:id="2235"/>
      <w:bookmarkEnd w:id="2236"/>
      <w:bookmarkEnd w:id="2237"/>
    </w:p>
    <w:p w:rsidR="00267AD5" w:rsidRDefault="00267AD5" w:rsidP="00267AD5">
      <w:pPr>
        <w:pStyle w:val="af6"/>
        <w:keepNext/>
        <w:rPr>
          <w:rtl/>
          <w:lang w:val="en-GB"/>
        </w:rPr>
      </w:pPr>
      <w:bookmarkStart w:id="2238" w:name="_ETM_Q1_7407167"/>
      <w:bookmarkStart w:id="2239" w:name="_ETM_Q1_7412742"/>
      <w:bookmarkStart w:id="2240" w:name="_ETM_Q1_7709501"/>
      <w:bookmarkStart w:id="2241" w:name="ET_yor_4762_614"/>
      <w:bookmarkEnd w:id="2238"/>
      <w:bookmarkEnd w:id="2239"/>
      <w:bookmarkEnd w:id="2240"/>
      <w:r w:rsidRPr="00267A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67A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41"/>
    </w:p>
    <w:p w:rsidR="00267AD5" w:rsidRDefault="00267AD5" w:rsidP="00267AD5">
      <w:pPr>
        <w:pStyle w:val="KeepWithNext"/>
        <w:rPr>
          <w:rtl/>
          <w:lang w:val="en-GB" w:eastAsia="he-IL"/>
        </w:rPr>
      </w:pPr>
    </w:p>
    <w:p w:rsidR="00267AD5" w:rsidRDefault="00267AD5" w:rsidP="006232D2">
      <w:pPr>
        <w:rPr>
          <w:rtl/>
          <w:lang w:val="en-GB" w:eastAsia="he-IL"/>
        </w:rPr>
      </w:pPr>
      <w:bookmarkStart w:id="2242" w:name="_ETM_Q1_7709963"/>
      <w:bookmarkStart w:id="2243" w:name="_ETM_Q1_7709998"/>
      <w:bookmarkEnd w:id="2242"/>
      <w:bookmarkEnd w:id="2243"/>
      <w:r>
        <w:rPr>
          <w:rFonts w:hint="cs"/>
          <w:rtl/>
          <w:lang w:val="en-GB" w:eastAsia="he-IL"/>
        </w:rPr>
        <w:t xml:space="preserve">אני מבקש לעבור להצבעה. הצעת </w:t>
      </w:r>
      <w:bookmarkStart w:id="2244" w:name="_ETM_Q1_7731170"/>
      <w:bookmarkEnd w:id="2244"/>
      <w:r>
        <w:rPr>
          <w:rFonts w:hint="cs"/>
          <w:rtl/>
          <w:lang w:val="en-GB" w:eastAsia="he-IL"/>
        </w:rPr>
        <w:t xml:space="preserve">חוק-יסוד: משק המדינה כפי שהקריאה היועצת המשפטית של </w:t>
      </w:r>
      <w:bookmarkStart w:id="2245" w:name="_ETM_Q1_7745778"/>
      <w:bookmarkEnd w:id="2245"/>
      <w:r>
        <w:rPr>
          <w:rFonts w:hint="cs"/>
          <w:rtl/>
          <w:lang w:val="en-GB" w:eastAsia="he-IL"/>
        </w:rPr>
        <w:t>הכנסת. מי בעד אישור הצעת החוק, ירים את ידו?</w:t>
      </w:r>
      <w:bookmarkStart w:id="2246" w:name="_ETM_Q1_7738962"/>
      <w:bookmarkStart w:id="2247" w:name="_ETM_Q1_7751754"/>
      <w:bookmarkEnd w:id="2246"/>
      <w:bookmarkEnd w:id="2247"/>
      <w:r>
        <w:rPr>
          <w:rFonts w:hint="cs"/>
          <w:rtl/>
          <w:lang w:val="en-GB" w:eastAsia="he-IL"/>
        </w:rPr>
        <w:t xml:space="preserve"> מי נגד, מי נמנע?</w:t>
      </w:r>
    </w:p>
    <w:p w:rsidR="00267AD5" w:rsidRDefault="00267AD5" w:rsidP="00267AD5">
      <w:pPr>
        <w:ind w:firstLine="0"/>
        <w:rPr>
          <w:rtl/>
          <w:lang w:val="en-GB" w:eastAsia="he-IL"/>
        </w:rPr>
      </w:pPr>
      <w:bookmarkStart w:id="2248" w:name="_ETM_Q1_7739015"/>
      <w:bookmarkEnd w:id="2248"/>
    </w:p>
    <w:p w:rsidR="00267AD5" w:rsidRDefault="00267AD5" w:rsidP="00267AD5">
      <w:pPr>
        <w:pStyle w:val="af1"/>
        <w:keepNext/>
        <w:rPr>
          <w:rtl/>
          <w:lang w:val="en-GB" w:eastAsia="he-IL"/>
        </w:rPr>
      </w:pPr>
      <w:bookmarkStart w:id="2249" w:name="_ETM_Q1_7739249"/>
      <w:bookmarkStart w:id="2250" w:name="_ETM_Q1_7739301"/>
      <w:bookmarkEnd w:id="2249"/>
      <w:bookmarkEnd w:id="2250"/>
      <w:r>
        <w:rPr>
          <w:rtl/>
          <w:lang w:val="en-GB" w:eastAsia="he-IL"/>
        </w:rPr>
        <w:t>הצבעה</w:t>
      </w:r>
    </w:p>
    <w:p w:rsidR="00267AD5" w:rsidRDefault="00267AD5" w:rsidP="00267A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החוק אושרה.</w:t>
      </w:r>
    </w:p>
    <w:p w:rsidR="004B1692" w:rsidRDefault="004B1692" w:rsidP="004B1692">
      <w:pPr>
        <w:rPr>
          <w:rFonts w:ascii="David" w:hAnsi="David"/>
          <w:rtl/>
          <w:lang w:val="en-GB" w:eastAsia="he-IL"/>
        </w:rPr>
      </w:pPr>
      <w:bookmarkStart w:id="2251" w:name="_ETM_Q1_7774799"/>
      <w:bookmarkStart w:id="2252" w:name="_ETM_Q1_7774928"/>
      <w:bookmarkEnd w:id="2251"/>
      <w:bookmarkEnd w:id="2252"/>
    </w:p>
    <w:p w:rsidR="004B1692" w:rsidRDefault="004B1692" w:rsidP="004B1692">
      <w:pPr>
        <w:pStyle w:val="a4"/>
        <w:keepNext/>
        <w:rPr>
          <w:rtl/>
          <w:lang w:val="en-GB"/>
        </w:rPr>
      </w:pPr>
      <w:bookmarkStart w:id="2253" w:name="ET_speaker_5519_619"/>
      <w:r w:rsidRPr="004B16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4B16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3"/>
    </w:p>
    <w:p w:rsidR="004B1692" w:rsidRDefault="004B1692" w:rsidP="004B1692">
      <w:pPr>
        <w:pStyle w:val="KeepWithNext"/>
        <w:rPr>
          <w:rtl/>
          <w:lang w:val="en-GB" w:eastAsia="he-IL"/>
        </w:rPr>
      </w:pPr>
    </w:p>
    <w:p w:rsidR="004B1692" w:rsidRDefault="004B1692" w:rsidP="004B1692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>.</w:t>
      </w:r>
    </w:p>
    <w:p w:rsidR="004B1692" w:rsidRPr="004B1692" w:rsidRDefault="004B1692" w:rsidP="004B1692">
      <w:pPr>
        <w:rPr>
          <w:rtl/>
          <w:lang w:val="en-GB" w:eastAsia="he-IL"/>
        </w:rPr>
      </w:pPr>
    </w:p>
    <w:p w:rsidR="007D73C1" w:rsidRDefault="007D73C1" w:rsidP="007D73C1">
      <w:pPr>
        <w:pStyle w:val="af6"/>
        <w:keepNext/>
        <w:rPr>
          <w:rtl/>
          <w:lang w:val="en-GB"/>
        </w:rPr>
      </w:pPr>
      <w:bookmarkStart w:id="2254" w:name="ET_yor_4762_615"/>
      <w:r w:rsidRPr="007D73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D73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4"/>
    </w:p>
    <w:p w:rsidR="007D73C1" w:rsidRDefault="007D73C1" w:rsidP="007D73C1">
      <w:pPr>
        <w:pStyle w:val="KeepWithNext"/>
        <w:rPr>
          <w:rtl/>
          <w:lang w:val="en-GB" w:eastAsia="he-IL"/>
        </w:rPr>
      </w:pPr>
    </w:p>
    <w:p w:rsidR="007D73C1" w:rsidRDefault="007D73C1" w:rsidP="006232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חוק ההתאמות הפיסקליות</w:t>
      </w:r>
      <w:r w:rsidR="006232D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255" w:name="_ETM_Q1_7825402"/>
      <w:bookmarkEnd w:id="2255"/>
      <w:r>
        <w:rPr>
          <w:rFonts w:hint="cs"/>
          <w:rtl/>
          <w:lang w:val="en-GB" w:eastAsia="he-IL"/>
        </w:rPr>
        <w:t xml:space="preserve">הכנה לקריאה שנייה ושלישית. מי בעד אישור החוק, ירים את ידו? מי נגד, מי </w:t>
      </w:r>
      <w:bookmarkStart w:id="2256" w:name="_ETM_Q1_7844508"/>
      <w:bookmarkEnd w:id="2256"/>
      <w:r>
        <w:rPr>
          <w:rFonts w:hint="cs"/>
          <w:rtl/>
          <w:lang w:val="en-GB" w:eastAsia="he-IL"/>
        </w:rPr>
        <w:t>נמנע?</w:t>
      </w:r>
      <w:bookmarkStart w:id="2257" w:name="_ETM_Q1_7845934"/>
      <w:bookmarkEnd w:id="2257"/>
    </w:p>
    <w:p w:rsidR="007D73C1" w:rsidRDefault="007D73C1" w:rsidP="007D73C1">
      <w:pPr>
        <w:ind w:firstLine="0"/>
        <w:rPr>
          <w:rtl/>
          <w:lang w:val="en-GB" w:eastAsia="he-IL"/>
        </w:rPr>
      </w:pPr>
      <w:bookmarkStart w:id="2258" w:name="_ETM_Q1_7846022"/>
      <w:bookmarkEnd w:id="2258"/>
    </w:p>
    <w:p w:rsidR="00267AD5" w:rsidRDefault="007D73C1" w:rsidP="007D73C1">
      <w:pPr>
        <w:pStyle w:val="af1"/>
        <w:keepNext/>
        <w:rPr>
          <w:rtl/>
          <w:lang w:val="en-GB" w:eastAsia="he-IL"/>
        </w:rPr>
      </w:pPr>
      <w:bookmarkStart w:id="2259" w:name="_ETM_Q1_7846246"/>
      <w:bookmarkStart w:id="2260" w:name="_ETM_Q1_7846337"/>
      <w:bookmarkEnd w:id="2259"/>
      <w:bookmarkEnd w:id="2260"/>
      <w:r>
        <w:rPr>
          <w:rtl/>
          <w:lang w:val="en-GB" w:eastAsia="he-IL"/>
        </w:rPr>
        <w:t>הצבעה</w:t>
      </w:r>
    </w:p>
    <w:p w:rsidR="007D73C1" w:rsidRDefault="007D73C1" w:rsidP="007D73C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החוק אושרה.</w:t>
      </w:r>
    </w:p>
    <w:p w:rsidR="00240069" w:rsidRDefault="00240069" w:rsidP="00240069">
      <w:pPr>
        <w:ind w:firstLine="0"/>
        <w:rPr>
          <w:rtl/>
          <w:lang w:val="en-GB" w:eastAsia="he-IL"/>
        </w:rPr>
      </w:pPr>
      <w:bookmarkStart w:id="2261" w:name="_ETM_Q1_7871404"/>
      <w:bookmarkStart w:id="2262" w:name="_ETM_Q1_7871508"/>
      <w:bookmarkStart w:id="2263" w:name="_ETM_Q1_7900803"/>
      <w:bookmarkEnd w:id="2261"/>
      <w:bookmarkEnd w:id="2262"/>
      <w:bookmarkEnd w:id="2263"/>
    </w:p>
    <w:p w:rsidR="00240069" w:rsidRDefault="00240069" w:rsidP="00240069">
      <w:pPr>
        <w:pStyle w:val="a4"/>
        <w:keepNext/>
        <w:rPr>
          <w:rtl/>
          <w:lang w:val="en-GB"/>
        </w:rPr>
      </w:pPr>
      <w:bookmarkStart w:id="2264" w:name="ET_speaker_6156_616"/>
      <w:r w:rsidRPr="002400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400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4"/>
    </w:p>
    <w:p w:rsidR="00240069" w:rsidRDefault="00240069" w:rsidP="00240069">
      <w:pPr>
        <w:pStyle w:val="KeepWithNext"/>
        <w:rPr>
          <w:rtl/>
          <w:lang w:val="en-GB" w:eastAsia="he-IL"/>
        </w:rPr>
      </w:pPr>
    </w:p>
    <w:p w:rsidR="00240069" w:rsidRDefault="004B1692" w:rsidP="00240069">
      <w:pPr>
        <w:rPr>
          <w:rtl/>
          <w:lang w:val="en-GB" w:eastAsia="he-IL"/>
        </w:rPr>
      </w:pPr>
      <w:bookmarkStart w:id="2265" w:name="_ETM_Q1_7901387"/>
      <w:bookmarkStart w:id="2266" w:name="_ETM_Q1_7901454"/>
      <w:bookmarkEnd w:id="2265"/>
      <w:bookmarkEnd w:id="2266"/>
      <w:proofErr w:type="spellStart"/>
      <w:r>
        <w:rPr>
          <w:rFonts w:hint="cs"/>
          <w:rtl/>
          <w:lang w:val="en-GB" w:eastAsia="he-IL"/>
        </w:rPr>
        <w:t>רוו</w:t>
      </w:r>
      <w:r w:rsidR="00240069">
        <w:rPr>
          <w:rFonts w:hint="cs"/>
          <w:rtl/>
          <w:lang w:val="en-GB" w:eastAsia="he-IL"/>
        </w:rPr>
        <w:t>יזיה</w:t>
      </w:r>
      <w:proofErr w:type="spellEnd"/>
      <w:r w:rsidR="00240069">
        <w:rPr>
          <w:rFonts w:hint="cs"/>
          <w:rtl/>
          <w:lang w:val="en-GB" w:eastAsia="he-IL"/>
        </w:rPr>
        <w:t>.</w:t>
      </w:r>
    </w:p>
    <w:p w:rsidR="00240069" w:rsidRDefault="00240069" w:rsidP="00240069">
      <w:pPr>
        <w:ind w:firstLine="0"/>
        <w:rPr>
          <w:rtl/>
          <w:lang w:val="en-GB" w:eastAsia="he-IL"/>
        </w:rPr>
      </w:pPr>
      <w:bookmarkStart w:id="2267" w:name="_ETM_Q1_7903326"/>
      <w:bookmarkStart w:id="2268" w:name="_ETM_Q1_7903384"/>
      <w:bookmarkEnd w:id="2267"/>
      <w:bookmarkEnd w:id="2268"/>
    </w:p>
    <w:p w:rsidR="00357400" w:rsidRDefault="00357400" w:rsidP="00357400">
      <w:pPr>
        <w:pStyle w:val="af6"/>
        <w:keepNext/>
        <w:rPr>
          <w:rtl/>
          <w:lang w:val="en-GB"/>
        </w:rPr>
      </w:pPr>
      <w:bookmarkStart w:id="2269" w:name="_ETM_Q1_7903698"/>
      <w:bookmarkStart w:id="2270" w:name="_ETM_Q1_7903769"/>
      <w:bookmarkStart w:id="2271" w:name="_ETM_Q1_7941598"/>
      <w:bookmarkStart w:id="2272" w:name="ET_yor_4762_617"/>
      <w:bookmarkEnd w:id="2269"/>
      <w:bookmarkEnd w:id="2270"/>
      <w:bookmarkEnd w:id="2271"/>
      <w:r w:rsidRPr="003574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574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2"/>
    </w:p>
    <w:p w:rsidR="00357400" w:rsidRDefault="00357400" w:rsidP="00357400">
      <w:pPr>
        <w:pStyle w:val="KeepWithNext"/>
        <w:rPr>
          <w:rtl/>
          <w:lang w:val="en-GB" w:eastAsia="he-IL"/>
        </w:rPr>
      </w:pPr>
    </w:p>
    <w:p w:rsidR="00357400" w:rsidRDefault="00357400" w:rsidP="00357400">
      <w:pPr>
        <w:rPr>
          <w:rtl/>
          <w:lang w:val="en-GB" w:eastAsia="he-IL"/>
        </w:rPr>
      </w:pPr>
      <w:bookmarkStart w:id="2273" w:name="_ETM_Q1_7941976"/>
      <w:bookmarkStart w:id="2274" w:name="_ETM_Q1_7942064"/>
      <w:bookmarkEnd w:id="2273"/>
      <w:bookmarkEnd w:id="2274"/>
      <w:r>
        <w:rPr>
          <w:rFonts w:hint="cs"/>
          <w:rtl/>
          <w:lang w:val="en-GB" w:eastAsia="he-IL"/>
        </w:rPr>
        <w:t xml:space="preserve">הצעת חוק </w:t>
      </w:r>
      <w:bookmarkStart w:id="2275" w:name="_ETM_Q1_7956484"/>
      <w:bookmarkEnd w:id="2275"/>
      <w:r>
        <w:rPr>
          <w:rFonts w:hint="cs"/>
          <w:rtl/>
          <w:lang w:val="en-GB" w:eastAsia="he-IL"/>
        </w:rPr>
        <w:t xml:space="preserve">הפחתת הגירעון והגבלת ההוצאה. מי בעד אישור החוק, מי נגד, </w:t>
      </w:r>
      <w:bookmarkStart w:id="2276" w:name="_ETM_Q1_7975106"/>
      <w:bookmarkEnd w:id="2276"/>
      <w:r>
        <w:rPr>
          <w:rFonts w:hint="cs"/>
          <w:rtl/>
          <w:lang w:val="en-GB" w:eastAsia="he-IL"/>
        </w:rPr>
        <w:t>מי נמנע?</w:t>
      </w:r>
      <w:bookmarkStart w:id="2277" w:name="_ETM_Q1_7976664"/>
      <w:bookmarkEnd w:id="2277"/>
    </w:p>
    <w:p w:rsidR="00357400" w:rsidRDefault="00357400" w:rsidP="00357400">
      <w:pPr>
        <w:ind w:firstLine="0"/>
        <w:rPr>
          <w:rtl/>
          <w:lang w:val="en-GB" w:eastAsia="he-IL"/>
        </w:rPr>
      </w:pPr>
      <w:bookmarkStart w:id="2278" w:name="_ETM_Q1_7976765"/>
      <w:bookmarkStart w:id="2279" w:name="_ETM_Q1_7977020"/>
      <w:bookmarkEnd w:id="2278"/>
      <w:bookmarkEnd w:id="2279"/>
    </w:p>
    <w:p w:rsidR="00357400" w:rsidRDefault="00357400" w:rsidP="00357400">
      <w:pPr>
        <w:pStyle w:val="af1"/>
        <w:keepNext/>
        <w:rPr>
          <w:rtl/>
          <w:lang w:val="en-GB" w:eastAsia="he-IL"/>
        </w:rPr>
      </w:pPr>
      <w:bookmarkStart w:id="2280" w:name="_ETM_Q1_7977095"/>
      <w:bookmarkEnd w:id="2280"/>
      <w:r>
        <w:rPr>
          <w:rtl/>
          <w:lang w:val="en-GB" w:eastAsia="he-IL"/>
        </w:rPr>
        <w:t>הצבעה</w:t>
      </w:r>
    </w:p>
    <w:p w:rsidR="00357400" w:rsidRDefault="00357400" w:rsidP="0035740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החוק אושרה.</w:t>
      </w:r>
      <w:r>
        <w:rPr>
          <w:rtl/>
          <w:lang w:val="en-GB" w:eastAsia="he-IL"/>
        </w:rPr>
        <w:t xml:space="preserve"> </w:t>
      </w:r>
    </w:p>
    <w:p w:rsidR="00C113C5" w:rsidRDefault="00C113C5" w:rsidP="00C113C5">
      <w:pPr>
        <w:rPr>
          <w:rFonts w:ascii="David" w:hAnsi="David"/>
          <w:rtl/>
          <w:lang w:val="en-GB" w:eastAsia="he-IL"/>
        </w:rPr>
      </w:pPr>
      <w:bookmarkStart w:id="2281" w:name="_ETM_Q1_7983937"/>
      <w:bookmarkStart w:id="2282" w:name="_ETM_Q1_8022766"/>
      <w:bookmarkEnd w:id="2281"/>
      <w:bookmarkEnd w:id="2282"/>
    </w:p>
    <w:p w:rsidR="00C113C5" w:rsidRDefault="00C113C5" w:rsidP="00C113C5">
      <w:pPr>
        <w:pStyle w:val="a4"/>
        <w:keepNext/>
        <w:rPr>
          <w:rtl/>
          <w:lang w:val="en-GB"/>
        </w:rPr>
      </w:pPr>
      <w:bookmarkStart w:id="2283" w:name="ET_speaker_5800_618"/>
      <w:r w:rsidRPr="00C113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113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3"/>
    </w:p>
    <w:p w:rsidR="00C113C5" w:rsidRDefault="00C113C5" w:rsidP="00C113C5">
      <w:pPr>
        <w:pStyle w:val="KeepWithNext"/>
        <w:rPr>
          <w:rtl/>
          <w:lang w:val="en-GB" w:eastAsia="he-IL"/>
        </w:rPr>
      </w:pPr>
    </w:p>
    <w:p w:rsidR="00C113C5" w:rsidRDefault="004B1692" w:rsidP="00C113C5">
      <w:pPr>
        <w:rPr>
          <w:rtl/>
          <w:lang w:val="en-GB" w:eastAsia="he-IL"/>
        </w:rPr>
      </w:pPr>
      <w:bookmarkStart w:id="2284" w:name="_ETM_Q1_8023174"/>
      <w:bookmarkStart w:id="2285" w:name="_ETM_Q1_8023206"/>
      <w:bookmarkEnd w:id="2284"/>
      <w:bookmarkEnd w:id="2285"/>
      <w:proofErr w:type="spellStart"/>
      <w:r>
        <w:rPr>
          <w:rFonts w:hint="cs"/>
          <w:rtl/>
          <w:lang w:val="en-GB" w:eastAsia="he-IL"/>
        </w:rPr>
        <w:t>רוו</w:t>
      </w:r>
      <w:r w:rsidR="00C113C5">
        <w:rPr>
          <w:rFonts w:hint="cs"/>
          <w:rtl/>
          <w:lang w:val="en-GB" w:eastAsia="he-IL"/>
        </w:rPr>
        <w:t>יזיה</w:t>
      </w:r>
      <w:proofErr w:type="spellEnd"/>
      <w:r w:rsidR="00C113C5">
        <w:rPr>
          <w:rFonts w:hint="cs"/>
          <w:rtl/>
          <w:lang w:val="en-GB" w:eastAsia="he-IL"/>
        </w:rPr>
        <w:t>.</w:t>
      </w:r>
    </w:p>
    <w:p w:rsidR="00C113C5" w:rsidRDefault="00C113C5" w:rsidP="00C113C5">
      <w:pPr>
        <w:ind w:firstLine="0"/>
        <w:rPr>
          <w:rtl/>
          <w:lang w:val="en-GB" w:eastAsia="he-IL"/>
        </w:rPr>
      </w:pPr>
      <w:bookmarkStart w:id="2286" w:name="_ETM_Q1_8024729"/>
      <w:bookmarkStart w:id="2287" w:name="_ETM_Q1_8024819"/>
      <w:bookmarkEnd w:id="2286"/>
      <w:bookmarkEnd w:id="2287"/>
    </w:p>
    <w:p w:rsidR="004B1692" w:rsidRDefault="004B1692" w:rsidP="004B1692">
      <w:pPr>
        <w:pStyle w:val="af6"/>
        <w:keepNext/>
        <w:rPr>
          <w:rtl/>
          <w:lang w:val="en-GB"/>
        </w:rPr>
      </w:pPr>
      <w:bookmarkStart w:id="2288" w:name="_ETM_Q1_8045485"/>
      <w:bookmarkStart w:id="2289" w:name="_ETM_Q1_8045548"/>
      <w:bookmarkStart w:id="2290" w:name="_ETM_Q1_8046322"/>
      <w:bookmarkStart w:id="2291" w:name="ET_yor_4762_620"/>
      <w:bookmarkEnd w:id="2288"/>
      <w:bookmarkEnd w:id="2289"/>
      <w:bookmarkEnd w:id="2290"/>
      <w:r w:rsidRPr="004B16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B16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1"/>
    </w:p>
    <w:p w:rsidR="004B1692" w:rsidRDefault="004B1692" w:rsidP="004B1692">
      <w:pPr>
        <w:pStyle w:val="KeepWithNext"/>
        <w:rPr>
          <w:rtl/>
          <w:lang w:val="en-GB" w:eastAsia="he-IL"/>
        </w:rPr>
      </w:pPr>
    </w:p>
    <w:p w:rsidR="004B1692" w:rsidRDefault="004B1692" w:rsidP="004B1692">
      <w:pPr>
        <w:rPr>
          <w:rtl/>
          <w:lang w:val="en-GB" w:eastAsia="he-IL"/>
        </w:rPr>
      </w:pPr>
      <w:bookmarkStart w:id="2292" w:name="_ETM_Q1_8046888"/>
      <w:bookmarkStart w:id="2293" w:name="_ETM_Q1_8046947"/>
      <w:bookmarkEnd w:id="2292"/>
      <w:bookmarkEnd w:id="2293"/>
      <w:r>
        <w:rPr>
          <w:rFonts w:hint="cs"/>
          <w:rtl/>
          <w:lang w:val="en-GB" w:eastAsia="he-IL"/>
        </w:rPr>
        <w:t xml:space="preserve">בשלושת החוקים יש בקשות </w:t>
      </w:r>
      <w:proofErr w:type="spellStart"/>
      <w:r>
        <w:rPr>
          <w:rFonts w:hint="cs"/>
          <w:rtl/>
          <w:lang w:val="en-GB" w:eastAsia="he-IL"/>
        </w:rPr>
        <w:t>לרוויזיה</w:t>
      </w:r>
      <w:proofErr w:type="spellEnd"/>
      <w:r>
        <w:rPr>
          <w:rFonts w:hint="cs"/>
          <w:rtl/>
          <w:lang w:val="en-GB" w:eastAsia="he-IL"/>
        </w:rPr>
        <w:t>.</w:t>
      </w:r>
    </w:p>
    <w:p w:rsidR="004B1692" w:rsidRDefault="004B1692" w:rsidP="004B1692">
      <w:pPr>
        <w:rPr>
          <w:rtl/>
          <w:lang w:val="en-GB" w:eastAsia="he-IL"/>
        </w:rPr>
      </w:pPr>
      <w:bookmarkStart w:id="2294" w:name="_ETM_Q1_8101605"/>
      <w:bookmarkStart w:id="2295" w:name="_ETM_Q1_8101712"/>
      <w:bookmarkEnd w:id="2294"/>
      <w:bookmarkEnd w:id="2295"/>
      <w:r>
        <w:rPr>
          <w:rFonts w:hint="cs"/>
          <w:rtl/>
          <w:lang w:val="en-GB" w:eastAsia="he-IL"/>
        </w:rPr>
        <w:t xml:space="preserve"> </w:t>
      </w:r>
      <w:bookmarkStart w:id="2296" w:name="_ETM_Q1_8062191"/>
      <w:bookmarkEnd w:id="2296"/>
    </w:p>
    <w:p w:rsidR="007414C3" w:rsidRDefault="007414C3" w:rsidP="004B1692">
      <w:pPr>
        <w:pStyle w:val="afa"/>
        <w:keepNext/>
        <w:rPr>
          <w:rtl/>
          <w:lang w:val="en-GB" w:eastAsia="he-IL"/>
        </w:rPr>
      </w:pPr>
      <w:bookmarkStart w:id="2297" w:name="ET_meetingbreak_621"/>
    </w:p>
    <w:p w:rsidR="00432F12" w:rsidRDefault="00432F12" w:rsidP="00432F12">
      <w:pPr>
        <w:pStyle w:val="afa"/>
        <w:keepNext/>
        <w:rPr>
          <w:rtl/>
          <w:lang w:val="en-GB" w:eastAsia="he-IL"/>
        </w:rPr>
      </w:pPr>
      <w:bookmarkStart w:id="2298" w:name="ET_meetingbreak_622"/>
      <w:r w:rsidRPr="00432F12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18:00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18:50.)</w:t>
      </w:r>
      <w:r w:rsidRPr="00432F12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2298"/>
    </w:p>
    <w:p w:rsidR="00432F12" w:rsidRDefault="00432F12" w:rsidP="00432F12">
      <w:pPr>
        <w:pStyle w:val="KeepWithNext"/>
        <w:rPr>
          <w:rtl/>
          <w:lang w:val="en-GB" w:eastAsia="he-IL"/>
        </w:rPr>
      </w:pPr>
    </w:p>
    <w:p w:rsidR="00432F12" w:rsidRDefault="00432F12" w:rsidP="00432F12">
      <w:pPr>
        <w:ind w:firstLine="0"/>
        <w:rPr>
          <w:rtl/>
          <w:lang w:val="en-GB" w:eastAsia="he-IL"/>
        </w:rPr>
      </w:pPr>
      <w:bookmarkStart w:id="2299" w:name="_ETM_Q1_8276497"/>
      <w:bookmarkEnd w:id="2299"/>
    </w:p>
    <w:p w:rsidR="00432F12" w:rsidRDefault="00432F12" w:rsidP="00432F12">
      <w:pPr>
        <w:pStyle w:val="af6"/>
        <w:keepNext/>
        <w:rPr>
          <w:rtl/>
          <w:lang w:val="en-GB"/>
        </w:rPr>
      </w:pPr>
      <w:bookmarkStart w:id="2300" w:name="ET_yor_4762_621"/>
      <w:r w:rsidRPr="00432F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32F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0"/>
    </w:p>
    <w:p w:rsidR="00432F12" w:rsidRDefault="00432F12" w:rsidP="00432F12">
      <w:pPr>
        <w:pStyle w:val="KeepWithNext"/>
        <w:rPr>
          <w:rtl/>
          <w:lang w:val="en-GB" w:eastAsia="he-IL"/>
        </w:rPr>
      </w:pPr>
    </w:p>
    <w:p w:rsidR="004B1692" w:rsidRDefault="00432F12" w:rsidP="00432F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מחדש את הישיבה. אנחנו מצביעים על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על הצעת חוק</w:t>
      </w:r>
      <w:bookmarkEnd w:id="2297"/>
      <w:r w:rsidR="00A0491B">
        <w:rPr>
          <w:rFonts w:hint="cs"/>
          <w:rtl/>
          <w:lang w:val="en-GB" w:eastAsia="he-IL"/>
        </w:rPr>
        <w:t>-יסוד: משק המדינה (תיקון מס' 13). מי בעד, מי נגד, מי נמנע?</w:t>
      </w:r>
    </w:p>
    <w:p w:rsidR="00A0491B" w:rsidRDefault="00A0491B" w:rsidP="00A0491B">
      <w:pPr>
        <w:ind w:firstLine="0"/>
        <w:rPr>
          <w:rtl/>
          <w:lang w:val="en-GB" w:eastAsia="he-IL"/>
        </w:rPr>
      </w:pPr>
    </w:p>
    <w:p w:rsidR="00A0491B" w:rsidRDefault="00A0491B" w:rsidP="00A0491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0491B" w:rsidRDefault="00A0491B" w:rsidP="00A0491B">
      <w:pPr>
        <w:pStyle w:val="--"/>
        <w:keepNext/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לא אושרה.</w:t>
      </w:r>
    </w:p>
    <w:p w:rsidR="00A0491B" w:rsidRDefault="00A0491B" w:rsidP="00A0491B">
      <w:pPr>
        <w:pStyle w:val="--"/>
        <w:keepNext/>
        <w:rPr>
          <w:rtl/>
          <w:lang w:val="en-GB" w:eastAsia="he-IL"/>
        </w:rPr>
      </w:pPr>
    </w:p>
    <w:p w:rsidR="00A0491B" w:rsidRDefault="00A0491B" w:rsidP="00A0491B">
      <w:pPr>
        <w:pStyle w:val="af6"/>
        <w:keepNext/>
        <w:rPr>
          <w:rtl/>
          <w:lang w:val="en-GB"/>
        </w:rPr>
      </w:pPr>
      <w:bookmarkStart w:id="2301" w:name="ET_yor_4762_623"/>
      <w:r w:rsidRPr="00A049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49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1"/>
    </w:p>
    <w:p w:rsidR="00A0491B" w:rsidRDefault="00A0491B" w:rsidP="00A0491B">
      <w:pPr>
        <w:pStyle w:val="KeepWithNext"/>
        <w:rPr>
          <w:rtl/>
          <w:lang w:val="en-GB" w:eastAsia="he-IL"/>
        </w:rPr>
      </w:pPr>
    </w:p>
    <w:p w:rsidR="00A0491B" w:rsidRDefault="00A0491B" w:rsidP="00A049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מצביעים על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על הצעת חוק ההתאמות הפיסקליות. מי בעד, מי נגד, מי נמנע?</w:t>
      </w:r>
    </w:p>
    <w:p w:rsidR="00A0491B" w:rsidRDefault="00A0491B" w:rsidP="00A0491B">
      <w:pPr>
        <w:ind w:firstLine="0"/>
        <w:rPr>
          <w:rtl/>
          <w:lang w:val="en-GB" w:eastAsia="he-IL"/>
        </w:rPr>
      </w:pPr>
    </w:p>
    <w:p w:rsidR="00A0491B" w:rsidRDefault="00A0491B" w:rsidP="00A0491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0491B" w:rsidRDefault="00A0491B" w:rsidP="00A0491B">
      <w:pPr>
        <w:pStyle w:val="--"/>
        <w:keepNext/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לא אושרה.</w:t>
      </w:r>
    </w:p>
    <w:p w:rsidR="00A0491B" w:rsidRDefault="00A0491B" w:rsidP="00A0491B">
      <w:pPr>
        <w:pStyle w:val="--"/>
        <w:keepNext/>
        <w:jc w:val="both"/>
        <w:rPr>
          <w:rtl/>
          <w:lang w:val="en-GB" w:eastAsia="he-IL"/>
        </w:rPr>
      </w:pPr>
    </w:p>
    <w:p w:rsidR="00A0491B" w:rsidRDefault="00A0491B" w:rsidP="00A0491B">
      <w:pPr>
        <w:pStyle w:val="af6"/>
        <w:keepNext/>
        <w:rPr>
          <w:rtl/>
          <w:lang w:val="en-GB"/>
        </w:rPr>
      </w:pPr>
      <w:bookmarkStart w:id="2302" w:name="ET_yor_4762_624"/>
      <w:r w:rsidRPr="00A049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49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2"/>
    </w:p>
    <w:p w:rsidR="00A0491B" w:rsidRDefault="00A0491B" w:rsidP="00A0491B">
      <w:pPr>
        <w:pStyle w:val="KeepWithNext"/>
        <w:rPr>
          <w:rtl/>
          <w:lang w:val="en-GB" w:eastAsia="he-IL"/>
        </w:rPr>
      </w:pPr>
    </w:p>
    <w:p w:rsidR="00A0491B" w:rsidRDefault="00A0491B" w:rsidP="00A049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מצביעים על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על הצעת חוק הפחתת הגירעון והגבלת ההוצאה התקציבית (תיקון מס' 23). מי בעד, מי נגד, מי נמנע?</w:t>
      </w:r>
    </w:p>
    <w:p w:rsidR="00A0491B" w:rsidRDefault="00A0491B" w:rsidP="00A0491B">
      <w:pPr>
        <w:ind w:firstLine="0"/>
        <w:rPr>
          <w:rtl/>
          <w:lang w:val="en-GB" w:eastAsia="he-IL"/>
        </w:rPr>
      </w:pPr>
    </w:p>
    <w:p w:rsidR="00A0491B" w:rsidRDefault="00A0491B" w:rsidP="00A0491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0491B" w:rsidRDefault="00A0491B" w:rsidP="00A0491B">
      <w:pPr>
        <w:pStyle w:val="--"/>
        <w:keepNext/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לא אושרה.</w:t>
      </w:r>
    </w:p>
    <w:p w:rsidR="00A0491B" w:rsidRDefault="00A0491B" w:rsidP="00A0491B">
      <w:pPr>
        <w:pStyle w:val="--"/>
        <w:keepNext/>
        <w:jc w:val="both"/>
        <w:rPr>
          <w:rtl/>
          <w:lang w:val="en-GB" w:eastAsia="he-IL"/>
        </w:rPr>
      </w:pPr>
    </w:p>
    <w:p w:rsidR="00A0491B" w:rsidRDefault="00A0491B" w:rsidP="00A0491B">
      <w:pPr>
        <w:pStyle w:val="afc"/>
        <w:keepNext/>
        <w:rPr>
          <w:rtl/>
          <w:lang w:val="en-GB" w:eastAsia="he-IL"/>
        </w:rPr>
      </w:pPr>
      <w:bookmarkStart w:id="2303" w:name="ET_meetingend_625"/>
      <w:r w:rsidRPr="00A0491B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19:00.</w:t>
      </w:r>
      <w:r w:rsidRPr="00A0491B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303"/>
    </w:p>
    <w:p w:rsidR="00A0491B" w:rsidRDefault="00A0491B" w:rsidP="00A0491B">
      <w:pPr>
        <w:pStyle w:val="KeepWithNext"/>
        <w:rPr>
          <w:rtl/>
          <w:lang w:val="en-GB" w:eastAsia="he-IL"/>
        </w:rPr>
      </w:pPr>
    </w:p>
    <w:p w:rsidR="00A0491B" w:rsidRDefault="00A0491B" w:rsidP="00A0491B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bookmarkStart w:id="2304" w:name="_GoBack"/>
      <w:bookmarkEnd w:id="2304"/>
    </w:p>
    <w:sectPr w:rsidR="00A0491B" w:rsidSect="00062A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8F5" w:rsidRDefault="00FC78F5">
      <w:r>
        <w:separator/>
      </w:r>
    </w:p>
  </w:endnote>
  <w:endnote w:type="continuationSeparator" w:id="0">
    <w:p w:rsidR="00FC78F5" w:rsidRDefault="00FC7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8F5" w:rsidRDefault="00FC78F5">
      <w:r>
        <w:separator/>
      </w:r>
    </w:p>
  </w:footnote>
  <w:footnote w:type="continuationSeparator" w:id="0">
    <w:p w:rsidR="00FC78F5" w:rsidRDefault="00FC7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8F5" w:rsidRDefault="00FC78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78F5" w:rsidRDefault="00FC78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8F5" w:rsidRDefault="00FC78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AC6">
      <w:rPr>
        <w:rStyle w:val="af7"/>
        <w:noProof/>
        <w:rtl/>
      </w:rPr>
      <w:t>68</w:t>
    </w:r>
    <w:r>
      <w:rPr>
        <w:rStyle w:val="af7"/>
      </w:rPr>
      <w:fldChar w:fldCharType="end"/>
    </w:r>
  </w:p>
  <w:p w:rsidR="00FC78F5" w:rsidRPr="00CC5815" w:rsidRDefault="00FC78F5" w:rsidP="008E5E3F">
    <w:pPr>
      <w:pStyle w:val="a3"/>
      <w:ind w:firstLine="0"/>
    </w:pPr>
    <w:r>
      <w:rPr>
        <w:rtl/>
      </w:rPr>
      <w:t>ועדת הכספים</w:t>
    </w:r>
  </w:p>
  <w:p w:rsidR="00FC78F5" w:rsidRPr="00CC5815" w:rsidRDefault="00FC78F5" w:rsidP="008E5E3F">
    <w:pPr>
      <w:pStyle w:val="a3"/>
      <w:ind w:firstLine="0"/>
      <w:rPr>
        <w:rtl/>
      </w:rPr>
    </w:pPr>
    <w:r>
      <w:rPr>
        <w:rtl/>
      </w:rPr>
      <w:t>14/05/2023</w:t>
    </w:r>
  </w:p>
  <w:p w:rsidR="00FC78F5" w:rsidRPr="00CC5815" w:rsidRDefault="00FC78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8F5" w:rsidRDefault="00FC78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AF30CF" wp14:editId="2EF067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78F5" w:rsidRDefault="00FC78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78F5" w:rsidRDefault="00FC78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15B3A"/>
    <w:multiLevelType w:val="hybridMultilevel"/>
    <w:tmpl w:val="F670B44A"/>
    <w:lvl w:ilvl="0" w:tplc="EA2C358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B71E61"/>
    <w:multiLevelType w:val="hybridMultilevel"/>
    <w:tmpl w:val="41E6A8CE"/>
    <w:lvl w:ilvl="0" w:tplc="56E60A5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306711B"/>
    <w:multiLevelType w:val="hybridMultilevel"/>
    <w:tmpl w:val="9D32050C"/>
    <w:lvl w:ilvl="0" w:tplc="3962F82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DF"/>
    <w:rsid w:val="000122E3"/>
    <w:rsid w:val="00014704"/>
    <w:rsid w:val="000174CD"/>
    <w:rsid w:val="0002047E"/>
    <w:rsid w:val="000228A4"/>
    <w:rsid w:val="00025749"/>
    <w:rsid w:val="00025B9E"/>
    <w:rsid w:val="00037279"/>
    <w:rsid w:val="0004325C"/>
    <w:rsid w:val="00062AC6"/>
    <w:rsid w:val="00063DD3"/>
    <w:rsid w:val="00067F42"/>
    <w:rsid w:val="000749CD"/>
    <w:rsid w:val="00092B80"/>
    <w:rsid w:val="000A17C6"/>
    <w:rsid w:val="000A4F63"/>
    <w:rsid w:val="000B060C"/>
    <w:rsid w:val="000B1049"/>
    <w:rsid w:val="000B2EE6"/>
    <w:rsid w:val="000C47F5"/>
    <w:rsid w:val="000D096D"/>
    <w:rsid w:val="000E146C"/>
    <w:rsid w:val="000E1AF8"/>
    <w:rsid w:val="000E3314"/>
    <w:rsid w:val="000E36F5"/>
    <w:rsid w:val="000F2459"/>
    <w:rsid w:val="00126FD9"/>
    <w:rsid w:val="00130272"/>
    <w:rsid w:val="00130975"/>
    <w:rsid w:val="00131E6F"/>
    <w:rsid w:val="00134AAF"/>
    <w:rsid w:val="00136E23"/>
    <w:rsid w:val="00150436"/>
    <w:rsid w:val="00151A89"/>
    <w:rsid w:val="00152743"/>
    <w:rsid w:val="00157255"/>
    <w:rsid w:val="00162423"/>
    <w:rsid w:val="00167294"/>
    <w:rsid w:val="001673D4"/>
    <w:rsid w:val="00171E7F"/>
    <w:rsid w:val="001758C1"/>
    <w:rsid w:val="00176EA2"/>
    <w:rsid w:val="0017779F"/>
    <w:rsid w:val="001867D6"/>
    <w:rsid w:val="00186B77"/>
    <w:rsid w:val="00192D89"/>
    <w:rsid w:val="00192DBF"/>
    <w:rsid w:val="00196393"/>
    <w:rsid w:val="001966CF"/>
    <w:rsid w:val="001A5089"/>
    <w:rsid w:val="001A5CC8"/>
    <w:rsid w:val="001A5FA0"/>
    <w:rsid w:val="001A74E9"/>
    <w:rsid w:val="001A7A1B"/>
    <w:rsid w:val="001B06A7"/>
    <w:rsid w:val="001C44DA"/>
    <w:rsid w:val="001C4FDA"/>
    <w:rsid w:val="001D440C"/>
    <w:rsid w:val="001E7261"/>
    <w:rsid w:val="001F0A32"/>
    <w:rsid w:val="001F34B0"/>
    <w:rsid w:val="001F3E23"/>
    <w:rsid w:val="002000B3"/>
    <w:rsid w:val="00200436"/>
    <w:rsid w:val="002016FF"/>
    <w:rsid w:val="00212C08"/>
    <w:rsid w:val="00215F89"/>
    <w:rsid w:val="00227A76"/>
    <w:rsid w:val="00227FEF"/>
    <w:rsid w:val="002348DA"/>
    <w:rsid w:val="00235C85"/>
    <w:rsid w:val="00236A6D"/>
    <w:rsid w:val="00240069"/>
    <w:rsid w:val="002439E6"/>
    <w:rsid w:val="00250ED6"/>
    <w:rsid w:val="00254702"/>
    <w:rsid w:val="00260F46"/>
    <w:rsid w:val="00261554"/>
    <w:rsid w:val="0026201D"/>
    <w:rsid w:val="00263E58"/>
    <w:rsid w:val="00267AD5"/>
    <w:rsid w:val="00275C03"/>
    <w:rsid w:val="00280D58"/>
    <w:rsid w:val="0028112C"/>
    <w:rsid w:val="00282277"/>
    <w:rsid w:val="002833A4"/>
    <w:rsid w:val="00290B1B"/>
    <w:rsid w:val="002958B4"/>
    <w:rsid w:val="002B50E2"/>
    <w:rsid w:val="002C109E"/>
    <w:rsid w:val="002C390E"/>
    <w:rsid w:val="002C6E68"/>
    <w:rsid w:val="002D4BDB"/>
    <w:rsid w:val="002E4678"/>
    <w:rsid w:val="002E56CE"/>
    <w:rsid w:val="002E5E31"/>
    <w:rsid w:val="002E66A9"/>
    <w:rsid w:val="002F58C7"/>
    <w:rsid w:val="002F65AE"/>
    <w:rsid w:val="00300A72"/>
    <w:rsid w:val="00303B4C"/>
    <w:rsid w:val="00311E7A"/>
    <w:rsid w:val="00321E62"/>
    <w:rsid w:val="00326D2E"/>
    <w:rsid w:val="00327BF8"/>
    <w:rsid w:val="00337126"/>
    <w:rsid w:val="00340AFA"/>
    <w:rsid w:val="00341653"/>
    <w:rsid w:val="00345013"/>
    <w:rsid w:val="003548F8"/>
    <w:rsid w:val="00357400"/>
    <w:rsid w:val="00361A5F"/>
    <w:rsid w:val="00362ABF"/>
    <w:rsid w:val="00364D4A"/>
    <w:rsid w:val="003658CB"/>
    <w:rsid w:val="003665B3"/>
    <w:rsid w:val="00366CFB"/>
    <w:rsid w:val="00367324"/>
    <w:rsid w:val="0036794C"/>
    <w:rsid w:val="00370F70"/>
    <w:rsid w:val="00373508"/>
    <w:rsid w:val="00380A64"/>
    <w:rsid w:val="00382ECD"/>
    <w:rsid w:val="00385006"/>
    <w:rsid w:val="00396023"/>
    <w:rsid w:val="00396849"/>
    <w:rsid w:val="003979C3"/>
    <w:rsid w:val="003A49B5"/>
    <w:rsid w:val="003B07D2"/>
    <w:rsid w:val="003C1017"/>
    <w:rsid w:val="003C279D"/>
    <w:rsid w:val="003F0A5F"/>
    <w:rsid w:val="003F182D"/>
    <w:rsid w:val="003F62A6"/>
    <w:rsid w:val="003F6D15"/>
    <w:rsid w:val="00400200"/>
    <w:rsid w:val="004050C2"/>
    <w:rsid w:val="00410BCA"/>
    <w:rsid w:val="00420E41"/>
    <w:rsid w:val="00422013"/>
    <w:rsid w:val="00424C94"/>
    <w:rsid w:val="0042519A"/>
    <w:rsid w:val="00425532"/>
    <w:rsid w:val="00425EAF"/>
    <w:rsid w:val="004319A3"/>
    <w:rsid w:val="00432F12"/>
    <w:rsid w:val="004447BF"/>
    <w:rsid w:val="0044655A"/>
    <w:rsid w:val="00447608"/>
    <w:rsid w:val="00451746"/>
    <w:rsid w:val="00461EBA"/>
    <w:rsid w:val="00465D79"/>
    <w:rsid w:val="0047010B"/>
    <w:rsid w:val="00470EAC"/>
    <w:rsid w:val="00475F1C"/>
    <w:rsid w:val="0049458B"/>
    <w:rsid w:val="00495FD8"/>
    <w:rsid w:val="004B0755"/>
    <w:rsid w:val="004B0A65"/>
    <w:rsid w:val="004B1692"/>
    <w:rsid w:val="004B1BE9"/>
    <w:rsid w:val="004C075D"/>
    <w:rsid w:val="004C477B"/>
    <w:rsid w:val="004C5569"/>
    <w:rsid w:val="004D305D"/>
    <w:rsid w:val="004D4638"/>
    <w:rsid w:val="004D5527"/>
    <w:rsid w:val="004D57E6"/>
    <w:rsid w:val="004D6A12"/>
    <w:rsid w:val="004E1689"/>
    <w:rsid w:val="004E1C98"/>
    <w:rsid w:val="004E6302"/>
    <w:rsid w:val="004E723B"/>
    <w:rsid w:val="004F7253"/>
    <w:rsid w:val="00500C0C"/>
    <w:rsid w:val="005027DC"/>
    <w:rsid w:val="00511B1D"/>
    <w:rsid w:val="0051310B"/>
    <w:rsid w:val="00513DBB"/>
    <w:rsid w:val="00521680"/>
    <w:rsid w:val="00522B77"/>
    <w:rsid w:val="00526510"/>
    <w:rsid w:val="00527B4C"/>
    <w:rsid w:val="0053019F"/>
    <w:rsid w:val="00531F5D"/>
    <w:rsid w:val="00532758"/>
    <w:rsid w:val="00534500"/>
    <w:rsid w:val="00541BED"/>
    <w:rsid w:val="00546678"/>
    <w:rsid w:val="005506B9"/>
    <w:rsid w:val="00551932"/>
    <w:rsid w:val="00557C49"/>
    <w:rsid w:val="0057339D"/>
    <w:rsid w:val="005817EC"/>
    <w:rsid w:val="0058433A"/>
    <w:rsid w:val="00590751"/>
    <w:rsid w:val="00590B77"/>
    <w:rsid w:val="005A1381"/>
    <w:rsid w:val="005A342D"/>
    <w:rsid w:val="005A35FD"/>
    <w:rsid w:val="005C363E"/>
    <w:rsid w:val="005C4694"/>
    <w:rsid w:val="005D1061"/>
    <w:rsid w:val="005D2C5B"/>
    <w:rsid w:val="005D49DD"/>
    <w:rsid w:val="005D61F3"/>
    <w:rsid w:val="005E1C6B"/>
    <w:rsid w:val="005E2047"/>
    <w:rsid w:val="005E7691"/>
    <w:rsid w:val="005F76B0"/>
    <w:rsid w:val="0060447D"/>
    <w:rsid w:val="00611310"/>
    <w:rsid w:val="00622B42"/>
    <w:rsid w:val="006232D2"/>
    <w:rsid w:val="006345E8"/>
    <w:rsid w:val="00634F61"/>
    <w:rsid w:val="00636D20"/>
    <w:rsid w:val="00654C9C"/>
    <w:rsid w:val="00656358"/>
    <w:rsid w:val="00667378"/>
    <w:rsid w:val="00684B15"/>
    <w:rsid w:val="006860AC"/>
    <w:rsid w:val="00687885"/>
    <w:rsid w:val="00692E34"/>
    <w:rsid w:val="00695A47"/>
    <w:rsid w:val="006A0CB7"/>
    <w:rsid w:val="006A38A2"/>
    <w:rsid w:val="006A794A"/>
    <w:rsid w:val="006B3AB8"/>
    <w:rsid w:val="006D1850"/>
    <w:rsid w:val="006D3646"/>
    <w:rsid w:val="006D4CF8"/>
    <w:rsid w:val="006F0121"/>
    <w:rsid w:val="006F0259"/>
    <w:rsid w:val="00700433"/>
    <w:rsid w:val="00701254"/>
    <w:rsid w:val="00702755"/>
    <w:rsid w:val="00703E6B"/>
    <w:rsid w:val="0070472C"/>
    <w:rsid w:val="007414C3"/>
    <w:rsid w:val="007509A6"/>
    <w:rsid w:val="00751B21"/>
    <w:rsid w:val="00752F10"/>
    <w:rsid w:val="0075493C"/>
    <w:rsid w:val="0075783C"/>
    <w:rsid w:val="00764549"/>
    <w:rsid w:val="00770C47"/>
    <w:rsid w:val="0077163E"/>
    <w:rsid w:val="00773A79"/>
    <w:rsid w:val="00775BB9"/>
    <w:rsid w:val="007872B4"/>
    <w:rsid w:val="00791CBE"/>
    <w:rsid w:val="007A3659"/>
    <w:rsid w:val="007B38D3"/>
    <w:rsid w:val="007C47F3"/>
    <w:rsid w:val="007C693F"/>
    <w:rsid w:val="007C6ADD"/>
    <w:rsid w:val="007D73C1"/>
    <w:rsid w:val="007F08AD"/>
    <w:rsid w:val="007F2B12"/>
    <w:rsid w:val="00804F4C"/>
    <w:rsid w:val="00806451"/>
    <w:rsid w:val="0082136D"/>
    <w:rsid w:val="00824213"/>
    <w:rsid w:val="008249FF"/>
    <w:rsid w:val="008320F6"/>
    <w:rsid w:val="00841223"/>
    <w:rsid w:val="008463FE"/>
    <w:rsid w:val="00846BE9"/>
    <w:rsid w:val="00851801"/>
    <w:rsid w:val="00851AB2"/>
    <w:rsid w:val="008525A6"/>
    <w:rsid w:val="00853207"/>
    <w:rsid w:val="00862211"/>
    <w:rsid w:val="00864A39"/>
    <w:rsid w:val="00867AED"/>
    <w:rsid w:val="00867CFC"/>
    <w:rsid w:val="008713A4"/>
    <w:rsid w:val="00875F10"/>
    <w:rsid w:val="008808F0"/>
    <w:rsid w:val="00894771"/>
    <w:rsid w:val="00895C00"/>
    <w:rsid w:val="008A5D48"/>
    <w:rsid w:val="008B212D"/>
    <w:rsid w:val="008B6852"/>
    <w:rsid w:val="008C6035"/>
    <w:rsid w:val="008C7015"/>
    <w:rsid w:val="008D03FA"/>
    <w:rsid w:val="008D1DFB"/>
    <w:rsid w:val="008D2E60"/>
    <w:rsid w:val="008D6355"/>
    <w:rsid w:val="008E03B4"/>
    <w:rsid w:val="008E59E6"/>
    <w:rsid w:val="008E5E3F"/>
    <w:rsid w:val="008E738F"/>
    <w:rsid w:val="008F01FF"/>
    <w:rsid w:val="008F1E14"/>
    <w:rsid w:val="008F7D5E"/>
    <w:rsid w:val="0090279B"/>
    <w:rsid w:val="00903CB8"/>
    <w:rsid w:val="009114A7"/>
    <w:rsid w:val="00914904"/>
    <w:rsid w:val="00916F50"/>
    <w:rsid w:val="009258CE"/>
    <w:rsid w:val="00945A36"/>
    <w:rsid w:val="009515F0"/>
    <w:rsid w:val="00955441"/>
    <w:rsid w:val="00962F9E"/>
    <w:rsid w:val="00974B49"/>
    <w:rsid w:val="009830CB"/>
    <w:rsid w:val="0098551C"/>
    <w:rsid w:val="00997B53"/>
    <w:rsid w:val="009A06ED"/>
    <w:rsid w:val="009A7390"/>
    <w:rsid w:val="009B0BEA"/>
    <w:rsid w:val="009B314B"/>
    <w:rsid w:val="009D478A"/>
    <w:rsid w:val="009D76D1"/>
    <w:rsid w:val="009E5E75"/>
    <w:rsid w:val="009E6E93"/>
    <w:rsid w:val="009F1518"/>
    <w:rsid w:val="009F5773"/>
    <w:rsid w:val="00A029C5"/>
    <w:rsid w:val="00A04555"/>
    <w:rsid w:val="00A0491B"/>
    <w:rsid w:val="00A05BC8"/>
    <w:rsid w:val="00A0667A"/>
    <w:rsid w:val="00A10285"/>
    <w:rsid w:val="00A13E08"/>
    <w:rsid w:val="00A15971"/>
    <w:rsid w:val="00A15BF0"/>
    <w:rsid w:val="00A1663C"/>
    <w:rsid w:val="00A22C90"/>
    <w:rsid w:val="00A251EA"/>
    <w:rsid w:val="00A259B8"/>
    <w:rsid w:val="00A42723"/>
    <w:rsid w:val="00A46262"/>
    <w:rsid w:val="00A56B86"/>
    <w:rsid w:val="00A64A6D"/>
    <w:rsid w:val="00A66020"/>
    <w:rsid w:val="00A66842"/>
    <w:rsid w:val="00A74239"/>
    <w:rsid w:val="00A7435D"/>
    <w:rsid w:val="00A74EC3"/>
    <w:rsid w:val="00A75469"/>
    <w:rsid w:val="00A7667A"/>
    <w:rsid w:val="00A92B3E"/>
    <w:rsid w:val="00A94861"/>
    <w:rsid w:val="00AA0DD6"/>
    <w:rsid w:val="00AA3676"/>
    <w:rsid w:val="00AA3ABB"/>
    <w:rsid w:val="00AA6EB5"/>
    <w:rsid w:val="00AB0132"/>
    <w:rsid w:val="00AB02EE"/>
    <w:rsid w:val="00AB2308"/>
    <w:rsid w:val="00AB3F3A"/>
    <w:rsid w:val="00AC0651"/>
    <w:rsid w:val="00AC2DF0"/>
    <w:rsid w:val="00AC7AA7"/>
    <w:rsid w:val="00AD4EC9"/>
    <w:rsid w:val="00AD6FFC"/>
    <w:rsid w:val="00AE309F"/>
    <w:rsid w:val="00AF2CCC"/>
    <w:rsid w:val="00AF31E6"/>
    <w:rsid w:val="00AF4150"/>
    <w:rsid w:val="00B0509A"/>
    <w:rsid w:val="00B120B2"/>
    <w:rsid w:val="00B17631"/>
    <w:rsid w:val="00B20AA8"/>
    <w:rsid w:val="00B264F2"/>
    <w:rsid w:val="00B35176"/>
    <w:rsid w:val="00B37EB3"/>
    <w:rsid w:val="00B42CF3"/>
    <w:rsid w:val="00B442C0"/>
    <w:rsid w:val="00B50340"/>
    <w:rsid w:val="00B50813"/>
    <w:rsid w:val="00B50FEB"/>
    <w:rsid w:val="00B65508"/>
    <w:rsid w:val="00B74BE8"/>
    <w:rsid w:val="00B774E0"/>
    <w:rsid w:val="00B8517A"/>
    <w:rsid w:val="00B85E77"/>
    <w:rsid w:val="00B95ADD"/>
    <w:rsid w:val="00BA13CE"/>
    <w:rsid w:val="00BA5BC6"/>
    <w:rsid w:val="00BA6446"/>
    <w:rsid w:val="00BB4F5D"/>
    <w:rsid w:val="00BC021F"/>
    <w:rsid w:val="00BC67E2"/>
    <w:rsid w:val="00BD47B7"/>
    <w:rsid w:val="00BD4CD1"/>
    <w:rsid w:val="00BE296A"/>
    <w:rsid w:val="00BF42E1"/>
    <w:rsid w:val="00BF64FC"/>
    <w:rsid w:val="00BF728E"/>
    <w:rsid w:val="00C02569"/>
    <w:rsid w:val="00C07181"/>
    <w:rsid w:val="00C113C5"/>
    <w:rsid w:val="00C12D28"/>
    <w:rsid w:val="00C13286"/>
    <w:rsid w:val="00C135D5"/>
    <w:rsid w:val="00C22DCB"/>
    <w:rsid w:val="00C316B3"/>
    <w:rsid w:val="00C3598A"/>
    <w:rsid w:val="00C360BC"/>
    <w:rsid w:val="00C44800"/>
    <w:rsid w:val="00C46404"/>
    <w:rsid w:val="00C51252"/>
    <w:rsid w:val="00C52EC2"/>
    <w:rsid w:val="00C5483D"/>
    <w:rsid w:val="00C61DC1"/>
    <w:rsid w:val="00C63787"/>
    <w:rsid w:val="00C64AFF"/>
    <w:rsid w:val="00C64F29"/>
    <w:rsid w:val="00C661EE"/>
    <w:rsid w:val="00C67724"/>
    <w:rsid w:val="00C72438"/>
    <w:rsid w:val="00C7325C"/>
    <w:rsid w:val="00C763E4"/>
    <w:rsid w:val="00C8624A"/>
    <w:rsid w:val="00C87039"/>
    <w:rsid w:val="00C91C85"/>
    <w:rsid w:val="00C94C83"/>
    <w:rsid w:val="00C963AB"/>
    <w:rsid w:val="00CA5363"/>
    <w:rsid w:val="00CA5D3F"/>
    <w:rsid w:val="00CA6B59"/>
    <w:rsid w:val="00CB6D60"/>
    <w:rsid w:val="00CC3AF0"/>
    <w:rsid w:val="00CC5815"/>
    <w:rsid w:val="00CD61F1"/>
    <w:rsid w:val="00CD6651"/>
    <w:rsid w:val="00CE24B8"/>
    <w:rsid w:val="00CE4290"/>
    <w:rsid w:val="00CE4855"/>
    <w:rsid w:val="00CE5849"/>
    <w:rsid w:val="00CF0DE7"/>
    <w:rsid w:val="00CF2691"/>
    <w:rsid w:val="00CF2900"/>
    <w:rsid w:val="00CF2BED"/>
    <w:rsid w:val="00CF47D1"/>
    <w:rsid w:val="00D043C2"/>
    <w:rsid w:val="00D13837"/>
    <w:rsid w:val="00D14C32"/>
    <w:rsid w:val="00D26AC5"/>
    <w:rsid w:val="00D278F7"/>
    <w:rsid w:val="00D37550"/>
    <w:rsid w:val="00D40A29"/>
    <w:rsid w:val="00D45D27"/>
    <w:rsid w:val="00D57BCE"/>
    <w:rsid w:val="00D77CD2"/>
    <w:rsid w:val="00D809F8"/>
    <w:rsid w:val="00D83689"/>
    <w:rsid w:val="00D86198"/>
    <w:rsid w:val="00D86E57"/>
    <w:rsid w:val="00D96B24"/>
    <w:rsid w:val="00DA1651"/>
    <w:rsid w:val="00DB2831"/>
    <w:rsid w:val="00DB3B1D"/>
    <w:rsid w:val="00DC3E87"/>
    <w:rsid w:val="00DD0CA5"/>
    <w:rsid w:val="00DD54C7"/>
    <w:rsid w:val="00DE2D1D"/>
    <w:rsid w:val="00DE5B80"/>
    <w:rsid w:val="00DE70A3"/>
    <w:rsid w:val="00DE77F7"/>
    <w:rsid w:val="00DF22C6"/>
    <w:rsid w:val="00DF6621"/>
    <w:rsid w:val="00DF7691"/>
    <w:rsid w:val="00E01DF5"/>
    <w:rsid w:val="00E04434"/>
    <w:rsid w:val="00E065C2"/>
    <w:rsid w:val="00E14206"/>
    <w:rsid w:val="00E25E1F"/>
    <w:rsid w:val="00E30139"/>
    <w:rsid w:val="00E33140"/>
    <w:rsid w:val="00E33AE3"/>
    <w:rsid w:val="00E41D87"/>
    <w:rsid w:val="00E43441"/>
    <w:rsid w:val="00E452E7"/>
    <w:rsid w:val="00E53051"/>
    <w:rsid w:val="00E54CA7"/>
    <w:rsid w:val="00E56445"/>
    <w:rsid w:val="00E61903"/>
    <w:rsid w:val="00E64116"/>
    <w:rsid w:val="00E6499F"/>
    <w:rsid w:val="00E70B97"/>
    <w:rsid w:val="00E71DCD"/>
    <w:rsid w:val="00E75B04"/>
    <w:rsid w:val="00E82CAE"/>
    <w:rsid w:val="00E82D34"/>
    <w:rsid w:val="00E82EA3"/>
    <w:rsid w:val="00E96CA0"/>
    <w:rsid w:val="00EA020E"/>
    <w:rsid w:val="00EA1234"/>
    <w:rsid w:val="00EA624B"/>
    <w:rsid w:val="00EB057D"/>
    <w:rsid w:val="00EB18E4"/>
    <w:rsid w:val="00EB58E4"/>
    <w:rsid w:val="00EB5C85"/>
    <w:rsid w:val="00EC0AC2"/>
    <w:rsid w:val="00EC0FBC"/>
    <w:rsid w:val="00EC1FB3"/>
    <w:rsid w:val="00EC2CD4"/>
    <w:rsid w:val="00EC325E"/>
    <w:rsid w:val="00ED3DC7"/>
    <w:rsid w:val="00EE09AD"/>
    <w:rsid w:val="00EE744F"/>
    <w:rsid w:val="00F010D1"/>
    <w:rsid w:val="00F053E5"/>
    <w:rsid w:val="00F10D2D"/>
    <w:rsid w:val="00F148A1"/>
    <w:rsid w:val="00F16831"/>
    <w:rsid w:val="00F21BFA"/>
    <w:rsid w:val="00F22A19"/>
    <w:rsid w:val="00F244FD"/>
    <w:rsid w:val="00F266FB"/>
    <w:rsid w:val="00F3623F"/>
    <w:rsid w:val="00F36A1B"/>
    <w:rsid w:val="00F4148E"/>
    <w:rsid w:val="00F41C33"/>
    <w:rsid w:val="00F423F1"/>
    <w:rsid w:val="00F4792E"/>
    <w:rsid w:val="00F510B1"/>
    <w:rsid w:val="00F53584"/>
    <w:rsid w:val="00F54703"/>
    <w:rsid w:val="00F549E5"/>
    <w:rsid w:val="00F56C98"/>
    <w:rsid w:val="00F63F05"/>
    <w:rsid w:val="00F72368"/>
    <w:rsid w:val="00F821F6"/>
    <w:rsid w:val="00F84D49"/>
    <w:rsid w:val="00F96E14"/>
    <w:rsid w:val="00F97BD5"/>
    <w:rsid w:val="00FA531C"/>
    <w:rsid w:val="00FB0768"/>
    <w:rsid w:val="00FC78F5"/>
    <w:rsid w:val="00FD6305"/>
    <w:rsid w:val="00FE3474"/>
    <w:rsid w:val="00FF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546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A38A2"/>
    <w:pPr>
      <w:ind w:left="720"/>
      <w:contextualSpacing/>
    </w:pPr>
  </w:style>
  <w:style w:type="table" w:styleId="afe">
    <w:name w:val="Table Grid"/>
    <w:basedOn w:val="a1"/>
    <w:rsid w:val="003F6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CA398-3506-48B0-B809-D5C6F701D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68</Pages>
  <Words>10250</Words>
  <Characters>58427</Characters>
  <Application>Microsoft Office Word</Application>
  <DocSecurity>0</DocSecurity>
  <Lines>486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351</cp:revision>
  <cp:lastPrinted>2015-07-20T08:20:00Z</cp:lastPrinted>
  <dcterms:created xsi:type="dcterms:W3CDTF">2018-05-03T11:21:00Z</dcterms:created>
  <dcterms:modified xsi:type="dcterms:W3CDTF">2023-06-07T09:12:00Z</dcterms:modified>
</cp:coreProperties>
</file>