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2D8BE" w14:textId="77777777" w:rsidR="00E64116" w:rsidRPr="005817EC" w:rsidRDefault="00CB7164" w:rsidP="00EC1FB3">
      <w:pPr>
        <w:ind w:firstLine="0"/>
        <w:rPr>
          <w:b/>
          <w:bCs/>
          <w:rtl/>
        </w:rPr>
      </w:pPr>
      <w:r>
        <w:rPr>
          <w:b/>
          <w:bCs/>
          <w:rtl/>
        </w:rPr>
        <w:t>הכנסת העשרים-וחמש</w:t>
      </w:r>
    </w:p>
    <w:p w14:paraId="07B1B4B0" w14:textId="77777777" w:rsidR="00A22C90" w:rsidRDefault="00A22C90" w:rsidP="00327BF8">
      <w:pPr>
        <w:ind w:firstLine="0"/>
        <w:outlineLvl w:val="0"/>
        <w:rPr>
          <w:b/>
          <w:bCs/>
          <w:rtl/>
        </w:rPr>
        <w:sectPr w:rsidR="00A22C90" w:rsidSect="00CD04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6D783D" w14:textId="77777777" w:rsidR="00E64116" w:rsidRPr="008713A4" w:rsidRDefault="00CB7164" w:rsidP="008320F6">
      <w:pPr>
        <w:ind w:firstLine="0"/>
        <w:rPr>
          <w:b/>
          <w:bCs/>
          <w:rtl/>
        </w:rPr>
      </w:pPr>
      <w:r>
        <w:rPr>
          <w:b/>
          <w:bCs/>
          <w:rtl/>
        </w:rPr>
        <w:t>מושב ראשון</w:t>
      </w:r>
    </w:p>
    <w:p w14:paraId="4DAA8DC2" w14:textId="77777777" w:rsidR="00E64116" w:rsidRDefault="00E64116" w:rsidP="0049458B">
      <w:pPr>
        <w:rPr>
          <w:rtl/>
        </w:rPr>
      </w:pPr>
    </w:p>
    <w:p w14:paraId="2F98DB29" w14:textId="77777777" w:rsidR="00CD043B" w:rsidRDefault="00CD043B" w:rsidP="0049458B">
      <w:pPr>
        <w:rPr>
          <w:rtl/>
        </w:rPr>
      </w:pPr>
    </w:p>
    <w:p w14:paraId="161C6E44" w14:textId="77777777" w:rsidR="00CD043B" w:rsidRPr="008713A4" w:rsidRDefault="00CD043B" w:rsidP="0049458B">
      <w:pPr>
        <w:rPr>
          <w:rtl/>
        </w:rPr>
      </w:pPr>
    </w:p>
    <w:p w14:paraId="56E7B34B" w14:textId="77777777" w:rsidR="00E64116" w:rsidRPr="008713A4" w:rsidRDefault="00CB7164" w:rsidP="00CB7164">
      <w:pPr>
        <w:ind w:firstLine="0"/>
        <w:jc w:val="center"/>
        <w:outlineLvl w:val="0"/>
        <w:rPr>
          <w:b/>
          <w:bCs/>
          <w:rtl/>
        </w:rPr>
      </w:pPr>
      <w:r>
        <w:rPr>
          <w:b/>
          <w:bCs/>
          <w:rtl/>
        </w:rPr>
        <w:t xml:space="preserve">פרוטוקול מס' </w:t>
      </w:r>
      <w:r>
        <w:rPr>
          <w:rFonts w:hint="cs"/>
          <w:b/>
          <w:bCs/>
          <w:rtl/>
        </w:rPr>
        <w:t>43</w:t>
      </w:r>
    </w:p>
    <w:p w14:paraId="11D63A1D" w14:textId="77777777" w:rsidR="00E64116" w:rsidRPr="008713A4" w:rsidRDefault="00CB7164" w:rsidP="008320F6">
      <w:pPr>
        <w:ind w:firstLine="0"/>
        <w:jc w:val="center"/>
        <w:outlineLvl w:val="0"/>
        <w:rPr>
          <w:b/>
          <w:bCs/>
          <w:rtl/>
        </w:rPr>
      </w:pPr>
      <w:r>
        <w:rPr>
          <w:b/>
          <w:bCs/>
          <w:rtl/>
        </w:rPr>
        <w:t>מישיבת ועדת העבודה והרווחה</w:t>
      </w:r>
    </w:p>
    <w:p w14:paraId="6280134B" w14:textId="77777777" w:rsidR="00E64116" w:rsidRPr="008713A4" w:rsidRDefault="00CB7164" w:rsidP="008F60AE">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w:t>
      </w:r>
      <w:r w:rsidR="008F60AE">
        <w:rPr>
          <w:rFonts w:hint="cs"/>
          <w:b/>
          <w:bCs/>
          <w:u w:val="single"/>
          <w:rtl/>
        </w:rPr>
        <w:t>17</w:t>
      </w:r>
      <w:r>
        <w:rPr>
          <w:b/>
          <w:bCs/>
          <w:u w:val="single"/>
          <w:rtl/>
        </w:rPr>
        <w:t>:</w:t>
      </w:r>
      <w:r w:rsidR="008F60AE">
        <w:rPr>
          <w:rFonts w:hint="cs"/>
          <w:b/>
          <w:bCs/>
          <w:u w:val="single"/>
          <w:rtl/>
        </w:rPr>
        <w:t>09</w:t>
      </w:r>
    </w:p>
    <w:p w14:paraId="5BBEED49" w14:textId="77777777" w:rsidR="00CD043B" w:rsidRDefault="00CD043B" w:rsidP="003F0855">
      <w:pPr>
        <w:ind w:firstLine="0"/>
        <w:outlineLvl w:val="1"/>
        <w:rPr>
          <w:b/>
          <w:bCs/>
          <w:u w:val="single"/>
          <w:rtl/>
        </w:rPr>
      </w:pPr>
    </w:p>
    <w:p w14:paraId="46A1E768" w14:textId="77777777" w:rsidR="00CD043B" w:rsidRDefault="00CD043B" w:rsidP="003F0855">
      <w:pPr>
        <w:ind w:firstLine="0"/>
        <w:outlineLvl w:val="1"/>
        <w:rPr>
          <w:b/>
          <w:bCs/>
          <w:u w:val="single"/>
          <w:rtl/>
        </w:rPr>
      </w:pPr>
    </w:p>
    <w:p w14:paraId="4C374B1C" w14:textId="77777777" w:rsidR="00CD043B" w:rsidRDefault="00CD043B" w:rsidP="003F0855">
      <w:pPr>
        <w:ind w:firstLine="0"/>
        <w:outlineLvl w:val="1"/>
        <w:rPr>
          <w:b/>
          <w:bCs/>
          <w:u w:val="single"/>
          <w:rtl/>
        </w:rPr>
      </w:pPr>
    </w:p>
    <w:p w14:paraId="6D07B661" w14:textId="77777777" w:rsidR="003F0855" w:rsidRPr="003F0855" w:rsidRDefault="003F0855" w:rsidP="003F0855">
      <w:pPr>
        <w:ind w:firstLine="0"/>
        <w:outlineLvl w:val="1"/>
      </w:pPr>
      <w:r w:rsidRPr="003F0855">
        <w:rPr>
          <w:rFonts w:hint="cs"/>
          <w:b/>
          <w:bCs/>
          <w:u w:val="single"/>
          <w:rtl/>
        </w:rPr>
        <w:t>סדר היום:</w:t>
      </w:r>
    </w:p>
    <w:p w14:paraId="5BEC9229" w14:textId="720C3B89" w:rsidR="003A655B" w:rsidRPr="00CD043B" w:rsidRDefault="003F0855" w:rsidP="003A655B">
      <w:pPr>
        <w:ind w:firstLine="0"/>
        <w:jc w:val="left"/>
        <w:outlineLvl w:val="1"/>
        <w:rPr>
          <w:rtl/>
        </w:rPr>
      </w:pPr>
      <w:bookmarkStart w:id="0" w:name="ET_subject_639154_1"/>
      <w:r w:rsidRPr="00CD043B">
        <w:rPr>
          <w:rFonts w:ascii="David" w:hAnsi="David"/>
          <w:rtl/>
        </w:rPr>
        <w:t>1. 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1DB01087" w14:textId="78C9B5CF" w:rsidR="003A655B" w:rsidRPr="00CD043B" w:rsidRDefault="003A655B" w:rsidP="003A655B">
      <w:pPr>
        <w:ind w:firstLine="0"/>
        <w:jc w:val="left"/>
        <w:outlineLvl w:val="1"/>
        <w:rPr>
          <w:rFonts w:ascii="David" w:hAnsi="David"/>
          <w:rtl/>
        </w:rPr>
      </w:pPr>
      <w:r w:rsidRPr="00CD043B">
        <w:rPr>
          <w:rFonts w:ascii="David" w:hAnsi="David"/>
          <w:rtl/>
        </w:rPr>
        <w:t>על סדר היום: 1. סעיפים 15(6), (8) ו-(9), 16(2) ו-20(ג) (כפל קצבאות, דמי אבטלה כהכנסה לעניין גמלאות שונות). 2. סעיפים: 15(7), ו-20(ג) (סכום שאינו מובא בחשבון כהכנסה לעניין תוספת תלויים בנכות כללית)</w:t>
      </w:r>
      <w:r w:rsidR="003F0855" w:rsidRPr="00CD043B">
        <w:rPr>
          <w:rFonts w:ascii="David" w:hAnsi="David" w:cs="Arial" w:hint="cs"/>
          <w:color w:val="010000"/>
          <w:bdr w:val="single" w:sz="4" w:space="0" w:color="FF66FF" w:frame="1"/>
          <w:rtl/>
        </w:rPr>
        <w:t xml:space="preserve"> </w:t>
      </w:r>
      <w:bookmarkEnd w:id="0"/>
    </w:p>
    <w:p w14:paraId="0676D886" w14:textId="77777777" w:rsidR="006D5458" w:rsidRDefault="006D5458" w:rsidP="006D5458">
      <w:pPr>
        <w:spacing w:before="60"/>
        <w:ind w:firstLine="0"/>
        <w:rPr>
          <w:rtl/>
        </w:rPr>
      </w:pPr>
    </w:p>
    <w:p w14:paraId="7766928E" w14:textId="01B0B3C7" w:rsidR="00B11DF4" w:rsidRPr="00B11DF4" w:rsidRDefault="00B11DF4" w:rsidP="00CD043B">
      <w:pPr>
        <w:ind w:firstLine="0"/>
        <w:outlineLvl w:val="1"/>
        <w:rPr>
          <w:rtl/>
        </w:rPr>
      </w:pPr>
      <w:r w:rsidRPr="00B11DF4">
        <w:rPr>
          <w:b/>
          <w:rtl/>
        </w:rPr>
        <w:t xml:space="preserve">2. הצעת חוק הביטוח הלאומי (תיקון - כפל קצבאות), התשפ"ג-2022 פ/574 </w:t>
      </w:r>
      <w:r w:rsidR="00CD043B">
        <w:rPr>
          <w:b/>
          <w:rtl/>
        </w:rPr>
        <w:t>– בהכנה לקריאה ראשונה (פ/574/25</w:t>
      </w:r>
      <w:r w:rsidR="00CD043B">
        <w:rPr>
          <w:rFonts w:hint="cs"/>
          <w:b/>
          <w:rtl/>
        </w:rPr>
        <w:t xml:space="preserve">), </w:t>
      </w:r>
      <w:r w:rsidRPr="00CD043B">
        <w:rPr>
          <w:b/>
          <w:rtl/>
        </w:rPr>
        <w:t>של חה"כ אפרת רייטן מרום</w:t>
      </w:r>
      <w:r w:rsidRPr="00B11DF4">
        <w:rPr>
          <w:rFonts w:hint="cs"/>
          <w:b/>
          <w:color w:val="010000"/>
          <w:bdr w:val="single" w:sz="4" w:space="0" w:color="FF66FF" w:frame="1"/>
          <w:rtl/>
        </w:rPr>
        <w:t xml:space="preserve"> </w:t>
      </w:r>
    </w:p>
    <w:p w14:paraId="35114953" w14:textId="77777777" w:rsidR="00B11DF4" w:rsidRPr="00B11DF4" w:rsidRDefault="00B11DF4" w:rsidP="00B11DF4">
      <w:pPr>
        <w:ind w:firstLine="0"/>
        <w:jc w:val="center"/>
        <w:rPr>
          <w:rtl/>
        </w:rPr>
      </w:pPr>
    </w:p>
    <w:p w14:paraId="30C51191" w14:textId="1CAEA538" w:rsidR="00B11DF4" w:rsidRPr="00CD043B" w:rsidRDefault="00B11DF4" w:rsidP="00CD043B">
      <w:pPr>
        <w:ind w:firstLine="0"/>
        <w:outlineLvl w:val="1"/>
        <w:rPr>
          <w:b/>
          <w:rtl/>
        </w:rPr>
      </w:pPr>
      <w:r w:rsidRPr="00B11DF4">
        <w:rPr>
          <w:b/>
          <w:rtl/>
        </w:rPr>
        <w:t>3. הצעת חוק הביטוח הלאומי (תיקון - כפל קצבאות), התשפ"ג-2023 פ/1478 – בהכנה לקריאה ראשונה (פ/1478/25)</w:t>
      </w:r>
      <w:r w:rsidR="00CD043B">
        <w:rPr>
          <w:rFonts w:hint="cs"/>
          <w:b/>
          <w:rtl/>
        </w:rPr>
        <w:t xml:space="preserve">, </w:t>
      </w:r>
      <w:r w:rsidRPr="00CD043B">
        <w:rPr>
          <w:b/>
          <w:rtl/>
        </w:rPr>
        <w:t xml:space="preserve">של חה"כ </w:t>
      </w:r>
      <w:proofErr w:type="spellStart"/>
      <w:r w:rsidRPr="00CD043B">
        <w:rPr>
          <w:b/>
          <w:rtl/>
        </w:rPr>
        <w:t>אימאן</w:t>
      </w:r>
      <w:proofErr w:type="spellEnd"/>
      <w:r w:rsidRPr="00CD043B">
        <w:rPr>
          <w:b/>
          <w:rtl/>
        </w:rPr>
        <w:t xml:space="preserve"> </w:t>
      </w:r>
      <w:proofErr w:type="spellStart"/>
      <w:r w:rsidRPr="00CD043B">
        <w:rPr>
          <w:b/>
          <w:rtl/>
        </w:rPr>
        <w:t>ח'טיב</w:t>
      </w:r>
      <w:proofErr w:type="spellEnd"/>
      <w:r w:rsidRPr="00CD043B">
        <w:rPr>
          <w:b/>
          <w:rtl/>
        </w:rPr>
        <w:t xml:space="preserve"> יאסין, חה"כ </w:t>
      </w:r>
      <w:proofErr w:type="spellStart"/>
      <w:r w:rsidRPr="00CD043B">
        <w:rPr>
          <w:b/>
          <w:rtl/>
        </w:rPr>
        <w:t>מנסור</w:t>
      </w:r>
      <w:proofErr w:type="spellEnd"/>
      <w:r w:rsidRPr="00CD043B">
        <w:rPr>
          <w:b/>
          <w:rtl/>
        </w:rPr>
        <w:t xml:space="preserve"> עבאס, חה"כ </w:t>
      </w:r>
      <w:proofErr w:type="spellStart"/>
      <w:r w:rsidRPr="00CD043B">
        <w:rPr>
          <w:b/>
          <w:rtl/>
        </w:rPr>
        <w:t>ווליד</w:t>
      </w:r>
      <w:proofErr w:type="spellEnd"/>
      <w:r w:rsidRPr="00CD043B">
        <w:rPr>
          <w:b/>
          <w:rtl/>
        </w:rPr>
        <w:t xml:space="preserve"> </w:t>
      </w:r>
      <w:proofErr w:type="spellStart"/>
      <w:r w:rsidRPr="00CD043B">
        <w:rPr>
          <w:b/>
          <w:rtl/>
        </w:rPr>
        <w:t>טאהא</w:t>
      </w:r>
      <w:proofErr w:type="spellEnd"/>
      <w:r w:rsidRPr="00CD043B">
        <w:rPr>
          <w:b/>
          <w:rtl/>
        </w:rPr>
        <w:t xml:space="preserve"> </w:t>
      </w:r>
    </w:p>
    <w:p w14:paraId="133FAA11" w14:textId="77777777" w:rsidR="006C607C" w:rsidRPr="00CD043B" w:rsidRDefault="006C607C" w:rsidP="006D5458">
      <w:pPr>
        <w:spacing w:before="60"/>
        <w:ind w:firstLine="0"/>
        <w:rPr>
          <w:b/>
          <w:rtl/>
        </w:rPr>
      </w:pPr>
    </w:p>
    <w:p w14:paraId="2D1913B7" w14:textId="0E8BCDA4" w:rsidR="00B11DF4" w:rsidRPr="00CD043B" w:rsidRDefault="00CD043B" w:rsidP="00CD043B">
      <w:pPr>
        <w:ind w:firstLine="0"/>
        <w:outlineLvl w:val="1"/>
        <w:rPr>
          <w:b/>
          <w:rtl/>
        </w:rPr>
      </w:pPr>
      <w:r>
        <w:rPr>
          <w:rFonts w:hint="cs"/>
          <w:b/>
          <w:rtl/>
        </w:rPr>
        <w:t>4</w:t>
      </w:r>
      <w:r w:rsidR="00B11DF4" w:rsidRPr="00B11DF4">
        <w:rPr>
          <w:b/>
          <w:rtl/>
        </w:rPr>
        <w:t>. הצעת חוק הביטוח הלאומי (תיקון - כפל קצבאות), התשפ"ג-2023 פ/1765 – בהכנה לקריאה ראשונה (פ/1765/25)</w:t>
      </w:r>
      <w:r>
        <w:rPr>
          <w:rFonts w:hint="cs"/>
          <w:b/>
          <w:rtl/>
        </w:rPr>
        <w:t xml:space="preserve">, </w:t>
      </w:r>
      <w:r w:rsidR="00B11DF4" w:rsidRPr="00CD043B">
        <w:rPr>
          <w:b/>
          <w:rtl/>
        </w:rPr>
        <w:t>של חה"כ מיכאל מרדכי ביטון</w:t>
      </w:r>
      <w:r w:rsidR="00B11DF4" w:rsidRPr="00CD043B">
        <w:rPr>
          <w:rFonts w:hint="cs"/>
          <w:b/>
          <w:color w:val="010000"/>
          <w:bdr w:val="single" w:sz="4" w:space="0" w:color="FF66FF" w:frame="1"/>
          <w:rtl/>
        </w:rPr>
        <w:t xml:space="preserve"> </w:t>
      </w:r>
    </w:p>
    <w:p w14:paraId="082F3E7F" w14:textId="77777777" w:rsidR="00CB7164" w:rsidRDefault="00CB7164" w:rsidP="007C693F">
      <w:pPr>
        <w:spacing w:before="60"/>
        <w:ind w:firstLine="0"/>
        <w:rPr>
          <w:rtl/>
        </w:rPr>
      </w:pPr>
    </w:p>
    <w:p w14:paraId="245CC84C" w14:textId="77777777" w:rsidR="00CD043B" w:rsidRPr="008713A4" w:rsidRDefault="00CD043B" w:rsidP="007C693F">
      <w:pPr>
        <w:spacing w:before="60"/>
        <w:ind w:firstLine="0"/>
        <w:rPr>
          <w:rtl/>
        </w:rPr>
      </w:pPr>
    </w:p>
    <w:p w14:paraId="177D3DCB" w14:textId="77777777" w:rsidR="00E64116" w:rsidRPr="008713A4" w:rsidRDefault="00E64116" w:rsidP="00EC1FB3">
      <w:pPr>
        <w:ind w:firstLine="0"/>
        <w:outlineLvl w:val="1"/>
        <w:rPr>
          <w:b/>
          <w:bCs/>
          <w:u w:val="single"/>
          <w:rtl/>
        </w:rPr>
      </w:pPr>
      <w:r w:rsidRPr="008713A4">
        <w:rPr>
          <w:b/>
          <w:bCs/>
          <w:u w:val="single"/>
          <w:rtl/>
        </w:rPr>
        <w:t>נכחו:</w:t>
      </w:r>
    </w:p>
    <w:p w14:paraId="3AB85C4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B9E1B8" w14:textId="77777777" w:rsidR="00E64116" w:rsidRPr="00CB7164" w:rsidRDefault="00CB7164" w:rsidP="00EC1FB3">
      <w:pPr>
        <w:ind w:firstLine="0"/>
        <w:rPr>
          <w:rtl/>
        </w:rPr>
      </w:pPr>
      <w:r w:rsidRPr="00CB7164">
        <w:rPr>
          <w:rtl/>
        </w:rPr>
        <w:t xml:space="preserve">ישראל </w:t>
      </w:r>
      <w:proofErr w:type="spellStart"/>
      <w:r w:rsidRPr="00CB7164">
        <w:rPr>
          <w:rtl/>
        </w:rPr>
        <w:t>אייכלר</w:t>
      </w:r>
      <w:proofErr w:type="spellEnd"/>
      <w:r w:rsidRPr="00CB7164">
        <w:rPr>
          <w:rtl/>
        </w:rPr>
        <w:t xml:space="preserve"> – היו"ר</w:t>
      </w:r>
    </w:p>
    <w:p w14:paraId="6F153153" w14:textId="77777777" w:rsidR="00CB7164" w:rsidRPr="00CB7164" w:rsidRDefault="00CB7164" w:rsidP="00EC1FB3">
      <w:pPr>
        <w:ind w:firstLine="0"/>
        <w:rPr>
          <w:rtl/>
        </w:rPr>
      </w:pPr>
      <w:r w:rsidRPr="00CB7164">
        <w:rPr>
          <w:rtl/>
        </w:rPr>
        <w:t>אלי דלל</w:t>
      </w:r>
    </w:p>
    <w:p w14:paraId="1B12230F" w14:textId="77777777" w:rsidR="00CB7164" w:rsidRPr="00CB7164" w:rsidRDefault="00CB7164" w:rsidP="00EC1FB3">
      <w:pPr>
        <w:ind w:firstLine="0"/>
        <w:rPr>
          <w:rtl/>
        </w:rPr>
      </w:pPr>
      <w:r w:rsidRPr="00CB7164">
        <w:rPr>
          <w:rtl/>
        </w:rPr>
        <w:t>מאיר כהן</w:t>
      </w:r>
    </w:p>
    <w:p w14:paraId="21D7AB20" w14:textId="77777777" w:rsidR="00CB7164" w:rsidRPr="00CB7164" w:rsidRDefault="00CB7164" w:rsidP="00EC1FB3">
      <w:pPr>
        <w:ind w:firstLine="0"/>
        <w:rPr>
          <w:rtl/>
        </w:rPr>
      </w:pPr>
      <w:r w:rsidRPr="00CB7164">
        <w:rPr>
          <w:rtl/>
        </w:rPr>
        <w:t>צבי ידידיה סוכות</w:t>
      </w:r>
    </w:p>
    <w:p w14:paraId="69CCB8B3" w14:textId="77777777" w:rsidR="00CB7164" w:rsidRPr="00CB7164" w:rsidRDefault="00CB7164" w:rsidP="00EC1FB3">
      <w:pPr>
        <w:ind w:firstLine="0"/>
        <w:rPr>
          <w:rtl/>
        </w:rPr>
      </w:pPr>
      <w:r w:rsidRPr="00CB7164">
        <w:rPr>
          <w:rtl/>
        </w:rPr>
        <w:t>אפרת רייטן מרום</w:t>
      </w:r>
    </w:p>
    <w:p w14:paraId="5B40B879" w14:textId="77777777" w:rsidR="00E64116" w:rsidRDefault="00E64116" w:rsidP="00DE5B80">
      <w:pPr>
        <w:ind w:firstLine="0"/>
        <w:rPr>
          <w:rtl/>
        </w:rPr>
      </w:pPr>
    </w:p>
    <w:p w14:paraId="167CDC89" w14:textId="77777777" w:rsidR="00CD043B" w:rsidRDefault="00CD043B" w:rsidP="00DE5B80">
      <w:pPr>
        <w:ind w:firstLine="0"/>
        <w:rPr>
          <w:rtl/>
        </w:rPr>
      </w:pPr>
    </w:p>
    <w:p w14:paraId="5CF1DA17" w14:textId="77777777" w:rsidR="000C47F5" w:rsidRDefault="000C47F5" w:rsidP="00EC1FB3">
      <w:pPr>
        <w:ind w:firstLine="0"/>
        <w:outlineLvl w:val="1"/>
        <w:rPr>
          <w:b/>
          <w:bCs/>
          <w:u w:val="single"/>
          <w:rtl/>
        </w:rPr>
      </w:pPr>
      <w:r w:rsidRPr="000C47F5">
        <w:rPr>
          <w:rFonts w:hint="cs"/>
          <w:b/>
          <w:bCs/>
          <w:u w:val="single"/>
          <w:rtl/>
        </w:rPr>
        <w:t>חברי הכנסת:</w:t>
      </w:r>
    </w:p>
    <w:p w14:paraId="45487FEB" w14:textId="77777777" w:rsidR="00CB7164" w:rsidRDefault="00CB7164"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096032DD" w14:textId="77777777" w:rsidR="00CB7164" w:rsidRDefault="00CB7164" w:rsidP="00DE5B80">
      <w:pPr>
        <w:ind w:firstLine="0"/>
        <w:rPr>
          <w:rtl/>
        </w:rPr>
      </w:pPr>
      <w:r>
        <w:rPr>
          <w:rFonts w:hint="cs"/>
          <w:rtl/>
        </w:rPr>
        <w:t>מיכאל מרדכי ביטון</w:t>
      </w:r>
    </w:p>
    <w:p w14:paraId="4A8C0F9E" w14:textId="77777777" w:rsidR="000E1CEA" w:rsidRDefault="000E1CEA" w:rsidP="00DE5B80">
      <w:pPr>
        <w:ind w:firstLine="0"/>
        <w:rPr>
          <w:rtl/>
        </w:rPr>
      </w:pPr>
      <w:r>
        <w:rPr>
          <w:rFonts w:hint="cs"/>
          <w:rtl/>
        </w:rPr>
        <w:t>משה פסל</w:t>
      </w:r>
    </w:p>
    <w:p w14:paraId="7A3FF73D" w14:textId="77777777" w:rsidR="00CB7164" w:rsidRDefault="00CB7164" w:rsidP="00CB7164">
      <w:pPr>
        <w:pStyle w:val="KeepWithNext"/>
        <w:rPr>
          <w:rtl/>
          <w:lang w:eastAsia="he-IL"/>
        </w:rPr>
      </w:pPr>
      <w:r>
        <w:rPr>
          <w:rFonts w:hint="cs"/>
          <w:rtl/>
          <w:lang w:eastAsia="he-IL"/>
        </w:rPr>
        <w:t>נאור שירי</w:t>
      </w:r>
    </w:p>
    <w:p w14:paraId="02FCCD02" w14:textId="77777777" w:rsidR="00CB7164" w:rsidRPr="00CB7164" w:rsidRDefault="00CB7164" w:rsidP="00CB7164">
      <w:pPr>
        <w:rPr>
          <w:rtl/>
          <w:lang w:eastAsia="he-IL"/>
        </w:rPr>
      </w:pPr>
    </w:p>
    <w:p w14:paraId="3751844B" w14:textId="77777777" w:rsidR="002E5E31" w:rsidRPr="000C47F5" w:rsidRDefault="002E5E31" w:rsidP="00DE5B80">
      <w:pPr>
        <w:ind w:firstLine="0"/>
        <w:rPr>
          <w:b/>
          <w:bCs/>
          <w:u w:val="single"/>
          <w:rtl/>
        </w:rPr>
      </w:pPr>
    </w:p>
    <w:p w14:paraId="4D4CFE6D" w14:textId="605C622D" w:rsidR="00E64116" w:rsidRPr="008713A4" w:rsidRDefault="00E64116" w:rsidP="00CD043B">
      <w:pPr>
        <w:ind w:firstLine="0"/>
        <w:outlineLvl w:val="1"/>
        <w:rPr>
          <w:rtl/>
        </w:rPr>
      </w:pPr>
      <w:r w:rsidRPr="008713A4">
        <w:rPr>
          <w:b/>
          <w:bCs/>
          <w:u w:val="single"/>
          <w:rtl/>
        </w:rPr>
        <w:t>מוז</w:t>
      </w:r>
      <w:r w:rsidR="00B459D4">
        <w:rPr>
          <w:b/>
          <w:bCs/>
          <w:u w:val="single"/>
          <w:rtl/>
        </w:rPr>
        <w:t>מ</w:t>
      </w:r>
      <w:r w:rsidR="00CD043B">
        <w:rPr>
          <w:rFonts w:hint="cs"/>
          <w:b/>
          <w:bCs/>
          <w:u w:val="single"/>
          <w:rtl/>
        </w:rPr>
        <w:t>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5807"/>
      </w:tblGrid>
      <w:tr w:rsidR="00B459D4" w14:paraId="4DC6368C" w14:textId="77777777" w:rsidTr="00B459D4">
        <w:tc>
          <w:tcPr>
            <w:tcW w:w="0" w:type="auto"/>
            <w:shd w:val="clear" w:color="auto" w:fill="auto"/>
          </w:tcPr>
          <w:p w14:paraId="1DC96987" w14:textId="77777777" w:rsidR="00B459D4" w:rsidRDefault="00B459D4"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52E20FEC" w14:textId="77777777" w:rsidR="00B459D4" w:rsidRDefault="00B459D4" w:rsidP="00DE5B80">
            <w:pPr>
              <w:ind w:firstLine="0"/>
              <w:rPr>
                <w:rtl/>
              </w:rPr>
            </w:pPr>
            <w:r>
              <w:rPr>
                <w:rtl/>
              </w:rPr>
              <w:t>–</w:t>
            </w:r>
          </w:p>
        </w:tc>
        <w:tc>
          <w:tcPr>
            <w:tcW w:w="0" w:type="auto"/>
            <w:shd w:val="clear" w:color="auto" w:fill="auto"/>
          </w:tcPr>
          <w:p w14:paraId="4589AD32" w14:textId="77777777" w:rsidR="00B459D4" w:rsidRDefault="00B459D4" w:rsidP="00DE5B80">
            <w:pPr>
              <w:ind w:firstLine="0"/>
              <w:rPr>
                <w:rtl/>
              </w:rPr>
            </w:pPr>
            <w:r>
              <w:rPr>
                <w:rtl/>
              </w:rPr>
              <w:t>רפרנט ביטוח לאומי, קליטה ועלייה, אגף תקציבים, משרד האוצר</w:t>
            </w:r>
          </w:p>
        </w:tc>
      </w:tr>
    </w:tbl>
    <w:p w14:paraId="48277B77" w14:textId="77777777" w:rsidR="00E64116" w:rsidRPr="008713A4" w:rsidRDefault="00E64116" w:rsidP="00DE5B80">
      <w:pPr>
        <w:ind w:firstLine="0"/>
        <w:rPr>
          <w:rtl/>
        </w:rPr>
      </w:pPr>
    </w:p>
    <w:p w14:paraId="2DB85F92" w14:textId="77777777" w:rsidR="00E64116" w:rsidRDefault="00E64116" w:rsidP="00DE5B80">
      <w:pPr>
        <w:ind w:firstLine="0"/>
        <w:rPr>
          <w:rtl/>
        </w:rPr>
      </w:pPr>
    </w:p>
    <w:p w14:paraId="153727A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F7F8D1" w14:textId="77777777" w:rsidR="00056062" w:rsidRDefault="00056062" w:rsidP="00D40A29">
      <w:pPr>
        <w:ind w:firstLine="0"/>
        <w:rPr>
          <w:rtl/>
        </w:rPr>
      </w:pPr>
      <w:r>
        <w:rPr>
          <w:rFonts w:hint="cs"/>
          <w:rtl/>
        </w:rPr>
        <w:t>ענת מימון</w:t>
      </w:r>
    </w:p>
    <w:p w14:paraId="67116601" w14:textId="77777777" w:rsidR="00CB7164" w:rsidRPr="008713A4" w:rsidRDefault="00056062" w:rsidP="00D40A29">
      <w:pPr>
        <w:ind w:firstLine="0"/>
      </w:pPr>
      <w:r>
        <w:rPr>
          <w:rFonts w:hint="cs"/>
          <w:rtl/>
        </w:rPr>
        <w:t xml:space="preserve">יעל </w:t>
      </w:r>
      <w:proofErr w:type="spellStart"/>
      <w:r>
        <w:rPr>
          <w:rFonts w:hint="cs"/>
          <w:rtl/>
        </w:rPr>
        <w:t>סלנט</w:t>
      </w:r>
      <w:proofErr w:type="spellEnd"/>
    </w:p>
    <w:p w14:paraId="21832CC6" w14:textId="77777777" w:rsidR="00E64116" w:rsidRPr="008713A4" w:rsidRDefault="00E64116" w:rsidP="00DE5B80">
      <w:pPr>
        <w:ind w:firstLine="0"/>
        <w:rPr>
          <w:rtl/>
        </w:rPr>
      </w:pPr>
    </w:p>
    <w:p w14:paraId="797F08CE" w14:textId="77777777" w:rsidR="007D3EB6" w:rsidRDefault="007D3EB6" w:rsidP="00D40A29">
      <w:pPr>
        <w:ind w:firstLine="0"/>
        <w:outlineLvl w:val="1"/>
        <w:rPr>
          <w:b/>
          <w:bCs/>
          <w:u w:val="single"/>
          <w:rtl/>
        </w:rPr>
      </w:pPr>
    </w:p>
    <w:p w14:paraId="40597DCC" w14:textId="0585CFBC"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443BDB18" w14:textId="77777777" w:rsidR="00E64116" w:rsidRPr="008713A4" w:rsidRDefault="00CB7164" w:rsidP="00D40A29">
      <w:pPr>
        <w:ind w:firstLine="0"/>
        <w:rPr>
          <w:u w:val="single"/>
        </w:rPr>
      </w:pPr>
      <w:r>
        <w:rPr>
          <w:rtl/>
        </w:rPr>
        <w:t>ענת כהן שמואל</w:t>
      </w:r>
    </w:p>
    <w:p w14:paraId="4750F558" w14:textId="77777777" w:rsidR="00E64116" w:rsidRPr="008713A4" w:rsidRDefault="00E64116" w:rsidP="00DE5B80">
      <w:pPr>
        <w:ind w:firstLine="0"/>
        <w:rPr>
          <w:rtl/>
        </w:rPr>
      </w:pPr>
    </w:p>
    <w:p w14:paraId="07E111B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70ECF9" w14:textId="77777777" w:rsidR="00E64116" w:rsidRPr="008713A4" w:rsidRDefault="00CB7164" w:rsidP="008320F6">
      <w:pPr>
        <w:ind w:firstLine="0"/>
        <w:rPr>
          <w:rtl/>
        </w:rPr>
      </w:pPr>
      <w:r>
        <w:rPr>
          <w:rFonts w:hint="cs"/>
          <w:rtl/>
        </w:rPr>
        <w:t>א.ב., חבר תרגומים</w:t>
      </w:r>
    </w:p>
    <w:p w14:paraId="673FEA57" w14:textId="77777777" w:rsidR="004033CE" w:rsidRDefault="004033CE" w:rsidP="00AB3F3A">
      <w:pPr>
        <w:ind w:firstLine="0"/>
        <w:rPr>
          <w:rtl/>
        </w:rPr>
      </w:pPr>
    </w:p>
    <w:p w14:paraId="2594D0A5" w14:textId="77777777" w:rsidR="00B11DF4" w:rsidRDefault="00B11DF4" w:rsidP="00AB3F3A">
      <w:pPr>
        <w:ind w:firstLine="0"/>
        <w:rPr>
          <w:rtl/>
        </w:rPr>
      </w:pPr>
    </w:p>
    <w:p w14:paraId="59150608" w14:textId="77777777" w:rsidR="00B11DF4" w:rsidRDefault="00B11DF4" w:rsidP="00AB3F3A">
      <w:pPr>
        <w:ind w:firstLine="0"/>
        <w:rPr>
          <w:rtl/>
        </w:rPr>
      </w:pPr>
    </w:p>
    <w:p w14:paraId="637D4397" w14:textId="77777777" w:rsidR="007D3EB6" w:rsidRPr="007D3EB6" w:rsidRDefault="007D3EB6" w:rsidP="007D3EB6">
      <w:pPr>
        <w:ind w:firstLine="0"/>
      </w:pPr>
      <w:r w:rsidRPr="007D3EB6">
        <w:rPr>
          <w:rtl/>
        </w:rPr>
        <w:t>רשימת הנוכחים על תואריהם מבוססת על המידע שהוזן במערכת המוזמנים הממוחשבת. ייתכנו אי-דיוקים והשמטות.</w:t>
      </w:r>
    </w:p>
    <w:p w14:paraId="169554AC" w14:textId="77777777" w:rsidR="00B11DF4" w:rsidRPr="007D3EB6" w:rsidRDefault="00B11DF4" w:rsidP="00AB3F3A">
      <w:pPr>
        <w:ind w:firstLine="0"/>
        <w:rPr>
          <w:rtl/>
        </w:rPr>
      </w:pPr>
    </w:p>
    <w:p w14:paraId="79DE164F" w14:textId="77777777" w:rsidR="00B11DF4" w:rsidRDefault="00B11DF4" w:rsidP="00AB3F3A">
      <w:pPr>
        <w:ind w:firstLine="0"/>
        <w:rPr>
          <w:rtl/>
        </w:rPr>
      </w:pPr>
    </w:p>
    <w:p w14:paraId="580ACE02" w14:textId="77777777" w:rsidR="00B11DF4" w:rsidRDefault="00B11DF4" w:rsidP="00AB3F3A">
      <w:pPr>
        <w:ind w:firstLine="0"/>
        <w:rPr>
          <w:rtl/>
        </w:rPr>
      </w:pPr>
    </w:p>
    <w:p w14:paraId="318DFF90" w14:textId="77777777" w:rsidR="00B11DF4" w:rsidRDefault="00B11DF4" w:rsidP="00AB3F3A">
      <w:pPr>
        <w:ind w:firstLine="0"/>
        <w:rPr>
          <w:rtl/>
        </w:rPr>
      </w:pPr>
    </w:p>
    <w:p w14:paraId="2F92132D" w14:textId="77777777" w:rsidR="00B11DF4" w:rsidRDefault="00B11DF4" w:rsidP="00AB3F3A">
      <w:pPr>
        <w:ind w:firstLine="0"/>
        <w:rPr>
          <w:rtl/>
        </w:rPr>
      </w:pPr>
    </w:p>
    <w:p w14:paraId="11F6735A" w14:textId="77777777" w:rsidR="00B11DF4" w:rsidRDefault="00B11DF4" w:rsidP="00AB3F3A">
      <w:pPr>
        <w:ind w:firstLine="0"/>
        <w:rPr>
          <w:rtl/>
        </w:rPr>
      </w:pPr>
    </w:p>
    <w:p w14:paraId="36B3FA8B" w14:textId="77777777" w:rsidR="00B11DF4" w:rsidRDefault="00B11DF4" w:rsidP="00AB3F3A">
      <w:pPr>
        <w:ind w:firstLine="0"/>
        <w:rPr>
          <w:rtl/>
        </w:rPr>
      </w:pPr>
    </w:p>
    <w:p w14:paraId="319F7ED6" w14:textId="77777777" w:rsidR="00B11DF4" w:rsidRDefault="00B11DF4" w:rsidP="00AB3F3A">
      <w:pPr>
        <w:ind w:firstLine="0"/>
        <w:rPr>
          <w:rtl/>
        </w:rPr>
      </w:pPr>
    </w:p>
    <w:p w14:paraId="4ED1B780" w14:textId="77777777" w:rsidR="00B11DF4" w:rsidRDefault="00B11DF4" w:rsidP="00AB3F3A">
      <w:pPr>
        <w:ind w:firstLine="0"/>
        <w:rPr>
          <w:rtl/>
        </w:rPr>
      </w:pPr>
    </w:p>
    <w:p w14:paraId="5E798895" w14:textId="77777777" w:rsidR="00B11DF4" w:rsidRDefault="00B11DF4" w:rsidP="00AB3F3A">
      <w:pPr>
        <w:ind w:firstLine="0"/>
        <w:rPr>
          <w:rtl/>
        </w:rPr>
      </w:pPr>
    </w:p>
    <w:p w14:paraId="7779A939" w14:textId="77777777" w:rsidR="00B11DF4" w:rsidRDefault="00B11DF4" w:rsidP="00AB3F3A">
      <w:pPr>
        <w:ind w:firstLine="0"/>
        <w:rPr>
          <w:rtl/>
        </w:rPr>
      </w:pPr>
    </w:p>
    <w:p w14:paraId="115DDB88" w14:textId="77777777" w:rsidR="00B11DF4" w:rsidRDefault="00B11DF4" w:rsidP="00AB3F3A">
      <w:pPr>
        <w:ind w:firstLine="0"/>
        <w:rPr>
          <w:rtl/>
        </w:rPr>
      </w:pPr>
    </w:p>
    <w:p w14:paraId="58BBB291" w14:textId="77777777" w:rsidR="00B11DF4" w:rsidRDefault="00B11DF4" w:rsidP="00AB3F3A">
      <w:pPr>
        <w:ind w:firstLine="0"/>
        <w:rPr>
          <w:rtl/>
        </w:rPr>
      </w:pPr>
    </w:p>
    <w:p w14:paraId="33BE4D6D" w14:textId="77777777" w:rsidR="00B11DF4" w:rsidRDefault="00B11DF4" w:rsidP="00AB3F3A">
      <w:pPr>
        <w:ind w:firstLine="0"/>
        <w:rPr>
          <w:rtl/>
        </w:rPr>
      </w:pPr>
    </w:p>
    <w:p w14:paraId="26AD25E4" w14:textId="77777777" w:rsidR="00B11DF4" w:rsidRDefault="00B11DF4" w:rsidP="00AB3F3A">
      <w:pPr>
        <w:ind w:firstLine="0"/>
        <w:rPr>
          <w:rtl/>
        </w:rPr>
      </w:pPr>
    </w:p>
    <w:p w14:paraId="5B9366C1" w14:textId="77777777" w:rsidR="00B11DF4" w:rsidRDefault="00B11DF4" w:rsidP="00AB3F3A">
      <w:pPr>
        <w:ind w:firstLine="0"/>
        <w:rPr>
          <w:rtl/>
        </w:rPr>
      </w:pPr>
    </w:p>
    <w:p w14:paraId="40D9EC87" w14:textId="77777777" w:rsidR="00B11DF4" w:rsidRDefault="00B11DF4" w:rsidP="00AB3F3A">
      <w:pPr>
        <w:ind w:firstLine="0"/>
        <w:rPr>
          <w:rtl/>
        </w:rPr>
      </w:pPr>
    </w:p>
    <w:p w14:paraId="0353DEE6" w14:textId="77777777" w:rsidR="00B11DF4" w:rsidRDefault="00B11DF4" w:rsidP="00AB3F3A">
      <w:pPr>
        <w:ind w:firstLine="0"/>
        <w:rPr>
          <w:rtl/>
        </w:rPr>
      </w:pPr>
    </w:p>
    <w:p w14:paraId="439AC797" w14:textId="77777777" w:rsidR="00B11DF4" w:rsidRDefault="00B11DF4" w:rsidP="00AB3F3A">
      <w:pPr>
        <w:ind w:firstLine="0"/>
        <w:rPr>
          <w:rtl/>
        </w:rPr>
      </w:pPr>
    </w:p>
    <w:p w14:paraId="23E7C1E1" w14:textId="77777777" w:rsidR="00B11DF4" w:rsidRDefault="00B11DF4" w:rsidP="00AB3F3A">
      <w:pPr>
        <w:ind w:firstLine="0"/>
        <w:rPr>
          <w:rtl/>
        </w:rPr>
      </w:pPr>
    </w:p>
    <w:p w14:paraId="0D058CF0" w14:textId="77777777" w:rsidR="00B11DF4" w:rsidRDefault="00B11DF4" w:rsidP="00AB3F3A">
      <w:pPr>
        <w:ind w:firstLine="0"/>
        <w:rPr>
          <w:rtl/>
        </w:rPr>
      </w:pPr>
    </w:p>
    <w:p w14:paraId="28FC8F82" w14:textId="77777777" w:rsidR="00B11DF4" w:rsidRDefault="00B11DF4" w:rsidP="00AB3F3A">
      <w:pPr>
        <w:ind w:firstLine="0"/>
        <w:rPr>
          <w:rtl/>
        </w:rPr>
      </w:pPr>
    </w:p>
    <w:p w14:paraId="7C1A2A2A" w14:textId="77777777" w:rsidR="00B11DF4" w:rsidRDefault="00B11DF4" w:rsidP="00AB3F3A">
      <w:pPr>
        <w:ind w:firstLine="0"/>
        <w:rPr>
          <w:rtl/>
        </w:rPr>
      </w:pPr>
    </w:p>
    <w:p w14:paraId="12D09974" w14:textId="77777777" w:rsidR="00B11DF4" w:rsidRDefault="00B11DF4" w:rsidP="00AB3F3A">
      <w:pPr>
        <w:ind w:firstLine="0"/>
        <w:rPr>
          <w:rtl/>
        </w:rPr>
      </w:pPr>
    </w:p>
    <w:p w14:paraId="679BA4EB" w14:textId="77777777" w:rsidR="00B11DF4" w:rsidRDefault="00B11DF4" w:rsidP="00AB3F3A">
      <w:pPr>
        <w:ind w:firstLine="0"/>
        <w:rPr>
          <w:rtl/>
        </w:rPr>
      </w:pPr>
    </w:p>
    <w:p w14:paraId="5912CAE6" w14:textId="77777777" w:rsidR="00B11DF4" w:rsidRDefault="00B11DF4" w:rsidP="00AB3F3A">
      <w:pPr>
        <w:ind w:firstLine="0"/>
        <w:rPr>
          <w:rtl/>
        </w:rPr>
      </w:pPr>
    </w:p>
    <w:p w14:paraId="40FEB93D" w14:textId="77777777" w:rsidR="00B11DF4" w:rsidRDefault="00B11DF4" w:rsidP="00AB3F3A">
      <w:pPr>
        <w:ind w:firstLine="0"/>
        <w:rPr>
          <w:rtl/>
        </w:rPr>
      </w:pPr>
    </w:p>
    <w:p w14:paraId="07153148" w14:textId="77777777" w:rsidR="00B11DF4" w:rsidRDefault="00B11DF4" w:rsidP="00AB3F3A">
      <w:pPr>
        <w:ind w:firstLine="0"/>
        <w:rPr>
          <w:rtl/>
        </w:rPr>
      </w:pPr>
    </w:p>
    <w:p w14:paraId="53103BA5" w14:textId="77777777" w:rsidR="00B11DF4" w:rsidRDefault="00B11DF4" w:rsidP="00AB3F3A">
      <w:pPr>
        <w:ind w:firstLine="0"/>
        <w:rPr>
          <w:rtl/>
        </w:rPr>
      </w:pPr>
    </w:p>
    <w:p w14:paraId="30CD1464" w14:textId="77777777" w:rsidR="00B11DF4" w:rsidRDefault="00B11DF4" w:rsidP="00AB3F3A">
      <w:pPr>
        <w:ind w:firstLine="0"/>
        <w:rPr>
          <w:rtl/>
        </w:rPr>
      </w:pPr>
    </w:p>
    <w:p w14:paraId="469405F0" w14:textId="77777777" w:rsidR="00B11DF4" w:rsidRDefault="00B11DF4" w:rsidP="00AB3F3A">
      <w:pPr>
        <w:ind w:firstLine="0"/>
        <w:rPr>
          <w:rtl/>
        </w:rPr>
      </w:pPr>
    </w:p>
    <w:p w14:paraId="37B49836" w14:textId="77777777" w:rsidR="00B11DF4" w:rsidRDefault="00B11DF4" w:rsidP="00AB3F3A">
      <w:pPr>
        <w:ind w:firstLine="0"/>
        <w:rPr>
          <w:rtl/>
        </w:rPr>
      </w:pPr>
    </w:p>
    <w:p w14:paraId="26402929" w14:textId="77777777" w:rsidR="00B11DF4" w:rsidRDefault="00B11DF4" w:rsidP="00AB3F3A">
      <w:pPr>
        <w:ind w:firstLine="0"/>
        <w:rPr>
          <w:rtl/>
        </w:rPr>
      </w:pPr>
    </w:p>
    <w:p w14:paraId="0677BFB2" w14:textId="77777777" w:rsidR="00B11DF4" w:rsidRDefault="00B11DF4" w:rsidP="00AB3F3A">
      <w:pPr>
        <w:ind w:firstLine="0"/>
        <w:rPr>
          <w:rtl/>
        </w:rPr>
      </w:pPr>
    </w:p>
    <w:p w14:paraId="3B01D32D" w14:textId="77777777" w:rsidR="00B11DF4" w:rsidRDefault="00B11DF4" w:rsidP="00AB3F3A">
      <w:pPr>
        <w:ind w:firstLine="0"/>
        <w:rPr>
          <w:rtl/>
        </w:rPr>
      </w:pPr>
    </w:p>
    <w:p w14:paraId="500F3213" w14:textId="77777777" w:rsidR="00B11DF4" w:rsidRDefault="00B11DF4" w:rsidP="00AB3F3A">
      <w:pPr>
        <w:ind w:firstLine="0"/>
        <w:rPr>
          <w:rtl/>
        </w:rPr>
      </w:pPr>
    </w:p>
    <w:p w14:paraId="7200DCBD" w14:textId="77777777" w:rsidR="00B11DF4" w:rsidRDefault="00B11DF4" w:rsidP="00AB3F3A">
      <w:pPr>
        <w:ind w:firstLine="0"/>
        <w:rPr>
          <w:rtl/>
        </w:rPr>
      </w:pPr>
    </w:p>
    <w:p w14:paraId="262136B2" w14:textId="77777777" w:rsidR="00B11DF4" w:rsidRDefault="00B11DF4" w:rsidP="00AB3F3A">
      <w:pPr>
        <w:ind w:firstLine="0"/>
        <w:rPr>
          <w:rtl/>
        </w:rPr>
      </w:pPr>
    </w:p>
    <w:p w14:paraId="633C2434" w14:textId="77777777" w:rsidR="00B11DF4" w:rsidRDefault="00B11DF4" w:rsidP="00AB3F3A">
      <w:pPr>
        <w:ind w:firstLine="0"/>
        <w:rPr>
          <w:rtl/>
        </w:rPr>
      </w:pPr>
    </w:p>
    <w:p w14:paraId="1545BB0E" w14:textId="77777777" w:rsidR="00B11DF4" w:rsidRDefault="00B11DF4" w:rsidP="00AB3F3A">
      <w:pPr>
        <w:ind w:firstLine="0"/>
        <w:rPr>
          <w:rtl/>
        </w:rPr>
      </w:pPr>
    </w:p>
    <w:p w14:paraId="209B74F4" w14:textId="77777777" w:rsidR="007D3EB6" w:rsidRDefault="007D3EB6" w:rsidP="00AB3F3A">
      <w:pPr>
        <w:ind w:firstLine="0"/>
        <w:rPr>
          <w:rtl/>
        </w:rPr>
      </w:pPr>
    </w:p>
    <w:p w14:paraId="3A16D229" w14:textId="77777777" w:rsidR="007D3EB6" w:rsidRDefault="007D3EB6" w:rsidP="00AB3F3A">
      <w:pPr>
        <w:ind w:firstLine="0"/>
        <w:rPr>
          <w:rtl/>
        </w:rPr>
      </w:pPr>
    </w:p>
    <w:p w14:paraId="2F25CB99" w14:textId="77777777" w:rsidR="00D36AFF" w:rsidRDefault="00D36AFF" w:rsidP="00AB3F3A">
      <w:pPr>
        <w:ind w:firstLine="0"/>
        <w:rPr>
          <w:rtl/>
        </w:rPr>
      </w:pPr>
    </w:p>
    <w:p w14:paraId="5800794F" w14:textId="77777777" w:rsidR="003A655B" w:rsidRDefault="003A655B" w:rsidP="00AB3F3A">
      <w:pPr>
        <w:ind w:firstLine="0"/>
        <w:rPr>
          <w:rtl/>
        </w:rPr>
      </w:pPr>
    </w:p>
    <w:p w14:paraId="253AA58A" w14:textId="57B8C9AC" w:rsidR="00CD043B" w:rsidRDefault="00CD043B" w:rsidP="003A655B">
      <w:pPr>
        <w:ind w:firstLine="0"/>
        <w:jc w:val="center"/>
        <w:outlineLvl w:val="1"/>
        <w:rPr>
          <w:rtl/>
        </w:rPr>
      </w:pPr>
      <w:r>
        <w:rPr>
          <w:rtl/>
        </w:rPr>
        <w:br w:type="page"/>
      </w:r>
    </w:p>
    <w:p w14:paraId="671DBA9A" w14:textId="77777777" w:rsidR="003A655B" w:rsidRDefault="003A655B" w:rsidP="003A655B">
      <w:pPr>
        <w:ind w:firstLine="0"/>
        <w:jc w:val="center"/>
        <w:outlineLvl w:val="1"/>
        <w:rPr>
          <w:rtl/>
        </w:rPr>
      </w:pPr>
    </w:p>
    <w:p w14:paraId="55ED70CE" w14:textId="18894BF5" w:rsidR="003A655B" w:rsidRPr="003A655B" w:rsidRDefault="003A655B" w:rsidP="003A655B">
      <w:pPr>
        <w:ind w:firstLine="0"/>
        <w:jc w:val="center"/>
        <w:outlineLvl w:val="1"/>
        <w:rPr>
          <w:b/>
          <w:bCs/>
          <w:u w:val="single"/>
          <w:rtl/>
        </w:rPr>
      </w:pPr>
      <w:r w:rsidRPr="003A655B">
        <w:rPr>
          <w:rFonts w:ascii="David" w:hAnsi="David"/>
          <w:b/>
          <w:bCs/>
          <w:u w:val="single"/>
          <w:rtl/>
        </w:rPr>
        <w:lastRenderedPageBreak/>
        <w:t>1. 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110D683B" w14:textId="6633C068" w:rsidR="003A655B" w:rsidRPr="003A655B" w:rsidRDefault="003A655B" w:rsidP="003A655B">
      <w:pPr>
        <w:ind w:firstLine="0"/>
        <w:jc w:val="center"/>
        <w:outlineLvl w:val="1"/>
        <w:rPr>
          <w:rFonts w:ascii="David" w:hAnsi="David"/>
          <w:b/>
          <w:bCs/>
          <w:u w:val="single"/>
          <w:rtl/>
        </w:rPr>
      </w:pPr>
      <w:r w:rsidRPr="003A655B">
        <w:rPr>
          <w:rFonts w:ascii="David" w:hAnsi="David"/>
          <w:b/>
          <w:bCs/>
          <w:u w:val="single"/>
          <w:rtl/>
        </w:rPr>
        <w:t>על סדר היום: 1. סעיפים 15(6), (8) ו-(9), 16(2) ו-20(ג) (כפל קצבאות, דמי אבטלה כהכנסה לעניין גמלאות שונות). 2. סעיפים: 15(7), ו-20(ג) (סכום שאינו מובא בחשבון כהכנסה לעניין תוספת תלויים בנכות כללית)</w:t>
      </w:r>
      <w:r w:rsidRPr="003A655B">
        <w:rPr>
          <w:rFonts w:ascii="David" w:hAnsi="David" w:cs="Arial" w:hint="cs"/>
          <w:b/>
          <w:bCs/>
          <w:color w:val="010000"/>
          <w:u w:val="single"/>
          <w:bdr w:val="single" w:sz="4" w:space="0" w:color="FF66FF" w:frame="1"/>
          <w:rtl/>
        </w:rPr>
        <w:t xml:space="preserve"> </w:t>
      </w:r>
    </w:p>
    <w:p w14:paraId="4A64474C" w14:textId="77777777" w:rsidR="003A655B" w:rsidRPr="003A655B" w:rsidRDefault="003A655B" w:rsidP="003A655B">
      <w:pPr>
        <w:spacing w:before="60"/>
        <w:ind w:firstLine="0"/>
        <w:jc w:val="center"/>
        <w:rPr>
          <w:b/>
          <w:bCs/>
          <w:u w:val="single"/>
          <w:rtl/>
        </w:rPr>
      </w:pPr>
    </w:p>
    <w:p w14:paraId="74048DC2" w14:textId="6A693DC8" w:rsidR="003A655B" w:rsidRPr="003A655B" w:rsidRDefault="003A655B" w:rsidP="003A655B">
      <w:pPr>
        <w:ind w:firstLine="0"/>
        <w:jc w:val="center"/>
        <w:outlineLvl w:val="1"/>
        <w:rPr>
          <w:b/>
          <w:bCs/>
          <w:u w:val="single"/>
          <w:rtl/>
        </w:rPr>
      </w:pPr>
      <w:r w:rsidRPr="003A655B">
        <w:rPr>
          <w:b/>
          <w:bCs/>
          <w:u w:val="single"/>
          <w:rtl/>
        </w:rPr>
        <w:t>2. הצעת חוק הביטוח הלאומי (תיקון - כפל קצבאות), התשפ"ג-2022 פ/574 – בהכנה לקריאה ראשונה (פ/574/25)</w:t>
      </w:r>
    </w:p>
    <w:p w14:paraId="6DBF52B8" w14:textId="6273FFFD" w:rsidR="003A655B" w:rsidRPr="003A655B" w:rsidRDefault="003A655B" w:rsidP="003A655B">
      <w:pPr>
        <w:ind w:firstLine="0"/>
        <w:jc w:val="center"/>
        <w:outlineLvl w:val="1"/>
        <w:rPr>
          <w:b/>
          <w:bCs/>
          <w:u w:val="single"/>
          <w:rtl/>
        </w:rPr>
      </w:pPr>
      <w:r w:rsidRPr="003A655B">
        <w:rPr>
          <w:b/>
          <w:bCs/>
          <w:u w:val="single"/>
          <w:rtl/>
        </w:rPr>
        <w:t xml:space="preserve">של חה"כ אפרת רייטן </w:t>
      </w:r>
    </w:p>
    <w:p w14:paraId="5FD557CD" w14:textId="77777777" w:rsidR="003A655B" w:rsidRPr="003A655B" w:rsidRDefault="003A655B" w:rsidP="003A655B">
      <w:pPr>
        <w:ind w:firstLine="0"/>
        <w:jc w:val="center"/>
        <w:rPr>
          <w:b/>
          <w:bCs/>
          <w:u w:val="single"/>
          <w:rtl/>
        </w:rPr>
      </w:pPr>
    </w:p>
    <w:p w14:paraId="1AC262D3" w14:textId="1730810D" w:rsidR="003A655B" w:rsidRPr="003A655B" w:rsidRDefault="003A655B" w:rsidP="003A655B">
      <w:pPr>
        <w:ind w:firstLine="0"/>
        <w:jc w:val="center"/>
        <w:outlineLvl w:val="1"/>
        <w:rPr>
          <w:b/>
          <w:bCs/>
          <w:u w:val="single"/>
          <w:rtl/>
        </w:rPr>
      </w:pPr>
      <w:r w:rsidRPr="003A655B">
        <w:rPr>
          <w:b/>
          <w:bCs/>
          <w:u w:val="single"/>
          <w:rtl/>
        </w:rPr>
        <w:t>3. הצעת חוק הביטוח הלאומי (תיקון - כפל קצבאות), התשפ"ג-2023 פ/1478 – בהכנה לקריאה ראשונה (פ/1478/25)</w:t>
      </w:r>
    </w:p>
    <w:p w14:paraId="2E55E888" w14:textId="3AD39807" w:rsidR="003A655B" w:rsidRPr="003A655B" w:rsidRDefault="003A655B" w:rsidP="003A655B">
      <w:pPr>
        <w:ind w:firstLine="0"/>
        <w:jc w:val="center"/>
        <w:outlineLvl w:val="1"/>
        <w:rPr>
          <w:b/>
          <w:bCs/>
          <w:u w:val="single"/>
          <w:rtl/>
        </w:rPr>
      </w:pPr>
      <w:r w:rsidRPr="003A655B">
        <w:rPr>
          <w:b/>
          <w:bCs/>
          <w:u w:val="single"/>
          <w:rtl/>
        </w:rPr>
        <w:t xml:space="preserve">של חה"כ </w:t>
      </w:r>
      <w:proofErr w:type="spellStart"/>
      <w:r w:rsidRPr="003A655B">
        <w:rPr>
          <w:b/>
          <w:bCs/>
          <w:u w:val="single"/>
          <w:rtl/>
        </w:rPr>
        <w:t>אימאן</w:t>
      </w:r>
      <w:proofErr w:type="spellEnd"/>
      <w:r w:rsidRPr="003A655B">
        <w:rPr>
          <w:b/>
          <w:bCs/>
          <w:u w:val="single"/>
          <w:rtl/>
        </w:rPr>
        <w:t xml:space="preserve"> </w:t>
      </w:r>
      <w:proofErr w:type="spellStart"/>
      <w:r w:rsidRPr="003A655B">
        <w:rPr>
          <w:b/>
          <w:bCs/>
          <w:u w:val="single"/>
          <w:rtl/>
        </w:rPr>
        <w:t>ח'טיב</w:t>
      </w:r>
      <w:proofErr w:type="spellEnd"/>
      <w:r w:rsidRPr="003A655B">
        <w:rPr>
          <w:b/>
          <w:bCs/>
          <w:u w:val="single"/>
          <w:rtl/>
        </w:rPr>
        <w:t xml:space="preserve"> יאסין, חה"כ </w:t>
      </w:r>
      <w:proofErr w:type="spellStart"/>
      <w:r w:rsidRPr="003A655B">
        <w:rPr>
          <w:b/>
          <w:bCs/>
          <w:u w:val="single"/>
          <w:rtl/>
        </w:rPr>
        <w:t>מנסור</w:t>
      </w:r>
      <w:proofErr w:type="spellEnd"/>
      <w:r w:rsidRPr="003A655B">
        <w:rPr>
          <w:b/>
          <w:bCs/>
          <w:u w:val="single"/>
          <w:rtl/>
        </w:rPr>
        <w:t xml:space="preserve"> עבאס, חה"כ </w:t>
      </w:r>
      <w:proofErr w:type="spellStart"/>
      <w:r w:rsidRPr="003A655B">
        <w:rPr>
          <w:b/>
          <w:bCs/>
          <w:u w:val="single"/>
          <w:rtl/>
        </w:rPr>
        <w:t>ווליד</w:t>
      </w:r>
      <w:proofErr w:type="spellEnd"/>
      <w:r w:rsidRPr="003A655B">
        <w:rPr>
          <w:b/>
          <w:bCs/>
          <w:u w:val="single"/>
          <w:rtl/>
        </w:rPr>
        <w:t xml:space="preserve"> </w:t>
      </w:r>
      <w:proofErr w:type="spellStart"/>
      <w:r w:rsidRPr="003A655B">
        <w:rPr>
          <w:b/>
          <w:bCs/>
          <w:u w:val="single"/>
          <w:rtl/>
        </w:rPr>
        <w:t>טאהא</w:t>
      </w:r>
      <w:proofErr w:type="spellEnd"/>
      <w:r w:rsidRPr="003A655B">
        <w:rPr>
          <w:b/>
          <w:bCs/>
          <w:u w:val="single"/>
          <w:rtl/>
        </w:rPr>
        <w:t xml:space="preserve"> </w:t>
      </w:r>
    </w:p>
    <w:p w14:paraId="30C685DE" w14:textId="77777777" w:rsidR="003A655B" w:rsidRPr="003A655B" w:rsidRDefault="003A655B" w:rsidP="003A655B">
      <w:pPr>
        <w:spacing w:before="60"/>
        <w:ind w:firstLine="0"/>
        <w:jc w:val="center"/>
        <w:rPr>
          <w:b/>
          <w:bCs/>
          <w:u w:val="single"/>
          <w:rtl/>
        </w:rPr>
      </w:pPr>
    </w:p>
    <w:p w14:paraId="6B389682" w14:textId="335E7933" w:rsidR="003A655B" w:rsidRPr="003A655B" w:rsidRDefault="00CD043B" w:rsidP="003A655B">
      <w:pPr>
        <w:ind w:firstLine="0"/>
        <w:jc w:val="center"/>
        <w:outlineLvl w:val="1"/>
        <w:rPr>
          <w:b/>
          <w:bCs/>
          <w:u w:val="single"/>
          <w:rtl/>
        </w:rPr>
      </w:pPr>
      <w:r>
        <w:rPr>
          <w:rFonts w:hint="cs"/>
          <w:b/>
          <w:bCs/>
          <w:u w:val="single"/>
          <w:rtl/>
        </w:rPr>
        <w:t>4</w:t>
      </w:r>
      <w:r w:rsidR="003A655B" w:rsidRPr="003A655B">
        <w:rPr>
          <w:b/>
          <w:bCs/>
          <w:u w:val="single"/>
          <w:rtl/>
        </w:rPr>
        <w:t>. הצעת חוק הביטוח הלאומי (תיקון - כפל קצבאות), התשפ"ג-2023 פ/1765 – בהכנה לקריאה ראשונה (פ/1765/25)</w:t>
      </w:r>
    </w:p>
    <w:p w14:paraId="74F2FAED" w14:textId="50473485" w:rsidR="003A655B" w:rsidRPr="003A655B" w:rsidRDefault="003A655B" w:rsidP="003A655B">
      <w:pPr>
        <w:ind w:firstLine="0"/>
        <w:jc w:val="center"/>
        <w:outlineLvl w:val="1"/>
        <w:rPr>
          <w:b/>
          <w:bCs/>
          <w:u w:val="single"/>
          <w:rtl/>
        </w:rPr>
      </w:pPr>
      <w:r w:rsidRPr="003A655B">
        <w:rPr>
          <w:b/>
          <w:bCs/>
          <w:u w:val="single"/>
          <w:rtl/>
        </w:rPr>
        <w:t>של חה"כ מיכאל מרדכי ביטון</w:t>
      </w:r>
      <w:r w:rsidRPr="003A655B">
        <w:rPr>
          <w:rFonts w:hint="cs"/>
          <w:b/>
          <w:bCs/>
          <w:color w:val="010000"/>
          <w:u w:val="single"/>
          <w:bdr w:val="single" w:sz="4" w:space="0" w:color="FF66FF" w:frame="1"/>
          <w:rtl/>
        </w:rPr>
        <w:t xml:space="preserve"> </w:t>
      </w:r>
    </w:p>
    <w:p w14:paraId="2891401F" w14:textId="77777777" w:rsidR="00B11DF4" w:rsidRPr="00B459D4" w:rsidRDefault="00B11DF4" w:rsidP="003A655B">
      <w:pPr>
        <w:ind w:firstLine="0"/>
        <w:jc w:val="center"/>
        <w:rPr>
          <w:u w:val="single"/>
          <w:rtl/>
        </w:rPr>
      </w:pPr>
    </w:p>
    <w:p w14:paraId="6755BFFF" w14:textId="77777777" w:rsidR="0056010A" w:rsidRDefault="0056010A" w:rsidP="00AB3F3A">
      <w:pPr>
        <w:ind w:firstLine="0"/>
        <w:rPr>
          <w:rtl/>
        </w:rPr>
      </w:pPr>
    </w:p>
    <w:p w14:paraId="5FB39890" w14:textId="77777777" w:rsidR="004033CE" w:rsidRDefault="004033CE" w:rsidP="006C607C">
      <w:pPr>
        <w:pStyle w:val="af6"/>
      </w:pPr>
      <w:bookmarkStart w:id="1" w:name="ET_yor_4996_7"/>
      <w:r w:rsidRPr="006C607C">
        <w:rPr>
          <w:rStyle w:val="TagStyle"/>
          <w:rtl/>
        </w:rPr>
        <w:t xml:space="preserve"> &lt;&lt; יור &gt;&gt;</w:t>
      </w:r>
      <w:r w:rsidRPr="004033CE">
        <w:rPr>
          <w:rStyle w:val="TagStyle"/>
          <w:rtl/>
        </w:rPr>
        <w:t xml:space="preserve"> </w:t>
      </w:r>
      <w:r>
        <w:rPr>
          <w:rtl/>
        </w:rPr>
        <w:t xml:space="preserve">היו"ר ישראל </w:t>
      </w:r>
      <w:proofErr w:type="spellStart"/>
      <w:r>
        <w:rPr>
          <w:rtl/>
        </w:rPr>
        <w:t>אייכלר</w:t>
      </w:r>
      <w:proofErr w:type="spellEnd"/>
      <w:r>
        <w:rPr>
          <w:rtl/>
        </w:rPr>
        <w:t>:</w:t>
      </w:r>
      <w:r w:rsidRPr="004033CE">
        <w:rPr>
          <w:rStyle w:val="TagStyle"/>
          <w:rtl/>
        </w:rPr>
        <w:t xml:space="preserve"> </w:t>
      </w:r>
      <w:r w:rsidRPr="006C607C">
        <w:rPr>
          <w:rStyle w:val="TagStyle"/>
          <w:rtl/>
        </w:rPr>
        <w:t>&lt;&lt; יור &gt;&gt;</w:t>
      </w:r>
      <w:r w:rsidR="00D36AFF">
        <w:rPr>
          <w:rtl/>
        </w:rPr>
        <w:t xml:space="preserve"> </w:t>
      </w:r>
      <w:bookmarkEnd w:id="1"/>
    </w:p>
    <w:p w14:paraId="07F0C0FB" w14:textId="77777777" w:rsidR="004033CE" w:rsidRDefault="004033CE" w:rsidP="004033CE">
      <w:pPr>
        <w:pStyle w:val="KeepWithNext"/>
        <w:rPr>
          <w:rtl/>
          <w:lang w:eastAsia="he-IL"/>
        </w:rPr>
      </w:pPr>
    </w:p>
    <w:p w14:paraId="3A28098B" w14:textId="77777777" w:rsidR="004033CE" w:rsidRDefault="00E5091A" w:rsidP="004033CE">
      <w:pPr>
        <w:rPr>
          <w:rtl/>
          <w:lang w:eastAsia="he-IL"/>
        </w:rPr>
      </w:pPr>
      <w:r>
        <w:rPr>
          <w:rFonts w:hint="cs"/>
          <w:rtl/>
          <w:lang w:eastAsia="he-IL"/>
        </w:rPr>
        <w:t>אנחנו פותחים את הדיון בפרק ה'. על סדר היום: כפל קצבאות</w:t>
      </w:r>
      <w:r w:rsidR="00056062">
        <w:rPr>
          <w:rFonts w:hint="cs"/>
          <w:rtl/>
          <w:lang w:eastAsia="he-IL"/>
        </w:rPr>
        <w:t>, דמי אבטלה כהכנסה לעניין גמלאות שונות. הסעיף השני זה סכום שאינו מובא בחשבון כהכנסה לעניין תוספת תלויים בנכות כללית. יש לנו בעניין הזה שלוש הצעות חוק שאנחנו רוצים למזג בחוק הזה.</w:t>
      </w:r>
    </w:p>
    <w:p w14:paraId="2D02E15B" w14:textId="77777777" w:rsidR="00056062" w:rsidRDefault="00056062" w:rsidP="004033CE">
      <w:pPr>
        <w:rPr>
          <w:rtl/>
          <w:lang w:eastAsia="he-IL"/>
        </w:rPr>
      </w:pPr>
    </w:p>
    <w:p w14:paraId="628C1AF3" w14:textId="77777777" w:rsidR="00056062" w:rsidRDefault="00056062" w:rsidP="006C607C">
      <w:pPr>
        <w:pStyle w:val="a4"/>
        <w:rPr>
          <w:rtl/>
        </w:rPr>
      </w:pPr>
      <w:bookmarkStart w:id="2" w:name="ET_speaker_יעל_סלנט_8"/>
      <w:r w:rsidRPr="006C607C">
        <w:rPr>
          <w:rStyle w:val="TagStyle"/>
          <w:rtl/>
        </w:rPr>
        <w:t xml:space="preserve"> &lt;&lt; דובר &gt;&gt;</w:t>
      </w:r>
      <w:r w:rsidRPr="00056062">
        <w:rPr>
          <w:rStyle w:val="TagStyle"/>
          <w:rtl/>
        </w:rPr>
        <w:t xml:space="preserve"> </w:t>
      </w:r>
      <w:r>
        <w:rPr>
          <w:rtl/>
        </w:rPr>
        <w:t xml:space="preserve">יעל </w:t>
      </w:r>
      <w:proofErr w:type="spellStart"/>
      <w:r>
        <w:rPr>
          <w:rtl/>
        </w:rPr>
        <w:t>סלנט</w:t>
      </w:r>
      <w:proofErr w:type="spellEnd"/>
      <w:r>
        <w:rPr>
          <w:rtl/>
        </w:rPr>
        <w:t>:</w:t>
      </w:r>
      <w:r w:rsidRPr="00056062">
        <w:rPr>
          <w:rStyle w:val="TagStyle"/>
          <w:rtl/>
        </w:rPr>
        <w:t xml:space="preserve"> </w:t>
      </w:r>
      <w:r w:rsidRPr="006C607C">
        <w:rPr>
          <w:rStyle w:val="TagStyle"/>
          <w:rtl/>
        </w:rPr>
        <w:t>&lt;&lt; דובר &gt;&gt;</w:t>
      </w:r>
      <w:r w:rsidR="00D36AFF">
        <w:rPr>
          <w:rtl/>
        </w:rPr>
        <w:t xml:space="preserve"> </w:t>
      </w:r>
      <w:bookmarkEnd w:id="2"/>
    </w:p>
    <w:p w14:paraId="33F2D3A4" w14:textId="77777777" w:rsidR="00056062" w:rsidRDefault="00056062" w:rsidP="00056062">
      <w:pPr>
        <w:pStyle w:val="KeepWithNext"/>
        <w:rPr>
          <w:rtl/>
          <w:lang w:eastAsia="he-IL"/>
        </w:rPr>
      </w:pPr>
    </w:p>
    <w:p w14:paraId="05ADFB9F" w14:textId="77777777" w:rsidR="00056062" w:rsidRDefault="00056062" w:rsidP="00056062">
      <w:pPr>
        <w:rPr>
          <w:rtl/>
          <w:lang w:eastAsia="he-IL"/>
        </w:rPr>
      </w:pPr>
      <w:r>
        <w:rPr>
          <w:rFonts w:hint="cs"/>
          <w:rtl/>
          <w:lang w:eastAsia="he-IL"/>
        </w:rPr>
        <w:t xml:space="preserve">הצעות החוק הפרטיות האלה שעל שולחן הוועדה הן באותו נושא של מה שמכונה כפל קצבאות, דמי אבטלה כהכנסה מעבודה לעניין קצבאות </w:t>
      </w:r>
      <w:r w:rsidR="000E1CEA">
        <w:rPr>
          <w:rFonts w:hint="cs"/>
          <w:rtl/>
          <w:lang w:eastAsia="he-IL"/>
        </w:rPr>
        <w:t>מסוימות, ומכיוון שזה באותו נושא</w:t>
      </w:r>
      <w:r>
        <w:rPr>
          <w:rFonts w:hint="cs"/>
          <w:rtl/>
          <w:lang w:eastAsia="he-IL"/>
        </w:rPr>
        <w:t xml:space="preserve"> אז הוועדה יכולה למזג. זה מצריך גם אישור של ועדת הכנסת.</w:t>
      </w:r>
    </w:p>
    <w:p w14:paraId="7E9AA959" w14:textId="77777777" w:rsidR="00056062" w:rsidRDefault="00056062" w:rsidP="00056062">
      <w:pPr>
        <w:rPr>
          <w:rtl/>
          <w:lang w:eastAsia="he-IL"/>
        </w:rPr>
      </w:pPr>
    </w:p>
    <w:p w14:paraId="0E5FAA14" w14:textId="77777777" w:rsidR="00056062" w:rsidRDefault="00056062" w:rsidP="006C607C">
      <w:pPr>
        <w:pStyle w:val="af6"/>
      </w:pPr>
      <w:bookmarkStart w:id="3" w:name="ET_yor_4996_9"/>
      <w:r w:rsidRPr="006C607C">
        <w:rPr>
          <w:rStyle w:val="TagStyle"/>
          <w:rtl/>
        </w:rPr>
        <w:t xml:space="preserve"> &lt;&lt; יור &gt;&gt;</w:t>
      </w:r>
      <w:r w:rsidRPr="00056062">
        <w:rPr>
          <w:rStyle w:val="TagStyle"/>
          <w:rtl/>
        </w:rPr>
        <w:t xml:space="preserve"> </w:t>
      </w:r>
      <w:r>
        <w:rPr>
          <w:rtl/>
        </w:rPr>
        <w:t xml:space="preserve">היו"ר ישראל </w:t>
      </w:r>
      <w:proofErr w:type="spellStart"/>
      <w:r>
        <w:rPr>
          <w:rtl/>
        </w:rPr>
        <w:t>אייכלר</w:t>
      </w:r>
      <w:proofErr w:type="spellEnd"/>
      <w:r>
        <w:rPr>
          <w:rtl/>
        </w:rPr>
        <w:t>:</w:t>
      </w:r>
      <w:r w:rsidRPr="00056062">
        <w:rPr>
          <w:rStyle w:val="TagStyle"/>
          <w:rtl/>
        </w:rPr>
        <w:t xml:space="preserve"> </w:t>
      </w:r>
      <w:r w:rsidRPr="006C607C">
        <w:rPr>
          <w:rStyle w:val="TagStyle"/>
          <w:rtl/>
        </w:rPr>
        <w:t>&lt;&lt; יור &gt;&gt;</w:t>
      </w:r>
      <w:r w:rsidR="00D36AFF">
        <w:rPr>
          <w:rtl/>
        </w:rPr>
        <w:t xml:space="preserve"> </w:t>
      </w:r>
      <w:bookmarkEnd w:id="3"/>
    </w:p>
    <w:p w14:paraId="070C86BA" w14:textId="77777777" w:rsidR="00056062" w:rsidRDefault="00056062" w:rsidP="00056062">
      <w:pPr>
        <w:pStyle w:val="KeepWithNext"/>
        <w:rPr>
          <w:rtl/>
          <w:lang w:eastAsia="he-IL"/>
        </w:rPr>
      </w:pPr>
    </w:p>
    <w:p w14:paraId="06994FA9" w14:textId="77777777" w:rsidR="00056062" w:rsidRDefault="00056062" w:rsidP="00056062">
      <w:pPr>
        <w:rPr>
          <w:rtl/>
          <w:lang w:eastAsia="he-IL"/>
        </w:rPr>
      </w:pPr>
      <w:r>
        <w:rPr>
          <w:rFonts w:hint="cs"/>
          <w:rtl/>
          <w:lang w:eastAsia="he-IL"/>
        </w:rPr>
        <w:t>כן, אז אני מבקש קודם כל למזג ולברך את חברי הכנסת שהציעו, חברת הכנסת אפרת רייטן מרום, חבר הכנסת מיכאל מרדכי ביטו</w:t>
      </w:r>
      <w:r w:rsidR="000E1CEA">
        <w:rPr>
          <w:rFonts w:hint="cs"/>
          <w:rtl/>
          <w:lang w:eastAsia="he-IL"/>
        </w:rPr>
        <w:t>ן, ואני שמח לראות אותך פה אצלנו.</w:t>
      </w:r>
      <w:r>
        <w:rPr>
          <w:rFonts w:hint="cs"/>
          <w:rtl/>
          <w:lang w:eastAsia="he-IL"/>
        </w:rPr>
        <w:t xml:space="preserve"> ברוך הבא בצל קורתנו.</w:t>
      </w:r>
    </w:p>
    <w:p w14:paraId="4291C1D0" w14:textId="77777777" w:rsidR="00056062" w:rsidRDefault="00056062" w:rsidP="00056062">
      <w:pPr>
        <w:rPr>
          <w:rtl/>
          <w:lang w:eastAsia="he-IL"/>
        </w:rPr>
      </w:pPr>
    </w:p>
    <w:p w14:paraId="6CC523F9" w14:textId="77777777" w:rsidR="00056062" w:rsidRDefault="00056062" w:rsidP="006C607C">
      <w:pPr>
        <w:pStyle w:val="a4"/>
      </w:pPr>
      <w:bookmarkStart w:id="4" w:name="ET_knessetmember_5765_10"/>
      <w:r w:rsidRPr="006C607C">
        <w:rPr>
          <w:rStyle w:val="TagStyle"/>
          <w:rtl/>
        </w:rPr>
        <w:t xml:space="preserve"> &lt;&lt; דובר &gt;&gt;</w:t>
      </w:r>
      <w:r w:rsidRPr="00056062">
        <w:rPr>
          <w:rStyle w:val="TagStyle"/>
          <w:rtl/>
        </w:rPr>
        <w:t xml:space="preserve"> </w:t>
      </w:r>
      <w:r>
        <w:rPr>
          <w:rtl/>
        </w:rPr>
        <w:t>מיכאל מרדכי ביטון (המחנה הממלכתי):</w:t>
      </w:r>
      <w:r w:rsidRPr="00056062">
        <w:rPr>
          <w:rStyle w:val="TagStyle"/>
          <w:rtl/>
        </w:rPr>
        <w:t xml:space="preserve"> </w:t>
      </w:r>
      <w:r w:rsidRPr="006C607C">
        <w:rPr>
          <w:rStyle w:val="TagStyle"/>
          <w:rtl/>
        </w:rPr>
        <w:t>&lt;&lt; דובר &gt;&gt;</w:t>
      </w:r>
      <w:r w:rsidR="00D36AFF">
        <w:rPr>
          <w:rtl/>
        </w:rPr>
        <w:t xml:space="preserve"> </w:t>
      </w:r>
      <w:bookmarkEnd w:id="4"/>
    </w:p>
    <w:p w14:paraId="6201F85F" w14:textId="77777777" w:rsidR="00056062" w:rsidRDefault="00056062" w:rsidP="00056062">
      <w:pPr>
        <w:pStyle w:val="KeepWithNext"/>
        <w:rPr>
          <w:rtl/>
          <w:lang w:eastAsia="he-IL"/>
        </w:rPr>
      </w:pPr>
    </w:p>
    <w:p w14:paraId="00A24A87" w14:textId="77777777" w:rsidR="00056062" w:rsidRDefault="00056062" w:rsidP="00056062">
      <w:pPr>
        <w:rPr>
          <w:rtl/>
          <w:lang w:eastAsia="he-IL"/>
        </w:rPr>
      </w:pPr>
      <w:r>
        <w:rPr>
          <w:rFonts w:hint="cs"/>
          <w:rtl/>
          <w:lang w:eastAsia="he-IL"/>
        </w:rPr>
        <w:t>תודה.</w:t>
      </w:r>
    </w:p>
    <w:p w14:paraId="6D11D3BD" w14:textId="77777777" w:rsidR="00056062" w:rsidRDefault="00056062" w:rsidP="00056062">
      <w:pPr>
        <w:rPr>
          <w:rtl/>
          <w:lang w:eastAsia="he-IL"/>
        </w:rPr>
      </w:pPr>
    </w:p>
    <w:p w14:paraId="5FF4EA6D" w14:textId="77777777" w:rsidR="00056062" w:rsidRDefault="00056062" w:rsidP="006C607C">
      <w:pPr>
        <w:pStyle w:val="af6"/>
      </w:pPr>
      <w:bookmarkStart w:id="5" w:name="ET_yor_4996_11"/>
      <w:r w:rsidRPr="006C607C">
        <w:rPr>
          <w:rStyle w:val="TagStyle"/>
          <w:rtl/>
        </w:rPr>
        <w:t xml:space="preserve"> &lt;&lt; יור &gt;&gt;</w:t>
      </w:r>
      <w:r w:rsidRPr="00056062">
        <w:rPr>
          <w:rStyle w:val="TagStyle"/>
          <w:rtl/>
        </w:rPr>
        <w:t xml:space="preserve"> </w:t>
      </w:r>
      <w:r>
        <w:rPr>
          <w:rtl/>
        </w:rPr>
        <w:t xml:space="preserve">היו"ר ישראל </w:t>
      </w:r>
      <w:proofErr w:type="spellStart"/>
      <w:r>
        <w:rPr>
          <w:rtl/>
        </w:rPr>
        <w:t>אייכלר</w:t>
      </w:r>
      <w:proofErr w:type="spellEnd"/>
      <w:r>
        <w:rPr>
          <w:rtl/>
        </w:rPr>
        <w:t>:</w:t>
      </w:r>
      <w:r w:rsidRPr="00056062">
        <w:rPr>
          <w:rStyle w:val="TagStyle"/>
          <w:rtl/>
        </w:rPr>
        <w:t xml:space="preserve"> </w:t>
      </w:r>
      <w:r w:rsidRPr="006C607C">
        <w:rPr>
          <w:rStyle w:val="TagStyle"/>
          <w:rtl/>
        </w:rPr>
        <w:t>&lt;&lt; יור &gt;&gt;</w:t>
      </w:r>
      <w:r w:rsidR="00D36AFF">
        <w:rPr>
          <w:rtl/>
        </w:rPr>
        <w:t xml:space="preserve"> </w:t>
      </w:r>
      <w:bookmarkEnd w:id="5"/>
    </w:p>
    <w:p w14:paraId="51D24B36" w14:textId="77777777" w:rsidR="00056062" w:rsidRDefault="00056062" w:rsidP="00056062">
      <w:pPr>
        <w:pStyle w:val="KeepWithNext"/>
        <w:rPr>
          <w:rtl/>
          <w:lang w:eastAsia="he-IL"/>
        </w:rPr>
      </w:pPr>
    </w:p>
    <w:p w14:paraId="0B9C3AE0" w14:textId="77777777" w:rsidR="00056062" w:rsidRDefault="00056062" w:rsidP="00056062">
      <w:pPr>
        <w:rPr>
          <w:rtl/>
          <w:lang w:eastAsia="he-IL"/>
        </w:rPr>
      </w:pPr>
      <w:r>
        <w:rPr>
          <w:rFonts w:hint="cs"/>
          <w:rtl/>
          <w:lang w:eastAsia="he-IL"/>
        </w:rPr>
        <w:t xml:space="preserve">וחברת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גם חבר הכנסת </w:t>
      </w:r>
      <w:proofErr w:type="spellStart"/>
      <w:r>
        <w:rPr>
          <w:rFonts w:hint="cs"/>
          <w:rtl/>
          <w:lang w:eastAsia="he-IL"/>
        </w:rPr>
        <w:t>מנסור</w:t>
      </w:r>
      <w:proofErr w:type="spellEnd"/>
      <w:r>
        <w:rPr>
          <w:rFonts w:hint="cs"/>
          <w:rtl/>
          <w:lang w:eastAsia="he-IL"/>
        </w:rPr>
        <w:t xml:space="preserve"> עבאס וחבר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אנחנו ממזגים את החוקים של כולם בחוק הממשלתי שאנחנו הולכים להצביע עליו.</w:t>
      </w:r>
    </w:p>
    <w:p w14:paraId="038B5834" w14:textId="77777777" w:rsidR="00056062" w:rsidRDefault="00056062" w:rsidP="00056062">
      <w:pPr>
        <w:rPr>
          <w:rtl/>
          <w:lang w:eastAsia="he-IL"/>
        </w:rPr>
      </w:pPr>
    </w:p>
    <w:p w14:paraId="13C3788B" w14:textId="77777777" w:rsidR="00056062" w:rsidRPr="00056062" w:rsidRDefault="00056062" w:rsidP="00056062">
      <w:pPr>
        <w:rPr>
          <w:b/>
          <w:bCs/>
          <w:u w:val="single"/>
          <w:rtl/>
          <w:lang w:eastAsia="he-IL"/>
        </w:rPr>
      </w:pPr>
      <w:r w:rsidRPr="00056062">
        <w:rPr>
          <w:rFonts w:hint="cs"/>
          <w:b/>
          <w:bCs/>
          <w:u w:val="single"/>
          <w:rtl/>
          <w:lang w:eastAsia="he-IL"/>
        </w:rPr>
        <w:t xml:space="preserve">מי בעד המיזוג? </w:t>
      </w:r>
    </w:p>
    <w:p w14:paraId="4CF42212" w14:textId="77777777" w:rsidR="00056062" w:rsidRDefault="00056062" w:rsidP="00056062">
      <w:pPr>
        <w:rPr>
          <w:rtl/>
          <w:lang w:eastAsia="he-IL"/>
        </w:rPr>
      </w:pPr>
    </w:p>
    <w:p w14:paraId="4CCBE182" w14:textId="77777777" w:rsidR="00056062" w:rsidRDefault="00056062" w:rsidP="00056062">
      <w:pPr>
        <w:pStyle w:val="af1"/>
        <w:keepNext/>
        <w:rPr>
          <w:rtl/>
          <w:lang w:eastAsia="he-IL"/>
        </w:rPr>
      </w:pPr>
      <w:r>
        <w:rPr>
          <w:rtl/>
          <w:lang w:eastAsia="he-IL"/>
        </w:rPr>
        <w:t>הצבעה</w:t>
      </w:r>
    </w:p>
    <w:p w14:paraId="44971151" w14:textId="77777777" w:rsidR="00056062" w:rsidRDefault="00056062" w:rsidP="00056062">
      <w:pPr>
        <w:pStyle w:val="--"/>
        <w:keepNext/>
        <w:rPr>
          <w:rtl/>
          <w:lang w:eastAsia="he-IL"/>
        </w:rPr>
      </w:pPr>
    </w:p>
    <w:p w14:paraId="72802923" w14:textId="77777777" w:rsidR="00056062" w:rsidRDefault="00056062" w:rsidP="00056062">
      <w:pPr>
        <w:pStyle w:val="--"/>
        <w:keepNext/>
        <w:rPr>
          <w:rtl/>
          <w:lang w:eastAsia="he-IL"/>
        </w:rPr>
      </w:pPr>
      <w:r>
        <w:rPr>
          <w:rFonts w:hint="cs"/>
          <w:rtl/>
          <w:lang w:eastAsia="he-IL"/>
        </w:rPr>
        <w:t>אושר</w:t>
      </w:r>
    </w:p>
    <w:p w14:paraId="39B72651" w14:textId="77777777" w:rsidR="00056062" w:rsidRDefault="00056062" w:rsidP="00056062">
      <w:pPr>
        <w:rPr>
          <w:rtl/>
          <w:lang w:eastAsia="he-IL"/>
        </w:rPr>
      </w:pPr>
    </w:p>
    <w:p w14:paraId="4245BBFB" w14:textId="77777777" w:rsidR="00056062" w:rsidRDefault="000E1CEA" w:rsidP="00056062">
      <w:pPr>
        <w:rPr>
          <w:rtl/>
          <w:lang w:eastAsia="he-IL"/>
        </w:rPr>
      </w:pPr>
      <w:r>
        <w:rPr>
          <w:rFonts w:hint="cs"/>
          <w:rtl/>
          <w:lang w:eastAsia="he-IL"/>
        </w:rPr>
        <w:lastRenderedPageBreak/>
        <w:t>פה אחד אושר המיזוג של החוקים</w:t>
      </w:r>
      <w:r w:rsidR="00056062">
        <w:rPr>
          <w:rFonts w:hint="cs"/>
          <w:rtl/>
          <w:lang w:eastAsia="he-IL"/>
        </w:rPr>
        <w:t xml:space="preserve"> של חברת הכנסת רייטן מרום וחברי הכנסת מיכאל מרדכי ביטון בעניין כפל קצבאות דמי אבטלה.</w:t>
      </w:r>
    </w:p>
    <w:p w14:paraId="08495BC3" w14:textId="77777777" w:rsidR="00056062" w:rsidRDefault="00056062" w:rsidP="00056062">
      <w:pPr>
        <w:rPr>
          <w:rtl/>
          <w:lang w:eastAsia="he-IL"/>
        </w:rPr>
      </w:pPr>
    </w:p>
    <w:p w14:paraId="0151F793" w14:textId="77777777" w:rsidR="00056062" w:rsidRDefault="00056062" w:rsidP="000E1CEA">
      <w:pPr>
        <w:rPr>
          <w:rtl/>
          <w:lang w:eastAsia="he-IL"/>
        </w:rPr>
      </w:pPr>
      <w:r>
        <w:rPr>
          <w:rFonts w:hint="cs"/>
          <w:rtl/>
          <w:lang w:eastAsia="he-IL"/>
        </w:rPr>
        <w:t>עכשיו אנחנו שולחים את זה לוועדת הכנסת ואנחנו ממשיכים בדיון על הדבר הזה.</w:t>
      </w:r>
      <w:r w:rsidR="000E1CEA">
        <w:rPr>
          <w:rFonts w:hint="cs"/>
          <w:rtl/>
          <w:lang w:eastAsia="he-IL"/>
        </w:rPr>
        <w:t xml:space="preserve"> </w:t>
      </w:r>
      <w:r>
        <w:rPr>
          <w:rFonts w:hint="cs"/>
          <w:rtl/>
          <w:lang w:eastAsia="he-IL"/>
        </w:rPr>
        <w:t xml:space="preserve">אני מבקש מהיועצת המשפטית להקריא את הצעת החוק. </w:t>
      </w:r>
    </w:p>
    <w:p w14:paraId="40936A90" w14:textId="77777777" w:rsidR="00056062" w:rsidRDefault="00056062" w:rsidP="00056062">
      <w:pPr>
        <w:rPr>
          <w:rtl/>
          <w:lang w:eastAsia="he-IL"/>
        </w:rPr>
      </w:pPr>
    </w:p>
    <w:p w14:paraId="726BFDF0" w14:textId="77777777" w:rsidR="00056062" w:rsidRDefault="00056062" w:rsidP="006C607C">
      <w:pPr>
        <w:pStyle w:val="a4"/>
        <w:rPr>
          <w:rtl/>
        </w:rPr>
      </w:pPr>
      <w:bookmarkStart w:id="6" w:name="ET_speaker_יעל_סלנט_12"/>
      <w:r w:rsidRPr="006C607C">
        <w:rPr>
          <w:rStyle w:val="TagStyle"/>
          <w:rtl/>
        </w:rPr>
        <w:t xml:space="preserve"> &lt;&lt; דובר &gt;&gt;</w:t>
      </w:r>
      <w:r w:rsidRPr="00056062">
        <w:rPr>
          <w:rStyle w:val="TagStyle"/>
          <w:rtl/>
        </w:rPr>
        <w:t xml:space="preserve"> </w:t>
      </w:r>
      <w:r>
        <w:rPr>
          <w:rtl/>
        </w:rPr>
        <w:t xml:space="preserve">יעל </w:t>
      </w:r>
      <w:proofErr w:type="spellStart"/>
      <w:r>
        <w:rPr>
          <w:rtl/>
        </w:rPr>
        <w:t>סלנט</w:t>
      </w:r>
      <w:proofErr w:type="spellEnd"/>
      <w:r>
        <w:rPr>
          <w:rtl/>
        </w:rPr>
        <w:t>:</w:t>
      </w:r>
      <w:r w:rsidRPr="00056062">
        <w:rPr>
          <w:rStyle w:val="TagStyle"/>
          <w:rtl/>
        </w:rPr>
        <w:t xml:space="preserve"> </w:t>
      </w:r>
      <w:r w:rsidRPr="006C607C">
        <w:rPr>
          <w:rStyle w:val="TagStyle"/>
          <w:rtl/>
        </w:rPr>
        <w:t>&lt;&lt; דובר &gt;&gt;</w:t>
      </w:r>
      <w:r w:rsidR="00D36AFF">
        <w:rPr>
          <w:rtl/>
        </w:rPr>
        <w:t xml:space="preserve"> </w:t>
      </w:r>
      <w:bookmarkEnd w:id="6"/>
    </w:p>
    <w:p w14:paraId="33F9CD82" w14:textId="77777777" w:rsidR="00056062" w:rsidRDefault="00056062" w:rsidP="00056062">
      <w:pPr>
        <w:pStyle w:val="KeepWithNext"/>
        <w:rPr>
          <w:rtl/>
          <w:lang w:eastAsia="he-IL"/>
        </w:rPr>
      </w:pPr>
    </w:p>
    <w:p w14:paraId="114DCEAB" w14:textId="77777777" w:rsidR="00056062" w:rsidRDefault="00056062" w:rsidP="00056062">
      <w:pPr>
        <w:rPr>
          <w:rtl/>
          <w:lang w:eastAsia="he-IL"/>
        </w:rPr>
      </w:pPr>
      <w:r>
        <w:rPr>
          <w:rFonts w:hint="cs"/>
          <w:rtl/>
          <w:lang w:eastAsia="he-IL"/>
        </w:rPr>
        <w:t xml:space="preserve">בפעם שעברה הסברנו אבל לא הקראנו, אז נקריא. </w:t>
      </w:r>
    </w:p>
    <w:p w14:paraId="70FE32CF" w14:textId="77777777" w:rsidR="0056010A" w:rsidRDefault="0056010A" w:rsidP="00056062">
      <w:pPr>
        <w:rPr>
          <w:rtl/>
          <w:lang w:eastAsia="he-IL"/>
        </w:rPr>
      </w:pPr>
    </w:p>
    <w:p w14:paraId="62F03458" w14:textId="77777777" w:rsidR="0056010A" w:rsidRPr="0056010A" w:rsidRDefault="0056010A" w:rsidP="0056010A">
      <w:pPr>
        <w:jc w:val="center"/>
        <w:rPr>
          <w:b/>
          <w:bCs/>
          <w:rtl/>
          <w:lang w:eastAsia="he-IL"/>
        </w:rPr>
      </w:pPr>
      <w:r w:rsidRPr="0056010A">
        <w:rPr>
          <w:rFonts w:hint="cs"/>
          <w:b/>
          <w:bCs/>
          <w:rtl/>
          <w:lang w:eastAsia="he-IL"/>
        </w:rPr>
        <w:t>פרק ה': ביטוח לאומי</w:t>
      </w:r>
    </w:p>
    <w:p w14:paraId="34150BA1" w14:textId="77777777" w:rsidR="0056010A" w:rsidRDefault="0056010A" w:rsidP="00056062">
      <w:pPr>
        <w:rPr>
          <w:rtl/>
          <w:lang w:eastAsia="he-IL"/>
        </w:rPr>
      </w:pPr>
    </w:p>
    <w:p w14:paraId="266BFC67" w14:textId="77777777" w:rsidR="00056062" w:rsidRDefault="0056010A" w:rsidP="00056062">
      <w:pPr>
        <w:rPr>
          <w:rtl/>
          <w:lang w:eastAsia="he-IL"/>
        </w:rPr>
      </w:pPr>
      <w:r>
        <w:rPr>
          <w:rFonts w:hint="cs"/>
          <w:rtl/>
          <w:lang w:eastAsia="he-IL"/>
        </w:rPr>
        <w:t>תיקון חוק הביטוח</w:t>
      </w:r>
    </w:p>
    <w:p w14:paraId="17BEB7E3" w14:textId="77777777" w:rsidR="0056010A" w:rsidRDefault="0056010A" w:rsidP="00056062">
      <w:pPr>
        <w:rPr>
          <w:rtl/>
          <w:lang w:eastAsia="he-IL"/>
        </w:rPr>
      </w:pPr>
      <w:r>
        <w:rPr>
          <w:rFonts w:hint="cs"/>
          <w:rtl/>
          <w:lang w:eastAsia="he-IL"/>
        </w:rPr>
        <w:t>הלאומי</w:t>
      </w:r>
      <w:r>
        <w:rPr>
          <w:rFonts w:hint="cs"/>
          <w:rtl/>
          <w:lang w:eastAsia="he-IL"/>
        </w:rPr>
        <w:tab/>
      </w:r>
      <w:r>
        <w:rPr>
          <w:rFonts w:hint="cs"/>
          <w:rtl/>
          <w:lang w:eastAsia="he-IL"/>
        </w:rPr>
        <w:tab/>
      </w:r>
      <w:r>
        <w:rPr>
          <w:rFonts w:hint="cs"/>
          <w:rtl/>
          <w:lang w:eastAsia="he-IL"/>
        </w:rPr>
        <w:tab/>
        <w:t xml:space="preserve">15. בחוק הביטוח הלאומי (נוסח משולב), התשנ"ה-1995 (בפרק זה </w:t>
      </w:r>
      <w:r>
        <w:rPr>
          <w:rtl/>
          <w:lang w:eastAsia="he-IL"/>
        </w:rPr>
        <w:t>–</w:t>
      </w:r>
      <w:r>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t>חוק הביטוח הלאומי)</w:t>
      </w:r>
      <w:r w:rsidR="00D36AFF">
        <w:rPr>
          <w:rFonts w:hint="cs"/>
          <w:rtl/>
          <w:lang w:eastAsia="he-IL"/>
        </w:rPr>
        <w:t xml:space="preserve"> </w:t>
      </w:r>
      <w:r>
        <w:rPr>
          <w:rFonts w:hint="cs"/>
          <w:rtl/>
          <w:lang w:eastAsia="he-IL"/>
        </w:rPr>
        <w:t xml:space="preserve">- </w:t>
      </w:r>
    </w:p>
    <w:p w14:paraId="0AA14959" w14:textId="77777777" w:rsidR="0056010A" w:rsidRDefault="0056010A" w:rsidP="00056062">
      <w:pPr>
        <w:rPr>
          <w:rtl/>
          <w:lang w:eastAsia="he-IL"/>
        </w:rPr>
      </w:pPr>
    </w:p>
    <w:p w14:paraId="6887928D" w14:textId="77777777" w:rsidR="0056010A" w:rsidRDefault="0056010A" w:rsidP="00056062">
      <w:pPr>
        <w:rPr>
          <w:rtl/>
          <w:lang w:eastAsia="he-IL"/>
        </w:rPr>
      </w:pPr>
      <w:r>
        <w:rPr>
          <w:rFonts w:hint="cs"/>
          <w:rtl/>
          <w:lang w:eastAsia="he-IL"/>
        </w:rPr>
        <w:tab/>
      </w:r>
      <w:r>
        <w:rPr>
          <w:rFonts w:hint="cs"/>
          <w:rtl/>
          <w:lang w:eastAsia="he-IL"/>
        </w:rPr>
        <w:tab/>
      </w:r>
      <w:r>
        <w:rPr>
          <w:rFonts w:hint="cs"/>
          <w:rtl/>
          <w:lang w:eastAsia="he-IL"/>
        </w:rPr>
        <w:tab/>
        <w:t xml:space="preserve">בסעיף 195, בהגדרה "הכנסה מעבודה או ממשלח יד", בסופה יבוא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"ולעניין סעיפים 200, 201 ו-202 </w:t>
      </w:r>
      <w:r>
        <w:rPr>
          <w:rtl/>
          <w:lang w:eastAsia="he-IL"/>
        </w:rPr>
        <w:t>–</w:t>
      </w:r>
      <w:r>
        <w:rPr>
          <w:rFonts w:hint="cs"/>
          <w:rtl/>
          <w:lang w:eastAsia="he-IL"/>
        </w:rPr>
        <w:t xml:space="preserve"> גם הכנסה מדמי אבטלה כהגדרתם </w:t>
      </w:r>
      <w:r>
        <w:rPr>
          <w:rFonts w:hint="cs"/>
          <w:rtl/>
          <w:lang w:eastAsia="he-IL"/>
        </w:rPr>
        <w:tab/>
      </w:r>
      <w:r>
        <w:rPr>
          <w:rFonts w:hint="cs"/>
          <w:rtl/>
          <w:lang w:eastAsia="he-IL"/>
        </w:rPr>
        <w:tab/>
      </w:r>
      <w:r>
        <w:rPr>
          <w:rFonts w:hint="cs"/>
          <w:rtl/>
          <w:lang w:eastAsia="he-IL"/>
        </w:rPr>
        <w:tab/>
      </w:r>
      <w:r>
        <w:rPr>
          <w:rFonts w:hint="cs"/>
          <w:rtl/>
          <w:lang w:eastAsia="he-IL"/>
        </w:rPr>
        <w:tab/>
        <w:t>בסעיף 158";</w:t>
      </w:r>
    </w:p>
    <w:p w14:paraId="340E2668" w14:textId="77777777" w:rsidR="0056010A" w:rsidRDefault="0056010A" w:rsidP="00056062">
      <w:pPr>
        <w:rPr>
          <w:rtl/>
          <w:lang w:eastAsia="he-IL"/>
        </w:rPr>
      </w:pPr>
    </w:p>
    <w:p w14:paraId="1DE42EF0" w14:textId="77777777" w:rsidR="0056010A" w:rsidRDefault="0056010A" w:rsidP="00056062">
      <w:pPr>
        <w:rPr>
          <w:rtl/>
          <w:lang w:eastAsia="he-IL"/>
        </w:rPr>
      </w:pPr>
      <w:r>
        <w:rPr>
          <w:rFonts w:hint="cs"/>
          <w:rtl/>
          <w:lang w:eastAsia="he-IL"/>
        </w:rPr>
        <w:t>הסברנו את המשמעות של זה.</w:t>
      </w:r>
    </w:p>
    <w:p w14:paraId="55E967C8" w14:textId="77777777" w:rsidR="0056010A" w:rsidRDefault="0056010A" w:rsidP="00056062">
      <w:pPr>
        <w:rPr>
          <w:rtl/>
          <w:lang w:eastAsia="he-IL"/>
        </w:rPr>
      </w:pPr>
    </w:p>
    <w:p w14:paraId="763F3F24" w14:textId="77777777" w:rsidR="0056010A" w:rsidRDefault="0056010A" w:rsidP="00056062">
      <w:pPr>
        <w:rPr>
          <w:rtl/>
          <w:lang w:eastAsia="he-IL"/>
        </w:rPr>
      </w:pPr>
      <w:r>
        <w:rPr>
          <w:rFonts w:hint="cs"/>
          <w:rtl/>
          <w:lang w:eastAsia="he-IL"/>
        </w:rPr>
        <w:tab/>
      </w:r>
      <w:r>
        <w:rPr>
          <w:rFonts w:hint="cs"/>
          <w:rtl/>
          <w:lang w:eastAsia="he-IL"/>
        </w:rPr>
        <w:tab/>
      </w:r>
      <w:r>
        <w:rPr>
          <w:rFonts w:hint="cs"/>
          <w:rtl/>
          <w:lang w:eastAsia="he-IL"/>
        </w:rPr>
        <w:tab/>
        <w:t xml:space="preserve">בסעיף 202(ב)(3), בסופו יבוא "ובלבד שלא יובא בחשבון לעניין הכנסתו </w:t>
      </w:r>
      <w:r>
        <w:rPr>
          <w:rFonts w:hint="cs"/>
          <w:rtl/>
          <w:lang w:eastAsia="he-IL"/>
        </w:rPr>
        <w:tab/>
      </w:r>
      <w:r>
        <w:rPr>
          <w:rFonts w:hint="cs"/>
          <w:rtl/>
          <w:lang w:eastAsia="he-IL"/>
        </w:rPr>
        <w:tab/>
      </w:r>
      <w:r>
        <w:rPr>
          <w:rFonts w:hint="cs"/>
          <w:rtl/>
          <w:lang w:eastAsia="he-IL"/>
        </w:rPr>
        <w:tab/>
      </w:r>
      <w:r>
        <w:rPr>
          <w:rFonts w:hint="cs"/>
          <w:rtl/>
          <w:lang w:eastAsia="he-IL"/>
        </w:rPr>
        <w:tab/>
        <w:t>האמורה סכום השווה ל-11.37% מהשכר הממוצע";</w:t>
      </w:r>
    </w:p>
    <w:p w14:paraId="73663FF6" w14:textId="77777777" w:rsidR="0056010A" w:rsidRDefault="0056010A" w:rsidP="00056062">
      <w:pPr>
        <w:rPr>
          <w:rtl/>
          <w:lang w:eastAsia="he-IL"/>
        </w:rPr>
      </w:pPr>
    </w:p>
    <w:p w14:paraId="34B0B22F" w14:textId="77777777" w:rsidR="0056010A" w:rsidRPr="000E1CEA" w:rsidRDefault="0056010A" w:rsidP="00056062">
      <w:pPr>
        <w:rPr>
          <w:rtl/>
          <w:lang w:eastAsia="he-IL"/>
        </w:rPr>
      </w:pPr>
      <w:r w:rsidRPr="000E1CEA">
        <w:rPr>
          <w:rFonts w:hint="cs"/>
          <w:rtl/>
          <w:lang w:eastAsia="he-IL"/>
        </w:rPr>
        <w:t xml:space="preserve">זאת הוראה שנוגעת לקיזוז הכנסות שאינן מעבודה, מקצבת נכות, ובעצם מוצע ש-11.37% מהשכר הממוצע, שזה כ-1,350 שקלים לא יובאו בחשבון לעניין תוספת התלויים. בעצם יקוזז מתוספת התלויים הכנסות שהן לא עבודה. </w:t>
      </w:r>
    </w:p>
    <w:p w14:paraId="79B08B9D" w14:textId="77777777" w:rsidR="0056010A" w:rsidRPr="000E1CEA" w:rsidRDefault="0056010A" w:rsidP="00056062">
      <w:pPr>
        <w:rPr>
          <w:rtl/>
          <w:lang w:eastAsia="he-IL"/>
        </w:rPr>
      </w:pPr>
    </w:p>
    <w:p w14:paraId="04E8FE60" w14:textId="77777777" w:rsidR="0056010A" w:rsidRPr="000E1CEA" w:rsidRDefault="0056010A" w:rsidP="00056062">
      <w:pPr>
        <w:rPr>
          <w:rtl/>
          <w:lang w:eastAsia="he-IL"/>
        </w:rPr>
      </w:pPr>
      <w:r w:rsidRPr="000E1CEA">
        <w:rPr>
          <w:rFonts w:hint="cs"/>
          <w:rtl/>
          <w:lang w:eastAsia="he-IL"/>
        </w:rPr>
        <w:tab/>
      </w:r>
      <w:r w:rsidRPr="000E1CEA">
        <w:rPr>
          <w:rFonts w:hint="cs"/>
          <w:rtl/>
          <w:lang w:eastAsia="he-IL"/>
        </w:rPr>
        <w:tab/>
      </w:r>
      <w:r w:rsidRPr="000E1CEA">
        <w:rPr>
          <w:rFonts w:hint="cs"/>
          <w:rtl/>
          <w:lang w:eastAsia="he-IL"/>
        </w:rPr>
        <w:tab/>
        <w:t xml:space="preserve">בסעיף 238, בהגדרה "הכנסה", בסופה יבוא "ויראו הכנסה מדמי </w:t>
      </w:r>
      <w:r w:rsidRPr="000E1CEA">
        <w:rPr>
          <w:rFonts w:hint="cs"/>
          <w:rtl/>
          <w:lang w:eastAsia="he-IL"/>
        </w:rPr>
        <w:tab/>
      </w:r>
      <w:r w:rsidRPr="000E1CEA">
        <w:rPr>
          <w:rFonts w:hint="cs"/>
          <w:rtl/>
          <w:lang w:eastAsia="he-IL"/>
        </w:rPr>
        <w:tab/>
      </w:r>
      <w:r w:rsidRPr="000E1CEA">
        <w:rPr>
          <w:rFonts w:hint="cs"/>
          <w:rtl/>
          <w:lang w:eastAsia="he-IL"/>
        </w:rPr>
        <w:tab/>
      </w:r>
      <w:r w:rsidRPr="000E1CEA">
        <w:rPr>
          <w:rFonts w:hint="cs"/>
          <w:rtl/>
          <w:lang w:eastAsia="he-IL"/>
        </w:rPr>
        <w:tab/>
      </w:r>
      <w:r w:rsidRPr="000E1CEA">
        <w:rPr>
          <w:rFonts w:hint="cs"/>
          <w:rtl/>
          <w:lang w:eastAsia="he-IL"/>
        </w:rPr>
        <w:tab/>
        <w:t>אבטלה, כהגדרתם בסעיף 158, כהכנסה מעבודה או ממשלח יד";</w:t>
      </w:r>
    </w:p>
    <w:p w14:paraId="7973518F" w14:textId="77777777" w:rsidR="0056010A" w:rsidRPr="000E1CEA" w:rsidRDefault="0056010A" w:rsidP="00056062">
      <w:pPr>
        <w:rPr>
          <w:rtl/>
          <w:lang w:eastAsia="he-IL"/>
        </w:rPr>
      </w:pPr>
    </w:p>
    <w:p w14:paraId="580CCCFD" w14:textId="77777777" w:rsidR="0056010A" w:rsidRPr="000E1CEA" w:rsidRDefault="0056010A" w:rsidP="00056062">
      <w:pPr>
        <w:rPr>
          <w:rtl/>
          <w:lang w:eastAsia="he-IL"/>
        </w:rPr>
      </w:pPr>
      <w:r w:rsidRPr="000E1CEA">
        <w:rPr>
          <w:rFonts w:hint="cs"/>
          <w:rtl/>
          <w:lang w:eastAsia="he-IL"/>
        </w:rPr>
        <w:tab/>
      </w:r>
      <w:r w:rsidRPr="000E1CEA">
        <w:rPr>
          <w:rFonts w:hint="cs"/>
          <w:rtl/>
          <w:lang w:eastAsia="he-IL"/>
        </w:rPr>
        <w:tab/>
      </w:r>
      <w:r w:rsidRPr="000E1CEA">
        <w:rPr>
          <w:rFonts w:hint="cs"/>
          <w:rtl/>
          <w:lang w:eastAsia="he-IL"/>
        </w:rPr>
        <w:tab/>
        <w:t xml:space="preserve">בסעיף 320(ח), המילים "לדמי אבטלה או" </w:t>
      </w:r>
      <w:r w:rsidRPr="000E1CEA">
        <w:rPr>
          <w:rtl/>
          <w:lang w:eastAsia="he-IL"/>
        </w:rPr>
        <w:t>–</w:t>
      </w:r>
      <w:r w:rsidRPr="000E1CEA">
        <w:rPr>
          <w:rFonts w:hint="cs"/>
          <w:rtl/>
          <w:lang w:eastAsia="he-IL"/>
        </w:rPr>
        <w:t xml:space="preserve"> יימחקו.</w:t>
      </w:r>
    </w:p>
    <w:p w14:paraId="7E20F16E" w14:textId="77777777" w:rsidR="0056010A" w:rsidRPr="000E1CEA" w:rsidRDefault="0056010A" w:rsidP="00056062">
      <w:pPr>
        <w:rPr>
          <w:rtl/>
          <w:lang w:eastAsia="he-IL"/>
        </w:rPr>
      </w:pPr>
    </w:p>
    <w:p w14:paraId="50DAFBE6" w14:textId="77777777" w:rsidR="0056010A" w:rsidRPr="000E1CEA" w:rsidRDefault="0056010A" w:rsidP="00056062">
      <w:pPr>
        <w:rPr>
          <w:rtl/>
          <w:lang w:eastAsia="he-IL"/>
        </w:rPr>
      </w:pPr>
      <w:r w:rsidRPr="000E1CEA">
        <w:rPr>
          <w:rFonts w:hint="cs"/>
          <w:rtl/>
          <w:lang w:eastAsia="he-IL"/>
        </w:rPr>
        <w:t xml:space="preserve">כלומר אפשר יהיה לקבל במקביל גם קצבת אזרח ותיק וגם דמי אבטלה, ודמי האבטלה ייחשבו לעניין קצבת אזרח ותיק. זה רלוונטי לנשים בגילאים שדיברנו עליהם, גיל 62 ושמונה חודשים עד גיל פרישה, דמי אבטלה ייחשבו </w:t>
      </w:r>
      <w:r w:rsidR="00D519E4" w:rsidRPr="000E1CEA">
        <w:rPr>
          <w:rFonts w:hint="cs"/>
          <w:rtl/>
          <w:lang w:eastAsia="he-IL"/>
        </w:rPr>
        <w:t>כהכנסה מעבודה.</w:t>
      </w:r>
    </w:p>
    <w:p w14:paraId="7BFE98F8" w14:textId="77777777" w:rsidR="00D519E4" w:rsidRPr="000E1CEA" w:rsidRDefault="00D519E4" w:rsidP="00056062">
      <w:pPr>
        <w:rPr>
          <w:rtl/>
          <w:lang w:eastAsia="he-IL"/>
        </w:rPr>
      </w:pPr>
    </w:p>
    <w:p w14:paraId="713F49F1" w14:textId="77777777" w:rsidR="00D519E4" w:rsidRPr="000E1CEA" w:rsidRDefault="00D519E4" w:rsidP="00056062">
      <w:pPr>
        <w:rPr>
          <w:rtl/>
          <w:lang w:eastAsia="he-IL"/>
        </w:rPr>
      </w:pPr>
      <w:r w:rsidRPr="000E1CEA">
        <w:rPr>
          <w:rFonts w:hint="cs"/>
          <w:rtl/>
          <w:lang w:eastAsia="he-IL"/>
        </w:rPr>
        <w:t>תיקון חוק הבטחת</w:t>
      </w:r>
    </w:p>
    <w:p w14:paraId="24049977" w14:textId="77777777" w:rsidR="00D519E4" w:rsidRDefault="00D519E4" w:rsidP="00056062">
      <w:pPr>
        <w:rPr>
          <w:rtl/>
          <w:lang w:eastAsia="he-IL"/>
        </w:rPr>
      </w:pPr>
      <w:r w:rsidRPr="000E1CEA">
        <w:rPr>
          <w:rFonts w:hint="cs"/>
          <w:rtl/>
          <w:lang w:eastAsia="he-IL"/>
        </w:rPr>
        <w:t xml:space="preserve">הכנסה </w:t>
      </w:r>
      <w:r w:rsidRPr="000E1CEA">
        <w:rPr>
          <w:rFonts w:hint="cs"/>
          <w:rtl/>
          <w:lang w:eastAsia="he-IL"/>
        </w:rPr>
        <w:tab/>
      </w:r>
      <w:r w:rsidRPr="000E1CEA">
        <w:rPr>
          <w:rFonts w:hint="cs"/>
          <w:rtl/>
          <w:lang w:eastAsia="he-IL"/>
        </w:rPr>
        <w:tab/>
      </w:r>
      <w:r w:rsidRPr="000E1CEA">
        <w:rPr>
          <w:rFonts w:hint="cs"/>
          <w:rtl/>
          <w:lang w:eastAsia="he-IL"/>
        </w:rPr>
        <w:tab/>
        <w:t xml:space="preserve">בחוק הבטחת הכנסה, התשמ"א-1980 (בפרק זה </w:t>
      </w:r>
      <w:r w:rsidRPr="000E1CEA">
        <w:rPr>
          <w:rtl/>
          <w:lang w:eastAsia="he-IL"/>
        </w:rPr>
        <w:t>–</w:t>
      </w:r>
      <w:r w:rsidRPr="000E1CEA">
        <w:rPr>
          <w:rFonts w:hint="cs"/>
          <w:rtl/>
          <w:lang w:eastAsia="he-IL"/>
        </w:rPr>
        <w:t xml:space="preserve"> חוק הבטחת הכנסה) </w:t>
      </w:r>
      <w:r>
        <w:rPr>
          <w:rFonts w:hint="cs"/>
          <w:rtl/>
          <w:lang w:eastAsia="he-IL"/>
        </w:rPr>
        <w:tab/>
      </w:r>
      <w:r>
        <w:rPr>
          <w:rFonts w:hint="cs"/>
          <w:rtl/>
          <w:lang w:eastAsia="he-IL"/>
        </w:rPr>
        <w:tab/>
      </w:r>
      <w:r>
        <w:rPr>
          <w:rFonts w:hint="cs"/>
          <w:rtl/>
          <w:lang w:eastAsia="he-IL"/>
        </w:rPr>
        <w:tab/>
      </w:r>
      <w:r>
        <w:rPr>
          <w:rFonts w:hint="cs"/>
          <w:rtl/>
          <w:lang w:eastAsia="he-IL"/>
        </w:rPr>
        <w:tab/>
        <w:t xml:space="preserve">- </w:t>
      </w:r>
    </w:p>
    <w:p w14:paraId="5F8027E5" w14:textId="77777777" w:rsidR="00D519E4" w:rsidRDefault="00D519E4" w:rsidP="00056062">
      <w:pPr>
        <w:rPr>
          <w:rtl/>
          <w:lang w:eastAsia="he-IL"/>
        </w:rPr>
      </w:pPr>
    </w:p>
    <w:p w14:paraId="528768D6" w14:textId="77777777" w:rsidR="00D519E4" w:rsidRDefault="00D519E4" w:rsidP="00056062">
      <w:pPr>
        <w:rPr>
          <w:rtl/>
          <w:lang w:eastAsia="he-IL"/>
        </w:rPr>
      </w:pPr>
      <w:r>
        <w:rPr>
          <w:rFonts w:hint="cs"/>
          <w:rtl/>
          <w:lang w:eastAsia="he-IL"/>
        </w:rPr>
        <w:tab/>
      </w:r>
      <w:r>
        <w:rPr>
          <w:rFonts w:hint="cs"/>
          <w:rtl/>
          <w:lang w:eastAsia="he-IL"/>
        </w:rPr>
        <w:tab/>
      </w:r>
      <w:r>
        <w:rPr>
          <w:rFonts w:hint="cs"/>
          <w:rtl/>
          <w:lang w:eastAsia="he-IL"/>
        </w:rPr>
        <w:tab/>
        <w:t>בסעיף 12(ג), בהגדרה "תגמול", אחרי פסקה (5) יבוא:</w:t>
      </w:r>
    </w:p>
    <w:p w14:paraId="2FCDC21E" w14:textId="77777777" w:rsidR="00D519E4" w:rsidRDefault="00D519E4" w:rsidP="00056062">
      <w:pPr>
        <w:rPr>
          <w:rtl/>
          <w:lang w:eastAsia="he-IL"/>
        </w:rPr>
      </w:pPr>
    </w:p>
    <w:p w14:paraId="039CD3B7" w14:textId="77777777" w:rsidR="00D519E4" w:rsidRDefault="00D519E4" w:rsidP="00056062">
      <w:pPr>
        <w:rPr>
          <w:rtl/>
          <w:lang w:eastAsia="he-IL"/>
        </w:rPr>
      </w:pPr>
      <w:r>
        <w:rPr>
          <w:rFonts w:hint="cs"/>
          <w:rtl/>
          <w:lang w:eastAsia="he-IL"/>
        </w:rPr>
        <w:tab/>
      </w:r>
      <w:r>
        <w:rPr>
          <w:rFonts w:hint="cs"/>
          <w:rtl/>
          <w:lang w:eastAsia="he-IL"/>
        </w:rPr>
        <w:tab/>
      </w:r>
      <w:r>
        <w:rPr>
          <w:rFonts w:hint="cs"/>
          <w:rtl/>
          <w:lang w:eastAsia="he-IL"/>
        </w:rPr>
        <w:tab/>
        <w:t>"דמי אבטלה כהגדרתם בסעיף 158 לחוק הביטוח".</w:t>
      </w:r>
    </w:p>
    <w:p w14:paraId="3272CCA7" w14:textId="77777777" w:rsidR="00D519E4" w:rsidRDefault="00D519E4" w:rsidP="00056062">
      <w:pPr>
        <w:rPr>
          <w:rtl/>
          <w:lang w:eastAsia="he-IL"/>
        </w:rPr>
      </w:pPr>
    </w:p>
    <w:p w14:paraId="7921ECD8" w14:textId="77777777" w:rsidR="00D519E4" w:rsidRDefault="00D519E4" w:rsidP="00056062">
      <w:pPr>
        <w:rPr>
          <w:rtl/>
          <w:lang w:eastAsia="he-IL"/>
        </w:rPr>
      </w:pPr>
      <w:r>
        <w:rPr>
          <w:rFonts w:hint="cs"/>
          <w:rtl/>
          <w:lang w:eastAsia="he-IL"/>
        </w:rPr>
        <w:t>גם פה בעצם הסברנו את המשמעות של זה ובעצם מדוע זאת הוראה שהיא מיטיבה.</w:t>
      </w:r>
    </w:p>
    <w:p w14:paraId="258813EE" w14:textId="77777777" w:rsidR="000969CB" w:rsidRDefault="000969CB" w:rsidP="00056062">
      <w:pPr>
        <w:rPr>
          <w:rtl/>
          <w:lang w:eastAsia="he-IL"/>
        </w:rPr>
      </w:pPr>
    </w:p>
    <w:p w14:paraId="707155DE" w14:textId="77777777" w:rsidR="000969CB" w:rsidRDefault="000969CB" w:rsidP="00056062">
      <w:pPr>
        <w:rPr>
          <w:rtl/>
          <w:lang w:eastAsia="he-IL"/>
        </w:rPr>
      </w:pPr>
      <w:r>
        <w:rPr>
          <w:rFonts w:hint="cs"/>
          <w:rtl/>
          <w:lang w:eastAsia="he-IL"/>
        </w:rPr>
        <w:t xml:space="preserve">פרק ה' </w:t>
      </w:r>
      <w:r>
        <w:rPr>
          <w:rtl/>
          <w:lang w:eastAsia="he-IL"/>
        </w:rPr>
        <w:t>–</w:t>
      </w:r>
      <w:r>
        <w:rPr>
          <w:rFonts w:hint="cs"/>
          <w:rtl/>
          <w:lang w:eastAsia="he-IL"/>
        </w:rPr>
        <w:t xml:space="preserve"> ביטוח </w:t>
      </w:r>
    </w:p>
    <w:p w14:paraId="46F81FA2" w14:textId="77777777" w:rsidR="000969CB" w:rsidRDefault="000969CB" w:rsidP="00056062">
      <w:pPr>
        <w:rPr>
          <w:rtl/>
          <w:lang w:eastAsia="he-IL"/>
        </w:rPr>
      </w:pPr>
      <w:r>
        <w:rPr>
          <w:rFonts w:hint="cs"/>
          <w:rtl/>
          <w:lang w:eastAsia="he-IL"/>
        </w:rPr>
        <w:t xml:space="preserve">לאומי </w:t>
      </w:r>
      <w:r>
        <w:rPr>
          <w:rtl/>
          <w:lang w:eastAsia="he-IL"/>
        </w:rPr>
        <w:t>–</w:t>
      </w:r>
      <w:r>
        <w:rPr>
          <w:rFonts w:hint="cs"/>
          <w:rtl/>
          <w:lang w:eastAsia="he-IL"/>
        </w:rPr>
        <w:t xml:space="preserve"> תחילה</w:t>
      </w:r>
    </w:p>
    <w:p w14:paraId="37E2589A" w14:textId="77777777" w:rsidR="000969CB" w:rsidRDefault="000969CB" w:rsidP="00056062">
      <w:pPr>
        <w:rPr>
          <w:rtl/>
          <w:lang w:eastAsia="he-IL"/>
        </w:rPr>
      </w:pPr>
      <w:r>
        <w:rPr>
          <w:rFonts w:hint="cs"/>
          <w:rtl/>
          <w:lang w:eastAsia="he-IL"/>
        </w:rPr>
        <w:t>ותחולה</w:t>
      </w:r>
      <w:r>
        <w:rPr>
          <w:rFonts w:hint="cs"/>
          <w:rtl/>
          <w:lang w:eastAsia="he-IL"/>
        </w:rPr>
        <w:tab/>
      </w:r>
      <w:r>
        <w:rPr>
          <w:rFonts w:hint="cs"/>
          <w:rtl/>
          <w:lang w:eastAsia="he-IL"/>
        </w:rPr>
        <w:tab/>
      </w:r>
      <w:r>
        <w:rPr>
          <w:rFonts w:hint="cs"/>
          <w:rtl/>
          <w:lang w:eastAsia="he-IL"/>
        </w:rPr>
        <w:tab/>
        <w:t xml:space="preserve">סעיף קטן (ג) רק רלוונטי לעניין הזה. </w:t>
      </w:r>
    </w:p>
    <w:p w14:paraId="016DE21E" w14:textId="77777777" w:rsidR="000969CB" w:rsidRDefault="000969CB" w:rsidP="00056062">
      <w:pPr>
        <w:rPr>
          <w:rtl/>
          <w:lang w:eastAsia="he-IL"/>
        </w:rPr>
      </w:pPr>
    </w:p>
    <w:p w14:paraId="6F884807" w14:textId="77777777" w:rsidR="000969CB" w:rsidRDefault="000969CB" w:rsidP="00056062">
      <w:pPr>
        <w:rPr>
          <w:rtl/>
          <w:lang w:eastAsia="he-IL"/>
        </w:rPr>
      </w:pPr>
      <w:r>
        <w:rPr>
          <w:rFonts w:hint="cs"/>
          <w:rtl/>
          <w:lang w:eastAsia="he-IL"/>
        </w:rPr>
        <w:tab/>
      </w:r>
      <w:r>
        <w:rPr>
          <w:rFonts w:hint="cs"/>
          <w:rtl/>
          <w:lang w:eastAsia="he-IL"/>
        </w:rPr>
        <w:tab/>
      </w:r>
      <w:r>
        <w:rPr>
          <w:rFonts w:hint="cs"/>
          <w:rtl/>
          <w:lang w:eastAsia="he-IL"/>
        </w:rPr>
        <w:tab/>
        <w:t xml:space="preserve">תחילתם של סעיפים 195, 202, 238 ו-320 לחוק הביטוח הלאומי וסעיף </w:t>
      </w:r>
      <w:r w:rsidR="00E942F7">
        <w:rPr>
          <w:rFonts w:hint="cs"/>
          <w:rtl/>
          <w:lang w:eastAsia="he-IL"/>
        </w:rPr>
        <w:tab/>
      </w:r>
      <w:r w:rsidR="00E942F7">
        <w:rPr>
          <w:rFonts w:hint="cs"/>
          <w:rtl/>
          <w:lang w:eastAsia="he-IL"/>
        </w:rPr>
        <w:tab/>
      </w:r>
      <w:r w:rsidR="00E942F7">
        <w:rPr>
          <w:rFonts w:hint="cs"/>
          <w:rtl/>
          <w:lang w:eastAsia="he-IL"/>
        </w:rPr>
        <w:tab/>
      </w:r>
      <w:r w:rsidR="00E942F7">
        <w:rPr>
          <w:rFonts w:hint="cs"/>
          <w:rtl/>
          <w:lang w:eastAsia="he-IL"/>
        </w:rPr>
        <w:tab/>
      </w:r>
      <w:r>
        <w:rPr>
          <w:rFonts w:hint="cs"/>
          <w:rtl/>
          <w:lang w:eastAsia="he-IL"/>
        </w:rPr>
        <w:t xml:space="preserve">12(ג) לחוק הבטחת הכנסה, כנוסחם בפרק זה, ביום כ"ה בשבט </w:t>
      </w:r>
      <w:proofErr w:type="spellStart"/>
      <w:r>
        <w:rPr>
          <w:rFonts w:hint="cs"/>
          <w:rtl/>
          <w:lang w:eastAsia="he-IL"/>
        </w:rPr>
        <w:t>התשפ"ג</w:t>
      </w:r>
      <w:proofErr w:type="spellEnd"/>
      <w:r>
        <w:rPr>
          <w:rFonts w:hint="cs"/>
          <w:rtl/>
          <w:lang w:eastAsia="he-IL"/>
        </w:rPr>
        <w:t xml:space="preserve"> </w:t>
      </w:r>
      <w:r w:rsidR="00E942F7">
        <w:rPr>
          <w:rFonts w:hint="cs"/>
          <w:rtl/>
          <w:lang w:eastAsia="he-IL"/>
        </w:rPr>
        <w:tab/>
      </w:r>
      <w:r w:rsidR="00E942F7">
        <w:rPr>
          <w:rFonts w:hint="cs"/>
          <w:rtl/>
          <w:lang w:eastAsia="he-IL"/>
        </w:rPr>
        <w:tab/>
      </w:r>
      <w:r w:rsidR="00E942F7">
        <w:rPr>
          <w:rFonts w:hint="cs"/>
          <w:rtl/>
          <w:lang w:eastAsia="he-IL"/>
        </w:rPr>
        <w:tab/>
      </w:r>
      <w:r w:rsidR="00E942F7">
        <w:rPr>
          <w:rFonts w:hint="cs"/>
          <w:rtl/>
          <w:lang w:eastAsia="he-IL"/>
        </w:rPr>
        <w:tab/>
      </w:r>
      <w:r>
        <w:rPr>
          <w:rFonts w:hint="cs"/>
          <w:rtl/>
          <w:lang w:eastAsia="he-IL"/>
        </w:rPr>
        <w:t xml:space="preserve">(16 בפברואר 2023) והם יחולו על גמלאות המשתלמות מיום זה ואילך, </w:t>
      </w:r>
      <w:r w:rsidR="00E942F7">
        <w:rPr>
          <w:rFonts w:hint="cs"/>
          <w:rtl/>
          <w:lang w:eastAsia="he-IL"/>
        </w:rPr>
        <w:tab/>
      </w:r>
      <w:r w:rsidR="00E942F7">
        <w:rPr>
          <w:rFonts w:hint="cs"/>
          <w:rtl/>
          <w:lang w:eastAsia="he-IL"/>
        </w:rPr>
        <w:tab/>
      </w:r>
      <w:r w:rsidR="00E942F7">
        <w:rPr>
          <w:rFonts w:hint="cs"/>
          <w:rtl/>
          <w:lang w:eastAsia="he-IL"/>
        </w:rPr>
        <w:tab/>
      </w:r>
      <w:r w:rsidR="00E942F7">
        <w:rPr>
          <w:rFonts w:hint="cs"/>
          <w:rtl/>
          <w:lang w:eastAsia="he-IL"/>
        </w:rPr>
        <w:tab/>
      </w:r>
      <w:r>
        <w:rPr>
          <w:rFonts w:hint="cs"/>
          <w:rtl/>
          <w:lang w:eastAsia="he-IL"/>
        </w:rPr>
        <w:t xml:space="preserve">ואולם לא תופחת גמלת הנכות של מבוטח בשל הוראות סעיף 195 לחוק </w:t>
      </w:r>
      <w:r w:rsidR="00E942F7">
        <w:rPr>
          <w:rFonts w:hint="cs"/>
          <w:rtl/>
          <w:lang w:eastAsia="he-IL"/>
        </w:rPr>
        <w:tab/>
      </w:r>
      <w:r w:rsidR="00E942F7">
        <w:rPr>
          <w:rFonts w:hint="cs"/>
          <w:rtl/>
          <w:lang w:eastAsia="he-IL"/>
        </w:rPr>
        <w:tab/>
      </w:r>
      <w:r w:rsidR="00E942F7">
        <w:rPr>
          <w:rFonts w:hint="cs"/>
          <w:rtl/>
          <w:lang w:eastAsia="he-IL"/>
        </w:rPr>
        <w:tab/>
      </w:r>
      <w:r w:rsidR="00E942F7">
        <w:rPr>
          <w:rFonts w:hint="cs"/>
          <w:rtl/>
          <w:lang w:eastAsia="he-IL"/>
        </w:rPr>
        <w:tab/>
      </w:r>
      <w:r>
        <w:rPr>
          <w:rFonts w:hint="cs"/>
          <w:rtl/>
          <w:lang w:eastAsia="he-IL"/>
        </w:rPr>
        <w:t xml:space="preserve">הביטוח הלאומי כנוסחו בחוק זה, לעניין דמי אבטלה המשולמים לו בעד </w:t>
      </w:r>
      <w:r w:rsidR="00E942F7">
        <w:rPr>
          <w:rFonts w:hint="cs"/>
          <w:rtl/>
          <w:lang w:eastAsia="he-IL"/>
        </w:rPr>
        <w:tab/>
      </w:r>
      <w:r w:rsidR="00E942F7">
        <w:rPr>
          <w:rFonts w:hint="cs"/>
          <w:rtl/>
          <w:lang w:eastAsia="he-IL"/>
        </w:rPr>
        <w:tab/>
      </w:r>
      <w:r w:rsidR="00E942F7">
        <w:rPr>
          <w:rFonts w:hint="cs"/>
          <w:rtl/>
          <w:lang w:eastAsia="he-IL"/>
        </w:rPr>
        <w:tab/>
      </w:r>
      <w:r w:rsidR="00E942F7">
        <w:rPr>
          <w:rFonts w:hint="cs"/>
          <w:rtl/>
          <w:lang w:eastAsia="he-IL"/>
        </w:rPr>
        <w:tab/>
      </w:r>
      <w:r>
        <w:rPr>
          <w:rFonts w:hint="cs"/>
          <w:rtl/>
          <w:lang w:eastAsia="he-IL"/>
        </w:rPr>
        <w:t>תקופת אבטלה שהתחילה לפני יום התחילה.</w:t>
      </w:r>
    </w:p>
    <w:p w14:paraId="5A40180C" w14:textId="77777777" w:rsidR="000969CB" w:rsidRPr="00E942F7" w:rsidRDefault="000969CB" w:rsidP="00056062">
      <w:pPr>
        <w:rPr>
          <w:color w:val="FF0000"/>
          <w:rtl/>
          <w:lang w:eastAsia="he-IL"/>
        </w:rPr>
      </w:pPr>
    </w:p>
    <w:p w14:paraId="67E77221" w14:textId="77777777" w:rsidR="000969CB" w:rsidRPr="000E1CEA" w:rsidRDefault="000969CB" w:rsidP="00056062">
      <w:pPr>
        <w:rPr>
          <w:rtl/>
          <w:lang w:eastAsia="he-IL"/>
        </w:rPr>
      </w:pPr>
      <w:r w:rsidRPr="000E1CEA">
        <w:rPr>
          <w:rFonts w:hint="cs"/>
          <w:rtl/>
          <w:lang w:eastAsia="he-IL"/>
        </w:rPr>
        <w:t>פה אנחנו מתכוונים לפני ה-01.06.2023, רק שיהיה ברור. אני כן רוצה קצת להסביר את הסעיף הזה ממש בקצרה.</w:t>
      </w:r>
    </w:p>
    <w:p w14:paraId="351239CD" w14:textId="77777777" w:rsidR="000969CB" w:rsidRPr="000E1CEA" w:rsidRDefault="000969CB" w:rsidP="00056062">
      <w:pPr>
        <w:rPr>
          <w:rtl/>
          <w:lang w:eastAsia="he-IL"/>
        </w:rPr>
      </w:pPr>
    </w:p>
    <w:p w14:paraId="174030D6" w14:textId="77777777" w:rsidR="000969CB" w:rsidRPr="000E1CEA" w:rsidRDefault="000969CB" w:rsidP="006C607C">
      <w:pPr>
        <w:pStyle w:val="af6"/>
        <w:rPr>
          <w:rtl/>
        </w:rPr>
      </w:pPr>
      <w:bookmarkStart w:id="7" w:name="ET_yor_4996_13"/>
      <w:r w:rsidRPr="000E1CEA">
        <w:rPr>
          <w:rStyle w:val="TagStyle"/>
          <w:color w:val="auto"/>
          <w:rtl/>
        </w:rPr>
        <w:t xml:space="preserve"> &lt;&lt; יור &gt;&gt; </w:t>
      </w:r>
      <w:r w:rsidRPr="000E1CEA">
        <w:rPr>
          <w:rtl/>
        </w:rPr>
        <w:t xml:space="preserve">היו"ר ישראל </w:t>
      </w:r>
      <w:proofErr w:type="spellStart"/>
      <w:r w:rsidRPr="000E1CEA">
        <w:rPr>
          <w:rtl/>
        </w:rPr>
        <w:t>אייכלר</w:t>
      </w:r>
      <w:proofErr w:type="spellEnd"/>
      <w:r w:rsidRPr="000E1CEA">
        <w:rPr>
          <w:rtl/>
        </w:rPr>
        <w:t>:</w:t>
      </w:r>
      <w:r w:rsidRPr="000E1CEA">
        <w:rPr>
          <w:rStyle w:val="TagStyle"/>
          <w:color w:val="auto"/>
          <w:rtl/>
        </w:rPr>
        <w:t xml:space="preserve"> &lt;&lt; יור &gt;&gt;</w:t>
      </w:r>
      <w:r w:rsidR="00D36AFF" w:rsidRPr="000E1CEA">
        <w:rPr>
          <w:rtl/>
        </w:rPr>
        <w:t xml:space="preserve"> </w:t>
      </w:r>
      <w:bookmarkEnd w:id="7"/>
    </w:p>
    <w:p w14:paraId="149E4089" w14:textId="77777777" w:rsidR="000969CB" w:rsidRPr="000E1CEA" w:rsidRDefault="000969CB" w:rsidP="000969CB">
      <w:pPr>
        <w:pStyle w:val="KeepWithNext"/>
        <w:rPr>
          <w:rtl/>
          <w:lang w:eastAsia="he-IL"/>
        </w:rPr>
      </w:pPr>
    </w:p>
    <w:p w14:paraId="161E837E" w14:textId="77777777" w:rsidR="000969CB" w:rsidRPr="000E1CEA" w:rsidRDefault="000969CB" w:rsidP="000969CB">
      <w:pPr>
        <w:rPr>
          <w:rtl/>
          <w:lang w:eastAsia="he-IL"/>
        </w:rPr>
      </w:pPr>
      <w:r w:rsidRPr="000E1CEA">
        <w:rPr>
          <w:rFonts w:hint="cs"/>
          <w:rtl/>
          <w:lang w:eastAsia="he-IL"/>
        </w:rPr>
        <w:t xml:space="preserve">כן, כי זה סעיף יקר מאוד. אני רוצה לציין שהאוצר לא הסכים בהתחלה לזה, ואחרי לחץ - - - . זה המון כסף. </w:t>
      </w:r>
    </w:p>
    <w:p w14:paraId="2BA72356" w14:textId="77777777" w:rsidR="000969CB" w:rsidRPr="000E1CEA" w:rsidRDefault="000969CB" w:rsidP="000969CB">
      <w:pPr>
        <w:rPr>
          <w:rtl/>
          <w:lang w:eastAsia="he-IL"/>
        </w:rPr>
      </w:pPr>
    </w:p>
    <w:p w14:paraId="46035450" w14:textId="77777777" w:rsidR="000969CB" w:rsidRPr="000E1CEA" w:rsidRDefault="000969CB" w:rsidP="006C607C">
      <w:pPr>
        <w:pStyle w:val="a4"/>
        <w:rPr>
          <w:rtl/>
        </w:rPr>
      </w:pPr>
      <w:bookmarkStart w:id="8" w:name="ET_speaker_6158_14"/>
      <w:r w:rsidRPr="000E1CEA">
        <w:rPr>
          <w:rStyle w:val="TagStyle"/>
          <w:color w:val="auto"/>
          <w:rtl/>
        </w:rPr>
        <w:t xml:space="preserve"> &lt;&lt; דובר &gt;&gt; </w:t>
      </w:r>
      <w:r w:rsidRPr="000E1CEA">
        <w:rPr>
          <w:rtl/>
        </w:rPr>
        <w:t>אפרת רייטן מרום (העבודה):</w:t>
      </w:r>
      <w:r w:rsidRPr="000E1CEA">
        <w:rPr>
          <w:rStyle w:val="TagStyle"/>
          <w:color w:val="auto"/>
          <w:rtl/>
        </w:rPr>
        <w:t xml:space="preserve"> &lt;&lt; דובר &gt;&gt;</w:t>
      </w:r>
      <w:r w:rsidR="00D36AFF" w:rsidRPr="000E1CEA">
        <w:rPr>
          <w:rtl/>
        </w:rPr>
        <w:t xml:space="preserve"> </w:t>
      </w:r>
      <w:bookmarkEnd w:id="8"/>
    </w:p>
    <w:p w14:paraId="08C65223" w14:textId="77777777" w:rsidR="000969CB" w:rsidRPr="000E1CEA" w:rsidRDefault="000969CB" w:rsidP="000969CB">
      <w:pPr>
        <w:pStyle w:val="KeepWithNext"/>
        <w:rPr>
          <w:rtl/>
          <w:lang w:eastAsia="he-IL"/>
        </w:rPr>
      </w:pPr>
    </w:p>
    <w:p w14:paraId="3B49D0B9" w14:textId="77777777" w:rsidR="000969CB" w:rsidRPr="000E1CEA" w:rsidRDefault="000969CB" w:rsidP="000969CB">
      <w:pPr>
        <w:rPr>
          <w:rtl/>
          <w:lang w:eastAsia="he-IL"/>
        </w:rPr>
      </w:pPr>
      <w:r w:rsidRPr="000E1CEA">
        <w:rPr>
          <w:rFonts w:hint="cs"/>
          <w:rtl/>
          <w:lang w:eastAsia="he-IL"/>
        </w:rPr>
        <w:t>אני רוצה להגיד לך, אדוני היו"ר, שכבר בשנה שעברה הם הסכימו לזה לפני התקציב, אז שלא יעשו לנו יותר מידי הצגות וטובות.</w:t>
      </w:r>
    </w:p>
    <w:p w14:paraId="19D9120A" w14:textId="77777777" w:rsidR="000969CB" w:rsidRPr="000E1CEA" w:rsidRDefault="000969CB" w:rsidP="000969CB">
      <w:pPr>
        <w:rPr>
          <w:rtl/>
          <w:lang w:eastAsia="he-IL"/>
        </w:rPr>
      </w:pPr>
    </w:p>
    <w:p w14:paraId="3795D264" w14:textId="77777777" w:rsidR="000969CB" w:rsidRPr="000E1CEA" w:rsidRDefault="000969CB" w:rsidP="006C607C">
      <w:pPr>
        <w:pStyle w:val="a4"/>
        <w:rPr>
          <w:rtl/>
        </w:rPr>
      </w:pPr>
      <w:bookmarkStart w:id="9" w:name="ET_speaker_6345_17"/>
      <w:r w:rsidRPr="000E1CEA">
        <w:rPr>
          <w:rStyle w:val="TagStyle"/>
          <w:color w:val="auto"/>
          <w:rtl/>
        </w:rPr>
        <w:t xml:space="preserve"> &lt;&lt; דובר &gt;&gt; </w:t>
      </w:r>
      <w:r w:rsidRPr="000E1CEA">
        <w:rPr>
          <w:rtl/>
        </w:rPr>
        <w:t>טלי גוטליב (הליכוד):</w:t>
      </w:r>
      <w:r w:rsidRPr="000E1CEA">
        <w:rPr>
          <w:rStyle w:val="TagStyle"/>
          <w:color w:val="auto"/>
          <w:rtl/>
        </w:rPr>
        <w:t xml:space="preserve"> &lt;&lt; דובר &gt;&gt;</w:t>
      </w:r>
      <w:r w:rsidR="00D36AFF" w:rsidRPr="000E1CEA">
        <w:rPr>
          <w:rtl/>
        </w:rPr>
        <w:t xml:space="preserve"> </w:t>
      </w:r>
      <w:bookmarkEnd w:id="9"/>
    </w:p>
    <w:p w14:paraId="09B5081E" w14:textId="77777777" w:rsidR="000969CB" w:rsidRPr="000E1CEA" w:rsidRDefault="000969CB" w:rsidP="000969CB">
      <w:pPr>
        <w:rPr>
          <w:rtl/>
          <w:lang w:eastAsia="he-IL"/>
        </w:rPr>
      </w:pPr>
    </w:p>
    <w:p w14:paraId="01052CD0" w14:textId="77777777" w:rsidR="000969CB" w:rsidRPr="000E1CEA" w:rsidRDefault="000969CB" w:rsidP="000969CB">
      <w:pPr>
        <w:rPr>
          <w:rtl/>
          <w:lang w:eastAsia="he-IL"/>
        </w:rPr>
      </w:pPr>
      <w:r w:rsidRPr="000E1CEA">
        <w:rPr>
          <w:rFonts w:hint="cs"/>
          <w:rtl/>
          <w:lang w:eastAsia="he-IL"/>
        </w:rPr>
        <w:t>לא, זה לא נכון.</w:t>
      </w:r>
    </w:p>
    <w:p w14:paraId="3E94C6BC" w14:textId="77777777" w:rsidR="000969CB" w:rsidRPr="000E1CEA" w:rsidRDefault="000969CB" w:rsidP="000969CB">
      <w:pPr>
        <w:rPr>
          <w:rtl/>
          <w:lang w:eastAsia="he-IL"/>
        </w:rPr>
      </w:pPr>
    </w:p>
    <w:p w14:paraId="6C98E35A" w14:textId="77777777" w:rsidR="000969CB" w:rsidRPr="000E1CEA" w:rsidRDefault="000969CB" w:rsidP="006C607C">
      <w:pPr>
        <w:pStyle w:val="a4"/>
        <w:rPr>
          <w:rtl/>
        </w:rPr>
      </w:pPr>
      <w:bookmarkStart w:id="10" w:name="ET_speaker_6158_16"/>
      <w:r w:rsidRPr="000E1CEA">
        <w:rPr>
          <w:rStyle w:val="TagStyle"/>
          <w:color w:val="auto"/>
          <w:rtl/>
        </w:rPr>
        <w:t xml:space="preserve"> &lt;&lt; דובר &gt;&gt; </w:t>
      </w:r>
      <w:r w:rsidRPr="000E1CEA">
        <w:rPr>
          <w:rtl/>
        </w:rPr>
        <w:t>אפרת רייטן מרום (העבודה):</w:t>
      </w:r>
      <w:r w:rsidRPr="000E1CEA">
        <w:rPr>
          <w:rStyle w:val="TagStyle"/>
          <w:color w:val="auto"/>
          <w:rtl/>
        </w:rPr>
        <w:t xml:space="preserve"> &lt;&lt; דובר &gt;&gt;</w:t>
      </w:r>
      <w:r w:rsidR="00D36AFF" w:rsidRPr="000E1CEA">
        <w:rPr>
          <w:rtl/>
        </w:rPr>
        <w:t xml:space="preserve"> </w:t>
      </w:r>
      <w:bookmarkEnd w:id="10"/>
    </w:p>
    <w:p w14:paraId="4056DCD2" w14:textId="77777777" w:rsidR="000969CB" w:rsidRPr="000E1CEA" w:rsidRDefault="000969CB" w:rsidP="000969CB">
      <w:pPr>
        <w:pStyle w:val="KeepWithNext"/>
        <w:rPr>
          <w:rtl/>
          <w:lang w:eastAsia="he-IL"/>
        </w:rPr>
      </w:pPr>
    </w:p>
    <w:p w14:paraId="5F623822" w14:textId="77777777" w:rsidR="00384869" w:rsidRPr="000E1CEA" w:rsidRDefault="000969CB" w:rsidP="00384869">
      <w:pPr>
        <w:rPr>
          <w:rtl/>
          <w:lang w:eastAsia="he-IL"/>
        </w:rPr>
      </w:pPr>
      <w:r w:rsidRPr="000E1CEA">
        <w:rPr>
          <w:rFonts w:hint="cs"/>
          <w:rtl/>
          <w:lang w:eastAsia="he-IL"/>
        </w:rPr>
        <w:t xml:space="preserve">את אומרת לי לא נכון כשאני הייתי </w:t>
      </w:r>
      <w:proofErr w:type="spellStart"/>
      <w:r w:rsidRPr="000E1CEA">
        <w:rPr>
          <w:rFonts w:hint="cs"/>
          <w:rtl/>
          <w:lang w:eastAsia="he-IL"/>
        </w:rPr>
        <w:t>היו"רית</w:t>
      </w:r>
      <w:proofErr w:type="spellEnd"/>
      <w:r w:rsidRPr="000E1CEA">
        <w:rPr>
          <w:rFonts w:hint="cs"/>
          <w:rtl/>
          <w:lang w:eastAsia="he-IL"/>
        </w:rPr>
        <w:t>?</w:t>
      </w:r>
      <w:r w:rsidR="00384869" w:rsidRPr="000E1CEA">
        <w:rPr>
          <w:rFonts w:hint="cs"/>
          <w:rtl/>
          <w:lang w:eastAsia="he-IL"/>
        </w:rPr>
        <w:t xml:space="preserve"> באמת, טלי, עם כל הכבוד. אני הגעתי לזה שנה שעברה. איזה חוצפה. </w:t>
      </w:r>
    </w:p>
    <w:p w14:paraId="56105401" w14:textId="77777777" w:rsidR="00384869" w:rsidRPr="000E1CEA" w:rsidRDefault="00384869" w:rsidP="00384869">
      <w:pPr>
        <w:rPr>
          <w:rtl/>
          <w:lang w:eastAsia="he-IL"/>
        </w:rPr>
      </w:pPr>
    </w:p>
    <w:p w14:paraId="4B739A88" w14:textId="77777777" w:rsidR="00384869" w:rsidRPr="000E1CEA" w:rsidRDefault="00384869" w:rsidP="006C607C">
      <w:pPr>
        <w:pStyle w:val="a4"/>
        <w:rPr>
          <w:rtl/>
        </w:rPr>
      </w:pPr>
      <w:bookmarkStart w:id="11" w:name="ET_knessetmember_5765_18"/>
      <w:r w:rsidRPr="000E1CEA">
        <w:rPr>
          <w:rStyle w:val="TagStyle"/>
          <w:color w:val="auto"/>
          <w:rtl/>
        </w:rPr>
        <w:t xml:space="preserve"> &lt;&lt; דובר &gt;&gt; </w:t>
      </w:r>
      <w:r w:rsidRPr="000E1CEA">
        <w:rPr>
          <w:rtl/>
        </w:rPr>
        <w:t>מיכאל מרדכי ביטון (המחנה הממלכתי):</w:t>
      </w:r>
      <w:r w:rsidRPr="000E1CEA">
        <w:rPr>
          <w:rStyle w:val="TagStyle"/>
          <w:color w:val="auto"/>
          <w:rtl/>
        </w:rPr>
        <w:t xml:space="preserve"> &lt;&lt; דובר &gt;&gt;</w:t>
      </w:r>
      <w:r w:rsidR="00D36AFF" w:rsidRPr="000E1CEA">
        <w:rPr>
          <w:rtl/>
        </w:rPr>
        <w:t xml:space="preserve"> </w:t>
      </w:r>
      <w:bookmarkEnd w:id="11"/>
    </w:p>
    <w:p w14:paraId="2CFC2A06" w14:textId="77777777" w:rsidR="00384869" w:rsidRPr="000E1CEA" w:rsidRDefault="00384869" w:rsidP="00384869">
      <w:pPr>
        <w:pStyle w:val="KeepWithNext"/>
        <w:rPr>
          <w:rtl/>
          <w:lang w:eastAsia="he-IL"/>
        </w:rPr>
      </w:pPr>
    </w:p>
    <w:p w14:paraId="60E5011E" w14:textId="77777777" w:rsidR="00384869" w:rsidRPr="000E1CEA" w:rsidRDefault="00384869" w:rsidP="00384869">
      <w:pPr>
        <w:rPr>
          <w:rtl/>
          <w:lang w:eastAsia="he-IL"/>
        </w:rPr>
      </w:pPr>
      <w:r w:rsidRPr="000E1CEA">
        <w:rPr>
          <w:rFonts w:hint="cs"/>
          <w:rtl/>
          <w:lang w:eastAsia="he-IL"/>
        </w:rPr>
        <w:t xml:space="preserve">והסכימו שנוכל לשלם מהביטוח הלאומי שאנשים שילמו. </w:t>
      </w:r>
    </w:p>
    <w:p w14:paraId="4C68CD0A" w14:textId="77777777" w:rsidR="00384869" w:rsidRPr="000E1CEA" w:rsidRDefault="00384869" w:rsidP="00384869">
      <w:pPr>
        <w:rPr>
          <w:rtl/>
          <w:lang w:eastAsia="he-IL"/>
        </w:rPr>
      </w:pPr>
    </w:p>
    <w:p w14:paraId="6B8EDD1C" w14:textId="77777777" w:rsidR="00384869" w:rsidRPr="000E1CEA" w:rsidRDefault="00384869" w:rsidP="006C607C">
      <w:pPr>
        <w:pStyle w:val="af6"/>
        <w:rPr>
          <w:rtl/>
        </w:rPr>
      </w:pPr>
      <w:bookmarkStart w:id="12" w:name="ET_yor_4996_19"/>
      <w:r w:rsidRPr="000E1CEA">
        <w:rPr>
          <w:rStyle w:val="TagStyle"/>
          <w:color w:val="auto"/>
          <w:rtl/>
        </w:rPr>
        <w:t xml:space="preserve"> &lt;&lt; יור &gt;&gt; </w:t>
      </w:r>
      <w:r w:rsidRPr="000E1CEA">
        <w:rPr>
          <w:rtl/>
        </w:rPr>
        <w:t xml:space="preserve">היו"ר ישראל </w:t>
      </w:r>
      <w:proofErr w:type="spellStart"/>
      <w:r w:rsidRPr="000E1CEA">
        <w:rPr>
          <w:rtl/>
        </w:rPr>
        <w:t>אייכלר</w:t>
      </w:r>
      <w:proofErr w:type="spellEnd"/>
      <w:r w:rsidRPr="000E1CEA">
        <w:rPr>
          <w:rtl/>
        </w:rPr>
        <w:t>:</w:t>
      </w:r>
      <w:r w:rsidRPr="000E1CEA">
        <w:rPr>
          <w:rStyle w:val="TagStyle"/>
          <w:color w:val="auto"/>
          <w:rtl/>
        </w:rPr>
        <w:t xml:space="preserve"> &lt;&lt; יור &gt;&gt;</w:t>
      </w:r>
      <w:r w:rsidR="00D36AFF" w:rsidRPr="000E1CEA">
        <w:rPr>
          <w:rtl/>
        </w:rPr>
        <w:t xml:space="preserve"> </w:t>
      </w:r>
      <w:bookmarkEnd w:id="12"/>
    </w:p>
    <w:p w14:paraId="62C56B43" w14:textId="77777777" w:rsidR="00384869" w:rsidRPr="000E1CEA" w:rsidRDefault="00384869" w:rsidP="00384869">
      <w:pPr>
        <w:pStyle w:val="KeepWithNext"/>
        <w:rPr>
          <w:rtl/>
          <w:lang w:eastAsia="he-IL"/>
        </w:rPr>
      </w:pPr>
    </w:p>
    <w:p w14:paraId="4AB0DF5A" w14:textId="77777777" w:rsidR="00384869" w:rsidRPr="000E1CEA" w:rsidRDefault="00384869" w:rsidP="00384869">
      <w:pPr>
        <w:rPr>
          <w:rtl/>
          <w:lang w:eastAsia="he-IL"/>
        </w:rPr>
      </w:pPr>
      <w:r w:rsidRPr="000E1CEA">
        <w:rPr>
          <w:rFonts w:hint="cs"/>
          <w:rtl/>
          <w:lang w:eastAsia="he-IL"/>
        </w:rPr>
        <w:t xml:space="preserve">אני </w:t>
      </w:r>
      <w:r w:rsidR="00E942F7" w:rsidRPr="000E1CEA">
        <w:rPr>
          <w:rFonts w:hint="cs"/>
          <w:rtl/>
          <w:lang w:eastAsia="he-IL"/>
        </w:rPr>
        <w:t>רוא</w:t>
      </w:r>
      <w:r w:rsidRPr="000E1CEA">
        <w:rPr>
          <w:rFonts w:hint="cs"/>
          <w:rtl/>
          <w:lang w:eastAsia="he-IL"/>
        </w:rPr>
        <w:t xml:space="preserve">ה שכולם חכמים, כולם נבונים, כולם יודעים את התורה וכולם כבר הציעו את ההצעה, אז כולם יבורכו. </w:t>
      </w:r>
    </w:p>
    <w:p w14:paraId="7E755CC1" w14:textId="77777777" w:rsidR="00384869" w:rsidRPr="00E942F7" w:rsidRDefault="00384869" w:rsidP="00384869">
      <w:pPr>
        <w:rPr>
          <w:color w:val="FF0000"/>
          <w:rtl/>
          <w:lang w:eastAsia="he-IL"/>
        </w:rPr>
      </w:pPr>
    </w:p>
    <w:p w14:paraId="777448E1" w14:textId="77777777" w:rsidR="00384869" w:rsidRDefault="00384869" w:rsidP="006C607C">
      <w:pPr>
        <w:pStyle w:val="a4"/>
        <w:rPr>
          <w:rtl/>
        </w:rPr>
      </w:pPr>
      <w:bookmarkStart w:id="13" w:name="ET_speaker_6347_20"/>
      <w:r w:rsidRPr="006C607C">
        <w:rPr>
          <w:rStyle w:val="TagStyle"/>
          <w:rtl/>
        </w:rPr>
        <w:t xml:space="preserve"> &lt;&lt; דובר &gt;&gt;</w:t>
      </w:r>
      <w:r w:rsidRPr="00384869">
        <w:rPr>
          <w:rStyle w:val="TagStyle"/>
          <w:rtl/>
        </w:rPr>
        <w:t xml:space="preserve"> </w:t>
      </w:r>
      <w:r>
        <w:rPr>
          <w:rtl/>
        </w:rPr>
        <w:t>אלי דלל (הליכוד):</w:t>
      </w:r>
      <w:r w:rsidRPr="00384869">
        <w:rPr>
          <w:rStyle w:val="TagStyle"/>
          <w:rtl/>
        </w:rPr>
        <w:t xml:space="preserve"> </w:t>
      </w:r>
      <w:r w:rsidRPr="006C607C">
        <w:rPr>
          <w:rStyle w:val="TagStyle"/>
          <w:rtl/>
        </w:rPr>
        <w:t>&lt;&lt; דובר &gt;&gt;</w:t>
      </w:r>
      <w:r w:rsidR="00D36AFF">
        <w:rPr>
          <w:rtl/>
        </w:rPr>
        <w:t xml:space="preserve"> </w:t>
      </w:r>
      <w:bookmarkEnd w:id="13"/>
    </w:p>
    <w:p w14:paraId="431CC7D0" w14:textId="77777777" w:rsidR="00384869" w:rsidRDefault="00384869" w:rsidP="00384869">
      <w:pPr>
        <w:pStyle w:val="KeepWithNext"/>
        <w:rPr>
          <w:rtl/>
          <w:lang w:eastAsia="he-IL"/>
        </w:rPr>
      </w:pPr>
    </w:p>
    <w:p w14:paraId="422A5BF1" w14:textId="77777777" w:rsidR="00384869" w:rsidRPr="000E1CEA" w:rsidRDefault="00384869" w:rsidP="00384869">
      <w:pPr>
        <w:rPr>
          <w:rtl/>
          <w:lang w:eastAsia="he-IL"/>
        </w:rPr>
      </w:pPr>
      <w:r w:rsidRPr="000E1CEA">
        <w:rPr>
          <w:rFonts w:hint="cs"/>
          <w:rtl/>
          <w:lang w:eastAsia="he-IL"/>
        </w:rPr>
        <w:t>אני לא הצעתי. אני לא הייתי בעניין.</w:t>
      </w:r>
    </w:p>
    <w:p w14:paraId="6E15FD2C" w14:textId="77777777" w:rsidR="00384869" w:rsidRPr="000E1CEA" w:rsidRDefault="00384869" w:rsidP="00384869">
      <w:pPr>
        <w:rPr>
          <w:rtl/>
          <w:lang w:eastAsia="he-IL"/>
        </w:rPr>
      </w:pPr>
    </w:p>
    <w:p w14:paraId="5C9E6BE8" w14:textId="77777777" w:rsidR="00384869" w:rsidRPr="000E1CEA" w:rsidRDefault="00384869" w:rsidP="006C607C">
      <w:pPr>
        <w:pStyle w:val="a4"/>
        <w:rPr>
          <w:rtl/>
        </w:rPr>
      </w:pPr>
      <w:bookmarkStart w:id="14" w:name="ET_speaker_5082_21"/>
      <w:r w:rsidRPr="000E1CEA">
        <w:rPr>
          <w:rStyle w:val="TagStyle"/>
          <w:color w:val="auto"/>
          <w:rtl/>
        </w:rPr>
        <w:t xml:space="preserve"> &lt;&lt; דובר &gt;&gt; </w:t>
      </w:r>
      <w:r w:rsidRPr="000E1CEA">
        <w:rPr>
          <w:rtl/>
        </w:rPr>
        <w:t>מאיר כהן (יש עתיד):</w:t>
      </w:r>
      <w:r w:rsidRPr="000E1CEA">
        <w:rPr>
          <w:rStyle w:val="TagStyle"/>
          <w:color w:val="auto"/>
          <w:rtl/>
        </w:rPr>
        <w:t xml:space="preserve"> &lt;&lt; דובר &gt;&gt;</w:t>
      </w:r>
      <w:r w:rsidR="00D36AFF" w:rsidRPr="000E1CEA">
        <w:rPr>
          <w:rtl/>
        </w:rPr>
        <w:t xml:space="preserve"> </w:t>
      </w:r>
      <w:bookmarkEnd w:id="14"/>
    </w:p>
    <w:p w14:paraId="449E84EA" w14:textId="77777777" w:rsidR="00384869" w:rsidRPr="000E1CEA" w:rsidRDefault="00384869" w:rsidP="00384869">
      <w:pPr>
        <w:pStyle w:val="KeepWithNext"/>
        <w:rPr>
          <w:rtl/>
          <w:lang w:eastAsia="he-IL"/>
        </w:rPr>
      </w:pPr>
    </w:p>
    <w:p w14:paraId="105DD27D" w14:textId="77777777" w:rsidR="00384869" w:rsidRPr="000E1CEA" w:rsidRDefault="00384869" w:rsidP="00384869">
      <w:pPr>
        <w:rPr>
          <w:rtl/>
          <w:lang w:eastAsia="he-IL"/>
        </w:rPr>
      </w:pPr>
      <w:r w:rsidRPr="000E1CEA">
        <w:rPr>
          <w:rFonts w:hint="cs"/>
          <w:rtl/>
          <w:lang w:eastAsia="he-IL"/>
        </w:rPr>
        <w:t xml:space="preserve">זה דבר מצוין. אולי נעבור להצבעה? </w:t>
      </w:r>
    </w:p>
    <w:p w14:paraId="7A60B1D7" w14:textId="77777777" w:rsidR="00655AA4" w:rsidRPr="000E1CEA" w:rsidRDefault="00655AA4" w:rsidP="00384869">
      <w:pPr>
        <w:rPr>
          <w:rtl/>
          <w:lang w:eastAsia="he-IL"/>
        </w:rPr>
      </w:pPr>
    </w:p>
    <w:p w14:paraId="6A937A4B" w14:textId="77777777" w:rsidR="00655AA4" w:rsidRPr="000E1CEA" w:rsidRDefault="00655AA4" w:rsidP="006C607C">
      <w:pPr>
        <w:pStyle w:val="a4"/>
        <w:rPr>
          <w:rtl/>
        </w:rPr>
      </w:pPr>
      <w:bookmarkStart w:id="15" w:name="ET_speaker_יעל_סלנט_22"/>
      <w:r w:rsidRPr="000E1CEA">
        <w:rPr>
          <w:rStyle w:val="TagStyle"/>
          <w:color w:val="auto"/>
          <w:rtl/>
        </w:rPr>
        <w:t xml:space="preserve"> &lt;&lt; דובר &gt;&gt; </w:t>
      </w:r>
      <w:r w:rsidRPr="000E1CEA">
        <w:rPr>
          <w:rtl/>
        </w:rPr>
        <w:t xml:space="preserve">יעל </w:t>
      </w:r>
      <w:proofErr w:type="spellStart"/>
      <w:r w:rsidRPr="000E1CEA">
        <w:rPr>
          <w:rtl/>
        </w:rPr>
        <w:t>סלנט</w:t>
      </w:r>
      <w:proofErr w:type="spellEnd"/>
      <w:r w:rsidRPr="000E1CEA">
        <w:rPr>
          <w:rtl/>
        </w:rPr>
        <w:t>:</w:t>
      </w:r>
      <w:r w:rsidRPr="000E1CEA">
        <w:rPr>
          <w:rStyle w:val="TagStyle"/>
          <w:color w:val="auto"/>
          <w:rtl/>
        </w:rPr>
        <w:t xml:space="preserve"> &lt;&lt; דובר &gt;&gt;</w:t>
      </w:r>
      <w:r w:rsidR="00D36AFF" w:rsidRPr="000E1CEA">
        <w:rPr>
          <w:rtl/>
        </w:rPr>
        <w:t xml:space="preserve"> </w:t>
      </w:r>
      <w:bookmarkEnd w:id="15"/>
    </w:p>
    <w:p w14:paraId="36C76C62" w14:textId="77777777" w:rsidR="00655AA4" w:rsidRPr="000E1CEA" w:rsidRDefault="00655AA4" w:rsidP="00655AA4">
      <w:pPr>
        <w:pStyle w:val="KeepWithNext"/>
        <w:rPr>
          <w:rtl/>
          <w:lang w:eastAsia="he-IL"/>
        </w:rPr>
      </w:pPr>
    </w:p>
    <w:p w14:paraId="1B95BCFA" w14:textId="77777777" w:rsidR="00655AA4" w:rsidRPr="000E1CEA" w:rsidRDefault="00655AA4" w:rsidP="00655AA4">
      <w:pPr>
        <w:rPr>
          <w:rtl/>
          <w:lang w:eastAsia="he-IL"/>
        </w:rPr>
      </w:pPr>
      <w:r w:rsidRPr="000E1CEA">
        <w:rPr>
          <w:rFonts w:hint="cs"/>
          <w:rtl/>
          <w:lang w:eastAsia="he-IL"/>
        </w:rPr>
        <w:t xml:space="preserve">יש הסתייגויות, נדון בהסתייגויות. בעצם הוראת השעה הקודמת פגה בסוף 2022, הוארכה מכוח סעיף 38 לחוק יסוד הכנסת עד ה-15 בפברואר ולכן בעצם הביטוח הלאומי מבקש לתת את הזכאות הזאת רטרואקטיבית החל מה-16 בפברואר. </w:t>
      </w:r>
    </w:p>
    <w:p w14:paraId="5A7F8056" w14:textId="77777777" w:rsidR="00655AA4" w:rsidRPr="000E1CEA" w:rsidRDefault="00655AA4" w:rsidP="00655AA4">
      <w:pPr>
        <w:rPr>
          <w:rtl/>
          <w:lang w:eastAsia="he-IL"/>
        </w:rPr>
      </w:pPr>
    </w:p>
    <w:p w14:paraId="686B41F3" w14:textId="77777777" w:rsidR="00655AA4" w:rsidRPr="000E1CEA" w:rsidRDefault="00655AA4" w:rsidP="00655AA4">
      <w:pPr>
        <w:rPr>
          <w:rtl/>
          <w:lang w:eastAsia="he-IL"/>
        </w:rPr>
      </w:pPr>
      <w:r w:rsidRPr="000E1CEA">
        <w:rPr>
          <w:rFonts w:hint="cs"/>
          <w:rtl/>
          <w:lang w:eastAsia="he-IL"/>
        </w:rPr>
        <w:t>לגבי ההוראה של שמירת זכאות, בעצם יש קבוצה לא גדולה של נכים יחידים שלא מקבלים תוספת תלויים, ובמצב הקודם לא היו מקזזים להם את דמי האבטלה משום שהם נחשבו כהכנסה שאינה מעבודה. המצב הזה יהיה להם פחות טוב כי עכשיו זה הכנסה מעבודה ולכן יקזזו את זה מהגמלה הבסיסית.</w:t>
      </w:r>
    </w:p>
    <w:p w14:paraId="75CDF7E4" w14:textId="77777777" w:rsidR="00655AA4" w:rsidRDefault="00655AA4" w:rsidP="00655AA4">
      <w:pPr>
        <w:rPr>
          <w:rtl/>
          <w:lang w:eastAsia="he-IL"/>
        </w:rPr>
      </w:pPr>
    </w:p>
    <w:p w14:paraId="79ABE641" w14:textId="77777777" w:rsidR="00655AA4" w:rsidRDefault="00655AA4" w:rsidP="00655AA4">
      <w:pPr>
        <w:rPr>
          <w:rtl/>
          <w:lang w:eastAsia="he-IL"/>
        </w:rPr>
      </w:pPr>
      <w:r>
        <w:rPr>
          <w:rFonts w:hint="cs"/>
          <w:rtl/>
          <w:lang w:eastAsia="he-IL"/>
        </w:rPr>
        <w:t>משרד האוצר, אתם רוצים לפרט? כי זה בעצם הוראה שאתם</w:t>
      </w:r>
      <w:r w:rsidR="00D36AFF">
        <w:rPr>
          <w:rFonts w:hint="cs"/>
          <w:rtl/>
          <w:lang w:eastAsia="he-IL"/>
        </w:rPr>
        <w:t xml:space="preserve"> </w:t>
      </w:r>
      <w:r>
        <w:rPr>
          <w:rFonts w:hint="cs"/>
          <w:rtl/>
          <w:lang w:eastAsia="he-IL"/>
        </w:rPr>
        <w:t xml:space="preserve">- - - </w:t>
      </w:r>
    </w:p>
    <w:p w14:paraId="52AD3257" w14:textId="77777777" w:rsidR="00655AA4" w:rsidRDefault="00655AA4" w:rsidP="00655AA4">
      <w:pPr>
        <w:rPr>
          <w:rtl/>
          <w:lang w:eastAsia="he-IL"/>
        </w:rPr>
      </w:pPr>
    </w:p>
    <w:p w14:paraId="59710EA4" w14:textId="77777777" w:rsidR="00655AA4" w:rsidRDefault="00655AA4" w:rsidP="006C607C">
      <w:pPr>
        <w:pStyle w:val="af9"/>
        <w:rPr>
          <w:rtl/>
          <w:lang w:eastAsia="he-IL"/>
        </w:rPr>
      </w:pPr>
      <w:bookmarkStart w:id="16" w:name="ET_guest_דניאל_בלנגה_23"/>
      <w:r w:rsidRPr="006C607C">
        <w:rPr>
          <w:rStyle w:val="TagStyle"/>
          <w:rtl/>
        </w:rPr>
        <w:t xml:space="preserve"> &lt;&lt; אורח &gt;&gt;</w:t>
      </w:r>
      <w:r w:rsidRPr="00655AA4">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655AA4">
        <w:rPr>
          <w:rStyle w:val="TagStyle"/>
          <w:rtl/>
        </w:rPr>
        <w:t xml:space="preserve"> </w:t>
      </w:r>
      <w:r w:rsidRPr="006C607C">
        <w:rPr>
          <w:rStyle w:val="TagStyle"/>
          <w:rtl/>
        </w:rPr>
        <w:t>&lt;&lt; אורח &gt;&gt;</w:t>
      </w:r>
      <w:r w:rsidR="00D36AFF">
        <w:rPr>
          <w:rtl/>
          <w:lang w:eastAsia="he-IL"/>
        </w:rPr>
        <w:t xml:space="preserve"> </w:t>
      </w:r>
      <w:bookmarkEnd w:id="16"/>
    </w:p>
    <w:p w14:paraId="614B9E04" w14:textId="77777777" w:rsidR="00655AA4" w:rsidRDefault="00655AA4" w:rsidP="00655AA4">
      <w:pPr>
        <w:pStyle w:val="KeepWithNext"/>
        <w:rPr>
          <w:rtl/>
          <w:lang w:eastAsia="he-IL"/>
        </w:rPr>
      </w:pPr>
    </w:p>
    <w:p w14:paraId="2CF9E3A2" w14:textId="77777777" w:rsidR="00655AA4" w:rsidRDefault="00655AA4" w:rsidP="000149EB">
      <w:pPr>
        <w:rPr>
          <w:rtl/>
          <w:lang w:eastAsia="he-IL"/>
        </w:rPr>
      </w:pPr>
      <w:r>
        <w:rPr>
          <w:rFonts w:hint="cs"/>
          <w:rtl/>
          <w:lang w:eastAsia="he-IL"/>
        </w:rPr>
        <w:t>כן. באמת לאור בקשת הוועדה בדקנו את הנושא</w:t>
      </w:r>
      <w:r w:rsidR="00E942F7">
        <w:rPr>
          <w:rFonts w:hint="cs"/>
          <w:rtl/>
          <w:lang w:eastAsia="he-IL"/>
        </w:rPr>
        <w:t xml:space="preserve">. בעצם מדובר בקבוצה של הנכים שדמי האבטלה שלהם הם מעל 6,000 שקלים, מעל </w:t>
      </w:r>
      <w:proofErr w:type="spellStart"/>
      <w:r w:rsidR="00E942F7">
        <w:rPr>
          <w:rFonts w:hint="cs"/>
          <w:rtl/>
          <w:lang w:eastAsia="he-IL"/>
        </w:rPr>
        <w:t>הדיסריגרד</w:t>
      </w:r>
      <w:proofErr w:type="spellEnd"/>
      <w:r w:rsidR="00E942F7">
        <w:rPr>
          <w:rFonts w:hint="cs"/>
          <w:rtl/>
          <w:lang w:eastAsia="he-IL"/>
        </w:rPr>
        <w:t>. זה אומר שהשכר שלהם לפני שהם נכנ</w:t>
      </w:r>
      <w:r w:rsidR="000149EB">
        <w:rPr>
          <w:rFonts w:hint="cs"/>
          <w:rtl/>
          <w:lang w:eastAsia="he-IL"/>
        </w:rPr>
        <w:t xml:space="preserve">סו לאבטלה היה מעל 15,000 שקלים. </w:t>
      </w:r>
      <w:r w:rsidR="00E942F7">
        <w:rPr>
          <w:rFonts w:hint="cs"/>
          <w:rtl/>
          <w:lang w:eastAsia="he-IL"/>
        </w:rPr>
        <w:t xml:space="preserve">בעצם ברגע שדמי האבטלה נהיים הכנסה מעבודה, אז קצבת הנכות שלהם מתחילה להיות </w:t>
      </w:r>
      <w:r w:rsidR="00E942F7">
        <w:rPr>
          <w:rFonts w:hint="cs"/>
          <w:rtl/>
          <w:lang w:eastAsia="he-IL"/>
        </w:rPr>
        <w:lastRenderedPageBreak/>
        <w:t xml:space="preserve">מקוזזת. אם יש מישהו שהוא בדיוק על </w:t>
      </w:r>
      <w:proofErr w:type="spellStart"/>
      <w:r w:rsidR="00E942F7">
        <w:rPr>
          <w:rFonts w:hint="cs"/>
          <w:rtl/>
          <w:lang w:eastAsia="he-IL"/>
        </w:rPr>
        <w:t>הדיסריגרד</w:t>
      </w:r>
      <w:proofErr w:type="spellEnd"/>
      <w:r w:rsidR="00E942F7">
        <w:rPr>
          <w:rFonts w:hint="cs"/>
          <w:rtl/>
          <w:lang w:eastAsia="he-IL"/>
        </w:rPr>
        <w:t xml:space="preserve"> אך סך ההכנסה שלו מהאבטלה ומקצבת נכות היא כ-10,000 שקלים, ככל שדמי האבטלה שלו גדלים, אז סך ההכנסה שלו גדל</w:t>
      </w:r>
      <w:r w:rsidR="000149EB">
        <w:rPr>
          <w:rFonts w:hint="cs"/>
          <w:rtl/>
          <w:lang w:eastAsia="he-IL"/>
        </w:rPr>
        <w:t>,</w:t>
      </w:r>
      <w:r w:rsidR="00E942F7">
        <w:rPr>
          <w:rFonts w:hint="cs"/>
          <w:rtl/>
          <w:lang w:eastAsia="he-IL"/>
        </w:rPr>
        <w:t xml:space="preserve"> אבל כן קצבת הנכות טיפה מקוזזת, שוב, שסך ההכנסה שלו - - - </w:t>
      </w:r>
    </w:p>
    <w:p w14:paraId="099E9213" w14:textId="77777777" w:rsidR="00E942F7" w:rsidRDefault="00E942F7" w:rsidP="00655AA4">
      <w:pPr>
        <w:rPr>
          <w:rtl/>
          <w:lang w:eastAsia="he-IL"/>
        </w:rPr>
      </w:pPr>
    </w:p>
    <w:p w14:paraId="23569CAD" w14:textId="77777777" w:rsidR="00E942F7" w:rsidRDefault="00E942F7" w:rsidP="006C607C">
      <w:pPr>
        <w:pStyle w:val="a4"/>
        <w:rPr>
          <w:rtl/>
        </w:rPr>
      </w:pPr>
      <w:bookmarkStart w:id="17" w:name="ET_speaker_6345_24"/>
      <w:r w:rsidRPr="006C607C">
        <w:rPr>
          <w:rStyle w:val="TagStyle"/>
          <w:rtl/>
        </w:rPr>
        <w:t xml:space="preserve"> &lt;&lt; דובר &gt;&gt;</w:t>
      </w:r>
      <w:r w:rsidRPr="00E942F7">
        <w:rPr>
          <w:rStyle w:val="TagStyle"/>
          <w:rtl/>
        </w:rPr>
        <w:t xml:space="preserve"> </w:t>
      </w:r>
      <w:r>
        <w:rPr>
          <w:rtl/>
        </w:rPr>
        <w:t>טלי גוטליב (הליכוד):</w:t>
      </w:r>
      <w:r w:rsidRPr="00E942F7">
        <w:rPr>
          <w:rStyle w:val="TagStyle"/>
          <w:rtl/>
        </w:rPr>
        <w:t xml:space="preserve"> </w:t>
      </w:r>
      <w:r w:rsidRPr="006C607C">
        <w:rPr>
          <w:rStyle w:val="TagStyle"/>
          <w:rtl/>
        </w:rPr>
        <w:t>&lt;&lt; דובר &gt;&gt;</w:t>
      </w:r>
      <w:r w:rsidR="00D36AFF">
        <w:rPr>
          <w:rtl/>
        </w:rPr>
        <w:t xml:space="preserve"> </w:t>
      </w:r>
      <w:bookmarkEnd w:id="17"/>
    </w:p>
    <w:p w14:paraId="4CC54E0C" w14:textId="77777777" w:rsidR="00E942F7" w:rsidRDefault="00E942F7" w:rsidP="00E942F7">
      <w:pPr>
        <w:pStyle w:val="KeepWithNext"/>
        <w:rPr>
          <w:rtl/>
          <w:lang w:eastAsia="he-IL"/>
        </w:rPr>
      </w:pPr>
    </w:p>
    <w:p w14:paraId="484FFAD9" w14:textId="77777777" w:rsidR="00E942F7" w:rsidRDefault="00E942F7" w:rsidP="00E942F7">
      <w:pPr>
        <w:rPr>
          <w:rtl/>
          <w:lang w:eastAsia="he-IL"/>
        </w:rPr>
      </w:pPr>
      <w:r>
        <w:rPr>
          <w:rFonts w:hint="cs"/>
          <w:rtl/>
          <w:lang w:eastAsia="he-IL"/>
        </w:rPr>
        <w:t xml:space="preserve">לא טיפה, זה יכול להיות הרבה. </w:t>
      </w:r>
    </w:p>
    <w:p w14:paraId="3F574487" w14:textId="77777777" w:rsidR="00E942F7" w:rsidRDefault="00E942F7" w:rsidP="00E942F7">
      <w:pPr>
        <w:rPr>
          <w:rtl/>
          <w:lang w:eastAsia="he-IL"/>
        </w:rPr>
      </w:pPr>
    </w:p>
    <w:p w14:paraId="11ECC5E3" w14:textId="77777777" w:rsidR="00E942F7" w:rsidRDefault="00E942F7" w:rsidP="006C607C">
      <w:pPr>
        <w:pStyle w:val="af9"/>
        <w:rPr>
          <w:rtl/>
          <w:lang w:eastAsia="he-IL"/>
        </w:rPr>
      </w:pPr>
      <w:bookmarkStart w:id="18" w:name="ET_guest_דניאל_בלנגה_25"/>
      <w:r w:rsidRPr="006C607C">
        <w:rPr>
          <w:rStyle w:val="TagStyle"/>
          <w:rtl/>
        </w:rPr>
        <w:t xml:space="preserve"> &lt;&lt; אורח &gt;&gt;</w:t>
      </w:r>
      <w:r w:rsidRPr="00E942F7">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E942F7">
        <w:rPr>
          <w:rStyle w:val="TagStyle"/>
          <w:rtl/>
        </w:rPr>
        <w:t xml:space="preserve"> </w:t>
      </w:r>
      <w:r w:rsidRPr="006C607C">
        <w:rPr>
          <w:rStyle w:val="TagStyle"/>
          <w:rtl/>
        </w:rPr>
        <w:t>&lt;&lt; אורח &gt;&gt;</w:t>
      </w:r>
      <w:r w:rsidR="00D36AFF">
        <w:rPr>
          <w:rtl/>
          <w:lang w:eastAsia="he-IL"/>
        </w:rPr>
        <w:t xml:space="preserve"> </w:t>
      </w:r>
      <w:bookmarkEnd w:id="18"/>
    </w:p>
    <w:p w14:paraId="43705CF2" w14:textId="77777777" w:rsidR="00E942F7" w:rsidRDefault="00E942F7" w:rsidP="00E942F7">
      <w:pPr>
        <w:pStyle w:val="KeepWithNext"/>
        <w:rPr>
          <w:rtl/>
          <w:lang w:eastAsia="he-IL"/>
        </w:rPr>
      </w:pPr>
    </w:p>
    <w:p w14:paraId="48AA94B1" w14:textId="77777777" w:rsidR="00E942F7" w:rsidRDefault="005B3B7F" w:rsidP="00E942F7">
      <w:pPr>
        <w:rPr>
          <w:rtl/>
          <w:lang w:eastAsia="he-IL"/>
        </w:rPr>
      </w:pPr>
      <w:r>
        <w:rPr>
          <w:rFonts w:hint="cs"/>
          <w:rtl/>
          <w:lang w:eastAsia="he-IL"/>
        </w:rPr>
        <w:t xml:space="preserve">גם דמי האבטלה שלו גדלים. סך התקרה שלו גדלה. סך ההכנסה שלו בכל מקרה גדלה. השאלה בכמה היא גדלה. </w:t>
      </w:r>
    </w:p>
    <w:p w14:paraId="53172FE7" w14:textId="77777777" w:rsidR="005B3B7F" w:rsidRDefault="005B3B7F" w:rsidP="00E942F7">
      <w:pPr>
        <w:rPr>
          <w:rtl/>
          <w:lang w:eastAsia="he-IL"/>
        </w:rPr>
      </w:pPr>
    </w:p>
    <w:p w14:paraId="3B959672" w14:textId="77777777" w:rsidR="005B3B7F" w:rsidRDefault="005B3B7F" w:rsidP="00E942F7">
      <w:pPr>
        <w:rPr>
          <w:rtl/>
          <w:lang w:eastAsia="he-IL"/>
        </w:rPr>
      </w:pPr>
      <w:r>
        <w:rPr>
          <w:rFonts w:hint="cs"/>
          <w:rtl/>
          <w:lang w:eastAsia="he-IL"/>
        </w:rPr>
        <w:t>לאור בקשת הוועדה</w:t>
      </w:r>
      <w:r w:rsidR="000149EB">
        <w:rPr>
          <w:rFonts w:hint="cs"/>
          <w:rtl/>
          <w:lang w:eastAsia="he-IL"/>
        </w:rPr>
        <w:t>,</w:t>
      </w:r>
      <w:r>
        <w:rPr>
          <w:rFonts w:hint="cs"/>
          <w:rtl/>
          <w:lang w:eastAsia="he-IL"/>
        </w:rPr>
        <w:t xml:space="preserve"> מה שהחלטנו זה שמי שעכשיו מקבל כבר אבטלה ונכות</w:t>
      </w:r>
      <w:r w:rsidR="000149EB">
        <w:rPr>
          <w:rFonts w:hint="cs"/>
          <w:rtl/>
          <w:lang w:eastAsia="he-IL"/>
        </w:rPr>
        <w:t>,</w:t>
      </w:r>
      <w:r>
        <w:rPr>
          <w:rFonts w:hint="cs"/>
          <w:rtl/>
          <w:lang w:eastAsia="he-IL"/>
        </w:rPr>
        <w:t xml:space="preserve"> אנחנו לא נפגע בו ונמשיך לו. בעצם כל מי שיקבל אבטלה מעכשיו ועד כניסת החוק לתוקף, אנחנו לא נפגע בו והקצבה שלו לא תקוזז, ומעתה והלאה דמי האבטלה ייחשבו כהכנסה מעבודה לכולם. </w:t>
      </w:r>
    </w:p>
    <w:p w14:paraId="74B971F8" w14:textId="77777777" w:rsidR="005B3B7F" w:rsidRDefault="005B3B7F" w:rsidP="00E942F7">
      <w:pPr>
        <w:rPr>
          <w:rtl/>
          <w:lang w:eastAsia="he-IL"/>
        </w:rPr>
      </w:pPr>
    </w:p>
    <w:p w14:paraId="09564024" w14:textId="77777777" w:rsidR="005B3B7F" w:rsidRDefault="005B3B7F" w:rsidP="006C607C">
      <w:pPr>
        <w:pStyle w:val="af6"/>
        <w:rPr>
          <w:rtl/>
        </w:rPr>
      </w:pPr>
      <w:bookmarkStart w:id="19" w:name="ET_yor_4996_27"/>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5B3B7F">
        <w:rPr>
          <w:rStyle w:val="TagStyle"/>
          <w:rtl/>
        </w:rPr>
        <w:t xml:space="preserve"> </w:t>
      </w:r>
      <w:r>
        <w:rPr>
          <w:rtl/>
        </w:rPr>
        <w:t xml:space="preserve">היו"ר ישראל </w:t>
      </w:r>
      <w:proofErr w:type="spellStart"/>
      <w:r>
        <w:rPr>
          <w:rtl/>
        </w:rPr>
        <w:t>אייכלר</w:t>
      </w:r>
      <w:proofErr w:type="spellEnd"/>
      <w:r>
        <w:rPr>
          <w:rtl/>
        </w:rPr>
        <w:t>:</w:t>
      </w:r>
      <w:r w:rsidRPr="005B3B7F">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19"/>
    </w:p>
    <w:p w14:paraId="4CE76118" w14:textId="77777777" w:rsidR="005B3B7F" w:rsidRDefault="005B3B7F" w:rsidP="005B3B7F">
      <w:pPr>
        <w:pStyle w:val="KeepWithNext"/>
        <w:rPr>
          <w:rtl/>
          <w:lang w:eastAsia="he-IL"/>
        </w:rPr>
      </w:pPr>
    </w:p>
    <w:p w14:paraId="6384C283" w14:textId="77777777" w:rsidR="005B3B7F" w:rsidRDefault="005B3B7F" w:rsidP="005B3B7F">
      <w:pPr>
        <w:rPr>
          <w:rtl/>
          <w:lang w:eastAsia="he-IL"/>
        </w:rPr>
      </w:pPr>
      <w:r>
        <w:rPr>
          <w:rFonts w:hint="cs"/>
          <w:rtl/>
          <w:lang w:eastAsia="he-IL"/>
        </w:rPr>
        <w:t xml:space="preserve">תודה רבה. </w:t>
      </w:r>
    </w:p>
    <w:p w14:paraId="772711E6" w14:textId="77777777" w:rsidR="005B3B7F" w:rsidRDefault="005B3B7F" w:rsidP="005B3B7F">
      <w:pPr>
        <w:rPr>
          <w:rtl/>
          <w:lang w:eastAsia="he-IL"/>
        </w:rPr>
      </w:pPr>
    </w:p>
    <w:p w14:paraId="30E69D7D" w14:textId="77777777" w:rsidR="005B3B7F" w:rsidRDefault="005B3B7F" w:rsidP="006C607C">
      <w:pPr>
        <w:pStyle w:val="a4"/>
        <w:rPr>
          <w:rtl/>
        </w:rPr>
      </w:pPr>
      <w:bookmarkStart w:id="20" w:name="ET_speaker_6158_28"/>
      <w:r w:rsidRPr="006C607C">
        <w:rPr>
          <w:rStyle w:val="TagStyle"/>
          <w:rtl/>
        </w:rPr>
        <w:t xml:space="preserve"> &lt;&lt; דובר &gt;&gt;</w:t>
      </w:r>
      <w:r w:rsidRPr="005B3B7F">
        <w:rPr>
          <w:rStyle w:val="TagStyle"/>
          <w:rtl/>
        </w:rPr>
        <w:t xml:space="preserve"> </w:t>
      </w:r>
      <w:r>
        <w:rPr>
          <w:rtl/>
        </w:rPr>
        <w:t>אפרת רייטן מרום (העבודה):</w:t>
      </w:r>
      <w:r w:rsidRPr="005B3B7F">
        <w:rPr>
          <w:rStyle w:val="TagStyle"/>
          <w:rtl/>
        </w:rPr>
        <w:t xml:space="preserve"> </w:t>
      </w:r>
      <w:r w:rsidRPr="006C607C">
        <w:rPr>
          <w:rStyle w:val="TagStyle"/>
          <w:rtl/>
        </w:rPr>
        <w:t>&lt;&lt; דובר &gt;&gt;</w:t>
      </w:r>
      <w:r w:rsidR="00D36AFF">
        <w:rPr>
          <w:rtl/>
        </w:rPr>
        <w:t xml:space="preserve"> </w:t>
      </w:r>
      <w:bookmarkEnd w:id="20"/>
    </w:p>
    <w:p w14:paraId="1A34A4D8" w14:textId="77777777" w:rsidR="005B3B7F" w:rsidRDefault="005B3B7F" w:rsidP="005B3B7F">
      <w:pPr>
        <w:pStyle w:val="KeepWithNext"/>
        <w:rPr>
          <w:rtl/>
          <w:lang w:eastAsia="he-IL"/>
        </w:rPr>
      </w:pPr>
    </w:p>
    <w:p w14:paraId="70A4C38A" w14:textId="77777777" w:rsidR="005B3B7F" w:rsidRDefault="005B3B7F" w:rsidP="005B3B7F">
      <w:pPr>
        <w:rPr>
          <w:rtl/>
          <w:lang w:eastAsia="he-IL"/>
        </w:rPr>
      </w:pPr>
      <w:r>
        <w:rPr>
          <w:rFonts w:hint="cs"/>
          <w:rtl/>
          <w:lang w:eastAsia="he-IL"/>
        </w:rPr>
        <w:t>אדוני היו"ר, מה העלות של התיקון הזה?</w:t>
      </w:r>
    </w:p>
    <w:p w14:paraId="7BEE7380" w14:textId="77777777" w:rsidR="005B3B7F" w:rsidRDefault="005B3B7F" w:rsidP="005B3B7F">
      <w:pPr>
        <w:rPr>
          <w:rtl/>
          <w:lang w:eastAsia="he-IL"/>
        </w:rPr>
      </w:pPr>
    </w:p>
    <w:p w14:paraId="05D1E4C6" w14:textId="77777777" w:rsidR="005B3B7F" w:rsidRDefault="005B3B7F" w:rsidP="006C607C">
      <w:pPr>
        <w:pStyle w:val="af6"/>
        <w:rPr>
          <w:rtl/>
        </w:rPr>
      </w:pPr>
      <w:bookmarkStart w:id="21" w:name="ET_yor_4996_29"/>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5B3B7F">
        <w:rPr>
          <w:rStyle w:val="TagStyle"/>
          <w:rtl/>
        </w:rPr>
        <w:t xml:space="preserve"> </w:t>
      </w:r>
      <w:r>
        <w:rPr>
          <w:rtl/>
        </w:rPr>
        <w:t xml:space="preserve">היו"ר ישראל </w:t>
      </w:r>
      <w:proofErr w:type="spellStart"/>
      <w:r>
        <w:rPr>
          <w:rtl/>
        </w:rPr>
        <w:t>אייכלר</w:t>
      </w:r>
      <w:proofErr w:type="spellEnd"/>
      <w:r>
        <w:rPr>
          <w:rtl/>
        </w:rPr>
        <w:t>:</w:t>
      </w:r>
      <w:r w:rsidRPr="005B3B7F">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21"/>
    </w:p>
    <w:p w14:paraId="6042295D" w14:textId="77777777" w:rsidR="005B3B7F" w:rsidRDefault="005B3B7F" w:rsidP="005B3B7F">
      <w:pPr>
        <w:pStyle w:val="KeepWithNext"/>
        <w:rPr>
          <w:rtl/>
          <w:lang w:eastAsia="he-IL"/>
        </w:rPr>
      </w:pPr>
    </w:p>
    <w:p w14:paraId="6539BFC8" w14:textId="77777777" w:rsidR="005B3B7F" w:rsidRDefault="005B3B7F" w:rsidP="005B3B7F">
      <w:pPr>
        <w:rPr>
          <w:rtl/>
          <w:lang w:eastAsia="he-IL"/>
        </w:rPr>
      </w:pPr>
      <w:r>
        <w:rPr>
          <w:rFonts w:hint="cs"/>
          <w:rtl/>
          <w:lang w:eastAsia="he-IL"/>
        </w:rPr>
        <w:t>דניאל, חברת הכנסת רייטן שואלת מה העלות של התוספת הזאת?</w:t>
      </w:r>
    </w:p>
    <w:p w14:paraId="737F442E" w14:textId="77777777" w:rsidR="005B3B7F" w:rsidRDefault="005B3B7F" w:rsidP="005B3B7F">
      <w:pPr>
        <w:rPr>
          <w:rtl/>
          <w:lang w:eastAsia="he-IL"/>
        </w:rPr>
      </w:pPr>
    </w:p>
    <w:p w14:paraId="74678175" w14:textId="77777777" w:rsidR="005B3B7F" w:rsidRDefault="005B3B7F" w:rsidP="006C607C">
      <w:pPr>
        <w:pStyle w:val="a4"/>
        <w:rPr>
          <w:rtl/>
        </w:rPr>
      </w:pPr>
      <w:bookmarkStart w:id="22" w:name="ET_speaker_6158_30"/>
      <w:r w:rsidRPr="006C607C">
        <w:rPr>
          <w:rStyle w:val="TagStyle"/>
          <w:rtl/>
        </w:rPr>
        <w:t xml:space="preserve"> &lt;&lt; דובר &gt;&gt;</w:t>
      </w:r>
      <w:r w:rsidRPr="005B3B7F">
        <w:rPr>
          <w:rStyle w:val="TagStyle"/>
          <w:rtl/>
        </w:rPr>
        <w:t xml:space="preserve"> </w:t>
      </w:r>
      <w:r>
        <w:rPr>
          <w:rtl/>
        </w:rPr>
        <w:t>אפרת רייטן מרום (העבודה):</w:t>
      </w:r>
      <w:r w:rsidRPr="005B3B7F">
        <w:rPr>
          <w:rStyle w:val="TagStyle"/>
          <w:rtl/>
        </w:rPr>
        <w:t xml:space="preserve"> </w:t>
      </w:r>
      <w:r w:rsidRPr="006C607C">
        <w:rPr>
          <w:rStyle w:val="TagStyle"/>
          <w:rtl/>
        </w:rPr>
        <w:t>&lt;&lt; דובר &gt;&gt;</w:t>
      </w:r>
      <w:r w:rsidR="00D36AFF">
        <w:rPr>
          <w:rtl/>
        </w:rPr>
        <w:t xml:space="preserve"> </w:t>
      </w:r>
      <w:bookmarkEnd w:id="22"/>
    </w:p>
    <w:p w14:paraId="41DE634F" w14:textId="77777777" w:rsidR="005B3B7F" w:rsidRDefault="005B3B7F" w:rsidP="005B3B7F">
      <w:pPr>
        <w:pStyle w:val="KeepWithNext"/>
        <w:rPr>
          <w:rtl/>
          <w:lang w:eastAsia="he-IL"/>
        </w:rPr>
      </w:pPr>
    </w:p>
    <w:p w14:paraId="0B94A6A5" w14:textId="77777777" w:rsidR="005B3B7F" w:rsidRDefault="005B3B7F" w:rsidP="005B3B7F">
      <w:pPr>
        <w:rPr>
          <w:rtl/>
          <w:lang w:eastAsia="he-IL"/>
        </w:rPr>
      </w:pPr>
      <w:r>
        <w:rPr>
          <w:rFonts w:hint="cs"/>
          <w:rtl/>
          <w:lang w:eastAsia="he-IL"/>
        </w:rPr>
        <w:t>של הכול.</w:t>
      </w:r>
    </w:p>
    <w:p w14:paraId="60C9AC5B" w14:textId="77777777" w:rsidR="005B3B7F" w:rsidRDefault="005B3B7F" w:rsidP="005B3B7F">
      <w:pPr>
        <w:rPr>
          <w:rtl/>
          <w:lang w:eastAsia="he-IL"/>
        </w:rPr>
      </w:pPr>
    </w:p>
    <w:p w14:paraId="33E6038A" w14:textId="77777777" w:rsidR="005B3B7F" w:rsidRDefault="005B3B7F" w:rsidP="006C607C">
      <w:pPr>
        <w:pStyle w:val="af6"/>
        <w:rPr>
          <w:rtl/>
        </w:rPr>
      </w:pPr>
      <w:bookmarkStart w:id="23" w:name="ET_yor_4996_31"/>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5B3B7F">
        <w:rPr>
          <w:rStyle w:val="TagStyle"/>
          <w:rtl/>
        </w:rPr>
        <w:t xml:space="preserve"> </w:t>
      </w:r>
      <w:r>
        <w:rPr>
          <w:rtl/>
        </w:rPr>
        <w:t xml:space="preserve">היו"ר ישראל </w:t>
      </w:r>
      <w:proofErr w:type="spellStart"/>
      <w:r>
        <w:rPr>
          <w:rtl/>
        </w:rPr>
        <w:t>אייכלר</w:t>
      </w:r>
      <w:proofErr w:type="spellEnd"/>
      <w:r>
        <w:rPr>
          <w:rtl/>
        </w:rPr>
        <w:t>:</w:t>
      </w:r>
      <w:r w:rsidRPr="005B3B7F">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23"/>
    </w:p>
    <w:p w14:paraId="1A228EDD" w14:textId="77777777" w:rsidR="005B3B7F" w:rsidRDefault="005B3B7F" w:rsidP="005B3B7F">
      <w:pPr>
        <w:pStyle w:val="KeepWithNext"/>
        <w:rPr>
          <w:rtl/>
          <w:lang w:eastAsia="he-IL"/>
        </w:rPr>
      </w:pPr>
    </w:p>
    <w:p w14:paraId="3ACF83EF" w14:textId="77777777" w:rsidR="005B3B7F" w:rsidRDefault="005B3B7F" w:rsidP="005B3B7F">
      <w:pPr>
        <w:rPr>
          <w:rtl/>
          <w:lang w:eastAsia="he-IL"/>
        </w:rPr>
      </w:pPr>
      <w:r>
        <w:rPr>
          <w:rFonts w:hint="cs"/>
          <w:rtl/>
          <w:lang w:eastAsia="he-IL"/>
        </w:rPr>
        <w:t xml:space="preserve">הכול כ-65 מיליון שקלים. </w:t>
      </w:r>
    </w:p>
    <w:p w14:paraId="460544E3" w14:textId="77777777" w:rsidR="005B3B7F" w:rsidRDefault="005B3B7F" w:rsidP="005B3B7F">
      <w:pPr>
        <w:rPr>
          <w:rtl/>
          <w:lang w:eastAsia="he-IL"/>
        </w:rPr>
      </w:pPr>
    </w:p>
    <w:p w14:paraId="533082DE" w14:textId="77777777" w:rsidR="005B3B7F" w:rsidRDefault="005B3B7F" w:rsidP="006C607C">
      <w:pPr>
        <w:pStyle w:val="af9"/>
        <w:rPr>
          <w:lang w:eastAsia="he-IL"/>
        </w:rPr>
      </w:pPr>
      <w:bookmarkStart w:id="24" w:name="ET_guest_דניאל_בלנגה_36"/>
      <w:r w:rsidRPr="006C607C">
        <w:rPr>
          <w:rStyle w:val="TagStyle"/>
          <w:rtl/>
        </w:rPr>
        <w:t>&lt;&lt; אורח &gt;&gt;</w:t>
      </w:r>
      <w:r w:rsidRPr="005B3B7F">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5B3B7F">
        <w:rPr>
          <w:rStyle w:val="TagStyle"/>
          <w:rtl/>
        </w:rPr>
        <w:t xml:space="preserve"> </w:t>
      </w:r>
      <w:r w:rsidRPr="006C607C">
        <w:rPr>
          <w:rStyle w:val="TagStyle"/>
          <w:rtl/>
        </w:rPr>
        <w:t>&lt;&lt; אורח &gt;&gt;</w:t>
      </w:r>
      <w:r w:rsidR="00D36AFF">
        <w:rPr>
          <w:rtl/>
          <w:lang w:eastAsia="he-IL"/>
        </w:rPr>
        <w:t xml:space="preserve"> </w:t>
      </w:r>
      <w:bookmarkEnd w:id="24"/>
    </w:p>
    <w:p w14:paraId="071966A7" w14:textId="77777777" w:rsidR="005B3B7F" w:rsidRDefault="005B3B7F" w:rsidP="005B3B7F">
      <w:pPr>
        <w:pStyle w:val="KeepWithNext"/>
        <w:rPr>
          <w:rtl/>
          <w:lang w:eastAsia="he-IL"/>
        </w:rPr>
      </w:pPr>
    </w:p>
    <w:p w14:paraId="7483CCA3" w14:textId="77777777" w:rsidR="00AD7A8B" w:rsidRDefault="005B3B7F" w:rsidP="00AD7A8B">
      <w:pPr>
        <w:rPr>
          <w:rtl/>
          <w:lang w:eastAsia="he-IL"/>
        </w:rPr>
      </w:pPr>
      <w:r>
        <w:rPr>
          <w:rFonts w:hint="cs"/>
          <w:rtl/>
          <w:lang w:eastAsia="he-IL"/>
        </w:rPr>
        <w:t xml:space="preserve">אני רק אתקן, זה 85 מיליון, לא 65 מיליון. </w:t>
      </w:r>
    </w:p>
    <w:p w14:paraId="7F4E7D5A" w14:textId="77777777" w:rsidR="00AD7A8B" w:rsidRDefault="00AD7A8B" w:rsidP="00AD7A8B">
      <w:pPr>
        <w:rPr>
          <w:rtl/>
          <w:lang w:eastAsia="he-IL"/>
        </w:rPr>
      </w:pPr>
    </w:p>
    <w:p w14:paraId="012BD485" w14:textId="77777777" w:rsidR="00AD7A8B" w:rsidRDefault="00AD7A8B" w:rsidP="006C607C">
      <w:pPr>
        <w:pStyle w:val="a4"/>
        <w:rPr>
          <w:rtl/>
        </w:rPr>
      </w:pPr>
      <w:bookmarkStart w:id="25" w:name="ET_speaker_יעל_סלנט_39"/>
      <w:r w:rsidRPr="006C607C">
        <w:rPr>
          <w:rStyle w:val="TagStyle"/>
          <w:rtl/>
        </w:rPr>
        <w:t xml:space="preserve"> &lt;&lt; דובר &gt;&gt;</w:t>
      </w:r>
      <w:r w:rsidRPr="00AD7A8B">
        <w:rPr>
          <w:rStyle w:val="TagStyle"/>
          <w:rtl/>
        </w:rPr>
        <w:t xml:space="preserve"> </w:t>
      </w:r>
      <w:r>
        <w:rPr>
          <w:rtl/>
        </w:rPr>
        <w:t xml:space="preserve">יעל </w:t>
      </w:r>
      <w:proofErr w:type="spellStart"/>
      <w:r>
        <w:rPr>
          <w:rtl/>
        </w:rPr>
        <w:t>סלנט</w:t>
      </w:r>
      <w:proofErr w:type="spellEnd"/>
      <w:r>
        <w:rPr>
          <w:rtl/>
        </w:rPr>
        <w:t>:</w:t>
      </w:r>
      <w:r w:rsidRPr="00AD7A8B">
        <w:rPr>
          <w:rStyle w:val="TagStyle"/>
          <w:rtl/>
        </w:rPr>
        <w:t xml:space="preserve"> </w:t>
      </w:r>
      <w:r w:rsidRPr="006C607C">
        <w:rPr>
          <w:rStyle w:val="TagStyle"/>
          <w:rtl/>
        </w:rPr>
        <w:t>&lt;&lt; דובר &gt;&gt;</w:t>
      </w:r>
      <w:r w:rsidR="00D36AFF">
        <w:rPr>
          <w:rtl/>
        </w:rPr>
        <w:t xml:space="preserve"> </w:t>
      </w:r>
      <w:bookmarkEnd w:id="25"/>
    </w:p>
    <w:p w14:paraId="0984984F" w14:textId="77777777" w:rsidR="00AD7A8B" w:rsidRDefault="00AD7A8B" w:rsidP="00AD7A8B">
      <w:pPr>
        <w:pStyle w:val="KeepWithNext"/>
        <w:rPr>
          <w:rtl/>
        </w:rPr>
      </w:pPr>
    </w:p>
    <w:p w14:paraId="3ED3C5B3" w14:textId="77777777" w:rsidR="00AD7A8B" w:rsidRDefault="000149EB" w:rsidP="00A80E7B">
      <w:pPr>
        <w:rPr>
          <w:rtl/>
        </w:rPr>
      </w:pPr>
      <w:r>
        <w:rPr>
          <w:rFonts w:hint="cs"/>
          <w:rtl/>
        </w:rPr>
        <w:t>הבהרה חשובה,</w:t>
      </w:r>
      <w:r w:rsidR="00AD7A8B">
        <w:rPr>
          <w:rFonts w:hint="cs"/>
          <w:rtl/>
        </w:rPr>
        <w:t xml:space="preserve"> מי שנכנס לדמי האבטלה עד ה-</w:t>
      </w:r>
      <w:r w:rsidR="00A80E7B">
        <w:rPr>
          <w:rFonts w:hint="cs"/>
          <w:rtl/>
        </w:rPr>
        <w:t>01.06</w:t>
      </w:r>
      <w:r w:rsidR="00AD7A8B">
        <w:rPr>
          <w:rFonts w:hint="cs"/>
          <w:rtl/>
        </w:rPr>
        <w:t>.</w:t>
      </w:r>
    </w:p>
    <w:p w14:paraId="5D542F71" w14:textId="77777777" w:rsidR="00AD7A8B" w:rsidRDefault="00AD7A8B" w:rsidP="00AD7A8B">
      <w:pPr>
        <w:rPr>
          <w:rtl/>
        </w:rPr>
      </w:pPr>
    </w:p>
    <w:p w14:paraId="01ACE842" w14:textId="77777777" w:rsidR="00AD7A8B" w:rsidRDefault="00AD7A8B" w:rsidP="006C607C">
      <w:pPr>
        <w:pStyle w:val="af6"/>
        <w:rPr>
          <w:rtl/>
        </w:rPr>
      </w:pPr>
      <w:bookmarkStart w:id="26" w:name="ET_yor_4996_40"/>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AD7A8B">
        <w:rPr>
          <w:rStyle w:val="TagStyle"/>
          <w:rtl/>
        </w:rPr>
        <w:t xml:space="preserve"> </w:t>
      </w:r>
      <w:r>
        <w:rPr>
          <w:rtl/>
        </w:rPr>
        <w:t xml:space="preserve">היו"ר ישראל </w:t>
      </w:r>
      <w:proofErr w:type="spellStart"/>
      <w:r>
        <w:rPr>
          <w:rtl/>
        </w:rPr>
        <w:t>אייכלר</w:t>
      </w:r>
      <w:proofErr w:type="spellEnd"/>
      <w:r>
        <w:rPr>
          <w:rtl/>
        </w:rPr>
        <w:t>:</w:t>
      </w:r>
      <w:r w:rsidRPr="00AD7A8B">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26"/>
    </w:p>
    <w:p w14:paraId="6156D629" w14:textId="77777777" w:rsidR="00AD7A8B" w:rsidRDefault="00AD7A8B" w:rsidP="00AD7A8B">
      <w:pPr>
        <w:pStyle w:val="KeepWithNext"/>
        <w:rPr>
          <w:rtl/>
        </w:rPr>
      </w:pPr>
    </w:p>
    <w:p w14:paraId="5B62C6DA" w14:textId="77777777" w:rsidR="00AD7A8B" w:rsidRDefault="00AD7A8B" w:rsidP="00AD7A8B">
      <w:pPr>
        <w:rPr>
          <w:rtl/>
        </w:rPr>
      </w:pPr>
      <w:r>
        <w:rPr>
          <w:rFonts w:hint="cs"/>
          <w:rtl/>
        </w:rPr>
        <w:t>דניאל, כמה זה הסכום הזה שהזיקה לכם היועצת המשפטית שלנו, יעל, שעמדה על זה שלא יהיה נזק?</w:t>
      </w:r>
    </w:p>
    <w:p w14:paraId="77736F82" w14:textId="77777777" w:rsidR="00AD7A8B" w:rsidRDefault="00AD7A8B" w:rsidP="00AD7A8B">
      <w:pPr>
        <w:rPr>
          <w:rtl/>
        </w:rPr>
      </w:pPr>
    </w:p>
    <w:p w14:paraId="2289D806" w14:textId="77777777" w:rsidR="00AD7A8B" w:rsidRDefault="00AD7A8B" w:rsidP="006C607C">
      <w:pPr>
        <w:pStyle w:val="af9"/>
        <w:rPr>
          <w:rtl/>
        </w:rPr>
      </w:pPr>
      <w:bookmarkStart w:id="27" w:name="ET_guest_דניאל_בלנגה_41"/>
      <w:r w:rsidRPr="006C607C">
        <w:rPr>
          <w:rStyle w:val="TagStyle"/>
          <w:rtl/>
        </w:rPr>
        <w:t xml:space="preserve"> &lt;&lt; אורח &gt;&gt;</w:t>
      </w:r>
      <w:r w:rsidRPr="00AD7A8B">
        <w:rPr>
          <w:rStyle w:val="TagStyle"/>
          <w:rtl/>
        </w:rPr>
        <w:t xml:space="preserve"> </w:t>
      </w:r>
      <w:r>
        <w:rPr>
          <w:rtl/>
        </w:rPr>
        <w:t xml:space="preserve">דניאל </w:t>
      </w:r>
      <w:proofErr w:type="spellStart"/>
      <w:r>
        <w:rPr>
          <w:rtl/>
        </w:rPr>
        <w:t>בלנגה</w:t>
      </w:r>
      <w:proofErr w:type="spellEnd"/>
      <w:r>
        <w:rPr>
          <w:rtl/>
        </w:rPr>
        <w:t>:</w:t>
      </w:r>
      <w:r w:rsidRPr="00AD7A8B">
        <w:rPr>
          <w:rStyle w:val="TagStyle"/>
          <w:rtl/>
        </w:rPr>
        <w:t xml:space="preserve"> </w:t>
      </w:r>
      <w:r w:rsidRPr="006C607C">
        <w:rPr>
          <w:rStyle w:val="TagStyle"/>
          <w:rtl/>
        </w:rPr>
        <w:t>&lt;&lt; אורח &gt;&gt;</w:t>
      </w:r>
      <w:r w:rsidR="00D36AFF">
        <w:rPr>
          <w:rtl/>
        </w:rPr>
        <w:t xml:space="preserve"> </w:t>
      </w:r>
      <w:bookmarkEnd w:id="27"/>
    </w:p>
    <w:p w14:paraId="1D311328" w14:textId="77777777" w:rsidR="00AD7A8B" w:rsidRDefault="00AD7A8B" w:rsidP="00AD7A8B">
      <w:pPr>
        <w:pStyle w:val="KeepWithNext"/>
        <w:rPr>
          <w:rtl/>
        </w:rPr>
      </w:pPr>
    </w:p>
    <w:p w14:paraId="7EB8A91D" w14:textId="77777777" w:rsidR="00AD7A8B" w:rsidRDefault="00AD7A8B" w:rsidP="00AD7A8B">
      <w:pPr>
        <w:rPr>
          <w:rtl/>
        </w:rPr>
      </w:pPr>
      <w:r>
        <w:rPr>
          <w:rFonts w:hint="cs"/>
          <w:rtl/>
        </w:rPr>
        <w:t>זה בערך כ-2 מיליון שקל.</w:t>
      </w:r>
    </w:p>
    <w:p w14:paraId="0D3CB799" w14:textId="77777777" w:rsidR="00AD7A8B" w:rsidRDefault="00AD7A8B" w:rsidP="00AD7A8B">
      <w:pPr>
        <w:rPr>
          <w:rtl/>
        </w:rPr>
      </w:pPr>
    </w:p>
    <w:p w14:paraId="6D5C1802" w14:textId="77777777" w:rsidR="00AD7A8B" w:rsidRDefault="00AD7A8B" w:rsidP="006C607C">
      <w:pPr>
        <w:pStyle w:val="af6"/>
        <w:rPr>
          <w:rtl/>
        </w:rPr>
      </w:pPr>
      <w:bookmarkStart w:id="28" w:name="ET_yor_4996_42"/>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AD7A8B">
        <w:rPr>
          <w:rStyle w:val="TagStyle"/>
          <w:rtl/>
        </w:rPr>
        <w:t xml:space="preserve"> </w:t>
      </w:r>
      <w:r>
        <w:rPr>
          <w:rtl/>
        </w:rPr>
        <w:t xml:space="preserve">היו"ר ישראל </w:t>
      </w:r>
      <w:proofErr w:type="spellStart"/>
      <w:r>
        <w:rPr>
          <w:rtl/>
        </w:rPr>
        <w:t>אייכלר</w:t>
      </w:r>
      <w:proofErr w:type="spellEnd"/>
      <w:r>
        <w:rPr>
          <w:rtl/>
        </w:rPr>
        <w:t>:</w:t>
      </w:r>
      <w:r w:rsidRPr="00AD7A8B">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28"/>
    </w:p>
    <w:p w14:paraId="0112041C" w14:textId="77777777" w:rsidR="00AD7A8B" w:rsidRDefault="00AD7A8B" w:rsidP="00AD7A8B">
      <w:pPr>
        <w:pStyle w:val="KeepWithNext"/>
        <w:rPr>
          <w:rtl/>
        </w:rPr>
      </w:pPr>
    </w:p>
    <w:p w14:paraId="2B34518F" w14:textId="77777777" w:rsidR="00AD7A8B" w:rsidRDefault="00AD7A8B" w:rsidP="00AD7A8B">
      <w:pPr>
        <w:rPr>
          <w:rtl/>
        </w:rPr>
      </w:pPr>
      <w:r>
        <w:rPr>
          <w:rFonts w:hint="cs"/>
          <w:rtl/>
        </w:rPr>
        <w:t>לא הרבה. בכל אופן לאותם אנשים שיזכו בזה זה הרבה כסף.</w:t>
      </w:r>
    </w:p>
    <w:p w14:paraId="112994F3" w14:textId="77777777" w:rsidR="00AD7A8B" w:rsidRDefault="00AD7A8B" w:rsidP="00AD7A8B">
      <w:pPr>
        <w:rPr>
          <w:rtl/>
        </w:rPr>
      </w:pPr>
    </w:p>
    <w:p w14:paraId="0343DD86" w14:textId="77777777" w:rsidR="00AD7A8B" w:rsidRDefault="00AD7A8B" w:rsidP="00AD7A8B">
      <w:pPr>
        <w:rPr>
          <w:rtl/>
        </w:rPr>
      </w:pPr>
      <w:r>
        <w:rPr>
          <w:rFonts w:hint="cs"/>
          <w:rtl/>
        </w:rPr>
        <w:lastRenderedPageBreak/>
        <w:t>נצביע על ההסתייגויות.</w:t>
      </w:r>
    </w:p>
    <w:p w14:paraId="5D961217" w14:textId="77777777" w:rsidR="00AD7A8B" w:rsidRDefault="00AD7A8B" w:rsidP="00AD7A8B">
      <w:pPr>
        <w:rPr>
          <w:rtl/>
        </w:rPr>
      </w:pPr>
    </w:p>
    <w:p w14:paraId="393457F3" w14:textId="77777777" w:rsidR="00CD043B" w:rsidRDefault="00CD043B" w:rsidP="006C607C">
      <w:pPr>
        <w:pStyle w:val="a4"/>
        <w:rPr>
          <w:rStyle w:val="TagStyle"/>
          <w:vanish w:val="0"/>
          <w:rtl/>
        </w:rPr>
      </w:pPr>
      <w:bookmarkStart w:id="29" w:name="ET_speaker_יעל_סלנט_43"/>
      <w:r>
        <w:rPr>
          <w:rStyle w:val="TagStyle"/>
          <w:vanish w:val="0"/>
          <w:rtl/>
        </w:rPr>
        <w:br w:type="page"/>
      </w:r>
    </w:p>
    <w:p w14:paraId="6140EB96" w14:textId="58C2834F" w:rsidR="00AD7A8B" w:rsidRDefault="00AD7A8B" w:rsidP="006C607C">
      <w:pPr>
        <w:pStyle w:val="a4"/>
        <w:rPr>
          <w:rtl/>
        </w:rPr>
      </w:pPr>
      <w:r w:rsidRPr="006C607C">
        <w:rPr>
          <w:rStyle w:val="TagStyle"/>
          <w:rtl/>
        </w:rPr>
        <w:t xml:space="preserve"> &lt;&lt; דובר &gt;&gt;</w:t>
      </w:r>
      <w:r w:rsidRPr="00AD7A8B">
        <w:rPr>
          <w:rStyle w:val="TagStyle"/>
          <w:rtl/>
        </w:rPr>
        <w:t xml:space="preserve"> </w:t>
      </w:r>
      <w:r>
        <w:rPr>
          <w:rtl/>
        </w:rPr>
        <w:t xml:space="preserve">יעל </w:t>
      </w:r>
      <w:proofErr w:type="spellStart"/>
      <w:r>
        <w:rPr>
          <w:rtl/>
        </w:rPr>
        <w:t>סלנט</w:t>
      </w:r>
      <w:proofErr w:type="spellEnd"/>
      <w:r>
        <w:rPr>
          <w:rtl/>
        </w:rPr>
        <w:t>:</w:t>
      </w:r>
      <w:r w:rsidRPr="00AD7A8B">
        <w:rPr>
          <w:rStyle w:val="TagStyle"/>
          <w:rtl/>
        </w:rPr>
        <w:t xml:space="preserve"> </w:t>
      </w:r>
      <w:r w:rsidRPr="006C607C">
        <w:rPr>
          <w:rStyle w:val="TagStyle"/>
          <w:rtl/>
        </w:rPr>
        <w:t>&lt;&lt; דובר &gt;&gt;</w:t>
      </w:r>
      <w:r w:rsidR="00D36AFF">
        <w:rPr>
          <w:rtl/>
        </w:rPr>
        <w:t xml:space="preserve"> </w:t>
      </w:r>
      <w:bookmarkEnd w:id="29"/>
    </w:p>
    <w:p w14:paraId="129ACFE2" w14:textId="77777777" w:rsidR="00AD7A8B" w:rsidRDefault="00AD7A8B" w:rsidP="00AD7A8B">
      <w:pPr>
        <w:pStyle w:val="KeepWithNext"/>
        <w:rPr>
          <w:rtl/>
        </w:rPr>
      </w:pPr>
    </w:p>
    <w:p w14:paraId="5825C447" w14:textId="77777777" w:rsidR="00AD7A8B" w:rsidRDefault="00AD7A8B" w:rsidP="00AD7A8B">
      <w:pPr>
        <w:rPr>
          <w:rtl/>
        </w:rPr>
      </w:pPr>
      <w:r>
        <w:rPr>
          <w:rFonts w:hint="cs"/>
          <w:rtl/>
        </w:rPr>
        <w:t>קבוצת המחנה הממלכתי, יש להם שתי הסתייגויות לפסקה (6) בסעיף 15.</w:t>
      </w:r>
    </w:p>
    <w:p w14:paraId="3BE7B3F5" w14:textId="77777777" w:rsidR="00AD7A8B" w:rsidRDefault="00AD7A8B" w:rsidP="00AD7A8B">
      <w:pPr>
        <w:rPr>
          <w:rtl/>
        </w:rPr>
      </w:pPr>
    </w:p>
    <w:p w14:paraId="42EF8184" w14:textId="77777777" w:rsidR="00AD7A8B" w:rsidRDefault="00AD7A8B" w:rsidP="006C607C">
      <w:pPr>
        <w:pStyle w:val="a4"/>
        <w:rPr>
          <w:rtl/>
        </w:rPr>
      </w:pPr>
      <w:bookmarkStart w:id="30" w:name="ET_knessetmember_5765_44"/>
      <w:r w:rsidRPr="006C607C">
        <w:rPr>
          <w:rStyle w:val="TagStyle"/>
          <w:rtl/>
        </w:rPr>
        <w:t xml:space="preserve"> &lt;&lt; דובר &gt;&gt;</w:t>
      </w:r>
      <w:r w:rsidRPr="00AD7A8B">
        <w:rPr>
          <w:rStyle w:val="TagStyle"/>
          <w:rtl/>
        </w:rPr>
        <w:t xml:space="preserve"> </w:t>
      </w:r>
      <w:r>
        <w:rPr>
          <w:rtl/>
        </w:rPr>
        <w:t>מיכאל מרדכי ביטון (המחנה הממלכתי):</w:t>
      </w:r>
      <w:r w:rsidRPr="00AD7A8B">
        <w:rPr>
          <w:rStyle w:val="TagStyle"/>
          <w:rtl/>
        </w:rPr>
        <w:t xml:space="preserve"> </w:t>
      </w:r>
      <w:r w:rsidRPr="006C607C">
        <w:rPr>
          <w:rStyle w:val="TagStyle"/>
          <w:rtl/>
        </w:rPr>
        <w:t>&lt;&lt; דובר &gt;&gt;</w:t>
      </w:r>
      <w:r w:rsidR="00D36AFF">
        <w:rPr>
          <w:rtl/>
        </w:rPr>
        <w:t xml:space="preserve"> </w:t>
      </w:r>
      <w:bookmarkEnd w:id="30"/>
    </w:p>
    <w:p w14:paraId="794871AD" w14:textId="77777777" w:rsidR="00AD7A8B" w:rsidRDefault="00AD7A8B" w:rsidP="00AD7A8B">
      <w:pPr>
        <w:pStyle w:val="KeepWithNext"/>
        <w:rPr>
          <w:rtl/>
        </w:rPr>
      </w:pPr>
    </w:p>
    <w:p w14:paraId="6B3DFA0C" w14:textId="77777777" w:rsidR="001C4ADA" w:rsidRDefault="001C4ADA" w:rsidP="00AD7A8B">
      <w:pPr>
        <w:rPr>
          <w:rtl/>
        </w:rPr>
      </w:pPr>
      <w:r>
        <w:rPr>
          <w:rFonts w:hint="cs"/>
          <w:rtl/>
        </w:rPr>
        <w:t xml:space="preserve"> </w:t>
      </w:r>
      <w:r w:rsidR="00CE4C71">
        <w:rPr>
          <w:rFonts w:hint="cs"/>
          <w:rtl/>
        </w:rPr>
        <w:t>אני רוצה להסיר את ההסתייגויות של המחנה הממלכתי.</w:t>
      </w:r>
    </w:p>
    <w:p w14:paraId="43AE9678" w14:textId="77777777" w:rsidR="00CE4C71" w:rsidRDefault="00CE4C71" w:rsidP="00AD7A8B">
      <w:pPr>
        <w:rPr>
          <w:rtl/>
        </w:rPr>
      </w:pPr>
    </w:p>
    <w:p w14:paraId="1BCF5A07" w14:textId="77777777" w:rsidR="00CE4C71" w:rsidRDefault="00CE4C71" w:rsidP="006C607C">
      <w:pPr>
        <w:pStyle w:val="a4"/>
      </w:pPr>
      <w:bookmarkStart w:id="31" w:name="ET_speaker_6158_45"/>
      <w:r w:rsidRPr="006C607C">
        <w:rPr>
          <w:rStyle w:val="TagStyle"/>
          <w:rtl/>
        </w:rPr>
        <w:t xml:space="preserve"> &lt;&lt; דובר &gt;&gt;</w:t>
      </w:r>
      <w:r w:rsidRPr="00CE4C71">
        <w:rPr>
          <w:rStyle w:val="TagStyle"/>
          <w:rtl/>
        </w:rPr>
        <w:t xml:space="preserve"> </w:t>
      </w:r>
      <w:r>
        <w:rPr>
          <w:rtl/>
        </w:rPr>
        <w:t>אפרת רייטן מרום (העבודה):</w:t>
      </w:r>
      <w:r w:rsidRPr="00CE4C71">
        <w:rPr>
          <w:rStyle w:val="TagStyle"/>
          <w:rtl/>
        </w:rPr>
        <w:t xml:space="preserve"> </w:t>
      </w:r>
      <w:r w:rsidRPr="006C607C">
        <w:rPr>
          <w:rStyle w:val="TagStyle"/>
          <w:rtl/>
        </w:rPr>
        <w:t>&lt;&lt; דובר &gt;&gt;</w:t>
      </w:r>
      <w:r w:rsidR="00D36AFF">
        <w:rPr>
          <w:rtl/>
        </w:rPr>
        <w:t xml:space="preserve"> </w:t>
      </w:r>
      <w:bookmarkEnd w:id="31"/>
    </w:p>
    <w:p w14:paraId="7CBD8F9D" w14:textId="77777777" w:rsidR="00CE4C71" w:rsidRDefault="00CE4C71" w:rsidP="00CE4C71">
      <w:pPr>
        <w:pStyle w:val="KeepWithNext"/>
        <w:rPr>
          <w:rtl/>
          <w:lang w:eastAsia="he-IL"/>
        </w:rPr>
      </w:pPr>
    </w:p>
    <w:p w14:paraId="0F3B6868" w14:textId="77777777" w:rsidR="00CE4C71" w:rsidRDefault="00CE4C71" w:rsidP="00CE4C71">
      <w:pPr>
        <w:rPr>
          <w:rtl/>
          <w:lang w:eastAsia="he-IL"/>
        </w:rPr>
      </w:pPr>
      <w:r>
        <w:rPr>
          <w:rFonts w:hint="cs"/>
          <w:rtl/>
          <w:lang w:eastAsia="he-IL"/>
        </w:rPr>
        <w:t>אתה לא רוצה לשמור את זכות הדיבור?</w:t>
      </w:r>
    </w:p>
    <w:p w14:paraId="752126AF" w14:textId="77777777" w:rsidR="00CE4C71" w:rsidRDefault="00CE4C71" w:rsidP="00CE4C71">
      <w:pPr>
        <w:rPr>
          <w:rtl/>
          <w:lang w:eastAsia="he-IL"/>
        </w:rPr>
      </w:pPr>
    </w:p>
    <w:p w14:paraId="13D5FDAA" w14:textId="77777777" w:rsidR="00CE4C71" w:rsidRDefault="00CE4C71" w:rsidP="006C607C">
      <w:pPr>
        <w:pStyle w:val="a4"/>
      </w:pPr>
      <w:bookmarkStart w:id="32" w:name="ET_knessetmember_5765_46"/>
      <w:r w:rsidRPr="006C607C">
        <w:rPr>
          <w:rStyle w:val="TagStyle"/>
          <w:rtl/>
        </w:rPr>
        <w:t xml:space="preserve"> &lt;&lt; דובר &gt;&gt;</w:t>
      </w:r>
      <w:r w:rsidRPr="00CE4C71">
        <w:rPr>
          <w:rStyle w:val="TagStyle"/>
          <w:rtl/>
        </w:rPr>
        <w:t xml:space="preserve"> </w:t>
      </w:r>
      <w:r>
        <w:rPr>
          <w:rtl/>
        </w:rPr>
        <w:t>מיכאל מרדכי ביטון (המחנה הממלכתי):</w:t>
      </w:r>
      <w:r w:rsidRPr="00CE4C71">
        <w:rPr>
          <w:rStyle w:val="TagStyle"/>
          <w:rtl/>
        </w:rPr>
        <w:t xml:space="preserve"> </w:t>
      </w:r>
      <w:r w:rsidRPr="006C607C">
        <w:rPr>
          <w:rStyle w:val="TagStyle"/>
          <w:rtl/>
        </w:rPr>
        <w:t>&lt;&lt; דובר &gt;&gt;</w:t>
      </w:r>
      <w:r w:rsidR="00D36AFF">
        <w:rPr>
          <w:rtl/>
        </w:rPr>
        <w:t xml:space="preserve"> </w:t>
      </w:r>
      <w:bookmarkEnd w:id="32"/>
    </w:p>
    <w:p w14:paraId="1371206D" w14:textId="77777777" w:rsidR="00CE4C71" w:rsidRDefault="00CE4C71" w:rsidP="00CE4C71">
      <w:pPr>
        <w:pStyle w:val="KeepWithNext"/>
        <w:rPr>
          <w:rtl/>
          <w:lang w:eastAsia="he-IL"/>
        </w:rPr>
      </w:pPr>
    </w:p>
    <w:p w14:paraId="75F5BBE1" w14:textId="77777777" w:rsidR="00CE4C71" w:rsidRDefault="00CE4C71" w:rsidP="00CE4C71">
      <w:pPr>
        <w:rPr>
          <w:rtl/>
          <w:lang w:eastAsia="he-IL"/>
        </w:rPr>
      </w:pPr>
      <w:r>
        <w:rPr>
          <w:rFonts w:hint="cs"/>
          <w:rtl/>
          <w:lang w:eastAsia="he-IL"/>
        </w:rPr>
        <w:t>אני יכול לקבל זכות דיבור בלי</w:t>
      </w:r>
      <w:r w:rsidR="00D36AFF">
        <w:rPr>
          <w:rFonts w:hint="cs"/>
          <w:rtl/>
          <w:lang w:eastAsia="he-IL"/>
        </w:rPr>
        <w:t xml:space="preserve"> </w:t>
      </w:r>
      <w:r>
        <w:rPr>
          <w:rFonts w:hint="cs"/>
          <w:rtl/>
          <w:lang w:eastAsia="he-IL"/>
        </w:rPr>
        <w:t>- - - ?</w:t>
      </w:r>
    </w:p>
    <w:p w14:paraId="6F358F1C" w14:textId="77777777" w:rsidR="00CE4C71" w:rsidRDefault="00CE4C71" w:rsidP="00CE4C71">
      <w:pPr>
        <w:rPr>
          <w:rtl/>
          <w:lang w:eastAsia="he-IL"/>
        </w:rPr>
      </w:pPr>
    </w:p>
    <w:p w14:paraId="74C0266C" w14:textId="77777777" w:rsidR="00CE4C71" w:rsidRDefault="00CE4C71" w:rsidP="006C607C">
      <w:pPr>
        <w:pStyle w:val="af6"/>
      </w:pPr>
      <w:bookmarkStart w:id="33" w:name="ET_yor_4996_47"/>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33"/>
    </w:p>
    <w:p w14:paraId="0A8EE3D1" w14:textId="77777777" w:rsidR="00CE4C71" w:rsidRDefault="00CE4C71" w:rsidP="00CE4C71">
      <w:pPr>
        <w:pStyle w:val="KeepWithNext"/>
        <w:rPr>
          <w:rtl/>
          <w:lang w:eastAsia="he-IL"/>
        </w:rPr>
      </w:pPr>
    </w:p>
    <w:p w14:paraId="26C66FAA" w14:textId="77777777" w:rsidR="00CE4C71" w:rsidRDefault="00CE4C71" w:rsidP="00CE4C71">
      <w:pPr>
        <w:rPr>
          <w:rtl/>
          <w:lang w:eastAsia="he-IL"/>
        </w:rPr>
      </w:pPr>
      <w:r>
        <w:rPr>
          <w:rFonts w:hint="cs"/>
          <w:rtl/>
          <w:lang w:eastAsia="he-IL"/>
        </w:rPr>
        <w:t xml:space="preserve">אנחנו נצביע ונפיל את זה, אז תקבל זכות דיבור למעלה. </w:t>
      </w:r>
    </w:p>
    <w:p w14:paraId="25B6A314" w14:textId="77777777" w:rsidR="00CE4C71" w:rsidRDefault="00CE4C71" w:rsidP="00CE4C71">
      <w:pPr>
        <w:rPr>
          <w:rtl/>
          <w:lang w:eastAsia="he-IL"/>
        </w:rPr>
      </w:pPr>
    </w:p>
    <w:p w14:paraId="6A9AF354" w14:textId="77777777" w:rsidR="00CE4C71" w:rsidRDefault="00CE4C71" w:rsidP="006C607C">
      <w:pPr>
        <w:pStyle w:val="a4"/>
        <w:rPr>
          <w:rtl/>
        </w:rPr>
      </w:pPr>
      <w:bookmarkStart w:id="34" w:name="ET_speaker_יעל_סלנט_49"/>
      <w:r w:rsidRPr="006C607C">
        <w:rPr>
          <w:rStyle w:val="TagStyle"/>
          <w:rtl/>
        </w:rPr>
        <w:t xml:space="preserve"> &lt;&lt; דובר &gt;&gt;</w:t>
      </w:r>
      <w:r w:rsidRPr="00CE4C71">
        <w:rPr>
          <w:rStyle w:val="TagStyle"/>
          <w:rtl/>
        </w:rPr>
        <w:t xml:space="preserve"> </w:t>
      </w:r>
      <w:r>
        <w:rPr>
          <w:rtl/>
        </w:rPr>
        <w:t xml:space="preserve">יעל </w:t>
      </w:r>
      <w:proofErr w:type="spellStart"/>
      <w:r>
        <w:rPr>
          <w:rtl/>
        </w:rPr>
        <w:t>סלנט</w:t>
      </w:r>
      <w:proofErr w:type="spellEnd"/>
      <w:r>
        <w:rPr>
          <w:rtl/>
        </w:rPr>
        <w:t>:</w:t>
      </w:r>
      <w:r w:rsidRPr="00CE4C71">
        <w:rPr>
          <w:rStyle w:val="TagStyle"/>
          <w:rtl/>
        </w:rPr>
        <w:t xml:space="preserve"> </w:t>
      </w:r>
      <w:r w:rsidRPr="006C607C">
        <w:rPr>
          <w:rStyle w:val="TagStyle"/>
          <w:rtl/>
        </w:rPr>
        <w:t>&lt;&lt; דובר &gt;&gt;</w:t>
      </w:r>
      <w:r w:rsidR="00D36AFF">
        <w:rPr>
          <w:rtl/>
        </w:rPr>
        <w:t xml:space="preserve"> </w:t>
      </w:r>
      <w:bookmarkEnd w:id="34"/>
    </w:p>
    <w:p w14:paraId="5575DF24" w14:textId="77777777" w:rsidR="00CE4C71" w:rsidRDefault="00CE4C71" w:rsidP="00CE4C71">
      <w:pPr>
        <w:pStyle w:val="KeepWithNext"/>
        <w:rPr>
          <w:rtl/>
          <w:lang w:eastAsia="he-IL"/>
        </w:rPr>
      </w:pPr>
    </w:p>
    <w:p w14:paraId="25FE4B0F" w14:textId="77777777" w:rsidR="00CE4C71" w:rsidRPr="00CE4C71" w:rsidRDefault="00CE4C71" w:rsidP="00CE4C71">
      <w:pPr>
        <w:rPr>
          <w:rtl/>
          <w:lang w:eastAsia="he-IL"/>
        </w:rPr>
      </w:pPr>
      <w:r>
        <w:rPr>
          <w:rFonts w:hint="cs"/>
          <w:rtl/>
          <w:lang w:eastAsia="he-IL"/>
        </w:rPr>
        <w:t xml:space="preserve">אז הסתייגויות 1 ו-2 - - - </w:t>
      </w:r>
    </w:p>
    <w:p w14:paraId="27925644" w14:textId="77777777" w:rsidR="00CE4C71" w:rsidRDefault="00CE4C71" w:rsidP="00CE4C71">
      <w:pPr>
        <w:rPr>
          <w:rtl/>
          <w:lang w:eastAsia="he-IL"/>
        </w:rPr>
      </w:pPr>
    </w:p>
    <w:p w14:paraId="3404440C" w14:textId="77777777" w:rsidR="00CE4C71" w:rsidRDefault="00CE4C71" w:rsidP="006C607C">
      <w:pPr>
        <w:pStyle w:val="a4"/>
      </w:pPr>
      <w:bookmarkStart w:id="35" w:name="ET_knessetmember_5765_48"/>
      <w:r w:rsidRPr="006C607C">
        <w:rPr>
          <w:rStyle w:val="TagStyle"/>
          <w:rtl/>
        </w:rPr>
        <w:t xml:space="preserve"> &lt;&lt; דובר &gt;&gt;</w:t>
      </w:r>
      <w:r w:rsidRPr="00CE4C71">
        <w:rPr>
          <w:rStyle w:val="TagStyle"/>
          <w:rtl/>
        </w:rPr>
        <w:t xml:space="preserve"> </w:t>
      </w:r>
      <w:r>
        <w:rPr>
          <w:rtl/>
        </w:rPr>
        <w:t>מיכאל מרדכי ביטון (המחנה הממלכתי):</w:t>
      </w:r>
      <w:r w:rsidRPr="00CE4C71">
        <w:rPr>
          <w:rStyle w:val="TagStyle"/>
          <w:rtl/>
        </w:rPr>
        <w:t xml:space="preserve"> </w:t>
      </w:r>
      <w:r w:rsidRPr="006C607C">
        <w:rPr>
          <w:rStyle w:val="TagStyle"/>
          <w:rtl/>
        </w:rPr>
        <w:t>&lt;&lt; דובר &gt;&gt;</w:t>
      </w:r>
      <w:r w:rsidR="00D36AFF">
        <w:rPr>
          <w:rtl/>
        </w:rPr>
        <w:t xml:space="preserve"> </w:t>
      </w:r>
      <w:bookmarkEnd w:id="35"/>
    </w:p>
    <w:p w14:paraId="22B355EE" w14:textId="77777777" w:rsidR="00CE4C71" w:rsidRDefault="00CE4C71" w:rsidP="00CE4C71">
      <w:pPr>
        <w:pStyle w:val="KeepWithNext"/>
        <w:rPr>
          <w:rtl/>
          <w:lang w:eastAsia="he-IL"/>
        </w:rPr>
      </w:pPr>
    </w:p>
    <w:p w14:paraId="54F44F92" w14:textId="77777777" w:rsidR="00CE4C71" w:rsidRDefault="00CE4C71" w:rsidP="00CE4C71">
      <w:pPr>
        <w:rPr>
          <w:rtl/>
          <w:lang w:eastAsia="he-IL"/>
        </w:rPr>
      </w:pPr>
      <w:r>
        <w:rPr>
          <w:rFonts w:hint="cs"/>
          <w:rtl/>
          <w:lang w:eastAsia="he-IL"/>
        </w:rPr>
        <w:t>בסדר, אז תצביע. אני לא רוצה להסתייג מחוק ש</w:t>
      </w:r>
      <w:r w:rsidR="006D5458">
        <w:rPr>
          <w:rFonts w:hint="cs"/>
          <w:rtl/>
          <w:lang w:eastAsia="he-IL"/>
        </w:rPr>
        <w:t>אנחנו</w:t>
      </w:r>
      <w:r>
        <w:rPr>
          <w:rFonts w:hint="cs"/>
          <w:rtl/>
          <w:lang w:eastAsia="he-IL"/>
        </w:rPr>
        <w:t xml:space="preserve"> אוהבים כולנו פה אחד. </w:t>
      </w:r>
    </w:p>
    <w:p w14:paraId="3B9D7226" w14:textId="77777777" w:rsidR="00CE4C71" w:rsidRDefault="00CE4C71" w:rsidP="00CE4C71">
      <w:pPr>
        <w:rPr>
          <w:rtl/>
          <w:lang w:eastAsia="he-IL"/>
        </w:rPr>
      </w:pPr>
    </w:p>
    <w:p w14:paraId="2230FB0A" w14:textId="77777777" w:rsidR="00CE4C71" w:rsidRDefault="00CE4C71" w:rsidP="006C607C">
      <w:pPr>
        <w:pStyle w:val="af6"/>
      </w:pPr>
      <w:bookmarkStart w:id="36" w:name="ET_yor_4996_50"/>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36"/>
    </w:p>
    <w:p w14:paraId="4C1B834D" w14:textId="77777777" w:rsidR="00CE4C71" w:rsidRDefault="00CE4C71" w:rsidP="00CE4C71">
      <w:pPr>
        <w:pStyle w:val="KeepWithNext"/>
        <w:rPr>
          <w:rtl/>
          <w:lang w:eastAsia="he-IL"/>
        </w:rPr>
      </w:pPr>
    </w:p>
    <w:p w14:paraId="5689048D" w14:textId="77777777" w:rsidR="00CE4C71" w:rsidRDefault="00CE4C71" w:rsidP="00CE4C71">
      <w:pPr>
        <w:rPr>
          <w:rtl/>
          <w:lang w:eastAsia="he-IL"/>
        </w:rPr>
      </w:pPr>
      <w:r>
        <w:rPr>
          <w:rFonts w:hint="cs"/>
          <w:rtl/>
          <w:lang w:eastAsia="he-IL"/>
        </w:rPr>
        <w:t>מי בעד ההסתייגויות של המחנה הממלכתי? 2. מי נגד ההסתייגויות? 5.</w:t>
      </w:r>
    </w:p>
    <w:p w14:paraId="61807E6C" w14:textId="77777777" w:rsidR="00CE4C71" w:rsidRDefault="00CE4C71" w:rsidP="00CE4C71">
      <w:pPr>
        <w:rPr>
          <w:rtl/>
          <w:lang w:eastAsia="he-IL"/>
        </w:rPr>
      </w:pPr>
    </w:p>
    <w:p w14:paraId="197ECFFA" w14:textId="77777777" w:rsidR="00CE4C71" w:rsidRDefault="00CE4C71" w:rsidP="00CE4C71">
      <w:pPr>
        <w:pStyle w:val="af1"/>
        <w:keepNext/>
        <w:rPr>
          <w:rtl/>
          <w:lang w:eastAsia="he-IL"/>
        </w:rPr>
      </w:pPr>
      <w:r>
        <w:rPr>
          <w:rtl/>
          <w:lang w:eastAsia="he-IL"/>
        </w:rPr>
        <w:t>הצבעה</w:t>
      </w:r>
    </w:p>
    <w:p w14:paraId="30FD5C06" w14:textId="77777777" w:rsidR="00CE4C71" w:rsidRDefault="00CE4C71" w:rsidP="00CE4C71">
      <w:pPr>
        <w:pStyle w:val="--"/>
        <w:keepNext/>
        <w:rPr>
          <w:rtl/>
          <w:lang w:eastAsia="he-IL"/>
        </w:rPr>
      </w:pPr>
    </w:p>
    <w:p w14:paraId="02C0207C" w14:textId="77777777" w:rsidR="00CE4C71" w:rsidRDefault="00CE4C71" w:rsidP="00CE4C71">
      <w:pPr>
        <w:pStyle w:val="--"/>
        <w:keepNext/>
        <w:rPr>
          <w:rtl/>
          <w:lang w:eastAsia="he-IL"/>
        </w:rPr>
      </w:pPr>
      <w:r>
        <w:rPr>
          <w:rFonts w:hint="cs"/>
          <w:rtl/>
          <w:lang w:eastAsia="he-IL"/>
        </w:rPr>
        <w:t>לא אושר</w:t>
      </w:r>
    </w:p>
    <w:p w14:paraId="1FAAE168" w14:textId="77777777" w:rsidR="00CE4C71" w:rsidRDefault="00CE4C71" w:rsidP="00CE4C71">
      <w:pPr>
        <w:rPr>
          <w:rtl/>
          <w:lang w:eastAsia="he-IL"/>
        </w:rPr>
      </w:pPr>
    </w:p>
    <w:p w14:paraId="79961AA3" w14:textId="77777777" w:rsidR="00CE4C71" w:rsidRDefault="00CE4C71" w:rsidP="00CE4C71">
      <w:pPr>
        <w:rPr>
          <w:rtl/>
          <w:lang w:eastAsia="he-IL"/>
        </w:rPr>
      </w:pPr>
      <w:r>
        <w:rPr>
          <w:rFonts w:hint="cs"/>
          <w:rtl/>
          <w:lang w:eastAsia="he-IL"/>
        </w:rPr>
        <w:t>ההסתייגות נפלה והיא תעלה למליאה.</w:t>
      </w:r>
    </w:p>
    <w:p w14:paraId="0E88D77A" w14:textId="77777777" w:rsidR="00CE4C71" w:rsidRDefault="00CE4C71" w:rsidP="00CE4C71">
      <w:pPr>
        <w:rPr>
          <w:rtl/>
          <w:lang w:eastAsia="he-IL"/>
        </w:rPr>
      </w:pPr>
    </w:p>
    <w:p w14:paraId="32BF2B54" w14:textId="77777777" w:rsidR="00CE4C71" w:rsidRDefault="00CE4C71" w:rsidP="006C607C">
      <w:pPr>
        <w:pStyle w:val="a4"/>
        <w:rPr>
          <w:rtl/>
        </w:rPr>
      </w:pPr>
      <w:bookmarkStart w:id="37" w:name="ET_speaker_יעל_סלנט_51"/>
      <w:r w:rsidRPr="006C607C">
        <w:rPr>
          <w:rStyle w:val="TagStyle"/>
          <w:rtl/>
        </w:rPr>
        <w:t xml:space="preserve"> &lt;&lt; דובר &gt;&gt;</w:t>
      </w:r>
      <w:r w:rsidRPr="00CE4C71">
        <w:rPr>
          <w:rStyle w:val="TagStyle"/>
          <w:rtl/>
        </w:rPr>
        <w:t xml:space="preserve"> </w:t>
      </w:r>
      <w:r>
        <w:rPr>
          <w:rtl/>
        </w:rPr>
        <w:t xml:space="preserve">יעל </w:t>
      </w:r>
      <w:proofErr w:type="spellStart"/>
      <w:r>
        <w:rPr>
          <w:rtl/>
        </w:rPr>
        <w:t>סלנט</w:t>
      </w:r>
      <w:proofErr w:type="spellEnd"/>
      <w:r>
        <w:rPr>
          <w:rtl/>
        </w:rPr>
        <w:t>:</w:t>
      </w:r>
      <w:r w:rsidRPr="00CE4C71">
        <w:rPr>
          <w:rStyle w:val="TagStyle"/>
          <w:rtl/>
        </w:rPr>
        <w:t xml:space="preserve"> </w:t>
      </w:r>
      <w:r w:rsidRPr="006C607C">
        <w:rPr>
          <w:rStyle w:val="TagStyle"/>
          <w:rtl/>
        </w:rPr>
        <w:t>&lt;&lt; דובר &gt;&gt;</w:t>
      </w:r>
      <w:r w:rsidR="00D36AFF">
        <w:rPr>
          <w:rtl/>
        </w:rPr>
        <w:t xml:space="preserve"> </w:t>
      </w:r>
      <w:bookmarkEnd w:id="37"/>
    </w:p>
    <w:p w14:paraId="6AEDFE58" w14:textId="77777777" w:rsidR="00CE4C71" w:rsidRDefault="00CE4C71" w:rsidP="00CE4C71">
      <w:pPr>
        <w:pStyle w:val="KeepWithNext"/>
        <w:rPr>
          <w:rtl/>
          <w:lang w:eastAsia="he-IL"/>
        </w:rPr>
      </w:pPr>
    </w:p>
    <w:p w14:paraId="47436516" w14:textId="77777777" w:rsidR="00CE4C71" w:rsidRDefault="00CE4C71" w:rsidP="00CE4C71">
      <w:pPr>
        <w:rPr>
          <w:rtl/>
          <w:lang w:eastAsia="he-IL"/>
        </w:rPr>
      </w:pPr>
      <w:r>
        <w:rPr>
          <w:rFonts w:hint="cs"/>
          <w:rtl/>
          <w:lang w:eastAsia="he-IL"/>
        </w:rPr>
        <w:t>הסתייגות של קבוצת חד"ש-תע"ל גם לסעיף 15(6), הסתייגות מס' 3.</w:t>
      </w:r>
    </w:p>
    <w:p w14:paraId="7F89E537" w14:textId="77777777" w:rsidR="00CE4C71" w:rsidRDefault="00CE4C71" w:rsidP="00CE4C71">
      <w:pPr>
        <w:rPr>
          <w:rtl/>
          <w:lang w:eastAsia="he-IL"/>
        </w:rPr>
      </w:pPr>
    </w:p>
    <w:p w14:paraId="682B6238" w14:textId="77777777" w:rsidR="00CE4C71" w:rsidRDefault="00CE4C71" w:rsidP="006C607C">
      <w:pPr>
        <w:pStyle w:val="af6"/>
        <w:rPr>
          <w:rtl/>
        </w:rPr>
      </w:pPr>
      <w:bookmarkStart w:id="38" w:name="ET_yor_4996_52"/>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38"/>
    </w:p>
    <w:p w14:paraId="6363E644" w14:textId="77777777" w:rsidR="00CE4C71" w:rsidRDefault="00CE4C71" w:rsidP="00CE4C71">
      <w:pPr>
        <w:pStyle w:val="KeepWithNext"/>
        <w:rPr>
          <w:rtl/>
          <w:lang w:eastAsia="he-IL"/>
        </w:rPr>
      </w:pPr>
    </w:p>
    <w:p w14:paraId="0A85BC70" w14:textId="77777777" w:rsidR="00CE4C71" w:rsidRDefault="00CE4C71" w:rsidP="00CE4C71">
      <w:pPr>
        <w:rPr>
          <w:rtl/>
          <w:lang w:eastAsia="he-IL"/>
        </w:rPr>
      </w:pPr>
      <w:r>
        <w:rPr>
          <w:rFonts w:hint="cs"/>
          <w:rtl/>
          <w:lang w:eastAsia="he-IL"/>
        </w:rPr>
        <w:t>מי בעד ההסתייגויות של חד"ש-תע"ל? 3. מי נגד ההסתייגויות של חד"ש-תע"ל? 5.</w:t>
      </w:r>
    </w:p>
    <w:p w14:paraId="479AC039" w14:textId="77777777" w:rsidR="00CE4C71" w:rsidRDefault="00CE4C71" w:rsidP="00CE4C71">
      <w:pPr>
        <w:rPr>
          <w:rtl/>
          <w:lang w:eastAsia="he-IL"/>
        </w:rPr>
      </w:pPr>
    </w:p>
    <w:p w14:paraId="16CD12A4" w14:textId="77777777" w:rsidR="00CE4C71" w:rsidRDefault="00CE4C71" w:rsidP="00CE4C71">
      <w:pPr>
        <w:pStyle w:val="af1"/>
        <w:keepNext/>
        <w:rPr>
          <w:rtl/>
          <w:lang w:eastAsia="he-IL"/>
        </w:rPr>
      </w:pPr>
      <w:r>
        <w:rPr>
          <w:rFonts w:hint="eastAsia"/>
          <w:rtl/>
          <w:lang w:eastAsia="he-IL"/>
        </w:rPr>
        <w:t>הצבעה</w:t>
      </w:r>
    </w:p>
    <w:p w14:paraId="5450DF70" w14:textId="77777777" w:rsidR="00CE4C71" w:rsidRDefault="00CE4C71" w:rsidP="00CE4C71">
      <w:pPr>
        <w:pStyle w:val="--"/>
        <w:keepNext/>
        <w:rPr>
          <w:rtl/>
          <w:lang w:eastAsia="he-IL"/>
        </w:rPr>
      </w:pPr>
    </w:p>
    <w:p w14:paraId="3D98BEED" w14:textId="77777777" w:rsidR="00CE4C71" w:rsidRDefault="00CE4C71" w:rsidP="00CE4C71">
      <w:pPr>
        <w:pStyle w:val="--"/>
        <w:keepNext/>
        <w:rPr>
          <w:rtl/>
          <w:lang w:eastAsia="he-IL"/>
        </w:rPr>
      </w:pPr>
      <w:r>
        <w:rPr>
          <w:rFonts w:hint="cs"/>
          <w:rtl/>
          <w:lang w:eastAsia="he-IL"/>
        </w:rPr>
        <w:t>לא אושר</w:t>
      </w:r>
    </w:p>
    <w:p w14:paraId="27E171E0" w14:textId="77777777" w:rsidR="00CE4C71" w:rsidRDefault="00CE4C71" w:rsidP="00CE4C71">
      <w:pPr>
        <w:rPr>
          <w:rtl/>
          <w:lang w:eastAsia="he-IL"/>
        </w:rPr>
      </w:pPr>
    </w:p>
    <w:p w14:paraId="0EDA67CF" w14:textId="77777777" w:rsidR="00CE4C71" w:rsidRDefault="00CE4C71" w:rsidP="00CE4C71">
      <w:pPr>
        <w:rPr>
          <w:rtl/>
          <w:lang w:eastAsia="he-IL"/>
        </w:rPr>
      </w:pPr>
      <w:r>
        <w:rPr>
          <w:rFonts w:hint="cs"/>
          <w:rtl/>
          <w:lang w:eastAsia="he-IL"/>
        </w:rPr>
        <w:t>ההסתייגות נפלה.</w:t>
      </w:r>
    </w:p>
    <w:p w14:paraId="6BCD23F9" w14:textId="77777777" w:rsidR="00CE4C71" w:rsidRDefault="00CE4C71" w:rsidP="00CE4C71">
      <w:pPr>
        <w:rPr>
          <w:rtl/>
          <w:lang w:eastAsia="he-IL"/>
        </w:rPr>
      </w:pPr>
    </w:p>
    <w:p w14:paraId="0D1D0DB4" w14:textId="77777777" w:rsidR="00CD043B" w:rsidRDefault="00CD043B" w:rsidP="006C607C">
      <w:pPr>
        <w:pStyle w:val="a4"/>
        <w:rPr>
          <w:rStyle w:val="TagStyle"/>
          <w:vanish w:val="0"/>
          <w:rtl/>
        </w:rPr>
      </w:pPr>
      <w:bookmarkStart w:id="39" w:name="ET_speaker_יעל_סלנט_53"/>
      <w:r>
        <w:rPr>
          <w:rStyle w:val="TagStyle"/>
          <w:vanish w:val="0"/>
          <w:rtl/>
        </w:rPr>
        <w:br w:type="page"/>
      </w:r>
    </w:p>
    <w:p w14:paraId="37E9F501" w14:textId="40E43048" w:rsidR="00CE4C71" w:rsidRDefault="00CE4C71" w:rsidP="006C607C">
      <w:pPr>
        <w:pStyle w:val="a4"/>
        <w:rPr>
          <w:rtl/>
        </w:rPr>
      </w:pPr>
      <w:r w:rsidRPr="006C607C">
        <w:rPr>
          <w:rStyle w:val="TagStyle"/>
          <w:rtl/>
        </w:rPr>
        <w:t xml:space="preserve"> &lt;&lt; דובר &gt;&gt;</w:t>
      </w:r>
      <w:r w:rsidRPr="00CE4C71">
        <w:rPr>
          <w:rStyle w:val="TagStyle"/>
          <w:rtl/>
        </w:rPr>
        <w:t xml:space="preserve"> </w:t>
      </w:r>
      <w:r>
        <w:rPr>
          <w:rtl/>
        </w:rPr>
        <w:t xml:space="preserve">יעל </w:t>
      </w:r>
      <w:proofErr w:type="spellStart"/>
      <w:r>
        <w:rPr>
          <w:rtl/>
        </w:rPr>
        <w:t>סלנט</w:t>
      </w:r>
      <w:proofErr w:type="spellEnd"/>
      <w:r>
        <w:rPr>
          <w:rtl/>
        </w:rPr>
        <w:t>:</w:t>
      </w:r>
      <w:r w:rsidRPr="00CE4C71">
        <w:rPr>
          <w:rStyle w:val="TagStyle"/>
          <w:rtl/>
        </w:rPr>
        <w:t xml:space="preserve"> </w:t>
      </w:r>
      <w:r w:rsidRPr="006C607C">
        <w:rPr>
          <w:rStyle w:val="TagStyle"/>
          <w:rtl/>
        </w:rPr>
        <w:t>&lt;&lt; דובר &gt;&gt;</w:t>
      </w:r>
      <w:r w:rsidR="00D36AFF">
        <w:rPr>
          <w:rtl/>
        </w:rPr>
        <w:t xml:space="preserve"> </w:t>
      </w:r>
      <w:bookmarkEnd w:id="39"/>
    </w:p>
    <w:p w14:paraId="2568F06C" w14:textId="77777777" w:rsidR="00CE4C71" w:rsidRDefault="00CE4C71" w:rsidP="00CE4C71">
      <w:pPr>
        <w:pStyle w:val="KeepWithNext"/>
        <w:rPr>
          <w:rtl/>
          <w:lang w:eastAsia="he-IL"/>
        </w:rPr>
      </w:pPr>
    </w:p>
    <w:p w14:paraId="45DC1688" w14:textId="77777777" w:rsidR="00CE4C71" w:rsidRDefault="00CE4C71" w:rsidP="00CE4C71">
      <w:pPr>
        <w:rPr>
          <w:rtl/>
          <w:lang w:eastAsia="he-IL"/>
        </w:rPr>
      </w:pPr>
      <w:r>
        <w:rPr>
          <w:rFonts w:hint="cs"/>
          <w:rtl/>
          <w:lang w:eastAsia="he-IL"/>
        </w:rPr>
        <w:t>לפסקה 7 יש לנו הסתייגויות של קבוצת יש עתיד, קבוצת המחנה הממלכתי, קבוצת העבודה וקבוצת חד"ש-תע"ל. אם יש הסכמה אז אפשר על כולן יחד.</w:t>
      </w:r>
    </w:p>
    <w:p w14:paraId="27593B32" w14:textId="77777777" w:rsidR="00CE4C71" w:rsidRDefault="00CE4C71" w:rsidP="00CE4C71">
      <w:pPr>
        <w:rPr>
          <w:rtl/>
          <w:lang w:eastAsia="he-IL"/>
        </w:rPr>
      </w:pPr>
    </w:p>
    <w:p w14:paraId="2540B433" w14:textId="77777777" w:rsidR="00CE4C71" w:rsidRDefault="00CE4C71" w:rsidP="006C607C">
      <w:pPr>
        <w:pStyle w:val="af6"/>
        <w:rPr>
          <w:rtl/>
        </w:rPr>
      </w:pPr>
      <w:bookmarkStart w:id="40" w:name="ET_yor_4996_54"/>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40"/>
    </w:p>
    <w:p w14:paraId="3E4DC37F" w14:textId="77777777" w:rsidR="00CE4C71" w:rsidRDefault="00CE4C71" w:rsidP="00CE4C71">
      <w:pPr>
        <w:pStyle w:val="KeepWithNext"/>
        <w:rPr>
          <w:rtl/>
          <w:lang w:eastAsia="he-IL"/>
        </w:rPr>
      </w:pPr>
    </w:p>
    <w:p w14:paraId="4851B71A" w14:textId="77777777" w:rsidR="00CE4C71" w:rsidRDefault="00CE4C71" w:rsidP="00CE4C71">
      <w:pPr>
        <w:rPr>
          <w:rtl/>
          <w:lang w:eastAsia="he-IL"/>
        </w:rPr>
      </w:pPr>
      <w:r>
        <w:rPr>
          <w:rFonts w:hint="cs"/>
          <w:rtl/>
          <w:lang w:eastAsia="he-IL"/>
        </w:rPr>
        <w:t>מי בעד ההסתייגויות שהקריאה היועצת המשפטית? 3. מי נגד? 5.</w:t>
      </w:r>
    </w:p>
    <w:p w14:paraId="01EA43BB" w14:textId="77777777" w:rsidR="00CE4C71" w:rsidRDefault="00CE4C71" w:rsidP="00CE4C71">
      <w:pPr>
        <w:rPr>
          <w:rtl/>
          <w:lang w:eastAsia="he-IL"/>
        </w:rPr>
      </w:pPr>
    </w:p>
    <w:p w14:paraId="133503E6" w14:textId="77777777" w:rsidR="00CE4C71" w:rsidRDefault="00CE4C71" w:rsidP="00CE4C71">
      <w:pPr>
        <w:pStyle w:val="af1"/>
        <w:keepNext/>
        <w:rPr>
          <w:rtl/>
          <w:lang w:eastAsia="he-IL"/>
        </w:rPr>
      </w:pPr>
      <w:r>
        <w:rPr>
          <w:rtl/>
          <w:lang w:eastAsia="he-IL"/>
        </w:rPr>
        <w:t>הצבעה</w:t>
      </w:r>
    </w:p>
    <w:p w14:paraId="73E3536A" w14:textId="77777777" w:rsidR="00CE4C71" w:rsidRDefault="00CE4C71" w:rsidP="00CE4C71">
      <w:pPr>
        <w:pStyle w:val="--"/>
        <w:keepNext/>
        <w:rPr>
          <w:rtl/>
          <w:lang w:eastAsia="he-IL"/>
        </w:rPr>
      </w:pPr>
    </w:p>
    <w:p w14:paraId="7303F793" w14:textId="77777777" w:rsidR="00CE4C71" w:rsidRDefault="00CE4C71" w:rsidP="00CE4C71">
      <w:pPr>
        <w:pStyle w:val="af2"/>
        <w:rPr>
          <w:rtl/>
          <w:lang w:eastAsia="he-IL"/>
        </w:rPr>
      </w:pPr>
      <w:r>
        <w:rPr>
          <w:rFonts w:hint="cs"/>
          <w:rtl/>
          <w:lang w:eastAsia="he-IL"/>
        </w:rPr>
        <w:t>לא אושר</w:t>
      </w:r>
    </w:p>
    <w:p w14:paraId="7A3DBC28" w14:textId="77777777" w:rsidR="00CE4C71" w:rsidRDefault="00CE4C71" w:rsidP="00CE4C71">
      <w:pPr>
        <w:rPr>
          <w:rtl/>
          <w:lang w:eastAsia="he-IL"/>
        </w:rPr>
      </w:pPr>
    </w:p>
    <w:p w14:paraId="2D68512E" w14:textId="77777777" w:rsidR="00CE4C71" w:rsidRDefault="00CE4C71" w:rsidP="00CE4C71">
      <w:pPr>
        <w:rPr>
          <w:rtl/>
          <w:lang w:eastAsia="he-IL"/>
        </w:rPr>
      </w:pPr>
      <w:r>
        <w:rPr>
          <w:rFonts w:hint="cs"/>
          <w:rtl/>
          <w:lang w:eastAsia="he-IL"/>
        </w:rPr>
        <w:t xml:space="preserve">ההסתייגויות כולן הוסרו. </w:t>
      </w:r>
    </w:p>
    <w:p w14:paraId="15FF14ED" w14:textId="77777777" w:rsidR="00CE4C71" w:rsidRDefault="00CE4C71" w:rsidP="00CE4C71">
      <w:pPr>
        <w:rPr>
          <w:rtl/>
          <w:lang w:eastAsia="he-IL"/>
        </w:rPr>
      </w:pPr>
    </w:p>
    <w:p w14:paraId="75D278F3" w14:textId="77777777" w:rsidR="00CE4C71" w:rsidRDefault="00CE4C71" w:rsidP="006C607C">
      <w:pPr>
        <w:pStyle w:val="a4"/>
        <w:rPr>
          <w:rtl/>
        </w:rPr>
      </w:pPr>
      <w:bookmarkStart w:id="41" w:name="ET_speaker_יעל_סלנט_55"/>
      <w:r w:rsidRPr="006C607C">
        <w:rPr>
          <w:rStyle w:val="TagStyle"/>
          <w:rtl/>
        </w:rPr>
        <w:t xml:space="preserve"> &lt;&lt; דובר &gt;&gt;</w:t>
      </w:r>
      <w:r w:rsidRPr="00CE4C71">
        <w:rPr>
          <w:rStyle w:val="TagStyle"/>
          <w:rtl/>
        </w:rPr>
        <w:t xml:space="preserve"> </w:t>
      </w:r>
      <w:r>
        <w:rPr>
          <w:rtl/>
        </w:rPr>
        <w:t xml:space="preserve">יעל </w:t>
      </w:r>
      <w:proofErr w:type="spellStart"/>
      <w:r>
        <w:rPr>
          <w:rtl/>
        </w:rPr>
        <w:t>סלנט</w:t>
      </w:r>
      <w:proofErr w:type="spellEnd"/>
      <w:r>
        <w:rPr>
          <w:rtl/>
        </w:rPr>
        <w:t>:</w:t>
      </w:r>
      <w:r w:rsidRPr="00CE4C71">
        <w:rPr>
          <w:rStyle w:val="TagStyle"/>
          <w:rtl/>
        </w:rPr>
        <w:t xml:space="preserve"> </w:t>
      </w:r>
      <w:r w:rsidRPr="006C607C">
        <w:rPr>
          <w:rStyle w:val="TagStyle"/>
          <w:rtl/>
        </w:rPr>
        <w:t>&lt;&lt; דובר &gt;&gt;</w:t>
      </w:r>
      <w:r w:rsidR="00D36AFF">
        <w:rPr>
          <w:rtl/>
        </w:rPr>
        <w:t xml:space="preserve"> </w:t>
      </w:r>
      <w:bookmarkEnd w:id="41"/>
    </w:p>
    <w:p w14:paraId="2676EC9A" w14:textId="77777777" w:rsidR="00CE4C71" w:rsidRDefault="00CE4C71" w:rsidP="00CE4C71">
      <w:pPr>
        <w:pStyle w:val="KeepWithNext"/>
        <w:rPr>
          <w:rtl/>
          <w:lang w:eastAsia="he-IL"/>
        </w:rPr>
      </w:pPr>
    </w:p>
    <w:p w14:paraId="3B5FA032" w14:textId="77777777" w:rsidR="00CE4C71" w:rsidRDefault="00CE4C71" w:rsidP="00CE4C71">
      <w:pPr>
        <w:rPr>
          <w:rtl/>
          <w:lang w:eastAsia="he-IL"/>
        </w:rPr>
      </w:pPr>
      <w:r>
        <w:rPr>
          <w:rFonts w:hint="cs"/>
          <w:rtl/>
          <w:lang w:eastAsia="he-IL"/>
        </w:rPr>
        <w:t>עכשיו אפשר לעבור להסתייגויות לפסקה 8 של קבוצת יש עתיד, המחנה הממלכתי וחד"ש-תע"ל.</w:t>
      </w:r>
    </w:p>
    <w:p w14:paraId="5E91663E" w14:textId="77777777" w:rsidR="00CE4C71" w:rsidRDefault="00CE4C71" w:rsidP="00CE4C71">
      <w:pPr>
        <w:rPr>
          <w:rtl/>
          <w:lang w:eastAsia="he-IL"/>
        </w:rPr>
      </w:pPr>
    </w:p>
    <w:p w14:paraId="0B0C4EB0" w14:textId="77777777" w:rsidR="00CE4C71" w:rsidRDefault="00CE4C71" w:rsidP="006C607C">
      <w:pPr>
        <w:pStyle w:val="af6"/>
        <w:rPr>
          <w:rtl/>
        </w:rPr>
      </w:pPr>
      <w:bookmarkStart w:id="42" w:name="ET_yor_4996_56"/>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42"/>
    </w:p>
    <w:p w14:paraId="72337A92" w14:textId="77777777" w:rsidR="00CE4C71" w:rsidRDefault="00CE4C71" w:rsidP="00CE4C71">
      <w:pPr>
        <w:pStyle w:val="KeepWithNext"/>
        <w:rPr>
          <w:rtl/>
          <w:lang w:eastAsia="he-IL"/>
        </w:rPr>
      </w:pPr>
    </w:p>
    <w:p w14:paraId="3BF21B91" w14:textId="77777777" w:rsidR="00CE4C71" w:rsidRDefault="00CE4C71" w:rsidP="00CE4C71">
      <w:pPr>
        <w:rPr>
          <w:rtl/>
          <w:lang w:eastAsia="he-IL"/>
        </w:rPr>
      </w:pPr>
      <w:r>
        <w:rPr>
          <w:rFonts w:hint="cs"/>
          <w:rtl/>
          <w:lang w:eastAsia="he-IL"/>
        </w:rPr>
        <w:t>מי בעד ההסתייגויות שהוקראו? 3. מי נגד ההסתייגויות שהוקראו? 5.</w:t>
      </w:r>
    </w:p>
    <w:p w14:paraId="52184C23" w14:textId="77777777" w:rsidR="00CE4C71" w:rsidRDefault="00CE4C71" w:rsidP="00CE4C71">
      <w:pPr>
        <w:rPr>
          <w:rtl/>
          <w:lang w:eastAsia="he-IL"/>
        </w:rPr>
      </w:pPr>
    </w:p>
    <w:p w14:paraId="092DB8FA" w14:textId="77777777" w:rsidR="00CE4C71" w:rsidRDefault="00CE4C71" w:rsidP="00CE4C71">
      <w:pPr>
        <w:pStyle w:val="af1"/>
        <w:keepNext/>
        <w:rPr>
          <w:rtl/>
          <w:lang w:eastAsia="he-IL"/>
        </w:rPr>
      </w:pPr>
      <w:r>
        <w:rPr>
          <w:rFonts w:hint="eastAsia"/>
          <w:rtl/>
          <w:lang w:eastAsia="he-IL"/>
        </w:rPr>
        <w:t>הצבעה</w:t>
      </w:r>
    </w:p>
    <w:p w14:paraId="3A1E15A1" w14:textId="77777777" w:rsidR="00CE4C71" w:rsidRDefault="00CE4C71" w:rsidP="00CE4C71">
      <w:pPr>
        <w:pStyle w:val="--"/>
        <w:keepNext/>
        <w:rPr>
          <w:rtl/>
          <w:lang w:eastAsia="he-IL"/>
        </w:rPr>
      </w:pPr>
    </w:p>
    <w:p w14:paraId="2F308DEB" w14:textId="77777777" w:rsidR="00CE4C71" w:rsidRDefault="00CE4C71" w:rsidP="00CE4C71">
      <w:pPr>
        <w:pStyle w:val="af2"/>
        <w:rPr>
          <w:rtl/>
          <w:lang w:eastAsia="he-IL"/>
        </w:rPr>
      </w:pPr>
      <w:r>
        <w:rPr>
          <w:rFonts w:hint="cs"/>
          <w:rtl/>
          <w:lang w:eastAsia="he-IL"/>
        </w:rPr>
        <w:t>לא אושר</w:t>
      </w:r>
    </w:p>
    <w:p w14:paraId="74C12E55" w14:textId="77777777" w:rsidR="00CE4C71" w:rsidRDefault="00CE4C71" w:rsidP="00CE4C71">
      <w:pPr>
        <w:rPr>
          <w:rtl/>
          <w:lang w:eastAsia="he-IL"/>
        </w:rPr>
      </w:pPr>
    </w:p>
    <w:p w14:paraId="321B7B66" w14:textId="77777777" w:rsidR="00CE4C71" w:rsidRDefault="00CE4C71" w:rsidP="00CE4C71">
      <w:pPr>
        <w:rPr>
          <w:rtl/>
          <w:lang w:eastAsia="he-IL"/>
        </w:rPr>
      </w:pPr>
      <w:r>
        <w:rPr>
          <w:rFonts w:hint="cs"/>
          <w:rtl/>
          <w:lang w:eastAsia="he-IL"/>
        </w:rPr>
        <w:t>ההסתייגויות הוסרו.</w:t>
      </w:r>
    </w:p>
    <w:p w14:paraId="6359D018" w14:textId="77777777" w:rsidR="00CE4C71" w:rsidRDefault="00CE4C71" w:rsidP="00CE4C71">
      <w:pPr>
        <w:rPr>
          <w:rtl/>
          <w:lang w:eastAsia="he-IL"/>
        </w:rPr>
      </w:pPr>
    </w:p>
    <w:p w14:paraId="079112F9" w14:textId="77777777" w:rsidR="00CE4C71" w:rsidRDefault="00CE4C71" w:rsidP="006C607C">
      <w:pPr>
        <w:pStyle w:val="a4"/>
        <w:rPr>
          <w:rtl/>
        </w:rPr>
      </w:pPr>
      <w:bookmarkStart w:id="43" w:name="ET_speaker_יעל_סלנט_57"/>
      <w:r w:rsidRPr="006C607C">
        <w:rPr>
          <w:rStyle w:val="TagStyle"/>
          <w:rtl/>
        </w:rPr>
        <w:t xml:space="preserve"> &lt;&lt; דובר &gt;&gt;</w:t>
      </w:r>
      <w:r w:rsidRPr="00CE4C71">
        <w:rPr>
          <w:rStyle w:val="TagStyle"/>
          <w:rtl/>
        </w:rPr>
        <w:t xml:space="preserve"> </w:t>
      </w:r>
      <w:r>
        <w:rPr>
          <w:rtl/>
        </w:rPr>
        <w:t xml:space="preserve">יעל </w:t>
      </w:r>
      <w:proofErr w:type="spellStart"/>
      <w:r>
        <w:rPr>
          <w:rtl/>
        </w:rPr>
        <w:t>סלנט</w:t>
      </w:r>
      <w:proofErr w:type="spellEnd"/>
      <w:r>
        <w:rPr>
          <w:rtl/>
        </w:rPr>
        <w:t>:</w:t>
      </w:r>
      <w:r w:rsidRPr="00CE4C71">
        <w:rPr>
          <w:rStyle w:val="TagStyle"/>
          <w:rtl/>
        </w:rPr>
        <w:t xml:space="preserve"> </w:t>
      </w:r>
      <w:r w:rsidRPr="006C607C">
        <w:rPr>
          <w:rStyle w:val="TagStyle"/>
          <w:rtl/>
        </w:rPr>
        <w:t>&lt;&lt; דובר &gt;&gt;</w:t>
      </w:r>
      <w:r w:rsidR="00D36AFF">
        <w:rPr>
          <w:rtl/>
        </w:rPr>
        <w:t xml:space="preserve"> </w:t>
      </w:r>
      <w:bookmarkEnd w:id="43"/>
    </w:p>
    <w:p w14:paraId="63917D4C" w14:textId="77777777" w:rsidR="00CE4C71" w:rsidRDefault="00CE4C71" w:rsidP="00CE4C71">
      <w:pPr>
        <w:pStyle w:val="KeepWithNext"/>
        <w:rPr>
          <w:rtl/>
          <w:lang w:eastAsia="he-IL"/>
        </w:rPr>
      </w:pPr>
    </w:p>
    <w:p w14:paraId="5F80B834" w14:textId="77777777" w:rsidR="00CE4C71" w:rsidRDefault="00CE4C71" w:rsidP="00CE4C71">
      <w:pPr>
        <w:rPr>
          <w:rtl/>
          <w:lang w:eastAsia="he-IL"/>
        </w:rPr>
      </w:pPr>
      <w:proofErr w:type="spellStart"/>
      <w:r>
        <w:rPr>
          <w:rFonts w:hint="cs"/>
          <w:rtl/>
          <w:lang w:eastAsia="he-IL"/>
        </w:rPr>
        <w:t>אוקיי</w:t>
      </w:r>
      <w:proofErr w:type="spellEnd"/>
      <w:r>
        <w:rPr>
          <w:rFonts w:hint="cs"/>
          <w:rtl/>
          <w:lang w:eastAsia="he-IL"/>
        </w:rPr>
        <w:t xml:space="preserve">. לפסקה 9, הסתייגות של המחנה הממלכתי. </w:t>
      </w:r>
    </w:p>
    <w:p w14:paraId="68279CCC" w14:textId="77777777" w:rsidR="00CE4C71" w:rsidRDefault="00CE4C71" w:rsidP="00CE4C71">
      <w:pPr>
        <w:rPr>
          <w:rtl/>
          <w:lang w:eastAsia="he-IL"/>
        </w:rPr>
      </w:pPr>
    </w:p>
    <w:p w14:paraId="52B72C41" w14:textId="77777777" w:rsidR="00CE4C71" w:rsidRDefault="00CE4C71" w:rsidP="006C607C">
      <w:pPr>
        <w:pStyle w:val="af6"/>
        <w:rPr>
          <w:rtl/>
        </w:rPr>
      </w:pPr>
      <w:bookmarkStart w:id="44" w:name="ET_yor_4996_58"/>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44"/>
    </w:p>
    <w:p w14:paraId="582993E7" w14:textId="77777777" w:rsidR="00CE4C71" w:rsidRDefault="00CE4C71" w:rsidP="00CE4C71">
      <w:pPr>
        <w:pStyle w:val="KeepWithNext"/>
        <w:rPr>
          <w:rtl/>
          <w:lang w:eastAsia="he-IL"/>
        </w:rPr>
      </w:pPr>
    </w:p>
    <w:p w14:paraId="4E1BDA09" w14:textId="77777777" w:rsidR="00CE4C71" w:rsidRDefault="00CE4C71" w:rsidP="00CE4C71">
      <w:pPr>
        <w:rPr>
          <w:rtl/>
          <w:lang w:eastAsia="he-IL"/>
        </w:rPr>
      </w:pPr>
      <w:r>
        <w:rPr>
          <w:rFonts w:hint="cs"/>
          <w:rtl/>
          <w:lang w:eastAsia="he-IL"/>
        </w:rPr>
        <w:t>מי בעד ההסתייגות של המחנה הממלכתי? 3. מי נגד ההסתייגות של המחנה הממלכתי? 5.</w:t>
      </w:r>
    </w:p>
    <w:p w14:paraId="1D88724C" w14:textId="77777777" w:rsidR="00CE4C71" w:rsidRDefault="00CE4C71" w:rsidP="00CE4C71">
      <w:pPr>
        <w:rPr>
          <w:rtl/>
          <w:lang w:eastAsia="he-IL"/>
        </w:rPr>
      </w:pPr>
    </w:p>
    <w:p w14:paraId="16959E16" w14:textId="77777777" w:rsidR="00CE4C71" w:rsidRDefault="00CE4C71" w:rsidP="00CE4C71">
      <w:pPr>
        <w:pStyle w:val="af1"/>
        <w:keepNext/>
        <w:rPr>
          <w:rtl/>
          <w:lang w:eastAsia="he-IL"/>
        </w:rPr>
      </w:pPr>
      <w:r>
        <w:rPr>
          <w:rFonts w:hint="eastAsia"/>
          <w:rtl/>
          <w:lang w:eastAsia="he-IL"/>
        </w:rPr>
        <w:t>הצבעה</w:t>
      </w:r>
    </w:p>
    <w:p w14:paraId="04DE689E" w14:textId="77777777" w:rsidR="00CE4C71" w:rsidRDefault="00CE4C71" w:rsidP="00CE4C71">
      <w:pPr>
        <w:pStyle w:val="--"/>
        <w:keepNext/>
        <w:rPr>
          <w:rtl/>
          <w:lang w:eastAsia="he-IL"/>
        </w:rPr>
      </w:pPr>
    </w:p>
    <w:p w14:paraId="636038D5" w14:textId="77777777" w:rsidR="00CE4C71" w:rsidRDefault="00CE4C71" w:rsidP="00CE4C71">
      <w:pPr>
        <w:pStyle w:val="--"/>
        <w:keepNext/>
        <w:rPr>
          <w:rtl/>
          <w:lang w:eastAsia="he-IL"/>
        </w:rPr>
      </w:pPr>
      <w:r>
        <w:rPr>
          <w:rFonts w:hint="cs"/>
          <w:rtl/>
          <w:lang w:eastAsia="he-IL"/>
        </w:rPr>
        <w:t>לא אושר</w:t>
      </w:r>
    </w:p>
    <w:p w14:paraId="7D712F7F" w14:textId="77777777" w:rsidR="00CE4C71" w:rsidRDefault="00CE4C71" w:rsidP="00CE4C71">
      <w:pPr>
        <w:rPr>
          <w:rtl/>
          <w:lang w:eastAsia="he-IL"/>
        </w:rPr>
      </w:pPr>
    </w:p>
    <w:p w14:paraId="7A381F75" w14:textId="77777777" w:rsidR="00CE4C71" w:rsidRDefault="00CE4C71" w:rsidP="00CE4C71">
      <w:pPr>
        <w:rPr>
          <w:rtl/>
          <w:lang w:eastAsia="he-IL"/>
        </w:rPr>
      </w:pPr>
      <w:r>
        <w:rPr>
          <w:rFonts w:hint="cs"/>
          <w:rtl/>
          <w:lang w:eastAsia="he-IL"/>
        </w:rPr>
        <w:t xml:space="preserve">ההסתייגויות הוסרו. </w:t>
      </w:r>
    </w:p>
    <w:p w14:paraId="561BC350" w14:textId="77777777" w:rsidR="00CE4C71" w:rsidRDefault="00CE4C71" w:rsidP="00CE4C71">
      <w:pPr>
        <w:rPr>
          <w:rtl/>
          <w:lang w:eastAsia="he-IL"/>
        </w:rPr>
      </w:pPr>
    </w:p>
    <w:p w14:paraId="0220BEFD" w14:textId="77777777" w:rsidR="00CE4C71" w:rsidRDefault="00CE4C71" w:rsidP="006C607C">
      <w:pPr>
        <w:pStyle w:val="a4"/>
        <w:rPr>
          <w:rtl/>
        </w:rPr>
      </w:pPr>
      <w:bookmarkStart w:id="45" w:name="ET_speaker_יעל_סלנט_59"/>
      <w:r w:rsidRPr="006C607C">
        <w:rPr>
          <w:rStyle w:val="TagStyle"/>
          <w:rtl/>
        </w:rPr>
        <w:t xml:space="preserve"> &lt;&lt; דובר &gt;&gt;</w:t>
      </w:r>
      <w:r w:rsidRPr="00CE4C71">
        <w:rPr>
          <w:rStyle w:val="TagStyle"/>
          <w:rtl/>
        </w:rPr>
        <w:t xml:space="preserve"> </w:t>
      </w:r>
      <w:r>
        <w:rPr>
          <w:rtl/>
        </w:rPr>
        <w:t xml:space="preserve">יעל </w:t>
      </w:r>
      <w:proofErr w:type="spellStart"/>
      <w:r>
        <w:rPr>
          <w:rtl/>
        </w:rPr>
        <w:t>סלנט</w:t>
      </w:r>
      <w:proofErr w:type="spellEnd"/>
      <w:r>
        <w:rPr>
          <w:rtl/>
        </w:rPr>
        <w:t>:</w:t>
      </w:r>
      <w:r w:rsidRPr="00CE4C71">
        <w:rPr>
          <w:rStyle w:val="TagStyle"/>
          <w:rtl/>
        </w:rPr>
        <w:t xml:space="preserve"> </w:t>
      </w:r>
      <w:r w:rsidRPr="006C607C">
        <w:rPr>
          <w:rStyle w:val="TagStyle"/>
          <w:rtl/>
        </w:rPr>
        <w:t>&lt;&lt; דובר &gt;&gt;</w:t>
      </w:r>
      <w:r w:rsidR="00D36AFF">
        <w:rPr>
          <w:rtl/>
        </w:rPr>
        <w:t xml:space="preserve"> </w:t>
      </w:r>
      <w:bookmarkEnd w:id="45"/>
    </w:p>
    <w:p w14:paraId="3D4BAB1B" w14:textId="77777777" w:rsidR="00CE4C71" w:rsidRDefault="00CE4C71" w:rsidP="00CE4C71">
      <w:pPr>
        <w:pStyle w:val="KeepWithNext"/>
        <w:rPr>
          <w:rtl/>
          <w:lang w:eastAsia="he-IL"/>
        </w:rPr>
      </w:pPr>
    </w:p>
    <w:p w14:paraId="1AEFF152" w14:textId="77777777" w:rsidR="00CE4C71" w:rsidRDefault="00CE4C71" w:rsidP="00CE4C71">
      <w:pPr>
        <w:rPr>
          <w:rtl/>
          <w:lang w:eastAsia="he-IL"/>
        </w:rPr>
      </w:pPr>
      <w:r>
        <w:rPr>
          <w:rFonts w:hint="cs"/>
          <w:rtl/>
          <w:lang w:eastAsia="he-IL"/>
        </w:rPr>
        <w:t>לסעיף 16 לפסקה (2), המחנה הממלכתי וחד"ש-תע"ל, הסתייגויות 19 ו-20 בקובץ.</w:t>
      </w:r>
    </w:p>
    <w:p w14:paraId="02099E5A" w14:textId="77777777" w:rsidR="00CE4C71" w:rsidRDefault="00CE4C71" w:rsidP="00CE4C71">
      <w:pPr>
        <w:rPr>
          <w:rtl/>
          <w:lang w:eastAsia="he-IL"/>
        </w:rPr>
      </w:pPr>
    </w:p>
    <w:p w14:paraId="460C81B7" w14:textId="77777777" w:rsidR="00CE4C71" w:rsidRDefault="00CE4C71" w:rsidP="006C607C">
      <w:pPr>
        <w:pStyle w:val="af6"/>
        <w:rPr>
          <w:rtl/>
        </w:rPr>
      </w:pPr>
      <w:bookmarkStart w:id="46" w:name="ET_yor_4996_79"/>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bookmarkEnd w:id="46"/>
      <w:r w:rsidR="00D36AFF">
        <w:rPr>
          <w:rtl/>
        </w:rPr>
        <w:t xml:space="preserve"> </w:t>
      </w:r>
    </w:p>
    <w:p w14:paraId="68D92AF6" w14:textId="77777777" w:rsidR="00CE4C71" w:rsidRDefault="00CE4C71" w:rsidP="00CE4C71">
      <w:pPr>
        <w:pStyle w:val="KeepWithNext"/>
        <w:rPr>
          <w:rtl/>
          <w:lang w:eastAsia="he-IL"/>
        </w:rPr>
      </w:pPr>
    </w:p>
    <w:p w14:paraId="6E521C45" w14:textId="77777777" w:rsidR="00CE4C71" w:rsidRDefault="00CE4C71" w:rsidP="00CE4C71">
      <w:pPr>
        <w:rPr>
          <w:rtl/>
          <w:lang w:eastAsia="he-IL"/>
        </w:rPr>
      </w:pPr>
      <w:r>
        <w:rPr>
          <w:rFonts w:hint="cs"/>
          <w:rtl/>
          <w:lang w:eastAsia="he-IL"/>
        </w:rPr>
        <w:t>מי בעד ההסתייגויות שהוקראו על ידי היועצת המשפטית? 3. מי נגד? 5.</w:t>
      </w:r>
    </w:p>
    <w:p w14:paraId="5F137B66" w14:textId="77777777" w:rsidR="00CE4C71" w:rsidRDefault="00CE4C71" w:rsidP="00CE4C71">
      <w:pPr>
        <w:rPr>
          <w:rtl/>
          <w:lang w:eastAsia="he-IL"/>
        </w:rPr>
      </w:pPr>
    </w:p>
    <w:p w14:paraId="0971ED79" w14:textId="77777777" w:rsidR="00CE4C71" w:rsidRDefault="00CE4C71" w:rsidP="00CE4C71">
      <w:pPr>
        <w:pStyle w:val="af1"/>
        <w:keepNext/>
        <w:rPr>
          <w:rtl/>
          <w:lang w:eastAsia="he-IL"/>
        </w:rPr>
      </w:pPr>
      <w:r>
        <w:rPr>
          <w:rFonts w:hint="eastAsia"/>
          <w:rtl/>
          <w:lang w:eastAsia="he-IL"/>
        </w:rPr>
        <w:lastRenderedPageBreak/>
        <w:t>הצבעה</w:t>
      </w:r>
    </w:p>
    <w:p w14:paraId="72AFE045" w14:textId="77777777" w:rsidR="00CE4C71" w:rsidRDefault="00CE4C71" w:rsidP="00CE4C71">
      <w:pPr>
        <w:pStyle w:val="--"/>
        <w:keepNext/>
        <w:rPr>
          <w:rtl/>
          <w:lang w:eastAsia="he-IL"/>
        </w:rPr>
      </w:pPr>
    </w:p>
    <w:p w14:paraId="603BA270" w14:textId="77777777" w:rsidR="00CE4C71" w:rsidRDefault="00CE4C71" w:rsidP="00CE4C71">
      <w:pPr>
        <w:pStyle w:val="--"/>
        <w:keepNext/>
        <w:rPr>
          <w:rtl/>
          <w:lang w:eastAsia="he-IL"/>
        </w:rPr>
      </w:pPr>
      <w:r>
        <w:rPr>
          <w:rFonts w:hint="cs"/>
          <w:rtl/>
          <w:lang w:eastAsia="he-IL"/>
        </w:rPr>
        <w:t>לא אושר</w:t>
      </w:r>
    </w:p>
    <w:p w14:paraId="6AD387C3" w14:textId="77777777" w:rsidR="00CE4C71" w:rsidRDefault="00CE4C71" w:rsidP="00CE4C71">
      <w:pPr>
        <w:rPr>
          <w:rtl/>
          <w:lang w:eastAsia="he-IL"/>
        </w:rPr>
      </w:pPr>
    </w:p>
    <w:p w14:paraId="500C4551" w14:textId="77777777" w:rsidR="00CE4C71" w:rsidRDefault="00CE4C71" w:rsidP="00CE4C71">
      <w:pPr>
        <w:rPr>
          <w:rtl/>
          <w:lang w:eastAsia="he-IL"/>
        </w:rPr>
      </w:pPr>
      <w:r>
        <w:rPr>
          <w:rFonts w:hint="cs"/>
          <w:rtl/>
          <w:lang w:eastAsia="he-IL"/>
        </w:rPr>
        <w:t xml:space="preserve">ההסתייגויות הוסרו. </w:t>
      </w:r>
    </w:p>
    <w:p w14:paraId="01CC0979" w14:textId="77777777" w:rsidR="00CE4C71" w:rsidRDefault="00CE4C71" w:rsidP="00CE4C71">
      <w:pPr>
        <w:rPr>
          <w:rtl/>
          <w:lang w:eastAsia="he-IL"/>
        </w:rPr>
      </w:pPr>
    </w:p>
    <w:p w14:paraId="0B9420A8" w14:textId="77777777" w:rsidR="00CE4C71" w:rsidRDefault="00CE4C71" w:rsidP="006C607C">
      <w:pPr>
        <w:pStyle w:val="a4"/>
        <w:rPr>
          <w:rtl/>
        </w:rPr>
      </w:pPr>
      <w:bookmarkStart w:id="47" w:name="ET_speaker_יעל_סלנט_60"/>
      <w:r w:rsidRPr="006C607C">
        <w:rPr>
          <w:rStyle w:val="TagStyle"/>
          <w:rtl/>
        </w:rPr>
        <w:t xml:space="preserve"> &lt;&lt; דובר &gt;&gt;</w:t>
      </w:r>
      <w:r w:rsidRPr="00CE4C71">
        <w:rPr>
          <w:rStyle w:val="TagStyle"/>
          <w:rtl/>
        </w:rPr>
        <w:t xml:space="preserve"> </w:t>
      </w:r>
      <w:r>
        <w:rPr>
          <w:rtl/>
        </w:rPr>
        <w:t xml:space="preserve">יעל </w:t>
      </w:r>
      <w:proofErr w:type="spellStart"/>
      <w:r>
        <w:rPr>
          <w:rtl/>
        </w:rPr>
        <w:t>סלנט</w:t>
      </w:r>
      <w:proofErr w:type="spellEnd"/>
      <w:r>
        <w:rPr>
          <w:rtl/>
        </w:rPr>
        <w:t>:</w:t>
      </w:r>
      <w:r w:rsidRPr="00CE4C71">
        <w:rPr>
          <w:rStyle w:val="TagStyle"/>
          <w:rtl/>
        </w:rPr>
        <w:t xml:space="preserve"> </w:t>
      </w:r>
      <w:r w:rsidRPr="006C607C">
        <w:rPr>
          <w:rStyle w:val="TagStyle"/>
          <w:rtl/>
        </w:rPr>
        <w:t>&lt;&lt; דובר &gt;&gt;</w:t>
      </w:r>
      <w:r w:rsidR="00D36AFF">
        <w:rPr>
          <w:rtl/>
        </w:rPr>
        <w:t xml:space="preserve"> </w:t>
      </w:r>
      <w:bookmarkEnd w:id="47"/>
    </w:p>
    <w:p w14:paraId="4CB57B44" w14:textId="77777777" w:rsidR="00CE4C71" w:rsidRDefault="00CE4C71" w:rsidP="00CE4C71">
      <w:pPr>
        <w:pStyle w:val="KeepWithNext"/>
        <w:rPr>
          <w:rtl/>
          <w:lang w:eastAsia="he-IL"/>
        </w:rPr>
      </w:pPr>
    </w:p>
    <w:p w14:paraId="6946ACF1" w14:textId="77777777" w:rsidR="00CE4C71" w:rsidRDefault="00CE4C71" w:rsidP="00CE4C71">
      <w:pPr>
        <w:rPr>
          <w:rtl/>
          <w:lang w:eastAsia="he-IL"/>
        </w:rPr>
      </w:pPr>
      <w:r>
        <w:rPr>
          <w:rFonts w:hint="cs"/>
          <w:rtl/>
          <w:lang w:eastAsia="he-IL"/>
        </w:rPr>
        <w:t>לסעיף 20, הסתייגויות של קבוצת יש עתיד, של המחנה הממלכתי, של חד"ש-תע"ל, הסתייגויות 21 עד 27.</w:t>
      </w:r>
    </w:p>
    <w:p w14:paraId="576594E2" w14:textId="77777777" w:rsidR="00CE4C71" w:rsidRPr="00CE4C71" w:rsidRDefault="00CE4C71" w:rsidP="00CE4C71">
      <w:pPr>
        <w:rPr>
          <w:rtl/>
          <w:lang w:eastAsia="he-IL"/>
        </w:rPr>
      </w:pPr>
    </w:p>
    <w:p w14:paraId="6F0D7B30" w14:textId="77777777" w:rsidR="00CE4C71" w:rsidRDefault="00CE4C71" w:rsidP="006C607C">
      <w:pPr>
        <w:pStyle w:val="af6"/>
        <w:rPr>
          <w:rtl/>
        </w:rPr>
      </w:pPr>
      <w:bookmarkStart w:id="48" w:name="ET_yor_4996_80"/>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bookmarkEnd w:id="48"/>
      <w:r w:rsidR="00D36AFF">
        <w:rPr>
          <w:rtl/>
        </w:rPr>
        <w:t xml:space="preserve"> </w:t>
      </w:r>
    </w:p>
    <w:p w14:paraId="733BDF83" w14:textId="77777777" w:rsidR="00CE4C71" w:rsidRDefault="00CE4C71" w:rsidP="00CE4C71">
      <w:pPr>
        <w:pStyle w:val="KeepWithNext"/>
        <w:rPr>
          <w:rtl/>
          <w:lang w:eastAsia="he-IL"/>
        </w:rPr>
      </w:pPr>
    </w:p>
    <w:p w14:paraId="5AFAA730" w14:textId="77777777" w:rsidR="00CE4C71" w:rsidRDefault="00CE4C71" w:rsidP="00CE4C71">
      <w:pPr>
        <w:rPr>
          <w:rtl/>
          <w:lang w:eastAsia="he-IL"/>
        </w:rPr>
      </w:pPr>
      <w:r>
        <w:rPr>
          <w:rFonts w:hint="cs"/>
          <w:rtl/>
          <w:lang w:eastAsia="he-IL"/>
        </w:rPr>
        <w:t>מי בעד ההסתייגויות שהוקראו? 3. מי נגד? 5.</w:t>
      </w:r>
    </w:p>
    <w:p w14:paraId="5CECCD5A" w14:textId="77777777" w:rsidR="00CE4C71" w:rsidRDefault="00CE4C71" w:rsidP="00CE4C71">
      <w:pPr>
        <w:rPr>
          <w:rtl/>
          <w:lang w:eastAsia="he-IL"/>
        </w:rPr>
      </w:pPr>
    </w:p>
    <w:p w14:paraId="038EEBA3" w14:textId="77777777" w:rsidR="00CE4C71" w:rsidRDefault="00CE4C71" w:rsidP="00CE4C71">
      <w:pPr>
        <w:pStyle w:val="af1"/>
        <w:keepNext/>
        <w:rPr>
          <w:rtl/>
          <w:lang w:eastAsia="he-IL"/>
        </w:rPr>
      </w:pPr>
      <w:r>
        <w:rPr>
          <w:rFonts w:hint="eastAsia"/>
          <w:rtl/>
          <w:lang w:eastAsia="he-IL"/>
        </w:rPr>
        <w:t>הצבעה</w:t>
      </w:r>
    </w:p>
    <w:p w14:paraId="1CF27BF2" w14:textId="77777777" w:rsidR="00CE4C71" w:rsidRDefault="00CE4C71" w:rsidP="00CE4C71">
      <w:pPr>
        <w:pStyle w:val="--"/>
        <w:keepNext/>
        <w:rPr>
          <w:rtl/>
          <w:lang w:eastAsia="he-IL"/>
        </w:rPr>
      </w:pPr>
    </w:p>
    <w:p w14:paraId="1D89C171" w14:textId="77777777" w:rsidR="00CE4C71" w:rsidRDefault="00CE4C71" w:rsidP="00CE4C71">
      <w:pPr>
        <w:pStyle w:val="--"/>
        <w:keepNext/>
        <w:rPr>
          <w:rtl/>
          <w:lang w:eastAsia="he-IL"/>
        </w:rPr>
      </w:pPr>
      <w:r>
        <w:rPr>
          <w:rFonts w:hint="cs"/>
          <w:rtl/>
          <w:lang w:eastAsia="he-IL"/>
        </w:rPr>
        <w:t>לא אושר</w:t>
      </w:r>
    </w:p>
    <w:p w14:paraId="48CECD50" w14:textId="77777777" w:rsidR="00CE4C71" w:rsidRDefault="00CE4C71" w:rsidP="00CE4C71">
      <w:pPr>
        <w:rPr>
          <w:rtl/>
          <w:lang w:eastAsia="he-IL"/>
        </w:rPr>
      </w:pPr>
    </w:p>
    <w:p w14:paraId="40A757EB" w14:textId="77777777" w:rsidR="00CE4C71" w:rsidRDefault="00CE4C71" w:rsidP="00CE4C71">
      <w:pPr>
        <w:rPr>
          <w:rtl/>
          <w:lang w:eastAsia="he-IL"/>
        </w:rPr>
      </w:pPr>
      <w:r>
        <w:rPr>
          <w:rFonts w:hint="cs"/>
          <w:rtl/>
          <w:lang w:eastAsia="he-IL"/>
        </w:rPr>
        <w:t>כל ההסתייגויות הוסר ויועלו למליאה.</w:t>
      </w:r>
    </w:p>
    <w:p w14:paraId="6EE4B4C0" w14:textId="77777777" w:rsidR="00CE4C71" w:rsidRDefault="00CE4C71" w:rsidP="00CE4C71">
      <w:pPr>
        <w:rPr>
          <w:rtl/>
          <w:lang w:eastAsia="he-IL"/>
        </w:rPr>
      </w:pPr>
    </w:p>
    <w:p w14:paraId="56F7168B" w14:textId="77777777" w:rsidR="00CE4C71" w:rsidRDefault="00CE4C71" w:rsidP="00CE4C71">
      <w:pPr>
        <w:rPr>
          <w:rtl/>
          <w:lang w:eastAsia="he-IL"/>
        </w:rPr>
      </w:pPr>
      <w:r>
        <w:rPr>
          <w:rFonts w:hint="cs"/>
          <w:rtl/>
          <w:lang w:eastAsia="he-IL"/>
        </w:rPr>
        <w:t xml:space="preserve">לפני שאנחנו נצביע על עצם הצעת החוק, חייבים אישור של ועדת הכנסת, לכן יש לכם הרבה זמן כי רק ב-18:00 תהיה ועדת כנסת. </w:t>
      </w:r>
    </w:p>
    <w:p w14:paraId="6028C8CE" w14:textId="77777777" w:rsidR="00CE4C71" w:rsidRDefault="00CE4C71" w:rsidP="00CE4C71">
      <w:pPr>
        <w:rPr>
          <w:rtl/>
          <w:lang w:eastAsia="he-IL"/>
        </w:rPr>
      </w:pPr>
    </w:p>
    <w:p w14:paraId="17AC7FC6" w14:textId="77777777" w:rsidR="00CE4C71" w:rsidRDefault="00CE4C71" w:rsidP="00CE4C71">
      <w:pPr>
        <w:rPr>
          <w:rtl/>
          <w:lang w:eastAsia="he-IL"/>
        </w:rPr>
      </w:pPr>
      <w:r>
        <w:rPr>
          <w:rFonts w:hint="cs"/>
          <w:rtl/>
          <w:lang w:eastAsia="he-IL"/>
        </w:rPr>
        <w:t>מיכאל ביטון רוצה זכות דיבור?</w:t>
      </w:r>
    </w:p>
    <w:p w14:paraId="4FAE88D9" w14:textId="77777777" w:rsidR="00CE4C71" w:rsidRDefault="00CE4C71" w:rsidP="00CE4C71">
      <w:pPr>
        <w:rPr>
          <w:rtl/>
          <w:lang w:eastAsia="he-IL"/>
        </w:rPr>
      </w:pPr>
    </w:p>
    <w:p w14:paraId="75C4D654" w14:textId="77777777" w:rsidR="00CE4C71" w:rsidRDefault="00CE4C71" w:rsidP="006C607C">
      <w:pPr>
        <w:pStyle w:val="a4"/>
        <w:rPr>
          <w:rtl/>
        </w:rPr>
      </w:pPr>
      <w:bookmarkStart w:id="49" w:name="ET_knessetmember_5765_61"/>
      <w:r w:rsidRPr="006C607C">
        <w:rPr>
          <w:rStyle w:val="TagStyle"/>
          <w:rtl/>
        </w:rPr>
        <w:t xml:space="preserve"> &lt;&lt; דובר &gt;&gt;</w:t>
      </w:r>
      <w:r w:rsidRPr="00CE4C71">
        <w:rPr>
          <w:rStyle w:val="TagStyle"/>
          <w:rtl/>
        </w:rPr>
        <w:t xml:space="preserve"> </w:t>
      </w:r>
      <w:r>
        <w:rPr>
          <w:rtl/>
        </w:rPr>
        <w:t>מיכאל מרדכי ביטון (המחנה הממלכתי):</w:t>
      </w:r>
      <w:r w:rsidRPr="00CE4C71">
        <w:rPr>
          <w:rStyle w:val="TagStyle"/>
          <w:rtl/>
        </w:rPr>
        <w:t xml:space="preserve"> </w:t>
      </w:r>
      <w:r w:rsidRPr="006C607C">
        <w:rPr>
          <w:rStyle w:val="TagStyle"/>
          <w:rtl/>
        </w:rPr>
        <w:t>&lt;&lt; דובר &gt;&gt;</w:t>
      </w:r>
      <w:r w:rsidR="00D36AFF">
        <w:rPr>
          <w:rtl/>
        </w:rPr>
        <w:t xml:space="preserve"> </w:t>
      </w:r>
      <w:bookmarkEnd w:id="49"/>
    </w:p>
    <w:p w14:paraId="1B5F4B21" w14:textId="77777777" w:rsidR="00CE4C71" w:rsidRDefault="00CE4C71" w:rsidP="00CE4C71">
      <w:pPr>
        <w:pStyle w:val="KeepWithNext"/>
        <w:rPr>
          <w:rtl/>
          <w:lang w:eastAsia="he-IL"/>
        </w:rPr>
      </w:pPr>
    </w:p>
    <w:p w14:paraId="31D1F925" w14:textId="77777777" w:rsidR="00CE4C71" w:rsidRDefault="00CE4C71" w:rsidP="00CE4C71">
      <w:pPr>
        <w:rPr>
          <w:rtl/>
          <w:lang w:eastAsia="he-IL"/>
        </w:rPr>
      </w:pPr>
      <w:r>
        <w:rPr>
          <w:rFonts w:hint="cs"/>
          <w:rtl/>
          <w:lang w:eastAsia="he-IL"/>
        </w:rPr>
        <w:t>כן.</w:t>
      </w:r>
    </w:p>
    <w:p w14:paraId="5F4FD735" w14:textId="77777777" w:rsidR="00CE4C71" w:rsidRDefault="00CE4C71" w:rsidP="00CE4C71">
      <w:pPr>
        <w:rPr>
          <w:rtl/>
          <w:lang w:eastAsia="he-IL"/>
        </w:rPr>
      </w:pPr>
    </w:p>
    <w:p w14:paraId="14FFF322" w14:textId="77777777" w:rsidR="00CE4C71" w:rsidRDefault="00CE4C71" w:rsidP="006C607C">
      <w:pPr>
        <w:pStyle w:val="af6"/>
        <w:rPr>
          <w:rtl/>
        </w:rPr>
      </w:pPr>
      <w:bookmarkStart w:id="50" w:name="ET_yor_4996_62"/>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E4C71">
        <w:rPr>
          <w:rStyle w:val="TagStyle"/>
          <w:rtl/>
        </w:rPr>
        <w:t xml:space="preserve"> </w:t>
      </w:r>
      <w:r>
        <w:rPr>
          <w:rtl/>
        </w:rPr>
        <w:t xml:space="preserve">היו"ר ישראל </w:t>
      </w:r>
      <w:proofErr w:type="spellStart"/>
      <w:r>
        <w:rPr>
          <w:rtl/>
        </w:rPr>
        <w:t>אייכלר</w:t>
      </w:r>
      <w:proofErr w:type="spellEnd"/>
      <w:r>
        <w:rPr>
          <w:rtl/>
        </w:rPr>
        <w:t>:</w:t>
      </w:r>
      <w:r w:rsidRPr="00CE4C71">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50"/>
    </w:p>
    <w:p w14:paraId="3A1F21E3" w14:textId="77777777" w:rsidR="00CE4C71" w:rsidRDefault="00CE4C71" w:rsidP="00CE4C71">
      <w:pPr>
        <w:pStyle w:val="KeepWithNext"/>
        <w:rPr>
          <w:rtl/>
          <w:lang w:eastAsia="he-IL"/>
        </w:rPr>
      </w:pPr>
    </w:p>
    <w:p w14:paraId="5763E6B1" w14:textId="77777777" w:rsidR="00CE4C71" w:rsidRDefault="00CE4C71" w:rsidP="00CE4C71">
      <w:pPr>
        <w:rPr>
          <w:rtl/>
          <w:lang w:eastAsia="he-IL"/>
        </w:rPr>
      </w:pPr>
      <w:r>
        <w:rPr>
          <w:rFonts w:hint="cs"/>
          <w:rtl/>
          <w:lang w:eastAsia="he-IL"/>
        </w:rPr>
        <w:t xml:space="preserve">בבקשה. </w:t>
      </w:r>
    </w:p>
    <w:p w14:paraId="2E95FD5A" w14:textId="77777777" w:rsidR="00CE4C71" w:rsidRDefault="00CE4C71" w:rsidP="00CE4C71">
      <w:pPr>
        <w:rPr>
          <w:rtl/>
          <w:lang w:eastAsia="he-IL"/>
        </w:rPr>
      </w:pPr>
    </w:p>
    <w:p w14:paraId="4B25327F" w14:textId="77777777" w:rsidR="00CE4C71" w:rsidRDefault="00CE4C71" w:rsidP="006C607C">
      <w:pPr>
        <w:pStyle w:val="a4"/>
        <w:rPr>
          <w:rtl/>
        </w:rPr>
      </w:pPr>
      <w:bookmarkStart w:id="51" w:name="ET_knessetmember_5765_63"/>
      <w:r w:rsidRPr="006C607C">
        <w:rPr>
          <w:rStyle w:val="TagStyle"/>
          <w:rtl/>
        </w:rPr>
        <w:t xml:space="preserve"> &lt;&lt; דובר &gt;&gt;</w:t>
      </w:r>
      <w:r w:rsidRPr="00CE4C71">
        <w:rPr>
          <w:rStyle w:val="TagStyle"/>
          <w:rtl/>
        </w:rPr>
        <w:t xml:space="preserve"> </w:t>
      </w:r>
      <w:r>
        <w:rPr>
          <w:rtl/>
        </w:rPr>
        <w:t>מיכאל מרדכי ביטון (המחנה הממלכתי):</w:t>
      </w:r>
      <w:r w:rsidRPr="00CE4C71">
        <w:rPr>
          <w:rStyle w:val="TagStyle"/>
          <w:rtl/>
        </w:rPr>
        <w:t xml:space="preserve"> </w:t>
      </w:r>
      <w:r w:rsidRPr="006C607C">
        <w:rPr>
          <w:rStyle w:val="TagStyle"/>
          <w:rtl/>
        </w:rPr>
        <w:t>&lt;&lt; דובר &gt;&gt;</w:t>
      </w:r>
      <w:r w:rsidR="00D36AFF">
        <w:rPr>
          <w:rtl/>
        </w:rPr>
        <w:t xml:space="preserve"> </w:t>
      </w:r>
      <w:bookmarkEnd w:id="51"/>
    </w:p>
    <w:p w14:paraId="6D0F12F1" w14:textId="77777777" w:rsidR="00CE4C71" w:rsidRDefault="00CE4C71" w:rsidP="00CE4C71">
      <w:pPr>
        <w:pStyle w:val="KeepWithNext"/>
        <w:rPr>
          <w:rtl/>
          <w:lang w:eastAsia="he-IL"/>
        </w:rPr>
      </w:pPr>
    </w:p>
    <w:p w14:paraId="76569B76" w14:textId="77777777" w:rsidR="000C48F5" w:rsidRDefault="000C48F5" w:rsidP="000C48F5">
      <w:pPr>
        <w:rPr>
          <w:rtl/>
          <w:lang w:eastAsia="he-IL"/>
        </w:rPr>
      </w:pPr>
      <w:r>
        <w:rPr>
          <w:rFonts w:hint="cs"/>
          <w:rtl/>
          <w:lang w:eastAsia="he-IL"/>
        </w:rPr>
        <w:t xml:space="preserve">אדוני היושב-ראש, מגלגלים זכות בידי זכאי. אתה כיושב-ראש ועדת העבודה מביא במהירות שיא חוק שרק לפני ימים ספורים אישרנו במליאה פה אחד, כל חברי הבית, ועכשיו תוך ימים ספורים נאשר אותו כחוק מלא בכנסת ישראל. החוק הזה הוא תיקון חברתי ותיקון עוול היסטורי. אני רוצה להודות לשותפות שלי לחוק הזה, אפרת רייטן וחברת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החוק הזה, יש לו הרבה משפיעים גם בעבר בק</w:t>
      </w:r>
      <w:r w:rsidR="009156E4">
        <w:rPr>
          <w:rFonts w:hint="cs"/>
          <w:rtl/>
          <w:lang w:eastAsia="he-IL"/>
        </w:rPr>
        <w:t>ו</w:t>
      </w:r>
      <w:r>
        <w:rPr>
          <w:rFonts w:hint="cs"/>
          <w:rtl/>
          <w:lang w:eastAsia="he-IL"/>
        </w:rPr>
        <w:t xml:space="preserve">רונה כהוראת שעה, גם לשרי האוצר ושרי רווחה, ומאיר נמצא פה כשר רווחה לשעבר שתמך במהלך הזה, אז אני גם רוצה להודות לו. </w:t>
      </w:r>
    </w:p>
    <w:p w14:paraId="7396FE11" w14:textId="77777777" w:rsidR="000C48F5" w:rsidRDefault="000C48F5" w:rsidP="000C48F5">
      <w:pPr>
        <w:rPr>
          <w:rtl/>
          <w:lang w:eastAsia="he-IL"/>
        </w:rPr>
      </w:pPr>
    </w:p>
    <w:p w14:paraId="029DCA4A" w14:textId="77777777" w:rsidR="000C48F5" w:rsidRDefault="000C48F5" w:rsidP="000C48F5">
      <w:pPr>
        <w:rPr>
          <w:rtl/>
          <w:lang w:eastAsia="he-IL"/>
        </w:rPr>
      </w:pPr>
      <w:r>
        <w:rPr>
          <w:rFonts w:hint="cs"/>
          <w:rtl/>
          <w:lang w:eastAsia="he-IL"/>
        </w:rPr>
        <w:t xml:space="preserve">מה מהות החוק? בעצם יש מצבים בחיים שאנשים נקלעים למשבר מסוגים שונים. למשל אזרח ותיק הולך לעבודה. למה הוא הולך לעבודה אחרי שהוא נהיה אזרח ותיק? כי הפנסיה שלו לא מספקת. שארים, אתה מקבל קצבת שארים כי אתה בעצם איבדת בן זוג. אתה במצב של התמודדות בחיים שבן הזוג שלך איננו. הבטחת הכנסה נובעת מזה שבעצם ההכנסה שלך כל כך נמוכה מקצבאות ואתה במצב הכי נמוך בחברה הישראלית מבחינה כלכלית. מזונות, אתה בתהליך של גירושין, אתה מתמודד עם המצב הזה שהוא קשה במשפחה, </w:t>
      </w:r>
      <w:proofErr w:type="spellStart"/>
      <w:r>
        <w:rPr>
          <w:rFonts w:hint="cs"/>
          <w:rtl/>
          <w:lang w:eastAsia="he-IL"/>
        </w:rPr>
        <w:t>ולצידו</w:t>
      </w:r>
      <w:proofErr w:type="spellEnd"/>
      <w:r>
        <w:rPr>
          <w:rFonts w:hint="cs"/>
          <w:rtl/>
          <w:lang w:eastAsia="he-IL"/>
        </w:rPr>
        <w:t xml:space="preserve"> אתה צריך לדאוג לכלכלת הבית. מה משותף לכל האנשים האלה? אדם ותיק שצריך לעבוד, אישה אלמנה או בן זוג שיש להם את המזונות? משותף להם שהם כל חייהם הפרישו לביטוח לאומי. כל חייהם עבדו ונתנו כסף לביטוח לאומי, ואז ביטוח לאומי</w:t>
      </w:r>
      <w:r w:rsidR="009156E4">
        <w:rPr>
          <w:rFonts w:hint="cs"/>
          <w:rtl/>
          <w:lang w:eastAsia="he-IL"/>
        </w:rPr>
        <w:t xml:space="preserve"> בא אליהם ואומר יום אחד בקורונה</w:t>
      </w:r>
      <w:r>
        <w:rPr>
          <w:rFonts w:hint="cs"/>
          <w:rtl/>
          <w:lang w:eastAsia="he-IL"/>
        </w:rPr>
        <w:t xml:space="preserve"> כשאנחנו נותנים מענקי קורונה, סליחה, לא תוכל לקבל את מענק הקורונה שלך, את דמי האבטלה במלואם כי מקור הכסף הוא ביטוח לאומי ואני גם ככה נותן לך איזה קצבה, לכן אני מקזז לך את קצבת השארים או את המזונות ממה שהייתי צריך לתת לך כדמי אבטלה בקורונה. הדבר הזה בקורונה פגע </w:t>
      </w:r>
      <w:r>
        <w:rPr>
          <w:rFonts w:hint="cs"/>
          <w:rtl/>
          <w:lang w:eastAsia="he-IL"/>
        </w:rPr>
        <w:lastRenderedPageBreak/>
        <w:t xml:space="preserve">באלפי ישראלים. היה חוסר היגיון ופעלנו בוועדת כספים וועדת עבודה, והורדנו את זה מסדר היום ונתנו הוראת שעה שלא יפגעו בקבוצות האלה ולא יקצצו להם את הקצבאות הרגילות שלהם מביטוח לאומי. </w:t>
      </w:r>
    </w:p>
    <w:p w14:paraId="7A6632F3" w14:textId="77777777" w:rsidR="000C48F5" w:rsidRDefault="000C48F5" w:rsidP="000C48F5">
      <w:pPr>
        <w:rPr>
          <w:rtl/>
          <w:lang w:eastAsia="he-IL"/>
        </w:rPr>
      </w:pPr>
    </w:p>
    <w:p w14:paraId="3DBD8BB7" w14:textId="77777777" w:rsidR="000C48F5" w:rsidRDefault="000C48F5" w:rsidP="000C48F5">
      <w:pPr>
        <w:rPr>
          <w:rtl/>
          <w:lang w:eastAsia="he-IL"/>
        </w:rPr>
      </w:pPr>
      <w:r>
        <w:rPr>
          <w:rFonts w:hint="cs"/>
          <w:rtl/>
          <w:lang w:eastAsia="he-IL"/>
        </w:rPr>
        <w:t xml:space="preserve">היום </w:t>
      </w:r>
      <w:r w:rsidR="006D5458">
        <w:rPr>
          <w:rFonts w:hint="cs"/>
          <w:rtl/>
          <w:lang w:eastAsia="he-IL"/>
        </w:rPr>
        <w:t>אנחנו</w:t>
      </w:r>
      <w:r w:rsidR="00286E7B">
        <w:rPr>
          <w:rFonts w:hint="cs"/>
          <w:rtl/>
          <w:lang w:eastAsia="he-IL"/>
        </w:rPr>
        <w:t xml:space="preserve"> מביאים את זה לצמיתות, לדורות. היום אנחנו באים ואומרים, מי שהפריש כסף לביטוח לאומי כל חייו, עשה ביטוח למצבים קשים וביום שהוא לא עובד זה מצב קשה, הוא נדרש לקבל דמי אבטלה, לא יפגע בזכויות אחרות שהיו לו כמו מזונות, כמו שארים, כמו כל קצבה אחרת שהוגדרה בחוק הזה. התיקון הזה הוא תיקון חברתי. הוא הולך לקבוצות החלשות ביותר בחברה. הוא נעשה בקונצנזוס בבית הזה, בהסכמה פה אחד, באווירה טובה, בימים קשים. אני רוצה להודות לך שהבאת את זה מהר והכרעת את הנושא, גם ליושב-ראש הקואליציה, גם לחברי הקואליציה וכמובן לחברי האופוזיציה שעשו יד אחת לחוק חברתי טוב למדינת ישראל. תודה רבה.</w:t>
      </w:r>
    </w:p>
    <w:p w14:paraId="2BA5CA91" w14:textId="77777777" w:rsidR="00286E7B" w:rsidRDefault="00286E7B" w:rsidP="000C48F5">
      <w:pPr>
        <w:rPr>
          <w:rtl/>
          <w:lang w:eastAsia="he-IL"/>
        </w:rPr>
      </w:pPr>
    </w:p>
    <w:p w14:paraId="1258E369" w14:textId="77777777" w:rsidR="00286E7B" w:rsidRDefault="00286E7B" w:rsidP="006C607C">
      <w:pPr>
        <w:pStyle w:val="af6"/>
        <w:rPr>
          <w:rtl/>
        </w:rPr>
      </w:pPr>
      <w:bookmarkStart w:id="52" w:name="ET_yor_4996_66"/>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286E7B">
        <w:rPr>
          <w:rStyle w:val="TagStyle"/>
          <w:rtl/>
        </w:rPr>
        <w:t xml:space="preserve"> </w:t>
      </w:r>
      <w:r>
        <w:rPr>
          <w:rtl/>
        </w:rPr>
        <w:t xml:space="preserve">היו"ר ישראל </w:t>
      </w:r>
      <w:proofErr w:type="spellStart"/>
      <w:r>
        <w:rPr>
          <w:rtl/>
        </w:rPr>
        <w:t>אייכלר</w:t>
      </w:r>
      <w:proofErr w:type="spellEnd"/>
      <w:r>
        <w:rPr>
          <w:rtl/>
        </w:rPr>
        <w:t>:</w:t>
      </w:r>
      <w:r w:rsidRPr="00286E7B">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52"/>
    </w:p>
    <w:p w14:paraId="7718F89A" w14:textId="77777777" w:rsidR="00286E7B" w:rsidRDefault="00286E7B" w:rsidP="00286E7B">
      <w:pPr>
        <w:pStyle w:val="KeepWithNext"/>
        <w:rPr>
          <w:rtl/>
          <w:lang w:eastAsia="he-IL"/>
        </w:rPr>
      </w:pPr>
    </w:p>
    <w:p w14:paraId="14061466" w14:textId="77777777" w:rsidR="00286E7B" w:rsidRDefault="00286E7B" w:rsidP="00286E7B">
      <w:pPr>
        <w:rPr>
          <w:rtl/>
          <w:lang w:eastAsia="he-IL"/>
        </w:rPr>
      </w:pPr>
      <w:r>
        <w:rPr>
          <w:rFonts w:hint="cs"/>
          <w:rtl/>
          <w:lang w:eastAsia="he-IL"/>
        </w:rPr>
        <w:t xml:space="preserve">תודה רבה. הוועדה יוצאת להפסקה עד השעה 18:00. </w:t>
      </w:r>
    </w:p>
    <w:p w14:paraId="4849489F" w14:textId="77777777" w:rsidR="008F60AE" w:rsidRDefault="008F60AE" w:rsidP="00286E7B">
      <w:pPr>
        <w:rPr>
          <w:rtl/>
          <w:lang w:eastAsia="he-IL"/>
        </w:rPr>
      </w:pPr>
    </w:p>
    <w:p w14:paraId="3E73E51C" w14:textId="77777777" w:rsidR="008F60AE" w:rsidRDefault="008F60AE" w:rsidP="008F60AE">
      <w:pPr>
        <w:pStyle w:val="KeepWithNext"/>
        <w:rPr>
          <w:rtl/>
          <w:lang w:eastAsia="he-IL"/>
        </w:rPr>
      </w:pPr>
    </w:p>
    <w:p w14:paraId="7F294BD8" w14:textId="77777777" w:rsidR="009A3CDB" w:rsidRDefault="009A3CDB" w:rsidP="006C607C">
      <w:pPr>
        <w:pStyle w:val="afa"/>
        <w:rPr>
          <w:rtl/>
          <w:lang w:eastAsia="he-IL"/>
        </w:rPr>
      </w:pPr>
      <w:bookmarkStart w:id="53" w:name="ET_meetingbreak_75"/>
      <w:r w:rsidRPr="006C607C">
        <w:rPr>
          <w:rStyle w:val="TagStyle"/>
          <w:rtl/>
        </w:rPr>
        <w:t xml:space="preserve"> &lt;&lt; הפסקה &gt;&gt;</w:t>
      </w:r>
      <w:r w:rsidRPr="009A3CDB">
        <w:rPr>
          <w:rStyle w:val="TagStyle"/>
          <w:rtl/>
        </w:rPr>
        <w:t xml:space="preserve"> </w:t>
      </w:r>
      <w:r>
        <w:rPr>
          <w:rtl/>
          <w:lang w:eastAsia="he-IL"/>
        </w:rPr>
        <w:t xml:space="preserve">(הישיבה נפסקה בשעה 17:26 </w:t>
      </w:r>
      <w:proofErr w:type="spellStart"/>
      <w:r>
        <w:rPr>
          <w:rtl/>
          <w:lang w:eastAsia="he-IL"/>
        </w:rPr>
        <w:t>ונתחדשה</w:t>
      </w:r>
      <w:proofErr w:type="spellEnd"/>
      <w:r>
        <w:rPr>
          <w:rtl/>
          <w:lang w:eastAsia="he-IL"/>
        </w:rPr>
        <w:t xml:space="preserve"> בשעה 18:00.)</w:t>
      </w:r>
      <w:r w:rsidRPr="009A3CDB">
        <w:rPr>
          <w:rStyle w:val="TagStyle"/>
          <w:rtl/>
        </w:rPr>
        <w:t xml:space="preserve"> </w:t>
      </w:r>
      <w:r w:rsidRPr="006C607C">
        <w:rPr>
          <w:rStyle w:val="TagStyle"/>
          <w:rtl/>
        </w:rPr>
        <w:t>&lt;&lt; הפסקה &gt;&gt;</w:t>
      </w:r>
      <w:r w:rsidR="00D36AFF">
        <w:rPr>
          <w:rtl/>
          <w:lang w:eastAsia="he-IL"/>
        </w:rPr>
        <w:t xml:space="preserve"> </w:t>
      </w:r>
      <w:bookmarkEnd w:id="53"/>
    </w:p>
    <w:p w14:paraId="6E4F9427" w14:textId="77777777" w:rsidR="009A3CDB" w:rsidRPr="009A3CDB" w:rsidRDefault="009A3CDB" w:rsidP="009A3CDB">
      <w:pPr>
        <w:rPr>
          <w:rtl/>
          <w:lang w:eastAsia="he-IL"/>
        </w:rPr>
      </w:pPr>
    </w:p>
    <w:p w14:paraId="7DF39194" w14:textId="77777777" w:rsidR="008F60AE" w:rsidRDefault="008F60AE" w:rsidP="008F60AE">
      <w:pPr>
        <w:rPr>
          <w:rtl/>
          <w:lang w:eastAsia="he-IL"/>
        </w:rPr>
      </w:pPr>
    </w:p>
    <w:p w14:paraId="0424CCE3" w14:textId="77777777" w:rsidR="008F60AE" w:rsidRDefault="008F60AE" w:rsidP="006C607C">
      <w:pPr>
        <w:pStyle w:val="af6"/>
        <w:rPr>
          <w:rtl/>
        </w:rPr>
      </w:pPr>
      <w:bookmarkStart w:id="54" w:name="ET_yor_4996_68"/>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8F60AE">
        <w:rPr>
          <w:rStyle w:val="TagStyle"/>
          <w:rtl/>
        </w:rPr>
        <w:t xml:space="preserve"> </w:t>
      </w:r>
      <w:r>
        <w:rPr>
          <w:rtl/>
        </w:rPr>
        <w:t xml:space="preserve">היו"ר ישראל </w:t>
      </w:r>
      <w:proofErr w:type="spellStart"/>
      <w:r>
        <w:rPr>
          <w:rtl/>
        </w:rPr>
        <w:t>אייכלר</w:t>
      </w:r>
      <w:proofErr w:type="spellEnd"/>
      <w:r>
        <w:rPr>
          <w:rtl/>
        </w:rPr>
        <w:t>:</w:t>
      </w:r>
      <w:r w:rsidRPr="008F60AE">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54"/>
    </w:p>
    <w:p w14:paraId="12D4C628" w14:textId="77777777" w:rsidR="008F60AE" w:rsidRDefault="008F60AE" w:rsidP="008F60AE">
      <w:pPr>
        <w:pStyle w:val="KeepWithNext"/>
        <w:rPr>
          <w:rtl/>
          <w:lang w:eastAsia="he-IL"/>
        </w:rPr>
      </w:pPr>
    </w:p>
    <w:p w14:paraId="07C2AE06" w14:textId="77777777" w:rsidR="00C23110" w:rsidRDefault="00C23110" w:rsidP="008F60AE">
      <w:pPr>
        <w:rPr>
          <w:rtl/>
          <w:lang w:eastAsia="he-IL"/>
        </w:rPr>
      </w:pPr>
      <w:r>
        <w:rPr>
          <w:rFonts w:hint="cs"/>
          <w:rtl/>
          <w:lang w:eastAsia="he-IL"/>
        </w:rPr>
        <w:t xml:space="preserve">אנחנו ממשיכים את הישיבה של ועדת העבודה והרווחה בנושא כפל קצבאות, דמי אבטלה כהכנסה. מיזגנו אל תוך חוק ההסדרים את החוקים של חברי הכנסת רייטן מרום, ביטון ויאסין, ואנחנו נצביע עליהם כמקשה אחת, גם את הסעיף של כפל קצבאות דמי אבטלה כהכנסה לעניין גמלאות שונות וגם את הסעיפים 15, 20, סכום שאינו מובא בחשבון כהכנסה לעניין תוספת תלויים ונכות כללית. </w:t>
      </w:r>
    </w:p>
    <w:p w14:paraId="529AC637" w14:textId="77777777" w:rsidR="00C23110" w:rsidRDefault="00C23110" w:rsidP="008F60AE">
      <w:pPr>
        <w:rPr>
          <w:rtl/>
          <w:lang w:eastAsia="he-IL"/>
        </w:rPr>
      </w:pPr>
    </w:p>
    <w:p w14:paraId="16B30200" w14:textId="77777777" w:rsidR="008F60AE" w:rsidRDefault="00C23110" w:rsidP="00C23110">
      <w:pPr>
        <w:rPr>
          <w:rtl/>
          <w:lang w:eastAsia="he-IL"/>
        </w:rPr>
      </w:pPr>
      <w:r w:rsidRPr="00C23110">
        <w:rPr>
          <w:rFonts w:hint="cs"/>
          <w:b/>
          <w:bCs/>
          <w:u w:val="single"/>
          <w:rtl/>
          <w:lang w:eastAsia="he-IL"/>
        </w:rPr>
        <w:t>מי בעד ההצעה?</w:t>
      </w:r>
      <w:r>
        <w:rPr>
          <w:rFonts w:hint="cs"/>
          <w:b/>
          <w:bCs/>
          <w:u w:val="single"/>
          <w:rtl/>
          <w:lang w:eastAsia="he-IL"/>
        </w:rPr>
        <w:t xml:space="preserve"> </w:t>
      </w:r>
      <w:r w:rsidRPr="00C23110">
        <w:rPr>
          <w:rFonts w:hint="cs"/>
          <w:rtl/>
          <w:lang w:eastAsia="he-IL"/>
        </w:rPr>
        <w:t>פה אחד, 3</w:t>
      </w:r>
      <w:r>
        <w:rPr>
          <w:rFonts w:hint="cs"/>
          <w:rtl/>
          <w:lang w:eastAsia="he-IL"/>
        </w:rPr>
        <w:t xml:space="preserve">. מי נגד? </w:t>
      </w:r>
    </w:p>
    <w:p w14:paraId="6C60818E" w14:textId="77777777" w:rsidR="00C23110" w:rsidRDefault="00C23110" w:rsidP="008F60AE">
      <w:pPr>
        <w:rPr>
          <w:rtl/>
          <w:lang w:eastAsia="he-IL"/>
        </w:rPr>
      </w:pPr>
    </w:p>
    <w:p w14:paraId="4D571055" w14:textId="77777777" w:rsidR="00C23110" w:rsidRDefault="00C23110" w:rsidP="00C23110">
      <w:pPr>
        <w:pStyle w:val="af1"/>
        <w:keepNext/>
        <w:rPr>
          <w:rtl/>
          <w:lang w:eastAsia="he-IL"/>
        </w:rPr>
      </w:pPr>
      <w:r>
        <w:rPr>
          <w:rtl/>
          <w:lang w:eastAsia="he-IL"/>
        </w:rPr>
        <w:t>הצבעה</w:t>
      </w:r>
    </w:p>
    <w:p w14:paraId="201A6E83" w14:textId="77777777" w:rsidR="00C23110" w:rsidRDefault="00C23110" w:rsidP="00C23110">
      <w:pPr>
        <w:pStyle w:val="--"/>
        <w:keepNext/>
        <w:rPr>
          <w:rtl/>
          <w:lang w:eastAsia="he-IL"/>
        </w:rPr>
      </w:pPr>
    </w:p>
    <w:p w14:paraId="310E6511" w14:textId="77777777" w:rsidR="00C23110" w:rsidRDefault="00C23110" w:rsidP="00C23110">
      <w:pPr>
        <w:pStyle w:val="af2"/>
        <w:rPr>
          <w:rtl/>
          <w:lang w:eastAsia="he-IL"/>
        </w:rPr>
      </w:pPr>
      <w:r>
        <w:rPr>
          <w:rFonts w:hint="cs"/>
          <w:rtl/>
          <w:lang w:eastAsia="he-IL"/>
        </w:rPr>
        <w:t>אושר</w:t>
      </w:r>
    </w:p>
    <w:p w14:paraId="10480FFA" w14:textId="77777777" w:rsidR="00C23110" w:rsidRDefault="00C23110" w:rsidP="00C23110">
      <w:pPr>
        <w:rPr>
          <w:rtl/>
          <w:lang w:eastAsia="he-IL"/>
        </w:rPr>
      </w:pPr>
    </w:p>
    <w:p w14:paraId="37999248" w14:textId="77777777" w:rsidR="00C23110" w:rsidRDefault="00C23110" w:rsidP="00C23110">
      <w:pPr>
        <w:rPr>
          <w:rtl/>
          <w:lang w:eastAsia="he-IL"/>
        </w:rPr>
      </w:pPr>
      <w:r>
        <w:rPr>
          <w:rFonts w:hint="cs"/>
          <w:rtl/>
          <w:lang w:eastAsia="he-IL"/>
        </w:rPr>
        <w:t>אין מתנגדים, אין נמנעים, הצעת החוק אושרה. תודה רבה.</w:t>
      </w:r>
    </w:p>
    <w:p w14:paraId="198DB14B" w14:textId="77777777" w:rsidR="00C23110" w:rsidRDefault="00C23110" w:rsidP="00C23110">
      <w:pPr>
        <w:rPr>
          <w:rtl/>
          <w:lang w:eastAsia="he-IL"/>
        </w:rPr>
      </w:pPr>
    </w:p>
    <w:p w14:paraId="6BD75B9E" w14:textId="77777777" w:rsidR="00C23110" w:rsidRDefault="00C23110" w:rsidP="006C607C">
      <w:pPr>
        <w:pStyle w:val="a4"/>
        <w:rPr>
          <w:rtl/>
        </w:rPr>
      </w:pPr>
      <w:bookmarkStart w:id="55" w:name="ET_knessetmember_5765_69"/>
      <w:r w:rsidRPr="006C607C">
        <w:rPr>
          <w:rStyle w:val="TagStyle"/>
          <w:rtl/>
        </w:rPr>
        <w:t xml:space="preserve"> &lt;&lt; דובר &gt;&gt;</w:t>
      </w:r>
      <w:r w:rsidRPr="00C23110">
        <w:rPr>
          <w:rStyle w:val="TagStyle"/>
          <w:rtl/>
        </w:rPr>
        <w:t xml:space="preserve"> </w:t>
      </w:r>
      <w:r>
        <w:rPr>
          <w:rtl/>
        </w:rPr>
        <w:t>מיכאל מרדכי ביטון (המחנה הממלכתי):</w:t>
      </w:r>
      <w:r w:rsidRPr="00C23110">
        <w:rPr>
          <w:rStyle w:val="TagStyle"/>
          <w:rtl/>
        </w:rPr>
        <w:t xml:space="preserve"> </w:t>
      </w:r>
      <w:r w:rsidRPr="006C607C">
        <w:rPr>
          <w:rStyle w:val="TagStyle"/>
          <w:rtl/>
        </w:rPr>
        <w:t>&lt;&lt; דובר &gt;&gt;</w:t>
      </w:r>
      <w:r w:rsidR="00D36AFF">
        <w:rPr>
          <w:rtl/>
        </w:rPr>
        <w:t xml:space="preserve"> </w:t>
      </w:r>
      <w:bookmarkEnd w:id="55"/>
    </w:p>
    <w:p w14:paraId="3FE2A047" w14:textId="77777777" w:rsidR="00C23110" w:rsidRDefault="00C23110" w:rsidP="00C23110">
      <w:pPr>
        <w:pStyle w:val="KeepWithNext"/>
        <w:rPr>
          <w:rtl/>
          <w:lang w:eastAsia="he-IL"/>
        </w:rPr>
      </w:pPr>
    </w:p>
    <w:p w14:paraId="742BA293" w14:textId="77777777" w:rsidR="00C23110" w:rsidRDefault="00C23110" w:rsidP="00C23110">
      <w:pPr>
        <w:rPr>
          <w:rtl/>
          <w:lang w:eastAsia="he-IL"/>
        </w:rPr>
      </w:pPr>
      <w:r>
        <w:rPr>
          <w:rFonts w:hint="cs"/>
          <w:rtl/>
          <w:lang w:eastAsia="he-IL"/>
        </w:rPr>
        <w:t>תודה, ברכות. חזק וברוך.</w:t>
      </w:r>
    </w:p>
    <w:p w14:paraId="4908D8FD" w14:textId="77777777" w:rsidR="00C23110" w:rsidRDefault="00C23110" w:rsidP="00C23110">
      <w:pPr>
        <w:rPr>
          <w:rtl/>
          <w:lang w:eastAsia="he-IL"/>
        </w:rPr>
      </w:pPr>
    </w:p>
    <w:p w14:paraId="737937DA" w14:textId="77777777" w:rsidR="00C23110" w:rsidRDefault="00C23110" w:rsidP="006C607C">
      <w:pPr>
        <w:pStyle w:val="a4"/>
        <w:rPr>
          <w:rtl/>
        </w:rPr>
      </w:pPr>
      <w:bookmarkStart w:id="56" w:name="ET_speaker_6158_70"/>
      <w:r w:rsidRPr="006C607C">
        <w:rPr>
          <w:rStyle w:val="TagStyle"/>
          <w:rtl/>
        </w:rPr>
        <w:t xml:space="preserve"> &lt;&lt; דובר &gt;&gt;</w:t>
      </w:r>
      <w:r w:rsidRPr="00C23110">
        <w:rPr>
          <w:rStyle w:val="TagStyle"/>
          <w:rtl/>
        </w:rPr>
        <w:t xml:space="preserve"> </w:t>
      </w:r>
      <w:r>
        <w:rPr>
          <w:rtl/>
        </w:rPr>
        <w:t>אפרת רייטן מרום (העבודה):</w:t>
      </w:r>
      <w:r w:rsidRPr="00C23110">
        <w:rPr>
          <w:rStyle w:val="TagStyle"/>
          <w:rtl/>
        </w:rPr>
        <w:t xml:space="preserve"> </w:t>
      </w:r>
      <w:r w:rsidRPr="006C607C">
        <w:rPr>
          <w:rStyle w:val="TagStyle"/>
          <w:rtl/>
        </w:rPr>
        <w:t>&lt;&lt; דובר &gt;&gt;</w:t>
      </w:r>
      <w:r w:rsidR="00D36AFF">
        <w:rPr>
          <w:rtl/>
        </w:rPr>
        <w:t xml:space="preserve"> </w:t>
      </w:r>
      <w:bookmarkEnd w:id="56"/>
    </w:p>
    <w:p w14:paraId="0C608D26" w14:textId="77777777" w:rsidR="00C23110" w:rsidRDefault="00C23110" w:rsidP="00C23110">
      <w:pPr>
        <w:pStyle w:val="KeepWithNext"/>
        <w:rPr>
          <w:rtl/>
          <w:lang w:eastAsia="he-IL"/>
        </w:rPr>
      </w:pPr>
    </w:p>
    <w:p w14:paraId="6F13B475" w14:textId="77777777" w:rsidR="00C23110" w:rsidRDefault="00C23110" w:rsidP="00C23110">
      <w:pPr>
        <w:rPr>
          <w:rtl/>
          <w:lang w:eastAsia="he-IL"/>
        </w:rPr>
      </w:pPr>
      <w:r>
        <w:rPr>
          <w:rFonts w:hint="cs"/>
          <w:rtl/>
          <w:lang w:eastAsia="he-IL"/>
        </w:rPr>
        <w:t xml:space="preserve">אדוני היו"ר, שתזכה להמשיך ולעשות כאלה מעשים טובים. </w:t>
      </w:r>
    </w:p>
    <w:p w14:paraId="61FEDB8C" w14:textId="77777777" w:rsidR="00C23110" w:rsidRDefault="00C23110" w:rsidP="00C23110">
      <w:pPr>
        <w:rPr>
          <w:rtl/>
          <w:lang w:eastAsia="he-IL"/>
        </w:rPr>
      </w:pPr>
    </w:p>
    <w:p w14:paraId="09396B32" w14:textId="77777777" w:rsidR="00C23110" w:rsidRDefault="00C23110" w:rsidP="006C607C">
      <w:pPr>
        <w:pStyle w:val="af6"/>
        <w:rPr>
          <w:rtl/>
        </w:rPr>
      </w:pPr>
      <w:bookmarkStart w:id="57" w:name="ET_yor_4996_71"/>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23110">
        <w:rPr>
          <w:rStyle w:val="TagStyle"/>
          <w:rtl/>
        </w:rPr>
        <w:t xml:space="preserve"> </w:t>
      </w:r>
      <w:r>
        <w:rPr>
          <w:rtl/>
        </w:rPr>
        <w:t xml:space="preserve">היו"ר ישראל </w:t>
      </w:r>
      <w:proofErr w:type="spellStart"/>
      <w:r>
        <w:rPr>
          <w:rtl/>
        </w:rPr>
        <w:t>אייכלר</w:t>
      </w:r>
      <w:proofErr w:type="spellEnd"/>
      <w:r>
        <w:rPr>
          <w:rtl/>
        </w:rPr>
        <w:t>:</w:t>
      </w:r>
      <w:r w:rsidRPr="00C23110">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57"/>
    </w:p>
    <w:p w14:paraId="7AD20EC3" w14:textId="77777777" w:rsidR="00C23110" w:rsidRDefault="00C23110" w:rsidP="00C23110">
      <w:pPr>
        <w:pStyle w:val="KeepWithNext"/>
        <w:rPr>
          <w:rtl/>
          <w:lang w:eastAsia="he-IL"/>
        </w:rPr>
      </w:pPr>
    </w:p>
    <w:p w14:paraId="678D587B" w14:textId="77777777" w:rsidR="00C23110" w:rsidRDefault="00C23110" w:rsidP="00C23110">
      <w:pPr>
        <w:rPr>
          <w:rtl/>
          <w:lang w:eastAsia="he-IL"/>
        </w:rPr>
      </w:pPr>
      <w:r>
        <w:rPr>
          <w:rFonts w:hint="cs"/>
          <w:rtl/>
          <w:lang w:eastAsia="he-IL"/>
        </w:rPr>
        <w:t>אמן.</w:t>
      </w:r>
    </w:p>
    <w:p w14:paraId="34885A73" w14:textId="77777777" w:rsidR="00C23110" w:rsidRDefault="00C23110" w:rsidP="00C23110">
      <w:pPr>
        <w:rPr>
          <w:rtl/>
          <w:lang w:eastAsia="he-IL"/>
        </w:rPr>
      </w:pPr>
    </w:p>
    <w:p w14:paraId="6E02B99A" w14:textId="77777777" w:rsidR="00C23110" w:rsidRDefault="00C23110" w:rsidP="006C607C">
      <w:pPr>
        <w:pStyle w:val="a4"/>
        <w:rPr>
          <w:rtl/>
        </w:rPr>
      </w:pPr>
      <w:bookmarkStart w:id="58" w:name="ET_knessetmember_5765_72"/>
      <w:r w:rsidRPr="006C607C">
        <w:rPr>
          <w:rStyle w:val="TagStyle"/>
          <w:rtl/>
        </w:rPr>
        <w:t xml:space="preserve"> &lt;&lt; דובר &gt;&gt;</w:t>
      </w:r>
      <w:r w:rsidRPr="00C23110">
        <w:rPr>
          <w:rStyle w:val="TagStyle"/>
          <w:rtl/>
        </w:rPr>
        <w:t xml:space="preserve"> </w:t>
      </w:r>
      <w:r>
        <w:rPr>
          <w:rtl/>
        </w:rPr>
        <w:t>מיכאל מרדכי ביטון (המחנה הממלכתי):</w:t>
      </w:r>
      <w:r w:rsidRPr="00C23110">
        <w:rPr>
          <w:rStyle w:val="TagStyle"/>
          <w:rtl/>
        </w:rPr>
        <w:t xml:space="preserve"> </w:t>
      </w:r>
      <w:r w:rsidRPr="006C607C">
        <w:rPr>
          <w:rStyle w:val="TagStyle"/>
          <w:rtl/>
        </w:rPr>
        <w:t>&lt;&lt; דובר &gt;&gt;</w:t>
      </w:r>
      <w:r w:rsidR="00D36AFF">
        <w:rPr>
          <w:rtl/>
        </w:rPr>
        <w:t xml:space="preserve"> </w:t>
      </w:r>
      <w:bookmarkEnd w:id="58"/>
    </w:p>
    <w:p w14:paraId="79974240" w14:textId="77777777" w:rsidR="00C23110" w:rsidRDefault="00C23110" w:rsidP="00C23110">
      <w:pPr>
        <w:pStyle w:val="KeepWithNext"/>
        <w:rPr>
          <w:rtl/>
          <w:lang w:eastAsia="he-IL"/>
        </w:rPr>
      </w:pPr>
    </w:p>
    <w:p w14:paraId="3AD59473" w14:textId="77777777" w:rsidR="00C23110" w:rsidRDefault="00C23110" w:rsidP="00C23110">
      <w:pPr>
        <w:rPr>
          <w:rtl/>
          <w:lang w:eastAsia="he-IL"/>
        </w:rPr>
      </w:pPr>
      <w:r>
        <w:rPr>
          <w:rFonts w:hint="cs"/>
          <w:rtl/>
          <w:lang w:eastAsia="he-IL"/>
        </w:rPr>
        <w:t xml:space="preserve">אומרים על זה </w:t>
      </w:r>
      <w:proofErr w:type="spellStart"/>
      <w:r>
        <w:rPr>
          <w:rFonts w:hint="cs"/>
          <w:rtl/>
          <w:lang w:eastAsia="he-IL"/>
        </w:rPr>
        <w:t>בו"ה</w:t>
      </w:r>
      <w:proofErr w:type="spellEnd"/>
      <w:r>
        <w:rPr>
          <w:rFonts w:hint="cs"/>
          <w:rtl/>
          <w:lang w:eastAsia="he-IL"/>
        </w:rPr>
        <w:t>, ברכה והצלחה. אמן.</w:t>
      </w:r>
    </w:p>
    <w:p w14:paraId="2EACDBB7" w14:textId="77777777" w:rsidR="00C23110" w:rsidRDefault="00C23110" w:rsidP="00C23110">
      <w:pPr>
        <w:rPr>
          <w:rtl/>
          <w:lang w:eastAsia="he-IL"/>
        </w:rPr>
      </w:pPr>
    </w:p>
    <w:p w14:paraId="3875D073" w14:textId="77777777" w:rsidR="00C23110" w:rsidRDefault="00C23110" w:rsidP="006C607C">
      <w:pPr>
        <w:pStyle w:val="af6"/>
        <w:rPr>
          <w:rtl/>
        </w:rPr>
      </w:pPr>
      <w:bookmarkStart w:id="59" w:name="ET_yor_4996_73"/>
      <w:r w:rsidRPr="006C607C">
        <w:rPr>
          <w:rStyle w:val="TagStyle"/>
          <w:rtl/>
        </w:rPr>
        <w:t xml:space="preserve"> &lt;&lt; </w:t>
      </w:r>
      <w:proofErr w:type="spellStart"/>
      <w:r w:rsidRPr="006C607C">
        <w:rPr>
          <w:rStyle w:val="TagStyle"/>
          <w:rtl/>
        </w:rPr>
        <w:t>יור</w:t>
      </w:r>
      <w:proofErr w:type="spellEnd"/>
      <w:r w:rsidRPr="006C607C">
        <w:rPr>
          <w:rStyle w:val="TagStyle"/>
          <w:rtl/>
        </w:rPr>
        <w:t xml:space="preserve"> &gt;&gt;</w:t>
      </w:r>
      <w:r w:rsidRPr="00C23110">
        <w:rPr>
          <w:rStyle w:val="TagStyle"/>
          <w:rtl/>
        </w:rPr>
        <w:t xml:space="preserve"> </w:t>
      </w:r>
      <w:r>
        <w:rPr>
          <w:rtl/>
        </w:rPr>
        <w:t xml:space="preserve">היו"ר ישראל </w:t>
      </w:r>
      <w:proofErr w:type="spellStart"/>
      <w:r>
        <w:rPr>
          <w:rtl/>
        </w:rPr>
        <w:t>אייכלר</w:t>
      </w:r>
      <w:proofErr w:type="spellEnd"/>
      <w:r>
        <w:rPr>
          <w:rtl/>
        </w:rPr>
        <w:t>:</w:t>
      </w:r>
      <w:r w:rsidRPr="00C23110">
        <w:rPr>
          <w:rStyle w:val="TagStyle"/>
          <w:rtl/>
        </w:rPr>
        <w:t xml:space="preserve"> </w:t>
      </w:r>
      <w:r w:rsidRPr="006C607C">
        <w:rPr>
          <w:rStyle w:val="TagStyle"/>
          <w:rtl/>
        </w:rPr>
        <w:t xml:space="preserve">&lt;&lt; </w:t>
      </w:r>
      <w:proofErr w:type="spellStart"/>
      <w:r w:rsidRPr="006C607C">
        <w:rPr>
          <w:rStyle w:val="TagStyle"/>
          <w:rtl/>
        </w:rPr>
        <w:t>יור</w:t>
      </w:r>
      <w:proofErr w:type="spellEnd"/>
      <w:r w:rsidRPr="006C607C">
        <w:rPr>
          <w:rStyle w:val="TagStyle"/>
          <w:rtl/>
        </w:rPr>
        <w:t xml:space="preserve"> &gt;&gt;</w:t>
      </w:r>
      <w:r w:rsidR="00D36AFF">
        <w:rPr>
          <w:rtl/>
        </w:rPr>
        <w:t xml:space="preserve"> </w:t>
      </w:r>
      <w:bookmarkEnd w:id="59"/>
    </w:p>
    <w:p w14:paraId="1ACAA4DF" w14:textId="77777777" w:rsidR="00C23110" w:rsidRDefault="00C23110" w:rsidP="00C23110">
      <w:pPr>
        <w:pStyle w:val="KeepWithNext"/>
        <w:rPr>
          <w:rtl/>
          <w:lang w:eastAsia="he-IL"/>
        </w:rPr>
      </w:pPr>
    </w:p>
    <w:p w14:paraId="6B23B15C" w14:textId="77777777" w:rsidR="00C23110" w:rsidRDefault="00C23110" w:rsidP="00C23110">
      <w:pPr>
        <w:rPr>
          <w:rtl/>
          <w:lang w:eastAsia="he-IL"/>
        </w:rPr>
      </w:pPr>
      <w:r>
        <w:rPr>
          <w:rFonts w:hint="cs"/>
          <w:rtl/>
          <w:lang w:eastAsia="he-IL"/>
        </w:rPr>
        <w:t>הישיבה הזו נעולה. תודה ליועצים המשפטיים ולמ</w:t>
      </w:r>
      <w:r w:rsidR="00154EE4">
        <w:rPr>
          <w:rFonts w:hint="cs"/>
          <w:rtl/>
          <w:lang w:eastAsia="he-IL"/>
        </w:rPr>
        <w:t>נהלת על כל היום</w:t>
      </w:r>
      <w:r w:rsidR="00F71DE3">
        <w:rPr>
          <w:rFonts w:hint="cs"/>
          <w:rtl/>
          <w:lang w:eastAsia="he-IL"/>
        </w:rPr>
        <w:t>.</w:t>
      </w:r>
    </w:p>
    <w:p w14:paraId="53581905" w14:textId="77777777" w:rsidR="00C23110" w:rsidRDefault="00C23110" w:rsidP="00C23110">
      <w:pPr>
        <w:rPr>
          <w:rtl/>
          <w:lang w:eastAsia="he-IL"/>
        </w:rPr>
      </w:pPr>
    </w:p>
    <w:p w14:paraId="75C4C5BB" w14:textId="77777777" w:rsidR="00F06EA2" w:rsidRDefault="00F06EA2" w:rsidP="00F06EA2">
      <w:pPr>
        <w:pStyle w:val="KeepWithNext"/>
        <w:rPr>
          <w:rtl/>
          <w:lang w:eastAsia="he-IL"/>
        </w:rPr>
      </w:pPr>
    </w:p>
    <w:p w14:paraId="360E784D" w14:textId="5092C446" w:rsidR="00CE4C71" w:rsidRPr="00CE4C71" w:rsidRDefault="009A3CDB" w:rsidP="00CD043B">
      <w:pPr>
        <w:pStyle w:val="afc"/>
        <w:rPr>
          <w:lang w:eastAsia="he-IL"/>
        </w:rPr>
      </w:pPr>
      <w:bookmarkStart w:id="60" w:name="ET_meetingend_76"/>
      <w:r w:rsidRPr="006C607C">
        <w:rPr>
          <w:rStyle w:val="TagStyle"/>
          <w:rtl/>
        </w:rPr>
        <w:t xml:space="preserve"> &lt;&lt; סיום &gt;&gt;</w:t>
      </w:r>
      <w:r w:rsidRPr="009A3CDB">
        <w:rPr>
          <w:rStyle w:val="TagStyle"/>
          <w:rtl/>
        </w:rPr>
        <w:t xml:space="preserve"> </w:t>
      </w:r>
      <w:r>
        <w:rPr>
          <w:rtl/>
          <w:lang w:eastAsia="he-IL"/>
        </w:rPr>
        <w:t>הישיבה ננעלה בשעה 18:02.</w:t>
      </w:r>
      <w:r w:rsidRPr="009A3CDB">
        <w:rPr>
          <w:rStyle w:val="TagStyle"/>
          <w:rtl/>
        </w:rPr>
        <w:t xml:space="preserve"> </w:t>
      </w:r>
      <w:r w:rsidRPr="006C607C">
        <w:rPr>
          <w:rStyle w:val="TagStyle"/>
          <w:rtl/>
        </w:rPr>
        <w:t>&lt;&lt; סיום &gt;&gt;</w:t>
      </w:r>
      <w:r w:rsidR="00D36AFF">
        <w:rPr>
          <w:rtl/>
          <w:lang w:eastAsia="he-IL"/>
        </w:rPr>
        <w:t xml:space="preserve"> </w:t>
      </w:r>
      <w:bookmarkStart w:id="61" w:name="_GoBack"/>
      <w:bookmarkEnd w:id="60"/>
      <w:bookmarkEnd w:id="61"/>
    </w:p>
    <w:sectPr w:rsidR="00CE4C71" w:rsidRPr="00CE4C71" w:rsidSect="00CD04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4BE04" w14:textId="77777777" w:rsidR="006D5458" w:rsidRDefault="006D5458">
      <w:r>
        <w:separator/>
      </w:r>
    </w:p>
  </w:endnote>
  <w:endnote w:type="continuationSeparator" w:id="0">
    <w:p w14:paraId="62DD6880" w14:textId="77777777" w:rsidR="006D5458" w:rsidRDefault="006D5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2A01F5" w14:textId="77777777" w:rsidR="006D5458" w:rsidRDefault="006D5458">
      <w:r>
        <w:separator/>
      </w:r>
    </w:p>
  </w:footnote>
  <w:footnote w:type="continuationSeparator" w:id="0">
    <w:p w14:paraId="3FE43685" w14:textId="77777777" w:rsidR="006D5458" w:rsidRDefault="006D54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79D0D" w14:textId="77777777" w:rsidR="006D5458" w:rsidRDefault="006D54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E0DC28" w14:textId="77777777" w:rsidR="006D5458" w:rsidRDefault="006D54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BF151" w14:textId="77777777" w:rsidR="006D5458" w:rsidRDefault="006D54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043B">
      <w:rPr>
        <w:rStyle w:val="af7"/>
        <w:noProof/>
        <w:rtl/>
      </w:rPr>
      <w:t>10</w:t>
    </w:r>
    <w:r>
      <w:rPr>
        <w:rStyle w:val="af7"/>
      </w:rPr>
      <w:fldChar w:fldCharType="end"/>
    </w:r>
  </w:p>
  <w:p w14:paraId="72557941" w14:textId="77777777" w:rsidR="006D5458" w:rsidRPr="00CC5815" w:rsidRDefault="006D5458" w:rsidP="008E5E3F">
    <w:pPr>
      <w:pStyle w:val="a3"/>
      <w:ind w:firstLine="0"/>
    </w:pPr>
    <w:r>
      <w:rPr>
        <w:rtl/>
      </w:rPr>
      <w:t>ועדת העבודה והרווחה</w:t>
    </w:r>
  </w:p>
  <w:p w14:paraId="5419A1BB" w14:textId="77777777" w:rsidR="006D5458" w:rsidRPr="00CC5815" w:rsidRDefault="006D5458" w:rsidP="008E5E3F">
    <w:pPr>
      <w:pStyle w:val="a3"/>
      <w:ind w:firstLine="0"/>
      <w:rPr>
        <w:rtl/>
      </w:rPr>
    </w:pPr>
    <w:r>
      <w:rPr>
        <w:rtl/>
      </w:rPr>
      <w:t>11/05/2023</w:t>
    </w:r>
  </w:p>
  <w:p w14:paraId="765E6B28" w14:textId="77777777" w:rsidR="006D5458" w:rsidRPr="00CC5815" w:rsidRDefault="006D54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2FD7E" w14:textId="77777777" w:rsidR="006D5458" w:rsidRDefault="006D5458" w:rsidP="000A17C6">
    <w:pPr>
      <w:keepNext/>
      <w:spacing w:line="240" w:lineRule="atLeast"/>
      <w:ind w:firstLine="0"/>
      <w:jc w:val="center"/>
      <w:outlineLvl w:val="0"/>
      <w:rPr>
        <w:rtl/>
      </w:rPr>
    </w:pPr>
    <w:r>
      <w:rPr>
        <w:noProof/>
      </w:rPr>
      <w:drawing>
        <wp:inline distT="0" distB="0" distL="0" distR="0" wp14:anchorId="23DD1AB3" wp14:editId="745606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F3A225" w14:textId="77777777" w:rsidR="006D5458" w:rsidRDefault="006D54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A010FA" w14:textId="77777777" w:rsidR="006D5458" w:rsidRDefault="006D54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E5B2EFD"/>
    <w:multiLevelType w:val="hybridMultilevel"/>
    <w:tmpl w:val="3028B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EB"/>
    <w:rsid w:val="0002047E"/>
    <w:rsid w:val="00037279"/>
    <w:rsid w:val="00056062"/>
    <w:rsid w:val="00067F42"/>
    <w:rsid w:val="00092B80"/>
    <w:rsid w:val="000969CB"/>
    <w:rsid w:val="000A17C6"/>
    <w:rsid w:val="000B060C"/>
    <w:rsid w:val="000B2EE6"/>
    <w:rsid w:val="000C47F5"/>
    <w:rsid w:val="000C48F5"/>
    <w:rsid w:val="000E1CEA"/>
    <w:rsid w:val="000E3314"/>
    <w:rsid w:val="000F2459"/>
    <w:rsid w:val="00150436"/>
    <w:rsid w:val="001504D1"/>
    <w:rsid w:val="00154EE4"/>
    <w:rsid w:val="00167294"/>
    <w:rsid w:val="001673D4"/>
    <w:rsid w:val="00171E7F"/>
    <w:rsid w:val="001758C1"/>
    <w:rsid w:val="0017779F"/>
    <w:rsid w:val="001A74E9"/>
    <w:rsid w:val="001A7A1B"/>
    <w:rsid w:val="001C44DA"/>
    <w:rsid w:val="001C4ADA"/>
    <w:rsid w:val="001C4FDA"/>
    <w:rsid w:val="001D440C"/>
    <w:rsid w:val="002016FF"/>
    <w:rsid w:val="00227FEF"/>
    <w:rsid w:val="0023493F"/>
    <w:rsid w:val="00261554"/>
    <w:rsid w:val="00275C03"/>
    <w:rsid w:val="00280D58"/>
    <w:rsid w:val="00286E7B"/>
    <w:rsid w:val="002D4BDB"/>
    <w:rsid w:val="002E5E31"/>
    <w:rsid w:val="00303B4C"/>
    <w:rsid w:val="00321E62"/>
    <w:rsid w:val="00327BF8"/>
    <w:rsid w:val="00340AFA"/>
    <w:rsid w:val="003658CB"/>
    <w:rsid w:val="00366CFB"/>
    <w:rsid w:val="0036794C"/>
    <w:rsid w:val="00373508"/>
    <w:rsid w:val="00384869"/>
    <w:rsid w:val="00396023"/>
    <w:rsid w:val="003A655B"/>
    <w:rsid w:val="003C137C"/>
    <w:rsid w:val="003C279D"/>
    <w:rsid w:val="003F0855"/>
    <w:rsid w:val="003F0A5F"/>
    <w:rsid w:val="004033CE"/>
    <w:rsid w:val="00420E41"/>
    <w:rsid w:val="00424C94"/>
    <w:rsid w:val="00447608"/>
    <w:rsid w:val="00451746"/>
    <w:rsid w:val="00470EAC"/>
    <w:rsid w:val="0049458B"/>
    <w:rsid w:val="00495FD8"/>
    <w:rsid w:val="004B0A65"/>
    <w:rsid w:val="004B1BE9"/>
    <w:rsid w:val="004D01B8"/>
    <w:rsid w:val="00500C0C"/>
    <w:rsid w:val="00546678"/>
    <w:rsid w:val="005506B9"/>
    <w:rsid w:val="0056010A"/>
    <w:rsid w:val="005817EC"/>
    <w:rsid w:val="00590B77"/>
    <w:rsid w:val="005A342D"/>
    <w:rsid w:val="005B3B7F"/>
    <w:rsid w:val="005C363E"/>
    <w:rsid w:val="005D61F3"/>
    <w:rsid w:val="005E1C6B"/>
    <w:rsid w:val="005F76B0"/>
    <w:rsid w:val="00634F61"/>
    <w:rsid w:val="00655AA4"/>
    <w:rsid w:val="00695A47"/>
    <w:rsid w:val="006A0CB7"/>
    <w:rsid w:val="006C607C"/>
    <w:rsid w:val="006D5458"/>
    <w:rsid w:val="006F0259"/>
    <w:rsid w:val="00700433"/>
    <w:rsid w:val="00702755"/>
    <w:rsid w:val="0070472C"/>
    <w:rsid w:val="007509A6"/>
    <w:rsid w:val="007872B4"/>
    <w:rsid w:val="00791CBE"/>
    <w:rsid w:val="007A5789"/>
    <w:rsid w:val="007C693F"/>
    <w:rsid w:val="007C6ADD"/>
    <w:rsid w:val="007D3EB6"/>
    <w:rsid w:val="0082136D"/>
    <w:rsid w:val="008320F6"/>
    <w:rsid w:val="00832476"/>
    <w:rsid w:val="00841223"/>
    <w:rsid w:val="00846BE9"/>
    <w:rsid w:val="00853207"/>
    <w:rsid w:val="008713A4"/>
    <w:rsid w:val="00875F10"/>
    <w:rsid w:val="008C6035"/>
    <w:rsid w:val="008C7015"/>
    <w:rsid w:val="008D1DFB"/>
    <w:rsid w:val="008E03B4"/>
    <w:rsid w:val="008E5E3F"/>
    <w:rsid w:val="008F60AE"/>
    <w:rsid w:val="0090279B"/>
    <w:rsid w:val="00914904"/>
    <w:rsid w:val="009156E4"/>
    <w:rsid w:val="009258CE"/>
    <w:rsid w:val="009515F0"/>
    <w:rsid w:val="009830CB"/>
    <w:rsid w:val="009A3CDB"/>
    <w:rsid w:val="009D478A"/>
    <w:rsid w:val="009E6E93"/>
    <w:rsid w:val="009F1518"/>
    <w:rsid w:val="009F5773"/>
    <w:rsid w:val="00A13D5D"/>
    <w:rsid w:val="00A15971"/>
    <w:rsid w:val="00A22C90"/>
    <w:rsid w:val="00A42723"/>
    <w:rsid w:val="00A64A6D"/>
    <w:rsid w:val="00A66020"/>
    <w:rsid w:val="00A80E7B"/>
    <w:rsid w:val="00AB02EE"/>
    <w:rsid w:val="00AB3F3A"/>
    <w:rsid w:val="00AD4EC9"/>
    <w:rsid w:val="00AD6FFC"/>
    <w:rsid w:val="00AD7A8B"/>
    <w:rsid w:val="00AF31E6"/>
    <w:rsid w:val="00AF4150"/>
    <w:rsid w:val="00B0509A"/>
    <w:rsid w:val="00B11DF4"/>
    <w:rsid w:val="00B120B2"/>
    <w:rsid w:val="00B459D4"/>
    <w:rsid w:val="00B50340"/>
    <w:rsid w:val="00B65508"/>
    <w:rsid w:val="00B8517A"/>
    <w:rsid w:val="00BA6446"/>
    <w:rsid w:val="00BD47B7"/>
    <w:rsid w:val="00C135D5"/>
    <w:rsid w:val="00C22DCB"/>
    <w:rsid w:val="00C23110"/>
    <w:rsid w:val="00C3598A"/>
    <w:rsid w:val="00C360BC"/>
    <w:rsid w:val="00C44800"/>
    <w:rsid w:val="00C52EC2"/>
    <w:rsid w:val="00C61DC1"/>
    <w:rsid w:val="00C64AFF"/>
    <w:rsid w:val="00C661EE"/>
    <w:rsid w:val="00C72438"/>
    <w:rsid w:val="00C763E4"/>
    <w:rsid w:val="00C8624A"/>
    <w:rsid w:val="00CA5363"/>
    <w:rsid w:val="00CB6D60"/>
    <w:rsid w:val="00CB7164"/>
    <w:rsid w:val="00CC5815"/>
    <w:rsid w:val="00CD043B"/>
    <w:rsid w:val="00CE24B8"/>
    <w:rsid w:val="00CE4C71"/>
    <w:rsid w:val="00CE5849"/>
    <w:rsid w:val="00D278F7"/>
    <w:rsid w:val="00D36AFF"/>
    <w:rsid w:val="00D37550"/>
    <w:rsid w:val="00D40A29"/>
    <w:rsid w:val="00D45D27"/>
    <w:rsid w:val="00D519E4"/>
    <w:rsid w:val="00D86E57"/>
    <w:rsid w:val="00D96B24"/>
    <w:rsid w:val="00DE5B80"/>
    <w:rsid w:val="00E33AE3"/>
    <w:rsid w:val="00E5091A"/>
    <w:rsid w:val="00E61903"/>
    <w:rsid w:val="00E64116"/>
    <w:rsid w:val="00E942F7"/>
    <w:rsid w:val="00EA624B"/>
    <w:rsid w:val="00EB057D"/>
    <w:rsid w:val="00EB18E4"/>
    <w:rsid w:val="00EB5C85"/>
    <w:rsid w:val="00EC0AC2"/>
    <w:rsid w:val="00EC1FB3"/>
    <w:rsid w:val="00EC2CD4"/>
    <w:rsid w:val="00EE09AD"/>
    <w:rsid w:val="00F053E5"/>
    <w:rsid w:val="00F06EA2"/>
    <w:rsid w:val="00F10D2D"/>
    <w:rsid w:val="00F16831"/>
    <w:rsid w:val="00F3623F"/>
    <w:rsid w:val="00F41C33"/>
    <w:rsid w:val="00F423F1"/>
    <w:rsid w:val="00F4792E"/>
    <w:rsid w:val="00F53584"/>
    <w:rsid w:val="00F549E5"/>
    <w:rsid w:val="00F63F05"/>
    <w:rsid w:val="00F71DE3"/>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233D6D3"/>
  <w15:docId w15:val="{5E26696A-8AD0-4A4A-96AA-A950E38D8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C7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B7164"/>
    <w:pPr>
      <w:spacing w:line="240" w:lineRule="auto"/>
    </w:pPr>
    <w:rPr>
      <w:rFonts w:ascii="Tahoma" w:hAnsi="Tahoma" w:cs="Tahoma"/>
      <w:sz w:val="16"/>
      <w:szCs w:val="16"/>
    </w:rPr>
  </w:style>
  <w:style w:type="character" w:customStyle="1" w:styleId="afe">
    <w:name w:val="טקסט בלונים תו"/>
    <w:basedOn w:val="a0"/>
    <w:link w:val="afd"/>
    <w:semiHidden/>
    <w:rsid w:val="00CB7164"/>
    <w:rPr>
      <w:rFonts w:ascii="Tahoma" w:hAnsi="Tahoma" w:cs="Tahoma"/>
      <w:sz w:val="16"/>
      <w:szCs w:val="16"/>
    </w:rPr>
  </w:style>
  <w:style w:type="character" w:customStyle="1" w:styleId="TagStyle">
    <w:name w:val="TagStyle"/>
    <w:basedOn w:val="a0"/>
    <w:rsid w:val="00CB7164"/>
    <w:rPr>
      <w:rFonts w:cs="Arial"/>
      <w:b/>
      <w:bCs w:val="0"/>
      <w:vanish/>
      <w:color w:val="010000"/>
      <w:bdr w:val="single" w:sz="4" w:space="0" w:color="FF66FF"/>
    </w:rPr>
  </w:style>
  <w:style w:type="paragraph" w:styleId="aff">
    <w:name w:val="List Paragraph"/>
    <w:basedOn w:val="a"/>
    <w:uiPriority w:val="34"/>
    <w:qFormat/>
    <w:rsid w:val="006D5458"/>
    <w:pPr>
      <w:ind w:left="720"/>
      <w:contextualSpacing/>
    </w:pPr>
  </w:style>
  <w:style w:type="table" w:styleId="aff0">
    <w:name w:val="Table Grid"/>
    <w:basedOn w:val="a1"/>
    <w:rsid w:val="00B459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7712815">
      <w:bodyDiv w:val="1"/>
      <w:marLeft w:val="0"/>
      <w:marRight w:val="0"/>
      <w:marTop w:val="0"/>
      <w:marBottom w:val="0"/>
      <w:divBdr>
        <w:top w:val="none" w:sz="0" w:space="0" w:color="auto"/>
        <w:left w:val="none" w:sz="0" w:space="0" w:color="auto"/>
        <w:bottom w:val="none" w:sz="0" w:space="0" w:color="auto"/>
        <w:right w:val="none" w:sz="0" w:space="0" w:color="auto"/>
      </w:divBdr>
    </w:div>
    <w:div w:id="1651324659">
      <w:bodyDiv w:val="1"/>
      <w:marLeft w:val="0"/>
      <w:marRight w:val="0"/>
      <w:marTop w:val="0"/>
      <w:marBottom w:val="0"/>
      <w:divBdr>
        <w:top w:val="none" w:sz="0" w:space="0" w:color="auto"/>
        <w:left w:val="none" w:sz="0" w:space="0" w:color="auto"/>
        <w:bottom w:val="none" w:sz="0" w:space="0" w:color="auto"/>
        <w:right w:val="none" w:sz="0" w:space="0" w:color="auto"/>
      </w:divBdr>
    </w:div>
    <w:div w:id="190934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0A424-4FAC-4075-8415-BDBDC2BAC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10</Pages>
  <Words>2205</Words>
  <Characters>12569</Characters>
  <Application>Microsoft Office Word</Application>
  <DocSecurity>0</DocSecurity>
  <Lines>104</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2023-06-19T07:26:00Z</dcterms:modified>
</cp:coreProperties>
</file>