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09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2E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09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0991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</w:p>
    <w:p w:rsidR="00E64116" w:rsidRPr="008713A4" w:rsidRDefault="001609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609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5</w:t>
      </w:r>
      <w:r>
        <w:rPr>
          <w:b/>
          <w:bCs/>
          <w:u w:val="single"/>
          <w:rtl/>
        </w:rPr>
        <w:t xml:space="preserve"> ביוני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E2E47" w:rsidRDefault="009E2E47" w:rsidP="009E2E47">
      <w:pPr>
        <w:pStyle w:val="afe"/>
        <w:numPr>
          <w:ilvl w:val="0"/>
          <w:numId w:val="3"/>
        </w:numPr>
        <w:spacing w:line="360" w:lineRule="auto"/>
        <w:jc w:val="both"/>
        <w:rPr>
          <w:rFonts w:ascii="David" w:hAnsi="David" w:cs="David"/>
          <w:rtl/>
        </w:rPr>
      </w:pPr>
      <w:r>
        <w:rPr>
          <w:rFonts w:ascii="David" w:hAnsi="David" w:cs="David"/>
          <w:rtl/>
        </w:rPr>
        <w:t xml:space="preserve">בקשת חה"כ עמית הלוי להקדמת הדיון בהצעת חוק הרשויות המקומיות (בחירות) (תיקון – הזכות להיבחר), </w:t>
      </w:r>
      <w:proofErr w:type="spellStart"/>
      <w:r>
        <w:rPr>
          <w:rFonts w:ascii="David" w:hAnsi="David" w:cs="David"/>
          <w:rtl/>
        </w:rPr>
        <w:t>התשפ"ג</w:t>
      </w:r>
      <w:proofErr w:type="spellEnd"/>
      <w:r>
        <w:rPr>
          <w:rFonts w:ascii="David" w:hAnsi="David" w:cs="David"/>
          <w:rtl/>
        </w:rPr>
        <w:t xml:space="preserve"> – 2023 (פ/3343/25), לפני הקריאה הטרומית.</w:t>
      </w:r>
    </w:p>
    <w:p w:rsidR="009E2E47" w:rsidRDefault="009E2E47" w:rsidP="009E2E47">
      <w:pPr>
        <w:pStyle w:val="afe"/>
        <w:numPr>
          <w:ilvl w:val="0"/>
          <w:numId w:val="3"/>
        </w:numPr>
        <w:spacing w:line="360" w:lineRule="auto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בקשת יושב ראש ועדת הפנים והגנת הסביבה למיזוג הצעות החוק הבאות:</w:t>
      </w:r>
    </w:p>
    <w:p w:rsidR="009E2E47" w:rsidRDefault="009E2E47" w:rsidP="009E2E47">
      <w:pPr>
        <w:pStyle w:val="afe"/>
        <w:numPr>
          <w:ilvl w:val="0"/>
          <w:numId w:val="4"/>
        </w:numPr>
        <w:spacing w:line="360" w:lineRule="auto"/>
        <w:ind w:left="1076"/>
        <w:jc w:val="both"/>
        <w:rPr>
          <w:rFonts w:ascii="David" w:hAnsi="David" w:cs="David"/>
          <w:rtl/>
        </w:rPr>
      </w:pPr>
      <w:r>
        <w:rPr>
          <w:rFonts w:ascii="David" w:hAnsi="David" w:cs="David"/>
          <w:rtl/>
        </w:rPr>
        <w:t>הצעת חוק הדרכונים (תיקון מס' 10), התשפ"ג-2023 (מ/1624).</w:t>
      </w:r>
    </w:p>
    <w:p w:rsidR="009E2E47" w:rsidRDefault="009E2E47" w:rsidP="009E2E47">
      <w:pPr>
        <w:pStyle w:val="afe"/>
        <w:numPr>
          <w:ilvl w:val="0"/>
          <w:numId w:val="4"/>
        </w:numPr>
        <w:spacing w:line="360" w:lineRule="auto"/>
        <w:ind w:left="1076"/>
        <w:jc w:val="both"/>
        <w:rPr>
          <w:rFonts w:ascii="David" w:hAnsi="David" w:cs="David"/>
          <w:rtl/>
        </w:rPr>
      </w:pPr>
      <w:r>
        <w:rPr>
          <w:rFonts w:ascii="David" w:hAnsi="David" w:cs="David"/>
          <w:rtl/>
        </w:rPr>
        <w:t>הצעת חוק הדרכונים (תיקון - מתן דרכון לעולה), התשפ"ג-2022 (פ/1039/25), של חה"כ יוסף טייב.</w:t>
      </w:r>
    </w:p>
    <w:p w:rsidR="009E2E47" w:rsidRDefault="009E2E47" w:rsidP="009E2E47">
      <w:pPr>
        <w:pStyle w:val="afe"/>
        <w:numPr>
          <w:ilvl w:val="0"/>
          <w:numId w:val="3"/>
        </w:numPr>
        <w:spacing w:line="360" w:lineRule="auto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קביעת ועדה לדיון בהצעת חוק הקמת מאגר מידע גנטי של כלבים, התשפ"ג-2022 (פ690/25), של חה"כ נאור שירי וקבוצת חברי הכנסת.</w:t>
      </w:r>
    </w:p>
    <w:p w:rsidR="009E2E47" w:rsidRDefault="009E2E47" w:rsidP="009E2E47">
      <w:pPr>
        <w:pStyle w:val="afe"/>
        <w:numPr>
          <w:ilvl w:val="0"/>
          <w:numId w:val="3"/>
        </w:numPr>
        <w:spacing w:line="360" w:lineRule="auto"/>
        <w:jc w:val="both"/>
        <w:rPr>
          <w:rFonts w:ascii="David" w:hAnsi="David" w:cs="David"/>
        </w:rPr>
      </w:pPr>
      <w:r>
        <w:rPr>
          <w:rFonts w:ascii="David" w:hAnsi="David" w:cs="David"/>
          <w:rtl/>
        </w:rPr>
        <w:t>בחירת ממלא מקום ליושב ראש הכנסת בעת היעדרו מהארץ.</w:t>
      </w:r>
    </w:p>
    <w:p w:rsidR="00E64116" w:rsidRPr="009E2E47" w:rsidRDefault="00E64116" w:rsidP="007C693F">
      <w:pPr>
        <w:spacing w:before="60"/>
        <w:ind w:firstLine="0"/>
        <w:rPr>
          <w:rtl/>
        </w:rPr>
      </w:pPr>
    </w:p>
    <w:p w:rsidR="00160991" w:rsidRPr="008713A4" w:rsidRDefault="0016099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0991" w:rsidRDefault="00160991" w:rsidP="00EC1FB3">
      <w:pPr>
        <w:ind w:firstLine="0"/>
        <w:rPr>
          <w:rtl/>
        </w:rPr>
      </w:pPr>
      <w:r w:rsidRPr="00160991">
        <w:rPr>
          <w:rtl/>
        </w:rPr>
        <w:t>אופיר כץ – היו"ר</w:t>
      </w:r>
    </w:p>
    <w:p w:rsidR="00160991" w:rsidRPr="00160991" w:rsidRDefault="00160991" w:rsidP="00EC1FB3">
      <w:pPr>
        <w:ind w:firstLine="0"/>
        <w:rPr>
          <w:rtl/>
        </w:rPr>
      </w:pPr>
      <w:r w:rsidRPr="00160991">
        <w:rPr>
          <w:rtl/>
        </w:rPr>
        <w:t>ינון אזולאי</w:t>
      </w:r>
    </w:p>
    <w:p w:rsidR="00160991" w:rsidRPr="00160991" w:rsidRDefault="00160991" w:rsidP="00EC1FB3">
      <w:pPr>
        <w:ind w:firstLine="0"/>
        <w:rPr>
          <w:rtl/>
        </w:rPr>
      </w:pPr>
      <w:r w:rsidRPr="00160991">
        <w:rPr>
          <w:rtl/>
        </w:rPr>
        <w:t xml:space="preserve">זאב </w:t>
      </w:r>
      <w:proofErr w:type="spellStart"/>
      <w:r w:rsidRPr="00160991">
        <w:rPr>
          <w:rtl/>
        </w:rPr>
        <w:t>אלקין</w:t>
      </w:r>
      <w:proofErr w:type="spellEnd"/>
    </w:p>
    <w:p w:rsidR="00160991" w:rsidRPr="00160991" w:rsidRDefault="00160991" w:rsidP="00EC1FB3">
      <w:pPr>
        <w:ind w:firstLine="0"/>
        <w:rPr>
          <w:rtl/>
        </w:rPr>
      </w:pPr>
      <w:r w:rsidRPr="00160991">
        <w:rPr>
          <w:rtl/>
        </w:rPr>
        <w:t xml:space="preserve">בועז </w:t>
      </w:r>
      <w:proofErr w:type="spellStart"/>
      <w:r w:rsidRPr="00160991">
        <w:rPr>
          <w:rtl/>
        </w:rPr>
        <w:t>ביסמוט</w:t>
      </w:r>
      <w:proofErr w:type="spellEnd"/>
    </w:p>
    <w:p w:rsidR="00160991" w:rsidRDefault="00160991" w:rsidP="00EC1FB3">
      <w:pPr>
        <w:ind w:firstLine="0"/>
        <w:rPr>
          <w:rtl/>
        </w:rPr>
      </w:pPr>
      <w:r w:rsidRPr="00160991">
        <w:rPr>
          <w:rtl/>
        </w:rPr>
        <w:t>עמית הלוי</w:t>
      </w:r>
    </w:p>
    <w:p w:rsidR="00027C7F" w:rsidRPr="00160991" w:rsidRDefault="00027C7F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160991" w:rsidRPr="00160991" w:rsidRDefault="00160991" w:rsidP="00EC1FB3">
      <w:pPr>
        <w:ind w:firstLine="0"/>
        <w:rPr>
          <w:rtl/>
        </w:rPr>
      </w:pPr>
      <w:r w:rsidRPr="00160991">
        <w:rPr>
          <w:rtl/>
        </w:rPr>
        <w:t>ארז מלול</w:t>
      </w:r>
    </w:p>
    <w:p w:rsidR="00160991" w:rsidRPr="00160991" w:rsidRDefault="00160991" w:rsidP="00EC1FB3">
      <w:pPr>
        <w:ind w:firstLine="0"/>
        <w:rPr>
          <w:rtl/>
        </w:rPr>
      </w:pPr>
      <w:r w:rsidRPr="00160991">
        <w:rPr>
          <w:rtl/>
        </w:rPr>
        <w:t>צבי ידידיה סוכות</w:t>
      </w:r>
    </w:p>
    <w:p w:rsidR="00160991" w:rsidRPr="00160991" w:rsidRDefault="00160991" w:rsidP="00EC1FB3">
      <w:pPr>
        <w:ind w:firstLine="0"/>
        <w:rPr>
          <w:rtl/>
        </w:rPr>
      </w:pPr>
      <w:r w:rsidRPr="00160991">
        <w:rPr>
          <w:rtl/>
        </w:rPr>
        <w:t xml:space="preserve">אריאל </w:t>
      </w:r>
      <w:proofErr w:type="spellStart"/>
      <w:r w:rsidRPr="00160991">
        <w:rPr>
          <w:rtl/>
        </w:rPr>
        <w:t>קלנר</w:t>
      </w:r>
      <w:proofErr w:type="spellEnd"/>
    </w:p>
    <w:p w:rsidR="00160991" w:rsidRDefault="00160991" w:rsidP="00EC1FB3">
      <w:pPr>
        <w:ind w:firstLine="0"/>
        <w:rPr>
          <w:rtl/>
        </w:rPr>
      </w:pPr>
      <w:r w:rsidRPr="00160991">
        <w:rPr>
          <w:rtl/>
        </w:rPr>
        <w:t>משה רוט</w:t>
      </w:r>
    </w:p>
    <w:p w:rsidR="00160991" w:rsidRPr="008713A4" w:rsidRDefault="0016099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66ED4" w:rsidRDefault="00066ED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אברהם בצלאל</w:t>
      </w:r>
    </w:p>
    <w:p w:rsidR="00066ED4" w:rsidRDefault="00066ED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טלי גוטליב</w:t>
      </w:r>
    </w:p>
    <w:p w:rsidR="00066ED4" w:rsidRDefault="00066ED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סימון דוידסון</w:t>
      </w:r>
    </w:p>
    <w:p w:rsidR="001D7A8E" w:rsidRDefault="001D7A8E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אלי דלל</w:t>
      </w:r>
    </w:p>
    <w:p w:rsidR="00066ED4" w:rsidRDefault="00066ED4" w:rsidP="00DE5B80">
      <w:pPr>
        <w:ind w:firstLine="0"/>
        <w:rPr>
          <w:rtl/>
          <w:lang w:val="en-GB"/>
        </w:rPr>
      </w:pPr>
      <w:bookmarkStart w:id="0" w:name="_ETM_Q1_4864851"/>
      <w:bookmarkStart w:id="1" w:name="_ETM_Q1_4864959"/>
      <w:bookmarkEnd w:id="0"/>
      <w:bookmarkEnd w:id="1"/>
      <w:r>
        <w:rPr>
          <w:rFonts w:hint="cs"/>
          <w:rtl/>
          <w:lang w:val="en-GB"/>
        </w:rPr>
        <w:t>משה טור פז</w:t>
      </w:r>
    </w:p>
    <w:p w:rsidR="000C47F5" w:rsidRDefault="00C46C7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שלי טל מירון</w:t>
      </w:r>
    </w:p>
    <w:p w:rsidR="00C46C75" w:rsidRDefault="00066ED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יוליה </w:t>
      </w:r>
      <w:proofErr w:type="spellStart"/>
      <w:r>
        <w:rPr>
          <w:rFonts w:hint="cs"/>
          <w:rtl/>
          <w:lang w:val="en-GB"/>
        </w:rPr>
        <w:t>מלינובסקי</w:t>
      </w:r>
      <w:proofErr w:type="spellEnd"/>
    </w:p>
    <w:p w:rsidR="00C46C75" w:rsidRDefault="00C46C7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גדעון סער</w:t>
      </w:r>
    </w:p>
    <w:p w:rsidR="00C46C75" w:rsidRDefault="00C46C7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עודד פורר</w:t>
      </w:r>
    </w:p>
    <w:p w:rsidR="00C46C75" w:rsidRDefault="00C46C7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יצחק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</w:p>
    <w:p w:rsidR="00C46C75" w:rsidRPr="00C46C75" w:rsidRDefault="00C46C7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F63D71" w:rsidRPr="00F63D71" w:rsidRDefault="00F63D71" w:rsidP="00DE5B80">
      <w:pPr>
        <w:ind w:firstLine="0"/>
        <w:rPr>
          <w:rtl/>
          <w:lang w:val="en-GB"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E2E47" w:rsidRPr="009E2E47" w:rsidRDefault="009E2E47" w:rsidP="00D40A29">
      <w:pPr>
        <w:ind w:firstLine="0"/>
        <w:outlineLvl w:val="1"/>
        <w:rPr>
          <w:rtl/>
        </w:rPr>
      </w:pPr>
      <w:r w:rsidRPr="009E2E47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4"/>
        <w:gridCol w:w="222"/>
        <w:gridCol w:w="222"/>
      </w:tblGrid>
      <w:tr w:rsidR="0097170F" w:rsidTr="0097170F">
        <w:tc>
          <w:tcPr>
            <w:tcW w:w="0" w:type="auto"/>
            <w:shd w:val="clear" w:color="auto" w:fill="auto"/>
          </w:tcPr>
          <w:tbl>
            <w:tblPr>
              <w:tblStyle w:val="afd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00"/>
              <w:gridCol w:w="222"/>
              <w:gridCol w:w="222"/>
              <w:gridCol w:w="336"/>
              <w:gridCol w:w="3098"/>
            </w:tblGrid>
            <w:tr w:rsidR="009E2E47" w:rsidTr="009E2E47"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bookmarkStart w:id="2" w:name="_ETM_Q1_5495849"/>
                  <w:bookmarkEnd w:id="2"/>
                  <w:r>
                    <w:rPr>
                      <w:rtl/>
                    </w:rPr>
                    <w:t>רון קובי</w:t>
                  </w:r>
                </w:p>
              </w:tc>
              <w:tc>
                <w:tcPr>
                  <w:tcW w:w="0" w:type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</w:p>
              </w:tc>
              <w:tc>
                <w:tcPr>
                  <w:tcW w:w="0" w:type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ראש העיר לשעבר של טבריה</w:t>
                  </w:r>
                </w:p>
              </w:tc>
            </w:tr>
            <w:tr w:rsidR="009E2E47" w:rsidTr="009E2E47"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ליאור פרץ</w:t>
                  </w:r>
                </w:p>
              </w:tc>
              <w:tc>
                <w:tcPr>
                  <w:tcW w:w="0" w:type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</w:p>
              </w:tc>
              <w:tc>
                <w:tcPr>
                  <w:tcW w:w="0" w:type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עוזר של רון קובי</w:t>
                  </w:r>
                </w:p>
              </w:tc>
            </w:tr>
            <w:tr w:rsidR="009E2E47" w:rsidTr="009E2E47"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שני אילוז</w:t>
                  </w:r>
                </w:p>
              </w:tc>
              <w:tc>
                <w:tcPr>
                  <w:tcW w:w="0" w:type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</w:p>
              </w:tc>
              <w:tc>
                <w:tcPr>
                  <w:tcW w:w="0" w:type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9E2E47" w:rsidRDefault="009E2E47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מתמודדת לראשות עיריית טבריה</w:t>
                  </w:r>
                </w:p>
              </w:tc>
            </w:tr>
          </w:tbl>
          <w:p w:rsidR="0097170F" w:rsidRDefault="0097170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170F" w:rsidRDefault="0097170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170F" w:rsidRDefault="0097170F" w:rsidP="00DE5B80">
            <w:pPr>
              <w:ind w:firstLine="0"/>
              <w:rPr>
                <w:rtl/>
              </w:rPr>
            </w:pPr>
          </w:p>
        </w:tc>
      </w:tr>
      <w:tr w:rsidR="0097170F" w:rsidTr="0097170F">
        <w:tc>
          <w:tcPr>
            <w:tcW w:w="0" w:type="auto"/>
            <w:shd w:val="clear" w:color="auto" w:fill="auto"/>
          </w:tcPr>
          <w:p w:rsidR="0097170F" w:rsidRDefault="0097170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170F" w:rsidRDefault="0097170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170F" w:rsidRDefault="0097170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0991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099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099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60991" w:rsidRDefault="00160991" w:rsidP="008320F6">
      <w:pPr>
        <w:ind w:firstLine="0"/>
        <w:rPr>
          <w:rtl/>
        </w:rPr>
      </w:pPr>
    </w:p>
    <w:p w:rsidR="009E2E47" w:rsidRPr="008713A4" w:rsidRDefault="009E2E47" w:rsidP="008320F6">
      <w:pPr>
        <w:ind w:firstLine="0"/>
        <w:rPr>
          <w:rtl/>
        </w:rPr>
      </w:pPr>
      <w:bookmarkStart w:id="3" w:name="_GoBack"/>
      <w:bookmarkEnd w:id="3"/>
    </w:p>
    <w:p w:rsidR="0097170F" w:rsidRDefault="00160991" w:rsidP="0071331B">
      <w:pPr>
        <w:ind w:firstLine="0"/>
        <w:rPr>
          <w:color w:val="606060"/>
          <w:rtl/>
        </w:rPr>
      </w:pPr>
      <w:r w:rsidRPr="00160991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71331B">
        <w:rPr>
          <w:color w:val="606060"/>
        </w:rPr>
        <w:t xml:space="preserve"> </w:t>
      </w:r>
      <w:r w:rsidRPr="00160991">
        <w:rPr>
          <w:color w:val="606060"/>
          <w:rtl/>
        </w:rPr>
        <w:t>והשמטות.</w:t>
      </w:r>
    </w:p>
    <w:p w:rsidR="0097170F" w:rsidRDefault="0097170F" w:rsidP="0071331B">
      <w:pPr>
        <w:ind w:firstLine="0"/>
        <w:rPr>
          <w:color w:val="606060"/>
          <w:rtl/>
        </w:rPr>
      </w:pPr>
    </w:p>
    <w:p w:rsidR="0097170F" w:rsidRDefault="0097170F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</w:rPr>
        <w:br w:type="page"/>
      </w:r>
    </w:p>
    <w:p w:rsidR="0097170F" w:rsidRDefault="0097170F" w:rsidP="00B9555A">
      <w:pPr>
        <w:pStyle w:val="a6"/>
        <w:keepNext/>
      </w:pPr>
      <w:bookmarkStart w:id="4" w:name="ET_subject_בחירת_ממלא_מקום_ליושב_ר_74"/>
      <w:r w:rsidRPr="0097170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ממלא מקום ליושב ראש הכנסת בעת היעדרו מהארץ</w:t>
      </w:r>
      <w:r w:rsidRPr="0097170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97170F" w:rsidRPr="00B9555A" w:rsidRDefault="0097170F" w:rsidP="0097170F">
      <w:pPr>
        <w:pStyle w:val="KeepWithNext"/>
      </w:pPr>
    </w:p>
    <w:p w:rsidR="009C4703" w:rsidRDefault="009C4703" w:rsidP="0071331B">
      <w:pPr>
        <w:ind w:firstLine="0"/>
        <w:rPr>
          <w:rtl/>
          <w:lang w:val="en-GB"/>
        </w:rPr>
      </w:pPr>
      <w:bookmarkStart w:id="5" w:name="_ETM_Q1_631166"/>
      <w:bookmarkEnd w:id="5"/>
    </w:p>
    <w:p w:rsidR="009C4703" w:rsidRDefault="009C4703" w:rsidP="009C4703">
      <w:pPr>
        <w:pStyle w:val="af6"/>
        <w:keepNext/>
        <w:rPr>
          <w:rtl/>
          <w:lang w:val="en-GB"/>
        </w:rPr>
      </w:pPr>
      <w:bookmarkStart w:id="6" w:name="ET_yor_5786_75"/>
      <w:r w:rsidRPr="009C47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C47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9C4703" w:rsidRDefault="009C4703" w:rsidP="009C4703">
      <w:pPr>
        <w:pStyle w:val="KeepWithNext"/>
        <w:rPr>
          <w:rtl/>
          <w:lang w:val="en-GB"/>
        </w:rPr>
      </w:pPr>
    </w:p>
    <w:p w:rsidR="00B9555A" w:rsidRDefault="00B9555A" w:rsidP="00B9555A">
      <w:pPr>
        <w:rPr>
          <w:rtl/>
          <w:lang w:val="en-GB"/>
        </w:rPr>
      </w:pPr>
      <w:bookmarkStart w:id="7" w:name="_ETM_Q1_631567"/>
      <w:bookmarkStart w:id="8" w:name="_ETM_Q1_631647"/>
      <w:bookmarkEnd w:id="7"/>
      <w:bookmarkEnd w:id="8"/>
      <w:r>
        <w:rPr>
          <w:rFonts w:hint="cs"/>
          <w:rtl/>
          <w:lang w:val="en-GB"/>
        </w:rPr>
        <w:t xml:space="preserve">בוקר </w:t>
      </w:r>
      <w:bookmarkStart w:id="9" w:name="_ETM_Q1_682217"/>
      <w:bookmarkEnd w:id="9"/>
      <w:r>
        <w:rPr>
          <w:rFonts w:hint="cs"/>
          <w:rtl/>
          <w:lang w:val="en-GB"/>
        </w:rPr>
        <w:t xml:space="preserve">טוב לכולם, אני מתכבד לפתוח את ישיבת ועדת </w:t>
      </w:r>
      <w:bookmarkStart w:id="10" w:name="_ETM_Q1_679121"/>
      <w:bookmarkEnd w:id="10"/>
      <w:r>
        <w:rPr>
          <w:rFonts w:hint="cs"/>
          <w:rtl/>
          <w:lang w:val="en-GB"/>
        </w:rPr>
        <w:t xml:space="preserve">הכנסת. היום יום שני, ט"ז בסיון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5.6. אנחנו </w:t>
      </w:r>
      <w:bookmarkStart w:id="11" w:name="_ETM_Q1_697038"/>
      <w:bookmarkEnd w:id="11"/>
      <w:r>
        <w:rPr>
          <w:rFonts w:hint="cs"/>
          <w:rtl/>
          <w:lang w:val="en-GB"/>
        </w:rPr>
        <w:t xml:space="preserve">נתחיל עם הנושא של בחירת ממלא מקום </w:t>
      </w:r>
      <w:bookmarkStart w:id="12" w:name="_ETM_Q1_701886"/>
      <w:bookmarkEnd w:id="12"/>
      <w:r>
        <w:rPr>
          <w:rFonts w:hint="cs"/>
          <w:rtl/>
          <w:lang w:val="en-GB"/>
        </w:rPr>
        <w:t>ליושב ראש הכנסת בעת היעדרו מהארץ.</w:t>
      </w:r>
      <w:bookmarkStart w:id="13" w:name="_ETM_Q1_706955"/>
      <w:bookmarkEnd w:id="13"/>
      <w:r>
        <w:rPr>
          <w:rFonts w:hint="cs"/>
          <w:rtl/>
          <w:lang w:val="en-GB"/>
        </w:rPr>
        <w:t xml:space="preserve"> דן, בבקשה.</w:t>
      </w:r>
    </w:p>
    <w:p w:rsidR="009C4703" w:rsidRPr="009C4703" w:rsidRDefault="00B9555A" w:rsidP="00B9555A">
      <w:pPr>
        <w:ind w:firstLine="0"/>
        <w:rPr>
          <w:rtl/>
          <w:lang w:val="en-GB"/>
        </w:rPr>
      </w:pPr>
      <w:bookmarkStart w:id="14" w:name="_ETM_Q1_707018"/>
      <w:bookmarkStart w:id="15" w:name="_ETM_Q1_707614"/>
      <w:bookmarkStart w:id="16" w:name="_ETM_Q1_707691"/>
      <w:bookmarkEnd w:id="14"/>
      <w:bookmarkEnd w:id="15"/>
      <w:bookmarkEnd w:id="16"/>
      <w:r>
        <w:rPr>
          <w:rFonts w:hint="cs"/>
          <w:rtl/>
          <w:lang w:val="en-GB"/>
        </w:rPr>
        <w:t xml:space="preserve"> </w:t>
      </w:r>
    </w:p>
    <w:p w:rsidR="00B9555A" w:rsidRDefault="00B9555A" w:rsidP="00B9555A">
      <w:pPr>
        <w:pStyle w:val="a4"/>
        <w:keepNext/>
        <w:rPr>
          <w:rtl/>
          <w:lang w:val="en-GB"/>
        </w:rPr>
      </w:pPr>
      <w:bookmarkStart w:id="17" w:name="ET_speaker_דן_מרזוק_76"/>
      <w:r w:rsidRPr="00B955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מרזוק:</w:t>
      </w:r>
      <w:r w:rsidRPr="00B955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"/>
    </w:p>
    <w:p w:rsidR="00B9555A" w:rsidRDefault="00B9555A" w:rsidP="00B9555A">
      <w:pPr>
        <w:pStyle w:val="KeepWithNext"/>
        <w:rPr>
          <w:rtl/>
          <w:lang w:val="en-GB"/>
        </w:rPr>
      </w:pPr>
    </w:p>
    <w:p w:rsidR="0071331B" w:rsidRDefault="00B9555A" w:rsidP="00B955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יושב ראש הכנסת </w:t>
      </w:r>
      <w:bookmarkStart w:id="18" w:name="_ETM_Q1_709854"/>
      <w:bookmarkEnd w:id="18"/>
      <w:r>
        <w:rPr>
          <w:rFonts w:hint="cs"/>
          <w:rtl/>
          <w:lang w:val="en-GB"/>
        </w:rPr>
        <w:t xml:space="preserve">ייעדר מהארץ מיום רביעי עד יום שני בשעות הבוקר </w:t>
      </w:r>
      <w:bookmarkStart w:id="19" w:name="_ETM_Q1_722858"/>
      <w:bookmarkEnd w:id="19"/>
      <w:r>
        <w:rPr>
          <w:rFonts w:hint="cs"/>
          <w:rtl/>
          <w:lang w:val="en-GB"/>
        </w:rPr>
        <w:t>המוקדמות ו</w:t>
      </w:r>
      <w:r w:rsidR="0071331B">
        <w:rPr>
          <w:rFonts w:hint="cs"/>
          <w:rtl/>
          <w:lang w:val="en-GB"/>
        </w:rPr>
        <w:t xml:space="preserve">בהתאם </w:t>
      </w:r>
      <w:r>
        <w:rPr>
          <w:rFonts w:hint="cs"/>
          <w:rtl/>
          <w:lang w:val="en-GB"/>
        </w:rPr>
        <w:t xml:space="preserve">להוראות חוק-יסוד: הכנסת </w:t>
      </w:r>
      <w:r w:rsidR="0071331B">
        <w:rPr>
          <w:rFonts w:hint="cs"/>
          <w:rtl/>
          <w:lang w:val="en-GB"/>
        </w:rPr>
        <w:t xml:space="preserve">מבקש </w:t>
      </w:r>
      <w:r>
        <w:rPr>
          <w:rFonts w:hint="cs"/>
          <w:rtl/>
          <w:lang w:val="en-GB"/>
        </w:rPr>
        <w:t>היושב ראש את אישורה של ועדת הכ</w:t>
      </w:r>
      <w:r w:rsidR="0071331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סת לק</w:t>
      </w:r>
      <w:r w:rsidR="0071331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וע כי</w:t>
      </w:r>
      <w:r w:rsidR="007133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בעת היעדרו </w:t>
      </w:r>
      <w:bookmarkStart w:id="20" w:name="_ETM_Q1_726707"/>
      <w:bookmarkEnd w:id="20"/>
      <w:r>
        <w:rPr>
          <w:rFonts w:hint="cs"/>
          <w:rtl/>
          <w:lang w:val="en-GB"/>
        </w:rPr>
        <w:t>מן הארץ י</w:t>
      </w:r>
      <w:r w:rsidR="0071331B">
        <w:rPr>
          <w:rFonts w:hint="cs"/>
          <w:rtl/>
          <w:lang w:val="en-GB"/>
        </w:rPr>
        <w:t xml:space="preserve">מלא </w:t>
      </w:r>
      <w:r>
        <w:rPr>
          <w:rFonts w:hint="cs"/>
          <w:rtl/>
          <w:lang w:val="en-GB"/>
        </w:rPr>
        <w:t xml:space="preserve">את מקומו </w:t>
      </w:r>
      <w:r w:rsidR="0071331B">
        <w:rPr>
          <w:rFonts w:hint="cs"/>
          <w:rtl/>
          <w:lang w:val="en-GB"/>
        </w:rPr>
        <w:t xml:space="preserve">סגן </w:t>
      </w:r>
      <w:r>
        <w:rPr>
          <w:rFonts w:hint="cs"/>
          <w:rtl/>
          <w:lang w:val="en-GB"/>
        </w:rPr>
        <w:t>יושב ראש הכנסת</w:t>
      </w:r>
      <w:r w:rsidR="0071331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1331B">
        <w:rPr>
          <w:rFonts w:hint="cs"/>
          <w:rtl/>
          <w:lang w:val="en-GB"/>
        </w:rPr>
        <w:t xml:space="preserve">חבר הכנסת אוריאל </w:t>
      </w:r>
      <w:proofErr w:type="spellStart"/>
      <w:r w:rsidR="0071331B">
        <w:rPr>
          <w:rFonts w:hint="cs"/>
          <w:rtl/>
          <w:lang w:val="en-GB"/>
        </w:rPr>
        <w:t>בוסו</w:t>
      </w:r>
      <w:proofErr w:type="spellEnd"/>
      <w:r w:rsidR="0071331B">
        <w:rPr>
          <w:rFonts w:hint="cs"/>
          <w:rtl/>
          <w:lang w:val="en-GB"/>
        </w:rPr>
        <w:t>.</w:t>
      </w:r>
    </w:p>
    <w:p w:rsidR="0071331B" w:rsidRDefault="0071331B" w:rsidP="0071331B">
      <w:pPr>
        <w:ind w:firstLine="0"/>
        <w:rPr>
          <w:rtl/>
          <w:lang w:val="en-GB"/>
        </w:rPr>
      </w:pPr>
    </w:p>
    <w:p w:rsidR="00B9555A" w:rsidRDefault="00B9555A" w:rsidP="00B9555A">
      <w:pPr>
        <w:pStyle w:val="af6"/>
        <w:keepNext/>
        <w:rPr>
          <w:rtl/>
          <w:lang w:val="en-GB"/>
        </w:rPr>
      </w:pPr>
      <w:bookmarkStart w:id="21" w:name="_ETM_Q1_737421"/>
      <w:bookmarkEnd w:id="21"/>
      <w:r w:rsidRPr="00B955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B955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B9555A" w:rsidRDefault="00B9555A" w:rsidP="00B9555A">
      <w:pPr>
        <w:pStyle w:val="KeepWithNext"/>
        <w:rPr>
          <w:rtl/>
          <w:lang w:val="en-GB"/>
        </w:rPr>
      </w:pPr>
    </w:p>
    <w:p w:rsidR="0071331B" w:rsidRDefault="0071331B" w:rsidP="00B9555A">
      <w:pPr>
        <w:rPr>
          <w:rtl/>
          <w:lang w:val="en-GB"/>
        </w:rPr>
      </w:pPr>
      <w:bookmarkStart w:id="22" w:name="_ETM_Q1_737970"/>
      <w:bookmarkStart w:id="23" w:name="_ETM_Q1_738044"/>
      <w:bookmarkEnd w:id="22"/>
      <w:bookmarkEnd w:id="23"/>
      <w:r>
        <w:rPr>
          <w:rFonts w:hint="cs"/>
          <w:rtl/>
          <w:lang w:val="en-GB"/>
        </w:rPr>
        <w:t>מי בעד</w:t>
      </w:r>
      <w:r w:rsidR="00B9555A">
        <w:rPr>
          <w:rFonts w:hint="cs"/>
          <w:rtl/>
          <w:lang w:val="en-GB"/>
        </w:rPr>
        <w:t xml:space="preserve">, מי נגד, מי </w:t>
      </w:r>
      <w:bookmarkStart w:id="24" w:name="_ETM_Q1_742532"/>
      <w:bookmarkEnd w:id="24"/>
      <w:r w:rsidR="00B9555A">
        <w:rPr>
          <w:rFonts w:hint="cs"/>
          <w:rtl/>
          <w:lang w:val="en-GB"/>
        </w:rPr>
        <w:t>נמנע?</w:t>
      </w:r>
      <w:bookmarkStart w:id="25" w:name="_ETM_Q1_746431"/>
      <w:bookmarkEnd w:id="25"/>
    </w:p>
    <w:p w:rsidR="00B9555A" w:rsidRDefault="00B9555A" w:rsidP="00B9555A">
      <w:pPr>
        <w:ind w:firstLine="0"/>
        <w:rPr>
          <w:rtl/>
          <w:lang w:val="en-GB"/>
        </w:rPr>
      </w:pPr>
      <w:bookmarkStart w:id="26" w:name="_ETM_Q1_746486"/>
      <w:bookmarkStart w:id="27" w:name="_ETM_Q1_746758"/>
      <w:bookmarkEnd w:id="26"/>
      <w:bookmarkEnd w:id="27"/>
    </w:p>
    <w:p w:rsidR="0071331B" w:rsidRDefault="00114DDC" w:rsidP="00114DDC">
      <w:pPr>
        <w:pStyle w:val="af1"/>
        <w:keepNext/>
        <w:rPr>
          <w:rtl/>
          <w:lang w:val="en-GB"/>
        </w:rPr>
      </w:pPr>
      <w:bookmarkStart w:id="28" w:name="_ETM_Q1_746831"/>
      <w:bookmarkEnd w:id="28"/>
      <w:r>
        <w:rPr>
          <w:rtl/>
          <w:lang w:val="en-GB"/>
        </w:rPr>
        <w:t>הצבעה</w:t>
      </w:r>
    </w:p>
    <w:p w:rsidR="00114DDC" w:rsidRDefault="00114DDC" w:rsidP="00114DDC">
      <w:pPr>
        <w:pStyle w:val="--"/>
        <w:keepNext/>
        <w:rPr>
          <w:rtl/>
          <w:lang w:val="en-GB"/>
        </w:rPr>
      </w:pPr>
    </w:p>
    <w:p w:rsidR="00114DDC" w:rsidRDefault="00114DDC" w:rsidP="00114DDC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8</w:t>
      </w:r>
      <w:r>
        <w:rPr>
          <w:rtl/>
          <w:lang w:val="en-GB"/>
        </w:rPr>
        <w:t xml:space="preserve"> </w:t>
      </w:r>
    </w:p>
    <w:p w:rsidR="00114DDC" w:rsidRDefault="00114DDC" w:rsidP="00114DDC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אין</w:t>
      </w:r>
      <w:r>
        <w:rPr>
          <w:rtl/>
          <w:lang w:val="en-GB"/>
        </w:rPr>
        <w:t xml:space="preserve"> </w:t>
      </w:r>
    </w:p>
    <w:p w:rsidR="00114DDC" w:rsidRDefault="00114DDC" w:rsidP="00114DDC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נמנעים –</w:t>
      </w:r>
      <w:r>
        <w:rPr>
          <w:rFonts w:hint="cs"/>
          <w:rtl/>
          <w:lang w:val="en-GB"/>
        </w:rPr>
        <w:t xml:space="preserve"> אין</w:t>
      </w:r>
      <w:r>
        <w:rPr>
          <w:rtl/>
          <w:lang w:val="en-GB"/>
        </w:rPr>
        <w:t xml:space="preserve"> </w:t>
      </w:r>
    </w:p>
    <w:p w:rsidR="00114DDC" w:rsidRPr="00114DDC" w:rsidRDefault="00114DDC" w:rsidP="00114DDC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>הבקשה אושרה.</w:t>
      </w:r>
    </w:p>
    <w:p w:rsidR="0071331B" w:rsidRDefault="0071331B" w:rsidP="0071331B">
      <w:pPr>
        <w:ind w:firstLine="0"/>
        <w:rPr>
          <w:rtl/>
          <w:lang w:val="en-GB"/>
        </w:rPr>
      </w:pPr>
    </w:p>
    <w:p w:rsidR="00114DDC" w:rsidRDefault="00114DDC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114DDC" w:rsidRDefault="00114DDC" w:rsidP="00114DDC">
      <w:pPr>
        <w:pStyle w:val="a6"/>
        <w:keepNext/>
        <w:rPr>
          <w:rtl/>
          <w:lang w:val="en-GB"/>
        </w:rPr>
      </w:pPr>
      <w:bookmarkStart w:id="29" w:name="ET_subject_בקשת_חהכ_עמית_הלוי_להקד_78"/>
      <w:r w:rsidRPr="00114DDC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בקשת חה"כ עמית הלוי להקדמת הדיון בהצעת חוק הרשויות המקומיות (בחירות) (תיקון - הזכות להיבחר), התשפ"ג-2023 (פ/3343/25), לפני הקריאה הטרומית</w:t>
      </w:r>
      <w:r w:rsidRPr="00114DDC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9"/>
    </w:p>
    <w:p w:rsidR="00114DDC" w:rsidRDefault="00114DDC" w:rsidP="00114DDC">
      <w:pPr>
        <w:pStyle w:val="KeepWithNext"/>
        <w:rPr>
          <w:rtl/>
          <w:lang w:val="en-GB"/>
        </w:rPr>
      </w:pPr>
    </w:p>
    <w:p w:rsidR="00114DDC" w:rsidRPr="00114DDC" w:rsidRDefault="00114DDC" w:rsidP="00114DDC">
      <w:pPr>
        <w:rPr>
          <w:rtl/>
          <w:lang w:val="en-GB"/>
        </w:rPr>
      </w:pPr>
    </w:p>
    <w:p w:rsidR="00114DDC" w:rsidRDefault="00114DDC" w:rsidP="00114DDC">
      <w:pPr>
        <w:pStyle w:val="af6"/>
        <w:keepNext/>
        <w:rPr>
          <w:rtl/>
          <w:lang w:val="en-GB"/>
        </w:rPr>
      </w:pPr>
      <w:r w:rsidRPr="00114D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114D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114DDC" w:rsidRDefault="00114DDC" w:rsidP="00114DDC">
      <w:pPr>
        <w:pStyle w:val="KeepWithNext"/>
        <w:rPr>
          <w:rtl/>
          <w:lang w:val="en-GB"/>
        </w:rPr>
      </w:pPr>
    </w:p>
    <w:p w:rsidR="00114DDC" w:rsidRDefault="00114DDC" w:rsidP="00114D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בקשת חה"כ עמית הלוי להקדמת הדיון </w:t>
      </w:r>
      <w:bookmarkStart w:id="30" w:name="_ETM_Q1_757866"/>
      <w:bookmarkEnd w:id="30"/>
      <w:r>
        <w:rPr>
          <w:rFonts w:hint="cs"/>
          <w:rtl/>
          <w:lang w:val="en-GB"/>
        </w:rPr>
        <w:t xml:space="preserve">בהצעת חוק הרשויות המקומיות (בחירות) 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הזכות להיבחר), התשפ"ג-2023 </w:t>
      </w:r>
      <w:bookmarkStart w:id="31" w:name="_ETM_Q1_760502"/>
      <w:bookmarkEnd w:id="31"/>
      <w:r>
        <w:rPr>
          <w:rFonts w:hint="cs"/>
          <w:rtl/>
          <w:lang w:val="en-GB"/>
        </w:rPr>
        <w:t xml:space="preserve">(פ/3343/25), לפני הקריאה הטרומית. חבר הכנסת הלוי, </w:t>
      </w:r>
      <w:bookmarkStart w:id="32" w:name="_ETM_Q1_813831"/>
      <w:bookmarkEnd w:id="32"/>
      <w:r>
        <w:rPr>
          <w:rFonts w:hint="cs"/>
          <w:rtl/>
          <w:lang w:val="en-GB"/>
        </w:rPr>
        <w:t xml:space="preserve">בבקשה. </w:t>
      </w:r>
      <w:bookmarkStart w:id="33" w:name="_ETM_Q1_763409"/>
      <w:bookmarkEnd w:id="33"/>
    </w:p>
    <w:p w:rsidR="0071331B" w:rsidRDefault="0071331B" w:rsidP="0071331B">
      <w:pPr>
        <w:ind w:firstLine="0"/>
        <w:rPr>
          <w:rtl/>
          <w:lang w:val="en-GB"/>
        </w:rPr>
      </w:pPr>
      <w:bookmarkStart w:id="34" w:name="_ETM_Q1_763494"/>
      <w:bookmarkStart w:id="35" w:name="_ETM_Q1_763726"/>
      <w:bookmarkStart w:id="36" w:name="_ETM_Q1_763808"/>
      <w:bookmarkEnd w:id="34"/>
      <w:bookmarkEnd w:id="35"/>
      <w:bookmarkEnd w:id="36"/>
    </w:p>
    <w:p w:rsidR="0071331B" w:rsidRDefault="0071331B" w:rsidP="0071331B">
      <w:pPr>
        <w:pStyle w:val="a4"/>
        <w:keepNext/>
        <w:rPr>
          <w:rtl/>
          <w:lang w:val="en-GB"/>
        </w:rPr>
      </w:pPr>
      <w:bookmarkStart w:id="37" w:name="ET_speaker_6164_2"/>
      <w:r w:rsidRPr="007133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7133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71331B" w:rsidRDefault="0071331B" w:rsidP="0071331B">
      <w:pPr>
        <w:pStyle w:val="KeepWithNext"/>
        <w:rPr>
          <w:rtl/>
          <w:lang w:val="en-GB"/>
        </w:rPr>
      </w:pPr>
    </w:p>
    <w:p w:rsidR="0071331B" w:rsidRDefault="0011343C" w:rsidP="00275B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כיוון שיש לא מעט דיסאינפורמציה לגבי החוק הזה וכל מיני </w:t>
      </w:r>
      <w:bookmarkStart w:id="38" w:name="_ETM_Q1_828916"/>
      <w:bookmarkEnd w:id="38"/>
      <w:r>
        <w:rPr>
          <w:rFonts w:hint="cs"/>
          <w:rtl/>
          <w:lang w:val="en-GB"/>
        </w:rPr>
        <w:t xml:space="preserve">רכילויות שאין להן שום בסיס, אני אומר </w:t>
      </w:r>
      <w:bookmarkStart w:id="39" w:name="_ETM_Q1_847933"/>
      <w:bookmarkEnd w:id="39"/>
      <w:r w:rsidR="007301B2">
        <w:rPr>
          <w:rFonts w:hint="cs"/>
          <w:rtl/>
          <w:lang w:val="en-GB"/>
        </w:rPr>
        <w:t>משפט על החוק</w:t>
      </w:r>
      <w:r>
        <w:rPr>
          <w:rFonts w:hint="cs"/>
          <w:rtl/>
          <w:lang w:val="en-GB"/>
        </w:rPr>
        <w:t xml:space="preserve"> למרות שהדיון פה הוא רק על הפטור </w:t>
      </w:r>
      <w:bookmarkStart w:id="40" w:name="_ETM_Q1_854365"/>
      <w:bookmarkEnd w:id="40"/>
      <w:r w:rsidR="007301B2">
        <w:rPr>
          <w:rFonts w:hint="cs"/>
          <w:rtl/>
          <w:lang w:val="en-GB"/>
        </w:rPr>
        <w:t xml:space="preserve">מחובת הנחה. </w:t>
      </w:r>
      <w:r w:rsidR="0071331B">
        <w:rPr>
          <w:rFonts w:hint="cs"/>
          <w:rtl/>
          <w:lang w:val="en-GB"/>
        </w:rPr>
        <w:t xml:space="preserve">מהותו של החוק הזה, </w:t>
      </w:r>
      <w:r w:rsidR="007301B2">
        <w:rPr>
          <w:rFonts w:hint="cs"/>
          <w:rtl/>
          <w:lang w:val="en-GB"/>
        </w:rPr>
        <w:t xml:space="preserve">שזה </w:t>
      </w:r>
      <w:r w:rsidR="0071331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 שאני עומד מאחוריו מבחינה מוס</w:t>
      </w:r>
      <w:r w:rsidR="0071331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ית ומבחינה משטרית, הו</w:t>
      </w:r>
      <w:r w:rsidR="0071331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1331B">
        <w:rPr>
          <w:rFonts w:hint="cs"/>
          <w:rtl/>
          <w:lang w:val="en-GB"/>
        </w:rPr>
        <w:t>לחזור ל</w:t>
      </w:r>
      <w:r>
        <w:rPr>
          <w:rFonts w:hint="cs"/>
          <w:rtl/>
          <w:lang w:val="en-GB"/>
        </w:rPr>
        <w:t>מצב שהיה לפני 2008,</w:t>
      </w:r>
      <w:r w:rsidR="0071331B">
        <w:rPr>
          <w:rFonts w:hint="cs"/>
          <w:rtl/>
          <w:lang w:val="en-GB"/>
        </w:rPr>
        <w:t xml:space="preserve"> </w:t>
      </w:r>
      <w:r w:rsidR="007301B2">
        <w:rPr>
          <w:rFonts w:hint="cs"/>
          <w:rtl/>
          <w:lang w:val="en-GB"/>
        </w:rPr>
        <w:t xml:space="preserve">לפני </w:t>
      </w:r>
      <w:r w:rsidR="003E029E">
        <w:rPr>
          <w:rFonts w:hint="cs"/>
          <w:rtl/>
          <w:lang w:val="en-GB"/>
        </w:rPr>
        <w:t>התיקון שעשתה</w:t>
      </w:r>
      <w:r w:rsidR="0071331B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זמנו </w:t>
      </w:r>
      <w:r w:rsidR="0071331B">
        <w:rPr>
          <w:rFonts w:hint="cs"/>
          <w:rtl/>
          <w:lang w:val="en-GB"/>
        </w:rPr>
        <w:t>קואליציית או</w:t>
      </w:r>
      <w:r w:rsidR="007301B2">
        <w:rPr>
          <w:rFonts w:hint="cs"/>
          <w:rtl/>
          <w:lang w:val="en-GB"/>
        </w:rPr>
        <w:t>למרט -</w:t>
      </w:r>
      <w:r>
        <w:rPr>
          <w:rFonts w:hint="cs"/>
          <w:rtl/>
          <w:lang w:val="en-GB"/>
        </w:rPr>
        <w:t xml:space="preserve"> לאפשר </w:t>
      </w:r>
      <w:r w:rsidR="009C7AAF">
        <w:rPr>
          <w:rFonts w:hint="cs"/>
          <w:rtl/>
          <w:lang w:val="en-GB"/>
        </w:rPr>
        <w:t>ל</w:t>
      </w:r>
      <w:r w:rsidR="0071331B">
        <w:rPr>
          <w:rFonts w:hint="cs"/>
          <w:rtl/>
          <w:lang w:val="en-GB"/>
        </w:rPr>
        <w:t xml:space="preserve">תושבי רשויות מקומיות </w:t>
      </w:r>
      <w:r>
        <w:rPr>
          <w:rFonts w:hint="cs"/>
          <w:rtl/>
          <w:lang w:val="en-GB"/>
        </w:rPr>
        <w:t xml:space="preserve">לבחור </w:t>
      </w:r>
      <w:bookmarkStart w:id="41" w:name="_ETM_Q1_872560"/>
      <w:bookmarkEnd w:id="41"/>
      <w:r w:rsidR="00BC670B">
        <w:rPr>
          <w:rFonts w:hint="cs"/>
          <w:rtl/>
          <w:lang w:val="en-GB"/>
        </w:rPr>
        <w:t xml:space="preserve">ברשויות </w:t>
      </w:r>
      <w:r w:rsidR="0071331B">
        <w:rPr>
          <w:rFonts w:hint="cs"/>
          <w:rtl/>
          <w:lang w:val="en-GB"/>
        </w:rPr>
        <w:t>שמונה להן ממו</w:t>
      </w:r>
      <w:r w:rsidR="00BC670B">
        <w:rPr>
          <w:rFonts w:hint="cs"/>
          <w:rtl/>
          <w:lang w:val="en-GB"/>
        </w:rPr>
        <w:t>נ</w:t>
      </w:r>
      <w:r w:rsidR="0071331B">
        <w:rPr>
          <w:rFonts w:hint="cs"/>
          <w:rtl/>
          <w:lang w:val="en-GB"/>
        </w:rPr>
        <w:t xml:space="preserve">ה. </w:t>
      </w:r>
      <w:bookmarkStart w:id="42" w:name="_ETM_Q1_884840"/>
      <w:bookmarkStart w:id="43" w:name="_ETM_Q1_880748"/>
      <w:bookmarkStart w:id="44" w:name="_ETM_Q1_891694"/>
      <w:bookmarkEnd w:id="42"/>
      <w:bookmarkEnd w:id="43"/>
      <w:bookmarkEnd w:id="44"/>
      <w:r w:rsidR="0071331B">
        <w:rPr>
          <w:rFonts w:hint="cs"/>
          <w:rtl/>
          <w:lang w:val="en-GB"/>
        </w:rPr>
        <w:t xml:space="preserve">הערך </w:t>
      </w:r>
      <w:r w:rsidR="00BC670B">
        <w:rPr>
          <w:rFonts w:hint="cs"/>
          <w:rtl/>
          <w:lang w:val="en-GB"/>
        </w:rPr>
        <w:t>ש</w:t>
      </w:r>
      <w:r w:rsidR="0071331B">
        <w:rPr>
          <w:rFonts w:hint="cs"/>
          <w:rtl/>
          <w:lang w:val="en-GB"/>
        </w:rPr>
        <w:t xml:space="preserve">ל 50,000 </w:t>
      </w:r>
      <w:r w:rsidR="00BC670B">
        <w:rPr>
          <w:rFonts w:hint="cs"/>
          <w:rtl/>
          <w:lang w:val="en-GB"/>
        </w:rPr>
        <w:t xml:space="preserve">תושבי </w:t>
      </w:r>
      <w:bookmarkStart w:id="45" w:name="_ETM_Q1_908385"/>
      <w:bookmarkEnd w:id="45"/>
      <w:r w:rsidR="00BC670B">
        <w:rPr>
          <w:rFonts w:hint="cs"/>
          <w:rtl/>
          <w:lang w:val="en-GB"/>
        </w:rPr>
        <w:t xml:space="preserve">טבריה </w:t>
      </w:r>
      <w:r w:rsidR="0071331B">
        <w:rPr>
          <w:rFonts w:hint="cs"/>
          <w:rtl/>
          <w:lang w:val="en-GB"/>
        </w:rPr>
        <w:t>שיבוא</w:t>
      </w:r>
      <w:r w:rsidR="00BC670B">
        <w:rPr>
          <w:rFonts w:hint="cs"/>
          <w:rtl/>
          <w:lang w:val="en-GB"/>
        </w:rPr>
        <w:t xml:space="preserve">ו </w:t>
      </w:r>
      <w:r w:rsidR="0071331B">
        <w:rPr>
          <w:rFonts w:hint="cs"/>
          <w:rtl/>
          <w:lang w:val="en-GB"/>
        </w:rPr>
        <w:t>לק</w:t>
      </w:r>
      <w:r w:rsidR="00BC670B">
        <w:rPr>
          <w:rFonts w:hint="cs"/>
          <w:rtl/>
          <w:lang w:val="en-GB"/>
        </w:rPr>
        <w:t xml:space="preserve">לפי ויוכלו לבחור את המועמד הטוב בעיניהם </w:t>
      </w:r>
      <w:r w:rsidR="0071331B">
        <w:rPr>
          <w:rFonts w:hint="cs"/>
          <w:rtl/>
          <w:lang w:val="en-GB"/>
        </w:rPr>
        <w:t>צריך להיות הערך המכריע בדמוקרטי</w:t>
      </w:r>
      <w:r w:rsidR="00BC670B">
        <w:rPr>
          <w:rFonts w:hint="cs"/>
          <w:rtl/>
          <w:lang w:val="en-GB"/>
        </w:rPr>
        <w:t>ה. הנוסח המקורי שאותו כתבתי מלכ</w:t>
      </w:r>
      <w:r w:rsidR="0071331B">
        <w:rPr>
          <w:rFonts w:hint="cs"/>
          <w:rtl/>
          <w:lang w:val="en-GB"/>
        </w:rPr>
        <w:t xml:space="preserve">תחילה </w:t>
      </w:r>
      <w:r w:rsidR="00BC670B">
        <w:rPr>
          <w:rFonts w:hint="cs"/>
          <w:rtl/>
          <w:lang w:val="en-GB"/>
        </w:rPr>
        <w:t>התייחס רק ל</w:t>
      </w:r>
      <w:r w:rsidR="0071331B">
        <w:rPr>
          <w:rFonts w:hint="cs"/>
          <w:rtl/>
          <w:lang w:val="en-GB"/>
        </w:rPr>
        <w:t>ראש מו</w:t>
      </w:r>
      <w:r w:rsidR="00BC670B">
        <w:rPr>
          <w:rFonts w:hint="cs"/>
          <w:rtl/>
          <w:lang w:val="en-GB"/>
        </w:rPr>
        <w:t xml:space="preserve">עצה ממונה שהבריא את </w:t>
      </w:r>
      <w:bookmarkStart w:id="46" w:name="_ETM_Q1_926729"/>
      <w:bookmarkEnd w:id="46"/>
      <w:r w:rsidR="00BC670B">
        <w:rPr>
          <w:rFonts w:hint="cs"/>
          <w:rtl/>
          <w:lang w:val="en-GB"/>
        </w:rPr>
        <w:t xml:space="preserve">העיר. </w:t>
      </w:r>
      <w:r w:rsidR="0071331B">
        <w:rPr>
          <w:rFonts w:hint="cs"/>
          <w:rtl/>
          <w:lang w:val="en-GB"/>
        </w:rPr>
        <w:t>הרציונל של</w:t>
      </w:r>
      <w:r w:rsidR="00BC670B">
        <w:rPr>
          <w:rFonts w:hint="cs"/>
          <w:rtl/>
          <w:lang w:val="en-GB"/>
        </w:rPr>
        <w:t xml:space="preserve"> התיקון ב-2008 היה לשחרר </w:t>
      </w:r>
      <w:r w:rsidR="0071331B">
        <w:rPr>
          <w:rFonts w:hint="cs"/>
          <w:rtl/>
          <w:lang w:val="en-GB"/>
        </w:rPr>
        <w:t xml:space="preserve">ראש מועצה </w:t>
      </w:r>
      <w:r w:rsidR="00BC670B">
        <w:rPr>
          <w:rFonts w:hint="cs"/>
          <w:rtl/>
          <w:lang w:val="en-GB"/>
        </w:rPr>
        <w:t xml:space="preserve">ממונה מאינטרסים </w:t>
      </w:r>
      <w:bookmarkStart w:id="47" w:name="_ETM_Q1_933645"/>
      <w:bookmarkEnd w:id="47"/>
      <w:r w:rsidR="00275B6E">
        <w:rPr>
          <w:rFonts w:hint="cs"/>
          <w:rtl/>
          <w:lang w:val="en-GB"/>
        </w:rPr>
        <w:t>קצרי טווח</w:t>
      </w:r>
      <w:r w:rsidR="00BC670B">
        <w:rPr>
          <w:rFonts w:hint="cs"/>
          <w:rtl/>
          <w:lang w:val="en-GB"/>
        </w:rPr>
        <w:t xml:space="preserve"> </w:t>
      </w:r>
      <w:r w:rsidR="00275B6E">
        <w:rPr>
          <w:rFonts w:hint="cs"/>
          <w:rtl/>
          <w:lang w:val="en-GB"/>
        </w:rPr>
        <w:t xml:space="preserve">כך </w:t>
      </w:r>
      <w:r w:rsidR="00BC670B">
        <w:rPr>
          <w:rFonts w:hint="cs"/>
          <w:rtl/>
          <w:lang w:val="en-GB"/>
        </w:rPr>
        <w:t>ש</w:t>
      </w:r>
      <w:r w:rsidR="003E029E">
        <w:rPr>
          <w:rFonts w:hint="cs"/>
          <w:rtl/>
          <w:lang w:val="en-GB"/>
        </w:rPr>
        <w:t xml:space="preserve">הוא </w:t>
      </w:r>
      <w:r w:rsidR="00BC670B">
        <w:rPr>
          <w:rFonts w:hint="cs"/>
          <w:rtl/>
          <w:lang w:val="en-GB"/>
        </w:rPr>
        <w:t xml:space="preserve">יידע שהוא </w:t>
      </w:r>
      <w:bookmarkStart w:id="48" w:name="_ETM_Q1_933702"/>
      <w:bookmarkEnd w:id="48"/>
      <w:r w:rsidR="00BC670B">
        <w:rPr>
          <w:rFonts w:hint="cs"/>
          <w:rtl/>
          <w:lang w:val="en-GB"/>
        </w:rPr>
        <w:t>לא מתמודד בפעם הבאה כדי שבאמת יבריא את הע</w:t>
      </w:r>
      <w:r w:rsidR="0071331B">
        <w:rPr>
          <w:rFonts w:hint="cs"/>
          <w:rtl/>
          <w:lang w:val="en-GB"/>
        </w:rPr>
        <w:t>יר. יש תיקוני</w:t>
      </w:r>
      <w:r w:rsidR="001B57F8">
        <w:rPr>
          <w:rFonts w:hint="cs"/>
          <w:rtl/>
          <w:lang w:val="en-GB"/>
        </w:rPr>
        <w:t xml:space="preserve">ם שנעשים בימים אלה בחוק הרשויות המקומיות בוועדה בראשותו של יעקב אשר, כל </w:t>
      </w:r>
      <w:bookmarkStart w:id="49" w:name="_ETM_Q1_991515"/>
      <w:bookmarkEnd w:id="49"/>
      <w:r w:rsidR="001B57F8">
        <w:rPr>
          <w:rFonts w:hint="cs"/>
          <w:rtl/>
          <w:lang w:val="en-GB"/>
        </w:rPr>
        <w:t>מיני תיקונים שנוגעים ל</w:t>
      </w:r>
      <w:r w:rsidR="0071331B">
        <w:rPr>
          <w:rFonts w:hint="cs"/>
          <w:rtl/>
          <w:lang w:val="en-GB"/>
        </w:rPr>
        <w:t xml:space="preserve">פנקס </w:t>
      </w:r>
      <w:r w:rsidR="001B57F8">
        <w:rPr>
          <w:rFonts w:hint="cs"/>
          <w:rtl/>
          <w:lang w:val="en-GB"/>
        </w:rPr>
        <w:t>הבוחרים</w:t>
      </w:r>
      <w:r w:rsidR="0071331B">
        <w:rPr>
          <w:rFonts w:hint="cs"/>
          <w:rtl/>
          <w:lang w:val="en-GB"/>
        </w:rPr>
        <w:t xml:space="preserve">, </w:t>
      </w:r>
      <w:r w:rsidR="001B57F8">
        <w:rPr>
          <w:rFonts w:hint="cs"/>
          <w:rtl/>
          <w:lang w:val="en-GB"/>
        </w:rPr>
        <w:t xml:space="preserve">לדברים שונים. אני חושב שעד שפנקס הבוחרים </w:t>
      </w:r>
      <w:bookmarkStart w:id="50" w:name="_ETM_Q1_990618"/>
      <w:bookmarkEnd w:id="50"/>
      <w:r w:rsidR="001B57F8">
        <w:rPr>
          <w:rFonts w:hint="cs"/>
          <w:rtl/>
          <w:lang w:val="en-GB"/>
        </w:rPr>
        <w:t>מתפרסם גם החוק הזה צריך להשתנות</w:t>
      </w:r>
      <w:r w:rsidR="007301B2">
        <w:rPr>
          <w:rFonts w:hint="cs"/>
          <w:rtl/>
          <w:lang w:val="en-GB"/>
        </w:rPr>
        <w:t>.</w:t>
      </w:r>
      <w:r w:rsidR="001B57F8">
        <w:rPr>
          <w:rFonts w:hint="cs"/>
          <w:rtl/>
          <w:lang w:val="en-GB"/>
        </w:rPr>
        <w:t xml:space="preserve"> </w:t>
      </w:r>
      <w:bookmarkStart w:id="51" w:name="_ETM_Q1_1005189"/>
      <w:bookmarkEnd w:id="51"/>
      <w:r w:rsidR="0071331B">
        <w:rPr>
          <w:rFonts w:hint="cs"/>
          <w:rtl/>
          <w:lang w:val="en-GB"/>
        </w:rPr>
        <w:t xml:space="preserve">אני </w:t>
      </w:r>
      <w:r w:rsidR="001B57F8">
        <w:rPr>
          <w:rFonts w:hint="cs"/>
          <w:rtl/>
          <w:lang w:val="en-GB"/>
        </w:rPr>
        <w:t>מבין את ה</w:t>
      </w:r>
      <w:r w:rsidR="0071331B">
        <w:rPr>
          <w:rFonts w:hint="cs"/>
          <w:rtl/>
          <w:lang w:val="en-GB"/>
        </w:rPr>
        <w:t>ר</w:t>
      </w:r>
      <w:r w:rsidR="001B57F8">
        <w:rPr>
          <w:rFonts w:hint="cs"/>
          <w:rtl/>
          <w:lang w:val="en-GB"/>
        </w:rPr>
        <w:t>צ</w:t>
      </w:r>
      <w:r w:rsidR="0071331B">
        <w:rPr>
          <w:rFonts w:hint="cs"/>
          <w:rtl/>
          <w:lang w:val="en-GB"/>
        </w:rPr>
        <w:t xml:space="preserve">ון </w:t>
      </w:r>
      <w:r w:rsidR="001B57F8">
        <w:rPr>
          <w:rFonts w:hint="cs"/>
          <w:rtl/>
          <w:lang w:val="en-GB"/>
        </w:rPr>
        <w:t xml:space="preserve">של השלטון המקומי </w:t>
      </w:r>
      <w:r w:rsidR="0071331B">
        <w:rPr>
          <w:rFonts w:hint="cs"/>
          <w:rtl/>
          <w:lang w:val="en-GB"/>
        </w:rPr>
        <w:t>שיצמח מוע</w:t>
      </w:r>
      <w:r w:rsidR="001B57F8">
        <w:rPr>
          <w:rFonts w:hint="cs"/>
          <w:rtl/>
          <w:lang w:val="en-GB"/>
        </w:rPr>
        <w:t>מד מתוך השלטון המקומי ולא יצנח מלמעלה,</w:t>
      </w:r>
      <w:r w:rsidR="0071331B">
        <w:rPr>
          <w:rFonts w:hint="cs"/>
          <w:rtl/>
          <w:lang w:val="en-GB"/>
        </w:rPr>
        <w:t xml:space="preserve"> זה תמיד נכון ו</w:t>
      </w:r>
      <w:r w:rsidR="001B57F8">
        <w:rPr>
          <w:rFonts w:hint="cs"/>
          <w:rtl/>
          <w:lang w:val="en-GB"/>
        </w:rPr>
        <w:t>ראוי, אבל</w:t>
      </w:r>
      <w:r w:rsidR="0071331B">
        <w:rPr>
          <w:rFonts w:hint="cs"/>
          <w:rtl/>
          <w:lang w:val="en-GB"/>
        </w:rPr>
        <w:t xml:space="preserve"> בסוף</w:t>
      </w:r>
      <w:r w:rsidR="007301B2">
        <w:rPr>
          <w:rFonts w:hint="cs"/>
          <w:rtl/>
          <w:lang w:val="en-GB"/>
        </w:rPr>
        <w:t>,</w:t>
      </w:r>
      <w:r w:rsidR="0071331B">
        <w:rPr>
          <w:rFonts w:hint="cs"/>
          <w:rtl/>
          <w:lang w:val="en-GB"/>
        </w:rPr>
        <w:t xml:space="preserve"> ואני אומר את זה על רקע פניות לא מעטות של תושבי טבריה לאפשר את ה</w:t>
      </w:r>
      <w:r w:rsidR="001B57F8">
        <w:rPr>
          <w:rFonts w:hint="cs"/>
          <w:rtl/>
          <w:lang w:val="en-GB"/>
        </w:rPr>
        <w:t xml:space="preserve">בחירה </w:t>
      </w:r>
      <w:bookmarkStart w:id="52" w:name="_ETM_Q1_1034635"/>
      <w:bookmarkEnd w:id="52"/>
      <w:r w:rsidR="001B57F8">
        <w:rPr>
          <w:rFonts w:hint="cs"/>
          <w:rtl/>
          <w:lang w:val="en-GB"/>
        </w:rPr>
        <w:t>המקסימאלית מבחינתם</w:t>
      </w:r>
      <w:r w:rsidR="0071331B">
        <w:rPr>
          <w:rFonts w:hint="cs"/>
          <w:rtl/>
          <w:lang w:val="en-GB"/>
        </w:rPr>
        <w:t xml:space="preserve">, זה </w:t>
      </w:r>
      <w:r w:rsidR="001B57F8">
        <w:rPr>
          <w:rFonts w:hint="cs"/>
          <w:rtl/>
          <w:lang w:val="en-GB"/>
        </w:rPr>
        <w:t>הערך שצריך להכריע</w:t>
      </w:r>
      <w:r w:rsidR="007301B2">
        <w:rPr>
          <w:rFonts w:hint="cs"/>
          <w:rtl/>
          <w:lang w:val="en-GB"/>
        </w:rPr>
        <w:t xml:space="preserve">, </w:t>
      </w:r>
      <w:r w:rsidR="0071331B">
        <w:rPr>
          <w:rFonts w:hint="cs"/>
          <w:rtl/>
          <w:lang w:val="en-GB"/>
        </w:rPr>
        <w:t xml:space="preserve">לכן אני חתום </w:t>
      </w:r>
      <w:r w:rsidR="001B57F8">
        <w:rPr>
          <w:rFonts w:hint="cs"/>
          <w:rtl/>
          <w:lang w:val="en-GB"/>
        </w:rPr>
        <w:t xml:space="preserve">על החוק הזה ועומד מאחוריו. </w:t>
      </w:r>
      <w:r w:rsidR="0071331B">
        <w:rPr>
          <w:rFonts w:hint="cs"/>
          <w:rtl/>
          <w:lang w:val="en-GB"/>
        </w:rPr>
        <w:t xml:space="preserve">אני אשמח שנקדים </w:t>
      </w:r>
      <w:r w:rsidR="001B57F8">
        <w:rPr>
          <w:rFonts w:hint="cs"/>
          <w:rtl/>
          <w:lang w:val="en-GB"/>
        </w:rPr>
        <w:t>את הדיון כדי שיהי</w:t>
      </w:r>
      <w:r w:rsidR="0071331B">
        <w:rPr>
          <w:rFonts w:hint="cs"/>
          <w:rtl/>
          <w:lang w:val="en-GB"/>
        </w:rPr>
        <w:t>ה</w:t>
      </w:r>
      <w:r w:rsidR="001B57F8">
        <w:rPr>
          <w:rFonts w:hint="cs"/>
          <w:rtl/>
          <w:lang w:val="en-GB"/>
        </w:rPr>
        <w:t xml:space="preserve"> </w:t>
      </w:r>
      <w:r w:rsidR="0071331B">
        <w:rPr>
          <w:rFonts w:hint="cs"/>
          <w:rtl/>
          <w:lang w:val="en-GB"/>
        </w:rPr>
        <w:t xml:space="preserve">רלוונטי גם לבחירות </w:t>
      </w:r>
      <w:r w:rsidR="001B57F8">
        <w:rPr>
          <w:rFonts w:hint="cs"/>
          <w:rtl/>
          <w:lang w:val="en-GB"/>
        </w:rPr>
        <w:t>הקר</w:t>
      </w:r>
      <w:r w:rsidR="0071331B">
        <w:rPr>
          <w:rFonts w:hint="cs"/>
          <w:rtl/>
          <w:lang w:val="en-GB"/>
        </w:rPr>
        <w:t>וב</w:t>
      </w:r>
      <w:r w:rsidR="001B57F8">
        <w:rPr>
          <w:rFonts w:hint="cs"/>
          <w:rtl/>
          <w:lang w:val="en-GB"/>
        </w:rPr>
        <w:t>ו</w:t>
      </w:r>
      <w:r w:rsidR="0071331B">
        <w:rPr>
          <w:rFonts w:hint="cs"/>
          <w:rtl/>
          <w:lang w:val="en-GB"/>
        </w:rPr>
        <w:t xml:space="preserve">ת. </w:t>
      </w:r>
    </w:p>
    <w:p w:rsidR="0071331B" w:rsidRDefault="0071331B" w:rsidP="009C7AAF">
      <w:pPr>
        <w:ind w:firstLine="0"/>
        <w:rPr>
          <w:rtl/>
          <w:lang w:val="en-GB"/>
        </w:rPr>
      </w:pPr>
    </w:p>
    <w:p w:rsidR="009C7AAF" w:rsidRDefault="009C7AAF" w:rsidP="009C7AAF">
      <w:pPr>
        <w:pStyle w:val="af6"/>
        <w:keepNext/>
        <w:rPr>
          <w:rtl/>
          <w:lang w:val="en-GB"/>
        </w:rPr>
      </w:pPr>
      <w:r w:rsidRPr="009C7A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C7A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9C7AAF" w:rsidRDefault="009C7AAF" w:rsidP="009C7AAF">
      <w:pPr>
        <w:pStyle w:val="KeepWithNext"/>
        <w:rPr>
          <w:rtl/>
          <w:lang w:val="en-GB"/>
        </w:rPr>
      </w:pPr>
    </w:p>
    <w:p w:rsidR="009C7AAF" w:rsidRDefault="009C7AAF" w:rsidP="009C7AAF">
      <w:pPr>
        <w:rPr>
          <w:rtl/>
          <w:lang w:val="en-GB"/>
        </w:rPr>
      </w:pPr>
      <w:r>
        <w:rPr>
          <w:rFonts w:hint="cs"/>
          <w:rtl/>
          <w:lang w:val="en-GB"/>
        </w:rPr>
        <w:t>ארבל, בקשה.</w:t>
      </w:r>
    </w:p>
    <w:p w:rsidR="009C7AAF" w:rsidRPr="009C7AAF" w:rsidRDefault="009C7AAF" w:rsidP="009C7AAF">
      <w:pPr>
        <w:rPr>
          <w:rtl/>
          <w:lang w:val="en-GB"/>
        </w:rPr>
      </w:pPr>
      <w:bookmarkStart w:id="53" w:name="_ETM_Q1_1060305"/>
      <w:bookmarkStart w:id="54" w:name="_ETM_Q1_1060384"/>
      <w:bookmarkEnd w:id="53"/>
      <w:bookmarkEnd w:id="54"/>
    </w:p>
    <w:p w:rsidR="001B57F8" w:rsidRDefault="001B57F8" w:rsidP="001B57F8">
      <w:pPr>
        <w:pStyle w:val="a4"/>
        <w:keepNext/>
        <w:rPr>
          <w:rtl/>
          <w:lang w:val="en-GB"/>
        </w:rPr>
      </w:pPr>
      <w:bookmarkStart w:id="55" w:name="_ETM_Q1_1050996"/>
      <w:bookmarkStart w:id="56" w:name="ET_speaker_ארבל_אסטרחן_80"/>
      <w:bookmarkEnd w:id="55"/>
      <w:r w:rsidRPr="001B57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1B57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1B57F8" w:rsidRDefault="001B57F8" w:rsidP="001B57F8">
      <w:pPr>
        <w:pStyle w:val="KeepWithNext"/>
        <w:rPr>
          <w:rtl/>
          <w:lang w:val="en-GB"/>
        </w:rPr>
      </w:pPr>
    </w:p>
    <w:p w:rsidR="0071331B" w:rsidRDefault="0071331B" w:rsidP="00AC2141">
      <w:pPr>
        <w:rPr>
          <w:rtl/>
          <w:lang w:val="en-GB"/>
        </w:rPr>
      </w:pPr>
      <w:bookmarkStart w:id="57" w:name="_ETM_Q1_1051465"/>
      <w:bookmarkStart w:id="58" w:name="_ETM_Q1_1051521"/>
      <w:bookmarkEnd w:id="57"/>
      <w:bookmarkEnd w:id="58"/>
      <w:r>
        <w:rPr>
          <w:rFonts w:hint="cs"/>
          <w:rtl/>
          <w:lang w:val="en-GB"/>
        </w:rPr>
        <w:t xml:space="preserve">כפי שציין חבר הכנסת עמית הלוי, מציע ההצעה, מדובר בביטול ההגבלה </w:t>
      </w:r>
      <w:r w:rsidR="009C7AAF">
        <w:rPr>
          <w:rFonts w:hint="cs"/>
          <w:rtl/>
          <w:lang w:val="en-GB"/>
        </w:rPr>
        <w:t xml:space="preserve">שקיימת </w:t>
      </w:r>
      <w:bookmarkStart w:id="59" w:name="_ETM_Q1_1067733"/>
      <w:bookmarkEnd w:id="59"/>
      <w:r w:rsidR="009C7AAF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על האפשרות של יו"ר וחברי ועדה קרואה להתמודד בבחירות. אתם יודעים</w:t>
      </w:r>
      <w:r w:rsidR="009C7A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B625F">
        <w:rPr>
          <w:rFonts w:hint="cs"/>
          <w:rtl/>
          <w:lang w:val="en-GB"/>
        </w:rPr>
        <w:t xml:space="preserve">בדרך כלל </w:t>
      </w:r>
      <w:r>
        <w:rPr>
          <w:rFonts w:hint="cs"/>
          <w:rtl/>
          <w:lang w:val="en-GB"/>
        </w:rPr>
        <w:t>אנחנו</w:t>
      </w:r>
      <w:r w:rsidR="009C7A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</w:t>
      </w:r>
      <w:r w:rsidR="009C7A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מתערבים בדיונים של פטור כי הדיון המהותי </w:t>
      </w:r>
      <w:bookmarkStart w:id="60" w:name="_ETM_Q1_1083023"/>
      <w:bookmarkEnd w:id="60"/>
      <w:r w:rsidR="00FF241E">
        <w:rPr>
          <w:rFonts w:hint="cs"/>
          <w:rtl/>
          <w:lang w:val="en-GB"/>
        </w:rPr>
        <w:t xml:space="preserve">נעשה בוועדה שדנה בהצעת החוק, אבל פה </w:t>
      </w:r>
      <w:bookmarkStart w:id="61" w:name="_ETM_Q1_1098906"/>
      <w:bookmarkEnd w:id="61"/>
      <w:r w:rsidR="00942ED2">
        <w:rPr>
          <w:rFonts w:hint="cs"/>
          <w:rtl/>
          <w:lang w:val="en-GB"/>
        </w:rPr>
        <w:t>ה</w:t>
      </w:r>
      <w:r w:rsidR="00FF241E">
        <w:rPr>
          <w:rFonts w:hint="cs"/>
          <w:rtl/>
          <w:lang w:val="en-GB"/>
        </w:rPr>
        <w:t>נושא של קיצור תקופת ההנחה</w:t>
      </w:r>
      <w:r w:rsidR="00942ED2">
        <w:rPr>
          <w:rFonts w:hint="cs"/>
          <w:rtl/>
          <w:lang w:val="en-GB"/>
        </w:rPr>
        <w:t xml:space="preserve"> הוא </w:t>
      </w:r>
      <w:r w:rsidR="00FF241E">
        <w:rPr>
          <w:rFonts w:hint="cs"/>
          <w:rtl/>
          <w:lang w:val="en-GB"/>
        </w:rPr>
        <w:t>בעייתי בגלל שמדוב</w:t>
      </w:r>
      <w:r>
        <w:rPr>
          <w:rFonts w:hint="cs"/>
          <w:rtl/>
          <w:lang w:val="en-GB"/>
        </w:rPr>
        <w:t>ר</w:t>
      </w:r>
      <w:r w:rsidR="00FF241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בתיקון לחוק ה</w:t>
      </w:r>
      <w:r w:rsidR="00FF241E">
        <w:rPr>
          <w:rFonts w:hint="cs"/>
          <w:rtl/>
          <w:lang w:val="en-GB"/>
        </w:rPr>
        <w:t xml:space="preserve">בחירות </w:t>
      </w:r>
      <w:r>
        <w:rPr>
          <w:rFonts w:hint="cs"/>
          <w:rtl/>
          <w:lang w:val="en-GB"/>
        </w:rPr>
        <w:t xml:space="preserve">כאשר אנחנו </w:t>
      </w:r>
      <w:r w:rsidR="00FF241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מצאים </w:t>
      </w:r>
      <w:r w:rsidR="00FF241E">
        <w:rPr>
          <w:rFonts w:hint="cs"/>
          <w:rtl/>
          <w:lang w:val="en-GB"/>
        </w:rPr>
        <w:t>בתקופת הבח</w:t>
      </w:r>
      <w:r>
        <w:rPr>
          <w:rFonts w:hint="cs"/>
          <w:rtl/>
          <w:lang w:val="en-GB"/>
        </w:rPr>
        <w:t>י</w:t>
      </w:r>
      <w:r w:rsidR="00FF241E">
        <w:rPr>
          <w:rFonts w:hint="cs"/>
          <w:rtl/>
          <w:lang w:val="en-GB"/>
        </w:rPr>
        <w:t xml:space="preserve">רות </w:t>
      </w:r>
      <w:bookmarkStart w:id="62" w:name="_ETM_Q1_1113946"/>
      <w:bookmarkEnd w:id="62"/>
      <w:r w:rsidR="00FF241E">
        <w:rPr>
          <w:rFonts w:hint="cs"/>
          <w:rtl/>
          <w:lang w:val="en-GB"/>
        </w:rPr>
        <w:t xml:space="preserve">לרשויות המקומיות. </w:t>
      </w:r>
      <w:r>
        <w:rPr>
          <w:rFonts w:hint="cs"/>
          <w:rtl/>
          <w:lang w:val="en-GB"/>
        </w:rPr>
        <w:t xml:space="preserve">אנחנו חושבים שהצעת חוק מהסוג הזה לא צריך לקדם </w:t>
      </w:r>
      <w:r w:rsidR="00942ED2">
        <w:rPr>
          <w:rFonts w:hint="cs"/>
          <w:rtl/>
          <w:lang w:val="en-GB"/>
        </w:rPr>
        <w:t>במהירות, לא צריך לחוקק לפני הבח</w:t>
      </w:r>
      <w:r>
        <w:rPr>
          <w:rFonts w:hint="cs"/>
          <w:rtl/>
          <w:lang w:val="en-GB"/>
        </w:rPr>
        <w:t>י</w:t>
      </w:r>
      <w:r w:rsidR="00942ED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ות. אם רוצים ל</w:t>
      </w:r>
      <w:r w:rsidR="00942ED2">
        <w:rPr>
          <w:rFonts w:hint="cs"/>
          <w:rtl/>
          <w:lang w:val="en-GB"/>
        </w:rPr>
        <w:t xml:space="preserve">עשות </w:t>
      </w:r>
      <w:r>
        <w:rPr>
          <w:rFonts w:hint="cs"/>
          <w:rtl/>
          <w:lang w:val="en-GB"/>
        </w:rPr>
        <w:t xml:space="preserve">שינוי כזה, </w:t>
      </w:r>
      <w:r w:rsidR="00942ED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כפי שנאמר </w:t>
      </w:r>
      <w:r w:rsidR="00942ED2">
        <w:rPr>
          <w:rFonts w:hint="cs"/>
          <w:rtl/>
          <w:lang w:val="en-GB"/>
        </w:rPr>
        <w:t xml:space="preserve">כאן עד </w:t>
      </w:r>
      <w:bookmarkStart w:id="63" w:name="_ETM_Q1_1164007"/>
      <w:bookmarkEnd w:id="63"/>
      <w:r w:rsidR="00942ED2">
        <w:rPr>
          <w:rFonts w:hint="cs"/>
          <w:rtl/>
          <w:lang w:val="en-GB"/>
        </w:rPr>
        <w:t xml:space="preserve">2008 הדין היה אחר, </w:t>
      </w:r>
      <w:bookmarkStart w:id="64" w:name="_ETM_Q1_1166895"/>
      <w:bookmarkEnd w:id="64"/>
      <w:r>
        <w:rPr>
          <w:rFonts w:hint="cs"/>
          <w:rtl/>
          <w:lang w:val="en-GB"/>
        </w:rPr>
        <w:t xml:space="preserve">אפשר לעשות על זה דיון למערכת הבאה. קושי נוסף שקיים בהצעה </w:t>
      </w:r>
      <w:r w:rsidR="00942ED2">
        <w:rPr>
          <w:rFonts w:hint="cs"/>
          <w:rtl/>
          <w:lang w:val="en-GB"/>
        </w:rPr>
        <w:t xml:space="preserve">הוא העניין של מניע פרסונאלי והשפעה מאוד מצומצמת. </w:t>
      </w:r>
    </w:p>
    <w:p w:rsidR="0071331B" w:rsidRDefault="0071331B" w:rsidP="0071331B">
      <w:pPr>
        <w:rPr>
          <w:rtl/>
          <w:lang w:val="en-GB"/>
        </w:rPr>
      </w:pPr>
    </w:p>
    <w:p w:rsidR="0071331B" w:rsidRDefault="0071331B" w:rsidP="0071331B">
      <w:pPr>
        <w:pStyle w:val="a4"/>
        <w:keepNext/>
        <w:rPr>
          <w:rtl/>
          <w:lang w:val="en-GB"/>
        </w:rPr>
      </w:pPr>
      <w:bookmarkStart w:id="65" w:name="ET_speaker_6164_8"/>
      <w:r w:rsidRPr="007133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7133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71331B" w:rsidRDefault="0071331B" w:rsidP="0071331B">
      <w:pPr>
        <w:pStyle w:val="KeepWithNext"/>
        <w:rPr>
          <w:rtl/>
          <w:lang w:val="en-GB"/>
        </w:rPr>
      </w:pPr>
    </w:p>
    <w:p w:rsidR="0071331B" w:rsidRDefault="0071331B" w:rsidP="007133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זאת אומרת </w:t>
      </w:r>
      <w:r w:rsidR="00942ED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מניע </w:t>
      </w:r>
      <w:r w:rsidR="00942ED2">
        <w:rPr>
          <w:rFonts w:hint="cs"/>
          <w:rtl/>
          <w:lang w:val="en-GB"/>
        </w:rPr>
        <w:t>פרסונאלי"?</w:t>
      </w:r>
      <w:r>
        <w:rPr>
          <w:rFonts w:hint="cs"/>
          <w:rtl/>
          <w:lang w:val="en-GB"/>
        </w:rPr>
        <w:t xml:space="preserve"> </w:t>
      </w:r>
    </w:p>
    <w:p w:rsidR="0071331B" w:rsidRDefault="0071331B" w:rsidP="0071331B">
      <w:pPr>
        <w:ind w:firstLine="0"/>
        <w:rPr>
          <w:rtl/>
          <w:lang w:val="en-GB"/>
        </w:rPr>
      </w:pPr>
    </w:p>
    <w:p w:rsidR="0071331B" w:rsidRDefault="0071331B" w:rsidP="0071331B">
      <w:pPr>
        <w:pStyle w:val="a4"/>
        <w:keepNext/>
        <w:rPr>
          <w:rtl/>
          <w:lang w:val="en-GB"/>
        </w:rPr>
      </w:pPr>
      <w:bookmarkStart w:id="66" w:name="ET_speaker_4672_9"/>
      <w:r w:rsidRPr="007133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גדעון סער (המחנה הממלכתי):</w:t>
      </w:r>
      <w:r w:rsidRPr="007133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71331B" w:rsidRDefault="0071331B" w:rsidP="0071331B">
      <w:pPr>
        <w:pStyle w:val="KeepWithNext"/>
        <w:rPr>
          <w:rtl/>
          <w:lang w:val="en-GB"/>
        </w:rPr>
      </w:pPr>
    </w:p>
    <w:p w:rsidR="0071331B" w:rsidRDefault="00942ED2" w:rsidP="00942E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בעצמך אמרת את זה. אתה בעצמך אמרת טבריה, אתה בעצמך </w:t>
      </w:r>
      <w:r w:rsidR="00AC2141">
        <w:rPr>
          <w:rFonts w:hint="cs"/>
          <w:rtl/>
          <w:lang w:val="en-GB"/>
        </w:rPr>
        <w:t>אמרת ראש הוועדה הקרואה של טבריה,</w:t>
      </w:r>
      <w:r>
        <w:rPr>
          <w:rFonts w:hint="cs"/>
          <w:rtl/>
          <w:lang w:val="en-GB"/>
        </w:rPr>
        <w:t xml:space="preserve"> </w:t>
      </w:r>
      <w:bookmarkStart w:id="67" w:name="_ETM_Q1_1200912"/>
      <w:bookmarkEnd w:id="67"/>
      <w:r>
        <w:rPr>
          <w:rFonts w:hint="cs"/>
          <w:rtl/>
          <w:lang w:val="en-GB"/>
        </w:rPr>
        <w:t xml:space="preserve">אתה </w:t>
      </w:r>
      <w:r w:rsidR="00AC2141">
        <w:rPr>
          <w:rFonts w:hint="cs"/>
          <w:rtl/>
          <w:lang w:val="en-GB"/>
        </w:rPr>
        <w:t xml:space="preserve">בעצמך </w:t>
      </w:r>
      <w:r>
        <w:rPr>
          <w:rFonts w:hint="cs"/>
          <w:rtl/>
          <w:lang w:val="en-GB"/>
        </w:rPr>
        <w:t xml:space="preserve">אמרת פרסונאלי. </w:t>
      </w:r>
    </w:p>
    <w:p w:rsidR="00942ED2" w:rsidRDefault="00942ED2" w:rsidP="0071331B">
      <w:pPr>
        <w:rPr>
          <w:rtl/>
          <w:lang w:val="en-GB"/>
        </w:rPr>
      </w:pPr>
    </w:p>
    <w:p w:rsidR="0071331B" w:rsidRDefault="0071331B" w:rsidP="0071331B">
      <w:pPr>
        <w:pStyle w:val="a4"/>
        <w:keepNext/>
        <w:rPr>
          <w:rtl/>
          <w:lang w:val="en-GB"/>
        </w:rPr>
      </w:pPr>
      <w:bookmarkStart w:id="68" w:name="ET_speaker_6164_11"/>
      <w:r w:rsidRPr="007133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7133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71331B" w:rsidRDefault="0071331B" w:rsidP="0071331B">
      <w:pPr>
        <w:pStyle w:val="KeepWithNext"/>
        <w:rPr>
          <w:rtl/>
          <w:lang w:val="en-GB"/>
        </w:rPr>
      </w:pPr>
    </w:p>
    <w:p w:rsidR="0071331B" w:rsidRDefault="00942ED2" w:rsidP="007133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r w:rsidR="0071331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71331B">
        <w:rPr>
          <w:rFonts w:hint="cs"/>
          <w:rtl/>
          <w:lang w:val="en-GB"/>
        </w:rPr>
        <w:t>רתי את המילה</w:t>
      </w:r>
      <w:r>
        <w:rPr>
          <w:rFonts w:hint="cs"/>
          <w:rtl/>
          <w:lang w:val="en-GB"/>
        </w:rPr>
        <w:t xml:space="preserve"> "פרסונאלי".</w:t>
      </w:r>
    </w:p>
    <w:p w:rsidR="0071331B" w:rsidRDefault="0071331B" w:rsidP="0071331B">
      <w:pPr>
        <w:rPr>
          <w:rtl/>
          <w:lang w:val="en-GB"/>
        </w:rPr>
      </w:pPr>
    </w:p>
    <w:p w:rsidR="0071331B" w:rsidRDefault="0071331B" w:rsidP="0071331B">
      <w:pPr>
        <w:pStyle w:val="a4"/>
        <w:keepNext/>
        <w:rPr>
          <w:rtl/>
          <w:lang w:val="en-GB"/>
        </w:rPr>
      </w:pPr>
      <w:bookmarkStart w:id="69" w:name="ET_speaker_4672_12"/>
      <w:r w:rsidRPr="007133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גדעון סער (המחנה הממלכתי):</w:t>
      </w:r>
      <w:r w:rsidRPr="007133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"/>
    </w:p>
    <w:p w:rsidR="0071331B" w:rsidRDefault="0071331B" w:rsidP="0071331B">
      <w:pPr>
        <w:pStyle w:val="KeepWithNext"/>
        <w:rPr>
          <w:rtl/>
          <w:lang w:val="en-GB"/>
        </w:rPr>
      </w:pPr>
    </w:p>
    <w:p w:rsidR="0071331B" w:rsidRDefault="0071331B" w:rsidP="00C258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 </w:t>
      </w:r>
      <w:r w:rsidR="00942ED2">
        <w:rPr>
          <w:rFonts w:hint="cs"/>
          <w:rtl/>
          <w:lang w:val="en-GB"/>
        </w:rPr>
        <w:t>בכל הדרכים</w:t>
      </w:r>
      <w:r>
        <w:rPr>
          <w:rFonts w:hint="cs"/>
          <w:rtl/>
          <w:lang w:val="en-GB"/>
        </w:rPr>
        <w:t xml:space="preserve"> חוץ</w:t>
      </w:r>
      <w:r w:rsidR="00942ED2">
        <w:rPr>
          <w:rFonts w:hint="cs"/>
          <w:rtl/>
          <w:lang w:val="en-GB"/>
        </w:rPr>
        <w:t xml:space="preserve"> מ</w:t>
      </w:r>
      <w:r w:rsidR="00C2582D">
        <w:rPr>
          <w:rFonts w:hint="cs"/>
          <w:rtl/>
          <w:lang w:val="en-GB"/>
        </w:rPr>
        <w:t xml:space="preserve">להגיד את </w:t>
      </w:r>
      <w:r w:rsidR="00942ED2">
        <w:rPr>
          <w:rFonts w:hint="cs"/>
          <w:rtl/>
          <w:lang w:val="en-GB"/>
        </w:rPr>
        <w:t>המילה הזאת.</w:t>
      </w:r>
    </w:p>
    <w:p w:rsidR="0071331B" w:rsidRDefault="0071331B" w:rsidP="0071331B">
      <w:pPr>
        <w:rPr>
          <w:rtl/>
          <w:lang w:val="en-GB"/>
        </w:rPr>
      </w:pPr>
    </w:p>
    <w:p w:rsidR="0071331B" w:rsidRDefault="0071331B" w:rsidP="0071331B">
      <w:pPr>
        <w:rPr>
          <w:rtl/>
          <w:lang w:val="en-GB"/>
        </w:rPr>
      </w:pPr>
    </w:p>
    <w:p w:rsidR="0071331B" w:rsidRDefault="0071331B" w:rsidP="0071331B">
      <w:pPr>
        <w:pStyle w:val="a4"/>
        <w:keepNext/>
        <w:rPr>
          <w:rtl/>
          <w:lang w:val="en-GB"/>
        </w:rPr>
      </w:pPr>
      <w:bookmarkStart w:id="70" w:name="ET_speaker_6164_13"/>
      <w:r w:rsidRPr="0071331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עמית הלוי (הליכוד):</w:t>
      </w:r>
      <w:r w:rsidRPr="007133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71331B" w:rsidRDefault="0071331B" w:rsidP="0071331B">
      <w:pPr>
        <w:pStyle w:val="KeepWithNext"/>
        <w:rPr>
          <w:rtl/>
          <w:lang w:val="en-GB"/>
        </w:rPr>
      </w:pPr>
    </w:p>
    <w:p w:rsidR="00C2582D" w:rsidRDefault="00C2582D" w:rsidP="00C258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הכוונה בפרסונאלי </w:t>
      </w:r>
      <w:r w:rsidR="003E029E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שזה מיועד לאדם מסוים. </w:t>
      </w:r>
      <w:bookmarkStart w:id="71" w:name="_ETM_Q1_1226287"/>
      <w:bookmarkEnd w:id="71"/>
      <w:r>
        <w:rPr>
          <w:rFonts w:hint="cs"/>
          <w:rtl/>
          <w:lang w:val="en-GB"/>
        </w:rPr>
        <w:t>התיקון פה הוא תיקון עקרוני.</w:t>
      </w:r>
    </w:p>
    <w:p w:rsidR="00C2582D" w:rsidRDefault="00C2582D" w:rsidP="00C2582D">
      <w:pPr>
        <w:rPr>
          <w:rtl/>
          <w:lang w:val="en-GB"/>
        </w:rPr>
      </w:pPr>
    </w:p>
    <w:p w:rsidR="00C2582D" w:rsidRDefault="00C2582D" w:rsidP="00C2582D">
      <w:pPr>
        <w:pStyle w:val="a4"/>
        <w:keepNext/>
        <w:rPr>
          <w:rtl/>
          <w:lang w:val="en-GB"/>
        </w:rPr>
      </w:pPr>
      <w:bookmarkStart w:id="72" w:name="_ETM_Q1_1227708"/>
      <w:bookmarkStart w:id="73" w:name="ET_speaker_6128_82"/>
      <w:bookmarkEnd w:id="72"/>
      <w:r w:rsidRPr="00C258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C258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C2582D" w:rsidRDefault="00C2582D" w:rsidP="00C2582D">
      <w:pPr>
        <w:pStyle w:val="KeepWithNext"/>
        <w:rPr>
          <w:rtl/>
          <w:lang w:val="en-GB"/>
        </w:rPr>
      </w:pPr>
    </w:p>
    <w:p w:rsidR="00C2582D" w:rsidRPr="00C2582D" w:rsidRDefault="00C2582D" w:rsidP="00C2582D">
      <w:pPr>
        <w:rPr>
          <w:rtl/>
          <w:lang w:val="en-GB"/>
        </w:rPr>
      </w:pPr>
      <w:bookmarkStart w:id="74" w:name="_ETM_Q1_1228154"/>
      <w:bookmarkStart w:id="75" w:name="_ETM_Q1_1228212"/>
      <w:bookmarkEnd w:id="74"/>
      <w:bookmarkEnd w:id="75"/>
      <w:r>
        <w:rPr>
          <w:rFonts w:hint="cs"/>
          <w:rtl/>
          <w:lang w:val="en-GB"/>
        </w:rPr>
        <w:t xml:space="preserve">הוא מיועד לעיר </w:t>
      </w:r>
      <w:bookmarkStart w:id="76" w:name="_ETM_Q1_1226441"/>
      <w:bookmarkEnd w:id="76"/>
      <w:r>
        <w:rPr>
          <w:rFonts w:hint="cs"/>
          <w:rtl/>
          <w:lang w:val="en-GB"/>
        </w:rPr>
        <w:t xml:space="preserve">מסוימת. </w:t>
      </w:r>
    </w:p>
    <w:p w:rsidR="0071331B" w:rsidRDefault="0071331B" w:rsidP="0071331B">
      <w:pPr>
        <w:rPr>
          <w:rtl/>
          <w:lang w:val="en-GB"/>
        </w:rPr>
      </w:pPr>
    </w:p>
    <w:p w:rsidR="00C2582D" w:rsidRDefault="00C2582D" w:rsidP="00C2582D">
      <w:pPr>
        <w:pStyle w:val="a4"/>
        <w:keepNext/>
        <w:rPr>
          <w:rtl/>
          <w:lang w:val="en-GB"/>
        </w:rPr>
      </w:pPr>
      <w:bookmarkStart w:id="77" w:name="_ETM_Q1_1252041"/>
      <w:bookmarkStart w:id="78" w:name="ET_speaker_6164_83"/>
      <w:bookmarkEnd w:id="77"/>
      <w:r w:rsidRPr="00C258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C258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C2582D" w:rsidRDefault="00C2582D" w:rsidP="00C2582D">
      <w:pPr>
        <w:pStyle w:val="KeepWithNext"/>
        <w:rPr>
          <w:rtl/>
          <w:lang w:val="en-GB"/>
        </w:rPr>
      </w:pPr>
    </w:p>
    <w:p w:rsidR="00901FB2" w:rsidRDefault="00DF534B" w:rsidP="007C53ED">
      <w:pPr>
        <w:rPr>
          <w:rtl/>
          <w:lang w:val="en-GB"/>
        </w:rPr>
      </w:pPr>
      <w:bookmarkStart w:id="79" w:name="_ETM_Q1_1252525"/>
      <w:bookmarkStart w:id="80" w:name="_ETM_Q1_1252582"/>
      <w:bookmarkStart w:id="81" w:name="_ETM_Q1_1296062"/>
      <w:bookmarkEnd w:id="79"/>
      <w:bookmarkEnd w:id="80"/>
      <w:bookmarkEnd w:id="81"/>
      <w:r>
        <w:rPr>
          <w:rFonts w:hint="cs"/>
          <w:rtl/>
          <w:lang w:val="en-GB"/>
        </w:rPr>
        <w:t xml:space="preserve">פרסונאלי זה כשיש אדם </w:t>
      </w:r>
      <w:bookmarkStart w:id="82" w:name="_ETM_Q1_1310100"/>
      <w:bookmarkEnd w:id="82"/>
      <w:r w:rsidR="00FC5F55">
        <w:rPr>
          <w:rFonts w:hint="cs"/>
          <w:rtl/>
          <w:lang w:val="en-GB"/>
        </w:rPr>
        <w:t>מסוים שרק אליו נועד ה</w:t>
      </w:r>
      <w:r>
        <w:rPr>
          <w:rFonts w:hint="cs"/>
          <w:rtl/>
          <w:lang w:val="en-GB"/>
        </w:rPr>
        <w:t xml:space="preserve">חוק. אני </w:t>
      </w:r>
      <w:bookmarkStart w:id="83" w:name="_ETM_Q1_1315643"/>
      <w:bookmarkEnd w:id="83"/>
      <w:r>
        <w:rPr>
          <w:rFonts w:hint="cs"/>
          <w:rtl/>
          <w:lang w:val="en-GB"/>
        </w:rPr>
        <w:t>מוקף בשטויות</w:t>
      </w:r>
      <w:r w:rsidR="00FC5F55">
        <w:rPr>
          <w:rFonts w:hint="cs"/>
          <w:rtl/>
          <w:lang w:val="en-GB"/>
        </w:rPr>
        <w:t xml:space="preserve"> ובשקרים גסים בשבועיים האחרונים. אמרו ש</w:t>
      </w:r>
      <w:r>
        <w:rPr>
          <w:rFonts w:hint="cs"/>
          <w:rtl/>
          <w:lang w:val="en-GB"/>
        </w:rPr>
        <w:t xml:space="preserve">מישהו מש"ס </w:t>
      </w:r>
      <w:bookmarkStart w:id="84" w:name="_ETM_Q1_1320391"/>
      <w:bookmarkEnd w:id="84"/>
      <w:r w:rsidR="007C53ED">
        <w:rPr>
          <w:rFonts w:hint="cs"/>
          <w:rtl/>
          <w:lang w:val="en-GB"/>
        </w:rPr>
        <w:t xml:space="preserve">פנה אלי. </w:t>
      </w:r>
      <w:r w:rsidR="00901FB2">
        <w:rPr>
          <w:rFonts w:hint="cs"/>
          <w:rtl/>
          <w:lang w:val="en-GB"/>
        </w:rPr>
        <w:t xml:space="preserve">מעולם </w:t>
      </w:r>
      <w:r w:rsidR="00FC5F55">
        <w:rPr>
          <w:rFonts w:hint="cs"/>
          <w:rtl/>
          <w:lang w:val="en-GB"/>
        </w:rPr>
        <w:t>אף אחד מאנשי ש"ס לא פנה אלי בנושא וביקש שאחתום.</w:t>
      </w:r>
      <w:r w:rsidR="00901FB2">
        <w:rPr>
          <w:rFonts w:hint="cs"/>
          <w:rtl/>
          <w:lang w:val="en-GB"/>
        </w:rPr>
        <w:t xml:space="preserve"> ארי</w:t>
      </w:r>
      <w:r>
        <w:rPr>
          <w:rFonts w:hint="cs"/>
          <w:rtl/>
          <w:lang w:val="en-GB"/>
        </w:rPr>
        <w:t xml:space="preserve">ה דרעי מעולם לא פנה אלי באף נושא, </w:t>
      </w:r>
      <w:r w:rsidR="00FC5F55">
        <w:rPr>
          <w:rFonts w:hint="cs"/>
          <w:rtl/>
          <w:lang w:val="en-GB"/>
        </w:rPr>
        <w:t xml:space="preserve">גם </w:t>
      </w:r>
      <w:r w:rsidR="00901FB2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בנושא הזה</w:t>
      </w:r>
      <w:r w:rsidR="00901FB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כש</w:t>
      </w:r>
      <w:r w:rsidR="00901FB2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 xml:space="preserve">יתי בסיור בטבריה בנוגע לתחום </w:t>
      </w:r>
      <w:bookmarkStart w:id="85" w:name="_ETM_Q1_1349922"/>
      <w:bookmarkEnd w:id="85"/>
      <w:r>
        <w:rPr>
          <w:rFonts w:hint="cs"/>
          <w:rtl/>
          <w:lang w:val="en-GB"/>
        </w:rPr>
        <w:t>של ארכיאולוגיה ומורשת</w:t>
      </w:r>
      <w:r w:rsidR="00FC5F55">
        <w:rPr>
          <w:rFonts w:hint="cs"/>
          <w:rtl/>
          <w:lang w:val="en-GB"/>
        </w:rPr>
        <w:t xml:space="preserve">, </w:t>
      </w:r>
      <w:r w:rsidR="003E029E">
        <w:rPr>
          <w:rFonts w:hint="cs"/>
          <w:rtl/>
          <w:lang w:val="en-GB"/>
        </w:rPr>
        <w:t xml:space="preserve">שזה </w:t>
      </w:r>
      <w:r w:rsidR="00FC5F55">
        <w:rPr>
          <w:rFonts w:hint="cs"/>
          <w:rtl/>
          <w:lang w:val="en-GB"/>
        </w:rPr>
        <w:t>דבר שמעניין אותי,</w:t>
      </w:r>
      <w:r w:rsidR="00901F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r w:rsidR="00901FB2">
        <w:rPr>
          <w:rFonts w:hint="cs"/>
          <w:rtl/>
          <w:lang w:val="en-GB"/>
        </w:rPr>
        <w:t xml:space="preserve">עלה על ידי נציגת משרד הפנים, מנהלת </w:t>
      </w:r>
      <w:r w:rsidR="00FC5F55">
        <w:rPr>
          <w:rFonts w:hint="cs"/>
          <w:rtl/>
          <w:lang w:val="en-GB"/>
        </w:rPr>
        <w:t>המחוז</w:t>
      </w:r>
      <w:r w:rsidR="00D00653">
        <w:rPr>
          <w:rFonts w:hint="cs"/>
          <w:rtl/>
          <w:lang w:val="en-GB"/>
        </w:rPr>
        <w:t>,</w:t>
      </w:r>
      <w:r w:rsidR="00FC5F55">
        <w:rPr>
          <w:rFonts w:hint="cs"/>
          <w:rtl/>
          <w:lang w:val="en-GB"/>
        </w:rPr>
        <w:t xml:space="preserve"> </w:t>
      </w:r>
      <w:r w:rsidR="00D00653">
        <w:rPr>
          <w:rFonts w:hint="cs"/>
          <w:rtl/>
          <w:lang w:val="en-GB"/>
        </w:rPr>
        <w:t>ו</w:t>
      </w:r>
      <w:r w:rsidR="00FC5F55">
        <w:rPr>
          <w:rFonts w:hint="cs"/>
          <w:rtl/>
          <w:lang w:val="en-GB"/>
        </w:rPr>
        <w:t>אני בכלל לא מכיר</w:t>
      </w:r>
      <w:r w:rsidR="00D00653">
        <w:rPr>
          <w:rFonts w:hint="cs"/>
          <w:rtl/>
          <w:lang w:val="en-GB"/>
        </w:rPr>
        <w:t xml:space="preserve"> אותה</w:t>
      </w:r>
      <w:r w:rsidR="00FC5F55">
        <w:rPr>
          <w:rFonts w:hint="cs"/>
          <w:rtl/>
          <w:lang w:val="en-GB"/>
        </w:rPr>
        <w:t>.</w:t>
      </w:r>
      <w:r w:rsidR="00901F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אגב, גם את ראש העיר אני </w:t>
      </w:r>
      <w:bookmarkStart w:id="86" w:name="_ETM_Q1_1362813"/>
      <w:bookmarkEnd w:id="86"/>
      <w:r>
        <w:rPr>
          <w:rFonts w:hint="cs"/>
          <w:rtl/>
          <w:lang w:val="en-GB"/>
        </w:rPr>
        <w:t xml:space="preserve">לא מכיר, פגשתי אותו פעם ראשונה בסיור הזה. </w:t>
      </w:r>
      <w:r w:rsidR="00FC5F55">
        <w:rPr>
          <w:rFonts w:hint="cs"/>
          <w:rtl/>
          <w:lang w:val="en-GB"/>
        </w:rPr>
        <w:t xml:space="preserve">בגלל המצב של </w:t>
      </w:r>
      <w:bookmarkStart w:id="87" w:name="_ETM_Q1_1366645"/>
      <w:bookmarkEnd w:id="87"/>
      <w:r w:rsidR="00FC5F55">
        <w:rPr>
          <w:rFonts w:hint="cs"/>
          <w:rtl/>
          <w:lang w:val="en-GB"/>
        </w:rPr>
        <w:t>העיר</w:t>
      </w:r>
      <w:r w:rsidR="00901FB2">
        <w:rPr>
          <w:rFonts w:hint="cs"/>
          <w:rtl/>
          <w:lang w:val="en-GB"/>
        </w:rPr>
        <w:t xml:space="preserve"> </w:t>
      </w:r>
      <w:r w:rsidR="00FC5F55">
        <w:rPr>
          <w:rFonts w:hint="cs"/>
          <w:rtl/>
          <w:lang w:val="en-GB"/>
        </w:rPr>
        <w:t xml:space="preserve">הם </w:t>
      </w:r>
      <w:r w:rsidR="00D00653">
        <w:rPr>
          <w:rFonts w:hint="cs"/>
          <w:rtl/>
          <w:lang w:val="en-GB"/>
        </w:rPr>
        <w:t xml:space="preserve">ביקשו </w:t>
      </w:r>
      <w:r w:rsidR="00901FB2">
        <w:rPr>
          <w:rFonts w:hint="cs"/>
          <w:rtl/>
          <w:lang w:val="en-GB"/>
        </w:rPr>
        <w:t>להאריך את הכ</w:t>
      </w:r>
      <w:r w:rsidR="00FC5F55">
        <w:rPr>
          <w:rFonts w:hint="cs"/>
          <w:rtl/>
          <w:lang w:val="en-GB"/>
        </w:rPr>
        <w:t>ה</w:t>
      </w:r>
      <w:r w:rsidR="00901FB2">
        <w:rPr>
          <w:rFonts w:hint="cs"/>
          <w:rtl/>
          <w:lang w:val="en-GB"/>
        </w:rPr>
        <w:t xml:space="preserve">ונה. דווקא </w:t>
      </w:r>
      <w:r w:rsidR="00FC5F55">
        <w:rPr>
          <w:rFonts w:hint="cs"/>
          <w:rtl/>
          <w:lang w:val="en-GB"/>
        </w:rPr>
        <w:t xml:space="preserve">אני ויו"ר ועדת הפנים אמרנו שזו פעולה שצריכה להיות רק במקרה </w:t>
      </w:r>
      <w:bookmarkStart w:id="88" w:name="_ETM_Q1_1376768"/>
      <w:bookmarkEnd w:id="88"/>
      <w:r w:rsidR="00FC5F55">
        <w:rPr>
          <w:rFonts w:hint="cs"/>
          <w:rtl/>
          <w:lang w:val="en-GB"/>
        </w:rPr>
        <w:t xml:space="preserve">קיצון. </w:t>
      </w:r>
      <w:bookmarkStart w:id="89" w:name="_ETM_Q1_1384665"/>
      <w:bookmarkEnd w:id="89"/>
      <w:r w:rsidR="00D43315">
        <w:rPr>
          <w:rFonts w:hint="cs"/>
          <w:rtl/>
          <w:lang w:val="en-GB"/>
        </w:rPr>
        <w:t>ארבל, אני מ</w:t>
      </w:r>
      <w:r w:rsidR="007C53ED">
        <w:rPr>
          <w:rFonts w:hint="cs"/>
          <w:rtl/>
          <w:lang w:val="en-GB"/>
        </w:rPr>
        <w:t>בקש שתחזירי בך מהביטוי פרסונאלי.</w:t>
      </w:r>
      <w:r w:rsidR="00D43315">
        <w:rPr>
          <w:rFonts w:hint="cs"/>
          <w:rtl/>
          <w:lang w:val="en-GB"/>
        </w:rPr>
        <w:t xml:space="preserve"> מדובר </w:t>
      </w:r>
      <w:bookmarkStart w:id="90" w:name="_ETM_Q1_1447859"/>
      <w:bookmarkEnd w:id="90"/>
      <w:r w:rsidR="00D43315">
        <w:rPr>
          <w:rFonts w:hint="cs"/>
          <w:rtl/>
          <w:lang w:val="en-GB"/>
        </w:rPr>
        <w:t xml:space="preserve">פה בתיקון עקרוני שחל ומומש </w:t>
      </w:r>
      <w:bookmarkStart w:id="91" w:name="_ETM_Q1_1458014"/>
      <w:bookmarkEnd w:id="91"/>
      <w:r w:rsidR="00D43315">
        <w:rPr>
          <w:rFonts w:hint="cs"/>
          <w:rtl/>
          <w:lang w:val="en-GB"/>
        </w:rPr>
        <w:t>בהמון מקרים.</w:t>
      </w:r>
    </w:p>
    <w:p w:rsidR="00901FB2" w:rsidRDefault="00901FB2" w:rsidP="00901FB2">
      <w:pPr>
        <w:rPr>
          <w:rtl/>
          <w:lang w:val="en-GB"/>
        </w:rPr>
      </w:pPr>
    </w:p>
    <w:p w:rsidR="00901FB2" w:rsidRDefault="00901FB2" w:rsidP="00901FB2">
      <w:pPr>
        <w:pStyle w:val="a4"/>
        <w:keepNext/>
        <w:rPr>
          <w:rtl/>
          <w:lang w:val="en-GB"/>
        </w:rPr>
      </w:pPr>
      <w:bookmarkStart w:id="92" w:name="ET_speaker_6128_23"/>
      <w:r w:rsidRPr="00901F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טור פז (יש עתיד):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901FB2" w:rsidRDefault="00901FB2" w:rsidP="00901FB2">
      <w:pPr>
        <w:pStyle w:val="KeepWithNext"/>
        <w:rPr>
          <w:rtl/>
          <w:lang w:val="en-GB"/>
        </w:rPr>
      </w:pPr>
    </w:p>
    <w:p w:rsidR="00901FB2" w:rsidRDefault="00C32543" w:rsidP="007C53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עמית, </w:t>
      </w:r>
      <w:r w:rsidR="00901FB2">
        <w:rPr>
          <w:rFonts w:hint="cs"/>
          <w:rtl/>
          <w:lang w:val="en-GB"/>
        </w:rPr>
        <w:t>איך אתה יכול ל</w:t>
      </w:r>
      <w:r>
        <w:rPr>
          <w:rFonts w:hint="cs"/>
          <w:rtl/>
          <w:lang w:val="en-GB"/>
        </w:rPr>
        <w:t xml:space="preserve">ומר את זה כשאנחנו ארבעה חודשים </w:t>
      </w:r>
      <w:bookmarkStart w:id="93" w:name="_ETM_Q1_1459182"/>
      <w:bookmarkEnd w:id="93"/>
      <w:r>
        <w:rPr>
          <w:rFonts w:hint="cs"/>
          <w:rtl/>
          <w:lang w:val="en-GB"/>
        </w:rPr>
        <w:t xml:space="preserve">לפני בחירות? </w:t>
      </w:r>
    </w:p>
    <w:p w:rsidR="00901FB2" w:rsidRDefault="00901FB2" w:rsidP="00901FB2">
      <w:pPr>
        <w:rPr>
          <w:rtl/>
          <w:lang w:val="en-GB"/>
        </w:rPr>
      </w:pPr>
    </w:p>
    <w:p w:rsidR="00901FB2" w:rsidRDefault="00901FB2" w:rsidP="00901FB2">
      <w:pPr>
        <w:pStyle w:val="a4"/>
        <w:keepNext/>
        <w:rPr>
          <w:rtl/>
          <w:lang w:val="en-GB"/>
        </w:rPr>
      </w:pPr>
      <w:bookmarkStart w:id="94" w:name="ET_speaker_6164_24"/>
      <w:r w:rsidRPr="00901F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"/>
    </w:p>
    <w:p w:rsidR="00901FB2" w:rsidRDefault="00901FB2" w:rsidP="00901FB2">
      <w:pPr>
        <w:pStyle w:val="KeepWithNext"/>
        <w:rPr>
          <w:rtl/>
          <w:lang w:val="en-GB"/>
        </w:rPr>
      </w:pPr>
    </w:p>
    <w:p w:rsidR="00901FB2" w:rsidRDefault="00C32543" w:rsidP="003E02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המניע הוא מניע עקרוני, הוא לא מניע פרסונאלי, </w:t>
      </w:r>
      <w:bookmarkStart w:id="95" w:name="_ETM_Q1_1469238"/>
      <w:bookmarkEnd w:id="95"/>
      <w:r w:rsidR="007C53ED">
        <w:rPr>
          <w:rFonts w:hint="cs"/>
          <w:rtl/>
          <w:lang w:val="en-GB"/>
        </w:rPr>
        <w:t>הוא לא נוגע לאדם מסוים. אם כבר</w:t>
      </w:r>
      <w:r>
        <w:rPr>
          <w:rFonts w:hint="cs"/>
          <w:rtl/>
          <w:lang w:val="en-GB"/>
        </w:rPr>
        <w:t xml:space="preserve"> </w:t>
      </w:r>
      <w:r w:rsidR="00901FB2">
        <w:rPr>
          <w:rFonts w:hint="cs"/>
          <w:rtl/>
          <w:lang w:val="en-GB"/>
        </w:rPr>
        <w:t>הוא נוגע ל</w:t>
      </w:r>
      <w:r>
        <w:rPr>
          <w:rFonts w:hint="cs"/>
          <w:rtl/>
          <w:lang w:val="en-GB"/>
        </w:rPr>
        <w:t>-</w:t>
      </w:r>
      <w:r w:rsidR="00901FB2">
        <w:rPr>
          <w:rFonts w:hint="cs"/>
          <w:rtl/>
          <w:lang w:val="en-GB"/>
        </w:rPr>
        <w:t xml:space="preserve">50,000 </w:t>
      </w:r>
      <w:r>
        <w:rPr>
          <w:rFonts w:hint="cs"/>
          <w:rtl/>
          <w:lang w:val="en-GB"/>
        </w:rPr>
        <w:t>תושבי טבריה שזכותם לבחור את הטוב ב</w:t>
      </w:r>
      <w:r w:rsidR="00901FB2">
        <w:rPr>
          <w:rFonts w:hint="cs"/>
          <w:rtl/>
          <w:lang w:val="en-GB"/>
        </w:rPr>
        <w:t>יניהם</w:t>
      </w:r>
      <w:r>
        <w:rPr>
          <w:rFonts w:hint="cs"/>
          <w:rtl/>
          <w:lang w:val="en-GB"/>
        </w:rPr>
        <w:t>.</w:t>
      </w:r>
    </w:p>
    <w:p w:rsidR="00901FB2" w:rsidRDefault="00901FB2" w:rsidP="00901FB2">
      <w:pPr>
        <w:rPr>
          <w:rtl/>
          <w:lang w:val="en-GB"/>
        </w:rPr>
      </w:pPr>
    </w:p>
    <w:p w:rsidR="00C32543" w:rsidRDefault="00C32543" w:rsidP="00C32543">
      <w:pPr>
        <w:pStyle w:val="a4"/>
        <w:keepNext/>
        <w:rPr>
          <w:rtl/>
          <w:lang w:val="en-GB"/>
        </w:rPr>
      </w:pPr>
      <w:bookmarkStart w:id="96" w:name="ET_speaker_ארבל_אסטרחן_84"/>
      <w:r w:rsidRPr="00C325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C325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C32543" w:rsidRDefault="00C32543" w:rsidP="00C32543">
      <w:pPr>
        <w:pStyle w:val="KeepWithNext"/>
        <w:rPr>
          <w:rtl/>
          <w:lang w:val="en-GB"/>
        </w:rPr>
      </w:pPr>
    </w:p>
    <w:p w:rsidR="00901FB2" w:rsidRDefault="00C32543" w:rsidP="00C32543">
      <w:pPr>
        <w:rPr>
          <w:rtl/>
          <w:lang w:val="en-GB"/>
        </w:rPr>
      </w:pPr>
      <w:r>
        <w:rPr>
          <w:rFonts w:hint="cs"/>
          <w:rtl/>
          <w:lang w:val="en-GB"/>
        </w:rPr>
        <w:t>אם החוק הזה היה נחקק אחרי הבחירות הקרו</w:t>
      </w:r>
      <w:r w:rsidR="00901FB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ות</w:t>
      </w:r>
      <w:r w:rsidR="00901FB2">
        <w:rPr>
          <w:rFonts w:hint="cs"/>
          <w:rtl/>
          <w:lang w:val="en-GB"/>
        </w:rPr>
        <w:t xml:space="preserve"> אפשר היה </w:t>
      </w:r>
      <w:r>
        <w:rPr>
          <w:rFonts w:hint="cs"/>
          <w:rtl/>
          <w:lang w:val="en-GB"/>
        </w:rPr>
        <w:t xml:space="preserve">לדבר על מניע עקרוני, אבל </w:t>
      </w:r>
      <w:r w:rsidR="00901FB2">
        <w:rPr>
          <w:rFonts w:hint="cs"/>
          <w:rtl/>
          <w:lang w:val="en-GB"/>
        </w:rPr>
        <w:t xml:space="preserve">כאן, </w:t>
      </w:r>
      <w:r>
        <w:rPr>
          <w:rFonts w:hint="cs"/>
          <w:rtl/>
          <w:lang w:val="en-GB"/>
        </w:rPr>
        <w:t>כפי שצו</w:t>
      </w:r>
      <w:r w:rsidR="00901FB2">
        <w:rPr>
          <w:rFonts w:hint="cs"/>
          <w:rtl/>
          <w:lang w:val="en-GB"/>
        </w:rPr>
        <w:t xml:space="preserve">ין, </w:t>
      </w:r>
      <w:r>
        <w:rPr>
          <w:rFonts w:hint="cs"/>
          <w:rtl/>
          <w:lang w:val="en-GB"/>
        </w:rPr>
        <w:t>הצעת החוק תאפשר התמודדות בבחירות ל</w:t>
      </w:r>
      <w:r w:rsidR="00901FB2">
        <w:rPr>
          <w:rFonts w:hint="cs"/>
          <w:rtl/>
          <w:lang w:val="en-GB"/>
        </w:rPr>
        <w:t>אדם אחד ש</w:t>
      </w:r>
      <w:r>
        <w:rPr>
          <w:rFonts w:hint="cs"/>
          <w:rtl/>
          <w:lang w:val="en-GB"/>
        </w:rPr>
        <w:t xml:space="preserve">היום לא יכול להתמודד. </w:t>
      </w:r>
      <w:r w:rsidR="00901FB2">
        <w:rPr>
          <w:rFonts w:hint="cs"/>
          <w:rtl/>
          <w:lang w:val="en-GB"/>
        </w:rPr>
        <w:t xml:space="preserve"> </w:t>
      </w:r>
    </w:p>
    <w:p w:rsidR="00901FB2" w:rsidRDefault="00901FB2" w:rsidP="00901FB2">
      <w:pPr>
        <w:rPr>
          <w:rtl/>
          <w:lang w:val="en-GB"/>
        </w:rPr>
      </w:pPr>
    </w:p>
    <w:p w:rsidR="00901FB2" w:rsidRDefault="00901FB2" w:rsidP="00901FB2">
      <w:pPr>
        <w:pStyle w:val="a4"/>
        <w:keepNext/>
        <w:rPr>
          <w:rtl/>
          <w:lang w:val="en-GB"/>
        </w:rPr>
      </w:pPr>
      <w:bookmarkStart w:id="97" w:name="ET_speaker_6164_25"/>
      <w:r w:rsidRPr="00901F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901FB2" w:rsidRDefault="00901FB2" w:rsidP="00901FB2">
      <w:pPr>
        <w:pStyle w:val="KeepWithNext"/>
        <w:rPr>
          <w:rtl/>
          <w:lang w:val="en-GB"/>
        </w:rPr>
      </w:pPr>
    </w:p>
    <w:p w:rsidR="00901FB2" w:rsidRDefault="007C53ED" w:rsidP="00C325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</w:t>
      </w:r>
      <w:r w:rsidR="00901FB2">
        <w:rPr>
          <w:rFonts w:hint="cs"/>
          <w:rtl/>
          <w:lang w:val="en-GB"/>
        </w:rPr>
        <w:t xml:space="preserve">תאפשר </w:t>
      </w:r>
      <w:bookmarkStart w:id="98" w:name="_ETM_Q1_1495440"/>
      <w:bookmarkEnd w:id="98"/>
      <w:r w:rsidR="00C32543">
        <w:rPr>
          <w:rFonts w:hint="cs"/>
          <w:rtl/>
          <w:lang w:val="en-GB"/>
        </w:rPr>
        <w:t>ל-50,000 תושבי עיר לבחור בו</w:t>
      </w:r>
      <w:r w:rsidR="00901FB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</w:t>
      </w:r>
      <w:r w:rsidR="00901FB2">
        <w:rPr>
          <w:rFonts w:hint="cs"/>
          <w:rtl/>
          <w:lang w:val="en-GB"/>
        </w:rPr>
        <w:t>מה את מתכוו</w:t>
      </w:r>
      <w:r w:rsidR="00C32543">
        <w:rPr>
          <w:rFonts w:hint="cs"/>
          <w:rtl/>
          <w:lang w:val="en-GB"/>
        </w:rPr>
        <w:t>נ</w:t>
      </w:r>
      <w:r w:rsidR="00901FB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כשאת אומרת פרסונאלי</w:t>
      </w:r>
      <w:r w:rsidR="00C32543">
        <w:rPr>
          <w:rFonts w:hint="cs"/>
          <w:rtl/>
          <w:lang w:val="en-GB"/>
        </w:rPr>
        <w:t>?</w:t>
      </w:r>
    </w:p>
    <w:p w:rsidR="00901FB2" w:rsidRDefault="00901FB2" w:rsidP="00901FB2">
      <w:pPr>
        <w:rPr>
          <w:rtl/>
          <w:lang w:val="en-GB"/>
        </w:rPr>
      </w:pPr>
    </w:p>
    <w:p w:rsidR="00C32543" w:rsidRDefault="00C32543" w:rsidP="00C32543">
      <w:pPr>
        <w:pStyle w:val="a4"/>
        <w:keepNext/>
        <w:rPr>
          <w:rtl/>
          <w:lang w:val="en-GB"/>
        </w:rPr>
      </w:pPr>
      <w:bookmarkStart w:id="99" w:name="ET_speaker_ארבל_אסטרחן_85"/>
      <w:r w:rsidRPr="00C325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C325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C32543" w:rsidRDefault="00C32543" w:rsidP="00C32543">
      <w:pPr>
        <w:pStyle w:val="KeepWithNext"/>
        <w:rPr>
          <w:rtl/>
          <w:lang w:val="en-GB"/>
        </w:rPr>
      </w:pPr>
    </w:p>
    <w:p w:rsidR="00901FB2" w:rsidRDefault="00C32543" w:rsidP="00C325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מתכוונת </w:t>
      </w:r>
      <w:bookmarkStart w:id="100" w:name="_ETM_Q1_1498206"/>
      <w:bookmarkEnd w:id="100"/>
      <w:r>
        <w:rPr>
          <w:rFonts w:hint="cs"/>
          <w:rtl/>
          <w:lang w:val="en-GB"/>
        </w:rPr>
        <w:t>לכך ש</w:t>
      </w:r>
      <w:r w:rsidR="00901FB2">
        <w:rPr>
          <w:rFonts w:hint="cs"/>
          <w:rtl/>
          <w:lang w:val="en-GB"/>
        </w:rPr>
        <w:t xml:space="preserve">אדם </w:t>
      </w:r>
      <w:r>
        <w:rPr>
          <w:rFonts w:hint="cs"/>
          <w:rtl/>
          <w:lang w:val="en-GB"/>
        </w:rPr>
        <w:t xml:space="preserve">שהיום לא יכול להתמודד יוכל להתמודד. </w:t>
      </w:r>
    </w:p>
    <w:p w:rsidR="00901FB2" w:rsidRDefault="00901FB2" w:rsidP="00901FB2">
      <w:pPr>
        <w:rPr>
          <w:rtl/>
          <w:lang w:val="en-GB"/>
        </w:rPr>
      </w:pPr>
    </w:p>
    <w:p w:rsidR="00901FB2" w:rsidRDefault="00901FB2" w:rsidP="00901FB2">
      <w:pPr>
        <w:pStyle w:val="a4"/>
        <w:keepNext/>
        <w:rPr>
          <w:rtl/>
          <w:lang w:val="en-GB"/>
        </w:rPr>
      </w:pPr>
      <w:bookmarkStart w:id="101" w:name="ET_speaker_6164_26"/>
      <w:r w:rsidRPr="00901F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901FB2" w:rsidRDefault="00901FB2" w:rsidP="00901FB2">
      <w:pPr>
        <w:pStyle w:val="KeepWithNext"/>
        <w:rPr>
          <w:rtl/>
          <w:lang w:val="en-GB"/>
        </w:rPr>
      </w:pPr>
    </w:p>
    <w:p w:rsidR="001F09C9" w:rsidRDefault="001F09C9" w:rsidP="00901FB2">
      <w:pPr>
        <w:rPr>
          <w:rtl/>
          <w:lang w:val="en-GB"/>
        </w:rPr>
      </w:pPr>
      <w:r>
        <w:rPr>
          <w:rFonts w:hint="cs"/>
          <w:rtl/>
          <w:lang w:val="en-GB"/>
        </w:rPr>
        <w:t>אין עוד ראש מועצה ממונה?</w:t>
      </w:r>
    </w:p>
    <w:p w:rsidR="001F09C9" w:rsidRDefault="001F09C9" w:rsidP="00901FB2">
      <w:pPr>
        <w:rPr>
          <w:rtl/>
          <w:lang w:val="en-GB"/>
        </w:rPr>
      </w:pPr>
      <w:bookmarkStart w:id="102" w:name="_ETM_Q1_1511744"/>
      <w:bookmarkStart w:id="103" w:name="_ETM_Q1_1511794"/>
      <w:bookmarkEnd w:id="102"/>
      <w:bookmarkEnd w:id="103"/>
    </w:p>
    <w:p w:rsidR="001F09C9" w:rsidRDefault="001F09C9" w:rsidP="001F09C9">
      <w:pPr>
        <w:pStyle w:val="a4"/>
        <w:keepNext/>
        <w:rPr>
          <w:rtl/>
          <w:lang w:val="en-GB"/>
        </w:rPr>
      </w:pPr>
      <w:bookmarkStart w:id="104" w:name="_ETM_Q1_1511925"/>
      <w:bookmarkStart w:id="105" w:name="_ETM_Q1_1511993"/>
      <w:bookmarkStart w:id="106" w:name="_ETM_Q1_1512070"/>
      <w:bookmarkStart w:id="107" w:name="ET_speaker_ארבל_אסטרחן_87"/>
      <w:bookmarkEnd w:id="104"/>
      <w:bookmarkEnd w:id="105"/>
      <w:bookmarkEnd w:id="106"/>
      <w:r w:rsidRPr="001F09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1F09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:rsidR="001F09C9" w:rsidRDefault="001F09C9" w:rsidP="001F09C9">
      <w:pPr>
        <w:pStyle w:val="KeepWithNext"/>
        <w:rPr>
          <w:rtl/>
          <w:lang w:val="en-GB"/>
        </w:rPr>
      </w:pPr>
    </w:p>
    <w:p w:rsidR="001F09C9" w:rsidRDefault="001F09C9" w:rsidP="001F09C9">
      <w:pPr>
        <w:rPr>
          <w:rtl/>
          <w:lang w:val="en-GB"/>
        </w:rPr>
      </w:pPr>
      <w:r>
        <w:rPr>
          <w:rFonts w:hint="cs"/>
          <w:rtl/>
          <w:lang w:val="en-GB"/>
        </w:rPr>
        <w:t>יש.</w:t>
      </w:r>
    </w:p>
    <w:p w:rsidR="001F09C9" w:rsidRDefault="001F09C9" w:rsidP="001F09C9">
      <w:pPr>
        <w:ind w:firstLine="0"/>
        <w:rPr>
          <w:rtl/>
          <w:lang w:val="en-GB"/>
        </w:rPr>
      </w:pPr>
    </w:p>
    <w:p w:rsidR="001F09C9" w:rsidRDefault="001F09C9" w:rsidP="001F09C9">
      <w:pPr>
        <w:pStyle w:val="a4"/>
        <w:keepNext/>
        <w:rPr>
          <w:rtl/>
          <w:lang w:val="en-GB"/>
        </w:rPr>
      </w:pPr>
      <w:bookmarkStart w:id="108" w:name="ET_speaker_6164_88"/>
      <w:r w:rsidRPr="001F09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1F09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1F09C9" w:rsidRDefault="001F09C9" w:rsidP="001F09C9">
      <w:pPr>
        <w:pStyle w:val="KeepWithNext"/>
        <w:rPr>
          <w:rtl/>
          <w:lang w:val="en-GB"/>
        </w:rPr>
      </w:pPr>
    </w:p>
    <w:p w:rsidR="00901FB2" w:rsidRDefault="001F09C9" w:rsidP="00901FB2">
      <w:pPr>
        <w:rPr>
          <w:rtl/>
          <w:lang w:val="en-GB"/>
        </w:rPr>
      </w:pPr>
      <w:bookmarkStart w:id="109" w:name="_ETM_Q1_1512130"/>
      <w:bookmarkEnd w:id="109"/>
      <w:r>
        <w:rPr>
          <w:rFonts w:hint="cs"/>
          <w:rtl/>
          <w:lang w:val="en-GB"/>
        </w:rPr>
        <w:t xml:space="preserve">אז </w:t>
      </w:r>
      <w:r w:rsidR="00901FB2">
        <w:rPr>
          <w:rFonts w:hint="cs"/>
          <w:rtl/>
          <w:lang w:val="en-GB"/>
        </w:rPr>
        <w:t xml:space="preserve">למה את אומרת אדם אחד? </w:t>
      </w:r>
    </w:p>
    <w:p w:rsidR="00901FB2" w:rsidRDefault="00901FB2" w:rsidP="00901FB2">
      <w:pPr>
        <w:rPr>
          <w:rtl/>
          <w:lang w:val="en-GB"/>
        </w:rPr>
      </w:pPr>
    </w:p>
    <w:p w:rsidR="00C32543" w:rsidRDefault="00C32543" w:rsidP="00C32543">
      <w:pPr>
        <w:pStyle w:val="a4"/>
        <w:keepNext/>
        <w:rPr>
          <w:rtl/>
          <w:lang w:val="en-GB"/>
        </w:rPr>
      </w:pPr>
      <w:bookmarkStart w:id="110" w:name="_ETM_Q1_1504968"/>
      <w:bookmarkStart w:id="111" w:name="ET_speaker_ארבל_אסטרחן_86"/>
      <w:bookmarkEnd w:id="110"/>
      <w:r w:rsidRPr="00C325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C325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C32543" w:rsidRDefault="00C32543" w:rsidP="00C32543">
      <w:pPr>
        <w:pStyle w:val="KeepWithNext"/>
        <w:rPr>
          <w:rtl/>
          <w:lang w:val="en-GB"/>
        </w:rPr>
      </w:pPr>
    </w:p>
    <w:p w:rsidR="00901FB2" w:rsidRDefault="00901FB2" w:rsidP="00091074">
      <w:pPr>
        <w:rPr>
          <w:rtl/>
          <w:lang w:val="en-GB"/>
        </w:rPr>
      </w:pPr>
      <w:bookmarkStart w:id="112" w:name="_ETM_Q1_1505521"/>
      <w:bookmarkStart w:id="113" w:name="_ETM_Q1_1505582"/>
      <w:bookmarkEnd w:id="112"/>
      <w:bookmarkEnd w:id="113"/>
      <w:r>
        <w:rPr>
          <w:rFonts w:hint="cs"/>
          <w:rtl/>
          <w:lang w:val="en-GB"/>
        </w:rPr>
        <w:t>ה</w:t>
      </w:r>
      <w:r w:rsidR="009B1853">
        <w:rPr>
          <w:rFonts w:hint="cs"/>
          <w:rtl/>
          <w:lang w:val="en-GB"/>
        </w:rPr>
        <w:t xml:space="preserve">מציע הוא זה שדיבר על טבריה. יש </w:t>
      </w:r>
      <w:r>
        <w:rPr>
          <w:rFonts w:hint="cs"/>
          <w:rtl/>
          <w:lang w:val="en-GB"/>
        </w:rPr>
        <w:t>ש</w:t>
      </w:r>
      <w:r w:rsidR="009B1853">
        <w:rPr>
          <w:rFonts w:hint="cs"/>
          <w:rtl/>
          <w:lang w:val="en-GB"/>
        </w:rPr>
        <w:t>ני ראשי מועצה ממונה בארץ</w:t>
      </w:r>
      <w:r w:rsidR="00091074">
        <w:rPr>
          <w:rFonts w:hint="cs"/>
          <w:rtl/>
          <w:lang w:val="en-GB"/>
        </w:rPr>
        <w:t>,</w:t>
      </w:r>
      <w:r w:rsidR="008B4449">
        <w:rPr>
          <w:rFonts w:hint="cs"/>
          <w:rtl/>
          <w:lang w:val="en-GB"/>
        </w:rPr>
        <w:t xml:space="preserve"> אחד</w:t>
      </w:r>
      <w:r w:rsidR="009B1853">
        <w:rPr>
          <w:rFonts w:hint="cs"/>
          <w:rtl/>
          <w:lang w:val="en-GB"/>
        </w:rPr>
        <w:t xml:space="preserve"> </w:t>
      </w:r>
      <w:bookmarkStart w:id="114" w:name="_ETM_Q1_1553057"/>
      <w:bookmarkEnd w:id="114"/>
      <w:r>
        <w:rPr>
          <w:rFonts w:hint="cs"/>
          <w:rtl/>
          <w:lang w:val="en-GB"/>
        </w:rPr>
        <w:t>בט</w:t>
      </w:r>
      <w:r w:rsidR="009B185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</w:t>
      </w:r>
      <w:r w:rsidR="009B18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ו</w:t>
      </w:r>
      <w:r w:rsidR="008B4449">
        <w:rPr>
          <w:rFonts w:hint="cs"/>
          <w:rtl/>
          <w:lang w:val="en-GB"/>
        </w:rPr>
        <w:t xml:space="preserve">אחד ביישוב </w:t>
      </w:r>
      <w:r>
        <w:rPr>
          <w:rFonts w:hint="cs"/>
          <w:rtl/>
          <w:lang w:val="en-GB"/>
        </w:rPr>
        <w:t>מס</w:t>
      </w:r>
      <w:r w:rsidR="0007184A">
        <w:rPr>
          <w:rFonts w:hint="cs"/>
          <w:rtl/>
          <w:lang w:val="en-GB"/>
        </w:rPr>
        <w:t>ע</w:t>
      </w:r>
      <w:r w:rsidR="00945686">
        <w:rPr>
          <w:rFonts w:hint="cs"/>
          <w:rtl/>
          <w:lang w:val="en-GB"/>
        </w:rPr>
        <w:t>דה</w:t>
      </w:r>
      <w:r w:rsidR="000812F9">
        <w:rPr>
          <w:rFonts w:hint="cs"/>
          <w:rtl/>
          <w:lang w:val="en-GB"/>
        </w:rPr>
        <w:t>,</w:t>
      </w:r>
      <w:r w:rsidR="007C53ED">
        <w:rPr>
          <w:rFonts w:hint="cs"/>
          <w:rtl/>
          <w:lang w:val="en-GB"/>
        </w:rPr>
        <w:t xml:space="preserve"> </w:t>
      </w:r>
      <w:r w:rsidR="00945686">
        <w:rPr>
          <w:rFonts w:hint="cs"/>
          <w:rtl/>
          <w:lang w:val="en-GB"/>
        </w:rPr>
        <w:t>שם האוכלוסייה מחרימה את הבחירות ו</w:t>
      </w:r>
      <w:r w:rsidR="000812F9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מונה יו</w:t>
      </w:r>
      <w:r w:rsidR="00945686">
        <w:rPr>
          <w:rFonts w:hint="cs"/>
          <w:rtl/>
          <w:lang w:val="en-GB"/>
        </w:rPr>
        <w:t xml:space="preserve">"ר מועצה ממונה או קרואה. </w:t>
      </w:r>
      <w:bookmarkStart w:id="115" w:name="_ETM_Q1_1557269"/>
      <w:bookmarkEnd w:id="115"/>
      <w:r w:rsidR="00945686">
        <w:rPr>
          <w:rFonts w:hint="cs"/>
          <w:rtl/>
          <w:lang w:val="en-GB"/>
        </w:rPr>
        <w:t xml:space="preserve">ההצעה עוסקת </w:t>
      </w:r>
      <w:r w:rsidR="00945686">
        <w:rPr>
          <w:rFonts w:hint="cs"/>
          <w:rtl/>
          <w:lang w:val="en-GB"/>
        </w:rPr>
        <w:lastRenderedPageBreak/>
        <w:t xml:space="preserve">גם בחברי מועצה שמונו באופן כזה, </w:t>
      </w:r>
      <w:r w:rsidR="00091074">
        <w:rPr>
          <w:rFonts w:hint="cs"/>
          <w:rtl/>
          <w:lang w:val="en-GB"/>
        </w:rPr>
        <w:t>ו</w:t>
      </w:r>
      <w:r w:rsidR="00643A2C">
        <w:rPr>
          <w:rFonts w:hint="cs"/>
          <w:rtl/>
          <w:lang w:val="en-GB"/>
        </w:rPr>
        <w:t xml:space="preserve">יש </w:t>
      </w:r>
      <w:r w:rsidR="00945686">
        <w:rPr>
          <w:rFonts w:hint="cs"/>
          <w:rtl/>
          <w:lang w:val="en-GB"/>
        </w:rPr>
        <w:t>כאל</w:t>
      </w:r>
      <w:bookmarkStart w:id="116" w:name="_ETM_Q1_1564831"/>
      <w:bookmarkEnd w:id="116"/>
      <w:r w:rsidR="00945686">
        <w:rPr>
          <w:rFonts w:hint="cs"/>
          <w:rtl/>
          <w:lang w:val="en-GB"/>
        </w:rPr>
        <w:t>ה שלוש</w:t>
      </w:r>
      <w:r w:rsidR="00091074">
        <w:rPr>
          <w:rFonts w:hint="cs"/>
          <w:rtl/>
          <w:lang w:val="en-GB"/>
        </w:rPr>
        <w:t>ה:</w:t>
      </w:r>
      <w:r w:rsidR="00945686">
        <w:rPr>
          <w:rFonts w:hint="cs"/>
          <w:rtl/>
          <w:lang w:val="en-GB"/>
        </w:rPr>
        <w:t xml:space="preserve"> בבית אריה, באבו גוש </w:t>
      </w:r>
      <w:bookmarkStart w:id="117" w:name="_ETM_Q1_1568907"/>
      <w:bookmarkEnd w:id="117"/>
      <w:r w:rsidR="00945686">
        <w:rPr>
          <w:rFonts w:hint="cs"/>
          <w:rtl/>
          <w:lang w:val="en-GB"/>
        </w:rPr>
        <w:t xml:space="preserve">ובירכא. </w:t>
      </w:r>
      <w:r>
        <w:rPr>
          <w:rFonts w:hint="cs"/>
          <w:rtl/>
          <w:lang w:val="en-GB"/>
        </w:rPr>
        <w:t xml:space="preserve">עדיין מדובר במספר קטן של אנשים. </w:t>
      </w:r>
    </w:p>
    <w:p w:rsidR="00901FB2" w:rsidRDefault="00901FB2" w:rsidP="00901FB2">
      <w:pPr>
        <w:rPr>
          <w:rtl/>
          <w:lang w:val="en-GB"/>
        </w:rPr>
      </w:pPr>
    </w:p>
    <w:p w:rsidR="00901FB2" w:rsidRDefault="00901FB2" w:rsidP="00901FB2">
      <w:pPr>
        <w:pStyle w:val="a4"/>
        <w:keepNext/>
        <w:rPr>
          <w:rtl/>
          <w:lang w:val="en-GB"/>
        </w:rPr>
      </w:pPr>
      <w:bookmarkStart w:id="118" w:name="ET_speaker_6164_27"/>
      <w:r w:rsidRPr="00901F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"/>
    </w:p>
    <w:p w:rsidR="00901FB2" w:rsidRDefault="00901FB2" w:rsidP="00901FB2">
      <w:pPr>
        <w:pStyle w:val="KeepWithNext"/>
        <w:rPr>
          <w:rtl/>
          <w:lang w:val="en-GB"/>
        </w:rPr>
      </w:pPr>
    </w:p>
    <w:p w:rsidR="00901FB2" w:rsidRDefault="00901FB2" w:rsidP="00901FB2">
      <w:pPr>
        <w:rPr>
          <w:rtl/>
          <w:lang w:val="en-GB"/>
        </w:rPr>
      </w:pPr>
      <w:r>
        <w:rPr>
          <w:rFonts w:hint="cs"/>
          <w:rtl/>
          <w:lang w:val="en-GB"/>
        </w:rPr>
        <w:t>חמש, לא אחד</w:t>
      </w:r>
      <w:r w:rsidR="006540F9">
        <w:rPr>
          <w:rFonts w:hint="cs"/>
          <w:rtl/>
          <w:lang w:val="en-GB"/>
        </w:rPr>
        <w:t>.</w:t>
      </w:r>
    </w:p>
    <w:p w:rsidR="00901FB2" w:rsidRDefault="00901FB2" w:rsidP="00901FB2">
      <w:pPr>
        <w:rPr>
          <w:rtl/>
          <w:lang w:val="en-GB"/>
        </w:rPr>
      </w:pPr>
    </w:p>
    <w:p w:rsidR="006540F9" w:rsidRDefault="006540F9" w:rsidP="006540F9">
      <w:pPr>
        <w:pStyle w:val="a4"/>
        <w:keepNext/>
        <w:rPr>
          <w:rtl/>
          <w:lang w:val="en-GB"/>
        </w:rPr>
      </w:pPr>
      <w:bookmarkStart w:id="119" w:name="_ETM_Q1_1581912"/>
      <w:bookmarkStart w:id="120" w:name="ET_speaker_ארבל_אסטרחן_89"/>
      <w:bookmarkEnd w:id="119"/>
      <w:r w:rsidRPr="00654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654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"/>
    </w:p>
    <w:p w:rsidR="006540F9" w:rsidRDefault="006540F9" w:rsidP="006540F9">
      <w:pPr>
        <w:pStyle w:val="KeepWithNext"/>
        <w:rPr>
          <w:rtl/>
          <w:lang w:val="en-GB"/>
        </w:rPr>
      </w:pPr>
    </w:p>
    <w:p w:rsidR="00901FB2" w:rsidRDefault="00901FB2" w:rsidP="00901FB2">
      <w:pPr>
        <w:rPr>
          <w:rtl/>
          <w:lang w:val="en-GB"/>
        </w:rPr>
      </w:pPr>
      <w:bookmarkStart w:id="121" w:name="_ETM_Q1_1582319"/>
      <w:bookmarkStart w:id="122" w:name="_ETM_Q1_1582376"/>
      <w:bookmarkEnd w:id="121"/>
      <w:bookmarkEnd w:id="122"/>
      <w:r>
        <w:rPr>
          <w:rFonts w:hint="cs"/>
          <w:rtl/>
          <w:lang w:val="en-GB"/>
        </w:rPr>
        <w:t xml:space="preserve">הקושי העיקרי הוא שינוי כללי המשחק כאשר אנחנו נמצאים בתקופת בחירות. </w:t>
      </w:r>
    </w:p>
    <w:p w:rsidR="001D1028" w:rsidRDefault="001D1028" w:rsidP="001D1028">
      <w:pPr>
        <w:ind w:firstLine="0"/>
        <w:rPr>
          <w:rtl/>
          <w:lang w:val="en-GB"/>
        </w:rPr>
      </w:pPr>
    </w:p>
    <w:p w:rsidR="001D1028" w:rsidRDefault="001D1028" w:rsidP="001D1028">
      <w:pPr>
        <w:pStyle w:val="af6"/>
        <w:keepNext/>
        <w:rPr>
          <w:rtl/>
          <w:lang w:val="en-GB"/>
        </w:rPr>
      </w:pPr>
      <w:bookmarkStart w:id="123" w:name="ET_yor_5786_90"/>
      <w:r w:rsidRPr="001D1028">
        <w:rPr>
          <w:rStyle w:val="TagStyle"/>
          <w:rtl/>
        </w:rPr>
        <w:t xml:space="preserve"> &lt;&lt; </w:t>
      </w:r>
      <w:proofErr w:type="spellStart"/>
      <w:r w:rsidRPr="001D1028">
        <w:rPr>
          <w:rStyle w:val="TagStyle"/>
          <w:rtl/>
        </w:rPr>
        <w:t>יור</w:t>
      </w:r>
      <w:proofErr w:type="spellEnd"/>
      <w:r w:rsidRPr="001D10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D1028">
        <w:rPr>
          <w:rStyle w:val="TagStyle"/>
          <w:rtl/>
        </w:rPr>
        <w:t xml:space="preserve"> &lt;&lt; </w:t>
      </w:r>
      <w:proofErr w:type="spellStart"/>
      <w:r w:rsidRPr="001D1028">
        <w:rPr>
          <w:rStyle w:val="TagStyle"/>
          <w:rtl/>
        </w:rPr>
        <w:t>יור</w:t>
      </w:r>
      <w:proofErr w:type="spellEnd"/>
      <w:r w:rsidRPr="001D10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"/>
    </w:p>
    <w:p w:rsidR="001D1028" w:rsidRDefault="001D1028" w:rsidP="001D1028">
      <w:pPr>
        <w:pStyle w:val="KeepWithNext"/>
        <w:rPr>
          <w:rtl/>
          <w:lang w:val="en-GB"/>
        </w:rPr>
      </w:pPr>
    </w:p>
    <w:p w:rsidR="001D1028" w:rsidRPr="001D1028" w:rsidRDefault="001D1028" w:rsidP="001D1028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גדעון סער, בקשה.</w:t>
      </w:r>
    </w:p>
    <w:p w:rsidR="00901FB2" w:rsidRDefault="00901FB2" w:rsidP="00901FB2">
      <w:pPr>
        <w:ind w:firstLine="0"/>
        <w:rPr>
          <w:rtl/>
          <w:lang w:val="en-GB"/>
        </w:rPr>
      </w:pPr>
    </w:p>
    <w:p w:rsidR="00901FB2" w:rsidRDefault="00901FB2" w:rsidP="00901FB2">
      <w:pPr>
        <w:pStyle w:val="a4"/>
        <w:keepNext/>
        <w:rPr>
          <w:rtl/>
          <w:lang w:val="en-GB"/>
        </w:rPr>
      </w:pPr>
      <w:bookmarkStart w:id="124" w:name="ET_speaker_4672_28"/>
      <w:r w:rsidRPr="00901F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גדעון סער (המחנה הממלכתי):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901FB2" w:rsidRDefault="00901FB2" w:rsidP="00901FB2">
      <w:pPr>
        <w:pStyle w:val="KeepWithNext"/>
        <w:rPr>
          <w:rtl/>
          <w:lang w:val="en-GB"/>
        </w:rPr>
      </w:pPr>
    </w:p>
    <w:p w:rsidR="00901FB2" w:rsidRDefault="00901FB2" w:rsidP="000910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להגיד שאני מעריך </w:t>
      </w:r>
      <w:r w:rsidR="00920DDB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את בועז יוסף, אני חושב שהוא עשה עבודה טובה בט</w:t>
      </w:r>
      <w:r w:rsidR="00920DD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ריה בתקופת כהונתו כ</w:t>
      </w:r>
      <w:r w:rsidR="00920DDB">
        <w:rPr>
          <w:rFonts w:hint="cs"/>
          <w:rtl/>
          <w:lang w:val="en-GB"/>
        </w:rPr>
        <w:t xml:space="preserve">ראש הוועדה הקרואה, אבל </w:t>
      </w:r>
      <w:r>
        <w:rPr>
          <w:rFonts w:hint="cs"/>
          <w:rtl/>
          <w:lang w:val="en-GB"/>
        </w:rPr>
        <w:t xml:space="preserve">אני מנקה את </w:t>
      </w:r>
      <w:r w:rsidR="00920DDB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זה כאשר אני דן בנושא העקרוני. היועצת המשפטית </w:t>
      </w:r>
      <w:r w:rsidR="00920DDB">
        <w:rPr>
          <w:rFonts w:hint="cs"/>
          <w:rtl/>
          <w:lang w:val="en-GB"/>
        </w:rPr>
        <w:t>דיברה על הבעיי</w:t>
      </w:r>
      <w:r>
        <w:rPr>
          <w:rFonts w:hint="cs"/>
          <w:rtl/>
          <w:lang w:val="en-GB"/>
        </w:rPr>
        <w:t xml:space="preserve">תיות ועל </w:t>
      </w:r>
      <w:r w:rsidR="00920DDB">
        <w:rPr>
          <w:rFonts w:hint="cs"/>
          <w:rtl/>
          <w:lang w:val="en-GB"/>
        </w:rPr>
        <w:t>כך שמדובר ב</w:t>
      </w:r>
      <w:r>
        <w:rPr>
          <w:rFonts w:hint="cs"/>
          <w:rtl/>
          <w:lang w:val="en-GB"/>
        </w:rPr>
        <w:t>משהו פר</w:t>
      </w:r>
      <w:r w:rsidR="00920DDB">
        <w:rPr>
          <w:rFonts w:hint="cs"/>
          <w:rtl/>
          <w:lang w:val="en-GB"/>
        </w:rPr>
        <w:t xml:space="preserve">סונאלי. הדרך </w:t>
      </w:r>
      <w:r>
        <w:rPr>
          <w:rFonts w:hint="cs"/>
          <w:rtl/>
          <w:lang w:val="en-GB"/>
        </w:rPr>
        <w:t xml:space="preserve">שמציע </w:t>
      </w:r>
      <w:r w:rsidR="00920DDB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חבר הכנסת </w:t>
      </w:r>
      <w:r w:rsidR="00920DDB">
        <w:rPr>
          <w:rFonts w:hint="cs"/>
          <w:rtl/>
          <w:lang w:val="en-GB"/>
        </w:rPr>
        <w:t xml:space="preserve">הלוי </w:t>
      </w:r>
      <w:r w:rsidR="00A2260E">
        <w:rPr>
          <w:rFonts w:hint="cs"/>
          <w:rtl/>
          <w:lang w:val="en-GB"/>
        </w:rPr>
        <w:t>היא</w:t>
      </w:r>
      <w:r w:rsidR="00920DDB">
        <w:rPr>
          <w:rFonts w:hint="cs"/>
          <w:rtl/>
          <w:lang w:val="en-GB"/>
        </w:rPr>
        <w:t xml:space="preserve"> לשנות את כ</w:t>
      </w:r>
      <w:r>
        <w:rPr>
          <w:rFonts w:hint="cs"/>
          <w:rtl/>
          <w:lang w:val="en-GB"/>
        </w:rPr>
        <w:t>ל</w:t>
      </w:r>
      <w:r w:rsidR="00920DD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 הנבדל תוך כדי המשחק, בדקה </w:t>
      </w:r>
      <w:r w:rsidR="00920DD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תש</w:t>
      </w:r>
      <w:r w:rsidR="00920DDB">
        <w:rPr>
          <w:rFonts w:hint="cs"/>
          <w:rtl/>
          <w:lang w:val="en-GB"/>
        </w:rPr>
        <w:t>עים.</w:t>
      </w:r>
      <w:r>
        <w:rPr>
          <w:rFonts w:hint="cs"/>
          <w:rtl/>
          <w:lang w:val="en-GB"/>
        </w:rPr>
        <w:t xml:space="preserve"> תוך כדי התקפה של </w:t>
      </w:r>
      <w:r w:rsidR="00920DDB">
        <w:rPr>
          <w:rFonts w:hint="cs"/>
          <w:rtl/>
          <w:lang w:val="en-GB"/>
        </w:rPr>
        <w:t xml:space="preserve">קבוצה מסוימת </w:t>
      </w:r>
      <w:r>
        <w:rPr>
          <w:rFonts w:hint="cs"/>
          <w:rtl/>
          <w:lang w:val="en-GB"/>
        </w:rPr>
        <w:t>א</w:t>
      </w:r>
      <w:r w:rsidR="00920DD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רוצים לשחרר אותה מ</w:t>
      </w:r>
      <w:r w:rsidR="00920DDB">
        <w:rPr>
          <w:rFonts w:hint="cs"/>
          <w:rtl/>
          <w:lang w:val="en-GB"/>
        </w:rPr>
        <w:t xml:space="preserve">מגבלה מסוימת, </w:t>
      </w:r>
      <w:bookmarkStart w:id="125" w:name="_ETM_Q1_1653071"/>
      <w:bookmarkEnd w:id="125"/>
      <w:r w:rsidR="0029573D">
        <w:rPr>
          <w:rFonts w:hint="cs"/>
          <w:rtl/>
          <w:lang w:val="en-GB"/>
        </w:rPr>
        <w:t>ו</w:t>
      </w:r>
      <w:r w:rsidR="00920DDB">
        <w:rPr>
          <w:rFonts w:hint="cs"/>
          <w:rtl/>
          <w:lang w:val="en-GB"/>
        </w:rPr>
        <w:t>מי שהעיד על זה הוא</w:t>
      </w:r>
      <w:r>
        <w:rPr>
          <w:rFonts w:hint="cs"/>
          <w:rtl/>
          <w:lang w:val="en-GB"/>
        </w:rPr>
        <w:t xml:space="preserve"> המ</w:t>
      </w:r>
      <w:r w:rsidR="00920DD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</w:t>
      </w:r>
      <w:r w:rsidR="00920DDB">
        <w:rPr>
          <w:rFonts w:hint="cs"/>
          <w:rtl/>
          <w:lang w:val="en-GB"/>
        </w:rPr>
        <w:t>ש עצמו</w:t>
      </w:r>
      <w:r>
        <w:rPr>
          <w:rFonts w:hint="cs"/>
          <w:rtl/>
          <w:lang w:val="en-GB"/>
        </w:rPr>
        <w:t xml:space="preserve"> כי הוא אמר </w:t>
      </w:r>
      <w:r w:rsidR="00920DDB">
        <w:rPr>
          <w:rFonts w:hint="cs"/>
          <w:rtl/>
          <w:lang w:val="en-GB"/>
        </w:rPr>
        <w:t>שעלה לו הרעיון תוך כדי סיור עבודה בטבריה.</w:t>
      </w:r>
      <w:r>
        <w:rPr>
          <w:rFonts w:hint="cs"/>
          <w:rtl/>
          <w:lang w:val="en-GB"/>
        </w:rPr>
        <w:t xml:space="preserve"> זה מתייחס לטבריה, זה מתייחס</w:t>
      </w:r>
      <w:r w:rsidR="00920DDB">
        <w:rPr>
          <w:rFonts w:hint="cs"/>
          <w:rtl/>
          <w:lang w:val="en-GB"/>
        </w:rPr>
        <w:t xml:space="preserve"> לראש הוועדה הקרואה בטבריה. </w:t>
      </w:r>
      <w:r w:rsidR="00C9398F">
        <w:rPr>
          <w:rFonts w:hint="cs"/>
          <w:rtl/>
          <w:lang w:val="en-GB"/>
        </w:rPr>
        <w:t>כש</w:t>
      </w:r>
      <w:r w:rsidR="00920DDB">
        <w:rPr>
          <w:rFonts w:hint="cs"/>
          <w:rtl/>
          <w:lang w:val="en-GB"/>
        </w:rPr>
        <w:t>אתה בא</w:t>
      </w:r>
      <w:r>
        <w:rPr>
          <w:rFonts w:hint="cs"/>
          <w:rtl/>
          <w:lang w:val="en-GB"/>
        </w:rPr>
        <w:t xml:space="preserve"> </w:t>
      </w:r>
      <w:r w:rsidR="006C5E1A">
        <w:rPr>
          <w:rFonts w:hint="cs"/>
          <w:rtl/>
          <w:lang w:val="en-GB"/>
        </w:rPr>
        <w:t>בבקשה לפטור מחובת הנחה</w:t>
      </w:r>
      <w:r w:rsidR="00920DDB">
        <w:rPr>
          <w:rFonts w:hint="cs"/>
          <w:rtl/>
          <w:lang w:val="en-GB"/>
        </w:rPr>
        <w:t xml:space="preserve"> שהטעם שלה הוא הבחירות הקרובות</w:t>
      </w:r>
      <w:r>
        <w:rPr>
          <w:rFonts w:hint="cs"/>
          <w:rtl/>
          <w:lang w:val="en-GB"/>
        </w:rPr>
        <w:t xml:space="preserve"> </w:t>
      </w:r>
      <w:r w:rsidR="00920DDB">
        <w:rPr>
          <w:rFonts w:hint="cs"/>
          <w:rtl/>
          <w:lang w:val="en-GB"/>
        </w:rPr>
        <w:t>ו</w:t>
      </w:r>
      <w:r w:rsidR="006C5E1A">
        <w:rPr>
          <w:rFonts w:hint="cs"/>
          <w:rtl/>
          <w:lang w:val="en-GB"/>
        </w:rPr>
        <w:t xml:space="preserve">גם </w:t>
      </w:r>
      <w:r w:rsidR="00920DDB">
        <w:rPr>
          <w:rFonts w:hint="cs"/>
          <w:rtl/>
          <w:lang w:val="en-GB"/>
        </w:rPr>
        <w:t xml:space="preserve">מציע תחולה </w:t>
      </w:r>
      <w:proofErr w:type="spellStart"/>
      <w:r w:rsidR="00920DDB">
        <w:rPr>
          <w:rFonts w:hint="cs"/>
          <w:rtl/>
          <w:lang w:val="en-GB"/>
        </w:rPr>
        <w:t>מיידית</w:t>
      </w:r>
      <w:proofErr w:type="spellEnd"/>
      <w:r w:rsidR="00920DDB">
        <w:rPr>
          <w:rFonts w:hint="cs"/>
          <w:rtl/>
          <w:lang w:val="en-GB"/>
        </w:rPr>
        <w:t xml:space="preserve"> שבוודאי כרו</w:t>
      </w:r>
      <w:r>
        <w:rPr>
          <w:rFonts w:hint="cs"/>
          <w:rtl/>
          <w:lang w:val="en-GB"/>
        </w:rPr>
        <w:t>ך</w:t>
      </w:r>
      <w:r w:rsidR="00920DDB">
        <w:rPr>
          <w:rFonts w:hint="cs"/>
          <w:rtl/>
          <w:lang w:val="en-GB"/>
        </w:rPr>
        <w:t xml:space="preserve"> בה מרכיב פר</w:t>
      </w:r>
      <w:r>
        <w:rPr>
          <w:rFonts w:hint="cs"/>
          <w:rtl/>
          <w:lang w:val="en-GB"/>
        </w:rPr>
        <w:t>ס</w:t>
      </w:r>
      <w:r w:rsidR="00920DD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09107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לי, </w:t>
      </w:r>
      <w:r w:rsidR="00C9398F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ממש ס</w:t>
      </w:r>
      <w:r w:rsidR="00C9398F">
        <w:rPr>
          <w:rFonts w:hint="cs"/>
          <w:rtl/>
          <w:lang w:val="en-GB"/>
        </w:rPr>
        <w:t xml:space="preserve">ותר את </w:t>
      </w:r>
      <w:r w:rsidR="0029573D">
        <w:rPr>
          <w:rFonts w:hint="cs"/>
          <w:rtl/>
          <w:lang w:val="en-GB"/>
        </w:rPr>
        <w:t>מה שאתה אומר</w:t>
      </w:r>
      <w:r w:rsidR="00C9398F">
        <w:rPr>
          <w:rFonts w:hint="cs"/>
          <w:rtl/>
          <w:lang w:val="en-GB"/>
        </w:rPr>
        <w:t xml:space="preserve">. מבחינת חקיקה </w:t>
      </w:r>
      <w:r>
        <w:rPr>
          <w:rFonts w:hint="cs"/>
          <w:rtl/>
          <w:lang w:val="en-GB"/>
        </w:rPr>
        <w:t xml:space="preserve">הוועדה חייבת להימנע ממתן פטור להצעה </w:t>
      </w:r>
      <w:r w:rsidR="00E84A08">
        <w:rPr>
          <w:rFonts w:hint="cs"/>
          <w:rtl/>
          <w:lang w:val="en-GB"/>
        </w:rPr>
        <w:t xml:space="preserve">שכזאת. </w:t>
      </w:r>
      <w:r>
        <w:rPr>
          <w:rFonts w:hint="cs"/>
          <w:rtl/>
          <w:lang w:val="en-GB"/>
        </w:rPr>
        <w:t xml:space="preserve"> </w:t>
      </w:r>
    </w:p>
    <w:p w:rsidR="00901FB2" w:rsidRDefault="00901FB2" w:rsidP="00901FB2">
      <w:pPr>
        <w:rPr>
          <w:rtl/>
          <w:lang w:val="en-GB"/>
        </w:rPr>
      </w:pPr>
    </w:p>
    <w:p w:rsidR="00901FB2" w:rsidRDefault="0029573D" w:rsidP="002957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לתיקון לגופו. </w:t>
      </w:r>
      <w:r w:rsidR="00E84A08">
        <w:rPr>
          <w:rFonts w:hint="cs"/>
          <w:rtl/>
          <w:lang w:val="en-GB"/>
        </w:rPr>
        <w:t xml:space="preserve">התיקון לגופו </w:t>
      </w:r>
      <w:r w:rsidR="00901FB2">
        <w:rPr>
          <w:rFonts w:hint="cs"/>
          <w:rtl/>
          <w:lang w:val="en-GB"/>
        </w:rPr>
        <w:t>לא</w:t>
      </w:r>
      <w:r w:rsidR="00E84A08">
        <w:rPr>
          <w:rFonts w:hint="cs"/>
          <w:rtl/>
          <w:lang w:val="en-GB"/>
        </w:rPr>
        <w:t xml:space="preserve"> </w:t>
      </w:r>
      <w:bookmarkStart w:id="126" w:name="_ETM_Q1_1720261"/>
      <w:bookmarkEnd w:id="126"/>
      <w:r>
        <w:rPr>
          <w:rFonts w:hint="cs"/>
          <w:rtl/>
          <w:lang w:val="en-GB"/>
        </w:rPr>
        <w:t>נכון</w:t>
      </w:r>
      <w:r w:rsidR="00091074">
        <w:rPr>
          <w:rFonts w:hint="cs"/>
          <w:rtl/>
          <w:lang w:val="en-GB"/>
        </w:rPr>
        <w:t>,</w:t>
      </w:r>
      <w:r w:rsidR="00E84A08">
        <w:rPr>
          <w:rFonts w:hint="cs"/>
          <w:rtl/>
          <w:lang w:val="en-GB"/>
        </w:rPr>
        <w:t xml:space="preserve"> כי </w:t>
      </w:r>
      <w:r w:rsidR="00901FB2">
        <w:rPr>
          <w:rFonts w:hint="cs"/>
          <w:rtl/>
          <w:lang w:val="en-GB"/>
        </w:rPr>
        <w:t>ב-2008 כשהכנסת ק</w:t>
      </w:r>
      <w:r w:rsidR="00E84A08">
        <w:rPr>
          <w:rFonts w:hint="cs"/>
          <w:rtl/>
          <w:lang w:val="en-GB"/>
        </w:rPr>
        <w:t>בעה שראשי ועדות קרואות לא יכולים להתמודד,</w:t>
      </w:r>
      <w:r w:rsidR="00901FB2">
        <w:rPr>
          <w:rFonts w:hint="cs"/>
          <w:rtl/>
          <w:lang w:val="en-GB"/>
        </w:rPr>
        <w:t xml:space="preserve"> מה היא </w:t>
      </w:r>
      <w:r w:rsidR="00E84A08">
        <w:rPr>
          <w:rFonts w:hint="cs"/>
          <w:rtl/>
          <w:lang w:val="en-GB"/>
        </w:rPr>
        <w:t>בעצם קבעה?</w:t>
      </w:r>
      <w:r w:rsidR="00901FB2">
        <w:rPr>
          <w:rFonts w:hint="cs"/>
          <w:rtl/>
          <w:lang w:val="en-GB"/>
        </w:rPr>
        <w:t xml:space="preserve"> שלא יכולים להשתמש במשאב הציבורי הזה</w:t>
      </w:r>
      <w:r w:rsidR="00E84A08">
        <w:rPr>
          <w:rFonts w:hint="cs"/>
          <w:rtl/>
          <w:lang w:val="en-GB"/>
        </w:rPr>
        <w:t xml:space="preserve">, </w:t>
      </w:r>
      <w:r w:rsidR="00901FB2">
        <w:rPr>
          <w:rFonts w:hint="cs"/>
          <w:rtl/>
          <w:lang w:val="en-GB"/>
        </w:rPr>
        <w:t xml:space="preserve">במינוי </w:t>
      </w:r>
      <w:r w:rsidR="00E84A08">
        <w:rPr>
          <w:rFonts w:hint="cs"/>
          <w:rtl/>
          <w:lang w:val="en-GB"/>
        </w:rPr>
        <w:t xml:space="preserve">הזה </w:t>
      </w:r>
      <w:r w:rsidR="00901FB2">
        <w:rPr>
          <w:rFonts w:hint="cs"/>
          <w:rtl/>
          <w:lang w:val="en-GB"/>
        </w:rPr>
        <w:t>שנ</w:t>
      </w:r>
      <w:r w:rsidR="00E84A08">
        <w:rPr>
          <w:rFonts w:hint="cs"/>
          <w:rtl/>
          <w:lang w:val="en-GB"/>
        </w:rPr>
        <w:t>י</w:t>
      </w:r>
      <w:r w:rsidR="00901FB2">
        <w:rPr>
          <w:rFonts w:hint="cs"/>
          <w:rtl/>
          <w:lang w:val="en-GB"/>
        </w:rPr>
        <w:t>תן, בכוחות שיש להם כר</w:t>
      </w:r>
      <w:r w:rsidR="00E84A08">
        <w:rPr>
          <w:rFonts w:hint="cs"/>
          <w:rtl/>
          <w:lang w:val="en-GB"/>
        </w:rPr>
        <w:t>א</w:t>
      </w:r>
      <w:r w:rsidR="006C5E1A">
        <w:rPr>
          <w:rFonts w:hint="cs"/>
          <w:rtl/>
          <w:lang w:val="en-GB"/>
        </w:rPr>
        <w:t>ש עירייה בפועל</w:t>
      </w:r>
      <w:r w:rsidR="00E84A08">
        <w:rPr>
          <w:rFonts w:hint="cs"/>
          <w:rtl/>
          <w:lang w:val="en-GB"/>
        </w:rPr>
        <w:t xml:space="preserve"> </w:t>
      </w:r>
      <w:r w:rsidR="007F2DB4">
        <w:rPr>
          <w:rFonts w:hint="cs"/>
          <w:rtl/>
          <w:lang w:val="en-GB"/>
        </w:rPr>
        <w:t xml:space="preserve">כי הם לא </w:t>
      </w:r>
      <w:r w:rsidR="00E84A08">
        <w:rPr>
          <w:rFonts w:hint="cs"/>
          <w:rtl/>
          <w:lang w:val="en-GB"/>
        </w:rPr>
        <w:t>התמ</w:t>
      </w:r>
      <w:r w:rsidR="00901FB2">
        <w:rPr>
          <w:rFonts w:hint="cs"/>
          <w:rtl/>
          <w:lang w:val="en-GB"/>
        </w:rPr>
        <w:t>ו</w:t>
      </w:r>
      <w:r w:rsidR="00E84A08">
        <w:rPr>
          <w:rFonts w:hint="cs"/>
          <w:rtl/>
          <w:lang w:val="en-GB"/>
        </w:rPr>
        <w:t>דדו וזכו באמון התושבים.</w:t>
      </w:r>
      <w:r w:rsidR="00901FB2">
        <w:rPr>
          <w:rFonts w:hint="cs"/>
          <w:rtl/>
          <w:lang w:val="en-GB"/>
        </w:rPr>
        <w:t xml:space="preserve"> </w:t>
      </w:r>
      <w:r w:rsidR="00E84A08">
        <w:rPr>
          <w:rFonts w:hint="cs"/>
          <w:rtl/>
          <w:lang w:val="en-GB"/>
        </w:rPr>
        <w:t xml:space="preserve">מדובר באדם שלא </w:t>
      </w:r>
      <w:bookmarkStart w:id="127" w:name="_ETM_Q1_1748990"/>
      <w:bookmarkEnd w:id="127"/>
      <w:r w:rsidR="00E84A08">
        <w:rPr>
          <w:rFonts w:hint="cs"/>
          <w:rtl/>
          <w:lang w:val="en-GB"/>
        </w:rPr>
        <w:t>מעורב בזירה הפוליטית המקומית,</w:t>
      </w:r>
      <w:r w:rsidR="00901FB2">
        <w:rPr>
          <w:rFonts w:hint="cs"/>
          <w:rtl/>
          <w:lang w:val="en-GB"/>
        </w:rPr>
        <w:t xml:space="preserve"> שהוא נטול פניות. </w:t>
      </w:r>
      <w:r w:rsidR="007F2DB4">
        <w:rPr>
          <w:rFonts w:hint="cs"/>
          <w:rtl/>
          <w:lang w:val="en-GB"/>
        </w:rPr>
        <w:t xml:space="preserve">אם באמצע </w:t>
      </w:r>
      <w:proofErr w:type="spellStart"/>
      <w:r w:rsidR="007F2DB4">
        <w:rPr>
          <w:rFonts w:hint="cs"/>
          <w:rtl/>
          <w:lang w:val="en-GB"/>
        </w:rPr>
        <w:t>המירוץ</w:t>
      </w:r>
      <w:proofErr w:type="spellEnd"/>
      <w:r w:rsidR="007F2DB4">
        <w:rPr>
          <w:rFonts w:hint="cs"/>
          <w:rtl/>
          <w:lang w:val="en-GB"/>
        </w:rPr>
        <w:t xml:space="preserve"> אותו אדם </w:t>
      </w:r>
      <w:r w:rsidR="00E84A08">
        <w:rPr>
          <w:rFonts w:hint="cs"/>
          <w:rtl/>
          <w:lang w:val="en-GB"/>
        </w:rPr>
        <w:t>פתאום מחליף את הכובע</w:t>
      </w:r>
      <w:r w:rsidR="00901FB2">
        <w:rPr>
          <w:rFonts w:hint="cs"/>
          <w:rtl/>
          <w:lang w:val="en-GB"/>
        </w:rPr>
        <w:t xml:space="preserve"> </w:t>
      </w:r>
      <w:r w:rsidR="00E84A08">
        <w:rPr>
          <w:rFonts w:hint="cs"/>
          <w:rtl/>
          <w:lang w:val="en-GB"/>
        </w:rPr>
        <w:t xml:space="preserve">לכובע של מתמודד, </w:t>
      </w:r>
      <w:r w:rsidR="00901FB2">
        <w:rPr>
          <w:rFonts w:hint="cs"/>
          <w:rtl/>
          <w:lang w:val="en-GB"/>
        </w:rPr>
        <w:t xml:space="preserve">זה </w:t>
      </w:r>
      <w:r w:rsidR="007F2DB4">
        <w:rPr>
          <w:rFonts w:hint="cs"/>
          <w:rtl/>
          <w:lang w:val="en-GB"/>
        </w:rPr>
        <w:t xml:space="preserve">דבר שהוא </w:t>
      </w:r>
      <w:r w:rsidR="00901FB2">
        <w:rPr>
          <w:rFonts w:hint="cs"/>
          <w:rtl/>
          <w:lang w:val="en-GB"/>
        </w:rPr>
        <w:t>לא תקין. אני אגיד לך, אדוני היושב ראש, יש אפילו</w:t>
      </w:r>
      <w:r w:rsidR="00E84A08">
        <w:rPr>
          <w:rFonts w:hint="cs"/>
          <w:rtl/>
          <w:lang w:val="en-GB"/>
        </w:rPr>
        <w:t xml:space="preserve"> מגבלות מסוימות שחלות על ראשי ר</w:t>
      </w:r>
      <w:r w:rsidR="00901FB2">
        <w:rPr>
          <w:rFonts w:hint="cs"/>
          <w:rtl/>
          <w:lang w:val="en-GB"/>
        </w:rPr>
        <w:t xml:space="preserve">שויות מקומיות מבחינת פרסום </w:t>
      </w:r>
      <w:r w:rsidR="00E84A08">
        <w:rPr>
          <w:rFonts w:hint="cs"/>
          <w:rtl/>
          <w:lang w:val="en-GB"/>
        </w:rPr>
        <w:t xml:space="preserve">ודברים כאלה שלא </w:t>
      </w:r>
      <w:bookmarkStart w:id="128" w:name="_ETM_Q1_1765324"/>
      <w:bookmarkEnd w:id="128"/>
      <w:r w:rsidR="00E84A08">
        <w:rPr>
          <w:rFonts w:hint="cs"/>
          <w:rtl/>
          <w:lang w:val="en-GB"/>
        </w:rPr>
        <w:t>חלות על ראש ועדה קרואה</w:t>
      </w:r>
      <w:r w:rsidR="007F2DB4">
        <w:rPr>
          <w:rFonts w:hint="cs"/>
          <w:rtl/>
          <w:lang w:val="en-GB"/>
        </w:rPr>
        <w:t>,</w:t>
      </w:r>
      <w:r w:rsidR="00E84A08">
        <w:rPr>
          <w:rFonts w:hint="cs"/>
          <w:rtl/>
          <w:lang w:val="en-GB"/>
        </w:rPr>
        <w:t xml:space="preserve"> </w:t>
      </w:r>
      <w:r w:rsidR="00901FB2">
        <w:rPr>
          <w:rFonts w:hint="cs"/>
          <w:rtl/>
          <w:lang w:val="en-GB"/>
        </w:rPr>
        <w:t>כי</w:t>
      </w:r>
      <w:r w:rsidR="00E84A08">
        <w:rPr>
          <w:rFonts w:hint="cs"/>
          <w:rtl/>
          <w:lang w:val="en-GB"/>
        </w:rPr>
        <w:t xml:space="preserve"> היחס אליו בדין </w:t>
      </w:r>
      <w:r w:rsidR="007F2DB4">
        <w:rPr>
          <w:rFonts w:hint="cs"/>
          <w:rtl/>
          <w:lang w:val="en-GB"/>
        </w:rPr>
        <w:t xml:space="preserve">הוא </w:t>
      </w:r>
      <w:bookmarkStart w:id="129" w:name="_ETM_Q1_1768201"/>
      <w:bookmarkEnd w:id="129"/>
      <w:r w:rsidR="00901FB2">
        <w:rPr>
          <w:rFonts w:hint="cs"/>
          <w:rtl/>
          <w:lang w:val="en-GB"/>
        </w:rPr>
        <w:t>שונה ב</w:t>
      </w:r>
      <w:r w:rsidR="00E84A08">
        <w:rPr>
          <w:rFonts w:hint="cs"/>
          <w:rtl/>
          <w:lang w:val="en-GB"/>
        </w:rPr>
        <w:t>-15 השנים האחרונות</w:t>
      </w:r>
      <w:r w:rsidR="00901FB2">
        <w:rPr>
          <w:rFonts w:hint="cs"/>
          <w:rtl/>
          <w:lang w:val="en-GB"/>
        </w:rPr>
        <w:t xml:space="preserve">. גם אם חולקים על דעתי ואומרים </w:t>
      </w:r>
      <w:r w:rsidR="008568BD">
        <w:rPr>
          <w:rFonts w:hint="cs"/>
          <w:rtl/>
          <w:lang w:val="en-GB"/>
        </w:rPr>
        <w:t>ש</w:t>
      </w:r>
      <w:r w:rsidR="00901FB2">
        <w:rPr>
          <w:rFonts w:hint="cs"/>
          <w:rtl/>
          <w:lang w:val="en-GB"/>
        </w:rPr>
        <w:t xml:space="preserve">צריך </w:t>
      </w:r>
      <w:r w:rsidR="008568BD">
        <w:rPr>
          <w:rFonts w:hint="cs"/>
          <w:rtl/>
          <w:lang w:val="en-GB"/>
        </w:rPr>
        <w:t xml:space="preserve">לתת את מקסימום אפשרויות הבחירה </w:t>
      </w:r>
      <w:r w:rsidR="00901FB2">
        <w:rPr>
          <w:rFonts w:hint="cs"/>
          <w:rtl/>
          <w:lang w:val="en-GB"/>
        </w:rPr>
        <w:t xml:space="preserve">לתושבי הרשות, </w:t>
      </w:r>
      <w:r w:rsidR="00820EAB">
        <w:rPr>
          <w:rFonts w:hint="cs"/>
          <w:rtl/>
          <w:lang w:val="en-GB"/>
        </w:rPr>
        <w:t xml:space="preserve">זה </w:t>
      </w:r>
      <w:r w:rsidR="00901FB2">
        <w:rPr>
          <w:rFonts w:hint="cs"/>
          <w:rtl/>
          <w:lang w:val="en-GB"/>
        </w:rPr>
        <w:t xml:space="preserve">יכול להיות רק אחרי מסך בערות, רק בתחולה </w:t>
      </w:r>
      <w:r w:rsidR="00995EB7">
        <w:rPr>
          <w:rFonts w:hint="cs"/>
          <w:rtl/>
          <w:lang w:val="en-GB"/>
        </w:rPr>
        <w:t xml:space="preserve">נדחית, בשום פנים ואופן לא שינוי </w:t>
      </w:r>
      <w:bookmarkStart w:id="130" w:name="_ETM_Q1_1792962"/>
      <w:bookmarkEnd w:id="130"/>
      <w:r w:rsidR="00995EB7">
        <w:rPr>
          <w:rFonts w:hint="cs"/>
          <w:rtl/>
          <w:lang w:val="en-GB"/>
        </w:rPr>
        <w:t>כללי המשחק באמצע המשחק.</w:t>
      </w:r>
      <w:r w:rsidR="00901FB2">
        <w:rPr>
          <w:rFonts w:hint="cs"/>
          <w:rtl/>
          <w:lang w:val="en-GB"/>
        </w:rPr>
        <w:t xml:space="preserve"> ספק רב מאוד בעיני אם החוק הזה יעמוד במבחן הביקורת השיפוטית. קראתי בא</w:t>
      </w:r>
      <w:r w:rsidR="00995EB7">
        <w:rPr>
          <w:rFonts w:hint="cs"/>
          <w:rtl/>
          <w:lang w:val="en-GB"/>
        </w:rPr>
        <w:t xml:space="preserve">מצעי התקשורת שאחת מחברות סיעת </w:t>
      </w:r>
      <w:r w:rsidR="00901FB2">
        <w:rPr>
          <w:rFonts w:hint="cs"/>
          <w:rtl/>
          <w:lang w:val="en-GB"/>
        </w:rPr>
        <w:t>ה</w:t>
      </w:r>
      <w:r w:rsidR="00995EB7">
        <w:rPr>
          <w:rFonts w:hint="cs"/>
          <w:rtl/>
          <w:lang w:val="en-GB"/>
        </w:rPr>
        <w:t>ל</w:t>
      </w:r>
      <w:r w:rsidR="00901FB2">
        <w:rPr>
          <w:rFonts w:hint="cs"/>
          <w:rtl/>
          <w:lang w:val="en-GB"/>
        </w:rPr>
        <w:t xml:space="preserve">יכוד כתבה </w:t>
      </w:r>
      <w:r w:rsidR="00995EB7">
        <w:rPr>
          <w:rFonts w:hint="cs"/>
          <w:rtl/>
          <w:lang w:val="en-GB"/>
        </w:rPr>
        <w:t>ש</w:t>
      </w:r>
      <w:r w:rsidR="007F2DB4">
        <w:rPr>
          <w:rFonts w:hint="cs"/>
          <w:rtl/>
          <w:lang w:val="en-GB"/>
        </w:rPr>
        <w:t xml:space="preserve">על דברים שהם </w:t>
      </w:r>
      <w:r w:rsidR="00995EB7">
        <w:rPr>
          <w:rFonts w:hint="cs"/>
          <w:rtl/>
          <w:lang w:val="en-GB"/>
        </w:rPr>
        <w:t>הרבה פחות מהצעת החוק הזאת</w:t>
      </w:r>
      <w:r w:rsidR="00901FB2">
        <w:rPr>
          <w:rFonts w:hint="cs"/>
          <w:rtl/>
          <w:lang w:val="en-GB"/>
        </w:rPr>
        <w:t xml:space="preserve"> נפתחו חקירות משטרה. אני לא משתמש </w:t>
      </w:r>
      <w:r w:rsidR="00995EB7">
        <w:rPr>
          <w:rFonts w:hint="cs"/>
          <w:rtl/>
          <w:lang w:val="en-GB"/>
        </w:rPr>
        <w:t>במילים האלו, אבל אני ממש מסופק א</w:t>
      </w:r>
      <w:r w:rsidR="00901FB2">
        <w:rPr>
          <w:rFonts w:hint="cs"/>
          <w:rtl/>
          <w:lang w:val="en-GB"/>
        </w:rPr>
        <w:t>ם חוק כז</w:t>
      </w:r>
      <w:r w:rsidR="00995EB7">
        <w:rPr>
          <w:rFonts w:hint="cs"/>
          <w:rtl/>
          <w:lang w:val="en-GB"/>
        </w:rPr>
        <w:t>ה</w:t>
      </w:r>
      <w:r w:rsidR="00901FB2">
        <w:rPr>
          <w:rFonts w:hint="cs"/>
          <w:rtl/>
          <w:lang w:val="en-GB"/>
        </w:rPr>
        <w:t xml:space="preserve"> יכול לעמוד ב</w:t>
      </w:r>
      <w:r w:rsidR="00995EB7">
        <w:rPr>
          <w:rFonts w:hint="cs"/>
          <w:rtl/>
          <w:lang w:val="en-GB"/>
        </w:rPr>
        <w:t xml:space="preserve">מבחן ביקורת שיפוטית. עד כמה שאני יודע, ואולי הלשכה </w:t>
      </w:r>
      <w:r w:rsidR="00901FB2">
        <w:rPr>
          <w:rFonts w:hint="cs"/>
          <w:rtl/>
          <w:lang w:val="en-GB"/>
        </w:rPr>
        <w:t>ה</w:t>
      </w:r>
      <w:r w:rsidR="00995EB7">
        <w:rPr>
          <w:rFonts w:hint="cs"/>
          <w:rtl/>
          <w:lang w:val="en-GB"/>
        </w:rPr>
        <w:t xml:space="preserve">משפטית יודעת יותר, </w:t>
      </w:r>
      <w:r w:rsidR="00901FB2">
        <w:rPr>
          <w:rFonts w:hint="cs"/>
          <w:rtl/>
          <w:lang w:val="en-GB"/>
        </w:rPr>
        <w:t>ה</w:t>
      </w:r>
      <w:r w:rsidR="00995EB7">
        <w:rPr>
          <w:rFonts w:hint="cs"/>
          <w:rtl/>
          <w:lang w:val="en-GB"/>
        </w:rPr>
        <w:t>יה</w:t>
      </w:r>
      <w:r w:rsidR="00901FB2">
        <w:rPr>
          <w:rFonts w:hint="cs"/>
          <w:rtl/>
          <w:lang w:val="en-GB"/>
        </w:rPr>
        <w:t xml:space="preserve"> ניס</w:t>
      </w:r>
      <w:r w:rsidR="00995EB7">
        <w:rPr>
          <w:rFonts w:hint="cs"/>
          <w:rtl/>
          <w:lang w:val="en-GB"/>
        </w:rPr>
        <w:t>י</w:t>
      </w:r>
      <w:r w:rsidR="00901FB2">
        <w:rPr>
          <w:rFonts w:hint="cs"/>
          <w:rtl/>
          <w:lang w:val="en-GB"/>
        </w:rPr>
        <w:t xml:space="preserve">ון להשחיל </w:t>
      </w:r>
      <w:r w:rsidR="00995EB7">
        <w:rPr>
          <w:rFonts w:hint="cs"/>
          <w:rtl/>
          <w:lang w:val="en-GB"/>
        </w:rPr>
        <w:t>את ה</w:t>
      </w:r>
      <w:bookmarkStart w:id="131" w:name="_ETM_Q1_1835513"/>
      <w:bookmarkEnd w:id="131"/>
      <w:r w:rsidR="00995EB7">
        <w:rPr>
          <w:rFonts w:hint="cs"/>
          <w:rtl/>
          <w:lang w:val="en-GB"/>
        </w:rPr>
        <w:t xml:space="preserve">נושא הזה </w:t>
      </w:r>
      <w:r w:rsidR="00901FB2">
        <w:rPr>
          <w:rFonts w:hint="cs"/>
          <w:rtl/>
          <w:lang w:val="en-GB"/>
        </w:rPr>
        <w:t>במסגרת הסתייגות לחוק א</w:t>
      </w:r>
      <w:r w:rsidR="00995EB7">
        <w:rPr>
          <w:rFonts w:hint="cs"/>
          <w:rtl/>
          <w:lang w:val="en-GB"/>
        </w:rPr>
        <w:t>חר</w:t>
      </w:r>
      <w:r w:rsidR="00901FB2">
        <w:rPr>
          <w:rFonts w:hint="cs"/>
          <w:rtl/>
          <w:lang w:val="en-GB"/>
        </w:rPr>
        <w:t xml:space="preserve"> בקרי</w:t>
      </w:r>
      <w:r w:rsidR="00995EB7">
        <w:rPr>
          <w:rFonts w:hint="cs"/>
          <w:rtl/>
          <w:lang w:val="en-GB"/>
        </w:rPr>
        <w:t>אה שנייה ש</w:t>
      </w:r>
      <w:r w:rsidR="007F2DB4">
        <w:rPr>
          <w:rFonts w:hint="cs"/>
          <w:rtl/>
          <w:lang w:val="en-GB"/>
        </w:rPr>
        <w:t>לישית</w:t>
      </w:r>
      <w:r w:rsidR="00901F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901FB2">
        <w:rPr>
          <w:rFonts w:hint="cs"/>
          <w:rtl/>
          <w:lang w:val="en-GB"/>
        </w:rPr>
        <w:t>הדבר הז</w:t>
      </w:r>
      <w:r w:rsidR="00995EB7">
        <w:rPr>
          <w:rFonts w:hint="cs"/>
          <w:rtl/>
          <w:lang w:val="en-GB"/>
        </w:rPr>
        <w:t>ה נדחה על י</w:t>
      </w:r>
      <w:r w:rsidR="00901FB2">
        <w:rPr>
          <w:rFonts w:hint="cs"/>
          <w:rtl/>
          <w:lang w:val="en-GB"/>
        </w:rPr>
        <w:t>ד</w:t>
      </w:r>
      <w:r w:rsidR="00995EB7">
        <w:rPr>
          <w:rFonts w:hint="cs"/>
          <w:rtl/>
          <w:lang w:val="en-GB"/>
        </w:rPr>
        <w:t>י</w:t>
      </w:r>
      <w:r w:rsidR="00901FB2">
        <w:rPr>
          <w:rFonts w:hint="cs"/>
          <w:rtl/>
          <w:lang w:val="en-GB"/>
        </w:rPr>
        <w:t xml:space="preserve"> הלשכה המשפטית.</w:t>
      </w:r>
      <w:r w:rsidR="00995EB7">
        <w:rPr>
          <w:rFonts w:hint="cs"/>
          <w:rtl/>
          <w:lang w:val="en-GB"/>
        </w:rPr>
        <w:t xml:space="preserve"> </w:t>
      </w:r>
      <w:r w:rsidR="00901FB2">
        <w:rPr>
          <w:rFonts w:hint="cs"/>
          <w:rtl/>
          <w:lang w:val="en-GB"/>
        </w:rPr>
        <w:t>בטח ובטח לא נכון ל</w:t>
      </w:r>
      <w:r w:rsidR="00995EB7">
        <w:rPr>
          <w:rFonts w:hint="cs"/>
          <w:rtl/>
          <w:lang w:val="en-GB"/>
        </w:rPr>
        <w:t xml:space="preserve">אחר שהניסיון ההוא נכשל </w:t>
      </w:r>
      <w:bookmarkStart w:id="132" w:name="_ETM_Q1_1849487"/>
      <w:bookmarkEnd w:id="132"/>
      <w:r w:rsidR="00995EB7">
        <w:rPr>
          <w:rFonts w:hint="cs"/>
          <w:rtl/>
          <w:lang w:val="en-GB"/>
        </w:rPr>
        <w:t>להביא את</w:t>
      </w:r>
      <w:r w:rsidR="00901FB2">
        <w:rPr>
          <w:rFonts w:hint="cs"/>
          <w:rtl/>
          <w:lang w:val="en-GB"/>
        </w:rPr>
        <w:t xml:space="preserve"> זה בדרך הזאת. א</w:t>
      </w:r>
      <w:r w:rsidR="00995EB7">
        <w:rPr>
          <w:rFonts w:hint="cs"/>
          <w:rtl/>
          <w:lang w:val="en-GB"/>
        </w:rPr>
        <w:t>ני מציע לחברי חבר הכנסת עמית הל</w:t>
      </w:r>
      <w:r w:rsidR="00901FB2">
        <w:rPr>
          <w:rFonts w:hint="cs"/>
          <w:rtl/>
          <w:lang w:val="en-GB"/>
        </w:rPr>
        <w:t>וי, אם הוא רוצה לשנות את הדין</w:t>
      </w:r>
      <w:r>
        <w:rPr>
          <w:rFonts w:hint="cs"/>
          <w:rtl/>
          <w:lang w:val="en-GB"/>
        </w:rPr>
        <w:t xml:space="preserve"> בעניין הזה</w:t>
      </w:r>
      <w:r w:rsidR="00B65299">
        <w:rPr>
          <w:rFonts w:hint="cs"/>
          <w:rtl/>
          <w:lang w:val="en-GB"/>
        </w:rPr>
        <w:t>,</w:t>
      </w:r>
      <w:r w:rsidR="00995EB7">
        <w:rPr>
          <w:rFonts w:hint="cs"/>
          <w:rtl/>
          <w:lang w:val="en-GB"/>
        </w:rPr>
        <w:t xml:space="preserve"> ואנחנו נת</w:t>
      </w:r>
      <w:r w:rsidR="00901FB2">
        <w:rPr>
          <w:rFonts w:hint="cs"/>
          <w:rtl/>
          <w:lang w:val="en-GB"/>
        </w:rPr>
        <w:t xml:space="preserve">ווכח על </w:t>
      </w:r>
      <w:r w:rsidR="00995EB7">
        <w:rPr>
          <w:rFonts w:hint="cs"/>
          <w:rtl/>
          <w:lang w:val="en-GB"/>
        </w:rPr>
        <w:t>זה כ</w:t>
      </w:r>
      <w:r w:rsidR="00326A49">
        <w:rPr>
          <w:rFonts w:hint="cs"/>
          <w:rtl/>
          <w:lang w:val="en-GB"/>
        </w:rPr>
        <w:t>י אני אמשיך להתנגד ל</w:t>
      </w:r>
      <w:r w:rsidR="00995EB7">
        <w:rPr>
          <w:rFonts w:hint="cs"/>
          <w:rtl/>
          <w:lang w:val="en-GB"/>
        </w:rPr>
        <w:t xml:space="preserve">חוק </w:t>
      </w:r>
      <w:r w:rsidR="00326A49">
        <w:rPr>
          <w:rFonts w:hint="cs"/>
          <w:rtl/>
          <w:lang w:val="en-GB"/>
        </w:rPr>
        <w:t xml:space="preserve">מהטעמים </w:t>
      </w:r>
      <w:r w:rsidR="00995EB7">
        <w:rPr>
          <w:rFonts w:hint="cs"/>
          <w:rtl/>
          <w:lang w:val="en-GB"/>
        </w:rPr>
        <w:t>שב</w:t>
      </w:r>
      <w:r w:rsidR="00901FB2">
        <w:rPr>
          <w:rFonts w:hint="cs"/>
          <w:rtl/>
          <w:lang w:val="en-GB"/>
        </w:rPr>
        <w:t>ג</w:t>
      </w:r>
      <w:r w:rsidR="00995EB7">
        <w:rPr>
          <w:rFonts w:hint="cs"/>
          <w:rtl/>
          <w:lang w:val="en-GB"/>
        </w:rPr>
        <w:t>י</w:t>
      </w:r>
      <w:r w:rsidR="00901FB2">
        <w:rPr>
          <w:rFonts w:hint="cs"/>
          <w:rtl/>
          <w:lang w:val="en-GB"/>
        </w:rPr>
        <w:t>נו הוא</w:t>
      </w:r>
      <w:r w:rsidR="00326A49">
        <w:rPr>
          <w:rFonts w:hint="cs"/>
          <w:rtl/>
          <w:lang w:val="en-GB"/>
        </w:rPr>
        <w:t xml:space="preserve"> חוקק ב-2008</w:t>
      </w:r>
      <w:r w:rsidR="00901FB2">
        <w:rPr>
          <w:rFonts w:hint="cs"/>
          <w:rtl/>
          <w:lang w:val="en-GB"/>
        </w:rPr>
        <w:t>, החקי</w:t>
      </w:r>
      <w:r w:rsidR="00326A49">
        <w:rPr>
          <w:rFonts w:hint="cs"/>
          <w:rtl/>
          <w:lang w:val="en-GB"/>
        </w:rPr>
        <w:t>ק</w:t>
      </w:r>
      <w:r w:rsidR="00901FB2">
        <w:rPr>
          <w:rFonts w:hint="cs"/>
          <w:rtl/>
          <w:lang w:val="en-GB"/>
        </w:rPr>
        <w:t>ה יכולה להיות אחרי אוקטובר השנה, ד</w:t>
      </w:r>
      <w:r w:rsidR="00326A49">
        <w:rPr>
          <w:rFonts w:hint="cs"/>
          <w:rtl/>
          <w:lang w:val="en-GB"/>
        </w:rPr>
        <w:t>היינו אחרי מערכת הבחירות המוניצ</w:t>
      </w:r>
      <w:r w:rsidR="00901FB2">
        <w:rPr>
          <w:rFonts w:hint="cs"/>
          <w:rtl/>
          <w:lang w:val="en-GB"/>
        </w:rPr>
        <w:t>י</w:t>
      </w:r>
      <w:r w:rsidR="00326A49">
        <w:rPr>
          <w:rFonts w:hint="cs"/>
          <w:rtl/>
          <w:lang w:val="en-GB"/>
        </w:rPr>
        <w:t>פ</w:t>
      </w:r>
      <w:r w:rsidR="00901FB2">
        <w:rPr>
          <w:rFonts w:hint="cs"/>
          <w:rtl/>
          <w:lang w:val="en-GB"/>
        </w:rPr>
        <w:t>אלית הקרובה.</w:t>
      </w:r>
    </w:p>
    <w:p w:rsidR="00901FB2" w:rsidRDefault="00901FB2" w:rsidP="007F2DB4">
      <w:pPr>
        <w:ind w:firstLine="0"/>
        <w:rPr>
          <w:rtl/>
          <w:lang w:val="en-GB"/>
        </w:rPr>
      </w:pPr>
    </w:p>
    <w:p w:rsidR="007F2DB4" w:rsidRDefault="007F2DB4" w:rsidP="007F2DB4">
      <w:pPr>
        <w:pStyle w:val="af6"/>
        <w:keepNext/>
        <w:rPr>
          <w:rtl/>
          <w:lang w:val="en-GB"/>
        </w:rPr>
      </w:pPr>
      <w:bookmarkStart w:id="133" w:name="_ETM_Q1_1890942"/>
      <w:bookmarkStart w:id="134" w:name="_ETM_Q1_1891033"/>
      <w:bookmarkStart w:id="135" w:name="ET_yor_5786_76"/>
      <w:bookmarkEnd w:id="133"/>
      <w:bookmarkEnd w:id="134"/>
      <w:r w:rsidRPr="007F2DB4">
        <w:rPr>
          <w:rStyle w:val="TagStyle"/>
          <w:rtl/>
        </w:rPr>
        <w:t xml:space="preserve"> &lt;&lt; </w:t>
      </w:r>
      <w:proofErr w:type="spellStart"/>
      <w:r w:rsidRPr="007F2DB4">
        <w:rPr>
          <w:rStyle w:val="TagStyle"/>
          <w:rtl/>
        </w:rPr>
        <w:t>יור</w:t>
      </w:r>
      <w:proofErr w:type="spellEnd"/>
      <w:r w:rsidRPr="007F2DB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7F2DB4">
        <w:rPr>
          <w:rStyle w:val="TagStyle"/>
          <w:rtl/>
        </w:rPr>
        <w:t xml:space="preserve"> &lt;&lt; </w:t>
      </w:r>
      <w:proofErr w:type="spellStart"/>
      <w:r w:rsidRPr="007F2DB4">
        <w:rPr>
          <w:rStyle w:val="TagStyle"/>
          <w:rtl/>
        </w:rPr>
        <w:t>יור</w:t>
      </w:r>
      <w:proofErr w:type="spellEnd"/>
      <w:r w:rsidRPr="007F2D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"/>
    </w:p>
    <w:p w:rsidR="007F2DB4" w:rsidRDefault="007F2DB4" w:rsidP="007F2DB4">
      <w:pPr>
        <w:pStyle w:val="KeepWithNext"/>
        <w:rPr>
          <w:rtl/>
          <w:lang w:val="en-GB"/>
        </w:rPr>
      </w:pPr>
    </w:p>
    <w:p w:rsidR="007F2DB4" w:rsidRDefault="007F2DB4" w:rsidP="007F2DB4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עודד פורר, בקשה.</w:t>
      </w:r>
    </w:p>
    <w:p w:rsidR="007F2DB4" w:rsidRPr="007F2DB4" w:rsidRDefault="007F2DB4" w:rsidP="007F2DB4">
      <w:pPr>
        <w:rPr>
          <w:rtl/>
          <w:lang w:val="en-GB"/>
        </w:rPr>
      </w:pPr>
      <w:bookmarkStart w:id="136" w:name="_ETM_Q1_1882782"/>
      <w:bookmarkStart w:id="137" w:name="_ETM_Q1_1882854"/>
      <w:bookmarkEnd w:id="136"/>
      <w:bookmarkEnd w:id="137"/>
    </w:p>
    <w:p w:rsidR="00901FB2" w:rsidRDefault="00901FB2" w:rsidP="00901FB2">
      <w:pPr>
        <w:pStyle w:val="a4"/>
        <w:keepNext/>
        <w:rPr>
          <w:rtl/>
          <w:lang w:val="en-GB"/>
        </w:rPr>
      </w:pPr>
      <w:bookmarkStart w:id="138" w:name="ET_speaker_5520_29"/>
      <w:r w:rsidRPr="00901F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901FB2" w:rsidRDefault="00901FB2" w:rsidP="00901FB2">
      <w:pPr>
        <w:pStyle w:val="KeepWithNext"/>
        <w:rPr>
          <w:rtl/>
          <w:lang w:val="en-GB"/>
        </w:rPr>
      </w:pPr>
    </w:p>
    <w:p w:rsidR="00EA0842" w:rsidRDefault="00901FB2" w:rsidP="00CA0732">
      <w:pPr>
        <w:rPr>
          <w:rtl/>
          <w:lang w:val="en-GB"/>
        </w:rPr>
      </w:pPr>
      <w:r>
        <w:rPr>
          <w:rFonts w:hint="cs"/>
          <w:rtl/>
          <w:lang w:val="en-GB"/>
        </w:rPr>
        <w:t>אני בתמ</w:t>
      </w:r>
      <w:r w:rsidR="007F2DB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ית </w:t>
      </w:r>
      <w:r w:rsidR="007F2DB4">
        <w:rPr>
          <w:rFonts w:hint="cs"/>
          <w:rtl/>
          <w:lang w:val="en-GB"/>
        </w:rPr>
        <w:t>אגע ב</w:t>
      </w:r>
      <w:r>
        <w:rPr>
          <w:rFonts w:hint="cs"/>
          <w:rtl/>
          <w:lang w:val="en-GB"/>
        </w:rPr>
        <w:t>למה הצעת ה</w:t>
      </w:r>
      <w:r w:rsidR="007F2DB4">
        <w:rPr>
          <w:rFonts w:hint="cs"/>
          <w:rtl/>
          <w:lang w:val="en-GB"/>
        </w:rPr>
        <w:t>חוק לא נכונה, אבל קודם כל לעני</w:t>
      </w:r>
      <w:r>
        <w:rPr>
          <w:rFonts w:hint="cs"/>
          <w:rtl/>
          <w:lang w:val="en-GB"/>
        </w:rPr>
        <w:t xml:space="preserve">ין הפטור. חברת </w:t>
      </w:r>
      <w:r w:rsidR="007F2DB4">
        <w:rPr>
          <w:rFonts w:hint="cs"/>
          <w:rtl/>
          <w:lang w:val="en-GB"/>
        </w:rPr>
        <w:t>ה</w:t>
      </w:r>
      <w:r w:rsidR="00EA0842">
        <w:rPr>
          <w:rFonts w:hint="cs"/>
          <w:rtl/>
          <w:lang w:val="en-GB"/>
        </w:rPr>
        <w:t>כ</w:t>
      </w:r>
      <w:r w:rsidR="007F2DB4">
        <w:rPr>
          <w:rFonts w:hint="cs"/>
          <w:rtl/>
          <w:lang w:val="en-GB"/>
        </w:rPr>
        <w:t>נ</w:t>
      </w:r>
      <w:r w:rsidR="00EA0842">
        <w:rPr>
          <w:rFonts w:hint="cs"/>
          <w:rtl/>
          <w:lang w:val="en-GB"/>
        </w:rPr>
        <w:t xml:space="preserve">סת </w:t>
      </w:r>
      <w:r w:rsidR="007F2DB4">
        <w:rPr>
          <w:rFonts w:hint="cs"/>
          <w:rtl/>
          <w:lang w:val="en-GB"/>
        </w:rPr>
        <w:t xml:space="preserve">טלי גוטליב </w:t>
      </w:r>
      <w:r w:rsidR="00EA0842">
        <w:rPr>
          <w:rFonts w:hint="cs"/>
          <w:rtl/>
          <w:lang w:val="en-GB"/>
        </w:rPr>
        <w:t>מהליכוד כתב</w:t>
      </w:r>
      <w:r w:rsidR="007F2DB4">
        <w:rPr>
          <w:rFonts w:hint="cs"/>
          <w:rtl/>
          <w:lang w:val="en-GB"/>
        </w:rPr>
        <w:t xml:space="preserve">ה </w:t>
      </w:r>
      <w:bookmarkStart w:id="139" w:name="_ETM_Q1_1912961"/>
      <w:bookmarkEnd w:id="139"/>
      <w:r w:rsidR="00EA0842">
        <w:rPr>
          <w:rFonts w:hint="cs"/>
          <w:rtl/>
          <w:lang w:val="en-GB"/>
        </w:rPr>
        <w:t xml:space="preserve">בקבוצת </w:t>
      </w:r>
      <w:proofErr w:type="spellStart"/>
      <w:r w:rsidR="00EA0842">
        <w:rPr>
          <w:rFonts w:hint="cs"/>
          <w:rtl/>
          <w:lang w:val="en-GB"/>
        </w:rPr>
        <w:t>הוו</w:t>
      </w:r>
      <w:r w:rsidR="007F2DB4">
        <w:rPr>
          <w:rFonts w:hint="cs"/>
          <w:rtl/>
          <w:lang w:val="en-GB"/>
        </w:rPr>
        <w:t>ט</w:t>
      </w:r>
      <w:r w:rsidR="00EA0842">
        <w:rPr>
          <w:rFonts w:hint="cs"/>
          <w:rtl/>
          <w:lang w:val="en-GB"/>
        </w:rPr>
        <w:t>סאפ</w:t>
      </w:r>
      <w:proofErr w:type="spellEnd"/>
      <w:r w:rsidR="00EA0842">
        <w:rPr>
          <w:rFonts w:hint="cs"/>
          <w:rtl/>
          <w:lang w:val="en-GB"/>
        </w:rPr>
        <w:t xml:space="preserve"> </w:t>
      </w:r>
      <w:r w:rsidR="007F2DB4">
        <w:rPr>
          <w:rFonts w:hint="cs"/>
          <w:rtl/>
          <w:lang w:val="en-GB"/>
        </w:rPr>
        <w:t>כבר בשבוע שעבר</w:t>
      </w:r>
      <w:r w:rsidR="0029573D">
        <w:rPr>
          <w:rFonts w:hint="cs"/>
          <w:rtl/>
          <w:lang w:val="en-GB"/>
        </w:rPr>
        <w:t>:</w:t>
      </w:r>
      <w:r w:rsidR="007F2DB4">
        <w:rPr>
          <w:rFonts w:hint="cs"/>
          <w:rtl/>
          <w:lang w:val="en-GB"/>
        </w:rPr>
        <w:t xml:space="preserve"> "</w:t>
      </w:r>
      <w:r w:rsidR="00EA0842">
        <w:rPr>
          <w:rFonts w:hint="cs"/>
          <w:rtl/>
          <w:lang w:val="en-GB"/>
        </w:rPr>
        <w:t xml:space="preserve">חבר הכנסת </w:t>
      </w:r>
      <w:r w:rsidR="007F2DB4">
        <w:rPr>
          <w:rFonts w:hint="cs"/>
          <w:rtl/>
          <w:lang w:val="en-GB"/>
        </w:rPr>
        <w:t xml:space="preserve">עמית הלוי הגיש הצעת חוק </w:t>
      </w:r>
      <w:r w:rsidR="00EA0842">
        <w:rPr>
          <w:rFonts w:hint="cs"/>
          <w:rtl/>
          <w:lang w:val="en-GB"/>
        </w:rPr>
        <w:t>שבאופן הזוי קיבלה</w:t>
      </w:r>
      <w:bookmarkStart w:id="140" w:name="_ETM_Q1_1919742"/>
      <w:bookmarkEnd w:id="140"/>
      <w:r w:rsidR="007F2DB4">
        <w:rPr>
          <w:rFonts w:hint="cs"/>
          <w:rtl/>
          <w:lang w:val="en-GB"/>
        </w:rPr>
        <w:t xml:space="preserve"> פטור מחובת הנחה בלי </w:t>
      </w:r>
      <w:r w:rsidR="00EA0842">
        <w:rPr>
          <w:rFonts w:hint="cs"/>
          <w:rtl/>
          <w:lang w:val="en-GB"/>
        </w:rPr>
        <w:t xml:space="preserve">שום סיבה </w:t>
      </w:r>
      <w:r w:rsidR="007F2DB4">
        <w:rPr>
          <w:rFonts w:hint="cs"/>
          <w:rtl/>
          <w:lang w:val="en-GB"/>
        </w:rPr>
        <w:t>הגיונית אלא מסיבות שהשתיקה כנראה יפה להן</w:t>
      </w:r>
      <w:r w:rsidR="00487435">
        <w:rPr>
          <w:rFonts w:hint="cs"/>
          <w:rtl/>
          <w:lang w:val="en-GB"/>
        </w:rPr>
        <w:t>,</w:t>
      </w:r>
      <w:r w:rsidR="007F2DB4">
        <w:rPr>
          <w:rFonts w:hint="cs"/>
          <w:rtl/>
          <w:lang w:val="en-GB"/>
        </w:rPr>
        <w:t xml:space="preserve"> </w:t>
      </w:r>
      <w:bookmarkStart w:id="141" w:name="_ETM_Q1_1919228"/>
      <w:bookmarkEnd w:id="141"/>
      <w:r w:rsidR="007F2DB4">
        <w:rPr>
          <w:rFonts w:hint="cs"/>
          <w:rtl/>
          <w:lang w:val="en-GB"/>
        </w:rPr>
        <w:t>הצעת חוק מסוכנת שמבטלת תקופת צינון ליו"ר</w:t>
      </w:r>
      <w:r w:rsidR="00CF6F9E">
        <w:rPr>
          <w:rFonts w:hint="cs"/>
          <w:rtl/>
          <w:lang w:val="en-GB"/>
        </w:rPr>
        <w:t xml:space="preserve"> ועדה ממונה </w:t>
      </w:r>
      <w:r w:rsidR="00EA0842">
        <w:rPr>
          <w:rFonts w:hint="cs"/>
          <w:rtl/>
          <w:lang w:val="en-GB"/>
        </w:rPr>
        <w:t>לרוץ</w:t>
      </w:r>
      <w:r w:rsidR="00CF6F9E">
        <w:rPr>
          <w:rFonts w:hint="cs"/>
          <w:rtl/>
          <w:lang w:val="en-GB"/>
        </w:rPr>
        <w:t xml:space="preserve"> לראשות העירייה. המ</w:t>
      </w:r>
      <w:r w:rsidR="00EA0842">
        <w:rPr>
          <w:rFonts w:hint="cs"/>
          <w:rtl/>
          <w:lang w:val="en-GB"/>
        </w:rPr>
        <w:t>ש</w:t>
      </w:r>
      <w:r w:rsidR="00CF6F9E">
        <w:rPr>
          <w:rFonts w:hint="cs"/>
          <w:rtl/>
          <w:lang w:val="en-GB"/>
        </w:rPr>
        <w:t>מ</w:t>
      </w:r>
      <w:r w:rsidR="00EA0842">
        <w:rPr>
          <w:rFonts w:hint="cs"/>
          <w:rtl/>
          <w:lang w:val="en-GB"/>
        </w:rPr>
        <w:t>ע</w:t>
      </w:r>
      <w:r w:rsidR="00CF6F9E">
        <w:rPr>
          <w:rFonts w:hint="cs"/>
          <w:rtl/>
          <w:lang w:val="en-GB"/>
        </w:rPr>
        <w:t>ות</w:t>
      </w:r>
      <w:r w:rsidR="00EA0842">
        <w:rPr>
          <w:rFonts w:hint="cs"/>
          <w:rtl/>
          <w:lang w:val="en-GB"/>
        </w:rPr>
        <w:t xml:space="preserve"> </w:t>
      </w:r>
      <w:bookmarkStart w:id="142" w:name="_ETM_Q1_1929144"/>
      <w:bookmarkEnd w:id="142"/>
      <w:r w:rsidR="00487435">
        <w:rPr>
          <w:rFonts w:hint="cs"/>
          <w:rtl/>
          <w:lang w:val="en-GB"/>
        </w:rPr>
        <w:t xml:space="preserve">היא </w:t>
      </w:r>
      <w:r w:rsidR="00CF6F9E">
        <w:rPr>
          <w:rFonts w:hint="cs"/>
          <w:rtl/>
          <w:lang w:val="en-GB"/>
        </w:rPr>
        <w:t>ש</w:t>
      </w:r>
      <w:r w:rsidR="00EA0842">
        <w:rPr>
          <w:rFonts w:hint="cs"/>
          <w:rtl/>
          <w:lang w:val="en-GB"/>
        </w:rPr>
        <w:t>יו</w:t>
      </w:r>
      <w:r w:rsidR="00CF6F9E">
        <w:rPr>
          <w:rFonts w:hint="cs"/>
          <w:rtl/>
          <w:lang w:val="en-GB"/>
        </w:rPr>
        <w:t>"</w:t>
      </w:r>
      <w:r w:rsidR="00EA0842">
        <w:rPr>
          <w:rFonts w:hint="cs"/>
          <w:rtl/>
          <w:lang w:val="en-GB"/>
        </w:rPr>
        <w:t xml:space="preserve">ר ועדת קרואה </w:t>
      </w:r>
      <w:r w:rsidR="00CF6F9E">
        <w:rPr>
          <w:rFonts w:hint="cs"/>
          <w:rtl/>
          <w:lang w:val="en-GB"/>
        </w:rPr>
        <w:t>המכהן בעיריית טבריה יוכל לרוץ בבחי</w:t>
      </w:r>
      <w:r w:rsidR="00EA0842">
        <w:rPr>
          <w:rFonts w:hint="cs"/>
          <w:rtl/>
          <w:lang w:val="en-GB"/>
        </w:rPr>
        <w:t>ר</w:t>
      </w:r>
      <w:r w:rsidR="00CF6F9E">
        <w:rPr>
          <w:rFonts w:hint="cs"/>
          <w:rtl/>
          <w:lang w:val="en-GB"/>
        </w:rPr>
        <w:t>ו</w:t>
      </w:r>
      <w:r w:rsidR="00EA0842">
        <w:rPr>
          <w:rFonts w:hint="cs"/>
          <w:rtl/>
          <w:lang w:val="en-GB"/>
        </w:rPr>
        <w:t>ת לראשות</w:t>
      </w:r>
      <w:r w:rsidR="00CF6F9E">
        <w:rPr>
          <w:rFonts w:hint="cs"/>
          <w:rtl/>
          <w:lang w:val="en-GB"/>
        </w:rPr>
        <w:t xml:space="preserve"> עיריית טבריה. מה יוצא לעמית לוי מזה,</w:t>
      </w:r>
      <w:r w:rsidR="00EA0842">
        <w:rPr>
          <w:rFonts w:hint="cs"/>
          <w:rtl/>
          <w:lang w:val="en-GB"/>
        </w:rPr>
        <w:t xml:space="preserve"> </w:t>
      </w:r>
      <w:r w:rsidR="00CF6F9E">
        <w:rPr>
          <w:rFonts w:hint="cs"/>
          <w:rtl/>
          <w:lang w:val="en-GB"/>
        </w:rPr>
        <w:t xml:space="preserve">אין לי </w:t>
      </w:r>
      <w:bookmarkStart w:id="143" w:name="_ETM_Q1_1937654"/>
      <w:bookmarkEnd w:id="143"/>
      <w:r w:rsidR="00CF6F9E">
        <w:rPr>
          <w:rFonts w:hint="cs"/>
          <w:rtl/>
          <w:lang w:val="en-GB"/>
        </w:rPr>
        <w:t xml:space="preserve">מושג, ויו"ר הוועדה הקרואה הוא מש"ס". חבר הכנסת עמית הלוי </w:t>
      </w:r>
      <w:r w:rsidR="00487435">
        <w:rPr>
          <w:rFonts w:hint="cs"/>
          <w:rtl/>
          <w:lang w:val="en-GB"/>
        </w:rPr>
        <w:t xml:space="preserve">השיב לה </w:t>
      </w:r>
      <w:r w:rsidR="00CF6F9E">
        <w:rPr>
          <w:rFonts w:hint="cs"/>
          <w:rtl/>
          <w:lang w:val="en-GB"/>
        </w:rPr>
        <w:t>שהוא אינו ת</w:t>
      </w:r>
      <w:r w:rsidR="00EA0842">
        <w:rPr>
          <w:rFonts w:hint="cs"/>
          <w:rtl/>
          <w:lang w:val="en-GB"/>
        </w:rPr>
        <w:t xml:space="preserve">ושב טבריה, </w:t>
      </w:r>
      <w:r w:rsidR="00CF6F9E">
        <w:rPr>
          <w:rFonts w:hint="cs"/>
          <w:rtl/>
          <w:lang w:val="en-GB"/>
        </w:rPr>
        <w:t>שהוא אינו מכיר במועדים ה</w:t>
      </w:r>
      <w:r w:rsidR="00CA0732">
        <w:rPr>
          <w:rFonts w:hint="cs"/>
          <w:rtl/>
          <w:lang w:val="en-GB"/>
        </w:rPr>
        <w:t>צפויים, אבל</w:t>
      </w:r>
      <w:r w:rsidR="00EA0842">
        <w:rPr>
          <w:rFonts w:hint="cs"/>
          <w:rtl/>
          <w:lang w:val="en-GB"/>
        </w:rPr>
        <w:t xml:space="preserve"> זה קצת מפתיע</w:t>
      </w:r>
      <w:r w:rsidR="00CF6F9E">
        <w:rPr>
          <w:rFonts w:hint="cs"/>
          <w:rtl/>
          <w:lang w:val="en-GB"/>
        </w:rPr>
        <w:t xml:space="preserve"> לאור העובדה שחודש קודם </w:t>
      </w:r>
      <w:bookmarkStart w:id="144" w:name="_ETM_Q1_1953371"/>
      <w:bookmarkEnd w:id="144"/>
      <w:r w:rsidR="00CF6F9E">
        <w:rPr>
          <w:rFonts w:hint="cs"/>
          <w:rtl/>
          <w:lang w:val="en-GB"/>
        </w:rPr>
        <w:t xml:space="preserve">הוא </w:t>
      </w:r>
      <w:r w:rsidR="00CF6F9E">
        <w:rPr>
          <w:rFonts w:hint="cs"/>
          <w:rtl/>
          <w:lang w:val="en-GB"/>
        </w:rPr>
        <w:lastRenderedPageBreak/>
        <w:t xml:space="preserve">ביקר בטבריה </w:t>
      </w:r>
      <w:r w:rsidR="00EA0842">
        <w:rPr>
          <w:rFonts w:hint="cs"/>
          <w:rtl/>
          <w:lang w:val="en-GB"/>
        </w:rPr>
        <w:t>ונפגש עם בוע</w:t>
      </w:r>
      <w:r w:rsidR="00CF6F9E">
        <w:rPr>
          <w:rFonts w:hint="cs"/>
          <w:rtl/>
          <w:lang w:val="en-GB"/>
        </w:rPr>
        <w:t>ז</w:t>
      </w:r>
      <w:r w:rsidR="00EA0842">
        <w:rPr>
          <w:rFonts w:hint="cs"/>
          <w:rtl/>
          <w:lang w:val="en-GB"/>
        </w:rPr>
        <w:t xml:space="preserve"> יוסף. חברת הכנסת גוטליב לא נ</w:t>
      </w:r>
      <w:r w:rsidR="00CF6F9E">
        <w:rPr>
          <w:rFonts w:hint="cs"/>
          <w:rtl/>
          <w:lang w:val="en-GB"/>
        </w:rPr>
        <w:t>ש</w:t>
      </w:r>
      <w:r w:rsidR="00EA0842">
        <w:rPr>
          <w:rFonts w:hint="cs"/>
          <w:rtl/>
          <w:lang w:val="en-GB"/>
        </w:rPr>
        <w:t>אר</w:t>
      </w:r>
      <w:r w:rsidR="00CF6F9E">
        <w:rPr>
          <w:rFonts w:hint="cs"/>
          <w:rtl/>
          <w:lang w:val="en-GB"/>
        </w:rPr>
        <w:t>ה</w:t>
      </w:r>
      <w:r w:rsidR="00EA0842">
        <w:rPr>
          <w:rFonts w:hint="cs"/>
          <w:rtl/>
          <w:lang w:val="en-GB"/>
        </w:rPr>
        <w:t xml:space="preserve"> חייבת ואמר</w:t>
      </w:r>
      <w:r w:rsidR="00CF6F9E">
        <w:rPr>
          <w:rFonts w:hint="cs"/>
          <w:rtl/>
          <w:lang w:val="en-GB"/>
        </w:rPr>
        <w:t>ה</w:t>
      </w:r>
      <w:r w:rsidR="00EA0842">
        <w:rPr>
          <w:rFonts w:hint="cs"/>
          <w:rtl/>
          <w:lang w:val="en-GB"/>
        </w:rPr>
        <w:t xml:space="preserve">: </w:t>
      </w:r>
      <w:r w:rsidR="00CF6F9E">
        <w:rPr>
          <w:rFonts w:hint="cs"/>
          <w:rtl/>
          <w:lang w:val="en-GB"/>
        </w:rPr>
        <w:t>"זו</w:t>
      </w:r>
      <w:r w:rsidR="00EA0842">
        <w:rPr>
          <w:rFonts w:hint="cs"/>
          <w:rtl/>
          <w:lang w:val="en-GB"/>
        </w:rPr>
        <w:t xml:space="preserve"> הצעת חוק </w:t>
      </w:r>
      <w:r w:rsidR="00CF6F9E">
        <w:rPr>
          <w:rFonts w:hint="cs"/>
          <w:rtl/>
          <w:lang w:val="en-GB"/>
        </w:rPr>
        <w:t xml:space="preserve">פרסונאלית פר אקסלנס שקיבלה פטור מחובת הנחה, ויותר </w:t>
      </w:r>
      <w:bookmarkStart w:id="145" w:name="_ETM_Q1_1979093"/>
      <w:bookmarkEnd w:id="145"/>
      <w:r w:rsidR="0029573D">
        <w:rPr>
          <w:rFonts w:hint="cs"/>
          <w:rtl/>
          <w:lang w:val="en-GB"/>
        </w:rPr>
        <w:t>לא א</w:t>
      </w:r>
      <w:r w:rsidR="00CF6F9E">
        <w:rPr>
          <w:rFonts w:hint="cs"/>
          <w:rtl/>
          <w:lang w:val="en-GB"/>
        </w:rPr>
        <w:t>וסיף.</w:t>
      </w:r>
      <w:r w:rsidR="00EA0842">
        <w:rPr>
          <w:rFonts w:hint="cs"/>
          <w:rtl/>
          <w:lang w:val="en-GB"/>
        </w:rPr>
        <w:t xml:space="preserve"> יו</w:t>
      </w:r>
      <w:r w:rsidR="00CF6F9E">
        <w:rPr>
          <w:rFonts w:hint="cs"/>
          <w:rtl/>
          <w:lang w:val="en-GB"/>
        </w:rPr>
        <w:t>"ר ועד</w:t>
      </w:r>
      <w:r w:rsidR="00EA0842">
        <w:rPr>
          <w:rFonts w:hint="cs"/>
          <w:rtl/>
          <w:lang w:val="en-GB"/>
        </w:rPr>
        <w:t>ה</w:t>
      </w:r>
      <w:r w:rsidR="00CF6F9E">
        <w:rPr>
          <w:rFonts w:hint="cs"/>
          <w:rtl/>
          <w:lang w:val="en-GB"/>
        </w:rPr>
        <w:t xml:space="preserve"> קרואה מונה ונסללה לו </w:t>
      </w:r>
      <w:r w:rsidR="00EA0842">
        <w:rPr>
          <w:rFonts w:hint="cs"/>
          <w:rtl/>
          <w:lang w:val="en-GB"/>
        </w:rPr>
        <w:t>דרך להשתמש במנגנון</w:t>
      </w:r>
      <w:r w:rsidR="00CF6F9E">
        <w:rPr>
          <w:rFonts w:hint="cs"/>
          <w:rtl/>
          <w:lang w:val="en-GB"/>
        </w:rPr>
        <w:t xml:space="preserve"> </w:t>
      </w:r>
      <w:r w:rsidR="00EA0842">
        <w:rPr>
          <w:rFonts w:hint="cs"/>
          <w:rtl/>
          <w:lang w:val="en-GB"/>
        </w:rPr>
        <w:t>ה</w:t>
      </w:r>
      <w:r w:rsidR="00CF6F9E">
        <w:rPr>
          <w:rFonts w:hint="cs"/>
          <w:rtl/>
          <w:lang w:val="en-GB"/>
        </w:rPr>
        <w:t>רשות לטובת הליך הבחירות. רשום ב</w:t>
      </w:r>
      <w:r w:rsidR="00EA0842">
        <w:rPr>
          <w:rFonts w:hint="cs"/>
          <w:rtl/>
          <w:lang w:val="en-GB"/>
        </w:rPr>
        <w:t xml:space="preserve">פניך </w:t>
      </w:r>
      <w:r w:rsidR="00CF6F9E">
        <w:rPr>
          <w:rFonts w:hint="cs"/>
          <w:rtl/>
          <w:lang w:val="en-GB"/>
        </w:rPr>
        <w:t xml:space="preserve">שזאת הצעת חוק שערורייתית </w:t>
      </w:r>
      <w:r w:rsidR="00EA0842">
        <w:rPr>
          <w:rFonts w:hint="cs"/>
          <w:rtl/>
          <w:lang w:val="en-GB"/>
        </w:rPr>
        <w:t xml:space="preserve">ואין לי ספק </w:t>
      </w:r>
      <w:r w:rsidR="003704AD">
        <w:rPr>
          <w:rFonts w:hint="cs"/>
          <w:rtl/>
          <w:lang w:val="en-GB"/>
        </w:rPr>
        <w:t xml:space="preserve">שכוחות חזקים ממך </w:t>
      </w:r>
      <w:bookmarkStart w:id="146" w:name="_ETM_Q1_1994009"/>
      <w:bookmarkEnd w:id="146"/>
      <w:r w:rsidR="00EA0842">
        <w:rPr>
          <w:rFonts w:hint="cs"/>
          <w:rtl/>
          <w:lang w:val="en-GB"/>
        </w:rPr>
        <w:t>עומדים מאחורי</w:t>
      </w:r>
      <w:r w:rsidR="003704AD">
        <w:rPr>
          <w:rFonts w:hint="cs"/>
          <w:rtl/>
          <w:lang w:val="en-GB"/>
        </w:rPr>
        <w:t>ה. כו</w:t>
      </w:r>
      <w:r w:rsidR="00EA0842">
        <w:rPr>
          <w:rFonts w:hint="cs"/>
          <w:rtl/>
          <w:lang w:val="en-GB"/>
        </w:rPr>
        <w:t>לי תקווה שחברינו יפעילו</w:t>
      </w:r>
      <w:r w:rsidR="0029573D">
        <w:rPr>
          <w:rFonts w:hint="cs"/>
          <w:rtl/>
          <w:lang w:val="en-GB"/>
        </w:rPr>
        <w:t xml:space="preserve"> שיקול דעת </w:t>
      </w:r>
      <w:proofErr w:type="spellStart"/>
      <w:r w:rsidR="0029573D">
        <w:rPr>
          <w:rFonts w:hint="cs"/>
          <w:rtl/>
          <w:lang w:val="en-GB"/>
        </w:rPr>
        <w:t>אמיתי</w:t>
      </w:r>
      <w:proofErr w:type="spellEnd"/>
      <w:r w:rsidR="0029573D">
        <w:rPr>
          <w:rFonts w:hint="cs"/>
          <w:rtl/>
          <w:lang w:val="en-GB"/>
        </w:rPr>
        <w:t xml:space="preserve"> כמתחייב מתפקיד</w:t>
      </w:r>
      <w:r w:rsidR="003704AD">
        <w:rPr>
          <w:rFonts w:hint="cs"/>
          <w:rtl/>
          <w:lang w:val="en-GB"/>
        </w:rPr>
        <w:t>ם,</w:t>
      </w:r>
      <w:r w:rsidR="00487435">
        <w:rPr>
          <w:rFonts w:hint="cs"/>
          <w:rtl/>
          <w:lang w:val="en-GB"/>
        </w:rPr>
        <w:t xml:space="preserve"> ולא י</w:t>
      </w:r>
      <w:r w:rsidR="00EA0842">
        <w:rPr>
          <w:rFonts w:hint="cs"/>
          <w:rtl/>
          <w:lang w:val="en-GB"/>
        </w:rPr>
        <w:t xml:space="preserve">צביעו </w:t>
      </w:r>
      <w:r w:rsidR="003704AD">
        <w:rPr>
          <w:rFonts w:hint="cs"/>
          <w:rtl/>
          <w:lang w:val="en-GB"/>
        </w:rPr>
        <w:t xml:space="preserve">על הצעת החוק הזאת </w:t>
      </w:r>
      <w:r w:rsidR="00EA0842">
        <w:rPr>
          <w:rFonts w:hint="cs"/>
          <w:rtl/>
          <w:lang w:val="en-GB"/>
        </w:rPr>
        <w:t>ש</w:t>
      </w:r>
      <w:r w:rsidR="003704AD">
        <w:rPr>
          <w:rFonts w:hint="cs"/>
          <w:rtl/>
          <w:lang w:val="en-GB"/>
        </w:rPr>
        <w:t xml:space="preserve">במפתיע </w:t>
      </w:r>
      <w:bookmarkStart w:id="147" w:name="_ETM_Q1_1990375"/>
      <w:bookmarkEnd w:id="147"/>
      <w:r w:rsidR="00EA0842">
        <w:rPr>
          <w:rFonts w:hint="cs"/>
          <w:rtl/>
          <w:lang w:val="en-GB"/>
        </w:rPr>
        <w:t>לא הוגשה</w:t>
      </w:r>
      <w:r w:rsidR="003704AD">
        <w:rPr>
          <w:rFonts w:hint="cs"/>
          <w:rtl/>
          <w:lang w:val="en-GB"/>
        </w:rPr>
        <w:t xml:space="preserve"> </w:t>
      </w:r>
      <w:r w:rsidR="00487435">
        <w:rPr>
          <w:rFonts w:hint="cs"/>
          <w:rtl/>
          <w:lang w:val="en-GB"/>
        </w:rPr>
        <w:t xml:space="preserve">על ידי מפלגת </w:t>
      </w:r>
      <w:r w:rsidR="007751B1">
        <w:rPr>
          <w:rFonts w:hint="cs"/>
          <w:rtl/>
          <w:lang w:val="en-GB"/>
        </w:rPr>
        <w:t>ש"ס</w:t>
      </w:r>
      <w:r w:rsidR="00487435">
        <w:rPr>
          <w:rFonts w:hint="cs"/>
          <w:rtl/>
          <w:lang w:val="en-GB"/>
        </w:rPr>
        <w:t>,</w:t>
      </w:r>
      <w:r w:rsidR="0029573D">
        <w:rPr>
          <w:rFonts w:hint="cs"/>
          <w:rtl/>
          <w:lang w:val="en-GB"/>
        </w:rPr>
        <w:t xml:space="preserve"> </w:t>
      </w:r>
      <w:r w:rsidR="00EA0842">
        <w:rPr>
          <w:rFonts w:hint="cs"/>
          <w:rtl/>
          <w:lang w:val="en-GB"/>
        </w:rPr>
        <w:t xml:space="preserve">דבר </w:t>
      </w:r>
      <w:r w:rsidR="0029573D">
        <w:rPr>
          <w:rFonts w:hint="cs"/>
          <w:rtl/>
          <w:lang w:val="en-GB"/>
        </w:rPr>
        <w:t>שאומר</w:t>
      </w:r>
      <w:r w:rsidR="007751B1">
        <w:rPr>
          <w:rFonts w:hint="cs"/>
          <w:rtl/>
          <w:lang w:val="en-GB"/>
        </w:rPr>
        <w:t xml:space="preserve"> דרשני". </w:t>
      </w:r>
      <w:r w:rsidR="00EA0842">
        <w:rPr>
          <w:rFonts w:hint="cs"/>
          <w:rtl/>
          <w:lang w:val="en-GB"/>
        </w:rPr>
        <w:t>לא ה</w:t>
      </w:r>
      <w:r w:rsidR="007751B1">
        <w:rPr>
          <w:rFonts w:hint="cs"/>
          <w:rtl/>
          <w:lang w:val="en-GB"/>
        </w:rPr>
        <w:t>סתפקה בזה חברת הכנסת גוטליב</w:t>
      </w:r>
      <w:r w:rsidR="00EA0842">
        <w:rPr>
          <w:rFonts w:hint="cs"/>
          <w:rtl/>
          <w:lang w:val="en-GB"/>
        </w:rPr>
        <w:t xml:space="preserve"> ואתמול ב</w:t>
      </w:r>
      <w:r w:rsidR="007751B1">
        <w:rPr>
          <w:rFonts w:hint="cs"/>
          <w:rtl/>
          <w:lang w:val="en-GB"/>
        </w:rPr>
        <w:t xml:space="preserve">קבוצה </w:t>
      </w:r>
      <w:bookmarkStart w:id="148" w:name="_ETM_Q1_2008195"/>
      <w:bookmarkEnd w:id="148"/>
      <w:r w:rsidR="007751B1">
        <w:rPr>
          <w:rFonts w:hint="cs"/>
          <w:rtl/>
          <w:lang w:val="en-GB"/>
        </w:rPr>
        <w:t>אחרת שנפתחה לטובת העניין הזה</w:t>
      </w:r>
      <w:r w:rsidR="00EA0842">
        <w:rPr>
          <w:rFonts w:hint="cs"/>
          <w:rtl/>
          <w:lang w:val="en-GB"/>
        </w:rPr>
        <w:t xml:space="preserve"> </w:t>
      </w:r>
      <w:r w:rsidR="00CA0732">
        <w:rPr>
          <w:rFonts w:hint="cs"/>
          <w:rtl/>
          <w:lang w:val="en-GB"/>
        </w:rPr>
        <w:t xml:space="preserve">היא </w:t>
      </w:r>
      <w:r w:rsidR="0029573D">
        <w:rPr>
          <w:rFonts w:hint="cs"/>
          <w:rtl/>
          <w:lang w:val="en-GB"/>
        </w:rPr>
        <w:t>כתבה</w:t>
      </w:r>
      <w:r w:rsidR="007751B1">
        <w:rPr>
          <w:rFonts w:hint="cs"/>
          <w:rtl/>
          <w:lang w:val="en-GB"/>
        </w:rPr>
        <w:t>:</w:t>
      </w:r>
      <w:r w:rsidR="00EA0842">
        <w:rPr>
          <w:rFonts w:hint="cs"/>
          <w:rtl/>
          <w:lang w:val="en-GB"/>
        </w:rPr>
        <w:t xml:space="preserve"> </w:t>
      </w:r>
      <w:r w:rsidR="007751B1">
        <w:rPr>
          <w:rFonts w:hint="cs"/>
          <w:rtl/>
          <w:lang w:val="en-GB"/>
        </w:rPr>
        <w:t>"חברי ועדת הכנסת</w:t>
      </w:r>
      <w:r w:rsidR="00EA0842">
        <w:rPr>
          <w:rFonts w:hint="cs"/>
          <w:rtl/>
          <w:lang w:val="en-GB"/>
        </w:rPr>
        <w:t xml:space="preserve"> </w:t>
      </w:r>
      <w:r w:rsidR="007751B1">
        <w:rPr>
          <w:rFonts w:hint="cs"/>
          <w:rtl/>
          <w:lang w:val="en-GB"/>
        </w:rPr>
        <w:t xml:space="preserve">שאמורים להצביע </w:t>
      </w:r>
      <w:r w:rsidR="00EA0842">
        <w:rPr>
          <w:rFonts w:hint="cs"/>
          <w:rtl/>
          <w:lang w:val="en-GB"/>
        </w:rPr>
        <w:t xml:space="preserve">על פטור </w:t>
      </w:r>
      <w:r w:rsidR="00F61D8A">
        <w:rPr>
          <w:rFonts w:hint="cs"/>
          <w:rtl/>
          <w:lang w:val="en-GB"/>
        </w:rPr>
        <w:t xml:space="preserve">מחובת הנחה </w:t>
      </w:r>
      <w:r w:rsidR="00EA0842">
        <w:rPr>
          <w:rFonts w:hint="cs"/>
          <w:rtl/>
          <w:lang w:val="en-GB"/>
        </w:rPr>
        <w:t xml:space="preserve">בעניין הצעת החוק </w:t>
      </w:r>
      <w:r w:rsidR="00F61D8A">
        <w:rPr>
          <w:rFonts w:hint="cs"/>
          <w:rtl/>
          <w:lang w:val="en-GB"/>
        </w:rPr>
        <w:t xml:space="preserve">של </w:t>
      </w:r>
      <w:bookmarkStart w:id="149" w:name="_ETM_Q1_2012875"/>
      <w:bookmarkEnd w:id="149"/>
      <w:r w:rsidR="00F61D8A">
        <w:rPr>
          <w:rFonts w:hint="cs"/>
          <w:rtl/>
          <w:lang w:val="en-GB"/>
        </w:rPr>
        <w:t xml:space="preserve">עמית הלוי </w:t>
      </w:r>
      <w:r w:rsidR="00EA0842">
        <w:rPr>
          <w:rFonts w:hint="cs"/>
          <w:rtl/>
          <w:lang w:val="en-GB"/>
        </w:rPr>
        <w:t>בהקשר ל</w:t>
      </w:r>
      <w:r w:rsidR="00F61D8A">
        <w:rPr>
          <w:rFonts w:hint="cs"/>
          <w:rtl/>
          <w:lang w:val="en-GB"/>
        </w:rPr>
        <w:t>ביטול תקופת צינון ליו"ר ועדה ממונה,</w:t>
      </w:r>
      <w:bookmarkStart w:id="150" w:name="_ETM_Q1_2019133"/>
      <w:bookmarkEnd w:id="150"/>
      <w:r w:rsidR="00F61D8A">
        <w:rPr>
          <w:rFonts w:hint="cs"/>
          <w:rtl/>
          <w:lang w:val="en-GB"/>
        </w:rPr>
        <w:t xml:space="preserve"> בהקשר ליו"ר הוועדה הקרואה בטבריה, אנא הפעילו שיקול דעת, אל תהיו מריונטות, אתם </w:t>
      </w:r>
      <w:bookmarkStart w:id="151" w:name="_ETM_Q1_2021663"/>
      <w:bookmarkEnd w:id="151"/>
      <w:r w:rsidR="00F61D8A">
        <w:rPr>
          <w:rFonts w:hint="cs"/>
          <w:rtl/>
          <w:lang w:val="en-GB"/>
        </w:rPr>
        <w:t xml:space="preserve">מחוקקים. אסור בתכלית האיסור לחוקק חוק פרסונאלי </w:t>
      </w:r>
      <w:r w:rsidR="005F598F">
        <w:rPr>
          <w:rFonts w:hint="cs"/>
          <w:rtl/>
          <w:lang w:val="en-GB"/>
        </w:rPr>
        <w:t xml:space="preserve">הנותן זכות עודפת ליו"ר ועדה </w:t>
      </w:r>
      <w:bookmarkStart w:id="152" w:name="_ETM_Q1_2020275"/>
      <w:bookmarkEnd w:id="152"/>
      <w:r w:rsidR="005F598F">
        <w:rPr>
          <w:rFonts w:hint="cs"/>
          <w:rtl/>
          <w:lang w:val="en-GB"/>
        </w:rPr>
        <w:t>קרואה בטבריה.</w:t>
      </w:r>
      <w:r w:rsidR="00EA0842">
        <w:rPr>
          <w:rFonts w:hint="cs"/>
          <w:rtl/>
          <w:lang w:val="en-GB"/>
        </w:rPr>
        <w:t xml:space="preserve"> על הרבה פחות </w:t>
      </w:r>
      <w:r w:rsidR="00D653DE">
        <w:rPr>
          <w:rFonts w:hint="cs"/>
          <w:rtl/>
          <w:lang w:val="en-GB"/>
        </w:rPr>
        <w:t xml:space="preserve">מזה </w:t>
      </w:r>
      <w:r w:rsidR="00EA0842">
        <w:rPr>
          <w:rFonts w:hint="cs"/>
          <w:rtl/>
          <w:lang w:val="en-GB"/>
        </w:rPr>
        <w:t>נפתחו</w:t>
      </w:r>
      <w:r w:rsidR="00D653DE">
        <w:rPr>
          <w:rFonts w:hint="cs"/>
          <w:rtl/>
          <w:lang w:val="en-GB"/>
        </w:rPr>
        <w:t xml:space="preserve"> חקירות משטרה. </w:t>
      </w:r>
      <w:r w:rsidR="00EA0842">
        <w:rPr>
          <w:rFonts w:hint="cs"/>
          <w:rtl/>
          <w:lang w:val="en-GB"/>
        </w:rPr>
        <w:t xml:space="preserve">גם בעניין </w:t>
      </w:r>
      <w:r w:rsidR="00D653DE">
        <w:rPr>
          <w:rFonts w:hint="cs"/>
          <w:rtl/>
          <w:lang w:val="en-GB"/>
        </w:rPr>
        <w:t xml:space="preserve">הצעת חוק זו </w:t>
      </w:r>
      <w:r w:rsidR="00EA0842">
        <w:rPr>
          <w:rFonts w:hint="cs"/>
          <w:rtl/>
          <w:lang w:val="en-GB"/>
        </w:rPr>
        <w:t xml:space="preserve">הוגשה תלונה </w:t>
      </w:r>
      <w:r w:rsidR="00D653DE">
        <w:rPr>
          <w:rFonts w:hint="cs"/>
          <w:rtl/>
          <w:lang w:val="en-GB"/>
        </w:rPr>
        <w:t xml:space="preserve">ליחידת להב </w:t>
      </w:r>
      <w:bookmarkStart w:id="153" w:name="_ETM_Q1_2032330"/>
      <w:bookmarkEnd w:id="153"/>
      <w:r w:rsidR="00D653DE">
        <w:rPr>
          <w:rFonts w:hint="cs"/>
          <w:rtl/>
          <w:lang w:val="en-GB"/>
        </w:rPr>
        <w:t xml:space="preserve">בטענה לשיקולים זרים העומדים בבסיס הצעת החוק". כדי להיות מועמד </w:t>
      </w:r>
      <w:r w:rsidR="00487435">
        <w:rPr>
          <w:rFonts w:hint="cs"/>
          <w:rtl/>
          <w:lang w:val="en-GB"/>
        </w:rPr>
        <w:t>ל</w:t>
      </w:r>
      <w:r w:rsidR="00EA0842">
        <w:rPr>
          <w:rFonts w:hint="cs"/>
          <w:rtl/>
          <w:lang w:val="en-GB"/>
        </w:rPr>
        <w:t>רשות מקומית אתה צריך להיות רשום בישוב שי</w:t>
      </w:r>
      <w:r w:rsidR="00D014EF">
        <w:rPr>
          <w:rFonts w:hint="cs"/>
          <w:rtl/>
          <w:lang w:val="en-GB"/>
        </w:rPr>
        <w:t>ש</w:t>
      </w:r>
      <w:r w:rsidR="00EA0842">
        <w:rPr>
          <w:rFonts w:hint="cs"/>
          <w:rtl/>
          <w:lang w:val="en-GB"/>
        </w:rPr>
        <w:t>ה חודשים לפני מועד הבחירות. אתמול נעש</w:t>
      </w:r>
      <w:r w:rsidR="003715D4">
        <w:rPr>
          <w:rFonts w:hint="cs"/>
          <w:rtl/>
          <w:lang w:val="en-GB"/>
        </w:rPr>
        <w:t xml:space="preserve">תה שליפה </w:t>
      </w:r>
      <w:bookmarkStart w:id="154" w:name="_ETM_Q1_2074350"/>
      <w:bookmarkEnd w:id="154"/>
      <w:r w:rsidR="003715D4">
        <w:rPr>
          <w:rFonts w:hint="cs"/>
          <w:rtl/>
          <w:lang w:val="en-GB"/>
        </w:rPr>
        <w:t>ראשונה מספר הבוחרים</w:t>
      </w:r>
      <w:r w:rsidR="00EA0842">
        <w:rPr>
          <w:rFonts w:hint="cs"/>
          <w:rtl/>
          <w:lang w:val="en-GB"/>
        </w:rPr>
        <w:t>. אנ</w:t>
      </w:r>
      <w:r w:rsidR="003715D4">
        <w:rPr>
          <w:rFonts w:hint="cs"/>
          <w:rtl/>
          <w:lang w:val="en-GB"/>
        </w:rPr>
        <w:t>י לא יודע מה מ</w:t>
      </w:r>
      <w:r w:rsidR="00D95DB8">
        <w:rPr>
          <w:rFonts w:hint="cs"/>
          <w:rtl/>
          <w:lang w:val="en-GB"/>
        </w:rPr>
        <w:t xml:space="preserve">ופיע שם, אבל בדף </w:t>
      </w:r>
      <w:proofErr w:type="spellStart"/>
      <w:r w:rsidR="00D95DB8">
        <w:rPr>
          <w:rFonts w:hint="cs"/>
          <w:rtl/>
          <w:lang w:val="en-GB"/>
        </w:rPr>
        <w:t>ה</w:t>
      </w:r>
      <w:r w:rsidR="00EA0842">
        <w:rPr>
          <w:rFonts w:hint="cs"/>
          <w:rtl/>
          <w:lang w:val="en-GB"/>
        </w:rPr>
        <w:t>ויק</w:t>
      </w:r>
      <w:r w:rsidR="003715D4">
        <w:rPr>
          <w:rFonts w:hint="cs"/>
          <w:rtl/>
          <w:lang w:val="en-GB"/>
        </w:rPr>
        <w:t>יפ</w:t>
      </w:r>
      <w:r w:rsidR="00EA0842">
        <w:rPr>
          <w:rFonts w:hint="cs"/>
          <w:rtl/>
          <w:lang w:val="en-GB"/>
        </w:rPr>
        <w:t>ד</w:t>
      </w:r>
      <w:r w:rsidR="003715D4">
        <w:rPr>
          <w:rFonts w:hint="cs"/>
          <w:rtl/>
          <w:lang w:val="en-GB"/>
        </w:rPr>
        <w:t>י</w:t>
      </w:r>
      <w:r w:rsidR="00D95DB8">
        <w:rPr>
          <w:rFonts w:hint="cs"/>
          <w:rtl/>
          <w:lang w:val="en-GB"/>
        </w:rPr>
        <w:t>ה</w:t>
      </w:r>
      <w:proofErr w:type="spellEnd"/>
      <w:r w:rsidR="00D95DB8">
        <w:rPr>
          <w:rFonts w:hint="cs"/>
          <w:rtl/>
          <w:lang w:val="en-GB"/>
        </w:rPr>
        <w:t xml:space="preserve"> של ראש הוועדה הקרואה בטבריה</w:t>
      </w:r>
      <w:r w:rsidR="00EA0842">
        <w:rPr>
          <w:rFonts w:hint="cs"/>
          <w:rtl/>
          <w:lang w:val="en-GB"/>
        </w:rPr>
        <w:t xml:space="preserve"> כתוב שהוא תושב העיר טבריה. האם ייתכן שבועז יוסף צפה פ</w:t>
      </w:r>
      <w:r w:rsidR="00D95DB8">
        <w:rPr>
          <w:rFonts w:hint="cs"/>
          <w:rtl/>
          <w:lang w:val="en-GB"/>
        </w:rPr>
        <w:t>נ</w:t>
      </w:r>
      <w:r w:rsidR="00EA0842">
        <w:rPr>
          <w:rFonts w:hint="cs"/>
          <w:rtl/>
          <w:lang w:val="en-GB"/>
        </w:rPr>
        <w:t xml:space="preserve">י עתיד </w:t>
      </w:r>
      <w:bookmarkStart w:id="155" w:name="_ETM_Q1_2080179"/>
      <w:bookmarkEnd w:id="155"/>
      <w:r w:rsidR="00EA0842">
        <w:rPr>
          <w:rFonts w:hint="cs"/>
          <w:rtl/>
          <w:lang w:val="en-GB"/>
        </w:rPr>
        <w:t xml:space="preserve">ודאג לשנות </w:t>
      </w:r>
      <w:r w:rsidR="00D95DB8">
        <w:rPr>
          <w:rFonts w:hint="cs"/>
          <w:rtl/>
          <w:lang w:val="en-GB"/>
        </w:rPr>
        <w:t xml:space="preserve">את כתובתו לטבריה </w:t>
      </w:r>
      <w:r w:rsidR="00EA0842">
        <w:rPr>
          <w:rFonts w:hint="cs"/>
          <w:rtl/>
          <w:lang w:val="en-GB"/>
        </w:rPr>
        <w:t>כדי שלכש</w:t>
      </w:r>
      <w:r w:rsidR="00D95DB8">
        <w:rPr>
          <w:rFonts w:hint="cs"/>
          <w:rtl/>
          <w:lang w:val="en-GB"/>
        </w:rPr>
        <w:t>יש</w:t>
      </w:r>
      <w:r w:rsidR="00EA0842">
        <w:rPr>
          <w:rFonts w:hint="cs"/>
          <w:rtl/>
          <w:lang w:val="en-GB"/>
        </w:rPr>
        <w:t xml:space="preserve">ונה </w:t>
      </w:r>
      <w:r w:rsidR="00D95DB8">
        <w:rPr>
          <w:rFonts w:hint="cs"/>
          <w:rtl/>
          <w:lang w:val="en-GB"/>
        </w:rPr>
        <w:t xml:space="preserve">החוק </w:t>
      </w:r>
      <w:bookmarkStart w:id="156" w:name="_ETM_Q1_2097371"/>
      <w:bookmarkEnd w:id="156"/>
      <w:r w:rsidR="00EA0842">
        <w:rPr>
          <w:rFonts w:hint="cs"/>
          <w:rtl/>
          <w:lang w:val="en-GB"/>
        </w:rPr>
        <w:t>ה</w:t>
      </w:r>
      <w:r w:rsidR="00D95DB8">
        <w:rPr>
          <w:rFonts w:hint="cs"/>
          <w:rtl/>
          <w:lang w:val="en-GB"/>
        </w:rPr>
        <w:t>ו</w:t>
      </w:r>
      <w:r w:rsidR="00EA0842">
        <w:rPr>
          <w:rFonts w:hint="cs"/>
          <w:rtl/>
          <w:lang w:val="en-GB"/>
        </w:rPr>
        <w:t xml:space="preserve">א יוכל </w:t>
      </w:r>
      <w:r w:rsidR="00D95DB8">
        <w:rPr>
          <w:rFonts w:hint="cs"/>
          <w:rtl/>
          <w:lang w:val="en-GB"/>
        </w:rPr>
        <w:t>ל</w:t>
      </w:r>
      <w:r w:rsidR="00EA0842">
        <w:rPr>
          <w:rFonts w:hint="cs"/>
          <w:rtl/>
          <w:lang w:val="en-GB"/>
        </w:rPr>
        <w:t>היות מועמד</w:t>
      </w:r>
      <w:r w:rsidR="00D95DB8">
        <w:rPr>
          <w:rFonts w:hint="cs"/>
          <w:rtl/>
          <w:lang w:val="en-GB"/>
        </w:rPr>
        <w:t>? יש פה הרב</w:t>
      </w:r>
      <w:r w:rsidR="00EA0842">
        <w:rPr>
          <w:rFonts w:hint="cs"/>
          <w:rtl/>
          <w:lang w:val="en-GB"/>
        </w:rPr>
        <w:t>ה</w:t>
      </w:r>
      <w:r w:rsidR="00D95DB8">
        <w:rPr>
          <w:rFonts w:hint="cs"/>
          <w:rtl/>
          <w:lang w:val="en-GB"/>
        </w:rPr>
        <w:t xml:space="preserve"> </w:t>
      </w:r>
      <w:r w:rsidR="00EA0842">
        <w:rPr>
          <w:rFonts w:hint="cs"/>
          <w:rtl/>
          <w:lang w:val="en-GB"/>
        </w:rPr>
        <w:t xml:space="preserve">מאוד </w:t>
      </w:r>
      <w:r w:rsidR="00D95DB8">
        <w:rPr>
          <w:rFonts w:hint="cs"/>
          <w:rtl/>
          <w:lang w:val="en-GB"/>
        </w:rPr>
        <w:t xml:space="preserve">דברים שמצריכים בדיקה. אני </w:t>
      </w:r>
      <w:r w:rsidR="00106680">
        <w:rPr>
          <w:rFonts w:hint="cs"/>
          <w:rtl/>
          <w:lang w:val="en-GB"/>
        </w:rPr>
        <w:t xml:space="preserve">מציע שלא תתנו פה את הפטור מחובת </w:t>
      </w:r>
      <w:bookmarkStart w:id="157" w:name="_ETM_Q1_2143069"/>
      <w:bookmarkEnd w:id="157"/>
      <w:r w:rsidR="00106680">
        <w:rPr>
          <w:rFonts w:hint="cs"/>
          <w:rtl/>
          <w:lang w:val="en-GB"/>
        </w:rPr>
        <w:t xml:space="preserve">הנחה. </w:t>
      </w:r>
      <w:bookmarkStart w:id="158" w:name="_ETM_Q1_2107378"/>
      <w:bookmarkEnd w:id="158"/>
      <w:r w:rsidR="00106680">
        <w:rPr>
          <w:rFonts w:hint="cs"/>
          <w:rtl/>
          <w:lang w:val="en-GB"/>
        </w:rPr>
        <w:t xml:space="preserve">אתם רוצים להעביר הצעת חוק? נקיים דיונים עניינים </w:t>
      </w:r>
      <w:bookmarkStart w:id="159" w:name="_ETM_Q1_2146475"/>
      <w:bookmarkEnd w:id="159"/>
      <w:r w:rsidR="00487435">
        <w:rPr>
          <w:rFonts w:hint="cs"/>
          <w:rtl/>
          <w:lang w:val="en-GB"/>
        </w:rPr>
        <w:t>על</w:t>
      </w:r>
      <w:r w:rsidR="00106680">
        <w:rPr>
          <w:rFonts w:hint="cs"/>
          <w:rtl/>
          <w:lang w:val="en-GB"/>
        </w:rPr>
        <w:t xml:space="preserve"> כמה </w:t>
      </w:r>
      <w:r w:rsidR="00EA0842">
        <w:rPr>
          <w:rFonts w:hint="cs"/>
          <w:rtl/>
          <w:lang w:val="en-GB"/>
        </w:rPr>
        <w:t>ה</w:t>
      </w:r>
      <w:r w:rsidR="00106680">
        <w:rPr>
          <w:rFonts w:hint="cs"/>
          <w:rtl/>
          <w:lang w:val="en-GB"/>
        </w:rPr>
        <w:t>י</w:t>
      </w:r>
      <w:r w:rsidR="00EA0842">
        <w:rPr>
          <w:rFonts w:hint="cs"/>
          <w:rtl/>
          <w:lang w:val="en-GB"/>
        </w:rPr>
        <w:t>א הזויה</w:t>
      </w:r>
      <w:r w:rsidR="00487435">
        <w:rPr>
          <w:rFonts w:hint="cs"/>
          <w:rtl/>
          <w:lang w:val="en-GB"/>
        </w:rPr>
        <w:t xml:space="preserve">, </w:t>
      </w:r>
      <w:r w:rsidR="00106680">
        <w:rPr>
          <w:rFonts w:hint="cs"/>
          <w:rtl/>
          <w:lang w:val="en-GB"/>
        </w:rPr>
        <w:t>לא נכונה ו</w:t>
      </w:r>
      <w:r w:rsidR="00EA0842">
        <w:rPr>
          <w:rFonts w:hint="cs"/>
          <w:rtl/>
          <w:lang w:val="en-GB"/>
        </w:rPr>
        <w:t xml:space="preserve">אין מקום </w:t>
      </w:r>
      <w:r w:rsidR="00106680">
        <w:rPr>
          <w:rFonts w:hint="cs"/>
          <w:rtl/>
          <w:lang w:val="en-GB"/>
        </w:rPr>
        <w:t>לה</w:t>
      </w:r>
      <w:r w:rsidR="00EA0842">
        <w:rPr>
          <w:rFonts w:hint="cs"/>
          <w:rtl/>
          <w:lang w:val="en-GB"/>
        </w:rPr>
        <w:t xml:space="preserve">, בלי שום </w:t>
      </w:r>
      <w:r w:rsidR="009710BB">
        <w:rPr>
          <w:rFonts w:hint="cs"/>
          <w:rtl/>
          <w:lang w:val="en-GB"/>
        </w:rPr>
        <w:t>קשר לעניין</w:t>
      </w:r>
      <w:r w:rsidR="00106680">
        <w:rPr>
          <w:rFonts w:hint="cs"/>
          <w:rtl/>
          <w:lang w:val="en-GB"/>
        </w:rPr>
        <w:t xml:space="preserve"> טבריה</w:t>
      </w:r>
      <w:r w:rsidR="009710BB">
        <w:rPr>
          <w:rFonts w:hint="cs"/>
          <w:rtl/>
          <w:lang w:val="en-GB"/>
        </w:rPr>
        <w:t xml:space="preserve"> אלא באופן </w:t>
      </w:r>
      <w:bookmarkStart w:id="160" w:name="_ETM_Q1_2149008"/>
      <w:bookmarkEnd w:id="160"/>
      <w:r w:rsidR="009710BB">
        <w:rPr>
          <w:rFonts w:hint="cs"/>
          <w:rtl/>
          <w:lang w:val="en-GB"/>
        </w:rPr>
        <w:t>כללי.</w:t>
      </w:r>
      <w:r w:rsidR="00EA0842">
        <w:rPr>
          <w:rFonts w:hint="cs"/>
          <w:rtl/>
          <w:lang w:val="en-GB"/>
        </w:rPr>
        <w:t xml:space="preserve"> </w:t>
      </w:r>
      <w:r w:rsidR="009710BB">
        <w:rPr>
          <w:rFonts w:hint="cs"/>
          <w:rtl/>
          <w:lang w:val="en-GB"/>
        </w:rPr>
        <w:t>ברור לחלוטין ש</w:t>
      </w:r>
      <w:r w:rsidR="00EA0842">
        <w:rPr>
          <w:rFonts w:hint="cs"/>
          <w:rtl/>
          <w:lang w:val="en-GB"/>
        </w:rPr>
        <w:t>עצם קי</w:t>
      </w:r>
      <w:r w:rsidR="009710BB">
        <w:rPr>
          <w:rFonts w:hint="cs"/>
          <w:rtl/>
          <w:lang w:val="en-GB"/>
        </w:rPr>
        <w:t>ד</w:t>
      </w:r>
      <w:r w:rsidR="00EA0842">
        <w:rPr>
          <w:rFonts w:hint="cs"/>
          <w:rtl/>
          <w:lang w:val="en-GB"/>
        </w:rPr>
        <w:t xml:space="preserve">ום החוק </w:t>
      </w:r>
      <w:r w:rsidR="00487435">
        <w:rPr>
          <w:rFonts w:hint="cs"/>
          <w:rtl/>
          <w:lang w:val="en-GB"/>
        </w:rPr>
        <w:t xml:space="preserve">בדהירה </w:t>
      </w:r>
      <w:r w:rsidR="009710BB">
        <w:rPr>
          <w:rFonts w:hint="cs"/>
          <w:rtl/>
          <w:lang w:val="en-GB"/>
        </w:rPr>
        <w:t>עכשיו מ</w:t>
      </w:r>
      <w:r w:rsidR="00EA0842">
        <w:rPr>
          <w:rFonts w:hint="cs"/>
          <w:rtl/>
          <w:lang w:val="en-GB"/>
        </w:rPr>
        <w:t xml:space="preserve">הווה קידום של חוק </w:t>
      </w:r>
      <w:r w:rsidR="009710BB">
        <w:rPr>
          <w:rFonts w:hint="cs"/>
          <w:rtl/>
          <w:lang w:val="en-GB"/>
        </w:rPr>
        <w:t xml:space="preserve">פרסונאלי. </w:t>
      </w:r>
    </w:p>
    <w:p w:rsidR="00EA0842" w:rsidRDefault="00EA0842" w:rsidP="00EA0842">
      <w:pPr>
        <w:rPr>
          <w:rtl/>
          <w:lang w:val="en-GB"/>
        </w:rPr>
      </w:pPr>
    </w:p>
    <w:p w:rsidR="009710BB" w:rsidRDefault="009710BB" w:rsidP="009710BB">
      <w:pPr>
        <w:pStyle w:val="af6"/>
        <w:keepNext/>
        <w:rPr>
          <w:rtl/>
          <w:lang w:val="en-GB"/>
        </w:rPr>
      </w:pPr>
      <w:bookmarkStart w:id="161" w:name="_ETM_Q1_2163512"/>
      <w:bookmarkEnd w:id="161"/>
      <w:r w:rsidRPr="009710BB">
        <w:rPr>
          <w:rStyle w:val="TagStyle"/>
          <w:rtl/>
        </w:rPr>
        <w:t xml:space="preserve"> &lt;&lt; </w:t>
      </w:r>
      <w:proofErr w:type="spellStart"/>
      <w:r w:rsidRPr="009710BB">
        <w:rPr>
          <w:rStyle w:val="TagStyle"/>
          <w:rtl/>
        </w:rPr>
        <w:t>יור</w:t>
      </w:r>
      <w:proofErr w:type="spellEnd"/>
      <w:r w:rsidRPr="009710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9710BB">
        <w:rPr>
          <w:rStyle w:val="TagStyle"/>
          <w:rtl/>
        </w:rPr>
        <w:t xml:space="preserve"> &lt;&lt; </w:t>
      </w:r>
      <w:proofErr w:type="spellStart"/>
      <w:r w:rsidRPr="009710BB">
        <w:rPr>
          <w:rStyle w:val="TagStyle"/>
          <w:rtl/>
        </w:rPr>
        <w:t>יור</w:t>
      </w:r>
      <w:proofErr w:type="spellEnd"/>
      <w:r w:rsidRPr="009710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9710BB" w:rsidRDefault="009710BB" w:rsidP="009710BB">
      <w:pPr>
        <w:pStyle w:val="KeepWithNext"/>
        <w:rPr>
          <w:rtl/>
          <w:lang w:val="en-GB"/>
        </w:rPr>
      </w:pPr>
    </w:p>
    <w:p w:rsidR="00487435" w:rsidRDefault="00487435" w:rsidP="00487435">
      <w:pPr>
        <w:rPr>
          <w:rtl/>
          <w:lang w:val="en-GB"/>
        </w:rPr>
      </w:pPr>
      <w:bookmarkStart w:id="162" w:name="_ETM_Q1_2164054"/>
      <w:bookmarkStart w:id="163" w:name="_ETM_Q1_2164132"/>
      <w:bookmarkEnd w:id="162"/>
      <w:bookmarkEnd w:id="163"/>
      <w:r>
        <w:rPr>
          <w:rFonts w:hint="cs"/>
          <w:rtl/>
          <w:lang w:val="en-GB"/>
        </w:rPr>
        <w:t>הוויכוח</w:t>
      </w:r>
      <w:r w:rsidR="00EA0842">
        <w:rPr>
          <w:rFonts w:hint="cs"/>
          <w:rtl/>
          <w:lang w:val="en-GB"/>
        </w:rPr>
        <w:t xml:space="preserve"> פה </w:t>
      </w:r>
      <w:r>
        <w:rPr>
          <w:rFonts w:hint="cs"/>
          <w:rtl/>
          <w:lang w:val="en-GB"/>
        </w:rPr>
        <w:t>הוא</w:t>
      </w:r>
      <w:r w:rsidR="00EA0842">
        <w:rPr>
          <w:rFonts w:hint="cs"/>
          <w:rtl/>
          <w:lang w:val="en-GB"/>
        </w:rPr>
        <w:t xml:space="preserve"> רק על הפטור. יהיו ויכוחים בוועדה עצמה. אני </w:t>
      </w:r>
      <w:r>
        <w:rPr>
          <w:rFonts w:hint="cs"/>
          <w:rtl/>
          <w:lang w:val="en-GB"/>
        </w:rPr>
        <w:t>לא מ</w:t>
      </w:r>
      <w:bookmarkStart w:id="164" w:name="_ETM_Q1_2169629"/>
      <w:bookmarkEnd w:id="164"/>
      <w:r>
        <w:rPr>
          <w:rFonts w:hint="cs"/>
          <w:rtl/>
          <w:lang w:val="en-GB"/>
        </w:rPr>
        <w:t xml:space="preserve">סכים שיפגעו בשמו הטוב של עמית. </w:t>
      </w:r>
    </w:p>
    <w:p w:rsidR="00487435" w:rsidRDefault="00487435" w:rsidP="00487435">
      <w:pPr>
        <w:rPr>
          <w:rtl/>
          <w:lang w:val="en-GB"/>
        </w:rPr>
      </w:pPr>
    </w:p>
    <w:p w:rsidR="00487435" w:rsidRDefault="00487435" w:rsidP="00487435">
      <w:pPr>
        <w:pStyle w:val="a4"/>
        <w:keepNext/>
        <w:rPr>
          <w:rtl/>
          <w:lang w:val="en-GB"/>
        </w:rPr>
      </w:pPr>
      <w:bookmarkStart w:id="165" w:name="ET_speaker_5520_78"/>
      <w:r w:rsidRPr="004874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874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487435" w:rsidRDefault="00487435" w:rsidP="00487435">
      <w:pPr>
        <w:pStyle w:val="KeepWithNext"/>
        <w:rPr>
          <w:rtl/>
          <w:lang w:val="en-GB"/>
        </w:rPr>
      </w:pPr>
    </w:p>
    <w:p w:rsidR="00487435" w:rsidRDefault="00487435" w:rsidP="004874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אמרתי </w:t>
      </w:r>
      <w:bookmarkStart w:id="166" w:name="_ETM_Q1_2177283"/>
      <w:bookmarkEnd w:id="166"/>
      <w:r w:rsidR="0029573D">
        <w:rPr>
          <w:rFonts w:hint="cs"/>
          <w:rtl/>
          <w:lang w:val="en-GB"/>
        </w:rPr>
        <w:t>כלום על עמית,</w:t>
      </w:r>
      <w:r>
        <w:rPr>
          <w:rFonts w:hint="cs"/>
          <w:rtl/>
          <w:lang w:val="en-GB"/>
        </w:rPr>
        <w:t xml:space="preserve"> אני רק מצטט. </w:t>
      </w:r>
    </w:p>
    <w:p w:rsidR="00487435" w:rsidRDefault="00487435" w:rsidP="00487435">
      <w:pPr>
        <w:ind w:firstLine="0"/>
        <w:rPr>
          <w:rtl/>
          <w:lang w:val="en-GB"/>
        </w:rPr>
      </w:pPr>
    </w:p>
    <w:p w:rsidR="00487435" w:rsidRDefault="00487435" w:rsidP="00487435">
      <w:pPr>
        <w:pStyle w:val="af6"/>
        <w:keepNext/>
        <w:rPr>
          <w:rtl/>
          <w:lang w:val="en-GB"/>
        </w:rPr>
      </w:pPr>
      <w:bookmarkStart w:id="167" w:name="ET_yor_5786_79"/>
      <w:r w:rsidRPr="00487435">
        <w:rPr>
          <w:rStyle w:val="TagStyle"/>
          <w:rtl/>
        </w:rPr>
        <w:t xml:space="preserve"> &lt;&lt; </w:t>
      </w:r>
      <w:proofErr w:type="spellStart"/>
      <w:r w:rsidRPr="00487435">
        <w:rPr>
          <w:rStyle w:val="TagStyle"/>
          <w:rtl/>
        </w:rPr>
        <w:t>יור</w:t>
      </w:r>
      <w:proofErr w:type="spellEnd"/>
      <w:r w:rsidRPr="004874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487435">
        <w:rPr>
          <w:rStyle w:val="TagStyle"/>
          <w:rtl/>
        </w:rPr>
        <w:t xml:space="preserve"> &lt;&lt; </w:t>
      </w:r>
      <w:proofErr w:type="spellStart"/>
      <w:r w:rsidRPr="00487435">
        <w:rPr>
          <w:rStyle w:val="TagStyle"/>
          <w:rtl/>
        </w:rPr>
        <w:t>יור</w:t>
      </w:r>
      <w:proofErr w:type="spellEnd"/>
      <w:r w:rsidRPr="004874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"/>
    </w:p>
    <w:p w:rsidR="00487435" w:rsidRDefault="00487435" w:rsidP="00487435">
      <w:pPr>
        <w:pStyle w:val="KeepWithNext"/>
        <w:rPr>
          <w:rtl/>
          <w:lang w:val="en-GB"/>
        </w:rPr>
      </w:pPr>
    </w:p>
    <w:p w:rsidR="00F30A30" w:rsidRDefault="00487435" w:rsidP="00F30A30">
      <w:pPr>
        <w:rPr>
          <w:rtl/>
          <w:lang w:val="en-GB"/>
        </w:rPr>
      </w:pPr>
      <w:bookmarkStart w:id="168" w:name="_ETM_Q1_2173894"/>
      <w:bookmarkStart w:id="169" w:name="_ETM_Q1_2173983"/>
      <w:bookmarkEnd w:id="168"/>
      <w:bookmarkEnd w:id="169"/>
      <w:r>
        <w:rPr>
          <w:rFonts w:hint="cs"/>
          <w:rtl/>
          <w:lang w:val="en-GB"/>
        </w:rPr>
        <w:t xml:space="preserve">עמית הוא </w:t>
      </w:r>
      <w:r w:rsidR="00EA084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</w:t>
      </w:r>
      <w:r w:rsidR="00EA0842">
        <w:rPr>
          <w:rFonts w:hint="cs"/>
          <w:rtl/>
          <w:lang w:val="en-GB"/>
        </w:rPr>
        <w:t>ד האנשים הישרים והה</w:t>
      </w:r>
      <w:r>
        <w:rPr>
          <w:rFonts w:hint="cs"/>
          <w:rtl/>
          <w:lang w:val="en-GB"/>
        </w:rPr>
        <w:t>ג</w:t>
      </w:r>
      <w:r w:rsidR="00CA0732">
        <w:rPr>
          <w:rFonts w:hint="cs"/>
          <w:rtl/>
          <w:lang w:val="en-GB"/>
        </w:rPr>
        <w:t>ונים שאני מכיר פה במשכן,</w:t>
      </w:r>
      <w:r>
        <w:rPr>
          <w:rFonts w:hint="cs"/>
          <w:rtl/>
          <w:lang w:val="en-GB"/>
        </w:rPr>
        <w:t xml:space="preserve"> הו</w:t>
      </w:r>
      <w:r w:rsidR="00EA084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לא עושה דברים ע</w:t>
      </w:r>
      <w:r w:rsidR="00EA0842">
        <w:rPr>
          <w:rFonts w:hint="cs"/>
          <w:rtl/>
          <w:lang w:val="en-GB"/>
        </w:rPr>
        <w:t xml:space="preserve">קומים, הוא לא </w:t>
      </w:r>
      <w:r>
        <w:rPr>
          <w:rFonts w:hint="cs"/>
          <w:rtl/>
          <w:lang w:val="en-GB"/>
        </w:rPr>
        <w:t>משקר. הדביקו עליו כל מיני דברים שאני לא רוצה לחזור עליהם</w:t>
      </w:r>
      <w:r w:rsidR="00EA0842">
        <w:rPr>
          <w:rFonts w:hint="cs"/>
          <w:rtl/>
          <w:lang w:val="en-GB"/>
        </w:rPr>
        <w:t>. הלוואי והר</w:t>
      </w:r>
      <w:r>
        <w:rPr>
          <w:rFonts w:hint="cs"/>
          <w:rtl/>
          <w:lang w:val="en-GB"/>
        </w:rPr>
        <w:t>ב</w:t>
      </w:r>
      <w:r w:rsidR="00EA08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EA0842">
        <w:rPr>
          <w:rFonts w:hint="cs"/>
          <w:rtl/>
          <w:lang w:val="en-GB"/>
        </w:rPr>
        <w:t xml:space="preserve">חברי כנסת היו ישרים והגונים כמו חבר הכנסת עמית הלוי. אני ממש לא מקבל את כל האשמות </w:t>
      </w:r>
      <w:proofErr w:type="spellStart"/>
      <w:r w:rsidR="00EA0842">
        <w:rPr>
          <w:rFonts w:hint="cs"/>
          <w:rtl/>
          <w:lang w:val="en-GB"/>
        </w:rPr>
        <w:t>וההטחות</w:t>
      </w:r>
      <w:proofErr w:type="spellEnd"/>
      <w:r w:rsidR="00F30A30">
        <w:rPr>
          <w:rFonts w:hint="cs"/>
          <w:rtl/>
          <w:lang w:val="en-GB"/>
        </w:rPr>
        <w:t xml:space="preserve"> שמפנים כל</w:t>
      </w:r>
      <w:bookmarkStart w:id="170" w:name="_ETM_Q1_2204553"/>
      <w:bookmarkStart w:id="171" w:name="_ETM_Q1_2204610"/>
      <w:bookmarkEnd w:id="170"/>
      <w:bookmarkEnd w:id="171"/>
      <w:r w:rsidR="00F30A30">
        <w:rPr>
          <w:rFonts w:hint="cs"/>
          <w:rtl/>
          <w:lang w:val="en-GB"/>
        </w:rPr>
        <w:t>פיו.</w:t>
      </w:r>
      <w:r w:rsidR="00EE005A">
        <w:rPr>
          <w:rFonts w:hint="cs"/>
          <w:rtl/>
          <w:lang w:val="en-GB"/>
        </w:rPr>
        <w:t xml:space="preserve"> חבר הכנסת זאב </w:t>
      </w:r>
      <w:bookmarkStart w:id="172" w:name="_ETM_Q1_2229608"/>
      <w:bookmarkEnd w:id="172"/>
      <w:proofErr w:type="spellStart"/>
      <w:r w:rsidR="00EE005A">
        <w:rPr>
          <w:rFonts w:hint="cs"/>
          <w:rtl/>
          <w:lang w:val="en-GB"/>
        </w:rPr>
        <w:t>אלקין</w:t>
      </w:r>
      <w:proofErr w:type="spellEnd"/>
      <w:r w:rsidR="00EE005A">
        <w:rPr>
          <w:rFonts w:hint="cs"/>
          <w:rtl/>
          <w:lang w:val="en-GB"/>
        </w:rPr>
        <w:t>, בקשה.</w:t>
      </w:r>
    </w:p>
    <w:p w:rsidR="00EA0842" w:rsidRDefault="00EA0842" w:rsidP="00EA0842">
      <w:pPr>
        <w:ind w:firstLine="0"/>
        <w:rPr>
          <w:rtl/>
          <w:lang w:val="en-GB"/>
        </w:rPr>
      </w:pPr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173" w:name="ET_speaker_4590_34"/>
      <w:r w:rsidRPr="00E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EA0842" w:rsidRDefault="00EA0842" w:rsidP="00EA0842">
      <w:pPr>
        <w:pStyle w:val="KeepWithNext"/>
        <w:rPr>
          <w:rtl/>
          <w:lang w:val="en-GB"/>
        </w:rPr>
      </w:pPr>
    </w:p>
    <w:p w:rsidR="00EA0842" w:rsidRDefault="00EA0842" w:rsidP="00C069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</w:t>
      </w:r>
      <w:r w:rsidR="00EE005A">
        <w:rPr>
          <w:rFonts w:hint="cs"/>
          <w:rtl/>
          <w:lang w:val="en-GB"/>
        </w:rPr>
        <w:t>היושב ראש</w:t>
      </w:r>
      <w:r>
        <w:rPr>
          <w:rFonts w:hint="cs"/>
          <w:rtl/>
          <w:lang w:val="en-GB"/>
        </w:rPr>
        <w:t xml:space="preserve">. </w:t>
      </w:r>
      <w:r w:rsidR="00EE005A">
        <w:rPr>
          <w:rFonts w:hint="cs"/>
          <w:rtl/>
          <w:lang w:val="en-GB"/>
        </w:rPr>
        <w:t xml:space="preserve">כמו חברי חבר הכנסת גדעון סער </w:t>
      </w:r>
      <w:bookmarkStart w:id="174" w:name="_ETM_Q1_2246359"/>
      <w:bookmarkEnd w:id="174"/>
      <w:r w:rsidR="00541EF0">
        <w:rPr>
          <w:rFonts w:hint="cs"/>
          <w:rtl/>
          <w:lang w:val="en-GB"/>
        </w:rPr>
        <w:t xml:space="preserve">אני </w:t>
      </w:r>
      <w:r w:rsidR="00EE005A">
        <w:rPr>
          <w:rFonts w:hint="cs"/>
          <w:rtl/>
          <w:lang w:val="en-GB"/>
        </w:rPr>
        <w:t xml:space="preserve">אפתח ואומר שלי יש רק דברים טובים להגיד על </w:t>
      </w:r>
      <w:bookmarkStart w:id="175" w:name="_ETM_Q1_2245018"/>
      <w:bookmarkEnd w:id="175"/>
      <w:r w:rsidR="00EE005A">
        <w:rPr>
          <w:rFonts w:hint="cs"/>
          <w:rtl/>
          <w:lang w:val="en-GB"/>
        </w:rPr>
        <w:t xml:space="preserve">יושב ראש הוועדה הקרואה הנוכחי של טבריה. הוא עושה </w:t>
      </w:r>
      <w:bookmarkStart w:id="176" w:name="_ETM_Q1_2256107"/>
      <w:bookmarkEnd w:id="176"/>
      <w:r w:rsidR="00541EF0">
        <w:rPr>
          <w:rFonts w:hint="cs"/>
          <w:rtl/>
          <w:lang w:val="en-GB"/>
        </w:rPr>
        <w:t xml:space="preserve">את </w:t>
      </w:r>
      <w:r w:rsidR="00EE005A">
        <w:rPr>
          <w:rFonts w:hint="cs"/>
          <w:rtl/>
          <w:lang w:val="en-GB"/>
        </w:rPr>
        <w:t xml:space="preserve">מלאכתו נאמנה. </w:t>
      </w:r>
      <w:r w:rsidR="00C069B6">
        <w:rPr>
          <w:rFonts w:hint="cs"/>
          <w:rtl/>
          <w:lang w:val="en-GB"/>
        </w:rPr>
        <w:t>כשהייתי שר הבינוי והשיכון</w:t>
      </w:r>
      <w:r w:rsidR="00EE005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חתמנו </w:t>
      </w:r>
      <w:r w:rsidR="00EE005A">
        <w:rPr>
          <w:rFonts w:hint="cs"/>
          <w:rtl/>
          <w:lang w:val="en-GB"/>
        </w:rPr>
        <w:t xml:space="preserve">על הסכם גג, אירוע חשוב </w:t>
      </w:r>
      <w:bookmarkStart w:id="177" w:name="_ETM_Q1_2259493"/>
      <w:bookmarkEnd w:id="177"/>
      <w:r>
        <w:rPr>
          <w:rFonts w:hint="cs"/>
          <w:rtl/>
          <w:lang w:val="en-GB"/>
        </w:rPr>
        <w:t xml:space="preserve">לטבריה, </w:t>
      </w:r>
      <w:r w:rsidR="00EE005A">
        <w:rPr>
          <w:rFonts w:hint="cs"/>
          <w:rtl/>
          <w:lang w:val="en-GB"/>
        </w:rPr>
        <w:t xml:space="preserve">והוא </w:t>
      </w:r>
      <w:r>
        <w:rPr>
          <w:rFonts w:hint="cs"/>
          <w:rtl/>
          <w:lang w:val="en-GB"/>
        </w:rPr>
        <w:t>היה מאוד קו</w:t>
      </w:r>
      <w:r w:rsidR="00EE005A">
        <w:rPr>
          <w:rFonts w:hint="cs"/>
          <w:rtl/>
          <w:lang w:val="en-GB"/>
        </w:rPr>
        <w:t>או</w:t>
      </w:r>
      <w:r>
        <w:rPr>
          <w:rFonts w:hint="cs"/>
          <w:rtl/>
          <w:lang w:val="en-GB"/>
        </w:rPr>
        <w:t>פרטיבי ומ</w:t>
      </w:r>
      <w:r w:rsidR="00EE005A">
        <w:rPr>
          <w:rFonts w:hint="cs"/>
          <w:rtl/>
          <w:lang w:val="en-GB"/>
        </w:rPr>
        <w:t>אוד יעיל. כשהוא התמנה לתפקיד הזה</w:t>
      </w:r>
      <w:r>
        <w:rPr>
          <w:rFonts w:hint="cs"/>
          <w:rtl/>
          <w:lang w:val="en-GB"/>
        </w:rPr>
        <w:t xml:space="preserve"> היה מצב חוקי מסוים. אנחנו מדברים פה על חוק רטרו</w:t>
      </w:r>
      <w:r w:rsidR="00EE005A">
        <w:rPr>
          <w:rFonts w:hint="cs"/>
          <w:rtl/>
          <w:lang w:val="en-GB"/>
        </w:rPr>
        <w:t>אקטיבי ופר</w:t>
      </w:r>
      <w:r>
        <w:rPr>
          <w:rFonts w:hint="cs"/>
          <w:rtl/>
          <w:lang w:val="en-GB"/>
        </w:rPr>
        <w:t>ס</w:t>
      </w:r>
      <w:r w:rsidR="00EE005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EE005A">
        <w:rPr>
          <w:rFonts w:hint="cs"/>
          <w:rtl/>
          <w:lang w:val="en-GB"/>
        </w:rPr>
        <w:t>אלי,</w:t>
      </w:r>
      <w:r>
        <w:rPr>
          <w:rFonts w:hint="cs"/>
          <w:rtl/>
          <w:lang w:val="en-GB"/>
        </w:rPr>
        <w:t xml:space="preserve"> חוק שאני לא מבין למה אתם</w:t>
      </w:r>
      <w:r w:rsidR="00541EF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אנשי </w:t>
      </w:r>
      <w:r w:rsidR="00541EF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ליכוד</w:t>
      </w:r>
      <w:r w:rsidR="00541EF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E005A">
        <w:rPr>
          <w:rFonts w:hint="cs"/>
          <w:rtl/>
          <w:lang w:val="en-GB"/>
        </w:rPr>
        <w:t>מקדמים</w:t>
      </w:r>
      <w:r w:rsidR="00541EF0">
        <w:rPr>
          <w:rFonts w:hint="cs"/>
          <w:rtl/>
          <w:lang w:val="en-GB"/>
        </w:rPr>
        <w:t>.</w:t>
      </w:r>
      <w:r w:rsidR="00EE005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אתם נותנים </w:t>
      </w:r>
      <w:r w:rsidR="00C069B6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תמריץ להדחה של </w:t>
      </w:r>
      <w:r w:rsidR="00541EF0">
        <w:rPr>
          <w:rFonts w:hint="cs"/>
          <w:rtl/>
          <w:lang w:val="en-GB"/>
        </w:rPr>
        <w:t>ראשי ערים על ידי שר הפנים ש</w:t>
      </w:r>
      <w:r>
        <w:rPr>
          <w:rFonts w:hint="cs"/>
          <w:rtl/>
          <w:lang w:val="en-GB"/>
        </w:rPr>
        <w:t>יוכל לשים מועמד כ</w:t>
      </w:r>
      <w:r w:rsidR="00EE005A">
        <w:rPr>
          <w:rFonts w:hint="cs"/>
          <w:rtl/>
          <w:lang w:val="en-GB"/>
        </w:rPr>
        <w:t xml:space="preserve">לבבו </w:t>
      </w:r>
      <w:bookmarkStart w:id="178" w:name="_ETM_Q1_2299289"/>
      <w:bookmarkEnd w:id="178"/>
      <w:r w:rsidR="00EE005A">
        <w:rPr>
          <w:rFonts w:hint="cs"/>
          <w:rtl/>
          <w:lang w:val="en-GB"/>
        </w:rPr>
        <w:t xml:space="preserve">כיו"ר ועדה קרואה שאחר כך </w:t>
      </w:r>
      <w:r w:rsidR="00541EF0">
        <w:rPr>
          <w:rFonts w:hint="cs"/>
          <w:rtl/>
          <w:lang w:val="en-GB"/>
        </w:rPr>
        <w:t>יוכל ל</w:t>
      </w:r>
      <w:r w:rsidR="00EE005A">
        <w:rPr>
          <w:rFonts w:hint="cs"/>
          <w:rtl/>
          <w:lang w:val="en-GB"/>
        </w:rPr>
        <w:t>רוץ</w:t>
      </w:r>
      <w:r>
        <w:rPr>
          <w:rFonts w:hint="cs"/>
          <w:rtl/>
          <w:lang w:val="en-GB"/>
        </w:rPr>
        <w:t xml:space="preserve">. למה </w:t>
      </w:r>
      <w:r w:rsidR="0025379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ליכוד</w:t>
      </w:r>
      <w:r w:rsidR="00541EF0">
        <w:rPr>
          <w:rFonts w:hint="cs"/>
          <w:rtl/>
          <w:lang w:val="en-GB"/>
        </w:rPr>
        <w:t xml:space="preserve">, שזאת </w:t>
      </w:r>
      <w:r w:rsidR="0025379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מפלגה שהכי הרבה משתייכים</w:t>
      </w:r>
      <w:r w:rsidR="00253795">
        <w:rPr>
          <w:rFonts w:hint="cs"/>
          <w:rtl/>
          <w:lang w:val="en-GB"/>
        </w:rPr>
        <w:t xml:space="preserve"> אליה</w:t>
      </w:r>
      <w:r>
        <w:rPr>
          <w:rFonts w:hint="cs"/>
          <w:rtl/>
          <w:lang w:val="en-GB"/>
        </w:rPr>
        <w:t xml:space="preserve">, </w:t>
      </w:r>
      <w:r w:rsidR="00CA0732">
        <w:rPr>
          <w:rFonts w:hint="cs"/>
          <w:rtl/>
          <w:lang w:val="en-GB"/>
        </w:rPr>
        <w:t>עושה את זה</w:t>
      </w:r>
      <w:r w:rsidR="00541EF0">
        <w:rPr>
          <w:rFonts w:hint="cs"/>
          <w:rtl/>
          <w:lang w:val="en-GB"/>
        </w:rPr>
        <w:t xml:space="preserve"> </w:t>
      </w:r>
      <w:r w:rsidR="00C069B6">
        <w:rPr>
          <w:rFonts w:hint="cs"/>
          <w:rtl/>
          <w:lang w:val="en-GB"/>
        </w:rPr>
        <w:t xml:space="preserve">אני לא מבין. </w:t>
      </w:r>
      <w:r>
        <w:rPr>
          <w:rFonts w:hint="cs"/>
          <w:rtl/>
          <w:lang w:val="en-GB"/>
        </w:rPr>
        <w:t xml:space="preserve">אחת הסיבות לתיקון </w:t>
      </w:r>
      <w:r w:rsidR="00F7487A">
        <w:rPr>
          <w:rFonts w:hint="cs"/>
          <w:rtl/>
          <w:lang w:val="en-GB"/>
        </w:rPr>
        <w:t>ב-</w:t>
      </w:r>
      <w:r w:rsidR="00541EF0">
        <w:rPr>
          <w:rFonts w:hint="cs"/>
          <w:rtl/>
          <w:lang w:val="en-GB"/>
        </w:rPr>
        <w:t xml:space="preserve">2008 הייתה </w:t>
      </w:r>
      <w:r>
        <w:rPr>
          <w:rFonts w:hint="cs"/>
          <w:rtl/>
          <w:lang w:val="en-GB"/>
        </w:rPr>
        <w:t xml:space="preserve">לא לתת </w:t>
      </w:r>
      <w:r w:rsidR="00F7487A">
        <w:rPr>
          <w:rFonts w:hint="cs"/>
          <w:rtl/>
          <w:lang w:val="en-GB"/>
        </w:rPr>
        <w:t xml:space="preserve">יותר מידי </w:t>
      </w:r>
      <w:r>
        <w:rPr>
          <w:rFonts w:hint="cs"/>
          <w:rtl/>
          <w:lang w:val="en-GB"/>
        </w:rPr>
        <w:t xml:space="preserve">תמריץ להקים </w:t>
      </w:r>
      <w:r w:rsidR="00F7487A">
        <w:rPr>
          <w:rFonts w:hint="cs"/>
          <w:rtl/>
          <w:lang w:val="en-GB"/>
        </w:rPr>
        <w:t>ועדות קרו</w:t>
      </w:r>
      <w:r>
        <w:rPr>
          <w:rFonts w:hint="cs"/>
          <w:rtl/>
          <w:lang w:val="en-GB"/>
        </w:rPr>
        <w:t xml:space="preserve">אות. </w:t>
      </w:r>
      <w:r w:rsidR="00F7487A">
        <w:rPr>
          <w:rFonts w:hint="cs"/>
          <w:rtl/>
          <w:lang w:val="en-GB"/>
        </w:rPr>
        <w:t xml:space="preserve">דיברת על דמוקרטיה, עמית. פה זה בדיוק הפוך. הפעולה של החוק </w:t>
      </w:r>
      <w:r w:rsidR="00541EF0">
        <w:rPr>
          <w:rFonts w:hint="cs"/>
          <w:rtl/>
          <w:lang w:val="en-GB"/>
        </w:rPr>
        <w:t xml:space="preserve">הזה </w:t>
      </w:r>
      <w:r w:rsidR="00F7487A">
        <w:rPr>
          <w:rFonts w:hint="cs"/>
          <w:rtl/>
          <w:lang w:val="en-GB"/>
        </w:rPr>
        <w:t>לעתיד תהיה ב</w:t>
      </w:r>
      <w:r>
        <w:rPr>
          <w:rFonts w:hint="cs"/>
          <w:rtl/>
          <w:lang w:val="en-GB"/>
        </w:rPr>
        <w:t>ד</w:t>
      </w:r>
      <w:r w:rsidR="00F7487A">
        <w:rPr>
          <w:rFonts w:hint="cs"/>
          <w:rtl/>
          <w:lang w:val="en-GB"/>
        </w:rPr>
        <w:t>י</w:t>
      </w:r>
      <w:r w:rsidR="00541EF0">
        <w:rPr>
          <w:rFonts w:hint="cs"/>
          <w:rtl/>
          <w:lang w:val="en-GB"/>
        </w:rPr>
        <w:t>וק הפוכה</w:t>
      </w:r>
      <w:r w:rsidR="00F7487A">
        <w:rPr>
          <w:rFonts w:hint="cs"/>
          <w:rtl/>
          <w:lang w:val="en-GB"/>
        </w:rPr>
        <w:t xml:space="preserve"> מדמוקרטיה. </w:t>
      </w:r>
    </w:p>
    <w:p w:rsidR="00F7487A" w:rsidRDefault="00F7487A" w:rsidP="00F7487A">
      <w:pPr>
        <w:rPr>
          <w:rtl/>
          <w:lang w:val="en-GB"/>
        </w:rPr>
      </w:pPr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179" w:name="ET_speaker_6164_35"/>
      <w:r w:rsidRPr="00E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EA0842" w:rsidRDefault="00EA0842" w:rsidP="00EA0842">
      <w:pPr>
        <w:pStyle w:val="KeepWithNext"/>
        <w:rPr>
          <w:rtl/>
          <w:lang w:val="en-GB"/>
        </w:rPr>
      </w:pPr>
    </w:p>
    <w:p w:rsidR="00EA0842" w:rsidRDefault="00696637" w:rsidP="006966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משנים את החוק במקרים </w:t>
      </w:r>
      <w:r w:rsidR="00541EF0">
        <w:rPr>
          <w:rFonts w:hint="cs"/>
          <w:rtl/>
          <w:lang w:val="en-GB"/>
        </w:rPr>
        <w:t xml:space="preserve">בהם אפשר להקים ועדה </w:t>
      </w:r>
      <w:bookmarkStart w:id="180" w:name="_ETM_Q1_2323435"/>
      <w:bookmarkEnd w:id="180"/>
      <w:r w:rsidR="009172F1">
        <w:rPr>
          <w:rFonts w:hint="cs"/>
          <w:rtl/>
          <w:lang w:val="en-GB"/>
        </w:rPr>
        <w:t>קרואה,</w:t>
      </w:r>
      <w:r w:rsidR="00541EF0">
        <w:rPr>
          <w:rFonts w:hint="cs"/>
          <w:rtl/>
          <w:lang w:val="en-GB"/>
        </w:rPr>
        <w:t xml:space="preserve"> </w:t>
      </w:r>
      <w:r w:rsidR="009172F1">
        <w:rPr>
          <w:rFonts w:hint="cs"/>
          <w:rtl/>
          <w:lang w:val="en-GB"/>
        </w:rPr>
        <w:t>שזה</w:t>
      </w:r>
      <w:r w:rsidR="00EA0842">
        <w:rPr>
          <w:rFonts w:hint="cs"/>
          <w:rtl/>
          <w:lang w:val="en-GB"/>
        </w:rPr>
        <w:t xml:space="preserve"> רק שני </w:t>
      </w:r>
      <w:r w:rsidR="00541EF0">
        <w:rPr>
          <w:rFonts w:hint="cs"/>
          <w:rtl/>
          <w:lang w:val="en-GB"/>
        </w:rPr>
        <w:t>מקרים קיצוניים מאוד</w:t>
      </w:r>
      <w:r>
        <w:rPr>
          <w:rFonts w:hint="cs"/>
          <w:rtl/>
          <w:lang w:val="en-GB"/>
        </w:rPr>
        <w:t>.</w:t>
      </w:r>
      <w:r w:rsidR="00541EF0">
        <w:rPr>
          <w:rFonts w:hint="cs"/>
          <w:rtl/>
          <w:lang w:val="en-GB"/>
        </w:rPr>
        <w:t xml:space="preserve"> </w:t>
      </w:r>
      <w:r w:rsidR="00EA0842">
        <w:rPr>
          <w:rFonts w:hint="cs"/>
          <w:rtl/>
          <w:lang w:val="en-GB"/>
        </w:rPr>
        <w:t xml:space="preserve"> </w:t>
      </w:r>
      <w:bookmarkStart w:id="181" w:name="_ETM_Q1_2333838"/>
      <w:bookmarkEnd w:id="181"/>
    </w:p>
    <w:p w:rsidR="00541EF0" w:rsidRDefault="00541EF0" w:rsidP="00EA0842">
      <w:pPr>
        <w:pStyle w:val="a4"/>
        <w:keepNext/>
        <w:rPr>
          <w:rStyle w:val="TagStyle"/>
          <w:rtl/>
        </w:rPr>
      </w:pPr>
      <w:bookmarkStart w:id="182" w:name="ET_speaker_4590_36"/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183" w:name="_ETM_Q1_2340756"/>
      <w:bookmarkStart w:id="184" w:name="_ETM_Q1_2340832"/>
      <w:bookmarkEnd w:id="183"/>
      <w:bookmarkEnd w:id="184"/>
      <w:r w:rsidRPr="00E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EA0842" w:rsidRDefault="00EA0842" w:rsidP="00EA0842">
      <w:pPr>
        <w:pStyle w:val="KeepWithNext"/>
        <w:rPr>
          <w:rtl/>
          <w:lang w:val="en-GB"/>
        </w:rPr>
      </w:pPr>
    </w:p>
    <w:p w:rsidR="00EA0842" w:rsidRDefault="00541EF0" w:rsidP="006966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המקרים הם </w:t>
      </w:r>
      <w:bookmarkStart w:id="185" w:name="_ETM_Q1_2340766"/>
      <w:bookmarkEnd w:id="185"/>
      <w:r w:rsidR="009172F1">
        <w:rPr>
          <w:rFonts w:hint="cs"/>
          <w:rtl/>
          <w:lang w:val="en-GB"/>
        </w:rPr>
        <w:t>קיצוניים, אבל</w:t>
      </w:r>
      <w:r>
        <w:rPr>
          <w:rFonts w:hint="cs"/>
          <w:rtl/>
          <w:lang w:val="en-GB"/>
        </w:rPr>
        <w:t xml:space="preserve"> </w:t>
      </w:r>
      <w:r w:rsidR="009172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נכונות ללכת לכלי הזה </w:t>
      </w:r>
      <w:r w:rsidR="009172F1">
        <w:rPr>
          <w:rFonts w:hint="cs"/>
          <w:rtl/>
          <w:lang w:val="en-GB"/>
        </w:rPr>
        <w:t>הי</w:t>
      </w:r>
      <w:r w:rsidR="00EA084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לא טריוויאלי</w:t>
      </w:r>
      <w:r w:rsidR="009172F1">
        <w:rPr>
          <w:rFonts w:hint="cs"/>
          <w:rtl/>
          <w:lang w:val="en-GB"/>
        </w:rPr>
        <w:t xml:space="preserve">ת </w:t>
      </w:r>
      <w:bookmarkStart w:id="186" w:name="_ETM_Q1_2343424"/>
      <w:bookmarkEnd w:id="186"/>
      <w:r w:rsidR="009172F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עומדת לביקורת שיפוטית. </w:t>
      </w:r>
      <w:r w:rsidR="00EA0842">
        <w:rPr>
          <w:rFonts w:hint="cs"/>
          <w:rtl/>
          <w:lang w:val="en-GB"/>
        </w:rPr>
        <w:t>בשונה ממך הייתי</w:t>
      </w:r>
      <w:r>
        <w:rPr>
          <w:rFonts w:hint="cs"/>
          <w:rtl/>
          <w:lang w:val="en-GB"/>
        </w:rPr>
        <w:t xml:space="preserve"> בסרט הזה</w:t>
      </w:r>
      <w:r w:rsidR="00EA0842">
        <w:rPr>
          <w:rFonts w:hint="cs"/>
          <w:rtl/>
          <w:lang w:val="en-GB"/>
        </w:rPr>
        <w:t xml:space="preserve">. </w:t>
      </w:r>
    </w:p>
    <w:p w:rsidR="00EA0842" w:rsidRDefault="00EA0842" w:rsidP="00EA0842">
      <w:pPr>
        <w:rPr>
          <w:rtl/>
          <w:lang w:val="en-GB"/>
        </w:rPr>
      </w:pPr>
    </w:p>
    <w:p w:rsidR="00EA0842" w:rsidRDefault="00EA0842" w:rsidP="00EA0842">
      <w:pPr>
        <w:rPr>
          <w:rtl/>
          <w:lang w:val="en-GB"/>
        </w:rPr>
      </w:pPr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187" w:name="ET_speaker_6164_37"/>
      <w:r w:rsidRPr="00EA084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עמית הלוי (הליכוד):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EA0842" w:rsidRDefault="00EA0842" w:rsidP="00EA0842">
      <w:pPr>
        <w:pStyle w:val="KeepWithNext"/>
        <w:rPr>
          <w:rtl/>
          <w:lang w:val="en-GB"/>
        </w:rPr>
      </w:pPr>
    </w:p>
    <w:p w:rsidR="00EA0842" w:rsidRDefault="00EA0842" w:rsidP="0035586A">
      <w:pPr>
        <w:rPr>
          <w:rtl/>
          <w:lang w:val="en-GB"/>
        </w:rPr>
      </w:pPr>
      <w:r>
        <w:rPr>
          <w:rFonts w:hint="cs"/>
          <w:rtl/>
          <w:lang w:val="en-GB"/>
        </w:rPr>
        <w:t>כמה פעמים קרה מקום המדינה,</w:t>
      </w:r>
      <w:r w:rsidR="0035586A">
        <w:rPr>
          <w:rFonts w:hint="cs"/>
          <w:rtl/>
          <w:lang w:val="en-GB"/>
        </w:rPr>
        <w:t xml:space="preserve"> זאב, ששר הפנים הקים ועדה קרואה?</w:t>
      </w:r>
      <w:r w:rsidR="009B68A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EA0842" w:rsidRDefault="00EA0842" w:rsidP="00EA0842">
      <w:pPr>
        <w:rPr>
          <w:rtl/>
          <w:lang w:val="en-GB"/>
        </w:rPr>
      </w:pPr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188" w:name="ET_speaker_5520_38"/>
      <w:r w:rsidRPr="00E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EA0842" w:rsidRDefault="00EA0842" w:rsidP="00EA0842">
      <w:pPr>
        <w:pStyle w:val="KeepWithNext"/>
        <w:rPr>
          <w:rtl/>
          <w:lang w:val="en-GB"/>
        </w:rPr>
      </w:pPr>
    </w:p>
    <w:p w:rsidR="00EA0842" w:rsidRDefault="009B68A9" w:rsidP="009B68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בקדנציה הזאת קרו הרבה מאוד </w:t>
      </w:r>
      <w:bookmarkStart w:id="189" w:name="_ETM_Q1_2364536"/>
      <w:bookmarkEnd w:id="189"/>
      <w:r>
        <w:rPr>
          <w:rFonts w:hint="cs"/>
          <w:rtl/>
          <w:lang w:val="en-GB"/>
        </w:rPr>
        <w:t xml:space="preserve">דברים שלא קרו מאז קום המדינה. </w:t>
      </w:r>
      <w:r w:rsidR="00EA0842">
        <w:rPr>
          <w:rFonts w:hint="cs"/>
          <w:rtl/>
          <w:lang w:val="en-GB"/>
        </w:rPr>
        <w:t xml:space="preserve"> </w:t>
      </w:r>
    </w:p>
    <w:p w:rsidR="00EA0842" w:rsidRDefault="00EA0842" w:rsidP="00EA0842">
      <w:pPr>
        <w:rPr>
          <w:rtl/>
          <w:lang w:val="en-GB"/>
        </w:rPr>
      </w:pPr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190" w:name="ET_speaker_4672_39"/>
      <w:r w:rsidRPr="00E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גדעון סער (המחנה הממלכתי):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EA0842" w:rsidRDefault="00EA0842" w:rsidP="00EA0842">
      <w:pPr>
        <w:pStyle w:val="KeepWithNext"/>
        <w:rPr>
          <w:rtl/>
          <w:lang w:val="en-GB"/>
        </w:rPr>
      </w:pPr>
    </w:p>
    <w:p w:rsidR="00EA0842" w:rsidRDefault="00DF05C1" w:rsidP="00DF05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מקום המדינה </w:t>
      </w:r>
      <w:r w:rsidR="00EA08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EA0842">
        <w:rPr>
          <w:rFonts w:hint="cs"/>
          <w:rtl/>
          <w:lang w:val="en-GB"/>
        </w:rPr>
        <w:t>ו מאות מקרים. נכון שבשנים האחר</w:t>
      </w:r>
      <w:r>
        <w:rPr>
          <w:rFonts w:hint="cs"/>
          <w:rtl/>
          <w:lang w:val="en-GB"/>
        </w:rPr>
        <w:t>ו</w:t>
      </w:r>
      <w:r w:rsidR="00EA0842">
        <w:rPr>
          <w:rFonts w:hint="cs"/>
          <w:rtl/>
          <w:lang w:val="en-GB"/>
        </w:rPr>
        <w:t>נות</w:t>
      </w:r>
      <w:r>
        <w:rPr>
          <w:rFonts w:hint="cs"/>
          <w:rtl/>
          <w:lang w:val="en-GB"/>
        </w:rPr>
        <w:t xml:space="preserve"> </w:t>
      </w:r>
      <w:bookmarkStart w:id="191" w:name="ET_speaker_4672_41"/>
      <w:r>
        <w:rPr>
          <w:rFonts w:hint="cs"/>
          <w:rtl/>
          <w:lang w:val="en-GB"/>
        </w:rPr>
        <w:t xml:space="preserve">השימוש בכלי </w:t>
      </w:r>
      <w:bookmarkStart w:id="192" w:name="_ETM_Q1_2389785"/>
      <w:bookmarkEnd w:id="192"/>
      <w:r>
        <w:rPr>
          <w:rFonts w:hint="cs"/>
          <w:rtl/>
          <w:lang w:val="en-GB"/>
        </w:rPr>
        <w:t xml:space="preserve">הפך ליותר ויותר נדיר, </w:t>
      </w:r>
      <w:bookmarkEnd w:id="191"/>
      <w:r w:rsidR="00544187">
        <w:rPr>
          <w:rFonts w:hint="cs"/>
          <w:rtl/>
          <w:lang w:val="en-GB"/>
        </w:rPr>
        <w:t xml:space="preserve">וטוב שכך, </w:t>
      </w:r>
      <w:r w:rsidR="00EA0842">
        <w:rPr>
          <w:rFonts w:hint="cs"/>
          <w:rtl/>
          <w:lang w:val="en-GB"/>
        </w:rPr>
        <w:t>אבל בעבר היו שרי</w:t>
      </w:r>
      <w:r>
        <w:rPr>
          <w:rFonts w:hint="cs"/>
          <w:rtl/>
          <w:lang w:val="en-GB"/>
        </w:rPr>
        <w:t xml:space="preserve"> פנים שבקדנציות שלהם מינו המון ראשי ועדות קרואות.</w:t>
      </w:r>
      <w:r w:rsidR="00EA0842">
        <w:rPr>
          <w:rFonts w:hint="cs"/>
          <w:rtl/>
          <w:lang w:val="en-GB"/>
        </w:rPr>
        <w:t xml:space="preserve"> לך למ</w:t>
      </w:r>
      <w:r w:rsidR="00544187">
        <w:rPr>
          <w:rFonts w:hint="cs"/>
          <w:rtl/>
          <w:lang w:val="en-GB"/>
        </w:rPr>
        <w:t>א</w:t>
      </w:r>
      <w:r w:rsidR="00EA0842">
        <w:rPr>
          <w:rFonts w:hint="cs"/>
          <w:rtl/>
          <w:lang w:val="en-GB"/>
        </w:rPr>
        <w:t>יר שטרית ואחרים</w:t>
      </w:r>
      <w:r w:rsidR="00870DC5">
        <w:rPr>
          <w:rFonts w:hint="cs"/>
          <w:rtl/>
          <w:lang w:val="en-GB"/>
        </w:rPr>
        <w:t xml:space="preserve"> ותשאל אותם.</w:t>
      </w:r>
    </w:p>
    <w:p w:rsidR="00EA0842" w:rsidRDefault="00EA0842" w:rsidP="00EA0842">
      <w:pPr>
        <w:rPr>
          <w:rtl/>
          <w:lang w:val="en-GB"/>
        </w:rPr>
      </w:pPr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193" w:name="ET_speaker_4590_42"/>
      <w:r w:rsidRPr="00E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EA0842" w:rsidRDefault="00EA0842" w:rsidP="00EA0842">
      <w:pPr>
        <w:pStyle w:val="KeepWithNext"/>
        <w:rPr>
          <w:rtl/>
          <w:lang w:val="en-GB"/>
        </w:rPr>
      </w:pPr>
    </w:p>
    <w:p w:rsidR="00EA0842" w:rsidRDefault="00EA0842" w:rsidP="00CA0732">
      <w:pPr>
        <w:rPr>
          <w:rtl/>
          <w:lang w:val="en-GB"/>
        </w:rPr>
      </w:pPr>
      <w:r>
        <w:rPr>
          <w:rFonts w:hint="cs"/>
          <w:rtl/>
          <w:lang w:val="en-GB"/>
        </w:rPr>
        <w:t>זאת הצעת חוק שנוגעת ליכולתו</w:t>
      </w:r>
      <w:r w:rsidR="00870DC5">
        <w:rPr>
          <w:rFonts w:hint="cs"/>
          <w:rtl/>
          <w:lang w:val="en-GB"/>
        </w:rPr>
        <w:t xml:space="preserve"> של יושב ראש ועדה קרואה להתמודד</w:t>
      </w:r>
      <w:r w:rsidR="007F09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24C7F">
        <w:rPr>
          <w:rFonts w:hint="cs"/>
          <w:rtl/>
          <w:lang w:val="en-GB"/>
        </w:rPr>
        <w:t>ש</w:t>
      </w:r>
      <w:r w:rsidR="00870DC5">
        <w:rPr>
          <w:rFonts w:hint="cs"/>
          <w:rtl/>
          <w:lang w:val="en-GB"/>
        </w:rPr>
        <w:t>זה נטו אירוע ממ</w:t>
      </w:r>
      <w:r>
        <w:rPr>
          <w:rFonts w:hint="cs"/>
          <w:rtl/>
          <w:lang w:val="en-GB"/>
        </w:rPr>
        <w:t>ש</w:t>
      </w:r>
      <w:r w:rsidR="00870DC5">
        <w:rPr>
          <w:rFonts w:hint="cs"/>
          <w:rtl/>
          <w:lang w:val="en-GB"/>
        </w:rPr>
        <w:t>ל</w:t>
      </w:r>
      <w:r w:rsidR="00924C7F">
        <w:rPr>
          <w:rFonts w:hint="cs"/>
          <w:rtl/>
          <w:lang w:val="en-GB"/>
        </w:rPr>
        <w:t>תי</w:t>
      </w:r>
      <w:r w:rsidR="00A73DB9">
        <w:rPr>
          <w:rFonts w:hint="cs"/>
          <w:rtl/>
          <w:lang w:val="en-GB"/>
        </w:rPr>
        <w:t xml:space="preserve"> </w:t>
      </w:r>
      <w:r w:rsidR="00924C7F">
        <w:rPr>
          <w:rFonts w:hint="cs"/>
          <w:rtl/>
          <w:lang w:val="en-GB"/>
        </w:rPr>
        <w:t>ו</w:t>
      </w:r>
      <w:r w:rsidR="00A73DB9">
        <w:rPr>
          <w:rFonts w:hint="cs"/>
          <w:rtl/>
          <w:lang w:val="en-GB"/>
        </w:rPr>
        <w:t>לא אירוע של הכנסת.</w:t>
      </w:r>
      <w:r>
        <w:rPr>
          <w:rFonts w:hint="cs"/>
          <w:rtl/>
          <w:lang w:val="en-GB"/>
        </w:rPr>
        <w:t xml:space="preserve"> מי שמופקד </w:t>
      </w:r>
      <w:r w:rsidR="00870DC5">
        <w:rPr>
          <w:rFonts w:hint="cs"/>
          <w:rtl/>
          <w:lang w:val="en-GB"/>
        </w:rPr>
        <w:t xml:space="preserve">על הבחירות המוניציפאליות </w:t>
      </w:r>
      <w:r w:rsidR="007F094C">
        <w:rPr>
          <w:rFonts w:hint="cs"/>
          <w:rtl/>
          <w:lang w:val="en-GB"/>
        </w:rPr>
        <w:t>זה משרד הפנים</w:t>
      </w:r>
      <w:r w:rsidR="00924C7F">
        <w:rPr>
          <w:rFonts w:hint="cs"/>
          <w:rtl/>
          <w:lang w:val="en-GB"/>
        </w:rPr>
        <w:t>,</w:t>
      </w:r>
      <w:r w:rsidR="00870DC5">
        <w:rPr>
          <w:rFonts w:hint="cs"/>
          <w:rtl/>
          <w:lang w:val="en-GB"/>
        </w:rPr>
        <w:t xml:space="preserve"> מי שממ</w:t>
      </w:r>
      <w:r>
        <w:rPr>
          <w:rFonts w:hint="cs"/>
          <w:rtl/>
          <w:lang w:val="en-GB"/>
        </w:rPr>
        <w:t>נה יו</w:t>
      </w:r>
      <w:r w:rsidR="00870DC5">
        <w:rPr>
          <w:rFonts w:hint="cs"/>
          <w:rtl/>
          <w:lang w:val="en-GB"/>
        </w:rPr>
        <w:t>"ר ועדה קרוא</w:t>
      </w:r>
      <w:r>
        <w:rPr>
          <w:rFonts w:hint="cs"/>
          <w:rtl/>
          <w:lang w:val="en-GB"/>
        </w:rPr>
        <w:t>ה</w:t>
      </w:r>
      <w:r w:rsidR="00870DC5">
        <w:rPr>
          <w:rFonts w:hint="cs"/>
          <w:rtl/>
          <w:lang w:val="en-GB"/>
        </w:rPr>
        <w:t xml:space="preserve"> זה משרד </w:t>
      </w:r>
      <w:bookmarkStart w:id="194" w:name="_ETM_Q1_2444641"/>
      <w:bookmarkEnd w:id="194"/>
      <w:r w:rsidR="00870DC5">
        <w:rPr>
          <w:rFonts w:hint="cs"/>
          <w:rtl/>
          <w:lang w:val="en-GB"/>
        </w:rPr>
        <w:t xml:space="preserve">הפנים. </w:t>
      </w:r>
      <w:r>
        <w:rPr>
          <w:rFonts w:hint="cs"/>
          <w:rtl/>
          <w:lang w:val="en-GB"/>
        </w:rPr>
        <w:t xml:space="preserve">אם הממשלה חושבת שזה </w:t>
      </w:r>
      <w:r w:rsidR="00870DC5">
        <w:rPr>
          <w:rFonts w:hint="cs"/>
          <w:rtl/>
          <w:lang w:val="en-GB"/>
        </w:rPr>
        <w:t>מה ש</w:t>
      </w:r>
      <w:r>
        <w:rPr>
          <w:rFonts w:hint="cs"/>
          <w:rtl/>
          <w:lang w:val="en-GB"/>
        </w:rPr>
        <w:t xml:space="preserve">נכון </w:t>
      </w:r>
      <w:r w:rsidR="00870DC5">
        <w:rPr>
          <w:rFonts w:hint="cs"/>
          <w:rtl/>
          <w:lang w:val="en-GB"/>
        </w:rPr>
        <w:t>לעשות מבחינה מקצועית, תתכבד הממשלה, תקבע את ע</w:t>
      </w:r>
      <w:r>
        <w:rPr>
          <w:rFonts w:hint="cs"/>
          <w:rtl/>
          <w:lang w:val="en-GB"/>
        </w:rPr>
        <w:t>מדתה, תביא הצעת חוק ממשלתית</w:t>
      </w:r>
      <w:r w:rsidR="00870DC5">
        <w:rPr>
          <w:rFonts w:hint="cs"/>
          <w:rtl/>
          <w:lang w:val="en-GB"/>
        </w:rPr>
        <w:t>, תיתן אפילו פטור להצעת החוק של עמית הלוי. למה גלגלו את זה לכנסת? כ</w:t>
      </w:r>
      <w:r w:rsidR="00A73DB9">
        <w:rPr>
          <w:rFonts w:hint="cs"/>
          <w:rtl/>
          <w:lang w:val="en-GB"/>
        </w:rPr>
        <w:t>י</w:t>
      </w:r>
      <w:r w:rsidR="00870DC5">
        <w:rPr>
          <w:rFonts w:hint="cs"/>
          <w:rtl/>
          <w:lang w:val="en-GB"/>
        </w:rPr>
        <w:t xml:space="preserve"> היה ברור לממשלה שהיא</w:t>
      </w:r>
      <w:r>
        <w:rPr>
          <w:rFonts w:hint="cs"/>
          <w:rtl/>
          <w:lang w:val="en-GB"/>
        </w:rPr>
        <w:t xml:space="preserve"> </w:t>
      </w:r>
      <w:r w:rsidR="00870DC5">
        <w:rPr>
          <w:rFonts w:hint="cs"/>
          <w:rtl/>
          <w:lang w:val="en-GB"/>
        </w:rPr>
        <w:t>תיתק</w:t>
      </w:r>
      <w:r>
        <w:rPr>
          <w:rFonts w:hint="cs"/>
          <w:rtl/>
          <w:lang w:val="en-GB"/>
        </w:rPr>
        <w:t xml:space="preserve">ל </w:t>
      </w:r>
      <w:r w:rsidR="00262240">
        <w:rPr>
          <w:rFonts w:hint="cs"/>
          <w:rtl/>
          <w:lang w:val="en-GB"/>
        </w:rPr>
        <w:t xml:space="preserve">בבעיה משפטית </w:t>
      </w:r>
      <w:bookmarkStart w:id="195" w:name="_ETM_Q1_2469243"/>
      <w:bookmarkEnd w:id="195"/>
      <w:r>
        <w:rPr>
          <w:rFonts w:hint="cs"/>
          <w:rtl/>
          <w:lang w:val="en-GB"/>
        </w:rPr>
        <w:t xml:space="preserve">בתוך הייעוץ המשפטי </w:t>
      </w:r>
      <w:r w:rsidR="00262240">
        <w:rPr>
          <w:rFonts w:hint="cs"/>
          <w:rtl/>
          <w:lang w:val="en-GB"/>
        </w:rPr>
        <w:t>לממשלה</w:t>
      </w:r>
      <w:r w:rsidR="007F094C">
        <w:rPr>
          <w:rFonts w:hint="cs"/>
          <w:rtl/>
          <w:lang w:val="en-GB"/>
        </w:rPr>
        <w:t>.</w:t>
      </w:r>
      <w:r w:rsidR="0026224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r w:rsidR="00262240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חוק ב</w:t>
      </w:r>
      <w:r w:rsidR="00262240">
        <w:rPr>
          <w:rFonts w:hint="cs"/>
          <w:rtl/>
          <w:lang w:val="en-GB"/>
        </w:rPr>
        <w:t>חירות לכנסת ש</w:t>
      </w:r>
      <w:r w:rsidR="00CA0732">
        <w:rPr>
          <w:rFonts w:hint="cs"/>
          <w:rtl/>
          <w:lang w:val="en-GB"/>
        </w:rPr>
        <w:t xml:space="preserve">לפעמים הממשלה מעבירה ואומרת </w:t>
      </w:r>
      <w:r w:rsidR="007F094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</w:t>
      </w:r>
      <w:r w:rsidR="00A73DB9">
        <w:rPr>
          <w:rFonts w:hint="cs"/>
          <w:rtl/>
          <w:lang w:val="en-GB"/>
        </w:rPr>
        <w:t>חליטו בכנסת אתם</w:t>
      </w:r>
      <w:r w:rsidR="007F094C">
        <w:rPr>
          <w:rFonts w:hint="cs"/>
          <w:rtl/>
          <w:lang w:val="en-GB"/>
        </w:rPr>
        <w:t>"</w:t>
      </w:r>
      <w:r w:rsidR="00A73DB9">
        <w:rPr>
          <w:rFonts w:hint="cs"/>
          <w:rtl/>
          <w:lang w:val="en-GB"/>
        </w:rPr>
        <w:t xml:space="preserve">, </w:t>
      </w:r>
      <w:r w:rsidR="007F094C">
        <w:rPr>
          <w:rFonts w:hint="cs"/>
          <w:rtl/>
          <w:lang w:val="en-GB"/>
        </w:rPr>
        <w:t xml:space="preserve">זה </w:t>
      </w:r>
      <w:r w:rsidR="00262240">
        <w:rPr>
          <w:rFonts w:hint="cs"/>
          <w:rtl/>
          <w:lang w:val="en-GB"/>
        </w:rPr>
        <w:t xml:space="preserve">חוק </w:t>
      </w:r>
      <w:bookmarkStart w:id="196" w:name="_ETM_Q1_2483067"/>
      <w:bookmarkEnd w:id="196"/>
      <w:r>
        <w:rPr>
          <w:rFonts w:hint="cs"/>
          <w:rtl/>
          <w:lang w:val="en-GB"/>
        </w:rPr>
        <w:t>שהוא נטו בסמכות של הממשלה</w:t>
      </w:r>
      <w:r w:rsidR="00A73DB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עם כל ההשלכות</w:t>
      </w:r>
      <w:r w:rsidR="00262240">
        <w:rPr>
          <w:rFonts w:hint="cs"/>
          <w:rtl/>
          <w:lang w:val="en-GB"/>
        </w:rPr>
        <w:t xml:space="preserve"> שלו</w:t>
      </w:r>
      <w:r w:rsidR="00A73DB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</w:t>
      </w:r>
      <w:r w:rsidR="0026224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משלה </w:t>
      </w:r>
      <w:r w:rsidR="00A73DB9">
        <w:rPr>
          <w:rFonts w:hint="cs"/>
          <w:rtl/>
          <w:lang w:val="en-GB"/>
        </w:rPr>
        <w:t xml:space="preserve">באה </w:t>
      </w:r>
      <w:bookmarkStart w:id="197" w:name="_ETM_Q1_2488729"/>
      <w:bookmarkEnd w:id="197"/>
      <w:r w:rsidR="00A73DB9">
        <w:rPr>
          <w:rFonts w:hint="cs"/>
          <w:rtl/>
          <w:lang w:val="en-GB"/>
        </w:rPr>
        <w:t xml:space="preserve">פה </w:t>
      </w:r>
      <w:r w:rsidR="00CA0732">
        <w:rPr>
          <w:rFonts w:hint="cs"/>
          <w:rtl/>
          <w:lang w:val="en-GB"/>
        </w:rPr>
        <w:t>ואומרת:</w:t>
      </w:r>
      <w:r w:rsidR="00262240">
        <w:rPr>
          <w:rFonts w:hint="cs"/>
          <w:rtl/>
          <w:lang w:val="en-GB"/>
        </w:rPr>
        <w:t xml:space="preserve"> </w:t>
      </w:r>
      <w:r w:rsidR="007F094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אין </w:t>
      </w:r>
      <w:r w:rsidR="007F094C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 xml:space="preserve">עמדה, אני לא יודעת, </w:t>
      </w:r>
      <w:r w:rsidR="00A73DB9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 xml:space="preserve">לא שמעתי, אני לא פה </w:t>
      </w:r>
      <w:r w:rsidR="00262240">
        <w:rPr>
          <w:rFonts w:hint="cs"/>
          <w:rtl/>
          <w:lang w:val="en-GB"/>
        </w:rPr>
        <w:t>בעסק</w:t>
      </w:r>
      <w:r>
        <w:rPr>
          <w:rFonts w:hint="cs"/>
          <w:rtl/>
          <w:lang w:val="en-GB"/>
        </w:rPr>
        <w:t xml:space="preserve">, </w:t>
      </w:r>
      <w:r w:rsidR="00A73DB9">
        <w:rPr>
          <w:rFonts w:hint="cs"/>
          <w:rtl/>
          <w:lang w:val="en-GB"/>
        </w:rPr>
        <w:t xml:space="preserve">יש </w:t>
      </w:r>
      <w:bookmarkStart w:id="198" w:name="_ETM_Q1_2494100"/>
      <w:bookmarkEnd w:id="198"/>
      <w:r w:rsidR="00A73DB9">
        <w:rPr>
          <w:rFonts w:hint="cs"/>
          <w:rtl/>
          <w:lang w:val="en-GB"/>
        </w:rPr>
        <w:t xml:space="preserve">את אופיר כץ שיהיה שעיר לעזאזל וינהל את כל האירוע </w:t>
      </w:r>
      <w:bookmarkStart w:id="199" w:name="_ETM_Q1_2498885"/>
      <w:bookmarkEnd w:id="199"/>
      <w:r w:rsidR="00A73DB9">
        <w:rPr>
          <w:rFonts w:hint="cs"/>
          <w:rtl/>
          <w:lang w:val="en-GB"/>
        </w:rPr>
        <w:t>הזה</w:t>
      </w:r>
      <w:r w:rsidR="007F094C">
        <w:rPr>
          <w:rFonts w:hint="cs"/>
          <w:rtl/>
          <w:lang w:val="en-GB"/>
        </w:rPr>
        <w:t>"</w:t>
      </w:r>
      <w:r w:rsidR="00A73DB9">
        <w:rPr>
          <w:rFonts w:hint="cs"/>
          <w:rtl/>
          <w:lang w:val="en-GB"/>
        </w:rPr>
        <w:t>. אנ</w:t>
      </w:r>
      <w:r>
        <w:rPr>
          <w:rFonts w:hint="cs"/>
          <w:rtl/>
          <w:lang w:val="en-GB"/>
        </w:rPr>
        <w:t xml:space="preserve">י לא מבין למה </w:t>
      </w:r>
      <w:r w:rsidR="00A73DB9">
        <w:rPr>
          <w:rFonts w:hint="cs"/>
          <w:rtl/>
          <w:lang w:val="en-GB"/>
        </w:rPr>
        <w:t>נכנסים פה לפינה הזאת. תח</w:t>
      </w:r>
      <w:r>
        <w:rPr>
          <w:rFonts w:hint="cs"/>
          <w:rtl/>
          <w:lang w:val="en-GB"/>
        </w:rPr>
        <w:t>ז</w:t>
      </w:r>
      <w:r w:rsidR="00A73DB9">
        <w:rPr>
          <w:rFonts w:hint="cs"/>
          <w:rtl/>
          <w:lang w:val="en-GB"/>
        </w:rPr>
        <w:t>י</w:t>
      </w:r>
      <w:r w:rsidR="007F094C">
        <w:rPr>
          <w:rFonts w:hint="cs"/>
          <w:rtl/>
          <w:lang w:val="en-GB"/>
        </w:rPr>
        <w:t>רו את זה לממשלה שהיא זאת ש</w:t>
      </w:r>
      <w:r>
        <w:rPr>
          <w:rFonts w:hint="cs"/>
          <w:rtl/>
          <w:lang w:val="en-GB"/>
        </w:rPr>
        <w:t xml:space="preserve">תגיד </w:t>
      </w:r>
      <w:r w:rsidR="00A73DB9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זה </w:t>
      </w:r>
      <w:r w:rsidR="00A73DB9">
        <w:rPr>
          <w:rFonts w:hint="cs"/>
          <w:rtl/>
          <w:lang w:val="en-GB"/>
        </w:rPr>
        <w:t xml:space="preserve">דחוף או לא דחוף, </w:t>
      </w:r>
      <w:bookmarkStart w:id="200" w:name="_ETM_Q1_2507295"/>
      <w:bookmarkEnd w:id="200"/>
      <w:r w:rsidR="00A73DB9">
        <w:rPr>
          <w:rFonts w:hint="cs"/>
          <w:rtl/>
          <w:lang w:val="en-GB"/>
        </w:rPr>
        <w:t xml:space="preserve">אם יש פטור או אין פטור, אם היא בעד או </w:t>
      </w:r>
      <w:bookmarkStart w:id="201" w:name="_ETM_Q1_2506683"/>
      <w:bookmarkEnd w:id="201"/>
      <w:r w:rsidR="00A73DB9">
        <w:rPr>
          <w:rFonts w:hint="cs"/>
          <w:rtl/>
          <w:lang w:val="en-GB"/>
        </w:rPr>
        <w:t xml:space="preserve">נגד. </w:t>
      </w:r>
      <w:r>
        <w:rPr>
          <w:rFonts w:hint="cs"/>
          <w:rtl/>
          <w:lang w:val="en-GB"/>
        </w:rPr>
        <w:t>למה אנ</w:t>
      </w:r>
      <w:r w:rsidR="00A73DB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צריכים להתעסק בזה כוועדת הכנסת? זה לא רגיל שאת</w:t>
      </w:r>
      <w:r w:rsidR="00A73DB9">
        <w:rPr>
          <w:rFonts w:hint="cs"/>
          <w:rtl/>
          <w:lang w:val="en-GB"/>
        </w:rPr>
        <w:t>ה מביא לפה להצבעה חוקים בפטור מחובת הנחה</w:t>
      </w:r>
      <w:r>
        <w:rPr>
          <w:rFonts w:hint="cs"/>
          <w:rtl/>
          <w:lang w:val="en-GB"/>
        </w:rPr>
        <w:t xml:space="preserve">. בדרך כלל, כמו </w:t>
      </w:r>
      <w:r w:rsidR="00A73DB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אמרת, מעלים </w:t>
      </w:r>
      <w:r w:rsidR="00A73DB9">
        <w:rPr>
          <w:rFonts w:hint="cs"/>
          <w:rtl/>
          <w:lang w:val="en-GB"/>
        </w:rPr>
        <w:t xml:space="preserve">את זה </w:t>
      </w:r>
      <w:bookmarkStart w:id="202" w:name="_ETM_Q1_2523904"/>
      <w:bookmarkEnd w:id="202"/>
      <w:r w:rsidR="00A73DB9">
        <w:rPr>
          <w:rFonts w:hint="cs"/>
          <w:rtl/>
          <w:lang w:val="en-GB"/>
        </w:rPr>
        <w:t>לממשלה</w:t>
      </w:r>
      <w:r>
        <w:rPr>
          <w:rFonts w:hint="cs"/>
          <w:rtl/>
          <w:lang w:val="en-GB"/>
        </w:rPr>
        <w:t xml:space="preserve"> </w:t>
      </w:r>
      <w:r w:rsidR="00A73DB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כשהיא</w:t>
      </w:r>
      <w:r w:rsidR="00A73DB9">
        <w:rPr>
          <w:rFonts w:hint="cs"/>
          <w:rtl/>
          <w:lang w:val="en-GB"/>
        </w:rPr>
        <w:t xml:space="preserve"> רוצה את הפטור היא נותנת.</w:t>
      </w:r>
    </w:p>
    <w:p w:rsidR="00EA0842" w:rsidRDefault="00EA0842" w:rsidP="00EA0842">
      <w:pPr>
        <w:rPr>
          <w:rtl/>
          <w:lang w:val="en-GB"/>
        </w:rPr>
      </w:pPr>
    </w:p>
    <w:p w:rsidR="00A73DB9" w:rsidRDefault="00A73DB9" w:rsidP="00A73DB9">
      <w:pPr>
        <w:pStyle w:val="af6"/>
        <w:keepNext/>
        <w:rPr>
          <w:rtl/>
          <w:lang w:val="en-GB"/>
        </w:rPr>
      </w:pPr>
      <w:bookmarkStart w:id="203" w:name="ET_yor_5786_80"/>
      <w:r w:rsidRPr="00A73DB9">
        <w:rPr>
          <w:rStyle w:val="TagStyle"/>
          <w:rtl/>
        </w:rPr>
        <w:t xml:space="preserve"> &lt;&lt; </w:t>
      </w:r>
      <w:proofErr w:type="spellStart"/>
      <w:r w:rsidRPr="00A73DB9">
        <w:rPr>
          <w:rStyle w:val="TagStyle"/>
          <w:rtl/>
        </w:rPr>
        <w:t>יור</w:t>
      </w:r>
      <w:proofErr w:type="spellEnd"/>
      <w:r w:rsidRPr="00A73D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73DB9">
        <w:rPr>
          <w:rStyle w:val="TagStyle"/>
          <w:rtl/>
        </w:rPr>
        <w:t xml:space="preserve"> &lt;&lt; </w:t>
      </w:r>
      <w:proofErr w:type="spellStart"/>
      <w:r w:rsidRPr="00A73DB9">
        <w:rPr>
          <w:rStyle w:val="TagStyle"/>
          <w:rtl/>
        </w:rPr>
        <w:t>יור</w:t>
      </w:r>
      <w:proofErr w:type="spellEnd"/>
      <w:r w:rsidRPr="00A73D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3"/>
    </w:p>
    <w:p w:rsidR="00A73DB9" w:rsidRDefault="00A73DB9" w:rsidP="00A73DB9">
      <w:pPr>
        <w:pStyle w:val="KeepWithNext"/>
        <w:rPr>
          <w:rtl/>
          <w:lang w:val="en-GB"/>
        </w:rPr>
      </w:pPr>
    </w:p>
    <w:p w:rsidR="00EA0842" w:rsidRDefault="00EA0842" w:rsidP="007F09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</w:t>
      </w:r>
      <w:r w:rsidR="007F094C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פעם ראשונ</w:t>
      </w:r>
      <w:r w:rsidR="00A73DB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</w:t>
      </w:r>
      <w:r w:rsidR="007F094C">
        <w:rPr>
          <w:rFonts w:hint="cs"/>
          <w:rtl/>
          <w:lang w:val="en-GB"/>
        </w:rPr>
        <w:t xml:space="preserve">הממשלה </w:t>
      </w:r>
      <w:r>
        <w:rPr>
          <w:rFonts w:hint="cs"/>
          <w:rtl/>
          <w:lang w:val="en-GB"/>
        </w:rPr>
        <w:t>העבירה את זה להנ</w:t>
      </w:r>
      <w:r w:rsidR="007F09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לת הקואליציה</w:t>
      </w:r>
      <w:r w:rsidR="00924C7F">
        <w:rPr>
          <w:rFonts w:hint="cs"/>
          <w:rtl/>
          <w:lang w:val="en-GB"/>
        </w:rPr>
        <w:t xml:space="preserve">. </w:t>
      </w:r>
      <w:r w:rsidR="007F094C">
        <w:rPr>
          <w:rFonts w:hint="cs"/>
          <w:rtl/>
          <w:lang w:val="en-GB"/>
        </w:rPr>
        <w:t xml:space="preserve">בגלל זה </w:t>
      </w:r>
      <w:proofErr w:type="spellStart"/>
      <w:r w:rsidR="007F094C">
        <w:rPr>
          <w:rFonts w:hint="cs"/>
          <w:rtl/>
          <w:lang w:val="en-GB"/>
        </w:rPr>
        <w:t>זה</w:t>
      </w:r>
      <w:proofErr w:type="spellEnd"/>
      <w:r w:rsidR="007F094C">
        <w:rPr>
          <w:rFonts w:hint="cs"/>
          <w:rtl/>
          <w:lang w:val="en-GB"/>
        </w:rPr>
        <w:t xml:space="preserve"> הגיע לפה יחד עם הפטור. </w:t>
      </w:r>
    </w:p>
    <w:p w:rsidR="00EA0842" w:rsidRDefault="00EA0842" w:rsidP="00EA0842">
      <w:pPr>
        <w:rPr>
          <w:rtl/>
          <w:lang w:val="en-GB"/>
        </w:rPr>
      </w:pPr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204" w:name="ET_speaker_4590_43"/>
      <w:r w:rsidRPr="00E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EA0842" w:rsidRDefault="00EA0842" w:rsidP="00EA0842">
      <w:pPr>
        <w:pStyle w:val="KeepWithNext"/>
        <w:rPr>
          <w:rtl/>
          <w:lang w:val="en-GB"/>
        </w:rPr>
      </w:pPr>
    </w:p>
    <w:p w:rsidR="00EA0842" w:rsidRDefault="007F094C" w:rsidP="00924C7F">
      <w:pPr>
        <w:rPr>
          <w:rtl/>
          <w:lang w:val="en-GB"/>
        </w:rPr>
      </w:pPr>
      <w:r>
        <w:rPr>
          <w:rFonts w:hint="cs"/>
          <w:rtl/>
          <w:lang w:val="en-GB"/>
        </w:rPr>
        <w:t>אין סיבה לעשות את זה בנוש</w:t>
      </w:r>
      <w:bookmarkStart w:id="205" w:name="_ETM_Q1_2539679"/>
      <w:bookmarkEnd w:id="205"/>
      <w:r>
        <w:rPr>
          <w:rFonts w:hint="cs"/>
          <w:rtl/>
          <w:lang w:val="en-GB"/>
        </w:rPr>
        <w:t>א הזה. לא היה דבר כזה ש</w:t>
      </w:r>
      <w:r w:rsidR="00924C7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נושא </w:t>
      </w:r>
      <w:bookmarkStart w:id="206" w:name="_ETM_Q1_2545827"/>
      <w:bookmarkEnd w:id="206"/>
      <w:r w:rsidR="00924C7F">
        <w:rPr>
          <w:rFonts w:hint="cs"/>
          <w:rtl/>
          <w:lang w:val="en-GB"/>
        </w:rPr>
        <w:t xml:space="preserve">שהוא נטו פררוגטיבה של הממשלה, </w:t>
      </w:r>
      <w:r w:rsidR="00EA0842">
        <w:rPr>
          <w:rFonts w:hint="cs"/>
          <w:rtl/>
          <w:lang w:val="en-GB"/>
        </w:rPr>
        <w:t xml:space="preserve">הממשלה </w:t>
      </w:r>
      <w:r>
        <w:rPr>
          <w:rFonts w:hint="cs"/>
          <w:rtl/>
          <w:lang w:val="en-GB"/>
        </w:rPr>
        <w:t xml:space="preserve">פתאום </w:t>
      </w:r>
      <w:r w:rsidR="00EA0842">
        <w:rPr>
          <w:rFonts w:hint="cs"/>
          <w:rtl/>
          <w:lang w:val="en-GB"/>
        </w:rPr>
        <w:t xml:space="preserve">נאלמת דום. </w:t>
      </w:r>
      <w:r>
        <w:rPr>
          <w:rFonts w:hint="cs"/>
          <w:rtl/>
          <w:lang w:val="en-GB"/>
        </w:rPr>
        <w:t>אני חושב ש</w:t>
      </w:r>
      <w:r w:rsidR="00EA0842">
        <w:rPr>
          <w:rFonts w:hint="cs"/>
          <w:rtl/>
          <w:lang w:val="en-GB"/>
        </w:rPr>
        <w:t xml:space="preserve">לא נכון לוועדת הכנסת להיכנס לאירוע הזה שמריח מאוד רע. </w:t>
      </w:r>
      <w:r>
        <w:rPr>
          <w:rFonts w:hint="cs"/>
          <w:rtl/>
          <w:lang w:val="en-GB"/>
        </w:rPr>
        <w:t>היועצת המ</w:t>
      </w:r>
      <w:r w:rsidR="00EA084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פטית פה </w:t>
      </w:r>
      <w:r w:rsidR="00EA0842">
        <w:rPr>
          <w:rFonts w:hint="cs"/>
          <w:rtl/>
          <w:lang w:val="en-GB"/>
        </w:rPr>
        <w:t xml:space="preserve">אומרת </w:t>
      </w:r>
      <w:r>
        <w:rPr>
          <w:rFonts w:hint="cs"/>
          <w:rtl/>
          <w:lang w:val="en-GB"/>
        </w:rPr>
        <w:t>שבנסיבות האלו זו</w:t>
      </w:r>
      <w:r w:rsidR="00EA084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הצעת חוק פר</w:t>
      </w:r>
      <w:r w:rsidR="00EA084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ונ</w:t>
      </w:r>
      <w:r w:rsidR="00EA084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EA0842">
        <w:rPr>
          <w:rFonts w:hint="cs"/>
          <w:rtl/>
          <w:lang w:val="en-GB"/>
        </w:rPr>
        <w:t>ית ל</w:t>
      </w:r>
      <w:r>
        <w:rPr>
          <w:rFonts w:hint="cs"/>
          <w:rtl/>
          <w:lang w:val="en-GB"/>
        </w:rPr>
        <w:t xml:space="preserve">חלוטין </w:t>
      </w:r>
      <w:r w:rsidR="00CA0732">
        <w:rPr>
          <w:rFonts w:hint="cs"/>
          <w:rtl/>
          <w:lang w:val="en-GB"/>
        </w:rPr>
        <w:t>ו</w:t>
      </w:r>
      <w:r w:rsidR="00EA0842">
        <w:rPr>
          <w:rFonts w:hint="cs"/>
          <w:rtl/>
          <w:lang w:val="en-GB"/>
        </w:rPr>
        <w:t xml:space="preserve">הדרך לקדם אותה במהירות דרך </w:t>
      </w:r>
      <w:r>
        <w:rPr>
          <w:rFonts w:hint="cs"/>
          <w:rtl/>
          <w:lang w:val="en-GB"/>
        </w:rPr>
        <w:t xml:space="preserve">פטור </w:t>
      </w:r>
      <w:bookmarkStart w:id="207" w:name="_ETM_Q1_2569927"/>
      <w:bookmarkEnd w:id="207"/>
      <w:r>
        <w:rPr>
          <w:rFonts w:hint="cs"/>
          <w:rtl/>
          <w:lang w:val="en-GB"/>
        </w:rPr>
        <w:t xml:space="preserve">מחובת הנחה </w:t>
      </w:r>
      <w:r w:rsidR="00EA0842">
        <w:rPr>
          <w:rFonts w:hint="cs"/>
          <w:rtl/>
          <w:lang w:val="en-GB"/>
        </w:rPr>
        <w:t xml:space="preserve">הופכת את זה לעוד יותר </w:t>
      </w:r>
      <w:r>
        <w:rPr>
          <w:rFonts w:hint="cs"/>
          <w:rtl/>
          <w:lang w:val="en-GB"/>
        </w:rPr>
        <w:t>פרס</w:t>
      </w:r>
      <w:r w:rsidR="00CA0732">
        <w:rPr>
          <w:rFonts w:hint="cs"/>
          <w:rtl/>
          <w:lang w:val="en-GB"/>
        </w:rPr>
        <w:t>ונאלי</w:t>
      </w:r>
      <w:r>
        <w:rPr>
          <w:rFonts w:hint="cs"/>
          <w:rtl/>
          <w:lang w:val="en-GB"/>
        </w:rPr>
        <w:t xml:space="preserve"> כי אף אחד כבר לא מסתיר. </w:t>
      </w:r>
      <w:bookmarkStart w:id="208" w:name="_ETM_Q1_2575280"/>
      <w:bookmarkEnd w:id="208"/>
      <w:r w:rsidR="00EA0842">
        <w:rPr>
          <w:rFonts w:hint="cs"/>
          <w:rtl/>
          <w:lang w:val="en-GB"/>
        </w:rPr>
        <w:t xml:space="preserve">אומר חבר הכנסת </w:t>
      </w:r>
      <w:r w:rsidR="00CA0732">
        <w:rPr>
          <w:rFonts w:hint="cs"/>
          <w:rtl/>
          <w:lang w:val="en-GB"/>
        </w:rPr>
        <w:t>עמית הלוי:</w:t>
      </w:r>
      <w:r>
        <w:rPr>
          <w:rFonts w:hint="cs"/>
          <w:rtl/>
          <w:lang w:val="en-GB"/>
        </w:rPr>
        <w:t xml:space="preserve"> "אני רוצה שזה ישפיע על טבריה בבחירות הקרובות", </w:t>
      </w:r>
      <w:bookmarkStart w:id="209" w:name="_ETM_Q1_2578384"/>
      <w:bookmarkEnd w:id="209"/>
      <w:r w:rsidR="00AB42FB">
        <w:rPr>
          <w:rFonts w:hint="cs"/>
          <w:rtl/>
          <w:lang w:val="en-GB"/>
        </w:rPr>
        <w:t>מה ש</w:t>
      </w:r>
      <w:r w:rsidR="00057B62">
        <w:rPr>
          <w:rFonts w:hint="cs"/>
          <w:rtl/>
          <w:lang w:val="en-GB"/>
        </w:rPr>
        <w:t xml:space="preserve">הופך את זה </w:t>
      </w:r>
      <w:proofErr w:type="spellStart"/>
      <w:r w:rsidR="00057B62">
        <w:rPr>
          <w:rFonts w:hint="cs"/>
          <w:rtl/>
          <w:lang w:val="en-GB"/>
        </w:rPr>
        <w:t>לא</w:t>
      </w:r>
      <w:r w:rsidR="003049E6">
        <w:rPr>
          <w:rFonts w:hint="cs"/>
          <w:rtl/>
          <w:lang w:val="en-GB"/>
        </w:rPr>
        <w:t>י</w:t>
      </w:r>
      <w:r w:rsidR="00057B62">
        <w:rPr>
          <w:rFonts w:hint="cs"/>
          <w:rtl/>
          <w:lang w:val="en-GB"/>
        </w:rPr>
        <w:t>מ</w:t>
      </w:r>
      <w:proofErr w:type="spellEnd"/>
      <w:r w:rsidR="003049E6">
        <w:rPr>
          <w:rFonts w:hint="cs"/>
          <w:rtl/>
          <w:lang w:val="en-GB"/>
        </w:rPr>
        <w:t>-</w:t>
      </w:r>
      <w:r w:rsidR="00057B62">
        <w:rPr>
          <w:rFonts w:hint="cs"/>
          <w:rtl/>
          <w:lang w:val="en-GB"/>
        </w:rPr>
        <w:t>א</w:t>
      </w:r>
      <w:r w:rsidR="003049E6">
        <w:rPr>
          <w:rFonts w:hint="cs"/>
          <w:rtl/>
          <w:lang w:val="en-GB"/>
        </w:rPr>
        <w:t>י</w:t>
      </w:r>
      <w:r w:rsidR="00057B62">
        <w:rPr>
          <w:rFonts w:hint="cs"/>
          <w:rtl/>
          <w:lang w:val="en-GB"/>
        </w:rPr>
        <w:t>מא של הפרסונאלי</w:t>
      </w:r>
      <w:r w:rsidR="00EA0842">
        <w:rPr>
          <w:rFonts w:hint="cs"/>
          <w:rtl/>
          <w:lang w:val="en-GB"/>
        </w:rPr>
        <w:t>. א</w:t>
      </w:r>
      <w:r w:rsidR="00057B62">
        <w:rPr>
          <w:rFonts w:hint="cs"/>
          <w:rtl/>
          <w:lang w:val="en-GB"/>
        </w:rPr>
        <w:t>ת</w:t>
      </w:r>
      <w:r w:rsidR="00EA0842">
        <w:rPr>
          <w:rFonts w:hint="cs"/>
          <w:rtl/>
          <w:lang w:val="en-GB"/>
        </w:rPr>
        <w:t>ם נ</w:t>
      </w:r>
      <w:r w:rsidR="00057B62">
        <w:rPr>
          <w:rFonts w:hint="cs"/>
          <w:rtl/>
          <w:lang w:val="en-GB"/>
        </w:rPr>
        <w:t>כנ</w:t>
      </w:r>
      <w:r w:rsidR="00EA0842">
        <w:rPr>
          <w:rFonts w:hint="cs"/>
          <w:rtl/>
          <w:lang w:val="en-GB"/>
        </w:rPr>
        <w:t>סים</w:t>
      </w:r>
      <w:r w:rsidR="00057B62">
        <w:rPr>
          <w:rFonts w:hint="cs"/>
          <w:rtl/>
          <w:lang w:val="en-GB"/>
        </w:rPr>
        <w:t xml:space="preserve"> פה</w:t>
      </w:r>
      <w:r w:rsidR="00EA0842">
        <w:rPr>
          <w:rFonts w:hint="cs"/>
          <w:rtl/>
          <w:lang w:val="en-GB"/>
        </w:rPr>
        <w:t>, אופיר</w:t>
      </w:r>
      <w:r w:rsidR="00057B62">
        <w:rPr>
          <w:rFonts w:hint="cs"/>
          <w:rtl/>
          <w:lang w:val="en-GB"/>
        </w:rPr>
        <w:t>,</w:t>
      </w:r>
      <w:r w:rsidR="00EA0842">
        <w:rPr>
          <w:rFonts w:hint="cs"/>
          <w:rtl/>
          <w:lang w:val="en-GB"/>
        </w:rPr>
        <w:t xml:space="preserve"> </w:t>
      </w:r>
      <w:r w:rsidR="00057B62">
        <w:rPr>
          <w:rFonts w:hint="cs"/>
          <w:rtl/>
          <w:lang w:val="en-GB"/>
        </w:rPr>
        <w:t>ב</w:t>
      </w:r>
      <w:r w:rsidR="00AB42FB">
        <w:rPr>
          <w:rFonts w:hint="cs"/>
          <w:rtl/>
          <w:lang w:val="en-GB"/>
        </w:rPr>
        <w:t>אין כניסה</w:t>
      </w:r>
      <w:r w:rsidR="00EA0842">
        <w:rPr>
          <w:rFonts w:hint="cs"/>
          <w:rtl/>
          <w:lang w:val="en-GB"/>
        </w:rPr>
        <w:t xml:space="preserve"> </w:t>
      </w:r>
      <w:r w:rsidR="00057B62">
        <w:rPr>
          <w:rFonts w:hint="cs"/>
          <w:rtl/>
          <w:lang w:val="en-GB"/>
        </w:rPr>
        <w:t xml:space="preserve">עם </w:t>
      </w:r>
      <w:bookmarkStart w:id="210" w:name="_ETM_Q1_2585051"/>
      <w:bookmarkEnd w:id="210"/>
      <w:r w:rsidR="00924C7F">
        <w:rPr>
          <w:rFonts w:hint="cs"/>
          <w:rtl/>
          <w:lang w:val="en-GB"/>
        </w:rPr>
        <w:t>הצעת חוק ש</w:t>
      </w:r>
      <w:r w:rsidR="00EA0842">
        <w:rPr>
          <w:rFonts w:hint="cs"/>
          <w:rtl/>
          <w:lang w:val="en-GB"/>
        </w:rPr>
        <w:t xml:space="preserve">או </w:t>
      </w:r>
      <w:r w:rsidR="00057B62">
        <w:rPr>
          <w:rFonts w:hint="cs"/>
          <w:rtl/>
          <w:lang w:val="en-GB"/>
        </w:rPr>
        <w:t>ש</w:t>
      </w:r>
      <w:r w:rsidR="00EA0842">
        <w:rPr>
          <w:rFonts w:hint="cs"/>
          <w:rtl/>
          <w:lang w:val="en-GB"/>
        </w:rPr>
        <w:t xml:space="preserve">לא תגיע </w:t>
      </w:r>
      <w:r w:rsidR="00057B62">
        <w:rPr>
          <w:rFonts w:hint="cs"/>
          <w:rtl/>
          <w:lang w:val="en-GB"/>
        </w:rPr>
        <w:t xml:space="preserve">לסיומה </w:t>
      </w:r>
      <w:r w:rsidR="00924C7F">
        <w:rPr>
          <w:rFonts w:hint="cs"/>
          <w:rtl/>
          <w:lang w:val="en-GB"/>
        </w:rPr>
        <w:t xml:space="preserve">או </w:t>
      </w:r>
      <w:r w:rsidR="003049E6">
        <w:rPr>
          <w:rFonts w:hint="cs"/>
          <w:rtl/>
          <w:lang w:val="en-GB"/>
        </w:rPr>
        <w:t>ש</w:t>
      </w:r>
      <w:r w:rsidR="00057B62">
        <w:rPr>
          <w:rFonts w:hint="cs"/>
          <w:rtl/>
          <w:lang w:val="en-GB"/>
        </w:rPr>
        <w:t>ת</w:t>
      </w:r>
      <w:r w:rsidR="00EA0842">
        <w:rPr>
          <w:rFonts w:hint="cs"/>
          <w:rtl/>
          <w:lang w:val="en-GB"/>
        </w:rPr>
        <w:t>י</w:t>
      </w:r>
      <w:r w:rsidR="00057B62">
        <w:rPr>
          <w:rFonts w:hint="cs"/>
          <w:rtl/>
          <w:lang w:val="en-GB"/>
        </w:rPr>
        <w:t>פ</w:t>
      </w:r>
      <w:r w:rsidR="00924C7F">
        <w:rPr>
          <w:rFonts w:hint="cs"/>
          <w:rtl/>
          <w:lang w:val="en-GB"/>
        </w:rPr>
        <w:t>סל</w:t>
      </w:r>
      <w:r w:rsidR="003049E6">
        <w:rPr>
          <w:rFonts w:hint="cs"/>
          <w:rtl/>
          <w:lang w:val="en-GB"/>
        </w:rPr>
        <w:t>,</w:t>
      </w:r>
      <w:r w:rsidR="00AB42FB">
        <w:rPr>
          <w:rFonts w:hint="cs"/>
          <w:rtl/>
          <w:lang w:val="en-GB"/>
        </w:rPr>
        <w:t xml:space="preserve"> ואז</w:t>
      </w:r>
      <w:r w:rsidR="00057B62">
        <w:rPr>
          <w:rFonts w:hint="cs"/>
          <w:rtl/>
          <w:lang w:val="en-GB"/>
        </w:rPr>
        <w:t xml:space="preserve"> </w:t>
      </w:r>
      <w:r w:rsidR="00AB42FB">
        <w:rPr>
          <w:rFonts w:hint="cs"/>
          <w:rtl/>
          <w:lang w:val="en-GB"/>
        </w:rPr>
        <w:t xml:space="preserve">אתם </w:t>
      </w:r>
      <w:r w:rsidR="00057B62">
        <w:rPr>
          <w:rFonts w:hint="cs"/>
          <w:rtl/>
          <w:lang w:val="en-GB"/>
        </w:rPr>
        <w:t>עוד פעם תחטפו את כל האש, תא</w:t>
      </w:r>
      <w:r w:rsidR="00EA0842">
        <w:rPr>
          <w:rFonts w:hint="cs"/>
          <w:rtl/>
          <w:lang w:val="en-GB"/>
        </w:rPr>
        <w:t xml:space="preserve">כלו </w:t>
      </w:r>
      <w:r w:rsidR="00057B62">
        <w:rPr>
          <w:rFonts w:hint="cs"/>
          <w:rtl/>
          <w:lang w:val="en-GB"/>
        </w:rPr>
        <w:t xml:space="preserve">את כל הדגים הסרוחים </w:t>
      </w:r>
      <w:r w:rsidR="00EA0842">
        <w:rPr>
          <w:rFonts w:hint="cs"/>
          <w:rtl/>
          <w:lang w:val="en-GB"/>
        </w:rPr>
        <w:t>ותגורשו מ</w:t>
      </w:r>
      <w:r w:rsidR="00057B62">
        <w:rPr>
          <w:rFonts w:hint="cs"/>
          <w:rtl/>
          <w:lang w:val="en-GB"/>
        </w:rPr>
        <w:t xml:space="preserve">ן העיר, תרתי </w:t>
      </w:r>
      <w:bookmarkStart w:id="211" w:name="_ETM_Q1_2594654"/>
      <w:bookmarkEnd w:id="211"/>
      <w:r w:rsidR="00057B62">
        <w:rPr>
          <w:rFonts w:hint="cs"/>
          <w:rtl/>
          <w:lang w:val="en-GB"/>
        </w:rPr>
        <w:t>משמע</w:t>
      </w:r>
      <w:r w:rsidR="00AB42FB">
        <w:rPr>
          <w:rFonts w:hint="cs"/>
          <w:rtl/>
          <w:lang w:val="en-GB"/>
        </w:rPr>
        <w:t>.</w:t>
      </w:r>
      <w:r w:rsidR="00057B62">
        <w:rPr>
          <w:rFonts w:hint="cs"/>
          <w:rtl/>
          <w:lang w:val="en-GB"/>
        </w:rPr>
        <w:t xml:space="preserve"> </w:t>
      </w:r>
    </w:p>
    <w:p w:rsidR="00EA0842" w:rsidRDefault="00EA0842" w:rsidP="00057B62">
      <w:pPr>
        <w:ind w:firstLine="0"/>
        <w:rPr>
          <w:rtl/>
          <w:lang w:val="en-GB"/>
        </w:rPr>
      </w:pPr>
    </w:p>
    <w:p w:rsidR="00057B62" w:rsidRDefault="00057B62" w:rsidP="00057B62">
      <w:pPr>
        <w:pStyle w:val="af6"/>
        <w:keepNext/>
        <w:rPr>
          <w:rtl/>
          <w:lang w:val="en-GB"/>
        </w:rPr>
      </w:pPr>
      <w:bookmarkStart w:id="212" w:name="_ETM_Q1_2598393"/>
      <w:bookmarkStart w:id="213" w:name="_ETM_Q1_2598487"/>
      <w:bookmarkStart w:id="214" w:name="_ETM_Q1_2599456"/>
      <w:bookmarkStart w:id="215" w:name="ET_yor_5786_81"/>
      <w:bookmarkEnd w:id="212"/>
      <w:bookmarkEnd w:id="213"/>
      <w:bookmarkEnd w:id="214"/>
      <w:r w:rsidRPr="00057B62">
        <w:rPr>
          <w:rStyle w:val="TagStyle"/>
          <w:rtl/>
        </w:rPr>
        <w:t xml:space="preserve"> &lt;&lt; </w:t>
      </w:r>
      <w:proofErr w:type="spellStart"/>
      <w:r w:rsidRPr="00057B62">
        <w:rPr>
          <w:rStyle w:val="TagStyle"/>
          <w:rtl/>
        </w:rPr>
        <w:t>יור</w:t>
      </w:r>
      <w:proofErr w:type="spellEnd"/>
      <w:r w:rsidRPr="00057B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057B62">
        <w:rPr>
          <w:rStyle w:val="TagStyle"/>
          <w:rtl/>
        </w:rPr>
        <w:t xml:space="preserve"> &lt;&lt; </w:t>
      </w:r>
      <w:proofErr w:type="spellStart"/>
      <w:r w:rsidRPr="00057B62">
        <w:rPr>
          <w:rStyle w:val="TagStyle"/>
          <w:rtl/>
        </w:rPr>
        <w:t>יור</w:t>
      </w:r>
      <w:proofErr w:type="spellEnd"/>
      <w:r w:rsidRPr="00057B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5"/>
    </w:p>
    <w:p w:rsidR="00057B62" w:rsidRDefault="00057B62" w:rsidP="00057B62">
      <w:pPr>
        <w:pStyle w:val="KeepWithNext"/>
        <w:rPr>
          <w:rtl/>
          <w:lang w:val="en-GB"/>
        </w:rPr>
      </w:pPr>
    </w:p>
    <w:p w:rsidR="00057B62" w:rsidRDefault="00057B62" w:rsidP="00057B62">
      <w:pPr>
        <w:rPr>
          <w:rtl/>
          <w:lang w:val="en-GB"/>
        </w:rPr>
      </w:pPr>
      <w:bookmarkStart w:id="216" w:name="_ETM_Q1_2600025"/>
      <w:bookmarkStart w:id="217" w:name="_ETM_Q1_2600113"/>
      <w:bookmarkEnd w:id="216"/>
      <w:bookmarkEnd w:id="217"/>
      <w:r>
        <w:rPr>
          <w:rFonts w:hint="cs"/>
          <w:rtl/>
          <w:lang w:val="en-GB"/>
        </w:rPr>
        <w:t>חבר הכנסת נאור שירי, בקשה.</w:t>
      </w:r>
    </w:p>
    <w:p w:rsidR="00057B62" w:rsidRPr="00057B62" w:rsidRDefault="00057B62" w:rsidP="00057B62">
      <w:pPr>
        <w:rPr>
          <w:rtl/>
          <w:lang w:val="en-GB"/>
        </w:rPr>
      </w:pPr>
      <w:bookmarkStart w:id="218" w:name="_ETM_Q1_2600452"/>
      <w:bookmarkStart w:id="219" w:name="_ETM_Q1_2600524"/>
      <w:bookmarkEnd w:id="218"/>
      <w:bookmarkEnd w:id="219"/>
    </w:p>
    <w:p w:rsidR="00EA0842" w:rsidRDefault="00EA0842" w:rsidP="00EA0842">
      <w:pPr>
        <w:pStyle w:val="a4"/>
        <w:keepNext/>
        <w:rPr>
          <w:rtl/>
          <w:lang w:val="en-GB"/>
        </w:rPr>
      </w:pPr>
      <w:bookmarkStart w:id="220" w:name="ET_speaker_6361_44"/>
      <w:r w:rsidRPr="00E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A08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EA0842" w:rsidRDefault="00EA0842" w:rsidP="00EA0842">
      <w:pPr>
        <w:pStyle w:val="KeepWithNext"/>
        <w:rPr>
          <w:rtl/>
          <w:lang w:val="en-GB"/>
        </w:rPr>
      </w:pPr>
    </w:p>
    <w:p w:rsidR="002D6076" w:rsidRDefault="00057B62" w:rsidP="00F433AE">
      <w:pPr>
        <w:rPr>
          <w:rtl/>
          <w:lang w:val="en-GB"/>
        </w:rPr>
      </w:pPr>
      <w:r>
        <w:rPr>
          <w:rFonts w:hint="cs"/>
          <w:rtl/>
          <w:lang w:val="en-GB"/>
        </w:rPr>
        <w:t>זאת</w:t>
      </w:r>
      <w:r w:rsidR="002D6076">
        <w:rPr>
          <w:rFonts w:hint="cs"/>
          <w:rtl/>
          <w:lang w:val="en-GB"/>
        </w:rPr>
        <w:t xml:space="preserve"> </w:t>
      </w:r>
      <w:r w:rsidR="00AB42FB">
        <w:rPr>
          <w:rFonts w:hint="cs"/>
          <w:rtl/>
          <w:lang w:val="en-GB"/>
        </w:rPr>
        <w:t>ה</w:t>
      </w:r>
      <w:r w:rsidR="002D6076">
        <w:rPr>
          <w:rFonts w:hint="cs"/>
          <w:rtl/>
          <w:lang w:val="en-GB"/>
        </w:rPr>
        <w:t xml:space="preserve">פעם </w:t>
      </w:r>
      <w:r w:rsidR="00AB42FB">
        <w:rPr>
          <w:rFonts w:hint="cs"/>
          <w:rtl/>
          <w:lang w:val="en-GB"/>
        </w:rPr>
        <w:t>השנייה ש</w:t>
      </w:r>
      <w:r w:rsidR="002D6076">
        <w:rPr>
          <w:rFonts w:hint="cs"/>
          <w:rtl/>
          <w:lang w:val="en-GB"/>
        </w:rPr>
        <w:t>א</w:t>
      </w:r>
      <w:r w:rsidR="00AB42FB">
        <w:rPr>
          <w:rFonts w:hint="cs"/>
          <w:rtl/>
          <w:lang w:val="en-GB"/>
        </w:rPr>
        <w:t>נ</w:t>
      </w:r>
      <w:r w:rsidR="002D6076">
        <w:rPr>
          <w:rFonts w:hint="cs"/>
          <w:rtl/>
          <w:lang w:val="en-GB"/>
        </w:rPr>
        <w:t xml:space="preserve">י יושב </w:t>
      </w:r>
      <w:r w:rsidR="00AB42FB">
        <w:rPr>
          <w:rFonts w:hint="cs"/>
          <w:rtl/>
          <w:lang w:val="en-GB"/>
        </w:rPr>
        <w:t xml:space="preserve">פה בדיון על </w:t>
      </w:r>
      <w:r w:rsidR="002D6076">
        <w:rPr>
          <w:rFonts w:hint="cs"/>
          <w:rtl/>
          <w:lang w:val="en-GB"/>
        </w:rPr>
        <w:t xml:space="preserve">פטור מחובת הנחה </w:t>
      </w:r>
      <w:r w:rsidR="00AB42FB">
        <w:rPr>
          <w:rFonts w:hint="cs"/>
          <w:rtl/>
          <w:lang w:val="en-GB"/>
        </w:rPr>
        <w:t xml:space="preserve">לגבי חוקים </w:t>
      </w:r>
      <w:r w:rsidR="002D6076">
        <w:rPr>
          <w:rFonts w:hint="cs"/>
          <w:rtl/>
          <w:lang w:val="en-GB"/>
        </w:rPr>
        <w:t>של עמית</w:t>
      </w:r>
      <w:r w:rsidR="00AB42FB">
        <w:rPr>
          <w:rFonts w:hint="cs"/>
          <w:rtl/>
          <w:lang w:val="en-GB"/>
        </w:rPr>
        <w:t xml:space="preserve"> הל</w:t>
      </w:r>
      <w:r w:rsidR="002D6076">
        <w:rPr>
          <w:rFonts w:hint="cs"/>
          <w:rtl/>
          <w:lang w:val="en-GB"/>
        </w:rPr>
        <w:t>וי.</w:t>
      </w:r>
      <w:r w:rsidR="00675129">
        <w:rPr>
          <w:rFonts w:hint="cs"/>
          <w:rtl/>
          <w:lang w:val="en-GB"/>
        </w:rPr>
        <w:t xml:space="preserve"> החוק הראשון היה חוק המתנות</w:t>
      </w:r>
      <w:r w:rsidR="00F433AE">
        <w:rPr>
          <w:rFonts w:hint="cs"/>
          <w:rtl/>
          <w:lang w:val="en-GB"/>
        </w:rPr>
        <w:t>,</w:t>
      </w:r>
      <w:r w:rsidR="00AB42FB">
        <w:rPr>
          <w:rFonts w:hint="cs"/>
          <w:rtl/>
          <w:lang w:val="en-GB"/>
        </w:rPr>
        <w:t xml:space="preserve"> החוק השני הוא החוק הזה.</w:t>
      </w:r>
      <w:r w:rsidR="001B36CE">
        <w:rPr>
          <w:rFonts w:hint="cs"/>
          <w:rtl/>
          <w:lang w:val="en-GB"/>
        </w:rPr>
        <w:t xml:space="preserve"> </w:t>
      </w:r>
      <w:bookmarkStart w:id="221" w:name="_ETM_Q1_2601124"/>
      <w:bookmarkStart w:id="222" w:name="_ETM_Q1_2601608"/>
      <w:bookmarkStart w:id="223" w:name="_ETM_Q1_2601668"/>
      <w:bookmarkEnd w:id="221"/>
      <w:bookmarkEnd w:id="222"/>
      <w:bookmarkEnd w:id="223"/>
      <w:r w:rsidR="00FC6B55">
        <w:rPr>
          <w:rFonts w:hint="cs"/>
          <w:rtl/>
          <w:lang w:val="en-GB"/>
        </w:rPr>
        <w:t>רבות דובר במשכן על חשיבותה של ה</w:t>
      </w:r>
      <w:r w:rsidR="002D6076">
        <w:rPr>
          <w:rFonts w:hint="cs"/>
          <w:rtl/>
          <w:lang w:val="en-GB"/>
        </w:rPr>
        <w:t>ד</w:t>
      </w:r>
      <w:r w:rsidR="00FC6B55">
        <w:rPr>
          <w:rFonts w:hint="cs"/>
          <w:rtl/>
          <w:lang w:val="en-GB"/>
        </w:rPr>
        <w:t xml:space="preserve">מוקרטיה, </w:t>
      </w:r>
      <w:r w:rsidR="00F433AE">
        <w:rPr>
          <w:rFonts w:hint="cs"/>
          <w:rtl/>
          <w:lang w:val="en-GB"/>
        </w:rPr>
        <w:t>על חשיבותו</w:t>
      </w:r>
      <w:r w:rsidR="00FC6B55">
        <w:rPr>
          <w:rFonts w:hint="cs"/>
          <w:rtl/>
          <w:lang w:val="en-GB"/>
        </w:rPr>
        <w:t xml:space="preserve"> </w:t>
      </w:r>
      <w:bookmarkStart w:id="224" w:name="_ETM_Q1_2732375"/>
      <w:bookmarkEnd w:id="224"/>
      <w:r w:rsidR="00F433AE">
        <w:rPr>
          <w:rFonts w:hint="cs"/>
          <w:rtl/>
          <w:lang w:val="en-GB"/>
        </w:rPr>
        <w:t xml:space="preserve">של </w:t>
      </w:r>
      <w:r w:rsidR="00FC6B55">
        <w:rPr>
          <w:rFonts w:hint="cs"/>
          <w:rtl/>
          <w:lang w:val="en-GB"/>
        </w:rPr>
        <w:t>שלטון הרוב. מה שקורה פה</w:t>
      </w:r>
      <w:r w:rsidR="002D6076">
        <w:rPr>
          <w:rFonts w:hint="cs"/>
          <w:rtl/>
          <w:lang w:val="en-GB"/>
        </w:rPr>
        <w:t>, מעבר לכל ההליך של פטור מחובת הנחה ש</w:t>
      </w:r>
      <w:r w:rsidR="00FC6B55">
        <w:rPr>
          <w:rFonts w:hint="cs"/>
          <w:rtl/>
          <w:lang w:val="en-GB"/>
        </w:rPr>
        <w:t>מוגש לפני ה</w:t>
      </w:r>
      <w:r w:rsidR="002D6076">
        <w:rPr>
          <w:rFonts w:hint="cs"/>
          <w:rtl/>
          <w:lang w:val="en-GB"/>
        </w:rPr>
        <w:t>ב</w:t>
      </w:r>
      <w:r w:rsidR="00FC6B55">
        <w:rPr>
          <w:rFonts w:hint="cs"/>
          <w:rtl/>
          <w:lang w:val="en-GB"/>
        </w:rPr>
        <w:t>חירות המקומיות,</w:t>
      </w:r>
      <w:r w:rsidR="002D6076">
        <w:rPr>
          <w:rFonts w:hint="cs"/>
          <w:rtl/>
          <w:lang w:val="en-GB"/>
        </w:rPr>
        <w:t xml:space="preserve"> </w:t>
      </w:r>
      <w:r w:rsidR="00FC6B55">
        <w:rPr>
          <w:rFonts w:hint="cs"/>
          <w:rtl/>
          <w:lang w:val="en-GB"/>
        </w:rPr>
        <w:t xml:space="preserve">זה </w:t>
      </w:r>
      <w:r w:rsidR="00285A82">
        <w:rPr>
          <w:rFonts w:hint="cs"/>
          <w:rtl/>
          <w:lang w:val="en-GB"/>
        </w:rPr>
        <w:t>ש</w:t>
      </w:r>
      <w:r w:rsidR="00FC6B55">
        <w:rPr>
          <w:rFonts w:hint="cs"/>
          <w:rtl/>
          <w:lang w:val="en-GB"/>
        </w:rPr>
        <w:t>אתם מתעלמים באופן מהותי מה</w:t>
      </w:r>
      <w:bookmarkStart w:id="225" w:name="_ETM_Q1_2753896"/>
      <w:bookmarkEnd w:id="225"/>
      <w:r w:rsidR="00FC6B55">
        <w:rPr>
          <w:rFonts w:hint="cs"/>
          <w:rtl/>
          <w:lang w:val="en-GB"/>
        </w:rPr>
        <w:t xml:space="preserve">כוח של ראש </w:t>
      </w:r>
      <w:r w:rsidR="00675129">
        <w:rPr>
          <w:rFonts w:hint="cs"/>
          <w:rtl/>
          <w:lang w:val="en-GB"/>
        </w:rPr>
        <w:t>ה</w:t>
      </w:r>
      <w:r w:rsidR="00FC6B55">
        <w:rPr>
          <w:rFonts w:hint="cs"/>
          <w:rtl/>
          <w:lang w:val="en-GB"/>
        </w:rPr>
        <w:t>רשות וה</w:t>
      </w:r>
      <w:r w:rsidR="002D6076">
        <w:rPr>
          <w:rFonts w:hint="cs"/>
          <w:rtl/>
          <w:lang w:val="en-GB"/>
        </w:rPr>
        <w:t xml:space="preserve">יכולת </w:t>
      </w:r>
      <w:r w:rsidR="00FC6B55">
        <w:rPr>
          <w:rFonts w:hint="cs"/>
          <w:rtl/>
          <w:lang w:val="en-GB"/>
        </w:rPr>
        <w:t xml:space="preserve">שלו לייצר קמפיין אפקטיבי ולהשתמש </w:t>
      </w:r>
      <w:bookmarkStart w:id="226" w:name="_ETM_Q1_2761980"/>
      <w:bookmarkEnd w:id="226"/>
      <w:r w:rsidR="00FC6B55">
        <w:rPr>
          <w:rFonts w:hint="cs"/>
          <w:rtl/>
          <w:lang w:val="en-GB"/>
        </w:rPr>
        <w:t>במשאבי הרשות על מנת להיבחר. אתם מתעלמים מ</w:t>
      </w:r>
      <w:r w:rsidR="002D6076">
        <w:rPr>
          <w:rFonts w:hint="cs"/>
          <w:rtl/>
          <w:lang w:val="en-GB"/>
        </w:rPr>
        <w:t>הצורך הבסיסי של תושבי ותושבות טבריה, כל אותם 50,000 שחבר הכנסת</w:t>
      </w:r>
      <w:r w:rsidR="00FC6B55">
        <w:rPr>
          <w:rFonts w:hint="cs"/>
          <w:rtl/>
          <w:lang w:val="en-GB"/>
        </w:rPr>
        <w:t xml:space="preserve"> הלוי </w:t>
      </w:r>
      <w:bookmarkStart w:id="227" w:name="_ETM_Q1_2784014"/>
      <w:bookmarkEnd w:id="227"/>
      <w:r w:rsidR="00FC6B55">
        <w:rPr>
          <w:rFonts w:hint="cs"/>
          <w:rtl/>
          <w:lang w:val="en-GB"/>
        </w:rPr>
        <w:t>ציין</w:t>
      </w:r>
      <w:r w:rsidR="00285A82">
        <w:rPr>
          <w:rFonts w:hint="cs"/>
          <w:rtl/>
          <w:lang w:val="en-GB"/>
        </w:rPr>
        <w:t xml:space="preserve"> לבחור את הנציגים שלהם</w:t>
      </w:r>
      <w:r w:rsidR="002D6076">
        <w:rPr>
          <w:rFonts w:hint="cs"/>
          <w:rtl/>
          <w:lang w:val="en-GB"/>
        </w:rPr>
        <w:t>. אתם פשוט מתעלמים. אתם לא נ</w:t>
      </w:r>
      <w:r w:rsidR="00FC6B55">
        <w:rPr>
          <w:rFonts w:hint="cs"/>
          <w:rtl/>
          <w:lang w:val="en-GB"/>
        </w:rPr>
        <w:t>ותנים ל</w:t>
      </w:r>
      <w:r w:rsidR="002D6076">
        <w:rPr>
          <w:rFonts w:hint="cs"/>
          <w:rtl/>
          <w:lang w:val="en-GB"/>
        </w:rPr>
        <w:t>ת</w:t>
      </w:r>
      <w:r w:rsidR="00FC6B55">
        <w:rPr>
          <w:rFonts w:hint="cs"/>
          <w:rtl/>
          <w:lang w:val="en-GB"/>
        </w:rPr>
        <w:t>ו</w:t>
      </w:r>
      <w:r w:rsidR="002D6076">
        <w:rPr>
          <w:rFonts w:hint="cs"/>
          <w:rtl/>
          <w:lang w:val="en-GB"/>
        </w:rPr>
        <w:t xml:space="preserve">שבי ותושבות טבריה לבחור את הנציגים שלהם. כשלטון מרכזי שמתנהל </w:t>
      </w:r>
      <w:r w:rsidR="002D6076">
        <w:rPr>
          <w:rFonts w:hint="cs"/>
          <w:rtl/>
          <w:lang w:val="en-GB"/>
        </w:rPr>
        <w:lastRenderedPageBreak/>
        <w:t>ב</w:t>
      </w:r>
      <w:r w:rsidR="00FC6B55">
        <w:rPr>
          <w:rFonts w:hint="cs"/>
          <w:rtl/>
          <w:lang w:val="en-GB"/>
        </w:rPr>
        <w:t xml:space="preserve">אופן חזירי אתם </w:t>
      </w:r>
      <w:r w:rsidR="005B7297">
        <w:rPr>
          <w:rFonts w:hint="cs"/>
          <w:rtl/>
          <w:lang w:val="en-GB"/>
        </w:rPr>
        <w:t>פשוט רוצים את כל הכוח אצלכם,</w:t>
      </w:r>
      <w:r w:rsidR="002D6076">
        <w:rPr>
          <w:rFonts w:hint="cs"/>
          <w:rtl/>
          <w:lang w:val="en-GB"/>
        </w:rPr>
        <w:t xml:space="preserve"> אתם מעוניינים </w:t>
      </w:r>
      <w:r w:rsidR="00F433AE">
        <w:rPr>
          <w:rFonts w:hint="cs"/>
          <w:rtl/>
          <w:lang w:val="en-GB"/>
        </w:rPr>
        <w:t xml:space="preserve">למנות ראשי ערים, </w:t>
      </w:r>
      <w:r w:rsidR="00EE5F79">
        <w:rPr>
          <w:rFonts w:hint="cs"/>
          <w:rtl/>
          <w:lang w:val="en-GB"/>
        </w:rPr>
        <w:t>תו</w:t>
      </w:r>
      <w:r w:rsidR="002D6076">
        <w:rPr>
          <w:rFonts w:hint="cs"/>
          <w:rtl/>
          <w:lang w:val="en-GB"/>
        </w:rPr>
        <w:t>פ</w:t>
      </w:r>
      <w:r w:rsidR="00EE5F79">
        <w:rPr>
          <w:rFonts w:hint="cs"/>
          <w:rtl/>
          <w:lang w:val="en-GB"/>
        </w:rPr>
        <w:t>עה נפסדת</w:t>
      </w:r>
      <w:r w:rsidR="002D6076">
        <w:rPr>
          <w:rFonts w:hint="cs"/>
          <w:rtl/>
          <w:lang w:val="en-GB"/>
        </w:rPr>
        <w:t xml:space="preserve"> </w:t>
      </w:r>
      <w:r w:rsidR="00EE5F79">
        <w:rPr>
          <w:rFonts w:hint="cs"/>
          <w:rtl/>
          <w:lang w:val="en-GB"/>
        </w:rPr>
        <w:t xml:space="preserve">שהבית הזה יצא כנגדה. זה </w:t>
      </w:r>
      <w:r w:rsidR="002D6076">
        <w:rPr>
          <w:rFonts w:hint="cs"/>
          <w:rtl/>
          <w:lang w:val="en-GB"/>
        </w:rPr>
        <w:t>ה</w:t>
      </w:r>
      <w:r w:rsidR="00EE5F79">
        <w:rPr>
          <w:rFonts w:hint="cs"/>
          <w:rtl/>
          <w:lang w:val="en-GB"/>
        </w:rPr>
        <w:t>ליך הפוך לגמרי מתהל</w:t>
      </w:r>
      <w:r w:rsidR="002D6076">
        <w:rPr>
          <w:rFonts w:hint="cs"/>
          <w:rtl/>
          <w:lang w:val="en-GB"/>
        </w:rPr>
        <w:t>י</w:t>
      </w:r>
      <w:r w:rsidR="00EE5F79">
        <w:rPr>
          <w:rFonts w:hint="cs"/>
          <w:rtl/>
          <w:lang w:val="en-GB"/>
        </w:rPr>
        <w:t>כים שקורים בעולם לביזור סמכויות</w:t>
      </w:r>
      <w:r w:rsidR="002D6076">
        <w:rPr>
          <w:rFonts w:hint="cs"/>
          <w:rtl/>
          <w:lang w:val="en-GB"/>
        </w:rPr>
        <w:t xml:space="preserve">. </w:t>
      </w:r>
      <w:r w:rsidR="00EE5F79">
        <w:rPr>
          <w:rFonts w:hint="cs"/>
          <w:rtl/>
          <w:lang w:val="en-GB"/>
        </w:rPr>
        <w:t>לא מספיק ש</w:t>
      </w:r>
      <w:r w:rsidR="002D6076">
        <w:rPr>
          <w:rFonts w:hint="cs"/>
          <w:rtl/>
          <w:lang w:val="en-GB"/>
        </w:rPr>
        <w:t>א</w:t>
      </w:r>
      <w:r w:rsidR="00EE5F79">
        <w:rPr>
          <w:rFonts w:hint="cs"/>
          <w:rtl/>
          <w:lang w:val="en-GB"/>
        </w:rPr>
        <w:t>ת</w:t>
      </w:r>
      <w:r w:rsidR="002D6076">
        <w:rPr>
          <w:rFonts w:hint="cs"/>
          <w:rtl/>
          <w:lang w:val="en-GB"/>
        </w:rPr>
        <w:t>ם ממנים רש</w:t>
      </w:r>
      <w:r w:rsidR="00EE5F79">
        <w:rPr>
          <w:rFonts w:hint="cs"/>
          <w:rtl/>
          <w:lang w:val="en-GB"/>
        </w:rPr>
        <w:t>ות</w:t>
      </w:r>
      <w:r w:rsidR="005B7297">
        <w:rPr>
          <w:rFonts w:hint="cs"/>
          <w:rtl/>
          <w:lang w:val="en-GB"/>
        </w:rPr>
        <w:t xml:space="preserve">, </w:t>
      </w:r>
      <w:r w:rsidR="002D6076">
        <w:rPr>
          <w:rFonts w:hint="cs"/>
          <w:rtl/>
          <w:lang w:val="en-GB"/>
        </w:rPr>
        <w:t xml:space="preserve">אתם </w:t>
      </w:r>
      <w:r w:rsidR="00285A82">
        <w:rPr>
          <w:rFonts w:hint="cs"/>
          <w:rtl/>
          <w:lang w:val="en-GB"/>
        </w:rPr>
        <w:t xml:space="preserve">גם </w:t>
      </w:r>
      <w:r w:rsidR="002D6076">
        <w:rPr>
          <w:rFonts w:hint="cs"/>
          <w:rtl/>
          <w:lang w:val="en-GB"/>
        </w:rPr>
        <w:t xml:space="preserve">מאשרים </w:t>
      </w:r>
      <w:r w:rsidR="00EE5F79">
        <w:rPr>
          <w:rFonts w:hint="cs"/>
          <w:rtl/>
          <w:lang w:val="en-GB"/>
        </w:rPr>
        <w:t xml:space="preserve">את התקציב </w:t>
      </w:r>
      <w:bookmarkStart w:id="228" w:name="_ETM_Q1_2832279"/>
      <w:bookmarkEnd w:id="228"/>
      <w:r w:rsidR="00EE5F79">
        <w:rPr>
          <w:rFonts w:hint="cs"/>
          <w:rtl/>
          <w:lang w:val="en-GB"/>
        </w:rPr>
        <w:t>שלה</w:t>
      </w:r>
      <w:r w:rsidR="002D6076">
        <w:rPr>
          <w:rFonts w:hint="cs"/>
          <w:rtl/>
          <w:lang w:val="en-GB"/>
        </w:rPr>
        <w:t xml:space="preserve">, </w:t>
      </w:r>
      <w:r w:rsidR="00EE5F79">
        <w:rPr>
          <w:rFonts w:hint="cs"/>
          <w:rtl/>
          <w:lang w:val="en-GB"/>
        </w:rPr>
        <w:t xml:space="preserve">אתם מפזרים את המועצה. הפקעת הזכות מתושבי ותושבות טבריה לבחור ולהיבחר היא </w:t>
      </w:r>
      <w:bookmarkStart w:id="229" w:name="_ETM_Q1_2878078"/>
      <w:bookmarkEnd w:id="229"/>
      <w:r w:rsidR="00EE5F79">
        <w:rPr>
          <w:rFonts w:hint="cs"/>
          <w:rtl/>
          <w:lang w:val="en-GB"/>
        </w:rPr>
        <w:t>לא סבירה בעולם הזה. אני ח</w:t>
      </w:r>
      <w:r w:rsidR="002D6076">
        <w:rPr>
          <w:rFonts w:hint="cs"/>
          <w:rtl/>
          <w:lang w:val="en-GB"/>
        </w:rPr>
        <w:t>ו</w:t>
      </w:r>
      <w:r w:rsidR="00EE5F79">
        <w:rPr>
          <w:rFonts w:hint="cs"/>
          <w:rtl/>
          <w:lang w:val="en-GB"/>
        </w:rPr>
        <w:t>ש</w:t>
      </w:r>
      <w:r w:rsidR="005B7297">
        <w:rPr>
          <w:rFonts w:hint="cs"/>
          <w:rtl/>
          <w:lang w:val="en-GB"/>
        </w:rPr>
        <w:t>ב שההצעה הזאת נפסדת,</w:t>
      </w:r>
      <w:r w:rsidR="002D6076">
        <w:rPr>
          <w:rFonts w:hint="cs"/>
          <w:rtl/>
          <w:lang w:val="en-GB"/>
        </w:rPr>
        <w:t xml:space="preserve"> אני חושב שגם יו"ר הוועדה מסכים איתי.</w:t>
      </w:r>
    </w:p>
    <w:p w:rsidR="002D6076" w:rsidRDefault="002D6076" w:rsidP="00EE5F79">
      <w:pPr>
        <w:ind w:firstLine="0"/>
        <w:rPr>
          <w:rtl/>
          <w:lang w:val="en-GB"/>
        </w:rPr>
      </w:pPr>
    </w:p>
    <w:p w:rsidR="00EE5F79" w:rsidRDefault="00EE5F79" w:rsidP="00EE5F79">
      <w:pPr>
        <w:pStyle w:val="af6"/>
        <w:keepNext/>
        <w:rPr>
          <w:rtl/>
          <w:lang w:val="en-GB"/>
        </w:rPr>
      </w:pPr>
      <w:bookmarkStart w:id="230" w:name="_ETM_Q1_2906779"/>
      <w:bookmarkStart w:id="231" w:name="_ETM_Q1_2906857"/>
      <w:bookmarkStart w:id="232" w:name="_ETM_Q1_2908201"/>
      <w:bookmarkStart w:id="233" w:name="ET_yor_5786_83"/>
      <w:bookmarkEnd w:id="230"/>
      <w:bookmarkEnd w:id="231"/>
      <w:bookmarkEnd w:id="232"/>
      <w:r w:rsidRPr="00EE5F79">
        <w:rPr>
          <w:rStyle w:val="TagStyle"/>
          <w:rtl/>
        </w:rPr>
        <w:t xml:space="preserve"> &lt;&lt; </w:t>
      </w:r>
      <w:proofErr w:type="spellStart"/>
      <w:r w:rsidRPr="00EE5F79">
        <w:rPr>
          <w:rStyle w:val="TagStyle"/>
          <w:rtl/>
        </w:rPr>
        <w:t>יור</w:t>
      </w:r>
      <w:proofErr w:type="spellEnd"/>
      <w:r w:rsidRPr="00EE5F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EE5F79">
        <w:rPr>
          <w:rStyle w:val="TagStyle"/>
          <w:rtl/>
        </w:rPr>
        <w:t xml:space="preserve"> &lt;&lt; </w:t>
      </w:r>
      <w:proofErr w:type="spellStart"/>
      <w:r w:rsidRPr="00EE5F79">
        <w:rPr>
          <w:rStyle w:val="TagStyle"/>
          <w:rtl/>
        </w:rPr>
        <w:t>יור</w:t>
      </w:r>
      <w:proofErr w:type="spellEnd"/>
      <w:r w:rsidRPr="00EE5F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3"/>
    </w:p>
    <w:p w:rsidR="00EE5F79" w:rsidRDefault="00EE5F79" w:rsidP="00EE5F79">
      <w:pPr>
        <w:pStyle w:val="KeepWithNext"/>
        <w:rPr>
          <w:rtl/>
          <w:lang w:val="en-GB"/>
        </w:rPr>
      </w:pPr>
    </w:p>
    <w:p w:rsidR="00EE5F79" w:rsidRPr="00EE5F79" w:rsidRDefault="00EE5F79" w:rsidP="00EE5F79">
      <w:pPr>
        <w:rPr>
          <w:rtl/>
          <w:lang w:val="en-GB"/>
        </w:rPr>
      </w:pPr>
      <w:bookmarkStart w:id="234" w:name="_ETM_Q1_2908804"/>
      <w:bookmarkStart w:id="235" w:name="_ETM_Q1_2908883"/>
      <w:bookmarkEnd w:id="234"/>
      <w:bookmarkEnd w:id="235"/>
      <w:r>
        <w:rPr>
          <w:rFonts w:hint="cs"/>
          <w:rtl/>
          <w:lang w:val="en-GB"/>
        </w:rPr>
        <w:t>חבר הכנסת גלעד קריב, בקשה.</w:t>
      </w:r>
    </w:p>
    <w:p w:rsidR="002D6076" w:rsidRDefault="002D6076" w:rsidP="002D6076">
      <w:pPr>
        <w:rPr>
          <w:rtl/>
          <w:lang w:val="en-GB"/>
        </w:rPr>
      </w:pPr>
    </w:p>
    <w:p w:rsidR="002D6076" w:rsidRDefault="002D6076" w:rsidP="002D6076">
      <w:pPr>
        <w:pStyle w:val="a4"/>
        <w:keepNext/>
        <w:rPr>
          <w:rtl/>
          <w:lang w:val="en-GB"/>
        </w:rPr>
      </w:pPr>
      <w:bookmarkStart w:id="236" w:name="ET_speaker_6156_47"/>
      <w:r w:rsidRPr="002D60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D60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2D6076" w:rsidRDefault="002D6076" w:rsidP="002D6076">
      <w:pPr>
        <w:pStyle w:val="KeepWithNext"/>
        <w:rPr>
          <w:rtl/>
          <w:lang w:val="en-GB"/>
        </w:rPr>
      </w:pPr>
    </w:p>
    <w:p w:rsidR="002D6076" w:rsidRDefault="002D6076" w:rsidP="00EE51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r w:rsidR="00285A82">
        <w:rPr>
          <w:rFonts w:hint="cs"/>
          <w:rtl/>
          <w:lang w:val="en-GB"/>
        </w:rPr>
        <w:t>אדם אחד בחדר</w:t>
      </w:r>
      <w:r>
        <w:rPr>
          <w:rFonts w:hint="cs"/>
          <w:rtl/>
          <w:lang w:val="en-GB"/>
        </w:rPr>
        <w:t xml:space="preserve"> ואין תושב אחד בט</w:t>
      </w:r>
      <w:r w:rsidR="00285A82">
        <w:rPr>
          <w:rFonts w:hint="cs"/>
          <w:rtl/>
          <w:lang w:val="en-GB"/>
        </w:rPr>
        <w:t>בריה שקונה את ה</w:t>
      </w:r>
      <w:r>
        <w:rPr>
          <w:rFonts w:hint="cs"/>
          <w:rtl/>
          <w:lang w:val="en-GB"/>
        </w:rPr>
        <w:t>א</w:t>
      </w:r>
      <w:r w:rsidR="00285A82">
        <w:rPr>
          <w:rFonts w:hint="cs"/>
          <w:rtl/>
          <w:lang w:val="en-GB"/>
        </w:rPr>
        <w:t>מירה ש</w:t>
      </w:r>
      <w:r>
        <w:rPr>
          <w:rFonts w:hint="cs"/>
          <w:rtl/>
          <w:lang w:val="en-GB"/>
        </w:rPr>
        <w:t>ה</w:t>
      </w:r>
      <w:r w:rsidR="00285A82">
        <w:rPr>
          <w:rFonts w:hint="cs"/>
          <w:rtl/>
          <w:lang w:val="en-GB"/>
        </w:rPr>
        <w:t xml:space="preserve">חוק </w:t>
      </w:r>
      <w:r w:rsidR="00EE51EE">
        <w:rPr>
          <w:rFonts w:hint="cs"/>
          <w:rtl/>
          <w:lang w:val="en-GB"/>
        </w:rPr>
        <w:t>ה</w:t>
      </w:r>
      <w:r w:rsidR="005B7297">
        <w:rPr>
          <w:rFonts w:hint="cs"/>
          <w:rtl/>
          <w:lang w:val="en-GB"/>
        </w:rPr>
        <w:t xml:space="preserve">זה </w:t>
      </w:r>
      <w:r w:rsidR="00285A82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285A82">
        <w:rPr>
          <w:rFonts w:hint="cs"/>
          <w:rtl/>
          <w:lang w:val="en-GB"/>
        </w:rPr>
        <w:t xml:space="preserve"> לא פר</w:t>
      </w:r>
      <w:r>
        <w:rPr>
          <w:rFonts w:hint="cs"/>
          <w:rtl/>
          <w:lang w:val="en-GB"/>
        </w:rPr>
        <w:t>ס</w:t>
      </w:r>
      <w:r w:rsidR="00285A8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נאלי, </w:t>
      </w:r>
      <w:r w:rsidR="005B7297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אני לא אבזב</w:t>
      </w:r>
      <w:r w:rsidR="00285A82">
        <w:rPr>
          <w:rFonts w:hint="cs"/>
          <w:rtl/>
          <w:lang w:val="en-GB"/>
        </w:rPr>
        <w:t>ז את מילותיי על ה</w:t>
      </w:r>
      <w:r>
        <w:rPr>
          <w:rFonts w:hint="cs"/>
          <w:rtl/>
          <w:lang w:val="en-GB"/>
        </w:rPr>
        <w:t>ע</w:t>
      </w:r>
      <w:r w:rsidR="00285A8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יין הזה. כנראה </w:t>
      </w:r>
      <w:r w:rsidR="00EE51E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חבר הכנסת הלוי הוא היחיד ש</w:t>
      </w:r>
      <w:r w:rsidR="00285A82">
        <w:rPr>
          <w:rFonts w:hint="cs"/>
          <w:rtl/>
          <w:lang w:val="en-GB"/>
        </w:rPr>
        <w:t xml:space="preserve">מאמין </w:t>
      </w:r>
      <w:r>
        <w:rPr>
          <w:rFonts w:hint="cs"/>
          <w:rtl/>
          <w:lang w:val="en-GB"/>
        </w:rPr>
        <w:t xml:space="preserve">שהחוק </w:t>
      </w:r>
      <w:r w:rsidR="00285A82">
        <w:rPr>
          <w:rFonts w:hint="cs"/>
          <w:rtl/>
          <w:lang w:val="en-GB"/>
        </w:rPr>
        <w:t>הוא לא פר</w:t>
      </w:r>
      <w:r>
        <w:rPr>
          <w:rFonts w:hint="cs"/>
          <w:rtl/>
          <w:lang w:val="en-GB"/>
        </w:rPr>
        <w:t>ס</w:t>
      </w:r>
      <w:r w:rsidR="00EE51EE">
        <w:rPr>
          <w:rFonts w:hint="cs"/>
          <w:rtl/>
          <w:lang w:val="en-GB"/>
        </w:rPr>
        <w:t>ונאלי</w:t>
      </w:r>
      <w:r w:rsidR="00F54E90">
        <w:rPr>
          <w:rFonts w:hint="cs"/>
          <w:rtl/>
          <w:lang w:val="en-GB"/>
        </w:rPr>
        <w:t xml:space="preserve"> -</w:t>
      </w:r>
      <w:r w:rsidR="00EE51EE">
        <w:rPr>
          <w:rFonts w:hint="cs"/>
          <w:rtl/>
          <w:lang w:val="en-GB"/>
        </w:rPr>
        <w:t xml:space="preserve"> </w:t>
      </w:r>
      <w:r w:rsidR="00285A82">
        <w:rPr>
          <w:rFonts w:hint="cs"/>
          <w:rtl/>
          <w:lang w:val="en-GB"/>
        </w:rPr>
        <w:t>אנחנו חושבים</w:t>
      </w:r>
      <w:r>
        <w:rPr>
          <w:rFonts w:hint="cs"/>
          <w:rtl/>
          <w:lang w:val="en-GB"/>
        </w:rPr>
        <w:t xml:space="preserve"> אחרת.</w:t>
      </w:r>
    </w:p>
    <w:p w:rsidR="002D6076" w:rsidRDefault="002D6076" w:rsidP="002D6076">
      <w:pPr>
        <w:rPr>
          <w:rtl/>
          <w:lang w:val="en-GB"/>
        </w:rPr>
      </w:pPr>
    </w:p>
    <w:p w:rsidR="002D6076" w:rsidRDefault="00285A82" w:rsidP="00357C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לחזור לשבוע האחרון שלי </w:t>
      </w:r>
      <w:r w:rsidR="002D6076">
        <w:rPr>
          <w:rFonts w:hint="cs"/>
          <w:rtl/>
          <w:lang w:val="en-GB"/>
        </w:rPr>
        <w:t>בתור יושב ר</w:t>
      </w:r>
      <w:r>
        <w:rPr>
          <w:rFonts w:hint="cs"/>
          <w:rtl/>
          <w:lang w:val="en-GB"/>
        </w:rPr>
        <w:t>אש ועדת חוקה. אני בשבוע הזה כינסתי דיון עקרוני.</w:t>
      </w:r>
      <w:r w:rsidR="002D6076">
        <w:rPr>
          <w:rFonts w:hint="cs"/>
          <w:rtl/>
          <w:lang w:val="en-GB"/>
        </w:rPr>
        <w:t xml:space="preserve"> בניגוד ליושב ראש ועדת החוק הנוכחי לא הנחתי שום הצעה על השולחן, לא הבאתי </w:t>
      </w:r>
      <w:r>
        <w:rPr>
          <w:rFonts w:hint="cs"/>
          <w:rtl/>
          <w:lang w:val="en-GB"/>
        </w:rPr>
        <w:t xml:space="preserve">יועץ מפורום קהלת </w:t>
      </w:r>
      <w:r w:rsidR="001F6277">
        <w:rPr>
          <w:rFonts w:hint="cs"/>
          <w:rtl/>
          <w:lang w:val="en-GB"/>
        </w:rPr>
        <w:t xml:space="preserve">או מפורום אחר </w:t>
      </w:r>
      <w:r>
        <w:rPr>
          <w:rFonts w:hint="cs"/>
          <w:rtl/>
          <w:lang w:val="en-GB"/>
        </w:rPr>
        <w:t>שיכתוב לי הצעה</w:t>
      </w:r>
      <w:r w:rsidR="001F627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37" w:name="_ETM_Q1_2984079"/>
      <w:bookmarkEnd w:id="237"/>
      <w:r w:rsidR="00357C63">
        <w:rPr>
          <w:rFonts w:hint="cs"/>
          <w:rtl/>
          <w:lang w:val="en-GB"/>
        </w:rPr>
        <w:t>פשוט</w:t>
      </w:r>
      <w:r w:rsidR="00044222">
        <w:rPr>
          <w:rFonts w:hint="cs"/>
          <w:rtl/>
          <w:lang w:val="en-GB"/>
        </w:rPr>
        <w:t xml:space="preserve"> </w:t>
      </w:r>
      <w:r w:rsidR="002D6076">
        <w:rPr>
          <w:rFonts w:hint="cs"/>
          <w:rtl/>
          <w:lang w:val="en-GB"/>
        </w:rPr>
        <w:t>כינסתי דיון</w:t>
      </w:r>
      <w:r>
        <w:rPr>
          <w:rFonts w:hint="cs"/>
          <w:rtl/>
          <w:lang w:val="en-GB"/>
        </w:rPr>
        <w:t xml:space="preserve"> ע</w:t>
      </w:r>
      <w:r w:rsidR="002D6076">
        <w:rPr>
          <w:rFonts w:hint="cs"/>
          <w:rtl/>
          <w:lang w:val="en-GB"/>
        </w:rPr>
        <w:t xml:space="preserve">קרוני </w:t>
      </w:r>
      <w:r w:rsidR="001F6277">
        <w:rPr>
          <w:rFonts w:hint="cs"/>
          <w:rtl/>
          <w:lang w:val="en-GB"/>
        </w:rPr>
        <w:t xml:space="preserve">על </w:t>
      </w:r>
      <w:r w:rsidR="002D6076">
        <w:rPr>
          <w:rFonts w:hint="cs"/>
          <w:rtl/>
          <w:lang w:val="en-GB"/>
        </w:rPr>
        <w:t xml:space="preserve">מה שמכונה בתקשורת </w:t>
      </w:r>
      <w:r w:rsidR="001F6277">
        <w:rPr>
          <w:rFonts w:hint="cs"/>
          <w:rtl/>
          <w:lang w:val="en-GB"/>
        </w:rPr>
        <w:t>"</w:t>
      </w:r>
      <w:r w:rsidR="002D6076">
        <w:rPr>
          <w:rFonts w:hint="cs"/>
          <w:rtl/>
          <w:lang w:val="en-GB"/>
        </w:rPr>
        <w:t>חוק הנאשם</w:t>
      </w:r>
      <w:r w:rsidR="001F6277">
        <w:rPr>
          <w:rFonts w:hint="cs"/>
          <w:rtl/>
          <w:lang w:val="en-GB"/>
        </w:rPr>
        <w:t>"</w:t>
      </w:r>
      <w:r w:rsidR="002D6076">
        <w:rPr>
          <w:rFonts w:hint="cs"/>
          <w:rtl/>
          <w:lang w:val="en-GB"/>
        </w:rPr>
        <w:t>, מניעת התמודדות של אדם שמתנהל נגדו משפט פלי</w:t>
      </w:r>
      <w:r>
        <w:rPr>
          <w:rFonts w:hint="cs"/>
          <w:rtl/>
          <w:lang w:val="en-GB"/>
        </w:rPr>
        <w:t>ל</w:t>
      </w:r>
      <w:r w:rsidR="002D6076">
        <w:rPr>
          <w:rFonts w:hint="cs"/>
          <w:rtl/>
          <w:lang w:val="en-GB"/>
        </w:rPr>
        <w:t>י. כל חברי הכנסת של הליכוד הגיעו ודיברו בשפה חריפה מאוד נגד הרעיון ששבועות אחדים לפני סיום העבו</w:t>
      </w:r>
      <w:r>
        <w:rPr>
          <w:rFonts w:hint="cs"/>
          <w:rtl/>
          <w:lang w:val="en-GB"/>
        </w:rPr>
        <w:t xml:space="preserve">דה של הכנסת </w:t>
      </w:r>
      <w:r w:rsidR="002D6076">
        <w:rPr>
          <w:rFonts w:hint="cs"/>
          <w:rtl/>
          <w:lang w:val="en-GB"/>
        </w:rPr>
        <w:t>מקיימים דיון</w:t>
      </w:r>
      <w:r>
        <w:rPr>
          <w:rFonts w:hint="cs"/>
          <w:rtl/>
          <w:lang w:val="en-GB"/>
        </w:rPr>
        <w:t xml:space="preserve"> עקרוני בנושא פר</w:t>
      </w:r>
      <w:r w:rsidR="002D607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ונאלי שקשור לבחירות הקרובות.</w:t>
      </w:r>
      <w:r w:rsidR="002D60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יד</w:t>
      </w:r>
      <w:r w:rsidR="002D607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די</w:t>
      </w:r>
      <w:r w:rsidR="002D6076">
        <w:rPr>
          <w:rFonts w:hint="cs"/>
          <w:rtl/>
          <w:lang w:val="en-GB"/>
        </w:rPr>
        <w:t xml:space="preserve"> היועץ המ</w:t>
      </w:r>
      <w:r>
        <w:rPr>
          <w:rFonts w:hint="cs"/>
          <w:rtl/>
          <w:lang w:val="en-GB"/>
        </w:rPr>
        <w:t>שפטי לוועדת החוקה</w:t>
      </w:r>
      <w:r w:rsidR="002D6076">
        <w:rPr>
          <w:rFonts w:hint="cs"/>
          <w:rtl/>
          <w:lang w:val="en-GB"/>
        </w:rPr>
        <w:t xml:space="preserve"> ד</w:t>
      </w:r>
      <w:r>
        <w:rPr>
          <w:rFonts w:hint="cs"/>
          <w:rtl/>
          <w:lang w:val="en-GB"/>
        </w:rPr>
        <w:t xml:space="preserve">"ר </w:t>
      </w:r>
      <w:proofErr w:type="spellStart"/>
      <w:r>
        <w:rPr>
          <w:rFonts w:hint="cs"/>
          <w:rtl/>
          <w:lang w:val="en-GB"/>
        </w:rPr>
        <w:t>בליי</w:t>
      </w:r>
      <w:proofErr w:type="spellEnd"/>
      <w:r>
        <w:rPr>
          <w:rFonts w:hint="cs"/>
          <w:rtl/>
          <w:lang w:val="en-GB"/>
        </w:rPr>
        <w:t xml:space="preserve">, שהיו לי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יחסי</w:t>
      </w:r>
      <w:r w:rsidR="002D60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עבודה טובים ו</w:t>
      </w:r>
      <w:r w:rsidR="002D6076">
        <w:rPr>
          <w:rFonts w:hint="cs"/>
          <w:rtl/>
          <w:lang w:val="en-GB"/>
        </w:rPr>
        <w:t xml:space="preserve">קרובים, </w:t>
      </w:r>
      <w:r>
        <w:rPr>
          <w:rFonts w:hint="cs"/>
          <w:rtl/>
          <w:lang w:val="en-GB"/>
        </w:rPr>
        <w:t xml:space="preserve">ביקר את עצם קיום </w:t>
      </w:r>
      <w:r w:rsidR="00F54E9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דיון. עכשיו י</w:t>
      </w:r>
      <w:r w:rsidR="002D6076">
        <w:rPr>
          <w:rFonts w:hint="cs"/>
          <w:rtl/>
          <w:lang w:val="en-GB"/>
        </w:rPr>
        <w:t xml:space="preserve">אמרו לי חברי הכנסת </w:t>
      </w:r>
      <w:r>
        <w:rPr>
          <w:rFonts w:hint="cs"/>
          <w:rtl/>
          <w:lang w:val="en-GB"/>
        </w:rPr>
        <w:t xml:space="preserve">של </w:t>
      </w:r>
      <w:r w:rsidR="002D6076">
        <w:rPr>
          <w:rFonts w:hint="cs"/>
          <w:rtl/>
          <w:lang w:val="en-GB"/>
        </w:rPr>
        <w:t>הליכוד ששיסו אותנו ב</w:t>
      </w:r>
      <w:r>
        <w:rPr>
          <w:rFonts w:hint="cs"/>
          <w:rtl/>
          <w:lang w:val="en-GB"/>
        </w:rPr>
        <w:t>שוטים ובעקרבים</w:t>
      </w:r>
      <w:r w:rsidR="002D6076">
        <w:rPr>
          <w:rFonts w:hint="cs"/>
          <w:rtl/>
          <w:lang w:val="en-GB"/>
        </w:rPr>
        <w:t xml:space="preserve"> על עצם הדיון </w:t>
      </w:r>
      <w:r w:rsidR="00937D1D">
        <w:rPr>
          <w:rFonts w:hint="cs"/>
          <w:rtl/>
          <w:lang w:val="en-GB"/>
        </w:rPr>
        <w:t>אז</w:t>
      </w:r>
      <w:r w:rsidR="003B02A3">
        <w:rPr>
          <w:rFonts w:hint="cs"/>
          <w:rtl/>
          <w:lang w:val="en-GB"/>
        </w:rPr>
        <w:t>, מה ההבדל בין מה שהיה אז</w:t>
      </w:r>
      <w:r w:rsidR="00937D1D">
        <w:rPr>
          <w:rFonts w:hint="cs"/>
          <w:rtl/>
          <w:lang w:val="en-GB"/>
        </w:rPr>
        <w:t xml:space="preserve"> </w:t>
      </w:r>
      <w:bookmarkStart w:id="238" w:name="_ETM_Q1_3049661"/>
      <w:bookmarkEnd w:id="238"/>
      <w:r w:rsidR="002D6076">
        <w:rPr>
          <w:rFonts w:hint="cs"/>
          <w:rtl/>
          <w:lang w:val="en-GB"/>
        </w:rPr>
        <w:t xml:space="preserve">לבין החקיקה </w:t>
      </w:r>
      <w:r w:rsidR="003B02A3">
        <w:rPr>
          <w:rFonts w:hint="cs"/>
          <w:rtl/>
          <w:lang w:val="en-GB"/>
        </w:rPr>
        <w:t>ה</w:t>
      </w:r>
      <w:r w:rsidR="002D6076">
        <w:rPr>
          <w:rFonts w:hint="cs"/>
          <w:rtl/>
          <w:lang w:val="en-GB"/>
        </w:rPr>
        <w:t>זאת שמכוונת</w:t>
      </w:r>
      <w:r w:rsidR="003A2393">
        <w:rPr>
          <w:rFonts w:hint="cs"/>
          <w:rtl/>
          <w:lang w:val="en-GB"/>
        </w:rPr>
        <w:t xml:space="preserve"> </w:t>
      </w:r>
      <w:r w:rsidR="002D6076">
        <w:rPr>
          <w:rFonts w:hint="cs"/>
          <w:rtl/>
          <w:lang w:val="en-GB"/>
        </w:rPr>
        <w:t>ל</w:t>
      </w:r>
      <w:r w:rsidR="003A2393">
        <w:rPr>
          <w:rFonts w:hint="cs"/>
          <w:rtl/>
          <w:lang w:val="en-GB"/>
        </w:rPr>
        <w:t>עיר אחת, למ</w:t>
      </w:r>
      <w:r w:rsidR="002D6076">
        <w:rPr>
          <w:rFonts w:hint="cs"/>
          <w:rtl/>
          <w:lang w:val="en-GB"/>
        </w:rPr>
        <w:t>ו</w:t>
      </w:r>
      <w:r w:rsidR="003A2393">
        <w:rPr>
          <w:rFonts w:hint="cs"/>
          <w:rtl/>
          <w:lang w:val="en-GB"/>
        </w:rPr>
        <w:t>ע</w:t>
      </w:r>
      <w:r w:rsidR="00044222">
        <w:rPr>
          <w:rFonts w:hint="cs"/>
          <w:rtl/>
          <w:lang w:val="en-GB"/>
        </w:rPr>
        <w:t>מד אחד.</w:t>
      </w:r>
      <w:r w:rsidR="002D6076">
        <w:rPr>
          <w:rFonts w:hint="cs"/>
          <w:rtl/>
          <w:lang w:val="en-GB"/>
        </w:rPr>
        <w:t xml:space="preserve"> </w:t>
      </w:r>
      <w:r w:rsidR="003A2393">
        <w:rPr>
          <w:rFonts w:hint="cs"/>
          <w:rtl/>
          <w:lang w:val="en-GB"/>
        </w:rPr>
        <w:t xml:space="preserve">עם </w:t>
      </w:r>
      <w:r w:rsidR="002D6076">
        <w:rPr>
          <w:rFonts w:hint="cs"/>
          <w:rtl/>
          <w:lang w:val="en-GB"/>
        </w:rPr>
        <w:t>כ</w:t>
      </w:r>
      <w:r w:rsidR="003A2393">
        <w:rPr>
          <w:rFonts w:hint="cs"/>
          <w:rtl/>
          <w:lang w:val="en-GB"/>
        </w:rPr>
        <w:t xml:space="preserve">מה חמאה אתם רוצים ללכת על הראש </w:t>
      </w:r>
      <w:r w:rsidR="002D6076">
        <w:rPr>
          <w:rFonts w:hint="cs"/>
          <w:rtl/>
          <w:lang w:val="en-GB"/>
        </w:rPr>
        <w:t>ש</w:t>
      </w:r>
      <w:r w:rsidR="003A2393">
        <w:rPr>
          <w:rFonts w:hint="cs"/>
          <w:rtl/>
          <w:lang w:val="en-GB"/>
        </w:rPr>
        <w:t>ל</w:t>
      </w:r>
      <w:r w:rsidR="002D6076">
        <w:rPr>
          <w:rFonts w:hint="cs"/>
          <w:rtl/>
          <w:lang w:val="en-GB"/>
        </w:rPr>
        <w:t>כם ברחובות העיר טבריה?</w:t>
      </w:r>
    </w:p>
    <w:p w:rsidR="002D6076" w:rsidRDefault="002D6076" w:rsidP="002D6076">
      <w:pPr>
        <w:rPr>
          <w:rtl/>
          <w:lang w:val="en-GB"/>
        </w:rPr>
      </w:pPr>
    </w:p>
    <w:p w:rsidR="002D6076" w:rsidRDefault="007A228F" w:rsidP="000B5718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2D6076">
        <w:rPr>
          <w:rFonts w:hint="cs"/>
          <w:rtl/>
          <w:lang w:val="en-GB"/>
        </w:rPr>
        <w:t>חוק הזה צריך לדון בהקשר של הבחירות</w:t>
      </w:r>
      <w:r w:rsidR="003428D8">
        <w:rPr>
          <w:rFonts w:hint="cs"/>
          <w:rtl/>
          <w:lang w:val="en-GB"/>
        </w:rPr>
        <w:t>,</w:t>
      </w:r>
      <w:r w:rsidR="002D6076">
        <w:rPr>
          <w:rFonts w:hint="cs"/>
          <w:rtl/>
          <w:lang w:val="en-GB"/>
        </w:rPr>
        <w:t xml:space="preserve"> צריך לראות אותו כחלק מ</w:t>
      </w:r>
      <w:r>
        <w:rPr>
          <w:rFonts w:hint="cs"/>
          <w:rtl/>
          <w:lang w:val="en-GB"/>
        </w:rPr>
        <w:t>ה</w:t>
      </w:r>
      <w:r w:rsidR="002D6076">
        <w:rPr>
          <w:rFonts w:hint="cs"/>
          <w:rtl/>
          <w:lang w:val="en-GB"/>
        </w:rPr>
        <w:t>הסתערות שלכם על השל</w:t>
      </w:r>
      <w:r>
        <w:rPr>
          <w:rFonts w:hint="cs"/>
          <w:rtl/>
          <w:lang w:val="en-GB"/>
        </w:rPr>
        <w:t>טון המקומי</w:t>
      </w:r>
      <w:r w:rsidR="00937D1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B14A2">
        <w:rPr>
          <w:rFonts w:hint="cs"/>
          <w:rtl/>
          <w:lang w:val="en-GB"/>
        </w:rPr>
        <w:t>ה</w:t>
      </w:r>
      <w:r w:rsidR="002D6076">
        <w:rPr>
          <w:rFonts w:hint="cs"/>
          <w:rtl/>
          <w:lang w:val="en-GB"/>
        </w:rPr>
        <w:t xml:space="preserve">די הצעקות על חוק </w:t>
      </w:r>
      <w:r w:rsidR="00DB14A2">
        <w:rPr>
          <w:rFonts w:hint="cs"/>
          <w:rtl/>
          <w:lang w:val="en-GB"/>
        </w:rPr>
        <w:t xml:space="preserve">קרן הארנונה </w:t>
      </w:r>
      <w:r w:rsidR="00044222">
        <w:rPr>
          <w:rFonts w:hint="cs"/>
          <w:rtl/>
          <w:lang w:val="en-GB"/>
        </w:rPr>
        <w:t xml:space="preserve">עוד </w:t>
      </w:r>
      <w:r w:rsidR="002D6076">
        <w:rPr>
          <w:rFonts w:hint="cs"/>
          <w:rtl/>
          <w:lang w:val="en-GB"/>
        </w:rPr>
        <w:t>לא ש</w:t>
      </w:r>
      <w:r w:rsidR="00936B02">
        <w:rPr>
          <w:rFonts w:hint="cs"/>
          <w:rtl/>
          <w:lang w:val="en-GB"/>
        </w:rPr>
        <w:t>ככו</w:t>
      </w:r>
      <w:r w:rsidR="002D6076">
        <w:rPr>
          <w:rFonts w:hint="cs"/>
          <w:rtl/>
          <w:lang w:val="en-GB"/>
        </w:rPr>
        <w:t xml:space="preserve"> </w:t>
      </w:r>
      <w:r w:rsidR="00936B02">
        <w:rPr>
          <w:rFonts w:hint="cs"/>
          <w:rtl/>
          <w:lang w:val="en-GB"/>
        </w:rPr>
        <w:t xml:space="preserve">ואתם </w:t>
      </w:r>
      <w:r w:rsidR="000B5718">
        <w:rPr>
          <w:rFonts w:hint="cs"/>
          <w:rtl/>
          <w:lang w:val="en-GB"/>
        </w:rPr>
        <w:t xml:space="preserve">עכשיו </w:t>
      </w:r>
      <w:r w:rsidR="00936B02">
        <w:rPr>
          <w:rFonts w:hint="cs"/>
          <w:rtl/>
          <w:lang w:val="en-GB"/>
        </w:rPr>
        <w:t>מביאים את החקי</w:t>
      </w:r>
      <w:r w:rsidR="002D6076">
        <w:rPr>
          <w:rFonts w:hint="cs"/>
          <w:rtl/>
          <w:lang w:val="en-GB"/>
        </w:rPr>
        <w:t>ק</w:t>
      </w:r>
      <w:r w:rsidR="00937D1D">
        <w:rPr>
          <w:rFonts w:hint="cs"/>
          <w:rtl/>
          <w:lang w:val="en-GB"/>
        </w:rPr>
        <w:t>ה</w:t>
      </w:r>
      <w:r w:rsidR="00936B02">
        <w:rPr>
          <w:rFonts w:hint="cs"/>
          <w:rtl/>
          <w:lang w:val="en-GB"/>
        </w:rPr>
        <w:t xml:space="preserve"> </w:t>
      </w:r>
      <w:r w:rsidR="002D6076">
        <w:rPr>
          <w:rFonts w:hint="cs"/>
          <w:rtl/>
          <w:lang w:val="en-GB"/>
        </w:rPr>
        <w:t>הזא</w:t>
      </w:r>
      <w:r w:rsidR="00936B02">
        <w:rPr>
          <w:rFonts w:hint="cs"/>
          <w:rtl/>
          <w:lang w:val="en-GB"/>
        </w:rPr>
        <w:t>ת</w:t>
      </w:r>
      <w:r w:rsidR="002D6076">
        <w:rPr>
          <w:rFonts w:hint="cs"/>
          <w:rtl/>
          <w:lang w:val="en-GB"/>
        </w:rPr>
        <w:t>. שר הפנים לא מקדם אישור של</w:t>
      </w:r>
      <w:r w:rsidR="00044222">
        <w:rPr>
          <w:rFonts w:hint="cs"/>
          <w:rtl/>
          <w:lang w:val="en-GB"/>
        </w:rPr>
        <w:t xml:space="preserve"> חוקי עזר עירוניים שלא נראים לו</w:t>
      </w:r>
      <w:r w:rsidR="00937D1D">
        <w:rPr>
          <w:rFonts w:hint="cs"/>
          <w:rtl/>
          <w:lang w:val="en-GB"/>
        </w:rPr>
        <w:t xml:space="preserve"> ו</w:t>
      </w:r>
      <w:r w:rsidR="00044222">
        <w:rPr>
          <w:rFonts w:hint="cs"/>
          <w:rtl/>
          <w:lang w:val="en-GB"/>
        </w:rPr>
        <w:t>אתם עכש</w:t>
      </w:r>
      <w:r w:rsidR="002D6076">
        <w:rPr>
          <w:rFonts w:hint="cs"/>
          <w:rtl/>
          <w:lang w:val="en-GB"/>
        </w:rPr>
        <w:t xml:space="preserve">יו פותחים פתח </w:t>
      </w:r>
      <w:r w:rsidR="00936B02">
        <w:rPr>
          <w:rFonts w:hint="cs"/>
          <w:rtl/>
          <w:lang w:val="en-GB"/>
        </w:rPr>
        <w:t xml:space="preserve">להתערבות שלכם </w:t>
      </w:r>
      <w:bookmarkStart w:id="239" w:name="_ETM_Q1_3110800"/>
      <w:bookmarkEnd w:id="239"/>
      <w:r w:rsidR="002D6076">
        <w:rPr>
          <w:rFonts w:hint="cs"/>
          <w:rtl/>
          <w:lang w:val="en-GB"/>
        </w:rPr>
        <w:t xml:space="preserve">בהליכי בחירות, </w:t>
      </w:r>
      <w:r w:rsidR="00937D1D">
        <w:rPr>
          <w:rFonts w:hint="cs"/>
          <w:rtl/>
          <w:lang w:val="en-GB"/>
        </w:rPr>
        <w:t>ב</w:t>
      </w:r>
      <w:r w:rsidR="002D6076">
        <w:rPr>
          <w:rFonts w:hint="cs"/>
          <w:rtl/>
          <w:lang w:val="en-GB"/>
        </w:rPr>
        <w:t>הפ</w:t>
      </w:r>
      <w:r w:rsidR="00936B02">
        <w:rPr>
          <w:rFonts w:hint="cs"/>
          <w:rtl/>
          <w:lang w:val="en-GB"/>
        </w:rPr>
        <w:t>יכת הכלים של ועדות קרואות ל</w:t>
      </w:r>
      <w:r w:rsidR="002D6076">
        <w:rPr>
          <w:rFonts w:hint="cs"/>
          <w:rtl/>
          <w:lang w:val="en-GB"/>
        </w:rPr>
        <w:t>כלי</w:t>
      </w:r>
      <w:r w:rsidR="00936B02">
        <w:rPr>
          <w:rFonts w:hint="cs"/>
          <w:rtl/>
          <w:lang w:val="en-GB"/>
        </w:rPr>
        <w:t xml:space="preserve"> פוליטי</w:t>
      </w:r>
      <w:r w:rsidR="002D6076">
        <w:rPr>
          <w:rFonts w:hint="cs"/>
          <w:rtl/>
          <w:lang w:val="en-GB"/>
        </w:rPr>
        <w:t>. אתם פשו</w:t>
      </w:r>
      <w:r w:rsidR="00936B02">
        <w:rPr>
          <w:rFonts w:hint="cs"/>
          <w:rtl/>
          <w:lang w:val="en-GB"/>
        </w:rPr>
        <w:t>ט הכרזתם מלחמה על השלטון המקומי. אני מאוד מקווה שהמרכז</w:t>
      </w:r>
      <w:r w:rsidR="002D6076">
        <w:rPr>
          <w:rFonts w:hint="cs"/>
          <w:rtl/>
          <w:lang w:val="en-GB"/>
        </w:rPr>
        <w:t xml:space="preserve"> </w:t>
      </w:r>
      <w:r w:rsidR="00936B02">
        <w:rPr>
          <w:rFonts w:hint="cs"/>
          <w:rtl/>
          <w:lang w:val="en-GB"/>
        </w:rPr>
        <w:t>ל</w:t>
      </w:r>
      <w:r w:rsidR="002D6076">
        <w:rPr>
          <w:rFonts w:hint="cs"/>
          <w:rtl/>
          <w:lang w:val="en-GB"/>
        </w:rPr>
        <w:t>ש</w:t>
      </w:r>
      <w:r w:rsidR="00936B02">
        <w:rPr>
          <w:rFonts w:hint="cs"/>
          <w:rtl/>
          <w:lang w:val="en-GB"/>
        </w:rPr>
        <w:t>לטון מקומי</w:t>
      </w:r>
      <w:r w:rsidR="002D6076">
        <w:rPr>
          <w:rFonts w:hint="cs"/>
          <w:rtl/>
          <w:lang w:val="en-GB"/>
        </w:rPr>
        <w:t xml:space="preserve"> </w:t>
      </w:r>
      <w:r w:rsidR="00936B02">
        <w:rPr>
          <w:rFonts w:hint="cs"/>
          <w:rtl/>
          <w:lang w:val="en-GB"/>
        </w:rPr>
        <w:t>ו</w:t>
      </w:r>
      <w:r w:rsidR="002D6076">
        <w:rPr>
          <w:rFonts w:hint="cs"/>
          <w:rtl/>
          <w:lang w:val="en-GB"/>
        </w:rPr>
        <w:t xml:space="preserve">כל ראשי הערים שידעו להתייצב </w:t>
      </w:r>
      <w:r w:rsidR="00B15814">
        <w:rPr>
          <w:rFonts w:hint="cs"/>
          <w:rtl/>
          <w:lang w:val="en-GB"/>
        </w:rPr>
        <w:t xml:space="preserve">כאן במאבק </w:t>
      </w:r>
      <w:bookmarkStart w:id="240" w:name="_ETM_Q1_3126956"/>
      <w:bookmarkEnd w:id="240"/>
      <w:r w:rsidR="00B15814">
        <w:rPr>
          <w:rFonts w:hint="cs"/>
          <w:rtl/>
          <w:lang w:val="en-GB"/>
        </w:rPr>
        <w:t>ב</w:t>
      </w:r>
      <w:r w:rsidR="002D6076">
        <w:rPr>
          <w:rFonts w:hint="cs"/>
          <w:rtl/>
          <w:lang w:val="en-GB"/>
        </w:rPr>
        <w:t>חוק הא</w:t>
      </w:r>
      <w:r w:rsidR="00B15814">
        <w:rPr>
          <w:rFonts w:hint="cs"/>
          <w:rtl/>
          <w:lang w:val="en-GB"/>
        </w:rPr>
        <w:t>רנונה</w:t>
      </w:r>
      <w:r w:rsidR="00937D1D">
        <w:rPr>
          <w:rFonts w:hint="cs"/>
          <w:rtl/>
          <w:lang w:val="en-GB"/>
        </w:rPr>
        <w:t>,</w:t>
      </w:r>
      <w:r w:rsidR="00B15814">
        <w:rPr>
          <w:rFonts w:hint="cs"/>
          <w:rtl/>
          <w:lang w:val="en-GB"/>
        </w:rPr>
        <w:t xml:space="preserve"> ידעו</w:t>
      </w:r>
      <w:r w:rsidR="002D6076">
        <w:rPr>
          <w:rFonts w:hint="cs"/>
          <w:rtl/>
          <w:lang w:val="en-GB"/>
        </w:rPr>
        <w:t xml:space="preserve"> להתייצב גם נגד החוק </w:t>
      </w:r>
      <w:r w:rsidR="00B15814">
        <w:rPr>
          <w:rFonts w:hint="cs"/>
          <w:rtl/>
          <w:lang w:val="en-GB"/>
        </w:rPr>
        <w:t>הרע הזה. לצערי הם לא פה,</w:t>
      </w:r>
      <w:r w:rsidR="002D6076">
        <w:rPr>
          <w:rFonts w:hint="cs"/>
          <w:rtl/>
          <w:lang w:val="en-GB"/>
        </w:rPr>
        <w:t xml:space="preserve"> אבל הם יהיו </w:t>
      </w:r>
      <w:r w:rsidR="00B15814">
        <w:rPr>
          <w:rFonts w:hint="cs"/>
          <w:rtl/>
          <w:lang w:val="en-GB"/>
        </w:rPr>
        <w:t xml:space="preserve">בוודאי </w:t>
      </w:r>
      <w:r w:rsidR="002D6076">
        <w:rPr>
          <w:rFonts w:hint="cs"/>
          <w:rtl/>
          <w:lang w:val="en-GB"/>
        </w:rPr>
        <w:t>בוועדת הפנים</w:t>
      </w:r>
      <w:r w:rsidR="00B15814">
        <w:rPr>
          <w:rFonts w:hint="cs"/>
          <w:rtl/>
          <w:lang w:val="en-GB"/>
        </w:rPr>
        <w:t>.</w:t>
      </w:r>
    </w:p>
    <w:p w:rsidR="002D6076" w:rsidRDefault="002D6076" w:rsidP="003B6C06">
      <w:pPr>
        <w:ind w:firstLine="0"/>
        <w:rPr>
          <w:rtl/>
          <w:lang w:val="en-GB"/>
        </w:rPr>
      </w:pPr>
    </w:p>
    <w:p w:rsidR="003B6C06" w:rsidRDefault="003B6C06" w:rsidP="003B6C06">
      <w:pPr>
        <w:pStyle w:val="af6"/>
        <w:keepNext/>
        <w:rPr>
          <w:rtl/>
          <w:lang w:val="en-GB"/>
        </w:rPr>
      </w:pPr>
      <w:bookmarkStart w:id="241" w:name="_ETM_Q1_3134285"/>
      <w:bookmarkStart w:id="242" w:name="_ETM_Q1_3134339"/>
      <w:bookmarkStart w:id="243" w:name="_ETM_Q1_3135081"/>
      <w:bookmarkStart w:id="244" w:name="ET_yor_5786_84"/>
      <w:bookmarkEnd w:id="241"/>
      <w:bookmarkEnd w:id="242"/>
      <w:bookmarkEnd w:id="243"/>
      <w:r w:rsidRPr="003B6C06">
        <w:rPr>
          <w:rStyle w:val="TagStyle"/>
          <w:rtl/>
        </w:rPr>
        <w:t xml:space="preserve"> &lt;&lt; </w:t>
      </w:r>
      <w:proofErr w:type="spellStart"/>
      <w:r w:rsidRPr="003B6C06">
        <w:rPr>
          <w:rStyle w:val="TagStyle"/>
          <w:rtl/>
        </w:rPr>
        <w:t>יור</w:t>
      </w:r>
      <w:proofErr w:type="spellEnd"/>
      <w:r w:rsidRPr="003B6C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3B6C06">
        <w:rPr>
          <w:rStyle w:val="TagStyle"/>
          <w:rtl/>
        </w:rPr>
        <w:t xml:space="preserve"> &lt;&lt; </w:t>
      </w:r>
      <w:proofErr w:type="spellStart"/>
      <w:r w:rsidRPr="003B6C06">
        <w:rPr>
          <w:rStyle w:val="TagStyle"/>
          <w:rtl/>
        </w:rPr>
        <w:t>יור</w:t>
      </w:r>
      <w:proofErr w:type="spellEnd"/>
      <w:r w:rsidRPr="003B6C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4"/>
    </w:p>
    <w:p w:rsidR="003B6C06" w:rsidRDefault="003B6C06" w:rsidP="003B6C06">
      <w:pPr>
        <w:pStyle w:val="KeepWithNext"/>
        <w:rPr>
          <w:rtl/>
          <w:lang w:val="en-GB"/>
        </w:rPr>
      </w:pPr>
    </w:p>
    <w:p w:rsidR="003B6C06" w:rsidRDefault="003B6C06" w:rsidP="003B6C06">
      <w:pPr>
        <w:rPr>
          <w:rtl/>
          <w:lang w:val="en-GB"/>
        </w:rPr>
      </w:pPr>
      <w:bookmarkStart w:id="245" w:name="_ETM_Q1_3135507"/>
      <w:bookmarkStart w:id="246" w:name="_ETM_Q1_3135567"/>
      <w:bookmarkEnd w:id="245"/>
      <w:bookmarkEnd w:id="246"/>
      <w:r>
        <w:rPr>
          <w:rFonts w:hint="cs"/>
          <w:rtl/>
          <w:lang w:val="en-GB"/>
        </w:rPr>
        <w:t>חבר הכנסת דוידסון, בבקשה.</w:t>
      </w:r>
    </w:p>
    <w:p w:rsidR="003B6C06" w:rsidRPr="003B6C06" w:rsidRDefault="003B6C06" w:rsidP="003B6C06">
      <w:pPr>
        <w:rPr>
          <w:rtl/>
          <w:lang w:val="en-GB"/>
        </w:rPr>
      </w:pPr>
    </w:p>
    <w:p w:rsidR="002D6076" w:rsidRDefault="002D6076" w:rsidP="002D6076">
      <w:pPr>
        <w:pStyle w:val="a4"/>
        <w:keepNext/>
        <w:rPr>
          <w:rtl/>
          <w:lang w:val="en-GB"/>
        </w:rPr>
      </w:pPr>
      <w:bookmarkStart w:id="247" w:name="ET_speaker_6255_48"/>
      <w:r w:rsidRPr="002D60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2D60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247"/>
    </w:p>
    <w:p w:rsidR="002D6076" w:rsidRDefault="002D6076" w:rsidP="002D6076">
      <w:pPr>
        <w:pStyle w:val="KeepWithNext"/>
        <w:rPr>
          <w:rtl/>
          <w:lang w:val="en-GB"/>
        </w:rPr>
      </w:pPr>
    </w:p>
    <w:p w:rsidR="002D6076" w:rsidRDefault="00937D1D" w:rsidP="007505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חשבתי שכל הנושא </w:t>
      </w:r>
      <w:bookmarkStart w:id="248" w:name="_ETM_Q1_3136221"/>
      <w:bookmarkEnd w:id="248"/>
      <w:r>
        <w:rPr>
          <w:rFonts w:hint="cs"/>
          <w:rtl/>
          <w:lang w:val="en-GB"/>
        </w:rPr>
        <w:t xml:space="preserve">של חוקים פרסונאליים הסתיים בקדנציה הזאת, </w:t>
      </w:r>
      <w:r w:rsidR="00750582">
        <w:rPr>
          <w:rFonts w:hint="cs"/>
          <w:rtl/>
          <w:lang w:val="en-GB"/>
        </w:rPr>
        <w:t>אבל זה ממשיך. בחמשת</w:t>
      </w:r>
      <w:r w:rsidR="002D6076">
        <w:rPr>
          <w:rFonts w:hint="cs"/>
          <w:rtl/>
          <w:lang w:val="en-GB"/>
        </w:rPr>
        <w:t xml:space="preserve"> </w:t>
      </w:r>
      <w:r w:rsidR="00750582">
        <w:rPr>
          <w:rFonts w:hint="cs"/>
          <w:rtl/>
          <w:lang w:val="en-GB"/>
        </w:rPr>
        <w:t>ה</w:t>
      </w:r>
      <w:r w:rsidR="002D6076">
        <w:rPr>
          <w:rFonts w:hint="cs"/>
          <w:rtl/>
          <w:lang w:val="en-GB"/>
        </w:rPr>
        <w:t xml:space="preserve">חודשים </w:t>
      </w:r>
      <w:r>
        <w:rPr>
          <w:rFonts w:hint="cs"/>
          <w:rtl/>
          <w:lang w:val="en-GB"/>
        </w:rPr>
        <w:t xml:space="preserve">הראשונים </w:t>
      </w:r>
      <w:bookmarkStart w:id="249" w:name="_ETM_Q1_3145103"/>
      <w:bookmarkEnd w:id="249"/>
      <w:r w:rsidR="00750582">
        <w:rPr>
          <w:rFonts w:hint="cs"/>
          <w:rtl/>
          <w:lang w:val="en-GB"/>
        </w:rPr>
        <w:t xml:space="preserve">של הממשלה </w:t>
      </w:r>
      <w:r w:rsidR="002D6076">
        <w:rPr>
          <w:rFonts w:hint="cs"/>
          <w:rtl/>
          <w:lang w:val="en-GB"/>
        </w:rPr>
        <w:t>דנו רק בחוקים פר</w:t>
      </w:r>
      <w:r>
        <w:rPr>
          <w:rFonts w:hint="cs"/>
          <w:rtl/>
          <w:lang w:val="en-GB"/>
        </w:rPr>
        <w:t>ס</w:t>
      </w:r>
      <w:r w:rsidR="002D6076">
        <w:rPr>
          <w:rFonts w:hint="cs"/>
          <w:rtl/>
          <w:lang w:val="en-GB"/>
        </w:rPr>
        <w:t>ונאליים. הי</w:t>
      </w:r>
      <w:r>
        <w:rPr>
          <w:rFonts w:hint="cs"/>
          <w:rtl/>
          <w:lang w:val="en-GB"/>
        </w:rPr>
        <w:t>יתה הפסקה קטנה</w:t>
      </w:r>
      <w:r w:rsidR="002B2E8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50582">
        <w:rPr>
          <w:rFonts w:hint="cs"/>
          <w:rtl/>
          <w:lang w:val="en-GB"/>
        </w:rPr>
        <w:t xml:space="preserve">אבל </w:t>
      </w:r>
      <w:r w:rsidR="002B2E8F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חוזרים חזרה.</w:t>
      </w:r>
      <w:r w:rsidR="002D60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חבר הכנסת עמית הלוי </w:t>
      </w:r>
      <w:bookmarkStart w:id="250" w:name="_ETM_Q1_3148744"/>
      <w:bookmarkEnd w:id="250"/>
      <w:r>
        <w:rPr>
          <w:rFonts w:hint="cs"/>
          <w:rtl/>
          <w:lang w:val="en-GB"/>
        </w:rPr>
        <w:t xml:space="preserve">הוא </w:t>
      </w:r>
      <w:r w:rsidR="002D6076">
        <w:rPr>
          <w:rFonts w:hint="cs"/>
          <w:rtl/>
          <w:lang w:val="en-GB"/>
        </w:rPr>
        <w:t>אדם מיו</w:t>
      </w:r>
      <w:r w:rsidR="00750582">
        <w:rPr>
          <w:rFonts w:hint="cs"/>
          <w:rtl/>
          <w:lang w:val="en-GB"/>
        </w:rPr>
        <w:t>חד, אדם ישר ואדם מוכשר</w:t>
      </w:r>
      <w:r>
        <w:rPr>
          <w:rFonts w:hint="cs"/>
          <w:rtl/>
          <w:lang w:val="en-GB"/>
        </w:rPr>
        <w:t xml:space="preserve"> </w:t>
      </w:r>
      <w:r w:rsidR="00750582">
        <w:rPr>
          <w:rFonts w:hint="cs"/>
          <w:rtl/>
          <w:lang w:val="en-GB"/>
        </w:rPr>
        <w:t>ש</w:t>
      </w:r>
      <w:r w:rsidR="002D6076">
        <w:rPr>
          <w:rFonts w:hint="cs"/>
          <w:rtl/>
          <w:lang w:val="en-GB"/>
        </w:rPr>
        <w:t xml:space="preserve">הפכתם לאיש משימות מיוחדות. נתתם לו </w:t>
      </w:r>
      <w:r>
        <w:rPr>
          <w:rFonts w:hint="cs"/>
          <w:rtl/>
          <w:lang w:val="en-GB"/>
        </w:rPr>
        <w:t>לטפל בשני חוקים הזויים</w:t>
      </w:r>
      <w:r w:rsidR="002B2E8F">
        <w:rPr>
          <w:rFonts w:hint="cs"/>
          <w:rtl/>
          <w:lang w:val="en-GB"/>
        </w:rPr>
        <w:t xml:space="preserve">: </w:t>
      </w:r>
      <w:r w:rsidR="00750582">
        <w:rPr>
          <w:rFonts w:hint="cs"/>
          <w:rtl/>
          <w:lang w:val="en-GB"/>
        </w:rPr>
        <w:t>ב</w:t>
      </w:r>
      <w:r w:rsidR="002B2E8F">
        <w:rPr>
          <w:rFonts w:hint="cs"/>
          <w:rtl/>
          <w:lang w:val="en-GB"/>
        </w:rPr>
        <w:t xml:space="preserve">חוק המתנות </w:t>
      </w:r>
      <w:bookmarkStart w:id="251" w:name="_ETM_Q1_3160120"/>
      <w:bookmarkEnd w:id="251"/>
      <w:r w:rsidR="00750582">
        <w:rPr>
          <w:rFonts w:hint="cs"/>
          <w:rtl/>
          <w:lang w:val="en-GB"/>
        </w:rPr>
        <w:t>וב</w:t>
      </w:r>
      <w:r w:rsidR="002B2E8F">
        <w:rPr>
          <w:rFonts w:hint="cs"/>
          <w:rtl/>
          <w:lang w:val="en-GB"/>
        </w:rPr>
        <w:t xml:space="preserve">חוק </w:t>
      </w:r>
      <w:r>
        <w:rPr>
          <w:rFonts w:hint="cs"/>
          <w:rtl/>
          <w:lang w:val="en-GB"/>
        </w:rPr>
        <w:t>הזה</w:t>
      </w:r>
      <w:r w:rsidR="0075058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למה </w:t>
      </w:r>
      <w:bookmarkStart w:id="252" w:name="_ETM_Q1_3168697"/>
      <w:bookmarkEnd w:id="252"/>
      <w:r>
        <w:rPr>
          <w:rFonts w:hint="cs"/>
          <w:rtl/>
          <w:lang w:val="en-GB"/>
        </w:rPr>
        <w:t>ה</w:t>
      </w:r>
      <w:r w:rsidR="002B2E8F">
        <w:rPr>
          <w:rFonts w:hint="cs"/>
          <w:rtl/>
          <w:lang w:val="en-GB"/>
        </w:rPr>
        <w:t>חוק הזה ה</w:t>
      </w:r>
      <w:r>
        <w:rPr>
          <w:rFonts w:hint="cs"/>
          <w:rtl/>
          <w:lang w:val="en-GB"/>
        </w:rPr>
        <w:t xml:space="preserve">וא הזיה מוחלטת? </w:t>
      </w:r>
      <w:r w:rsidR="002B2E8F">
        <w:rPr>
          <w:rFonts w:hint="cs"/>
          <w:rtl/>
          <w:lang w:val="en-GB"/>
        </w:rPr>
        <w:t>כי נ</w:t>
      </w:r>
      <w:r w:rsidR="002D6076">
        <w:rPr>
          <w:rFonts w:hint="cs"/>
          <w:rtl/>
          <w:lang w:val="en-GB"/>
        </w:rPr>
        <w:t xml:space="preserve">תתם </w:t>
      </w:r>
      <w:r>
        <w:rPr>
          <w:rFonts w:hint="cs"/>
          <w:rtl/>
          <w:lang w:val="en-GB"/>
        </w:rPr>
        <w:t xml:space="preserve">לאדם להיות ראש הוועדה הקרואה </w:t>
      </w:r>
      <w:r w:rsidR="002D6076">
        <w:rPr>
          <w:rFonts w:hint="cs"/>
          <w:rtl/>
          <w:lang w:val="en-GB"/>
        </w:rPr>
        <w:t>בע</w:t>
      </w:r>
      <w:r>
        <w:rPr>
          <w:rFonts w:hint="cs"/>
          <w:rtl/>
          <w:lang w:val="en-GB"/>
        </w:rPr>
        <w:t xml:space="preserve">יר טבריה לפני שלוש </w:t>
      </w:r>
      <w:bookmarkStart w:id="253" w:name="_ETM_Q1_3174967"/>
      <w:bookmarkEnd w:id="253"/>
      <w:r w:rsidR="002B2E8F">
        <w:rPr>
          <w:rFonts w:hint="cs"/>
          <w:rtl/>
          <w:lang w:val="en-GB"/>
        </w:rPr>
        <w:t xml:space="preserve">שנים, נתתם לו </w:t>
      </w:r>
      <w:r w:rsidR="002D6076">
        <w:rPr>
          <w:rFonts w:hint="cs"/>
          <w:rtl/>
          <w:lang w:val="en-GB"/>
        </w:rPr>
        <w:t xml:space="preserve">תפקיד </w:t>
      </w:r>
      <w:r w:rsidR="002B2E8F">
        <w:rPr>
          <w:rFonts w:hint="cs"/>
          <w:rtl/>
          <w:lang w:val="en-GB"/>
        </w:rPr>
        <w:t>ש</w:t>
      </w:r>
      <w:r w:rsidR="002D6076">
        <w:rPr>
          <w:rFonts w:hint="cs"/>
          <w:rtl/>
          <w:lang w:val="en-GB"/>
        </w:rPr>
        <w:t>הוא תפקיד מק</w:t>
      </w:r>
      <w:r>
        <w:rPr>
          <w:rFonts w:hint="cs"/>
          <w:rtl/>
          <w:lang w:val="en-GB"/>
        </w:rPr>
        <w:t>צ</w:t>
      </w:r>
      <w:r w:rsidR="002D6076">
        <w:rPr>
          <w:rFonts w:hint="cs"/>
          <w:rtl/>
          <w:lang w:val="en-GB"/>
        </w:rPr>
        <w:t xml:space="preserve">ועי. בשלוש השנים האלה, </w:t>
      </w:r>
      <w:r>
        <w:rPr>
          <w:rFonts w:hint="cs"/>
          <w:rtl/>
          <w:lang w:val="en-GB"/>
        </w:rPr>
        <w:t xml:space="preserve">כמו שאתם יודעים, </w:t>
      </w:r>
      <w:r w:rsidR="002D6076">
        <w:rPr>
          <w:rFonts w:hint="cs"/>
          <w:rtl/>
          <w:lang w:val="en-GB"/>
        </w:rPr>
        <w:t>הוא קיבל ת</w:t>
      </w:r>
      <w:r>
        <w:rPr>
          <w:rFonts w:hint="cs"/>
          <w:rtl/>
          <w:lang w:val="en-GB"/>
        </w:rPr>
        <w:t xml:space="preserve">קשורת, הוא התחזק בעיר, כולם </w:t>
      </w:r>
      <w:r w:rsidR="00750582">
        <w:rPr>
          <w:rFonts w:hint="cs"/>
          <w:rtl/>
          <w:lang w:val="en-GB"/>
        </w:rPr>
        <w:t>הכירו</w:t>
      </w:r>
      <w:r>
        <w:rPr>
          <w:rFonts w:hint="cs"/>
          <w:rtl/>
          <w:lang w:val="en-GB"/>
        </w:rPr>
        <w:t xml:space="preserve"> אותו, </w:t>
      </w:r>
      <w:bookmarkStart w:id="254" w:name="_ETM_Q1_3184945"/>
      <w:bookmarkEnd w:id="254"/>
      <w:r>
        <w:rPr>
          <w:rFonts w:hint="cs"/>
          <w:rtl/>
          <w:lang w:val="en-GB"/>
        </w:rPr>
        <w:t>הפכתם אותו לקינג של העיר טבריה</w:t>
      </w:r>
      <w:r w:rsidR="002B2E8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</w:t>
      </w:r>
      <w:r w:rsidR="002D6076">
        <w:rPr>
          <w:rFonts w:hint="cs"/>
          <w:rtl/>
          <w:lang w:val="en-GB"/>
        </w:rPr>
        <w:t xml:space="preserve">תושבים אין </w:t>
      </w:r>
      <w:r>
        <w:rPr>
          <w:rFonts w:hint="cs"/>
          <w:rtl/>
          <w:lang w:val="en-GB"/>
        </w:rPr>
        <w:t>מ</w:t>
      </w:r>
      <w:r w:rsidR="002D6076">
        <w:rPr>
          <w:rFonts w:hint="cs"/>
          <w:rtl/>
          <w:lang w:val="en-GB"/>
        </w:rPr>
        <w:t>וש</w:t>
      </w:r>
      <w:r>
        <w:rPr>
          <w:rFonts w:hint="cs"/>
          <w:rtl/>
          <w:lang w:val="en-GB"/>
        </w:rPr>
        <w:t>ג</w:t>
      </w:r>
      <w:r w:rsidR="002B2E8F">
        <w:rPr>
          <w:rFonts w:hint="cs"/>
          <w:rtl/>
          <w:lang w:val="en-GB"/>
        </w:rPr>
        <w:t xml:space="preserve"> מה זו</w:t>
      </w:r>
      <w:r w:rsidR="002D6076">
        <w:rPr>
          <w:rFonts w:hint="cs"/>
          <w:rtl/>
          <w:lang w:val="en-GB"/>
        </w:rPr>
        <w:t xml:space="preserve"> ועדה קרו</w:t>
      </w:r>
      <w:r>
        <w:rPr>
          <w:rFonts w:hint="cs"/>
          <w:rtl/>
          <w:lang w:val="en-GB"/>
        </w:rPr>
        <w:t>א</w:t>
      </w:r>
      <w:r w:rsidR="002B2E8F">
        <w:rPr>
          <w:rFonts w:hint="cs"/>
          <w:rtl/>
          <w:lang w:val="en-GB"/>
        </w:rPr>
        <w:t>ה, מה זו</w:t>
      </w:r>
      <w:r w:rsidR="002D6076">
        <w:rPr>
          <w:rFonts w:hint="cs"/>
          <w:rtl/>
          <w:lang w:val="en-GB"/>
        </w:rPr>
        <w:t xml:space="preserve"> לא ועדה קרואה. הפכת</w:t>
      </w:r>
      <w:r>
        <w:rPr>
          <w:rFonts w:hint="cs"/>
          <w:rtl/>
          <w:lang w:val="en-GB"/>
        </w:rPr>
        <w:t>ם אותו בפועל לראש עיר</w:t>
      </w:r>
      <w:r w:rsidR="0075058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2B2E8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כשיו </w:t>
      </w:r>
      <w:r w:rsidR="002B2E8F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 xml:space="preserve">רוצים </w:t>
      </w:r>
      <w:r w:rsidR="002B2E8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לאשר אותו כראש ה</w:t>
      </w:r>
      <w:r w:rsidR="002D607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יר הב</w:t>
      </w:r>
      <w:r w:rsidR="002D6076">
        <w:rPr>
          <w:rFonts w:hint="cs"/>
          <w:rtl/>
          <w:lang w:val="en-GB"/>
        </w:rPr>
        <w:t xml:space="preserve">א. </w:t>
      </w:r>
      <w:r>
        <w:rPr>
          <w:rFonts w:hint="cs"/>
          <w:rtl/>
          <w:lang w:val="en-GB"/>
        </w:rPr>
        <w:t xml:space="preserve">למה הוא </w:t>
      </w:r>
      <w:bookmarkStart w:id="255" w:name="_ETM_Q1_3203690"/>
      <w:bookmarkEnd w:id="255"/>
      <w:r>
        <w:rPr>
          <w:rFonts w:hint="cs"/>
          <w:rtl/>
          <w:lang w:val="en-GB"/>
        </w:rPr>
        <w:t>יהיה ראש העיר הבא? כ</w:t>
      </w:r>
      <w:r w:rsidR="002D6076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>במשך שלוש שנים הוא קיבל את כל הכוח. אנחנו יודעים מה זה ראש עיר מוני</w:t>
      </w:r>
      <w:r w:rsidR="002B2E8F">
        <w:rPr>
          <w:rFonts w:hint="cs"/>
          <w:rtl/>
          <w:lang w:val="en-GB"/>
        </w:rPr>
        <w:t>ציפאלי -</w:t>
      </w:r>
      <w:r>
        <w:rPr>
          <w:rFonts w:hint="cs"/>
          <w:rtl/>
          <w:lang w:val="en-GB"/>
        </w:rPr>
        <w:t xml:space="preserve"> זה</w:t>
      </w:r>
      <w:r w:rsidR="002D6076">
        <w:rPr>
          <w:rFonts w:hint="cs"/>
          <w:rtl/>
          <w:lang w:val="en-GB"/>
        </w:rPr>
        <w:t xml:space="preserve"> תקשורת, כל הזמן מדברים</w:t>
      </w:r>
      <w:bookmarkStart w:id="256" w:name="_ETM_Q1_3212550"/>
      <w:bookmarkEnd w:id="256"/>
      <w:r>
        <w:rPr>
          <w:rFonts w:hint="cs"/>
          <w:rtl/>
          <w:lang w:val="en-GB"/>
        </w:rPr>
        <w:t xml:space="preserve"> עליו</w:t>
      </w:r>
      <w:r w:rsidR="002D6076">
        <w:rPr>
          <w:rFonts w:hint="cs"/>
          <w:rtl/>
          <w:lang w:val="en-GB"/>
        </w:rPr>
        <w:t xml:space="preserve">, הוא </w:t>
      </w:r>
      <w:r>
        <w:rPr>
          <w:rFonts w:hint="cs"/>
          <w:rtl/>
          <w:lang w:val="en-GB"/>
        </w:rPr>
        <w:t>נ</w:t>
      </w:r>
      <w:r w:rsidR="002D6076">
        <w:rPr>
          <w:rFonts w:hint="cs"/>
          <w:rtl/>
          <w:lang w:val="en-GB"/>
        </w:rPr>
        <w:t>מצא בכל אירו</w:t>
      </w:r>
      <w:r>
        <w:rPr>
          <w:rFonts w:hint="cs"/>
          <w:rtl/>
          <w:lang w:val="en-GB"/>
        </w:rPr>
        <w:t>ע</w:t>
      </w:r>
      <w:r w:rsidR="002D607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מעניק פרסים ותעודות</w:t>
      </w:r>
      <w:r w:rsidR="002B2E8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פשוט הפכתם אותו למנהיג של העיר.</w:t>
      </w:r>
    </w:p>
    <w:p w:rsidR="002D6076" w:rsidRDefault="002D6076" w:rsidP="002D6076">
      <w:pPr>
        <w:rPr>
          <w:rtl/>
          <w:lang w:val="en-GB"/>
        </w:rPr>
      </w:pPr>
    </w:p>
    <w:p w:rsidR="002D6076" w:rsidRDefault="002D6076" w:rsidP="002D6076">
      <w:pPr>
        <w:pStyle w:val="a4"/>
        <w:keepNext/>
        <w:rPr>
          <w:rtl/>
          <w:lang w:val="en-GB"/>
        </w:rPr>
      </w:pPr>
      <w:bookmarkStart w:id="257" w:name="ET_speaker_6361_49"/>
      <w:r w:rsidRPr="002D60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D60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"/>
    </w:p>
    <w:p w:rsidR="002D6076" w:rsidRDefault="002D6076" w:rsidP="002D6076">
      <w:pPr>
        <w:pStyle w:val="KeepWithNext"/>
        <w:rPr>
          <w:rtl/>
          <w:lang w:val="en-GB"/>
        </w:rPr>
      </w:pPr>
    </w:p>
    <w:p w:rsidR="002D6076" w:rsidRDefault="00BF634A" w:rsidP="00BF634A">
      <w:pPr>
        <w:rPr>
          <w:rtl/>
          <w:lang w:val="en-GB"/>
        </w:rPr>
      </w:pPr>
      <w:r>
        <w:rPr>
          <w:rFonts w:hint="cs"/>
          <w:rtl/>
          <w:lang w:val="en-GB"/>
        </w:rPr>
        <w:t>הוא יותר</w:t>
      </w:r>
      <w:r w:rsidR="00750582">
        <w:rPr>
          <w:rFonts w:hint="cs"/>
          <w:rtl/>
          <w:lang w:val="en-GB"/>
        </w:rPr>
        <w:t xml:space="preserve"> מראש עיר רגיל</w:t>
      </w:r>
      <w:r>
        <w:rPr>
          <w:rFonts w:hint="cs"/>
          <w:rtl/>
          <w:lang w:val="en-GB"/>
        </w:rPr>
        <w:t>, כי החוק מגביל את ראשי העיר במשאבי הרשות.</w:t>
      </w:r>
      <w:r w:rsidR="002B2E8F">
        <w:rPr>
          <w:rFonts w:hint="cs"/>
          <w:rtl/>
          <w:lang w:val="en-GB"/>
        </w:rPr>
        <w:t xml:space="preserve"> את </w:t>
      </w:r>
      <w:bookmarkStart w:id="258" w:name="_ETM_Q1_3223861"/>
      <w:bookmarkEnd w:id="258"/>
      <w:r w:rsidR="002B2E8F">
        <w:rPr>
          <w:rFonts w:hint="cs"/>
          <w:rtl/>
          <w:lang w:val="en-GB"/>
        </w:rPr>
        <w:t>הוועדה הקרואה הוא לא מגביל.</w:t>
      </w:r>
      <w:r w:rsidR="002D6076">
        <w:rPr>
          <w:rFonts w:hint="cs"/>
          <w:rtl/>
          <w:lang w:val="en-GB"/>
        </w:rPr>
        <w:t xml:space="preserve"> </w:t>
      </w:r>
    </w:p>
    <w:p w:rsidR="002D6076" w:rsidRDefault="002D6076" w:rsidP="002D6076">
      <w:pPr>
        <w:rPr>
          <w:rtl/>
          <w:lang w:val="en-GB"/>
        </w:rPr>
      </w:pPr>
    </w:p>
    <w:p w:rsidR="002D6076" w:rsidRDefault="002D6076" w:rsidP="002D6076">
      <w:pPr>
        <w:rPr>
          <w:rtl/>
          <w:lang w:val="en-GB"/>
        </w:rPr>
      </w:pPr>
    </w:p>
    <w:p w:rsidR="002D6076" w:rsidRDefault="002D6076" w:rsidP="002D6076">
      <w:pPr>
        <w:pStyle w:val="a4"/>
        <w:keepNext/>
        <w:rPr>
          <w:rtl/>
          <w:lang w:val="en-GB"/>
        </w:rPr>
      </w:pPr>
      <w:bookmarkStart w:id="259" w:name="ET_speaker_6255_50"/>
      <w:r w:rsidRPr="002D607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2D60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2D6076" w:rsidRDefault="002D6076" w:rsidP="002D6076">
      <w:pPr>
        <w:pStyle w:val="KeepWithNext"/>
        <w:rPr>
          <w:rtl/>
          <w:lang w:val="en-GB"/>
        </w:rPr>
      </w:pPr>
    </w:p>
    <w:p w:rsidR="002D6076" w:rsidRDefault="002D6076" w:rsidP="007505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נתתם חותמת </w:t>
      </w:r>
      <w:r w:rsidR="002B2E8F">
        <w:rPr>
          <w:rFonts w:hint="cs"/>
          <w:rtl/>
          <w:lang w:val="en-GB"/>
        </w:rPr>
        <w:t xml:space="preserve">לזה </w:t>
      </w:r>
      <w:r>
        <w:rPr>
          <w:rFonts w:hint="cs"/>
          <w:rtl/>
          <w:lang w:val="en-GB"/>
        </w:rPr>
        <w:t xml:space="preserve">שהוא </w:t>
      </w:r>
      <w:r w:rsidR="002B2E8F">
        <w:rPr>
          <w:rFonts w:hint="cs"/>
          <w:rtl/>
          <w:lang w:val="en-GB"/>
        </w:rPr>
        <w:t>יהיה ראש העיר הבא</w:t>
      </w:r>
      <w:r w:rsidR="00750582">
        <w:rPr>
          <w:rFonts w:hint="cs"/>
          <w:rtl/>
          <w:lang w:val="en-GB"/>
        </w:rPr>
        <w:t xml:space="preserve">. אתם משנים את חוקי המשחק </w:t>
      </w:r>
      <w:r w:rsidR="002B2E8F">
        <w:rPr>
          <w:rFonts w:hint="cs"/>
          <w:rtl/>
          <w:lang w:val="en-GB"/>
        </w:rPr>
        <w:t>במוניציפאלי</w:t>
      </w:r>
      <w:r>
        <w:rPr>
          <w:rFonts w:hint="cs"/>
          <w:rtl/>
          <w:lang w:val="en-GB"/>
        </w:rPr>
        <w:t xml:space="preserve">. אתם </w:t>
      </w:r>
      <w:r w:rsidR="002B2E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משנים </w:t>
      </w:r>
      <w:r w:rsidR="00750582">
        <w:rPr>
          <w:rFonts w:hint="cs"/>
          <w:rtl/>
          <w:lang w:val="en-GB"/>
        </w:rPr>
        <w:t xml:space="preserve">עכשיו </w:t>
      </w:r>
      <w:r w:rsidR="002B2E8F">
        <w:rPr>
          <w:rFonts w:hint="cs"/>
          <w:rtl/>
          <w:lang w:val="en-GB"/>
        </w:rPr>
        <w:t xml:space="preserve">דבר </w:t>
      </w:r>
      <w:r>
        <w:rPr>
          <w:rFonts w:hint="cs"/>
          <w:rtl/>
          <w:lang w:val="en-GB"/>
        </w:rPr>
        <w:t>שלא היה</w:t>
      </w:r>
      <w:bookmarkStart w:id="260" w:name="_ETM_Q1_3239954"/>
      <w:bookmarkEnd w:id="260"/>
      <w:r w:rsidR="00750582">
        <w:rPr>
          <w:rFonts w:hint="cs"/>
          <w:rtl/>
          <w:lang w:val="en-GB"/>
        </w:rPr>
        <w:t xml:space="preserve"> מאז קום המדינה</w:t>
      </w:r>
      <w:r w:rsidR="000B5718">
        <w:rPr>
          <w:rFonts w:hint="cs"/>
          <w:rtl/>
          <w:lang w:val="en-GB"/>
        </w:rPr>
        <w:t>, בדיוק</w:t>
      </w:r>
      <w:r>
        <w:rPr>
          <w:rFonts w:hint="cs"/>
          <w:rtl/>
          <w:lang w:val="en-GB"/>
        </w:rPr>
        <w:t xml:space="preserve"> כמו שאתם משנים הרבה דברים אחרים</w:t>
      </w:r>
      <w:r w:rsidR="002B2E8F">
        <w:rPr>
          <w:rFonts w:hint="cs"/>
          <w:rtl/>
          <w:lang w:val="en-GB"/>
        </w:rPr>
        <w:t>.</w:t>
      </w:r>
    </w:p>
    <w:p w:rsidR="002D6076" w:rsidRDefault="002D6076" w:rsidP="002D6076">
      <w:pPr>
        <w:rPr>
          <w:rtl/>
          <w:lang w:val="en-GB"/>
        </w:rPr>
      </w:pPr>
    </w:p>
    <w:p w:rsidR="002D6076" w:rsidRDefault="002D6076" w:rsidP="002D6076">
      <w:pPr>
        <w:pStyle w:val="a4"/>
        <w:keepNext/>
        <w:rPr>
          <w:rtl/>
          <w:lang w:val="en-GB"/>
        </w:rPr>
      </w:pPr>
      <w:bookmarkStart w:id="261" w:name="ET_speaker_6345_51"/>
      <w:r w:rsidRPr="002D60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2D60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2D6076" w:rsidRDefault="002D6076" w:rsidP="002D6076">
      <w:pPr>
        <w:pStyle w:val="KeepWithNext"/>
        <w:rPr>
          <w:rtl/>
          <w:lang w:val="en-GB"/>
        </w:rPr>
      </w:pPr>
    </w:p>
    <w:p w:rsidR="002D6076" w:rsidRDefault="002D6076" w:rsidP="002D60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מ-2008. </w:t>
      </w:r>
    </w:p>
    <w:p w:rsidR="002D6076" w:rsidRDefault="002D6076" w:rsidP="002B2E8F">
      <w:pPr>
        <w:ind w:firstLine="0"/>
        <w:rPr>
          <w:rtl/>
          <w:lang w:val="en-GB"/>
        </w:rPr>
      </w:pPr>
    </w:p>
    <w:p w:rsidR="002B2E8F" w:rsidRDefault="002B2E8F" w:rsidP="002B2E8F">
      <w:pPr>
        <w:pStyle w:val="a4"/>
        <w:keepNext/>
        <w:rPr>
          <w:rtl/>
          <w:lang w:val="en-GB"/>
        </w:rPr>
      </w:pPr>
      <w:bookmarkStart w:id="262" w:name="_ETM_Q1_3245852"/>
      <w:bookmarkStart w:id="263" w:name="_ETM_Q1_3245950"/>
      <w:bookmarkStart w:id="264" w:name="_ETM_Q1_3252275"/>
      <w:bookmarkStart w:id="265" w:name="ET_speaker_6255_85"/>
      <w:bookmarkEnd w:id="262"/>
      <w:bookmarkEnd w:id="263"/>
      <w:bookmarkEnd w:id="264"/>
      <w:r w:rsidRPr="002B2E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2B2E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2B2E8F" w:rsidRDefault="002B2E8F" w:rsidP="002B2E8F">
      <w:pPr>
        <w:pStyle w:val="KeepWithNext"/>
        <w:rPr>
          <w:rtl/>
          <w:lang w:val="en-GB"/>
        </w:rPr>
      </w:pPr>
    </w:p>
    <w:p w:rsidR="00C4381E" w:rsidRDefault="002B2E8F" w:rsidP="006B408C">
      <w:pPr>
        <w:rPr>
          <w:rtl/>
          <w:lang w:val="en-GB"/>
        </w:rPr>
      </w:pPr>
      <w:bookmarkStart w:id="266" w:name="_ETM_Q1_3252859"/>
      <w:bookmarkStart w:id="267" w:name="_ETM_Q1_3252980"/>
      <w:bookmarkEnd w:id="266"/>
      <w:bookmarkEnd w:id="267"/>
      <w:r>
        <w:rPr>
          <w:rFonts w:hint="cs"/>
          <w:rtl/>
          <w:lang w:val="en-GB"/>
        </w:rPr>
        <w:t>אני מתפלא על חברי הליכוד ש</w:t>
      </w:r>
      <w:r w:rsidR="002D6076">
        <w:rPr>
          <w:rFonts w:hint="cs"/>
          <w:rtl/>
          <w:lang w:val="en-GB"/>
        </w:rPr>
        <w:t xml:space="preserve">נותנים לשרץ </w:t>
      </w:r>
      <w:r>
        <w:rPr>
          <w:rFonts w:hint="cs"/>
          <w:rtl/>
          <w:lang w:val="en-GB"/>
        </w:rPr>
        <w:t xml:space="preserve">לא </w:t>
      </w:r>
      <w:r w:rsidR="002D607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</w:t>
      </w:r>
      <w:r w:rsidR="002D6076">
        <w:rPr>
          <w:rFonts w:hint="cs"/>
          <w:rtl/>
          <w:lang w:val="en-GB"/>
        </w:rPr>
        <w:t>בור חקיקה נורמאלי</w:t>
      </w:r>
      <w:r>
        <w:rPr>
          <w:rFonts w:hint="cs"/>
          <w:rtl/>
          <w:lang w:val="en-GB"/>
        </w:rPr>
        <w:t>ת</w:t>
      </w:r>
      <w:r w:rsidR="006B408C">
        <w:rPr>
          <w:rFonts w:hint="cs"/>
          <w:rtl/>
          <w:lang w:val="en-GB"/>
        </w:rPr>
        <w:t xml:space="preserve"> ו</w:t>
      </w:r>
      <w:r w:rsidR="00C4381E">
        <w:rPr>
          <w:rFonts w:hint="cs"/>
          <w:rtl/>
          <w:lang w:val="en-GB"/>
        </w:rPr>
        <w:t xml:space="preserve">רוצים לזרז את </w:t>
      </w:r>
      <w:proofErr w:type="spellStart"/>
      <w:r w:rsidR="00C4381E">
        <w:rPr>
          <w:rFonts w:hint="cs"/>
          <w:rtl/>
          <w:lang w:val="en-GB"/>
        </w:rPr>
        <w:t>הכל</w:t>
      </w:r>
      <w:proofErr w:type="spellEnd"/>
      <w:r w:rsidR="00C4381E">
        <w:rPr>
          <w:rFonts w:hint="cs"/>
          <w:rtl/>
          <w:lang w:val="en-GB"/>
        </w:rPr>
        <w:t xml:space="preserve">. למה לזרז את </w:t>
      </w:r>
      <w:proofErr w:type="spellStart"/>
      <w:r w:rsidR="00C4381E">
        <w:rPr>
          <w:rFonts w:hint="cs"/>
          <w:rtl/>
          <w:lang w:val="en-GB"/>
        </w:rPr>
        <w:t>הכל</w:t>
      </w:r>
      <w:proofErr w:type="spellEnd"/>
      <w:r w:rsidR="00C4381E">
        <w:rPr>
          <w:rFonts w:hint="cs"/>
          <w:rtl/>
          <w:lang w:val="en-GB"/>
        </w:rPr>
        <w:t xml:space="preserve">? כי יש פה אינטרס של </w:t>
      </w:r>
      <w:bookmarkStart w:id="268" w:name="_ETM_Q1_3266154"/>
      <w:bookmarkEnd w:id="268"/>
      <w:r w:rsidR="00C4381E">
        <w:rPr>
          <w:rFonts w:hint="cs"/>
          <w:rtl/>
          <w:lang w:val="en-GB"/>
        </w:rPr>
        <w:t xml:space="preserve">מפלגה מסוימת שהאדם הזה יהיה ראש העיר של </w:t>
      </w:r>
      <w:bookmarkStart w:id="269" w:name="_ETM_Q1_3269562"/>
      <w:bookmarkEnd w:id="269"/>
      <w:r w:rsidR="00C4381E">
        <w:rPr>
          <w:rFonts w:hint="cs"/>
          <w:rtl/>
          <w:lang w:val="en-GB"/>
        </w:rPr>
        <w:t xml:space="preserve">טבריה. לא נתפס הדבר הזה. </w:t>
      </w:r>
    </w:p>
    <w:p w:rsidR="00C4381E" w:rsidRDefault="00C4381E" w:rsidP="00C4381E">
      <w:pPr>
        <w:ind w:firstLine="0"/>
        <w:rPr>
          <w:rtl/>
          <w:lang w:val="en-GB"/>
        </w:rPr>
      </w:pPr>
      <w:bookmarkStart w:id="270" w:name="_ETM_Q1_3273867"/>
      <w:bookmarkStart w:id="271" w:name="_ETM_Q1_3273988"/>
      <w:bookmarkStart w:id="272" w:name="_ETM_Q1_3274250"/>
      <w:bookmarkEnd w:id="270"/>
      <w:bookmarkEnd w:id="271"/>
      <w:bookmarkEnd w:id="272"/>
    </w:p>
    <w:p w:rsidR="00C4381E" w:rsidRDefault="00C4381E" w:rsidP="00C4381E">
      <w:pPr>
        <w:pStyle w:val="a4"/>
        <w:keepNext/>
        <w:rPr>
          <w:rtl/>
          <w:lang w:val="en-GB"/>
        </w:rPr>
      </w:pPr>
      <w:bookmarkStart w:id="273" w:name="_ETM_Q1_3274355"/>
      <w:bookmarkStart w:id="274" w:name="ET_speaker_6156_86"/>
      <w:bookmarkEnd w:id="273"/>
      <w:r w:rsidRPr="00C438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438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C4381E" w:rsidRDefault="00C4381E" w:rsidP="00C4381E">
      <w:pPr>
        <w:pStyle w:val="KeepWithNext"/>
        <w:rPr>
          <w:rtl/>
          <w:lang w:val="en-GB"/>
        </w:rPr>
      </w:pPr>
    </w:p>
    <w:p w:rsidR="00E70D46" w:rsidRDefault="004F02AE" w:rsidP="006B40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יגיע גם חוק על שינוי כללי </w:t>
      </w:r>
      <w:bookmarkStart w:id="275" w:name="_ETM_Q1_3267542"/>
      <w:bookmarkEnd w:id="275"/>
      <w:r>
        <w:rPr>
          <w:rFonts w:hint="cs"/>
          <w:rtl/>
          <w:lang w:val="en-GB"/>
        </w:rPr>
        <w:t>המשחק של הרבנות הראשית</w:t>
      </w:r>
      <w:r w:rsidR="006B408C">
        <w:rPr>
          <w:rFonts w:hint="cs"/>
          <w:rtl/>
          <w:lang w:val="en-GB"/>
        </w:rPr>
        <w:t xml:space="preserve"> בעוד רגע.</w:t>
      </w:r>
      <w:r w:rsidR="00E70D46">
        <w:rPr>
          <w:rFonts w:hint="cs"/>
          <w:rtl/>
          <w:lang w:val="en-GB"/>
        </w:rPr>
        <w:t xml:space="preserve"> </w:t>
      </w:r>
      <w:bookmarkStart w:id="276" w:name="_ETM_Q1_3281425"/>
      <w:bookmarkStart w:id="277" w:name="_ETM_Q1_3281531"/>
      <w:bookmarkEnd w:id="276"/>
      <w:bookmarkEnd w:id="277"/>
    </w:p>
    <w:p w:rsidR="00E70D46" w:rsidRDefault="00E70D46" w:rsidP="00E70D46">
      <w:pPr>
        <w:ind w:firstLine="0"/>
        <w:rPr>
          <w:rtl/>
          <w:lang w:val="en-GB"/>
        </w:rPr>
      </w:pPr>
      <w:bookmarkStart w:id="278" w:name="_ETM_Q1_3285084"/>
      <w:bookmarkStart w:id="279" w:name="_ETM_Q1_3285175"/>
      <w:bookmarkEnd w:id="278"/>
      <w:bookmarkEnd w:id="279"/>
    </w:p>
    <w:p w:rsidR="00E70D46" w:rsidRDefault="00E70D46" w:rsidP="00E70D46">
      <w:pPr>
        <w:pStyle w:val="af6"/>
        <w:keepNext/>
        <w:rPr>
          <w:rtl/>
          <w:lang w:val="en-GB"/>
        </w:rPr>
      </w:pPr>
      <w:bookmarkStart w:id="280" w:name="_ETM_Q1_3285447"/>
      <w:bookmarkStart w:id="281" w:name="_ETM_Q1_3285553"/>
      <w:bookmarkStart w:id="282" w:name="_ETM_Q1_3287301"/>
      <w:bookmarkStart w:id="283" w:name="ET_yor_5786_87"/>
      <w:bookmarkEnd w:id="280"/>
      <w:bookmarkEnd w:id="281"/>
      <w:bookmarkEnd w:id="282"/>
      <w:r w:rsidRPr="00E70D46">
        <w:rPr>
          <w:rStyle w:val="TagStyle"/>
          <w:rtl/>
        </w:rPr>
        <w:t xml:space="preserve"> &lt;&lt; </w:t>
      </w:r>
      <w:proofErr w:type="spellStart"/>
      <w:r w:rsidRPr="00E70D46">
        <w:rPr>
          <w:rStyle w:val="TagStyle"/>
          <w:rtl/>
        </w:rPr>
        <w:t>יור</w:t>
      </w:r>
      <w:proofErr w:type="spellEnd"/>
      <w:r w:rsidRPr="00E70D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E70D46">
        <w:rPr>
          <w:rStyle w:val="TagStyle"/>
          <w:rtl/>
        </w:rPr>
        <w:t xml:space="preserve"> &lt;&lt; </w:t>
      </w:r>
      <w:proofErr w:type="spellStart"/>
      <w:r w:rsidRPr="00E70D46">
        <w:rPr>
          <w:rStyle w:val="TagStyle"/>
          <w:rtl/>
        </w:rPr>
        <w:t>יור</w:t>
      </w:r>
      <w:proofErr w:type="spellEnd"/>
      <w:r w:rsidRPr="00E70D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3"/>
    </w:p>
    <w:p w:rsidR="00E70D46" w:rsidRDefault="00E70D46" w:rsidP="00E70D46">
      <w:pPr>
        <w:pStyle w:val="KeepWithNext"/>
        <w:rPr>
          <w:rtl/>
          <w:lang w:val="en-GB"/>
        </w:rPr>
      </w:pPr>
    </w:p>
    <w:p w:rsidR="00E70D46" w:rsidRPr="00E70D46" w:rsidRDefault="00E70D46" w:rsidP="00E70D46">
      <w:pPr>
        <w:rPr>
          <w:rtl/>
          <w:lang w:val="en-GB"/>
        </w:rPr>
      </w:pPr>
      <w:bookmarkStart w:id="284" w:name="_ETM_Q1_3287863"/>
      <w:bookmarkStart w:id="285" w:name="_ETM_Q1_3287946"/>
      <w:bookmarkEnd w:id="284"/>
      <w:bookmarkEnd w:id="285"/>
      <w:r>
        <w:rPr>
          <w:rFonts w:hint="cs"/>
          <w:rtl/>
          <w:lang w:val="en-GB"/>
        </w:rPr>
        <w:t xml:space="preserve">חברת הכנסת יוליה </w:t>
      </w:r>
      <w:proofErr w:type="spellStart"/>
      <w:r>
        <w:rPr>
          <w:rFonts w:hint="cs"/>
          <w:rtl/>
          <w:lang w:val="en-GB"/>
        </w:rPr>
        <w:t>מלינובסקי</w:t>
      </w:r>
      <w:proofErr w:type="spellEnd"/>
      <w:r>
        <w:rPr>
          <w:rFonts w:hint="cs"/>
          <w:rtl/>
          <w:lang w:val="en-GB"/>
        </w:rPr>
        <w:t xml:space="preserve">, </w:t>
      </w:r>
      <w:bookmarkStart w:id="286" w:name="_ETM_Q1_3295274"/>
      <w:bookmarkEnd w:id="286"/>
      <w:r>
        <w:rPr>
          <w:rFonts w:hint="cs"/>
          <w:rtl/>
          <w:lang w:val="en-GB"/>
        </w:rPr>
        <w:t>בקשה.</w:t>
      </w:r>
    </w:p>
    <w:p w:rsidR="00C4381E" w:rsidRDefault="00C4381E" w:rsidP="00E70D46">
      <w:pPr>
        <w:ind w:firstLine="0"/>
        <w:rPr>
          <w:rtl/>
          <w:lang w:val="en-GB"/>
        </w:rPr>
      </w:pPr>
      <w:bookmarkStart w:id="287" w:name="_ETM_Q1_3258569"/>
      <w:bookmarkStart w:id="288" w:name="_ETM_Q1_3258681"/>
      <w:bookmarkEnd w:id="287"/>
      <w:bookmarkEnd w:id="288"/>
    </w:p>
    <w:p w:rsidR="00E70D46" w:rsidRDefault="00E70D46" w:rsidP="00E70D46">
      <w:pPr>
        <w:pStyle w:val="a4"/>
        <w:keepNext/>
        <w:rPr>
          <w:rtl/>
          <w:lang w:val="en-GB"/>
        </w:rPr>
      </w:pPr>
      <w:bookmarkStart w:id="289" w:name="_ETM_Q1_3297875"/>
      <w:bookmarkStart w:id="290" w:name="_ETM_Q1_3297957"/>
      <w:bookmarkStart w:id="291" w:name="ET_speaker_5552_88"/>
      <w:bookmarkEnd w:id="289"/>
      <w:bookmarkEnd w:id="290"/>
      <w:r w:rsidRPr="00E70D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 xml:space="preserve"> (ישראל ביתנו):</w:t>
      </w:r>
      <w:r w:rsidRPr="00E70D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E70D46" w:rsidRDefault="00E70D46" w:rsidP="00E70D46">
      <w:pPr>
        <w:pStyle w:val="KeepWithNext"/>
        <w:rPr>
          <w:rtl/>
          <w:lang w:val="en-GB"/>
        </w:rPr>
      </w:pPr>
    </w:p>
    <w:p w:rsidR="00EE4A41" w:rsidRDefault="00EE4A41" w:rsidP="00EE4A41">
      <w:pPr>
        <w:rPr>
          <w:rtl/>
          <w:lang w:val="en-GB"/>
        </w:rPr>
      </w:pPr>
      <w:bookmarkStart w:id="292" w:name="_ETM_Q1_3300113"/>
      <w:bookmarkStart w:id="293" w:name="_ETM_Q1_3320194"/>
      <w:bookmarkStart w:id="294" w:name="_ETM_Q1_3305906"/>
      <w:bookmarkStart w:id="295" w:name="_ETM_Q1_3313630"/>
      <w:bookmarkStart w:id="296" w:name="_ETM_Q1_3332038"/>
      <w:bookmarkStart w:id="297" w:name="_ETM_Q1_3338638"/>
      <w:bookmarkStart w:id="298" w:name="_ETM_Q1_3348373"/>
      <w:bookmarkStart w:id="299" w:name="_ETM_Q1_3348018"/>
      <w:bookmarkStart w:id="300" w:name="_ETM_Q1_3349238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r>
        <w:rPr>
          <w:rFonts w:hint="cs"/>
          <w:rtl/>
          <w:lang w:val="en-GB"/>
        </w:rPr>
        <w:t xml:space="preserve">מדובר פה </w:t>
      </w:r>
      <w:bookmarkStart w:id="301" w:name="_ETM_Q1_3381606"/>
      <w:bookmarkEnd w:id="301"/>
      <w:r>
        <w:rPr>
          <w:rFonts w:hint="cs"/>
          <w:rtl/>
          <w:lang w:val="en-GB"/>
        </w:rPr>
        <w:t>בחוק שמונח שלושה חודשים לפני הבחירות,</w:t>
      </w:r>
      <w:bookmarkStart w:id="302" w:name="_ETM_Q1_3383535"/>
      <w:bookmarkEnd w:id="302"/>
      <w:r>
        <w:rPr>
          <w:rFonts w:hint="cs"/>
          <w:rtl/>
          <w:lang w:val="en-GB"/>
        </w:rPr>
        <w:t xml:space="preserve"> בחוק שהוא פר אקסלנס מאוד פרסונאלי, </w:t>
      </w:r>
      <w:r w:rsidR="006B408C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מד</w:t>
      </w:r>
      <w:r w:rsidR="006B408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בר על איש ספציפי, </w:t>
      </w:r>
      <w:bookmarkStart w:id="303" w:name="_ETM_Q1_3390050"/>
      <w:bookmarkEnd w:id="303"/>
      <w:r>
        <w:rPr>
          <w:rFonts w:hint="cs"/>
          <w:rtl/>
          <w:lang w:val="en-GB"/>
        </w:rPr>
        <w:t>על משהו מאוד מאוד נקודתי.</w:t>
      </w:r>
      <w:bookmarkStart w:id="304" w:name="_ETM_Q1_3395943"/>
      <w:bookmarkStart w:id="305" w:name="_ETM_Q1_3412606"/>
      <w:bookmarkStart w:id="306" w:name="_ETM_Q1_3377806"/>
      <w:bookmarkEnd w:id="304"/>
      <w:bookmarkEnd w:id="305"/>
      <w:bookmarkEnd w:id="306"/>
      <w:r>
        <w:rPr>
          <w:rFonts w:hint="cs"/>
          <w:rtl/>
          <w:lang w:val="en-GB"/>
        </w:rPr>
        <w:t xml:space="preserve"> פשוט סירחון יוצא מהצעת </w:t>
      </w:r>
      <w:bookmarkStart w:id="307" w:name="_ETM_Q1_3450931"/>
      <w:bookmarkEnd w:id="307"/>
      <w:r>
        <w:rPr>
          <w:rFonts w:hint="cs"/>
          <w:rtl/>
          <w:lang w:val="en-GB"/>
        </w:rPr>
        <w:t xml:space="preserve">החוק הזאת. אני רוצה להזהיר את עמית מקידום הצעת החוק הזאת, אני לא יודעת מאיפה </w:t>
      </w:r>
      <w:bookmarkStart w:id="308" w:name="_ETM_Q1_3470400"/>
      <w:bookmarkEnd w:id="308"/>
      <w:r>
        <w:rPr>
          <w:rFonts w:hint="cs"/>
          <w:rtl/>
          <w:lang w:val="en-GB"/>
        </w:rPr>
        <w:t xml:space="preserve">זה נפל עליו. </w:t>
      </w:r>
      <w:bookmarkStart w:id="309" w:name="_ETM_Q1_3487178"/>
      <w:bookmarkEnd w:id="309"/>
      <w:r>
        <w:rPr>
          <w:rFonts w:hint="cs"/>
          <w:rtl/>
          <w:lang w:val="en-GB"/>
        </w:rPr>
        <w:t xml:space="preserve">אם חלילה זה יגיע לאותה סיטואציה כמו שהיה עם חיים כץ, אני לא </w:t>
      </w:r>
      <w:bookmarkStart w:id="310" w:name="_ETM_Q1_3495278"/>
      <w:bookmarkEnd w:id="310"/>
      <w:r>
        <w:rPr>
          <w:rFonts w:hint="cs"/>
          <w:rtl/>
          <w:lang w:val="en-GB"/>
        </w:rPr>
        <w:t xml:space="preserve">אוכל להגן עליו בנושא החסינות. </w:t>
      </w:r>
    </w:p>
    <w:p w:rsidR="00EE4A41" w:rsidRDefault="00EE4A41" w:rsidP="00EE4A41">
      <w:pPr>
        <w:ind w:firstLine="0"/>
        <w:rPr>
          <w:rtl/>
          <w:lang w:val="en-GB"/>
        </w:rPr>
      </w:pPr>
      <w:bookmarkStart w:id="311" w:name="_ETM_Q1_3563679"/>
      <w:bookmarkStart w:id="312" w:name="_ETM_Q1_3563736"/>
      <w:bookmarkStart w:id="313" w:name="_ETM_Q1_3564590"/>
      <w:bookmarkEnd w:id="311"/>
      <w:bookmarkEnd w:id="312"/>
      <w:bookmarkEnd w:id="313"/>
    </w:p>
    <w:p w:rsidR="00EE4A41" w:rsidRDefault="00EE4A41" w:rsidP="00EE4A41">
      <w:pPr>
        <w:pStyle w:val="af6"/>
        <w:keepNext/>
        <w:rPr>
          <w:rtl/>
          <w:lang w:val="en-GB"/>
        </w:rPr>
      </w:pPr>
      <w:bookmarkStart w:id="314" w:name="_ETM_Q1_3564638"/>
      <w:bookmarkStart w:id="315" w:name="ET_yor_5786_77"/>
      <w:bookmarkEnd w:id="314"/>
      <w:r w:rsidRPr="00EE4A41">
        <w:rPr>
          <w:rStyle w:val="TagStyle"/>
          <w:rtl/>
        </w:rPr>
        <w:t xml:space="preserve"> &lt;&lt; </w:t>
      </w:r>
      <w:proofErr w:type="spellStart"/>
      <w:r w:rsidRPr="00EE4A41">
        <w:rPr>
          <w:rStyle w:val="TagStyle"/>
          <w:rtl/>
        </w:rPr>
        <w:t>יור</w:t>
      </w:r>
      <w:proofErr w:type="spellEnd"/>
      <w:r w:rsidRPr="00EE4A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EE4A41">
        <w:rPr>
          <w:rStyle w:val="TagStyle"/>
          <w:rtl/>
        </w:rPr>
        <w:t xml:space="preserve"> &lt;&lt; </w:t>
      </w:r>
      <w:proofErr w:type="spellStart"/>
      <w:r w:rsidRPr="00EE4A41">
        <w:rPr>
          <w:rStyle w:val="TagStyle"/>
          <w:rtl/>
        </w:rPr>
        <w:t>יור</w:t>
      </w:r>
      <w:proofErr w:type="spellEnd"/>
      <w:r w:rsidRPr="00EE4A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5"/>
    </w:p>
    <w:p w:rsidR="00EE4A41" w:rsidRDefault="00EE4A41" w:rsidP="00EE4A41">
      <w:pPr>
        <w:pStyle w:val="KeepWithNext"/>
        <w:rPr>
          <w:rtl/>
          <w:lang w:val="en-GB"/>
        </w:rPr>
      </w:pPr>
    </w:p>
    <w:p w:rsidR="00EE4A41" w:rsidRDefault="00EE4A41" w:rsidP="00EE4A41">
      <w:pPr>
        <w:rPr>
          <w:rtl/>
          <w:lang w:val="en-GB"/>
        </w:rPr>
      </w:pPr>
      <w:r>
        <w:rPr>
          <w:rFonts w:hint="cs"/>
          <w:rtl/>
          <w:lang w:val="en-GB"/>
        </w:rPr>
        <w:t>חברת הכנסת טלי גוטליב, בקשה.</w:t>
      </w:r>
    </w:p>
    <w:p w:rsidR="00EE4A41" w:rsidRDefault="00EE4A41" w:rsidP="00EE4A41">
      <w:pPr>
        <w:ind w:firstLine="0"/>
        <w:rPr>
          <w:rtl/>
          <w:lang w:val="en-GB"/>
        </w:rPr>
      </w:pPr>
      <w:bookmarkStart w:id="316" w:name="_ETM_Q1_3565277"/>
      <w:bookmarkStart w:id="317" w:name="_ETM_Q1_3565347"/>
      <w:bookmarkStart w:id="318" w:name="_ETM_Q1_3566133"/>
      <w:bookmarkEnd w:id="316"/>
      <w:bookmarkEnd w:id="317"/>
      <w:bookmarkEnd w:id="318"/>
    </w:p>
    <w:p w:rsidR="00EE4A41" w:rsidRDefault="00EE4A41" w:rsidP="00EE4A41">
      <w:pPr>
        <w:pStyle w:val="a4"/>
        <w:keepNext/>
        <w:rPr>
          <w:rtl/>
          <w:lang w:val="en-GB"/>
        </w:rPr>
      </w:pPr>
      <w:bookmarkStart w:id="319" w:name="_ETM_Q1_3566218"/>
      <w:bookmarkStart w:id="320" w:name="_ETM_Q1_3567543"/>
      <w:bookmarkStart w:id="321" w:name="ET_speaker_6345_78"/>
      <w:bookmarkEnd w:id="319"/>
      <w:bookmarkEnd w:id="320"/>
      <w:r w:rsidRPr="00EE4A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EE4A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EE4A41" w:rsidRDefault="00EE4A41" w:rsidP="00EE4A41">
      <w:pPr>
        <w:pStyle w:val="KeepWithNext"/>
        <w:rPr>
          <w:rtl/>
          <w:lang w:val="en-GB"/>
        </w:rPr>
      </w:pPr>
    </w:p>
    <w:p w:rsidR="00335F66" w:rsidRDefault="00EE4A41" w:rsidP="00335F66">
      <w:pPr>
        <w:rPr>
          <w:rtl/>
          <w:lang w:val="en-GB"/>
        </w:rPr>
      </w:pPr>
      <w:bookmarkStart w:id="322" w:name="_ETM_Q1_3568053"/>
      <w:bookmarkStart w:id="323" w:name="_ETM_Q1_3568107"/>
      <w:bookmarkStart w:id="324" w:name="_ETM_Q1_3571590"/>
      <w:bookmarkEnd w:id="322"/>
      <w:bookmarkEnd w:id="323"/>
      <w:bookmarkEnd w:id="324"/>
      <w:r>
        <w:rPr>
          <w:rFonts w:hint="cs"/>
          <w:rtl/>
          <w:lang w:val="en-GB"/>
        </w:rPr>
        <w:t xml:space="preserve">אני לא מפתיעה פה אף אחד, דעותיי ידועות. </w:t>
      </w:r>
      <w:bookmarkStart w:id="325" w:name="_ETM_Q1_3567657"/>
      <w:bookmarkEnd w:id="325"/>
      <w:r>
        <w:rPr>
          <w:rFonts w:hint="cs"/>
          <w:rtl/>
          <w:lang w:val="en-GB"/>
        </w:rPr>
        <w:t xml:space="preserve">אני לא חושבת שיש עוד הרבה חברי כנסת שמגיעים לוועדות </w:t>
      </w:r>
      <w:bookmarkStart w:id="326" w:name="_ETM_Q1_3565937"/>
      <w:bookmarkEnd w:id="326"/>
      <w:r>
        <w:rPr>
          <w:rFonts w:hint="cs"/>
          <w:rtl/>
          <w:lang w:val="en-GB"/>
        </w:rPr>
        <w:t xml:space="preserve">כדי לצאת נגד ההצעה של חברם לסיעה, אבל </w:t>
      </w:r>
      <w:bookmarkStart w:id="327" w:name="_ETM_Q1_3569210"/>
      <w:bookmarkEnd w:id="327"/>
      <w:r>
        <w:rPr>
          <w:rFonts w:hint="cs"/>
          <w:rtl/>
          <w:lang w:val="en-GB"/>
        </w:rPr>
        <w:t xml:space="preserve">עם כל הכבוד אני מחויבת רק לעם ישראל. </w:t>
      </w:r>
      <w:bookmarkStart w:id="328" w:name="_ETM_Q1_3583702"/>
      <w:bookmarkEnd w:id="328"/>
      <w:r>
        <w:rPr>
          <w:rFonts w:hint="cs"/>
          <w:rtl/>
          <w:lang w:val="en-GB"/>
        </w:rPr>
        <w:t xml:space="preserve">התרעתי </w:t>
      </w:r>
      <w:r w:rsidR="00337710">
        <w:rPr>
          <w:rFonts w:hint="cs"/>
          <w:rtl/>
          <w:lang w:val="en-GB"/>
        </w:rPr>
        <w:t xml:space="preserve">כמה וכמה פעמים </w:t>
      </w:r>
      <w:r>
        <w:rPr>
          <w:rFonts w:hint="cs"/>
          <w:rtl/>
          <w:lang w:val="en-GB"/>
        </w:rPr>
        <w:t xml:space="preserve">גם בסיעה שלי, גם </w:t>
      </w:r>
      <w:bookmarkStart w:id="329" w:name="_ETM_Q1_3590381"/>
      <w:bookmarkEnd w:id="329"/>
      <w:r>
        <w:rPr>
          <w:rFonts w:hint="cs"/>
          <w:rtl/>
          <w:lang w:val="en-GB"/>
        </w:rPr>
        <w:t>בקבוצ</w:t>
      </w:r>
      <w:r w:rsidR="00337710">
        <w:rPr>
          <w:rFonts w:hint="cs"/>
          <w:rtl/>
          <w:lang w:val="en-GB"/>
        </w:rPr>
        <w:t xml:space="preserve">ות </w:t>
      </w:r>
      <w:proofErr w:type="spellStart"/>
      <w:r w:rsidR="00337710">
        <w:rPr>
          <w:rFonts w:hint="cs"/>
          <w:rtl/>
          <w:lang w:val="en-GB"/>
        </w:rPr>
        <w:t>הווטסאפ</w:t>
      </w:r>
      <w:proofErr w:type="spellEnd"/>
      <w:r w:rsidR="00337710">
        <w:rPr>
          <w:rFonts w:hint="cs"/>
          <w:rtl/>
          <w:lang w:val="en-GB"/>
        </w:rPr>
        <w:t xml:space="preserve">, גם ברשתות החברתיות שאני </w:t>
      </w:r>
      <w:bookmarkStart w:id="330" w:name="_ETM_Q1_3591797"/>
      <w:bookmarkEnd w:id="330"/>
      <w:r w:rsidR="00337710">
        <w:rPr>
          <w:rFonts w:hint="cs"/>
          <w:rtl/>
          <w:lang w:val="en-GB"/>
        </w:rPr>
        <w:t>לא מוכנה לקבל ה</w:t>
      </w:r>
      <w:r w:rsidR="00123098">
        <w:rPr>
          <w:rFonts w:hint="cs"/>
          <w:rtl/>
          <w:lang w:val="en-GB"/>
        </w:rPr>
        <w:t>צעת חוק שערורייתית, מסוכנת מאוד</w:t>
      </w:r>
      <w:r w:rsidR="00337710">
        <w:rPr>
          <w:rFonts w:hint="cs"/>
          <w:rtl/>
          <w:lang w:val="en-GB"/>
        </w:rPr>
        <w:t xml:space="preserve"> שעולה </w:t>
      </w:r>
      <w:bookmarkStart w:id="331" w:name="_ETM_Q1_3598255"/>
      <w:bookmarkEnd w:id="331"/>
      <w:r w:rsidR="00337710">
        <w:rPr>
          <w:rFonts w:hint="cs"/>
          <w:rtl/>
          <w:lang w:val="en-GB"/>
        </w:rPr>
        <w:t xml:space="preserve">חלילה </w:t>
      </w:r>
      <w:r w:rsidR="005B5AEA">
        <w:rPr>
          <w:rFonts w:hint="cs"/>
          <w:rtl/>
          <w:lang w:val="en-GB"/>
        </w:rPr>
        <w:t xml:space="preserve">כדי </w:t>
      </w:r>
      <w:r w:rsidR="00337710">
        <w:rPr>
          <w:rFonts w:hint="cs"/>
          <w:rtl/>
          <w:lang w:val="en-GB"/>
        </w:rPr>
        <w:t xml:space="preserve">טובת הנאה רגולטורית שהיא חלק מיסוד עובדתי של </w:t>
      </w:r>
      <w:bookmarkStart w:id="332" w:name="_ETM_Q1_3602158"/>
      <w:bookmarkEnd w:id="332"/>
      <w:r w:rsidR="00337710">
        <w:rPr>
          <w:rFonts w:hint="cs"/>
          <w:rtl/>
          <w:lang w:val="en-GB"/>
        </w:rPr>
        <w:t xml:space="preserve">עבירה פלילית באשר היא, על גבול עבירות טוהר המידות שקיימות </w:t>
      </w:r>
      <w:bookmarkStart w:id="333" w:name="_ETM_Q1_3607734"/>
      <w:bookmarkEnd w:id="333"/>
      <w:r w:rsidR="00335F66">
        <w:rPr>
          <w:rFonts w:hint="cs"/>
          <w:rtl/>
          <w:lang w:val="en-GB"/>
        </w:rPr>
        <w:t>בספר החוקים.</w:t>
      </w:r>
      <w:r w:rsidR="00337710">
        <w:rPr>
          <w:rFonts w:hint="cs"/>
          <w:rtl/>
          <w:lang w:val="en-GB"/>
        </w:rPr>
        <w:t xml:space="preserve"> אתם נמצאים כאן בוועדה שיש </w:t>
      </w:r>
      <w:bookmarkStart w:id="334" w:name="_ETM_Q1_3604765"/>
      <w:bookmarkEnd w:id="334"/>
      <w:r w:rsidR="00337710">
        <w:rPr>
          <w:rFonts w:hint="cs"/>
          <w:rtl/>
          <w:lang w:val="en-GB"/>
        </w:rPr>
        <w:t xml:space="preserve">לה כוח לקצר הליכים. לעשות שימוש </w:t>
      </w:r>
      <w:bookmarkStart w:id="335" w:name="_ETM_Q1_3605914"/>
      <w:bookmarkEnd w:id="335"/>
      <w:r w:rsidR="00337710">
        <w:rPr>
          <w:rFonts w:hint="cs"/>
          <w:rtl/>
          <w:lang w:val="en-GB"/>
        </w:rPr>
        <w:t xml:space="preserve">בסמכות צריך לעשות </w:t>
      </w:r>
      <w:bookmarkStart w:id="336" w:name="_ETM_Q1_3616433"/>
      <w:bookmarkEnd w:id="336"/>
      <w:r w:rsidR="00337710">
        <w:rPr>
          <w:rFonts w:hint="cs"/>
          <w:rtl/>
          <w:lang w:val="en-GB"/>
        </w:rPr>
        <w:t xml:space="preserve">בידיים סופר נקיות. שמעתי גם שמעתי שעורך דין עמית הלוי </w:t>
      </w:r>
      <w:bookmarkStart w:id="337" w:name="_ETM_Q1_3618076"/>
      <w:bookmarkEnd w:id="337"/>
      <w:r w:rsidR="00337710">
        <w:rPr>
          <w:rFonts w:hint="cs"/>
          <w:rtl/>
          <w:lang w:val="en-GB"/>
        </w:rPr>
        <w:t xml:space="preserve">אמר שהוא הסתובב ברחובות טבריה והתבקש להגיש את הצעת החוק </w:t>
      </w:r>
      <w:bookmarkStart w:id="338" w:name="_ETM_Q1_3617576"/>
      <w:bookmarkEnd w:id="338"/>
      <w:r w:rsidR="00337710">
        <w:rPr>
          <w:rFonts w:hint="cs"/>
          <w:rtl/>
          <w:lang w:val="en-GB"/>
        </w:rPr>
        <w:t xml:space="preserve">הזאת לבקשתם של אזרחים בטבריה. אני לא קונה את </w:t>
      </w:r>
      <w:bookmarkStart w:id="339" w:name="_ETM_Q1_3626284"/>
      <w:bookmarkEnd w:id="339"/>
      <w:r w:rsidR="00337710">
        <w:rPr>
          <w:rFonts w:hint="cs"/>
          <w:rtl/>
          <w:lang w:val="en-GB"/>
        </w:rPr>
        <w:t>זה מהסיבה שהרבה מאוד פע</w:t>
      </w:r>
      <w:r w:rsidR="005B5AEA">
        <w:rPr>
          <w:rFonts w:hint="cs"/>
          <w:rtl/>
          <w:lang w:val="en-GB"/>
        </w:rPr>
        <w:t xml:space="preserve">מים </w:t>
      </w:r>
      <w:bookmarkStart w:id="340" w:name="_ETM_Q1_3637875"/>
      <w:bookmarkEnd w:id="340"/>
      <w:r w:rsidR="005B5AEA">
        <w:rPr>
          <w:rFonts w:hint="cs"/>
          <w:rtl/>
          <w:lang w:val="en-GB"/>
        </w:rPr>
        <w:t xml:space="preserve">בהיותי סנגורית </w:t>
      </w:r>
      <w:r w:rsidR="00337710">
        <w:rPr>
          <w:rFonts w:hint="cs"/>
          <w:rtl/>
          <w:lang w:val="en-GB"/>
        </w:rPr>
        <w:t xml:space="preserve">ראיתי וגם ראיתי תמונה מצורפת של עמית הלוי </w:t>
      </w:r>
      <w:bookmarkStart w:id="341" w:name="_ETM_Q1_3634794"/>
      <w:bookmarkEnd w:id="341"/>
      <w:r w:rsidR="00337710">
        <w:rPr>
          <w:rFonts w:hint="cs"/>
          <w:rtl/>
          <w:lang w:val="en-GB"/>
        </w:rPr>
        <w:t>יחד עם יושב ראש הוועדה הקרואה</w:t>
      </w:r>
      <w:r w:rsidR="005B5AEA">
        <w:rPr>
          <w:rFonts w:hint="cs"/>
          <w:rtl/>
          <w:lang w:val="en-GB"/>
        </w:rPr>
        <w:t>.</w:t>
      </w:r>
      <w:r w:rsidR="00337710">
        <w:rPr>
          <w:rFonts w:hint="cs"/>
          <w:rtl/>
          <w:lang w:val="en-GB"/>
        </w:rPr>
        <w:t xml:space="preserve"> </w:t>
      </w:r>
      <w:bookmarkStart w:id="342" w:name="_ETM_Q1_3646086"/>
      <w:bookmarkStart w:id="343" w:name="_ETM_Q1_3644193"/>
      <w:bookmarkEnd w:id="342"/>
      <w:bookmarkEnd w:id="343"/>
    </w:p>
    <w:p w:rsidR="00335F66" w:rsidRDefault="00335F66" w:rsidP="00335F66">
      <w:pPr>
        <w:rPr>
          <w:rtl/>
          <w:lang w:val="en-GB"/>
        </w:rPr>
      </w:pPr>
    </w:p>
    <w:p w:rsidR="00EE4A41" w:rsidRDefault="00337710" w:rsidP="001230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בשנת 2008 מצאו לחוקק את תקופת הצינון. מה </w:t>
      </w:r>
      <w:bookmarkStart w:id="344" w:name="_ETM_Q1_3658635"/>
      <w:bookmarkEnd w:id="344"/>
      <w:r>
        <w:rPr>
          <w:rFonts w:hint="cs"/>
          <w:rtl/>
          <w:lang w:val="en-GB"/>
        </w:rPr>
        <w:t xml:space="preserve">בעצם יוצרת תקופת צינון? כשאני ממנה יושב ראש ועדה </w:t>
      </w:r>
      <w:bookmarkStart w:id="345" w:name="_ETM_Q1_3655733"/>
      <w:bookmarkEnd w:id="345"/>
      <w:r>
        <w:rPr>
          <w:rFonts w:hint="cs"/>
          <w:rtl/>
          <w:lang w:val="en-GB"/>
        </w:rPr>
        <w:t>ממנה או ועדה קרואה</w:t>
      </w:r>
      <w:r w:rsidR="005B5AE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46" w:name="_ETM_Q1_3663495"/>
      <w:bookmarkEnd w:id="346"/>
      <w:r>
        <w:rPr>
          <w:rFonts w:hint="cs"/>
          <w:rtl/>
          <w:lang w:val="en-GB"/>
        </w:rPr>
        <w:t xml:space="preserve">הוא מתמנה, הוא לא עובר את כל התהליך </w:t>
      </w:r>
      <w:bookmarkStart w:id="347" w:name="_ETM_Q1_3664804"/>
      <w:bookmarkEnd w:id="347"/>
      <w:r>
        <w:rPr>
          <w:rFonts w:hint="cs"/>
          <w:rtl/>
          <w:lang w:val="en-GB"/>
        </w:rPr>
        <w:t>של בחירות, של ללכת לדבר עם האזרחים</w:t>
      </w:r>
      <w:r w:rsidR="005B5AE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לקבל את האמון </w:t>
      </w:r>
      <w:bookmarkStart w:id="348" w:name="_ETM_Q1_3667241"/>
      <w:bookmarkEnd w:id="348"/>
      <w:r>
        <w:rPr>
          <w:rFonts w:hint="cs"/>
          <w:rtl/>
          <w:lang w:val="en-GB"/>
        </w:rPr>
        <w:t xml:space="preserve">שלהם, להבטיח להם הבטחות ולקיים את ההבטחות האלו. הוא משתמש </w:t>
      </w:r>
      <w:bookmarkStart w:id="349" w:name="_ETM_Q1_3675242"/>
      <w:bookmarkEnd w:id="349"/>
      <w:r>
        <w:rPr>
          <w:rFonts w:hint="cs"/>
          <w:rtl/>
          <w:lang w:val="en-GB"/>
        </w:rPr>
        <w:t xml:space="preserve">במנגנון כיו"ר ועדה ממונה, לא כראש עיר. </w:t>
      </w:r>
      <w:bookmarkStart w:id="350" w:name="_ETM_Q1_3679635"/>
      <w:bookmarkEnd w:id="350"/>
      <w:r>
        <w:rPr>
          <w:rFonts w:hint="cs"/>
          <w:rtl/>
          <w:lang w:val="en-GB"/>
        </w:rPr>
        <w:t xml:space="preserve">עולה ריח מאוד מאוד </w:t>
      </w:r>
      <w:r w:rsidR="005B5AEA">
        <w:rPr>
          <w:rFonts w:hint="cs"/>
          <w:rtl/>
          <w:lang w:val="en-GB"/>
        </w:rPr>
        <w:t>רע מ</w:t>
      </w:r>
      <w:r>
        <w:rPr>
          <w:rFonts w:hint="cs"/>
          <w:rtl/>
          <w:lang w:val="en-GB"/>
        </w:rPr>
        <w:t xml:space="preserve">הצעת חוק שמוגשת </w:t>
      </w:r>
      <w:bookmarkStart w:id="351" w:name="_ETM_Q1_3684679"/>
      <w:bookmarkEnd w:id="351"/>
      <w:r>
        <w:rPr>
          <w:rFonts w:hint="cs"/>
          <w:rtl/>
          <w:lang w:val="en-GB"/>
        </w:rPr>
        <w:t>כ</w:t>
      </w:r>
      <w:r w:rsidR="005B5AEA">
        <w:rPr>
          <w:rFonts w:hint="cs"/>
          <w:rtl/>
          <w:lang w:val="en-GB"/>
        </w:rPr>
        <w:t xml:space="preserve">די להקל פרסונאלית על מועמד. כחברת ליכוד </w:t>
      </w:r>
      <w:r>
        <w:rPr>
          <w:rFonts w:hint="cs"/>
          <w:rtl/>
          <w:lang w:val="en-GB"/>
        </w:rPr>
        <w:t xml:space="preserve">אני </w:t>
      </w:r>
      <w:bookmarkStart w:id="352" w:name="_ETM_Q1_3690521"/>
      <w:bookmarkEnd w:id="352"/>
      <w:r>
        <w:rPr>
          <w:rFonts w:hint="cs"/>
          <w:rtl/>
          <w:lang w:val="en-GB"/>
        </w:rPr>
        <w:t xml:space="preserve">לא מוכנה לקבל שבמשמרת שלנו </w:t>
      </w:r>
      <w:bookmarkStart w:id="353" w:name="_ETM_Q1_3693788"/>
      <w:bookmarkEnd w:id="353"/>
      <w:r>
        <w:rPr>
          <w:rFonts w:hint="cs"/>
          <w:rtl/>
          <w:lang w:val="en-GB"/>
        </w:rPr>
        <w:t xml:space="preserve">תוגש הצעת חוק שכזאת. חשבתי לתומי שאחרי כל מה שאני </w:t>
      </w:r>
      <w:bookmarkStart w:id="354" w:name="_ETM_Q1_3691122"/>
      <w:bookmarkEnd w:id="354"/>
      <w:r>
        <w:rPr>
          <w:rFonts w:hint="cs"/>
          <w:rtl/>
          <w:lang w:val="en-GB"/>
        </w:rPr>
        <w:t>אומרת בכל מקום</w:t>
      </w:r>
      <w:r w:rsidR="005B5AEA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אחרי הביקורת הנוקבת שקבוצת הליכוד מקבלת </w:t>
      </w:r>
      <w:bookmarkStart w:id="355" w:name="_ETM_Q1_3700926"/>
      <w:bookmarkEnd w:id="355"/>
      <w:r>
        <w:rPr>
          <w:rFonts w:hint="cs"/>
          <w:rtl/>
          <w:lang w:val="en-GB"/>
        </w:rPr>
        <w:t xml:space="preserve">על </w:t>
      </w:r>
      <w:r w:rsidR="005B5AEA">
        <w:rPr>
          <w:rFonts w:hint="cs"/>
          <w:rtl/>
          <w:lang w:val="en-GB"/>
        </w:rPr>
        <w:t>הצעת החוק המאוד מאוד משונה הזאת</w:t>
      </w:r>
      <w:r>
        <w:rPr>
          <w:rFonts w:hint="cs"/>
          <w:rtl/>
          <w:lang w:val="en-GB"/>
        </w:rPr>
        <w:t xml:space="preserve"> אתם </w:t>
      </w:r>
      <w:bookmarkStart w:id="356" w:name="_ETM_Q1_3703302"/>
      <w:bookmarkEnd w:id="356"/>
      <w:r w:rsidR="005B5AEA">
        <w:rPr>
          <w:rFonts w:hint="cs"/>
          <w:rtl/>
          <w:lang w:val="en-GB"/>
        </w:rPr>
        <w:t>תיקחו צעד אחורה, אבל</w:t>
      </w:r>
      <w:r>
        <w:rPr>
          <w:rFonts w:hint="cs"/>
          <w:rtl/>
          <w:lang w:val="en-GB"/>
        </w:rPr>
        <w:t xml:space="preserve"> במקום זה </w:t>
      </w:r>
      <w:r w:rsidR="005B5AEA">
        <w:rPr>
          <w:rFonts w:hint="cs"/>
          <w:rtl/>
          <w:lang w:val="en-GB"/>
        </w:rPr>
        <w:t>אתם</w:t>
      </w:r>
      <w:r>
        <w:rPr>
          <w:rFonts w:hint="cs"/>
          <w:rtl/>
          <w:lang w:val="en-GB"/>
        </w:rPr>
        <w:t xml:space="preserve"> מקצרים </w:t>
      </w:r>
      <w:bookmarkStart w:id="357" w:name="_ETM_Q1_3709233"/>
      <w:bookmarkEnd w:id="357"/>
      <w:r>
        <w:rPr>
          <w:rFonts w:hint="cs"/>
          <w:rtl/>
          <w:lang w:val="en-GB"/>
        </w:rPr>
        <w:t xml:space="preserve">את ההליכים, מביאים </w:t>
      </w:r>
      <w:r w:rsidR="005B5AEA">
        <w:rPr>
          <w:rFonts w:hint="cs"/>
          <w:rtl/>
          <w:lang w:val="en-GB"/>
        </w:rPr>
        <w:t>לו</w:t>
      </w:r>
      <w:r>
        <w:rPr>
          <w:rFonts w:hint="cs"/>
          <w:rtl/>
          <w:lang w:val="en-GB"/>
        </w:rPr>
        <w:t xml:space="preserve">ועדת הכנסת </w:t>
      </w:r>
      <w:bookmarkStart w:id="358" w:name="_ETM_Q1_3710892"/>
      <w:bookmarkEnd w:id="358"/>
      <w:r w:rsidR="00123098">
        <w:rPr>
          <w:rFonts w:hint="cs"/>
          <w:rtl/>
          <w:lang w:val="en-GB"/>
        </w:rPr>
        <w:t>פטור מחובת הנחה</w:t>
      </w:r>
      <w:r>
        <w:rPr>
          <w:rFonts w:hint="cs"/>
          <w:rtl/>
          <w:lang w:val="en-GB"/>
        </w:rPr>
        <w:t xml:space="preserve"> </w:t>
      </w:r>
      <w:bookmarkStart w:id="359" w:name="_ETM_Q1_3710992"/>
      <w:bookmarkEnd w:id="359"/>
      <w:r>
        <w:rPr>
          <w:rFonts w:hint="cs"/>
          <w:rtl/>
          <w:lang w:val="en-GB"/>
        </w:rPr>
        <w:t xml:space="preserve">כדי לעזור לבן אדם אחד. יש כללים בחקיקה שנועדו בראש </w:t>
      </w:r>
      <w:bookmarkStart w:id="360" w:name="_ETM_Q1_3719259"/>
      <w:bookmarkEnd w:id="360"/>
      <w:r>
        <w:rPr>
          <w:rFonts w:hint="cs"/>
          <w:rtl/>
          <w:lang w:val="en-GB"/>
        </w:rPr>
        <w:t>וראשונה ליצור שוויון בין אזרחי מדינת ישראל</w:t>
      </w:r>
      <w:r w:rsidR="005B5AE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61" w:name="_ETM_Q1_3717087"/>
      <w:bookmarkEnd w:id="361"/>
      <w:r>
        <w:rPr>
          <w:rFonts w:hint="cs"/>
          <w:rtl/>
          <w:lang w:val="en-GB"/>
        </w:rPr>
        <w:t>עם כל הכבוד לליכוד</w:t>
      </w:r>
      <w:bookmarkStart w:id="362" w:name="_ETM_Q1_3731248"/>
      <w:bookmarkEnd w:id="362"/>
      <w:r w:rsidR="005B5AEA">
        <w:rPr>
          <w:rFonts w:hint="cs"/>
          <w:rtl/>
          <w:lang w:val="en-GB"/>
        </w:rPr>
        <w:t>, עם כל הכבוד לחברי לסיעה</w:t>
      </w:r>
      <w:r>
        <w:rPr>
          <w:rFonts w:hint="cs"/>
          <w:rtl/>
          <w:lang w:val="en-GB"/>
        </w:rPr>
        <w:t xml:space="preserve"> </w:t>
      </w:r>
      <w:r w:rsidR="005B5AEA">
        <w:rPr>
          <w:rFonts w:hint="cs"/>
          <w:rtl/>
          <w:lang w:val="en-GB"/>
        </w:rPr>
        <w:t>ו</w:t>
      </w:r>
      <w:bookmarkStart w:id="363" w:name="_ETM_Q1_3732825"/>
      <w:bookmarkEnd w:id="363"/>
      <w:r w:rsidR="005B5AEA">
        <w:rPr>
          <w:rFonts w:hint="cs"/>
          <w:rtl/>
          <w:lang w:val="en-GB"/>
        </w:rPr>
        <w:t>לקואליציה,</w:t>
      </w:r>
      <w:r>
        <w:rPr>
          <w:rFonts w:hint="cs"/>
          <w:rtl/>
          <w:lang w:val="en-GB"/>
        </w:rPr>
        <w:t xml:space="preserve"> אני לא עומדת מנגד. אני לא מצ</w:t>
      </w:r>
      <w:bookmarkStart w:id="364" w:name="_ETM_Q1_3735211"/>
      <w:bookmarkEnd w:id="364"/>
      <w:r>
        <w:rPr>
          <w:rFonts w:hint="cs"/>
          <w:rtl/>
          <w:lang w:val="en-GB"/>
        </w:rPr>
        <w:t xml:space="preserve">ביעה פה בוועדה, לכן אני קוראת לחברי הליכוד להתעשת </w:t>
      </w:r>
      <w:bookmarkStart w:id="365" w:name="_ETM_Q1_3740328"/>
      <w:bookmarkEnd w:id="365"/>
      <w:r>
        <w:rPr>
          <w:rFonts w:hint="cs"/>
          <w:rtl/>
          <w:lang w:val="en-GB"/>
        </w:rPr>
        <w:t xml:space="preserve">ולזכור שאף אחד אסור שיהיה נגוע בפגיעה קשה בניקיון </w:t>
      </w:r>
      <w:bookmarkStart w:id="366" w:name="_ETM_Q1_3746225"/>
      <w:bookmarkEnd w:id="366"/>
      <w:r>
        <w:rPr>
          <w:rFonts w:hint="cs"/>
          <w:rtl/>
          <w:lang w:val="en-GB"/>
        </w:rPr>
        <w:t xml:space="preserve">כפיים. אני אומרת בכל לשון של </w:t>
      </w:r>
      <w:bookmarkStart w:id="367" w:name="_ETM_Q1_3741520"/>
      <w:bookmarkEnd w:id="367"/>
      <w:r>
        <w:rPr>
          <w:rFonts w:hint="cs"/>
          <w:rtl/>
          <w:lang w:val="en-GB"/>
        </w:rPr>
        <w:t xml:space="preserve">בקשה, אל תצביעו על החוק הזה. לא סתם </w:t>
      </w:r>
      <w:bookmarkStart w:id="368" w:name="_ETM_Q1_3745889"/>
      <w:bookmarkEnd w:id="368"/>
      <w:r>
        <w:rPr>
          <w:rFonts w:hint="cs"/>
          <w:rtl/>
          <w:lang w:val="en-GB"/>
        </w:rPr>
        <w:t xml:space="preserve">לא הצביעו </w:t>
      </w:r>
      <w:r w:rsidR="005B5AEA">
        <w:rPr>
          <w:rFonts w:hint="cs"/>
          <w:rtl/>
          <w:lang w:val="en-GB"/>
        </w:rPr>
        <w:t xml:space="preserve">על החוק הזה בוועדת </w:t>
      </w:r>
      <w:r>
        <w:rPr>
          <w:rFonts w:hint="cs"/>
          <w:rtl/>
          <w:lang w:val="en-GB"/>
        </w:rPr>
        <w:t xml:space="preserve">שרים. אני יודעת שאני </w:t>
      </w:r>
      <w:bookmarkStart w:id="369" w:name="_ETM_Q1_3755313"/>
      <w:bookmarkEnd w:id="369"/>
      <w:r>
        <w:rPr>
          <w:rFonts w:hint="cs"/>
          <w:rtl/>
          <w:lang w:val="en-GB"/>
        </w:rPr>
        <w:t xml:space="preserve">משלמת מחירים </w:t>
      </w:r>
      <w:r>
        <w:rPr>
          <w:rFonts w:hint="cs"/>
          <w:rtl/>
          <w:lang w:val="en-GB"/>
        </w:rPr>
        <w:lastRenderedPageBreak/>
        <w:t xml:space="preserve">אישיים על כך שאני אומרת את הדברים </w:t>
      </w:r>
      <w:bookmarkStart w:id="370" w:name="_ETM_Q1_3753122"/>
      <w:bookmarkEnd w:id="370"/>
      <w:r>
        <w:rPr>
          <w:rFonts w:hint="cs"/>
          <w:rtl/>
          <w:lang w:val="en-GB"/>
        </w:rPr>
        <w:t xml:space="preserve">נכוחה, אבל החוק הזה לא מתאים, החוק הזה לא </w:t>
      </w:r>
      <w:bookmarkStart w:id="371" w:name="_ETM_Q1_3762871"/>
      <w:bookmarkEnd w:id="371"/>
      <w:r>
        <w:rPr>
          <w:rFonts w:hint="cs"/>
          <w:rtl/>
          <w:lang w:val="en-GB"/>
        </w:rPr>
        <w:t xml:space="preserve">ראוי. אל תקצרו </w:t>
      </w:r>
      <w:r w:rsidR="00335F66">
        <w:rPr>
          <w:rFonts w:hint="cs"/>
          <w:rtl/>
          <w:lang w:val="en-GB"/>
        </w:rPr>
        <w:t>לאדם הזה</w:t>
      </w:r>
      <w:r w:rsidR="005B5AE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הליכים</w:t>
      </w:r>
      <w:bookmarkStart w:id="372" w:name="_ETM_Q1_3757364"/>
      <w:bookmarkEnd w:id="372"/>
      <w:r>
        <w:rPr>
          <w:rFonts w:hint="cs"/>
          <w:rtl/>
          <w:lang w:val="en-GB"/>
        </w:rPr>
        <w:t xml:space="preserve">, הוא לא </w:t>
      </w:r>
      <w:bookmarkStart w:id="373" w:name="_ETM_Q1_3766347"/>
      <w:bookmarkEnd w:id="373"/>
      <w:r>
        <w:rPr>
          <w:rFonts w:hint="cs"/>
          <w:rtl/>
          <w:lang w:val="en-GB"/>
        </w:rPr>
        <w:t xml:space="preserve">פגש אנשים ברחוב. כדי לא לחטוא בלשון הרע </w:t>
      </w:r>
      <w:bookmarkStart w:id="374" w:name="_ETM_Q1_3769884"/>
      <w:bookmarkEnd w:id="374"/>
      <w:r w:rsidR="00335F66">
        <w:rPr>
          <w:rFonts w:hint="cs"/>
          <w:rtl/>
          <w:lang w:val="en-GB"/>
        </w:rPr>
        <w:t>אני לא אומרת מה יכול להיות, אבל</w:t>
      </w:r>
      <w:r>
        <w:rPr>
          <w:rFonts w:hint="cs"/>
          <w:rtl/>
          <w:lang w:val="en-GB"/>
        </w:rPr>
        <w:t xml:space="preserve"> אני יודעת שי</w:t>
      </w:r>
      <w:bookmarkStart w:id="375" w:name="_ETM_Q1_3766853"/>
      <w:bookmarkEnd w:id="375"/>
      <w:r>
        <w:rPr>
          <w:rFonts w:hint="cs"/>
          <w:rtl/>
          <w:lang w:val="en-GB"/>
        </w:rPr>
        <w:t xml:space="preserve">ש חקירה בלהב על הדבר הזה. אתם נורמאליים? יש חקירה </w:t>
      </w:r>
      <w:bookmarkStart w:id="376" w:name="_ETM_Q1_3788099"/>
      <w:bookmarkEnd w:id="376"/>
      <w:r>
        <w:rPr>
          <w:rFonts w:hint="cs"/>
          <w:rtl/>
          <w:lang w:val="en-GB"/>
        </w:rPr>
        <w:t xml:space="preserve">בלהב שבודקת מי מקבל, מי צפוי לקבל טובת הנאה, איזה </w:t>
      </w:r>
      <w:bookmarkStart w:id="377" w:name="_ETM_Q1_3792006"/>
      <w:bookmarkEnd w:id="377"/>
      <w:r>
        <w:rPr>
          <w:rFonts w:hint="cs"/>
          <w:rtl/>
          <w:lang w:val="en-GB"/>
        </w:rPr>
        <w:t xml:space="preserve">הבטחות כרוכות בהצעת החוק הזאת, האם יש עוד אנשים </w:t>
      </w:r>
      <w:bookmarkStart w:id="378" w:name="_ETM_Q1_3794355"/>
      <w:bookmarkEnd w:id="378"/>
      <w:r>
        <w:rPr>
          <w:rFonts w:hint="cs"/>
          <w:rtl/>
          <w:lang w:val="en-GB"/>
        </w:rPr>
        <w:t xml:space="preserve">בתוך הרשות עצמה שהובטח להם כך או אחרת. </w:t>
      </w:r>
      <w:r w:rsidR="00B5127E">
        <w:rPr>
          <w:rFonts w:hint="cs"/>
          <w:rtl/>
          <w:lang w:val="en-GB"/>
        </w:rPr>
        <w:t xml:space="preserve">אל תיגעו </w:t>
      </w:r>
      <w:bookmarkStart w:id="379" w:name="_ETM_Q1_3804328"/>
      <w:bookmarkEnd w:id="379"/>
      <w:r w:rsidR="00B5127E">
        <w:rPr>
          <w:rFonts w:hint="cs"/>
          <w:rtl/>
          <w:lang w:val="en-GB"/>
        </w:rPr>
        <w:t>בחוק הזה</w:t>
      </w:r>
      <w:r w:rsidR="00335F66">
        <w:rPr>
          <w:rFonts w:hint="cs"/>
          <w:rtl/>
          <w:lang w:val="en-GB"/>
        </w:rPr>
        <w:t>,</w:t>
      </w:r>
      <w:r w:rsidR="005B5AEA">
        <w:rPr>
          <w:rFonts w:hint="cs"/>
          <w:rtl/>
          <w:lang w:val="en-GB"/>
        </w:rPr>
        <w:t xml:space="preserve"> זה לא מתאים לנו כליכוד</w:t>
      </w:r>
      <w:r w:rsidR="00335F66">
        <w:rPr>
          <w:rFonts w:hint="cs"/>
          <w:rtl/>
          <w:lang w:val="en-GB"/>
        </w:rPr>
        <w:t>.</w:t>
      </w:r>
      <w:r w:rsidR="005B5AEA">
        <w:rPr>
          <w:rFonts w:hint="cs"/>
          <w:rtl/>
          <w:lang w:val="en-GB"/>
        </w:rPr>
        <w:t xml:space="preserve"> </w:t>
      </w:r>
      <w:r w:rsidR="00B5127E">
        <w:rPr>
          <w:rFonts w:hint="cs"/>
          <w:rtl/>
          <w:lang w:val="en-GB"/>
        </w:rPr>
        <w:t xml:space="preserve">אנחנו </w:t>
      </w:r>
      <w:bookmarkStart w:id="380" w:name="_ETM_Q1_3800142"/>
      <w:bookmarkEnd w:id="380"/>
      <w:r w:rsidR="00B5127E">
        <w:rPr>
          <w:rFonts w:hint="cs"/>
          <w:rtl/>
          <w:lang w:val="en-GB"/>
        </w:rPr>
        <w:t xml:space="preserve">אנשים שדואגים לכלל אזרחי מדינת ישראל, אנחנו לא מחוקקים חוקים </w:t>
      </w:r>
      <w:bookmarkStart w:id="381" w:name="_ETM_Q1_3812694"/>
      <w:bookmarkEnd w:id="381"/>
      <w:r w:rsidR="00B5127E">
        <w:rPr>
          <w:rFonts w:hint="cs"/>
          <w:rtl/>
          <w:lang w:val="en-GB"/>
        </w:rPr>
        <w:t>פרסונאליים. אגב, לא כל חוק פרסונאלי הוא פסול</w:t>
      </w:r>
      <w:r w:rsidR="00123098">
        <w:rPr>
          <w:rFonts w:hint="cs"/>
          <w:rtl/>
          <w:lang w:val="en-GB"/>
        </w:rPr>
        <w:t>,</w:t>
      </w:r>
      <w:r w:rsidR="00B5127E">
        <w:rPr>
          <w:rFonts w:hint="cs"/>
          <w:rtl/>
          <w:lang w:val="en-GB"/>
        </w:rPr>
        <w:t xml:space="preserve"> יש </w:t>
      </w:r>
      <w:bookmarkStart w:id="382" w:name="_ETM_Q1_3815580"/>
      <w:bookmarkEnd w:id="382"/>
      <w:r w:rsidR="00B5127E">
        <w:rPr>
          <w:rFonts w:hint="cs"/>
          <w:rtl/>
          <w:lang w:val="en-GB"/>
        </w:rPr>
        <w:t xml:space="preserve">חוק פרסונאלי שיש בו </w:t>
      </w:r>
      <w:bookmarkStart w:id="383" w:name="_ETM_Q1_3816711"/>
      <w:bookmarkEnd w:id="383"/>
      <w:r w:rsidR="005B5AEA">
        <w:rPr>
          <w:rFonts w:hint="cs"/>
          <w:rtl/>
          <w:lang w:val="en-GB"/>
        </w:rPr>
        <w:t>רעיון ויש בו היגיון, אבל</w:t>
      </w:r>
      <w:r w:rsidR="00B5127E">
        <w:rPr>
          <w:rFonts w:hint="cs"/>
          <w:rtl/>
          <w:lang w:val="en-GB"/>
        </w:rPr>
        <w:t xml:space="preserve"> פה יש חקיקה שנועדה לטייב </w:t>
      </w:r>
      <w:bookmarkStart w:id="384" w:name="_ETM_Q1_3823511"/>
      <w:bookmarkEnd w:id="384"/>
      <w:r w:rsidR="00B5127E">
        <w:rPr>
          <w:rFonts w:hint="cs"/>
          <w:rtl/>
          <w:lang w:val="en-GB"/>
        </w:rPr>
        <w:t xml:space="preserve">ולפתוח פתח על פני מועמדים אחרים ליו"ר </w:t>
      </w:r>
      <w:r w:rsidR="005A3593">
        <w:rPr>
          <w:rFonts w:hint="cs"/>
          <w:rtl/>
          <w:lang w:val="en-GB"/>
        </w:rPr>
        <w:t>ועדה קרו</w:t>
      </w:r>
      <w:bookmarkStart w:id="385" w:name="_ETM_Q1_3826270"/>
      <w:bookmarkEnd w:id="385"/>
      <w:r w:rsidR="005A3593">
        <w:rPr>
          <w:rFonts w:hint="cs"/>
          <w:rtl/>
          <w:lang w:val="en-GB"/>
        </w:rPr>
        <w:t>אה בלי תקופת צינון</w:t>
      </w:r>
      <w:r w:rsidR="005B5AEA">
        <w:rPr>
          <w:rFonts w:hint="cs"/>
          <w:rtl/>
          <w:lang w:val="en-GB"/>
        </w:rPr>
        <w:t>.</w:t>
      </w:r>
      <w:r w:rsidR="005A3593">
        <w:rPr>
          <w:rFonts w:hint="cs"/>
          <w:rtl/>
          <w:lang w:val="en-GB"/>
        </w:rPr>
        <w:t xml:space="preserve"> לאן הגענו?</w:t>
      </w:r>
    </w:p>
    <w:p w:rsidR="005A3593" w:rsidRDefault="005A3593" w:rsidP="005A3593">
      <w:pPr>
        <w:ind w:firstLine="0"/>
        <w:rPr>
          <w:rtl/>
          <w:lang w:val="en-GB"/>
        </w:rPr>
      </w:pPr>
      <w:bookmarkStart w:id="386" w:name="_ETM_Q1_3834752"/>
      <w:bookmarkStart w:id="387" w:name="_ETM_Q1_3834860"/>
      <w:bookmarkEnd w:id="386"/>
      <w:bookmarkEnd w:id="387"/>
    </w:p>
    <w:p w:rsidR="005B5AEA" w:rsidRDefault="005B5AEA" w:rsidP="005B5AEA">
      <w:pPr>
        <w:pStyle w:val="af9"/>
        <w:keepNext/>
        <w:rPr>
          <w:rtl/>
          <w:lang w:val="en-GB"/>
        </w:rPr>
      </w:pPr>
      <w:bookmarkStart w:id="388" w:name="_ETM_Q1_3835330"/>
      <w:bookmarkStart w:id="389" w:name="_ETM_Q1_3835413"/>
      <w:bookmarkStart w:id="390" w:name="_ETM_Q1_3891601"/>
      <w:bookmarkStart w:id="391" w:name="ET_guest_שני_אילוז_79"/>
      <w:bookmarkEnd w:id="388"/>
      <w:bookmarkEnd w:id="389"/>
      <w:bookmarkEnd w:id="390"/>
      <w:r w:rsidRPr="005B5A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שני אילוז:</w:t>
      </w:r>
      <w:r w:rsidRPr="005B5A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1"/>
    </w:p>
    <w:p w:rsidR="005B5AEA" w:rsidRDefault="005B5AEA" w:rsidP="005B5AEA">
      <w:pPr>
        <w:pStyle w:val="KeepWithNext"/>
        <w:rPr>
          <w:rtl/>
          <w:lang w:val="en-GB"/>
        </w:rPr>
      </w:pPr>
    </w:p>
    <w:p w:rsidR="00EF4231" w:rsidRDefault="005B5AEA" w:rsidP="00123098">
      <w:pPr>
        <w:rPr>
          <w:rtl/>
          <w:lang w:val="en-GB"/>
        </w:rPr>
      </w:pPr>
      <w:bookmarkStart w:id="392" w:name="_ETM_Q1_3892142"/>
      <w:bookmarkStart w:id="393" w:name="_ETM_Q1_3892200"/>
      <w:bookmarkEnd w:id="392"/>
      <w:bookmarkEnd w:id="393"/>
      <w:r>
        <w:rPr>
          <w:rFonts w:hint="cs"/>
          <w:rtl/>
          <w:lang w:val="en-GB"/>
        </w:rPr>
        <w:t xml:space="preserve">יש לי אלא </w:t>
      </w:r>
      <w:bookmarkStart w:id="394" w:name="_ETM_Q1_3901753"/>
      <w:bookmarkEnd w:id="394"/>
      <w:r>
        <w:rPr>
          <w:rFonts w:hint="cs"/>
          <w:rtl/>
          <w:lang w:val="en-GB"/>
        </w:rPr>
        <w:t xml:space="preserve">רק להצטרף לדבריה של חברת הכנסת טלי גוטליב. אני חולקת </w:t>
      </w:r>
      <w:bookmarkStart w:id="395" w:name="_ETM_Q1_3905639"/>
      <w:bookmarkEnd w:id="395"/>
      <w:r>
        <w:rPr>
          <w:rFonts w:hint="cs"/>
          <w:rtl/>
          <w:lang w:val="en-GB"/>
        </w:rPr>
        <w:t>על חבר הכנסת עמית הלוי. תושבי טבריה פונים אלינו</w:t>
      </w:r>
      <w:r w:rsidR="00335F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המועמדים, משוועים שהעיר טבריה תצא מהמשבר שבו היא נמצאת. </w:t>
      </w:r>
      <w:bookmarkStart w:id="396" w:name="_ETM_Q1_3922087"/>
      <w:bookmarkEnd w:id="396"/>
      <w:r>
        <w:rPr>
          <w:rFonts w:hint="cs"/>
          <w:rtl/>
          <w:lang w:val="en-GB"/>
        </w:rPr>
        <w:t xml:space="preserve">העיר </w:t>
      </w:r>
      <w:r w:rsidR="00335F66">
        <w:rPr>
          <w:rFonts w:hint="cs"/>
          <w:rtl/>
          <w:lang w:val="en-GB"/>
        </w:rPr>
        <w:t xml:space="preserve">טבריה </w:t>
      </w:r>
      <w:r>
        <w:rPr>
          <w:rFonts w:hint="cs"/>
          <w:rtl/>
          <w:lang w:val="en-GB"/>
        </w:rPr>
        <w:t xml:space="preserve">נמצאת במצב מאוד מאוד גרוע. </w:t>
      </w:r>
      <w:r w:rsidR="00335F66">
        <w:rPr>
          <w:rFonts w:hint="cs"/>
          <w:rtl/>
          <w:lang w:val="en-GB"/>
        </w:rPr>
        <w:t>התושבים מ</w:t>
      </w:r>
      <w:r>
        <w:rPr>
          <w:rFonts w:hint="cs"/>
          <w:rtl/>
          <w:lang w:val="en-GB"/>
        </w:rPr>
        <w:t>שוועים לכך שיהי</w:t>
      </w:r>
      <w:bookmarkStart w:id="397" w:name="_ETM_Q1_3928402"/>
      <w:bookmarkEnd w:id="397"/>
      <w:r>
        <w:rPr>
          <w:rFonts w:hint="cs"/>
          <w:rtl/>
          <w:lang w:val="en-GB"/>
        </w:rPr>
        <w:t xml:space="preserve">ה ראש עיר נבחר. כמו שאמרו כאן הדוברים האחרים, </w:t>
      </w:r>
      <w:bookmarkStart w:id="398" w:name="_ETM_Q1_3933935"/>
      <w:bookmarkEnd w:id="398"/>
      <w:r>
        <w:rPr>
          <w:rFonts w:hint="cs"/>
          <w:rtl/>
          <w:lang w:val="en-GB"/>
        </w:rPr>
        <w:t xml:space="preserve">לא משנים את הכללים באמצע המשחק. </w:t>
      </w:r>
      <w:r w:rsidR="00D41851">
        <w:rPr>
          <w:rFonts w:hint="cs"/>
          <w:rtl/>
          <w:lang w:val="en-GB"/>
        </w:rPr>
        <w:t xml:space="preserve">חבר </w:t>
      </w:r>
      <w:bookmarkStart w:id="399" w:name="_ETM_Q1_3945557"/>
      <w:bookmarkEnd w:id="399"/>
      <w:r w:rsidR="00D41851">
        <w:rPr>
          <w:rFonts w:hint="cs"/>
          <w:rtl/>
          <w:lang w:val="en-GB"/>
        </w:rPr>
        <w:t xml:space="preserve">הכנסת אופיר כץ, 10 שנים אני חברת </w:t>
      </w:r>
      <w:bookmarkStart w:id="400" w:name="_ETM_Q1_3947377"/>
      <w:bookmarkEnd w:id="400"/>
      <w:r w:rsidR="00D41851">
        <w:rPr>
          <w:rFonts w:hint="cs"/>
          <w:rtl/>
          <w:lang w:val="en-GB"/>
        </w:rPr>
        <w:t>ליכוד</w:t>
      </w:r>
      <w:r w:rsidR="00123098">
        <w:rPr>
          <w:rFonts w:hint="cs"/>
          <w:rtl/>
          <w:lang w:val="en-GB"/>
        </w:rPr>
        <w:t xml:space="preserve">, </w:t>
      </w:r>
      <w:r w:rsidR="00D41851">
        <w:rPr>
          <w:rFonts w:hint="cs"/>
          <w:rtl/>
          <w:lang w:val="en-GB"/>
        </w:rPr>
        <w:t xml:space="preserve">מדברת המון באולפנים ומגינה על הליכוד. כשעלתה </w:t>
      </w:r>
      <w:bookmarkStart w:id="401" w:name="_ETM_Q1_3956025"/>
      <w:bookmarkEnd w:id="401"/>
      <w:r w:rsidR="00D41851">
        <w:rPr>
          <w:rFonts w:hint="cs"/>
          <w:rtl/>
          <w:lang w:val="en-GB"/>
        </w:rPr>
        <w:t xml:space="preserve">הצעת חוק פרסונאלית בממשלה הקודמת, בממשלת השינוי, אני </w:t>
      </w:r>
      <w:bookmarkStart w:id="402" w:name="_ETM_Q1_3952768"/>
      <w:bookmarkEnd w:id="402"/>
      <w:r w:rsidR="00D41851">
        <w:rPr>
          <w:rFonts w:hint="cs"/>
          <w:rtl/>
          <w:lang w:val="en-GB"/>
        </w:rPr>
        <w:t>הראשונה ש</w:t>
      </w:r>
      <w:r w:rsidR="00EF4231">
        <w:rPr>
          <w:rFonts w:hint="cs"/>
          <w:rtl/>
          <w:lang w:val="en-GB"/>
        </w:rPr>
        <w:t>יצאתי כנגדה ו</w:t>
      </w:r>
      <w:r w:rsidR="00335F66">
        <w:rPr>
          <w:rFonts w:hint="cs"/>
          <w:rtl/>
          <w:lang w:val="en-GB"/>
        </w:rPr>
        <w:t>שילמתי</w:t>
      </w:r>
      <w:r w:rsidR="00EF4231">
        <w:rPr>
          <w:rFonts w:hint="cs"/>
          <w:rtl/>
          <w:lang w:val="en-GB"/>
        </w:rPr>
        <w:t xml:space="preserve"> על זה מחירים יקרים.</w:t>
      </w:r>
      <w:bookmarkStart w:id="403" w:name="_ETM_Q1_3965664"/>
      <w:bookmarkEnd w:id="403"/>
      <w:r w:rsidR="00EF4231">
        <w:rPr>
          <w:rFonts w:hint="cs"/>
          <w:rtl/>
          <w:lang w:val="en-GB"/>
        </w:rPr>
        <w:t xml:space="preserve"> לא יכול להיות שהמפלגה שלנו, שהיא מפלגה שאמורה להיות מפלגה </w:t>
      </w:r>
      <w:bookmarkStart w:id="404" w:name="_ETM_Q1_3969734"/>
      <w:bookmarkEnd w:id="404"/>
      <w:r w:rsidR="00EF4231">
        <w:rPr>
          <w:rFonts w:hint="cs"/>
          <w:rtl/>
          <w:lang w:val="en-GB"/>
        </w:rPr>
        <w:t xml:space="preserve">של כל העם, תעשה דבר כזה שעולה ממנו ריח מאוד </w:t>
      </w:r>
      <w:bookmarkStart w:id="405" w:name="_ETM_Q1_3978046"/>
      <w:bookmarkEnd w:id="405"/>
      <w:r w:rsidR="00EF4231">
        <w:rPr>
          <w:rFonts w:hint="cs"/>
          <w:rtl/>
          <w:lang w:val="en-GB"/>
        </w:rPr>
        <w:t>מאוד רע. כמו שאמרה חברת הכנסת גוטליב</w:t>
      </w:r>
      <w:r w:rsidR="00AA5EDF">
        <w:rPr>
          <w:rFonts w:hint="cs"/>
          <w:rtl/>
          <w:lang w:val="en-GB"/>
        </w:rPr>
        <w:t>,</w:t>
      </w:r>
      <w:r w:rsidR="00EF4231">
        <w:rPr>
          <w:rFonts w:hint="cs"/>
          <w:rtl/>
          <w:lang w:val="en-GB"/>
        </w:rPr>
        <w:t xml:space="preserve"> יש לכם את </w:t>
      </w:r>
      <w:bookmarkStart w:id="406" w:name="_ETM_Q1_3979585"/>
      <w:bookmarkEnd w:id="406"/>
      <w:r w:rsidR="00123098">
        <w:rPr>
          <w:rFonts w:hint="cs"/>
          <w:rtl/>
          <w:lang w:val="en-GB"/>
        </w:rPr>
        <w:t>הסמכות לא לאפשר דברים כאל.</w:t>
      </w:r>
      <w:r w:rsidR="00335F66">
        <w:rPr>
          <w:rFonts w:hint="cs"/>
          <w:rtl/>
          <w:lang w:val="en-GB"/>
        </w:rPr>
        <w:t xml:space="preserve">, </w:t>
      </w:r>
      <w:r w:rsidR="00EF4231">
        <w:rPr>
          <w:rFonts w:hint="cs"/>
          <w:rtl/>
          <w:lang w:val="en-GB"/>
        </w:rPr>
        <w:t>תקשיבו לרצון שלכם.</w:t>
      </w:r>
      <w:bookmarkStart w:id="407" w:name="_ETM_Q1_3982868"/>
      <w:bookmarkStart w:id="408" w:name="_ETM_Q1_3982958"/>
      <w:bookmarkEnd w:id="407"/>
      <w:bookmarkEnd w:id="408"/>
    </w:p>
    <w:p w:rsidR="00EF4231" w:rsidRDefault="00EF4231" w:rsidP="00EF4231">
      <w:pPr>
        <w:ind w:firstLine="0"/>
        <w:rPr>
          <w:rtl/>
          <w:lang w:val="en-GB"/>
        </w:rPr>
      </w:pPr>
      <w:bookmarkStart w:id="409" w:name="_ETM_Q1_3988054"/>
      <w:bookmarkStart w:id="410" w:name="_ETM_Q1_3988133"/>
      <w:bookmarkStart w:id="411" w:name="_ETM_Q1_3988539"/>
      <w:bookmarkStart w:id="412" w:name="_ETM_Q1_3988612"/>
      <w:bookmarkEnd w:id="409"/>
      <w:bookmarkEnd w:id="410"/>
      <w:bookmarkEnd w:id="411"/>
      <w:bookmarkEnd w:id="412"/>
    </w:p>
    <w:p w:rsidR="004643F0" w:rsidRDefault="004643F0" w:rsidP="004643F0">
      <w:pPr>
        <w:pStyle w:val="af9"/>
        <w:keepNext/>
        <w:rPr>
          <w:rtl/>
          <w:lang w:val="en-GB"/>
        </w:rPr>
      </w:pPr>
      <w:bookmarkStart w:id="413" w:name="_ETM_Q1_3989679"/>
      <w:bookmarkStart w:id="414" w:name="_ETM_Q1_3989755"/>
      <w:bookmarkStart w:id="415" w:name="_ETM_Q1_4011805"/>
      <w:bookmarkStart w:id="416" w:name="ET_guest_רון_קובי_80"/>
      <w:bookmarkEnd w:id="413"/>
      <w:bookmarkEnd w:id="414"/>
      <w:bookmarkEnd w:id="415"/>
      <w:r w:rsidRPr="004643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קובי:</w:t>
      </w:r>
      <w:r w:rsidRPr="004643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6"/>
    </w:p>
    <w:p w:rsidR="004643F0" w:rsidRDefault="004643F0" w:rsidP="004643F0">
      <w:pPr>
        <w:pStyle w:val="KeepWithNext"/>
        <w:rPr>
          <w:rtl/>
          <w:lang w:val="en-GB"/>
        </w:rPr>
      </w:pPr>
    </w:p>
    <w:p w:rsidR="00AA5EDF" w:rsidRDefault="00AA5EDF" w:rsidP="00123098">
      <w:pPr>
        <w:rPr>
          <w:rtl/>
          <w:lang w:val="en-GB"/>
        </w:rPr>
      </w:pPr>
      <w:bookmarkStart w:id="417" w:name="_ETM_Q1_4012219"/>
      <w:bookmarkStart w:id="418" w:name="_ETM_Q1_4012291"/>
      <w:bookmarkStart w:id="419" w:name="_ETM_Q1_4025454"/>
      <w:bookmarkEnd w:id="417"/>
      <w:bookmarkEnd w:id="418"/>
      <w:bookmarkEnd w:id="419"/>
      <w:r>
        <w:rPr>
          <w:rFonts w:hint="cs"/>
          <w:rtl/>
          <w:lang w:val="en-GB"/>
        </w:rPr>
        <w:t xml:space="preserve">חבר הכנסת עמית הלוי, הסתובבת בטבריה </w:t>
      </w:r>
      <w:bookmarkStart w:id="420" w:name="_ETM_Q1_4035808"/>
      <w:bookmarkEnd w:id="420"/>
      <w:r>
        <w:rPr>
          <w:rFonts w:hint="cs"/>
          <w:rtl/>
          <w:lang w:val="en-GB"/>
        </w:rPr>
        <w:t>וטיילת</w:t>
      </w:r>
      <w:r w:rsidR="00123098">
        <w:rPr>
          <w:rFonts w:hint="cs"/>
          <w:rtl/>
          <w:lang w:val="en-GB"/>
        </w:rPr>
        <w:t>, רק</w:t>
      </w:r>
      <w:r>
        <w:rPr>
          <w:rFonts w:hint="cs"/>
          <w:rtl/>
          <w:lang w:val="en-GB"/>
        </w:rPr>
        <w:t xml:space="preserve"> </w:t>
      </w:r>
      <w:r w:rsidR="0012309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כנראה לא דיברת עם ליכודניקים. אני נמצא פה </w:t>
      </w:r>
      <w:bookmarkStart w:id="421" w:name="_ETM_Q1_4039916"/>
      <w:bookmarkEnd w:id="421"/>
      <w:r>
        <w:rPr>
          <w:rFonts w:hint="cs"/>
          <w:rtl/>
          <w:lang w:val="en-GB"/>
        </w:rPr>
        <w:t xml:space="preserve">גם בשם הליכודניקים, החברים שלי. </w:t>
      </w:r>
      <w:bookmarkStart w:id="422" w:name="_ETM_Q1_4042088"/>
      <w:bookmarkEnd w:id="422"/>
      <w:r>
        <w:rPr>
          <w:rFonts w:hint="cs"/>
          <w:rtl/>
          <w:lang w:val="en-GB"/>
        </w:rPr>
        <w:t xml:space="preserve">99% מחברי הליכוד בטבריה סולדים מהצעת </w:t>
      </w:r>
      <w:bookmarkStart w:id="423" w:name="_ETM_Q1_4047841"/>
      <w:bookmarkEnd w:id="423"/>
      <w:r>
        <w:rPr>
          <w:rFonts w:hint="cs"/>
          <w:rtl/>
          <w:lang w:val="en-GB"/>
        </w:rPr>
        <w:t xml:space="preserve">החוק שלך, עד כדי תיעוב. </w:t>
      </w:r>
      <w:bookmarkStart w:id="424" w:name="_ETM_Q1_4053678"/>
      <w:bookmarkEnd w:id="424"/>
      <w:r>
        <w:rPr>
          <w:rFonts w:hint="cs"/>
          <w:rtl/>
          <w:lang w:val="en-GB"/>
        </w:rPr>
        <w:t xml:space="preserve">כולם יודעים שהסיבה שאנחנו נמצאים בדיון הזה </w:t>
      </w:r>
      <w:bookmarkStart w:id="425" w:name="_ETM_Q1_4051802"/>
      <w:bookmarkEnd w:id="425"/>
      <w:r>
        <w:rPr>
          <w:rFonts w:hint="cs"/>
          <w:rtl/>
          <w:lang w:val="en-GB"/>
        </w:rPr>
        <w:t>היא כי אריה דרעי מפחד ממני, מרון</w:t>
      </w:r>
      <w:bookmarkStart w:id="426" w:name="_ETM_Q1_4063151"/>
      <w:bookmarkEnd w:id="426"/>
      <w:r>
        <w:rPr>
          <w:rFonts w:hint="cs"/>
          <w:rtl/>
          <w:lang w:val="en-GB"/>
        </w:rPr>
        <w:t xml:space="preserve"> קובי.</w:t>
      </w:r>
    </w:p>
    <w:p w:rsidR="00AA5EDF" w:rsidRDefault="00AA5EDF" w:rsidP="00AA5EDF">
      <w:pPr>
        <w:ind w:firstLine="0"/>
        <w:rPr>
          <w:rtl/>
          <w:lang w:val="en-GB"/>
        </w:rPr>
      </w:pPr>
      <w:bookmarkStart w:id="427" w:name="_ETM_Q1_4064364"/>
      <w:bookmarkStart w:id="428" w:name="_ETM_Q1_4064465"/>
      <w:bookmarkStart w:id="429" w:name="_ETM_Q1_4064827"/>
      <w:bookmarkStart w:id="430" w:name="_ETM_Q1_4064918"/>
      <w:bookmarkEnd w:id="427"/>
      <w:bookmarkEnd w:id="428"/>
      <w:bookmarkEnd w:id="429"/>
      <w:bookmarkEnd w:id="430"/>
    </w:p>
    <w:p w:rsidR="00AA5EDF" w:rsidRDefault="00AA5EDF" w:rsidP="00AA5EDF">
      <w:pPr>
        <w:pStyle w:val="a4"/>
        <w:keepNext/>
        <w:rPr>
          <w:rtl/>
          <w:lang w:val="en-GB"/>
        </w:rPr>
      </w:pPr>
      <w:bookmarkStart w:id="431" w:name="ET_speaker_5726_81"/>
      <w:r w:rsidRPr="00AA5E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A5E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1"/>
    </w:p>
    <w:p w:rsidR="00AA5EDF" w:rsidRDefault="00AA5EDF" w:rsidP="00AA5EDF">
      <w:pPr>
        <w:pStyle w:val="KeepWithNext"/>
        <w:rPr>
          <w:rtl/>
          <w:lang w:val="en-GB"/>
        </w:rPr>
      </w:pPr>
    </w:p>
    <w:p w:rsidR="004643F0" w:rsidRDefault="00AA5EDF" w:rsidP="00AA5E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בשביל זה הלכת לבית משפט מספר פעמים ולא הצלחת? זרקו </w:t>
      </w:r>
      <w:bookmarkStart w:id="432" w:name="_ETM_Q1_4062006"/>
      <w:bookmarkEnd w:id="432"/>
      <w:r>
        <w:rPr>
          <w:rFonts w:hint="cs"/>
          <w:rtl/>
          <w:lang w:val="en-GB"/>
        </w:rPr>
        <w:t xml:space="preserve">אותך מכל המדרגות. אם </w:t>
      </w:r>
      <w:r w:rsidR="00AB156D">
        <w:rPr>
          <w:rFonts w:hint="cs"/>
          <w:rtl/>
          <w:lang w:val="en-GB"/>
        </w:rPr>
        <w:t>אתה מסוגל</w:t>
      </w:r>
      <w:r w:rsidR="00BF40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לך תתמודד.</w:t>
      </w:r>
    </w:p>
    <w:p w:rsidR="00AA5EDF" w:rsidRDefault="00AA5EDF" w:rsidP="00AA5EDF">
      <w:pPr>
        <w:ind w:firstLine="0"/>
        <w:rPr>
          <w:rtl/>
          <w:lang w:val="en-GB"/>
        </w:rPr>
      </w:pPr>
      <w:bookmarkStart w:id="433" w:name="_ETM_Q1_4070401"/>
      <w:bookmarkStart w:id="434" w:name="_ETM_Q1_4070489"/>
      <w:bookmarkStart w:id="435" w:name="_ETM_Q1_4070754"/>
      <w:bookmarkEnd w:id="433"/>
      <w:bookmarkEnd w:id="434"/>
      <w:bookmarkEnd w:id="435"/>
    </w:p>
    <w:p w:rsidR="00AB156D" w:rsidRDefault="00AB156D" w:rsidP="00AB156D">
      <w:pPr>
        <w:pStyle w:val="a4"/>
        <w:keepNext/>
        <w:rPr>
          <w:rtl/>
          <w:lang w:val="en-GB"/>
        </w:rPr>
      </w:pPr>
      <w:bookmarkStart w:id="436" w:name="_ETM_Q1_4075291"/>
      <w:bookmarkStart w:id="437" w:name="_ETM_Q1_4075353"/>
      <w:bookmarkStart w:id="438" w:name="_ETM_Q1_4067565"/>
      <w:bookmarkStart w:id="439" w:name="ET_speaker_6520_83"/>
      <w:bookmarkEnd w:id="436"/>
      <w:bookmarkEnd w:id="437"/>
      <w:bookmarkEnd w:id="438"/>
      <w:r w:rsidRPr="00AB15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ארז מלול (ש"ס):</w:t>
      </w:r>
      <w:r w:rsidRPr="00AB15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AB156D" w:rsidRDefault="00AB156D" w:rsidP="00AB156D">
      <w:pPr>
        <w:pStyle w:val="KeepWithNext"/>
        <w:rPr>
          <w:rtl/>
          <w:lang w:val="en-GB"/>
        </w:rPr>
      </w:pPr>
    </w:p>
    <w:p w:rsidR="00AB156D" w:rsidRDefault="00AB156D" w:rsidP="00AB156D">
      <w:pPr>
        <w:rPr>
          <w:rtl/>
          <w:lang w:val="en-GB"/>
        </w:rPr>
      </w:pPr>
      <w:bookmarkStart w:id="440" w:name="_ETM_Q1_4068062"/>
      <w:bookmarkStart w:id="441" w:name="_ETM_Q1_4068142"/>
      <w:bookmarkEnd w:id="440"/>
      <w:bookmarkEnd w:id="441"/>
      <w:r>
        <w:rPr>
          <w:rFonts w:hint="cs"/>
          <w:rtl/>
          <w:lang w:val="en-GB"/>
        </w:rPr>
        <w:t xml:space="preserve">צריך לעשות חוק </w:t>
      </w:r>
      <w:bookmarkStart w:id="442" w:name="_ETM_Q1_4073972"/>
      <w:bookmarkEnd w:id="442"/>
      <w:r>
        <w:rPr>
          <w:rFonts w:hint="cs"/>
          <w:rtl/>
          <w:lang w:val="en-GB"/>
        </w:rPr>
        <w:t>שמי שנכשל בניהול עיר לא יכול להתמודד יותר.</w:t>
      </w:r>
      <w:r w:rsidR="00E456CA">
        <w:rPr>
          <w:rFonts w:hint="cs"/>
          <w:rtl/>
          <w:lang w:val="en-GB"/>
        </w:rPr>
        <w:t xml:space="preserve"> זה החוק שעמית היה צריך להביא.</w:t>
      </w:r>
    </w:p>
    <w:p w:rsidR="00AB156D" w:rsidRPr="00AB156D" w:rsidRDefault="00AB156D" w:rsidP="00AB156D">
      <w:pPr>
        <w:rPr>
          <w:rtl/>
          <w:lang w:val="en-GB"/>
        </w:rPr>
      </w:pPr>
      <w:bookmarkStart w:id="443" w:name="_ETM_Q1_4078896"/>
      <w:bookmarkStart w:id="444" w:name="_ETM_Q1_4078979"/>
      <w:bookmarkEnd w:id="443"/>
      <w:bookmarkEnd w:id="444"/>
    </w:p>
    <w:p w:rsidR="00AA5EDF" w:rsidRDefault="00AA5EDF" w:rsidP="00AA5EDF">
      <w:pPr>
        <w:pStyle w:val="af9"/>
        <w:keepNext/>
        <w:rPr>
          <w:rtl/>
          <w:lang w:val="en-GB"/>
        </w:rPr>
      </w:pPr>
      <w:bookmarkStart w:id="445" w:name="_ETM_Q1_4070833"/>
      <w:bookmarkStart w:id="446" w:name="_ETM_Q1_4072172"/>
      <w:bookmarkStart w:id="447" w:name="ET_guest_רון_קובי_82"/>
      <w:bookmarkEnd w:id="445"/>
      <w:bookmarkEnd w:id="446"/>
      <w:r w:rsidRPr="00AA5E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קובי:</w:t>
      </w:r>
      <w:r w:rsidRPr="00AA5E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7"/>
    </w:p>
    <w:p w:rsidR="00AA5EDF" w:rsidRDefault="00AA5EDF" w:rsidP="00AA5EDF">
      <w:pPr>
        <w:pStyle w:val="KeepWithNext"/>
        <w:rPr>
          <w:rtl/>
          <w:lang w:val="en-GB"/>
        </w:rPr>
      </w:pPr>
    </w:p>
    <w:p w:rsidR="00AA5EDF" w:rsidRDefault="00E456CA" w:rsidP="00AA5EDF">
      <w:pPr>
        <w:rPr>
          <w:rtl/>
          <w:lang w:val="en-GB"/>
        </w:rPr>
      </w:pPr>
      <w:bookmarkStart w:id="448" w:name="_ETM_Q1_4072657"/>
      <w:bookmarkStart w:id="449" w:name="_ETM_Q1_4072732"/>
      <w:bookmarkEnd w:id="448"/>
      <w:bookmarkEnd w:id="449"/>
      <w:r>
        <w:rPr>
          <w:rFonts w:hint="cs"/>
          <w:rtl/>
          <w:lang w:val="en-GB"/>
        </w:rPr>
        <w:t xml:space="preserve">אולי צריך לשנות את החוק כך </w:t>
      </w:r>
      <w:bookmarkStart w:id="450" w:name="_ETM_Q1_4080902"/>
      <w:bookmarkEnd w:id="450"/>
      <w:r>
        <w:rPr>
          <w:rFonts w:hint="cs"/>
          <w:rtl/>
          <w:lang w:val="en-GB"/>
        </w:rPr>
        <w:t xml:space="preserve">שמי שישב בבית סוהר לא יוכל להיות חבר כנסת. </w:t>
      </w:r>
      <w:bookmarkStart w:id="451" w:name="_ETM_Q1_4089403"/>
      <w:bookmarkEnd w:id="451"/>
      <w:r>
        <w:rPr>
          <w:rFonts w:hint="cs"/>
          <w:rtl/>
          <w:lang w:val="en-GB"/>
        </w:rPr>
        <w:t>אולי ישנו בעתיד את החוק ואריה דרעי לא יוכל להיות חבר כנסת.</w:t>
      </w:r>
      <w:r w:rsidR="00F3677F">
        <w:rPr>
          <w:rFonts w:hint="cs"/>
          <w:rtl/>
          <w:lang w:val="en-GB"/>
        </w:rPr>
        <w:t xml:space="preserve"> חבר הכנסת עמית הלוי אמר שהצעת החוק </w:t>
      </w:r>
      <w:bookmarkStart w:id="452" w:name="_ETM_Q1_4109275"/>
      <w:bookmarkEnd w:id="452"/>
      <w:r w:rsidR="00F3677F">
        <w:rPr>
          <w:rFonts w:hint="cs"/>
          <w:rtl/>
          <w:lang w:val="en-GB"/>
        </w:rPr>
        <w:t xml:space="preserve">הראשונית שלו מדברת על זה שכשיושב ראש ועדה ממונה מוצלח </w:t>
      </w:r>
      <w:bookmarkStart w:id="453" w:name="_ETM_Q1_4123224"/>
      <w:bookmarkEnd w:id="453"/>
      <w:r w:rsidR="00F3677F">
        <w:rPr>
          <w:rFonts w:hint="cs"/>
          <w:rtl/>
          <w:lang w:val="en-GB"/>
        </w:rPr>
        <w:t>- -</w:t>
      </w:r>
    </w:p>
    <w:p w:rsidR="00F3677F" w:rsidRDefault="00F3677F" w:rsidP="00F3677F">
      <w:pPr>
        <w:ind w:firstLine="0"/>
        <w:rPr>
          <w:rtl/>
          <w:lang w:val="en-GB"/>
        </w:rPr>
      </w:pPr>
      <w:bookmarkStart w:id="454" w:name="_ETM_Q1_4123873"/>
      <w:bookmarkStart w:id="455" w:name="_ETM_Q1_4123972"/>
      <w:bookmarkStart w:id="456" w:name="_ETM_Q1_4124249"/>
      <w:bookmarkEnd w:id="454"/>
      <w:bookmarkEnd w:id="455"/>
      <w:bookmarkEnd w:id="456"/>
    </w:p>
    <w:p w:rsidR="00F3677F" w:rsidRDefault="00F3677F" w:rsidP="00F3677F">
      <w:pPr>
        <w:pStyle w:val="a4"/>
        <w:keepNext/>
        <w:rPr>
          <w:rtl/>
          <w:lang w:val="en-GB"/>
        </w:rPr>
      </w:pPr>
      <w:bookmarkStart w:id="457" w:name="_ETM_Q1_4124337"/>
      <w:bookmarkStart w:id="458" w:name="ET_speaker_6164_84"/>
      <w:bookmarkEnd w:id="457"/>
      <w:r w:rsidRPr="00F367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F367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8"/>
    </w:p>
    <w:p w:rsidR="00F3677F" w:rsidRDefault="00F3677F" w:rsidP="00F3677F">
      <w:pPr>
        <w:pStyle w:val="KeepWithNext"/>
        <w:rPr>
          <w:rtl/>
          <w:lang w:val="en-GB"/>
        </w:rPr>
      </w:pPr>
    </w:p>
    <w:p w:rsidR="00F3677F" w:rsidRDefault="00F3677F" w:rsidP="00F3677F">
      <w:pPr>
        <w:rPr>
          <w:rtl/>
          <w:lang w:val="en-GB"/>
        </w:rPr>
      </w:pPr>
      <w:r>
        <w:rPr>
          <w:rFonts w:hint="cs"/>
          <w:rtl/>
          <w:lang w:val="en-GB"/>
        </w:rPr>
        <w:t>מי שמך לקבוע מה מוצלח ומה לא?</w:t>
      </w:r>
    </w:p>
    <w:p w:rsidR="00F3677F" w:rsidRDefault="00F3677F" w:rsidP="00F3677F">
      <w:pPr>
        <w:ind w:firstLine="0"/>
        <w:rPr>
          <w:rtl/>
          <w:lang w:val="en-GB"/>
        </w:rPr>
      </w:pPr>
      <w:bookmarkStart w:id="459" w:name="_ETM_Q1_4120913"/>
      <w:bookmarkStart w:id="460" w:name="_ETM_Q1_4120986"/>
      <w:bookmarkEnd w:id="459"/>
      <w:bookmarkEnd w:id="460"/>
    </w:p>
    <w:p w:rsidR="00F3677F" w:rsidRDefault="00F3677F" w:rsidP="00F3677F">
      <w:pPr>
        <w:pStyle w:val="af9"/>
        <w:keepNext/>
        <w:rPr>
          <w:rtl/>
          <w:lang w:val="en-GB"/>
        </w:rPr>
      </w:pPr>
      <w:bookmarkStart w:id="461" w:name="_ETM_Q1_4121187"/>
      <w:bookmarkStart w:id="462" w:name="_ETM_Q1_4121267"/>
      <w:bookmarkStart w:id="463" w:name="_ETM_Q1_4123407"/>
      <w:bookmarkStart w:id="464" w:name="ET_guest_רון_קובי_85"/>
      <w:bookmarkEnd w:id="461"/>
      <w:bookmarkEnd w:id="462"/>
      <w:bookmarkEnd w:id="463"/>
      <w:r w:rsidRPr="00F367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קובי:</w:t>
      </w:r>
      <w:r w:rsidRPr="00F367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4"/>
    </w:p>
    <w:p w:rsidR="00F3677F" w:rsidRDefault="00F3677F" w:rsidP="00F3677F">
      <w:pPr>
        <w:pStyle w:val="KeepWithNext"/>
        <w:rPr>
          <w:rtl/>
          <w:lang w:val="en-GB"/>
        </w:rPr>
      </w:pPr>
    </w:p>
    <w:p w:rsidR="00626246" w:rsidRDefault="00F3677F" w:rsidP="00626246">
      <w:pPr>
        <w:rPr>
          <w:rtl/>
          <w:lang w:val="en-GB"/>
        </w:rPr>
      </w:pPr>
      <w:bookmarkStart w:id="465" w:name="_ETM_Q1_4123872"/>
      <w:bookmarkStart w:id="466" w:name="_ETM_Q1_4123936"/>
      <w:bookmarkEnd w:id="465"/>
      <w:bookmarkEnd w:id="466"/>
      <w:r>
        <w:rPr>
          <w:rFonts w:hint="cs"/>
          <w:rtl/>
          <w:lang w:val="en-GB"/>
        </w:rPr>
        <w:t xml:space="preserve">99% מהוועדות </w:t>
      </w:r>
      <w:bookmarkStart w:id="467" w:name="_ETM_Q1_4132804"/>
      <w:bookmarkEnd w:id="467"/>
      <w:r>
        <w:rPr>
          <w:rFonts w:hint="cs"/>
          <w:rtl/>
          <w:lang w:val="en-GB"/>
        </w:rPr>
        <w:t>הממונות בישראל</w:t>
      </w:r>
      <w:r w:rsidR="00626246">
        <w:rPr>
          <w:rFonts w:hint="cs"/>
          <w:rtl/>
          <w:lang w:val="en-GB"/>
        </w:rPr>
        <w:t xml:space="preserve"> נכשלו כישלון חרוץ, </w:t>
      </w:r>
      <w:bookmarkStart w:id="468" w:name="_ETM_Q1_4135302"/>
      <w:bookmarkEnd w:id="468"/>
      <w:r w:rsidR="00626246">
        <w:rPr>
          <w:rFonts w:hint="cs"/>
          <w:rtl/>
          <w:lang w:val="en-GB"/>
        </w:rPr>
        <w:t xml:space="preserve">מה שמעיד על זה שהצעת החוק הזאת היא הצעה פרסונאלית. </w:t>
      </w:r>
      <w:bookmarkStart w:id="469" w:name="_ETM_Q1_4142301"/>
      <w:bookmarkEnd w:id="469"/>
      <w:r w:rsidR="00626246">
        <w:rPr>
          <w:rFonts w:hint="cs"/>
          <w:rtl/>
          <w:lang w:val="en-GB"/>
        </w:rPr>
        <w:t xml:space="preserve">כדאי מאוד שבשנת 2023 תזכור עם </w:t>
      </w:r>
      <w:bookmarkStart w:id="470" w:name="_ETM_Q1_4139593"/>
      <w:bookmarkEnd w:id="470"/>
      <w:r w:rsidR="00626246">
        <w:rPr>
          <w:rFonts w:hint="cs"/>
          <w:rtl/>
          <w:lang w:val="en-GB"/>
        </w:rPr>
        <w:t>מי אתה מדבר בטלפון</w:t>
      </w:r>
      <w:r w:rsidR="00BF40FF">
        <w:rPr>
          <w:rFonts w:hint="cs"/>
          <w:rtl/>
          <w:lang w:val="en-GB"/>
        </w:rPr>
        <w:t>,</w:t>
      </w:r>
      <w:r w:rsidR="00626246">
        <w:rPr>
          <w:rFonts w:hint="cs"/>
          <w:rtl/>
          <w:lang w:val="en-GB"/>
        </w:rPr>
        <w:t xml:space="preserve"> כי אנשים מקליטים, אנשים משמ</w:t>
      </w:r>
      <w:r w:rsidR="00123098">
        <w:rPr>
          <w:rFonts w:hint="cs"/>
          <w:rtl/>
          <w:lang w:val="en-GB"/>
        </w:rPr>
        <w:t>י</w:t>
      </w:r>
      <w:r w:rsidR="00626246">
        <w:rPr>
          <w:rFonts w:hint="cs"/>
          <w:rtl/>
          <w:lang w:val="en-GB"/>
        </w:rPr>
        <w:t xml:space="preserve">עים ושמים </w:t>
      </w:r>
      <w:bookmarkStart w:id="471" w:name="_ETM_Q1_4153183"/>
      <w:bookmarkEnd w:id="471"/>
      <w:r w:rsidR="00626246">
        <w:rPr>
          <w:rFonts w:hint="cs"/>
          <w:rtl/>
          <w:lang w:val="en-GB"/>
        </w:rPr>
        <w:t xml:space="preserve">ברמקול. שמעתי אותך מדבר על החוק הזה עוד הרבה </w:t>
      </w:r>
      <w:bookmarkStart w:id="472" w:name="_ETM_Q1_4155661"/>
      <w:bookmarkEnd w:id="472"/>
      <w:r w:rsidR="00626246">
        <w:rPr>
          <w:rFonts w:hint="cs"/>
          <w:rtl/>
          <w:lang w:val="en-GB"/>
        </w:rPr>
        <w:t>לפני הסיור.</w:t>
      </w:r>
    </w:p>
    <w:p w:rsidR="00626246" w:rsidRDefault="00626246" w:rsidP="00626246">
      <w:pPr>
        <w:ind w:firstLine="0"/>
        <w:rPr>
          <w:rtl/>
          <w:lang w:val="en-GB"/>
        </w:rPr>
      </w:pPr>
      <w:bookmarkStart w:id="473" w:name="_ETM_Q1_4158066"/>
      <w:bookmarkStart w:id="474" w:name="_ETM_Q1_4158143"/>
      <w:bookmarkEnd w:id="473"/>
      <w:bookmarkEnd w:id="474"/>
    </w:p>
    <w:p w:rsidR="00626246" w:rsidRDefault="00626246" w:rsidP="00626246">
      <w:pPr>
        <w:pStyle w:val="a4"/>
        <w:keepNext/>
        <w:rPr>
          <w:rtl/>
          <w:lang w:val="en-GB"/>
        </w:rPr>
      </w:pPr>
      <w:bookmarkStart w:id="475" w:name="_ETM_Q1_4158613"/>
      <w:bookmarkStart w:id="476" w:name="_ETM_Q1_4158680"/>
      <w:bookmarkStart w:id="477" w:name="ET_speaker_4590_86"/>
      <w:bookmarkEnd w:id="475"/>
      <w:bookmarkEnd w:id="476"/>
      <w:r w:rsidRPr="00626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626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7"/>
    </w:p>
    <w:p w:rsidR="00626246" w:rsidRDefault="00626246" w:rsidP="00626246">
      <w:pPr>
        <w:pStyle w:val="KeepWithNext"/>
        <w:rPr>
          <w:rtl/>
          <w:lang w:val="en-GB"/>
        </w:rPr>
      </w:pPr>
    </w:p>
    <w:p w:rsidR="00F3677F" w:rsidRDefault="00626246" w:rsidP="006262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אני מבקש התייעצות סיעתית. </w:t>
      </w:r>
    </w:p>
    <w:p w:rsidR="006D5B12" w:rsidRDefault="006D5B12" w:rsidP="006D5B12">
      <w:pPr>
        <w:pStyle w:val="afa"/>
        <w:keepNext/>
        <w:rPr>
          <w:rtl/>
          <w:lang w:val="en-GB"/>
        </w:rPr>
      </w:pPr>
      <w:bookmarkStart w:id="478" w:name="ET_meetingbreak_87"/>
      <w:r w:rsidRPr="006D5B12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val="en-GB"/>
        </w:rPr>
        <w:t xml:space="preserve">(הישיבה נפסקה בשעה 10:32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10:37.)</w:t>
      </w:r>
      <w:r w:rsidRPr="006D5B12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478"/>
    </w:p>
    <w:p w:rsidR="006D5B12" w:rsidRDefault="006D5B12" w:rsidP="006D5B12">
      <w:pPr>
        <w:pStyle w:val="KeepWithNext"/>
        <w:rPr>
          <w:rtl/>
          <w:lang w:val="en-GB"/>
        </w:rPr>
      </w:pPr>
    </w:p>
    <w:p w:rsidR="00566BD6" w:rsidRDefault="00566BD6" w:rsidP="00AA5EDF">
      <w:pPr>
        <w:ind w:firstLine="0"/>
        <w:rPr>
          <w:rtl/>
          <w:lang w:val="en-GB"/>
        </w:rPr>
      </w:pPr>
      <w:bookmarkStart w:id="479" w:name="_ETM_Q1_4196698"/>
      <w:bookmarkStart w:id="480" w:name="_ETM_Q1_3990658"/>
      <w:bookmarkStart w:id="481" w:name="_ETM_Q1_3990764"/>
      <w:bookmarkEnd w:id="479"/>
      <w:bookmarkEnd w:id="480"/>
      <w:bookmarkEnd w:id="481"/>
    </w:p>
    <w:p w:rsidR="00566BD6" w:rsidRDefault="00566BD6" w:rsidP="00566BD6">
      <w:pPr>
        <w:pStyle w:val="af6"/>
        <w:keepNext/>
        <w:rPr>
          <w:rtl/>
          <w:lang w:val="en-GB"/>
        </w:rPr>
      </w:pPr>
      <w:bookmarkStart w:id="482" w:name="ET_yor_5786_88"/>
      <w:r w:rsidRPr="00566BD6">
        <w:rPr>
          <w:rStyle w:val="TagStyle"/>
          <w:rtl/>
        </w:rPr>
        <w:t xml:space="preserve"> &lt;&lt; </w:t>
      </w:r>
      <w:proofErr w:type="spellStart"/>
      <w:r w:rsidRPr="00566BD6">
        <w:rPr>
          <w:rStyle w:val="TagStyle"/>
          <w:rtl/>
        </w:rPr>
        <w:t>יור</w:t>
      </w:r>
      <w:proofErr w:type="spellEnd"/>
      <w:r w:rsidRPr="00566B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566BD6">
        <w:rPr>
          <w:rStyle w:val="TagStyle"/>
          <w:rtl/>
        </w:rPr>
        <w:t xml:space="preserve"> &lt;&lt; </w:t>
      </w:r>
      <w:proofErr w:type="spellStart"/>
      <w:r w:rsidRPr="00566BD6">
        <w:rPr>
          <w:rStyle w:val="TagStyle"/>
          <w:rtl/>
        </w:rPr>
        <w:t>יור</w:t>
      </w:r>
      <w:proofErr w:type="spellEnd"/>
      <w:r w:rsidRPr="00566B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2"/>
    </w:p>
    <w:p w:rsidR="00566BD6" w:rsidRDefault="00566BD6" w:rsidP="00566BD6">
      <w:pPr>
        <w:pStyle w:val="KeepWithNext"/>
        <w:rPr>
          <w:rtl/>
          <w:lang w:val="en-GB"/>
        </w:rPr>
      </w:pPr>
    </w:p>
    <w:p w:rsidR="00566BD6" w:rsidRDefault="00566BD6" w:rsidP="00566BD6">
      <w:pPr>
        <w:rPr>
          <w:rtl/>
          <w:lang w:val="en-GB"/>
        </w:rPr>
      </w:pPr>
      <w:r>
        <w:rPr>
          <w:rFonts w:hint="cs"/>
          <w:rtl/>
          <w:lang w:val="en-GB"/>
        </w:rPr>
        <w:t>מי בעד מתן הפטור, מי נגד, מי נמנע?</w:t>
      </w:r>
    </w:p>
    <w:p w:rsidR="00566BD6" w:rsidRDefault="00566BD6" w:rsidP="00566BD6">
      <w:pPr>
        <w:ind w:firstLine="0"/>
        <w:rPr>
          <w:rtl/>
          <w:lang w:val="en-GB"/>
        </w:rPr>
      </w:pPr>
      <w:bookmarkStart w:id="483" w:name="_ETM_Q1_4500314"/>
      <w:bookmarkStart w:id="484" w:name="_ETM_Q1_4500397"/>
      <w:bookmarkStart w:id="485" w:name="_ETM_Q1_4500631"/>
      <w:bookmarkEnd w:id="483"/>
      <w:bookmarkEnd w:id="484"/>
      <w:bookmarkEnd w:id="485"/>
    </w:p>
    <w:p w:rsidR="00566BD6" w:rsidRDefault="00566BD6" w:rsidP="00566BD6">
      <w:pPr>
        <w:pStyle w:val="af1"/>
        <w:keepNext/>
        <w:rPr>
          <w:rtl/>
          <w:lang w:val="en-GB"/>
        </w:rPr>
      </w:pPr>
      <w:bookmarkStart w:id="486" w:name="_ETM_Q1_4500734"/>
      <w:bookmarkEnd w:id="486"/>
      <w:r>
        <w:rPr>
          <w:rFonts w:hint="eastAsia"/>
          <w:rtl/>
          <w:lang w:val="en-GB"/>
        </w:rPr>
        <w:t>הצבעה</w:t>
      </w:r>
    </w:p>
    <w:p w:rsidR="00566BD6" w:rsidRDefault="00566BD6" w:rsidP="00566BD6">
      <w:pPr>
        <w:pStyle w:val="--"/>
        <w:keepNext/>
        <w:rPr>
          <w:rtl/>
          <w:lang w:val="en-GB"/>
        </w:rPr>
      </w:pPr>
    </w:p>
    <w:p w:rsidR="00566BD6" w:rsidRDefault="00566BD6" w:rsidP="00566BD6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בעד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8</w:t>
      </w:r>
      <w:r>
        <w:rPr>
          <w:rtl/>
          <w:lang w:val="en-GB"/>
        </w:rPr>
        <w:t xml:space="preserve"> </w:t>
      </w:r>
    </w:p>
    <w:p w:rsidR="00566BD6" w:rsidRDefault="00566BD6" w:rsidP="00566BD6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נגד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3</w:t>
      </w:r>
      <w:r>
        <w:rPr>
          <w:rtl/>
          <w:lang w:val="en-GB"/>
        </w:rPr>
        <w:t xml:space="preserve"> </w:t>
      </w:r>
    </w:p>
    <w:p w:rsidR="00566BD6" w:rsidRDefault="00566BD6" w:rsidP="00566BD6">
      <w:pPr>
        <w:pStyle w:val="--"/>
        <w:keepNext/>
        <w:rPr>
          <w:rtl/>
          <w:lang w:val="en-GB"/>
        </w:rPr>
      </w:pPr>
      <w:r>
        <w:rPr>
          <w:rFonts w:hint="eastAsia"/>
          <w:rtl/>
          <w:lang w:val="en-GB"/>
        </w:rPr>
        <w:t>נמנעים</w:t>
      </w:r>
      <w:r>
        <w:rPr>
          <w:rtl/>
          <w:lang w:val="en-GB"/>
        </w:rPr>
        <w:t xml:space="preserve"> –</w:t>
      </w:r>
      <w:r>
        <w:rPr>
          <w:rFonts w:hint="cs"/>
          <w:rtl/>
          <w:lang w:val="en-GB"/>
        </w:rPr>
        <w:t xml:space="preserve"> אין</w:t>
      </w:r>
      <w:r>
        <w:rPr>
          <w:rtl/>
          <w:lang w:val="en-GB"/>
        </w:rPr>
        <w:t xml:space="preserve"> </w:t>
      </w:r>
    </w:p>
    <w:p w:rsidR="00E70D46" w:rsidRDefault="00D41851" w:rsidP="00566BD6">
      <w:pPr>
        <w:pStyle w:val="af2"/>
        <w:rPr>
          <w:rtl/>
          <w:lang w:val="en-GB"/>
        </w:rPr>
      </w:pPr>
      <w:bookmarkStart w:id="487" w:name="_ETM_Q1_4506054"/>
      <w:bookmarkEnd w:id="487"/>
      <w:r>
        <w:rPr>
          <w:rFonts w:hint="cs"/>
          <w:rtl/>
          <w:lang w:val="en-GB"/>
        </w:rPr>
        <w:t xml:space="preserve">  </w:t>
      </w:r>
      <w:bookmarkStart w:id="488" w:name="_ETM_Q1_3358569"/>
      <w:bookmarkStart w:id="489" w:name="_ETM_Q1_3358656"/>
      <w:bookmarkEnd w:id="488"/>
      <w:bookmarkEnd w:id="489"/>
      <w:r w:rsidR="0069313B">
        <w:rPr>
          <w:rFonts w:hint="cs"/>
          <w:rtl/>
          <w:lang w:val="en-GB"/>
        </w:rPr>
        <w:t xml:space="preserve"> </w:t>
      </w:r>
      <w:r w:rsidR="00566BD6">
        <w:rPr>
          <w:rFonts w:hint="cs"/>
          <w:rtl/>
          <w:lang w:val="en-GB"/>
        </w:rPr>
        <w:t>אושר.</w:t>
      </w:r>
    </w:p>
    <w:p w:rsidR="00566BD6" w:rsidRDefault="00566BD6" w:rsidP="00566BD6">
      <w:pPr>
        <w:ind w:firstLine="0"/>
        <w:rPr>
          <w:rtl/>
          <w:lang w:val="en-GB"/>
        </w:rPr>
      </w:pPr>
      <w:bookmarkStart w:id="490" w:name="_ETM_Q1_4524760"/>
      <w:bookmarkStart w:id="491" w:name="_ETM_Q1_4524854"/>
      <w:bookmarkStart w:id="492" w:name="_ETM_Q1_4527109"/>
      <w:bookmarkEnd w:id="490"/>
      <w:bookmarkEnd w:id="491"/>
      <w:bookmarkEnd w:id="492"/>
    </w:p>
    <w:p w:rsidR="00566BD6" w:rsidRDefault="00566BD6" w:rsidP="00566BD6">
      <w:pPr>
        <w:pStyle w:val="a4"/>
        <w:keepNext/>
        <w:rPr>
          <w:rtl/>
          <w:lang w:val="en-GB"/>
        </w:rPr>
      </w:pPr>
      <w:bookmarkStart w:id="493" w:name="ET_speaker_6156_89"/>
      <w:r w:rsidRPr="00566B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66B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:rsidR="00566BD6" w:rsidRDefault="00566BD6" w:rsidP="00566BD6">
      <w:pPr>
        <w:pStyle w:val="KeepWithNext"/>
        <w:rPr>
          <w:rtl/>
          <w:lang w:val="en-GB"/>
        </w:rPr>
      </w:pPr>
    </w:p>
    <w:p w:rsidR="00566BD6" w:rsidRDefault="00566BD6" w:rsidP="00566BD6">
      <w:pPr>
        <w:rPr>
          <w:rtl/>
          <w:lang w:val="en-GB"/>
        </w:rPr>
      </w:pPr>
      <w:bookmarkStart w:id="494" w:name="_ETM_Q1_4527702"/>
      <w:bookmarkStart w:id="495" w:name="_ETM_Q1_4527762"/>
      <w:bookmarkEnd w:id="494"/>
      <w:bookmarkEnd w:id="495"/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>.</w:t>
      </w:r>
    </w:p>
    <w:p w:rsidR="00566BD6" w:rsidRDefault="00566BD6" w:rsidP="00566BD6">
      <w:pPr>
        <w:rPr>
          <w:rtl/>
          <w:lang w:val="en-GB"/>
        </w:rPr>
      </w:pPr>
      <w:bookmarkStart w:id="496" w:name="_ETM_Q1_4535023"/>
      <w:bookmarkStart w:id="497" w:name="_ETM_Q1_4535088"/>
      <w:bookmarkEnd w:id="496"/>
      <w:bookmarkEnd w:id="497"/>
    </w:p>
    <w:p w:rsidR="00522025" w:rsidRDefault="00522025" w:rsidP="00566BD6">
      <w:pPr>
        <w:rPr>
          <w:rtl/>
          <w:lang w:val="en-GB"/>
        </w:rPr>
      </w:pPr>
    </w:p>
    <w:p w:rsidR="00AB3022" w:rsidRDefault="00AB3022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AB3022" w:rsidRDefault="00AB3022" w:rsidP="00AB3022">
      <w:pPr>
        <w:pStyle w:val="a6"/>
        <w:keepNext/>
        <w:rPr>
          <w:rtl/>
          <w:lang w:val="en-GB"/>
        </w:rPr>
      </w:pPr>
      <w:bookmarkStart w:id="498" w:name="ET_subject_בקשת_יושב_ראש_ועדת_הפני_90"/>
      <w:r w:rsidRPr="00AB3022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בקשת יושב ראש ועדת הפנים והגנת הסביב</w:t>
      </w:r>
      <w:r>
        <w:rPr>
          <w:rFonts w:hint="cs"/>
          <w:rtl/>
          <w:lang w:val="en-GB"/>
        </w:rPr>
        <w:t>ה</w:t>
      </w:r>
      <w:r>
        <w:rPr>
          <w:rtl/>
          <w:lang w:val="en-GB"/>
        </w:rPr>
        <w:t xml:space="preserve"> למיזוג הצעות החוק הבאות: א. הצעת חוק הדרכונים (תיקון מס' 10), התשפ"ג-2023(מ/1624). ב. הצעת חוק הדרכונים (תיקון - מתן דרכון לעולה), התשפ"ג-2022 (</w:t>
      </w:r>
      <w:r>
        <w:rPr>
          <w:rFonts w:hint="cs"/>
          <w:rtl/>
          <w:lang w:val="en-GB"/>
        </w:rPr>
        <w:t>פ</w:t>
      </w:r>
      <w:r>
        <w:rPr>
          <w:rtl/>
          <w:lang w:val="en-GB"/>
        </w:rPr>
        <w:t>/1039/25), של חה"כ יוסף טייב</w:t>
      </w:r>
      <w:r w:rsidRPr="00AB3022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498"/>
    </w:p>
    <w:p w:rsidR="00AB3022" w:rsidRDefault="00AB3022" w:rsidP="00AB3022">
      <w:pPr>
        <w:pStyle w:val="KeepWithNext"/>
        <w:rPr>
          <w:rtl/>
          <w:lang w:val="en-GB"/>
        </w:rPr>
      </w:pPr>
    </w:p>
    <w:p w:rsidR="00AB3022" w:rsidRPr="00AB3022" w:rsidRDefault="00AB3022" w:rsidP="00AB3022">
      <w:pPr>
        <w:rPr>
          <w:rtl/>
          <w:lang w:val="en-GB"/>
        </w:rPr>
      </w:pPr>
      <w:bookmarkStart w:id="499" w:name="_ETM_Q1_4552559"/>
      <w:bookmarkEnd w:id="499"/>
    </w:p>
    <w:p w:rsidR="00AB3022" w:rsidRDefault="00AB3022" w:rsidP="00AB3022">
      <w:pPr>
        <w:pStyle w:val="af6"/>
        <w:keepNext/>
        <w:rPr>
          <w:rtl/>
        </w:rPr>
      </w:pPr>
      <w:bookmarkStart w:id="500" w:name="ET_yor_5786_91"/>
      <w:bookmarkStart w:id="501" w:name="ET_speaker_4590_53"/>
      <w:r w:rsidRPr="00AB3022">
        <w:rPr>
          <w:rStyle w:val="TagStyle"/>
          <w:rtl/>
        </w:rPr>
        <w:t xml:space="preserve"> &lt;&lt; </w:t>
      </w:r>
      <w:proofErr w:type="spellStart"/>
      <w:r w:rsidRPr="00AB3022">
        <w:rPr>
          <w:rStyle w:val="TagStyle"/>
          <w:rtl/>
        </w:rPr>
        <w:t>יור</w:t>
      </w:r>
      <w:proofErr w:type="spellEnd"/>
      <w:r w:rsidRPr="00AB302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B3022">
        <w:rPr>
          <w:rStyle w:val="TagStyle"/>
          <w:rtl/>
        </w:rPr>
        <w:t xml:space="preserve"> &lt;&lt; </w:t>
      </w:r>
      <w:proofErr w:type="spellStart"/>
      <w:r w:rsidRPr="00AB3022">
        <w:rPr>
          <w:rStyle w:val="TagStyle"/>
          <w:rtl/>
        </w:rPr>
        <w:t>יור</w:t>
      </w:r>
      <w:proofErr w:type="spellEnd"/>
      <w:r w:rsidRPr="00AB30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AB3022" w:rsidRDefault="00AB3022" w:rsidP="00AB3022">
      <w:pPr>
        <w:pStyle w:val="KeepWithNext"/>
        <w:rPr>
          <w:rtl/>
          <w:lang w:eastAsia="he-IL"/>
        </w:rPr>
      </w:pPr>
    </w:p>
    <w:p w:rsidR="00AB3022" w:rsidRDefault="00AB3022" w:rsidP="00AB3022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בקשת יושב ראש ועדת הפנים והגנת הסביבה למיזוג הצעות החוק הבאות:</w:t>
      </w:r>
      <w:bookmarkStart w:id="502" w:name="_ETM_Q1_4550575"/>
      <w:bookmarkEnd w:id="502"/>
      <w:r>
        <w:rPr>
          <w:rFonts w:hint="cs"/>
          <w:rtl/>
          <w:lang w:eastAsia="he-IL"/>
        </w:rPr>
        <w:t xml:space="preserve"> א. הצעת חוק הדרכונים (תיקון מס' 10), התשפ"ג-2023 </w:t>
      </w:r>
      <w:bookmarkStart w:id="503" w:name="_ETM_Q1_4552188"/>
      <w:bookmarkEnd w:id="503"/>
      <w:r>
        <w:rPr>
          <w:rFonts w:hint="cs"/>
          <w:rtl/>
          <w:lang w:eastAsia="he-IL"/>
        </w:rPr>
        <w:t xml:space="preserve">(מ/1624). ב. הצעת חוק הדרכונים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מתן דרכון לעולה), </w:t>
      </w:r>
      <w:bookmarkStart w:id="504" w:name="_ETM_Q1_4554331"/>
      <w:bookmarkEnd w:id="504"/>
      <w:r>
        <w:rPr>
          <w:rFonts w:hint="cs"/>
          <w:rtl/>
          <w:lang w:eastAsia="he-IL"/>
        </w:rPr>
        <w:t>התשפ"ג-2022 (פ/1039/25), של חה"כ יוסף טייב.</w:t>
      </w:r>
      <w:r w:rsidR="003A6BDA">
        <w:rPr>
          <w:rFonts w:hint="cs"/>
          <w:rtl/>
          <w:lang w:eastAsia="he-IL"/>
        </w:rPr>
        <w:t xml:space="preserve"> בקשה, ארבל.</w:t>
      </w:r>
      <w:r>
        <w:rPr>
          <w:rFonts w:hint="cs"/>
          <w:rtl/>
          <w:lang w:eastAsia="he-IL"/>
        </w:rPr>
        <w:t xml:space="preserve"> </w:t>
      </w:r>
    </w:p>
    <w:p w:rsidR="00AB3022" w:rsidRDefault="00AB3022" w:rsidP="00AB3022">
      <w:pPr>
        <w:ind w:firstLine="0"/>
        <w:rPr>
          <w:rtl/>
          <w:lang w:eastAsia="he-IL"/>
        </w:rPr>
      </w:pPr>
      <w:bookmarkStart w:id="505" w:name="_ETM_Q1_4564608"/>
      <w:bookmarkStart w:id="506" w:name="_ETM_Q1_4564681"/>
      <w:bookmarkEnd w:id="505"/>
      <w:bookmarkEnd w:id="506"/>
    </w:p>
    <w:p w:rsidR="00DD61C0" w:rsidRDefault="00DD61C0" w:rsidP="00DD61C0">
      <w:pPr>
        <w:pStyle w:val="a4"/>
        <w:keepNext/>
        <w:rPr>
          <w:rtl/>
        </w:rPr>
      </w:pPr>
      <w:bookmarkStart w:id="507" w:name="_ETM_Q1_4565902"/>
      <w:bookmarkStart w:id="508" w:name="_ETM_Q1_4566001"/>
      <w:bookmarkStart w:id="509" w:name="ET_speaker_ארבל_אסטרחן_92"/>
      <w:bookmarkEnd w:id="507"/>
      <w:bookmarkEnd w:id="508"/>
      <w:r w:rsidRPr="00DD61C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D6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DD61C0" w:rsidRDefault="00DD61C0" w:rsidP="00DD61C0">
      <w:pPr>
        <w:pStyle w:val="KeepWithNext"/>
        <w:rPr>
          <w:rtl/>
          <w:lang w:eastAsia="he-IL"/>
        </w:rPr>
      </w:pPr>
    </w:p>
    <w:p w:rsidR="00AB3022" w:rsidRDefault="00A944B3" w:rsidP="00BF5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בקשה שגרתית שמגיעה לוועדת הכנסת </w:t>
      </w:r>
      <w:bookmarkStart w:id="510" w:name="_ETM_Q1_4560095"/>
      <w:bookmarkEnd w:id="510"/>
      <w:r>
        <w:rPr>
          <w:rFonts w:hint="cs"/>
          <w:rtl/>
          <w:lang w:eastAsia="he-IL"/>
        </w:rPr>
        <w:t>מהוועדות השונות</w:t>
      </w:r>
      <w:r w:rsidR="00EB692D">
        <w:rPr>
          <w:rFonts w:hint="cs"/>
          <w:rtl/>
          <w:lang w:eastAsia="he-IL"/>
        </w:rPr>
        <w:t xml:space="preserve"> בנוגע למיזוג הצעת </w:t>
      </w:r>
      <w:bookmarkStart w:id="511" w:name="_ETM_Q1_4572539"/>
      <w:bookmarkEnd w:id="511"/>
      <w:r w:rsidR="00EB692D">
        <w:rPr>
          <w:rFonts w:hint="cs"/>
          <w:rtl/>
          <w:lang w:eastAsia="he-IL"/>
        </w:rPr>
        <w:t xml:space="preserve">חוק פרטית שעברה בקריאה טרומית עם הצעה </w:t>
      </w:r>
      <w:bookmarkStart w:id="512" w:name="_ETM_Q1_4575597"/>
      <w:bookmarkEnd w:id="512"/>
      <w:r w:rsidR="00EB692D">
        <w:rPr>
          <w:rFonts w:hint="cs"/>
          <w:rtl/>
          <w:lang w:eastAsia="he-IL"/>
        </w:rPr>
        <w:t>ממשלתית שעברה בקריאה ראשונה</w:t>
      </w:r>
      <w:r w:rsidR="00B4065B">
        <w:rPr>
          <w:rFonts w:hint="cs"/>
          <w:rtl/>
          <w:lang w:eastAsia="he-IL"/>
        </w:rPr>
        <w:t xml:space="preserve"> ו</w:t>
      </w:r>
      <w:r w:rsidR="00EB692D">
        <w:rPr>
          <w:rFonts w:hint="cs"/>
          <w:rtl/>
          <w:lang w:eastAsia="he-IL"/>
        </w:rPr>
        <w:t xml:space="preserve">הכנתן </w:t>
      </w:r>
      <w:bookmarkStart w:id="513" w:name="_ETM_Q1_4573558"/>
      <w:bookmarkEnd w:id="513"/>
      <w:r w:rsidR="00EB692D">
        <w:rPr>
          <w:rFonts w:hint="cs"/>
          <w:rtl/>
          <w:lang w:eastAsia="he-IL"/>
        </w:rPr>
        <w:t xml:space="preserve">לקריאה השנייה השלישית כאשר הן עוסקות </w:t>
      </w:r>
      <w:bookmarkStart w:id="514" w:name="_ETM_Q1_4580065"/>
      <w:bookmarkEnd w:id="514"/>
      <w:r w:rsidR="00EB692D">
        <w:rPr>
          <w:rFonts w:hint="cs"/>
          <w:rtl/>
          <w:lang w:eastAsia="he-IL"/>
        </w:rPr>
        <w:t>באותו נושא. הנושא של ההצעה נדון פה בשבוע שעבר,</w:t>
      </w:r>
      <w:r w:rsidR="00BF51C8">
        <w:rPr>
          <w:rFonts w:hint="cs"/>
          <w:rtl/>
          <w:lang w:eastAsia="he-IL"/>
        </w:rPr>
        <w:t xml:space="preserve"> זה היה כשניתן הפטור להצעה הממש</w:t>
      </w:r>
      <w:r w:rsidR="00B4065B">
        <w:rPr>
          <w:rFonts w:hint="cs"/>
          <w:rtl/>
          <w:lang w:eastAsia="he-IL"/>
        </w:rPr>
        <w:t xml:space="preserve">לתית. </w:t>
      </w:r>
      <w:r w:rsidR="00BF51C8">
        <w:rPr>
          <w:rFonts w:hint="cs"/>
          <w:rtl/>
          <w:lang w:eastAsia="he-IL"/>
        </w:rPr>
        <w:t>עכשיו מתבקש</w:t>
      </w:r>
      <w:bookmarkStart w:id="515" w:name="_ETM_Q1_4589205"/>
      <w:bookmarkStart w:id="516" w:name="_ETM_Q1_4576619"/>
      <w:bookmarkEnd w:id="515"/>
      <w:bookmarkEnd w:id="516"/>
      <w:r w:rsidR="00BF51C8">
        <w:rPr>
          <w:rFonts w:hint="cs"/>
          <w:rtl/>
          <w:lang w:eastAsia="he-IL"/>
        </w:rPr>
        <w:t xml:space="preserve"> האישור של ועדת הכנסת.</w:t>
      </w:r>
    </w:p>
    <w:p w:rsidR="00BF51C8" w:rsidRDefault="00BF51C8" w:rsidP="00BF51C8">
      <w:pPr>
        <w:ind w:firstLine="0"/>
        <w:rPr>
          <w:rtl/>
          <w:lang w:eastAsia="he-IL"/>
        </w:rPr>
      </w:pPr>
    </w:p>
    <w:p w:rsidR="00BF51C8" w:rsidRDefault="00BF51C8" w:rsidP="00BF51C8">
      <w:pPr>
        <w:pStyle w:val="a4"/>
        <w:keepNext/>
        <w:rPr>
          <w:rStyle w:val="TagStyle"/>
          <w:rtl/>
        </w:rPr>
      </w:pPr>
      <w:bookmarkStart w:id="517" w:name="ET_speaker_4590_93"/>
      <w:r w:rsidRPr="00BF51C8">
        <w:rPr>
          <w:rStyle w:val="TagStyle"/>
          <w:rtl/>
        </w:rPr>
        <w:t xml:space="preserve"> &lt;&lt; דובר &gt;&gt; </w:t>
      </w:r>
      <w:r w:rsidRPr="00BF51C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זאב </w:t>
      </w:r>
      <w:proofErr w:type="spellStart"/>
      <w:r w:rsidRPr="00BF51C8">
        <w:rPr>
          <w:rStyle w:val="TagStyle"/>
          <w:rFonts w:cs="David"/>
          <w:b w:val="0"/>
          <w:color w:val="auto"/>
          <w:bdr w:val="none" w:sz="0" w:space="0" w:color="auto"/>
          <w:rtl/>
        </w:rPr>
        <w:t>אלקין</w:t>
      </w:r>
      <w:proofErr w:type="spellEnd"/>
      <w:r w:rsidRPr="00BF51C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(המחנה הממלכתי):</w:t>
      </w:r>
      <w:r w:rsidRPr="00BF51C8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517"/>
    </w:p>
    <w:p w:rsidR="00BF51C8" w:rsidRDefault="00BF51C8" w:rsidP="00BF51C8">
      <w:pPr>
        <w:pStyle w:val="KeepWithNext"/>
        <w:rPr>
          <w:rStyle w:val="TagStyle"/>
          <w:rtl/>
        </w:rPr>
      </w:pPr>
    </w:p>
    <w:p w:rsidR="00BF51C8" w:rsidRDefault="007F6ABC" w:rsidP="00BF51C8">
      <w:pPr>
        <w:rPr>
          <w:rtl/>
        </w:rPr>
      </w:pPr>
      <w:r>
        <w:rPr>
          <w:rFonts w:hint="cs"/>
          <w:rtl/>
        </w:rPr>
        <w:t xml:space="preserve">נדמה </w:t>
      </w:r>
      <w:bookmarkStart w:id="518" w:name="_ETM_Q1_4609749"/>
      <w:bookmarkEnd w:id="518"/>
      <w:r>
        <w:rPr>
          <w:rFonts w:hint="cs"/>
          <w:rtl/>
        </w:rPr>
        <w:t>לי שהצביעו על זה בוועדת הפנים.</w:t>
      </w:r>
    </w:p>
    <w:p w:rsidR="007F6ABC" w:rsidRDefault="007F6ABC" w:rsidP="007F6ABC">
      <w:pPr>
        <w:ind w:firstLine="0"/>
        <w:rPr>
          <w:rtl/>
        </w:rPr>
      </w:pPr>
      <w:bookmarkStart w:id="519" w:name="_ETM_Q1_4595418"/>
      <w:bookmarkStart w:id="520" w:name="_ETM_Q1_4595499"/>
      <w:bookmarkStart w:id="521" w:name="_ETM_Q1_4595725"/>
      <w:bookmarkEnd w:id="519"/>
      <w:bookmarkEnd w:id="520"/>
      <w:bookmarkEnd w:id="521"/>
    </w:p>
    <w:p w:rsidR="007F6ABC" w:rsidRDefault="007F6ABC" w:rsidP="007F6ABC">
      <w:pPr>
        <w:pStyle w:val="a4"/>
        <w:keepNext/>
        <w:rPr>
          <w:rtl/>
        </w:rPr>
      </w:pPr>
      <w:bookmarkStart w:id="522" w:name="_ETM_Q1_4595796"/>
      <w:bookmarkStart w:id="523" w:name="_ETM_Q1_4597569"/>
      <w:bookmarkStart w:id="524" w:name="ET_speaker_ארבל_אסטרחן_94"/>
      <w:bookmarkEnd w:id="522"/>
      <w:bookmarkEnd w:id="523"/>
      <w:r w:rsidRPr="007F6AB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F6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7F6ABC" w:rsidRDefault="007F6ABC" w:rsidP="007F6ABC">
      <w:pPr>
        <w:pStyle w:val="KeepWithNext"/>
        <w:rPr>
          <w:rtl/>
        </w:rPr>
      </w:pPr>
    </w:p>
    <w:p w:rsidR="007F6ABC" w:rsidRPr="007F6ABC" w:rsidRDefault="007F6ABC" w:rsidP="007F6ABC">
      <w:pPr>
        <w:rPr>
          <w:rtl/>
        </w:rPr>
      </w:pPr>
      <w:bookmarkStart w:id="525" w:name="_ETM_Q1_4598068"/>
      <w:bookmarkStart w:id="526" w:name="_ETM_Q1_4598156"/>
      <w:bookmarkEnd w:id="525"/>
      <w:bookmarkEnd w:id="526"/>
      <w:r>
        <w:rPr>
          <w:rFonts w:hint="cs"/>
          <w:rtl/>
        </w:rPr>
        <w:t>יש מכתב של יו"ר ועדת הפנים.</w:t>
      </w:r>
    </w:p>
    <w:p w:rsidR="00AB3022" w:rsidRDefault="00AB3022" w:rsidP="006D083C">
      <w:pPr>
        <w:pStyle w:val="a4"/>
        <w:keepNext/>
        <w:rPr>
          <w:rStyle w:val="TagStyle"/>
          <w:rtl/>
        </w:rPr>
      </w:pPr>
    </w:p>
    <w:p w:rsidR="006D083C" w:rsidRDefault="006D083C" w:rsidP="006D083C">
      <w:pPr>
        <w:pStyle w:val="a4"/>
        <w:keepNext/>
        <w:rPr>
          <w:rtl/>
          <w:lang w:val="en-GB"/>
        </w:rPr>
      </w:pPr>
      <w:r w:rsidRPr="006D0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6D0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"/>
    </w:p>
    <w:p w:rsidR="006D083C" w:rsidRDefault="006D083C" w:rsidP="006D083C">
      <w:pPr>
        <w:pStyle w:val="KeepWithNext"/>
        <w:rPr>
          <w:rtl/>
          <w:lang w:val="en-GB"/>
        </w:rPr>
      </w:pPr>
    </w:p>
    <w:p w:rsidR="007F6ABC" w:rsidRDefault="007F6ABC" w:rsidP="00AB30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אתה יודע מה עמדתי לגבי הצעת </w:t>
      </w:r>
      <w:bookmarkStart w:id="527" w:name="_ETM_Q1_4612475"/>
      <w:bookmarkEnd w:id="527"/>
      <w:r>
        <w:rPr>
          <w:rFonts w:hint="cs"/>
          <w:rtl/>
          <w:lang w:val="en-GB"/>
        </w:rPr>
        <w:t xml:space="preserve">החוק הזאת. אני חושב שזו הצעת חוק גרועה. אני מבקש </w:t>
      </w:r>
      <w:r w:rsidR="00EB33A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תתקיים פה הצבעה עד ששתי הצעות </w:t>
      </w:r>
      <w:bookmarkStart w:id="528" w:name="_ETM_Q1_4664608"/>
      <w:bookmarkEnd w:id="528"/>
      <w:r>
        <w:rPr>
          <w:rFonts w:hint="cs"/>
          <w:rtl/>
          <w:lang w:val="en-GB"/>
        </w:rPr>
        <w:t xml:space="preserve">החוק לא יונחו על שולחננו. </w:t>
      </w:r>
    </w:p>
    <w:p w:rsidR="007F6ABC" w:rsidRDefault="007F6ABC" w:rsidP="007F6ABC">
      <w:pPr>
        <w:ind w:firstLine="0"/>
        <w:rPr>
          <w:rtl/>
          <w:lang w:val="en-GB"/>
        </w:rPr>
      </w:pPr>
      <w:bookmarkStart w:id="529" w:name="_ETM_Q1_4669055"/>
      <w:bookmarkStart w:id="530" w:name="_ETM_Q1_4669132"/>
      <w:bookmarkStart w:id="531" w:name="_ETM_Q1_4669538"/>
      <w:bookmarkEnd w:id="529"/>
      <w:bookmarkEnd w:id="530"/>
      <w:bookmarkEnd w:id="531"/>
    </w:p>
    <w:p w:rsidR="007F6ABC" w:rsidRDefault="007F6ABC" w:rsidP="007F6ABC">
      <w:pPr>
        <w:pStyle w:val="a4"/>
        <w:keepNext/>
        <w:rPr>
          <w:rtl/>
          <w:lang w:val="en-GB"/>
        </w:rPr>
      </w:pPr>
      <w:bookmarkStart w:id="532" w:name="_ETM_Q1_4669591"/>
      <w:bookmarkStart w:id="533" w:name="_ETM_Q1_4673787"/>
      <w:bookmarkStart w:id="534" w:name="ET_speaker_ארבל_אסטרחן_95"/>
      <w:bookmarkEnd w:id="532"/>
      <w:bookmarkEnd w:id="533"/>
      <w:r w:rsidRPr="007F6A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7F6A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7F6ABC" w:rsidRDefault="007F6ABC" w:rsidP="007F6ABC">
      <w:pPr>
        <w:pStyle w:val="KeepWithNext"/>
        <w:rPr>
          <w:rtl/>
          <w:lang w:val="en-GB"/>
        </w:rPr>
      </w:pPr>
    </w:p>
    <w:p w:rsidR="00E97BBC" w:rsidRDefault="007F6ABC" w:rsidP="00661AAF">
      <w:pPr>
        <w:rPr>
          <w:rtl/>
          <w:lang w:val="en-GB"/>
        </w:rPr>
      </w:pPr>
      <w:bookmarkStart w:id="535" w:name="_ETM_Q1_4674285"/>
      <w:bookmarkStart w:id="536" w:name="_ETM_Q1_4674367"/>
      <w:bookmarkStart w:id="537" w:name="_ETM_Q1_4687919"/>
      <w:bookmarkEnd w:id="535"/>
      <w:bookmarkEnd w:id="536"/>
      <w:bookmarkEnd w:id="537"/>
      <w:r>
        <w:rPr>
          <w:rFonts w:hint="cs"/>
          <w:rtl/>
          <w:lang w:val="en-GB"/>
        </w:rPr>
        <w:t>ביולי 2017 נכנס לתוקף תיקון מס'</w:t>
      </w:r>
      <w:bookmarkStart w:id="538" w:name="_ETM_Q1_4701980"/>
      <w:bookmarkEnd w:id="538"/>
      <w:r>
        <w:rPr>
          <w:rFonts w:hint="cs"/>
          <w:rtl/>
          <w:lang w:val="en-GB"/>
        </w:rPr>
        <w:t xml:space="preserve"> 9 לחוק הדרכונים, שם תוקן סעיף 6 לחוק שעניינו</w:t>
      </w:r>
      <w:r w:rsidR="00EB33AD">
        <w:rPr>
          <w:rFonts w:hint="cs"/>
          <w:rtl/>
          <w:lang w:val="en-GB"/>
        </w:rPr>
        <w:t xml:space="preserve"> שיקול דעת שר הפנים במתן דרכונים </w:t>
      </w:r>
      <w:bookmarkStart w:id="539" w:name="_ETM_Q1_4706232"/>
      <w:bookmarkEnd w:id="539"/>
      <w:r w:rsidR="00EB33AD">
        <w:rPr>
          <w:rFonts w:hint="cs"/>
          <w:rtl/>
          <w:lang w:val="en-GB"/>
        </w:rPr>
        <w:t>או תעודות מעבר</w:t>
      </w:r>
      <w:r w:rsidR="00661AAF">
        <w:rPr>
          <w:rFonts w:hint="cs"/>
          <w:rtl/>
          <w:lang w:val="en-GB"/>
        </w:rPr>
        <w:t>,</w:t>
      </w:r>
      <w:r w:rsidR="00EB33AD">
        <w:rPr>
          <w:rFonts w:hint="cs"/>
          <w:rtl/>
          <w:lang w:val="en-GB"/>
        </w:rPr>
        <w:t xml:space="preserve"> והוספה הוראה שלפיה לא יסרב השר לתת </w:t>
      </w:r>
      <w:bookmarkStart w:id="540" w:name="_ETM_Q1_4711437"/>
      <w:bookmarkEnd w:id="540"/>
      <w:r w:rsidR="00EB33AD">
        <w:rPr>
          <w:rFonts w:hint="cs"/>
          <w:rtl/>
          <w:lang w:val="en-GB"/>
        </w:rPr>
        <w:t xml:space="preserve">דרכון ראשון למי שקיבל את אזרחותו לפי סעיף 2 </w:t>
      </w:r>
      <w:bookmarkStart w:id="541" w:name="_ETM_Q1_4714821"/>
      <w:bookmarkEnd w:id="541"/>
      <w:r w:rsidR="00EB33AD">
        <w:rPr>
          <w:rFonts w:hint="cs"/>
          <w:rtl/>
          <w:lang w:val="en-GB"/>
        </w:rPr>
        <w:t xml:space="preserve">לחוק האזרחות ובשל כך בלבד טרם השתקע </w:t>
      </w:r>
      <w:bookmarkStart w:id="542" w:name="_ETM_Q1_4717766"/>
      <w:bookmarkEnd w:id="542"/>
      <w:r w:rsidR="00EB33AD">
        <w:rPr>
          <w:rFonts w:hint="cs"/>
          <w:rtl/>
          <w:lang w:val="en-GB"/>
        </w:rPr>
        <w:t xml:space="preserve">בישראל. סעיף 2 מסדיר אזרחות ישראלית מכוח שבות. בהתאמה תוקן </w:t>
      </w:r>
      <w:bookmarkStart w:id="543" w:name="_ETM_Q1_4712650"/>
      <w:bookmarkEnd w:id="543"/>
      <w:r w:rsidR="00EB33AD">
        <w:rPr>
          <w:rFonts w:hint="cs"/>
          <w:rtl/>
          <w:lang w:val="en-GB"/>
        </w:rPr>
        <w:t xml:space="preserve">סעיף 4 המאפשר לשר הפנים להעניק לעולה שטרם השתקע דרכון </w:t>
      </w:r>
      <w:bookmarkStart w:id="544" w:name="_ETM_Q1_4721397"/>
      <w:bookmarkEnd w:id="544"/>
      <w:r w:rsidR="00EB33AD">
        <w:rPr>
          <w:rFonts w:hint="cs"/>
          <w:rtl/>
          <w:lang w:val="en-GB"/>
        </w:rPr>
        <w:t>לתקופה קצרה מ-10 שנים או תעודת מעבר</w:t>
      </w:r>
      <w:r w:rsidR="00661AAF">
        <w:rPr>
          <w:rFonts w:hint="cs"/>
          <w:rtl/>
          <w:lang w:val="en-GB"/>
        </w:rPr>
        <w:t>,</w:t>
      </w:r>
      <w:r w:rsidR="00EB33AD">
        <w:rPr>
          <w:rFonts w:hint="cs"/>
          <w:rtl/>
          <w:lang w:val="en-GB"/>
        </w:rPr>
        <w:t xml:space="preserve"> </w:t>
      </w:r>
      <w:bookmarkStart w:id="545" w:name="_ETM_Q1_4727573"/>
      <w:bookmarkEnd w:id="545"/>
      <w:r w:rsidR="00EB33AD">
        <w:rPr>
          <w:rFonts w:hint="cs"/>
          <w:rtl/>
          <w:lang w:val="en-GB"/>
        </w:rPr>
        <w:t>והוא הוכפף ל</w:t>
      </w:r>
      <w:r w:rsidR="0063150B">
        <w:rPr>
          <w:rFonts w:hint="cs"/>
          <w:rtl/>
          <w:lang w:val="en-GB"/>
        </w:rPr>
        <w:t>הוראות סעיף 6(ב)</w:t>
      </w:r>
      <w:r w:rsidR="00EB33AD">
        <w:rPr>
          <w:rFonts w:hint="cs"/>
          <w:rtl/>
          <w:lang w:val="en-GB"/>
        </w:rPr>
        <w:t xml:space="preserve"> באופן </w:t>
      </w:r>
      <w:bookmarkStart w:id="546" w:name="_ETM_Q1_4729576"/>
      <w:bookmarkEnd w:id="546"/>
      <w:r w:rsidR="00EB33AD">
        <w:rPr>
          <w:rFonts w:hint="cs"/>
          <w:rtl/>
          <w:lang w:val="en-GB"/>
        </w:rPr>
        <w:t xml:space="preserve">ששר הפנים לא יוכל לתת לעולה שטרם השתקע </w:t>
      </w:r>
      <w:bookmarkStart w:id="547" w:name="_ETM_Q1_4724135"/>
      <w:bookmarkEnd w:id="547"/>
      <w:r w:rsidR="00EB33AD">
        <w:rPr>
          <w:rFonts w:hint="cs"/>
          <w:rtl/>
          <w:lang w:val="en-GB"/>
        </w:rPr>
        <w:t xml:space="preserve">בישראל תעודת מעבר במקום דרכון ראשון. משמעות התיקון ששר הפנים </w:t>
      </w:r>
      <w:bookmarkStart w:id="548" w:name="_ETM_Q1_4737636"/>
      <w:bookmarkEnd w:id="548"/>
      <w:r w:rsidR="00EB33AD">
        <w:rPr>
          <w:rFonts w:hint="cs"/>
          <w:rtl/>
          <w:lang w:val="en-GB"/>
        </w:rPr>
        <w:t xml:space="preserve">לא יוכל לסרב לבקשה של עולה שקיבל אזרחות רק </w:t>
      </w:r>
      <w:bookmarkStart w:id="549" w:name="_ETM_Q1_4747639"/>
      <w:bookmarkEnd w:id="549"/>
      <w:r w:rsidR="00EB33AD">
        <w:rPr>
          <w:rFonts w:hint="cs"/>
          <w:rtl/>
          <w:lang w:val="en-GB"/>
        </w:rPr>
        <w:t xml:space="preserve">בשל כך שהעולה טרם השתקע בישראל. השלכות תיקון 9 נבחנו </w:t>
      </w:r>
      <w:bookmarkStart w:id="550" w:name="_ETM_Q1_4753135"/>
      <w:bookmarkEnd w:id="550"/>
      <w:r w:rsidR="00EB33AD">
        <w:rPr>
          <w:rFonts w:hint="cs"/>
          <w:rtl/>
          <w:lang w:val="en-GB"/>
        </w:rPr>
        <w:t>לאחר חקיקתו ו</w:t>
      </w:r>
      <w:r w:rsidR="00661AAF">
        <w:rPr>
          <w:rFonts w:hint="cs"/>
          <w:rtl/>
          <w:lang w:val="en-GB"/>
        </w:rPr>
        <w:t>מ</w:t>
      </w:r>
      <w:r w:rsidR="00EB33AD">
        <w:rPr>
          <w:rFonts w:hint="cs"/>
          <w:rtl/>
          <w:lang w:val="en-GB"/>
        </w:rPr>
        <w:t xml:space="preserve">ממצאי הבחינה נראה כי יש תופעה רחבת היקף של ניצול </w:t>
      </w:r>
      <w:bookmarkStart w:id="551" w:name="_ETM_Q1_4758790"/>
      <w:bookmarkEnd w:id="551"/>
      <w:r w:rsidR="00EB33AD">
        <w:rPr>
          <w:rFonts w:hint="cs"/>
          <w:rtl/>
          <w:lang w:val="en-GB"/>
        </w:rPr>
        <w:t xml:space="preserve">האפשרות לקבל אזרחות </w:t>
      </w:r>
      <w:proofErr w:type="spellStart"/>
      <w:r w:rsidR="00EB33AD">
        <w:rPr>
          <w:rFonts w:hint="cs"/>
          <w:rtl/>
          <w:lang w:val="en-GB"/>
        </w:rPr>
        <w:t>מיידית</w:t>
      </w:r>
      <w:proofErr w:type="spellEnd"/>
      <w:r w:rsidR="00EB33AD">
        <w:rPr>
          <w:rFonts w:hint="cs"/>
          <w:rtl/>
          <w:lang w:val="en-GB"/>
        </w:rPr>
        <w:t xml:space="preserve"> מכוח שבות</w:t>
      </w:r>
      <w:bookmarkStart w:id="552" w:name="_ETM_Q1_4760817"/>
      <w:bookmarkEnd w:id="552"/>
      <w:r w:rsidR="00EB33AD">
        <w:rPr>
          <w:rFonts w:hint="cs"/>
          <w:rtl/>
          <w:lang w:val="en-GB"/>
        </w:rPr>
        <w:t xml:space="preserve"> רק לצורך קבלת דרכון ישראלי בלא קיום זיקה </w:t>
      </w:r>
      <w:bookmarkStart w:id="553" w:name="_ETM_Q1_4763725"/>
      <w:bookmarkEnd w:id="553"/>
      <w:r w:rsidR="00E97BBC">
        <w:rPr>
          <w:rFonts w:hint="cs"/>
          <w:rtl/>
          <w:lang w:val="en-GB"/>
        </w:rPr>
        <w:t xml:space="preserve">ממשית אחרת למדינה. גורמי הביטחון הביעו </w:t>
      </w:r>
      <w:bookmarkStart w:id="554" w:name="_ETM_Q1_4770296"/>
      <w:bookmarkEnd w:id="554"/>
      <w:r w:rsidR="00E97BBC">
        <w:rPr>
          <w:rFonts w:hint="cs"/>
          <w:rtl/>
          <w:lang w:val="en-GB"/>
        </w:rPr>
        <w:t xml:space="preserve">חשש כי התיקון עלול להביא לניצול לרעה של חוק </w:t>
      </w:r>
      <w:bookmarkStart w:id="555" w:name="_ETM_Q1_4774342"/>
      <w:bookmarkEnd w:id="555"/>
      <w:r w:rsidR="00E97BBC">
        <w:rPr>
          <w:rFonts w:hint="cs"/>
          <w:rtl/>
          <w:lang w:val="en-GB"/>
        </w:rPr>
        <w:t xml:space="preserve">השבות לצורך קבלת דרכון ישראלי על ידי גורמים המבקשים לבצע </w:t>
      </w:r>
      <w:bookmarkStart w:id="556" w:name="_ETM_Q1_4777376"/>
      <w:bookmarkEnd w:id="556"/>
      <w:r w:rsidR="00E97BBC">
        <w:rPr>
          <w:rFonts w:hint="cs"/>
          <w:rtl/>
          <w:lang w:val="en-GB"/>
        </w:rPr>
        <w:t xml:space="preserve">פעולות הפוגעות בביטחון המדינה, </w:t>
      </w:r>
      <w:r w:rsidR="001F48A4">
        <w:rPr>
          <w:rFonts w:hint="cs"/>
          <w:rtl/>
          <w:lang w:val="en-GB"/>
        </w:rPr>
        <w:t>לכן ה</w:t>
      </w:r>
      <w:r w:rsidR="00E97BBC">
        <w:rPr>
          <w:rFonts w:hint="cs"/>
          <w:rtl/>
          <w:lang w:val="en-GB"/>
        </w:rPr>
        <w:t xml:space="preserve">וצע להשיב את החוק </w:t>
      </w:r>
      <w:bookmarkStart w:id="557" w:name="_ETM_Q1_4780149"/>
      <w:bookmarkEnd w:id="557"/>
      <w:r w:rsidR="00E97BBC">
        <w:rPr>
          <w:rFonts w:hint="cs"/>
          <w:rtl/>
          <w:lang w:val="en-GB"/>
        </w:rPr>
        <w:t xml:space="preserve">לנוסחו כפי שקדם לתיקון 9, </w:t>
      </w:r>
      <w:r w:rsidR="00661AAF">
        <w:rPr>
          <w:rFonts w:hint="cs"/>
          <w:rtl/>
          <w:lang w:val="en-GB"/>
        </w:rPr>
        <w:t xml:space="preserve">זאת אומרת </w:t>
      </w:r>
      <w:r w:rsidR="00E97BBC">
        <w:rPr>
          <w:rFonts w:hint="cs"/>
          <w:rtl/>
          <w:lang w:val="en-GB"/>
        </w:rPr>
        <w:t xml:space="preserve">לבטל את סעיף </w:t>
      </w:r>
      <w:bookmarkStart w:id="558" w:name="_ETM_Q1_4784269"/>
      <w:bookmarkEnd w:id="558"/>
      <w:r w:rsidR="0063150B">
        <w:rPr>
          <w:rFonts w:hint="cs"/>
          <w:rtl/>
          <w:lang w:val="en-GB"/>
        </w:rPr>
        <w:t>6(ב)</w:t>
      </w:r>
      <w:r w:rsidR="00E97BBC">
        <w:rPr>
          <w:rFonts w:hint="cs"/>
          <w:rtl/>
          <w:lang w:val="en-GB"/>
        </w:rPr>
        <w:t xml:space="preserve"> באופן שיאפשר לשר הפנים לסרב להעניק דרכון ישראלי </w:t>
      </w:r>
      <w:bookmarkStart w:id="559" w:name="_ETM_Q1_4784951"/>
      <w:bookmarkEnd w:id="559"/>
      <w:r w:rsidR="00661AAF">
        <w:rPr>
          <w:rFonts w:hint="cs"/>
          <w:rtl/>
          <w:lang w:val="en-GB"/>
        </w:rPr>
        <w:t>ל</w:t>
      </w:r>
      <w:r w:rsidR="00E97BBC">
        <w:rPr>
          <w:rFonts w:hint="cs"/>
          <w:rtl/>
          <w:lang w:val="en-GB"/>
        </w:rPr>
        <w:t>עולה טרם השתקעותו בישראל</w:t>
      </w:r>
      <w:r w:rsidR="00B4065B">
        <w:rPr>
          <w:rFonts w:hint="cs"/>
          <w:rtl/>
          <w:lang w:val="en-GB"/>
        </w:rPr>
        <w:t xml:space="preserve"> ו</w:t>
      </w:r>
      <w:r w:rsidR="00E97BBC">
        <w:rPr>
          <w:rFonts w:hint="cs"/>
          <w:rtl/>
          <w:lang w:val="en-GB"/>
        </w:rPr>
        <w:t xml:space="preserve">למחוק את הכפפת הוראות סעיף </w:t>
      </w:r>
      <w:bookmarkStart w:id="560" w:name="_ETM_Q1_4789188"/>
      <w:bookmarkEnd w:id="560"/>
      <w:r w:rsidR="0063150B">
        <w:rPr>
          <w:rFonts w:hint="cs"/>
          <w:rtl/>
          <w:lang w:val="en-GB"/>
        </w:rPr>
        <w:t>4(א) לחוק לסעיף 6(ב)</w:t>
      </w:r>
      <w:r w:rsidR="00E97BBC">
        <w:rPr>
          <w:rFonts w:hint="cs"/>
          <w:rtl/>
          <w:lang w:val="en-GB"/>
        </w:rPr>
        <w:t xml:space="preserve"> כך ששר הפנים יוכל לתת </w:t>
      </w:r>
      <w:bookmarkStart w:id="561" w:name="_ETM_Q1_4794133"/>
      <w:bookmarkEnd w:id="561"/>
      <w:r w:rsidR="00E97BBC">
        <w:rPr>
          <w:rFonts w:hint="cs"/>
          <w:rtl/>
          <w:lang w:val="en-GB"/>
        </w:rPr>
        <w:t xml:space="preserve">תעודת מעבר לעולה שטרם השתקע בישראל. </w:t>
      </w:r>
    </w:p>
    <w:p w:rsidR="00E97BBC" w:rsidRDefault="00E97BBC" w:rsidP="00E97BBC">
      <w:pPr>
        <w:ind w:firstLine="0"/>
        <w:rPr>
          <w:rtl/>
          <w:lang w:val="en-GB"/>
        </w:rPr>
      </w:pPr>
      <w:bookmarkStart w:id="562" w:name="_ETM_Q1_4797264"/>
      <w:bookmarkStart w:id="563" w:name="_ETM_Q1_4797364"/>
      <w:bookmarkEnd w:id="562"/>
      <w:bookmarkEnd w:id="563"/>
    </w:p>
    <w:p w:rsidR="001F48A4" w:rsidRDefault="001F48A4" w:rsidP="001F48A4">
      <w:pPr>
        <w:pStyle w:val="a4"/>
        <w:keepNext/>
        <w:rPr>
          <w:rtl/>
          <w:lang w:val="en-GB"/>
        </w:rPr>
      </w:pPr>
      <w:bookmarkStart w:id="564" w:name="_ETM_Q1_4797677"/>
      <w:bookmarkStart w:id="565" w:name="_ETM_Q1_4797751"/>
      <w:bookmarkStart w:id="566" w:name="ET_speaker_4590_96"/>
      <w:bookmarkEnd w:id="564"/>
      <w:bookmarkEnd w:id="565"/>
      <w:r w:rsidRPr="001F48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1F48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6"/>
    </w:p>
    <w:p w:rsidR="001F48A4" w:rsidRDefault="001F48A4" w:rsidP="001F48A4">
      <w:pPr>
        <w:pStyle w:val="KeepWithNext"/>
        <w:rPr>
          <w:rtl/>
          <w:lang w:val="en-GB"/>
        </w:rPr>
      </w:pPr>
    </w:p>
    <w:p w:rsidR="0063150B" w:rsidRDefault="0063150B" w:rsidP="0063150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הנוסח של החוק שונה, </w:t>
      </w:r>
      <w:bookmarkStart w:id="567" w:name="_ETM_Q1_4802889"/>
      <w:bookmarkEnd w:id="567"/>
      <w:r>
        <w:rPr>
          <w:rFonts w:hint="cs"/>
          <w:rtl/>
          <w:lang w:val="en-GB"/>
        </w:rPr>
        <w:t>לפי מה שאני מבין.</w:t>
      </w:r>
      <w:bookmarkStart w:id="568" w:name="_ETM_Q1_4802527"/>
      <w:bookmarkStart w:id="569" w:name="_ETM_Q1_4802585"/>
      <w:bookmarkEnd w:id="568"/>
      <w:bookmarkEnd w:id="569"/>
    </w:p>
    <w:p w:rsidR="0063150B" w:rsidRDefault="0063150B" w:rsidP="0063150B">
      <w:pPr>
        <w:ind w:firstLine="0"/>
        <w:rPr>
          <w:rtl/>
          <w:lang w:val="en-GB"/>
        </w:rPr>
      </w:pPr>
      <w:bookmarkStart w:id="570" w:name="_ETM_Q1_4802879"/>
      <w:bookmarkStart w:id="571" w:name="_ETM_Q1_4802940"/>
      <w:bookmarkEnd w:id="570"/>
      <w:bookmarkEnd w:id="571"/>
    </w:p>
    <w:p w:rsidR="0063150B" w:rsidRDefault="0063150B" w:rsidP="0063150B">
      <w:pPr>
        <w:pStyle w:val="a4"/>
        <w:keepNext/>
        <w:rPr>
          <w:rtl/>
          <w:lang w:val="en-GB"/>
        </w:rPr>
      </w:pPr>
      <w:bookmarkStart w:id="572" w:name="_ETM_Q1_4804016"/>
      <w:bookmarkStart w:id="573" w:name="_ETM_Q1_4804074"/>
      <w:bookmarkStart w:id="574" w:name="_ETM_Q1_4805953"/>
      <w:bookmarkStart w:id="575" w:name="ET_speaker_ארבל_אסטרחן_97"/>
      <w:bookmarkEnd w:id="572"/>
      <w:bookmarkEnd w:id="573"/>
      <w:bookmarkEnd w:id="574"/>
      <w:r w:rsidRPr="006315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6315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5"/>
    </w:p>
    <w:p w:rsidR="0063150B" w:rsidRDefault="0063150B" w:rsidP="0063150B">
      <w:pPr>
        <w:pStyle w:val="KeepWithNext"/>
        <w:rPr>
          <w:rtl/>
          <w:lang w:val="en-GB"/>
        </w:rPr>
      </w:pPr>
    </w:p>
    <w:p w:rsidR="0063150B" w:rsidRDefault="0063150B" w:rsidP="00661AAF">
      <w:pPr>
        <w:rPr>
          <w:rtl/>
          <w:lang w:val="en-GB"/>
        </w:rPr>
      </w:pPr>
      <w:bookmarkStart w:id="576" w:name="_ETM_Q1_4806388"/>
      <w:bookmarkStart w:id="577" w:name="_ETM_Q1_4806431"/>
      <w:bookmarkEnd w:id="576"/>
      <w:bookmarkEnd w:id="577"/>
      <w:r>
        <w:rPr>
          <w:rFonts w:hint="cs"/>
          <w:rtl/>
          <w:lang w:val="en-GB"/>
        </w:rPr>
        <w:t xml:space="preserve">זה מבחן שונה ממבחן של </w:t>
      </w:r>
      <w:bookmarkStart w:id="578" w:name="_ETM_Q1_4806611"/>
      <w:bookmarkEnd w:id="578"/>
      <w:r>
        <w:rPr>
          <w:rFonts w:hint="cs"/>
          <w:rtl/>
          <w:lang w:val="en-GB"/>
        </w:rPr>
        <w:t xml:space="preserve">הצמדה. לצורך הצמדה ההצעות צריכות להיות זהות </w:t>
      </w:r>
      <w:bookmarkStart w:id="579" w:name="_ETM_Q1_4809531"/>
      <w:bookmarkEnd w:id="579"/>
      <w:r w:rsidR="00661AAF">
        <w:rPr>
          <w:rFonts w:hint="cs"/>
          <w:rtl/>
          <w:lang w:val="en-GB"/>
        </w:rPr>
        <w:t>או דומות בעיקרן.</w:t>
      </w:r>
      <w:r>
        <w:rPr>
          <w:rFonts w:hint="cs"/>
          <w:rtl/>
          <w:lang w:val="en-GB"/>
        </w:rPr>
        <w:t xml:space="preserve">  בשביל שוועדה תוכל למזג שתי הצעות </w:t>
      </w:r>
      <w:bookmarkStart w:id="580" w:name="_ETM_Q1_4814498"/>
      <w:bookmarkEnd w:id="580"/>
      <w:r>
        <w:rPr>
          <w:rFonts w:hint="cs"/>
          <w:rtl/>
          <w:lang w:val="en-GB"/>
        </w:rPr>
        <w:t xml:space="preserve">שנמצאות על שולחנה ולהכין אותן ביחד לקריאה הבאה </w:t>
      </w:r>
      <w:bookmarkStart w:id="581" w:name="_ETM_Q1_4820253"/>
      <w:bookmarkEnd w:id="581"/>
      <w:r>
        <w:rPr>
          <w:rFonts w:hint="cs"/>
          <w:rtl/>
          <w:lang w:val="en-GB"/>
        </w:rPr>
        <w:t>מספיק שהן יעסקו באותו נושא.</w:t>
      </w:r>
    </w:p>
    <w:p w:rsidR="0063150B" w:rsidRDefault="0063150B" w:rsidP="0063150B">
      <w:pPr>
        <w:ind w:firstLine="0"/>
        <w:rPr>
          <w:rtl/>
          <w:lang w:val="en-GB"/>
        </w:rPr>
      </w:pPr>
      <w:bookmarkStart w:id="582" w:name="_ETM_Q1_4824041"/>
      <w:bookmarkStart w:id="583" w:name="_ETM_Q1_4824135"/>
      <w:bookmarkStart w:id="584" w:name="_ETM_Q1_4824456"/>
      <w:bookmarkEnd w:id="582"/>
      <w:bookmarkEnd w:id="583"/>
      <w:bookmarkEnd w:id="584"/>
    </w:p>
    <w:p w:rsidR="001D7A8E" w:rsidRDefault="001D7A8E" w:rsidP="0063150B">
      <w:pPr>
        <w:ind w:firstLine="0"/>
        <w:rPr>
          <w:rtl/>
          <w:lang w:val="en-GB"/>
        </w:rPr>
      </w:pPr>
      <w:bookmarkStart w:id="585" w:name="_ETM_Q1_4824544"/>
      <w:bookmarkStart w:id="586" w:name="_ETM_Q1_4866230"/>
      <w:bookmarkEnd w:id="585"/>
      <w:bookmarkEnd w:id="586"/>
    </w:p>
    <w:p w:rsidR="001D7A8E" w:rsidRDefault="001D7A8E" w:rsidP="001D7A8E">
      <w:pPr>
        <w:pStyle w:val="a4"/>
        <w:keepNext/>
        <w:rPr>
          <w:rtl/>
          <w:lang w:val="en-GB"/>
        </w:rPr>
      </w:pPr>
      <w:bookmarkStart w:id="587" w:name="ET_speaker_4590_98"/>
      <w:r w:rsidRPr="001D7A8E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1D7A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7"/>
    </w:p>
    <w:p w:rsidR="001D7A8E" w:rsidRDefault="001D7A8E" w:rsidP="001D7A8E">
      <w:pPr>
        <w:pStyle w:val="KeepWithNext"/>
        <w:rPr>
          <w:rtl/>
          <w:lang w:val="en-GB"/>
        </w:rPr>
      </w:pPr>
    </w:p>
    <w:p w:rsidR="001A6CF7" w:rsidRDefault="001D7A8E" w:rsidP="00B4065B">
      <w:pPr>
        <w:rPr>
          <w:rtl/>
          <w:lang w:val="en-GB"/>
        </w:rPr>
      </w:pPr>
      <w:bookmarkStart w:id="588" w:name="_ETM_Q1_4866767"/>
      <w:bookmarkStart w:id="589" w:name="_ETM_Q1_4866876"/>
      <w:bookmarkEnd w:id="588"/>
      <w:bookmarkEnd w:id="589"/>
      <w:r>
        <w:rPr>
          <w:rFonts w:hint="cs"/>
          <w:rtl/>
          <w:lang w:val="en-GB"/>
        </w:rPr>
        <w:t xml:space="preserve">זאת הצעת חוק גרועה </w:t>
      </w:r>
      <w:r w:rsidR="00A561A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מעבירים </w:t>
      </w:r>
      <w:bookmarkStart w:id="590" w:name="_ETM_Q1_4864720"/>
      <w:bookmarkEnd w:id="590"/>
      <w:r w:rsidR="00A561A0">
        <w:rPr>
          <w:rFonts w:hint="cs"/>
          <w:rtl/>
          <w:lang w:val="en-GB"/>
        </w:rPr>
        <w:t>בקצב מזורז</w:t>
      </w:r>
      <w:r w:rsidR="00661AAF">
        <w:rPr>
          <w:rFonts w:hint="cs"/>
          <w:rtl/>
          <w:lang w:val="en-GB"/>
        </w:rPr>
        <w:t>.</w:t>
      </w:r>
      <w:r w:rsidR="00A561A0">
        <w:rPr>
          <w:rFonts w:hint="cs"/>
          <w:rtl/>
          <w:lang w:val="en-GB"/>
        </w:rPr>
        <w:t xml:space="preserve"> </w:t>
      </w:r>
      <w:bookmarkStart w:id="591" w:name="_ETM_Q1_4872573"/>
      <w:bookmarkStart w:id="592" w:name="_ETM_Q1_4879148"/>
      <w:bookmarkEnd w:id="591"/>
      <w:bookmarkEnd w:id="592"/>
      <w:r>
        <w:rPr>
          <w:rFonts w:hint="cs"/>
          <w:rtl/>
          <w:lang w:val="en-GB"/>
        </w:rPr>
        <w:t>הזימון לדיון</w:t>
      </w:r>
      <w:r w:rsidR="006A00B4">
        <w:rPr>
          <w:rFonts w:hint="cs"/>
          <w:rtl/>
          <w:lang w:val="en-GB"/>
        </w:rPr>
        <w:t xml:space="preserve"> בוועדת </w:t>
      </w:r>
      <w:bookmarkStart w:id="593" w:name="_ETM_Q1_4890417"/>
      <w:bookmarkEnd w:id="593"/>
      <w:r w:rsidR="006A00B4">
        <w:rPr>
          <w:rFonts w:hint="cs"/>
          <w:rtl/>
          <w:lang w:val="en-GB"/>
        </w:rPr>
        <w:t>הפנים יצא עוד לפני שהצע</w:t>
      </w:r>
      <w:r w:rsidR="00A561A0">
        <w:rPr>
          <w:rFonts w:hint="cs"/>
          <w:rtl/>
          <w:lang w:val="en-GB"/>
        </w:rPr>
        <w:t>ת החוק עברה קריאה ראשונה במליאה</w:t>
      </w:r>
      <w:r w:rsidR="00B4065B">
        <w:rPr>
          <w:rFonts w:hint="cs"/>
          <w:rtl/>
          <w:lang w:val="en-GB"/>
        </w:rPr>
        <w:t>,</w:t>
      </w:r>
      <w:r w:rsidR="001A6CF7">
        <w:rPr>
          <w:rFonts w:hint="cs"/>
          <w:rtl/>
          <w:lang w:val="en-GB"/>
        </w:rPr>
        <w:t xml:space="preserve"> </w:t>
      </w:r>
      <w:bookmarkStart w:id="594" w:name="_ETM_Q1_4898335"/>
      <w:bookmarkStart w:id="595" w:name="_ETM_Q1_4897958"/>
      <w:bookmarkStart w:id="596" w:name="_ETM_Q1_4905718"/>
      <w:bookmarkEnd w:id="594"/>
      <w:bookmarkEnd w:id="595"/>
      <w:bookmarkEnd w:id="596"/>
      <w:r w:rsidR="006A00B4">
        <w:rPr>
          <w:rFonts w:hint="cs"/>
          <w:rtl/>
          <w:lang w:val="en-GB"/>
        </w:rPr>
        <w:t xml:space="preserve">אירוע </w:t>
      </w:r>
      <w:r w:rsidR="001A6CF7">
        <w:rPr>
          <w:rFonts w:hint="cs"/>
          <w:rtl/>
          <w:lang w:val="en-GB"/>
        </w:rPr>
        <w:t xml:space="preserve">לא </w:t>
      </w:r>
      <w:r w:rsidR="006A00B4">
        <w:rPr>
          <w:rFonts w:hint="cs"/>
          <w:rtl/>
          <w:lang w:val="en-GB"/>
        </w:rPr>
        <w:t xml:space="preserve">נכון מבחינת ההתנהלות </w:t>
      </w:r>
      <w:bookmarkStart w:id="597" w:name="_ETM_Q1_4918309"/>
      <w:bookmarkEnd w:id="597"/>
      <w:r w:rsidR="006A00B4">
        <w:rPr>
          <w:rFonts w:hint="cs"/>
          <w:rtl/>
          <w:lang w:val="en-GB"/>
        </w:rPr>
        <w:t xml:space="preserve">של הכנסת. מה המשמעות של זה? שלא משנה </w:t>
      </w:r>
      <w:bookmarkStart w:id="598" w:name="_ETM_Q1_4920616"/>
      <w:bookmarkEnd w:id="598"/>
      <w:r w:rsidR="006A00B4">
        <w:rPr>
          <w:rFonts w:hint="cs"/>
          <w:rtl/>
          <w:lang w:val="en-GB"/>
        </w:rPr>
        <w:t>מה אנחנו מצביעים במליאה, לא משנה על מה אנחנו דנים בוועדת הכנסת</w:t>
      </w:r>
      <w:r w:rsidR="00661AAF">
        <w:rPr>
          <w:rFonts w:hint="cs"/>
          <w:rtl/>
          <w:lang w:val="en-GB"/>
        </w:rPr>
        <w:t>,</w:t>
      </w:r>
      <w:r w:rsidR="001A6CF7">
        <w:rPr>
          <w:rFonts w:hint="cs"/>
          <w:rtl/>
          <w:lang w:val="en-GB"/>
        </w:rPr>
        <w:t xml:space="preserve"> </w:t>
      </w:r>
      <w:r w:rsidR="00A561A0">
        <w:rPr>
          <w:rFonts w:hint="cs"/>
          <w:rtl/>
          <w:lang w:val="en-GB"/>
        </w:rPr>
        <w:t>י</w:t>
      </w:r>
      <w:r w:rsidR="006A00B4">
        <w:rPr>
          <w:rFonts w:hint="cs"/>
          <w:rtl/>
          <w:lang w:val="en-GB"/>
        </w:rPr>
        <w:t xml:space="preserve">ש כבר </w:t>
      </w:r>
      <w:bookmarkStart w:id="599" w:name="_ETM_Q1_4923292"/>
      <w:bookmarkEnd w:id="599"/>
      <w:r w:rsidR="00A561A0">
        <w:rPr>
          <w:rFonts w:hint="cs"/>
          <w:rtl/>
          <w:lang w:val="en-GB"/>
        </w:rPr>
        <w:t xml:space="preserve">מישהו שיודע שזה אצלו. </w:t>
      </w:r>
      <w:bookmarkStart w:id="600" w:name="_ETM_Q1_4973256"/>
      <w:bookmarkEnd w:id="600"/>
      <w:r w:rsidR="00A561A0">
        <w:rPr>
          <w:rFonts w:hint="cs"/>
          <w:rtl/>
          <w:lang w:val="en-GB"/>
        </w:rPr>
        <w:t xml:space="preserve">אני </w:t>
      </w:r>
      <w:bookmarkStart w:id="601" w:name="_ETM_Q1_4935596"/>
      <w:bookmarkStart w:id="602" w:name="_ETM_Q1_4935682"/>
      <w:bookmarkStart w:id="603" w:name="_ETM_Q1_4936346"/>
      <w:bookmarkStart w:id="604" w:name="_ETM_Q1_4936451"/>
      <w:bookmarkEnd w:id="601"/>
      <w:bookmarkEnd w:id="602"/>
      <w:bookmarkEnd w:id="603"/>
      <w:bookmarkEnd w:id="604"/>
      <w:r w:rsidR="00A561A0">
        <w:rPr>
          <w:rFonts w:hint="cs"/>
          <w:rtl/>
          <w:lang w:val="en-GB"/>
        </w:rPr>
        <w:t xml:space="preserve">לא </w:t>
      </w:r>
      <w:bookmarkStart w:id="605" w:name="_ETM_Q1_4982917"/>
      <w:bookmarkEnd w:id="605"/>
      <w:r w:rsidR="00A561A0">
        <w:rPr>
          <w:rFonts w:hint="cs"/>
          <w:rtl/>
          <w:lang w:val="en-GB"/>
        </w:rPr>
        <w:t xml:space="preserve">זוכר הרבה מקרים שפרסמתם קיום </w:t>
      </w:r>
      <w:bookmarkStart w:id="606" w:name="_ETM_Q1_4985539"/>
      <w:bookmarkEnd w:id="606"/>
      <w:r w:rsidR="00A561A0">
        <w:rPr>
          <w:rFonts w:hint="cs"/>
          <w:rtl/>
          <w:lang w:val="en-GB"/>
        </w:rPr>
        <w:t xml:space="preserve">ועדה עוד לפני שהחוק עבר קריאה ראשונה במליאה. לא מקובל </w:t>
      </w:r>
      <w:bookmarkStart w:id="607" w:name="_ETM_Q1_4992478"/>
      <w:bookmarkEnd w:id="607"/>
      <w:r w:rsidR="00A561A0">
        <w:rPr>
          <w:rFonts w:hint="cs"/>
          <w:rtl/>
          <w:lang w:val="en-GB"/>
        </w:rPr>
        <w:t xml:space="preserve">לעשות את זה. </w:t>
      </w:r>
      <w:bookmarkStart w:id="608" w:name="_ETM_Q1_4998179"/>
      <w:bookmarkEnd w:id="608"/>
    </w:p>
    <w:p w:rsidR="001A6CF7" w:rsidRDefault="001A6CF7" w:rsidP="001A6CF7">
      <w:pPr>
        <w:ind w:firstLine="0"/>
        <w:rPr>
          <w:rtl/>
          <w:lang w:val="en-GB"/>
        </w:rPr>
      </w:pPr>
      <w:bookmarkStart w:id="609" w:name="_ETM_Q1_5062963"/>
      <w:bookmarkStart w:id="610" w:name="_ETM_Q1_5063030"/>
      <w:bookmarkEnd w:id="609"/>
      <w:bookmarkEnd w:id="610"/>
    </w:p>
    <w:p w:rsidR="001A6CF7" w:rsidRDefault="001A6CF7" w:rsidP="001A6CF7">
      <w:pPr>
        <w:pStyle w:val="af6"/>
        <w:keepNext/>
        <w:rPr>
          <w:rtl/>
          <w:lang w:val="en-GB"/>
        </w:rPr>
      </w:pPr>
      <w:bookmarkStart w:id="611" w:name="_ETM_Q1_5063892"/>
      <w:bookmarkStart w:id="612" w:name="_ETM_Q1_5064016"/>
      <w:bookmarkStart w:id="613" w:name="ET_yor_5786_99"/>
      <w:bookmarkEnd w:id="611"/>
      <w:bookmarkEnd w:id="612"/>
      <w:r w:rsidRPr="001A6CF7">
        <w:rPr>
          <w:rStyle w:val="TagStyle"/>
          <w:rtl/>
        </w:rPr>
        <w:t xml:space="preserve"> &lt;&lt; </w:t>
      </w:r>
      <w:proofErr w:type="spellStart"/>
      <w:r w:rsidRPr="001A6CF7">
        <w:rPr>
          <w:rStyle w:val="TagStyle"/>
          <w:rtl/>
        </w:rPr>
        <w:t>יור</w:t>
      </w:r>
      <w:proofErr w:type="spellEnd"/>
      <w:r w:rsidRPr="001A6CF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A6CF7">
        <w:rPr>
          <w:rStyle w:val="TagStyle"/>
          <w:rtl/>
        </w:rPr>
        <w:t xml:space="preserve"> &lt;&lt; </w:t>
      </w:r>
      <w:proofErr w:type="spellStart"/>
      <w:r w:rsidRPr="001A6CF7">
        <w:rPr>
          <w:rStyle w:val="TagStyle"/>
          <w:rtl/>
        </w:rPr>
        <w:t>יור</w:t>
      </w:r>
      <w:proofErr w:type="spellEnd"/>
      <w:r w:rsidRPr="001A6C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3"/>
    </w:p>
    <w:p w:rsidR="001A6CF7" w:rsidRDefault="001A6CF7" w:rsidP="001A6CF7">
      <w:pPr>
        <w:pStyle w:val="KeepWithNext"/>
        <w:rPr>
          <w:rtl/>
          <w:lang w:val="en-GB"/>
        </w:rPr>
      </w:pPr>
    </w:p>
    <w:p w:rsidR="001A6CF7" w:rsidRDefault="001A6CF7" w:rsidP="001A6CF7">
      <w:pPr>
        <w:rPr>
          <w:rtl/>
          <w:lang w:val="en-GB"/>
        </w:rPr>
      </w:pPr>
      <w:bookmarkStart w:id="614" w:name="_ETM_Q1_5066094"/>
      <w:bookmarkStart w:id="615" w:name="_ETM_Q1_5066186"/>
      <w:bookmarkEnd w:id="614"/>
      <w:bookmarkEnd w:id="615"/>
      <w:r>
        <w:rPr>
          <w:rFonts w:hint="cs"/>
          <w:rtl/>
          <w:lang w:val="en-GB"/>
        </w:rPr>
        <w:t xml:space="preserve">חברת הכנסת יוליה </w:t>
      </w:r>
      <w:proofErr w:type="spellStart"/>
      <w:r>
        <w:rPr>
          <w:rFonts w:hint="cs"/>
          <w:rtl/>
          <w:lang w:val="en-GB"/>
        </w:rPr>
        <w:t>מלינובסקי</w:t>
      </w:r>
      <w:proofErr w:type="spellEnd"/>
      <w:r>
        <w:rPr>
          <w:rFonts w:hint="cs"/>
          <w:rtl/>
          <w:lang w:val="en-GB"/>
        </w:rPr>
        <w:t>, בקשה.</w:t>
      </w:r>
    </w:p>
    <w:p w:rsidR="001A6CF7" w:rsidRDefault="001A6CF7" w:rsidP="001A6CF7">
      <w:pPr>
        <w:ind w:firstLine="0"/>
        <w:rPr>
          <w:rtl/>
          <w:lang w:val="en-GB"/>
        </w:rPr>
      </w:pPr>
    </w:p>
    <w:p w:rsidR="001A6CF7" w:rsidRDefault="001A6CF7" w:rsidP="001A6CF7">
      <w:pPr>
        <w:pStyle w:val="a4"/>
        <w:keepNext/>
        <w:rPr>
          <w:rtl/>
          <w:lang w:val="en-GB"/>
        </w:rPr>
      </w:pPr>
      <w:bookmarkStart w:id="616" w:name="_ETM_Q1_5066310"/>
      <w:bookmarkStart w:id="617" w:name="ET_speaker_5552_100"/>
      <w:bookmarkEnd w:id="616"/>
      <w:r w:rsidRPr="001A6C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 xml:space="preserve"> (ישראל ביתנו):</w:t>
      </w:r>
      <w:r w:rsidRPr="001A6C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7"/>
    </w:p>
    <w:p w:rsidR="001A6CF7" w:rsidRDefault="001A6CF7" w:rsidP="001A6CF7">
      <w:pPr>
        <w:pStyle w:val="KeepWithNext"/>
        <w:rPr>
          <w:rtl/>
          <w:lang w:val="en-GB"/>
        </w:rPr>
      </w:pPr>
    </w:p>
    <w:p w:rsidR="001A6CF7" w:rsidRDefault="001A6CF7" w:rsidP="00661AAF">
      <w:pPr>
        <w:rPr>
          <w:rtl/>
          <w:lang w:val="en-GB"/>
        </w:rPr>
      </w:pPr>
      <w:bookmarkStart w:id="618" w:name="_ETM_Q1_5066910"/>
      <w:bookmarkStart w:id="619" w:name="_ETM_Q1_5067000"/>
      <w:bookmarkEnd w:id="618"/>
      <w:bookmarkEnd w:id="619"/>
      <w:r>
        <w:rPr>
          <w:rFonts w:hint="cs"/>
          <w:rtl/>
          <w:lang w:val="en-GB"/>
        </w:rPr>
        <w:t xml:space="preserve">כואב לי </w:t>
      </w:r>
      <w:bookmarkStart w:id="620" w:name="_ETM_Q1_5059018"/>
      <w:bookmarkEnd w:id="620"/>
      <w:r>
        <w:rPr>
          <w:rFonts w:hint="cs"/>
          <w:rtl/>
          <w:lang w:val="en-GB"/>
        </w:rPr>
        <w:t xml:space="preserve">שהכנסת מקדישה כל כך הרבה זמן להצעת החוק </w:t>
      </w:r>
      <w:bookmarkStart w:id="621" w:name="_ETM_Q1_5069984"/>
      <w:bookmarkEnd w:id="621"/>
      <w:r>
        <w:rPr>
          <w:rFonts w:hint="cs"/>
          <w:rtl/>
          <w:lang w:val="en-GB"/>
        </w:rPr>
        <w:t>ההזויה הזאת ולא לבעי</w:t>
      </w:r>
      <w:bookmarkStart w:id="622" w:name="_ETM_Q1_5078731"/>
      <w:bookmarkEnd w:id="622"/>
      <w:r>
        <w:rPr>
          <w:rFonts w:hint="cs"/>
          <w:rtl/>
          <w:lang w:val="en-GB"/>
        </w:rPr>
        <w:t xml:space="preserve">ות </w:t>
      </w:r>
      <w:proofErr w:type="spellStart"/>
      <w:r>
        <w:rPr>
          <w:rFonts w:hint="cs"/>
          <w:rtl/>
          <w:lang w:val="en-GB"/>
        </w:rPr>
        <w:t>אמיתיות</w:t>
      </w:r>
      <w:proofErr w:type="spellEnd"/>
      <w:r>
        <w:rPr>
          <w:rFonts w:hint="cs"/>
          <w:rtl/>
          <w:lang w:val="en-GB"/>
        </w:rPr>
        <w:t xml:space="preserve">. </w:t>
      </w:r>
    </w:p>
    <w:p w:rsidR="001A6CF7" w:rsidRDefault="001A6CF7" w:rsidP="001A6CF7">
      <w:pPr>
        <w:ind w:firstLine="0"/>
        <w:rPr>
          <w:rtl/>
          <w:lang w:val="en-GB"/>
        </w:rPr>
      </w:pPr>
    </w:p>
    <w:p w:rsidR="001A6CF7" w:rsidRDefault="001A6CF7" w:rsidP="001A6CF7">
      <w:pPr>
        <w:pStyle w:val="af6"/>
        <w:keepNext/>
        <w:rPr>
          <w:rtl/>
          <w:lang w:val="en-GB"/>
        </w:rPr>
      </w:pPr>
      <w:bookmarkStart w:id="623" w:name="ET_yor_5786_101"/>
      <w:r w:rsidRPr="001A6CF7">
        <w:rPr>
          <w:rStyle w:val="TagStyle"/>
          <w:rtl/>
        </w:rPr>
        <w:t xml:space="preserve"> &lt;&lt; </w:t>
      </w:r>
      <w:proofErr w:type="spellStart"/>
      <w:r w:rsidRPr="001A6CF7">
        <w:rPr>
          <w:rStyle w:val="TagStyle"/>
          <w:rtl/>
        </w:rPr>
        <w:t>יור</w:t>
      </w:r>
      <w:proofErr w:type="spellEnd"/>
      <w:r w:rsidRPr="001A6CF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A6CF7">
        <w:rPr>
          <w:rStyle w:val="TagStyle"/>
          <w:rtl/>
        </w:rPr>
        <w:t xml:space="preserve"> &lt;&lt; </w:t>
      </w:r>
      <w:proofErr w:type="spellStart"/>
      <w:r w:rsidRPr="001A6CF7">
        <w:rPr>
          <w:rStyle w:val="TagStyle"/>
          <w:rtl/>
        </w:rPr>
        <w:t>יור</w:t>
      </w:r>
      <w:proofErr w:type="spellEnd"/>
      <w:r w:rsidRPr="001A6C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3"/>
    </w:p>
    <w:p w:rsidR="001A6CF7" w:rsidRDefault="001A6CF7" w:rsidP="001A6CF7">
      <w:pPr>
        <w:pStyle w:val="KeepWithNext"/>
        <w:rPr>
          <w:rtl/>
          <w:lang w:val="en-GB"/>
        </w:rPr>
      </w:pPr>
    </w:p>
    <w:p w:rsidR="001A6CF7" w:rsidRPr="001A6CF7" w:rsidRDefault="001A6CF7" w:rsidP="001A6C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החוק הזאת תקבע אם </w:t>
      </w:r>
      <w:bookmarkStart w:id="624" w:name="_ETM_Q1_5072029"/>
      <w:bookmarkEnd w:id="624"/>
      <w:r>
        <w:rPr>
          <w:rFonts w:hint="cs"/>
          <w:rtl/>
          <w:lang w:val="en-GB"/>
        </w:rPr>
        <w:t>יהיה פטור מוויזות או לא יהיה פטור מוויזות.</w:t>
      </w:r>
    </w:p>
    <w:p w:rsidR="00AB3022" w:rsidRDefault="00AB3022" w:rsidP="00AB3022">
      <w:pPr>
        <w:rPr>
          <w:rtl/>
          <w:lang w:val="en-GB"/>
        </w:rPr>
      </w:pPr>
    </w:p>
    <w:p w:rsidR="001A6CF7" w:rsidRDefault="001A6CF7" w:rsidP="001A6CF7">
      <w:pPr>
        <w:pStyle w:val="a4"/>
        <w:keepNext/>
        <w:rPr>
          <w:rtl/>
          <w:lang w:val="en-GB"/>
        </w:rPr>
      </w:pPr>
      <w:bookmarkStart w:id="625" w:name="_ETM_Q1_5085861"/>
      <w:bookmarkStart w:id="626" w:name="ET_speaker_4590_102"/>
      <w:bookmarkEnd w:id="625"/>
      <w:r w:rsidRPr="001A6C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1A6C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6"/>
    </w:p>
    <w:p w:rsidR="001A6CF7" w:rsidRDefault="001A6CF7" w:rsidP="001A6CF7">
      <w:pPr>
        <w:pStyle w:val="KeepWithNext"/>
        <w:rPr>
          <w:rtl/>
          <w:lang w:val="en-GB"/>
        </w:rPr>
      </w:pPr>
    </w:p>
    <w:p w:rsidR="001A6CF7" w:rsidRDefault="001A6CF7" w:rsidP="001A6CF7">
      <w:pPr>
        <w:rPr>
          <w:rtl/>
          <w:lang w:val="en-GB"/>
        </w:rPr>
      </w:pPr>
      <w:bookmarkStart w:id="627" w:name="_ETM_Q1_5086450"/>
      <w:bookmarkStart w:id="628" w:name="_ETM_Q1_5086520"/>
      <w:bookmarkEnd w:id="627"/>
      <w:bookmarkEnd w:id="628"/>
      <w:r>
        <w:rPr>
          <w:rFonts w:hint="cs"/>
          <w:rtl/>
          <w:lang w:val="en-GB"/>
        </w:rPr>
        <w:t xml:space="preserve">זה לא </w:t>
      </w:r>
      <w:bookmarkStart w:id="629" w:name="_ETM_Q1_5088536"/>
      <w:bookmarkEnd w:id="629"/>
      <w:r>
        <w:rPr>
          <w:rFonts w:hint="cs"/>
          <w:rtl/>
          <w:lang w:val="en-GB"/>
        </w:rPr>
        <w:t xml:space="preserve">נכון. </w:t>
      </w:r>
    </w:p>
    <w:p w:rsidR="001A6CF7" w:rsidRDefault="001A6CF7" w:rsidP="001A6CF7">
      <w:pPr>
        <w:ind w:firstLine="0"/>
        <w:rPr>
          <w:rtl/>
          <w:lang w:val="en-GB"/>
        </w:rPr>
      </w:pPr>
      <w:bookmarkStart w:id="630" w:name="_ETM_Q1_5089321"/>
      <w:bookmarkStart w:id="631" w:name="_ETM_Q1_5089413"/>
      <w:bookmarkStart w:id="632" w:name="_ETM_Q1_5089675"/>
      <w:bookmarkEnd w:id="630"/>
      <w:bookmarkEnd w:id="631"/>
      <w:bookmarkEnd w:id="632"/>
    </w:p>
    <w:p w:rsidR="001A6CF7" w:rsidRDefault="001A6CF7" w:rsidP="001A6CF7">
      <w:pPr>
        <w:pStyle w:val="af6"/>
        <w:keepNext/>
        <w:rPr>
          <w:rtl/>
          <w:lang w:val="en-GB"/>
        </w:rPr>
      </w:pPr>
      <w:bookmarkStart w:id="633" w:name="_ETM_Q1_5089778"/>
      <w:bookmarkStart w:id="634" w:name="_ETM_Q1_5100999"/>
      <w:bookmarkStart w:id="635" w:name="ET_yor_5786_103"/>
      <w:bookmarkEnd w:id="633"/>
      <w:bookmarkEnd w:id="634"/>
      <w:r w:rsidRPr="001A6CF7">
        <w:rPr>
          <w:rStyle w:val="TagStyle"/>
          <w:rtl/>
        </w:rPr>
        <w:t xml:space="preserve"> &lt;&lt; </w:t>
      </w:r>
      <w:proofErr w:type="spellStart"/>
      <w:r w:rsidRPr="001A6CF7">
        <w:rPr>
          <w:rStyle w:val="TagStyle"/>
          <w:rtl/>
        </w:rPr>
        <w:t>יור</w:t>
      </w:r>
      <w:proofErr w:type="spellEnd"/>
      <w:r w:rsidRPr="001A6CF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1A6CF7">
        <w:rPr>
          <w:rStyle w:val="TagStyle"/>
          <w:rtl/>
        </w:rPr>
        <w:t xml:space="preserve"> &lt;&lt; </w:t>
      </w:r>
      <w:proofErr w:type="spellStart"/>
      <w:r w:rsidRPr="001A6CF7">
        <w:rPr>
          <w:rStyle w:val="TagStyle"/>
          <w:rtl/>
        </w:rPr>
        <w:t>יור</w:t>
      </w:r>
      <w:proofErr w:type="spellEnd"/>
      <w:r w:rsidRPr="001A6C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5"/>
    </w:p>
    <w:p w:rsidR="001A6CF7" w:rsidRDefault="001A6CF7" w:rsidP="001A6CF7">
      <w:pPr>
        <w:pStyle w:val="KeepWithNext"/>
        <w:rPr>
          <w:rtl/>
          <w:lang w:val="en-GB"/>
        </w:rPr>
      </w:pPr>
    </w:p>
    <w:p w:rsidR="001A6CF7" w:rsidRDefault="001A6CF7" w:rsidP="001A6CF7">
      <w:pPr>
        <w:rPr>
          <w:rtl/>
          <w:lang w:val="en-GB"/>
        </w:rPr>
      </w:pPr>
      <w:bookmarkStart w:id="636" w:name="_ETM_Q1_5101577"/>
      <w:bookmarkStart w:id="637" w:name="_ETM_Q1_5101663"/>
      <w:bookmarkEnd w:id="636"/>
      <w:bookmarkEnd w:id="637"/>
      <w:r>
        <w:rPr>
          <w:rFonts w:hint="cs"/>
          <w:rtl/>
          <w:lang w:val="en-GB"/>
        </w:rPr>
        <w:t xml:space="preserve">שר הפנים אומר שכן. </w:t>
      </w:r>
    </w:p>
    <w:p w:rsidR="006D083C" w:rsidRDefault="006D083C" w:rsidP="006D083C">
      <w:pPr>
        <w:rPr>
          <w:rtl/>
          <w:lang w:val="en-GB"/>
        </w:rPr>
      </w:pPr>
      <w:bookmarkStart w:id="638" w:name="_ETM_Q1_5105570"/>
      <w:bookmarkStart w:id="639" w:name="_ETM_Q1_5105655"/>
      <w:bookmarkEnd w:id="638"/>
      <w:bookmarkEnd w:id="639"/>
    </w:p>
    <w:p w:rsidR="006D083C" w:rsidRDefault="006D083C" w:rsidP="006D083C">
      <w:pPr>
        <w:pStyle w:val="a4"/>
        <w:keepNext/>
        <w:rPr>
          <w:rtl/>
          <w:lang w:val="en-GB"/>
        </w:rPr>
      </w:pPr>
      <w:bookmarkStart w:id="640" w:name="ET_speaker_4590_55"/>
      <w:r w:rsidRPr="006D0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6D0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0"/>
    </w:p>
    <w:p w:rsidR="006D083C" w:rsidRDefault="006D083C" w:rsidP="006D083C">
      <w:pPr>
        <w:pStyle w:val="KeepWithNext"/>
        <w:rPr>
          <w:rtl/>
          <w:lang w:val="en-GB"/>
        </w:rPr>
      </w:pPr>
    </w:p>
    <w:p w:rsidR="006D083C" w:rsidRDefault="001A6CF7" w:rsidP="001A6C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במקרה בדיון בוועדת הפנים </w:t>
      </w:r>
      <w:bookmarkStart w:id="641" w:name="_ETM_Q1_5109473"/>
      <w:bookmarkEnd w:id="641"/>
      <w:r>
        <w:rPr>
          <w:rFonts w:hint="cs"/>
          <w:rtl/>
          <w:lang w:val="en-GB"/>
        </w:rPr>
        <w:t xml:space="preserve">הטענה הזאת לא נאמרה. </w:t>
      </w:r>
    </w:p>
    <w:p w:rsidR="006D083C" w:rsidRDefault="006D083C" w:rsidP="001A6CF7">
      <w:pPr>
        <w:ind w:firstLine="0"/>
        <w:rPr>
          <w:rtl/>
          <w:lang w:val="en-GB"/>
        </w:rPr>
      </w:pPr>
      <w:bookmarkStart w:id="642" w:name="_ETM_Q1_5125063"/>
      <w:bookmarkEnd w:id="642"/>
    </w:p>
    <w:p w:rsidR="001A6CF7" w:rsidRDefault="001A6CF7" w:rsidP="001A6CF7">
      <w:pPr>
        <w:pStyle w:val="a4"/>
        <w:keepNext/>
        <w:rPr>
          <w:rtl/>
          <w:lang w:val="en-GB"/>
        </w:rPr>
      </w:pPr>
      <w:bookmarkStart w:id="643" w:name="_ETM_Q1_5125169"/>
      <w:bookmarkStart w:id="644" w:name="_ETM_Q1_5126203"/>
      <w:bookmarkStart w:id="645" w:name="ET_speaker_5552_104"/>
      <w:bookmarkEnd w:id="643"/>
      <w:bookmarkEnd w:id="644"/>
      <w:r w:rsidRPr="001A6C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 xml:space="preserve"> (ישראל ביתנו):</w:t>
      </w:r>
      <w:r w:rsidRPr="001A6C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1A6CF7" w:rsidRDefault="001A6CF7" w:rsidP="001A6CF7">
      <w:pPr>
        <w:pStyle w:val="KeepWithNext"/>
        <w:rPr>
          <w:rtl/>
          <w:lang w:val="en-GB"/>
        </w:rPr>
      </w:pPr>
    </w:p>
    <w:p w:rsidR="006D083C" w:rsidRDefault="001A6CF7" w:rsidP="00E407E7">
      <w:pPr>
        <w:rPr>
          <w:rtl/>
          <w:lang w:val="en-GB"/>
        </w:rPr>
      </w:pPr>
      <w:bookmarkStart w:id="646" w:name="_ETM_Q1_5126817"/>
      <w:bookmarkStart w:id="647" w:name="_ETM_Q1_5126915"/>
      <w:bookmarkEnd w:id="646"/>
      <w:bookmarkEnd w:id="647"/>
      <w:r>
        <w:rPr>
          <w:rFonts w:hint="cs"/>
          <w:rtl/>
          <w:lang w:val="en-GB"/>
        </w:rPr>
        <w:t xml:space="preserve">יכול להיות שהטענה המרכזית הזאת שאתה </w:t>
      </w:r>
      <w:bookmarkStart w:id="648" w:name="_ETM_Q1_5125275"/>
      <w:bookmarkEnd w:id="648"/>
      <w:r>
        <w:rPr>
          <w:rFonts w:hint="cs"/>
          <w:rtl/>
          <w:lang w:val="en-GB"/>
        </w:rPr>
        <w:t>מדבר עליה לא קיימת, היא לא נכונה. בושה וחרפה אם</w:t>
      </w:r>
      <w:bookmarkStart w:id="649" w:name="_ETM_Q1_5131154"/>
      <w:bookmarkEnd w:id="649"/>
      <w:r>
        <w:rPr>
          <w:rFonts w:hint="cs"/>
          <w:rtl/>
          <w:lang w:val="en-GB"/>
        </w:rPr>
        <w:t xml:space="preserve"> זה ככה.</w:t>
      </w:r>
      <w:r w:rsidR="002A73F1">
        <w:rPr>
          <w:rFonts w:hint="cs"/>
          <w:rtl/>
          <w:lang w:val="en-GB"/>
        </w:rPr>
        <w:t xml:space="preserve"> </w:t>
      </w:r>
      <w:bookmarkStart w:id="650" w:name="_ETM_Q1_5132198"/>
      <w:bookmarkStart w:id="651" w:name="_ETM_Q1_5132298"/>
      <w:bookmarkEnd w:id="650"/>
      <w:bookmarkEnd w:id="651"/>
      <w:r w:rsidR="00E407E7">
        <w:rPr>
          <w:rFonts w:hint="cs"/>
          <w:rtl/>
          <w:lang w:val="en-GB"/>
        </w:rPr>
        <w:t xml:space="preserve">עובדה שבדיון הקודם בוועדת הפנים גורמי המקצוע </w:t>
      </w:r>
      <w:bookmarkStart w:id="652" w:name="_ETM_Q1_5226179"/>
      <w:bookmarkEnd w:id="652"/>
      <w:r w:rsidR="00E407E7">
        <w:rPr>
          <w:rFonts w:hint="cs"/>
          <w:rtl/>
          <w:lang w:val="en-GB"/>
        </w:rPr>
        <w:t xml:space="preserve">לא הזכירו את זה בכלל. </w:t>
      </w:r>
      <w:r w:rsidR="006D083C">
        <w:rPr>
          <w:rFonts w:hint="cs"/>
          <w:rtl/>
          <w:lang w:val="en-GB"/>
        </w:rPr>
        <w:t xml:space="preserve">אנחנו נתנגד לזה בתוקף, כי אי אפשר בכל </w:t>
      </w:r>
      <w:r w:rsidR="00E407E7">
        <w:rPr>
          <w:rFonts w:hint="cs"/>
          <w:rtl/>
          <w:lang w:val="en-GB"/>
        </w:rPr>
        <w:t xml:space="preserve">החטאים של הקואליציה להאשים עולים </w:t>
      </w:r>
      <w:bookmarkStart w:id="653" w:name="_ETM_Q1_5268578"/>
      <w:bookmarkEnd w:id="653"/>
      <w:r w:rsidR="00E407E7">
        <w:rPr>
          <w:rFonts w:hint="cs"/>
          <w:rtl/>
          <w:lang w:val="en-GB"/>
        </w:rPr>
        <w:t>חדשים</w:t>
      </w:r>
      <w:r w:rsidR="006D083C">
        <w:rPr>
          <w:rFonts w:hint="cs"/>
          <w:rtl/>
          <w:lang w:val="en-GB"/>
        </w:rPr>
        <w:t xml:space="preserve">. </w:t>
      </w:r>
    </w:p>
    <w:p w:rsidR="006D083C" w:rsidRDefault="006D083C" w:rsidP="006D083C">
      <w:pPr>
        <w:ind w:firstLine="0"/>
        <w:rPr>
          <w:rtl/>
          <w:lang w:val="en-GB"/>
        </w:rPr>
      </w:pPr>
    </w:p>
    <w:p w:rsidR="006D083C" w:rsidRDefault="006D083C" w:rsidP="006D083C">
      <w:pPr>
        <w:pStyle w:val="a4"/>
        <w:keepNext/>
        <w:rPr>
          <w:rtl/>
          <w:lang w:val="en-GB"/>
        </w:rPr>
      </w:pPr>
      <w:bookmarkStart w:id="654" w:name="ET_speaker_4590_66"/>
      <w:r w:rsidRPr="006D08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6D0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4"/>
    </w:p>
    <w:p w:rsidR="006D083C" w:rsidRDefault="006D083C" w:rsidP="006D083C">
      <w:pPr>
        <w:pStyle w:val="KeepWithNext"/>
        <w:rPr>
          <w:rtl/>
          <w:lang w:val="en-GB"/>
        </w:rPr>
      </w:pPr>
    </w:p>
    <w:p w:rsidR="006D083C" w:rsidRDefault="006D083C" w:rsidP="006D08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התייעצות סיעתית. </w:t>
      </w:r>
    </w:p>
    <w:p w:rsidR="006D083C" w:rsidRDefault="006D083C" w:rsidP="006D083C">
      <w:pPr>
        <w:rPr>
          <w:rtl/>
          <w:lang w:val="en-GB"/>
        </w:rPr>
      </w:pPr>
    </w:p>
    <w:p w:rsidR="00732BF2" w:rsidRDefault="00732BF2" w:rsidP="00732BF2">
      <w:pPr>
        <w:pStyle w:val="afa"/>
        <w:keepNext/>
        <w:rPr>
          <w:rtl/>
          <w:lang w:val="en-GB"/>
        </w:rPr>
      </w:pPr>
      <w:bookmarkStart w:id="655" w:name="ET_meetingbreak_105"/>
      <w:r w:rsidRPr="00732BF2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10:51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10:56.)</w:t>
      </w:r>
      <w:r w:rsidRPr="00732BF2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655"/>
    </w:p>
    <w:p w:rsidR="00732BF2" w:rsidRDefault="00732BF2" w:rsidP="00732BF2">
      <w:pPr>
        <w:pStyle w:val="KeepWithNext"/>
        <w:rPr>
          <w:rtl/>
          <w:lang w:val="en-GB"/>
        </w:rPr>
      </w:pPr>
    </w:p>
    <w:p w:rsidR="00732BF2" w:rsidRDefault="00732BF2" w:rsidP="00732BF2">
      <w:pPr>
        <w:pStyle w:val="af6"/>
        <w:keepNext/>
        <w:rPr>
          <w:rtl/>
          <w:lang w:val="en-GB"/>
        </w:rPr>
      </w:pPr>
      <w:bookmarkStart w:id="656" w:name="_ETM_Q1_5285317"/>
      <w:bookmarkStart w:id="657" w:name="ET_yor_5786_106"/>
      <w:bookmarkEnd w:id="656"/>
      <w:r w:rsidRPr="00732BF2">
        <w:rPr>
          <w:rStyle w:val="TagStyle"/>
          <w:rtl/>
        </w:rPr>
        <w:t xml:space="preserve"> &lt;&lt; </w:t>
      </w:r>
      <w:proofErr w:type="spellStart"/>
      <w:r w:rsidRPr="00732BF2">
        <w:rPr>
          <w:rStyle w:val="TagStyle"/>
          <w:rtl/>
        </w:rPr>
        <w:t>יור</w:t>
      </w:r>
      <w:proofErr w:type="spellEnd"/>
      <w:r w:rsidRPr="00732B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732BF2">
        <w:rPr>
          <w:rStyle w:val="TagStyle"/>
          <w:rtl/>
        </w:rPr>
        <w:t xml:space="preserve"> &lt;&lt; </w:t>
      </w:r>
      <w:proofErr w:type="spellStart"/>
      <w:r w:rsidRPr="00732BF2">
        <w:rPr>
          <w:rStyle w:val="TagStyle"/>
          <w:rtl/>
        </w:rPr>
        <w:t>יור</w:t>
      </w:r>
      <w:proofErr w:type="spellEnd"/>
      <w:r w:rsidRPr="00732B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7"/>
    </w:p>
    <w:p w:rsidR="00732BF2" w:rsidRDefault="00732BF2" w:rsidP="00732BF2">
      <w:pPr>
        <w:pStyle w:val="KeepWithNext"/>
        <w:rPr>
          <w:rtl/>
          <w:lang w:val="en-GB"/>
        </w:rPr>
      </w:pPr>
    </w:p>
    <w:p w:rsidR="006D083C" w:rsidRDefault="006D083C" w:rsidP="006D083C">
      <w:pPr>
        <w:rPr>
          <w:rtl/>
          <w:lang w:val="en-GB"/>
        </w:rPr>
      </w:pPr>
      <w:bookmarkStart w:id="658" w:name="_ETM_Q1_5294283"/>
      <w:bookmarkStart w:id="659" w:name="_ETM_Q1_5294351"/>
      <w:bookmarkEnd w:id="658"/>
      <w:bookmarkEnd w:id="659"/>
      <w:r>
        <w:rPr>
          <w:rFonts w:hint="cs"/>
          <w:rtl/>
          <w:lang w:val="en-GB"/>
        </w:rPr>
        <w:t>מי בעד המיזוג של הצעות חוק הדרכונים</w:t>
      </w:r>
      <w:r w:rsidR="00732BF2">
        <w:rPr>
          <w:rFonts w:hint="cs"/>
          <w:rtl/>
          <w:lang w:val="en-GB"/>
        </w:rPr>
        <w:t>, מי נגד, מי נמנע?</w:t>
      </w:r>
    </w:p>
    <w:p w:rsidR="00732BF2" w:rsidRDefault="00732BF2" w:rsidP="00732BF2">
      <w:pPr>
        <w:ind w:firstLine="0"/>
        <w:rPr>
          <w:rtl/>
          <w:lang w:val="en-GB"/>
        </w:rPr>
      </w:pPr>
      <w:bookmarkStart w:id="660" w:name="_ETM_Q1_5304244"/>
      <w:bookmarkStart w:id="661" w:name="_ETM_Q1_5304319"/>
      <w:bookmarkStart w:id="662" w:name="_ETM_Q1_5304671"/>
      <w:bookmarkEnd w:id="660"/>
      <w:bookmarkEnd w:id="661"/>
      <w:bookmarkEnd w:id="662"/>
    </w:p>
    <w:p w:rsidR="00732BF2" w:rsidRDefault="00732BF2" w:rsidP="00732BF2">
      <w:pPr>
        <w:pStyle w:val="af1"/>
        <w:keepNext/>
        <w:rPr>
          <w:rtl/>
          <w:lang w:val="en-GB"/>
        </w:rPr>
      </w:pPr>
      <w:bookmarkStart w:id="663" w:name="_ETM_Q1_5304737"/>
      <w:bookmarkEnd w:id="663"/>
      <w:r>
        <w:rPr>
          <w:rtl/>
          <w:lang w:val="en-GB"/>
        </w:rPr>
        <w:t>הצבעה</w:t>
      </w:r>
    </w:p>
    <w:p w:rsidR="00732BF2" w:rsidRDefault="00732BF2" w:rsidP="00732BF2">
      <w:pPr>
        <w:pStyle w:val="--"/>
        <w:keepNext/>
        <w:rPr>
          <w:rtl/>
          <w:lang w:val="en-GB"/>
        </w:rPr>
      </w:pPr>
    </w:p>
    <w:p w:rsidR="00732BF2" w:rsidRDefault="00732BF2" w:rsidP="00732BF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7</w:t>
      </w:r>
      <w:r>
        <w:rPr>
          <w:rtl/>
          <w:lang w:val="en-GB"/>
        </w:rPr>
        <w:t xml:space="preserve"> </w:t>
      </w:r>
    </w:p>
    <w:p w:rsidR="00732BF2" w:rsidRDefault="00732BF2" w:rsidP="00732BF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3</w:t>
      </w:r>
      <w:r>
        <w:rPr>
          <w:rtl/>
          <w:lang w:val="en-GB"/>
        </w:rPr>
        <w:t xml:space="preserve"> </w:t>
      </w:r>
    </w:p>
    <w:p w:rsidR="00732BF2" w:rsidRDefault="00732BF2" w:rsidP="00732BF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נמנעים –</w:t>
      </w:r>
      <w:r>
        <w:rPr>
          <w:rFonts w:hint="cs"/>
          <w:rtl/>
          <w:lang w:val="en-GB"/>
        </w:rPr>
        <w:t xml:space="preserve"> אין</w:t>
      </w:r>
      <w:r>
        <w:rPr>
          <w:rtl/>
          <w:lang w:val="en-GB"/>
        </w:rPr>
        <w:t xml:space="preserve"> </w:t>
      </w:r>
    </w:p>
    <w:p w:rsidR="00732BF2" w:rsidRPr="00732BF2" w:rsidRDefault="00732BF2" w:rsidP="00732BF2">
      <w:pPr>
        <w:pStyle w:val="af2"/>
        <w:rPr>
          <w:rtl/>
          <w:lang w:val="en-GB"/>
        </w:rPr>
      </w:pPr>
      <w:bookmarkStart w:id="664" w:name="_ETM_Q1_5309727"/>
      <w:bookmarkEnd w:id="664"/>
      <w:r>
        <w:rPr>
          <w:rFonts w:hint="cs"/>
          <w:rtl/>
          <w:lang w:val="en-GB"/>
        </w:rPr>
        <w:t>אושר.</w:t>
      </w:r>
    </w:p>
    <w:p w:rsidR="006D083C" w:rsidRDefault="006D083C" w:rsidP="006D083C">
      <w:pPr>
        <w:rPr>
          <w:rtl/>
          <w:lang w:val="en-GB"/>
        </w:rPr>
      </w:pPr>
    </w:p>
    <w:p w:rsidR="006D083C" w:rsidRDefault="006D083C" w:rsidP="006D083C">
      <w:pPr>
        <w:pStyle w:val="a4"/>
        <w:keepNext/>
        <w:rPr>
          <w:rtl/>
          <w:lang w:val="en-GB"/>
        </w:rPr>
      </w:pPr>
      <w:bookmarkStart w:id="665" w:name="ET_speaker_4590_67"/>
      <w:r w:rsidRPr="006D083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6D08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5"/>
    </w:p>
    <w:p w:rsidR="006D083C" w:rsidRDefault="006D083C" w:rsidP="006D083C">
      <w:pPr>
        <w:pStyle w:val="KeepWithNext"/>
        <w:rPr>
          <w:rtl/>
          <w:lang w:val="en-GB"/>
        </w:rPr>
      </w:pPr>
    </w:p>
    <w:p w:rsidR="006D083C" w:rsidRDefault="006D083C" w:rsidP="006D083C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רוו</w:t>
      </w:r>
      <w:r w:rsidR="00732BF2">
        <w:rPr>
          <w:rFonts w:hint="cs"/>
          <w:rtl/>
          <w:lang w:val="en-GB"/>
        </w:rPr>
        <w:t>יז</w:t>
      </w:r>
      <w:r>
        <w:rPr>
          <w:rFonts w:hint="cs"/>
          <w:rtl/>
          <w:lang w:val="en-GB"/>
        </w:rPr>
        <w:t>יה</w:t>
      </w:r>
      <w:proofErr w:type="spellEnd"/>
      <w:r w:rsidR="00732BF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6D083C" w:rsidRDefault="006D083C" w:rsidP="006D083C">
      <w:pPr>
        <w:ind w:firstLine="0"/>
        <w:rPr>
          <w:rtl/>
          <w:lang w:val="en-GB"/>
        </w:rPr>
      </w:pPr>
    </w:p>
    <w:p w:rsidR="006D083C" w:rsidRDefault="006D083C" w:rsidP="006D083C">
      <w:pPr>
        <w:ind w:firstLine="0"/>
        <w:rPr>
          <w:rtl/>
          <w:lang w:val="en-GB"/>
        </w:rPr>
      </w:pPr>
      <w:bookmarkStart w:id="666" w:name="_ETM_Q1_5363399"/>
      <w:bookmarkStart w:id="667" w:name="_ETM_Q1_5363442"/>
      <w:bookmarkStart w:id="668" w:name="_ETM_Q1_5398712"/>
      <w:bookmarkStart w:id="669" w:name="_ETM_Q1_5398761"/>
      <w:bookmarkEnd w:id="666"/>
      <w:bookmarkEnd w:id="667"/>
      <w:bookmarkEnd w:id="668"/>
      <w:bookmarkEnd w:id="669"/>
    </w:p>
    <w:p w:rsidR="00732BF2" w:rsidRDefault="00732BF2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732BF2" w:rsidRDefault="00732BF2" w:rsidP="00732BF2">
      <w:pPr>
        <w:pStyle w:val="a6"/>
        <w:keepNext/>
        <w:rPr>
          <w:rtl/>
          <w:lang w:val="en-GB"/>
        </w:rPr>
      </w:pPr>
      <w:bookmarkStart w:id="670" w:name="ET_subject_קביעת_ועדה_לדיון_בהצעת__107"/>
      <w:r w:rsidRPr="00732BF2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קביעת ועדה לדיון בהצעת חוק הקמת מאגר מידע גנטי של כלבים, התשפ"ג-2022 (פ/690/25), של חה"כ נאור שירי וקבוצת חברי הכנסת</w:t>
      </w:r>
      <w:r w:rsidRPr="00732BF2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670"/>
    </w:p>
    <w:p w:rsidR="00732BF2" w:rsidRDefault="00732BF2" w:rsidP="00732BF2">
      <w:pPr>
        <w:pStyle w:val="KeepWithNext"/>
        <w:rPr>
          <w:rtl/>
          <w:lang w:val="en-GB"/>
        </w:rPr>
      </w:pPr>
    </w:p>
    <w:p w:rsidR="00732BF2" w:rsidRPr="00732BF2" w:rsidRDefault="00732BF2" w:rsidP="00732BF2">
      <w:pPr>
        <w:rPr>
          <w:rtl/>
          <w:lang w:val="en-GB"/>
        </w:rPr>
      </w:pPr>
      <w:bookmarkStart w:id="671" w:name="_ETM_Q1_5403296"/>
      <w:bookmarkEnd w:id="671"/>
    </w:p>
    <w:p w:rsidR="00732BF2" w:rsidRDefault="00732BF2" w:rsidP="00732BF2">
      <w:pPr>
        <w:pStyle w:val="af6"/>
        <w:keepNext/>
        <w:rPr>
          <w:rtl/>
          <w:lang w:val="en-GB"/>
        </w:rPr>
      </w:pPr>
      <w:bookmarkStart w:id="672" w:name="_ETM_Q1_5615134"/>
      <w:bookmarkStart w:id="673" w:name="ET_yor_5786_108"/>
      <w:bookmarkEnd w:id="672"/>
      <w:r w:rsidRPr="00732BF2">
        <w:rPr>
          <w:rStyle w:val="TagStyle"/>
          <w:rtl/>
        </w:rPr>
        <w:t xml:space="preserve"> &lt;&lt; </w:t>
      </w:r>
      <w:proofErr w:type="spellStart"/>
      <w:r w:rsidRPr="00732BF2">
        <w:rPr>
          <w:rStyle w:val="TagStyle"/>
          <w:rtl/>
        </w:rPr>
        <w:t>יור</w:t>
      </w:r>
      <w:proofErr w:type="spellEnd"/>
      <w:r w:rsidRPr="00732B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732BF2">
        <w:rPr>
          <w:rStyle w:val="TagStyle"/>
          <w:rtl/>
        </w:rPr>
        <w:t xml:space="preserve"> &lt;&lt; </w:t>
      </w:r>
      <w:proofErr w:type="spellStart"/>
      <w:r w:rsidRPr="00732BF2">
        <w:rPr>
          <w:rStyle w:val="TagStyle"/>
          <w:rtl/>
        </w:rPr>
        <w:t>יור</w:t>
      </w:r>
      <w:proofErr w:type="spellEnd"/>
      <w:r w:rsidRPr="00732B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3"/>
    </w:p>
    <w:p w:rsidR="00732BF2" w:rsidRDefault="00732BF2" w:rsidP="00732BF2">
      <w:pPr>
        <w:pStyle w:val="KeepWithNext"/>
        <w:rPr>
          <w:rtl/>
          <w:lang w:val="en-GB"/>
        </w:rPr>
      </w:pPr>
    </w:p>
    <w:p w:rsidR="00EB4622" w:rsidRDefault="006D083C" w:rsidP="00EB4622">
      <w:pPr>
        <w:ind w:firstLine="0"/>
        <w:rPr>
          <w:rtl/>
          <w:lang w:val="en-GB"/>
        </w:rPr>
      </w:pPr>
      <w:bookmarkStart w:id="674" w:name="_ETM_Q1_5615744"/>
      <w:bookmarkStart w:id="675" w:name="_ETM_Q1_5615847"/>
      <w:bookmarkEnd w:id="674"/>
      <w:bookmarkEnd w:id="675"/>
      <w:r>
        <w:rPr>
          <w:rtl/>
          <w:lang w:val="en-GB"/>
        </w:rPr>
        <w:tab/>
      </w:r>
      <w:r w:rsidR="00732BF2">
        <w:rPr>
          <w:rFonts w:hint="cs"/>
          <w:rtl/>
          <w:lang w:val="en-GB"/>
        </w:rPr>
        <w:t xml:space="preserve">קביעת ועדה לדיון </w:t>
      </w:r>
      <w:bookmarkStart w:id="676" w:name="_ETM_Q1_5628545"/>
      <w:bookmarkEnd w:id="676"/>
      <w:r w:rsidR="00732BF2">
        <w:rPr>
          <w:rFonts w:hint="cs"/>
          <w:rtl/>
          <w:lang w:val="en-GB"/>
        </w:rPr>
        <w:t xml:space="preserve">בהצעת חוק הקמת מאגר מידע גנטי של כלבים, התשפ"ג-2022 (פ/690/25), </w:t>
      </w:r>
      <w:bookmarkStart w:id="677" w:name="_ETM_Q1_5639604"/>
      <w:bookmarkEnd w:id="677"/>
      <w:r w:rsidR="00732BF2">
        <w:rPr>
          <w:rFonts w:hint="cs"/>
          <w:rtl/>
          <w:lang w:val="en-GB"/>
        </w:rPr>
        <w:t>של חה"כ נאור שירי וקבוצת חברי הכנסת. ה</w:t>
      </w:r>
      <w:r>
        <w:rPr>
          <w:rFonts w:hint="cs"/>
          <w:rtl/>
          <w:lang w:val="en-GB"/>
        </w:rPr>
        <w:t xml:space="preserve">המלצה </w:t>
      </w:r>
      <w:r w:rsidR="00732BF2">
        <w:rPr>
          <w:rFonts w:hint="cs"/>
          <w:rtl/>
          <w:lang w:val="en-GB"/>
        </w:rPr>
        <w:t xml:space="preserve">של הלשכה המשפטית </w:t>
      </w:r>
      <w:bookmarkStart w:id="678" w:name="_ETM_Q1_5647782"/>
      <w:bookmarkEnd w:id="678"/>
      <w:r>
        <w:rPr>
          <w:rFonts w:hint="cs"/>
          <w:rtl/>
          <w:lang w:val="en-GB"/>
        </w:rPr>
        <w:t>היא ועדת הכלכלה.</w:t>
      </w:r>
      <w:r w:rsidR="00EB4622">
        <w:rPr>
          <w:rFonts w:hint="cs"/>
          <w:rtl/>
          <w:lang w:val="en-GB"/>
        </w:rPr>
        <w:t xml:space="preserve"> מי בעד, מי נ</w:t>
      </w:r>
      <w:bookmarkStart w:id="679" w:name="_ETM_Q1_5693238"/>
      <w:bookmarkEnd w:id="679"/>
      <w:r w:rsidR="00EB4622">
        <w:rPr>
          <w:rFonts w:hint="cs"/>
          <w:rtl/>
          <w:lang w:val="en-GB"/>
        </w:rPr>
        <w:t>גד, מי נמנע?</w:t>
      </w:r>
      <w:bookmarkStart w:id="680" w:name="_ETM_Q1_5699348"/>
      <w:bookmarkStart w:id="681" w:name="_ETM_Q1_5699450"/>
      <w:bookmarkStart w:id="682" w:name="_ETM_Q1_5699738"/>
      <w:bookmarkEnd w:id="680"/>
      <w:bookmarkEnd w:id="681"/>
      <w:bookmarkEnd w:id="682"/>
    </w:p>
    <w:p w:rsidR="00EB4622" w:rsidRDefault="00EB4622" w:rsidP="00EB4622">
      <w:pPr>
        <w:ind w:firstLine="0"/>
        <w:rPr>
          <w:rtl/>
          <w:lang w:val="en-GB"/>
        </w:rPr>
      </w:pPr>
      <w:bookmarkStart w:id="683" w:name="_ETM_Q1_5699822"/>
      <w:bookmarkEnd w:id="683"/>
    </w:p>
    <w:p w:rsidR="00EB4622" w:rsidRDefault="00EB4622" w:rsidP="00EB4622">
      <w:pPr>
        <w:pStyle w:val="af1"/>
        <w:keepNext/>
        <w:rPr>
          <w:rtl/>
          <w:lang w:val="en-GB"/>
        </w:rPr>
      </w:pPr>
      <w:bookmarkStart w:id="684" w:name="_ETM_Q1_5700815"/>
      <w:bookmarkStart w:id="685" w:name="_ETM_Q1_5700897"/>
      <w:bookmarkEnd w:id="684"/>
      <w:bookmarkEnd w:id="685"/>
      <w:r>
        <w:rPr>
          <w:rFonts w:hint="eastAsia"/>
          <w:rtl/>
          <w:lang w:val="en-GB"/>
        </w:rPr>
        <w:t>הצבעה</w:t>
      </w:r>
    </w:p>
    <w:p w:rsidR="00EB4622" w:rsidRDefault="00EB4622" w:rsidP="00EB462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EB4622" w:rsidRDefault="00EB4622" w:rsidP="00EB4622">
      <w:pPr>
        <w:pStyle w:val="af2"/>
        <w:rPr>
          <w:rtl/>
          <w:lang w:val="en-GB"/>
        </w:rPr>
      </w:pPr>
      <w:bookmarkStart w:id="686" w:name="_ETM_Q1_5706212"/>
      <w:bookmarkEnd w:id="686"/>
    </w:p>
    <w:p w:rsidR="00EB4622" w:rsidRDefault="00EB4622" w:rsidP="00EB4622">
      <w:pPr>
        <w:pStyle w:val="afa"/>
        <w:keepNext/>
        <w:rPr>
          <w:rtl/>
          <w:lang w:val="en-GB"/>
        </w:rPr>
      </w:pPr>
      <w:bookmarkStart w:id="687" w:name="ET_meetingbreak_109"/>
      <w:r w:rsidRPr="00EB4622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10:57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11:27.)</w:t>
      </w:r>
      <w:r w:rsidRPr="00EB4622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687"/>
    </w:p>
    <w:p w:rsidR="00EB4622" w:rsidRDefault="00EB4622" w:rsidP="00EB4622">
      <w:pPr>
        <w:pStyle w:val="KeepWithNext"/>
        <w:rPr>
          <w:rtl/>
          <w:lang w:val="en-GB"/>
        </w:rPr>
      </w:pPr>
    </w:p>
    <w:p w:rsidR="00DD6504" w:rsidRDefault="00DD6504" w:rsidP="00DD6504">
      <w:pPr>
        <w:rPr>
          <w:rtl/>
          <w:lang w:val="en-GB"/>
        </w:rPr>
      </w:pPr>
    </w:p>
    <w:p w:rsidR="00DD6504" w:rsidRDefault="00DD6504" w:rsidP="00DD6504">
      <w:pPr>
        <w:pStyle w:val="af6"/>
        <w:keepNext/>
        <w:rPr>
          <w:rtl/>
          <w:lang w:val="en-GB"/>
        </w:rPr>
      </w:pPr>
      <w:bookmarkStart w:id="688" w:name="ET_yor_5786_110"/>
      <w:r w:rsidRPr="00DD6504">
        <w:rPr>
          <w:rStyle w:val="TagStyle"/>
          <w:rtl/>
        </w:rPr>
        <w:t xml:space="preserve"> &lt;&lt; </w:t>
      </w:r>
      <w:proofErr w:type="spellStart"/>
      <w:r w:rsidRPr="00DD6504">
        <w:rPr>
          <w:rStyle w:val="TagStyle"/>
          <w:rtl/>
        </w:rPr>
        <w:t>יור</w:t>
      </w:r>
      <w:proofErr w:type="spellEnd"/>
      <w:r w:rsidRPr="00DD65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DD6504">
        <w:rPr>
          <w:rStyle w:val="TagStyle"/>
          <w:rtl/>
        </w:rPr>
        <w:t xml:space="preserve"> &lt;&lt; </w:t>
      </w:r>
      <w:proofErr w:type="spellStart"/>
      <w:r w:rsidRPr="00DD6504">
        <w:rPr>
          <w:rStyle w:val="TagStyle"/>
          <w:rtl/>
        </w:rPr>
        <w:t>יור</w:t>
      </w:r>
      <w:proofErr w:type="spellEnd"/>
      <w:r w:rsidRPr="00DD65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8"/>
    </w:p>
    <w:p w:rsidR="00DD6504" w:rsidRDefault="00DD6504" w:rsidP="00DD6504">
      <w:pPr>
        <w:pStyle w:val="KeepWithNext"/>
        <w:rPr>
          <w:rtl/>
          <w:lang w:val="en-GB"/>
        </w:rPr>
      </w:pPr>
    </w:p>
    <w:p w:rsidR="00DD6504" w:rsidRPr="00DD6504" w:rsidRDefault="00DD6504" w:rsidP="00DD65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מחדש את הישיבה. הצבעה על שתי </w:t>
      </w:r>
      <w:proofErr w:type="spellStart"/>
      <w:r>
        <w:rPr>
          <w:rFonts w:hint="cs"/>
          <w:rtl/>
          <w:lang w:val="en-GB"/>
        </w:rPr>
        <w:t>רוויזיות</w:t>
      </w:r>
      <w:proofErr w:type="spellEnd"/>
      <w:r>
        <w:rPr>
          <w:rFonts w:hint="cs"/>
          <w:rtl/>
          <w:lang w:val="en-GB"/>
        </w:rPr>
        <w:t xml:space="preserve">. </w:t>
      </w:r>
      <w:bookmarkStart w:id="689" w:name="_ETM_Q1_7449524"/>
      <w:bookmarkEnd w:id="689"/>
      <w:proofErr w:type="spellStart"/>
      <w:r>
        <w:rPr>
          <w:rFonts w:hint="cs"/>
          <w:rtl/>
          <w:lang w:val="en-GB"/>
        </w:rPr>
        <w:t>רוויזיה</w:t>
      </w:r>
      <w:proofErr w:type="spellEnd"/>
      <w:r>
        <w:rPr>
          <w:rFonts w:hint="cs"/>
          <w:rtl/>
          <w:lang w:val="en-GB"/>
        </w:rPr>
        <w:t xml:space="preserve"> ראשונה על בקשת חבר הכנסת עמית הלוי </w:t>
      </w:r>
      <w:bookmarkStart w:id="690" w:name="_ETM_Q1_7451532"/>
      <w:bookmarkEnd w:id="690"/>
      <w:r>
        <w:rPr>
          <w:rFonts w:hint="cs"/>
          <w:rtl/>
          <w:lang w:val="en-GB"/>
        </w:rPr>
        <w:t xml:space="preserve">להקדמת הדיון בהצעת חוק הרשויות המקומיות. ינמק חבר </w:t>
      </w:r>
      <w:bookmarkStart w:id="691" w:name="_ETM_Q1_7459625"/>
      <w:bookmarkEnd w:id="691"/>
      <w:r>
        <w:rPr>
          <w:rFonts w:hint="cs"/>
          <w:rtl/>
          <w:lang w:val="en-GB"/>
        </w:rPr>
        <w:t xml:space="preserve">הכנסת זאב </w:t>
      </w:r>
      <w:proofErr w:type="spellStart"/>
      <w:r>
        <w:rPr>
          <w:rFonts w:hint="cs"/>
          <w:rtl/>
          <w:lang w:val="en-GB"/>
        </w:rPr>
        <w:t>אלקין</w:t>
      </w:r>
      <w:proofErr w:type="spellEnd"/>
      <w:r>
        <w:rPr>
          <w:rFonts w:hint="cs"/>
          <w:rtl/>
          <w:lang w:val="en-GB"/>
        </w:rPr>
        <w:t>.</w:t>
      </w:r>
    </w:p>
    <w:p w:rsidR="00915C7E" w:rsidRDefault="00915C7E" w:rsidP="006D083C">
      <w:pPr>
        <w:ind w:firstLine="0"/>
        <w:rPr>
          <w:rtl/>
          <w:lang w:val="en-GB"/>
        </w:rPr>
      </w:pPr>
    </w:p>
    <w:p w:rsidR="00915C7E" w:rsidRDefault="00915C7E" w:rsidP="00915C7E">
      <w:pPr>
        <w:pStyle w:val="a4"/>
        <w:keepNext/>
        <w:rPr>
          <w:rtl/>
          <w:lang w:val="en-GB"/>
        </w:rPr>
      </w:pPr>
      <w:bookmarkStart w:id="692" w:name="ET_speaker_4590_70"/>
      <w:r w:rsidRPr="00915C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915C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2"/>
    </w:p>
    <w:p w:rsidR="00915C7E" w:rsidRDefault="00915C7E" w:rsidP="00915C7E">
      <w:pPr>
        <w:pStyle w:val="KeepWithNext"/>
        <w:rPr>
          <w:rtl/>
          <w:lang w:val="en-GB"/>
        </w:rPr>
      </w:pPr>
    </w:p>
    <w:p w:rsidR="00915C7E" w:rsidRDefault="00DD6504" w:rsidP="00DD65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עוד במהלך הדיון אמרה היועצת </w:t>
      </w:r>
      <w:bookmarkStart w:id="693" w:name="_ETM_Q1_7465400"/>
      <w:bookmarkEnd w:id="693"/>
      <w:r>
        <w:rPr>
          <w:rFonts w:hint="cs"/>
          <w:rtl/>
          <w:lang w:val="en-GB"/>
        </w:rPr>
        <w:t xml:space="preserve">המשפטית של הוועדה שמדובר בהצעת חוק פרסונאלית שמקודמת בנסיבות שלא </w:t>
      </w:r>
      <w:bookmarkStart w:id="694" w:name="_ETM_Q1_7467775"/>
      <w:bookmarkEnd w:id="694"/>
      <w:r>
        <w:rPr>
          <w:rFonts w:hint="cs"/>
          <w:rtl/>
          <w:lang w:val="en-GB"/>
        </w:rPr>
        <w:t xml:space="preserve">נכון לקדם אותה. בדיון עצמו גם נחשפנו </w:t>
      </w:r>
      <w:r w:rsidR="00915C7E">
        <w:rPr>
          <w:rFonts w:hint="cs"/>
          <w:rtl/>
          <w:lang w:val="en-GB"/>
        </w:rPr>
        <w:t xml:space="preserve">לטענה </w:t>
      </w:r>
      <w:r>
        <w:rPr>
          <w:rFonts w:hint="cs"/>
          <w:rtl/>
          <w:lang w:val="en-GB"/>
        </w:rPr>
        <w:t xml:space="preserve">של חברת הכנסת טלי </w:t>
      </w:r>
      <w:bookmarkStart w:id="695" w:name="_ETM_Q1_7477024"/>
      <w:bookmarkEnd w:id="695"/>
      <w:r>
        <w:rPr>
          <w:rFonts w:hint="cs"/>
          <w:rtl/>
          <w:lang w:val="en-GB"/>
        </w:rPr>
        <w:t xml:space="preserve">גוטליב על כך שמתבצעת חקירת להב סביב </w:t>
      </w:r>
      <w:r w:rsidR="00915C7E">
        <w:rPr>
          <w:rFonts w:hint="cs"/>
          <w:rtl/>
          <w:lang w:val="en-GB"/>
        </w:rPr>
        <w:t xml:space="preserve">הצעת </w:t>
      </w:r>
      <w:r w:rsidR="00661AAF">
        <w:rPr>
          <w:rFonts w:hint="cs"/>
          <w:rtl/>
          <w:lang w:val="en-GB"/>
        </w:rPr>
        <w:t>ה</w:t>
      </w:r>
      <w:r w:rsidR="00915C7E">
        <w:rPr>
          <w:rFonts w:hint="cs"/>
          <w:rtl/>
          <w:lang w:val="en-GB"/>
        </w:rPr>
        <w:t xml:space="preserve">חוק הזאת. </w:t>
      </w:r>
      <w:r>
        <w:rPr>
          <w:rFonts w:hint="cs"/>
          <w:rtl/>
          <w:lang w:val="en-GB"/>
        </w:rPr>
        <w:t>א</w:t>
      </w:r>
      <w:r w:rsidR="00915C7E">
        <w:rPr>
          <w:rFonts w:hint="cs"/>
          <w:rtl/>
          <w:lang w:val="en-GB"/>
        </w:rPr>
        <w:t>ני חושב ש</w:t>
      </w:r>
      <w:r>
        <w:rPr>
          <w:rFonts w:hint="cs"/>
          <w:rtl/>
          <w:lang w:val="en-GB"/>
        </w:rPr>
        <w:t xml:space="preserve">מהנסיבות </w:t>
      </w:r>
      <w:bookmarkStart w:id="696" w:name="_ETM_Q1_7518291"/>
      <w:bookmarkEnd w:id="696"/>
      <w:r>
        <w:rPr>
          <w:rFonts w:hint="cs"/>
          <w:rtl/>
          <w:lang w:val="en-GB"/>
        </w:rPr>
        <w:t>האלו לא יהיה נכון לתת פטור</w:t>
      </w:r>
      <w:r w:rsidR="00661AA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אני מציע לכם להתעשת ולאשר את </w:t>
      </w: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>.</w:t>
      </w:r>
      <w:r w:rsidR="00915C7E">
        <w:rPr>
          <w:rFonts w:hint="cs"/>
          <w:rtl/>
          <w:lang w:val="en-GB"/>
        </w:rPr>
        <w:t xml:space="preserve"> </w:t>
      </w:r>
    </w:p>
    <w:p w:rsidR="00915C7E" w:rsidRDefault="00915C7E" w:rsidP="00915C7E">
      <w:pPr>
        <w:rPr>
          <w:rtl/>
          <w:lang w:val="en-GB"/>
        </w:rPr>
      </w:pPr>
    </w:p>
    <w:p w:rsidR="00DD6504" w:rsidRDefault="00DD6504" w:rsidP="00DD6504">
      <w:pPr>
        <w:pStyle w:val="af6"/>
        <w:keepNext/>
        <w:rPr>
          <w:rtl/>
          <w:lang w:val="en-GB"/>
        </w:rPr>
      </w:pPr>
      <w:bookmarkStart w:id="697" w:name="_ETM_Q1_7527792"/>
      <w:bookmarkStart w:id="698" w:name="ET_yor_5786_111"/>
      <w:bookmarkEnd w:id="697"/>
      <w:r w:rsidRPr="00DD6504">
        <w:rPr>
          <w:rStyle w:val="TagStyle"/>
          <w:rtl/>
        </w:rPr>
        <w:t xml:space="preserve"> &lt;&lt; </w:t>
      </w:r>
      <w:proofErr w:type="spellStart"/>
      <w:r w:rsidRPr="00DD6504">
        <w:rPr>
          <w:rStyle w:val="TagStyle"/>
          <w:rtl/>
        </w:rPr>
        <w:t>יור</w:t>
      </w:r>
      <w:proofErr w:type="spellEnd"/>
      <w:r w:rsidRPr="00DD65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DD6504">
        <w:rPr>
          <w:rStyle w:val="TagStyle"/>
          <w:rtl/>
        </w:rPr>
        <w:t xml:space="preserve"> &lt;&lt; </w:t>
      </w:r>
      <w:proofErr w:type="spellStart"/>
      <w:r w:rsidRPr="00DD6504">
        <w:rPr>
          <w:rStyle w:val="TagStyle"/>
          <w:rtl/>
        </w:rPr>
        <w:t>יור</w:t>
      </w:r>
      <w:proofErr w:type="spellEnd"/>
      <w:r w:rsidRPr="00DD65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8"/>
    </w:p>
    <w:p w:rsidR="00DD6504" w:rsidRDefault="00DD6504" w:rsidP="00DD6504">
      <w:pPr>
        <w:pStyle w:val="KeepWithNext"/>
        <w:rPr>
          <w:rtl/>
          <w:lang w:val="en-GB"/>
        </w:rPr>
      </w:pPr>
    </w:p>
    <w:p w:rsidR="00915C7E" w:rsidRDefault="00915C7E" w:rsidP="00915C7E">
      <w:pPr>
        <w:rPr>
          <w:rtl/>
          <w:lang w:val="en-GB"/>
        </w:rPr>
      </w:pPr>
      <w:bookmarkStart w:id="699" w:name="_ETM_Q1_7528426"/>
      <w:bookmarkStart w:id="700" w:name="_ETM_Q1_7528507"/>
      <w:bookmarkEnd w:id="699"/>
      <w:bookmarkEnd w:id="700"/>
      <w:r>
        <w:rPr>
          <w:rFonts w:hint="cs"/>
          <w:rtl/>
          <w:lang w:val="en-GB"/>
        </w:rPr>
        <w:t xml:space="preserve">מי בעד </w:t>
      </w:r>
      <w:proofErr w:type="spellStart"/>
      <w:r>
        <w:rPr>
          <w:rFonts w:hint="cs"/>
          <w:rtl/>
          <w:lang w:val="en-GB"/>
        </w:rPr>
        <w:t>הרו</w:t>
      </w:r>
      <w:r w:rsidR="00DD650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יזיה</w:t>
      </w:r>
      <w:proofErr w:type="spellEnd"/>
      <w:r w:rsidR="00DD6504">
        <w:rPr>
          <w:rFonts w:hint="cs"/>
          <w:rtl/>
          <w:lang w:val="en-GB"/>
        </w:rPr>
        <w:t xml:space="preserve">, מי </w:t>
      </w:r>
      <w:bookmarkStart w:id="701" w:name="_ETM_Q1_7534887"/>
      <w:bookmarkEnd w:id="701"/>
      <w:r w:rsidR="00DD6504">
        <w:rPr>
          <w:rFonts w:hint="cs"/>
          <w:rtl/>
          <w:lang w:val="en-GB"/>
        </w:rPr>
        <w:t>נגד, מי נמנע?</w:t>
      </w:r>
      <w:bookmarkStart w:id="702" w:name="_ETM_Q1_7536678"/>
      <w:bookmarkEnd w:id="702"/>
    </w:p>
    <w:p w:rsidR="00DD6504" w:rsidRDefault="00DD6504" w:rsidP="00DD6504">
      <w:pPr>
        <w:ind w:firstLine="0"/>
        <w:rPr>
          <w:rtl/>
          <w:lang w:val="en-GB"/>
        </w:rPr>
      </w:pPr>
      <w:bookmarkStart w:id="703" w:name="_ETM_Q1_7536788"/>
      <w:bookmarkStart w:id="704" w:name="_ETM_Q1_7537423"/>
      <w:bookmarkEnd w:id="703"/>
      <w:bookmarkEnd w:id="704"/>
    </w:p>
    <w:p w:rsidR="00DD6504" w:rsidRDefault="00DD6504" w:rsidP="00DD6504">
      <w:pPr>
        <w:pStyle w:val="af1"/>
        <w:keepNext/>
        <w:rPr>
          <w:rtl/>
          <w:lang w:val="en-GB"/>
        </w:rPr>
      </w:pPr>
      <w:bookmarkStart w:id="705" w:name="_ETM_Q1_7537481"/>
      <w:bookmarkEnd w:id="705"/>
      <w:r>
        <w:rPr>
          <w:rtl/>
          <w:lang w:val="en-GB"/>
        </w:rPr>
        <w:t>הצבעה</w:t>
      </w:r>
    </w:p>
    <w:p w:rsidR="00DD6504" w:rsidRDefault="00DD6504" w:rsidP="00DD6504">
      <w:pPr>
        <w:pStyle w:val="--"/>
        <w:keepNext/>
        <w:rPr>
          <w:rtl/>
          <w:lang w:val="en-GB"/>
        </w:rPr>
      </w:pPr>
    </w:p>
    <w:p w:rsidR="00DD6504" w:rsidRDefault="00DD6504" w:rsidP="00DD6504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2</w:t>
      </w:r>
      <w:r>
        <w:rPr>
          <w:rtl/>
          <w:lang w:val="en-GB"/>
        </w:rPr>
        <w:t xml:space="preserve"> </w:t>
      </w:r>
    </w:p>
    <w:p w:rsidR="00DD6504" w:rsidRDefault="00DD6504" w:rsidP="00DD6504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6</w:t>
      </w:r>
      <w:r>
        <w:rPr>
          <w:rtl/>
          <w:lang w:val="en-GB"/>
        </w:rPr>
        <w:t xml:space="preserve"> </w:t>
      </w:r>
    </w:p>
    <w:p w:rsidR="00DD6504" w:rsidRDefault="00DD6504" w:rsidP="00DD6504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נמנעים –</w:t>
      </w:r>
      <w:r>
        <w:rPr>
          <w:rFonts w:hint="cs"/>
          <w:rtl/>
          <w:lang w:val="en-GB"/>
        </w:rPr>
        <w:t xml:space="preserve"> אין</w:t>
      </w:r>
      <w:r>
        <w:rPr>
          <w:rtl/>
          <w:lang w:val="en-GB"/>
        </w:rPr>
        <w:t xml:space="preserve"> </w:t>
      </w:r>
    </w:p>
    <w:p w:rsidR="00DD6504" w:rsidRPr="00DD6504" w:rsidRDefault="00DD6504" w:rsidP="00DD6504">
      <w:pPr>
        <w:pStyle w:val="af2"/>
        <w:rPr>
          <w:rtl/>
          <w:lang w:val="en-GB"/>
        </w:rPr>
      </w:pPr>
      <w:bookmarkStart w:id="706" w:name="_ETM_Q1_7544396"/>
      <w:bookmarkEnd w:id="706"/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915C7E" w:rsidRDefault="00915C7E" w:rsidP="00915C7E">
      <w:pPr>
        <w:rPr>
          <w:rtl/>
          <w:lang w:val="en-GB"/>
        </w:rPr>
      </w:pPr>
    </w:p>
    <w:p w:rsidR="00915C7E" w:rsidRDefault="00915C7E" w:rsidP="00915C7E">
      <w:pPr>
        <w:pStyle w:val="a4"/>
        <w:keepNext/>
        <w:rPr>
          <w:rtl/>
          <w:lang w:val="en-GB"/>
        </w:rPr>
      </w:pPr>
      <w:bookmarkStart w:id="707" w:name="ET_speaker_4590_71"/>
      <w:r w:rsidRPr="00915C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915C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7"/>
    </w:p>
    <w:p w:rsidR="00915C7E" w:rsidRDefault="00915C7E" w:rsidP="00915C7E">
      <w:pPr>
        <w:pStyle w:val="KeepWithNext"/>
        <w:rPr>
          <w:rtl/>
          <w:lang w:val="en-GB"/>
        </w:rPr>
      </w:pPr>
    </w:p>
    <w:p w:rsidR="00915C7E" w:rsidRDefault="00DD6504" w:rsidP="002B6706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השנייה קשורה </w:t>
      </w:r>
      <w:bookmarkStart w:id="708" w:name="_ETM_Q1_7544080"/>
      <w:bookmarkEnd w:id="708"/>
      <w:r>
        <w:rPr>
          <w:rFonts w:hint="cs"/>
          <w:rtl/>
          <w:lang w:val="en-GB"/>
        </w:rPr>
        <w:t xml:space="preserve">להצעת חוק הדרכונים ולמיזוג שתי הצעות חוק, הפרטית והממשלתית. </w:t>
      </w:r>
      <w:bookmarkStart w:id="709" w:name="_ETM_Q1_7550816"/>
      <w:bookmarkEnd w:id="709"/>
      <w:r w:rsidR="00915C7E">
        <w:rPr>
          <w:rFonts w:hint="cs"/>
          <w:rtl/>
          <w:lang w:val="en-GB"/>
        </w:rPr>
        <w:t xml:space="preserve"> </w:t>
      </w:r>
    </w:p>
    <w:p w:rsidR="00915C7E" w:rsidRDefault="00915C7E" w:rsidP="00915C7E">
      <w:pPr>
        <w:rPr>
          <w:rtl/>
          <w:lang w:val="en-GB"/>
        </w:rPr>
      </w:pPr>
    </w:p>
    <w:p w:rsidR="00915C7E" w:rsidRDefault="00915C7E" w:rsidP="00915C7E">
      <w:pPr>
        <w:pStyle w:val="a4"/>
        <w:keepNext/>
        <w:rPr>
          <w:rtl/>
          <w:lang w:val="en-GB"/>
        </w:rPr>
      </w:pPr>
      <w:bookmarkStart w:id="710" w:name="ET_speaker_6342_72"/>
      <w:r w:rsidRPr="00915C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ביסמוט</w:t>
      </w:r>
      <w:proofErr w:type="spellEnd"/>
      <w:r>
        <w:rPr>
          <w:rtl/>
          <w:lang w:val="en-GB"/>
        </w:rPr>
        <w:t xml:space="preserve"> (הליכוד):</w:t>
      </w:r>
      <w:r w:rsidRPr="00915C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0"/>
    </w:p>
    <w:p w:rsidR="00915C7E" w:rsidRDefault="00915C7E" w:rsidP="00915C7E">
      <w:pPr>
        <w:pStyle w:val="KeepWithNext"/>
        <w:rPr>
          <w:rtl/>
          <w:lang w:val="en-GB"/>
        </w:rPr>
      </w:pPr>
    </w:p>
    <w:p w:rsidR="00915C7E" w:rsidRDefault="00DD6504" w:rsidP="002B67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פה צפויה </w:t>
      </w:r>
      <w:r w:rsidR="002B6706">
        <w:rPr>
          <w:rFonts w:hint="cs"/>
          <w:rtl/>
          <w:lang w:val="en-GB"/>
        </w:rPr>
        <w:t xml:space="preserve">אחר כך </w:t>
      </w:r>
      <w:r>
        <w:rPr>
          <w:rFonts w:hint="cs"/>
          <w:rtl/>
          <w:lang w:val="en-GB"/>
        </w:rPr>
        <w:t>חקירה</w:t>
      </w:r>
      <w:r w:rsidR="002B6706">
        <w:rPr>
          <w:rFonts w:hint="cs"/>
          <w:rtl/>
          <w:lang w:val="en-GB"/>
        </w:rPr>
        <w:t xml:space="preserve">? </w:t>
      </w:r>
    </w:p>
    <w:p w:rsidR="00915C7E" w:rsidRDefault="00915C7E" w:rsidP="00915C7E">
      <w:pPr>
        <w:rPr>
          <w:rtl/>
          <w:lang w:val="en-GB"/>
        </w:rPr>
      </w:pPr>
    </w:p>
    <w:p w:rsidR="00915C7E" w:rsidRDefault="00915C7E" w:rsidP="00915C7E">
      <w:pPr>
        <w:pStyle w:val="a4"/>
        <w:keepNext/>
        <w:rPr>
          <w:rtl/>
          <w:lang w:val="en-GB"/>
        </w:rPr>
      </w:pPr>
      <w:bookmarkStart w:id="711" w:name="ET_speaker_4590_73"/>
      <w:r w:rsidRPr="00915C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(המחנה הממלכתי):</w:t>
      </w:r>
      <w:r w:rsidRPr="00915C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1"/>
    </w:p>
    <w:p w:rsidR="00915C7E" w:rsidRDefault="00915C7E" w:rsidP="00915C7E">
      <w:pPr>
        <w:pStyle w:val="KeepWithNext"/>
        <w:rPr>
          <w:rtl/>
          <w:lang w:val="en-GB"/>
        </w:rPr>
      </w:pPr>
    </w:p>
    <w:p w:rsidR="00915C7E" w:rsidRDefault="00DD6504" w:rsidP="004A23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פה צפוי </w:t>
      </w:r>
      <w:bookmarkStart w:id="712" w:name="_ETM_Q1_7560456"/>
      <w:bookmarkEnd w:id="712"/>
      <w:r>
        <w:rPr>
          <w:rFonts w:hint="cs"/>
          <w:rtl/>
          <w:lang w:val="en-GB"/>
        </w:rPr>
        <w:t xml:space="preserve">נזק גדול. </w:t>
      </w:r>
      <w:r w:rsidR="004A2382">
        <w:rPr>
          <w:rFonts w:hint="cs"/>
          <w:rtl/>
          <w:lang w:val="en-GB"/>
        </w:rPr>
        <w:t>מכיוון ש</w:t>
      </w:r>
      <w:r w:rsidR="00915C7E">
        <w:rPr>
          <w:rFonts w:hint="cs"/>
          <w:rtl/>
          <w:lang w:val="en-GB"/>
        </w:rPr>
        <w:t>מדובר פה בתהליך חקי</w:t>
      </w:r>
      <w:r w:rsidR="00326D1F">
        <w:rPr>
          <w:rFonts w:hint="cs"/>
          <w:rtl/>
          <w:lang w:val="en-GB"/>
        </w:rPr>
        <w:t>קה שמקודם באופן מזורז</w:t>
      </w:r>
      <w:r w:rsidR="00915C7E">
        <w:rPr>
          <w:rFonts w:hint="cs"/>
          <w:rtl/>
          <w:lang w:val="en-GB"/>
        </w:rPr>
        <w:t xml:space="preserve"> </w:t>
      </w:r>
      <w:r w:rsidR="00326D1F">
        <w:rPr>
          <w:rFonts w:hint="cs"/>
          <w:rtl/>
          <w:lang w:val="en-GB"/>
        </w:rPr>
        <w:t>ו</w:t>
      </w:r>
      <w:r w:rsidR="00915C7E">
        <w:rPr>
          <w:rFonts w:hint="cs"/>
          <w:rtl/>
          <w:lang w:val="en-GB"/>
        </w:rPr>
        <w:t>חסר תקדים</w:t>
      </w:r>
      <w:r w:rsidR="004A2382">
        <w:rPr>
          <w:rFonts w:hint="cs"/>
          <w:rtl/>
          <w:lang w:val="en-GB"/>
        </w:rPr>
        <w:t xml:space="preserve"> בכנסת</w:t>
      </w:r>
      <w:r w:rsidR="00661AAF">
        <w:rPr>
          <w:rFonts w:hint="cs"/>
          <w:rtl/>
          <w:lang w:val="en-GB"/>
        </w:rPr>
        <w:t>,</w:t>
      </w:r>
      <w:r w:rsidR="00326D1F">
        <w:rPr>
          <w:rFonts w:hint="cs"/>
          <w:rtl/>
          <w:lang w:val="en-GB"/>
        </w:rPr>
        <w:t xml:space="preserve"> אפשר</w:t>
      </w:r>
      <w:r w:rsidR="00915C7E">
        <w:rPr>
          <w:rFonts w:hint="cs"/>
          <w:rtl/>
          <w:lang w:val="en-GB"/>
        </w:rPr>
        <w:t xml:space="preserve"> להמתין עם המיזו</w:t>
      </w:r>
      <w:r w:rsidR="00326D1F">
        <w:rPr>
          <w:rFonts w:hint="cs"/>
          <w:rtl/>
          <w:lang w:val="en-GB"/>
        </w:rPr>
        <w:t>ג</w:t>
      </w:r>
      <w:r w:rsidR="00915C7E">
        <w:rPr>
          <w:rFonts w:hint="cs"/>
          <w:rtl/>
          <w:lang w:val="en-GB"/>
        </w:rPr>
        <w:t xml:space="preserve"> </w:t>
      </w:r>
      <w:r w:rsidR="00326D1F">
        <w:rPr>
          <w:rFonts w:hint="cs"/>
          <w:rtl/>
          <w:lang w:val="en-GB"/>
        </w:rPr>
        <w:t xml:space="preserve">הזה עד הדיון העקרוני שבכלל לא הסתיים. אם </w:t>
      </w:r>
      <w:bookmarkStart w:id="713" w:name="_ETM_Q1_7591502"/>
      <w:bookmarkEnd w:id="713"/>
      <w:r w:rsidR="00326D1F">
        <w:rPr>
          <w:rFonts w:hint="cs"/>
          <w:rtl/>
          <w:lang w:val="en-GB"/>
        </w:rPr>
        <w:t xml:space="preserve">בוועדת הפנים ביקשו נתונים </w:t>
      </w:r>
      <w:r w:rsidR="002B3087">
        <w:rPr>
          <w:rFonts w:hint="cs"/>
          <w:rtl/>
          <w:lang w:val="en-GB"/>
        </w:rPr>
        <w:t>ממשרדי ממשלה ש</w:t>
      </w:r>
      <w:r w:rsidR="00326D1F">
        <w:rPr>
          <w:rFonts w:hint="cs"/>
          <w:rtl/>
          <w:lang w:val="en-GB"/>
        </w:rPr>
        <w:t xml:space="preserve">עוד לא הביאו </w:t>
      </w:r>
      <w:bookmarkStart w:id="714" w:name="_ETM_Q1_7598749"/>
      <w:bookmarkEnd w:id="714"/>
      <w:r w:rsidR="002B3087">
        <w:rPr>
          <w:rFonts w:hint="cs"/>
          <w:rtl/>
          <w:lang w:val="en-GB"/>
        </w:rPr>
        <w:t xml:space="preserve">אותם </w:t>
      </w:r>
      <w:r w:rsidR="00326D1F">
        <w:rPr>
          <w:rFonts w:hint="cs"/>
          <w:rtl/>
          <w:lang w:val="en-GB"/>
        </w:rPr>
        <w:t xml:space="preserve">לצורך קידום הצעת החוק, בשביל מה למזג? </w:t>
      </w:r>
      <w:bookmarkStart w:id="715" w:name="_ETM_Q1_7603469"/>
      <w:bookmarkStart w:id="716" w:name="_ETM_Q1_7605442"/>
      <w:bookmarkStart w:id="717" w:name="_ETM_Q1_7610018"/>
      <w:bookmarkEnd w:id="715"/>
      <w:bookmarkEnd w:id="716"/>
      <w:bookmarkEnd w:id="717"/>
      <w:r w:rsidR="00326D1F">
        <w:rPr>
          <w:rFonts w:hint="cs"/>
          <w:rtl/>
          <w:lang w:val="en-GB"/>
        </w:rPr>
        <w:t xml:space="preserve">אני מציע לאשר את </w:t>
      </w:r>
      <w:proofErr w:type="spellStart"/>
      <w:r w:rsidR="00326D1F">
        <w:rPr>
          <w:rFonts w:hint="cs"/>
          <w:rtl/>
          <w:lang w:val="en-GB"/>
        </w:rPr>
        <w:t>הרוויזיה</w:t>
      </w:r>
      <w:proofErr w:type="spellEnd"/>
      <w:r w:rsidR="00326D1F">
        <w:rPr>
          <w:rFonts w:hint="cs"/>
          <w:rtl/>
          <w:lang w:val="en-GB"/>
        </w:rPr>
        <w:t xml:space="preserve"> ולהמתין עם </w:t>
      </w:r>
      <w:bookmarkStart w:id="718" w:name="_ETM_Q1_7609147"/>
      <w:bookmarkEnd w:id="718"/>
      <w:r w:rsidR="00326D1F">
        <w:rPr>
          <w:rFonts w:hint="cs"/>
          <w:rtl/>
          <w:lang w:val="en-GB"/>
        </w:rPr>
        <w:t xml:space="preserve">המיזוג. </w:t>
      </w:r>
    </w:p>
    <w:p w:rsidR="00326D1F" w:rsidRDefault="00326D1F" w:rsidP="004A2382">
      <w:pPr>
        <w:ind w:firstLine="0"/>
        <w:rPr>
          <w:rtl/>
          <w:lang w:val="en-GB"/>
        </w:rPr>
      </w:pPr>
    </w:p>
    <w:p w:rsidR="004A2382" w:rsidRDefault="004A2382" w:rsidP="004A2382">
      <w:pPr>
        <w:pStyle w:val="af6"/>
        <w:keepNext/>
        <w:rPr>
          <w:rtl/>
          <w:lang w:val="en-GB"/>
        </w:rPr>
      </w:pPr>
      <w:bookmarkStart w:id="719" w:name="_ETM_Q1_7600908"/>
      <w:bookmarkStart w:id="720" w:name="_ETM_Q1_7600990"/>
      <w:bookmarkStart w:id="721" w:name="_ETM_Q1_7601962"/>
      <w:bookmarkStart w:id="722" w:name="ET_yor_5786_112"/>
      <w:bookmarkEnd w:id="719"/>
      <w:bookmarkEnd w:id="720"/>
      <w:bookmarkEnd w:id="721"/>
      <w:r w:rsidRPr="004A2382">
        <w:rPr>
          <w:rStyle w:val="TagStyle"/>
          <w:rtl/>
        </w:rPr>
        <w:t xml:space="preserve"> &lt;&lt; </w:t>
      </w:r>
      <w:proofErr w:type="spellStart"/>
      <w:r w:rsidRPr="004A2382">
        <w:rPr>
          <w:rStyle w:val="TagStyle"/>
          <w:rtl/>
        </w:rPr>
        <w:t>יור</w:t>
      </w:r>
      <w:proofErr w:type="spellEnd"/>
      <w:r w:rsidRPr="004A238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4A2382">
        <w:rPr>
          <w:rStyle w:val="TagStyle"/>
          <w:rtl/>
        </w:rPr>
        <w:t xml:space="preserve"> &lt;&lt; </w:t>
      </w:r>
      <w:proofErr w:type="spellStart"/>
      <w:r w:rsidRPr="004A2382">
        <w:rPr>
          <w:rStyle w:val="TagStyle"/>
          <w:rtl/>
        </w:rPr>
        <w:t>יור</w:t>
      </w:r>
      <w:proofErr w:type="spellEnd"/>
      <w:r w:rsidRPr="004A23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2"/>
    </w:p>
    <w:p w:rsidR="004A2382" w:rsidRDefault="004A2382" w:rsidP="004A2382">
      <w:pPr>
        <w:pStyle w:val="KeepWithNext"/>
        <w:rPr>
          <w:rtl/>
          <w:lang w:val="en-GB"/>
        </w:rPr>
      </w:pPr>
    </w:p>
    <w:p w:rsidR="004A2382" w:rsidRDefault="004A2382" w:rsidP="004A2382">
      <w:pPr>
        <w:rPr>
          <w:rtl/>
          <w:lang w:val="en-GB"/>
        </w:rPr>
      </w:pPr>
      <w:bookmarkStart w:id="723" w:name="_ETM_Q1_7602506"/>
      <w:bookmarkStart w:id="724" w:name="_ETM_Q1_7602577"/>
      <w:bookmarkEnd w:id="723"/>
      <w:bookmarkEnd w:id="724"/>
      <w:r>
        <w:rPr>
          <w:rFonts w:hint="cs"/>
          <w:rtl/>
          <w:lang w:val="en-GB"/>
        </w:rPr>
        <w:t xml:space="preserve">מי בעד </w:t>
      </w: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>, מי נגד, מי נמנע?</w:t>
      </w:r>
    </w:p>
    <w:p w:rsidR="004A2382" w:rsidRDefault="004A2382" w:rsidP="004A2382">
      <w:pPr>
        <w:ind w:firstLine="0"/>
        <w:rPr>
          <w:rtl/>
          <w:lang w:val="en-GB"/>
        </w:rPr>
      </w:pPr>
      <w:bookmarkStart w:id="725" w:name="_ETM_Q1_7616871"/>
      <w:bookmarkStart w:id="726" w:name="_ETM_Q1_7616940"/>
      <w:bookmarkStart w:id="727" w:name="_ETM_Q1_7617206"/>
      <w:bookmarkEnd w:id="725"/>
      <w:bookmarkEnd w:id="726"/>
      <w:bookmarkEnd w:id="727"/>
    </w:p>
    <w:p w:rsidR="004A2382" w:rsidRDefault="004A2382" w:rsidP="004A2382">
      <w:pPr>
        <w:pStyle w:val="af1"/>
        <w:keepNext/>
        <w:rPr>
          <w:rtl/>
          <w:lang w:val="en-GB"/>
        </w:rPr>
      </w:pPr>
      <w:bookmarkStart w:id="728" w:name="_ETM_Q1_7617296"/>
      <w:bookmarkEnd w:id="728"/>
      <w:r>
        <w:rPr>
          <w:rtl/>
          <w:lang w:val="en-GB"/>
        </w:rPr>
        <w:t>הצבעה</w:t>
      </w:r>
    </w:p>
    <w:p w:rsidR="004A2382" w:rsidRDefault="004A2382" w:rsidP="004A2382">
      <w:pPr>
        <w:pStyle w:val="--"/>
        <w:keepNext/>
        <w:rPr>
          <w:rtl/>
          <w:lang w:val="en-GB"/>
        </w:rPr>
      </w:pPr>
    </w:p>
    <w:p w:rsidR="004A2382" w:rsidRDefault="004A2382" w:rsidP="004A238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2</w:t>
      </w:r>
      <w:r>
        <w:rPr>
          <w:rtl/>
          <w:lang w:val="en-GB"/>
        </w:rPr>
        <w:t xml:space="preserve"> </w:t>
      </w:r>
    </w:p>
    <w:p w:rsidR="004A2382" w:rsidRDefault="004A2382" w:rsidP="004A238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</w:t>
      </w:r>
      <w:bookmarkStart w:id="729" w:name="_ETM_Q1_7605375"/>
      <w:bookmarkEnd w:id="729"/>
      <w:r>
        <w:rPr>
          <w:rFonts w:hint="cs"/>
          <w:rtl/>
          <w:lang w:val="en-GB"/>
        </w:rPr>
        <w:t>7</w:t>
      </w:r>
      <w:r>
        <w:rPr>
          <w:rtl/>
          <w:lang w:val="en-GB"/>
        </w:rPr>
        <w:t xml:space="preserve"> </w:t>
      </w:r>
    </w:p>
    <w:p w:rsidR="004A2382" w:rsidRDefault="004A2382" w:rsidP="004A238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נמנעים –</w:t>
      </w:r>
      <w:r>
        <w:rPr>
          <w:rFonts w:hint="cs"/>
          <w:rtl/>
          <w:lang w:val="en-GB"/>
        </w:rPr>
        <w:t xml:space="preserve"> אין</w:t>
      </w:r>
      <w:r>
        <w:rPr>
          <w:rtl/>
          <w:lang w:val="en-GB"/>
        </w:rPr>
        <w:t xml:space="preserve"> </w:t>
      </w:r>
    </w:p>
    <w:p w:rsidR="004A2382" w:rsidRDefault="004A2382" w:rsidP="004A2382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הרוויזיה</w:t>
      </w:r>
      <w:proofErr w:type="spellEnd"/>
      <w:r>
        <w:rPr>
          <w:rFonts w:hint="cs"/>
          <w:rtl/>
          <w:lang w:val="en-GB"/>
        </w:rPr>
        <w:t xml:space="preserve"> לא אושרה.</w:t>
      </w:r>
    </w:p>
    <w:p w:rsidR="00915C7E" w:rsidRDefault="00915C7E" w:rsidP="00915C7E">
      <w:pPr>
        <w:rPr>
          <w:rtl/>
          <w:lang w:val="en-GB"/>
        </w:rPr>
      </w:pPr>
    </w:p>
    <w:p w:rsidR="004A2382" w:rsidRDefault="004A2382" w:rsidP="00915C7E">
      <w:pPr>
        <w:rPr>
          <w:rtl/>
          <w:lang w:val="en-GB"/>
        </w:rPr>
      </w:pPr>
      <w:bookmarkStart w:id="730" w:name="_ETM_Q1_7621711"/>
      <w:bookmarkEnd w:id="730"/>
    </w:p>
    <w:p w:rsidR="004A2382" w:rsidRDefault="004A2382" w:rsidP="004A2382">
      <w:pPr>
        <w:pStyle w:val="af6"/>
        <w:keepNext/>
        <w:rPr>
          <w:rtl/>
          <w:lang w:val="en-GB"/>
        </w:rPr>
      </w:pPr>
      <w:bookmarkStart w:id="731" w:name="ET_yor_5786_113"/>
      <w:r w:rsidRPr="004A2382">
        <w:rPr>
          <w:rStyle w:val="TagStyle"/>
          <w:rtl/>
        </w:rPr>
        <w:t xml:space="preserve"> &lt;&lt; </w:t>
      </w:r>
      <w:proofErr w:type="spellStart"/>
      <w:r w:rsidRPr="004A2382">
        <w:rPr>
          <w:rStyle w:val="TagStyle"/>
          <w:rtl/>
        </w:rPr>
        <w:t>יור</w:t>
      </w:r>
      <w:proofErr w:type="spellEnd"/>
      <w:r w:rsidRPr="004A238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4A2382">
        <w:rPr>
          <w:rStyle w:val="TagStyle"/>
          <w:rtl/>
        </w:rPr>
        <w:t xml:space="preserve"> &lt;&lt; </w:t>
      </w:r>
      <w:proofErr w:type="spellStart"/>
      <w:r w:rsidRPr="004A2382">
        <w:rPr>
          <w:rStyle w:val="TagStyle"/>
          <w:rtl/>
        </w:rPr>
        <w:t>יור</w:t>
      </w:r>
      <w:proofErr w:type="spellEnd"/>
      <w:r w:rsidRPr="004A23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1"/>
    </w:p>
    <w:p w:rsidR="004A2382" w:rsidRDefault="004A2382" w:rsidP="004A2382">
      <w:pPr>
        <w:pStyle w:val="KeepWithNext"/>
        <w:rPr>
          <w:rtl/>
          <w:lang w:val="en-GB"/>
        </w:rPr>
      </w:pPr>
    </w:p>
    <w:p w:rsidR="004A2382" w:rsidRDefault="004A2382" w:rsidP="004A2382">
      <w:pPr>
        <w:rPr>
          <w:rtl/>
          <w:lang w:val="en-GB"/>
        </w:rPr>
      </w:pPr>
      <w:bookmarkStart w:id="732" w:name="_ETM_Q1_7622198"/>
      <w:bookmarkStart w:id="733" w:name="_ETM_Q1_7622240"/>
      <w:bookmarkEnd w:id="732"/>
      <w:bookmarkEnd w:id="733"/>
      <w:r>
        <w:rPr>
          <w:rFonts w:hint="cs"/>
          <w:rtl/>
          <w:lang w:val="en-GB"/>
        </w:rPr>
        <w:t>הישיבה נעולה.</w:t>
      </w:r>
      <w:bookmarkStart w:id="734" w:name="_ETM_Q1_7623923"/>
      <w:bookmarkEnd w:id="734"/>
    </w:p>
    <w:p w:rsidR="004A2382" w:rsidRDefault="004A2382" w:rsidP="004A2382">
      <w:pPr>
        <w:ind w:firstLine="0"/>
        <w:rPr>
          <w:rtl/>
          <w:lang w:val="en-GB"/>
        </w:rPr>
      </w:pPr>
      <w:bookmarkStart w:id="735" w:name="_ETM_Q1_7623978"/>
      <w:bookmarkStart w:id="736" w:name="_ETM_Q1_7624257"/>
      <w:bookmarkEnd w:id="735"/>
      <w:bookmarkEnd w:id="736"/>
    </w:p>
    <w:p w:rsidR="004A2382" w:rsidRDefault="004A2382" w:rsidP="004A2382">
      <w:pPr>
        <w:ind w:firstLine="0"/>
        <w:rPr>
          <w:rtl/>
          <w:lang w:val="en-GB"/>
        </w:rPr>
      </w:pPr>
      <w:bookmarkStart w:id="737" w:name="_ETM_Q1_7624325"/>
      <w:bookmarkEnd w:id="737"/>
    </w:p>
    <w:p w:rsidR="004A2382" w:rsidRDefault="004A2382" w:rsidP="004A2382">
      <w:pPr>
        <w:pStyle w:val="afc"/>
        <w:keepNext/>
        <w:rPr>
          <w:rtl/>
          <w:lang w:val="en-GB"/>
        </w:rPr>
      </w:pPr>
      <w:bookmarkStart w:id="738" w:name="ET_meetingend_114"/>
      <w:r w:rsidRPr="004A238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11:30.</w:t>
      </w:r>
      <w:r w:rsidRPr="004A238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738"/>
    </w:p>
    <w:p w:rsidR="004A2382" w:rsidRDefault="004A2382" w:rsidP="004A2382">
      <w:pPr>
        <w:pStyle w:val="KeepWithNext"/>
        <w:rPr>
          <w:rtl/>
          <w:lang w:val="en-GB"/>
        </w:rPr>
      </w:pPr>
    </w:p>
    <w:p w:rsidR="004A2382" w:rsidRPr="004A2382" w:rsidRDefault="004A2382" w:rsidP="004A2382">
      <w:pPr>
        <w:rPr>
          <w:rtl/>
          <w:lang w:val="en-GB"/>
        </w:rPr>
      </w:pPr>
      <w:bookmarkStart w:id="739" w:name="_ETM_Q1_7632922"/>
      <w:bookmarkEnd w:id="739"/>
    </w:p>
    <w:p w:rsidR="006D083C" w:rsidRDefault="006D083C" w:rsidP="006D083C">
      <w:pPr>
        <w:ind w:firstLine="0"/>
        <w:rPr>
          <w:rtl/>
          <w:lang w:val="en-GB"/>
        </w:rPr>
      </w:pPr>
    </w:p>
    <w:p w:rsidR="006D083C" w:rsidRDefault="006D083C" w:rsidP="006D083C">
      <w:pPr>
        <w:ind w:firstLine="0"/>
        <w:rPr>
          <w:rtl/>
          <w:lang w:val="en-GB"/>
        </w:rPr>
      </w:pPr>
    </w:p>
    <w:p w:rsidR="006D083C" w:rsidRDefault="006D083C" w:rsidP="006D083C">
      <w:pPr>
        <w:ind w:firstLine="0"/>
        <w:rPr>
          <w:rtl/>
          <w:lang w:val="en-GB"/>
        </w:rPr>
      </w:pPr>
    </w:p>
    <w:p w:rsidR="006D083C" w:rsidRDefault="006D083C" w:rsidP="006D083C">
      <w:pPr>
        <w:ind w:firstLine="0"/>
        <w:rPr>
          <w:rtl/>
          <w:lang w:val="en-GB"/>
        </w:rPr>
      </w:pPr>
    </w:p>
    <w:p w:rsidR="006D083C" w:rsidRPr="006D083C" w:rsidRDefault="006D083C" w:rsidP="006D083C">
      <w:pPr>
        <w:ind w:firstLine="0"/>
        <w:rPr>
          <w:rtl/>
          <w:lang w:val="en-GB"/>
        </w:rPr>
      </w:pPr>
    </w:p>
    <w:sectPr w:rsidR="006D083C" w:rsidRPr="006D083C" w:rsidSect="009E2E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65B" w:rsidRDefault="00B4065B">
      <w:r>
        <w:separator/>
      </w:r>
    </w:p>
  </w:endnote>
  <w:endnote w:type="continuationSeparator" w:id="0">
    <w:p w:rsidR="00B4065B" w:rsidRDefault="00B4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65B" w:rsidRDefault="00B4065B">
      <w:r>
        <w:separator/>
      </w:r>
    </w:p>
  </w:footnote>
  <w:footnote w:type="continuationSeparator" w:id="0">
    <w:p w:rsidR="00B4065B" w:rsidRDefault="00B406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5B" w:rsidRDefault="00B406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065B" w:rsidRDefault="00B406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5B" w:rsidRDefault="00B406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2E4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4065B" w:rsidRPr="00CC5815" w:rsidRDefault="00B4065B" w:rsidP="008E5E3F">
    <w:pPr>
      <w:pStyle w:val="a3"/>
      <w:ind w:firstLine="0"/>
    </w:pPr>
    <w:r>
      <w:rPr>
        <w:rtl/>
      </w:rPr>
      <w:t>ועדת הכנסת</w:t>
    </w:r>
  </w:p>
  <w:p w:rsidR="00B4065B" w:rsidRPr="00CC5815" w:rsidRDefault="00B4065B" w:rsidP="008E5E3F">
    <w:pPr>
      <w:pStyle w:val="a3"/>
      <w:ind w:firstLine="0"/>
      <w:rPr>
        <w:rtl/>
      </w:rPr>
    </w:pPr>
    <w:r>
      <w:rPr>
        <w:rtl/>
      </w:rPr>
      <w:t>05/06/2023</w:t>
    </w:r>
  </w:p>
  <w:p w:rsidR="00B4065B" w:rsidRPr="00CC5815" w:rsidRDefault="00B406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65B" w:rsidRDefault="00B406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6BC913" wp14:editId="6B0DAB7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065B" w:rsidRDefault="00B406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065B" w:rsidRDefault="00B406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F32F93"/>
    <w:multiLevelType w:val="hybridMultilevel"/>
    <w:tmpl w:val="089A64B8"/>
    <w:lvl w:ilvl="0" w:tplc="7730F154">
      <w:start w:val="1"/>
      <w:numFmt w:val="decimal"/>
      <w:lvlText w:val="%1."/>
      <w:lvlJc w:val="left"/>
      <w:pPr>
        <w:ind w:left="720" w:hanging="360"/>
      </w:pPr>
      <w:rPr>
        <w:rFonts w:ascii="David" w:eastAsia="Times New Roman" w:hAnsi="David" w:cs="Davi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016CD"/>
    <w:multiLevelType w:val="hybridMultilevel"/>
    <w:tmpl w:val="D7682A4A"/>
    <w:lvl w:ilvl="0" w:tplc="25AA3ED4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C7F"/>
    <w:rsid w:val="00037279"/>
    <w:rsid w:val="00044222"/>
    <w:rsid w:val="00057B62"/>
    <w:rsid w:val="00064969"/>
    <w:rsid w:val="00066ED4"/>
    <w:rsid w:val="00067F42"/>
    <w:rsid w:val="0007184A"/>
    <w:rsid w:val="000812F9"/>
    <w:rsid w:val="00091074"/>
    <w:rsid w:val="00092B80"/>
    <w:rsid w:val="000A17C6"/>
    <w:rsid w:val="000A1D07"/>
    <w:rsid w:val="000B060C"/>
    <w:rsid w:val="000B2EE6"/>
    <w:rsid w:val="000B5718"/>
    <w:rsid w:val="000B625F"/>
    <w:rsid w:val="000C47F5"/>
    <w:rsid w:val="000E3314"/>
    <w:rsid w:val="000F2459"/>
    <w:rsid w:val="00106680"/>
    <w:rsid w:val="0011343C"/>
    <w:rsid w:val="00114DDC"/>
    <w:rsid w:val="00123098"/>
    <w:rsid w:val="00150436"/>
    <w:rsid w:val="00160991"/>
    <w:rsid w:val="00164855"/>
    <w:rsid w:val="00167294"/>
    <w:rsid w:val="001673D4"/>
    <w:rsid w:val="00171E7F"/>
    <w:rsid w:val="001758C1"/>
    <w:rsid w:val="0017779F"/>
    <w:rsid w:val="001A6CF7"/>
    <w:rsid w:val="001A74E9"/>
    <w:rsid w:val="001A7A1B"/>
    <w:rsid w:val="001B36CE"/>
    <w:rsid w:val="001B57F8"/>
    <w:rsid w:val="001C44DA"/>
    <w:rsid w:val="001C4FDA"/>
    <w:rsid w:val="001D1028"/>
    <w:rsid w:val="001D440C"/>
    <w:rsid w:val="001D7A8E"/>
    <w:rsid w:val="001F09C9"/>
    <w:rsid w:val="001F48A4"/>
    <w:rsid w:val="001F6277"/>
    <w:rsid w:val="002016FF"/>
    <w:rsid w:val="00227FEF"/>
    <w:rsid w:val="00253795"/>
    <w:rsid w:val="00261554"/>
    <w:rsid w:val="00262240"/>
    <w:rsid w:val="00275B6E"/>
    <w:rsid w:val="00275C03"/>
    <w:rsid w:val="00280D58"/>
    <w:rsid w:val="00285A82"/>
    <w:rsid w:val="0029573D"/>
    <w:rsid w:val="002A73F1"/>
    <w:rsid w:val="002B2E8F"/>
    <w:rsid w:val="002B3087"/>
    <w:rsid w:val="002B6706"/>
    <w:rsid w:val="002D4BDB"/>
    <w:rsid w:val="002D6076"/>
    <w:rsid w:val="002E5E31"/>
    <w:rsid w:val="00303B4C"/>
    <w:rsid w:val="003049E6"/>
    <w:rsid w:val="00315E41"/>
    <w:rsid w:val="00321E62"/>
    <w:rsid w:val="00326A49"/>
    <w:rsid w:val="00326D1F"/>
    <w:rsid w:val="00327BF8"/>
    <w:rsid w:val="00335F66"/>
    <w:rsid w:val="00337710"/>
    <w:rsid w:val="00340AFA"/>
    <w:rsid w:val="003428D8"/>
    <w:rsid w:val="0035586A"/>
    <w:rsid w:val="00357C63"/>
    <w:rsid w:val="003658CB"/>
    <w:rsid w:val="00366CFB"/>
    <w:rsid w:val="0036794C"/>
    <w:rsid w:val="003704AD"/>
    <w:rsid w:val="003715D4"/>
    <w:rsid w:val="00373508"/>
    <w:rsid w:val="00396023"/>
    <w:rsid w:val="003A1CE9"/>
    <w:rsid w:val="003A2393"/>
    <w:rsid w:val="003A6BDA"/>
    <w:rsid w:val="003B02A3"/>
    <w:rsid w:val="003B6C06"/>
    <w:rsid w:val="003B6FD2"/>
    <w:rsid w:val="003C279D"/>
    <w:rsid w:val="003E029E"/>
    <w:rsid w:val="003F0A5F"/>
    <w:rsid w:val="00420E41"/>
    <w:rsid w:val="00424C94"/>
    <w:rsid w:val="0044149E"/>
    <w:rsid w:val="00447608"/>
    <w:rsid w:val="00451746"/>
    <w:rsid w:val="004643F0"/>
    <w:rsid w:val="00470EAC"/>
    <w:rsid w:val="00483708"/>
    <w:rsid w:val="00487435"/>
    <w:rsid w:val="0049458B"/>
    <w:rsid w:val="00495FD8"/>
    <w:rsid w:val="004A2382"/>
    <w:rsid w:val="004B0A65"/>
    <w:rsid w:val="004B1BE9"/>
    <w:rsid w:val="004F02AE"/>
    <w:rsid w:val="00500C0C"/>
    <w:rsid w:val="00505CBD"/>
    <w:rsid w:val="00522025"/>
    <w:rsid w:val="00541EF0"/>
    <w:rsid w:val="00544187"/>
    <w:rsid w:val="00546678"/>
    <w:rsid w:val="005506B9"/>
    <w:rsid w:val="00566BD6"/>
    <w:rsid w:val="005817EC"/>
    <w:rsid w:val="00590B77"/>
    <w:rsid w:val="005A342D"/>
    <w:rsid w:val="005A3593"/>
    <w:rsid w:val="005B5AEA"/>
    <w:rsid w:val="005B7297"/>
    <w:rsid w:val="005C363E"/>
    <w:rsid w:val="005D61F3"/>
    <w:rsid w:val="005E1C6B"/>
    <w:rsid w:val="005F598F"/>
    <w:rsid w:val="005F76B0"/>
    <w:rsid w:val="00626246"/>
    <w:rsid w:val="0063150B"/>
    <w:rsid w:val="00634F61"/>
    <w:rsid w:val="00643A2C"/>
    <w:rsid w:val="006540F9"/>
    <w:rsid w:val="0065493E"/>
    <w:rsid w:val="00661AAF"/>
    <w:rsid w:val="00675129"/>
    <w:rsid w:val="0069313B"/>
    <w:rsid w:val="00695A47"/>
    <w:rsid w:val="00696637"/>
    <w:rsid w:val="006A00B4"/>
    <w:rsid w:val="006A0CB7"/>
    <w:rsid w:val="006B408C"/>
    <w:rsid w:val="006C5E1A"/>
    <w:rsid w:val="006D083C"/>
    <w:rsid w:val="006D5B12"/>
    <w:rsid w:val="006F0259"/>
    <w:rsid w:val="00700433"/>
    <w:rsid w:val="00702755"/>
    <w:rsid w:val="0070472C"/>
    <w:rsid w:val="0071331B"/>
    <w:rsid w:val="007301B2"/>
    <w:rsid w:val="00732BF2"/>
    <w:rsid w:val="00750582"/>
    <w:rsid w:val="007509A6"/>
    <w:rsid w:val="007751B1"/>
    <w:rsid w:val="007872B4"/>
    <w:rsid w:val="00791CBE"/>
    <w:rsid w:val="00795B96"/>
    <w:rsid w:val="007A228F"/>
    <w:rsid w:val="007C2DDF"/>
    <w:rsid w:val="007C53ED"/>
    <w:rsid w:val="007C693F"/>
    <w:rsid w:val="007C6ADD"/>
    <w:rsid w:val="007F094C"/>
    <w:rsid w:val="007F2DB4"/>
    <w:rsid w:val="007F6ABC"/>
    <w:rsid w:val="00820EAB"/>
    <w:rsid w:val="0082136D"/>
    <w:rsid w:val="008320F6"/>
    <w:rsid w:val="008354AA"/>
    <w:rsid w:val="00841223"/>
    <w:rsid w:val="00846BE9"/>
    <w:rsid w:val="00853207"/>
    <w:rsid w:val="008568BD"/>
    <w:rsid w:val="00870DC5"/>
    <w:rsid w:val="008713A4"/>
    <w:rsid w:val="00875F10"/>
    <w:rsid w:val="008A27F6"/>
    <w:rsid w:val="008B4449"/>
    <w:rsid w:val="008C6035"/>
    <w:rsid w:val="008C7015"/>
    <w:rsid w:val="008D1DFB"/>
    <w:rsid w:val="008E03B4"/>
    <w:rsid w:val="008E5E3F"/>
    <w:rsid w:val="00901FB2"/>
    <w:rsid w:val="0090279B"/>
    <w:rsid w:val="00914904"/>
    <w:rsid w:val="00915C7E"/>
    <w:rsid w:val="009172F1"/>
    <w:rsid w:val="00920DDB"/>
    <w:rsid w:val="00924C7F"/>
    <w:rsid w:val="009258CE"/>
    <w:rsid w:val="00931020"/>
    <w:rsid w:val="00936B02"/>
    <w:rsid w:val="00937D1D"/>
    <w:rsid w:val="00942ED2"/>
    <w:rsid w:val="00945686"/>
    <w:rsid w:val="009515F0"/>
    <w:rsid w:val="009710BB"/>
    <w:rsid w:val="0097170F"/>
    <w:rsid w:val="009830CB"/>
    <w:rsid w:val="00995EB7"/>
    <w:rsid w:val="009B1853"/>
    <w:rsid w:val="009B68A9"/>
    <w:rsid w:val="009C4703"/>
    <w:rsid w:val="009C7AAF"/>
    <w:rsid w:val="009D478A"/>
    <w:rsid w:val="009E2E47"/>
    <w:rsid w:val="009E6E93"/>
    <w:rsid w:val="009F1518"/>
    <w:rsid w:val="009F5773"/>
    <w:rsid w:val="00A15971"/>
    <w:rsid w:val="00A2260E"/>
    <w:rsid w:val="00A22C90"/>
    <w:rsid w:val="00A42723"/>
    <w:rsid w:val="00A561A0"/>
    <w:rsid w:val="00A64A6D"/>
    <w:rsid w:val="00A66020"/>
    <w:rsid w:val="00A73DB9"/>
    <w:rsid w:val="00A944B3"/>
    <w:rsid w:val="00AA5EDF"/>
    <w:rsid w:val="00AB02EE"/>
    <w:rsid w:val="00AB156D"/>
    <w:rsid w:val="00AB3022"/>
    <w:rsid w:val="00AB3F3A"/>
    <w:rsid w:val="00AB42FB"/>
    <w:rsid w:val="00AC2141"/>
    <w:rsid w:val="00AD4EC9"/>
    <w:rsid w:val="00AD6FFC"/>
    <w:rsid w:val="00AF31E6"/>
    <w:rsid w:val="00AF4150"/>
    <w:rsid w:val="00B0509A"/>
    <w:rsid w:val="00B120B2"/>
    <w:rsid w:val="00B15814"/>
    <w:rsid w:val="00B4065B"/>
    <w:rsid w:val="00B50340"/>
    <w:rsid w:val="00B5127E"/>
    <w:rsid w:val="00B65299"/>
    <w:rsid w:val="00B65508"/>
    <w:rsid w:val="00B8517A"/>
    <w:rsid w:val="00B9555A"/>
    <w:rsid w:val="00BA6446"/>
    <w:rsid w:val="00BC1B51"/>
    <w:rsid w:val="00BC670B"/>
    <w:rsid w:val="00BD47B7"/>
    <w:rsid w:val="00BF40FF"/>
    <w:rsid w:val="00BF51C8"/>
    <w:rsid w:val="00BF634A"/>
    <w:rsid w:val="00C069B6"/>
    <w:rsid w:val="00C135D5"/>
    <w:rsid w:val="00C22DCB"/>
    <w:rsid w:val="00C2582D"/>
    <w:rsid w:val="00C32543"/>
    <w:rsid w:val="00C3598A"/>
    <w:rsid w:val="00C360BC"/>
    <w:rsid w:val="00C4381E"/>
    <w:rsid w:val="00C44800"/>
    <w:rsid w:val="00C46C75"/>
    <w:rsid w:val="00C52EC2"/>
    <w:rsid w:val="00C61DC1"/>
    <w:rsid w:val="00C64AFF"/>
    <w:rsid w:val="00C661EE"/>
    <w:rsid w:val="00C72438"/>
    <w:rsid w:val="00C763E4"/>
    <w:rsid w:val="00C8624A"/>
    <w:rsid w:val="00C9398F"/>
    <w:rsid w:val="00CA0732"/>
    <w:rsid w:val="00CA5363"/>
    <w:rsid w:val="00CB6D60"/>
    <w:rsid w:val="00CC5815"/>
    <w:rsid w:val="00CE24B8"/>
    <w:rsid w:val="00CE5849"/>
    <w:rsid w:val="00CF6F9E"/>
    <w:rsid w:val="00D00653"/>
    <w:rsid w:val="00D014EF"/>
    <w:rsid w:val="00D278F7"/>
    <w:rsid w:val="00D37550"/>
    <w:rsid w:val="00D40A29"/>
    <w:rsid w:val="00D41851"/>
    <w:rsid w:val="00D43315"/>
    <w:rsid w:val="00D45D27"/>
    <w:rsid w:val="00D653DE"/>
    <w:rsid w:val="00D86E57"/>
    <w:rsid w:val="00D95DB8"/>
    <w:rsid w:val="00D96B24"/>
    <w:rsid w:val="00DB14A2"/>
    <w:rsid w:val="00DD61C0"/>
    <w:rsid w:val="00DD6504"/>
    <w:rsid w:val="00DE280C"/>
    <w:rsid w:val="00DE5B80"/>
    <w:rsid w:val="00DF05C1"/>
    <w:rsid w:val="00DF534B"/>
    <w:rsid w:val="00E33AE3"/>
    <w:rsid w:val="00E407E7"/>
    <w:rsid w:val="00E456CA"/>
    <w:rsid w:val="00E61903"/>
    <w:rsid w:val="00E64116"/>
    <w:rsid w:val="00E70D46"/>
    <w:rsid w:val="00E71702"/>
    <w:rsid w:val="00E84A08"/>
    <w:rsid w:val="00E97BBC"/>
    <w:rsid w:val="00EA0842"/>
    <w:rsid w:val="00EA624B"/>
    <w:rsid w:val="00EB057D"/>
    <w:rsid w:val="00EB18E4"/>
    <w:rsid w:val="00EB33AD"/>
    <w:rsid w:val="00EB4622"/>
    <w:rsid w:val="00EB5C85"/>
    <w:rsid w:val="00EB692D"/>
    <w:rsid w:val="00EC0AC2"/>
    <w:rsid w:val="00EC1FB3"/>
    <w:rsid w:val="00EC2CD4"/>
    <w:rsid w:val="00EE005A"/>
    <w:rsid w:val="00EE09AD"/>
    <w:rsid w:val="00EE4A41"/>
    <w:rsid w:val="00EE51EE"/>
    <w:rsid w:val="00EE5F79"/>
    <w:rsid w:val="00EF2D5E"/>
    <w:rsid w:val="00EF4231"/>
    <w:rsid w:val="00F053E5"/>
    <w:rsid w:val="00F10D2D"/>
    <w:rsid w:val="00F12BE4"/>
    <w:rsid w:val="00F16831"/>
    <w:rsid w:val="00F30A30"/>
    <w:rsid w:val="00F3623F"/>
    <w:rsid w:val="00F3677F"/>
    <w:rsid w:val="00F41C33"/>
    <w:rsid w:val="00F423F1"/>
    <w:rsid w:val="00F433AE"/>
    <w:rsid w:val="00F4792E"/>
    <w:rsid w:val="00F53584"/>
    <w:rsid w:val="00F549E5"/>
    <w:rsid w:val="00F54E90"/>
    <w:rsid w:val="00F61D8A"/>
    <w:rsid w:val="00F63D71"/>
    <w:rsid w:val="00F63F05"/>
    <w:rsid w:val="00F72368"/>
    <w:rsid w:val="00F7487A"/>
    <w:rsid w:val="00F821F6"/>
    <w:rsid w:val="00F84D49"/>
    <w:rsid w:val="00F912A3"/>
    <w:rsid w:val="00F95E22"/>
    <w:rsid w:val="00FA1694"/>
    <w:rsid w:val="00FB0768"/>
    <w:rsid w:val="00FC5F55"/>
    <w:rsid w:val="00FC6B55"/>
    <w:rsid w:val="00FE3474"/>
    <w:rsid w:val="00FF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099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1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E2E47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83BBB-5E84-45E1-BBC1-5E5A0E5D1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17</Pages>
  <Words>4760</Words>
  <Characters>27132</Characters>
  <Application>Microsoft Office Word</Application>
  <DocSecurity>0</DocSecurity>
  <Lines>226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2023-06-13T08:01:00Z</dcterms:modified>
</cp:coreProperties>
</file>