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3C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7B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3C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93C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125</w:t>
      </w:r>
    </w:p>
    <w:p w:rsidR="00E64116" w:rsidRPr="008713A4" w:rsidRDefault="00293C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93C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התשפ"ג (29 במאי 2023), שעה 12:00</w:t>
      </w:r>
    </w:p>
    <w:p w:rsidR="00E64116" w:rsidRDefault="00E64116" w:rsidP="008320F6">
      <w:pPr>
        <w:ind w:firstLine="0"/>
        <w:rPr>
          <w:rtl/>
        </w:rPr>
      </w:pPr>
    </w:p>
    <w:p w:rsidR="00087B4B" w:rsidRPr="008713A4" w:rsidRDefault="00087B4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93C78" w:rsidP="00293C78">
      <w:pPr>
        <w:spacing w:before="60"/>
        <w:ind w:firstLine="0"/>
        <w:rPr>
          <w:rtl/>
        </w:rPr>
      </w:pPr>
      <w:bookmarkStart w:id="0" w:name="ET_subject_639916_1"/>
      <w:r w:rsidRPr="00293C78">
        <w:rPr>
          <w:rStyle w:val="TagStyle"/>
          <w:rtl/>
        </w:rPr>
        <w:t xml:space="preserve"> &lt;&lt; נושא &gt;&gt; </w:t>
      </w:r>
      <w:r w:rsidRPr="00293C78">
        <w:rPr>
          <w:rtl/>
        </w:rPr>
        <w:t>יוקר המחייה בישראל - מסקנות צוות הוועדה שבחן את האמצעים להורדת מחירים ברשתות השיווק</w:t>
      </w:r>
      <w:r w:rsidRPr="00293C78">
        <w:rPr>
          <w:rStyle w:val="TagStyle"/>
          <w:rtl/>
        </w:rPr>
        <w:t xml:space="preserve"> &lt;&lt; נושא &gt;&gt;</w:t>
      </w:r>
      <w:r w:rsidRPr="00293C7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93C78" w:rsidRPr="008713A4" w:rsidRDefault="00293C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3C78" w:rsidRDefault="00293C78" w:rsidP="00EC1FB3">
      <w:pPr>
        <w:ind w:firstLine="0"/>
        <w:rPr>
          <w:rtl/>
        </w:rPr>
      </w:pPr>
      <w:r w:rsidRPr="00293C78">
        <w:rPr>
          <w:rtl/>
        </w:rPr>
        <w:t>דוד ביטן – היו"ר</w:t>
      </w:r>
    </w:p>
    <w:p w:rsidR="00293C78" w:rsidRDefault="00293C78" w:rsidP="00293C78">
      <w:pPr>
        <w:ind w:firstLine="0"/>
        <w:rPr>
          <w:rtl/>
        </w:rPr>
      </w:pPr>
      <w:r w:rsidRPr="00293C78">
        <w:rPr>
          <w:rtl/>
        </w:rPr>
        <w:t>אליהו ברוכי</w:t>
      </w:r>
    </w:p>
    <w:p w:rsidR="002243FA" w:rsidRPr="00293C78" w:rsidRDefault="002243FA" w:rsidP="002243FA">
      <w:pPr>
        <w:ind w:firstLine="0"/>
        <w:rPr>
          <w:rtl/>
        </w:rPr>
      </w:pPr>
      <w:bookmarkStart w:id="1" w:name="_ETM_Q1_4337219"/>
      <w:bookmarkStart w:id="2" w:name="_ETM_Q1_4337278"/>
      <w:bookmarkEnd w:id="1"/>
      <w:bookmarkEnd w:id="2"/>
      <w:r w:rsidRPr="00293C78">
        <w:rPr>
          <w:rtl/>
        </w:rPr>
        <w:t>שלום דנינו</w:t>
      </w:r>
    </w:p>
    <w:p w:rsidR="002243FA" w:rsidRPr="00293C78" w:rsidRDefault="002243FA" w:rsidP="002243FA">
      <w:pPr>
        <w:ind w:firstLine="0"/>
        <w:rPr>
          <w:rtl/>
        </w:rPr>
      </w:pPr>
      <w:r w:rsidRPr="00293C78">
        <w:rPr>
          <w:rtl/>
        </w:rPr>
        <w:t>ששון ששי גואטה</w:t>
      </w:r>
    </w:p>
    <w:p w:rsidR="002243FA" w:rsidRPr="00293C78" w:rsidRDefault="002243FA" w:rsidP="002243FA">
      <w:pPr>
        <w:ind w:firstLine="0"/>
        <w:rPr>
          <w:rtl/>
        </w:rPr>
      </w:pPr>
      <w:r w:rsidRPr="00293C78">
        <w:rPr>
          <w:rtl/>
        </w:rPr>
        <w:t>אביגדור ליברמן</w:t>
      </w:r>
    </w:p>
    <w:p w:rsidR="00293C78" w:rsidRDefault="00293C78" w:rsidP="00293C78">
      <w:pPr>
        <w:ind w:firstLine="0"/>
        <w:rPr>
          <w:rtl/>
        </w:rPr>
      </w:pPr>
      <w:r w:rsidRPr="00293C78">
        <w:rPr>
          <w:rtl/>
        </w:rPr>
        <w:t>אלון שוסטר</w:t>
      </w:r>
    </w:p>
    <w:p w:rsidR="00293C78" w:rsidRDefault="00293C78" w:rsidP="00EC1FB3">
      <w:pPr>
        <w:ind w:firstLine="0"/>
        <w:rPr>
          <w:rtl/>
        </w:rPr>
      </w:pPr>
      <w:bookmarkStart w:id="3" w:name="_ETM_Q1_11496"/>
      <w:bookmarkStart w:id="4" w:name="_ETM_Q1_11543"/>
      <w:bookmarkEnd w:id="3"/>
      <w:bookmarkEnd w:id="4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93C7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243FA" w:rsidRPr="0082136D" w:rsidRDefault="002243FA" w:rsidP="00DE5B80">
      <w:pPr>
        <w:ind w:firstLine="0"/>
        <w:rPr>
          <w:rtl/>
        </w:rPr>
      </w:pPr>
      <w:bookmarkStart w:id="5" w:name="_ETM_Q1_4384716"/>
      <w:bookmarkStart w:id="6" w:name="_ETM_Q1_4384764"/>
      <w:bookmarkEnd w:id="5"/>
      <w:bookmarkEnd w:id="6"/>
      <w:r>
        <w:rPr>
          <w:rFonts w:hint="cs"/>
          <w:rtl/>
        </w:rPr>
        <w:t xml:space="preserve">אורית </w:t>
      </w:r>
      <w:bookmarkStart w:id="7" w:name="_ETM_Q1_4386640"/>
      <w:bookmarkEnd w:id="7"/>
      <w:r>
        <w:rPr>
          <w:rFonts w:hint="cs"/>
          <w:rtl/>
        </w:rPr>
        <w:t>פרקש הכהן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87B4B" w:rsidRPr="000C47F5" w:rsidRDefault="00087B4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244"/>
      </w:tblGrid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bookmarkStart w:id="8" w:name="_ETM_Q1_4543641"/>
            <w:bookmarkEnd w:id="8"/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 ושירותים, משרד הכלכלה והתעשייה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 דוקן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סמנכלית בכירה אסדרה מינהל וארגון, מינהלה, הרשות להגנת הצרכן והסחר ההוגן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ותעשייה באג"ת, משרד האוצר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החקלאות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שווקים, רשות התחרות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רשף מור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סחר חוץ, משרד החקלאות ופיתוח הכפר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אברהמי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חוקי אחריות יצרן, המשרד להגנת הסביבה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 יצחק בן עיון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העצמאים בהתאחדות, התאחדות המלאכה והתעשייה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בלו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עובדי המזון והפרמצבטיקה, ההסתדרות הכללית החדשה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קאופמן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יועמש, רשת שופרסל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העצמאים, תנועת העצמאיים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יוגב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הזית במועצת הצמחים, מועצת הצמחים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לבנה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מגדי הדבורים, ארגוני מגדלים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הנשיא, לה"ב - לשכת ארגוני העצמאים והעסקים בישראל</w:t>
            </w:r>
          </w:p>
        </w:tc>
      </w:tr>
      <w:tr w:rsidR="002243FA" w:rsidTr="00087B4B">
        <w:tc>
          <w:tcPr>
            <w:tcW w:w="1960" w:type="dxa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דויטש 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43FA" w:rsidRDefault="002243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לובי 99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87B4B" w:rsidRPr="008713A4" w:rsidRDefault="00087B4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37226">
        <w:rPr>
          <w:rFonts w:hint="cs"/>
          <w:b/>
          <w:bCs/>
          <w:u w:val="single"/>
          <w:rtl/>
        </w:rPr>
        <w:t>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3C78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3C7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93C78" w:rsidRDefault="00293C78" w:rsidP="008320F6">
      <w:pPr>
        <w:ind w:firstLine="0"/>
        <w:rPr>
          <w:rtl/>
        </w:rPr>
      </w:pPr>
    </w:p>
    <w:p w:rsidR="00293C78" w:rsidRDefault="00293C78" w:rsidP="00E37226">
      <w:pPr>
        <w:ind w:firstLine="0"/>
        <w:rPr>
          <w:rtl/>
        </w:rPr>
      </w:pPr>
      <w:r w:rsidRPr="00293C7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293C78" w:rsidRDefault="00293C78" w:rsidP="00293C78">
      <w:pPr>
        <w:pStyle w:val="a6"/>
        <w:keepNext/>
        <w:rPr>
          <w:rtl/>
        </w:rPr>
      </w:pPr>
      <w:bookmarkStart w:id="9" w:name="ET_subject_639916_2"/>
      <w:r w:rsidRPr="00293C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יוקר המחייה בישראל - מסקנות צוות הוועדה שבחן את האמצעים להורדת מחירים ברשתות השיווק</w:t>
      </w:r>
      <w:r w:rsidRPr="00293C7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293C78" w:rsidRDefault="00293C78" w:rsidP="00293C78">
      <w:pPr>
        <w:pStyle w:val="KeepWithNext"/>
        <w:rPr>
          <w:rtl/>
        </w:rPr>
      </w:pPr>
    </w:p>
    <w:p w:rsidR="00293C78" w:rsidRDefault="00293C78" w:rsidP="00293C78">
      <w:pPr>
        <w:rPr>
          <w:rtl/>
        </w:rPr>
      </w:pPr>
      <w:bookmarkStart w:id="10" w:name="_ETM_Q1_22700"/>
      <w:bookmarkEnd w:id="10"/>
    </w:p>
    <w:p w:rsidR="00293C78" w:rsidRDefault="00293C78" w:rsidP="00293C78">
      <w:pPr>
        <w:pStyle w:val="af6"/>
        <w:keepNext/>
        <w:rPr>
          <w:rtl/>
        </w:rPr>
      </w:pPr>
      <w:bookmarkStart w:id="11" w:name="ET_yor_5159_3"/>
      <w:r w:rsidRPr="00293C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293C78" w:rsidRDefault="00293C78" w:rsidP="00293C78">
      <w:pPr>
        <w:pStyle w:val="KeepWithNext"/>
        <w:rPr>
          <w:rtl/>
        </w:rPr>
      </w:pPr>
    </w:p>
    <w:p w:rsidR="00293C78" w:rsidRDefault="00E37226" w:rsidP="00E37226">
      <w:pPr>
        <w:rPr>
          <w:rtl/>
        </w:rPr>
      </w:pPr>
      <w:bookmarkStart w:id="12" w:name="_ETM_Q1_23880"/>
      <w:bookmarkEnd w:id="12"/>
      <w:r>
        <w:rPr>
          <w:rFonts w:hint="cs"/>
          <w:rtl/>
        </w:rPr>
        <w:t xml:space="preserve">שלום רב, אני מתכבד לפתוח את הישיבה. על סדר-היום: </w:t>
      </w:r>
      <w:r w:rsidRPr="00E37226">
        <w:rPr>
          <w:rtl/>
        </w:rPr>
        <w:t>יוקר המחייה בישראל - מסקנות צוות הוועדה שבחן את האמצעים להורדת מחירים ברשתות השיווק</w:t>
      </w:r>
      <w:r>
        <w:rPr>
          <w:rFonts w:hint="cs"/>
          <w:rtl/>
        </w:rPr>
        <w:t xml:space="preserve">. ביקשנו מחבר הכנסת ברוכי שירכז </w:t>
      </w:r>
      <w:bookmarkStart w:id="13" w:name="_ETM_Q1_21994"/>
      <w:bookmarkEnd w:id="13"/>
      <w:r>
        <w:rPr>
          <w:rFonts w:hint="cs"/>
          <w:rtl/>
        </w:rPr>
        <w:t>לנו את זה. הגיש כמה מסקנות והצעות. זה אמנ</w:t>
      </w:r>
      <w:r w:rsidR="00293C78">
        <w:rPr>
          <w:rFonts w:hint="cs"/>
          <w:rtl/>
        </w:rPr>
        <w:t>ם לא הכול אבל נתחיל בזה.</w:t>
      </w:r>
    </w:p>
    <w:p w:rsidR="00293C78" w:rsidRDefault="00293C78" w:rsidP="00293C78">
      <w:pPr>
        <w:rPr>
          <w:rtl/>
        </w:rPr>
      </w:pPr>
      <w:bookmarkStart w:id="14" w:name="_ETM_Q1_28749"/>
      <w:bookmarkStart w:id="15" w:name="_ETM_Q1_28777"/>
      <w:bookmarkEnd w:id="14"/>
      <w:bookmarkEnd w:id="15"/>
    </w:p>
    <w:p w:rsidR="00293C78" w:rsidRDefault="00293C78" w:rsidP="00E37226">
      <w:pPr>
        <w:rPr>
          <w:rtl/>
        </w:rPr>
      </w:pPr>
      <w:bookmarkStart w:id="16" w:name="_ETM_Q1_28854"/>
      <w:bookmarkStart w:id="17" w:name="_ETM_Q1_28895"/>
      <w:bookmarkEnd w:id="16"/>
      <w:bookmarkEnd w:id="17"/>
      <w:r>
        <w:rPr>
          <w:rFonts w:hint="cs"/>
          <w:rtl/>
        </w:rPr>
        <w:t xml:space="preserve">לפני שנתחיל את </w:t>
      </w:r>
      <w:bookmarkStart w:id="18" w:name="_ETM_Q1_33276"/>
      <w:bookmarkEnd w:id="18"/>
      <w:r w:rsidR="00E37226">
        <w:rPr>
          <w:rFonts w:hint="cs"/>
          <w:rtl/>
        </w:rPr>
        <w:t xml:space="preserve">הדיון אני רוצה לומר מספר דברים </w:t>
      </w:r>
      <w:r>
        <w:rPr>
          <w:rFonts w:hint="cs"/>
          <w:rtl/>
        </w:rPr>
        <w:t xml:space="preserve">לחברי הכנסת ולציבור שנמצא </w:t>
      </w:r>
      <w:bookmarkStart w:id="19" w:name="_ETM_Q1_39178"/>
      <w:bookmarkEnd w:id="19"/>
      <w:r>
        <w:rPr>
          <w:rFonts w:hint="cs"/>
          <w:rtl/>
        </w:rPr>
        <w:t>פה.</w:t>
      </w:r>
    </w:p>
    <w:p w:rsidR="00293C78" w:rsidRDefault="00293C78" w:rsidP="00293C78">
      <w:pPr>
        <w:rPr>
          <w:rtl/>
        </w:rPr>
      </w:pPr>
      <w:bookmarkStart w:id="20" w:name="_ETM_Q1_39801"/>
      <w:bookmarkStart w:id="21" w:name="_ETM_Q1_39840"/>
      <w:bookmarkEnd w:id="20"/>
      <w:bookmarkEnd w:id="21"/>
    </w:p>
    <w:p w:rsidR="00E37226" w:rsidRDefault="00293C78" w:rsidP="00E37226">
      <w:pPr>
        <w:rPr>
          <w:rtl/>
        </w:rPr>
      </w:pPr>
      <w:bookmarkStart w:id="22" w:name="_ETM_Q1_39921"/>
      <w:bookmarkStart w:id="23" w:name="_ETM_Q1_39971"/>
      <w:bookmarkEnd w:id="22"/>
      <w:bookmarkEnd w:id="23"/>
      <w:r>
        <w:rPr>
          <w:rFonts w:hint="cs"/>
          <w:rtl/>
        </w:rPr>
        <w:t>קודם כל</w:t>
      </w:r>
      <w:r w:rsidR="00E37226">
        <w:rPr>
          <w:rFonts w:hint="cs"/>
          <w:rtl/>
        </w:rPr>
        <w:t>,</w:t>
      </w:r>
      <w:r>
        <w:rPr>
          <w:rFonts w:hint="cs"/>
          <w:rtl/>
        </w:rPr>
        <w:t xml:space="preserve"> אני שמח שראש הממשלה </w:t>
      </w:r>
      <w:r w:rsidR="00E37226">
        <w:rPr>
          <w:rFonts w:hint="cs"/>
          <w:rtl/>
        </w:rPr>
        <w:t>ה</w:t>
      </w:r>
      <w:r>
        <w:rPr>
          <w:rFonts w:hint="cs"/>
          <w:rtl/>
        </w:rPr>
        <w:t>קים ועדה בראשותו</w:t>
      </w:r>
      <w:r w:rsidR="00E37226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מלחמה </w:t>
      </w:r>
      <w:bookmarkStart w:id="24" w:name="_ETM_Q1_47297"/>
      <w:bookmarkEnd w:id="24"/>
      <w:r>
        <w:rPr>
          <w:rFonts w:hint="cs"/>
          <w:rtl/>
        </w:rPr>
        <w:t>ביוקר המחיה. העלינו את זה לסדר-היום בחודשיים, שלושה האחרונ</w:t>
      </w:r>
      <w:r w:rsidR="00E37226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E37226">
        <w:rPr>
          <w:rFonts w:hint="cs"/>
          <w:rtl/>
        </w:rPr>
        <w:t xml:space="preserve">אני </w:t>
      </w:r>
      <w:bookmarkStart w:id="25" w:name="_ETM_Q1_52189"/>
      <w:bookmarkEnd w:id="25"/>
      <w:r w:rsidR="00E37226">
        <w:rPr>
          <w:rFonts w:hint="cs"/>
          <w:rtl/>
        </w:rPr>
        <w:t xml:space="preserve">שמח שעשו את זה. חבל שעשו את זה אחרי התקציב, אבל לא משנה </w:t>
      </w:r>
      <w:r w:rsidR="00E37226">
        <w:rPr>
          <w:rtl/>
        </w:rPr>
        <w:t>–</w:t>
      </w:r>
      <w:r w:rsidR="00E37226">
        <w:rPr>
          <w:rFonts w:hint="cs"/>
          <w:rtl/>
        </w:rPr>
        <w:t xml:space="preserve"> תקציב תמיד אפשר לתקן. </w:t>
      </w:r>
      <w:bookmarkStart w:id="26" w:name="_ETM_Q1_60981"/>
      <w:bookmarkEnd w:id="26"/>
      <w:r w:rsidR="00E37226">
        <w:rPr>
          <w:rFonts w:hint="cs"/>
          <w:rtl/>
        </w:rPr>
        <w:t>זה דבר ראשון.</w:t>
      </w:r>
    </w:p>
    <w:p w:rsidR="00E37226" w:rsidRDefault="00E37226" w:rsidP="00E37226">
      <w:pPr>
        <w:rPr>
          <w:rtl/>
        </w:rPr>
      </w:pPr>
    </w:p>
    <w:p w:rsidR="00293C78" w:rsidRDefault="00E37226" w:rsidP="00B57D2A">
      <w:pPr>
        <w:rPr>
          <w:rtl/>
        </w:rPr>
      </w:pPr>
      <w:r>
        <w:rPr>
          <w:rFonts w:hint="cs"/>
          <w:rtl/>
        </w:rPr>
        <w:t>שנית, אני לא חושב שזה תפקיד ועדת הכלכלה</w:t>
      </w:r>
      <w:bookmarkStart w:id="27" w:name="_ETM_Q1_64142"/>
      <w:bookmarkEnd w:id="27"/>
      <w:r>
        <w:rPr>
          <w:rFonts w:hint="cs"/>
          <w:rtl/>
        </w:rPr>
        <w:t xml:space="preserve"> לעשות את המלחמה הזאת </w:t>
      </w:r>
      <w:r w:rsidR="00293C78">
        <w:rPr>
          <w:rFonts w:hint="cs"/>
          <w:rtl/>
        </w:rPr>
        <w:t xml:space="preserve">או </w:t>
      </w:r>
      <w:bookmarkStart w:id="28" w:name="_ETM_Q1_68152"/>
      <w:bookmarkEnd w:id="28"/>
      <w:r w:rsidR="00293C78">
        <w:rPr>
          <w:rFonts w:hint="cs"/>
          <w:rtl/>
        </w:rPr>
        <w:t xml:space="preserve">לחוקק חוקים. זה התפקיד שלכם, של אנשי המקצוע, </w:t>
      </w:r>
      <w:r>
        <w:rPr>
          <w:rFonts w:hint="cs"/>
          <w:rtl/>
        </w:rPr>
        <w:t xml:space="preserve">של </w:t>
      </w:r>
      <w:r w:rsidR="00293C78">
        <w:rPr>
          <w:rFonts w:hint="cs"/>
          <w:rtl/>
        </w:rPr>
        <w:t>הממשלה</w:t>
      </w:r>
      <w:r>
        <w:rPr>
          <w:rFonts w:hint="cs"/>
          <w:rtl/>
        </w:rPr>
        <w:t>,</w:t>
      </w:r>
      <w:r w:rsidR="00293C78">
        <w:rPr>
          <w:rFonts w:hint="cs"/>
          <w:rtl/>
        </w:rPr>
        <w:t xml:space="preserve"> שר </w:t>
      </w:r>
      <w:bookmarkStart w:id="29" w:name="_ETM_Q1_74472"/>
      <w:bookmarkEnd w:id="29"/>
      <w:r w:rsidR="00293C78">
        <w:rPr>
          <w:rFonts w:hint="cs"/>
          <w:rtl/>
        </w:rPr>
        <w:t xml:space="preserve">האוצר, ראש הממשלה, שר הכלכלה וכו'. אנו לא </w:t>
      </w:r>
      <w:bookmarkStart w:id="30" w:name="_ETM_Q1_80833"/>
      <w:bookmarkEnd w:id="30"/>
      <w:r w:rsidR="00293C78">
        <w:rPr>
          <w:rFonts w:hint="cs"/>
          <w:rtl/>
        </w:rPr>
        <w:t>רואים עדי</w:t>
      </w:r>
      <w:r>
        <w:rPr>
          <w:rFonts w:hint="cs"/>
          <w:rtl/>
        </w:rPr>
        <w:t>י</w:t>
      </w:r>
      <w:r w:rsidR="00293C78">
        <w:rPr>
          <w:rFonts w:hint="cs"/>
          <w:rtl/>
        </w:rPr>
        <w:t>ן הצעות שנלחמות בבעיה</w:t>
      </w:r>
      <w:r>
        <w:rPr>
          <w:rFonts w:hint="cs"/>
          <w:rtl/>
        </w:rPr>
        <w:t xml:space="preserve"> </w:t>
      </w:r>
      <w:r w:rsidR="00293C78">
        <w:rPr>
          <w:rFonts w:hint="cs"/>
          <w:rtl/>
        </w:rPr>
        <w:t>עכשיו כלומר שיכולות ל</w:t>
      </w:r>
      <w:r>
        <w:rPr>
          <w:rFonts w:hint="cs"/>
          <w:rtl/>
        </w:rPr>
        <w:t>הפחית</w:t>
      </w:r>
      <w:r w:rsidR="00293C78">
        <w:rPr>
          <w:rFonts w:hint="cs"/>
          <w:rtl/>
        </w:rPr>
        <w:t xml:space="preserve"> </w:t>
      </w:r>
      <w:bookmarkStart w:id="31" w:name="_ETM_Q1_90776"/>
      <w:bookmarkEnd w:id="31"/>
      <w:r>
        <w:rPr>
          <w:rFonts w:hint="cs"/>
          <w:rtl/>
        </w:rPr>
        <w:t xml:space="preserve">את המחירים כרגע. זה שרוצים </w:t>
      </w:r>
      <w:bookmarkStart w:id="32" w:name="_ETM_Q1_90712"/>
      <w:bookmarkEnd w:id="32"/>
      <w:r>
        <w:rPr>
          <w:rFonts w:hint="cs"/>
          <w:rtl/>
        </w:rPr>
        <w:t xml:space="preserve">לעשות מלחמות כאלה ואחרות עם </w:t>
      </w:r>
      <w:r w:rsidR="00293C78">
        <w:rPr>
          <w:rFonts w:hint="cs"/>
          <w:rtl/>
        </w:rPr>
        <w:t xml:space="preserve">מונופולים זה </w:t>
      </w:r>
      <w:r>
        <w:rPr>
          <w:rFonts w:hint="cs"/>
          <w:rtl/>
        </w:rPr>
        <w:t>ח</w:t>
      </w:r>
      <w:r w:rsidR="00293C78">
        <w:rPr>
          <w:rFonts w:hint="cs"/>
          <w:rtl/>
        </w:rPr>
        <w:t xml:space="preserve">שוב מאוד </w:t>
      </w:r>
      <w:r>
        <w:rPr>
          <w:rFonts w:hint="cs"/>
          <w:rtl/>
        </w:rPr>
        <w:t xml:space="preserve">כי מלחמה ביוקר המחיה היא מלחמה </w:t>
      </w:r>
      <w:bookmarkStart w:id="33" w:name="_ETM_Q1_97815"/>
      <w:bookmarkEnd w:id="33"/>
      <w:r>
        <w:rPr>
          <w:rFonts w:hint="cs"/>
          <w:rtl/>
        </w:rPr>
        <w:t>ארו</w:t>
      </w:r>
      <w:r w:rsidR="00293C78">
        <w:rPr>
          <w:rFonts w:hint="cs"/>
          <w:rtl/>
        </w:rPr>
        <w:t xml:space="preserve">כת </w:t>
      </w:r>
      <w:bookmarkStart w:id="34" w:name="_ETM_Q1_100713"/>
      <w:bookmarkEnd w:id="34"/>
      <w:r>
        <w:rPr>
          <w:rFonts w:hint="cs"/>
          <w:rtl/>
        </w:rPr>
        <w:t>טווח וגם משפיעה לאט-</w:t>
      </w:r>
      <w:r w:rsidR="00293C78">
        <w:rPr>
          <w:rFonts w:hint="cs"/>
          <w:rtl/>
        </w:rPr>
        <w:t>לאט בכל מיני רבדים</w:t>
      </w:r>
      <w:r>
        <w:rPr>
          <w:rFonts w:hint="cs"/>
          <w:rtl/>
        </w:rPr>
        <w:t>,</w:t>
      </w:r>
      <w:r w:rsidR="00293C78">
        <w:rPr>
          <w:rFonts w:hint="cs"/>
          <w:rtl/>
        </w:rPr>
        <w:t xml:space="preserve"> אבל לאור </w:t>
      </w:r>
      <w:bookmarkStart w:id="35" w:name="_ETM_Q1_108451"/>
      <w:bookmarkEnd w:id="35"/>
      <w:r w:rsidR="00293C78">
        <w:rPr>
          <w:rFonts w:hint="cs"/>
          <w:rtl/>
        </w:rPr>
        <w:t>העוב</w:t>
      </w:r>
      <w:r>
        <w:rPr>
          <w:rFonts w:hint="cs"/>
          <w:rtl/>
        </w:rPr>
        <w:t>דה שביקשת</w:t>
      </w:r>
      <w:r w:rsidR="00293C78">
        <w:rPr>
          <w:rFonts w:hint="cs"/>
          <w:rtl/>
        </w:rPr>
        <w:t>י משר האוצר</w:t>
      </w:r>
      <w:r>
        <w:rPr>
          <w:rFonts w:hint="cs"/>
          <w:rtl/>
        </w:rPr>
        <w:t>,</w:t>
      </w:r>
      <w:r w:rsidR="00293C78">
        <w:rPr>
          <w:rFonts w:hint="cs"/>
          <w:rtl/>
        </w:rPr>
        <w:t xml:space="preserve"> כשע</w:t>
      </w:r>
      <w:r>
        <w:rPr>
          <w:rFonts w:hint="cs"/>
          <w:rtl/>
        </w:rPr>
        <w:t>ל</w:t>
      </w:r>
      <w:r w:rsidR="00293C78">
        <w:rPr>
          <w:rFonts w:hint="cs"/>
          <w:rtl/>
        </w:rPr>
        <w:t xml:space="preserve">ה מחיר החלב המפוקח </w:t>
      </w:r>
      <w:bookmarkStart w:id="36" w:name="_ETM_Q1_119081"/>
      <w:bookmarkEnd w:id="36"/>
      <w:r>
        <w:rPr>
          <w:rFonts w:hint="cs"/>
          <w:rtl/>
        </w:rPr>
        <w:t>לעצור את זה במספר חודשים</w:t>
      </w:r>
      <w:r w:rsidR="00B57D2A">
        <w:rPr>
          <w:rFonts w:hint="cs"/>
          <w:rtl/>
        </w:rPr>
        <w:t xml:space="preserve"> כדי שנטפל</w:t>
      </w:r>
      <w:r>
        <w:rPr>
          <w:rFonts w:hint="cs"/>
          <w:rtl/>
        </w:rPr>
        <w:t xml:space="preserve">, והזהרתי, </w:t>
      </w:r>
      <w:r w:rsidR="00293C78">
        <w:rPr>
          <w:rFonts w:hint="cs"/>
          <w:rtl/>
        </w:rPr>
        <w:t>וגם אתם הזהרתם שזה יגר</w:t>
      </w:r>
      <w:r w:rsidR="00B57D2A">
        <w:rPr>
          <w:rFonts w:hint="cs"/>
          <w:rtl/>
        </w:rPr>
        <w:t>ו</w:t>
      </w:r>
      <w:r w:rsidR="00293C78">
        <w:rPr>
          <w:rFonts w:hint="cs"/>
          <w:rtl/>
        </w:rPr>
        <w:t xml:space="preserve">ם לעליית מחירים גדולה מאוד כי </w:t>
      </w:r>
      <w:bookmarkStart w:id="37" w:name="_ETM_Q1_125433"/>
      <w:bookmarkEnd w:id="37"/>
      <w:r w:rsidR="00293C78">
        <w:rPr>
          <w:rFonts w:hint="cs"/>
          <w:rtl/>
        </w:rPr>
        <w:t>א</w:t>
      </w:r>
      <w:r w:rsidR="00B57D2A">
        <w:rPr>
          <w:rFonts w:hint="cs"/>
          <w:rtl/>
        </w:rPr>
        <w:t>ם</w:t>
      </w:r>
      <w:r w:rsidR="00293C78">
        <w:rPr>
          <w:rFonts w:hint="cs"/>
          <w:rtl/>
        </w:rPr>
        <w:t xml:space="preserve"> המ</w:t>
      </w:r>
      <w:r w:rsidR="00B57D2A">
        <w:rPr>
          <w:rFonts w:hint="cs"/>
          <w:rtl/>
        </w:rPr>
        <w:t>מ</w:t>
      </w:r>
      <w:r w:rsidR="00293C78">
        <w:rPr>
          <w:rFonts w:hint="cs"/>
          <w:rtl/>
        </w:rPr>
        <w:t xml:space="preserve">שלה בנושא שמפוקח על ידה מסכימה להעלאת מחיר, </w:t>
      </w:r>
      <w:bookmarkStart w:id="38" w:name="_ETM_Q1_133114"/>
      <w:bookmarkEnd w:id="38"/>
      <w:r w:rsidR="00293C78">
        <w:rPr>
          <w:rFonts w:hint="cs"/>
          <w:rtl/>
        </w:rPr>
        <w:t xml:space="preserve">כמובן כל החברות רואות עצמן ככאלה שיכולות להעלות מחיר גם </w:t>
      </w:r>
      <w:bookmarkStart w:id="39" w:name="_ETM_Q1_139137"/>
      <w:bookmarkEnd w:id="39"/>
      <w:r w:rsidR="00293C78">
        <w:rPr>
          <w:rFonts w:hint="cs"/>
          <w:rtl/>
        </w:rPr>
        <w:t>כן</w:t>
      </w:r>
      <w:r w:rsidR="00B57D2A">
        <w:rPr>
          <w:rFonts w:hint="cs"/>
          <w:rtl/>
        </w:rPr>
        <w:t>, וזה מה שק</w:t>
      </w:r>
      <w:r w:rsidR="00293C78">
        <w:rPr>
          <w:rFonts w:hint="cs"/>
          <w:rtl/>
        </w:rPr>
        <w:t>רה בפ</w:t>
      </w:r>
      <w:r w:rsidR="00B57D2A">
        <w:rPr>
          <w:rFonts w:hint="cs"/>
          <w:rtl/>
        </w:rPr>
        <w:t>ועל.</w:t>
      </w:r>
      <w:r w:rsidR="00293C78">
        <w:rPr>
          <w:rFonts w:hint="cs"/>
          <w:rtl/>
        </w:rPr>
        <w:t xml:space="preserve"> לכן </w:t>
      </w:r>
      <w:r w:rsidR="00B57D2A">
        <w:rPr>
          <w:rFonts w:hint="cs"/>
          <w:rtl/>
        </w:rPr>
        <w:t xml:space="preserve">אני אוצר, </w:t>
      </w:r>
      <w:bookmarkStart w:id="40" w:name="_ETM_Q1_141449"/>
      <w:bookmarkEnd w:id="40"/>
      <w:r w:rsidR="00293C78">
        <w:rPr>
          <w:rFonts w:hint="cs"/>
          <w:rtl/>
        </w:rPr>
        <w:t>כפי שהבטחנו</w:t>
      </w:r>
      <w:r w:rsidR="00B57D2A">
        <w:rPr>
          <w:rFonts w:hint="cs"/>
          <w:rtl/>
        </w:rPr>
        <w:t>,</w:t>
      </w:r>
      <w:r w:rsidR="00293C78">
        <w:rPr>
          <w:rFonts w:hint="cs"/>
          <w:rtl/>
        </w:rPr>
        <w:t xml:space="preserve"> בתחילת </w:t>
      </w:r>
      <w:bookmarkStart w:id="41" w:name="_ETM_Q1_146937"/>
      <w:bookmarkEnd w:id="41"/>
      <w:r w:rsidR="00293C78">
        <w:rPr>
          <w:rFonts w:hint="cs"/>
          <w:rtl/>
        </w:rPr>
        <w:t xml:space="preserve">שבוע הבא נגיש הצעת חוק </w:t>
      </w:r>
      <w:r w:rsidR="00B57D2A">
        <w:rPr>
          <w:rFonts w:hint="cs"/>
          <w:rtl/>
        </w:rPr>
        <w:t xml:space="preserve">על השוואת המע"מ במזון </w:t>
      </w:r>
      <w:r w:rsidR="00293C78">
        <w:rPr>
          <w:rFonts w:hint="cs"/>
          <w:rtl/>
        </w:rPr>
        <w:t>ל-</w:t>
      </w:r>
      <w:r w:rsidR="00293C78">
        <w:rPr>
          <w:rFonts w:hint="cs"/>
        </w:rPr>
        <w:t>OECD</w:t>
      </w:r>
      <w:r w:rsidR="00293C78">
        <w:rPr>
          <w:rFonts w:hint="cs"/>
          <w:rtl/>
        </w:rPr>
        <w:t xml:space="preserve">, לעשות אותו דיפרנציאלי עד </w:t>
      </w:r>
      <w:bookmarkStart w:id="42" w:name="_ETM_Q1_157974"/>
      <w:bookmarkEnd w:id="42"/>
      <w:r w:rsidR="00293C78">
        <w:rPr>
          <w:rFonts w:hint="cs"/>
          <w:rtl/>
        </w:rPr>
        <w:t>8%. זה דבר ראשון.</w:t>
      </w:r>
      <w:r w:rsidR="00293C78">
        <w:rPr>
          <w:rFonts w:hint="cs"/>
        </w:rPr>
        <w:t xml:space="preserve"> </w:t>
      </w:r>
      <w:r w:rsidR="00293C78">
        <w:rPr>
          <w:rFonts w:hint="cs"/>
          <w:rtl/>
        </w:rPr>
        <w:t>שנית, נגיש הצעת חוק בנושא הבנקים</w:t>
      </w:r>
      <w:r w:rsidR="00B57D2A">
        <w:rPr>
          <w:rFonts w:hint="cs"/>
          <w:rtl/>
        </w:rPr>
        <w:t>.</w:t>
      </w:r>
      <w:r w:rsidR="00293C78">
        <w:rPr>
          <w:rFonts w:hint="cs"/>
          <w:rtl/>
        </w:rPr>
        <w:t xml:space="preserve"> </w:t>
      </w:r>
      <w:bookmarkStart w:id="43" w:name="_ETM_Q1_164522"/>
      <w:bookmarkEnd w:id="43"/>
      <w:r w:rsidR="00293C78">
        <w:rPr>
          <w:rFonts w:hint="cs"/>
          <w:rtl/>
        </w:rPr>
        <w:t>אנו לא יכו</w:t>
      </w:r>
      <w:r w:rsidR="00B57D2A">
        <w:rPr>
          <w:rFonts w:hint="cs"/>
          <w:rtl/>
        </w:rPr>
        <w:t>לים</w:t>
      </w:r>
      <w:r w:rsidR="00293C78">
        <w:rPr>
          <w:rFonts w:hint="cs"/>
          <w:rtl/>
        </w:rPr>
        <w:t xml:space="preserve"> לקבוע את ה</w:t>
      </w:r>
      <w:r w:rsidR="00B57D2A">
        <w:rPr>
          <w:rFonts w:hint="cs"/>
          <w:rtl/>
        </w:rPr>
        <w:t>ר</w:t>
      </w:r>
      <w:r w:rsidR="00293C78">
        <w:rPr>
          <w:rFonts w:hint="cs"/>
          <w:rtl/>
        </w:rPr>
        <w:t xml:space="preserve">יבית </w:t>
      </w:r>
      <w:r w:rsidR="00293C78">
        <w:rPr>
          <w:rtl/>
        </w:rPr>
        <w:t>–</w:t>
      </w:r>
      <w:r w:rsidR="00293C78">
        <w:rPr>
          <w:rFonts w:hint="cs"/>
          <w:rtl/>
        </w:rPr>
        <w:t xml:space="preserve"> הבנו, אבל אנו </w:t>
      </w:r>
      <w:bookmarkStart w:id="44" w:name="_ETM_Q1_171298"/>
      <w:bookmarkEnd w:id="44"/>
      <w:r w:rsidR="00293C78">
        <w:rPr>
          <w:rFonts w:hint="cs"/>
          <w:rtl/>
        </w:rPr>
        <w:t>כן יכולים לטפל בד</w:t>
      </w:r>
      <w:r w:rsidR="00B57D2A">
        <w:rPr>
          <w:rFonts w:hint="cs"/>
          <w:rtl/>
        </w:rPr>
        <w:t>רך</w:t>
      </w:r>
      <w:r w:rsidR="00293C78">
        <w:rPr>
          <w:rFonts w:hint="cs"/>
          <w:rtl/>
        </w:rPr>
        <w:t xml:space="preserve"> עקיפה. איך </w:t>
      </w:r>
      <w:r w:rsidR="00293C78">
        <w:rPr>
          <w:rtl/>
        </w:rPr>
        <w:t>–</w:t>
      </w:r>
      <w:r w:rsidR="00293C78">
        <w:rPr>
          <w:rFonts w:hint="cs"/>
          <w:rtl/>
        </w:rPr>
        <w:t xml:space="preserve"> קודם כל, </w:t>
      </w:r>
      <w:r w:rsidR="00B57D2A">
        <w:rPr>
          <w:rFonts w:hint="cs"/>
          <w:rtl/>
        </w:rPr>
        <w:t xml:space="preserve">אנחנו </w:t>
      </w:r>
      <w:r w:rsidR="00293C78">
        <w:rPr>
          <w:rFonts w:hint="cs"/>
          <w:rtl/>
        </w:rPr>
        <w:t xml:space="preserve">נגיש </w:t>
      </w:r>
      <w:bookmarkStart w:id="45" w:name="_ETM_Q1_177193"/>
      <w:bookmarkEnd w:id="45"/>
      <w:r w:rsidR="00293C78">
        <w:rPr>
          <w:rFonts w:hint="cs"/>
          <w:rtl/>
        </w:rPr>
        <w:t xml:space="preserve">הצעה שמי שיש לו משכנתה לפחות על הדירה הראשונה עד </w:t>
      </w:r>
      <w:bookmarkStart w:id="46" w:name="_ETM_Q1_183065"/>
      <w:bookmarkEnd w:id="46"/>
      <w:r w:rsidR="00293C78">
        <w:rPr>
          <w:rFonts w:hint="cs"/>
          <w:rtl/>
        </w:rPr>
        <w:t>איזה סכום של נגיד מיליון ו</w:t>
      </w:r>
      <w:r w:rsidR="00B57D2A">
        <w:rPr>
          <w:rFonts w:hint="cs"/>
          <w:rtl/>
        </w:rPr>
        <w:t>ח</w:t>
      </w:r>
      <w:r w:rsidR="00293C78">
        <w:rPr>
          <w:rFonts w:hint="cs"/>
          <w:rtl/>
        </w:rPr>
        <w:t>צי שקל יק</w:t>
      </w:r>
      <w:r w:rsidR="00B57D2A">
        <w:rPr>
          <w:rFonts w:hint="cs"/>
          <w:rtl/>
        </w:rPr>
        <w:t>ב</w:t>
      </w:r>
      <w:r w:rsidR="00293C78">
        <w:rPr>
          <w:rFonts w:hint="cs"/>
          <w:rtl/>
        </w:rPr>
        <w:t xml:space="preserve">ל נקודות זיכוי </w:t>
      </w:r>
      <w:bookmarkStart w:id="47" w:name="_ETM_Q1_190410"/>
      <w:bookmarkEnd w:id="47"/>
      <w:r w:rsidR="00B57D2A">
        <w:rPr>
          <w:rFonts w:hint="cs"/>
          <w:rtl/>
        </w:rPr>
        <w:t>כדי לאפשר לו לעמוד</w:t>
      </w:r>
      <w:r w:rsidR="00293C78">
        <w:rPr>
          <w:rFonts w:hint="cs"/>
          <w:rtl/>
        </w:rPr>
        <w:t xml:space="preserve"> בעליית הרבית. הבנקים, שלא נותנ</w:t>
      </w:r>
      <w:r w:rsidR="00B57D2A">
        <w:rPr>
          <w:rFonts w:hint="cs"/>
          <w:rtl/>
        </w:rPr>
        <w:t>י</w:t>
      </w:r>
      <w:r w:rsidR="00293C78">
        <w:rPr>
          <w:rFonts w:hint="cs"/>
          <w:rtl/>
        </w:rPr>
        <w:t xml:space="preserve">ם שום </w:t>
      </w:r>
      <w:bookmarkStart w:id="48" w:name="_ETM_Q1_197138"/>
      <w:bookmarkEnd w:id="48"/>
      <w:r w:rsidR="00293C78">
        <w:rPr>
          <w:rFonts w:hint="cs"/>
          <w:rtl/>
        </w:rPr>
        <w:t>הטבה לאנשים בגין הריבית ש</w:t>
      </w:r>
      <w:r w:rsidR="00B57D2A">
        <w:rPr>
          <w:rFonts w:hint="cs"/>
          <w:rtl/>
        </w:rPr>
        <w:t>עלתה</w:t>
      </w:r>
      <w:r w:rsidR="00293C78">
        <w:rPr>
          <w:rFonts w:hint="cs"/>
          <w:rtl/>
        </w:rPr>
        <w:t xml:space="preserve"> </w:t>
      </w:r>
      <w:r w:rsidR="00293C78">
        <w:rPr>
          <w:rtl/>
        </w:rPr>
        <w:t>–</w:t>
      </w:r>
      <w:r w:rsidR="00293C78">
        <w:rPr>
          <w:rFonts w:hint="cs"/>
          <w:rtl/>
        </w:rPr>
        <w:t xml:space="preserve"> לא נותנים את זה </w:t>
      </w:r>
      <w:bookmarkStart w:id="49" w:name="_ETM_Q1_202456"/>
      <w:bookmarkEnd w:id="49"/>
      <w:r w:rsidR="00293C78">
        <w:rPr>
          <w:rFonts w:hint="cs"/>
          <w:rtl/>
        </w:rPr>
        <w:t>בפיקדונות של הלקו</w:t>
      </w:r>
      <w:r w:rsidR="00B57D2A">
        <w:rPr>
          <w:rFonts w:hint="cs"/>
          <w:rtl/>
        </w:rPr>
        <w:t>חות, אנו גם לא יכולים לחייב אות</w:t>
      </w:r>
      <w:r w:rsidR="00293C78">
        <w:rPr>
          <w:rFonts w:hint="cs"/>
          <w:rtl/>
        </w:rPr>
        <w:t xml:space="preserve">ם, </w:t>
      </w:r>
      <w:r w:rsidR="00B57D2A">
        <w:rPr>
          <w:rFonts w:hint="cs"/>
          <w:rtl/>
        </w:rPr>
        <w:t xml:space="preserve">כי בנק ישראל יכול, </w:t>
      </w:r>
      <w:r w:rsidR="00293C78">
        <w:rPr>
          <w:rFonts w:hint="cs"/>
          <w:rtl/>
        </w:rPr>
        <w:t xml:space="preserve">אבל </w:t>
      </w:r>
      <w:bookmarkStart w:id="50" w:name="_ETM_Q1_210299"/>
      <w:bookmarkEnd w:id="50"/>
      <w:r w:rsidR="00293C78">
        <w:rPr>
          <w:rFonts w:hint="cs"/>
          <w:rtl/>
        </w:rPr>
        <w:t xml:space="preserve">הוא לא עושה את זה. </w:t>
      </w:r>
      <w:r w:rsidR="00B57D2A">
        <w:rPr>
          <w:rFonts w:hint="cs"/>
          <w:rtl/>
        </w:rPr>
        <w:t>נגי</w:t>
      </w:r>
      <w:bookmarkStart w:id="51" w:name="_ETM_Q1_212028"/>
      <w:bookmarkEnd w:id="51"/>
      <w:r w:rsidR="00B57D2A">
        <w:rPr>
          <w:rFonts w:hint="cs"/>
          <w:rtl/>
        </w:rPr>
        <w:t>ש גם הצעת חוק שמעלה את המס ע</w:t>
      </w:r>
      <w:r w:rsidR="00293C78">
        <w:rPr>
          <w:rFonts w:hint="cs"/>
          <w:rtl/>
        </w:rPr>
        <w:t xml:space="preserve">ל הרווחים של הבנקים שקשורות </w:t>
      </w:r>
      <w:bookmarkStart w:id="52" w:name="_ETM_Q1_219762"/>
      <w:bookmarkEnd w:id="52"/>
      <w:r w:rsidR="00293C78">
        <w:rPr>
          <w:rFonts w:hint="cs"/>
          <w:rtl/>
        </w:rPr>
        <w:t>להעל</w:t>
      </w:r>
      <w:r w:rsidR="00B57D2A">
        <w:rPr>
          <w:rFonts w:hint="cs"/>
          <w:rtl/>
        </w:rPr>
        <w:t>א</w:t>
      </w:r>
      <w:r w:rsidR="00293C78">
        <w:rPr>
          <w:rFonts w:hint="cs"/>
          <w:rtl/>
        </w:rPr>
        <w:t xml:space="preserve">ות </w:t>
      </w:r>
      <w:r w:rsidR="00B57D2A">
        <w:rPr>
          <w:rFonts w:hint="cs"/>
          <w:rtl/>
        </w:rPr>
        <w:t xml:space="preserve">הריבית </w:t>
      </w:r>
      <w:r w:rsidR="00293C78">
        <w:rPr>
          <w:rFonts w:hint="cs"/>
          <w:rtl/>
        </w:rPr>
        <w:t xml:space="preserve">האלה, </w:t>
      </w:r>
      <w:r w:rsidR="00B57D2A">
        <w:rPr>
          <w:rFonts w:hint="cs"/>
          <w:rtl/>
        </w:rPr>
        <w:t xml:space="preserve">כך שמצד </w:t>
      </w:r>
      <w:bookmarkStart w:id="53" w:name="_ETM_Q1_220774"/>
      <w:bookmarkEnd w:id="53"/>
      <w:r w:rsidR="00B57D2A">
        <w:rPr>
          <w:rFonts w:hint="cs"/>
          <w:rtl/>
        </w:rPr>
        <w:t xml:space="preserve">אחד, </w:t>
      </w:r>
      <w:r w:rsidR="00293C78">
        <w:rPr>
          <w:rFonts w:hint="cs"/>
          <w:rtl/>
        </w:rPr>
        <w:t xml:space="preserve">אם הבנקים לא רוצים לשלם מס, שיעשו הטבות </w:t>
      </w:r>
      <w:bookmarkStart w:id="54" w:name="_ETM_Q1_226722"/>
      <w:bookmarkEnd w:id="54"/>
      <w:r w:rsidR="00293C78">
        <w:rPr>
          <w:rFonts w:hint="cs"/>
          <w:rtl/>
        </w:rPr>
        <w:t>לצרכנ</w:t>
      </w:r>
      <w:r>
        <w:rPr>
          <w:rFonts w:hint="cs"/>
          <w:rtl/>
        </w:rPr>
        <w:t>ים</w:t>
      </w:r>
      <w:r w:rsidR="00293C78">
        <w:rPr>
          <w:rFonts w:hint="cs"/>
          <w:rtl/>
        </w:rPr>
        <w:t xml:space="preserve"> בריבית שמשלמים להם. מצד אחד. מצד שני </w:t>
      </w:r>
      <w:r w:rsidR="00B57D2A">
        <w:rPr>
          <w:rFonts w:hint="cs"/>
          <w:rtl/>
        </w:rPr>
        <w:t xml:space="preserve">אם </w:t>
      </w:r>
      <w:r w:rsidR="00293C78">
        <w:rPr>
          <w:rFonts w:hint="cs"/>
          <w:rtl/>
        </w:rPr>
        <w:t xml:space="preserve">יחליטו </w:t>
      </w:r>
      <w:bookmarkStart w:id="55" w:name="_ETM_Q1_234739"/>
      <w:bookmarkEnd w:id="55"/>
      <w:r w:rsidR="00293C78">
        <w:rPr>
          <w:rFonts w:hint="cs"/>
          <w:rtl/>
        </w:rPr>
        <w:t xml:space="preserve">לא </w:t>
      </w:r>
      <w:r w:rsidR="00B57D2A">
        <w:rPr>
          <w:rFonts w:hint="cs"/>
          <w:rtl/>
        </w:rPr>
        <w:t>ל</w:t>
      </w:r>
      <w:r w:rsidR="00293C78">
        <w:rPr>
          <w:rFonts w:hint="cs"/>
          <w:rtl/>
        </w:rPr>
        <w:t xml:space="preserve">עשות את זה, </w:t>
      </w:r>
      <w:r w:rsidR="00B57D2A">
        <w:rPr>
          <w:rFonts w:hint="cs"/>
          <w:rtl/>
        </w:rPr>
        <w:t xml:space="preserve">לפחות זה יממן לנו את הפחתת המע"מ </w:t>
      </w:r>
      <w:r w:rsidR="00293C78">
        <w:rPr>
          <w:rFonts w:hint="cs"/>
          <w:rtl/>
        </w:rPr>
        <w:t xml:space="preserve">מבחינת האוצר. ויש לנו עוד הצעות. </w:t>
      </w:r>
      <w:bookmarkStart w:id="56" w:name="_ETM_Q1_242906"/>
      <w:bookmarkEnd w:id="56"/>
      <w:r w:rsidR="00293C78">
        <w:rPr>
          <w:rFonts w:hint="cs"/>
          <w:rtl/>
        </w:rPr>
        <w:t>נביא אותן לא במכה אחת.</w:t>
      </w:r>
    </w:p>
    <w:p w:rsidR="00293C78" w:rsidRDefault="00293C78" w:rsidP="00293C78">
      <w:pPr>
        <w:rPr>
          <w:rtl/>
        </w:rPr>
      </w:pPr>
      <w:bookmarkStart w:id="57" w:name="_ETM_Q1_246346"/>
      <w:bookmarkStart w:id="58" w:name="_ETM_Q1_246396"/>
      <w:bookmarkEnd w:id="57"/>
      <w:bookmarkEnd w:id="58"/>
    </w:p>
    <w:p w:rsidR="00293C78" w:rsidRDefault="00293C78" w:rsidP="00B57D2A">
      <w:pPr>
        <w:rPr>
          <w:rtl/>
        </w:rPr>
      </w:pPr>
      <w:bookmarkStart w:id="59" w:name="_ETM_Q1_246482"/>
      <w:bookmarkStart w:id="60" w:name="_ETM_Q1_246526"/>
      <w:bookmarkEnd w:id="59"/>
      <w:bookmarkEnd w:id="60"/>
      <w:r>
        <w:rPr>
          <w:rFonts w:hint="cs"/>
          <w:rtl/>
        </w:rPr>
        <w:t xml:space="preserve">דבר נוסף, </w:t>
      </w:r>
      <w:r w:rsidR="00B57D2A">
        <w:rPr>
          <w:rFonts w:hint="cs"/>
          <w:rtl/>
        </w:rPr>
        <w:t>ש</w:t>
      </w:r>
      <w:r>
        <w:rPr>
          <w:rFonts w:hint="cs"/>
          <w:rtl/>
        </w:rPr>
        <w:t xml:space="preserve">דיברנו על זה בישיבה לפני חודש וחצי עם עיריית תל אביב, </w:t>
      </w:r>
      <w:r w:rsidR="00B57D2A">
        <w:rPr>
          <w:rFonts w:hint="cs"/>
          <w:rtl/>
        </w:rPr>
        <w:t xml:space="preserve">שגם </w:t>
      </w:r>
      <w:bookmarkStart w:id="61" w:name="_ETM_Q1_250823"/>
      <w:bookmarkEnd w:id="61"/>
      <w:r w:rsidR="00B57D2A">
        <w:rPr>
          <w:rFonts w:hint="cs"/>
          <w:rtl/>
        </w:rPr>
        <w:t xml:space="preserve">זה קשור ליוקר המחיה </w:t>
      </w:r>
      <w:r w:rsidR="00B57D2A">
        <w:rPr>
          <w:rtl/>
        </w:rPr>
        <w:t>–</w:t>
      </w:r>
      <w:r w:rsidR="00B57D2A">
        <w:rPr>
          <w:rFonts w:hint="cs"/>
          <w:rtl/>
        </w:rPr>
        <w:t xml:space="preserve"> לראש העיר </w:t>
      </w:r>
      <w:r>
        <w:rPr>
          <w:rFonts w:hint="cs"/>
          <w:rtl/>
        </w:rPr>
        <w:t>יש לו בחירות</w:t>
      </w:r>
      <w:bookmarkStart w:id="62" w:name="_ETM_Q1_255632"/>
      <w:bookmarkEnd w:id="62"/>
      <w:r>
        <w:rPr>
          <w:rFonts w:hint="cs"/>
          <w:rtl/>
        </w:rPr>
        <w:t>,</w:t>
      </w:r>
      <w:r w:rsidR="00B57D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עשה הטבה לתושבי העיר וחייב את </w:t>
      </w:r>
      <w:r>
        <w:rPr>
          <w:rtl/>
        </w:rPr>
        <w:t>–</w:t>
      </w:r>
      <w:r>
        <w:rPr>
          <w:rFonts w:hint="cs"/>
          <w:rtl/>
        </w:rPr>
        <w:t xml:space="preserve"> אתמול זה </w:t>
      </w:r>
      <w:bookmarkStart w:id="63" w:name="_ETM_Q1_262239"/>
      <w:bookmarkEnd w:id="63"/>
      <w:r>
        <w:rPr>
          <w:rFonts w:hint="cs"/>
          <w:rtl/>
        </w:rPr>
        <w:t xml:space="preserve">עלה </w:t>
      </w:r>
      <w:r>
        <w:rPr>
          <w:rtl/>
        </w:rPr>
        <w:t>–</w:t>
      </w:r>
      <w:r>
        <w:rPr>
          <w:rFonts w:hint="cs"/>
          <w:rtl/>
        </w:rPr>
        <w:t xml:space="preserve"> שהוא מחייב את </w:t>
      </w:r>
      <w:bookmarkStart w:id="64" w:name="_ETM_Q1_265938"/>
      <w:bookmarkStart w:id="65" w:name="_ETM_Q1_265982"/>
      <w:bookmarkEnd w:id="64"/>
      <w:bookmarkEnd w:id="65"/>
      <w:r>
        <w:rPr>
          <w:rFonts w:hint="cs"/>
          <w:rtl/>
        </w:rPr>
        <w:t>כל האזרחים</w:t>
      </w:r>
      <w:r w:rsidR="00B57D2A">
        <w:rPr>
          <w:rFonts w:hint="cs"/>
          <w:rtl/>
        </w:rPr>
        <w:t xml:space="preserve"> שמגיעים </w:t>
      </w:r>
      <w:bookmarkStart w:id="66" w:name="_ETM_Q1_269301"/>
      <w:bookmarkEnd w:id="66"/>
      <w:r w:rsidR="00B57D2A">
        <w:rPr>
          <w:rFonts w:hint="cs"/>
          <w:rtl/>
        </w:rPr>
        <w:t>לתל אביב</w:t>
      </w:r>
      <w:r>
        <w:rPr>
          <w:rFonts w:hint="cs"/>
          <w:rtl/>
        </w:rPr>
        <w:t xml:space="preserve">, עלה מחיר </w:t>
      </w:r>
      <w:bookmarkStart w:id="67" w:name="_ETM_Q1_272441"/>
      <w:bookmarkEnd w:id="67"/>
      <w:r>
        <w:rPr>
          <w:rFonts w:hint="cs"/>
          <w:rtl/>
        </w:rPr>
        <w:t xml:space="preserve">החניה בכחול לבן ל-12 שקל, פי שניים, </w:t>
      </w:r>
      <w:r w:rsidR="00B57D2A">
        <w:rPr>
          <w:rFonts w:hint="cs"/>
          <w:rtl/>
        </w:rPr>
        <w:t xml:space="preserve">שזה גם קשור ליוקר המחיה. אדם נכנס לתל אביב, </w:t>
      </w:r>
      <w:bookmarkStart w:id="68" w:name="_ETM_Q1_279641"/>
      <w:bookmarkEnd w:id="68"/>
      <w:r w:rsidR="00B57D2A">
        <w:rPr>
          <w:rFonts w:hint="cs"/>
          <w:rtl/>
        </w:rPr>
        <w:t xml:space="preserve">צריך לשלם עשרות שקלים </w:t>
      </w:r>
      <w:r>
        <w:rPr>
          <w:rFonts w:hint="cs"/>
          <w:rtl/>
        </w:rPr>
        <w:t xml:space="preserve">על חניה </w:t>
      </w:r>
      <w:bookmarkStart w:id="69" w:name="_ETM_Q1_283938"/>
      <w:bookmarkEnd w:id="69"/>
      <w:r>
        <w:rPr>
          <w:rFonts w:hint="cs"/>
          <w:rtl/>
        </w:rPr>
        <w:t>בכחול לבן. זה כי הממ</w:t>
      </w:r>
      <w:r w:rsidR="00B57D2A">
        <w:rPr>
          <w:rFonts w:hint="cs"/>
          <w:rtl/>
        </w:rPr>
        <w:t>ש</w:t>
      </w:r>
      <w:r>
        <w:rPr>
          <w:rFonts w:hint="cs"/>
          <w:rtl/>
        </w:rPr>
        <w:t xml:space="preserve">לה בחוק שינתה את זה שלא </w:t>
      </w:r>
      <w:bookmarkStart w:id="70" w:name="_ETM_Q1_289819"/>
      <w:bookmarkEnd w:id="70"/>
      <w:r w:rsidR="00B57D2A">
        <w:rPr>
          <w:rFonts w:hint="cs"/>
          <w:rtl/>
        </w:rPr>
        <w:t>חייבים אישור הממשלה כדי לה</w:t>
      </w:r>
      <w:r>
        <w:rPr>
          <w:rFonts w:hint="cs"/>
          <w:rtl/>
        </w:rPr>
        <w:t>ע</w:t>
      </w:r>
      <w:r w:rsidR="00B57D2A">
        <w:rPr>
          <w:rFonts w:hint="cs"/>
          <w:rtl/>
        </w:rPr>
        <w:t>ל</w:t>
      </w:r>
      <w:r>
        <w:rPr>
          <w:rFonts w:hint="cs"/>
          <w:rtl/>
        </w:rPr>
        <w:t xml:space="preserve">ות את הסכומים האלה. ביקשתי מהיועץ </w:t>
      </w:r>
      <w:bookmarkStart w:id="71" w:name="_ETM_Q1_297943"/>
      <w:bookmarkEnd w:id="71"/>
      <w:r>
        <w:rPr>
          <w:rFonts w:hint="cs"/>
          <w:rtl/>
        </w:rPr>
        <w:t xml:space="preserve">המשפטי של הוועדה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B57D2A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מאוכזב ממשרד התחבורה. ביקשנו מהם </w:t>
      </w:r>
      <w:bookmarkStart w:id="72" w:name="_ETM_Q1_306019"/>
      <w:bookmarkEnd w:id="72"/>
      <w:r>
        <w:rPr>
          <w:rFonts w:hint="cs"/>
          <w:rtl/>
        </w:rPr>
        <w:t xml:space="preserve">לטפל בזה. </w:t>
      </w:r>
      <w:r w:rsidR="00B57D2A">
        <w:rPr>
          <w:rFonts w:hint="cs"/>
          <w:rtl/>
        </w:rPr>
        <w:t xml:space="preserve">לא טיפלנו בזה. </w:t>
      </w:r>
      <w:bookmarkStart w:id="73" w:name="_ETM_Q1_304101"/>
      <w:bookmarkEnd w:id="73"/>
      <w:r w:rsidR="00B57D2A">
        <w:rPr>
          <w:rFonts w:hint="cs"/>
          <w:rtl/>
        </w:rPr>
        <w:t xml:space="preserve">את אף אחד זה לא מעניין. את עיריית תל אביב הבנו שזה לא מעניין, אבל </w:t>
      </w:r>
      <w:r>
        <w:rPr>
          <w:rFonts w:hint="cs"/>
          <w:rtl/>
        </w:rPr>
        <w:t>גם את הממ</w:t>
      </w:r>
      <w:r w:rsidR="00B57D2A">
        <w:rPr>
          <w:rFonts w:hint="cs"/>
          <w:rtl/>
        </w:rPr>
        <w:t>ש</w:t>
      </w:r>
      <w:r>
        <w:rPr>
          <w:rFonts w:hint="cs"/>
          <w:rtl/>
        </w:rPr>
        <w:t xml:space="preserve">לה זה לא מעניין. חבל מאוד. </w:t>
      </w:r>
      <w:bookmarkStart w:id="74" w:name="_ETM_Q1_311996"/>
      <w:bookmarkEnd w:id="74"/>
      <w:r w:rsidR="00B57D2A">
        <w:rPr>
          <w:rFonts w:hint="cs"/>
          <w:rtl/>
        </w:rPr>
        <w:t>אז אנחנו</w:t>
      </w:r>
      <w:r>
        <w:rPr>
          <w:rFonts w:hint="cs"/>
          <w:rtl/>
        </w:rPr>
        <w:t>, היועץ המשפטי של ה</w:t>
      </w:r>
      <w:r w:rsidR="00B57D2A">
        <w:rPr>
          <w:rFonts w:hint="cs"/>
          <w:rtl/>
        </w:rPr>
        <w:t>וועדה מכין הצעת חוק</w:t>
      </w:r>
      <w:r>
        <w:rPr>
          <w:rFonts w:hint="cs"/>
          <w:rtl/>
        </w:rPr>
        <w:t>- -</w:t>
      </w:r>
    </w:p>
    <w:p w:rsidR="00293C78" w:rsidRDefault="00293C78" w:rsidP="00293C78">
      <w:pPr>
        <w:rPr>
          <w:rtl/>
        </w:rPr>
      </w:pPr>
      <w:bookmarkStart w:id="75" w:name="_ETM_Q1_323594"/>
      <w:bookmarkStart w:id="76" w:name="_ETM_Q1_323655"/>
      <w:bookmarkStart w:id="77" w:name="_ETM_Q1_324832"/>
      <w:bookmarkEnd w:id="75"/>
      <w:bookmarkEnd w:id="76"/>
      <w:bookmarkEnd w:id="77"/>
    </w:p>
    <w:p w:rsidR="00293C78" w:rsidRDefault="00293C78" w:rsidP="00293C78">
      <w:pPr>
        <w:pStyle w:val="a4"/>
        <w:keepNext/>
        <w:rPr>
          <w:rtl/>
        </w:rPr>
      </w:pPr>
      <w:bookmarkStart w:id="78" w:name="ET_speaker_5082_4"/>
      <w:r w:rsidRPr="00293C7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93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293C78" w:rsidRDefault="00293C78" w:rsidP="00293C78">
      <w:pPr>
        <w:pStyle w:val="KeepWithNext"/>
        <w:rPr>
          <w:rtl/>
        </w:rPr>
      </w:pPr>
    </w:p>
    <w:p w:rsidR="00293C78" w:rsidRDefault="00B57D2A" w:rsidP="00293C78">
      <w:pPr>
        <w:rPr>
          <w:rtl/>
        </w:rPr>
      </w:pPr>
      <w:bookmarkStart w:id="79" w:name="_ETM_Q1_325281"/>
      <w:bookmarkStart w:id="80" w:name="_ETM_Q1_325301"/>
      <w:bookmarkEnd w:id="79"/>
      <w:bookmarkEnd w:id="80"/>
      <w:r>
        <w:rPr>
          <w:rFonts w:hint="cs"/>
          <w:rtl/>
        </w:rPr>
        <w:t xml:space="preserve">עיריית </w:t>
      </w:r>
      <w:bookmarkStart w:id="81" w:name="_ETM_Q1_316241"/>
      <w:bookmarkEnd w:id="81"/>
      <w:r>
        <w:rPr>
          <w:rFonts w:hint="cs"/>
          <w:rtl/>
        </w:rPr>
        <w:t>תל אביב אומרת שאם הממשלה יכלה להעביר את קר</w:t>
      </w:r>
      <w:bookmarkStart w:id="82" w:name="_ETM_Q1_319880"/>
      <w:bookmarkEnd w:id="82"/>
      <w:r>
        <w:rPr>
          <w:rFonts w:hint="cs"/>
          <w:rtl/>
        </w:rPr>
        <w:t>ן הארנונה- - -</w:t>
      </w:r>
    </w:p>
    <w:p w:rsidR="00B57D2A" w:rsidRDefault="00B57D2A" w:rsidP="00293C78">
      <w:pPr>
        <w:rPr>
          <w:rtl/>
        </w:rPr>
      </w:pPr>
    </w:p>
    <w:p w:rsidR="00293C78" w:rsidRDefault="00293C78" w:rsidP="00293C78">
      <w:pPr>
        <w:pStyle w:val="af6"/>
        <w:keepNext/>
        <w:rPr>
          <w:rtl/>
        </w:rPr>
      </w:pPr>
      <w:bookmarkStart w:id="83" w:name="ET_yor_5159_5"/>
      <w:r w:rsidRPr="00293C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293C78" w:rsidRDefault="00293C78" w:rsidP="00293C78">
      <w:pPr>
        <w:pStyle w:val="KeepWithNext"/>
        <w:rPr>
          <w:rtl/>
        </w:rPr>
      </w:pPr>
    </w:p>
    <w:p w:rsidR="00293C78" w:rsidRDefault="00B57D2A" w:rsidP="00293C78">
      <w:pPr>
        <w:rPr>
          <w:rtl/>
        </w:rPr>
      </w:pPr>
      <w:bookmarkStart w:id="84" w:name="_ETM_Q1_326270"/>
      <w:bookmarkEnd w:id="84"/>
      <w:r>
        <w:rPr>
          <w:rFonts w:hint="cs"/>
          <w:rtl/>
        </w:rPr>
        <w:t xml:space="preserve">אבל הוא עשה את זה לפני קרן </w:t>
      </w:r>
      <w:bookmarkStart w:id="85" w:name="_ETM_Q1_322356"/>
      <w:bookmarkEnd w:id="85"/>
      <w:r>
        <w:rPr>
          <w:rFonts w:hint="cs"/>
          <w:rtl/>
        </w:rPr>
        <w:t>הארנונה. שלא ימציא המצאו</w:t>
      </w:r>
      <w:r w:rsidR="00293C78">
        <w:rPr>
          <w:rFonts w:hint="cs"/>
          <w:rtl/>
        </w:rPr>
        <w:t>ת.</w:t>
      </w:r>
      <w:r>
        <w:rPr>
          <w:rFonts w:hint="cs"/>
          <w:rtl/>
        </w:rPr>
        <w:t xml:space="preserve"> לפני חודש וחצי, לפני שקרן הארנונה הגיעה לדיון.</w:t>
      </w:r>
    </w:p>
    <w:p w:rsidR="00293C78" w:rsidRDefault="00293C78" w:rsidP="00293C78">
      <w:pPr>
        <w:rPr>
          <w:rtl/>
        </w:rPr>
      </w:pPr>
      <w:bookmarkStart w:id="86" w:name="_ETM_Q1_331523"/>
      <w:bookmarkStart w:id="87" w:name="_ETM_Q1_331579"/>
      <w:bookmarkStart w:id="88" w:name="_ETM_Q1_332718"/>
      <w:bookmarkEnd w:id="86"/>
      <w:bookmarkEnd w:id="87"/>
      <w:bookmarkEnd w:id="88"/>
    </w:p>
    <w:p w:rsidR="00293C78" w:rsidRDefault="00293C78" w:rsidP="00293C78">
      <w:pPr>
        <w:pStyle w:val="a4"/>
        <w:keepNext/>
        <w:rPr>
          <w:rtl/>
        </w:rPr>
      </w:pPr>
      <w:bookmarkStart w:id="89" w:name="ET_speaker_6348_6"/>
      <w:r w:rsidRPr="00293C7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3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93C78" w:rsidRDefault="00293C78" w:rsidP="00293C78">
      <w:pPr>
        <w:pStyle w:val="KeepWithNext"/>
        <w:rPr>
          <w:rtl/>
        </w:rPr>
      </w:pPr>
    </w:p>
    <w:p w:rsidR="00293C78" w:rsidRDefault="00293C78" w:rsidP="00293C78">
      <w:pPr>
        <w:rPr>
          <w:rtl/>
        </w:rPr>
      </w:pPr>
      <w:bookmarkStart w:id="90" w:name="_ETM_Q1_333172"/>
      <w:bookmarkStart w:id="91" w:name="_ETM_Q1_333187"/>
      <w:bookmarkEnd w:id="90"/>
      <w:bookmarkEnd w:id="91"/>
      <w:r>
        <w:rPr>
          <w:rFonts w:hint="cs"/>
          <w:rtl/>
        </w:rPr>
        <w:t xml:space="preserve">בנושא </w:t>
      </w:r>
      <w:bookmarkStart w:id="92" w:name="_ETM_Q1_335067"/>
      <w:bookmarkEnd w:id="92"/>
      <w:r>
        <w:rPr>
          <w:rFonts w:hint="cs"/>
          <w:rtl/>
        </w:rPr>
        <w:t>הזה, מאיר,</w:t>
      </w:r>
      <w:r w:rsidR="00B57D2A">
        <w:rPr>
          <w:rFonts w:hint="cs"/>
          <w:rtl/>
        </w:rPr>
        <w:t xml:space="preserve"> מדובר בהיקף, לפחות מהבדיקה האחרונה שעשיתי,</w:t>
      </w:r>
      <w:r>
        <w:rPr>
          <w:rFonts w:hint="cs"/>
          <w:rtl/>
        </w:rPr>
        <w:t xml:space="preserve"> 220 מיל</w:t>
      </w:r>
      <w:r w:rsidR="00B57D2A">
        <w:rPr>
          <w:rFonts w:hint="cs"/>
          <w:rtl/>
        </w:rPr>
        <w:t>י</w:t>
      </w:r>
      <w:r>
        <w:rPr>
          <w:rFonts w:hint="cs"/>
          <w:rtl/>
        </w:rPr>
        <w:t xml:space="preserve">ון שקל קנסות חניות. זה המון כסף </w:t>
      </w:r>
      <w:bookmarkStart w:id="93" w:name="_ETM_Q1_341019"/>
      <w:bookmarkEnd w:id="93"/>
      <w:r>
        <w:rPr>
          <w:rFonts w:hint="cs"/>
          <w:rtl/>
        </w:rPr>
        <w:t>שבא לא מאזרחי תל אביב.</w:t>
      </w:r>
    </w:p>
    <w:p w:rsidR="00293C78" w:rsidRDefault="00293C78" w:rsidP="00293C78">
      <w:pPr>
        <w:rPr>
          <w:rtl/>
        </w:rPr>
      </w:pPr>
      <w:bookmarkStart w:id="94" w:name="_ETM_Q1_344754"/>
      <w:bookmarkStart w:id="95" w:name="_ETM_Q1_344824"/>
      <w:bookmarkEnd w:id="94"/>
      <w:bookmarkEnd w:id="95"/>
    </w:p>
    <w:p w:rsidR="00293C78" w:rsidRDefault="00293C78" w:rsidP="00293C78">
      <w:pPr>
        <w:pStyle w:val="af6"/>
        <w:keepNext/>
        <w:rPr>
          <w:rtl/>
        </w:rPr>
      </w:pPr>
      <w:bookmarkStart w:id="96" w:name="ET_yor_5159_7"/>
      <w:r w:rsidRPr="00293C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9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293C78" w:rsidRDefault="00293C78" w:rsidP="00293C78">
      <w:pPr>
        <w:pStyle w:val="KeepWithNext"/>
        <w:rPr>
          <w:rtl/>
        </w:rPr>
      </w:pPr>
    </w:p>
    <w:p w:rsidR="00293C78" w:rsidRDefault="00293C78" w:rsidP="00B57D2A">
      <w:pPr>
        <w:rPr>
          <w:rtl/>
        </w:rPr>
      </w:pPr>
      <w:bookmarkStart w:id="97" w:name="_ETM_Q1_345312"/>
      <w:bookmarkEnd w:id="97"/>
      <w:r>
        <w:rPr>
          <w:rFonts w:hint="cs"/>
          <w:rtl/>
        </w:rPr>
        <w:t>ביקשתי מהיועץ המשפטי</w:t>
      </w:r>
      <w:r w:rsidR="00B57D2A">
        <w:rPr>
          <w:rFonts w:hint="cs"/>
          <w:rtl/>
        </w:rPr>
        <w:t xml:space="preserve"> להכין הצעת חוק שמחזירה את המצב לקדמותו</w:t>
      </w:r>
      <w:r>
        <w:rPr>
          <w:rFonts w:hint="cs"/>
          <w:rtl/>
        </w:rPr>
        <w:t xml:space="preserve">, גם מבטלת את </w:t>
      </w:r>
      <w:bookmarkStart w:id="98" w:name="_ETM_Q1_349261"/>
      <w:bookmarkEnd w:id="98"/>
      <w:r>
        <w:rPr>
          <w:rFonts w:hint="cs"/>
          <w:rtl/>
        </w:rPr>
        <w:t>ההעלאה הזו וגם מבטלת את ה</w:t>
      </w:r>
      <w:r w:rsidR="00B57D2A">
        <w:rPr>
          <w:rFonts w:hint="cs"/>
          <w:rtl/>
        </w:rPr>
        <w:t>ח</w:t>
      </w:r>
      <w:r>
        <w:rPr>
          <w:rFonts w:hint="cs"/>
          <w:rtl/>
        </w:rPr>
        <w:t xml:space="preserve">וק שאפשר לעיריות להעלות את </w:t>
      </w:r>
      <w:bookmarkStart w:id="99" w:name="_ETM_Q1_355962"/>
      <w:bookmarkEnd w:id="99"/>
      <w:r w:rsidR="00B57D2A">
        <w:rPr>
          <w:rFonts w:hint="cs"/>
          <w:rtl/>
        </w:rPr>
        <w:t>מחיר החניה בלי הסכמה של אף אחד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57D2A">
        <w:rPr>
          <w:rFonts w:hint="cs"/>
          <w:rtl/>
        </w:rPr>
        <w:t xml:space="preserve">החלטת מועצת עיר, </w:t>
      </w:r>
      <w:r>
        <w:rPr>
          <w:rFonts w:hint="cs"/>
          <w:rtl/>
        </w:rPr>
        <w:t xml:space="preserve">פנים </w:t>
      </w:r>
      <w:bookmarkStart w:id="100" w:name="_ETM_Q1_363812"/>
      <w:bookmarkEnd w:id="100"/>
      <w:r>
        <w:rPr>
          <w:rFonts w:hint="cs"/>
          <w:rtl/>
        </w:rPr>
        <w:t xml:space="preserve">ותחבורה, </w:t>
      </w:r>
      <w:r w:rsidR="00B57D2A">
        <w:rPr>
          <w:rFonts w:hint="cs"/>
          <w:rtl/>
        </w:rPr>
        <w:t xml:space="preserve">מי שצריך לקבוע. </w:t>
      </w:r>
      <w:r>
        <w:rPr>
          <w:rFonts w:hint="cs"/>
          <w:rtl/>
        </w:rPr>
        <w:t xml:space="preserve">כמו שהיה קודם. </w:t>
      </w:r>
      <w:r w:rsidR="00B57D2A">
        <w:rPr>
          <w:rFonts w:hint="cs"/>
          <w:rtl/>
        </w:rPr>
        <w:t xml:space="preserve">ואז בוחנים את העלייה, אם מתאימה, לא מתאימה. </w:t>
      </w:r>
      <w:r>
        <w:rPr>
          <w:rFonts w:hint="cs"/>
          <w:rtl/>
        </w:rPr>
        <w:t xml:space="preserve">מה זה להקפיץ את זה </w:t>
      </w:r>
      <w:bookmarkStart w:id="101" w:name="_ETM_Q1_371930"/>
      <w:bookmarkEnd w:id="101"/>
      <w:r>
        <w:rPr>
          <w:rFonts w:hint="cs"/>
          <w:rtl/>
        </w:rPr>
        <w:t>פי שניים? פעם הי</w:t>
      </w:r>
      <w:r w:rsidR="00B57D2A">
        <w:rPr>
          <w:rFonts w:hint="cs"/>
          <w:rtl/>
        </w:rPr>
        <w:t>י</w:t>
      </w:r>
      <w:r>
        <w:rPr>
          <w:rFonts w:hint="cs"/>
          <w:rtl/>
        </w:rPr>
        <w:t>נו משלמים שקל או 1.10 שקלים</w:t>
      </w:r>
      <w:r w:rsidR="00B57D2A">
        <w:rPr>
          <w:rFonts w:hint="cs"/>
          <w:rtl/>
        </w:rPr>
        <w:t xml:space="preserve"> לחניה של </w:t>
      </w:r>
      <w:bookmarkStart w:id="102" w:name="_ETM_Q1_374899"/>
      <w:bookmarkEnd w:id="102"/>
      <w:r w:rsidR="00B57D2A">
        <w:rPr>
          <w:rFonts w:hint="cs"/>
          <w:rtl/>
        </w:rPr>
        <w:t>כחול לבן</w:t>
      </w:r>
      <w:r>
        <w:rPr>
          <w:rFonts w:hint="cs"/>
          <w:rtl/>
        </w:rPr>
        <w:t>.</w:t>
      </w:r>
      <w:r w:rsidR="00B57D2A">
        <w:rPr>
          <w:rFonts w:hint="cs"/>
          <w:rtl/>
        </w:rPr>
        <w:t xml:space="preserve"> היום הגענו בתל אביב ל-12 שקל.</w:t>
      </w:r>
    </w:p>
    <w:p w:rsidR="00293C78" w:rsidRDefault="00293C78" w:rsidP="00293C78">
      <w:pPr>
        <w:rPr>
          <w:rtl/>
        </w:rPr>
      </w:pPr>
      <w:bookmarkStart w:id="103" w:name="_ETM_Q1_380108"/>
      <w:bookmarkStart w:id="104" w:name="_ETM_Q1_380183"/>
      <w:bookmarkEnd w:id="103"/>
      <w:bookmarkEnd w:id="104"/>
    </w:p>
    <w:p w:rsidR="00293C78" w:rsidRDefault="00293C78" w:rsidP="00293C78">
      <w:pPr>
        <w:pStyle w:val="-"/>
        <w:keepNext/>
        <w:rPr>
          <w:rtl/>
        </w:rPr>
      </w:pPr>
      <w:bookmarkStart w:id="105" w:name="ET_speakercontinue_6348_8"/>
      <w:r w:rsidRPr="00293C78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293C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"/>
    </w:p>
    <w:p w:rsidR="00293C78" w:rsidRDefault="00293C78" w:rsidP="00293C78">
      <w:pPr>
        <w:pStyle w:val="KeepWithNext"/>
        <w:rPr>
          <w:rtl/>
        </w:rPr>
      </w:pPr>
    </w:p>
    <w:p w:rsidR="00293C78" w:rsidRDefault="00293C78" w:rsidP="00293C78">
      <w:pPr>
        <w:rPr>
          <w:rtl/>
        </w:rPr>
      </w:pPr>
      <w:bookmarkStart w:id="106" w:name="_ETM_Q1_381573"/>
      <w:bookmarkEnd w:id="106"/>
      <w:r>
        <w:rPr>
          <w:rFonts w:hint="cs"/>
          <w:rtl/>
        </w:rPr>
        <w:t xml:space="preserve">הפרדוקס הוא </w:t>
      </w:r>
      <w:bookmarkStart w:id="107" w:name="_ETM_Q1_384116"/>
      <w:bookmarkEnd w:id="107"/>
      <w:r>
        <w:rPr>
          <w:rFonts w:hint="cs"/>
          <w:rtl/>
        </w:rPr>
        <w:t>שהם נכשל</w:t>
      </w:r>
      <w:r w:rsidR="00B57D2A">
        <w:rPr>
          <w:rFonts w:hint="cs"/>
          <w:rtl/>
        </w:rPr>
        <w:t>י</w:t>
      </w:r>
      <w:r>
        <w:rPr>
          <w:rFonts w:hint="cs"/>
          <w:rtl/>
        </w:rPr>
        <w:t xml:space="preserve">ם בלפתח ולהסדיר חניות ואז </w:t>
      </w:r>
      <w:r w:rsidR="00B57D2A">
        <w:rPr>
          <w:rFonts w:hint="cs"/>
          <w:rtl/>
        </w:rPr>
        <w:t xml:space="preserve">הם </w:t>
      </w:r>
      <w:r>
        <w:rPr>
          <w:rFonts w:hint="cs"/>
          <w:rtl/>
        </w:rPr>
        <w:t>גובים פי שניים.</w:t>
      </w:r>
    </w:p>
    <w:p w:rsidR="00293C78" w:rsidRDefault="00293C78" w:rsidP="00293C78">
      <w:pPr>
        <w:rPr>
          <w:rtl/>
        </w:rPr>
      </w:pPr>
      <w:bookmarkStart w:id="108" w:name="_ETM_Q1_392877"/>
      <w:bookmarkStart w:id="109" w:name="_ETM_Q1_392942"/>
      <w:bookmarkEnd w:id="108"/>
      <w:bookmarkEnd w:id="109"/>
    </w:p>
    <w:p w:rsidR="00293C78" w:rsidRDefault="00293C78" w:rsidP="00293C78">
      <w:pPr>
        <w:pStyle w:val="af6"/>
        <w:keepNext/>
        <w:rPr>
          <w:rtl/>
        </w:rPr>
      </w:pPr>
      <w:bookmarkStart w:id="110" w:name="ET_yor_5159_9"/>
      <w:r w:rsidRPr="00293C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293C78" w:rsidRDefault="00293C78" w:rsidP="00293C78">
      <w:pPr>
        <w:pStyle w:val="KeepWithNext"/>
        <w:rPr>
          <w:rtl/>
        </w:rPr>
      </w:pPr>
    </w:p>
    <w:p w:rsidR="00293C78" w:rsidRDefault="00B57D2A" w:rsidP="00B57D2A">
      <w:pPr>
        <w:rPr>
          <w:rtl/>
        </w:rPr>
      </w:pPr>
      <w:bookmarkStart w:id="111" w:name="_ETM_Q1_393505"/>
      <w:bookmarkEnd w:id="111"/>
      <w:r>
        <w:rPr>
          <w:rFonts w:hint="cs"/>
          <w:rtl/>
        </w:rPr>
        <w:t xml:space="preserve">ואנחנו שוקלים </w:t>
      </w:r>
      <w:bookmarkStart w:id="112" w:name="_ETM_Q1_389249"/>
      <w:bookmarkEnd w:id="112"/>
      <w:r>
        <w:rPr>
          <w:rFonts w:hint="cs"/>
          <w:rtl/>
        </w:rPr>
        <w:t xml:space="preserve">30% מההכנסות מחניות וקנסות של העיריות </w:t>
      </w:r>
      <w:r w:rsidR="00293C78">
        <w:rPr>
          <w:rFonts w:hint="cs"/>
          <w:rtl/>
        </w:rPr>
        <w:t xml:space="preserve">להעביר לאגף </w:t>
      </w:r>
      <w:bookmarkStart w:id="113" w:name="_ETM_Q1_395227"/>
      <w:bookmarkEnd w:id="113"/>
      <w:r w:rsidR="00293C78">
        <w:rPr>
          <w:rFonts w:hint="cs"/>
          <w:rtl/>
        </w:rPr>
        <w:t xml:space="preserve">התנועה במשטרה כדי שיוסיפו שוטרים. </w:t>
      </w:r>
      <w:r>
        <w:rPr>
          <w:rFonts w:hint="cs"/>
          <w:rtl/>
        </w:rPr>
        <w:t xml:space="preserve">זה </w:t>
      </w:r>
      <w:r w:rsidR="00293C78">
        <w:rPr>
          <w:rFonts w:hint="cs"/>
          <w:rtl/>
        </w:rPr>
        <w:t xml:space="preserve">למען הבטיחות בדרכים. זה לא </w:t>
      </w:r>
      <w:bookmarkStart w:id="114" w:name="_ETM_Q1_404691"/>
      <w:bookmarkEnd w:id="114"/>
      <w:r w:rsidR="00293C78">
        <w:rPr>
          <w:rFonts w:hint="cs"/>
          <w:rtl/>
        </w:rPr>
        <w:t>המצאות שכ</w:t>
      </w:r>
      <w:r>
        <w:rPr>
          <w:rFonts w:hint="cs"/>
          <w:rtl/>
        </w:rPr>
        <w:t>ל הכסף צריך להיכנס לעיריות בעני</w:t>
      </w:r>
      <w:r w:rsidR="00293C78">
        <w:rPr>
          <w:rFonts w:hint="cs"/>
          <w:rtl/>
        </w:rPr>
        <w:t>י</w:t>
      </w:r>
      <w:r>
        <w:rPr>
          <w:rFonts w:hint="cs"/>
          <w:rtl/>
        </w:rPr>
        <w:t>ן</w:t>
      </w:r>
      <w:r w:rsidR="00293C78">
        <w:rPr>
          <w:rFonts w:hint="cs"/>
          <w:rtl/>
        </w:rPr>
        <w:t xml:space="preserve"> הזה. </w:t>
      </w:r>
      <w:r>
        <w:rPr>
          <w:rFonts w:hint="cs"/>
          <w:rtl/>
        </w:rPr>
        <w:t xml:space="preserve">זה החוקים הראשונים שנגיש אותם שבוע הבא. </w:t>
      </w:r>
      <w:r w:rsidR="00293C78">
        <w:rPr>
          <w:rFonts w:hint="cs"/>
          <w:rtl/>
        </w:rPr>
        <w:t xml:space="preserve">הכול בהכנה. </w:t>
      </w:r>
      <w:bookmarkStart w:id="115" w:name="_ETM_Q1_411003"/>
      <w:bookmarkEnd w:id="115"/>
      <w:r>
        <w:rPr>
          <w:rFonts w:hint="cs"/>
          <w:rtl/>
        </w:rPr>
        <w:t>ת</w:t>
      </w:r>
      <w:r w:rsidR="00293C78">
        <w:rPr>
          <w:rFonts w:hint="cs"/>
          <w:rtl/>
        </w:rPr>
        <w:t>היה</w:t>
      </w:r>
      <w:r>
        <w:rPr>
          <w:rFonts w:hint="cs"/>
          <w:rtl/>
        </w:rPr>
        <w:t xml:space="preserve"> לנו מלחמה גם עם העיריות וגם עם משרד</w:t>
      </w:r>
      <w:r w:rsidR="00293C78">
        <w:rPr>
          <w:rFonts w:hint="cs"/>
          <w:rtl/>
        </w:rPr>
        <w:t xml:space="preserve"> האוצר </w:t>
      </w:r>
      <w:bookmarkStart w:id="116" w:name="_ETM_Q1_417179"/>
      <w:bookmarkEnd w:id="116"/>
      <w:r w:rsidR="00293C78">
        <w:rPr>
          <w:rFonts w:hint="cs"/>
          <w:rtl/>
        </w:rPr>
        <w:t>בעני</w:t>
      </w:r>
      <w:r>
        <w:rPr>
          <w:rFonts w:hint="cs"/>
          <w:rtl/>
        </w:rPr>
        <w:t>ין, א</w:t>
      </w:r>
      <w:r w:rsidR="00293C78">
        <w:rPr>
          <w:rFonts w:hint="cs"/>
          <w:rtl/>
        </w:rPr>
        <w:t>ב</w:t>
      </w:r>
      <w:r>
        <w:rPr>
          <w:rFonts w:hint="cs"/>
          <w:rtl/>
        </w:rPr>
        <w:t>ל</w:t>
      </w:r>
      <w:r w:rsidR="00293C78">
        <w:rPr>
          <w:rFonts w:hint="cs"/>
          <w:rtl/>
        </w:rPr>
        <w:t xml:space="preserve"> נתנו לכם צ'אנס לטפל, לא טיפלתם, אז חופשי </w:t>
      </w:r>
      <w:bookmarkStart w:id="117" w:name="_ETM_Q1_424277"/>
      <w:bookmarkEnd w:id="117"/>
      <w:r w:rsidR="00293C78">
        <w:rPr>
          <w:rFonts w:hint="cs"/>
          <w:rtl/>
        </w:rPr>
        <w:t xml:space="preserve">על הבר, נעשה </w:t>
      </w:r>
      <w:r>
        <w:rPr>
          <w:rFonts w:hint="cs"/>
          <w:rtl/>
        </w:rPr>
        <w:t xml:space="preserve">מה </w:t>
      </w:r>
      <w:r w:rsidR="00293C78">
        <w:rPr>
          <w:rFonts w:hint="cs"/>
          <w:rtl/>
        </w:rPr>
        <w:t xml:space="preserve">שאנחנו רוצים. </w:t>
      </w:r>
      <w:r>
        <w:rPr>
          <w:rFonts w:hint="cs"/>
          <w:rtl/>
        </w:rPr>
        <w:t xml:space="preserve">הזהרנו אותם. </w:t>
      </w:r>
      <w:r w:rsidR="00293C78">
        <w:rPr>
          <w:rFonts w:hint="cs"/>
          <w:rtl/>
        </w:rPr>
        <w:t xml:space="preserve">נעשה את זה. </w:t>
      </w:r>
      <w:bookmarkStart w:id="118" w:name="_ETM_Q1_434171"/>
      <w:bookmarkEnd w:id="118"/>
      <w:r w:rsidR="00293C78">
        <w:rPr>
          <w:rFonts w:hint="cs"/>
          <w:rtl/>
        </w:rPr>
        <w:t xml:space="preserve">ויהיו עוד חוקים. </w:t>
      </w:r>
      <w:r>
        <w:rPr>
          <w:rFonts w:hint="cs"/>
          <w:rtl/>
        </w:rPr>
        <w:t>מ</w:t>
      </w:r>
      <w:bookmarkStart w:id="119" w:name="_ETM_Q1_437459"/>
      <w:bookmarkEnd w:id="119"/>
      <w:r>
        <w:rPr>
          <w:rFonts w:hint="cs"/>
          <w:rtl/>
        </w:rPr>
        <w:t xml:space="preserve">י מהאוצר פה? </w:t>
      </w:r>
      <w:r w:rsidR="00293C78">
        <w:rPr>
          <w:rFonts w:hint="cs"/>
          <w:rtl/>
        </w:rPr>
        <w:t xml:space="preserve">תמסור את זה לראש אגף התקציבים, שר </w:t>
      </w:r>
      <w:bookmarkStart w:id="120" w:name="_ETM_Q1_441635"/>
      <w:bookmarkEnd w:id="120"/>
      <w:r w:rsidR="00293C78">
        <w:rPr>
          <w:rFonts w:hint="cs"/>
          <w:rtl/>
        </w:rPr>
        <w:t xml:space="preserve">האוצר. כתבתי </w:t>
      </w:r>
      <w:r>
        <w:rPr>
          <w:rFonts w:hint="cs"/>
          <w:rtl/>
        </w:rPr>
        <w:t>לשר האוצר. אמרתי לו: לא התייחסת</w:t>
      </w:r>
      <w:r w:rsidR="00293C78">
        <w:rPr>
          <w:rFonts w:hint="cs"/>
          <w:rtl/>
        </w:rPr>
        <w:t xml:space="preserve"> לבקשות שלנו</w:t>
      </w:r>
      <w:r>
        <w:rPr>
          <w:rFonts w:hint="cs"/>
          <w:rtl/>
        </w:rPr>
        <w:t>,</w:t>
      </w:r>
      <w:r w:rsidR="00293C78">
        <w:rPr>
          <w:rFonts w:hint="cs"/>
          <w:rtl/>
        </w:rPr>
        <w:t xml:space="preserve"> </w:t>
      </w:r>
      <w:bookmarkStart w:id="121" w:name="_ETM_Q1_448059"/>
      <w:bookmarkEnd w:id="121"/>
      <w:r w:rsidR="00293C78">
        <w:rPr>
          <w:rFonts w:hint="cs"/>
          <w:rtl/>
        </w:rPr>
        <w:t xml:space="preserve">אז אני מודיע לך שאנו הולכים לנקוט צעדים לא שגרתיים. </w:t>
      </w:r>
      <w:bookmarkStart w:id="122" w:name="_ETM_Q1_454827"/>
      <w:bookmarkEnd w:id="122"/>
      <w:r>
        <w:rPr>
          <w:rFonts w:hint="cs"/>
          <w:rtl/>
        </w:rPr>
        <w:t xml:space="preserve">הודעתי לו. לא הפתעתי אותו. </w:t>
      </w:r>
      <w:r w:rsidR="00293C78">
        <w:rPr>
          <w:rFonts w:hint="cs"/>
          <w:rtl/>
        </w:rPr>
        <w:t>לא אמרתי לו מה. לא יכול להיות שב-</w:t>
      </w:r>
      <w:r w:rsidR="00293C78">
        <w:rPr>
          <w:rFonts w:hint="cs"/>
        </w:rPr>
        <w:t>OECD</w:t>
      </w:r>
      <w:r w:rsidR="00293C78">
        <w:rPr>
          <w:rFonts w:hint="cs"/>
          <w:rtl/>
        </w:rPr>
        <w:t xml:space="preserve"> יש מדינות </w:t>
      </w:r>
      <w:bookmarkStart w:id="123" w:name="_ETM_Q1_461412"/>
      <w:bookmarkEnd w:id="123"/>
      <w:r w:rsidR="00293C78">
        <w:rPr>
          <w:rFonts w:hint="cs"/>
          <w:rtl/>
        </w:rPr>
        <w:t xml:space="preserve">שמע"מ על חלב הוא 0. </w:t>
      </w:r>
      <w:r>
        <w:rPr>
          <w:rFonts w:hint="cs"/>
          <w:rtl/>
        </w:rPr>
        <w:t xml:space="preserve">פה 17%. </w:t>
      </w:r>
      <w:bookmarkStart w:id="124" w:name="_ETM_Q1_463982"/>
      <w:bookmarkEnd w:id="124"/>
      <w:r w:rsidR="00293C78">
        <w:rPr>
          <w:rFonts w:hint="cs"/>
          <w:rtl/>
        </w:rPr>
        <w:t xml:space="preserve">איפה אנחנו נמצאים? כל מוצרי </w:t>
      </w:r>
      <w:bookmarkStart w:id="125" w:name="_ETM_Q1_467971"/>
      <w:bookmarkEnd w:id="125"/>
      <w:r w:rsidR="00293C78">
        <w:rPr>
          <w:rFonts w:hint="cs"/>
          <w:rtl/>
        </w:rPr>
        <w:t xml:space="preserve">המזון המע"מ </w:t>
      </w:r>
      <w:r>
        <w:rPr>
          <w:rFonts w:hint="cs"/>
          <w:rtl/>
        </w:rPr>
        <w:t xml:space="preserve">צריך להיות </w:t>
      </w:r>
      <w:r w:rsidR="00293C78">
        <w:rPr>
          <w:rFonts w:hint="cs"/>
          <w:rtl/>
        </w:rPr>
        <w:t xml:space="preserve">מופחת. </w:t>
      </w:r>
      <w:r>
        <w:rPr>
          <w:rFonts w:hint="cs"/>
          <w:rtl/>
        </w:rPr>
        <w:t>זה הכי הגיוני. זה גם לא סכומים אדירים</w:t>
      </w:r>
      <w:bookmarkStart w:id="126" w:name="_ETM_Q1_470634"/>
      <w:bookmarkEnd w:id="126"/>
      <w:r>
        <w:rPr>
          <w:rFonts w:hint="cs"/>
          <w:rtl/>
        </w:rPr>
        <w:t xml:space="preserve"> אגב. לא הרבה כסף, </w:t>
      </w:r>
      <w:r w:rsidR="00293C78">
        <w:rPr>
          <w:rFonts w:hint="cs"/>
          <w:rtl/>
        </w:rPr>
        <w:t>כמו שאתם מציגים את זה. ברוכי</w:t>
      </w:r>
      <w:r>
        <w:rPr>
          <w:rFonts w:hint="cs"/>
          <w:rtl/>
        </w:rPr>
        <w:t>,</w:t>
      </w:r>
      <w:r w:rsidR="00293C78">
        <w:rPr>
          <w:rFonts w:hint="cs"/>
          <w:rtl/>
        </w:rPr>
        <w:t xml:space="preserve"> </w:t>
      </w:r>
      <w:bookmarkStart w:id="127" w:name="_ETM_Q1_479841"/>
      <w:bookmarkEnd w:id="127"/>
      <w:r w:rsidR="00293C78">
        <w:rPr>
          <w:rFonts w:hint="cs"/>
          <w:rtl/>
        </w:rPr>
        <w:t xml:space="preserve">בבקשה. לא התפקיד שלנו. לא התפקיד שלנו להביא חוקים. זה </w:t>
      </w:r>
      <w:bookmarkStart w:id="128" w:name="_ETM_Q1_486490"/>
      <w:bookmarkEnd w:id="128"/>
      <w:r w:rsidR="00293C78">
        <w:rPr>
          <w:rFonts w:hint="cs"/>
          <w:rtl/>
        </w:rPr>
        <w:t>התפ</w:t>
      </w:r>
      <w:r>
        <w:rPr>
          <w:rFonts w:hint="cs"/>
          <w:rtl/>
        </w:rPr>
        <w:t>קיד שלכם. נקודות זיכוי במס הכנסה</w:t>
      </w:r>
      <w:r w:rsidR="00293C78">
        <w:rPr>
          <w:rFonts w:hint="cs"/>
          <w:rtl/>
        </w:rPr>
        <w:t xml:space="preserve"> </w:t>
      </w:r>
      <w:r w:rsidR="00293C78">
        <w:rPr>
          <w:rtl/>
        </w:rPr>
        <w:t>–</w:t>
      </w:r>
      <w:r w:rsidR="00293C78">
        <w:rPr>
          <w:rFonts w:hint="cs"/>
          <w:rtl/>
        </w:rPr>
        <w:t xml:space="preserve"> לגבי הריבית. כמו </w:t>
      </w:r>
      <w:bookmarkStart w:id="129" w:name="_ETM_Q1_494299"/>
      <w:bookmarkEnd w:id="129"/>
      <w:r w:rsidR="00293C78">
        <w:rPr>
          <w:rFonts w:hint="cs"/>
          <w:rtl/>
        </w:rPr>
        <w:t>שה</w:t>
      </w:r>
      <w:r>
        <w:rPr>
          <w:rFonts w:hint="cs"/>
          <w:rtl/>
        </w:rPr>
        <w:t>מ</w:t>
      </w:r>
      <w:r w:rsidR="00293C78">
        <w:rPr>
          <w:rFonts w:hint="cs"/>
          <w:rtl/>
        </w:rPr>
        <w:t>משלה עושה</w:t>
      </w:r>
      <w:r>
        <w:rPr>
          <w:rFonts w:hint="cs"/>
          <w:rtl/>
        </w:rPr>
        <w:t>,</w:t>
      </w:r>
      <w:r w:rsidR="00293C78">
        <w:rPr>
          <w:rFonts w:hint="cs"/>
          <w:rtl/>
        </w:rPr>
        <w:t xml:space="preserve"> גם אנח</w:t>
      </w:r>
      <w:r>
        <w:rPr>
          <w:rFonts w:hint="cs"/>
          <w:rtl/>
        </w:rPr>
        <w:t>נ</w:t>
      </w:r>
      <w:r w:rsidR="00293C78">
        <w:rPr>
          <w:rFonts w:hint="cs"/>
          <w:rtl/>
        </w:rPr>
        <w:t xml:space="preserve">ו נעשה נקודות זיכוי על התשלומים שמשלמים </w:t>
      </w:r>
      <w:bookmarkStart w:id="130" w:name="_ETM_Q1_501202"/>
      <w:bookmarkEnd w:id="130"/>
      <w:r w:rsidR="00293C78">
        <w:rPr>
          <w:rFonts w:hint="cs"/>
          <w:rtl/>
        </w:rPr>
        <w:t>על המשכנתא</w:t>
      </w:r>
      <w:r>
        <w:rPr>
          <w:rFonts w:hint="cs"/>
          <w:rtl/>
        </w:rPr>
        <w:t xml:space="preserve"> כל הזמן</w:t>
      </w:r>
      <w:r w:rsidR="00293C78">
        <w:rPr>
          <w:rFonts w:hint="cs"/>
          <w:rtl/>
        </w:rPr>
        <w:t>. בבקשה, ברוכי</w:t>
      </w:r>
      <w:r>
        <w:rPr>
          <w:rFonts w:hint="cs"/>
          <w:rtl/>
        </w:rPr>
        <w:t xml:space="preserve">, תציג את </w:t>
      </w:r>
      <w:bookmarkStart w:id="131" w:name="_ETM_Q1_505769"/>
      <w:bookmarkEnd w:id="131"/>
      <w:r>
        <w:rPr>
          <w:rFonts w:hint="cs"/>
          <w:rtl/>
        </w:rPr>
        <w:t>העבודה</w:t>
      </w:r>
      <w:r w:rsidR="00293C78">
        <w:rPr>
          <w:rFonts w:hint="cs"/>
          <w:rtl/>
        </w:rPr>
        <w:t>.</w:t>
      </w:r>
    </w:p>
    <w:p w:rsidR="00293C78" w:rsidRDefault="00293C78" w:rsidP="00293C78">
      <w:pPr>
        <w:rPr>
          <w:rtl/>
        </w:rPr>
      </w:pPr>
      <w:bookmarkStart w:id="132" w:name="_ETM_Q1_477075"/>
      <w:bookmarkStart w:id="133" w:name="_ETM_Q1_477120"/>
      <w:bookmarkStart w:id="134" w:name="_ETM_Q1_478093"/>
      <w:bookmarkEnd w:id="132"/>
      <w:bookmarkEnd w:id="133"/>
      <w:bookmarkEnd w:id="134"/>
    </w:p>
    <w:p w:rsidR="00293C78" w:rsidRDefault="00293C78" w:rsidP="00293C78">
      <w:pPr>
        <w:pStyle w:val="a4"/>
        <w:keepNext/>
        <w:rPr>
          <w:rtl/>
        </w:rPr>
      </w:pPr>
      <w:bookmarkStart w:id="135" w:name="ET_speaker_6050_10"/>
      <w:r w:rsidRPr="00293C7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93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93C78" w:rsidRDefault="00293C78" w:rsidP="00293C78">
      <w:pPr>
        <w:pStyle w:val="KeepWithNext"/>
        <w:rPr>
          <w:rtl/>
        </w:rPr>
      </w:pPr>
    </w:p>
    <w:p w:rsidR="00293C78" w:rsidRDefault="00B57D2A" w:rsidP="00B57D2A">
      <w:pPr>
        <w:rPr>
          <w:rtl/>
        </w:rPr>
      </w:pPr>
      <w:bookmarkStart w:id="136" w:name="_ETM_Q1_478460"/>
      <w:bookmarkStart w:id="137" w:name="_ETM_Q1_478475"/>
      <w:bookmarkEnd w:id="136"/>
      <w:bookmarkEnd w:id="137"/>
      <w:r>
        <w:rPr>
          <w:rFonts w:hint="cs"/>
          <w:rtl/>
        </w:rPr>
        <w:t>דבר ראשון, נגבה אותך</w:t>
      </w:r>
      <w:r w:rsidR="00293C78">
        <w:rPr>
          <w:rFonts w:hint="cs"/>
          <w:rtl/>
        </w:rPr>
        <w:t xml:space="preserve"> בכל המהלכים </w:t>
      </w:r>
      <w:bookmarkStart w:id="138" w:name="_ETM_Q1_510970"/>
      <w:bookmarkEnd w:id="138"/>
      <w:r w:rsidR="00293C78">
        <w:rPr>
          <w:rFonts w:hint="cs"/>
          <w:rtl/>
        </w:rPr>
        <w:t xml:space="preserve">האלה. אני חושב שקודם </w:t>
      </w:r>
      <w:r>
        <w:rPr>
          <w:rFonts w:hint="cs"/>
          <w:rtl/>
        </w:rPr>
        <w:t>כל כדאי ש</w:t>
      </w:r>
      <w:r w:rsidR="00293C78">
        <w:rPr>
          <w:rFonts w:hint="cs"/>
          <w:rtl/>
        </w:rPr>
        <w:t xml:space="preserve">נפנה לממ"מ </w:t>
      </w:r>
      <w:r>
        <w:rPr>
          <w:rFonts w:hint="cs"/>
          <w:rtl/>
        </w:rPr>
        <w:t xml:space="preserve">לבקש לראות כמה החלק של נוטלי המשכנתה של </w:t>
      </w:r>
      <w:bookmarkStart w:id="139" w:name="_ETM_Q1_514525"/>
      <w:bookmarkEnd w:id="139"/>
      <w:r>
        <w:rPr>
          <w:rFonts w:hint="cs"/>
          <w:rtl/>
        </w:rPr>
        <w:t xml:space="preserve">הדירה היחידה שלהם </w:t>
      </w:r>
      <w:r w:rsidR="00293C78">
        <w:rPr>
          <w:rFonts w:hint="cs"/>
          <w:rtl/>
        </w:rPr>
        <w:t xml:space="preserve">מתוך כלל נותני המשכנתאות. </w:t>
      </w:r>
      <w:bookmarkStart w:id="140" w:name="_ETM_Q1_522228"/>
      <w:bookmarkEnd w:id="140"/>
      <w:r w:rsidR="00293C78">
        <w:rPr>
          <w:rFonts w:hint="cs"/>
          <w:rtl/>
        </w:rPr>
        <w:t>מה היחס שלהם בשוק.</w:t>
      </w:r>
    </w:p>
    <w:p w:rsidR="00293C78" w:rsidRDefault="00293C78" w:rsidP="00293C78">
      <w:pPr>
        <w:rPr>
          <w:rtl/>
        </w:rPr>
      </w:pPr>
      <w:bookmarkStart w:id="141" w:name="_ETM_Q1_524534"/>
      <w:bookmarkStart w:id="142" w:name="_ETM_Q1_524579"/>
      <w:bookmarkEnd w:id="141"/>
      <w:bookmarkEnd w:id="142"/>
    </w:p>
    <w:p w:rsidR="00293C78" w:rsidRDefault="00293C78" w:rsidP="00293C78">
      <w:pPr>
        <w:pStyle w:val="af6"/>
        <w:keepNext/>
        <w:rPr>
          <w:rtl/>
        </w:rPr>
      </w:pPr>
      <w:bookmarkStart w:id="143" w:name="ET_yor_5159_11"/>
      <w:r w:rsidRPr="00293C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293C78" w:rsidRDefault="00293C78" w:rsidP="00293C78">
      <w:pPr>
        <w:pStyle w:val="KeepWithNext"/>
        <w:rPr>
          <w:rtl/>
        </w:rPr>
      </w:pPr>
    </w:p>
    <w:p w:rsidR="00293C78" w:rsidRDefault="00B57D2A" w:rsidP="00B57D2A">
      <w:pPr>
        <w:rPr>
          <w:rtl/>
        </w:rPr>
      </w:pPr>
      <w:bookmarkStart w:id="144" w:name="_ETM_Q1_525084"/>
      <w:bookmarkEnd w:id="144"/>
      <w:r>
        <w:rPr>
          <w:rFonts w:hint="cs"/>
          <w:rtl/>
        </w:rPr>
        <w:t xml:space="preserve">לא משנה. אדם שקנה דירה ב-20 מיליון ולקח משכנתא 15 מיליון, </w:t>
      </w:r>
      <w:r w:rsidR="00293C78">
        <w:rPr>
          <w:rFonts w:hint="cs"/>
          <w:rtl/>
        </w:rPr>
        <w:t>אנחנו לא נלך לקראתו</w:t>
      </w:r>
      <w:r>
        <w:rPr>
          <w:rFonts w:hint="cs"/>
          <w:rtl/>
        </w:rPr>
        <w:t>,</w:t>
      </w:r>
      <w:r w:rsidR="00293C78">
        <w:rPr>
          <w:rFonts w:hint="cs"/>
          <w:rtl/>
        </w:rPr>
        <w:t xml:space="preserve"> אבל נלך למי </w:t>
      </w:r>
      <w:bookmarkStart w:id="145" w:name="_ETM_Q1_529572"/>
      <w:bookmarkEnd w:id="145"/>
      <w:r w:rsidR="00293C78">
        <w:rPr>
          <w:rFonts w:hint="cs"/>
          <w:rtl/>
        </w:rPr>
        <w:t xml:space="preserve">שקנה דירה, זוג צעיר, </w:t>
      </w:r>
      <w:r>
        <w:rPr>
          <w:rFonts w:hint="cs"/>
          <w:rtl/>
        </w:rPr>
        <w:t xml:space="preserve">שלקחנו משכנתא ב-4,000, </w:t>
      </w:r>
      <w:r w:rsidR="00293C78">
        <w:rPr>
          <w:rFonts w:hint="cs"/>
          <w:rtl/>
        </w:rPr>
        <w:t xml:space="preserve">כבר הגיעו ל-5,400 כי הנגיד מעלה </w:t>
      </w:r>
      <w:bookmarkStart w:id="146" w:name="_ETM_Q1_538555"/>
      <w:bookmarkEnd w:id="146"/>
      <w:r w:rsidR="00293C78">
        <w:rPr>
          <w:rFonts w:hint="cs"/>
          <w:rtl/>
        </w:rPr>
        <w:t>את הריבית כל הזמן</w:t>
      </w:r>
      <w:r>
        <w:rPr>
          <w:rFonts w:hint="cs"/>
          <w:rtl/>
        </w:rPr>
        <w:t>,</w:t>
      </w:r>
      <w:r w:rsidR="00293C78">
        <w:rPr>
          <w:rFonts w:hint="cs"/>
          <w:rtl/>
        </w:rPr>
        <w:t xml:space="preserve"> ואומרים</w:t>
      </w:r>
      <w:r>
        <w:rPr>
          <w:rFonts w:hint="cs"/>
          <w:rtl/>
        </w:rPr>
        <w:t xml:space="preserve"> </w:t>
      </w:r>
      <w:bookmarkStart w:id="147" w:name="_ETM_Q1_539475"/>
      <w:bookmarkEnd w:id="147"/>
      <w:r>
        <w:rPr>
          <w:rFonts w:hint="cs"/>
          <w:rtl/>
        </w:rPr>
        <w:t>לנו</w:t>
      </w:r>
      <w:r w:rsidR="00293C78">
        <w:rPr>
          <w:rFonts w:hint="cs"/>
          <w:rtl/>
        </w:rPr>
        <w:t xml:space="preserve">: אל תתערבו, יש לו שיקול </w:t>
      </w:r>
      <w:bookmarkStart w:id="148" w:name="_ETM_Q1_544079"/>
      <w:bookmarkEnd w:id="148"/>
      <w:r w:rsidR="00293C78">
        <w:rPr>
          <w:rFonts w:hint="cs"/>
          <w:rtl/>
        </w:rPr>
        <w:t>דעת.</w:t>
      </w:r>
    </w:p>
    <w:p w:rsidR="00293C78" w:rsidRDefault="00293C78" w:rsidP="00293C78">
      <w:pPr>
        <w:rPr>
          <w:rtl/>
        </w:rPr>
      </w:pPr>
      <w:bookmarkStart w:id="149" w:name="_ETM_Q1_544907"/>
      <w:bookmarkStart w:id="150" w:name="_ETM_Q1_544957"/>
      <w:bookmarkEnd w:id="149"/>
      <w:bookmarkEnd w:id="150"/>
    </w:p>
    <w:p w:rsidR="00293C78" w:rsidRDefault="00293C78" w:rsidP="00293C78">
      <w:pPr>
        <w:pStyle w:val="-"/>
        <w:keepNext/>
        <w:rPr>
          <w:rtl/>
        </w:rPr>
      </w:pPr>
      <w:bookmarkStart w:id="151" w:name="ET_speakercontinue_6050_12"/>
      <w:r w:rsidRPr="00293C78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293C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:rsidR="00293C78" w:rsidRDefault="00293C78" w:rsidP="00293C78">
      <w:pPr>
        <w:pStyle w:val="KeepWithNext"/>
        <w:rPr>
          <w:rtl/>
        </w:rPr>
      </w:pPr>
    </w:p>
    <w:p w:rsidR="00293C78" w:rsidRDefault="00293C78" w:rsidP="00293C78">
      <w:pPr>
        <w:rPr>
          <w:rtl/>
        </w:rPr>
      </w:pPr>
      <w:bookmarkStart w:id="152" w:name="_ETM_Q1_545450"/>
      <w:bookmarkEnd w:id="152"/>
      <w:r>
        <w:rPr>
          <w:rFonts w:hint="cs"/>
          <w:rtl/>
        </w:rPr>
        <w:t>אפשר לבקש מהממ"מ</w:t>
      </w:r>
      <w:r w:rsidR="00B57D2A">
        <w:rPr>
          <w:rFonts w:hint="cs"/>
          <w:rtl/>
        </w:rPr>
        <w:t xml:space="preserve"> לדעת את אחוז נוטלי המשכנתאות</w:t>
      </w:r>
      <w:r>
        <w:rPr>
          <w:rFonts w:hint="cs"/>
          <w:rtl/>
        </w:rPr>
        <w:t>.</w:t>
      </w:r>
    </w:p>
    <w:p w:rsidR="00293C78" w:rsidRDefault="00293C78" w:rsidP="00293C78">
      <w:pPr>
        <w:rPr>
          <w:rtl/>
        </w:rPr>
      </w:pPr>
      <w:bookmarkStart w:id="153" w:name="_ETM_Q1_551474"/>
      <w:bookmarkStart w:id="154" w:name="_ETM_Q1_551527"/>
      <w:bookmarkEnd w:id="153"/>
      <w:bookmarkEnd w:id="154"/>
    </w:p>
    <w:p w:rsidR="00293C78" w:rsidRPr="00B57D2A" w:rsidRDefault="00293C78" w:rsidP="00B57D2A">
      <w:pPr>
        <w:ind w:firstLine="0"/>
        <w:rPr>
          <w:u w:val="single"/>
          <w:rtl/>
        </w:rPr>
      </w:pPr>
      <w:bookmarkStart w:id="155" w:name="_ETM_Q1_551851"/>
      <w:bookmarkStart w:id="156" w:name="_ETM_Q1_551919"/>
      <w:bookmarkEnd w:id="155"/>
      <w:bookmarkEnd w:id="156"/>
      <w:r w:rsidRPr="00B57D2A">
        <w:rPr>
          <w:rFonts w:hint="cs"/>
          <w:u w:val="single"/>
          <w:rtl/>
        </w:rPr>
        <w:t>עידית חנוכה:</w:t>
      </w:r>
    </w:p>
    <w:p w:rsidR="00293C78" w:rsidRDefault="00293C78" w:rsidP="00293C78">
      <w:pPr>
        <w:rPr>
          <w:rtl/>
        </w:rPr>
      </w:pPr>
      <w:bookmarkStart w:id="157" w:name="_ETM_Q1_553963"/>
      <w:bookmarkStart w:id="158" w:name="_ETM_Q1_554023"/>
      <w:bookmarkEnd w:id="157"/>
      <w:bookmarkEnd w:id="158"/>
    </w:p>
    <w:p w:rsidR="00293C78" w:rsidRDefault="00B57D2A" w:rsidP="00B57D2A">
      <w:pPr>
        <w:rPr>
          <w:rtl/>
        </w:rPr>
      </w:pPr>
      <w:bookmarkStart w:id="159" w:name="_ETM_Q1_554099"/>
      <w:bookmarkStart w:id="160" w:name="_ETM_Q1_554139"/>
      <w:bookmarkEnd w:id="159"/>
      <w:bookmarkEnd w:id="160"/>
      <w:r>
        <w:rPr>
          <w:rFonts w:hint="cs"/>
          <w:rtl/>
        </w:rPr>
        <w:t xml:space="preserve">נושא </w:t>
      </w:r>
      <w:r w:rsidR="00293C78">
        <w:rPr>
          <w:rFonts w:hint="cs"/>
          <w:rtl/>
        </w:rPr>
        <w:t xml:space="preserve">הדיור </w:t>
      </w:r>
      <w:r>
        <w:rPr>
          <w:rFonts w:hint="cs"/>
          <w:rtl/>
        </w:rPr>
        <w:t xml:space="preserve">הוא לא מענייניה של </w:t>
      </w:r>
      <w:bookmarkStart w:id="161" w:name="_ETM_Q1_551736"/>
      <w:bookmarkEnd w:id="161"/>
      <w:r>
        <w:rPr>
          <w:rFonts w:hint="cs"/>
          <w:rtl/>
        </w:rPr>
        <w:t xml:space="preserve">ועדת </w:t>
      </w:r>
      <w:bookmarkStart w:id="162" w:name="_ETM_Q1_563530"/>
      <w:bookmarkEnd w:id="162"/>
      <w:r w:rsidR="00293C78">
        <w:rPr>
          <w:rFonts w:hint="cs"/>
          <w:rtl/>
        </w:rPr>
        <w:t xml:space="preserve">הכלכלה </w:t>
      </w:r>
      <w:r>
        <w:rPr>
          <w:rFonts w:hint="cs"/>
          <w:rtl/>
        </w:rPr>
        <w:t xml:space="preserve">- </w:t>
      </w:r>
      <w:r w:rsidR="00293C78">
        <w:rPr>
          <w:rFonts w:hint="cs"/>
          <w:rtl/>
        </w:rPr>
        <w:t>מעניין של חברי סיעתך.</w:t>
      </w:r>
    </w:p>
    <w:p w:rsidR="00293C78" w:rsidRDefault="00293C78" w:rsidP="00293C78">
      <w:pPr>
        <w:rPr>
          <w:rtl/>
        </w:rPr>
      </w:pPr>
      <w:bookmarkStart w:id="163" w:name="_ETM_Q1_566844"/>
      <w:bookmarkStart w:id="164" w:name="_ETM_Q1_566894"/>
      <w:bookmarkEnd w:id="163"/>
      <w:bookmarkEnd w:id="164"/>
    </w:p>
    <w:p w:rsidR="00293C78" w:rsidRDefault="00293C78" w:rsidP="00293C78">
      <w:pPr>
        <w:pStyle w:val="-"/>
        <w:keepNext/>
        <w:rPr>
          <w:rtl/>
        </w:rPr>
      </w:pPr>
      <w:bookmarkStart w:id="165" w:name="ET_speakercontinue_6050_13"/>
      <w:r w:rsidRPr="00293C78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293C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293C78" w:rsidRDefault="00293C78" w:rsidP="00293C78">
      <w:pPr>
        <w:pStyle w:val="KeepWithNext"/>
        <w:rPr>
          <w:rtl/>
        </w:rPr>
      </w:pPr>
    </w:p>
    <w:p w:rsidR="00293C78" w:rsidRDefault="00293C78" w:rsidP="00B57D2A">
      <w:pPr>
        <w:rPr>
          <w:rtl/>
        </w:rPr>
      </w:pPr>
      <w:bookmarkStart w:id="166" w:name="_ETM_Q1_567639"/>
      <w:bookmarkEnd w:id="166"/>
      <w:r>
        <w:rPr>
          <w:rFonts w:hint="cs"/>
          <w:rtl/>
        </w:rPr>
        <w:t xml:space="preserve">נתחיל עם כמה נושאים שישבנו </w:t>
      </w:r>
      <w:r w:rsidR="00B57D2A">
        <w:rPr>
          <w:rFonts w:hint="cs"/>
          <w:rtl/>
        </w:rPr>
        <w:t xml:space="preserve">עם מנהלי הרשתות השונים. נפרוס אותם פה </w:t>
      </w:r>
      <w:r>
        <w:rPr>
          <w:rFonts w:hint="cs"/>
          <w:rtl/>
        </w:rPr>
        <w:t xml:space="preserve">ונדון בהם. </w:t>
      </w:r>
      <w:bookmarkStart w:id="167" w:name="_ETM_Q1_573733"/>
      <w:bookmarkEnd w:id="167"/>
      <w:r>
        <w:rPr>
          <w:rFonts w:hint="cs"/>
          <w:rtl/>
        </w:rPr>
        <w:t>נתחיל בנושא הראשון</w:t>
      </w:r>
      <w:r w:rsidR="00B57D2A">
        <w:rPr>
          <w:rFonts w:hint="cs"/>
          <w:rtl/>
        </w:rPr>
        <w:t xml:space="preserve"> </w:t>
      </w:r>
      <w:bookmarkStart w:id="168" w:name="_ETM_Q1_575635"/>
      <w:bookmarkEnd w:id="168"/>
      <w:r w:rsidR="00B57D2A">
        <w:rPr>
          <w:rFonts w:hint="cs"/>
          <w:rtl/>
        </w:rPr>
        <w:t>שהנחנו</w:t>
      </w:r>
      <w:r>
        <w:rPr>
          <w:rFonts w:hint="cs"/>
          <w:rtl/>
        </w:rPr>
        <w:t xml:space="preserve">, חוק המחזור. בכללותו, </w:t>
      </w:r>
      <w:r w:rsidR="00B57D2A">
        <w:rPr>
          <w:rFonts w:hint="cs"/>
          <w:rtl/>
        </w:rPr>
        <w:t xml:space="preserve">חוק המחזור </w:t>
      </w:r>
      <w:r>
        <w:rPr>
          <w:rFonts w:hint="cs"/>
          <w:rtl/>
        </w:rPr>
        <w:t xml:space="preserve">נמצא </w:t>
      </w:r>
      <w:bookmarkStart w:id="169" w:name="_ETM_Q1_586284"/>
      <w:bookmarkEnd w:id="169"/>
      <w:r>
        <w:rPr>
          <w:rFonts w:hint="cs"/>
          <w:rtl/>
        </w:rPr>
        <w:t>בפשיטת רגל</w:t>
      </w:r>
      <w:r w:rsidR="00B57D2A">
        <w:rPr>
          <w:rFonts w:hint="cs"/>
          <w:rtl/>
        </w:rPr>
        <w:t xml:space="preserve"> כלשהי</w:t>
      </w:r>
      <w:r>
        <w:rPr>
          <w:rFonts w:hint="cs"/>
          <w:rtl/>
        </w:rPr>
        <w:t>. הכספ</w:t>
      </w:r>
      <w:r w:rsidR="00E37226">
        <w:rPr>
          <w:rFonts w:hint="cs"/>
          <w:rtl/>
        </w:rPr>
        <w:t>ים</w:t>
      </w:r>
      <w:r>
        <w:rPr>
          <w:rFonts w:hint="cs"/>
          <w:rtl/>
        </w:rPr>
        <w:t xml:space="preserve"> שהתושבים משלמים </w:t>
      </w:r>
      <w:r w:rsidR="00B57D2A">
        <w:rPr>
          <w:rFonts w:hint="cs"/>
          <w:rtl/>
        </w:rPr>
        <w:t xml:space="preserve">את ה-30 אגורות </w:t>
      </w:r>
      <w:r>
        <w:rPr>
          <w:rFonts w:hint="cs"/>
          <w:rtl/>
        </w:rPr>
        <w:t xml:space="preserve">זה כבר לא פיקדון אלא </w:t>
      </w:r>
      <w:bookmarkStart w:id="170" w:name="_ETM_Q1_594508"/>
      <w:bookmarkEnd w:id="170"/>
      <w:r>
        <w:rPr>
          <w:rFonts w:hint="cs"/>
          <w:rtl/>
        </w:rPr>
        <w:t xml:space="preserve">סוג של מתנה שנותנים למדינה. אין כמעט מקומות שאפשר להחזיר. </w:t>
      </w:r>
      <w:bookmarkStart w:id="171" w:name="_ETM_Q1_601468"/>
      <w:bookmarkEnd w:id="171"/>
      <w:r>
        <w:rPr>
          <w:rFonts w:hint="cs"/>
          <w:rtl/>
        </w:rPr>
        <w:t xml:space="preserve">איפה שיש, </w:t>
      </w:r>
      <w:r w:rsidR="00B57D2A">
        <w:rPr>
          <w:rFonts w:hint="cs"/>
          <w:rtl/>
        </w:rPr>
        <w:t xml:space="preserve">כן פועלים, הם </w:t>
      </w:r>
      <w:r>
        <w:rPr>
          <w:rFonts w:hint="cs"/>
          <w:rtl/>
        </w:rPr>
        <w:t xml:space="preserve">קורסים, לא מצליחים לעמוד בעומס. </w:t>
      </w:r>
      <w:r w:rsidR="00E8157E">
        <w:rPr>
          <w:rFonts w:hint="cs"/>
          <w:rtl/>
        </w:rPr>
        <w:t>גם הרשתות טוענ</w:t>
      </w:r>
      <w:bookmarkStart w:id="172" w:name="_ETM_Q1_614542"/>
      <w:bookmarkEnd w:id="172"/>
      <w:r w:rsidR="00B57D2A">
        <w:rPr>
          <w:rFonts w:hint="cs"/>
          <w:rtl/>
        </w:rPr>
        <w:t>ים לקרי</w:t>
      </w:r>
      <w:r w:rsidR="00E8157E">
        <w:rPr>
          <w:rFonts w:hint="cs"/>
          <w:rtl/>
        </w:rPr>
        <w:t xml:space="preserve">סה מהנושא הזה. הם טוענים שזה משית עליהם עלויות </w:t>
      </w:r>
      <w:bookmarkStart w:id="173" w:name="_ETM_Q1_621899"/>
      <w:bookmarkEnd w:id="173"/>
      <w:r w:rsidR="00E8157E">
        <w:rPr>
          <w:rFonts w:hint="cs"/>
          <w:rtl/>
        </w:rPr>
        <w:t>של עובדים, תופס להם שטח אחסנה</w:t>
      </w:r>
      <w:r w:rsidR="00B57D2A">
        <w:rPr>
          <w:rFonts w:hint="cs"/>
          <w:rtl/>
        </w:rPr>
        <w:t xml:space="preserve"> </w:t>
      </w:r>
      <w:bookmarkStart w:id="174" w:name="_ETM_Q1_624121"/>
      <w:bookmarkEnd w:id="174"/>
      <w:r w:rsidR="00B57D2A">
        <w:rPr>
          <w:rFonts w:hint="cs"/>
          <w:rtl/>
        </w:rPr>
        <w:t>ובעצם עלות המכונה עצמה שעולה להם הרבה מאוד כסף</w:t>
      </w:r>
      <w:r w:rsidR="00E8157E">
        <w:rPr>
          <w:rFonts w:hint="cs"/>
          <w:rtl/>
        </w:rPr>
        <w:t xml:space="preserve"> עם התחזוקה שלה. השאלה </w:t>
      </w:r>
      <w:bookmarkStart w:id="175" w:name="_ETM_Q1_629947"/>
      <w:bookmarkEnd w:id="175"/>
      <w:r w:rsidR="00E8157E">
        <w:rPr>
          <w:rFonts w:hint="cs"/>
          <w:rtl/>
        </w:rPr>
        <w:t>מה ניתן לעשות בנושא.</w:t>
      </w:r>
    </w:p>
    <w:p w:rsidR="00E8157E" w:rsidRDefault="00E8157E" w:rsidP="00293C78">
      <w:pPr>
        <w:rPr>
          <w:rtl/>
        </w:rPr>
      </w:pPr>
      <w:bookmarkStart w:id="176" w:name="_ETM_Q1_632833"/>
      <w:bookmarkStart w:id="177" w:name="_ETM_Q1_632881"/>
      <w:bookmarkEnd w:id="176"/>
      <w:bookmarkEnd w:id="177"/>
    </w:p>
    <w:p w:rsidR="00E8157E" w:rsidRDefault="00E8157E" w:rsidP="00E8157E">
      <w:pPr>
        <w:pStyle w:val="af6"/>
        <w:keepNext/>
        <w:rPr>
          <w:rtl/>
        </w:rPr>
      </w:pPr>
      <w:bookmarkStart w:id="178" w:name="ET_yor_5159_14"/>
      <w:r w:rsidRPr="00E815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8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179" w:name="_ETM_Q1_633424"/>
      <w:bookmarkEnd w:id="179"/>
      <w:r>
        <w:rPr>
          <w:rFonts w:hint="cs"/>
          <w:rtl/>
        </w:rPr>
        <w:t>מה אתה ממליץ פה?</w:t>
      </w:r>
    </w:p>
    <w:p w:rsidR="00E8157E" w:rsidRDefault="00E8157E" w:rsidP="00E8157E">
      <w:pPr>
        <w:rPr>
          <w:rtl/>
        </w:rPr>
      </w:pPr>
      <w:bookmarkStart w:id="180" w:name="_ETM_Q1_635924"/>
      <w:bookmarkStart w:id="181" w:name="_ETM_Q1_635979"/>
      <w:bookmarkEnd w:id="180"/>
      <w:bookmarkEnd w:id="181"/>
    </w:p>
    <w:p w:rsidR="00E8157E" w:rsidRDefault="00E8157E" w:rsidP="00E8157E">
      <w:pPr>
        <w:pStyle w:val="-"/>
        <w:keepNext/>
        <w:rPr>
          <w:rtl/>
        </w:rPr>
      </w:pPr>
      <w:bookmarkStart w:id="182" w:name="ET_speakercontinue_6050_15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B57D2A">
      <w:pPr>
        <w:rPr>
          <w:rtl/>
        </w:rPr>
      </w:pPr>
      <w:bookmarkStart w:id="183" w:name="_ETM_Q1_636499"/>
      <w:bookmarkEnd w:id="183"/>
      <w:r>
        <w:rPr>
          <w:rFonts w:hint="cs"/>
          <w:rtl/>
        </w:rPr>
        <w:t xml:space="preserve">נשמע את בעלי המקצוע </w:t>
      </w:r>
      <w:bookmarkStart w:id="184" w:name="_ETM_Q1_639381"/>
      <w:bookmarkEnd w:id="184"/>
      <w:r w:rsidR="00B57D2A">
        <w:rPr>
          <w:rFonts w:hint="cs"/>
          <w:rtl/>
        </w:rPr>
        <w:t>מה יש להם לומר בנושא. השאלה א</w:t>
      </w:r>
      <w:r>
        <w:rPr>
          <w:rFonts w:hint="cs"/>
          <w:rtl/>
        </w:rPr>
        <w:t>ם</w:t>
      </w:r>
      <w:r w:rsidR="00B57D2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להוציא </w:t>
      </w:r>
      <w:r w:rsidR="00B57D2A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bookmarkStart w:id="185" w:name="_ETM_Q1_644668"/>
      <w:bookmarkEnd w:id="185"/>
      <w:r>
        <w:rPr>
          <w:rFonts w:hint="cs"/>
          <w:rtl/>
        </w:rPr>
        <w:t xml:space="preserve">זה מהרשתות. </w:t>
      </w:r>
      <w:r w:rsidR="00B57D2A">
        <w:rPr>
          <w:rFonts w:hint="cs"/>
          <w:rtl/>
        </w:rPr>
        <w:t xml:space="preserve">למצוא </w:t>
      </w:r>
      <w:bookmarkStart w:id="186" w:name="_ETM_Q1_642931"/>
      <w:bookmarkEnd w:id="186"/>
      <w:r w:rsidR="00B57D2A">
        <w:rPr>
          <w:rFonts w:hint="cs"/>
          <w:rtl/>
        </w:rPr>
        <w:t xml:space="preserve">גופים אחרים שיעשו את זה. </w:t>
      </w:r>
      <w:r>
        <w:rPr>
          <w:rFonts w:hint="cs"/>
          <w:rtl/>
        </w:rPr>
        <w:t xml:space="preserve">אני רוצה לדון </w:t>
      </w:r>
      <w:r w:rsidR="00B57D2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עם החברים, מה אפשר לעשות </w:t>
      </w:r>
      <w:bookmarkStart w:id="187" w:name="_ETM_Q1_663502"/>
      <w:bookmarkEnd w:id="187"/>
      <w:r>
        <w:rPr>
          <w:rFonts w:hint="cs"/>
          <w:rtl/>
        </w:rPr>
        <w:t xml:space="preserve">עם זה </w:t>
      </w:r>
      <w:r>
        <w:rPr>
          <w:rtl/>
        </w:rPr>
        <w:t>–</w:t>
      </w:r>
      <w:r>
        <w:rPr>
          <w:rFonts w:hint="cs"/>
          <w:rtl/>
        </w:rPr>
        <w:t xml:space="preserve"> או להוציא את זה מהרשתות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57D2A">
        <w:rPr>
          <w:rFonts w:hint="cs"/>
          <w:rtl/>
        </w:rPr>
        <w:t>הגוף שמחזר, אל</w:t>
      </w:r>
      <w:r w:rsidR="00C256E7">
        <w:rPr>
          <w:rFonts w:hint="cs"/>
          <w:rtl/>
        </w:rPr>
        <w:t>"</w:t>
      </w:r>
      <w:r w:rsidR="00B57D2A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לא </w:t>
      </w:r>
      <w:bookmarkStart w:id="188" w:name="_ETM_Q1_671022"/>
      <w:bookmarkEnd w:id="188"/>
      <w:r>
        <w:rPr>
          <w:rFonts w:hint="cs"/>
          <w:rtl/>
        </w:rPr>
        <w:t xml:space="preserve">נראה לי שפעיל בכלל. </w:t>
      </w:r>
    </w:p>
    <w:p w:rsidR="00E8157E" w:rsidRDefault="00E8157E" w:rsidP="00E8157E">
      <w:pPr>
        <w:rPr>
          <w:rtl/>
        </w:rPr>
      </w:pPr>
      <w:bookmarkStart w:id="189" w:name="_ETM_Q1_677937"/>
      <w:bookmarkStart w:id="190" w:name="_ETM_Q1_677990"/>
      <w:bookmarkStart w:id="191" w:name="_ETM_Q1_682470"/>
      <w:bookmarkStart w:id="192" w:name="_ETM_Q1_682530"/>
      <w:bookmarkEnd w:id="189"/>
      <w:bookmarkEnd w:id="190"/>
      <w:bookmarkEnd w:id="191"/>
      <w:bookmarkEnd w:id="192"/>
    </w:p>
    <w:p w:rsidR="00E8157E" w:rsidRDefault="00E8157E" w:rsidP="00E8157E">
      <w:pPr>
        <w:pStyle w:val="af9"/>
        <w:keepNext/>
        <w:rPr>
          <w:rtl/>
        </w:rPr>
      </w:pPr>
      <w:bookmarkStart w:id="193" w:name="ET_guest_491121_16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E8157E" w:rsidRDefault="00E8157E" w:rsidP="00E8157E">
      <w:pPr>
        <w:pStyle w:val="KeepWithNext"/>
        <w:rPr>
          <w:rtl/>
        </w:rPr>
      </w:pPr>
    </w:p>
    <w:p w:rsidR="00E8157E" w:rsidRDefault="00C256E7" w:rsidP="00E8157E">
      <w:pPr>
        <w:rPr>
          <w:rtl/>
        </w:rPr>
      </w:pPr>
      <w:bookmarkStart w:id="194" w:name="_ETM_Q1_685878"/>
      <w:bookmarkEnd w:id="194"/>
      <w:r>
        <w:rPr>
          <w:rFonts w:hint="cs"/>
          <w:rtl/>
        </w:rPr>
        <w:t>א</w:t>
      </w:r>
      <w:bookmarkStart w:id="195" w:name="_ETM_Q1_676515"/>
      <w:bookmarkEnd w:id="195"/>
      <w:r>
        <w:rPr>
          <w:rFonts w:hint="cs"/>
          <w:rtl/>
        </w:rPr>
        <w:t xml:space="preserve">ל"ה </w:t>
      </w:r>
      <w:r w:rsidR="00E8157E">
        <w:rPr>
          <w:rFonts w:hint="cs"/>
          <w:rtl/>
        </w:rPr>
        <w:t>התפרקה.</w:t>
      </w:r>
    </w:p>
    <w:p w:rsidR="00E8157E" w:rsidRDefault="00E8157E" w:rsidP="00E8157E">
      <w:pPr>
        <w:rPr>
          <w:rtl/>
        </w:rPr>
      </w:pPr>
      <w:bookmarkStart w:id="196" w:name="_ETM_Q1_698116"/>
      <w:bookmarkStart w:id="197" w:name="_ETM_Q1_698176"/>
      <w:bookmarkEnd w:id="196"/>
      <w:bookmarkEnd w:id="197"/>
    </w:p>
    <w:p w:rsidR="00E8157E" w:rsidRDefault="00E8157E" w:rsidP="00E8157E">
      <w:pPr>
        <w:pStyle w:val="af6"/>
        <w:keepNext/>
        <w:rPr>
          <w:rtl/>
        </w:rPr>
      </w:pPr>
      <w:bookmarkStart w:id="198" w:name="ET_yor_5159_17"/>
      <w:r w:rsidRPr="00E81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C256E7">
      <w:pPr>
        <w:rPr>
          <w:rtl/>
        </w:rPr>
      </w:pPr>
      <w:bookmarkStart w:id="199" w:name="_ETM_Q1_698764"/>
      <w:bookmarkEnd w:id="199"/>
      <w:r>
        <w:rPr>
          <w:rFonts w:hint="cs"/>
          <w:rtl/>
        </w:rPr>
        <w:t>יש רפורמה בענ</w:t>
      </w:r>
      <w:r w:rsidR="00B57D2A">
        <w:rPr>
          <w:rFonts w:hint="cs"/>
          <w:rtl/>
        </w:rPr>
        <w:t>י</w:t>
      </w:r>
      <w:r>
        <w:rPr>
          <w:rFonts w:hint="cs"/>
          <w:rtl/>
        </w:rPr>
        <w:t>ין הזה עכשיו</w:t>
      </w:r>
      <w:r w:rsidR="00C256E7">
        <w:rPr>
          <w:rFonts w:hint="cs"/>
          <w:rtl/>
        </w:rPr>
        <w:t>, לא? החברה אתפרקה אבל</w:t>
      </w:r>
      <w:r>
        <w:rPr>
          <w:rFonts w:hint="cs"/>
          <w:rtl/>
        </w:rPr>
        <w:t xml:space="preserve"> יש </w:t>
      </w:r>
      <w:bookmarkStart w:id="200" w:name="_ETM_Q1_702156"/>
      <w:bookmarkEnd w:id="200"/>
      <w:r>
        <w:rPr>
          <w:rFonts w:hint="cs"/>
          <w:rtl/>
        </w:rPr>
        <w:t>אלטרנטיבה, לא?</w:t>
      </w:r>
    </w:p>
    <w:p w:rsidR="00E8157E" w:rsidRDefault="00E8157E" w:rsidP="00E8157E">
      <w:pPr>
        <w:rPr>
          <w:rtl/>
        </w:rPr>
      </w:pPr>
      <w:bookmarkStart w:id="201" w:name="_ETM_Q1_704660"/>
      <w:bookmarkStart w:id="202" w:name="_ETM_Q1_704730"/>
      <w:bookmarkEnd w:id="201"/>
      <w:bookmarkEnd w:id="202"/>
    </w:p>
    <w:p w:rsidR="00E8157E" w:rsidRDefault="00E8157E" w:rsidP="00E8157E">
      <w:pPr>
        <w:pStyle w:val="af9"/>
        <w:keepNext/>
        <w:rPr>
          <w:rtl/>
        </w:rPr>
      </w:pPr>
      <w:bookmarkStart w:id="203" w:name="ET_guest_742252_18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E8157E" w:rsidRDefault="00E8157E" w:rsidP="00E8157E">
      <w:pPr>
        <w:pStyle w:val="KeepWithNext"/>
        <w:rPr>
          <w:rtl/>
        </w:rPr>
      </w:pPr>
    </w:p>
    <w:p w:rsidR="00E8157E" w:rsidRDefault="00C256E7" w:rsidP="00E8157E">
      <w:pPr>
        <w:rPr>
          <w:rtl/>
        </w:rPr>
      </w:pPr>
      <w:bookmarkStart w:id="204" w:name="_ETM_Q1_709653"/>
      <w:bookmarkEnd w:id="204"/>
      <w:r>
        <w:rPr>
          <w:rFonts w:hint="cs"/>
          <w:rtl/>
        </w:rPr>
        <w:t xml:space="preserve">אני מהמשרד להגנת הסביבה, ראש אגף </w:t>
      </w:r>
      <w:bookmarkStart w:id="205" w:name="_ETM_Q1_706993"/>
      <w:bookmarkEnd w:id="205"/>
      <w:r>
        <w:rPr>
          <w:rFonts w:hint="cs"/>
          <w:rtl/>
        </w:rPr>
        <w:t xml:space="preserve">אחריות יצרן. מדובר בכ-2 מיליון ו-400 מיכלי משקה, גם </w:t>
      </w:r>
      <w:bookmarkStart w:id="206" w:name="_ETM_Q1_712718"/>
      <w:bookmarkEnd w:id="206"/>
      <w:r>
        <w:rPr>
          <w:rFonts w:hint="cs"/>
          <w:rtl/>
        </w:rPr>
        <w:t xml:space="preserve">פלסטיק, גם זכוכית, </w:t>
      </w:r>
      <w:r w:rsidR="00E8157E">
        <w:rPr>
          <w:rFonts w:hint="cs"/>
          <w:rtl/>
        </w:rPr>
        <w:t>גם פחיות. זה מה שנמכר ביש</w:t>
      </w:r>
      <w:r w:rsidR="00B57D2A">
        <w:rPr>
          <w:rFonts w:hint="cs"/>
          <w:rtl/>
        </w:rPr>
        <w:t>ר</w:t>
      </w:r>
      <w:r w:rsidR="00E8157E">
        <w:rPr>
          <w:rFonts w:hint="cs"/>
          <w:rtl/>
        </w:rPr>
        <w:t xml:space="preserve">אל. ההרחבה של חוק </w:t>
      </w:r>
      <w:bookmarkStart w:id="207" w:name="_ETM_Q1_722309"/>
      <w:bookmarkEnd w:id="207"/>
      <w:r w:rsidR="00E8157E">
        <w:rPr>
          <w:rFonts w:hint="cs"/>
          <w:rtl/>
        </w:rPr>
        <w:t>הפיקדון על מיכלי</w:t>
      </w:r>
      <w:r>
        <w:rPr>
          <w:rFonts w:hint="cs"/>
          <w:rtl/>
        </w:rPr>
        <w:t xml:space="preserve"> המשקה הגדולים</w:t>
      </w:r>
      <w:r w:rsidR="00E8157E">
        <w:rPr>
          <w:rFonts w:hint="cs"/>
          <w:rtl/>
        </w:rPr>
        <w:t>, מדובר ב</w:t>
      </w:r>
      <w:r>
        <w:rPr>
          <w:rFonts w:hint="cs"/>
          <w:rtl/>
        </w:rPr>
        <w:t>כ</w:t>
      </w:r>
      <w:r w:rsidR="00E8157E">
        <w:rPr>
          <w:rFonts w:hint="cs"/>
          <w:rtl/>
        </w:rPr>
        <w:t xml:space="preserve">-750 מיליון יחידות שנמכרות בשנה. </w:t>
      </w:r>
    </w:p>
    <w:p w:rsidR="00E8157E" w:rsidRDefault="00E8157E" w:rsidP="00E8157E">
      <w:pPr>
        <w:rPr>
          <w:rtl/>
        </w:rPr>
      </w:pPr>
      <w:bookmarkStart w:id="208" w:name="_ETM_Q1_738916"/>
      <w:bookmarkStart w:id="209" w:name="_ETM_Q1_738987"/>
      <w:bookmarkStart w:id="210" w:name="_ETM_Q1_739806"/>
      <w:bookmarkEnd w:id="208"/>
      <w:bookmarkEnd w:id="209"/>
      <w:bookmarkEnd w:id="210"/>
    </w:p>
    <w:p w:rsidR="00E8157E" w:rsidRDefault="00E8157E" w:rsidP="00E8157E">
      <w:pPr>
        <w:pStyle w:val="a4"/>
        <w:keepNext/>
        <w:rPr>
          <w:rtl/>
        </w:rPr>
      </w:pPr>
      <w:bookmarkStart w:id="211" w:name="ET_speaker_6050_19"/>
      <w:r w:rsidRPr="00E8157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212" w:name="_ETM_Q1_740190"/>
      <w:bookmarkStart w:id="213" w:name="_ETM_Q1_740210"/>
      <w:bookmarkEnd w:id="212"/>
      <w:bookmarkEnd w:id="213"/>
      <w:r>
        <w:rPr>
          <w:rFonts w:hint="cs"/>
          <w:rtl/>
        </w:rPr>
        <w:t xml:space="preserve">מה </w:t>
      </w:r>
      <w:bookmarkStart w:id="214" w:name="_ETM_Q1_740652"/>
      <w:bookmarkEnd w:id="214"/>
      <w:r>
        <w:rPr>
          <w:rFonts w:hint="cs"/>
          <w:rtl/>
        </w:rPr>
        <w:t>זה 2.4 מיליון שאמרת?</w:t>
      </w:r>
    </w:p>
    <w:p w:rsidR="00E8157E" w:rsidRDefault="00E8157E" w:rsidP="00E8157E">
      <w:pPr>
        <w:rPr>
          <w:rtl/>
        </w:rPr>
      </w:pPr>
      <w:bookmarkStart w:id="215" w:name="_ETM_Q1_743556"/>
      <w:bookmarkStart w:id="216" w:name="_ETM_Q1_743595"/>
      <w:bookmarkStart w:id="217" w:name="_ETM_Q1_744439"/>
      <w:bookmarkEnd w:id="215"/>
      <w:bookmarkEnd w:id="216"/>
      <w:bookmarkEnd w:id="217"/>
    </w:p>
    <w:p w:rsidR="00E8157E" w:rsidRDefault="00E8157E" w:rsidP="00E8157E">
      <w:pPr>
        <w:pStyle w:val="af9"/>
        <w:keepNext/>
        <w:rPr>
          <w:rtl/>
        </w:rPr>
      </w:pPr>
      <w:bookmarkStart w:id="218" w:name="ET_guest_742252_20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"/>
    </w:p>
    <w:p w:rsidR="00E8157E" w:rsidRDefault="00E8157E" w:rsidP="00E8157E">
      <w:pPr>
        <w:pStyle w:val="KeepWithNext"/>
        <w:rPr>
          <w:rtl/>
        </w:rPr>
      </w:pPr>
    </w:p>
    <w:p w:rsidR="00E8157E" w:rsidRDefault="00C256E7" w:rsidP="00E8157E">
      <w:pPr>
        <w:rPr>
          <w:rtl/>
        </w:rPr>
      </w:pPr>
      <w:bookmarkStart w:id="219" w:name="_ETM_Q1_744754"/>
      <w:bookmarkStart w:id="220" w:name="_ETM_Q1_744769"/>
      <w:bookmarkEnd w:id="219"/>
      <w:bookmarkEnd w:id="220"/>
      <w:r>
        <w:rPr>
          <w:rFonts w:hint="cs"/>
          <w:rtl/>
        </w:rPr>
        <w:t xml:space="preserve">זה גם הפחיות הקטנות. ההרחבה </w:t>
      </w:r>
      <w:bookmarkStart w:id="221" w:name="_ETM_Q1_743321"/>
      <w:bookmarkEnd w:id="221"/>
      <w:r>
        <w:rPr>
          <w:rFonts w:hint="cs"/>
          <w:rtl/>
        </w:rPr>
        <w:t xml:space="preserve">של חוק הפיקדון </w:t>
      </w:r>
      <w:r w:rsidR="00E8157E">
        <w:rPr>
          <w:rFonts w:hint="cs"/>
          <w:rtl/>
        </w:rPr>
        <w:t>הייתה בנובמבר 21'.</w:t>
      </w:r>
    </w:p>
    <w:p w:rsidR="00E8157E" w:rsidRDefault="00E8157E" w:rsidP="00E8157E">
      <w:pPr>
        <w:rPr>
          <w:rtl/>
        </w:rPr>
      </w:pPr>
      <w:bookmarkStart w:id="222" w:name="_ETM_Q1_752166"/>
      <w:bookmarkStart w:id="223" w:name="_ETM_Q1_752210"/>
      <w:bookmarkEnd w:id="222"/>
      <w:bookmarkEnd w:id="223"/>
    </w:p>
    <w:p w:rsidR="00E8157E" w:rsidRDefault="00E8157E" w:rsidP="00E8157E">
      <w:pPr>
        <w:pStyle w:val="af6"/>
        <w:keepNext/>
        <w:rPr>
          <w:rtl/>
        </w:rPr>
      </w:pPr>
      <w:bookmarkStart w:id="224" w:name="ET_yor_5159_21"/>
      <w:r w:rsidRPr="00E81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225" w:name="_ETM_Q1_752700"/>
      <w:bookmarkEnd w:id="225"/>
      <w:r>
        <w:rPr>
          <w:rFonts w:hint="cs"/>
          <w:rtl/>
        </w:rPr>
        <w:t>מה העל</w:t>
      </w:r>
      <w:r w:rsidR="00C256E7">
        <w:rPr>
          <w:rFonts w:hint="cs"/>
          <w:rtl/>
        </w:rPr>
        <w:t>ו</w:t>
      </w:r>
      <w:r>
        <w:rPr>
          <w:rFonts w:hint="cs"/>
          <w:rtl/>
        </w:rPr>
        <w:t>ת של הסופרים</w:t>
      </w:r>
      <w:r w:rsidR="00C256E7">
        <w:rPr>
          <w:rFonts w:hint="cs"/>
          <w:rtl/>
        </w:rPr>
        <w:t xml:space="preserve"> בעניין הזה</w:t>
      </w:r>
      <w:r>
        <w:rPr>
          <w:rFonts w:hint="cs"/>
          <w:rtl/>
        </w:rPr>
        <w:t>?</w:t>
      </w:r>
    </w:p>
    <w:p w:rsidR="00E8157E" w:rsidRDefault="00E8157E" w:rsidP="00E8157E">
      <w:pPr>
        <w:rPr>
          <w:rtl/>
        </w:rPr>
      </w:pPr>
      <w:bookmarkStart w:id="226" w:name="_ETM_Q1_755839"/>
      <w:bookmarkStart w:id="227" w:name="_ETM_Q1_755884"/>
      <w:bookmarkEnd w:id="226"/>
      <w:bookmarkEnd w:id="227"/>
    </w:p>
    <w:p w:rsidR="00E8157E" w:rsidRDefault="00E8157E" w:rsidP="00E8157E">
      <w:pPr>
        <w:pStyle w:val="-"/>
        <w:keepNext/>
        <w:rPr>
          <w:rtl/>
        </w:rPr>
      </w:pPr>
      <w:bookmarkStart w:id="228" w:name="ET_speakercontinue_742252_22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229" w:name="_ETM_Q1_756375"/>
      <w:bookmarkEnd w:id="229"/>
      <w:r>
        <w:rPr>
          <w:rFonts w:hint="cs"/>
          <w:rtl/>
        </w:rPr>
        <w:t xml:space="preserve">כבר </w:t>
      </w:r>
      <w:bookmarkStart w:id="230" w:name="_ETM_Q1_757229"/>
      <w:bookmarkEnd w:id="230"/>
      <w:r>
        <w:rPr>
          <w:rFonts w:hint="cs"/>
          <w:rtl/>
        </w:rPr>
        <w:t>אתייחס.</w:t>
      </w:r>
    </w:p>
    <w:p w:rsidR="00E8157E" w:rsidRDefault="00E8157E" w:rsidP="00E8157E">
      <w:pPr>
        <w:rPr>
          <w:rtl/>
        </w:rPr>
      </w:pPr>
      <w:bookmarkStart w:id="231" w:name="_ETM_Q1_758403"/>
      <w:bookmarkStart w:id="232" w:name="_ETM_Q1_758461"/>
      <w:bookmarkStart w:id="233" w:name="_ETM_Q1_761406"/>
      <w:bookmarkEnd w:id="231"/>
      <w:bookmarkEnd w:id="232"/>
      <w:bookmarkEnd w:id="233"/>
    </w:p>
    <w:p w:rsidR="00E8157E" w:rsidRDefault="00E8157E" w:rsidP="00E8157E">
      <w:pPr>
        <w:pStyle w:val="a4"/>
        <w:keepNext/>
        <w:rPr>
          <w:rtl/>
        </w:rPr>
      </w:pPr>
      <w:bookmarkStart w:id="234" w:name="ET_speaker_6348_23"/>
      <w:r w:rsidRPr="00E815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235" w:name="_ETM_Q1_761791"/>
      <w:bookmarkStart w:id="236" w:name="_ETM_Q1_761807"/>
      <w:bookmarkEnd w:id="235"/>
      <w:bookmarkEnd w:id="236"/>
      <w:r>
        <w:rPr>
          <w:rFonts w:hint="cs"/>
          <w:rtl/>
        </w:rPr>
        <w:t>כלומר מושת 200 מיליון שקל על האזרחי</w:t>
      </w:r>
      <w:r w:rsidR="00C256E7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E8157E" w:rsidRDefault="00E8157E" w:rsidP="00E8157E">
      <w:pPr>
        <w:rPr>
          <w:rtl/>
        </w:rPr>
      </w:pPr>
      <w:bookmarkStart w:id="237" w:name="_ETM_Q1_768167"/>
      <w:bookmarkStart w:id="238" w:name="_ETM_Q1_768221"/>
      <w:bookmarkStart w:id="239" w:name="_ETM_Q1_770901"/>
      <w:bookmarkEnd w:id="237"/>
      <w:bookmarkEnd w:id="238"/>
      <w:bookmarkEnd w:id="239"/>
    </w:p>
    <w:p w:rsidR="00E8157E" w:rsidRDefault="00E8157E" w:rsidP="00E8157E">
      <w:pPr>
        <w:pStyle w:val="af9"/>
        <w:keepNext/>
        <w:rPr>
          <w:rtl/>
        </w:rPr>
      </w:pPr>
      <w:bookmarkStart w:id="240" w:name="ET_guest_742252_24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E8157E" w:rsidRDefault="00E8157E" w:rsidP="00E8157E">
      <w:pPr>
        <w:pStyle w:val="KeepWithNext"/>
        <w:rPr>
          <w:rtl/>
        </w:rPr>
      </w:pPr>
    </w:p>
    <w:p w:rsidR="00E8157E" w:rsidRDefault="00C256E7" w:rsidP="00605EF0">
      <w:pPr>
        <w:rPr>
          <w:rtl/>
        </w:rPr>
      </w:pPr>
      <w:bookmarkStart w:id="241" w:name="_ETM_Q1_771314"/>
      <w:bookmarkStart w:id="242" w:name="_ETM_Q1_771335"/>
      <w:bookmarkEnd w:id="241"/>
      <w:bookmarkEnd w:id="242"/>
      <w:r>
        <w:rPr>
          <w:rFonts w:hint="cs"/>
          <w:rtl/>
        </w:rPr>
        <w:t xml:space="preserve">חוק הפיקדון זה כלי, לפי </w:t>
      </w:r>
      <w:bookmarkStart w:id="243" w:name="_ETM_Q1_766724"/>
      <w:bookmarkEnd w:id="243"/>
      <w:r>
        <w:rPr>
          <w:rFonts w:hint="cs"/>
          <w:rtl/>
        </w:rPr>
        <w:t xml:space="preserve">דוח הלמ"ס, דוח לווין של פסולת משנת </w:t>
      </w:r>
      <w:r w:rsidR="00E8157E">
        <w:rPr>
          <w:rFonts w:hint="cs"/>
          <w:rtl/>
        </w:rPr>
        <w:t xml:space="preserve">2017 </w:t>
      </w:r>
      <w:r>
        <w:rPr>
          <w:rFonts w:hint="cs"/>
          <w:rtl/>
        </w:rPr>
        <w:t xml:space="preserve">- </w:t>
      </w:r>
      <w:r w:rsidR="00E8157E">
        <w:rPr>
          <w:rFonts w:hint="cs"/>
          <w:rtl/>
        </w:rPr>
        <w:t xml:space="preserve">אומר שמדובר בפוטנציאל </w:t>
      </w:r>
      <w:bookmarkStart w:id="244" w:name="_ETM_Q1_776205"/>
      <w:bookmarkEnd w:id="244"/>
      <w:r w:rsidR="00E8157E">
        <w:rPr>
          <w:rFonts w:hint="cs"/>
          <w:rtl/>
        </w:rPr>
        <w:t xml:space="preserve">כלכלי בגין מחזור של פלסטיק של כ-1.3 מיליארד שקל. חוק </w:t>
      </w:r>
      <w:bookmarkStart w:id="245" w:name="_ETM_Q1_784466"/>
      <w:bookmarkEnd w:id="245"/>
      <w:r w:rsidR="00E8157E">
        <w:rPr>
          <w:rFonts w:hint="cs"/>
          <w:rtl/>
        </w:rPr>
        <w:t>הפיקדון הוא אחד הכל</w:t>
      </w:r>
      <w:r>
        <w:rPr>
          <w:rFonts w:hint="cs"/>
          <w:rtl/>
        </w:rPr>
        <w:t>י</w:t>
      </w:r>
      <w:r w:rsidR="00E8157E">
        <w:rPr>
          <w:rFonts w:hint="cs"/>
          <w:rtl/>
        </w:rPr>
        <w:t xml:space="preserve">ם כדי </w:t>
      </w:r>
      <w:r>
        <w:rPr>
          <w:rFonts w:hint="cs"/>
          <w:rtl/>
        </w:rPr>
        <w:t>ל</w:t>
      </w:r>
      <w:r w:rsidR="00E8157E">
        <w:rPr>
          <w:rFonts w:hint="cs"/>
          <w:rtl/>
        </w:rPr>
        <w:t xml:space="preserve">העביר </w:t>
      </w:r>
      <w:r>
        <w:rPr>
          <w:rFonts w:hint="cs"/>
          <w:rtl/>
        </w:rPr>
        <w:t>את ה</w:t>
      </w:r>
      <w:r w:rsidR="00E8157E">
        <w:rPr>
          <w:rFonts w:hint="cs"/>
          <w:rtl/>
        </w:rPr>
        <w:t xml:space="preserve">משק </w:t>
      </w:r>
      <w:r>
        <w:rPr>
          <w:rFonts w:hint="cs"/>
          <w:rtl/>
        </w:rPr>
        <w:t xml:space="preserve">למשק </w:t>
      </w:r>
      <w:bookmarkStart w:id="246" w:name="_ETM_Q1_790626"/>
      <w:bookmarkEnd w:id="246"/>
      <w:r w:rsidR="00E8157E">
        <w:rPr>
          <w:rFonts w:hint="cs"/>
          <w:rtl/>
        </w:rPr>
        <w:t xml:space="preserve">ממחזר כמו במדינות </w:t>
      </w:r>
      <w:bookmarkStart w:id="247" w:name="_ETM_Q1_792310"/>
      <w:bookmarkEnd w:id="247"/>
      <w:r w:rsidR="00E8157E">
        <w:rPr>
          <w:rFonts w:hint="cs"/>
          <w:rtl/>
        </w:rPr>
        <w:t xml:space="preserve">אירופה, </w:t>
      </w:r>
      <w:r>
        <w:rPr>
          <w:rFonts w:hint="cs"/>
          <w:rtl/>
        </w:rPr>
        <w:t xml:space="preserve">וגם היום בדירקטיבות, </w:t>
      </w:r>
      <w:r w:rsidR="00E8157E">
        <w:rPr>
          <w:rFonts w:hint="cs"/>
          <w:rtl/>
        </w:rPr>
        <w:t xml:space="preserve">אם זה דירקטיבת האריזות או </w:t>
      </w:r>
      <w:r w:rsidR="00605EF0">
        <w:rPr>
          <w:rFonts w:hint="cs"/>
          <w:rtl/>
        </w:rPr>
        <w:t>דירקטיבת ה</w:t>
      </w:r>
      <w:r w:rsidR="00E8157E">
        <w:rPr>
          <w:rFonts w:hint="cs"/>
          <w:rtl/>
        </w:rPr>
        <w:t xml:space="preserve">חד פעמי, </w:t>
      </w:r>
      <w:r w:rsidR="00605EF0">
        <w:rPr>
          <w:rFonts w:hint="cs"/>
          <w:rtl/>
        </w:rPr>
        <w:t xml:space="preserve">מכלי משקה זה פלסטיק חד </w:t>
      </w:r>
      <w:bookmarkStart w:id="248" w:name="_ETM_Q1_796945"/>
      <w:bookmarkEnd w:id="248"/>
      <w:r w:rsidR="00605EF0">
        <w:rPr>
          <w:rFonts w:hint="cs"/>
          <w:rtl/>
        </w:rPr>
        <w:t xml:space="preserve">פעמי - </w:t>
      </w:r>
      <w:r w:rsidR="00E8157E">
        <w:rPr>
          <w:rFonts w:hint="cs"/>
          <w:rtl/>
        </w:rPr>
        <w:t xml:space="preserve">כן מדברים </w:t>
      </w:r>
      <w:bookmarkStart w:id="249" w:name="_ETM_Q1_801881"/>
      <w:bookmarkEnd w:id="249"/>
      <w:r w:rsidR="00E8157E">
        <w:rPr>
          <w:rFonts w:hint="cs"/>
          <w:rtl/>
        </w:rPr>
        <w:t>על חוק פיקדון כ</w:t>
      </w:r>
      <w:r w:rsidR="00605EF0">
        <w:rPr>
          <w:rFonts w:hint="cs"/>
          <w:rtl/>
        </w:rPr>
        <w:t>כל</w:t>
      </w:r>
      <w:r w:rsidR="00E8157E">
        <w:rPr>
          <w:rFonts w:hint="cs"/>
          <w:rtl/>
        </w:rPr>
        <w:t xml:space="preserve">י </w:t>
      </w:r>
      <w:r w:rsidR="00605EF0">
        <w:rPr>
          <w:rFonts w:hint="cs"/>
          <w:rtl/>
        </w:rPr>
        <w:t xml:space="preserve">אפקטיבי שאולי ירצו לעשות אותו </w:t>
      </w:r>
      <w:r w:rsidR="00E8157E">
        <w:rPr>
          <w:rFonts w:hint="cs"/>
          <w:rtl/>
        </w:rPr>
        <w:t>אפילו מנדטורי.</w:t>
      </w:r>
    </w:p>
    <w:p w:rsidR="00E8157E" w:rsidRDefault="00E8157E" w:rsidP="00E8157E">
      <w:pPr>
        <w:rPr>
          <w:rtl/>
        </w:rPr>
      </w:pPr>
      <w:bookmarkStart w:id="250" w:name="_ETM_Q1_808758"/>
      <w:bookmarkStart w:id="251" w:name="_ETM_Q1_808815"/>
      <w:bookmarkEnd w:id="250"/>
      <w:bookmarkEnd w:id="251"/>
    </w:p>
    <w:p w:rsidR="00E8157E" w:rsidRDefault="00E8157E" w:rsidP="00E8157E">
      <w:pPr>
        <w:rPr>
          <w:rtl/>
        </w:rPr>
      </w:pPr>
      <w:bookmarkStart w:id="252" w:name="_ETM_Q1_808902"/>
      <w:bookmarkStart w:id="253" w:name="_ETM_Q1_808942"/>
      <w:bookmarkEnd w:id="252"/>
      <w:bookmarkEnd w:id="253"/>
      <w:r>
        <w:rPr>
          <w:rFonts w:hint="cs"/>
          <w:rtl/>
        </w:rPr>
        <w:t>ספציפי</w:t>
      </w:r>
      <w:r w:rsidR="00605EF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54" w:name="_ETM_Q1_809830"/>
      <w:bookmarkEnd w:id="254"/>
      <w:r>
        <w:rPr>
          <w:rFonts w:hint="cs"/>
          <w:rtl/>
        </w:rPr>
        <w:t>למכלי משקה- - -</w:t>
      </w:r>
    </w:p>
    <w:p w:rsidR="00E8157E" w:rsidRDefault="00E8157E" w:rsidP="00E8157E">
      <w:pPr>
        <w:rPr>
          <w:rtl/>
        </w:rPr>
      </w:pPr>
      <w:bookmarkStart w:id="255" w:name="_ETM_Q1_812534"/>
      <w:bookmarkStart w:id="256" w:name="_ETM_Q1_812600"/>
      <w:bookmarkStart w:id="257" w:name="_ETM_Q1_813390"/>
      <w:bookmarkEnd w:id="255"/>
      <w:bookmarkEnd w:id="256"/>
      <w:bookmarkEnd w:id="257"/>
    </w:p>
    <w:p w:rsidR="00E8157E" w:rsidRDefault="00E8157E" w:rsidP="00E8157E">
      <w:pPr>
        <w:pStyle w:val="a4"/>
        <w:keepNext/>
        <w:rPr>
          <w:rtl/>
        </w:rPr>
      </w:pPr>
      <w:bookmarkStart w:id="258" w:name="ET_speaker_6050_25"/>
      <w:r w:rsidRPr="00E8157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605EF0">
      <w:pPr>
        <w:rPr>
          <w:rtl/>
        </w:rPr>
      </w:pPr>
      <w:bookmarkStart w:id="259" w:name="_ETM_Q1_813803"/>
      <w:bookmarkStart w:id="260" w:name="_ETM_Q1_813823"/>
      <w:bookmarkEnd w:id="259"/>
      <w:bookmarkEnd w:id="260"/>
      <w:r>
        <w:rPr>
          <w:rFonts w:hint="cs"/>
          <w:rtl/>
        </w:rPr>
        <w:t xml:space="preserve">השאלה כמה </w:t>
      </w:r>
      <w:r w:rsidR="00605EF0">
        <w:rPr>
          <w:rFonts w:hint="cs"/>
          <w:rtl/>
        </w:rPr>
        <w:t>זה מגיע</w:t>
      </w:r>
      <w:r>
        <w:rPr>
          <w:rFonts w:hint="cs"/>
          <w:rtl/>
        </w:rPr>
        <w:t xml:space="preserve"> למיצוי. </w:t>
      </w:r>
      <w:r w:rsidR="00605EF0">
        <w:rPr>
          <w:rFonts w:hint="cs"/>
          <w:rtl/>
        </w:rPr>
        <w:t xml:space="preserve">כמה ממחזרים מתוך הבקבוקים. אומר שבממ"מ </w:t>
      </w:r>
      <w:r>
        <w:rPr>
          <w:rFonts w:hint="cs"/>
          <w:rtl/>
        </w:rPr>
        <w:t xml:space="preserve">קיבלנו נתונים </w:t>
      </w:r>
      <w:r w:rsidR="00605EF0">
        <w:rPr>
          <w:rFonts w:hint="cs"/>
          <w:rtl/>
        </w:rPr>
        <w:t xml:space="preserve">אחרים - </w:t>
      </w:r>
      <w:r>
        <w:rPr>
          <w:rFonts w:hint="cs"/>
          <w:rtl/>
        </w:rPr>
        <w:t xml:space="preserve">של </w:t>
      </w:r>
      <w:bookmarkStart w:id="261" w:name="_ETM_Q1_820230"/>
      <w:bookmarkEnd w:id="261"/>
      <w:r>
        <w:rPr>
          <w:rFonts w:hint="cs"/>
          <w:rtl/>
        </w:rPr>
        <w:t>מיל</w:t>
      </w:r>
      <w:r w:rsidR="00605EF0">
        <w:rPr>
          <w:rFonts w:hint="cs"/>
          <w:rtl/>
        </w:rPr>
        <w:t>י</w:t>
      </w:r>
      <w:r>
        <w:rPr>
          <w:rFonts w:hint="cs"/>
          <w:rtl/>
        </w:rPr>
        <w:t xml:space="preserve">ארד ו-400 בקבוקים </w:t>
      </w:r>
      <w:r>
        <w:rPr>
          <w:rtl/>
        </w:rPr>
        <w:t>–</w:t>
      </w:r>
      <w:r>
        <w:rPr>
          <w:rFonts w:hint="cs"/>
          <w:rtl/>
        </w:rPr>
        <w:t xml:space="preserve"> פי שניים מ</w:t>
      </w:r>
      <w:r w:rsidR="00605EF0">
        <w:rPr>
          <w:rFonts w:hint="cs"/>
          <w:rtl/>
        </w:rPr>
        <w:t>הנתונים</w:t>
      </w:r>
      <w:r>
        <w:rPr>
          <w:rFonts w:hint="cs"/>
          <w:rtl/>
        </w:rPr>
        <w:t xml:space="preserve"> שיש לכם.</w:t>
      </w:r>
    </w:p>
    <w:p w:rsidR="00E8157E" w:rsidRDefault="00E8157E" w:rsidP="00E8157E">
      <w:pPr>
        <w:rPr>
          <w:rtl/>
        </w:rPr>
      </w:pPr>
      <w:bookmarkStart w:id="262" w:name="_ETM_Q1_831535"/>
      <w:bookmarkStart w:id="263" w:name="_ETM_Q1_831599"/>
      <w:bookmarkStart w:id="264" w:name="_ETM_Q1_833855"/>
      <w:bookmarkEnd w:id="262"/>
      <w:bookmarkEnd w:id="263"/>
      <w:bookmarkEnd w:id="264"/>
    </w:p>
    <w:p w:rsidR="00E8157E" w:rsidRDefault="00E8157E" w:rsidP="00E8157E">
      <w:pPr>
        <w:pStyle w:val="af9"/>
        <w:keepNext/>
        <w:rPr>
          <w:rtl/>
        </w:rPr>
      </w:pPr>
      <w:bookmarkStart w:id="265" w:name="ET_guest_742252_26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:rsidR="00E8157E" w:rsidRDefault="00E8157E" w:rsidP="00E8157E">
      <w:pPr>
        <w:pStyle w:val="KeepWithNext"/>
        <w:rPr>
          <w:rtl/>
        </w:rPr>
      </w:pPr>
    </w:p>
    <w:p w:rsidR="00E8157E" w:rsidRDefault="00605EF0" w:rsidP="008B3733">
      <w:pPr>
        <w:rPr>
          <w:rtl/>
        </w:rPr>
      </w:pPr>
      <w:bookmarkStart w:id="266" w:name="_ETM_Q1_834289"/>
      <w:bookmarkStart w:id="267" w:name="_ETM_Q1_834309"/>
      <w:bookmarkEnd w:id="266"/>
      <w:bookmarkEnd w:id="267"/>
      <w:r>
        <w:rPr>
          <w:rFonts w:hint="cs"/>
          <w:rtl/>
        </w:rPr>
        <w:t xml:space="preserve">לא. מיליארד ו-400 זה המכלים הקטנים, מכלי משקה מכל חומר. </w:t>
      </w:r>
      <w:r w:rsidR="008B3733">
        <w:rPr>
          <w:rFonts w:hint="cs"/>
          <w:rtl/>
        </w:rPr>
        <w:t xml:space="preserve">יש הפחיות ממתכת, </w:t>
      </w:r>
      <w:bookmarkStart w:id="268" w:name="_ETM_Q1_833071"/>
      <w:bookmarkEnd w:id="268"/>
      <w:r w:rsidR="008B3733">
        <w:rPr>
          <w:rFonts w:hint="cs"/>
          <w:rtl/>
        </w:rPr>
        <w:t xml:space="preserve">יש הפלסטיק </w:t>
      </w:r>
      <w:r w:rsidR="00E8157E">
        <w:rPr>
          <w:rFonts w:hint="cs"/>
          <w:rtl/>
        </w:rPr>
        <w:t xml:space="preserve">ויש זכוכית. </w:t>
      </w:r>
      <w:bookmarkStart w:id="269" w:name="_ETM_Q1_835871"/>
      <w:bookmarkEnd w:id="269"/>
      <w:r w:rsidR="00E8157E">
        <w:rPr>
          <w:rFonts w:hint="cs"/>
          <w:rtl/>
        </w:rPr>
        <w:t xml:space="preserve">זה פיקדון </w:t>
      </w:r>
      <w:r w:rsidR="008B3733">
        <w:rPr>
          <w:rFonts w:hint="cs"/>
          <w:rtl/>
        </w:rPr>
        <w:t xml:space="preserve">עוד </w:t>
      </w:r>
      <w:r w:rsidR="00E8157E">
        <w:rPr>
          <w:rFonts w:hint="cs"/>
          <w:rtl/>
        </w:rPr>
        <w:t>משנת 99'. למ</w:t>
      </w:r>
      <w:r w:rsidR="008B3733">
        <w:rPr>
          <w:rFonts w:hint="cs"/>
          <w:rtl/>
        </w:rPr>
        <w:t>יל</w:t>
      </w:r>
      <w:r w:rsidR="00E8157E">
        <w:rPr>
          <w:rFonts w:hint="cs"/>
          <w:rtl/>
        </w:rPr>
        <w:t xml:space="preserve">יארד ו-400 הצטרפו </w:t>
      </w:r>
      <w:r w:rsidR="008B3733">
        <w:rPr>
          <w:rFonts w:hint="cs"/>
          <w:rtl/>
        </w:rPr>
        <w:t xml:space="preserve">עוד 750 מיליון מכלי משקה גדולים </w:t>
      </w:r>
      <w:bookmarkStart w:id="270" w:name="_ETM_Q1_847764"/>
      <w:bookmarkEnd w:id="270"/>
      <w:r w:rsidR="00E8157E">
        <w:rPr>
          <w:rFonts w:hint="cs"/>
          <w:rtl/>
        </w:rPr>
        <w:t xml:space="preserve">שזה בעיקר נפח </w:t>
      </w:r>
      <w:bookmarkStart w:id="271" w:name="_ETM_Q1_848071"/>
      <w:bookmarkEnd w:id="271"/>
      <w:r w:rsidR="00E8157E">
        <w:rPr>
          <w:rFonts w:hint="cs"/>
          <w:rtl/>
        </w:rPr>
        <w:t xml:space="preserve">של 1.5 ליטר שההרחבה של הפיקדון </w:t>
      </w:r>
      <w:r w:rsidR="008B3733">
        <w:rPr>
          <w:rFonts w:hint="cs"/>
          <w:rtl/>
        </w:rPr>
        <w:t xml:space="preserve">עליהם הייתה בנובמבר 21', </w:t>
      </w:r>
      <w:r w:rsidR="00E8157E">
        <w:rPr>
          <w:rFonts w:hint="cs"/>
          <w:rtl/>
        </w:rPr>
        <w:t xml:space="preserve">רק לאחרונה. כתוצאה מההרחבה </w:t>
      </w:r>
      <w:bookmarkStart w:id="272" w:name="_ETM_Q1_855688"/>
      <w:bookmarkEnd w:id="272"/>
      <w:r w:rsidR="00E8157E">
        <w:rPr>
          <w:rFonts w:hint="cs"/>
          <w:rtl/>
        </w:rPr>
        <w:t xml:space="preserve">ועוד פעולות אכיפה </w:t>
      </w:r>
      <w:r w:rsidR="008B3733">
        <w:rPr>
          <w:rFonts w:hint="cs"/>
          <w:rtl/>
        </w:rPr>
        <w:t xml:space="preserve">שביצענו על היצרנים </w:t>
      </w:r>
      <w:bookmarkStart w:id="273" w:name="_ETM_Q1_857697"/>
      <w:bookmarkEnd w:id="273"/>
      <w:r w:rsidR="00E8157E">
        <w:rPr>
          <w:rFonts w:hint="cs"/>
          <w:rtl/>
        </w:rPr>
        <w:t>התפרקה אל</w:t>
      </w:r>
      <w:r w:rsidR="008B3733">
        <w:rPr>
          <w:rFonts w:hint="cs"/>
          <w:rtl/>
        </w:rPr>
        <w:t>"</w:t>
      </w:r>
      <w:r w:rsidR="00E8157E">
        <w:rPr>
          <w:rFonts w:hint="cs"/>
          <w:rtl/>
        </w:rPr>
        <w:t xml:space="preserve">ה אבל עברנו לשוק שבו פועלות </w:t>
      </w:r>
      <w:bookmarkStart w:id="274" w:name="_ETM_Q1_863489"/>
      <w:bookmarkEnd w:id="274"/>
      <w:r w:rsidR="00E8157E">
        <w:rPr>
          <w:rFonts w:hint="cs"/>
          <w:rtl/>
        </w:rPr>
        <w:t>לפחות ארבע חברות. כלומר כשהקמעונאים מציבים את המכונה</w:t>
      </w:r>
      <w:r w:rsidR="008B3733">
        <w:rPr>
          <w:rFonts w:hint="cs"/>
          <w:rtl/>
        </w:rPr>
        <w:t>,</w:t>
      </w:r>
      <w:r w:rsidR="00E8157E">
        <w:rPr>
          <w:rFonts w:hint="cs"/>
          <w:rtl/>
        </w:rPr>
        <w:t xml:space="preserve"> ומקבלים שירות </w:t>
      </w:r>
      <w:bookmarkStart w:id="275" w:name="_ETM_Q1_871697"/>
      <w:bookmarkEnd w:id="275"/>
      <w:r w:rsidR="00E8157E">
        <w:rPr>
          <w:rFonts w:hint="cs"/>
          <w:rtl/>
        </w:rPr>
        <w:t xml:space="preserve">תחלופה, שירות לשקיות עבור </w:t>
      </w:r>
      <w:r w:rsidR="008B3733">
        <w:rPr>
          <w:rFonts w:hint="cs"/>
          <w:rtl/>
        </w:rPr>
        <w:t xml:space="preserve">הריקון </w:t>
      </w:r>
      <w:r w:rsidR="00E8157E">
        <w:rPr>
          <w:rFonts w:hint="cs"/>
          <w:rtl/>
        </w:rPr>
        <w:t>של מכלי המשקה, תקשורת וכל הנלו</w:t>
      </w:r>
      <w:r w:rsidR="008B3733">
        <w:rPr>
          <w:rFonts w:hint="cs"/>
          <w:rtl/>
        </w:rPr>
        <w:t>ו</w:t>
      </w:r>
      <w:r w:rsidR="00E8157E">
        <w:rPr>
          <w:rFonts w:hint="cs"/>
          <w:rtl/>
        </w:rPr>
        <w:t xml:space="preserve">ה </w:t>
      </w:r>
      <w:bookmarkStart w:id="276" w:name="_ETM_Q1_880590"/>
      <w:bookmarkEnd w:id="276"/>
      <w:r w:rsidR="00E8157E">
        <w:rPr>
          <w:rFonts w:hint="cs"/>
          <w:rtl/>
        </w:rPr>
        <w:t xml:space="preserve">לזה, זה </w:t>
      </w:r>
      <w:r w:rsidR="008B3733">
        <w:rPr>
          <w:rFonts w:hint="cs"/>
          <w:rtl/>
        </w:rPr>
        <w:t xml:space="preserve">בסופו של דבר </w:t>
      </w:r>
      <w:r w:rsidR="00E8157E">
        <w:rPr>
          <w:rFonts w:hint="cs"/>
          <w:rtl/>
        </w:rPr>
        <w:t xml:space="preserve">נסגר </w:t>
      </w:r>
      <w:r w:rsidR="008B3733">
        <w:rPr>
          <w:rFonts w:hint="cs"/>
          <w:rtl/>
        </w:rPr>
        <w:t xml:space="preserve">מול חברות האיסוף שעובדות </w:t>
      </w:r>
      <w:r w:rsidR="00E8157E">
        <w:rPr>
          <w:rFonts w:hint="cs"/>
          <w:rtl/>
        </w:rPr>
        <w:t xml:space="preserve">מטעמם של היצרנים והיבואנים באמצעות מחיר תחרותי. </w:t>
      </w:r>
      <w:bookmarkStart w:id="277" w:name="_ETM_Q1_888297"/>
      <w:bookmarkEnd w:id="277"/>
      <w:r w:rsidR="008B3733">
        <w:rPr>
          <w:rFonts w:hint="cs"/>
          <w:rtl/>
        </w:rPr>
        <w:t xml:space="preserve">כלומר </w:t>
      </w:r>
      <w:bookmarkStart w:id="278" w:name="_ETM_Q1_887557"/>
      <w:bookmarkEnd w:id="278"/>
      <w:r w:rsidR="00E8157E">
        <w:rPr>
          <w:rFonts w:hint="cs"/>
          <w:rtl/>
        </w:rPr>
        <w:t xml:space="preserve">ממש שוק תחרותי. לא ספציפית רק על הברזל. </w:t>
      </w:r>
      <w:r w:rsidR="008B3733">
        <w:rPr>
          <w:rFonts w:hint="cs"/>
          <w:rtl/>
        </w:rPr>
        <w:t xml:space="preserve">הוא על המכונה, על הברזל, </w:t>
      </w:r>
      <w:r w:rsidR="00E8157E">
        <w:rPr>
          <w:rFonts w:hint="cs"/>
          <w:rtl/>
        </w:rPr>
        <w:t xml:space="preserve">וכל מה </w:t>
      </w:r>
      <w:bookmarkStart w:id="279" w:name="_ETM_Q1_894304"/>
      <w:bookmarkEnd w:id="279"/>
      <w:r w:rsidR="00E8157E">
        <w:rPr>
          <w:rFonts w:hint="cs"/>
          <w:rtl/>
        </w:rPr>
        <w:t>שנלווה. המטרה של המכונה, יש גדל</w:t>
      </w:r>
      <w:r w:rsidR="00E37226">
        <w:rPr>
          <w:rFonts w:hint="cs"/>
          <w:rtl/>
        </w:rPr>
        <w:t>ים</w:t>
      </w:r>
      <w:r w:rsidR="00E8157E">
        <w:rPr>
          <w:rFonts w:hint="cs"/>
          <w:rtl/>
        </w:rPr>
        <w:t xml:space="preserve"> שונים, זה לצמצם נפתח. </w:t>
      </w:r>
      <w:bookmarkStart w:id="280" w:name="_ETM_Q1_901259"/>
      <w:bookmarkEnd w:id="280"/>
      <w:r w:rsidR="00E8157E">
        <w:rPr>
          <w:rFonts w:hint="cs"/>
          <w:rtl/>
        </w:rPr>
        <w:t xml:space="preserve">יש מכונות דוחסות, יש מכונות גורסות כדי לייעל את התהליך. </w:t>
      </w:r>
      <w:bookmarkStart w:id="281" w:name="_ETM_Q1_908674"/>
      <w:bookmarkEnd w:id="281"/>
      <w:r w:rsidR="008B3733">
        <w:rPr>
          <w:rFonts w:hint="cs"/>
          <w:rtl/>
        </w:rPr>
        <w:t xml:space="preserve">לא רוצים לאחסן אוויר, לא רוצים לשנע אוויר. </w:t>
      </w:r>
      <w:r w:rsidR="00E8157E">
        <w:rPr>
          <w:rFonts w:hint="cs"/>
          <w:rtl/>
        </w:rPr>
        <w:t>זה אמור לייעל.</w:t>
      </w:r>
    </w:p>
    <w:p w:rsidR="00E8157E" w:rsidRDefault="00E8157E" w:rsidP="00E8157E">
      <w:pPr>
        <w:rPr>
          <w:rtl/>
        </w:rPr>
      </w:pPr>
      <w:bookmarkStart w:id="282" w:name="_ETM_Q1_911914"/>
      <w:bookmarkStart w:id="283" w:name="_ETM_Q1_911969"/>
      <w:bookmarkEnd w:id="282"/>
      <w:bookmarkEnd w:id="283"/>
    </w:p>
    <w:p w:rsidR="00E8157E" w:rsidRDefault="00E8157E" w:rsidP="00E8157E">
      <w:pPr>
        <w:pStyle w:val="a4"/>
        <w:keepNext/>
        <w:rPr>
          <w:rtl/>
        </w:rPr>
      </w:pPr>
      <w:bookmarkStart w:id="284" w:name="_ETM_Q1_912074"/>
      <w:bookmarkStart w:id="285" w:name="_ETM_Q1_912134"/>
      <w:bookmarkEnd w:id="284"/>
      <w:bookmarkEnd w:id="285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157E" w:rsidRDefault="00E8157E" w:rsidP="00E8157E">
      <w:pPr>
        <w:rPr>
          <w:rtl/>
        </w:rPr>
      </w:pPr>
    </w:p>
    <w:p w:rsidR="00E8157E" w:rsidRDefault="00E8157E" w:rsidP="00E8157E">
      <w:pPr>
        <w:rPr>
          <w:rtl/>
        </w:rPr>
      </w:pPr>
      <w:bookmarkStart w:id="286" w:name="_ETM_Q1_912429"/>
      <w:bookmarkStart w:id="287" w:name="_ETM_Q1_912488"/>
      <w:bookmarkEnd w:id="286"/>
      <w:bookmarkEnd w:id="287"/>
      <w:r>
        <w:rPr>
          <w:rFonts w:hint="cs"/>
          <w:rtl/>
        </w:rPr>
        <w:t>החברות לוקחות רק מהרשתות הקמעונאיות?</w:t>
      </w:r>
    </w:p>
    <w:p w:rsidR="00E8157E" w:rsidRDefault="00E8157E" w:rsidP="00E8157E">
      <w:pPr>
        <w:rPr>
          <w:rtl/>
        </w:rPr>
      </w:pPr>
      <w:bookmarkStart w:id="288" w:name="_ETM_Q1_920882"/>
      <w:bookmarkStart w:id="289" w:name="_ETM_Q1_920953"/>
      <w:bookmarkEnd w:id="288"/>
      <w:bookmarkEnd w:id="289"/>
    </w:p>
    <w:p w:rsidR="00E8157E" w:rsidRDefault="00E8157E" w:rsidP="00E8157E">
      <w:pPr>
        <w:pStyle w:val="-"/>
        <w:keepNext/>
        <w:rPr>
          <w:rtl/>
        </w:rPr>
      </w:pPr>
      <w:bookmarkStart w:id="290" w:name="ET_speakercontinue_742252_27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8B3733">
      <w:pPr>
        <w:rPr>
          <w:rtl/>
        </w:rPr>
      </w:pPr>
      <w:bookmarkStart w:id="291" w:name="_ETM_Q1_921522"/>
      <w:bookmarkEnd w:id="291"/>
      <w:r>
        <w:rPr>
          <w:rFonts w:hint="cs"/>
          <w:rtl/>
        </w:rPr>
        <w:t xml:space="preserve">אם הייתה עבודה נשמח להיות שותפים ולהתייחס </w:t>
      </w:r>
      <w:bookmarkStart w:id="292" w:name="_ETM_Q1_921870"/>
      <w:bookmarkEnd w:id="292"/>
      <w:r>
        <w:rPr>
          <w:rFonts w:hint="cs"/>
          <w:rtl/>
        </w:rPr>
        <w:t xml:space="preserve">כי </w:t>
      </w:r>
      <w:r w:rsidR="00E8157E">
        <w:rPr>
          <w:rFonts w:hint="cs"/>
          <w:rtl/>
        </w:rPr>
        <w:t xml:space="preserve">לא היינו בלופ </w:t>
      </w:r>
      <w:bookmarkStart w:id="293" w:name="_ETM_Q1_924107"/>
      <w:bookmarkEnd w:id="293"/>
      <w:r w:rsidR="00E8157E">
        <w:rPr>
          <w:rFonts w:hint="cs"/>
          <w:rtl/>
        </w:rPr>
        <w:t xml:space="preserve">הזה, אז בשמחה ניתן את האימפוט שלנו. מכונות זה </w:t>
      </w:r>
      <w:bookmarkStart w:id="294" w:name="_ETM_Q1_930931"/>
      <w:bookmarkEnd w:id="294"/>
      <w:r w:rsidR="00E8157E">
        <w:rPr>
          <w:rFonts w:hint="cs"/>
          <w:rtl/>
        </w:rPr>
        <w:t xml:space="preserve">משהו שקיים בכל אירופה. אנו הערכנו עם ההרחבה של החוק </w:t>
      </w:r>
      <w:bookmarkStart w:id="295" w:name="_ETM_Q1_936747"/>
      <w:bookmarkEnd w:id="295"/>
      <w:r>
        <w:rPr>
          <w:rFonts w:hint="cs"/>
          <w:rtl/>
        </w:rPr>
        <w:t>שצריך להיות כ-3,000 מכונות</w:t>
      </w:r>
      <w:r w:rsidR="00E8157E">
        <w:rPr>
          <w:rFonts w:hint="cs"/>
          <w:rtl/>
        </w:rPr>
        <w:t xml:space="preserve"> בישר</w:t>
      </w:r>
      <w:r>
        <w:rPr>
          <w:rFonts w:hint="cs"/>
          <w:rtl/>
        </w:rPr>
        <w:t>אל</w:t>
      </w:r>
      <w:r w:rsidR="00E8157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לתת נגישות טובה, </w:t>
      </w:r>
      <w:r w:rsidR="00E8157E">
        <w:rPr>
          <w:rFonts w:hint="cs"/>
          <w:rtl/>
        </w:rPr>
        <w:t>כדי שהפיקדון יחזור לציבור</w:t>
      </w:r>
      <w:r>
        <w:rPr>
          <w:rFonts w:hint="cs"/>
          <w:rtl/>
        </w:rPr>
        <w:t>,</w:t>
      </w:r>
      <w:r w:rsidR="00E8157E">
        <w:rPr>
          <w:rFonts w:hint="cs"/>
          <w:rtl/>
        </w:rPr>
        <w:t xml:space="preserve"> כי </w:t>
      </w:r>
      <w:bookmarkStart w:id="296" w:name="_ETM_Q1_944974"/>
      <w:bookmarkEnd w:id="296"/>
      <w:r w:rsidR="00E8157E">
        <w:rPr>
          <w:rFonts w:hint="cs"/>
          <w:rtl/>
        </w:rPr>
        <w:t>אנו רוצים, כפי שנקבע הפיקדון</w:t>
      </w:r>
      <w:r>
        <w:rPr>
          <w:rFonts w:hint="cs"/>
          <w:rtl/>
        </w:rPr>
        <w:t>,</w:t>
      </w:r>
      <w:r w:rsidR="00E8157E">
        <w:rPr>
          <w:rFonts w:hint="cs"/>
          <w:rtl/>
        </w:rPr>
        <w:t xml:space="preserve"> כך </w:t>
      </w:r>
      <w:r>
        <w:rPr>
          <w:rFonts w:hint="cs"/>
          <w:rtl/>
        </w:rPr>
        <w:t xml:space="preserve">הוא </w:t>
      </w:r>
      <w:r w:rsidR="00E8157E">
        <w:rPr>
          <w:rFonts w:hint="cs"/>
          <w:rtl/>
        </w:rPr>
        <w:t>יוחזר לציבור.</w:t>
      </w:r>
      <w:bookmarkStart w:id="297" w:name="_ETM_Q1_947173"/>
      <w:bookmarkEnd w:id="297"/>
      <w:r>
        <w:rPr>
          <w:rFonts w:hint="cs"/>
          <w:rtl/>
        </w:rPr>
        <w:t xml:space="preserve"> יש כיום כ-500 מכונות פזורות אצל הקמעונאים.</w:t>
      </w:r>
    </w:p>
    <w:p w:rsidR="008B3733" w:rsidRDefault="008B3733" w:rsidP="008B3733">
      <w:pPr>
        <w:rPr>
          <w:rtl/>
        </w:rPr>
      </w:pPr>
      <w:bookmarkStart w:id="298" w:name="_ETM_Q1_947358"/>
      <w:bookmarkEnd w:id="298"/>
    </w:p>
    <w:p w:rsidR="00E8157E" w:rsidRDefault="00E8157E" w:rsidP="00E8157E">
      <w:pPr>
        <w:pStyle w:val="a4"/>
        <w:keepNext/>
        <w:rPr>
          <w:rtl/>
        </w:rPr>
      </w:pPr>
      <w:bookmarkStart w:id="299" w:name="_ETM_Q1_954066"/>
      <w:bookmarkStart w:id="300" w:name="_ETM_Q1_954130"/>
      <w:bookmarkEnd w:id="299"/>
      <w:bookmarkEnd w:id="300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157E" w:rsidRDefault="00E8157E" w:rsidP="00E8157E">
      <w:pPr>
        <w:rPr>
          <w:rtl/>
        </w:rPr>
      </w:pPr>
    </w:p>
    <w:p w:rsidR="00E8157E" w:rsidRDefault="00E8157E" w:rsidP="00E8157E">
      <w:pPr>
        <w:rPr>
          <w:rtl/>
        </w:rPr>
      </w:pPr>
      <w:bookmarkStart w:id="301" w:name="_ETM_Q1_954986"/>
      <w:bookmarkStart w:id="302" w:name="_ETM_Q1_955051"/>
      <w:bookmarkEnd w:id="301"/>
      <w:bookmarkEnd w:id="302"/>
      <w:r>
        <w:rPr>
          <w:rFonts w:hint="cs"/>
          <w:rtl/>
        </w:rPr>
        <w:t xml:space="preserve">במקום 3,000 </w:t>
      </w:r>
      <w:bookmarkStart w:id="303" w:name="_ETM_Q1_957083"/>
      <w:bookmarkEnd w:id="303"/>
      <w:r>
        <w:rPr>
          <w:rFonts w:hint="cs"/>
          <w:rtl/>
        </w:rPr>
        <w:t>יש 500.</w:t>
      </w:r>
    </w:p>
    <w:p w:rsidR="00E8157E" w:rsidRDefault="00E8157E" w:rsidP="00E8157E">
      <w:pPr>
        <w:rPr>
          <w:rtl/>
        </w:rPr>
      </w:pPr>
      <w:bookmarkStart w:id="304" w:name="_ETM_Q1_959342"/>
      <w:bookmarkStart w:id="305" w:name="_ETM_Q1_959415"/>
      <w:bookmarkEnd w:id="304"/>
      <w:bookmarkEnd w:id="305"/>
    </w:p>
    <w:p w:rsidR="00E8157E" w:rsidRDefault="00E8157E" w:rsidP="00E8157E">
      <w:pPr>
        <w:pStyle w:val="-"/>
        <w:keepNext/>
        <w:rPr>
          <w:rtl/>
        </w:rPr>
      </w:pPr>
      <w:bookmarkStart w:id="306" w:name="ET_speakercontinue_742252_28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E8157E">
      <w:pPr>
        <w:rPr>
          <w:rtl/>
        </w:rPr>
      </w:pPr>
      <w:bookmarkStart w:id="307" w:name="_ETM_Q1_959949"/>
      <w:bookmarkEnd w:id="307"/>
      <w:r>
        <w:rPr>
          <w:rFonts w:hint="cs"/>
          <w:rtl/>
        </w:rPr>
        <w:t xml:space="preserve">כן, ואנו יודעים שיש </w:t>
      </w:r>
      <w:bookmarkStart w:id="308" w:name="_ETM_Q1_953863"/>
      <w:bookmarkEnd w:id="308"/>
      <w:r>
        <w:rPr>
          <w:rFonts w:hint="cs"/>
          <w:rtl/>
        </w:rPr>
        <w:t xml:space="preserve">בצנרת עוד 500 </w:t>
      </w:r>
      <w:r w:rsidR="00E8157E">
        <w:rPr>
          <w:rFonts w:hint="cs"/>
          <w:rtl/>
        </w:rPr>
        <w:t>או אולי קצת יותר בהזמנה.</w:t>
      </w:r>
    </w:p>
    <w:p w:rsidR="00E8157E" w:rsidRDefault="00E8157E" w:rsidP="00E8157E">
      <w:pPr>
        <w:rPr>
          <w:rtl/>
        </w:rPr>
      </w:pPr>
      <w:bookmarkStart w:id="309" w:name="_ETM_Q1_964708"/>
      <w:bookmarkStart w:id="310" w:name="_ETM_Q1_964758"/>
      <w:bookmarkStart w:id="311" w:name="_ETM_Q1_966205"/>
      <w:bookmarkEnd w:id="309"/>
      <w:bookmarkEnd w:id="310"/>
      <w:bookmarkEnd w:id="311"/>
    </w:p>
    <w:p w:rsidR="00E8157E" w:rsidRDefault="00E8157E" w:rsidP="00E8157E">
      <w:pPr>
        <w:pStyle w:val="a4"/>
        <w:keepNext/>
        <w:rPr>
          <w:rtl/>
        </w:rPr>
      </w:pPr>
      <w:bookmarkStart w:id="312" w:name="ET_speaker_6348_29"/>
      <w:r w:rsidRPr="00E8157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8B3733">
      <w:pPr>
        <w:rPr>
          <w:rtl/>
        </w:rPr>
      </w:pPr>
      <w:bookmarkStart w:id="313" w:name="_ETM_Q1_966613"/>
      <w:bookmarkStart w:id="314" w:name="_ETM_Q1_966628"/>
      <w:bookmarkEnd w:id="313"/>
      <w:bookmarkEnd w:id="314"/>
      <w:r>
        <w:rPr>
          <w:rFonts w:hint="cs"/>
          <w:rtl/>
        </w:rPr>
        <w:t>מכו</w:t>
      </w:r>
      <w:r w:rsidR="008B3733">
        <w:rPr>
          <w:rFonts w:hint="cs"/>
          <w:rtl/>
        </w:rPr>
        <w:t>ל</w:t>
      </w:r>
      <w:r>
        <w:rPr>
          <w:rFonts w:hint="cs"/>
          <w:rtl/>
        </w:rPr>
        <w:t>ות דחס שמיועדות רק לזה.</w:t>
      </w:r>
    </w:p>
    <w:p w:rsidR="00E8157E" w:rsidRDefault="00E8157E" w:rsidP="00E8157E">
      <w:pPr>
        <w:rPr>
          <w:rtl/>
        </w:rPr>
      </w:pPr>
      <w:bookmarkStart w:id="315" w:name="_ETM_Q1_970675"/>
      <w:bookmarkStart w:id="316" w:name="_ETM_Q1_970723"/>
      <w:bookmarkEnd w:id="315"/>
      <w:bookmarkEnd w:id="316"/>
    </w:p>
    <w:p w:rsidR="00E8157E" w:rsidRDefault="00E8157E" w:rsidP="00E8157E">
      <w:pPr>
        <w:pStyle w:val="af9"/>
        <w:keepNext/>
        <w:rPr>
          <w:rtl/>
        </w:rPr>
      </w:pPr>
      <w:bookmarkStart w:id="317" w:name="_ETM_Q1_971362"/>
      <w:bookmarkStart w:id="318" w:name="_ETM_Q1_974443"/>
      <w:bookmarkStart w:id="319" w:name="ET_guest_742252_31"/>
      <w:bookmarkEnd w:id="317"/>
      <w:bookmarkEnd w:id="318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E8157E">
      <w:pPr>
        <w:rPr>
          <w:rtl/>
        </w:rPr>
      </w:pPr>
      <w:bookmarkStart w:id="320" w:name="_ETM_Q1_974845"/>
      <w:bookmarkStart w:id="321" w:name="_ETM_Q1_974872"/>
      <w:bookmarkEnd w:id="320"/>
      <w:bookmarkEnd w:id="321"/>
      <w:r>
        <w:rPr>
          <w:rFonts w:hint="cs"/>
          <w:rtl/>
        </w:rPr>
        <w:t>כן כדי שיהיה נגיש וקל לציבור</w:t>
      </w:r>
      <w:bookmarkStart w:id="322" w:name="_ETM_Q1_967819"/>
      <w:bookmarkEnd w:id="322"/>
      <w:r>
        <w:rPr>
          <w:rFonts w:hint="cs"/>
          <w:rtl/>
        </w:rPr>
        <w:t xml:space="preserve"> להחזיר ולקבל את הפיקדון. </w:t>
      </w:r>
      <w:r w:rsidR="00E8157E">
        <w:rPr>
          <w:rFonts w:hint="cs"/>
          <w:rtl/>
        </w:rPr>
        <w:t xml:space="preserve">מדובר </w:t>
      </w:r>
      <w:bookmarkStart w:id="323" w:name="_ETM_Q1_976564"/>
      <w:bookmarkEnd w:id="323"/>
      <w:r w:rsidR="00E8157E">
        <w:rPr>
          <w:rFonts w:hint="cs"/>
          <w:rtl/>
        </w:rPr>
        <w:t xml:space="preserve">בשנה של יישום. </w:t>
      </w:r>
      <w:r>
        <w:rPr>
          <w:rFonts w:hint="cs"/>
          <w:rtl/>
        </w:rPr>
        <w:t xml:space="preserve">מיפינו את הכשלים של החוק הזה </w:t>
      </w:r>
      <w:bookmarkStart w:id="324" w:name="_ETM_Q1_978951"/>
      <w:bookmarkEnd w:id="324"/>
      <w:r w:rsidR="00E8157E">
        <w:rPr>
          <w:rFonts w:hint="cs"/>
          <w:rtl/>
        </w:rPr>
        <w:t xml:space="preserve">ואנו לקראת בנייה של תיקונים כדי ליישם </w:t>
      </w:r>
      <w:bookmarkStart w:id="325" w:name="_ETM_Q1_983504"/>
      <w:bookmarkEnd w:id="325"/>
      <w:r>
        <w:rPr>
          <w:rFonts w:hint="cs"/>
          <w:rtl/>
        </w:rPr>
        <w:t>את החוק הזה בצור</w:t>
      </w:r>
      <w:r w:rsidR="00E8157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8157E">
        <w:rPr>
          <w:rFonts w:hint="cs"/>
          <w:rtl/>
        </w:rPr>
        <w:t>טובה יותר.</w:t>
      </w:r>
    </w:p>
    <w:p w:rsidR="00E8157E" w:rsidRDefault="00E8157E" w:rsidP="00E8157E">
      <w:pPr>
        <w:rPr>
          <w:rtl/>
        </w:rPr>
      </w:pPr>
      <w:bookmarkStart w:id="326" w:name="_ETM_Q1_986548"/>
      <w:bookmarkStart w:id="327" w:name="_ETM_Q1_986597"/>
      <w:bookmarkEnd w:id="326"/>
      <w:bookmarkEnd w:id="327"/>
    </w:p>
    <w:p w:rsidR="00E8157E" w:rsidRDefault="00E8157E" w:rsidP="00E8157E">
      <w:pPr>
        <w:pStyle w:val="a4"/>
        <w:keepNext/>
        <w:rPr>
          <w:rtl/>
        </w:rPr>
      </w:pPr>
      <w:bookmarkStart w:id="328" w:name="_ETM_Q1_986684"/>
      <w:bookmarkStart w:id="329" w:name="_ETM_Q1_986719"/>
      <w:bookmarkEnd w:id="328"/>
      <w:bookmarkEnd w:id="329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157E" w:rsidRDefault="00E8157E" w:rsidP="00E8157E">
      <w:pPr>
        <w:rPr>
          <w:rtl/>
        </w:rPr>
      </w:pPr>
    </w:p>
    <w:p w:rsidR="00E8157E" w:rsidRDefault="00E8157E" w:rsidP="00E8157E">
      <w:pPr>
        <w:rPr>
          <w:rtl/>
        </w:rPr>
      </w:pPr>
      <w:bookmarkStart w:id="330" w:name="_ETM_Q1_988556"/>
      <w:bookmarkStart w:id="331" w:name="_ETM_Q1_988617"/>
      <w:bookmarkEnd w:id="330"/>
      <w:bookmarkEnd w:id="331"/>
      <w:r>
        <w:rPr>
          <w:rFonts w:hint="cs"/>
          <w:rtl/>
        </w:rPr>
        <w:t xml:space="preserve">כמה אחוז המיצוי של החזר </w:t>
      </w:r>
      <w:bookmarkStart w:id="332" w:name="_ETM_Q1_992783"/>
      <w:bookmarkEnd w:id="332"/>
      <w:r>
        <w:rPr>
          <w:rFonts w:hint="cs"/>
          <w:rtl/>
        </w:rPr>
        <w:t>הפיקדון היום? מתוך 2 מיליארד.</w:t>
      </w:r>
    </w:p>
    <w:p w:rsidR="00E8157E" w:rsidRDefault="00E8157E" w:rsidP="00E8157E">
      <w:pPr>
        <w:rPr>
          <w:rtl/>
        </w:rPr>
      </w:pPr>
      <w:bookmarkStart w:id="333" w:name="_ETM_Q1_995958"/>
      <w:bookmarkStart w:id="334" w:name="_ETM_Q1_996007"/>
      <w:bookmarkEnd w:id="333"/>
      <w:bookmarkEnd w:id="334"/>
    </w:p>
    <w:p w:rsidR="00E8157E" w:rsidRDefault="00E8157E" w:rsidP="00E8157E">
      <w:pPr>
        <w:pStyle w:val="af9"/>
        <w:keepNext/>
        <w:rPr>
          <w:rtl/>
        </w:rPr>
      </w:pPr>
      <w:bookmarkStart w:id="335" w:name="_ETM_Q1_996106"/>
      <w:bookmarkStart w:id="336" w:name="_ETM_Q1_996150"/>
      <w:bookmarkStart w:id="337" w:name="_ETM_Q1_1001303"/>
      <w:bookmarkStart w:id="338" w:name="ET_guest_742252_32"/>
      <w:bookmarkEnd w:id="335"/>
      <w:bookmarkEnd w:id="336"/>
      <w:bookmarkEnd w:id="337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8B3733">
      <w:pPr>
        <w:rPr>
          <w:rtl/>
        </w:rPr>
      </w:pPr>
      <w:bookmarkStart w:id="339" w:name="_ETM_Q1_1001685"/>
      <w:bookmarkStart w:id="340" w:name="_ETM_Q1_1001705"/>
      <w:bookmarkEnd w:id="339"/>
      <w:bookmarkEnd w:id="340"/>
      <w:r>
        <w:rPr>
          <w:rFonts w:hint="cs"/>
          <w:rtl/>
        </w:rPr>
        <w:t xml:space="preserve">2 מיליארד בקבוקים, נכון, אבל בעבר היה יעד </w:t>
      </w:r>
      <w:bookmarkStart w:id="341" w:name="_ETM_Q1_1010485"/>
      <w:bookmarkEnd w:id="341"/>
      <w:r>
        <w:rPr>
          <w:rFonts w:hint="cs"/>
          <w:rtl/>
        </w:rPr>
        <w:t>וולונטרי לאיסוף של מ</w:t>
      </w:r>
      <w:r w:rsidR="00E8157E">
        <w:rPr>
          <w:rFonts w:hint="cs"/>
          <w:rtl/>
        </w:rPr>
        <w:t xml:space="preserve">כלי המשקה </w:t>
      </w:r>
      <w:bookmarkStart w:id="342" w:name="_ETM_Q1_1014246"/>
      <w:bookmarkEnd w:id="342"/>
      <w:r w:rsidR="00E8157E">
        <w:rPr>
          <w:rFonts w:hint="cs"/>
          <w:rtl/>
        </w:rPr>
        <w:t>הגדולים. היו משליכים את זה למחזוריות. שיתוף הציבור היה כ-20%.</w:t>
      </w:r>
    </w:p>
    <w:p w:rsidR="00E8157E" w:rsidRDefault="00E8157E" w:rsidP="00E8157E">
      <w:pPr>
        <w:rPr>
          <w:rtl/>
        </w:rPr>
      </w:pPr>
      <w:bookmarkStart w:id="343" w:name="_ETM_Q1_1023381"/>
      <w:bookmarkStart w:id="344" w:name="_ETM_Q1_1023434"/>
      <w:bookmarkStart w:id="345" w:name="_ETM_Q1_1024951"/>
      <w:bookmarkEnd w:id="343"/>
      <w:bookmarkEnd w:id="344"/>
      <w:bookmarkEnd w:id="345"/>
    </w:p>
    <w:p w:rsidR="00E8157E" w:rsidRDefault="00E8157E" w:rsidP="00E8157E">
      <w:pPr>
        <w:pStyle w:val="a4"/>
        <w:keepNext/>
        <w:rPr>
          <w:rtl/>
        </w:rPr>
      </w:pPr>
      <w:bookmarkStart w:id="346" w:name="ET_speaker_6144_33"/>
      <w:r w:rsidRPr="00E8157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E8157E">
      <w:pPr>
        <w:rPr>
          <w:rtl/>
        </w:rPr>
      </w:pPr>
      <w:bookmarkStart w:id="347" w:name="_ETM_Q1_1025402"/>
      <w:bookmarkStart w:id="348" w:name="_ETM_Q1_1025417"/>
      <w:bookmarkEnd w:id="347"/>
      <w:bookmarkEnd w:id="348"/>
      <w:r>
        <w:rPr>
          <w:rFonts w:hint="cs"/>
          <w:rtl/>
        </w:rPr>
        <w:t xml:space="preserve">תוכלי לחדד? הגענו לנקודה מעניינת. </w:t>
      </w:r>
      <w:r w:rsidR="00E8157E">
        <w:rPr>
          <w:rFonts w:hint="cs"/>
          <w:rtl/>
        </w:rPr>
        <w:t xml:space="preserve">כולנו משלמים על 2 מיליארד ומקבלים </w:t>
      </w:r>
      <w:r>
        <w:rPr>
          <w:rFonts w:hint="cs"/>
          <w:rtl/>
        </w:rPr>
        <w:t xml:space="preserve">חזרה עבור </w:t>
      </w:r>
      <w:r w:rsidR="00E8157E">
        <w:rPr>
          <w:rFonts w:hint="cs"/>
          <w:rtl/>
        </w:rPr>
        <w:t>20%. 30%.</w:t>
      </w:r>
    </w:p>
    <w:p w:rsidR="00E8157E" w:rsidRDefault="00E8157E" w:rsidP="00E8157E">
      <w:pPr>
        <w:rPr>
          <w:rtl/>
        </w:rPr>
      </w:pPr>
      <w:bookmarkStart w:id="349" w:name="_ETM_Q1_1035544"/>
      <w:bookmarkStart w:id="350" w:name="_ETM_Q1_1035594"/>
      <w:bookmarkEnd w:id="349"/>
      <w:bookmarkEnd w:id="350"/>
    </w:p>
    <w:p w:rsidR="00087B4B" w:rsidRDefault="00087B4B" w:rsidP="00E8157E">
      <w:pPr>
        <w:pStyle w:val="a4"/>
        <w:keepNext/>
        <w:rPr>
          <w:rStyle w:val="TagStyle"/>
          <w:vanish w:val="0"/>
          <w:rtl/>
        </w:rPr>
      </w:pPr>
      <w:bookmarkStart w:id="351" w:name="_ETM_Q1_1035678"/>
      <w:bookmarkStart w:id="352" w:name="_ETM_Q1_1035725"/>
      <w:bookmarkEnd w:id="351"/>
      <w:bookmarkEnd w:id="352"/>
      <w:r>
        <w:rPr>
          <w:rStyle w:val="TagStyle"/>
          <w:vanish w:val="0"/>
          <w:rtl/>
        </w:rPr>
        <w:br w:type="page"/>
      </w:r>
    </w:p>
    <w:p w:rsidR="00E8157E" w:rsidRDefault="00E8157E" w:rsidP="00E8157E">
      <w:pPr>
        <w:pStyle w:val="a4"/>
        <w:keepNext/>
        <w:rPr>
          <w:rtl/>
        </w:rPr>
      </w:pPr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157E" w:rsidRDefault="00E8157E" w:rsidP="00E8157E">
      <w:pPr>
        <w:rPr>
          <w:rtl/>
        </w:rPr>
      </w:pPr>
    </w:p>
    <w:p w:rsidR="00E8157E" w:rsidRDefault="008B3733" w:rsidP="00E8157E">
      <w:pPr>
        <w:rPr>
          <w:rtl/>
        </w:rPr>
      </w:pPr>
      <w:bookmarkStart w:id="353" w:name="_ETM_Q1_1036117"/>
      <w:bookmarkStart w:id="354" w:name="_ETM_Q1_1036161"/>
      <w:bookmarkEnd w:id="353"/>
      <w:bookmarkEnd w:id="354"/>
      <w:r>
        <w:rPr>
          <w:rFonts w:hint="cs"/>
          <w:rtl/>
        </w:rPr>
        <w:lastRenderedPageBreak/>
        <w:t xml:space="preserve">יש </w:t>
      </w:r>
      <w:bookmarkStart w:id="355" w:name="_ETM_Q1_1035743"/>
      <w:bookmarkEnd w:id="355"/>
      <w:r w:rsidR="00E8157E">
        <w:rPr>
          <w:rFonts w:hint="cs"/>
          <w:rtl/>
        </w:rPr>
        <w:t>פחות מזה.</w:t>
      </w:r>
    </w:p>
    <w:p w:rsidR="00E8157E" w:rsidRDefault="00E8157E" w:rsidP="00E8157E">
      <w:pPr>
        <w:rPr>
          <w:rtl/>
        </w:rPr>
      </w:pPr>
      <w:bookmarkStart w:id="356" w:name="_ETM_Q1_1037878"/>
      <w:bookmarkStart w:id="357" w:name="_ETM_Q1_1037931"/>
      <w:bookmarkEnd w:id="356"/>
      <w:bookmarkEnd w:id="357"/>
    </w:p>
    <w:p w:rsidR="00E8157E" w:rsidRDefault="00E8157E" w:rsidP="00E8157E">
      <w:pPr>
        <w:pStyle w:val="-"/>
        <w:keepNext/>
        <w:rPr>
          <w:rtl/>
        </w:rPr>
      </w:pPr>
      <w:bookmarkStart w:id="358" w:name="ET_speakercontinue_6144_34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אלון שוסטר (המחנה הממלכתי):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8B3733">
      <w:pPr>
        <w:rPr>
          <w:rtl/>
        </w:rPr>
      </w:pPr>
      <w:bookmarkStart w:id="359" w:name="_ETM_Q1_1038492"/>
      <w:bookmarkEnd w:id="359"/>
      <w:r>
        <w:rPr>
          <w:rFonts w:hint="cs"/>
          <w:rtl/>
        </w:rPr>
        <w:t>קל ו</w:t>
      </w:r>
      <w:r w:rsidR="008B3733">
        <w:rPr>
          <w:rFonts w:hint="cs"/>
          <w:rtl/>
        </w:rPr>
        <w:t>ח</w:t>
      </w:r>
      <w:r>
        <w:rPr>
          <w:rFonts w:hint="cs"/>
          <w:rtl/>
        </w:rPr>
        <w:t xml:space="preserve">ומר. </w:t>
      </w:r>
      <w:bookmarkStart w:id="360" w:name="_ETM_Q1_1039839"/>
      <w:bookmarkEnd w:id="360"/>
      <w:r>
        <w:rPr>
          <w:rFonts w:hint="cs"/>
          <w:rtl/>
        </w:rPr>
        <w:t xml:space="preserve">נשאר המון כסף שאנו משלמים לרשתות. הכסף הזה יכול להשתמש </w:t>
      </w:r>
      <w:bookmarkStart w:id="361" w:name="_ETM_Q1_1055209"/>
      <w:bookmarkEnd w:id="361"/>
      <w:r w:rsidR="008B3733">
        <w:rPr>
          <w:rFonts w:hint="cs"/>
          <w:rtl/>
        </w:rPr>
        <w:t>בו ל</w:t>
      </w:r>
      <w:r>
        <w:rPr>
          <w:rFonts w:hint="cs"/>
          <w:rtl/>
        </w:rPr>
        <w:t xml:space="preserve">כל מיני היבטים. </w:t>
      </w:r>
      <w:r w:rsidR="008B3733">
        <w:rPr>
          <w:rFonts w:hint="cs"/>
          <w:rtl/>
        </w:rPr>
        <w:t xml:space="preserve">אולי אם הרשתות משקיעות, אולי גם זה בא בחשבון </w:t>
      </w:r>
      <w:bookmarkStart w:id="362" w:name="_ETM_Q1_1059259"/>
      <w:bookmarkEnd w:id="362"/>
      <w:r w:rsidR="008B3733">
        <w:rPr>
          <w:rFonts w:hint="cs"/>
          <w:rtl/>
        </w:rPr>
        <w:t xml:space="preserve">- </w:t>
      </w:r>
      <w:r>
        <w:rPr>
          <w:rFonts w:hint="cs"/>
          <w:rtl/>
        </w:rPr>
        <w:t>לסייע בעבודה הזו.</w:t>
      </w:r>
    </w:p>
    <w:p w:rsidR="00E8157E" w:rsidRDefault="00E8157E" w:rsidP="00E8157E">
      <w:pPr>
        <w:rPr>
          <w:rtl/>
        </w:rPr>
      </w:pPr>
      <w:bookmarkStart w:id="363" w:name="_ETM_Q1_1064167"/>
      <w:bookmarkStart w:id="364" w:name="_ETM_Q1_1064221"/>
      <w:bookmarkStart w:id="365" w:name="_ETM_Q1_1066695"/>
      <w:bookmarkEnd w:id="363"/>
      <w:bookmarkEnd w:id="364"/>
      <w:bookmarkEnd w:id="365"/>
    </w:p>
    <w:p w:rsidR="00E8157E" w:rsidRDefault="00E8157E" w:rsidP="00E8157E">
      <w:pPr>
        <w:pStyle w:val="af9"/>
        <w:keepNext/>
        <w:rPr>
          <w:rtl/>
        </w:rPr>
      </w:pPr>
      <w:bookmarkStart w:id="366" w:name="ET_guest_491121_35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367" w:name="_ETM_Q1_1067165"/>
      <w:bookmarkStart w:id="368" w:name="_ETM_Q1_1067190"/>
      <w:bookmarkEnd w:id="367"/>
      <w:bookmarkEnd w:id="368"/>
      <w:r>
        <w:rPr>
          <w:rFonts w:hint="cs"/>
          <w:rtl/>
        </w:rPr>
        <w:t xml:space="preserve">הרשתות מעבירות את </w:t>
      </w:r>
      <w:r w:rsidR="008B3733">
        <w:rPr>
          <w:rFonts w:hint="cs"/>
          <w:rtl/>
        </w:rPr>
        <w:t xml:space="preserve">הפיקדון </w:t>
      </w:r>
      <w:r>
        <w:rPr>
          <w:rFonts w:hint="cs"/>
          <w:rtl/>
        </w:rPr>
        <w:t>ליצרנים.</w:t>
      </w:r>
      <w:r w:rsidR="008B3733">
        <w:rPr>
          <w:rFonts w:hint="cs"/>
          <w:rtl/>
        </w:rPr>
        <w:t xml:space="preserve"> זה לא שהן גובות כסף ולא משלמות. </w:t>
      </w:r>
      <w:bookmarkStart w:id="369" w:name="_ETM_Q1_1069210"/>
      <w:bookmarkEnd w:id="369"/>
      <w:r w:rsidR="008B3733">
        <w:rPr>
          <w:rFonts w:hint="cs"/>
          <w:rtl/>
        </w:rPr>
        <w:t xml:space="preserve">כשאתה קונה מיכל משקה, אתה מעביר את זה ליצרן או </w:t>
      </w:r>
      <w:bookmarkStart w:id="370" w:name="_ETM_Q1_1071316"/>
      <w:bookmarkEnd w:id="370"/>
      <w:r w:rsidR="008B3733">
        <w:rPr>
          <w:rFonts w:hint="cs"/>
          <w:rtl/>
        </w:rPr>
        <w:t>ליבואן.</w:t>
      </w:r>
    </w:p>
    <w:p w:rsidR="00E8157E" w:rsidRDefault="00E8157E" w:rsidP="00E8157E">
      <w:pPr>
        <w:rPr>
          <w:rtl/>
        </w:rPr>
      </w:pPr>
      <w:bookmarkStart w:id="371" w:name="_ETM_Q1_1073239"/>
      <w:bookmarkStart w:id="372" w:name="_ETM_Q1_1073313"/>
      <w:bookmarkEnd w:id="371"/>
      <w:bookmarkEnd w:id="372"/>
    </w:p>
    <w:p w:rsidR="00E8157E" w:rsidRDefault="00E8157E" w:rsidP="00E8157E">
      <w:pPr>
        <w:pStyle w:val="af6"/>
        <w:keepNext/>
        <w:rPr>
          <w:rtl/>
        </w:rPr>
      </w:pPr>
      <w:bookmarkStart w:id="373" w:name="ET_yor_5159_36"/>
      <w:r w:rsidRPr="00E81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374" w:name="_ETM_Q1_1073813"/>
      <w:bookmarkEnd w:id="374"/>
      <w:r>
        <w:rPr>
          <w:rFonts w:hint="cs"/>
          <w:rtl/>
        </w:rPr>
        <w:t xml:space="preserve">מי בודק </w:t>
      </w:r>
      <w:bookmarkStart w:id="375" w:name="_ETM_Q1_1074984"/>
      <w:bookmarkEnd w:id="375"/>
      <w:r>
        <w:rPr>
          <w:rFonts w:hint="cs"/>
          <w:rtl/>
        </w:rPr>
        <w:t>שמעבירות את זה?</w:t>
      </w:r>
    </w:p>
    <w:p w:rsidR="00E8157E" w:rsidRDefault="00E8157E" w:rsidP="00E8157E">
      <w:pPr>
        <w:rPr>
          <w:rtl/>
        </w:rPr>
      </w:pPr>
      <w:bookmarkStart w:id="376" w:name="_ETM_Q1_1077226"/>
      <w:bookmarkStart w:id="377" w:name="_ETM_Q1_1077293"/>
      <w:bookmarkStart w:id="378" w:name="_ETM_Q1_1078562"/>
      <w:bookmarkEnd w:id="376"/>
      <w:bookmarkEnd w:id="377"/>
      <w:bookmarkEnd w:id="378"/>
    </w:p>
    <w:p w:rsidR="00E8157E" w:rsidRDefault="00E8157E" w:rsidP="00E8157E">
      <w:pPr>
        <w:pStyle w:val="af9"/>
        <w:keepNext/>
        <w:rPr>
          <w:rtl/>
        </w:rPr>
      </w:pPr>
      <w:bookmarkStart w:id="379" w:name="ET_guest_742252_37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8B3733">
      <w:pPr>
        <w:rPr>
          <w:rtl/>
        </w:rPr>
      </w:pPr>
      <w:bookmarkStart w:id="380" w:name="_ETM_Q1_1079086"/>
      <w:bookmarkStart w:id="381" w:name="_ETM_Q1_1079116"/>
      <w:bookmarkEnd w:id="380"/>
      <w:bookmarkEnd w:id="381"/>
      <w:r>
        <w:rPr>
          <w:rFonts w:hint="cs"/>
          <w:rtl/>
        </w:rPr>
        <w:t>הקמעונאים יש להם תפקיד בחוק</w:t>
      </w:r>
      <w:r w:rsidR="008B3733">
        <w:rPr>
          <w:rFonts w:hint="cs"/>
          <w:rtl/>
        </w:rPr>
        <w:t>. כמו שהם נהנים מהמכירה הם חלק אינטגרלי</w:t>
      </w:r>
      <w:r>
        <w:rPr>
          <w:rFonts w:hint="cs"/>
          <w:rtl/>
        </w:rPr>
        <w:t xml:space="preserve"> מהשרשרת. נעשה את </w:t>
      </w:r>
      <w:bookmarkStart w:id="382" w:name="_ETM_Q1_1086937"/>
      <w:bookmarkEnd w:id="382"/>
      <w:r>
        <w:rPr>
          <w:rFonts w:hint="cs"/>
          <w:rtl/>
        </w:rPr>
        <w:t xml:space="preserve">זה בגס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B3733">
        <w:rPr>
          <w:rFonts w:hint="cs"/>
          <w:rtl/>
        </w:rPr>
        <w:t>היצרן מוכר</w:t>
      </w:r>
      <w:bookmarkStart w:id="383" w:name="_ETM_Q1_1087242"/>
      <w:bookmarkEnd w:id="383"/>
      <w:r w:rsidR="008B3733">
        <w:rPr>
          <w:rFonts w:hint="cs"/>
          <w:rtl/>
        </w:rPr>
        <w:t xml:space="preserve"> לקמעונאי. </w:t>
      </w:r>
      <w:r>
        <w:rPr>
          <w:rFonts w:hint="cs"/>
          <w:rtl/>
        </w:rPr>
        <w:t xml:space="preserve">הוא מחויב לגבות ממנו את ה-30 אגורות </w:t>
      </w:r>
      <w:bookmarkStart w:id="384" w:name="_ETM_Q1_1094080"/>
      <w:bookmarkEnd w:id="384"/>
      <w:r>
        <w:rPr>
          <w:rFonts w:hint="cs"/>
          <w:rtl/>
        </w:rPr>
        <w:t xml:space="preserve">ואז יש הגבייה </w:t>
      </w:r>
      <w:r w:rsidR="008B3733">
        <w:rPr>
          <w:rFonts w:hint="cs"/>
          <w:rtl/>
        </w:rPr>
        <w:t xml:space="preserve">בזו מהצרכן שהקמעונאי מוכר את מכל המשקה </w:t>
      </w:r>
      <w:r>
        <w:rPr>
          <w:rFonts w:hint="cs"/>
          <w:rtl/>
        </w:rPr>
        <w:t xml:space="preserve">לציבור, והפוך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B3733">
        <w:rPr>
          <w:rFonts w:hint="cs"/>
          <w:rtl/>
        </w:rPr>
        <w:t xml:space="preserve">תמורת </w:t>
      </w:r>
      <w:bookmarkStart w:id="385" w:name="_ETM_Q1_1098146"/>
      <w:bookmarkEnd w:id="385"/>
      <w:r w:rsidR="008B3733">
        <w:rPr>
          <w:rFonts w:hint="cs"/>
          <w:rtl/>
        </w:rPr>
        <w:t xml:space="preserve">מכל המשקה שהצרכן מביא </w:t>
      </w:r>
      <w:r>
        <w:rPr>
          <w:rFonts w:hint="cs"/>
          <w:rtl/>
        </w:rPr>
        <w:t>לקמעונאי</w:t>
      </w:r>
      <w:r w:rsidR="008B3733">
        <w:rPr>
          <w:rFonts w:hint="cs"/>
          <w:rtl/>
        </w:rPr>
        <w:t>,</w:t>
      </w:r>
      <w:r>
        <w:rPr>
          <w:rFonts w:hint="cs"/>
          <w:rtl/>
        </w:rPr>
        <w:t xml:space="preserve"> הקמעונאי דורש </w:t>
      </w:r>
      <w:r w:rsidR="008B3733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את </w:t>
      </w:r>
      <w:bookmarkStart w:id="386" w:name="_ETM_Q1_1107816"/>
      <w:bookmarkEnd w:id="386"/>
      <w:r>
        <w:rPr>
          <w:rFonts w:hint="cs"/>
          <w:rtl/>
        </w:rPr>
        <w:t>ההחזר</w:t>
      </w:r>
      <w:r w:rsidR="008B3733">
        <w:rPr>
          <w:rFonts w:hint="cs"/>
          <w:rtl/>
        </w:rPr>
        <w:t xml:space="preserve"> מהיצרן </w:t>
      </w:r>
      <w:bookmarkStart w:id="387" w:name="_ETM_Q1_1105664"/>
      <w:bookmarkEnd w:id="387"/>
      <w:r w:rsidR="008B3733">
        <w:rPr>
          <w:rFonts w:hint="cs"/>
          <w:rtl/>
        </w:rPr>
        <w:t>והיבואן</w:t>
      </w:r>
      <w:r>
        <w:rPr>
          <w:rFonts w:hint="cs"/>
          <w:rtl/>
        </w:rPr>
        <w:t>.</w:t>
      </w:r>
    </w:p>
    <w:p w:rsidR="00E8157E" w:rsidRDefault="00E8157E" w:rsidP="00E8157E">
      <w:pPr>
        <w:rPr>
          <w:rtl/>
        </w:rPr>
      </w:pPr>
      <w:bookmarkStart w:id="388" w:name="_ETM_Q1_1109337"/>
      <w:bookmarkStart w:id="389" w:name="_ETM_Q1_1109397"/>
      <w:bookmarkStart w:id="390" w:name="_ETM_Q1_1110376"/>
      <w:bookmarkEnd w:id="388"/>
      <w:bookmarkEnd w:id="389"/>
      <w:bookmarkEnd w:id="390"/>
    </w:p>
    <w:p w:rsidR="00E8157E" w:rsidRDefault="00E8157E" w:rsidP="00E8157E">
      <w:pPr>
        <w:pStyle w:val="a4"/>
        <w:keepNext/>
        <w:rPr>
          <w:rtl/>
        </w:rPr>
      </w:pPr>
      <w:bookmarkStart w:id="391" w:name="ET_speaker_6144_38"/>
      <w:r w:rsidRPr="00E8157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392" w:name="_ETM_Q1_1110883"/>
      <w:bookmarkStart w:id="393" w:name="_ETM_Q1_1110913"/>
      <w:bookmarkEnd w:id="392"/>
      <w:bookmarkEnd w:id="393"/>
      <w:r>
        <w:rPr>
          <w:rFonts w:hint="cs"/>
          <w:rtl/>
        </w:rPr>
        <w:t>אבל בסוף נשאר כסף לא מנוצל. לאן הוא הולך?</w:t>
      </w:r>
    </w:p>
    <w:p w:rsidR="00E8157E" w:rsidRDefault="00E8157E" w:rsidP="00E8157E">
      <w:pPr>
        <w:rPr>
          <w:rtl/>
        </w:rPr>
      </w:pPr>
      <w:bookmarkStart w:id="394" w:name="_ETM_Q1_1119140"/>
      <w:bookmarkStart w:id="395" w:name="_ETM_Q1_1119195"/>
      <w:bookmarkStart w:id="396" w:name="_ETM_Q1_1122560"/>
      <w:bookmarkEnd w:id="394"/>
      <w:bookmarkEnd w:id="395"/>
      <w:bookmarkEnd w:id="396"/>
    </w:p>
    <w:p w:rsidR="00E8157E" w:rsidRDefault="00E8157E" w:rsidP="00E8157E">
      <w:pPr>
        <w:pStyle w:val="af9"/>
        <w:keepNext/>
        <w:rPr>
          <w:rtl/>
        </w:rPr>
      </w:pPr>
      <w:bookmarkStart w:id="397" w:name="ET_guest_742252_39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8B3733">
      <w:pPr>
        <w:rPr>
          <w:rtl/>
        </w:rPr>
      </w:pPr>
      <w:bookmarkStart w:id="398" w:name="_ETM_Q1_1123032"/>
      <w:bookmarkStart w:id="399" w:name="_ETM_Q1_1123062"/>
      <w:bookmarkEnd w:id="398"/>
      <w:bookmarkEnd w:id="399"/>
      <w:r>
        <w:rPr>
          <w:rFonts w:hint="cs"/>
          <w:rtl/>
        </w:rPr>
        <w:t xml:space="preserve">לא, הם צריכים לעמוד ביעדים. חלקו נמצא בחברות האיסוף שאוספות </w:t>
      </w:r>
      <w:bookmarkStart w:id="400" w:name="_ETM_Q1_1120458"/>
      <w:bookmarkEnd w:id="400"/>
      <w:r>
        <w:rPr>
          <w:rFonts w:hint="cs"/>
          <w:rtl/>
        </w:rPr>
        <w:t>ממקורות אחרים כדי- - -</w:t>
      </w:r>
    </w:p>
    <w:p w:rsidR="00E8157E" w:rsidRDefault="00E8157E" w:rsidP="00E8157E">
      <w:pPr>
        <w:rPr>
          <w:rtl/>
        </w:rPr>
      </w:pPr>
      <w:bookmarkStart w:id="401" w:name="_ETM_Q1_1124037"/>
      <w:bookmarkStart w:id="402" w:name="_ETM_Q1_1124086"/>
      <w:bookmarkEnd w:id="401"/>
      <w:bookmarkEnd w:id="402"/>
    </w:p>
    <w:p w:rsidR="00E8157E" w:rsidRDefault="00E8157E" w:rsidP="00E8157E">
      <w:pPr>
        <w:pStyle w:val="af6"/>
        <w:keepNext/>
        <w:rPr>
          <w:rtl/>
        </w:rPr>
      </w:pPr>
      <w:bookmarkStart w:id="403" w:name="ET_yor_5159_40"/>
      <w:r w:rsidRPr="00E81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404" w:name="_ETM_Q1_1125967"/>
      <w:bookmarkEnd w:id="404"/>
      <w:r>
        <w:rPr>
          <w:rFonts w:hint="cs"/>
          <w:rtl/>
        </w:rPr>
        <w:t xml:space="preserve">לאן זה </w:t>
      </w:r>
      <w:bookmarkStart w:id="405" w:name="_ETM_Q1_1126862"/>
      <w:bookmarkEnd w:id="405"/>
      <w:r>
        <w:rPr>
          <w:rFonts w:hint="cs"/>
          <w:rtl/>
        </w:rPr>
        <w:t>הולך? לקרן?</w:t>
      </w:r>
    </w:p>
    <w:p w:rsidR="00E8157E" w:rsidRDefault="00E8157E" w:rsidP="00E8157E">
      <w:pPr>
        <w:rPr>
          <w:rtl/>
        </w:rPr>
      </w:pPr>
      <w:bookmarkStart w:id="406" w:name="_ETM_Q1_1128860"/>
      <w:bookmarkStart w:id="407" w:name="_ETM_Q1_1128898"/>
      <w:bookmarkEnd w:id="406"/>
      <w:bookmarkEnd w:id="407"/>
    </w:p>
    <w:p w:rsidR="00E8157E" w:rsidRDefault="00E8157E" w:rsidP="00E8157E">
      <w:pPr>
        <w:pStyle w:val="-"/>
        <w:keepNext/>
        <w:rPr>
          <w:rtl/>
        </w:rPr>
      </w:pPr>
      <w:bookmarkStart w:id="408" w:name="ET_speakercontinue_742252_41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E8157E">
      <w:pPr>
        <w:rPr>
          <w:rtl/>
        </w:rPr>
      </w:pPr>
      <w:bookmarkStart w:id="409" w:name="_ETM_Q1_1129552"/>
      <w:bookmarkEnd w:id="409"/>
      <w:r>
        <w:rPr>
          <w:rFonts w:hint="cs"/>
          <w:rtl/>
        </w:rPr>
        <w:t xml:space="preserve">לא. </w:t>
      </w:r>
      <w:r w:rsidR="00E8157E">
        <w:rPr>
          <w:rFonts w:hint="cs"/>
          <w:rtl/>
        </w:rPr>
        <w:t>זה צינור הלוך ושוב.</w:t>
      </w:r>
    </w:p>
    <w:p w:rsidR="00E8157E" w:rsidRDefault="00E8157E" w:rsidP="00E8157E">
      <w:pPr>
        <w:rPr>
          <w:rtl/>
        </w:rPr>
      </w:pPr>
      <w:bookmarkStart w:id="410" w:name="_ETM_Q1_1134895"/>
      <w:bookmarkStart w:id="411" w:name="_ETM_Q1_1134940"/>
      <w:bookmarkEnd w:id="410"/>
      <w:bookmarkEnd w:id="411"/>
    </w:p>
    <w:p w:rsidR="00E8157E" w:rsidRDefault="00E8157E" w:rsidP="00E8157E">
      <w:pPr>
        <w:pStyle w:val="af6"/>
        <w:keepNext/>
        <w:rPr>
          <w:rtl/>
        </w:rPr>
      </w:pPr>
      <w:bookmarkStart w:id="412" w:name="ET_yor_5159_42"/>
      <w:r w:rsidRPr="00E81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413" w:name="_ETM_Q1_1135511"/>
      <w:bookmarkEnd w:id="413"/>
      <w:r>
        <w:rPr>
          <w:rFonts w:hint="cs"/>
          <w:rtl/>
        </w:rPr>
        <w:t>איפה הכסף</w:t>
      </w:r>
      <w:r w:rsidR="008B3733">
        <w:rPr>
          <w:rFonts w:hint="cs"/>
          <w:rtl/>
        </w:rPr>
        <w:t xml:space="preserve"> הזה בורח בדרך</w:t>
      </w:r>
      <w:r>
        <w:rPr>
          <w:rFonts w:hint="cs"/>
          <w:rtl/>
        </w:rPr>
        <w:t xml:space="preserve">? </w:t>
      </w:r>
      <w:r w:rsidR="008B3733">
        <w:rPr>
          <w:rFonts w:hint="cs"/>
          <w:rtl/>
        </w:rPr>
        <w:t xml:space="preserve">יעדים </w:t>
      </w:r>
      <w:r w:rsidR="008B3733">
        <w:rPr>
          <w:rtl/>
        </w:rPr>
        <w:t>–</w:t>
      </w:r>
      <w:r w:rsidR="008B3733">
        <w:rPr>
          <w:rFonts w:hint="cs"/>
          <w:rtl/>
        </w:rPr>
        <w:t xml:space="preserve"> </w:t>
      </w:r>
      <w:bookmarkStart w:id="414" w:name="_ETM_Q1_1137059"/>
      <w:bookmarkEnd w:id="414"/>
      <w:r w:rsidR="008B3733">
        <w:rPr>
          <w:rFonts w:hint="cs"/>
          <w:rtl/>
        </w:rPr>
        <w:t xml:space="preserve">יעדים. איפה הכסף? </w:t>
      </w:r>
      <w:r>
        <w:rPr>
          <w:rFonts w:hint="cs"/>
          <w:rtl/>
        </w:rPr>
        <w:t>מישהו בודק ש</w:t>
      </w:r>
      <w:r w:rsidR="008B373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משלמים למישהו </w:t>
      </w:r>
      <w:bookmarkStart w:id="415" w:name="_ETM_Q1_1153640"/>
      <w:bookmarkEnd w:id="415"/>
      <w:r>
        <w:rPr>
          <w:rFonts w:hint="cs"/>
          <w:rtl/>
        </w:rPr>
        <w:t>או בהתחשבנות הכללית</w:t>
      </w:r>
      <w:r w:rsidR="008B3733">
        <w:rPr>
          <w:rFonts w:hint="cs"/>
          <w:rtl/>
        </w:rPr>
        <w:t xml:space="preserve"> הם מורידים את זה</w:t>
      </w:r>
      <w:r>
        <w:rPr>
          <w:rFonts w:hint="cs"/>
          <w:rtl/>
        </w:rPr>
        <w:t>?</w:t>
      </w:r>
    </w:p>
    <w:p w:rsidR="00E8157E" w:rsidRDefault="00E8157E" w:rsidP="00E8157E">
      <w:pPr>
        <w:rPr>
          <w:rtl/>
        </w:rPr>
      </w:pPr>
      <w:bookmarkStart w:id="416" w:name="_ETM_Q1_1156733"/>
      <w:bookmarkStart w:id="417" w:name="_ETM_Q1_1156773"/>
      <w:bookmarkEnd w:id="416"/>
      <w:bookmarkEnd w:id="417"/>
    </w:p>
    <w:p w:rsidR="00E8157E" w:rsidRDefault="00E8157E" w:rsidP="00E8157E">
      <w:pPr>
        <w:pStyle w:val="-"/>
        <w:keepNext/>
        <w:rPr>
          <w:rtl/>
        </w:rPr>
      </w:pPr>
      <w:bookmarkStart w:id="418" w:name="ET_speakercontinue_742252_43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8B3733">
      <w:pPr>
        <w:rPr>
          <w:rtl/>
        </w:rPr>
      </w:pPr>
      <w:bookmarkStart w:id="419" w:name="_ETM_Q1_1157611"/>
      <w:bookmarkEnd w:id="419"/>
      <w:r>
        <w:rPr>
          <w:rFonts w:hint="cs"/>
          <w:rtl/>
        </w:rPr>
        <w:t xml:space="preserve">היצרנים </w:t>
      </w:r>
      <w:r w:rsidR="008B3733">
        <w:rPr>
          <w:rFonts w:hint="cs"/>
          <w:rtl/>
        </w:rPr>
        <w:t xml:space="preserve">בעיקרון </w:t>
      </w:r>
      <w:r>
        <w:rPr>
          <w:rFonts w:hint="cs"/>
          <w:rtl/>
        </w:rPr>
        <w:t>מעבירים את ה-30 אגו</w:t>
      </w:r>
      <w:r w:rsidR="008B3733">
        <w:rPr>
          <w:rFonts w:hint="cs"/>
          <w:rtl/>
        </w:rPr>
        <w:t>ר</w:t>
      </w:r>
      <w:r>
        <w:rPr>
          <w:rFonts w:hint="cs"/>
          <w:rtl/>
        </w:rPr>
        <w:t xml:space="preserve">ות </w:t>
      </w:r>
      <w:r w:rsidR="008B3733">
        <w:rPr>
          <w:rFonts w:hint="cs"/>
          <w:rtl/>
        </w:rPr>
        <w:t xml:space="preserve">על </w:t>
      </w:r>
      <w:bookmarkStart w:id="420" w:name="_ETM_Q1_1159112"/>
      <w:bookmarkEnd w:id="420"/>
      <w:r w:rsidR="008B3733">
        <w:rPr>
          <w:rFonts w:hint="cs"/>
          <w:rtl/>
        </w:rPr>
        <w:t>המכלים שהם מוכרים בפרקטיקה לחברות</w:t>
      </w:r>
      <w:r>
        <w:rPr>
          <w:rFonts w:hint="cs"/>
          <w:rtl/>
        </w:rPr>
        <w:t xml:space="preserve"> </w:t>
      </w:r>
      <w:r w:rsidR="008B3733">
        <w:rPr>
          <w:rFonts w:hint="cs"/>
          <w:rtl/>
        </w:rPr>
        <w:t>ה</w:t>
      </w:r>
      <w:r>
        <w:rPr>
          <w:rFonts w:hint="cs"/>
          <w:rtl/>
        </w:rPr>
        <w:t xml:space="preserve">איסוף והן </w:t>
      </w:r>
      <w:bookmarkStart w:id="421" w:name="_ETM_Q1_1163714"/>
      <w:bookmarkEnd w:id="421"/>
      <w:r>
        <w:rPr>
          <w:rFonts w:hint="cs"/>
          <w:rtl/>
        </w:rPr>
        <w:t xml:space="preserve">אוספות את מכלי המשקה. </w:t>
      </w:r>
      <w:r w:rsidR="008B3733">
        <w:rPr>
          <w:rFonts w:hint="cs"/>
          <w:rtl/>
        </w:rPr>
        <w:t xml:space="preserve">מקורות הפסולת למכלי המשקה </w:t>
      </w:r>
      <w:r>
        <w:rPr>
          <w:rFonts w:hint="cs"/>
          <w:rtl/>
        </w:rPr>
        <w:t>זה בתי העסק השונים.</w:t>
      </w:r>
    </w:p>
    <w:p w:rsidR="00E8157E" w:rsidRDefault="00E8157E" w:rsidP="00E8157E">
      <w:pPr>
        <w:rPr>
          <w:rtl/>
        </w:rPr>
      </w:pPr>
      <w:bookmarkStart w:id="422" w:name="_ETM_Q1_1169178"/>
      <w:bookmarkStart w:id="423" w:name="_ETM_Q1_1169228"/>
      <w:bookmarkEnd w:id="422"/>
      <w:bookmarkEnd w:id="423"/>
    </w:p>
    <w:p w:rsidR="00E8157E" w:rsidRDefault="00E8157E" w:rsidP="00E8157E">
      <w:pPr>
        <w:pStyle w:val="a4"/>
        <w:keepNext/>
        <w:rPr>
          <w:rtl/>
        </w:rPr>
      </w:pPr>
      <w:bookmarkStart w:id="424" w:name="_ETM_Q1_1169669"/>
      <w:bookmarkStart w:id="425" w:name="_ETM_Q1_1169706"/>
      <w:bookmarkEnd w:id="424"/>
      <w:bookmarkEnd w:id="425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8157E" w:rsidRDefault="00E8157E" w:rsidP="00E8157E">
      <w:pPr>
        <w:rPr>
          <w:rtl/>
        </w:rPr>
      </w:pPr>
    </w:p>
    <w:p w:rsidR="00E8157E" w:rsidRDefault="00E8157E" w:rsidP="008B3733">
      <w:pPr>
        <w:rPr>
          <w:rtl/>
        </w:rPr>
      </w:pPr>
      <w:bookmarkStart w:id="426" w:name="_ETM_Q1_1170007"/>
      <w:bookmarkStart w:id="427" w:name="_ETM_Q1_1170057"/>
      <w:bookmarkEnd w:id="426"/>
      <w:bookmarkEnd w:id="427"/>
      <w:r>
        <w:rPr>
          <w:rFonts w:hint="cs"/>
          <w:rtl/>
        </w:rPr>
        <w:t xml:space="preserve">חברות האיסוף </w:t>
      </w:r>
      <w:bookmarkStart w:id="428" w:name="_ETM_Q1_1172005"/>
      <w:bookmarkStart w:id="429" w:name="_ETM_Q1_1171244"/>
      <w:bookmarkEnd w:id="428"/>
      <w:bookmarkEnd w:id="429"/>
      <w:r>
        <w:rPr>
          <w:rFonts w:hint="cs"/>
          <w:rtl/>
        </w:rPr>
        <w:t xml:space="preserve">מקבלות מהיצרן את הכסף, 30 אגורות לפי מה? לפי כל </w:t>
      </w:r>
      <w:bookmarkStart w:id="430" w:name="_ETM_Q1_1179416"/>
      <w:bookmarkEnd w:id="430"/>
      <w:r>
        <w:rPr>
          <w:rFonts w:hint="cs"/>
          <w:rtl/>
        </w:rPr>
        <w:t>בקבוק שאוספים?</w:t>
      </w:r>
    </w:p>
    <w:p w:rsidR="00E8157E" w:rsidRDefault="00E8157E" w:rsidP="00E8157E">
      <w:pPr>
        <w:rPr>
          <w:rtl/>
        </w:rPr>
      </w:pPr>
      <w:bookmarkStart w:id="431" w:name="_ETM_Q1_1183431"/>
      <w:bookmarkStart w:id="432" w:name="_ETM_Q1_1183486"/>
      <w:bookmarkEnd w:id="431"/>
      <w:bookmarkEnd w:id="432"/>
    </w:p>
    <w:p w:rsidR="00E8157E" w:rsidRDefault="00E8157E" w:rsidP="00E8157E">
      <w:pPr>
        <w:pStyle w:val="-"/>
        <w:keepNext/>
        <w:rPr>
          <w:rtl/>
        </w:rPr>
      </w:pPr>
      <w:bookmarkStart w:id="433" w:name="ET_speakercontinue_742252_44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434" w:name="_ETM_Q1_1183974"/>
      <w:bookmarkEnd w:id="434"/>
      <w:r>
        <w:rPr>
          <w:rFonts w:hint="cs"/>
          <w:rtl/>
        </w:rPr>
        <w:t xml:space="preserve">לא, 30 אגורות </w:t>
      </w:r>
      <w:r w:rsidR="008B3733">
        <w:rPr>
          <w:rFonts w:hint="cs"/>
          <w:rtl/>
        </w:rPr>
        <w:t xml:space="preserve">כפול כמות המכר </w:t>
      </w:r>
      <w:r>
        <w:rPr>
          <w:rFonts w:hint="cs"/>
          <w:rtl/>
        </w:rPr>
        <w:t>זה תקציב</w:t>
      </w:r>
      <w:r w:rsidR="008B3733">
        <w:rPr>
          <w:rFonts w:hint="cs"/>
          <w:rtl/>
        </w:rPr>
        <w:t xml:space="preserve"> הפעילות של החברות</w:t>
      </w:r>
      <w:r>
        <w:rPr>
          <w:rFonts w:hint="cs"/>
          <w:rtl/>
        </w:rPr>
        <w:t xml:space="preserve">. </w:t>
      </w:r>
      <w:r w:rsidR="008B3733">
        <w:rPr>
          <w:rFonts w:hint="cs"/>
          <w:rtl/>
        </w:rPr>
        <w:t xml:space="preserve">באמצעות התקציב הזה הן </w:t>
      </w:r>
      <w:bookmarkStart w:id="435" w:name="_ETM_Q1_1185606"/>
      <w:bookmarkEnd w:id="435"/>
      <w:r w:rsidR="008B3733">
        <w:rPr>
          <w:rFonts w:hint="cs"/>
          <w:rtl/>
        </w:rPr>
        <w:t xml:space="preserve">אוספות את מכלי המשקה, </w:t>
      </w:r>
      <w:r>
        <w:rPr>
          <w:rFonts w:hint="cs"/>
          <w:rtl/>
        </w:rPr>
        <w:t>משיבות את הפיקדון.</w:t>
      </w:r>
    </w:p>
    <w:p w:rsidR="00E8157E" w:rsidRDefault="00E8157E" w:rsidP="00E8157E">
      <w:pPr>
        <w:rPr>
          <w:rtl/>
        </w:rPr>
      </w:pPr>
      <w:bookmarkStart w:id="436" w:name="_ETM_Q1_1195163"/>
      <w:bookmarkStart w:id="437" w:name="_ETM_Q1_1195218"/>
      <w:bookmarkEnd w:id="436"/>
      <w:bookmarkEnd w:id="437"/>
    </w:p>
    <w:p w:rsidR="00E8157E" w:rsidRDefault="00E8157E" w:rsidP="00E8157E">
      <w:pPr>
        <w:pStyle w:val="af6"/>
        <w:keepNext/>
        <w:rPr>
          <w:rtl/>
        </w:rPr>
      </w:pPr>
      <w:bookmarkStart w:id="438" w:name="ET_yor_5159_45"/>
      <w:r w:rsidRPr="00E815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8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8B3733">
      <w:pPr>
        <w:rPr>
          <w:rtl/>
        </w:rPr>
      </w:pPr>
      <w:bookmarkStart w:id="439" w:name="_ETM_Q1_1195923"/>
      <w:bookmarkEnd w:id="439"/>
      <w:r>
        <w:rPr>
          <w:rFonts w:hint="cs"/>
          <w:rtl/>
        </w:rPr>
        <w:t>ה</w:t>
      </w:r>
      <w:r w:rsidR="00E8157E">
        <w:rPr>
          <w:rFonts w:hint="cs"/>
          <w:rtl/>
        </w:rPr>
        <w:t>סופרים?</w:t>
      </w:r>
    </w:p>
    <w:p w:rsidR="00E8157E" w:rsidRDefault="00E8157E" w:rsidP="00E8157E">
      <w:pPr>
        <w:rPr>
          <w:rtl/>
        </w:rPr>
      </w:pPr>
      <w:bookmarkStart w:id="440" w:name="_ETM_Q1_1201655"/>
      <w:bookmarkStart w:id="441" w:name="_ETM_Q1_1201704"/>
      <w:bookmarkEnd w:id="440"/>
      <w:bookmarkEnd w:id="441"/>
    </w:p>
    <w:p w:rsidR="00E8157E" w:rsidRDefault="00E8157E" w:rsidP="00E8157E">
      <w:pPr>
        <w:pStyle w:val="-"/>
        <w:keepNext/>
        <w:rPr>
          <w:rtl/>
        </w:rPr>
      </w:pPr>
      <w:bookmarkStart w:id="442" w:name="ET_speakercontinue_742252_46"/>
      <w:r w:rsidRPr="00E8157E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E815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8B3733">
      <w:pPr>
        <w:rPr>
          <w:rtl/>
        </w:rPr>
      </w:pPr>
      <w:bookmarkStart w:id="443" w:name="_ETM_Q1_1202453"/>
      <w:bookmarkEnd w:id="443"/>
      <w:r>
        <w:rPr>
          <w:rFonts w:hint="cs"/>
          <w:rtl/>
        </w:rPr>
        <w:t>בין היתר</w:t>
      </w:r>
      <w:r w:rsidR="008B3733">
        <w:rPr>
          <w:rFonts w:hint="cs"/>
          <w:rtl/>
        </w:rPr>
        <w:t xml:space="preserve"> לסופרים</w:t>
      </w:r>
      <w:r>
        <w:rPr>
          <w:rFonts w:hint="cs"/>
          <w:rtl/>
        </w:rPr>
        <w:t xml:space="preserve">. </w:t>
      </w:r>
      <w:bookmarkStart w:id="444" w:name="_ETM_Q1_1204315"/>
      <w:bookmarkEnd w:id="444"/>
      <w:r w:rsidR="008B3733">
        <w:rPr>
          <w:rFonts w:hint="cs"/>
          <w:rtl/>
        </w:rPr>
        <w:t xml:space="preserve">יש כמובן כסף כי היעד הוא לא מאה אחוז </w:t>
      </w:r>
      <w:r w:rsidR="008B3733">
        <w:rPr>
          <w:rtl/>
        </w:rPr>
        <w:t>–</w:t>
      </w:r>
      <w:r w:rsidR="008B3733">
        <w:rPr>
          <w:rFonts w:hint="cs"/>
          <w:rtl/>
        </w:rPr>
        <w:t xml:space="preserve"> הוא פחות מכך. </w:t>
      </w:r>
      <w:r>
        <w:rPr>
          <w:rFonts w:hint="cs"/>
          <w:rtl/>
        </w:rPr>
        <w:t xml:space="preserve">הדלתא מממנת את הפעילות של אותן חברות כי ה-30 אמור </w:t>
      </w:r>
      <w:bookmarkStart w:id="445" w:name="_ETM_Q1_1210845"/>
      <w:bookmarkEnd w:id="445"/>
      <w:r>
        <w:rPr>
          <w:rFonts w:hint="cs"/>
          <w:rtl/>
        </w:rPr>
        <w:t>לחזור לצ</w:t>
      </w:r>
      <w:r w:rsidR="008B3733">
        <w:rPr>
          <w:rFonts w:hint="cs"/>
          <w:rtl/>
        </w:rPr>
        <w:t>יבור</w:t>
      </w:r>
      <w:r>
        <w:rPr>
          <w:rFonts w:hint="cs"/>
          <w:rtl/>
        </w:rPr>
        <w:t>.</w:t>
      </w:r>
    </w:p>
    <w:p w:rsidR="00E8157E" w:rsidRDefault="00E8157E" w:rsidP="00E8157E">
      <w:pPr>
        <w:rPr>
          <w:rtl/>
        </w:rPr>
      </w:pPr>
      <w:bookmarkStart w:id="446" w:name="_ETM_Q1_1212819"/>
      <w:bookmarkStart w:id="447" w:name="_ETM_Q1_1212879"/>
      <w:bookmarkEnd w:id="446"/>
      <w:bookmarkEnd w:id="447"/>
    </w:p>
    <w:p w:rsidR="00E8157E" w:rsidRDefault="00E8157E" w:rsidP="00E8157E">
      <w:pPr>
        <w:pStyle w:val="af6"/>
        <w:keepNext/>
        <w:rPr>
          <w:rtl/>
        </w:rPr>
      </w:pPr>
      <w:bookmarkStart w:id="448" w:name="ET_yor_5159_47"/>
      <w:r w:rsidRPr="00E815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1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E8157E" w:rsidRDefault="00E8157E" w:rsidP="00E8157E">
      <w:pPr>
        <w:pStyle w:val="KeepWithNext"/>
        <w:rPr>
          <w:rtl/>
        </w:rPr>
      </w:pPr>
    </w:p>
    <w:p w:rsidR="00E8157E" w:rsidRDefault="00E8157E" w:rsidP="00E8157E">
      <w:pPr>
        <w:rPr>
          <w:rtl/>
        </w:rPr>
      </w:pPr>
      <w:bookmarkStart w:id="449" w:name="_ETM_Q1_1213461"/>
      <w:bookmarkEnd w:id="449"/>
      <w:r>
        <w:rPr>
          <w:rFonts w:hint="cs"/>
          <w:rtl/>
        </w:rPr>
        <w:t>טוב שאת אומרת: אמור.</w:t>
      </w:r>
      <w:r w:rsidR="008B3733">
        <w:rPr>
          <w:rFonts w:hint="cs"/>
          <w:rtl/>
        </w:rPr>
        <w:t xml:space="preserve"> </w:t>
      </w:r>
      <w:bookmarkStart w:id="450" w:name="_ETM_Q1_1217334"/>
      <w:bookmarkEnd w:id="450"/>
      <w:r w:rsidR="008B3733">
        <w:rPr>
          <w:rFonts w:hint="cs"/>
          <w:rtl/>
        </w:rPr>
        <w:t>איפה זה חוזר?</w:t>
      </w:r>
    </w:p>
    <w:p w:rsidR="00E8157E" w:rsidRDefault="00E8157E" w:rsidP="00E8157E">
      <w:pPr>
        <w:rPr>
          <w:rtl/>
        </w:rPr>
      </w:pPr>
      <w:bookmarkStart w:id="451" w:name="_ETM_Q1_1218775"/>
      <w:bookmarkStart w:id="452" w:name="_ETM_Q1_1218840"/>
      <w:bookmarkStart w:id="453" w:name="_ETM_Q1_1219903"/>
      <w:bookmarkEnd w:id="451"/>
      <w:bookmarkEnd w:id="452"/>
      <w:bookmarkEnd w:id="453"/>
    </w:p>
    <w:p w:rsidR="00E8157E" w:rsidRDefault="00E8157E" w:rsidP="00E8157E">
      <w:pPr>
        <w:pStyle w:val="af9"/>
        <w:keepNext/>
        <w:rPr>
          <w:rtl/>
        </w:rPr>
      </w:pPr>
      <w:bookmarkStart w:id="454" w:name="ET_guest_732306_48"/>
      <w:r w:rsidRPr="00E8157E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E815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E8157E" w:rsidRDefault="00E8157E" w:rsidP="00E8157E">
      <w:pPr>
        <w:pStyle w:val="KeepWithNext"/>
        <w:rPr>
          <w:rtl/>
        </w:rPr>
      </w:pPr>
    </w:p>
    <w:p w:rsidR="00E8157E" w:rsidRDefault="008B3733" w:rsidP="008B3733">
      <w:pPr>
        <w:rPr>
          <w:rtl/>
        </w:rPr>
      </w:pPr>
      <w:bookmarkStart w:id="455" w:name="_ETM_Q1_1220371"/>
      <w:bookmarkStart w:id="456" w:name="_ETM_Q1_1220396"/>
      <w:bookmarkEnd w:id="455"/>
      <w:bookmarkEnd w:id="456"/>
      <w:r>
        <w:rPr>
          <w:rFonts w:hint="cs"/>
          <w:rtl/>
        </w:rPr>
        <w:t>אם אתה בא עם מכל ריק לסופר,</w:t>
      </w:r>
      <w:r w:rsidR="006D740F">
        <w:rPr>
          <w:rFonts w:hint="cs"/>
          <w:rtl/>
        </w:rPr>
        <w:t xml:space="preserve"> הסופר צריך להביא לך </w:t>
      </w:r>
      <w:bookmarkStart w:id="457" w:name="_ETM_Q1_1231783"/>
      <w:bookmarkEnd w:id="457"/>
      <w:r w:rsidR="006D740F">
        <w:rPr>
          <w:rFonts w:hint="cs"/>
          <w:rtl/>
        </w:rPr>
        <w:t xml:space="preserve">30 אגורות. אבל אם הוא לא עושה את זה, המכל </w:t>
      </w:r>
      <w:bookmarkStart w:id="458" w:name="_ETM_Q1_1237524"/>
      <w:bookmarkEnd w:id="458"/>
      <w:r w:rsidR="006D740F">
        <w:rPr>
          <w:rFonts w:hint="cs"/>
          <w:rtl/>
        </w:rPr>
        <w:t>לא נ</w:t>
      </w:r>
      <w:r>
        <w:rPr>
          <w:rFonts w:hint="cs"/>
          <w:rtl/>
        </w:rPr>
        <w:t>מ</w:t>
      </w:r>
      <w:r w:rsidR="006D740F">
        <w:rPr>
          <w:rFonts w:hint="cs"/>
          <w:rtl/>
        </w:rPr>
        <w:t xml:space="preserve">צא בסופר. </w:t>
      </w:r>
      <w:r>
        <w:rPr>
          <w:rFonts w:hint="cs"/>
          <w:rtl/>
        </w:rPr>
        <w:t xml:space="preserve">כל </w:t>
      </w:r>
      <w:bookmarkStart w:id="459" w:name="_ETM_Q1_1237104"/>
      <w:bookmarkEnd w:id="459"/>
      <w:r>
        <w:rPr>
          <w:rFonts w:hint="cs"/>
          <w:rtl/>
        </w:rPr>
        <w:t xml:space="preserve">מכל שמגיע לסופר, </w:t>
      </w:r>
      <w:r w:rsidR="006D740F">
        <w:rPr>
          <w:rFonts w:hint="cs"/>
          <w:rtl/>
        </w:rPr>
        <w:t xml:space="preserve">הסופר </w:t>
      </w:r>
      <w:r>
        <w:rPr>
          <w:rFonts w:hint="cs"/>
          <w:rtl/>
        </w:rPr>
        <w:t xml:space="preserve">שילם לאותו אדם 30 אגורות. הסופר </w:t>
      </w:r>
      <w:r w:rsidR="006D740F">
        <w:rPr>
          <w:rFonts w:hint="cs"/>
          <w:rtl/>
        </w:rPr>
        <w:t>צריך לעש</w:t>
      </w:r>
      <w:r>
        <w:rPr>
          <w:rFonts w:hint="cs"/>
          <w:rtl/>
        </w:rPr>
        <w:t>ו</w:t>
      </w:r>
      <w:r w:rsidR="006D740F">
        <w:rPr>
          <w:rFonts w:hint="cs"/>
          <w:rtl/>
        </w:rPr>
        <w:t xml:space="preserve">ת משהו עם הבקבוקים הריקים </w:t>
      </w:r>
      <w:bookmarkStart w:id="460" w:name="_ETM_Q1_1246753"/>
      <w:bookmarkEnd w:id="460"/>
      <w:r w:rsidR="006D740F">
        <w:rPr>
          <w:rFonts w:hint="cs"/>
          <w:rtl/>
        </w:rPr>
        <w:t xml:space="preserve">האלה. </w:t>
      </w:r>
      <w:r>
        <w:rPr>
          <w:rFonts w:hint="cs"/>
          <w:rtl/>
        </w:rPr>
        <w:t xml:space="preserve">הוא צריך שיצרן או יבואן </w:t>
      </w:r>
      <w:r w:rsidR="006D740F">
        <w:rPr>
          <w:rFonts w:hint="cs"/>
          <w:rtl/>
        </w:rPr>
        <w:t>או מי מטעמו שבעבר היה אל</w:t>
      </w:r>
      <w:r>
        <w:rPr>
          <w:rFonts w:hint="cs"/>
          <w:rtl/>
        </w:rPr>
        <w:t>"</w:t>
      </w:r>
      <w:r w:rsidR="006D740F">
        <w:rPr>
          <w:rFonts w:hint="cs"/>
          <w:rtl/>
        </w:rPr>
        <w:t xml:space="preserve">ה, היום יש ארבעה </w:t>
      </w:r>
      <w:bookmarkStart w:id="461" w:name="_ETM_Q1_1253391"/>
      <w:bookmarkEnd w:id="461"/>
      <w:r w:rsidR="006D740F">
        <w:rPr>
          <w:rFonts w:hint="cs"/>
          <w:rtl/>
        </w:rPr>
        <w:t xml:space="preserve">גופים, </w:t>
      </w:r>
      <w:r>
        <w:rPr>
          <w:rFonts w:hint="cs"/>
          <w:rtl/>
        </w:rPr>
        <w:t xml:space="preserve">צריכים לקחת מהסופר את הבקבוקים </w:t>
      </w:r>
      <w:bookmarkStart w:id="462" w:name="_ETM_Q1_1254887"/>
      <w:bookmarkEnd w:id="462"/>
      <w:r w:rsidR="006D740F">
        <w:rPr>
          <w:rFonts w:hint="cs"/>
          <w:rtl/>
        </w:rPr>
        <w:t>ועל כל בקבוק לשלם 30 אגורות</w:t>
      </w:r>
      <w:r>
        <w:rPr>
          <w:rFonts w:hint="cs"/>
          <w:rtl/>
        </w:rPr>
        <w:t>.</w:t>
      </w:r>
      <w:r w:rsidR="006D740F">
        <w:rPr>
          <w:rFonts w:hint="cs"/>
          <w:rtl/>
        </w:rPr>
        <w:t xml:space="preserve"> הם משלמים יותר </w:t>
      </w:r>
      <w:bookmarkStart w:id="463" w:name="_ETM_Q1_1261252"/>
      <w:bookmarkEnd w:id="463"/>
      <w:r w:rsidR="006D740F">
        <w:rPr>
          <w:rFonts w:hint="cs"/>
          <w:rtl/>
        </w:rPr>
        <w:t xml:space="preserve">מ-30 אגורות. </w:t>
      </w:r>
      <w:r>
        <w:rPr>
          <w:rFonts w:hint="cs"/>
          <w:rtl/>
        </w:rPr>
        <w:t>בעבר זה היה שקל. היצר</w:t>
      </w:r>
      <w:r w:rsidR="006D740F">
        <w:rPr>
          <w:rFonts w:hint="cs"/>
          <w:rtl/>
        </w:rPr>
        <w:t>ן והיבואן משלם</w:t>
      </w:r>
      <w:r>
        <w:rPr>
          <w:rFonts w:hint="cs"/>
          <w:rtl/>
        </w:rPr>
        <w:t xml:space="preserve"> לקמעונאי כסף עבור המכלים הריקים </w:t>
      </w:r>
      <w:bookmarkStart w:id="464" w:name="_ETM_Q1_1267215"/>
      <w:bookmarkEnd w:id="464"/>
      <w:r>
        <w:rPr>
          <w:rFonts w:hint="cs"/>
          <w:rtl/>
        </w:rPr>
        <w:t>האלה</w:t>
      </w:r>
      <w:r w:rsidR="006D740F">
        <w:rPr>
          <w:rFonts w:hint="cs"/>
          <w:rtl/>
        </w:rPr>
        <w:t>. זה 30 אגורות פלוס משהו.</w:t>
      </w:r>
    </w:p>
    <w:p w:rsidR="006D740F" w:rsidRDefault="006D740F" w:rsidP="00E8157E">
      <w:pPr>
        <w:rPr>
          <w:rtl/>
        </w:rPr>
      </w:pPr>
      <w:bookmarkStart w:id="465" w:name="_ETM_Q1_1275488"/>
      <w:bookmarkStart w:id="466" w:name="_ETM_Q1_1275541"/>
      <w:bookmarkEnd w:id="465"/>
      <w:bookmarkEnd w:id="466"/>
    </w:p>
    <w:p w:rsidR="006D740F" w:rsidRDefault="006D740F" w:rsidP="008B3733">
      <w:pPr>
        <w:ind w:firstLine="0"/>
        <w:rPr>
          <w:u w:val="single"/>
          <w:rtl/>
        </w:rPr>
      </w:pPr>
      <w:bookmarkStart w:id="467" w:name="_ETM_Q1_1275872"/>
      <w:bookmarkStart w:id="468" w:name="_ETM_Q1_1275927"/>
      <w:bookmarkEnd w:id="467"/>
      <w:bookmarkEnd w:id="468"/>
      <w:r>
        <w:rPr>
          <w:rFonts w:hint="cs"/>
          <w:u w:val="single"/>
          <w:rtl/>
        </w:rPr>
        <w:t>קריאה:</w:t>
      </w:r>
    </w:p>
    <w:p w:rsidR="006D740F" w:rsidRDefault="006D740F" w:rsidP="00E8157E">
      <w:pPr>
        <w:rPr>
          <w:u w:val="single"/>
          <w:rtl/>
        </w:rPr>
      </w:pPr>
      <w:bookmarkStart w:id="469" w:name="_ETM_Q1_1277165"/>
      <w:bookmarkStart w:id="470" w:name="_ETM_Q1_1277228"/>
      <w:bookmarkEnd w:id="469"/>
      <w:bookmarkEnd w:id="470"/>
    </w:p>
    <w:p w:rsidR="006D740F" w:rsidRDefault="006D740F" w:rsidP="00E8157E">
      <w:pPr>
        <w:rPr>
          <w:rtl/>
        </w:rPr>
      </w:pPr>
      <w:bookmarkStart w:id="471" w:name="_ETM_Q1_1277281"/>
      <w:bookmarkStart w:id="472" w:name="_ETM_Q1_1277343"/>
      <w:bookmarkEnd w:id="471"/>
      <w:bookmarkEnd w:id="472"/>
      <w:r>
        <w:rPr>
          <w:rFonts w:hint="cs"/>
          <w:rtl/>
        </w:rPr>
        <w:t xml:space="preserve">זה </w:t>
      </w:r>
      <w:bookmarkStart w:id="473" w:name="_ETM_Q1_1278465"/>
      <w:bookmarkEnd w:id="473"/>
      <w:r>
        <w:rPr>
          <w:rFonts w:hint="cs"/>
          <w:rtl/>
        </w:rPr>
        <w:t>לא נכון.</w:t>
      </w:r>
    </w:p>
    <w:p w:rsidR="006D740F" w:rsidRDefault="006D740F" w:rsidP="00E8157E">
      <w:pPr>
        <w:rPr>
          <w:rtl/>
        </w:rPr>
      </w:pPr>
      <w:bookmarkStart w:id="474" w:name="_ETM_Q1_1279732"/>
      <w:bookmarkStart w:id="475" w:name="_ETM_Q1_1279780"/>
      <w:bookmarkEnd w:id="474"/>
      <w:bookmarkEnd w:id="475"/>
    </w:p>
    <w:p w:rsidR="006D740F" w:rsidRDefault="006D740F" w:rsidP="006D740F">
      <w:pPr>
        <w:pStyle w:val="-"/>
        <w:keepNext/>
        <w:rPr>
          <w:rtl/>
        </w:rPr>
      </w:pPr>
      <w:bookmarkStart w:id="476" w:name="ET_speakercontinue_732306_49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אוריאל סיטרואן: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477" w:name="_ETM_Q1_1280266"/>
      <w:bookmarkEnd w:id="477"/>
      <w:r>
        <w:rPr>
          <w:rFonts w:hint="cs"/>
          <w:rtl/>
        </w:rPr>
        <w:t xml:space="preserve">זה לא נכון. כך </w:t>
      </w:r>
      <w:r w:rsidR="008B3733">
        <w:rPr>
          <w:rFonts w:hint="cs"/>
          <w:rtl/>
        </w:rPr>
        <w:t xml:space="preserve">זה עבד בעבר וגם היום כך </w:t>
      </w:r>
      <w:r>
        <w:rPr>
          <w:rFonts w:hint="cs"/>
          <w:rtl/>
        </w:rPr>
        <w:t>המנגנון עובד.</w:t>
      </w:r>
    </w:p>
    <w:p w:rsidR="006D740F" w:rsidRDefault="006D740F" w:rsidP="006D740F">
      <w:pPr>
        <w:rPr>
          <w:rtl/>
        </w:rPr>
      </w:pPr>
      <w:bookmarkStart w:id="478" w:name="_ETM_Q1_1287420"/>
      <w:bookmarkStart w:id="479" w:name="_ETM_Q1_1287477"/>
      <w:bookmarkStart w:id="480" w:name="_ETM_Q1_1289313"/>
      <w:bookmarkEnd w:id="478"/>
      <w:bookmarkEnd w:id="479"/>
      <w:bookmarkEnd w:id="480"/>
    </w:p>
    <w:p w:rsidR="006D740F" w:rsidRDefault="006D740F" w:rsidP="006D740F">
      <w:pPr>
        <w:pStyle w:val="af9"/>
        <w:keepNext/>
        <w:rPr>
          <w:rtl/>
        </w:rPr>
      </w:pPr>
      <w:bookmarkStart w:id="481" w:name="ET_guest_491121_50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6D740F" w:rsidRDefault="006D740F" w:rsidP="006D740F">
      <w:pPr>
        <w:pStyle w:val="KeepWithNext"/>
        <w:rPr>
          <w:rtl/>
        </w:rPr>
      </w:pPr>
    </w:p>
    <w:p w:rsidR="006D740F" w:rsidRDefault="008B3733" w:rsidP="00431D5C">
      <w:pPr>
        <w:rPr>
          <w:rtl/>
        </w:rPr>
      </w:pPr>
      <w:bookmarkStart w:id="482" w:name="_ETM_Q1_1289802"/>
      <w:bookmarkStart w:id="483" w:name="_ETM_Q1_1289822"/>
      <w:bookmarkEnd w:id="482"/>
      <w:bookmarkEnd w:id="483"/>
      <w:r>
        <w:rPr>
          <w:rFonts w:hint="cs"/>
          <w:rtl/>
        </w:rPr>
        <w:t xml:space="preserve">הרשתות אפילו הפכו לסוג של גורם מממן </w:t>
      </w:r>
      <w:r w:rsidR="00431D5C">
        <w:rPr>
          <w:rFonts w:hint="cs"/>
          <w:rtl/>
        </w:rPr>
        <w:t>כי הן משלמות ליצרנים וליבואנים א</w:t>
      </w:r>
      <w:bookmarkStart w:id="484" w:name="_ETM_Q1_1288398"/>
      <w:bookmarkEnd w:id="484"/>
      <w:r w:rsidR="00431D5C">
        <w:rPr>
          <w:rFonts w:hint="cs"/>
          <w:rtl/>
        </w:rPr>
        <w:t xml:space="preserve">ת ה-30 אגורות מייד- - -, </w:t>
      </w:r>
      <w:r w:rsidR="006D740F">
        <w:rPr>
          <w:rFonts w:hint="cs"/>
          <w:rtl/>
        </w:rPr>
        <w:t xml:space="preserve">והן הופכות להיות גורם </w:t>
      </w:r>
      <w:bookmarkStart w:id="485" w:name="_ETM_Q1_1293836"/>
      <w:bookmarkEnd w:id="485"/>
      <w:r w:rsidR="00431D5C">
        <w:rPr>
          <w:rFonts w:hint="cs"/>
          <w:rtl/>
        </w:rPr>
        <w:t>מממן- - -</w:t>
      </w:r>
    </w:p>
    <w:p w:rsidR="006D740F" w:rsidRDefault="006D740F" w:rsidP="006D740F">
      <w:pPr>
        <w:rPr>
          <w:rtl/>
        </w:rPr>
      </w:pPr>
      <w:bookmarkStart w:id="486" w:name="_ETM_Q1_1297537"/>
      <w:bookmarkStart w:id="487" w:name="_ETM_Q1_1297602"/>
      <w:bookmarkEnd w:id="486"/>
      <w:bookmarkEnd w:id="487"/>
    </w:p>
    <w:p w:rsidR="006D740F" w:rsidRDefault="006D740F" w:rsidP="006D740F">
      <w:pPr>
        <w:pStyle w:val="a4"/>
        <w:keepNext/>
        <w:rPr>
          <w:rtl/>
        </w:rPr>
      </w:pPr>
      <w:bookmarkStart w:id="488" w:name="_ETM_Q1_1297672"/>
      <w:bookmarkStart w:id="489" w:name="_ETM_Q1_1297710"/>
      <w:bookmarkEnd w:id="488"/>
      <w:bookmarkEnd w:id="489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40F" w:rsidRDefault="006D740F" w:rsidP="006D740F">
      <w:pPr>
        <w:rPr>
          <w:rtl/>
        </w:rPr>
      </w:pPr>
    </w:p>
    <w:p w:rsidR="006D740F" w:rsidRDefault="00431D5C" w:rsidP="00431D5C">
      <w:pPr>
        <w:rPr>
          <w:rtl/>
        </w:rPr>
      </w:pPr>
      <w:bookmarkStart w:id="490" w:name="_ETM_Q1_1298128"/>
      <w:bookmarkStart w:id="491" w:name="_ETM_Q1_1298169"/>
      <w:bookmarkEnd w:id="490"/>
      <w:bookmarkEnd w:id="491"/>
      <w:r>
        <w:rPr>
          <w:rFonts w:hint="cs"/>
          <w:rtl/>
        </w:rPr>
        <w:t xml:space="preserve">אתה </w:t>
      </w:r>
      <w:bookmarkStart w:id="492" w:name="_ETM_Q1_1293313"/>
      <w:bookmarkEnd w:id="492"/>
      <w:r>
        <w:rPr>
          <w:rFonts w:hint="cs"/>
          <w:rtl/>
        </w:rPr>
        <w:t xml:space="preserve">אומר שהרשת </w:t>
      </w:r>
      <w:r w:rsidR="006D740F">
        <w:rPr>
          <w:rFonts w:hint="cs"/>
          <w:rtl/>
        </w:rPr>
        <w:t>משלמת ליצרן.</w:t>
      </w:r>
    </w:p>
    <w:p w:rsidR="00431D5C" w:rsidRDefault="00431D5C" w:rsidP="00431D5C">
      <w:pPr>
        <w:rPr>
          <w:rtl/>
        </w:rPr>
      </w:pPr>
    </w:p>
    <w:p w:rsidR="00431D5C" w:rsidRDefault="00431D5C" w:rsidP="00431D5C">
      <w:pPr>
        <w:pStyle w:val="af9"/>
        <w:keepNext/>
        <w:rPr>
          <w:rtl/>
        </w:rPr>
      </w:pPr>
      <w:r w:rsidRPr="006D740F">
        <w:rPr>
          <w:rStyle w:val="TagStyle"/>
          <w:rtl/>
        </w:rPr>
        <w:t xml:space="preserve">&lt;&lt; אורח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31D5C" w:rsidRDefault="00431D5C" w:rsidP="00431D5C">
      <w:pPr>
        <w:rPr>
          <w:rtl/>
        </w:rPr>
      </w:pPr>
    </w:p>
    <w:p w:rsidR="00431D5C" w:rsidRDefault="00431D5C" w:rsidP="00431D5C">
      <w:pPr>
        <w:rPr>
          <w:rtl/>
        </w:rPr>
      </w:pPr>
      <w:r>
        <w:rPr>
          <w:rFonts w:hint="cs"/>
          <w:rtl/>
        </w:rPr>
        <w:t>נכון.</w:t>
      </w:r>
    </w:p>
    <w:p w:rsidR="006D740F" w:rsidRDefault="006D740F" w:rsidP="006D740F">
      <w:pPr>
        <w:rPr>
          <w:rtl/>
        </w:rPr>
      </w:pPr>
      <w:bookmarkStart w:id="493" w:name="_ETM_Q1_1302778"/>
      <w:bookmarkStart w:id="494" w:name="_ETM_Q1_1302819"/>
      <w:bookmarkEnd w:id="493"/>
      <w:bookmarkEnd w:id="494"/>
    </w:p>
    <w:p w:rsidR="006D740F" w:rsidRDefault="006D740F" w:rsidP="006D740F">
      <w:pPr>
        <w:pStyle w:val="af9"/>
        <w:keepNext/>
        <w:rPr>
          <w:rtl/>
        </w:rPr>
      </w:pPr>
      <w:bookmarkStart w:id="495" w:name="ET_guest_900513_51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אהרון קאופמן: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5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431D5C">
      <w:pPr>
        <w:rPr>
          <w:rtl/>
        </w:rPr>
      </w:pPr>
      <w:bookmarkStart w:id="496" w:name="_ETM_Q1_1321529"/>
      <w:bookmarkEnd w:id="496"/>
      <w:r>
        <w:rPr>
          <w:rFonts w:hint="cs"/>
          <w:rtl/>
        </w:rPr>
        <w:t>שלא לדבר</w:t>
      </w:r>
      <w:r w:rsidR="00431D5C">
        <w:rPr>
          <w:rFonts w:hint="cs"/>
          <w:rtl/>
        </w:rPr>
        <w:t xml:space="preserve"> על זה שצריך מקום למכונות. מי משלם </w:t>
      </w:r>
      <w:bookmarkStart w:id="497" w:name="_ETM_Q1_1302302"/>
      <w:bookmarkEnd w:id="497"/>
      <w:r w:rsidR="00431D5C">
        <w:rPr>
          <w:rFonts w:hint="cs"/>
          <w:rtl/>
        </w:rPr>
        <w:t>על המקום? מי משלם את כל זה?</w:t>
      </w:r>
    </w:p>
    <w:p w:rsidR="006D740F" w:rsidRDefault="006D740F" w:rsidP="006D740F">
      <w:pPr>
        <w:rPr>
          <w:rtl/>
        </w:rPr>
      </w:pPr>
      <w:bookmarkStart w:id="498" w:name="_ETM_Q1_1323562"/>
      <w:bookmarkStart w:id="499" w:name="_ETM_Q1_1323606"/>
      <w:bookmarkStart w:id="500" w:name="_ETM_Q1_1323705"/>
      <w:bookmarkStart w:id="501" w:name="_ETM_Q1_1323740"/>
      <w:bookmarkStart w:id="502" w:name="_ETM_Q1_1333489"/>
      <w:bookmarkStart w:id="503" w:name="_ETM_Q1_1333559"/>
      <w:bookmarkStart w:id="504" w:name="_ETM_Q1_1340016"/>
      <w:bookmarkEnd w:id="498"/>
      <w:bookmarkEnd w:id="499"/>
      <w:bookmarkEnd w:id="500"/>
      <w:bookmarkEnd w:id="501"/>
      <w:bookmarkEnd w:id="502"/>
      <w:bookmarkEnd w:id="503"/>
      <w:bookmarkEnd w:id="504"/>
    </w:p>
    <w:p w:rsidR="006D740F" w:rsidRDefault="006D740F" w:rsidP="006D740F">
      <w:pPr>
        <w:pStyle w:val="af9"/>
        <w:keepNext/>
        <w:rPr>
          <w:rtl/>
        </w:rPr>
      </w:pPr>
      <w:bookmarkStart w:id="505" w:name="ET_guest_742252_52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6D740F">
      <w:pPr>
        <w:rPr>
          <w:rtl/>
        </w:rPr>
      </w:pPr>
      <w:bookmarkStart w:id="506" w:name="_ETM_Q1_1340384"/>
      <w:bookmarkStart w:id="507" w:name="_ETM_Q1_1340399"/>
      <w:bookmarkEnd w:id="506"/>
      <w:bookmarkEnd w:id="507"/>
      <w:r>
        <w:rPr>
          <w:rFonts w:hint="cs"/>
          <w:rtl/>
        </w:rPr>
        <w:t xml:space="preserve">אומר שאחד </w:t>
      </w:r>
      <w:bookmarkStart w:id="508" w:name="_ETM_Q1_1319354"/>
      <w:bookmarkEnd w:id="508"/>
      <w:r>
        <w:rPr>
          <w:rFonts w:hint="cs"/>
          <w:rtl/>
        </w:rPr>
        <w:t xml:space="preserve">הדברים שנפרסם בקרוב זה הוראות מחייבות תדירות איסוף כדי שהקמעונאים </w:t>
      </w:r>
      <w:bookmarkStart w:id="509" w:name="_ETM_Q1_1328885"/>
      <w:bookmarkEnd w:id="509"/>
      <w:r>
        <w:rPr>
          <w:rFonts w:hint="cs"/>
          <w:rtl/>
        </w:rPr>
        <w:t xml:space="preserve">לא ייתקעו עם הבקבוקים אצלם במחסן מעבר לכמות סבירה ויקבלו את השירות </w:t>
      </w:r>
      <w:r w:rsidR="006D740F">
        <w:rPr>
          <w:rFonts w:hint="cs"/>
          <w:rtl/>
        </w:rPr>
        <w:t>מאותן חברות איסוף שעובדות בשמם של היצרנים</w:t>
      </w:r>
      <w:r>
        <w:rPr>
          <w:rFonts w:hint="cs"/>
          <w:rtl/>
        </w:rPr>
        <w:t xml:space="preserve"> והיבואנים</w:t>
      </w:r>
      <w:r w:rsidR="006D740F">
        <w:rPr>
          <w:rFonts w:hint="cs"/>
          <w:rtl/>
        </w:rPr>
        <w:t xml:space="preserve">. </w:t>
      </w:r>
    </w:p>
    <w:p w:rsidR="006D740F" w:rsidRDefault="006D740F" w:rsidP="006D740F">
      <w:pPr>
        <w:rPr>
          <w:rtl/>
        </w:rPr>
      </w:pPr>
      <w:bookmarkStart w:id="510" w:name="_ETM_Q1_1346284"/>
      <w:bookmarkStart w:id="511" w:name="_ETM_Q1_1346327"/>
      <w:bookmarkEnd w:id="510"/>
      <w:bookmarkEnd w:id="511"/>
    </w:p>
    <w:p w:rsidR="006D740F" w:rsidRDefault="006D740F" w:rsidP="006D740F">
      <w:pPr>
        <w:pStyle w:val="af6"/>
        <w:keepNext/>
        <w:rPr>
          <w:rtl/>
        </w:rPr>
      </w:pPr>
      <w:bookmarkStart w:id="512" w:name="ET_yor_5159_53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6D740F">
      <w:pPr>
        <w:rPr>
          <w:rtl/>
        </w:rPr>
      </w:pPr>
      <w:bookmarkStart w:id="513" w:name="_ETM_Q1_1347313"/>
      <w:bookmarkStart w:id="514" w:name="_ETM_Q1_1348658"/>
      <w:bookmarkEnd w:id="513"/>
      <w:bookmarkEnd w:id="514"/>
      <w:r>
        <w:rPr>
          <w:rFonts w:hint="cs"/>
          <w:rtl/>
        </w:rPr>
        <w:t xml:space="preserve">אני לא מבין. </w:t>
      </w:r>
      <w:r w:rsidR="006D740F">
        <w:rPr>
          <w:rFonts w:hint="cs"/>
          <w:rtl/>
        </w:rPr>
        <w:t xml:space="preserve">תסביר לנו מצד הסופרים, מה זה גורם להם מבחינת </w:t>
      </w:r>
      <w:r w:rsidR="006D740F">
        <w:rPr>
          <w:rtl/>
        </w:rPr>
        <w:t>–</w:t>
      </w:r>
      <w:r w:rsidR="006D740F">
        <w:rPr>
          <w:rFonts w:hint="cs"/>
          <w:rtl/>
        </w:rPr>
        <w:t xml:space="preserve"> </w:t>
      </w:r>
      <w:bookmarkStart w:id="515" w:name="_ETM_Q1_1355656"/>
      <w:bookmarkEnd w:id="515"/>
      <w:r>
        <w:rPr>
          <w:rFonts w:hint="cs"/>
          <w:rtl/>
        </w:rPr>
        <w:t xml:space="preserve">זה </w:t>
      </w:r>
      <w:r w:rsidR="006D740F">
        <w:rPr>
          <w:rFonts w:hint="cs"/>
          <w:rtl/>
        </w:rPr>
        <w:t>מעלה את המחיר של המוצרים?</w:t>
      </w:r>
    </w:p>
    <w:p w:rsidR="006D740F" w:rsidRDefault="006D740F" w:rsidP="006D740F">
      <w:pPr>
        <w:rPr>
          <w:rtl/>
        </w:rPr>
      </w:pPr>
      <w:bookmarkStart w:id="516" w:name="_ETM_Q1_1358754"/>
      <w:bookmarkStart w:id="517" w:name="_ETM_Q1_1358798"/>
      <w:bookmarkStart w:id="518" w:name="_ETM_Q1_1359873"/>
      <w:bookmarkEnd w:id="516"/>
      <w:bookmarkEnd w:id="517"/>
      <w:bookmarkEnd w:id="518"/>
    </w:p>
    <w:p w:rsidR="006D740F" w:rsidRDefault="006D740F" w:rsidP="006D740F">
      <w:pPr>
        <w:pStyle w:val="af9"/>
        <w:keepNext/>
        <w:rPr>
          <w:rtl/>
        </w:rPr>
      </w:pPr>
      <w:bookmarkStart w:id="519" w:name="ET_guest_491121_54"/>
      <w:r w:rsidRPr="006D740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431D5C">
      <w:pPr>
        <w:rPr>
          <w:rtl/>
        </w:rPr>
      </w:pPr>
      <w:bookmarkStart w:id="520" w:name="_ETM_Q1_1360249"/>
      <w:bookmarkStart w:id="521" w:name="_ETM_Q1_1360259"/>
      <w:bookmarkEnd w:id="520"/>
      <w:bookmarkEnd w:id="521"/>
      <w:r>
        <w:rPr>
          <w:rFonts w:hint="cs"/>
          <w:rtl/>
        </w:rPr>
        <w:t xml:space="preserve">הפיקדון? ממש לא. זו עלות מאוד </w:t>
      </w:r>
      <w:bookmarkStart w:id="522" w:name="_ETM_Q1_1363989"/>
      <w:bookmarkEnd w:id="522"/>
      <w:r>
        <w:rPr>
          <w:rFonts w:hint="cs"/>
          <w:rtl/>
        </w:rPr>
        <w:t xml:space="preserve">לא פשוטה שחלה על </w:t>
      </w:r>
      <w:r w:rsidR="00431D5C">
        <w:rPr>
          <w:rFonts w:hint="cs"/>
          <w:rtl/>
        </w:rPr>
        <w:t xml:space="preserve">הרשתות, על הסופרים, </w:t>
      </w:r>
      <w:bookmarkStart w:id="523" w:name="_ETM_Q1_1366688"/>
      <w:bookmarkEnd w:id="523"/>
      <w:r w:rsidR="00431D5C">
        <w:rPr>
          <w:rFonts w:hint="cs"/>
          <w:rtl/>
        </w:rPr>
        <w:t xml:space="preserve">על המרכולים. יש להבין </w:t>
      </w:r>
      <w:r w:rsidR="00431D5C">
        <w:rPr>
          <w:rtl/>
        </w:rPr>
        <w:t>–</w:t>
      </w:r>
      <w:r w:rsidR="00431D5C">
        <w:rPr>
          <w:rFonts w:hint="cs"/>
          <w:rtl/>
        </w:rPr>
        <w:t xml:space="preserve"> המחזור וקידום הקיימות זה </w:t>
      </w:r>
      <w:bookmarkStart w:id="524" w:name="_ETM_Q1_1374003"/>
      <w:bookmarkEnd w:id="524"/>
      <w:r w:rsidR="00431D5C">
        <w:rPr>
          <w:rFonts w:hint="cs"/>
          <w:rtl/>
        </w:rPr>
        <w:t xml:space="preserve">נושא חשוב ויש לקדמו, אבל החוק הזה הפך </w:t>
      </w:r>
      <w:r>
        <w:rPr>
          <w:rFonts w:hint="cs"/>
          <w:rtl/>
        </w:rPr>
        <w:t xml:space="preserve">את רשתות </w:t>
      </w:r>
      <w:r w:rsidR="00431D5C">
        <w:rPr>
          <w:rFonts w:hint="cs"/>
          <w:rtl/>
        </w:rPr>
        <w:t xml:space="preserve">המזון ואת המרכולים האחרים לנקודות לאיסוף פסולת. החוק </w:t>
      </w:r>
      <w:r>
        <w:rPr>
          <w:rFonts w:hint="cs"/>
          <w:rtl/>
        </w:rPr>
        <w:t xml:space="preserve">הזה מחייב את </w:t>
      </w:r>
      <w:bookmarkStart w:id="525" w:name="_ETM_Q1_1385984"/>
      <w:bookmarkEnd w:id="525"/>
      <w:r>
        <w:rPr>
          <w:rFonts w:hint="cs"/>
          <w:rtl/>
        </w:rPr>
        <w:t>הרשתות לגבות 30 אגו</w:t>
      </w:r>
      <w:r w:rsidR="00431D5C">
        <w:rPr>
          <w:rFonts w:hint="cs"/>
          <w:rtl/>
        </w:rPr>
        <w:t>ר</w:t>
      </w:r>
      <w:r>
        <w:rPr>
          <w:rFonts w:hint="cs"/>
          <w:rtl/>
        </w:rPr>
        <w:t xml:space="preserve">ות </w:t>
      </w:r>
      <w:r w:rsidR="00431D5C">
        <w:rPr>
          <w:rFonts w:hint="cs"/>
          <w:rtl/>
        </w:rPr>
        <w:t xml:space="preserve">על כל מכל שהיא מוכרת, והיא מקבלת את ה-30 אגורות רק </w:t>
      </w:r>
      <w:bookmarkStart w:id="526" w:name="_ETM_Q1_1390712"/>
      <w:bookmarkEnd w:id="526"/>
      <w:r w:rsidR="00431D5C">
        <w:rPr>
          <w:rFonts w:hint="cs"/>
          <w:rtl/>
        </w:rPr>
        <w:t>אחרי שהיא מעבירה אותו לאיסוף, ליצרן או לחברת האיסוף שאוסף</w:t>
      </w:r>
      <w:r>
        <w:rPr>
          <w:rFonts w:hint="cs"/>
          <w:rtl/>
        </w:rPr>
        <w:t xml:space="preserve"> ממנה. יש בעיות בתדירות האיסוף</w:t>
      </w:r>
      <w:r w:rsidR="00431D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7" w:name="_ETM_Q1_1404369"/>
      <w:bookmarkEnd w:id="527"/>
      <w:r>
        <w:rPr>
          <w:rFonts w:hint="cs"/>
          <w:rtl/>
        </w:rPr>
        <w:t xml:space="preserve">ורונית ציינה זאת. הסופרים נתקעים עם מחסנים בחוץ, מקבלים קנסות </w:t>
      </w:r>
      <w:bookmarkStart w:id="528" w:name="_ETM_Q1_1413056"/>
      <w:bookmarkEnd w:id="528"/>
      <w:r>
        <w:rPr>
          <w:rFonts w:hint="cs"/>
          <w:rtl/>
        </w:rPr>
        <w:t>מ</w:t>
      </w:r>
      <w:r w:rsidR="00431D5C">
        <w:rPr>
          <w:rFonts w:hint="cs"/>
          <w:rtl/>
        </w:rPr>
        <w:t>ה</w:t>
      </w:r>
      <w:r>
        <w:rPr>
          <w:rFonts w:hint="cs"/>
          <w:rtl/>
        </w:rPr>
        <w:t>עירייה על זה שאין להם מקום לאחסן את המכלים הריקים</w:t>
      </w:r>
      <w:r w:rsidR="00431D5C">
        <w:rPr>
          <w:rFonts w:hint="cs"/>
          <w:rtl/>
        </w:rPr>
        <w:t xml:space="preserve"> </w:t>
      </w:r>
      <w:bookmarkStart w:id="529" w:name="_ETM_Q1_1417118"/>
      <w:bookmarkEnd w:id="529"/>
      <w:r w:rsidR="00431D5C">
        <w:rPr>
          <w:rFonts w:hint="cs"/>
          <w:rtl/>
        </w:rPr>
        <w:t>כי תדירות האיסוף הלכה ונפגעה</w:t>
      </w:r>
      <w:r>
        <w:rPr>
          <w:rFonts w:hint="cs"/>
          <w:rtl/>
        </w:rPr>
        <w:t xml:space="preserve">. </w:t>
      </w:r>
      <w:bookmarkStart w:id="530" w:name="_ETM_Q1_1420075"/>
      <w:bookmarkEnd w:id="530"/>
      <w:r>
        <w:rPr>
          <w:rFonts w:hint="cs"/>
          <w:rtl/>
        </w:rPr>
        <w:t>אל</w:t>
      </w:r>
      <w:r w:rsidR="00431D5C">
        <w:rPr>
          <w:rFonts w:hint="cs"/>
          <w:rtl/>
        </w:rPr>
        <w:t>"ה התפרקה. מאז</w:t>
      </w:r>
      <w:r>
        <w:rPr>
          <w:rFonts w:hint="cs"/>
          <w:rtl/>
        </w:rPr>
        <w:t xml:space="preserve"> קמו כמה תאגידים חדשים</w:t>
      </w:r>
      <w:r w:rsidR="00431D5C">
        <w:rPr>
          <w:rFonts w:hint="cs"/>
          <w:rtl/>
        </w:rPr>
        <w:t>,</w:t>
      </w:r>
      <w:r>
        <w:rPr>
          <w:rFonts w:hint="cs"/>
          <w:rtl/>
        </w:rPr>
        <w:t xml:space="preserve"> שאמורים לתת מענה. </w:t>
      </w:r>
      <w:bookmarkStart w:id="531" w:name="_ETM_Q1_1427482"/>
      <w:bookmarkEnd w:id="531"/>
      <w:r>
        <w:rPr>
          <w:rFonts w:hint="cs"/>
          <w:rtl/>
        </w:rPr>
        <w:t>זה טרם קורה.</w:t>
      </w:r>
    </w:p>
    <w:p w:rsidR="006D740F" w:rsidRDefault="006D740F" w:rsidP="006D740F">
      <w:pPr>
        <w:rPr>
          <w:rtl/>
        </w:rPr>
      </w:pPr>
      <w:bookmarkStart w:id="532" w:name="_ETM_Q1_1429282"/>
      <w:bookmarkStart w:id="533" w:name="_ETM_Q1_1429332"/>
      <w:bookmarkEnd w:id="532"/>
      <w:bookmarkEnd w:id="533"/>
    </w:p>
    <w:p w:rsidR="006D740F" w:rsidRDefault="006D740F" w:rsidP="006D740F">
      <w:pPr>
        <w:pStyle w:val="af6"/>
        <w:keepNext/>
        <w:rPr>
          <w:rtl/>
        </w:rPr>
      </w:pPr>
      <w:bookmarkStart w:id="534" w:name="ET_yor_5159_55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535" w:name="_ETM_Q1_1429828"/>
      <w:bookmarkEnd w:id="535"/>
      <w:r>
        <w:rPr>
          <w:rFonts w:hint="cs"/>
          <w:rtl/>
        </w:rPr>
        <w:t>מה ההשפעה של זה על המחיר?</w:t>
      </w:r>
    </w:p>
    <w:p w:rsidR="006D740F" w:rsidRDefault="006D740F" w:rsidP="006D740F">
      <w:pPr>
        <w:rPr>
          <w:rtl/>
        </w:rPr>
      </w:pPr>
      <w:bookmarkStart w:id="536" w:name="_ETM_Q1_1435293"/>
      <w:bookmarkStart w:id="537" w:name="_ETM_Q1_1435349"/>
      <w:bookmarkEnd w:id="536"/>
      <w:bookmarkEnd w:id="537"/>
    </w:p>
    <w:p w:rsidR="006D740F" w:rsidRDefault="006D740F" w:rsidP="006D740F">
      <w:pPr>
        <w:pStyle w:val="-"/>
        <w:keepNext/>
        <w:rPr>
          <w:rtl/>
        </w:rPr>
      </w:pPr>
      <w:bookmarkStart w:id="538" w:name="ET_speakercontinue_491121_56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8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431D5C">
      <w:pPr>
        <w:rPr>
          <w:rtl/>
        </w:rPr>
      </w:pPr>
      <w:bookmarkStart w:id="539" w:name="_ETM_Q1_1435999"/>
      <w:bookmarkEnd w:id="539"/>
      <w:r>
        <w:rPr>
          <w:rFonts w:hint="cs"/>
          <w:rtl/>
        </w:rPr>
        <w:t xml:space="preserve">הסופר היום, מאז שהורחב חוק החוק הפיקדון על מכלים גדולים, </w:t>
      </w:r>
      <w:r w:rsidR="006D740F">
        <w:rPr>
          <w:rFonts w:hint="cs"/>
          <w:rtl/>
        </w:rPr>
        <w:t xml:space="preserve">כדי להתמודד </w:t>
      </w:r>
      <w:bookmarkStart w:id="540" w:name="_ETM_Q1_1437482"/>
      <w:bookmarkEnd w:id="540"/>
      <w:r w:rsidR="006D740F">
        <w:rPr>
          <w:rFonts w:hint="cs"/>
          <w:rtl/>
        </w:rPr>
        <w:t xml:space="preserve">עם כמויות ההיקף של </w:t>
      </w:r>
      <w:r>
        <w:rPr>
          <w:rFonts w:hint="cs"/>
          <w:rtl/>
        </w:rPr>
        <w:t xml:space="preserve">המכלים </w:t>
      </w:r>
      <w:r w:rsidR="006D740F">
        <w:rPr>
          <w:rFonts w:hint="cs"/>
          <w:rtl/>
        </w:rPr>
        <w:t>הגדולים</w:t>
      </w:r>
      <w:r>
        <w:rPr>
          <w:rFonts w:hint="cs"/>
          <w:rtl/>
        </w:rPr>
        <w:t>,</w:t>
      </w:r>
      <w:r w:rsidR="006D740F">
        <w:rPr>
          <w:rFonts w:hint="cs"/>
          <w:rtl/>
        </w:rPr>
        <w:t xml:space="preserve"> אתה חייב להתקין מכונות מחזור. </w:t>
      </w:r>
      <w:bookmarkStart w:id="541" w:name="_ETM_Q1_1444279"/>
      <w:bookmarkEnd w:id="541"/>
      <w:r w:rsidR="006D740F">
        <w:rPr>
          <w:rFonts w:hint="cs"/>
          <w:rtl/>
        </w:rPr>
        <w:t xml:space="preserve">אם עד כה יכולת </w:t>
      </w:r>
      <w:r>
        <w:rPr>
          <w:rFonts w:hint="cs"/>
          <w:rtl/>
        </w:rPr>
        <w:t xml:space="preserve">לפתור את הבעיה בלי מכונות מחזור, </w:t>
      </w:r>
      <w:r w:rsidR="006D740F">
        <w:rPr>
          <w:rFonts w:hint="cs"/>
          <w:rtl/>
        </w:rPr>
        <w:t xml:space="preserve">אלא לאחסן כי מדובר רק על </w:t>
      </w:r>
      <w:bookmarkStart w:id="542" w:name="_ETM_Q1_1450786"/>
      <w:bookmarkEnd w:id="542"/>
      <w:r w:rsidR="006D740F">
        <w:rPr>
          <w:rFonts w:hint="cs"/>
          <w:rtl/>
        </w:rPr>
        <w:t xml:space="preserve">מכלים גדולים, </w:t>
      </w:r>
      <w:r>
        <w:rPr>
          <w:rFonts w:hint="cs"/>
          <w:rtl/>
        </w:rPr>
        <w:t xml:space="preserve">כעת </w:t>
      </w:r>
      <w:r w:rsidR="006D740F">
        <w:rPr>
          <w:rFonts w:hint="cs"/>
          <w:rtl/>
        </w:rPr>
        <w:t>כל המ</w:t>
      </w:r>
      <w:r>
        <w:rPr>
          <w:rFonts w:hint="cs"/>
          <w:rtl/>
        </w:rPr>
        <w:t>כלים</w:t>
      </w:r>
      <w:r w:rsidR="006D740F">
        <w:rPr>
          <w:rFonts w:hint="cs"/>
          <w:rtl/>
        </w:rPr>
        <w:t xml:space="preserve"> הגדולים שהיו מונחים </w:t>
      </w:r>
      <w:r>
        <w:rPr>
          <w:rFonts w:hint="cs"/>
          <w:rtl/>
        </w:rPr>
        <w:t xml:space="preserve">במכלי העצירה </w:t>
      </w:r>
      <w:r w:rsidR="006D740F">
        <w:rPr>
          <w:rFonts w:hint="cs"/>
          <w:rtl/>
        </w:rPr>
        <w:t xml:space="preserve">שנמצאים ברחובות </w:t>
      </w:r>
      <w:r>
        <w:rPr>
          <w:rFonts w:hint="cs"/>
          <w:rtl/>
        </w:rPr>
        <w:t xml:space="preserve">בכל הרשויות </w:t>
      </w:r>
      <w:r w:rsidR="006D740F">
        <w:rPr>
          <w:rFonts w:hint="cs"/>
          <w:rtl/>
        </w:rPr>
        <w:t xml:space="preserve">עברו </w:t>
      </w:r>
      <w:bookmarkStart w:id="543" w:name="_ETM_Q1_1458946"/>
      <w:bookmarkEnd w:id="543"/>
      <w:r w:rsidR="006D740F">
        <w:rPr>
          <w:rFonts w:hint="cs"/>
          <w:rtl/>
        </w:rPr>
        <w:t>אלינו, הפכנו להיות נקודות לאיסוף פסולת.</w:t>
      </w:r>
    </w:p>
    <w:p w:rsidR="006D740F" w:rsidRDefault="006D740F" w:rsidP="006D740F">
      <w:pPr>
        <w:rPr>
          <w:rtl/>
        </w:rPr>
      </w:pPr>
      <w:bookmarkStart w:id="544" w:name="_ETM_Q1_1465906"/>
      <w:bookmarkStart w:id="545" w:name="_ETM_Q1_1465957"/>
      <w:bookmarkEnd w:id="544"/>
      <w:bookmarkEnd w:id="545"/>
    </w:p>
    <w:p w:rsidR="006D740F" w:rsidRDefault="006D740F" w:rsidP="006D740F">
      <w:pPr>
        <w:pStyle w:val="af6"/>
        <w:keepNext/>
        <w:rPr>
          <w:rtl/>
        </w:rPr>
      </w:pPr>
      <w:bookmarkStart w:id="546" w:name="ET_yor_5159_57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547" w:name="_ETM_Q1_1466475"/>
      <w:bookmarkEnd w:id="547"/>
      <w:r>
        <w:rPr>
          <w:rFonts w:hint="cs"/>
          <w:rtl/>
        </w:rPr>
        <w:t>זה מגדיל לכם את ההוצאות?</w:t>
      </w:r>
    </w:p>
    <w:p w:rsidR="006D740F" w:rsidRDefault="006D740F" w:rsidP="006D740F">
      <w:pPr>
        <w:rPr>
          <w:rtl/>
        </w:rPr>
      </w:pPr>
      <w:bookmarkStart w:id="548" w:name="_ETM_Q1_1470083"/>
      <w:bookmarkStart w:id="549" w:name="_ETM_Q1_1470124"/>
      <w:bookmarkEnd w:id="548"/>
      <w:bookmarkEnd w:id="549"/>
    </w:p>
    <w:p w:rsidR="006D740F" w:rsidRDefault="006D740F" w:rsidP="006D740F">
      <w:pPr>
        <w:pStyle w:val="-"/>
        <w:keepNext/>
        <w:rPr>
          <w:rtl/>
        </w:rPr>
      </w:pPr>
      <w:bookmarkStart w:id="550" w:name="ET_speakercontinue_491121_58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6D740F">
      <w:pPr>
        <w:rPr>
          <w:rtl/>
        </w:rPr>
      </w:pPr>
      <w:bookmarkStart w:id="551" w:name="_ETM_Q1_1470680"/>
      <w:bookmarkEnd w:id="551"/>
      <w:r>
        <w:rPr>
          <w:rFonts w:hint="cs"/>
          <w:rtl/>
        </w:rPr>
        <w:t xml:space="preserve">אתה צריך להשקיע. מכונה עולה מעל 100,000 שקל, התחזוקה של המכונה. </w:t>
      </w:r>
      <w:bookmarkStart w:id="552" w:name="_ETM_Q1_1470377"/>
      <w:bookmarkEnd w:id="552"/>
      <w:r w:rsidR="006D740F">
        <w:rPr>
          <w:rFonts w:hint="cs"/>
          <w:rtl/>
        </w:rPr>
        <w:t xml:space="preserve">עובד </w:t>
      </w:r>
      <w:bookmarkStart w:id="553" w:name="_ETM_Q1_1471372"/>
      <w:bookmarkEnd w:id="553"/>
      <w:r w:rsidR="006D740F">
        <w:rPr>
          <w:rFonts w:hint="cs"/>
          <w:rtl/>
        </w:rPr>
        <w:t xml:space="preserve">שמתעסק בזה כל הזמן. זה עלויות מטורפות. </w:t>
      </w:r>
    </w:p>
    <w:p w:rsidR="006D740F" w:rsidRDefault="006D740F" w:rsidP="006D740F">
      <w:pPr>
        <w:rPr>
          <w:rtl/>
        </w:rPr>
      </w:pPr>
      <w:bookmarkStart w:id="554" w:name="_ETM_Q1_1479497"/>
      <w:bookmarkStart w:id="555" w:name="_ETM_Q1_1479543"/>
      <w:bookmarkEnd w:id="554"/>
      <w:bookmarkEnd w:id="555"/>
    </w:p>
    <w:p w:rsidR="006D740F" w:rsidRDefault="006D740F" w:rsidP="006D740F">
      <w:pPr>
        <w:pStyle w:val="af6"/>
        <w:keepNext/>
        <w:rPr>
          <w:rtl/>
        </w:rPr>
      </w:pPr>
      <w:bookmarkStart w:id="556" w:name="ET_yor_5159_59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431D5C">
      <w:pPr>
        <w:rPr>
          <w:rtl/>
        </w:rPr>
      </w:pPr>
      <w:bookmarkStart w:id="557" w:name="_ETM_Q1_1480567"/>
      <w:bookmarkEnd w:id="557"/>
      <w:r>
        <w:rPr>
          <w:rFonts w:hint="cs"/>
          <w:rtl/>
        </w:rPr>
        <w:t xml:space="preserve">כלומר האזרח משלם </w:t>
      </w:r>
      <w:bookmarkStart w:id="558" w:name="_ETM_Q1_1485202"/>
      <w:bookmarkEnd w:id="558"/>
      <w:r>
        <w:rPr>
          <w:rFonts w:hint="cs"/>
          <w:rtl/>
        </w:rPr>
        <w:t>30 אגורות</w:t>
      </w:r>
      <w:r w:rsidR="00431D5C">
        <w:rPr>
          <w:rFonts w:hint="cs"/>
          <w:rtl/>
        </w:rPr>
        <w:t>,</w:t>
      </w:r>
      <w:r>
        <w:rPr>
          <w:rFonts w:hint="cs"/>
          <w:rtl/>
        </w:rPr>
        <w:t xml:space="preserve"> וגם משלם לסופר</w:t>
      </w:r>
      <w:r w:rsidR="00431D5C">
        <w:rPr>
          <w:rFonts w:hint="cs"/>
          <w:rtl/>
        </w:rPr>
        <w:t xml:space="preserve"> את כל ההוצאות האלה. הרי מישהו משלם את זה </w:t>
      </w:r>
      <w:bookmarkStart w:id="559" w:name="_ETM_Q1_1488271"/>
      <w:bookmarkEnd w:id="559"/>
      <w:r w:rsidR="00431D5C">
        <w:rPr>
          <w:rFonts w:hint="cs"/>
          <w:rtl/>
        </w:rPr>
        <w:t>במחיר</w:t>
      </w:r>
      <w:r>
        <w:rPr>
          <w:rFonts w:hint="cs"/>
          <w:rtl/>
        </w:rPr>
        <w:t>.</w:t>
      </w:r>
    </w:p>
    <w:p w:rsidR="006D740F" w:rsidRDefault="006D740F" w:rsidP="006D740F">
      <w:pPr>
        <w:rPr>
          <w:rtl/>
        </w:rPr>
      </w:pPr>
      <w:bookmarkStart w:id="560" w:name="_ETM_Q1_1489194"/>
      <w:bookmarkStart w:id="561" w:name="_ETM_Q1_1489261"/>
      <w:bookmarkEnd w:id="560"/>
      <w:bookmarkEnd w:id="561"/>
    </w:p>
    <w:p w:rsidR="006D740F" w:rsidRDefault="006D740F" w:rsidP="006D740F">
      <w:pPr>
        <w:pStyle w:val="-"/>
        <w:keepNext/>
        <w:rPr>
          <w:rtl/>
        </w:rPr>
      </w:pPr>
      <w:bookmarkStart w:id="562" w:name="ET_speakercontinue_491121_60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2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563" w:name="_ETM_Q1_1489980"/>
      <w:bookmarkEnd w:id="563"/>
      <w:r>
        <w:rPr>
          <w:rFonts w:hint="cs"/>
          <w:rtl/>
        </w:rPr>
        <w:t xml:space="preserve">כל עלות מתגלגלת למחירי המוצרים. זה </w:t>
      </w:r>
      <w:bookmarkStart w:id="564" w:name="_ETM_Q1_1493866"/>
      <w:bookmarkEnd w:id="564"/>
      <w:r>
        <w:rPr>
          <w:rFonts w:hint="cs"/>
          <w:rtl/>
        </w:rPr>
        <w:t>נכון.</w:t>
      </w:r>
    </w:p>
    <w:p w:rsidR="006D740F" w:rsidRDefault="006D740F" w:rsidP="006D740F">
      <w:pPr>
        <w:rPr>
          <w:rtl/>
        </w:rPr>
      </w:pPr>
      <w:bookmarkStart w:id="565" w:name="_ETM_Q1_1497616"/>
      <w:bookmarkStart w:id="566" w:name="_ETM_Q1_1497676"/>
      <w:bookmarkEnd w:id="565"/>
      <w:bookmarkEnd w:id="566"/>
    </w:p>
    <w:p w:rsidR="006D740F" w:rsidRDefault="006D740F" w:rsidP="006D740F">
      <w:pPr>
        <w:pStyle w:val="af6"/>
        <w:keepNext/>
        <w:rPr>
          <w:rtl/>
        </w:rPr>
      </w:pPr>
      <w:bookmarkStart w:id="567" w:name="ET_yor_5159_61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431D5C">
      <w:pPr>
        <w:rPr>
          <w:rtl/>
        </w:rPr>
      </w:pPr>
      <w:bookmarkStart w:id="568" w:name="_ETM_Q1_1498270"/>
      <w:bookmarkEnd w:id="568"/>
      <w:r>
        <w:rPr>
          <w:rFonts w:hint="cs"/>
          <w:rtl/>
        </w:rPr>
        <w:t>שוב אנו מדברים על זה שהממ</w:t>
      </w:r>
      <w:r w:rsidR="00431D5C">
        <w:rPr>
          <w:rFonts w:hint="cs"/>
          <w:rtl/>
        </w:rPr>
        <w:t>ש</w:t>
      </w:r>
      <w:r>
        <w:rPr>
          <w:rFonts w:hint="cs"/>
          <w:rtl/>
        </w:rPr>
        <w:t xml:space="preserve">לה גם צריכה לעשות </w:t>
      </w:r>
      <w:r w:rsidR="00431D5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משהו. </w:t>
      </w:r>
      <w:bookmarkStart w:id="569" w:name="_ETM_Q1_1504199"/>
      <w:bookmarkEnd w:id="569"/>
      <w:r w:rsidR="00431D5C">
        <w:rPr>
          <w:rFonts w:hint="cs"/>
          <w:rtl/>
        </w:rPr>
        <w:t xml:space="preserve">אתם לא יכולים להפיל הכול על אנשים. בעצם </w:t>
      </w:r>
      <w:bookmarkStart w:id="570" w:name="_ETM_Q1_1506634"/>
      <w:bookmarkEnd w:id="570"/>
      <w:r w:rsidR="00431D5C">
        <w:rPr>
          <w:rFonts w:hint="cs"/>
          <w:rtl/>
        </w:rPr>
        <w:t xml:space="preserve">זה נופל </w:t>
      </w:r>
      <w:r>
        <w:rPr>
          <w:rFonts w:hint="cs"/>
          <w:rtl/>
        </w:rPr>
        <w:t xml:space="preserve">על הצרכן בסופו של דבר. זה מה שהמשרד </w:t>
      </w:r>
      <w:bookmarkStart w:id="571" w:name="_ETM_Q1_1510730"/>
      <w:bookmarkEnd w:id="571"/>
      <w:r>
        <w:rPr>
          <w:rFonts w:hint="cs"/>
          <w:rtl/>
        </w:rPr>
        <w:t>להגנת הסביבה יודע לעשות?</w:t>
      </w:r>
    </w:p>
    <w:p w:rsidR="006D740F" w:rsidRDefault="006D740F" w:rsidP="006D740F">
      <w:pPr>
        <w:rPr>
          <w:rtl/>
        </w:rPr>
      </w:pPr>
      <w:bookmarkStart w:id="572" w:name="_ETM_Q1_1514858"/>
      <w:bookmarkStart w:id="573" w:name="_ETM_Q1_1514920"/>
      <w:bookmarkStart w:id="574" w:name="_ETM_Q1_1516093"/>
      <w:bookmarkStart w:id="575" w:name="_ETM_Q1_1516178"/>
      <w:bookmarkStart w:id="576" w:name="_ETM_Q1_1522236"/>
      <w:bookmarkEnd w:id="572"/>
      <w:bookmarkEnd w:id="573"/>
      <w:bookmarkEnd w:id="574"/>
      <w:bookmarkEnd w:id="575"/>
      <w:bookmarkEnd w:id="576"/>
    </w:p>
    <w:p w:rsidR="006D740F" w:rsidRDefault="006D740F" w:rsidP="006D740F">
      <w:pPr>
        <w:pStyle w:val="af9"/>
        <w:keepNext/>
        <w:rPr>
          <w:rtl/>
        </w:rPr>
      </w:pPr>
      <w:bookmarkStart w:id="577" w:name="ET_guest_742252_62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431D5C">
      <w:pPr>
        <w:rPr>
          <w:rtl/>
        </w:rPr>
      </w:pPr>
      <w:bookmarkStart w:id="578" w:name="_ETM_Q1_1522743"/>
      <w:bookmarkStart w:id="579" w:name="_ETM_Q1_1522766"/>
      <w:bookmarkEnd w:id="578"/>
      <w:bookmarkEnd w:id="579"/>
      <w:r>
        <w:rPr>
          <w:rFonts w:hint="cs"/>
          <w:rtl/>
        </w:rPr>
        <w:t xml:space="preserve">קודם כל לגבי סקירה בין לאומית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0" w:name="_ETM_Q1_1519361"/>
      <w:bookmarkEnd w:id="580"/>
      <w:r>
        <w:rPr>
          <w:rFonts w:hint="cs"/>
          <w:rtl/>
        </w:rPr>
        <w:t xml:space="preserve">בקבוק הוא כלכלה מעגלית במיטבה, </w:t>
      </w:r>
      <w:r w:rsidR="006D740F">
        <w:rPr>
          <w:rFonts w:hint="cs"/>
          <w:rtl/>
        </w:rPr>
        <w:t xml:space="preserve">כלומר </w:t>
      </w:r>
      <w:r>
        <w:rPr>
          <w:rFonts w:hint="cs"/>
          <w:rtl/>
        </w:rPr>
        <w:t>כ</w:t>
      </w:r>
      <w:r w:rsidR="006D740F">
        <w:rPr>
          <w:rFonts w:hint="cs"/>
          <w:rtl/>
        </w:rPr>
        <w:t xml:space="preserve">בר היום כתוצאה מהרחבת החוק, </w:t>
      </w:r>
      <w:r>
        <w:rPr>
          <w:rFonts w:hint="cs"/>
          <w:rtl/>
        </w:rPr>
        <w:t xml:space="preserve">זה טוב לתעשייה, הוקמו שני </w:t>
      </w:r>
      <w:bookmarkStart w:id="581" w:name="_ETM_Q1_1525718"/>
      <w:bookmarkEnd w:id="581"/>
      <w:r>
        <w:rPr>
          <w:rFonts w:hint="cs"/>
          <w:rtl/>
        </w:rPr>
        <w:t xml:space="preserve">מפעלים שעושים באטל טו באטל. </w:t>
      </w:r>
      <w:r w:rsidR="006D740F">
        <w:rPr>
          <w:rFonts w:hint="cs"/>
          <w:rtl/>
        </w:rPr>
        <w:t xml:space="preserve">האיסוף </w:t>
      </w:r>
      <w:bookmarkStart w:id="582" w:name="_ETM_Q1_1530940"/>
      <w:bookmarkEnd w:id="582"/>
      <w:r w:rsidR="006D740F">
        <w:rPr>
          <w:rFonts w:hint="cs"/>
          <w:rtl/>
        </w:rPr>
        <w:t>הנקי של מ</w:t>
      </w:r>
      <w:r>
        <w:rPr>
          <w:rFonts w:hint="cs"/>
          <w:rtl/>
        </w:rPr>
        <w:t>כלי המשקה הוא שמאפשר לעש</w:t>
      </w:r>
      <w:r w:rsidR="006D740F">
        <w:rPr>
          <w:rFonts w:hint="cs"/>
          <w:rtl/>
        </w:rPr>
        <w:t xml:space="preserve">ות את המחזור המלא. </w:t>
      </w:r>
      <w:bookmarkStart w:id="583" w:name="_ETM_Q1_1540109"/>
      <w:bookmarkEnd w:id="583"/>
      <w:r w:rsidR="006D740F">
        <w:rPr>
          <w:rFonts w:hint="cs"/>
          <w:rtl/>
        </w:rPr>
        <w:t>זה בצד אחד.</w:t>
      </w:r>
    </w:p>
    <w:p w:rsidR="006D740F" w:rsidRDefault="006D740F" w:rsidP="006D740F">
      <w:pPr>
        <w:rPr>
          <w:rtl/>
        </w:rPr>
      </w:pPr>
      <w:bookmarkStart w:id="584" w:name="_ETM_Q1_1542852"/>
      <w:bookmarkStart w:id="585" w:name="_ETM_Q1_1542903"/>
      <w:bookmarkEnd w:id="584"/>
      <w:bookmarkEnd w:id="585"/>
    </w:p>
    <w:p w:rsidR="006D740F" w:rsidRDefault="006D740F" w:rsidP="006D740F">
      <w:pPr>
        <w:pStyle w:val="af6"/>
        <w:keepNext/>
        <w:rPr>
          <w:rtl/>
        </w:rPr>
      </w:pPr>
      <w:bookmarkStart w:id="586" w:name="ET_yor_5159_63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6D740F">
      <w:pPr>
        <w:rPr>
          <w:rtl/>
        </w:rPr>
      </w:pPr>
      <w:bookmarkStart w:id="587" w:name="_ETM_Q1_1543492"/>
      <w:bookmarkEnd w:id="587"/>
      <w:r>
        <w:rPr>
          <w:rFonts w:hint="cs"/>
          <w:rtl/>
        </w:rPr>
        <w:t xml:space="preserve">אנחנו </w:t>
      </w:r>
      <w:r w:rsidR="006D740F">
        <w:rPr>
          <w:rFonts w:hint="cs"/>
          <w:rtl/>
        </w:rPr>
        <w:t xml:space="preserve">לא מדברים כעת על המחזור עצמו אלא על </w:t>
      </w:r>
      <w:bookmarkStart w:id="588" w:name="_ETM_Q1_1547682"/>
      <w:bookmarkEnd w:id="588"/>
      <w:r>
        <w:rPr>
          <w:rFonts w:hint="cs"/>
          <w:rtl/>
        </w:rPr>
        <w:t>העלויו</w:t>
      </w:r>
      <w:r w:rsidR="006D740F">
        <w:rPr>
          <w:rFonts w:hint="cs"/>
          <w:rtl/>
        </w:rPr>
        <w:t>ת שמושתות על האזרח.</w:t>
      </w:r>
    </w:p>
    <w:p w:rsidR="006D740F" w:rsidRDefault="006D740F" w:rsidP="006D740F">
      <w:pPr>
        <w:rPr>
          <w:rtl/>
        </w:rPr>
      </w:pPr>
      <w:bookmarkStart w:id="589" w:name="_ETM_Q1_1551042"/>
      <w:bookmarkStart w:id="590" w:name="_ETM_Q1_1551100"/>
      <w:bookmarkEnd w:id="589"/>
      <w:bookmarkEnd w:id="590"/>
    </w:p>
    <w:p w:rsidR="006D740F" w:rsidRDefault="006D740F" w:rsidP="006D740F">
      <w:pPr>
        <w:pStyle w:val="-"/>
        <w:keepNext/>
        <w:rPr>
          <w:rtl/>
        </w:rPr>
      </w:pPr>
      <w:bookmarkStart w:id="591" w:name="ET_speakercontinue_742252_64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431D5C">
      <w:pPr>
        <w:rPr>
          <w:rtl/>
        </w:rPr>
      </w:pPr>
      <w:bookmarkStart w:id="592" w:name="_ETM_Q1_1551557"/>
      <w:bookmarkEnd w:id="592"/>
      <w:r>
        <w:rPr>
          <w:rFonts w:hint="cs"/>
          <w:rtl/>
        </w:rPr>
        <w:t xml:space="preserve">המכונות </w:t>
      </w:r>
      <w:bookmarkStart w:id="593" w:name="_ETM_Q1_1548125"/>
      <w:bookmarkEnd w:id="593"/>
      <w:r w:rsidR="006D740F">
        <w:rPr>
          <w:rFonts w:hint="cs"/>
          <w:rtl/>
        </w:rPr>
        <w:t>אמורות את הע</w:t>
      </w:r>
      <w:r>
        <w:rPr>
          <w:rFonts w:hint="cs"/>
          <w:rtl/>
        </w:rPr>
        <w:t>ל</w:t>
      </w:r>
      <w:r w:rsidR="006D740F">
        <w:rPr>
          <w:rFonts w:hint="cs"/>
          <w:rtl/>
        </w:rPr>
        <w:t xml:space="preserve">ויות, כי </w:t>
      </w:r>
      <w:r>
        <w:rPr>
          <w:rFonts w:hint="cs"/>
          <w:rtl/>
        </w:rPr>
        <w:t xml:space="preserve">אם בעבר היו קופאית ומחסנאי שהיה צריך להיות זמין לכל אחד שבא ומחזיר, כי </w:t>
      </w:r>
      <w:r w:rsidR="006D740F">
        <w:rPr>
          <w:rFonts w:hint="cs"/>
          <w:rtl/>
        </w:rPr>
        <w:t xml:space="preserve">זה חוק </w:t>
      </w:r>
      <w:bookmarkStart w:id="594" w:name="_ETM_Q1_1558690"/>
      <w:bookmarkEnd w:id="594"/>
      <w:r w:rsidR="006D740F">
        <w:rPr>
          <w:rFonts w:hint="cs"/>
          <w:rtl/>
        </w:rPr>
        <w:t xml:space="preserve">שגם בעבר היו מגיעים אליו </w:t>
      </w:r>
      <w:r>
        <w:rPr>
          <w:rFonts w:hint="cs"/>
          <w:rtl/>
        </w:rPr>
        <w:t xml:space="preserve">גם אספנים עם מכלי משקה </w:t>
      </w:r>
      <w:bookmarkStart w:id="595" w:name="_ETM_Q1_1562333"/>
      <w:bookmarkEnd w:id="595"/>
      <w:r w:rsidR="006D740F">
        <w:rPr>
          <w:rFonts w:hint="cs"/>
          <w:rtl/>
        </w:rPr>
        <w:t>קטנים</w:t>
      </w:r>
      <w:r>
        <w:rPr>
          <w:rFonts w:hint="cs"/>
          <w:rtl/>
        </w:rPr>
        <w:t>,</w:t>
      </w:r>
      <w:r w:rsidR="006D740F">
        <w:rPr>
          <w:rFonts w:hint="cs"/>
          <w:rtl/>
        </w:rPr>
        <w:t xml:space="preserve"> אז היום </w:t>
      </w:r>
      <w:r w:rsidR="006D740F">
        <w:rPr>
          <w:rFonts w:hint="cs"/>
          <w:rtl/>
        </w:rPr>
        <w:lastRenderedPageBreak/>
        <w:t xml:space="preserve">המכונה תופסת </w:t>
      </w:r>
      <w:bookmarkStart w:id="596" w:name="_ETM_Q1_1565304"/>
      <w:bookmarkEnd w:id="596"/>
      <w:r w:rsidR="006D740F">
        <w:rPr>
          <w:rtl/>
        </w:rPr>
        <w:t>–</w:t>
      </w:r>
      <w:r w:rsidR="006D740F">
        <w:rPr>
          <w:rFonts w:hint="cs"/>
          <w:rtl/>
        </w:rPr>
        <w:t xml:space="preserve"> לא יודעת את המידות אבל תופסת  </w:t>
      </w:r>
      <w:r w:rsidR="006D740F">
        <w:rPr>
          <w:rFonts w:hint="cs"/>
        </w:rPr>
        <w:t>X</w:t>
      </w:r>
      <w:r w:rsidR="006D740F">
        <w:rPr>
          <w:rFonts w:hint="cs"/>
          <w:rtl/>
        </w:rPr>
        <w:t xml:space="preserve"> ונגישה </w:t>
      </w:r>
      <w:bookmarkStart w:id="597" w:name="_ETM_Q1_1571514"/>
      <w:bookmarkEnd w:id="597"/>
      <w:r w:rsidR="006D740F">
        <w:rPr>
          <w:rFonts w:hint="cs"/>
          <w:rtl/>
        </w:rPr>
        <w:t xml:space="preserve">לציבור, </w:t>
      </w:r>
      <w:r>
        <w:rPr>
          <w:rFonts w:hint="cs"/>
          <w:rtl/>
        </w:rPr>
        <w:t xml:space="preserve">לבוא, להכניס. היא דוחסת כך </w:t>
      </w:r>
      <w:r w:rsidR="006D740F">
        <w:rPr>
          <w:rFonts w:hint="cs"/>
          <w:rtl/>
        </w:rPr>
        <w:t>שאין אחסון של אוויר.</w:t>
      </w:r>
    </w:p>
    <w:p w:rsidR="006D740F" w:rsidRDefault="006D740F" w:rsidP="006D740F">
      <w:pPr>
        <w:rPr>
          <w:rtl/>
        </w:rPr>
      </w:pPr>
      <w:bookmarkStart w:id="598" w:name="_ETM_Q1_1576698"/>
      <w:bookmarkStart w:id="599" w:name="_ETM_Q1_1576749"/>
      <w:bookmarkStart w:id="600" w:name="_ETM_Q1_1577998"/>
      <w:bookmarkEnd w:id="598"/>
      <w:bookmarkEnd w:id="599"/>
      <w:bookmarkEnd w:id="600"/>
    </w:p>
    <w:p w:rsidR="006D740F" w:rsidRDefault="006D740F" w:rsidP="006D740F">
      <w:pPr>
        <w:pStyle w:val="af9"/>
        <w:keepNext/>
        <w:rPr>
          <w:rtl/>
        </w:rPr>
      </w:pPr>
      <w:bookmarkStart w:id="601" w:name="ET_guest_491121_65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6D740F">
      <w:pPr>
        <w:rPr>
          <w:rtl/>
        </w:rPr>
      </w:pPr>
      <w:bookmarkStart w:id="602" w:name="_ETM_Q1_1578372"/>
      <w:bookmarkStart w:id="603" w:name="_ETM_Q1_1578387"/>
      <w:bookmarkEnd w:id="602"/>
      <w:bookmarkEnd w:id="603"/>
      <w:r>
        <w:rPr>
          <w:rFonts w:hint="cs"/>
          <w:rtl/>
        </w:rPr>
        <w:t xml:space="preserve">גם פה יש בעיה כי </w:t>
      </w:r>
      <w:bookmarkStart w:id="604" w:name="_ETM_Q1_1576594"/>
      <w:bookmarkEnd w:id="604"/>
      <w:r w:rsidR="006D740F">
        <w:rPr>
          <w:rFonts w:hint="cs"/>
          <w:rtl/>
        </w:rPr>
        <w:t xml:space="preserve">לא בכל הסופרים היה מקום להכניס </w:t>
      </w:r>
      <w:bookmarkStart w:id="605" w:name="_ETM_Q1_1581332"/>
      <w:bookmarkEnd w:id="605"/>
      <w:r w:rsidR="006D740F">
        <w:rPr>
          <w:rFonts w:hint="cs"/>
          <w:rtl/>
        </w:rPr>
        <w:t xml:space="preserve">את המכונה </w:t>
      </w:r>
      <w:r>
        <w:rPr>
          <w:rFonts w:hint="cs"/>
          <w:rtl/>
        </w:rPr>
        <w:t xml:space="preserve">ורצו לשים את זה בצמוד לסופר </w:t>
      </w:r>
      <w:r w:rsidR="006D740F">
        <w:rPr>
          <w:rFonts w:hint="cs"/>
          <w:rtl/>
        </w:rPr>
        <w:t>אבל מחוץ לסופר אז הרשוי</w:t>
      </w:r>
      <w:r>
        <w:rPr>
          <w:rFonts w:hint="cs"/>
          <w:rtl/>
        </w:rPr>
        <w:t>ו</w:t>
      </w:r>
      <w:r w:rsidR="006D740F">
        <w:rPr>
          <w:rFonts w:hint="cs"/>
          <w:rtl/>
        </w:rPr>
        <w:t>ת המקומיות לא אפשרו</w:t>
      </w:r>
      <w:r>
        <w:rPr>
          <w:rFonts w:hint="cs"/>
          <w:rtl/>
        </w:rPr>
        <w:t xml:space="preserve"> לעשות את </w:t>
      </w:r>
      <w:bookmarkStart w:id="606" w:name="_ETM_Q1_1584653"/>
      <w:bookmarkEnd w:id="606"/>
      <w:r>
        <w:rPr>
          <w:rFonts w:hint="cs"/>
          <w:rtl/>
        </w:rPr>
        <w:t>זה כי זה מחוץ לשטח החנות</w:t>
      </w:r>
      <w:r w:rsidR="006D740F">
        <w:rPr>
          <w:rFonts w:hint="cs"/>
          <w:rtl/>
        </w:rPr>
        <w:t>.</w:t>
      </w:r>
    </w:p>
    <w:p w:rsidR="006D740F" w:rsidRDefault="006D740F" w:rsidP="006D740F">
      <w:pPr>
        <w:rPr>
          <w:rtl/>
        </w:rPr>
      </w:pPr>
      <w:bookmarkStart w:id="607" w:name="_ETM_Q1_1588962"/>
      <w:bookmarkStart w:id="608" w:name="_ETM_Q1_1589059"/>
      <w:bookmarkStart w:id="609" w:name="_ETM_Q1_1591050"/>
      <w:bookmarkEnd w:id="607"/>
      <w:bookmarkEnd w:id="608"/>
      <w:bookmarkEnd w:id="609"/>
    </w:p>
    <w:p w:rsidR="006D740F" w:rsidRDefault="006D740F" w:rsidP="006D740F">
      <w:pPr>
        <w:pStyle w:val="af9"/>
        <w:keepNext/>
        <w:rPr>
          <w:rtl/>
        </w:rPr>
      </w:pPr>
      <w:bookmarkStart w:id="610" w:name="ET_guest_742252_66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611" w:name="_ETM_Q1_1591464"/>
      <w:bookmarkStart w:id="612" w:name="_ETM_Q1_1591504"/>
      <w:bookmarkEnd w:id="611"/>
      <w:bookmarkEnd w:id="612"/>
      <w:r>
        <w:rPr>
          <w:rFonts w:hint="cs"/>
          <w:rtl/>
        </w:rPr>
        <w:t xml:space="preserve">אבל </w:t>
      </w:r>
      <w:bookmarkStart w:id="613" w:name="_ETM_Q1_1592172"/>
      <w:bookmarkEnd w:id="613"/>
      <w:r>
        <w:rPr>
          <w:rFonts w:hint="cs"/>
          <w:rtl/>
        </w:rPr>
        <w:t>הקמעונאי הוא חלק משרשרת המכירה.</w:t>
      </w:r>
      <w:r w:rsidR="00431D5C">
        <w:rPr>
          <w:rFonts w:hint="cs"/>
          <w:rtl/>
        </w:rPr>
        <w:t xml:space="preserve"> אם אני גביתי פיקדון, </w:t>
      </w:r>
      <w:bookmarkStart w:id="614" w:name="_ETM_Q1_1595190"/>
      <w:bookmarkEnd w:id="614"/>
      <w:r w:rsidR="00431D5C">
        <w:rPr>
          <w:rFonts w:hint="cs"/>
          <w:rtl/>
        </w:rPr>
        <w:t>יש להשיב אותו.</w:t>
      </w:r>
    </w:p>
    <w:p w:rsidR="006D740F" w:rsidRDefault="006D740F" w:rsidP="006D740F">
      <w:pPr>
        <w:rPr>
          <w:rtl/>
        </w:rPr>
      </w:pPr>
      <w:bookmarkStart w:id="615" w:name="_ETM_Q1_1598073"/>
      <w:bookmarkStart w:id="616" w:name="_ETM_Q1_1598123"/>
      <w:bookmarkEnd w:id="615"/>
      <w:bookmarkEnd w:id="616"/>
    </w:p>
    <w:p w:rsidR="006D740F" w:rsidRDefault="006D740F" w:rsidP="006D740F">
      <w:pPr>
        <w:pStyle w:val="a4"/>
        <w:keepNext/>
        <w:rPr>
          <w:rtl/>
        </w:rPr>
      </w:pPr>
      <w:bookmarkStart w:id="617" w:name="_ETM_Q1_1600266"/>
      <w:bookmarkStart w:id="618" w:name="_ETM_Q1_1600313"/>
      <w:bookmarkEnd w:id="617"/>
      <w:bookmarkEnd w:id="618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40F" w:rsidRDefault="006D740F" w:rsidP="006D740F">
      <w:pPr>
        <w:rPr>
          <w:rtl/>
        </w:rPr>
      </w:pPr>
    </w:p>
    <w:p w:rsidR="006D740F" w:rsidRDefault="00431D5C" w:rsidP="00431D5C">
      <w:pPr>
        <w:rPr>
          <w:rtl/>
        </w:rPr>
      </w:pPr>
      <w:bookmarkStart w:id="619" w:name="_ETM_Q1_1600642"/>
      <w:bookmarkStart w:id="620" w:name="_ETM_Q1_1600715"/>
      <w:bookmarkEnd w:id="619"/>
      <w:bookmarkEnd w:id="620"/>
      <w:r>
        <w:rPr>
          <w:rFonts w:hint="cs"/>
          <w:rtl/>
        </w:rPr>
        <w:t xml:space="preserve">אי אפשר להפיל על הקמעונאי גם </w:t>
      </w:r>
      <w:bookmarkStart w:id="621" w:name="_ETM_Q1_1596021"/>
      <w:bookmarkEnd w:id="621"/>
      <w:r>
        <w:rPr>
          <w:rFonts w:hint="cs"/>
          <w:rtl/>
        </w:rPr>
        <w:t xml:space="preserve">את הפיקדון וגם את עלויות המחזור אחר כך. </w:t>
      </w:r>
      <w:r w:rsidR="006D740F">
        <w:rPr>
          <w:rFonts w:hint="cs"/>
          <w:rtl/>
        </w:rPr>
        <w:t xml:space="preserve">תביאו כסף. בסוף הכול נופל על </w:t>
      </w:r>
      <w:bookmarkStart w:id="622" w:name="_ETM_Q1_1605962"/>
      <w:bookmarkEnd w:id="622"/>
      <w:r w:rsidR="006D740F">
        <w:rPr>
          <w:rFonts w:hint="cs"/>
          <w:rtl/>
        </w:rPr>
        <w:t>היצרן.</w:t>
      </w:r>
    </w:p>
    <w:p w:rsidR="006D740F" w:rsidRDefault="006D740F" w:rsidP="006D740F">
      <w:pPr>
        <w:rPr>
          <w:rtl/>
        </w:rPr>
      </w:pPr>
      <w:bookmarkStart w:id="623" w:name="_ETM_Q1_1607019"/>
      <w:bookmarkStart w:id="624" w:name="_ETM_Q1_1607073"/>
      <w:bookmarkEnd w:id="623"/>
      <w:bookmarkEnd w:id="624"/>
    </w:p>
    <w:p w:rsidR="006D740F" w:rsidRDefault="006D740F" w:rsidP="006D740F">
      <w:pPr>
        <w:pStyle w:val="af6"/>
        <w:keepNext/>
        <w:rPr>
          <w:rtl/>
        </w:rPr>
      </w:pPr>
      <w:bookmarkStart w:id="625" w:name="ET_yor_5159_67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626" w:name="_ETM_Q1_1607541"/>
      <w:bookmarkEnd w:id="626"/>
      <w:r>
        <w:rPr>
          <w:rFonts w:hint="cs"/>
          <w:rtl/>
        </w:rPr>
        <w:t>לפני כן</w:t>
      </w:r>
      <w:r w:rsidR="00431D5C">
        <w:rPr>
          <w:rFonts w:hint="cs"/>
          <w:rtl/>
        </w:rPr>
        <w:t>,</w:t>
      </w:r>
      <w:r>
        <w:rPr>
          <w:rFonts w:hint="cs"/>
          <w:rtl/>
        </w:rPr>
        <w:t xml:space="preserve"> זה היה ברחובות? ואז מי טיפל בזה, </w:t>
      </w:r>
      <w:bookmarkStart w:id="627" w:name="_ETM_Q1_1614666"/>
      <w:bookmarkEnd w:id="627"/>
      <w:r>
        <w:rPr>
          <w:rFonts w:hint="cs"/>
          <w:rtl/>
        </w:rPr>
        <w:t>הרשות המקומית?</w:t>
      </w:r>
    </w:p>
    <w:p w:rsidR="006D740F" w:rsidRDefault="006D740F" w:rsidP="006D740F">
      <w:pPr>
        <w:rPr>
          <w:rtl/>
        </w:rPr>
      </w:pPr>
      <w:bookmarkStart w:id="628" w:name="_ETM_Q1_1622685"/>
      <w:bookmarkStart w:id="629" w:name="_ETM_Q1_1622729"/>
      <w:bookmarkStart w:id="630" w:name="_ETM_Q1_1623901"/>
      <w:bookmarkEnd w:id="628"/>
      <w:bookmarkEnd w:id="629"/>
      <w:bookmarkEnd w:id="630"/>
    </w:p>
    <w:p w:rsidR="006D740F" w:rsidRDefault="006D740F" w:rsidP="006D740F">
      <w:pPr>
        <w:pStyle w:val="af9"/>
        <w:keepNext/>
        <w:rPr>
          <w:rtl/>
        </w:rPr>
      </w:pPr>
      <w:bookmarkStart w:id="631" w:name="ET_guest_742252_68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632" w:name="_ETM_Q1_1624324"/>
      <w:bookmarkStart w:id="633" w:name="_ETM_Q1_1624347"/>
      <w:bookmarkEnd w:id="632"/>
      <w:bookmarkEnd w:id="633"/>
      <w:r>
        <w:rPr>
          <w:rFonts w:hint="cs"/>
          <w:rtl/>
        </w:rPr>
        <w:t>התאגיד- - -</w:t>
      </w:r>
    </w:p>
    <w:p w:rsidR="006D740F" w:rsidRDefault="006D740F" w:rsidP="006D740F">
      <w:pPr>
        <w:rPr>
          <w:rtl/>
        </w:rPr>
      </w:pPr>
      <w:bookmarkStart w:id="634" w:name="_ETM_Q1_1626275"/>
      <w:bookmarkEnd w:id="634"/>
    </w:p>
    <w:p w:rsidR="006D740F" w:rsidRDefault="006D740F" w:rsidP="006D740F">
      <w:pPr>
        <w:pStyle w:val="af6"/>
        <w:keepNext/>
        <w:rPr>
          <w:rtl/>
        </w:rPr>
      </w:pPr>
      <w:bookmarkStart w:id="635" w:name="ET_yor_5159_69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6D740F" w:rsidRDefault="006D740F" w:rsidP="006D740F">
      <w:pPr>
        <w:pStyle w:val="KeepWithNext"/>
        <w:rPr>
          <w:rtl/>
        </w:rPr>
      </w:pPr>
    </w:p>
    <w:p w:rsidR="00431D5C" w:rsidRDefault="006D740F" w:rsidP="00431D5C">
      <w:pPr>
        <w:rPr>
          <w:rtl/>
        </w:rPr>
      </w:pPr>
      <w:bookmarkStart w:id="636" w:name="_ETM_Q1_1626914"/>
      <w:bookmarkStart w:id="637" w:name="_ETM_Q1_1619847"/>
      <w:bookmarkEnd w:id="636"/>
      <w:bookmarkEnd w:id="637"/>
      <w:r>
        <w:rPr>
          <w:rFonts w:hint="cs"/>
          <w:rtl/>
        </w:rPr>
        <w:t>למה</w:t>
      </w:r>
      <w:r w:rsidR="00431D5C">
        <w:rPr>
          <w:rFonts w:hint="cs"/>
          <w:rtl/>
        </w:rPr>
        <w:t xml:space="preserve"> נסגר</w:t>
      </w:r>
      <w:r>
        <w:rPr>
          <w:rFonts w:hint="cs"/>
          <w:rtl/>
        </w:rPr>
        <w:t xml:space="preserve">? </w:t>
      </w:r>
    </w:p>
    <w:p w:rsidR="00431D5C" w:rsidRDefault="00431D5C" w:rsidP="00431D5C">
      <w:pPr>
        <w:rPr>
          <w:rtl/>
        </w:rPr>
      </w:pPr>
      <w:bookmarkStart w:id="638" w:name="_ETM_Q1_1626069"/>
      <w:bookmarkStart w:id="639" w:name="_ETM_Q1_1626149"/>
      <w:bookmarkEnd w:id="638"/>
      <w:bookmarkEnd w:id="639"/>
    </w:p>
    <w:p w:rsidR="00431D5C" w:rsidRDefault="00431D5C" w:rsidP="00431D5C">
      <w:pPr>
        <w:pStyle w:val="af9"/>
        <w:keepNext/>
        <w:rPr>
          <w:rtl/>
        </w:rPr>
      </w:pPr>
      <w:bookmarkStart w:id="640" w:name="_ETM_Q1_1626224"/>
      <w:bookmarkStart w:id="641" w:name="_ETM_Q1_1626323"/>
      <w:bookmarkStart w:id="642" w:name="ET_guest_742252_181"/>
      <w:bookmarkEnd w:id="640"/>
      <w:bookmarkEnd w:id="641"/>
      <w:r w:rsidRPr="00431D5C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431D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431D5C" w:rsidRDefault="00431D5C" w:rsidP="00431D5C">
      <w:pPr>
        <w:pStyle w:val="KeepWithNext"/>
        <w:rPr>
          <w:rtl/>
        </w:rPr>
      </w:pPr>
    </w:p>
    <w:p w:rsidR="00431D5C" w:rsidRDefault="00431D5C" w:rsidP="00431D5C">
      <w:pPr>
        <w:rPr>
          <w:rtl/>
        </w:rPr>
      </w:pPr>
      <w:bookmarkStart w:id="643" w:name="_ETM_Q1_1626378"/>
      <w:bookmarkStart w:id="644" w:name="_ETM_Q1_1626483"/>
      <w:bookmarkEnd w:id="643"/>
      <w:bookmarkEnd w:id="644"/>
      <w:r>
        <w:rPr>
          <w:rFonts w:hint="cs"/>
          <w:rtl/>
        </w:rPr>
        <w:t xml:space="preserve">הוא </w:t>
      </w:r>
      <w:r w:rsidR="006D740F">
        <w:rPr>
          <w:rFonts w:hint="cs"/>
          <w:rtl/>
        </w:rPr>
        <w:t>התפרק</w:t>
      </w:r>
      <w:r>
        <w:rPr>
          <w:rFonts w:hint="cs"/>
          <w:rtl/>
        </w:rPr>
        <w:t>.</w:t>
      </w:r>
    </w:p>
    <w:p w:rsidR="00431D5C" w:rsidRDefault="00431D5C" w:rsidP="00431D5C">
      <w:pPr>
        <w:rPr>
          <w:rtl/>
        </w:rPr>
      </w:pPr>
    </w:p>
    <w:p w:rsidR="00431D5C" w:rsidRDefault="00431D5C" w:rsidP="00431D5C">
      <w:pPr>
        <w:pStyle w:val="af6"/>
        <w:keepNext/>
        <w:rPr>
          <w:rtl/>
        </w:rPr>
      </w:pPr>
      <w:bookmarkStart w:id="645" w:name="ET_yor_5159_182"/>
      <w:r w:rsidRPr="00431D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1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431D5C" w:rsidRPr="00431D5C" w:rsidRDefault="00431D5C" w:rsidP="00431D5C">
      <w:pPr>
        <w:rPr>
          <w:rtl/>
        </w:rPr>
      </w:pPr>
      <w:bookmarkStart w:id="646" w:name="_ETM_Q1_1625672"/>
      <w:bookmarkEnd w:id="646"/>
    </w:p>
    <w:p w:rsidR="006D740F" w:rsidRDefault="00431D5C" w:rsidP="00431D5C">
      <w:pPr>
        <w:rPr>
          <w:rtl/>
        </w:rPr>
      </w:pPr>
      <w:r>
        <w:rPr>
          <w:rFonts w:hint="cs"/>
          <w:rtl/>
        </w:rPr>
        <w:t>למה?</w:t>
      </w:r>
      <w:r w:rsidR="006D740F">
        <w:rPr>
          <w:rFonts w:hint="cs"/>
          <w:rtl/>
        </w:rPr>
        <w:t xml:space="preserve"> כי לא עמד בהוצאות? אז </w:t>
      </w:r>
      <w:bookmarkStart w:id="647" w:name="_ETM_Q1_1632627"/>
      <w:bookmarkEnd w:id="647"/>
      <w:r w:rsidR="006D740F">
        <w:rPr>
          <w:rFonts w:hint="cs"/>
          <w:rtl/>
        </w:rPr>
        <w:t xml:space="preserve">לקחתם את כל ההוצאות, השתם על הסופרים? </w:t>
      </w:r>
      <w:r>
        <w:rPr>
          <w:rFonts w:hint="cs"/>
          <w:rtl/>
        </w:rPr>
        <w:t xml:space="preserve">זה מה שעשיתם? </w:t>
      </w:r>
      <w:r w:rsidR="006D740F">
        <w:rPr>
          <w:rFonts w:hint="cs"/>
          <w:rtl/>
        </w:rPr>
        <w:t xml:space="preserve">בעצם זה על </w:t>
      </w:r>
      <w:bookmarkStart w:id="648" w:name="_ETM_Q1_1638494"/>
      <w:bookmarkEnd w:id="648"/>
      <w:r w:rsidR="006D740F">
        <w:rPr>
          <w:rFonts w:hint="cs"/>
          <w:rtl/>
        </w:rPr>
        <w:t xml:space="preserve">האזרחים. הסופר מפסיד כסף? </w:t>
      </w:r>
      <w:r>
        <w:rPr>
          <w:rFonts w:hint="cs"/>
          <w:rtl/>
        </w:rPr>
        <w:t xml:space="preserve">הוא </w:t>
      </w:r>
      <w:r w:rsidR="006D740F">
        <w:rPr>
          <w:rFonts w:hint="cs"/>
          <w:rtl/>
        </w:rPr>
        <w:t>מעביר את זה הלאה.</w:t>
      </w:r>
    </w:p>
    <w:p w:rsidR="006D740F" w:rsidRDefault="006D740F" w:rsidP="006D740F">
      <w:pPr>
        <w:rPr>
          <w:rtl/>
        </w:rPr>
      </w:pPr>
      <w:bookmarkStart w:id="649" w:name="_ETM_Q1_1646122"/>
      <w:bookmarkStart w:id="650" w:name="_ETM_Q1_1646191"/>
      <w:bookmarkEnd w:id="649"/>
      <w:bookmarkEnd w:id="650"/>
    </w:p>
    <w:p w:rsidR="006D740F" w:rsidRDefault="006D740F" w:rsidP="006D740F">
      <w:pPr>
        <w:pStyle w:val="-"/>
        <w:keepNext/>
        <w:rPr>
          <w:rtl/>
        </w:rPr>
      </w:pPr>
      <w:bookmarkStart w:id="651" w:name="ET_speakercontinue_742252_70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431D5C">
      <w:pPr>
        <w:rPr>
          <w:rtl/>
        </w:rPr>
      </w:pPr>
      <w:bookmarkStart w:id="652" w:name="_ETM_Q1_1646970"/>
      <w:bookmarkEnd w:id="652"/>
      <w:r>
        <w:rPr>
          <w:rFonts w:hint="cs"/>
          <w:rtl/>
        </w:rPr>
        <w:t xml:space="preserve">כשאספו </w:t>
      </w:r>
      <w:r w:rsidR="00431D5C">
        <w:rPr>
          <w:rFonts w:hint="cs"/>
          <w:rtl/>
        </w:rPr>
        <w:t xml:space="preserve">את זה </w:t>
      </w:r>
      <w:r>
        <w:rPr>
          <w:rFonts w:hint="cs"/>
          <w:rtl/>
        </w:rPr>
        <w:t>מהמחזור</w:t>
      </w:r>
      <w:r w:rsidR="00431D5C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bookmarkStart w:id="653" w:name="_ETM_Q1_1649338"/>
      <w:bookmarkEnd w:id="653"/>
      <w:r w:rsidR="00431D5C">
        <w:rPr>
          <w:rFonts w:hint="cs"/>
          <w:rtl/>
        </w:rPr>
        <w:t xml:space="preserve">זה </w:t>
      </w:r>
      <w:bookmarkStart w:id="654" w:name="_ETM_Q1_1645590"/>
      <w:bookmarkEnd w:id="654"/>
      <w:r>
        <w:rPr>
          <w:rFonts w:hint="cs"/>
          <w:rtl/>
        </w:rPr>
        <w:t xml:space="preserve">גם עלה כסף. </w:t>
      </w:r>
      <w:r w:rsidR="00431D5C">
        <w:rPr>
          <w:rFonts w:hint="cs"/>
          <w:rtl/>
        </w:rPr>
        <w:t xml:space="preserve">זה היה פיקדון וולונטרי, כלומר היצרנים והיבואנים - </w:t>
      </w:r>
      <w:r>
        <w:rPr>
          <w:rFonts w:hint="cs"/>
          <w:rtl/>
        </w:rPr>
        <w:t xml:space="preserve">אני מאמינה שגם זה הושת על המוצר. </w:t>
      </w:r>
      <w:bookmarkStart w:id="655" w:name="_ETM_Q1_1654699"/>
      <w:bookmarkEnd w:id="655"/>
      <w:r>
        <w:rPr>
          <w:rFonts w:hint="cs"/>
          <w:rtl/>
        </w:rPr>
        <w:t xml:space="preserve">זה חברות למטרות רווח. </w:t>
      </w:r>
      <w:r w:rsidR="00431D5C">
        <w:rPr>
          <w:rFonts w:hint="cs"/>
          <w:rtl/>
        </w:rPr>
        <w:t xml:space="preserve">הן </w:t>
      </w:r>
      <w:bookmarkStart w:id="656" w:name="_ETM_Q1_1655854"/>
      <w:bookmarkEnd w:id="656"/>
      <w:r w:rsidR="00431D5C">
        <w:rPr>
          <w:rFonts w:hint="cs"/>
          <w:rtl/>
        </w:rPr>
        <w:t xml:space="preserve">גלגלו את ההוצאות שלהן </w:t>
      </w:r>
      <w:r>
        <w:rPr>
          <w:rFonts w:hint="cs"/>
          <w:rtl/>
        </w:rPr>
        <w:t xml:space="preserve">כדי לעמוד ביעד </w:t>
      </w:r>
      <w:r w:rsidR="00431D5C">
        <w:rPr>
          <w:rFonts w:hint="cs"/>
          <w:rtl/>
        </w:rPr>
        <w:t xml:space="preserve">הוולונטרי </w:t>
      </w:r>
      <w:r>
        <w:rPr>
          <w:rFonts w:hint="cs"/>
          <w:rtl/>
        </w:rPr>
        <w:t xml:space="preserve">עוד לפני ששמו </w:t>
      </w:r>
      <w:bookmarkStart w:id="657" w:name="_ETM_Q1_1662003"/>
      <w:bookmarkEnd w:id="657"/>
      <w:r>
        <w:rPr>
          <w:rFonts w:hint="cs"/>
          <w:rtl/>
        </w:rPr>
        <w:t>את ה-30 אגורות.</w:t>
      </w:r>
      <w:r w:rsidR="00431D5C">
        <w:rPr>
          <w:rFonts w:hint="cs"/>
          <w:rtl/>
        </w:rPr>
        <w:t xml:space="preserve"> זה אחת.</w:t>
      </w:r>
    </w:p>
    <w:p w:rsidR="006D740F" w:rsidRDefault="006D740F" w:rsidP="006D740F">
      <w:pPr>
        <w:rPr>
          <w:rtl/>
        </w:rPr>
      </w:pPr>
      <w:bookmarkStart w:id="658" w:name="_ETM_Q1_1664681"/>
      <w:bookmarkStart w:id="659" w:name="_ETM_Q1_1664743"/>
      <w:bookmarkEnd w:id="658"/>
      <w:bookmarkEnd w:id="659"/>
    </w:p>
    <w:p w:rsidR="006D740F" w:rsidRDefault="006D740F" w:rsidP="006D740F">
      <w:pPr>
        <w:rPr>
          <w:rtl/>
        </w:rPr>
      </w:pPr>
      <w:bookmarkStart w:id="660" w:name="_ETM_Q1_1664796"/>
      <w:bookmarkStart w:id="661" w:name="_ETM_Q1_1664851"/>
      <w:bookmarkEnd w:id="660"/>
      <w:bookmarkEnd w:id="661"/>
      <w:r>
        <w:rPr>
          <w:rFonts w:hint="cs"/>
          <w:rtl/>
        </w:rPr>
        <w:t>לגבי אל</w:t>
      </w:r>
      <w:r w:rsidR="00431D5C">
        <w:rPr>
          <w:rFonts w:hint="cs"/>
          <w:rtl/>
        </w:rPr>
        <w:t>"</w:t>
      </w:r>
      <w:r>
        <w:rPr>
          <w:rFonts w:hint="cs"/>
          <w:rtl/>
        </w:rPr>
        <w:t xml:space="preserve">ה שהתפרקה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31D5C">
        <w:rPr>
          <w:rFonts w:hint="cs"/>
          <w:rtl/>
        </w:rPr>
        <w:t>כתוצאה מהרח</w:t>
      </w:r>
      <w:bookmarkStart w:id="662" w:name="_ETM_Q1_1664413"/>
      <w:bookmarkEnd w:id="662"/>
      <w:r w:rsidR="00431D5C">
        <w:rPr>
          <w:rFonts w:hint="cs"/>
          <w:rtl/>
        </w:rPr>
        <w:t xml:space="preserve">בה ואכיפה שביצענו כי אנו עושים </w:t>
      </w:r>
      <w:r>
        <w:rPr>
          <w:rFonts w:hint="cs"/>
          <w:rtl/>
        </w:rPr>
        <w:t xml:space="preserve">בדיקות לעמידה ביעדים, במקום </w:t>
      </w:r>
      <w:bookmarkStart w:id="663" w:name="_ETM_Q1_1670537"/>
      <w:bookmarkEnd w:id="663"/>
      <w:r>
        <w:rPr>
          <w:rFonts w:hint="cs"/>
          <w:rtl/>
        </w:rPr>
        <w:t xml:space="preserve">גוף אחד יש כעת 4 חברות, </w:t>
      </w:r>
      <w:r w:rsidR="00431D5C">
        <w:rPr>
          <w:rFonts w:hint="cs"/>
          <w:rtl/>
        </w:rPr>
        <w:t xml:space="preserve">יש </w:t>
      </w:r>
      <w:r>
        <w:rPr>
          <w:rFonts w:hint="cs"/>
          <w:rtl/>
        </w:rPr>
        <w:t>שוק יותר תחרותי.</w:t>
      </w:r>
    </w:p>
    <w:p w:rsidR="006D740F" w:rsidRDefault="006D740F" w:rsidP="006D740F">
      <w:pPr>
        <w:rPr>
          <w:rtl/>
        </w:rPr>
      </w:pPr>
      <w:bookmarkStart w:id="664" w:name="_ETM_Q1_1676819"/>
      <w:bookmarkStart w:id="665" w:name="_ETM_Q1_1676881"/>
      <w:bookmarkEnd w:id="664"/>
      <w:bookmarkEnd w:id="665"/>
    </w:p>
    <w:p w:rsidR="006D740F" w:rsidRDefault="006D740F" w:rsidP="006D740F">
      <w:pPr>
        <w:pStyle w:val="af6"/>
        <w:keepNext/>
        <w:rPr>
          <w:rtl/>
        </w:rPr>
      </w:pPr>
      <w:bookmarkStart w:id="666" w:name="ET_yor_5159_71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667" w:name="_ETM_Q1_1677432"/>
      <w:bookmarkEnd w:id="667"/>
      <w:r>
        <w:rPr>
          <w:rFonts w:hint="cs"/>
          <w:rtl/>
        </w:rPr>
        <w:t xml:space="preserve">עזבי תחרות. </w:t>
      </w:r>
      <w:bookmarkStart w:id="668" w:name="_ETM_Q1_1679621"/>
      <w:bookmarkEnd w:id="668"/>
      <w:r>
        <w:rPr>
          <w:rFonts w:hint="cs"/>
          <w:rtl/>
        </w:rPr>
        <w:t>מה הקשר לתחרות?</w:t>
      </w:r>
    </w:p>
    <w:p w:rsidR="006D740F" w:rsidRDefault="006D740F" w:rsidP="006D740F">
      <w:pPr>
        <w:rPr>
          <w:rtl/>
        </w:rPr>
      </w:pPr>
      <w:bookmarkStart w:id="669" w:name="_ETM_Q1_1684523"/>
      <w:bookmarkStart w:id="670" w:name="_ETM_Q1_1684581"/>
      <w:bookmarkEnd w:id="669"/>
      <w:bookmarkEnd w:id="670"/>
    </w:p>
    <w:p w:rsidR="00087B4B" w:rsidRDefault="00087B4B" w:rsidP="006D740F">
      <w:pPr>
        <w:pStyle w:val="a4"/>
        <w:keepNext/>
        <w:rPr>
          <w:rStyle w:val="TagStyle"/>
          <w:vanish w:val="0"/>
          <w:rtl/>
        </w:rPr>
      </w:pPr>
      <w:bookmarkStart w:id="671" w:name="_ETM_Q1_1684661"/>
      <w:bookmarkStart w:id="672" w:name="_ETM_Q1_1684716"/>
      <w:bookmarkEnd w:id="671"/>
      <w:bookmarkEnd w:id="672"/>
      <w:r>
        <w:rPr>
          <w:rStyle w:val="TagStyle"/>
          <w:vanish w:val="0"/>
          <w:rtl/>
        </w:rPr>
        <w:br w:type="page"/>
      </w:r>
    </w:p>
    <w:p w:rsidR="006D740F" w:rsidRDefault="006D740F" w:rsidP="006D740F">
      <w:pPr>
        <w:pStyle w:val="a4"/>
        <w:keepNext/>
        <w:rPr>
          <w:rtl/>
        </w:rPr>
      </w:pPr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40F" w:rsidRDefault="006D740F" w:rsidP="006D740F">
      <w:pPr>
        <w:rPr>
          <w:rtl/>
        </w:rPr>
      </w:pPr>
    </w:p>
    <w:p w:rsidR="006D740F" w:rsidRDefault="00431D5C" w:rsidP="006D740F">
      <w:pPr>
        <w:rPr>
          <w:rtl/>
        </w:rPr>
      </w:pPr>
      <w:bookmarkStart w:id="673" w:name="_ETM_Q1_1685061"/>
      <w:bookmarkStart w:id="674" w:name="_ETM_Q1_1685136"/>
      <w:bookmarkEnd w:id="673"/>
      <w:bookmarkEnd w:id="674"/>
      <w:r>
        <w:rPr>
          <w:rFonts w:hint="cs"/>
          <w:rtl/>
        </w:rPr>
        <w:t xml:space="preserve">לפני הפיקדון, כשהיה מחזור וולונטרי, </w:t>
      </w:r>
      <w:r w:rsidR="006D740F">
        <w:rPr>
          <w:rFonts w:hint="cs"/>
          <w:rtl/>
        </w:rPr>
        <w:t>היה מיצוי יותר גדול?</w:t>
      </w:r>
    </w:p>
    <w:p w:rsidR="006D740F" w:rsidRDefault="006D740F" w:rsidP="006D740F">
      <w:pPr>
        <w:rPr>
          <w:rtl/>
        </w:rPr>
      </w:pPr>
      <w:bookmarkStart w:id="675" w:name="_ETM_Q1_1688203"/>
      <w:bookmarkStart w:id="676" w:name="_ETM_Q1_1688263"/>
      <w:bookmarkEnd w:id="675"/>
      <w:bookmarkEnd w:id="676"/>
    </w:p>
    <w:p w:rsidR="006D740F" w:rsidRDefault="006D740F" w:rsidP="006D740F">
      <w:pPr>
        <w:pStyle w:val="-"/>
        <w:keepNext/>
        <w:rPr>
          <w:rtl/>
        </w:rPr>
      </w:pPr>
      <w:bookmarkStart w:id="677" w:name="ET_speakercontinue_742252_72"/>
      <w:r w:rsidRPr="006D740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678" w:name="_ETM_Q1_1688824"/>
      <w:bookmarkEnd w:id="678"/>
      <w:r>
        <w:rPr>
          <w:rFonts w:hint="cs"/>
          <w:rtl/>
        </w:rPr>
        <w:t xml:space="preserve">לא, כי לא היה פיקדון </w:t>
      </w:r>
      <w:bookmarkStart w:id="679" w:name="_ETM_Q1_1691339"/>
      <w:bookmarkEnd w:id="679"/>
      <w:r>
        <w:rPr>
          <w:rFonts w:hint="cs"/>
          <w:rtl/>
        </w:rPr>
        <w:t xml:space="preserve">אז. </w:t>
      </w:r>
      <w:r w:rsidR="00431D5C">
        <w:rPr>
          <w:rFonts w:hint="cs"/>
          <w:rtl/>
        </w:rPr>
        <w:t xml:space="preserve">אין פה החזר פיקדון לציבור. </w:t>
      </w:r>
      <w:r>
        <w:rPr>
          <w:rFonts w:hint="cs"/>
          <w:rtl/>
        </w:rPr>
        <w:t xml:space="preserve">האיסוף גם עלה כסף </w:t>
      </w:r>
      <w:r w:rsidR="00431D5C">
        <w:rPr>
          <w:rFonts w:hint="cs"/>
          <w:rtl/>
        </w:rPr>
        <w:t xml:space="preserve">והיה, </w:t>
      </w:r>
      <w:bookmarkStart w:id="680" w:name="_ETM_Q1_1695580"/>
      <w:bookmarkEnd w:id="680"/>
      <w:r w:rsidR="00431D5C">
        <w:rPr>
          <w:rFonts w:hint="cs"/>
          <w:rtl/>
        </w:rPr>
        <w:t>במסגרת העלויות של היצרנים והיבואנים בהתאם</w:t>
      </w:r>
      <w:r>
        <w:rPr>
          <w:rFonts w:hint="cs"/>
          <w:rtl/>
        </w:rPr>
        <w:t xml:space="preserve"> לחקיקה וגם זה </w:t>
      </w:r>
      <w:bookmarkStart w:id="681" w:name="_ETM_Q1_1699450"/>
      <w:bookmarkEnd w:id="681"/>
      <w:r>
        <w:rPr>
          <w:rFonts w:hint="cs"/>
          <w:rtl/>
        </w:rPr>
        <w:t>הושת על הציבור בדרך זו או אחרת.</w:t>
      </w:r>
    </w:p>
    <w:p w:rsidR="006D740F" w:rsidRDefault="006D740F" w:rsidP="006D740F">
      <w:pPr>
        <w:rPr>
          <w:rtl/>
        </w:rPr>
      </w:pPr>
      <w:bookmarkStart w:id="682" w:name="_ETM_Q1_1704005"/>
      <w:bookmarkStart w:id="683" w:name="_ETM_Q1_1704052"/>
      <w:bookmarkEnd w:id="682"/>
      <w:bookmarkEnd w:id="683"/>
    </w:p>
    <w:p w:rsidR="006D740F" w:rsidRDefault="006D740F" w:rsidP="006D740F">
      <w:pPr>
        <w:pStyle w:val="af6"/>
        <w:keepNext/>
        <w:rPr>
          <w:rtl/>
        </w:rPr>
      </w:pPr>
      <w:bookmarkStart w:id="684" w:name="ET_yor_5159_73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431D5C">
      <w:pPr>
        <w:rPr>
          <w:rtl/>
        </w:rPr>
      </w:pPr>
      <w:bookmarkStart w:id="685" w:name="_ETM_Q1_1704583"/>
      <w:bookmarkEnd w:id="685"/>
      <w:r>
        <w:rPr>
          <w:rFonts w:hint="cs"/>
          <w:rtl/>
        </w:rPr>
        <w:t xml:space="preserve">ברור שבהתאם לחקיקה. רק </w:t>
      </w:r>
      <w:r w:rsidR="006D740F">
        <w:rPr>
          <w:rFonts w:hint="cs"/>
          <w:rtl/>
        </w:rPr>
        <w:t xml:space="preserve">מי מממן את </w:t>
      </w:r>
      <w:bookmarkStart w:id="686" w:name="_ETM_Q1_1707955"/>
      <w:bookmarkEnd w:id="686"/>
      <w:r>
        <w:rPr>
          <w:rFonts w:hint="cs"/>
          <w:rtl/>
        </w:rPr>
        <w:t>הכו</w:t>
      </w:r>
      <w:r w:rsidR="006D740F">
        <w:rPr>
          <w:rFonts w:hint="cs"/>
          <w:rtl/>
        </w:rPr>
        <w:t>ל? האזרחים.</w:t>
      </w:r>
    </w:p>
    <w:p w:rsidR="006D740F" w:rsidRDefault="006D740F" w:rsidP="006D740F">
      <w:pPr>
        <w:rPr>
          <w:rtl/>
        </w:rPr>
      </w:pPr>
      <w:bookmarkStart w:id="687" w:name="_ETM_Q1_1711051"/>
      <w:bookmarkStart w:id="688" w:name="_ETM_Q1_1711096"/>
      <w:bookmarkEnd w:id="687"/>
      <w:bookmarkEnd w:id="688"/>
    </w:p>
    <w:p w:rsidR="006D740F" w:rsidRDefault="006D740F" w:rsidP="006D740F">
      <w:pPr>
        <w:pStyle w:val="-"/>
        <w:keepNext/>
        <w:rPr>
          <w:rtl/>
        </w:rPr>
      </w:pPr>
      <w:bookmarkStart w:id="689" w:name="ET_speakercontinue_742252_74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9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690" w:name="_ETM_Q1_1711841"/>
      <w:bookmarkEnd w:id="690"/>
      <w:r>
        <w:rPr>
          <w:rFonts w:hint="cs"/>
          <w:rtl/>
        </w:rPr>
        <w:t>נכון.</w:t>
      </w:r>
    </w:p>
    <w:p w:rsidR="006D740F" w:rsidRDefault="006D740F" w:rsidP="006D740F">
      <w:pPr>
        <w:rPr>
          <w:rtl/>
        </w:rPr>
      </w:pPr>
      <w:bookmarkStart w:id="691" w:name="_ETM_Q1_1713499"/>
      <w:bookmarkStart w:id="692" w:name="_ETM_Q1_1713542"/>
      <w:bookmarkEnd w:id="691"/>
      <w:bookmarkEnd w:id="692"/>
    </w:p>
    <w:p w:rsidR="006D740F" w:rsidRDefault="006D740F" w:rsidP="006D740F">
      <w:pPr>
        <w:rPr>
          <w:rtl/>
        </w:rPr>
      </w:pPr>
      <w:bookmarkStart w:id="693" w:name="_ETM_Q1_1713666"/>
      <w:bookmarkStart w:id="694" w:name="_ETM_Q1_1713711"/>
      <w:bookmarkStart w:id="695" w:name="_ETM_Q1_1715075"/>
      <w:bookmarkEnd w:id="693"/>
      <w:bookmarkEnd w:id="694"/>
      <w:bookmarkEnd w:id="695"/>
    </w:p>
    <w:p w:rsidR="006D740F" w:rsidRDefault="006D740F" w:rsidP="006D740F">
      <w:pPr>
        <w:pStyle w:val="af9"/>
        <w:keepNext/>
        <w:rPr>
          <w:rtl/>
        </w:rPr>
      </w:pPr>
      <w:bookmarkStart w:id="696" w:name="ET_guest_491121_75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6D740F" w:rsidRDefault="006D740F" w:rsidP="006D740F">
      <w:pPr>
        <w:pStyle w:val="KeepWithNext"/>
        <w:rPr>
          <w:rtl/>
        </w:rPr>
      </w:pPr>
    </w:p>
    <w:p w:rsidR="006D740F" w:rsidRDefault="00431D5C" w:rsidP="002E13D0">
      <w:pPr>
        <w:rPr>
          <w:rtl/>
        </w:rPr>
      </w:pPr>
      <w:bookmarkStart w:id="697" w:name="_ETM_Q1_1715481"/>
      <w:bookmarkStart w:id="698" w:name="_ETM_Q1_1715502"/>
      <w:bookmarkEnd w:id="697"/>
      <w:bookmarkEnd w:id="698"/>
      <w:r>
        <w:rPr>
          <w:rFonts w:hint="cs"/>
          <w:rtl/>
        </w:rPr>
        <w:t xml:space="preserve">חוק הפיקדון </w:t>
      </w:r>
      <w:bookmarkStart w:id="699" w:name="_ETM_Q1_1709158"/>
      <w:bookmarkEnd w:id="699"/>
      <w:r>
        <w:rPr>
          <w:rFonts w:hint="cs"/>
          <w:rtl/>
        </w:rPr>
        <w:t>הורחב כשהשרה גמליאל הייתה השרה להגנת הסביבה. כשהיא הר</w:t>
      </w:r>
      <w:r w:rsidR="006D740F">
        <w:rPr>
          <w:rFonts w:hint="cs"/>
          <w:rtl/>
        </w:rPr>
        <w:t xml:space="preserve">חיבה את חוק הפיקדון </w:t>
      </w:r>
      <w:r>
        <w:rPr>
          <w:rFonts w:hint="cs"/>
          <w:rtl/>
        </w:rPr>
        <w:t xml:space="preserve">כי היצרנים </w:t>
      </w:r>
      <w:bookmarkStart w:id="700" w:name="_ETM_Q1_1717769"/>
      <w:bookmarkEnd w:id="700"/>
      <w:r>
        <w:rPr>
          <w:rFonts w:hint="cs"/>
          <w:rtl/>
        </w:rPr>
        <w:t xml:space="preserve">כביכול לא עמדו ביעדי המחזור של </w:t>
      </w:r>
      <w:r w:rsidR="006D740F">
        <w:rPr>
          <w:rFonts w:hint="cs"/>
          <w:rtl/>
        </w:rPr>
        <w:t xml:space="preserve">שנת 2016 למרות שב-2017 </w:t>
      </w:r>
      <w:bookmarkStart w:id="701" w:name="_ETM_Q1_1723868"/>
      <w:bookmarkEnd w:id="701"/>
      <w:r w:rsidR="006D740F">
        <w:rPr>
          <w:rFonts w:hint="cs"/>
          <w:rtl/>
        </w:rPr>
        <w:t xml:space="preserve">כן עמדו ביעדי המחזור, חבל </w:t>
      </w:r>
      <w:r w:rsidR="002E13D0">
        <w:rPr>
          <w:rFonts w:hint="cs"/>
          <w:rtl/>
        </w:rPr>
        <w:t xml:space="preserve">שכבר החליטו על שנה אחת לא להרחיב אבל ניחא </w:t>
      </w:r>
      <w:r w:rsidR="002E13D0">
        <w:rPr>
          <w:rtl/>
        </w:rPr>
        <w:t>–</w:t>
      </w:r>
      <w:r w:rsidR="002E13D0">
        <w:rPr>
          <w:rFonts w:hint="cs"/>
          <w:rtl/>
        </w:rPr>
        <w:t xml:space="preserve"> היא </w:t>
      </w:r>
      <w:bookmarkStart w:id="702" w:name="_ETM_Q1_1731895"/>
      <w:bookmarkEnd w:id="702"/>
      <w:r w:rsidR="002E13D0">
        <w:rPr>
          <w:rFonts w:hint="cs"/>
          <w:rtl/>
        </w:rPr>
        <w:t>הבטיחה ואמרה שכבר אז, למרות שהיא מרחיבה</w:t>
      </w:r>
      <w:bookmarkStart w:id="703" w:name="_ETM_Q1_1731065"/>
      <w:bookmarkEnd w:id="703"/>
      <w:r w:rsidR="006D740F">
        <w:rPr>
          <w:rFonts w:hint="cs"/>
          <w:rtl/>
        </w:rPr>
        <w:t xml:space="preserve"> את </w:t>
      </w:r>
      <w:bookmarkStart w:id="704" w:name="_ETM_Q1_1737283"/>
      <w:bookmarkEnd w:id="704"/>
      <w:r w:rsidR="006D740F">
        <w:rPr>
          <w:rFonts w:hint="cs"/>
          <w:rtl/>
        </w:rPr>
        <w:t xml:space="preserve">החוק </w:t>
      </w:r>
      <w:r w:rsidR="002E13D0">
        <w:rPr>
          <w:rFonts w:hint="cs"/>
          <w:rtl/>
        </w:rPr>
        <w:t xml:space="preserve">יונחו מכונות ברחבי </w:t>
      </w:r>
      <w:bookmarkStart w:id="705" w:name="_ETM_Q1_1734232"/>
      <w:bookmarkEnd w:id="705"/>
      <w:r w:rsidR="002E13D0">
        <w:rPr>
          <w:rFonts w:hint="cs"/>
          <w:rtl/>
        </w:rPr>
        <w:t xml:space="preserve">הציבור </w:t>
      </w:r>
      <w:r w:rsidR="006D740F">
        <w:rPr>
          <w:rFonts w:hint="cs"/>
          <w:rtl/>
        </w:rPr>
        <w:t>של הרשוי</w:t>
      </w:r>
      <w:r w:rsidR="002E13D0">
        <w:rPr>
          <w:rFonts w:hint="cs"/>
          <w:rtl/>
        </w:rPr>
        <w:t>ו</w:t>
      </w:r>
      <w:r w:rsidR="006D740F">
        <w:rPr>
          <w:rFonts w:hint="cs"/>
          <w:rtl/>
        </w:rPr>
        <w:t xml:space="preserve">ת המקומיות כדי לא להטיל את כל המעמסה </w:t>
      </w:r>
      <w:bookmarkStart w:id="706" w:name="_ETM_Q1_1742666"/>
      <w:bookmarkEnd w:id="706"/>
      <w:r w:rsidR="006D740F">
        <w:rPr>
          <w:rFonts w:hint="cs"/>
          <w:rtl/>
        </w:rPr>
        <w:t>על רש</w:t>
      </w:r>
      <w:r w:rsidR="002E13D0">
        <w:rPr>
          <w:rFonts w:hint="cs"/>
          <w:rtl/>
        </w:rPr>
        <w:t>ת</w:t>
      </w:r>
      <w:r w:rsidR="006D740F">
        <w:rPr>
          <w:rFonts w:hint="cs"/>
          <w:rtl/>
        </w:rPr>
        <w:t>ות המזון.</w:t>
      </w:r>
    </w:p>
    <w:p w:rsidR="006D740F" w:rsidRDefault="006D740F" w:rsidP="006D740F">
      <w:pPr>
        <w:rPr>
          <w:rtl/>
        </w:rPr>
      </w:pPr>
      <w:bookmarkStart w:id="707" w:name="_ETM_Q1_1744829"/>
      <w:bookmarkStart w:id="708" w:name="_ETM_Q1_1744879"/>
      <w:bookmarkEnd w:id="707"/>
      <w:bookmarkEnd w:id="708"/>
    </w:p>
    <w:p w:rsidR="006D740F" w:rsidRDefault="006D740F" w:rsidP="006D740F">
      <w:pPr>
        <w:pStyle w:val="a4"/>
        <w:keepNext/>
        <w:rPr>
          <w:rtl/>
        </w:rPr>
      </w:pPr>
      <w:bookmarkStart w:id="709" w:name="_ETM_Q1_1744971"/>
      <w:bookmarkStart w:id="710" w:name="_ETM_Q1_1745022"/>
      <w:bookmarkEnd w:id="709"/>
      <w:bookmarkEnd w:id="710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40F" w:rsidRDefault="006D740F" w:rsidP="006D740F">
      <w:pPr>
        <w:rPr>
          <w:rtl/>
        </w:rPr>
      </w:pPr>
    </w:p>
    <w:p w:rsidR="006D740F" w:rsidRDefault="006D740F" w:rsidP="002E13D0">
      <w:pPr>
        <w:rPr>
          <w:rtl/>
        </w:rPr>
      </w:pPr>
      <w:bookmarkStart w:id="711" w:name="_ETM_Q1_1745295"/>
      <w:bookmarkStart w:id="712" w:name="_ETM_Q1_1745341"/>
      <w:bookmarkEnd w:id="711"/>
      <w:bookmarkEnd w:id="712"/>
      <w:r>
        <w:rPr>
          <w:rFonts w:hint="cs"/>
          <w:rtl/>
        </w:rPr>
        <w:t xml:space="preserve">ובפועל לא שלא </w:t>
      </w:r>
      <w:r w:rsidR="002E13D0">
        <w:rPr>
          <w:rFonts w:hint="cs"/>
          <w:rtl/>
        </w:rPr>
        <w:t xml:space="preserve">הוצבו עוד מכונות אלא נלקחו כל </w:t>
      </w:r>
      <w:r>
        <w:rPr>
          <w:rFonts w:hint="cs"/>
          <w:rtl/>
        </w:rPr>
        <w:t>הכלובים שה</w:t>
      </w:r>
      <w:r w:rsidR="002E13D0">
        <w:rPr>
          <w:rFonts w:hint="cs"/>
          <w:rtl/>
        </w:rPr>
        <w:t>יו</w:t>
      </w:r>
      <w:r>
        <w:rPr>
          <w:rFonts w:hint="cs"/>
          <w:rtl/>
        </w:rPr>
        <w:t xml:space="preserve"> ברש</w:t>
      </w:r>
      <w:r w:rsidR="002E13D0">
        <w:rPr>
          <w:rFonts w:hint="cs"/>
          <w:rtl/>
        </w:rPr>
        <w:t>ו</w:t>
      </w:r>
      <w:r>
        <w:rPr>
          <w:rFonts w:hint="cs"/>
          <w:rtl/>
        </w:rPr>
        <w:t xml:space="preserve">יות המקומיות והכול </w:t>
      </w:r>
      <w:bookmarkStart w:id="713" w:name="_ETM_Q1_1753731"/>
      <w:bookmarkEnd w:id="713"/>
      <w:r>
        <w:rPr>
          <w:rFonts w:hint="cs"/>
          <w:rtl/>
        </w:rPr>
        <w:t xml:space="preserve">הושת על </w:t>
      </w:r>
      <w:r w:rsidR="002E13D0">
        <w:rPr>
          <w:rFonts w:hint="cs"/>
          <w:rtl/>
        </w:rPr>
        <w:t xml:space="preserve">הרשתות, על </w:t>
      </w:r>
      <w:r>
        <w:rPr>
          <w:rFonts w:hint="cs"/>
          <w:rtl/>
        </w:rPr>
        <w:t>האזר</w:t>
      </w:r>
      <w:r w:rsidR="002E13D0">
        <w:rPr>
          <w:rFonts w:hint="cs"/>
          <w:rtl/>
        </w:rPr>
        <w:t>ח</w:t>
      </w:r>
      <w:r w:rsidR="00E37226">
        <w:rPr>
          <w:rFonts w:hint="cs"/>
          <w:rtl/>
        </w:rPr>
        <w:t>ים</w:t>
      </w:r>
      <w:r>
        <w:rPr>
          <w:rFonts w:hint="cs"/>
          <w:rtl/>
        </w:rPr>
        <w:t xml:space="preserve"> בסוף.</w:t>
      </w:r>
    </w:p>
    <w:p w:rsidR="002E13D0" w:rsidRDefault="002E13D0" w:rsidP="006D740F">
      <w:pPr>
        <w:rPr>
          <w:rtl/>
        </w:rPr>
      </w:pPr>
      <w:bookmarkStart w:id="714" w:name="_ETM_Q1_1756619"/>
      <w:bookmarkStart w:id="715" w:name="_ETM_Q1_1756676"/>
      <w:bookmarkStart w:id="716" w:name="_ETM_Q1_1755395"/>
      <w:bookmarkStart w:id="717" w:name="_ETM_Q1_1755517"/>
      <w:bookmarkEnd w:id="714"/>
      <w:bookmarkEnd w:id="715"/>
      <w:bookmarkEnd w:id="716"/>
      <w:bookmarkEnd w:id="717"/>
    </w:p>
    <w:p w:rsidR="006D740F" w:rsidRDefault="006D740F" w:rsidP="006D740F">
      <w:pPr>
        <w:pStyle w:val="-"/>
        <w:keepNext/>
        <w:rPr>
          <w:rtl/>
        </w:rPr>
      </w:pPr>
      <w:bookmarkStart w:id="718" w:name="ET_speakercontinue_491121_76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719" w:name="_ETM_Q1_1759232"/>
      <w:bookmarkEnd w:id="719"/>
      <w:r>
        <w:rPr>
          <w:rFonts w:hint="cs"/>
          <w:rtl/>
        </w:rPr>
        <w:t>נכון.</w:t>
      </w:r>
    </w:p>
    <w:p w:rsidR="006D740F" w:rsidRDefault="006D740F" w:rsidP="006D740F">
      <w:pPr>
        <w:rPr>
          <w:rtl/>
        </w:rPr>
      </w:pPr>
      <w:bookmarkStart w:id="720" w:name="_ETM_Q1_1760666"/>
      <w:bookmarkStart w:id="721" w:name="_ETM_Q1_1760721"/>
      <w:bookmarkStart w:id="722" w:name="_ETM_Q1_1762812"/>
      <w:bookmarkEnd w:id="720"/>
      <w:bookmarkEnd w:id="721"/>
      <w:bookmarkEnd w:id="722"/>
    </w:p>
    <w:p w:rsidR="006D740F" w:rsidRDefault="006D740F" w:rsidP="006D740F">
      <w:pPr>
        <w:pStyle w:val="af9"/>
        <w:keepNext/>
        <w:rPr>
          <w:rtl/>
        </w:rPr>
      </w:pPr>
      <w:bookmarkStart w:id="723" w:name="ET_guest_742252_77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3"/>
    </w:p>
    <w:p w:rsidR="006D740F" w:rsidRDefault="006D740F" w:rsidP="006D740F">
      <w:pPr>
        <w:pStyle w:val="KeepWithNext"/>
        <w:rPr>
          <w:rtl/>
        </w:rPr>
      </w:pPr>
    </w:p>
    <w:p w:rsidR="006D740F" w:rsidRDefault="002E13D0" w:rsidP="002E13D0">
      <w:pPr>
        <w:rPr>
          <w:rtl/>
        </w:rPr>
      </w:pPr>
      <w:bookmarkStart w:id="724" w:name="_ETM_Q1_1763260"/>
      <w:bookmarkStart w:id="725" w:name="_ETM_Q1_1763290"/>
      <w:bookmarkEnd w:id="724"/>
      <w:bookmarkEnd w:id="725"/>
      <w:r>
        <w:rPr>
          <w:rFonts w:hint="cs"/>
          <w:rtl/>
        </w:rPr>
        <w:t xml:space="preserve">אז ראשית לגבי העלויות, זה דברים שבעבודת מטה, אחרי שמיפינו </w:t>
      </w:r>
      <w:bookmarkStart w:id="726" w:name="_ETM_Q1_1759354"/>
      <w:bookmarkEnd w:id="726"/>
      <w:r>
        <w:rPr>
          <w:rFonts w:hint="cs"/>
          <w:rtl/>
        </w:rPr>
        <w:t xml:space="preserve">את הכשלים, </w:t>
      </w:r>
      <w:r w:rsidR="006D740F">
        <w:rPr>
          <w:rFonts w:hint="cs"/>
          <w:rtl/>
        </w:rPr>
        <w:t xml:space="preserve">נתייחס לזה בעבודת המטה ונבדוק </w:t>
      </w:r>
      <w:r>
        <w:rPr>
          <w:rFonts w:hint="cs"/>
          <w:rtl/>
        </w:rPr>
        <w:t xml:space="preserve">גם </w:t>
      </w:r>
      <w:r w:rsidR="006D740F">
        <w:rPr>
          <w:rFonts w:hint="cs"/>
          <w:rtl/>
        </w:rPr>
        <w:t xml:space="preserve">איך </w:t>
      </w:r>
      <w:bookmarkStart w:id="727" w:name="_ETM_Q1_1769627"/>
      <w:bookmarkEnd w:id="727"/>
      <w:r w:rsidR="006D740F">
        <w:rPr>
          <w:rFonts w:hint="cs"/>
          <w:rtl/>
        </w:rPr>
        <w:t>זה עובד בחו"ל</w:t>
      </w:r>
      <w:r>
        <w:rPr>
          <w:rFonts w:hint="cs"/>
          <w:rtl/>
        </w:rPr>
        <w:t xml:space="preserve">, האם יש אמירה חד משמעית מי </w:t>
      </w:r>
      <w:bookmarkStart w:id="728" w:name="_ETM_Q1_1766222"/>
      <w:bookmarkEnd w:id="728"/>
      <w:r>
        <w:rPr>
          <w:rFonts w:hint="cs"/>
          <w:rtl/>
        </w:rPr>
        <w:t>מממן את זה או לא. כלומר נעשה עבודה.</w:t>
      </w:r>
    </w:p>
    <w:p w:rsidR="006D740F" w:rsidRDefault="006D740F" w:rsidP="006D740F">
      <w:pPr>
        <w:rPr>
          <w:rtl/>
        </w:rPr>
      </w:pPr>
      <w:bookmarkStart w:id="729" w:name="_ETM_Q1_1775504"/>
      <w:bookmarkStart w:id="730" w:name="_ETM_Q1_1775558"/>
      <w:bookmarkEnd w:id="729"/>
      <w:bookmarkEnd w:id="730"/>
    </w:p>
    <w:p w:rsidR="006D740F" w:rsidRDefault="006D740F" w:rsidP="006D740F">
      <w:pPr>
        <w:pStyle w:val="af6"/>
        <w:keepNext/>
        <w:rPr>
          <w:rtl/>
        </w:rPr>
      </w:pPr>
      <w:bookmarkStart w:id="731" w:name="ET_yor_5159_78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732" w:name="_ETM_Q1_1776071"/>
      <w:bookmarkEnd w:id="732"/>
      <w:r>
        <w:rPr>
          <w:rFonts w:hint="cs"/>
          <w:rtl/>
        </w:rPr>
        <w:t xml:space="preserve">לא עשיתם </w:t>
      </w:r>
      <w:r w:rsidR="002E13D0">
        <w:rPr>
          <w:rFonts w:hint="cs"/>
          <w:rtl/>
        </w:rPr>
        <w:t xml:space="preserve">את זה </w:t>
      </w:r>
      <w:r>
        <w:rPr>
          <w:rFonts w:hint="cs"/>
          <w:rtl/>
        </w:rPr>
        <w:t>עד כה?</w:t>
      </w:r>
    </w:p>
    <w:p w:rsidR="006D740F" w:rsidRDefault="006D740F" w:rsidP="006D740F">
      <w:pPr>
        <w:rPr>
          <w:rtl/>
        </w:rPr>
      </w:pPr>
      <w:bookmarkStart w:id="733" w:name="_ETM_Q1_1778957"/>
      <w:bookmarkStart w:id="734" w:name="_ETM_Q1_1779015"/>
      <w:bookmarkEnd w:id="733"/>
      <w:bookmarkEnd w:id="734"/>
    </w:p>
    <w:p w:rsidR="006D740F" w:rsidRDefault="006D740F" w:rsidP="006D740F">
      <w:pPr>
        <w:pStyle w:val="-"/>
        <w:keepNext/>
        <w:rPr>
          <w:rtl/>
        </w:rPr>
      </w:pPr>
      <w:bookmarkStart w:id="735" w:name="ET_speakercontinue_742252_79"/>
      <w:r w:rsidRPr="006D740F">
        <w:rPr>
          <w:rStyle w:val="TagStyle"/>
          <w:rtl/>
        </w:rPr>
        <w:t xml:space="preserve"> &lt;&lt; דובר_המשך &gt;&gt; </w:t>
      </w:r>
      <w:r>
        <w:rPr>
          <w:rtl/>
        </w:rPr>
        <w:t>רונית אברהמי:</w:t>
      </w:r>
      <w:r w:rsidRPr="006D74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6D740F" w:rsidRDefault="006D740F" w:rsidP="006D740F">
      <w:pPr>
        <w:pStyle w:val="KeepWithNext"/>
        <w:rPr>
          <w:rtl/>
        </w:rPr>
      </w:pPr>
    </w:p>
    <w:p w:rsidR="006D740F" w:rsidRDefault="002E13D0" w:rsidP="002E13D0">
      <w:pPr>
        <w:rPr>
          <w:rtl/>
        </w:rPr>
      </w:pPr>
      <w:bookmarkStart w:id="736" w:name="_ETM_Q1_1779537"/>
      <w:bookmarkEnd w:id="736"/>
      <w:r>
        <w:rPr>
          <w:rFonts w:hint="cs"/>
          <w:rtl/>
        </w:rPr>
        <w:t xml:space="preserve">לא, זה אחרי ששנה אנחנו בוחנים את החוק. מיפינו. נעשה תיקונים כדי ליישם </w:t>
      </w:r>
      <w:bookmarkStart w:id="737" w:name="_ETM_Q1_1776730"/>
      <w:bookmarkEnd w:id="737"/>
      <w:r>
        <w:rPr>
          <w:rFonts w:hint="cs"/>
          <w:rtl/>
        </w:rPr>
        <w:t xml:space="preserve">את זה בצורה טובה, כדי </w:t>
      </w:r>
      <w:r w:rsidR="006D740F">
        <w:rPr>
          <w:rFonts w:hint="cs"/>
          <w:rtl/>
        </w:rPr>
        <w:t xml:space="preserve">שלציבור תהיה </w:t>
      </w:r>
      <w:bookmarkStart w:id="738" w:name="_ETM_Q1_1781939"/>
      <w:bookmarkEnd w:id="738"/>
      <w:r w:rsidR="006D740F">
        <w:rPr>
          <w:rFonts w:hint="cs"/>
          <w:rtl/>
        </w:rPr>
        <w:t>נגישות.</w:t>
      </w:r>
      <w:r>
        <w:rPr>
          <w:rFonts w:hint="cs"/>
          <w:rtl/>
        </w:rPr>
        <w:t xml:space="preserve"> אנחנו מתייחסים בימים אלה.</w:t>
      </w:r>
    </w:p>
    <w:p w:rsidR="006D740F" w:rsidRDefault="006D740F" w:rsidP="006D740F">
      <w:pPr>
        <w:rPr>
          <w:rtl/>
        </w:rPr>
      </w:pPr>
      <w:bookmarkStart w:id="739" w:name="_ETM_Q1_1784995"/>
      <w:bookmarkStart w:id="740" w:name="_ETM_Q1_1785056"/>
      <w:bookmarkEnd w:id="739"/>
      <w:bookmarkEnd w:id="740"/>
    </w:p>
    <w:p w:rsidR="006D740F" w:rsidRDefault="006D740F" w:rsidP="006D740F">
      <w:pPr>
        <w:pStyle w:val="af6"/>
        <w:keepNext/>
        <w:rPr>
          <w:rtl/>
        </w:rPr>
      </w:pPr>
      <w:bookmarkStart w:id="741" w:name="ET_yor_5159_80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2E13D0">
      <w:pPr>
        <w:rPr>
          <w:rtl/>
        </w:rPr>
      </w:pPr>
      <w:bookmarkStart w:id="742" w:name="_ETM_Q1_1785656"/>
      <w:bookmarkEnd w:id="742"/>
      <w:r>
        <w:rPr>
          <w:rFonts w:hint="cs"/>
          <w:rtl/>
        </w:rPr>
        <w:t>כמה זה מעלה את המחיר בסופר</w:t>
      </w:r>
      <w:r w:rsidR="002E13D0">
        <w:rPr>
          <w:rFonts w:hint="cs"/>
          <w:rtl/>
        </w:rPr>
        <w:t xml:space="preserve"> </w:t>
      </w:r>
      <w:bookmarkStart w:id="743" w:name="_ETM_Q1_1790113"/>
      <w:bookmarkEnd w:id="743"/>
      <w:r w:rsidR="002E13D0">
        <w:rPr>
          <w:rFonts w:hint="cs"/>
          <w:rtl/>
        </w:rPr>
        <w:t>כל התהליך הזה</w:t>
      </w:r>
      <w:r>
        <w:rPr>
          <w:rFonts w:hint="cs"/>
          <w:rtl/>
        </w:rPr>
        <w:t>?</w:t>
      </w:r>
    </w:p>
    <w:p w:rsidR="006D740F" w:rsidRDefault="006D740F" w:rsidP="006D740F">
      <w:pPr>
        <w:rPr>
          <w:rtl/>
        </w:rPr>
      </w:pPr>
      <w:bookmarkStart w:id="744" w:name="_ETM_Q1_1794277"/>
      <w:bookmarkStart w:id="745" w:name="_ETM_Q1_1794336"/>
      <w:bookmarkStart w:id="746" w:name="_ETM_Q1_1797396"/>
      <w:bookmarkEnd w:id="744"/>
      <w:bookmarkEnd w:id="745"/>
      <w:bookmarkEnd w:id="746"/>
    </w:p>
    <w:p w:rsidR="006D740F" w:rsidRDefault="006D740F" w:rsidP="006D740F">
      <w:pPr>
        <w:pStyle w:val="af9"/>
        <w:keepNext/>
        <w:rPr>
          <w:rtl/>
        </w:rPr>
      </w:pPr>
      <w:bookmarkStart w:id="747" w:name="ET_guest_491121_81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748" w:name="_ETM_Q1_1797869"/>
      <w:bookmarkStart w:id="749" w:name="_ETM_Q1_1797899"/>
      <w:bookmarkEnd w:id="748"/>
      <w:bookmarkEnd w:id="749"/>
      <w:r>
        <w:rPr>
          <w:rFonts w:hint="cs"/>
          <w:rtl/>
        </w:rPr>
        <w:t>לא יודע לומר.</w:t>
      </w:r>
    </w:p>
    <w:p w:rsidR="006D740F" w:rsidRDefault="006D740F" w:rsidP="006D740F">
      <w:pPr>
        <w:rPr>
          <w:rtl/>
        </w:rPr>
      </w:pPr>
      <w:bookmarkStart w:id="750" w:name="_ETM_Q1_1799739"/>
      <w:bookmarkStart w:id="751" w:name="_ETM_Q1_1799799"/>
      <w:bookmarkEnd w:id="750"/>
      <w:bookmarkEnd w:id="751"/>
    </w:p>
    <w:p w:rsidR="006D740F" w:rsidRDefault="006D740F" w:rsidP="006D740F">
      <w:pPr>
        <w:pStyle w:val="af6"/>
        <w:keepNext/>
        <w:rPr>
          <w:rtl/>
        </w:rPr>
      </w:pPr>
      <w:bookmarkStart w:id="752" w:name="ET_yor_5159_82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753" w:name="_ETM_Q1_1800335"/>
      <w:bookmarkEnd w:id="753"/>
      <w:r>
        <w:rPr>
          <w:rFonts w:hint="cs"/>
          <w:rtl/>
        </w:rPr>
        <w:t>תבדוק לנו</w:t>
      </w:r>
      <w:r w:rsidR="002E13D0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2E13D0">
        <w:rPr>
          <w:rFonts w:hint="cs"/>
          <w:rtl/>
        </w:rPr>
        <w:t xml:space="preserve">הבנו שזה נושא בעייתי. </w:t>
      </w:r>
      <w:r>
        <w:rPr>
          <w:rFonts w:hint="cs"/>
          <w:rtl/>
        </w:rPr>
        <w:t xml:space="preserve">פתיחת </w:t>
      </w:r>
      <w:bookmarkStart w:id="754" w:name="_ETM_Q1_1804534"/>
      <w:bookmarkEnd w:id="754"/>
      <w:r>
        <w:rPr>
          <w:rFonts w:hint="cs"/>
          <w:rtl/>
        </w:rPr>
        <w:t>ייבוא מקביל.</w:t>
      </w:r>
    </w:p>
    <w:p w:rsidR="006D740F" w:rsidRDefault="006D740F" w:rsidP="006D740F">
      <w:pPr>
        <w:rPr>
          <w:rtl/>
        </w:rPr>
      </w:pPr>
      <w:bookmarkStart w:id="755" w:name="_ETM_Q1_1807610"/>
      <w:bookmarkStart w:id="756" w:name="_ETM_Q1_1807671"/>
      <w:bookmarkEnd w:id="755"/>
      <w:bookmarkEnd w:id="756"/>
    </w:p>
    <w:p w:rsidR="006D740F" w:rsidRDefault="006D740F" w:rsidP="006D740F">
      <w:pPr>
        <w:pStyle w:val="a4"/>
        <w:keepNext/>
        <w:rPr>
          <w:rtl/>
        </w:rPr>
      </w:pPr>
      <w:bookmarkStart w:id="757" w:name="_ETM_Q1_1808652"/>
      <w:bookmarkStart w:id="758" w:name="_ETM_Q1_1808712"/>
      <w:bookmarkEnd w:id="757"/>
      <w:bookmarkEnd w:id="758"/>
      <w:r w:rsidRPr="00E8157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740F" w:rsidRDefault="006D740F" w:rsidP="006D740F">
      <w:pPr>
        <w:rPr>
          <w:rtl/>
        </w:rPr>
      </w:pPr>
    </w:p>
    <w:p w:rsidR="006D740F" w:rsidRDefault="002E13D0" w:rsidP="002E13D0">
      <w:pPr>
        <w:rPr>
          <w:rtl/>
        </w:rPr>
      </w:pPr>
      <w:bookmarkStart w:id="759" w:name="_ETM_Q1_1808972"/>
      <w:bookmarkStart w:id="760" w:name="_ETM_Q1_1809017"/>
      <w:bookmarkEnd w:id="759"/>
      <w:bookmarkEnd w:id="760"/>
      <w:r>
        <w:rPr>
          <w:rFonts w:hint="cs"/>
          <w:rtl/>
        </w:rPr>
        <w:t xml:space="preserve">גם פה דיברנו עם רשתות שעושות ייבוא מקביל, </w:t>
      </w:r>
      <w:r w:rsidR="006D740F">
        <w:rPr>
          <w:rFonts w:hint="cs"/>
          <w:rtl/>
        </w:rPr>
        <w:t xml:space="preserve">ועושות את זה לדברים שיבואנים כבר מביאים למדינה. </w:t>
      </w:r>
      <w:bookmarkStart w:id="761" w:name="_ETM_Q1_1814236"/>
      <w:bookmarkEnd w:id="761"/>
      <w:r w:rsidR="006D740F">
        <w:rPr>
          <w:rFonts w:hint="cs"/>
          <w:rtl/>
        </w:rPr>
        <w:t xml:space="preserve">קיבלו את האישור של מכון התקנים </w:t>
      </w:r>
      <w:r>
        <w:rPr>
          <w:rFonts w:hint="cs"/>
          <w:rtl/>
        </w:rPr>
        <w:t xml:space="preserve">או </w:t>
      </w:r>
      <w:bookmarkStart w:id="762" w:name="_ETM_Q1_1816154"/>
      <w:bookmarkEnd w:id="762"/>
      <w:r w:rsidR="006D740F">
        <w:rPr>
          <w:rFonts w:hint="cs"/>
          <w:rtl/>
        </w:rPr>
        <w:t xml:space="preserve">הרגולטור הרלוונטי, </w:t>
      </w:r>
      <w:r>
        <w:rPr>
          <w:rFonts w:hint="cs"/>
          <w:rtl/>
        </w:rPr>
        <w:t xml:space="preserve">אבל כשהם מביאים ייבוא מקביל, הם </w:t>
      </w:r>
      <w:r w:rsidR="006D740F">
        <w:rPr>
          <w:rFonts w:hint="cs"/>
          <w:rtl/>
        </w:rPr>
        <w:t xml:space="preserve">צריכים </w:t>
      </w:r>
      <w:bookmarkStart w:id="763" w:name="_ETM_Q1_1820926"/>
      <w:bookmarkEnd w:id="763"/>
      <w:r w:rsidR="006D740F">
        <w:rPr>
          <w:rFonts w:hint="cs"/>
          <w:rtl/>
        </w:rPr>
        <w:t xml:space="preserve">להביא שוב, לעבור את כל הבחינות של התקנים, שהרשת מביאה. </w:t>
      </w:r>
      <w:bookmarkStart w:id="764" w:name="_ETM_Q1_1829437"/>
      <w:bookmarkEnd w:id="764"/>
      <w:r w:rsidR="006D740F">
        <w:rPr>
          <w:rFonts w:hint="cs"/>
          <w:rtl/>
        </w:rPr>
        <w:t>לא פעם הם לא יכולים לעשות זאת</w:t>
      </w:r>
      <w:r>
        <w:rPr>
          <w:rFonts w:hint="cs"/>
          <w:rtl/>
        </w:rPr>
        <w:t>,</w:t>
      </w:r>
      <w:r w:rsidR="006D740F">
        <w:rPr>
          <w:rFonts w:hint="cs"/>
          <w:rtl/>
        </w:rPr>
        <w:t xml:space="preserve"> כי מביאים את </w:t>
      </w:r>
      <w:bookmarkStart w:id="765" w:name="_ETM_Q1_1834447"/>
      <w:bookmarkEnd w:id="765"/>
      <w:r w:rsidR="006D740F">
        <w:rPr>
          <w:rFonts w:hint="cs"/>
          <w:rtl/>
        </w:rPr>
        <w:t>זה בייבוא מקביל בצורה מאוד עקיפה</w:t>
      </w:r>
      <w:r>
        <w:rPr>
          <w:rFonts w:hint="cs"/>
          <w:rtl/>
        </w:rPr>
        <w:t>.</w:t>
      </w:r>
      <w:r w:rsidR="006D740F">
        <w:rPr>
          <w:rFonts w:hint="cs"/>
          <w:rtl/>
        </w:rPr>
        <w:t xml:space="preserve"> גם העלויות מושתות עליהם </w:t>
      </w:r>
      <w:bookmarkStart w:id="766" w:name="_ETM_Q1_1841557"/>
      <w:bookmarkEnd w:id="766"/>
      <w:r w:rsidR="006D740F">
        <w:rPr>
          <w:rFonts w:hint="cs"/>
          <w:rtl/>
        </w:rPr>
        <w:t>שוב</w:t>
      </w:r>
      <w:r>
        <w:rPr>
          <w:rFonts w:hint="cs"/>
          <w:rtl/>
        </w:rPr>
        <w:t>,</w:t>
      </w:r>
      <w:r w:rsidR="006D740F">
        <w:rPr>
          <w:rFonts w:hint="cs"/>
          <w:rtl/>
        </w:rPr>
        <w:t xml:space="preserve"> בצורה מיותרת.</w:t>
      </w:r>
    </w:p>
    <w:p w:rsidR="006D740F" w:rsidRDefault="006D740F" w:rsidP="006D740F">
      <w:pPr>
        <w:rPr>
          <w:rtl/>
        </w:rPr>
      </w:pPr>
      <w:bookmarkStart w:id="767" w:name="_ETM_Q1_1844325"/>
      <w:bookmarkStart w:id="768" w:name="_ETM_Q1_1844390"/>
      <w:bookmarkEnd w:id="767"/>
      <w:bookmarkEnd w:id="768"/>
    </w:p>
    <w:p w:rsidR="006D740F" w:rsidRDefault="006D740F" w:rsidP="006D740F">
      <w:pPr>
        <w:pStyle w:val="af6"/>
        <w:keepNext/>
        <w:rPr>
          <w:rtl/>
        </w:rPr>
      </w:pPr>
      <w:bookmarkStart w:id="769" w:name="ET_yor_5159_83"/>
      <w:r w:rsidRPr="006D74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6D740F" w:rsidRDefault="006D740F" w:rsidP="006D740F">
      <w:pPr>
        <w:pStyle w:val="KeepWithNext"/>
        <w:rPr>
          <w:rtl/>
        </w:rPr>
      </w:pPr>
    </w:p>
    <w:p w:rsidR="006D740F" w:rsidRDefault="006D740F" w:rsidP="006D740F">
      <w:pPr>
        <w:rPr>
          <w:rtl/>
        </w:rPr>
      </w:pPr>
      <w:bookmarkStart w:id="770" w:name="_ETM_Q1_1844844"/>
      <w:bookmarkEnd w:id="770"/>
      <w:r>
        <w:rPr>
          <w:rFonts w:hint="cs"/>
          <w:rtl/>
        </w:rPr>
        <w:t>מי רוצה להסביר? בבקשה.</w:t>
      </w:r>
    </w:p>
    <w:p w:rsidR="006D740F" w:rsidRDefault="006D740F" w:rsidP="006D740F">
      <w:pPr>
        <w:rPr>
          <w:rtl/>
        </w:rPr>
      </w:pPr>
      <w:bookmarkStart w:id="771" w:name="_ETM_Q1_1848541"/>
      <w:bookmarkStart w:id="772" w:name="_ETM_Q1_1848581"/>
      <w:bookmarkStart w:id="773" w:name="_ETM_Q1_1849468"/>
      <w:bookmarkEnd w:id="771"/>
      <w:bookmarkEnd w:id="772"/>
      <w:bookmarkEnd w:id="773"/>
    </w:p>
    <w:p w:rsidR="006D740F" w:rsidRDefault="006D740F" w:rsidP="006D740F">
      <w:pPr>
        <w:pStyle w:val="af9"/>
        <w:keepNext/>
        <w:rPr>
          <w:rtl/>
        </w:rPr>
      </w:pPr>
      <w:bookmarkStart w:id="774" w:name="ET_guest_899512_84"/>
      <w:r w:rsidRPr="006D740F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6D74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6D740F" w:rsidRDefault="006D740F" w:rsidP="006D740F">
      <w:pPr>
        <w:pStyle w:val="KeepWithNext"/>
        <w:rPr>
          <w:rtl/>
        </w:rPr>
      </w:pPr>
    </w:p>
    <w:p w:rsidR="006D740F" w:rsidRDefault="002E13D0" w:rsidP="002E13D0">
      <w:pPr>
        <w:rPr>
          <w:rtl/>
        </w:rPr>
      </w:pPr>
      <w:bookmarkStart w:id="775" w:name="_ETM_Q1_1849818"/>
      <w:bookmarkStart w:id="776" w:name="_ETM_Q1_1849833"/>
      <w:bookmarkEnd w:id="775"/>
      <w:bookmarkEnd w:id="776"/>
      <w:r>
        <w:rPr>
          <w:rFonts w:hint="cs"/>
          <w:rtl/>
        </w:rPr>
        <w:t xml:space="preserve">שלום, אני מאגף תקציבים. ראשית, ככלל אנו תומכים בפתיחת ייבוא מקביל. אציין </w:t>
      </w:r>
      <w:bookmarkStart w:id="777" w:name="_ETM_Q1_1854286"/>
      <w:bookmarkEnd w:id="777"/>
      <w:r>
        <w:rPr>
          <w:rFonts w:hint="cs"/>
          <w:rtl/>
        </w:rPr>
        <w:t xml:space="preserve">שבשנת התקציב 21' </w:t>
      </w:r>
      <w:r w:rsidR="00802F1F">
        <w:rPr>
          <w:rFonts w:hint="cs"/>
          <w:rtl/>
        </w:rPr>
        <w:t xml:space="preserve">היו הקלות בייבוא במקביל בנושא </w:t>
      </w:r>
      <w:bookmarkStart w:id="778" w:name="_ETM_Q1_1859302"/>
      <w:bookmarkEnd w:id="778"/>
      <w:r w:rsidR="00802F1F">
        <w:rPr>
          <w:rFonts w:hint="cs"/>
          <w:rtl/>
        </w:rPr>
        <w:t>של מוצרי</w:t>
      </w:r>
      <w:r>
        <w:rPr>
          <w:rFonts w:hint="cs"/>
          <w:rtl/>
        </w:rPr>
        <w:t>ם כמו מוצרי</w:t>
      </w:r>
      <w:r w:rsidR="00802F1F">
        <w:rPr>
          <w:rFonts w:hint="cs"/>
          <w:rtl/>
        </w:rPr>
        <w:t xml:space="preserve"> חשמל ותקינה ומזון.</w:t>
      </w:r>
    </w:p>
    <w:p w:rsidR="00802F1F" w:rsidRDefault="00802F1F" w:rsidP="006D740F">
      <w:pPr>
        <w:rPr>
          <w:rtl/>
        </w:rPr>
      </w:pPr>
      <w:bookmarkStart w:id="779" w:name="_ETM_Q1_1865630"/>
      <w:bookmarkStart w:id="780" w:name="_ETM_Q1_1865674"/>
      <w:bookmarkStart w:id="781" w:name="_ETM_Q1_1865773"/>
      <w:bookmarkStart w:id="782" w:name="_ETM_Q1_1865813"/>
      <w:bookmarkEnd w:id="779"/>
      <w:bookmarkEnd w:id="780"/>
      <w:bookmarkEnd w:id="781"/>
      <w:bookmarkEnd w:id="782"/>
    </w:p>
    <w:p w:rsidR="00802F1F" w:rsidRDefault="00802F1F" w:rsidP="00802F1F">
      <w:pPr>
        <w:pStyle w:val="af6"/>
        <w:keepNext/>
        <w:rPr>
          <w:rtl/>
        </w:rPr>
      </w:pPr>
      <w:bookmarkStart w:id="783" w:name="ET_yor_5159_85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2E13D0">
      <w:pPr>
        <w:rPr>
          <w:rtl/>
        </w:rPr>
      </w:pPr>
      <w:bookmarkStart w:id="784" w:name="_ETM_Q1_1867053"/>
      <w:bookmarkEnd w:id="784"/>
      <w:r>
        <w:rPr>
          <w:rFonts w:hint="cs"/>
          <w:rtl/>
        </w:rPr>
        <w:t xml:space="preserve">הבנת את הבעיה, שייבוא מקביל של </w:t>
      </w:r>
      <w:bookmarkStart w:id="785" w:name="_ETM_Q1_1870790"/>
      <w:bookmarkEnd w:id="785"/>
      <w:r>
        <w:rPr>
          <w:rFonts w:hint="cs"/>
          <w:rtl/>
        </w:rPr>
        <w:t>הסופרים</w:t>
      </w:r>
      <w:r w:rsidR="002E13D0">
        <w:rPr>
          <w:rFonts w:hint="cs"/>
          <w:rtl/>
        </w:rPr>
        <w:t>,</w:t>
      </w:r>
      <w:r>
        <w:rPr>
          <w:rFonts w:hint="cs"/>
          <w:rtl/>
        </w:rPr>
        <w:t xml:space="preserve"> הם דורשים מהם רגולציה נוספת כשיש מישהו אחר שמייבא </w:t>
      </w:r>
      <w:bookmarkStart w:id="786" w:name="_ETM_Q1_1878800"/>
      <w:bookmarkEnd w:id="786"/>
      <w:r>
        <w:rPr>
          <w:rFonts w:hint="cs"/>
          <w:rtl/>
        </w:rPr>
        <w:t>אותו מוצר.</w:t>
      </w:r>
    </w:p>
    <w:p w:rsidR="00802F1F" w:rsidRDefault="00802F1F" w:rsidP="00802F1F">
      <w:pPr>
        <w:rPr>
          <w:rtl/>
        </w:rPr>
      </w:pPr>
      <w:bookmarkStart w:id="787" w:name="_ETM_Q1_1880464"/>
      <w:bookmarkStart w:id="788" w:name="_ETM_Q1_1880511"/>
      <w:bookmarkEnd w:id="787"/>
      <w:bookmarkEnd w:id="788"/>
    </w:p>
    <w:p w:rsidR="00802F1F" w:rsidRDefault="00802F1F" w:rsidP="00802F1F">
      <w:pPr>
        <w:pStyle w:val="-"/>
        <w:keepNext/>
        <w:rPr>
          <w:rtl/>
        </w:rPr>
      </w:pPr>
      <w:bookmarkStart w:id="789" w:name="ET_speakercontinue_899512_86"/>
      <w:r w:rsidRPr="00802F1F">
        <w:rPr>
          <w:rStyle w:val="TagStyle"/>
          <w:rtl/>
        </w:rPr>
        <w:t xml:space="preserve"> &lt;&lt; דובר_המשך &gt;&gt; </w:t>
      </w:r>
      <w:r>
        <w:rPr>
          <w:rtl/>
        </w:rPr>
        <w:t>עמית גולדמן:</w:t>
      </w:r>
      <w:r w:rsidRPr="00802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"/>
    </w:p>
    <w:p w:rsidR="00802F1F" w:rsidRDefault="00802F1F" w:rsidP="00802F1F">
      <w:pPr>
        <w:pStyle w:val="KeepWithNext"/>
        <w:rPr>
          <w:rtl/>
        </w:rPr>
      </w:pPr>
    </w:p>
    <w:p w:rsidR="00802F1F" w:rsidRDefault="002E13D0" w:rsidP="002E13D0">
      <w:pPr>
        <w:rPr>
          <w:rtl/>
        </w:rPr>
      </w:pPr>
      <w:bookmarkStart w:id="790" w:name="_ETM_Q1_1881138"/>
      <w:bookmarkEnd w:id="790"/>
      <w:r>
        <w:rPr>
          <w:rFonts w:hint="cs"/>
          <w:rtl/>
        </w:rPr>
        <w:t xml:space="preserve">שוב, </w:t>
      </w:r>
      <w:r w:rsidR="00802F1F">
        <w:rPr>
          <w:rFonts w:hint="cs"/>
          <w:rtl/>
        </w:rPr>
        <w:t>ככל שיש פתרונות ישימים בנושא</w:t>
      </w:r>
      <w:r>
        <w:rPr>
          <w:rFonts w:hint="cs"/>
          <w:rtl/>
        </w:rPr>
        <w:t xml:space="preserve"> הזה- </w:t>
      </w:r>
      <w:bookmarkStart w:id="791" w:name="_ETM_Q1_1882606"/>
      <w:bookmarkEnd w:id="791"/>
      <w:r>
        <w:rPr>
          <w:rFonts w:hint="cs"/>
          <w:rtl/>
        </w:rPr>
        <w:t>- -</w:t>
      </w:r>
    </w:p>
    <w:p w:rsidR="00802F1F" w:rsidRDefault="00802F1F" w:rsidP="00802F1F">
      <w:pPr>
        <w:rPr>
          <w:rtl/>
        </w:rPr>
      </w:pPr>
      <w:bookmarkStart w:id="792" w:name="_ETM_Q1_1884743"/>
      <w:bookmarkStart w:id="793" w:name="_ETM_Q1_1884794"/>
      <w:bookmarkEnd w:id="792"/>
      <w:bookmarkEnd w:id="793"/>
    </w:p>
    <w:p w:rsidR="00802F1F" w:rsidRDefault="00802F1F" w:rsidP="00802F1F">
      <w:pPr>
        <w:pStyle w:val="a4"/>
        <w:keepNext/>
        <w:rPr>
          <w:rtl/>
        </w:rPr>
      </w:pPr>
      <w:bookmarkStart w:id="794" w:name="_ETM_Q1_1885022"/>
      <w:bookmarkStart w:id="795" w:name="_ETM_Q1_1885071"/>
      <w:bookmarkEnd w:id="794"/>
      <w:bookmarkEnd w:id="795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F1F" w:rsidRDefault="00802F1F" w:rsidP="00802F1F">
      <w:pPr>
        <w:rPr>
          <w:rtl/>
        </w:rPr>
      </w:pPr>
    </w:p>
    <w:p w:rsidR="00802F1F" w:rsidRDefault="00802F1F" w:rsidP="00802F1F">
      <w:pPr>
        <w:rPr>
          <w:rtl/>
        </w:rPr>
      </w:pPr>
      <w:bookmarkStart w:id="796" w:name="_ETM_Q1_1885423"/>
      <w:bookmarkStart w:id="797" w:name="_ETM_Q1_1885471"/>
      <w:bookmarkEnd w:id="796"/>
      <w:bookmarkEnd w:id="797"/>
      <w:r>
        <w:rPr>
          <w:rFonts w:hint="cs"/>
          <w:rtl/>
        </w:rPr>
        <w:t xml:space="preserve">אם מוצר מיובא, </w:t>
      </w:r>
      <w:r w:rsidR="002E13D0">
        <w:rPr>
          <w:rFonts w:hint="cs"/>
          <w:rtl/>
        </w:rPr>
        <w:t xml:space="preserve">ועבר בדיקות, ייבוא מקביל </w:t>
      </w:r>
      <w:r>
        <w:rPr>
          <w:rFonts w:hint="cs"/>
          <w:rtl/>
        </w:rPr>
        <w:t xml:space="preserve">לא צריך </w:t>
      </w:r>
      <w:bookmarkStart w:id="798" w:name="_ETM_Q1_1888704"/>
      <w:bookmarkEnd w:id="798"/>
      <w:r>
        <w:rPr>
          <w:rFonts w:hint="cs"/>
          <w:rtl/>
        </w:rPr>
        <w:t xml:space="preserve">לדרוש </w:t>
      </w:r>
      <w:r w:rsidR="002E13D0">
        <w:rPr>
          <w:rFonts w:hint="cs"/>
          <w:rtl/>
        </w:rPr>
        <w:t xml:space="preserve">ממנו </w:t>
      </w:r>
      <w:r>
        <w:rPr>
          <w:rFonts w:hint="cs"/>
          <w:rtl/>
        </w:rPr>
        <w:t>שוב בדיקות.</w:t>
      </w:r>
    </w:p>
    <w:p w:rsidR="00802F1F" w:rsidRDefault="00802F1F" w:rsidP="00802F1F">
      <w:pPr>
        <w:rPr>
          <w:rtl/>
        </w:rPr>
      </w:pPr>
      <w:bookmarkStart w:id="799" w:name="_ETM_Q1_1891557"/>
      <w:bookmarkStart w:id="800" w:name="_ETM_Q1_1891607"/>
      <w:bookmarkEnd w:id="799"/>
      <w:bookmarkEnd w:id="800"/>
    </w:p>
    <w:p w:rsidR="00802F1F" w:rsidRDefault="00802F1F" w:rsidP="00802F1F">
      <w:pPr>
        <w:pStyle w:val="-"/>
        <w:keepNext/>
        <w:rPr>
          <w:rtl/>
        </w:rPr>
      </w:pPr>
      <w:bookmarkStart w:id="801" w:name="ET_speakercontinue_899512_87"/>
      <w:r w:rsidRPr="00802F1F">
        <w:rPr>
          <w:rStyle w:val="TagStyle"/>
          <w:rtl/>
        </w:rPr>
        <w:t xml:space="preserve"> &lt;&lt; דובר_המשך &gt;&gt; </w:t>
      </w:r>
      <w:r>
        <w:rPr>
          <w:rtl/>
        </w:rPr>
        <w:t>עמית גולדמן:</w:t>
      </w:r>
      <w:r w:rsidRPr="00802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2E13D0">
      <w:pPr>
        <w:rPr>
          <w:rtl/>
        </w:rPr>
      </w:pPr>
      <w:bookmarkStart w:id="802" w:name="_ETM_Q1_1892101"/>
      <w:bookmarkEnd w:id="802"/>
      <w:r>
        <w:rPr>
          <w:rFonts w:hint="cs"/>
          <w:rtl/>
        </w:rPr>
        <w:t>כבר היום יש מצב שבו, אם אנו יכו</w:t>
      </w:r>
      <w:r w:rsidR="002E13D0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bookmarkStart w:id="803" w:name="_ETM_Q1_1895581"/>
      <w:bookmarkEnd w:id="803"/>
      <w:r>
        <w:rPr>
          <w:rFonts w:hint="cs"/>
          <w:rtl/>
        </w:rPr>
        <w:t xml:space="preserve">לומר שהתקן </w:t>
      </w:r>
      <w:r w:rsidR="002E13D0">
        <w:rPr>
          <w:rFonts w:hint="cs"/>
          <w:rtl/>
        </w:rPr>
        <w:t xml:space="preserve">זה לתקן </w:t>
      </w:r>
      <w:r>
        <w:rPr>
          <w:rFonts w:hint="cs"/>
          <w:rtl/>
        </w:rPr>
        <w:t xml:space="preserve">האירופאי, זה מה שהיה בשנת התקציב של </w:t>
      </w:r>
      <w:bookmarkStart w:id="804" w:name="_ETM_Q1_1901822"/>
      <w:bookmarkEnd w:id="804"/>
      <w:r>
        <w:rPr>
          <w:rFonts w:hint="cs"/>
          <w:rtl/>
        </w:rPr>
        <w:t xml:space="preserve">21', אפשר להביא את זה </w:t>
      </w:r>
      <w:r>
        <w:rPr>
          <w:rtl/>
        </w:rPr>
        <w:t>–</w:t>
      </w:r>
      <w:r>
        <w:rPr>
          <w:rFonts w:hint="cs"/>
          <w:rtl/>
        </w:rPr>
        <w:t xml:space="preserve"> בהרבה מוצרים, ואם יש </w:t>
      </w:r>
      <w:bookmarkStart w:id="805" w:name="_ETM_Q1_1907167"/>
      <w:bookmarkEnd w:id="805"/>
      <w:r>
        <w:rPr>
          <w:rFonts w:hint="cs"/>
          <w:rtl/>
        </w:rPr>
        <w:t>סטייה מהתקן האירופי</w:t>
      </w:r>
      <w:r w:rsidR="002E13D0">
        <w:rPr>
          <w:rFonts w:hint="cs"/>
          <w:rtl/>
        </w:rPr>
        <w:t>,</w:t>
      </w:r>
      <w:r>
        <w:rPr>
          <w:rFonts w:hint="cs"/>
          <w:rtl/>
        </w:rPr>
        <w:t xml:space="preserve"> יש ועדת חריגים שצריכה לאשר את</w:t>
      </w:r>
      <w:r w:rsidR="002E13D0">
        <w:rPr>
          <w:rFonts w:hint="cs"/>
          <w:rtl/>
        </w:rPr>
        <w:t xml:space="preserve"> </w:t>
      </w:r>
      <w:bookmarkStart w:id="806" w:name="_ETM_Q1_1910849"/>
      <w:bookmarkEnd w:id="806"/>
      <w:r w:rsidR="002E13D0">
        <w:rPr>
          <w:rFonts w:hint="cs"/>
          <w:rtl/>
        </w:rPr>
        <w:t>השינוי הלאומי</w:t>
      </w:r>
      <w:r>
        <w:rPr>
          <w:rFonts w:hint="cs"/>
          <w:rtl/>
        </w:rPr>
        <w:t>.</w:t>
      </w:r>
    </w:p>
    <w:p w:rsidR="00802F1F" w:rsidRDefault="00802F1F" w:rsidP="00802F1F">
      <w:pPr>
        <w:rPr>
          <w:rtl/>
        </w:rPr>
      </w:pPr>
      <w:bookmarkStart w:id="807" w:name="_ETM_Q1_1916618"/>
      <w:bookmarkStart w:id="808" w:name="_ETM_Q1_1916672"/>
      <w:bookmarkEnd w:id="807"/>
      <w:bookmarkEnd w:id="808"/>
    </w:p>
    <w:p w:rsidR="00802F1F" w:rsidRDefault="00802F1F" w:rsidP="00802F1F">
      <w:pPr>
        <w:pStyle w:val="af6"/>
        <w:keepNext/>
        <w:rPr>
          <w:rtl/>
        </w:rPr>
      </w:pPr>
      <w:bookmarkStart w:id="809" w:name="ET_yor_5159_88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810" w:name="_ETM_Q1_1917208"/>
      <w:bookmarkEnd w:id="810"/>
      <w:r>
        <w:rPr>
          <w:rFonts w:hint="cs"/>
          <w:rtl/>
        </w:rPr>
        <w:t xml:space="preserve">מי </w:t>
      </w:r>
      <w:bookmarkStart w:id="811" w:name="_ETM_Q1_1917623"/>
      <w:bookmarkEnd w:id="811"/>
      <w:r>
        <w:rPr>
          <w:rFonts w:hint="cs"/>
          <w:rtl/>
        </w:rPr>
        <w:t>אמר לך את זה</w:t>
      </w:r>
      <w:r w:rsidR="002E13D0">
        <w:rPr>
          <w:rFonts w:hint="cs"/>
          <w:rtl/>
        </w:rPr>
        <w:t xml:space="preserve"> מהסופרים את זה</w:t>
      </w:r>
      <w:r>
        <w:rPr>
          <w:rFonts w:hint="cs"/>
          <w:rtl/>
        </w:rPr>
        <w:t>?</w:t>
      </w:r>
    </w:p>
    <w:p w:rsidR="00802F1F" w:rsidRDefault="00802F1F" w:rsidP="00802F1F">
      <w:pPr>
        <w:rPr>
          <w:rtl/>
        </w:rPr>
      </w:pPr>
      <w:bookmarkStart w:id="812" w:name="_ETM_Q1_1919161"/>
      <w:bookmarkStart w:id="813" w:name="_ETM_Q1_1919215"/>
      <w:bookmarkEnd w:id="812"/>
      <w:bookmarkEnd w:id="813"/>
    </w:p>
    <w:p w:rsidR="00802F1F" w:rsidRDefault="00802F1F" w:rsidP="00802F1F">
      <w:pPr>
        <w:pStyle w:val="a4"/>
        <w:keepNext/>
        <w:rPr>
          <w:rtl/>
        </w:rPr>
      </w:pPr>
      <w:bookmarkStart w:id="814" w:name="_ETM_Q1_1919289"/>
      <w:bookmarkStart w:id="815" w:name="_ETM_Q1_1919337"/>
      <w:bookmarkEnd w:id="814"/>
      <w:bookmarkEnd w:id="815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F1F" w:rsidRDefault="00802F1F" w:rsidP="00802F1F">
      <w:pPr>
        <w:rPr>
          <w:rtl/>
        </w:rPr>
      </w:pPr>
    </w:p>
    <w:p w:rsidR="00802F1F" w:rsidRDefault="00802F1F" w:rsidP="00802F1F">
      <w:pPr>
        <w:rPr>
          <w:rtl/>
        </w:rPr>
      </w:pPr>
      <w:bookmarkStart w:id="816" w:name="_ETM_Q1_1919639"/>
      <w:bookmarkStart w:id="817" w:name="_ETM_Q1_1919690"/>
      <w:bookmarkEnd w:id="816"/>
      <w:bookmarkEnd w:id="817"/>
      <w:r>
        <w:rPr>
          <w:rFonts w:hint="cs"/>
          <w:rtl/>
        </w:rPr>
        <w:t>אושר עד.</w:t>
      </w:r>
    </w:p>
    <w:p w:rsidR="00802F1F" w:rsidRDefault="00802F1F" w:rsidP="00802F1F">
      <w:pPr>
        <w:rPr>
          <w:rtl/>
        </w:rPr>
      </w:pPr>
      <w:bookmarkStart w:id="818" w:name="_ETM_Q1_1924144"/>
      <w:bookmarkStart w:id="819" w:name="_ETM_Q1_1924202"/>
      <w:bookmarkEnd w:id="818"/>
      <w:bookmarkEnd w:id="819"/>
    </w:p>
    <w:p w:rsidR="00802F1F" w:rsidRDefault="00802F1F" w:rsidP="00802F1F">
      <w:pPr>
        <w:pStyle w:val="af9"/>
        <w:keepNext/>
        <w:rPr>
          <w:rtl/>
        </w:rPr>
      </w:pPr>
      <w:bookmarkStart w:id="820" w:name="ET_guest_900795_89"/>
      <w:r w:rsidRPr="00802F1F">
        <w:rPr>
          <w:rStyle w:val="TagStyle"/>
          <w:rtl/>
        </w:rPr>
        <w:t xml:space="preserve"> &lt;&lt; אורח &gt;&gt; </w:t>
      </w:r>
      <w:r>
        <w:rPr>
          <w:rtl/>
        </w:rPr>
        <w:t>יאיר אלבין:</w:t>
      </w:r>
      <w:r w:rsidRPr="00802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802F1F" w:rsidRDefault="00802F1F" w:rsidP="00802F1F">
      <w:pPr>
        <w:pStyle w:val="KeepWithNext"/>
        <w:rPr>
          <w:rtl/>
        </w:rPr>
      </w:pPr>
    </w:p>
    <w:p w:rsidR="00802F1F" w:rsidRDefault="002E13D0" w:rsidP="002E13D0">
      <w:pPr>
        <w:rPr>
          <w:rtl/>
        </w:rPr>
      </w:pPr>
      <w:bookmarkStart w:id="821" w:name="_ETM_Q1_1929430"/>
      <w:bookmarkEnd w:id="821"/>
      <w:r>
        <w:rPr>
          <w:rFonts w:hint="cs"/>
          <w:rtl/>
        </w:rPr>
        <w:t xml:space="preserve">אני ממשרד הכלכלה והתעשייה. </w:t>
      </w:r>
      <w:r w:rsidR="00802F1F">
        <w:rPr>
          <w:rFonts w:hint="cs"/>
          <w:rtl/>
        </w:rPr>
        <w:t xml:space="preserve">העניין שחבר הכנסת העלה מעלה שאלה, </w:t>
      </w:r>
      <w:bookmarkStart w:id="822" w:name="_ETM_Q1_1938255"/>
      <w:bookmarkEnd w:id="822"/>
      <w:r w:rsidR="00802F1F">
        <w:rPr>
          <w:rFonts w:hint="cs"/>
          <w:rtl/>
        </w:rPr>
        <w:t>איך הרגולטור יידע שמדובר באותו מוצר</w:t>
      </w:r>
      <w:r>
        <w:rPr>
          <w:rFonts w:hint="cs"/>
          <w:rtl/>
        </w:rPr>
        <w:t xml:space="preserve">, לכן </w:t>
      </w:r>
      <w:bookmarkStart w:id="823" w:name="_ETM_Q1_1939648"/>
      <w:bookmarkEnd w:id="823"/>
      <w:r>
        <w:rPr>
          <w:rFonts w:hint="cs"/>
          <w:rtl/>
        </w:rPr>
        <w:t>נדרשות בדיקות או מסמכים שמאמתים שמדובר באותו מוצר</w:t>
      </w:r>
      <w:r w:rsidR="00802F1F">
        <w:rPr>
          <w:rFonts w:hint="cs"/>
          <w:rtl/>
        </w:rPr>
        <w:t xml:space="preserve"> כמו הייבוא הרשמי.</w:t>
      </w:r>
    </w:p>
    <w:p w:rsidR="00802F1F" w:rsidRDefault="00802F1F" w:rsidP="00802F1F">
      <w:pPr>
        <w:rPr>
          <w:rtl/>
        </w:rPr>
      </w:pPr>
      <w:bookmarkStart w:id="824" w:name="_ETM_Q1_1946272"/>
      <w:bookmarkStart w:id="825" w:name="_ETM_Q1_1946357"/>
      <w:bookmarkEnd w:id="824"/>
      <w:bookmarkEnd w:id="825"/>
    </w:p>
    <w:p w:rsidR="00087B4B" w:rsidRDefault="00087B4B" w:rsidP="00802F1F">
      <w:pPr>
        <w:pStyle w:val="a4"/>
        <w:keepNext/>
        <w:rPr>
          <w:rStyle w:val="TagStyle"/>
          <w:vanish w:val="0"/>
          <w:rtl/>
        </w:rPr>
      </w:pPr>
      <w:bookmarkStart w:id="826" w:name="_ETM_Q1_1946393"/>
      <w:bookmarkStart w:id="827" w:name="_ETM_Q1_1946452"/>
      <w:bookmarkEnd w:id="826"/>
      <w:bookmarkEnd w:id="827"/>
      <w:r>
        <w:rPr>
          <w:rStyle w:val="TagStyle"/>
          <w:vanish w:val="0"/>
          <w:rtl/>
        </w:rPr>
        <w:br w:type="page"/>
      </w:r>
    </w:p>
    <w:p w:rsidR="00802F1F" w:rsidRDefault="00802F1F" w:rsidP="00802F1F">
      <w:pPr>
        <w:pStyle w:val="a4"/>
        <w:keepNext/>
        <w:rPr>
          <w:rtl/>
        </w:rPr>
      </w:pPr>
      <w:bookmarkStart w:id="828" w:name="_GoBack"/>
      <w:bookmarkEnd w:id="828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F1F" w:rsidRDefault="00802F1F" w:rsidP="00802F1F">
      <w:pPr>
        <w:rPr>
          <w:rtl/>
        </w:rPr>
      </w:pPr>
    </w:p>
    <w:p w:rsidR="00802F1F" w:rsidRDefault="00802F1F" w:rsidP="002E13D0">
      <w:pPr>
        <w:rPr>
          <w:rtl/>
        </w:rPr>
      </w:pPr>
      <w:bookmarkStart w:id="829" w:name="_ETM_Q1_1946769"/>
      <w:bookmarkStart w:id="830" w:name="_ETM_Q1_1946845"/>
      <w:bookmarkEnd w:id="829"/>
      <w:bookmarkEnd w:id="830"/>
      <w:r>
        <w:rPr>
          <w:rFonts w:hint="cs"/>
          <w:rtl/>
        </w:rPr>
        <w:t>למשל</w:t>
      </w:r>
      <w:bookmarkStart w:id="831" w:name="_ETM_Q1_1947425"/>
      <w:bookmarkEnd w:id="831"/>
      <w:r w:rsidR="002E13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32" w:name="_ETM_Q1_1947481"/>
      <w:bookmarkEnd w:id="832"/>
      <w:r>
        <w:rPr>
          <w:rFonts w:hint="cs"/>
          <w:rtl/>
        </w:rPr>
        <w:t xml:space="preserve">כשמביא </w:t>
      </w:r>
      <w:bookmarkStart w:id="833" w:name="_ETM_Q1_1949097"/>
      <w:bookmarkEnd w:id="833"/>
      <w:r>
        <w:rPr>
          <w:rFonts w:hint="cs"/>
          <w:rtl/>
        </w:rPr>
        <w:t xml:space="preserve">עגלה של ילד, </w:t>
      </w:r>
      <w:r w:rsidR="002E13D0">
        <w:rPr>
          <w:rFonts w:hint="cs"/>
          <w:rtl/>
        </w:rPr>
        <w:t xml:space="preserve">שזה אותו דגם, </w:t>
      </w:r>
      <w:bookmarkStart w:id="834" w:name="_ETM_Q1_1950302"/>
      <w:bookmarkEnd w:id="834"/>
      <w:r w:rsidR="002E13D0">
        <w:rPr>
          <w:rFonts w:hint="cs"/>
          <w:rtl/>
        </w:rPr>
        <w:t xml:space="preserve">אותו חברה, </w:t>
      </w:r>
      <w:r>
        <w:rPr>
          <w:rFonts w:hint="cs"/>
          <w:rtl/>
        </w:rPr>
        <w:t xml:space="preserve">צריך להעביר את כל הבדיקות, לא פעם </w:t>
      </w:r>
      <w:bookmarkStart w:id="835" w:name="_ETM_Q1_1954697"/>
      <w:bookmarkEnd w:id="835"/>
      <w:r>
        <w:rPr>
          <w:rFonts w:hint="cs"/>
          <w:rtl/>
        </w:rPr>
        <w:t xml:space="preserve">הוא </w:t>
      </w:r>
      <w:r w:rsidR="002E13D0">
        <w:rPr>
          <w:rFonts w:hint="cs"/>
          <w:rtl/>
        </w:rPr>
        <w:t xml:space="preserve">גם לא </w:t>
      </w:r>
      <w:r>
        <w:rPr>
          <w:rFonts w:hint="cs"/>
          <w:rtl/>
        </w:rPr>
        <w:t xml:space="preserve">יכול להביא יותר מדי מסמכים </w:t>
      </w:r>
      <w:r w:rsidR="002E13D0">
        <w:rPr>
          <w:rFonts w:hint="cs"/>
          <w:rtl/>
        </w:rPr>
        <w:t xml:space="preserve">כי הוא מביא את זה בייבוא </w:t>
      </w:r>
      <w:bookmarkStart w:id="836" w:name="_ETM_Q1_1956838"/>
      <w:bookmarkEnd w:id="836"/>
      <w:r w:rsidR="002E13D0">
        <w:rPr>
          <w:rFonts w:hint="cs"/>
          <w:rtl/>
        </w:rPr>
        <w:t xml:space="preserve">מקביל, שהוא </w:t>
      </w:r>
      <w:r>
        <w:rPr>
          <w:rFonts w:hint="cs"/>
          <w:rtl/>
        </w:rPr>
        <w:t xml:space="preserve">לא רשמי שהיצרן אפילו </w:t>
      </w:r>
      <w:bookmarkStart w:id="837" w:name="_ETM_Q1_1960785"/>
      <w:bookmarkEnd w:id="837"/>
      <w:r>
        <w:rPr>
          <w:rFonts w:hint="cs"/>
          <w:rtl/>
        </w:rPr>
        <w:t>לא יודע איך הוא מביא את זה.</w:t>
      </w:r>
    </w:p>
    <w:p w:rsidR="00802F1F" w:rsidRDefault="00802F1F" w:rsidP="00802F1F">
      <w:pPr>
        <w:rPr>
          <w:rtl/>
        </w:rPr>
      </w:pPr>
      <w:bookmarkStart w:id="838" w:name="_ETM_Q1_1965617"/>
      <w:bookmarkStart w:id="839" w:name="_ETM_Q1_1965679"/>
      <w:bookmarkEnd w:id="838"/>
      <w:bookmarkEnd w:id="839"/>
    </w:p>
    <w:p w:rsidR="00802F1F" w:rsidRDefault="00802F1F" w:rsidP="00802F1F">
      <w:pPr>
        <w:pStyle w:val="-"/>
        <w:keepNext/>
        <w:rPr>
          <w:rtl/>
        </w:rPr>
      </w:pPr>
      <w:bookmarkStart w:id="840" w:name="ET_speakercontinue_900795_90"/>
      <w:r w:rsidRPr="00802F1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יאיר אלבין:</w:t>
      </w:r>
      <w:r w:rsidRPr="00802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0"/>
    </w:p>
    <w:p w:rsidR="00802F1F" w:rsidRDefault="00802F1F" w:rsidP="00802F1F">
      <w:pPr>
        <w:pStyle w:val="KeepWithNext"/>
        <w:rPr>
          <w:rtl/>
        </w:rPr>
      </w:pPr>
    </w:p>
    <w:p w:rsidR="00802F1F" w:rsidRDefault="002E13D0" w:rsidP="00802F1F">
      <w:pPr>
        <w:rPr>
          <w:rtl/>
        </w:rPr>
      </w:pPr>
      <w:bookmarkStart w:id="841" w:name="_ETM_Q1_1966175"/>
      <w:bookmarkEnd w:id="841"/>
      <w:r>
        <w:rPr>
          <w:rFonts w:hint="cs"/>
          <w:rtl/>
        </w:rPr>
        <w:t xml:space="preserve">כאמור </w:t>
      </w:r>
      <w:r w:rsidR="00802F1F">
        <w:rPr>
          <w:rFonts w:hint="cs"/>
          <w:rtl/>
        </w:rPr>
        <w:t>אנחנו מעודדים.</w:t>
      </w:r>
    </w:p>
    <w:p w:rsidR="00802F1F" w:rsidRDefault="00802F1F" w:rsidP="00802F1F">
      <w:pPr>
        <w:rPr>
          <w:rtl/>
        </w:rPr>
      </w:pPr>
      <w:bookmarkStart w:id="842" w:name="_ETM_Q1_1967860"/>
      <w:bookmarkStart w:id="843" w:name="_ETM_Q1_1967915"/>
      <w:bookmarkStart w:id="844" w:name="_ETM_Q1_1969265"/>
      <w:bookmarkStart w:id="845" w:name="_ETM_Q1_1969320"/>
      <w:bookmarkEnd w:id="842"/>
      <w:bookmarkEnd w:id="843"/>
      <w:bookmarkEnd w:id="844"/>
      <w:bookmarkEnd w:id="845"/>
    </w:p>
    <w:p w:rsidR="00802F1F" w:rsidRDefault="00802F1F" w:rsidP="00802F1F">
      <w:pPr>
        <w:pStyle w:val="a4"/>
        <w:keepNext/>
        <w:rPr>
          <w:rtl/>
        </w:rPr>
      </w:pPr>
      <w:bookmarkStart w:id="846" w:name="_ETM_Q1_1970407"/>
      <w:bookmarkStart w:id="847" w:name="_ETM_Q1_1970457"/>
      <w:bookmarkEnd w:id="846"/>
      <w:bookmarkEnd w:id="847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F1F" w:rsidRDefault="00802F1F" w:rsidP="00802F1F">
      <w:pPr>
        <w:rPr>
          <w:rtl/>
        </w:rPr>
      </w:pPr>
    </w:p>
    <w:p w:rsidR="00802F1F" w:rsidRDefault="00802F1F" w:rsidP="00802F1F">
      <w:pPr>
        <w:rPr>
          <w:rtl/>
        </w:rPr>
      </w:pPr>
      <w:bookmarkStart w:id="848" w:name="_ETM_Q1_1970818"/>
      <w:bookmarkStart w:id="849" w:name="_ETM_Q1_1970868"/>
      <w:bookmarkEnd w:id="848"/>
      <w:bookmarkEnd w:id="849"/>
      <w:r>
        <w:rPr>
          <w:rFonts w:hint="cs"/>
          <w:rtl/>
        </w:rPr>
        <w:t xml:space="preserve">אבל </w:t>
      </w:r>
      <w:bookmarkStart w:id="850" w:name="_ETM_Q1_1971626"/>
      <w:bookmarkEnd w:id="850"/>
      <w:r>
        <w:rPr>
          <w:rFonts w:hint="cs"/>
          <w:rtl/>
        </w:rPr>
        <w:t xml:space="preserve">בשטח </w:t>
      </w:r>
      <w:r w:rsidR="002E13D0">
        <w:rPr>
          <w:rFonts w:hint="cs"/>
          <w:rtl/>
        </w:rPr>
        <w:t xml:space="preserve">אתם מקשים כי </w:t>
      </w:r>
      <w:r>
        <w:rPr>
          <w:rFonts w:hint="cs"/>
          <w:rtl/>
        </w:rPr>
        <w:t>זה מקשה על הייבוא המקביל, לא מעודד.</w:t>
      </w:r>
      <w:r w:rsidR="002E13D0">
        <w:rPr>
          <w:rFonts w:hint="cs"/>
          <w:rtl/>
        </w:rPr>
        <w:t xml:space="preserve"> זו סיסמה יפה אבל בפועל בשטח זה מקשה.</w:t>
      </w:r>
    </w:p>
    <w:p w:rsidR="00802F1F" w:rsidRDefault="00802F1F" w:rsidP="00802F1F">
      <w:pPr>
        <w:rPr>
          <w:rtl/>
        </w:rPr>
      </w:pPr>
      <w:bookmarkStart w:id="851" w:name="_ETM_Q1_1977228"/>
      <w:bookmarkStart w:id="852" w:name="_ETM_Q1_1977270"/>
      <w:bookmarkEnd w:id="851"/>
      <w:bookmarkEnd w:id="852"/>
    </w:p>
    <w:p w:rsidR="00802F1F" w:rsidRDefault="00802F1F" w:rsidP="00802F1F">
      <w:pPr>
        <w:pStyle w:val="af9"/>
        <w:keepNext/>
        <w:rPr>
          <w:rtl/>
        </w:rPr>
      </w:pPr>
      <w:bookmarkStart w:id="853" w:name="ET_guest_889320_91"/>
      <w:r w:rsidRPr="00802F1F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802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802F1F" w:rsidRDefault="00802F1F" w:rsidP="00802F1F">
      <w:pPr>
        <w:pStyle w:val="KeepWithNext"/>
        <w:rPr>
          <w:rtl/>
        </w:rPr>
      </w:pPr>
    </w:p>
    <w:p w:rsidR="00802F1F" w:rsidRDefault="002E13D0" w:rsidP="002E13D0">
      <w:pPr>
        <w:rPr>
          <w:rtl/>
        </w:rPr>
      </w:pPr>
      <w:bookmarkStart w:id="854" w:name="_ETM_Q1_1983660"/>
      <w:bookmarkEnd w:id="854"/>
      <w:r>
        <w:rPr>
          <w:rFonts w:hint="cs"/>
          <w:rtl/>
        </w:rPr>
        <w:t xml:space="preserve">אגב מן הצדק היבואנים הגדולים </w:t>
      </w:r>
      <w:bookmarkStart w:id="855" w:name="_ETM_Q1_1976807"/>
      <w:bookmarkEnd w:id="855"/>
      <w:r>
        <w:rPr>
          <w:rFonts w:hint="cs"/>
          <w:rtl/>
        </w:rPr>
        <w:t xml:space="preserve">משלמים כסף על בדיקת התקינה. היבואנים הקטנים המקבילים, אין בעיה </w:t>
      </w:r>
      <w:bookmarkStart w:id="856" w:name="_ETM_Q1_1983445"/>
      <w:bookmarkEnd w:id="856"/>
      <w:r>
        <w:rPr>
          <w:rFonts w:hint="cs"/>
          <w:rtl/>
        </w:rPr>
        <w:t xml:space="preserve">שייבאו אותו מוצר, אבל מן הצדק שישתתפו בסכומים הללו ששילמו </w:t>
      </w:r>
      <w:bookmarkStart w:id="857" w:name="_ETM_Q1_1991579"/>
      <w:bookmarkEnd w:id="857"/>
      <w:r>
        <w:rPr>
          <w:rFonts w:hint="cs"/>
          <w:rtl/>
        </w:rPr>
        <w:t xml:space="preserve">היבואנים הגדולים, ואני </w:t>
      </w:r>
      <w:r w:rsidR="00802F1F">
        <w:rPr>
          <w:rFonts w:hint="cs"/>
          <w:rtl/>
        </w:rPr>
        <w:t xml:space="preserve">בעד הצדק. </w:t>
      </w:r>
      <w:bookmarkStart w:id="858" w:name="_ETM_Q1_1999426"/>
      <w:bookmarkEnd w:id="858"/>
      <w:r w:rsidR="00802F1F">
        <w:rPr>
          <w:rFonts w:hint="cs"/>
          <w:rtl/>
        </w:rPr>
        <w:t>חשוב שתדעו שהיבואנים הגד</w:t>
      </w:r>
      <w:r>
        <w:rPr>
          <w:rFonts w:hint="cs"/>
          <w:rtl/>
        </w:rPr>
        <w:t>ו</w:t>
      </w:r>
      <w:r w:rsidR="00802F1F">
        <w:rPr>
          <w:rFonts w:hint="cs"/>
          <w:rtl/>
        </w:rPr>
        <w:t xml:space="preserve">לים משלמים, והובא לידיעתי שהם משלמים הרבה </w:t>
      </w:r>
      <w:bookmarkStart w:id="859" w:name="_ETM_Q1_2007512"/>
      <w:bookmarkEnd w:id="859"/>
      <w:r w:rsidR="00802F1F">
        <w:rPr>
          <w:rFonts w:hint="cs"/>
          <w:rtl/>
        </w:rPr>
        <w:t>כסף</w:t>
      </w:r>
      <w:r>
        <w:rPr>
          <w:rFonts w:hint="cs"/>
          <w:rtl/>
        </w:rPr>
        <w:t xml:space="preserve"> כל תקינה של מוצרים</w:t>
      </w:r>
      <w:r w:rsidR="00802F1F">
        <w:rPr>
          <w:rFonts w:hint="cs"/>
          <w:rtl/>
        </w:rPr>
        <w:t>.</w:t>
      </w:r>
    </w:p>
    <w:p w:rsidR="00802F1F" w:rsidRDefault="00802F1F" w:rsidP="00802F1F">
      <w:pPr>
        <w:rPr>
          <w:rtl/>
        </w:rPr>
      </w:pPr>
      <w:bookmarkStart w:id="860" w:name="_ETM_Q1_2008428"/>
      <w:bookmarkStart w:id="861" w:name="_ETM_Q1_2008473"/>
      <w:bookmarkEnd w:id="860"/>
      <w:bookmarkEnd w:id="861"/>
    </w:p>
    <w:p w:rsidR="00802F1F" w:rsidRDefault="00802F1F" w:rsidP="00802F1F">
      <w:pPr>
        <w:pStyle w:val="af6"/>
        <w:keepNext/>
        <w:rPr>
          <w:rtl/>
        </w:rPr>
      </w:pPr>
      <w:bookmarkStart w:id="862" w:name="ET_yor_5159_92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863" w:name="_ETM_Q1_2008948"/>
      <w:bookmarkEnd w:id="863"/>
      <w:r>
        <w:rPr>
          <w:rFonts w:hint="cs"/>
          <w:rtl/>
        </w:rPr>
        <w:t>כל הרעיון של ייבוא מקביל זה הפוך ממה שאתה אומר.</w:t>
      </w:r>
    </w:p>
    <w:p w:rsidR="00802F1F" w:rsidRDefault="00802F1F" w:rsidP="00802F1F">
      <w:pPr>
        <w:rPr>
          <w:rtl/>
        </w:rPr>
      </w:pPr>
      <w:bookmarkStart w:id="864" w:name="_ETM_Q1_2016867"/>
      <w:bookmarkStart w:id="865" w:name="_ETM_Q1_2016913"/>
      <w:bookmarkEnd w:id="864"/>
      <w:bookmarkEnd w:id="865"/>
    </w:p>
    <w:p w:rsidR="00802F1F" w:rsidRDefault="00802F1F" w:rsidP="00802F1F">
      <w:pPr>
        <w:pStyle w:val="-"/>
        <w:keepNext/>
        <w:rPr>
          <w:rtl/>
        </w:rPr>
      </w:pPr>
      <w:bookmarkStart w:id="866" w:name="ET_speakercontinue_889320_93"/>
      <w:r w:rsidRPr="00802F1F">
        <w:rPr>
          <w:rStyle w:val="TagStyle"/>
          <w:rtl/>
        </w:rPr>
        <w:t xml:space="preserve"> &lt;&lt; דובר_המשך &gt;&gt; </w:t>
      </w:r>
      <w:r>
        <w:rPr>
          <w:rtl/>
        </w:rPr>
        <w:t>אורן בוטא:</w:t>
      </w:r>
      <w:r w:rsidRPr="00802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867" w:name="_ETM_Q1_2017444"/>
      <w:bookmarkEnd w:id="867"/>
      <w:r>
        <w:rPr>
          <w:rFonts w:hint="cs"/>
          <w:rtl/>
        </w:rPr>
        <w:t xml:space="preserve">לא. </w:t>
      </w:r>
      <w:bookmarkStart w:id="868" w:name="_ETM_Q1_2017976"/>
      <w:bookmarkEnd w:id="868"/>
      <w:r w:rsidR="002E13D0">
        <w:rPr>
          <w:rFonts w:hint="cs"/>
          <w:rtl/>
        </w:rPr>
        <w:t>שיאשרו להם את הייבו</w:t>
      </w:r>
      <w:r>
        <w:rPr>
          <w:rFonts w:hint="cs"/>
          <w:rtl/>
        </w:rPr>
        <w:t>א אבל שיישאו בחלק קטן מההוצאות.</w:t>
      </w:r>
    </w:p>
    <w:p w:rsidR="00802F1F" w:rsidRDefault="00802F1F" w:rsidP="00802F1F">
      <w:pPr>
        <w:rPr>
          <w:rtl/>
        </w:rPr>
      </w:pPr>
      <w:bookmarkStart w:id="869" w:name="_ETM_Q1_2024453"/>
      <w:bookmarkStart w:id="870" w:name="_ETM_Q1_2024505"/>
      <w:bookmarkEnd w:id="869"/>
      <w:bookmarkEnd w:id="870"/>
    </w:p>
    <w:p w:rsidR="00802F1F" w:rsidRDefault="00802F1F" w:rsidP="00802F1F">
      <w:pPr>
        <w:pStyle w:val="af6"/>
        <w:keepNext/>
        <w:rPr>
          <w:rtl/>
        </w:rPr>
      </w:pPr>
      <w:bookmarkStart w:id="871" w:name="ET_yor_5159_94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2E13D0">
      <w:pPr>
        <w:rPr>
          <w:rtl/>
        </w:rPr>
      </w:pPr>
      <w:bookmarkStart w:id="872" w:name="_ETM_Q1_2024979"/>
      <w:bookmarkEnd w:id="872"/>
      <w:r>
        <w:rPr>
          <w:rFonts w:hint="cs"/>
          <w:rtl/>
        </w:rPr>
        <w:t xml:space="preserve">לא </w:t>
      </w:r>
      <w:r w:rsidR="002E13D0">
        <w:rPr>
          <w:rFonts w:hint="cs"/>
          <w:rtl/>
        </w:rPr>
        <w:t>י</w:t>
      </w:r>
      <w:r>
        <w:rPr>
          <w:rFonts w:hint="cs"/>
          <w:rtl/>
        </w:rPr>
        <w:t xml:space="preserve">ישאו </w:t>
      </w:r>
      <w:bookmarkStart w:id="873" w:name="_ETM_Q1_2026051"/>
      <w:bookmarkEnd w:id="873"/>
      <w:r>
        <w:rPr>
          <w:rFonts w:hint="cs"/>
          <w:rtl/>
        </w:rPr>
        <w:t xml:space="preserve">בשום דבר. </w:t>
      </w:r>
      <w:r w:rsidR="002E13D0">
        <w:rPr>
          <w:rFonts w:hint="cs"/>
          <w:rtl/>
        </w:rPr>
        <w:t xml:space="preserve">זה ייבוא </w:t>
      </w:r>
      <w:bookmarkStart w:id="874" w:name="_ETM_Q1_2021646"/>
      <w:bookmarkEnd w:id="874"/>
      <w:r w:rsidR="002E13D0">
        <w:rPr>
          <w:rFonts w:hint="cs"/>
          <w:rtl/>
        </w:rPr>
        <w:t xml:space="preserve">מקביל. הם מרוויחים מספיק כסף. זה ייבוא מקביל, שהוא </w:t>
      </w:r>
      <w:bookmarkStart w:id="875" w:name="_ETM_Q1_2025702"/>
      <w:bookmarkEnd w:id="875"/>
      <w:r w:rsidR="002E13D0">
        <w:rPr>
          <w:rFonts w:hint="cs"/>
          <w:rtl/>
        </w:rPr>
        <w:t xml:space="preserve">יכול להביא את זה </w:t>
      </w:r>
      <w:r>
        <w:rPr>
          <w:rFonts w:hint="cs"/>
          <w:rtl/>
        </w:rPr>
        <w:t>וליהנות מההטבות</w:t>
      </w:r>
      <w:r w:rsidR="002E13D0">
        <w:rPr>
          <w:rFonts w:hint="cs"/>
          <w:rtl/>
        </w:rPr>
        <w:t xml:space="preserve"> שהשני מקביל</w:t>
      </w:r>
      <w:r>
        <w:rPr>
          <w:rFonts w:hint="cs"/>
          <w:rtl/>
        </w:rPr>
        <w:t xml:space="preserve">. </w:t>
      </w:r>
      <w:r w:rsidR="002E13D0">
        <w:rPr>
          <w:rFonts w:hint="cs"/>
          <w:rtl/>
        </w:rPr>
        <w:t xml:space="preserve">לכן המחיר יותר. </w:t>
      </w:r>
      <w:r>
        <w:rPr>
          <w:rFonts w:hint="cs"/>
          <w:rtl/>
        </w:rPr>
        <w:t xml:space="preserve">נהיית לי אחראי על היבואנים </w:t>
      </w:r>
      <w:bookmarkStart w:id="876" w:name="_ETM_Q1_2036733"/>
      <w:bookmarkEnd w:id="876"/>
      <w:r>
        <w:rPr>
          <w:rFonts w:hint="cs"/>
          <w:rtl/>
        </w:rPr>
        <w:t>הגדולים?</w:t>
      </w:r>
    </w:p>
    <w:p w:rsidR="00802F1F" w:rsidRDefault="00802F1F" w:rsidP="00802F1F">
      <w:pPr>
        <w:rPr>
          <w:rtl/>
        </w:rPr>
      </w:pPr>
      <w:bookmarkStart w:id="877" w:name="_ETM_Q1_2038075"/>
      <w:bookmarkStart w:id="878" w:name="_ETM_Q1_2038123"/>
      <w:bookmarkEnd w:id="877"/>
      <w:bookmarkEnd w:id="878"/>
    </w:p>
    <w:p w:rsidR="00802F1F" w:rsidRDefault="00802F1F" w:rsidP="00802F1F">
      <w:pPr>
        <w:pStyle w:val="-"/>
        <w:keepNext/>
        <w:rPr>
          <w:rtl/>
        </w:rPr>
      </w:pPr>
      <w:bookmarkStart w:id="879" w:name="ET_speakercontinue_889320_95"/>
      <w:r w:rsidRPr="00802F1F">
        <w:rPr>
          <w:rStyle w:val="TagStyle"/>
          <w:rtl/>
        </w:rPr>
        <w:t xml:space="preserve"> &lt;&lt; דובר_המשך &gt;&gt; </w:t>
      </w:r>
      <w:r>
        <w:rPr>
          <w:rtl/>
        </w:rPr>
        <w:t>אורן בוטא:</w:t>
      </w:r>
      <w:r w:rsidRPr="00802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:rsidR="00802F1F" w:rsidRDefault="00802F1F" w:rsidP="00802F1F">
      <w:pPr>
        <w:pStyle w:val="KeepWithNext"/>
        <w:rPr>
          <w:rtl/>
        </w:rPr>
      </w:pPr>
    </w:p>
    <w:p w:rsidR="00802F1F" w:rsidRDefault="002E13D0" w:rsidP="00802F1F">
      <w:pPr>
        <w:rPr>
          <w:rtl/>
        </w:rPr>
      </w:pPr>
      <w:bookmarkStart w:id="880" w:name="_ETM_Q1_2038846"/>
      <w:bookmarkEnd w:id="880"/>
      <w:r>
        <w:rPr>
          <w:rFonts w:hint="cs"/>
          <w:rtl/>
        </w:rPr>
        <w:t xml:space="preserve">אבל </w:t>
      </w:r>
      <w:bookmarkStart w:id="881" w:name="_ETM_Q1_2034904"/>
      <w:bookmarkEnd w:id="881"/>
      <w:r w:rsidR="00802F1F">
        <w:rPr>
          <w:rFonts w:hint="cs"/>
          <w:rtl/>
        </w:rPr>
        <w:t xml:space="preserve">זה מן הצדק. </w:t>
      </w:r>
      <w:r>
        <w:rPr>
          <w:rFonts w:hint="cs"/>
          <w:rtl/>
        </w:rPr>
        <w:t xml:space="preserve">משלמים כסף. הם מביאים כמות. הם </w:t>
      </w:r>
      <w:r w:rsidR="00802F1F">
        <w:rPr>
          <w:rFonts w:hint="cs"/>
          <w:rtl/>
        </w:rPr>
        <w:t xml:space="preserve">גם ככה יקבלו מחיר טוב יותר מהיבואן </w:t>
      </w:r>
      <w:bookmarkStart w:id="882" w:name="_ETM_Q1_2045148"/>
      <w:bookmarkEnd w:id="882"/>
      <w:r w:rsidR="00802F1F">
        <w:rPr>
          <w:rFonts w:hint="cs"/>
          <w:rtl/>
        </w:rPr>
        <w:t>המקביל.</w:t>
      </w:r>
    </w:p>
    <w:p w:rsidR="00802F1F" w:rsidRDefault="00802F1F" w:rsidP="00802F1F">
      <w:pPr>
        <w:rPr>
          <w:rtl/>
        </w:rPr>
      </w:pPr>
      <w:bookmarkStart w:id="883" w:name="_ETM_Q1_2047164"/>
      <w:bookmarkStart w:id="884" w:name="_ETM_Q1_2047212"/>
      <w:bookmarkEnd w:id="883"/>
      <w:bookmarkEnd w:id="884"/>
    </w:p>
    <w:p w:rsidR="00802F1F" w:rsidRDefault="00802F1F" w:rsidP="00802F1F">
      <w:pPr>
        <w:pStyle w:val="af6"/>
        <w:keepNext/>
        <w:rPr>
          <w:rtl/>
        </w:rPr>
      </w:pPr>
      <w:bookmarkStart w:id="885" w:name="ET_yor_5159_96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802F1F" w:rsidRDefault="00802F1F" w:rsidP="00802F1F">
      <w:pPr>
        <w:pStyle w:val="KeepWithNext"/>
        <w:rPr>
          <w:rtl/>
        </w:rPr>
      </w:pPr>
    </w:p>
    <w:p w:rsidR="002E13D0" w:rsidRDefault="002E13D0" w:rsidP="00802F1F">
      <w:pPr>
        <w:rPr>
          <w:rtl/>
        </w:rPr>
      </w:pPr>
      <w:bookmarkStart w:id="886" w:name="_ETM_Q1_2047694"/>
      <w:bookmarkEnd w:id="886"/>
      <w:r>
        <w:rPr>
          <w:rFonts w:hint="cs"/>
          <w:rtl/>
        </w:rPr>
        <w:t xml:space="preserve">עזוב. </w:t>
      </w:r>
      <w:r w:rsidR="00802F1F">
        <w:rPr>
          <w:rFonts w:hint="cs"/>
          <w:rtl/>
        </w:rPr>
        <w:t xml:space="preserve">מי בודק את זה מהמשרדים? אתה בודק את מה </w:t>
      </w:r>
      <w:bookmarkStart w:id="887" w:name="_ETM_Q1_2053956"/>
      <w:bookmarkEnd w:id="887"/>
      <w:r w:rsidR="00802F1F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802F1F">
        <w:rPr>
          <w:rFonts w:hint="cs"/>
          <w:rtl/>
        </w:rPr>
        <w:t xml:space="preserve">אמר? האוצר, כלכלה, </w:t>
      </w:r>
      <w:r>
        <w:rPr>
          <w:rFonts w:hint="cs"/>
          <w:rtl/>
        </w:rPr>
        <w:t xml:space="preserve">זה </w:t>
      </w:r>
      <w:r w:rsidR="00802F1F">
        <w:rPr>
          <w:rFonts w:hint="cs"/>
          <w:rtl/>
        </w:rPr>
        <w:t>לא רק לעודד. תנו לנו תשובות בעני</w:t>
      </w:r>
      <w:r>
        <w:rPr>
          <w:rFonts w:hint="cs"/>
          <w:rtl/>
        </w:rPr>
        <w:t>י</w:t>
      </w:r>
      <w:r w:rsidR="00802F1F">
        <w:rPr>
          <w:rFonts w:hint="cs"/>
          <w:rtl/>
        </w:rPr>
        <w:t xml:space="preserve">ן </w:t>
      </w:r>
      <w:bookmarkStart w:id="888" w:name="_ETM_Q1_2060220"/>
      <w:bookmarkEnd w:id="888"/>
      <w:r w:rsidR="00802F1F">
        <w:rPr>
          <w:rFonts w:hint="cs"/>
          <w:rtl/>
        </w:rPr>
        <w:t>הז</w:t>
      </w:r>
      <w:r>
        <w:rPr>
          <w:rFonts w:hint="cs"/>
          <w:rtl/>
        </w:rPr>
        <w:t>ה,</w:t>
      </w:r>
      <w:r w:rsidR="00802F1F">
        <w:rPr>
          <w:rFonts w:hint="cs"/>
          <w:rtl/>
        </w:rPr>
        <w:t xml:space="preserve"> איך אנו סוגר</w:t>
      </w:r>
      <w:r w:rsidR="00E37226">
        <w:rPr>
          <w:rFonts w:hint="cs"/>
          <w:rtl/>
        </w:rPr>
        <w:t>ים</w:t>
      </w:r>
      <w:r w:rsidR="00802F1F">
        <w:rPr>
          <w:rFonts w:hint="cs"/>
          <w:rtl/>
        </w:rPr>
        <w:t xml:space="preserve"> את זה. אושר עד הוזמן, נכון? </w:t>
      </w:r>
      <w:bookmarkStart w:id="889" w:name="_ETM_Q1_2066865"/>
      <w:bookmarkEnd w:id="889"/>
    </w:p>
    <w:p w:rsidR="002E13D0" w:rsidRDefault="002E13D0" w:rsidP="00802F1F">
      <w:pPr>
        <w:rPr>
          <w:rtl/>
        </w:rPr>
      </w:pPr>
      <w:bookmarkStart w:id="890" w:name="_ETM_Q1_2065710"/>
      <w:bookmarkStart w:id="891" w:name="_ETM_Q1_2065783"/>
      <w:bookmarkEnd w:id="890"/>
      <w:bookmarkEnd w:id="891"/>
    </w:p>
    <w:p w:rsidR="002E13D0" w:rsidRDefault="002E13D0" w:rsidP="002E13D0">
      <w:pPr>
        <w:rPr>
          <w:rtl/>
        </w:rPr>
      </w:pPr>
      <w:bookmarkStart w:id="892" w:name="_ETM_Q1_2065864"/>
      <w:bookmarkStart w:id="893" w:name="_ETM_Q1_2065917"/>
      <w:bookmarkStart w:id="894" w:name="_ETM_Q1_2068053"/>
      <w:bookmarkStart w:id="895" w:name="_ETM_Q1_2068279"/>
      <w:bookmarkEnd w:id="892"/>
      <w:bookmarkEnd w:id="893"/>
      <w:bookmarkEnd w:id="894"/>
      <w:bookmarkEnd w:id="895"/>
    </w:p>
    <w:p w:rsidR="002E13D0" w:rsidRDefault="002E13D0" w:rsidP="002E13D0">
      <w:pPr>
        <w:pStyle w:val="a4"/>
        <w:keepNext/>
        <w:rPr>
          <w:rtl/>
        </w:rPr>
      </w:pPr>
      <w:bookmarkStart w:id="896" w:name="ET_speaker_דר_עידית_חנוכה_183"/>
      <w:r w:rsidRPr="002E13D0">
        <w:rPr>
          <w:rStyle w:val="TagStyle"/>
          <w:rtl/>
        </w:rPr>
        <w:t xml:space="preserve"> &lt;&lt; דובר &gt;&gt; </w:t>
      </w:r>
      <w:r>
        <w:rPr>
          <w:rtl/>
        </w:rPr>
        <w:t xml:space="preserve"> עידית חנוכה:</w:t>
      </w:r>
      <w:r w:rsidRPr="002E13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2E13D0" w:rsidRDefault="002E13D0" w:rsidP="002E13D0">
      <w:pPr>
        <w:pStyle w:val="KeepWithNext"/>
        <w:rPr>
          <w:rtl/>
        </w:rPr>
      </w:pPr>
    </w:p>
    <w:p w:rsidR="002E13D0" w:rsidRDefault="002E13D0" w:rsidP="002E13D0">
      <w:pPr>
        <w:rPr>
          <w:rtl/>
        </w:rPr>
      </w:pPr>
      <w:r>
        <w:rPr>
          <w:rFonts w:hint="cs"/>
          <w:rtl/>
        </w:rPr>
        <w:t>ודאי.</w:t>
      </w:r>
    </w:p>
    <w:p w:rsidR="002E13D0" w:rsidRDefault="002E13D0" w:rsidP="002E13D0">
      <w:pPr>
        <w:rPr>
          <w:rtl/>
        </w:rPr>
      </w:pPr>
    </w:p>
    <w:p w:rsidR="002E13D0" w:rsidRDefault="002E13D0" w:rsidP="002E13D0">
      <w:pPr>
        <w:pStyle w:val="af6"/>
        <w:keepNext/>
        <w:rPr>
          <w:rtl/>
        </w:rPr>
      </w:pPr>
      <w:bookmarkStart w:id="897" w:name="ET_yor_5159_184"/>
      <w:r w:rsidRPr="002E13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1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2E13D0" w:rsidRDefault="002E13D0" w:rsidP="002E13D0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898" w:name="_ETM_Q1_2066035"/>
      <w:bookmarkStart w:id="899" w:name="_ETM_Q1_2066117"/>
      <w:bookmarkEnd w:id="898"/>
      <w:bookmarkEnd w:id="899"/>
      <w:r>
        <w:rPr>
          <w:rFonts w:hint="cs"/>
          <w:rtl/>
        </w:rPr>
        <w:t>הבנתי שלא נסיים את זה היום. תבדקו את העני</w:t>
      </w:r>
      <w:r w:rsidR="002E13D0">
        <w:rPr>
          <w:rFonts w:hint="cs"/>
          <w:rtl/>
        </w:rPr>
        <w:t>י</w:t>
      </w:r>
      <w:r>
        <w:rPr>
          <w:rFonts w:hint="cs"/>
          <w:rtl/>
        </w:rPr>
        <w:t xml:space="preserve">ן שאושר </w:t>
      </w:r>
      <w:bookmarkStart w:id="900" w:name="_ETM_Q1_2073384"/>
      <w:bookmarkEnd w:id="900"/>
      <w:r>
        <w:rPr>
          <w:rFonts w:hint="cs"/>
          <w:rtl/>
        </w:rPr>
        <w:t>עד יבוא ויסביר עצמו.</w:t>
      </w:r>
    </w:p>
    <w:p w:rsidR="00802F1F" w:rsidRDefault="00802F1F" w:rsidP="00802F1F">
      <w:pPr>
        <w:rPr>
          <w:rtl/>
        </w:rPr>
      </w:pPr>
      <w:bookmarkStart w:id="901" w:name="_ETM_Q1_2077207"/>
      <w:bookmarkStart w:id="902" w:name="_ETM_Q1_2077261"/>
      <w:bookmarkEnd w:id="901"/>
      <w:bookmarkEnd w:id="902"/>
    </w:p>
    <w:p w:rsidR="00802F1F" w:rsidRDefault="00802F1F" w:rsidP="002E13D0">
      <w:pPr>
        <w:rPr>
          <w:rtl/>
        </w:rPr>
      </w:pPr>
      <w:bookmarkStart w:id="903" w:name="_ETM_Q1_2077317"/>
      <w:bookmarkStart w:id="904" w:name="_ETM_Q1_2077364"/>
      <w:bookmarkEnd w:id="903"/>
      <w:bookmarkEnd w:id="904"/>
      <w:r>
        <w:rPr>
          <w:rFonts w:hint="cs"/>
          <w:rtl/>
        </w:rPr>
        <w:t xml:space="preserve">פקידות מדבקות </w:t>
      </w:r>
      <w:r>
        <w:rPr>
          <w:rtl/>
        </w:rPr>
        <w:t>–</w:t>
      </w:r>
      <w:r>
        <w:rPr>
          <w:rFonts w:hint="cs"/>
          <w:rtl/>
        </w:rPr>
        <w:t xml:space="preserve"> הנושא </w:t>
      </w:r>
      <w:r w:rsidR="002E13D0">
        <w:rPr>
          <w:rFonts w:hint="cs"/>
          <w:rtl/>
        </w:rPr>
        <w:t xml:space="preserve">הזה </w:t>
      </w:r>
      <w:bookmarkStart w:id="905" w:name="_ETM_Q1_2076979"/>
      <w:bookmarkEnd w:id="905"/>
      <w:r>
        <w:rPr>
          <w:rFonts w:hint="cs"/>
          <w:rtl/>
        </w:rPr>
        <w:t xml:space="preserve">עלה מספר פעמים. </w:t>
      </w:r>
      <w:bookmarkStart w:id="906" w:name="_ETM_Q1_2081933"/>
      <w:bookmarkEnd w:id="906"/>
      <w:r>
        <w:rPr>
          <w:rFonts w:hint="cs"/>
          <w:rtl/>
        </w:rPr>
        <w:t>הטענה של הסופרים</w:t>
      </w:r>
      <w:r w:rsidR="002E13D0">
        <w:rPr>
          <w:rFonts w:hint="cs"/>
          <w:rtl/>
        </w:rPr>
        <w:t>,</w:t>
      </w:r>
      <w:r>
        <w:rPr>
          <w:rFonts w:hint="cs"/>
          <w:rtl/>
        </w:rPr>
        <w:t xml:space="preserve"> שבגלל כמות העובדים זה מעלה להם את </w:t>
      </w:r>
      <w:bookmarkStart w:id="907" w:name="_ETM_Q1_2087229"/>
      <w:bookmarkEnd w:id="907"/>
      <w:r>
        <w:rPr>
          <w:rFonts w:hint="cs"/>
          <w:rtl/>
        </w:rPr>
        <w:t>המחירים ב-5%</w:t>
      </w:r>
      <w:r w:rsidR="002E13D0">
        <w:rPr>
          <w:rFonts w:hint="cs"/>
          <w:rtl/>
        </w:rPr>
        <w:t xml:space="preserve"> כמעט</w:t>
      </w:r>
      <w:r>
        <w:rPr>
          <w:rFonts w:hint="cs"/>
          <w:rtl/>
        </w:rPr>
        <w:t xml:space="preserve">. הרשות להגנת הצרכן, </w:t>
      </w:r>
      <w:r w:rsidR="002E13D0">
        <w:rPr>
          <w:rFonts w:hint="cs"/>
          <w:rtl/>
        </w:rPr>
        <w:t xml:space="preserve">הם כאן, </w:t>
      </w:r>
      <w:r>
        <w:rPr>
          <w:rFonts w:hint="cs"/>
          <w:rtl/>
        </w:rPr>
        <w:t>בעד לתקן את החוק בעני</w:t>
      </w:r>
      <w:r w:rsidR="002E13D0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bookmarkStart w:id="908" w:name="_ETM_Q1_2099182"/>
      <w:bookmarkEnd w:id="908"/>
      <w:r w:rsidR="002E13D0">
        <w:rPr>
          <w:rFonts w:hint="cs"/>
          <w:rtl/>
        </w:rPr>
        <w:t>כי הבינו שי</w:t>
      </w:r>
      <w:r>
        <w:rPr>
          <w:rFonts w:hint="cs"/>
          <w:rtl/>
        </w:rPr>
        <w:t>ש</w:t>
      </w:r>
      <w:r w:rsidR="002E13D0">
        <w:rPr>
          <w:rFonts w:hint="cs"/>
          <w:rtl/>
        </w:rPr>
        <w:t xml:space="preserve"> פתרונות אחרים בעני</w:t>
      </w:r>
      <w:r>
        <w:rPr>
          <w:rFonts w:hint="cs"/>
          <w:rtl/>
        </w:rPr>
        <w:t>י</w:t>
      </w:r>
      <w:r w:rsidR="002E13D0">
        <w:rPr>
          <w:rFonts w:hint="cs"/>
          <w:rtl/>
        </w:rPr>
        <w:t>ן</w:t>
      </w:r>
      <w:r>
        <w:rPr>
          <w:rFonts w:hint="cs"/>
          <w:rtl/>
        </w:rPr>
        <w:t>. הבטחתם</w:t>
      </w:r>
      <w:r w:rsidR="002E13D0">
        <w:rPr>
          <w:rFonts w:hint="cs"/>
          <w:rtl/>
        </w:rPr>
        <w:t xml:space="preserve"> לנו להגיש</w:t>
      </w:r>
      <w:r>
        <w:rPr>
          <w:rFonts w:hint="cs"/>
          <w:rtl/>
        </w:rPr>
        <w:t xml:space="preserve"> הצעת </w:t>
      </w:r>
      <w:bookmarkStart w:id="909" w:name="_ETM_Q1_2107093"/>
      <w:bookmarkEnd w:id="909"/>
      <w:r w:rsidR="002E13D0">
        <w:rPr>
          <w:rFonts w:hint="cs"/>
          <w:rtl/>
        </w:rPr>
        <w:t>חוק בעני</w:t>
      </w:r>
      <w:r>
        <w:rPr>
          <w:rFonts w:hint="cs"/>
          <w:rtl/>
        </w:rPr>
        <w:t>י</w:t>
      </w:r>
      <w:r w:rsidR="002E13D0">
        <w:rPr>
          <w:rFonts w:hint="cs"/>
          <w:rtl/>
        </w:rPr>
        <w:t>ן</w:t>
      </w:r>
      <w:r>
        <w:rPr>
          <w:rFonts w:hint="cs"/>
          <w:rtl/>
        </w:rPr>
        <w:t>. ר</w:t>
      </w:r>
      <w:r w:rsidR="002E13D0">
        <w:rPr>
          <w:rFonts w:hint="cs"/>
          <w:rtl/>
        </w:rPr>
        <w:t>ק צריך לוודא, משרד הכלכלה והאוצ</w:t>
      </w:r>
      <w:r>
        <w:rPr>
          <w:rFonts w:hint="cs"/>
          <w:rtl/>
        </w:rPr>
        <w:t xml:space="preserve">ר, </w:t>
      </w:r>
      <w:r w:rsidR="002E13D0">
        <w:rPr>
          <w:rFonts w:hint="cs"/>
          <w:rtl/>
        </w:rPr>
        <w:t xml:space="preserve">שזה יוריד באמת </w:t>
      </w:r>
      <w:r>
        <w:rPr>
          <w:rFonts w:hint="cs"/>
          <w:rtl/>
        </w:rPr>
        <w:t>את ה</w:t>
      </w:r>
      <w:r w:rsidR="002E13D0">
        <w:rPr>
          <w:rFonts w:hint="cs"/>
          <w:rtl/>
        </w:rPr>
        <w:t xml:space="preserve">מחיר </w:t>
      </w:r>
      <w:bookmarkStart w:id="910" w:name="_ETM_Q1_2110482"/>
      <w:bookmarkEnd w:id="910"/>
      <w:r w:rsidR="002E13D0">
        <w:rPr>
          <w:rFonts w:hint="cs"/>
          <w:rtl/>
        </w:rPr>
        <w:t>בסופר, ולא שאוריד להם את העלות</w:t>
      </w:r>
      <w:r>
        <w:rPr>
          <w:rFonts w:hint="cs"/>
          <w:rtl/>
        </w:rPr>
        <w:t xml:space="preserve"> </w:t>
      </w:r>
      <w:bookmarkStart w:id="911" w:name="_ETM_Q1_2114677"/>
      <w:bookmarkEnd w:id="911"/>
      <w:r>
        <w:rPr>
          <w:rFonts w:hint="cs"/>
          <w:rtl/>
        </w:rPr>
        <w:t xml:space="preserve">ואחר כך </w:t>
      </w:r>
      <w:r w:rsidR="002E13D0">
        <w:rPr>
          <w:rFonts w:hint="cs"/>
          <w:rtl/>
        </w:rPr>
        <w:t xml:space="preserve">זה </w:t>
      </w:r>
      <w:r>
        <w:rPr>
          <w:rFonts w:hint="cs"/>
          <w:rtl/>
        </w:rPr>
        <w:t>לא יבוא לידי ביטוי. צריך לראות</w:t>
      </w:r>
      <w:r w:rsidR="002E13D0">
        <w:rPr>
          <w:rFonts w:hint="cs"/>
          <w:rtl/>
        </w:rPr>
        <w:t xml:space="preserve"> איך אנחנו מוודאים את זה. אם לא, אני משאיר את </w:t>
      </w:r>
      <w:bookmarkStart w:id="912" w:name="_ETM_Q1_2118344"/>
      <w:bookmarkEnd w:id="912"/>
      <w:r w:rsidR="002E13D0">
        <w:rPr>
          <w:rFonts w:hint="cs"/>
          <w:rtl/>
        </w:rPr>
        <w:t>זה איך שזה</w:t>
      </w:r>
      <w:r>
        <w:rPr>
          <w:rFonts w:hint="cs"/>
          <w:rtl/>
        </w:rPr>
        <w:t xml:space="preserve">. </w:t>
      </w:r>
    </w:p>
    <w:p w:rsidR="00802F1F" w:rsidRDefault="00802F1F" w:rsidP="00802F1F">
      <w:pPr>
        <w:rPr>
          <w:rtl/>
        </w:rPr>
      </w:pPr>
      <w:bookmarkStart w:id="913" w:name="_ETM_Q1_2121755"/>
      <w:bookmarkStart w:id="914" w:name="_ETM_Q1_2121824"/>
      <w:bookmarkEnd w:id="913"/>
      <w:bookmarkEnd w:id="914"/>
    </w:p>
    <w:p w:rsidR="00802F1F" w:rsidRDefault="00802F1F" w:rsidP="00802F1F">
      <w:pPr>
        <w:pStyle w:val="af9"/>
        <w:keepNext/>
        <w:rPr>
          <w:rtl/>
        </w:rPr>
      </w:pPr>
      <w:bookmarkStart w:id="915" w:name="ET_guest_707172_97"/>
      <w:r w:rsidRPr="00802F1F">
        <w:rPr>
          <w:rStyle w:val="TagStyle"/>
          <w:rtl/>
        </w:rPr>
        <w:t xml:space="preserve"> &lt;&lt; אורח &gt;&gt; </w:t>
      </w:r>
      <w:r>
        <w:rPr>
          <w:rtl/>
        </w:rPr>
        <w:t>ענת בן עזרא דוקן:</w:t>
      </w:r>
      <w:r w:rsidRPr="00802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802F1F" w:rsidRDefault="00802F1F" w:rsidP="00802F1F">
      <w:pPr>
        <w:pStyle w:val="KeepWithNext"/>
        <w:rPr>
          <w:rtl/>
        </w:rPr>
      </w:pPr>
    </w:p>
    <w:p w:rsidR="00802F1F" w:rsidRDefault="002E13D0" w:rsidP="002E13D0">
      <w:pPr>
        <w:rPr>
          <w:rtl/>
        </w:rPr>
      </w:pPr>
      <w:bookmarkStart w:id="916" w:name="_ETM_Q1_2124977"/>
      <w:bookmarkEnd w:id="916"/>
      <w:r>
        <w:rPr>
          <w:rFonts w:hint="cs"/>
          <w:rtl/>
        </w:rPr>
        <w:t xml:space="preserve">אנחנו צריכים שני דברים </w:t>
      </w:r>
      <w:r>
        <w:rPr>
          <w:rtl/>
        </w:rPr>
        <w:t>–</w:t>
      </w:r>
      <w:r>
        <w:rPr>
          <w:rFonts w:hint="cs"/>
          <w:rtl/>
        </w:rPr>
        <w:t xml:space="preserve"> שני דברים הרשות חושבת שנכון לבדוק וזה מה שאנחנו עושים </w:t>
      </w:r>
      <w:r>
        <w:rPr>
          <w:rtl/>
        </w:rPr>
        <w:t>–</w:t>
      </w:r>
      <w:r>
        <w:rPr>
          <w:rFonts w:hint="cs"/>
          <w:rtl/>
        </w:rPr>
        <w:t xml:space="preserve"> שכל התועלות </w:t>
      </w:r>
      <w:bookmarkStart w:id="917" w:name="_ETM_Q1_2131839"/>
      <w:bookmarkEnd w:id="917"/>
      <w:r>
        <w:rPr>
          <w:rFonts w:hint="cs"/>
          <w:rtl/>
        </w:rPr>
        <w:t xml:space="preserve">שקיימות לצרכן היום לא ייפגעו. כיום, באופן כללי, הצרכן לא </w:t>
      </w:r>
      <w:bookmarkStart w:id="918" w:name="_ETM_Q1_2138359"/>
      <w:bookmarkEnd w:id="918"/>
      <w:r>
        <w:rPr>
          <w:rFonts w:hint="cs"/>
          <w:rtl/>
        </w:rPr>
        <w:t xml:space="preserve">עושה רכישה מושכלת. כשהצרכן מגיע לסופר הוא לא תמיד </w:t>
      </w:r>
      <w:r w:rsidR="00802F1F">
        <w:rPr>
          <w:rFonts w:hint="cs"/>
          <w:rtl/>
        </w:rPr>
        <w:t xml:space="preserve">מושיט את </w:t>
      </w:r>
      <w:bookmarkStart w:id="919" w:name="_ETM_Q1_2145005"/>
      <w:bookmarkEnd w:id="919"/>
      <w:r w:rsidR="00802F1F">
        <w:rPr>
          <w:rFonts w:hint="cs"/>
          <w:rtl/>
        </w:rPr>
        <w:t>היד לאן שכדאי לו להושיט ועניי</w:t>
      </w:r>
      <w:r>
        <w:rPr>
          <w:rFonts w:hint="cs"/>
          <w:rtl/>
        </w:rPr>
        <w:t>ן</w:t>
      </w:r>
      <w:r w:rsidR="00802F1F">
        <w:rPr>
          <w:rFonts w:hint="cs"/>
          <w:rtl/>
        </w:rPr>
        <w:t xml:space="preserve"> המחיר הוא משמעותי, וכדי </w:t>
      </w:r>
      <w:bookmarkStart w:id="920" w:name="_ETM_Q1_2151704"/>
      <w:bookmarkEnd w:id="920"/>
      <w:r w:rsidR="00802F1F">
        <w:rPr>
          <w:rFonts w:hint="cs"/>
          <w:rtl/>
        </w:rPr>
        <w:t>לשמור על התועלות אנו בוחנ</w:t>
      </w:r>
      <w:r w:rsidR="00E37226">
        <w:rPr>
          <w:rFonts w:hint="cs"/>
          <w:rtl/>
        </w:rPr>
        <w:t>ים</w:t>
      </w:r>
      <w:r w:rsidR="00802F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עשינו שולחנות עגולים עם העוסקים. אנחנו </w:t>
      </w:r>
      <w:r w:rsidR="00802F1F">
        <w:rPr>
          <w:rFonts w:hint="cs"/>
          <w:rtl/>
        </w:rPr>
        <w:t xml:space="preserve">יושבים על זה עם משרד </w:t>
      </w:r>
      <w:bookmarkStart w:id="921" w:name="_ETM_Q1_2157635"/>
      <w:bookmarkEnd w:id="921"/>
      <w:r w:rsidR="00802F1F">
        <w:rPr>
          <w:rFonts w:hint="cs"/>
          <w:rtl/>
        </w:rPr>
        <w:t>הכלכלה כדי לגבש מענה.</w:t>
      </w:r>
    </w:p>
    <w:p w:rsidR="00802F1F" w:rsidRDefault="00802F1F" w:rsidP="00802F1F">
      <w:pPr>
        <w:rPr>
          <w:rtl/>
        </w:rPr>
      </w:pPr>
      <w:bookmarkStart w:id="922" w:name="_ETM_Q1_2160724"/>
      <w:bookmarkStart w:id="923" w:name="_ETM_Q1_2160789"/>
      <w:bookmarkEnd w:id="922"/>
      <w:bookmarkEnd w:id="923"/>
    </w:p>
    <w:p w:rsidR="00802F1F" w:rsidRDefault="00802F1F" w:rsidP="00802F1F">
      <w:pPr>
        <w:pStyle w:val="af6"/>
        <w:keepNext/>
        <w:rPr>
          <w:rtl/>
        </w:rPr>
      </w:pPr>
      <w:bookmarkStart w:id="924" w:name="ET_yor_5159_98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2E13D0">
      <w:pPr>
        <w:rPr>
          <w:rtl/>
        </w:rPr>
      </w:pPr>
      <w:bookmarkStart w:id="925" w:name="_ETM_Q1_2161299"/>
      <w:bookmarkEnd w:id="925"/>
      <w:r>
        <w:rPr>
          <w:rFonts w:hint="cs"/>
          <w:rtl/>
        </w:rPr>
        <w:t xml:space="preserve">זה דחוף כי אם זה יוריד את </w:t>
      </w:r>
      <w:bookmarkStart w:id="926" w:name="_ETM_Q1_2165049"/>
      <w:bookmarkEnd w:id="926"/>
      <w:r>
        <w:rPr>
          <w:rFonts w:hint="cs"/>
          <w:rtl/>
        </w:rPr>
        <w:t>המחיר אנו צריכים</w:t>
      </w:r>
      <w:r w:rsidR="002E13D0">
        <w:rPr>
          <w:rFonts w:hint="cs"/>
          <w:rtl/>
        </w:rPr>
        <w:t xml:space="preserve"> לסגור את העניין </w:t>
      </w:r>
      <w:bookmarkStart w:id="927" w:name="_ETM_Q1_2165124"/>
      <w:bookmarkEnd w:id="927"/>
      <w:r w:rsidR="002E13D0">
        <w:rPr>
          <w:rFonts w:hint="cs"/>
          <w:rtl/>
        </w:rPr>
        <w:t>כמה שיותר מהר</w:t>
      </w:r>
      <w:r>
        <w:rPr>
          <w:rFonts w:hint="cs"/>
          <w:rtl/>
        </w:rPr>
        <w:t>. סידור מדפים.</w:t>
      </w:r>
    </w:p>
    <w:p w:rsidR="00802F1F" w:rsidRDefault="00802F1F" w:rsidP="00802F1F">
      <w:pPr>
        <w:rPr>
          <w:rtl/>
        </w:rPr>
      </w:pPr>
      <w:bookmarkStart w:id="928" w:name="_ETM_Q1_2171246"/>
      <w:bookmarkStart w:id="929" w:name="_ETM_Q1_2171314"/>
      <w:bookmarkEnd w:id="928"/>
      <w:bookmarkEnd w:id="929"/>
    </w:p>
    <w:p w:rsidR="00802F1F" w:rsidRDefault="00802F1F" w:rsidP="00802F1F">
      <w:pPr>
        <w:pStyle w:val="a4"/>
        <w:keepNext/>
        <w:rPr>
          <w:rtl/>
        </w:rPr>
      </w:pPr>
      <w:bookmarkStart w:id="930" w:name="_ETM_Q1_2171382"/>
      <w:bookmarkStart w:id="931" w:name="_ETM_Q1_2171455"/>
      <w:bookmarkEnd w:id="930"/>
      <w:bookmarkEnd w:id="931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F1F" w:rsidRDefault="00802F1F" w:rsidP="00802F1F">
      <w:pPr>
        <w:rPr>
          <w:rtl/>
        </w:rPr>
      </w:pPr>
    </w:p>
    <w:p w:rsidR="00802F1F" w:rsidRDefault="002E13D0" w:rsidP="00802F1F">
      <w:pPr>
        <w:rPr>
          <w:rtl/>
        </w:rPr>
      </w:pPr>
      <w:bookmarkStart w:id="932" w:name="_ETM_Q1_2171738"/>
      <w:bookmarkStart w:id="933" w:name="_ETM_Q1_2171792"/>
      <w:bookmarkEnd w:id="932"/>
      <w:bookmarkEnd w:id="933"/>
      <w:r>
        <w:rPr>
          <w:rFonts w:hint="cs"/>
          <w:rtl/>
        </w:rPr>
        <w:t>זה גם עלה בדיונים שהיו פה, ש</w:t>
      </w:r>
      <w:r w:rsidR="00802F1F">
        <w:rPr>
          <w:rFonts w:hint="cs"/>
          <w:rtl/>
        </w:rPr>
        <w:t xml:space="preserve">עד כה </w:t>
      </w:r>
      <w:r>
        <w:rPr>
          <w:rFonts w:hint="cs"/>
          <w:rtl/>
        </w:rPr>
        <w:t xml:space="preserve">היה צו </w:t>
      </w:r>
      <w:bookmarkStart w:id="934" w:name="_ETM_Q1_2172509"/>
      <w:bookmarkEnd w:id="934"/>
      <w:r>
        <w:rPr>
          <w:rFonts w:hint="cs"/>
          <w:rtl/>
        </w:rPr>
        <w:t xml:space="preserve">שהתיר לרשתות לקבל את השירות </w:t>
      </w:r>
      <w:r w:rsidR="00802F1F">
        <w:rPr>
          <w:rFonts w:hint="cs"/>
          <w:rtl/>
        </w:rPr>
        <w:t xml:space="preserve">של סידור המדפים מהיצרנים </w:t>
      </w:r>
      <w:bookmarkStart w:id="935" w:name="_ETM_Q1_2179438"/>
      <w:bookmarkEnd w:id="935"/>
      <w:r w:rsidR="00802F1F">
        <w:rPr>
          <w:rFonts w:hint="cs"/>
          <w:rtl/>
        </w:rPr>
        <w:t xml:space="preserve">ועתה הגבלתם אותם בזה. זה הולך לפגוע בהרבה מאוד מובנים. </w:t>
      </w:r>
      <w:bookmarkStart w:id="936" w:name="_ETM_Q1_2186212"/>
      <w:bookmarkEnd w:id="936"/>
      <w:r>
        <w:rPr>
          <w:rFonts w:hint="cs"/>
          <w:rtl/>
        </w:rPr>
        <w:t xml:space="preserve">זה </w:t>
      </w:r>
      <w:r w:rsidR="00802F1F">
        <w:rPr>
          <w:rFonts w:hint="cs"/>
          <w:rtl/>
        </w:rPr>
        <w:t xml:space="preserve">גם הולך לפגוע ברשתות במחיר, </w:t>
      </w:r>
      <w:r>
        <w:rPr>
          <w:rFonts w:hint="cs"/>
          <w:rtl/>
        </w:rPr>
        <w:t>זה הולך לפגוע</w:t>
      </w:r>
      <w:bookmarkStart w:id="937" w:name="_ETM_Q1_2190920"/>
      <w:bookmarkEnd w:id="937"/>
      <w:r>
        <w:rPr>
          <w:rFonts w:hint="cs"/>
          <w:rtl/>
        </w:rPr>
        <w:t xml:space="preserve"> </w:t>
      </w:r>
      <w:r w:rsidR="00802F1F">
        <w:rPr>
          <w:rFonts w:hint="cs"/>
          <w:rtl/>
        </w:rPr>
        <w:t xml:space="preserve">גם באלה שעובדים בסידור המדפים. </w:t>
      </w:r>
      <w:bookmarkStart w:id="938" w:name="_ETM_Q1_2196165"/>
      <w:bookmarkEnd w:id="938"/>
      <w:r>
        <w:rPr>
          <w:rFonts w:hint="cs"/>
          <w:rtl/>
        </w:rPr>
        <w:t xml:space="preserve">זה </w:t>
      </w:r>
      <w:r w:rsidR="00802F1F">
        <w:rPr>
          <w:rFonts w:hint="cs"/>
          <w:rtl/>
        </w:rPr>
        <w:t>גם שוק של אנשים שעובדים שהולכים להיות מפוטרים.</w:t>
      </w:r>
    </w:p>
    <w:p w:rsidR="00802F1F" w:rsidRDefault="00802F1F" w:rsidP="00802F1F">
      <w:pPr>
        <w:rPr>
          <w:rtl/>
        </w:rPr>
      </w:pPr>
      <w:bookmarkStart w:id="939" w:name="_ETM_Q1_2201228"/>
      <w:bookmarkStart w:id="940" w:name="_ETM_Q1_2201285"/>
      <w:bookmarkEnd w:id="939"/>
      <w:bookmarkEnd w:id="940"/>
    </w:p>
    <w:p w:rsidR="00802F1F" w:rsidRDefault="00802F1F" w:rsidP="00802F1F">
      <w:pPr>
        <w:pStyle w:val="af6"/>
        <w:keepNext/>
        <w:rPr>
          <w:rtl/>
        </w:rPr>
      </w:pPr>
      <w:bookmarkStart w:id="941" w:name="ET_yor_5159_99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802F1F" w:rsidRDefault="00802F1F" w:rsidP="00802F1F">
      <w:pPr>
        <w:pStyle w:val="KeepWithNext"/>
        <w:rPr>
          <w:rtl/>
        </w:rPr>
      </w:pPr>
    </w:p>
    <w:p w:rsidR="00802F1F" w:rsidRDefault="002E13D0" w:rsidP="00100281">
      <w:pPr>
        <w:rPr>
          <w:rtl/>
        </w:rPr>
      </w:pPr>
      <w:bookmarkStart w:id="942" w:name="_ETM_Q1_2201812"/>
      <w:bookmarkEnd w:id="942"/>
      <w:r>
        <w:rPr>
          <w:rFonts w:hint="cs"/>
          <w:rtl/>
        </w:rPr>
        <w:t xml:space="preserve">בעניין הזה יש החלטה של רשות התחרות </w:t>
      </w:r>
      <w:r w:rsidR="00802F1F">
        <w:rPr>
          <w:rFonts w:hint="cs"/>
          <w:rtl/>
        </w:rPr>
        <w:t xml:space="preserve">שיותר לא יסדרו </w:t>
      </w:r>
      <w:bookmarkStart w:id="943" w:name="_ETM_Q1_2204886"/>
      <w:bookmarkEnd w:id="943"/>
      <w:r w:rsidR="00802F1F">
        <w:rPr>
          <w:rFonts w:hint="cs"/>
          <w:rtl/>
        </w:rPr>
        <w:t>את המדפ</w:t>
      </w:r>
      <w:r>
        <w:rPr>
          <w:rFonts w:hint="cs"/>
          <w:rtl/>
        </w:rPr>
        <w:t>י</w:t>
      </w:r>
      <w:r w:rsidR="00802F1F">
        <w:rPr>
          <w:rFonts w:hint="cs"/>
          <w:rtl/>
        </w:rPr>
        <w:t xml:space="preserve">ם </w:t>
      </w:r>
      <w:r>
        <w:rPr>
          <w:rFonts w:hint="cs"/>
          <w:rtl/>
        </w:rPr>
        <w:t>ב</w:t>
      </w:r>
      <w:r w:rsidR="00802F1F">
        <w:rPr>
          <w:rFonts w:hint="cs"/>
          <w:rtl/>
        </w:rPr>
        <w:t>חברות הגדול</w:t>
      </w:r>
      <w:r>
        <w:rPr>
          <w:rFonts w:hint="cs"/>
          <w:rtl/>
        </w:rPr>
        <w:t>ו</w:t>
      </w:r>
      <w:r w:rsidR="00802F1F">
        <w:rPr>
          <w:rFonts w:hint="cs"/>
          <w:rtl/>
        </w:rPr>
        <w:t xml:space="preserve">ת. זה יעזור לקטנות. אני בעד התקנה </w:t>
      </w:r>
      <w:bookmarkStart w:id="944" w:name="_ETM_Q1_2213015"/>
      <w:bookmarkEnd w:id="944"/>
      <w:r w:rsidR="00802F1F">
        <w:rPr>
          <w:rFonts w:hint="cs"/>
          <w:rtl/>
        </w:rPr>
        <w:t>הזו. הבעיה זה העובדים. אנ</w:t>
      </w:r>
      <w:r w:rsidR="00B40DE3">
        <w:rPr>
          <w:rFonts w:hint="cs"/>
          <w:rtl/>
        </w:rPr>
        <w:t>חנ</w:t>
      </w:r>
      <w:r w:rsidR="00802F1F">
        <w:rPr>
          <w:rFonts w:hint="cs"/>
          <w:rtl/>
        </w:rPr>
        <w:t xml:space="preserve">ו צריכים לראות מי קולט </w:t>
      </w:r>
      <w:bookmarkStart w:id="945" w:name="_ETM_Q1_2226804"/>
      <w:bookmarkEnd w:id="945"/>
      <w:r w:rsidR="00802F1F">
        <w:rPr>
          <w:rFonts w:hint="cs"/>
          <w:rtl/>
        </w:rPr>
        <w:t xml:space="preserve">את העובדים. זה אלפי עובדים. זה גם חשוב. לכן בישיבה </w:t>
      </w:r>
      <w:bookmarkStart w:id="946" w:name="_ETM_Q1_2231629"/>
      <w:bookmarkEnd w:id="946"/>
      <w:r w:rsidR="00802F1F">
        <w:rPr>
          <w:rFonts w:hint="cs"/>
          <w:rtl/>
        </w:rPr>
        <w:t>נדבר על זה</w:t>
      </w:r>
      <w:r w:rsidR="00100281">
        <w:rPr>
          <w:rFonts w:hint="cs"/>
          <w:rtl/>
        </w:rPr>
        <w:t>,</w:t>
      </w:r>
      <w:r w:rsidR="00802F1F">
        <w:rPr>
          <w:rFonts w:hint="cs"/>
          <w:rtl/>
        </w:rPr>
        <w:t xml:space="preserve"> מי קולט את כל 8,000 העובדים האלה. </w:t>
      </w:r>
      <w:bookmarkStart w:id="947" w:name="_ETM_Q1_2240204"/>
      <w:bookmarkEnd w:id="947"/>
      <w:r w:rsidR="00100281">
        <w:rPr>
          <w:rFonts w:hint="cs"/>
          <w:rtl/>
        </w:rPr>
        <w:t xml:space="preserve">אני מבין </w:t>
      </w:r>
      <w:bookmarkStart w:id="948" w:name="_ETM_Q1_2236189"/>
      <w:bookmarkEnd w:id="948"/>
      <w:r w:rsidR="00100281">
        <w:rPr>
          <w:rFonts w:hint="cs"/>
          <w:rtl/>
        </w:rPr>
        <w:t xml:space="preserve">שחלק מהסופרים יקלטו כי הם צריכים את העובדים האלה </w:t>
      </w:r>
      <w:r w:rsidR="00802F1F">
        <w:rPr>
          <w:rFonts w:hint="cs"/>
          <w:rtl/>
        </w:rPr>
        <w:t xml:space="preserve">בסידור. </w:t>
      </w:r>
    </w:p>
    <w:p w:rsidR="00802F1F" w:rsidRDefault="00802F1F" w:rsidP="00802F1F">
      <w:pPr>
        <w:rPr>
          <w:rtl/>
        </w:rPr>
      </w:pPr>
      <w:bookmarkStart w:id="949" w:name="_ETM_Q1_2242613"/>
      <w:bookmarkStart w:id="950" w:name="_ETM_Q1_2242663"/>
      <w:bookmarkEnd w:id="949"/>
      <w:bookmarkEnd w:id="950"/>
    </w:p>
    <w:p w:rsidR="00802F1F" w:rsidRDefault="00802F1F" w:rsidP="00802F1F">
      <w:pPr>
        <w:pStyle w:val="a4"/>
        <w:keepNext/>
        <w:rPr>
          <w:rtl/>
        </w:rPr>
      </w:pPr>
      <w:bookmarkStart w:id="951" w:name="_ETM_Q1_2243294"/>
      <w:bookmarkStart w:id="952" w:name="_ETM_Q1_2243339"/>
      <w:bookmarkEnd w:id="951"/>
      <w:bookmarkEnd w:id="952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F1F" w:rsidRDefault="00802F1F" w:rsidP="00802F1F">
      <w:pPr>
        <w:rPr>
          <w:rtl/>
        </w:rPr>
      </w:pPr>
    </w:p>
    <w:p w:rsidR="00802F1F" w:rsidRDefault="00802F1F" w:rsidP="00100281">
      <w:pPr>
        <w:rPr>
          <w:rtl/>
        </w:rPr>
      </w:pPr>
      <w:bookmarkStart w:id="953" w:name="_ETM_Q1_2243639"/>
      <w:bookmarkStart w:id="954" w:name="_ETM_Q1_2243683"/>
      <w:bookmarkEnd w:id="953"/>
      <w:bookmarkEnd w:id="954"/>
      <w:r>
        <w:rPr>
          <w:rFonts w:hint="cs"/>
          <w:rtl/>
        </w:rPr>
        <w:t>השאלה מה</w:t>
      </w:r>
      <w:r w:rsidR="00100281">
        <w:rPr>
          <w:rFonts w:hint="cs"/>
          <w:rtl/>
        </w:rPr>
        <w:t xml:space="preserve"> יהיו תנאי העובדים האלה כשהרשתו</w:t>
      </w:r>
      <w:r>
        <w:rPr>
          <w:rFonts w:hint="cs"/>
          <w:rtl/>
        </w:rPr>
        <w:t>ת</w:t>
      </w:r>
      <w:r w:rsidR="00100281">
        <w:rPr>
          <w:rFonts w:hint="cs"/>
          <w:rtl/>
        </w:rPr>
        <w:t xml:space="preserve"> יקלטו</w:t>
      </w:r>
      <w:r>
        <w:rPr>
          <w:rFonts w:hint="cs"/>
          <w:rtl/>
        </w:rPr>
        <w:t>?</w:t>
      </w:r>
    </w:p>
    <w:p w:rsidR="00802F1F" w:rsidRDefault="00802F1F" w:rsidP="00802F1F">
      <w:pPr>
        <w:rPr>
          <w:rtl/>
        </w:rPr>
      </w:pPr>
      <w:bookmarkStart w:id="955" w:name="_ETM_Q1_2249578"/>
      <w:bookmarkStart w:id="956" w:name="_ETM_Q1_2249636"/>
      <w:bookmarkEnd w:id="955"/>
      <w:bookmarkEnd w:id="956"/>
    </w:p>
    <w:p w:rsidR="00802F1F" w:rsidRDefault="00802F1F" w:rsidP="00802F1F">
      <w:pPr>
        <w:pStyle w:val="af6"/>
        <w:keepNext/>
        <w:rPr>
          <w:rtl/>
        </w:rPr>
      </w:pPr>
      <w:bookmarkStart w:id="957" w:name="ET_yor_5159_100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958" w:name="_ETM_Q1_2250147"/>
      <w:bookmarkEnd w:id="958"/>
      <w:r>
        <w:rPr>
          <w:rFonts w:hint="cs"/>
          <w:rtl/>
        </w:rPr>
        <w:t xml:space="preserve">לא צריך היום </w:t>
      </w:r>
      <w:bookmarkStart w:id="959" w:name="_ETM_Q1_2251582"/>
      <w:bookmarkEnd w:id="959"/>
      <w:r>
        <w:rPr>
          <w:rFonts w:hint="cs"/>
          <w:rtl/>
        </w:rPr>
        <w:t xml:space="preserve">לטפל בזה כי קבענו דיון </w:t>
      </w:r>
      <w:r w:rsidR="00100281">
        <w:rPr>
          <w:rFonts w:hint="cs"/>
          <w:rtl/>
        </w:rPr>
        <w:t xml:space="preserve">מיוחד </w:t>
      </w:r>
      <w:r>
        <w:rPr>
          <w:rFonts w:hint="cs"/>
          <w:rtl/>
        </w:rPr>
        <w:t>לזה. בבקשה.</w:t>
      </w:r>
    </w:p>
    <w:p w:rsidR="00802F1F" w:rsidRDefault="00802F1F" w:rsidP="00802F1F">
      <w:pPr>
        <w:rPr>
          <w:rtl/>
        </w:rPr>
      </w:pPr>
      <w:bookmarkStart w:id="960" w:name="_ETM_Q1_2259565"/>
      <w:bookmarkStart w:id="961" w:name="_ETM_Q1_2259610"/>
      <w:bookmarkStart w:id="962" w:name="_ETM_Q1_2262502"/>
      <w:bookmarkStart w:id="963" w:name="_ETM_Q1_2262556"/>
      <w:bookmarkEnd w:id="960"/>
      <w:bookmarkEnd w:id="961"/>
      <w:bookmarkEnd w:id="962"/>
      <w:bookmarkEnd w:id="963"/>
    </w:p>
    <w:p w:rsidR="00802F1F" w:rsidRDefault="00802F1F" w:rsidP="00802F1F">
      <w:pPr>
        <w:pStyle w:val="af9"/>
        <w:keepNext/>
        <w:rPr>
          <w:rtl/>
        </w:rPr>
      </w:pPr>
      <w:bookmarkStart w:id="964" w:name="ET_guest_908706_101"/>
      <w:r w:rsidRPr="00802F1F">
        <w:rPr>
          <w:rStyle w:val="TagStyle"/>
          <w:rtl/>
        </w:rPr>
        <w:t xml:space="preserve"> &lt;&lt; אורח &gt;&gt; </w:t>
      </w:r>
      <w:r>
        <w:rPr>
          <w:rtl/>
        </w:rPr>
        <w:t>אליעזר בלו:</w:t>
      </w:r>
      <w:r w:rsidRPr="00802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802F1F" w:rsidRDefault="00802F1F" w:rsidP="00802F1F">
      <w:pPr>
        <w:pStyle w:val="KeepWithNext"/>
        <w:rPr>
          <w:rtl/>
        </w:rPr>
      </w:pPr>
    </w:p>
    <w:p w:rsidR="00802F1F" w:rsidRDefault="00100281" w:rsidP="004708F4">
      <w:pPr>
        <w:rPr>
          <w:rtl/>
        </w:rPr>
      </w:pPr>
      <w:bookmarkStart w:id="965" w:name="_ETM_Q1_2269295"/>
      <w:bookmarkEnd w:id="965"/>
      <w:r>
        <w:rPr>
          <w:rFonts w:hint="cs"/>
          <w:rtl/>
        </w:rPr>
        <w:t xml:space="preserve">שלום, אני יושב-ראש איגוד עובדי המזון בהסתדרות. בענף הסדרנות </w:t>
      </w:r>
      <w:bookmarkStart w:id="966" w:name="_ETM_Q1_2268537"/>
      <w:bookmarkEnd w:id="966"/>
      <w:r>
        <w:rPr>
          <w:rFonts w:hint="cs"/>
          <w:rtl/>
        </w:rPr>
        <w:t xml:space="preserve">מועסקים כ-6,000 עובדים. מתוכם כ-4,500 עובדים תחת הסכמים קיבוציים </w:t>
      </w:r>
      <w:r w:rsidR="00802F1F">
        <w:rPr>
          <w:rFonts w:hint="cs"/>
          <w:rtl/>
        </w:rPr>
        <w:t xml:space="preserve">בחברות הגדולות. כבר היום </w:t>
      </w:r>
      <w:bookmarkStart w:id="967" w:name="_ETM_Q1_2280596"/>
      <w:bookmarkEnd w:id="967"/>
      <w:r w:rsidR="00802F1F">
        <w:rPr>
          <w:rFonts w:hint="cs"/>
          <w:rtl/>
        </w:rPr>
        <w:t xml:space="preserve">חברות המזון החלו בהיערכות לפיטורים המוניים </w:t>
      </w:r>
      <w:r>
        <w:rPr>
          <w:rFonts w:hint="cs"/>
          <w:rtl/>
        </w:rPr>
        <w:t xml:space="preserve">של </w:t>
      </w:r>
      <w:bookmarkStart w:id="968" w:name="_ETM_Q1_2287481"/>
      <w:bookmarkEnd w:id="968"/>
      <w:r>
        <w:rPr>
          <w:rFonts w:hint="cs"/>
          <w:rtl/>
        </w:rPr>
        <w:t xml:space="preserve">עובדי הסדרנות </w:t>
      </w:r>
      <w:r w:rsidR="00802F1F">
        <w:rPr>
          <w:rFonts w:hint="cs"/>
          <w:rtl/>
        </w:rPr>
        <w:t xml:space="preserve">בכל החברות. מדובר </w:t>
      </w:r>
      <w:bookmarkStart w:id="969" w:name="_ETM_Q1_2288526"/>
      <w:bookmarkEnd w:id="969"/>
      <w:r w:rsidR="00802F1F">
        <w:rPr>
          <w:rFonts w:hint="cs"/>
          <w:rtl/>
        </w:rPr>
        <w:t xml:space="preserve">במספרים עצומים, </w:t>
      </w:r>
      <w:r>
        <w:rPr>
          <w:rFonts w:hint="cs"/>
          <w:rtl/>
        </w:rPr>
        <w:t>ש</w:t>
      </w:r>
      <w:r w:rsidR="00802F1F">
        <w:rPr>
          <w:rFonts w:hint="cs"/>
          <w:rtl/>
        </w:rPr>
        <w:t xml:space="preserve">משבר טבע שהיה ב-2018 מתגמד לידם. חלק ניכר </w:t>
      </w:r>
      <w:bookmarkStart w:id="970" w:name="_ETM_Q1_2298015"/>
      <w:bookmarkEnd w:id="970"/>
      <w:r w:rsidR="00802F1F">
        <w:rPr>
          <w:rFonts w:hint="cs"/>
          <w:rtl/>
        </w:rPr>
        <w:t xml:space="preserve">מכלל סדרני המזון ברשתות השיווק הם בעלי מאפייני </w:t>
      </w:r>
      <w:r w:rsidR="004708F4">
        <w:rPr>
          <w:rFonts w:hint="cs"/>
          <w:rtl/>
        </w:rPr>
        <w:t xml:space="preserve">תעסוקה של </w:t>
      </w:r>
      <w:bookmarkStart w:id="971" w:name="_ETM_Q1_2305662"/>
      <w:bookmarkEnd w:id="971"/>
      <w:r w:rsidR="00802F1F">
        <w:rPr>
          <w:rFonts w:hint="cs"/>
          <w:rtl/>
        </w:rPr>
        <w:t xml:space="preserve">אוכלוסיות בסיכון, </w:t>
      </w:r>
      <w:r w:rsidR="004708F4">
        <w:rPr>
          <w:rFonts w:hint="cs"/>
          <w:rtl/>
        </w:rPr>
        <w:t xml:space="preserve">חלקם מבוגרים מאוד, </w:t>
      </w:r>
      <w:r w:rsidR="00802F1F">
        <w:rPr>
          <w:rFonts w:hint="cs"/>
          <w:rtl/>
        </w:rPr>
        <w:t>אוכלוסיות מיעוטים, בעלי מוגבלות שמועסקים בתפקידים הללו</w:t>
      </w:r>
      <w:r w:rsidR="004708F4">
        <w:rPr>
          <w:rFonts w:hint="cs"/>
          <w:rtl/>
        </w:rPr>
        <w:t>,</w:t>
      </w:r>
      <w:r w:rsidR="00802F1F">
        <w:rPr>
          <w:rFonts w:hint="cs"/>
          <w:rtl/>
        </w:rPr>
        <w:t xml:space="preserve"> וכמובן </w:t>
      </w:r>
      <w:bookmarkStart w:id="972" w:name="_ETM_Q1_2316325"/>
      <w:bookmarkEnd w:id="972"/>
      <w:r w:rsidR="00802F1F">
        <w:rPr>
          <w:rFonts w:hint="cs"/>
          <w:rtl/>
        </w:rPr>
        <w:t xml:space="preserve">עובדים רבים מהפריפריה. </w:t>
      </w:r>
      <w:r w:rsidR="004708F4">
        <w:rPr>
          <w:rFonts w:hint="cs"/>
          <w:rtl/>
        </w:rPr>
        <w:t xml:space="preserve">לסבר את האוזן, עלות סידור מדפים </w:t>
      </w:r>
      <w:r w:rsidR="00802F1F">
        <w:rPr>
          <w:rFonts w:hint="cs"/>
          <w:rtl/>
        </w:rPr>
        <w:t xml:space="preserve">בסופר גדול הוא בין 2.6% ל-3.1%. </w:t>
      </w:r>
      <w:r w:rsidR="004708F4">
        <w:rPr>
          <w:rFonts w:hint="cs"/>
          <w:rtl/>
        </w:rPr>
        <w:t>ה</w:t>
      </w:r>
      <w:r w:rsidR="00802F1F">
        <w:rPr>
          <w:rFonts w:hint="cs"/>
          <w:rtl/>
        </w:rPr>
        <w:t xml:space="preserve">עלות </w:t>
      </w:r>
      <w:bookmarkStart w:id="973" w:name="_ETM_Q1_2328391"/>
      <w:bookmarkEnd w:id="973"/>
      <w:r w:rsidR="00802F1F">
        <w:rPr>
          <w:rFonts w:hint="cs"/>
          <w:rtl/>
        </w:rPr>
        <w:t xml:space="preserve">הזו </w:t>
      </w:r>
      <w:r w:rsidR="004708F4">
        <w:rPr>
          <w:rFonts w:hint="cs"/>
          <w:rtl/>
        </w:rPr>
        <w:t xml:space="preserve">לצערי הרב </w:t>
      </w:r>
      <w:r w:rsidR="00802F1F">
        <w:rPr>
          <w:rFonts w:hint="cs"/>
          <w:rtl/>
        </w:rPr>
        <w:t xml:space="preserve">בסופו של דבר תשורשר ללקוח כי מישהו יצטרך </w:t>
      </w:r>
      <w:bookmarkStart w:id="974" w:name="_ETM_Q1_2335975"/>
      <w:bookmarkEnd w:id="974"/>
      <w:r w:rsidR="00802F1F">
        <w:rPr>
          <w:rFonts w:hint="cs"/>
          <w:rtl/>
        </w:rPr>
        <w:t>לשלם אותה.</w:t>
      </w:r>
    </w:p>
    <w:p w:rsidR="00802F1F" w:rsidRDefault="00802F1F" w:rsidP="00802F1F">
      <w:pPr>
        <w:rPr>
          <w:rtl/>
        </w:rPr>
      </w:pPr>
      <w:bookmarkStart w:id="975" w:name="_ETM_Q1_2337409"/>
      <w:bookmarkStart w:id="976" w:name="_ETM_Q1_2337461"/>
      <w:bookmarkEnd w:id="975"/>
      <w:bookmarkEnd w:id="976"/>
    </w:p>
    <w:p w:rsidR="00802F1F" w:rsidRDefault="00802F1F" w:rsidP="004708F4">
      <w:pPr>
        <w:rPr>
          <w:rtl/>
        </w:rPr>
      </w:pPr>
      <w:bookmarkStart w:id="977" w:name="_ETM_Q1_2337539"/>
      <w:bookmarkStart w:id="978" w:name="_ETM_Q1_2337577"/>
      <w:bookmarkEnd w:id="977"/>
      <w:bookmarkEnd w:id="978"/>
      <w:r>
        <w:rPr>
          <w:rFonts w:hint="cs"/>
          <w:rtl/>
        </w:rPr>
        <w:t xml:space="preserve">אני שמח, אדוני יושב-ראש הוועדה, שהולך להתקיים דיון </w:t>
      </w:r>
      <w:r w:rsidR="004708F4">
        <w:rPr>
          <w:rFonts w:hint="cs"/>
          <w:rtl/>
        </w:rPr>
        <w:t xml:space="preserve">מיוחד </w:t>
      </w:r>
      <w:r>
        <w:rPr>
          <w:rFonts w:hint="cs"/>
          <w:rtl/>
        </w:rPr>
        <w:t xml:space="preserve">בנושא </w:t>
      </w:r>
      <w:bookmarkStart w:id="979" w:name="_ETM_Q1_2345790"/>
      <w:bookmarkEnd w:id="979"/>
      <w:r>
        <w:rPr>
          <w:rFonts w:hint="cs"/>
          <w:rtl/>
        </w:rPr>
        <w:t xml:space="preserve">כי יש לנו המון חומרים </w:t>
      </w:r>
      <w:r w:rsidR="004708F4">
        <w:rPr>
          <w:rFonts w:hint="cs"/>
          <w:rtl/>
        </w:rPr>
        <w:t xml:space="preserve">להציג לכם בוועדה </w:t>
      </w:r>
      <w:r>
        <w:rPr>
          <w:rFonts w:hint="cs"/>
          <w:rtl/>
        </w:rPr>
        <w:t>ונשמח להשתתף.</w:t>
      </w:r>
    </w:p>
    <w:p w:rsidR="00802F1F" w:rsidRDefault="00802F1F" w:rsidP="00802F1F">
      <w:pPr>
        <w:rPr>
          <w:rtl/>
        </w:rPr>
      </w:pPr>
      <w:bookmarkStart w:id="980" w:name="_ETM_Q1_2350140"/>
      <w:bookmarkStart w:id="981" w:name="_ETM_Q1_2350192"/>
      <w:bookmarkEnd w:id="980"/>
      <w:bookmarkEnd w:id="981"/>
    </w:p>
    <w:p w:rsidR="00802F1F" w:rsidRDefault="00802F1F" w:rsidP="00802F1F">
      <w:pPr>
        <w:pStyle w:val="af6"/>
        <w:keepNext/>
        <w:rPr>
          <w:rtl/>
        </w:rPr>
      </w:pPr>
      <w:bookmarkStart w:id="982" w:name="ET_yor_5159_102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983" w:name="_ETM_Q1_2350673"/>
      <w:bookmarkEnd w:id="983"/>
      <w:r>
        <w:rPr>
          <w:rFonts w:hint="cs"/>
          <w:rtl/>
        </w:rPr>
        <w:t xml:space="preserve">אתה אומר </w:t>
      </w:r>
      <w:r w:rsidR="004708F4">
        <w:rPr>
          <w:rFonts w:hint="cs"/>
          <w:rtl/>
        </w:rPr>
        <w:t xml:space="preserve">שנוריד </w:t>
      </w:r>
      <w:bookmarkStart w:id="984" w:name="_ETM_Q1_2348419"/>
      <w:bookmarkEnd w:id="984"/>
      <w:r w:rsidR="004708F4">
        <w:rPr>
          <w:rFonts w:hint="cs"/>
          <w:rtl/>
        </w:rPr>
        <w:t xml:space="preserve">5% מסידור המחירים </w:t>
      </w:r>
      <w:r>
        <w:rPr>
          <w:rFonts w:hint="cs"/>
          <w:rtl/>
        </w:rPr>
        <w:t xml:space="preserve">ונוסיף 3% </w:t>
      </w:r>
      <w:bookmarkStart w:id="985" w:name="_ETM_Q1_2353719"/>
      <w:bookmarkEnd w:id="985"/>
      <w:r>
        <w:rPr>
          <w:rFonts w:hint="cs"/>
          <w:rtl/>
        </w:rPr>
        <w:t>על התקנה הזו.</w:t>
      </w:r>
    </w:p>
    <w:p w:rsidR="00802F1F" w:rsidRDefault="00802F1F" w:rsidP="00802F1F">
      <w:pPr>
        <w:rPr>
          <w:rtl/>
        </w:rPr>
      </w:pPr>
      <w:bookmarkStart w:id="986" w:name="_ETM_Q1_2355527"/>
      <w:bookmarkStart w:id="987" w:name="_ETM_Q1_2355576"/>
      <w:bookmarkEnd w:id="986"/>
      <w:bookmarkEnd w:id="987"/>
    </w:p>
    <w:p w:rsidR="00802F1F" w:rsidRDefault="00802F1F" w:rsidP="00802F1F">
      <w:pPr>
        <w:pStyle w:val="-"/>
        <w:keepNext/>
        <w:rPr>
          <w:rtl/>
        </w:rPr>
      </w:pPr>
      <w:bookmarkStart w:id="988" w:name="ET_speakercontinue_908706_103"/>
      <w:r w:rsidRPr="00802F1F">
        <w:rPr>
          <w:rStyle w:val="TagStyle"/>
          <w:rtl/>
        </w:rPr>
        <w:t xml:space="preserve"> &lt;&lt; דובר_המשך &gt;&gt; </w:t>
      </w:r>
      <w:r>
        <w:rPr>
          <w:rtl/>
        </w:rPr>
        <w:t>אליעזר בלו:</w:t>
      </w:r>
      <w:r w:rsidRPr="00802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8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989" w:name="_ETM_Q1_2356097"/>
      <w:bookmarkEnd w:id="989"/>
      <w:r>
        <w:rPr>
          <w:rFonts w:hint="cs"/>
          <w:rtl/>
        </w:rPr>
        <w:t>זה מה שיקר</w:t>
      </w:r>
      <w:r w:rsidR="004708F4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802F1F" w:rsidRDefault="00802F1F" w:rsidP="00802F1F">
      <w:pPr>
        <w:rPr>
          <w:rtl/>
        </w:rPr>
      </w:pPr>
      <w:bookmarkStart w:id="990" w:name="_ETM_Q1_2358061"/>
      <w:bookmarkStart w:id="991" w:name="_ETM_Q1_2358111"/>
      <w:bookmarkEnd w:id="990"/>
      <w:bookmarkEnd w:id="991"/>
    </w:p>
    <w:p w:rsidR="00802F1F" w:rsidRDefault="00802F1F" w:rsidP="00802F1F">
      <w:pPr>
        <w:pStyle w:val="af6"/>
        <w:keepNext/>
        <w:rPr>
          <w:rtl/>
        </w:rPr>
      </w:pPr>
      <w:bookmarkStart w:id="992" w:name="ET_yor_5159_104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802F1F" w:rsidRDefault="00802F1F" w:rsidP="00802F1F">
      <w:pPr>
        <w:pStyle w:val="KeepWithNext"/>
        <w:rPr>
          <w:rtl/>
        </w:rPr>
      </w:pPr>
    </w:p>
    <w:p w:rsidR="004708F4" w:rsidRDefault="00802F1F" w:rsidP="004708F4">
      <w:pPr>
        <w:rPr>
          <w:rtl/>
        </w:rPr>
      </w:pPr>
      <w:bookmarkStart w:id="993" w:name="_ETM_Q1_2358603"/>
      <w:bookmarkEnd w:id="993"/>
      <w:r>
        <w:rPr>
          <w:rFonts w:hint="cs"/>
          <w:rtl/>
        </w:rPr>
        <w:t>צריך לחשוב על זה שוב</w:t>
      </w:r>
      <w:r w:rsidR="004708F4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994" w:name="_ETM_Q1_2361254"/>
      <w:bookmarkEnd w:id="994"/>
      <w:r>
        <w:rPr>
          <w:rFonts w:hint="cs"/>
          <w:rtl/>
        </w:rPr>
        <w:t>אני לא מוכן שום תקנ</w:t>
      </w:r>
      <w:r w:rsidR="004708F4">
        <w:rPr>
          <w:rFonts w:hint="cs"/>
          <w:rtl/>
        </w:rPr>
        <w:t>ה</w:t>
      </w:r>
      <w:r>
        <w:rPr>
          <w:rFonts w:hint="cs"/>
          <w:rtl/>
        </w:rPr>
        <w:t xml:space="preserve"> שמעלה את המחירים. </w:t>
      </w:r>
      <w:r w:rsidR="004708F4">
        <w:rPr>
          <w:rFonts w:hint="cs"/>
          <w:rtl/>
        </w:rPr>
        <w:t xml:space="preserve">רק מורידה. גם אם היא צודקת, יש </w:t>
      </w:r>
      <w:bookmarkStart w:id="995" w:name="_ETM_Q1_2367121"/>
      <w:bookmarkEnd w:id="995"/>
      <w:r w:rsidR="004708F4">
        <w:rPr>
          <w:rFonts w:hint="cs"/>
          <w:rtl/>
        </w:rPr>
        <w:t>צדק גדול במה שאתם אומרים.</w:t>
      </w:r>
    </w:p>
    <w:p w:rsidR="004708F4" w:rsidRDefault="004708F4" w:rsidP="004708F4">
      <w:pPr>
        <w:rPr>
          <w:rtl/>
        </w:rPr>
      </w:pPr>
    </w:p>
    <w:p w:rsidR="004708F4" w:rsidRDefault="004708F4" w:rsidP="004708F4">
      <w:pPr>
        <w:pStyle w:val="-"/>
        <w:keepNext/>
        <w:rPr>
          <w:rtl/>
        </w:rPr>
      </w:pPr>
      <w:r w:rsidRPr="00802F1F">
        <w:rPr>
          <w:rStyle w:val="TagStyle"/>
          <w:rtl/>
        </w:rPr>
        <w:t xml:space="preserve">&lt;&lt; דובר_המשך &gt;&gt; </w:t>
      </w:r>
      <w:r>
        <w:rPr>
          <w:rtl/>
        </w:rPr>
        <w:t>אליעזר בלו:</w:t>
      </w:r>
      <w:r w:rsidRPr="00802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4708F4" w:rsidRDefault="004708F4" w:rsidP="004708F4">
      <w:pPr>
        <w:rPr>
          <w:rtl/>
        </w:rPr>
      </w:pPr>
    </w:p>
    <w:p w:rsidR="004708F4" w:rsidRDefault="004708F4" w:rsidP="004708F4">
      <w:pPr>
        <w:rPr>
          <w:rtl/>
        </w:rPr>
      </w:pPr>
      <w:r>
        <w:rPr>
          <w:rFonts w:hint="cs"/>
          <w:rtl/>
        </w:rPr>
        <w:t>אבל התקנה כבר עברה.</w:t>
      </w:r>
    </w:p>
    <w:p w:rsidR="004708F4" w:rsidRDefault="004708F4" w:rsidP="004708F4">
      <w:pPr>
        <w:rPr>
          <w:rtl/>
        </w:rPr>
      </w:pPr>
      <w:bookmarkStart w:id="996" w:name="_ETM_Q1_2370612"/>
      <w:bookmarkStart w:id="997" w:name="_ETM_Q1_2370737"/>
      <w:bookmarkEnd w:id="996"/>
      <w:bookmarkEnd w:id="997"/>
    </w:p>
    <w:p w:rsidR="004708F4" w:rsidRDefault="004708F4" w:rsidP="004708F4">
      <w:pPr>
        <w:pStyle w:val="af6"/>
        <w:keepNext/>
        <w:rPr>
          <w:rtl/>
        </w:rPr>
      </w:pPr>
      <w:bookmarkStart w:id="998" w:name="ET_yor_5159_185"/>
      <w:r w:rsidRPr="004708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08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4708F4" w:rsidRDefault="004708F4" w:rsidP="004708F4">
      <w:pPr>
        <w:pStyle w:val="KeepWithNext"/>
        <w:rPr>
          <w:rtl/>
        </w:rPr>
      </w:pPr>
    </w:p>
    <w:p w:rsidR="004708F4" w:rsidRDefault="004708F4" w:rsidP="004708F4">
      <w:pPr>
        <w:rPr>
          <w:rtl/>
        </w:rPr>
      </w:pPr>
      <w:bookmarkStart w:id="999" w:name="_ETM_Q1_2371754"/>
      <w:bookmarkEnd w:id="999"/>
      <w:r>
        <w:rPr>
          <w:rFonts w:hint="cs"/>
          <w:rtl/>
        </w:rPr>
        <w:t>אבל</w:t>
      </w:r>
      <w:r w:rsidR="00802F1F">
        <w:rPr>
          <w:rFonts w:hint="cs"/>
          <w:rtl/>
        </w:rPr>
        <w:t xml:space="preserve"> התחולה שלה מדצמבר. יש </w:t>
      </w:r>
      <w:r>
        <w:rPr>
          <w:rFonts w:hint="cs"/>
          <w:rtl/>
        </w:rPr>
        <w:t xml:space="preserve">אז </w:t>
      </w:r>
      <w:r w:rsidR="00802F1F">
        <w:rPr>
          <w:rFonts w:hint="cs"/>
          <w:rtl/>
        </w:rPr>
        <w:t xml:space="preserve">לנו זמן. </w:t>
      </w:r>
      <w:bookmarkStart w:id="1000" w:name="_ETM_Q1_2377046"/>
      <w:bookmarkEnd w:id="1000"/>
    </w:p>
    <w:p w:rsidR="004708F4" w:rsidRDefault="004708F4" w:rsidP="004708F4">
      <w:pPr>
        <w:rPr>
          <w:rtl/>
        </w:rPr>
      </w:pPr>
      <w:bookmarkStart w:id="1001" w:name="_ETM_Q1_2379576"/>
      <w:bookmarkStart w:id="1002" w:name="_ETM_Q1_2379658"/>
      <w:bookmarkEnd w:id="1001"/>
      <w:bookmarkEnd w:id="1002"/>
    </w:p>
    <w:p w:rsidR="00802F1F" w:rsidRDefault="00802F1F" w:rsidP="004708F4">
      <w:pPr>
        <w:rPr>
          <w:rtl/>
        </w:rPr>
      </w:pPr>
      <w:bookmarkStart w:id="1003" w:name="_ETM_Q1_2379749"/>
      <w:bookmarkStart w:id="1004" w:name="_ETM_Q1_2379820"/>
      <w:bookmarkEnd w:id="1003"/>
      <w:bookmarkEnd w:id="1004"/>
      <w:r>
        <w:rPr>
          <w:rFonts w:hint="cs"/>
          <w:rtl/>
        </w:rPr>
        <w:t xml:space="preserve">תובענות ייצוגיות. הנושא הזה, זה לכל העסקים הקטנים, לא </w:t>
      </w:r>
      <w:bookmarkStart w:id="1005" w:name="_ETM_Q1_2388830"/>
      <w:bookmarkEnd w:id="1005"/>
      <w:r>
        <w:rPr>
          <w:rFonts w:hint="cs"/>
          <w:rtl/>
        </w:rPr>
        <w:t>רק לקמעונאים</w:t>
      </w:r>
      <w:r w:rsidR="004708F4">
        <w:rPr>
          <w:rFonts w:hint="cs"/>
          <w:rtl/>
        </w:rPr>
        <w:t xml:space="preserve"> הגדולים</w:t>
      </w:r>
      <w:r>
        <w:rPr>
          <w:rFonts w:hint="cs"/>
          <w:rtl/>
        </w:rPr>
        <w:t xml:space="preserve">, גורם להוצאות מאוד גדולות. ישבנו עם משרד </w:t>
      </w:r>
      <w:bookmarkStart w:id="1006" w:name="_ETM_Q1_2397287"/>
      <w:bookmarkEnd w:id="1006"/>
      <w:r>
        <w:rPr>
          <w:rFonts w:hint="cs"/>
          <w:rtl/>
        </w:rPr>
        <w:t>המשפט</w:t>
      </w:r>
      <w:r w:rsidR="00E37226">
        <w:rPr>
          <w:rFonts w:hint="cs"/>
          <w:rtl/>
        </w:rPr>
        <w:t>ים</w:t>
      </w:r>
      <w:r>
        <w:rPr>
          <w:rFonts w:hint="cs"/>
          <w:rtl/>
        </w:rPr>
        <w:t>. הם עשו עבודה בענ</w:t>
      </w:r>
      <w:r w:rsidR="004708F4">
        <w:rPr>
          <w:rFonts w:hint="cs"/>
          <w:rtl/>
        </w:rPr>
        <w:t>י</w:t>
      </w:r>
      <w:r>
        <w:rPr>
          <w:rFonts w:hint="cs"/>
          <w:rtl/>
        </w:rPr>
        <w:t>ין הזה</w:t>
      </w:r>
      <w:r w:rsidR="004708F4">
        <w:rPr>
          <w:rFonts w:hint="cs"/>
          <w:rtl/>
        </w:rPr>
        <w:t>,</w:t>
      </w:r>
      <w:r>
        <w:rPr>
          <w:rFonts w:hint="cs"/>
          <w:rtl/>
        </w:rPr>
        <w:t xml:space="preserve"> והולכ</w:t>
      </w:r>
      <w:r w:rsidR="00E37226">
        <w:rPr>
          <w:rFonts w:hint="cs"/>
          <w:rtl/>
        </w:rPr>
        <w:t>ים</w:t>
      </w:r>
      <w:r>
        <w:rPr>
          <w:rFonts w:hint="cs"/>
          <w:rtl/>
        </w:rPr>
        <w:t xml:space="preserve"> להיות המון שינויים </w:t>
      </w:r>
      <w:bookmarkStart w:id="1007" w:name="_ETM_Q1_2403475"/>
      <w:bookmarkEnd w:id="1007"/>
      <w:r>
        <w:rPr>
          <w:rFonts w:hint="cs"/>
          <w:rtl/>
        </w:rPr>
        <w:t>בנושא. לכן</w:t>
      </w:r>
      <w:r w:rsidR="004708F4">
        <w:rPr>
          <w:rFonts w:hint="cs"/>
          <w:rtl/>
        </w:rPr>
        <w:t>,</w:t>
      </w:r>
      <w:r>
        <w:rPr>
          <w:rFonts w:hint="cs"/>
          <w:rtl/>
        </w:rPr>
        <w:t xml:space="preserve"> לאור העובדה שישבנו איתם, אנו נותנים להם עוד </w:t>
      </w:r>
      <w:bookmarkStart w:id="1008" w:name="_ETM_Q1_2410631"/>
      <w:bookmarkEnd w:id="1008"/>
      <w:r>
        <w:rPr>
          <w:rFonts w:hint="cs"/>
          <w:rtl/>
        </w:rPr>
        <w:t>זמן למשרד המשפט</w:t>
      </w:r>
      <w:r w:rsidR="00E37226">
        <w:rPr>
          <w:rFonts w:hint="cs"/>
          <w:rtl/>
        </w:rPr>
        <w:t>ים</w:t>
      </w:r>
      <w:r>
        <w:rPr>
          <w:rFonts w:hint="cs"/>
          <w:rtl/>
        </w:rPr>
        <w:t xml:space="preserve"> לסיים את העבודה</w:t>
      </w:r>
      <w:r w:rsidR="004708F4">
        <w:rPr>
          <w:rFonts w:hint="cs"/>
          <w:rtl/>
        </w:rPr>
        <w:t xml:space="preserve"> </w:t>
      </w:r>
      <w:bookmarkStart w:id="1009" w:name="_ETM_Q1_2411428"/>
      <w:bookmarkEnd w:id="1009"/>
      <w:r w:rsidR="004708F4">
        <w:rPr>
          <w:rFonts w:hint="cs"/>
          <w:rtl/>
        </w:rPr>
        <w:t>הזו,</w:t>
      </w:r>
      <w:r>
        <w:rPr>
          <w:rFonts w:hint="cs"/>
          <w:rtl/>
        </w:rPr>
        <w:t xml:space="preserve"> אך יהיו לזה תוצאות. </w:t>
      </w:r>
      <w:bookmarkStart w:id="1010" w:name="_ETM_Q1_2416054"/>
      <w:bookmarkEnd w:id="1010"/>
      <w:r w:rsidR="004708F4">
        <w:rPr>
          <w:rFonts w:hint="cs"/>
          <w:rtl/>
        </w:rPr>
        <w:t xml:space="preserve">אני יודע את זה ממשרד המשפטים. </w:t>
      </w:r>
      <w:r>
        <w:rPr>
          <w:rFonts w:hint="cs"/>
          <w:rtl/>
        </w:rPr>
        <w:t>מה שהיה לא יהיה בעניין הזה. מס ייבוא.</w:t>
      </w:r>
    </w:p>
    <w:p w:rsidR="00802F1F" w:rsidRDefault="00802F1F" w:rsidP="00802F1F">
      <w:pPr>
        <w:rPr>
          <w:rtl/>
        </w:rPr>
      </w:pPr>
      <w:bookmarkStart w:id="1011" w:name="_ETM_Q1_2421372"/>
      <w:bookmarkStart w:id="1012" w:name="_ETM_Q1_2421447"/>
      <w:bookmarkEnd w:id="1011"/>
      <w:bookmarkEnd w:id="1012"/>
    </w:p>
    <w:p w:rsidR="00802F1F" w:rsidRDefault="00802F1F" w:rsidP="00802F1F">
      <w:pPr>
        <w:pStyle w:val="a4"/>
        <w:keepNext/>
        <w:rPr>
          <w:rtl/>
        </w:rPr>
      </w:pPr>
      <w:bookmarkStart w:id="1013" w:name="_ETM_Q1_2421487"/>
      <w:bookmarkStart w:id="1014" w:name="_ETM_Q1_2421547"/>
      <w:bookmarkEnd w:id="1013"/>
      <w:bookmarkEnd w:id="1014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02F1F" w:rsidRDefault="00802F1F" w:rsidP="00802F1F">
      <w:pPr>
        <w:rPr>
          <w:rtl/>
        </w:rPr>
      </w:pPr>
    </w:p>
    <w:p w:rsidR="00802F1F" w:rsidRDefault="004708F4" w:rsidP="004708F4">
      <w:pPr>
        <w:rPr>
          <w:rtl/>
        </w:rPr>
      </w:pPr>
      <w:bookmarkStart w:id="1015" w:name="_ETM_Q1_2422143"/>
      <w:bookmarkStart w:id="1016" w:name="_ETM_Q1_2422200"/>
      <w:bookmarkEnd w:id="1015"/>
      <w:bookmarkEnd w:id="1016"/>
      <w:r>
        <w:rPr>
          <w:rFonts w:hint="cs"/>
          <w:rtl/>
        </w:rPr>
        <w:t xml:space="preserve">יש </w:t>
      </w:r>
      <w:r w:rsidR="00802F1F">
        <w:rPr>
          <w:rFonts w:hint="cs"/>
          <w:rtl/>
        </w:rPr>
        <w:t xml:space="preserve">פטור ממס רק </w:t>
      </w:r>
      <w:bookmarkStart w:id="1017" w:name="_ETM_Q1_2425816"/>
      <w:bookmarkEnd w:id="1017"/>
      <w:r w:rsidR="00802F1F">
        <w:rPr>
          <w:rFonts w:hint="cs"/>
          <w:rtl/>
        </w:rPr>
        <w:t>ליצרנים, לא ליבואנים ע</w:t>
      </w:r>
      <w:r>
        <w:rPr>
          <w:rFonts w:hint="cs"/>
          <w:rtl/>
        </w:rPr>
        <w:t>ל</w:t>
      </w:r>
      <w:r w:rsidR="00802F1F">
        <w:rPr>
          <w:rFonts w:hint="cs"/>
          <w:rtl/>
        </w:rPr>
        <w:t xml:space="preserve"> חלק מהמוצרים. השאלה אם אפשר </w:t>
      </w:r>
      <w:r>
        <w:rPr>
          <w:rFonts w:hint="cs"/>
          <w:rtl/>
        </w:rPr>
        <w:t xml:space="preserve">לפתוח את זה בצורה יותר רחבה לכל יבואן </w:t>
      </w:r>
      <w:r w:rsidR="00802F1F">
        <w:rPr>
          <w:rFonts w:hint="cs"/>
          <w:rtl/>
        </w:rPr>
        <w:t xml:space="preserve">שהוא </w:t>
      </w:r>
      <w:bookmarkStart w:id="1018" w:name="_ETM_Q1_2432959"/>
      <w:bookmarkEnd w:id="1018"/>
      <w:r w:rsidR="00802F1F">
        <w:rPr>
          <w:rFonts w:hint="cs"/>
          <w:rtl/>
        </w:rPr>
        <w:t>לא יצרן פה בארץ.</w:t>
      </w:r>
    </w:p>
    <w:p w:rsidR="00802F1F" w:rsidRDefault="00802F1F" w:rsidP="00802F1F">
      <w:pPr>
        <w:rPr>
          <w:rtl/>
        </w:rPr>
      </w:pPr>
      <w:bookmarkStart w:id="1019" w:name="_ETM_Q1_2435857"/>
      <w:bookmarkStart w:id="1020" w:name="_ETM_Q1_2435919"/>
      <w:bookmarkStart w:id="1021" w:name="_ETM_Q1_2436751"/>
      <w:bookmarkEnd w:id="1019"/>
      <w:bookmarkEnd w:id="1020"/>
      <w:bookmarkEnd w:id="1021"/>
    </w:p>
    <w:p w:rsidR="00802F1F" w:rsidRDefault="00802F1F" w:rsidP="00802F1F">
      <w:pPr>
        <w:pStyle w:val="af9"/>
        <w:keepNext/>
        <w:rPr>
          <w:rtl/>
        </w:rPr>
      </w:pPr>
      <w:bookmarkStart w:id="1022" w:name="ET_guest_899512_105"/>
      <w:r w:rsidRPr="00802F1F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802F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1023" w:name="_ETM_Q1_2437233"/>
      <w:bookmarkStart w:id="1024" w:name="_ETM_Q1_2437251"/>
      <w:bookmarkEnd w:id="1023"/>
      <w:bookmarkEnd w:id="1024"/>
      <w:r>
        <w:rPr>
          <w:rFonts w:hint="cs"/>
          <w:rtl/>
        </w:rPr>
        <w:t>משרד האוצר ככלל בעד ביטול כלל המכסי</w:t>
      </w:r>
      <w:r w:rsidR="004708F4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1025" w:name="_ETM_Q1_2447652"/>
      <w:bookmarkEnd w:id="1025"/>
      <w:r w:rsidR="004708F4">
        <w:rPr>
          <w:rFonts w:hint="cs"/>
          <w:rtl/>
        </w:rPr>
        <w:t>ההתנגדות נובעת מארגוני חק</w:t>
      </w:r>
      <w:r>
        <w:rPr>
          <w:rFonts w:hint="cs"/>
          <w:rtl/>
        </w:rPr>
        <w:t>לאים וממשרד החקלאות.</w:t>
      </w:r>
    </w:p>
    <w:p w:rsidR="00802F1F" w:rsidRDefault="00802F1F" w:rsidP="00802F1F">
      <w:pPr>
        <w:rPr>
          <w:rtl/>
        </w:rPr>
      </w:pPr>
      <w:bookmarkStart w:id="1026" w:name="_ETM_Q1_2458063"/>
      <w:bookmarkStart w:id="1027" w:name="_ETM_Q1_2458118"/>
      <w:bookmarkEnd w:id="1026"/>
      <w:bookmarkEnd w:id="1027"/>
    </w:p>
    <w:p w:rsidR="00802F1F" w:rsidRDefault="00802F1F" w:rsidP="00802F1F">
      <w:pPr>
        <w:pStyle w:val="af6"/>
        <w:keepNext/>
        <w:rPr>
          <w:rtl/>
        </w:rPr>
      </w:pPr>
      <w:bookmarkStart w:id="1028" w:name="ET_yor_5159_106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1029" w:name="_ETM_Q1_2458680"/>
      <w:bookmarkEnd w:id="1029"/>
      <w:r>
        <w:rPr>
          <w:rFonts w:hint="cs"/>
          <w:rtl/>
        </w:rPr>
        <w:t>פירות וירקות.</w:t>
      </w:r>
    </w:p>
    <w:p w:rsidR="00802F1F" w:rsidRDefault="00802F1F" w:rsidP="00802F1F">
      <w:pPr>
        <w:rPr>
          <w:rtl/>
        </w:rPr>
      </w:pPr>
      <w:bookmarkStart w:id="1030" w:name="_ETM_Q1_2460592"/>
      <w:bookmarkStart w:id="1031" w:name="_ETM_Q1_2460647"/>
      <w:bookmarkStart w:id="1032" w:name="_ETM_Q1_2462360"/>
      <w:bookmarkEnd w:id="1030"/>
      <w:bookmarkEnd w:id="1031"/>
      <w:bookmarkEnd w:id="1032"/>
    </w:p>
    <w:p w:rsidR="00802F1F" w:rsidRDefault="00802F1F" w:rsidP="00802F1F">
      <w:pPr>
        <w:pStyle w:val="a4"/>
        <w:keepNext/>
        <w:rPr>
          <w:rtl/>
        </w:rPr>
      </w:pPr>
      <w:bookmarkStart w:id="1033" w:name="ET_speaker_6144_107"/>
      <w:r w:rsidRPr="00802F1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02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1034" w:name="_ETM_Q1_2462850"/>
      <w:bookmarkStart w:id="1035" w:name="_ETM_Q1_2462872"/>
      <w:bookmarkEnd w:id="1034"/>
      <w:bookmarkEnd w:id="1035"/>
      <w:r>
        <w:rPr>
          <w:rFonts w:hint="cs"/>
          <w:rtl/>
        </w:rPr>
        <w:t xml:space="preserve">נעשה סדר. ודאי. יש </w:t>
      </w:r>
      <w:bookmarkStart w:id="1036" w:name="_ETM_Q1_2464991"/>
      <w:bookmarkEnd w:id="1036"/>
      <w:r w:rsidR="004708F4">
        <w:rPr>
          <w:rFonts w:hint="cs"/>
          <w:rtl/>
        </w:rPr>
        <w:t>הרפורמה בצו</w:t>
      </w:r>
      <w:r>
        <w:rPr>
          <w:rFonts w:hint="cs"/>
          <w:rtl/>
        </w:rPr>
        <w:t>מח וכו'</w:t>
      </w:r>
      <w:r w:rsidR="004708F4">
        <w:rPr>
          <w:rFonts w:hint="cs"/>
          <w:rtl/>
        </w:rPr>
        <w:t xml:space="preserve"> שצריך להגיע להבנות</w:t>
      </w:r>
      <w:r>
        <w:rPr>
          <w:rFonts w:hint="cs"/>
          <w:rtl/>
        </w:rPr>
        <w:t>. אני רוצה לחדד, כשמזכירים דבש- - -</w:t>
      </w:r>
    </w:p>
    <w:p w:rsidR="00802F1F" w:rsidRDefault="00802F1F" w:rsidP="00802F1F">
      <w:pPr>
        <w:rPr>
          <w:rtl/>
        </w:rPr>
      </w:pPr>
      <w:bookmarkStart w:id="1037" w:name="_ETM_Q1_2473037"/>
      <w:bookmarkStart w:id="1038" w:name="_ETM_Q1_2473102"/>
      <w:bookmarkEnd w:id="1037"/>
      <w:bookmarkEnd w:id="1038"/>
    </w:p>
    <w:p w:rsidR="00802F1F" w:rsidRDefault="00802F1F" w:rsidP="00802F1F">
      <w:pPr>
        <w:pStyle w:val="af6"/>
        <w:keepNext/>
        <w:rPr>
          <w:rtl/>
        </w:rPr>
      </w:pPr>
      <w:bookmarkStart w:id="1039" w:name="ET_yor_5159_108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802F1F" w:rsidRDefault="00802F1F" w:rsidP="00802F1F">
      <w:pPr>
        <w:pStyle w:val="KeepWithNext"/>
        <w:rPr>
          <w:rtl/>
        </w:rPr>
      </w:pPr>
    </w:p>
    <w:p w:rsidR="00802F1F" w:rsidRDefault="00802F1F" w:rsidP="00802F1F">
      <w:pPr>
        <w:rPr>
          <w:rtl/>
        </w:rPr>
      </w:pPr>
      <w:bookmarkStart w:id="1040" w:name="_ETM_Q1_2473637"/>
      <w:bookmarkEnd w:id="1040"/>
      <w:r>
        <w:rPr>
          <w:rFonts w:hint="cs"/>
          <w:rtl/>
        </w:rPr>
        <w:t>זו</w:t>
      </w:r>
      <w:bookmarkStart w:id="1041" w:name="_ETM_Q1_2473945"/>
      <w:bookmarkEnd w:id="1041"/>
      <w:r>
        <w:rPr>
          <w:rFonts w:hint="cs"/>
          <w:rtl/>
        </w:rPr>
        <w:t xml:space="preserve"> בעיה אחרת.</w:t>
      </w:r>
    </w:p>
    <w:p w:rsidR="00802F1F" w:rsidRDefault="00802F1F" w:rsidP="00802F1F">
      <w:pPr>
        <w:rPr>
          <w:rtl/>
        </w:rPr>
      </w:pPr>
      <w:bookmarkStart w:id="1042" w:name="_ETM_Q1_2476007"/>
      <w:bookmarkStart w:id="1043" w:name="_ETM_Q1_2476067"/>
      <w:bookmarkEnd w:id="1042"/>
      <w:bookmarkEnd w:id="1043"/>
    </w:p>
    <w:p w:rsidR="00802F1F" w:rsidRDefault="00802F1F" w:rsidP="00802F1F">
      <w:pPr>
        <w:pStyle w:val="-"/>
        <w:keepNext/>
        <w:rPr>
          <w:rtl/>
        </w:rPr>
      </w:pPr>
      <w:bookmarkStart w:id="1044" w:name="ET_speakercontinue_6144_109"/>
      <w:r w:rsidRPr="00802F1F">
        <w:rPr>
          <w:rStyle w:val="TagStyle"/>
          <w:rtl/>
        </w:rPr>
        <w:t xml:space="preserve"> &lt;&lt; דובר_המשך &gt;&gt; </w:t>
      </w:r>
      <w:r>
        <w:rPr>
          <w:rtl/>
        </w:rPr>
        <w:t>אלון שוסטר (המחנה הממלכתי):</w:t>
      </w:r>
      <w:r w:rsidRPr="00802F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4"/>
    </w:p>
    <w:p w:rsidR="00802F1F" w:rsidRDefault="00802F1F" w:rsidP="00802F1F">
      <w:pPr>
        <w:pStyle w:val="KeepWithNext"/>
        <w:rPr>
          <w:rtl/>
        </w:rPr>
      </w:pPr>
    </w:p>
    <w:p w:rsidR="00802F1F" w:rsidRDefault="004708F4" w:rsidP="00802F1F">
      <w:pPr>
        <w:rPr>
          <w:rtl/>
        </w:rPr>
      </w:pPr>
      <w:bookmarkStart w:id="1045" w:name="_ETM_Q1_2476554"/>
      <w:bookmarkEnd w:id="1045"/>
      <w:r>
        <w:rPr>
          <w:rFonts w:hint="cs"/>
          <w:rtl/>
        </w:rPr>
        <w:t xml:space="preserve">יש שם </w:t>
      </w:r>
      <w:bookmarkStart w:id="1046" w:name="_ETM_Q1_2474671"/>
      <w:bookmarkEnd w:id="1046"/>
      <w:r>
        <w:rPr>
          <w:rFonts w:hint="cs"/>
          <w:rtl/>
        </w:rPr>
        <w:t xml:space="preserve">האבקה. מוכרים דבש </w:t>
      </w:r>
      <w:r w:rsidR="00802F1F">
        <w:rPr>
          <w:rFonts w:hint="cs"/>
          <w:rtl/>
        </w:rPr>
        <w:t>ב-100 מיליון, 200 מיליון ומאביקים במיליארדים. פירות וכותנה.</w:t>
      </w:r>
    </w:p>
    <w:p w:rsidR="00802F1F" w:rsidRDefault="00802F1F" w:rsidP="00802F1F">
      <w:pPr>
        <w:rPr>
          <w:rtl/>
        </w:rPr>
      </w:pPr>
      <w:bookmarkStart w:id="1047" w:name="_ETM_Q1_2486183"/>
      <w:bookmarkStart w:id="1048" w:name="_ETM_Q1_2486230"/>
      <w:bookmarkEnd w:id="1047"/>
      <w:bookmarkEnd w:id="1048"/>
    </w:p>
    <w:p w:rsidR="00802F1F" w:rsidRDefault="00802F1F" w:rsidP="00802F1F">
      <w:pPr>
        <w:pStyle w:val="af6"/>
        <w:keepNext/>
        <w:rPr>
          <w:rtl/>
        </w:rPr>
      </w:pPr>
      <w:bookmarkStart w:id="1049" w:name="ET_yor_5159_110"/>
      <w:r w:rsidRPr="00802F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2F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802F1F" w:rsidRDefault="00802F1F" w:rsidP="00802F1F">
      <w:pPr>
        <w:pStyle w:val="KeepWithNext"/>
        <w:rPr>
          <w:rtl/>
        </w:rPr>
      </w:pPr>
    </w:p>
    <w:p w:rsidR="00802F1F" w:rsidRDefault="004708F4" w:rsidP="004708F4">
      <w:pPr>
        <w:rPr>
          <w:rtl/>
        </w:rPr>
      </w:pPr>
      <w:bookmarkStart w:id="1050" w:name="_ETM_Q1_2486723"/>
      <w:bookmarkEnd w:id="1050"/>
      <w:r>
        <w:rPr>
          <w:rFonts w:hint="cs"/>
          <w:rtl/>
        </w:rPr>
        <w:t xml:space="preserve">עזוב. </w:t>
      </w:r>
      <w:r w:rsidR="00802F1F">
        <w:rPr>
          <w:rFonts w:hint="cs"/>
          <w:rtl/>
        </w:rPr>
        <w:t xml:space="preserve">לגבי </w:t>
      </w:r>
      <w:bookmarkStart w:id="1051" w:name="_ETM_Q1_2487398"/>
      <w:bookmarkEnd w:id="1051"/>
      <w:r w:rsidR="00802F1F">
        <w:rPr>
          <w:rFonts w:hint="cs"/>
          <w:rtl/>
        </w:rPr>
        <w:t>דבש לאור</w:t>
      </w:r>
      <w:r w:rsidR="007201D9">
        <w:rPr>
          <w:rFonts w:hint="cs"/>
          <w:rtl/>
        </w:rPr>
        <w:t xml:space="preserve"> מה שאמרו לנו אנו לא בעד להפ</w:t>
      </w:r>
      <w:r>
        <w:rPr>
          <w:rFonts w:hint="cs"/>
          <w:rtl/>
        </w:rPr>
        <w:t xml:space="preserve">חית שום דבר ולהשאיר את זה </w:t>
      </w:r>
      <w:bookmarkStart w:id="1052" w:name="_ETM_Q1_2494352"/>
      <w:bookmarkEnd w:id="1052"/>
      <w:r>
        <w:rPr>
          <w:rFonts w:hint="cs"/>
          <w:rtl/>
        </w:rPr>
        <w:t>כפי שהוא</w:t>
      </w:r>
      <w:r w:rsidR="007201D9">
        <w:rPr>
          <w:rFonts w:hint="cs"/>
          <w:rtl/>
        </w:rPr>
        <w:t xml:space="preserve">. </w:t>
      </w:r>
      <w:bookmarkStart w:id="1053" w:name="_ETM_Q1_2507225"/>
      <w:bookmarkEnd w:id="1053"/>
      <w:r>
        <w:rPr>
          <w:rFonts w:hint="cs"/>
          <w:rtl/>
        </w:rPr>
        <w:t xml:space="preserve">אין על זה ויכוח. בלי האבקה לא יהיו גידולים. </w:t>
      </w:r>
      <w:bookmarkStart w:id="1054" w:name="_ETM_Q1_2500807"/>
      <w:bookmarkEnd w:id="1054"/>
      <w:r>
        <w:rPr>
          <w:rFonts w:hint="cs"/>
          <w:rtl/>
        </w:rPr>
        <w:t xml:space="preserve">יש דברים שלא קשורים למחיר. לגבי פירות וירקות, אנחנו </w:t>
      </w:r>
      <w:r w:rsidR="007201D9">
        <w:rPr>
          <w:rFonts w:hint="cs"/>
          <w:rtl/>
        </w:rPr>
        <w:t>צריכ</w:t>
      </w:r>
      <w:r w:rsidR="00E37226">
        <w:rPr>
          <w:rFonts w:hint="cs"/>
          <w:rtl/>
        </w:rPr>
        <w:t>ים</w:t>
      </w:r>
      <w:r w:rsidR="007201D9">
        <w:rPr>
          <w:rFonts w:hint="cs"/>
          <w:rtl/>
        </w:rPr>
        <w:t xml:space="preserve"> לסיים עכשיו. שר האוצר אמר</w:t>
      </w:r>
      <w:r>
        <w:rPr>
          <w:rFonts w:hint="cs"/>
          <w:rtl/>
        </w:rPr>
        <w:t xml:space="preserve"> </w:t>
      </w:r>
      <w:bookmarkStart w:id="1055" w:name="_ETM_Q1_2509499"/>
      <w:bookmarkEnd w:id="1055"/>
      <w:r>
        <w:rPr>
          <w:rFonts w:hint="cs"/>
          <w:rtl/>
        </w:rPr>
        <w:t>לי</w:t>
      </w:r>
      <w:r w:rsidR="007201D9">
        <w:rPr>
          <w:rFonts w:hint="cs"/>
          <w:rtl/>
        </w:rPr>
        <w:t xml:space="preserve">: נחכה אחרי התקציב. </w:t>
      </w:r>
      <w:r>
        <w:rPr>
          <w:rFonts w:hint="cs"/>
          <w:rtl/>
        </w:rPr>
        <w:t xml:space="preserve">יש 720 שקל בתקציב, בקופה, מיועד </w:t>
      </w:r>
      <w:bookmarkStart w:id="1056" w:name="_ETM_Q1_2516591"/>
      <w:bookmarkEnd w:id="1056"/>
      <w:r w:rsidR="007201D9">
        <w:rPr>
          <w:rFonts w:hint="cs"/>
          <w:rtl/>
        </w:rPr>
        <w:t>לפיצוי לחקלאים בשנה</w:t>
      </w:r>
      <w:r>
        <w:rPr>
          <w:rFonts w:hint="cs"/>
          <w:rtl/>
        </w:rPr>
        <w:t xml:space="preserve"> בעקבות ביטול המ</w:t>
      </w:r>
      <w:r w:rsidR="007201D9">
        <w:rPr>
          <w:rFonts w:hint="cs"/>
          <w:rtl/>
        </w:rPr>
        <w:t xml:space="preserve">כסים. נקווה שנגמור את זה אוטוטו, </w:t>
      </w:r>
      <w:bookmarkStart w:id="1057" w:name="_ETM_Q1_2530174"/>
      <w:bookmarkEnd w:id="1057"/>
      <w:r w:rsidR="007201D9">
        <w:rPr>
          <w:rFonts w:hint="cs"/>
          <w:rtl/>
        </w:rPr>
        <w:t>שהאוצר לא יעבוד על כולם כי הכסף קי</w:t>
      </w:r>
      <w:r>
        <w:rPr>
          <w:rFonts w:hint="cs"/>
          <w:rtl/>
        </w:rPr>
        <w:t>י</w:t>
      </w:r>
      <w:r w:rsidR="007201D9">
        <w:rPr>
          <w:rFonts w:hint="cs"/>
          <w:rtl/>
        </w:rPr>
        <w:t xml:space="preserve">ם, רק צריך </w:t>
      </w:r>
      <w:bookmarkStart w:id="1058" w:name="_ETM_Q1_2535352"/>
      <w:bookmarkEnd w:id="1058"/>
      <w:r w:rsidR="007201D9">
        <w:rPr>
          <w:rFonts w:hint="cs"/>
          <w:rtl/>
        </w:rPr>
        <w:t>לחלק אותו.</w:t>
      </w:r>
    </w:p>
    <w:p w:rsidR="007201D9" w:rsidRDefault="007201D9" w:rsidP="00802F1F">
      <w:pPr>
        <w:rPr>
          <w:rtl/>
        </w:rPr>
      </w:pPr>
      <w:bookmarkStart w:id="1059" w:name="_ETM_Q1_2537890"/>
      <w:bookmarkStart w:id="1060" w:name="_ETM_Q1_2537937"/>
      <w:bookmarkStart w:id="1061" w:name="_ETM_Q1_2543803"/>
      <w:bookmarkEnd w:id="1059"/>
      <w:bookmarkEnd w:id="1060"/>
      <w:bookmarkEnd w:id="1061"/>
    </w:p>
    <w:p w:rsidR="007201D9" w:rsidRDefault="007201D9" w:rsidP="007201D9">
      <w:pPr>
        <w:pStyle w:val="af9"/>
        <w:keepNext/>
        <w:rPr>
          <w:rtl/>
        </w:rPr>
      </w:pPr>
      <w:bookmarkStart w:id="1062" w:name="ET_guest_732560_111"/>
      <w:r w:rsidRPr="007201D9">
        <w:rPr>
          <w:rStyle w:val="TagStyle"/>
          <w:rtl/>
        </w:rPr>
        <w:t xml:space="preserve"> &lt;&lt; אורח &gt;&gt; </w:t>
      </w:r>
      <w:r>
        <w:rPr>
          <w:rtl/>
        </w:rPr>
        <w:t>אורי יוגב:</w:t>
      </w:r>
      <w:r w:rsidRPr="00720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4708F4">
      <w:pPr>
        <w:rPr>
          <w:rtl/>
        </w:rPr>
      </w:pPr>
      <w:bookmarkStart w:id="1063" w:name="_ETM_Q1_2544193"/>
      <w:bookmarkStart w:id="1064" w:name="_ETM_Q1_2544208"/>
      <w:bookmarkEnd w:id="1063"/>
      <w:bookmarkEnd w:id="1064"/>
      <w:r>
        <w:rPr>
          <w:rFonts w:hint="cs"/>
          <w:rtl/>
        </w:rPr>
        <w:t>גם בנושא שמן הזית יש</w:t>
      </w:r>
      <w:r w:rsidR="004708F4">
        <w:rPr>
          <w:rFonts w:hint="cs"/>
          <w:rtl/>
        </w:rPr>
        <w:t xml:space="preserve"> בעיה עם </w:t>
      </w:r>
      <w:bookmarkStart w:id="1065" w:name="_ETM_Q1_2537283"/>
      <w:bookmarkEnd w:id="1065"/>
      <w:r w:rsidR="004708F4">
        <w:rPr>
          <w:rFonts w:hint="cs"/>
          <w:rtl/>
        </w:rPr>
        <w:t>הסיפור הזה של הפחתת המכסים</w:t>
      </w:r>
      <w:r>
        <w:rPr>
          <w:rFonts w:hint="cs"/>
          <w:rtl/>
        </w:rPr>
        <w:t>.</w:t>
      </w:r>
    </w:p>
    <w:p w:rsidR="007201D9" w:rsidRDefault="007201D9" w:rsidP="007201D9">
      <w:pPr>
        <w:rPr>
          <w:rtl/>
        </w:rPr>
      </w:pPr>
      <w:bookmarkStart w:id="1066" w:name="_ETM_Q1_2552008"/>
      <w:bookmarkStart w:id="1067" w:name="_ETM_Q1_2552060"/>
      <w:bookmarkEnd w:id="1066"/>
      <w:bookmarkEnd w:id="1067"/>
    </w:p>
    <w:p w:rsidR="007201D9" w:rsidRDefault="007201D9" w:rsidP="007201D9">
      <w:pPr>
        <w:pStyle w:val="af6"/>
        <w:keepNext/>
        <w:rPr>
          <w:rtl/>
        </w:rPr>
      </w:pPr>
      <w:bookmarkStart w:id="1068" w:name="ET_yor_5159_112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7201D9" w:rsidRDefault="007201D9" w:rsidP="007201D9">
      <w:pPr>
        <w:pStyle w:val="KeepWithNext"/>
        <w:rPr>
          <w:rtl/>
        </w:rPr>
      </w:pPr>
    </w:p>
    <w:p w:rsidR="007201D9" w:rsidRDefault="004708F4" w:rsidP="007201D9">
      <w:pPr>
        <w:rPr>
          <w:rtl/>
        </w:rPr>
      </w:pPr>
      <w:bookmarkStart w:id="1069" w:name="_ETM_Q1_2552565"/>
      <w:bookmarkEnd w:id="1069"/>
      <w:r>
        <w:rPr>
          <w:rFonts w:hint="cs"/>
          <w:rtl/>
        </w:rPr>
        <w:t>זה לא כלול ב-720</w:t>
      </w:r>
      <w:r w:rsidR="007201D9">
        <w:rPr>
          <w:rFonts w:hint="cs"/>
          <w:rtl/>
        </w:rPr>
        <w:t xml:space="preserve"> מיליון?</w:t>
      </w:r>
    </w:p>
    <w:p w:rsidR="007201D9" w:rsidRDefault="007201D9" w:rsidP="007201D9">
      <w:pPr>
        <w:rPr>
          <w:rtl/>
        </w:rPr>
      </w:pPr>
      <w:bookmarkStart w:id="1070" w:name="_ETM_Q1_2557568"/>
      <w:bookmarkStart w:id="1071" w:name="_ETM_Q1_2557620"/>
      <w:bookmarkEnd w:id="1070"/>
      <w:bookmarkEnd w:id="1071"/>
    </w:p>
    <w:p w:rsidR="007201D9" w:rsidRDefault="007201D9" w:rsidP="007201D9">
      <w:pPr>
        <w:pStyle w:val="-"/>
        <w:keepNext/>
        <w:rPr>
          <w:rtl/>
        </w:rPr>
      </w:pPr>
      <w:bookmarkStart w:id="1072" w:name="ET_speakercontinue_732560_113"/>
      <w:r w:rsidRPr="007201D9">
        <w:rPr>
          <w:rStyle w:val="TagStyle"/>
          <w:rtl/>
        </w:rPr>
        <w:t xml:space="preserve"> &lt;&lt; דובר_המשך &gt;&gt; </w:t>
      </w:r>
      <w:r>
        <w:rPr>
          <w:rtl/>
        </w:rPr>
        <w:t>אורי יוגב:</w:t>
      </w:r>
      <w:r w:rsidRPr="00720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2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7201D9">
      <w:pPr>
        <w:rPr>
          <w:rtl/>
        </w:rPr>
      </w:pPr>
      <w:bookmarkStart w:id="1073" w:name="_ETM_Q1_2558130"/>
      <w:bookmarkEnd w:id="1073"/>
      <w:r>
        <w:rPr>
          <w:rFonts w:hint="cs"/>
          <w:rtl/>
        </w:rPr>
        <w:t xml:space="preserve">זה </w:t>
      </w:r>
      <w:bookmarkStart w:id="1074" w:name="_ETM_Q1_2558504"/>
      <w:bookmarkEnd w:id="1074"/>
      <w:r>
        <w:rPr>
          <w:rFonts w:hint="cs"/>
          <w:rtl/>
        </w:rPr>
        <w:t>אמור להיות כלול.</w:t>
      </w:r>
      <w:r w:rsidR="004708F4">
        <w:rPr>
          <w:rFonts w:hint="cs"/>
          <w:rtl/>
        </w:rPr>
        <w:t xml:space="preserve"> 30 מיליון אמור להיות. בינתיים </w:t>
      </w:r>
      <w:bookmarkStart w:id="1075" w:name="_ETM_Q1_2556481"/>
      <w:bookmarkEnd w:id="1075"/>
      <w:r w:rsidR="004708F4">
        <w:rPr>
          <w:rFonts w:hint="cs"/>
          <w:rtl/>
        </w:rPr>
        <w:t>לא ראינו שום דבר- - -</w:t>
      </w:r>
    </w:p>
    <w:p w:rsidR="007201D9" w:rsidRDefault="007201D9" w:rsidP="007201D9">
      <w:pPr>
        <w:rPr>
          <w:rtl/>
        </w:rPr>
      </w:pPr>
      <w:bookmarkStart w:id="1076" w:name="_ETM_Q1_2560928"/>
      <w:bookmarkStart w:id="1077" w:name="_ETM_Q1_2560977"/>
      <w:bookmarkEnd w:id="1076"/>
      <w:bookmarkEnd w:id="1077"/>
    </w:p>
    <w:p w:rsidR="007201D9" w:rsidRDefault="007201D9" w:rsidP="007201D9">
      <w:pPr>
        <w:pStyle w:val="af6"/>
        <w:keepNext/>
        <w:rPr>
          <w:rtl/>
        </w:rPr>
      </w:pPr>
      <w:bookmarkStart w:id="1078" w:name="ET_yor_5159_114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7201D9">
      <w:pPr>
        <w:rPr>
          <w:rtl/>
        </w:rPr>
      </w:pPr>
      <w:bookmarkStart w:id="1079" w:name="_ETM_Q1_2561535"/>
      <w:bookmarkEnd w:id="1079"/>
      <w:r>
        <w:rPr>
          <w:rFonts w:hint="cs"/>
          <w:rtl/>
        </w:rPr>
        <w:t>לא יודע לתת לך תשובה.</w:t>
      </w:r>
    </w:p>
    <w:p w:rsidR="007201D9" w:rsidRDefault="007201D9" w:rsidP="007201D9">
      <w:pPr>
        <w:rPr>
          <w:rtl/>
        </w:rPr>
      </w:pPr>
      <w:bookmarkStart w:id="1080" w:name="_ETM_Q1_2564386"/>
      <w:bookmarkStart w:id="1081" w:name="_ETM_Q1_2564431"/>
      <w:bookmarkEnd w:id="1080"/>
      <w:bookmarkEnd w:id="1081"/>
    </w:p>
    <w:p w:rsidR="007201D9" w:rsidRDefault="007201D9" w:rsidP="007201D9">
      <w:pPr>
        <w:pStyle w:val="-"/>
        <w:keepNext/>
        <w:rPr>
          <w:rtl/>
        </w:rPr>
      </w:pPr>
      <w:bookmarkStart w:id="1082" w:name="ET_speakercontinue_732560_115"/>
      <w:r w:rsidRPr="007201D9">
        <w:rPr>
          <w:rStyle w:val="TagStyle"/>
          <w:rtl/>
        </w:rPr>
        <w:t xml:space="preserve"> &lt;&lt; דובר_המשך &gt;&gt; </w:t>
      </w:r>
      <w:r>
        <w:rPr>
          <w:rtl/>
        </w:rPr>
        <w:t>אורי יוגב:</w:t>
      </w:r>
      <w:r w:rsidRPr="00720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2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4708F4">
      <w:pPr>
        <w:rPr>
          <w:rtl/>
        </w:rPr>
      </w:pPr>
      <w:bookmarkStart w:id="1083" w:name="_ETM_Q1_2564916"/>
      <w:bookmarkEnd w:id="1083"/>
      <w:r>
        <w:rPr>
          <w:rFonts w:hint="cs"/>
          <w:rtl/>
        </w:rPr>
        <w:t xml:space="preserve">כתוב </w:t>
      </w:r>
      <w:r w:rsidR="004708F4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שהמכס 5 שקלים. </w:t>
      </w:r>
      <w:bookmarkStart w:id="1084" w:name="_ETM_Q1_2568024"/>
      <w:bookmarkEnd w:id="1084"/>
      <w:r>
        <w:rPr>
          <w:rFonts w:hint="cs"/>
          <w:rtl/>
        </w:rPr>
        <w:t xml:space="preserve">כבר ירד לכ-3 שקלים. </w:t>
      </w:r>
      <w:r w:rsidR="004708F4">
        <w:rPr>
          <w:rFonts w:hint="cs"/>
          <w:rtl/>
        </w:rPr>
        <w:t xml:space="preserve">כתוב פה שרק הספקים מקבלים וזה לא </w:t>
      </w:r>
      <w:r>
        <w:rPr>
          <w:rFonts w:hint="cs"/>
          <w:rtl/>
        </w:rPr>
        <w:t xml:space="preserve">נכון. </w:t>
      </w:r>
      <w:r w:rsidR="004708F4">
        <w:rPr>
          <w:rFonts w:hint="cs"/>
          <w:rtl/>
        </w:rPr>
        <w:t>גם הרשתות מייבאות.</w:t>
      </w:r>
    </w:p>
    <w:p w:rsidR="007201D9" w:rsidRDefault="007201D9" w:rsidP="007201D9">
      <w:pPr>
        <w:rPr>
          <w:rtl/>
        </w:rPr>
      </w:pPr>
      <w:bookmarkStart w:id="1085" w:name="_ETM_Q1_2575480"/>
      <w:bookmarkStart w:id="1086" w:name="_ETM_Q1_2575537"/>
      <w:bookmarkEnd w:id="1085"/>
      <w:bookmarkEnd w:id="1086"/>
    </w:p>
    <w:p w:rsidR="007201D9" w:rsidRDefault="007201D9" w:rsidP="007201D9">
      <w:pPr>
        <w:pStyle w:val="a4"/>
        <w:keepNext/>
        <w:rPr>
          <w:rtl/>
        </w:rPr>
      </w:pPr>
      <w:bookmarkStart w:id="1087" w:name="_ETM_Q1_2576173"/>
      <w:bookmarkStart w:id="1088" w:name="_ETM_Q1_2576228"/>
      <w:bookmarkEnd w:id="1087"/>
      <w:bookmarkEnd w:id="1088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201D9" w:rsidRDefault="007201D9" w:rsidP="007201D9">
      <w:pPr>
        <w:rPr>
          <w:rtl/>
        </w:rPr>
      </w:pPr>
    </w:p>
    <w:p w:rsidR="007201D9" w:rsidRDefault="007201D9" w:rsidP="007201D9">
      <w:pPr>
        <w:rPr>
          <w:rtl/>
        </w:rPr>
      </w:pPr>
      <w:bookmarkStart w:id="1089" w:name="_ETM_Q1_2576585"/>
      <w:bookmarkStart w:id="1090" w:name="_ETM_Q1_2576628"/>
      <w:bookmarkEnd w:id="1089"/>
      <w:bookmarkEnd w:id="1090"/>
      <w:r>
        <w:rPr>
          <w:rFonts w:hint="cs"/>
          <w:rtl/>
        </w:rPr>
        <w:t xml:space="preserve">רק מי שיצרן </w:t>
      </w:r>
      <w:bookmarkStart w:id="1091" w:name="_ETM_Q1_2578327"/>
      <w:bookmarkEnd w:id="1091"/>
      <w:r>
        <w:rPr>
          <w:rFonts w:hint="cs"/>
          <w:rtl/>
        </w:rPr>
        <w:t>יכול לייבא, לא?</w:t>
      </w:r>
    </w:p>
    <w:p w:rsidR="007201D9" w:rsidRDefault="007201D9" w:rsidP="007201D9">
      <w:pPr>
        <w:rPr>
          <w:rtl/>
        </w:rPr>
      </w:pPr>
      <w:bookmarkStart w:id="1092" w:name="_ETM_Q1_2581088"/>
      <w:bookmarkStart w:id="1093" w:name="_ETM_Q1_2581144"/>
      <w:bookmarkEnd w:id="1092"/>
      <w:bookmarkEnd w:id="1093"/>
    </w:p>
    <w:p w:rsidR="007201D9" w:rsidRDefault="007201D9" w:rsidP="007201D9">
      <w:pPr>
        <w:pStyle w:val="-"/>
        <w:keepNext/>
        <w:rPr>
          <w:rtl/>
        </w:rPr>
      </w:pPr>
      <w:bookmarkStart w:id="1094" w:name="ET_speakercontinue_732560_116"/>
      <w:r w:rsidRPr="007201D9">
        <w:rPr>
          <w:rStyle w:val="TagStyle"/>
          <w:rtl/>
        </w:rPr>
        <w:t xml:space="preserve"> &lt;&lt; דובר_המשך &gt;&gt; </w:t>
      </w:r>
      <w:r>
        <w:rPr>
          <w:rtl/>
        </w:rPr>
        <w:t>אורי יוגב:</w:t>
      </w:r>
      <w:r w:rsidRPr="00720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4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4708F4">
      <w:pPr>
        <w:rPr>
          <w:rtl/>
        </w:rPr>
      </w:pPr>
      <w:bookmarkStart w:id="1095" w:name="_ETM_Q1_2581647"/>
      <w:bookmarkEnd w:id="1095"/>
      <w:r>
        <w:rPr>
          <w:rFonts w:hint="cs"/>
          <w:rtl/>
        </w:rPr>
        <w:t xml:space="preserve">לא. כל רשתות השיווק מייבאות </w:t>
      </w:r>
      <w:r w:rsidR="004708F4">
        <w:rPr>
          <w:rFonts w:hint="cs"/>
          <w:rtl/>
        </w:rPr>
        <w:t xml:space="preserve">היום </w:t>
      </w:r>
      <w:r>
        <w:rPr>
          <w:rFonts w:hint="cs"/>
          <w:rtl/>
        </w:rPr>
        <w:t>את הפרייבט לבל</w:t>
      </w:r>
      <w:r w:rsidR="004708F4">
        <w:rPr>
          <w:rFonts w:hint="cs"/>
          <w:rtl/>
        </w:rPr>
        <w:t xml:space="preserve"> שלהם</w:t>
      </w:r>
      <w:r>
        <w:rPr>
          <w:rFonts w:hint="cs"/>
          <w:rtl/>
        </w:rPr>
        <w:t xml:space="preserve">. </w:t>
      </w:r>
      <w:bookmarkStart w:id="1096" w:name="_ETM_Q1_2588911"/>
      <w:bookmarkEnd w:id="1096"/>
      <w:r>
        <w:rPr>
          <w:rFonts w:hint="cs"/>
          <w:rtl/>
        </w:rPr>
        <w:t xml:space="preserve">אני מדבר על השמן. </w:t>
      </w:r>
      <w:r w:rsidR="004708F4">
        <w:rPr>
          <w:rFonts w:hint="cs"/>
          <w:rtl/>
        </w:rPr>
        <w:t xml:space="preserve">עוד דבר - </w:t>
      </w:r>
      <w:bookmarkStart w:id="1097" w:name="_ETM_Q1_2590999"/>
      <w:bookmarkEnd w:id="1097"/>
      <w:r>
        <w:rPr>
          <w:rFonts w:hint="cs"/>
          <w:rtl/>
        </w:rPr>
        <w:t xml:space="preserve">יוקר המחיה זה דבר נהדר אבל </w:t>
      </w:r>
      <w:bookmarkStart w:id="1098" w:name="_ETM_Q1_2594989"/>
      <w:bookmarkEnd w:id="1098"/>
      <w:r>
        <w:rPr>
          <w:rFonts w:hint="cs"/>
          <w:rtl/>
        </w:rPr>
        <w:t xml:space="preserve">צריך שיהיה אותו דבר. </w:t>
      </w:r>
      <w:r w:rsidR="004708F4">
        <w:rPr>
          <w:rFonts w:hint="cs"/>
          <w:rtl/>
        </w:rPr>
        <w:t xml:space="preserve">בארץ יש פה הטיה צרכנית בלתי רגילה </w:t>
      </w:r>
      <w:r w:rsidR="004708F4">
        <w:rPr>
          <w:rtl/>
        </w:rPr>
        <w:t>–</w:t>
      </w:r>
      <w:r w:rsidR="004708F4">
        <w:rPr>
          <w:rFonts w:hint="cs"/>
          <w:rtl/>
        </w:rPr>
        <w:t xml:space="preserve"> מייבאים מוצר, קוראים לו כתית מעולה, </w:t>
      </w:r>
      <w:r>
        <w:rPr>
          <w:rFonts w:hint="cs"/>
          <w:rtl/>
        </w:rPr>
        <w:t>אבל הוא לא</w:t>
      </w:r>
      <w:r w:rsidR="004708F4">
        <w:rPr>
          <w:rFonts w:hint="cs"/>
          <w:rtl/>
        </w:rPr>
        <w:t xml:space="preserve"> כתית מעולה</w:t>
      </w:r>
      <w:r>
        <w:rPr>
          <w:rFonts w:hint="cs"/>
          <w:rtl/>
        </w:rPr>
        <w:t xml:space="preserve">. צריך שיהיה פיקוח </w:t>
      </w:r>
      <w:bookmarkStart w:id="1099" w:name="_ETM_Q1_2601664"/>
      <w:bookmarkEnd w:id="1099"/>
      <w:r>
        <w:rPr>
          <w:rFonts w:hint="cs"/>
          <w:rtl/>
        </w:rPr>
        <w:t xml:space="preserve">שמביאים אותו דבר. אחרת אתה מביא מוצר פגום, נחות. התרעתי </w:t>
      </w:r>
      <w:bookmarkStart w:id="1100" w:name="_ETM_Q1_2610224"/>
      <w:bookmarkEnd w:id="1100"/>
      <w:r>
        <w:rPr>
          <w:rFonts w:hint="cs"/>
          <w:rtl/>
        </w:rPr>
        <w:t>על זה למשרד הכלכ</w:t>
      </w:r>
      <w:r w:rsidR="004708F4">
        <w:rPr>
          <w:rFonts w:hint="cs"/>
          <w:rtl/>
        </w:rPr>
        <w:t>ל</w:t>
      </w:r>
      <w:r>
        <w:rPr>
          <w:rFonts w:hint="cs"/>
          <w:rtl/>
        </w:rPr>
        <w:t xml:space="preserve">ה. לא עשו עם זה דבר. </w:t>
      </w:r>
      <w:r w:rsidR="004708F4">
        <w:rPr>
          <w:rFonts w:hint="cs"/>
          <w:rtl/>
        </w:rPr>
        <w:t xml:space="preserve">הם גם לא בקיאים בתקן לצערי. כדאי לפני שעושים מהלך </w:t>
      </w:r>
      <w:r>
        <w:rPr>
          <w:rFonts w:hint="cs"/>
          <w:rtl/>
        </w:rPr>
        <w:t xml:space="preserve">שאחר </w:t>
      </w:r>
      <w:bookmarkStart w:id="1101" w:name="_ETM_Q1_2615233"/>
      <w:bookmarkEnd w:id="1101"/>
      <w:r>
        <w:rPr>
          <w:rFonts w:hint="cs"/>
          <w:rtl/>
        </w:rPr>
        <w:t>כך נתחרט עליו כי גם ככה השוק הזה מתנדנד.</w:t>
      </w:r>
    </w:p>
    <w:p w:rsidR="007201D9" w:rsidRDefault="007201D9" w:rsidP="007201D9">
      <w:pPr>
        <w:rPr>
          <w:rtl/>
        </w:rPr>
      </w:pPr>
      <w:bookmarkStart w:id="1102" w:name="_ETM_Q1_2622552"/>
      <w:bookmarkStart w:id="1103" w:name="_ETM_Q1_2622612"/>
      <w:bookmarkEnd w:id="1102"/>
      <w:bookmarkEnd w:id="1103"/>
    </w:p>
    <w:p w:rsidR="007201D9" w:rsidRDefault="007201D9" w:rsidP="007201D9">
      <w:pPr>
        <w:pStyle w:val="af6"/>
        <w:keepNext/>
        <w:rPr>
          <w:rtl/>
        </w:rPr>
      </w:pPr>
      <w:bookmarkStart w:id="1104" w:name="ET_yor_5159_117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7201D9" w:rsidRDefault="007201D9" w:rsidP="007201D9">
      <w:pPr>
        <w:pStyle w:val="KeepWithNext"/>
        <w:rPr>
          <w:rtl/>
        </w:rPr>
      </w:pPr>
    </w:p>
    <w:p w:rsidR="007201D9" w:rsidRDefault="004708F4" w:rsidP="007201D9">
      <w:pPr>
        <w:rPr>
          <w:rtl/>
        </w:rPr>
      </w:pPr>
      <w:bookmarkStart w:id="1105" w:name="_ETM_Q1_2623103"/>
      <w:bookmarkEnd w:id="1105"/>
      <w:r>
        <w:rPr>
          <w:rFonts w:hint="cs"/>
          <w:rtl/>
        </w:rPr>
        <w:t xml:space="preserve">נתחיל מזה שמייבאים. לגבי </w:t>
      </w:r>
      <w:bookmarkStart w:id="1106" w:name="_ETM_Q1_2624748"/>
      <w:bookmarkEnd w:id="1106"/>
      <w:r>
        <w:rPr>
          <w:rFonts w:hint="cs"/>
          <w:rtl/>
        </w:rPr>
        <w:t xml:space="preserve">ביטול - </w:t>
      </w:r>
      <w:r w:rsidR="007201D9">
        <w:rPr>
          <w:rFonts w:hint="cs"/>
          <w:rtl/>
        </w:rPr>
        <w:t xml:space="preserve">את </w:t>
      </w:r>
      <w:bookmarkStart w:id="1107" w:name="_ETM_Q1_2623850"/>
      <w:bookmarkEnd w:id="1107"/>
      <w:r w:rsidR="007201D9">
        <w:rPr>
          <w:rFonts w:hint="cs"/>
          <w:rtl/>
        </w:rPr>
        <w:t xml:space="preserve">זה לא בדקתי. בדקנו פירות וירקות, מה זה הגנת הצומח? </w:t>
      </w:r>
      <w:bookmarkStart w:id="1108" w:name="_ETM_Q1_2632136"/>
      <w:bookmarkEnd w:id="1108"/>
      <w:r>
        <w:rPr>
          <w:rFonts w:hint="cs"/>
          <w:rtl/>
        </w:rPr>
        <w:t>פירות וירקות. אם נסדר</w:t>
      </w:r>
      <w:r w:rsidR="007201D9">
        <w:rPr>
          <w:rFonts w:hint="cs"/>
          <w:rtl/>
        </w:rPr>
        <w:t xml:space="preserve"> את ענ</w:t>
      </w:r>
      <w:r>
        <w:rPr>
          <w:rFonts w:hint="cs"/>
          <w:rtl/>
        </w:rPr>
        <w:t>יין הפיצוי, זה יפתח את הייבוא</w:t>
      </w:r>
      <w:r w:rsidR="007201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הרעיון של הגנת </w:t>
      </w:r>
      <w:bookmarkStart w:id="1109" w:name="_ETM_Q1_2637154"/>
      <w:bookmarkEnd w:id="1109"/>
      <w:r>
        <w:rPr>
          <w:rFonts w:hint="cs"/>
          <w:rtl/>
        </w:rPr>
        <w:t xml:space="preserve">הצומח </w:t>
      </w:r>
      <w:r w:rsidR="007201D9">
        <w:rPr>
          <w:rFonts w:hint="cs"/>
          <w:rtl/>
        </w:rPr>
        <w:t xml:space="preserve">זה לא </w:t>
      </w:r>
      <w:bookmarkStart w:id="1110" w:name="_ETM_Q1_2639408"/>
      <w:bookmarkEnd w:id="1110"/>
      <w:r w:rsidR="007201D9">
        <w:rPr>
          <w:rFonts w:hint="cs"/>
          <w:rtl/>
        </w:rPr>
        <w:t xml:space="preserve">רק  מחיר. כמו באירופה שיש לך אפרסק כל השנה </w:t>
      </w:r>
      <w:bookmarkStart w:id="1111" w:name="_ETM_Q1_2645377"/>
      <w:bookmarkEnd w:id="1111"/>
      <w:r w:rsidR="007201D9">
        <w:rPr>
          <w:rFonts w:hint="cs"/>
          <w:rtl/>
        </w:rPr>
        <w:t>ולא רק במועד של הגידולים של החקלאי המקומי</w:t>
      </w:r>
      <w:r>
        <w:rPr>
          <w:rFonts w:hint="cs"/>
          <w:rtl/>
        </w:rPr>
        <w:t>,</w:t>
      </w:r>
      <w:r w:rsidR="007201D9">
        <w:rPr>
          <w:rFonts w:hint="cs"/>
          <w:rtl/>
        </w:rPr>
        <w:t xml:space="preserve"> ואז המחיר </w:t>
      </w:r>
      <w:bookmarkStart w:id="1112" w:name="_ETM_Q1_2653256"/>
      <w:bookmarkEnd w:id="1112"/>
      <w:r w:rsidR="007201D9">
        <w:rPr>
          <w:rFonts w:hint="cs"/>
          <w:rtl/>
        </w:rPr>
        <w:t xml:space="preserve">עולה, עולה 50 שקל לקילו אבל אם יהיה כל השנה </w:t>
      </w:r>
      <w:bookmarkStart w:id="1113" w:name="_ETM_Q1_2663425"/>
      <w:bookmarkEnd w:id="1113"/>
      <w:r w:rsidR="007201D9">
        <w:rPr>
          <w:rFonts w:hint="cs"/>
          <w:rtl/>
        </w:rPr>
        <w:t xml:space="preserve">זה לא יהיה כך. שמן זית </w:t>
      </w:r>
      <w:r>
        <w:rPr>
          <w:rFonts w:hint="cs"/>
          <w:rtl/>
        </w:rPr>
        <w:t xml:space="preserve">- </w:t>
      </w:r>
      <w:r w:rsidR="007201D9">
        <w:rPr>
          <w:rFonts w:hint="cs"/>
          <w:rtl/>
        </w:rPr>
        <w:t>לא בדקתי. נבדוק</w:t>
      </w:r>
      <w:r>
        <w:rPr>
          <w:rFonts w:hint="cs"/>
          <w:rtl/>
        </w:rPr>
        <w:t xml:space="preserve"> את זה</w:t>
      </w:r>
      <w:r w:rsidR="007201D9">
        <w:rPr>
          <w:rFonts w:hint="cs"/>
          <w:rtl/>
        </w:rPr>
        <w:t xml:space="preserve">. אבל </w:t>
      </w:r>
      <w:bookmarkStart w:id="1114" w:name="_ETM_Q1_2671290"/>
      <w:bookmarkEnd w:id="1114"/>
      <w:r w:rsidR="007201D9">
        <w:rPr>
          <w:rFonts w:hint="cs"/>
          <w:rtl/>
        </w:rPr>
        <w:t>הגנת הצומח צריך להביא שינוי רציני בהרגלי הצריכה של הצרכנ</w:t>
      </w:r>
      <w:r>
        <w:rPr>
          <w:rFonts w:hint="cs"/>
          <w:rtl/>
        </w:rPr>
        <w:t>י</w:t>
      </w:r>
      <w:r w:rsidR="007201D9">
        <w:rPr>
          <w:rFonts w:hint="cs"/>
          <w:rtl/>
        </w:rPr>
        <w:t xml:space="preserve">ם </w:t>
      </w:r>
      <w:bookmarkStart w:id="1115" w:name="_ETM_Q1_2678711"/>
      <w:bookmarkEnd w:id="1115"/>
      <w:r w:rsidR="007201D9">
        <w:rPr>
          <w:rFonts w:hint="cs"/>
          <w:rtl/>
        </w:rPr>
        <w:t>הישראליים</w:t>
      </w:r>
      <w:r>
        <w:rPr>
          <w:rFonts w:hint="cs"/>
          <w:rtl/>
        </w:rPr>
        <w:t>,</w:t>
      </w:r>
      <w:r w:rsidR="007201D9">
        <w:rPr>
          <w:rFonts w:hint="cs"/>
          <w:rtl/>
        </w:rPr>
        <w:t xml:space="preserve"> וגם בנושא המחירים. ייקח זמן כמובן. </w:t>
      </w:r>
      <w:r>
        <w:rPr>
          <w:rFonts w:hint="cs"/>
          <w:rtl/>
        </w:rPr>
        <w:t xml:space="preserve">זה </w:t>
      </w:r>
      <w:r w:rsidR="007201D9">
        <w:rPr>
          <w:rFonts w:hint="cs"/>
          <w:rtl/>
        </w:rPr>
        <w:t xml:space="preserve">לא מהיום להיום. </w:t>
      </w:r>
      <w:bookmarkStart w:id="1116" w:name="_ETM_Q1_2685889"/>
      <w:bookmarkEnd w:id="1116"/>
      <w:r w:rsidR="007201D9">
        <w:rPr>
          <w:rFonts w:hint="cs"/>
          <w:rtl/>
        </w:rPr>
        <w:t>אלה לא רפורמות מהיום להיום</w:t>
      </w:r>
      <w:r>
        <w:rPr>
          <w:rFonts w:hint="cs"/>
          <w:rtl/>
        </w:rPr>
        <w:t>,</w:t>
      </w:r>
      <w:r w:rsidR="007201D9">
        <w:rPr>
          <w:rFonts w:hint="cs"/>
          <w:rtl/>
        </w:rPr>
        <w:t xml:space="preserve"> אבל תוך חצי שנה, שנה </w:t>
      </w:r>
      <w:bookmarkStart w:id="1117" w:name="_ETM_Q1_2691841"/>
      <w:bookmarkEnd w:id="1117"/>
      <w:r>
        <w:rPr>
          <w:rFonts w:hint="cs"/>
          <w:rtl/>
        </w:rPr>
        <w:t xml:space="preserve">הן </w:t>
      </w:r>
      <w:r w:rsidR="007201D9">
        <w:rPr>
          <w:rFonts w:hint="cs"/>
          <w:rtl/>
        </w:rPr>
        <w:t>יבואו לידי ביטוי. בבקשה.</w:t>
      </w:r>
    </w:p>
    <w:p w:rsidR="007201D9" w:rsidRDefault="007201D9" w:rsidP="007201D9">
      <w:pPr>
        <w:rPr>
          <w:rtl/>
        </w:rPr>
      </w:pPr>
      <w:bookmarkStart w:id="1118" w:name="_ETM_Q1_2695536"/>
      <w:bookmarkStart w:id="1119" w:name="_ETM_Q1_2695599"/>
      <w:bookmarkEnd w:id="1118"/>
      <w:bookmarkEnd w:id="1119"/>
    </w:p>
    <w:p w:rsidR="007201D9" w:rsidRDefault="007201D9" w:rsidP="007201D9">
      <w:pPr>
        <w:pStyle w:val="af9"/>
        <w:keepNext/>
        <w:rPr>
          <w:rtl/>
        </w:rPr>
      </w:pPr>
      <w:bookmarkStart w:id="1120" w:name="ET_guest_902486_118"/>
      <w:r w:rsidRPr="007201D9">
        <w:rPr>
          <w:rStyle w:val="TagStyle"/>
          <w:rtl/>
        </w:rPr>
        <w:t xml:space="preserve"> &lt;&lt; אורח &gt;&gt; </w:t>
      </w:r>
      <w:r>
        <w:rPr>
          <w:rtl/>
        </w:rPr>
        <w:t>שושי רשף מור:</w:t>
      </w:r>
      <w:r w:rsidRPr="00720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:rsidR="007201D9" w:rsidRDefault="007201D9" w:rsidP="007201D9">
      <w:pPr>
        <w:pStyle w:val="KeepWithNext"/>
        <w:rPr>
          <w:rtl/>
        </w:rPr>
      </w:pPr>
    </w:p>
    <w:p w:rsidR="007201D9" w:rsidRDefault="004708F4" w:rsidP="004708F4">
      <w:pPr>
        <w:rPr>
          <w:rtl/>
        </w:rPr>
      </w:pPr>
      <w:bookmarkStart w:id="1121" w:name="_ETM_Q1_2697715"/>
      <w:bookmarkEnd w:id="1121"/>
      <w:r>
        <w:rPr>
          <w:rFonts w:hint="cs"/>
          <w:rtl/>
        </w:rPr>
        <w:t xml:space="preserve">שלום, אני מנהלת אגף סחר חוץ במשרד החקלאות. אני רוצה להתייחס לנושא של הורדת מיסי ייבוא על ייבוא חקלאי. כפי שאתם יודעים, לפני </w:t>
      </w:r>
      <w:bookmarkStart w:id="1122" w:name="_ETM_Q1_2708063"/>
      <w:bookmarkEnd w:id="1122"/>
      <w:r>
        <w:rPr>
          <w:rFonts w:hint="cs"/>
          <w:rtl/>
        </w:rPr>
        <w:t xml:space="preserve">שנה יצאה הממשלה ברפורמה מקיפה </w:t>
      </w:r>
      <w:r w:rsidR="007201D9">
        <w:rPr>
          <w:rFonts w:hint="cs"/>
          <w:rtl/>
        </w:rPr>
        <w:t xml:space="preserve">של הפחתת מכסים </w:t>
      </w:r>
      <w:r>
        <w:rPr>
          <w:rFonts w:hint="cs"/>
          <w:rtl/>
        </w:rPr>
        <w:t>לאורך חמש שנים</w:t>
      </w:r>
      <w:r w:rsidR="007201D9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שתי פעימות </w:t>
      </w:r>
      <w:r w:rsidR="007201D9">
        <w:rPr>
          <w:rFonts w:hint="cs"/>
          <w:rtl/>
        </w:rPr>
        <w:t>כבר נכנסו לתוקף</w:t>
      </w:r>
      <w:bookmarkStart w:id="1123" w:name="_ETM_Q1_2716233"/>
      <w:bookmarkEnd w:id="1123"/>
      <w:r>
        <w:rPr>
          <w:rFonts w:hint="cs"/>
          <w:rtl/>
        </w:rPr>
        <w:t>.</w:t>
      </w:r>
      <w:r w:rsidR="007201D9">
        <w:rPr>
          <w:rFonts w:hint="cs"/>
          <w:rtl/>
        </w:rPr>
        <w:t xml:space="preserve"> ספציפית לגבי שמן זית ודבש</w:t>
      </w:r>
      <w:r>
        <w:rPr>
          <w:rFonts w:hint="cs"/>
          <w:rtl/>
        </w:rPr>
        <w:t xml:space="preserve">, </w:t>
      </w:r>
      <w:bookmarkStart w:id="1124" w:name="_ETM_Q1_2717114"/>
      <w:bookmarkEnd w:id="1124"/>
      <w:r>
        <w:rPr>
          <w:rFonts w:hint="cs"/>
          <w:rtl/>
        </w:rPr>
        <w:t>כפי שנאמר, יש הסכמות עקרוניות בין משרד החקלאות</w:t>
      </w:r>
      <w:r w:rsidR="007201D9">
        <w:rPr>
          <w:rFonts w:hint="cs"/>
          <w:rtl/>
        </w:rPr>
        <w:t xml:space="preserve"> ומשרד האוצר על </w:t>
      </w:r>
      <w:bookmarkStart w:id="1125" w:name="_ETM_Q1_2722635"/>
      <w:bookmarkEnd w:id="1125"/>
      <w:r>
        <w:rPr>
          <w:rFonts w:hint="cs"/>
          <w:rtl/>
        </w:rPr>
        <w:t>היקף התמיכ</w:t>
      </w:r>
      <w:r w:rsidR="007201D9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7201D9">
        <w:rPr>
          <w:rFonts w:hint="cs"/>
          <w:rtl/>
        </w:rPr>
        <w:t>ישירה אבל זה מוחזק כבן ערובה</w:t>
      </w:r>
      <w:r>
        <w:rPr>
          <w:rFonts w:hint="cs"/>
          <w:rtl/>
        </w:rPr>
        <w:t xml:space="preserve"> עד שיוסדרו </w:t>
      </w:r>
      <w:bookmarkStart w:id="1126" w:name="_ETM_Q1_2732413"/>
      <w:bookmarkEnd w:id="1126"/>
      <w:r>
        <w:rPr>
          <w:rFonts w:hint="cs"/>
          <w:rtl/>
        </w:rPr>
        <w:t>כל שאר הנושאים</w:t>
      </w:r>
      <w:r w:rsidR="007201D9">
        <w:rPr>
          <w:rFonts w:hint="cs"/>
          <w:rtl/>
        </w:rPr>
        <w:t xml:space="preserve">. </w:t>
      </w:r>
      <w:bookmarkStart w:id="1127" w:name="_ETM_Q1_2733537"/>
      <w:bookmarkEnd w:id="1127"/>
      <w:r w:rsidR="007201D9">
        <w:rPr>
          <w:rFonts w:hint="cs"/>
          <w:rtl/>
        </w:rPr>
        <w:t>ב</w:t>
      </w:r>
      <w:r>
        <w:rPr>
          <w:rFonts w:hint="cs"/>
          <w:rtl/>
        </w:rPr>
        <w:t>י</w:t>
      </w:r>
      <w:r w:rsidR="007201D9">
        <w:rPr>
          <w:rFonts w:hint="cs"/>
          <w:rtl/>
        </w:rPr>
        <w:t>נתיים החקלאים</w:t>
      </w:r>
      <w:r>
        <w:rPr>
          <w:rFonts w:hint="cs"/>
          <w:rtl/>
        </w:rPr>
        <w:t xml:space="preserve"> סובלים</w:t>
      </w:r>
      <w:r w:rsidR="007201D9">
        <w:rPr>
          <w:rFonts w:hint="cs"/>
          <w:rtl/>
        </w:rPr>
        <w:t xml:space="preserve">, הציבור משלם. שרשרת השיווק לא נפגעת. מי שנפגע </w:t>
      </w:r>
      <w:bookmarkStart w:id="1128" w:name="_ETM_Q1_2742746"/>
      <w:bookmarkEnd w:id="1128"/>
      <w:r w:rsidR="007201D9">
        <w:rPr>
          <w:rFonts w:hint="cs"/>
          <w:rtl/>
        </w:rPr>
        <w:t xml:space="preserve">זה החקלאים והציבור. </w:t>
      </w:r>
      <w:r>
        <w:rPr>
          <w:rFonts w:hint="cs"/>
          <w:rtl/>
        </w:rPr>
        <w:t xml:space="preserve">זה </w:t>
      </w:r>
      <w:r w:rsidR="007201D9">
        <w:rPr>
          <w:rFonts w:hint="cs"/>
          <w:rtl/>
        </w:rPr>
        <w:t xml:space="preserve">חבל מאוד. </w:t>
      </w:r>
      <w:r>
        <w:rPr>
          <w:rFonts w:hint="cs"/>
          <w:rtl/>
        </w:rPr>
        <w:t xml:space="preserve">אפשר לפתור את זה יחסית בקלות. </w:t>
      </w:r>
      <w:bookmarkStart w:id="1129" w:name="_ETM_Q1_2746503"/>
      <w:bookmarkEnd w:id="1129"/>
      <w:r>
        <w:rPr>
          <w:rFonts w:hint="cs"/>
          <w:rtl/>
        </w:rPr>
        <w:t xml:space="preserve">הצטרף אלינו צביקה כהן </w:t>
      </w:r>
      <w:r w:rsidR="007201D9">
        <w:rPr>
          <w:rFonts w:hint="cs"/>
          <w:rtl/>
        </w:rPr>
        <w:t xml:space="preserve">סמנכ"ל השקעות שיכול להרחיב בנושא. </w:t>
      </w:r>
      <w:bookmarkStart w:id="1130" w:name="_ETM_Q1_2750913"/>
      <w:bookmarkEnd w:id="1130"/>
    </w:p>
    <w:p w:rsidR="007201D9" w:rsidRDefault="007201D9" w:rsidP="007201D9">
      <w:pPr>
        <w:rPr>
          <w:rtl/>
        </w:rPr>
      </w:pPr>
      <w:bookmarkStart w:id="1131" w:name="_ETM_Q1_2751256"/>
      <w:bookmarkStart w:id="1132" w:name="_ETM_Q1_2751321"/>
      <w:bookmarkEnd w:id="1131"/>
      <w:bookmarkEnd w:id="1132"/>
    </w:p>
    <w:p w:rsidR="004708F4" w:rsidRDefault="007201D9" w:rsidP="004708F4">
      <w:pPr>
        <w:rPr>
          <w:rtl/>
        </w:rPr>
      </w:pPr>
      <w:bookmarkStart w:id="1133" w:name="_ETM_Q1_2751393"/>
      <w:bookmarkStart w:id="1134" w:name="_ETM_Q1_2751454"/>
      <w:bookmarkEnd w:id="1133"/>
      <w:bookmarkEnd w:id="1134"/>
      <w:r>
        <w:rPr>
          <w:rFonts w:hint="cs"/>
          <w:rtl/>
        </w:rPr>
        <w:t xml:space="preserve">חשוב לציין שמאז 22' </w:t>
      </w:r>
      <w:r w:rsidR="004708F4">
        <w:rPr>
          <w:rFonts w:hint="cs"/>
          <w:rtl/>
        </w:rPr>
        <w:t xml:space="preserve">כאמור </w:t>
      </w:r>
      <w:r>
        <w:rPr>
          <w:rFonts w:hint="cs"/>
          <w:rtl/>
        </w:rPr>
        <w:t xml:space="preserve">ירד המכס באופן ניכר על שורה </w:t>
      </w:r>
      <w:bookmarkStart w:id="1135" w:name="_ETM_Q1_2760754"/>
      <w:bookmarkEnd w:id="1135"/>
      <w:r w:rsidR="004708F4">
        <w:rPr>
          <w:rFonts w:hint="cs"/>
          <w:rtl/>
        </w:rPr>
        <w:t xml:space="preserve">גדולה </w:t>
      </w:r>
      <w:r>
        <w:rPr>
          <w:rFonts w:hint="cs"/>
          <w:rtl/>
        </w:rPr>
        <w:t>של מוצר</w:t>
      </w:r>
      <w:r w:rsidR="004708F4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4708F4">
        <w:rPr>
          <w:rFonts w:hint="cs"/>
          <w:rtl/>
        </w:rPr>
        <w:t xml:space="preserve">עלויות התובלה ירדו. </w:t>
      </w:r>
      <w:bookmarkStart w:id="1136" w:name="_ETM_Q1_2757627"/>
      <w:bookmarkEnd w:id="1136"/>
      <w:r w:rsidR="004708F4">
        <w:rPr>
          <w:rFonts w:hint="cs"/>
          <w:rtl/>
        </w:rPr>
        <w:t xml:space="preserve">כמויות הייבוא זינקו </w:t>
      </w:r>
      <w:r>
        <w:rPr>
          <w:rFonts w:hint="cs"/>
          <w:rtl/>
        </w:rPr>
        <w:t>בשנתיים האחרונות</w:t>
      </w:r>
      <w:r w:rsidR="004708F4">
        <w:rPr>
          <w:rFonts w:hint="cs"/>
          <w:rtl/>
        </w:rPr>
        <w:t>,</w:t>
      </w:r>
      <w:r>
        <w:rPr>
          <w:rFonts w:hint="cs"/>
          <w:rtl/>
        </w:rPr>
        <w:t xml:space="preserve"> כמות הייבוא של ירקות עלתה ב-94%. </w:t>
      </w:r>
      <w:bookmarkStart w:id="1137" w:name="_ETM_Q1_2771518"/>
      <w:bookmarkEnd w:id="1137"/>
      <w:r w:rsidR="004708F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בטוחה שכולם מרגישים </w:t>
      </w:r>
      <w:r w:rsidR="004708F4">
        <w:rPr>
          <w:rFonts w:hint="cs"/>
          <w:rtl/>
        </w:rPr>
        <w:t>כמה זה השפיע</w:t>
      </w:r>
      <w:r>
        <w:rPr>
          <w:rFonts w:hint="cs"/>
          <w:rtl/>
        </w:rPr>
        <w:t xml:space="preserve"> לטובה. איפה </w:t>
      </w:r>
      <w:r w:rsidR="004708F4">
        <w:rPr>
          <w:rFonts w:hint="cs"/>
          <w:rtl/>
        </w:rPr>
        <w:t xml:space="preserve">הירידה הגדולה במחיר </w:t>
      </w:r>
      <w:r>
        <w:rPr>
          <w:rFonts w:hint="cs"/>
          <w:rtl/>
        </w:rPr>
        <w:t xml:space="preserve">לצרכן </w:t>
      </w:r>
      <w:r>
        <w:rPr>
          <w:rtl/>
        </w:rPr>
        <w:t>–</w:t>
      </w:r>
      <w:r>
        <w:rPr>
          <w:rFonts w:hint="cs"/>
          <w:rtl/>
        </w:rPr>
        <w:t xml:space="preserve"> אין. </w:t>
      </w:r>
      <w:bookmarkStart w:id="1138" w:name="_ETM_Q1_2779473"/>
      <w:bookmarkEnd w:id="1138"/>
    </w:p>
    <w:p w:rsidR="004708F4" w:rsidRDefault="004708F4" w:rsidP="004708F4">
      <w:pPr>
        <w:rPr>
          <w:rtl/>
        </w:rPr>
      </w:pPr>
      <w:bookmarkStart w:id="1139" w:name="_ETM_Q1_2779157"/>
      <w:bookmarkStart w:id="1140" w:name="_ETM_Q1_2779226"/>
      <w:bookmarkEnd w:id="1139"/>
      <w:bookmarkEnd w:id="1140"/>
    </w:p>
    <w:p w:rsidR="007201D9" w:rsidRDefault="007201D9" w:rsidP="004708F4">
      <w:pPr>
        <w:rPr>
          <w:rtl/>
        </w:rPr>
      </w:pPr>
      <w:bookmarkStart w:id="1141" w:name="_ETM_Q1_2779294"/>
      <w:bookmarkStart w:id="1142" w:name="_ETM_Q1_2779349"/>
      <w:bookmarkEnd w:id="1141"/>
      <w:bookmarkEnd w:id="1142"/>
      <w:r>
        <w:rPr>
          <w:rFonts w:hint="cs"/>
          <w:rtl/>
        </w:rPr>
        <w:t xml:space="preserve">יש גם לזכור, אחרי הקורונה, </w:t>
      </w:r>
      <w:r w:rsidR="004708F4">
        <w:rPr>
          <w:rFonts w:hint="cs"/>
          <w:rtl/>
        </w:rPr>
        <w:t xml:space="preserve">לאור </w:t>
      </w:r>
      <w:bookmarkStart w:id="1143" w:name="_ETM_Q1_2782226"/>
      <w:bookmarkEnd w:id="1143"/>
      <w:r w:rsidR="004708F4">
        <w:rPr>
          <w:rFonts w:hint="cs"/>
          <w:rtl/>
        </w:rPr>
        <w:t>משבר האקלים, בצורות, ירידת תנובות</w:t>
      </w:r>
      <w:r>
        <w:rPr>
          <w:rFonts w:hint="cs"/>
          <w:rtl/>
        </w:rPr>
        <w:t>, איננו יכו</w:t>
      </w:r>
      <w:r w:rsidR="004708F4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4708F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לאכול כסף. </w:t>
      </w:r>
      <w:bookmarkStart w:id="1144" w:name="_ETM_Q1_2788869"/>
      <w:bookmarkEnd w:id="1144"/>
      <w:r w:rsidR="004708F4">
        <w:rPr>
          <w:rFonts w:hint="cs"/>
          <w:rtl/>
        </w:rPr>
        <w:t xml:space="preserve">נושא של </w:t>
      </w:r>
      <w:r>
        <w:rPr>
          <w:rFonts w:hint="cs"/>
          <w:rtl/>
        </w:rPr>
        <w:t xml:space="preserve">ביטחון מזון הוא מהותי. כל זמן שהחקלאים נפגעים והחקלאות מצטמצמת, </w:t>
      </w:r>
      <w:bookmarkStart w:id="1145" w:name="_ETM_Q1_2798944"/>
      <w:bookmarkEnd w:id="1145"/>
      <w:r w:rsidR="004708F4">
        <w:rPr>
          <w:rFonts w:hint="cs"/>
          <w:rtl/>
        </w:rPr>
        <w:t xml:space="preserve">כולם יודעים לאן זה יוביל. החקלאים לא מקבלים פיצוי. ענפים מצטמצמים. </w:t>
      </w:r>
      <w:r>
        <w:rPr>
          <w:rFonts w:hint="cs"/>
          <w:rtl/>
        </w:rPr>
        <w:t>ענף השום קרס.</w:t>
      </w:r>
    </w:p>
    <w:p w:rsidR="007201D9" w:rsidRDefault="007201D9" w:rsidP="007201D9">
      <w:pPr>
        <w:rPr>
          <w:rtl/>
        </w:rPr>
      </w:pPr>
      <w:bookmarkStart w:id="1146" w:name="_ETM_Q1_2802217"/>
      <w:bookmarkStart w:id="1147" w:name="_ETM_Q1_2802268"/>
      <w:bookmarkEnd w:id="1146"/>
      <w:bookmarkEnd w:id="1147"/>
    </w:p>
    <w:p w:rsidR="007201D9" w:rsidRDefault="007201D9" w:rsidP="007201D9">
      <w:pPr>
        <w:pStyle w:val="af6"/>
        <w:keepNext/>
        <w:rPr>
          <w:rtl/>
        </w:rPr>
      </w:pPr>
      <w:bookmarkStart w:id="1148" w:name="ET_yor_5159_119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"/>
    </w:p>
    <w:p w:rsidR="007201D9" w:rsidRDefault="007201D9" w:rsidP="007201D9">
      <w:pPr>
        <w:pStyle w:val="KeepWithNext"/>
        <w:rPr>
          <w:rtl/>
        </w:rPr>
      </w:pPr>
    </w:p>
    <w:p w:rsidR="007201D9" w:rsidRDefault="004708F4" w:rsidP="004708F4">
      <w:pPr>
        <w:rPr>
          <w:rtl/>
        </w:rPr>
      </w:pPr>
      <w:bookmarkStart w:id="1149" w:name="_ETM_Q1_2803151"/>
      <w:bookmarkEnd w:id="1149"/>
      <w:r>
        <w:rPr>
          <w:rFonts w:hint="cs"/>
          <w:rtl/>
        </w:rPr>
        <w:t>פיצוי</w:t>
      </w:r>
      <w:r w:rsidR="007201D9">
        <w:rPr>
          <w:rFonts w:hint="cs"/>
          <w:rtl/>
        </w:rPr>
        <w:t xml:space="preserve"> יהיה.</w:t>
      </w:r>
      <w:r>
        <w:rPr>
          <w:rFonts w:hint="cs"/>
          <w:rtl/>
        </w:rPr>
        <w:t xml:space="preserve"> </w:t>
      </w:r>
      <w:bookmarkStart w:id="1150" w:name="_ETM_Q1_2803512"/>
      <w:bookmarkEnd w:id="1150"/>
      <w:r>
        <w:rPr>
          <w:rFonts w:hint="cs"/>
          <w:rtl/>
        </w:rPr>
        <w:t>אין ויכוח.</w:t>
      </w:r>
    </w:p>
    <w:p w:rsidR="007201D9" w:rsidRDefault="007201D9" w:rsidP="007201D9">
      <w:pPr>
        <w:rPr>
          <w:rtl/>
        </w:rPr>
      </w:pPr>
      <w:bookmarkStart w:id="1151" w:name="_ETM_Q1_2805890"/>
      <w:bookmarkStart w:id="1152" w:name="_ETM_Q1_2805927"/>
      <w:bookmarkEnd w:id="1151"/>
      <w:bookmarkEnd w:id="1152"/>
    </w:p>
    <w:p w:rsidR="007201D9" w:rsidRDefault="007201D9" w:rsidP="007201D9">
      <w:pPr>
        <w:pStyle w:val="-"/>
        <w:keepNext/>
        <w:rPr>
          <w:rtl/>
        </w:rPr>
      </w:pPr>
      <w:bookmarkStart w:id="1153" w:name="ET_speakercontinue_902486_120"/>
      <w:r w:rsidRPr="007201D9">
        <w:rPr>
          <w:rStyle w:val="TagStyle"/>
          <w:rtl/>
        </w:rPr>
        <w:t xml:space="preserve"> &lt;&lt; דובר_המשך &gt;&gt; </w:t>
      </w:r>
      <w:r>
        <w:rPr>
          <w:rtl/>
        </w:rPr>
        <w:t>שושי רשף מור:</w:t>
      </w:r>
      <w:r w:rsidRPr="00720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3"/>
    </w:p>
    <w:p w:rsidR="007201D9" w:rsidRDefault="007201D9" w:rsidP="007201D9">
      <w:pPr>
        <w:pStyle w:val="KeepWithNext"/>
        <w:rPr>
          <w:rtl/>
        </w:rPr>
      </w:pPr>
    </w:p>
    <w:p w:rsidR="007201D9" w:rsidRDefault="004708F4" w:rsidP="007201D9">
      <w:pPr>
        <w:rPr>
          <w:rtl/>
        </w:rPr>
      </w:pPr>
      <w:bookmarkStart w:id="1154" w:name="_ETM_Q1_2806486"/>
      <w:bookmarkEnd w:id="1154"/>
      <w:r>
        <w:rPr>
          <w:rFonts w:hint="cs"/>
          <w:rtl/>
        </w:rPr>
        <w:t xml:space="preserve">עד שהוא יהיה </w:t>
      </w:r>
      <w:r w:rsidR="007201D9">
        <w:rPr>
          <w:rFonts w:hint="cs"/>
          <w:rtl/>
        </w:rPr>
        <w:t xml:space="preserve">החקלאים קורסים. </w:t>
      </w:r>
      <w:r>
        <w:rPr>
          <w:rFonts w:hint="cs"/>
          <w:rtl/>
        </w:rPr>
        <w:t xml:space="preserve">הם לא מקבלים בינתיים פיצוי. </w:t>
      </w:r>
      <w:r w:rsidR="007201D9">
        <w:rPr>
          <w:rFonts w:hint="cs"/>
          <w:rtl/>
        </w:rPr>
        <w:t>מי ישרוד?</w:t>
      </w:r>
    </w:p>
    <w:p w:rsidR="007201D9" w:rsidRDefault="007201D9" w:rsidP="007201D9">
      <w:pPr>
        <w:rPr>
          <w:rtl/>
        </w:rPr>
      </w:pPr>
      <w:bookmarkStart w:id="1155" w:name="_ETM_Q1_2810321"/>
      <w:bookmarkStart w:id="1156" w:name="_ETM_Q1_2810366"/>
      <w:bookmarkEnd w:id="1155"/>
      <w:bookmarkEnd w:id="1156"/>
    </w:p>
    <w:p w:rsidR="007201D9" w:rsidRDefault="007201D9" w:rsidP="007201D9">
      <w:pPr>
        <w:pStyle w:val="af6"/>
        <w:keepNext/>
        <w:rPr>
          <w:rtl/>
        </w:rPr>
      </w:pPr>
      <w:bookmarkStart w:id="1157" w:name="ET_yor_5159_121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7201D9">
      <w:pPr>
        <w:rPr>
          <w:rtl/>
        </w:rPr>
      </w:pPr>
      <w:bookmarkStart w:id="1158" w:name="_ETM_Q1_2810836"/>
      <w:bookmarkEnd w:id="1158"/>
      <w:r>
        <w:rPr>
          <w:rFonts w:hint="cs"/>
          <w:rtl/>
        </w:rPr>
        <w:t xml:space="preserve">ההסכם לא נחתם עדיין. </w:t>
      </w:r>
      <w:bookmarkStart w:id="1159" w:name="_ETM_Q1_2813388"/>
      <w:bookmarkEnd w:id="1159"/>
      <w:r>
        <w:rPr>
          <w:rFonts w:hint="cs"/>
          <w:rtl/>
        </w:rPr>
        <w:t>הי</w:t>
      </w:r>
      <w:r w:rsidR="004708F4">
        <w:rPr>
          <w:rFonts w:hint="cs"/>
          <w:rtl/>
        </w:rPr>
        <w:t>י</w:t>
      </w:r>
      <w:r>
        <w:rPr>
          <w:rFonts w:hint="cs"/>
          <w:rtl/>
        </w:rPr>
        <w:t xml:space="preserve">תי אצל שר האוצר. דיברתי איתו. </w:t>
      </w:r>
      <w:r w:rsidR="004708F4">
        <w:rPr>
          <w:rFonts w:hint="cs"/>
          <w:rtl/>
        </w:rPr>
        <w:t xml:space="preserve">יש </w:t>
      </w:r>
      <w:bookmarkStart w:id="1160" w:name="_ETM_Q1_2815125"/>
      <w:bookmarkEnd w:id="1160"/>
      <w:r w:rsidR="004708F4">
        <w:rPr>
          <w:rFonts w:hint="cs"/>
          <w:rtl/>
        </w:rPr>
        <w:t>מחלוקת לא גדולה. אני חושב שייחתם. אם</w:t>
      </w:r>
      <w:r>
        <w:rPr>
          <w:rFonts w:hint="cs"/>
          <w:rtl/>
        </w:rPr>
        <w:t xml:space="preserve"> משרד </w:t>
      </w:r>
      <w:bookmarkStart w:id="1161" w:name="_ETM_Q1_2853066"/>
      <w:bookmarkEnd w:id="1161"/>
      <w:r>
        <w:rPr>
          <w:rFonts w:hint="cs"/>
          <w:rtl/>
        </w:rPr>
        <w:t xml:space="preserve">החקלאות מגיע להסכמות </w:t>
      </w:r>
      <w:r>
        <w:rPr>
          <w:rtl/>
        </w:rPr>
        <w:t>–</w:t>
      </w:r>
      <w:r>
        <w:rPr>
          <w:rFonts w:hint="cs"/>
          <w:rtl/>
        </w:rPr>
        <w:t xml:space="preserve"> שאחר כך לא יבוא </w:t>
      </w:r>
      <w:r w:rsidR="000C2A72">
        <w:rPr>
          <w:rFonts w:hint="cs"/>
          <w:rtl/>
        </w:rPr>
        <w:t xml:space="preserve">אלינו ויבקש </w:t>
      </w:r>
      <w:r>
        <w:rPr>
          <w:rFonts w:hint="cs"/>
          <w:rtl/>
        </w:rPr>
        <w:t xml:space="preserve">שנשנה את </w:t>
      </w:r>
      <w:bookmarkStart w:id="1162" w:name="_ETM_Q1_2859987"/>
      <w:bookmarkEnd w:id="1162"/>
      <w:r>
        <w:rPr>
          <w:rFonts w:hint="cs"/>
          <w:rtl/>
        </w:rPr>
        <w:t xml:space="preserve">ההסכמות. </w:t>
      </w:r>
      <w:r w:rsidR="000C2A72">
        <w:rPr>
          <w:rFonts w:hint="cs"/>
          <w:rtl/>
        </w:rPr>
        <w:t xml:space="preserve">כל זה באתי אליכם בטענה. מעבר לזה דאגנו לחקלאים </w:t>
      </w:r>
      <w:r>
        <w:rPr>
          <w:rFonts w:hint="cs"/>
          <w:rtl/>
        </w:rPr>
        <w:t>במובן מסוים.</w:t>
      </w:r>
    </w:p>
    <w:p w:rsidR="007201D9" w:rsidRDefault="007201D9" w:rsidP="007201D9">
      <w:pPr>
        <w:rPr>
          <w:rtl/>
        </w:rPr>
      </w:pPr>
      <w:bookmarkStart w:id="1163" w:name="_ETM_Q1_2821721"/>
      <w:bookmarkStart w:id="1164" w:name="_ETM_Q1_2821766"/>
      <w:bookmarkEnd w:id="1163"/>
      <w:bookmarkEnd w:id="1164"/>
    </w:p>
    <w:p w:rsidR="007201D9" w:rsidRDefault="007201D9" w:rsidP="007201D9">
      <w:pPr>
        <w:pStyle w:val="-"/>
        <w:keepNext/>
        <w:rPr>
          <w:rtl/>
        </w:rPr>
      </w:pPr>
      <w:bookmarkStart w:id="1165" w:name="ET_speakercontinue_902486_122"/>
      <w:r w:rsidRPr="007201D9">
        <w:rPr>
          <w:rStyle w:val="TagStyle"/>
          <w:rtl/>
        </w:rPr>
        <w:t xml:space="preserve"> &lt;&lt; דובר_המשך &gt;&gt; </w:t>
      </w:r>
      <w:r>
        <w:rPr>
          <w:rtl/>
        </w:rPr>
        <w:t>שושי רשף מור:</w:t>
      </w:r>
      <w:r w:rsidRPr="00720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5"/>
    </w:p>
    <w:p w:rsidR="007201D9" w:rsidRDefault="007201D9" w:rsidP="007201D9">
      <w:pPr>
        <w:pStyle w:val="KeepWithNext"/>
        <w:rPr>
          <w:rtl/>
        </w:rPr>
      </w:pPr>
    </w:p>
    <w:p w:rsidR="007201D9" w:rsidRDefault="000C2A72" w:rsidP="00B77B9C">
      <w:pPr>
        <w:rPr>
          <w:rtl/>
        </w:rPr>
      </w:pPr>
      <w:bookmarkStart w:id="1166" w:name="_ETM_Q1_2843329"/>
      <w:bookmarkEnd w:id="1166"/>
      <w:r>
        <w:rPr>
          <w:rFonts w:hint="cs"/>
          <w:rtl/>
        </w:rPr>
        <w:t>אני רוצה לסיים ולומר ש</w:t>
      </w:r>
      <w:r w:rsidR="007201D9">
        <w:rPr>
          <w:rFonts w:hint="cs"/>
          <w:rtl/>
        </w:rPr>
        <w:t xml:space="preserve">לפני מספר חודשים בבריטניה </w:t>
      </w:r>
      <w:r w:rsidR="00B77B9C">
        <w:rPr>
          <w:rFonts w:hint="cs"/>
          <w:rtl/>
        </w:rPr>
        <w:t xml:space="preserve">שמסתמכת על ייבוא של ירקות ופירות, </w:t>
      </w:r>
      <w:r w:rsidR="007201D9">
        <w:rPr>
          <w:rFonts w:hint="cs"/>
          <w:rtl/>
        </w:rPr>
        <w:t xml:space="preserve">היה מחסור חמור </w:t>
      </w:r>
      <w:bookmarkStart w:id="1167" w:name="_ETM_Q1_2872299"/>
      <w:bookmarkEnd w:id="1167"/>
      <w:r w:rsidR="007201D9">
        <w:rPr>
          <w:rFonts w:hint="cs"/>
          <w:rtl/>
        </w:rPr>
        <w:t xml:space="preserve">מאוד שהרשתות לא הצליחו למלא. מדינה שאין לה בסיס מספיק </w:t>
      </w:r>
      <w:bookmarkStart w:id="1168" w:name="_ETM_Q1_2880026"/>
      <w:bookmarkEnd w:id="1168"/>
      <w:r w:rsidR="007201D9">
        <w:rPr>
          <w:rFonts w:hint="cs"/>
          <w:rtl/>
        </w:rPr>
        <w:t xml:space="preserve">טוב משל עצמה </w:t>
      </w:r>
      <w:r w:rsidR="00B77B9C">
        <w:rPr>
          <w:rFonts w:hint="cs"/>
          <w:rtl/>
        </w:rPr>
        <w:t xml:space="preserve">של ייצור מקומי, </w:t>
      </w:r>
      <w:r w:rsidR="007201D9">
        <w:rPr>
          <w:rFonts w:hint="cs"/>
          <w:rtl/>
        </w:rPr>
        <w:t>חושפת את האז</w:t>
      </w:r>
      <w:r w:rsidR="004708F4">
        <w:rPr>
          <w:rFonts w:hint="cs"/>
          <w:rtl/>
        </w:rPr>
        <w:t>רחים</w:t>
      </w:r>
      <w:r w:rsidR="007201D9">
        <w:rPr>
          <w:rFonts w:hint="cs"/>
          <w:rtl/>
        </w:rPr>
        <w:t xml:space="preserve"> שלה</w:t>
      </w:r>
      <w:r w:rsidR="00B77B9C">
        <w:rPr>
          <w:rFonts w:hint="cs"/>
          <w:rtl/>
        </w:rPr>
        <w:t xml:space="preserve"> </w:t>
      </w:r>
      <w:bookmarkStart w:id="1169" w:name="_ETM_Q1_2881817"/>
      <w:bookmarkEnd w:id="1169"/>
      <w:r w:rsidR="00B77B9C">
        <w:rPr>
          <w:rFonts w:hint="cs"/>
          <w:rtl/>
        </w:rPr>
        <w:t>לסכנת</w:t>
      </w:r>
      <w:r w:rsidR="007201D9">
        <w:rPr>
          <w:rFonts w:hint="cs"/>
          <w:rtl/>
        </w:rPr>
        <w:t>- - -</w:t>
      </w:r>
    </w:p>
    <w:p w:rsidR="007201D9" w:rsidRDefault="007201D9" w:rsidP="007201D9">
      <w:pPr>
        <w:rPr>
          <w:rtl/>
        </w:rPr>
      </w:pPr>
      <w:bookmarkStart w:id="1170" w:name="_ETM_Q1_2884622"/>
      <w:bookmarkStart w:id="1171" w:name="_ETM_Q1_2884689"/>
      <w:bookmarkEnd w:id="1170"/>
      <w:bookmarkEnd w:id="1171"/>
    </w:p>
    <w:p w:rsidR="007201D9" w:rsidRDefault="007201D9" w:rsidP="007201D9">
      <w:pPr>
        <w:pStyle w:val="af6"/>
        <w:keepNext/>
        <w:rPr>
          <w:rtl/>
        </w:rPr>
      </w:pPr>
      <w:bookmarkStart w:id="1172" w:name="ET_yor_5159_123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B77B9C">
      <w:pPr>
        <w:rPr>
          <w:rtl/>
        </w:rPr>
      </w:pPr>
      <w:bookmarkStart w:id="1173" w:name="_ETM_Q1_2885271"/>
      <w:bookmarkEnd w:id="1173"/>
      <w:r>
        <w:rPr>
          <w:rFonts w:hint="cs"/>
          <w:rtl/>
        </w:rPr>
        <w:t xml:space="preserve">אנחנו בעד </w:t>
      </w:r>
      <w:bookmarkStart w:id="1174" w:name="_ETM_Q1_2886245"/>
      <w:bookmarkEnd w:id="1174"/>
      <w:r>
        <w:rPr>
          <w:rFonts w:hint="cs"/>
          <w:rtl/>
        </w:rPr>
        <w:t>החקלאות אבל יש עוד אינטרסים במדינה</w:t>
      </w:r>
      <w:r w:rsidR="00B77B9C">
        <w:rPr>
          <w:rFonts w:hint="cs"/>
          <w:rtl/>
        </w:rPr>
        <w:t>,</w:t>
      </w:r>
      <w:r>
        <w:rPr>
          <w:rFonts w:hint="cs"/>
          <w:rtl/>
        </w:rPr>
        <w:t xml:space="preserve"> ונושא יוקר המחיה </w:t>
      </w:r>
      <w:r w:rsidR="00B77B9C">
        <w:rPr>
          <w:rFonts w:hint="cs"/>
          <w:rtl/>
        </w:rPr>
        <w:t xml:space="preserve">הוא </w:t>
      </w:r>
      <w:bookmarkStart w:id="1175" w:name="_ETM_Q1_2892685"/>
      <w:bookmarkEnd w:id="1175"/>
      <w:r w:rsidR="00B77B9C">
        <w:rPr>
          <w:rFonts w:hint="cs"/>
          <w:rtl/>
        </w:rPr>
        <w:t xml:space="preserve">אינטרס </w:t>
      </w:r>
      <w:r>
        <w:rPr>
          <w:rFonts w:hint="cs"/>
          <w:rtl/>
        </w:rPr>
        <w:t xml:space="preserve">לא פשוט ויש להגן עליו. לא צריך לקנות אפרסק ב-50 </w:t>
      </w:r>
      <w:bookmarkStart w:id="1176" w:name="_ETM_Q1_2903540"/>
      <w:bookmarkEnd w:id="1176"/>
      <w:r>
        <w:rPr>
          <w:rFonts w:hint="cs"/>
          <w:rtl/>
        </w:rPr>
        <w:t xml:space="preserve">שקל לקילו. </w:t>
      </w:r>
      <w:r w:rsidR="00B77B9C">
        <w:rPr>
          <w:rFonts w:hint="cs"/>
          <w:rtl/>
        </w:rPr>
        <w:t xml:space="preserve">עם כל הכבוד. </w:t>
      </w:r>
      <w:r>
        <w:rPr>
          <w:rFonts w:hint="cs"/>
          <w:rtl/>
        </w:rPr>
        <w:t xml:space="preserve">לכן הייתי בעד הגנת הצומח כי אני רואה </w:t>
      </w:r>
      <w:bookmarkStart w:id="1177" w:name="_ETM_Q1_2909909"/>
      <w:bookmarkEnd w:id="1177"/>
      <w:r>
        <w:rPr>
          <w:rFonts w:hint="cs"/>
          <w:rtl/>
        </w:rPr>
        <w:t xml:space="preserve">בזה </w:t>
      </w:r>
      <w:r w:rsidR="00B77B9C">
        <w:rPr>
          <w:rFonts w:hint="cs"/>
          <w:rtl/>
        </w:rPr>
        <w:t xml:space="preserve">ייצור שיאזן את המחיר לאורך </w:t>
      </w:r>
      <w:bookmarkStart w:id="1178" w:name="_ETM_Q1_2912036"/>
      <w:bookmarkEnd w:id="1178"/>
      <w:r w:rsidR="00B77B9C">
        <w:rPr>
          <w:rFonts w:hint="cs"/>
          <w:rtl/>
        </w:rPr>
        <w:t xml:space="preserve">כל השנה אבל </w:t>
      </w:r>
      <w:r>
        <w:rPr>
          <w:rFonts w:hint="cs"/>
          <w:rtl/>
        </w:rPr>
        <w:t xml:space="preserve">יש עוד אינטרסים למדינה. נושא החקלאות מאוד חשוב, אנו </w:t>
      </w:r>
      <w:bookmarkStart w:id="1179" w:name="_ETM_Q1_2917949"/>
      <w:bookmarkEnd w:id="1179"/>
      <w:r>
        <w:rPr>
          <w:rFonts w:hint="cs"/>
          <w:rtl/>
        </w:rPr>
        <w:t xml:space="preserve">בעד, אבל יש </w:t>
      </w:r>
      <w:r w:rsidR="00B77B9C">
        <w:rPr>
          <w:rFonts w:hint="cs"/>
          <w:rtl/>
        </w:rPr>
        <w:t xml:space="preserve">גם </w:t>
      </w:r>
      <w:r>
        <w:rPr>
          <w:rFonts w:hint="cs"/>
          <w:rtl/>
        </w:rPr>
        <w:t>לדאוג לעוד דברים במדינת ישרא</w:t>
      </w:r>
      <w:r w:rsidR="004708F4">
        <w:rPr>
          <w:rFonts w:hint="cs"/>
          <w:rtl/>
        </w:rPr>
        <w:t>ל</w:t>
      </w:r>
      <w:r>
        <w:rPr>
          <w:rFonts w:hint="cs"/>
          <w:rtl/>
        </w:rPr>
        <w:t xml:space="preserve">. הצרכן חשוב </w:t>
      </w:r>
      <w:bookmarkStart w:id="1180" w:name="_ETM_Q1_2924122"/>
      <w:bookmarkEnd w:id="1180"/>
      <w:r>
        <w:rPr>
          <w:rFonts w:hint="cs"/>
          <w:rtl/>
        </w:rPr>
        <w:t>לא פחות.</w:t>
      </w:r>
    </w:p>
    <w:p w:rsidR="007201D9" w:rsidRDefault="007201D9" w:rsidP="007201D9">
      <w:pPr>
        <w:rPr>
          <w:rtl/>
        </w:rPr>
      </w:pPr>
      <w:bookmarkStart w:id="1181" w:name="_ETM_Q1_2926327"/>
      <w:bookmarkStart w:id="1182" w:name="_ETM_Q1_2926376"/>
      <w:bookmarkEnd w:id="1181"/>
      <w:bookmarkEnd w:id="1182"/>
    </w:p>
    <w:p w:rsidR="007201D9" w:rsidRDefault="007201D9" w:rsidP="007201D9">
      <w:pPr>
        <w:pStyle w:val="-"/>
        <w:keepNext/>
        <w:rPr>
          <w:rtl/>
        </w:rPr>
      </w:pPr>
      <w:bookmarkStart w:id="1183" w:name="ET_speakercontinue_902486_124"/>
      <w:r w:rsidRPr="007201D9">
        <w:rPr>
          <w:rStyle w:val="TagStyle"/>
          <w:rtl/>
        </w:rPr>
        <w:t xml:space="preserve"> &lt;&lt; דובר_המשך &gt;&gt; </w:t>
      </w:r>
      <w:r>
        <w:rPr>
          <w:rtl/>
        </w:rPr>
        <w:t>שושי רשף מור:</w:t>
      </w:r>
      <w:r w:rsidRPr="00720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3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B77B9C">
      <w:pPr>
        <w:rPr>
          <w:rtl/>
        </w:rPr>
      </w:pPr>
      <w:bookmarkStart w:id="1184" w:name="_ETM_Q1_2926935"/>
      <w:bookmarkEnd w:id="1184"/>
      <w:r>
        <w:rPr>
          <w:rFonts w:hint="cs"/>
          <w:rtl/>
        </w:rPr>
        <w:t>חד משמעי</w:t>
      </w:r>
      <w:r w:rsidR="004708F4">
        <w:rPr>
          <w:rFonts w:hint="cs"/>
          <w:rtl/>
        </w:rPr>
        <w:t>ת</w:t>
      </w:r>
      <w:r>
        <w:rPr>
          <w:rFonts w:hint="cs"/>
          <w:rtl/>
        </w:rPr>
        <w:t>. השאלה כמה ישלם.</w:t>
      </w:r>
    </w:p>
    <w:p w:rsidR="007201D9" w:rsidRDefault="007201D9" w:rsidP="007201D9">
      <w:pPr>
        <w:rPr>
          <w:rtl/>
        </w:rPr>
      </w:pPr>
      <w:bookmarkStart w:id="1185" w:name="_ETM_Q1_2933182"/>
      <w:bookmarkStart w:id="1186" w:name="_ETM_Q1_2933237"/>
      <w:bookmarkEnd w:id="1185"/>
      <w:bookmarkEnd w:id="1186"/>
    </w:p>
    <w:p w:rsidR="007201D9" w:rsidRDefault="007201D9" w:rsidP="007201D9">
      <w:pPr>
        <w:pStyle w:val="af6"/>
        <w:keepNext/>
        <w:rPr>
          <w:rtl/>
        </w:rPr>
      </w:pPr>
      <w:bookmarkStart w:id="1187" w:name="ET_yor_5159_125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B77B9C">
      <w:pPr>
        <w:rPr>
          <w:rtl/>
        </w:rPr>
      </w:pPr>
      <w:bookmarkStart w:id="1188" w:name="_ETM_Q1_2933781"/>
      <w:bookmarkEnd w:id="1188"/>
      <w:r>
        <w:rPr>
          <w:rFonts w:hint="cs"/>
          <w:rtl/>
        </w:rPr>
        <w:t xml:space="preserve">הכול בסדר. </w:t>
      </w:r>
      <w:r w:rsidR="007201D9">
        <w:rPr>
          <w:rFonts w:hint="cs"/>
          <w:rtl/>
        </w:rPr>
        <w:t xml:space="preserve">לקנות אפרסקים וענבים ב-50 </w:t>
      </w:r>
      <w:bookmarkStart w:id="1189" w:name="_ETM_Q1_2939004"/>
      <w:bookmarkEnd w:id="1189"/>
      <w:r w:rsidR="007201D9">
        <w:rPr>
          <w:rFonts w:hint="cs"/>
          <w:rtl/>
        </w:rPr>
        <w:t>שקל לקילו- - -</w:t>
      </w:r>
    </w:p>
    <w:p w:rsidR="007201D9" w:rsidRDefault="007201D9" w:rsidP="007201D9">
      <w:pPr>
        <w:pStyle w:val="KeepWithNext"/>
        <w:rPr>
          <w:rtl/>
        </w:rPr>
      </w:pPr>
      <w:bookmarkStart w:id="1190" w:name="_ETM_Q1_2941923"/>
      <w:bookmarkStart w:id="1191" w:name="_ETM_Q1_2941976"/>
      <w:bookmarkEnd w:id="1190"/>
      <w:bookmarkEnd w:id="1191"/>
    </w:p>
    <w:p w:rsidR="007201D9" w:rsidRDefault="007201D9" w:rsidP="007201D9">
      <w:pPr>
        <w:pStyle w:val="a4"/>
        <w:keepNext/>
        <w:rPr>
          <w:rtl/>
        </w:rPr>
      </w:pPr>
      <w:bookmarkStart w:id="1192" w:name="ET_speaker_6544_127"/>
      <w:r w:rsidRPr="007201D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20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7201D9">
      <w:pPr>
        <w:rPr>
          <w:rtl/>
        </w:rPr>
      </w:pPr>
      <w:bookmarkStart w:id="1193" w:name="_ETM_Q1_2958911"/>
      <w:bookmarkEnd w:id="1193"/>
      <w:r>
        <w:rPr>
          <w:rFonts w:hint="cs"/>
          <w:rtl/>
        </w:rPr>
        <w:t xml:space="preserve">אבל תבדוק כמה חקלאי </w:t>
      </w:r>
      <w:bookmarkStart w:id="1194" w:name="_ETM_Q1_2939741"/>
      <w:bookmarkEnd w:id="1194"/>
      <w:r>
        <w:rPr>
          <w:rFonts w:hint="cs"/>
          <w:rtl/>
        </w:rPr>
        <w:t>מקבל</w:t>
      </w:r>
      <w:r w:rsidR="007201D9">
        <w:rPr>
          <w:rFonts w:hint="cs"/>
          <w:rtl/>
        </w:rPr>
        <w:t>.</w:t>
      </w:r>
    </w:p>
    <w:p w:rsidR="007201D9" w:rsidRDefault="007201D9" w:rsidP="007201D9">
      <w:pPr>
        <w:rPr>
          <w:rtl/>
        </w:rPr>
      </w:pPr>
      <w:bookmarkStart w:id="1195" w:name="_ETM_Q1_2964623"/>
      <w:bookmarkStart w:id="1196" w:name="_ETM_Q1_2964688"/>
      <w:bookmarkEnd w:id="1195"/>
      <w:bookmarkEnd w:id="1196"/>
    </w:p>
    <w:p w:rsidR="007201D9" w:rsidRDefault="007201D9" w:rsidP="007201D9">
      <w:pPr>
        <w:pStyle w:val="af6"/>
        <w:keepNext/>
        <w:rPr>
          <w:rtl/>
        </w:rPr>
      </w:pPr>
      <w:bookmarkStart w:id="1197" w:name="ET_yor_5159_128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B77B9C">
      <w:pPr>
        <w:rPr>
          <w:rtl/>
        </w:rPr>
      </w:pPr>
      <w:bookmarkStart w:id="1198" w:name="_ETM_Q1_2965722"/>
      <w:bookmarkEnd w:id="1198"/>
      <w:r>
        <w:rPr>
          <w:rFonts w:hint="cs"/>
          <w:rtl/>
        </w:rPr>
        <w:t xml:space="preserve">לא משנה. בתוצאה הסופית </w:t>
      </w:r>
      <w:r>
        <w:rPr>
          <w:rtl/>
        </w:rPr>
        <w:t>–</w:t>
      </w:r>
      <w:r>
        <w:rPr>
          <w:rFonts w:hint="cs"/>
          <w:rtl/>
        </w:rPr>
        <w:t xml:space="preserve"> על זה אני מדבר. אז </w:t>
      </w:r>
      <w:bookmarkStart w:id="1199" w:name="_ETM_Q1_2944484"/>
      <w:bookmarkEnd w:id="1199"/>
      <w:r>
        <w:rPr>
          <w:rFonts w:hint="cs"/>
          <w:rtl/>
        </w:rPr>
        <w:t>אנחנו בעד פיצוי, ונלחמים על הפיצוי, אין ש</w:t>
      </w:r>
      <w:bookmarkStart w:id="1200" w:name="_ETM_Q1_2948340"/>
      <w:bookmarkEnd w:id="1200"/>
      <w:r>
        <w:rPr>
          <w:rFonts w:hint="cs"/>
          <w:rtl/>
        </w:rPr>
        <w:t xml:space="preserve">ום בעיה, ויהיה פיצוי </w:t>
      </w:r>
      <w:r>
        <w:rPr>
          <w:rtl/>
        </w:rPr>
        <w:t>–</w:t>
      </w:r>
      <w:r>
        <w:rPr>
          <w:rFonts w:hint="cs"/>
          <w:rtl/>
        </w:rPr>
        <w:t xml:space="preserve"> אני מודיע לכם, כפי </w:t>
      </w:r>
      <w:bookmarkStart w:id="1201" w:name="_ETM_Q1_2954483"/>
      <w:bookmarkEnd w:id="1201"/>
      <w:r>
        <w:rPr>
          <w:rFonts w:hint="cs"/>
          <w:rtl/>
        </w:rPr>
        <w:t xml:space="preserve">שסוכם. </w:t>
      </w:r>
      <w:r w:rsidR="007201D9">
        <w:rPr>
          <w:rFonts w:hint="cs"/>
          <w:rtl/>
        </w:rPr>
        <w:t xml:space="preserve">זה </w:t>
      </w:r>
      <w:r>
        <w:rPr>
          <w:rFonts w:hint="cs"/>
          <w:rtl/>
        </w:rPr>
        <w:t>ב</w:t>
      </w:r>
      <w:r w:rsidR="007201D9">
        <w:rPr>
          <w:rFonts w:hint="cs"/>
          <w:rtl/>
        </w:rPr>
        <w:t>תקציב</w:t>
      </w:r>
      <w:r>
        <w:rPr>
          <w:rFonts w:hint="cs"/>
          <w:rtl/>
        </w:rPr>
        <w:t>. שר הכלכלה בא לדבר איתי. חשב שאת התקציב הזה אפשר לחלק. אמרתי לו: זה תקציב</w:t>
      </w:r>
      <w:r w:rsidR="007201D9">
        <w:rPr>
          <w:rFonts w:hint="cs"/>
          <w:rtl/>
        </w:rPr>
        <w:t xml:space="preserve"> מיועד לגמרי.</w:t>
      </w:r>
      <w:r>
        <w:rPr>
          <w:rFonts w:hint="cs"/>
          <w:rtl/>
        </w:rPr>
        <w:t xml:space="preserve"> אין מה </w:t>
      </w:r>
      <w:bookmarkStart w:id="1202" w:name="_ETM_Q1_2969546"/>
      <w:bookmarkEnd w:id="1202"/>
      <w:r>
        <w:rPr>
          <w:rFonts w:hint="cs"/>
          <w:rtl/>
        </w:rPr>
        <w:t>לדבר על זה.</w:t>
      </w:r>
      <w:bookmarkStart w:id="1203" w:name="_ETM_Q1_2970623"/>
      <w:bookmarkStart w:id="1204" w:name="_ETM_Q1_2970673"/>
      <w:bookmarkEnd w:id="1203"/>
      <w:bookmarkEnd w:id="1204"/>
    </w:p>
    <w:p w:rsidR="007201D9" w:rsidRDefault="007201D9" w:rsidP="007201D9">
      <w:pPr>
        <w:rPr>
          <w:rtl/>
        </w:rPr>
      </w:pPr>
      <w:bookmarkStart w:id="1205" w:name="_ETM_Q1_2985632"/>
      <w:bookmarkStart w:id="1206" w:name="_ETM_Q1_2985689"/>
      <w:bookmarkEnd w:id="1205"/>
      <w:bookmarkEnd w:id="1206"/>
    </w:p>
    <w:p w:rsidR="007201D9" w:rsidRDefault="007201D9" w:rsidP="007201D9">
      <w:pPr>
        <w:pStyle w:val="af9"/>
        <w:keepNext/>
        <w:rPr>
          <w:rtl/>
        </w:rPr>
      </w:pPr>
      <w:bookmarkStart w:id="1207" w:name="ET_guest_808048_129"/>
      <w:r w:rsidRPr="007201D9">
        <w:rPr>
          <w:rStyle w:val="TagStyle"/>
          <w:rtl/>
        </w:rPr>
        <w:t xml:space="preserve"> &lt;&lt; אורח &gt;&gt; </w:t>
      </w:r>
      <w:r>
        <w:rPr>
          <w:rtl/>
        </w:rPr>
        <w:t>צחי  יצחק בן עיון:</w:t>
      </w:r>
      <w:r w:rsidRPr="00720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7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B77B9C">
      <w:pPr>
        <w:rPr>
          <w:rtl/>
        </w:rPr>
      </w:pPr>
      <w:bookmarkStart w:id="1208" w:name="_ETM_Q1_2991825"/>
      <w:bookmarkEnd w:id="1208"/>
      <w:r>
        <w:rPr>
          <w:rFonts w:hint="cs"/>
          <w:rtl/>
        </w:rPr>
        <w:t xml:space="preserve">אדוני יושב-ראש הוועדה, דיברנו פה בנושא העצמאים בנושא </w:t>
      </w:r>
      <w:bookmarkStart w:id="1209" w:name="_ETM_Q1_2975589"/>
      <w:bookmarkEnd w:id="1209"/>
      <w:r>
        <w:rPr>
          <w:rFonts w:hint="cs"/>
          <w:rtl/>
        </w:rPr>
        <w:t xml:space="preserve">של לחיצת כפתור במצב חירום, כרגע העצמאיים הקטנים בחקלאות, במקרה </w:t>
      </w:r>
      <w:bookmarkStart w:id="1210" w:name="_ETM_Q1_2982203"/>
      <w:bookmarkEnd w:id="1210"/>
      <w:r>
        <w:rPr>
          <w:rFonts w:hint="cs"/>
          <w:rtl/>
        </w:rPr>
        <w:t xml:space="preserve">הספציפי הזה, נושאים בנטל כבר שנה וחצי. יש ייבוא מאוד </w:t>
      </w:r>
      <w:bookmarkStart w:id="1211" w:name="_ETM_Q1_2987268"/>
      <w:bookmarkEnd w:id="1211"/>
      <w:r>
        <w:rPr>
          <w:rFonts w:hint="cs"/>
          <w:rtl/>
        </w:rPr>
        <w:t xml:space="preserve">גבוה ומסיבי. מי ישלם לנו עבור השנה וחצי? במקום שיטפלו בזה מהר, </w:t>
      </w:r>
      <w:r w:rsidR="007201D9">
        <w:rPr>
          <w:rFonts w:hint="cs"/>
          <w:rtl/>
        </w:rPr>
        <w:t>מתעכבים</w:t>
      </w:r>
      <w:r>
        <w:rPr>
          <w:rFonts w:hint="cs"/>
          <w:rtl/>
        </w:rPr>
        <w:t xml:space="preserve"> בזה</w:t>
      </w:r>
      <w:r w:rsidR="007201D9">
        <w:rPr>
          <w:rFonts w:hint="cs"/>
          <w:rtl/>
        </w:rPr>
        <w:t>.</w:t>
      </w:r>
    </w:p>
    <w:p w:rsidR="007201D9" w:rsidRDefault="007201D9" w:rsidP="007201D9">
      <w:pPr>
        <w:rPr>
          <w:rtl/>
        </w:rPr>
      </w:pPr>
      <w:bookmarkStart w:id="1212" w:name="_ETM_Q1_3000192"/>
      <w:bookmarkStart w:id="1213" w:name="_ETM_Q1_3000247"/>
      <w:bookmarkEnd w:id="1212"/>
      <w:bookmarkEnd w:id="1213"/>
    </w:p>
    <w:p w:rsidR="007201D9" w:rsidRDefault="007201D9" w:rsidP="007201D9">
      <w:pPr>
        <w:pStyle w:val="af6"/>
        <w:keepNext/>
        <w:rPr>
          <w:rtl/>
        </w:rPr>
      </w:pPr>
      <w:bookmarkStart w:id="1214" w:name="ET_yor_5159_130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B77B9C">
      <w:pPr>
        <w:rPr>
          <w:rtl/>
        </w:rPr>
      </w:pPr>
      <w:bookmarkStart w:id="1215" w:name="_ETM_Q1_3000790"/>
      <w:bookmarkEnd w:id="1215"/>
      <w:r>
        <w:rPr>
          <w:rFonts w:hint="cs"/>
          <w:rtl/>
        </w:rPr>
        <w:t xml:space="preserve">בוא נפתור קודם את הבעיה </w:t>
      </w:r>
      <w:bookmarkStart w:id="1216" w:name="_ETM_Q1_2995509"/>
      <w:bookmarkEnd w:id="1216"/>
      <w:r>
        <w:rPr>
          <w:rFonts w:hint="cs"/>
          <w:rtl/>
        </w:rPr>
        <w:t xml:space="preserve">של ה-720 מיליון, </w:t>
      </w:r>
      <w:r w:rsidR="007201D9">
        <w:rPr>
          <w:rFonts w:hint="cs"/>
          <w:rtl/>
        </w:rPr>
        <w:t xml:space="preserve">אחר כך נדבר </w:t>
      </w:r>
      <w:r>
        <w:rPr>
          <w:rFonts w:hint="cs"/>
          <w:rtl/>
        </w:rPr>
        <w:t xml:space="preserve">על </w:t>
      </w:r>
      <w:r w:rsidR="007201D9">
        <w:rPr>
          <w:rFonts w:hint="cs"/>
          <w:rtl/>
        </w:rPr>
        <w:t xml:space="preserve">זה. </w:t>
      </w:r>
      <w:bookmarkStart w:id="1217" w:name="_ETM_Q1_3003049"/>
      <w:bookmarkEnd w:id="1217"/>
      <w:r w:rsidR="007201D9">
        <w:rPr>
          <w:rFonts w:hint="cs"/>
          <w:rtl/>
        </w:rPr>
        <w:t>מה זה</w:t>
      </w:r>
      <w:r>
        <w:rPr>
          <w:rFonts w:hint="cs"/>
          <w:rtl/>
        </w:rPr>
        <w:t xml:space="preserve"> הגדלת מכסות ייבוא</w:t>
      </w:r>
      <w:r w:rsidR="007201D9">
        <w:rPr>
          <w:rFonts w:hint="cs"/>
          <w:rtl/>
        </w:rPr>
        <w:t>?</w:t>
      </w:r>
    </w:p>
    <w:p w:rsidR="007201D9" w:rsidRDefault="007201D9" w:rsidP="007201D9">
      <w:pPr>
        <w:rPr>
          <w:rtl/>
        </w:rPr>
      </w:pPr>
      <w:bookmarkStart w:id="1218" w:name="_ETM_Q1_3004253"/>
      <w:bookmarkStart w:id="1219" w:name="_ETM_Q1_3004310"/>
      <w:bookmarkEnd w:id="1218"/>
      <w:bookmarkEnd w:id="1219"/>
    </w:p>
    <w:p w:rsidR="007201D9" w:rsidRDefault="007201D9" w:rsidP="007201D9">
      <w:pPr>
        <w:pStyle w:val="a4"/>
        <w:keepNext/>
        <w:rPr>
          <w:rtl/>
        </w:rPr>
      </w:pPr>
      <w:bookmarkStart w:id="1220" w:name="_ETM_Q1_3004810"/>
      <w:bookmarkStart w:id="1221" w:name="_ETM_Q1_3004882"/>
      <w:bookmarkEnd w:id="1220"/>
      <w:bookmarkEnd w:id="1221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201D9" w:rsidRDefault="007201D9" w:rsidP="007201D9">
      <w:pPr>
        <w:rPr>
          <w:rtl/>
        </w:rPr>
      </w:pPr>
    </w:p>
    <w:p w:rsidR="007201D9" w:rsidRDefault="00B77B9C" w:rsidP="007201D9">
      <w:pPr>
        <w:rPr>
          <w:rtl/>
        </w:rPr>
      </w:pPr>
      <w:bookmarkStart w:id="1222" w:name="_ETM_Q1_3005186"/>
      <w:bookmarkStart w:id="1223" w:name="_ETM_Q1_3005226"/>
      <w:bookmarkEnd w:id="1222"/>
      <w:bookmarkEnd w:id="1223"/>
      <w:r>
        <w:rPr>
          <w:rFonts w:hint="cs"/>
          <w:rtl/>
        </w:rPr>
        <w:t xml:space="preserve">דברים שיש </w:t>
      </w:r>
      <w:bookmarkStart w:id="1224" w:name="_ETM_Q1_3003803"/>
      <w:bookmarkEnd w:id="1224"/>
      <w:r>
        <w:rPr>
          <w:rFonts w:hint="cs"/>
          <w:rtl/>
        </w:rPr>
        <w:t xml:space="preserve">עליהם מכסות, </w:t>
      </w:r>
      <w:r w:rsidR="007201D9">
        <w:rPr>
          <w:rFonts w:hint="cs"/>
          <w:rtl/>
        </w:rPr>
        <w:t>לשחרר מכסות. כל דבר שיש לו מכסה לשחרר.</w:t>
      </w:r>
    </w:p>
    <w:p w:rsidR="007201D9" w:rsidRDefault="007201D9" w:rsidP="007201D9">
      <w:pPr>
        <w:rPr>
          <w:rtl/>
        </w:rPr>
      </w:pPr>
      <w:bookmarkStart w:id="1225" w:name="_ETM_Q1_3011807"/>
      <w:bookmarkStart w:id="1226" w:name="_ETM_Q1_3011847"/>
      <w:bookmarkStart w:id="1227" w:name="_ETM_Q1_3020606"/>
      <w:bookmarkStart w:id="1228" w:name="_ETM_Q1_3020671"/>
      <w:bookmarkStart w:id="1229" w:name="_ETM_Q1_3026928"/>
      <w:bookmarkStart w:id="1230" w:name="_ETM_Q1_3026968"/>
      <w:bookmarkEnd w:id="1225"/>
      <w:bookmarkEnd w:id="1226"/>
      <w:bookmarkEnd w:id="1227"/>
      <w:bookmarkEnd w:id="1228"/>
      <w:bookmarkEnd w:id="1229"/>
      <w:bookmarkEnd w:id="1230"/>
    </w:p>
    <w:p w:rsidR="007201D9" w:rsidRDefault="007201D9" w:rsidP="007201D9">
      <w:pPr>
        <w:pStyle w:val="a4"/>
        <w:keepNext/>
        <w:rPr>
          <w:rtl/>
        </w:rPr>
      </w:pPr>
      <w:bookmarkStart w:id="1231" w:name="ET_speaker_צביקה_כהן_131"/>
      <w:r w:rsidRPr="007201D9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20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B77B9C">
      <w:pPr>
        <w:rPr>
          <w:rtl/>
        </w:rPr>
      </w:pPr>
      <w:bookmarkStart w:id="1232" w:name="_ETM_Q1_3029599"/>
      <w:bookmarkEnd w:id="1232"/>
      <w:r>
        <w:rPr>
          <w:rFonts w:hint="cs"/>
          <w:rtl/>
        </w:rPr>
        <w:t xml:space="preserve">בחקלאות הטרייה </w:t>
      </w:r>
      <w:r>
        <w:rPr>
          <w:rtl/>
        </w:rPr>
        <w:t>–</w:t>
      </w:r>
      <w:r>
        <w:rPr>
          <w:rFonts w:hint="cs"/>
          <w:rtl/>
        </w:rPr>
        <w:t xml:space="preserve"> בפירות והירקות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3" w:name="_ETM_Q1_3024774"/>
      <w:bookmarkEnd w:id="1233"/>
      <w:r>
        <w:rPr>
          <w:rFonts w:hint="cs"/>
          <w:rtl/>
        </w:rPr>
        <w:t xml:space="preserve">המכסים יורדים. אתה יודע כל </w:t>
      </w:r>
      <w:r w:rsidR="007201D9">
        <w:rPr>
          <w:rFonts w:hint="cs"/>
          <w:rtl/>
        </w:rPr>
        <w:t xml:space="preserve">מה המכס </w:t>
      </w:r>
      <w:bookmarkStart w:id="1234" w:name="_ETM_Q1_3031312"/>
      <w:bookmarkEnd w:id="1234"/>
      <w:r w:rsidR="007201D9">
        <w:rPr>
          <w:rFonts w:hint="cs"/>
          <w:rtl/>
        </w:rPr>
        <w:t>על עגבני</w:t>
      </w:r>
      <w:r>
        <w:rPr>
          <w:rFonts w:hint="cs"/>
          <w:rtl/>
        </w:rPr>
        <w:t>י</w:t>
      </w:r>
      <w:r w:rsidR="007201D9">
        <w:rPr>
          <w:rFonts w:hint="cs"/>
          <w:rtl/>
        </w:rPr>
        <w:t xml:space="preserve">ה היום? פחות מ-70 אגורות. זה לא מצב לפתוח </w:t>
      </w:r>
      <w:bookmarkStart w:id="1235" w:name="_ETM_Q1_3038190"/>
      <w:bookmarkEnd w:id="1235"/>
      <w:r w:rsidR="007201D9">
        <w:rPr>
          <w:rFonts w:hint="cs"/>
          <w:rtl/>
        </w:rPr>
        <w:t xml:space="preserve">מכסה. </w:t>
      </w:r>
    </w:p>
    <w:p w:rsidR="00B77B9C" w:rsidRDefault="00B77B9C" w:rsidP="00B77B9C">
      <w:pPr>
        <w:rPr>
          <w:rtl/>
        </w:rPr>
      </w:pPr>
    </w:p>
    <w:p w:rsidR="00B77B9C" w:rsidRDefault="00B77B9C" w:rsidP="00B77B9C">
      <w:pPr>
        <w:pStyle w:val="af6"/>
        <w:keepNext/>
        <w:rPr>
          <w:rtl/>
        </w:rPr>
      </w:pPr>
      <w:bookmarkStart w:id="1236" w:name="ET_yor_5159_186"/>
      <w:r w:rsidRPr="00B77B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7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B77B9C" w:rsidRDefault="00B77B9C" w:rsidP="00B77B9C">
      <w:pPr>
        <w:pStyle w:val="KeepWithNext"/>
        <w:rPr>
          <w:rtl/>
        </w:rPr>
      </w:pPr>
    </w:p>
    <w:p w:rsidR="00B77B9C" w:rsidRDefault="00B77B9C" w:rsidP="00B77B9C">
      <w:pPr>
        <w:rPr>
          <w:rtl/>
        </w:rPr>
      </w:pPr>
      <w:r>
        <w:rPr>
          <w:rFonts w:hint="cs"/>
          <w:rtl/>
        </w:rPr>
        <w:t>בפטם לא ירד.</w:t>
      </w:r>
    </w:p>
    <w:p w:rsidR="00B77B9C" w:rsidRDefault="00B77B9C" w:rsidP="00B77B9C">
      <w:pPr>
        <w:rPr>
          <w:rtl/>
        </w:rPr>
      </w:pPr>
    </w:p>
    <w:p w:rsidR="00B77B9C" w:rsidRDefault="00B77B9C" w:rsidP="00B77B9C">
      <w:pPr>
        <w:pStyle w:val="a4"/>
        <w:keepNext/>
        <w:rPr>
          <w:rtl/>
        </w:rPr>
      </w:pPr>
      <w:bookmarkStart w:id="1237" w:name="ET_speaker_6544_188"/>
      <w:r w:rsidRPr="00B77B9C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77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B77B9C" w:rsidRDefault="00B77B9C" w:rsidP="00B77B9C">
      <w:pPr>
        <w:pStyle w:val="KeepWithNext"/>
        <w:rPr>
          <w:rtl/>
        </w:rPr>
      </w:pPr>
    </w:p>
    <w:p w:rsidR="00B77B9C" w:rsidRPr="00B77B9C" w:rsidRDefault="00B77B9C" w:rsidP="00B77B9C">
      <w:pPr>
        <w:rPr>
          <w:rtl/>
        </w:rPr>
      </w:pPr>
      <w:r>
        <w:rPr>
          <w:rFonts w:hint="cs"/>
          <w:rtl/>
        </w:rPr>
        <w:t xml:space="preserve">ירד המכס </w:t>
      </w:r>
      <w:bookmarkStart w:id="1238" w:name="_ETM_Q1_3043831"/>
      <w:bookmarkEnd w:id="1238"/>
      <w:r>
        <w:rPr>
          <w:rFonts w:hint="cs"/>
          <w:rtl/>
        </w:rPr>
        <w:t>בביצים.</w:t>
      </w:r>
    </w:p>
    <w:p w:rsidR="00B77B9C" w:rsidRDefault="00B77B9C" w:rsidP="00B77B9C">
      <w:pPr>
        <w:rPr>
          <w:rtl/>
        </w:rPr>
      </w:pPr>
      <w:bookmarkStart w:id="1239" w:name="_ETM_Q1_3047092"/>
      <w:bookmarkEnd w:id="1239"/>
    </w:p>
    <w:p w:rsidR="00B77B9C" w:rsidRDefault="00B77B9C" w:rsidP="00B77B9C">
      <w:pPr>
        <w:pStyle w:val="a4"/>
        <w:keepNext/>
        <w:rPr>
          <w:rtl/>
        </w:rPr>
      </w:pPr>
      <w:bookmarkStart w:id="1240" w:name="ET_speaker_צביקה_כהן_187"/>
      <w:r w:rsidRPr="00B77B9C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B77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:rsidR="00B77B9C" w:rsidRDefault="00B77B9C" w:rsidP="00B77B9C">
      <w:pPr>
        <w:pStyle w:val="KeepWithNext"/>
        <w:rPr>
          <w:rtl/>
        </w:rPr>
      </w:pPr>
    </w:p>
    <w:p w:rsidR="00B77B9C" w:rsidRPr="00B77B9C" w:rsidRDefault="00B77B9C" w:rsidP="00B77B9C">
      <w:pPr>
        <w:rPr>
          <w:rtl/>
        </w:rPr>
      </w:pPr>
      <w:bookmarkStart w:id="1241" w:name="_ETM_Q1_3047936"/>
      <w:bookmarkStart w:id="1242" w:name="_ETM_Q1_3048029"/>
      <w:bookmarkEnd w:id="1241"/>
      <w:bookmarkEnd w:id="1242"/>
      <w:r>
        <w:rPr>
          <w:rFonts w:hint="cs"/>
          <w:rtl/>
        </w:rPr>
        <w:t>ביצים ירד ל-15 אגורות.</w:t>
      </w:r>
    </w:p>
    <w:p w:rsidR="007201D9" w:rsidRDefault="007201D9" w:rsidP="007201D9">
      <w:pPr>
        <w:rPr>
          <w:rtl/>
        </w:rPr>
      </w:pPr>
      <w:bookmarkStart w:id="1243" w:name="_ETM_Q1_3053192"/>
      <w:bookmarkStart w:id="1244" w:name="_ETM_Q1_3053238"/>
      <w:bookmarkStart w:id="1245" w:name="_ETM_Q1_3054249"/>
      <w:bookmarkEnd w:id="1243"/>
      <w:bookmarkEnd w:id="1244"/>
      <w:bookmarkEnd w:id="1245"/>
    </w:p>
    <w:p w:rsidR="007201D9" w:rsidRDefault="007201D9" w:rsidP="007201D9">
      <w:pPr>
        <w:pStyle w:val="a4"/>
        <w:keepNext/>
        <w:rPr>
          <w:rtl/>
        </w:rPr>
      </w:pPr>
      <w:bookmarkStart w:id="1246" w:name="ET_speaker_6544_132"/>
      <w:r w:rsidRPr="007201D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20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7201D9">
      <w:pPr>
        <w:rPr>
          <w:rtl/>
        </w:rPr>
      </w:pPr>
      <w:bookmarkStart w:id="1247" w:name="_ETM_Q1_3054666"/>
      <w:bookmarkStart w:id="1248" w:name="_ETM_Q1_3054691"/>
      <w:bookmarkEnd w:id="1247"/>
      <w:bookmarkEnd w:id="1248"/>
      <w:r>
        <w:rPr>
          <w:rFonts w:hint="cs"/>
          <w:rtl/>
        </w:rPr>
        <w:t xml:space="preserve">אני בעד ש- - - הפטם ולהוריד מהמכס. </w:t>
      </w:r>
      <w:r w:rsidR="007201D9">
        <w:rPr>
          <w:rFonts w:hint="cs"/>
          <w:rtl/>
        </w:rPr>
        <w:t>הצעתי לכם את זה. לא רציתם את הפשרה הזאת.</w:t>
      </w:r>
    </w:p>
    <w:p w:rsidR="007201D9" w:rsidRDefault="007201D9" w:rsidP="007201D9">
      <w:pPr>
        <w:rPr>
          <w:rtl/>
        </w:rPr>
      </w:pPr>
      <w:bookmarkStart w:id="1249" w:name="_ETM_Q1_3059216"/>
      <w:bookmarkStart w:id="1250" w:name="_ETM_Q1_3059254"/>
      <w:bookmarkStart w:id="1251" w:name="_ETM_Q1_3060209"/>
      <w:bookmarkEnd w:id="1249"/>
      <w:bookmarkEnd w:id="1250"/>
      <w:bookmarkEnd w:id="1251"/>
    </w:p>
    <w:p w:rsidR="007201D9" w:rsidRDefault="007201D9" w:rsidP="007201D9">
      <w:pPr>
        <w:pStyle w:val="a4"/>
        <w:keepNext/>
        <w:rPr>
          <w:rtl/>
        </w:rPr>
      </w:pPr>
      <w:bookmarkStart w:id="1252" w:name="ET_speaker_צביקה_כהן_133"/>
      <w:r w:rsidRPr="007201D9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20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B77B9C">
      <w:pPr>
        <w:rPr>
          <w:rtl/>
        </w:rPr>
      </w:pPr>
      <w:bookmarkStart w:id="1253" w:name="_ETM_Q1_3060582"/>
      <w:bookmarkStart w:id="1254" w:name="_ETM_Q1_3060611"/>
      <w:bookmarkEnd w:id="1253"/>
      <w:bookmarkEnd w:id="1254"/>
      <w:r>
        <w:rPr>
          <w:rFonts w:hint="cs"/>
          <w:rtl/>
        </w:rPr>
        <w:t>בח</w:t>
      </w:r>
      <w:r w:rsidR="00B77B9C">
        <w:rPr>
          <w:rFonts w:hint="cs"/>
          <w:rtl/>
        </w:rPr>
        <w:t>קלאו</w:t>
      </w:r>
      <w:r>
        <w:rPr>
          <w:rFonts w:hint="cs"/>
          <w:rtl/>
        </w:rPr>
        <w:t xml:space="preserve">ת </w:t>
      </w:r>
      <w:bookmarkStart w:id="1255" w:name="_ETM_Q1_3063640"/>
      <w:bookmarkEnd w:id="1255"/>
      <w:r>
        <w:rPr>
          <w:rFonts w:hint="cs"/>
          <w:rtl/>
        </w:rPr>
        <w:t>הטרייה</w:t>
      </w:r>
      <w:r w:rsidR="00B77B9C">
        <w:rPr>
          <w:rFonts w:hint="cs"/>
          <w:rtl/>
        </w:rPr>
        <w:t>,</w:t>
      </w:r>
      <w:r>
        <w:rPr>
          <w:rFonts w:hint="cs"/>
          <w:rtl/>
        </w:rPr>
        <w:t xml:space="preserve"> ברגע שייסגר ההסכם וה-700 מיליון שקל </w:t>
      </w:r>
      <w:r w:rsidR="00B77B9C">
        <w:rPr>
          <w:rFonts w:hint="cs"/>
          <w:rtl/>
        </w:rPr>
        <w:t xml:space="preserve">תמורת </w:t>
      </w:r>
      <w:bookmarkStart w:id="1256" w:name="_ETM_Q1_3069517"/>
      <w:bookmarkEnd w:id="1256"/>
      <w:r w:rsidR="00B77B9C">
        <w:rPr>
          <w:rFonts w:hint="cs"/>
          <w:rtl/>
        </w:rPr>
        <w:t xml:space="preserve">המכסים, </w:t>
      </w:r>
      <w:r>
        <w:rPr>
          <w:rFonts w:hint="cs"/>
          <w:rtl/>
        </w:rPr>
        <w:t xml:space="preserve">הכול ייגמר. </w:t>
      </w:r>
      <w:bookmarkStart w:id="1257" w:name="_ETM_Q1_3072889"/>
      <w:bookmarkEnd w:id="1257"/>
      <w:r>
        <w:rPr>
          <w:rFonts w:hint="cs"/>
          <w:rtl/>
        </w:rPr>
        <w:t xml:space="preserve">לחקלאים אין מה לתת שם יותר. </w:t>
      </w:r>
      <w:r w:rsidR="00B77B9C">
        <w:rPr>
          <w:rFonts w:hint="cs"/>
          <w:rtl/>
        </w:rPr>
        <w:t xml:space="preserve">אין טעם במכסות כי המכסים מאוד נמוכים כבר. היום </w:t>
      </w:r>
      <w:bookmarkStart w:id="1258" w:name="_ETM_Q1_3078773"/>
      <w:bookmarkEnd w:id="1258"/>
      <w:r w:rsidR="00B77B9C">
        <w:rPr>
          <w:rFonts w:hint="cs"/>
          <w:rtl/>
        </w:rPr>
        <w:t xml:space="preserve">יש בעיה אמיתית בדבש ובשמן זית. אנחנו לא מייצרים מספיק. </w:t>
      </w:r>
      <w:bookmarkStart w:id="1259" w:name="_ETM_Q1_3083875"/>
      <w:bookmarkEnd w:id="1259"/>
      <w:r w:rsidR="00B77B9C">
        <w:rPr>
          <w:rFonts w:hint="cs"/>
          <w:rtl/>
        </w:rPr>
        <w:t>המכסים ירד</w:t>
      </w:r>
      <w:r>
        <w:rPr>
          <w:rFonts w:hint="cs"/>
          <w:rtl/>
        </w:rPr>
        <w:t xml:space="preserve">ו אך לא </w:t>
      </w:r>
      <w:bookmarkStart w:id="1260" w:name="_ETM_Q1_3085861"/>
      <w:bookmarkEnd w:id="1260"/>
      <w:r>
        <w:rPr>
          <w:rFonts w:hint="cs"/>
          <w:rtl/>
        </w:rPr>
        <w:t>מספיק. לכן אני א</w:t>
      </w:r>
      <w:r w:rsidR="00B77B9C">
        <w:rPr>
          <w:rFonts w:hint="cs"/>
          <w:rtl/>
        </w:rPr>
        <w:t>ו</w:t>
      </w:r>
      <w:r>
        <w:rPr>
          <w:rFonts w:hint="cs"/>
          <w:rtl/>
        </w:rPr>
        <w:t xml:space="preserve">מר שיש הסכמות מלאות על התמיכה הישירה </w:t>
      </w:r>
      <w:bookmarkStart w:id="1261" w:name="_ETM_Q1_3092755"/>
      <w:bookmarkEnd w:id="1261"/>
      <w:r>
        <w:rPr>
          <w:rFonts w:hint="cs"/>
          <w:rtl/>
        </w:rPr>
        <w:t>בשני ה</w:t>
      </w:r>
      <w:r w:rsidR="00B77B9C">
        <w:rPr>
          <w:rFonts w:hint="cs"/>
          <w:rtl/>
        </w:rPr>
        <w:t>מוצרים</w:t>
      </w:r>
      <w:r>
        <w:rPr>
          <w:rFonts w:hint="cs"/>
          <w:rtl/>
        </w:rPr>
        <w:t xml:space="preserve"> האלה. זה 60 מיליון שקל </w:t>
      </w:r>
      <w:r w:rsidR="00B77B9C">
        <w:rPr>
          <w:rFonts w:hint="cs"/>
          <w:rtl/>
        </w:rPr>
        <w:t xml:space="preserve">לשני המוצרים האלה </w:t>
      </w:r>
      <w:r>
        <w:rPr>
          <w:rFonts w:hint="cs"/>
          <w:rtl/>
        </w:rPr>
        <w:t xml:space="preserve">והמכס יירד </w:t>
      </w:r>
      <w:r w:rsidR="00B77B9C">
        <w:rPr>
          <w:rFonts w:hint="cs"/>
          <w:rtl/>
        </w:rPr>
        <w:t xml:space="preserve">באופן מיידי לרמה שהוסכם, </w:t>
      </w:r>
      <w:r>
        <w:rPr>
          <w:rFonts w:hint="cs"/>
          <w:rtl/>
        </w:rPr>
        <w:t xml:space="preserve">משמעותית. </w:t>
      </w:r>
      <w:bookmarkStart w:id="1262" w:name="_ETM_Q1_3100883"/>
      <w:bookmarkEnd w:id="1262"/>
      <w:r>
        <w:rPr>
          <w:rFonts w:hint="cs"/>
          <w:rtl/>
        </w:rPr>
        <w:t xml:space="preserve">את זה אפשר לסגור מחר בבוקר. אין טעם </w:t>
      </w:r>
      <w:r w:rsidR="00B77B9C">
        <w:rPr>
          <w:rFonts w:hint="cs"/>
          <w:rtl/>
        </w:rPr>
        <w:t xml:space="preserve">לייצר מכסה לדבש </w:t>
      </w:r>
      <w:bookmarkStart w:id="1263" w:name="_ETM_Q1_3105283"/>
      <w:bookmarkEnd w:id="1263"/>
      <w:r>
        <w:rPr>
          <w:rFonts w:hint="cs"/>
          <w:rtl/>
        </w:rPr>
        <w:t xml:space="preserve">בלי פיצוי </w:t>
      </w:r>
      <w:bookmarkStart w:id="1264" w:name="_ETM_Q1_3106685"/>
      <w:bookmarkEnd w:id="1264"/>
      <w:r>
        <w:rPr>
          <w:rFonts w:hint="cs"/>
          <w:rtl/>
        </w:rPr>
        <w:t xml:space="preserve">לחקלאים. מה עשינו בזה? </w:t>
      </w:r>
      <w:r w:rsidR="00B77B9C">
        <w:rPr>
          <w:rFonts w:hint="cs"/>
          <w:rtl/>
        </w:rPr>
        <w:t xml:space="preserve">בדבש ובשמן זית הפתרון הוא </w:t>
      </w:r>
      <w:r>
        <w:rPr>
          <w:rFonts w:hint="cs"/>
          <w:rtl/>
        </w:rPr>
        <w:t xml:space="preserve">להוריד את </w:t>
      </w:r>
      <w:r w:rsidR="00B77B9C">
        <w:rPr>
          <w:rFonts w:hint="cs"/>
          <w:rtl/>
        </w:rPr>
        <w:t>ה</w:t>
      </w:r>
      <w:r>
        <w:rPr>
          <w:rFonts w:hint="cs"/>
          <w:rtl/>
        </w:rPr>
        <w:t xml:space="preserve">מכסים </w:t>
      </w:r>
      <w:r>
        <w:rPr>
          <w:rtl/>
        </w:rPr>
        <w:t>–</w:t>
      </w:r>
      <w:r>
        <w:rPr>
          <w:rFonts w:hint="cs"/>
          <w:rtl/>
        </w:rPr>
        <w:t xml:space="preserve"> מה שסיכמנו, </w:t>
      </w:r>
      <w:bookmarkStart w:id="1265" w:name="_ETM_Q1_3114076"/>
      <w:bookmarkEnd w:id="1265"/>
      <w:r>
        <w:rPr>
          <w:rFonts w:hint="cs"/>
          <w:rtl/>
        </w:rPr>
        <w:t>ולתת תמיכה ישירה מחר בבוקר.</w:t>
      </w:r>
    </w:p>
    <w:p w:rsidR="007201D9" w:rsidRDefault="007201D9" w:rsidP="007201D9">
      <w:pPr>
        <w:rPr>
          <w:rtl/>
        </w:rPr>
      </w:pPr>
      <w:bookmarkStart w:id="1266" w:name="_ETM_Q1_3117531"/>
      <w:bookmarkStart w:id="1267" w:name="_ETM_Q1_3117586"/>
      <w:bookmarkEnd w:id="1266"/>
      <w:bookmarkEnd w:id="1267"/>
    </w:p>
    <w:p w:rsidR="007201D9" w:rsidRDefault="007201D9" w:rsidP="007201D9">
      <w:pPr>
        <w:pStyle w:val="af6"/>
        <w:keepNext/>
        <w:rPr>
          <w:rtl/>
        </w:rPr>
      </w:pPr>
      <w:bookmarkStart w:id="1268" w:name="ET_yor_5159_134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7201D9">
      <w:pPr>
        <w:rPr>
          <w:rtl/>
        </w:rPr>
      </w:pPr>
      <w:bookmarkStart w:id="1269" w:name="_ETM_Q1_3118156"/>
      <w:bookmarkEnd w:id="1269"/>
      <w:r>
        <w:rPr>
          <w:rFonts w:hint="cs"/>
          <w:rtl/>
        </w:rPr>
        <w:t xml:space="preserve">בדבש הבנתי שהתמיכה הישירה </w:t>
      </w:r>
      <w:r w:rsidR="00B77B9C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תעזור. </w:t>
      </w:r>
      <w:bookmarkStart w:id="1270" w:name="_ETM_Q1_3126556"/>
      <w:bookmarkEnd w:id="1270"/>
      <w:r w:rsidR="00B77B9C">
        <w:rPr>
          <w:rFonts w:hint="cs"/>
          <w:rtl/>
        </w:rPr>
        <w:t xml:space="preserve">אמרתם את הנושא של ההאבקה, עכשיו פתאום אתה אומר: ניתן לו </w:t>
      </w:r>
      <w:bookmarkStart w:id="1271" w:name="_ETM_Q1_3128658"/>
      <w:bookmarkEnd w:id="1271"/>
      <w:r w:rsidR="00B77B9C">
        <w:rPr>
          <w:rFonts w:hint="cs"/>
          <w:rtl/>
        </w:rPr>
        <w:t xml:space="preserve">פיצוי? </w:t>
      </w:r>
      <w:r>
        <w:rPr>
          <w:rFonts w:hint="cs"/>
          <w:rtl/>
        </w:rPr>
        <w:t>אני לא רוצה לפתוח את זה.</w:t>
      </w:r>
    </w:p>
    <w:p w:rsidR="007201D9" w:rsidRDefault="007201D9" w:rsidP="007201D9">
      <w:pPr>
        <w:rPr>
          <w:rtl/>
        </w:rPr>
      </w:pPr>
      <w:bookmarkStart w:id="1272" w:name="_ETM_Q1_3130653"/>
      <w:bookmarkStart w:id="1273" w:name="_ETM_Q1_3130699"/>
      <w:bookmarkStart w:id="1274" w:name="_ETM_Q1_3132532"/>
      <w:bookmarkEnd w:id="1272"/>
      <w:bookmarkEnd w:id="1273"/>
      <w:bookmarkEnd w:id="1274"/>
    </w:p>
    <w:p w:rsidR="007201D9" w:rsidRDefault="007201D9" w:rsidP="007201D9">
      <w:pPr>
        <w:pStyle w:val="a4"/>
        <w:keepNext/>
        <w:rPr>
          <w:rtl/>
        </w:rPr>
      </w:pPr>
      <w:bookmarkStart w:id="1275" w:name="ET_speaker_6544_135"/>
      <w:r w:rsidRPr="007201D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20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B77B9C">
      <w:pPr>
        <w:rPr>
          <w:rtl/>
        </w:rPr>
      </w:pPr>
      <w:bookmarkStart w:id="1276" w:name="_ETM_Q1_3132933"/>
      <w:bookmarkStart w:id="1277" w:name="_ETM_Q1_3132953"/>
      <w:bookmarkEnd w:id="1276"/>
      <w:bookmarkEnd w:id="1277"/>
      <w:r>
        <w:rPr>
          <w:rFonts w:hint="cs"/>
          <w:rtl/>
        </w:rPr>
        <w:t xml:space="preserve">פתיחת המכסים בדבש תביא </w:t>
      </w:r>
      <w:r w:rsidR="007201D9">
        <w:rPr>
          <w:rFonts w:hint="cs"/>
          <w:rtl/>
        </w:rPr>
        <w:t xml:space="preserve">נזק מאוד גדול ליוקר המחיה. </w:t>
      </w:r>
      <w:bookmarkStart w:id="1278" w:name="_ETM_Q1_3136469"/>
      <w:bookmarkEnd w:id="1278"/>
      <w:r>
        <w:rPr>
          <w:rFonts w:hint="cs"/>
          <w:rtl/>
        </w:rPr>
        <w:t xml:space="preserve">אם עגבנייה או אבוקדו </w:t>
      </w:r>
      <w:bookmarkStart w:id="1279" w:name="_ETM_Q1_3136510"/>
      <w:bookmarkEnd w:id="1279"/>
      <w:r>
        <w:rPr>
          <w:rFonts w:hint="cs"/>
          <w:rtl/>
        </w:rPr>
        <w:t xml:space="preserve">עולה = </w:t>
      </w:r>
      <w:r w:rsidR="007201D9">
        <w:rPr>
          <w:rFonts w:hint="cs"/>
          <w:rtl/>
        </w:rPr>
        <w:t>זה יעלה בעוד עשרות אחוזים.</w:t>
      </w:r>
    </w:p>
    <w:p w:rsidR="007201D9" w:rsidRDefault="007201D9" w:rsidP="007201D9">
      <w:pPr>
        <w:rPr>
          <w:rtl/>
        </w:rPr>
      </w:pPr>
      <w:bookmarkStart w:id="1280" w:name="_ETM_Q1_3140113"/>
      <w:bookmarkStart w:id="1281" w:name="_ETM_Q1_3140158"/>
      <w:bookmarkEnd w:id="1280"/>
      <w:bookmarkEnd w:id="1281"/>
    </w:p>
    <w:p w:rsidR="007201D9" w:rsidRDefault="007201D9" w:rsidP="007201D9">
      <w:pPr>
        <w:pStyle w:val="af6"/>
        <w:keepNext/>
        <w:rPr>
          <w:rtl/>
        </w:rPr>
      </w:pPr>
      <w:bookmarkStart w:id="1282" w:name="ET_yor_5159_136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B77B9C">
      <w:pPr>
        <w:rPr>
          <w:rtl/>
        </w:rPr>
      </w:pPr>
      <w:bookmarkStart w:id="1283" w:name="_ETM_Q1_3140642"/>
      <w:bookmarkEnd w:id="1283"/>
      <w:r>
        <w:rPr>
          <w:rFonts w:hint="cs"/>
          <w:rtl/>
        </w:rPr>
        <w:t xml:space="preserve">אבל </w:t>
      </w:r>
      <w:r w:rsidR="007201D9">
        <w:rPr>
          <w:rFonts w:hint="cs"/>
          <w:rtl/>
        </w:rPr>
        <w:t>הה</w:t>
      </w:r>
      <w:r>
        <w:rPr>
          <w:rFonts w:hint="cs"/>
          <w:rtl/>
        </w:rPr>
        <w:t>צעה</w:t>
      </w:r>
      <w:r w:rsidR="007201D9">
        <w:rPr>
          <w:rFonts w:hint="cs"/>
          <w:rtl/>
        </w:rPr>
        <w:t xml:space="preserve"> הייתה שלכם.</w:t>
      </w:r>
    </w:p>
    <w:p w:rsidR="007201D9" w:rsidRDefault="007201D9" w:rsidP="007201D9">
      <w:pPr>
        <w:rPr>
          <w:rtl/>
        </w:rPr>
      </w:pPr>
      <w:bookmarkStart w:id="1284" w:name="_ETM_Q1_3144354"/>
      <w:bookmarkStart w:id="1285" w:name="_ETM_Q1_3144428"/>
      <w:bookmarkStart w:id="1286" w:name="_ETM_Q1_3148292"/>
      <w:bookmarkEnd w:id="1284"/>
      <w:bookmarkEnd w:id="1285"/>
      <w:bookmarkEnd w:id="1286"/>
    </w:p>
    <w:p w:rsidR="007201D9" w:rsidRDefault="007201D9" w:rsidP="007201D9">
      <w:pPr>
        <w:pStyle w:val="a4"/>
        <w:keepNext/>
        <w:rPr>
          <w:rtl/>
        </w:rPr>
      </w:pPr>
      <w:bookmarkStart w:id="1287" w:name="ET_speaker_צביקה_כהן_137"/>
      <w:r w:rsidRPr="007201D9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720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B77B9C">
      <w:pPr>
        <w:rPr>
          <w:rtl/>
        </w:rPr>
      </w:pPr>
      <w:bookmarkStart w:id="1288" w:name="_ETM_Q1_3148771"/>
      <w:bookmarkStart w:id="1289" w:name="_ETM_Q1_3148791"/>
      <w:bookmarkEnd w:id="1288"/>
      <w:bookmarkEnd w:id="1289"/>
      <w:r>
        <w:rPr>
          <w:rFonts w:hint="cs"/>
          <w:rtl/>
        </w:rPr>
        <w:t xml:space="preserve">אם נעשה מכסות פטורות </w:t>
      </w:r>
      <w:bookmarkStart w:id="1290" w:name="_ETM_Q1_3152461"/>
      <w:bookmarkEnd w:id="1290"/>
      <w:r>
        <w:rPr>
          <w:rFonts w:hint="cs"/>
          <w:rtl/>
        </w:rPr>
        <w:t>לדבש</w:t>
      </w:r>
      <w:r w:rsidR="00B77B9C">
        <w:rPr>
          <w:rFonts w:hint="cs"/>
          <w:rtl/>
        </w:rPr>
        <w:t>,</w:t>
      </w:r>
      <w:r>
        <w:rPr>
          <w:rFonts w:hint="cs"/>
          <w:rtl/>
        </w:rPr>
        <w:t xml:space="preserve"> ולא ניתן למגדלים</w:t>
      </w:r>
      <w:r w:rsidR="00B77B9C">
        <w:rPr>
          <w:rFonts w:hint="cs"/>
          <w:rtl/>
        </w:rPr>
        <w:t xml:space="preserve"> תמיכה ישירה</w:t>
      </w:r>
      <w:r>
        <w:rPr>
          <w:rFonts w:hint="cs"/>
          <w:rtl/>
        </w:rPr>
        <w:t xml:space="preserve">, זה יותר גרוע. </w:t>
      </w:r>
      <w:r w:rsidR="00B77B9C">
        <w:rPr>
          <w:rFonts w:hint="cs"/>
          <w:rtl/>
        </w:rPr>
        <w:t xml:space="preserve">מכסה פטורה זה פגיעה במגדלים. </w:t>
      </w:r>
      <w:bookmarkStart w:id="1291" w:name="_ETM_Q1_3159271"/>
      <w:bookmarkEnd w:id="1291"/>
      <w:r>
        <w:rPr>
          <w:rFonts w:hint="cs"/>
          <w:rtl/>
        </w:rPr>
        <w:t xml:space="preserve">זה ברור </w:t>
      </w:r>
      <w:bookmarkStart w:id="1292" w:name="_ETM_Q1_3160236"/>
      <w:bookmarkEnd w:id="1292"/>
      <w:r>
        <w:rPr>
          <w:rFonts w:hint="cs"/>
          <w:rtl/>
        </w:rPr>
        <w:t>לכולם.</w:t>
      </w:r>
    </w:p>
    <w:p w:rsidR="007201D9" w:rsidRDefault="007201D9" w:rsidP="007201D9">
      <w:pPr>
        <w:rPr>
          <w:rtl/>
        </w:rPr>
      </w:pPr>
      <w:bookmarkStart w:id="1293" w:name="_ETM_Q1_3161482"/>
      <w:bookmarkStart w:id="1294" w:name="_ETM_Q1_3161539"/>
      <w:bookmarkEnd w:id="1293"/>
      <w:bookmarkEnd w:id="1294"/>
    </w:p>
    <w:p w:rsidR="007201D9" w:rsidRDefault="007201D9" w:rsidP="007201D9">
      <w:pPr>
        <w:pStyle w:val="af6"/>
        <w:keepNext/>
        <w:rPr>
          <w:rtl/>
        </w:rPr>
      </w:pPr>
      <w:bookmarkStart w:id="1295" w:name="ET_yor_5159_138"/>
      <w:r w:rsidRPr="0072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7201D9" w:rsidRDefault="007201D9" w:rsidP="007201D9">
      <w:pPr>
        <w:pStyle w:val="KeepWithNext"/>
        <w:rPr>
          <w:rtl/>
        </w:rPr>
      </w:pPr>
    </w:p>
    <w:p w:rsidR="007201D9" w:rsidRDefault="007201D9" w:rsidP="007201D9">
      <w:pPr>
        <w:rPr>
          <w:rtl/>
        </w:rPr>
      </w:pPr>
      <w:bookmarkStart w:id="1296" w:name="_ETM_Q1_3162635"/>
      <w:bookmarkEnd w:id="1296"/>
      <w:r>
        <w:rPr>
          <w:rFonts w:hint="cs"/>
          <w:rtl/>
        </w:rPr>
        <w:t>מה לגבי שמן זית?</w:t>
      </w:r>
    </w:p>
    <w:p w:rsidR="007201D9" w:rsidRDefault="007201D9" w:rsidP="007201D9">
      <w:pPr>
        <w:rPr>
          <w:rtl/>
        </w:rPr>
      </w:pPr>
      <w:bookmarkStart w:id="1297" w:name="_ETM_Q1_3166060"/>
      <w:bookmarkStart w:id="1298" w:name="_ETM_Q1_3166115"/>
      <w:bookmarkEnd w:id="1297"/>
      <w:bookmarkEnd w:id="1298"/>
    </w:p>
    <w:p w:rsidR="007201D9" w:rsidRDefault="007201D9" w:rsidP="007201D9">
      <w:pPr>
        <w:pStyle w:val="-"/>
        <w:keepNext/>
        <w:rPr>
          <w:rtl/>
        </w:rPr>
      </w:pPr>
      <w:bookmarkStart w:id="1299" w:name="ET_speakercontinue_צביקה_כהן_139"/>
      <w:r w:rsidRPr="007201D9">
        <w:rPr>
          <w:rStyle w:val="TagStyle"/>
          <w:rtl/>
        </w:rPr>
        <w:t xml:space="preserve"> &lt;&lt; דובר_המשך &gt;&gt; </w:t>
      </w:r>
      <w:r>
        <w:rPr>
          <w:rtl/>
        </w:rPr>
        <w:t>צביקה כהן:</w:t>
      </w:r>
      <w:r w:rsidRPr="007201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9"/>
    </w:p>
    <w:p w:rsidR="007201D9" w:rsidRDefault="007201D9" w:rsidP="007201D9">
      <w:pPr>
        <w:pStyle w:val="KeepWithNext"/>
        <w:rPr>
          <w:rtl/>
        </w:rPr>
      </w:pPr>
    </w:p>
    <w:p w:rsidR="007201D9" w:rsidRDefault="00B77B9C" w:rsidP="00B77B9C">
      <w:pPr>
        <w:rPr>
          <w:rtl/>
        </w:rPr>
      </w:pPr>
      <w:bookmarkStart w:id="1300" w:name="_ETM_Q1_3166612"/>
      <w:bookmarkEnd w:id="1300"/>
      <w:r>
        <w:rPr>
          <w:rFonts w:hint="cs"/>
          <w:rtl/>
        </w:rPr>
        <w:t xml:space="preserve">שמן זית יש לנו הסכמות. אנחנו יודעים לתת תמיכה </w:t>
      </w:r>
      <w:bookmarkStart w:id="1301" w:name="_ETM_Q1_3162778"/>
      <w:bookmarkEnd w:id="1301"/>
      <w:r>
        <w:rPr>
          <w:rFonts w:hint="cs"/>
          <w:rtl/>
        </w:rPr>
        <w:t xml:space="preserve">ישירה. ההסכמה היא 30 מיליון שקל </w:t>
      </w:r>
      <w:r w:rsidR="007201D9">
        <w:rPr>
          <w:rFonts w:hint="cs"/>
          <w:rtl/>
        </w:rPr>
        <w:t>ולהוריד</w:t>
      </w:r>
      <w:r>
        <w:rPr>
          <w:rFonts w:hint="cs"/>
          <w:rtl/>
        </w:rPr>
        <w:t xml:space="preserve"> את המכס</w:t>
      </w:r>
      <w:r w:rsidR="007201D9">
        <w:rPr>
          <w:rFonts w:hint="cs"/>
          <w:rtl/>
        </w:rPr>
        <w:t xml:space="preserve">. זה מתוך ה-760. </w:t>
      </w:r>
      <w:r>
        <w:rPr>
          <w:rFonts w:hint="cs"/>
          <w:rtl/>
        </w:rPr>
        <w:t xml:space="preserve">ה-760 מתחלק </w:t>
      </w:r>
      <w:r>
        <w:rPr>
          <w:rtl/>
        </w:rPr>
        <w:t>–</w:t>
      </w:r>
      <w:r>
        <w:rPr>
          <w:rFonts w:hint="cs"/>
          <w:rtl/>
        </w:rPr>
        <w:t xml:space="preserve"> 700 תמיכות ישירות שעליהן יש ריב, </w:t>
      </w:r>
      <w:r w:rsidR="007201D9">
        <w:rPr>
          <w:rFonts w:hint="cs"/>
          <w:rtl/>
        </w:rPr>
        <w:t>ו-60 שעליהם אין ויכוח.</w:t>
      </w:r>
      <w:r>
        <w:rPr>
          <w:rFonts w:hint="cs"/>
          <w:rtl/>
        </w:rPr>
        <w:t xml:space="preserve"> ה-30 </w:t>
      </w:r>
      <w:bookmarkStart w:id="1302" w:name="_ETM_Q1_3177740"/>
      <w:bookmarkEnd w:id="1302"/>
      <w:r>
        <w:rPr>
          <w:rFonts w:hint="cs"/>
          <w:rtl/>
        </w:rPr>
        <w:t>זה לדבש- - -</w:t>
      </w:r>
      <w:r w:rsidR="007201D9">
        <w:rPr>
          <w:rFonts w:hint="cs"/>
          <w:rtl/>
        </w:rPr>
        <w:t xml:space="preserve"> </w:t>
      </w:r>
    </w:p>
    <w:p w:rsidR="00B77B9C" w:rsidRDefault="00B77B9C" w:rsidP="00B77B9C">
      <w:pPr>
        <w:rPr>
          <w:rtl/>
        </w:rPr>
      </w:pPr>
      <w:bookmarkStart w:id="1303" w:name="_ETM_Q1_3176178"/>
      <w:bookmarkStart w:id="1304" w:name="_ETM_Q1_3176280"/>
      <w:bookmarkEnd w:id="1303"/>
      <w:bookmarkEnd w:id="1304"/>
    </w:p>
    <w:p w:rsidR="00CE4876" w:rsidRDefault="00CE4876" w:rsidP="00CE4876">
      <w:pPr>
        <w:pStyle w:val="a4"/>
        <w:keepNext/>
        <w:rPr>
          <w:rtl/>
        </w:rPr>
      </w:pPr>
      <w:bookmarkStart w:id="1305" w:name="_ETM_Q1_3182966"/>
      <w:bookmarkEnd w:id="1305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E4876" w:rsidRDefault="00CE4876" w:rsidP="007201D9">
      <w:pPr>
        <w:rPr>
          <w:rtl/>
        </w:rPr>
      </w:pPr>
      <w:bookmarkStart w:id="1306" w:name="_ETM_Q1_3183563"/>
      <w:bookmarkEnd w:id="1306"/>
    </w:p>
    <w:p w:rsidR="00CE4876" w:rsidRDefault="00CE4876" w:rsidP="007201D9">
      <w:pPr>
        <w:rPr>
          <w:rtl/>
        </w:rPr>
      </w:pPr>
      <w:bookmarkStart w:id="1307" w:name="_ETM_Q1_3184443"/>
      <w:bookmarkEnd w:id="1307"/>
      <w:r>
        <w:rPr>
          <w:rFonts w:hint="cs"/>
          <w:rtl/>
        </w:rPr>
        <w:t>למה</w:t>
      </w:r>
      <w:bookmarkStart w:id="1308" w:name="_ETM_Q1_3185611"/>
      <w:bookmarkEnd w:id="1308"/>
      <w:r>
        <w:rPr>
          <w:rFonts w:hint="cs"/>
          <w:rtl/>
        </w:rPr>
        <w:t xml:space="preserve"> </w:t>
      </w:r>
      <w:r w:rsidR="00B77B9C">
        <w:rPr>
          <w:rFonts w:hint="cs"/>
          <w:rtl/>
        </w:rPr>
        <w:t xml:space="preserve">זה לא </w:t>
      </w:r>
      <w:r>
        <w:rPr>
          <w:rFonts w:hint="cs"/>
          <w:rtl/>
        </w:rPr>
        <w:t>שוחרר?</w:t>
      </w:r>
    </w:p>
    <w:p w:rsidR="00CE4876" w:rsidRDefault="00CE4876" w:rsidP="00CE4876">
      <w:pPr>
        <w:pStyle w:val="-"/>
        <w:keepNext/>
        <w:rPr>
          <w:rtl/>
        </w:rPr>
      </w:pPr>
      <w:bookmarkStart w:id="1309" w:name="_ETM_Q1_3186607"/>
      <w:bookmarkStart w:id="1310" w:name="_ETM_Q1_3187794"/>
      <w:bookmarkStart w:id="1311" w:name="ET_speakercontinue_צביקה_כהן_141"/>
      <w:bookmarkEnd w:id="1309"/>
      <w:bookmarkEnd w:id="1310"/>
      <w:r w:rsidRPr="00CE4876">
        <w:rPr>
          <w:rStyle w:val="TagStyle"/>
          <w:rtl/>
        </w:rPr>
        <w:t xml:space="preserve">&lt;&lt; דובר_המשך &gt;&gt; </w:t>
      </w:r>
      <w:r>
        <w:rPr>
          <w:rtl/>
        </w:rPr>
        <w:t>צביקה כהן:</w:t>
      </w:r>
      <w:r w:rsidRPr="00CE48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1"/>
    </w:p>
    <w:p w:rsidR="00CE4876" w:rsidRDefault="00CE4876" w:rsidP="00CE4876">
      <w:pPr>
        <w:pStyle w:val="KeepWithNext"/>
        <w:rPr>
          <w:rtl/>
        </w:rPr>
      </w:pPr>
    </w:p>
    <w:p w:rsidR="00CE4876" w:rsidRDefault="00CE4876" w:rsidP="00CE4876">
      <w:pPr>
        <w:rPr>
          <w:rtl/>
        </w:rPr>
      </w:pPr>
      <w:bookmarkStart w:id="1312" w:name="_ETM_Q1_3191034"/>
      <w:bookmarkEnd w:id="1312"/>
      <w:r>
        <w:rPr>
          <w:rFonts w:hint="cs"/>
          <w:rtl/>
        </w:rPr>
        <w:t>אני לא</w:t>
      </w:r>
      <w:bookmarkStart w:id="1313" w:name="_ETM_Q1_3195959"/>
      <w:bookmarkEnd w:id="1313"/>
      <w:r>
        <w:rPr>
          <w:rFonts w:hint="cs"/>
          <w:rtl/>
        </w:rPr>
        <w:t xml:space="preserve"> בעל הכסף.</w:t>
      </w:r>
      <w:bookmarkStart w:id="1314" w:name="_ETM_Q1_3199166"/>
      <w:bookmarkEnd w:id="1314"/>
    </w:p>
    <w:p w:rsidR="00CE4876" w:rsidRDefault="00CE4876" w:rsidP="00CE4876">
      <w:pPr>
        <w:rPr>
          <w:rtl/>
        </w:rPr>
      </w:pPr>
    </w:p>
    <w:p w:rsidR="00CE4876" w:rsidRDefault="00CE4876" w:rsidP="00B77B9C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</w:t>
      </w:r>
      <w:bookmarkStart w:id="1315" w:name="_ETM_Q1_3200038"/>
      <w:bookmarkEnd w:id="1315"/>
      <w:r>
        <w:rPr>
          <w:rFonts w:hint="cs"/>
          <w:u w:val="single"/>
          <w:rtl/>
        </w:rPr>
        <w:t>אה</w:t>
      </w:r>
      <w:bookmarkStart w:id="1316" w:name="_ETM_Q1_3200193"/>
      <w:bookmarkEnd w:id="1316"/>
      <w:r>
        <w:rPr>
          <w:rFonts w:hint="cs"/>
          <w:u w:val="single"/>
          <w:rtl/>
        </w:rPr>
        <w:t>:</w:t>
      </w:r>
    </w:p>
    <w:p w:rsidR="00CE4876" w:rsidRDefault="00CE4876" w:rsidP="00CE4876">
      <w:pPr>
        <w:rPr>
          <w:u w:val="single"/>
          <w:rtl/>
        </w:rPr>
      </w:pPr>
    </w:p>
    <w:p w:rsidR="00CE4876" w:rsidRDefault="00CE4876" w:rsidP="00CE4876">
      <w:pPr>
        <w:rPr>
          <w:rtl/>
        </w:rPr>
      </w:pPr>
      <w:bookmarkStart w:id="1317" w:name="_ETM_Q1_3200939"/>
      <w:bookmarkStart w:id="1318" w:name="_ETM_Q1_3201180"/>
      <w:bookmarkEnd w:id="1317"/>
      <w:bookmarkEnd w:id="1318"/>
      <w:r>
        <w:rPr>
          <w:rFonts w:hint="cs"/>
          <w:rtl/>
        </w:rPr>
        <w:t>מה עם</w:t>
      </w:r>
      <w:bookmarkStart w:id="1319" w:name="_ETM_Q1_3202241"/>
      <w:bookmarkEnd w:id="1319"/>
      <w:r>
        <w:rPr>
          <w:rFonts w:hint="cs"/>
          <w:rtl/>
        </w:rPr>
        <w:t xml:space="preserve"> </w:t>
      </w:r>
      <w:bookmarkStart w:id="1320" w:name="_ETM_Q1_3202380"/>
      <w:bookmarkEnd w:id="1320"/>
      <w:r>
        <w:rPr>
          <w:rFonts w:hint="cs"/>
          <w:rtl/>
        </w:rPr>
        <w:t>האיכות</w:t>
      </w:r>
      <w:bookmarkStart w:id="1321" w:name="_ETM_Q1_3203066"/>
      <w:bookmarkEnd w:id="1321"/>
      <w:r w:rsidR="00B77B9C">
        <w:rPr>
          <w:rFonts w:hint="cs"/>
          <w:rtl/>
        </w:rPr>
        <w:t>?</w:t>
      </w:r>
    </w:p>
    <w:p w:rsidR="00CE4876" w:rsidRDefault="00CE4876" w:rsidP="00CE4876">
      <w:pPr>
        <w:rPr>
          <w:rtl/>
        </w:rPr>
      </w:pPr>
      <w:bookmarkStart w:id="1322" w:name="_ETM_Q1_3203468"/>
      <w:bookmarkStart w:id="1323" w:name="_ETM_Q1_3204646"/>
      <w:bookmarkEnd w:id="1322"/>
      <w:bookmarkEnd w:id="1323"/>
    </w:p>
    <w:p w:rsidR="00CE4876" w:rsidRDefault="00CE4876" w:rsidP="00CE4876">
      <w:pPr>
        <w:pStyle w:val="af6"/>
        <w:keepNext/>
        <w:rPr>
          <w:rtl/>
        </w:rPr>
      </w:pPr>
      <w:bookmarkStart w:id="1324" w:name="ET_yor_5159_142"/>
      <w:r w:rsidRPr="00CE48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4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CE4876" w:rsidRDefault="00CE4876" w:rsidP="00CE4876">
      <w:pPr>
        <w:pStyle w:val="KeepWithNext"/>
        <w:rPr>
          <w:rtl/>
        </w:rPr>
      </w:pPr>
    </w:p>
    <w:p w:rsidR="006E5208" w:rsidRDefault="00B77B9C" w:rsidP="006E5208">
      <w:pPr>
        <w:rPr>
          <w:rtl/>
        </w:rPr>
      </w:pPr>
      <w:bookmarkStart w:id="1325" w:name="_ETM_Q1_3206508"/>
      <w:bookmarkEnd w:id="1325"/>
      <w:r>
        <w:rPr>
          <w:rFonts w:hint="cs"/>
          <w:rtl/>
        </w:rPr>
        <w:t xml:space="preserve">אל תבוא אליי עם העניין הזה. תבוא לאנשי המקצוע. אני לא בודק איכות. </w:t>
      </w:r>
    </w:p>
    <w:p w:rsidR="00CE4876" w:rsidRDefault="00CE4876" w:rsidP="00CE4876">
      <w:pPr>
        <w:rPr>
          <w:rtl/>
        </w:rPr>
      </w:pPr>
      <w:bookmarkStart w:id="1326" w:name="_ETM_Q1_3214228"/>
      <w:bookmarkStart w:id="1327" w:name="_ETM_Q1_3215049"/>
      <w:bookmarkStart w:id="1328" w:name="_ETM_Q1_3215212"/>
      <w:bookmarkStart w:id="1329" w:name="_ETM_Q1_3217643"/>
      <w:bookmarkEnd w:id="1326"/>
      <w:bookmarkEnd w:id="1327"/>
      <w:bookmarkEnd w:id="1328"/>
      <w:bookmarkEnd w:id="1329"/>
    </w:p>
    <w:p w:rsidR="009267A9" w:rsidRDefault="009267A9" w:rsidP="009267A9">
      <w:pPr>
        <w:pStyle w:val="af9"/>
        <w:keepNext/>
        <w:rPr>
          <w:rtl/>
        </w:rPr>
      </w:pPr>
      <w:bookmarkStart w:id="1330" w:name="ET_guest_808048_144"/>
      <w:r w:rsidRPr="009267A9">
        <w:rPr>
          <w:rStyle w:val="TagStyle"/>
          <w:rtl/>
        </w:rPr>
        <w:t xml:space="preserve"> &lt;&lt; אורח &gt;&gt; </w:t>
      </w:r>
      <w:r>
        <w:rPr>
          <w:rtl/>
        </w:rPr>
        <w:t>צחי  יצחק בן עיון:</w:t>
      </w:r>
      <w:r w:rsidRPr="00926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9267A9" w:rsidRDefault="009267A9" w:rsidP="009267A9">
      <w:pPr>
        <w:pStyle w:val="KeepWithNext"/>
        <w:rPr>
          <w:rtl/>
        </w:rPr>
      </w:pPr>
    </w:p>
    <w:p w:rsidR="006E5208" w:rsidRDefault="006E5208" w:rsidP="006E5208">
      <w:pPr>
        <w:rPr>
          <w:rtl/>
        </w:rPr>
      </w:pPr>
      <w:bookmarkStart w:id="1331" w:name="_ETM_Q1_3246042"/>
      <w:bookmarkEnd w:id="1331"/>
      <w:r>
        <w:rPr>
          <w:rFonts w:hint="cs"/>
          <w:rtl/>
        </w:rPr>
        <w:t xml:space="preserve">אדוני, </w:t>
      </w:r>
      <w:bookmarkStart w:id="1332" w:name="_ETM_Q1_3223121"/>
      <w:bookmarkEnd w:id="1332"/>
      <w:r>
        <w:rPr>
          <w:rFonts w:hint="cs"/>
          <w:rtl/>
        </w:rPr>
        <w:t xml:space="preserve">בהקשר של שמן הזית </w:t>
      </w:r>
      <w:r>
        <w:rPr>
          <w:rtl/>
        </w:rPr>
        <w:t>–</w:t>
      </w:r>
      <w:r>
        <w:rPr>
          <w:rFonts w:hint="cs"/>
          <w:rtl/>
        </w:rPr>
        <w:t xml:space="preserve"> אני יצרן שמן זית בין </w:t>
      </w:r>
      <w:bookmarkStart w:id="1333" w:name="_ETM_Q1_3225323"/>
      <w:bookmarkEnd w:id="1333"/>
      <w:r>
        <w:rPr>
          <w:rFonts w:hint="cs"/>
          <w:rtl/>
        </w:rPr>
        <w:t xml:space="preserve">היתר, ורוצה להסביר, מה שאמר פה יוגב </w:t>
      </w:r>
      <w:r>
        <w:rPr>
          <w:rtl/>
        </w:rPr>
        <w:t>–</w:t>
      </w:r>
      <w:r>
        <w:rPr>
          <w:rFonts w:hint="cs"/>
          <w:rtl/>
        </w:rPr>
        <w:t xml:space="preserve"> אנחנו עוברים </w:t>
      </w:r>
      <w:bookmarkStart w:id="1334" w:name="_ETM_Q1_3229569"/>
      <w:bookmarkEnd w:id="1334"/>
      <w:r>
        <w:rPr>
          <w:rFonts w:hint="cs"/>
          <w:rtl/>
        </w:rPr>
        <w:t>מבחני טעימות ותהליך ייצור ובסוף מקבלים תעודה לגבי</w:t>
      </w:r>
      <w:bookmarkStart w:id="1335" w:name="_ETM_Q1_3236029"/>
      <w:bookmarkEnd w:id="1335"/>
      <w:r>
        <w:rPr>
          <w:rFonts w:hint="cs"/>
          <w:rtl/>
        </w:rPr>
        <w:t xml:space="preserve"> איכות שמן הזית. לא ייתכן שמביאים שמן זית מחו"ל ונותנים </w:t>
      </w:r>
      <w:bookmarkStart w:id="1336" w:name="_ETM_Q1_3242295"/>
      <w:bookmarkEnd w:id="1336"/>
      <w:r>
        <w:rPr>
          <w:rFonts w:hint="cs"/>
          <w:rtl/>
        </w:rPr>
        <w:t>לו שמות כאלה ואחרים שלא קשורים למה שיש במוצר עצמו.</w:t>
      </w:r>
    </w:p>
    <w:p w:rsidR="006E5208" w:rsidRDefault="006E5208" w:rsidP="006E5208">
      <w:pPr>
        <w:rPr>
          <w:rtl/>
        </w:rPr>
      </w:pPr>
      <w:bookmarkStart w:id="1337" w:name="_ETM_Q1_3248889"/>
      <w:bookmarkStart w:id="1338" w:name="_ETM_Q1_3248962"/>
      <w:bookmarkEnd w:id="1337"/>
      <w:bookmarkEnd w:id="1338"/>
    </w:p>
    <w:p w:rsidR="006E5208" w:rsidRDefault="006E5208" w:rsidP="006E5208">
      <w:pPr>
        <w:pStyle w:val="af6"/>
        <w:keepNext/>
        <w:rPr>
          <w:rtl/>
        </w:rPr>
      </w:pPr>
      <w:bookmarkStart w:id="1339" w:name="ET_yor_5159_190"/>
      <w:r w:rsidRPr="006E52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6E5208" w:rsidRDefault="006E5208" w:rsidP="006E5208">
      <w:pPr>
        <w:pStyle w:val="KeepWithNext"/>
        <w:rPr>
          <w:rtl/>
        </w:rPr>
      </w:pPr>
    </w:p>
    <w:p w:rsidR="006E5208" w:rsidRDefault="006E5208" w:rsidP="006E5208">
      <w:pPr>
        <w:rPr>
          <w:rtl/>
        </w:rPr>
      </w:pPr>
      <w:bookmarkStart w:id="1340" w:name="_ETM_Q1_3251886"/>
      <w:bookmarkEnd w:id="1340"/>
      <w:r>
        <w:rPr>
          <w:rFonts w:hint="cs"/>
          <w:rtl/>
        </w:rPr>
        <w:t xml:space="preserve">מי </w:t>
      </w:r>
      <w:bookmarkStart w:id="1341" w:name="_ETM_Q1_3253091"/>
      <w:bookmarkEnd w:id="1341"/>
      <w:r>
        <w:rPr>
          <w:rFonts w:hint="cs"/>
          <w:rtl/>
        </w:rPr>
        <w:t>אחראי על זה?</w:t>
      </w:r>
    </w:p>
    <w:p w:rsidR="006E5208" w:rsidRDefault="006E5208" w:rsidP="006E5208">
      <w:pPr>
        <w:ind w:firstLine="0"/>
        <w:rPr>
          <w:rtl/>
        </w:rPr>
      </w:pPr>
      <w:bookmarkStart w:id="1342" w:name="_ETM_Q1_3257086"/>
      <w:bookmarkStart w:id="1343" w:name="_ETM_Q1_3257215"/>
      <w:bookmarkEnd w:id="1342"/>
      <w:bookmarkEnd w:id="1343"/>
    </w:p>
    <w:p w:rsidR="006E5208" w:rsidRDefault="006E5208" w:rsidP="006E5208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6E5208" w:rsidRDefault="006E5208" w:rsidP="006E5208">
      <w:pPr>
        <w:ind w:firstLine="0"/>
        <w:rPr>
          <w:u w:val="single"/>
          <w:rtl/>
        </w:rPr>
      </w:pPr>
    </w:p>
    <w:p w:rsidR="006E5208" w:rsidRDefault="006E5208" w:rsidP="006E520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נופל בין הכיסאות.</w:t>
      </w:r>
    </w:p>
    <w:p w:rsidR="006E5208" w:rsidRDefault="006E5208" w:rsidP="006E5208">
      <w:pPr>
        <w:ind w:firstLine="0"/>
        <w:rPr>
          <w:rtl/>
        </w:rPr>
      </w:pPr>
    </w:p>
    <w:p w:rsidR="006E5208" w:rsidRDefault="006E5208" w:rsidP="006E5208">
      <w:pPr>
        <w:pStyle w:val="af9"/>
        <w:keepNext/>
        <w:rPr>
          <w:rtl/>
        </w:rPr>
      </w:pPr>
      <w:bookmarkStart w:id="1344" w:name="ET_guest_808048_191"/>
      <w:r w:rsidRPr="006E5208">
        <w:rPr>
          <w:rStyle w:val="TagStyle"/>
          <w:rtl/>
        </w:rPr>
        <w:t xml:space="preserve"> &lt;&lt; אורח &gt;&gt; </w:t>
      </w:r>
      <w:r>
        <w:rPr>
          <w:rtl/>
        </w:rPr>
        <w:t>צחי  יצחק בן עיון:</w:t>
      </w:r>
      <w:r w:rsidRPr="006E52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6E5208" w:rsidRDefault="006E5208" w:rsidP="006E5208">
      <w:pPr>
        <w:pStyle w:val="KeepWithNext"/>
        <w:rPr>
          <w:rtl/>
        </w:rPr>
      </w:pPr>
    </w:p>
    <w:p w:rsidR="009267A9" w:rsidRDefault="009267A9" w:rsidP="006E5208">
      <w:pPr>
        <w:rPr>
          <w:rtl/>
        </w:rPr>
      </w:pPr>
      <w:bookmarkStart w:id="1345" w:name="_ETM_Q1_3257272"/>
      <w:bookmarkStart w:id="1346" w:name="_ETM_Q1_3257337"/>
      <w:bookmarkStart w:id="1347" w:name="_ETM_Q1_3249079"/>
      <w:bookmarkStart w:id="1348" w:name="_ETM_Q1_3249147"/>
      <w:bookmarkStart w:id="1349" w:name="_ETM_Q1_3249408"/>
      <w:bookmarkStart w:id="1350" w:name="_ETM_Q1_3249467"/>
      <w:bookmarkEnd w:id="1345"/>
      <w:bookmarkEnd w:id="1346"/>
      <w:bookmarkEnd w:id="1347"/>
      <w:bookmarkEnd w:id="1348"/>
      <w:bookmarkEnd w:id="1349"/>
      <w:bookmarkEnd w:id="1350"/>
      <w:r>
        <w:rPr>
          <w:rFonts w:hint="cs"/>
          <w:rtl/>
        </w:rPr>
        <w:t xml:space="preserve">לקבל </w:t>
      </w:r>
      <w:bookmarkStart w:id="1351" w:name="_ETM_Q1_3259679"/>
      <w:bookmarkEnd w:id="1351"/>
      <w:r>
        <w:rPr>
          <w:rFonts w:hint="cs"/>
          <w:rtl/>
        </w:rPr>
        <w:t xml:space="preserve">תעודה של יצרן </w:t>
      </w:r>
      <w:r w:rsidR="006E5208">
        <w:rPr>
          <w:rFonts w:hint="cs"/>
          <w:rtl/>
        </w:rPr>
        <w:t xml:space="preserve">ושמן זית כתית מעולה </w:t>
      </w:r>
      <w:bookmarkStart w:id="1352" w:name="_ETM_Q1_3260311"/>
      <w:bookmarkEnd w:id="1352"/>
      <w:r>
        <w:rPr>
          <w:rFonts w:hint="cs"/>
          <w:rtl/>
        </w:rPr>
        <w:t>זה ויה דלרוזה.</w:t>
      </w:r>
    </w:p>
    <w:p w:rsidR="009267A9" w:rsidRDefault="009267A9" w:rsidP="009267A9">
      <w:pPr>
        <w:rPr>
          <w:rtl/>
        </w:rPr>
      </w:pPr>
      <w:bookmarkStart w:id="1353" w:name="_ETM_Q1_3269573"/>
      <w:bookmarkStart w:id="1354" w:name="_ETM_Q1_3269620"/>
      <w:bookmarkEnd w:id="1353"/>
      <w:bookmarkEnd w:id="1354"/>
    </w:p>
    <w:p w:rsidR="009267A9" w:rsidRDefault="009267A9" w:rsidP="009267A9">
      <w:pPr>
        <w:pStyle w:val="af6"/>
        <w:keepNext/>
        <w:rPr>
          <w:rtl/>
        </w:rPr>
      </w:pPr>
      <w:bookmarkStart w:id="1355" w:name="ET_yor_5159_145"/>
      <w:r w:rsidRPr="0092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6E5208">
      <w:pPr>
        <w:rPr>
          <w:rtl/>
        </w:rPr>
      </w:pPr>
      <w:bookmarkStart w:id="1356" w:name="_ETM_Q1_3270420"/>
      <w:bookmarkEnd w:id="1356"/>
      <w:r>
        <w:rPr>
          <w:rFonts w:hint="cs"/>
          <w:rtl/>
        </w:rPr>
        <w:t xml:space="preserve">זה לא הנושא שלנו כרגע. </w:t>
      </w:r>
      <w:r w:rsidR="009267A9">
        <w:rPr>
          <w:rFonts w:hint="cs"/>
          <w:rtl/>
        </w:rPr>
        <w:t xml:space="preserve">הנושא של המכסות עלה לדיון </w:t>
      </w:r>
      <w:bookmarkStart w:id="1357" w:name="_ETM_Q1_3272973"/>
      <w:bookmarkEnd w:id="1357"/>
      <w:r w:rsidR="009267A9">
        <w:rPr>
          <w:rFonts w:hint="cs"/>
          <w:rtl/>
        </w:rPr>
        <w:t xml:space="preserve">אצלנו בוועדה, האוצר. </w:t>
      </w:r>
      <w:r>
        <w:rPr>
          <w:rFonts w:hint="cs"/>
          <w:rtl/>
        </w:rPr>
        <w:t xml:space="preserve">אתם </w:t>
      </w:r>
      <w:r w:rsidR="009267A9">
        <w:rPr>
          <w:rFonts w:hint="cs"/>
          <w:rtl/>
        </w:rPr>
        <w:t xml:space="preserve">דיברתם על המכסות ואיך אתם מנהלים את </w:t>
      </w:r>
      <w:bookmarkStart w:id="1358" w:name="_ETM_Q1_3280093"/>
      <w:bookmarkEnd w:id="1358"/>
      <w:r w:rsidR="009267A9">
        <w:rPr>
          <w:rFonts w:hint="cs"/>
          <w:rtl/>
        </w:rPr>
        <w:t>זה והכול. אי אפשר לפתוח את זה</w:t>
      </w:r>
      <w:r>
        <w:rPr>
          <w:rFonts w:hint="cs"/>
          <w:rtl/>
        </w:rPr>
        <w:t xml:space="preserve"> יותר</w:t>
      </w:r>
      <w:r w:rsidR="009267A9">
        <w:rPr>
          <w:rFonts w:hint="cs"/>
          <w:rtl/>
        </w:rPr>
        <w:t>?</w:t>
      </w:r>
    </w:p>
    <w:p w:rsidR="009267A9" w:rsidRDefault="009267A9" w:rsidP="009267A9">
      <w:pPr>
        <w:rPr>
          <w:rtl/>
        </w:rPr>
      </w:pPr>
      <w:bookmarkStart w:id="1359" w:name="_ETM_Q1_3285420"/>
      <w:bookmarkStart w:id="1360" w:name="_ETM_Q1_3285465"/>
      <w:bookmarkStart w:id="1361" w:name="_ETM_Q1_3287493"/>
      <w:bookmarkEnd w:id="1359"/>
      <w:bookmarkEnd w:id="1360"/>
      <w:bookmarkEnd w:id="1361"/>
    </w:p>
    <w:p w:rsidR="009267A9" w:rsidRDefault="009267A9" w:rsidP="009267A9">
      <w:pPr>
        <w:pStyle w:val="af9"/>
        <w:keepNext/>
        <w:rPr>
          <w:rtl/>
        </w:rPr>
      </w:pPr>
      <w:bookmarkStart w:id="1362" w:name="ET_guest_899512_146"/>
      <w:r w:rsidRPr="009267A9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926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6E5208">
      <w:pPr>
        <w:rPr>
          <w:rtl/>
        </w:rPr>
      </w:pPr>
      <w:bookmarkStart w:id="1363" w:name="_ETM_Q1_3287848"/>
      <w:bookmarkStart w:id="1364" w:name="_ETM_Q1_3287863"/>
      <w:bookmarkEnd w:id="1363"/>
      <w:bookmarkEnd w:id="1364"/>
      <w:r>
        <w:rPr>
          <w:rFonts w:hint="cs"/>
          <w:rtl/>
        </w:rPr>
        <w:t xml:space="preserve">אני לא מכיר </w:t>
      </w:r>
      <w:bookmarkStart w:id="1365" w:name="_ETM_Q1_3283986"/>
      <w:bookmarkEnd w:id="1365"/>
      <w:r>
        <w:rPr>
          <w:rFonts w:hint="cs"/>
          <w:rtl/>
        </w:rPr>
        <w:t xml:space="preserve">על השיח שהיה פעם קודמת. רק אציין כפי </w:t>
      </w:r>
      <w:bookmarkStart w:id="1366" w:name="_ETM_Q1_3286583"/>
      <w:bookmarkEnd w:id="1366"/>
      <w:r>
        <w:rPr>
          <w:rFonts w:hint="cs"/>
          <w:rtl/>
        </w:rPr>
        <w:t>שאמרתי קודם ש</w:t>
      </w:r>
      <w:r w:rsidR="009267A9">
        <w:rPr>
          <w:rFonts w:hint="cs"/>
          <w:rtl/>
        </w:rPr>
        <w:t xml:space="preserve">באופן כללי אנו </w:t>
      </w:r>
      <w:bookmarkStart w:id="1367" w:name="_ETM_Q1_3289509"/>
      <w:bookmarkEnd w:id="1367"/>
      <w:r w:rsidR="009267A9">
        <w:rPr>
          <w:rFonts w:hint="cs"/>
          <w:rtl/>
        </w:rPr>
        <w:t xml:space="preserve">בעד הורדת מכסים. </w:t>
      </w:r>
    </w:p>
    <w:p w:rsidR="009267A9" w:rsidRDefault="009267A9" w:rsidP="009267A9">
      <w:pPr>
        <w:rPr>
          <w:rtl/>
        </w:rPr>
      </w:pPr>
      <w:bookmarkStart w:id="1368" w:name="_ETM_Q1_3295900"/>
      <w:bookmarkStart w:id="1369" w:name="_ETM_Q1_3295948"/>
      <w:bookmarkEnd w:id="1368"/>
      <w:bookmarkEnd w:id="1369"/>
    </w:p>
    <w:p w:rsidR="009267A9" w:rsidRDefault="009267A9" w:rsidP="009267A9">
      <w:pPr>
        <w:pStyle w:val="af6"/>
        <w:keepNext/>
        <w:rPr>
          <w:rtl/>
        </w:rPr>
      </w:pPr>
      <w:bookmarkStart w:id="1370" w:name="ET_yor_5159_147"/>
      <w:r w:rsidRPr="0092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9267A9" w:rsidRDefault="009267A9" w:rsidP="009267A9">
      <w:pPr>
        <w:pStyle w:val="KeepWithNext"/>
        <w:rPr>
          <w:rtl/>
        </w:rPr>
      </w:pPr>
    </w:p>
    <w:p w:rsidR="009267A9" w:rsidRDefault="009267A9" w:rsidP="009267A9">
      <w:pPr>
        <w:rPr>
          <w:rtl/>
        </w:rPr>
      </w:pPr>
      <w:bookmarkStart w:id="1371" w:name="_ETM_Q1_3297440"/>
      <w:bookmarkEnd w:id="1371"/>
      <w:r>
        <w:rPr>
          <w:rFonts w:hint="cs"/>
          <w:rtl/>
        </w:rPr>
        <w:t>הכול טוב ויפה. אלה נושאים ברוכי</w:t>
      </w:r>
      <w:r w:rsidR="006E5208">
        <w:rPr>
          <w:rFonts w:hint="cs"/>
          <w:rtl/>
        </w:rPr>
        <w:t>,</w:t>
      </w:r>
      <w:r>
        <w:rPr>
          <w:rFonts w:hint="cs"/>
          <w:rtl/>
        </w:rPr>
        <w:t xml:space="preserve"> שטוב </w:t>
      </w:r>
      <w:bookmarkStart w:id="1372" w:name="_ETM_Q1_3302915"/>
      <w:bookmarkEnd w:id="1372"/>
      <w:r>
        <w:rPr>
          <w:rFonts w:hint="cs"/>
          <w:rtl/>
        </w:rPr>
        <w:t>שהבאת אותם, אך איך אנו פותרים את הבעיה בסופרים הגדולים</w:t>
      </w:r>
      <w:r w:rsidR="006E52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3" w:name="_ETM_Q1_3309860"/>
      <w:bookmarkEnd w:id="1373"/>
      <w:r>
        <w:rPr>
          <w:rFonts w:hint="cs"/>
          <w:rtl/>
        </w:rPr>
        <w:t xml:space="preserve">שבחגים המחיר קופץ </w:t>
      </w:r>
      <w:r>
        <w:rPr>
          <w:rtl/>
        </w:rPr>
        <w:t>–</w:t>
      </w:r>
      <w:r>
        <w:rPr>
          <w:rFonts w:hint="cs"/>
          <w:rtl/>
        </w:rPr>
        <w:t xml:space="preserve"> הנה עכשיו בשבוע</w:t>
      </w:r>
      <w:r w:rsidR="006E5208">
        <w:rPr>
          <w:rFonts w:hint="cs"/>
          <w:rtl/>
        </w:rPr>
        <w:t>ו</w:t>
      </w:r>
      <w:r>
        <w:rPr>
          <w:rFonts w:hint="cs"/>
          <w:rtl/>
        </w:rPr>
        <w:t xml:space="preserve">ת מחיר הגבינות קפץ </w:t>
      </w:r>
      <w:bookmarkStart w:id="1374" w:name="_ETM_Q1_3317893"/>
      <w:bookmarkEnd w:id="1374"/>
      <w:r>
        <w:rPr>
          <w:rFonts w:hint="cs"/>
          <w:rtl/>
        </w:rPr>
        <w:t>ב-30%, והם קובע</w:t>
      </w:r>
      <w:r w:rsidR="00E37226">
        <w:rPr>
          <w:rFonts w:hint="cs"/>
          <w:rtl/>
        </w:rPr>
        <w:t>ים</w:t>
      </w:r>
      <w:r>
        <w:rPr>
          <w:rFonts w:hint="cs"/>
          <w:rtl/>
        </w:rPr>
        <w:t xml:space="preserve"> את המחיר איך שהם רוצים?</w:t>
      </w:r>
    </w:p>
    <w:p w:rsidR="009267A9" w:rsidRDefault="009267A9" w:rsidP="009267A9">
      <w:pPr>
        <w:rPr>
          <w:rtl/>
        </w:rPr>
      </w:pPr>
      <w:bookmarkStart w:id="1375" w:name="_ETM_Q1_3325031"/>
      <w:bookmarkStart w:id="1376" w:name="_ETM_Q1_3325076"/>
      <w:bookmarkStart w:id="1377" w:name="_ETM_Q1_3326218"/>
      <w:bookmarkEnd w:id="1375"/>
      <w:bookmarkEnd w:id="1376"/>
      <w:bookmarkEnd w:id="1377"/>
    </w:p>
    <w:p w:rsidR="009267A9" w:rsidRDefault="009267A9" w:rsidP="009267A9">
      <w:pPr>
        <w:pStyle w:val="a4"/>
        <w:keepNext/>
        <w:rPr>
          <w:rtl/>
        </w:rPr>
      </w:pPr>
      <w:bookmarkStart w:id="1378" w:name="ET_speaker_צביקה_כהן_148"/>
      <w:r w:rsidRPr="009267A9">
        <w:rPr>
          <w:rStyle w:val="TagStyle"/>
          <w:rtl/>
        </w:rPr>
        <w:t xml:space="preserve"> &lt;&lt; דובר &gt;&gt; </w:t>
      </w:r>
      <w:r>
        <w:rPr>
          <w:rtl/>
        </w:rPr>
        <w:t>צביקה כהן:</w:t>
      </w:r>
      <w:r w:rsidRPr="00926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9267A9" w:rsidRDefault="009267A9" w:rsidP="009267A9">
      <w:pPr>
        <w:pStyle w:val="KeepWithNext"/>
        <w:rPr>
          <w:rtl/>
        </w:rPr>
      </w:pPr>
    </w:p>
    <w:p w:rsidR="009267A9" w:rsidRDefault="009267A9" w:rsidP="009267A9">
      <w:pPr>
        <w:rPr>
          <w:rtl/>
        </w:rPr>
      </w:pPr>
      <w:bookmarkStart w:id="1379" w:name="_ETM_Q1_3326623"/>
      <w:bookmarkStart w:id="1380" w:name="_ETM_Q1_3326643"/>
      <w:bookmarkEnd w:id="1379"/>
      <w:bookmarkEnd w:id="1380"/>
      <w:r>
        <w:rPr>
          <w:rFonts w:hint="cs"/>
          <w:rtl/>
        </w:rPr>
        <w:t xml:space="preserve">וכמעט אין </w:t>
      </w:r>
      <w:bookmarkStart w:id="1381" w:name="_ETM_Q1_3328703"/>
      <w:bookmarkEnd w:id="1381"/>
      <w:r>
        <w:rPr>
          <w:rFonts w:hint="cs"/>
          <w:rtl/>
        </w:rPr>
        <w:t>מכס על גבינות.</w:t>
      </w:r>
    </w:p>
    <w:p w:rsidR="009267A9" w:rsidRDefault="009267A9" w:rsidP="009267A9">
      <w:pPr>
        <w:rPr>
          <w:rtl/>
        </w:rPr>
      </w:pPr>
      <w:bookmarkStart w:id="1382" w:name="_ETM_Q1_3330829"/>
      <w:bookmarkStart w:id="1383" w:name="_ETM_Q1_3330885"/>
      <w:bookmarkEnd w:id="1382"/>
      <w:bookmarkEnd w:id="1383"/>
    </w:p>
    <w:p w:rsidR="009267A9" w:rsidRDefault="009267A9" w:rsidP="009267A9">
      <w:pPr>
        <w:pStyle w:val="af6"/>
        <w:keepNext/>
        <w:rPr>
          <w:rtl/>
        </w:rPr>
      </w:pPr>
      <w:bookmarkStart w:id="1384" w:name="ET_yor_5159_149"/>
      <w:r w:rsidRPr="0092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6E5208">
      <w:pPr>
        <w:rPr>
          <w:rtl/>
        </w:rPr>
      </w:pPr>
      <w:bookmarkStart w:id="1385" w:name="_ETM_Q1_3331370"/>
      <w:bookmarkEnd w:id="1385"/>
      <w:r>
        <w:rPr>
          <w:rFonts w:hint="cs"/>
          <w:rtl/>
        </w:rPr>
        <w:t xml:space="preserve">בשבועות המחיר עלה ב-30%. ביום העצמאות ובפסח המחיר </w:t>
      </w:r>
      <w:bookmarkStart w:id="1386" w:name="_ETM_Q1_3329709"/>
      <w:bookmarkEnd w:id="1386"/>
      <w:r>
        <w:rPr>
          <w:rFonts w:hint="cs"/>
          <w:rtl/>
        </w:rPr>
        <w:t xml:space="preserve">של </w:t>
      </w:r>
      <w:r w:rsidR="009267A9">
        <w:rPr>
          <w:rFonts w:hint="cs"/>
          <w:rtl/>
        </w:rPr>
        <w:t xml:space="preserve">העוף עלה גם כן. יש למצוא לזה </w:t>
      </w:r>
      <w:bookmarkStart w:id="1387" w:name="_ETM_Q1_3337346"/>
      <w:bookmarkEnd w:id="1387"/>
      <w:r w:rsidR="009267A9">
        <w:rPr>
          <w:rFonts w:hint="cs"/>
          <w:rtl/>
        </w:rPr>
        <w:t xml:space="preserve">פתרון. </w:t>
      </w:r>
      <w:r>
        <w:rPr>
          <w:rFonts w:hint="cs"/>
          <w:rtl/>
        </w:rPr>
        <w:t xml:space="preserve">הם לא יכולים להעלות כמה שהם רוצים, איך שהם </w:t>
      </w:r>
      <w:bookmarkStart w:id="1388" w:name="_ETM_Q1_3339629"/>
      <w:bookmarkEnd w:id="1388"/>
      <w:r>
        <w:rPr>
          <w:rFonts w:hint="cs"/>
          <w:rtl/>
        </w:rPr>
        <w:t xml:space="preserve">רוצים, </w:t>
      </w:r>
      <w:r w:rsidR="009267A9">
        <w:rPr>
          <w:rFonts w:hint="cs"/>
          <w:rtl/>
        </w:rPr>
        <w:t>ויום אחרי זה</w:t>
      </w:r>
      <w:r>
        <w:rPr>
          <w:rFonts w:hint="cs"/>
          <w:rtl/>
        </w:rPr>
        <w:t xml:space="preserve"> מפחיתים</w:t>
      </w:r>
      <w:r w:rsidR="009267A9">
        <w:rPr>
          <w:rFonts w:hint="cs"/>
          <w:rtl/>
        </w:rPr>
        <w:t>- - -</w:t>
      </w:r>
    </w:p>
    <w:p w:rsidR="009267A9" w:rsidRDefault="009267A9" w:rsidP="009267A9">
      <w:pPr>
        <w:rPr>
          <w:rtl/>
        </w:rPr>
      </w:pPr>
      <w:bookmarkStart w:id="1389" w:name="_ETM_Q1_3344381"/>
      <w:bookmarkStart w:id="1390" w:name="_ETM_Q1_3344442"/>
      <w:bookmarkEnd w:id="1389"/>
      <w:bookmarkEnd w:id="1390"/>
    </w:p>
    <w:p w:rsidR="009267A9" w:rsidRDefault="009267A9" w:rsidP="006E5208">
      <w:pPr>
        <w:ind w:firstLine="0"/>
        <w:rPr>
          <w:u w:val="single"/>
          <w:rtl/>
        </w:rPr>
      </w:pPr>
      <w:bookmarkStart w:id="1391" w:name="_ETM_Q1_3344604"/>
      <w:bookmarkStart w:id="1392" w:name="_ETM_Q1_3344661"/>
      <w:bookmarkEnd w:id="1391"/>
      <w:bookmarkEnd w:id="1392"/>
      <w:r>
        <w:rPr>
          <w:rFonts w:hint="cs"/>
          <w:u w:val="single"/>
          <w:rtl/>
        </w:rPr>
        <w:t>קריאה:</w:t>
      </w:r>
    </w:p>
    <w:p w:rsidR="009267A9" w:rsidRDefault="009267A9" w:rsidP="009267A9">
      <w:pPr>
        <w:rPr>
          <w:u w:val="single"/>
          <w:rtl/>
        </w:rPr>
      </w:pPr>
      <w:bookmarkStart w:id="1393" w:name="_ETM_Q1_3347407"/>
      <w:bookmarkStart w:id="1394" w:name="_ETM_Q1_3347447"/>
      <w:bookmarkEnd w:id="1393"/>
      <w:bookmarkEnd w:id="1394"/>
    </w:p>
    <w:p w:rsidR="009267A9" w:rsidRDefault="009267A9" w:rsidP="009267A9">
      <w:pPr>
        <w:rPr>
          <w:rtl/>
        </w:rPr>
      </w:pPr>
      <w:bookmarkStart w:id="1395" w:name="_ETM_Q1_3347527"/>
      <w:bookmarkStart w:id="1396" w:name="_ETM_Q1_3347567"/>
      <w:bookmarkEnd w:id="1395"/>
      <w:bookmarkEnd w:id="1396"/>
      <w:r>
        <w:rPr>
          <w:rFonts w:hint="cs"/>
          <w:rtl/>
        </w:rPr>
        <w:t>זה לא החקלאים אשמים.</w:t>
      </w:r>
    </w:p>
    <w:p w:rsidR="009267A9" w:rsidRDefault="009267A9" w:rsidP="009267A9">
      <w:pPr>
        <w:rPr>
          <w:rtl/>
        </w:rPr>
      </w:pPr>
      <w:bookmarkStart w:id="1397" w:name="_ETM_Q1_3351869"/>
      <w:bookmarkStart w:id="1398" w:name="_ETM_Q1_3351920"/>
      <w:bookmarkEnd w:id="1397"/>
      <w:bookmarkEnd w:id="1398"/>
    </w:p>
    <w:p w:rsidR="009267A9" w:rsidRDefault="009267A9" w:rsidP="009267A9">
      <w:pPr>
        <w:pStyle w:val="af6"/>
        <w:keepNext/>
        <w:rPr>
          <w:rtl/>
        </w:rPr>
      </w:pPr>
      <w:bookmarkStart w:id="1399" w:name="ET_yor_5159_150"/>
      <w:r w:rsidRPr="0092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9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6E5208">
      <w:pPr>
        <w:rPr>
          <w:rtl/>
        </w:rPr>
      </w:pPr>
      <w:bookmarkStart w:id="1400" w:name="_ETM_Q1_3352438"/>
      <w:bookmarkEnd w:id="1400"/>
      <w:r>
        <w:rPr>
          <w:rFonts w:hint="cs"/>
          <w:rtl/>
        </w:rPr>
        <w:t xml:space="preserve">לא, </w:t>
      </w:r>
      <w:r w:rsidR="009267A9">
        <w:rPr>
          <w:rFonts w:hint="cs"/>
          <w:rtl/>
        </w:rPr>
        <w:t xml:space="preserve">רק הסופרים </w:t>
      </w:r>
      <w:bookmarkStart w:id="1401" w:name="_ETM_Q1_3353644"/>
      <w:bookmarkEnd w:id="1401"/>
      <w:r w:rsidR="009267A9">
        <w:rPr>
          <w:rFonts w:hint="cs"/>
          <w:rtl/>
        </w:rPr>
        <w:t xml:space="preserve">אשמים. </w:t>
      </w:r>
      <w:r>
        <w:rPr>
          <w:rFonts w:hint="cs"/>
          <w:rtl/>
        </w:rPr>
        <w:t xml:space="preserve">אנחנו צריכים לעשות, האוצר והכלכלה, </w:t>
      </w:r>
      <w:r w:rsidR="009267A9">
        <w:rPr>
          <w:rFonts w:hint="cs"/>
          <w:rtl/>
        </w:rPr>
        <w:t xml:space="preserve">לגבי הסופרים, איך אנו מונעים מהם להעלות מחירים כמה </w:t>
      </w:r>
      <w:bookmarkStart w:id="1402" w:name="_ETM_Q1_3360277"/>
      <w:bookmarkEnd w:id="1402"/>
      <w:r w:rsidR="009267A9">
        <w:rPr>
          <w:rFonts w:hint="cs"/>
          <w:rtl/>
        </w:rPr>
        <w:t xml:space="preserve">שהם רוצים. או באמצעות קנסות, בדיקת סטטיסטיקות. אם הוא מעלה </w:t>
      </w:r>
      <w:bookmarkStart w:id="1403" w:name="_ETM_Q1_3367893"/>
      <w:bookmarkEnd w:id="1403"/>
      <w:r w:rsidR="009267A9">
        <w:rPr>
          <w:rFonts w:hint="cs"/>
          <w:rtl/>
        </w:rPr>
        <w:t>את המחיר לפני שבוע</w:t>
      </w:r>
      <w:r>
        <w:rPr>
          <w:rFonts w:hint="cs"/>
          <w:rtl/>
        </w:rPr>
        <w:t>ו</w:t>
      </w:r>
      <w:r w:rsidR="009267A9">
        <w:rPr>
          <w:rFonts w:hint="cs"/>
          <w:rtl/>
        </w:rPr>
        <w:t xml:space="preserve">ת </w:t>
      </w:r>
      <w:r>
        <w:rPr>
          <w:rFonts w:hint="cs"/>
          <w:rtl/>
        </w:rPr>
        <w:t xml:space="preserve">ב-305, הוא </w:t>
      </w:r>
      <w:bookmarkStart w:id="1404" w:name="_ETM_Q1_3368840"/>
      <w:bookmarkEnd w:id="1404"/>
      <w:r w:rsidR="009267A9">
        <w:rPr>
          <w:rFonts w:hint="cs"/>
          <w:rtl/>
        </w:rPr>
        <w:t xml:space="preserve">צריך לקבל קנס גדול מאוד. יקבל </w:t>
      </w:r>
      <w:bookmarkStart w:id="1405" w:name="_ETM_Q1_3376277"/>
      <w:bookmarkEnd w:id="1405"/>
      <w:r w:rsidR="009267A9">
        <w:rPr>
          <w:rFonts w:hint="cs"/>
          <w:rtl/>
        </w:rPr>
        <w:t xml:space="preserve">קנס של 20, 30 מיליון שקל </w:t>
      </w:r>
      <w:r w:rsidR="009267A9">
        <w:rPr>
          <w:rtl/>
        </w:rPr>
        <w:t>–</w:t>
      </w:r>
      <w:r>
        <w:rPr>
          <w:rFonts w:hint="cs"/>
          <w:rtl/>
        </w:rPr>
        <w:t xml:space="preserve"> </w:t>
      </w:r>
      <w:r w:rsidR="009267A9">
        <w:rPr>
          <w:rFonts w:hint="cs"/>
          <w:rtl/>
        </w:rPr>
        <w:t xml:space="preserve">לא יעשה את זה </w:t>
      </w:r>
      <w:bookmarkStart w:id="1406" w:name="_ETM_Q1_3384077"/>
      <w:bookmarkEnd w:id="1406"/>
      <w:r w:rsidR="009267A9">
        <w:rPr>
          <w:rFonts w:hint="cs"/>
          <w:rtl/>
        </w:rPr>
        <w:t>שוב. מענ</w:t>
      </w:r>
      <w:r>
        <w:rPr>
          <w:rFonts w:hint="cs"/>
          <w:rtl/>
        </w:rPr>
        <w:t>י</w:t>
      </w:r>
      <w:r w:rsidR="009267A9">
        <w:rPr>
          <w:rFonts w:hint="cs"/>
          <w:rtl/>
        </w:rPr>
        <w:t>ין שכולם העלו</w:t>
      </w:r>
      <w:r>
        <w:rPr>
          <w:rFonts w:hint="cs"/>
          <w:rtl/>
        </w:rPr>
        <w:t xml:space="preserve"> את המחיר לפני שבועות</w:t>
      </w:r>
      <w:r w:rsidR="009267A9">
        <w:rPr>
          <w:rFonts w:hint="cs"/>
          <w:rtl/>
        </w:rPr>
        <w:t>. למה מחיר גבינה צריך לעלות ב-30</w:t>
      </w:r>
      <w:bookmarkStart w:id="1407" w:name="_ETM_Q1_3391550"/>
      <w:bookmarkEnd w:id="1407"/>
      <w:r>
        <w:rPr>
          <w:rFonts w:hint="cs"/>
          <w:rtl/>
        </w:rPr>
        <w:t>%?</w:t>
      </w:r>
      <w:r w:rsidR="009267A9">
        <w:rPr>
          <w:rFonts w:hint="cs"/>
          <w:rtl/>
        </w:rPr>
        <w:t xml:space="preserve"> ראיתי תוכנית בטלוויזיה </w:t>
      </w:r>
      <w:r w:rsidR="009267A9">
        <w:rPr>
          <w:rtl/>
        </w:rPr>
        <w:t>–</w:t>
      </w:r>
      <w:r w:rsidR="009267A9">
        <w:rPr>
          <w:rFonts w:hint="cs"/>
          <w:rtl/>
        </w:rPr>
        <w:t xml:space="preserve"> טוב שיש התוכניות האלה </w:t>
      </w:r>
      <w:bookmarkStart w:id="1408" w:name="_ETM_Q1_3400957"/>
      <w:bookmarkEnd w:id="1408"/>
      <w:r w:rsidR="009267A9">
        <w:rPr>
          <w:rtl/>
        </w:rPr>
        <w:t>–</w:t>
      </w:r>
      <w:r>
        <w:rPr>
          <w:rFonts w:hint="cs"/>
          <w:rtl/>
        </w:rPr>
        <w:t xml:space="preserve"> צריך להביא פתרון לגבי </w:t>
      </w:r>
      <w:bookmarkStart w:id="1409" w:name="_ETM_Q1_3399018"/>
      <w:bookmarkEnd w:id="1409"/>
      <w:r>
        <w:rPr>
          <w:rFonts w:hint="cs"/>
          <w:rtl/>
        </w:rPr>
        <w:t>הסופרים הגדולים, איך אנחנו מונעי</w:t>
      </w:r>
      <w:r w:rsidR="009267A9">
        <w:rPr>
          <w:rFonts w:hint="cs"/>
          <w:rtl/>
        </w:rPr>
        <w:t xml:space="preserve">ם מהם </w:t>
      </w:r>
      <w:r>
        <w:rPr>
          <w:rFonts w:hint="cs"/>
          <w:rtl/>
        </w:rPr>
        <w:t>לקבוע את</w:t>
      </w:r>
      <w:r w:rsidR="009267A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267A9">
        <w:rPr>
          <w:rFonts w:hint="cs"/>
          <w:rtl/>
        </w:rPr>
        <w:t>מחיר כמו שהם רוצ</w:t>
      </w:r>
      <w:r>
        <w:rPr>
          <w:rFonts w:hint="cs"/>
          <w:rtl/>
        </w:rPr>
        <w:t>י</w:t>
      </w:r>
      <w:r w:rsidR="009267A9">
        <w:rPr>
          <w:rFonts w:hint="cs"/>
          <w:rtl/>
        </w:rPr>
        <w:t xml:space="preserve">ם. לא אומר </w:t>
      </w:r>
      <w:bookmarkStart w:id="1410" w:name="_ETM_Q1_3407874"/>
      <w:bookmarkEnd w:id="1410"/>
      <w:r w:rsidR="009267A9">
        <w:rPr>
          <w:rFonts w:hint="cs"/>
          <w:rtl/>
        </w:rPr>
        <w:t xml:space="preserve">לעשות פיקוח, אבל </w:t>
      </w:r>
      <w:r>
        <w:rPr>
          <w:rFonts w:hint="cs"/>
          <w:rtl/>
        </w:rPr>
        <w:t xml:space="preserve">אולי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1" w:name="_ETM_Q1_3409683"/>
      <w:bookmarkEnd w:id="1411"/>
      <w:r>
        <w:rPr>
          <w:rFonts w:hint="cs"/>
          <w:rtl/>
        </w:rPr>
        <w:t xml:space="preserve">לעשות </w:t>
      </w:r>
      <w:r w:rsidR="009267A9">
        <w:rPr>
          <w:rFonts w:hint="cs"/>
          <w:rtl/>
        </w:rPr>
        <w:t>טווח</w:t>
      </w:r>
      <w:r>
        <w:rPr>
          <w:rFonts w:hint="cs"/>
          <w:rtl/>
        </w:rPr>
        <w:t xml:space="preserve"> מחירים</w:t>
      </w:r>
      <w:r w:rsidR="009267A9">
        <w:rPr>
          <w:rFonts w:hint="cs"/>
          <w:rtl/>
        </w:rPr>
        <w:t xml:space="preserve">. חייבים לעשות תוכנית. </w:t>
      </w:r>
      <w:r>
        <w:rPr>
          <w:rFonts w:hint="cs"/>
          <w:rtl/>
        </w:rPr>
        <w:t xml:space="preserve">בסופו של דבר הם קובעים את </w:t>
      </w:r>
      <w:bookmarkStart w:id="1412" w:name="_ETM_Q1_3417768"/>
      <w:bookmarkEnd w:id="1412"/>
      <w:r>
        <w:rPr>
          <w:rFonts w:hint="cs"/>
          <w:rtl/>
        </w:rPr>
        <w:t xml:space="preserve">המחיר הסופי </w:t>
      </w:r>
      <w:r w:rsidR="009267A9">
        <w:rPr>
          <w:rFonts w:hint="cs"/>
          <w:rtl/>
        </w:rPr>
        <w:t xml:space="preserve">לצרכן בכל </w:t>
      </w:r>
      <w:bookmarkStart w:id="1413" w:name="_ETM_Q1_3420340"/>
      <w:bookmarkEnd w:id="1413"/>
      <w:r w:rsidR="009267A9">
        <w:rPr>
          <w:rFonts w:hint="cs"/>
          <w:rtl/>
        </w:rPr>
        <w:t>מיני תחומים.</w:t>
      </w:r>
    </w:p>
    <w:p w:rsidR="009267A9" w:rsidRDefault="009267A9" w:rsidP="009267A9">
      <w:pPr>
        <w:rPr>
          <w:rtl/>
        </w:rPr>
      </w:pPr>
      <w:bookmarkStart w:id="1414" w:name="_ETM_Q1_3424456"/>
      <w:bookmarkStart w:id="1415" w:name="_ETM_Q1_3424516"/>
      <w:bookmarkEnd w:id="1414"/>
      <w:bookmarkEnd w:id="1415"/>
    </w:p>
    <w:p w:rsidR="009267A9" w:rsidRDefault="009267A9" w:rsidP="009267A9">
      <w:pPr>
        <w:pStyle w:val="af9"/>
        <w:keepNext/>
        <w:rPr>
          <w:rtl/>
        </w:rPr>
      </w:pPr>
      <w:bookmarkStart w:id="1416" w:name="ET_guest_743885_154"/>
      <w:r w:rsidRPr="009267A9">
        <w:rPr>
          <w:rStyle w:val="TagStyle"/>
          <w:rtl/>
        </w:rPr>
        <w:t xml:space="preserve"> &lt;&lt; אורח &gt;&gt; </w:t>
      </w:r>
      <w:r>
        <w:rPr>
          <w:rtl/>
        </w:rPr>
        <w:t>דורון לבנה:</w:t>
      </w:r>
      <w:r w:rsidRPr="00926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6E5208">
      <w:pPr>
        <w:rPr>
          <w:rtl/>
        </w:rPr>
      </w:pPr>
      <w:bookmarkStart w:id="1417" w:name="_ETM_Q1_3473326"/>
      <w:bookmarkEnd w:id="1417"/>
      <w:r>
        <w:rPr>
          <w:rFonts w:hint="cs"/>
          <w:rtl/>
        </w:rPr>
        <w:t xml:space="preserve">בפירות וירקות זה קורה יום-יום. קונים מהחקלאי במחיר </w:t>
      </w:r>
      <w:bookmarkStart w:id="1418" w:name="_ETM_Q1_3423569"/>
      <w:bookmarkEnd w:id="1418"/>
      <w:r>
        <w:rPr>
          <w:rFonts w:hint="cs"/>
          <w:rtl/>
        </w:rPr>
        <w:t>נמוך מ</w:t>
      </w:r>
      <w:bookmarkStart w:id="1419" w:name="_ETM_Q1_3428163"/>
      <w:bookmarkStart w:id="1420" w:name="_ETM_Q1_3428250"/>
      <w:bookmarkEnd w:id="1419"/>
      <w:bookmarkEnd w:id="1420"/>
      <w:r>
        <w:rPr>
          <w:rFonts w:hint="cs"/>
          <w:rtl/>
        </w:rPr>
        <w:t>אוד והם קובעים איזה מחיר שהם רוצים.</w:t>
      </w:r>
    </w:p>
    <w:p w:rsidR="006E5208" w:rsidRDefault="006E5208" w:rsidP="006E5208">
      <w:pPr>
        <w:rPr>
          <w:rtl/>
        </w:rPr>
      </w:pPr>
    </w:p>
    <w:p w:rsidR="006E5208" w:rsidRDefault="006E5208" w:rsidP="006E5208">
      <w:pPr>
        <w:pStyle w:val="af6"/>
        <w:keepNext/>
        <w:rPr>
          <w:rtl/>
        </w:rPr>
      </w:pPr>
      <w:bookmarkStart w:id="1421" w:name="ET_yor_5159_192"/>
      <w:r w:rsidRPr="006E52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5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6E5208" w:rsidRDefault="006E5208" w:rsidP="006E5208">
      <w:pPr>
        <w:pStyle w:val="KeepWithNext"/>
        <w:rPr>
          <w:rtl/>
        </w:rPr>
      </w:pPr>
    </w:p>
    <w:p w:rsidR="006E5208" w:rsidRPr="006E5208" w:rsidRDefault="006E5208" w:rsidP="006E5208">
      <w:pPr>
        <w:rPr>
          <w:rtl/>
        </w:rPr>
      </w:pPr>
      <w:r>
        <w:rPr>
          <w:rFonts w:hint="cs"/>
          <w:rtl/>
        </w:rPr>
        <w:t>נכון.</w:t>
      </w:r>
    </w:p>
    <w:p w:rsidR="009267A9" w:rsidRDefault="009267A9" w:rsidP="009267A9">
      <w:pPr>
        <w:rPr>
          <w:rtl/>
        </w:rPr>
      </w:pPr>
      <w:bookmarkStart w:id="1422" w:name="_ETM_Q1_3430902"/>
      <w:bookmarkStart w:id="1423" w:name="_ETM_Q1_3430946"/>
      <w:bookmarkStart w:id="1424" w:name="_ETM_Q1_3433005"/>
      <w:bookmarkEnd w:id="1422"/>
      <w:bookmarkEnd w:id="1423"/>
      <w:bookmarkEnd w:id="1424"/>
    </w:p>
    <w:p w:rsidR="009267A9" w:rsidRDefault="009267A9" w:rsidP="009267A9">
      <w:pPr>
        <w:pStyle w:val="af9"/>
        <w:keepNext/>
        <w:rPr>
          <w:rtl/>
        </w:rPr>
      </w:pPr>
      <w:bookmarkStart w:id="1425" w:name="ET_guest_491121_151"/>
      <w:r w:rsidRPr="009267A9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926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5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9267A9">
      <w:pPr>
        <w:rPr>
          <w:rtl/>
        </w:rPr>
      </w:pPr>
      <w:bookmarkStart w:id="1426" w:name="_ETM_Q1_3433472"/>
      <w:bookmarkStart w:id="1427" w:name="_ETM_Q1_3433497"/>
      <w:bookmarkEnd w:id="1426"/>
      <w:bookmarkEnd w:id="1427"/>
      <w:r>
        <w:rPr>
          <w:rFonts w:hint="cs"/>
          <w:rtl/>
        </w:rPr>
        <w:t xml:space="preserve">בפירות וירקות הייתה </w:t>
      </w:r>
      <w:bookmarkStart w:id="1428" w:name="_ETM_Q1_3431702"/>
      <w:bookmarkEnd w:id="1428"/>
      <w:r>
        <w:rPr>
          <w:rFonts w:hint="cs"/>
          <w:rtl/>
        </w:rPr>
        <w:t xml:space="preserve">ועדה שבדקה את פערי התיווך וגילתה שהבעיה במחירי הפירות </w:t>
      </w:r>
      <w:bookmarkStart w:id="1429" w:name="_ETM_Q1_3438642"/>
      <w:bookmarkEnd w:id="1429"/>
      <w:r>
        <w:rPr>
          <w:rFonts w:hint="cs"/>
          <w:rtl/>
        </w:rPr>
        <w:t xml:space="preserve">והירקות </w:t>
      </w:r>
      <w:r w:rsidR="009267A9">
        <w:rPr>
          <w:rFonts w:hint="cs"/>
          <w:rtl/>
        </w:rPr>
        <w:t>אינם אצל הרשתות אלא במגזר החקלאי.</w:t>
      </w:r>
    </w:p>
    <w:p w:rsidR="009267A9" w:rsidRDefault="009267A9" w:rsidP="009267A9">
      <w:pPr>
        <w:rPr>
          <w:rtl/>
        </w:rPr>
      </w:pPr>
      <w:bookmarkStart w:id="1430" w:name="_ETM_Q1_3449166"/>
      <w:bookmarkStart w:id="1431" w:name="_ETM_Q1_3449218"/>
      <w:bookmarkEnd w:id="1430"/>
      <w:bookmarkEnd w:id="1431"/>
    </w:p>
    <w:p w:rsidR="009267A9" w:rsidRDefault="009267A9" w:rsidP="009267A9">
      <w:pPr>
        <w:pStyle w:val="af6"/>
        <w:keepNext/>
        <w:rPr>
          <w:rtl/>
        </w:rPr>
      </w:pPr>
      <w:bookmarkStart w:id="1432" w:name="ET_yor_5159_152"/>
      <w:r w:rsidRPr="0092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9267A9" w:rsidRDefault="009267A9" w:rsidP="009267A9">
      <w:pPr>
        <w:pStyle w:val="KeepWithNext"/>
        <w:rPr>
          <w:rtl/>
        </w:rPr>
      </w:pPr>
    </w:p>
    <w:p w:rsidR="009267A9" w:rsidRDefault="009267A9" w:rsidP="009267A9">
      <w:pPr>
        <w:rPr>
          <w:rtl/>
        </w:rPr>
      </w:pPr>
      <w:bookmarkStart w:id="1433" w:name="_ETM_Q1_3449924"/>
      <w:bookmarkEnd w:id="1433"/>
      <w:r>
        <w:rPr>
          <w:rFonts w:hint="cs"/>
          <w:rtl/>
        </w:rPr>
        <w:t xml:space="preserve">למה מחיר הגבינה </w:t>
      </w:r>
      <w:bookmarkStart w:id="1434" w:name="_ETM_Q1_3451998"/>
      <w:bookmarkEnd w:id="1434"/>
      <w:r>
        <w:rPr>
          <w:rFonts w:hint="cs"/>
          <w:rtl/>
        </w:rPr>
        <w:t>עלה</w:t>
      </w:r>
      <w:r w:rsidR="006E5208">
        <w:rPr>
          <w:rFonts w:hint="cs"/>
          <w:rtl/>
        </w:rPr>
        <w:t xml:space="preserve"> עכשיו לפני שבועות</w:t>
      </w:r>
      <w:r>
        <w:rPr>
          <w:rFonts w:hint="cs"/>
          <w:rtl/>
        </w:rPr>
        <w:t>?</w:t>
      </w:r>
    </w:p>
    <w:p w:rsidR="009267A9" w:rsidRDefault="009267A9" w:rsidP="009267A9">
      <w:pPr>
        <w:rPr>
          <w:rtl/>
        </w:rPr>
      </w:pPr>
      <w:bookmarkStart w:id="1435" w:name="_ETM_Q1_3453406"/>
      <w:bookmarkStart w:id="1436" w:name="_ETM_Q1_3453484"/>
      <w:bookmarkEnd w:id="1435"/>
      <w:bookmarkEnd w:id="1436"/>
    </w:p>
    <w:p w:rsidR="009267A9" w:rsidRDefault="009267A9" w:rsidP="009267A9">
      <w:pPr>
        <w:pStyle w:val="-"/>
        <w:keepNext/>
        <w:rPr>
          <w:rtl/>
        </w:rPr>
      </w:pPr>
      <w:bookmarkStart w:id="1437" w:name="_ETM_Q1_3453571"/>
      <w:bookmarkStart w:id="1438" w:name="_ETM_Q1_3453618"/>
      <w:bookmarkStart w:id="1439" w:name="_ETM_Q1_3455448"/>
      <w:bookmarkStart w:id="1440" w:name="_ETM_Q1_3455495"/>
      <w:bookmarkStart w:id="1441" w:name="ET_speakercontinue_491121_153"/>
      <w:bookmarkEnd w:id="1437"/>
      <w:bookmarkEnd w:id="1438"/>
      <w:bookmarkEnd w:id="1439"/>
      <w:bookmarkEnd w:id="1440"/>
      <w:r w:rsidRPr="009267A9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9267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1"/>
    </w:p>
    <w:p w:rsidR="009267A9" w:rsidRDefault="009267A9" w:rsidP="009267A9">
      <w:pPr>
        <w:pStyle w:val="KeepWithNext"/>
        <w:rPr>
          <w:rtl/>
        </w:rPr>
      </w:pPr>
    </w:p>
    <w:p w:rsidR="009267A9" w:rsidRDefault="009267A9" w:rsidP="009267A9">
      <w:pPr>
        <w:rPr>
          <w:rtl/>
        </w:rPr>
      </w:pPr>
      <w:bookmarkStart w:id="1442" w:name="_ETM_Q1_3456090"/>
      <w:bookmarkEnd w:id="1442"/>
      <w:r>
        <w:rPr>
          <w:rFonts w:hint="cs"/>
          <w:rtl/>
        </w:rPr>
        <w:t xml:space="preserve">לא יודע. </w:t>
      </w:r>
      <w:r w:rsidR="006E5208">
        <w:rPr>
          <w:rFonts w:hint="cs"/>
          <w:rtl/>
        </w:rPr>
        <w:t xml:space="preserve">אני יודע שכשהלכתי לסופר, </w:t>
      </w:r>
      <w:r>
        <w:rPr>
          <w:rFonts w:hint="cs"/>
          <w:rtl/>
        </w:rPr>
        <w:t>ראיתי רק מבצעים.</w:t>
      </w:r>
    </w:p>
    <w:p w:rsidR="009267A9" w:rsidRDefault="009267A9" w:rsidP="009267A9">
      <w:pPr>
        <w:rPr>
          <w:rtl/>
        </w:rPr>
      </w:pPr>
      <w:bookmarkStart w:id="1443" w:name="_ETM_Q1_3484183"/>
      <w:bookmarkStart w:id="1444" w:name="_ETM_Q1_3484229"/>
      <w:bookmarkEnd w:id="1443"/>
      <w:bookmarkEnd w:id="1444"/>
    </w:p>
    <w:p w:rsidR="009267A9" w:rsidRDefault="009267A9" w:rsidP="009267A9">
      <w:pPr>
        <w:pStyle w:val="af6"/>
        <w:keepNext/>
        <w:rPr>
          <w:rtl/>
        </w:rPr>
      </w:pPr>
      <w:bookmarkStart w:id="1445" w:name="ET_yor_5159_155"/>
      <w:r w:rsidRPr="0092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6E5208">
      <w:pPr>
        <w:rPr>
          <w:rtl/>
        </w:rPr>
      </w:pPr>
      <w:bookmarkStart w:id="1446" w:name="_ETM_Q1_3485071"/>
      <w:bookmarkEnd w:id="1446"/>
      <w:r>
        <w:rPr>
          <w:rFonts w:hint="cs"/>
          <w:rtl/>
        </w:rPr>
        <w:t xml:space="preserve">מחיר הגבינות עלה ב-30% הממוצע. אדם בא לקנות לפני שבועות, משלם עוד 20%, 30% על גבינה </w:t>
      </w:r>
      <w:bookmarkStart w:id="1447" w:name="_ETM_Q1_3480263"/>
      <w:bookmarkEnd w:id="1447"/>
      <w:r>
        <w:rPr>
          <w:rFonts w:hint="cs"/>
          <w:rtl/>
        </w:rPr>
        <w:t xml:space="preserve">ששילם עליה שבוע לפני זה פחות. </w:t>
      </w:r>
      <w:r w:rsidR="009267A9">
        <w:rPr>
          <w:rFonts w:hint="cs"/>
          <w:rtl/>
        </w:rPr>
        <w:t xml:space="preserve">הם מנצלים את זה שאין </w:t>
      </w:r>
      <w:bookmarkStart w:id="1448" w:name="_ETM_Q1_3489559"/>
      <w:bookmarkEnd w:id="1448"/>
      <w:r w:rsidR="009267A9">
        <w:rPr>
          <w:rFonts w:hint="cs"/>
          <w:rtl/>
        </w:rPr>
        <w:t xml:space="preserve">לו ברירה. </w:t>
      </w:r>
      <w:r>
        <w:rPr>
          <w:rFonts w:hint="cs"/>
          <w:rtl/>
        </w:rPr>
        <w:t xml:space="preserve">אדוני, </w:t>
      </w:r>
      <w:r w:rsidR="009267A9">
        <w:rPr>
          <w:rFonts w:hint="cs"/>
          <w:rtl/>
        </w:rPr>
        <w:t xml:space="preserve">אני חושב שהדרך היא קנסות. </w:t>
      </w:r>
      <w:r>
        <w:rPr>
          <w:rFonts w:hint="cs"/>
          <w:rtl/>
        </w:rPr>
        <w:t xml:space="preserve">אם בדקתם וראיתם שהם העלו את המחיר </w:t>
      </w:r>
      <w:r w:rsidR="009267A9">
        <w:rPr>
          <w:rFonts w:hint="cs"/>
          <w:rtl/>
        </w:rPr>
        <w:t xml:space="preserve">לפני </w:t>
      </w:r>
      <w:bookmarkStart w:id="1449" w:name="_ETM_Q1_3496733"/>
      <w:bookmarkEnd w:id="1449"/>
      <w:r w:rsidR="009267A9">
        <w:rPr>
          <w:rFonts w:hint="cs"/>
          <w:rtl/>
        </w:rPr>
        <w:t xml:space="preserve">החג, והורידו </w:t>
      </w:r>
      <w:r>
        <w:rPr>
          <w:rFonts w:hint="cs"/>
          <w:rtl/>
        </w:rPr>
        <w:t xml:space="preserve">אותו </w:t>
      </w:r>
      <w:r w:rsidR="009267A9">
        <w:rPr>
          <w:rFonts w:hint="cs"/>
          <w:rtl/>
        </w:rPr>
        <w:t xml:space="preserve">אחרי החג </w:t>
      </w:r>
      <w:r w:rsidR="009267A9">
        <w:rPr>
          <w:rtl/>
        </w:rPr>
        <w:t>–</w:t>
      </w:r>
      <w:r w:rsidR="009267A9">
        <w:rPr>
          <w:rFonts w:hint="cs"/>
          <w:rtl/>
        </w:rPr>
        <w:t xml:space="preserve"> מגיע לו קנס כדי שלא </w:t>
      </w:r>
      <w:bookmarkStart w:id="1450" w:name="_ETM_Q1_3502119"/>
      <w:bookmarkEnd w:id="1450"/>
      <w:r w:rsidR="009267A9">
        <w:rPr>
          <w:rFonts w:hint="cs"/>
          <w:rtl/>
        </w:rPr>
        <w:t xml:space="preserve">יחזור על עצמו. אין דרך אחרת. רק אם </w:t>
      </w:r>
      <w:r>
        <w:rPr>
          <w:rFonts w:hint="cs"/>
          <w:rtl/>
        </w:rPr>
        <w:t xml:space="preserve">זה </w:t>
      </w:r>
      <w:r w:rsidR="009267A9">
        <w:rPr>
          <w:rFonts w:hint="cs"/>
          <w:rtl/>
        </w:rPr>
        <w:t xml:space="preserve">פוגע לו </w:t>
      </w:r>
      <w:bookmarkStart w:id="1451" w:name="_ETM_Q1_3507007"/>
      <w:bookmarkEnd w:id="1451"/>
      <w:r w:rsidR="009267A9">
        <w:rPr>
          <w:rFonts w:hint="cs"/>
          <w:rtl/>
        </w:rPr>
        <w:t xml:space="preserve">בכיס. </w:t>
      </w:r>
      <w:r>
        <w:rPr>
          <w:rFonts w:hint="cs"/>
          <w:rtl/>
        </w:rPr>
        <w:t xml:space="preserve">זה הכול. </w:t>
      </w:r>
      <w:r w:rsidR="009267A9">
        <w:rPr>
          <w:rFonts w:hint="cs"/>
          <w:rtl/>
        </w:rPr>
        <w:t xml:space="preserve">בלתי אפשרי הסיפור הזה. אתם צריכים לבוא עם תוכנית </w:t>
      </w:r>
      <w:bookmarkStart w:id="1452" w:name="_ETM_Q1_3513366"/>
      <w:bookmarkEnd w:id="1452"/>
      <w:r w:rsidR="009267A9">
        <w:rPr>
          <w:rFonts w:hint="cs"/>
          <w:rtl/>
        </w:rPr>
        <w:t>פע</w:t>
      </w:r>
      <w:r>
        <w:rPr>
          <w:rFonts w:hint="cs"/>
          <w:rtl/>
        </w:rPr>
        <w:t>ו</w:t>
      </w:r>
      <w:r w:rsidR="009267A9">
        <w:rPr>
          <w:rFonts w:hint="cs"/>
          <w:rtl/>
        </w:rPr>
        <w:t>לה.</w:t>
      </w:r>
    </w:p>
    <w:p w:rsidR="009267A9" w:rsidRDefault="009267A9" w:rsidP="009267A9">
      <w:pPr>
        <w:rPr>
          <w:rtl/>
        </w:rPr>
      </w:pPr>
      <w:bookmarkStart w:id="1453" w:name="_ETM_Q1_3515340"/>
      <w:bookmarkStart w:id="1454" w:name="_ETM_Q1_3515390"/>
      <w:bookmarkStart w:id="1455" w:name="_ETM_Q1_3517039"/>
      <w:bookmarkEnd w:id="1453"/>
      <w:bookmarkEnd w:id="1454"/>
      <w:bookmarkEnd w:id="1455"/>
    </w:p>
    <w:p w:rsidR="009267A9" w:rsidRDefault="009267A9" w:rsidP="009267A9">
      <w:pPr>
        <w:pStyle w:val="af9"/>
        <w:keepNext/>
        <w:rPr>
          <w:rtl/>
        </w:rPr>
      </w:pPr>
      <w:bookmarkStart w:id="1456" w:name="ET_guest_743885_156"/>
      <w:r w:rsidRPr="009267A9">
        <w:rPr>
          <w:rStyle w:val="TagStyle"/>
          <w:rtl/>
        </w:rPr>
        <w:t xml:space="preserve"> &lt;&lt; אורח &gt;&gt; </w:t>
      </w:r>
      <w:r>
        <w:rPr>
          <w:rtl/>
        </w:rPr>
        <w:t>דורון לבנה:</w:t>
      </w:r>
      <w:r w:rsidRPr="00926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6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6E5208">
      <w:pPr>
        <w:rPr>
          <w:rtl/>
        </w:rPr>
      </w:pPr>
      <w:bookmarkStart w:id="1457" w:name="_ETM_Q1_3517394"/>
      <w:bookmarkStart w:id="1458" w:name="_ETM_Q1_3517420"/>
      <w:bookmarkEnd w:id="1457"/>
      <w:bookmarkEnd w:id="1458"/>
      <w:r>
        <w:rPr>
          <w:rFonts w:hint="cs"/>
          <w:rtl/>
        </w:rPr>
        <w:t xml:space="preserve">כל הוועדות </w:t>
      </w:r>
      <w:bookmarkStart w:id="1459" w:name="_ETM_Q1_3515333"/>
      <w:bookmarkEnd w:id="1459"/>
      <w:r>
        <w:rPr>
          <w:rFonts w:hint="cs"/>
          <w:rtl/>
        </w:rPr>
        <w:t xml:space="preserve">שהוקמו </w:t>
      </w:r>
      <w:r>
        <w:rPr>
          <w:rtl/>
        </w:rPr>
        <w:t>–</w:t>
      </w:r>
      <w:r>
        <w:rPr>
          <w:rFonts w:hint="cs"/>
          <w:rtl/>
        </w:rPr>
        <w:t xml:space="preserve"> בממשלה הקודמת קמה ועדה </w:t>
      </w:r>
      <w:r w:rsidR="009267A9">
        <w:rPr>
          <w:rFonts w:hint="cs"/>
          <w:rtl/>
        </w:rPr>
        <w:t>בראשות רון מלכה מנכ</w:t>
      </w:r>
      <w:r>
        <w:rPr>
          <w:rFonts w:hint="cs"/>
          <w:rtl/>
        </w:rPr>
        <w:t>"</w:t>
      </w:r>
      <w:r w:rsidR="009267A9">
        <w:rPr>
          <w:rFonts w:hint="cs"/>
          <w:rtl/>
        </w:rPr>
        <w:t>ל משרד הכלכלה</w:t>
      </w:r>
      <w:r>
        <w:rPr>
          <w:rFonts w:hint="cs"/>
          <w:rtl/>
        </w:rPr>
        <w:t>,</w:t>
      </w:r>
      <w:r w:rsidR="009267A9">
        <w:rPr>
          <w:rFonts w:hint="cs"/>
          <w:rtl/>
        </w:rPr>
        <w:t xml:space="preserve"> שבא לבחון</w:t>
      </w:r>
      <w:r>
        <w:rPr>
          <w:rFonts w:hint="cs"/>
          <w:rtl/>
        </w:rPr>
        <w:t>,</w:t>
      </w:r>
      <w:r w:rsidR="009267A9">
        <w:rPr>
          <w:rFonts w:hint="cs"/>
          <w:rtl/>
        </w:rPr>
        <w:t xml:space="preserve"> איפה יושב </w:t>
      </w:r>
      <w:bookmarkStart w:id="1460" w:name="_ETM_Q1_3526398"/>
      <w:bookmarkEnd w:id="1460"/>
      <w:r w:rsidR="009267A9">
        <w:rPr>
          <w:rFonts w:hint="cs"/>
          <w:rtl/>
        </w:rPr>
        <w:t>פער התיווך, איך מוריד</w:t>
      </w:r>
      <w:r>
        <w:rPr>
          <w:rFonts w:hint="cs"/>
          <w:rtl/>
        </w:rPr>
        <w:t>י</w:t>
      </w:r>
      <w:r w:rsidR="009267A9">
        <w:rPr>
          <w:rFonts w:hint="cs"/>
          <w:rtl/>
        </w:rPr>
        <w:t xml:space="preserve">ם את יוקר המחיה. מצא את החקלאים </w:t>
      </w:r>
      <w:bookmarkStart w:id="1461" w:name="_ETM_Q1_3533510"/>
      <w:bookmarkEnd w:id="1461"/>
      <w:r w:rsidR="009267A9">
        <w:rPr>
          <w:rFonts w:hint="cs"/>
          <w:rtl/>
        </w:rPr>
        <w:t xml:space="preserve">אשמים ביוקר המחיה. אמר פה ידידי </w:t>
      </w:r>
      <w:r w:rsidR="009267A9">
        <w:rPr>
          <w:rtl/>
        </w:rPr>
        <w:t>–</w:t>
      </w:r>
      <w:r w:rsidR="009267A9">
        <w:rPr>
          <w:rFonts w:hint="cs"/>
          <w:rtl/>
        </w:rPr>
        <w:t xml:space="preserve"> אני מגדל ירקות. </w:t>
      </w:r>
      <w:bookmarkStart w:id="1462" w:name="_ETM_Q1_3541254"/>
      <w:bookmarkEnd w:id="1462"/>
      <w:r w:rsidR="009267A9">
        <w:rPr>
          <w:rFonts w:hint="cs"/>
          <w:rtl/>
        </w:rPr>
        <w:t xml:space="preserve">באתי עם נתונים של חמש שנים אחורה. </w:t>
      </w:r>
      <w:r>
        <w:rPr>
          <w:rFonts w:hint="cs"/>
          <w:rtl/>
        </w:rPr>
        <w:t>כל הדוחות הכספיים חתומים על ידי רואה חשבון- - -</w:t>
      </w:r>
    </w:p>
    <w:p w:rsidR="009267A9" w:rsidRDefault="009267A9" w:rsidP="009267A9">
      <w:pPr>
        <w:rPr>
          <w:rtl/>
        </w:rPr>
      </w:pPr>
      <w:bookmarkStart w:id="1463" w:name="_ETM_Q1_3546204"/>
      <w:bookmarkStart w:id="1464" w:name="_ETM_Q1_3546255"/>
      <w:bookmarkEnd w:id="1463"/>
      <w:bookmarkEnd w:id="1464"/>
    </w:p>
    <w:p w:rsidR="009267A9" w:rsidRDefault="009267A9" w:rsidP="009267A9">
      <w:pPr>
        <w:pStyle w:val="af6"/>
        <w:keepNext/>
        <w:rPr>
          <w:rtl/>
        </w:rPr>
      </w:pPr>
      <w:bookmarkStart w:id="1465" w:name="ET_yor_5159_157"/>
      <w:r w:rsidRPr="0092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9267A9" w:rsidRDefault="009267A9" w:rsidP="009267A9">
      <w:pPr>
        <w:pStyle w:val="KeepWithNext"/>
        <w:rPr>
          <w:rtl/>
        </w:rPr>
      </w:pPr>
    </w:p>
    <w:p w:rsidR="009267A9" w:rsidRDefault="009267A9" w:rsidP="006E5208">
      <w:pPr>
        <w:rPr>
          <w:rtl/>
        </w:rPr>
      </w:pPr>
      <w:bookmarkStart w:id="1466" w:name="_ETM_Q1_3546735"/>
      <w:bookmarkEnd w:id="1466"/>
      <w:r>
        <w:rPr>
          <w:rFonts w:hint="cs"/>
          <w:rtl/>
        </w:rPr>
        <w:t xml:space="preserve">עשינו דיון על </w:t>
      </w:r>
      <w:bookmarkStart w:id="1467" w:name="_ETM_Q1_3548132"/>
      <w:bookmarkEnd w:id="1467"/>
      <w:r>
        <w:rPr>
          <w:rFonts w:hint="cs"/>
          <w:rtl/>
        </w:rPr>
        <w:t>זה. על החקלאות עשינו הרבה דיונים</w:t>
      </w:r>
      <w:r w:rsidR="006E5208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r w:rsidR="006E5208">
        <w:rPr>
          <w:rFonts w:hint="cs"/>
          <w:rtl/>
        </w:rPr>
        <w:t xml:space="preserve">אני לא מתחיל את העסק הזה מההתחלה. אני לא מאשים את החקלאים. </w:t>
      </w:r>
      <w:r>
        <w:rPr>
          <w:rFonts w:hint="cs"/>
          <w:rtl/>
        </w:rPr>
        <w:t xml:space="preserve">כל אחד אשם </w:t>
      </w:r>
      <w:bookmarkStart w:id="1468" w:name="_ETM_Q1_3559548"/>
      <w:bookmarkEnd w:id="1468"/>
      <w:r>
        <w:rPr>
          <w:rFonts w:hint="cs"/>
          <w:rtl/>
        </w:rPr>
        <w:t xml:space="preserve">בקטע שלו. אני רוצה לתוכנית איך אנו מטפלים בסופרים. </w:t>
      </w:r>
      <w:r w:rsidR="006E5208">
        <w:rPr>
          <w:rFonts w:hint="cs"/>
          <w:rtl/>
        </w:rPr>
        <w:t xml:space="preserve">אני לא </w:t>
      </w:r>
      <w:bookmarkStart w:id="1469" w:name="_ETM_Q1_3563989"/>
      <w:bookmarkEnd w:id="1469"/>
      <w:r w:rsidR="006E5208">
        <w:rPr>
          <w:rFonts w:hint="cs"/>
          <w:rtl/>
        </w:rPr>
        <w:t xml:space="preserve">מסכים שהם יקבעו את המחיר </w:t>
      </w:r>
      <w:r>
        <w:rPr>
          <w:rFonts w:hint="cs"/>
          <w:rtl/>
        </w:rPr>
        <w:t xml:space="preserve">באופן </w:t>
      </w:r>
      <w:bookmarkStart w:id="1470" w:name="_ETM_Q1_3565760"/>
      <w:bookmarkEnd w:id="1470"/>
      <w:r w:rsidR="006E5208">
        <w:rPr>
          <w:rFonts w:hint="cs"/>
          <w:rtl/>
        </w:rPr>
        <w:t>כזה</w:t>
      </w:r>
      <w:r>
        <w:rPr>
          <w:rFonts w:hint="cs"/>
          <w:rtl/>
        </w:rPr>
        <w:t xml:space="preserve"> </w:t>
      </w:r>
      <w:r w:rsidR="006E5208">
        <w:rPr>
          <w:rFonts w:hint="cs"/>
          <w:rtl/>
        </w:rPr>
        <w:t>- הורדתם את המכסים על הפירות</w:t>
      </w:r>
      <w:r>
        <w:rPr>
          <w:rFonts w:hint="cs"/>
          <w:rtl/>
        </w:rPr>
        <w:t xml:space="preserve"> והירקות ולא מרגישים את </w:t>
      </w:r>
      <w:bookmarkStart w:id="1471" w:name="_ETM_Q1_3572302"/>
      <w:bookmarkEnd w:id="1471"/>
      <w:r w:rsidR="006E5208">
        <w:rPr>
          <w:rFonts w:hint="cs"/>
          <w:rtl/>
        </w:rPr>
        <w:t>זה בסופר בכלל. כול</w:t>
      </w:r>
      <w:r>
        <w:rPr>
          <w:rFonts w:hint="cs"/>
          <w:rtl/>
        </w:rPr>
        <w:t xml:space="preserve">ם אשמים. אני יודע דבר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2" w:name="_ETM_Q1_3578889"/>
      <w:bookmarkEnd w:id="1472"/>
      <w:r>
        <w:rPr>
          <w:rFonts w:hint="cs"/>
          <w:rtl/>
        </w:rPr>
        <w:t xml:space="preserve">ואומרים לי </w:t>
      </w:r>
      <w:r>
        <w:rPr>
          <w:rtl/>
        </w:rPr>
        <w:t>–</w:t>
      </w:r>
      <w:r w:rsidR="006E5208">
        <w:rPr>
          <w:rFonts w:hint="cs"/>
          <w:rtl/>
        </w:rPr>
        <w:t xml:space="preserve"> מרוויחים 2%, 3%, אי אפשר לג</w:t>
      </w:r>
      <w:r>
        <w:rPr>
          <w:rFonts w:hint="cs"/>
          <w:rtl/>
        </w:rPr>
        <w:t xml:space="preserve">עת </w:t>
      </w:r>
      <w:bookmarkStart w:id="1473" w:name="_ETM_Q1_3587060"/>
      <w:bookmarkEnd w:id="1473"/>
      <w:r>
        <w:rPr>
          <w:rFonts w:hint="cs"/>
          <w:rtl/>
        </w:rPr>
        <w:t xml:space="preserve">בהם. </w:t>
      </w:r>
      <w:r w:rsidR="006E5208">
        <w:rPr>
          <w:rFonts w:hint="cs"/>
          <w:rtl/>
        </w:rPr>
        <w:t xml:space="preserve">לא מסכים עם זה. </w:t>
      </w:r>
      <w:bookmarkStart w:id="1474" w:name="_ETM_Q1_3585587"/>
      <w:bookmarkEnd w:id="1474"/>
      <w:r w:rsidR="006E5208">
        <w:rPr>
          <w:rFonts w:hint="cs"/>
          <w:rtl/>
        </w:rPr>
        <w:t xml:space="preserve">אנחנו צריכים לראות איך אנחנו עוצרים את זה שהם עושים מה שהם רוצים </w:t>
      </w:r>
      <w:r>
        <w:rPr>
          <w:rFonts w:hint="cs"/>
          <w:rtl/>
        </w:rPr>
        <w:t>בעניין הזה.</w:t>
      </w:r>
    </w:p>
    <w:p w:rsidR="009267A9" w:rsidRDefault="009267A9" w:rsidP="009267A9">
      <w:pPr>
        <w:rPr>
          <w:rtl/>
        </w:rPr>
      </w:pPr>
      <w:bookmarkStart w:id="1475" w:name="_ETM_Q1_3590687"/>
      <w:bookmarkStart w:id="1476" w:name="_ETM_Q1_3590760"/>
      <w:bookmarkStart w:id="1477" w:name="_ETM_Q1_3591894"/>
      <w:bookmarkEnd w:id="1475"/>
      <w:bookmarkEnd w:id="1476"/>
      <w:bookmarkEnd w:id="1477"/>
    </w:p>
    <w:p w:rsidR="009267A9" w:rsidRDefault="009267A9" w:rsidP="009267A9">
      <w:pPr>
        <w:pStyle w:val="af9"/>
        <w:keepNext/>
        <w:rPr>
          <w:rtl/>
        </w:rPr>
      </w:pPr>
      <w:bookmarkStart w:id="1478" w:name="ET_guest_899512_158"/>
      <w:r w:rsidRPr="009267A9">
        <w:rPr>
          <w:rStyle w:val="TagStyle"/>
          <w:rtl/>
        </w:rPr>
        <w:t xml:space="preserve"> &lt;&lt; אורח &gt;&gt; </w:t>
      </w:r>
      <w:r>
        <w:rPr>
          <w:rtl/>
        </w:rPr>
        <w:t>עמית גולדמן:</w:t>
      </w:r>
      <w:r w:rsidRPr="00926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9267A9" w:rsidRDefault="009267A9" w:rsidP="009267A9">
      <w:pPr>
        <w:pStyle w:val="KeepWithNext"/>
        <w:rPr>
          <w:rtl/>
        </w:rPr>
      </w:pPr>
    </w:p>
    <w:p w:rsidR="009267A9" w:rsidRDefault="006E5208" w:rsidP="009267A9">
      <w:pPr>
        <w:rPr>
          <w:rtl/>
        </w:rPr>
      </w:pPr>
      <w:bookmarkStart w:id="1479" w:name="_ETM_Q1_3592311"/>
      <w:bookmarkStart w:id="1480" w:name="_ETM_Q1_3592326"/>
      <w:bookmarkEnd w:id="1479"/>
      <w:bookmarkEnd w:id="1480"/>
      <w:r>
        <w:rPr>
          <w:rFonts w:hint="cs"/>
          <w:rtl/>
        </w:rPr>
        <w:t>כבוד היושב-ראש, אציין ש</w:t>
      </w:r>
      <w:r w:rsidR="009267A9">
        <w:rPr>
          <w:rFonts w:hint="cs"/>
          <w:rtl/>
        </w:rPr>
        <w:t xml:space="preserve">לפי דרישת ועדת הכלכלה הוקמה ועדה לבחינת הריכוזיות </w:t>
      </w:r>
      <w:bookmarkStart w:id="1481" w:name="_ETM_Q1_3599582"/>
      <w:bookmarkEnd w:id="1481"/>
      <w:r w:rsidR="009267A9">
        <w:rPr>
          <w:rFonts w:hint="cs"/>
          <w:rtl/>
        </w:rPr>
        <w:t>במשק</w:t>
      </w:r>
      <w:r>
        <w:rPr>
          <w:rFonts w:hint="cs"/>
          <w:rtl/>
        </w:rPr>
        <w:t xml:space="preserve"> שתבחן גם </w:t>
      </w:r>
      <w:bookmarkStart w:id="1482" w:name="_ETM_Q1_3598725"/>
      <w:bookmarkEnd w:id="1482"/>
      <w:r>
        <w:rPr>
          <w:rFonts w:hint="cs"/>
          <w:rtl/>
        </w:rPr>
        <w:t>את המקטע הזה</w:t>
      </w:r>
      <w:r w:rsidR="009267A9">
        <w:rPr>
          <w:rFonts w:hint="cs"/>
          <w:rtl/>
        </w:rPr>
        <w:t>. ככל שזה יה</w:t>
      </w:r>
      <w:r>
        <w:rPr>
          <w:rFonts w:hint="cs"/>
          <w:rtl/>
        </w:rPr>
        <w:t>י</w:t>
      </w:r>
      <w:r w:rsidR="009267A9">
        <w:rPr>
          <w:rFonts w:hint="cs"/>
          <w:rtl/>
        </w:rPr>
        <w:t>ה רלוונטי הם יציגו את המסקנות לוועדה.</w:t>
      </w:r>
    </w:p>
    <w:p w:rsidR="009267A9" w:rsidRDefault="009267A9" w:rsidP="009267A9">
      <w:pPr>
        <w:rPr>
          <w:rtl/>
        </w:rPr>
      </w:pPr>
      <w:bookmarkStart w:id="1483" w:name="_ETM_Q1_3606462"/>
      <w:bookmarkStart w:id="1484" w:name="_ETM_Q1_3606517"/>
      <w:bookmarkEnd w:id="1483"/>
      <w:bookmarkEnd w:id="1484"/>
    </w:p>
    <w:p w:rsidR="009267A9" w:rsidRDefault="009267A9" w:rsidP="009267A9">
      <w:pPr>
        <w:pStyle w:val="af6"/>
        <w:keepNext/>
        <w:rPr>
          <w:rtl/>
        </w:rPr>
      </w:pPr>
      <w:bookmarkStart w:id="1485" w:name="ET_yor_5159_159"/>
      <w:r w:rsidRPr="009267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9267A9" w:rsidRDefault="009267A9" w:rsidP="009267A9">
      <w:pPr>
        <w:pStyle w:val="KeepWithNext"/>
        <w:rPr>
          <w:rtl/>
        </w:rPr>
      </w:pPr>
    </w:p>
    <w:p w:rsidR="009267A9" w:rsidRDefault="009267A9" w:rsidP="006E5208">
      <w:pPr>
        <w:rPr>
          <w:rtl/>
        </w:rPr>
      </w:pPr>
      <w:bookmarkStart w:id="1486" w:name="_ETM_Q1_3606996"/>
      <w:bookmarkEnd w:id="1486"/>
      <w:r>
        <w:rPr>
          <w:rFonts w:hint="cs"/>
          <w:rtl/>
        </w:rPr>
        <w:t xml:space="preserve">אמרו </w:t>
      </w:r>
      <w:bookmarkStart w:id="1487" w:name="_ETM_Q1_3607566"/>
      <w:bookmarkEnd w:id="1487"/>
      <w:r>
        <w:rPr>
          <w:rFonts w:hint="cs"/>
          <w:rtl/>
        </w:rPr>
        <w:t xml:space="preserve">לי את זה אבל אמרו לי באוצר שהם לא </w:t>
      </w:r>
      <w:r w:rsidR="006E5208">
        <w:rPr>
          <w:rFonts w:hint="cs"/>
          <w:rtl/>
        </w:rPr>
        <w:t>ה</w:t>
      </w:r>
      <w:r>
        <w:rPr>
          <w:rFonts w:hint="cs"/>
          <w:rtl/>
        </w:rPr>
        <w:t xml:space="preserve">בעיה. </w:t>
      </w:r>
      <w:bookmarkStart w:id="1488" w:name="_ETM_Q1_3612041"/>
      <w:bookmarkEnd w:id="1488"/>
      <w:r w:rsidR="006E5208">
        <w:rPr>
          <w:rFonts w:hint="cs"/>
          <w:rtl/>
        </w:rPr>
        <w:t xml:space="preserve">אני לא רואה מצב שאם העלו את </w:t>
      </w:r>
      <w:bookmarkStart w:id="1489" w:name="_ETM_Q1_3609679"/>
      <w:bookmarkEnd w:id="1489"/>
      <w:r w:rsidR="006E5208">
        <w:rPr>
          <w:rFonts w:hint="cs"/>
          <w:rtl/>
        </w:rPr>
        <w:t>המחירים לפני החג ב-30% גבי</w:t>
      </w:r>
      <w:r>
        <w:rPr>
          <w:rFonts w:hint="cs"/>
          <w:rtl/>
        </w:rPr>
        <w:t>נ</w:t>
      </w:r>
      <w:r w:rsidR="006E5208">
        <w:rPr>
          <w:rFonts w:hint="cs"/>
          <w:rtl/>
        </w:rPr>
        <w:t>ו</w:t>
      </w:r>
      <w:r>
        <w:rPr>
          <w:rFonts w:hint="cs"/>
          <w:rtl/>
        </w:rPr>
        <w:t xml:space="preserve">ת שהם לא </w:t>
      </w:r>
      <w:r w:rsidR="006E5208">
        <w:rPr>
          <w:rFonts w:hint="cs"/>
          <w:rtl/>
        </w:rPr>
        <w:t>הבעיה. אין שום סיבה לה</w:t>
      </w:r>
      <w:r>
        <w:rPr>
          <w:rFonts w:hint="cs"/>
          <w:rtl/>
        </w:rPr>
        <w:t>ע</w:t>
      </w:r>
      <w:r w:rsidR="006E5208">
        <w:rPr>
          <w:rFonts w:hint="cs"/>
          <w:rtl/>
        </w:rPr>
        <w:t>ל</w:t>
      </w:r>
      <w:r>
        <w:rPr>
          <w:rFonts w:hint="cs"/>
          <w:rtl/>
        </w:rPr>
        <w:t xml:space="preserve">ות את </w:t>
      </w:r>
      <w:bookmarkStart w:id="1490" w:name="_ETM_Q1_3619246"/>
      <w:bookmarkEnd w:id="1490"/>
      <w:r>
        <w:rPr>
          <w:rFonts w:hint="cs"/>
          <w:rtl/>
        </w:rPr>
        <w:t xml:space="preserve">המחיר לפי החג. </w:t>
      </w:r>
      <w:r w:rsidR="006E5208">
        <w:rPr>
          <w:rFonts w:hint="cs"/>
          <w:rtl/>
        </w:rPr>
        <w:t>בבקשה.</w:t>
      </w:r>
    </w:p>
    <w:p w:rsidR="00092BB1" w:rsidRDefault="00092BB1" w:rsidP="009267A9">
      <w:pPr>
        <w:rPr>
          <w:rtl/>
        </w:rPr>
      </w:pPr>
      <w:bookmarkStart w:id="1491" w:name="_ETM_Q1_3638984"/>
      <w:bookmarkStart w:id="1492" w:name="_ETM_Q1_3639039"/>
      <w:bookmarkStart w:id="1493" w:name="_ETM_Q1_3640784"/>
      <w:bookmarkEnd w:id="1491"/>
      <w:bookmarkEnd w:id="1492"/>
      <w:bookmarkEnd w:id="1493"/>
    </w:p>
    <w:p w:rsidR="00092BB1" w:rsidRDefault="00092BB1" w:rsidP="00092BB1">
      <w:pPr>
        <w:pStyle w:val="af9"/>
        <w:keepNext/>
        <w:rPr>
          <w:rtl/>
        </w:rPr>
      </w:pPr>
      <w:bookmarkStart w:id="1494" w:name="ET_guest_881677_160"/>
      <w:r w:rsidRPr="00092BB1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092B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4"/>
    </w:p>
    <w:p w:rsidR="00092BB1" w:rsidRDefault="00092BB1" w:rsidP="00092BB1">
      <w:pPr>
        <w:pStyle w:val="KeepWithNext"/>
        <w:rPr>
          <w:rtl/>
        </w:rPr>
      </w:pPr>
    </w:p>
    <w:p w:rsidR="00092BB1" w:rsidRDefault="006E5208" w:rsidP="00092BB1">
      <w:pPr>
        <w:rPr>
          <w:rtl/>
        </w:rPr>
      </w:pPr>
      <w:bookmarkStart w:id="1495" w:name="_ETM_Q1_3641188"/>
      <w:bookmarkStart w:id="1496" w:name="_ETM_Q1_3641215"/>
      <w:bookmarkEnd w:id="1495"/>
      <w:bookmarkEnd w:id="1496"/>
      <w:r>
        <w:rPr>
          <w:rFonts w:hint="cs"/>
          <w:rtl/>
        </w:rPr>
        <w:t xml:space="preserve">אני רוצה לדבר במקרו </w:t>
      </w:r>
      <w:r>
        <w:rPr>
          <w:rtl/>
        </w:rPr>
        <w:t>–</w:t>
      </w:r>
      <w:r>
        <w:rPr>
          <w:rFonts w:hint="cs"/>
          <w:rtl/>
        </w:rPr>
        <w:t xml:space="preserve"> לא להיכנס לרזולוציות שאתם נכנסתם </w:t>
      </w:r>
      <w:r>
        <w:rPr>
          <w:rtl/>
        </w:rPr>
        <w:t>–</w:t>
      </w:r>
      <w:r>
        <w:rPr>
          <w:rFonts w:hint="cs"/>
          <w:rtl/>
        </w:rPr>
        <w:t xml:space="preserve"> על יוקר המחיה מההיבט של </w:t>
      </w:r>
      <w:bookmarkStart w:id="1497" w:name="_ETM_Q1_3649029"/>
      <w:bookmarkEnd w:id="1497"/>
      <w:r>
        <w:rPr>
          <w:rFonts w:hint="cs"/>
          <w:rtl/>
        </w:rPr>
        <w:t xml:space="preserve">העצמאים. </w:t>
      </w:r>
      <w:r w:rsidR="00092BB1">
        <w:rPr>
          <w:rFonts w:hint="cs"/>
          <w:rtl/>
        </w:rPr>
        <w:t xml:space="preserve">כסגנית נשיא להב וכגוף שמאגד </w:t>
      </w:r>
      <w:r>
        <w:rPr>
          <w:rFonts w:hint="cs"/>
          <w:rtl/>
        </w:rPr>
        <w:t xml:space="preserve">64 ענפי משק </w:t>
      </w:r>
      <w:r w:rsidR="00092BB1">
        <w:rPr>
          <w:rFonts w:hint="cs"/>
          <w:rtl/>
        </w:rPr>
        <w:t xml:space="preserve">אני יכולה </w:t>
      </w:r>
      <w:bookmarkStart w:id="1498" w:name="_ETM_Q1_3657356"/>
      <w:bookmarkEnd w:id="1498"/>
      <w:r w:rsidR="00092BB1">
        <w:rPr>
          <w:rFonts w:hint="cs"/>
          <w:rtl/>
        </w:rPr>
        <w:t xml:space="preserve">לומר בבירור שיוקר המחיה פוגע בנו פעמיים </w:t>
      </w:r>
      <w:r w:rsidR="00092BB1">
        <w:rPr>
          <w:rtl/>
        </w:rPr>
        <w:t>–</w:t>
      </w:r>
      <w:r w:rsidR="00092BB1">
        <w:rPr>
          <w:rFonts w:hint="cs"/>
          <w:rtl/>
        </w:rPr>
        <w:t xml:space="preserve"> פעם בעסק </w:t>
      </w:r>
      <w:bookmarkStart w:id="1499" w:name="_ETM_Q1_3663157"/>
      <w:bookmarkEnd w:id="1499"/>
      <w:r w:rsidR="00092BB1">
        <w:rPr>
          <w:rFonts w:hint="cs"/>
          <w:rtl/>
        </w:rPr>
        <w:t>הפרטי שלנו</w:t>
      </w:r>
      <w:r>
        <w:rPr>
          <w:rFonts w:hint="cs"/>
          <w:rtl/>
        </w:rPr>
        <w:t>,</w:t>
      </w:r>
      <w:r w:rsidR="00092BB1">
        <w:rPr>
          <w:rFonts w:hint="cs"/>
          <w:rtl/>
        </w:rPr>
        <w:t xml:space="preserve"> ופעם בחיים הפרטי</w:t>
      </w:r>
      <w:r>
        <w:rPr>
          <w:rFonts w:hint="cs"/>
          <w:rtl/>
        </w:rPr>
        <w:t>י</w:t>
      </w:r>
      <w:r w:rsidR="00092BB1">
        <w:rPr>
          <w:rFonts w:hint="cs"/>
          <w:rtl/>
        </w:rPr>
        <w:t>ם שלנו.</w:t>
      </w:r>
      <w:r>
        <w:rPr>
          <w:rFonts w:hint="cs"/>
          <w:rtl/>
        </w:rPr>
        <w:t xml:space="preserve"> וכשיוקר המחיה נכנס לכיס שלנו- </w:t>
      </w:r>
      <w:bookmarkStart w:id="1500" w:name="_ETM_Q1_3670912"/>
      <w:bookmarkEnd w:id="1500"/>
      <w:r>
        <w:rPr>
          <w:rFonts w:hint="cs"/>
          <w:rtl/>
        </w:rPr>
        <w:t>- -</w:t>
      </w:r>
    </w:p>
    <w:p w:rsidR="00092BB1" w:rsidRDefault="00092BB1" w:rsidP="00092BB1">
      <w:pPr>
        <w:rPr>
          <w:rtl/>
        </w:rPr>
      </w:pPr>
      <w:bookmarkStart w:id="1501" w:name="_ETM_Q1_3667773"/>
      <w:bookmarkStart w:id="1502" w:name="_ETM_Q1_3667869"/>
      <w:bookmarkEnd w:id="1501"/>
      <w:bookmarkEnd w:id="1502"/>
    </w:p>
    <w:p w:rsidR="00092BB1" w:rsidRDefault="00092BB1" w:rsidP="00092BB1">
      <w:pPr>
        <w:pStyle w:val="af6"/>
        <w:keepNext/>
        <w:rPr>
          <w:rtl/>
        </w:rPr>
      </w:pPr>
      <w:bookmarkStart w:id="1503" w:name="ET_yor_5159_161"/>
      <w:r w:rsidRPr="00092B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092BB1" w:rsidRDefault="00092BB1" w:rsidP="00092BB1">
      <w:pPr>
        <w:pStyle w:val="KeepWithNext"/>
        <w:rPr>
          <w:rtl/>
        </w:rPr>
      </w:pPr>
    </w:p>
    <w:p w:rsidR="00092BB1" w:rsidRDefault="00092BB1" w:rsidP="00092BB1">
      <w:pPr>
        <w:rPr>
          <w:rtl/>
        </w:rPr>
      </w:pPr>
      <w:bookmarkStart w:id="1504" w:name="_ETM_Q1_3671266"/>
      <w:bookmarkEnd w:id="1504"/>
      <w:r>
        <w:rPr>
          <w:rFonts w:hint="cs"/>
          <w:rtl/>
        </w:rPr>
        <w:t xml:space="preserve">הדיון היום הוא על הרשתות </w:t>
      </w:r>
      <w:bookmarkStart w:id="1505" w:name="_ETM_Q1_3675981"/>
      <w:bookmarkEnd w:id="1505"/>
      <w:r>
        <w:rPr>
          <w:rFonts w:hint="cs"/>
          <w:rtl/>
        </w:rPr>
        <w:t xml:space="preserve">הגדולות. </w:t>
      </w:r>
      <w:r w:rsidR="006E5208">
        <w:rPr>
          <w:rFonts w:hint="cs"/>
          <w:rtl/>
        </w:rPr>
        <w:t xml:space="preserve">שם אני רוצה שתתייחסי. </w:t>
      </w:r>
      <w:r>
        <w:rPr>
          <w:rFonts w:hint="cs"/>
          <w:rtl/>
        </w:rPr>
        <w:t xml:space="preserve">עזבי את בעיית העסקים הקטנים עכשיו. </w:t>
      </w:r>
      <w:r w:rsidR="006E5208">
        <w:rPr>
          <w:rFonts w:hint="cs"/>
          <w:rtl/>
        </w:rPr>
        <w:t xml:space="preserve">תתייחסי לזה - </w:t>
      </w:r>
      <w:r>
        <w:rPr>
          <w:rFonts w:hint="cs"/>
          <w:rtl/>
        </w:rPr>
        <w:t xml:space="preserve">לא באופן כללי. </w:t>
      </w:r>
      <w:bookmarkStart w:id="1506" w:name="_ETM_Q1_3689176"/>
      <w:bookmarkEnd w:id="1506"/>
      <w:r>
        <w:rPr>
          <w:rFonts w:hint="cs"/>
          <w:rtl/>
        </w:rPr>
        <w:t>לזה יש לך מה לומר?</w:t>
      </w:r>
    </w:p>
    <w:p w:rsidR="00092BB1" w:rsidRDefault="00092BB1" w:rsidP="00092BB1">
      <w:pPr>
        <w:rPr>
          <w:rtl/>
        </w:rPr>
      </w:pPr>
      <w:bookmarkStart w:id="1507" w:name="_ETM_Q1_3692199"/>
      <w:bookmarkStart w:id="1508" w:name="_ETM_Q1_3692257"/>
      <w:bookmarkEnd w:id="1507"/>
      <w:bookmarkEnd w:id="1508"/>
    </w:p>
    <w:p w:rsidR="00092BB1" w:rsidRDefault="00092BB1" w:rsidP="00092BB1">
      <w:pPr>
        <w:pStyle w:val="-"/>
        <w:keepNext/>
        <w:rPr>
          <w:rtl/>
        </w:rPr>
      </w:pPr>
      <w:bookmarkStart w:id="1509" w:name="ET_speakercontinue_881677_162"/>
      <w:r w:rsidRPr="00092BB1">
        <w:rPr>
          <w:rStyle w:val="TagStyle"/>
          <w:rtl/>
        </w:rPr>
        <w:t xml:space="preserve"> &lt;&lt; דובר_המשך &gt;&gt; </w:t>
      </w:r>
      <w:r>
        <w:rPr>
          <w:rtl/>
        </w:rPr>
        <w:t>צמרת אביבי:</w:t>
      </w:r>
      <w:r w:rsidRPr="00092B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9"/>
    </w:p>
    <w:p w:rsidR="00092BB1" w:rsidRDefault="00092BB1" w:rsidP="00092BB1">
      <w:pPr>
        <w:pStyle w:val="KeepWithNext"/>
        <w:rPr>
          <w:rtl/>
        </w:rPr>
      </w:pPr>
    </w:p>
    <w:p w:rsidR="00092BB1" w:rsidRDefault="00092BB1" w:rsidP="00092BB1">
      <w:pPr>
        <w:rPr>
          <w:rtl/>
        </w:rPr>
      </w:pPr>
      <w:bookmarkStart w:id="1510" w:name="_ETM_Q1_3692843"/>
      <w:bookmarkEnd w:id="1510"/>
      <w:r>
        <w:rPr>
          <w:rFonts w:hint="cs"/>
          <w:rtl/>
        </w:rPr>
        <w:t xml:space="preserve">אני צריכה לבדוק את הנושא. כבוד </w:t>
      </w:r>
      <w:bookmarkStart w:id="1511" w:name="_ETM_Q1_3701311"/>
      <w:bookmarkEnd w:id="1511"/>
      <w:r>
        <w:rPr>
          <w:rFonts w:hint="cs"/>
          <w:rtl/>
        </w:rPr>
        <w:t xml:space="preserve">היושב-ראש, אני רוצה להזכיר לך </w:t>
      </w:r>
      <w:r w:rsidR="000A0AA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0A0AAE">
        <w:rPr>
          <w:rFonts w:hint="cs"/>
          <w:rtl/>
        </w:rPr>
        <w:t xml:space="preserve">עניין </w:t>
      </w:r>
      <w:bookmarkStart w:id="1512" w:name="_ETM_Q1_3701236"/>
      <w:bookmarkEnd w:id="1512"/>
      <w:r>
        <w:rPr>
          <w:rFonts w:hint="cs"/>
          <w:rtl/>
        </w:rPr>
        <w:t>מענקי הקורונה.</w:t>
      </w:r>
      <w:r w:rsidR="000A0AAE">
        <w:rPr>
          <w:rFonts w:hint="cs"/>
          <w:rtl/>
        </w:rPr>
        <w:t xml:space="preserve"> ראש הממשלה הבטיח בכבודו ובעצמו- - -</w:t>
      </w:r>
    </w:p>
    <w:p w:rsidR="00092BB1" w:rsidRDefault="00092BB1" w:rsidP="00092BB1">
      <w:pPr>
        <w:rPr>
          <w:rtl/>
        </w:rPr>
      </w:pPr>
      <w:bookmarkStart w:id="1513" w:name="_ETM_Q1_3706974"/>
      <w:bookmarkStart w:id="1514" w:name="_ETM_Q1_3707034"/>
      <w:bookmarkEnd w:id="1513"/>
      <w:bookmarkEnd w:id="1514"/>
    </w:p>
    <w:p w:rsidR="00092BB1" w:rsidRDefault="00092BB1" w:rsidP="00092BB1">
      <w:pPr>
        <w:pStyle w:val="af6"/>
        <w:keepNext/>
        <w:rPr>
          <w:rtl/>
        </w:rPr>
      </w:pPr>
      <w:bookmarkStart w:id="1515" w:name="ET_yor_5159_163"/>
      <w:r w:rsidRPr="00092B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092BB1" w:rsidRDefault="00092BB1" w:rsidP="00092BB1">
      <w:pPr>
        <w:pStyle w:val="KeepWithNext"/>
        <w:rPr>
          <w:rtl/>
        </w:rPr>
      </w:pPr>
    </w:p>
    <w:p w:rsidR="00092BB1" w:rsidRDefault="00092BB1" w:rsidP="00092BB1">
      <w:pPr>
        <w:rPr>
          <w:rtl/>
        </w:rPr>
      </w:pPr>
      <w:bookmarkStart w:id="1516" w:name="_ETM_Q1_3707536"/>
      <w:bookmarkEnd w:id="1516"/>
      <w:r>
        <w:rPr>
          <w:rFonts w:hint="cs"/>
          <w:rtl/>
        </w:rPr>
        <w:t xml:space="preserve">מה זה שייך </w:t>
      </w:r>
      <w:bookmarkStart w:id="1517" w:name="_ETM_Q1_3708710"/>
      <w:bookmarkEnd w:id="1517"/>
      <w:r>
        <w:rPr>
          <w:rFonts w:hint="cs"/>
          <w:rtl/>
        </w:rPr>
        <w:t>לדיון היום?</w:t>
      </w:r>
    </w:p>
    <w:p w:rsidR="00092BB1" w:rsidRDefault="00092BB1" w:rsidP="00092BB1">
      <w:pPr>
        <w:rPr>
          <w:rtl/>
        </w:rPr>
      </w:pPr>
      <w:bookmarkStart w:id="1518" w:name="_ETM_Q1_3710071"/>
      <w:bookmarkStart w:id="1519" w:name="_ETM_Q1_3710130"/>
      <w:bookmarkEnd w:id="1518"/>
      <w:bookmarkEnd w:id="1519"/>
    </w:p>
    <w:p w:rsidR="00092BB1" w:rsidRDefault="00092BB1" w:rsidP="00092BB1">
      <w:pPr>
        <w:pStyle w:val="-"/>
        <w:keepNext/>
        <w:rPr>
          <w:rtl/>
        </w:rPr>
      </w:pPr>
      <w:bookmarkStart w:id="1520" w:name="ET_speakercontinue_881677_164"/>
      <w:r w:rsidRPr="00092BB1">
        <w:rPr>
          <w:rStyle w:val="TagStyle"/>
          <w:rtl/>
        </w:rPr>
        <w:t xml:space="preserve"> &lt;&lt; דובר_המשך &gt;&gt; </w:t>
      </w:r>
      <w:r>
        <w:rPr>
          <w:rtl/>
        </w:rPr>
        <w:t>צמרת אביבי:</w:t>
      </w:r>
      <w:r w:rsidRPr="00092B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0"/>
    </w:p>
    <w:p w:rsidR="00092BB1" w:rsidRDefault="00092BB1" w:rsidP="00092BB1">
      <w:pPr>
        <w:pStyle w:val="KeepWithNext"/>
        <w:rPr>
          <w:rtl/>
        </w:rPr>
      </w:pPr>
    </w:p>
    <w:p w:rsidR="00092BB1" w:rsidRDefault="000A0AAE" w:rsidP="00092BB1">
      <w:pPr>
        <w:rPr>
          <w:rtl/>
        </w:rPr>
      </w:pPr>
      <w:bookmarkStart w:id="1521" w:name="_ETM_Q1_3710636"/>
      <w:bookmarkEnd w:id="1521"/>
      <w:r>
        <w:rPr>
          <w:rFonts w:hint="cs"/>
          <w:rtl/>
        </w:rPr>
        <w:t xml:space="preserve">לא שייך אבל כל מקום שבו נוכל להביע את הזעקה שלנו, </w:t>
      </w:r>
      <w:bookmarkStart w:id="1522" w:name="_ETM_Q1_3711885"/>
      <w:bookmarkEnd w:id="1522"/>
      <w:r w:rsidR="00092BB1">
        <w:rPr>
          <w:rFonts w:hint="cs"/>
          <w:rtl/>
        </w:rPr>
        <w:t xml:space="preserve">נביע. </w:t>
      </w:r>
    </w:p>
    <w:p w:rsidR="00092BB1" w:rsidRDefault="00092BB1" w:rsidP="00092BB1">
      <w:pPr>
        <w:rPr>
          <w:rtl/>
        </w:rPr>
      </w:pPr>
      <w:bookmarkStart w:id="1523" w:name="_ETM_Q1_3717432"/>
      <w:bookmarkStart w:id="1524" w:name="_ETM_Q1_3717474"/>
      <w:bookmarkEnd w:id="1523"/>
      <w:bookmarkEnd w:id="1524"/>
    </w:p>
    <w:p w:rsidR="00092BB1" w:rsidRDefault="00092BB1" w:rsidP="00092BB1">
      <w:pPr>
        <w:pStyle w:val="af6"/>
        <w:keepNext/>
        <w:rPr>
          <w:rtl/>
        </w:rPr>
      </w:pPr>
      <w:bookmarkStart w:id="1525" w:name="ET_yor_5159_165"/>
      <w:r w:rsidRPr="00092B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092BB1" w:rsidRDefault="00092BB1" w:rsidP="00092BB1">
      <w:pPr>
        <w:pStyle w:val="KeepWithNext"/>
        <w:rPr>
          <w:rtl/>
        </w:rPr>
      </w:pPr>
    </w:p>
    <w:p w:rsidR="00092BB1" w:rsidRDefault="00092BB1" w:rsidP="000A0AAE">
      <w:pPr>
        <w:rPr>
          <w:rtl/>
        </w:rPr>
      </w:pPr>
      <w:bookmarkStart w:id="1526" w:name="_ETM_Q1_3718990"/>
      <w:bookmarkEnd w:id="1526"/>
      <w:r>
        <w:rPr>
          <w:rFonts w:hint="cs"/>
          <w:rtl/>
        </w:rPr>
        <w:t>לא נ</w:t>
      </w:r>
      <w:r w:rsidR="000A0AAE">
        <w:rPr>
          <w:rFonts w:hint="cs"/>
          <w:rtl/>
        </w:rPr>
        <w:t>פ</w:t>
      </w:r>
      <w:r>
        <w:rPr>
          <w:rFonts w:hint="cs"/>
          <w:rtl/>
        </w:rPr>
        <w:t>תח דיון</w:t>
      </w:r>
      <w:r w:rsidR="000A0AAE">
        <w:rPr>
          <w:rFonts w:hint="cs"/>
          <w:rtl/>
        </w:rPr>
        <w:t xml:space="preserve"> לנושאים אחרים</w:t>
      </w:r>
      <w:r>
        <w:rPr>
          <w:rFonts w:hint="cs"/>
          <w:rtl/>
        </w:rPr>
        <w:t>.</w:t>
      </w:r>
      <w:r w:rsidR="000A0AAE">
        <w:rPr>
          <w:rFonts w:hint="cs"/>
          <w:rtl/>
        </w:rPr>
        <w:t xml:space="preserve"> בבקשה.</w:t>
      </w:r>
    </w:p>
    <w:p w:rsidR="00092BB1" w:rsidRDefault="00092BB1" w:rsidP="00092BB1">
      <w:pPr>
        <w:rPr>
          <w:rtl/>
        </w:rPr>
      </w:pPr>
      <w:bookmarkStart w:id="1527" w:name="_ETM_Q1_3721591"/>
      <w:bookmarkStart w:id="1528" w:name="_ETM_Q1_3721672"/>
      <w:bookmarkStart w:id="1529" w:name="_ETM_Q1_3730004"/>
      <w:bookmarkStart w:id="1530" w:name="_ETM_Q1_3730044"/>
      <w:bookmarkEnd w:id="1527"/>
      <w:bookmarkEnd w:id="1528"/>
      <w:bookmarkEnd w:id="1529"/>
      <w:bookmarkEnd w:id="1530"/>
    </w:p>
    <w:p w:rsidR="00092BB1" w:rsidRDefault="00092BB1" w:rsidP="00092BB1">
      <w:pPr>
        <w:pStyle w:val="a4"/>
        <w:keepNext/>
        <w:rPr>
          <w:rtl/>
        </w:rPr>
      </w:pPr>
      <w:bookmarkStart w:id="1531" w:name="ET_speaker_לינור_דויטש_166"/>
      <w:r w:rsidRPr="00092BB1">
        <w:rPr>
          <w:rStyle w:val="TagStyle"/>
          <w:rtl/>
        </w:rPr>
        <w:t xml:space="preserve"> &lt;&lt; דובר &gt;&gt; </w:t>
      </w:r>
      <w:r>
        <w:rPr>
          <w:rtl/>
        </w:rPr>
        <w:t>לינור דויטש:</w:t>
      </w:r>
      <w:r w:rsidRPr="00092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092BB1" w:rsidRDefault="00092BB1" w:rsidP="00092BB1">
      <w:pPr>
        <w:pStyle w:val="KeepWithNext"/>
        <w:rPr>
          <w:rtl/>
        </w:rPr>
      </w:pPr>
    </w:p>
    <w:p w:rsidR="00092BB1" w:rsidRDefault="000A0AAE" w:rsidP="000A0AAE">
      <w:pPr>
        <w:rPr>
          <w:rtl/>
        </w:rPr>
      </w:pPr>
      <w:bookmarkStart w:id="1532" w:name="_ETM_Q1_3733791"/>
      <w:bookmarkEnd w:id="1532"/>
      <w:r>
        <w:rPr>
          <w:rFonts w:hint="cs"/>
          <w:rtl/>
        </w:rPr>
        <w:t xml:space="preserve">שלום, אני מנכ"לית לובי 99. קודם </w:t>
      </w:r>
      <w:bookmarkStart w:id="1533" w:name="_ETM_Q1_3724462"/>
      <w:bookmarkEnd w:id="1533"/>
      <w:r>
        <w:rPr>
          <w:rFonts w:hint="cs"/>
          <w:rtl/>
        </w:rPr>
        <w:t xml:space="preserve">כל, עברנו בעניין רב על המסמך הזה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534" w:name="_ETM_Q1_3729154"/>
      <w:bookmarkEnd w:id="1534"/>
      <w:r>
        <w:rPr>
          <w:rFonts w:hint="cs"/>
          <w:rtl/>
        </w:rPr>
        <w:t xml:space="preserve">ידענו שחבר הכנסת עובד עליו כי היינו שמחים שהיית מדבר </w:t>
      </w:r>
      <w:bookmarkStart w:id="1535" w:name="_ETM_Q1_3733549"/>
      <w:bookmarkEnd w:id="1535"/>
      <w:r>
        <w:rPr>
          <w:rFonts w:hint="cs"/>
          <w:rtl/>
        </w:rPr>
        <w:t xml:space="preserve">אתנו גם כארגון צרכנים יציג כי ניכר שעיקר הנקודות פה </w:t>
      </w:r>
      <w:bookmarkStart w:id="1536" w:name="_ETM_Q1_3738982"/>
      <w:bookmarkEnd w:id="1536"/>
      <w:r>
        <w:rPr>
          <w:rFonts w:hint="cs"/>
          <w:rtl/>
        </w:rPr>
        <w:t xml:space="preserve">הועלו על ידי הרשתות הגדולות </w:t>
      </w:r>
      <w:r>
        <w:rPr>
          <w:rtl/>
        </w:rPr>
        <w:t>–</w:t>
      </w:r>
      <w:r>
        <w:rPr>
          <w:rFonts w:hint="cs"/>
          <w:rtl/>
        </w:rPr>
        <w:t xml:space="preserve"> או איחוד התעשיינים. חלק </w:t>
      </w:r>
      <w:r w:rsidR="00092BB1">
        <w:rPr>
          <w:rFonts w:hint="cs"/>
          <w:rtl/>
        </w:rPr>
        <w:t>מהסעיפים פה בעיני</w:t>
      </w:r>
      <w:r>
        <w:rPr>
          <w:rFonts w:hint="cs"/>
          <w:rtl/>
        </w:rPr>
        <w:t>י</w:t>
      </w:r>
      <w:r w:rsidR="00092BB1">
        <w:rPr>
          <w:rFonts w:hint="cs"/>
          <w:rtl/>
        </w:rPr>
        <w:t xml:space="preserve"> שוליים או </w:t>
      </w:r>
      <w:bookmarkStart w:id="1537" w:name="_ETM_Q1_3744727"/>
      <w:bookmarkEnd w:id="1537"/>
      <w:r w:rsidR="00092BB1">
        <w:rPr>
          <w:rFonts w:hint="cs"/>
          <w:rtl/>
        </w:rPr>
        <w:t xml:space="preserve">חלקם כלל לא רלוונטיים. </w:t>
      </w:r>
      <w:r>
        <w:rPr>
          <w:rFonts w:hint="cs"/>
          <w:rtl/>
        </w:rPr>
        <w:t xml:space="preserve">עם כל הכבוד, כשמדברים על יוקר המחיה ועל הבעיות הגדולות </w:t>
      </w:r>
      <w:bookmarkStart w:id="1538" w:name="_ETM_Q1_3749305"/>
      <w:bookmarkEnd w:id="1538"/>
      <w:r w:rsidR="00092BB1">
        <w:rPr>
          <w:rFonts w:hint="cs"/>
          <w:rtl/>
        </w:rPr>
        <w:t xml:space="preserve">במשק, וואלה, המדבקות </w:t>
      </w:r>
      <w:r>
        <w:rPr>
          <w:rFonts w:hint="cs"/>
          <w:rtl/>
        </w:rPr>
        <w:t xml:space="preserve">או סידור מדפים, </w:t>
      </w:r>
      <w:r w:rsidR="00092BB1">
        <w:rPr>
          <w:rFonts w:hint="cs"/>
          <w:rtl/>
        </w:rPr>
        <w:t xml:space="preserve">שזה נושא שבהקשר </w:t>
      </w:r>
      <w:bookmarkStart w:id="1539" w:name="_ETM_Q1_3755015"/>
      <w:bookmarkEnd w:id="1539"/>
      <w:r w:rsidR="00092BB1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עבדנו מול רשות התחרות כדי לטפל בזה </w:t>
      </w:r>
      <w:bookmarkStart w:id="1540" w:name="_ETM_Q1_3757747"/>
      <w:bookmarkEnd w:id="1540"/>
      <w:r w:rsidR="00092BB1">
        <w:rPr>
          <w:rFonts w:hint="cs"/>
          <w:rtl/>
        </w:rPr>
        <w:t>אל מול הי</w:t>
      </w:r>
      <w:r w:rsidR="006E5208">
        <w:rPr>
          <w:rFonts w:hint="cs"/>
          <w:rtl/>
        </w:rPr>
        <w:t>צ</w:t>
      </w:r>
      <w:r w:rsidR="00092BB1">
        <w:rPr>
          <w:rFonts w:hint="cs"/>
          <w:rtl/>
        </w:rPr>
        <w:t>רנים הגדולים שמשתלטים ומדיחים את ה</w:t>
      </w:r>
      <w:r>
        <w:rPr>
          <w:rFonts w:hint="cs"/>
          <w:rtl/>
        </w:rPr>
        <w:t>מוצרים</w:t>
      </w:r>
      <w:r w:rsidR="00092BB1">
        <w:rPr>
          <w:rFonts w:hint="cs"/>
          <w:rtl/>
        </w:rPr>
        <w:t xml:space="preserve"> ה</w:t>
      </w:r>
      <w:r>
        <w:rPr>
          <w:rFonts w:hint="cs"/>
          <w:rtl/>
        </w:rPr>
        <w:t>קטנים</w:t>
      </w:r>
      <w:r w:rsidR="00092BB1">
        <w:rPr>
          <w:rFonts w:hint="cs"/>
          <w:rtl/>
        </w:rPr>
        <w:t xml:space="preserve">, </w:t>
      </w:r>
      <w:bookmarkStart w:id="1541" w:name="_ETM_Q1_3762637"/>
      <w:bookmarkEnd w:id="1541"/>
      <w:r>
        <w:rPr>
          <w:rFonts w:hint="cs"/>
          <w:rtl/>
        </w:rPr>
        <w:t xml:space="preserve">הייתי מעלה שכל- - - שלהם, </w:t>
      </w:r>
      <w:r w:rsidR="00092BB1">
        <w:rPr>
          <w:rFonts w:hint="cs"/>
          <w:rtl/>
        </w:rPr>
        <w:t>גם לתובענות ייצוגיות יש בעיות.</w:t>
      </w:r>
    </w:p>
    <w:p w:rsidR="00092BB1" w:rsidRDefault="00092BB1" w:rsidP="00092BB1">
      <w:pPr>
        <w:rPr>
          <w:rtl/>
        </w:rPr>
      </w:pPr>
      <w:bookmarkStart w:id="1542" w:name="_ETM_Q1_3767271"/>
      <w:bookmarkStart w:id="1543" w:name="_ETM_Q1_3767318"/>
      <w:bookmarkEnd w:id="1542"/>
      <w:bookmarkEnd w:id="1543"/>
    </w:p>
    <w:p w:rsidR="00092BB1" w:rsidRDefault="00092BB1" w:rsidP="00092BB1">
      <w:pPr>
        <w:pStyle w:val="af6"/>
        <w:keepNext/>
        <w:rPr>
          <w:rtl/>
        </w:rPr>
      </w:pPr>
      <w:bookmarkStart w:id="1544" w:name="ET_yor_5159_167"/>
      <w:r w:rsidRPr="00092B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092BB1" w:rsidRDefault="00092BB1" w:rsidP="00092BB1">
      <w:pPr>
        <w:pStyle w:val="KeepWithNext"/>
        <w:rPr>
          <w:rtl/>
        </w:rPr>
      </w:pPr>
    </w:p>
    <w:p w:rsidR="00092BB1" w:rsidRDefault="000A0AAE" w:rsidP="00092BB1">
      <w:pPr>
        <w:rPr>
          <w:rtl/>
        </w:rPr>
      </w:pPr>
      <w:bookmarkStart w:id="1545" w:name="_ETM_Q1_3767756"/>
      <w:bookmarkEnd w:id="1545"/>
      <w:r>
        <w:rPr>
          <w:rFonts w:hint="cs"/>
          <w:rtl/>
        </w:rPr>
        <w:t>זה לא נכון. היצרנים הקט</w:t>
      </w:r>
      <w:r w:rsidR="00092BB1">
        <w:rPr>
          <w:rFonts w:hint="cs"/>
          <w:rtl/>
        </w:rPr>
        <w:t xml:space="preserve">נים, בהנחה </w:t>
      </w:r>
      <w:bookmarkStart w:id="1546" w:name="_ETM_Q1_3771553"/>
      <w:bookmarkEnd w:id="1546"/>
      <w:r>
        <w:rPr>
          <w:rFonts w:hint="cs"/>
          <w:rtl/>
        </w:rPr>
        <w:t>שהמחירים אצלם יותר זולים</w:t>
      </w:r>
      <w:r w:rsidR="00092BB1">
        <w:rPr>
          <w:rFonts w:hint="cs"/>
          <w:rtl/>
        </w:rPr>
        <w:t>.</w:t>
      </w:r>
    </w:p>
    <w:p w:rsidR="00092BB1" w:rsidRDefault="00092BB1" w:rsidP="00092BB1">
      <w:pPr>
        <w:rPr>
          <w:rtl/>
        </w:rPr>
      </w:pPr>
      <w:bookmarkStart w:id="1547" w:name="_ETM_Q1_3775503"/>
      <w:bookmarkStart w:id="1548" w:name="_ETM_Q1_3775538"/>
      <w:bookmarkEnd w:id="1547"/>
      <w:bookmarkEnd w:id="1548"/>
    </w:p>
    <w:p w:rsidR="00092BB1" w:rsidRDefault="00092BB1" w:rsidP="00092BB1">
      <w:pPr>
        <w:pStyle w:val="a4"/>
        <w:keepNext/>
        <w:rPr>
          <w:rtl/>
        </w:rPr>
      </w:pPr>
      <w:bookmarkStart w:id="1549" w:name="_ETM_Q1_3775607"/>
      <w:bookmarkStart w:id="1550" w:name="_ETM_Q1_3775672"/>
      <w:bookmarkEnd w:id="1549"/>
      <w:bookmarkEnd w:id="1550"/>
      <w:r w:rsidRPr="00E8157E">
        <w:rPr>
          <w:rStyle w:val="TagStyle"/>
          <w:rtl/>
        </w:rPr>
        <w:t xml:space="preserve">&lt;&lt; דובר &gt;&gt; </w:t>
      </w:r>
      <w:r>
        <w:rPr>
          <w:rtl/>
        </w:rPr>
        <w:t>אליהו ברוכי (יהדות התורה):</w:t>
      </w:r>
      <w:r w:rsidRPr="00E81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2BB1" w:rsidRDefault="00092BB1" w:rsidP="00092BB1">
      <w:pPr>
        <w:rPr>
          <w:rtl/>
        </w:rPr>
      </w:pPr>
    </w:p>
    <w:p w:rsidR="00092BB1" w:rsidRDefault="00092BB1" w:rsidP="00092BB1">
      <w:pPr>
        <w:rPr>
          <w:rtl/>
        </w:rPr>
      </w:pPr>
      <w:bookmarkStart w:id="1551" w:name="_ETM_Q1_3775977"/>
      <w:bookmarkStart w:id="1552" w:name="_ETM_Q1_3776022"/>
      <w:bookmarkEnd w:id="1551"/>
      <w:bookmarkEnd w:id="1552"/>
      <w:r>
        <w:rPr>
          <w:rFonts w:hint="cs"/>
          <w:rtl/>
        </w:rPr>
        <w:t>אצלם כל השכל. זה בסדר.</w:t>
      </w:r>
    </w:p>
    <w:p w:rsidR="00092BB1" w:rsidRDefault="00092BB1" w:rsidP="00092BB1">
      <w:pPr>
        <w:rPr>
          <w:rtl/>
        </w:rPr>
      </w:pPr>
      <w:bookmarkStart w:id="1553" w:name="_ETM_Q1_3779603"/>
      <w:bookmarkStart w:id="1554" w:name="_ETM_Q1_3779663"/>
      <w:bookmarkEnd w:id="1553"/>
      <w:bookmarkEnd w:id="1554"/>
    </w:p>
    <w:p w:rsidR="00092BB1" w:rsidRDefault="00092BB1" w:rsidP="00092BB1">
      <w:pPr>
        <w:pStyle w:val="af6"/>
        <w:keepNext/>
        <w:rPr>
          <w:rtl/>
        </w:rPr>
      </w:pPr>
      <w:bookmarkStart w:id="1555" w:name="ET_yor_5159_168"/>
      <w:r w:rsidRPr="00092B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092BB1" w:rsidRDefault="00092BB1" w:rsidP="00092BB1">
      <w:pPr>
        <w:pStyle w:val="KeepWithNext"/>
        <w:rPr>
          <w:rtl/>
        </w:rPr>
      </w:pPr>
    </w:p>
    <w:p w:rsidR="00092BB1" w:rsidRDefault="000A0AAE" w:rsidP="000A0AAE">
      <w:pPr>
        <w:rPr>
          <w:rtl/>
        </w:rPr>
      </w:pPr>
      <w:bookmarkStart w:id="1556" w:name="_ETM_Q1_3780151"/>
      <w:bookmarkEnd w:id="1556"/>
      <w:r>
        <w:rPr>
          <w:rFonts w:hint="cs"/>
          <w:rtl/>
        </w:rPr>
        <w:t xml:space="preserve">ה-55% היום </w:t>
      </w:r>
      <w:r w:rsidR="00092BB1">
        <w:rPr>
          <w:rFonts w:hint="cs"/>
          <w:rtl/>
        </w:rPr>
        <w:t xml:space="preserve">מנסים ליצור מצב </w:t>
      </w:r>
      <w:bookmarkStart w:id="1557" w:name="_ETM_Q1_3781879"/>
      <w:bookmarkEnd w:id="1557"/>
      <w:r w:rsidR="00092BB1">
        <w:rPr>
          <w:rFonts w:hint="cs"/>
          <w:rtl/>
        </w:rPr>
        <w:t xml:space="preserve">ש-55% </w:t>
      </w:r>
      <w:r>
        <w:rPr>
          <w:rFonts w:hint="cs"/>
          <w:rtl/>
        </w:rPr>
        <w:t xml:space="preserve">מהמוצרים </w:t>
      </w:r>
      <w:bookmarkStart w:id="1558" w:name="_ETM_Q1_3783974"/>
      <w:bookmarkEnd w:id="1558"/>
      <w:r>
        <w:rPr>
          <w:rFonts w:hint="cs"/>
          <w:rtl/>
        </w:rPr>
        <w:t xml:space="preserve">שנמכרים בסופרים </w:t>
      </w:r>
      <w:r w:rsidR="00092BB1">
        <w:rPr>
          <w:rFonts w:hint="cs"/>
          <w:rtl/>
        </w:rPr>
        <w:t xml:space="preserve">יהיו של היצרנים הקטנים כי המחירים אצלם צריכים להיות </w:t>
      </w:r>
      <w:bookmarkStart w:id="1559" w:name="_ETM_Q1_3790410"/>
      <w:bookmarkEnd w:id="1559"/>
      <w:r w:rsidR="00092BB1">
        <w:rPr>
          <w:rFonts w:hint="cs"/>
          <w:rtl/>
        </w:rPr>
        <w:t xml:space="preserve">יותר זולים. לכן </w:t>
      </w:r>
      <w:r>
        <w:rPr>
          <w:rFonts w:hint="cs"/>
          <w:rtl/>
        </w:rPr>
        <w:t>ברוכי העלה את העניין הזה</w:t>
      </w:r>
      <w:r w:rsidR="00092BB1">
        <w:rPr>
          <w:rFonts w:hint="cs"/>
          <w:rtl/>
        </w:rPr>
        <w:t>.</w:t>
      </w:r>
    </w:p>
    <w:p w:rsidR="00092BB1" w:rsidRDefault="00092BB1" w:rsidP="00092BB1">
      <w:pPr>
        <w:rPr>
          <w:rtl/>
        </w:rPr>
      </w:pPr>
      <w:bookmarkStart w:id="1560" w:name="_ETM_Q1_3794077"/>
      <w:bookmarkStart w:id="1561" w:name="_ETM_Q1_3794127"/>
      <w:bookmarkEnd w:id="1560"/>
      <w:bookmarkEnd w:id="1561"/>
    </w:p>
    <w:p w:rsidR="00092BB1" w:rsidRDefault="00092BB1" w:rsidP="00092BB1">
      <w:pPr>
        <w:pStyle w:val="-"/>
        <w:keepNext/>
        <w:rPr>
          <w:rtl/>
        </w:rPr>
      </w:pPr>
      <w:bookmarkStart w:id="1562" w:name="ET_speakercontinue_לינור_דויטש_169"/>
      <w:r w:rsidRPr="00092BB1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092B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2"/>
    </w:p>
    <w:p w:rsidR="00092BB1" w:rsidRDefault="00092BB1" w:rsidP="00092BB1">
      <w:pPr>
        <w:pStyle w:val="KeepWithNext"/>
        <w:rPr>
          <w:rtl/>
        </w:rPr>
      </w:pPr>
    </w:p>
    <w:p w:rsidR="00092BB1" w:rsidRDefault="000A0AAE" w:rsidP="00092BB1">
      <w:pPr>
        <w:rPr>
          <w:rtl/>
        </w:rPr>
      </w:pPr>
      <w:bookmarkStart w:id="1563" w:name="_ETM_Q1_3794736"/>
      <w:bookmarkEnd w:id="1563"/>
      <w:r>
        <w:rPr>
          <w:rFonts w:hint="cs"/>
          <w:rtl/>
        </w:rPr>
        <w:t>הוא העלה את זה בהקשר שביטו</w:t>
      </w:r>
      <w:r w:rsidR="00092BB1">
        <w:rPr>
          <w:rFonts w:hint="cs"/>
          <w:rtl/>
        </w:rPr>
        <w:t xml:space="preserve">ל הפטור </w:t>
      </w:r>
      <w:bookmarkStart w:id="1564" w:name="_ETM_Q1_3800516"/>
      <w:bookmarkEnd w:id="1564"/>
      <w:r w:rsidR="00092BB1">
        <w:rPr>
          <w:rFonts w:hint="cs"/>
          <w:rtl/>
        </w:rPr>
        <w:t xml:space="preserve">הוא בעיה. </w:t>
      </w:r>
      <w:r>
        <w:rPr>
          <w:rFonts w:hint="cs"/>
          <w:rtl/>
        </w:rPr>
        <w:t xml:space="preserve">אנחנו חושבים שהוא דבר </w:t>
      </w:r>
      <w:bookmarkStart w:id="1565" w:name="_ETM_Q1_3797715"/>
      <w:bookmarkEnd w:id="1565"/>
      <w:r>
        <w:rPr>
          <w:rFonts w:hint="cs"/>
          <w:rtl/>
        </w:rPr>
        <w:t xml:space="preserve">חיובי. חלק מהדברים </w:t>
      </w:r>
      <w:r w:rsidR="00092BB1">
        <w:rPr>
          <w:rFonts w:hint="cs"/>
          <w:rtl/>
        </w:rPr>
        <w:t xml:space="preserve">היינו שמחים לתת דגשים אחרים, נשמח </w:t>
      </w:r>
      <w:r>
        <w:rPr>
          <w:rFonts w:hint="cs"/>
          <w:rtl/>
        </w:rPr>
        <w:t xml:space="preserve">להבא </w:t>
      </w:r>
      <w:r w:rsidR="00092BB1">
        <w:rPr>
          <w:rFonts w:hint="cs"/>
          <w:rtl/>
        </w:rPr>
        <w:t xml:space="preserve">לעבוד בדבר </w:t>
      </w:r>
      <w:bookmarkStart w:id="1566" w:name="_ETM_Q1_3809494"/>
      <w:bookmarkEnd w:id="1566"/>
      <w:r w:rsidR="00092BB1">
        <w:rPr>
          <w:rFonts w:hint="cs"/>
          <w:rtl/>
        </w:rPr>
        <w:t>הזה.</w:t>
      </w:r>
    </w:p>
    <w:p w:rsidR="00092BB1" w:rsidRDefault="00092BB1" w:rsidP="00092BB1">
      <w:pPr>
        <w:rPr>
          <w:rtl/>
        </w:rPr>
      </w:pPr>
      <w:bookmarkStart w:id="1567" w:name="_ETM_Q1_3810241"/>
      <w:bookmarkStart w:id="1568" w:name="_ETM_Q1_3810291"/>
      <w:bookmarkEnd w:id="1567"/>
      <w:bookmarkEnd w:id="1568"/>
    </w:p>
    <w:p w:rsidR="00092BB1" w:rsidRDefault="000A0AAE" w:rsidP="000A0AAE">
      <w:pPr>
        <w:rPr>
          <w:rtl/>
        </w:rPr>
      </w:pPr>
      <w:bookmarkStart w:id="1569" w:name="_ETM_Q1_3810376"/>
      <w:bookmarkStart w:id="1570" w:name="_ETM_Q1_3810426"/>
      <w:bookmarkEnd w:id="1569"/>
      <w:bookmarkEnd w:id="1570"/>
      <w:r>
        <w:rPr>
          <w:rFonts w:hint="cs"/>
          <w:rtl/>
        </w:rPr>
        <w:t xml:space="preserve">שתי נקודות: </w:t>
      </w:r>
      <w:r w:rsidR="00092BB1">
        <w:rPr>
          <w:rFonts w:hint="cs"/>
          <w:rtl/>
        </w:rPr>
        <w:t xml:space="preserve">אחת, יש פה פיל בחדר. אי אפשר להביא מסמך </w:t>
      </w:r>
      <w:bookmarkStart w:id="1571" w:name="_ETM_Q1_3816480"/>
      <w:bookmarkEnd w:id="1571"/>
      <w:r w:rsidR="00092BB1">
        <w:rPr>
          <w:rFonts w:hint="cs"/>
          <w:rtl/>
        </w:rPr>
        <w:t xml:space="preserve">שמדבר על יוקר המחיה </w:t>
      </w:r>
      <w:r>
        <w:rPr>
          <w:rFonts w:hint="cs"/>
          <w:rtl/>
        </w:rPr>
        <w:t xml:space="preserve">ולהתעלם מהפיל שבחדר </w:t>
      </w:r>
      <w:bookmarkStart w:id="1572" w:name="_ETM_Q1_3816432"/>
      <w:bookmarkEnd w:id="1572"/>
      <w:r>
        <w:rPr>
          <w:rFonts w:hint="cs"/>
          <w:rtl/>
        </w:rPr>
        <w:t xml:space="preserve">שזה היצרניות הגדולות, </w:t>
      </w:r>
      <w:r w:rsidR="00092BB1">
        <w:rPr>
          <w:rFonts w:hint="cs"/>
          <w:rtl/>
        </w:rPr>
        <w:t xml:space="preserve">שמדובר </w:t>
      </w:r>
      <w:r>
        <w:rPr>
          <w:rFonts w:hint="cs"/>
          <w:rtl/>
        </w:rPr>
        <w:t xml:space="preserve">פה </w:t>
      </w:r>
      <w:r w:rsidR="00092BB1">
        <w:rPr>
          <w:rFonts w:hint="cs"/>
          <w:rtl/>
        </w:rPr>
        <w:t>בשוק מונופוליסטי.</w:t>
      </w:r>
    </w:p>
    <w:p w:rsidR="00092BB1" w:rsidRDefault="00092BB1" w:rsidP="00092BB1">
      <w:pPr>
        <w:rPr>
          <w:rtl/>
        </w:rPr>
      </w:pPr>
      <w:bookmarkStart w:id="1573" w:name="_ETM_Q1_3822061"/>
      <w:bookmarkStart w:id="1574" w:name="_ETM_Q1_3822124"/>
      <w:bookmarkEnd w:id="1573"/>
      <w:bookmarkEnd w:id="1574"/>
    </w:p>
    <w:p w:rsidR="00092BB1" w:rsidRDefault="00092BB1" w:rsidP="00092BB1">
      <w:pPr>
        <w:pStyle w:val="af6"/>
        <w:keepNext/>
        <w:rPr>
          <w:rtl/>
        </w:rPr>
      </w:pPr>
      <w:bookmarkStart w:id="1575" w:name="ET_yor_5159_170"/>
      <w:r w:rsidRPr="00092B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:rsidR="00092BB1" w:rsidRDefault="00092BB1" w:rsidP="00092BB1">
      <w:pPr>
        <w:pStyle w:val="KeepWithNext"/>
        <w:rPr>
          <w:rtl/>
        </w:rPr>
      </w:pPr>
    </w:p>
    <w:p w:rsidR="00092BB1" w:rsidRDefault="000A0AAE" w:rsidP="00092BB1">
      <w:pPr>
        <w:rPr>
          <w:rtl/>
        </w:rPr>
      </w:pPr>
      <w:bookmarkStart w:id="1576" w:name="_ETM_Q1_3822630"/>
      <w:bookmarkEnd w:id="1576"/>
      <w:r>
        <w:rPr>
          <w:rFonts w:hint="cs"/>
          <w:rtl/>
        </w:rPr>
        <w:t>את שוב מתייחס</w:t>
      </w:r>
      <w:r w:rsidR="00092BB1">
        <w:rPr>
          <w:rFonts w:hint="cs"/>
          <w:rtl/>
        </w:rPr>
        <w:t xml:space="preserve">ת לדברים </w:t>
      </w:r>
      <w:bookmarkStart w:id="1577" w:name="_ETM_Q1_3825313"/>
      <w:bookmarkEnd w:id="1577"/>
      <w:r>
        <w:rPr>
          <w:rFonts w:hint="cs"/>
          <w:rtl/>
        </w:rPr>
        <w:t xml:space="preserve">אחרים. אנו מטפלים ביוקר המחיה, </w:t>
      </w:r>
      <w:r w:rsidR="00092BB1">
        <w:rPr>
          <w:rFonts w:hint="cs"/>
          <w:rtl/>
        </w:rPr>
        <w:t xml:space="preserve">לפי חתכים. היום זה החתך </w:t>
      </w:r>
      <w:bookmarkStart w:id="1578" w:name="_ETM_Q1_3831997"/>
      <w:bookmarkEnd w:id="1578"/>
      <w:r w:rsidR="00092BB1">
        <w:rPr>
          <w:rFonts w:hint="cs"/>
          <w:rtl/>
        </w:rPr>
        <w:t>הזה. ודאי שיש בעיה עם המונופולים. תתייחסו לגופו</w:t>
      </w:r>
      <w:r>
        <w:rPr>
          <w:rFonts w:hint="cs"/>
          <w:rtl/>
        </w:rPr>
        <w:t xml:space="preserve"> </w:t>
      </w:r>
      <w:r w:rsidR="00092BB1">
        <w:rPr>
          <w:rFonts w:hint="cs"/>
          <w:rtl/>
        </w:rPr>
        <w:t xml:space="preserve">של </w:t>
      </w:r>
      <w:bookmarkStart w:id="1579" w:name="_ETM_Q1_3841647"/>
      <w:bookmarkEnd w:id="1579"/>
      <w:r w:rsidR="00092BB1">
        <w:rPr>
          <w:rFonts w:hint="cs"/>
          <w:rtl/>
        </w:rPr>
        <w:t>ענין למה שאנו מתייחס</w:t>
      </w:r>
      <w:r w:rsidR="00E37226">
        <w:rPr>
          <w:rFonts w:hint="cs"/>
          <w:rtl/>
        </w:rPr>
        <w:t>ים</w:t>
      </w:r>
      <w:r>
        <w:rPr>
          <w:rFonts w:hint="cs"/>
          <w:rtl/>
        </w:rPr>
        <w:t xml:space="preserve"> אליו</w:t>
      </w:r>
      <w:r w:rsidR="00092BB1">
        <w:rPr>
          <w:rFonts w:hint="cs"/>
          <w:rtl/>
        </w:rPr>
        <w:t xml:space="preserve">. אני מברך את שר הכלכלה שהתחיל </w:t>
      </w:r>
      <w:bookmarkStart w:id="1580" w:name="_ETM_Q1_3849038"/>
      <w:bookmarkEnd w:id="1580"/>
      <w:r w:rsidR="00092BB1">
        <w:rPr>
          <w:rFonts w:hint="cs"/>
          <w:rtl/>
        </w:rPr>
        <w:t>לטפל בעני</w:t>
      </w:r>
      <w:r>
        <w:rPr>
          <w:rFonts w:hint="cs"/>
          <w:rtl/>
        </w:rPr>
        <w:t>י</w:t>
      </w:r>
      <w:r w:rsidR="00092BB1">
        <w:rPr>
          <w:rFonts w:hint="cs"/>
          <w:rtl/>
        </w:rPr>
        <w:t>ן המונופולים ביתר שאת</w:t>
      </w:r>
      <w:r>
        <w:rPr>
          <w:rFonts w:hint="cs"/>
          <w:rtl/>
        </w:rPr>
        <w:t xml:space="preserve"> עכשיו, ונעזור </w:t>
      </w:r>
      <w:bookmarkStart w:id="1581" w:name="_ETM_Q1_3848385"/>
      <w:bookmarkEnd w:id="1581"/>
      <w:r>
        <w:rPr>
          <w:rFonts w:hint="cs"/>
          <w:rtl/>
        </w:rPr>
        <w:t>לו ונתמוך בו</w:t>
      </w:r>
      <w:r w:rsidR="00092BB1">
        <w:rPr>
          <w:rFonts w:hint="cs"/>
          <w:rtl/>
        </w:rPr>
        <w:t xml:space="preserve">. </w:t>
      </w:r>
      <w:r>
        <w:rPr>
          <w:rFonts w:hint="cs"/>
          <w:rtl/>
        </w:rPr>
        <w:t>עכשיו אנחנו מתייחסים לבעיה ש</w:t>
      </w:r>
      <w:r w:rsidR="00092BB1">
        <w:rPr>
          <w:rFonts w:hint="cs"/>
          <w:rtl/>
        </w:rPr>
        <w:t>בסדר-היום. לא חייב</w:t>
      </w:r>
      <w:r w:rsidR="00E37226">
        <w:rPr>
          <w:rFonts w:hint="cs"/>
          <w:rtl/>
        </w:rPr>
        <w:t>ים</w:t>
      </w:r>
      <w:r w:rsidR="00092BB1">
        <w:rPr>
          <w:rFonts w:hint="cs"/>
          <w:rtl/>
        </w:rPr>
        <w:t xml:space="preserve"> לדבר בכל </w:t>
      </w:r>
      <w:bookmarkStart w:id="1582" w:name="_ETM_Q1_3857838"/>
      <w:bookmarkEnd w:id="1582"/>
      <w:r w:rsidR="00092BB1">
        <w:rPr>
          <w:rFonts w:hint="cs"/>
          <w:rtl/>
        </w:rPr>
        <w:t>נושא.</w:t>
      </w:r>
    </w:p>
    <w:p w:rsidR="00092BB1" w:rsidRDefault="00092BB1" w:rsidP="00092BB1">
      <w:pPr>
        <w:rPr>
          <w:rtl/>
        </w:rPr>
      </w:pPr>
      <w:bookmarkStart w:id="1583" w:name="_ETM_Q1_3859006"/>
      <w:bookmarkStart w:id="1584" w:name="_ETM_Q1_3859070"/>
      <w:bookmarkEnd w:id="1583"/>
      <w:bookmarkEnd w:id="1584"/>
    </w:p>
    <w:p w:rsidR="00092BB1" w:rsidRDefault="00092BB1" w:rsidP="00092BB1">
      <w:pPr>
        <w:pStyle w:val="-"/>
        <w:keepNext/>
        <w:rPr>
          <w:rtl/>
        </w:rPr>
      </w:pPr>
      <w:bookmarkStart w:id="1585" w:name="ET_speakercontinue_לינור_דויטש_171"/>
      <w:r w:rsidRPr="00092BB1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092B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5"/>
    </w:p>
    <w:p w:rsidR="00092BB1" w:rsidRDefault="00092BB1" w:rsidP="00092BB1">
      <w:pPr>
        <w:pStyle w:val="KeepWithNext"/>
        <w:rPr>
          <w:rtl/>
        </w:rPr>
      </w:pPr>
    </w:p>
    <w:p w:rsidR="00092BB1" w:rsidRDefault="00092BB1" w:rsidP="000A0AAE">
      <w:pPr>
        <w:rPr>
          <w:rtl/>
        </w:rPr>
      </w:pPr>
      <w:bookmarkStart w:id="1586" w:name="_ETM_Q1_3859549"/>
      <w:bookmarkEnd w:id="1586"/>
      <w:r>
        <w:rPr>
          <w:rFonts w:hint="cs"/>
          <w:rtl/>
        </w:rPr>
        <w:t xml:space="preserve">אלה נושאים </w:t>
      </w:r>
      <w:r w:rsidR="000A0AAE">
        <w:rPr>
          <w:rFonts w:hint="cs"/>
          <w:rtl/>
        </w:rPr>
        <w:t xml:space="preserve">שלובים </w:t>
      </w:r>
      <w:r>
        <w:rPr>
          <w:rFonts w:hint="cs"/>
          <w:rtl/>
        </w:rPr>
        <w:t xml:space="preserve">שקשה </w:t>
      </w:r>
      <w:r w:rsidR="000A0AAE">
        <w:rPr>
          <w:rFonts w:hint="cs"/>
          <w:rtl/>
        </w:rPr>
        <w:t xml:space="preserve">מאוד </w:t>
      </w:r>
      <w:r>
        <w:rPr>
          <w:rFonts w:hint="cs"/>
          <w:rtl/>
        </w:rPr>
        <w:t>להתעלם מהם.</w:t>
      </w:r>
    </w:p>
    <w:p w:rsidR="000A0AAE" w:rsidRDefault="000A0AAE" w:rsidP="000A0AAE">
      <w:pPr>
        <w:rPr>
          <w:rtl/>
        </w:rPr>
      </w:pPr>
      <w:bookmarkStart w:id="1587" w:name="_ETM_Q1_3861458"/>
      <w:bookmarkStart w:id="1588" w:name="_ETM_Q1_3861577"/>
      <w:bookmarkEnd w:id="1587"/>
      <w:bookmarkEnd w:id="1588"/>
    </w:p>
    <w:p w:rsidR="000A0AAE" w:rsidRDefault="000A0AAE" w:rsidP="000A0AAE">
      <w:pPr>
        <w:pStyle w:val="af6"/>
        <w:keepNext/>
        <w:rPr>
          <w:rtl/>
        </w:rPr>
      </w:pPr>
      <w:bookmarkStart w:id="1589" w:name="ET_yor_5159_193"/>
      <w:r w:rsidRPr="000A0A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0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9"/>
    </w:p>
    <w:p w:rsidR="000A0AAE" w:rsidRDefault="000A0AAE" w:rsidP="000A0AAE">
      <w:pPr>
        <w:pStyle w:val="KeepWithNext"/>
        <w:rPr>
          <w:rtl/>
        </w:rPr>
      </w:pPr>
    </w:p>
    <w:p w:rsidR="000A0AAE" w:rsidRDefault="000A0AAE" w:rsidP="000A0AAE">
      <w:pPr>
        <w:rPr>
          <w:rtl/>
        </w:rPr>
      </w:pPr>
      <w:bookmarkStart w:id="1590" w:name="_ETM_Q1_3862652"/>
      <w:bookmarkEnd w:id="1590"/>
      <w:r>
        <w:rPr>
          <w:rFonts w:hint="cs"/>
          <w:rtl/>
        </w:rPr>
        <w:t>זה לא קשור כרגע.</w:t>
      </w:r>
    </w:p>
    <w:p w:rsidR="000A0AAE" w:rsidRDefault="000A0AAE" w:rsidP="000A0AAE">
      <w:pPr>
        <w:rPr>
          <w:rtl/>
        </w:rPr>
      </w:pPr>
    </w:p>
    <w:p w:rsidR="000A0AAE" w:rsidRDefault="000A0AAE" w:rsidP="000A0AAE">
      <w:pPr>
        <w:pStyle w:val="a4"/>
        <w:keepNext/>
        <w:rPr>
          <w:rtl/>
        </w:rPr>
      </w:pPr>
      <w:bookmarkStart w:id="1591" w:name="ET_speaker_לינור_דויטש_194"/>
      <w:r w:rsidRPr="000A0AAE">
        <w:rPr>
          <w:rStyle w:val="TagStyle"/>
          <w:rtl/>
        </w:rPr>
        <w:t xml:space="preserve"> &lt;&lt; דובר &gt;&gt; </w:t>
      </w:r>
      <w:r>
        <w:rPr>
          <w:rtl/>
        </w:rPr>
        <w:t>לינור דויטש:</w:t>
      </w:r>
      <w:r w:rsidRPr="000A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0A0AAE" w:rsidRDefault="000A0AAE" w:rsidP="000A0AAE">
      <w:pPr>
        <w:pStyle w:val="KeepWithNext"/>
        <w:rPr>
          <w:rtl/>
        </w:rPr>
      </w:pPr>
    </w:p>
    <w:p w:rsidR="00092BB1" w:rsidRDefault="000A0AAE" w:rsidP="000A0AAE">
      <w:pPr>
        <w:rPr>
          <w:rtl/>
        </w:rPr>
      </w:pPr>
      <w:bookmarkStart w:id="1592" w:name="_ETM_Q1_3877576"/>
      <w:bookmarkStart w:id="1593" w:name="_ETM_Q1_3877631"/>
      <w:bookmarkStart w:id="1594" w:name="_ETM_Q1_3865682"/>
      <w:bookmarkStart w:id="1595" w:name="_ETM_Q1_3865738"/>
      <w:bookmarkEnd w:id="1592"/>
      <w:bookmarkEnd w:id="1593"/>
      <w:bookmarkEnd w:id="1594"/>
      <w:bookmarkEnd w:id="1595"/>
      <w:r>
        <w:rPr>
          <w:rFonts w:hint="cs"/>
          <w:rtl/>
        </w:rPr>
        <w:t>במגזר הקמעונאי, שני דברים:</w:t>
      </w:r>
      <w:r w:rsidR="00092BB1">
        <w:rPr>
          <w:rFonts w:hint="cs"/>
          <w:rtl/>
        </w:rPr>
        <w:t xml:space="preserve"> </w:t>
      </w:r>
      <w:r w:rsidR="002243FA">
        <w:rPr>
          <w:rFonts w:hint="cs"/>
          <w:rtl/>
        </w:rPr>
        <w:t>אחת</w:t>
      </w:r>
      <w:r>
        <w:rPr>
          <w:rFonts w:hint="cs"/>
          <w:rtl/>
        </w:rPr>
        <w:t>, לגבי הנושא של חלוקה גיאוגרפית של החנויות. אחת</w:t>
      </w:r>
      <w:r w:rsidR="002243FA">
        <w:rPr>
          <w:rFonts w:hint="cs"/>
          <w:rtl/>
        </w:rPr>
        <w:t xml:space="preserve"> </w:t>
      </w:r>
      <w:bookmarkStart w:id="1596" w:name="_ETM_Q1_3874877"/>
      <w:bookmarkEnd w:id="1596"/>
      <w:r w:rsidR="002243FA">
        <w:rPr>
          <w:rFonts w:hint="cs"/>
          <w:rtl/>
        </w:rPr>
        <w:t xml:space="preserve">הבעיות היא למשל שיש חלוקה גיאוגרפית </w:t>
      </w:r>
      <w:r w:rsidR="002243FA">
        <w:rPr>
          <w:rtl/>
        </w:rPr>
        <w:t>–</w:t>
      </w:r>
      <w:r w:rsidR="0022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למשל, </w:t>
      </w:r>
      <w:bookmarkStart w:id="1597" w:name="_ETM_Q1_3889807"/>
      <w:bookmarkEnd w:id="1597"/>
      <w:r>
        <w:rPr>
          <w:rFonts w:hint="cs"/>
          <w:rtl/>
        </w:rPr>
        <w:t>יש נתונים שמראים שבאזורים שלמים שופרסל היא מונופול</w:t>
      </w:r>
      <w:r w:rsidR="002243FA">
        <w:rPr>
          <w:rFonts w:hint="cs"/>
          <w:rtl/>
        </w:rPr>
        <w:t xml:space="preserve"> </w:t>
      </w:r>
      <w:bookmarkStart w:id="1598" w:name="_ETM_Q1_3892697"/>
      <w:bookmarkEnd w:id="1598"/>
      <w:r w:rsidR="002243FA">
        <w:rPr>
          <w:rFonts w:hint="cs"/>
          <w:rtl/>
        </w:rPr>
        <w:t xml:space="preserve">שלם. מה זאת אומרת </w:t>
      </w:r>
      <w:r w:rsidR="002243FA">
        <w:rPr>
          <w:rtl/>
        </w:rPr>
        <w:t>–</w:t>
      </w:r>
      <w:r w:rsidR="0022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להיותה מחזיקה 30% מהשוק </w:t>
      </w:r>
      <w:bookmarkStart w:id="1599" w:name="_ETM_Q1_3891771"/>
      <w:bookmarkEnd w:id="1599"/>
      <w:r>
        <w:rPr>
          <w:rFonts w:hint="cs"/>
          <w:rtl/>
        </w:rPr>
        <w:t xml:space="preserve">הפיזי ו-70% משוק האון </w:t>
      </w:r>
      <w:r w:rsidR="002243FA">
        <w:rPr>
          <w:rFonts w:hint="cs"/>
          <w:rtl/>
        </w:rPr>
        <w:t xml:space="preserve">ליין יש מצפה </w:t>
      </w:r>
      <w:bookmarkStart w:id="1600" w:name="_ETM_Q1_3901325"/>
      <w:bookmarkEnd w:id="1600"/>
      <w:r w:rsidR="002243FA">
        <w:rPr>
          <w:rFonts w:hint="cs"/>
          <w:rtl/>
        </w:rPr>
        <w:t>רמון. אזורים שלמים שיש לך רק השופרסל</w:t>
      </w:r>
      <w:r>
        <w:rPr>
          <w:rFonts w:hint="cs"/>
          <w:rtl/>
        </w:rPr>
        <w:t>. בעקבות החוק של 2014 יש מגבלה שחנויות</w:t>
      </w:r>
      <w:bookmarkStart w:id="1601" w:name="_ETM_Q1_3908821"/>
      <w:bookmarkEnd w:id="1601"/>
      <w:r>
        <w:rPr>
          <w:rFonts w:hint="cs"/>
          <w:rtl/>
        </w:rPr>
        <w:t xml:space="preserve"> מעל 250 מטר צריכה לקבל אישור</w:t>
      </w:r>
      <w:r w:rsidR="002243FA">
        <w:rPr>
          <w:rFonts w:hint="cs"/>
          <w:rtl/>
        </w:rPr>
        <w:t xml:space="preserve"> מרשות התחרות. מה </w:t>
      </w:r>
      <w:bookmarkStart w:id="1602" w:name="_ETM_Q1_3913499"/>
      <w:bookmarkEnd w:id="1602"/>
      <w:r w:rsidR="002243FA">
        <w:rPr>
          <w:rFonts w:hint="cs"/>
          <w:rtl/>
        </w:rPr>
        <w:t xml:space="preserve">היא עשתה </w:t>
      </w:r>
      <w:r w:rsidR="002243FA">
        <w:rPr>
          <w:rtl/>
        </w:rPr>
        <w:t>–</w:t>
      </w:r>
      <w:r w:rsidR="002243FA">
        <w:rPr>
          <w:rFonts w:hint="cs"/>
          <w:rtl/>
        </w:rPr>
        <w:t xml:space="preserve"> פתחה המון שופרסלים קטנים</w:t>
      </w:r>
      <w:r>
        <w:rPr>
          <w:rFonts w:hint="cs"/>
          <w:rtl/>
        </w:rPr>
        <w:t xml:space="preserve">, אקספרס, ואז יש לך </w:t>
      </w:r>
      <w:bookmarkStart w:id="1603" w:name="_ETM_Q1_3914877"/>
      <w:bookmarkEnd w:id="1603"/>
      <w:r>
        <w:rPr>
          <w:rFonts w:hint="cs"/>
          <w:rtl/>
        </w:rPr>
        <w:t xml:space="preserve">אזורים שלמים </w:t>
      </w:r>
      <w:r>
        <w:rPr>
          <w:rtl/>
        </w:rPr>
        <w:t>–</w:t>
      </w:r>
      <w:r>
        <w:rPr>
          <w:rFonts w:hint="cs"/>
          <w:rtl/>
        </w:rPr>
        <w:t xml:space="preserve"> בכל מקום בארץ, ש</w:t>
      </w:r>
      <w:r w:rsidR="002243FA">
        <w:rPr>
          <w:rFonts w:hint="cs"/>
          <w:rtl/>
        </w:rPr>
        <w:t xml:space="preserve">האפשרות היחידה </w:t>
      </w:r>
      <w:bookmarkStart w:id="1604" w:name="_ETM_Q1_3921440"/>
      <w:bookmarkEnd w:id="1604"/>
      <w:r w:rsidR="002243FA">
        <w:rPr>
          <w:rFonts w:hint="cs"/>
          <w:rtl/>
        </w:rPr>
        <w:t xml:space="preserve">היא שופרסל לסוגיה. </w:t>
      </w:r>
    </w:p>
    <w:p w:rsidR="002243FA" w:rsidRDefault="002243FA" w:rsidP="002243FA">
      <w:pPr>
        <w:rPr>
          <w:rtl/>
        </w:rPr>
      </w:pPr>
      <w:bookmarkStart w:id="1605" w:name="_ETM_Q1_3928304"/>
      <w:bookmarkStart w:id="1606" w:name="_ETM_Q1_3928364"/>
      <w:bookmarkEnd w:id="1605"/>
      <w:bookmarkEnd w:id="1606"/>
    </w:p>
    <w:p w:rsidR="000A0AAE" w:rsidRDefault="000A0AAE" w:rsidP="000A0AAE">
      <w:pPr>
        <w:pStyle w:val="af9"/>
        <w:keepNext/>
        <w:rPr>
          <w:rtl/>
        </w:rPr>
      </w:pPr>
      <w:bookmarkStart w:id="1607" w:name="_ETM_Q1_3928432"/>
      <w:bookmarkStart w:id="1608" w:name="_ETM_Q1_3928491"/>
      <w:bookmarkStart w:id="1609" w:name="_ETM_Q1_3929822"/>
      <w:bookmarkStart w:id="1610" w:name="_ETM_Q1_3929874"/>
      <w:bookmarkEnd w:id="1607"/>
      <w:bookmarkEnd w:id="1608"/>
      <w:bookmarkEnd w:id="1609"/>
      <w:bookmarkEnd w:id="1610"/>
      <w:r w:rsidRPr="002243FA">
        <w:rPr>
          <w:rStyle w:val="TagStyle"/>
          <w:rtl/>
        </w:rPr>
        <w:t xml:space="preserve">&lt;&lt; אורח &gt;&gt; </w:t>
      </w:r>
      <w:r>
        <w:rPr>
          <w:rtl/>
        </w:rPr>
        <w:t>אהרון קאופמן:</w:t>
      </w:r>
      <w:r w:rsidRPr="00224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243FA" w:rsidRDefault="002243FA" w:rsidP="002243FA">
      <w:pPr>
        <w:rPr>
          <w:u w:val="single"/>
          <w:rtl/>
        </w:rPr>
      </w:pPr>
    </w:p>
    <w:p w:rsidR="002243FA" w:rsidRDefault="000A0AAE" w:rsidP="002243FA">
      <w:pPr>
        <w:rPr>
          <w:rtl/>
        </w:rPr>
      </w:pPr>
      <w:bookmarkStart w:id="1611" w:name="_ETM_Q1_3929940"/>
      <w:bookmarkStart w:id="1612" w:name="_ETM_Q1_3930008"/>
      <w:bookmarkEnd w:id="1611"/>
      <w:bookmarkEnd w:id="1612"/>
      <w:r>
        <w:rPr>
          <w:rFonts w:hint="cs"/>
          <w:rtl/>
        </w:rPr>
        <w:t>מי אמר שזו האפשרות היחידה? מאיפה את מביאה את הנתונים האלה?</w:t>
      </w:r>
      <w:bookmarkStart w:id="1613" w:name="_ETM_Q1_3929441"/>
      <w:bookmarkEnd w:id="1613"/>
      <w:r>
        <w:rPr>
          <w:rFonts w:hint="cs"/>
          <w:rtl/>
        </w:rPr>
        <w:t xml:space="preserve"> </w:t>
      </w:r>
      <w:r w:rsidR="002243FA">
        <w:rPr>
          <w:rFonts w:hint="cs"/>
          <w:rtl/>
        </w:rPr>
        <w:t xml:space="preserve">לזרוק נתונים סתם? מה זה הדבר הזה? </w:t>
      </w:r>
      <w:bookmarkStart w:id="1614" w:name="_ETM_Q1_3935493"/>
      <w:bookmarkEnd w:id="1614"/>
      <w:r w:rsidR="002243FA">
        <w:rPr>
          <w:rFonts w:hint="cs"/>
          <w:rtl/>
        </w:rPr>
        <w:t>מה זה?</w:t>
      </w:r>
    </w:p>
    <w:p w:rsidR="002243FA" w:rsidRDefault="002243FA" w:rsidP="002243FA">
      <w:pPr>
        <w:rPr>
          <w:rtl/>
        </w:rPr>
      </w:pPr>
      <w:bookmarkStart w:id="1615" w:name="_ETM_Q1_3936795"/>
      <w:bookmarkStart w:id="1616" w:name="_ETM_Q1_3936851"/>
      <w:bookmarkEnd w:id="1615"/>
      <w:bookmarkEnd w:id="1616"/>
    </w:p>
    <w:p w:rsidR="002243FA" w:rsidRDefault="002243FA" w:rsidP="002243FA">
      <w:pPr>
        <w:pStyle w:val="-"/>
        <w:keepNext/>
        <w:rPr>
          <w:rtl/>
        </w:rPr>
      </w:pPr>
      <w:bookmarkStart w:id="1617" w:name="ET_speakercontinue_לינור_דויטש_172"/>
      <w:r w:rsidRPr="002243FA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2243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7"/>
    </w:p>
    <w:p w:rsidR="002243FA" w:rsidRDefault="002243FA" w:rsidP="002243FA">
      <w:pPr>
        <w:pStyle w:val="KeepWithNext"/>
        <w:rPr>
          <w:rtl/>
        </w:rPr>
      </w:pPr>
    </w:p>
    <w:p w:rsidR="00092BB1" w:rsidRDefault="000A0AAE" w:rsidP="002243FA">
      <w:pPr>
        <w:rPr>
          <w:rtl/>
        </w:rPr>
      </w:pPr>
      <w:bookmarkStart w:id="1618" w:name="_ETM_Q1_3937409"/>
      <w:bookmarkEnd w:id="1618"/>
      <w:r>
        <w:rPr>
          <w:rFonts w:hint="cs"/>
          <w:rtl/>
        </w:rPr>
        <w:t xml:space="preserve">לא זרקתי. </w:t>
      </w:r>
      <w:r w:rsidR="002243FA">
        <w:rPr>
          <w:rFonts w:hint="cs"/>
          <w:rtl/>
        </w:rPr>
        <w:t xml:space="preserve">יש אזורים שלמים ששופרסל היא מונופול. יש הכול מגובה </w:t>
      </w:r>
      <w:bookmarkStart w:id="1619" w:name="_ETM_Q1_3945545"/>
      <w:bookmarkEnd w:id="1619"/>
      <w:r w:rsidR="002243FA">
        <w:rPr>
          <w:rFonts w:hint="cs"/>
          <w:rtl/>
        </w:rPr>
        <w:t>במכתבים שהוצא</w:t>
      </w:r>
      <w:bookmarkStart w:id="1620" w:name="_ETM_Q1_3722823"/>
      <w:bookmarkStart w:id="1621" w:name="_ETM_Q1_3722870"/>
      <w:bookmarkEnd w:id="1620"/>
      <w:bookmarkEnd w:id="1621"/>
      <w:r w:rsidR="002243FA">
        <w:rPr>
          <w:rFonts w:hint="cs"/>
          <w:rtl/>
        </w:rPr>
        <w:t>נו</w:t>
      </w:r>
      <w:r>
        <w:rPr>
          <w:rFonts w:hint="cs"/>
          <w:rtl/>
        </w:rPr>
        <w:t xml:space="preserve"> לרשות התחרות בהקשר הזה</w:t>
      </w:r>
      <w:r w:rsidR="002243FA">
        <w:rPr>
          <w:rFonts w:hint="cs"/>
          <w:rtl/>
        </w:rPr>
        <w:t>.</w:t>
      </w:r>
    </w:p>
    <w:p w:rsidR="002243FA" w:rsidRDefault="002243FA" w:rsidP="002243FA">
      <w:pPr>
        <w:rPr>
          <w:rtl/>
        </w:rPr>
      </w:pPr>
      <w:bookmarkStart w:id="1622" w:name="_ETM_Q1_3949371"/>
      <w:bookmarkStart w:id="1623" w:name="_ETM_Q1_3949418"/>
      <w:bookmarkStart w:id="1624" w:name="_ETM_Q1_3962802"/>
      <w:bookmarkEnd w:id="1622"/>
      <w:bookmarkEnd w:id="1623"/>
      <w:bookmarkEnd w:id="1624"/>
    </w:p>
    <w:p w:rsidR="002243FA" w:rsidRDefault="002243FA" w:rsidP="002243FA">
      <w:pPr>
        <w:pStyle w:val="af9"/>
        <w:keepNext/>
        <w:rPr>
          <w:rtl/>
        </w:rPr>
      </w:pPr>
      <w:bookmarkStart w:id="1625" w:name="ET_guest_900513_173"/>
      <w:r w:rsidRPr="002243FA">
        <w:rPr>
          <w:rStyle w:val="TagStyle"/>
          <w:rtl/>
        </w:rPr>
        <w:t xml:space="preserve"> &lt;&lt; אורח &gt;&gt; </w:t>
      </w:r>
      <w:r>
        <w:rPr>
          <w:rtl/>
        </w:rPr>
        <w:t>אהרון קאופמן:</w:t>
      </w:r>
      <w:r w:rsidRPr="00224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2243FA" w:rsidRDefault="002243FA" w:rsidP="002243FA">
      <w:pPr>
        <w:pStyle w:val="KeepWithNext"/>
        <w:rPr>
          <w:rtl/>
        </w:rPr>
      </w:pPr>
    </w:p>
    <w:p w:rsidR="000A0AAE" w:rsidRDefault="000A0AAE" w:rsidP="000A0AAE">
      <w:pPr>
        <w:rPr>
          <w:rtl/>
        </w:rPr>
      </w:pPr>
      <w:bookmarkStart w:id="1626" w:name="_ETM_Q1_3963211"/>
      <w:bookmarkStart w:id="1627" w:name="_ETM_Q1_3963230"/>
      <w:bookmarkEnd w:id="1626"/>
      <w:bookmarkEnd w:id="1627"/>
      <w:r>
        <w:rPr>
          <w:rFonts w:hint="cs"/>
          <w:rtl/>
        </w:rPr>
        <w:t xml:space="preserve">אין שום אזורים שלמים ששופרסל היא מונופול. </w:t>
      </w:r>
      <w:bookmarkStart w:id="1628" w:name="_ETM_Q1_3943830"/>
      <w:bookmarkEnd w:id="1628"/>
      <w:r>
        <w:rPr>
          <w:rFonts w:hint="cs"/>
          <w:rtl/>
        </w:rPr>
        <w:t xml:space="preserve">העובדה שאתם מוציאים מכתבים לא הופך אותם לנכון. </w:t>
      </w:r>
    </w:p>
    <w:p w:rsidR="000A0AAE" w:rsidRDefault="000A0AAE" w:rsidP="000A0AAE">
      <w:pPr>
        <w:rPr>
          <w:rtl/>
        </w:rPr>
      </w:pPr>
    </w:p>
    <w:p w:rsidR="000A0AAE" w:rsidRDefault="000A0AAE" w:rsidP="000A0AAE">
      <w:pPr>
        <w:pStyle w:val="a4"/>
        <w:keepNext/>
        <w:rPr>
          <w:rtl/>
        </w:rPr>
      </w:pPr>
      <w:bookmarkStart w:id="1629" w:name="ET_speaker_לינור_דויטש_195"/>
      <w:r w:rsidRPr="000A0AAE">
        <w:rPr>
          <w:rStyle w:val="TagStyle"/>
          <w:rtl/>
        </w:rPr>
        <w:t xml:space="preserve"> &lt;&lt; דובר &gt;&gt; </w:t>
      </w:r>
      <w:r>
        <w:rPr>
          <w:rtl/>
        </w:rPr>
        <w:t>לינור דויטש:</w:t>
      </w:r>
      <w:r w:rsidRPr="000A0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0A0AAE" w:rsidRDefault="000A0AAE" w:rsidP="000A0AAE">
      <w:pPr>
        <w:pStyle w:val="KeepWithNext"/>
        <w:rPr>
          <w:rtl/>
        </w:rPr>
      </w:pPr>
    </w:p>
    <w:p w:rsidR="000A0AAE" w:rsidRDefault="000A0AAE" w:rsidP="000A0AAE">
      <w:pPr>
        <w:rPr>
          <w:rtl/>
        </w:rPr>
      </w:pPr>
      <w:r>
        <w:rPr>
          <w:rFonts w:hint="cs"/>
          <w:rtl/>
        </w:rPr>
        <w:t xml:space="preserve">יש רדיוסים שלמים גם באזור </w:t>
      </w:r>
      <w:bookmarkStart w:id="1630" w:name="_ETM_Q1_3954799"/>
      <w:bookmarkEnd w:id="1630"/>
      <w:r>
        <w:rPr>
          <w:rFonts w:hint="cs"/>
          <w:rtl/>
        </w:rPr>
        <w:t>המרכז שפתחתם שופרסל אקספרס, מיליון סוגים.</w:t>
      </w:r>
    </w:p>
    <w:p w:rsidR="000A0AAE" w:rsidRDefault="000A0AAE" w:rsidP="000A0AAE">
      <w:pPr>
        <w:rPr>
          <w:rtl/>
        </w:rPr>
      </w:pPr>
    </w:p>
    <w:p w:rsidR="000A0AAE" w:rsidRDefault="000A0AAE" w:rsidP="000A0AAE">
      <w:pPr>
        <w:pStyle w:val="af9"/>
        <w:keepNext/>
        <w:rPr>
          <w:rtl/>
        </w:rPr>
      </w:pPr>
      <w:bookmarkStart w:id="1631" w:name="ET_guest_900513_196"/>
      <w:r w:rsidRPr="000A0AAE">
        <w:rPr>
          <w:rStyle w:val="TagStyle"/>
          <w:rtl/>
        </w:rPr>
        <w:t xml:space="preserve"> &lt;&lt; אורח &gt;&gt; </w:t>
      </w:r>
      <w:r>
        <w:rPr>
          <w:rtl/>
        </w:rPr>
        <w:t>אהרון קאופמן:</w:t>
      </w:r>
      <w:r w:rsidRPr="000A0A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1"/>
    </w:p>
    <w:p w:rsidR="000A0AAE" w:rsidRDefault="000A0AAE" w:rsidP="000A0AAE">
      <w:pPr>
        <w:pStyle w:val="KeepWithNext"/>
        <w:rPr>
          <w:rtl/>
        </w:rPr>
      </w:pPr>
    </w:p>
    <w:p w:rsidR="002243FA" w:rsidRDefault="000A0AAE" w:rsidP="000A0AAE">
      <w:pPr>
        <w:rPr>
          <w:rtl/>
        </w:rPr>
      </w:pPr>
      <w:r>
        <w:rPr>
          <w:rFonts w:hint="cs"/>
          <w:rtl/>
        </w:rPr>
        <w:t xml:space="preserve">אלה </w:t>
      </w:r>
      <w:r w:rsidR="002243FA">
        <w:rPr>
          <w:rFonts w:hint="cs"/>
          <w:rtl/>
        </w:rPr>
        <w:t>סיסמאות.</w:t>
      </w:r>
      <w:r>
        <w:rPr>
          <w:rFonts w:hint="cs"/>
          <w:rtl/>
        </w:rPr>
        <w:t xml:space="preserve"> סיסמה אחרי סיסמה אחרי סיסמה.</w:t>
      </w:r>
    </w:p>
    <w:p w:rsidR="002243FA" w:rsidRDefault="002243FA" w:rsidP="002243FA">
      <w:pPr>
        <w:rPr>
          <w:rtl/>
        </w:rPr>
      </w:pPr>
      <w:bookmarkStart w:id="1632" w:name="_ETM_Q1_3964996"/>
      <w:bookmarkStart w:id="1633" w:name="_ETM_Q1_3965056"/>
      <w:bookmarkEnd w:id="1632"/>
      <w:bookmarkEnd w:id="1633"/>
    </w:p>
    <w:p w:rsidR="002243FA" w:rsidRDefault="002243FA" w:rsidP="002243FA">
      <w:pPr>
        <w:pStyle w:val="af6"/>
        <w:keepNext/>
        <w:rPr>
          <w:rtl/>
        </w:rPr>
      </w:pPr>
      <w:bookmarkStart w:id="1634" w:name="ET_yor_5159_174"/>
      <w:r w:rsidRPr="002243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2243FA" w:rsidRDefault="002243FA" w:rsidP="002243FA">
      <w:pPr>
        <w:pStyle w:val="KeepWithNext"/>
        <w:rPr>
          <w:rtl/>
        </w:rPr>
      </w:pPr>
    </w:p>
    <w:p w:rsidR="002243FA" w:rsidRDefault="000A0AAE" w:rsidP="000A0AAE">
      <w:pPr>
        <w:rPr>
          <w:rtl/>
        </w:rPr>
      </w:pPr>
      <w:bookmarkStart w:id="1635" w:name="_ETM_Q1_3965522"/>
      <w:bookmarkEnd w:id="1635"/>
      <w:r>
        <w:rPr>
          <w:rFonts w:hint="cs"/>
          <w:rtl/>
        </w:rPr>
        <w:t xml:space="preserve">אם שופרסל היא היחידה שפותחת במקומות מסוימים, </w:t>
      </w:r>
      <w:r w:rsidR="002243FA">
        <w:rPr>
          <w:rFonts w:hint="cs"/>
          <w:rtl/>
        </w:rPr>
        <w:t>כל</w:t>
      </w:r>
      <w:r>
        <w:rPr>
          <w:rFonts w:hint="cs"/>
          <w:rtl/>
        </w:rPr>
        <w:t xml:space="preserve"> הכבוד לה. אחרים לא רוצי</w:t>
      </w:r>
      <w:r w:rsidR="002243F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243FA">
        <w:rPr>
          <w:rFonts w:hint="cs"/>
          <w:rtl/>
        </w:rPr>
        <w:t>לפ</w:t>
      </w:r>
      <w:r>
        <w:rPr>
          <w:rFonts w:hint="cs"/>
          <w:rtl/>
        </w:rPr>
        <w:t>ת</w:t>
      </w:r>
      <w:r w:rsidR="002243FA">
        <w:rPr>
          <w:rFonts w:hint="cs"/>
          <w:rtl/>
        </w:rPr>
        <w:t xml:space="preserve">וח. </w:t>
      </w:r>
    </w:p>
    <w:p w:rsidR="002243FA" w:rsidRDefault="002243FA" w:rsidP="002243FA">
      <w:pPr>
        <w:rPr>
          <w:rtl/>
        </w:rPr>
      </w:pPr>
      <w:bookmarkStart w:id="1636" w:name="_ETM_Q1_3973228"/>
      <w:bookmarkStart w:id="1637" w:name="_ETM_Q1_3973274"/>
      <w:bookmarkStart w:id="1638" w:name="_ETM_Q1_3976241"/>
      <w:bookmarkEnd w:id="1636"/>
      <w:bookmarkEnd w:id="1637"/>
      <w:bookmarkEnd w:id="1638"/>
    </w:p>
    <w:p w:rsidR="002243FA" w:rsidRDefault="002243FA" w:rsidP="002243FA">
      <w:pPr>
        <w:pStyle w:val="a4"/>
        <w:keepNext/>
        <w:rPr>
          <w:rtl/>
        </w:rPr>
      </w:pPr>
      <w:bookmarkStart w:id="1639" w:name="ET_speaker_לינור_דויטש_175"/>
      <w:r w:rsidRPr="002243FA">
        <w:rPr>
          <w:rStyle w:val="TagStyle"/>
          <w:rtl/>
        </w:rPr>
        <w:t xml:space="preserve"> &lt;&lt; דובר &gt;&gt; </w:t>
      </w:r>
      <w:r>
        <w:rPr>
          <w:rtl/>
        </w:rPr>
        <w:t>לינור דויטש:</w:t>
      </w:r>
      <w:r w:rsidRPr="0022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2243FA" w:rsidRDefault="002243FA" w:rsidP="002243FA">
      <w:pPr>
        <w:pStyle w:val="KeepWithNext"/>
        <w:rPr>
          <w:rtl/>
        </w:rPr>
      </w:pPr>
    </w:p>
    <w:p w:rsidR="002243FA" w:rsidRDefault="002243FA" w:rsidP="002243FA">
      <w:pPr>
        <w:rPr>
          <w:rtl/>
        </w:rPr>
      </w:pPr>
      <w:bookmarkStart w:id="1640" w:name="_ETM_Q1_3976624"/>
      <w:bookmarkStart w:id="1641" w:name="_ETM_Q1_3976644"/>
      <w:bookmarkEnd w:id="1640"/>
      <w:bookmarkEnd w:id="1641"/>
      <w:r>
        <w:rPr>
          <w:rFonts w:hint="cs"/>
          <w:rtl/>
        </w:rPr>
        <w:t xml:space="preserve">זו לא </w:t>
      </w:r>
      <w:bookmarkStart w:id="1642" w:name="_ETM_Q1_3977140"/>
      <w:bookmarkEnd w:id="1642"/>
      <w:r>
        <w:rPr>
          <w:rFonts w:hint="cs"/>
          <w:rtl/>
        </w:rPr>
        <w:t>הסיבה.</w:t>
      </w:r>
    </w:p>
    <w:p w:rsidR="002243FA" w:rsidRDefault="002243FA" w:rsidP="002243FA">
      <w:pPr>
        <w:rPr>
          <w:rtl/>
        </w:rPr>
      </w:pPr>
      <w:bookmarkStart w:id="1643" w:name="_ETM_Q1_3978639"/>
      <w:bookmarkStart w:id="1644" w:name="_ETM_Q1_3978677"/>
      <w:bookmarkStart w:id="1645" w:name="_ETM_Q1_3979863"/>
      <w:bookmarkEnd w:id="1643"/>
      <w:bookmarkEnd w:id="1644"/>
      <w:bookmarkEnd w:id="1645"/>
    </w:p>
    <w:p w:rsidR="002243FA" w:rsidRDefault="002243FA" w:rsidP="002243FA">
      <w:pPr>
        <w:pStyle w:val="af9"/>
        <w:keepNext/>
        <w:rPr>
          <w:rtl/>
        </w:rPr>
      </w:pPr>
      <w:bookmarkStart w:id="1646" w:name="ET_guest_900513_176"/>
      <w:r w:rsidRPr="002243FA">
        <w:rPr>
          <w:rStyle w:val="TagStyle"/>
          <w:rtl/>
        </w:rPr>
        <w:t xml:space="preserve"> &lt;&lt; אורח &gt;&gt; </w:t>
      </w:r>
      <w:r>
        <w:rPr>
          <w:rtl/>
        </w:rPr>
        <w:t>אהרון קאופמן:</w:t>
      </w:r>
      <w:r w:rsidRPr="00224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:rsidR="002243FA" w:rsidRDefault="002243FA" w:rsidP="002243FA">
      <w:pPr>
        <w:pStyle w:val="KeepWithNext"/>
        <w:rPr>
          <w:rtl/>
        </w:rPr>
      </w:pPr>
    </w:p>
    <w:p w:rsidR="002243FA" w:rsidRDefault="000A0AAE" w:rsidP="002243FA">
      <w:pPr>
        <w:rPr>
          <w:rtl/>
        </w:rPr>
      </w:pPr>
      <w:bookmarkStart w:id="1647" w:name="_ETM_Q1_3980262"/>
      <w:bookmarkStart w:id="1648" w:name="_ETM_Q1_3980277"/>
      <w:bookmarkEnd w:id="1647"/>
      <w:bookmarkEnd w:id="1648"/>
      <w:r>
        <w:rPr>
          <w:rFonts w:hint="cs"/>
          <w:rtl/>
        </w:rPr>
        <w:t xml:space="preserve">מישהו מונע מרמי לוי, מיוחננוף, מכל אחד אחר, לפתוח בכל מקום? </w:t>
      </w:r>
      <w:bookmarkStart w:id="1649" w:name="_ETM_Q1_3976887"/>
      <w:bookmarkEnd w:id="1649"/>
      <w:r w:rsidR="002243FA">
        <w:rPr>
          <w:rFonts w:hint="cs"/>
          <w:rtl/>
        </w:rPr>
        <w:t>מה זה השטויות האלה? סליחה?</w:t>
      </w:r>
    </w:p>
    <w:p w:rsidR="000A0AAE" w:rsidRDefault="000A0AAE" w:rsidP="002243FA">
      <w:pPr>
        <w:rPr>
          <w:rtl/>
        </w:rPr>
      </w:pPr>
    </w:p>
    <w:p w:rsidR="000A0AAE" w:rsidRDefault="000A0AAE" w:rsidP="000A0AAE">
      <w:pPr>
        <w:pStyle w:val="a4"/>
        <w:keepNext/>
        <w:rPr>
          <w:rtl/>
        </w:rPr>
      </w:pPr>
      <w:r w:rsidRPr="002243FA">
        <w:rPr>
          <w:rStyle w:val="TagStyle"/>
          <w:rtl/>
        </w:rPr>
        <w:t xml:space="preserve">&lt;&lt; דובר &gt;&gt; </w:t>
      </w:r>
      <w:r>
        <w:rPr>
          <w:rtl/>
        </w:rPr>
        <w:t>לינור דויטש:</w:t>
      </w:r>
      <w:r w:rsidRPr="0022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A0AAE" w:rsidRDefault="000A0AAE" w:rsidP="002243FA">
      <w:pPr>
        <w:rPr>
          <w:rtl/>
        </w:rPr>
      </w:pPr>
    </w:p>
    <w:p w:rsidR="000A0AAE" w:rsidRDefault="000A0AAE" w:rsidP="002243FA">
      <w:pPr>
        <w:rPr>
          <w:rtl/>
        </w:rPr>
      </w:pPr>
      <w:r>
        <w:rPr>
          <w:rFonts w:hint="cs"/>
          <w:rtl/>
        </w:rPr>
        <w:t xml:space="preserve">יש לך מונופול חזק, גם אם הוא לא מוכרז כמו </w:t>
      </w:r>
      <w:bookmarkStart w:id="1650" w:name="_ETM_Q1_3983849"/>
      <w:bookmarkEnd w:id="1650"/>
      <w:r>
        <w:rPr>
          <w:rFonts w:hint="cs"/>
          <w:rtl/>
        </w:rPr>
        <w:t>שופרסל- - -</w:t>
      </w:r>
    </w:p>
    <w:p w:rsidR="002243FA" w:rsidRDefault="002243FA" w:rsidP="002243FA">
      <w:pPr>
        <w:rPr>
          <w:rtl/>
        </w:rPr>
      </w:pPr>
      <w:bookmarkStart w:id="1651" w:name="_ETM_Q1_3990836"/>
      <w:bookmarkStart w:id="1652" w:name="_ETM_Q1_3990881"/>
      <w:bookmarkStart w:id="1653" w:name="_ETM_Q1_3992093"/>
      <w:bookmarkEnd w:id="1651"/>
      <w:bookmarkEnd w:id="1652"/>
      <w:bookmarkEnd w:id="1653"/>
    </w:p>
    <w:p w:rsidR="002243FA" w:rsidRDefault="002243FA" w:rsidP="002243FA">
      <w:pPr>
        <w:pStyle w:val="af9"/>
        <w:keepNext/>
        <w:rPr>
          <w:rtl/>
        </w:rPr>
      </w:pPr>
      <w:bookmarkStart w:id="1654" w:name="ET_guest_900513_177"/>
      <w:r w:rsidRPr="002243FA">
        <w:rPr>
          <w:rStyle w:val="TagStyle"/>
          <w:rtl/>
        </w:rPr>
        <w:t xml:space="preserve"> &lt;&lt; אורח &gt;&gt; </w:t>
      </w:r>
      <w:r>
        <w:rPr>
          <w:rtl/>
        </w:rPr>
        <w:t>אהרון קאופמן:</w:t>
      </w:r>
      <w:r w:rsidRPr="00224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4"/>
    </w:p>
    <w:p w:rsidR="002243FA" w:rsidRDefault="002243FA" w:rsidP="002243FA">
      <w:pPr>
        <w:pStyle w:val="KeepWithNext"/>
        <w:rPr>
          <w:rtl/>
        </w:rPr>
      </w:pPr>
    </w:p>
    <w:p w:rsidR="002243FA" w:rsidRDefault="000A0AAE" w:rsidP="002243FA">
      <w:pPr>
        <w:rPr>
          <w:rtl/>
        </w:rPr>
      </w:pPr>
      <w:bookmarkStart w:id="1655" w:name="_ETM_Q1_3992477"/>
      <w:bookmarkStart w:id="1656" w:name="_ETM_Q1_3992501"/>
      <w:bookmarkEnd w:id="1655"/>
      <w:bookmarkEnd w:id="1656"/>
      <w:r>
        <w:rPr>
          <w:rFonts w:hint="cs"/>
          <w:rtl/>
        </w:rPr>
        <w:t xml:space="preserve">אבל </w:t>
      </w:r>
      <w:r w:rsidR="002243FA">
        <w:rPr>
          <w:rFonts w:hint="cs"/>
          <w:rtl/>
        </w:rPr>
        <w:t>את אומרת דברים לא נכונים.</w:t>
      </w:r>
    </w:p>
    <w:p w:rsidR="002243FA" w:rsidRDefault="002243FA" w:rsidP="002243FA">
      <w:pPr>
        <w:rPr>
          <w:rtl/>
        </w:rPr>
      </w:pPr>
      <w:bookmarkStart w:id="1657" w:name="_ETM_Q1_3998925"/>
      <w:bookmarkStart w:id="1658" w:name="_ETM_Q1_3998969"/>
      <w:bookmarkStart w:id="1659" w:name="_ETM_Q1_4000260"/>
      <w:bookmarkEnd w:id="1657"/>
      <w:bookmarkEnd w:id="1658"/>
      <w:bookmarkEnd w:id="1659"/>
    </w:p>
    <w:p w:rsidR="002243FA" w:rsidRDefault="002243FA" w:rsidP="002243FA">
      <w:pPr>
        <w:pStyle w:val="a4"/>
        <w:keepNext/>
        <w:rPr>
          <w:rtl/>
        </w:rPr>
      </w:pPr>
      <w:bookmarkStart w:id="1660" w:name="ET_speaker_לינור_דויטש_178"/>
      <w:r w:rsidRPr="002243FA">
        <w:rPr>
          <w:rStyle w:val="TagStyle"/>
          <w:rtl/>
        </w:rPr>
        <w:t xml:space="preserve"> &lt;&lt; דובר &gt;&gt; </w:t>
      </w:r>
      <w:r>
        <w:rPr>
          <w:rtl/>
        </w:rPr>
        <w:t>לינור דויטש:</w:t>
      </w:r>
      <w:r w:rsidRPr="0022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2243FA" w:rsidRDefault="002243FA" w:rsidP="002243FA">
      <w:pPr>
        <w:pStyle w:val="KeepWithNext"/>
        <w:rPr>
          <w:rtl/>
        </w:rPr>
      </w:pPr>
    </w:p>
    <w:p w:rsidR="002243FA" w:rsidRDefault="000A0AAE" w:rsidP="000A0AAE">
      <w:pPr>
        <w:rPr>
          <w:rtl/>
        </w:rPr>
      </w:pPr>
      <w:bookmarkStart w:id="1661" w:name="_ETM_Q1_4000640"/>
      <w:bookmarkStart w:id="1662" w:name="_ETM_Q1_4000660"/>
      <w:bookmarkEnd w:id="1661"/>
      <w:bookmarkEnd w:id="1662"/>
      <w:r>
        <w:rPr>
          <w:rFonts w:hint="cs"/>
          <w:rtl/>
        </w:rPr>
        <w:t xml:space="preserve">לא נכון. </w:t>
      </w:r>
      <w:r w:rsidR="002243FA">
        <w:rPr>
          <w:rFonts w:hint="cs"/>
          <w:rtl/>
        </w:rPr>
        <w:t xml:space="preserve">השורה התחתונה, </w:t>
      </w:r>
      <w:bookmarkStart w:id="1663" w:name="_ETM_Q1_4002821"/>
      <w:bookmarkEnd w:id="1663"/>
      <w:r w:rsidR="002243FA">
        <w:rPr>
          <w:rFonts w:hint="cs"/>
          <w:rtl/>
        </w:rPr>
        <w:t>גם בהקשר הזה של הגבלה פר אזור גיאוגרפי, כדי ל</w:t>
      </w:r>
      <w:r>
        <w:rPr>
          <w:rFonts w:hint="cs"/>
          <w:rtl/>
        </w:rPr>
        <w:t xml:space="preserve">חייב שיהיה מספר רשתות באזורים </w:t>
      </w:r>
      <w:bookmarkStart w:id="1664" w:name="_ETM_Q1_4009275"/>
      <w:bookmarkEnd w:id="1664"/>
      <w:r>
        <w:rPr>
          <w:rFonts w:hint="cs"/>
          <w:rtl/>
        </w:rPr>
        <w:t xml:space="preserve">גיאוגרפיים </w:t>
      </w:r>
      <w:bookmarkStart w:id="1665" w:name="_ETM_Q1_4009766"/>
      <w:bookmarkEnd w:id="1665"/>
      <w:r w:rsidR="002243FA">
        <w:rPr>
          <w:rFonts w:hint="cs"/>
          <w:rtl/>
        </w:rPr>
        <w:t>כדי לעודד תחרות</w:t>
      </w:r>
      <w:r>
        <w:rPr>
          <w:rFonts w:hint="cs"/>
          <w:rtl/>
        </w:rPr>
        <w:t>,</w:t>
      </w:r>
      <w:r w:rsidR="002243FA">
        <w:rPr>
          <w:rFonts w:hint="cs"/>
          <w:rtl/>
        </w:rPr>
        <w:t xml:space="preserve"> חשוב שזה יקרה. </w:t>
      </w:r>
    </w:p>
    <w:p w:rsidR="002243FA" w:rsidRDefault="002243FA" w:rsidP="002243FA">
      <w:pPr>
        <w:rPr>
          <w:rtl/>
        </w:rPr>
      </w:pPr>
      <w:bookmarkStart w:id="1666" w:name="_ETM_Q1_4013749"/>
      <w:bookmarkStart w:id="1667" w:name="_ETM_Q1_4013804"/>
      <w:bookmarkEnd w:id="1666"/>
      <w:bookmarkEnd w:id="1667"/>
    </w:p>
    <w:p w:rsidR="002243FA" w:rsidRDefault="002243FA" w:rsidP="002243FA">
      <w:pPr>
        <w:rPr>
          <w:rtl/>
        </w:rPr>
      </w:pPr>
      <w:bookmarkStart w:id="1668" w:name="_ETM_Q1_4013884"/>
      <w:bookmarkStart w:id="1669" w:name="_ETM_Q1_4013934"/>
      <w:bookmarkEnd w:id="1668"/>
      <w:bookmarkEnd w:id="1669"/>
      <w:r>
        <w:rPr>
          <w:rFonts w:hint="cs"/>
          <w:rtl/>
        </w:rPr>
        <w:t xml:space="preserve">שנית, בהקשר </w:t>
      </w:r>
      <w:r w:rsidR="000A0AAE">
        <w:rPr>
          <w:rFonts w:hint="cs"/>
          <w:rtl/>
        </w:rPr>
        <w:t xml:space="preserve">של רשות </w:t>
      </w:r>
      <w:r>
        <w:rPr>
          <w:rFonts w:hint="cs"/>
          <w:rtl/>
        </w:rPr>
        <w:t xml:space="preserve">תחרות- - </w:t>
      </w:r>
      <w:bookmarkStart w:id="1670" w:name="_ETM_Q1_4019123"/>
      <w:bookmarkEnd w:id="1670"/>
      <w:r>
        <w:rPr>
          <w:rFonts w:hint="cs"/>
          <w:rtl/>
        </w:rPr>
        <w:t>-</w:t>
      </w:r>
    </w:p>
    <w:p w:rsidR="002243FA" w:rsidRDefault="002243FA" w:rsidP="002243FA">
      <w:pPr>
        <w:rPr>
          <w:rtl/>
        </w:rPr>
      </w:pPr>
      <w:bookmarkStart w:id="1671" w:name="_ETM_Q1_4019397"/>
      <w:bookmarkStart w:id="1672" w:name="_ETM_Q1_4019443"/>
      <w:bookmarkEnd w:id="1671"/>
      <w:bookmarkEnd w:id="1672"/>
    </w:p>
    <w:p w:rsidR="002243FA" w:rsidRDefault="002243FA" w:rsidP="002243FA">
      <w:pPr>
        <w:pStyle w:val="af6"/>
        <w:keepNext/>
        <w:rPr>
          <w:rtl/>
        </w:rPr>
      </w:pPr>
      <w:bookmarkStart w:id="1673" w:name="ET_yor_5159_179"/>
      <w:r w:rsidRPr="002243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2243FA" w:rsidRDefault="002243FA" w:rsidP="002243FA">
      <w:pPr>
        <w:pStyle w:val="KeepWithNext"/>
        <w:rPr>
          <w:rtl/>
        </w:rPr>
      </w:pPr>
    </w:p>
    <w:p w:rsidR="000C0674" w:rsidRDefault="002243FA" w:rsidP="000A0AAE">
      <w:pPr>
        <w:rPr>
          <w:rtl/>
        </w:rPr>
      </w:pPr>
      <w:bookmarkStart w:id="1674" w:name="_ETM_Q1_4019994"/>
      <w:bookmarkEnd w:id="1674"/>
      <w:r>
        <w:rPr>
          <w:rFonts w:hint="cs"/>
          <w:rtl/>
        </w:rPr>
        <w:t>אנו לא מדברים רק בשביל לדבר. אנו כן מעוניינים ש</w:t>
      </w:r>
      <w:bookmarkStart w:id="1675" w:name="_ETM_Q1_4027118"/>
      <w:bookmarkEnd w:id="1675"/>
      <w:r w:rsidR="000A0AAE">
        <w:rPr>
          <w:rFonts w:hint="cs"/>
          <w:rtl/>
        </w:rPr>
        <w:t>יפתחו סופרים ושת</w:t>
      </w:r>
      <w:r>
        <w:rPr>
          <w:rFonts w:hint="cs"/>
          <w:rtl/>
        </w:rPr>
        <w:t xml:space="preserve">היה תחרות. יש במצפה רמון, נכון שיש שם </w:t>
      </w:r>
      <w:r w:rsidR="000A0AA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שופרסל ונדמה </w:t>
      </w:r>
      <w:bookmarkStart w:id="1676" w:name="_ETM_Q1_4036686"/>
      <w:bookmarkEnd w:id="1676"/>
      <w:r w:rsidR="000A0AAE">
        <w:rPr>
          <w:rFonts w:hint="cs"/>
          <w:rtl/>
        </w:rPr>
        <w:t>לי שגם בירוח</w:t>
      </w:r>
      <w:r>
        <w:rPr>
          <w:rFonts w:hint="cs"/>
          <w:rtl/>
        </w:rPr>
        <w:t xml:space="preserve">ם </w:t>
      </w:r>
      <w:r w:rsidR="000A0AAE">
        <w:rPr>
          <w:rFonts w:hint="cs"/>
          <w:rtl/>
        </w:rPr>
        <w:t xml:space="preserve">יש, </w:t>
      </w:r>
      <w:r>
        <w:rPr>
          <w:rFonts w:hint="cs"/>
          <w:rtl/>
        </w:rPr>
        <w:t xml:space="preserve">אבל אף אחד לא רוצה לפתוח. הבאתי </w:t>
      </w:r>
      <w:bookmarkStart w:id="1677" w:name="_ETM_Q1_4042551"/>
      <w:bookmarkEnd w:id="1677"/>
      <w:r>
        <w:rPr>
          <w:rFonts w:hint="cs"/>
          <w:rtl/>
        </w:rPr>
        <w:t xml:space="preserve">לפה את מינהל מקרקעי ישראל </w:t>
      </w:r>
      <w:r w:rsidR="000A0AAE">
        <w:rPr>
          <w:rFonts w:hint="cs"/>
          <w:rtl/>
        </w:rPr>
        <w:t xml:space="preserve">וביקשתי מהם לעשות </w:t>
      </w:r>
      <w:bookmarkStart w:id="1678" w:name="_ETM_Q1_4044955"/>
      <w:bookmarkEnd w:id="1678"/>
      <w:r w:rsidR="000A0AAE">
        <w:rPr>
          <w:rFonts w:hint="cs"/>
          <w:rtl/>
        </w:rPr>
        <w:t xml:space="preserve">מכרזים ייעודיים </w:t>
      </w:r>
      <w:r>
        <w:rPr>
          <w:rFonts w:hint="cs"/>
          <w:rtl/>
        </w:rPr>
        <w:t xml:space="preserve">לסופרים כי הטענה שלהם הייתה </w:t>
      </w:r>
      <w:bookmarkStart w:id="1679" w:name="_ETM_Q1_4050847"/>
      <w:bookmarkEnd w:id="1679"/>
      <w:r>
        <w:rPr>
          <w:rFonts w:hint="cs"/>
          <w:rtl/>
        </w:rPr>
        <w:t xml:space="preserve">שאין מקום. הם מוכנים לטפל בזה. רשות התחרות אמרה שאין </w:t>
      </w:r>
      <w:bookmarkStart w:id="1680" w:name="_ETM_Q1_4057680"/>
      <w:bookmarkEnd w:id="1680"/>
      <w:r>
        <w:rPr>
          <w:rFonts w:hint="cs"/>
          <w:rtl/>
        </w:rPr>
        <w:t xml:space="preserve">בעיה במקומות האלה. </w:t>
      </w:r>
      <w:r w:rsidR="000A0AAE">
        <w:rPr>
          <w:rFonts w:hint="cs"/>
          <w:rtl/>
        </w:rPr>
        <w:t xml:space="preserve">בישיבה שקיימנו בעניין. </w:t>
      </w:r>
      <w:r>
        <w:rPr>
          <w:rFonts w:hint="cs"/>
          <w:rtl/>
        </w:rPr>
        <w:t xml:space="preserve">עשיתם מחקר ואמרתם שאין בעיה אז </w:t>
      </w:r>
      <w:bookmarkStart w:id="1681" w:name="_ETM_Q1_4069070"/>
      <w:bookmarkEnd w:id="1681"/>
      <w:r>
        <w:rPr>
          <w:rFonts w:hint="cs"/>
          <w:rtl/>
        </w:rPr>
        <w:t>אני לא יכול להכריח</w:t>
      </w:r>
      <w:r w:rsidR="000A0AAE">
        <w:rPr>
          <w:rFonts w:hint="cs"/>
          <w:rtl/>
        </w:rPr>
        <w:t xml:space="preserve"> את רשות התחרות לטפל בזה או את מינהל </w:t>
      </w:r>
      <w:r w:rsidR="000C0674">
        <w:rPr>
          <w:rFonts w:hint="cs"/>
          <w:rtl/>
        </w:rPr>
        <w:t>מקרקעי ישראל</w:t>
      </w:r>
      <w:r>
        <w:rPr>
          <w:rFonts w:hint="cs"/>
          <w:rtl/>
        </w:rPr>
        <w:t xml:space="preserve">. אין הרבה מקומות כאלה. זה לכן </w:t>
      </w:r>
      <w:bookmarkStart w:id="1682" w:name="_ETM_Q1_4075776"/>
      <w:bookmarkEnd w:id="1682"/>
      <w:r>
        <w:rPr>
          <w:rFonts w:hint="cs"/>
          <w:rtl/>
        </w:rPr>
        <w:t xml:space="preserve">לא משפיע על המחירים. </w:t>
      </w:r>
      <w:r w:rsidR="000C0674">
        <w:rPr>
          <w:rFonts w:hint="cs"/>
          <w:rtl/>
        </w:rPr>
        <w:t>גם כשבדקו את המחירים בירוח</w:t>
      </w:r>
      <w:bookmarkStart w:id="1683" w:name="_ETM_Q1_4076929"/>
      <w:bookmarkEnd w:id="1683"/>
      <w:r w:rsidR="000C067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לעומת באר שבע, </w:t>
      </w:r>
      <w:r w:rsidR="000C0674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אין הבדלים במחירים. </w:t>
      </w:r>
      <w:bookmarkStart w:id="1684" w:name="_ETM_Q1_4082796"/>
      <w:bookmarkEnd w:id="1684"/>
      <w:r>
        <w:rPr>
          <w:rFonts w:hint="cs"/>
          <w:rtl/>
        </w:rPr>
        <w:t xml:space="preserve">זה שהם לבד זה לא אומר. </w:t>
      </w:r>
      <w:r w:rsidR="000C0674">
        <w:rPr>
          <w:rFonts w:hint="cs"/>
          <w:rtl/>
        </w:rPr>
        <w:t xml:space="preserve">לטענה השנייה. </w:t>
      </w:r>
    </w:p>
    <w:p w:rsidR="000C0674" w:rsidRDefault="000C0674" w:rsidP="000A0AAE">
      <w:pPr>
        <w:rPr>
          <w:rtl/>
        </w:rPr>
      </w:pPr>
      <w:bookmarkStart w:id="1685" w:name="_ETM_Q1_4092875"/>
      <w:bookmarkStart w:id="1686" w:name="_ETM_Q1_4092962"/>
      <w:bookmarkEnd w:id="1685"/>
      <w:bookmarkEnd w:id="1686"/>
    </w:p>
    <w:p w:rsidR="000C0674" w:rsidRDefault="000C0674" w:rsidP="000C0674">
      <w:pPr>
        <w:pStyle w:val="a4"/>
        <w:keepNext/>
        <w:rPr>
          <w:rtl/>
        </w:rPr>
      </w:pPr>
      <w:bookmarkStart w:id="1687" w:name="_ETM_Q1_4093084"/>
      <w:bookmarkStart w:id="1688" w:name="_ETM_Q1_4093150"/>
      <w:bookmarkEnd w:id="1687"/>
      <w:bookmarkEnd w:id="1688"/>
      <w:r w:rsidRPr="002243FA">
        <w:rPr>
          <w:rStyle w:val="TagStyle"/>
          <w:rtl/>
        </w:rPr>
        <w:t xml:space="preserve">&lt;&lt; דובר &gt;&gt; </w:t>
      </w:r>
      <w:r>
        <w:rPr>
          <w:rtl/>
        </w:rPr>
        <w:t>לינור דויטש:</w:t>
      </w:r>
      <w:r w:rsidRPr="00224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C0674" w:rsidRDefault="000C0674" w:rsidP="000A0AAE">
      <w:pPr>
        <w:rPr>
          <w:rtl/>
        </w:rPr>
      </w:pPr>
    </w:p>
    <w:p w:rsidR="000C0674" w:rsidRDefault="000C0674" w:rsidP="000A0AAE">
      <w:pPr>
        <w:rPr>
          <w:rtl/>
        </w:rPr>
      </w:pPr>
      <w:r>
        <w:rPr>
          <w:rFonts w:hint="cs"/>
          <w:rtl/>
        </w:rPr>
        <w:t>עשינו מחקר והגשנו נתונים.</w:t>
      </w:r>
    </w:p>
    <w:p w:rsidR="000C0674" w:rsidRDefault="000C0674" w:rsidP="000A0AAE">
      <w:pPr>
        <w:rPr>
          <w:rtl/>
        </w:rPr>
      </w:pPr>
      <w:bookmarkStart w:id="1689" w:name="_ETM_Q1_4093749"/>
      <w:bookmarkStart w:id="1690" w:name="_ETM_Q1_4093845"/>
      <w:bookmarkEnd w:id="1689"/>
      <w:bookmarkEnd w:id="1690"/>
    </w:p>
    <w:p w:rsidR="000C0674" w:rsidRDefault="000C0674" w:rsidP="000C0674">
      <w:pPr>
        <w:pStyle w:val="af6"/>
        <w:keepNext/>
        <w:rPr>
          <w:rtl/>
        </w:rPr>
      </w:pPr>
      <w:bookmarkStart w:id="1691" w:name="_ETM_Q1_4093978"/>
      <w:bookmarkStart w:id="1692" w:name="_ETM_Q1_4094072"/>
      <w:bookmarkStart w:id="1693" w:name="ET_yor_5159_197"/>
      <w:bookmarkEnd w:id="1691"/>
      <w:bookmarkEnd w:id="1692"/>
      <w:r w:rsidRPr="000C06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:rsidR="000C0674" w:rsidRDefault="000C0674" w:rsidP="000C0674">
      <w:pPr>
        <w:pStyle w:val="KeepWithNext"/>
        <w:rPr>
          <w:rtl/>
        </w:rPr>
      </w:pPr>
    </w:p>
    <w:p w:rsidR="002243FA" w:rsidRDefault="002243FA" w:rsidP="000C0674">
      <w:pPr>
        <w:rPr>
          <w:rtl/>
        </w:rPr>
      </w:pPr>
      <w:bookmarkStart w:id="1694" w:name="_ETM_Q1_4095854"/>
      <w:bookmarkStart w:id="1695" w:name="_ETM_Q1_4093290"/>
      <w:bookmarkStart w:id="1696" w:name="_ETM_Q1_4093358"/>
      <w:bookmarkEnd w:id="1694"/>
      <w:bookmarkEnd w:id="1695"/>
      <w:bookmarkEnd w:id="1696"/>
      <w:r>
        <w:rPr>
          <w:rFonts w:hint="cs"/>
          <w:rtl/>
        </w:rPr>
        <w:t>בעני</w:t>
      </w:r>
      <w:r w:rsidR="000C0674">
        <w:rPr>
          <w:rFonts w:hint="cs"/>
          <w:rtl/>
        </w:rPr>
        <w:t>י</w:t>
      </w:r>
      <w:r>
        <w:rPr>
          <w:rFonts w:hint="cs"/>
          <w:rtl/>
        </w:rPr>
        <w:t>ן הזה לא</w:t>
      </w:r>
      <w:r w:rsidR="000C0674">
        <w:rPr>
          <w:rFonts w:hint="cs"/>
          <w:rtl/>
        </w:rPr>
        <w:t>ור</w:t>
      </w:r>
      <w:r>
        <w:rPr>
          <w:rFonts w:hint="cs"/>
          <w:rtl/>
        </w:rPr>
        <w:t xml:space="preserve"> </w:t>
      </w:r>
      <w:bookmarkStart w:id="1697" w:name="_ETM_Q1_4096672"/>
      <w:bookmarkEnd w:id="1697"/>
      <w:r>
        <w:rPr>
          <w:rFonts w:hint="cs"/>
          <w:rtl/>
        </w:rPr>
        <w:t>הנתונים של רשות התחרות</w:t>
      </w:r>
      <w:r w:rsidR="000C0674">
        <w:rPr>
          <w:rFonts w:hint="cs"/>
          <w:rtl/>
        </w:rPr>
        <w:t xml:space="preserve"> את לא </w:t>
      </w:r>
      <w:bookmarkStart w:id="1698" w:name="_ETM_Q1_4097842"/>
      <w:bookmarkEnd w:id="1698"/>
      <w:r w:rsidR="000C0674">
        <w:rPr>
          <w:rFonts w:hint="cs"/>
          <w:rtl/>
        </w:rPr>
        <w:t>צודקת. מה הטענה השנייה?</w:t>
      </w:r>
    </w:p>
    <w:p w:rsidR="002243FA" w:rsidRDefault="002243FA" w:rsidP="002243FA">
      <w:pPr>
        <w:rPr>
          <w:rtl/>
        </w:rPr>
      </w:pPr>
      <w:bookmarkStart w:id="1699" w:name="_ETM_Q1_4099961"/>
      <w:bookmarkStart w:id="1700" w:name="_ETM_Q1_4100016"/>
      <w:bookmarkEnd w:id="1699"/>
      <w:bookmarkEnd w:id="1700"/>
    </w:p>
    <w:p w:rsidR="002243FA" w:rsidRDefault="002243FA" w:rsidP="002243FA">
      <w:pPr>
        <w:pStyle w:val="-"/>
        <w:keepNext/>
        <w:rPr>
          <w:rtl/>
        </w:rPr>
      </w:pPr>
      <w:bookmarkStart w:id="1701" w:name="ET_speakercontinue_לינור_דויטש_180"/>
      <w:r w:rsidRPr="002243FA">
        <w:rPr>
          <w:rStyle w:val="TagStyle"/>
          <w:rtl/>
        </w:rPr>
        <w:t xml:space="preserve"> &lt;&lt; דובר_המשך &gt;&gt; </w:t>
      </w:r>
      <w:r>
        <w:rPr>
          <w:rtl/>
        </w:rPr>
        <w:t>לינור דויטש:</w:t>
      </w:r>
      <w:r w:rsidRPr="002243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1"/>
    </w:p>
    <w:p w:rsidR="002243FA" w:rsidRDefault="002243FA" w:rsidP="002243FA">
      <w:pPr>
        <w:pStyle w:val="KeepWithNext"/>
        <w:rPr>
          <w:rtl/>
        </w:rPr>
      </w:pPr>
    </w:p>
    <w:p w:rsidR="002243FA" w:rsidRDefault="000C0674" w:rsidP="000C0674">
      <w:pPr>
        <w:rPr>
          <w:rtl/>
        </w:rPr>
      </w:pPr>
      <w:bookmarkStart w:id="1702" w:name="_ETM_Q1_4100999"/>
      <w:bookmarkEnd w:id="1702"/>
      <w:r>
        <w:rPr>
          <w:rFonts w:hint="cs"/>
          <w:rtl/>
        </w:rPr>
        <w:t xml:space="preserve">הדבר השני, </w:t>
      </w:r>
      <w:r w:rsidR="002243FA">
        <w:rPr>
          <w:rFonts w:hint="cs"/>
          <w:rtl/>
        </w:rPr>
        <w:t xml:space="preserve">בהקשר </w:t>
      </w:r>
      <w:r w:rsidR="002243FA">
        <w:rPr>
          <w:rtl/>
        </w:rPr>
        <w:t>–</w:t>
      </w:r>
      <w:r w:rsidR="002243FA">
        <w:rPr>
          <w:rFonts w:hint="cs"/>
          <w:rtl/>
        </w:rPr>
        <w:t xml:space="preserve"> רש</w:t>
      </w:r>
      <w:r>
        <w:rPr>
          <w:rFonts w:hint="cs"/>
          <w:rtl/>
        </w:rPr>
        <w:t>ו</w:t>
      </w:r>
      <w:r w:rsidR="002243FA">
        <w:rPr>
          <w:rFonts w:hint="cs"/>
          <w:rtl/>
        </w:rPr>
        <w:t xml:space="preserve">ת התחרות יצאה </w:t>
      </w:r>
      <w:r>
        <w:rPr>
          <w:rFonts w:hint="cs"/>
          <w:rtl/>
        </w:rPr>
        <w:t xml:space="preserve">בהכרזה שהם הולכים </w:t>
      </w:r>
      <w:r w:rsidR="002243FA">
        <w:rPr>
          <w:rFonts w:hint="cs"/>
          <w:rtl/>
        </w:rPr>
        <w:t>לכיו</w:t>
      </w:r>
      <w:r>
        <w:rPr>
          <w:rFonts w:hint="cs"/>
          <w:rtl/>
        </w:rPr>
        <w:t>ו</w:t>
      </w:r>
      <w:r w:rsidR="002243FA">
        <w:rPr>
          <w:rFonts w:hint="cs"/>
          <w:rtl/>
        </w:rPr>
        <w:t xml:space="preserve">ן של </w:t>
      </w:r>
      <w:bookmarkStart w:id="1703" w:name="_ETM_Q1_4110043"/>
      <w:bookmarkEnd w:id="1703"/>
      <w:r w:rsidR="002243FA">
        <w:rPr>
          <w:rFonts w:hint="cs"/>
          <w:rtl/>
        </w:rPr>
        <w:t xml:space="preserve">עיצומים כספיים על יצרנים </w:t>
      </w:r>
      <w:r>
        <w:rPr>
          <w:rFonts w:hint="cs"/>
          <w:rtl/>
        </w:rPr>
        <w:t xml:space="preserve">שנמצאו מפרים </w:t>
      </w:r>
      <w:bookmarkStart w:id="1704" w:name="_ETM_Q1_4111974"/>
      <w:bookmarkEnd w:id="1704"/>
      <w:r w:rsidR="002243F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הגבלים </w:t>
      </w:r>
      <w:r w:rsidR="002243FA">
        <w:rPr>
          <w:rFonts w:hint="cs"/>
          <w:rtl/>
        </w:rPr>
        <w:t>עסקי</w:t>
      </w:r>
      <w:r>
        <w:rPr>
          <w:rFonts w:hint="cs"/>
          <w:rtl/>
        </w:rPr>
        <w:t>י</w:t>
      </w:r>
      <w:r w:rsidR="002243FA">
        <w:rPr>
          <w:rFonts w:hint="cs"/>
          <w:rtl/>
        </w:rPr>
        <w:t>ם</w:t>
      </w:r>
      <w:r>
        <w:rPr>
          <w:rFonts w:hint="cs"/>
          <w:rtl/>
        </w:rPr>
        <w:t>,</w:t>
      </w:r>
      <w:r w:rsidR="002243FA">
        <w:rPr>
          <w:rFonts w:hint="cs"/>
          <w:rtl/>
        </w:rPr>
        <w:t xml:space="preserve"> ואנו חושבים שאחת </w:t>
      </w:r>
      <w:bookmarkStart w:id="1705" w:name="_ETM_Q1_4118841"/>
      <w:bookmarkEnd w:id="1705"/>
      <w:r w:rsidR="002243FA">
        <w:rPr>
          <w:rFonts w:hint="cs"/>
          <w:rtl/>
        </w:rPr>
        <w:t xml:space="preserve">הבעיות מבחינת הרתעת </w:t>
      </w:r>
      <w:r>
        <w:rPr>
          <w:rFonts w:hint="cs"/>
          <w:rtl/>
        </w:rPr>
        <w:t xml:space="preserve">משקית, הרתעת </w:t>
      </w:r>
      <w:r w:rsidR="002243FA">
        <w:rPr>
          <w:rFonts w:hint="cs"/>
          <w:rtl/>
        </w:rPr>
        <w:t xml:space="preserve">כל המגזר של שוק המזון, </w:t>
      </w:r>
      <w:r>
        <w:rPr>
          <w:rFonts w:hint="cs"/>
          <w:rtl/>
        </w:rPr>
        <w:t xml:space="preserve">אנו חושבים שזה </w:t>
      </w:r>
      <w:r w:rsidR="002243FA">
        <w:rPr>
          <w:rFonts w:hint="cs"/>
          <w:rtl/>
        </w:rPr>
        <w:t xml:space="preserve">יוצר יותר </w:t>
      </w:r>
      <w:bookmarkStart w:id="1706" w:name="_ETM_Q1_4128418"/>
      <w:bookmarkEnd w:id="1706"/>
      <w:r w:rsidR="002243FA">
        <w:rPr>
          <w:rFonts w:hint="cs"/>
          <w:rtl/>
        </w:rPr>
        <w:t xml:space="preserve">נזק מתועלת. </w:t>
      </w:r>
      <w:r>
        <w:rPr>
          <w:rFonts w:hint="cs"/>
          <w:rtl/>
        </w:rPr>
        <w:t xml:space="preserve">אסביר - </w:t>
      </w:r>
      <w:r w:rsidR="002243FA">
        <w:rPr>
          <w:rFonts w:hint="cs"/>
          <w:rtl/>
        </w:rPr>
        <w:t xml:space="preserve">אחרי שרשות התחרות </w:t>
      </w:r>
      <w:r>
        <w:rPr>
          <w:rFonts w:hint="cs"/>
          <w:rtl/>
        </w:rPr>
        <w:t xml:space="preserve">סוף-סוף </w:t>
      </w:r>
      <w:r w:rsidR="002243FA">
        <w:rPr>
          <w:rFonts w:hint="cs"/>
          <w:rtl/>
        </w:rPr>
        <w:t>פתחה בחקירה, בדקה את הדבר</w:t>
      </w:r>
      <w:r w:rsidR="00E37226">
        <w:rPr>
          <w:rFonts w:hint="cs"/>
          <w:rtl/>
        </w:rPr>
        <w:t>ים</w:t>
      </w:r>
      <w:r w:rsidR="002243FA">
        <w:rPr>
          <w:rFonts w:hint="cs"/>
          <w:rtl/>
        </w:rPr>
        <w:t xml:space="preserve">, </w:t>
      </w:r>
      <w:bookmarkStart w:id="1707" w:name="_ETM_Q1_4137361"/>
      <w:bookmarkEnd w:id="1707"/>
      <w:r w:rsidR="002243FA">
        <w:rPr>
          <w:rFonts w:hint="cs"/>
          <w:rtl/>
        </w:rPr>
        <w:t>נוצרה ציפייה בהקשר הזה</w:t>
      </w:r>
      <w:r>
        <w:rPr>
          <w:rFonts w:hint="cs"/>
          <w:rtl/>
        </w:rPr>
        <w:t>,</w:t>
      </w:r>
      <w:r w:rsidR="0022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והחליטה </w:t>
      </w:r>
      <w:r w:rsidR="002243FA">
        <w:rPr>
          <w:rFonts w:hint="cs"/>
          <w:rtl/>
        </w:rPr>
        <w:t xml:space="preserve">לא ללכת למסלול הפלילי אלא </w:t>
      </w:r>
      <w:r>
        <w:rPr>
          <w:rFonts w:hint="cs"/>
          <w:rtl/>
        </w:rPr>
        <w:t xml:space="preserve">למסלול </w:t>
      </w:r>
      <w:r w:rsidR="002243FA">
        <w:rPr>
          <w:rFonts w:hint="cs"/>
          <w:rtl/>
        </w:rPr>
        <w:t xml:space="preserve">מינהלי. </w:t>
      </w:r>
      <w:bookmarkStart w:id="1708" w:name="_ETM_Q1_4145906"/>
      <w:bookmarkEnd w:id="1708"/>
      <w:r>
        <w:rPr>
          <w:rFonts w:hint="cs"/>
          <w:rtl/>
        </w:rPr>
        <w:t xml:space="preserve">כשאתה הולך למסלול מינהלי של עיצומים כספיים, </w:t>
      </w:r>
      <w:r w:rsidR="002243FA">
        <w:rPr>
          <w:rFonts w:hint="cs"/>
          <w:rtl/>
        </w:rPr>
        <w:t xml:space="preserve">כדי שיהיה אפקטיבי </w:t>
      </w:r>
      <w:r w:rsidR="002243FA">
        <w:rPr>
          <w:rtl/>
        </w:rPr>
        <w:t>–</w:t>
      </w:r>
      <w:r w:rsidR="0022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יכול לבחור </w:t>
      </w:r>
      <w:r w:rsidR="002243FA">
        <w:rPr>
          <w:rFonts w:hint="cs"/>
          <w:rtl/>
        </w:rPr>
        <w:t xml:space="preserve">אחד משנים </w:t>
      </w:r>
      <w:r w:rsidR="002243FA">
        <w:rPr>
          <w:rtl/>
        </w:rPr>
        <w:t>–</w:t>
      </w:r>
      <w:r w:rsidR="002243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שזה יהיה סכום מאוד </w:t>
      </w:r>
      <w:r w:rsidR="002243FA">
        <w:rPr>
          <w:rFonts w:hint="cs"/>
          <w:rtl/>
        </w:rPr>
        <w:t xml:space="preserve">גבוה או יכלול </w:t>
      </w:r>
      <w:bookmarkStart w:id="1709" w:name="_ETM_Q1_4152034"/>
      <w:bookmarkEnd w:id="1709"/>
      <w:r>
        <w:rPr>
          <w:rFonts w:hint="cs"/>
          <w:rtl/>
        </w:rPr>
        <w:t xml:space="preserve">הוצאת כסף מהכיס </w:t>
      </w:r>
      <w:bookmarkStart w:id="1710" w:name="_ETM_Q1_4149759"/>
      <w:bookmarkEnd w:id="1710"/>
      <w:r>
        <w:rPr>
          <w:rFonts w:hint="cs"/>
          <w:rtl/>
        </w:rPr>
        <w:t>של נושא משרה, של יו"ר או מנכ"ל חברה</w:t>
      </w:r>
      <w:r w:rsidR="002243FA">
        <w:rPr>
          <w:rFonts w:hint="cs"/>
          <w:rtl/>
        </w:rPr>
        <w:t xml:space="preserve">. אחרת אין לך הרתעה. מה שקורה כעת, שבסופו של </w:t>
      </w:r>
      <w:bookmarkStart w:id="1711" w:name="_ETM_Q1_4159011"/>
      <w:bookmarkEnd w:id="1711"/>
      <w:r w:rsidR="002243FA">
        <w:rPr>
          <w:rFonts w:hint="cs"/>
          <w:rtl/>
        </w:rPr>
        <w:t>דבר חקירה שנפתחה ברעש והרתעה</w:t>
      </w:r>
      <w:r w:rsidR="007D790B">
        <w:rPr>
          <w:rFonts w:hint="cs"/>
          <w:rtl/>
        </w:rPr>
        <w:t>,</w:t>
      </w:r>
      <w:r w:rsidR="002243FA">
        <w:rPr>
          <w:rFonts w:hint="cs"/>
          <w:rtl/>
        </w:rPr>
        <w:t xml:space="preserve"> בסופו של דבר נגמרת בקנסות </w:t>
      </w:r>
      <w:bookmarkStart w:id="1712" w:name="_ETM_Q1_4167082"/>
      <w:bookmarkEnd w:id="1712"/>
      <w:r w:rsidR="007D790B">
        <w:rPr>
          <w:rFonts w:hint="cs"/>
          <w:rtl/>
        </w:rPr>
        <w:t xml:space="preserve">ליצרניות ענק, </w:t>
      </w:r>
      <w:r w:rsidR="002243FA">
        <w:rPr>
          <w:rFonts w:hint="cs"/>
          <w:rtl/>
        </w:rPr>
        <w:t xml:space="preserve">שהקנס הגבוה ביותר </w:t>
      </w:r>
      <w:r w:rsidR="007D790B">
        <w:rPr>
          <w:rFonts w:hint="cs"/>
          <w:rtl/>
        </w:rPr>
        <w:t xml:space="preserve">על </w:t>
      </w:r>
      <w:bookmarkStart w:id="1713" w:name="_ETM_Q1_4168142"/>
      <w:bookmarkEnd w:id="1713"/>
      <w:r w:rsidR="007D790B">
        <w:rPr>
          <w:rFonts w:hint="cs"/>
          <w:rtl/>
        </w:rPr>
        <w:t xml:space="preserve">הפרה הוא 8 מיליון שקל </w:t>
      </w:r>
      <w:r w:rsidR="002243FA">
        <w:rPr>
          <w:rFonts w:hint="cs"/>
          <w:rtl/>
        </w:rPr>
        <w:t>לאוסם שרשאיות להגיש הפרה</w:t>
      </w:r>
      <w:r w:rsidR="007D790B">
        <w:rPr>
          <w:rFonts w:hint="cs"/>
          <w:rtl/>
        </w:rPr>
        <w:t xml:space="preserve"> של 29 מיליון שקל פר סעיף</w:t>
      </w:r>
      <w:r w:rsidR="002243FA">
        <w:rPr>
          <w:rFonts w:hint="cs"/>
          <w:rtl/>
        </w:rPr>
        <w:t xml:space="preserve">, אנחנו חושבים שזה </w:t>
      </w:r>
      <w:bookmarkStart w:id="1714" w:name="_ETM_Q1_4175978"/>
      <w:bookmarkEnd w:id="1714"/>
      <w:r w:rsidR="002243FA">
        <w:rPr>
          <w:rFonts w:hint="cs"/>
          <w:rtl/>
        </w:rPr>
        <w:t>מייצר יותר נזק מתועלת. אנו חושבים</w:t>
      </w:r>
      <w:r w:rsidR="007D790B">
        <w:rPr>
          <w:rFonts w:hint="cs"/>
          <w:rtl/>
        </w:rPr>
        <w:t>,</w:t>
      </w:r>
      <w:r w:rsidR="002243FA">
        <w:rPr>
          <w:rFonts w:hint="cs"/>
          <w:rtl/>
        </w:rPr>
        <w:t xml:space="preserve"> שבהקשר הזה כשמנכ"לים, יו"רים </w:t>
      </w:r>
      <w:bookmarkStart w:id="1715" w:name="_ETM_Q1_4187194"/>
      <w:bookmarkEnd w:id="1715"/>
      <w:r w:rsidR="002243FA">
        <w:rPr>
          <w:rFonts w:hint="cs"/>
          <w:rtl/>
        </w:rPr>
        <w:t xml:space="preserve">של חברות גדולות בשוק המזון צריכים לקבל החלטה, </w:t>
      </w:r>
      <w:r w:rsidR="007D790B">
        <w:rPr>
          <w:rFonts w:hint="cs"/>
          <w:rtl/>
        </w:rPr>
        <w:t xml:space="preserve">האם </w:t>
      </w:r>
      <w:r w:rsidR="002243FA">
        <w:rPr>
          <w:rFonts w:hint="cs"/>
          <w:rtl/>
        </w:rPr>
        <w:t xml:space="preserve">לקחת את </w:t>
      </w:r>
      <w:bookmarkStart w:id="1716" w:name="_ETM_Q1_4192737"/>
      <w:bookmarkEnd w:id="1716"/>
      <w:r w:rsidR="002243FA">
        <w:rPr>
          <w:rFonts w:hint="cs"/>
          <w:rtl/>
        </w:rPr>
        <w:t>הסיכון</w:t>
      </w:r>
      <w:r w:rsidR="007D790B">
        <w:rPr>
          <w:rFonts w:hint="cs"/>
          <w:rtl/>
        </w:rPr>
        <w:t>, שנפגע בציבור הצרכנים כי הכי גרוע שנקב</w:t>
      </w:r>
      <w:r w:rsidR="002243FA">
        <w:rPr>
          <w:rFonts w:hint="cs"/>
          <w:rtl/>
        </w:rPr>
        <w:t xml:space="preserve">ל יהיה </w:t>
      </w:r>
      <w:bookmarkStart w:id="1717" w:name="_ETM_Q1_4201498"/>
      <w:bookmarkEnd w:id="1717"/>
      <w:r w:rsidR="002243FA">
        <w:rPr>
          <w:rFonts w:hint="cs"/>
          <w:rtl/>
        </w:rPr>
        <w:t xml:space="preserve">קנס לא גדול שיגולגל </w:t>
      </w:r>
      <w:r w:rsidR="007D790B">
        <w:rPr>
          <w:rFonts w:hint="cs"/>
          <w:rtl/>
        </w:rPr>
        <w:t xml:space="preserve">בסוף </w:t>
      </w:r>
      <w:r w:rsidR="002243FA">
        <w:rPr>
          <w:rFonts w:hint="cs"/>
          <w:rtl/>
        </w:rPr>
        <w:t xml:space="preserve">על הצרכן </w:t>
      </w:r>
      <w:r w:rsidR="002243FA">
        <w:rPr>
          <w:rtl/>
        </w:rPr>
        <w:t>–</w:t>
      </w:r>
      <w:r w:rsidR="002243FA">
        <w:rPr>
          <w:rFonts w:hint="cs"/>
          <w:rtl/>
        </w:rPr>
        <w:t xml:space="preserve"> </w:t>
      </w:r>
      <w:r w:rsidR="007D790B">
        <w:rPr>
          <w:rFonts w:hint="cs"/>
          <w:rtl/>
        </w:rPr>
        <w:t xml:space="preserve">ואין שום אחריות </w:t>
      </w:r>
      <w:r w:rsidR="007D790B">
        <w:rPr>
          <w:rtl/>
        </w:rPr>
        <w:t>–</w:t>
      </w:r>
      <w:r w:rsidR="007D790B">
        <w:rPr>
          <w:rFonts w:hint="cs"/>
          <w:rtl/>
        </w:rPr>
        <w:t xml:space="preserve"> למנכ"ל זה משתלם. זה טוב לו. מבחינת השוק </w:t>
      </w:r>
      <w:r w:rsidR="002243FA">
        <w:rPr>
          <w:rFonts w:hint="cs"/>
          <w:rtl/>
        </w:rPr>
        <w:t xml:space="preserve">הוא מביא תוצאות. </w:t>
      </w:r>
      <w:bookmarkStart w:id="1718" w:name="_ETM_Q1_4207274"/>
      <w:bookmarkEnd w:id="1718"/>
    </w:p>
    <w:p w:rsidR="002243FA" w:rsidRDefault="002243FA" w:rsidP="002243FA">
      <w:pPr>
        <w:rPr>
          <w:rtl/>
        </w:rPr>
      </w:pPr>
      <w:bookmarkStart w:id="1719" w:name="_ETM_Q1_4207867"/>
      <w:bookmarkStart w:id="1720" w:name="_ETM_Q1_4207929"/>
      <w:bookmarkEnd w:id="1719"/>
      <w:bookmarkEnd w:id="1720"/>
    </w:p>
    <w:p w:rsidR="002243FA" w:rsidRDefault="002243FA" w:rsidP="002243FA">
      <w:pPr>
        <w:pStyle w:val="af6"/>
        <w:keepNext/>
        <w:rPr>
          <w:rtl/>
        </w:rPr>
      </w:pPr>
      <w:bookmarkStart w:id="1721" w:name="ET_yor_5159_181"/>
      <w:r w:rsidRPr="002243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:rsidR="002243FA" w:rsidRDefault="002243FA" w:rsidP="002243FA">
      <w:pPr>
        <w:pStyle w:val="KeepWithNext"/>
        <w:rPr>
          <w:rtl/>
        </w:rPr>
      </w:pPr>
    </w:p>
    <w:p w:rsidR="002243FA" w:rsidRDefault="002243FA" w:rsidP="007D790B">
      <w:pPr>
        <w:rPr>
          <w:rtl/>
        </w:rPr>
      </w:pPr>
      <w:bookmarkStart w:id="1722" w:name="_ETM_Q1_4208613"/>
      <w:bookmarkEnd w:id="1722"/>
      <w:r>
        <w:rPr>
          <w:rFonts w:hint="cs"/>
          <w:rtl/>
        </w:rPr>
        <w:t xml:space="preserve">שוב חזרת למונופולים. </w:t>
      </w:r>
      <w:r w:rsidR="007D790B">
        <w:rPr>
          <w:rFonts w:hint="cs"/>
          <w:rtl/>
        </w:rPr>
        <w:t xml:space="preserve">אין בעיה. </w:t>
      </w:r>
      <w:r>
        <w:rPr>
          <w:rFonts w:hint="cs"/>
          <w:rtl/>
        </w:rPr>
        <w:t>זה לא הנושא בסדר-היום.</w:t>
      </w:r>
    </w:p>
    <w:p w:rsidR="002243FA" w:rsidRDefault="002243FA" w:rsidP="002243FA">
      <w:pPr>
        <w:rPr>
          <w:rtl/>
        </w:rPr>
      </w:pPr>
      <w:bookmarkStart w:id="1723" w:name="_ETM_Q1_4216837"/>
      <w:bookmarkStart w:id="1724" w:name="_ETM_Q1_4216889"/>
      <w:bookmarkStart w:id="1725" w:name="_ETM_Q1_4218331"/>
      <w:bookmarkEnd w:id="1723"/>
      <w:bookmarkEnd w:id="1724"/>
      <w:bookmarkEnd w:id="1725"/>
    </w:p>
    <w:p w:rsidR="002243FA" w:rsidRDefault="002243FA" w:rsidP="002243FA">
      <w:pPr>
        <w:pStyle w:val="af9"/>
        <w:keepNext/>
        <w:rPr>
          <w:rtl/>
        </w:rPr>
      </w:pPr>
      <w:bookmarkStart w:id="1726" w:name="ET_guest_732306_182"/>
      <w:r w:rsidRPr="002243FA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2243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6"/>
    </w:p>
    <w:p w:rsidR="002243FA" w:rsidRDefault="002243FA" w:rsidP="002243FA">
      <w:pPr>
        <w:pStyle w:val="KeepWithNext"/>
        <w:rPr>
          <w:rtl/>
        </w:rPr>
      </w:pPr>
    </w:p>
    <w:p w:rsidR="002243FA" w:rsidRDefault="007D790B" w:rsidP="002243FA">
      <w:pPr>
        <w:rPr>
          <w:rtl/>
        </w:rPr>
      </w:pPr>
      <w:bookmarkStart w:id="1727" w:name="_ETM_Q1_4218862"/>
      <w:bookmarkStart w:id="1728" w:name="_ETM_Q1_4218895"/>
      <w:bookmarkEnd w:id="1727"/>
      <w:bookmarkEnd w:id="1728"/>
      <w:r>
        <w:rPr>
          <w:rFonts w:hint="cs"/>
          <w:rtl/>
        </w:rPr>
        <w:t xml:space="preserve">אני </w:t>
      </w:r>
      <w:bookmarkStart w:id="1729" w:name="_ETM_Q1_4216572"/>
      <w:bookmarkEnd w:id="1729"/>
      <w:r>
        <w:rPr>
          <w:rFonts w:hint="cs"/>
          <w:rtl/>
        </w:rPr>
        <w:t xml:space="preserve">רוצה להעמיד דברים על דיוקם כי </w:t>
      </w:r>
      <w:r w:rsidR="002243FA">
        <w:rPr>
          <w:rFonts w:hint="cs"/>
          <w:rtl/>
        </w:rPr>
        <w:t xml:space="preserve">יש פה בלבול. אנו </w:t>
      </w:r>
      <w:bookmarkStart w:id="1730" w:name="_ETM_Q1_4221243"/>
      <w:bookmarkEnd w:id="1730"/>
      <w:r w:rsidR="002243FA">
        <w:rPr>
          <w:rFonts w:hint="cs"/>
          <w:rtl/>
        </w:rPr>
        <w:t xml:space="preserve">פתחנו בבדיקה. לא קשור לחקירה שנפתחה </w:t>
      </w:r>
      <w:r>
        <w:rPr>
          <w:rFonts w:hint="cs"/>
          <w:rtl/>
        </w:rPr>
        <w:t>ב</w:t>
      </w:r>
      <w:r w:rsidR="002243FA">
        <w:rPr>
          <w:rFonts w:hint="cs"/>
          <w:rtl/>
        </w:rPr>
        <w:t xml:space="preserve">קול רעש גדול. זה </w:t>
      </w:r>
      <w:bookmarkStart w:id="1731" w:name="_ETM_Q1_4229667"/>
      <w:bookmarkEnd w:id="1731"/>
      <w:r w:rsidR="002243FA">
        <w:rPr>
          <w:rFonts w:hint="cs"/>
          <w:rtl/>
        </w:rPr>
        <w:t>משהו אחר. אנו במקביל</w:t>
      </w:r>
      <w:r>
        <w:rPr>
          <w:rFonts w:hint="cs"/>
          <w:rtl/>
        </w:rPr>
        <w:t xml:space="preserve"> פתחנו בבדיקה על הפרות חוק המזו</w:t>
      </w:r>
      <w:r w:rsidR="002243FA">
        <w:rPr>
          <w:rFonts w:hint="cs"/>
          <w:rtl/>
        </w:rPr>
        <w:t xml:space="preserve">ן. </w:t>
      </w:r>
      <w:bookmarkStart w:id="1732" w:name="_ETM_Q1_4235771"/>
      <w:bookmarkEnd w:id="1732"/>
      <w:r w:rsidR="002243FA">
        <w:rPr>
          <w:rFonts w:hint="cs"/>
          <w:rtl/>
        </w:rPr>
        <w:t xml:space="preserve">זה הפרות מינהליות </w:t>
      </w:r>
      <w:r>
        <w:rPr>
          <w:rFonts w:hint="cs"/>
          <w:rtl/>
        </w:rPr>
        <w:t xml:space="preserve">מראש, </w:t>
      </w:r>
      <w:r w:rsidR="002243FA">
        <w:rPr>
          <w:rFonts w:hint="cs"/>
          <w:rtl/>
        </w:rPr>
        <w:t>שעליהן הטלנו עיצומים בסך 23 מיל</w:t>
      </w:r>
      <w:r>
        <w:rPr>
          <w:rFonts w:hint="cs"/>
          <w:rtl/>
        </w:rPr>
        <w:t>י</w:t>
      </w:r>
      <w:r w:rsidR="002243FA">
        <w:rPr>
          <w:rFonts w:hint="cs"/>
          <w:rtl/>
        </w:rPr>
        <w:t xml:space="preserve">ון שקל. </w:t>
      </w:r>
      <w:bookmarkStart w:id="1733" w:name="_ETM_Q1_4243611"/>
      <w:bookmarkEnd w:id="1733"/>
      <w:r w:rsidR="002243FA">
        <w:rPr>
          <w:rFonts w:hint="cs"/>
          <w:rtl/>
        </w:rPr>
        <w:t>זה הפרות של חוק המזון. לא של חוק התחרות הכלכלית.</w:t>
      </w:r>
    </w:p>
    <w:p w:rsidR="002243FA" w:rsidRDefault="002243FA" w:rsidP="002243FA">
      <w:pPr>
        <w:rPr>
          <w:rtl/>
        </w:rPr>
      </w:pPr>
      <w:bookmarkStart w:id="1734" w:name="_ETM_Q1_4249811"/>
      <w:bookmarkStart w:id="1735" w:name="_ETM_Q1_4249846"/>
      <w:bookmarkEnd w:id="1734"/>
      <w:bookmarkEnd w:id="1735"/>
    </w:p>
    <w:p w:rsidR="002243FA" w:rsidRDefault="002243FA" w:rsidP="002243FA">
      <w:pPr>
        <w:pStyle w:val="af6"/>
        <w:keepNext/>
        <w:rPr>
          <w:rtl/>
        </w:rPr>
      </w:pPr>
      <w:bookmarkStart w:id="1736" w:name="ET_yor_5159_183"/>
      <w:r w:rsidRPr="002243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2243FA" w:rsidRDefault="002243FA" w:rsidP="002243FA">
      <w:pPr>
        <w:pStyle w:val="KeepWithNext"/>
        <w:rPr>
          <w:rtl/>
        </w:rPr>
      </w:pPr>
    </w:p>
    <w:p w:rsidR="002243FA" w:rsidRDefault="007D790B" w:rsidP="002243FA">
      <w:pPr>
        <w:rPr>
          <w:rtl/>
        </w:rPr>
      </w:pPr>
      <w:bookmarkStart w:id="1737" w:name="_ETM_Q1_4250991"/>
      <w:bookmarkEnd w:id="1737"/>
      <w:r>
        <w:rPr>
          <w:rFonts w:hint="cs"/>
          <w:rtl/>
        </w:rPr>
        <w:t xml:space="preserve">הבנתי. </w:t>
      </w:r>
      <w:r w:rsidR="002243FA">
        <w:rPr>
          <w:rFonts w:hint="cs"/>
          <w:rtl/>
        </w:rPr>
        <w:t xml:space="preserve">עוד </w:t>
      </w:r>
      <w:bookmarkStart w:id="1738" w:name="_ETM_Q1_4251634"/>
      <w:bookmarkEnd w:id="1738"/>
      <w:r w:rsidR="002243FA">
        <w:rPr>
          <w:rFonts w:hint="cs"/>
          <w:rtl/>
        </w:rPr>
        <w:t>מישהו? ח"כים?</w:t>
      </w:r>
    </w:p>
    <w:p w:rsidR="002243FA" w:rsidRDefault="002243FA" w:rsidP="002243FA">
      <w:pPr>
        <w:rPr>
          <w:rtl/>
        </w:rPr>
      </w:pPr>
      <w:bookmarkStart w:id="1739" w:name="_ETM_Q1_4258405"/>
      <w:bookmarkStart w:id="1740" w:name="_ETM_Q1_4258460"/>
      <w:bookmarkEnd w:id="1739"/>
      <w:bookmarkEnd w:id="1740"/>
    </w:p>
    <w:p w:rsidR="002243FA" w:rsidRDefault="002243FA" w:rsidP="002243FA">
      <w:pPr>
        <w:rPr>
          <w:rtl/>
        </w:rPr>
      </w:pPr>
      <w:bookmarkStart w:id="1741" w:name="_ETM_Q1_4258528"/>
      <w:bookmarkStart w:id="1742" w:name="_ETM_Q1_4258567"/>
      <w:bookmarkEnd w:id="1741"/>
      <w:bookmarkEnd w:id="1742"/>
      <w:r>
        <w:rPr>
          <w:rFonts w:hint="cs"/>
          <w:rtl/>
        </w:rPr>
        <w:t>קודם כל</w:t>
      </w:r>
      <w:r w:rsidR="007D790B">
        <w:rPr>
          <w:rFonts w:hint="cs"/>
          <w:rtl/>
        </w:rPr>
        <w:t>,</w:t>
      </w:r>
      <w:r>
        <w:rPr>
          <w:rFonts w:hint="cs"/>
          <w:rtl/>
        </w:rPr>
        <w:t xml:space="preserve"> תודה לברוכי על העבודה שעשית. </w:t>
      </w:r>
      <w:r w:rsidR="005856B1">
        <w:rPr>
          <w:rFonts w:hint="cs"/>
          <w:rtl/>
        </w:rPr>
        <w:t xml:space="preserve">אמנם </w:t>
      </w:r>
      <w:bookmarkStart w:id="1743" w:name="_ETM_Q1_4265077"/>
      <w:bookmarkEnd w:id="1743"/>
      <w:r w:rsidR="005856B1">
        <w:rPr>
          <w:rFonts w:hint="cs"/>
          <w:rtl/>
        </w:rPr>
        <w:t xml:space="preserve">זה לא מסיים את הטיפול בעניין </w:t>
      </w:r>
      <w:r w:rsidR="005856B1">
        <w:rPr>
          <w:rtl/>
        </w:rPr>
        <w:t>–</w:t>
      </w:r>
      <w:r w:rsidR="005856B1">
        <w:rPr>
          <w:rFonts w:hint="cs"/>
          <w:rtl/>
        </w:rPr>
        <w:t xml:space="preserve"> עוד </w:t>
      </w:r>
      <w:r>
        <w:rPr>
          <w:rFonts w:hint="cs"/>
          <w:rtl/>
        </w:rPr>
        <w:t xml:space="preserve">נתייחס לקמעונאים </w:t>
      </w:r>
      <w:bookmarkStart w:id="1744" w:name="_ETM_Q1_4269693"/>
      <w:bookmarkEnd w:id="1744"/>
      <w:r>
        <w:rPr>
          <w:rFonts w:hint="cs"/>
          <w:rtl/>
        </w:rPr>
        <w:t xml:space="preserve">הגדולים. תודה על העבודה. תודה לכולם. נמשיך בישיבות אחרות בנושא הקמעונאים. </w:t>
      </w:r>
      <w:bookmarkStart w:id="1745" w:name="_ETM_Q1_4279076"/>
      <w:bookmarkEnd w:id="1745"/>
      <w:r>
        <w:rPr>
          <w:rFonts w:hint="cs"/>
          <w:rtl/>
        </w:rPr>
        <w:t>לא נעזוב שום נתח בעניין הזה.</w:t>
      </w:r>
    </w:p>
    <w:p w:rsidR="002243FA" w:rsidRDefault="002243FA" w:rsidP="002243FA">
      <w:pPr>
        <w:rPr>
          <w:rtl/>
        </w:rPr>
      </w:pPr>
      <w:bookmarkStart w:id="1746" w:name="_ETM_Q1_4296620"/>
      <w:bookmarkStart w:id="1747" w:name="_ETM_Q1_4296666"/>
      <w:bookmarkEnd w:id="1746"/>
      <w:bookmarkEnd w:id="1747"/>
    </w:p>
    <w:p w:rsidR="002243FA" w:rsidRDefault="002243FA" w:rsidP="002243FA">
      <w:pPr>
        <w:rPr>
          <w:rtl/>
        </w:rPr>
      </w:pPr>
      <w:bookmarkStart w:id="1748" w:name="_ETM_Q1_4296733"/>
      <w:bookmarkStart w:id="1749" w:name="_ETM_Q1_4296773"/>
      <w:bookmarkEnd w:id="1748"/>
      <w:bookmarkEnd w:id="1749"/>
      <w:r>
        <w:rPr>
          <w:rFonts w:hint="cs"/>
          <w:rtl/>
        </w:rPr>
        <w:t>תודה רבה, הישיבה נעולה.</w:t>
      </w:r>
    </w:p>
    <w:p w:rsidR="002243FA" w:rsidRDefault="002243FA" w:rsidP="002243FA">
      <w:pPr>
        <w:rPr>
          <w:rtl/>
        </w:rPr>
      </w:pPr>
      <w:bookmarkStart w:id="1750" w:name="_ETM_Q1_4304422"/>
      <w:bookmarkStart w:id="1751" w:name="_ETM_Q1_4304465"/>
      <w:bookmarkEnd w:id="1750"/>
      <w:bookmarkEnd w:id="1751"/>
    </w:p>
    <w:p w:rsidR="002243FA" w:rsidRDefault="002243FA" w:rsidP="002243FA">
      <w:pPr>
        <w:rPr>
          <w:rtl/>
        </w:rPr>
      </w:pPr>
      <w:bookmarkStart w:id="1752" w:name="_ETM_Q1_4304541"/>
      <w:bookmarkStart w:id="1753" w:name="_ETM_Q1_4304580"/>
      <w:bookmarkEnd w:id="1752"/>
      <w:bookmarkEnd w:id="1753"/>
    </w:p>
    <w:p w:rsidR="002243FA" w:rsidRDefault="002243FA" w:rsidP="002243FA">
      <w:pPr>
        <w:pStyle w:val="afc"/>
        <w:keepNext/>
        <w:rPr>
          <w:rtl/>
        </w:rPr>
      </w:pPr>
      <w:bookmarkStart w:id="1754" w:name="ET_meetingend_184"/>
      <w:r w:rsidRPr="002243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13:25.</w:t>
      </w:r>
      <w:r w:rsidRPr="002243F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54"/>
    </w:p>
    <w:p w:rsidR="002243FA" w:rsidRDefault="002243FA" w:rsidP="002243FA">
      <w:pPr>
        <w:pStyle w:val="KeepWithNext"/>
        <w:rPr>
          <w:rtl/>
        </w:rPr>
      </w:pPr>
    </w:p>
    <w:p w:rsidR="002243FA" w:rsidRPr="002243FA" w:rsidRDefault="002243FA" w:rsidP="002243FA">
      <w:pPr>
        <w:rPr>
          <w:rtl/>
        </w:rPr>
      </w:pPr>
      <w:bookmarkStart w:id="1755" w:name="_ETM_Q1_4312503"/>
      <w:bookmarkEnd w:id="1755"/>
    </w:p>
    <w:p w:rsidR="002243FA" w:rsidRDefault="002243FA" w:rsidP="002243FA">
      <w:pPr>
        <w:rPr>
          <w:rtl/>
        </w:rPr>
      </w:pPr>
      <w:bookmarkStart w:id="1756" w:name="_ETM_Q1_4284603"/>
      <w:bookmarkStart w:id="1757" w:name="_ETM_Q1_4284649"/>
      <w:bookmarkEnd w:id="1756"/>
      <w:bookmarkEnd w:id="1757"/>
    </w:p>
    <w:p w:rsidR="002243FA" w:rsidRPr="002243FA" w:rsidRDefault="002243FA" w:rsidP="002243FA">
      <w:pPr>
        <w:rPr>
          <w:rtl/>
        </w:rPr>
      </w:pPr>
      <w:bookmarkStart w:id="1758" w:name="_ETM_Q1_4284723"/>
      <w:bookmarkStart w:id="1759" w:name="_ETM_Q1_4284764"/>
      <w:bookmarkEnd w:id="1758"/>
      <w:bookmarkEnd w:id="1759"/>
    </w:p>
    <w:p w:rsidR="007872B4" w:rsidRPr="008713A4" w:rsidRDefault="007872B4" w:rsidP="00293C78">
      <w:bookmarkStart w:id="1760" w:name="_ETM_Q1_4087604"/>
      <w:bookmarkStart w:id="1761" w:name="_ETM_Q1_4087649"/>
      <w:bookmarkStart w:id="1762" w:name="_ETM_Q1_4087729"/>
      <w:bookmarkStart w:id="1763" w:name="_ETM_Q1_4087773"/>
      <w:bookmarkStart w:id="1764" w:name="_ETM_Q1_3699231"/>
      <w:bookmarkStart w:id="1765" w:name="_ETM_Q1_3699285"/>
      <w:bookmarkStart w:id="1766" w:name="_ETM_Q1_3549192"/>
      <w:bookmarkStart w:id="1767" w:name="_ETM_Q1_3549239"/>
      <w:bookmarkStart w:id="1768" w:name="_ETM_Q1_3459310"/>
      <w:bookmarkStart w:id="1769" w:name="_ETM_Q1_3459350"/>
      <w:bookmarkStart w:id="1770" w:name="_ETM_Q1_3208302"/>
      <w:bookmarkStart w:id="1771" w:name="_ETM_Q1_2944422"/>
      <w:bookmarkStart w:id="1772" w:name="_ETM_Q1_2215095"/>
      <w:bookmarkStart w:id="1773" w:name="_ETM_Q1_2215177"/>
      <w:bookmarkStart w:id="1774" w:name="_ETM_Q1_2215280"/>
      <w:bookmarkStart w:id="1775" w:name="_ETM_Q1_2215332"/>
      <w:bookmarkStart w:id="1776" w:name="_ETM_Q1_1619716"/>
      <w:bookmarkStart w:id="1777" w:name="_ETM_Q1_1619767"/>
      <w:bookmarkStart w:id="1778" w:name="_ETM_Q1_828479"/>
      <w:bookmarkStart w:id="1779" w:name="_ETM_Q1_828535"/>
      <w:bookmarkStart w:id="1780" w:name="_ETM_Q1_266096"/>
      <w:bookmarkStart w:id="1781" w:name="_ETM_Q1_266131"/>
      <w:bookmarkStart w:id="1782" w:name="_ETM_Q1_266250"/>
      <w:bookmarkStart w:id="1783" w:name="_ETM_Q1_266292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</w:p>
    <w:sectPr w:rsidR="007872B4" w:rsidRPr="008713A4" w:rsidSect="00087B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5208" w:rsidRDefault="006E5208">
      <w:r>
        <w:separator/>
      </w:r>
    </w:p>
  </w:endnote>
  <w:endnote w:type="continuationSeparator" w:id="0">
    <w:p w:rsidR="006E5208" w:rsidRDefault="006E5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5208" w:rsidRDefault="006E5208">
      <w:r>
        <w:separator/>
      </w:r>
    </w:p>
  </w:footnote>
  <w:footnote w:type="continuationSeparator" w:id="0">
    <w:p w:rsidR="006E5208" w:rsidRDefault="006E5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208" w:rsidRDefault="006E520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E5208" w:rsidRDefault="006E520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208" w:rsidRDefault="006E520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7B4B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6E5208" w:rsidRPr="00CC5815" w:rsidRDefault="006E5208" w:rsidP="008E5E3F">
    <w:pPr>
      <w:pStyle w:val="a3"/>
      <w:ind w:firstLine="0"/>
    </w:pPr>
    <w:r>
      <w:rPr>
        <w:rtl/>
      </w:rPr>
      <w:t>ועדת הכלכלה</w:t>
    </w:r>
  </w:p>
  <w:p w:rsidR="006E5208" w:rsidRPr="00CC5815" w:rsidRDefault="006E5208" w:rsidP="008E5E3F">
    <w:pPr>
      <w:pStyle w:val="a3"/>
      <w:ind w:firstLine="0"/>
      <w:rPr>
        <w:rtl/>
      </w:rPr>
    </w:pPr>
    <w:r>
      <w:rPr>
        <w:rtl/>
      </w:rPr>
      <w:t>29/05/2023</w:t>
    </w:r>
  </w:p>
  <w:p w:rsidR="006E5208" w:rsidRPr="00CC5815" w:rsidRDefault="006E520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208" w:rsidRDefault="006E520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5208" w:rsidRDefault="006E520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E5208" w:rsidRDefault="006E52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B4B"/>
    <w:rsid w:val="00092B80"/>
    <w:rsid w:val="00092BB1"/>
    <w:rsid w:val="000A0AAE"/>
    <w:rsid w:val="000A17C6"/>
    <w:rsid w:val="000B060C"/>
    <w:rsid w:val="000B2EE6"/>
    <w:rsid w:val="000C0674"/>
    <w:rsid w:val="000C2A72"/>
    <w:rsid w:val="000C47F5"/>
    <w:rsid w:val="000E3314"/>
    <w:rsid w:val="000F2459"/>
    <w:rsid w:val="0010028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3FA"/>
    <w:rsid w:val="00227FEF"/>
    <w:rsid w:val="00261554"/>
    <w:rsid w:val="00275C03"/>
    <w:rsid w:val="00280D58"/>
    <w:rsid w:val="00293C78"/>
    <w:rsid w:val="002D4BDB"/>
    <w:rsid w:val="002E13D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1A4B"/>
    <w:rsid w:val="00424C94"/>
    <w:rsid w:val="00431D5C"/>
    <w:rsid w:val="00447608"/>
    <w:rsid w:val="00451746"/>
    <w:rsid w:val="004708F4"/>
    <w:rsid w:val="00470EAC"/>
    <w:rsid w:val="0049458B"/>
    <w:rsid w:val="00495FD8"/>
    <w:rsid w:val="004B0A65"/>
    <w:rsid w:val="004B1BE9"/>
    <w:rsid w:val="00500C0C"/>
    <w:rsid w:val="00546678"/>
    <w:rsid w:val="005506B9"/>
    <w:rsid w:val="0056737C"/>
    <w:rsid w:val="005817EC"/>
    <w:rsid w:val="005856B1"/>
    <w:rsid w:val="00590B77"/>
    <w:rsid w:val="005A342D"/>
    <w:rsid w:val="005C363E"/>
    <w:rsid w:val="005D61F3"/>
    <w:rsid w:val="005E1C6B"/>
    <w:rsid w:val="005F76B0"/>
    <w:rsid w:val="00605EF0"/>
    <w:rsid w:val="00634F61"/>
    <w:rsid w:val="00695A47"/>
    <w:rsid w:val="006A0CB7"/>
    <w:rsid w:val="006D740F"/>
    <w:rsid w:val="006E5208"/>
    <w:rsid w:val="006F0259"/>
    <w:rsid w:val="00700433"/>
    <w:rsid w:val="00702755"/>
    <w:rsid w:val="0070472C"/>
    <w:rsid w:val="007201D9"/>
    <w:rsid w:val="007509A6"/>
    <w:rsid w:val="007872B4"/>
    <w:rsid w:val="00791CBE"/>
    <w:rsid w:val="007C693F"/>
    <w:rsid w:val="007C6ADD"/>
    <w:rsid w:val="007D790B"/>
    <w:rsid w:val="00802F1F"/>
    <w:rsid w:val="0082136D"/>
    <w:rsid w:val="008320F6"/>
    <w:rsid w:val="00841223"/>
    <w:rsid w:val="00846BE9"/>
    <w:rsid w:val="00853207"/>
    <w:rsid w:val="008713A4"/>
    <w:rsid w:val="00875F10"/>
    <w:rsid w:val="008B3733"/>
    <w:rsid w:val="008C6035"/>
    <w:rsid w:val="008C7015"/>
    <w:rsid w:val="008D1DFB"/>
    <w:rsid w:val="008E03B4"/>
    <w:rsid w:val="008E5E3F"/>
    <w:rsid w:val="0090279B"/>
    <w:rsid w:val="00914904"/>
    <w:rsid w:val="009258CE"/>
    <w:rsid w:val="009267A9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0DE3"/>
    <w:rsid w:val="00B50340"/>
    <w:rsid w:val="00B57D2A"/>
    <w:rsid w:val="00B65508"/>
    <w:rsid w:val="00B77B9C"/>
    <w:rsid w:val="00B8517A"/>
    <w:rsid w:val="00BA6446"/>
    <w:rsid w:val="00BD47B7"/>
    <w:rsid w:val="00C135D5"/>
    <w:rsid w:val="00C22DCB"/>
    <w:rsid w:val="00C256E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876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7226"/>
    <w:rsid w:val="00E61903"/>
    <w:rsid w:val="00E64116"/>
    <w:rsid w:val="00E8157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69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3C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43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32926-BD03-4158-8812-B584D1F12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23</Pages>
  <Words>7096</Words>
  <Characters>40451</Characters>
  <Application>Microsoft Office Word</Application>
  <DocSecurity>0</DocSecurity>
  <Lines>337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2023-06-17T05:42:00Z</dcterms:modified>
</cp:coreProperties>
</file>