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806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3C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806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A80697" w:rsidP="00A806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</w:t>
      </w:r>
    </w:p>
    <w:p w:rsidR="00E64116" w:rsidRPr="008713A4" w:rsidRDefault="00A806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407F43" w:rsidP="00407F43">
      <w:pPr>
        <w:ind w:firstLine="0"/>
        <w:jc w:val="center"/>
        <w:outlineLvl w:val="0"/>
        <w:rPr>
          <w:b/>
          <w:bCs/>
          <w:u w:val="single"/>
          <w:rtl/>
        </w:rPr>
      </w:pPr>
      <w:r w:rsidRPr="00407F43">
        <w:rPr>
          <w:b/>
          <w:bCs/>
          <w:u w:val="single"/>
          <w:rtl/>
        </w:rPr>
        <w:t xml:space="preserve">יום שני, </w:t>
      </w:r>
      <w:r w:rsidRPr="00407F43">
        <w:rPr>
          <w:rFonts w:hint="cs"/>
          <w:b/>
          <w:bCs/>
          <w:u w:val="single"/>
          <w:rtl/>
        </w:rPr>
        <w:t>ט</w:t>
      </w:r>
      <w:r w:rsidR="00A80697" w:rsidRPr="00407F43">
        <w:rPr>
          <w:b/>
          <w:bCs/>
          <w:u w:val="single"/>
          <w:rtl/>
        </w:rPr>
        <w:t>"ז ב</w:t>
      </w:r>
      <w:r w:rsidRPr="00407F43">
        <w:rPr>
          <w:rFonts w:hint="cs"/>
          <w:b/>
          <w:bCs/>
          <w:u w:val="single"/>
          <w:rtl/>
        </w:rPr>
        <w:t xml:space="preserve">סיוון </w:t>
      </w:r>
      <w:proofErr w:type="spellStart"/>
      <w:r w:rsidRPr="00407F43">
        <w:rPr>
          <w:rFonts w:hint="cs"/>
          <w:b/>
          <w:bCs/>
          <w:u w:val="single"/>
          <w:rtl/>
        </w:rPr>
        <w:t>ה</w:t>
      </w:r>
      <w:r w:rsidR="00A80697" w:rsidRPr="00407F43">
        <w:rPr>
          <w:b/>
          <w:bCs/>
          <w:u w:val="single"/>
          <w:rtl/>
        </w:rPr>
        <w:t>תשפ"ג</w:t>
      </w:r>
      <w:proofErr w:type="spellEnd"/>
      <w:r w:rsidR="00A80697" w:rsidRPr="00407F43">
        <w:rPr>
          <w:b/>
          <w:bCs/>
          <w:u w:val="single"/>
          <w:rtl/>
        </w:rPr>
        <w:t xml:space="preserve"> (0</w:t>
      </w:r>
      <w:r w:rsidRPr="00407F43">
        <w:rPr>
          <w:rFonts w:hint="cs"/>
          <w:b/>
          <w:bCs/>
          <w:u w:val="single"/>
          <w:rtl/>
        </w:rPr>
        <w:t>5</w:t>
      </w:r>
      <w:r w:rsidR="00CD7132">
        <w:rPr>
          <w:b/>
          <w:bCs/>
          <w:u w:val="single"/>
          <w:rtl/>
        </w:rPr>
        <w:t xml:space="preserve"> ב</w:t>
      </w:r>
      <w:r w:rsidR="00CD7132">
        <w:rPr>
          <w:rFonts w:hint="cs"/>
          <w:b/>
          <w:bCs/>
          <w:u w:val="single"/>
          <w:rtl/>
        </w:rPr>
        <w:t>יונ</w:t>
      </w:r>
      <w:r w:rsidR="00A80697" w:rsidRPr="00407F43">
        <w:rPr>
          <w:b/>
          <w:bCs/>
          <w:u w:val="single"/>
          <w:rtl/>
        </w:rPr>
        <w:t>י 2023), שעה 1</w:t>
      </w:r>
      <w:r w:rsidRPr="00407F43">
        <w:rPr>
          <w:rFonts w:hint="cs"/>
          <w:b/>
          <w:bCs/>
          <w:u w:val="single"/>
          <w:rtl/>
        </w:rPr>
        <w:t>2</w:t>
      </w:r>
      <w:r w:rsidR="00A80697" w:rsidRPr="00407F43"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80697" w:rsidP="00A80697">
      <w:pPr>
        <w:spacing w:before="60"/>
        <w:ind w:firstLine="0"/>
        <w:rPr>
          <w:rtl/>
        </w:rPr>
      </w:pPr>
      <w:bookmarkStart w:id="0" w:name="ET_subject_639613_1"/>
      <w:r w:rsidRPr="00A80697">
        <w:rPr>
          <w:rStyle w:val="TagStyle"/>
          <w:rtl/>
        </w:rPr>
        <w:t xml:space="preserve"> &lt;&lt; נושא &gt;&gt; </w:t>
      </w:r>
      <w:r w:rsidRPr="00A80697">
        <w:rPr>
          <w:rtl/>
        </w:rPr>
        <w:t>הצנזורה הצבאית לעיתונות ולתקשורת בעידן הדיגיטלי</w:t>
      </w:r>
      <w:r w:rsidRPr="00A80697">
        <w:rPr>
          <w:rStyle w:val="TagStyle"/>
          <w:rtl/>
        </w:rPr>
        <w:t xml:space="preserve"> &lt;&lt; נושא &gt;&gt;</w:t>
      </w:r>
      <w:r w:rsidR="005713D5">
        <w:rPr>
          <w:rtl/>
        </w:rPr>
        <w:t xml:space="preserve"> </w:t>
      </w:r>
      <w:r w:rsidRPr="00A8069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80697" w:rsidRPr="008713A4" w:rsidRDefault="00A8069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80697" w:rsidRDefault="00A80697" w:rsidP="00EC1FB3">
      <w:pPr>
        <w:ind w:firstLine="0"/>
        <w:rPr>
          <w:rtl/>
        </w:rPr>
      </w:pPr>
      <w:r w:rsidRPr="00407F43">
        <w:rPr>
          <w:rtl/>
        </w:rPr>
        <w:t>מיקי לוי – היו"ר</w:t>
      </w:r>
    </w:p>
    <w:p w:rsidR="00A80697" w:rsidRPr="008713A4" w:rsidRDefault="00A8069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51CC1" w:rsidP="00DE5B80">
      <w:pPr>
        <w:ind w:firstLine="0"/>
        <w:rPr>
          <w:rtl/>
        </w:rPr>
      </w:pPr>
      <w:r w:rsidRPr="00407F43">
        <w:rPr>
          <w:rFonts w:hint="cs"/>
          <w:rtl/>
        </w:rPr>
        <w:t>אביגדור ליברמן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91D1D" w:rsidRPr="000C47F5" w:rsidRDefault="00191D1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5846"/>
      </w:tblGrid>
      <w:tr w:rsidR="00A80697" w:rsidTr="00A80697">
        <w:tc>
          <w:tcPr>
            <w:tcW w:w="0" w:type="auto"/>
            <w:shd w:val="clear" w:color="auto" w:fill="auto"/>
          </w:tcPr>
          <w:p w:rsidR="00A80697" w:rsidRPr="005713D5" w:rsidRDefault="00A80697" w:rsidP="00DE5B80">
            <w:pPr>
              <w:ind w:firstLine="0"/>
              <w:rPr>
                <w:rtl/>
              </w:rPr>
            </w:pPr>
            <w:r w:rsidRPr="005713D5">
              <w:rPr>
                <w:rtl/>
              </w:rPr>
              <w:t xml:space="preserve">קובי </w:t>
            </w:r>
            <w:proofErr w:type="spellStart"/>
            <w:r w:rsidRPr="005713D5">
              <w:rPr>
                <w:rtl/>
              </w:rPr>
              <w:t>מנדלבליט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0697" w:rsidRDefault="00A80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0697" w:rsidRDefault="00A80697" w:rsidP="005713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הצנזור הראשי, </w:t>
            </w:r>
            <w:r w:rsidR="005713D5">
              <w:rPr>
                <w:rtl/>
              </w:rPr>
              <w:t>צה"ל</w:t>
            </w:r>
            <w:r w:rsidR="005713D5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 הביטחון</w:t>
            </w:r>
          </w:p>
        </w:tc>
      </w:tr>
      <w:tr w:rsidR="00A80697" w:rsidTr="00A80697">
        <w:tc>
          <w:tcPr>
            <w:tcW w:w="0" w:type="auto"/>
            <w:shd w:val="clear" w:color="auto" w:fill="auto"/>
          </w:tcPr>
          <w:p w:rsidR="00A80697" w:rsidRPr="005713D5" w:rsidRDefault="00A80697" w:rsidP="00DE5B80">
            <w:pPr>
              <w:ind w:firstLine="0"/>
              <w:rPr>
                <w:rtl/>
              </w:rPr>
            </w:pPr>
            <w:r w:rsidRPr="005713D5">
              <w:rPr>
                <w:rtl/>
              </w:rPr>
              <w:t>מאיר מלכה</w:t>
            </w:r>
          </w:p>
        </w:tc>
        <w:tc>
          <w:tcPr>
            <w:tcW w:w="0" w:type="auto"/>
            <w:shd w:val="clear" w:color="auto" w:fill="auto"/>
          </w:tcPr>
          <w:p w:rsidR="00A80697" w:rsidRDefault="00A80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0697" w:rsidRDefault="00A80697" w:rsidP="005713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הצנזור, </w:t>
            </w:r>
            <w:r w:rsidR="005713D5">
              <w:rPr>
                <w:rtl/>
              </w:rPr>
              <w:t>צה"ל</w:t>
            </w:r>
            <w:r w:rsidR="005713D5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 הביטחון</w:t>
            </w:r>
          </w:p>
        </w:tc>
      </w:tr>
      <w:tr w:rsidR="00A80697" w:rsidTr="00A80697">
        <w:tc>
          <w:tcPr>
            <w:tcW w:w="0" w:type="auto"/>
            <w:shd w:val="clear" w:color="auto" w:fill="auto"/>
          </w:tcPr>
          <w:p w:rsidR="00A80697" w:rsidRPr="005713D5" w:rsidRDefault="00A80697" w:rsidP="00DE5B80">
            <w:pPr>
              <w:ind w:firstLine="0"/>
              <w:rPr>
                <w:rtl/>
              </w:rPr>
            </w:pPr>
            <w:r w:rsidRPr="005713D5">
              <w:rPr>
                <w:rtl/>
              </w:rPr>
              <w:t xml:space="preserve">רון </w:t>
            </w:r>
            <w:proofErr w:type="spellStart"/>
            <w:r w:rsidRPr="005713D5">
              <w:rPr>
                <w:rtl/>
              </w:rPr>
              <w:t>קריניאלי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0697" w:rsidRDefault="00A80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0697" w:rsidRDefault="00191D1D" w:rsidP="00191D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הצנזור הראשי לנושאים</w:t>
            </w:r>
            <w:r w:rsidR="00A80697">
              <w:rPr>
                <w:rtl/>
              </w:rPr>
              <w:t xml:space="preserve"> אסטרטגיים, </w:t>
            </w:r>
            <w:r w:rsidR="005713D5">
              <w:rPr>
                <w:rtl/>
              </w:rPr>
              <w:t>צה"ל</w:t>
            </w:r>
            <w:r w:rsidR="005713D5">
              <w:rPr>
                <w:rFonts w:hint="cs"/>
                <w:rtl/>
              </w:rPr>
              <w:t xml:space="preserve">, </w:t>
            </w:r>
            <w:r w:rsidR="00A80697">
              <w:rPr>
                <w:rtl/>
              </w:rPr>
              <w:t>משרד הביטחון</w:t>
            </w:r>
          </w:p>
        </w:tc>
      </w:tr>
      <w:tr w:rsidR="00A80697" w:rsidTr="00A80697">
        <w:tc>
          <w:tcPr>
            <w:tcW w:w="0" w:type="auto"/>
            <w:shd w:val="clear" w:color="auto" w:fill="auto"/>
          </w:tcPr>
          <w:p w:rsidR="00A80697" w:rsidRPr="005713D5" w:rsidRDefault="00A80697" w:rsidP="00DE5B80">
            <w:pPr>
              <w:ind w:firstLine="0"/>
              <w:rPr>
                <w:rtl/>
              </w:rPr>
            </w:pPr>
            <w:r w:rsidRPr="005713D5">
              <w:rPr>
                <w:rtl/>
              </w:rPr>
              <w:t xml:space="preserve">אייל </w:t>
            </w:r>
            <w:proofErr w:type="spellStart"/>
            <w:r w:rsidRPr="005713D5">
              <w:rPr>
                <w:rtl/>
              </w:rPr>
              <w:t>סמואלוב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0697" w:rsidRDefault="00A80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0697" w:rsidRDefault="00A80697" w:rsidP="005713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חשיפה, </w:t>
            </w:r>
            <w:r w:rsidR="005713D5">
              <w:rPr>
                <w:rtl/>
              </w:rPr>
              <w:t>צה"ל</w:t>
            </w:r>
            <w:r w:rsidR="005713D5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 הביטחון</w:t>
            </w:r>
          </w:p>
        </w:tc>
      </w:tr>
      <w:tr w:rsidR="00A80697" w:rsidTr="00A80697">
        <w:tc>
          <w:tcPr>
            <w:tcW w:w="0" w:type="auto"/>
            <w:shd w:val="clear" w:color="auto" w:fill="auto"/>
          </w:tcPr>
          <w:p w:rsidR="00A80697" w:rsidRPr="005713D5" w:rsidRDefault="00A80697" w:rsidP="00DE5B80">
            <w:pPr>
              <w:ind w:firstLine="0"/>
              <w:rPr>
                <w:rtl/>
              </w:rPr>
            </w:pPr>
            <w:r w:rsidRPr="005713D5">
              <w:rPr>
                <w:rtl/>
              </w:rPr>
              <w:t xml:space="preserve">שלום </w:t>
            </w:r>
            <w:proofErr w:type="spellStart"/>
            <w:r w:rsidRPr="005713D5">
              <w:rPr>
                <w:rtl/>
              </w:rPr>
              <w:t>גנצר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0697" w:rsidRDefault="00A80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0697" w:rsidRDefault="00A80697" w:rsidP="005713D5">
            <w:pPr>
              <w:ind w:firstLine="0"/>
              <w:rPr>
                <w:rtl/>
              </w:rPr>
            </w:pPr>
            <w:r>
              <w:rPr>
                <w:rtl/>
              </w:rPr>
              <w:t>ר' חט' וממונה ביקורת המדינה במערכת הביטח</w:t>
            </w:r>
            <w:r w:rsidR="005713D5">
              <w:rPr>
                <w:rFonts w:hint="cs"/>
                <w:rtl/>
              </w:rPr>
              <w:t>ון</w:t>
            </w:r>
            <w:r>
              <w:rPr>
                <w:rtl/>
              </w:rPr>
              <w:t>, משרד הביטחון</w:t>
            </w:r>
          </w:p>
        </w:tc>
      </w:tr>
      <w:tr w:rsidR="00A80697" w:rsidTr="00A80697">
        <w:tc>
          <w:tcPr>
            <w:tcW w:w="0" w:type="auto"/>
            <w:shd w:val="clear" w:color="auto" w:fill="auto"/>
          </w:tcPr>
          <w:p w:rsidR="00A80697" w:rsidRPr="005713D5" w:rsidRDefault="00A80697" w:rsidP="00DE5B80">
            <w:pPr>
              <w:ind w:firstLine="0"/>
              <w:rPr>
                <w:rtl/>
              </w:rPr>
            </w:pPr>
            <w:r w:rsidRPr="005713D5">
              <w:rPr>
                <w:rtl/>
              </w:rPr>
              <w:t xml:space="preserve">סמדר </w:t>
            </w:r>
            <w:proofErr w:type="spellStart"/>
            <w:r w:rsidRPr="005713D5">
              <w:rPr>
                <w:rtl/>
              </w:rPr>
              <w:t>בציו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0697" w:rsidRDefault="00A80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0697" w:rsidRDefault="00A80697" w:rsidP="005713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הממונה על ביקורת המדינה </w:t>
            </w:r>
            <w:proofErr w:type="spellStart"/>
            <w:r>
              <w:rPr>
                <w:rtl/>
              </w:rPr>
              <w:t>ומעהב</w:t>
            </w:r>
            <w:r w:rsidR="005713D5">
              <w:rPr>
                <w:rFonts w:hint="cs"/>
                <w:rtl/>
              </w:rPr>
              <w:t>"</w:t>
            </w:r>
            <w:r>
              <w:rPr>
                <w:rtl/>
              </w:rPr>
              <w:t>ט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756F21" w:rsidTr="00A80697">
        <w:tc>
          <w:tcPr>
            <w:tcW w:w="0" w:type="auto"/>
            <w:shd w:val="clear" w:color="auto" w:fill="auto"/>
          </w:tcPr>
          <w:p w:rsidR="00756F21" w:rsidRPr="005713D5" w:rsidRDefault="00756F21" w:rsidP="00DE5B80">
            <w:pPr>
              <w:ind w:firstLine="0"/>
              <w:rPr>
                <w:rtl/>
              </w:rPr>
            </w:pPr>
            <w:r w:rsidRPr="005713D5">
              <w:rPr>
                <w:rtl/>
              </w:rPr>
              <w:t>איתן דהן</w:t>
            </w:r>
          </w:p>
        </w:tc>
        <w:tc>
          <w:tcPr>
            <w:tcW w:w="0" w:type="auto"/>
            <w:shd w:val="clear" w:color="auto" w:fill="auto"/>
          </w:tcPr>
          <w:p w:rsidR="00756F21" w:rsidRDefault="00756F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F21" w:rsidRDefault="00756F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מערכת הביטחון, משרד מבקר המדינה</w:t>
            </w:r>
          </w:p>
        </w:tc>
      </w:tr>
      <w:tr w:rsidR="00756F21" w:rsidTr="00A80697">
        <w:tc>
          <w:tcPr>
            <w:tcW w:w="0" w:type="auto"/>
            <w:shd w:val="clear" w:color="auto" w:fill="auto"/>
          </w:tcPr>
          <w:p w:rsidR="00756F21" w:rsidRPr="005713D5" w:rsidRDefault="00756F21" w:rsidP="00DE5B80">
            <w:pPr>
              <w:ind w:firstLine="0"/>
              <w:rPr>
                <w:rtl/>
              </w:rPr>
            </w:pPr>
            <w:r w:rsidRPr="005713D5">
              <w:rPr>
                <w:rtl/>
              </w:rPr>
              <w:t xml:space="preserve">שירה </w:t>
            </w:r>
            <w:proofErr w:type="spellStart"/>
            <w:r w:rsidRPr="005713D5">
              <w:rPr>
                <w:rtl/>
              </w:rPr>
              <w:t>פחטר</w:t>
            </w:r>
            <w:proofErr w:type="spellEnd"/>
            <w:r w:rsidRPr="005713D5">
              <w:rPr>
                <w:rtl/>
              </w:rPr>
              <w:t xml:space="preserve"> ארד</w:t>
            </w:r>
          </w:p>
        </w:tc>
        <w:tc>
          <w:tcPr>
            <w:tcW w:w="0" w:type="auto"/>
            <w:shd w:val="clear" w:color="auto" w:fill="auto"/>
          </w:tcPr>
          <w:p w:rsidR="00756F21" w:rsidRDefault="00756F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6F21" w:rsidRDefault="00756F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לביקורת צה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משרד מבקר המדינה</w:t>
            </w:r>
          </w:p>
        </w:tc>
      </w:tr>
      <w:tr w:rsidR="00A80697" w:rsidTr="00A80697">
        <w:tc>
          <w:tcPr>
            <w:tcW w:w="0" w:type="auto"/>
            <w:shd w:val="clear" w:color="auto" w:fill="auto"/>
          </w:tcPr>
          <w:p w:rsidR="00A80697" w:rsidRPr="005713D5" w:rsidRDefault="00A80697" w:rsidP="00DE5B80">
            <w:pPr>
              <w:ind w:firstLine="0"/>
              <w:rPr>
                <w:rtl/>
              </w:rPr>
            </w:pPr>
            <w:r w:rsidRPr="005713D5">
              <w:rPr>
                <w:rtl/>
              </w:rPr>
              <w:t xml:space="preserve">ענת </w:t>
            </w:r>
            <w:proofErr w:type="spellStart"/>
            <w:r w:rsidRPr="005713D5"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0697" w:rsidRDefault="00A80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0697" w:rsidRDefault="00A80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חופש העיתונות, ארגון העיתונאים והעיתונאיות בישראל</w:t>
            </w:r>
          </w:p>
        </w:tc>
      </w:tr>
      <w:tr w:rsidR="00A80697" w:rsidTr="00A80697">
        <w:tc>
          <w:tcPr>
            <w:tcW w:w="0" w:type="auto"/>
            <w:shd w:val="clear" w:color="auto" w:fill="auto"/>
          </w:tcPr>
          <w:p w:rsidR="00A80697" w:rsidRPr="005713D5" w:rsidRDefault="00A80697" w:rsidP="00DE5B80">
            <w:pPr>
              <w:ind w:firstLine="0"/>
              <w:rPr>
                <w:rtl/>
              </w:rPr>
            </w:pPr>
            <w:r w:rsidRPr="005713D5">
              <w:rPr>
                <w:rtl/>
              </w:rPr>
              <w:t>גיא לוריא</w:t>
            </w:r>
          </w:p>
        </w:tc>
        <w:tc>
          <w:tcPr>
            <w:tcW w:w="0" w:type="auto"/>
            <w:shd w:val="clear" w:color="auto" w:fill="auto"/>
          </w:tcPr>
          <w:p w:rsidR="00A80697" w:rsidRDefault="00A80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0697" w:rsidRDefault="00A80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המכון הישראלי לדמוקרטיה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A80697" w:rsidP="00D40A29">
      <w:pPr>
        <w:ind w:firstLine="0"/>
        <w:rPr>
          <w:u w:val="single"/>
          <w:rtl/>
        </w:rPr>
      </w:pPr>
      <w:r w:rsidRPr="005713D5">
        <w:rPr>
          <w:rtl/>
        </w:rPr>
        <w:t>פלורינה הלמן לוין</w:t>
      </w:r>
    </w:p>
    <w:p w:rsidR="005713D5" w:rsidRPr="008713A4" w:rsidRDefault="005713D5" w:rsidP="00D40A29">
      <w:pPr>
        <w:ind w:firstLine="0"/>
        <w:rPr>
          <w:u w:val="single"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80697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AA3CDD" w:rsidRDefault="00AA3CDD" w:rsidP="008320F6">
      <w:pPr>
        <w:ind w:firstLine="0"/>
        <w:rPr>
          <w:rtl/>
        </w:rPr>
      </w:pPr>
    </w:p>
    <w:p w:rsidR="00AA3CDD" w:rsidRDefault="00AA3CDD" w:rsidP="008320F6">
      <w:pPr>
        <w:ind w:firstLine="0"/>
        <w:rPr>
          <w:rtl/>
        </w:rPr>
      </w:pPr>
    </w:p>
    <w:p w:rsidR="00AA3CDD" w:rsidRDefault="00AA3CDD" w:rsidP="00AA3CDD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A3CDD" w:rsidRPr="00AA3CDD" w:rsidRDefault="00AA3CDD" w:rsidP="008320F6">
      <w:pPr>
        <w:ind w:firstLine="0"/>
        <w:rPr>
          <w:rtl/>
        </w:rPr>
      </w:pPr>
      <w:bookmarkStart w:id="1" w:name="_GoBack"/>
      <w:bookmarkEnd w:id="1"/>
    </w:p>
    <w:p w:rsidR="00A80697" w:rsidRDefault="00A80697" w:rsidP="008320F6">
      <w:pPr>
        <w:ind w:firstLine="0"/>
        <w:rPr>
          <w:rtl/>
        </w:rPr>
      </w:pPr>
    </w:p>
    <w:p w:rsidR="00A80697" w:rsidRDefault="00A8069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80697" w:rsidRDefault="00A80697" w:rsidP="00A80697">
      <w:pPr>
        <w:pStyle w:val="a6"/>
        <w:keepNext/>
        <w:rPr>
          <w:rtl/>
        </w:rPr>
      </w:pPr>
      <w:bookmarkStart w:id="2" w:name="ET_subject_639613_2"/>
      <w:r w:rsidRPr="00A8069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הצנזורה הצבאית לעיתונות ולתקשורת בעידן הדיגיטלי</w:t>
      </w:r>
      <w:r w:rsidRPr="00A80697">
        <w:rPr>
          <w:rStyle w:val="TagStyle"/>
          <w:rtl/>
        </w:rPr>
        <w:t xml:space="preserve"> &lt;&lt; נושא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A80697" w:rsidRDefault="00A80697" w:rsidP="00A80697">
      <w:pPr>
        <w:pStyle w:val="KeepWithNext"/>
        <w:rPr>
          <w:rtl/>
        </w:rPr>
      </w:pPr>
    </w:p>
    <w:p w:rsidR="00A80697" w:rsidRPr="00A80697" w:rsidRDefault="00A80697" w:rsidP="00A80697">
      <w:pPr>
        <w:rPr>
          <w:rtl/>
        </w:rPr>
      </w:pPr>
    </w:p>
    <w:p w:rsidR="00A80697" w:rsidRDefault="00A80697" w:rsidP="00A80697">
      <w:pPr>
        <w:pStyle w:val="af6"/>
        <w:keepNext/>
        <w:rPr>
          <w:rtl/>
        </w:rPr>
      </w:pPr>
      <w:bookmarkStart w:id="3" w:name="ET_yor_5084_3"/>
      <w:r w:rsidRPr="00A8069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806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A80697" w:rsidRDefault="00A80697" w:rsidP="00A80697">
      <w:pPr>
        <w:pStyle w:val="KeepWithNext"/>
        <w:rPr>
          <w:rtl/>
        </w:rPr>
      </w:pPr>
    </w:p>
    <w:p w:rsidR="000B46B5" w:rsidRDefault="000B46B5" w:rsidP="000B46B5">
      <w:pPr>
        <w:rPr>
          <w:rtl/>
        </w:rPr>
      </w:pPr>
      <w:bookmarkStart w:id="4" w:name="_ETM_Q1_496044"/>
      <w:bookmarkStart w:id="5" w:name="_ETM_Q1_496091"/>
      <w:bookmarkStart w:id="6" w:name="_ETM_Q1_496231"/>
      <w:bookmarkStart w:id="7" w:name="_ETM_Q1_496278"/>
      <w:bookmarkStart w:id="8" w:name="_ETM_Q1_504045"/>
      <w:bookmarkEnd w:id="4"/>
      <w:bookmarkEnd w:id="5"/>
      <w:bookmarkEnd w:id="6"/>
      <w:bookmarkEnd w:id="7"/>
      <w:bookmarkEnd w:id="8"/>
      <w:r>
        <w:rPr>
          <w:rFonts w:hint="cs"/>
          <w:rtl/>
        </w:rPr>
        <w:t xml:space="preserve">צוהריים טובים לכולם. אני מתכבד לפתוח את ישיבת הוועדה לביקורת </w:t>
      </w:r>
      <w:bookmarkStart w:id="9" w:name="_ETM_Q1_270000"/>
      <w:bookmarkEnd w:id="9"/>
      <w:r>
        <w:rPr>
          <w:rFonts w:hint="cs"/>
          <w:rtl/>
        </w:rPr>
        <w:t xml:space="preserve">המדינה. הנושא שעל שולחן הוועדה הוא: </w:t>
      </w:r>
      <w:r w:rsidRPr="00F05350">
        <w:rPr>
          <w:rtl/>
        </w:rPr>
        <w:t>הצנזורה הצבאית לעיתונות ולתקשורת בעידן הדיגיטלי</w:t>
      </w:r>
      <w:r>
        <w:rPr>
          <w:rFonts w:hint="cs"/>
          <w:rtl/>
        </w:rPr>
        <w:t>.</w:t>
      </w:r>
    </w:p>
    <w:p w:rsidR="000B46B5" w:rsidRDefault="000B46B5" w:rsidP="000B46B5">
      <w:pPr>
        <w:rPr>
          <w:rtl/>
        </w:rPr>
      </w:pPr>
      <w:bookmarkStart w:id="10" w:name="_ETM_Q1_275900"/>
      <w:bookmarkStart w:id="11" w:name="_ETM_Q1_275947"/>
      <w:bookmarkEnd w:id="10"/>
      <w:bookmarkEnd w:id="11"/>
    </w:p>
    <w:p w:rsidR="000B46B5" w:rsidRDefault="000B46B5" w:rsidP="000B46B5">
      <w:pPr>
        <w:rPr>
          <w:rtl/>
        </w:rPr>
      </w:pPr>
      <w:bookmarkStart w:id="12" w:name="_ETM_Q1_276072"/>
      <w:bookmarkStart w:id="13" w:name="_ETM_Q1_276119"/>
      <w:bookmarkEnd w:id="12"/>
      <w:bookmarkEnd w:id="13"/>
      <w:r>
        <w:rPr>
          <w:rFonts w:hint="cs"/>
          <w:rtl/>
        </w:rPr>
        <w:t xml:space="preserve">צוהריים לכולם. אני רוצה להגיד כמה דברים </w:t>
      </w:r>
      <w:bookmarkStart w:id="14" w:name="_ETM_Q1_287026"/>
      <w:bookmarkEnd w:id="14"/>
      <w:r>
        <w:rPr>
          <w:rFonts w:hint="cs"/>
          <w:rtl/>
        </w:rPr>
        <w:t xml:space="preserve">בפתח הדיון הזה. הדיון הזה בחמש, </w:t>
      </w:r>
      <w:bookmarkStart w:id="15" w:name="_ETM_Q1_287000"/>
      <w:bookmarkEnd w:id="15"/>
      <w:r>
        <w:rPr>
          <w:rFonts w:hint="cs"/>
          <w:rtl/>
        </w:rPr>
        <w:t xml:space="preserve">עשר דקות הראשונות שלו יהיה פתוח. לאחר מכן הוא </w:t>
      </w:r>
      <w:bookmarkStart w:id="16" w:name="_ETM_Q1_291000"/>
      <w:bookmarkEnd w:id="16"/>
      <w:r>
        <w:rPr>
          <w:rFonts w:hint="cs"/>
          <w:rtl/>
        </w:rPr>
        <w:t xml:space="preserve">יעבור להיות סגור, רק לבעלי תפקידים שיש </w:t>
      </w:r>
      <w:bookmarkStart w:id="17" w:name="_ETM_Q1_295000"/>
      <w:bookmarkEnd w:id="17"/>
      <w:r>
        <w:rPr>
          <w:rFonts w:hint="cs"/>
          <w:rtl/>
        </w:rPr>
        <w:t xml:space="preserve">להם סיווג. </w:t>
      </w:r>
    </w:p>
    <w:p w:rsidR="000B46B5" w:rsidRDefault="000B46B5" w:rsidP="000B46B5">
      <w:pPr>
        <w:rPr>
          <w:rtl/>
        </w:rPr>
      </w:pPr>
      <w:bookmarkStart w:id="18" w:name="_ETM_Q1_300556"/>
      <w:bookmarkStart w:id="19" w:name="_ETM_Q1_300603"/>
      <w:bookmarkEnd w:id="18"/>
      <w:bookmarkEnd w:id="19"/>
    </w:p>
    <w:p w:rsidR="000B46B5" w:rsidRDefault="000B46B5" w:rsidP="000E4205">
      <w:pPr>
        <w:rPr>
          <w:rtl/>
        </w:rPr>
      </w:pPr>
      <w:bookmarkStart w:id="20" w:name="_ETM_Q1_300728"/>
      <w:bookmarkStart w:id="21" w:name="_ETM_Q1_300775"/>
      <w:bookmarkEnd w:id="20"/>
      <w:bookmarkEnd w:id="21"/>
      <w:r>
        <w:rPr>
          <w:rFonts w:hint="cs"/>
          <w:rtl/>
        </w:rPr>
        <w:t>אז צוהריים טובים לכולם. נושא הדיון היום הו</w:t>
      </w:r>
      <w:bookmarkStart w:id="22" w:name="_ETM_Q1_304000"/>
      <w:bookmarkEnd w:id="22"/>
      <w:r>
        <w:rPr>
          <w:rFonts w:hint="cs"/>
          <w:rtl/>
        </w:rPr>
        <w:t xml:space="preserve">א: </w:t>
      </w:r>
      <w:r w:rsidRPr="00F05350">
        <w:rPr>
          <w:rtl/>
        </w:rPr>
        <w:t>הצנזורה הצבאית לעיתונות ולתקשורת בעידן הדיגיטלי</w:t>
      </w:r>
      <w:r>
        <w:rPr>
          <w:rFonts w:hint="cs"/>
          <w:rtl/>
        </w:rPr>
        <w:t xml:space="preserve">. הדוח שעוסק בנושא פורסם ב-1993, </w:t>
      </w:r>
      <w:bookmarkStart w:id="23" w:name="_ETM_Q1_312000"/>
      <w:bookmarkEnd w:id="23"/>
      <w:r>
        <w:rPr>
          <w:rFonts w:hint="cs"/>
          <w:rtl/>
        </w:rPr>
        <w:t xml:space="preserve">שנים רבות אחורה. </w:t>
      </w:r>
    </w:p>
    <w:p w:rsidR="000B46B5" w:rsidRDefault="000B46B5" w:rsidP="000B46B5">
      <w:pPr>
        <w:rPr>
          <w:rtl/>
        </w:rPr>
      </w:pPr>
      <w:bookmarkStart w:id="24" w:name="_ETM_Q1_314000"/>
      <w:bookmarkEnd w:id="24"/>
    </w:p>
    <w:p w:rsidR="000B46B5" w:rsidRDefault="000B46B5" w:rsidP="000B46B5">
      <w:pPr>
        <w:pStyle w:val="a4"/>
        <w:keepNext/>
        <w:rPr>
          <w:rtl/>
        </w:rPr>
      </w:pPr>
      <w:bookmarkStart w:id="25" w:name="ET_speaker_4739_32"/>
      <w:r w:rsidRPr="00F05350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F05350">
        <w:rPr>
          <w:rStyle w:val="TagStyle"/>
          <w:rtl/>
        </w:rPr>
        <w:t xml:space="preserve"> &lt;&lt; דובר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0B46B5" w:rsidRDefault="000B46B5" w:rsidP="000B46B5">
      <w:pPr>
        <w:pStyle w:val="KeepWithNext"/>
        <w:rPr>
          <w:rtl/>
        </w:rPr>
      </w:pPr>
    </w:p>
    <w:p w:rsidR="000B46B5" w:rsidRDefault="000B46B5" w:rsidP="000B46B5">
      <w:pPr>
        <w:rPr>
          <w:rtl/>
        </w:rPr>
      </w:pPr>
      <w:r>
        <w:rPr>
          <w:rFonts w:hint="cs"/>
          <w:rtl/>
        </w:rPr>
        <w:t xml:space="preserve">30 שנה אחורה. </w:t>
      </w:r>
    </w:p>
    <w:p w:rsidR="000B46B5" w:rsidRDefault="000B46B5" w:rsidP="000B46B5">
      <w:pPr>
        <w:rPr>
          <w:rtl/>
        </w:rPr>
      </w:pPr>
      <w:bookmarkStart w:id="26" w:name="_ETM_Q1_318000"/>
      <w:bookmarkEnd w:id="26"/>
    </w:p>
    <w:p w:rsidR="000B46B5" w:rsidRDefault="000B46B5" w:rsidP="000B46B5">
      <w:pPr>
        <w:pStyle w:val="af6"/>
        <w:keepNext/>
        <w:rPr>
          <w:rtl/>
        </w:rPr>
      </w:pPr>
      <w:bookmarkStart w:id="27" w:name="ET_yor_5084_33"/>
      <w:r w:rsidRPr="00F0535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05350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0B46B5" w:rsidRDefault="000B46B5" w:rsidP="000B46B5">
      <w:pPr>
        <w:pStyle w:val="KeepWithNext"/>
        <w:rPr>
          <w:rtl/>
        </w:rPr>
      </w:pPr>
    </w:p>
    <w:p w:rsidR="00956D5C" w:rsidRDefault="000B46B5" w:rsidP="00956D5C">
      <w:pPr>
        <w:rPr>
          <w:rtl/>
        </w:rPr>
      </w:pPr>
      <w:r>
        <w:rPr>
          <w:rFonts w:hint="cs"/>
          <w:rtl/>
        </w:rPr>
        <w:t xml:space="preserve">כן. </w:t>
      </w:r>
      <w:r w:rsidR="000E4205">
        <w:rPr>
          <w:rFonts w:hint="cs"/>
          <w:rtl/>
        </w:rPr>
        <w:t>במונחים דיגיטליים, מדובר פר</w:t>
      </w:r>
      <w:r>
        <w:rPr>
          <w:rFonts w:hint="cs"/>
          <w:rtl/>
        </w:rPr>
        <w:t>היסטורי, מתי שזה</w:t>
      </w:r>
      <w:bookmarkStart w:id="28" w:name="_ETM_Q1_319000"/>
      <w:bookmarkEnd w:id="28"/>
      <w:r>
        <w:rPr>
          <w:rFonts w:hint="cs"/>
          <w:rtl/>
        </w:rPr>
        <w:t xml:space="preserve"> פורסם. עולם שאיננו קיים. כמו כן, הסמכויות החוקיות </w:t>
      </w:r>
      <w:bookmarkStart w:id="29" w:name="_ETM_Q1_326000"/>
      <w:bookmarkEnd w:id="29"/>
      <w:r>
        <w:rPr>
          <w:rFonts w:hint="cs"/>
          <w:rtl/>
        </w:rPr>
        <w:t>שעל פיהן פועלת הצנזורה נקבעו בשנות הארבעים</w:t>
      </w:r>
      <w:bookmarkStart w:id="30" w:name="_ETM_Q1_331000"/>
      <w:bookmarkEnd w:id="30"/>
      <w:r>
        <w:rPr>
          <w:rFonts w:hint="cs"/>
          <w:rtl/>
        </w:rPr>
        <w:t xml:space="preserve"> של המאה שעברה, ואין ספק שעבר זמן רב.</w:t>
      </w:r>
      <w:r w:rsidR="00956D5C">
        <w:rPr>
          <w:rtl/>
        </w:rPr>
        <w:t xml:space="preserve"> כיום כל</w:t>
      </w:r>
      <w:r w:rsidR="005713D5">
        <w:rPr>
          <w:rtl/>
        </w:rPr>
        <w:t xml:space="preserve"> </w:t>
      </w:r>
      <w:r w:rsidR="00956D5C">
        <w:rPr>
          <w:rFonts w:hint="cs"/>
          <w:rtl/>
        </w:rPr>
        <w:t xml:space="preserve">אחד </w:t>
      </w:r>
      <w:r w:rsidR="00956D5C" w:rsidRPr="00956D5C">
        <w:rPr>
          <w:rtl/>
        </w:rPr>
        <w:t>מ</w:t>
      </w:r>
      <w:r w:rsidR="00956D5C">
        <w:rPr>
          <w:rtl/>
        </w:rPr>
        <w:t xml:space="preserve">איתנו מחזיק טלפון סלולרי ויכול </w:t>
      </w:r>
      <w:r w:rsidR="00956D5C">
        <w:rPr>
          <w:rFonts w:hint="cs"/>
          <w:rtl/>
        </w:rPr>
        <w:t>לה</w:t>
      </w:r>
      <w:r w:rsidR="00956D5C" w:rsidRPr="00956D5C">
        <w:rPr>
          <w:rtl/>
        </w:rPr>
        <w:t>יחשף למידע המוגדר תחת צנזורה</w:t>
      </w:r>
      <w:r w:rsidR="00956D5C">
        <w:rPr>
          <w:rFonts w:hint="cs"/>
          <w:rtl/>
        </w:rPr>
        <w:t>,</w:t>
      </w:r>
      <w:r w:rsidR="00956D5C" w:rsidRPr="00956D5C">
        <w:rPr>
          <w:rtl/>
        </w:rPr>
        <w:t xml:space="preserve"> אם זה ברשתות החברתיות או באתרי החדשות הזרים</w:t>
      </w:r>
      <w:r w:rsidR="00956D5C">
        <w:rPr>
          <w:rFonts w:hint="cs"/>
          <w:rtl/>
        </w:rPr>
        <w:t>.</w:t>
      </w:r>
      <w:r w:rsidR="00956D5C" w:rsidRPr="00956D5C">
        <w:rPr>
          <w:rtl/>
        </w:rPr>
        <w:t xml:space="preserve"> אך נאסר על התקשורת הממוסדת לדווח</w:t>
      </w:r>
      <w:r w:rsidR="00956D5C">
        <w:rPr>
          <w:rFonts w:hint="cs"/>
          <w:rtl/>
        </w:rPr>
        <w:t>.</w:t>
      </w:r>
      <w:r w:rsidR="00956D5C" w:rsidRPr="00956D5C">
        <w:rPr>
          <w:rtl/>
        </w:rPr>
        <w:t xml:space="preserve"> מאידך</w:t>
      </w:r>
      <w:r w:rsidR="00956D5C">
        <w:rPr>
          <w:rFonts w:hint="cs"/>
          <w:rtl/>
        </w:rPr>
        <w:t>,</w:t>
      </w:r>
      <w:r w:rsidR="00956D5C" w:rsidRPr="00956D5C">
        <w:rPr>
          <w:rtl/>
        </w:rPr>
        <w:t xml:space="preserve"> ה</w:t>
      </w:r>
      <w:r w:rsidR="00956D5C">
        <w:rPr>
          <w:rFonts w:hint="cs"/>
          <w:rtl/>
        </w:rPr>
        <w:t xml:space="preserve">טלת צנזורה </w:t>
      </w:r>
      <w:r w:rsidR="00956D5C" w:rsidRPr="00956D5C">
        <w:rPr>
          <w:rtl/>
        </w:rPr>
        <w:t>יכולה לגרום להפצת שמועות חסרות אחריות היכולות לגרום ל</w:t>
      </w:r>
      <w:r w:rsidR="00956D5C">
        <w:rPr>
          <w:rFonts w:hint="cs"/>
          <w:rtl/>
        </w:rPr>
        <w:t xml:space="preserve">תבהלה </w:t>
      </w:r>
      <w:r w:rsidR="00956D5C" w:rsidRPr="00956D5C">
        <w:rPr>
          <w:rtl/>
        </w:rPr>
        <w:t>של ממש בציבור</w:t>
      </w:r>
      <w:r w:rsidR="00956D5C">
        <w:rPr>
          <w:rFonts w:hint="cs"/>
          <w:rtl/>
        </w:rPr>
        <w:t>.</w:t>
      </w:r>
      <w:r w:rsidR="00956D5C">
        <w:rPr>
          <w:rtl/>
        </w:rPr>
        <w:t xml:space="preserve"> היינו עדים </w:t>
      </w:r>
      <w:r w:rsidR="00956D5C">
        <w:rPr>
          <w:rFonts w:hint="cs"/>
          <w:rtl/>
        </w:rPr>
        <w:t>ל</w:t>
      </w:r>
      <w:r w:rsidR="00956D5C" w:rsidRPr="00956D5C">
        <w:rPr>
          <w:rtl/>
        </w:rPr>
        <w:t>מספר אירועים בעבר</w:t>
      </w:r>
      <w:r w:rsidR="00956D5C">
        <w:rPr>
          <w:rFonts w:hint="cs"/>
          <w:rtl/>
        </w:rPr>
        <w:t>.</w:t>
      </w:r>
      <w:r w:rsidR="00956D5C" w:rsidRPr="00956D5C">
        <w:rPr>
          <w:rtl/>
        </w:rPr>
        <w:t xml:space="preserve"> לע</w:t>
      </w:r>
      <w:r w:rsidR="00956D5C">
        <w:rPr>
          <w:rFonts w:hint="cs"/>
          <w:rtl/>
        </w:rPr>
        <w:t>י</w:t>
      </w:r>
      <w:r w:rsidR="000E4205">
        <w:rPr>
          <w:rtl/>
        </w:rPr>
        <w:t xml:space="preserve">תים </w:t>
      </w:r>
      <w:r w:rsidR="00956D5C" w:rsidRPr="00956D5C">
        <w:rPr>
          <w:rtl/>
        </w:rPr>
        <w:t>משמעו</w:t>
      </w:r>
      <w:r w:rsidR="000E4205">
        <w:rPr>
          <w:rFonts w:hint="cs"/>
          <w:rtl/>
        </w:rPr>
        <w:t>יו</w:t>
      </w:r>
      <w:r w:rsidR="00956D5C" w:rsidRPr="00956D5C">
        <w:rPr>
          <w:rtl/>
        </w:rPr>
        <w:t>ת חמורות יותר מהאירוע עצמו</w:t>
      </w:r>
      <w:r w:rsidR="00956D5C">
        <w:rPr>
          <w:rFonts w:hint="cs"/>
          <w:rtl/>
        </w:rPr>
        <w:t>.</w:t>
      </w:r>
      <w:r w:rsidR="00956D5C" w:rsidRPr="00956D5C">
        <w:rPr>
          <w:rtl/>
        </w:rPr>
        <w:t xml:space="preserve"> מפלס החרדה בציבור עולה ללא הצדקה</w:t>
      </w:r>
      <w:r w:rsidR="00956D5C">
        <w:rPr>
          <w:rFonts w:hint="cs"/>
          <w:rtl/>
        </w:rPr>
        <w:t>.</w:t>
      </w:r>
      <w:r w:rsidR="00956D5C" w:rsidRPr="00956D5C">
        <w:rPr>
          <w:rtl/>
        </w:rPr>
        <w:t xml:space="preserve"> </w:t>
      </w:r>
    </w:p>
    <w:p w:rsidR="00956D5C" w:rsidRDefault="00956D5C" w:rsidP="00956D5C">
      <w:pPr>
        <w:rPr>
          <w:rtl/>
        </w:rPr>
      </w:pPr>
    </w:p>
    <w:p w:rsidR="00956D5C" w:rsidRDefault="00956D5C" w:rsidP="00956D5C">
      <w:pPr>
        <w:rPr>
          <w:rtl/>
        </w:rPr>
      </w:pPr>
      <w:bookmarkStart w:id="31" w:name="_ETM_Q1_371000"/>
      <w:bookmarkEnd w:id="31"/>
      <w:r w:rsidRPr="00956D5C">
        <w:rPr>
          <w:rtl/>
        </w:rPr>
        <w:t>אין ספק שצ</w:t>
      </w:r>
      <w:r>
        <w:rPr>
          <w:rtl/>
        </w:rPr>
        <w:t xml:space="preserve">ריך לעשות את האיזונים הנכונים </w:t>
      </w:r>
      <w:r>
        <w:rPr>
          <w:rFonts w:hint="cs"/>
          <w:rtl/>
        </w:rPr>
        <w:t xml:space="preserve">בין </w:t>
      </w:r>
      <w:r w:rsidRPr="00956D5C">
        <w:rPr>
          <w:rtl/>
        </w:rPr>
        <w:t>זכות הציבור לדעת לבין שמירה על אינטרסים ביטחוניים</w:t>
      </w:r>
      <w:r>
        <w:rPr>
          <w:rFonts w:hint="cs"/>
          <w:rtl/>
        </w:rPr>
        <w:t>.</w:t>
      </w:r>
      <w:r w:rsidRPr="00956D5C">
        <w:rPr>
          <w:rtl/>
        </w:rPr>
        <w:t xml:space="preserve"> בחברה דמוקרטית </w:t>
      </w:r>
      <w:r>
        <w:rPr>
          <w:rFonts w:hint="cs"/>
          <w:rtl/>
        </w:rPr>
        <w:t xml:space="preserve">הטלת </w:t>
      </w:r>
      <w:r w:rsidRPr="00956D5C">
        <w:rPr>
          <w:rtl/>
        </w:rPr>
        <w:t>צנזור</w:t>
      </w:r>
      <w:r>
        <w:rPr>
          <w:rFonts w:hint="cs"/>
          <w:rtl/>
        </w:rPr>
        <w:t>ה</w:t>
      </w:r>
      <w:r w:rsidRPr="00956D5C">
        <w:rPr>
          <w:rtl/>
        </w:rPr>
        <w:t xml:space="preserve"> מוצדקת כאשר מדובר ב</w:t>
      </w:r>
      <w:r>
        <w:rPr>
          <w:rFonts w:hint="cs"/>
          <w:rtl/>
        </w:rPr>
        <w:t xml:space="preserve">סודות </w:t>
      </w:r>
      <w:r w:rsidRPr="00956D5C">
        <w:rPr>
          <w:rtl/>
        </w:rPr>
        <w:t>מדינה ובמ</w:t>
      </w:r>
      <w:r>
        <w:rPr>
          <w:rFonts w:hint="cs"/>
          <w:rtl/>
        </w:rPr>
        <w:t>ידע</w:t>
      </w:r>
      <w:bookmarkStart w:id="32" w:name="_ETM_Q1_387000"/>
      <w:bookmarkEnd w:id="32"/>
      <w:r w:rsidRPr="00956D5C">
        <w:rPr>
          <w:rtl/>
        </w:rPr>
        <w:t xml:space="preserve"> אשר עלול לסכן </w:t>
      </w:r>
      <w:r>
        <w:rPr>
          <w:rFonts w:hint="cs"/>
          <w:rtl/>
        </w:rPr>
        <w:t xml:space="preserve">את </w:t>
      </w:r>
      <w:r w:rsidRPr="00956D5C">
        <w:rPr>
          <w:rtl/>
        </w:rPr>
        <w:t>ביטחון המדינה</w:t>
      </w:r>
      <w:r>
        <w:rPr>
          <w:rFonts w:hint="cs"/>
          <w:rtl/>
        </w:rPr>
        <w:t>.</w:t>
      </w:r>
      <w:r w:rsidRPr="00956D5C">
        <w:rPr>
          <w:rtl/>
        </w:rPr>
        <w:t xml:space="preserve"> אך עם זאת</w:t>
      </w:r>
      <w:r>
        <w:rPr>
          <w:rFonts w:hint="cs"/>
          <w:rtl/>
        </w:rPr>
        <w:t>,</w:t>
      </w:r>
      <w:r w:rsidRPr="00956D5C">
        <w:rPr>
          <w:rtl/>
        </w:rPr>
        <w:t xml:space="preserve"> ישנו חשש אמיתי שעל מנת למנוע פרסום </w:t>
      </w:r>
      <w:r>
        <w:rPr>
          <w:rFonts w:hint="cs"/>
          <w:rtl/>
        </w:rPr>
        <w:t>הע</w:t>
      </w:r>
      <w:r w:rsidRPr="00956D5C">
        <w:rPr>
          <w:rtl/>
        </w:rPr>
        <w:t>לול להביך את המדינה</w:t>
      </w:r>
      <w:r>
        <w:rPr>
          <w:rFonts w:hint="cs"/>
          <w:rtl/>
        </w:rPr>
        <w:t>,</w:t>
      </w:r>
      <w:r w:rsidRPr="00956D5C">
        <w:rPr>
          <w:rtl/>
        </w:rPr>
        <w:t xml:space="preserve"> גורמים</w:t>
      </w:r>
      <w:r w:rsidR="000E4205">
        <w:rPr>
          <w:rtl/>
        </w:rPr>
        <w:t xml:space="preserve"> פוליטיים יפריזו בחשיבות המידע </w:t>
      </w:r>
      <w:r w:rsidR="000E4205">
        <w:rPr>
          <w:rFonts w:hint="cs"/>
          <w:rtl/>
        </w:rPr>
        <w:t xml:space="preserve">או </w:t>
      </w:r>
      <w:r w:rsidRPr="00956D5C">
        <w:rPr>
          <w:rtl/>
        </w:rPr>
        <w:t>בפוטנציאל הנזק שלו ויבקשו לצנזר את המידע</w:t>
      </w:r>
      <w:r>
        <w:rPr>
          <w:rFonts w:hint="cs"/>
          <w:rtl/>
        </w:rPr>
        <w:t>.</w:t>
      </w:r>
      <w:r w:rsidRPr="00956D5C">
        <w:rPr>
          <w:rtl/>
        </w:rPr>
        <w:t xml:space="preserve"> </w:t>
      </w:r>
    </w:p>
    <w:p w:rsidR="00956D5C" w:rsidRDefault="00956D5C" w:rsidP="00956D5C">
      <w:pPr>
        <w:rPr>
          <w:rtl/>
        </w:rPr>
      </w:pPr>
    </w:p>
    <w:p w:rsidR="00956D5C" w:rsidRDefault="00956D5C" w:rsidP="00956D5C">
      <w:pPr>
        <w:rPr>
          <w:rtl/>
        </w:rPr>
      </w:pPr>
      <w:r w:rsidRPr="00956D5C">
        <w:rPr>
          <w:rtl/>
        </w:rPr>
        <w:t>לדעתי</w:t>
      </w:r>
      <w:r>
        <w:rPr>
          <w:rFonts w:hint="cs"/>
          <w:rtl/>
        </w:rPr>
        <w:t>,</w:t>
      </w:r>
      <w:r w:rsidRPr="00956D5C">
        <w:rPr>
          <w:rtl/>
        </w:rPr>
        <w:t xml:space="preserve"> וזו דעתי בלבד</w:t>
      </w:r>
      <w:r>
        <w:rPr>
          <w:rFonts w:hint="cs"/>
          <w:rtl/>
        </w:rPr>
        <w:t>,</w:t>
      </w:r>
      <w:r w:rsidRPr="00956D5C">
        <w:rPr>
          <w:rtl/>
        </w:rPr>
        <w:t xml:space="preserve"> היו מספר מקרים בעבר הלא רחוק ש</w:t>
      </w:r>
      <w:r>
        <w:rPr>
          <w:rFonts w:hint="cs"/>
          <w:rtl/>
        </w:rPr>
        <w:t xml:space="preserve">העלו </w:t>
      </w:r>
      <w:r w:rsidRPr="00956D5C">
        <w:rPr>
          <w:rtl/>
        </w:rPr>
        <w:t xml:space="preserve">סימני שאלה על עצם הטלת </w:t>
      </w:r>
      <w:r>
        <w:rPr>
          <w:rFonts w:hint="cs"/>
          <w:rtl/>
        </w:rPr>
        <w:t>הצנזורה</w:t>
      </w:r>
      <w:r w:rsidRPr="00956D5C">
        <w:rPr>
          <w:rtl/>
        </w:rPr>
        <w:t xml:space="preserve"> על מקרים שהתרחשו</w:t>
      </w:r>
      <w:r>
        <w:rPr>
          <w:rFonts w:hint="cs"/>
          <w:rtl/>
        </w:rPr>
        <w:t>.</w:t>
      </w:r>
      <w:r w:rsidRPr="00956D5C">
        <w:rPr>
          <w:rtl/>
        </w:rPr>
        <w:t xml:space="preserve"> המקרים שפורסמ</w:t>
      </w:r>
      <w:r>
        <w:rPr>
          <w:rtl/>
        </w:rPr>
        <w:t>ו בעיתונות זרה והשמועות בארץ שב</w:t>
      </w:r>
      <w:r>
        <w:rPr>
          <w:rFonts w:hint="cs"/>
          <w:rtl/>
        </w:rPr>
        <w:t>רו שיאים.</w:t>
      </w:r>
      <w:r w:rsidRPr="00956D5C">
        <w:rPr>
          <w:rtl/>
        </w:rPr>
        <w:t xml:space="preserve"> כאשר מבקשים למנוע מידע מהציבור</w:t>
      </w:r>
      <w:r>
        <w:rPr>
          <w:rFonts w:hint="cs"/>
          <w:rtl/>
        </w:rPr>
        <w:t>,</w:t>
      </w:r>
      <w:r w:rsidRPr="00956D5C">
        <w:rPr>
          <w:rtl/>
        </w:rPr>
        <w:t xml:space="preserve"> חובה על הצנזורה הצבאית לשקול את הבקשה בכובד ראש</w:t>
      </w:r>
      <w:r>
        <w:rPr>
          <w:rFonts w:hint="cs"/>
          <w:rtl/>
        </w:rPr>
        <w:t xml:space="preserve"> ורק </w:t>
      </w:r>
      <w:r>
        <w:rPr>
          <w:rtl/>
        </w:rPr>
        <w:t>כמוצא האחרון לעשות</w:t>
      </w:r>
      <w:r w:rsidRPr="00956D5C">
        <w:rPr>
          <w:rtl/>
        </w:rPr>
        <w:t xml:space="preserve"> שימוש בכלי הדר</w:t>
      </w:r>
      <w:r>
        <w:rPr>
          <w:rFonts w:hint="cs"/>
          <w:rtl/>
        </w:rPr>
        <w:t xml:space="preserve">קוני הזה. </w:t>
      </w:r>
    </w:p>
    <w:p w:rsidR="00956D5C" w:rsidRDefault="00956D5C" w:rsidP="00956D5C">
      <w:pPr>
        <w:rPr>
          <w:rtl/>
        </w:rPr>
      </w:pPr>
    </w:p>
    <w:p w:rsidR="00956D5C" w:rsidRDefault="000E4205" w:rsidP="00956D5C">
      <w:pPr>
        <w:rPr>
          <w:rtl/>
        </w:rPr>
      </w:pPr>
      <w:bookmarkStart w:id="33" w:name="_ETM_Q1_434000"/>
      <w:bookmarkEnd w:id="33"/>
      <w:r>
        <w:rPr>
          <w:rtl/>
        </w:rPr>
        <w:t>בדיון היום אר</w:t>
      </w:r>
      <w:r w:rsidR="00956D5C" w:rsidRPr="00956D5C">
        <w:rPr>
          <w:rtl/>
        </w:rPr>
        <w:t>צה לדון בשאלות הבאות</w:t>
      </w:r>
      <w:r w:rsidR="00956D5C">
        <w:rPr>
          <w:rFonts w:hint="cs"/>
          <w:rtl/>
        </w:rPr>
        <w:t>:</w:t>
      </w:r>
      <w:r>
        <w:rPr>
          <w:rtl/>
        </w:rPr>
        <w:t xml:space="preserve"> האם </w:t>
      </w:r>
      <w:r>
        <w:rPr>
          <w:rFonts w:hint="cs"/>
          <w:rtl/>
        </w:rPr>
        <w:t>ה</w:t>
      </w:r>
      <w:r w:rsidR="00956D5C">
        <w:rPr>
          <w:rtl/>
        </w:rPr>
        <w:t>שימוע בכל</w:t>
      </w:r>
      <w:r w:rsidR="00956D5C">
        <w:rPr>
          <w:rFonts w:hint="cs"/>
          <w:rtl/>
        </w:rPr>
        <w:t>י</w:t>
      </w:r>
      <w:r w:rsidR="00956D5C" w:rsidRPr="00956D5C">
        <w:rPr>
          <w:rtl/>
        </w:rPr>
        <w:t xml:space="preserve"> הצנזור</w:t>
      </w:r>
      <w:r w:rsidR="00956D5C">
        <w:rPr>
          <w:rFonts w:hint="cs"/>
          <w:rtl/>
        </w:rPr>
        <w:t>ה</w:t>
      </w:r>
      <w:r w:rsidR="00956D5C">
        <w:rPr>
          <w:rtl/>
        </w:rPr>
        <w:t xml:space="preserve"> </w:t>
      </w:r>
      <w:r w:rsidR="00956D5C" w:rsidRPr="00956D5C">
        <w:rPr>
          <w:rtl/>
        </w:rPr>
        <w:t>מתאים כיום לעולמנו</w:t>
      </w:r>
      <w:r w:rsidR="00956D5C">
        <w:rPr>
          <w:rFonts w:hint="cs"/>
          <w:rtl/>
        </w:rPr>
        <w:t>?</w:t>
      </w:r>
      <w:r w:rsidR="00956D5C" w:rsidRPr="00956D5C">
        <w:rPr>
          <w:rtl/>
        </w:rPr>
        <w:t xml:space="preserve"> האם ישנו פיקוח ראוי על הכלי הזה</w:t>
      </w:r>
      <w:r w:rsidR="00956D5C">
        <w:rPr>
          <w:rFonts w:hint="cs"/>
          <w:rtl/>
        </w:rPr>
        <w:t xml:space="preserve">? </w:t>
      </w:r>
      <w:r w:rsidR="00956D5C" w:rsidRPr="00956D5C">
        <w:rPr>
          <w:rtl/>
        </w:rPr>
        <w:t xml:space="preserve">האם נעשים </w:t>
      </w:r>
      <w:bookmarkStart w:id="34" w:name="_ETM_Q1_446000"/>
      <w:bookmarkEnd w:id="34"/>
      <w:r w:rsidR="00956D5C">
        <w:rPr>
          <w:rFonts w:hint="cs"/>
          <w:rtl/>
        </w:rPr>
        <w:t xml:space="preserve">בו </w:t>
      </w:r>
      <w:r w:rsidR="00956D5C" w:rsidRPr="00956D5C">
        <w:rPr>
          <w:rtl/>
        </w:rPr>
        <w:t>שימושים לא רואים</w:t>
      </w:r>
      <w:r w:rsidR="00956D5C">
        <w:rPr>
          <w:rFonts w:hint="cs"/>
          <w:rtl/>
        </w:rPr>
        <w:t>?</w:t>
      </w:r>
      <w:r w:rsidR="00956D5C" w:rsidRPr="00956D5C">
        <w:rPr>
          <w:rtl/>
        </w:rPr>
        <w:t xml:space="preserve"> והאם נכון שהסמכות על הצנזורה </w:t>
      </w:r>
      <w:r w:rsidR="00956D5C">
        <w:rPr>
          <w:rtl/>
        </w:rPr>
        <w:t>הצבאית נמצאת בידי הצבא ולא</w:t>
      </w:r>
      <w:r w:rsidR="00956D5C" w:rsidRPr="00956D5C">
        <w:rPr>
          <w:rtl/>
        </w:rPr>
        <w:t xml:space="preserve"> בידי גורם </w:t>
      </w:r>
      <w:r w:rsidR="00956D5C" w:rsidRPr="00956D5C">
        <w:rPr>
          <w:rFonts w:hint="cs"/>
          <w:rtl/>
        </w:rPr>
        <w:t>ניטרלי</w:t>
      </w:r>
      <w:r w:rsidR="00956D5C">
        <w:rPr>
          <w:rFonts w:hint="cs"/>
          <w:rtl/>
        </w:rPr>
        <w:t>?</w:t>
      </w:r>
    </w:p>
    <w:p w:rsidR="00956D5C" w:rsidRDefault="00956D5C" w:rsidP="00956D5C">
      <w:pPr>
        <w:rPr>
          <w:rtl/>
        </w:rPr>
      </w:pPr>
      <w:bookmarkStart w:id="35" w:name="_ETM_Q1_455000"/>
      <w:bookmarkEnd w:id="35"/>
    </w:p>
    <w:p w:rsidR="00956D5C" w:rsidRDefault="00956D5C" w:rsidP="00956D5C">
      <w:pPr>
        <w:rPr>
          <w:rtl/>
        </w:rPr>
      </w:pPr>
      <w:bookmarkStart w:id="36" w:name="_ETM_Q1_456000"/>
      <w:bookmarkEnd w:id="36"/>
      <w:r w:rsidRPr="00956D5C">
        <w:rPr>
          <w:rtl/>
        </w:rPr>
        <w:t>בסוף הדיון</w:t>
      </w:r>
      <w:r>
        <w:rPr>
          <w:rFonts w:hint="cs"/>
          <w:rtl/>
        </w:rPr>
        <w:t>,</w:t>
      </w:r>
      <w:r>
        <w:rPr>
          <w:rtl/>
        </w:rPr>
        <w:t xml:space="preserve"> אני מבקש </w:t>
      </w:r>
      <w:r>
        <w:rPr>
          <w:rFonts w:hint="cs"/>
          <w:rtl/>
        </w:rPr>
        <w:t>מ</w:t>
      </w:r>
      <w:r w:rsidRPr="00956D5C">
        <w:rPr>
          <w:rtl/>
        </w:rPr>
        <w:t>אנשי מבקר המדינה לנסות ולכתוב דוח</w:t>
      </w:r>
      <w:r>
        <w:rPr>
          <w:rtl/>
        </w:rPr>
        <w:t xml:space="preserve"> </w:t>
      </w:r>
      <w:r w:rsidRPr="00956D5C">
        <w:rPr>
          <w:rtl/>
        </w:rPr>
        <w:t>עדכני</w:t>
      </w:r>
      <w:r w:rsidR="000E4205">
        <w:rPr>
          <w:rFonts w:hint="cs"/>
          <w:rtl/>
        </w:rPr>
        <w:t>. דוח ז</w:t>
      </w:r>
      <w:r>
        <w:rPr>
          <w:rFonts w:hint="cs"/>
          <w:rtl/>
        </w:rPr>
        <w:t xml:space="preserve">ה </w:t>
      </w:r>
      <w:r w:rsidRPr="00956D5C">
        <w:rPr>
          <w:rtl/>
        </w:rPr>
        <w:t>כל כך רחוק מאיתנו</w:t>
      </w:r>
      <w:r>
        <w:rPr>
          <w:rFonts w:hint="cs"/>
          <w:rtl/>
        </w:rPr>
        <w:t>.</w:t>
      </w:r>
      <w:r w:rsidRPr="00956D5C">
        <w:rPr>
          <w:rtl/>
        </w:rPr>
        <w:t xml:space="preserve"> יש כל כך </w:t>
      </w:r>
      <w:r w:rsidR="000E4205">
        <w:rPr>
          <w:rFonts w:hint="cs"/>
          <w:rtl/>
        </w:rPr>
        <w:t xml:space="preserve">הרבה </w:t>
      </w:r>
      <w:r w:rsidRPr="00956D5C">
        <w:rPr>
          <w:rtl/>
        </w:rPr>
        <w:t>שינויים בעולם הזה</w:t>
      </w:r>
      <w:r w:rsidR="000E4205">
        <w:rPr>
          <w:rFonts w:hint="cs"/>
          <w:rtl/>
        </w:rPr>
        <w:t>,</w:t>
      </w:r>
      <w:r w:rsidRPr="00956D5C">
        <w:rPr>
          <w:rtl/>
        </w:rPr>
        <w:t xml:space="preserve"> שצריך</w:t>
      </w:r>
      <w:r>
        <w:rPr>
          <w:rFonts w:hint="cs"/>
          <w:rtl/>
        </w:rPr>
        <w:t xml:space="preserve"> דוח עדכני.</w:t>
      </w:r>
      <w:r w:rsidRPr="00956D5C">
        <w:rPr>
          <w:rtl/>
        </w:rPr>
        <w:t xml:space="preserve"> אני אגיש בקשה</w:t>
      </w:r>
      <w:r>
        <w:rPr>
          <w:rFonts w:hint="cs"/>
          <w:rtl/>
        </w:rPr>
        <w:t>,</w:t>
      </w:r>
      <w:r w:rsidRPr="00956D5C">
        <w:rPr>
          <w:rtl/>
        </w:rPr>
        <w:t xml:space="preserve"> אם צריך</w:t>
      </w:r>
      <w:r>
        <w:rPr>
          <w:rFonts w:hint="cs"/>
          <w:rtl/>
        </w:rPr>
        <w:t>,</w:t>
      </w:r>
      <w:r w:rsidRPr="00956D5C">
        <w:rPr>
          <w:rtl/>
        </w:rPr>
        <w:t xml:space="preserve"> למבקר המדינה</w:t>
      </w:r>
      <w:r>
        <w:rPr>
          <w:rFonts w:hint="cs"/>
          <w:rtl/>
        </w:rPr>
        <w:t>.</w:t>
      </w:r>
      <w:r w:rsidRPr="00956D5C">
        <w:rPr>
          <w:rtl/>
        </w:rPr>
        <w:t xml:space="preserve"> </w:t>
      </w:r>
    </w:p>
    <w:p w:rsidR="00956D5C" w:rsidRDefault="00956D5C" w:rsidP="00956D5C">
      <w:pPr>
        <w:rPr>
          <w:rtl/>
        </w:rPr>
      </w:pPr>
      <w:bookmarkStart w:id="37" w:name="_ETM_Q1_470000"/>
      <w:bookmarkEnd w:id="37"/>
    </w:p>
    <w:p w:rsidR="00956D5C" w:rsidRDefault="00956D5C" w:rsidP="00956D5C">
      <w:pPr>
        <w:rPr>
          <w:rtl/>
        </w:rPr>
      </w:pPr>
      <w:bookmarkStart w:id="38" w:name="_ETM_Q1_471000"/>
      <w:bookmarkEnd w:id="38"/>
      <w:r w:rsidRPr="00956D5C">
        <w:rPr>
          <w:rtl/>
        </w:rPr>
        <w:t>אני רוצה להודות לחבר הכנסת</w:t>
      </w:r>
      <w:r>
        <w:rPr>
          <w:rFonts w:hint="cs"/>
          <w:rtl/>
        </w:rPr>
        <w:t>,</w:t>
      </w:r>
      <w:r w:rsidRPr="00956D5C">
        <w:rPr>
          <w:rtl/>
        </w:rPr>
        <w:t xml:space="preserve"> חברי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956D5C">
        <w:rPr>
          <w:rtl/>
        </w:rPr>
        <w:t>שר הביטחון לשעבר</w:t>
      </w:r>
      <w:r>
        <w:rPr>
          <w:rFonts w:hint="cs"/>
          <w:rtl/>
        </w:rPr>
        <w:t>,</w:t>
      </w:r>
      <w:r w:rsidRPr="00956D5C">
        <w:rPr>
          <w:rtl/>
        </w:rPr>
        <w:t xml:space="preserve"> שר האוצר לשעבר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Pr="00956D5C">
        <w:rPr>
          <w:rtl/>
        </w:rPr>
        <w:t>לא אמנה את כל מה שעשית</w:t>
      </w:r>
      <w:r>
        <w:rPr>
          <w:rFonts w:hint="cs"/>
          <w:rtl/>
        </w:rPr>
        <w:t>,</w:t>
      </w:r>
      <w:r>
        <w:rPr>
          <w:rtl/>
        </w:rPr>
        <w:t xml:space="preserve"> אביגדור</w:t>
      </w:r>
      <w:r>
        <w:rPr>
          <w:rFonts w:hint="cs"/>
          <w:rtl/>
        </w:rPr>
        <w:t xml:space="preserve"> </w:t>
      </w:r>
      <w:bookmarkStart w:id="39" w:name="_ETM_Q1_481000"/>
      <w:bookmarkEnd w:id="39"/>
      <w:r>
        <w:rPr>
          <w:rtl/>
        </w:rPr>
        <w:t>–</w:t>
      </w:r>
      <w:r>
        <w:rPr>
          <w:rFonts w:hint="cs"/>
          <w:rtl/>
        </w:rPr>
        <w:t xml:space="preserve"> </w:t>
      </w:r>
      <w:r w:rsidRPr="00956D5C">
        <w:rPr>
          <w:rtl/>
        </w:rPr>
        <w:t>על היוזמה לקיום דיון בנושא הזה</w:t>
      </w:r>
      <w:r>
        <w:rPr>
          <w:rFonts w:hint="cs"/>
          <w:rtl/>
        </w:rPr>
        <w:t>.</w:t>
      </w:r>
      <w:r w:rsidRPr="00956D5C">
        <w:rPr>
          <w:rtl/>
        </w:rPr>
        <w:t xml:space="preserve"> </w:t>
      </w:r>
    </w:p>
    <w:p w:rsidR="00956D5C" w:rsidRDefault="00956D5C" w:rsidP="00956D5C">
      <w:pPr>
        <w:rPr>
          <w:rtl/>
        </w:rPr>
      </w:pPr>
    </w:p>
    <w:p w:rsidR="00956D5C" w:rsidRDefault="00956D5C" w:rsidP="000E4205">
      <w:pPr>
        <w:rPr>
          <w:rtl/>
        </w:rPr>
      </w:pPr>
      <w:bookmarkStart w:id="40" w:name="_ETM_Q1_486000"/>
      <w:bookmarkEnd w:id="40"/>
      <w:r>
        <w:rPr>
          <w:rtl/>
        </w:rPr>
        <w:t>מבקר המדינה</w:t>
      </w:r>
      <w:r>
        <w:rPr>
          <w:rFonts w:hint="cs"/>
          <w:rtl/>
        </w:rPr>
        <w:t xml:space="preserve">, </w:t>
      </w:r>
      <w:r w:rsidRPr="00956D5C">
        <w:rPr>
          <w:rtl/>
        </w:rPr>
        <w:t>בבקשה</w:t>
      </w:r>
      <w:r>
        <w:rPr>
          <w:rFonts w:hint="cs"/>
          <w:rtl/>
        </w:rPr>
        <w:t>.</w:t>
      </w:r>
      <w:r>
        <w:rPr>
          <w:rtl/>
        </w:rPr>
        <w:t xml:space="preserve"> ואחר כך ניתן ל</w:t>
      </w:r>
      <w:r>
        <w:rPr>
          <w:rFonts w:hint="cs"/>
          <w:rtl/>
        </w:rPr>
        <w:t xml:space="preserve">אלה הנוכחים. </w:t>
      </w:r>
      <w:r w:rsidRPr="00956D5C">
        <w:rPr>
          <w:rtl/>
        </w:rPr>
        <w:t>קצר</w:t>
      </w:r>
      <w:r>
        <w:rPr>
          <w:rFonts w:hint="cs"/>
          <w:rtl/>
        </w:rPr>
        <w:t>,</w:t>
      </w:r>
      <w:r w:rsidRPr="00956D5C">
        <w:rPr>
          <w:rtl/>
        </w:rPr>
        <w:t xml:space="preserve"> קולע</w:t>
      </w:r>
      <w:r w:rsidR="000E4205">
        <w:rPr>
          <w:rFonts w:hint="cs"/>
          <w:rtl/>
        </w:rPr>
        <w:t xml:space="preserve">, דוח </w:t>
      </w:r>
      <w:bookmarkStart w:id="41" w:name="_ETM_Q1_489000"/>
      <w:bookmarkEnd w:id="41"/>
      <w:r w:rsidR="000E4205">
        <w:rPr>
          <w:rFonts w:hint="cs"/>
          <w:rtl/>
        </w:rPr>
        <w:t xml:space="preserve"> מנהלים.</w:t>
      </w:r>
    </w:p>
    <w:p w:rsidR="00956D5C" w:rsidRDefault="00956D5C" w:rsidP="00956D5C">
      <w:pPr>
        <w:rPr>
          <w:rtl/>
        </w:rPr>
      </w:pPr>
    </w:p>
    <w:p w:rsidR="00956D5C" w:rsidRDefault="00956D5C" w:rsidP="00956D5C">
      <w:pPr>
        <w:pStyle w:val="a4"/>
        <w:keepNext/>
        <w:rPr>
          <w:rtl/>
        </w:rPr>
      </w:pPr>
      <w:bookmarkStart w:id="42" w:name="ET_speaker_4739_34"/>
      <w:r w:rsidRPr="00956D5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956D5C">
        <w:rPr>
          <w:rStyle w:val="TagStyle"/>
          <w:rtl/>
        </w:rPr>
        <w:t xml:space="preserve"> &lt;&lt; דובר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:rsidR="00956D5C" w:rsidRDefault="00956D5C" w:rsidP="00956D5C">
      <w:pPr>
        <w:pStyle w:val="KeepWithNext"/>
        <w:rPr>
          <w:rtl/>
        </w:rPr>
      </w:pPr>
    </w:p>
    <w:p w:rsidR="00956D5C" w:rsidRDefault="00956D5C" w:rsidP="00956D5C">
      <w:pPr>
        <w:rPr>
          <w:rtl/>
        </w:rPr>
      </w:pPr>
      <w:bookmarkStart w:id="43" w:name="_ETM_Q1_495000"/>
      <w:bookmarkEnd w:id="43"/>
      <w:r>
        <w:rPr>
          <w:rFonts w:hint="cs"/>
          <w:rtl/>
        </w:rPr>
        <w:t>אני לפני המבקר.</w:t>
      </w:r>
    </w:p>
    <w:p w:rsidR="00956D5C" w:rsidRDefault="00956D5C" w:rsidP="00956D5C">
      <w:pPr>
        <w:rPr>
          <w:rtl/>
        </w:rPr>
      </w:pPr>
    </w:p>
    <w:p w:rsidR="00956D5C" w:rsidRDefault="00956D5C" w:rsidP="00956D5C">
      <w:pPr>
        <w:pStyle w:val="af6"/>
        <w:keepNext/>
        <w:rPr>
          <w:rtl/>
        </w:rPr>
      </w:pPr>
      <w:bookmarkStart w:id="44" w:name="ET_yor_5084_35"/>
      <w:r w:rsidRPr="00956D5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56D5C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956D5C" w:rsidRDefault="00956D5C" w:rsidP="00956D5C">
      <w:pPr>
        <w:pStyle w:val="KeepWithNext"/>
        <w:rPr>
          <w:rtl/>
        </w:rPr>
      </w:pPr>
    </w:p>
    <w:p w:rsidR="00956D5C" w:rsidRDefault="00956D5C" w:rsidP="000E4205">
      <w:pPr>
        <w:rPr>
          <w:rtl/>
        </w:rPr>
      </w:pPr>
      <w:bookmarkStart w:id="45" w:name="_ETM_Q1_492000"/>
      <w:bookmarkEnd w:id="45"/>
      <w:r>
        <w:rPr>
          <w:rFonts w:hint="cs"/>
          <w:rtl/>
        </w:rPr>
        <w:t>בבקשה.</w:t>
      </w:r>
      <w:bookmarkStart w:id="46" w:name="_ETM_Q1_496000"/>
      <w:bookmarkEnd w:id="46"/>
    </w:p>
    <w:p w:rsidR="00956D5C" w:rsidRDefault="00956D5C" w:rsidP="00956D5C">
      <w:pPr>
        <w:pStyle w:val="af9"/>
        <w:keepNext/>
        <w:rPr>
          <w:rtl/>
        </w:rPr>
      </w:pPr>
      <w:bookmarkStart w:id="47" w:name="ET_guest_899528_36"/>
      <w:r w:rsidRPr="00956D5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איתן דהן:</w:t>
      </w:r>
      <w:r w:rsidRPr="00956D5C">
        <w:rPr>
          <w:rStyle w:val="TagStyle"/>
          <w:rtl/>
        </w:rPr>
        <w:t xml:space="preserve"> &lt;&lt; אורח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:rsidR="00956D5C" w:rsidRDefault="00956D5C" w:rsidP="00956D5C">
      <w:pPr>
        <w:pStyle w:val="KeepWithNext"/>
        <w:rPr>
          <w:rtl/>
        </w:rPr>
      </w:pPr>
    </w:p>
    <w:p w:rsidR="00956D5C" w:rsidRDefault="00956D5C" w:rsidP="00956D5C">
      <w:pPr>
        <w:rPr>
          <w:rtl/>
        </w:rPr>
      </w:pPr>
      <w:bookmarkStart w:id="48" w:name="_ETM_Q1_494000"/>
      <w:bookmarkEnd w:id="48"/>
      <w:r>
        <w:rPr>
          <w:rFonts w:hint="cs"/>
          <w:rtl/>
        </w:rPr>
        <w:t>בדיוק.</w:t>
      </w:r>
    </w:p>
    <w:p w:rsidR="00956D5C" w:rsidRDefault="00956D5C" w:rsidP="00956D5C">
      <w:pPr>
        <w:rPr>
          <w:rtl/>
        </w:rPr>
      </w:pPr>
      <w:bookmarkStart w:id="49" w:name="_ETM_Q1_498000"/>
      <w:bookmarkEnd w:id="49"/>
    </w:p>
    <w:p w:rsidR="00956D5C" w:rsidRDefault="00956D5C" w:rsidP="00956D5C">
      <w:pPr>
        <w:pStyle w:val="af6"/>
        <w:keepNext/>
        <w:rPr>
          <w:rtl/>
        </w:rPr>
      </w:pPr>
      <w:bookmarkStart w:id="50" w:name="ET_yor_5084_37"/>
      <w:r w:rsidRPr="00956D5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56D5C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956D5C" w:rsidRDefault="00956D5C" w:rsidP="00956D5C">
      <w:pPr>
        <w:pStyle w:val="KeepWithNext"/>
        <w:rPr>
          <w:rtl/>
        </w:rPr>
      </w:pPr>
    </w:p>
    <w:p w:rsidR="00956D5C" w:rsidRDefault="00956D5C" w:rsidP="00956D5C">
      <w:pPr>
        <w:rPr>
          <w:rtl/>
        </w:rPr>
      </w:pPr>
      <w:bookmarkStart w:id="51" w:name="_ETM_Q1_500000"/>
      <w:bookmarkEnd w:id="51"/>
      <w:r>
        <w:rPr>
          <w:rFonts w:hint="cs"/>
          <w:rtl/>
        </w:rPr>
        <w:t>בבקשה.</w:t>
      </w:r>
    </w:p>
    <w:p w:rsidR="00956D5C" w:rsidRDefault="00956D5C" w:rsidP="00956D5C">
      <w:pPr>
        <w:rPr>
          <w:rtl/>
        </w:rPr>
      </w:pPr>
      <w:bookmarkStart w:id="52" w:name="_ETM_Q1_499000"/>
      <w:bookmarkEnd w:id="52"/>
    </w:p>
    <w:p w:rsidR="00956D5C" w:rsidRDefault="00956D5C" w:rsidP="00956D5C">
      <w:pPr>
        <w:pStyle w:val="a4"/>
        <w:keepNext/>
        <w:rPr>
          <w:rtl/>
        </w:rPr>
      </w:pPr>
      <w:bookmarkStart w:id="53" w:name="ET_speaker_4739_38"/>
      <w:r w:rsidRPr="00956D5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956D5C">
        <w:rPr>
          <w:rStyle w:val="TagStyle"/>
          <w:rtl/>
        </w:rPr>
        <w:t xml:space="preserve"> &lt;&lt; דובר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956D5C" w:rsidRDefault="00956D5C" w:rsidP="00956D5C">
      <w:pPr>
        <w:pStyle w:val="KeepWithNext"/>
        <w:rPr>
          <w:rtl/>
        </w:rPr>
      </w:pPr>
    </w:p>
    <w:p w:rsidR="00956D5C" w:rsidRDefault="00956D5C" w:rsidP="00956D5C">
      <w:pPr>
        <w:rPr>
          <w:rtl/>
        </w:rPr>
      </w:pPr>
      <w:r>
        <w:rPr>
          <w:rFonts w:hint="cs"/>
          <w:rtl/>
        </w:rPr>
        <w:t>אנחנו ידידים</w:t>
      </w:r>
      <w:bookmarkStart w:id="54" w:name="_ETM_Q1_503000"/>
      <w:bookmarkEnd w:id="54"/>
      <w:r>
        <w:rPr>
          <w:rFonts w:hint="cs"/>
          <w:rtl/>
        </w:rPr>
        <w:t xml:space="preserve"> ותיקים. אז הוא מוותר לי היום.</w:t>
      </w:r>
    </w:p>
    <w:p w:rsidR="00956D5C" w:rsidRDefault="00956D5C" w:rsidP="00956D5C">
      <w:pPr>
        <w:rPr>
          <w:rtl/>
        </w:rPr>
      </w:pPr>
      <w:bookmarkStart w:id="55" w:name="_ETM_Q1_501000"/>
      <w:bookmarkEnd w:id="55"/>
    </w:p>
    <w:p w:rsidR="00956D5C" w:rsidRDefault="00956D5C" w:rsidP="00956D5C">
      <w:pPr>
        <w:pStyle w:val="af6"/>
        <w:keepNext/>
        <w:rPr>
          <w:rtl/>
        </w:rPr>
      </w:pPr>
      <w:bookmarkStart w:id="56" w:name="ET_yor_5084_39"/>
      <w:r w:rsidRPr="00956D5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56D5C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956D5C" w:rsidRDefault="00956D5C" w:rsidP="00956D5C">
      <w:pPr>
        <w:pStyle w:val="KeepWithNext"/>
        <w:rPr>
          <w:rtl/>
        </w:rPr>
      </w:pPr>
    </w:p>
    <w:p w:rsidR="00956D5C" w:rsidRDefault="00956D5C" w:rsidP="00956D5C">
      <w:pPr>
        <w:rPr>
          <w:rtl/>
        </w:rPr>
      </w:pPr>
      <w:bookmarkStart w:id="57" w:name="_ETM_Q1_502000"/>
      <w:bookmarkEnd w:id="57"/>
      <w:r>
        <w:rPr>
          <w:rFonts w:hint="cs"/>
          <w:rtl/>
        </w:rPr>
        <w:t>אין בעיה.</w:t>
      </w:r>
    </w:p>
    <w:p w:rsidR="0010125E" w:rsidRDefault="0010125E" w:rsidP="00956D5C">
      <w:pPr>
        <w:rPr>
          <w:rtl/>
        </w:rPr>
      </w:pPr>
      <w:bookmarkStart w:id="58" w:name="_ETM_Q1_505000"/>
      <w:bookmarkEnd w:id="58"/>
    </w:p>
    <w:p w:rsidR="0010125E" w:rsidRDefault="0010125E" w:rsidP="0010125E">
      <w:pPr>
        <w:pStyle w:val="a4"/>
        <w:keepNext/>
        <w:rPr>
          <w:rtl/>
        </w:rPr>
      </w:pPr>
      <w:bookmarkStart w:id="59" w:name="ET_speaker_4739_4"/>
      <w:r w:rsidRPr="0010125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10125E">
        <w:rPr>
          <w:rStyle w:val="TagStyle"/>
          <w:rtl/>
        </w:rPr>
        <w:t xml:space="preserve"> &lt;&lt; דובר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10125E" w:rsidRDefault="0010125E" w:rsidP="0010125E">
      <w:pPr>
        <w:pStyle w:val="KeepWithNext"/>
        <w:rPr>
          <w:rtl/>
          <w:lang w:eastAsia="he-IL"/>
        </w:rPr>
      </w:pPr>
    </w:p>
    <w:p w:rsidR="00956D5C" w:rsidRDefault="0010125E" w:rsidP="00956D5C">
      <w:pPr>
        <w:rPr>
          <w:rtl/>
          <w:lang w:eastAsia="he-IL"/>
        </w:rPr>
      </w:pPr>
      <w:bookmarkStart w:id="60" w:name="_ETM_Q1_504435"/>
      <w:bookmarkStart w:id="61" w:name="_ETM_Q1_504498"/>
      <w:bookmarkEnd w:id="60"/>
      <w:bookmarkEnd w:id="61"/>
      <w:r>
        <w:rPr>
          <w:rFonts w:hint="cs"/>
          <w:rtl/>
          <w:lang w:eastAsia="he-IL"/>
        </w:rPr>
        <w:t>תשמע</w:t>
      </w:r>
      <w:r w:rsidR="00956D5C">
        <w:rPr>
          <w:rFonts w:hint="cs"/>
          <w:rtl/>
          <w:lang w:eastAsia="he-IL"/>
        </w:rPr>
        <w:t xml:space="preserve">, </w:t>
      </w:r>
      <w:bookmarkStart w:id="62" w:name="_ETM_Q1_507000"/>
      <w:bookmarkEnd w:id="62"/>
      <w:r w:rsidR="00956D5C">
        <w:rPr>
          <w:rFonts w:hint="cs"/>
          <w:rtl/>
          <w:lang w:eastAsia="he-IL"/>
        </w:rPr>
        <w:t>קודם כול,</w:t>
      </w:r>
      <w:r w:rsidR="00571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מתפקידי הקודם</w:t>
      </w:r>
      <w:r w:rsidR="00956D5C">
        <w:rPr>
          <w:rFonts w:hint="cs"/>
          <w:rtl/>
          <w:lang w:eastAsia="he-IL"/>
        </w:rPr>
        <w:t>,</w:t>
      </w:r>
      <w:r w:rsidR="005713D5">
        <w:rPr>
          <w:rFonts w:hint="cs"/>
          <w:rtl/>
          <w:lang w:eastAsia="he-IL"/>
        </w:rPr>
        <w:t xml:space="preserve"> </w:t>
      </w:r>
      <w:bookmarkStart w:id="63" w:name="_ETM_Q1_510013"/>
      <w:bookmarkEnd w:id="63"/>
      <w:r>
        <w:rPr>
          <w:rFonts w:hint="cs"/>
          <w:rtl/>
          <w:lang w:eastAsia="he-IL"/>
        </w:rPr>
        <w:t xml:space="preserve">כמה </w:t>
      </w:r>
      <w:r w:rsidR="00956D5C">
        <w:rPr>
          <w:rFonts w:hint="cs"/>
          <w:rtl/>
          <w:lang w:eastAsia="he-IL"/>
        </w:rPr>
        <w:t xml:space="preserve">שזכור לי, </w:t>
      </w:r>
      <w:r w:rsidR="00956D5C" w:rsidRPr="00956D5C">
        <w:rPr>
          <w:rtl/>
          <w:lang w:eastAsia="he-IL"/>
        </w:rPr>
        <w:t xml:space="preserve">מינוי של הצנזור הצבאי </w:t>
      </w:r>
      <w:r w:rsidR="00956D5C">
        <w:rPr>
          <w:rFonts w:hint="cs"/>
          <w:rtl/>
          <w:lang w:eastAsia="he-IL"/>
        </w:rPr>
        <w:t xml:space="preserve">הוא על ידי </w:t>
      </w:r>
      <w:r w:rsidR="00956D5C" w:rsidRPr="00956D5C">
        <w:rPr>
          <w:rtl/>
          <w:lang w:eastAsia="he-IL"/>
        </w:rPr>
        <w:t xml:space="preserve">שר הביטחון בהתייעצות עם </w:t>
      </w:r>
      <w:r w:rsidR="00956D5C">
        <w:rPr>
          <w:rFonts w:hint="cs"/>
          <w:rtl/>
          <w:lang w:eastAsia="he-IL"/>
        </w:rPr>
        <w:t>ה</w:t>
      </w:r>
      <w:r w:rsidR="00956D5C" w:rsidRPr="00956D5C">
        <w:rPr>
          <w:rtl/>
          <w:lang w:eastAsia="he-IL"/>
        </w:rPr>
        <w:t>רמטכ"ל</w:t>
      </w:r>
      <w:r w:rsidR="00956D5C">
        <w:rPr>
          <w:rFonts w:hint="cs"/>
          <w:rtl/>
          <w:lang w:eastAsia="he-IL"/>
        </w:rPr>
        <w:t>.</w:t>
      </w:r>
      <w:r w:rsidR="00956D5C">
        <w:rPr>
          <w:rtl/>
          <w:lang w:eastAsia="he-IL"/>
        </w:rPr>
        <w:t xml:space="preserve"> </w:t>
      </w:r>
      <w:r w:rsidR="00956D5C">
        <w:rPr>
          <w:rFonts w:hint="cs"/>
          <w:rtl/>
          <w:lang w:eastAsia="he-IL"/>
        </w:rPr>
        <w:t xml:space="preserve">אבל </w:t>
      </w:r>
      <w:r w:rsidR="00956D5C" w:rsidRPr="00956D5C">
        <w:rPr>
          <w:rtl/>
          <w:lang w:eastAsia="he-IL"/>
        </w:rPr>
        <w:t>הוא באמת עצמאי לחלוטין</w:t>
      </w:r>
      <w:r w:rsidR="00956D5C">
        <w:rPr>
          <w:rFonts w:hint="cs"/>
          <w:rtl/>
          <w:lang w:eastAsia="he-IL"/>
        </w:rPr>
        <w:t>.</w:t>
      </w:r>
      <w:r w:rsidR="00956D5C" w:rsidRPr="00956D5C">
        <w:rPr>
          <w:rtl/>
          <w:lang w:eastAsia="he-IL"/>
        </w:rPr>
        <w:t xml:space="preserve"> בהגדרה</w:t>
      </w:r>
      <w:r w:rsidR="00956D5C">
        <w:rPr>
          <w:rFonts w:hint="cs"/>
          <w:rtl/>
          <w:lang w:eastAsia="he-IL"/>
        </w:rPr>
        <w:t>,</w:t>
      </w:r>
      <w:r w:rsidR="00956D5C" w:rsidRPr="00956D5C">
        <w:rPr>
          <w:rtl/>
          <w:lang w:eastAsia="he-IL"/>
        </w:rPr>
        <w:t xml:space="preserve"> בחוק </w:t>
      </w:r>
      <w:r w:rsidR="00956D5C">
        <w:rPr>
          <w:rFonts w:hint="cs"/>
          <w:rtl/>
          <w:lang w:eastAsia="he-IL"/>
        </w:rPr>
        <w:t xml:space="preserve">הוא </w:t>
      </w:r>
      <w:r w:rsidR="00956D5C" w:rsidRPr="00956D5C">
        <w:rPr>
          <w:rtl/>
          <w:lang w:eastAsia="he-IL"/>
        </w:rPr>
        <w:t xml:space="preserve">לא כפוף </w:t>
      </w:r>
      <w:bookmarkStart w:id="64" w:name="_ETM_Q1_524000"/>
      <w:bookmarkEnd w:id="64"/>
      <w:r w:rsidR="00956D5C" w:rsidRPr="00956D5C">
        <w:rPr>
          <w:rtl/>
          <w:lang w:eastAsia="he-IL"/>
        </w:rPr>
        <w:t>לשר הביטחון</w:t>
      </w:r>
      <w:r w:rsidR="00956D5C">
        <w:rPr>
          <w:rFonts w:hint="cs"/>
          <w:rtl/>
          <w:lang w:eastAsia="he-IL"/>
        </w:rPr>
        <w:t xml:space="preserve">; הוא </w:t>
      </w:r>
      <w:r w:rsidR="00956D5C" w:rsidRPr="00956D5C">
        <w:rPr>
          <w:rtl/>
          <w:lang w:eastAsia="he-IL"/>
        </w:rPr>
        <w:t>לא כפוף לרמטכ"ל</w:t>
      </w:r>
      <w:r w:rsidR="00956D5C">
        <w:rPr>
          <w:rFonts w:hint="cs"/>
          <w:rtl/>
          <w:lang w:eastAsia="he-IL"/>
        </w:rPr>
        <w:t>,</w:t>
      </w:r>
      <w:r w:rsidR="00956D5C" w:rsidRPr="00956D5C">
        <w:rPr>
          <w:rtl/>
          <w:lang w:eastAsia="he-IL"/>
        </w:rPr>
        <w:t xml:space="preserve"> ובטח </w:t>
      </w:r>
      <w:proofErr w:type="spellStart"/>
      <w:r w:rsidR="00956D5C" w:rsidRPr="00956D5C">
        <w:rPr>
          <w:rtl/>
          <w:lang w:eastAsia="he-IL"/>
        </w:rPr>
        <w:t>ובטח</w:t>
      </w:r>
      <w:proofErr w:type="spellEnd"/>
      <w:r w:rsidR="00956D5C" w:rsidRPr="00956D5C">
        <w:rPr>
          <w:rtl/>
          <w:lang w:eastAsia="he-IL"/>
        </w:rPr>
        <w:t xml:space="preserve"> לא כפוף לראש הממשלה</w:t>
      </w:r>
      <w:r w:rsidR="00956D5C">
        <w:rPr>
          <w:rFonts w:hint="cs"/>
          <w:rtl/>
          <w:lang w:eastAsia="he-IL"/>
        </w:rPr>
        <w:t>.</w:t>
      </w:r>
      <w:r w:rsidR="00956D5C" w:rsidRPr="00956D5C">
        <w:rPr>
          <w:rtl/>
          <w:lang w:eastAsia="he-IL"/>
        </w:rPr>
        <w:t xml:space="preserve"> ממה שזכור לי </w:t>
      </w:r>
      <w:r w:rsidR="00956D5C">
        <w:rPr>
          <w:rFonts w:hint="cs"/>
          <w:rtl/>
          <w:lang w:eastAsia="he-IL"/>
        </w:rPr>
        <w:t>מ</w:t>
      </w:r>
      <w:r w:rsidR="00956D5C" w:rsidRPr="00956D5C">
        <w:rPr>
          <w:rtl/>
          <w:lang w:eastAsia="he-IL"/>
        </w:rPr>
        <w:t>חוק הצנזור</w:t>
      </w:r>
      <w:r w:rsidR="00956D5C">
        <w:rPr>
          <w:rFonts w:hint="cs"/>
          <w:rtl/>
          <w:lang w:eastAsia="he-IL"/>
        </w:rPr>
        <w:t>ה</w:t>
      </w:r>
      <w:r w:rsidR="00956D5C" w:rsidRPr="00956D5C">
        <w:rPr>
          <w:rtl/>
          <w:lang w:eastAsia="he-IL"/>
        </w:rPr>
        <w:t xml:space="preserve"> הצבאי</w:t>
      </w:r>
      <w:r w:rsidR="00956D5C">
        <w:rPr>
          <w:rFonts w:hint="cs"/>
          <w:rtl/>
          <w:lang w:eastAsia="he-IL"/>
        </w:rPr>
        <w:t>ת,</w:t>
      </w:r>
      <w:r w:rsidR="00956D5C" w:rsidRPr="00956D5C">
        <w:rPr>
          <w:rtl/>
          <w:lang w:eastAsia="he-IL"/>
        </w:rPr>
        <w:t xml:space="preserve"> הוא רשאי להתייעץ עם גורמים ביטחוניים</w:t>
      </w:r>
      <w:r w:rsidR="00956D5C">
        <w:rPr>
          <w:rFonts w:hint="cs"/>
          <w:rtl/>
          <w:lang w:eastAsia="he-IL"/>
        </w:rPr>
        <w:t>,</w:t>
      </w:r>
      <w:r w:rsidR="00956D5C" w:rsidRPr="00956D5C">
        <w:rPr>
          <w:rtl/>
          <w:lang w:eastAsia="he-IL"/>
        </w:rPr>
        <w:t xml:space="preserve"> לצורך העניין</w:t>
      </w:r>
      <w:r w:rsidR="00956D5C">
        <w:rPr>
          <w:rFonts w:hint="cs"/>
          <w:rtl/>
          <w:lang w:eastAsia="he-IL"/>
        </w:rPr>
        <w:t>,</w:t>
      </w:r>
      <w:r w:rsidR="00956D5C" w:rsidRPr="00956D5C">
        <w:rPr>
          <w:rtl/>
          <w:lang w:eastAsia="he-IL"/>
        </w:rPr>
        <w:t xml:space="preserve"> אבל לא עם גורמים מדיניים</w:t>
      </w:r>
      <w:r w:rsidR="00956D5C">
        <w:rPr>
          <w:rFonts w:hint="cs"/>
          <w:rtl/>
          <w:lang w:eastAsia="he-IL"/>
        </w:rPr>
        <w:t xml:space="preserve">. </w:t>
      </w:r>
    </w:p>
    <w:p w:rsidR="00956D5C" w:rsidRDefault="00956D5C" w:rsidP="00956D5C">
      <w:pPr>
        <w:rPr>
          <w:rtl/>
          <w:lang w:eastAsia="he-IL"/>
        </w:rPr>
      </w:pPr>
    </w:p>
    <w:p w:rsidR="00956D5C" w:rsidRDefault="000E4205" w:rsidP="00956D5C">
      <w:pPr>
        <w:rPr>
          <w:rtl/>
          <w:lang w:eastAsia="he-IL"/>
        </w:rPr>
      </w:pPr>
      <w:bookmarkStart w:id="65" w:name="_ETM_Q1_546000"/>
      <w:bookmarkEnd w:id="65"/>
      <w:r>
        <w:rPr>
          <w:rFonts w:hint="cs"/>
          <w:rtl/>
          <w:lang w:eastAsia="he-IL"/>
        </w:rPr>
        <w:t>ופה י</w:t>
      </w:r>
      <w:r w:rsidR="00956D5C">
        <w:rPr>
          <w:rFonts w:hint="cs"/>
          <w:rtl/>
          <w:lang w:eastAsia="he-IL"/>
        </w:rPr>
        <w:t xml:space="preserve">וצר </w:t>
      </w:r>
      <w:r w:rsidR="00956D5C" w:rsidRPr="00956D5C">
        <w:rPr>
          <w:rtl/>
          <w:lang w:eastAsia="he-IL"/>
        </w:rPr>
        <w:t>מצב מאוד מוזר</w:t>
      </w:r>
      <w:r w:rsidR="00956D5C">
        <w:rPr>
          <w:rFonts w:hint="cs"/>
          <w:rtl/>
          <w:lang w:eastAsia="he-IL"/>
        </w:rPr>
        <w:t>,</w:t>
      </w:r>
      <w:r w:rsidR="00956D5C" w:rsidRPr="00956D5C">
        <w:rPr>
          <w:rtl/>
          <w:lang w:eastAsia="he-IL"/>
        </w:rPr>
        <w:t xml:space="preserve"> כי בסוף הפעלת הצנזורה</w:t>
      </w:r>
      <w:r w:rsidR="00956D5C">
        <w:rPr>
          <w:rFonts w:hint="cs"/>
          <w:rtl/>
          <w:lang w:eastAsia="he-IL"/>
        </w:rPr>
        <w:t>,</w:t>
      </w:r>
      <w:r w:rsidR="00956D5C" w:rsidRPr="00956D5C">
        <w:rPr>
          <w:rtl/>
          <w:lang w:eastAsia="he-IL"/>
        </w:rPr>
        <w:t xml:space="preserve"> ממה שאני ראיתי בתקופה האחרונה</w:t>
      </w:r>
      <w:r w:rsidR="00956D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56D5C" w:rsidRPr="00956D5C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יא</w:t>
      </w:r>
      <w:r w:rsidR="00956D5C" w:rsidRPr="00956D5C">
        <w:rPr>
          <w:rtl/>
          <w:lang w:eastAsia="he-IL"/>
        </w:rPr>
        <w:t xml:space="preserve"> לפי בקשתם</w:t>
      </w:r>
      <w:r w:rsidR="00956D5C">
        <w:rPr>
          <w:rFonts w:hint="cs"/>
          <w:rtl/>
          <w:lang w:eastAsia="he-IL"/>
        </w:rPr>
        <w:t>,</w:t>
      </w:r>
      <w:r w:rsidR="00956D5C" w:rsidRPr="00956D5C">
        <w:rPr>
          <w:rtl/>
          <w:lang w:eastAsia="he-IL"/>
        </w:rPr>
        <w:t xml:space="preserve"> לפי פנייתם</w:t>
      </w:r>
      <w:r w:rsidR="00956D5C">
        <w:rPr>
          <w:rFonts w:hint="cs"/>
          <w:rtl/>
          <w:lang w:eastAsia="he-IL"/>
        </w:rPr>
        <w:t xml:space="preserve"> של </w:t>
      </w:r>
      <w:bookmarkStart w:id="66" w:name="_ETM_Q1_556000"/>
      <w:bookmarkEnd w:id="66"/>
      <w:r>
        <w:rPr>
          <w:rFonts w:hint="cs"/>
          <w:rtl/>
          <w:lang w:eastAsia="he-IL"/>
        </w:rPr>
        <w:t xml:space="preserve">גורמים </w:t>
      </w:r>
      <w:r w:rsidR="00956D5C" w:rsidRPr="00956D5C">
        <w:rPr>
          <w:rtl/>
          <w:lang w:eastAsia="he-IL"/>
        </w:rPr>
        <w:t>מדיניים</w:t>
      </w:r>
      <w:r w:rsidR="00956D5C">
        <w:rPr>
          <w:rFonts w:hint="cs"/>
          <w:rtl/>
          <w:lang w:eastAsia="he-IL"/>
        </w:rPr>
        <w:t>.</w:t>
      </w:r>
      <w:r w:rsidR="00956D5C" w:rsidRPr="00956D5C">
        <w:rPr>
          <w:rtl/>
          <w:lang w:eastAsia="he-IL"/>
        </w:rPr>
        <w:t xml:space="preserve"> פשוט הוא הופעל</w:t>
      </w:r>
      <w:r w:rsidR="00956D5C">
        <w:rPr>
          <w:rFonts w:hint="cs"/>
          <w:rtl/>
          <w:lang w:eastAsia="he-IL"/>
        </w:rPr>
        <w:t xml:space="preserve"> על ידי </w:t>
      </w:r>
      <w:r w:rsidR="00956D5C" w:rsidRPr="00956D5C">
        <w:rPr>
          <w:rtl/>
          <w:lang w:eastAsia="he-IL"/>
        </w:rPr>
        <w:t>גורמים מדיניים</w:t>
      </w:r>
      <w:r w:rsidR="00956D5C">
        <w:rPr>
          <w:rFonts w:hint="cs"/>
          <w:rtl/>
          <w:lang w:eastAsia="he-IL"/>
        </w:rPr>
        <w:t>.</w:t>
      </w:r>
      <w:r w:rsidR="00956D5C" w:rsidRPr="00956D5C">
        <w:rPr>
          <w:rtl/>
          <w:lang w:eastAsia="he-IL"/>
        </w:rPr>
        <w:t xml:space="preserve"> </w:t>
      </w:r>
    </w:p>
    <w:p w:rsidR="00956D5C" w:rsidRDefault="00956D5C" w:rsidP="00956D5C">
      <w:pPr>
        <w:rPr>
          <w:rtl/>
          <w:lang w:eastAsia="he-IL"/>
        </w:rPr>
      </w:pPr>
    </w:p>
    <w:p w:rsidR="001033B8" w:rsidRDefault="00956D5C" w:rsidP="001033B8">
      <w:pPr>
        <w:rPr>
          <w:rtl/>
          <w:lang w:eastAsia="he-IL"/>
        </w:rPr>
      </w:pPr>
      <w:bookmarkStart w:id="67" w:name="_ETM_Q1_564000"/>
      <w:bookmarkEnd w:id="67"/>
      <w:r w:rsidRPr="00956D5C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Pr="00956D5C">
        <w:rPr>
          <w:rtl/>
          <w:lang w:eastAsia="he-IL"/>
        </w:rPr>
        <w:t>דבר השני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תראה</w:t>
      </w:r>
      <w:r>
        <w:rPr>
          <w:rFonts w:hint="cs"/>
          <w:rtl/>
          <w:lang w:eastAsia="he-IL"/>
        </w:rPr>
        <w:t xml:space="preserve">, </w:t>
      </w:r>
      <w:r w:rsidRPr="00956D5C">
        <w:rPr>
          <w:rtl/>
          <w:lang w:eastAsia="he-IL"/>
        </w:rPr>
        <w:t xml:space="preserve">מי שבסוף אנחנו </w:t>
      </w:r>
      <w:r>
        <w:rPr>
          <w:rFonts w:hint="cs"/>
          <w:rtl/>
          <w:lang w:eastAsia="he-IL"/>
        </w:rPr>
        <w:t>מענישים הוא</w:t>
      </w:r>
      <w:r w:rsidRPr="00956D5C">
        <w:rPr>
          <w:rtl/>
          <w:lang w:eastAsia="he-IL"/>
        </w:rPr>
        <w:t xml:space="preserve"> רק הציבור הרחב</w:t>
      </w:r>
      <w:r>
        <w:rPr>
          <w:rFonts w:hint="cs"/>
          <w:rtl/>
          <w:lang w:eastAsia="he-IL"/>
        </w:rPr>
        <w:t>.</w:t>
      </w:r>
      <w:r w:rsidRPr="00956D5C">
        <w:rPr>
          <w:rtl/>
          <w:lang w:eastAsia="he-IL"/>
        </w:rPr>
        <w:t xml:space="preserve"> היום כשיש שמועה</w:t>
      </w:r>
      <w:r>
        <w:rPr>
          <w:rFonts w:hint="cs"/>
          <w:rtl/>
          <w:lang w:eastAsia="he-IL"/>
        </w:rPr>
        <w:t>,</w:t>
      </w:r>
      <w:r w:rsidRPr="00956D5C">
        <w:rPr>
          <w:rtl/>
          <w:lang w:eastAsia="he-IL"/>
        </w:rPr>
        <w:t xml:space="preserve"> אתה רוצה לדעת מ</w:t>
      </w:r>
      <w:r>
        <w:rPr>
          <w:rFonts w:hint="cs"/>
          <w:rtl/>
          <w:lang w:eastAsia="he-IL"/>
        </w:rPr>
        <w:t>שהו, אתה</w:t>
      </w:r>
      <w:r>
        <w:rPr>
          <w:rtl/>
          <w:lang w:eastAsia="he-IL"/>
        </w:rPr>
        <w:t xml:space="preserve"> נכנס </w:t>
      </w:r>
      <w:r w:rsidRPr="000E4205">
        <w:rPr>
          <w:rtl/>
          <w:lang w:eastAsia="he-IL"/>
        </w:rPr>
        <w:t>ל</w:t>
      </w:r>
      <w:r w:rsidRPr="000E4205">
        <w:rPr>
          <w:rFonts w:hint="cs"/>
          <w:rtl/>
          <w:lang w:eastAsia="he-IL"/>
        </w:rPr>
        <w:t>שעת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כתבים צבאיים</w:t>
      </w:r>
      <w:r w:rsidR="005713D5">
        <w:rPr>
          <w:rFonts w:hint="cs"/>
          <w:rtl/>
          <w:lang w:eastAsia="he-IL"/>
        </w:rPr>
        <w:t xml:space="preserve">, </w:t>
      </w:r>
      <w:proofErr w:type="spellStart"/>
      <w:r w:rsidR="005713D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טויטרים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8" w:name="_ETM_Q1_576000"/>
      <w:bookmarkEnd w:id="68"/>
      <w:proofErr w:type="spellStart"/>
      <w:r w:rsidRPr="00956D5C">
        <w:rPr>
          <w:rtl/>
          <w:lang w:eastAsia="he-IL"/>
        </w:rPr>
        <w:t>לפייסבוק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שלהם,</w:t>
      </w:r>
      <w:r w:rsidR="005713D5">
        <w:rPr>
          <w:rFonts w:hint="cs"/>
          <w:rtl/>
          <w:lang w:eastAsia="he-IL"/>
        </w:rPr>
        <w:t xml:space="preserve"> </w:t>
      </w:r>
      <w:r w:rsidRPr="00956D5C">
        <w:rPr>
          <w:rtl/>
          <w:lang w:eastAsia="he-IL"/>
        </w:rPr>
        <w:t>אתה רואה הכ</w:t>
      </w:r>
      <w:r>
        <w:rPr>
          <w:rFonts w:hint="cs"/>
          <w:rtl/>
          <w:lang w:eastAsia="he-IL"/>
        </w:rPr>
        <w:t>ו</w:t>
      </w:r>
      <w:r w:rsidRPr="00956D5C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Pr="00956D5C">
        <w:rPr>
          <w:rtl/>
          <w:lang w:eastAsia="he-IL"/>
        </w:rPr>
        <w:t xml:space="preserve"> במקרה הכי גרוע</w:t>
      </w:r>
      <w:r>
        <w:rPr>
          <w:rFonts w:hint="cs"/>
          <w:rtl/>
          <w:lang w:eastAsia="he-IL"/>
        </w:rPr>
        <w:t>,</w:t>
      </w:r>
      <w:r w:rsidRPr="00956D5C">
        <w:rPr>
          <w:rtl/>
          <w:lang w:eastAsia="he-IL"/>
        </w:rPr>
        <w:t xml:space="preserve"> אתה הולך לעיתונות זרה</w:t>
      </w:r>
      <w:r>
        <w:rPr>
          <w:rFonts w:hint="cs"/>
          <w:rtl/>
          <w:lang w:eastAsia="he-IL"/>
        </w:rPr>
        <w:t>,</w:t>
      </w:r>
      <w:r w:rsidRPr="00956D5C">
        <w:rPr>
          <w:rtl/>
          <w:lang w:eastAsia="he-IL"/>
        </w:rPr>
        <w:t xml:space="preserve"> אותם כתבו</w:t>
      </w:r>
      <w:r>
        <w:rPr>
          <w:rFonts w:hint="cs"/>
          <w:rtl/>
          <w:lang w:eastAsia="he-IL"/>
        </w:rPr>
        <w:t>ת</w:t>
      </w:r>
      <w:r w:rsidRPr="00956D5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ואותם </w:t>
      </w:r>
      <w:r w:rsidRPr="00956D5C">
        <w:rPr>
          <w:rtl/>
          <w:lang w:eastAsia="he-IL"/>
        </w:rPr>
        <w:t>כתבים צ</w:t>
      </w:r>
      <w:r>
        <w:rPr>
          <w:rFonts w:hint="cs"/>
          <w:rtl/>
          <w:lang w:eastAsia="he-IL"/>
        </w:rPr>
        <w:t>באיים שמסקרים את</w:t>
      </w:r>
      <w:r w:rsidRPr="00956D5C">
        <w:rPr>
          <w:rtl/>
          <w:lang w:eastAsia="he-IL"/>
        </w:rPr>
        <w:t xml:space="preserve"> מזרח התיכון</w:t>
      </w:r>
      <w:r>
        <w:rPr>
          <w:rFonts w:hint="cs"/>
          <w:rtl/>
          <w:lang w:eastAsia="he-IL"/>
        </w:rPr>
        <w:t>,</w:t>
      </w:r>
      <w:r w:rsidRPr="00956D5C">
        <w:rPr>
          <w:rtl/>
          <w:lang w:eastAsia="he-IL"/>
        </w:rPr>
        <w:t xml:space="preserve"> את ישראל</w:t>
      </w:r>
      <w:r>
        <w:rPr>
          <w:rFonts w:hint="cs"/>
          <w:rtl/>
          <w:lang w:eastAsia="he-IL"/>
        </w:rPr>
        <w:t>,</w:t>
      </w:r>
      <w:r w:rsidRPr="00956D5C">
        <w:rPr>
          <w:rtl/>
          <w:lang w:eastAsia="he-IL"/>
        </w:rPr>
        <w:t xml:space="preserve"> אתה מוצא הכ</w:t>
      </w:r>
      <w:r>
        <w:rPr>
          <w:rFonts w:hint="cs"/>
          <w:rtl/>
          <w:lang w:eastAsia="he-IL"/>
        </w:rPr>
        <w:t>ו</w:t>
      </w:r>
      <w:r w:rsidRPr="00956D5C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Pr="00956D5C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Pr="00956D5C">
        <w:rPr>
          <w:rtl/>
          <w:lang w:eastAsia="he-IL"/>
        </w:rPr>
        <w:t xml:space="preserve"> מבחינת התקשורת</w:t>
      </w:r>
      <w:r>
        <w:rPr>
          <w:rFonts w:hint="cs"/>
          <w:rtl/>
          <w:lang w:eastAsia="he-IL"/>
        </w:rPr>
        <w:t>,</w:t>
      </w:r>
      <w:r w:rsidRPr="00956D5C">
        <w:rPr>
          <w:rtl/>
          <w:lang w:eastAsia="he-IL"/>
        </w:rPr>
        <w:t xml:space="preserve"> גם היום היחסים בין </w:t>
      </w:r>
      <w:r w:rsidR="000E4205">
        <w:rPr>
          <w:rFonts w:hint="cs"/>
          <w:rtl/>
          <w:lang w:eastAsia="he-IL"/>
        </w:rPr>
        <w:t>ה</w:t>
      </w:r>
      <w:r w:rsidRPr="00956D5C">
        <w:rPr>
          <w:rtl/>
          <w:lang w:eastAsia="he-IL"/>
        </w:rPr>
        <w:t xml:space="preserve">תקשורת </w:t>
      </w:r>
      <w:r>
        <w:rPr>
          <w:rFonts w:hint="cs"/>
          <w:rtl/>
          <w:lang w:eastAsia="he-IL"/>
        </w:rPr>
        <w:t xml:space="preserve">לצבא, במיוחד </w:t>
      </w:r>
      <w:r w:rsidRPr="00956D5C">
        <w:rPr>
          <w:rtl/>
          <w:lang w:eastAsia="he-IL"/>
        </w:rPr>
        <w:t xml:space="preserve">בין כתבים צבאיים </w:t>
      </w:r>
      <w:r>
        <w:rPr>
          <w:rFonts w:hint="cs"/>
          <w:rtl/>
          <w:lang w:eastAsia="he-IL"/>
        </w:rPr>
        <w:t>ל</w:t>
      </w:r>
      <w:r w:rsidRPr="00956D5C">
        <w:rPr>
          <w:rtl/>
          <w:lang w:eastAsia="he-IL"/>
        </w:rPr>
        <w:t>מערכת הביטחון</w:t>
      </w:r>
      <w:r>
        <w:rPr>
          <w:rFonts w:hint="cs"/>
          <w:rtl/>
          <w:lang w:eastAsia="he-IL"/>
        </w:rPr>
        <w:t>,</w:t>
      </w:r>
      <w:r w:rsidRPr="00956D5C">
        <w:rPr>
          <w:rtl/>
          <w:lang w:eastAsia="he-IL"/>
        </w:rPr>
        <w:t xml:space="preserve"> הם כאלו שכבר </w:t>
      </w:r>
      <w:r w:rsidR="000E4205">
        <w:rPr>
          <w:rFonts w:hint="cs"/>
          <w:rtl/>
          <w:lang w:eastAsia="he-IL"/>
        </w:rPr>
        <w:t>ה</w:t>
      </w:r>
      <w:r w:rsidRPr="00956D5C">
        <w:rPr>
          <w:rtl/>
          <w:lang w:eastAsia="he-IL"/>
        </w:rPr>
        <w:t xml:space="preserve">תקשורת </w:t>
      </w:r>
      <w:r>
        <w:rPr>
          <w:rFonts w:hint="cs"/>
          <w:rtl/>
          <w:lang w:eastAsia="he-IL"/>
        </w:rPr>
        <w:t xml:space="preserve">יודעת הכול. </w:t>
      </w:r>
      <w:bookmarkStart w:id="69" w:name="_ETM_Q1_609000"/>
      <w:bookmarkEnd w:id="69"/>
      <w:r>
        <w:rPr>
          <w:rFonts w:hint="cs"/>
          <w:rtl/>
          <w:lang w:eastAsia="he-IL"/>
        </w:rPr>
        <w:t xml:space="preserve">כלומר, הצנזורה פה היא לא </w:t>
      </w:r>
      <w:r w:rsidRPr="00956D5C">
        <w:rPr>
          <w:rtl/>
          <w:lang w:eastAsia="he-IL"/>
        </w:rPr>
        <w:t xml:space="preserve">מופעלת נגד </w:t>
      </w:r>
      <w:r w:rsidR="001033B8">
        <w:rPr>
          <w:rFonts w:hint="cs"/>
          <w:rtl/>
          <w:lang w:eastAsia="he-IL"/>
        </w:rPr>
        <w:t>ה</w:t>
      </w:r>
      <w:r w:rsidRPr="00956D5C">
        <w:rPr>
          <w:rtl/>
          <w:lang w:eastAsia="he-IL"/>
        </w:rPr>
        <w:t>תקשורת</w:t>
      </w:r>
      <w:r w:rsidR="001033B8">
        <w:rPr>
          <w:rFonts w:hint="cs"/>
          <w:rtl/>
          <w:lang w:eastAsia="he-IL"/>
        </w:rPr>
        <w:t>. ה</w:t>
      </w:r>
      <w:r w:rsidRPr="00956D5C">
        <w:rPr>
          <w:rtl/>
          <w:lang w:eastAsia="he-IL"/>
        </w:rPr>
        <w:t>תקשורת שיודעת הכ</w:t>
      </w:r>
      <w:r w:rsidR="001033B8">
        <w:rPr>
          <w:rFonts w:hint="cs"/>
          <w:rtl/>
          <w:lang w:eastAsia="he-IL"/>
        </w:rPr>
        <w:t>ו</w:t>
      </w:r>
      <w:r w:rsidRPr="00956D5C">
        <w:rPr>
          <w:rtl/>
          <w:lang w:eastAsia="he-IL"/>
        </w:rPr>
        <w:t>ל</w:t>
      </w:r>
      <w:r w:rsidR="001033B8">
        <w:rPr>
          <w:rFonts w:hint="cs"/>
          <w:rtl/>
          <w:lang w:eastAsia="he-IL"/>
        </w:rPr>
        <w:t>,</w:t>
      </w:r>
      <w:r w:rsidRPr="00956D5C">
        <w:rPr>
          <w:rtl/>
          <w:lang w:eastAsia="he-IL"/>
        </w:rPr>
        <w:t xml:space="preserve"> וכל מי שמאויבינו צריך לדעת </w:t>
      </w:r>
      <w:r w:rsidR="001033B8">
        <w:rPr>
          <w:rFonts w:hint="cs"/>
          <w:rtl/>
          <w:lang w:eastAsia="he-IL"/>
        </w:rPr>
        <w:t xml:space="preserve">יודע הכול. </w:t>
      </w:r>
      <w:r w:rsidR="001033B8">
        <w:rPr>
          <w:rtl/>
          <w:lang w:eastAsia="he-IL"/>
        </w:rPr>
        <w:t>היחיד שלא מודע</w:t>
      </w:r>
      <w:r w:rsidRPr="00956D5C">
        <w:rPr>
          <w:rtl/>
          <w:lang w:eastAsia="he-IL"/>
        </w:rPr>
        <w:t xml:space="preserve"> </w:t>
      </w:r>
      <w:bookmarkStart w:id="70" w:name="_ETM_Q1_624000"/>
      <w:bookmarkEnd w:id="70"/>
      <w:r w:rsidR="001033B8">
        <w:rPr>
          <w:rFonts w:hint="cs"/>
          <w:rtl/>
          <w:lang w:eastAsia="he-IL"/>
        </w:rPr>
        <w:t xml:space="preserve">הוא רק </w:t>
      </w:r>
      <w:r w:rsidRPr="00956D5C">
        <w:rPr>
          <w:rtl/>
          <w:lang w:eastAsia="he-IL"/>
        </w:rPr>
        <w:t>הציבור הרחב</w:t>
      </w:r>
      <w:r w:rsidR="001033B8">
        <w:rPr>
          <w:rFonts w:hint="cs"/>
          <w:rtl/>
          <w:lang w:eastAsia="he-IL"/>
        </w:rPr>
        <w:t>.</w:t>
      </w:r>
      <w:r w:rsidRPr="00956D5C">
        <w:rPr>
          <w:rtl/>
          <w:lang w:eastAsia="he-IL"/>
        </w:rPr>
        <w:t xml:space="preserve"> </w:t>
      </w:r>
      <w:r w:rsidR="001033B8">
        <w:rPr>
          <w:rFonts w:hint="cs"/>
          <w:rtl/>
          <w:lang w:eastAsia="he-IL"/>
        </w:rPr>
        <w:t>ו</w:t>
      </w:r>
      <w:r w:rsidRPr="00956D5C">
        <w:rPr>
          <w:rtl/>
          <w:lang w:eastAsia="he-IL"/>
        </w:rPr>
        <w:t xml:space="preserve">מזה חרושת </w:t>
      </w:r>
      <w:r w:rsidR="001033B8">
        <w:rPr>
          <w:rFonts w:hint="cs"/>
          <w:rtl/>
          <w:lang w:eastAsia="he-IL"/>
        </w:rPr>
        <w:t>ה</w:t>
      </w:r>
      <w:r w:rsidRPr="00956D5C">
        <w:rPr>
          <w:rtl/>
          <w:lang w:eastAsia="he-IL"/>
        </w:rPr>
        <w:t>שמועות</w:t>
      </w:r>
      <w:r w:rsidR="001033B8">
        <w:rPr>
          <w:rFonts w:hint="cs"/>
          <w:rtl/>
          <w:lang w:eastAsia="he-IL"/>
        </w:rPr>
        <w:t>.</w:t>
      </w:r>
      <w:r w:rsidR="001033B8">
        <w:rPr>
          <w:rtl/>
          <w:lang w:eastAsia="he-IL"/>
        </w:rPr>
        <w:t xml:space="preserve"> וחרושת </w:t>
      </w:r>
      <w:r w:rsidRPr="00956D5C">
        <w:rPr>
          <w:rtl/>
          <w:lang w:eastAsia="he-IL"/>
        </w:rPr>
        <w:t>השמועות יותר גרועה מכל הדברים האחרים</w:t>
      </w:r>
      <w:r w:rsidR="001033B8">
        <w:rPr>
          <w:rFonts w:hint="cs"/>
          <w:rtl/>
          <w:lang w:eastAsia="he-IL"/>
        </w:rPr>
        <w:t>.</w:t>
      </w:r>
      <w:r w:rsidRPr="00956D5C">
        <w:rPr>
          <w:rtl/>
          <w:lang w:eastAsia="he-IL"/>
        </w:rPr>
        <w:t xml:space="preserve"> </w:t>
      </w:r>
    </w:p>
    <w:p w:rsidR="001033B8" w:rsidRDefault="001033B8" w:rsidP="001033B8">
      <w:pPr>
        <w:rPr>
          <w:rtl/>
          <w:lang w:eastAsia="he-IL"/>
        </w:rPr>
      </w:pPr>
    </w:p>
    <w:p w:rsidR="00B9745F" w:rsidRDefault="00956D5C" w:rsidP="00B9745F">
      <w:pPr>
        <w:rPr>
          <w:rtl/>
          <w:lang w:eastAsia="he-IL"/>
        </w:rPr>
      </w:pPr>
      <w:bookmarkStart w:id="71" w:name="_ETM_Q1_636000"/>
      <w:bookmarkEnd w:id="71"/>
      <w:r w:rsidRPr="00956D5C">
        <w:rPr>
          <w:rtl/>
          <w:lang w:eastAsia="he-IL"/>
        </w:rPr>
        <w:t>במקרה שמדובר שבעקבותיו ביקשתי את הדיון הזה</w:t>
      </w:r>
      <w:r w:rsidR="001033B8">
        <w:rPr>
          <w:rFonts w:hint="cs"/>
          <w:rtl/>
          <w:lang w:eastAsia="he-IL"/>
        </w:rPr>
        <w:t xml:space="preserve">, הייתה להערכתי, </w:t>
      </w:r>
      <w:r w:rsidRPr="00956D5C">
        <w:rPr>
          <w:rtl/>
          <w:lang w:eastAsia="he-IL"/>
        </w:rPr>
        <w:t>הפעלה של הצנזורה בצורה לא נכונה</w:t>
      </w:r>
      <w:r w:rsidR="001033B8">
        <w:rPr>
          <w:rFonts w:hint="cs"/>
          <w:rtl/>
          <w:lang w:eastAsia="he-IL"/>
        </w:rPr>
        <w:t>.</w:t>
      </w:r>
      <w:r w:rsidR="001033B8">
        <w:rPr>
          <w:rtl/>
          <w:lang w:eastAsia="he-IL"/>
        </w:rPr>
        <w:t xml:space="preserve"> אני בטוח שז</w:t>
      </w:r>
      <w:r w:rsidR="001033B8">
        <w:rPr>
          <w:rFonts w:hint="cs"/>
          <w:rtl/>
          <w:lang w:eastAsia="he-IL"/>
        </w:rPr>
        <w:t>ו</w:t>
      </w:r>
      <w:r w:rsidRPr="00956D5C">
        <w:rPr>
          <w:rtl/>
          <w:lang w:eastAsia="he-IL"/>
        </w:rPr>
        <w:t xml:space="preserve"> לא הייתה החלטה של הצנזור</w:t>
      </w:r>
      <w:r w:rsidR="001033B8">
        <w:rPr>
          <w:rFonts w:hint="cs"/>
          <w:rtl/>
          <w:lang w:eastAsia="he-IL"/>
        </w:rPr>
        <w:t xml:space="preserve">, אלא </w:t>
      </w:r>
      <w:r w:rsidR="005A572C">
        <w:rPr>
          <w:rFonts w:hint="cs"/>
          <w:rtl/>
          <w:lang w:eastAsia="he-IL"/>
        </w:rPr>
        <w:t>של ה</w:t>
      </w:r>
      <w:r w:rsidRPr="00956D5C">
        <w:rPr>
          <w:rtl/>
          <w:lang w:eastAsia="he-IL"/>
        </w:rPr>
        <w:t xml:space="preserve">דרגים </w:t>
      </w:r>
      <w:r w:rsidR="005A572C">
        <w:rPr>
          <w:rFonts w:hint="cs"/>
          <w:rtl/>
          <w:lang w:eastAsia="he-IL"/>
        </w:rPr>
        <w:t>ש</w:t>
      </w:r>
      <w:r w:rsidRPr="00956D5C">
        <w:rPr>
          <w:rtl/>
          <w:lang w:eastAsia="he-IL"/>
        </w:rPr>
        <w:t>מעליו</w:t>
      </w:r>
      <w:r w:rsidR="001033B8">
        <w:rPr>
          <w:rFonts w:hint="cs"/>
          <w:rtl/>
          <w:lang w:eastAsia="he-IL"/>
        </w:rPr>
        <w:t>. ו</w:t>
      </w:r>
      <w:r w:rsidRPr="00956D5C">
        <w:rPr>
          <w:rtl/>
          <w:lang w:eastAsia="he-IL"/>
        </w:rPr>
        <w:t>גם חרושת השמועות שרצ</w:t>
      </w:r>
      <w:r w:rsidR="001033B8">
        <w:rPr>
          <w:rFonts w:hint="cs"/>
          <w:rtl/>
          <w:lang w:eastAsia="he-IL"/>
        </w:rPr>
        <w:t>ה</w:t>
      </w:r>
      <w:r w:rsidRPr="00956D5C">
        <w:rPr>
          <w:rtl/>
          <w:lang w:eastAsia="he-IL"/>
        </w:rPr>
        <w:t xml:space="preserve"> בש</w:t>
      </w:r>
      <w:r w:rsidR="001033B8">
        <w:rPr>
          <w:rFonts w:hint="cs"/>
          <w:rtl/>
          <w:lang w:eastAsia="he-IL"/>
        </w:rPr>
        <w:t xml:space="preserve">טח </w:t>
      </w:r>
      <w:bookmarkStart w:id="72" w:name="_ETM_Q1_656000"/>
      <w:bookmarkEnd w:id="72"/>
      <w:r w:rsidR="001033B8">
        <w:rPr>
          <w:rtl/>
          <w:lang w:eastAsia="he-IL"/>
        </w:rPr>
        <w:t>פשוט גרמ</w:t>
      </w:r>
      <w:r w:rsidR="001033B8">
        <w:rPr>
          <w:rFonts w:hint="cs"/>
          <w:rtl/>
          <w:lang w:eastAsia="he-IL"/>
        </w:rPr>
        <w:t>ה</w:t>
      </w:r>
      <w:r w:rsidRPr="00956D5C">
        <w:rPr>
          <w:rtl/>
          <w:lang w:eastAsia="he-IL"/>
        </w:rPr>
        <w:t xml:space="preserve"> נזקים יותר מדי גדולים</w:t>
      </w:r>
      <w:r w:rsidR="001033B8">
        <w:rPr>
          <w:rFonts w:hint="cs"/>
          <w:rtl/>
          <w:lang w:eastAsia="he-IL"/>
        </w:rPr>
        <w:t>.</w:t>
      </w:r>
      <w:bookmarkStart w:id="73" w:name="_ETM_Q1_509000"/>
      <w:bookmarkStart w:id="74" w:name="_ETM_Q1_510000"/>
      <w:bookmarkEnd w:id="73"/>
      <w:bookmarkEnd w:id="74"/>
      <w:r w:rsidR="00B9745F">
        <w:rPr>
          <w:rFonts w:hint="cs"/>
          <w:rtl/>
          <w:lang w:eastAsia="he-IL"/>
        </w:rPr>
        <w:t xml:space="preserve"> </w:t>
      </w:r>
      <w:r w:rsidR="00B9745F">
        <w:rPr>
          <w:rtl/>
          <w:lang w:eastAsia="he-IL"/>
        </w:rPr>
        <w:t xml:space="preserve">ובסוף </w:t>
      </w:r>
      <w:r w:rsidR="00B9745F" w:rsidRPr="00B9745F">
        <w:rPr>
          <w:rtl/>
          <w:lang w:eastAsia="he-IL"/>
        </w:rPr>
        <w:t xml:space="preserve">כל מה שיצא גם יוצא </w:t>
      </w:r>
      <w:r w:rsidR="00B9745F">
        <w:rPr>
          <w:rFonts w:hint="cs"/>
          <w:rtl/>
          <w:lang w:eastAsia="he-IL"/>
        </w:rPr>
        <w:t xml:space="preserve">עקום, </w:t>
      </w:r>
      <w:r w:rsidR="00B9745F" w:rsidRPr="00B9745F">
        <w:rPr>
          <w:rtl/>
          <w:lang w:eastAsia="he-IL"/>
        </w:rPr>
        <w:t>בלי הודעה מסודרת</w:t>
      </w:r>
      <w:r w:rsidR="00B9745F">
        <w:rPr>
          <w:rFonts w:hint="cs"/>
          <w:rtl/>
          <w:lang w:eastAsia="he-IL"/>
        </w:rPr>
        <w:t>.</w:t>
      </w:r>
      <w:r w:rsidR="00B9745F" w:rsidRPr="00B9745F">
        <w:rPr>
          <w:rtl/>
          <w:lang w:eastAsia="he-IL"/>
        </w:rPr>
        <w:t xml:space="preserve"> </w:t>
      </w:r>
    </w:p>
    <w:p w:rsidR="00B9745F" w:rsidRDefault="00B9745F" w:rsidP="00B9745F">
      <w:pPr>
        <w:rPr>
          <w:rtl/>
          <w:lang w:eastAsia="he-IL"/>
        </w:rPr>
      </w:pPr>
    </w:p>
    <w:p w:rsidR="00B9745F" w:rsidRDefault="00B9745F" w:rsidP="00B9745F">
      <w:pPr>
        <w:rPr>
          <w:rtl/>
          <w:lang w:eastAsia="he-IL"/>
        </w:rPr>
      </w:pPr>
      <w:bookmarkStart w:id="75" w:name="_ETM_Q1_673000"/>
      <w:bookmarkEnd w:id="75"/>
      <w:r>
        <w:rPr>
          <w:rtl/>
          <w:lang w:eastAsia="he-IL"/>
        </w:rPr>
        <w:t>אני חושב שדווקא ראינו</w:t>
      </w:r>
      <w:r>
        <w:rPr>
          <w:rFonts w:hint="cs"/>
          <w:rtl/>
          <w:lang w:eastAsia="he-IL"/>
        </w:rPr>
        <w:t>,</w:t>
      </w:r>
      <w:r w:rsidRPr="00B9745F">
        <w:rPr>
          <w:rtl/>
          <w:lang w:eastAsia="he-IL"/>
        </w:rPr>
        <w:t xml:space="preserve"> לצערי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</w:t>
      </w:r>
      <w:r w:rsidR="005A572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שבוע </w:t>
      </w:r>
      <w:r w:rsidR="005A572C">
        <w:rPr>
          <w:rFonts w:hint="cs"/>
          <w:rtl/>
          <w:lang w:eastAsia="he-IL"/>
        </w:rPr>
        <w:t xml:space="preserve">האחרון </w:t>
      </w:r>
      <w:r>
        <w:rPr>
          <w:rtl/>
          <w:lang w:eastAsia="he-IL"/>
        </w:rPr>
        <w:t xml:space="preserve">שצה"ל באמת </w:t>
      </w:r>
      <w:r w:rsidRPr="00B9745F">
        <w:rPr>
          <w:rtl/>
          <w:lang w:eastAsia="he-IL"/>
        </w:rPr>
        <w:t xml:space="preserve">כל שעה </w:t>
      </w:r>
      <w:r>
        <w:rPr>
          <w:rFonts w:hint="cs"/>
          <w:rtl/>
          <w:lang w:eastAsia="he-IL"/>
        </w:rPr>
        <w:t xml:space="preserve">הוציא </w:t>
      </w:r>
      <w:r w:rsidRPr="00B9745F">
        <w:rPr>
          <w:rtl/>
          <w:lang w:eastAsia="he-IL"/>
        </w:rPr>
        <w:t>עדכונים</w:t>
      </w:r>
      <w:r>
        <w:rPr>
          <w:rFonts w:hint="cs"/>
          <w:rtl/>
          <w:lang w:eastAsia="he-IL"/>
        </w:rPr>
        <w:t>, הודעות.</w:t>
      </w:r>
    </w:p>
    <w:p w:rsidR="00B9745F" w:rsidRDefault="00B9745F" w:rsidP="00B9745F">
      <w:pPr>
        <w:rPr>
          <w:rtl/>
          <w:lang w:eastAsia="he-IL"/>
        </w:rPr>
      </w:pPr>
      <w:bookmarkStart w:id="76" w:name="_ETM_Q1_677000"/>
      <w:bookmarkEnd w:id="76"/>
    </w:p>
    <w:p w:rsidR="00B9745F" w:rsidRDefault="00B9745F" w:rsidP="00B9745F">
      <w:pPr>
        <w:pStyle w:val="af6"/>
        <w:keepNext/>
        <w:rPr>
          <w:rtl/>
        </w:rPr>
      </w:pPr>
      <w:bookmarkStart w:id="77" w:name="ET_yor_5084_40"/>
      <w:r w:rsidRPr="00B974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9745F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B9745F" w:rsidRDefault="00B9745F" w:rsidP="00B9745F">
      <w:pPr>
        <w:pStyle w:val="KeepWithNext"/>
        <w:rPr>
          <w:rtl/>
          <w:lang w:eastAsia="he-IL"/>
        </w:rPr>
      </w:pPr>
    </w:p>
    <w:p w:rsidR="00B9745F" w:rsidRDefault="00B9745F" w:rsidP="00B9745F">
      <w:pPr>
        <w:rPr>
          <w:rtl/>
          <w:lang w:eastAsia="he-IL"/>
        </w:rPr>
      </w:pPr>
      <w:bookmarkStart w:id="78" w:name="_ETM_Q1_678000"/>
      <w:bookmarkEnd w:id="78"/>
      <w:r>
        <w:rPr>
          <w:rFonts w:hint="cs"/>
          <w:rtl/>
          <w:lang w:eastAsia="he-IL"/>
        </w:rPr>
        <w:t>נכון.</w:t>
      </w:r>
    </w:p>
    <w:p w:rsidR="00B9745F" w:rsidRDefault="00B9745F" w:rsidP="00B9745F">
      <w:pPr>
        <w:rPr>
          <w:rtl/>
          <w:lang w:eastAsia="he-IL"/>
        </w:rPr>
      </w:pPr>
      <w:bookmarkStart w:id="79" w:name="_ETM_Q1_680000"/>
      <w:bookmarkEnd w:id="79"/>
    </w:p>
    <w:p w:rsidR="00B9745F" w:rsidRDefault="00B9745F" w:rsidP="00B9745F">
      <w:pPr>
        <w:pStyle w:val="-"/>
        <w:keepNext/>
        <w:rPr>
          <w:rtl/>
        </w:rPr>
      </w:pPr>
      <w:bookmarkStart w:id="80" w:name="ET_speakercontinue_4739_41"/>
      <w:r w:rsidRPr="00B9745F">
        <w:rPr>
          <w:rStyle w:val="TagStyle"/>
          <w:rtl/>
        </w:rPr>
        <w:t xml:space="preserve"> &lt;&lt; דובר_המשך &gt;&gt; </w:t>
      </w:r>
      <w:r>
        <w:rPr>
          <w:rtl/>
        </w:rPr>
        <w:t>אביגדור ליברמן (ישראל ביתנו):</w:t>
      </w:r>
      <w:r w:rsidRPr="00B9745F">
        <w:rPr>
          <w:rStyle w:val="TagStyle"/>
          <w:rtl/>
        </w:rPr>
        <w:t xml:space="preserve"> &lt;&lt; דובר_המשך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B9745F" w:rsidRDefault="00B9745F" w:rsidP="00B9745F">
      <w:pPr>
        <w:pStyle w:val="KeepWithNext"/>
        <w:rPr>
          <w:rtl/>
          <w:lang w:eastAsia="he-IL"/>
        </w:rPr>
      </w:pPr>
    </w:p>
    <w:p w:rsidR="00B9745F" w:rsidRDefault="00B9745F" w:rsidP="00B9745F">
      <w:pPr>
        <w:rPr>
          <w:rtl/>
          <w:lang w:eastAsia="he-IL"/>
        </w:rPr>
      </w:pPr>
      <w:bookmarkStart w:id="81" w:name="_ETM_Q1_676000"/>
      <w:bookmarkEnd w:id="81"/>
      <w:r w:rsidRPr="00B9745F">
        <w:rPr>
          <w:rtl/>
          <w:lang w:eastAsia="he-IL"/>
        </w:rPr>
        <w:t>עבד בצורה מאוד מסודרת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מ</w:t>
      </w:r>
      <w:r w:rsidRPr="00B9745F">
        <w:rPr>
          <w:rtl/>
          <w:lang w:eastAsia="he-IL"/>
        </w:rPr>
        <w:t>ה שהתחלת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B9745F">
        <w:rPr>
          <w:rtl/>
          <w:lang w:eastAsia="he-IL"/>
        </w:rPr>
        <w:t>תראה</w:t>
      </w:r>
      <w:r>
        <w:rPr>
          <w:rFonts w:hint="cs"/>
          <w:rtl/>
          <w:lang w:eastAsia="he-IL"/>
        </w:rPr>
        <w:t xml:space="preserve">, ב-1993 </w:t>
      </w:r>
      <w:r w:rsidRPr="00B9745F">
        <w:rPr>
          <w:rtl/>
          <w:lang w:eastAsia="he-IL"/>
        </w:rPr>
        <w:t xml:space="preserve">עוד לא היו </w:t>
      </w:r>
      <w:r>
        <w:rPr>
          <w:rFonts w:hint="cs"/>
          <w:rtl/>
          <w:lang w:eastAsia="he-IL"/>
        </w:rPr>
        <w:t xml:space="preserve">כל </w:t>
      </w:r>
      <w:bookmarkStart w:id="82" w:name="_ETM_Q1_690000"/>
      <w:bookmarkEnd w:id="82"/>
      <w:r>
        <w:rPr>
          <w:rFonts w:hint="cs"/>
          <w:rtl/>
          <w:lang w:eastAsia="he-IL"/>
        </w:rPr>
        <w:t xml:space="preserve">האמצעים </w:t>
      </w:r>
      <w:r w:rsidRPr="00B9745F">
        <w:rPr>
          <w:rtl/>
          <w:lang w:eastAsia="he-IL"/>
        </w:rPr>
        <w:t>הדיגיטליים</w:t>
      </w:r>
      <w:r>
        <w:rPr>
          <w:rFonts w:hint="cs"/>
          <w:rtl/>
          <w:lang w:eastAsia="he-IL"/>
        </w:rPr>
        <w:t xml:space="preserve">. לא היה עידן </w:t>
      </w:r>
      <w:r w:rsidRPr="00B9745F">
        <w:rPr>
          <w:rtl/>
          <w:lang w:eastAsia="he-IL"/>
        </w:rPr>
        <w:t>אתרי אינטרנט</w:t>
      </w:r>
      <w:r>
        <w:rPr>
          <w:rFonts w:hint="cs"/>
          <w:rtl/>
          <w:lang w:eastAsia="he-IL"/>
        </w:rPr>
        <w:t xml:space="preserve">, בטח </w:t>
      </w:r>
      <w:bookmarkStart w:id="83" w:name="_ETM_Q1_695000"/>
      <w:bookmarkEnd w:id="83"/>
      <w:r>
        <w:rPr>
          <w:rFonts w:hint="cs"/>
          <w:rtl/>
          <w:lang w:eastAsia="he-IL"/>
        </w:rPr>
        <w:t xml:space="preserve">לא טוויטר. </w:t>
      </w:r>
      <w:r w:rsidRPr="00B9745F">
        <w:rPr>
          <w:rtl/>
          <w:lang w:eastAsia="he-IL"/>
        </w:rPr>
        <w:t>חייבים לעשות פה עדכונים לכל הנושא</w:t>
      </w:r>
      <w:r>
        <w:rPr>
          <w:rFonts w:hint="cs"/>
          <w:rtl/>
          <w:lang w:eastAsia="he-IL"/>
        </w:rPr>
        <w:t>,</w:t>
      </w:r>
      <w:r w:rsidRPr="00B9745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B9745F">
        <w:rPr>
          <w:rtl/>
          <w:lang w:eastAsia="he-IL"/>
        </w:rPr>
        <w:t xml:space="preserve">עוד פעם לרענן את </w:t>
      </w:r>
      <w:r w:rsidRPr="00B9745F">
        <w:rPr>
          <w:rFonts w:hint="cs"/>
          <w:rtl/>
          <w:lang w:eastAsia="he-IL"/>
        </w:rPr>
        <w:t>זיכרונ</w:t>
      </w:r>
      <w:r w:rsidRPr="00B9745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גם</w:t>
      </w:r>
      <w:r w:rsidRPr="00B9745F">
        <w:rPr>
          <w:rtl/>
          <w:lang w:eastAsia="he-IL"/>
        </w:rPr>
        <w:t xml:space="preserve"> של מקבלי החלטות וגם </w:t>
      </w:r>
      <w:r>
        <w:rPr>
          <w:rFonts w:hint="cs"/>
          <w:rtl/>
          <w:lang w:eastAsia="he-IL"/>
        </w:rPr>
        <w:t>של הצנזור</w:t>
      </w:r>
      <w:r w:rsidR="005A57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הצבאי</w:t>
      </w:r>
      <w:r w:rsidR="005A572C">
        <w:rPr>
          <w:rFonts w:hint="cs"/>
          <w:rtl/>
          <w:lang w:eastAsia="he-IL"/>
        </w:rPr>
        <w:t>ת. ו</w:t>
      </w:r>
      <w:r w:rsidRPr="00B9745F">
        <w:rPr>
          <w:rtl/>
          <w:lang w:eastAsia="he-IL"/>
        </w:rPr>
        <w:t>הדבר הראשון</w:t>
      </w:r>
      <w:r>
        <w:rPr>
          <w:rFonts w:hint="cs"/>
          <w:rtl/>
          <w:lang w:eastAsia="he-IL"/>
        </w:rPr>
        <w:t xml:space="preserve">, </w:t>
      </w:r>
      <w:bookmarkStart w:id="84" w:name="_ETM_Q1_709000"/>
      <w:bookmarkEnd w:id="84"/>
      <w:r>
        <w:rPr>
          <w:rFonts w:hint="cs"/>
          <w:rtl/>
          <w:lang w:eastAsia="he-IL"/>
        </w:rPr>
        <w:t>הם עצמאים לח</w:t>
      </w:r>
      <w:r w:rsidRPr="00B9745F">
        <w:rPr>
          <w:rtl/>
          <w:lang w:eastAsia="he-IL"/>
        </w:rPr>
        <w:t>לוטין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לא כפופים </w:t>
      </w:r>
      <w:r>
        <w:rPr>
          <w:rFonts w:hint="cs"/>
          <w:rtl/>
          <w:lang w:eastAsia="he-IL"/>
        </w:rPr>
        <w:t>לא</w:t>
      </w:r>
      <w:r w:rsidRPr="00B9745F">
        <w:rPr>
          <w:rtl/>
          <w:lang w:eastAsia="he-IL"/>
        </w:rPr>
        <w:t xml:space="preserve"> לשר הביטחון</w:t>
      </w:r>
      <w:r>
        <w:rPr>
          <w:rFonts w:hint="cs"/>
          <w:rtl/>
          <w:lang w:eastAsia="he-IL"/>
        </w:rPr>
        <w:t>,</w:t>
      </w:r>
      <w:r w:rsidRPr="00B9745F">
        <w:rPr>
          <w:rtl/>
          <w:lang w:eastAsia="he-IL"/>
        </w:rPr>
        <w:t xml:space="preserve"> לא לרמטכ"ל ובטח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5A572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ראש ממשלה</w:t>
      </w:r>
      <w:r>
        <w:rPr>
          <w:rFonts w:hint="cs"/>
          <w:rtl/>
          <w:lang w:eastAsia="he-IL"/>
        </w:rPr>
        <w:t xml:space="preserve">. </w:t>
      </w:r>
      <w:r w:rsidRPr="00B9745F">
        <w:rPr>
          <w:rtl/>
          <w:lang w:eastAsia="he-IL"/>
        </w:rPr>
        <w:t>ככה לפחות אני זוכר מהגדרה בחוק</w:t>
      </w:r>
      <w:r>
        <w:rPr>
          <w:rFonts w:hint="cs"/>
          <w:rtl/>
          <w:lang w:eastAsia="he-IL"/>
        </w:rPr>
        <w:t>.</w:t>
      </w:r>
      <w:r w:rsidRPr="00B9745F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:rsidR="00B9745F" w:rsidRDefault="00B9745F" w:rsidP="00B9745F">
      <w:pPr>
        <w:rPr>
          <w:rtl/>
          <w:lang w:eastAsia="he-IL"/>
        </w:rPr>
      </w:pPr>
      <w:bookmarkStart w:id="85" w:name="_ETM_Q1_720000"/>
      <w:bookmarkEnd w:id="85"/>
    </w:p>
    <w:p w:rsidR="00B9745F" w:rsidRDefault="00B9745F" w:rsidP="00B9745F">
      <w:pPr>
        <w:pStyle w:val="af6"/>
        <w:keepNext/>
        <w:rPr>
          <w:rtl/>
        </w:rPr>
      </w:pPr>
      <w:bookmarkStart w:id="86" w:name="ET_yor_5084_42"/>
      <w:r w:rsidRPr="00B974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B9745F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B9745F" w:rsidRDefault="00B9745F" w:rsidP="00B9745F">
      <w:pPr>
        <w:pStyle w:val="KeepWithNext"/>
        <w:rPr>
          <w:rtl/>
          <w:lang w:eastAsia="he-IL"/>
        </w:rPr>
      </w:pPr>
    </w:p>
    <w:p w:rsidR="0010125E" w:rsidRDefault="00B9745F" w:rsidP="00B9745F">
      <w:pPr>
        <w:rPr>
          <w:rtl/>
          <w:lang w:eastAsia="he-IL"/>
        </w:rPr>
      </w:pPr>
      <w:bookmarkStart w:id="87" w:name="_ETM_Q1_722000"/>
      <w:bookmarkEnd w:id="87"/>
      <w:r w:rsidRPr="00B9745F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B9745F">
        <w:rPr>
          <w:rtl/>
          <w:lang w:eastAsia="he-IL"/>
        </w:rPr>
        <w:t xml:space="preserve"> אני מודה לכם שבאתם</w:t>
      </w:r>
      <w:r>
        <w:rPr>
          <w:rFonts w:hint="cs"/>
          <w:rtl/>
          <w:lang w:eastAsia="he-IL"/>
        </w:rPr>
        <w:t>.</w:t>
      </w:r>
      <w:r w:rsidRPr="00B9745F">
        <w:rPr>
          <w:rtl/>
          <w:lang w:eastAsia="he-IL"/>
        </w:rPr>
        <w:t xml:space="preserve"> שכחתי בהתחלה להגיד תודה רבה לכל אלה שהגיעו</w:t>
      </w:r>
      <w:r>
        <w:rPr>
          <w:rFonts w:hint="cs"/>
          <w:rtl/>
          <w:lang w:eastAsia="he-IL"/>
        </w:rPr>
        <w:t>.</w:t>
      </w:r>
      <w:r w:rsidRPr="00B9745F">
        <w:rPr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>,</w:t>
      </w:r>
      <w:r w:rsidRPr="00B9745F">
        <w:rPr>
          <w:rtl/>
          <w:lang w:eastAsia="he-IL"/>
        </w:rPr>
        <w:t xml:space="preserve"> לפני שנעבור לדיון הסגור</w:t>
      </w:r>
      <w:r>
        <w:rPr>
          <w:rFonts w:hint="cs"/>
          <w:rtl/>
          <w:lang w:eastAsia="he-IL"/>
        </w:rPr>
        <w:t xml:space="preserve">, </w:t>
      </w:r>
      <w:r w:rsidRPr="00B9745F">
        <w:rPr>
          <w:rtl/>
          <w:lang w:eastAsia="he-IL"/>
        </w:rPr>
        <w:t>אנשים שה</w:t>
      </w:r>
      <w:r>
        <w:rPr>
          <w:rFonts w:hint="cs"/>
          <w:rtl/>
          <w:lang w:eastAsia="he-IL"/>
        </w:rPr>
        <w:t xml:space="preserve">טריחו את עצמם </w:t>
      </w:r>
      <w:r w:rsidRPr="00B9745F">
        <w:rPr>
          <w:rtl/>
          <w:lang w:eastAsia="he-IL"/>
        </w:rPr>
        <w:t>והגיעו לכאן בכל זאת מהגופים השונים</w:t>
      </w:r>
      <w:r>
        <w:rPr>
          <w:rFonts w:hint="cs"/>
          <w:rtl/>
          <w:lang w:eastAsia="he-IL"/>
        </w:rPr>
        <w:t>.</w:t>
      </w:r>
      <w:r w:rsidRPr="00B9745F">
        <w:rPr>
          <w:rtl/>
          <w:lang w:eastAsia="he-IL"/>
        </w:rPr>
        <w:t xml:space="preserve"> אז נלך לפי הסדר</w:t>
      </w:r>
      <w:r>
        <w:rPr>
          <w:rFonts w:hint="cs"/>
          <w:rtl/>
          <w:lang w:eastAsia="he-IL"/>
        </w:rPr>
        <w:t>,</w:t>
      </w:r>
      <w:r w:rsidRPr="00B9745F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r w:rsidRPr="00B9745F">
        <w:rPr>
          <w:rtl/>
          <w:lang w:eastAsia="he-IL"/>
        </w:rPr>
        <w:t xml:space="preserve"> שם ותפקיד לפרוטוקול</w:t>
      </w:r>
      <w:r>
        <w:rPr>
          <w:rFonts w:hint="cs"/>
          <w:rtl/>
          <w:lang w:eastAsia="he-IL"/>
        </w:rPr>
        <w:t>.</w:t>
      </w:r>
      <w:r w:rsidRPr="00B9745F">
        <w:rPr>
          <w:rtl/>
          <w:lang w:eastAsia="he-IL"/>
        </w:rPr>
        <w:t xml:space="preserve"> </w:t>
      </w:r>
    </w:p>
    <w:p w:rsidR="005C7211" w:rsidRDefault="005C7211" w:rsidP="005C7211">
      <w:pPr>
        <w:rPr>
          <w:rtl/>
          <w:lang w:eastAsia="he-IL"/>
        </w:rPr>
      </w:pPr>
      <w:bookmarkStart w:id="88" w:name="_ETM_Q1_722281"/>
      <w:bookmarkStart w:id="89" w:name="_ETM_Q1_722328"/>
      <w:bookmarkStart w:id="90" w:name="_ETM_Q1_722453"/>
      <w:bookmarkStart w:id="91" w:name="_ETM_Q1_722515"/>
      <w:bookmarkStart w:id="92" w:name="_ETM_Q1_728422"/>
      <w:bookmarkStart w:id="93" w:name="_ETM_Q1_728484"/>
      <w:bookmarkStart w:id="94" w:name="_ETM_Q1_728625"/>
      <w:bookmarkStart w:id="95" w:name="_ETM_Q1_728672"/>
      <w:bookmarkStart w:id="96" w:name="_ETM_Q1_745798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</w:p>
    <w:p w:rsidR="005C7211" w:rsidRDefault="005C7211" w:rsidP="005C7211">
      <w:pPr>
        <w:pStyle w:val="af9"/>
        <w:keepNext/>
        <w:rPr>
          <w:rtl/>
          <w:lang w:eastAsia="he-IL"/>
        </w:rPr>
      </w:pPr>
      <w:bookmarkStart w:id="97" w:name="ET_guest_908352_6"/>
      <w:r w:rsidRPr="005C7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C7211">
        <w:rPr>
          <w:rStyle w:val="TagStyle"/>
          <w:rtl/>
        </w:rPr>
        <w:t xml:space="preserve"> &lt;&lt; אורח &gt;&gt;</w:t>
      </w:r>
      <w:r w:rsidR="005713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"/>
    </w:p>
    <w:p w:rsidR="005C7211" w:rsidRDefault="005C7211" w:rsidP="005C7211">
      <w:pPr>
        <w:pStyle w:val="KeepWithNext"/>
        <w:rPr>
          <w:rtl/>
          <w:lang w:eastAsia="he-IL"/>
        </w:rPr>
      </w:pPr>
    </w:p>
    <w:p w:rsidR="00474953" w:rsidRDefault="005C7211" w:rsidP="00474953">
      <w:pPr>
        <w:rPr>
          <w:rtl/>
          <w:lang w:eastAsia="he-IL"/>
        </w:rPr>
      </w:pPr>
      <w:bookmarkStart w:id="98" w:name="_ETM_Q1_746282"/>
      <w:bookmarkStart w:id="99" w:name="_ETM_Q1_746329"/>
      <w:bookmarkEnd w:id="98"/>
      <w:bookmarkEnd w:id="99"/>
      <w:r>
        <w:rPr>
          <w:rFonts w:hint="cs"/>
          <w:rtl/>
          <w:lang w:eastAsia="he-IL"/>
        </w:rPr>
        <w:t xml:space="preserve">בוקר טוב. </w:t>
      </w:r>
      <w:r w:rsidR="00B9745F">
        <w:rPr>
          <w:rFonts w:hint="cs"/>
          <w:rtl/>
          <w:lang w:eastAsia="he-IL"/>
        </w:rPr>
        <w:t xml:space="preserve">שמי </w:t>
      </w:r>
      <w:bookmarkStart w:id="100" w:name="_ETM_Q1_747000"/>
      <w:bookmarkEnd w:id="100"/>
      <w:r w:rsidR="00B9745F">
        <w:rPr>
          <w:rFonts w:hint="cs"/>
          <w:rtl/>
          <w:lang w:eastAsia="he-IL"/>
        </w:rPr>
        <w:t xml:space="preserve">ענת </w:t>
      </w:r>
      <w:proofErr w:type="spellStart"/>
      <w:r w:rsidR="00B9745F">
        <w:rPr>
          <w:rFonts w:hint="cs"/>
          <w:rtl/>
          <w:lang w:eastAsia="he-IL"/>
        </w:rPr>
        <w:t>סרגוסטי</w:t>
      </w:r>
      <w:proofErr w:type="spellEnd"/>
      <w:r w:rsidR="00B974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אחראית </w:t>
      </w:r>
      <w:r w:rsidR="00677CDF">
        <w:rPr>
          <w:rFonts w:hint="cs"/>
          <w:rtl/>
          <w:lang w:eastAsia="he-IL"/>
        </w:rPr>
        <w:t>חופש העית</w:t>
      </w:r>
      <w:r w:rsidR="00474953">
        <w:rPr>
          <w:rFonts w:hint="cs"/>
          <w:rtl/>
          <w:lang w:eastAsia="he-IL"/>
        </w:rPr>
        <w:t xml:space="preserve">ונות </w:t>
      </w:r>
      <w:r w:rsidR="00474953">
        <w:rPr>
          <w:rtl/>
          <w:lang w:eastAsia="he-IL"/>
        </w:rPr>
        <w:t>בארגו</w:t>
      </w:r>
      <w:r w:rsidR="00474953">
        <w:rPr>
          <w:rFonts w:hint="cs"/>
          <w:rtl/>
          <w:lang w:eastAsia="he-IL"/>
        </w:rPr>
        <w:t>ן</w:t>
      </w:r>
      <w:r w:rsidR="00B9745F" w:rsidRPr="00B9745F">
        <w:rPr>
          <w:rtl/>
          <w:lang w:eastAsia="he-IL"/>
        </w:rPr>
        <w:t xml:space="preserve"> </w:t>
      </w:r>
      <w:r w:rsidR="00474953">
        <w:rPr>
          <w:rFonts w:hint="cs"/>
          <w:rtl/>
          <w:lang w:eastAsia="he-IL"/>
        </w:rPr>
        <w:t>ה</w:t>
      </w:r>
      <w:r w:rsidR="00B9745F" w:rsidRPr="00B9745F">
        <w:rPr>
          <w:rtl/>
          <w:lang w:eastAsia="he-IL"/>
        </w:rPr>
        <w:t>עיתונאים ו</w:t>
      </w:r>
      <w:r w:rsidR="00474953">
        <w:rPr>
          <w:rFonts w:hint="cs"/>
          <w:rtl/>
          <w:lang w:eastAsia="he-IL"/>
        </w:rPr>
        <w:t>ה</w:t>
      </w:r>
      <w:r w:rsidR="00B9745F" w:rsidRPr="00B9745F">
        <w:rPr>
          <w:rtl/>
          <w:lang w:eastAsia="he-IL"/>
        </w:rPr>
        <w:t>עיתונאיות</w:t>
      </w:r>
      <w:r w:rsidR="00474953">
        <w:rPr>
          <w:rFonts w:hint="cs"/>
          <w:rtl/>
          <w:lang w:eastAsia="he-IL"/>
        </w:rPr>
        <w:t>.</w:t>
      </w:r>
      <w:r w:rsidR="00B9745F" w:rsidRPr="00B9745F">
        <w:rPr>
          <w:rtl/>
          <w:lang w:eastAsia="he-IL"/>
        </w:rPr>
        <w:t xml:space="preserve"> תודה רבה על הדיון החשוב הזה</w:t>
      </w:r>
      <w:r w:rsidR="00474953">
        <w:rPr>
          <w:rFonts w:hint="cs"/>
          <w:rtl/>
          <w:lang w:eastAsia="he-IL"/>
        </w:rPr>
        <w:t>.</w:t>
      </w:r>
      <w:r w:rsidR="00B9745F" w:rsidRPr="00B9745F">
        <w:rPr>
          <w:rtl/>
          <w:lang w:eastAsia="he-IL"/>
        </w:rPr>
        <w:t xml:space="preserve"> </w:t>
      </w:r>
    </w:p>
    <w:p w:rsidR="00474953" w:rsidRDefault="00474953" w:rsidP="00474953">
      <w:pPr>
        <w:rPr>
          <w:rtl/>
          <w:lang w:eastAsia="he-IL"/>
        </w:rPr>
      </w:pPr>
    </w:p>
    <w:p w:rsidR="00474953" w:rsidRDefault="00B9745F" w:rsidP="00474953">
      <w:pPr>
        <w:rPr>
          <w:rtl/>
          <w:lang w:eastAsia="he-IL"/>
        </w:rPr>
      </w:pPr>
      <w:r w:rsidRPr="00B9745F">
        <w:rPr>
          <w:rtl/>
          <w:lang w:eastAsia="he-IL"/>
        </w:rPr>
        <w:t>אני רק אומרת שגם מכיוון שבאתי במיוחד</w:t>
      </w:r>
      <w:r w:rsidR="00474953">
        <w:rPr>
          <w:rFonts w:hint="cs"/>
          <w:rtl/>
          <w:lang w:eastAsia="he-IL"/>
        </w:rPr>
        <w:t>,</w:t>
      </w:r>
      <w:r w:rsidRPr="00B9745F">
        <w:rPr>
          <w:rtl/>
          <w:lang w:eastAsia="he-IL"/>
        </w:rPr>
        <w:t xml:space="preserve"> אני כן הייתי שמחה לשמוע קצת מהצנזורה את תפיסת העולם שלהם לפני שאתם סוגרים את הדיון</w:t>
      </w:r>
      <w:r w:rsidR="00474953">
        <w:rPr>
          <w:rFonts w:hint="cs"/>
          <w:rtl/>
          <w:lang w:eastAsia="he-IL"/>
        </w:rPr>
        <w:t>.</w:t>
      </w:r>
    </w:p>
    <w:p w:rsidR="00474953" w:rsidRDefault="00474953" w:rsidP="00474953">
      <w:pPr>
        <w:rPr>
          <w:rtl/>
          <w:lang w:eastAsia="he-IL"/>
        </w:rPr>
      </w:pPr>
      <w:bookmarkStart w:id="101" w:name="_ETM_Q1_761000"/>
      <w:bookmarkEnd w:id="101"/>
    </w:p>
    <w:p w:rsidR="00474953" w:rsidRDefault="00474953" w:rsidP="00474953">
      <w:pPr>
        <w:pStyle w:val="af6"/>
        <w:keepNext/>
        <w:rPr>
          <w:rtl/>
        </w:rPr>
      </w:pPr>
      <w:bookmarkStart w:id="102" w:name="ET_yor_5084_43"/>
      <w:r w:rsidRPr="004749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74953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474953" w:rsidRDefault="00474953" w:rsidP="00474953">
      <w:pPr>
        <w:pStyle w:val="KeepWithNext"/>
        <w:rPr>
          <w:rtl/>
          <w:lang w:eastAsia="he-IL"/>
        </w:rPr>
      </w:pPr>
    </w:p>
    <w:p w:rsidR="00474953" w:rsidRDefault="00474953" w:rsidP="00474953">
      <w:pPr>
        <w:rPr>
          <w:rtl/>
          <w:lang w:eastAsia="he-IL"/>
        </w:rPr>
      </w:pPr>
      <w:bookmarkStart w:id="103" w:name="_ETM_Q1_763000"/>
      <w:bookmarkEnd w:id="103"/>
      <w:r>
        <w:rPr>
          <w:rFonts w:hint="cs"/>
          <w:rtl/>
          <w:lang w:eastAsia="he-IL"/>
        </w:rPr>
        <w:t xml:space="preserve">אז אני אתן להם </w:t>
      </w:r>
      <w:r w:rsidR="005A572C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>כמה משפטים, לבקשתך.</w:t>
      </w:r>
    </w:p>
    <w:p w:rsidR="00474953" w:rsidRDefault="00474953" w:rsidP="00474953">
      <w:pPr>
        <w:rPr>
          <w:rtl/>
          <w:lang w:eastAsia="he-IL"/>
        </w:rPr>
      </w:pPr>
      <w:bookmarkStart w:id="104" w:name="_ETM_Q1_764000"/>
      <w:bookmarkEnd w:id="104"/>
    </w:p>
    <w:p w:rsidR="00474953" w:rsidRDefault="00474953" w:rsidP="00474953">
      <w:pPr>
        <w:pStyle w:val="af9"/>
        <w:keepNext/>
        <w:rPr>
          <w:rtl/>
          <w:lang w:eastAsia="he-IL"/>
        </w:rPr>
      </w:pPr>
      <w:bookmarkStart w:id="105" w:name="ET_guest_908352_44"/>
      <w:r w:rsidRPr="00474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74953">
        <w:rPr>
          <w:rStyle w:val="TagStyle"/>
          <w:rtl/>
        </w:rPr>
        <w:t xml:space="preserve"> &lt;&lt; אורח &gt;&gt;</w:t>
      </w:r>
      <w:r w:rsidR="005713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:rsidR="00474953" w:rsidRDefault="00474953" w:rsidP="00474953">
      <w:pPr>
        <w:pStyle w:val="KeepWithNext"/>
        <w:rPr>
          <w:rtl/>
          <w:lang w:eastAsia="he-IL"/>
        </w:rPr>
      </w:pPr>
    </w:p>
    <w:p w:rsidR="00474953" w:rsidRDefault="00474953" w:rsidP="00474953">
      <w:pPr>
        <w:rPr>
          <w:rtl/>
          <w:lang w:eastAsia="he-IL"/>
        </w:rPr>
      </w:pPr>
      <w:r>
        <w:rPr>
          <w:rtl/>
          <w:lang w:eastAsia="he-IL"/>
        </w:rPr>
        <w:t>ארגו</w:t>
      </w:r>
      <w:r>
        <w:rPr>
          <w:rFonts w:hint="cs"/>
          <w:rtl/>
          <w:lang w:eastAsia="he-IL"/>
        </w:rPr>
        <w:t>ן</w:t>
      </w:r>
      <w:r w:rsidR="00B9745F" w:rsidRPr="00B9745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9745F" w:rsidRPr="00B9745F">
        <w:rPr>
          <w:rtl/>
          <w:lang w:eastAsia="he-IL"/>
        </w:rPr>
        <w:t>עיתונאים ו</w:t>
      </w:r>
      <w:r>
        <w:rPr>
          <w:rFonts w:hint="cs"/>
          <w:rtl/>
          <w:lang w:eastAsia="he-IL"/>
        </w:rPr>
        <w:t>ה</w:t>
      </w:r>
      <w:r w:rsidR="00B9745F" w:rsidRPr="00B9745F">
        <w:rPr>
          <w:rtl/>
          <w:lang w:eastAsia="he-IL"/>
        </w:rPr>
        <w:t xml:space="preserve">עיתונאיות </w:t>
      </w:r>
      <w:r>
        <w:rPr>
          <w:rFonts w:hint="cs"/>
          <w:rtl/>
          <w:lang w:eastAsia="he-IL"/>
        </w:rPr>
        <w:t xml:space="preserve">הוא </w:t>
      </w:r>
      <w:bookmarkStart w:id="106" w:name="_ETM_Q1_767000"/>
      <w:bookmarkEnd w:id="106"/>
      <w:r w:rsidR="00B9745F" w:rsidRPr="00B9745F">
        <w:rPr>
          <w:rtl/>
          <w:lang w:eastAsia="he-IL"/>
        </w:rPr>
        <w:t>הארגון היציג של רוב העיתונאים בישראל</w:t>
      </w:r>
      <w:r>
        <w:rPr>
          <w:rFonts w:hint="cs"/>
          <w:rtl/>
          <w:lang w:eastAsia="he-IL"/>
        </w:rPr>
        <w:t>.</w:t>
      </w:r>
      <w:r w:rsidR="00B9745F" w:rsidRPr="00B9745F">
        <w:rPr>
          <w:rtl/>
          <w:lang w:eastAsia="he-IL"/>
        </w:rPr>
        <w:t xml:space="preserve"> אנחנו מייצגים בערך </w:t>
      </w:r>
      <w:r>
        <w:rPr>
          <w:rFonts w:hint="cs"/>
          <w:rtl/>
          <w:lang w:eastAsia="he-IL"/>
        </w:rPr>
        <w:t xml:space="preserve">3,500-3,000 </w:t>
      </w:r>
      <w:r w:rsidR="00B9745F" w:rsidRPr="00B9745F">
        <w:rPr>
          <w:rtl/>
          <w:lang w:eastAsia="he-IL"/>
        </w:rPr>
        <w:t>עיתונאים בכל כלי התקשורת</w:t>
      </w:r>
      <w:r>
        <w:rPr>
          <w:rFonts w:hint="cs"/>
          <w:rtl/>
          <w:lang w:eastAsia="he-IL"/>
        </w:rPr>
        <w:t>,</w:t>
      </w:r>
      <w:r w:rsidR="00B9745F" w:rsidRPr="00B9745F">
        <w:rPr>
          <w:rtl/>
          <w:lang w:eastAsia="he-IL"/>
        </w:rPr>
        <w:t xml:space="preserve"> גם בתקשורת הממוסדת</w:t>
      </w:r>
      <w:r>
        <w:rPr>
          <w:rFonts w:hint="cs"/>
          <w:rtl/>
          <w:lang w:eastAsia="he-IL"/>
        </w:rPr>
        <w:t>,</w:t>
      </w:r>
      <w:r w:rsidR="00B9745F" w:rsidRPr="00B9745F">
        <w:rPr>
          <w:rtl/>
          <w:lang w:eastAsia="he-IL"/>
        </w:rPr>
        <w:t xml:space="preserve"> בכל התפקידים</w:t>
      </w:r>
      <w:r>
        <w:rPr>
          <w:rFonts w:hint="cs"/>
          <w:rtl/>
          <w:lang w:eastAsia="he-IL"/>
        </w:rPr>
        <w:t>,</w:t>
      </w:r>
      <w:r w:rsidR="00B9745F" w:rsidRPr="00B9745F">
        <w:rPr>
          <w:rtl/>
          <w:lang w:eastAsia="he-IL"/>
        </w:rPr>
        <w:t xml:space="preserve"> וגם בתקשורת עצמאית וגם עיתונאים שהם פרילנסרים</w:t>
      </w:r>
      <w:r>
        <w:rPr>
          <w:rFonts w:hint="cs"/>
          <w:rtl/>
          <w:lang w:eastAsia="he-IL"/>
        </w:rPr>
        <w:t>.</w:t>
      </w:r>
      <w:r w:rsidR="00B9745F" w:rsidRPr="00B9745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9745F" w:rsidRPr="00B9745F">
        <w:rPr>
          <w:rtl/>
          <w:lang w:eastAsia="he-IL"/>
        </w:rPr>
        <w:t>ארגון קיים כבר</w:t>
      </w:r>
      <w:r>
        <w:rPr>
          <w:rFonts w:hint="cs"/>
          <w:rtl/>
          <w:lang w:eastAsia="he-IL"/>
        </w:rPr>
        <w:t xml:space="preserve"> עשר</w:t>
      </w:r>
      <w:r w:rsidR="00B9745F" w:rsidRPr="00B9745F">
        <w:rPr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 xml:space="preserve">. </w:t>
      </w:r>
      <w:r w:rsidR="00B9745F" w:rsidRPr="00B9745F">
        <w:rPr>
          <w:rtl/>
          <w:lang w:eastAsia="he-IL"/>
        </w:rPr>
        <w:t>אני באופן אישי מתעסקת בנושא</w:t>
      </w:r>
      <w:r>
        <w:rPr>
          <w:rFonts w:hint="cs"/>
          <w:rtl/>
          <w:lang w:eastAsia="he-IL"/>
        </w:rPr>
        <w:t>י</w:t>
      </w:r>
      <w:r w:rsidR="00B9745F" w:rsidRPr="00B9745F">
        <w:rPr>
          <w:rtl/>
          <w:lang w:eastAsia="he-IL"/>
        </w:rPr>
        <w:t xml:space="preserve"> רוחב שנוגעים לחופש העיתונות</w:t>
      </w:r>
      <w:r>
        <w:rPr>
          <w:rFonts w:hint="cs"/>
          <w:rtl/>
          <w:lang w:eastAsia="he-IL"/>
        </w:rPr>
        <w:t>,</w:t>
      </w:r>
      <w:r w:rsidR="00B9745F" w:rsidRPr="00B9745F">
        <w:rPr>
          <w:rtl/>
          <w:lang w:eastAsia="he-IL"/>
        </w:rPr>
        <w:t xml:space="preserve"> שזה הדיון שלנו היום בעצם</w:t>
      </w:r>
      <w:r>
        <w:rPr>
          <w:rFonts w:hint="cs"/>
          <w:rtl/>
          <w:lang w:eastAsia="he-IL"/>
        </w:rPr>
        <w:t xml:space="preserve"> כאן. </w:t>
      </w:r>
      <w:bookmarkStart w:id="107" w:name="_ETM_Q1_795000"/>
      <w:bookmarkEnd w:id="107"/>
      <w:r w:rsidR="00B9745F" w:rsidRPr="00B9745F">
        <w:rPr>
          <w:rtl/>
          <w:lang w:eastAsia="he-IL"/>
        </w:rPr>
        <w:t>אני עיתונאית ותיקה</w:t>
      </w:r>
      <w:r>
        <w:rPr>
          <w:rFonts w:hint="cs"/>
          <w:rtl/>
          <w:lang w:eastAsia="he-IL"/>
        </w:rPr>
        <w:t>.</w:t>
      </w:r>
      <w:r w:rsidR="00B9745F" w:rsidRPr="00B9745F">
        <w:rPr>
          <w:rtl/>
          <w:lang w:eastAsia="he-IL"/>
        </w:rPr>
        <w:t xml:space="preserve"> אני עבדתי הרבה שנים בחדשות 12 </w:t>
      </w:r>
      <w:r>
        <w:rPr>
          <w:rFonts w:hint="cs"/>
          <w:rtl/>
          <w:lang w:eastAsia="he-IL"/>
        </w:rPr>
        <w:t>וב</w:t>
      </w:r>
      <w:r w:rsidR="00B9745F" w:rsidRPr="00B9745F">
        <w:rPr>
          <w:rtl/>
          <w:lang w:eastAsia="he-IL"/>
        </w:rPr>
        <w:t>כלי תקשורת אחרים</w:t>
      </w:r>
      <w:r>
        <w:rPr>
          <w:rFonts w:hint="cs"/>
          <w:rtl/>
          <w:lang w:eastAsia="he-IL"/>
        </w:rPr>
        <w:t>.</w:t>
      </w:r>
    </w:p>
    <w:p w:rsidR="00474953" w:rsidRDefault="00474953" w:rsidP="00474953">
      <w:pPr>
        <w:rPr>
          <w:rtl/>
          <w:lang w:eastAsia="he-IL"/>
        </w:rPr>
      </w:pPr>
    </w:p>
    <w:p w:rsidR="005A572C" w:rsidRDefault="00B9745F" w:rsidP="00274ED7">
      <w:pPr>
        <w:rPr>
          <w:rtl/>
          <w:lang w:eastAsia="he-IL"/>
        </w:rPr>
      </w:pPr>
      <w:bookmarkStart w:id="108" w:name="_ETM_Q1_805000"/>
      <w:bookmarkEnd w:id="108"/>
      <w:r w:rsidRPr="00B9745F">
        <w:rPr>
          <w:rtl/>
          <w:lang w:eastAsia="he-IL"/>
        </w:rPr>
        <w:t>אז אני אגיד כמה דברים</w:t>
      </w:r>
      <w:r w:rsidR="00474953">
        <w:rPr>
          <w:rFonts w:hint="cs"/>
          <w:rtl/>
          <w:lang w:eastAsia="he-IL"/>
        </w:rPr>
        <w:t>.</w:t>
      </w:r>
      <w:r w:rsidRPr="00B9745F">
        <w:rPr>
          <w:rtl/>
          <w:lang w:eastAsia="he-IL"/>
        </w:rPr>
        <w:t xml:space="preserve"> קודם כ</w:t>
      </w:r>
      <w:r w:rsidR="00474953">
        <w:rPr>
          <w:rFonts w:hint="cs"/>
          <w:rtl/>
          <w:lang w:eastAsia="he-IL"/>
        </w:rPr>
        <w:t>ו</w:t>
      </w:r>
      <w:r w:rsidR="00474953">
        <w:rPr>
          <w:rtl/>
          <w:lang w:eastAsia="he-IL"/>
        </w:rPr>
        <w:t>ל</w:t>
      </w:r>
      <w:r w:rsidR="00474953">
        <w:rPr>
          <w:rFonts w:hint="cs"/>
          <w:rtl/>
          <w:lang w:eastAsia="he-IL"/>
        </w:rPr>
        <w:t xml:space="preserve">, </w:t>
      </w:r>
      <w:r w:rsidRPr="00B9745F">
        <w:rPr>
          <w:rtl/>
          <w:lang w:eastAsia="he-IL"/>
        </w:rPr>
        <w:t>אני אקדים ואומר</w:t>
      </w:r>
      <w:r w:rsidR="00474953">
        <w:rPr>
          <w:rFonts w:hint="cs"/>
          <w:rtl/>
          <w:lang w:eastAsia="he-IL"/>
        </w:rPr>
        <w:t>,</w:t>
      </w:r>
      <w:r w:rsidRPr="00B9745F">
        <w:rPr>
          <w:rtl/>
          <w:lang w:eastAsia="he-IL"/>
        </w:rPr>
        <w:t xml:space="preserve"> אנחנו בעד ביטול הצנזורה</w:t>
      </w:r>
      <w:r w:rsidR="005A572C">
        <w:rPr>
          <w:rFonts w:hint="cs"/>
          <w:rtl/>
          <w:lang w:eastAsia="he-IL"/>
        </w:rPr>
        <w:t xml:space="preserve"> כי,</w:t>
      </w:r>
      <w:r w:rsidRPr="00B9745F">
        <w:rPr>
          <w:rtl/>
          <w:lang w:eastAsia="he-IL"/>
        </w:rPr>
        <w:t xml:space="preserve"> בהמשך למה שאמר נכון חבר הכנסת ליברמן</w:t>
      </w:r>
      <w:r w:rsidR="005A572C">
        <w:rPr>
          <w:rFonts w:hint="cs"/>
          <w:rtl/>
          <w:lang w:eastAsia="he-IL"/>
        </w:rPr>
        <w:t>,</w:t>
      </w:r>
      <w:r w:rsidRPr="00B9745F">
        <w:rPr>
          <w:rtl/>
          <w:lang w:eastAsia="he-IL"/>
        </w:rPr>
        <w:t xml:space="preserve"> היא כמעט מתייתרת בעולם דיגיטלי</w:t>
      </w:r>
      <w:r w:rsidR="00274ED7">
        <w:rPr>
          <w:rFonts w:hint="cs"/>
          <w:rtl/>
          <w:lang w:eastAsia="he-IL"/>
        </w:rPr>
        <w:t>,</w:t>
      </w:r>
      <w:r w:rsidR="00274ED7">
        <w:rPr>
          <w:rtl/>
          <w:lang w:eastAsia="he-IL"/>
        </w:rPr>
        <w:t xml:space="preserve"> בעולם ש</w:t>
      </w:r>
      <w:r w:rsidRPr="00B9745F">
        <w:rPr>
          <w:rtl/>
          <w:lang w:eastAsia="he-IL"/>
        </w:rPr>
        <w:t xml:space="preserve">כל טלפון סלולרי </w:t>
      </w:r>
      <w:r w:rsidR="00274ED7">
        <w:rPr>
          <w:rFonts w:hint="cs"/>
          <w:rtl/>
          <w:lang w:eastAsia="he-IL"/>
        </w:rPr>
        <w:t>הוא</w:t>
      </w:r>
      <w:r w:rsidR="005713D5">
        <w:rPr>
          <w:rFonts w:hint="cs"/>
          <w:rtl/>
          <w:lang w:eastAsia="he-IL"/>
        </w:rPr>
        <w:t xml:space="preserve"> </w:t>
      </w:r>
      <w:r w:rsidRPr="00B9745F">
        <w:rPr>
          <w:rtl/>
          <w:lang w:eastAsia="he-IL"/>
        </w:rPr>
        <w:t>תחנת שידור</w:t>
      </w:r>
      <w:r w:rsidR="00274ED7">
        <w:rPr>
          <w:rFonts w:hint="cs"/>
          <w:rtl/>
          <w:lang w:eastAsia="he-IL"/>
        </w:rPr>
        <w:t>.</w:t>
      </w:r>
      <w:r w:rsidRPr="00B9745F">
        <w:rPr>
          <w:rtl/>
          <w:lang w:eastAsia="he-IL"/>
        </w:rPr>
        <w:t xml:space="preserve"> אזרחים שנמצאים במקומות שקורים דברים ומשדרים את זה החוצה לעולם</w:t>
      </w:r>
      <w:r w:rsidR="00274ED7">
        <w:rPr>
          <w:rFonts w:hint="cs"/>
          <w:rtl/>
          <w:lang w:eastAsia="he-IL"/>
        </w:rPr>
        <w:t>,</w:t>
      </w:r>
      <w:r w:rsidRPr="00B9745F">
        <w:rPr>
          <w:rtl/>
          <w:lang w:eastAsia="he-IL"/>
        </w:rPr>
        <w:t xml:space="preserve"> לפני שהצנזורה בכלל מתעסקת בזה</w:t>
      </w:r>
      <w:r w:rsidR="00274ED7">
        <w:rPr>
          <w:rFonts w:hint="cs"/>
          <w:rtl/>
          <w:lang w:eastAsia="he-IL"/>
        </w:rPr>
        <w:t>.</w:t>
      </w:r>
      <w:r w:rsidR="00274ED7">
        <w:rPr>
          <w:rtl/>
          <w:lang w:eastAsia="he-IL"/>
        </w:rPr>
        <w:t xml:space="preserve"> </w:t>
      </w:r>
      <w:r w:rsidR="00274ED7">
        <w:rPr>
          <w:rFonts w:hint="cs"/>
          <w:rtl/>
          <w:lang w:eastAsia="he-IL"/>
        </w:rPr>
        <w:t>בסך הכול</w:t>
      </w:r>
      <w:bookmarkStart w:id="109" w:name="_ETM_Q1_839000"/>
      <w:bookmarkEnd w:id="109"/>
      <w:r w:rsidR="00274ED7">
        <w:rPr>
          <w:rFonts w:hint="cs"/>
          <w:rtl/>
          <w:lang w:eastAsia="he-IL"/>
        </w:rPr>
        <w:t xml:space="preserve">, </w:t>
      </w:r>
      <w:r w:rsidRPr="00B9745F">
        <w:rPr>
          <w:rtl/>
          <w:lang w:eastAsia="he-IL"/>
        </w:rPr>
        <w:t xml:space="preserve">העיתונות בארץ </w:t>
      </w:r>
      <w:r w:rsidR="00274ED7">
        <w:rPr>
          <w:rFonts w:hint="cs"/>
          <w:rtl/>
          <w:lang w:eastAsia="he-IL"/>
        </w:rPr>
        <w:t xml:space="preserve">היא </w:t>
      </w:r>
      <w:r w:rsidRPr="00B9745F">
        <w:rPr>
          <w:rtl/>
          <w:lang w:eastAsia="he-IL"/>
        </w:rPr>
        <w:t>עיתונות מאוד מאוד אחראית</w:t>
      </w:r>
      <w:r w:rsidR="00274ED7">
        <w:rPr>
          <w:rFonts w:hint="cs"/>
          <w:rtl/>
          <w:lang w:eastAsia="he-IL"/>
        </w:rPr>
        <w:t xml:space="preserve"> </w:t>
      </w:r>
      <w:r w:rsidR="00274ED7" w:rsidRPr="00274ED7">
        <w:rPr>
          <w:rtl/>
          <w:lang w:eastAsia="he-IL"/>
        </w:rPr>
        <w:t>ומאוד שומרת על גבולות וכללים</w:t>
      </w:r>
      <w:r w:rsidR="00274ED7">
        <w:rPr>
          <w:rFonts w:hint="cs"/>
          <w:rtl/>
          <w:lang w:eastAsia="he-IL"/>
        </w:rPr>
        <w:t>.</w:t>
      </w:r>
      <w:r w:rsidR="00274ED7">
        <w:rPr>
          <w:rtl/>
          <w:lang w:eastAsia="he-IL"/>
        </w:rPr>
        <w:t xml:space="preserve"> </w:t>
      </w:r>
    </w:p>
    <w:p w:rsidR="005A572C" w:rsidRDefault="005A572C" w:rsidP="00274ED7">
      <w:pPr>
        <w:rPr>
          <w:rtl/>
          <w:lang w:eastAsia="he-IL"/>
        </w:rPr>
      </w:pPr>
      <w:bookmarkStart w:id="110" w:name="_ETM_Q1_843000"/>
      <w:bookmarkEnd w:id="110"/>
    </w:p>
    <w:p w:rsidR="00274ED7" w:rsidRDefault="00274ED7" w:rsidP="00274ED7">
      <w:pPr>
        <w:rPr>
          <w:rtl/>
          <w:lang w:eastAsia="he-IL"/>
        </w:rPr>
      </w:pPr>
      <w:bookmarkStart w:id="111" w:name="_ETM_Q1_844000"/>
      <w:bookmarkEnd w:id="111"/>
      <w:r>
        <w:rPr>
          <w:rtl/>
          <w:lang w:eastAsia="he-IL"/>
        </w:rPr>
        <w:t>אני אוסיף ו</w:t>
      </w:r>
      <w:r w:rsidRPr="00274ED7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Pr="00274ED7">
        <w:rPr>
          <w:rtl/>
          <w:lang w:eastAsia="he-IL"/>
        </w:rPr>
        <w:t>מר שבכל ערב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בערך בשעה </w:t>
      </w:r>
      <w:r>
        <w:rPr>
          <w:rFonts w:hint="cs"/>
          <w:rtl/>
          <w:lang w:eastAsia="he-IL"/>
        </w:rPr>
        <w:t xml:space="preserve">שש </w:t>
      </w:r>
      <w:r w:rsidRPr="00274ED7">
        <w:rPr>
          <w:rtl/>
          <w:lang w:eastAsia="he-IL"/>
        </w:rPr>
        <w:t>בערב</w:t>
      </w:r>
      <w:r w:rsidR="005A572C">
        <w:rPr>
          <w:rFonts w:hint="cs"/>
          <w:rtl/>
          <w:lang w:eastAsia="he-IL"/>
        </w:rPr>
        <w:t xml:space="preserve"> </w:t>
      </w:r>
      <w:r w:rsidR="005A572C">
        <w:rPr>
          <w:rtl/>
          <w:lang w:eastAsia="he-IL"/>
        </w:rPr>
        <w:t>–</w:t>
      </w:r>
      <w:bookmarkStart w:id="112" w:name="_ETM_Q1_846000"/>
      <w:bookmarkEnd w:id="112"/>
      <w:r w:rsidR="005A572C">
        <w:rPr>
          <w:rFonts w:hint="cs"/>
          <w:rtl/>
          <w:lang w:eastAsia="he-IL"/>
        </w:rPr>
        <w:t xml:space="preserve"> </w:t>
      </w:r>
      <w:r w:rsidRPr="00274ED7">
        <w:rPr>
          <w:rtl/>
          <w:lang w:eastAsia="he-IL"/>
        </w:rPr>
        <w:t>מכיוון שהייתי במקומות האלה</w:t>
      </w:r>
      <w:r>
        <w:rPr>
          <w:rFonts w:hint="cs"/>
          <w:rtl/>
          <w:lang w:eastAsia="he-IL"/>
        </w:rPr>
        <w:t>, אז</w:t>
      </w:r>
      <w:r w:rsidRPr="00274ED7">
        <w:rPr>
          <w:rtl/>
          <w:lang w:eastAsia="he-IL"/>
        </w:rPr>
        <w:t xml:space="preserve"> אני יודעת</w:t>
      </w:r>
      <w:r w:rsidR="005A572C">
        <w:rPr>
          <w:rFonts w:hint="cs"/>
          <w:rtl/>
          <w:lang w:eastAsia="he-IL"/>
        </w:rPr>
        <w:t xml:space="preserve"> </w:t>
      </w:r>
      <w:r w:rsidR="005A572C">
        <w:rPr>
          <w:rtl/>
          <w:lang w:eastAsia="he-IL"/>
        </w:rPr>
        <w:t>–</w:t>
      </w:r>
      <w:r w:rsidR="005A572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מגיע הצנזור פיזית לחדרי החדשות </w:t>
      </w:r>
      <w:r>
        <w:rPr>
          <w:rFonts w:hint="cs"/>
          <w:rtl/>
          <w:lang w:eastAsia="he-IL"/>
        </w:rPr>
        <w:t>ו</w:t>
      </w:r>
      <w:r w:rsidR="005A572C">
        <w:rPr>
          <w:rFonts w:hint="cs"/>
          <w:rtl/>
          <w:lang w:eastAsia="he-IL"/>
        </w:rPr>
        <w:t>ל</w:t>
      </w:r>
      <w:r w:rsidRPr="00274ED7">
        <w:rPr>
          <w:rtl/>
          <w:lang w:eastAsia="he-IL"/>
        </w:rPr>
        <w:t>טלוויזיות ויושב שם</w:t>
      </w:r>
      <w:r>
        <w:rPr>
          <w:rFonts w:hint="cs"/>
          <w:rtl/>
          <w:lang w:eastAsia="he-IL"/>
        </w:rPr>
        <w:t>.</w:t>
      </w:r>
      <w:r w:rsidRPr="00274ED7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צריך לדעת שיש לזה השפעה</w:t>
      </w:r>
      <w:r>
        <w:rPr>
          <w:rFonts w:hint="cs"/>
          <w:rtl/>
          <w:lang w:eastAsia="he-IL"/>
        </w:rPr>
        <w:t>.</w:t>
      </w:r>
      <w:r w:rsidRPr="00274ED7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גם אם ההשפעה היא לא ישירה וגם לפעמים יש דיאלוג בין הצנזור לבין המערכת מה לשדר </w:t>
      </w:r>
      <w:r>
        <w:rPr>
          <w:rFonts w:hint="cs"/>
          <w:rtl/>
          <w:lang w:eastAsia="he-IL"/>
        </w:rPr>
        <w:t>ומה לא ל</w:t>
      </w:r>
      <w:r w:rsidRPr="00274ED7">
        <w:rPr>
          <w:rtl/>
          <w:lang w:eastAsia="he-IL"/>
        </w:rPr>
        <w:t>שדר</w:t>
      </w:r>
      <w:r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יש</w:t>
      </w:r>
      <w:r w:rsidR="005A572C">
        <w:rPr>
          <w:rtl/>
          <w:lang w:eastAsia="he-IL"/>
        </w:rPr>
        <w:t xml:space="preserve"> </w:t>
      </w:r>
      <w:r w:rsidR="005A572C">
        <w:rPr>
          <w:rFonts w:hint="cs"/>
          <w:rtl/>
          <w:lang w:eastAsia="he-IL"/>
        </w:rPr>
        <w:t>ל</w:t>
      </w:r>
      <w:r w:rsidRPr="00274ED7">
        <w:rPr>
          <w:rtl/>
          <w:lang w:eastAsia="he-IL"/>
        </w:rPr>
        <w:t>זה איזשהו אפקט מצנן וגם יש לזה השפעה על המקום שבו ישראל נמצאת במדד חופש העיתונות העולמי</w:t>
      </w:r>
      <w:r>
        <w:rPr>
          <w:rFonts w:hint="cs"/>
          <w:rtl/>
          <w:lang w:eastAsia="he-IL"/>
        </w:rPr>
        <w:t>.</w:t>
      </w:r>
      <w:r w:rsidRPr="00274ED7">
        <w:rPr>
          <w:rtl/>
          <w:lang w:eastAsia="he-IL"/>
        </w:rPr>
        <w:t xml:space="preserve"> ו</w:t>
      </w:r>
      <w:r>
        <w:rPr>
          <w:rtl/>
          <w:lang w:eastAsia="he-IL"/>
        </w:rPr>
        <w:t xml:space="preserve">ישראל נמצאת במקום נמוך יחסית </w:t>
      </w:r>
      <w:r w:rsidRPr="00274ED7">
        <w:rPr>
          <w:rtl/>
          <w:lang w:eastAsia="he-IL"/>
        </w:rPr>
        <w:t>לחופש העיתונות שיש כאן</w:t>
      </w:r>
      <w:r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בין השאר</w:t>
      </w:r>
      <w:r>
        <w:rPr>
          <w:rFonts w:hint="cs"/>
          <w:rtl/>
          <w:lang w:eastAsia="he-IL"/>
        </w:rPr>
        <w:t>,</w:t>
      </w:r>
      <w:r w:rsidR="005A572C">
        <w:rPr>
          <w:rtl/>
          <w:lang w:eastAsia="he-IL"/>
        </w:rPr>
        <w:t xml:space="preserve"> בגלל קיומה של צנזורה </w:t>
      </w:r>
      <w:r w:rsidRPr="00274ED7">
        <w:rPr>
          <w:rtl/>
          <w:lang w:eastAsia="he-IL"/>
        </w:rPr>
        <w:t>צבאית פעילה</w:t>
      </w:r>
      <w:r>
        <w:rPr>
          <w:rFonts w:hint="cs"/>
          <w:rtl/>
          <w:lang w:eastAsia="he-IL"/>
        </w:rPr>
        <w:t>, ש</w:t>
      </w:r>
      <w:bookmarkStart w:id="113" w:name="_ETM_Q1_887000"/>
      <w:bookmarkEnd w:id="113"/>
      <w:r w:rsidR="005A572C">
        <w:rPr>
          <w:rtl/>
          <w:lang w:eastAsia="he-IL"/>
        </w:rPr>
        <w:t>לא קיי</w:t>
      </w:r>
      <w:r w:rsidR="005A572C">
        <w:rPr>
          <w:rFonts w:hint="cs"/>
          <w:rtl/>
          <w:lang w:eastAsia="he-IL"/>
        </w:rPr>
        <w:t>מת</w:t>
      </w:r>
      <w:r w:rsidRPr="00274ED7">
        <w:rPr>
          <w:rtl/>
          <w:lang w:eastAsia="he-IL"/>
        </w:rPr>
        <w:t xml:space="preserve"> בשום מדינה אחרת</w:t>
      </w:r>
      <w:r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דמוקרטית</w:t>
      </w:r>
      <w:r>
        <w:rPr>
          <w:rFonts w:hint="cs"/>
          <w:rtl/>
          <w:lang w:eastAsia="he-IL"/>
        </w:rPr>
        <w:t>.</w:t>
      </w:r>
      <w:r w:rsidRPr="00274ED7">
        <w:rPr>
          <w:rtl/>
          <w:lang w:eastAsia="he-IL"/>
        </w:rPr>
        <w:t xml:space="preserve"> </w:t>
      </w:r>
    </w:p>
    <w:p w:rsidR="005A572C" w:rsidRDefault="005A572C" w:rsidP="00274ED7">
      <w:pPr>
        <w:rPr>
          <w:rtl/>
          <w:lang w:eastAsia="he-IL"/>
        </w:rPr>
      </w:pPr>
    </w:p>
    <w:p w:rsidR="005A572C" w:rsidRDefault="005A572C" w:rsidP="005A572C">
      <w:pPr>
        <w:pStyle w:val="af6"/>
        <w:keepNext/>
        <w:rPr>
          <w:rtl/>
        </w:rPr>
      </w:pPr>
      <w:bookmarkStart w:id="114" w:name="ET_yor_5084_81"/>
      <w:r w:rsidRPr="005A572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A57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5A572C" w:rsidRDefault="005A572C" w:rsidP="005A572C">
      <w:pPr>
        <w:pStyle w:val="KeepWithNext"/>
        <w:rPr>
          <w:rtl/>
          <w:lang w:eastAsia="he-IL"/>
        </w:rPr>
      </w:pPr>
    </w:p>
    <w:p w:rsidR="005A572C" w:rsidRDefault="005A572C" w:rsidP="005A572C">
      <w:pPr>
        <w:rPr>
          <w:rtl/>
          <w:lang w:eastAsia="he-IL"/>
        </w:rPr>
      </w:pPr>
      <w:bookmarkStart w:id="115" w:name="_ETM_Q1_893000"/>
      <w:bookmarkEnd w:id="115"/>
      <w:r>
        <w:rPr>
          <w:rFonts w:hint="cs"/>
          <w:rtl/>
          <w:lang w:eastAsia="he-IL"/>
        </w:rPr>
        <w:t>כן.</w:t>
      </w:r>
    </w:p>
    <w:p w:rsidR="005A572C" w:rsidRDefault="005A572C" w:rsidP="005A572C">
      <w:pPr>
        <w:rPr>
          <w:rtl/>
          <w:lang w:eastAsia="he-IL"/>
        </w:rPr>
      </w:pPr>
    </w:p>
    <w:p w:rsidR="005A572C" w:rsidRDefault="005A572C" w:rsidP="005A572C">
      <w:pPr>
        <w:pStyle w:val="af9"/>
        <w:keepNext/>
        <w:rPr>
          <w:rtl/>
          <w:lang w:eastAsia="he-IL"/>
        </w:rPr>
      </w:pPr>
      <w:bookmarkStart w:id="116" w:name="ET_guest_908352_82"/>
      <w:r w:rsidRPr="005A5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A57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5A572C" w:rsidRDefault="005A572C" w:rsidP="005A572C">
      <w:pPr>
        <w:pStyle w:val="KeepWithNext"/>
        <w:rPr>
          <w:rtl/>
          <w:lang w:eastAsia="he-IL"/>
        </w:rPr>
      </w:pPr>
    </w:p>
    <w:p w:rsidR="002A433A" w:rsidRDefault="00274ED7" w:rsidP="002A433A">
      <w:pPr>
        <w:rPr>
          <w:rtl/>
          <w:lang w:eastAsia="he-IL"/>
        </w:rPr>
      </w:pPr>
      <w:bookmarkStart w:id="117" w:name="_ETM_Q1_894000"/>
      <w:bookmarkStart w:id="118" w:name="_ETM_Q1_896000"/>
      <w:bookmarkEnd w:id="117"/>
      <w:bookmarkEnd w:id="118"/>
      <w:r w:rsidRPr="00274ED7">
        <w:rPr>
          <w:rtl/>
          <w:lang w:eastAsia="he-IL"/>
        </w:rPr>
        <w:t>אז במובן הזה</w:t>
      </w:r>
      <w:r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זה משפיע עלינו</w:t>
      </w:r>
      <w:r>
        <w:rPr>
          <w:rFonts w:hint="cs"/>
          <w:rtl/>
          <w:lang w:eastAsia="he-IL"/>
        </w:rPr>
        <w:t>. הש</w:t>
      </w:r>
      <w:r>
        <w:rPr>
          <w:rtl/>
          <w:lang w:eastAsia="he-IL"/>
        </w:rPr>
        <w:t>נה ישראל ירדה למקום ה-91</w:t>
      </w:r>
      <w:r>
        <w:rPr>
          <w:rFonts w:hint="cs"/>
          <w:rtl/>
          <w:lang w:eastAsia="he-IL"/>
        </w:rPr>
        <w:t xml:space="preserve">, </w:t>
      </w:r>
      <w:r w:rsidRPr="00274ED7">
        <w:rPr>
          <w:rtl/>
          <w:lang w:eastAsia="he-IL"/>
        </w:rPr>
        <w:t>נדמה לי</w:t>
      </w:r>
      <w:r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גם בגלל התקפות אחרות שיש על העיתונות</w:t>
      </w:r>
      <w:r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שלא קשורות לצנזורה</w:t>
      </w:r>
      <w:r w:rsidR="005A572C">
        <w:rPr>
          <w:rFonts w:hint="cs"/>
          <w:rtl/>
          <w:lang w:eastAsia="he-IL"/>
        </w:rPr>
        <w:t>.</w:t>
      </w:r>
      <w:r w:rsidR="002A433A">
        <w:rPr>
          <w:rtl/>
          <w:lang w:eastAsia="he-IL"/>
        </w:rPr>
        <w:t xml:space="preserve"> אבל</w:t>
      </w:r>
      <w:r w:rsidR="002A433A">
        <w:rPr>
          <w:rFonts w:hint="cs"/>
          <w:rtl/>
          <w:lang w:eastAsia="he-IL"/>
        </w:rPr>
        <w:t xml:space="preserve"> </w:t>
      </w:r>
      <w:r w:rsidRPr="00274ED7">
        <w:rPr>
          <w:rtl/>
          <w:lang w:eastAsia="he-IL"/>
        </w:rPr>
        <w:t>קיומה של הצנזורה לאורך כל השנים באופן מסורתי שם את ישראל במקום נמוך</w:t>
      </w:r>
      <w:r w:rsidR="002A433A">
        <w:rPr>
          <w:rFonts w:hint="cs"/>
          <w:rtl/>
          <w:lang w:eastAsia="he-IL"/>
        </w:rPr>
        <w:t>.</w:t>
      </w:r>
      <w:r w:rsidRPr="00274ED7">
        <w:rPr>
          <w:rtl/>
          <w:lang w:eastAsia="he-IL"/>
        </w:rPr>
        <w:t xml:space="preserve"> אז גם זה נמצא</w:t>
      </w:r>
      <w:r w:rsidR="002A433A">
        <w:rPr>
          <w:rFonts w:hint="cs"/>
          <w:rtl/>
          <w:lang w:eastAsia="he-IL"/>
        </w:rPr>
        <w:t>.</w:t>
      </w:r>
      <w:r w:rsidRPr="00274ED7">
        <w:rPr>
          <w:rtl/>
          <w:lang w:eastAsia="he-IL"/>
        </w:rPr>
        <w:t xml:space="preserve"> וכמו שאמר נכון חבר הכנסת ליברמן</w:t>
      </w:r>
      <w:r w:rsidR="002A433A"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מי שנפגע מזה </w:t>
      </w:r>
      <w:r w:rsidR="002A433A">
        <w:rPr>
          <w:rtl/>
          <w:lang w:eastAsia="he-IL"/>
        </w:rPr>
        <w:t xml:space="preserve">בסוף </w:t>
      </w:r>
      <w:r w:rsidR="002A433A">
        <w:rPr>
          <w:rFonts w:hint="cs"/>
          <w:rtl/>
          <w:lang w:eastAsia="he-IL"/>
        </w:rPr>
        <w:t>היא</w:t>
      </w:r>
      <w:r w:rsidRPr="00274ED7">
        <w:rPr>
          <w:rtl/>
          <w:lang w:eastAsia="he-IL"/>
        </w:rPr>
        <w:t xml:space="preserve"> זכות הציבור לדעת</w:t>
      </w:r>
      <w:r w:rsidR="002A433A">
        <w:rPr>
          <w:rFonts w:hint="cs"/>
          <w:rtl/>
          <w:lang w:eastAsia="he-IL"/>
        </w:rPr>
        <w:t xml:space="preserve">, זה אנחנו </w:t>
      </w:r>
      <w:r w:rsidRPr="00274ED7">
        <w:rPr>
          <w:rtl/>
          <w:lang w:eastAsia="he-IL"/>
        </w:rPr>
        <w:t>הציבור</w:t>
      </w:r>
      <w:r w:rsidR="002A433A">
        <w:rPr>
          <w:rFonts w:hint="cs"/>
          <w:rtl/>
          <w:lang w:eastAsia="he-IL"/>
        </w:rPr>
        <w:t>.</w:t>
      </w:r>
      <w:bookmarkStart w:id="119" w:name="_ETM_Q1_920000"/>
      <w:bookmarkStart w:id="120" w:name="_ETM_Q1_916000"/>
      <w:bookmarkEnd w:id="119"/>
      <w:bookmarkEnd w:id="120"/>
      <w:r w:rsidR="002A433A">
        <w:rPr>
          <w:rFonts w:hint="cs"/>
          <w:rtl/>
          <w:lang w:eastAsia="he-IL"/>
        </w:rPr>
        <w:t xml:space="preserve"> </w:t>
      </w:r>
      <w:r w:rsidRPr="00274ED7">
        <w:rPr>
          <w:rtl/>
          <w:lang w:eastAsia="he-IL"/>
        </w:rPr>
        <w:t>עכשיו</w:t>
      </w:r>
      <w:r w:rsidR="002A433A"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בשנים האחרונות כבר די הרבה שנים</w:t>
      </w:r>
      <w:r w:rsidR="002A433A">
        <w:rPr>
          <w:rFonts w:hint="cs"/>
          <w:rtl/>
          <w:lang w:eastAsia="he-IL"/>
        </w:rPr>
        <w:t xml:space="preserve"> - - -</w:t>
      </w:r>
    </w:p>
    <w:p w:rsidR="002A433A" w:rsidRDefault="002A433A" w:rsidP="002A433A">
      <w:pPr>
        <w:rPr>
          <w:rtl/>
          <w:lang w:eastAsia="he-IL"/>
        </w:rPr>
      </w:pPr>
      <w:bookmarkStart w:id="121" w:name="_ETM_Q1_919000"/>
      <w:bookmarkEnd w:id="121"/>
    </w:p>
    <w:p w:rsidR="002A433A" w:rsidRDefault="002A433A" w:rsidP="002A433A">
      <w:pPr>
        <w:pStyle w:val="a4"/>
        <w:keepNext/>
        <w:rPr>
          <w:rtl/>
        </w:rPr>
      </w:pPr>
      <w:bookmarkStart w:id="122" w:name="ET_speaker_4739_45"/>
      <w:r w:rsidRPr="002A433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A433A">
        <w:rPr>
          <w:rStyle w:val="TagStyle"/>
          <w:rtl/>
        </w:rPr>
        <w:t xml:space="preserve"> &lt;&lt; דובר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2A433A" w:rsidRDefault="002A433A" w:rsidP="002A433A">
      <w:pPr>
        <w:pStyle w:val="KeepWithNext"/>
        <w:rPr>
          <w:rtl/>
          <w:lang w:eastAsia="he-IL"/>
        </w:rPr>
      </w:pPr>
    </w:p>
    <w:p w:rsidR="002A433A" w:rsidRDefault="002A433A" w:rsidP="002A433A">
      <w:pPr>
        <w:rPr>
          <w:rtl/>
          <w:lang w:eastAsia="he-IL"/>
        </w:rPr>
      </w:pPr>
      <w:bookmarkStart w:id="123" w:name="_ETM_Q1_923000"/>
      <w:bookmarkEnd w:id="123"/>
      <w:r>
        <w:rPr>
          <w:rFonts w:hint="cs"/>
          <w:rtl/>
          <w:lang w:eastAsia="he-IL"/>
        </w:rPr>
        <w:t xml:space="preserve">רק </w:t>
      </w:r>
      <w:bookmarkStart w:id="124" w:name="_ETM_Q1_921000"/>
      <w:bookmarkEnd w:id="124"/>
      <w:r w:rsidR="00274ED7" w:rsidRPr="00274ED7">
        <w:rPr>
          <w:rtl/>
          <w:lang w:eastAsia="he-IL"/>
        </w:rPr>
        <w:t>שאני לא א</w:t>
      </w:r>
      <w:r>
        <w:rPr>
          <w:rFonts w:hint="cs"/>
          <w:rtl/>
          <w:lang w:eastAsia="he-IL"/>
        </w:rPr>
        <w:t xml:space="preserve">ובן </w:t>
      </w:r>
      <w:r w:rsidR="00274ED7" w:rsidRPr="00274ED7">
        <w:rPr>
          <w:rtl/>
          <w:lang w:eastAsia="he-IL"/>
        </w:rPr>
        <w:t>לא נכון</w:t>
      </w:r>
      <w:r>
        <w:rPr>
          <w:rFonts w:hint="cs"/>
          <w:rtl/>
          <w:lang w:eastAsia="he-IL"/>
        </w:rPr>
        <w:t>.</w:t>
      </w:r>
      <w:r w:rsidR="00274ED7" w:rsidRPr="00274ED7">
        <w:rPr>
          <w:rtl/>
          <w:lang w:eastAsia="he-IL"/>
        </w:rPr>
        <w:t xml:space="preserve"> אני ב</w:t>
      </w:r>
      <w:r w:rsidR="005A572C">
        <w:rPr>
          <w:rFonts w:hint="cs"/>
          <w:rtl/>
          <w:lang w:eastAsia="he-IL"/>
        </w:rPr>
        <w:t>עד הצנזורה.</w:t>
      </w:r>
      <w:r>
        <w:rPr>
          <w:rFonts w:hint="cs"/>
          <w:rtl/>
          <w:lang w:eastAsia="he-IL"/>
        </w:rPr>
        <w:t xml:space="preserve"> אבל </w:t>
      </w:r>
      <w:r w:rsidR="005A572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בעד הצ</w:t>
      </w:r>
      <w:r w:rsidR="00274ED7" w:rsidRPr="00274ED7">
        <w:rPr>
          <w:rtl/>
          <w:lang w:eastAsia="he-IL"/>
        </w:rPr>
        <w:t>נזורה שבאמת מפעילים מתוך שיקול ביטחוני</w:t>
      </w:r>
      <w:r>
        <w:rPr>
          <w:rFonts w:hint="cs"/>
          <w:rtl/>
          <w:lang w:eastAsia="he-IL"/>
        </w:rPr>
        <w:t>,</w:t>
      </w:r>
      <w:r w:rsidR="00274ED7" w:rsidRPr="00274ED7">
        <w:rPr>
          <w:rtl/>
          <w:lang w:eastAsia="he-IL"/>
        </w:rPr>
        <w:t xml:space="preserve"> ולא שיקולים פוליטיים</w:t>
      </w:r>
      <w:r>
        <w:rPr>
          <w:rFonts w:hint="cs"/>
          <w:rtl/>
          <w:lang w:eastAsia="he-IL"/>
        </w:rPr>
        <w:t>.</w:t>
      </w:r>
    </w:p>
    <w:p w:rsidR="002A433A" w:rsidRDefault="002A433A" w:rsidP="002A433A">
      <w:pPr>
        <w:rPr>
          <w:rtl/>
          <w:lang w:eastAsia="he-IL"/>
        </w:rPr>
      </w:pPr>
    </w:p>
    <w:p w:rsidR="002A433A" w:rsidRDefault="002A433A" w:rsidP="002A433A">
      <w:pPr>
        <w:pStyle w:val="af9"/>
        <w:keepNext/>
        <w:rPr>
          <w:rtl/>
          <w:lang w:eastAsia="he-IL"/>
        </w:rPr>
      </w:pPr>
      <w:bookmarkStart w:id="125" w:name="ET_guest_908352_46"/>
      <w:r w:rsidRPr="002A4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A433A">
        <w:rPr>
          <w:rStyle w:val="TagStyle"/>
          <w:rtl/>
        </w:rPr>
        <w:t xml:space="preserve"> &lt;&lt; אורח &gt;&gt;</w:t>
      </w:r>
      <w:r w:rsidR="005713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:rsidR="002A433A" w:rsidRDefault="002A433A" w:rsidP="002A433A">
      <w:pPr>
        <w:pStyle w:val="KeepWithNext"/>
        <w:rPr>
          <w:rtl/>
          <w:lang w:eastAsia="he-IL"/>
        </w:rPr>
      </w:pPr>
    </w:p>
    <w:p w:rsidR="002A433A" w:rsidRDefault="002A433A" w:rsidP="005A572C">
      <w:pPr>
        <w:rPr>
          <w:rtl/>
          <w:lang w:eastAsia="he-IL"/>
        </w:rPr>
      </w:pPr>
      <w:bookmarkStart w:id="126" w:name="_ETM_Q1_931000"/>
      <w:bookmarkEnd w:id="126"/>
      <w:r>
        <w:rPr>
          <w:rFonts w:hint="cs"/>
          <w:rtl/>
          <w:lang w:eastAsia="he-IL"/>
        </w:rPr>
        <w:t>זה בוודאי.</w:t>
      </w:r>
      <w:bookmarkStart w:id="127" w:name="_ETM_Q1_929000"/>
      <w:bookmarkEnd w:id="127"/>
    </w:p>
    <w:p w:rsidR="002A433A" w:rsidRDefault="002A433A" w:rsidP="002A433A">
      <w:pPr>
        <w:pStyle w:val="a4"/>
        <w:keepNext/>
        <w:rPr>
          <w:rtl/>
        </w:rPr>
      </w:pPr>
      <w:bookmarkStart w:id="128" w:name="ET_speaker_4739_47"/>
      <w:r w:rsidRPr="002A43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אביגדור ליברמן (ישראל ביתנו):</w:t>
      </w:r>
      <w:r w:rsidRPr="002A433A">
        <w:rPr>
          <w:rStyle w:val="TagStyle"/>
          <w:rtl/>
        </w:rPr>
        <w:t xml:space="preserve"> &lt;&lt; דובר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2A433A" w:rsidRDefault="002A433A" w:rsidP="002A433A">
      <w:pPr>
        <w:pStyle w:val="KeepWithNext"/>
        <w:rPr>
          <w:rtl/>
          <w:lang w:eastAsia="he-IL"/>
        </w:rPr>
      </w:pPr>
    </w:p>
    <w:p w:rsidR="002A433A" w:rsidRDefault="002A433A" w:rsidP="002A433A">
      <w:pPr>
        <w:rPr>
          <w:rtl/>
          <w:lang w:eastAsia="he-IL"/>
        </w:rPr>
      </w:pPr>
      <w:bookmarkStart w:id="129" w:name="_ETM_Q1_932000"/>
      <w:bookmarkEnd w:id="129"/>
      <w:r>
        <w:rPr>
          <w:rFonts w:hint="cs"/>
          <w:rtl/>
          <w:lang w:eastAsia="he-IL"/>
        </w:rPr>
        <w:t>היו מקרים.</w:t>
      </w:r>
      <w:r w:rsidR="005713D5">
        <w:rPr>
          <w:rFonts w:hint="cs"/>
          <w:rtl/>
          <w:lang w:eastAsia="he-IL"/>
        </w:rPr>
        <w:t xml:space="preserve"> </w:t>
      </w:r>
      <w:r w:rsidR="00274ED7" w:rsidRPr="00274ED7">
        <w:rPr>
          <w:rtl/>
          <w:lang w:eastAsia="he-IL"/>
        </w:rPr>
        <w:t>אני יכול להגיד לך שבאמת היו מקרים שאני שמחתי ש</w:t>
      </w:r>
      <w:r>
        <w:rPr>
          <w:rFonts w:hint="cs"/>
          <w:rtl/>
          <w:lang w:eastAsia="he-IL"/>
        </w:rPr>
        <w:t xml:space="preserve">צנזורה </w:t>
      </w:r>
      <w:bookmarkStart w:id="130" w:name="_ETM_Q1_938000"/>
      <w:bookmarkEnd w:id="130"/>
      <w:r w:rsidR="00274ED7" w:rsidRPr="00274ED7">
        <w:rPr>
          <w:rtl/>
          <w:lang w:eastAsia="he-IL"/>
        </w:rPr>
        <w:t>הופעלה</w:t>
      </w:r>
      <w:r>
        <w:rPr>
          <w:rFonts w:hint="cs"/>
          <w:rtl/>
          <w:lang w:eastAsia="he-IL"/>
        </w:rPr>
        <w:t xml:space="preserve">. </w:t>
      </w:r>
      <w:r w:rsidR="00274ED7" w:rsidRPr="00274ED7">
        <w:rPr>
          <w:rtl/>
          <w:lang w:eastAsia="he-IL"/>
        </w:rPr>
        <w:t>בניגוד לרוב המדינות הדמוקרטיות</w:t>
      </w:r>
      <w:r>
        <w:rPr>
          <w:rFonts w:hint="cs"/>
          <w:rtl/>
          <w:lang w:eastAsia="he-IL"/>
        </w:rPr>
        <w:t>,</w:t>
      </w:r>
      <w:r w:rsidR="00274ED7" w:rsidRPr="00274ED7">
        <w:rPr>
          <w:rtl/>
          <w:lang w:eastAsia="he-IL"/>
        </w:rPr>
        <w:t xml:space="preserve"> אנחנו המדינה היחידה שעצם קיומנו מוטל בספק</w:t>
      </w:r>
      <w:r>
        <w:rPr>
          <w:rFonts w:hint="cs"/>
          <w:rtl/>
          <w:lang w:eastAsia="he-IL"/>
        </w:rPr>
        <w:t>,</w:t>
      </w:r>
      <w:r w:rsidR="00274ED7" w:rsidRPr="00274ED7">
        <w:rPr>
          <w:rtl/>
          <w:lang w:eastAsia="he-IL"/>
        </w:rPr>
        <w:t xml:space="preserve"> ויש כאלה שמשתדלים להשמיד אותנו</w:t>
      </w:r>
      <w:r>
        <w:rPr>
          <w:rFonts w:hint="cs"/>
          <w:rtl/>
          <w:lang w:eastAsia="he-IL"/>
        </w:rPr>
        <w:t>,</w:t>
      </w:r>
      <w:r w:rsidR="00274ED7" w:rsidRPr="00274ED7">
        <w:rPr>
          <w:rtl/>
          <w:lang w:eastAsia="he-IL"/>
        </w:rPr>
        <w:t xml:space="preserve"> לא רק תיאורטי</w:t>
      </w:r>
      <w:r>
        <w:rPr>
          <w:rFonts w:hint="cs"/>
          <w:rtl/>
          <w:lang w:eastAsia="he-IL"/>
        </w:rPr>
        <w:t xml:space="preserve">ת. אז לכן </w:t>
      </w:r>
      <w:r w:rsidR="00274ED7" w:rsidRPr="00274ED7">
        <w:rPr>
          <w:rtl/>
          <w:lang w:eastAsia="he-IL"/>
        </w:rPr>
        <w:t>פה בהחלט אני חושב שיש מקום ל</w:t>
      </w:r>
      <w:r>
        <w:rPr>
          <w:rFonts w:hint="cs"/>
          <w:rtl/>
          <w:lang w:eastAsia="he-IL"/>
        </w:rPr>
        <w:t>צנזורה</w:t>
      </w:r>
      <w:r w:rsidR="006F59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74ED7" w:rsidRPr="00274ED7">
        <w:rPr>
          <w:rtl/>
          <w:lang w:eastAsia="he-IL"/>
        </w:rPr>
        <w:t xml:space="preserve">אבל לצנזור </w:t>
      </w:r>
      <w:r>
        <w:rPr>
          <w:rFonts w:hint="cs"/>
          <w:rtl/>
          <w:lang w:eastAsia="he-IL"/>
        </w:rPr>
        <w:t>שב</w:t>
      </w:r>
      <w:r w:rsidR="00274ED7" w:rsidRPr="00274ED7">
        <w:rPr>
          <w:rtl/>
          <w:lang w:eastAsia="he-IL"/>
        </w:rPr>
        <w:t>אמת מופעלת מתוך שיקול ביטחוני נקי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74ED7" w:rsidRPr="00274ED7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</w:t>
      </w:r>
      <w:r w:rsidR="00274ED7" w:rsidRPr="00274ED7">
        <w:rPr>
          <w:rtl/>
          <w:lang w:eastAsia="he-IL"/>
        </w:rPr>
        <w:t>שום שיקול אחר</w:t>
      </w:r>
      <w:r>
        <w:rPr>
          <w:rFonts w:hint="cs"/>
          <w:rtl/>
          <w:lang w:eastAsia="he-IL"/>
        </w:rPr>
        <w:t>.</w:t>
      </w:r>
    </w:p>
    <w:p w:rsidR="002A433A" w:rsidRDefault="002A433A" w:rsidP="002A433A">
      <w:pPr>
        <w:rPr>
          <w:rtl/>
          <w:lang w:eastAsia="he-IL"/>
        </w:rPr>
      </w:pPr>
      <w:bookmarkStart w:id="131" w:name="_ETM_Q1_964000"/>
      <w:bookmarkEnd w:id="131"/>
    </w:p>
    <w:p w:rsidR="002A433A" w:rsidRDefault="002A433A" w:rsidP="002A433A">
      <w:pPr>
        <w:pStyle w:val="af9"/>
        <w:keepNext/>
        <w:rPr>
          <w:rtl/>
          <w:lang w:eastAsia="he-IL"/>
        </w:rPr>
      </w:pPr>
      <w:bookmarkStart w:id="132" w:name="ET_guest_908352_48"/>
      <w:r w:rsidRPr="002A4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A433A">
        <w:rPr>
          <w:rStyle w:val="TagStyle"/>
          <w:rtl/>
        </w:rPr>
        <w:t xml:space="preserve"> &lt;&lt; אורח &gt;&gt;</w:t>
      </w:r>
      <w:r w:rsidR="005713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:rsidR="002A433A" w:rsidRDefault="002A433A" w:rsidP="002A433A">
      <w:pPr>
        <w:pStyle w:val="KeepWithNext"/>
        <w:rPr>
          <w:rtl/>
          <w:lang w:eastAsia="he-IL"/>
        </w:rPr>
      </w:pPr>
    </w:p>
    <w:p w:rsidR="002A433A" w:rsidRDefault="002A433A" w:rsidP="002A433A">
      <w:pPr>
        <w:rPr>
          <w:rtl/>
          <w:lang w:eastAsia="he-IL"/>
        </w:rPr>
      </w:pPr>
      <w:bookmarkStart w:id="133" w:name="_ETM_Q1_966000"/>
      <w:bookmarkEnd w:id="133"/>
      <w:r>
        <w:rPr>
          <w:rtl/>
          <w:lang w:eastAsia="he-IL"/>
        </w:rPr>
        <w:t>זה בוודאי</w:t>
      </w:r>
      <w:r w:rsidR="006F5952">
        <w:rPr>
          <w:rFonts w:hint="cs"/>
          <w:rtl/>
          <w:lang w:eastAsia="he-IL"/>
        </w:rPr>
        <w:t xml:space="preserve">. </w:t>
      </w:r>
      <w:r w:rsidR="00274ED7" w:rsidRPr="00274ED7">
        <w:rPr>
          <w:rtl/>
          <w:lang w:eastAsia="he-IL"/>
        </w:rPr>
        <w:t>אני רוצה להאמין שעצם קיומנו לא מוטל בספק</w:t>
      </w:r>
      <w:r>
        <w:rPr>
          <w:rFonts w:hint="cs"/>
          <w:rtl/>
          <w:lang w:eastAsia="he-IL"/>
        </w:rPr>
        <w:t>.</w:t>
      </w:r>
    </w:p>
    <w:p w:rsidR="002A433A" w:rsidRDefault="002A433A" w:rsidP="002A433A">
      <w:pPr>
        <w:rPr>
          <w:rtl/>
          <w:lang w:eastAsia="he-IL"/>
        </w:rPr>
      </w:pPr>
      <w:bookmarkStart w:id="134" w:name="_ETM_Q1_972000"/>
      <w:bookmarkEnd w:id="134"/>
    </w:p>
    <w:p w:rsidR="002A433A" w:rsidRDefault="002A433A" w:rsidP="002A433A">
      <w:pPr>
        <w:pStyle w:val="a4"/>
        <w:keepNext/>
        <w:rPr>
          <w:rtl/>
        </w:rPr>
      </w:pPr>
      <w:bookmarkStart w:id="135" w:name="ET_speaker_4739_49"/>
      <w:r w:rsidRPr="002A433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A433A">
        <w:rPr>
          <w:rStyle w:val="TagStyle"/>
          <w:rtl/>
        </w:rPr>
        <w:t xml:space="preserve"> &lt;&lt; דובר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2A433A" w:rsidRDefault="002A433A" w:rsidP="002A433A">
      <w:pPr>
        <w:pStyle w:val="KeepWithNext"/>
        <w:rPr>
          <w:rtl/>
          <w:lang w:eastAsia="he-IL"/>
        </w:rPr>
      </w:pPr>
    </w:p>
    <w:p w:rsidR="002A433A" w:rsidRDefault="002A433A" w:rsidP="006F5952">
      <w:pPr>
        <w:rPr>
          <w:rtl/>
          <w:lang w:eastAsia="he-IL"/>
        </w:rPr>
      </w:pPr>
      <w:bookmarkStart w:id="136" w:name="_ETM_Q1_968000"/>
      <w:bookmarkEnd w:id="136"/>
      <w:r>
        <w:rPr>
          <w:rFonts w:hint="cs"/>
          <w:rtl/>
          <w:lang w:eastAsia="he-IL"/>
        </w:rPr>
        <w:t xml:space="preserve">לא, לא. </w:t>
      </w:r>
      <w:r>
        <w:rPr>
          <w:rtl/>
          <w:lang w:eastAsia="he-IL"/>
        </w:rPr>
        <w:t>אני חושב ש</w:t>
      </w:r>
      <w:r w:rsidR="00274ED7" w:rsidRPr="00274ED7">
        <w:rPr>
          <w:rtl/>
          <w:lang w:eastAsia="he-IL"/>
        </w:rPr>
        <w:t>אנחנו רואים פה מדינות ש</w:t>
      </w:r>
      <w:r>
        <w:rPr>
          <w:rFonts w:hint="cs"/>
          <w:rtl/>
          <w:lang w:eastAsia="he-IL"/>
        </w:rPr>
        <w:t xml:space="preserve">הן </w:t>
      </w:r>
      <w:r w:rsidR="00274ED7" w:rsidRPr="00274ED7">
        <w:rPr>
          <w:rtl/>
          <w:lang w:eastAsia="he-IL"/>
        </w:rPr>
        <w:t xml:space="preserve">גם חברות </w:t>
      </w:r>
      <w:r>
        <w:rPr>
          <w:rFonts w:hint="cs"/>
          <w:rtl/>
          <w:lang w:eastAsia="he-IL"/>
        </w:rPr>
        <w:t xml:space="preserve">באו"ם, </w:t>
      </w:r>
      <w:bookmarkStart w:id="137" w:name="_ETM_Q1_973000"/>
      <w:bookmarkEnd w:id="137"/>
      <w:r>
        <w:rPr>
          <w:rFonts w:hint="cs"/>
          <w:rtl/>
          <w:lang w:eastAsia="he-IL"/>
        </w:rPr>
        <w:t xml:space="preserve">שמוצאות </w:t>
      </w:r>
      <w:r w:rsidR="006F5952">
        <w:rPr>
          <w:rFonts w:hint="cs"/>
          <w:rtl/>
          <w:lang w:eastAsia="he-IL"/>
        </w:rPr>
        <w:t xml:space="preserve">הודעה כמעט </w:t>
      </w:r>
      <w:r>
        <w:rPr>
          <w:rtl/>
          <w:lang w:eastAsia="he-IL"/>
        </w:rPr>
        <w:t>כל יום</w:t>
      </w:r>
      <w:r>
        <w:rPr>
          <w:rFonts w:hint="cs"/>
          <w:rtl/>
          <w:lang w:eastAsia="he-IL"/>
        </w:rPr>
        <w:t>: נ</w:t>
      </w:r>
      <w:r w:rsidR="00274ED7" w:rsidRPr="00274ED7">
        <w:rPr>
          <w:rtl/>
          <w:lang w:eastAsia="he-IL"/>
        </w:rPr>
        <w:t xml:space="preserve">שמיד את </w:t>
      </w:r>
      <w:r>
        <w:rPr>
          <w:rFonts w:hint="cs"/>
          <w:rtl/>
          <w:lang w:eastAsia="he-IL"/>
        </w:rPr>
        <w:t>הישות</w:t>
      </w:r>
      <w:r w:rsidR="00274ED7" w:rsidRPr="00274ED7">
        <w:rPr>
          <w:rtl/>
          <w:lang w:eastAsia="he-IL"/>
        </w:rPr>
        <w:t xml:space="preserve"> הציוני</w:t>
      </w:r>
      <w:r>
        <w:rPr>
          <w:rFonts w:hint="cs"/>
          <w:rtl/>
          <w:lang w:eastAsia="he-IL"/>
        </w:rPr>
        <w:t xml:space="preserve">ת. </w:t>
      </w:r>
      <w:r>
        <w:rPr>
          <w:rtl/>
          <w:lang w:eastAsia="he-IL"/>
        </w:rPr>
        <w:t xml:space="preserve">ואני כבר לא מדבר על </w:t>
      </w:r>
      <w:r w:rsidR="00274ED7" w:rsidRPr="00274ED7">
        <w:rPr>
          <w:rtl/>
          <w:lang w:eastAsia="he-IL"/>
        </w:rPr>
        <w:t>כל מיני ארגוני טרור</w:t>
      </w:r>
      <w:r>
        <w:rPr>
          <w:rFonts w:hint="cs"/>
          <w:rtl/>
          <w:lang w:eastAsia="he-IL"/>
        </w:rPr>
        <w:t>.</w:t>
      </w:r>
      <w:r w:rsidR="00274ED7" w:rsidRPr="00274ED7">
        <w:rPr>
          <w:rtl/>
          <w:lang w:eastAsia="he-IL"/>
        </w:rPr>
        <w:t xml:space="preserve"> אבל גם המדינה כנראה מדינה עם יכולות</w:t>
      </w:r>
      <w:r w:rsidR="006F5952">
        <w:rPr>
          <w:rFonts w:hint="cs"/>
          <w:rtl/>
          <w:lang w:eastAsia="he-IL"/>
        </w:rPr>
        <w:t xml:space="preserve"> - - </w:t>
      </w:r>
      <w:bookmarkStart w:id="138" w:name="_ETM_Q1_988000"/>
      <w:bookmarkEnd w:id="138"/>
      <w:r w:rsidR="006F5952">
        <w:rPr>
          <w:rFonts w:hint="cs"/>
          <w:rtl/>
          <w:lang w:eastAsia="he-IL"/>
        </w:rPr>
        <w:t>-</w:t>
      </w:r>
    </w:p>
    <w:p w:rsidR="002A433A" w:rsidRDefault="002A433A" w:rsidP="002A433A">
      <w:pPr>
        <w:rPr>
          <w:rtl/>
          <w:lang w:eastAsia="he-IL"/>
        </w:rPr>
      </w:pPr>
      <w:bookmarkStart w:id="139" w:name="_ETM_Q1_991000"/>
      <w:bookmarkEnd w:id="139"/>
    </w:p>
    <w:p w:rsidR="002A433A" w:rsidRDefault="002A433A" w:rsidP="002A433A">
      <w:pPr>
        <w:pStyle w:val="af6"/>
        <w:keepNext/>
        <w:rPr>
          <w:rtl/>
        </w:rPr>
      </w:pPr>
      <w:bookmarkStart w:id="140" w:name="ET_yor_5084_50"/>
      <w:r w:rsidRPr="002A43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A433A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2A433A" w:rsidRDefault="002A433A" w:rsidP="002A433A">
      <w:pPr>
        <w:pStyle w:val="KeepWithNext"/>
        <w:rPr>
          <w:rtl/>
          <w:lang w:eastAsia="he-IL"/>
        </w:rPr>
      </w:pPr>
    </w:p>
    <w:p w:rsidR="002A433A" w:rsidRDefault="002A433A" w:rsidP="002A433A">
      <w:pPr>
        <w:rPr>
          <w:rtl/>
          <w:lang w:eastAsia="he-IL"/>
        </w:rPr>
      </w:pPr>
      <w:bookmarkStart w:id="141" w:name="_ETM_Q1_984000"/>
      <w:bookmarkEnd w:id="141"/>
      <w:r>
        <w:rPr>
          <w:rFonts w:hint="cs"/>
          <w:rtl/>
          <w:lang w:eastAsia="he-IL"/>
        </w:rPr>
        <w:t xml:space="preserve">קיומנו </w:t>
      </w:r>
      <w:bookmarkStart w:id="142" w:name="_ETM_Q1_986000"/>
      <w:bookmarkEnd w:id="142"/>
      <w:r>
        <w:rPr>
          <w:rFonts w:hint="cs"/>
          <w:rtl/>
          <w:lang w:eastAsia="he-IL"/>
        </w:rPr>
        <w:t>בארץ הזו,</w:t>
      </w:r>
      <w:r w:rsidR="00274ED7" w:rsidRPr="00274ED7">
        <w:rPr>
          <w:rtl/>
          <w:lang w:eastAsia="he-IL"/>
        </w:rPr>
        <w:t xml:space="preserve"> אחרי 2000 שנה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ע</w:t>
      </w:r>
      <w:r w:rsidR="00274ED7" w:rsidRPr="00274ED7">
        <w:rPr>
          <w:rtl/>
          <w:lang w:eastAsia="he-IL"/>
        </w:rPr>
        <w:t>וגן</w:t>
      </w:r>
      <w:r>
        <w:rPr>
          <w:rFonts w:hint="cs"/>
          <w:rtl/>
          <w:lang w:eastAsia="he-IL"/>
        </w:rPr>
        <w:t>.</w:t>
      </w:r>
      <w:r w:rsidR="00274ED7" w:rsidRPr="00274ED7">
        <w:rPr>
          <w:rtl/>
          <w:lang w:eastAsia="he-IL"/>
        </w:rPr>
        <w:t xml:space="preserve"> אף</w:t>
      </w:r>
      <w:r>
        <w:rPr>
          <w:rFonts w:hint="cs"/>
          <w:rtl/>
          <w:lang w:eastAsia="he-IL"/>
        </w:rPr>
        <w:t xml:space="preserve"> אחד </w:t>
      </w:r>
      <w:r w:rsidR="00274ED7" w:rsidRPr="00274ED7">
        <w:rPr>
          <w:rtl/>
          <w:lang w:eastAsia="he-IL"/>
        </w:rPr>
        <w:t>לא ישלח אותנו מכאן</w:t>
      </w:r>
      <w:r>
        <w:rPr>
          <w:rFonts w:hint="cs"/>
          <w:rtl/>
          <w:lang w:eastAsia="he-IL"/>
        </w:rPr>
        <w:t>.</w:t>
      </w:r>
    </w:p>
    <w:p w:rsidR="002A433A" w:rsidRDefault="002A433A" w:rsidP="002A433A">
      <w:pPr>
        <w:rPr>
          <w:rtl/>
          <w:lang w:eastAsia="he-IL"/>
        </w:rPr>
      </w:pPr>
    </w:p>
    <w:p w:rsidR="002A433A" w:rsidRDefault="002A433A" w:rsidP="002A433A">
      <w:pPr>
        <w:pStyle w:val="af9"/>
        <w:keepNext/>
        <w:rPr>
          <w:rtl/>
          <w:lang w:eastAsia="he-IL"/>
        </w:rPr>
      </w:pPr>
      <w:bookmarkStart w:id="143" w:name="ET_guest_908352_51"/>
      <w:r w:rsidRPr="002A4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A433A">
        <w:rPr>
          <w:rStyle w:val="TagStyle"/>
          <w:rtl/>
        </w:rPr>
        <w:t xml:space="preserve"> &lt;&lt; אורח &gt;&gt;</w:t>
      </w:r>
      <w:r w:rsidR="005713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:rsidR="002A433A" w:rsidRDefault="002A433A" w:rsidP="002A433A">
      <w:pPr>
        <w:pStyle w:val="KeepWithNext"/>
        <w:rPr>
          <w:rtl/>
          <w:lang w:eastAsia="he-IL"/>
        </w:rPr>
      </w:pPr>
    </w:p>
    <w:p w:rsidR="002A433A" w:rsidRDefault="002A433A" w:rsidP="002A43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</w:t>
      </w:r>
      <w:r w:rsidR="00274ED7" w:rsidRPr="00274ED7">
        <w:rPr>
          <w:rtl/>
          <w:lang w:eastAsia="he-IL"/>
        </w:rPr>
        <w:t xml:space="preserve"> שאני חושב</w:t>
      </w:r>
      <w:r w:rsidR="006F595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2A433A" w:rsidRDefault="002A433A" w:rsidP="002A433A">
      <w:pPr>
        <w:rPr>
          <w:rtl/>
          <w:lang w:eastAsia="he-IL"/>
        </w:rPr>
      </w:pPr>
      <w:bookmarkStart w:id="144" w:name="_ETM_Q1_993000"/>
      <w:bookmarkEnd w:id="144"/>
    </w:p>
    <w:p w:rsidR="002A433A" w:rsidRDefault="002A433A" w:rsidP="002A433A">
      <w:pPr>
        <w:pStyle w:val="af6"/>
        <w:keepNext/>
        <w:rPr>
          <w:rtl/>
        </w:rPr>
      </w:pPr>
      <w:bookmarkStart w:id="145" w:name="ET_yor_5084_52"/>
      <w:r w:rsidRPr="002A43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A433A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2A433A" w:rsidRDefault="002A433A" w:rsidP="002A433A">
      <w:pPr>
        <w:pStyle w:val="KeepWithNext"/>
        <w:rPr>
          <w:rtl/>
          <w:lang w:eastAsia="he-IL"/>
        </w:rPr>
      </w:pPr>
    </w:p>
    <w:p w:rsidR="002A433A" w:rsidRDefault="00274ED7" w:rsidP="002A433A">
      <w:pPr>
        <w:rPr>
          <w:rtl/>
          <w:lang w:eastAsia="he-IL"/>
        </w:rPr>
      </w:pPr>
      <w:r w:rsidRPr="00274ED7">
        <w:rPr>
          <w:rtl/>
          <w:lang w:eastAsia="he-IL"/>
        </w:rPr>
        <w:t>הוא התכוון לזה</w:t>
      </w:r>
      <w:r w:rsidR="002A433A">
        <w:rPr>
          <w:rFonts w:hint="cs"/>
          <w:rtl/>
          <w:lang w:eastAsia="he-IL"/>
        </w:rPr>
        <w:t>.</w:t>
      </w:r>
      <w:r w:rsidRPr="00274ED7">
        <w:rPr>
          <w:rtl/>
          <w:lang w:eastAsia="he-IL"/>
        </w:rPr>
        <w:t xml:space="preserve"> בסדר</w:t>
      </w:r>
      <w:r w:rsidR="002A433A">
        <w:rPr>
          <w:rFonts w:hint="cs"/>
          <w:rtl/>
          <w:lang w:eastAsia="he-IL"/>
        </w:rPr>
        <w:t>.</w:t>
      </w:r>
    </w:p>
    <w:p w:rsidR="002A433A" w:rsidRDefault="002A433A" w:rsidP="002A433A">
      <w:pPr>
        <w:rPr>
          <w:rtl/>
          <w:lang w:eastAsia="he-IL"/>
        </w:rPr>
      </w:pPr>
    </w:p>
    <w:p w:rsidR="002A433A" w:rsidRDefault="002A433A" w:rsidP="002A433A">
      <w:pPr>
        <w:pStyle w:val="-"/>
        <w:keepNext/>
        <w:rPr>
          <w:rtl/>
        </w:rPr>
      </w:pPr>
      <w:bookmarkStart w:id="146" w:name="ET_speakercontinue_908352_53"/>
      <w:r w:rsidRPr="002A433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A433A">
        <w:rPr>
          <w:rStyle w:val="TagStyle"/>
          <w:rtl/>
        </w:rPr>
        <w:t xml:space="preserve"> &lt;&lt; דובר_המשך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2A433A" w:rsidRDefault="002A433A" w:rsidP="002A433A">
      <w:pPr>
        <w:pStyle w:val="KeepWithNext"/>
        <w:rPr>
          <w:rtl/>
          <w:lang w:eastAsia="he-IL"/>
        </w:rPr>
      </w:pPr>
    </w:p>
    <w:p w:rsidR="002A433A" w:rsidRDefault="006F5952" w:rsidP="002A43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2A433A">
        <w:rPr>
          <w:rFonts w:hint="cs"/>
          <w:rtl/>
          <w:lang w:eastAsia="he-IL"/>
        </w:rPr>
        <w:t>ני בטוחה.</w:t>
      </w:r>
    </w:p>
    <w:p w:rsidR="002A433A" w:rsidRDefault="002A433A" w:rsidP="002A433A">
      <w:pPr>
        <w:rPr>
          <w:rtl/>
          <w:lang w:eastAsia="he-IL"/>
        </w:rPr>
      </w:pPr>
      <w:bookmarkStart w:id="147" w:name="_ETM_Q1_996000"/>
      <w:bookmarkEnd w:id="147"/>
    </w:p>
    <w:p w:rsidR="002A433A" w:rsidRDefault="002A433A" w:rsidP="002A433A">
      <w:pPr>
        <w:pStyle w:val="a4"/>
        <w:keepNext/>
        <w:rPr>
          <w:rtl/>
        </w:rPr>
      </w:pPr>
      <w:bookmarkStart w:id="148" w:name="ET_speaker_4739_54"/>
      <w:r w:rsidRPr="002A433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A433A">
        <w:rPr>
          <w:rStyle w:val="TagStyle"/>
          <w:rtl/>
        </w:rPr>
        <w:t xml:space="preserve"> &lt;&lt; דובר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2A433A" w:rsidRDefault="002A433A" w:rsidP="002A433A">
      <w:pPr>
        <w:pStyle w:val="KeepWithNext"/>
        <w:rPr>
          <w:rtl/>
          <w:lang w:eastAsia="he-IL"/>
        </w:rPr>
      </w:pPr>
    </w:p>
    <w:p w:rsidR="002A433A" w:rsidRDefault="00274ED7" w:rsidP="002A433A">
      <w:pPr>
        <w:rPr>
          <w:rtl/>
          <w:lang w:eastAsia="he-IL"/>
        </w:rPr>
      </w:pPr>
      <w:bookmarkStart w:id="149" w:name="_ETM_Q1_999000"/>
      <w:bookmarkEnd w:id="149"/>
      <w:r w:rsidRPr="00274ED7">
        <w:rPr>
          <w:rtl/>
          <w:lang w:eastAsia="he-IL"/>
        </w:rPr>
        <w:t xml:space="preserve">יש </w:t>
      </w:r>
      <w:r w:rsidR="002A433A">
        <w:rPr>
          <w:rFonts w:hint="cs"/>
          <w:rtl/>
          <w:lang w:eastAsia="he-IL"/>
        </w:rPr>
        <w:t>כאלו שלא מס</w:t>
      </w:r>
      <w:r w:rsidRPr="00274ED7">
        <w:rPr>
          <w:rtl/>
          <w:lang w:eastAsia="he-IL"/>
        </w:rPr>
        <w:t xml:space="preserve">תירים </w:t>
      </w:r>
      <w:r w:rsidR="002A433A">
        <w:rPr>
          <w:rFonts w:hint="cs"/>
          <w:rtl/>
          <w:lang w:eastAsia="he-IL"/>
        </w:rPr>
        <w:t xml:space="preserve">את רצונם. </w:t>
      </w:r>
    </w:p>
    <w:p w:rsidR="002A433A" w:rsidRDefault="002A433A" w:rsidP="002A433A">
      <w:pPr>
        <w:rPr>
          <w:rtl/>
          <w:lang w:eastAsia="he-IL"/>
        </w:rPr>
      </w:pPr>
      <w:bookmarkStart w:id="150" w:name="_ETM_Q1_1001000"/>
      <w:bookmarkEnd w:id="150"/>
    </w:p>
    <w:p w:rsidR="002A433A" w:rsidRDefault="002A433A" w:rsidP="002A433A">
      <w:pPr>
        <w:pStyle w:val="af9"/>
        <w:keepNext/>
        <w:rPr>
          <w:rtl/>
          <w:lang w:eastAsia="he-IL"/>
        </w:rPr>
      </w:pPr>
      <w:bookmarkStart w:id="151" w:name="ET_guest_908352_55"/>
      <w:r w:rsidRPr="002A4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A433A">
        <w:rPr>
          <w:rStyle w:val="TagStyle"/>
          <w:rtl/>
        </w:rPr>
        <w:t xml:space="preserve"> &lt;&lt; אורח &gt;&gt;</w:t>
      </w:r>
      <w:r w:rsidR="005713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:rsidR="002A433A" w:rsidRDefault="002A433A" w:rsidP="002A433A">
      <w:pPr>
        <w:pStyle w:val="KeepWithNext"/>
        <w:rPr>
          <w:rtl/>
          <w:lang w:eastAsia="he-IL"/>
        </w:rPr>
      </w:pPr>
    </w:p>
    <w:p w:rsidR="00FD0AFF" w:rsidRDefault="00FD0AFF" w:rsidP="00FD0AFF">
      <w:pPr>
        <w:rPr>
          <w:rtl/>
          <w:lang w:eastAsia="he-IL"/>
        </w:rPr>
      </w:pPr>
      <w:bookmarkStart w:id="152" w:name="_ETM_Q1_1002000"/>
      <w:bookmarkEnd w:id="152"/>
      <w:r>
        <w:rPr>
          <w:rFonts w:hint="cs"/>
          <w:rtl/>
          <w:lang w:eastAsia="he-IL"/>
        </w:rPr>
        <w:t xml:space="preserve">רצון </w:t>
      </w:r>
      <w:bookmarkStart w:id="153" w:name="_ETM_Q1_1003000"/>
      <w:bookmarkEnd w:id="153"/>
      <w:r>
        <w:rPr>
          <w:rFonts w:hint="cs"/>
          <w:rtl/>
          <w:lang w:eastAsia="he-IL"/>
        </w:rPr>
        <w:t xml:space="preserve">תמיד יש, נכון. </w:t>
      </w:r>
      <w:r>
        <w:rPr>
          <w:rtl/>
          <w:lang w:eastAsia="he-IL"/>
        </w:rPr>
        <w:t xml:space="preserve">אבל </w:t>
      </w:r>
      <w:r w:rsidR="00274ED7" w:rsidRPr="00274ED7">
        <w:rPr>
          <w:rtl/>
          <w:lang w:eastAsia="he-IL"/>
        </w:rPr>
        <w:t>אני רוצה לה</w:t>
      </w:r>
      <w:r>
        <w:rPr>
          <w:rFonts w:hint="cs"/>
          <w:rtl/>
          <w:lang w:eastAsia="he-IL"/>
        </w:rPr>
        <w:t xml:space="preserve">אמין </w:t>
      </w:r>
      <w:r w:rsidR="00274ED7" w:rsidRPr="00274ED7">
        <w:rPr>
          <w:rtl/>
          <w:lang w:eastAsia="he-IL"/>
        </w:rPr>
        <w:t>שאנחנו לא מוטלים בספק</w:t>
      </w:r>
      <w:r>
        <w:rPr>
          <w:rFonts w:hint="cs"/>
          <w:rtl/>
          <w:lang w:eastAsia="he-IL"/>
        </w:rPr>
        <w:t>.</w:t>
      </w:r>
    </w:p>
    <w:p w:rsidR="00FD0AFF" w:rsidRDefault="00FD0AFF" w:rsidP="00FD0AFF">
      <w:pPr>
        <w:rPr>
          <w:rtl/>
          <w:lang w:eastAsia="he-IL"/>
        </w:rPr>
      </w:pPr>
      <w:bookmarkStart w:id="154" w:name="_ETM_Q1_1006000"/>
      <w:bookmarkEnd w:id="154"/>
    </w:p>
    <w:p w:rsidR="00FD0AFF" w:rsidRDefault="00FD0AFF" w:rsidP="00FD0AFF">
      <w:pPr>
        <w:pStyle w:val="af6"/>
        <w:keepNext/>
        <w:rPr>
          <w:rtl/>
        </w:rPr>
      </w:pPr>
      <w:bookmarkStart w:id="155" w:name="ET_yor_5084_56"/>
      <w:r w:rsidRPr="00FD0AF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D0AFF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FD0AFF" w:rsidRDefault="00FD0AFF" w:rsidP="00FD0AFF">
      <w:pPr>
        <w:pStyle w:val="KeepWithNext"/>
        <w:rPr>
          <w:rtl/>
          <w:lang w:eastAsia="he-IL"/>
        </w:rPr>
      </w:pPr>
    </w:p>
    <w:p w:rsidR="00FD0AFF" w:rsidRDefault="00FD0AFF" w:rsidP="00FD0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בבקשה, להמשיך. </w:t>
      </w:r>
    </w:p>
    <w:p w:rsidR="00FD0AFF" w:rsidRDefault="00FD0AFF" w:rsidP="00FD0AFF">
      <w:pPr>
        <w:rPr>
          <w:rtl/>
          <w:lang w:eastAsia="he-IL"/>
        </w:rPr>
      </w:pPr>
      <w:bookmarkStart w:id="156" w:name="_ETM_Q1_1005000"/>
      <w:bookmarkEnd w:id="156"/>
    </w:p>
    <w:p w:rsidR="00FD0AFF" w:rsidRDefault="00FD0AFF" w:rsidP="00FD0AFF">
      <w:pPr>
        <w:pStyle w:val="-"/>
        <w:keepNext/>
        <w:rPr>
          <w:rtl/>
        </w:rPr>
      </w:pPr>
      <w:bookmarkStart w:id="157" w:name="ET_speakercontinue_908352_57"/>
      <w:r w:rsidRPr="00FD0AF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FD0AFF">
        <w:rPr>
          <w:rStyle w:val="TagStyle"/>
          <w:rtl/>
        </w:rPr>
        <w:t xml:space="preserve"> &lt;&lt; דובר_המשך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FD0AFF" w:rsidRDefault="00FD0AFF" w:rsidP="00FD0AFF">
      <w:pPr>
        <w:pStyle w:val="KeepWithNext"/>
        <w:rPr>
          <w:rtl/>
          <w:lang w:eastAsia="he-IL"/>
        </w:rPr>
      </w:pPr>
    </w:p>
    <w:p w:rsidR="00FD0AFF" w:rsidRDefault="00274ED7" w:rsidP="00FD0AFF">
      <w:pPr>
        <w:rPr>
          <w:rtl/>
          <w:lang w:eastAsia="he-IL"/>
        </w:rPr>
      </w:pPr>
      <w:bookmarkStart w:id="158" w:name="_ETM_Q1_1007000"/>
      <w:bookmarkStart w:id="159" w:name="_ETM_Q1_1004000"/>
      <w:bookmarkEnd w:id="158"/>
      <w:bookmarkEnd w:id="159"/>
      <w:r w:rsidRPr="00274ED7">
        <w:rPr>
          <w:rtl/>
          <w:lang w:eastAsia="he-IL"/>
        </w:rPr>
        <w:t>לפני כמה שנים חל איזשהו שינוי הדרגתי</w:t>
      </w:r>
      <w:r w:rsidR="00FD0AFF"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שה</w:t>
      </w:r>
      <w:r w:rsidR="00FD0AFF">
        <w:rPr>
          <w:rtl/>
          <w:lang w:eastAsia="he-IL"/>
        </w:rPr>
        <w:t>יום</w:t>
      </w:r>
      <w:r w:rsidRPr="00274ED7">
        <w:rPr>
          <w:rtl/>
          <w:lang w:eastAsia="he-IL"/>
        </w:rPr>
        <w:t xml:space="preserve"> כבר יש </w:t>
      </w:r>
      <w:r w:rsidR="00FD0AFF">
        <w:rPr>
          <w:rFonts w:hint="cs"/>
          <w:rtl/>
          <w:lang w:eastAsia="he-IL"/>
        </w:rPr>
        <w:t xml:space="preserve">לו </w:t>
      </w:r>
      <w:r w:rsidRPr="00274ED7">
        <w:rPr>
          <w:rtl/>
          <w:lang w:eastAsia="he-IL"/>
        </w:rPr>
        <w:t>נוכחות הרבה יותר גדולה</w:t>
      </w:r>
      <w:r w:rsidR="00FD0AFF">
        <w:rPr>
          <w:rFonts w:hint="cs"/>
          <w:rtl/>
          <w:lang w:eastAsia="he-IL"/>
        </w:rPr>
        <w:t>.</w:t>
      </w:r>
      <w:r w:rsidRPr="00274ED7">
        <w:rPr>
          <w:rtl/>
          <w:lang w:eastAsia="he-IL"/>
        </w:rPr>
        <w:t xml:space="preserve"> מכיוון שהצנזורה מאוד נחלשה</w:t>
      </w:r>
      <w:r w:rsidR="00FD0AFF">
        <w:rPr>
          <w:rFonts w:hint="cs"/>
          <w:rtl/>
          <w:lang w:eastAsia="he-IL"/>
        </w:rPr>
        <w:t>,</w:t>
      </w:r>
      <w:r w:rsidR="00FD0AFF">
        <w:rPr>
          <w:rtl/>
          <w:lang w:eastAsia="he-IL"/>
        </w:rPr>
        <w:t xml:space="preserve"> בגלל הדיגיטל</w:t>
      </w:r>
      <w:r w:rsidR="00FD0AFF"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בגלל כל מיני מגמות של פרסום בעולם</w:t>
      </w:r>
      <w:r w:rsidR="006F5952">
        <w:rPr>
          <w:rFonts w:hint="cs"/>
          <w:rtl/>
          <w:lang w:eastAsia="he-IL"/>
        </w:rPr>
        <w:t>,</w:t>
      </w:r>
      <w:r w:rsidR="006F5952">
        <w:rPr>
          <w:rtl/>
          <w:lang w:eastAsia="he-IL"/>
        </w:rPr>
        <w:t xml:space="preserve"> </w:t>
      </w:r>
      <w:r w:rsidRPr="00274ED7">
        <w:rPr>
          <w:rtl/>
          <w:lang w:eastAsia="he-IL"/>
        </w:rPr>
        <w:t>משתמשים בצווי איסור פרסום</w:t>
      </w:r>
      <w:r w:rsidR="00FD0AFF">
        <w:rPr>
          <w:rFonts w:hint="cs"/>
          <w:rtl/>
          <w:lang w:eastAsia="he-IL"/>
        </w:rPr>
        <w:t>.</w:t>
      </w:r>
      <w:r w:rsidR="006F5952">
        <w:rPr>
          <w:rFonts w:hint="cs"/>
          <w:rtl/>
          <w:lang w:eastAsia="he-IL"/>
        </w:rPr>
        <w:t xml:space="preserve"> </w:t>
      </w:r>
      <w:r w:rsidRPr="00274ED7">
        <w:rPr>
          <w:rtl/>
          <w:lang w:eastAsia="he-IL"/>
        </w:rPr>
        <w:t>במקום להטיל צנזורה</w:t>
      </w:r>
      <w:r w:rsidR="00FD0AFF"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אז הולכים לבית משפט ומבקשים צווי איסור פרסום</w:t>
      </w:r>
      <w:r w:rsidR="00FD0AFF">
        <w:rPr>
          <w:rFonts w:hint="cs"/>
          <w:rtl/>
          <w:lang w:eastAsia="he-IL"/>
        </w:rPr>
        <w:t>.</w:t>
      </w:r>
      <w:r w:rsidRPr="00274ED7">
        <w:rPr>
          <w:rtl/>
          <w:lang w:eastAsia="he-IL"/>
        </w:rPr>
        <w:t xml:space="preserve"> וז</w:t>
      </w:r>
      <w:r w:rsidR="00FD0AFF">
        <w:rPr>
          <w:rFonts w:hint="cs"/>
          <w:rtl/>
          <w:lang w:eastAsia="he-IL"/>
        </w:rPr>
        <w:t>ו,</w:t>
      </w:r>
      <w:r w:rsidRPr="00274ED7">
        <w:rPr>
          <w:rtl/>
          <w:lang w:eastAsia="he-IL"/>
        </w:rPr>
        <w:t xml:space="preserve"> בעיניי</w:t>
      </w:r>
      <w:r w:rsidR="00FD0AFF"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פרקטיקה מאוד פסולה</w:t>
      </w:r>
      <w:r w:rsidR="00FD0AFF"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מכיוון שגם צווי</w:t>
      </w:r>
      <w:r w:rsidR="00FD0AFF">
        <w:rPr>
          <w:rtl/>
          <w:lang w:eastAsia="he-IL"/>
        </w:rPr>
        <w:t xml:space="preserve"> איסור פרסום ניתנים במעמד צד</w:t>
      </w:r>
      <w:r w:rsidR="00FD0AFF">
        <w:rPr>
          <w:rFonts w:hint="cs"/>
          <w:rtl/>
          <w:lang w:eastAsia="he-IL"/>
        </w:rPr>
        <w:t xml:space="preserve"> אחד.</w:t>
      </w:r>
      <w:r w:rsidR="00FD0AFF">
        <w:rPr>
          <w:rtl/>
          <w:lang w:eastAsia="he-IL"/>
        </w:rPr>
        <w:t xml:space="preserve"> הרבה פעמים מו</w:t>
      </w:r>
      <w:r w:rsidR="00FD0AFF">
        <w:rPr>
          <w:rFonts w:hint="cs"/>
          <w:rtl/>
          <w:lang w:eastAsia="he-IL"/>
        </w:rPr>
        <w:t>א</w:t>
      </w:r>
      <w:r w:rsidRPr="00274ED7">
        <w:rPr>
          <w:rtl/>
          <w:lang w:eastAsia="he-IL"/>
        </w:rPr>
        <w:t>רכים באופן כמעט אוטומטי</w:t>
      </w:r>
      <w:r w:rsidR="00FD0AFF">
        <w:rPr>
          <w:rFonts w:hint="cs"/>
          <w:rtl/>
          <w:lang w:eastAsia="he-IL"/>
        </w:rPr>
        <w:t>.</w:t>
      </w:r>
      <w:r w:rsidR="006F5952">
        <w:rPr>
          <w:rtl/>
          <w:lang w:eastAsia="he-IL"/>
        </w:rPr>
        <w:t xml:space="preserve"> </w:t>
      </w:r>
      <w:r w:rsidRPr="00274ED7">
        <w:rPr>
          <w:rtl/>
          <w:lang w:eastAsia="he-IL"/>
        </w:rPr>
        <w:t xml:space="preserve">שימוש </w:t>
      </w:r>
      <w:r w:rsidR="006F5952">
        <w:rPr>
          <w:rFonts w:hint="cs"/>
          <w:rtl/>
          <w:lang w:eastAsia="he-IL"/>
        </w:rPr>
        <w:t>ה</w:t>
      </w:r>
      <w:r w:rsidRPr="00274ED7">
        <w:rPr>
          <w:rtl/>
          <w:lang w:eastAsia="he-IL"/>
        </w:rPr>
        <w:t>יתר בנושא של ביטחון המדינה</w:t>
      </w:r>
      <w:r w:rsidR="00FD0AFF"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שלע</w:t>
      </w:r>
      <w:r w:rsidR="00FD0AFF">
        <w:rPr>
          <w:rFonts w:hint="cs"/>
          <w:rtl/>
          <w:lang w:eastAsia="he-IL"/>
        </w:rPr>
        <w:t>י</w:t>
      </w:r>
      <w:r w:rsidRPr="00274ED7">
        <w:rPr>
          <w:rtl/>
          <w:lang w:eastAsia="he-IL"/>
        </w:rPr>
        <w:t>תים הוא לא חשוף ולא שקוף וקשה להתמודד איתו גם אם רוצים להגיש ערר על ההחלטות האלה של צווי איסור פרסום</w:t>
      </w:r>
      <w:r w:rsidR="00FD0AFF">
        <w:rPr>
          <w:rFonts w:hint="cs"/>
          <w:rtl/>
          <w:lang w:eastAsia="he-IL"/>
        </w:rPr>
        <w:t>.</w:t>
      </w:r>
      <w:r w:rsidR="00FD0AFF">
        <w:rPr>
          <w:rtl/>
          <w:lang w:eastAsia="he-IL"/>
        </w:rPr>
        <w:t xml:space="preserve"> ולכן יש שימוש גובר והולך </w:t>
      </w:r>
      <w:r w:rsidR="00FD0AFF">
        <w:rPr>
          <w:rFonts w:hint="cs"/>
          <w:rtl/>
          <w:lang w:eastAsia="he-IL"/>
        </w:rPr>
        <w:t>ב</w:t>
      </w:r>
      <w:r w:rsidRPr="00274ED7">
        <w:rPr>
          <w:rtl/>
          <w:lang w:eastAsia="he-IL"/>
        </w:rPr>
        <w:t>צווי איסור פרסום</w:t>
      </w:r>
      <w:r w:rsidR="00FD0AFF">
        <w:rPr>
          <w:rFonts w:hint="cs"/>
          <w:rtl/>
          <w:lang w:eastAsia="he-IL"/>
        </w:rPr>
        <w:t>.</w:t>
      </w:r>
      <w:r w:rsidRPr="00274ED7">
        <w:rPr>
          <w:rtl/>
          <w:lang w:eastAsia="he-IL"/>
        </w:rPr>
        <w:t xml:space="preserve"> </w:t>
      </w:r>
    </w:p>
    <w:p w:rsidR="00FD0AFF" w:rsidRDefault="00FD0AFF" w:rsidP="00FD0AFF">
      <w:pPr>
        <w:rPr>
          <w:rtl/>
          <w:lang w:eastAsia="he-IL"/>
        </w:rPr>
      </w:pPr>
    </w:p>
    <w:p w:rsidR="00FD0AFF" w:rsidRDefault="00274ED7" w:rsidP="00FD0AFF">
      <w:pPr>
        <w:rPr>
          <w:rtl/>
          <w:lang w:eastAsia="he-IL"/>
        </w:rPr>
      </w:pPr>
      <w:bookmarkStart w:id="160" w:name="_ETM_Q1_1061000"/>
      <w:bookmarkEnd w:id="160"/>
      <w:r w:rsidRPr="00274ED7">
        <w:rPr>
          <w:rtl/>
          <w:lang w:eastAsia="he-IL"/>
        </w:rPr>
        <w:t>בנוסף לזה</w:t>
      </w:r>
      <w:r w:rsidR="00FD0AFF">
        <w:rPr>
          <w:rFonts w:hint="cs"/>
          <w:rtl/>
          <w:lang w:eastAsia="he-IL"/>
        </w:rPr>
        <w:t>,</w:t>
      </w:r>
      <w:r w:rsidR="00FD0AFF">
        <w:rPr>
          <w:rtl/>
          <w:lang w:eastAsia="he-IL"/>
        </w:rPr>
        <w:t xml:space="preserve"> </w:t>
      </w:r>
      <w:r w:rsidR="00FD0AFF">
        <w:rPr>
          <w:rFonts w:hint="cs"/>
          <w:rtl/>
          <w:lang w:eastAsia="he-IL"/>
        </w:rPr>
        <w:t>מ</w:t>
      </w:r>
      <w:r w:rsidRPr="00274ED7">
        <w:rPr>
          <w:rtl/>
          <w:lang w:eastAsia="he-IL"/>
        </w:rPr>
        <w:t>נתונים שהצנזור</w:t>
      </w:r>
      <w:r w:rsidR="00FD0AFF">
        <w:rPr>
          <w:rFonts w:hint="cs"/>
          <w:rtl/>
          <w:lang w:eastAsia="he-IL"/>
        </w:rPr>
        <w:t>ה</w:t>
      </w:r>
      <w:r w:rsidR="00FD0AFF">
        <w:rPr>
          <w:rtl/>
          <w:lang w:eastAsia="he-IL"/>
        </w:rPr>
        <w:t xml:space="preserve"> עצמה</w:t>
      </w:r>
      <w:r w:rsidRPr="00274ED7">
        <w:rPr>
          <w:rtl/>
          <w:lang w:eastAsia="he-IL"/>
        </w:rPr>
        <w:t xml:space="preserve"> פרסמה בעקבות</w:t>
      </w:r>
      <w:r w:rsidR="00FD0AFF">
        <w:rPr>
          <w:rFonts w:hint="cs"/>
          <w:rtl/>
          <w:lang w:eastAsia="he-IL"/>
        </w:rPr>
        <w:t>,</w:t>
      </w:r>
      <w:r w:rsidR="00FD0AFF">
        <w:rPr>
          <w:rtl/>
          <w:lang w:eastAsia="he-IL"/>
        </w:rPr>
        <w:t xml:space="preserve"> נדמה לי</w:t>
      </w:r>
      <w:r w:rsidR="00FD0AFF">
        <w:rPr>
          <w:rFonts w:hint="cs"/>
          <w:rtl/>
          <w:lang w:eastAsia="he-IL"/>
        </w:rPr>
        <w:t xml:space="preserve">, </w:t>
      </w:r>
      <w:bookmarkStart w:id="161" w:name="_ETM_Q1_1066000"/>
      <w:bookmarkEnd w:id="161"/>
      <w:r w:rsidRPr="00274ED7">
        <w:rPr>
          <w:rtl/>
          <w:lang w:eastAsia="he-IL"/>
        </w:rPr>
        <w:t>בקשת חופש מידע</w:t>
      </w:r>
      <w:r w:rsidR="00FD0AFF">
        <w:rPr>
          <w:rFonts w:hint="cs"/>
          <w:rtl/>
          <w:lang w:eastAsia="he-IL"/>
        </w:rPr>
        <w:t xml:space="preserve">, </w:t>
      </w:r>
      <w:r w:rsidRPr="00274ED7">
        <w:rPr>
          <w:rtl/>
          <w:lang w:eastAsia="he-IL"/>
        </w:rPr>
        <w:t>תתקנו אותי אם אני טועה</w:t>
      </w:r>
      <w:r w:rsidR="00FD0AFF"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בין 2018 ל</w:t>
      </w:r>
      <w:r w:rsidR="00FD0AFF">
        <w:rPr>
          <w:rFonts w:hint="cs"/>
          <w:rtl/>
          <w:lang w:eastAsia="he-IL"/>
        </w:rPr>
        <w:t xml:space="preserve">-2021, </w:t>
      </w:r>
      <w:r w:rsidRPr="00274ED7">
        <w:rPr>
          <w:rtl/>
          <w:lang w:eastAsia="he-IL"/>
        </w:rPr>
        <w:t>בממוצע שנתי נפסלו 300 כתבות באופן מלא ו-2</w:t>
      </w:r>
      <w:r w:rsidR="00FD0AFF"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>300 באופן חלקי</w:t>
      </w:r>
      <w:r w:rsidR="00FD0AFF">
        <w:rPr>
          <w:rFonts w:hint="cs"/>
          <w:rtl/>
          <w:lang w:eastAsia="he-IL"/>
        </w:rPr>
        <w:t>.</w:t>
      </w:r>
      <w:r w:rsidRPr="00274ED7">
        <w:rPr>
          <w:rtl/>
          <w:lang w:eastAsia="he-IL"/>
        </w:rPr>
        <w:t xml:space="preserve"> אפשר להגיד שזה הרבה</w:t>
      </w:r>
      <w:r w:rsidR="00FD0AFF">
        <w:rPr>
          <w:rFonts w:hint="cs"/>
          <w:rtl/>
          <w:lang w:eastAsia="he-IL"/>
        </w:rPr>
        <w:t>.</w:t>
      </w:r>
      <w:r w:rsidRPr="00274ED7">
        <w:rPr>
          <w:rtl/>
          <w:lang w:eastAsia="he-IL"/>
        </w:rPr>
        <w:t xml:space="preserve"> אפשר להגיד שזה מעט</w:t>
      </w:r>
      <w:r w:rsidR="00FD0AFF">
        <w:rPr>
          <w:rFonts w:hint="cs"/>
          <w:rtl/>
          <w:lang w:eastAsia="he-IL"/>
        </w:rPr>
        <w:t>.</w:t>
      </w:r>
      <w:r w:rsidR="006F5952">
        <w:rPr>
          <w:rFonts w:hint="cs"/>
          <w:rtl/>
          <w:lang w:eastAsia="he-IL"/>
        </w:rPr>
        <w:t xml:space="preserve"> </w:t>
      </w:r>
      <w:r w:rsidRPr="00274ED7">
        <w:rPr>
          <w:rtl/>
          <w:lang w:eastAsia="he-IL"/>
        </w:rPr>
        <w:t xml:space="preserve">כל </w:t>
      </w:r>
      <w:r w:rsidR="00FD0AFF" w:rsidRPr="00274ED7">
        <w:rPr>
          <w:rFonts w:hint="cs"/>
          <w:rtl/>
          <w:lang w:eastAsia="he-IL"/>
        </w:rPr>
        <w:t>ה</w:t>
      </w:r>
      <w:r w:rsidR="006F5952">
        <w:rPr>
          <w:rFonts w:hint="cs"/>
          <w:rtl/>
          <w:lang w:eastAsia="he-IL"/>
        </w:rPr>
        <w:t>ער</w:t>
      </w:r>
      <w:r w:rsidR="00FD0AFF">
        <w:rPr>
          <w:rFonts w:hint="cs"/>
          <w:rtl/>
          <w:lang w:eastAsia="he-IL"/>
        </w:rPr>
        <w:t>רי</w:t>
      </w:r>
      <w:r w:rsidR="00FD0AFF">
        <w:rPr>
          <w:rFonts w:hint="eastAsia"/>
          <w:rtl/>
          <w:lang w:eastAsia="he-IL"/>
        </w:rPr>
        <w:t>ם</w:t>
      </w:r>
      <w:r w:rsidR="00FD0AFF">
        <w:rPr>
          <w:rFonts w:hint="cs"/>
          <w:rtl/>
          <w:lang w:eastAsia="he-IL"/>
        </w:rPr>
        <w:t xml:space="preserve"> </w:t>
      </w:r>
      <w:r w:rsidR="00FD0AFF">
        <w:rPr>
          <w:rtl/>
          <w:lang w:eastAsia="he-IL"/>
        </w:rPr>
        <w:t>שהוגשו</w:t>
      </w:r>
      <w:r w:rsidR="006F5952">
        <w:rPr>
          <w:rFonts w:hint="cs"/>
          <w:rtl/>
          <w:lang w:eastAsia="he-IL"/>
        </w:rPr>
        <w:t>, הוגשו בסך הכול שישה ער</w:t>
      </w:r>
      <w:r w:rsidR="00FD0AFF">
        <w:rPr>
          <w:rFonts w:hint="cs"/>
          <w:rtl/>
          <w:lang w:eastAsia="he-IL"/>
        </w:rPr>
        <w:t>רי</w:t>
      </w:r>
      <w:r w:rsidR="00FD0AFF">
        <w:rPr>
          <w:rFonts w:hint="eastAsia"/>
          <w:rtl/>
          <w:lang w:eastAsia="he-IL"/>
        </w:rPr>
        <w:t>ם</w:t>
      </w:r>
      <w:r w:rsidR="00FD0AFF">
        <w:rPr>
          <w:rFonts w:hint="cs"/>
          <w:rtl/>
          <w:lang w:eastAsia="he-IL"/>
        </w:rPr>
        <w:t xml:space="preserve">, </w:t>
      </w:r>
      <w:bookmarkStart w:id="162" w:name="_ETM_Q1_1088000"/>
      <w:bookmarkEnd w:id="162"/>
      <w:r w:rsidR="00FD0AFF">
        <w:rPr>
          <w:rFonts w:hint="cs"/>
          <w:rtl/>
          <w:lang w:eastAsia="he-IL"/>
        </w:rPr>
        <w:t>אף אחד</w:t>
      </w:r>
      <w:r w:rsidRPr="00274ED7">
        <w:rPr>
          <w:rtl/>
          <w:lang w:eastAsia="he-IL"/>
        </w:rPr>
        <w:t xml:space="preserve"> </w:t>
      </w:r>
      <w:r w:rsidRPr="00274ED7">
        <w:rPr>
          <w:rtl/>
          <w:lang w:eastAsia="he-IL"/>
        </w:rPr>
        <w:lastRenderedPageBreak/>
        <w:t>מהם לא התקבל</w:t>
      </w:r>
      <w:r w:rsidR="00FD0AFF">
        <w:rPr>
          <w:rFonts w:hint="cs"/>
          <w:rtl/>
          <w:lang w:eastAsia="he-IL"/>
        </w:rPr>
        <w:t>.</w:t>
      </w:r>
      <w:r w:rsidRPr="00274ED7">
        <w:rPr>
          <w:rtl/>
          <w:lang w:eastAsia="he-IL"/>
        </w:rPr>
        <w:t xml:space="preserve"> זאת אומרת</w:t>
      </w:r>
      <w:r w:rsidR="00FD0AFF">
        <w:rPr>
          <w:rFonts w:hint="cs"/>
          <w:rtl/>
          <w:lang w:eastAsia="he-IL"/>
        </w:rPr>
        <w:t>,</w:t>
      </w:r>
      <w:r w:rsidRPr="00274ED7">
        <w:rPr>
          <w:rtl/>
          <w:lang w:eastAsia="he-IL"/>
        </w:rPr>
        <w:t xml:space="preserve"> יש פה איזושהי פרקטיקה שהצנזורה מצנזרת ובעצם</w:t>
      </w:r>
      <w:r w:rsidR="00FD0AFF" w:rsidRPr="00FD0AFF">
        <w:rPr>
          <w:rtl/>
        </w:rPr>
        <w:t xml:space="preserve"> </w:t>
      </w:r>
      <w:r w:rsidR="00FD0AFF" w:rsidRPr="00FD0AFF">
        <w:rPr>
          <w:rtl/>
          <w:lang w:eastAsia="he-IL"/>
        </w:rPr>
        <w:t>פוגעת גם בזכות הציבור לדעת</w:t>
      </w:r>
      <w:r w:rsidR="00FD0AFF">
        <w:rPr>
          <w:rFonts w:hint="cs"/>
          <w:rtl/>
          <w:lang w:eastAsia="he-IL"/>
        </w:rPr>
        <w:t>,</w:t>
      </w:r>
      <w:r w:rsidR="00FD0AFF" w:rsidRPr="00FD0AFF">
        <w:rPr>
          <w:rtl/>
          <w:lang w:eastAsia="he-IL"/>
        </w:rPr>
        <w:t xml:space="preserve"> גם פוגעת בשקיפות</w:t>
      </w:r>
      <w:r w:rsidR="00FD0AFF">
        <w:rPr>
          <w:rFonts w:hint="cs"/>
          <w:rtl/>
          <w:lang w:eastAsia="he-IL"/>
        </w:rPr>
        <w:t>,</w:t>
      </w:r>
      <w:r w:rsidR="00FD0AFF">
        <w:rPr>
          <w:rtl/>
          <w:lang w:eastAsia="he-IL"/>
        </w:rPr>
        <w:t xml:space="preserve"> וגם לא </w:t>
      </w:r>
      <w:r w:rsidR="00FD0AFF" w:rsidRPr="00FD0AFF">
        <w:rPr>
          <w:rtl/>
          <w:lang w:eastAsia="he-IL"/>
        </w:rPr>
        <w:t>תמיד מצליחה לחסום את שטף המידע</w:t>
      </w:r>
      <w:r w:rsidR="00FD0AFF">
        <w:rPr>
          <w:rFonts w:hint="cs"/>
          <w:rtl/>
          <w:lang w:eastAsia="he-IL"/>
        </w:rPr>
        <w:t>.</w:t>
      </w:r>
      <w:r w:rsidR="00FD0AFF" w:rsidRPr="00FD0AFF">
        <w:rPr>
          <w:rtl/>
          <w:lang w:eastAsia="he-IL"/>
        </w:rPr>
        <w:t xml:space="preserve"> זאת אומרת</w:t>
      </w:r>
      <w:r w:rsidR="00FD0AFF">
        <w:rPr>
          <w:rFonts w:hint="cs"/>
          <w:rtl/>
          <w:lang w:eastAsia="he-IL"/>
        </w:rPr>
        <w:t>,</w:t>
      </w:r>
      <w:r w:rsidR="006F5952">
        <w:rPr>
          <w:rtl/>
          <w:lang w:eastAsia="he-IL"/>
        </w:rPr>
        <w:t xml:space="preserve"> הרבה פעמים כשיש </w:t>
      </w:r>
      <w:r w:rsidR="00FD0AFF" w:rsidRPr="00FD0AFF">
        <w:rPr>
          <w:rtl/>
          <w:lang w:eastAsia="he-IL"/>
        </w:rPr>
        <w:t>צנזורה או אפילו צווי איסור פרסום</w:t>
      </w:r>
      <w:r w:rsidR="00FD0AFF">
        <w:rPr>
          <w:rFonts w:hint="cs"/>
          <w:rtl/>
          <w:lang w:eastAsia="he-IL"/>
        </w:rPr>
        <w:t>,</w:t>
      </w:r>
      <w:r w:rsidR="00FD0AFF" w:rsidRPr="00FD0AFF">
        <w:rPr>
          <w:rtl/>
          <w:lang w:eastAsia="he-IL"/>
        </w:rPr>
        <w:t xml:space="preserve"> הדברים מתפרסמים בחו"ל</w:t>
      </w:r>
      <w:r w:rsidR="00FD0AFF">
        <w:rPr>
          <w:rFonts w:hint="cs"/>
          <w:rtl/>
          <w:lang w:eastAsia="he-IL"/>
        </w:rPr>
        <w:t>,</w:t>
      </w:r>
      <w:r w:rsidR="00FD0AFF" w:rsidRPr="00FD0AFF">
        <w:rPr>
          <w:rtl/>
          <w:lang w:eastAsia="he-IL"/>
        </w:rPr>
        <w:t xml:space="preserve"> וגם לזה התייחסת</w:t>
      </w:r>
      <w:r w:rsidR="00FD0AFF">
        <w:rPr>
          <w:rFonts w:hint="cs"/>
          <w:rtl/>
          <w:lang w:eastAsia="he-IL"/>
        </w:rPr>
        <w:t>,</w:t>
      </w:r>
      <w:r w:rsidR="00FD0AFF" w:rsidRPr="00FD0AFF">
        <w:rPr>
          <w:rtl/>
          <w:lang w:eastAsia="he-IL"/>
        </w:rPr>
        <w:t xml:space="preserve"> אדוני חבר הכנסת ליברמן</w:t>
      </w:r>
      <w:r w:rsidR="00FD0AFF">
        <w:rPr>
          <w:rFonts w:hint="cs"/>
          <w:rtl/>
          <w:lang w:eastAsia="he-IL"/>
        </w:rPr>
        <w:t>.</w:t>
      </w:r>
      <w:r w:rsidR="00FD0AFF" w:rsidRPr="00FD0AFF">
        <w:rPr>
          <w:rtl/>
          <w:lang w:eastAsia="he-IL"/>
        </w:rPr>
        <w:t xml:space="preserve"> דברים שנפסלו </w:t>
      </w:r>
      <w:r w:rsidR="00FD0AFF">
        <w:rPr>
          <w:rFonts w:hint="cs"/>
          <w:rtl/>
          <w:lang w:eastAsia="he-IL"/>
        </w:rPr>
        <w:t xml:space="preserve">על ידי </w:t>
      </w:r>
      <w:r w:rsidR="006F5952">
        <w:rPr>
          <w:rtl/>
          <w:lang w:eastAsia="he-IL"/>
        </w:rPr>
        <w:t>הצנזורה ומהר מאוד אנחנו מוצ</w:t>
      </w:r>
      <w:r w:rsidR="00FD0AFF" w:rsidRPr="00FD0AFF">
        <w:rPr>
          <w:rtl/>
          <w:lang w:eastAsia="he-IL"/>
        </w:rPr>
        <w:t>אים אותם באנגלית</w:t>
      </w:r>
      <w:r w:rsidR="00FD0AFF">
        <w:rPr>
          <w:rFonts w:hint="cs"/>
          <w:rtl/>
          <w:lang w:eastAsia="he-IL"/>
        </w:rPr>
        <w:t>,</w:t>
      </w:r>
      <w:r w:rsidR="00FD0AFF">
        <w:rPr>
          <w:rtl/>
          <w:lang w:eastAsia="he-IL"/>
        </w:rPr>
        <w:t xml:space="preserve"> שפורסמו על </w:t>
      </w:r>
      <w:r w:rsidR="006F5952">
        <w:rPr>
          <w:rFonts w:hint="cs"/>
          <w:rtl/>
          <w:lang w:eastAsia="he-IL"/>
        </w:rPr>
        <w:t xml:space="preserve">ידי </w:t>
      </w:r>
      <w:r w:rsidR="00FD0AFF">
        <w:rPr>
          <w:rtl/>
          <w:lang w:eastAsia="he-IL"/>
        </w:rPr>
        <w:t>מישהו ש</w:t>
      </w:r>
      <w:r w:rsidR="00FD0AFF" w:rsidRPr="00FD0AFF">
        <w:rPr>
          <w:rtl/>
          <w:lang w:eastAsia="he-IL"/>
        </w:rPr>
        <w:t>אינו כפוף לצנזורה</w:t>
      </w:r>
      <w:r w:rsidR="00FD0AFF">
        <w:rPr>
          <w:rFonts w:hint="cs"/>
          <w:rtl/>
          <w:lang w:eastAsia="he-IL"/>
        </w:rPr>
        <w:t xml:space="preserve">. </w:t>
      </w:r>
      <w:r w:rsidR="00FD0AFF">
        <w:rPr>
          <w:rtl/>
          <w:lang w:eastAsia="he-IL"/>
        </w:rPr>
        <w:t>אז לפעמים</w:t>
      </w:r>
      <w:r w:rsidR="00FD0AFF" w:rsidRPr="00FD0AFF">
        <w:rPr>
          <w:rtl/>
          <w:lang w:eastAsia="he-IL"/>
        </w:rPr>
        <w:t xml:space="preserve"> יוצא שכרנו בהפסד</w:t>
      </w:r>
      <w:r w:rsidR="00FD0AFF">
        <w:rPr>
          <w:rFonts w:hint="cs"/>
          <w:rtl/>
          <w:lang w:eastAsia="he-IL"/>
        </w:rPr>
        <w:t>נו.</w:t>
      </w:r>
      <w:r w:rsidR="00FD0AFF" w:rsidRPr="00FD0AFF">
        <w:rPr>
          <w:rtl/>
          <w:lang w:eastAsia="he-IL"/>
        </w:rPr>
        <w:t xml:space="preserve"> </w:t>
      </w:r>
    </w:p>
    <w:p w:rsidR="00FD0AFF" w:rsidRDefault="00FD0AFF" w:rsidP="00FD0AFF">
      <w:pPr>
        <w:rPr>
          <w:rtl/>
          <w:lang w:eastAsia="he-IL"/>
        </w:rPr>
      </w:pPr>
    </w:p>
    <w:p w:rsidR="00E76952" w:rsidRDefault="00FD0AFF" w:rsidP="006F5952">
      <w:pPr>
        <w:rPr>
          <w:rtl/>
          <w:lang w:eastAsia="he-IL"/>
        </w:rPr>
      </w:pPr>
      <w:bookmarkStart w:id="163" w:name="_ETM_Q1_1125000"/>
      <w:bookmarkEnd w:id="163"/>
      <w:r>
        <w:rPr>
          <w:rtl/>
          <w:lang w:eastAsia="he-IL"/>
        </w:rPr>
        <w:t>אני מזכירה לכם</w:t>
      </w:r>
      <w:r>
        <w:rPr>
          <w:rFonts w:hint="cs"/>
          <w:rtl/>
          <w:lang w:eastAsia="he-IL"/>
        </w:rPr>
        <w:t>,</w:t>
      </w:r>
      <w:r w:rsidRPr="00FD0AFF">
        <w:rPr>
          <w:rtl/>
          <w:lang w:eastAsia="he-IL"/>
        </w:rPr>
        <w:t xml:space="preserve"> ואולי לזה התייחסת</w:t>
      </w:r>
      <w:r>
        <w:rPr>
          <w:rFonts w:hint="cs"/>
          <w:rtl/>
          <w:lang w:eastAsia="he-IL"/>
        </w:rPr>
        <w:t>,</w:t>
      </w:r>
      <w:r w:rsidRPr="00FD0AFF">
        <w:rPr>
          <w:rtl/>
          <w:lang w:eastAsia="he-IL"/>
        </w:rPr>
        <w:t xml:space="preserve"> </w:t>
      </w:r>
      <w:r w:rsidR="006F5952">
        <w:rPr>
          <w:rFonts w:hint="cs"/>
          <w:rtl/>
          <w:lang w:eastAsia="he-IL"/>
        </w:rPr>
        <w:t xml:space="preserve">את הפיגוע במגידו, </w:t>
      </w:r>
      <w:r>
        <w:rPr>
          <w:rFonts w:hint="cs"/>
          <w:rtl/>
          <w:lang w:eastAsia="he-IL"/>
        </w:rPr>
        <w:t xml:space="preserve">שהיה </w:t>
      </w:r>
      <w:r>
        <w:rPr>
          <w:rtl/>
          <w:lang w:eastAsia="he-IL"/>
        </w:rPr>
        <w:t>פיגוע קטן יותר בצומת מגידו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ובאמת</w:t>
      </w:r>
      <w:r w:rsidRPr="00FD0AFF">
        <w:rPr>
          <w:rtl/>
          <w:lang w:eastAsia="he-IL"/>
        </w:rPr>
        <w:t xml:space="preserve"> המדינה התמלאה</w:t>
      </w:r>
      <w:r w:rsidR="00E4115B">
        <w:rPr>
          <w:rFonts w:hint="cs"/>
          <w:rtl/>
          <w:lang w:eastAsia="he-IL"/>
        </w:rPr>
        <w:t>.</w:t>
      </w:r>
      <w:r w:rsidRPr="00FD0AFF">
        <w:rPr>
          <w:rtl/>
          <w:lang w:eastAsia="he-IL"/>
        </w:rPr>
        <w:t xml:space="preserve"> אני לא יודעת כמה סיפור</w:t>
      </w:r>
      <w:r w:rsidR="00E4115B">
        <w:rPr>
          <w:rtl/>
          <w:lang w:eastAsia="he-IL"/>
        </w:rPr>
        <w:t xml:space="preserve">ים מופרכים שרצו בתוך קבוצות </w:t>
      </w:r>
      <w:proofErr w:type="spellStart"/>
      <w:r w:rsidR="00E4115B">
        <w:rPr>
          <w:rtl/>
          <w:lang w:eastAsia="he-IL"/>
        </w:rPr>
        <w:t>הווטסאפ</w:t>
      </w:r>
      <w:proofErr w:type="spellEnd"/>
      <w:r w:rsidR="00E4115B">
        <w:rPr>
          <w:rtl/>
          <w:lang w:eastAsia="he-IL"/>
        </w:rPr>
        <w:t xml:space="preserve"> שאי</w:t>
      </w:r>
      <w:r w:rsidR="00E4115B">
        <w:rPr>
          <w:rFonts w:hint="cs"/>
          <w:rtl/>
          <w:lang w:eastAsia="he-IL"/>
        </w:rPr>
        <w:t>-</w:t>
      </w:r>
      <w:r w:rsidRPr="00FD0AFF">
        <w:rPr>
          <w:rtl/>
          <w:lang w:eastAsia="he-IL"/>
        </w:rPr>
        <w:t xml:space="preserve">אפשר היה בכלל לנהל את השטף </w:t>
      </w:r>
      <w:r w:rsidR="00E4115B">
        <w:rPr>
          <w:rFonts w:hint="cs"/>
          <w:rtl/>
          <w:lang w:eastAsia="he-IL"/>
        </w:rPr>
        <w:t>הזה</w:t>
      </w:r>
      <w:r w:rsidR="005713D5">
        <w:rPr>
          <w:rFonts w:hint="cs"/>
          <w:rtl/>
          <w:lang w:eastAsia="he-IL"/>
        </w:rPr>
        <w:t xml:space="preserve"> </w:t>
      </w:r>
      <w:r w:rsidR="00E4115B">
        <w:rPr>
          <w:rFonts w:hint="cs"/>
          <w:rtl/>
          <w:lang w:eastAsia="he-IL"/>
        </w:rPr>
        <w:t xml:space="preserve">ואת </w:t>
      </w:r>
      <w:r w:rsidRPr="00FD0AFF">
        <w:rPr>
          <w:rtl/>
          <w:lang w:eastAsia="he-IL"/>
        </w:rPr>
        <w:t>הצונאמי הזה</w:t>
      </w:r>
      <w:r w:rsidR="00E4115B">
        <w:rPr>
          <w:rFonts w:hint="cs"/>
          <w:rtl/>
          <w:lang w:eastAsia="he-IL"/>
        </w:rPr>
        <w:t>,</w:t>
      </w:r>
      <w:r w:rsidRPr="00FD0AFF">
        <w:rPr>
          <w:rtl/>
          <w:lang w:eastAsia="he-IL"/>
        </w:rPr>
        <w:t xml:space="preserve"> וזה</w:t>
      </w:r>
      <w:r w:rsidR="00E4115B">
        <w:rPr>
          <w:rtl/>
          <w:lang w:eastAsia="he-IL"/>
        </w:rPr>
        <w:t xml:space="preserve"> גרם לנזק מאוד מאוד גדול ו</w:t>
      </w:r>
      <w:r w:rsidR="00E4115B">
        <w:rPr>
          <w:rFonts w:hint="cs"/>
          <w:rtl/>
          <w:lang w:eastAsia="he-IL"/>
        </w:rPr>
        <w:t xml:space="preserve">גם </w:t>
      </w:r>
      <w:r w:rsidRPr="00FD0AFF">
        <w:rPr>
          <w:rtl/>
          <w:lang w:eastAsia="he-IL"/>
        </w:rPr>
        <w:t>לנזק גדול גם כלפי ביטחון המדינה וגם כמובן שמועו</w:t>
      </w:r>
      <w:r w:rsidR="006F5952">
        <w:rPr>
          <w:rtl/>
          <w:lang w:eastAsia="he-IL"/>
        </w:rPr>
        <w:t>ת שהפחידו אנשי</w:t>
      </w:r>
      <w:r w:rsidR="006F5952">
        <w:rPr>
          <w:rFonts w:hint="cs"/>
          <w:rtl/>
          <w:lang w:eastAsia="he-IL"/>
        </w:rPr>
        <w:t>ם</w:t>
      </w:r>
      <w:r w:rsidR="00E4115B">
        <w:rPr>
          <w:rFonts w:hint="cs"/>
          <w:rtl/>
          <w:lang w:eastAsia="he-IL"/>
        </w:rPr>
        <w:t>.</w:t>
      </w:r>
      <w:r w:rsidR="00E4115B">
        <w:rPr>
          <w:rtl/>
          <w:lang w:eastAsia="he-IL"/>
        </w:rPr>
        <w:t xml:space="preserve"> </w:t>
      </w:r>
    </w:p>
    <w:p w:rsidR="00E76952" w:rsidRDefault="00E76952" w:rsidP="006F5952">
      <w:pPr>
        <w:rPr>
          <w:rtl/>
          <w:lang w:eastAsia="he-IL"/>
        </w:rPr>
      </w:pPr>
    </w:p>
    <w:p w:rsidR="00E4115B" w:rsidRDefault="00E4115B" w:rsidP="006F5952">
      <w:pPr>
        <w:rPr>
          <w:rtl/>
          <w:lang w:eastAsia="he-IL"/>
        </w:rPr>
      </w:pPr>
      <w:r>
        <w:rPr>
          <w:rtl/>
          <w:lang w:eastAsia="he-IL"/>
        </w:rPr>
        <w:t xml:space="preserve">אז יש פה כמה </w:t>
      </w:r>
      <w:r>
        <w:rPr>
          <w:rFonts w:hint="cs"/>
          <w:rtl/>
          <w:lang w:eastAsia="he-IL"/>
        </w:rPr>
        <w:t>ע</w:t>
      </w:r>
      <w:r w:rsidR="00FD0AFF" w:rsidRPr="00FD0AFF">
        <w:rPr>
          <w:rtl/>
          <w:lang w:eastAsia="he-IL"/>
        </w:rPr>
        <w:t>וגנים שצר</w:t>
      </w:r>
      <w:r>
        <w:rPr>
          <w:rtl/>
          <w:lang w:eastAsia="he-IL"/>
        </w:rPr>
        <w:t>יך לחשוב עליהם איך מתמודדים אית</w:t>
      </w:r>
      <w:r>
        <w:rPr>
          <w:rFonts w:hint="cs"/>
          <w:rtl/>
          <w:lang w:eastAsia="he-IL"/>
        </w:rPr>
        <w:t>ם.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</w:t>
      </w:r>
      <w:r w:rsidR="00FD0AFF" w:rsidRPr="00FD0AFF">
        <w:rPr>
          <w:rtl/>
          <w:lang w:eastAsia="he-IL"/>
        </w:rPr>
        <w:t>זה קיומה של הצנזורה שפוגע בישראל</w:t>
      </w:r>
      <w:r>
        <w:rPr>
          <w:rFonts w:hint="cs"/>
          <w:rtl/>
          <w:lang w:eastAsia="he-IL"/>
        </w:rPr>
        <w:t xml:space="preserve">. שנית, </w:t>
      </w:r>
      <w:r w:rsidR="00FD0AFF" w:rsidRPr="00FD0AFF">
        <w:rPr>
          <w:rtl/>
          <w:lang w:eastAsia="he-IL"/>
        </w:rPr>
        <w:t>זה העניין של צווי איסור פרסום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שלישית, זה </w:t>
      </w:r>
      <w:bookmarkStart w:id="164" w:name="_ETM_Q1_1171000"/>
      <w:bookmarkEnd w:id="164"/>
      <w:r>
        <w:rPr>
          <w:rtl/>
          <w:lang w:eastAsia="he-IL"/>
        </w:rPr>
        <w:t>כן העובדה ש</w:t>
      </w:r>
      <w:r w:rsidR="00FD0AFF" w:rsidRPr="00FD0AFF">
        <w:rPr>
          <w:rtl/>
          <w:lang w:eastAsia="he-IL"/>
        </w:rPr>
        <w:t>בסך הכ</w:t>
      </w:r>
      <w:r>
        <w:rPr>
          <w:rFonts w:hint="cs"/>
          <w:rtl/>
          <w:lang w:eastAsia="he-IL"/>
        </w:rPr>
        <w:t>ו</w:t>
      </w:r>
      <w:r w:rsidR="00FD0AFF" w:rsidRPr="00FD0AFF">
        <w:rPr>
          <w:rtl/>
          <w:lang w:eastAsia="he-IL"/>
        </w:rPr>
        <w:t>ל העיתונות בארץ היא אחראית</w:t>
      </w:r>
      <w:r>
        <w:rPr>
          <w:rFonts w:hint="cs"/>
          <w:rtl/>
          <w:lang w:eastAsia="he-IL"/>
        </w:rPr>
        <w:t>.</w:t>
      </w:r>
      <w:r w:rsidR="00A37FA3">
        <w:rPr>
          <w:rtl/>
          <w:lang w:eastAsia="he-IL"/>
        </w:rPr>
        <w:t xml:space="preserve"> המעמד של ישראל בעולם ו</w:t>
      </w:r>
      <w:r w:rsidR="00FD0AFF" w:rsidRPr="00FD0AFF">
        <w:rPr>
          <w:rtl/>
          <w:lang w:eastAsia="he-IL"/>
        </w:rPr>
        <w:t xml:space="preserve">שימוש </w:t>
      </w:r>
      <w:r w:rsidR="00A37FA3">
        <w:rPr>
          <w:rFonts w:hint="cs"/>
          <w:rtl/>
          <w:lang w:eastAsia="he-IL"/>
        </w:rPr>
        <w:t>ה</w:t>
      </w:r>
      <w:r w:rsidR="00FD0AFF" w:rsidRPr="00FD0AFF">
        <w:rPr>
          <w:rtl/>
          <w:lang w:eastAsia="he-IL"/>
        </w:rPr>
        <w:t>יתר בביטחון המדינה והעובדה שאנחנו המדינה היחידה ש</w:t>
      </w:r>
      <w:r>
        <w:rPr>
          <w:rFonts w:hint="cs"/>
          <w:rtl/>
          <w:lang w:eastAsia="he-IL"/>
        </w:rPr>
        <w:t>מ</w:t>
      </w:r>
      <w:r w:rsidR="00A37FA3">
        <w:rPr>
          <w:rtl/>
          <w:lang w:eastAsia="he-IL"/>
        </w:rPr>
        <w:t xml:space="preserve">קיימת בעצם צנזורה </w:t>
      </w:r>
      <w:r w:rsidR="00FD0AFF" w:rsidRPr="00FD0AFF">
        <w:rPr>
          <w:rtl/>
          <w:lang w:eastAsia="he-IL"/>
        </w:rPr>
        <w:t>צבאית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יכול להיות שהפתרונות </w:t>
      </w:r>
      <w:r w:rsidR="00FD0AFF" w:rsidRPr="00FD0AFF">
        <w:rPr>
          <w:rtl/>
          <w:lang w:eastAsia="he-IL"/>
        </w:rPr>
        <w:t>נמצאים אחרת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D0AFF" w:rsidRPr="00FD0AFF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גם </w:t>
      </w:r>
      <w:r w:rsidR="00FD0AFF" w:rsidRPr="00FD0AFF">
        <w:rPr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ל</w:t>
      </w:r>
      <w:r w:rsidR="00FD0AFF" w:rsidRPr="00FD0AFF">
        <w:rPr>
          <w:rtl/>
          <w:lang w:eastAsia="he-IL"/>
        </w:rPr>
        <w:t>הגיד שהצנזורה לא עושה הבחנה בין אדם שעב</w:t>
      </w:r>
      <w:r>
        <w:rPr>
          <w:rFonts w:hint="cs"/>
          <w:rtl/>
          <w:lang w:eastAsia="he-IL"/>
        </w:rPr>
        <w:t>ד</w:t>
      </w:r>
      <w:r w:rsidR="00FD0AFF" w:rsidRPr="00FD0AFF">
        <w:rPr>
          <w:rtl/>
          <w:lang w:eastAsia="he-IL"/>
        </w:rPr>
        <w:t xml:space="preserve"> במערכת הביטחון</w:t>
      </w:r>
      <w:r>
        <w:rPr>
          <w:rFonts w:hint="cs"/>
          <w:rtl/>
          <w:lang w:eastAsia="he-IL"/>
        </w:rPr>
        <w:t>,</w:t>
      </w:r>
      <w:r w:rsidR="00FD0AFF" w:rsidRPr="00FD0AFF">
        <w:rPr>
          <w:rtl/>
          <w:lang w:eastAsia="he-IL"/>
        </w:rPr>
        <w:t xml:space="preserve"> היה חשוף לחומר ביטחוני ופרסם אותו החוצה</w:t>
      </w:r>
      <w:r>
        <w:rPr>
          <w:rFonts w:hint="cs"/>
          <w:rtl/>
          <w:lang w:eastAsia="he-IL"/>
        </w:rPr>
        <w:t>,</w:t>
      </w:r>
      <w:r w:rsidR="00FD0AFF" w:rsidRPr="00FD0AFF">
        <w:rPr>
          <w:rtl/>
          <w:lang w:eastAsia="he-IL"/>
        </w:rPr>
        <w:t xml:space="preserve"> לבין עיתונאי שעשה עבודה עיתונאית ופרסם</w:t>
      </w:r>
      <w:r>
        <w:rPr>
          <w:rFonts w:hint="cs"/>
          <w:rtl/>
          <w:lang w:eastAsia="he-IL"/>
        </w:rPr>
        <w:t>.</w:t>
      </w:r>
      <w:r w:rsidR="00A37FA3">
        <w:rPr>
          <w:rtl/>
          <w:lang w:eastAsia="he-IL"/>
        </w:rPr>
        <w:t xml:space="preserve"> אין דרגת </w:t>
      </w:r>
      <w:r w:rsidR="00FD0AFF" w:rsidRPr="00FD0AFF">
        <w:rPr>
          <w:rtl/>
          <w:lang w:eastAsia="he-IL"/>
        </w:rPr>
        <w:t>חומרה בין עובד שחשף סודות</w:t>
      </w:r>
      <w:r>
        <w:rPr>
          <w:rtl/>
          <w:lang w:eastAsia="he-IL"/>
        </w:rPr>
        <w:t xml:space="preserve"> שאסור היה לו לחשוף אותם לבין </w:t>
      </w:r>
      <w:r w:rsidR="00FD0AFF" w:rsidRPr="00FD0AFF">
        <w:rPr>
          <w:rtl/>
          <w:lang w:eastAsia="he-IL"/>
        </w:rPr>
        <w:t>עיתונאי שעשה עבודה עיתונאית וכביכול חשף דברים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מדרג בין</w:t>
      </w:r>
      <w:r w:rsidR="00FD0AFF" w:rsidRPr="00FD0AFF">
        <w:rPr>
          <w:rtl/>
          <w:lang w:eastAsia="he-IL"/>
        </w:rPr>
        <w:t xml:space="preserve"> רוחב היריעה של הפרסום</w:t>
      </w:r>
      <w:r>
        <w:rPr>
          <w:rFonts w:hint="cs"/>
          <w:rtl/>
          <w:lang w:eastAsia="he-IL"/>
        </w:rPr>
        <w:t>,</w:t>
      </w:r>
      <w:r w:rsidR="00FD0AFF" w:rsidRPr="00FD0AFF">
        <w:rPr>
          <w:rtl/>
          <w:lang w:eastAsia="he-IL"/>
        </w:rPr>
        <w:t xml:space="preserve"> איפה זה פורסם</w:t>
      </w:r>
      <w:r>
        <w:rPr>
          <w:rFonts w:hint="cs"/>
          <w:rtl/>
          <w:lang w:eastAsia="he-IL"/>
        </w:rPr>
        <w:t>,</w:t>
      </w:r>
      <w:r w:rsidR="00FD0AFF" w:rsidRPr="00FD0AFF">
        <w:rPr>
          <w:rtl/>
          <w:lang w:eastAsia="he-IL"/>
        </w:rPr>
        <w:t xml:space="preserve"> האם </w:t>
      </w:r>
      <w:r>
        <w:rPr>
          <w:rtl/>
          <w:lang w:eastAsia="he-IL"/>
        </w:rPr>
        <w:t>זה פרסום ראשוני או שזה פרסום</w:t>
      </w:r>
      <w:r>
        <w:rPr>
          <w:rFonts w:hint="cs"/>
          <w:rtl/>
          <w:lang w:eastAsia="he-IL"/>
        </w:rPr>
        <w:t xml:space="preserve"> משני, או </w:t>
      </w:r>
      <w:r w:rsidR="00FD0AFF" w:rsidRPr="00FD0AFF">
        <w:rPr>
          <w:rtl/>
          <w:lang w:eastAsia="he-IL"/>
        </w:rPr>
        <w:t>שמישהו עשה שיתוף למשהו שמישהו פרסם</w:t>
      </w:r>
      <w:r>
        <w:rPr>
          <w:rFonts w:hint="cs"/>
          <w:rtl/>
          <w:lang w:eastAsia="he-IL"/>
        </w:rPr>
        <w:t>.</w:t>
      </w:r>
      <w:r w:rsidR="00FD0AFF" w:rsidRPr="00FD0AFF">
        <w:rPr>
          <w:rtl/>
          <w:lang w:eastAsia="he-IL"/>
        </w:rPr>
        <w:t xml:space="preserve"> זאת אומרת כל הדברים האלה נמצאים </w:t>
      </w:r>
      <w:r w:rsidR="00A37FA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עצם על אותו סרגל. </w:t>
      </w:r>
    </w:p>
    <w:p w:rsidR="00E4115B" w:rsidRDefault="00E4115B" w:rsidP="00E4115B">
      <w:pPr>
        <w:rPr>
          <w:rtl/>
          <w:lang w:eastAsia="he-IL"/>
        </w:rPr>
      </w:pPr>
      <w:bookmarkStart w:id="165" w:name="_ETM_Q1_1221000"/>
      <w:bookmarkEnd w:id="165"/>
    </w:p>
    <w:p w:rsidR="00E4115B" w:rsidRDefault="00E4115B" w:rsidP="00E4115B">
      <w:pPr>
        <w:pStyle w:val="af6"/>
        <w:keepNext/>
        <w:rPr>
          <w:rtl/>
        </w:rPr>
      </w:pPr>
      <w:bookmarkStart w:id="166" w:name="ET_yor_5084_58"/>
      <w:r w:rsidRPr="00E4115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115B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E4115B" w:rsidRDefault="00E4115B" w:rsidP="00E4115B">
      <w:pPr>
        <w:pStyle w:val="KeepWithNext"/>
        <w:rPr>
          <w:rtl/>
          <w:lang w:eastAsia="he-IL"/>
        </w:rPr>
      </w:pPr>
    </w:p>
    <w:p w:rsidR="00E4115B" w:rsidRDefault="00E4115B" w:rsidP="00E4115B">
      <w:pPr>
        <w:rPr>
          <w:rtl/>
          <w:lang w:eastAsia="he-IL"/>
        </w:rPr>
      </w:pPr>
      <w:bookmarkStart w:id="167" w:name="_ETM_Q1_1222000"/>
      <w:bookmarkEnd w:id="167"/>
      <w:r>
        <w:rPr>
          <w:rFonts w:hint="cs"/>
          <w:rtl/>
          <w:lang w:eastAsia="he-IL"/>
        </w:rPr>
        <w:t xml:space="preserve">שלושה </w:t>
      </w:r>
      <w:r w:rsidR="00FD0AFF" w:rsidRPr="00FD0AFF">
        <w:rPr>
          <w:rtl/>
          <w:lang w:eastAsia="he-IL"/>
        </w:rPr>
        <w:t xml:space="preserve">משפטים </w:t>
      </w:r>
      <w:r>
        <w:rPr>
          <w:rFonts w:hint="cs"/>
          <w:rtl/>
          <w:lang w:eastAsia="he-IL"/>
        </w:rPr>
        <w:t xml:space="preserve">לסיום, בבקשה. זה דוח מנהלים פה. </w:t>
      </w:r>
    </w:p>
    <w:p w:rsidR="00E4115B" w:rsidRDefault="00E4115B" w:rsidP="00E4115B">
      <w:pPr>
        <w:rPr>
          <w:rtl/>
          <w:lang w:eastAsia="he-IL"/>
        </w:rPr>
      </w:pPr>
      <w:bookmarkStart w:id="168" w:name="_ETM_Q1_2000"/>
      <w:bookmarkEnd w:id="168"/>
    </w:p>
    <w:p w:rsidR="00E4115B" w:rsidRDefault="00E4115B" w:rsidP="00E4115B">
      <w:pPr>
        <w:pStyle w:val="-"/>
        <w:keepNext/>
        <w:rPr>
          <w:rtl/>
        </w:rPr>
      </w:pPr>
      <w:bookmarkStart w:id="169" w:name="ET_speakercontinue_908352_59"/>
      <w:r w:rsidRPr="00E411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E4115B">
        <w:rPr>
          <w:rStyle w:val="TagStyle"/>
          <w:rtl/>
        </w:rPr>
        <w:t xml:space="preserve"> &lt;&lt; דובר_המשך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E4115B" w:rsidRDefault="00E4115B" w:rsidP="00E4115B">
      <w:pPr>
        <w:pStyle w:val="KeepWithNext"/>
        <w:rPr>
          <w:rtl/>
          <w:lang w:eastAsia="he-IL"/>
        </w:rPr>
      </w:pPr>
    </w:p>
    <w:p w:rsidR="00E4115B" w:rsidRDefault="00E4115B" w:rsidP="00E4115B">
      <w:pPr>
        <w:rPr>
          <w:rtl/>
          <w:lang w:eastAsia="he-IL"/>
        </w:rPr>
      </w:pPr>
      <w:bookmarkStart w:id="170" w:name="_ETM_Q1_5000"/>
      <w:bookmarkEnd w:id="170"/>
      <w:r>
        <w:rPr>
          <w:rFonts w:hint="cs"/>
          <w:rtl/>
          <w:lang w:eastAsia="he-IL"/>
        </w:rPr>
        <w:t>מה?</w:t>
      </w:r>
    </w:p>
    <w:p w:rsidR="00E4115B" w:rsidRDefault="00E4115B" w:rsidP="00E4115B">
      <w:pPr>
        <w:rPr>
          <w:rtl/>
          <w:lang w:eastAsia="he-IL"/>
        </w:rPr>
      </w:pPr>
    </w:p>
    <w:p w:rsidR="00E4115B" w:rsidRDefault="00E4115B" w:rsidP="00E4115B">
      <w:pPr>
        <w:pStyle w:val="af6"/>
        <w:keepNext/>
        <w:rPr>
          <w:rtl/>
        </w:rPr>
      </w:pPr>
      <w:bookmarkStart w:id="171" w:name="ET_yor_5084_60"/>
      <w:r w:rsidRPr="00E4115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115B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E4115B" w:rsidRDefault="00E4115B" w:rsidP="00E4115B">
      <w:pPr>
        <w:pStyle w:val="KeepWithNext"/>
        <w:rPr>
          <w:rtl/>
          <w:lang w:eastAsia="he-IL"/>
        </w:rPr>
      </w:pPr>
    </w:p>
    <w:p w:rsidR="00E4115B" w:rsidRDefault="00FD0AFF" w:rsidP="00E4115B">
      <w:pPr>
        <w:rPr>
          <w:rtl/>
          <w:lang w:eastAsia="he-IL"/>
        </w:rPr>
      </w:pPr>
      <w:r w:rsidRPr="00FD0AFF">
        <w:rPr>
          <w:rtl/>
          <w:lang w:eastAsia="he-IL"/>
        </w:rPr>
        <w:t>אני אומר</w:t>
      </w:r>
      <w:r w:rsidR="00E4115B">
        <w:rPr>
          <w:rFonts w:hint="cs"/>
          <w:rtl/>
          <w:lang w:eastAsia="he-IL"/>
        </w:rPr>
        <w:t>,</w:t>
      </w:r>
      <w:r w:rsidRPr="00FD0AFF">
        <w:rPr>
          <w:rtl/>
          <w:lang w:eastAsia="he-IL"/>
        </w:rPr>
        <w:t xml:space="preserve"> זה </w:t>
      </w:r>
      <w:r w:rsidR="00E4115B">
        <w:rPr>
          <w:rFonts w:hint="cs"/>
          <w:rtl/>
          <w:lang w:eastAsia="he-IL"/>
        </w:rPr>
        <w:t xml:space="preserve">דוח </w:t>
      </w:r>
      <w:r w:rsidRPr="00FD0AFF">
        <w:rPr>
          <w:rtl/>
          <w:lang w:eastAsia="he-IL"/>
        </w:rPr>
        <w:t>מנהלים</w:t>
      </w:r>
      <w:r w:rsidR="00E4115B">
        <w:rPr>
          <w:rFonts w:hint="cs"/>
          <w:rtl/>
          <w:lang w:eastAsia="he-IL"/>
        </w:rPr>
        <w:t>.</w:t>
      </w:r>
      <w:r w:rsidR="00E4115B">
        <w:rPr>
          <w:rtl/>
          <w:lang w:eastAsia="he-IL"/>
        </w:rPr>
        <w:t xml:space="preserve"> זה לא איז</w:t>
      </w:r>
      <w:r w:rsidR="00E4115B">
        <w:rPr>
          <w:rFonts w:hint="cs"/>
          <w:rtl/>
          <w:lang w:eastAsia="he-IL"/>
        </w:rPr>
        <w:t>ו</w:t>
      </w:r>
      <w:r w:rsidRPr="00FD0AFF">
        <w:rPr>
          <w:rtl/>
          <w:lang w:eastAsia="he-IL"/>
        </w:rPr>
        <w:t xml:space="preserve"> סקירה אוניברסיטאית</w:t>
      </w:r>
      <w:r w:rsidR="00E4115B">
        <w:rPr>
          <w:rFonts w:hint="cs"/>
          <w:rtl/>
          <w:lang w:eastAsia="he-IL"/>
        </w:rPr>
        <w:t>.</w:t>
      </w:r>
    </w:p>
    <w:p w:rsidR="00E4115B" w:rsidRDefault="00E4115B" w:rsidP="00E4115B">
      <w:pPr>
        <w:rPr>
          <w:rtl/>
          <w:lang w:eastAsia="he-IL"/>
        </w:rPr>
      </w:pPr>
      <w:bookmarkStart w:id="172" w:name="_ETM_Q1_1229000"/>
      <w:bookmarkEnd w:id="172"/>
    </w:p>
    <w:p w:rsidR="00E4115B" w:rsidRDefault="00E4115B" w:rsidP="00E4115B">
      <w:pPr>
        <w:pStyle w:val="-"/>
        <w:keepNext/>
        <w:rPr>
          <w:rtl/>
        </w:rPr>
      </w:pPr>
      <w:bookmarkStart w:id="173" w:name="ET_speakercontinue_908352_61"/>
      <w:r w:rsidRPr="00E411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E4115B">
        <w:rPr>
          <w:rStyle w:val="TagStyle"/>
          <w:rtl/>
        </w:rPr>
        <w:t xml:space="preserve"> &lt;&lt; דובר_המשך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E4115B" w:rsidRDefault="00E4115B" w:rsidP="00E4115B">
      <w:pPr>
        <w:pStyle w:val="KeepWithNext"/>
        <w:rPr>
          <w:rtl/>
          <w:lang w:eastAsia="he-IL"/>
        </w:rPr>
      </w:pPr>
    </w:p>
    <w:p w:rsidR="00E4115B" w:rsidRDefault="00FD0AFF" w:rsidP="00E4115B">
      <w:pPr>
        <w:rPr>
          <w:rtl/>
          <w:lang w:eastAsia="he-IL"/>
        </w:rPr>
      </w:pPr>
      <w:bookmarkStart w:id="174" w:name="_ETM_Q1_1230000"/>
      <w:bookmarkEnd w:id="174"/>
      <w:r w:rsidRPr="00FD0AFF">
        <w:rPr>
          <w:rtl/>
          <w:lang w:eastAsia="he-IL"/>
        </w:rPr>
        <w:t>בסדר</w:t>
      </w:r>
      <w:r w:rsidR="00E4115B">
        <w:rPr>
          <w:rFonts w:hint="cs"/>
          <w:rtl/>
          <w:lang w:eastAsia="he-IL"/>
        </w:rPr>
        <w:t>.</w:t>
      </w:r>
    </w:p>
    <w:p w:rsidR="00E4115B" w:rsidRDefault="00E4115B" w:rsidP="00E4115B">
      <w:pPr>
        <w:rPr>
          <w:rtl/>
          <w:lang w:eastAsia="he-IL"/>
        </w:rPr>
      </w:pPr>
    </w:p>
    <w:p w:rsidR="00E4115B" w:rsidRDefault="00E4115B" w:rsidP="00E4115B">
      <w:pPr>
        <w:pStyle w:val="af6"/>
        <w:keepNext/>
        <w:rPr>
          <w:rtl/>
        </w:rPr>
      </w:pPr>
      <w:bookmarkStart w:id="175" w:name="ET_yor_5084_62"/>
      <w:r w:rsidRPr="00E4115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115B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E4115B" w:rsidRDefault="00E4115B" w:rsidP="00E4115B">
      <w:pPr>
        <w:pStyle w:val="KeepWithNext"/>
        <w:rPr>
          <w:rtl/>
          <w:lang w:eastAsia="he-IL"/>
        </w:rPr>
      </w:pPr>
    </w:p>
    <w:p w:rsidR="00E4115B" w:rsidRDefault="00FD0AFF" w:rsidP="00E4115B">
      <w:pPr>
        <w:rPr>
          <w:rtl/>
          <w:lang w:eastAsia="he-IL"/>
        </w:rPr>
      </w:pPr>
      <w:r w:rsidRPr="00FD0AFF">
        <w:rPr>
          <w:rtl/>
          <w:lang w:eastAsia="he-IL"/>
        </w:rPr>
        <w:t>אני משתדל לתת</w:t>
      </w:r>
      <w:r w:rsidR="00E4115B">
        <w:rPr>
          <w:rFonts w:hint="cs"/>
          <w:rtl/>
          <w:lang w:eastAsia="he-IL"/>
        </w:rPr>
        <w:t>, בבקשה.</w:t>
      </w:r>
    </w:p>
    <w:p w:rsidR="00E4115B" w:rsidRDefault="00E4115B" w:rsidP="00E4115B">
      <w:pPr>
        <w:rPr>
          <w:rtl/>
          <w:lang w:eastAsia="he-IL"/>
        </w:rPr>
      </w:pPr>
      <w:bookmarkStart w:id="176" w:name="_ETM_Q1_1234000"/>
      <w:bookmarkEnd w:id="176"/>
    </w:p>
    <w:p w:rsidR="00E4115B" w:rsidRDefault="00E4115B" w:rsidP="00E4115B">
      <w:pPr>
        <w:pStyle w:val="-"/>
        <w:keepNext/>
        <w:rPr>
          <w:rtl/>
        </w:rPr>
      </w:pPr>
      <w:bookmarkStart w:id="177" w:name="ET_speakercontinue_908352_63"/>
      <w:r w:rsidRPr="00E411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E4115B">
        <w:rPr>
          <w:rStyle w:val="TagStyle"/>
          <w:rtl/>
        </w:rPr>
        <w:t xml:space="preserve"> &lt;&lt; דובר_המשך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E4115B" w:rsidRDefault="00E4115B" w:rsidP="00E4115B">
      <w:pPr>
        <w:pStyle w:val="KeepWithNext"/>
        <w:rPr>
          <w:rtl/>
          <w:lang w:eastAsia="he-IL"/>
        </w:rPr>
      </w:pPr>
    </w:p>
    <w:p w:rsidR="00E4115B" w:rsidRDefault="009518F1" w:rsidP="00E41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4115B">
        <w:rPr>
          <w:rFonts w:hint="cs"/>
          <w:rtl/>
          <w:lang w:eastAsia="he-IL"/>
        </w:rPr>
        <w:t xml:space="preserve">רוצה שתקבלו את </w:t>
      </w:r>
      <w:r w:rsidR="00FD0AFF" w:rsidRPr="00FD0AFF">
        <w:rPr>
          <w:rtl/>
          <w:lang w:eastAsia="he-IL"/>
        </w:rPr>
        <w:t xml:space="preserve">התמונה המלאה </w:t>
      </w:r>
      <w:r w:rsidR="00E4115B">
        <w:rPr>
          <w:rFonts w:hint="cs"/>
          <w:rtl/>
          <w:lang w:eastAsia="he-IL"/>
        </w:rPr>
        <w:t>ככל האפשר.</w:t>
      </w:r>
    </w:p>
    <w:p w:rsidR="00E4115B" w:rsidRDefault="00E4115B" w:rsidP="00E4115B">
      <w:pPr>
        <w:rPr>
          <w:rtl/>
          <w:lang w:eastAsia="he-IL"/>
        </w:rPr>
      </w:pPr>
      <w:bookmarkStart w:id="178" w:name="_ETM_Q1_1235000"/>
      <w:bookmarkEnd w:id="178"/>
    </w:p>
    <w:p w:rsidR="00E4115B" w:rsidRDefault="00E4115B" w:rsidP="00E4115B">
      <w:pPr>
        <w:pStyle w:val="af6"/>
        <w:keepNext/>
        <w:rPr>
          <w:rtl/>
        </w:rPr>
      </w:pPr>
      <w:bookmarkStart w:id="179" w:name="ET_yor_5084_64"/>
      <w:r w:rsidRPr="00E4115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115B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E4115B" w:rsidRDefault="00E4115B" w:rsidP="00E4115B">
      <w:pPr>
        <w:pStyle w:val="KeepWithNext"/>
        <w:rPr>
          <w:rtl/>
          <w:lang w:eastAsia="he-IL"/>
        </w:rPr>
      </w:pPr>
    </w:p>
    <w:p w:rsidR="00E4115B" w:rsidRDefault="00E4115B" w:rsidP="00E4115B">
      <w:pPr>
        <w:rPr>
          <w:rtl/>
          <w:lang w:eastAsia="he-IL"/>
        </w:rPr>
      </w:pPr>
      <w:bookmarkStart w:id="180" w:name="_ETM_Q1_1236000"/>
      <w:bookmarkEnd w:id="180"/>
      <w:r>
        <w:rPr>
          <w:rFonts w:hint="cs"/>
          <w:rtl/>
          <w:lang w:eastAsia="he-IL"/>
        </w:rPr>
        <w:t>אנחנו מודעים לכך, בגלל</w:t>
      </w:r>
      <w:r w:rsidR="009518F1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.</w:t>
      </w:r>
    </w:p>
    <w:p w:rsidR="00E4115B" w:rsidRDefault="00E4115B" w:rsidP="00E4115B">
      <w:pPr>
        <w:rPr>
          <w:rtl/>
          <w:lang w:eastAsia="he-IL"/>
        </w:rPr>
      </w:pPr>
      <w:bookmarkStart w:id="181" w:name="_ETM_Q1_1237000"/>
      <w:bookmarkEnd w:id="181"/>
    </w:p>
    <w:p w:rsidR="00E4115B" w:rsidRDefault="00E4115B" w:rsidP="00E4115B">
      <w:pPr>
        <w:pStyle w:val="-"/>
        <w:keepNext/>
        <w:rPr>
          <w:rtl/>
        </w:rPr>
      </w:pPr>
      <w:bookmarkStart w:id="182" w:name="ET_speakercontinue_908352_65"/>
      <w:r w:rsidRPr="00E411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E4115B">
        <w:rPr>
          <w:rStyle w:val="TagStyle"/>
          <w:rtl/>
        </w:rPr>
        <w:t xml:space="preserve"> &lt;&lt; דובר_המשך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E4115B" w:rsidRDefault="00E4115B" w:rsidP="00E4115B">
      <w:pPr>
        <w:pStyle w:val="KeepWithNext"/>
        <w:rPr>
          <w:rtl/>
          <w:lang w:eastAsia="he-IL"/>
        </w:rPr>
      </w:pPr>
    </w:p>
    <w:p w:rsidR="001523B7" w:rsidRDefault="00D24796" w:rsidP="001523B7">
      <w:pPr>
        <w:rPr>
          <w:rtl/>
          <w:lang w:eastAsia="he-IL"/>
        </w:rPr>
      </w:pPr>
      <w:bookmarkStart w:id="183" w:name="_ETM_Q1_1239000"/>
      <w:bookmarkEnd w:id="183"/>
      <w:r>
        <w:rPr>
          <w:rFonts w:hint="cs"/>
          <w:rtl/>
          <w:lang w:eastAsia="he-IL"/>
        </w:rPr>
        <w:t>אז</w:t>
      </w:r>
      <w:r w:rsidR="00FD0AFF" w:rsidRPr="00FD0AFF">
        <w:rPr>
          <w:rtl/>
          <w:lang w:eastAsia="he-IL"/>
        </w:rPr>
        <w:t xml:space="preserve"> אני מציע</w:t>
      </w:r>
      <w:r>
        <w:rPr>
          <w:rFonts w:hint="cs"/>
          <w:rtl/>
          <w:lang w:eastAsia="he-IL"/>
        </w:rPr>
        <w:t>ה</w:t>
      </w:r>
      <w:r w:rsidR="00FD0AFF" w:rsidRPr="00FD0AFF">
        <w:rPr>
          <w:rtl/>
          <w:lang w:eastAsia="he-IL"/>
        </w:rPr>
        <w:t xml:space="preserve"> לבטל את הצנזורה או להחיל צנזורה רק במקרי</w:t>
      </w:r>
      <w:r>
        <w:rPr>
          <w:rtl/>
          <w:lang w:eastAsia="he-IL"/>
        </w:rPr>
        <w:t xml:space="preserve">ם מאוד מאוד מאוד </w:t>
      </w:r>
      <w:r w:rsidR="00FD0AFF" w:rsidRPr="00FD0AFF">
        <w:rPr>
          <w:rtl/>
          <w:lang w:eastAsia="he-IL"/>
        </w:rPr>
        <w:t>צרים ואולי אפילו בדיעבד</w:t>
      </w:r>
      <w:r>
        <w:rPr>
          <w:rFonts w:hint="cs"/>
          <w:rtl/>
          <w:lang w:eastAsia="he-IL"/>
        </w:rPr>
        <w:t>.</w:t>
      </w:r>
      <w:r w:rsidR="00FD0AFF" w:rsidRPr="00FD0AFF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="00FD0AFF" w:rsidRPr="00FD0AFF">
        <w:rPr>
          <w:rtl/>
          <w:lang w:eastAsia="he-IL"/>
        </w:rPr>
        <w:t xml:space="preserve"> באנגליה</w:t>
      </w:r>
      <w:r>
        <w:rPr>
          <w:rFonts w:hint="cs"/>
          <w:rtl/>
          <w:lang w:eastAsia="he-IL"/>
        </w:rPr>
        <w:t>,</w:t>
      </w:r>
      <w:r w:rsidR="00FD0AFF" w:rsidRPr="00FD0AFF"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="00FD0AFF" w:rsidRPr="00FD0AFF">
        <w:rPr>
          <w:rtl/>
          <w:lang w:eastAsia="he-IL"/>
        </w:rPr>
        <w:t xml:space="preserve"> מפעילים את הצנזורה</w:t>
      </w:r>
      <w:r w:rsidR="009518F1">
        <w:rPr>
          <w:rFonts w:hint="cs"/>
          <w:rtl/>
          <w:lang w:eastAsia="he-IL"/>
        </w:rPr>
        <w:t xml:space="preserve"> בדיעבד</w:t>
      </w:r>
      <w:r w:rsidR="001523B7">
        <w:rPr>
          <w:rFonts w:hint="cs"/>
          <w:rtl/>
          <w:lang w:eastAsia="he-IL"/>
        </w:rPr>
        <w:t>,</w:t>
      </w:r>
      <w:r w:rsidR="001523B7" w:rsidRPr="001523B7">
        <w:rPr>
          <w:rtl/>
          <w:lang w:eastAsia="he-IL"/>
        </w:rPr>
        <w:t xml:space="preserve"> אם יש הפרה של </w:t>
      </w:r>
      <w:r w:rsidR="009518F1">
        <w:rPr>
          <w:rFonts w:hint="cs"/>
          <w:rtl/>
          <w:lang w:eastAsia="he-IL"/>
        </w:rPr>
        <w:t>ה</w:t>
      </w:r>
      <w:r w:rsidR="001523B7">
        <w:rPr>
          <w:rFonts w:hint="cs"/>
          <w:rtl/>
          <w:lang w:eastAsia="he-IL"/>
        </w:rPr>
        <w:t>צנזורה</w:t>
      </w:r>
      <w:bookmarkStart w:id="184" w:name="_ETM_Q1_1249000"/>
      <w:bookmarkEnd w:id="184"/>
      <w:r w:rsidR="001523B7">
        <w:rPr>
          <w:rFonts w:hint="cs"/>
          <w:rtl/>
          <w:lang w:eastAsia="he-IL"/>
        </w:rPr>
        <w:t xml:space="preserve">, </w:t>
      </w:r>
      <w:r w:rsidR="001523B7" w:rsidRPr="001523B7">
        <w:rPr>
          <w:rtl/>
          <w:lang w:eastAsia="he-IL"/>
        </w:rPr>
        <w:t>וכל המנגנון של הצנזורה</w:t>
      </w:r>
      <w:r w:rsidR="001523B7">
        <w:rPr>
          <w:rFonts w:hint="cs"/>
          <w:rtl/>
          <w:lang w:eastAsia="he-IL"/>
        </w:rPr>
        <w:t>.</w:t>
      </w:r>
      <w:r w:rsidR="001523B7" w:rsidRPr="001523B7">
        <w:rPr>
          <w:rtl/>
          <w:lang w:eastAsia="he-IL"/>
        </w:rPr>
        <w:t xml:space="preserve"> וגם בארצות הברית</w:t>
      </w:r>
      <w:r w:rsidR="001523B7">
        <w:rPr>
          <w:rFonts w:hint="cs"/>
          <w:rtl/>
          <w:lang w:eastAsia="he-IL"/>
        </w:rPr>
        <w:t>,</w:t>
      </w:r>
      <w:r w:rsidR="001523B7" w:rsidRPr="001523B7">
        <w:rPr>
          <w:rtl/>
          <w:lang w:eastAsia="he-IL"/>
        </w:rPr>
        <w:t xml:space="preserve"> כמיטב ידיעתי</w:t>
      </w:r>
      <w:r w:rsidR="001523B7">
        <w:rPr>
          <w:rFonts w:hint="cs"/>
          <w:rtl/>
          <w:lang w:eastAsia="he-IL"/>
        </w:rPr>
        <w:t>,</w:t>
      </w:r>
      <w:r w:rsidR="001523B7" w:rsidRPr="001523B7">
        <w:rPr>
          <w:rtl/>
          <w:lang w:eastAsia="he-IL"/>
        </w:rPr>
        <w:t xml:space="preserve"> זה וולונטרי</w:t>
      </w:r>
      <w:r w:rsidR="001523B7">
        <w:rPr>
          <w:rFonts w:hint="cs"/>
          <w:rtl/>
          <w:lang w:eastAsia="he-IL"/>
        </w:rPr>
        <w:t>.</w:t>
      </w:r>
      <w:r w:rsidR="001523B7" w:rsidRPr="001523B7">
        <w:rPr>
          <w:rtl/>
          <w:lang w:eastAsia="he-IL"/>
        </w:rPr>
        <w:t xml:space="preserve"> ולהפוך את הצנזורה ל</w:t>
      </w:r>
      <w:r w:rsidR="001523B7">
        <w:rPr>
          <w:rFonts w:hint="cs"/>
          <w:rtl/>
          <w:lang w:eastAsia="he-IL"/>
        </w:rPr>
        <w:t>אי</w:t>
      </w:r>
      <w:r w:rsidR="001523B7">
        <w:rPr>
          <w:rtl/>
          <w:lang w:eastAsia="he-IL"/>
        </w:rPr>
        <w:t>זה אולי גוף מייעץ לכלי התקשורת שיוכל</w:t>
      </w:r>
      <w:r w:rsidR="001523B7" w:rsidRPr="001523B7">
        <w:rPr>
          <w:rtl/>
          <w:lang w:eastAsia="he-IL"/>
        </w:rPr>
        <w:t xml:space="preserve"> לתת להם קווים מנחים מה כן ומה לא</w:t>
      </w:r>
      <w:r w:rsidR="001523B7">
        <w:rPr>
          <w:rFonts w:hint="cs"/>
          <w:rtl/>
          <w:lang w:eastAsia="he-IL"/>
        </w:rPr>
        <w:t>,</w:t>
      </w:r>
      <w:r w:rsidR="001523B7" w:rsidRPr="001523B7">
        <w:rPr>
          <w:rtl/>
          <w:lang w:eastAsia="he-IL"/>
        </w:rPr>
        <w:t xml:space="preserve"> בהינתן </w:t>
      </w:r>
      <w:r w:rsidR="001523B7">
        <w:rPr>
          <w:rtl/>
          <w:lang w:eastAsia="he-IL"/>
        </w:rPr>
        <w:t xml:space="preserve">העובדה שבאמת הכתבים הצבאים </w:t>
      </w:r>
      <w:r w:rsidR="001523B7">
        <w:rPr>
          <w:rFonts w:hint="cs"/>
          <w:rtl/>
          <w:lang w:eastAsia="he-IL"/>
        </w:rPr>
        <w:t>ממילא</w:t>
      </w:r>
      <w:r w:rsidR="001523B7">
        <w:rPr>
          <w:rtl/>
          <w:lang w:eastAsia="he-IL"/>
        </w:rPr>
        <w:t xml:space="preserve"> מקבלים</w:t>
      </w:r>
      <w:r w:rsidR="009518F1">
        <w:rPr>
          <w:rFonts w:hint="cs"/>
          <w:rtl/>
          <w:lang w:eastAsia="he-IL"/>
        </w:rPr>
        <w:t>,</w:t>
      </w:r>
      <w:r w:rsidR="001523B7">
        <w:rPr>
          <w:rtl/>
          <w:lang w:eastAsia="he-IL"/>
        </w:rPr>
        <w:t xml:space="preserve"> </w:t>
      </w:r>
      <w:r w:rsidR="001523B7">
        <w:rPr>
          <w:rFonts w:hint="cs"/>
          <w:rtl/>
          <w:lang w:eastAsia="he-IL"/>
        </w:rPr>
        <w:t>ו</w:t>
      </w:r>
      <w:r w:rsidR="001523B7" w:rsidRPr="001523B7">
        <w:rPr>
          <w:rtl/>
          <w:lang w:eastAsia="he-IL"/>
        </w:rPr>
        <w:t xml:space="preserve">רוב האינפורמציה שלהם </w:t>
      </w:r>
      <w:r w:rsidR="001523B7">
        <w:rPr>
          <w:rFonts w:hint="cs"/>
          <w:rtl/>
          <w:lang w:eastAsia="he-IL"/>
        </w:rPr>
        <w:t>באה מ</w:t>
      </w:r>
      <w:r w:rsidR="001523B7" w:rsidRPr="001523B7">
        <w:rPr>
          <w:rtl/>
          <w:lang w:eastAsia="he-IL"/>
        </w:rPr>
        <w:t>מקורות צבאיים</w:t>
      </w:r>
      <w:r w:rsidR="001523B7">
        <w:rPr>
          <w:rFonts w:hint="cs"/>
          <w:rtl/>
          <w:lang w:eastAsia="he-IL"/>
        </w:rPr>
        <w:t>,</w:t>
      </w:r>
      <w:r w:rsidR="001523B7" w:rsidRPr="001523B7">
        <w:rPr>
          <w:rtl/>
          <w:lang w:eastAsia="he-IL"/>
        </w:rPr>
        <w:t xml:space="preserve"> מדובר צה"ל וממקורות צבאיים אחרים</w:t>
      </w:r>
      <w:r w:rsidR="001523B7">
        <w:rPr>
          <w:rFonts w:hint="cs"/>
          <w:rtl/>
          <w:lang w:eastAsia="he-IL"/>
        </w:rPr>
        <w:t>.</w:t>
      </w:r>
      <w:r w:rsidR="001523B7" w:rsidRPr="001523B7">
        <w:rPr>
          <w:rtl/>
          <w:lang w:eastAsia="he-IL"/>
        </w:rPr>
        <w:t xml:space="preserve"> </w:t>
      </w:r>
    </w:p>
    <w:p w:rsidR="001523B7" w:rsidRDefault="001523B7" w:rsidP="001523B7">
      <w:pPr>
        <w:rPr>
          <w:rtl/>
          <w:lang w:eastAsia="he-IL"/>
        </w:rPr>
      </w:pPr>
    </w:p>
    <w:p w:rsidR="001523B7" w:rsidRDefault="001523B7" w:rsidP="001523B7">
      <w:pPr>
        <w:rPr>
          <w:rtl/>
          <w:lang w:eastAsia="he-IL"/>
        </w:rPr>
      </w:pPr>
      <w:bookmarkStart w:id="185" w:name="_ETM_Q1_1277000"/>
      <w:bookmarkEnd w:id="185"/>
      <w:r w:rsidRPr="001523B7">
        <w:rPr>
          <w:rtl/>
          <w:lang w:eastAsia="he-IL"/>
        </w:rPr>
        <w:lastRenderedPageBreak/>
        <w:t>לבקשתך</w:t>
      </w:r>
      <w:r>
        <w:rPr>
          <w:rFonts w:hint="cs"/>
          <w:rtl/>
          <w:lang w:eastAsia="he-IL"/>
        </w:rPr>
        <w:t>,</w:t>
      </w:r>
      <w:r w:rsidRPr="001523B7">
        <w:rPr>
          <w:rtl/>
          <w:lang w:eastAsia="he-IL"/>
        </w:rPr>
        <w:t xml:space="preserve"> אני מסיימת כ</w:t>
      </w:r>
      <w:r>
        <w:rPr>
          <w:rFonts w:hint="cs"/>
          <w:rtl/>
          <w:lang w:eastAsia="he-IL"/>
        </w:rPr>
        <w:t>א</w:t>
      </w:r>
      <w:r w:rsidRPr="001523B7">
        <w:rPr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:rsidR="001523B7" w:rsidRDefault="001523B7" w:rsidP="001523B7">
      <w:pPr>
        <w:rPr>
          <w:rtl/>
          <w:lang w:eastAsia="he-IL"/>
        </w:rPr>
      </w:pPr>
      <w:bookmarkStart w:id="186" w:name="_ETM_Q1_1279000"/>
      <w:bookmarkEnd w:id="186"/>
    </w:p>
    <w:p w:rsidR="001523B7" w:rsidRDefault="001523B7" w:rsidP="001523B7">
      <w:pPr>
        <w:pStyle w:val="af6"/>
        <w:keepNext/>
        <w:rPr>
          <w:rtl/>
        </w:rPr>
      </w:pPr>
      <w:bookmarkStart w:id="187" w:name="ET_yor_5084_66"/>
      <w:r w:rsidRPr="001523B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23B7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1523B7" w:rsidRDefault="001523B7" w:rsidP="001523B7">
      <w:pPr>
        <w:pStyle w:val="KeepWithNext"/>
        <w:rPr>
          <w:rtl/>
          <w:lang w:eastAsia="he-IL"/>
        </w:rPr>
      </w:pPr>
    </w:p>
    <w:p w:rsidR="001523B7" w:rsidRDefault="001523B7" w:rsidP="001523B7">
      <w:pPr>
        <w:rPr>
          <w:rtl/>
          <w:lang w:eastAsia="he-IL"/>
        </w:rPr>
      </w:pPr>
      <w:bookmarkStart w:id="188" w:name="_ETM_Q1_1280000"/>
      <w:bookmarkEnd w:id="188"/>
      <w:r w:rsidRPr="001523B7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1523B7">
        <w:rPr>
          <w:rtl/>
          <w:lang w:eastAsia="he-IL"/>
        </w:rPr>
        <w:t xml:space="preserve"> אני מודה לך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לפני שאני מעביר לצנזור</w:t>
      </w:r>
      <w:r>
        <w:rPr>
          <w:rFonts w:hint="cs"/>
          <w:rtl/>
          <w:lang w:eastAsia="he-IL"/>
        </w:rPr>
        <w:t>,</w:t>
      </w:r>
      <w:r w:rsidRPr="001523B7">
        <w:rPr>
          <w:rtl/>
          <w:lang w:eastAsia="he-IL"/>
        </w:rPr>
        <w:t xml:space="preserve"> אז בבקשה יש עוד מישהו שלא יכול להיכנס </w:t>
      </w:r>
      <w:r>
        <w:rPr>
          <w:rFonts w:hint="cs"/>
          <w:rtl/>
          <w:lang w:eastAsia="he-IL"/>
        </w:rPr>
        <w:t>ל</w:t>
      </w:r>
      <w:r w:rsidRPr="001523B7">
        <w:rPr>
          <w:rtl/>
          <w:lang w:eastAsia="he-IL"/>
        </w:rPr>
        <w:t>מסו</w:t>
      </w:r>
      <w:r>
        <w:rPr>
          <w:rFonts w:hint="cs"/>
          <w:rtl/>
          <w:lang w:eastAsia="he-IL"/>
        </w:rPr>
        <w:t xml:space="preserve">וג? </w:t>
      </w:r>
    </w:p>
    <w:p w:rsidR="001523B7" w:rsidRDefault="001523B7" w:rsidP="001523B7">
      <w:pPr>
        <w:rPr>
          <w:rtl/>
          <w:lang w:eastAsia="he-IL"/>
        </w:rPr>
      </w:pPr>
    </w:p>
    <w:p w:rsidR="001523B7" w:rsidRDefault="001523B7" w:rsidP="001523B7">
      <w:pPr>
        <w:pStyle w:val="af9"/>
        <w:keepNext/>
        <w:rPr>
          <w:rtl/>
          <w:lang w:eastAsia="he-IL"/>
        </w:rPr>
      </w:pPr>
      <w:bookmarkStart w:id="189" w:name="ET_guest_693095_68"/>
      <w:r w:rsidRPr="0015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1523B7">
        <w:rPr>
          <w:rStyle w:val="TagStyle"/>
          <w:rtl/>
        </w:rPr>
        <w:t xml:space="preserve"> &lt;&lt; אורח &gt;&gt;</w:t>
      </w:r>
      <w:r w:rsidR="005713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:rsidR="001523B7" w:rsidRDefault="001523B7" w:rsidP="001523B7">
      <w:pPr>
        <w:pStyle w:val="KeepWithNext"/>
        <w:rPr>
          <w:rtl/>
          <w:lang w:eastAsia="he-IL"/>
        </w:rPr>
      </w:pPr>
    </w:p>
    <w:p w:rsidR="001523B7" w:rsidRDefault="001523B7" w:rsidP="001523B7">
      <w:pPr>
        <w:rPr>
          <w:rtl/>
          <w:lang w:eastAsia="he-IL"/>
        </w:rPr>
      </w:pPr>
      <w:bookmarkStart w:id="190" w:name="_ETM_Q1_1286000"/>
      <w:bookmarkEnd w:id="190"/>
      <w:r>
        <w:rPr>
          <w:rFonts w:hint="cs"/>
          <w:rtl/>
          <w:lang w:eastAsia="he-IL"/>
        </w:rPr>
        <w:t>אני.</w:t>
      </w:r>
    </w:p>
    <w:p w:rsidR="001523B7" w:rsidRDefault="001523B7" w:rsidP="001523B7">
      <w:pPr>
        <w:rPr>
          <w:rtl/>
          <w:lang w:eastAsia="he-IL"/>
        </w:rPr>
      </w:pPr>
      <w:bookmarkStart w:id="191" w:name="_ETM_Q1_1283000"/>
      <w:bookmarkEnd w:id="191"/>
    </w:p>
    <w:p w:rsidR="001523B7" w:rsidRDefault="001523B7" w:rsidP="001523B7">
      <w:pPr>
        <w:pStyle w:val="af6"/>
        <w:keepNext/>
        <w:rPr>
          <w:rtl/>
        </w:rPr>
      </w:pPr>
      <w:bookmarkStart w:id="192" w:name="ET_yor_5084_69"/>
      <w:r w:rsidRPr="001523B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23B7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1523B7" w:rsidRDefault="001523B7" w:rsidP="001523B7">
      <w:pPr>
        <w:pStyle w:val="KeepWithNext"/>
        <w:rPr>
          <w:rtl/>
          <w:lang w:eastAsia="he-IL"/>
        </w:rPr>
      </w:pPr>
    </w:p>
    <w:p w:rsidR="001523B7" w:rsidRPr="001523B7" w:rsidRDefault="001523B7" w:rsidP="001523B7">
      <w:pPr>
        <w:rPr>
          <w:rtl/>
          <w:lang w:eastAsia="he-IL"/>
        </w:rPr>
      </w:pPr>
      <w:bookmarkStart w:id="193" w:name="_ETM_Q1_1284000"/>
      <w:bookmarkEnd w:id="193"/>
    </w:p>
    <w:p w:rsidR="001523B7" w:rsidRDefault="001523B7" w:rsidP="001523B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Pr="001523B7">
        <w:rPr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Pr="001523B7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1523B7" w:rsidRDefault="001523B7" w:rsidP="001523B7">
      <w:pPr>
        <w:rPr>
          <w:rtl/>
          <w:lang w:eastAsia="he-IL"/>
        </w:rPr>
      </w:pPr>
      <w:bookmarkStart w:id="194" w:name="_ETM_Q1_1287000"/>
      <w:bookmarkEnd w:id="194"/>
    </w:p>
    <w:p w:rsidR="001523B7" w:rsidRDefault="001523B7" w:rsidP="001523B7">
      <w:pPr>
        <w:pStyle w:val="-"/>
        <w:keepNext/>
        <w:rPr>
          <w:rtl/>
        </w:rPr>
      </w:pPr>
      <w:bookmarkStart w:id="195" w:name="ET_speakercontinue_693095_70"/>
      <w:r w:rsidRPr="001523B7">
        <w:rPr>
          <w:rStyle w:val="TagStyle"/>
          <w:rtl/>
        </w:rPr>
        <w:t xml:space="preserve"> &lt;&lt; דובר_המשך &gt;&gt; </w:t>
      </w:r>
      <w:r>
        <w:rPr>
          <w:rtl/>
        </w:rPr>
        <w:t>גיא לוריא:</w:t>
      </w:r>
      <w:r w:rsidRPr="001523B7">
        <w:rPr>
          <w:rStyle w:val="TagStyle"/>
          <w:rtl/>
        </w:rPr>
        <w:t xml:space="preserve"> &lt;&lt; דובר_המשך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1523B7" w:rsidRDefault="001523B7" w:rsidP="001523B7">
      <w:pPr>
        <w:pStyle w:val="KeepWithNext"/>
        <w:rPr>
          <w:rtl/>
          <w:lang w:eastAsia="he-IL"/>
        </w:rPr>
      </w:pPr>
    </w:p>
    <w:p w:rsidR="001523B7" w:rsidRDefault="001523B7" w:rsidP="003243D5">
      <w:pPr>
        <w:rPr>
          <w:rtl/>
          <w:lang w:eastAsia="he-IL"/>
        </w:rPr>
      </w:pPr>
      <w:bookmarkStart w:id="196" w:name="_ETM_Q1_1288000"/>
      <w:bookmarkStart w:id="197" w:name="_ETM_Q1_1290000"/>
      <w:bookmarkEnd w:id="196"/>
      <w:bookmarkEnd w:id="197"/>
      <w:r w:rsidRPr="001523B7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1523B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 גיא לוריא. אני </w:t>
      </w:r>
      <w:r w:rsidRPr="001523B7">
        <w:rPr>
          <w:rtl/>
          <w:lang w:eastAsia="he-IL"/>
        </w:rPr>
        <w:t>חוקר במכון הישראלי לדמוקרטיה</w:t>
      </w:r>
      <w:r>
        <w:rPr>
          <w:rFonts w:hint="cs"/>
          <w:rtl/>
          <w:lang w:eastAsia="he-IL"/>
        </w:rPr>
        <w:t>.</w:t>
      </w:r>
      <w:r w:rsidRPr="001523B7">
        <w:rPr>
          <w:rtl/>
          <w:lang w:eastAsia="he-IL"/>
        </w:rPr>
        <w:t xml:space="preserve"> הנייר </w:t>
      </w:r>
      <w:r>
        <w:rPr>
          <w:rFonts w:hint="cs"/>
          <w:rtl/>
          <w:lang w:eastAsia="he-IL"/>
        </w:rPr>
        <w:t xml:space="preserve">שאני </w:t>
      </w:r>
      <w:r w:rsidRPr="001523B7">
        <w:rPr>
          <w:rtl/>
          <w:lang w:eastAsia="he-IL"/>
        </w:rPr>
        <w:t>כתב</w:t>
      </w:r>
      <w:r w:rsidR="009518F1">
        <w:rPr>
          <w:rFonts w:hint="cs"/>
          <w:rtl/>
          <w:lang w:eastAsia="he-IL"/>
        </w:rPr>
        <w:t>תי</w:t>
      </w:r>
      <w:r w:rsidRPr="001523B7">
        <w:rPr>
          <w:rtl/>
          <w:lang w:eastAsia="he-IL"/>
        </w:rPr>
        <w:t xml:space="preserve"> יחד עם </w:t>
      </w:r>
      <w:r w:rsidR="009518F1">
        <w:rPr>
          <w:rFonts w:hint="cs"/>
          <w:rtl/>
          <w:lang w:eastAsia="he-IL"/>
        </w:rPr>
        <w:t xml:space="preserve">ד"ר </w:t>
      </w:r>
      <w:bookmarkStart w:id="198" w:name="_ETM_Q1_1296000"/>
      <w:bookmarkEnd w:id="198"/>
      <w:r>
        <w:rPr>
          <w:rFonts w:hint="cs"/>
          <w:rtl/>
          <w:lang w:eastAsia="he-IL"/>
        </w:rPr>
        <w:t>תהילה שוורץ-</w:t>
      </w:r>
      <w:proofErr w:type="spellStart"/>
      <w:r>
        <w:rPr>
          <w:rFonts w:hint="cs"/>
          <w:rtl/>
          <w:lang w:eastAsia="he-IL"/>
        </w:rPr>
        <w:t>אלטשו</w:t>
      </w:r>
      <w:r w:rsidR="003243D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לפניכם.</w:t>
      </w:r>
    </w:p>
    <w:p w:rsidR="001523B7" w:rsidRDefault="001523B7" w:rsidP="001523B7">
      <w:pPr>
        <w:rPr>
          <w:rtl/>
          <w:lang w:eastAsia="he-IL"/>
        </w:rPr>
      </w:pPr>
      <w:bookmarkStart w:id="199" w:name="_ETM_Q1_1293000"/>
      <w:bookmarkEnd w:id="199"/>
    </w:p>
    <w:p w:rsidR="001523B7" w:rsidRDefault="001523B7" w:rsidP="001523B7">
      <w:pPr>
        <w:pStyle w:val="af6"/>
        <w:keepNext/>
        <w:rPr>
          <w:rtl/>
        </w:rPr>
      </w:pPr>
      <w:bookmarkStart w:id="200" w:name="ET_yor_5084_71"/>
      <w:r w:rsidRPr="001523B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23B7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1523B7" w:rsidRDefault="001523B7" w:rsidP="001523B7">
      <w:pPr>
        <w:pStyle w:val="KeepWithNext"/>
        <w:rPr>
          <w:rtl/>
          <w:lang w:eastAsia="he-IL"/>
        </w:rPr>
      </w:pPr>
    </w:p>
    <w:p w:rsidR="001523B7" w:rsidRDefault="001523B7" w:rsidP="001523B7">
      <w:pPr>
        <w:rPr>
          <w:rtl/>
          <w:lang w:eastAsia="he-IL"/>
        </w:rPr>
      </w:pPr>
      <w:bookmarkStart w:id="201" w:name="_ETM_Q1_1295000"/>
      <w:bookmarkEnd w:id="201"/>
      <w:r>
        <w:rPr>
          <w:rFonts w:hint="cs"/>
          <w:rtl/>
          <w:lang w:eastAsia="he-IL"/>
        </w:rPr>
        <w:t>מונח לפניי.</w:t>
      </w:r>
    </w:p>
    <w:p w:rsidR="001523B7" w:rsidRDefault="001523B7" w:rsidP="001523B7">
      <w:pPr>
        <w:rPr>
          <w:rtl/>
          <w:lang w:eastAsia="he-IL"/>
        </w:rPr>
      </w:pPr>
      <w:bookmarkStart w:id="202" w:name="_ETM_Q1_1298000"/>
      <w:bookmarkEnd w:id="202"/>
    </w:p>
    <w:p w:rsidR="001523B7" w:rsidRDefault="001523B7" w:rsidP="001523B7">
      <w:pPr>
        <w:pStyle w:val="-"/>
        <w:keepNext/>
        <w:rPr>
          <w:rtl/>
        </w:rPr>
      </w:pPr>
      <w:bookmarkStart w:id="203" w:name="ET_speakercontinue_693095_72"/>
      <w:r w:rsidRPr="001523B7">
        <w:rPr>
          <w:rStyle w:val="TagStyle"/>
          <w:rtl/>
        </w:rPr>
        <w:t xml:space="preserve"> &lt;&lt; דובר_המשך &gt;&gt; </w:t>
      </w:r>
      <w:r>
        <w:rPr>
          <w:rtl/>
        </w:rPr>
        <w:t>גיא לוריא:</w:t>
      </w:r>
      <w:r w:rsidRPr="001523B7">
        <w:rPr>
          <w:rStyle w:val="TagStyle"/>
          <w:rtl/>
        </w:rPr>
        <w:t xml:space="preserve"> &lt;&lt; דובר_המשך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1523B7" w:rsidRDefault="001523B7" w:rsidP="001523B7">
      <w:pPr>
        <w:pStyle w:val="KeepWithNext"/>
        <w:rPr>
          <w:rtl/>
          <w:lang w:eastAsia="he-IL"/>
        </w:rPr>
      </w:pPr>
    </w:p>
    <w:p w:rsidR="00B53AD3" w:rsidRDefault="00005C30" w:rsidP="00B53AD3">
      <w:pPr>
        <w:rPr>
          <w:rtl/>
          <w:lang w:eastAsia="he-IL"/>
        </w:rPr>
      </w:pPr>
      <w:bookmarkStart w:id="204" w:name="_ETM_Q1_1294000"/>
      <w:bookmarkEnd w:id="204"/>
      <w:r>
        <w:rPr>
          <w:rFonts w:hint="cs"/>
          <w:rtl/>
          <w:lang w:eastAsia="he-IL"/>
        </w:rPr>
        <w:t xml:space="preserve">אז אני לא אחזור </w:t>
      </w:r>
      <w:bookmarkStart w:id="205" w:name="_ETM_Q1_1301000"/>
      <w:bookmarkEnd w:id="205"/>
      <w:r>
        <w:rPr>
          <w:rFonts w:hint="cs"/>
          <w:rtl/>
          <w:lang w:eastAsia="he-IL"/>
        </w:rPr>
        <w:t xml:space="preserve">על הדברים. </w:t>
      </w:r>
      <w:r w:rsidR="001523B7" w:rsidRPr="001523B7">
        <w:rPr>
          <w:rtl/>
          <w:lang w:eastAsia="he-IL"/>
        </w:rPr>
        <w:t>אני רוצה להגיד כמה דברים תמציתיים</w:t>
      </w:r>
      <w:r>
        <w:rPr>
          <w:rFonts w:hint="cs"/>
          <w:rtl/>
          <w:lang w:eastAsia="he-IL"/>
        </w:rPr>
        <w:t>,</w:t>
      </w:r>
      <w:r w:rsidR="001523B7" w:rsidRPr="001523B7">
        <w:rPr>
          <w:rtl/>
          <w:lang w:eastAsia="he-IL"/>
        </w:rPr>
        <w:t xml:space="preserve"> בעיניי</w:t>
      </w:r>
      <w:r>
        <w:rPr>
          <w:rFonts w:hint="cs"/>
          <w:rtl/>
          <w:lang w:eastAsia="he-IL"/>
        </w:rPr>
        <w:t>,</w:t>
      </w:r>
      <w:r w:rsidR="001523B7" w:rsidRPr="001523B7">
        <w:rPr>
          <w:rtl/>
          <w:lang w:eastAsia="he-IL"/>
        </w:rPr>
        <w:t xml:space="preserve"> על</w:t>
      </w:r>
      <w:r>
        <w:rPr>
          <w:rtl/>
          <w:lang w:eastAsia="he-IL"/>
        </w:rPr>
        <w:t xml:space="preserve"> מה צריכה להיות </w:t>
      </w:r>
      <w:r w:rsidR="001523B7" w:rsidRPr="001523B7">
        <w:rPr>
          <w:rtl/>
          <w:lang w:eastAsia="he-IL"/>
        </w:rPr>
        <w:t>מסגרת הדיון כשמדברים על הצנזורה</w:t>
      </w:r>
      <w:r>
        <w:rPr>
          <w:rFonts w:hint="cs"/>
          <w:rtl/>
          <w:lang w:eastAsia="he-IL"/>
        </w:rPr>
        <w:t>. הנקודה הראשונה היא</w:t>
      </w:r>
      <w:r w:rsidR="001523B7" w:rsidRPr="001523B7">
        <w:rPr>
          <w:rtl/>
          <w:lang w:eastAsia="he-IL"/>
        </w:rPr>
        <w:t xml:space="preserve"> שיש סודות שצריך עדיין לשמור עליהם</w:t>
      </w:r>
      <w:r>
        <w:rPr>
          <w:rFonts w:hint="cs"/>
          <w:rtl/>
          <w:lang w:eastAsia="he-IL"/>
        </w:rPr>
        <w:t>,</w:t>
      </w:r>
      <w:r w:rsidR="00B53AD3">
        <w:rPr>
          <w:rtl/>
          <w:lang w:eastAsia="he-IL"/>
        </w:rPr>
        <w:t xml:space="preserve"> שחיוני לשמור עליהם ושהם חלק מה</w:t>
      </w:r>
      <w:r w:rsidR="001523B7" w:rsidRPr="001523B7">
        <w:rPr>
          <w:rtl/>
          <w:lang w:eastAsia="he-IL"/>
        </w:rPr>
        <w:t>זכות שלנו לחיים במדינה</w:t>
      </w:r>
      <w:r w:rsidR="00B53AD3">
        <w:rPr>
          <w:rFonts w:hint="cs"/>
          <w:rtl/>
          <w:lang w:eastAsia="he-IL"/>
        </w:rPr>
        <w:t>,</w:t>
      </w:r>
      <w:r w:rsidR="001523B7" w:rsidRPr="001523B7">
        <w:rPr>
          <w:rtl/>
          <w:lang w:eastAsia="he-IL"/>
        </w:rPr>
        <w:t xml:space="preserve"> ובעניין הזה אני מסכים לגמרי </w:t>
      </w:r>
      <w:r w:rsidR="00B53AD3">
        <w:rPr>
          <w:rtl/>
          <w:lang w:eastAsia="he-IL"/>
        </w:rPr>
        <w:t xml:space="preserve">שחיוני </w:t>
      </w:r>
      <w:r w:rsidR="001523B7" w:rsidRPr="001523B7">
        <w:rPr>
          <w:rtl/>
          <w:lang w:eastAsia="he-IL"/>
        </w:rPr>
        <w:t xml:space="preserve">למצוא דרך לשמור על </w:t>
      </w:r>
      <w:r w:rsidR="009518F1">
        <w:rPr>
          <w:rFonts w:hint="cs"/>
          <w:rtl/>
          <w:lang w:eastAsia="he-IL"/>
        </w:rPr>
        <w:t>ה</w:t>
      </w:r>
      <w:r w:rsidR="00B53AD3">
        <w:rPr>
          <w:rFonts w:hint="cs"/>
          <w:rtl/>
          <w:lang w:eastAsia="he-IL"/>
        </w:rPr>
        <w:t>סודות האלה.</w:t>
      </w:r>
    </w:p>
    <w:p w:rsidR="00B53AD3" w:rsidRDefault="00B53AD3" w:rsidP="00B53AD3">
      <w:pPr>
        <w:rPr>
          <w:rtl/>
          <w:lang w:eastAsia="he-IL"/>
        </w:rPr>
      </w:pPr>
    </w:p>
    <w:p w:rsidR="00B53AD3" w:rsidRDefault="00B53AD3" w:rsidP="009518F1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</w:t>
      </w:r>
      <w:bookmarkStart w:id="206" w:name="_ETM_Q1_1326000"/>
      <w:bookmarkEnd w:id="206"/>
      <w:r>
        <w:rPr>
          <w:rFonts w:hint="cs"/>
          <w:rtl/>
          <w:lang w:eastAsia="he-IL"/>
        </w:rPr>
        <w:t xml:space="preserve"> השנייה היא </w:t>
      </w:r>
      <w:r w:rsidR="001523B7" w:rsidRPr="001523B7">
        <w:rPr>
          <w:rtl/>
          <w:lang w:eastAsia="he-IL"/>
        </w:rPr>
        <w:t>שההסדר החוקי שיש היום בישראל לגבי הצנזורה הוא הסדר לא דמוקרטי</w:t>
      </w:r>
      <w:r>
        <w:rPr>
          <w:rFonts w:hint="cs"/>
          <w:rtl/>
          <w:lang w:eastAsia="he-IL"/>
        </w:rPr>
        <w:t>.</w:t>
      </w:r>
      <w:r w:rsidR="009518F1">
        <w:rPr>
          <w:rtl/>
          <w:lang w:eastAsia="he-IL"/>
        </w:rPr>
        <w:t xml:space="preserve"> קיבלנו אותו במורשת מ</w:t>
      </w:r>
      <w:r w:rsidR="001523B7" w:rsidRPr="001523B7">
        <w:rPr>
          <w:rtl/>
          <w:lang w:eastAsia="he-IL"/>
        </w:rPr>
        <w:t>המנדט הבריטי</w:t>
      </w:r>
      <w:r>
        <w:rPr>
          <w:rFonts w:hint="cs"/>
          <w:rtl/>
          <w:lang w:eastAsia="he-IL"/>
        </w:rPr>
        <w:t>,</w:t>
      </w:r>
      <w:r w:rsidR="009518F1">
        <w:rPr>
          <w:rtl/>
          <w:lang w:eastAsia="he-IL"/>
        </w:rPr>
        <w:t xml:space="preserve"> ש</w:t>
      </w:r>
      <w:r w:rsidR="001523B7" w:rsidRPr="001523B7">
        <w:rPr>
          <w:rtl/>
          <w:lang w:eastAsia="he-IL"/>
        </w:rPr>
        <w:t xml:space="preserve">מלכתחילה גם </w:t>
      </w:r>
      <w:r w:rsidR="009518F1">
        <w:rPr>
          <w:rFonts w:hint="cs"/>
          <w:rtl/>
          <w:lang w:eastAsia="he-IL"/>
        </w:rPr>
        <w:t xml:space="preserve">עוגן </w:t>
      </w:r>
      <w:r w:rsidR="001523B7" w:rsidRPr="001523B7">
        <w:rPr>
          <w:rtl/>
          <w:lang w:eastAsia="he-IL"/>
        </w:rPr>
        <w:t>בצורה לא דמוקרטית והיה אמור להיות משטר דר</w:t>
      </w:r>
      <w:r>
        <w:rPr>
          <w:rFonts w:hint="cs"/>
          <w:rtl/>
          <w:lang w:eastAsia="he-IL"/>
        </w:rPr>
        <w:t xml:space="preserve">קוני </w:t>
      </w:r>
      <w:r>
        <w:rPr>
          <w:rtl/>
          <w:lang w:eastAsia="he-IL"/>
        </w:rPr>
        <w:t>תוך כדי</w:t>
      </w:r>
      <w:r>
        <w:rPr>
          <w:rFonts w:hint="cs"/>
          <w:rtl/>
          <w:lang w:eastAsia="he-IL"/>
        </w:rPr>
        <w:t xml:space="preserve"> </w:t>
      </w:r>
      <w:r w:rsidR="001523B7" w:rsidRPr="001523B7">
        <w:rPr>
          <w:rtl/>
          <w:lang w:eastAsia="he-IL"/>
        </w:rPr>
        <w:t>מלחמת העולם השנייה</w:t>
      </w:r>
      <w:r>
        <w:rPr>
          <w:rFonts w:hint="cs"/>
          <w:rtl/>
          <w:lang w:eastAsia="he-IL"/>
        </w:rPr>
        <w:t>, ו</w:t>
      </w:r>
      <w:r w:rsidR="001523B7" w:rsidRPr="001523B7">
        <w:rPr>
          <w:rtl/>
          <w:lang w:eastAsia="he-IL"/>
        </w:rPr>
        <w:t>שמרנו את זה עד היום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משהו ש</w:t>
      </w:r>
      <w:r>
        <w:rPr>
          <w:rFonts w:hint="cs"/>
          <w:rtl/>
          <w:lang w:eastAsia="he-IL"/>
        </w:rPr>
        <w:t>אנחנו ח</w:t>
      </w:r>
      <w:r w:rsidR="001523B7" w:rsidRPr="001523B7">
        <w:rPr>
          <w:rtl/>
          <w:lang w:eastAsia="he-IL"/>
        </w:rPr>
        <w:t>ייבים לתקן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אפשר להמשיך לקיים אותו </w:t>
      </w:r>
      <w:r w:rsidR="001523B7" w:rsidRPr="001523B7">
        <w:rPr>
          <w:rtl/>
          <w:lang w:eastAsia="he-IL"/>
        </w:rPr>
        <w:t>בתוך המסגרת הדמוקרטית שלנו היום</w:t>
      </w:r>
      <w:r>
        <w:rPr>
          <w:rFonts w:hint="cs"/>
          <w:rtl/>
          <w:lang w:eastAsia="he-IL"/>
        </w:rPr>
        <w:t>.</w:t>
      </w:r>
    </w:p>
    <w:p w:rsidR="00B53AD3" w:rsidRDefault="00B53AD3" w:rsidP="00B53AD3">
      <w:pPr>
        <w:rPr>
          <w:rtl/>
          <w:lang w:eastAsia="he-IL"/>
        </w:rPr>
      </w:pPr>
      <w:bookmarkStart w:id="207" w:name="_ETM_Q1_1355000"/>
      <w:bookmarkEnd w:id="207"/>
    </w:p>
    <w:p w:rsidR="00B53AD3" w:rsidRDefault="00B53AD3" w:rsidP="00B53AD3">
      <w:pPr>
        <w:rPr>
          <w:rtl/>
          <w:lang w:eastAsia="he-IL"/>
        </w:rPr>
      </w:pPr>
      <w:bookmarkStart w:id="208" w:name="_ETM_Q1_1356000"/>
      <w:bookmarkEnd w:id="208"/>
      <w:r>
        <w:rPr>
          <w:rFonts w:hint="cs"/>
          <w:rtl/>
          <w:lang w:eastAsia="he-IL"/>
        </w:rPr>
        <w:t>ה</w:t>
      </w:r>
      <w:r w:rsidR="001523B7" w:rsidRPr="001523B7">
        <w:rPr>
          <w:rtl/>
          <w:lang w:eastAsia="he-IL"/>
        </w:rPr>
        <w:t xml:space="preserve">נקודה </w:t>
      </w:r>
      <w:r w:rsidR="009518F1">
        <w:rPr>
          <w:rFonts w:hint="cs"/>
          <w:rtl/>
          <w:lang w:eastAsia="he-IL"/>
        </w:rPr>
        <w:t>ה</w:t>
      </w:r>
      <w:r w:rsidR="001523B7" w:rsidRPr="001523B7">
        <w:rPr>
          <w:rtl/>
          <w:lang w:eastAsia="he-IL"/>
        </w:rPr>
        <w:t xml:space="preserve">שלישית </w:t>
      </w:r>
      <w:r>
        <w:rPr>
          <w:rFonts w:hint="cs"/>
          <w:rtl/>
          <w:lang w:eastAsia="he-IL"/>
        </w:rPr>
        <w:t xml:space="preserve">היא </w:t>
      </w:r>
      <w:r w:rsidR="001523B7" w:rsidRPr="001523B7">
        <w:rPr>
          <w:rtl/>
          <w:lang w:eastAsia="he-IL"/>
        </w:rPr>
        <w:t>שבאמת ב-30 השנים שחלפו מאז דוח מבקר המדינה הקודם בנושא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הצנזורה הפכה להיות באופן מעשי</w:t>
      </w:r>
      <w:r w:rsidR="001523B7" w:rsidRPr="001523B7">
        <w:rPr>
          <w:rtl/>
          <w:lang w:eastAsia="he-IL"/>
        </w:rPr>
        <w:t xml:space="preserve"> כמעט הרבה פחות אפקטיבית ממה שהייתה</w:t>
      </w:r>
      <w:r>
        <w:rPr>
          <w:rFonts w:hint="cs"/>
          <w:rtl/>
          <w:lang w:eastAsia="he-IL"/>
        </w:rPr>
        <w:t>.</w:t>
      </w:r>
      <w:r w:rsidR="001523B7" w:rsidRPr="001523B7">
        <w:rPr>
          <w:rtl/>
          <w:lang w:eastAsia="he-IL"/>
        </w:rPr>
        <w:t xml:space="preserve"> בדרכי התקשורת שכבר לא חדשות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</w:t>
      </w:r>
      <w:r>
        <w:rPr>
          <w:rFonts w:hint="cs"/>
          <w:rtl/>
          <w:lang w:eastAsia="he-IL"/>
        </w:rPr>
        <w:t>ן</w:t>
      </w:r>
      <w:r w:rsidR="001523B7" w:rsidRPr="001523B7">
        <w:rPr>
          <w:rtl/>
          <w:lang w:eastAsia="he-IL"/>
        </w:rPr>
        <w:t xml:space="preserve"> כבר משפיעות על היכולת של הצנזורה בעצם למלא את התפקיד שלה כמו שצריך</w:t>
      </w:r>
      <w:r>
        <w:rPr>
          <w:rFonts w:hint="cs"/>
          <w:rtl/>
          <w:lang w:eastAsia="he-IL"/>
        </w:rPr>
        <w:t>.</w:t>
      </w:r>
      <w:r w:rsidR="001523B7" w:rsidRPr="001523B7">
        <w:rPr>
          <w:rtl/>
          <w:lang w:eastAsia="he-IL"/>
        </w:rPr>
        <w:t xml:space="preserve"> בעצם </w:t>
      </w:r>
      <w:r>
        <w:rPr>
          <w:rFonts w:hint="cs"/>
          <w:rtl/>
          <w:lang w:eastAsia="he-IL"/>
        </w:rPr>
        <w:t>ה</w:t>
      </w:r>
      <w:r w:rsidR="001523B7" w:rsidRPr="001523B7">
        <w:rPr>
          <w:rtl/>
          <w:lang w:eastAsia="he-IL"/>
        </w:rPr>
        <w:t xml:space="preserve">סינרגיה בין </w:t>
      </w:r>
      <w:r>
        <w:rPr>
          <w:rFonts w:hint="cs"/>
          <w:rtl/>
          <w:lang w:eastAsia="he-IL"/>
        </w:rPr>
        <w:t>ה</w:t>
      </w:r>
      <w:r w:rsidR="001523B7" w:rsidRPr="001523B7">
        <w:rPr>
          <w:rtl/>
          <w:lang w:eastAsia="he-IL"/>
        </w:rPr>
        <w:t>תקשורת זרה לתקשורת הישראלית</w:t>
      </w:r>
      <w:r>
        <w:rPr>
          <w:rFonts w:hint="cs"/>
          <w:rtl/>
          <w:lang w:eastAsia="he-IL"/>
        </w:rPr>
        <w:t>,</w:t>
      </w:r>
      <w:r w:rsidR="001523B7" w:rsidRPr="001523B7">
        <w:rPr>
          <w:rtl/>
          <w:lang w:eastAsia="he-IL"/>
        </w:rPr>
        <w:t xml:space="preserve"> המגוון הגדול של כלי תקשורת ודרכי הפצת תקשורת</w:t>
      </w:r>
      <w:r>
        <w:rPr>
          <w:rFonts w:hint="cs"/>
          <w:rtl/>
          <w:lang w:eastAsia="he-IL"/>
        </w:rPr>
        <w:t>,</w:t>
      </w:r>
      <w:r w:rsidR="001523B7" w:rsidRPr="001523B7">
        <w:rPr>
          <w:rtl/>
          <w:lang w:eastAsia="he-IL"/>
        </w:rPr>
        <w:t xml:space="preserve"> כל הדברים האלה מחייבים איזשהו שינוי</w:t>
      </w:r>
      <w:r>
        <w:rPr>
          <w:rFonts w:hint="cs"/>
          <w:rtl/>
          <w:lang w:eastAsia="he-IL"/>
        </w:rPr>
        <w:t>.</w:t>
      </w:r>
      <w:r w:rsidR="001523B7" w:rsidRPr="001523B7">
        <w:rPr>
          <w:rtl/>
          <w:lang w:eastAsia="he-IL"/>
        </w:rPr>
        <w:t xml:space="preserve"> אני חושב שגם חוסר </w:t>
      </w:r>
      <w:r>
        <w:rPr>
          <w:rFonts w:hint="cs"/>
          <w:rtl/>
          <w:lang w:eastAsia="he-IL"/>
        </w:rPr>
        <w:t>ה</w:t>
      </w:r>
      <w:r w:rsidR="001523B7" w:rsidRPr="001523B7">
        <w:rPr>
          <w:rtl/>
          <w:lang w:eastAsia="he-IL"/>
        </w:rPr>
        <w:t>אפקטיביות</w:t>
      </w:r>
      <w:r>
        <w:rPr>
          <w:rFonts w:hint="cs"/>
          <w:rtl/>
          <w:lang w:eastAsia="he-IL"/>
        </w:rPr>
        <w:t>,</w:t>
      </w:r>
      <w:r w:rsidR="001523B7" w:rsidRPr="001523B7">
        <w:rPr>
          <w:rtl/>
          <w:lang w:eastAsia="he-IL"/>
        </w:rPr>
        <w:t xml:space="preserve"> כפי שיותר מרמ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</w:t>
      </w:r>
      <w:r w:rsidR="001523B7" w:rsidRPr="001523B7">
        <w:rPr>
          <w:rtl/>
          <w:lang w:eastAsia="he-IL"/>
        </w:rPr>
        <w:t>חבר הכנסת ליברמן</w:t>
      </w:r>
      <w:r>
        <w:rPr>
          <w:rFonts w:hint="cs"/>
          <w:rtl/>
          <w:lang w:eastAsia="he-IL"/>
        </w:rPr>
        <w:t>,</w:t>
      </w:r>
      <w:r w:rsidR="001523B7" w:rsidRPr="001523B7">
        <w:rPr>
          <w:rtl/>
          <w:lang w:eastAsia="he-IL"/>
        </w:rPr>
        <w:t xml:space="preserve"> נובע גם מזה שבין היתר מי שמ</w:t>
      </w:r>
      <w:r>
        <w:rPr>
          <w:rFonts w:hint="cs"/>
          <w:rtl/>
          <w:lang w:eastAsia="he-IL"/>
        </w:rPr>
        <w:t xml:space="preserve">פרים </w:t>
      </w:r>
      <w:r w:rsidR="001523B7" w:rsidRPr="001523B7">
        <w:rPr>
          <w:rtl/>
          <w:lang w:eastAsia="he-IL"/>
        </w:rPr>
        <w:t>היום צנזור</w:t>
      </w:r>
      <w:r>
        <w:rPr>
          <w:rFonts w:hint="cs"/>
          <w:rtl/>
          <w:lang w:eastAsia="he-IL"/>
        </w:rPr>
        <w:t xml:space="preserve">ה הם </w:t>
      </w:r>
      <w:bookmarkStart w:id="209" w:name="_ETM_Q1_1400000"/>
      <w:bookmarkEnd w:id="209"/>
      <w:r w:rsidR="001523B7" w:rsidRPr="001523B7">
        <w:rPr>
          <w:rtl/>
          <w:lang w:eastAsia="he-IL"/>
        </w:rPr>
        <w:t>פוליטיקאים</w:t>
      </w:r>
      <w:r>
        <w:rPr>
          <w:rFonts w:hint="cs"/>
          <w:rtl/>
          <w:lang w:eastAsia="he-IL"/>
        </w:rPr>
        <w:t>.</w:t>
      </w:r>
      <w:r w:rsidR="001523B7" w:rsidRPr="001523B7">
        <w:rPr>
          <w:rtl/>
          <w:lang w:eastAsia="he-IL"/>
        </w:rPr>
        <w:t xml:space="preserve"> וצריך איכשהו למצוא דרך </w:t>
      </w:r>
      <w:r>
        <w:rPr>
          <w:rtl/>
          <w:lang w:eastAsia="he-IL"/>
        </w:rPr>
        <w:t xml:space="preserve">כן לשמור </w:t>
      </w:r>
      <w:r>
        <w:rPr>
          <w:rFonts w:hint="cs"/>
          <w:rtl/>
          <w:lang w:eastAsia="he-IL"/>
        </w:rPr>
        <w:t>על ה</w:t>
      </w:r>
      <w:r w:rsidR="001523B7" w:rsidRPr="001523B7">
        <w:rPr>
          <w:rtl/>
          <w:lang w:eastAsia="he-IL"/>
        </w:rPr>
        <w:t>סודות בתוך המסגרת הדמוקרטית</w:t>
      </w:r>
      <w:r>
        <w:rPr>
          <w:rFonts w:hint="cs"/>
          <w:rtl/>
          <w:lang w:eastAsia="he-IL"/>
        </w:rPr>
        <w:t>.</w:t>
      </w:r>
      <w:r w:rsidR="001523B7" w:rsidRPr="001523B7">
        <w:rPr>
          <w:rtl/>
          <w:lang w:eastAsia="he-IL"/>
        </w:rPr>
        <w:t xml:space="preserve"> </w:t>
      </w:r>
    </w:p>
    <w:p w:rsidR="00B53AD3" w:rsidRDefault="00B53AD3" w:rsidP="00B53AD3">
      <w:pPr>
        <w:rPr>
          <w:rtl/>
          <w:lang w:eastAsia="he-IL"/>
        </w:rPr>
      </w:pPr>
    </w:p>
    <w:p w:rsidR="00B53AD3" w:rsidRDefault="001523B7" w:rsidP="00B53AD3">
      <w:pPr>
        <w:rPr>
          <w:rtl/>
          <w:lang w:eastAsia="he-IL"/>
        </w:rPr>
      </w:pPr>
      <w:bookmarkStart w:id="210" w:name="_ETM_Q1_1412000"/>
      <w:bookmarkEnd w:id="210"/>
      <w:r w:rsidRPr="001523B7">
        <w:rPr>
          <w:rtl/>
          <w:lang w:eastAsia="he-IL"/>
        </w:rPr>
        <w:t>אני חושב שמ</w:t>
      </w:r>
      <w:r w:rsidR="00B53AD3">
        <w:rPr>
          <w:rFonts w:hint="cs"/>
          <w:rtl/>
          <w:lang w:eastAsia="he-IL"/>
        </w:rPr>
        <w:t xml:space="preserve">ה שציינה קודם ענת </w:t>
      </w:r>
      <w:proofErr w:type="spellStart"/>
      <w:r w:rsidR="00B53AD3">
        <w:rPr>
          <w:rFonts w:hint="cs"/>
          <w:rtl/>
          <w:lang w:eastAsia="he-IL"/>
        </w:rPr>
        <w:t>סרגוסטי</w:t>
      </w:r>
      <w:proofErr w:type="spellEnd"/>
      <w:r w:rsidR="00B53AD3">
        <w:rPr>
          <w:rFonts w:hint="cs"/>
          <w:rtl/>
          <w:lang w:eastAsia="he-IL"/>
        </w:rPr>
        <w:t xml:space="preserve"> </w:t>
      </w:r>
      <w:r w:rsidRPr="001523B7">
        <w:rPr>
          <w:rtl/>
          <w:lang w:eastAsia="he-IL"/>
        </w:rPr>
        <w:t>הוא נכון</w:t>
      </w:r>
      <w:r w:rsidR="00B53AD3">
        <w:rPr>
          <w:rFonts w:hint="cs"/>
          <w:rtl/>
          <w:lang w:eastAsia="he-IL"/>
        </w:rPr>
        <w:t>.</w:t>
      </w:r>
      <w:r w:rsidRPr="001523B7">
        <w:rPr>
          <w:rtl/>
          <w:lang w:eastAsia="he-IL"/>
        </w:rPr>
        <w:t xml:space="preserve"> זאת אומרת</w:t>
      </w:r>
      <w:r w:rsidR="00B53AD3">
        <w:rPr>
          <w:rFonts w:hint="cs"/>
          <w:rtl/>
          <w:lang w:eastAsia="he-IL"/>
        </w:rPr>
        <w:t>,</w:t>
      </w:r>
      <w:r w:rsidRPr="001523B7">
        <w:rPr>
          <w:rtl/>
          <w:lang w:eastAsia="he-IL"/>
        </w:rPr>
        <w:t xml:space="preserve"> צריך להסתכל על התמונה רחבה</w:t>
      </w:r>
      <w:r w:rsidR="00B53AD3">
        <w:rPr>
          <w:rFonts w:hint="cs"/>
          <w:rtl/>
          <w:lang w:eastAsia="he-IL"/>
        </w:rPr>
        <w:t>.</w:t>
      </w:r>
      <w:r w:rsidRPr="001523B7">
        <w:rPr>
          <w:rtl/>
          <w:lang w:eastAsia="he-IL"/>
        </w:rPr>
        <w:t xml:space="preserve"> זה לא רק הצנזור</w:t>
      </w:r>
      <w:r w:rsidR="00B53AD3">
        <w:rPr>
          <w:rFonts w:hint="cs"/>
          <w:rtl/>
          <w:lang w:eastAsia="he-IL"/>
        </w:rPr>
        <w:t xml:space="preserve">ה. </w:t>
      </w:r>
      <w:r w:rsidRPr="001523B7">
        <w:rPr>
          <w:rtl/>
          <w:lang w:eastAsia="he-IL"/>
        </w:rPr>
        <w:t>זה גם הפניה לצ</w:t>
      </w:r>
      <w:r w:rsidR="009518F1">
        <w:rPr>
          <w:rFonts w:hint="cs"/>
          <w:rtl/>
          <w:lang w:eastAsia="he-IL"/>
        </w:rPr>
        <w:t>ו</w:t>
      </w:r>
      <w:r w:rsidRPr="001523B7">
        <w:rPr>
          <w:rtl/>
          <w:lang w:eastAsia="he-IL"/>
        </w:rPr>
        <w:t>ו</w:t>
      </w:r>
      <w:r w:rsidR="009518F1">
        <w:rPr>
          <w:rFonts w:hint="cs"/>
          <w:rtl/>
          <w:lang w:eastAsia="he-IL"/>
        </w:rPr>
        <w:t>י</w:t>
      </w:r>
      <w:r w:rsidRPr="001523B7">
        <w:rPr>
          <w:rtl/>
          <w:lang w:eastAsia="he-IL"/>
        </w:rPr>
        <w:t xml:space="preserve"> איסור פרסום באמצעות בית המשפט אם החוק מסמיך</w:t>
      </w:r>
      <w:r w:rsidR="00B53AD3">
        <w:rPr>
          <w:rFonts w:hint="cs"/>
          <w:rtl/>
          <w:lang w:eastAsia="he-IL"/>
        </w:rPr>
        <w:t>,</w:t>
      </w:r>
      <w:r w:rsidRPr="001523B7">
        <w:rPr>
          <w:rtl/>
          <w:lang w:eastAsia="he-IL"/>
        </w:rPr>
        <w:t xml:space="preserve"> שהוא בעצם לא באמת מסמיך</w:t>
      </w:r>
      <w:r w:rsidR="00B53AD3">
        <w:rPr>
          <w:rFonts w:hint="cs"/>
          <w:rtl/>
          <w:lang w:eastAsia="he-IL"/>
        </w:rPr>
        <w:t>.</w:t>
      </w:r>
      <w:r w:rsidR="00B53AD3">
        <w:rPr>
          <w:rtl/>
          <w:lang w:eastAsia="he-IL"/>
        </w:rPr>
        <w:t xml:space="preserve"> יש כאן בעיה </w:t>
      </w:r>
      <w:r w:rsidRPr="001523B7">
        <w:rPr>
          <w:rtl/>
          <w:lang w:eastAsia="he-IL"/>
        </w:rPr>
        <w:t>חוקית קשה מבחינת הסמכה בחוק</w:t>
      </w:r>
      <w:r w:rsidR="00B53AD3">
        <w:rPr>
          <w:rFonts w:hint="cs"/>
          <w:rtl/>
          <w:lang w:eastAsia="he-IL"/>
        </w:rPr>
        <w:t>.</w:t>
      </w:r>
      <w:r w:rsidRPr="001523B7">
        <w:rPr>
          <w:rtl/>
          <w:lang w:eastAsia="he-IL"/>
        </w:rPr>
        <w:t xml:space="preserve"> אין באמת הסמכה בחוק לפרקטיקה של צווי </w:t>
      </w:r>
      <w:r w:rsidR="009518F1">
        <w:rPr>
          <w:rFonts w:hint="cs"/>
          <w:rtl/>
          <w:lang w:eastAsia="he-IL"/>
        </w:rPr>
        <w:t>ה</w:t>
      </w:r>
      <w:r w:rsidRPr="001523B7">
        <w:rPr>
          <w:rtl/>
          <w:lang w:eastAsia="he-IL"/>
        </w:rPr>
        <w:t>איסור פרסום כפי שהיא נעשית היום</w:t>
      </w:r>
      <w:r w:rsidR="00B53AD3">
        <w:rPr>
          <w:rFonts w:hint="cs"/>
          <w:rtl/>
          <w:lang w:eastAsia="he-IL"/>
        </w:rPr>
        <w:t>,</w:t>
      </w:r>
      <w:r w:rsidRPr="001523B7">
        <w:rPr>
          <w:rtl/>
          <w:lang w:eastAsia="he-IL"/>
        </w:rPr>
        <w:t xml:space="preserve"> וצריך לתקן את הנושא הזה</w:t>
      </w:r>
      <w:r w:rsidR="00B53AD3">
        <w:rPr>
          <w:rFonts w:hint="cs"/>
          <w:rtl/>
          <w:lang w:eastAsia="he-IL"/>
        </w:rPr>
        <w:t>.</w:t>
      </w:r>
      <w:r w:rsidRPr="001523B7">
        <w:rPr>
          <w:rtl/>
          <w:lang w:eastAsia="he-IL"/>
        </w:rPr>
        <w:t xml:space="preserve"> וצריך גם לתקן את האיסורים הפליליים שנקבעו בחוק</w:t>
      </w:r>
      <w:r w:rsidR="00B53AD3">
        <w:rPr>
          <w:rFonts w:hint="cs"/>
          <w:rtl/>
          <w:lang w:eastAsia="he-IL"/>
        </w:rPr>
        <w:t>,</w:t>
      </w:r>
      <w:r w:rsidRPr="001523B7">
        <w:rPr>
          <w:rtl/>
          <w:lang w:eastAsia="he-IL"/>
        </w:rPr>
        <w:t xml:space="preserve"> מה שנקרא</w:t>
      </w:r>
      <w:r w:rsidR="00B53AD3">
        <w:rPr>
          <w:rFonts w:hint="cs"/>
          <w:rtl/>
          <w:lang w:eastAsia="he-IL"/>
        </w:rPr>
        <w:t>,</w:t>
      </w:r>
      <w:r w:rsidR="00B53AD3">
        <w:rPr>
          <w:rtl/>
          <w:lang w:eastAsia="he-IL"/>
        </w:rPr>
        <w:t xml:space="preserve"> </w:t>
      </w:r>
      <w:r w:rsidRPr="001523B7">
        <w:rPr>
          <w:rtl/>
          <w:lang w:eastAsia="he-IL"/>
        </w:rPr>
        <w:t>עב</w:t>
      </w:r>
      <w:r w:rsidR="00B53AD3">
        <w:rPr>
          <w:rFonts w:hint="cs"/>
          <w:rtl/>
          <w:lang w:eastAsia="he-IL"/>
        </w:rPr>
        <w:t>י</w:t>
      </w:r>
      <w:r w:rsidRPr="001523B7">
        <w:rPr>
          <w:rtl/>
          <w:lang w:eastAsia="he-IL"/>
        </w:rPr>
        <w:t>רת ריגול חמורה</w:t>
      </w:r>
      <w:r w:rsidR="00B53AD3">
        <w:rPr>
          <w:rFonts w:hint="cs"/>
          <w:rtl/>
          <w:lang w:eastAsia="he-IL"/>
        </w:rPr>
        <w:t xml:space="preserve">. האכיפה </w:t>
      </w:r>
      <w:bookmarkStart w:id="211" w:name="_ETM_Q1_1436000"/>
      <w:bookmarkEnd w:id="211"/>
      <w:r w:rsidRPr="001523B7">
        <w:rPr>
          <w:rtl/>
          <w:lang w:eastAsia="he-IL"/>
        </w:rPr>
        <w:t xml:space="preserve">צריכה להיות </w:t>
      </w:r>
      <w:r w:rsidR="00B53AD3">
        <w:rPr>
          <w:rtl/>
          <w:lang w:eastAsia="he-IL"/>
        </w:rPr>
        <w:t>באמת דרך ה</w:t>
      </w:r>
      <w:r w:rsidRPr="001523B7">
        <w:rPr>
          <w:rtl/>
          <w:lang w:eastAsia="he-IL"/>
        </w:rPr>
        <w:t>כלים הפליליים</w:t>
      </w:r>
      <w:r w:rsidR="00B53AD3">
        <w:rPr>
          <w:rFonts w:hint="cs"/>
          <w:rtl/>
          <w:lang w:eastAsia="he-IL"/>
        </w:rPr>
        <w:t>,</w:t>
      </w:r>
      <w:r w:rsidRPr="001523B7">
        <w:rPr>
          <w:rtl/>
          <w:lang w:eastAsia="he-IL"/>
        </w:rPr>
        <w:t xml:space="preserve"> דרך בתי משפט</w:t>
      </w:r>
      <w:r w:rsidR="00B53AD3">
        <w:rPr>
          <w:rFonts w:hint="cs"/>
          <w:rtl/>
          <w:lang w:eastAsia="he-IL"/>
        </w:rPr>
        <w:t>.</w:t>
      </w:r>
      <w:r w:rsidRPr="001523B7">
        <w:rPr>
          <w:rtl/>
          <w:lang w:eastAsia="he-IL"/>
        </w:rPr>
        <w:t xml:space="preserve"> אבל צריך לעשות את זה בצורה חוקית ו</w:t>
      </w:r>
      <w:r w:rsidR="00B53AD3">
        <w:rPr>
          <w:rFonts w:hint="cs"/>
          <w:rtl/>
          <w:lang w:eastAsia="he-IL"/>
        </w:rPr>
        <w:t xml:space="preserve">עם </w:t>
      </w:r>
      <w:r w:rsidRPr="001523B7">
        <w:rPr>
          <w:rtl/>
          <w:lang w:eastAsia="he-IL"/>
        </w:rPr>
        <w:t xml:space="preserve">מדרג באמת </w:t>
      </w:r>
      <w:r w:rsidR="00B53AD3">
        <w:rPr>
          <w:rtl/>
          <w:lang w:eastAsia="he-IL"/>
        </w:rPr>
        <w:t>נורמטיבי של עבירות שיאפשר לעשות את זה</w:t>
      </w:r>
      <w:r w:rsidRPr="001523B7">
        <w:rPr>
          <w:rtl/>
          <w:lang w:eastAsia="he-IL"/>
        </w:rPr>
        <w:t xml:space="preserve"> לא בצורה דרקונית</w:t>
      </w:r>
      <w:r w:rsidR="00B53AD3">
        <w:rPr>
          <w:rFonts w:hint="cs"/>
          <w:rtl/>
          <w:lang w:eastAsia="he-IL"/>
        </w:rPr>
        <w:t>,</w:t>
      </w:r>
      <w:r w:rsidRPr="001523B7">
        <w:rPr>
          <w:rtl/>
          <w:lang w:eastAsia="he-IL"/>
        </w:rPr>
        <w:t xml:space="preserve"> אלא באמת בצורה מידתית</w:t>
      </w:r>
      <w:r w:rsidR="00B53AD3">
        <w:rPr>
          <w:rFonts w:hint="cs"/>
          <w:rtl/>
          <w:lang w:eastAsia="he-IL"/>
        </w:rPr>
        <w:t>.</w:t>
      </w:r>
      <w:r w:rsidRPr="001523B7">
        <w:rPr>
          <w:rtl/>
          <w:lang w:eastAsia="he-IL"/>
        </w:rPr>
        <w:t xml:space="preserve"> </w:t>
      </w:r>
    </w:p>
    <w:p w:rsidR="00B53AD3" w:rsidRDefault="00B53AD3" w:rsidP="00B53AD3">
      <w:pPr>
        <w:rPr>
          <w:rtl/>
          <w:lang w:eastAsia="he-IL"/>
        </w:rPr>
      </w:pPr>
      <w:bookmarkStart w:id="212" w:name="_ETM_Q1_1459000"/>
      <w:bookmarkEnd w:id="212"/>
    </w:p>
    <w:p w:rsidR="00B53AD3" w:rsidRDefault="00B53AD3" w:rsidP="00B53A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571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מברך על </w:t>
      </w:r>
      <w:r w:rsidR="001523B7" w:rsidRPr="001523B7">
        <w:rPr>
          <w:rtl/>
          <w:lang w:eastAsia="he-IL"/>
        </w:rPr>
        <w:t>קיום הדיון וטוב עשיתם שאתם בודקים את הסוגי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זאת</w:t>
      </w:r>
      <w:r>
        <w:rPr>
          <w:rFonts w:hint="cs"/>
          <w:rtl/>
          <w:lang w:eastAsia="he-IL"/>
        </w:rPr>
        <w:t>,</w:t>
      </w:r>
      <w:r w:rsidR="001523B7" w:rsidRPr="001523B7">
        <w:rPr>
          <w:rtl/>
          <w:lang w:eastAsia="he-IL"/>
        </w:rPr>
        <w:t xml:space="preserve"> ונשמח לעמוד לרשותכם </w:t>
      </w:r>
      <w:r>
        <w:rPr>
          <w:rFonts w:hint="cs"/>
          <w:rtl/>
          <w:lang w:eastAsia="he-IL"/>
        </w:rPr>
        <w:t>בכל מה שתרצו.</w:t>
      </w:r>
    </w:p>
    <w:p w:rsidR="00B53AD3" w:rsidRDefault="00B53AD3" w:rsidP="00B53AD3">
      <w:pPr>
        <w:rPr>
          <w:rtl/>
          <w:lang w:eastAsia="he-IL"/>
        </w:rPr>
      </w:pPr>
      <w:bookmarkStart w:id="213" w:name="_ETM_Q1_1463000"/>
      <w:bookmarkStart w:id="214" w:name="_ETM_Q1_1464000"/>
      <w:bookmarkEnd w:id="213"/>
      <w:bookmarkEnd w:id="214"/>
    </w:p>
    <w:p w:rsidR="00B53AD3" w:rsidRDefault="00B53AD3" w:rsidP="00B53AD3">
      <w:pPr>
        <w:pStyle w:val="af6"/>
        <w:keepNext/>
        <w:rPr>
          <w:rtl/>
        </w:rPr>
      </w:pPr>
      <w:bookmarkStart w:id="215" w:name="ET_yor_5084_73"/>
      <w:r w:rsidRPr="00B53A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B53AD3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B53AD3" w:rsidRDefault="00B53AD3" w:rsidP="00B53AD3">
      <w:pPr>
        <w:pStyle w:val="KeepWithNext"/>
        <w:rPr>
          <w:rtl/>
          <w:lang w:eastAsia="he-IL"/>
        </w:rPr>
      </w:pPr>
    </w:p>
    <w:p w:rsidR="005C7211" w:rsidRDefault="001523B7" w:rsidP="00B53AD3">
      <w:pPr>
        <w:rPr>
          <w:rtl/>
          <w:lang w:eastAsia="he-IL"/>
        </w:rPr>
      </w:pPr>
      <w:bookmarkStart w:id="216" w:name="_ETM_Q1_1465000"/>
      <w:bookmarkEnd w:id="216"/>
      <w:r w:rsidRPr="001523B7">
        <w:rPr>
          <w:rtl/>
          <w:lang w:eastAsia="he-IL"/>
        </w:rPr>
        <w:t>יש עוד מישהו</w:t>
      </w:r>
      <w:r w:rsidR="00B53AD3">
        <w:rPr>
          <w:rFonts w:hint="cs"/>
          <w:rtl/>
          <w:lang w:eastAsia="he-IL"/>
        </w:rPr>
        <w:t>,</w:t>
      </w:r>
      <w:r w:rsidRPr="001523B7">
        <w:rPr>
          <w:rtl/>
          <w:lang w:eastAsia="he-IL"/>
        </w:rPr>
        <w:t xml:space="preserve"> בבקשה</w:t>
      </w:r>
      <w:r w:rsidR="00B53AD3">
        <w:rPr>
          <w:rFonts w:hint="cs"/>
          <w:rtl/>
          <w:lang w:eastAsia="he-IL"/>
        </w:rPr>
        <w:t>?</w:t>
      </w:r>
      <w:bookmarkStart w:id="217" w:name="_ETM_Q1_1467000"/>
      <w:bookmarkEnd w:id="217"/>
      <w:r w:rsidR="00B53AD3">
        <w:rPr>
          <w:rFonts w:hint="cs"/>
          <w:rtl/>
          <w:lang w:eastAsia="he-IL"/>
        </w:rPr>
        <w:t xml:space="preserve"> לא. אז</w:t>
      </w:r>
      <w:r w:rsidRPr="001523B7">
        <w:rPr>
          <w:rtl/>
          <w:lang w:eastAsia="he-IL"/>
        </w:rPr>
        <w:t xml:space="preserve"> תא"ל </w:t>
      </w:r>
      <w:proofErr w:type="spellStart"/>
      <w:r w:rsidRPr="001523B7">
        <w:rPr>
          <w:rtl/>
          <w:lang w:eastAsia="he-IL"/>
        </w:rPr>
        <w:t>מנדלבליט</w:t>
      </w:r>
      <w:proofErr w:type="spellEnd"/>
      <w:r w:rsidR="00B53AD3">
        <w:rPr>
          <w:rFonts w:hint="cs"/>
          <w:rtl/>
          <w:lang w:eastAsia="he-IL"/>
        </w:rPr>
        <w:t>,</w:t>
      </w:r>
      <w:r w:rsidRPr="001523B7">
        <w:rPr>
          <w:rtl/>
          <w:lang w:eastAsia="he-IL"/>
        </w:rPr>
        <w:t xml:space="preserve"> הצנזור הצבאי</w:t>
      </w:r>
      <w:r w:rsidR="00B53AD3">
        <w:rPr>
          <w:rFonts w:hint="cs"/>
          <w:rtl/>
          <w:lang w:eastAsia="he-IL"/>
        </w:rPr>
        <w:t xml:space="preserve"> הראשי, בבקשה. תתייחס. אני פשוט רוצה </w:t>
      </w:r>
      <w:r w:rsidR="00B53AD3">
        <w:rPr>
          <w:rtl/>
          <w:lang w:eastAsia="he-IL"/>
        </w:rPr>
        <w:t>–</w:t>
      </w:r>
      <w:r w:rsidR="00B53AD3">
        <w:rPr>
          <w:rFonts w:hint="cs"/>
          <w:rtl/>
          <w:lang w:eastAsia="he-IL"/>
        </w:rPr>
        <w:t xml:space="preserve"> </w:t>
      </w:r>
      <w:bookmarkStart w:id="218" w:name="_ETM_Q1_1475000"/>
      <w:bookmarkEnd w:id="218"/>
      <w:r w:rsidR="00B53AD3">
        <w:rPr>
          <w:rFonts w:hint="cs"/>
          <w:rtl/>
          <w:lang w:eastAsia="he-IL"/>
        </w:rPr>
        <w:t>הם באו לכאן. הם לא יכולים</w:t>
      </w:r>
      <w:r w:rsidR="005713D5">
        <w:rPr>
          <w:rFonts w:hint="cs"/>
          <w:rtl/>
          <w:lang w:eastAsia="he-IL"/>
        </w:rPr>
        <w:t xml:space="preserve"> </w:t>
      </w:r>
      <w:r w:rsidR="00B53AD3">
        <w:rPr>
          <w:rFonts w:hint="cs"/>
          <w:rtl/>
          <w:lang w:eastAsia="he-IL"/>
        </w:rPr>
        <w:t>להגיד את דבריו</w:t>
      </w:r>
      <w:bookmarkStart w:id="219" w:name="_ETM_Q1_1479000"/>
      <w:bookmarkEnd w:id="219"/>
      <w:r w:rsidR="00B53AD3">
        <w:rPr>
          <w:rFonts w:hint="cs"/>
          <w:rtl/>
          <w:lang w:eastAsia="he-IL"/>
        </w:rPr>
        <w:t xml:space="preserve"> וללכת כך. אחר כך נתכנס פנימה.</w:t>
      </w:r>
    </w:p>
    <w:p w:rsidR="004E2CF6" w:rsidRDefault="004E2CF6" w:rsidP="004E2CF6">
      <w:pPr>
        <w:rPr>
          <w:rtl/>
          <w:lang w:eastAsia="he-IL"/>
        </w:rPr>
      </w:pPr>
      <w:bookmarkStart w:id="220" w:name="_ETM_Q1_901958"/>
      <w:bookmarkStart w:id="221" w:name="_ETM_Q1_902005"/>
      <w:bookmarkStart w:id="222" w:name="_ETM_Q1_902130"/>
      <w:bookmarkStart w:id="223" w:name="_ETM_Q1_902161"/>
      <w:bookmarkStart w:id="224" w:name="_ETM_Q1_925741"/>
      <w:bookmarkStart w:id="225" w:name="_ETM_Q1_1478616"/>
      <w:bookmarkStart w:id="226" w:name="_ETM_Q1_1478662"/>
      <w:bookmarkStart w:id="227" w:name="_ETM_Q1_1478819"/>
      <w:bookmarkStart w:id="228" w:name="_ETM_Q1_1478866"/>
      <w:bookmarkStart w:id="229" w:name="_ETM_Q1_1486960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</w:p>
    <w:p w:rsidR="004E2CF6" w:rsidRDefault="004E2CF6" w:rsidP="004E2CF6">
      <w:pPr>
        <w:pStyle w:val="af9"/>
        <w:keepNext/>
        <w:rPr>
          <w:rtl/>
          <w:lang w:eastAsia="he-IL"/>
        </w:rPr>
      </w:pPr>
      <w:bookmarkStart w:id="230" w:name="ET_guest_909659_23"/>
      <w:r w:rsidRPr="004E2C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מנדלבליט</w:t>
      </w:r>
      <w:proofErr w:type="spellEnd"/>
      <w:r>
        <w:rPr>
          <w:rtl/>
          <w:lang w:eastAsia="he-IL"/>
        </w:rPr>
        <w:t>:</w:t>
      </w:r>
      <w:r w:rsidRPr="004E2CF6">
        <w:rPr>
          <w:rStyle w:val="TagStyle"/>
          <w:rtl/>
        </w:rPr>
        <w:t xml:space="preserve"> &lt;&lt; אורח &gt;&gt;</w:t>
      </w:r>
      <w:r w:rsidR="005713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:rsidR="004E2CF6" w:rsidRDefault="004E2CF6" w:rsidP="004E2CF6">
      <w:pPr>
        <w:pStyle w:val="KeepWithNext"/>
        <w:rPr>
          <w:rtl/>
          <w:lang w:eastAsia="he-IL"/>
        </w:rPr>
      </w:pPr>
    </w:p>
    <w:p w:rsidR="00630B1B" w:rsidRDefault="00630B1B" w:rsidP="00CE11BE">
      <w:pPr>
        <w:rPr>
          <w:rtl/>
          <w:lang w:eastAsia="he-IL"/>
        </w:rPr>
      </w:pPr>
      <w:bookmarkStart w:id="231" w:name="_ETM_Q1_1487366"/>
      <w:bookmarkStart w:id="232" w:name="_ETM_Q1_1487397"/>
      <w:bookmarkEnd w:id="231"/>
      <w:bookmarkEnd w:id="232"/>
      <w:r>
        <w:rPr>
          <w:rFonts w:hint="cs"/>
          <w:rtl/>
          <w:lang w:eastAsia="he-IL"/>
        </w:rPr>
        <w:t xml:space="preserve">ברור. קודם </w:t>
      </w:r>
      <w:bookmarkStart w:id="233" w:name="_ETM_Q1_1494054"/>
      <w:bookmarkEnd w:id="233"/>
      <w:r w:rsidRPr="00630B1B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Pr="00630B1B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הצגת אותי כבר</w:t>
      </w:r>
      <w:r>
        <w:rPr>
          <w:rFonts w:hint="cs"/>
          <w:rtl/>
          <w:lang w:eastAsia="he-IL"/>
        </w:rPr>
        <w:t xml:space="preserve">, </w:t>
      </w:r>
      <w:bookmarkStart w:id="234" w:name="_ETM_Q1_1487000"/>
      <w:bookmarkEnd w:id="234"/>
      <w:r>
        <w:rPr>
          <w:rFonts w:hint="cs"/>
          <w:rtl/>
          <w:lang w:eastAsia="he-IL"/>
        </w:rPr>
        <w:t>אדוני</w:t>
      </w:r>
      <w:r>
        <w:rPr>
          <w:rtl/>
          <w:lang w:eastAsia="he-IL"/>
        </w:rPr>
        <w:t xml:space="preserve"> יושב</w:t>
      </w:r>
      <w:r>
        <w:rPr>
          <w:rFonts w:hint="cs"/>
          <w:rtl/>
          <w:lang w:eastAsia="he-IL"/>
        </w:rPr>
        <w:t>-</w:t>
      </w:r>
      <w:r w:rsidRPr="00630B1B">
        <w:rPr>
          <w:rtl/>
          <w:lang w:eastAsia="he-IL"/>
        </w:rPr>
        <w:t>ראש ה</w:t>
      </w:r>
      <w:r>
        <w:rPr>
          <w:rFonts w:hint="cs"/>
          <w:rtl/>
          <w:lang w:eastAsia="he-IL"/>
        </w:rPr>
        <w:t>ו</w:t>
      </w:r>
      <w:r w:rsidRPr="00630B1B">
        <w:rPr>
          <w:rtl/>
          <w:lang w:eastAsia="he-IL"/>
        </w:rPr>
        <w:t>ועדה</w:t>
      </w:r>
      <w:r>
        <w:rPr>
          <w:rFonts w:hint="cs"/>
          <w:rtl/>
          <w:lang w:eastAsia="he-IL"/>
        </w:rPr>
        <w:t xml:space="preserve">. </w:t>
      </w:r>
      <w:r w:rsidRPr="00630B1B">
        <w:rPr>
          <w:rtl/>
          <w:lang w:eastAsia="he-IL"/>
        </w:rPr>
        <w:t>אבל אני אגיד הצנזור הראשי</w:t>
      </w:r>
      <w:r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ולא הצנזור הצבאי</w:t>
      </w:r>
      <w:r>
        <w:rPr>
          <w:rFonts w:hint="cs"/>
          <w:rtl/>
          <w:lang w:eastAsia="he-IL"/>
        </w:rPr>
        <w:t xml:space="preserve">, </w:t>
      </w:r>
      <w:r w:rsidR="00CE11BE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האחראי על </w:t>
      </w:r>
      <w:r w:rsidR="00221A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צנזורה</w:t>
      </w:r>
      <w:r w:rsidR="00CE11BE">
        <w:rPr>
          <w:rFonts w:hint="cs"/>
          <w:rtl/>
          <w:lang w:eastAsia="he-IL"/>
        </w:rPr>
        <w:t xml:space="preserve"> לעיתונות </w:t>
      </w:r>
      <w:bookmarkStart w:id="235" w:name="_ETM_Q1_1497000"/>
      <w:bookmarkEnd w:id="235"/>
      <w:r w:rsidR="00CE11BE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תקשורת.</w:t>
      </w:r>
    </w:p>
    <w:p w:rsidR="00630B1B" w:rsidRDefault="00630B1B" w:rsidP="00630B1B">
      <w:pPr>
        <w:rPr>
          <w:rtl/>
          <w:lang w:eastAsia="he-IL"/>
        </w:rPr>
      </w:pPr>
    </w:p>
    <w:p w:rsidR="00630B1B" w:rsidRDefault="00630B1B" w:rsidP="00630B1B">
      <w:pPr>
        <w:pStyle w:val="af6"/>
        <w:keepNext/>
        <w:rPr>
          <w:rtl/>
        </w:rPr>
      </w:pPr>
      <w:bookmarkStart w:id="236" w:name="ET_yor_5084_74"/>
      <w:r w:rsidRPr="00630B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30B1B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630B1B" w:rsidRDefault="00630B1B" w:rsidP="00630B1B">
      <w:pPr>
        <w:pStyle w:val="KeepWithNext"/>
        <w:rPr>
          <w:rtl/>
          <w:lang w:eastAsia="he-IL"/>
        </w:rPr>
      </w:pPr>
    </w:p>
    <w:p w:rsidR="00630B1B" w:rsidRDefault="00630B1B" w:rsidP="00630B1B">
      <w:pPr>
        <w:rPr>
          <w:rtl/>
          <w:lang w:eastAsia="he-IL"/>
        </w:rPr>
      </w:pPr>
      <w:bookmarkStart w:id="237" w:name="_ETM_Q1_1496000"/>
      <w:bookmarkEnd w:id="237"/>
      <w:r>
        <w:rPr>
          <w:rFonts w:hint="cs"/>
          <w:rtl/>
          <w:lang w:eastAsia="he-IL"/>
        </w:rPr>
        <w:t>נכון. אני לוקח את זה. אתה צודק.</w:t>
      </w:r>
    </w:p>
    <w:p w:rsidR="00630B1B" w:rsidRDefault="00630B1B" w:rsidP="00630B1B">
      <w:pPr>
        <w:rPr>
          <w:rtl/>
          <w:lang w:eastAsia="he-IL"/>
        </w:rPr>
      </w:pPr>
      <w:bookmarkStart w:id="238" w:name="_ETM_Q1_1498000"/>
      <w:bookmarkEnd w:id="238"/>
    </w:p>
    <w:p w:rsidR="00630B1B" w:rsidRDefault="00630B1B" w:rsidP="00630B1B">
      <w:pPr>
        <w:pStyle w:val="af9"/>
        <w:keepNext/>
        <w:rPr>
          <w:rtl/>
          <w:lang w:eastAsia="he-IL"/>
        </w:rPr>
      </w:pPr>
      <w:bookmarkStart w:id="239" w:name="ET_guest_909659_75"/>
      <w:r w:rsidRPr="00630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מנדלבליט</w:t>
      </w:r>
      <w:proofErr w:type="spellEnd"/>
      <w:r>
        <w:rPr>
          <w:rtl/>
          <w:lang w:eastAsia="he-IL"/>
        </w:rPr>
        <w:t>:</w:t>
      </w:r>
      <w:r w:rsidRPr="00630B1B">
        <w:rPr>
          <w:rStyle w:val="TagStyle"/>
          <w:rtl/>
        </w:rPr>
        <w:t xml:space="preserve"> &lt;&lt; אורח &gt;&gt;</w:t>
      </w:r>
      <w:r w:rsidR="005713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:rsidR="00630B1B" w:rsidRDefault="00630B1B" w:rsidP="00630B1B">
      <w:pPr>
        <w:pStyle w:val="KeepWithNext"/>
        <w:rPr>
          <w:rtl/>
          <w:lang w:eastAsia="he-IL"/>
        </w:rPr>
      </w:pPr>
    </w:p>
    <w:p w:rsidR="00630B1B" w:rsidRDefault="00630B1B" w:rsidP="00221AF6">
      <w:pPr>
        <w:rPr>
          <w:rtl/>
          <w:lang w:eastAsia="he-IL"/>
        </w:rPr>
      </w:pPr>
      <w:bookmarkStart w:id="240" w:name="_ETM_Q1_1495000"/>
      <w:bookmarkEnd w:id="240"/>
      <w:r w:rsidRPr="00630B1B">
        <w:rPr>
          <w:rtl/>
          <w:lang w:eastAsia="he-IL"/>
        </w:rPr>
        <w:t>אני א</w:t>
      </w:r>
      <w:r>
        <w:rPr>
          <w:rFonts w:hint="cs"/>
          <w:rtl/>
          <w:lang w:eastAsia="he-IL"/>
        </w:rPr>
        <w:t>ו</w:t>
      </w:r>
      <w:r w:rsidRPr="00630B1B">
        <w:rPr>
          <w:rtl/>
          <w:lang w:eastAsia="he-IL"/>
        </w:rPr>
        <w:t>מנם</w:t>
      </w:r>
      <w:r>
        <w:rPr>
          <w:rFonts w:hint="cs"/>
          <w:rtl/>
          <w:lang w:eastAsia="he-IL"/>
        </w:rPr>
        <w:t xml:space="preserve">. </w:t>
      </w:r>
      <w:r w:rsidRPr="00630B1B">
        <w:rPr>
          <w:rtl/>
          <w:lang w:eastAsia="he-IL"/>
        </w:rPr>
        <w:t>שר</w:t>
      </w:r>
      <w:r>
        <w:rPr>
          <w:rtl/>
          <w:lang w:eastAsia="he-IL"/>
        </w:rPr>
        <w:t xml:space="preserve"> הביטחון מחליט למנות במקרה</w:t>
      </w:r>
      <w:r w:rsidRPr="00630B1B">
        <w:rPr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ב</w:t>
      </w:r>
      <w:r w:rsidRPr="00630B1B">
        <w:rPr>
          <w:rtl/>
          <w:lang w:eastAsia="he-IL"/>
        </w:rPr>
        <w:t>מספר מקרים קודמים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איש צבא</w:t>
      </w:r>
      <w:r>
        <w:rPr>
          <w:rFonts w:hint="cs"/>
          <w:rtl/>
          <w:lang w:eastAsia="he-IL"/>
        </w:rPr>
        <w:t xml:space="preserve">. </w:t>
      </w:r>
      <w:r w:rsidRPr="00630B1B"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הוא </w:t>
      </w:r>
      <w:r w:rsidR="00221AF6">
        <w:rPr>
          <w:rFonts w:hint="cs"/>
          <w:rtl/>
          <w:lang w:eastAsia="he-IL"/>
        </w:rPr>
        <w:t xml:space="preserve">היה </w:t>
      </w:r>
      <w:r w:rsidRPr="00630B1B">
        <w:rPr>
          <w:rtl/>
          <w:lang w:eastAsia="he-IL"/>
        </w:rPr>
        <w:t xml:space="preserve">יכול למנות כל </w:t>
      </w:r>
      <w:r>
        <w:rPr>
          <w:rtl/>
          <w:lang w:eastAsia="he-IL"/>
        </w:rPr>
        <w:t>אזרח</w:t>
      </w:r>
      <w:r w:rsidRPr="00630B1B">
        <w:rPr>
          <w:rtl/>
          <w:lang w:eastAsia="he-IL"/>
        </w:rPr>
        <w:t xml:space="preserve"> לפי התקנות</w:t>
      </w:r>
      <w:r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וגם פה אין חוק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חוק </w:t>
      </w:r>
      <w:r w:rsidRPr="00630B1B">
        <w:rPr>
          <w:rtl/>
          <w:lang w:eastAsia="he-IL"/>
        </w:rPr>
        <w:t>צנזורה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ישנן תקנות וישנם הסכמים שהת</w:t>
      </w:r>
      <w:r>
        <w:rPr>
          <w:rFonts w:hint="cs"/>
          <w:rtl/>
          <w:lang w:eastAsia="he-IL"/>
        </w:rPr>
        <w:t>גב</w:t>
      </w:r>
      <w:r w:rsidRPr="00630B1B">
        <w:rPr>
          <w:rtl/>
          <w:lang w:eastAsia="he-IL"/>
        </w:rPr>
        <w:t>שו לאורך השנים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חומר הרקע של הוועדה מאפשר</w:t>
      </w:r>
      <w:r>
        <w:rPr>
          <w:rFonts w:hint="cs"/>
          <w:rtl/>
          <w:lang w:eastAsia="he-IL"/>
        </w:rPr>
        <w:t xml:space="preserve"> את</w:t>
      </w:r>
      <w:r w:rsidRPr="00630B1B">
        <w:rPr>
          <w:rtl/>
          <w:lang w:eastAsia="he-IL"/>
        </w:rPr>
        <w:t xml:space="preserve"> העמקה הנדרשת נכון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</w:t>
      </w:r>
      <w:bookmarkStart w:id="241" w:name="_ETM_Q1_1519000"/>
      <w:bookmarkEnd w:id="241"/>
      <w:r w:rsidRPr="00630B1B">
        <w:rPr>
          <w:rtl/>
          <w:lang w:eastAsia="he-IL"/>
        </w:rPr>
        <w:t>מי שחפץ ב</w:t>
      </w:r>
      <w:r>
        <w:rPr>
          <w:rFonts w:hint="cs"/>
          <w:rtl/>
          <w:lang w:eastAsia="he-IL"/>
        </w:rPr>
        <w:t>כ</w:t>
      </w:r>
      <w:r w:rsidRPr="00630B1B">
        <w:rPr>
          <w:rtl/>
          <w:lang w:eastAsia="he-IL"/>
        </w:rPr>
        <w:t>ך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>
        <w:rPr>
          <w:rtl/>
          <w:lang w:eastAsia="he-IL"/>
        </w:rPr>
        <w:t xml:space="preserve"> אנחנו פועלים לאור תקנות ש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תאימו את עצמ</w:t>
      </w:r>
      <w:r>
        <w:rPr>
          <w:rFonts w:hint="cs"/>
          <w:rtl/>
          <w:lang w:eastAsia="he-IL"/>
        </w:rPr>
        <w:t>ן</w:t>
      </w:r>
      <w:r w:rsidRPr="00630B1B">
        <w:rPr>
          <w:rtl/>
          <w:lang w:eastAsia="he-IL"/>
        </w:rPr>
        <w:t xml:space="preserve"> לאורך השנים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30B1B" w:rsidRDefault="00630B1B" w:rsidP="00630B1B">
      <w:pPr>
        <w:rPr>
          <w:rtl/>
          <w:lang w:eastAsia="he-IL"/>
        </w:rPr>
      </w:pPr>
    </w:p>
    <w:p w:rsidR="00630B1B" w:rsidRDefault="00630B1B" w:rsidP="00630B1B">
      <w:pPr>
        <w:rPr>
          <w:rtl/>
          <w:lang w:eastAsia="he-IL"/>
        </w:rPr>
      </w:pPr>
      <w:bookmarkStart w:id="242" w:name="_ETM_Q1_1531000"/>
      <w:bookmarkEnd w:id="242"/>
      <w:r w:rsidRPr="00630B1B">
        <w:rPr>
          <w:rtl/>
          <w:lang w:eastAsia="he-IL"/>
        </w:rPr>
        <w:t>אני אגיד</w:t>
      </w:r>
      <w:r w:rsidR="00221AF6"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לפחות גם ביחס לדברים שנאמרו</w:t>
      </w:r>
      <w:r>
        <w:rPr>
          <w:rFonts w:hint="cs"/>
          <w:rtl/>
          <w:lang w:eastAsia="he-IL"/>
        </w:rPr>
        <w:t xml:space="preserve"> </w:t>
      </w:r>
      <w:r w:rsidRPr="00630B1B">
        <w:rPr>
          <w:rtl/>
          <w:lang w:eastAsia="he-IL"/>
        </w:rPr>
        <w:t>עד עכשיו</w:t>
      </w:r>
      <w:r>
        <w:rPr>
          <w:rFonts w:hint="cs"/>
          <w:rtl/>
          <w:lang w:eastAsia="he-IL"/>
        </w:rPr>
        <w:t xml:space="preserve">, חמש </w:t>
      </w:r>
      <w:r w:rsidRPr="00630B1B">
        <w:rPr>
          <w:rtl/>
          <w:lang w:eastAsia="he-IL"/>
        </w:rPr>
        <w:t xml:space="preserve">נקודות ועוד </w:t>
      </w:r>
      <w:r>
        <w:rPr>
          <w:rtl/>
          <w:lang w:eastAsia="he-IL"/>
        </w:rPr>
        <w:t>הער</w:t>
      </w:r>
      <w:r>
        <w:rPr>
          <w:rFonts w:hint="cs"/>
          <w:rtl/>
          <w:lang w:eastAsia="he-IL"/>
        </w:rPr>
        <w:t>ת</w:t>
      </w:r>
      <w:r w:rsidRPr="00630B1B">
        <w:rPr>
          <w:rtl/>
          <w:lang w:eastAsia="he-IL"/>
        </w:rPr>
        <w:t xml:space="preserve"> צד</w:t>
      </w:r>
      <w:r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630B1B">
        <w:rPr>
          <w:rtl/>
          <w:lang w:eastAsia="he-IL"/>
        </w:rPr>
        <w:t xml:space="preserve">נקודה </w:t>
      </w:r>
      <w:r>
        <w:rPr>
          <w:rFonts w:hint="cs"/>
          <w:rtl/>
          <w:lang w:eastAsia="he-IL"/>
        </w:rPr>
        <w:t>ה</w:t>
      </w:r>
      <w:r w:rsidRPr="00630B1B">
        <w:rPr>
          <w:rtl/>
          <w:lang w:eastAsia="he-IL"/>
        </w:rPr>
        <w:t>ראשונה</w:t>
      </w:r>
      <w:r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לטעמי גם החשובה ביותר</w:t>
      </w:r>
      <w:r>
        <w:rPr>
          <w:rFonts w:hint="cs"/>
          <w:rtl/>
          <w:lang w:eastAsia="he-IL"/>
        </w:rPr>
        <w:t xml:space="preserve">, היא </w:t>
      </w:r>
      <w:r w:rsidRPr="00630B1B">
        <w:rPr>
          <w:rtl/>
          <w:lang w:eastAsia="he-IL"/>
        </w:rPr>
        <w:t>שהצנזורה פועלת באיזון</w:t>
      </w:r>
      <w:r>
        <w:rPr>
          <w:rFonts w:hint="cs"/>
          <w:rtl/>
          <w:lang w:eastAsia="he-IL"/>
        </w:rPr>
        <w:t>. אחד</w:t>
      </w:r>
      <w:r w:rsidRPr="00630B1B">
        <w:rPr>
          <w:rtl/>
          <w:lang w:eastAsia="he-IL"/>
        </w:rPr>
        <w:t xml:space="preserve"> מהדברים החשובים ביותר לצנזור</w:t>
      </w:r>
      <w:r>
        <w:rPr>
          <w:rFonts w:hint="cs"/>
          <w:rtl/>
          <w:lang w:eastAsia="he-IL"/>
        </w:rPr>
        <w:t>ה</w:t>
      </w:r>
      <w:r w:rsidRPr="00630B1B">
        <w:rPr>
          <w:rtl/>
          <w:lang w:eastAsia="he-IL"/>
        </w:rPr>
        <w:t xml:space="preserve"> </w:t>
      </w:r>
      <w:r w:rsidR="00221AF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Pr="00630B1B">
        <w:rPr>
          <w:rtl/>
          <w:lang w:eastAsia="he-IL"/>
        </w:rPr>
        <w:t>ההבנה שאנחנו נמצאים בתוך מדינה דמוקרט</w:t>
      </w:r>
      <w:r>
        <w:rPr>
          <w:rtl/>
          <w:lang w:eastAsia="he-IL"/>
        </w:rPr>
        <w:t>ית ושעדיין ישנם סודות מדינה ש</w:t>
      </w:r>
      <w:r w:rsidRPr="00630B1B">
        <w:rPr>
          <w:rtl/>
          <w:lang w:eastAsia="he-IL"/>
        </w:rPr>
        <w:t>נמצאים ברמת רגישות גבוהה ביותר</w:t>
      </w:r>
      <w:r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שנכון להגן עליהם</w:t>
      </w:r>
      <w:r>
        <w:rPr>
          <w:rFonts w:hint="cs"/>
          <w:rtl/>
          <w:lang w:eastAsia="he-IL"/>
        </w:rPr>
        <w:t>,</w:t>
      </w:r>
      <w:r w:rsidR="00221AF6">
        <w:rPr>
          <w:rtl/>
          <w:lang w:eastAsia="he-IL"/>
        </w:rPr>
        <w:t xml:space="preserve"> שקבע גם </w:t>
      </w:r>
      <w:r w:rsidRPr="00630B1B">
        <w:rPr>
          <w:rtl/>
          <w:lang w:eastAsia="he-IL"/>
        </w:rPr>
        <w:t>מבחן בג"ץ</w:t>
      </w:r>
      <w:r>
        <w:rPr>
          <w:rFonts w:hint="cs"/>
          <w:rtl/>
          <w:lang w:eastAsia="he-IL"/>
        </w:rPr>
        <w:t xml:space="preserve">, בג"ץ </w:t>
      </w:r>
      <w:bookmarkStart w:id="243" w:name="_ETM_Q1_1559000"/>
      <w:bookmarkEnd w:id="243"/>
      <w:r>
        <w:rPr>
          <w:rFonts w:hint="cs"/>
          <w:rtl/>
          <w:lang w:eastAsia="he-IL"/>
        </w:rPr>
        <w:t>שניצר משנת 1988,</w:t>
      </w:r>
      <w:r>
        <w:rPr>
          <w:rtl/>
          <w:lang w:eastAsia="he-IL"/>
        </w:rPr>
        <w:t xml:space="preserve"> ש</w:t>
      </w:r>
      <w:r w:rsidRPr="00630B1B">
        <w:rPr>
          <w:rtl/>
          <w:lang w:eastAsia="he-IL"/>
        </w:rPr>
        <w:t>כאשר מדובר בוודאות קרובה לפגיעה ממשית בביטחונה של מדינת ישראל</w:t>
      </w:r>
      <w:r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אין ספק, </w:t>
      </w:r>
      <w:r>
        <w:rPr>
          <w:rtl/>
          <w:lang w:eastAsia="he-IL"/>
        </w:rPr>
        <w:t xml:space="preserve">והצנזורה תפעל כדי למנוע זליגה </w:t>
      </w:r>
      <w:r w:rsidRPr="00630B1B">
        <w:rPr>
          <w:rtl/>
          <w:lang w:eastAsia="he-IL"/>
        </w:rPr>
        <w:t>אפשרית של סודות מדינה</w:t>
      </w:r>
      <w:r>
        <w:rPr>
          <w:rFonts w:hint="cs"/>
          <w:rtl/>
          <w:lang w:eastAsia="he-IL"/>
        </w:rPr>
        <w:t xml:space="preserve">. </w:t>
      </w:r>
      <w:r w:rsidR="00221AF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מול </w:t>
      </w:r>
      <w:r w:rsidRPr="00630B1B">
        <w:rPr>
          <w:rtl/>
          <w:lang w:eastAsia="he-IL"/>
        </w:rPr>
        <w:t>זאת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ברור לחלוטין ש</w:t>
      </w:r>
      <w:r w:rsidRPr="00630B1B">
        <w:rPr>
          <w:rtl/>
          <w:lang w:eastAsia="he-IL"/>
        </w:rPr>
        <w:t>זכות הציבור לדעת וחופש העיתונות והדברים החשובים שנאמרו כאן קודם לכן עומדים לנגד הצנזור</w:t>
      </w:r>
      <w:r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וכל משפט </w:t>
      </w:r>
      <w:proofErr w:type="spellStart"/>
      <w:r>
        <w:rPr>
          <w:rtl/>
          <w:lang w:eastAsia="he-IL"/>
        </w:rPr>
        <w:t>צנזורלי</w:t>
      </w:r>
      <w:proofErr w:type="spellEnd"/>
      <w:r>
        <w:rPr>
          <w:rtl/>
          <w:lang w:eastAsia="he-IL"/>
        </w:rPr>
        <w:t xml:space="preserve"> שנעשה וכל מבחן </w:t>
      </w:r>
      <w:proofErr w:type="spellStart"/>
      <w:r>
        <w:rPr>
          <w:rtl/>
          <w:lang w:eastAsia="he-IL"/>
        </w:rPr>
        <w:t>צנזור</w:t>
      </w:r>
      <w:r w:rsidRPr="00630B1B">
        <w:rPr>
          <w:rtl/>
          <w:lang w:eastAsia="he-IL"/>
        </w:rPr>
        <w:t>לי</w:t>
      </w:r>
      <w:proofErr w:type="spellEnd"/>
      <w:r w:rsidRPr="00630B1B">
        <w:rPr>
          <w:rtl/>
          <w:lang w:eastAsia="he-IL"/>
        </w:rPr>
        <w:t xml:space="preserve"> שנעשה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נעשה </w:t>
      </w:r>
      <w:r w:rsidRPr="00630B1B">
        <w:rPr>
          <w:rtl/>
          <w:lang w:eastAsia="he-IL"/>
        </w:rPr>
        <w:t>מנקודה מאוד מאוד מדויקת</w:t>
      </w:r>
      <w:r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Pr="00630B1B">
        <w:rPr>
          <w:rtl/>
          <w:lang w:eastAsia="he-IL"/>
        </w:rPr>
        <w:t>נקודת איזון</w:t>
      </w:r>
      <w:r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לפי הדברים הללו</w:t>
      </w:r>
      <w:r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זו </w:t>
      </w:r>
      <w:r>
        <w:rPr>
          <w:rFonts w:hint="cs"/>
          <w:rtl/>
          <w:lang w:eastAsia="he-IL"/>
        </w:rPr>
        <w:t>ה</w:t>
      </w:r>
      <w:r w:rsidRPr="00630B1B">
        <w:rPr>
          <w:rtl/>
          <w:lang w:eastAsia="he-IL"/>
        </w:rPr>
        <w:t xml:space="preserve">נקודה </w:t>
      </w:r>
      <w:r>
        <w:rPr>
          <w:rFonts w:hint="cs"/>
          <w:rtl/>
          <w:lang w:eastAsia="he-IL"/>
        </w:rPr>
        <w:t>ה</w:t>
      </w:r>
      <w:r w:rsidRPr="00630B1B">
        <w:rPr>
          <w:rtl/>
          <w:lang w:eastAsia="he-IL"/>
        </w:rPr>
        <w:t>ראשונה</w:t>
      </w:r>
      <w:r>
        <w:rPr>
          <w:rFonts w:hint="cs"/>
          <w:rtl/>
          <w:lang w:eastAsia="he-IL"/>
        </w:rPr>
        <w:t>.</w:t>
      </w:r>
    </w:p>
    <w:p w:rsidR="00630B1B" w:rsidRDefault="00630B1B" w:rsidP="00630B1B">
      <w:pPr>
        <w:rPr>
          <w:rtl/>
          <w:lang w:eastAsia="he-IL"/>
        </w:rPr>
      </w:pPr>
      <w:bookmarkStart w:id="244" w:name="_ETM_Q1_1608000"/>
      <w:bookmarkEnd w:id="244"/>
    </w:p>
    <w:p w:rsidR="00630B1B" w:rsidRDefault="00630B1B" w:rsidP="00630B1B">
      <w:pPr>
        <w:rPr>
          <w:rtl/>
          <w:lang w:eastAsia="he-IL"/>
        </w:rPr>
      </w:pPr>
      <w:r w:rsidRPr="00675F79">
        <w:rPr>
          <w:rtl/>
          <w:lang w:eastAsia="he-IL"/>
        </w:rPr>
        <w:t>הנקודה השנייה</w:t>
      </w:r>
      <w:r w:rsidRPr="00675F79">
        <w:rPr>
          <w:rFonts w:hint="cs"/>
          <w:rtl/>
          <w:lang w:eastAsia="he-IL"/>
        </w:rPr>
        <w:t>,</w:t>
      </w:r>
      <w:r w:rsidRPr="00675F79">
        <w:rPr>
          <w:rtl/>
          <w:lang w:eastAsia="he-IL"/>
        </w:rPr>
        <w:t xml:space="preserve"> נגעו בה גם קודם</w:t>
      </w:r>
      <w:r w:rsidRPr="00675F79">
        <w:rPr>
          <w:rFonts w:hint="cs"/>
          <w:rtl/>
          <w:lang w:eastAsia="he-IL"/>
        </w:rPr>
        <w:t>,</w:t>
      </w:r>
      <w:r w:rsidRPr="00675F79">
        <w:rPr>
          <w:rtl/>
          <w:lang w:eastAsia="he-IL"/>
        </w:rPr>
        <w:t xml:space="preserve"> היא נקודת העצמאות</w:t>
      </w:r>
      <w:r w:rsidRPr="00675F79">
        <w:rPr>
          <w:rFonts w:hint="cs"/>
          <w:rtl/>
          <w:lang w:eastAsia="he-IL"/>
        </w:rPr>
        <w:t>.</w:t>
      </w:r>
      <w:r w:rsidRPr="00675F79">
        <w:rPr>
          <w:rtl/>
          <w:lang w:eastAsia="he-IL"/>
        </w:rPr>
        <w:t xml:space="preserve"> </w:t>
      </w:r>
      <w:r w:rsidRPr="00675F79">
        <w:rPr>
          <w:rFonts w:hint="cs"/>
          <w:rtl/>
          <w:lang w:eastAsia="he-IL"/>
        </w:rPr>
        <w:t>ה</w:t>
      </w:r>
      <w:r w:rsidRPr="00675F79">
        <w:rPr>
          <w:rtl/>
          <w:lang w:eastAsia="he-IL"/>
        </w:rPr>
        <w:t>צנזור</w:t>
      </w:r>
      <w:r w:rsidRPr="00675F79">
        <w:rPr>
          <w:rFonts w:hint="cs"/>
          <w:rtl/>
          <w:lang w:eastAsia="he-IL"/>
        </w:rPr>
        <w:t>ה</w:t>
      </w:r>
      <w:r w:rsidRPr="00675F79">
        <w:rPr>
          <w:rtl/>
          <w:lang w:eastAsia="he-IL"/>
        </w:rPr>
        <w:t xml:space="preserve"> היא סוברנית</w:t>
      </w:r>
      <w:r w:rsidRPr="00675F79">
        <w:rPr>
          <w:rFonts w:hint="cs"/>
          <w:rtl/>
          <w:lang w:eastAsia="he-IL"/>
        </w:rPr>
        <w:t xml:space="preserve">. </w:t>
      </w:r>
      <w:r w:rsidRPr="00675F79">
        <w:rPr>
          <w:rtl/>
          <w:lang w:eastAsia="he-IL"/>
        </w:rPr>
        <w:t>יש לה את כל הסמכות ואת כל האחריות</w:t>
      </w:r>
      <w:r>
        <w:rPr>
          <w:rtl/>
          <w:lang w:eastAsia="he-IL"/>
        </w:rPr>
        <w:t xml:space="preserve"> להחליט</w:t>
      </w:r>
      <w:r w:rsidR="005713D5">
        <w:rPr>
          <w:rtl/>
          <w:lang w:eastAsia="he-IL"/>
        </w:rPr>
        <w:t xml:space="preserve"> </w:t>
      </w:r>
      <w:r w:rsidR="00675F79">
        <w:rPr>
          <w:rtl/>
          <w:lang w:eastAsia="he-IL"/>
        </w:rPr>
        <w:t xml:space="preserve">על כל דבר </w:t>
      </w:r>
      <w:r w:rsidRPr="00630B1B">
        <w:rPr>
          <w:rtl/>
          <w:lang w:eastAsia="he-IL"/>
        </w:rPr>
        <w:t>אם נכון או לא נכון לפרסם אותו</w:t>
      </w:r>
      <w:r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לפי אותו מבחן שציינתי קודם לכן</w:t>
      </w:r>
      <w:r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כמובן שמתבצע תהליך</w:t>
      </w:r>
      <w:r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הצנזור</w:t>
      </w:r>
      <w:r>
        <w:rPr>
          <w:rFonts w:hint="cs"/>
          <w:rtl/>
          <w:lang w:eastAsia="he-IL"/>
        </w:rPr>
        <w:t>ה</w:t>
      </w:r>
      <w:r w:rsidRPr="00630B1B">
        <w:rPr>
          <w:rtl/>
          <w:lang w:eastAsia="he-IL"/>
        </w:rPr>
        <w:t xml:space="preserve"> היא א</w:t>
      </w:r>
      <w:r>
        <w:rPr>
          <w:rFonts w:hint="cs"/>
          <w:rtl/>
          <w:lang w:eastAsia="he-IL"/>
        </w:rPr>
        <w:t>ו</w:t>
      </w:r>
      <w:r w:rsidRPr="00630B1B">
        <w:rPr>
          <w:rtl/>
          <w:lang w:eastAsia="he-IL"/>
        </w:rPr>
        <w:t>מנם</w:t>
      </w:r>
      <w:r w:rsidR="00675F79"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נאמר בעבר</w:t>
      </w:r>
      <w:r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בוחנת </w:t>
      </w:r>
      <w:r>
        <w:rPr>
          <w:rFonts w:hint="cs"/>
          <w:rtl/>
          <w:lang w:eastAsia="he-IL"/>
        </w:rPr>
        <w:t>ה</w:t>
      </w:r>
      <w:r w:rsidRPr="00630B1B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Pr="00630B1B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5713D5">
        <w:rPr>
          <w:rFonts w:hint="cs"/>
          <w:rtl/>
          <w:lang w:eastAsia="he-IL"/>
        </w:rPr>
        <w:t xml:space="preserve"> </w:t>
      </w:r>
      <w:r w:rsidRPr="00630B1B">
        <w:rPr>
          <w:rtl/>
          <w:lang w:eastAsia="he-IL"/>
        </w:rPr>
        <w:t xml:space="preserve">היא לא יודעת </w:t>
      </w:r>
      <w:r>
        <w:rPr>
          <w:rFonts w:hint="cs"/>
          <w:rtl/>
          <w:lang w:eastAsia="he-IL"/>
        </w:rPr>
        <w:t>ה</w:t>
      </w:r>
      <w:r w:rsidRPr="00630B1B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Pr="00630B1B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יש גורמי מקצוע שמבינים הרבה יותר טוב מהצנזורה בנושאים מקצועיים מאוד מאוד ספציפיים שבהם נדרשת העמקה מאוד מאוד יסודית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630B1B">
        <w:rPr>
          <w:rtl/>
          <w:lang w:eastAsia="he-IL"/>
        </w:rPr>
        <w:t>שם יש מנגנ</w:t>
      </w:r>
      <w:r w:rsidR="00675F79">
        <w:rPr>
          <w:rtl/>
          <w:lang w:eastAsia="he-IL"/>
        </w:rPr>
        <w:t>וני היוועצות שמקיי</w:t>
      </w:r>
      <w:r w:rsidR="00675F79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ת הצנזורה </w:t>
      </w:r>
      <w:r>
        <w:rPr>
          <w:rFonts w:hint="cs"/>
          <w:rtl/>
          <w:lang w:eastAsia="he-IL"/>
        </w:rPr>
        <w:t>למו</w:t>
      </w:r>
      <w:r w:rsidRPr="00630B1B">
        <w:rPr>
          <w:rtl/>
          <w:lang w:eastAsia="he-IL"/>
        </w:rPr>
        <w:t>ל גופים בדרך כלל ביטחוניים ששם נמצא אותו הסוד ברמה הכי טקטית</w:t>
      </w:r>
      <w:r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פרקטית</w:t>
      </w:r>
      <w:r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העצמאות הזאת היא מוחלטת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Pr="00630B1B">
        <w:rPr>
          <w:rtl/>
          <w:lang w:eastAsia="he-IL"/>
        </w:rPr>
        <w:t>לפחות בתקופה שבה אני נמצא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מקרים שבהם</w:t>
      </w:r>
      <w:bookmarkStart w:id="245" w:name="_ETM_Q1_1661000"/>
      <w:bookmarkEnd w:id="245"/>
      <w:r w:rsidRPr="00630B1B">
        <w:rPr>
          <w:rtl/>
          <w:lang w:eastAsia="he-IL"/>
        </w:rPr>
        <w:t xml:space="preserve"> גוף חיצוני אומר</w:t>
      </w:r>
      <w:r>
        <w:rPr>
          <w:rFonts w:hint="cs"/>
          <w:rtl/>
          <w:lang w:eastAsia="he-IL"/>
        </w:rPr>
        <w:t>:</w:t>
      </w:r>
      <w:r w:rsidRPr="00630B1B">
        <w:rPr>
          <w:rtl/>
          <w:lang w:eastAsia="he-IL"/>
        </w:rPr>
        <w:t xml:space="preserve"> הטלנו </w:t>
      </w:r>
      <w:r>
        <w:rPr>
          <w:rFonts w:hint="cs"/>
          <w:rtl/>
          <w:lang w:eastAsia="he-IL"/>
        </w:rPr>
        <w:t xml:space="preserve">צנזורה. </w:t>
      </w:r>
      <w:r w:rsidRPr="00630B1B">
        <w:rPr>
          <w:rtl/>
          <w:lang w:eastAsia="he-IL"/>
        </w:rPr>
        <w:t>אין אירוע כזה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יכול גם להגיד על מקר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r w:rsidR="00675F7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עבר</w:t>
      </w:r>
      <w:r>
        <w:rPr>
          <w:rFonts w:hint="cs"/>
          <w:rtl/>
          <w:lang w:eastAsia="he-IL"/>
        </w:rPr>
        <w:t xml:space="preserve">, </w:t>
      </w:r>
      <w:r w:rsidRPr="00630B1B"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אחראי על </w:t>
      </w:r>
      <w:r>
        <w:rPr>
          <w:rtl/>
          <w:lang w:eastAsia="he-IL"/>
        </w:rPr>
        <w:t>התקופה</w:t>
      </w:r>
      <w:r w:rsidRPr="00630B1B">
        <w:rPr>
          <w:rtl/>
          <w:lang w:eastAsia="he-IL"/>
        </w:rPr>
        <w:t xml:space="preserve"> הנוכחית</w:t>
      </w:r>
      <w:r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ואני אגיד עוד משהו לגבי העצמאות של הצנזור</w:t>
      </w:r>
      <w:r>
        <w:rPr>
          <w:rFonts w:hint="cs"/>
          <w:rtl/>
          <w:lang w:eastAsia="he-IL"/>
        </w:rPr>
        <w:t>ה.</w:t>
      </w:r>
    </w:p>
    <w:p w:rsidR="00657282" w:rsidRDefault="00657282" w:rsidP="004E2CF6">
      <w:pPr>
        <w:rPr>
          <w:rtl/>
          <w:lang w:eastAsia="he-IL"/>
        </w:rPr>
      </w:pPr>
      <w:bookmarkStart w:id="246" w:name="_ETM_Q1_1501554"/>
      <w:bookmarkStart w:id="247" w:name="_ETM_Q1_1501601"/>
      <w:bookmarkStart w:id="248" w:name="_ETM_Q1_1501726"/>
      <w:bookmarkStart w:id="249" w:name="_ETM_Q1_1501758"/>
      <w:bookmarkStart w:id="250" w:name="_ETM_Q1_1677832"/>
      <w:bookmarkStart w:id="251" w:name="_ETM_Q1_1677863"/>
      <w:bookmarkStart w:id="252" w:name="_ETM_Q1_1678020"/>
      <w:bookmarkStart w:id="253" w:name="_ETM_Q1_1678082"/>
      <w:bookmarkStart w:id="254" w:name="_ETM_Q1_1679067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</w:p>
    <w:p w:rsidR="00657282" w:rsidRDefault="00657282" w:rsidP="00657282">
      <w:pPr>
        <w:pStyle w:val="a4"/>
        <w:keepNext/>
        <w:rPr>
          <w:rtl/>
        </w:rPr>
      </w:pPr>
      <w:bookmarkStart w:id="255" w:name="ET_speaker_4739_26"/>
      <w:r w:rsidRPr="00657282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657282">
        <w:rPr>
          <w:rStyle w:val="TagStyle"/>
          <w:rtl/>
        </w:rPr>
        <w:t xml:space="preserve"> &lt;&lt; דובר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657282" w:rsidRDefault="00657282" w:rsidP="00657282">
      <w:pPr>
        <w:pStyle w:val="KeepWithNext"/>
        <w:rPr>
          <w:rtl/>
          <w:lang w:eastAsia="he-IL"/>
        </w:rPr>
      </w:pPr>
    </w:p>
    <w:p w:rsidR="00657282" w:rsidRDefault="00630B1B" w:rsidP="00657282">
      <w:pPr>
        <w:rPr>
          <w:rtl/>
          <w:lang w:eastAsia="he-IL"/>
        </w:rPr>
      </w:pPr>
      <w:bookmarkStart w:id="256" w:name="_ETM_Q1_1679504"/>
      <w:bookmarkStart w:id="257" w:name="_ETM_Q1_1679551"/>
      <w:bookmarkEnd w:id="256"/>
      <w:bookmarkEnd w:id="257"/>
      <w:r>
        <w:rPr>
          <w:rFonts w:hint="cs"/>
          <w:rtl/>
          <w:lang w:eastAsia="he-IL"/>
        </w:rPr>
        <w:t xml:space="preserve">רגע, </w:t>
      </w:r>
      <w:r w:rsidR="00657282">
        <w:rPr>
          <w:rFonts w:hint="cs"/>
          <w:rtl/>
          <w:lang w:eastAsia="he-IL"/>
        </w:rPr>
        <w:t>אתה החלפת את אריאלה?</w:t>
      </w:r>
    </w:p>
    <w:p w:rsidR="00657282" w:rsidRDefault="00657282" w:rsidP="00657282">
      <w:pPr>
        <w:rPr>
          <w:rtl/>
          <w:lang w:eastAsia="he-IL"/>
        </w:rPr>
      </w:pPr>
      <w:bookmarkStart w:id="258" w:name="_ETM_Q1_1686052"/>
      <w:bookmarkStart w:id="259" w:name="_ETM_Q1_1686098"/>
      <w:bookmarkStart w:id="260" w:name="_ETM_Q1_1689723"/>
      <w:bookmarkEnd w:id="258"/>
      <w:bookmarkEnd w:id="259"/>
      <w:bookmarkEnd w:id="260"/>
    </w:p>
    <w:p w:rsidR="00657282" w:rsidRDefault="00657282" w:rsidP="00657282">
      <w:pPr>
        <w:pStyle w:val="af9"/>
        <w:keepNext/>
        <w:rPr>
          <w:rtl/>
          <w:lang w:eastAsia="he-IL"/>
        </w:rPr>
      </w:pPr>
      <w:bookmarkStart w:id="261" w:name="ET_guest_909659_27"/>
      <w:r w:rsidRPr="00657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מנדלבליט</w:t>
      </w:r>
      <w:proofErr w:type="spellEnd"/>
      <w:r>
        <w:rPr>
          <w:rtl/>
          <w:lang w:eastAsia="he-IL"/>
        </w:rPr>
        <w:t>:</w:t>
      </w:r>
      <w:r w:rsidRPr="00657282">
        <w:rPr>
          <w:rStyle w:val="TagStyle"/>
          <w:rtl/>
        </w:rPr>
        <w:t xml:space="preserve"> &lt;&lt; אורח &gt;&gt;</w:t>
      </w:r>
      <w:r w:rsidR="005713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:rsidR="00657282" w:rsidRDefault="00657282" w:rsidP="00657282">
      <w:pPr>
        <w:pStyle w:val="KeepWithNext"/>
        <w:rPr>
          <w:rtl/>
          <w:lang w:eastAsia="he-IL"/>
        </w:rPr>
      </w:pPr>
    </w:p>
    <w:p w:rsidR="00630B1B" w:rsidRDefault="00657282" w:rsidP="00630B1B">
      <w:pPr>
        <w:rPr>
          <w:rtl/>
          <w:lang w:eastAsia="he-IL"/>
        </w:rPr>
      </w:pPr>
      <w:bookmarkStart w:id="262" w:name="_ETM_Q1_1690177"/>
      <w:bookmarkStart w:id="263" w:name="_ETM_Q1_1690223"/>
      <w:bookmarkEnd w:id="262"/>
      <w:bookmarkEnd w:id="263"/>
      <w:r>
        <w:rPr>
          <w:rFonts w:hint="cs"/>
          <w:rtl/>
          <w:lang w:eastAsia="he-IL"/>
        </w:rPr>
        <w:t>לא. אני</w:t>
      </w:r>
      <w:r w:rsidR="00571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החלפתי את </w:t>
      </w:r>
      <w:r w:rsidR="00630B1B">
        <w:rPr>
          <w:rFonts w:hint="cs"/>
          <w:rtl/>
          <w:lang w:eastAsia="he-IL"/>
        </w:rPr>
        <w:t xml:space="preserve">דורון בן ברק שהחליף </w:t>
      </w:r>
      <w:bookmarkStart w:id="264" w:name="_ETM_Q1_1672000"/>
      <w:bookmarkEnd w:id="264"/>
      <w:r w:rsidR="00630B1B">
        <w:rPr>
          <w:rFonts w:hint="cs"/>
          <w:rtl/>
          <w:lang w:eastAsia="he-IL"/>
        </w:rPr>
        <w:t xml:space="preserve">את אריאלה. </w:t>
      </w:r>
      <w:r w:rsidR="00630B1B">
        <w:rPr>
          <w:rtl/>
          <w:lang w:eastAsia="he-IL"/>
        </w:rPr>
        <w:t>ואני יכול להגיד</w:t>
      </w:r>
      <w:bookmarkStart w:id="265" w:name="_ETM_Q1_1684000"/>
      <w:bookmarkEnd w:id="265"/>
      <w:r w:rsidR="00675F79">
        <w:rPr>
          <w:rFonts w:hint="cs"/>
          <w:rtl/>
          <w:lang w:eastAsia="he-IL"/>
        </w:rPr>
        <w:t xml:space="preserve">, </w:t>
      </w:r>
      <w:r w:rsidR="00630B1B">
        <w:rPr>
          <w:rFonts w:hint="cs"/>
          <w:rtl/>
          <w:lang w:eastAsia="he-IL"/>
        </w:rPr>
        <w:t xml:space="preserve">אפרופו, </w:t>
      </w:r>
      <w:r w:rsidR="00630B1B">
        <w:rPr>
          <w:rtl/>
          <w:lang w:eastAsia="he-IL"/>
        </w:rPr>
        <w:t>בתור משרת קבע</w:t>
      </w:r>
      <w:r w:rsidR="00675F79">
        <w:rPr>
          <w:rFonts w:hint="cs"/>
          <w:rtl/>
          <w:lang w:eastAsia="he-IL"/>
        </w:rPr>
        <w:t xml:space="preserve"> </w:t>
      </w:r>
      <w:r w:rsidR="00675F79">
        <w:rPr>
          <w:rtl/>
          <w:lang w:eastAsia="he-IL"/>
        </w:rPr>
        <w:t>–</w:t>
      </w:r>
      <w:r w:rsidR="00675F79">
        <w:rPr>
          <w:rFonts w:hint="cs"/>
          <w:rtl/>
          <w:lang w:eastAsia="he-IL"/>
        </w:rPr>
        <w:t xml:space="preserve"> </w:t>
      </w:r>
      <w:r w:rsidR="00630B1B">
        <w:rPr>
          <w:rtl/>
          <w:lang w:eastAsia="he-IL"/>
        </w:rPr>
        <w:t>אני רבע</w:t>
      </w:r>
      <w:r w:rsidR="00630B1B">
        <w:rPr>
          <w:rFonts w:hint="cs"/>
          <w:rtl/>
          <w:lang w:eastAsia="he-IL"/>
        </w:rPr>
        <w:t xml:space="preserve"> מאה </w:t>
      </w:r>
      <w:r w:rsidR="00630B1B">
        <w:rPr>
          <w:rtl/>
          <w:lang w:eastAsia="he-IL"/>
        </w:rPr>
        <w:t xml:space="preserve">משרת במערכת הביטחון בעיקר </w:t>
      </w:r>
      <w:r w:rsidR="00630B1B">
        <w:rPr>
          <w:rFonts w:hint="cs"/>
          <w:rtl/>
          <w:lang w:eastAsia="he-IL"/>
        </w:rPr>
        <w:t>בת</w:t>
      </w:r>
      <w:r w:rsidR="00630B1B">
        <w:rPr>
          <w:rtl/>
          <w:lang w:eastAsia="he-IL"/>
        </w:rPr>
        <w:t>פקידים מודיעיני</w:t>
      </w:r>
      <w:r w:rsidR="00630B1B">
        <w:rPr>
          <w:rFonts w:hint="cs"/>
          <w:rtl/>
          <w:lang w:eastAsia="he-IL"/>
        </w:rPr>
        <w:t>ים</w:t>
      </w:r>
      <w:r w:rsidR="00630B1B">
        <w:rPr>
          <w:rtl/>
          <w:lang w:eastAsia="he-IL"/>
        </w:rPr>
        <w:t xml:space="preserve"> מאוד רגישים</w:t>
      </w:r>
      <w:r w:rsidR="00630B1B">
        <w:rPr>
          <w:rFonts w:hint="cs"/>
          <w:rtl/>
          <w:lang w:eastAsia="he-IL"/>
        </w:rPr>
        <w:t xml:space="preserve"> </w:t>
      </w:r>
      <w:r w:rsidR="00630B1B">
        <w:rPr>
          <w:rtl/>
          <w:lang w:eastAsia="he-IL"/>
        </w:rPr>
        <w:t>– שבהסתכלות על האופן שבו אני חוויתי את הצנזורה מבחוץ</w:t>
      </w:r>
      <w:r w:rsidR="00630B1B">
        <w:rPr>
          <w:rFonts w:hint="cs"/>
          <w:rtl/>
          <w:lang w:eastAsia="he-IL"/>
        </w:rPr>
        <w:t xml:space="preserve"> </w:t>
      </w:r>
      <w:r w:rsidR="00630B1B" w:rsidRPr="00630B1B">
        <w:rPr>
          <w:rtl/>
          <w:lang w:eastAsia="he-IL"/>
        </w:rPr>
        <w:t>ועכשיו אני חווה אותה מבפנים</w:t>
      </w:r>
      <w:r w:rsidR="00630B1B">
        <w:rPr>
          <w:rFonts w:hint="cs"/>
          <w:rtl/>
          <w:lang w:eastAsia="he-IL"/>
        </w:rPr>
        <w:t>,</w:t>
      </w:r>
      <w:r w:rsidR="00630B1B" w:rsidRPr="00630B1B">
        <w:rPr>
          <w:rtl/>
          <w:lang w:eastAsia="he-IL"/>
        </w:rPr>
        <w:t xml:space="preserve"> אני לא יודע מה זה בעד או נגד צנזורה</w:t>
      </w:r>
      <w:r w:rsidR="00630B1B">
        <w:rPr>
          <w:rFonts w:hint="cs"/>
          <w:rtl/>
          <w:lang w:eastAsia="he-IL"/>
        </w:rPr>
        <w:t>,</w:t>
      </w:r>
      <w:r w:rsidR="00630B1B">
        <w:rPr>
          <w:rtl/>
          <w:lang w:eastAsia="he-IL"/>
        </w:rPr>
        <w:t xml:space="preserve"> אני </w:t>
      </w:r>
      <w:r w:rsidR="00630B1B">
        <w:rPr>
          <w:rFonts w:hint="cs"/>
          <w:rtl/>
          <w:lang w:eastAsia="he-IL"/>
        </w:rPr>
        <w:t>ב</w:t>
      </w:r>
      <w:r w:rsidR="00630B1B" w:rsidRPr="00630B1B">
        <w:rPr>
          <w:rtl/>
          <w:lang w:eastAsia="he-IL"/>
        </w:rPr>
        <w:t xml:space="preserve">עד מנגנון שמאפשר יכולת </w:t>
      </w:r>
      <w:r w:rsidR="00630B1B">
        <w:rPr>
          <w:rtl/>
          <w:lang w:eastAsia="he-IL"/>
        </w:rPr>
        <w:t>לשמור על סודות מדינה בצורה</w:t>
      </w:r>
      <w:r w:rsidR="00630B1B" w:rsidRPr="00630B1B">
        <w:rPr>
          <w:rtl/>
          <w:lang w:eastAsia="he-IL"/>
        </w:rPr>
        <w:t xml:space="preserve"> מאוזנת</w:t>
      </w:r>
      <w:r w:rsidR="00630B1B">
        <w:rPr>
          <w:rFonts w:hint="cs"/>
          <w:rtl/>
          <w:lang w:eastAsia="he-IL"/>
        </w:rPr>
        <w:t>.</w:t>
      </w:r>
    </w:p>
    <w:p w:rsidR="00630B1B" w:rsidRDefault="00630B1B" w:rsidP="00630B1B">
      <w:pPr>
        <w:rPr>
          <w:rtl/>
          <w:lang w:eastAsia="he-IL"/>
        </w:rPr>
      </w:pPr>
      <w:bookmarkStart w:id="266" w:name="_ETM_Q1_1711000"/>
      <w:bookmarkEnd w:id="266"/>
    </w:p>
    <w:p w:rsidR="003F7FC5" w:rsidRDefault="00630B1B" w:rsidP="00675F79">
      <w:pPr>
        <w:rPr>
          <w:rtl/>
          <w:lang w:eastAsia="he-IL"/>
        </w:rPr>
      </w:pPr>
      <w:bookmarkStart w:id="267" w:name="_ETM_Q1_1712000"/>
      <w:bookmarkEnd w:id="267"/>
      <w:r w:rsidRPr="00630B1B">
        <w:rPr>
          <w:rtl/>
          <w:lang w:eastAsia="he-IL"/>
        </w:rPr>
        <w:t>הדבר השלישי הוא חשוב לא פחות</w:t>
      </w:r>
      <w:r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אפרופו דוח מבקר המדינה שפורסם בשנת</w:t>
      </w:r>
      <w:r>
        <w:rPr>
          <w:rFonts w:hint="cs"/>
          <w:rtl/>
          <w:lang w:eastAsia="he-IL"/>
        </w:rPr>
        <w:t xml:space="preserve"> 1993. </w:t>
      </w:r>
      <w:r w:rsidRPr="00630B1B">
        <w:rPr>
          <w:rtl/>
          <w:lang w:eastAsia="he-IL"/>
        </w:rPr>
        <w:t>אני חושב שהדבר המשמעותי ביותר שהצנזורה עושה</w:t>
      </w:r>
      <w:r>
        <w:rPr>
          <w:rFonts w:hint="cs"/>
          <w:rtl/>
          <w:lang w:eastAsia="he-IL"/>
        </w:rPr>
        <w:t xml:space="preserve"> הוא שהיא </w:t>
      </w:r>
      <w:bookmarkStart w:id="268" w:name="_ETM_Q1_1719000"/>
      <w:bookmarkEnd w:id="268"/>
      <w:r w:rsidR="003F7FC5">
        <w:rPr>
          <w:rFonts w:hint="cs"/>
          <w:rtl/>
          <w:lang w:eastAsia="he-IL"/>
        </w:rPr>
        <w:t>לא קופא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על שמריה</w:t>
      </w:r>
      <w:r w:rsidRPr="00630B1B">
        <w:rPr>
          <w:rtl/>
          <w:lang w:eastAsia="he-IL"/>
        </w:rPr>
        <w:t xml:space="preserve"> והיא מתאימה את עצמ</w:t>
      </w:r>
      <w:r w:rsidR="003F7FC5">
        <w:rPr>
          <w:rFonts w:hint="cs"/>
          <w:rtl/>
          <w:lang w:eastAsia="he-IL"/>
        </w:rPr>
        <w:t xml:space="preserve">ה. </w:t>
      </w:r>
      <w:r w:rsidR="003F7FC5">
        <w:rPr>
          <w:rtl/>
          <w:lang w:eastAsia="he-IL"/>
        </w:rPr>
        <w:t xml:space="preserve">הצנזורה </w:t>
      </w:r>
      <w:r w:rsidR="00675F79">
        <w:rPr>
          <w:rtl/>
          <w:lang w:eastAsia="he-IL"/>
        </w:rPr>
        <w:t xml:space="preserve">בשנות </w:t>
      </w:r>
      <w:r w:rsidR="00675F79">
        <w:rPr>
          <w:rFonts w:hint="cs"/>
          <w:rtl/>
          <w:lang w:eastAsia="he-IL"/>
        </w:rPr>
        <w:t>השבעים</w:t>
      </w:r>
      <w:r w:rsidRPr="00630B1B">
        <w:rPr>
          <w:rtl/>
          <w:lang w:eastAsia="he-IL"/>
        </w:rPr>
        <w:t xml:space="preserve"> </w:t>
      </w:r>
      <w:r w:rsidR="003F7FC5">
        <w:rPr>
          <w:rFonts w:hint="cs"/>
          <w:rtl/>
          <w:lang w:eastAsia="he-IL"/>
        </w:rPr>
        <w:t xml:space="preserve">היא לא הצנזורה </w:t>
      </w:r>
      <w:r w:rsidR="00675F79">
        <w:rPr>
          <w:rtl/>
          <w:lang w:eastAsia="he-IL"/>
        </w:rPr>
        <w:t>בשנות ה</w:t>
      </w:r>
      <w:r w:rsidR="00675F79">
        <w:rPr>
          <w:rFonts w:hint="cs"/>
          <w:rtl/>
          <w:lang w:eastAsia="he-IL"/>
        </w:rPr>
        <w:t xml:space="preserve">שמונים, </w:t>
      </w:r>
      <w:r w:rsidR="003F7FC5">
        <w:rPr>
          <w:rFonts w:hint="cs"/>
          <w:rtl/>
          <w:lang w:eastAsia="he-IL"/>
        </w:rPr>
        <w:t xml:space="preserve">היא </w:t>
      </w:r>
      <w:r w:rsidRPr="00630B1B">
        <w:rPr>
          <w:rtl/>
          <w:lang w:eastAsia="he-IL"/>
        </w:rPr>
        <w:t>לא הצנזור</w:t>
      </w:r>
      <w:r w:rsidR="003F7FC5">
        <w:rPr>
          <w:rFonts w:hint="cs"/>
          <w:rtl/>
          <w:lang w:eastAsia="he-IL"/>
        </w:rPr>
        <w:t>ה</w:t>
      </w:r>
      <w:r w:rsidR="00675F79">
        <w:rPr>
          <w:rtl/>
          <w:lang w:eastAsia="he-IL"/>
        </w:rPr>
        <w:t xml:space="preserve"> בשנות ה</w:t>
      </w:r>
      <w:r w:rsidR="00675F79">
        <w:rPr>
          <w:rFonts w:hint="cs"/>
          <w:rtl/>
          <w:lang w:eastAsia="he-IL"/>
        </w:rPr>
        <w:t>תשעים</w:t>
      </w:r>
      <w:r w:rsidR="003F7FC5">
        <w:rPr>
          <w:rFonts w:hint="cs"/>
          <w:rtl/>
          <w:lang w:eastAsia="he-IL"/>
        </w:rPr>
        <w:t xml:space="preserve">, והיא </w:t>
      </w:r>
      <w:r w:rsidRPr="00630B1B">
        <w:rPr>
          <w:rtl/>
          <w:lang w:eastAsia="he-IL"/>
        </w:rPr>
        <w:t>בוודאי לא הצנזורה ב</w:t>
      </w:r>
      <w:r w:rsidR="003F7FC5">
        <w:rPr>
          <w:rFonts w:hint="cs"/>
          <w:rtl/>
          <w:lang w:eastAsia="he-IL"/>
        </w:rPr>
        <w:t xml:space="preserve">-2023. </w:t>
      </w:r>
      <w:bookmarkStart w:id="269" w:name="_ETM_Q1_1734000"/>
      <w:bookmarkEnd w:id="269"/>
    </w:p>
    <w:p w:rsidR="003F7FC5" w:rsidRDefault="003F7FC5" w:rsidP="003F7FC5">
      <w:pPr>
        <w:rPr>
          <w:rtl/>
          <w:lang w:eastAsia="he-IL"/>
        </w:rPr>
      </w:pPr>
    </w:p>
    <w:p w:rsidR="003F7FC5" w:rsidRDefault="003F7FC5" w:rsidP="003F7FC5">
      <w:pPr>
        <w:pStyle w:val="a4"/>
        <w:keepNext/>
        <w:rPr>
          <w:rtl/>
        </w:rPr>
      </w:pPr>
      <w:bookmarkStart w:id="270" w:name="ET_speaker_4739_76"/>
      <w:r w:rsidRPr="003F7F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אביגדור ליברמן (ישראל ביתנו):</w:t>
      </w:r>
      <w:r w:rsidRPr="003F7FC5">
        <w:rPr>
          <w:rStyle w:val="TagStyle"/>
          <w:rtl/>
        </w:rPr>
        <w:t xml:space="preserve"> &lt;&lt; דובר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3F7FC5" w:rsidRDefault="003F7FC5" w:rsidP="003F7FC5">
      <w:pPr>
        <w:pStyle w:val="KeepWithNext"/>
        <w:rPr>
          <w:rtl/>
          <w:lang w:eastAsia="he-IL"/>
        </w:rPr>
      </w:pPr>
    </w:p>
    <w:p w:rsidR="003F7FC5" w:rsidRDefault="00630B1B" w:rsidP="003F7FC5">
      <w:pPr>
        <w:rPr>
          <w:rtl/>
          <w:lang w:eastAsia="he-IL"/>
        </w:rPr>
      </w:pPr>
      <w:bookmarkStart w:id="271" w:name="_ETM_Q1_1742000"/>
      <w:bookmarkStart w:id="272" w:name="_ETM_Q1_1739000"/>
      <w:bookmarkEnd w:id="271"/>
      <w:bookmarkEnd w:id="272"/>
      <w:r w:rsidRPr="00630B1B">
        <w:rPr>
          <w:rtl/>
          <w:lang w:eastAsia="he-IL"/>
        </w:rPr>
        <w:t>תראה</w:t>
      </w:r>
      <w:r w:rsidR="003F7FC5">
        <w:rPr>
          <w:rFonts w:hint="cs"/>
          <w:rtl/>
          <w:lang w:eastAsia="he-IL"/>
        </w:rPr>
        <w:t>,</w:t>
      </w:r>
      <w:r w:rsidR="00675F79">
        <w:rPr>
          <w:rtl/>
          <w:lang w:eastAsia="he-IL"/>
        </w:rPr>
        <w:t xml:space="preserve"> בשנות ה</w:t>
      </w:r>
      <w:r w:rsidR="00675F79">
        <w:rPr>
          <w:rFonts w:hint="cs"/>
          <w:rtl/>
          <w:lang w:eastAsia="he-IL"/>
        </w:rPr>
        <w:t xml:space="preserve">שבעים </w:t>
      </w:r>
      <w:r w:rsidRPr="00630B1B">
        <w:rPr>
          <w:rtl/>
          <w:lang w:eastAsia="he-IL"/>
        </w:rPr>
        <w:t xml:space="preserve">הדבר הכי אפקטיבי </w:t>
      </w:r>
      <w:r w:rsidR="003F7FC5">
        <w:rPr>
          <w:rFonts w:hint="cs"/>
          <w:rtl/>
          <w:lang w:eastAsia="he-IL"/>
        </w:rPr>
        <w:t xml:space="preserve">היה </w:t>
      </w:r>
      <w:r w:rsidR="003F7FC5">
        <w:rPr>
          <w:rtl/>
          <w:lang w:eastAsia="he-IL"/>
        </w:rPr>
        <w:t>ועד</w:t>
      </w:r>
      <w:r w:rsidR="003F7FC5">
        <w:rPr>
          <w:rFonts w:hint="cs"/>
          <w:rtl/>
          <w:lang w:eastAsia="he-IL"/>
        </w:rPr>
        <w:t>ת העורכים שהיום הוא לא קיים.</w:t>
      </w:r>
    </w:p>
    <w:p w:rsidR="003F7FC5" w:rsidRDefault="003F7FC5" w:rsidP="003F7FC5">
      <w:pPr>
        <w:rPr>
          <w:rtl/>
          <w:lang w:eastAsia="he-IL"/>
        </w:rPr>
      </w:pPr>
      <w:bookmarkStart w:id="273" w:name="_ETM_Q1_1743000"/>
      <w:bookmarkEnd w:id="273"/>
    </w:p>
    <w:p w:rsidR="003F7FC5" w:rsidRDefault="003F7FC5" w:rsidP="003F7FC5">
      <w:pPr>
        <w:pStyle w:val="af9"/>
        <w:keepNext/>
        <w:rPr>
          <w:rtl/>
          <w:lang w:eastAsia="he-IL"/>
        </w:rPr>
      </w:pPr>
      <w:bookmarkStart w:id="274" w:name="ET_guest_909659_77"/>
      <w:r w:rsidRPr="003F7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מנדלבליט</w:t>
      </w:r>
      <w:proofErr w:type="spellEnd"/>
      <w:r>
        <w:rPr>
          <w:rtl/>
          <w:lang w:eastAsia="he-IL"/>
        </w:rPr>
        <w:t>:</w:t>
      </w:r>
      <w:r w:rsidRPr="003F7FC5">
        <w:rPr>
          <w:rStyle w:val="TagStyle"/>
          <w:rtl/>
        </w:rPr>
        <w:t xml:space="preserve"> &lt;&lt; אורח &gt;&gt;</w:t>
      </w:r>
      <w:r w:rsidR="005713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:rsidR="003F7FC5" w:rsidRDefault="003F7FC5" w:rsidP="003F7FC5">
      <w:pPr>
        <w:pStyle w:val="KeepWithNext"/>
        <w:rPr>
          <w:rtl/>
          <w:lang w:eastAsia="he-IL"/>
        </w:rPr>
      </w:pPr>
    </w:p>
    <w:p w:rsidR="003F7FC5" w:rsidRDefault="003F7FC5" w:rsidP="003F7FC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F7FC5" w:rsidRDefault="003F7FC5" w:rsidP="003F7FC5">
      <w:pPr>
        <w:rPr>
          <w:rtl/>
          <w:lang w:eastAsia="he-IL"/>
        </w:rPr>
      </w:pPr>
      <w:bookmarkStart w:id="275" w:name="_ETM_Q1_1741000"/>
      <w:bookmarkEnd w:id="275"/>
    </w:p>
    <w:p w:rsidR="003F7FC5" w:rsidRDefault="003F7FC5" w:rsidP="003F7FC5">
      <w:pPr>
        <w:pStyle w:val="a4"/>
        <w:keepNext/>
        <w:rPr>
          <w:rtl/>
        </w:rPr>
      </w:pPr>
      <w:bookmarkStart w:id="276" w:name="ET_speaker_4739_78"/>
      <w:r w:rsidRPr="003F7FC5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3F7FC5">
        <w:rPr>
          <w:rStyle w:val="TagStyle"/>
          <w:rtl/>
        </w:rPr>
        <w:t xml:space="preserve"> &lt;&lt; דובר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3F7FC5" w:rsidRDefault="003F7FC5" w:rsidP="003F7FC5">
      <w:pPr>
        <w:pStyle w:val="KeepWithNext"/>
        <w:rPr>
          <w:rtl/>
          <w:lang w:eastAsia="he-IL"/>
        </w:rPr>
      </w:pPr>
    </w:p>
    <w:p w:rsidR="003F7FC5" w:rsidRDefault="003F7FC5" w:rsidP="003F7FC5">
      <w:pPr>
        <w:rPr>
          <w:rtl/>
          <w:lang w:eastAsia="he-IL"/>
        </w:rPr>
      </w:pPr>
      <w:bookmarkStart w:id="277" w:name="_ETM_Q1_1744000"/>
      <w:bookmarkEnd w:id="277"/>
      <w:r>
        <w:rPr>
          <w:rFonts w:hint="cs"/>
          <w:rtl/>
          <w:lang w:eastAsia="he-IL"/>
        </w:rPr>
        <w:t xml:space="preserve">היה </w:t>
      </w:r>
      <w:bookmarkStart w:id="278" w:name="_ETM_Q1_1740000"/>
      <w:bookmarkEnd w:id="278"/>
      <w:r>
        <w:rPr>
          <w:rtl/>
          <w:lang w:eastAsia="he-IL"/>
        </w:rPr>
        <w:t xml:space="preserve">מנגנון </w:t>
      </w:r>
      <w:r w:rsidR="00675F79">
        <w:rPr>
          <w:rFonts w:hint="cs"/>
          <w:rtl/>
          <w:lang w:eastAsia="he-IL"/>
        </w:rPr>
        <w:t>שנקרא</w:t>
      </w:r>
      <w:r>
        <w:rPr>
          <w:rFonts w:hint="cs"/>
          <w:rtl/>
          <w:lang w:eastAsia="he-IL"/>
        </w:rPr>
        <w:t xml:space="preserve"> </w:t>
      </w:r>
      <w:r w:rsidR="00630B1B" w:rsidRPr="00630B1B">
        <w:rPr>
          <w:rtl/>
          <w:lang w:eastAsia="he-IL"/>
        </w:rPr>
        <w:t xml:space="preserve">ועדת </w:t>
      </w:r>
      <w:r w:rsidR="00675F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עורכים, וזהו. </w:t>
      </w:r>
      <w:bookmarkStart w:id="279" w:name="_ETM_Q1_1745000"/>
      <w:bookmarkEnd w:id="279"/>
    </w:p>
    <w:p w:rsidR="003F7FC5" w:rsidRDefault="003F7FC5" w:rsidP="003F7FC5">
      <w:pPr>
        <w:rPr>
          <w:rtl/>
          <w:lang w:eastAsia="he-IL"/>
        </w:rPr>
      </w:pPr>
    </w:p>
    <w:p w:rsidR="003F7FC5" w:rsidRDefault="003F7FC5" w:rsidP="003F7FC5">
      <w:pPr>
        <w:pStyle w:val="af9"/>
        <w:keepNext/>
        <w:rPr>
          <w:rtl/>
          <w:lang w:eastAsia="he-IL"/>
        </w:rPr>
      </w:pPr>
      <w:bookmarkStart w:id="280" w:name="ET_guest_909659_79"/>
      <w:r w:rsidRPr="003F7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קובי </w:t>
      </w:r>
      <w:proofErr w:type="spellStart"/>
      <w:r>
        <w:rPr>
          <w:rtl/>
          <w:lang w:eastAsia="he-IL"/>
        </w:rPr>
        <w:t>מנדלבליט</w:t>
      </w:r>
      <w:proofErr w:type="spellEnd"/>
      <w:r>
        <w:rPr>
          <w:rtl/>
          <w:lang w:eastAsia="he-IL"/>
        </w:rPr>
        <w:t>:</w:t>
      </w:r>
      <w:r w:rsidRPr="003F7FC5">
        <w:rPr>
          <w:rStyle w:val="TagStyle"/>
          <w:rtl/>
        </w:rPr>
        <w:t xml:space="preserve"> &lt;&lt; אורח &gt;&gt;</w:t>
      </w:r>
      <w:r w:rsidR="005713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:rsidR="003F7FC5" w:rsidRDefault="003F7FC5" w:rsidP="003F7FC5">
      <w:pPr>
        <w:pStyle w:val="KeepWithNext"/>
        <w:rPr>
          <w:rtl/>
          <w:lang w:eastAsia="he-IL"/>
        </w:rPr>
      </w:pPr>
    </w:p>
    <w:p w:rsidR="003F7FC5" w:rsidRDefault="00630B1B" w:rsidP="003F7FC5">
      <w:pPr>
        <w:rPr>
          <w:rtl/>
          <w:lang w:eastAsia="he-IL"/>
        </w:rPr>
      </w:pPr>
      <w:bookmarkStart w:id="281" w:name="_ETM_Q1_1750000"/>
      <w:bookmarkStart w:id="282" w:name="_ETM_Q1_1747000"/>
      <w:bookmarkEnd w:id="281"/>
      <w:bookmarkEnd w:id="282"/>
      <w:r w:rsidRPr="00630B1B">
        <w:rPr>
          <w:rtl/>
          <w:lang w:eastAsia="he-IL"/>
        </w:rPr>
        <w:t>היו בעבר מנגנונים</w:t>
      </w:r>
      <w:r w:rsidR="003F7FC5"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אגב</w:t>
      </w:r>
      <w:r w:rsidR="003F7FC5"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צריך להגיד ש</w:t>
      </w:r>
      <w:r w:rsidR="00675F79">
        <w:rPr>
          <w:rFonts w:hint="cs"/>
          <w:rtl/>
          <w:lang w:eastAsia="he-IL"/>
        </w:rPr>
        <w:t xml:space="preserve">את </w:t>
      </w:r>
      <w:r w:rsidR="00675F79">
        <w:rPr>
          <w:rtl/>
          <w:lang w:eastAsia="he-IL"/>
        </w:rPr>
        <w:t>רמת האפקטיביות דאז</w:t>
      </w:r>
      <w:r w:rsidR="003F7FC5">
        <w:rPr>
          <w:rtl/>
          <w:lang w:eastAsia="he-IL"/>
        </w:rPr>
        <w:t xml:space="preserve"> אפשר להמשי</w:t>
      </w:r>
      <w:r w:rsidR="003F7FC5">
        <w:rPr>
          <w:rFonts w:hint="cs"/>
          <w:rtl/>
          <w:lang w:eastAsia="he-IL"/>
        </w:rPr>
        <w:t>ל</w:t>
      </w:r>
      <w:r w:rsidRPr="00630B1B">
        <w:rPr>
          <w:rtl/>
          <w:lang w:eastAsia="he-IL"/>
        </w:rPr>
        <w:t xml:space="preserve"> אותה גם למציאות </w:t>
      </w:r>
      <w:proofErr w:type="spellStart"/>
      <w:r w:rsidR="003F7FC5">
        <w:rPr>
          <w:rFonts w:hint="cs"/>
          <w:rtl/>
          <w:lang w:eastAsia="he-IL"/>
        </w:rPr>
        <w:t>ד</w:t>
      </w:r>
      <w:r w:rsidRPr="00630B1B">
        <w:rPr>
          <w:rtl/>
          <w:lang w:eastAsia="he-IL"/>
        </w:rPr>
        <w:t>היום</w:t>
      </w:r>
      <w:proofErr w:type="spellEnd"/>
      <w:r w:rsidRPr="00630B1B">
        <w:rPr>
          <w:rtl/>
          <w:lang w:eastAsia="he-IL"/>
        </w:rPr>
        <w:t xml:space="preserve"> ולהגיד מה רמת האפקטיביות אז והיום ולהעלות כל מיני תהיות</w:t>
      </w:r>
      <w:r w:rsidR="003F7FC5"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וזה תמיד יהיה נכון</w:t>
      </w:r>
      <w:r w:rsidR="003F7FC5"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וזה תמיד יהיה לגיטימי</w:t>
      </w:r>
      <w:r w:rsidR="003F7FC5"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אני חושב שרמת האפקטיביות גם ביחס למה שנאמר </w:t>
      </w:r>
      <w:r w:rsidR="003F7FC5">
        <w:rPr>
          <w:rFonts w:hint="cs"/>
          <w:rtl/>
          <w:lang w:eastAsia="he-IL"/>
        </w:rPr>
        <w:t xml:space="preserve">עד </w:t>
      </w:r>
      <w:r w:rsidRPr="00630B1B">
        <w:rPr>
          <w:rtl/>
          <w:lang w:eastAsia="he-IL"/>
        </w:rPr>
        <w:t xml:space="preserve">עכשיו </w:t>
      </w:r>
      <w:r w:rsidR="003F7FC5">
        <w:rPr>
          <w:rFonts w:hint="cs"/>
          <w:rtl/>
          <w:lang w:eastAsia="he-IL"/>
        </w:rPr>
        <w:t xml:space="preserve">היא </w:t>
      </w:r>
      <w:r w:rsidR="003F7FC5">
        <w:rPr>
          <w:rtl/>
          <w:lang w:eastAsia="he-IL"/>
        </w:rPr>
        <w:t xml:space="preserve">רמת </w:t>
      </w:r>
      <w:r w:rsidR="003F7FC5">
        <w:rPr>
          <w:rFonts w:hint="cs"/>
          <w:rtl/>
          <w:lang w:eastAsia="he-IL"/>
        </w:rPr>
        <w:t>א</w:t>
      </w:r>
      <w:r w:rsidR="003F7FC5">
        <w:rPr>
          <w:rtl/>
          <w:lang w:eastAsia="he-IL"/>
        </w:rPr>
        <w:t>פ</w:t>
      </w:r>
      <w:r w:rsidRPr="00630B1B">
        <w:rPr>
          <w:rtl/>
          <w:lang w:eastAsia="he-IL"/>
        </w:rPr>
        <w:t>קטיביות טובה וגבוהה</w:t>
      </w:r>
      <w:r w:rsidR="003F7FC5"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היא גם קיבלה ביטוי</w:t>
      </w:r>
      <w:r w:rsidR="003F7FC5">
        <w:rPr>
          <w:rFonts w:hint="cs"/>
          <w:rtl/>
          <w:lang w:eastAsia="he-IL"/>
        </w:rPr>
        <w:t xml:space="preserve">, </w:t>
      </w:r>
      <w:r w:rsidRPr="00630B1B">
        <w:rPr>
          <w:rtl/>
          <w:lang w:eastAsia="he-IL"/>
        </w:rPr>
        <w:t>אגב</w:t>
      </w:r>
      <w:r w:rsidR="003F7FC5">
        <w:rPr>
          <w:rFonts w:hint="cs"/>
          <w:rtl/>
          <w:lang w:eastAsia="he-IL"/>
        </w:rPr>
        <w:t>,</w:t>
      </w:r>
      <w:r w:rsidR="003F7FC5">
        <w:rPr>
          <w:rtl/>
          <w:lang w:eastAsia="he-IL"/>
        </w:rPr>
        <w:t xml:space="preserve"> גם במסמך </w:t>
      </w:r>
      <w:r w:rsidRPr="00630B1B">
        <w:rPr>
          <w:rtl/>
          <w:lang w:eastAsia="he-IL"/>
        </w:rPr>
        <w:t>מבקר המדינה</w:t>
      </w:r>
      <w:r w:rsidR="003F7FC5"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</w:t>
      </w:r>
      <w:r w:rsidR="003F7FC5">
        <w:rPr>
          <w:rFonts w:hint="cs"/>
          <w:rtl/>
          <w:lang w:eastAsia="he-IL"/>
        </w:rPr>
        <w:t>ו</w:t>
      </w:r>
      <w:r w:rsidR="003F7FC5">
        <w:rPr>
          <w:rtl/>
          <w:lang w:eastAsia="he-IL"/>
        </w:rPr>
        <w:t xml:space="preserve">היא קיבלה ביטוי </w:t>
      </w:r>
      <w:r w:rsidRPr="00630B1B">
        <w:rPr>
          <w:rtl/>
          <w:lang w:eastAsia="he-IL"/>
        </w:rPr>
        <w:t xml:space="preserve">גם בביקורות אחרות שבוצעו </w:t>
      </w:r>
      <w:r w:rsidR="003F7FC5">
        <w:rPr>
          <w:rFonts w:hint="cs"/>
          <w:rtl/>
          <w:lang w:eastAsia="he-IL"/>
        </w:rPr>
        <w:t xml:space="preserve">על ידי </w:t>
      </w:r>
      <w:r w:rsidRPr="00630B1B">
        <w:rPr>
          <w:rtl/>
          <w:lang w:eastAsia="he-IL"/>
        </w:rPr>
        <w:t>גופים משפטיים</w:t>
      </w:r>
      <w:bookmarkStart w:id="283" w:name="_ETM_Q1_1774000"/>
      <w:bookmarkEnd w:id="283"/>
      <w:r w:rsidR="003F7FC5">
        <w:rPr>
          <w:rFonts w:hint="cs"/>
          <w:rtl/>
          <w:lang w:eastAsia="he-IL"/>
        </w:rPr>
        <w:t xml:space="preserve">: </w:t>
      </w:r>
      <w:r w:rsidR="003F7FC5">
        <w:rPr>
          <w:rtl/>
          <w:lang w:eastAsia="he-IL"/>
        </w:rPr>
        <w:t>גם בג"ץ</w:t>
      </w:r>
      <w:r w:rsidR="003F7FC5">
        <w:rPr>
          <w:rFonts w:hint="cs"/>
          <w:rtl/>
          <w:lang w:eastAsia="he-IL"/>
        </w:rPr>
        <w:t xml:space="preserve">, </w:t>
      </w:r>
      <w:r w:rsidRPr="00630B1B">
        <w:rPr>
          <w:rtl/>
          <w:lang w:eastAsia="he-IL"/>
        </w:rPr>
        <w:t>גם בית המשפט לענייני צנזורה</w:t>
      </w:r>
      <w:r w:rsidR="003F7FC5"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</w:t>
      </w:r>
      <w:r w:rsidR="00A76314">
        <w:rPr>
          <w:rFonts w:hint="cs"/>
          <w:rtl/>
          <w:lang w:eastAsia="he-IL"/>
        </w:rPr>
        <w:t>ה</w:t>
      </w:r>
      <w:r w:rsidRPr="00630B1B">
        <w:rPr>
          <w:rtl/>
          <w:lang w:eastAsia="he-IL"/>
        </w:rPr>
        <w:t>טריבונ</w:t>
      </w:r>
      <w:r w:rsidR="003F7FC5">
        <w:rPr>
          <w:rFonts w:hint="cs"/>
          <w:rtl/>
          <w:lang w:eastAsia="he-IL"/>
        </w:rPr>
        <w:t>ל</w:t>
      </w:r>
      <w:r w:rsidR="003F7FC5">
        <w:rPr>
          <w:rtl/>
          <w:lang w:eastAsia="he-IL"/>
        </w:rPr>
        <w:t xml:space="preserve"> </w:t>
      </w:r>
      <w:r w:rsidR="003F7FC5">
        <w:rPr>
          <w:rFonts w:hint="cs"/>
          <w:rtl/>
          <w:lang w:eastAsia="he-IL"/>
        </w:rPr>
        <w:t>ה</w:t>
      </w:r>
      <w:r w:rsidRPr="00630B1B">
        <w:rPr>
          <w:rtl/>
          <w:lang w:eastAsia="he-IL"/>
        </w:rPr>
        <w:t>מוכר וכן הלאה</w:t>
      </w:r>
      <w:r w:rsidR="003F7FC5">
        <w:rPr>
          <w:rFonts w:hint="cs"/>
          <w:rtl/>
          <w:lang w:eastAsia="he-IL"/>
        </w:rPr>
        <w:t>,</w:t>
      </w:r>
      <w:r w:rsidR="003F7FC5">
        <w:rPr>
          <w:rtl/>
          <w:lang w:eastAsia="he-IL"/>
        </w:rPr>
        <w:t xml:space="preserve"> שביטא</w:t>
      </w:r>
      <w:r w:rsidRPr="00630B1B">
        <w:rPr>
          <w:rtl/>
          <w:lang w:eastAsia="he-IL"/>
        </w:rPr>
        <w:t xml:space="preserve"> את האפקטיביות של הצנזור</w:t>
      </w:r>
      <w:r w:rsidR="003F7FC5">
        <w:rPr>
          <w:rFonts w:hint="cs"/>
          <w:rtl/>
          <w:lang w:eastAsia="he-IL"/>
        </w:rPr>
        <w:t xml:space="preserve">ה גם </w:t>
      </w:r>
      <w:r w:rsidRPr="00630B1B">
        <w:rPr>
          <w:rtl/>
          <w:lang w:eastAsia="he-IL"/>
        </w:rPr>
        <w:t>בעת הנוכחית</w:t>
      </w:r>
      <w:r w:rsidR="003F7FC5"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כולל בעידן הדיגיטלי</w:t>
      </w:r>
      <w:r w:rsidR="003F7FC5">
        <w:rPr>
          <w:rFonts w:hint="cs"/>
          <w:rtl/>
          <w:lang w:eastAsia="he-IL"/>
        </w:rPr>
        <w:t xml:space="preserve">. </w:t>
      </w:r>
    </w:p>
    <w:p w:rsidR="003F7FC5" w:rsidRDefault="003F7FC5" w:rsidP="003F7FC5">
      <w:pPr>
        <w:rPr>
          <w:rtl/>
          <w:lang w:eastAsia="he-IL"/>
        </w:rPr>
      </w:pPr>
    </w:p>
    <w:p w:rsidR="003F7FC5" w:rsidRDefault="003F7FC5" w:rsidP="003F7FC5">
      <w:pPr>
        <w:rPr>
          <w:rtl/>
          <w:lang w:eastAsia="he-IL"/>
        </w:rPr>
      </w:pPr>
      <w:bookmarkStart w:id="284" w:name="_ETM_Q1_1786000"/>
      <w:bookmarkEnd w:id="284"/>
      <w:r>
        <w:rPr>
          <w:rFonts w:hint="cs"/>
          <w:rtl/>
          <w:lang w:eastAsia="he-IL"/>
        </w:rPr>
        <w:t xml:space="preserve">אני חושב </w:t>
      </w:r>
      <w:bookmarkStart w:id="285" w:name="_ETM_Q1_1782000"/>
      <w:bookmarkEnd w:id="285"/>
      <w:r>
        <w:rPr>
          <w:rFonts w:hint="cs"/>
          <w:rtl/>
          <w:lang w:eastAsia="he-IL"/>
        </w:rPr>
        <w:t xml:space="preserve">שאחת </w:t>
      </w:r>
      <w:r w:rsidR="00630B1B" w:rsidRPr="00630B1B">
        <w:rPr>
          <w:rtl/>
          <w:lang w:eastAsia="he-IL"/>
        </w:rPr>
        <w:t>המהפכות</w:t>
      </w:r>
      <w:r>
        <w:rPr>
          <w:rFonts w:hint="cs"/>
          <w:rtl/>
          <w:lang w:eastAsia="he-IL"/>
        </w:rPr>
        <w:t>,</w:t>
      </w:r>
      <w:r w:rsidR="00630B1B" w:rsidRPr="00630B1B">
        <w:rPr>
          <w:rtl/>
          <w:lang w:eastAsia="he-IL"/>
        </w:rPr>
        <w:t xml:space="preserve"> הזכיר חבר הכנסת ליברמן</w:t>
      </w:r>
      <w:r>
        <w:rPr>
          <w:rFonts w:hint="cs"/>
          <w:rtl/>
          <w:lang w:eastAsia="he-IL"/>
        </w:rPr>
        <w:t xml:space="preserve"> שניים </w:t>
      </w:r>
      <w:r w:rsidR="00630B1B" w:rsidRPr="00630B1B">
        <w:rPr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צנזורים </w:t>
      </w:r>
      <w:r>
        <w:rPr>
          <w:rtl/>
          <w:lang w:eastAsia="he-IL"/>
        </w:rPr>
        <w:t>הקודמים</w:t>
      </w:r>
      <w:r>
        <w:rPr>
          <w:rFonts w:hint="cs"/>
          <w:rtl/>
          <w:lang w:eastAsia="he-IL"/>
        </w:rPr>
        <w:t xml:space="preserve">, </w:t>
      </w:r>
      <w:r w:rsidR="00630B1B" w:rsidRPr="00630B1B">
        <w:rPr>
          <w:rtl/>
          <w:lang w:eastAsia="he-IL"/>
        </w:rPr>
        <w:t xml:space="preserve">גם לפני כן </w:t>
      </w:r>
      <w:r>
        <w:rPr>
          <w:rFonts w:hint="cs"/>
          <w:rtl/>
          <w:lang w:eastAsia="he-IL"/>
        </w:rPr>
        <w:t>הייתה את סימה</w:t>
      </w:r>
      <w:r w:rsidR="00571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וקנין, </w:t>
      </w:r>
      <w:bookmarkStart w:id="286" w:name="_ETM_Q1_1791000"/>
      <w:bookmarkEnd w:id="286"/>
      <w:r>
        <w:rPr>
          <w:rFonts w:hint="cs"/>
          <w:rtl/>
          <w:lang w:eastAsia="he-IL"/>
        </w:rPr>
        <w:t xml:space="preserve">שהייתה </w:t>
      </w:r>
      <w:r w:rsidR="00630B1B" w:rsidRPr="00630B1B">
        <w:rPr>
          <w:rtl/>
          <w:lang w:eastAsia="he-IL"/>
        </w:rPr>
        <w:t xml:space="preserve">במשך כעשור צנזורית </w:t>
      </w:r>
      <w:r>
        <w:rPr>
          <w:rFonts w:hint="cs"/>
          <w:rtl/>
          <w:lang w:eastAsia="he-IL"/>
        </w:rPr>
        <w:t>ראשית</w:t>
      </w:r>
      <w:r w:rsidR="005713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ועשתה </w:t>
      </w:r>
      <w:r w:rsidR="00630B1B" w:rsidRPr="00630B1B">
        <w:rPr>
          <w:rtl/>
          <w:lang w:eastAsia="he-IL"/>
        </w:rPr>
        <w:t>את הנקודה הרביעית שאני רוצה לדבר עליה</w:t>
      </w:r>
      <w:r>
        <w:rPr>
          <w:rFonts w:hint="cs"/>
          <w:rtl/>
          <w:lang w:eastAsia="he-IL"/>
        </w:rPr>
        <w:t>, והיא</w:t>
      </w:r>
      <w:r w:rsidR="00630B1B" w:rsidRPr="00630B1B">
        <w:rPr>
          <w:rtl/>
          <w:lang w:eastAsia="he-IL"/>
        </w:rPr>
        <w:t xml:space="preserve"> המהפכה הטכנולוגית בצנזורה</w:t>
      </w:r>
      <w:r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מתוך הבנה</w:t>
      </w:r>
      <w:r>
        <w:rPr>
          <w:rFonts w:hint="cs"/>
          <w:rtl/>
          <w:lang w:eastAsia="he-IL"/>
        </w:rPr>
        <w:t>,</w:t>
      </w:r>
      <w:r w:rsidR="00630B1B" w:rsidRPr="00630B1B">
        <w:rPr>
          <w:rtl/>
          <w:lang w:eastAsia="he-IL"/>
        </w:rPr>
        <w:t xml:space="preserve"> מאז כניסת האינטרנט</w:t>
      </w:r>
      <w:r>
        <w:rPr>
          <w:rFonts w:hint="cs"/>
          <w:rtl/>
          <w:lang w:eastAsia="he-IL"/>
        </w:rPr>
        <w:t>,</w:t>
      </w:r>
      <w:r w:rsidR="00630B1B" w:rsidRPr="00630B1B">
        <w:rPr>
          <w:rtl/>
          <w:lang w:eastAsia="he-IL"/>
        </w:rPr>
        <w:t xml:space="preserve"> המהפכה של הרשתות החברתיות</w:t>
      </w:r>
      <w:r>
        <w:rPr>
          <w:rFonts w:hint="cs"/>
          <w:rtl/>
          <w:lang w:eastAsia="he-IL"/>
        </w:rPr>
        <w:t>,</w:t>
      </w:r>
      <w:r w:rsidR="00630B1B" w:rsidRPr="00630B1B">
        <w:rPr>
          <w:rtl/>
          <w:lang w:eastAsia="he-IL"/>
        </w:rPr>
        <w:t xml:space="preserve"> וכן הלאה</w:t>
      </w:r>
      <w:r>
        <w:rPr>
          <w:rFonts w:hint="cs"/>
          <w:rtl/>
          <w:lang w:eastAsia="he-IL"/>
        </w:rPr>
        <w:t xml:space="preserve">, הצנזורה הגיעה </w:t>
      </w:r>
      <w:r w:rsidR="00630B1B" w:rsidRPr="00630B1B">
        <w:rPr>
          <w:rtl/>
          <w:lang w:eastAsia="he-IL"/>
        </w:rPr>
        <w:t>למציאות שבה ה</w:t>
      </w:r>
      <w:r w:rsidR="00A76314">
        <w:rPr>
          <w:rtl/>
          <w:lang w:eastAsia="he-IL"/>
        </w:rPr>
        <w:t xml:space="preserve">יא צריכה לייצר אחיזה טובה יותר </w:t>
      </w:r>
      <w:r w:rsidR="00A76314">
        <w:rPr>
          <w:rFonts w:hint="cs"/>
          <w:rtl/>
          <w:lang w:eastAsia="he-IL"/>
        </w:rPr>
        <w:t>ב</w:t>
      </w:r>
      <w:r w:rsidR="00630B1B" w:rsidRPr="00630B1B">
        <w:rPr>
          <w:rtl/>
          <w:lang w:eastAsia="he-IL"/>
        </w:rPr>
        <w:t xml:space="preserve">מה </w:t>
      </w:r>
      <w:r>
        <w:rPr>
          <w:rtl/>
          <w:lang w:eastAsia="he-IL"/>
        </w:rPr>
        <w:t>שקורה בתקשורת הל</w:t>
      </w:r>
      <w:r>
        <w:rPr>
          <w:rFonts w:hint="cs"/>
          <w:rtl/>
          <w:lang w:eastAsia="he-IL"/>
        </w:rPr>
        <w:t>א</w:t>
      </w:r>
      <w:r w:rsidR="00630B1B" w:rsidRPr="00630B1B">
        <w:rPr>
          <w:rtl/>
          <w:lang w:eastAsia="he-IL"/>
        </w:rPr>
        <w:t xml:space="preserve"> כתובה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התקשורת הכתובה הפ</w:t>
      </w:r>
      <w:r>
        <w:rPr>
          <w:rFonts w:hint="cs"/>
          <w:rtl/>
          <w:lang w:eastAsia="he-IL"/>
        </w:rPr>
        <w:t>כה ל</w:t>
      </w:r>
      <w:r w:rsidR="00630B1B" w:rsidRPr="00630B1B">
        <w:rPr>
          <w:rtl/>
          <w:lang w:eastAsia="he-IL"/>
        </w:rPr>
        <w:t>היות איזה מין אירוע פשוט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התקשורת הדיגיטלית הפ</w:t>
      </w:r>
      <w:r>
        <w:rPr>
          <w:rFonts w:hint="cs"/>
          <w:rtl/>
          <w:lang w:eastAsia="he-IL"/>
        </w:rPr>
        <w:t>כה</w:t>
      </w:r>
      <w:r w:rsidR="00630B1B" w:rsidRPr="00630B1B">
        <w:rPr>
          <w:rtl/>
          <w:lang w:eastAsia="he-IL"/>
        </w:rPr>
        <w:t xml:space="preserve"> להיות אירוע גם גדול מאוד</w:t>
      </w:r>
      <w:r>
        <w:rPr>
          <w:rFonts w:hint="cs"/>
          <w:rtl/>
          <w:lang w:eastAsia="he-IL"/>
        </w:rPr>
        <w:t>,</w:t>
      </w:r>
      <w:r w:rsidR="00630B1B" w:rsidRPr="00630B1B">
        <w:rPr>
          <w:rtl/>
          <w:lang w:eastAsia="he-IL"/>
        </w:rPr>
        <w:t xml:space="preserve"> אבל גם מורכב מאוד ומאתגר מא</w:t>
      </w:r>
      <w:r w:rsidR="00A76314">
        <w:rPr>
          <w:rFonts w:hint="cs"/>
          <w:rtl/>
          <w:lang w:eastAsia="he-IL"/>
        </w:rPr>
        <w:t>ו</w:t>
      </w:r>
      <w:r w:rsidR="00630B1B" w:rsidRPr="00630B1B">
        <w:rPr>
          <w:rtl/>
          <w:lang w:eastAsia="he-IL"/>
        </w:rPr>
        <w:t>ד</w:t>
      </w:r>
      <w:r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ולכן הצנזורה הייתה צרי</w:t>
      </w:r>
      <w:r>
        <w:rPr>
          <w:rtl/>
          <w:lang w:eastAsia="he-IL"/>
        </w:rPr>
        <w:t xml:space="preserve">כה גם להתאים את עצמה וגם לייצר </w:t>
      </w:r>
      <w:r w:rsidR="00630B1B" w:rsidRPr="00630B1B">
        <w:rPr>
          <w:rtl/>
          <w:lang w:eastAsia="he-IL"/>
        </w:rPr>
        <w:t>טכנולוגיות שמאפשרות את הדבר הזה</w:t>
      </w:r>
      <w:r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</w:t>
      </w:r>
    </w:p>
    <w:p w:rsidR="003F7FC5" w:rsidRDefault="003F7FC5" w:rsidP="003F7FC5">
      <w:pPr>
        <w:rPr>
          <w:rtl/>
          <w:lang w:eastAsia="he-IL"/>
        </w:rPr>
      </w:pPr>
    </w:p>
    <w:p w:rsidR="00F20055" w:rsidRDefault="003F7FC5" w:rsidP="00F20055">
      <w:pPr>
        <w:rPr>
          <w:rtl/>
          <w:lang w:eastAsia="he-IL"/>
        </w:rPr>
      </w:pPr>
      <w:bookmarkStart w:id="287" w:name="_ETM_Q1_1834000"/>
      <w:bookmarkEnd w:id="287"/>
      <w:r>
        <w:rPr>
          <w:rtl/>
          <w:lang w:eastAsia="he-IL"/>
        </w:rPr>
        <w:t>חשוב לי להגיד מילה</w:t>
      </w:r>
      <w:r>
        <w:rPr>
          <w:rFonts w:hint="cs"/>
          <w:rtl/>
          <w:lang w:eastAsia="he-IL"/>
        </w:rPr>
        <w:t xml:space="preserve">, </w:t>
      </w:r>
      <w:bookmarkStart w:id="288" w:name="_ETM_Q1_1832000"/>
      <w:bookmarkEnd w:id="288"/>
      <w:r w:rsidR="00630B1B" w:rsidRPr="00630B1B">
        <w:rPr>
          <w:rtl/>
          <w:lang w:eastAsia="he-IL"/>
        </w:rPr>
        <w:t>מכיוון שזה עלה כאן</w:t>
      </w:r>
      <w:r w:rsidR="00A76314">
        <w:rPr>
          <w:rFonts w:hint="cs"/>
          <w:rtl/>
          <w:lang w:eastAsia="he-IL"/>
        </w:rPr>
        <w:t>, ש</w:t>
      </w:r>
      <w:r w:rsidR="00630B1B" w:rsidRPr="00630B1B">
        <w:rPr>
          <w:rtl/>
          <w:lang w:eastAsia="he-IL"/>
        </w:rPr>
        <w:t>התקשורת מאוד אחראית</w:t>
      </w:r>
      <w:r w:rsidR="00F20055"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היא לא יודעת הכ</w:t>
      </w:r>
      <w:r w:rsidR="00F20055">
        <w:rPr>
          <w:rFonts w:hint="cs"/>
          <w:rtl/>
          <w:lang w:eastAsia="he-IL"/>
        </w:rPr>
        <w:t>ו</w:t>
      </w:r>
      <w:r w:rsidR="00630B1B" w:rsidRPr="00630B1B">
        <w:rPr>
          <w:rtl/>
          <w:lang w:eastAsia="he-IL"/>
        </w:rPr>
        <w:t>ל</w:t>
      </w:r>
      <w:r w:rsidR="00F20055"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היא </w:t>
      </w:r>
      <w:r w:rsidR="00F20055">
        <w:rPr>
          <w:rFonts w:hint="cs"/>
          <w:rtl/>
          <w:lang w:eastAsia="he-IL"/>
        </w:rPr>
        <w:t xml:space="preserve">יודעת </w:t>
      </w:r>
      <w:r w:rsidR="00630B1B" w:rsidRPr="00630B1B">
        <w:rPr>
          <w:rtl/>
          <w:lang w:eastAsia="he-IL"/>
        </w:rPr>
        <w:t>הרבה מאוד</w:t>
      </w:r>
      <w:r w:rsidR="00F20055"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היא לא יודעת הכ</w:t>
      </w:r>
      <w:r w:rsidR="00F20055">
        <w:rPr>
          <w:rFonts w:hint="cs"/>
          <w:rtl/>
          <w:lang w:eastAsia="he-IL"/>
        </w:rPr>
        <w:t>ו</w:t>
      </w:r>
      <w:r w:rsidR="00630B1B" w:rsidRPr="00630B1B">
        <w:rPr>
          <w:rtl/>
          <w:lang w:eastAsia="he-IL"/>
        </w:rPr>
        <w:t>ל</w:t>
      </w:r>
      <w:r w:rsidR="00F20055"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אבל היא מאוד מאוד אחראית</w:t>
      </w:r>
      <w:r w:rsidR="00F20055"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וחלק מהסיפור </w:t>
      </w:r>
      <w:r w:rsidR="00F20055">
        <w:rPr>
          <w:rFonts w:hint="cs"/>
          <w:rtl/>
          <w:lang w:eastAsia="he-IL"/>
        </w:rPr>
        <w:t xml:space="preserve">אולי </w:t>
      </w:r>
      <w:r w:rsidR="00630B1B" w:rsidRPr="00630B1B">
        <w:rPr>
          <w:rtl/>
          <w:lang w:eastAsia="he-IL"/>
        </w:rPr>
        <w:t>הגדול ביותר שקיים בהסד</w:t>
      </w:r>
      <w:r w:rsidR="00F20055">
        <w:rPr>
          <w:rtl/>
          <w:lang w:eastAsia="he-IL"/>
        </w:rPr>
        <w:t xml:space="preserve">רה </w:t>
      </w:r>
      <w:proofErr w:type="spellStart"/>
      <w:r w:rsidR="00F20055">
        <w:rPr>
          <w:rFonts w:hint="cs"/>
          <w:rtl/>
          <w:lang w:eastAsia="he-IL"/>
        </w:rPr>
        <w:t>ד</w:t>
      </w:r>
      <w:r w:rsidR="00630B1B" w:rsidRPr="00630B1B">
        <w:rPr>
          <w:rtl/>
          <w:lang w:eastAsia="he-IL"/>
        </w:rPr>
        <w:t>היום</w:t>
      </w:r>
      <w:proofErr w:type="spellEnd"/>
      <w:r w:rsidR="00F20055">
        <w:rPr>
          <w:rFonts w:hint="cs"/>
          <w:rtl/>
          <w:lang w:eastAsia="he-IL"/>
        </w:rPr>
        <w:t>,</w:t>
      </w:r>
      <w:r w:rsidR="00F20055">
        <w:rPr>
          <w:rtl/>
          <w:lang w:eastAsia="he-IL"/>
        </w:rPr>
        <w:t xml:space="preserve"> ש</w:t>
      </w:r>
      <w:r w:rsidR="00630B1B" w:rsidRPr="00630B1B">
        <w:rPr>
          <w:rtl/>
          <w:lang w:eastAsia="he-IL"/>
        </w:rPr>
        <w:t>כאמור היא לא הסדרה חוקית אמיתית</w:t>
      </w:r>
      <w:r w:rsidR="00F20055">
        <w:rPr>
          <w:rFonts w:hint="cs"/>
          <w:rtl/>
          <w:lang w:eastAsia="he-IL"/>
        </w:rPr>
        <w:t>, היא ה</w:t>
      </w:r>
      <w:r w:rsidR="00630B1B" w:rsidRPr="00630B1B">
        <w:rPr>
          <w:rtl/>
          <w:lang w:eastAsia="he-IL"/>
        </w:rPr>
        <w:t>הסדרה של הבנות בין הצנזור</w:t>
      </w:r>
      <w:r w:rsidR="00F20055">
        <w:rPr>
          <w:rFonts w:hint="cs"/>
          <w:rtl/>
          <w:lang w:eastAsia="he-IL"/>
        </w:rPr>
        <w:t>ה</w:t>
      </w:r>
      <w:r w:rsidR="00F20055">
        <w:rPr>
          <w:rtl/>
          <w:lang w:eastAsia="he-IL"/>
        </w:rPr>
        <w:t xml:space="preserve"> </w:t>
      </w:r>
      <w:r w:rsidR="00F20055">
        <w:rPr>
          <w:rFonts w:hint="cs"/>
          <w:rtl/>
          <w:lang w:eastAsia="he-IL"/>
        </w:rPr>
        <w:t xml:space="preserve">לבין </w:t>
      </w:r>
      <w:r w:rsidR="00630B1B" w:rsidRPr="00630B1B">
        <w:rPr>
          <w:rtl/>
          <w:lang w:eastAsia="he-IL"/>
        </w:rPr>
        <w:t>גופי התקשורת לבין מערכת הביטחון</w:t>
      </w:r>
      <w:r w:rsidR="00F20055">
        <w:rPr>
          <w:rFonts w:hint="cs"/>
          <w:rtl/>
          <w:lang w:eastAsia="he-IL"/>
        </w:rPr>
        <w:t>,</w:t>
      </w:r>
      <w:r w:rsidR="00630B1B" w:rsidRPr="00630B1B">
        <w:rPr>
          <w:rtl/>
          <w:lang w:eastAsia="he-IL"/>
        </w:rPr>
        <w:t xml:space="preserve"> שהדברים צריכים להיעשות בצורה ששומרת על הכללים</w:t>
      </w:r>
      <w:r w:rsidR="00F20055"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בלי הכללים האלה</w:t>
      </w:r>
      <w:r w:rsidR="00F20055">
        <w:rPr>
          <w:rFonts w:hint="cs"/>
          <w:rtl/>
          <w:lang w:eastAsia="he-IL"/>
        </w:rPr>
        <w:t>,</w:t>
      </w:r>
      <w:r w:rsidR="00630B1B" w:rsidRPr="00630B1B">
        <w:rPr>
          <w:rtl/>
          <w:lang w:eastAsia="he-IL"/>
        </w:rPr>
        <w:t xml:space="preserve"> אפשר להגיד </w:t>
      </w:r>
      <w:r w:rsidR="00F20055">
        <w:rPr>
          <w:rFonts w:hint="cs"/>
          <w:rtl/>
          <w:lang w:eastAsia="he-IL"/>
        </w:rPr>
        <w:t xml:space="preserve">שאין </w:t>
      </w:r>
      <w:r w:rsidR="00630B1B" w:rsidRPr="00630B1B">
        <w:rPr>
          <w:rtl/>
          <w:lang w:eastAsia="he-IL"/>
        </w:rPr>
        <w:t>כללים</w:t>
      </w:r>
      <w:r w:rsidR="00F20055">
        <w:rPr>
          <w:rFonts w:hint="cs"/>
          <w:rtl/>
          <w:lang w:eastAsia="he-IL"/>
        </w:rPr>
        <w:t xml:space="preserve">. </w:t>
      </w:r>
      <w:bookmarkStart w:id="289" w:name="_ETM_Q1_1864000"/>
      <w:bookmarkEnd w:id="289"/>
      <w:r w:rsidR="00F20055">
        <w:rPr>
          <w:rFonts w:hint="cs"/>
          <w:rtl/>
          <w:lang w:eastAsia="he-IL"/>
        </w:rPr>
        <w:t xml:space="preserve">זה </w:t>
      </w:r>
      <w:r w:rsidR="00630B1B" w:rsidRPr="00630B1B">
        <w:rPr>
          <w:rtl/>
          <w:lang w:eastAsia="he-IL"/>
        </w:rPr>
        <w:t>בוקה ומבולקה</w:t>
      </w:r>
      <w:r w:rsidR="00F20055">
        <w:rPr>
          <w:rFonts w:hint="cs"/>
          <w:rtl/>
          <w:lang w:eastAsia="he-IL"/>
        </w:rPr>
        <w:t>,</w:t>
      </w:r>
      <w:r w:rsidR="00F20055">
        <w:rPr>
          <w:rtl/>
          <w:lang w:eastAsia="he-IL"/>
        </w:rPr>
        <w:t xml:space="preserve"> וניתן ל</w:t>
      </w:r>
      <w:r w:rsidR="00630B1B" w:rsidRPr="00630B1B">
        <w:rPr>
          <w:rtl/>
          <w:lang w:eastAsia="he-IL"/>
        </w:rPr>
        <w:t xml:space="preserve">כאוס </w:t>
      </w:r>
      <w:r w:rsidR="00F20055">
        <w:rPr>
          <w:rFonts w:hint="cs"/>
          <w:rtl/>
          <w:lang w:eastAsia="he-IL"/>
        </w:rPr>
        <w:t>לשלוט.</w:t>
      </w:r>
      <w:r w:rsidR="005713D5">
        <w:rPr>
          <w:rFonts w:hint="cs"/>
          <w:rtl/>
          <w:lang w:eastAsia="he-IL"/>
        </w:rPr>
        <w:t xml:space="preserve"> </w:t>
      </w:r>
      <w:r w:rsidR="00630B1B" w:rsidRPr="00630B1B">
        <w:rPr>
          <w:rtl/>
          <w:lang w:eastAsia="he-IL"/>
        </w:rPr>
        <w:t>אני חושב ש</w:t>
      </w:r>
      <w:r w:rsidR="00F20055">
        <w:rPr>
          <w:rFonts w:hint="cs"/>
          <w:rtl/>
          <w:lang w:eastAsia="he-IL"/>
        </w:rPr>
        <w:t>ה</w:t>
      </w:r>
      <w:r w:rsidR="00630B1B" w:rsidRPr="00630B1B">
        <w:rPr>
          <w:rtl/>
          <w:lang w:eastAsia="he-IL"/>
        </w:rPr>
        <w:t>מנגנון הקיים הוא המנגנון הכי טוב שאני מכיר</w:t>
      </w:r>
      <w:r w:rsidR="00F20055"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אפשר לייצר מנגנונים אחרים</w:t>
      </w:r>
      <w:r w:rsidR="00F20055"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אפשר לחשוב על רעיונות נוספים</w:t>
      </w:r>
      <w:r w:rsidR="00F20055"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אפשר לייצר תשתית חוקתית</w:t>
      </w:r>
      <w:r w:rsidR="00F20055"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אפשר לעשות הרבה מאוד פעולות</w:t>
      </w:r>
      <w:r w:rsidR="00F20055"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המנגנון הקיים הוא המנגנון שכיום עובד בצורה הטובה ביותר</w:t>
      </w:r>
      <w:r w:rsidR="00F20055"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ואם יש למישהו רעיון טוב יותר מזה</w:t>
      </w:r>
      <w:r w:rsidR="00F20055">
        <w:rPr>
          <w:rFonts w:hint="cs"/>
          <w:rtl/>
          <w:lang w:eastAsia="he-IL"/>
        </w:rPr>
        <w:t>,</w:t>
      </w:r>
      <w:r w:rsidR="00630B1B" w:rsidRPr="00630B1B">
        <w:rPr>
          <w:rtl/>
          <w:lang w:eastAsia="he-IL"/>
        </w:rPr>
        <w:t xml:space="preserve"> מוזמן ל</w:t>
      </w:r>
      <w:r w:rsidR="00F20055">
        <w:rPr>
          <w:rFonts w:hint="cs"/>
          <w:rtl/>
          <w:lang w:eastAsia="he-IL"/>
        </w:rPr>
        <w:t>ה</w:t>
      </w:r>
      <w:r w:rsidR="00630B1B" w:rsidRPr="00630B1B">
        <w:rPr>
          <w:rtl/>
          <w:lang w:eastAsia="he-IL"/>
        </w:rPr>
        <w:t>עלות אותו</w:t>
      </w:r>
      <w:r w:rsidR="00F20055">
        <w:rPr>
          <w:rFonts w:hint="cs"/>
          <w:rtl/>
          <w:lang w:eastAsia="he-IL"/>
        </w:rPr>
        <w:t>.</w:t>
      </w:r>
      <w:r w:rsidR="00630B1B" w:rsidRPr="00630B1B">
        <w:rPr>
          <w:rtl/>
          <w:lang w:eastAsia="he-IL"/>
        </w:rPr>
        <w:t xml:space="preserve"> אני רק הצנזור הראשי</w:t>
      </w:r>
      <w:r w:rsidR="00F20055">
        <w:rPr>
          <w:rFonts w:hint="cs"/>
          <w:rtl/>
          <w:lang w:eastAsia="he-IL"/>
        </w:rPr>
        <w:t>.</w:t>
      </w:r>
    </w:p>
    <w:p w:rsidR="00F20055" w:rsidRDefault="00F20055" w:rsidP="00F20055">
      <w:pPr>
        <w:rPr>
          <w:rtl/>
          <w:lang w:eastAsia="he-IL"/>
        </w:rPr>
      </w:pPr>
      <w:bookmarkStart w:id="290" w:name="_ETM_Q1_1894000"/>
      <w:bookmarkEnd w:id="290"/>
    </w:p>
    <w:p w:rsidR="00F20055" w:rsidRDefault="00F20055" w:rsidP="00F20055">
      <w:pPr>
        <w:pStyle w:val="af6"/>
        <w:keepNext/>
        <w:rPr>
          <w:rtl/>
        </w:rPr>
      </w:pPr>
      <w:bookmarkStart w:id="291" w:name="ET_yor_5084_80"/>
      <w:r w:rsidRPr="00F200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20055">
        <w:rPr>
          <w:rStyle w:val="TagStyle"/>
          <w:rtl/>
        </w:rPr>
        <w:t xml:space="preserve"> &lt;&lt; יור &gt;&gt;</w:t>
      </w:r>
      <w:r w:rsidR="005713D5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F20055" w:rsidRDefault="00F20055" w:rsidP="00F20055">
      <w:pPr>
        <w:pStyle w:val="KeepWithNext"/>
        <w:rPr>
          <w:rtl/>
          <w:lang w:eastAsia="he-IL"/>
        </w:rPr>
      </w:pPr>
    </w:p>
    <w:p w:rsidR="00F20055" w:rsidRDefault="00630B1B" w:rsidP="00F20055">
      <w:pPr>
        <w:rPr>
          <w:rtl/>
          <w:lang w:eastAsia="he-IL"/>
        </w:rPr>
      </w:pPr>
      <w:bookmarkStart w:id="292" w:name="_ETM_Q1_1895000"/>
      <w:bookmarkEnd w:id="292"/>
      <w:r w:rsidRPr="00630B1B">
        <w:rPr>
          <w:rtl/>
          <w:lang w:eastAsia="he-IL"/>
        </w:rPr>
        <w:t>תודה רבה לך</w:t>
      </w:r>
      <w:r w:rsidR="00F20055">
        <w:rPr>
          <w:rFonts w:hint="cs"/>
          <w:rtl/>
          <w:lang w:eastAsia="he-IL"/>
        </w:rPr>
        <w:t>.</w:t>
      </w:r>
      <w:r w:rsidRPr="00630B1B">
        <w:rPr>
          <w:rtl/>
          <w:lang w:eastAsia="he-IL"/>
        </w:rPr>
        <w:t xml:space="preserve"> אנחנו</w:t>
      </w:r>
      <w:r w:rsidR="00F20055"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ברשותכם</w:t>
      </w:r>
      <w:r w:rsidR="00F20055">
        <w:rPr>
          <w:rFonts w:hint="cs"/>
          <w:rtl/>
          <w:lang w:eastAsia="he-IL"/>
        </w:rPr>
        <w:t xml:space="preserve">, נצטרך </w:t>
      </w:r>
      <w:r w:rsidRPr="00630B1B">
        <w:rPr>
          <w:rtl/>
          <w:lang w:eastAsia="he-IL"/>
        </w:rPr>
        <w:t>לעבור לחדר הסמוך</w:t>
      </w:r>
      <w:r w:rsidR="00F20055">
        <w:rPr>
          <w:rFonts w:hint="cs"/>
          <w:rtl/>
          <w:lang w:eastAsia="he-IL"/>
        </w:rPr>
        <w:t>,</w:t>
      </w:r>
      <w:r w:rsidRPr="00630B1B">
        <w:rPr>
          <w:rtl/>
          <w:lang w:eastAsia="he-IL"/>
        </w:rPr>
        <w:t xml:space="preserve"> כדי לעבור לדברים קצת </w:t>
      </w:r>
      <w:r w:rsidR="00F20055">
        <w:rPr>
          <w:rFonts w:hint="cs"/>
          <w:rtl/>
          <w:lang w:eastAsia="he-IL"/>
        </w:rPr>
        <w:t>חסויים.</w:t>
      </w:r>
      <w:bookmarkStart w:id="293" w:name="_ETM_Q1_1908000"/>
      <w:bookmarkStart w:id="294" w:name="_ETM_Q1_1909000"/>
      <w:bookmarkEnd w:id="293"/>
      <w:bookmarkEnd w:id="294"/>
      <w:r w:rsidR="00F20055">
        <w:rPr>
          <w:rFonts w:hint="cs"/>
          <w:rtl/>
          <w:lang w:eastAsia="he-IL"/>
        </w:rPr>
        <w:t xml:space="preserve"> תכף גם כ</w:t>
      </w:r>
      <w:bookmarkStart w:id="295" w:name="_ETM_Q1_1907000"/>
      <w:bookmarkEnd w:id="295"/>
      <w:r w:rsidR="00F20055">
        <w:rPr>
          <w:rFonts w:hint="cs"/>
          <w:rtl/>
          <w:lang w:eastAsia="he-IL"/>
        </w:rPr>
        <w:t xml:space="preserve">ן נשאיר פלאפונים בחוץ. </w:t>
      </w:r>
    </w:p>
    <w:p w:rsidR="00F20055" w:rsidRDefault="00F20055" w:rsidP="00F20055">
      <w:pPr>
        <w:rPr>
          <w:rtl/>
          <w:lang w:eastAsia="he-IL"/>
        </w:rPr>
      </w:pPr>
    </w:p>
    <w:p w:rsidR="00772894" w:rsidRDefault="00772894" w:rsidP="00CD7D68">
      <w:pPr>
        <w:pStyle w:val="KeepWithNext"/>
        <w:rPr>
          <w:rtl/>
          <w:lang w:eastAsia="he-IL"/>
        </w:rPr>
      </w:pPr>
      <w:bookmarkStart w:id="296" w:name="_ETM_Q1_1902119"/>
      <w:bookmarkStart w:id="297" w:name="_ETM_Q1_1902150"/>
      <w:bookmarkStart w:id="298" w:name="_ETM_Q1_1875535"/>
      <w:bookmarkStart w:id="299" w:name="_ETM_Q1_1875566"/>
      <w:bookmarkEnd w:id="296"/>
      <w:bookmarkEnd w:id="297"/>
      <w:bookmarkEnd w:id="298"/>
      <w:bookmarkEnd w:id="299"/>
    </w:p>
    <w:p w:rsidR="000B46B5" w:rsidRDefault="000B46B5" w:rsidP="000B46B5">
      <w:pPr>
        <w:pStyle w:val="afc"/>
        <w:keepNext/>
        <w:rPr>
          <w:rtl/>
          <w:lang w:eastAsia="he-IL"/>
        </w:rPr>
      </w:pPr>
      <w:bookmarkStart w:id="300" w:name="ET_meetingend_33"/>
      <w:r w:rsidRPr="000B46B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12:32.</w:t>
      </w:r>
      <w:r w:rsidRPr="000B46B5">
        <w:rPr>
          <w:rStyle w:val="TagStyle"/>
          <w:rtl/>
        </w:rPr>
        <w:t xml:space="preserve"> &lt;&lt; סיום &gt;&gt;</w:t>
      </w:r>
      <w:r w:rsidR="005713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:rsidR="000B46B5" w:rsidRDefault="000B46B5" w:rsidP="000B46B5">
      <w:pPr>
        <w:pStyle w:val="KeepWithNext"/>
        <w:rPr>
          <w:rtl/>
          <w:lang w:eastAsia="he-IL"/>
        </w:rPr>
      </w:pPr>
    </w:p>
    <w:sectPr w:rsidR="000B46B5" w:rsidSect="00AA3C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72C" w:rsidRDefault="005A572C">
      <w:r>
        <w:separator/>
      </w:r>
    </w:p>
  </w:endnote>
  <w:endnote w:type="continuationSeparator" w:id="0">
    <w:p w:rsidR="005A572C" w:rsidRDefault="005A5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72C" w:rsidRDefault="005A572C">
      <w:r>
        <w:separator/>
      </w:r>
    </w:p>
  </w:footnote>
  <w:footnote w:type="continuationSeparator" w:id="0">
    <w:p w:rsidR="005A572C" w:rsidRDefault="005A57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72C" w:rsidRDefault="005A57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A572C" w:rsidRDefault="005A57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72C" w:rsidRDefault="005A57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3CD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A572C" w:rsidRPr="00CC5815" w:rsidRDefault="005A572C" w:rsidP="008E5E3F">
    <w:pPr>
      <w:pStyle w:val="a3"/>
      <w:ind w:firstLine="0"/>
    </w:pPr>
    <w:r>
      <w:rPr>
        <w:rtl/>
      </w:rPr>
      <w:t>הוועדה לענייני ביקורת המדינה</w:t>
    </w:r>
  </w:p>
  <w:p w:rsidR="005A572C" w:rsidRPr="00CC5815" w:rsidRDefault="005A572C" w:rsidP="008E5E3F">
    <w:pPr>
      <w:pStyle w:val="a3"/>
      <w:ind w:firstLine="0"/>
      <w:rPr>
        <w:rtl/>
      </w:rPr>
    </w:pPr>
    <w:r>
      <w:rPr>
        <w:rtl/>
      </w:rPr>
      <w:t>05/06/2023</w:t>
    </w:r>
  </w:p>
  <w:p w:rsidR="005A572C" w:rsidRPr="00CC5815" w:rsidRDefault="005A57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72C" w:rsidRDefault="005A57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572C" w:rsidRDefault="005A57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A572C" w:rsidRDefault="005A57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C30"/>
    <w:rsid w:val="0002047E"/>
    <w:rsid w:val="0003542A"/>
    <w:rsid w:val="00037279"/>
    <w:rsid w:val="00061065"/>
    <w:rsid w:val="00067F42"/>
    <w:rsid w:val="00092B80"/>
    <w:rsid w:val="000A17C6"/>
    <w:rsid w:val="000B060C"/>
    <w:rsid w:val="000B14EE"/>
    <w:rsid w:val="000B2EE6"/>
    <w:rsid w:val="000B46B5"/>
    <w:rsid w:val="000C47F5"/>
    <w:rsid w:val="000E3314"/>
    <w:rsid w:val="000E4205"/>
    <w:rsid w:val="000F2459"/>
    <w:rsid w:val="0010125E"/>
    <w:rsid w:val="001033B8"/>
    <w:rsid w:val="0012667D"/>
    <w:rsid w:val="00150436"/>
    <w:rsid w:val="001523B7"/>
    <w:rsid w:val="00167294"/>
    <w:rsid w:val="001673D4"/>
    <w:rsid w:val="00171E7F"/>
    <w:rsid w:val="001758C1"/>
    <w:rsid w:val="0017779F"/>
    <w:rsid w:val="00191D1D"/>
    <w:rsid w:val="001A2054"/>
    <w:rsid w:val="001A2266"/>
    <w:rsid w:val="001A5FC6"/>
    <w:rsid w:val="001A6A0A"/>
    <w:rsid w:val="001A74E9"/>
    <w:rsid w:val="001A7A1B"/>
    <w:rsid w:val="001C44DA"/>
    <w:rsid w:val="001C4FDA"/>
    <w:rsid w:val="001D440C"/>
    <w:rsid w:val="002016FF"/>
    <w:rsid w:val="00211CDD"/>
    <w:rsid w:val="00221AF6"/>
    <w:rsid w:val="00227FEF"/>
    <w:rsid w:val="00254625"/>
    <w:rsid w:val="00261554"/>
    <w:rsid w:val="00274ED7"/>
    <w:rsid w:val="00275C03"/>
    <w:rsid w:val="00280D58"/>
    <w:rsid w:val="002A433A"/>
    <w:rsid w:val="002D4BDB"/>
    <w:rsid w:val="002E5E31"/>
    <w:rsid w:val="002F3EFF"/>
    <w:rsid w:val="00303B4C"/>
    <w:rsid w:val="00321E62"/>
    <w:rsid w:val="003230EF"/>
    <w:rsid w:val="003243D5"/>
    <w:rsid w:val="00327BF8"/>
    <w:rsid w:val="00340AFA"/>
    <w:rsid w:val="0034402C"/>
    <w:rsid w:val="003658CB"/>
    <w:rsid w:val="00366CFB"/>
    <w:rsid w:val="0036794C"/>
    <w:rsid w:val="00373508"/>
    <w:rsid w:val="00396023"/>
    <w:rsid w:val="003C279D"/>
    <w:rsid w:val="003F0A5F"/>
    <w:rsid w:val="003F4451"/>
    <w:rsid w:val="003F7FC5"/>
    <w:rsid w:val="00407F43"/>
    <w:rsid w:val="00420E41"/>
    <w:rsid w:val="00424C94"/>
    <w:rsid w:val="00447608"/>
    <w:rsid w:val="00451746"/>
    <w:rsid w:val="00470EAC"/>
    <w:rsid w:val="00474953"/>
    <w:rsid w:val="00481321"/>
    <w:rsid w:val="0049458B"/>
    <w:rsid w:val="00495FD8"/>
    <w:rsid w:val="004A7B8B"/>
    <w:rsid w:val="004B0A65"/>
    <w:rsid w:val="004B1BE9"/>
    <w:rsid w:val="004E2CF6"/>
    <w:rsid w:val="00500C0C"/>
    <w:rsid w:val="005018D4"/>
    <w:rsid w:val="00521CED"/>
    <w:rsid w:val="00532723"/>
    <w:rsid w:val="00546678"/>
    <w:rsid w:val="005506B9"/>
    <w:rsid w:val="005713D5"/>
    <w:rsid w:val="005817EC"/>
    <w:rsid w:val="00590B77"/>
    <w:rsid w:val="005A342D"/>
    <w:rsid w:val="005A572C"/>
    <w:rsid w:val="005C363E"/>
    <w:rsid w:val="005C7211"/>
    <w:rsid w:val="005D61F3"/>
    <w:rsid w:val="005E1C6B"/>
    <w:rsid w:val="005F6C45"/>
    <w:rsid w:val="005F76B0"/>
    <w:rsid w:val="00630B1B"/>
    <w:rsid w:val="00634F61"/>
    <w:rsid w:val="00642B6A"/>
    <w:rsid w:val="006565A4"/>
    <w:rsid w:val="00657282"/>
    <w:rsid w:val="006605F6"/>
    <w:rsid w:val="00675F79"/>
    <w:rsid w:val="00677CDF"/>
    <w:rsid w:val="00695A47"/>
    <w:rsid w:val="006A0CB7"/>
    <w:rsid w:val="006D3746"/>
    <w:rsid w:val="006F0259"/>
    <w:rsid w:val="006F5952"/>
    <w:rsid w:val="00700433"/>
    <w:rsid w:val="00702755"/>
    <w:rsid w:val="0070472C"/>
    <w:rsid w:val="007509A6"/>
    <w:rsid w:val="00756F21"/>
    <w:rsid w:val="00772894"/>
    <w:rsid w:val="007872B4"/>
    <w:rsid w:val="00791CBE"/>
    <w:rsid w:val="00794688"/>
    <w:rsid w:val="007A4171"/>
    <w:rsid w:val="007C693F"/>
    <w:rsid w:val="007C6ADD"/>
    <w:rsid w:val="00806CB7"/>
    <w:rsid w:val="0082136D"/>
    <w:rsid w:val="008320F6"/>
    <w:rsid w:val="008379E2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18F1"/>
    <w:rsid w:val="00956D5C"/>
    <w:rsid w:val="00970C4C"/>
    <w:rsid w:val="009830CB"/>
    <w:rsid w:val="009D478A"/>
    <w:rsid w:val="009E6E93"/>
    <w:rsid w:val="009F1518"/>
    <w:rsid w:val="009F152D"/>
    <w:rsid w:val="009F5773"/>
    <w:rsid w:val="00A15971"/>
    <w:rsid w:val="00A22C90"/>
    <w:rsid w:val="00A37FA3"/>
    <w:rsid w:val="00A42723"/>
    <w:rsid w:val="00A64A6D"/>
    <w:rsid w:val="00A66020"/>
    <w:rsid w:val="00A76314"/>
    <w:rsid w:val="00A80697"/>
    <w:rsid w:val="00AA3CDD"/>
    <w:rsid w:val="00AB02EE"/>
    <w:rsid w:val="00AB3F3A"/>
    <w:rsid w:val="00AD4EC9"/>
    <w:rsid w:val="00AD6FFC"/>
    <w:rsid w:val="00AE02D3"/>
    <w:rsid w:val="00AF31E6"/>
    <w:rsid w:val="00AF4150"/>
    <w:rsid w:val="00B0509A"/>
    <w:rsid w:val="00B116A7"/>
    <w:rsid w:val="00B120B2"/>
    <w:rsid w:val="00B42820"/>
    <w:rsid w:val="00B50340"/>
    <w:rsid w:val="00B53AD3"/>
    <w:rsid w:val="00B65508"/>
    <w:rsid w:val="00B8517A"/>
    <w:rsid w:val="00B9745F"/>
    <w:rsid w:val="00BA6446"/>
    <w:rsid w:val="00BD47B7"/>
    <w:rsid w:val="00C135D5"/>
    <w:rsid w:val="00C141C5"/>
    <w:rsid w:val="00C22DCB"/>
    <w:rsid w:val="00C3598A"/>
    <w:rsid w:val="00C360BC"/>
    <w:rsid w:val="00C44800"/>
    <w:rsid w:val="00C51CC1"/>
    <w:rsid w:val="00C52EC2"/>
    <w:rsid w:val="00C61DC1"/>
    <w:rsid w:val="00C64AFF"/>
    <w:rsid w:val="00C661EE"/>
    <w:rsid w:val="00C72438"/>
    <w:rsid w:val="00C763E4"/>
    <w:rsid w:val="00C8624A"/>
    <w:rsid w:val="00CA5363"/>
    <w:rsid w:val="00CA5E7B"/>
    <w:rsid w:val="00CB6D60"/>
    <w:rsid w:val="00CC5815"/>
    <w:rsid w:val="00CD218B"/>
    <w:rsid w:val="00CD7132"/>
    <w:rsid w:val="00CD7D68"/>
    <w:rsid w:val="00CE11BE"/>
    <w:rsid w:val="00CE24B8"/>
    <w:rsid w:val="00CE5849"/>
    <w:rsid w:val="00D16EC3"/>
    <w:rsid w:val="00D24796"/>
    <w:rsid w:val="00D278F7"/>
    <w:rsid w:val="00D37550"/>
    <w:rsid w:val="00D40A29"/>
    <w:rsid w:val="00D45D27"/>
    <w:rsid w:val="00D86E57"/>
    <w:rsid w:val="00D96B24"/>
    <w:rsid w:val="00DC49A9"/>
    <w:rsid w:val="00DE5B80"/>
    <w:rsid w:val="00E33AE3"/>
    <w:rsid w:val="00E4115B"/>
    <w:rsid w:val="00E61903"/>
    <w:rsid w:val="00E64116"/>
    <w:rsid w:val="00E7695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05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8E6"/>
    <w:rsid w:val="00FB0768"/>
    <w:rsid w:val="00FB1F1E"/>
    <w:rsid w:val="00FD0AF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069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806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F5C3E-03D5-4CD4-AD3E-DF25C86CC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9</Pages>
  <Words>3113</Words>
  <Characters>17745</Characters>
  <Application>Microsoft Office Word</Application>
  <DocSecurity>0</DocSecurity>
  <Lines>147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2023-06-19T07:45:00Z</dcterms:modified>
</cp:coreProperties>
</file>