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42B128" w14:textId="77777777" w:rsidR="00E64116" w:rsidRPr="005817EC" w:rsidRDefault="001F5062" w:rsidP="00EC1FB3">
      <w:pPr>
        <w:ind w:firstLine="0"/>
        <w:rPr>
          <w:b/>
          <w:bCs/>
          <w:rtl/>
        </w:rPr>
      </w:pPr>
      <w:r>
        <w:rPr>
          <w:b/>
          <w:bCs/>
          <w:rtl/>
        </w:rPr>
        <w:t>הכנסת העשרים-וחמש</w:t>
      </w:r>
    </w:p>
    <w:p w14:paraId="5E931350" w14:textId="77777777" w:rsidR="00A22C90" w:rsidRDefault="00A22C90" w:rsidP="00327BF8">
      <w:pPr>
        <w:ind w:firstLine="0"/>
        <w:outlineLvl w:val="0"/>
        <w:rPr>
          <w:b/>
          <w:bCs/>
          <w:rtl/>
        </w:rPr>
        <w:sectPr w:rsidR="00A22C90" w:rsidSect="005A4C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58BE5A" w14:textId="77777777" w:rsidR="00E64116" w:rsidRPr="008713A4" w:rsidRDefault="001F5062" w:rsidP="008320F6">
      <w:pPr>
        <w:ind w:firstLine="0"/>
        <w:rPr>
          <w:b/>
          <w:bCs/>
          <w:rtl/>
        </w:rPr>
      </w:pPr>
      <w:r>
        <w:rPr>
          <w:b/>
          <w:bCs/>
          <w:rtl/>
        </w:rPr>
        <w:t>מושב ראשון</w:t>
      </w:r>
    </w:p>
    <w:p w14:paraId="268B57D1" w14:textId="77777777" w:rsidR="00E64116" w:rsidRPr="008713A4" w:rsidRDefault="00E64116" w:rsidP="0049458B">
      <w:pPr>
        <w:rPr>
          <w:rtl/>
        </w:rPr>
      </w:pPr>
    </w:p>
    <w:p w14:paraId="4AB4AD97" w14:textId="77777777" w:rsidR="00E64116" w:rsidRPr="008713A4" w:rsidRDefault="00E64116" w:rsidP="0049458B">
      <w:pPr>
        <w:rPr>
          <w:rtl/>
        </w:rPr>
      </w:pPr>
    </w:p>
    <w:p w14:paraId="10744A55" w14:textId="77777777" w:rsidR="00E64116" w:rsidRPr="008713A4" w:rsidRDefault="00E64116" w:rsidP="007509A6">
      <w:pPr>
        <w:ind w:firstLine="0"/>
        <w:jc w:val="center"/>
        <w:rPr>
          <w:b/>
          <w:bCs/>
          <w:rtl/>
        </w:rPr>
      </w:pPr>
    </w:p>
    <w:p w14:paraId="58545580" w14:textId="6A742437" w:rsidR="00E64116" w:rsidRPr="008713A4" w:rsidRDefault="001F5062" w:rsidP="005F3752">
      <w:pPr>
        <w:ind w:firstLine="0"/>
        <w:jc w:val="center"/>
        <w:outlineLvl w:val="0"/>
        <w:rPr>
          <w:b/>
          <w:bCs/>
          <w:rtl/>
        </w:rPr>
      </w:pPr>
      <w:r>
        <w:rPr>
          <w:b/>
          <w:bCs/>
          <w:rtl/>
        </w:rPr>
        <w:t xml:space="preserve">פרוטוקול מס' </w:t>
      </w:r>
      <w:r w:rsidR="005A4C71">
        <w:rPr>
          <w:rFonts w:hint="cs"/>
          <w:b/>
          <w:bCs/>
          <w:rtl/>
        </w:rPr>
        <w:t>45</w:t>
      </w:r>
    </w:p>
    <w:p w14:paraId="3660F94D" w14:textId="77777777" w:rsidR="00E64116" w:rsidRPr="008713A4" w:rsidRDefault="001F5062" w:rsidP="008320F6">
      <w:pPr>
        <w:ind w:firstLine="0"/>
        <w:jc w:val="center"/>
        <w:outlineLvl w:val="0"/>
        <w:rPr>
          <w:b/>
          <w:bCs/>
          <w:rtl/>
        </w:rPr>
      </w:pPr>
      <w:r>
        <w:rPr>
          <w:b/>
          <w:bCs/>
          <w:rtl/>
        </w:rPr>
        <w:t>מישיבת ועדת הבריאות</w:t>
      </w:r>
    </w:p>
    <w:p w14:paraId="4148C4BB" w14:textId="77777777" w:rsidR="00E64116" w:rsidRPr="008713A4" w:rsidRDefault="001F5062" w:rsidP="00B60655">
      <w:pPr>
        <w:ind w:firstLine="0"/>
        <w:jc w:val="center"/>
        <w:outlineLvl w:val="0"/>
        <w:rPr>
          <w:b/>
          <w:bCs/>
          <w:u w:val="single"/>
          <w:rtl/>
        </w:rPr>
      </w:pPr>
      <w:r>
        <w:rPr>
          <w:b/>
          <w:bCs/>
          <w:u w:val="single"/>
          <w:rtl/>
        </w:rPr>
        <w:t xml:space="preserve">יום שלישי, כ"ה באייר </w:t>
      </w:r>
      <w:proofErr w:type="spellStart"/>
      <w:r>
        <w:rPr>
          <w:b/>
          <w:bCs/>
          <w:u w:val="single"/>
          <w:rtl/>
        </w:rPr>
        <w:t>התשפ"ג</w:t>
      </w:r>
      <w:proofErr w:type="spellEnd"/>
      <w:r>
        <w:rPr>
          <w:b/>
          <w:bCs/>
          <w:u w:val="single"/>
          <w:rtl/>
        </w:rPr>
        <w:t xml:space="preserve"> (16 במאי 2023), שעה </w:t>
      </w:r>
      <w:r w:rsidR="00B60655">
        <w:rPr>
          <w:rFonts w:hint="cs"/>
          <w:b/>
          <w:bCs/>
          <w:u w:val="single"/>
          <w:rtl/>
        </w:rPr>
        <w:t>18</w:t>
      </w:r>
      <w:r>
        <w:rPr>
          <w:b/>
          <w:bCs/>
          <w:u w:val="single"/>
          <w:rtl/>
        </w:rPr>
        <w:t>:</w:t>
      </w:r>
      <w:r w:rsidR="00B60655">
        <w:rPr>
          <w:rFonts w:hint="cs"/>
          <w:b/>
          <w:bCs/>
          <w:u w:val="single"/>
          <w:rtl/>
        </w:rPr>
        <w:t>50</w:t>
      </w:r>
    </w:p>
    <w:p w14:paraId="1FB017E5" w14:textId="77777777" w:rsidR="00E64116" w:rsidRPr="008713A4" w:rsidRDefault="00E64116" w:rsidP="008320F6">
      <w:pPr>
        <w:ind w:firstLine="0"/>
        <w:rPr>
          <w:rtl/>
        </w:rPr>
      </w:pPr>
    </w:p>
    <w:p w14:paraId="41917D7D" w14:textId="77777777" w:rsidR="00E64116" w:rsidRPr="008713A4" w:rsidRDefault="00E64116" w:rsidP="008320F6">
      <w:pPr>
        <w:ind w:firstLine="0"/>
        <w:rPr>
          <w:rtl/>
        </w:rPr>
      </w:pPr>
    </w:p>
    <w:p w14:paraId="05880153" w14:textId="77777777" w:rsidR="00E64116" w:rsidRPr="008713A4" w:rsidRDefault="00E64116" w:rsidP="008320F6">
      <w:pPr>
        <w:ind w:firstLine="0"/>
        <w:rPr>
          <w:rtl/>
        </w:rPr>
      </w:pPr>
    </w:p>
    <w:p w14:paraId="4DA7899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5762A4" w14:textId="1091424E" w:rsidR="005F3752" w:rsidRDefault="005F3752" w:rsidP="00554C8D">
      <w:pPr>
        <w:ind w:firstLine="0"/>
        <w:jc w:val="left"/>
        <w:outlineLvl w:val="1"/>
        <w:rPr>
          <w:rFonts w:ascii="David" w:hAnsi="David"/>
          <w:rtl/>
        </w:rPr>
      </w:pPr>
      <w:r>
        <w:rPr>
          <w:rFonts w:ascii="David" w:hAnsi="David" w:hint="cs"/>
          <w:rtl/>
        </w:rPr>
        <w:t xml:space="preserve">פרק </w:t>
      </w:r>
      <w:r w:rsidR="00A27A37">
        <w:rPr>
          <w:rFonts w:ascii="David" w:hAnsi="David" w:hint="cs"/>
          <w:rtl/>
        </w:rPr>
        <w:t>י"ט (בריאות), רק סעיפים 73</w:t>
      </w:r>
      <w:r w:rsidR="00554C8D">
        <w:rPr>
          <w:rFonts w:ascii="David" w:hAnsi="David" w:hint="eastAsia"/>
          <w:rtl/>
        </w:rPr>
        <w:t>–</w:t>
      </w:r>
      <w:r w:rsidR="00A27A37">
        <w:rPr>
          <w:rFonts w:ascii="David" w:hAnsi="David" w:hint="cs"/>
          <w:rtl/>
        </w:rPr>
        <w:t>75 (בעניין כפל ביטוחי בריאות),</w:t>
      </w:r>
      <w:r>
        <w:rPr>
          <w:rFonts w:ascii="David" w:hAnsi="David" w:hint="cs"/>
          <w:rtl/>
        </w:rPr>
        <w:t xml:space="preserve"> מתוך הצעת חוק </w:t>
      </w:r>
      <w:r w:rsidR="00A27A37">
        <w:rPr>
          <w:rFonts w:ascii="David" w:hAnsi="David" w:hint="cs"/>
          <w:rtl/>
        </w:rPr>
        <w:t>התוכנית</w:t>
      </w:r>
      <w:r>
        <w:rPr>
          <w:rFonts w:ascii="David" w:hAnsi="David" w:hint="cs"/>
          <w:rtl/>
        </w:rPr>
        <w:t xml:space="preserve"> הכלכלית (</w:t>
      </w:r>
      <w:r w:rsidR="00A27A37">
        <w:rPr>
          <w:rFonts w:ascii="David" w:hAnsi="David" w:hint="cs"/>
          <w:rtl/>
        </w:rPr>
        <w:t>תיקוני חקיקה ליישום המדיניות הכלכלית לשנות</w:t>
      </w:r>
      <w:r>
        <w:rPr>
          <w:rFonts w:ascii="David" w:hAnsi="David" w:hint="cs"/>
          <w:rtl/>
        </w:rPr>
        <w:t xml:space="preserve"> התקציב 2023 ו-2024), התשפ"ג-2023 (מ/1612)</w:t>
      </w:r>
      <w:r>
        <w:rPr>
          <w:rFonts w:ascii="David" w:hAnsi="David" w:cs="Arial"/>
          <w:color w:val="010000"/>
          <w:bdr w:val="single" w:sz="4" w:space="0" w:color="FF66FF" w:frame="1"/>
          <w:rtl/>
        </w:rPr>
        <w:t xml:space="preserve">&lt;&lt; </w:t>
      </w:r>
    </w:p>
    <w:p w14:paraId="46700B2A" w14:textId="77777777" w:rsidR="00E64116" w:rsidRPr="008713A4" w:rsidRDefault="00E64116" w:rsidP="007C693F">
      <w:pPr>
        <w:spacing w:before="60"/>
        <w:ind w:firstLine="0"/>
        <w:rPr>
          <w:rtl/>
        </w:rPr>
      </w:pPr>
    </w:p>
    <w:p w14:paraId="53691F13" w14:textId="77777777" w:rsidR="00E64116" w:rsidRPr="008713A4" w:rsidRDefault="00E64116" w:rsidP="007C693F">
      <w:pPr>
        <w:spacing w:before="60"/>
        <w:ind w:firstLine="0"/>
        <w:rPr>
          <w:rtl/>
        </w:rPr>
      </w:pPr>
    </w:p>
    <w:p w14:paraId="02DA0D6C" w14:textId="77777777" w:rsidR="00E64116" w:rsidRPr="008713A4" w:rsidRDefault="00E64116" w:rsidP="00EC1FB3">
      <w:pPr>
        <w:ind w:firstLine="0"/>
        <w:outlineLvl w:val="1"/>
        <w:rPr>
          <w:b/>
          <w:bCs/>
          <w:u w:val="single"/>
          <w:rtl/>
        </w:rPr>
      </w:pPr>
      <w:r w:rsidRPr="008713A4">
        <w:rPr>
          <w:b/>
          <w:bCs/>
          <w:u w:val="single"/>
          <w:rtl/>
        </w:rPr>
        <w:t>נכחו:</w:t>
      </w:r>
    </w:p>
    <w:p w14:paraId="0241A2D5" w14:textId="77777777" w:rsidR="00E64116" w:rsidRPr="008713A4" w:rsidRDefault="000405DE"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2B107A82" w14:textId="77777777" w:rsidR="00E64116" w:rsidRPr="001F5062" w:rsidRDefault="001F5062" w:rsidP="00EC1FB3">
      <w:pPr>
        <w:ind w:firstLine="0"/>
        <w:rPr>
          <w:rtl/>
        </w:rPr>
      </w:pPr>
      <w:r w:rsidRPr="001F5062">
        <w:rPr>
          <w:rtl/>
        </w:rPr>
        <w:t xml:space="preserve">אוריאל </w:t>
      </w:r>
      <w:proofErr w:type="spellStart"/>
      <w:r w:rsidRPr="001F5062">
        <w:rPr>
          <w:rtl/>
        </w:rPr>
        <w:t>בוסו</w:t>
      </w:r>
      <w:proofErr w:type="spellEnd"/>
      <w:r w:rsidRPr="001F5062">
        <w:rPr>
          <w:rtl/>
        </w:rPr>
        <w:t xml:space="preserve"> – היו"ר</w:t>
      </w:r>
    </w:p>
    <w:p w14:paraId="32388F62" w14:textId="77777777" w:rsidR="001F5062" w:rsidRPr="008713A4" w:rsidRDefault="001F5062" w:rsidP="00EC1FB3">
      <w:pPr>
        <w:ind w:firstLine="0"/>
        <w:rPr>
          <w:u w:val="single"/>
        </w:rPr>
      </w:pPr>
    </w:p>
    <w:p w14:paraId="3EE183B6" w14:textId="77777777" w:rsidR="00E64116" w:rsidRDefault="00E64116" w:rsidP="00DE5B80">
      <w:pPr>
        <w:ind w:firstLine="0"/>
        <w:rPr>
          <w:rtl/>
        </w:rPr>
      </w:pPr>
    </w:p>
    <w:p w14:paraId="6C86A02D" w14:textId="77777777" w:rsidR="000C47F5" w:rsidRDefault="000C47F5" w:rsidP="00EC1FB3">
      <w:pPr>
        <w:ind w:firstLine="0"/>
        <w:outlineLvl w:val="1"/>
        <w:rPr>
          <w:b/>
          <w:bCs/>
          <w:u w:val="single"/>
          <w:rtl/>
        </w:rPr>
      </w:pPr>
      <w:r w:rsidRPr="000C47F5">
        <w:rPr>
          <w:rFonts w:hint="cs"/>
          <w:b/>
          <w:bCs/>
          <w:u w:val="single"/>
          <w:rtl/>
        </w:rPr>
        <w:t>חברי הכנסת:</w:t>
      </w:r>
    </w:p>
    <w:p w14:paraId="03BBCDFF" w14:textId="77777777" w:rsidR="005F3752" w:rsidRDefault="005F3752" w:rsidP="005F3752">
      <w:pPr>
        <w:ind w:firstLine="0"/>
        <w:rPr>
          <w:rtl/>
        </w:rPr>
      </w:pPr>
      <w:r>
        <w:rPr>
          <w:rFonts w:hint="cs"/>
          <w:rtl/>
        </w:rPr>
        <w:t xml:space="preserve">חנוך דב </w:t>
      </w:r>
      <w:proofErr w:type="spellStart"/>
      <w:r>
        <w:rPr>
          <w:rFonts w:hint="cs"/>
          <w:rtl/>
        </w:rPr>
        <w:t>מלביצקי</w:t>
      </w:r>
      <w:proofErr w:type="spellEnd"/>
    </w:p>
    <w:p w14:paraId="56DA55A0" w14:textId="77777777" w:rsidR="005F3752" w:rsidRDefault="001F20E6" w:rsidP="005F3752">
      <w:pPr>
        <w:ind w:firstLine="0"/>
        <w:rPr>
          <w:rtl/>
        </w:rPr>
      </w:pPr>
      <w:r>
        <w:rPr>
          <w:rFonts w:hint="cs"/>
          <w:rtl/>
        </w:rPr>
        <w:t xml:space="preserve">אריאל </w:t>
      </w:r>
      <w:proofErr w:type="spellStart"/>
      <w:r>
        <w:rPr>
          <w:rFonts w:hint="cs"/>
          <w:rtl/>
        </w:rPr>
        <w:t>קלנר</w:t>
      </w:r>
      <w:proofErr w:type="spellEnd"/>
    </w:p>
    <w:p w14:paraId="1113B87D" w14:textId="77777777" w:rsidR="005F3752" w:rsidRPr="005F3752" w:rsidRDefault="005F3752" w:rsidP="005F3752">
      <w:pPr>
        <w:rPr>
          <w:rtl/>
          <w:lang w:eastAsia="he-IL"/>
        </w:rPr>
      </w:pPr>
    </w:p>
    <w:p w14:paraId="3C995353" w14:textId="77777777" w:rsidR="002E5E31" w:rsidRPr="000C47F5" w:rsidRDefault="002E5E31" w:rsidP="00DE5B80">
      <w:pPr>
        <w:ind w:firstLine="0"/>
        <w:rPr>
          <w:b/>
          <w:bCs/>
          <w:u w:val="single"/>
          <w:rtl/>
        </w:rPr>
      </w:pPr>
    </w:p>
    <w:p w14:paraId="611E6EA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4366"/>
      </w:tblGrid>
      <w:tr w:rsidR="000405DE" w14:paraId="4AEAABB3" w14:textId="77777777" w:rsidTr="000405DE">
        <w:tc>
          <w:tcPr>
            <w:tcW w:w="0" w:type="auto"/>
            <w:shd w:val="clear" w:color="auto" w:fill="auto"/>
          </w:tcPr>
          <w:p w14:paraId="678875F4" w14:textId="77777777" w:rsidR="000405DE" w:rsidRDefault="000405DE" w:rsidP="00DE5B80">
            <w:pPr>
              <w:ind w:firstLine="0"/>
              <w:rPr>
                <w:rtl/>
              </w:rPr>
            </w:pPr>
            <w:r>
              <w:rPr>
                <w:rtl/>
              </w:rPr>
              <w:t xml:space="preserve">תמר </w:t>
            </w:r>
            <w:proofErr w:type="spellStart"/>
            <w:r>
              <w:rPr>
                <w:rtl/>
              </w:rPr>
              <w:t>צ'ין</w:t>
            </w:r>
            <w:proofErr w:type="spellEnd"/>
          </w:p>
        </w:tc>
        <w:tc>
          <w:tcPr>
            <w:tcW w:w="0" w:type="auto"/>
            <w:shd w:val="clear" w:color="auto" w:fill="auto"/>
          </w:tcPr>
          <w:p w14:paraId="7921F7B1" w14:textId="77777777" w:rsidR="000405DE" w:rsidRDefault="000405DE" w:rsidP="00DE5B80">
            <w:pPr>
              <w:ind w:firstLine="0"/>
              <w:rPr>
                <w:rtl/>
              </w:rPr>
            </w:pPr>
            <w:r>
              <w:rPr>
                <w:rtl/>
              </w:rPr>
              <w:t>–</w:t>
            </w:r>
          </w:p>
        </w:tc>
        <w:tc>
          <w:tcPr>
            <w:tcW w:w="0" w:type="auto"/>
            <w:shd w:val="clear" w:color="auto" w:fill="auto"/>
          </w:tcPr>
          <w:p w14:paraId="27282A47" w14:textId="77777777" w:rsidR="000405DE" w:rsidRDefault="000405DE" w:rsidP="00DE5B80">
            <w:pPr>
              <w:ind w:firstLine="0"/>
              <w:rPr>
                <w:rtl/>
              </w:rPr>
            </w:pPr>
            <w:proofErr w:type="spellStart"/>
            <w:r>
              <w:rPr>
                <w:rtl/>
              </w:rPr>
              <w:t>רפרנטית</w:t>
            </w:r>
            <w:proofErr w:type="spellEnd"/>
            <w:r>
              <w:rPr>
                <w:rtl/>
              </w:rPr>
              <w:t xml:space="preserve"> בריאות, אגף תקציבים, משרד האוצר</w:t>
            </w:r>
          </w:p>
        </w:tc>
      </w:tr>
      <w:tr w:rsidR="000405DE" w14:paraId="4F3527CD" w14:textId="77777777" w:rsidTr="000405DE">
        <w:tc>
          <w:tcPr>
            <w:tcW w:w="0" w:type="auto"/>
            <w:shd w:val="clear" w:color="auto" w:fill="auto"/>
          </w:tcPr>
          <w:p w14:paraId="27C9DDED" w14:textId="77777777" w:rsidR="000405DE" w:rsidRDefault="000405DE" w:rsidP="00DE5B80">
            <w:pPr>
              <w:ind w:firstLine="0"/>
              <w:rPr>
                <w:rtl/>
              </w:rPr>
            </w:pPr>
            <w:r>
              <w:rPr>
                <w:rtl/>
              </w:rPr>
              <w:t>שלמה לפידות</w:t>
            </w:r>
          </w:p>
        </w:tc>
        <w:tc>
          <w:tcPr>
            <w:tcW w:w="0" w:type="auto"/>
            <w:shd w:val="clear" w:color="auto" w:fill="auto"/>
          </w:tcPr>
          <w:p w14:paraId="06539628" w14:textId="77777777" w:rsidR="000405DE" w:rsidRDefault="000405DE" w:rsidP="00DE5B80">
            <w:pPr>
              <w:ind w:firstLine="0"/>
              <w:rPr>
                <w:rtl/>
              </w:rPr>
            </w:pPr>
            <w:r>
              <w:rPr>
                <w:rtl/>
              </w:rPr>
              <w:t>–</w:t>
            </w:r>
          </w:p>
        </w:tc>
        <w:tc>
          <w:tcPr>
            <w:tcW w:w="0" w:type="auto"/>
            <w:shd w:val="clear" w:color="auto" w:fill="auto"/>
          </w:tcPr>
          <w:p w14:paraId="4FB433D4" w14:textId="77777777" w:rsidR="000405DE" w:rsidRDefault="000405DE" w:rsidP="00DE5B80">
            <w:pPr>
              <w:ind w:firstLine="0"/>
              <w:rPr>
                <w:rtl/>
              </w:rPr>
            </w:pPr>
            <w:r>
              <w:rPr>
                <w:rtl/>
              </w:rPr>
              <w:t>חבר ועדת בריאות, לשכת סוכני הביטוח בישראל</w:t>
            </w:r>
          </w:p>
        </w:tc>
      </w:tr>
      <w:tr w:rsidR="000405DE" w14:paraId="0A29333D" w14:textId="77777777" w:rsidTr="000405DE">
        <w:tc>
          <w:tcPr>
            <w:tcW w:w="0" w:type="auto"/>
            <w:shd w:val="clear" w:color="auto" w:fill="auto"/>
          </w:tcPr>
          <w:p w14:paraId="4544D0DE" w14:textId="77777777" w:rsidR="000405DE" w:rsidRDefault="000405DE" w:rsidP="00DE5B80">
            <w:pPr>
              <w:ind w:firstLine="0"/>
              <w:rPr>
                <w:rtl/>
              </w:rPr>
            </w:pPr>
            <w:r>
              <w:rPr>
                <w:rtl/>
              </w:rPr>
              <w:t>ירון אליאס</w:t>
            </w:r>
          </w:p>
        </w:tc>
        <w:tc>
          <w:tcPr>
            <w:tcW w:w="0" w:type="auto"/>
            <w:shd w:val="clear" w:color="auto" w:fill="auto"/>
          </w:tcPr>
          <w:p w14:paraId="7C0DB5FA" w14:textId="77777777" w:rsidR="000405DE" w:rsidRDefault="000405DE" w:rsidP="00DE5B80">
            <w:pPr>
              <w:ind w:firstLine="0"/>
              <w:rPr>
                <w:rtl/>
              </w:rPr>
            </w:pPr>
            <w:r>
              <w:rPr>
                <w:rtl/>
              </w:rPr>
              <w:t>–</w:t>
            </w:r>
          </w:p>
        </w:tc>
        <w:tc>
          <w:tcPr>
            <w:tcW w:w="0" w:type="auto"/>
            <w:shd w:val="clear" w:color="auto" w:fill="auto"/>
          </w:tcPr>
          <w:p w14:paraId="350B3627" w14:textId="77777777" w:rsidR="000405DE" w:rsidRDefault="000405DE" w:rsidP="00DE5B80">
            <w:pPr>
              <w:ind w:firstLine="0"/>
              <w:rPr>
                <w:rtl/>
              </w:rPr>
            </w:pPr>
            <w:r>
              <w:rPr>
                <w:rtl/>
              </w:rPr>
              <w:t>עו"ד, איגוד חברות הביטוח</w:t>
            </w:r>
          </w:p>
        </w:tc>
      </w:tr>
    </w:tbl>
    <w:p w14:paraId="699F600F" w14:textId="77777777" w:rsidR="000405DE" w:rsidRDefault="000405DE" w:rsidP="00DE5B80">
      <w:pPr>
        <w:ind w:firstLine="0"/>
        <w:rPr>
          <w:u w:val="single"/>
          <w:rtl/>
        </w:rPr>
      </w:pPr>
    </w:p>
    <w:p w14:paraId="049E48F8" w14:textId="77777777" w:rsidR="005A4C71" w:rsidRDefault="005A4C71" w:rsidP="00DE5B80">
      <w:pPr>
        <w:ind w:firstLine="0"/>
        <w:rPr>
          <w:u w:val="single"/>
          <w:rtl/>
        </w:rPr>
      </w:pPr>
      <w:bookmarkStart w:id="0" w:name="_GoBack"/>
      <w:bookmarkEnd w:id="0"/>
    </w:p>
    <w:p w14:paraId="2235026E" w14:textId="77777777" w:rsidR="000405DE" w:rsidRPr="000405DE" w:rsidRDefault="000405DE" w:rsidP="00DE5B80">
      <w:pPr>
        <w:ind w:firstLine="0"/>
        <w:rPr>
          <w:b/>
          <w:bCs/>
          <w:u w:val="single"/>
          <w:rtl/>
        </w:rPr>
      </w:pPr>
      <w:r w:rsidRPr="000405DE">
        <w:rPr>
          <w:rFonts w:hint="cs"/>
          <w:b/>
          <w:bCs/>
          <w:u w:val="single"/>
          <w:rtl/>
        </w:rPr>
        <w:t>משתתפת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0"/>
        <w:gridCol w:w="336"/>
        <w:gridCol w:w="3278"/>
      </w:tblGrid>
      <w:tr w:rsidR="000405DE" w14:paraId="44C73D21" w14:textId="77777777" w:rsidTr="000405DE">
        <w:tc>
          <w:tcPr>
            <w:tcW w:w="0" w:type="auto"/>
            <w:shd w:val="clear" w:color="auto" w:fill="auto"/>
          </w:tcPr>
          <w:p w14:paraId="66AB0DC6" w14:textId="77777777" w:rsidR="000405DE" w:rsidRDefault="000405DE" w:rsidP="00DE5B80">
            <w:pPr>
              <w:ind w:firstLine="0"/>
              <w:rPr>
                <w:rtl/>
              </w:rPr>
            </w:pPr>
            <w:r>
              <w:rPr>
                <w:rtl/>
              </w:rPr>
              <w:t>תמר יוסף</w:t>
            </w:r>
          </w:p>
        </w:tc>
        <w:tc>
          <w:tcPr>
            <w:tcW w:w="0" w:type="auto"/>
            <w:shd w:val="clear" w:color="auto" w:fill="auto"/>
          </w:tcPr>
          <w:p w14:paraId="4B3C60A3" w14:textId="77777777" w:rsidR="000405DE" w:rsidRDefault="000405DE" w:rsidP="00DE5B80">
            <w:pPr>
              <w:ind w:firstLine="0"/>
              <w:rPr>
                <w:rtl/>
              </w:rPr>
            </w:pPr>
            <w:r>
              <w:rPr>
                <w:rtl/>
              </w:rPr>
              <w:t>–</w:t>
            </w:r>
          </w:p>
        </w:tc>
        <w:tc>
          <w:tcPr>
            <w:tcW w:w="0" w:type="auto"/>
            <w:shd w:val="clear" w:color="auto" w:fill="auto"/>
          </w:tcPr>
          <w:p w14:paraId="665422C8" w14:textId="77777777" w:rsidR="000405DE" w:rsidRDefault="000405DE" w:rsidP="00DE5B80">
            <w:pPr>
              <w:ind w:firstLine="0"/>
              <w:rPr>
                <w:rtl/>
              </w:rPr>
            </w:pPr>
            <w:r>
              <w:rPr>
                <w:rtl/>
              </w:rPr>
              <w:t xml:space="preserve">עו"ד, לשכה משפטית, משרד האוצר </w:t>
            </w:r>
          </w:p>
        </w:tc>
      </w:tr>
    </w:tbl>
    <w:p w14:paraId="2A80F91A" w14:textId="77777777" w:rsidR="00E64116" w:rsidRDefault="00E64116" w:rsidP="00DE5B80">
      <w:pPr>
        <w:ind w:firstLine="0"/>
        <w:rPr>
          <w:rtl/>
        </w:rPr>
      </w:pPr>
    </w:p>
    <w:p w14:paraId="30E11351" w14:textId="77777777" w:rsidR="00D37550" w:rsidRPr="008713A4" w:rsidRDefault="00D37550" w:rsidP="00DE5B80">
      <w:pPr>
        <w:ind w:firstLine="0"/>
        <w:rPr>
          <w:rtl/>
        </w:rPr>
      </w:pPr>
    </w:p>
    <w:p w14:paraId="45AEDF1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0B17F4C" w14:textId="77777777" w:rsidR="00E64116" w:rsidRDefault="001F5062" w:rsidP="00D40A29">
      <w:pPr>
        <w:ind w:firstLine="0"/>
        <w:rPr>
          <w:rtl/>
        </w:rPr>
      </w:pPr>
      <w:r>
        <w:rPr>
          <w:rtl/>
        </w:rPr>
        <w:t>נעה בן שבת</w:t>
      </w:r>
    </w:p>
    <w:p w14:paraId="146D6FD0" w14:textId="77777777" w:rsidR="005F3752" w:rsidRPr="008713A4" w:rsidRDefault="005F3752" w:rsidP="00D40A29">
      <w:pPr>
        <w:ind w:firstLine="0"/>
      </w:pPr>
      <w:r>
        <w:rPr>
          <w:rFonts w:hint="cs"/>
          <w:rtl/>
        </w:rPr>
        <w:t>יעל</w:t>
      </w:r>
      <w:r w:rsidR="00B60655">
        <w:rPr>
          <w:rFonts w:hint="cs"/>
          <w:rtl/>
        </w:rPr>
        <w:t xml:space="preserve"> </w:t>
      </w:r>
      <w:proofErr w:type="spellStart"/>
      <w:r>
        <w:rPr>
          <w:rFonts w:hint="cs"/>
          <w:rtl/>
        </w:rPr>
        <w:t>סלנט</w:t>
      </w:r>
      <w:proofErr w:type="spellEnd"/>
    </w:p>
    <w:p w14:paraId="456732F0" w14:textId="77777777" w:rsidR="00E64116" w:rsidRPr="008713A4" w:rsidRDefault="00E64116" w:rsidP="00DE5B80">
      <w:pPr>
        <w:ind w:firstLine="0"/>
        <w:rPr>
          <w:rtl/>
        </w:rPr>
      </w:pPr>
    </w:p>
    <w:p w14:paraId="2319F9C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68F2F6A" w14:textId="77777777" w:rsidR="00E64116" w:rsidRPr="008713A4" w:rsidRDefault="001F5062" w:rsidP="00D40A29">
      <w:pPr>
        <w:ind w:firstLine="0"/>
        <w:rPr>
          <w:u w:val="single"/>
        </w:rPr>
      </w:pPr>
      <w:r>
        <w:rPr>
          <w:rtl/>
        </w:rPr>
        <w:t>מיכל דיבנר כרמל</w:t>
      </w:r>
    </w:p>
    <w:p w14:paraId="2E1AC83B" w14:textId="77777777" w:rsidR="00E64116" w:rsidRPr="008713A4" w:rsidRDefault="00E64116" w:rsidP="00DE5B80">
      <w:pPr>
        <w:ind w:firstLine="0"/>
        <w:rPr>
          <w:rtl/>
        </w:rPr>
      </w:pPr>
    </w:p>
    <w:p w14:paraId="5480474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3BC323" w14:textId="77777777" w:rsidR="00E64116" w:rsidRDefault="005F3752" w:rsidP="008320F6">
      <w:pPr>
        <w:ind w:firstLine="0"/>
        <w:rPr>
          <w:rtl/>
        </w:rPr>
      </w:pPr>
      <w:r>
        <w:rPr>
          <w:rFonts w:hint="cs"/>
          <w:rtl/>
        </w:rPr>
        <w:t>א.ב., חבר תרגומים</w:t>
      </w:r>
    </w:p>
    <w:p w14:paraId="07BA0D14" w14:textId="77777777" w:rsidR="00EE7818" w:rsidRPr="008713A4" w:rsidRDefault="00EE7818" w:rsidP="008320F6">
      <w:pPr>
        <w:ind w:firstLine="0"/>
        <w:rPr>
          <w:rtl/>
        </w:rPr>
      </w:pPr>
    </w:p>
    <w:p w14:paraId="0794794F" w14:textId="77777777" w:rsidR="00EE7818" w:rsidRDefault="00EE7818" w:rsidP="00554C8D">
      <w:pPr>
        <w:ind w:firstLine="0"/>
        <w:jc w:val="center"/>
        <w:outlineLvl w:val="1"/>
        <w:rPr>
          <w:rtl/>
        </w:rPr>
      </w:pPr>
    </w:p>
    <w:p w14:paraId="65FE7249" w14:textId="77777777" w:rsidR="00EE7818" w:rsidRDefault="00EE7818" w:rsidP="00EE7818">
      <w:pPr>
        <w:ind w:firstLine="0"/>
      </w:pPr>
      <w:r>
        <w:rPr>
          <w:rFonts w:hint="cs"/>
          <w:rtl/>
        </w:rPr>
        <w:t>רשימת הנוכחים על תואריהם מבוססת על המידע שהוזן במערכת המוזמנים הממוחשבת. ייתכנו אי-דיוקים והשמטות.</w:t>
      </w:r>
    </w:p>
    <w:p w14:paraId="6D734943" w14:textId="0E785223" w:rsidR="00554C8D" w:rsidRPr="00554C8D" w:rsidRDefault="00E64116" w:rsidP="00351E42">
      <w:pPr>
        <w:ind w:firstLine="0"/>
        <w:jc w:val="center"/>
        <w:outlineLvl w:val="1"/>
        <w:rPr>
          <w:rFonts w:ascii="David" w:hAnsi="David"/>
          <w:b/>
          <w:bCs/>
          <w:u w:val="single"/>
          <w:rtl/>
        </w:rPr>
      </w:pPr>
      <w:r w:rsidRPr="008713A4">
        <w:rPr>
          <w:rtl/>
        </w:rPr>
        <w:br w:type="page"/>
      </w:r>
      <w:r w:rsidR="00554C8D" w:rsidRPr="00554C8D">
        <w:rPr>
          <w:rFonts w:ascii="David" w:hAnsi="David" w:hint="cs"/>
          <w:b/>
          <w:bCs/>
          <w:u w:val="single"/>
          <w:rtl/>
        </w:rPr>
        <w:lastRenderedPageBreak/>
        <w:t>פרק י"ט (בריאות), רק סעיפים 73</w:t>
      </w:r>
      <w:r w:rsidR="00554C8D" w:rsidRPr="00554C8D">
        <w:rPr>
          <w:rFonts w:ascii="David" w:hAnsi="David" w:hint="eastAsia"/>
          <w:b/>
          <w:bCs/>
          <w:u w:val="single"/>
          <w:rtl/>
        </w:rPr>
        <w:t>–</w:t>
      </w:r>
      <w:r w:rsidR="00554C8D" w:rsidRPr="00554C8D">
        <w:rPr>
          <w:rFonts w:ascii="David" w:hAnsi="David" w:hint="cs"/>
          <w:b/>
          <w:bCs/>
          <w:u w:val="single"/>
          <w:rtl/>
        </w:rPr>
        <w:t>75 (בעניין כפל ביטוחי בריאות), מתוך הצעת חוק התוכנית הכלכלית (תיקוני חקיקה ליישום המדיניות הכלכלית לשנות התקציב 2023 ו-2024), התשפ"ג-2023 (מ/1612</w:t>
      </w:r>
    </w:p>
    <w:p w14:paraId="7ACE7B02" w14:textId="77777777" w:rsidR="00554C8D" w:rsidRDefault="00554C8D" w:rsidP="00554C8D">
      <w:pPr>
        <w:spacing w:before="60"/>
        <w:ind w:firstLine="0"/>
        <w:rPr>
          <w:rtl/>
        </w:rPr>
      </w:pPr>
    </w:p>
    <w:p w14:paraId="5E51FCAD" w14:textId="77777777" w:rsidR="00554C8D" w:rsidRDefault="00554C8D" w:rsidP="00554C8D">
      <w:pPr>
        <w:spacing w:before="60"/>
        <w:ind w:firstLine="0"/>
        <w:rPr>
          <w:rtl/>
        </w:rPr>
      </w:pPr>
    </w:p>
    <w:p w14:paraId="0A5769EB" w14:textId="77777777" w:rsidR="00554C8D" w:rsidRDefault="00554C8D" w:rsidP="00554C8D">
      <w:pPr>
        <w:pStyle w:val="af6"/>
        <w:keepNext/>
        <w:rPr>
          <w:rtl/>
        </w:rPr>
      </w:pPr>
      <w:bookmarkStart w:id="1" w:name="ET_yor_6044_3"/>
      <w:r w:rsidRPr="00554C8D">
        <w:rPr>
          <w:rStyle w:val="TagStyle"/>
          <w:rtl/>
        </w:rPr>
        <w:t xml:space="preserve"> &lt;&lt; יור &gt;&gt; </w:t>
      </w:r>
      <w:r>
        <w:rPr>
          <w:rtl/>
        </w:rPr>
        <w:t xml:space="preserve">היו"ר אוריאל </w:t>
      </w:r>
      <w:proofErr w:type="spellStart"/>
      <w:r>
        <w:rPr>
          <w:rtl/>
        </w:rPr>
        <w:t>בוסו</w:t>
      </w:r>
      <w:proofErr w:type="spellEnd"/>
      <w:r>
        <w:rPr>
          <w:rtl/>
        </w:rPr>
        <w:t>:</w:t>
      </w:r>
      <w:r w:rsidRPr="00554C8D">
        <w:rPr>
          <w:rStyle w:val="TagStyle"/>
          <w:rtl/>
        </w:rPr>
        <w:t xml:space="preserve"> &lt;&lt; יור &gt;&gt;</w:t>
      </w:r>
      <w:r w:rsidR="002E3326">
        <w:rPr>
          <w:rtl/>
        </w:rPr>
        <w:t xml:space="preserve"> </w:t>
      </w:r>
      <w:bookmarkEnd w:id="1"/>
    </w:p>
    <w:p w14:paraId="56871384" w14:textId="77777777" w:rsidR="00554C8D" w:rsidRDefault="00554C8D" w:rsidP="00554C8D">
      <w:pPr>
        <w:pStyle w:val="KeepWithNext"/>
        <w:rPr>
          <w:rtl/>
          <w:lang w:eastAsia="he-IL"/>
        </w:rPr>
      </w:pPr>
    </w:p>
    <w:p w14:paraId="1704A32B" w14:textId="77777777" w:rsidR="00A44654" w:rsidRDefault="00A12252" w:rsidP="00A12252">
      <w:pPr>
        <w:rPr>
          <w:rtl/>
        </w:rPr>
      </w:pPr>
      <w:r>
        <w:rPr>
          <w:rFonts w:hint="cs"/>
          <w:rtl/>
          <w:lang w:eastAsia="he-IL"/>
        </w:rPr>
        <w:t xml:space="preserve">אחר </w:t>
      </w:r>
      <w:proofErr w:type="spellStart"/>
      <w:r>
        <w:rPr>
          <w:rFonts w:hint="cs"/>
          <w:rtl/>
          <w:lang w:eastAsia="he-IL"/>
        </w:rPr>
        <w:t>הצוהריים</w:t>
      </w:r>
      <w:proofErr w:type="spellEnd"/>
      <w:r>
        <w:rPr>
          <w:rFonts w:hint="cs"/>
          <w:rtl/>
          <w:lang w:eastAsia="he-IL"/>
        </w:rPr>
        <w:t xml:space="preserve"> טובים, אני מתכבד לפתוח את ישיבת ועדת הבריאות בנושא </w:t>
      </w:r>
      <w:r w:rsidRPr="00A12252">
        <w:rPr>
          <w:rtl/>
          <w:lang w:eastAsia="he-IL"/>
        </w:rPr>
        <w:t>פרק י"ט (בריאות), סעיפים 73–75 (בעניין כפל ביטוחי בריאות), מתוך הצעת חוק התוכנית הכלכלית (תיקוני חקיקה ליישום המדיניות הכלכלית לשנות התקציב 2023 ו-2024), התשפ"ג-2023</w:t>
      </w:r>
      <w:r w:rsidR="00146393">
        <w:rPr>
          <w:rFonts w:hint="cs"/>
          <w:rtl/>
        </w:rPr>
        <w:t xml:space="preserve">, בקשה לדיון חוזר כמובן והצבעות. אני הגשתי </w:t>
      </w:r>
      <w:proofErr w:type="spellStart"/>
      <w:r w:rsidR="00146393">
        <w:rPr>
          <w:rFonts w:hint="cs"/>
          <w:rtl/>
        </w:rPr>
        <w:t>רוויזיה</w:t>
      </w:r>
      <w:proofErr w:type="spellEnd"/>
      <w:r w:rsidR="00146393">
        <w:rPr>
          <w:rFonts w:hint="cs"/>
          <w:rtl/>
        </w:rPr>
        <w:t xml:space="preserve"> ולא משכתי אותה לבקשת הלשכה המשפטית</w:t>
      </w:r>
      <w:r w:rsidR="00A44654">
        <w:rPr>
          <w:rFonts w:hint="cs"/>
          <w:rtl/>
        </w:rPr>
        <w:t>,</w:t>
      </w:r>
      <w:r w:rsidR="00146393">
        <w:rPr>
          <w:rFonts w:hint="cs"/>
          <w:rtl/>
        </w:rPr>
        <w:t xml:space="preserve"> על מנת לדייק ולחדד סעיפים ונקודות בנוסח החוק, העלולים להיות בהם חוסר בהירות או פרשנויות שונות.</w:t>
      </w:r>
    </w:p>
    <w:p w14:paraId="27F477E6" w14:textId="77777777" w:rsidR="00A44654" w:rsidRDefault="00A44654" w:rsidP="00A12252">
      <w:pPr>
        <w:rPr>
          <w:rtl/>
        </w:rPr>
      </w:pPr>
    </w:p>
    <w:p w14:paraId="68A86CC6" w14:textId="77777777" w:rsidR="007872B4" w:rsidRDefault="00146393" w:rsidP="00A12252">
      <w:pPr>
        <w:rPr>
          <w:rtl/>
        </w:rPr>
      </w:pPr>
      <w:r>
        <w:rPr>
          <w:rFonts w:hint="cs"/>
          <w:rtl/>
        </w:rPr>
        <w:t xml:space="preserve"> כפי שנהגנו לאורך כל הדיונים, גם כעת אנחנו רוצים לאשר נוסח ברור, נכון ומדויק. משנתכנסנו כבר, חשוב לשוב ולהדגיש את המשמעות הרבה של אישור הצעת החוק, צמצום הכפל בביטוחי בריאות, ולהזכיר את ההשפעה הגדולה שתהיה בזכותה על מערכת הבריאות הציבורית במדינת ישראל, מהלך היסטורי, לא פחות, ששנים עד היום ניסו לקדם אותו ללא הצלחה. הרפורמה תבטיח את חיזוק מערכת הבריאות הציבורית</w:t>
      </w:r>
      <w:r w:rsidR="00A44654">
        <w:rPr>
          <w:rFonts w:hint="cs"/>
          <w:rtl/>
        </w:rPr>
        <w:t xml:space="preserve"> ותיטיב בעזרת השם עם אותו אזרח </w:t>
      </w:r>
      <w:r>
        <w:rPr>
          <w:rFonts w:hint="cs"/>
          <w:rtl/>
        </w:rPr>
        <w:t xml:space="preserve">בקצה שצריך מחר בבוקר לקבל טיפול רפואי מיטבי. </w:t>
      </w:r>
    </w:p>
    <w:p w14:paraId="2061C6F1" w14:textId="77777777" w:rsidR="00146393" w:rsidRDefault="00146393" w:rsidP="00A12252">
      <w:pPr>
        <w:rPr>
          <w:rtl/>
        </w:rPr>
      </w:pPr>
    </w:p>
    <w:p w14:paraId="6219CB50" w14:textId="77777777" w:rsidR="0084603A" w:rsidRPr="00A44654" w:rsidRDefault="00146393" w:rsidP="00146393">
      <w:pPr>
        <w:rPr>
          <w:rtl/>
        </w:rPr>
      </w:pPr>
      <w:r w:rsidRPr="00A44654">
        <w:rPr>
          <w:rFonts w:hint="cs"/>
          <w:rtl/>
        </w:rPr>
        <w:t>מעבר לכל סעיפי הרפורמה עצמה של צמצום הכפ</w:t>
      </w:r>
      <w:r w:rsidR="00095CE8" w:rsidRPr="00A44654">
        <w:rPr>
          <w:rFonts w:hint="cs"/>
          <w:rtl/>
        </w:rPr>
        <w:t xml:space="preserve">ל </w:t>
      </w:r>
      <w:proofErr w:type="spellStart"/>
      <w:r w:rsidR="00095CE8" w:rsidRPr="00A44654">
        <w:rPr>
          <w:rFonts w:hint="cs"/>
          <w:rtl/>
        </w:rPr>
        <w:t>הביטוחי</w:t>
      </w:r>
      <w:proofErr w:type="spellEnd"/>
      <w:r w:rsidR="00095CE8" w:rsidRPr="00A44654">
        <w:rPr>
          <w:rFonts w:hint="cs"/>
          <w:rtl/>
        </w:rPr>
        <w:t>, כדי לוודא ולעקוב אחר</w:t>
      </w:r>
      <w:r w:rsidRPr="00A44654">
        <w:rPr>
          <w:rFonts w:hint="cs"/>
          <w:rtl/>
        </w:rPr>
        <w:t xml:space="preserve"> שיפור מערכת הבריאות הציבורית ולא מהפה ולחוץ, קבענו בהוראות החוק באופן מיוחד ולא שגרתי מנגנון דיווח של שר הבריאות לוועדת הבריאות בכל שנה, בשורה ארוכה של נושאים ובין היתר מספר חדרי ניתוח שנוספו בכל שנה בכל אחד מבתי החולים, מספר הרופאים המנתחים ברשימת קופות החולים, היקף הניתוחים שבוצעו במסגרת סל שירותי הבריאות ובמסגרת </w:t>
      </w:r>
      <w:proofErr w:type="spellStart"/>
      <w:r w:rsidRPr="00A44654">
        <w:rPr>
          <w:rFonts w:hint="cs"/>
          <w:rtl/>
        </w:rPr>
        <w:t>השב"ן</w:t>
      </w:r>
      <w:proofErr w:type="spellEnd"/>
      <w:r w:rsidR="0084603A" w:rsidRPr="00A44654">
        <w:rPr>
          <w:rFonts w:hint="cs"/>
          <w:rtl/>
        </w:rPr>
        <w:t>,</w:t>
      </w:r>
      <w:r w:rsidRPr="00A44654">
        <w:rPr>
          <w:rFonts w:hint="cs"/>
          <w:rtl/>
        </w:rPr>
        <w:t xml:space="preserve"> בו כל אחת מקופות החולים לפי סוגי הניתוחים ופילוח בתי חולים ציבוריים</w:t>
      </w:r>
      <w:r w:rsidR="00095CE8" w:rsidRPr="00A44654">
        <w:rPr>
          <w:rFonts w:hint="cs"/>
          <w:rtl/>
        </w:rPr>
        <w:t xml:space="preserve"> ושאינם, </w:t>
      </w:r>
      <w:r w:rsidR="0084603A" w:rsidRPr="00A44654">
        <w:rPr>
          <w:rFonts w:hint="cs"/>
          <w:rtl/>
        </w:rPr>
        <w:t xml:space="preserve">שינויים שחלו בהיקף </w:t>
      </w:r>
      <w:proofErr w:type="spellStart"/>
      <w:r w:rsidR="0084603A" w:rsidRPr="00A44654">
        <w:rPr>
          <w:rFonts w:hint="cs"/>
          <w:rtl/>
        </w:rPr>
        <w:t>השב"</w:t>
      </w:r>
      <w:r w:rsidR="00095CE8" w:rsidRPr="00A44654">
        <w:rPr>
          <w:rFonts w:hint="cs"/>
          <w:rtl/>
        </w:rPr>
        <w:t>ן</w:t>
      </w:r>
      <w:proofErr w:type="spellEnd"/>
      <w:r w:rsidR="00095CE8" w:rsidRPr="00A44654">
        <w:rPr>
          <w:rFonts w:hint="cs"/>
          <w:rtl/>
        </w:rPr>
        <w:t xml:space="preserve"> ב</w:t>
      </w:r>
      <w:r w:rsidR="0084603A" w:rsidRPr="00A44654">
        <w:rPr>
          <w:rFonts w:hint="cs"/>
          <w:rtl/>
        </w:rPr>
        <w:t xml:space="preserve">דמי הביטוח ובגובה השתתפות עצמית. </w:t>
      </w:r>
    </w:p>
    <w:p w14:paraId="1299AC02" w14:textId="77777777" w:rsidR="0084603A" w:rsidRDefault="0084603A" w:rsidP="00146393">
      <w:pPr>
        <w:rPr>
          <w:rtl/>
        </w:rPr>
      </w:pPr>
    </w:p>
    <w:p w14:paraId="2C688A71" w14:textId="77777777" w:rsidR="0084603A" w:rsidRDefault="0084603A" w:rsidP="00146393">
      <w:pPr>
        <w:rPr>
          <w:rtl/>
        </w:rPr>
      </w:pPr>
      <w:r>
        <w:rPr>
          <w:rFonts w:hint="cs"/>
          <w:rtl/>
        </w:rPr>
        <w:t>בשנת 2025 ידווח לוועדה גם זמן המתנה לניתוחים לפי סוג הניתוחים ומחוז גיאוגרפי, וכן מספר חדרי ניתוח בכל בית חולים ושעות פעילותם. אנחנו נמשיך לעקוב אחר יישום הוראות החוק וכניסת הרפורמה לתוקף. בנוסף, הגענו והוספנו 260 מיליון שקלים לחיזוק מערכת הבריאות הציבורית בדגש על בתי חולים ציבוריים בפריפריה וחיזוק מערכת בריאות הנפש. זהו סכום לא מבוטל, אולי אחד הסכומים הגבוהים ביותר שוועדה בכנסת השיגה לטובת הציבור, ועל כך תודה רבה לכולם ולשותפים.</w:t>
      </w:r>
    </w:p>
    <w:p w14:paraId="4193CFFE" w14:textId="77777777" w:rsidR="0084603A" w:rsidRDefault="0084603A" w:rsidP="00146393">
      <w:pPr>
        <w:rPr>
          <w:rtl/>
        </w:rPr>
      </w:pPr>
    </w:p>
    <w:p w14:paraId="5E9F0CED" w14:textId="77777777" w:rsidR="00146393" w:rsidRDefault="0084603A" w:rsidP="00146393">
      <w:pPr>
        <w:rPr>
          <w:rtl/>
        </w:rPr>
      </w:pPr>
      <w:r>
        <w:rPr>
          <w:rFonts w:hint="cs"/>
          <w:rtl/>
        </w:rPr>
        <w:t>אני רוצה להודות ליועצת המשפטית, עו"ד נעה בן שבת שבדקויות שלה היא נמצאת והיא</w:t>
      </w:r>
      <w:r w:rsidR="0016413F">
        <w:rPr>
          <w:rFonts w:hint="cs"/>
          <w:rtl/>
        </w:rPr>
        <w:t xml:space="preserve"> מונעת לאחר מכן בעיות מיותרות. </w:t>
      </w:r>
      <w:r>
        <w:rPr>
          <w:rFonts w:hint="cs"/>
          <w:rtl/>
        </w:rPr>
        <w:t>אני הבנתי שהיה שיח גם כן מתואם עם חברות הביטוח, אז אולי קודם כל ממש בקצרה עו"ד נעה בן שבת</w:t>
      </w:r>
      <w:r w:rsidR="00146393">
        <w:rPr>
          <w:rFonts w:hint="cs"/>
          <w:rtl/>
        </w:rPr>
        <w:t xml:space="preserve"> </w:t>
      </w:r>
      <w:r>
        <w:rPr>
          <w:rFonts w:hint="cs"/>
          <w:rtl/>
        </w:rPr>
        <w:t xml:space="preserve">תגיד לנו מה מדובר, על מה אנחנו יושבים כאן. </w:t>
      </w:r>
    </w:p>
    <w:p w14:paraId="16BFCF25" w14:textId="77777777" w:rsidR="0084603A" w:rsidRDefault="0084603A" w:rsidP="00146393">
      <w:pPr>
        <w:rPr>
          <w:rtl/>
        </w:rPr>
      </w:pPr>
    </w:p>
    <w:p w14:paraId="577A7942" w14:textId="77777777" w:rsidR="0084603A" w:rsidRDefault="0084603A" w:rsidP="0084603A">
      <w:pPr>
        <w:pStyle w:val="a4"/>
        <w:keepNext/>
      </w:pPr>
      <w:bookmarkStart w:id="2" w:name="ET_speaker_6353_5"/>
      <w:r w:rsidRPr="0084603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4603A">
        <w:rPr>
          <w:rStyle w:val="TagStyle"/>
          <w:rtl/>
        </w:rPr>
        <w:t xml:space="preserve"> &lt;&lt; דובר &gt;&gt;</w:t>
      </w:r>
      <w:r w:rsidR="002E3326">
        <w:rPr>
          <w:rtl/>
        </w:rPr>
        <w:t xml:space="preserve"> </w:t>
      </w:r>
      <w:bookmarkEnd w:id="2"/>
    </w:p>
    <w:p w14:paraId="108AC95F" w14:textId="77777777" w:rsidR="0084603A" w:rsidRDefault="0084603A" w:rsidP="0084603A">
      <w:pPr>
        <w:pStyle w:val="KeepWithNext"/>
        <w:rPr>
          <w:rtl/>
          <w:lang w:eastAsia="he-IL"/>
        </w:rPr>
      </w:pPr>
    </w:p>
    <w:p w14:paraId="375C06AC" w14:textId="77777777" w:rsidR="0084603A" w:rsidRDefault="0084603A" w:rsidP="0084603A">
      <w:pPr>
        <w:rPr>
          <w:rtl/>
          <w:lang w:eastAsia="he-IL"/>
        </w:rPr>
      </w:pPr>
      <w:r>
        <w:rPr>
          <w:rFonts w:hint="cs"/>
          <w:rtl/>
          <w:lang w:eastAsia="he-IL"/>
        </w:rPr>
        <w:t>260 מיליון שקלים הוספתם?</w:t>
      </w:r>
    </w:p>
    <w:p w14:paraId="6078C10F" w14:textId="77777777" w:rsidR="0084603A" w:rsidRDefault="0084603A" w:rsidP="0084603A">
      <w:pPr>
        <w:rPr>
          <w:rtl/>
          <w:lang w:eastAsia="he-IL"/>
        </w:rPr>
      </w:pPr>
    </w:p>
    <w:p w14:paraId="13934EB8" w14:textId="77777777" w:rsidR="0084603A" w:rsidRDefault="0084603A" w:rsidP="0084603A">
      <w:pPr>
        <w:pStyle w:val="af6"/>
        <w:keepNext/>
      </w:pPr>
      <w:bookmarkStart w:id="3" w:name="ET_yor_6044_6"/>
      <w:r w:rsidRPr="0084603A">
        <w:rPr>
          <w:rStyle w:val="TagStyle"/>
          <w:rtl/>
        </w:rPr>
        <w:t xml:space="preserve"> &lt;&lt; יור &gt;&gt; </w:t>
      </w:r>
      <w:r>
        <w:rPr>
          <w:rtl/>
        </w:rPr>
        <w:t xml:space="preserve">היו"ר אוריאל </w:t>
      </w:r>
      <w:proofErr w:type="spellStart"/>
      <w:r>
        <w:rPr>
          <w:rtl/>
        </w:rPr>
        <w:t>בוסו</w:t>
      </w:r>
      <w:proofErr w:type="spellEnd"/>
      <w:r>
        <w:rPr>
          <w:rtl/>
        </w:rPr>
        <w:t>:</w:t>
      </w:r>
      <w:r w:rsidRPr="0084603A">
        <w:rPr>
          <w:rStyle w:val="TagStyle"/>
          <w:rtl/>
        </w:rPr>
        <w:t xml:space="preserve"> &lt;&lt; יור &gt;&gt;</w:t>
      </w:r>
      <w:r w:rsidR="002E3326">
        <w:rPr>
          <w:rtl/>
        </w:rPr>
        <w:t xml:space="preserve"> </w:t>
      </w:r>
      <w:bookmarkEnd w:id="3"/>
    </w:p>
    <w:p w14:paraId="153F9C66" w14:textId="77777777" w:rsidR="0084603A" w:rsidRDefault="0084603A" w:rsidP="0084603A">
      <w:pPr>
        <w:pStyle w:val="KeepWithNext"/>
        <w:rPr>
          <w:rtl/>
          <w:lang w:eastAsia="he-IL"/>
        </w:rPr>
      </w:pPr>
    </w:p>
    <w:p w14:paraId="445FA755" w14:textId="77777777" w:rsidR="0084603A" w:rsidRDefault="0084603A" w:rsidP="0084603A">
      <w:pPr>
        <w:rPr>
          <w:rtl/>
          <w:lang w:eastAsia="he-IL"/>
        </w:rPr>
      </w:pPr>
      <w:r>
        <w:rPr>
          <w:rFonts w:hint="cs"/>
          <w:rtl/>
          <w:lang w:eastAsia="he-IL"/>
        </w:rPr>
        <w:t>תוספתיים. הרי ברגע שהרפורמה מיושמת עוברים בערך 2 מיליון</w:t>
      </w:r>
      <w:r w:rsidR="0016413F">
        <w:rPr>
          <w:rFonts w:hint="cs"/>
          <w:rtl/>
          <w:lang w:eastAsia="he-IL"/>
        </w:rPr>
        <w:t xml:space="preserve"> שקלים</w:t>
      </w:r>
      <w:r>
        <w:rPr>
          <w:rFonts w:hint="cs"/>
          <w:rtl/>
          <w:lang w:eastAsia="he-IL"/>
        </w:rPr>
        <w:t xml:space="preserve">, תלוי איך שיהיה, של ביטוחים שהם שקל ראשון או </w:t>
      </w:r>
      <w:proofErr w:type="spellStart"/>
      <w:r>
        <w:rPr>
          <w:rFonts w:hint="cs"/>
          <w:rtl/>
          <w:lang w:eastAsia="he-IL"/>
        </w:rPr>
        <w:t>משלימי</w:t>
      </w:r>
      <w:proofErr w:type="spellEnd"/>
      <w:r>
        <w:rPr>
          <w:rFonts w:hint="cs"/>
          <w:rtl/>
          <w:lang w:eastAsia="he-IL"/>
        </w:rPr>
        <w:t xml:space="preserve"> </w:t>
      </w:r>
      <w:proofErr w:type="spellStart"/>
      <w:r>
        <w:rPr>
          <w:rFonts w:hint="cs"/>
          <w:rtl/>
          <w:lang w:eastAsia="he-IL"/>
        </w:rPr>
        <w:t>שב"ן</w:t>
      </w:r>
      <w:proofErr w:type="spellEnd"/>
      <w:r>
        <w:rPr>
          <w:rFonts w:hint="cs"/>
          <w:rtl/>
          <w:lang w:eastAsia="he-IL"/>
        </w:rPr>
        <w:t xml:space="preserve">, עוברים </w:t>
      </w:r>
      <w:proofErr w:type="spellStart"/>
      <w:r>
        <w:rPr>
          <w:rFonts w:hint="cs"/>
          <w:rtl/>
          <w:lang w:eastAsia="he-IL"/>
        </w:rPr>
        <w:t>לשב"ן</w:t>
      </w:r>
      <w:proofErr w:type="spellEnd"/>
      <w:r>
        <w:rPr>
          <w:rFonts w:hint="cs"/>
          <w:rtl/>
          <w:lang w:eastAsia="he-IL"/>
        </w:rPr>
        <w:t>, אז על כל שקל שקודם כל עוברים, שזה תוספת של בין 200 ל-400 מיליון שקלים, משרד הבריאות יצטרך לשפות את הקופות ואת בתי החולים כנגד ז</w:t>
      </w:r>
      <w:r w:rsidR="0016413F">
        <w:rPr>
          <w:rFonts w:hint="cs"/>
          <w:rtl/>
          <w:lang w:eastAsia="he-IL"/>
        </w:rPr>
        <w:t xml:space="preserve">ה בשביל לדאוג </w:t>
      </w:r>
      <w:proofErr w:type="spellStart"/>
      <w:r w:rsidR="0016413F">
        <w:rPr>
          <w:rFonts w:hint="cs"/>
          <w:rtl/>
          <w:lang w:eastAsia="he-IL"/>
        </w:rPr>
        <w:t>שהשב"ן</w:t>
      </w:r>
      <w:proofErr w:type="spellEnd"/>
      <w:r w:rsidR="0016413F">
        <w:rPr>
          <w:rFonts w:hint="cs"/>
          <w:rtl/>
          <w:lang w:eastAsia="he-IL"/>
        </w:rPr>
        <w:t xml:space="preserve"> לא יקרוס. </w:t>
      </w:r>
      <w:r>
        <w:rPr>
          <w:rFonts w:hint="cs"/>
          <w:rtl/>
          <w:lang w:eastAsia="he-IL"/>
        </w:rPr>
        <w:t>דבר שני, לעזור שזה יהיה בסל בשביל לתת למי שאין לו. אנחנו ביקשנו מעבר לכסף הזה תוספות של כספים בביטוח של בריאות הנפש בדרום, בנגב ובגליל, חדרי ניתוח מסוימים, שיפוצים של בתי חולים פריפריאליים. הוספנו 260 מיליון שקל, מרכזי חוסן.</w:t>
      </w:r>
    </w:p>
    <w:p w14:paraId="24A33D26" w14:textId="77777777" w:rsidR="0084603A" w:rsidRDefault="0084603A" w:rsidP="0084603A">
      <w:pPr>
        <w:rPr>
          <w:rtl/>
          <w:lang w:eastAsia="he-IL"/>
        </w:rPr>
      </w:pPr>
    </w:p>
    <w:p w14:paraId="256DA968" w14:textId="77777777" w:rsidR="0084603A" w:rsidRDefault="0084603A" w:rsidP="0084603A">
      <w:pPr>
        <w:rPr>
          <w:rtl/>
          <w:lang w:eastAsia="he-IL"/>
        </w:rPr>
      </w:pPr>
      <w:r>
        <w:rPr>
          <w:rFonts w:hint="cs"/>
          <w:rtl/>
          <w:lang w:eastAsia="he-IL"/>
        </w:rPr>
        <w:t xml:space="preserve">הנקודה הנוספת שביקשנו ממשרד הבריאות, הרי הכסף הזה, בין 200 ל-400 - - - </w:t>
      </w:r>
    </w:p>
    <w:p w14:paraId="7B08C302" w14:textId="77777777" w:rsidR="0084603A" w:rsidRDefault="0084603A" w:rsidP="0084603A">
      <w:pPr>
        <w:rPr>
          <w:rtl/>
          <w:lang w:eastAsia="he-IL"/>
        </w:rPr>
      </w:pPr>
    </w:p>
    <w:p w14:paraId="1A2E27D4" w14:textId="77777777" w:rsidR="0084603A" w:rsidRDefault="0084603A" w:rsidP="0084603A">
      <w:pPr>
        <w:pStyle w:val="a4"/>
        <w:keepNext/>
      </w:pPr>
      <w:bookmarkStart w:id="4" w:name="ET_speaker_6353_7"/>
      <w:r w:rsidRPr="0084603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4603A">
        <w:rPr>
          <w:rStyle w:val="TagStyle"/>
          <w:rtl/>
        </w:rPr>
        <w:t xml:space="preserve"> &lt;&lt; דובר &gt;&gt;</w:t>
      </w:r>
      <w:r w:rsidR="002E3326">
        <w:rPr>
          <w:rtl/>
        </w:rPr>
        <w:t xml:space="preserve"> </w:t>
      </w:r>
      <w:bookmarkEnd w:id="4"/>
    </w:p>
    <w:p w14:paraId="77BAAC7B" w14:textId="77777777" w:rsidR="0084603A" w:rsidRDefault="0084603A" w:rsidP="0084603A">
      <w:pPr>
        <w:pStyle w:val="KeepWithNext"/>
        <w:rPr>
          <w:rtl/>
          <w:lang w:eastAsia="he-IL"/>
        </w:rPr>
      </w:pPr>
    </w:p>
    <w:p w14:paraId="4F77DAED" w14:textId="77777777" w:rsidR="0084603A" w:rsidRDefault="0084603A" w:rsidP="0084603A">
      <w:pPr>
        <w:rPr>
          <w:rtl/>
          <w:lang w:eastAsia="he-IL"/>
        </w:rPr>
      </w:pPr>
      <w:r>
        <w:rPr>
          <w:rFonts w:hint="cs"/>
          <w:rtl/>
          <w:lang w:eastAsia="he-IL"/>
        </w:rPr>
        <w:t>הייתי עכשיו בגלי צה"ל בראיון, שאלו אותי</w:t>
      </w:r>
      <w:r w:rsidR="0016413F">
        <w:rPr>
          <w:rFonts w:hint="cs"/>
          <w:rtl/>
          <w:lang w:eastAsia="he-IL"/>
        </w:rPr>
        <w:t>,</w:t>
      </w:r>
      <w:r>
        <w:rPr>
          <w:rFonts w:hint="cs"/>
          <w:rtl/>
          <w:lang w:eastAsia="he-IL"/>
        </w:rPr>
        <w:t xml:space="preserve"> מה אתם עושים בשביל הדברים האלה? </w:t>
      </w:r>
    </w:p>
    <w:p w14:paraId="441693D5" w14:textId="77777777" w:rsidR="0084603A" w:rsidRDefault="0084603A" w:rsidP="0084603A">
      <w:pPr>
        <w:rPr>
          <w:rtl/>
          <w:lang w:eastAsia="he-IL"/>
        </w:rPr>
      </w:pPr>
    </w:p>
    <w:p w14:paraId="31323523" w14:textId="77777777" w:rsidR="00AA11DB" w:rsidRDefault="00AA11DB" w:rsidP="00AA11DB">
      <w:pPr>
        <w:rPr>
          <w:rStyle w:val="TagStyle"/>
          <w:rFonts w:ascii="David" w:hAnsi="David"/>
          <w:u w:val="single"/>
          <w:rtl/>
          <w:lang w:eastAsia="he-IL"/>
        </w:rPr>
      </w:pPr>
    </w:p>
    <w:p w14:paraId="6E2D42A0" w14:textId="77777777" w:rsidR="00AA11DB" w:rsidRPr="00AA11DB" w:rsidRDefault="00AA11DB" w:rsidP="00AA11DB">
      <w:pPr>
        <w:pStyle w:val="af6"/>
        <w:keepNext/>
      </w:pPr>
      <w:bookmarkStart w:id="5" w:name="ET_yor_6044_10"/>
      <w:r w:rsidRPr="00AA11DB">
        <w:rPr>
          <w:rStyle w:val="TagStyle"/>
          <w:rtl/>
        </w:rPr>
        <w:t xml:space="preserve"> &lt;&lt; יור &gt;&gt; </w:t>
      </w:r>
      <w:r>
        <w:rPr>
          <w:rtl/>
        </w:rPr>
        <w:t xml:space="preserve">היו"ר אוריאל </w:t>
      </w:r>
      <w:proofErr w:type="spellStart"/>
      <w:r>
        <w:rPr>
          <w:rtl/>
        </w:rPr>
        <w:t>בוסו</w:t>
      </w:r>
      <w:proofErr w:type="spellEnd"/>
      <w:r>
        <w:rPr>
          <w:rtl/>
        </w:rPr>
        <w:t>:</w:t>
      </w:r>
      <w:r w:rsidRPr="00AA11DB">
        <w:rPr>
          <w:rStyle w:val="TagStyle"/>
          <w:rtl/>
        </w:rPr>
        <w:t xml:space="preserve"> &lt;&lt; יור &gt;&gt;</w:t>
      </w:r>
      <w:r w:rsidR="002E3326">
        <w:rPr>
          <w:rtl/>
        </w:rPr>
        <w:t xml:space="preserve"> </w:t>
      </w:r>
      <w:bookmarkEnd w:id="5"/>
    </w:p>
    <w:p w14:paraId="5961D5D5" w14:textId="77777777" w:rsidR="0084603A" w:rsidRDefault="0084603A" w:rsidP="0084603A">
      <w:pPr>
        <w:pStyle w:val="KeepWithNext"/>
        <w:rPr>
          <w:rtl/>
          <w:lang w:eastAsia="he-IL"/>
        </w:rPr>
      </w:pPr>
    </w:p>
    <w:p w14:paraId="195520D3" w14:textId="77777777" w:rsidR="0016413F" w:rsidRDefault="0084603A" w:rsidP="0016413F">
      <w:pPr>
        <w:rPr>
          <w:rtl/>
          <w:lang w:eastAsia="he-IL"/>
        </w:rPr>
      </w:pPr>
      <w:r>
        <w:rPr>
          <w:rFonts w:hint="cs"/>
          <w:rtl/>
          <w:lang w:eastAsia="he-IL"/>
        </w:rPr>
        <w:t>אני חושב שהרפורמה</w:t>
      </w:r>
      <w:r w:rsidR="0016413F">
        <w:rPr>
          <w:rFonts w:hint="cs"/>
          <w:rtl/>
          <w:lang w:eastAsia="he-IL"/>
        </w:rPr>
        <w:t xml:space="preserve"> </w:t>
      </w:r>
      <w:r>
        <w:rPr>
          <w:rFonts w:hint="cs"/>
          <w:rtl/>
          <w:lang w:eastAsia="he-IL"/>
        </w:rPr>
        <w:t>לאזרח הקצה</w:t>
      </w:r>
      <w:r w:rsidR="0016413F">
        <w:rPr>
          <w:rFonts w:hint="cs"/>
          <w:rtl/>
          <w:lang w:eastAsia="he-IL"/>
        </w:rPr>
        <w:t>,</w:t>
      </w:r>
      <w:r>
        <w:rPr>
          <w:rFonts w:hint="cs"/>
          <w:rtl/>
          <w:lang w:eastAsia="he-IL"/>
        </w:rPr>
        <w:t xml:space="preserve"> הכי חשובה שהייתה במהלך חוק ההסדרים</w:t>
      </w:r>
      <w:r w:rsidR="0016413F">
        <w:rPr>
          <w:rFonts w:hint="cs"/>
          <w:rtl/>
          <w:lang w:eastAsia="he-IL"/>
        </w:rPr>
        <w:t xml:space="preserve"> זו הרפורמה הזו, ואני אומר לך ש</w:t>
      </w:r>
      <w:r>
        <w:rPr>
          <w:rFonts w:hint="cs"/>
          <w:rtl/>
          <w:lang w:eastAsia="he-IL"/>
        </w:rPr>
        <w:t>גם אני התראיי</w:t>
      </w:r>
      <w:r w:rsidR="00095CE8">
        <w:rPr>
          <w:rFonts w:hint="cs"/>
          <w:rtl/>
          <w:lang w:eastAsia="he-IL"/>
        </w:rPr>
        <w:t>נ</w:t>
      </w:r>
      <w:r>
        <w:rPr>
          <w:rFonts w:hint="cs"/>
          <w:rtl/>
          <w:lang w:eastAsia="he-IL"/>
        </w:rPr>
        <w:t>תי היום ברשת ב'. היא אמרה לי, אולי שכחתם - - - . אמרתי לה, לא, אתם התקשורת התעסקתם בזוטות, בדברים צבעוניים ולא באתם לראות מה עשינו פה. אגב, זה הרפורמה הרביעית שהעברתי בחודש וחצי האחרונים במסגרת רגולציה גם בתמרוקים וגם במזון, לצמצום ולהוזיל את יוקר המחיה. זה עזרה לאזרח. ביקשתי ממשרד הבריאות וזה גם כן בהוראה. הרי הם אומרים, שייכנס לתוקף ואז נראה כמה כסף עובר, ניתן. אמרתי להם, אתם תיתנו כבר עכשיו 100 מיליון שקלים כנגד הכסף התוספתי, ואחר כך נראה כמה יהיה ואם תצטרכו להוסיף. משרד האוצר נענה לכך. מעולם לא היה עיגון תקציבי בחוק ובסעיפים, והכנסנו את זה. אני שמח ש</w:t>
      </w:r>
      <w:r w:rsidR="0016413F">
        <w:rPr>
          <w:rFonts w:hint="cs"/>
          <w:rtl/>
          <w:lang w:eastAsia="he-IL"/>
        </w:rPr>
        <w:t>ג</w:t>
      </w:r>
      <w:r>
        <w:rPr>
          <w:rFonts w:hint="cs"/>
          <w:rtl/>
          <w:lang w:eastAsia="he-IL"/>
        </w:rPr>
        <w:t xml:space="preserve">ם משרד האוצר הבין את גודל השעה. לקחנו כאן סעיף מאוד חשוב מוועדת אש. שם היה צריך להוסיף מיליארד שקלים אבל התחלנו כאן דרך </w:t>
      </w:r>
      <w:proofErr w:type="spellStart"/>
      <w:r>
        <w:rPr>
          <w:rFonts w:hint="cs"/>
          <w:rtl/>
          <w:lang w:eastAsia="he-IL"/>
        </w:rPr>
        <w:t>אמיתית</w:t>
      </w:r>
      <w:proofErr w:type="spellEnd"/>
      <w:r>
        <w:rPr>
          <w:rFonts w:hint="cs"/>
          <w:rtl/>
          <w:lang w:eastAsia="he-IL"/>
        </w:rPr>
        <w:t xml:space="preserve">. אנחנו נבחן ואנחנו נמשיך לעקוב. </w:t>
      </w:r>
    </w:p>
    <w:p w14:paraId="71D90D53" w14:textId="77777777" w:rsidR="0016413F" w:rsidRDefault="0016413F" w:rsidP="0016413F">
      <w:pPr>
        <w:rPr>
          <w:rtl/>
          <w:lang w:eastAsia="he-IL"/>
        </w:rPr>
      </w:pPr>
    </w:p>
    <w:p w14:paraId="2EE11EB7" w14:textId="77777777" w:rsidR="0084603A" w:rsidRDefault="0084603A" w:rsidP="0016413F">
      <w:pPr>
        <w:rPr>
          <w:rtl/>
          <w:lang w:eastAsia="he-IL"/>
        </w:rPr>
      </w:pPr>
      <w:r>
        <w:rPr>
          <w:rFonts w:hint="cs"/>
          <w:rtl/>
          <w:lang w:eastAsia="he-IL"/>
        </w:rPr>
        <w:t xml:space="preserve">שמעתי את חברות הביטוח, שמעתי את ארגוני הרופאים. </w:t>
      </w:r>
      <w:r w:rsidR="00AA11DB">
        <w:rPr>
          <w:rFonts w:hint="cs"/>
          <w:rtl/>
          <w:lang w:eastAsia="he-IL"/>
        </w:rPr>
        <w:t xml:space="preserve">קיימנו כאן כמעט 30 שעות דיון. אף אחד לא יכול להגיד שמישהו לא שמע את קולו או שדעה לא נשמעה. הגעתי לכאן עם דף חלק בשביל לשמוע את הכול, והשתכנענו שזה הדבר הטוב לטובת אזרחי מדינת ישראל, כי אני ואתה בסוף צריכים לדאוג לא למי שיש לו </w:t>
      </w:r>
      <w:proofErr w:type="spellStart"/>
      <w:r w:rsidR="00AA11DB">
        <w:rPr>
          <w:rFonts w:hint="cs"/>
          <w:rtl/>
          <w:lang w:eastAsia="he-IL"/>
        </w:rPr>
        <w:t>שב"ן</w:t>
      </w:r>
      <w:proofErr w:type="spellEnd"/>
      <w:r w:rsidR="00AA11DB">
        <w:rPr>
          <w:rFonts w:hint="cs"/>
          <w:rtl/>
          <w:lang w:eastAsia="he-IL"/>
        </w:rPr>
        <w:t xml:space="preserve">. יש לנו ביטוחים לא רק </w:t>
      </w:r>
      <w:proofErr w:type="spellStart"/>
      <w:r w:rsidR="00AA11DB">
        <w:rPr>
          <w:rFonts w:hint="cs"/>
          <w:rtl/>
          <w:lang w:eastAsia="he-IL"/>
        </w:rPr>
        <w:t>שב"ן</w:t>
      </w:r>
      <w:proofErr w:type="spellEnd"/>
      <w:r w:rsidR="00AA11DB">
        <w:rPr>
          <w:rFonts w:hint="cs"/>
          <w:rtl/>
          <w:lang w:eastAsia="he-IL"/>
        </w:rPr>
        <w:t xml:space="preserve">, </w:t>
      </w:r>
      <w:proofErr w:type="spellStart"/>
      <w:r w:rsidR="00AA11DB">
        <w:rPr>
          <w:rFonts w:hint="cs"/>
          <w:rtl/>
          <w:lang w:eastAsia="he-IL"/>
        </w:rPr>
        <w:t>משלימי</w:t>
      </w:r>
      <w:proofErr w:type="spellEnd"/>
      <w:r w:rsidR="00AA11DB">
        <w:rPr>
          <w:rFonts w:hint="cs"/>
          <w:rtl/>
          <w:lang w:eastAsia="he-IL"/>
        </w:rPr>
        <w:t xml:space="preserve"> </w:t>
      </w:r>
      <w:proofErr w:type="spellStart"/>
      <w:r w:rsidR="00AA11DB">
        <w:rPr>
          <w:rFonts w:hint="cs"/>
          <w:rtl/>
          <w:lang w:eastAsia="he-IL"/>
        </w:rPr>
        <w:t>שב"ן</w:t>
      </w:r>
      <w:proofErr w:type="spellEnd"/>
      <w:r w:rsidR="00AA11DB">
        <w:rPr>
          <w:rFonts w:hint="cs"/>
          <w:rtl/>
          <w:lang w:eastAsia="he-IL"/>
        </w:rPr>
        <w:t xml:space="preserve"> וביטוחים פרטיים, אבל אותה אחת מדימונה, מעפולה שיש לה רק את הבסיס</w:t>
      </w:r>
      <w:r w:rsidR="00483C5A">
        <w:rPr>
          <w:rFonts w:hint="cs"/>
          <w:rtl/>
          <w:lang w:eastAsia="he-IL"/>
        </w:rPr>
        <w:t>,</w:t>
      </w:r>
      <w:r w:rsidR="00AA11DB">
        <w:rPr>
          <w:rFonts w:hint="cs"/>
          <w:rtl/>
          <w:lang w:eastAsia="he-IL"/>
        </w:rPr>
        <w:t xml:space="preserve"> בריאות רק בממלכתי, הרי 80% מאזרחי מדינת ישראל, יש להם </w:t>
      </w:r>
      <w:proofErr w:type="spellStart"/>
      <w:r w:rsidR="00AA11DB">
        <w:rPr>
          <w:rFonts w:hint="cs"/>
          <w:rtl/>
          <w:lang w:eastAsia="he-IL"/>
        </w:rPr>
        <w:t>שב"ן</w:t>
      </w:r>
      <w:proofErr w:type="spellEnd"/>
      <w:r w:rsidR="00AA11DB">
        <w:rPr>
          <w:rFonts w:hint="cs"/>
          <w:rtl/>
          <w:lang w:eastAsia="he-IL"/>
        </w:rPr>
        <w:t>. מה עושה אותו אחד שאין לו שום ביטוח נוסף, אז הוא ייפגע עוד פעם כי יהיה עומס? שם ביקשנו להוסיף את הכספים לקיצור תורים, לפחות 75 מיליון ש</w:t>
      </w:r>
      <w:r w:rsidR="00F34C82">
        <w:rPr>
          <w:rFonts w:hint="cs"/>
          <w:rtl/>
          <w:lang w:eastAsia="he-IL"/>
        </w:rPr>
        <w:t>קלים שזה י</w:t>
      </w:r>
      <w:r w:rsidR="00AA11DB">
        <w:rPr>
          <w:rFonts w:hint="cs"/>
          <w:rtl/>
          <w:lang w:eastAsia="he-IL"/>
        </w:rPr>
        <w:t xml:space="preserve">לך לבתי חולים לקיצור תורים. זו העזרה </w:t>
      </w:r>
      <w:proofErr w:type="spellStart"/>
      <w:r w:rsidR="00AA11DB">
        <w:rPr>
          <w:rFonts w:hint="cs"/>
          <w:rtl/>
          <w:lang w:eastAsia="he-IL"/>
        </w:rPr>
        <w:t>האמיתית</w:t>
      </w:r>
      <w:proofErr w:type="spellEnd"/>
      <w:r w:rsidR="00AA11DB">
        <w:rPr>
          <w:rFonts w:hint="cs"/>
          <w:rtl/>
          <w:lang w:eastAsia="he-IL"/>
        </w:rPr>
        <w:t xml:space="preserve"> ואתה יכול, איך אומרים, לפמפם את זה בכל מקום. חלק מהעיתונים קצת אמרו, רפורמה חשובה, אבל זה הוזלה </w:t>
      </w:r>
      <w:proofErr w:type="spellStart"/>
      <w:r w:rsidR="00AA11DB">
        <w:rPr>
          <w:rFonts w:hint="cs"/>
          <w:rtl/>
          <w:lang w:eastAsia="he-IL"/>
        </w:rPr>
        <w:t>אמיתית</w:t>
      </w:r>
      <w:proofErr w:type="spellEnd"/>
      <w:r w:rsidR="00AA11DB">
        <w:rPr>
          <w:rFonts w:hint="cs"/>
          <w:rtl/>
          <w:lang w:eastAsia="he-IL"/>
        </w:rPr>
        <w:t xml:space="preserve"> ואני מודה לשותפים. </w:t>
      </w:r>
    </w:p>
    <w:p w14:paraId="0D642C2C" w14:textId="77777777" w:rsidR="00AA11DB" w:rsidRDefault="00AA11DB" w:rsidP="0084603A">
      <w:pPr>
        <w:rPr>
          <w:rtl/>
          <w:lang w:eastAsia="he-IL"/>
        </w:rPr>
      </w:pPr>
    </w:p>
    <w:p w14:paraId="56FF57B8" w14:textId="77777777" w:rsidR="00AA11DB" w:rsidRDefault="00AA11DB" w:rsidP="0084603A">
      <w:pPr>
        <w:rPr>
          <w:rtl/>
          <w:lang w:eastAsia="he-IL"/>
        </w:rPr>
      </w:pPr>
      <w:r>
        <w:rPr>
          <w:rFonts w:hint="cs"/>
          <w:rtl/>
          <w:lang w:eastAsia="he-IL"/>
        </w:rPr>
        <w:t>עו"ד נעה בן שבת.</w:t>
      </w:r>
    </w:p>
    <w:p w14:paraId="1CD50F7A" w14:textId="77777777" w:rsidR="00AA11DB" w:rsidRDefault="00AA11DB" w:rsidP="00AA11DB">
      <w:pPr>
        <w:rPr>
          <w:rtl/>
          <w:lang w:eastAsia="he-IL"/>
        </w:rPr>
      </w:pPr>
    </w:p>
    <w:p w14:paraId="34BF88CC" w14:textId="77777777" w:rsidR="00AA11DB" w:rsidRDefault="00AA11DB" w:rsidP="00AA11DB">
      <w:pPr>
        <w:pStyle w:val="a4"/>
        <w:keepNext/>
      </w:pPr>
      <w:bookmarkStart w:id="6" w:name="ET_speaker_נעה_בן_שבת_9"/>
      <w:r w:rsidRPr="00AA11DB">
        <w:rPr>
          <w:rStyle w:val="TagStyle"/>
          <w:rtl/>
        </w:rPr>
        <w:t xml:space="preserve"> &lt;&lt; דובר &gt;&gt; </w:t>
      </w:r>
      <w:r>
        <w:rPr>
          <w:rtl/>
        </w:rPr>
        <w:t>נעה בן שבת:</w:t>
      </w:r>
      <w:r w:rsidRPr="00AA11DB">
        <w:rPr>
          <w:rStyle w:val="TagStyle"/>
          <w:rtl/>
        </w:rPr>
        <w:t xml:space="preserve"> &lt;&lt; דובר &gt;&gt;</w:t>
      </w:r>
      <w:r w:rsidR="002E3326">
        <w:rPr>
          <w:rtl/>
        </w:rPr>
        <w:t xml:space="preserve"> </w:t>
      </w:r>
      <w:bookmarkEnd w:id="6"/>
    </w:p>
    <w:p w14:paraId="32EFCCE8" w14:textId="77777777" w:rsidR="00AA11DB" w:rsidRDefault="00AA11DB" w:rsidP="00AA11DB">
      <w:pPr>
        <w:pStyle w:val="KeepWithNext"/>
        <w:rPr>
          <w:rtl/>
          <w:lang w:eastAsia="he-IL"/>
        </w:rPr>
      </w:pPr>
    </w:p>
    <w:p w14:paraId="3494AF1B" w14:textId="77777777" w:rsidR="00AA11DB" w:rsidRDefault="00AA11DB" w:rsidP="00AA11DB">
      <w:pPr>
        <w:rPr>
          <w:rtl/>
          <w:lang w:eastAsia="he-IL"/>
        </w:rPr>
      </w:pPr>
      <w:r>
        <w:rPr>
          <w:rFonts w:hint="cs"/>
          <w:rtl/>
          <w:lang w:eastAsia="he-IL"/>
        </w:rPr>
        <w:t xml:space="preserve">אדוני, אני רוצה שנציג את הדברים לפני </w:t>
      </w:r>
      <w:proofErr w:type="spellStart"/>
      <w:r>
        <w:rPr>
          <w:rFonts w:hint="cs"/>
          <w:rtl/>
          <w:lang w:eastAsia="he-IL"/>
        </w:rPr>
        <w:t>הרוויזיה</w:t>
      </w:r>
      <w:proofErr w:type="spellEnd"/>
      <w:r>
        <w:rPr>
          <w:rFonts w:hint="cs"/>
          <w:rtl/>
          <w:lang w:eastAsia="he-IL"/>
        </w:rPr>
        <w:t xml:space="preserve">. לפני שאתם מצביעים נפתח את </w:t>
      </w:r>
      <w:proofErr w:type="spellStart"/>
      <w:r>
        <w:rPr>
          <w:rFonts w:hint="cs"/>
          <w:rtl/>
          <w:lang w:eastAsia="he-IL"/>
        </w:rPr>
        <w:t>הרוויזיה</w:t>
      </w:r>
      <w:proofErr w:type="spellEnd"/>
      <w:r>
        <w:rPr>
          <w:rFonts w:hint="cs"/>
          <w:rtl/>
          <w:lang w:eastAsia="he-IL"/>
        </w:rPr>
        <w:t>?</w:t>
      </w:r>
    </w:p>
    <w:p w14:paraId="470E7BF2" w14:textId="77777777" w:rsidR="00AA11DB" w:rsidRDefault="00AA11DB" w:rsidP="00AA11DB">
      <w:pPr>
        <w:rPr>
          <w:rtl/>
          <w:lang w:eastAsia="he-IL"/>
        </w:rPr>
      </w:pPr>
    </w:p>
    <w:p w14:paraId="11B5C44A" w14:textId="77777777" w:rsidR="00AA11DB" w:rsidRDefault="00AA11DB" w:rsidP="00AA11DB">
      <w:pPr>
        <w:pStyle w:val="af6"/>
        <w:keepNext/>
      </w:pPr>
      <w:bookmarkStart w:id="7" w:name="ET_yor_6044_11"/>
      <w:r w:rsidRPr="00AA11DB">
        <w:rPr>
          <w:rStyle w:val="TagStyle"/>
          <w:rtl/>
        </w:rPr>
        <w:t xml:space="preserve"> &lt;&lt; יור &gt;&gt; </w:t>
      </w:r>
      <w:r>
        <w:rPr>
          <w:rtl/>
        </w:rPr>
        <w:t xml:space="preserve">היו"ר אוריאל </w:t>
      </w:r>
      <w:proofErr w:type="spellStart"/>
      <w:r>
        <w:rPr>
          <w:rtl/>
        </w:rPr>
        <w:t>בוסו</w:t>
      </w:r>
      <w:proofErr w:type="spellEnd"/>
      <w:r>
        <w:rPr>
          <w:rtl/>
        </w:rPr>
        <w:t>:</w:t>
      </w:r>
      <w:r w:rsidRPr="00AA11DB">
        <w:rPr>
          <w:rStyle w:val="TagStyle"/>
          <w:rtl/>
        </w:rPr>
        <w:t xml:space="preserve"> &lt;&lt; יור &gt;&gt;</w:t>
      </w:r>
      <w:r w:rsidR="002E3326">
        <w:rPr>
          <w:rtl/>
        </w:rPr>
        <w:t xml:space="preserve"> </w:t>
      </w:r>
      <w:bookmarkEnd w:id="7"/>
    </w:p>
    <w:p w14:paraId="05380867" w14:textId="77777777" w:rsidR="00AA11DB" w:rsidRDefault="00AA11DB" w:rsidP="00AA11DB">
      <w:pPr>
        <w:pStyle w:val="KeepWithNext"/>
        <w:rPr>
          <w:rtl/>
          <w:lang w:eastAsia="he-IL"/>
        </w:rPr>
      </w:pPr>
    </w:p>
    <w:p w14:paraId="51A70FC3" w14:textId="77777777" w:rsidR="00AA11DB" w:rsidRPr="00AA11DB" w:rsidRDefault="00AA11DB" w:rsidP="00AA11DB">
      <w:pPr>
        <w:rPr>
          <w:b/>
          <w:bCs/>
          <w:u w:val="single"/>
          <w:rtl/>
          <w:lang w:eastAsia="he-IL"/>
        </w:rPr>
      </w:pPr>
      <w:r>
        <w:rPr>
          <w:rFonts w:hint="cs"/>
          <w:rtl/>
          <w:lang w:eastAsia="he-IL"/>
        </w:rPr>
        <w:t xml:space="preserve">כן. אני ברשותכם רוצה לפתוח את </w:t>
      </w:r>
      <w:proofErr w:type="spellStart"/>
      <w:r>
        <w:rPr>
          <w:rFonts w:hint="cs"/>
          <w:rtl/>
          <w:lang w:eastAsia="he-IL"/>
        </w:rPr>
        <w:t>הרוויזיה</w:t>
      </w:r>
      <w:proofErr w:type="spellEnd"/>
      <w:r>
        <w:rPr>
          <w:rFonts w:hint="cs"/>
          <w:rtl/>
          <w:lang w:eastAsia="he-IL"/>
        </w:rPr>
        <w:t xml:space="preserve">. </w:t>
      </w:r>
      <w:r w:rsidRPr="00AA11DB">
        <w:rPr>
          <w:rFonts w:hint="cs"/>
          <w:b/>
          <w:bCs/>
          <w:u w:val="single"/>
          <w:rtl/>
          <w:lang w:eastAsia="he-IL"/>
        </w:rPr>
        <w:t xml:space="preserve">מי בעד לפתוח את </w:t>
      </w:r>
      <w:proofErr w:type="spellStart"/>
      <w:r w:rsidRPr="00AA11DB">
        <w:rPr>
          <w:rFonts w:hint="cs"/>
          <w:b/>
          <w:bCs/>
          <w:u w:val="single"/>
          <w:rtl/>
          <w:lang w:eastAsia="he-IL"/>
        </w:rPr>
        <w:t>הרוויזיה</w:t>
      </w:r>
      <w:proofErr w:type="spellEnd"/>
      <w:r w:rsidRPr="00AA11DB">
        <w:rPr>
          <w:rFonts w:hint="cs"/>
          <w:b/>
          <w:bCs/>
          <w:u w:val="single"/>
          <w:rtl/>
          <w:lang w:eastAsia="he-IL"/>
        </w:rPr>
        <w:t xml:space="preserve">? </w:t>
      </w:r>
    </w:p>
    <w:p w14:paraId="11149C76" w14:textId="77777777" w:rsidR="00AA11DB" w:rsidRPr="00AA11DB" w:rsidRDefault="00AA11DB" w:rsidP="00AA11DB">
      <w:pPr>
        <w:rPr>
          <w:b/>
          <w:bCs/>
          <w:u w:val="single"/>
          <w:rtl/>
          <w:lang w:eastAsia="he-IL"/>
        </w:rPr>
      </w:pPr>
    </w:p>
    <w:p w14:paraId="5EC30E91" w14:textId="77777777" w:rsidR="00AA11DB" w:rsidRDefault="00AA11DB" w:rsidP="00AA11DB">
      <w:pPr>
        <w:pStyle w:val="af1"/>
        <w:keepNext/>
        <w:rPr>
          <w:rtl/>
          <w:lang w:eastAsia="he-IL"/>
        </w:rPr>
      </w:pPr>
      <w:r>
        <w:rPr>
          <w:rtl/>
          <w:lang w:eastAsia="he-IL"/>
        </w:rPr>
        <w:t>הצבעה</w:t>
      </w:r>
    </w:p>
    <w:p w14:paraId="7C12B740" w14:textId="77777777" w:rsidR="00AA11DB" w:rsidRDefault="00AA11DB" w:rsidP="00AA11DB">
      <w:pPr>
        <w:pStyle w:val="--"/>
        <w:keepNext/>
        <w:rPr>
          <w:rtl/>
          <w:lang w:eastAsia="he-IL"/>
        </w:rPr>
      </w:pPr>
    </w:p>
    <w:p w14:paraId="750D05A3" w14:textId="77777777" w:rsidR="00AA11DB" w:rsidRDefault="00AA11DB" w:rsidP="00AA11DB">
      <w:pPr>
        <w:pStyle w:val="--"/>
        <w:keepNext/>
        <w:rPr>
          <w:rtl/>
          <w:lang w:eastAsia="he-IL"/>
        </w:rPr>
      </w:pPr>
      <w:r>
        <w:rPr>
          <w:rFonts w:hint="cs"/>
          <w:rtl/>
          <w:lang w:eastAsia="he-IL"/>
        </w:rPr>
        <w:t>אושר</w:t>
      </w:r>
    </w:p>
    <w:p w14:paraId="0F9E33EE" w14:textId="77777777" w:rsidR="00AA11DB" w:rsidRDefault="00AA11DB" w:rsidP="00AA11DB">
      <w:pPr>
        <w:rPr>
          <w:rtl/>
          <w:lang w:eastAsia="he-IL"/>
        </w:rPr>
      </w:pPr>
    </w:p>
    <w:p w14:paraId="433AF2B9" w14:textId="77777777" w:rsidR="00AA11DB" w:rsidRDefault="00AA11DB" w:rsidP="00AA11DB">
      <w:pPr>
        <w:rPr>
          <w:rtl/>
          <w:lang w:eastAsia="he-IL"/>
        </w:rPr>
      </w:pPr>
      <w:r>
        <w:rPr>
          <w:rFonts w:hint="cs"/>
          <w:rtl/>
          <w:lang w:eastAsia="he-IL"/>
        </w:rPr>
        <w:t>פה אחד. אם כך, אנחנו נדון בנושא. תסבירי במה מדובר.</w:t>
      </w:r>
    </w:p>
    <w:p w14:paraId="477E8510" w14:textId="77777777" w:rsidR="00AA11DB" w:rsidRDefault="00AA11DB" w:rsidP="00AA11DB">
      <w:pPr>
        <w:rPr>
          <w:rtl/>
          <w:lang w:eastAsia="he-IL"/>
        </w:rPr>
      </w:pPr>
    </w:p>
    <w:p w14:paraId="5BC39931" w14:textId="77777777" w:rsidR="00AA11DB" w:rsidRDefault="00AA11DB" w:rsidP="00AA11DB">
      <w:pPr>
        <w:pStyle w:val="a4"/>
        <w:keepNext/>
        <w:rPr>
          <w:rtl/>
        </w:rPr>
      </w:pPr>
      <w:bookmarkStart w:id="8" w:name="ET_speaker_נעה_בן_שבת_12"/>
      <w:r w:rsidRPr="00AA11DB">
        <w:rPr>
          <w:rStyle w:val="TagStyle"/>
          <w:rtl/>
        </w:rPr>
        <w:t xml:space="preserve"> &lt;&lt; דובר &gt;&gt; </w:t>
      </w:r>
      <w:r>
        <w:rPr>
          <w:rtl/>
        </w:rPr>
        <w:t>נעה בן שבת:</w:t>
      </w:r>
      <w:r w:rsidRPr="00AA11DB">
        <w:rPr>
          <w:rStyle w:val="TagStyle"/>
          <w:rtl/>
        </w:rPr>
        <w:t xml:space="preserve"> &lt;&lt; דובר &gt;&gt;</w:t>
      </w:r>
      <w:r w:rsidR="002E3326">
        <w:rPr>
          <w:rtl/>
        </w:rPr>
        <w:t xml:space="preserve"> </w:t>
      </w:r>
      <w:bookmarkEnd w:id="8"/>
    </w:p>
    <w:p w14:paraId="79D8D998" w14:textId="77777777" w:rsidR="00AA11DB" w:rsidRDefault="00AA11DB" w:rsidP="00AA11DB">
      <w:pPr>
        <w:pStyle w:val="KeepWithNext"/>
        <w:rPr>
          <w:rtl/>
          <w:lang w:eastAsia="he-IL"/>
        </w:rPr>
      </w:pPr>
    </w:p>
    <w:p w14:paraId="0F209289" w14:textId="77777777" w:rsidR="00AA11DB" w:rsidRDefault="00AA11DB" w:rsidP="00AA11DB">
      <w:pPr>
        <w:rPr>
          <w:rtl/>
          <w:lang w:eastAsia="he-IL"/>
        </w:rPr>
      </w:pPr>
      <w:r>
        <w:rPr>
          <w:rFonts w:hint="cs"/>
          <w:rtl/>
          <w:lang w:eastAsia="he-IL"/>
        </w:rPr>
        <w:t xml:space="preserve">כרגע </w:t>
      </w:r>
      <w:r w:rsidR="00EB0AFC">
        <w:rPr>
          <w:rFonts w:hint="cs"/>
          <w:rtl/>
          <w:lang w:eastAsia="he-IL"/>
        </w:rPr>
        <w:t>אנחנו</w:t>
      </w:r>
      <w:r>
        <w:rPr>
          <w:rFonts w:hint="cs"/>
          <w:rtl/>
          <w:lang w:eastAsia="he-IL"/>
        </w:rPr>
        <w:t xml:space="preserve"> נציג כמה שינויים. כמובן היו הרבה תיקוני נוסח אבל אנחנו באנו לפה לעניינים היותר מהותיים. דבר ראשון בעמוד 6, זה לא שינוי מהותי, זה דווקא יותר שינוי נוסחי. בסעיף 6 יש לנו תיקון בסעיף קטן </w:t>
      </w:r>
      <w:r w:rsidR="00AD6A91">
        <w:rPr>
          <w:rFonts w:hint="cs"/>
          <w:rtl/>
          <w:lang w:eastAsia="he-IL"/>
        </w:rPr>
        <w:t xml:space="preserve">78כז(א)(2). יש פה הבהרה, אם הרופא שביצע את הניתוח, היה כתוב "נכלל ברשימת הרופאים אצל המבטח". זה היה לא כל כך ברור לאיזה רשימה. </w:t>
      </w:r>
    </w:p>
    <w:p w14:paraId="6FA23E0D" w14:textId="77777777" w:rsidR="00AD6A91" w:rsidRDefault="00AD6A91" w:rsidP="00AA11DB">
      <w:pPr>
        <w:rPr>
          <w:rtl/>
          <w:lang w:eastAsia="he-IL"/>
        </w:rPr>
      </w:pPr>
    </w:p>
    <w:p w14:paraId="3E335FF9" w14:textId="77777777" w:rsidR="00AD6A91" w:rsidRDefault="00AD6A91" w:rsidP="00AD6A91">
      <w:pPr>
        <w:pStyle w:val="af6"/>
        <w:keepNext/>
        <w:rPr>
          <w:rtl/>
        </w:rPr>
      </w:pPr>
      <w:r w:rsidRPr="00AD6A91">
        <w:rPr>
          <w:rStyle w:val="TagStyle"/>
          <w:rtl/>
        </w:rPr>
        <w:t xml:space="preserve"> &lt;&lt; </w:t>
      </w:r>
      <w:proofErr w:type="spellStart"/>
      <w:r w:rsidRPr="00AD6A91">
        <w:rPr>
          <w:rStyle w:val="TagStyle"/>
          <w:rtl/>
        </w:rPr>
        <w:t>יור</w:t>
      </w:r>
      <w:proofErr w:type="spellEnd"/>
      <w:r w:rsidRPr="00AD6A91">
        <w:rPr>
          <w:rStyle w:val="TagStyle"/>
          <w:rtl/>
        </w:rPr>
        <w:t xml:space="preserve"> &gt;&gt; </w:t>
      </w:r>
      <w:r>
        <w:rPr>
          <w:rtl/>
        </w:rPr>
        <w:t xml:space="preserve">היו"ר אוריאל </w:t>
      </w:r>
      <w:proofErr w:type="spellStart"/>
      <w:r>
        <w:rPr>
          <w:rtl/>
        </w:rPr>
        <w:t>בוסו</w:t>
      </w:r>
      <w:proofErr w:type="spellEnd"/>
      <w:r>
        <w:rPr>
          <w:rtl/>
        </w:rPr>
        <w:t>:</w:t>
      </w:r>
      <w:r w:rsidRPr="00AD6A91">
        <w:rPr>
          <w:rStyle w:val="TagStyle"/>
          <w:rtl/>
        </w:rPr>
        <w:t xml:space="preserve"> &lt;&lt; </w:t>
      </w:r>
      <w:proofErr w:type="spellStart"/>
      <w:r w:rsidRPr="00AD6A91">
        <w:rPr>
          <w:rStyle w:val="TagStyle"/>
          <w:rtl/>
        </w:rPr>
        <w:t>יור</w:t>
      </w:r>
      <w:proofErr w:type="spellEnd"/>
      <w:r w:rsidRPr="00AD6A91">
        <w:rPr>
          <w:rStyle w:val="TagStyle"/>
          <w:rtl/>
        </w:rPr>
        <w:t xml:space="preserve"> &gt;&gt;</w:t>
      </w:r>
      <w:r w:rsidR="002E3326">
        <w:rPr>
          <w:rtl/>
        </w:rPr>
        <w:t xml:space="preserve"> </w:t>
      </w:r>
    </w:p>
    <w:p w14:paraId="53F5B8FC" w14:textId="77777777" w:rsidR="00AD6A91" w:rsidRDefault="00AD6A91" w:rsidP="00AD6A91">
      <w:pPr>
        <w:pStyle w:val="KeepWithNext"/>
        <w:rPr>
          <w:rtl/>
          <w:lang w:eastAsia="he-IL"/>
        </w:rPr>
      </w:pPr>
    </w:p>
    <w:p w14:paraId="14C67A1C" w14:textId="77777777" w:rsidR="00AD6A91" w:rsidRDefault="00AD6A91" w:rsidP="00AD6A91">
      <w:pPr>
        <w:rPr>
          <w:rtl/>
          <w:lang w:eastAsia="he-IL"/>
        </w:rPr>
      </w:pPr>
      <w:r>
        <w:rPr>
          <w:rFonts w:hint="cs"/>
          <w:rtl/>
          <w:lang w:eastAsia="he-IL"/>
        </w:rPr>
        <w:t>אז הוא הרופא כאמור בסעיף 78, בשביל שיידעו שמדובר על רופא ספציפי.</w:t>
      </w:r>
    </w:p>
    <w:p w14:paraId="1D47407E" w14:textId="77777777" w:rsidR="00AD6A91" w:rsidRDefault="00AD6A91" w:rsidP="00AD6A91">
      <w:pPr>
        <w:rPr>
          <w:rtl/>
          <w:lang w:eastAsia="he-IL"/>
        </w:rPr>
      </w:pPr>
    </w:p>
    <w:p w14:paraId="5181DDB7" w14:textId="77777777" w:rsidR="00AD6A91" w:rsidRDefault="00AD6A91" w:rsidP="00AD6A91">
      <w:pPr>
        <w:pStyle w:val="a4"/>
        <w:keepNext/>
        <w:rPr>
          <w:rtl/>
        </w:rPr>
      </w:pPr>
      <w:r w:rsidRPr="00AD6A91">
        <w:rPr>
          <w:rStyle w:val="TagStyle"/>
          <w:rtl/>
        </w:rPr>
        <w:t xml:space="preserve"> &lt;&lt; דובר &gt;&gt; </w:t>
      </w:r>
      <w:r>
        <w:rPr>
          <w:rtl/>
        </w:rPr>
        <w:t>נעה בן שבת:</w:t>
      </w:r>
      <w:r w:rsidRPr="00AD6A91">
        <w:rPr>
          <w:rStyle w:val="TagStyle"/>
          <w:rtl/>
        </w:rPr>
        <w:t xml:space="preserve"> &lt;&lt; דובר &gt;&gt;</w:t>
      </w:r>
      <w:r w:rsidR="002E3326">
        <w:rPr>
          <w:rtl/>
        </w:rPr>
        <w:t xml:space="preserve"> </w:t>
      </w:r>
    </w:p>
    <w:p w14:paraId="7E239B4E" w14:textId="77777777" w:rsidR="00AD6A91" w:rsidRDefault="00AD6A91" w:rsidP="00AD6A91">
      <w:pPr>
        <w:pStyle w:val="KeepWithNext"/>
        <w:rPr>
          <w:rtl/>
          <w:lang w:eastAsia="he-IL"/>
        </w:rPr>
      </w:pPr>
    </w:p>
    <w:p w14:paraId="3709F9C5" w14:textId="77777777" w:rsidR="00AD6A91" w:rsidRDefault="00AD6A91" w:rsidP="00AD6A91">
      <w:pPr>
        <w:rPr>
          <w:rtl/>
          <w:lang w:eastAsia="he-IL"/>
        </w:rPr>
      </w:pPr>
      <w:r>
        <w:rPr>
          <w:rFonts w:hint="cs"/>
          <w:rtl/>
          <w:lang w:eastAsia="he-IL"/>
        </w:rPr>
        <w:t xml:space="preserve">שם היה הפנייה לאותה רשימה. </w:t>
      </w:r>
    </w:p>
    <w:p w14:paraId="14BFCCEA" w14:textId="77777777" w:rsidR="00AD6A91" w:rsidRDefault="00AD6A91" w:rsidP="00AD6A91">
      <w:pPr>
        <w:rPr>
          <w:rtl/>
          <w:lang w:eastAsia="he-IL"/>
        </w:rPr>
      </w:pPr>
    </w:p>
    <w:p w14:paraId="1D24F863" w14:textId="77777777" w:rsidR="00AD6A91" w:rsidRDefault="00AD6A91" w:rsidP="00AD6A91">
      <w:pPr>
        <w:pStyle w:val="a4"/>
        <w:keepNext/>
        <w:rPr>
          <w:rtl/>
        </w:rPr>
      </w:pPr>
      <w:bookmarkStart w:id="9" w:name="ET_speaker_6450_15"/>
      <w:r w:rsidRPr="00AD6A91">
        <w:rPr>
          <w:rStyle w:val="TagStyle"/>
          <w:rtl/>
        </w:rPr>
        <w:lastRenderedPageBreak/>
        <w:t xml:space="preserve"> &lt;&lt; דובר &gt;&gt; </w:t>
      </w:r>
      <w:r>
        <w:rPr>
          <w:rtl/>
        </w:rPr>
        <w:t>שר העלייה והקליטה אופיר סופר:</w:t>
      </w:r>
      <w:r w:rsidRPr="00AD6A91">
        <w:rPr>
          <w:rStyle w:val="TagStyle"/>
          <w:rtl/>
        </w:rPr>
        <w:t xml:space="preserve"> &lt;&lt; דובר &gt;&gt;</w:t>
      </w:r>
      <w:r w:rsidR="002E3326">
        <w:rPr>
          <w:rtl/>
        </w:rPr>
        <w:t xml:space="preserve"> </w:t>
      </w:r>
      <w:bookmarkEnd w:id="9"/>
    </w:p>
    <w:p w14:paraId="2E59BD77" w14:textId="77777777" w:rsidR="00AD6A91" w:rsidRDefault="00AD6A91" w:rsidP="00AD6A91">
      <w:pPr>
        <w:pStyle w:val="KeepWithNext"/>
        <w:rPr>
          <w:rtl/>
          <w:lang w:eastAsia="he-IL"/>
        </w:rPr>
      </w:pPr>
    </w:p>
    <w:p w14:paraId="43C64D5B" w14:textId="77777777" w:rsidR="00AD6A91" w:rsidRDefault="00AD6A91" w:rsidP="00AD6A91">
      <w:pPr>
        <w:rPr>
          <w:rtl/>
          <w:lang w:eastAsia="he-IL"/>
        </w:rPr>
      </w:pPr>
      <w:proofErr w:type="spellStart"/>
      <w:r>
        <w:rPr>
          <w:rFonts w:hint="cs"/>
          <w:rtl/>
          <w:lang w:eastAsia="he-IL"/>
        </w:rPr>
        <w:t>אוקיי</w:t>
      </w:r>
      <w:proofErr w:type="spellEnd"/>
      <w:r>
        <w:rPr>
          <w:rFonts w:hint="cs"/>
          <w:rtl/>
          <w:lang w:eastAsia="he-IL"/>
        </w:rPr>
        <w:t>, שינוי אחד.</w:t>
      </w:r>
    </w:p>
    <w:p w14:paraId="29926EB5" w14:textId="77777777" w:rsidR="00AD6A91" w:rsidRDefault="00AD6A91" w:rsidP="00AD6A91">
      <w:pPr>
        <w:rPr>
          <w:rtl/>
          <w:lang w:eastAsia="he-IL"/>
        </w:rPr>
      </w:pPr>
    </w:p>
    <w:p w14:paraId="71ADD6A4" w14:textId="77777777" w:rsidR="00AD6A91" w:rsidRDefault="00AD6A91" w:rsidP="00AD6A91">
      <w:pPr>
        <w:pStyle w:val="a4"/>
        <w:keepNext/>
        <w:rPr>
          <w:rtl/>
        </w:rPr>
      </w:pPr>
      <w:r w:rsidRPr="00AD6A91">
        <w:rPr>
          <w:rStyle w:val="TagStyle"/>
          <w:rtl/>
        </w:rPr>
        <w:t xml:space="preserve"> &lt;&lt; דובר &gt;&gt; </w:t>
      </w:r>
      <w:r>
        <w:rPr>
          <w:rtl/>
        </w:rPr>
        <w:t>נעה בן שבת:</w:t>
      </w:r>
      <w:r w:rsidRPr="00AD6A91">
        <w:rPr>
          <w:rStyle w:val="TagStyle"/>
          <w:rtl/>
        </w:rPr>
        <w:t xml:space="preserve"> &lt;&lt; דובר &gt;&gt;</w:t>
      </w:r>
      <w:r w:rsidR="002E3326">
        <w:rPr>
          <w:rtl/>
        </w:rPr>
        <w:t xml:space="preserve"> </w:t>
      </w:r>
    </w:p>
    <w:p w14:paraId="351036F5" w14:textId="77777777" w:rsidR="00AD6A91" w:rsidRDefault="00AD6A91" w:rsidP="00AD6A91">
      <w:pPr>
        <w:pStyle w:val="KeepWithNext"/>
        <w:rPr>
          <w:rtl/>
          <w:lang w:eastAsia="he-IL"/>
        </w:rPr>
      </w:pPr>
    </w:p>
    <w:p w14:paraId="4A1925B4" w14:textId="77777777" w:rsidR="00AD6A91" w:rsidRDefault="00AD6A91" w:rsidP="00AD6A91">
      <w:pPr>
        <w:rPr>
          <w:rtl/>
          <w:lang w:eastAsia="he-IL"/>
        </w:rPr>
      </w:pPr>
      <w:r>
        <w:rPr>
          <w:rFonts w:hint="cs"/>
          <w:rtl/>
          <w:lang w:eastAsia="he-IL"/>
        </w:rPr>
        <w:t xml:space="preserve">בעמוד 9, סעיף 78לא עוסק בהגבלת שימוש במידע, וסעיף קטן (ב) בוא אומר שהמבטח לא יעשה שימוש במידע שהועבר אליו בהודעת התשלום, אלא לשם דברים מסוימים. כיוון שאנחנו אמרנו שבהודעת התשלום תהיה גם הודעה על זהות המבטחים הנוספים כשפונים למבטח, המוקדם </w:t>
      </w:r>
      <w:proofErr w:type="spellStart"/>
      <w:r>
        <w:rPr>
          <w:rFonts w:hint="cs"/>
          <w:rtl/>
          <w:lang w:eastAsia="he-IL"/>
        </w:rPr>
        <w:t>מביניהם</w:t>
      </w:r>
      <w:proofErr w:type="spellEnd"/>
      <w:r>
        <w:rPr>
          <w:rFonts w:hint="cs"/>
          <w:rtl/>
          <w:lang w:eastAsia="he-IL"/>
        </w:rPr>
        <w:t xml:space="preserve">, אז גם אנחנו אומרים שהוא יוכל לעשות שימוש במידע כדי לפנות למבטחים הנוספים. זה בעמוד 9. </w:t>
      </w:r>
    </w:p>
    <w:p w14:paraId="41C835EB" w14:textId="77777777" w:rsidR="00AD6A91" w:rsidRDefault="00AD6A91" w:rsidP="00AD6A91">
      <w:pPr>
        <w:rPr>
          <w:rtl/>
          <w:lang w:eastAsia="he-IL"/>
        </w:rPr>
      </w:pPr>
    </w:p>
    <w:p w14:paraId="38C955CF" w14:textId="77777777" w:rsidR="00AD6A91" w:rsidRDefault="00AD6A91" w:rsidP="00AD6A91">
      <w:pPr>
        <w:rPr>
          <w:rtl/>
          <w:lang w:eastAsia="he-IL"/>
        </w:rPr>
      </w:pPr>
      <w:r>
        <w:rPr>
          <w:rFonts w:hint="cs"/>
          <w:rtl/>
          <w:lang w:eastAsia="he-IL"/>
        </w:rPr>
        <w:t xml:space="preserve">בעמוד 10 יש פה איזשהו חידוד של פוליסת ביטוח ניתוחים משלים </w:t>
      </w:r>
      <w:proofErr w:type="spellStart"/>
      <w:r>
        <w:rPr>
          <w:rFonts w:hint="cs"/>
          <w:rtl/>
          <w:lang w:eastAsia="he-IL"/>
        </w:rPr>
        <w:t>שב"ן</w:t>
      </w:r>
      <w:proofErr w:type="spellEnd"/>
      <w:r>
        <w:rPr>
          <w:rFonts w:hint="cs"/>
          <w:rtl/>
          <w:lang w:eastAsia="he-IL"/>
        </w:rPr>
        <w:t xml:space="preserve">. דובר על "כוללת שיפוי כמפורט להלן". לא היה ברור. הפוליסה עצמה צריכה לכלול את שני השיפויים. כמובן או שהשיפוי הראשון משולם או השיפוי השני משולם, כמובן אם יש זכאות, אבל היא כוללת את שני השיפויים, הפוליסה. </w:t>
      </w:r>
    </w:p>
    <w:p w14:paraId="1EEDAD15" w14:textId="77777777" w:rsidR="00AD6A91" w:rsidRDefault="00AD6A91" w:rsidP="00AD6A91">
      <w:pPr>
        <w:rPr>
          <w:rtl/>
          <w:lang w:eastAsia="he-IL"/>
        </w:rPr>
      </w:pPr>
    </w:p>
    <w:p w14:paraId="1F15D207" w14:textId="77777777" w:rsidR="00AD6A91" w:rsidRDefault="00AD6A91" w:rsidP="00AD6A91">
      <w:pPr>
        <w:rPr>
          <w:rtl/>
          <w:lang w:eastAsia="he-IL"/>
        </w:rPr>
      </w:pPr>
      <w:r>
        <w:rPr>
          <w:rFonts w:hint="cs"/>
          <w:rtl/>
          <w:lang w:eastAsia="he-IL"/>
        </w:rPr>
        <w:t>עמוד 12</w:t>
      </w:r>
      <w:r w:rsidR="00447A68">
        <w:rPr>
          <w:rFonts w:hint="cs"/>
          <w:rtl/>
          <w:lang w:eastAsia="he-IL"/>
        </w:rPr>
        <w:t xml:space="preserve">, חשוב לי להבהיר שסעיף קטן (ז), אנחנו מדברים על מקרה של ביטול הפוליסה. סעיף קטן (ו) אומר מה קורה שרואים את האדם כאילו שהוא לא עבר לפוליסת הביטוח המשלים </w:t>
      </w:r>
      <w:proofErr w:type="spellStart"/>
      <w:r w:rsidR="00447A68">
        <w:rPr>
          <w:rFonts w:hint="cs"/>
          <w:rtl/>
          <w:lang w:eastAsia="he-IL"/>
        </w:rPr>
        <w:t>שב"ן</w:t>
      </w:r>
      <w:proofErr w:type="spellEnd"/>
      <w:r w:rsidR="00447A68">
        <w:rPr>
          <w:rFonts w:hint="cs"/>
          <w:rtl/>
          <w:lang w:eastAsia="he-IL"/>
        </w:rPr>
        <w:t xml:space="preserve">. סעיף קטן (ז), הוספנו איזשהו הסבר לגבי דמי הביטוח שהוא משלם במקרה שהוא מבקש לחזור לביטוח מהשקל הראשון, </w:t>
      </w:r>
      <w:proofErr w:type="spellStart"/>
      <w:r w:rsidR="00447A68">
        <w:rPr>
          <w:rFonts w:hint="cs"/>
          <w:rtl/>
          <w:lang w:eastAsia="he-IL"/>
        </w:rPr>
        <w:t>והסיפה</w:t>
      </w:r>
      <w:proofErr w:type="spellEnd"/>
      <w:r w:rsidR="00447A68">
        <w:rPr>
          <w:rFonts w:hint="cs"/>
          <w:rtl/>
          <w:lang w:eastAsia="he-IL"/>
        </w:rPr>
        <w:t xml:space="preserve"> שלו אומר, אם איזושהי הוראה "ואולם", היא כמובן מתגברת על מה שכתוב בסעיף קטן (ו), מתגברת על </w:t>
      </w:r>
      <w:proofErr w:type="spellStart"/>
      <w:r w:rsidR="00447A68">
        <w:rPr>
          <w:rFonts w:hint="cs"/>
          <w:rtl/>
          <w:lang w:eastAsia="he-IL"/>
        </w:rPr>
        <w:t>הרישה</w:t>
      </w:r>
      <w:proofErr w:type="spellEnd"/>
      <w:r w:rsidR="00447A68">
        <w:rPr>
          <w:rFonts w:hint="cs"/>
          <w:rtl/>
          <w:lang w:eastAsia="he-IL"/>
        </w:rPr>
        <w:t xml:space="preserve"> של סעיף קטן (ז). אני חושבת שהניסוח הזה ברור, רק רציתי להבהיר את הדברים.</w:t>
      </w:r>
    </w:p>
    <w:p w14:paraId="23271064" w14:textId="77777777" w:rsidR="00447A68" w:rsidRDefault="00447A68" w:rsidP="00AD6A91">
      <w:pPr>
        <w:rPr>
          <w:rtl/>
          <w:lang w:eastAsia="he-IL"/>
        </w:rPr>
      </w:pPr>
    </w:p>
    <w:p w14:paraId="2CAC887F" w14:textId="77777777" w:rsidR="00447A68" w:rsidRDefault="00447A68" w:rsidP="00AD6A91">
      <w:pPr>
        <w:rPr>
          <w:rtl/>
          <w:lang w:eastAsia="he-IL"/>
        </w:rPr>
      </w:pPr>
      <w:r>
        <w:rPr>
          <w:rFonts w:hint="cs"/>
          <w:rtl/>
          <w:lang w:eastAsia="he-IL"/>
        </w:rPr>
        <w:t xml:space="preserve">עמוד 13, אני רוצה שתשימו לב, בסעיף קטן (ח) יש לנו עוד תיקון נוסחי קטן. </w:t>
      </w:r>
      <w:r w:rsidR="00EB0AFC">
        <w:rPr>
          <w:rFonts w:hint="cs"/>
          <w:rtl/>
          <w:lang w:eastAsia="he-IL"/>
        </w:rPr>
        <w:t>אנחנו</w:t>
      </w:r>
      <w:r>
        <w:rPr>
          <w:rFonts w:hint="cs"/>
          <w:rtl/>
          <w:lang w:eastAsia="he-IL"/>
        </w:rPr>
        <w:t xml:space="preserve"> אומרים ש"העברת המבוטח לפוליסת ביטוח ניתוחים משלים </w:t>
      </w:r>
      <w:proofErr w:type="spellStart"/>
      <w:r>
        <w:rPr>
          <w:rFonts w:hint="cs"/>
          <w:rtl/>
          <w:lang w:eastAsia="he-IL"/>
        </w:rPr>
        <w:t>שב"ן</w:t>
      </w:r>
      <w:proofErr w:type="spellEnd"/>
      <w:r>
        <w:rPr>
          <w:rFonts w:hint="cs"/>
          <w:rtl/>
          <w:lang w:eastAsia="he-IL"/>
        </w:rPr>
        <w:t xml:space="preserve"> או ביטול העברתו כאמור בסעיף קטן (ה)", </w:t>
      </w:r>
      <w:r w:rsidR="00EB0AFC">
        <w:rPr>
          <w:rFonts w:hint="cs"/>
          <w:rtl/>
          <w:lang w:eastAsia="he-IL"/>
        </w:rPr>
        <w:t>אנחנו</w:t>
      </w:r>
      <w:r>
        <w:rPr>
          <w:rFonts w:hint="cs"/>
          <w:rtl/>
          <w:lang w:eastAsia="he-IL"/>
        </w:rPr>
        <w:t xml:space="preserve"> נגיד "תוך המשך ביטוחו בפוליסה המקורית", כי זה המשמעות. יש פה איזה תיקון נוסחי.</w:t>
      </w:r>
    </w:p>
    <w:p w14:paraId="71FD4481" w14:textId="77777777" w:rsidR="00447A68" w:rsidRDefault="00447A68" w:rsidP="00AD6A91">
      <w:pPr>
        <w:rPr>
          <w:rtl/>
          <w:lang w:eastAsia="he-IL"/>
        </w:rPr>
      </w:pPr>
    </w:p>
    <w:p w14:paraId="1C39F6EF" w14:textId="77777777" w:rsidR="00447A68" w:rsidRDefault="00447A68" w:rsidP="00447A68">
      <w:pPr>
        <w:pStyle w:val="af6"/>
        <w:keepNext/>
        <w:rPr>
          <w:rtl/>
        </w:rPr>
      </w:pPr>
      <w:bookmarkStart w:id="10" w:name="ET_yor_6044_13"/>
      <w:r w:rsidRPr="00447A68">
        <w:rPr>
          <w:rStyle w:val="TagStyle"/>
          <w:rtl/>
        </w:rPr>
        <w:t xml:space="preserve"> &lt;&lt; </w:t>
      </w:r>
      <w:proofErr w:type="spellStart"/>
      <w:r w:rsidRPr="00447A68">
        <w:rPr>
          <w:rStyle w:val="TagStyle"/>
          <w:rtl/>
        </w:rPr>
        <w:t>יור</w:t>
      </w:r>
      <w:proofErr w:type="spellEnd"/>
      <w:r w:rsidRPr="00447A68">
        <w:rPr>
          <w:rStyle w:val="TagStyle"/>
          <w:rtl/>
        </w:rPr>
        <w:t xml:space="preserve"> &gt;&gt; </w:t>
      </w:r>
      <w:r>
        <w:rPr>
          <w:rtl/>
        </w:rPr>
        <w:t xml:space="preserve">היו"ר אוריאל </w:t>
      </w:r>
      <w:proofErr w:type="spellStart"/>
      <w:r>
        <w:rPr>
          <w:rtl/>
        </w:rPr>
        <w:t>בוסו</w:t>
      </w:r>
      <w:proofErr w:type="spellEnd"/>
      <w:r>
        <w:rPr>
          <w:rtl/>
        </w:rPr>
        <w:t>:</w:t>
      </w:r>
      <w:r w:rsidRPr="00447A68">
        <w:rPr>
          <w:rStyle w:val="TagStyle"/>
          <w:rtl/>
        </w:rPr>
        <w:t xml:space="preserve"> &lt;&lt; </w:t>
      </w:r>
      <w:proofErr w:type="spellStart"/>
      <w:r w:rsidRPr="00447A68">
        <w:rPr>
          <w:rStyle w:val="TagStyle"/>
          <w:rtl/>
        </w:rPr>
        <w:t>יור</w:t>
      </w:r>
      <w:proofErr w:type="spellEnd"/>
      <w:r w:rsidRPr="00447A68">
        <w:rPr>
          <w:rStyle w:val="TagStyle"/>
          <w:rtl/>
        </w:rPr>
        <w:t xml:space="preserve"> &gt;&gt;</w:t>
      </w:r>
      <w:r w:rsidR="002E3326">
        <w:rPr>
          <w:rtl/>
        </w:rPr>
        <w:t xml:space="preserve"> </w:t>
      </w:r>
      <w:bookmarkEnd w:id="10"/>
    </w:p>
    <w:p w14:paraId="76C30237" w14:textId="77777777" w:rsidR="00447A68" w:rsidRDefault="00447A68" w:rsidP="00447A68">
      <w:pPr>
        <w:pStyle w:val="KeepWithNext"/>
        <w:rPr>
          <w:rtl/>
          <w:lang w:eastAsia="he-IL"/>
        </w:rPr>
      </w:pPr>
    </w:p>
    <w:p w14:paraId="3238FE8E" w14:textId="77777777" w:rsidR="00447A68" w:rsidRDefault="00447A68" w:rsidP="00447A68">
      <w:pPr>
        <w:rPr>
          <w:rtl/>
          <w:lang w:eastAsia="he-IL"/>
        </w:rPr>
      </w:pPr>
      <w:r>
        <w:rPr>
          <w:rFonts w:hint="cs"/>
          <w:rtl/>
          <w:lang w:eastAsia="he-IL"/>
        </w:rPr>
        <w:t>כי אנחנו ממשיכים לו את הזכויות שלו.</w:t>
      </w:r>
    </w:p>
    <w:p w14:paraId="4F8A49C1" w14:textId="77777777" w:rsidR="00447A68" w:rsidRDefault="00447A68" w:rsidP="00447A68">
      <w:pPr>
        <w:rPr>
          <w:rtl/>
          <w:lang w:eastAsia="he-IL"/>
        </w:rPr>
      </w:pPr>
    </w:p>
    <w:p w14:paraId="073C457D" w14:textId="77777777" w:rsidR="00447A68" w:rsidRDefault="00447A68" w:rsidP="00447A68">
      <w:pPr>
        <w:pStyle w:val="a4"/>
        <w:keepNext/>
        <w:rPr>
          <w:rtl/>
        </w:rPr>
      </w:pPr>
      <w:bookmarkStart w:id="11" w:name="ET_speaker_נעה_בן_שבת_14"/>
      <w:r w:rsidRPr="00447A68">
        <w:rPr>
          <w:rStyle w:val="TagStyle"/>
          <w:rtl/>
        </w:rPr>
        <w:t xml:space="preserve"> &lt;&lt; דובר &gt;&gt; </w:t>
      </w:r>
      <w:r>
        <w:rPr>
          <w:rtl/>
        </w:rPr>
        <w:t>נעה בן שבת:</w:t>
      </w:r>
      <w:r w:rsidRPr="00447A68">
        <w:rPr>
          <w:rStyle w:val="TagStyle"/>
          <w:rtl/>
        </w:rPr>
        <w:t xml:space="preserve"> &lt;&lt; דובר &gt;&gt;</w:t>
      </w:r>
      <w:r w:rsidR="002E3326">
        <w:rPr>
          <w:rtl/>
        </w:rPr>
        <w:t xml:space="preserve"> </w:t>
      </w:r>
      <w:bookmarkEnd w:id="11"/>
    </w:p>
    <w:p w14:paraId="2E426DC1" w14:textId="77777777" w:rsidR="00447A68" w:rsidRDefault="00447A68" w:rsidP="00447A68">
      <w:pPr>
        <w:pStyle w:val="KeepWithNext"/>
        <w:rPr>
          <w:rtl/>
          <w:lang w:eastAsia="he-IL"/>
        </w:rPr>
      </w:pPr>
    </w:p>
    <w:p w14:paraId="4579586F" w14:textId="77777777" w:rsidR="00447A68" w:rsidRDefault="00447A68" w:rsidP="00447A68">
      <w:pPr>
        <w:rPr>
          <w:rtl/>
          <w:lang w:eastAsia="he-IL"/>
        </w:rPr>
      </w:pPr>
      <w:r>
        <w:rPr>
          <w:rFonts w:hint="cs"/>
          <w:rtl/>
          <w:lang w:eastAsia="he-IL"/>
        </w:rPr>
        <w:t>כן, אנחנו מבטיחים לו את הזכויות שלו. גם אם הוא עבר וגם אם הוא חזר, זה נעשה</w:t>
      </w:r>
      <w:r w:rsidR="002E3326">
        <w:rPr>
          <w:rFonts w:hint="cs"/>
          <w:rtl/>
          <w:lang w:eastAsia="he-IL"/>
        </w:rPr>
        <w:t xml:space="preserve"> </w:t>
      </w:r>
      <w:r>
        <w:rPr>
          <w:rFonts w:hint="cs"/>
          <w:rtl/>
          <w:lang w:eastAsia="he-IL"/>
        </w:rPr>
        <w:t xml:space="preserve">- - - </w:t>
      </w:r>
    </w:p>
    <w:p w14:paraId="5B427390" w14:textId="77777777" w:rsidR="00447A68" w:rsidRDefault="00447A68" w:rsidP="00447A68">
      <w:pPr>
        <w:rPr>
          <w:rtl/>
          <w:lang w:eastAsia="he-IL"/>
        </w:rPr>
      </w:pPr>
    </w:p>
    <w:p w14:paraId="1F5841F7" w14:textId="77777777" w:rsidR="00447A68" w:rsidRDefault="00447A68" w:rsidP="00447A68">
      <w:pPr>
        <w:pStyle w:val="af6"/>
        <w:keepNext/>
        <w:rPr>
          <w:rtl/>
        </w:rPr>
      </w:pPr>
      <w:bookmarkStart w:id="12" w:name="ET_yor_6044_15"/>
      <w:r w:rsidRPr="00447A68">
        <w:rPr>
          <w:rStyle w:val="TagStyle"/>
          <w:rtl/>
        </w:rPr>
        <w:t xml:space="preserve"> &lt;&lt; </w:t>
      </w:r>
      <w:proofErr w:type="spellStart"/>
      <w:r w:rsidRPr="00447A68">
        <w:rPr>
          <w:rStyle w:val="TagStyle"/>
          <w:rtl/>
        </w:rPr>
        <w:t>יור</w:t>
      </w:r>
      <w:proofErr w:type="spellEnd"/>
      <w:r w:rsidRPr="00447A68">
        <w:rPr>
          <w:rStyle w:val="TagStyle"/>
          <w:rtl/>
        </w:rPr>
        <w:t xml:space="preserve"> &gt;&gt; </w:t>
      </w:r>
      <w:r>
        <w:rPr>
          <w:rtl/>
        </w:rPr>
        <w:t xml:space="preserve">היו"ר אוריאל </w:t>
      </w:r>
      <w:proofErr w:type="spellStart"/>
      <w:r>
        <w:rPr>
          <w:rtl/>
        </w:rPr>
        <w:t>בוסו</w:t>
      </w:r>
      <w:proofErr w:type="spellEnd"/>
      <w:r>
        <w:rPr>
          <w:rtl/>
        </w:rPr>
        <w:t>:</w:t>
      </w:r>
      <w:r w:rsidRPr="00447A68">
        <w:rPr>
          <w:rStyle w:val="TagStyle"/>
          <w:rtl/>
        </w:rPr>
        <w:t xml:space="preserve"> &lt;&lt; </w:t>
      </w:r>
      <w:proofErr w:type="spellStart"/>
      <w:r w:rsidRPr="00447A68">
        <w:rPr>
          <w:rStyle w:val="TagStyle"/>
          <w:rtl/>
        </w:rPr>
        <w:t>יור</w:t>
      </w:r>
      <w:proofErr w:type="spellEnd"/>
      <w:r w:rsidRPr="00447A68">
        <w:rPr>
          <w:rStyle w:val="TagStyle"/>
          <w:rtl/>
        </w:rPr>
        <w:t xml:space="preserve"> &gt;&gt;</w:t>
      </w:r>
      <w:r w:rsidR="002E3326">
        <w:rPr>
          <w:rtl/>
        </w:rPr>
        <w:t xml:space="preserve"> </w:t>
      </w:r>
      <w:bookmarkEnd w:id="12"/>
    </w:p>
    <w:p w14:paraId="17E774BA" w14:textId="77777777" w:rsidR="00447A68" w:rsidRDefault="00447A68" w:rsidP="00447A68">
      <w:pPr>
        <w:pStyle w:val="KeepWithNext"/>
        <w:rPr>
          <w:rtl/>
          <w:lang w:eastAsia="he-IL"/>
        </w:rPr>
      </w:pPr>
    </w:p>
    <w:p w14:paraId="2575CECD" w14:textId="77777777" w:rsidR="00447A68" w:rsidRDefault="00447A68" w:rsidP="00447A68">
      <w:pPr>
        <w:rPr>
          <w:rtl/>
          <w:lang w:eastAsia="he-IL"/>
        </w:rPr>
      </w:pPr>
      <w:r>
        <w:rPr>
          <w:rFonts w:hint="cs"/>
          <w:rtl/>
          <w:lang w:eastAsia="he-IL"/>
        </w:rPr>
        <w:t>רצף ביטוחי אחד ולא אומרים לו תקופת צינון</w:t>
      </w:r>
      <w:r w:rsidR="000B0890">
        <w:rPr>
          <w:rFonts w:hint="cs"/>
          <w:rtl/>
          <w:lang w:eastAsia="he-IL"/>
        </w:rPr>
        <w:t>.</w:t>
      </w:r>
    </w:p>
    <w:p w14:paraId="338B5009" w14:textId="77777777" w:rsidR="000B0890" w:rsidRDefault="000B0890" w:rsidP="00447A68">
      <w:pPr>
        <w:rPr>
          <w:rtl/>
          <w:lang w:eastAsia="he-IL"/>
        </w:rPr>
      </w:pPr>
    </w:p>
    <w:p w14:paraId="028A40A4" w14:textId="77777777" w:rsidR="000B0890" w:rsidRDefault="000B0890" w:rsidP="000B0890">
      <w:pPr>
        <w:pStyle w:val="a4"/>
        <w:keepNext/>
        <w:rPr>
          <w:rtl/>
        </w:rPr>
      </w:pPr>
      <w:bookmarkStart w:id="13" w:name="ET_speaker_נעה_בן_שבת_16"/>
      <w:r w:rsidRPr="000B0890">
        <w:rPr>
          <w:rStyle w:val="TagStyle"/>
          <w:rtl/>
        </w:rPr>
        <w:t xml:space="preserve"> &lt;&lt; דובר &gt;&gt; </w:t>
      </w:r>
      <w:r>
        <w:rPr>
          <w:rtl/>
        </w:rPr>
        <w:t>נעה בן שבת:</w:t>
      </w:r>
      <w:r w:rsidRPr="000B0890">
        <w:rPr>
          <w:rStyle w:val="TagStyle"/>
          <w:rtl/>
        </w:rPr>
        <w:t xml:space="preserve"> &lt;&lt; דובר &gt;&gt;</w:t>
      </w:r>
      <w:r w:rsidR="002E3326">
        <w:rPr>
          <w:rtl/>
        </w:rPr>
        <w:t xml:space="preserve"> </w:t>
      </w:r>
      <w:bookmarkEnd w:id="13"/>
    </w:p>
    <w:p w14:paraId="0CDE7F1D" w14:textId="77777777" w:rsidR="000B0890" w:rsidRDefault="000B0890" w:rsidP="000B0890">
      <w:pPr>
        <w:pStyle w:val="KeepWithNext"/>
        <w:rPr>
          <w:rtl/>
          <w:lang w:eastAsia="he-IL"/>
        </w:rPr>
      </w:pPr>
    </w:p>
    <w:p w14:paraId="4EBF4378" w14:textId="77777777" w:rsidR="000B0890" w:rsidRDefault="000B0890" w:rsidP="000B0890">
      <w:pPr>
        <w:rPr>
          <w:rtl/>
          <w:lang w:eastAsia="he-IL"/>
        </w:rPr>
      </w:pPr>
      <w:r>
        <w:rPr>
          <w:rFonts w:hint="cs"/>
          <w:rtl/>
          <w:lang w:eastAsia="he-IL"/>
        </w:rPr>
        <w:t>בעמוד 14, גם בעיצום הכספי, כיוון שאפשרנו לשימוש במידע</w:t>
      </w:r>
      <w:r w:rsidR="002E3326">
        <w:rPr>
          <w:rFonts w:hint="cs"/>
          <w:rtl/>
          <w:lang w:eastAsia="he-IL"/>
        </w:rPr>
        <w:t xml:space="preserve"> </w:t>
      </w:r>
      <w:r>
        <w:rPr>
          <w:rFonts w:hint="cs"/>
          <w:rtl/>
          <w:lang w:eastAsia="he-IL"/>
        </w:rPr>
        <w:t xml:space="preserve">- - - </w:t>
      </w:r>
    </w:p>
    <w:p w14:paraId="1A8C2B74" w14:textId="77777777" w:rsidR="000B0890" w:rsidRDefault="000B0890" w:rsidP="000B0890">
      <w:pPr>
        <w:rPr>
          <w:rtl/>
          <w:lang w:eastAsia="he-IL"/>
        </w:rPr>
      </w:pPr>
    </w:p>
    <w:p w14:paraId="0E6BB5AB" w14:textId="77777777" w:rsidR="000B0890" w:rsidRDefault="000B0890" w:rsidP="000B0890">
      <w:pPr>
        <w:pStyle w:val="af6"/>
        <w:keepNext/>
        <w:rPr>
          <w:rtl/>
        </w:rPr>
      </w:pPr>
      <w:bookmarkStart w:id="14" w:name="ET_yor_6044_17"/>
      <w:r w:rsidRPr="000B0890">
        <w:rPr>
          <w:rStyle w:val="TagStyle"/>
          <w:rtl/>
        </w:rPr>
        <w:t xml:space="preserve"> &lt;&lt; </w:t>
      </w:r>
      <w:proofErr w:type="spellStart"/>
      <w:r w:rsidRPr="000B0890">
        <w:rPr>
          <w:rStyle w:val="TagStyle"/>
          <w:rtl/>
        </w:rPr>
        <w:t>יור</w:t>
      </w:r>
      <w:proofErr w:type="spellEnd"/>
      <w:r w:rsidRPr="000B0890">
        <w:rPr>
          <w:rStyle w:val="TagStyle"/>
          <w:rtl/>
        </w:rPr>
        <w:t xml:space="preserve"> &gt;&gt; </w:t>
      </w:r>
      <w:r>
        <w:rPr>
          <w:rtl/>
        </w:rPr>
        <w:t xml:space="preserve">היו"ר אוריאל </w:t>
      </w:r>
      <w:proofErr w:type="spellStart"/>
      <w:r>
        <w:rPr>
          <w:rtl/>
        </w:rPr>
        <w:t>בוסו</w:t>
      </w:r>
      <w:proofErr w:type="spellEnd"/>
      <w:r>
        <w:rPr>
          <w:rtl/>
        </w:rPr>
        <w:t>:</w:t>
      </w:r>
      <w:r w:rsidRPr="000B0890">
        <w:rPr>
          <w:rStyle w:val="TagStyle"/>
          <w:rtl/>
        </w:rPr>
        <w:t xml:space="preserve"> &lt;&lt; </w:t>
      </w:r>
      <w:proofErr w:type="spellStart"/>
      <w:r w:rsidRPr="000B0890">
        <w:rPr>
          <w:rStyle w:val="TagStyle"/>
          <w:rtl/>
        </w:rPr>
        <w:t>יור</w:t>
      </w:r>
      <w:proofErr w:type="spellEnd"/>
      <w:r w:rsidRPr="000B0890">
        <w:rPr>
          <w:rStyle w:val="TagStyle"/>
          <w:rtl/>
        </w:rPr>
        <w:t xml:space="preserve"> &gt;&gt;</w:t>
      </w:r>
      <w:r w:rsidR="002E3326">
        <w:rPr>
          <w:rtl/>
        </w:rPr>
        <w:t xml:space="preserve"> </w:t>
      </w:r>
      <w:bookmarkEnd w:id="14"/>
    </w:p>
    <w:p w14:paraId="55252142" w14:textId="77777777" w:rsidR="000B0890" w:rsidRDefault="000B0890" w:rsidP="000B0890">
      <w:pPr>
        <w:pStyle w:val="KeepWithNext"/>
        <w:rPr>
          <w:rtl/>
          <w:lang w:eastAsia="he-IL"/>
        </w:rPr>
      </w:pPr>
    </w:p>
    <w:p w14:paraId="0C79CD67" w14:textId="77777777" w:rsidR="000B0890" w:rsidRDefault="000B0890" w:rsidP="000B0890">
      <w:pPr>
        <w:rPr>
          <w:rtl/>
          <w:lang w:eastAsia="he-IL"/>
        </w:rPr>
      </w:pPr>
      <w:r>
        <w:rPr>
          <w:rFonts w:hint="cs"/>
          <w:rtl/>
          <w:lang w:eastAsia="he-IL"/>
        </w:rPr>
        <w:t>אז הוספנו כמו שמקודם, או פנייה למבוטחים, גם שם יהיה עיצום כספי.</w:t>
      </w:r>
    </w:p>
    <w:p w14:paraId="37C99587" w14:textId="77777777" w:rsidR="000B0890" w:rsidRDefault="000B0890" w:rsidP="000B0890">
      <w:pPr>
        <w:rPr>
          <w:rtl/>
          <w:lang w:eastAsia="he-IL"/>
        </w:rPr>
      </w:pPr>
    </w:p>
    <w:p w14:paraId="4B7A1CDB" w14:textId="77777777" w:rsidR="000B0890" w:rsidRDefault="000B0890" w:rsidP="000B0890">
      <w:pPr>
        <w:pStyle w:val="a4"/>
        <w:keepNext/>
        <w:rPr>
          <w:rtl/>
        </w:rPr>
      </w:pPr>
      <w:bookmarkStart w:id="15" w:name="ET_speaker_נעה_בן_שבת_18"/>
      <w:r w:rsidRPr="000B0890">
        <w:rPr>
          <w:rStyle w:val="TagStyle"/>
          <w:rtl/>
        </w:rPr>
        <w:t xml:space="preserve"> &lt;&lt; דובר &gt;&gt; </w:t>
      </w:r>
      <w:r>
        <w:rPr>
          <w:rtl/>
        </w:rPr>
        <w:t>נעה בן שבת:</w:t>
      </w:r>
      <w:r w:rsidRPr="000B0890">
        <w:rPr>
          <w:rStyle w:val="TagStyle"/>
          <w:rtl/>
        </w:rPr>
        <w:t xml:space="preserve"> &lt;&lt; דובר &gt;&gt;</w:t>
      </w:r>
      <w:r w:rsidR="002E3326">
        <w:rPr>
          <w:rtl/>
        </w:rPr>
        <w:t xml:space="preserve"> </w:t>
      </w:r>
      <w:bookmarkEnd w:id="15"/>
    </w:p>
    <w:p w14:paraId="26B1DBF8" w14:textId="77777777" w:rsidR="000B0890" w:rsidRDefault="000B0890" w:rsidP="000B0890">
      <w:pPr>
        <w:pStyle w:val="KeepWithNext"/>
        <w:rPr>
          <w:rtl/>
          <w:lang w:eastAsia="he-IL"/>
        </w:rPr>
      </w:pPr>
    </w:p>
    <w:p w14:paraId="10508DD7" w14:textId="77777777" w:rsidR="000B0890" w:rsidRDefault="000B0890" w:rsidP="000B0890">
      <w:pPr>
        <w:rPr>
          <w:rtl/>
          <w:lang w:eastAsia="he-IL"/>
        </w:rPr>
      </w:pPr>
      <w:r>
        <w:rPr>
          <w:rFonts w:hint="cs"/>
          <w:rtl/>
          <w:lang w:eastAsia="he-IL"/>
        </w:rPr>
        <w:t>נכון, גם פה יש את העיצום הכספי.</w:t>
      </w:r>
    </w:p>
    <w:p w14:paraId="7D5E3549" w14:textId="77777777" w:rsidR="000B0890" w:rsidRDefault="000B0890" w:rsidP="000B0890">
      <w:pPr>
        <w:rPr>
          <w:rtl/>
          <w:lang w:eastAsia="he-IL"/>
        </w:rPr>
      </w:pPr>
    </w:p>
    <w:p w14:paraId="222F3CF7" w14:textId="77777777" w:rsidR="000B0890" w:rsidRDefault="000B0890" w:rsidP="000B0890">
      <w:pPr>
        <w:pStyle w:val="af6"/>
        <w:keepNext/>
        <w:rPr>
          <w:rtl/>
        </w:rPr>
      </w:pPr>
      <w:bookmarkStart w:id="16" w:name="ET_yor_6044_19"/>
      <w:r w:rsidRPr="000B0890">
        <w:rPr>
          <w:rStyle w:val="TagStyle"/>
          <w:rtl/>
        </w:rPr>
        <w:t xml:space="preserve"> &lt;&lt; </w:t>
      </w:r>
      <w:proofErr w:type="spellStart"/>
      <w:r w:rsidRPr="000B0890">
        <w:rPr>
          <w:rStyle w:val="TagStyle"/>
          <w:rtl/>
        </w:rPr>
        <w:t>יור</w:t>
      </w:r>
      <w:proofErr w:type="spellEnd"/>
      <w:r w:rsidRPr="000B0890">
        <w:rPr>
          <w:rStyle w:val="TagStyle"/>
          <w:rtl/>
        </w:rPr>
        <w:t xml:space="preserve"> &gt;&gt; </w:t>
      </w:r>
      <w:r>
        <w:rPr>
          <w:rtl/>
        </w:rPr>
        <w:t xml:space="preserve">היו"ר אוריאל </w:t>
      </w:r>
      <w:proofErr w:type="spellStart"/>
      <w:r>
        <w:rPr>
          <w:rtl/>
        </w:rPr>
        <w:t>בוסו</w:t>
      </w:r>
      <w:proofErr w:type="spellEnd"/>
      <w:r>
        <w:rPr>
          <w:rtl/>
        </w:rPr>
        <w:t>:</w:t>
      </w:r>
      <w:r w:rsidRPr="000B0890">
        <w:rPr>
          <w:rStyle w:val="TagStyle"/>
          <w:rtl/>
        </w:rPr>
        <w:t xml:space="preserve"> &lt;&lt; </w:t>
      </w:r>
      <w:proofErr w:type="spellStart"/>
      <w:r w:rsidRPr="000B0890">
        <w:rPr>
          <w:rStyle w:val="TagStyle"/>
          <w:rtl/>
        </w:rPr>
        <w:t>יור</w:t>
      </w:r>
      <w:proofErr w:type="spellEnd"/>
      <w:r w:rsidRPr="000B0890">
        <w:rPr>
          <w:rStyle w:val="TagStyle"/>
          <w:rtl/>
        </w:rPr>
        <w:t xml:space="preserve"> &gt;&gt;</w:t>
      </w:r>
      <w:r w:rsidR="002E3326">
        <w:rPr>
          <w:rtl/>
        </w:rPr>
        <w:t xml:space="preserve"> </w:t>
      </w:r>
      <w:bookmarkEnd w:id="16"/>
    </w:p>
    <w:p w14:paraId="0942848F" w14:textId="77777777" w:rsidR="000B0890" w:rsidRDefault="000B0890" w:rsidP="000B0890">
      <w:pPr>
        <w:pStyle w:val="KeepWithNext"/>
        <w:rPr>
          <w:rtl/>
          <w:lang w:eastAsia="he-IL"/>
        </w:rPr>
      </w:pPr>
    </w:p>
    <w:p w14:paraId="57E41799" w14:textId="77777777" w:rsidR="000B0890" w:rsidRDefault="000B0890" w:rsidP="000B0890">
      <w:pPr>
        <w:rPr>
          <w:rtl/>
          <w:lang w:eastAsia="he-IL"/>
        </w:rPr>
      </w:pPr>
      <w:r>
        <w:rPr>
          <w:rFonts w:hint="cs"/>
          <w:rtl/>
          <w:lang w:eastAsia="he-IL"/>
        </w:rPr>
        <w:t>המטרה היא להגן שלא יהיה שימוש במידע שמגיע לחברות הביטוח, לצורך משחק.</w:t>
      </w:r>
    </w:p>
    <w:p w14:paraId="646A2484" w14:textId="77777777" w:rsidR="000B0890" w:rsidRDefault="000B0890" w:rsidP="000B0890">
      <w:pPr>
        <w:rPr>
          <w:rtl/>
          <w:lang w:eastAsia="he-IL"/>
        </w:rPr>
      </w:pPr>
    </w:p>
    <w:p w14:paraId="5707D749" w14:textId="77777777" w:rsidR="000B0890" w:rsidRDefault="000B0890" w:rsidP="000B0890">
      <w:pPr>
        <w:pStyle w:val="a4"/>
        <w:keepNext/>
        <w:rPr>
          <w:rtl/>
        </w:rPr>
      </w:pPr>
      <w:bookmarkStart w:id="17" w:name="ET_speaker_נעה_בן_שבת_20"/>
      <w:r w:rsidRPr="000B0890">
        <w:rPr>
          <w:rStyle w:val="TagStyle"/>
          <w:rtl/>
        </w:rPr>
        <w:t xml:space="preserve"> &lt;&lt; דובר &gt;&gt; </w:t>
      </w:r>
      <w:r>
        <w:rPr>
          <w:rtl/>
        </w:rPr>
        <w:t>נעה בן שבת:</w:t>
      </w:r>
      <w:r w:rsidRPr="000B0890">
        <w:rPr>
          <w:rStyle w:val="TagStyle"/>
          <w:rtl/>
        </w:rPr>
        <w:t xml:space="preserve"> &lt;&lt; דובר &gt;&gt;</w:t>
      </w:r>
      <w:r w:rsidR="002E3326">
        <w:rPr>
          <w:rtl/>
        </w:rPr>
        <w:t xml:space="preserve"> </w:t>
      </w:r>
      <w:bookmarkEnd w:id="17"/>
    </w:p>
    <w:p w14:paraId="62DAE49C" w14:textId="77777777" w:rsidR="000B0890" w:rsidRDefault="000B0890" w:rsidP="000B0890">
      <w:pPr>
        <w:pStyle w:val="KeepWithNext"/>
        <w:rPr>
          <w:rtl/>
          <w:lang w:eastAsia="he-IL"/>
        </w:rPr>
      </w:pPr>
    </w:p>
    <w:p w14:paraId="02810D64" w14:textId="77777777" w:rsidR="000B0890" w:rsidRDefault="000B0890" w:rsidP="000B0890">
      <w:pPr>
        <w:rPr>
          <w:rtl/>
          <w:lang w:eastAsia="he-IL"/>
        </w:rPr>
      </w:pPr>
      <w:r>
        <w:rPr>
          <w:rFonts w:hint="cs"/>
          <w:rtl/>
          <w:lang w:eastAsia="he-IL"/>
        </w:rPr>
        <w:t xml:space="preserve">כן, אבל מצד שני לאפשר לחברת הביטוח לעשות שימוש במידע שמגיע להם לאסוף, כמו למשל לפנות למבוטחים הנוספים כדי להתחלק ביניהם באותו תשלום, אז כאן אנחנו מבטיחים גם את ההתאמה של ההוראה הזאת. </w:t>
      </w:r>
    </w:p>
    <w:p w14:paraId="2BEB6B34" w14:textId="77777777" w:rsidR="000B0890" w:rsidRDefault="000B0890" w:rsidP="000B0890">
      <w:pPr>
        <w:rPr>
          <w:rtl/>
          <w:lang w:eastAsia="he-IL"/>
        </w:rPr>
      </w:pPr>
    </w:p>
    <w:p w14:paraId="017C7460" w14:textId="77777777" w:rsidR="000B0890" w:rsidRDefault="000B0890" w:rsidP="000B0890">
      <w:pPr>
        <w:rPr>
          <w:rtl/>
          <w:lang w:eastAsia="he-IL"/>
        </w:rPr>
      </w:pPr>
      <w:r>
        <w:rPr>
          <w:rFonts w:hint="cs"/>
          <w:rtl/>
          <w:lang w:eastAsia="he-IL"/>
        </w:rPr>
        <w:t xml:space="preserve">עמוד 15 ו-16, למעשה ההוראה העיקרית לעניינו. דבר ראשון יש לנו כאן תיקוני נוסח יותר בסעיף 74, אבל בכל מקרה אדוני אני מבקשת כן לקרוא את ההוראה הזאת של סעיף קטן (ב) רק למען הסדר הטוב. </w:t>
      </w:r>
    </w:p>
    <w:p w14:paraId="1E89401F" w14:textId="77777777" w:rsidR="00DE430F" w:rsidRDefault="00DE430F" w:rsidP="000B0890">
      <w:pPr>
        <w:rPr>
          <w:rtl/>
          <w:lang w:eastAsia="he-IL"/>
        </w:rPr>
      </w:pPr>
    </w:p>
    <w:p w14:paraId="126DB66A" w14:textId="77777777" w:rsidR="00DE0889" w:rsidRDefault="00483C5A" w:rsidP="000B0890">
      <w:pPr>
        <w:rPr>
          <w:rtl/>
          <w:lang w:eastAsia="he-IL"/>
        </w:rPr>
      </w:pPr>
      <w:r>
        <w:rPr>
          <w:rFonts w:hint="cs"/>
          <w:rtl/>
          <w:lang w:eastAsia="he-IL"/>
        </w:rPr>
        <w:t>"</w:t>
      </w:r>
      <w:r w:rsidR="00DE0889">
        <w:rPr>
          <w:rFonts w:hint="cs"/>
          <w:rtl/>
          <w:lang w:eastAsia="he-IL"/>
        </w:rPr>
        <w:t>(ב)</w:t>
      </w:r>
      <w:r w:rsidR="00E521E0">
        <w:rPr>
          <w:rFonts w:hint="cs"/>
          <w:rtl/>
          <w:lang w:eastAsia="he-IL"/>
        </w:rPr>
        <w:tab/>
      </w:r>
      <w:r w:rsidR="00DE430F">
        <w:rPr>
          <w:rFonts w:hint="cs"/>
          <w:rtl/>
          <w:lang w:eastAsia="he-IL"/>
        </w:rPr>
        <w:t>(1) בלי לגרוע מהוראות סעיף קטן (א)</w:t>
      </w:r>
      <w:r w:rsidR="00DE0889">
        <w:rPr>
          <w:rFonts w:hint="cs"/>
          <w:rtl/>
          <w:lang w:eastAsia="he-IL"/>
        </w:rPr>
        <w:t xml:space="preserve"> </w:t>
      </w:r>
      <w:r w:rsidR="00DE0889">
        <w:rPr>
          <w:rtl/>
          <w:lang w:eastAsia="he-IL"/>
        </w:rPr>
        <w:t>–</w:t>
      </w:r>
      <w:r w:rsidR="00DE0889">
        <w:rPr>
          <w:rFonts w:hint="cs"/>
          <w:rtl/>
          <w:lang w:eastAsia="he-IL"/>
        </w:rPr>
        <w:t xml:space="preserve"> </w:t>
      </w:r>
    </w:p>
    <w:p w14:paraId="15FBB4A0" w14:textId="77777777" w:rsidR="00DE0889" w:rsidRDefault="00DE0889" w:rsidP="000B0890">
      <w:pPr>
        <w:rPr>
          <w:rtl/>
          <w:lang w:eastAsia="he-IL"/>
        </w:rPr>
      </w:pPr>
    </w:p>
    <w:p w14:paraId="744D0B1E" w14:textId="77777777" w:rsidR="00DE430F" w:rsidRPr="000B0890" w:rsidRDefault="00DE430F" w:rsidP="00DE0889">
      <w:pPr>
        <w:pStyle w:val="aff"/>
        <w:numPr>
          <w:ilvl w:val="0"/>
          <w:numId w:val="3"/>
        </w:numPr>
        <w:rPr>
          <w:rtl/>
          <w:lang w:eastAsia="he-IL"/>
        </w:rPr>
      </w:pPr>
      <w:r>
        <w:rPr>
          <w:rFonts w:hint="cs"/>
          <w:rtl/>
          <w:lang w:eastAsia="he-IL"/>
        </w:rPr>
        <w:t xml:space="preserve">חברת ביטוח תקבע את רשימת הרופאים של חברת הביטוח כרשימה אחת שתחול לעניין כלל </w:t>
      </w:r>
      <w:proofErr w:type="spellStart"/>
      <w:r>
        <w:rPr>
          <w:rFonts w:hint="cs"/>
          <w:rtl/>
          <w:lang w:eastAsia="he-IL"/>
        </w:rPr>
        <w:t>תוכניות</w:t>
      </w:r>
      <w:proofErr w:type="spellEnd"/>
      <w:r>
        <w:rPr>
          <w:rFonts w:hint="cs"/>
          <w:rtl/>
          <w:lang w:eastAsia="he-IL"/>
        </w:rPr>
        <w:t xml:space="preserve"> הביטוח הכוללות </w:t>
      </w:r>
      <w:r w:rsidR="00E521E0">
        <w:rPr>
          <w:rFonts w:hint="cs"/>
          <w:rtl/>
          <w:lang w:eastAsia="he-IL"/>
        </w:rPr>
        <w:t>ביטוח לניתוחים שהיא משווקת;</w:t>
      </w:r>
    </w:p>
    <w:p w14:paraId="4AB06DCE" w14:textId="77777777" w:rsidR="00AA11DB" w:rsidRDefault="00AA11DB" w:rsidP="00AA11DB">
      <w:pPr>
        <w:rPr>
          <w:rtl/>
          <w:lang w:eastAsia="he-IL"/>
        </w:rPr>
      </w:pPr>
    </w:p>
    <w:p w14:paraId="6D714948" w14:textId="77777777" w:rsidR="00DE0889" w:rsidRDefault="00DE0889" w:rsidP="00DE0889">
      <w:pPr>
        <w:pStyle w:val="aff"/>
        <w:numPr>
          <w:ilvl w:val="0"/>
          <w:numId w:val="3"/>
        </w:numPr>
        <w:rPr>
          <w:lang w:eastAsia="he-IL"/>
        </w:rPr>
      </w:pPr>
      <w:r>
        <w:rPr>
          <w:rFonts w:hint="cs"/>
          <w:rtl/>
          <w:lang w:eastAsia="he-IL"/>
        </w:rPr>
        <w:t>חברת ביטוח תקבע את רשימת הרופאים כאמור בפסקת משנה (א), כך שמחצית לפחות מכלל הרופאים הפעילים ברשימת הרופאים של חברת הביטוח יהיו רופאים פעילים ברשימות הרופאים של קופות החולים.</w:t>
      </w:r>
    </w:p>
    <w:p w14:paraId="2E153A01" w14:textId="77777777" w:rsidR="00DE0889" w:rsidRDefault="00DE0889" w:rsidP="00DE0889">
      <w:pPr>
        <w:rPr>
          <w:rtl/>
          <w:lang w:eastAsia="he-IL"/>
        </w:rPr>
      </w:pPr>
    </w:p>
    <w:p w14:paraId="7F5F1319" w14:textId="77777777" w:rsidR="00DE0889" w:rsidRDefault="00DE0889" w:rsidP="00DE0889">
      <w:pPr>
        <w:rPr>
          <w:rtl/>
          <w:lang w:eastAsia="he-IL"/>
        </w:rPr>
      </w:pPr>
      <w:r>
        <w:rPr>
          <w:rFonts w:hint="cs"/>
          <w:rtl/>
          <w:lang w:eastAsia="he-IL"/>
        </w:rPr>
        <w:tab/>
        <w:t xml:space="preserve">(2) שר האוצר, בהסכמת שר הבריאות ובהתייעצות עם הממונה, רשאי לקבוע, בצו, מספר </w:t>
      </w:r>
      <w:r>
        <w:rPr>
          <w:rFonts w:hint="cs"/>
          <w:rtl/>
          <w:lang w:eastAsia="he-IL"/>
        </w:rPr>
        <w:tab/>
      </w:r>
      <w:r>
        <w:rPr>
          <w:rFonts w:hint="cs"/>
          <w:rtl/>
          <w:lang w:eastAsia="he-IL"/>
        </w:rPr>
        <w:tab/>
      </w:r>
      <w:r w:rsidR="002E3326">
        <w:rPr>
          <w:rFonts w:hint="cs"/>
          <w:rtl/>
          <w:lang w:eastAsia="he-IL"/>
        </w:rPr>
        <w:t xml:space="preserve"> </w:t>
      </w:r>
      <w:r>
        <w:rPr>
          <w:rFonts w:hint="cs"/>
          <w:rtl/>
          <w:lang w:eastAsia="he-IL"/>
        </w:rPr>
        <w:t xml:space="preserve">גדול יותר של ניתוחים לעניין פסקה (1) להגדרות "רופא פעיל ברשימת הרופאים של </w:t>
      </w:r>
      <w:r>
        <w:rPr>
          <w:rFonts w:hint="cs"/>
          <w:rtl/>
          <w:lang w:eastAsia="he-IL"/>
        </w:rPr>
        <w:tab/>
      </w:r>
      <w:r>
        <w:rPr>
          <w:rFonts w:hint="cs"/>
          <w:rtl/>
          <w:lang w:eastAsia="he-IL"/>
        </w:rPr>
        <w:tab/>
      </w:r>
      <w:r w:rsidR="002E3326">
        <w:rPr>
          <w:rFonts w:hint="cs"/>
          <w:rtl/>
          <w:lang w:eastAsia="he-IL"/>
        </w:rPr>
        <w:t xml:space="preserve"> </w:t>
      </w:r>
      <w:r>
        <w:rPr>
          <w:rFonts w:hint="cs"/>
          <w:rtl/>
          <w:lang w:eastAsia="he-IL"/>
        </w:rPr>
        <w:t>חברת ביטוח" ו"רופא פעיל ברשימת הרופאים של קופת חולים".</w:t>
      </w:r>
    </w:p>
    <w:p w14:paraId="7D6CA502" w14:textId="77777777" w:rsidR="00DE0889" w:rsidRDefault="00DE0889" w:rsidP="00DE0889">
      <w:pPr>
        <w:rPr>
          <w:rtl/>
          <w:lang w:eastAsia="he-IL"/>
        </w:rPr>
      </w:pPr>
    </w:p>
    <w:p w14:paraId="4C03328A" w14:textId="77777777" w:rsidR="00DE0889" w:rsidRDefault="00DE0889" w:rsidP="00DE0889">
      <w:pPr>
        <w:rPr>
          <w:rtl/>
          <w:lang w:eastAsia="he-IL"/>
        </w:rPr>
      </w:pPr>
      <w:r>
        <w:rPr>
          <w:rFonts w:hint="cs"/>
          <w:rtl/>
          <w:lang w:eastAsia="he-IL"/>
        </w:rPr>
        <w:tab/>
        <w:t xml:space="preserve">(3) בסעיף זה </w:t>
      </w:r>
      <w:r>
        <w:rPr>
          <w:rtl/>
          <w:lang w:eastAsia="he-IL"/>
        </w:rPr>
        <w:t>–</w:t>
      </w:r>
      <w:r>
        <w:rPr>
          <w:rFonts w:hint="cs"/>
          <w:rtl/>
          <w:lang w:eastAsia="he-IL"/>
        </w:rPr>
        <w:t xml:space="preserve"> </w:t>
      </w:r>
    </w:p>
    <w:p w14:paraId="31B6B8DE" w14:textId="77777777" w:rsidR="00DE0889" w:rsidRDefault="00DE0889" w:rsidP="00DE0889">
      <w:pPr>
        <w:rPr>
          <w:rtl/>
          <w:lang w:eastAsia="he-IL"/>
        </w:rPr>
      </w:pPr>
    </w:p>
    <w:p w14:paraId="49DEE33B" w14:textId="77777777" w:rsidR="00DE0889" w:rsidRDefault="00DE0889" w:rsidP="00DE0889">
      <w:pPr>
        <w:rPr>
          <w:rtl/>
          <w:lang w:eastAsia="he-IL"/>
        </w:rPr>
      </w:pPr>
      <w:r>
        <w:rPr>
          <w:rFonts w:hint="cs"/>
          <w:rtl/>
          <w:lang w:eastAsia="he-IL"/>
        </w:rPr>
        <w:tab/>
      </w:r>
      <w:r w:rsidR="002E3326">
        <w:rPr>
          <w:rFonts w:hint="cs"/>
          <w:rtl/>
          <w:lang w:eastAsia="he-IL"/>
        </w:rPr>
        <w:t xml:space="preserve"> </w:t>
      </w:r>
      <w:r>
        <w:rPr>
          <w:rFonts w:hint="cs"/>
          <w:rtl/>
          <w:lang w:eastAsia="he-IL"/>
        </w:rPr>
        <w:t xml:space="preserve">"רופא פעיל ברשימת הרופאים של חברת ביטוח" </w:t>
      </w:r>
      <w:r>
        <w:rPr>
          <w:rtl/>
          <w:lang w:eastAsia="he-IL"/>
        </w:rPr>
        <w:t>–</w:t>
      </w:r>
      <w:r>
        <w:rPr>
          <w:rFonts w:hint="cs"/>
          <w:rtl/>
          <w:lang w:eastAsia="he-IL"/>
        </w:rPr>
        <w:t xml:space="preserve"> רופא מנתח שהתקיים בו אחד </w:t>
      </w:r>
      <w:r>
        <w:rPr>
          <w:rFonts w:hint="cs"/>
          <w:rtl/>
          <w:lang w:eastAsia="he-IL"/>
        </w:rPr>
        <w:tab/>
      </w:r>
      <w:r>
        <w:rPr>
          <w:rFonts w:hint="cs"/>
          <w:rtl/>
          <w:lang w:eastAsia="he-IL"/>
        </w:rPr>
        <w:tab/>
      </w:r>
      <w:r>
        <w:rPr>
          <w:rFonts w:hint="cs"/>
          <w:rtl/>
          <w:lang w:eastAsia="he-IL"/>
        </w:rPr>
        <w:tab/>
      </w:r>
      <w:r w:rsidR="002E3326">
        <w:rPr>
          <w:rFonts w:hint="cs"/>
          <w:rtl/>
          <w:lang w:eastAsia="he-IL"/>
        </w:rPr>
        <w:t xml:space="preserve"> </w:t>
      </w:r>
      <w:r>
        <w:rPr>
          <w:rFonts w:hint="cs"/>
          <w:rtl/>
          <w:lang w:eastAsia="he-IL"/>
        </w:rPr>
        <w:t>מאלה:</w:t>
      </w:r>
      <w:r w:rsidR="00483C5A">
        <w:rPr>
          <w:rFonts w:hint="cs"/>
          <w:rtl/>
          <w:lang w:eastAsia="he-IL"/>
        </w:rPr>
        <w:t>"</w:t>
      </w:r>
    </w:p>
    <w:p w14:paraId="06C02C53" w14:textId="77777777" w:rsidR="00DE0889" w:rsidRDefault="00DE0889" w:rsidP="00DE0889">
      <w:pPr>
        <w:rPr>
          <w:rtl/>
          <w:lang w:eastAsia="he-IL"/>
        </w:rPr>
      </w:pPr>
    </w:p>
    <w:p w14:paraId="1571101F" w14:textId="77777777" w:rsidR="00DE0889" w:rsidRDefault="00DE0889" w:rsidP="00DE0889">
      <w:pPr>
        <w:pStyle w:val="af6"/>
        <w:keepNext/>
        <w:rPr>
          <w:rtl/>
        </w:rPr>
      </w:pPr>
      <w:bookmarkStart w:id="18" w:name="ET_yor_6044_22"/>
      <w:r w:rsidRPr="00DE0889">
        <w:rPr>
          <w:rStyle w:val="TagStyle"/>
          <w:rtl/>
        </w:rPr>
        <w:t xml:space="preserve"> &lt;&lt; </w:t>
      </w:r>
      <w:proofErr w:type="spellStart"/>
      <w:r w:rsidRPr="00DE0889">
        <w:rPr>
          <w:rStyle w:val="TagStyle"/>
          <w:rtl/>
        </w:rPr>
        <w:t>יור</w:t>
      </w:r>
      <w:proofErr w:type="spellEnd"/>
      <w:r w:rsidRPr="00DE0889">
        <w:rPr>
          <w:rStyle w:val="TagStyle"/>
          <w:rtl/>
        </w:rPr>
        <w:t xml:space="preserve"> &gt;&gt; </w:t>
      </w:r>
      <w:r>
        <w:rPr>
          <w:rtl/>
        </w:rPr>
        <w:t xml:space="preserve">היו"ר אוריאל </w:t>
      </w:r>
      <w:proofErr w:type="spellStart"/>
      <w:r>
        <w:rPr>
          <w:rtl/>
        </w:rPr>
        <w:t>בוסו</w:t>
      </w:r>
      <w:proofErr w:type="spellEnd"/>
      <w:r>
        <w:rPr>
          <w:rtl/>
        </w:rPr>
        <w:t>:</w:t>
      </w:r>
      <w:r w:rsidRPr="00DE0889">
        <w:rPr>
          <w:rStyle w:val="TagStyle"/>
          <w:rtl/>
        </w:rPr>
        <w:t xml:space="preserve"> &lt;&lt; </w:t>
      </w:r>
      <w:proofErr w:type="spellStart"/>
      <w:r w:rsidRPr="00DE0889">
        <w:rPr>
          <w:rStyle w:val="TagStyle"/>
          <w:rtl/>
        </w:rPr>
        <w:t>יור</w:t>
      </w:r>
      <w:proofErr w:type="spellEnd"/>
      <w:r w:rsidRPr="00DE0889">
        <w:rPr>
          <w:rStyle w:val="TagStyle"/>
          <w:rtl/>
        </w:rPr>
        <w:t xml:space="preserve"> &gt;&gt;</w:t>
      </w:r>
      <w:r w:rsidR="002E3326">
        <w:rPr>
          <w:rtl/>
        </w:rPr>
        <w:t xml:space="preserve"> </w:t>
      </w:r>
      <w:bookmarkEnd w:id="18"/>
    </w:p>
    <w:p w14:paraId="2D842FEF" w14:textId="77777777" w:rsidR="00DE0889" w:rsidRDefault="00DE0889" w:rsidP="00DE0889">
      <w:pPr>
        <w:pStyle w:val="KeepWithNext"/>
        <w:rPr>
          <w:rtl/>
          <w:lang w:eastAsia="he-IL"/>
        </w:rPr>
      </w:pPr>
    </w:p>
    <w:p w14:paraId="432F9FEB" w14:textId="77777777" w:rsidR="00DE0889" w:rsidRDefault="00DE0889" w:rsidP="00DE0889">
      <w:pPr>
        <w:rPr>
          <w:rtl/>
          <w:lang w:eastAsia="he-IL"/>
        </w:rPr>
      </w:pPr>
      <w:r>
        <w:rPr>
          <w:rFonts w:hint="cs"/>
          <w:rtl/>
          <w:lang w:eastAsia="he-IL"/>
        </w:rPr>
        <w:t>המטרה של הסעיף זה להגדיל את ההיצע.</w:t>
      </w:r>
    </w:p>
    <w:p w14:paraId="1516C7C6" w14:textId="77777777" w:rsidR="00DE0889" w:rsidRDefault="00DE0889" w:rsidP="00DE0889">
      <w:pPr>
        <w:rPr>
          <w:rtl/>
          <w:lang w:eastAsia="he-IL"/>
        </w:rPr>
      </w:pPr>
    </w:p>
    <w:p w14:paraId="25FAC2C2" w14:textId="77777777" w:rsidR="00DE0889" w:rsidRDefault="00DE0889" w:rsidP="00DE0889">
      <w:pPr>
        <w:pStyle w:val="a4"/>
        <w:keepNext/>
        <w:rPr>
          <w:rtl/>
        </w:rPr>
      </w:pPr>
      <w:bookmarkStart w:id="19" w:name="ET_speaker_נעה_בן_שבת_23"/>
      <w:r w:rsidRPr="00DE0889">
        <w:rPr>
          <w:rStyle w:val="TagStyle"/>
          <w:rtl/>
        </w:rPr>
        <w:t xml:space="preserve"> &lt;&lt; דובר &gt;&gt; </w:t>
      </w:r>
      <w:r>
        <w:rPr>
          <w:rtl/>
        </w:rPr>
        <w:t>נעה בן שבת:</w:t>
      </w:r>
      <w:r w:rsidRPr="00DE0889">
        <w:rPr>
          <w:rStyle w:val="TagStyle"/>
          <w:rtl/>
        </w:rPr>
        <w:t xml:space="preserve"> &lt;&lt; דובר &gt;&gt;</w:t>
      </w:r>
      <w:r w:rsidR="002E3326">
        <w:rPr>
          <w:rtl/>
        </w:rPr>
        <w:t xml:space="preserve"> </w:t>
      </w:r>
      <w:bookmarkEnd w:id="19"/>
    </w:p>
    <w:p w14:paraId="200E5F6D" w14:textId="77777777" w:rsidR="00DE0889" w:rsidRDefault="00DE0889" w:rsidP="00DE0889">
      <w:pPr>
        <w:pStyle w:val="KeepWithNext"/>
        <w:rPr>
          <w:rtl/>
          <w:lang w:eastAsia="he-IL"/>
        </w:rPr>
      </w:pPr>
    </w:p>
    <w:p w14:paraId="626F8EFE" w14:textId="77777777" w:rsidR="00DE0889" w:rsidRDefault="00DE0889" w:rsidP="00DE0889">
      <w:pPr>
        <w:rPr>
          <w:rtl/>
          <w:lang w:eastAsia="he-IL"/>
        </w:rPr>
      </w:pPr>
      <w:r>
        <w:rPr>
          <w:rFonts w:hint="cs"/>
          <w:rtl/>
          <w:lang w:eastAsia="he-IL"/>
        </w:rPr>
        <w:t>הסעיף הזה מדבר על הרופאים הפעילים. אמרנו שזה המחצית, מתייחס לרופאים הפעילים, אז יש פה את ההגדרה.</w:t>
      </w:r>
    </w:p>
    <w:p w14:paraId="6CCDA187" w14:textId="77777777" w:rsidR="00DE0889" w:rsidRDefault="00DE0889" w:rsidP="00DE0889">
      <w:pPr>
        <w:rPr>
          <w:rtl/>
          <w:lang w:eastAsia="he-IL"/>
        </w:rPr>
      </w:pPr>
    </w:p>
    <w:p w14:paraId="27BAB088" w14:textId="77777777" w:rsidR="00DE0889" w:rsidRDefault="00DE0889" w:rsidP="00DE0889">
      <w:pPr>
        <w:rPr>
          <w:rtl/>
          <w:lang w:eastAsia="he-IL"/>
        </w:rPr>
      </w:pPr>
      <w:r>
        <w:rPr>
          <w:rFonts w:hint="cs"/>
          <w:rtl/>
          <w:lang w:eastAsia="he-IL"/>
        </w:rPr>
        <w:tab/>
      </w:r>
      <w:r w:rsidR="002E3326">
        <w:rPr>
          <w:rFonts w:hint="cs"/>
          <w:rtl/>
          <w:lang w:eastAsia="he-IL"/>
        </w:rPr>
        <w:t xml:space="preserve"> </w:t>
      </w:r>
      <w:r w:rsidRPr="00DE0889">
        <w:rPr>
          <w:rtl/>
          <w:lang w:eastAsia="he-IL"/>
        </w:rPr>
        <w:t xml:space="preserve">"רופא פעיל ברשימת הרופאים של חברת ביטוח" – </w:t>
      </w:r>
      <w:r>
        <w:rPr>
          <w:rtl/>
          <w:lang w:eastAsia="he-IL"/>
        </w:rPr>
        <w:t xml:space="preserve">רופא מנתח שהתקיים בו אחד </w:t>
      </w:r>
      <w:r>
        <w:rPr>
          <w:rtl/>
          <w:lang w:eastAsia="he-IL"/>
        </w:rPr>
        <w:tab/>
      </w:r>
      <w:r>
        <w:rPr>
          <w:rtl/>
          <w:lang w:eastAsia="he-IL"/>
        </w:rPr>
        <w:tab/>
      </w:r>
      <w:r>
        <w:rPr>
          <w:rtl/>
          <w:lang w:eastAsia="he-IL"/>
        </w:rPr>
        <w:tab/>
      </w:r>
      <w:r w:rsidR="002E3326">
        <w:rPr>
          <w:rtl/>
          <w:lang w:eastAsia="he-IL"/>
        </w:rPr>
        <w:t xml:space="preserve"> </w:t>
      </w:r>
      <w:r w:rsidRPr="00DE0889">
        <w:rPr>
          <w:rtl/>
          <w:lang w:eastAsia="he-IL"/>
        </w:rPr>
        <w:t>מאלה:</w:t>
      </w:r>
    </w:p>
    <w:p w14:paraId="401307E1" w14:textId="77777777" w:rsidR="00DE0889" w:rsidRDefault="00DE0889" w:rsidP="00DE0889">
      <w:pPr>
        <w:rPr>
          <w:rtl/>
          <w:lang w:eastAsia="he-IL"/>
        </w:rPr>
      </w:pPr>
    </w:p>
    <w:p w14:paraId="35221E9A" w14:textId="77777777" w:rsidR="00DE0889" w:rsidRDefault="00DE0889" w:rsidP="00DE0889">
      <w:pPr>
        <w:pStyle w:val="aff"/>
        <w:numPr>
          <w:ilvl w:val="0"/>
          <w:numId w:val="5"/>
        </w:numPr>
        <w:rPr>
          <w:lang w:eastAsia="he-IL"/>
        </w:rPr>
      </w:pPr>
      <w:r>
        <w:rPr>
          <w:rFonts w:hint="cs"/>
          <w:rtl/>
          <w:lang w:eastAsia="he-IL"/>
        </w:rPr>
        <w:t xml:space="preserve">הוא ביצע ניתוח אחד לפחות בשנה </w:t>
      </w:r>
      <w:proofErr w:type="spellStart"/>
      <w:r>
        <w:rPr>
          <w:rFonts w:hint="cs"/>
          <w:rtl/>
          <w:lang w:eastAsia="he-IL"/>
        </w:rPr>
        <w:t>הקלנדרית</w:t>
      </w:r>
      <w:proofErr w:type="spellEnd"/>
      <w:r>
        <w:rPr>
          <w:rFonts w:hint="cs"/>
          <w:rtl/>
          <w:lang w:eastAsia="he-IL"/>
        </w:rPr>
        <w:t xml:space="preserve"> הקודמת במימון חברת הביטוח;</w:t>
      </w:r>
    </w:p>
    <w:p w14:paraId="78FCC7F1" w14:textId="77777777" w:rsidR="00DE0889" w:rsidRDefault="00DE0889" w:rsidP="00DE0889">
      <w:pPr>
        <w:pStyle w:val="aff"/>
        <w:ind w:left="2520" w:firstLine="0"/>
        <w:rPr>
          <w:lang w:eastAsia="he-IL"/>
        </w:rPr>
      </w:pPr>
    </w:p>
    <w:p w14:paraId="148F6C21" w14:textId="77777777" w:rsidR="00DE0889" w:rsidRDefault="00DE0889" w:rsidP="00E85638">
      <w:pPr>
        <w:pStyle w:val="aff"/>
        <w:numPr>
          <w:ilvl w:val="0"/>
          <w:numId w:val="5"/>
        </w:numPr>
        <w:rPr>
          <w:rtl/>
          <w:lang w:eastAsia="he-IL"/>
        </w:rPr>
      </w:pPr>
      <w:r>
        <w:rPr>
          <w:rFonts w:hint="cs"/>
          <w:rtl/>
          <w:lang w:eastAsia="he-IL"/>
        </w:rPr>
        <w:t>הוא רופא שטרם חלפו שנתיים ממועד הכללתו ברשימת הרופאים של חברת הביטוח;</w:t>
      </w:r>
    </w:p>
    <w:p w14:paraId="5D33DFF7" w14:textId="77777777" w:rsidR="00DE0889" w:rsidRPr="00DE0889" w:rsidRDefault="00DE0889" w:rsidP="00DE0889">
      <w:pPr>
        <w:rPr>
          <w:rtl/>
          <w:lang w:eastAsia="he-IL"/>
        </w:rPr>
      </w:pPr>
    </w:p>
    <w:p w14:paraId="2A23E67E" w14:textId="77777777" w:rsidR="00DE0889" w:rsidRDefault="00DE0889" w:rsidP="00DE0889">
      <w:pPr>
        <w:rPr>
          <w:rtl/>
          <w:lang w:eastAsia="he-IL"/>
        </w:rPr>
      </w:pPr>
      <w:r>
        <w:rPr>
          <w:rFonts w:hint="cs"/>
          <w:rtl/>
          <w:lang w:eastAsia="he-IL"/>
        </w:rPr>
        <w:tab/>
      </w:r>
      <w:r w:rsidR="002E3326">
        <w:rPr>
          <w:rFonts w:hint="cs"/>
          <w:rtl/>
          <w:lang w:eastAsia="he-IL"/>
        </w:rPr>
        <w:t xml:space="preserve"> </w:t>
      </w:r>
      <w:r>
        <w:rPr>
          <w:rFonts w:hint="cs"/>
          <w:rtl/>
          <w:lang w:eastAsia="he-IL"/>
        </w:rPr>
        <w:t xml:space="preserve">"רופא פעיל ברשימת הרופאים של קופת חולים" </w:t>
      </w:r>
      <w:r>
        <w:rPr>
          <w:rtl/>
          <w:lang w:eastAsia="he-IL"/>
        </w:rPr>
        <w:t>–</w:t>
      </w:r>
      <w:r>
        <w:rPr>
          <w:rFonts w:hint="cs"/>
          <w:rtl/>
          <w:lang w:eastAsia="he-IL"/>
        </w:rPr>
        <w:t xml:space="preserve"> רופא מנתח שהתקיים בו אחד </w:t>
      </w:r>
      <w:r>
        <w:rPr>
          <w:rFonts w:hint="cs"/>
          <w:rtl/>
          <w:lang w:eastAsia="he-IL"/>
        </w:rPr>
        <w:tab/>
      </w:r>
      <w:r>
        <w:rPr>
          <w:rFonts w:hint="cs"/>
          <w:rtl/>
          <w:lang w:eastAsia="he-IL"/>
        </w:rPr>
        <w:tab/>
      </w:r>
      <w:r>
        <w:rPr>
          <w:rFonts w:hint="cs"/>
          <w:rtl/>
          <w:lang w:eastAsia="he-IL"/>
        </w:rPr>
        <w:tab/>
      </w:r>
      <w:r w:rsidR="002E3326">
        <w:rPr>
          <w:rFonts w:hint="cs"/>
          <w:rtl/>
          <w:lang w:eastAsia="he-IL"/>
        </w:rPr>
        <w:t xml:space="preserve"> </w:t>
      </w:r>
      <w:r>
        <w:rPr>
          <w:rFonts w:hint="cs"/>
          <w:rtl/>
          <w:lang w:eastAsia="he-IL"/>
        </w:rPr>
        <w:t>מאלה:</w:t>
      </w:r>
    </w:p>
    <w:p w14:paraId="3E4E287F" w14:textId="77777777" w:rsidR="00DE0889" w:rsidRDefault="00DE0889" w:rsidP="00DE0889">
      <w:pPr>
        <w:rPr>
          <w:rtl/>
          <w:lang w:eastAsia="he-IL"/>
        </w:rPr>
      </w:pPr>
    </w:p>
    <w:p w14:paraId="577456DE" w14:textId="77777777" w:rsidR="00DE0889" w:rsidRDefault="00DE0889" w:rsidP="00DE0889">
      <w:pPr>
        <w:pStyle w:val="aff"/>
        <w:numPr>
          <w:ilvl w:val="0"/>
          <w:numId w:val="6"/>
        </w:numPr>
        <w:rPr>
          <w:lang w:eastAsia="he-IL"/>
        </w:rPr>
      </w:pPr>
      <w:r>
        <w:rPr>
          <w:rFonts w:hint="cs"/>
          <w:rtl/>
          <w:lang w:eastAsia="he-IL"/>
        </w:rPr>
        <w:t xml:space="preserve">הוא ביצע ניתוח אחד לפחות בשנה </w:t>
      </w:r>
      <w:proofErr w:type="spellStart"/>
      <w:r>
        <w:rPr>
          <w:rFonts w:hint="cs"/>
          <w:rtl/>
          <w:lang w:eastAsia="he-IL"/>
        </w:rPr>
        <w:t>הקלנדרית</w:t>
      </w:r>
      <w:proofErr w:type="spellEnd"/>
      <w:r>
        <w:rPr>
          <w:rFonts w:hint="cs"/>
          <w:rtl/>
          <w:lang w:eastAsia="he-IL"/>
        </w:rPr>
        <w:t xml:space="preserve"> הקודמת במימון קופת החולים</w:t>
      </w:r>
      <w:r w:rsidR="00E85638">
        <w:rPr>
          <w:rFonts w:hint="cs"/>
          <w:rtl/>
          <w:lang w:eastAsia="he-IL"/>
        </w:rPr>
        <w:t>;</w:t>
      </w:r>
    </w:p>
    <w:p w14:paraId="25356E79" w14:textId="77777777" w:rsidR="00E85638" w:rsidRDefault="00E85638" w:rsidP="00E85638">
      <w:pPr>
        <w:pStyle w:val="aff"/>
        <w:ind w:left="2520" w:firstLine="0"/>
        <w:rPr>
          <w:lang w:eastAsia="he-IL"/>
        </w:rPr>
      </w:pPr>
    </w:p>
    <w:p w14:paraId="0DDBDA0C" w14:textId="77777777" w:rsidR="00E85638" w:rsidRDefault="00E85638" w:rsidP="00DE0889">
      <w:pPr>
        <w:pStyle w:val="aff"/>
        <w:numPr>
          <w:ilvl w:val="0"/>
          <w:numId w:val="6"/>
        </w:numPr>
        <w:rPr>
          <w:lang w:eastAsia="he-IL"/>
        </w:rPr>
      </w:pPr>
      <w:r>
        <w:rPr>
          <w:rFonts w:hint="cs"/>
          <w:rtl/>
          <w:lang w:eastAsia="he-IL"/>
        </w:rPr>
        <w:t>הוא רופא שטרם חלפו שנתיים ממועד הכללתו ברשימת הרופאים של קופת החולים.</w:t>
      </w:r>
      <w:r w:rsidR="00483C5A">
        <w:rPr>
          <w:rFonts w:hint="cs"/>
          <w:rtl/>
          <w:lang w:eastAsia="he-IL"/>
        </w:rPr>
        <w:t>"</w:t>
      </w:r>
    </w:p>
    <w:p w14:paraId="4648B9C7" w14:textId="77777777" w:rsidR="00F23857" w:rsidRDefault="00F23857" w:rsidP="00F23857">
      <w:pPr>
        <w:pStyle w:val="aff"/>
        <w:rPr>
          <w:rtl/>
          <w:lang w:eastAsia="he-IL"/>
        </w:rPr>
      </w:pPr>
    </w:p>
    <w:p w14:paraId="6F0BE2B4" w14:textId="77777777" w:rsidR="00F23857" w:rsidRDefault="00F23857" w:rsidP="00F23857">
      <w:pPr>
        <w:rPr>
          <w:rtl/>
          <w:lang w:eastAsia="he-IL"/>
        </w:rPr>
      </w:pPr>
      <w:r>
        <w:rPr>
          <w:rFonts w:hint="cs"/>
          <w:rtl/>
          <w:lang w:eastAsia="he-IL"/>
        </w:rPr>
        <w:tab/>
        <w:t xml:space="preserve">"רשימת הרופאים של חברת הביטוח" </w:t>
      </w:r>
      <w:r>
        <w:rPr>
          <w:rtl/>
          <w:lang w:eastAsia="he-IL"/>
        </w:rPr>
        <w:t>–</w:t>
      </w:r>
      <w:r>
        <w:rPr>
          <w:rFonts w:hint="cs"/>
          <w:rtl/>
          <w:lang w:eastAsia="he-IL"/>
        </w:rPr>
        <w:t xml:space="preserve"> רשימת רופאים מנתחים שיש לחברת הביטוח </w:t>
      </w:r>
      <w:r>
        <w:rPr>
          <w:rFonts w:hint="cs"/>
          <w:rtl/>
          <w:lang w:eastAsia="he-IL"/>
        </w:rPr>
        <w:tab/>
      </w:r>
      <w:r>
        <w:rPr>
          <w:rFonts w:hint="cs"/>
          <w:rtl/>
          <w:lang w:eastAsia="he-IL"/>
        </w:rPr>
        <w:tab/>
        <w:t>הסדר ניתוח עימם או שהם נכללים ברשימת הרופאים המומחים לפי סעיף 17(ב);</w:t>
      </w:r>
    </w:p>
    <w:p w14:paraId="3605044F" w14:textId="77777777" w:rsidR="00F23857" w:rsidRDefault="00F23857" w:rsidP="00F23857">
      <w:pPr>
        <w:rPr>
          <w:rtl/>
          <w:lang w:eastAsia="he-IL"/>
        </w:rPr>
      </w:pPr>
    </w:p>
    <w:p w14:paraId="79831A58" w14:textId="77777777" w:rsidR="00F23857" w:rsidRDefault="00F23857" w:rsidP="00F23857">
      <w:pPr>
        <w:rPr>
          <w:rtl/>
          <w:lang w:eastAsia="he-IL"/>
        </w:rPr>
      </w:pPr>
      <w:r>
        <w:rPr>
          <w:rFonts w:hint="cs"/>
          <w:rtl/>
          <w:lang w:eastAsia="he-IL"/>
        </w:rPr>
        <w:tab/>
        <w:t xml:space="preserve">"רשימת הרופאים של קופת החולים" </w:t>
      </w:r>
      <w:r>
        <w:rPr>
          <w:rtl/>
          <w:lang w:eastAsia="he-IL"/>
        </w:rPr>
        <w:t>–</w:t>
      </w:r>
      <w:r>
        <w:rPr>
          <w:rFonts w:hint="cs"/>
          <w:rtl/>
          <w:lang w:eastAsia="he-IL"/>
        </w:rPr>
        <w:t xml:space="preserve"> רשימת רופאים מנתחים שיש לקופת החולים </w:t>
      </w:r>
      <w:r>
        <w:rPr>
          <w:rFonts w:hint="cs"/>
          <w:rtl/>
          <w:lang w:eastAsia="he-IL"/>
        </w:rPr>
        <w:tab/>
      </w:r>
      <w:r>
        <w:rPr>
          <w:rFonts w:hint="cs"/>
          <w:rtl/>
          <w:lang w:eastAsia="he-IL"/>
        </w:rPr>
        <w:tab/>
        <w:t>הסדר ניתוח עימם או שהם נכללים ברשימת הרופאים המומחים לפי סעיפים 17(א) ו-18.</w:t>
      </w:r>
    </w:p>
    <w:p w14:paraId="3596A565" w14:textId="77777777" w:rsidR="00762E31" w:rsidRDefault="00762E31" w:rsidP="00F23857">
      <w:pPr>
        <w:rPr>
          <w:rtl/>
          <w:lang w:eastAsia="he-IL"/>
        </w:rPr>
      </w:pPr>
    </w:p>
    <w:p w14:paraId="6F53DE3E" w14:textId="77777777" w:rsidR="00762E31" w:rsidRDefault="00762E31" w:rsidP="00F23857">
      <w:pPr>
        <w:rPr>
          <w:rtl/>
          <w:lang w:eastAsia="he-IL"/>
        </w:rPr>
      </w:pPr>
      <w:r>
        <w:rPr>
          <w:rFonts w:hint="cs"/>
          <w:rtl/>
          <w:lang w:eastAsia="he-IL"/>
        </w:rPr>
        <w:lastRenderedPageBreak/>
        <w:t xml:space="preserve">סעיף קטן (ג) הוא הסעיף שהיו עליו הרבה ויכוחים. נבקש אולי מתמר </w:t>
      </w:r>
      <w:proofErr w:type="spellStart"/>
      <w:r>
        <w:rPr>
          <w:rFonts w:hint="cs"/>
          <w:rtl/>
          <w:lang w:eastAsia="he-IL"/>
        </w:rPr>
        <w:t>צ'ין</w:t>
      </w:r>
      <w:proofErr w:type="spellEnd"/>
      <w:r>
        <w:rPr>
          <w:rFonts w:hint="cs"/>
          <w:rtl/>
          <w:lang w:eastAsia="he-IL"/>
        </w:rPr>
        <w:t xml:space="preserve"> להסביר את התיקונים בו ואחרי זה נקרא. </w:t>
      </w:r>
    </w:p>
    <w:p w14:paraId="7F81E675" w14:textId="77777777" w:rsidR="00762E31" w:rsidRDefault="00762E31" w:rsidP="00F23857">
      <w:pPr>
        <w:rPr>
          <w:rtl/>
          <w:lang w:eastAsia="he-IL"/>
        </w:rPr>
      </w:pPr>
    </w:p>
    <w:p w14:paraId="3573131C" w14:textId="77777777" w:rsidR="00762E31" w:rsidRDefault="00762E31" w:rsidP="00762E31">
      <w:pPr>
        <w:pStyle w:val="af6"/>
        <w:keepNext/>
        <w:rPr>
          <w:rtl/>
        </w:rPr>
      </w:pPr>
      <w:bookmarkStart w:id="20" w:name="ET_yor_6044_25"/>
      <w:r w:rsidRPr="00762E31">
        <w:rPr>
          <w:rStyle w:val="TagStyle"/>
          <w:rtl/>
        </w:rPr>
        <w:t xml:space="preserve"> &lt;&lt; </w:t>
      </w:r>
      <w:proofErr w:type="spellStart"/>
      <w:r w:rsidRPr="00762E31">
        <w:rPr>
          <w:rStyle w:val="TagStyle"/>
          <w:rtl/>
        </w:rPr>
        <w:t>יור</w:t>
      </w:r>
      <w:proofErr w:type="spellEnd"/>
      <w:r w:rsidRPr="00762E31">
        <w:rPr>
          <w:rStyle w:val="TagStyle"/>
          <w:rtl/>
        </w:rPr>
        <w:t xml:space="preserve"> &gt;&gt; </w:t>
      </w:r>
      <w:r>
        <w:rPr>
          <w:rtl/>
        </w:rPr>
        <w:t xml:space="preserve">היו"ר אוריאל </w:t>
      </w:r>
      <w:proofErr w:type="spellStart"/>
      <w:r>
        <w:rPr>
          <w:rtl/>
        </w:rPr>
        <w:t>בוסו</w:t>
      </w:r>
      <w:proofErr w:type="spellEnd"/>
      <w:r>
        <w:rPr>
          <w:rtl/>
        </w:rPr>
        <w:t>:</w:t>
      </w:r>
      <w:r w:rsidRPr="00762E31">
        <w:rPr>
          <w:rStyle w:val="TagStyle"/>
          <w:rtl/>
        </w:rPr>
        <w:t xml:space="preserve"> &lt;&lt; </w:t>
      </w:r>
      <w:proofErr w:type="spellStart"/>
      <w:r w:rsidRPr="00762E31">
        <w:rPr>
          <w:rStyle w:val="TagStyle"/>
          <w:rtl/>
        </w:rPr>
        <w:t>יור</w:t>
      </w:r>
      <w:proofErr w:type="spellEnd"/>
      <w:r w:rsidRPr="00762E31">
        <w:rPr>
          <w:rStyle w:val="TagStyle"/>
          <w:rtl/>
        </w:rPr>
        <w:t xml:space="preserve"> &gt;&gt;</w:t>
      </w:r>
      <w:r w:rsidR="002E3326">
        <w:rPr>
          <w:rtl/>
        </w:rPr>
        <w:t xml:space="preserve"> </w:t>
      </w:r>
      <w:bookmarkEnd w:id="20"/>
    </w:p>
    <w:p w14:paraId="1AB0F5B6" w14:textId="77777777" w:rsidR="00762E31" w:rsidRDefault="00762E31" w:rsidP="00762E31">
      <w:pPr>
        <w:pStyle w:val="KeepWithNext"/>
        <w:rPr>
          <w:rtl/>
          <w:lang w:eastAsia="he-IL"/>
        </w:rPr>
      </w:pPr>
    </w:p>
    <w:p w14:paraId="11CF071C" w14:textId="77777777" w:rsidR="00762E31" w:rsidRDefault="00762E31" w:rsidP="00762E31">
      <w:pPr>
        <w:rPr>
          <w:rtl/>
          <w:lang w:eastAsia="he-IL"/>
        </w:rPr>
      </w:pPr>
      <w:r>
        <w:rPr>
          <w:rFonts w:hint="cs"/>
          <w:rtl/>
          <w:lang w:eastAsia="he-IL"/>
        </w:rPr>
        <w:t>בבקשה.</w:t>
      </w:r>
    </w:p>
    <w:p w14:paraId="4E50754B" w14:textId="77777777" w:rsidR="00762E31" w:rsidRDefault="00762E31" w:rsidP="00762E31">
      <w:pPr>
        <w:rPr>
          <w:rtl/>
          <w:lang w:eastAsia="he-IL"/>
        </w:rPr>
      </w:pPr>
    </w:p>
    <w:p w14:paraId="7FB099F4" w14:textId="77777777" w:rsidR="00762E31" w:rsidRDefault="00762E31" w:rsidP="00762E31">
      <w:pPr>
        <w:pStyle w:val="af9"/>
        <w:keepNext/>
        <w:rPr>
          <w:rtl/>
          <w:lang w:eastAsia="he-IL"/>
        </w:rPr>
      </w:pPr>
      <w:bookmarkStart w:id="21" w:name="ET_guest_תמר_צין_26"/>
      <w:r w:rsidRPr="00762E31">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762E31">
        <w:rPr>
          <w:rStyle w:val="TagStyle"/>
          <w:rtl/>
        </w:rPr>
        <w:t xml:space="preserve"> &lt;&lt; אורח &gt;&gt;</w:t>
      </w:r>
      <w:r w:rsidR="002E3326">
        <w:rPr>
          <w:rtl/>
          <w:lang w:eastAsia="he-IL"/>
        </w:rPr>
        <w:t xml:space="preserve"> </w:t>
      </w:r>
      <w:bookmarkEnd w:id="21"/>
    </w:p>
    <w:p w14:paraId="350F326F" w14:textId="77777777" w:rsidR="00762E31" w:rsidRDefault="00762E31" w:rsidP="00762E31">
      <w:pPr>
        <w:pStyle w:val="KeepWithNext"/>
        <w:rPr>
          <w:rtl/>
          <w:lang w:eastAsia="he-IL"/>
        </w:rPr>
      </w:pPr>
    </w:p>
    <w:p w14:paraId="230E8B7E" w14:textId="77777777" w:rsidR="00762E31" w:rsidRDefault="00762E31" w:rsidP="0092623B">
      <w:pPr>
        <w:rPr>
          <w:rtl/>
          <w:lang w:eastAsia="he-IL"/>
        </w:rPr>
      </w:pPr>
      <w:r>
        <w:rPr>
          <w:rFonts w:hint="cs"/>
          <w:rtl/>
          <w:lang w:eastAsia="he-IL"/>
        </w:rPr>
        <w:t xml:space="preserve">תמר </w:t>
      </w:r>
      <w:proofErr w:type="spellStart"/>
      <w:r>
        <w:rPr>
          <w:rFonts w:hint="cs"/>
          <w:rtl/>
          <w:lang w:eastAsia="he-IL"/>
        </w:rPr>
        <w:t>צ'ין</w:t>
      </w:r>
      <w:proofErr w:type="spellEnd"/>
      <w:r>
        <w:rPr>
          <w:rFonts w:hint="cs"/>
          <w:rtl/>
          <w:lang w:eastAsia="he-IL"/>
        </w:rPr>
        <w:t>, אגף התקציבים.</w:t>
      </w:r>
      <w:r w:rsidR="00CD6071">
        <w:rPr>
          <w:rFonts w:hint="cs"/>
          <w:rtl/>
          <w:lang w:eastAsia="he-IL"/>
        </w:rPr>
        <w:t xml:space="preserve"> הסעיף הראשון כמו שאמרנו</w:t>
      </w:r>
      <w:r w:rsidR="00BE6F3B">
        <w:rPr>
          <w:rFonts w:hint="cs"/>
          <w:rtl/>
          <w:lang w:eastAsia="he-IL"/>
        </w:rPr>
        <w:t>,</w:t>
      </w:r>
      <w:r w:rsidR="00CD6071">
        <w:rPr>
          <w:rFonts w:hint="cs"/>
          <w:rtl/>
          <w:lang w:eastAsia="he-IL"/>
        </w:rPr>
        <w:t xml:space="preserve"> מתייחס לכל חברת ביטוח מול כל קופות החולים ביחד, ורק מכריח אותם לשמר את שיעור החפיפה הקיים ברופאים הפעילים. סעיף (ג) שאנחנו מדברים עליו עכשיו מדבר על כל חברת ביטוח מול כל קופת חולים בנפרד, ומה שהוא אומר זה שאם הם עושים שינוי בגריעת רופא שהיה לפני כן </w:t>
      </w:r>
      <w:proofErr w:type="spellStart"/>
      <w:r w:rsidR="00CD6071">
        <w:rPr>
          <w:rFonts w:hint="cs"/>
          <w:rtl/>
          <w:lang w:eastAsia="he-IL"/>
        </w:rPr>
        <w:t>בשב"ן</w:t>
      </w:r>
      <w:proofErr w:type="spellEnd"/>
      <w:r w:rsidR="00CD6071">
        <w:rPr>
          <w:rFonts w:hint="cs"/>
          <w:rtl/>
          <w:lang w:eastAsia="he-IL"/>
        </w:rPr>
        <w:t xml:space="preserve">, שמייצר שינוי בשיעור החפיפה מתוך סך הרופאים שנמצאים ברשימה של חברת ביטוח מסוימת, איזה אחוז מתוך סך הרופאים האלה בחברת הביטוח נמצאים גם </w:t>
      </w:r>
      <w:proofErr w:type="spellStart"/>
      <w:r w:rsidR="00CD6071">
        <w:rPr>
          <w:rFonts w:hint="cs"/>
          <w:rtl/>
          <w:lang w:eastAsia="he-IL"/>
        </w:rPr>
        <w:t>בשב"ן</w:t>
      </w:r>
      <w:proofErr w:type="spellEnd"/>
      <w:r w:rsidR="00CD6071">
        <w:rPr>
          <w:rFonts w:hint="cs"/>
          <w:rtl/>
          <w:lang w:eastAsia="he-IL"/>
        </w:rPr>
        <w:t xml:space="preserve"> אם הגריעה של הרופא מהרשימה ו/או הפיכת הרופא הזה לבלעדי משנים את שיעור החפיפה הזה שדיברנו, ששוב, החפיפה, אנחנו מסתכלים על סך הכול רופאים ברשימה של חברת ביטוח מסוימת, כמה מתוכם נמצאים גם בקופת החולים </w:t>
      </w:r>
      <w:r w:rsidR="00863D7F">
        <w:rPr>
          <w:rFonts w:hint="cs"/>
          <w:rtl/>
          <w:lang w:eastAsia="he-IL"/>
        </w:rPr>
        <w:t xml:space="preserve">המסוימת. אם הגריעה הזאת מביאה לשינוי בחפיפה, אז זה טעון אישור של הממונה על שוק ההון. ההבהרה פה כמו שנעה אמרה, אנחנו מבהירים גם את זה שאין שום בעיה שחברת הביטוח תוסיף, כלומר אין שום מניעה שתוסיף. מה שהיא לא יכולה לעשות זה ליצור רשימות בלעדיות, בין אם זה גריעה של כל הרופאים שנמצאים </w:t>
      </w:r>
      <w:proofErr w:type="spellStart"/>
      <w:r w:rsidR="00863D7F">
        <w:rPr>
          <w:rFonts w:hint="cs"/>
          <w:rtl/>
          <w:lang w:eastAsia="he-IL"/>
        </w:rPr>
        <w:t>בשב"ן</w:t>
      </w:r>
      <w:proofErr w:type="spellEnd"/>
      <w:r w:rsidR="00863D7F">
        <w:rPr>
          <w:rFonts w:hint="cs"/>
          <w:rtl/>
          <w:lang w:eastAsia="he-IL"/>
        </w:rPr>
        <w:t xml:space="preserve">, לחלוטין מהרשימה, ובין אם זה הפיכת הרופאים שהיום נמצאים גם </w:t>
      </w:r>
      <w:proofErr w:type="spellStart"/>
      <w:r w:rsidR="00863D7F">
        <w:rPr>
          <w:rFonts w:hint="cs"/>
          <w:rtl/>
          <w:lang w:eastAsia="he-IL"/>
        </w:rPr>
        <w:t>בשב"ן</w:t>
      </w:r>
      <w:proofErr w:type="spellEnd"/>
      <w:r w:rsidR="00863D7F">
        <w:rPr>
          <w:rFonts w:hint="cs"/>
          <w:rtl/>
          <w:lang w:eastAsia="he-IL"/>
        </w:rPr>
        <w:t xml:space="preserve"> וגם בחברת הביטוח, הפיכתם לבלעדיים.</w:t>
      </w:r>
    </w:p>
    <w:p w14:paraId="000A18F9" w14:textId="77777777" w:rsidR="00863D7F" w:rsidRDefault="00863D7F" w:rsidP="00762E31">
      <w:pPr>
        <w:rPr>
          <w:rtl/>
          <w:lang w:eastAsia="he-IL"/>
        </w:rPr>
      </w:pPr>
    </w:p>
    <w:p w14:paraId="1E6CC4C7" w14:textId="77777777" w:rsidR="00863D7F" w:rsidRDefault="00863D7F" w:rsidP="00863D7F">
      <w:pPr>
        <w:pStyle w:val="af6"/>
        <w:keepNext/>
        <w:rPr>
          <w:rtl/>
        </w:rPr>
      </w:pPr>
      <w:bookmarkStart w:id="22" w:name="ET_yor_6044_27"/>
      <w:r w:rsidRPr="00863D7F">
        <w:rPr>
          <w:rStyle w:val="TagStyle"/>
          <w:rtl/>
        </w:rPr>
        <w:t xml:space="preserve"> &lt;&lt; </w:t>
      </w:r>
      <w:proofErr w:type="spellStart"/>
      <w:r w:rsidRPr="00863D7F">
        <w:rPr>
          <w:rStyle w:val="TagStyle"/>
          <w:rtl/>
        </w:rPr>
        <w:t>יור</w:t>
      </w:r>
      <w:proofErr w:type="spellEnd"/>
      <w:r w:rsidRPr="00863D7F">
        <w:rPr>
          <w:rStyle w:val="TagStyle"/>
          <w:rtl/>
        </w:rPr>
        <w:t xml:space="preserve"> &gt;&gt; </w:t>
      </w:r>
      <w:r>
        <w:rPr>
          <w:rtl/>
        </w:rPr>
        <w:t xml:space="preserve">היו"ר אוריאל </w:t>
      </w:r>
      <w:proofErr w:type="spellStart"/>
      <w:r>
        <w:rPr>
          <w:rtl/>
        </w:rPr>
        <w:t>בוסו</w:t>
      </w:r>
      <w:proofErr w:type="spellEnd"/>
      <w:r>
        <w:rPr>
          <w:rtl/>
        </w:rPr>
        <w:t>:</w:t>
      </w:r>
      <w:r w:rsidRPr="00863D7F">
        <w:rPr>
          <w:rStyle w:val="TagStyle"/>
          <w:rtl/>
        </w:rPr>
        <w:t xml:space="preserve"> &lt;&lt; </w:t>
      </w:r>
      <w:proofErr w:type="spellStart"/>
      <w:r w:rsidRPr="00863D7F">
        <w:rPr>
          <w:rStyle w:val="TagStyle"/>
          <w:rtl/>
        </w:rPr>
        <w:t>יור</w:t>
      </w:r>
      <w:proofErr w:type="spellEnd"/>
      <w:r w:rsidRPr="00863D7F">
        <w:rPr>
          <w:rStyle w:val="TagStyle"/>
          <w:rtl/>
        </w:rPr>
        <w:t xml:space="preserve"> &gt;&gt;</w:t>
      </w:r>
      <w:r w:rsidR="002E3326">
        <w:rPr>
          <w:rtl/>
        </w:rPr>
        <w:t xml:space="preserve"> </w:t>
      </w:r>
      <w:bookmarkEnd w:id="22"/>
    </w:p>
    <w:p w14:paraId="4DC5C23D" w14:textId="77777777" w:rsidR="00863D7F" w:rsidRDefault="00863D7F" w:rsidP="00863D7F">
      <w:pPr>
        <w:pStyle w:val="KeepWithNext"/>
        <w:rPr>
          <w:rtl/>
          <w:lang w:eastAsia="he-IL"/>
        </w:rPr>
      </w:pPr>
    </w:p>
    <w:p w14:paraId="36B96B43" w14:textId="77777777" w:rsidR="00863D7F" w:rsidRDefault="00863D7F" w:rsidP="00491543">
      <w:pPr>
        <w:rPr>
          <w:rtl/>
          <w:lang w:eastAsia="he-IL"/>
        </w:rPr>
      </w:pPr>
      <w:r>
        <w:rPr>
          <w:rFonts w:hint="cs"/>
          <w:rtl/>
          <w:lang w:eastAsia="he-IL"/>
        </w:rPr>
        <w:t xml:space="preserve">שלא יהיה מצב </w:t>
      </w:r>
      <w:proofErr w:type="spellStart"/>
      <w:r w:rsidR="00491543">
        <w:rPr>
          <w:rFonts w:hint="cs"/>
          <w:rtl/>
          <w:lang w:eastAsia="he-IL"/>
        </w:rPr>
        <w:t>דפקטו</w:t>
      </w:r>
      <w:proofErr w:type="spellEnd"/>
      <w:r>
        <w:rPr>
          <w:rFonts w:hint="cs"/>
          <w:rtl/>
          <w:lang w:eastAsia="he-IL"/>
        </w:rPr>
        <w:t xml:space="preserve"> שגם כן הם עושים שינוי טכני</w:t>
      </w:r>
      <w:r w:rsidR="0092623B">
        <w:rPr>
          <w:rFonts w:hint="cs"/>
          <w:rtl/>
          <w:lang w:eastAsia="he-IL"/>
        </w:rPr>
        <w:t>,</w:t>
      </w:r>
      <w:r>
        <w:rPr>
          <w:rFonts w:hint="cs"/>
          <w:rtl/>
          <w:lang w:eastAsia="he-IL"/>
        </w:rPr>
        <w:t xml:space="preserve"> בגלל שהוא למשל בקופה אחרת</w:t>
      </w:r>
      <w:r w:rsidR="005A5F82">
        <w:rPr>
          <w:rFonts w:hint="cs"/>
          <w:rtl/>
          <w:lang w:eastAsia="he-IL"/>
        </w:rPr>
        <w:t>, הוא ברשימה, אז זה בסוף גריעה.</w:t>
      </w:r>
    </w:p>
    <w:p w14:paraId="0254BFA9" w14:textId="77777777" w:rsidR="005A5F82" w:rsidRDefault="005A5F82" w:rsidP="005A5F82">
      <w:pPr>
        <w:rPr>
          <w:rtl/>
          <w:lang w:eastAsia="he-IL"/>
        </w:rPr>
      </w:pPr>
    </w:p>
    <w:p w14:paraId="08497377" w14:textId="77777777" w:rsidR="005A5F82" w:rsidRDefault="005A5F82" w:rsidP="005A5F82">
      <w:pPr>
        <w:pStyle w:val="af9"/>
        <w:keepNext/>
        <w:rPr>
          <w:rtl/>
          <w:lang w:eastAsia="he-IL"/>
        </w:rPr>
      </w:pPr>
      <w:bookmarkStart w:id="23" w:name="ET_guest_תמר_צין_28"/>
      <w:r w:rsidRPr="005A5F82">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5A5F82">
        <w:rPr>
          <w:rStyle w:val="TagStyle"/>
          <w:rtl/>
        </w:rPr>
        <w:t xml:space="preserve"> &lt;&lt; אורח &gt;&gt;</w:t>
      </w:r>
      <w:r w:rsidR="002E3326">
        <w:rPr>
          <w:rtl/>
          <w:lang w:eastAsia="he-IL"/>
        </w:rPr>
        <w:t xml:space="preserve"> </w:t>
      </w:r>
      <w:bookmarkEnd w:id="23"/>
    </w:p>
    <w:p w14:paraId="04DF5123" w14:textId="77777777" w:rsidR="005A5F82" w:rsidRDefault="005A5F82" w:rsidP="005A5F82">
      <w:pPr>
        <w:pStyle w:val="KeepWithNext"/>
        <w:rPr>
          <w:rtl/>
          <w:lang w:eastAsia="he-IL"/>
        </w:rPr>
      </w:pPr>
    </w:p>
    <w:p w14:paraId="063858F7" w14:textId="77777777" w:rsidR="005A5F82" w:rsidRDefault="005A5F82" w:rsidP="005A5F82">
      <w:pPr>
        <w:rPr>
          <w:rtl/>
          <w:lang w:eastAsia="he-IL"/>
        </w:rPr>
      </w:pPr>
      <w:r>
        <w:rPr>
          <w:rFonts w:hint="cs"/>
          <w:rtl/>
          <w:lang w:eastAsia="he-IL"/>
        </w:rPr>
        <w:t xml:space="preserve">נכון, וגם שלא יהיה מצב שבו אנחנו מאפשרים לחברות הביטוח להפוך את כל הרופאים לבלעדיים בחברות הביטוח ולמשוך אותם ככה שהם יעבדו בחברות הביטוח רק אם הם לא עובדים בקופת החולים. </w:t>
      </w:r>
    </w:p>
    <w:p w14:paraId="3AB9BB39" w14:textId="77777777" w:rsidR="00E56C89" w:rsidRDefault="00E56C89" w:rsidP="005A5F82">
      <w:pPr>
        <w:rPr>
          <w:rtl/>
          <w:lang w:eastAsia="he-IL"/>
        </w:rPr>
      </w:pPr>
    </w:p>
    <w:p w14:paraId="02505530" w14:textId="77777777" w:rsidR="00E56C89" w:rsidRDefault="00E56C89" w:rsidP="00E56C89">
      <w:pPr>
        <w:pStyle w:val="af5"/>
        <w:keepNext/>
        <w:rPr>
          <w:rtl/>
        </w:rPr>
      </w:pPr>
      <w:bookmarkStart w:id="24" w:name="ET_interruption_קריאה_29"/>
      <w:r w:rsidRPr="00E56C89">
        <w:rPr>
          <w:rStyle w:val="TagStyle"/>
          <w:rtl/>
        </w:rPr>
        <w:t xml:space="preserve"> &lt;&lt; קריאה &gt;&gt; </w:t>
      </w:r>
      <w:r>
        <w:rPr>
          <w:rtl/>
        </w:rPr>
        <w:t>קריאה:</w:t>
      </w:r>
      <w:r w:rsidRPr="00E56C89">
        <w:rPr>
          <w:rStyle w:val="TagStyle"/>
          <w:rtl/>
        </w:rPr>
        <w:t xml:space="preserve"> &lt;&lt; קריאה &gt;&gt;</w:t>
      </w:r>
      <w:r w:rsidR="002E3326">
        <w:rPr>
          <w:rtl/>
        </w:rPr>
        <w:t xml:space="preserve"> </w:t>
      </w:r>
      <w:bookmarkEnd w:id="24"/>
    </w:p>
    <w:p w14:paraId="5EE0D4AC" w14:textId="77777777" w:rsidR="00E56C89" w:rsidRDefault="00E56C89" w:rsidP="00E56C89">
      <w:pPr>
        <w:pStyle w:val="KeepWithNext"/>
        <w:rPr>
          <w:rtl/>
          <w:lang w:eastAsia="he-IL"/>
        </w:rPr>
      </w:pPr>
    </w:p>
    <w:p w14:paraId="724BBA34" w14:textId="77777777" w:rsidR="00E56C89" w:rsidRDefault="00E56C89" w:rsidP="00E56C89">
      <w:pPr>
        <w:rPr>
          <w:rtl/>
          <w:lang w:eastAsia="he-IL"/>
        </w:rPr>
      </w:pPr>
      <w:r>
        <w:rPr>
          <w:rFonts w:hint="cs"/>
          <w:rtl/>
          <w:lang w:eastAsia="he-IL"/>
        </w:rPr>
        <w:t>למה הממונה על שוק ההון דווקא?</w:t>
      </w:r>
    </w:p>
    <w:p w14:paraId="5E334710" w14:textId="77777777" w:rsidR="00E56C89" w:rsidRDefault="00E56C89" w:rsidP="00E56C89">
      <w:pPr>
        <w:rPr>
          <w:rtl/>
          <w:lang w:eastAsia="he-IL"/>
        </w:rPr>
      </w:pPr>
    </w:p>
    <w:p w14:paraId="703A197C" w14:textId="77777777" w:rsidR="00E56C89" w:rsidRDefault="00E56C89" w:rsidP="00E56C89">
      <w:pPr>
        <w:pStyle w:val="af6"/>
        <w:keepNext/>
        <w:rPr>
          <w:rtl/>
        </w:rPr>
      </w:pPr>
      <w:bookmarkStart w:id="25" w:name="ET_yor_6044_30"/>
      <w:r w:rsidRPr="00E56C89">
        <w:rPr>
          <w:rStyle w:val="TagStyle"/>
          <w:rtl/>
        </w:rPr>
        <w:t xml:space="preserve"> &lt;&lt; </w:t>
      </w:r>
      <w:proofErr w:type="spellStart"/>
      <w:r w:rsidRPr="00E56C89">
        <w:rPr>
          <w:rStyle w:val="TagStyle"/>
          <w:rtl/>
        </w:rPr>
        <w:t>יור</w:t>
      </w:r>
      <w:proofErr w:type="spellEnd"/>
      <w:r w:rsidRPr="00E56C89">
        <w:rPr>
          <w:rStyle w:val="TagStyle"/>
          <w:rtl/>
        </w:rPr>
        <w:t xml:space="preserve"> &gt;&gt; </w:t>
      </w:r>
      <w:r>
        <w:rPr>
          <w:rtl/>
        </w:rPr>
        <w:t xml:space="preserve">היו"ר אוריאל </w:t>
      </w:r>
      <w:proofErr w:type="spellStart"/>
      <w:r>
        <w:rPr>
          <w:rtl/>
        </w:rPr>
        <w:t>בוסו</w:t>
      </w:r>
      <w:proofErr w:type="spellEnd"/>
      <w:r>
        <w:rPr>
          <w:rtl/>
        </w:rPr>
        <w:t>:</w:t>
      </w:r>
      <w:r w:rsidRPr="00E56C89">
        <w:rPr>
          <w:rStyle w:val="TagStyle"/>
          <w:rtl/>
        </w:rPr>
        <w:t xml:space="preserve"> &lt;&lt; </w:t>
      </w:r>
      <w:proofErr w:type="spellStart"/>
      <w:r w:rsidRPr="00E56C89">
        <w:rPr>
          <w:rStyle w:val="TagStyle"/>
          <w:rtl/>
        </w:rPr>
        <w:t>יור</w:t>
      </w:r>
      <w:proofErr w:type="spellEnd"/>
      <w:r w:rsidRPr="00E56C89">
        <w:rPr>
          <w:rStyle w:val="TagStyle"/>
          <w:rtl/>
        </w:rPr>
        <w:t xml:space="preserve"> &gt;&gt;</w:t>
      </w:r>
      <w:r w:rsidR="002E3326">
        <w:rPr>
          <w:rtl/>
        </w:rPr>
        <w:t xml:space="preserve"> </w:t>
      </w:r>
      <w:bookmarkEnd w:id="25"/>
    </w:p>
    <w:p w14:paraId="7FF0A0BB" w14:textId="77777777" w:rsidR="00E56C89" w:rsidRDefault="00E56C89" w:rsidP="00E56C89">
      <w:pPr>
        <w:pStyle w:val="KeepWithNext"/>
        <w:rPr>
          <w:rtl/>
          <w:lang w:eastAsia="he-IL"/>
        </w:rPr>
      </w:pPr>
    </w:p>
    <w:p w14:paraId="4D531B59" w14:textId="77777777" w:rsidR="00E56C89" w:rsidRDefault="00E56C89" w:rsidP="00E56C89">
      <w:pPr>
        <w:rPr>
          <w:rtl/>
          <w:lang w:eastAsia="he-IL"/>
        </w:rPr>
      </w:pPr>
      <w:r>
        <w:rPr>
          <w:rFonts w:hint="cs"/>
          <w:rtl/>
          <w:lang w:eastAsia="he-IL"/>
        </w:rPr>
        <w:t xml:space="preserve">כי הממונה על שוק ההון הוא הרגולטור של חברות הביטוח. </w:t>
      </w:r>
    </w:p>
    <w:p w14:paraId="084CF117" w14:textId="77777777" w:rsidR="00E56C89" w:rsidRDefault="00E56C89" w:rsidP="00E56C89">
      <w:pPr>
        <w:rPr>
          <w:rtl/>
          <w:lang w:eastAsia="he-IL"/>
        </w:rPr>
      </w:pPr>
    </w:p>
    <w:p w14:paraId="0AC9A4F9" w14:textId="77777777" w:rsidR="00E56C89" w:rsidRDefault="00E56C89" w:rsidP="00E56C89">
      <w:pPr>
        <w:pStyle w:val="af9"/>
        <w:keepNext/>
        <w:rPr>
          <w:rtl/>
          <w:lang w:eastAsia="he-IL"/>
        </w:rPr>
      </w:pPr>
      <w:bookmarkStart w:id="26" w:name="ET_guest_תמר_צין_31"/>
      <w:r w:rsidRPr="00E56C89">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56C89">
        <w:rPr>
          <w:rStyle w:val="TagStyle"/>
          <w:rtl/>
        </w:rPr>
        <w:t xml:space="preserve"> &lt;&lt; אורח &gt;&gt;</w:t>
      </w:r>
      <w:r w:rsidR="002E3326">
        <w:rPr>
          <w:rtl/>
          <w:lang w:eastAsia="he-IL"/>
        </w:rPr>
        <w:t xml:space="preserve"> </w:t>
      </w:r>
      <w:bookmarkEnd w:id="26"/>
    </w:p>
    <w:p w14:paraId="74CA9EF9" w14:textId="77777777" w:rsidR="00E56C89" w:rsidRDefault="00E56C89" w:rsidP="00E56C89">
      <w:pPr>
        <w:pStyle w:val="KeepWithNext"/>
        <w:rPr>
          <w:rtl/>
          <w:lang w:eastAsia="he-IL"/>
        </w:rPr>
      </w:pPr>
    </w:p>
    <w:p w14:paraId="1C41B158" w14:textId="77777777" w:rsidR="00E56C89" w:rsidRDefault="00E56C89" w:rsidP="00E56C89">
      <w:pPr>
        <w:rPr>
          <w:rtl/>
          <w:lang w:eastAsia="he-IL"/>
        </w:rPr>
      </w:pPr>
      <w:r>
        <w:rPr>
          <w:rFonts w:hint="cs"/>
          <w:rtl/>
          <w:lang w:eastAsia="he-IL"/>
        </w:rPr>
        <w:t xml:space="preserve">הוא מי שמפקח על פוליסות הביטוח. </w:t>
      </w:r>
    </w:p>
    <w:p w14:paraId="1F3D2C40" w14:textId="77777777" w:rsidR="00E56C89" w:rsidRDefault="00E56C89" w:rsidP="00E56C89">
      <w:pPr>
        <w:rPr>
          <w:rtl/>
          <w:lang w:eastAsia="he-IL"/>
        </w:rPr>
      </w:pPr>
    </w:p>
    <w:p w14:paraId="08D75E55" w14:textId="77777777" w:rsidR="00E56C89" w:rsidRDefault="00E56C89" w:rsidP="00E56C89">
      <w:pPr>
        <w:pStyle w:val="af6"/>
        <w:keepNext/>
        <w:rPr>
          <w:rtl/>
        </w:rPr>
      </w:pPr>
      <w:bookmarkStart w:id="27" w:name="ET_yor_6044_32"/>
      <w:r w:rsidRPr="00E56C89">
        <w:rPr>
          <w:rStyle w:val="TagStyle"/>
          <w:rtl/>
        </w:rPr>
        <w:t xml:space="preserve"> &lt;&lt; </w:t>
      </w:r>
      <w:proofErr w:type="spellStart"/>
      <w:r w:rsidRPr="00E56C89">
        <w:rPr>
          <w:rStyle w:val="TagStyle"/>
          <w:rtl/>
        </w:rPr>
        <w:t>יור</w:t>
      </w:r>
      <w:proofErr w:type="spellEnd"/>
      <w:r w:rsidRPr="00E56C89">
        <w:rPr>
          <w:rStyle w:val="TagStyle"/>
          <w:rtl/>
        </w:rPr>
        <w:t xml:space="preserve"> &gt;&gt; </w:t>
      </w:r>
      <w:r>
        <w:rPr>
          <w:rtl/>
        </w:rPr>
        <w:t xml:space="preserve">היו"ר אוריאל </w:t>
      </w:r>
      <w:proofErr w:type="spellStart"/>
      <w:r>
        <w:rPr>
          <w:rtl/>
        </w:rPr>
        <w:t>בוסו</w:t>
      </w:r>
      <w:proofErr w:type="spellEnd"/>
      <w:r>
        <w:rPr>
          <w:rtl/>
        </w:rPr>
        <w:t>:</w:t>
      </w:r>
      <w:r w:rsidRPr="00E56C89">
        <w:rPr>
          <w:rStyle w:val="TagStyle"/>
          <w:rtl/>
        </w:rPr>
        <w:t xml:space="preserve"> &lt;&lt; </w:t>
      </w:r>
      <w:proofErr w:type="spellStart"/>
      <w:r w:rsidRPr="00E56C89">
        <w:rPr>
          <w:rStyle w:val="TagStyle"/>
          <w:rtl/>
        </w:rPr>
        <w:t>יור</w:t>
      </w:r>
      <w:proofErr w:type="spellEnd"/>
      <w:r w:rsidRPr="00E56C89">
        <w:rPr>
          <w:rStyle w:val="TagStyle"/>
          <w:rtl/>
        </w:rPr>
        <w:t xml:space="preserve"> &gt;&gt;</w:t>
      </w:r>
      <w:r w:rsidR="002E3326">
        <w:rPr>
          <w:rtl/>
        </w:rPr>
        <w:t xml:space="preserve"> </w:t>
      </w:r>
      <w:bookmarkEnd w:id="27"/>
    </w:p>
    <w:p w14:paraId="494A9681" w14:textId="77777777" w:rsidR="00E56C89" w:rsidRDefault="00E56C89" w:rsidP="00E56C89">
      <w:pPr>
        <w:pStyle w:val="KeepWithNext"/>
        <w:rPr>
          <w:rtl/>
          <w:lang w:eastAsia="he-IL"/>
        </w:rPr>
      </w:pPr>
    </w:p>
    <w:p w14:paraId="4D7CB279" w14:textId="77777777" w:rsidR="00E56C89" w:rsidRDefault="00E56C89" w:rsidP="00E56C89">
      <w:pPr>
        <w:rPr>
          <w:rtl/>
          <w:lang w:eastAsia="he-IL"/>
        </w:rPr>
      </w:pPr>
      <w:proofErr w:type="spellStart"/>
      <w:r>
        <w:rPr>
          <w:rFonts w:hint="cs"/>
          <w:rtl/>
          <w:lang w:eastAsia="he-IL"/>
        </w:rPr>
        <w:t>אוקיי</w:t>
      </w:r>
      <w:proofErr w:type="spellEnd"/>
      <w:r>
        <w:rPr>
          <w:rFonts w:hint="cs"/>
          <w:rtl/>
          <w:lang w:eastAsia="he-IL"/>
        </w:rPr>
        <w:t xml:space="preserve">. אתה רוצה להוסיף משהו? מקובל עליכם? </w:t>
      </w:r>
    </w:p>
    <w:p w14:paraId="43D79D1B" w14:textId="77777777" w:rsidR="00E56C89" w:rsidRDefault="00E56C89" w:rsidP="00E56C89">
      <w:pPr>
        <w:rPr>
          <w:rtl/>
          <w:lang w:eastAsia="he-IL"/>
        </w:rPr>
      </w:pPr>
    </w:p>
    <w:p w14:paraId="41B2E3C9" w14:textId="77777777" w:rsidR="00E56C89" w:rsidRDefault="00E56C89" w:rsidP="00E56C89">
      <w:pPr>
        <w:pStyle w:val="af9"/>
        <w:keepNext/>
        <w:rPr>
          <w:rtl/>
          <w:lang w:eastAsia="he-IL"/>
        </w:rPr>
      </w:pPr>
      <w:bookmarkStart w:id="28" w:name="ET_guest_ירון_אליאס_33"/>
      <w:r w:rsidRPr="00E56C89">
        <w:rPr>
          <w:rStyle w:val="TagStyle"/>
          <w:rtl/>
        </w:rPr>
        <w:t xml:space="preserve"> &lt;&lt; אורח &gt;&gt; </w:t>
      </w:r>
      <w:r>
        <w:rPr>
          <w:rtl/>
          <w:lang w:eastAsia="he-IL"/>
        </w:rPr>
        <w:t>ירון אליאס:</w:t>
      </w:r>
      <w:r w:rsidRPr="00E56C89">
        <w:rPr>
          <w:rStyle w:val="TagStyle"/>
          <w:rtl/>
        </w:rPr>
        <w:t xml:space="preserve"> &lt;&lt; אורח &gt;&gt;</w:t>
      </w:r>
      <w:r w:rsidR="002E3326">
        <w:rPr>
          <w:rtl/>
          <w:lang w:eastAsia="he-IL"/>
        </w:rPr>
        <w:t xml:space="preserve"> </w:t>
      </w:r>
      <w:bookmarkEnd w:id="28"/>
    </w:p>
    <w:p w14:paraId="06D95ABC" w14:textId="77777777" w:rsidR="00E56C89" w:rsidRDefault="00E56C89" w:rsidP="00E56C89">
      <w:pPr>
        <w:pStyle w:val="KeepWithNext"/>
        <w:rPr>
          <w:rtl/>
          <w:lang w:eastAsia="he-IL"/>
        </w:rPr>
      </w:pPr>
    </w:p>
    <w:p w14:paraId="5B7A8110" w14:textId="77777777" w:rsidR="00E56C89" w:rsidRDefault="00E56C89" w:rsidP="00E56C89">
      <w:pPr>
        <w:rPr>
          <w:rtl/>
          <w:lang w:eastAsia="he-IL"/>
        </w:rPr>
      </w:pPr>
      <w:r>
        <w:rPr>
          <w:rFonts w:hint="cs"/>
          <w:rtl/>
          <w:lang w:eastAsia="he-IL"/>
        </w:rPr>
        <w:t xml:space="preserve">כן. השינוי הזה נעשה לפחות בתיאום </w:t>
      </w:r>
      <w:proofErr w:type="spellStart"/>
      <w:r>
        <w:rPr>
          <w:rFonts w:hint="cs"/>
          <w:rtl/>
          <w:lang w:eastAsia="he-IL"/>
        </w:rPr>
        <w:t>איתנו</w:t>
      </w:r>
      <w:proofErr w:type="spellEnd"/>
      <w:r>
        <w:rPr>
          <w:rFonts w:hint="cs"/>
          <w:rtl/>
          <w:lang w:eastAsia="he-IL"/>
        </w:rPr>
        <w:t>, ביידוע, ואנחנו לא מתנגדים.</w:t>
      </w:r>
    </w:p>
    <w:p w14:paraId="05B62772" w14:textId="77777777" w:rsidR="00E56C89" w:rsidRDefault="00E56C89" w:rsidP="00E56C89">
      <w:pPr>
        <w:rPr>
          <w:rtl/>
          <w:lang w:eastAsia="he-IL"/>
        </w:rPr>
      </w:pPr>
    </w:p>
    <w:p w14:paraId="3813F1B8" w14:textId="77777777" w:rsidR="00E56C89" w:rsidRDefault="00E56C89" w:rsidP="00E56C89">
      <w:pPr>
        <w:pStyle w:val="af6"/>
        <w:keepNext/>
        <w:rPr>
          <w:rtl/>
        </w:rPr>
      </w:pPr>
      <w:bookmarkStart w:id="29" w:name="ET_yor_6044_34"/>
      <w:r w:rsidRPr="00E56C89">
        <w:rPr>
          <w:rStyle w:val="TagStyle"/>
          <w:rtl/>
        </w:rPr>
        <w:t xml:space="preserve"> &lt;&lt; </w:t>
      </w:r>
      <w:proofErr w:type="spellStart"/>
      <w:r w:rsidRPr="00E56C89">
        <w:rPr>
          <w:rStyle w:val="TagStyle"/>
          <w:rtl/>
        </w:rPr>
        <w:t>יור</w:t>
      </w:r>
      <w:proofErr w:type="spellEnd"/>
      <w:r w:rsidRPr="00E56C89">
        <w:rPr>
          <w:rStyle w:val="TagStyle"/>
          <w:rtl/>
        </w:rPr>
        <w:t xml:space="preserve"> &gt;&gt; </w:t>
      </w:r>
      <w:r>
        <w:rPr>
          <w:rtl/>
        </w:rPr>
        <w:t xml:space="preserve">היו"ר אוריאל </w:t>
      </w:r>
      <w:proofErr w:type="spellStart"/>
      <w:r>
        <w:rPr>
          <w:rtl/>
        </w:rPr>
        <w:t>בוסו</w:t>
      </w:r>
      <w:proofErr w:type="spellEnd"/>
      <w:r>
        <w:rPr>
          <w:rtl/>
        </w:rPr>
        <w:t>:</w:t>
      </w:r>
      <w:r w:rsidRPr="00E56C89">
        <w:rPr>
          <w:rStyle w:val="TagStyle"/>
          <w:rtl/>
        </w:rPr>
        <w:t xml:space="preserve"> &lt;&lt; </w:t>
      </w:r>
      <w:proofErr w:type="spellStart"/>
      <w:r w:rsidRPr="00E56C89">
        <w:rPr>
          <w:rStyle w:val="TagStyle"/>
          <w:rtl/>
        </w:rPr>
        <w:t>יור</w:t>
      </w:r>
      <w:proofErr w:type="spellEnd"/>
      <w:r w:rsidRPr="00E56C89">
        <w:rPr>
          <w:rStyle w:val="TagStyle"/>
          <w:rtl/>
        </w:rPr>
        <w:t xml:space="preserve"> &gt;&gt;</w:t>
      </w:r>
      <w:r w:rsidR="002E3326">
        <w:rPr>
          <w:rtl/>
        </w:rPr>
        <w:t xml:space="preserve"> </w:t>
      </w:r>
      <w:bookmarkEnd w:id="29"/>
    </w:p>
    <w:p w14:paraId="702CE73F" w14:textId="77777777" w:rsidR="00E56C89" w:rsidRDefault="00E56C89" w:rsidP="00E56C89">
      <w:pPr>
        <w:pStyle w:val="KeepWithNext"/>
        <w:rPr>
          <w:rtl/>
          <w:lang w:eastAsia="he-IL"/>
        </w:rPr>
      </w:pPr>
    </w:p>
    <w:p w14:paraId="05B06010" w14:textId="77777777" w:rsidR="00E56C89" w:rsidRDefault="00C71FF5" w:rsidP="00E56C89">
      <w:pPr>
        <w:rPr>
          <w:rtl/>
          <w:lang w:eastAsia="he-IL"/>
        </w:rPr>
      </w:pPr>
      <w:r>
        <w:rPr>
          <w:rFonts w:hint="cs"/>
          <w:rtl/>
          <w:lang w:eastAsia="he-IL"/>
        </w:rPr>
        <w:t xml:space="preserve">משפט אחד, עו"ד תמר יוסף, לשכה משפטית, משרד האוצר. </w:t>
      </w:r>
    </w:p>
    <w:p w14:paraId="5A62092C" w14:textId="77777777" w:rsidR="00C71FF5" w:rsidRDefault="00C71FF5" w:rsidP="00E56C89">
      <w:pPr>
        <w:rPr>
          <w:rtl/>
          <w:lang w:eastAsia="he-IL"/>
        </w:rPr>
      </w:pPr>
    </w:p>
    <w:p w14:paraId="7E06C222" w14:textId="77777777" w:rsidR="00C71FF5" w:rsidRDefault="00C71FF5" w:rsidP="00C71FF5">
      <w:pPr>
        <w:pStyle w:val="af9"/>
        <w:keepNext/>
        <w:rPr>
          <w:rtl/>
          <w:lang w:eastAsia="he-IL"/>
        </w:rPr>
      </w:pPr>
      <w:bookmarkStart w:id="30" w:name="ET_guest_תמר_יוסף_35"/>
      <w:r w:rsidRPr="00C71FF5">
        <w:rPr>
          <w:rStyle w:val="TagStyle"/>
          <w:rtl/>
        </w:rPr>
        <w:lastRenderedPageBreak/>
        <w:t xml:space="preserve"> &lt;&lt; אורח &gt;&gt; </w:t>
      </w:r>
      <w:r>
        <w:rPr>
          <w:rtl/>
          <w:lang w:eastAsia="he-IL"/>
        </w:rPr>
        <w:t>תמר יוסף:</w:t>
      </w:r>
      <w:r w:rsidRPr="00C71FF5">
        <w:rPr>
          <w:rStyle w:val="TagStyle"/>
          <w:rtl/>
        </w:rPr>
        <w:t xml:space="preserve"> &lt;&lt; אורח &gt;&gt;</w:t>
      </w:r>
      <w:r w:rsidR="002E3326">
        <w:rPr>
          <w:rtl/>
          <w:lang w:eastAsia="he-IL"/>
        </w:rPr>
        <w:t xml:space="preserve"> </w:t>
      </w:r>
      <w:bookmarkEnd w:id="30"/>
    </w:p>
    <w:p w14:paraId="64529ACB" w14:textId="77777777" w:rsidR="00C71FF5" w:rsidRDefault="00C71FF5" w:rsidP="00C71FF5">
      <w:pPr>
        <w:pStyle w:val="KeepWithNext"/>
        <w:rPr>
          <w:rtl/>
          <w:lang w:eastAsia="he-IL"/>
        </w:rPr>
      </w:pPr>
    </w:p>
    <w:p w14:paraId="5009551B" w14:textId="77777777" w:rsidR="00461B7A" w:rsidRDefault="00C71FF5" w:rsidP="00461B7A">
      <w:pPr>
        <w:rPr>
          <w:rtl/>
          <w:lang w:eastAsia="he-IL"/>
        </w:rPr>
      </w:pPr>
      <w:r>
        <w:rPr>
          <w:rFonts w:hint="cs"/>
          <w:rtl/>
          <w:lang w:eastAsia="he-IL"/>
        </w:rPr>
        <w:t xml:space="preserve">אני רק מוסיפה על מה שתמר אמרה. לא </w:t>
      </w:r>
      <w:r w:rsidR="0092623B">
        <w:rPr>
          <w:rFonts w:hint="cs"/>
          <w:rtl/>
          <w:lang w:eastAsia="he-IL"/>
        </w:rPr>
        <w:t xml:space="preserve">שעכשיו יהיה צריך לאשר רק גריעה </w:t>
      </w:r>
      <w:r>
        <w:rPr>
          <w:rFonts w:hint="cs"/>
          <w:rtl/>
          <w:lang w:eastAsia="he-IL"/>
        </w:rPr>
        <w:t>של רופא מנתח מהסדר</w:t>
      </w:r>
      <w:r w:rsidR="0092623B">
        <w:rPr>
          <w:rFonts w:hint="cs"/>
          <w:rtl/>
          <w:lang w:eastAsia="he-IL"/>
        </w:rPr>
        <w:t>,</w:t>
      </w:r>
      <w:r>
        <w:rPr>
          <w:rFonts w:hint="cs"/>
          <w:rtl/>
          <w:lang w:eastAsia="he-IL"/>
        </w:rPr>
        <w:t xml:space="preserve"> אלא גם שינוי בהסדר הניתוח</w:t>
      </w:r>
      <w:r w:rsidR="0092623B">
        <w:rPr>
          <w:rFonts w:hint="cs"/>
          <w:rtl/>
          <w:lang w:eastAsia="he-IL"/>
        </w:rPr>
        <w:t xml:space="preserve"> </w:t>
      </w:r>
      <w:r w:rsidR="00461B7A">
        <w:rPr>
          <w:rFonts w:hint="cs"/>
          <w:rtl/>
          <w:lang w:eastAsia="he-IL"/>
        </w:rPr>
        <w:t xml:space="preserve">שהמשמעות שלו היא באמת שינוי בשיעור החפיפה, הפחתה של שיעור החפיפה. </w:t>
      </w:r>
    </w:p>
    <w:p w14:paraId="1112D436" w14:textId="77777777" w:rsidR="00461B7A" w:rsidRDefault="00461B7A" w:rsidP="00461B7A">
      <w:pPr>
        <w:rPr>
          <w:rtl/>
          <w:lang w:eastAsia="he-IL"/>
        </w:rPr>
      </w:pPr>
    </w:p>
    <w:p w14:paraId="1A63E892" w14:textId="77777777" w:rsidR="00461B7A" w:rsidRDefault="00461B7A" w:rsidP="00461B7A">
      <w:pPr>
        <w:pStyle w:val="af6"/>
        <w:keepNext/>
        <w:rPr>
          <w:rtl/>
        </w:rPr>
      </w:pPr>
      <w:bookmarkStart w:id="31" w:name="ET_yor_6044_36"/>
      <w:r w:rsidRPr="00461B7A">
        <w:rPr>
          <w:rStyle w:val="TagStyle"/>
          <w:rtl/>
        </w:rPr>
        <w:t xml:space="preserve"> &lt;&lt; </w:t>
      </w:r>
      <w:proofErr w:type="spellStart"/>
      <w:r w:rsidRPr="00461B7A">
        <w:rPr>
          <w:rStyle w:val="TagStyle"/>
          <w:rtl/>
        </w:rPr>
        <w:t>יור</w:t>
      </w:r>
      <w:proofErr w:type="spellEnd"/>
      <w:r w:rsidRPr="00461B7A">
        <w:rPr>
          <w:rStyle w:val="TagStyle"/>
          <w:rtl/>
        </w:rPr>
        <w:t xml:space="preserve"> &gt;&gt; </w:t>
      </w:r>
      <w:r>
        <w:rPr>
          <w:rtl/>
        </w:rPr>
        <w:t xml:space="preserve">היו"ר אוריאל </w:t>
      </w:r>
      <w:proofErr w:type="spellStart"/>
      <w:r>
        <w:rPr>
          <w:rtl/>
        </w:rPr>
        <w:t>בוסו</w:t>
      </w:r>
      <w:proofErr w:type="spellEnd"/>
      <w:r>
        <w:rPr>
          <w:rtl/>
        </w:rPr>
        <w:t>:</w:t>
      </w:r>
      <w:r w:rsidRPr="00461B7A">
        <w:rPr>
          <w:rStyle w:val="TagStyle"/>
          <w:rtl/>
        </w:rPr>
        <w:t xml:space="preserve"> &lt;&lt; </w:t>
      </w:r>
      <w:proofErr w:type="spellStart"/>
      <w:r w:rsidRPr="00461B7A">
        <w:rPr>
          <w:rStyle w:val="TagStyle"/>
          <w:rtl/>
        </w:rPr>
        <w:t>יור</w:t>
      </w:r>
      <w:proofErr w:type="spellEnd"/>
      <w:r w:rsidRPr="00461B7A">
        <w:rPr>
          <w:rStyle w:val="TagStyle"/>
          <w:rtl/>
        </w:rPr>
        <w:t xml:space="preserve"> &gt;&gt;</w:t>
      </w:r>
      <w:r w:rsidR="002E3326">
        <w:rPr>
          <w:rtl/>
        </w:rPr>
        <w:t xml:space="preserve"> </w:t>
      </w:r>
      <w:bookmarkEnd w:id="31"/>
    </w:p>
    <w:p w14:paraId="05DDF16C" w14:textId="77777777" w:rsidR="00461B7A" w:rsidRDefault="00461B7A" w:rsidP="00461B7A">
      <w:pPr>
        <w:pStyle w:val="KeepWithNext"/>
        <w:rPr>
          <w:rtl/>
          <w:lang w:eastAsia="he-IL"/>
        </w:rPr>
      </w:pPr>
    </w:p>
    <w:p w14:paraId="2E83818B" w14:textId="77777777" w:rsidR="00461B7A" w:rsidRDefault="00461B7A" w:rsidP="00461B7A">
      <w:pPr>
        <w:rPr>
          <w:rtl/>
          <w:lang w:eastAsia="he-IL"/>
        </w:rPr>
      </w:pPr>
      <w:r>
        <w:rPr>
          <w:rFonts w:hint="cs"/>
          <w:rtl/>
          <w:lang w:eastAsia="he-IL"/>
        </w:rPr>
        <w:t>הם יהיו ערניים לכך.</w:t>
      </w:r>
    </w:p>
    <w:p w14:paraId="060D8C03" w14:textId="77777777" w:rsidR="00461B7A" w:rsidRDefault="00461B7A" w:rsidP="00461B7A">
      <w:pPr>
        <w:rPr>
          <w:rtl/>
          <w:lang w:eastAsia="he-IL"/>
        </w:rPr>
      </w:pPr>
    </w:p>
    <w:p w14:paraId="50C112C0" w14:textId="77777777" w:rsidR="00461B7A" w:rsidRDefault="00461B7A" w:rsidP="00461B7A">
      <w:pPr>
        <w:pStyle w:val="af9"/>
        <w:keepNext/>
        <w:rPr>
          <w:rtl/>
          <w:lang w:eastAsia="he-IL"/>
        </w:rPr>
      </w:pPr>
      <w:bookmarkStart w:id="32" w:name="ET_guest_תמר_צין_37"/>
      <w:r w:rsidRPr="00461B7A">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461B7A">
        <w:rPr>
          <w:rStyle w:val="TagStyle"/>
          <w:rtl/>
        </w:rPr>
        <w:t xml:space="preserve"> &lt;&lt; אורח &gt;&gt;</w:t>
      </w:r>
      <w:r w:rsidR="002E3326">
        <w:rPr>
          <w:rtl/>
          <w:lang w:eastAsia="he-IL"/>
        </w:rPr>
        <w:t xml:space="preserve"> </w:t>
      </w:r>
      <w:bookmarkEnd w:id="32"/>
    </w:p>
    <w:p w14:paraId="19F92A6A" w14:textId="77777777" w:rsidR="00461B7A" w:rsidRDefault="00461B7A" w:rsidP="00461B7A">
      <w:pPr>
        <w:pStyle w:val="KeepWithNext"/>
        <w:rPr>
          <w:rtl/>
          <w:lang w:eastAsia="he-IL"/>
        </w:rPr>
      </w:pPr>
    </w:p>
    <w:p w14:paraId="06DCF61C" w14:textId="77777777" w:rsidR="00461B7A" w:rsidRDefault="00461B7A" w:rsidP="00461B7A">
      <w:pPr>
        <w:rPr>
          <w:rtl/>
          <w:lang w:eastAsia="he-IL"/>
        </w:rPr>
      </w:pPr>
      <w:r>
        <w:rPr>
          <w:rFonts w:hint="cs"/>
          <w:rtl/>
          <w:lang w:eastAsia="he-IL"/>
        </w:rPr>
        <w:t xml:space="preserve">אני אתן איזו דוגמה </w:t>
      </w:r>
      <w:r w:rsidR="003838BD">
        <w:rPr>
          <w:rFonts w:hint="cs"/>
          <w:rtl/>
          <w:lang w:eastAsia="he-IL"/>
        </w:rPr>
        <w:t>כדי זה יהיה מאוד ברור. נניח והיום יש 1,000 רופאים בחברת ביטוח מסוימת שחצי מהם נמצאים בקופת חולים א'.</w:t>
      </w:r>
    </w:p>
    <w:p w14:paraId="65DA3C3A" w14:textId="77777777" w:rsidR="003838BD" w:rsidRDefault="003838BD" w:rsidP="00461B7A">
      <w:pPr>
        <w:rPr>
          <w:rtl/>
          <w:lang w:eastAsia="he-IL"/>
        </w:rPr>
      </w:pPr>
    </w:p>
    <w:p w14:paraId="004575C9" w14:textId="77777777" w:rsidR="003838BD" w:rsidRDefault="003838BD" w:rsidP="003838BD">
      <w:pPr>
        <w:pStyle w:val="af9"/>
        <w:keepNext/>
        <w:rPr>
          <w:rtl/>
          <w:lang w:eastAsia="he-IL"/>
        </w:rPr>
      </w:pPr>
      <w:bookmarkStart w:id="33" w:name="ET_guest_שלמה_לפידות_38"/>
      <w:r w:rsidRPr="003838BD">
        <w:rPr>
          <w:rStyle w:val="TagStyle"/>
          <w:rtl/>
        </w:rPr>
        <w:t xml:space="preserve"> &lt;&lt; אורח &gt;&gt; </w:t>
      </w:r>
      <w:r>
        <w:rPr>
          <w:rtl/>
          <w:lang w:eastAsia="he-IL"/>
        </w:rPr>
        <w:t>שלמה לפידות:</w:t>
      </w:r>
      <w:r w:rsidRPr="003838BD">
        <w:rPr>
          <w:rStyle w:val="TagStyle"/>
          <w:rtl/>
        </w:rPr>
        <w:t xml:space="preserve"> &lt;&lt; אורח &gt;&gt;</w:t>
      </w:r>
      <w:r w:rsidR="002E3326">
        <w:rPr>
          <w:rtl/>
          <w:lang w:eastAsia="he-IL"/>
        </w:rPr>
        <w:t xml:space="preserve"> </w:t>
      </w:r>
      <w:bookmarkEnd w:id="33"/>
    </w:p>
    <w:p w14:paraId="03C4450A" w14:textId="77777777" w:rsidR="003838BD" w:rsidRDefault="003838BD" w:rsidP="003838BD">
      <w:pPr>
        <w:pStyle w:val="KeepWithNext"/>
        <w:rPr>
          <w:rtl/>
          <w:lang w:eastAsia="he-IL"/>
        </w:rPr>
      </w:pPr>
    </w:p>
    <w:p w14:paraId="1B9939C6" w14:textId="77777777" w:rsidR="003838BD" w:rsidRDefault="003838BD" w:rsidP="003838BD">
      <w:pPr>
        <w:rPr>
          <w:rtl/>
          <w:lang w:eastAsia="he-IL"/>
        </w:rPr>
      </w:pPr>
      <w:r>
        <w:rPr>
          <w:rFonts w:hint="cs"/>
          <w:rtl/>
          <w:lang w:eastAsia="he-IL"/>
        </w:rPr>
        <w:t>זה כלשהי, זה לא א'.</w:t>
      </w:r>
    </w:p>
    <w:p w14:paraId="604A1810" w14:textId="77777777" w:rsidR="003838BD" w:rsidRDefault="003838BD" w:rsidP="003838BD">
      <w:pPr>
        <w:rPr>
          <w:rtl/>
          <w:lang w:eastAsia="he-IL"/>
        </w:rPr>
      </w:pPr>
    </w:p>
    <w:p w14:paraId="1589FB23" w14:textId="77777777" w:rsidR="003838BD" w:rsidRDefault="003838BD" w:rsidP="003838BD">
      <w:pPr>
        <w:pStyle w:val="af6"/>
        <w:keepNext/>
        <w:rPr>
          <w:rtl/>
        </w:rPr>
      </w:pPr>
      <w:bookmarkStart w:id="34" w:name="ET_yor_6044_40"/>
      <w:r w:rsidRPr="003838BD">
        <w:rPr>
          <w:rStyle w:val="TagStyle"/>
          <w:rtl/>
        </w:rPr>
        <w:t xml:space="preserve"> &lt;&lt; </w:t>
      </w:r>
      <w:proofErr w:type="spellStart"/>
      <w:r w:rsidRPr="003838BD">
        <w:rPr>
          <w:rStyle w:val="TagStyle"/>
          <w:rtl/>
        </w:rPr>
        <w:t>יור</w:t>
      </w:r>
      <w:proofErr w:type="spellEnd"/>
      <w:r w:rsidRPr="003838BD">
        <w:rPr>
          <w:rStyle w:val="TagStyle"/>
          <w:rtl/>
        </w:rPr>
        <w:t xml:space="preserve"> &gt;&gt; </w:t>
      </w:r>
      <w:r>
        <w:rPr>
          <w:rtl/>
        </w:rPr>
        <w:t xml:space="preserve">היו"ר אוריאל </w:t>
      </w:r>
      <w:proofErr w:type="spellStart"/>
      <w:r>
        <w:rPr>
          <w:rtl/>
        </w:rPr>
        <w:t>בוסו</w:t>
      </w:r>
      <w:proofErr w:type="spellEnd"/>
      <w:r>
        <w:rPr>
          <w:rtl/>
        </w:rPr>
        <w:t>:</w:t>
      </w:r>
      <w:r w:rsidRPr="003838BD">
        <w:rPr>
          <w:rStyle w:val="TagStyle"/>
          <w:rtl/>
        </w:rPr>
        <w:t xml:space="preserve"> &lt;&lt; </w:t>
      </w:r>
      <w:proofErr w:type="spellStart"/>
      <w:r w:rsidRPr="003838BD">
        <w:rPr>
          <w:rStyle w:val="TagStyle"/>
          <w:rtl/>
        </w:rPr>
        <w:t>יור</w:t>
      </w:r>
      <w:proofErr w:type="spellEnd"/>
      <w:r w:rsidRPr="003838BD">
        <w:rPr>
          <w:rStyle w:val="TagStyle"/>
          <w:rtl/>
        </w:rPr>
        <w:t xml:space="preserve"> &gt;&gt;</w:t>
      </w:r>
      <w:r w:rsidR="002E3326">
        <w:rPr>
          <w:rtl/>
        </w:rPr>
        <w:t xml:space="preserve"> </w:t>
      </w:r>
      <w:bookmarkEnd w:id="34"/>
    </w:p>
    <w:p w14:paraId="69743D49" w14:textId="77777777" w:rsidR="003838BD" w:rsidRDefault="003838BD" w:rsidP="003838BD">
      <w:pPr>
        <w:pStyle w:val="KeepWithNext"/>
        <w:rPr>
          <w:rtl/>
          <w:lang w:eastAsia="he-IL"/>
        </w:rPr>
      </w:pPr>
    </w:p>
    <w:p w14:paraId="2B6015FA" w14:textId="77777777" w:rsidR="003838BD" w:rsidRDefault="003838BD" w:rsidP="003838BD">
      <w:pPr>
        <w:rPr>
          <w:rtl/>
          <w:lang w:eastAsia="he-IL"/>
        </w:rPr>
      </w:pPr>
      <w:r>
        <w:rPr>
          <w:rFonts w:hint="cs"/>
          <w:rtl/>
          <w:lang w:eastAsia="he-IL"/>
        </w:rPr>
        <w:t xml:space="preserve">בשביל להבהיר היא אומרת בקופת חולים א'. </w:t>
      </w:r>
    </w:p>
    <w:p w14:paraId="2037E659" w14:textId="77777777" w:rsidR="003838BD" w:rsidRDefault="003838BD" w:rsidP="003838BD">
      <w:pPr>
        <w:rPr>
          <w:rtl/>
          <w:lang w:eastAsia="he-IL"/>
        </w:rPr>
      </w:pPr>
    </w:p>
    <w:p w14:paraId="1B8CA599" w14:textId="77777777" w:rsidR="003838BD" w:rsidRDefault="003838BD" w:rsidP="003838BD">
      <w:pPr>
        <w:pStyle w:val="af9"/>
        <w:keepNext/>
        <w:rPr>
          <w:rtl/>
          <w:lang w:eastAsia="he-IL"/>
        </w:rPr>
      </w:pPr>
      <w:bookmarkStart w:id="35" w:name="ET_guest_שלמה_לפידות_41"/>
      <w:r w:rsidRPr="003838BD">
        <w:rPr>
          <w:rStyle w:val="TagStyle"/>
          <w:rtl/>
        </w:rPr>
        <w:t xml:space="preserve"> &lt;&lt; אורח &gt;&gt; </w:t>
      </w:r>
      <w:r>
        <w:rPr>
          <w:rtl/>
          <w:lang w:eastAsia="he-IL"/>
        </w:rPr>
        <w:t>שלמה לפידות:</w:t>
      </w:r>
      <w:r w:rsidRPr="003838BD">
        <w:rPr>
          <w:rStyle w:val="TagStyle"/>
          <w:rtl/>
        </w:rPr>
        <w:t xml:space="preserve"> &lt;&lt; אורח &gt;&gt;</w:t>
      </w:r>
      <w:r w:rsidR="002E3326">
        <w:rPr>
          <w:rtl/>
          <w:lang w:eastAsia="he-IL"/>
        </w:rPr>
        <w:t xml:space="preserve"> </w:t>
      </w:r>
      <w:bookmarkEnd w:id="35"/>
    </w:p>
    <w:p w14:paraId="7DB99A12" w14:textId="77777777" w:rsidR="003838BD" w:rsidRDefault="003838BD" w:rsidP="003838BD">
      <w:pPr>
        <w:pStyle w:val="KeepWithNext"/>
        <w:rPr>
          <w:rtl/>
          <w:lang w:eastAsia="he-IL"/>
        </w:rPr>
      </w:pPr>
    </w:p>
    <w:p w14:paraId="5458AD48" w14:textId="77777777" w:rsidR="003838BD" w:rsidRDefault="003838BD" w:rsidP="003838BD">
      <w:pPr>
        <w:rPr>
          <w:rtl/>
          <w:lang w:eastAsia="he-IL"/>
        </w:rPr>
      </w:pPr>
      <w:r>
        <w:rPr>
          <w:rFonts w:hint="cs"/>
          <w:rtl/>
          <w:lang w:eastAsia="he-IL"/>
        </w:rPr>
        <w:t xml:space="preserve">אין מחויבות </w:t>
      </w:r>
      <w:proofErr w:type="spellStart"/>
      <w:r>
        <w:rPr>
          <w:rFonts w:hint="cs"/>
          <w:rtl/>
          <w:lang w:eastAsia="he-IL"/>
        </w:rPr>
        <w:t>אחוזית</w:t>
      </w:r>
      <w:proofErr w:type="spellEnd"/>
      <w:r>
        <w:rPr>
          <w:rFonts w:hint="cs"/>
          <w:rtl/>
          <w:lang w:eastAsia="he-IL"/>
        </w:rPr>
        <w:t xml:space="preserve"> מול קופת חולים מסוימת. המחויבות </w:t>
      </w:r>
      <w:proofErr w:type="spellStart"/>
      <w:r>
        <w:rPr>
          <w:rFonts w:hint="cs"/>
          <w:rtl/>
          <w:lang w:eastAsia="he-IL"/>
        </w:rPr>
        <w:t>האחוזית</w:t>
      </w:r>
      <w:proofErr w:type="spellEnd"/>
      <w:r>
        <w:rPr>
          <w:rFonts w:hint="cs"/>
          <w:rtl/>
          <w:lang w:eastAsia="he-IL"/>
        </w:rPr>
        <w:t xml:space="preserve">, ככה הסבירו לנו פה - - - </w:t>
      </w:r>
    </w:p>
    <w:p w14:paraId="68FC9006" w14:textId="77777777" w:rsidR="003838BD" w:rsidRDefault="003838BD" w:rsidP="003838BD">
      <w:pPr>
        <w:rPr>
          <w:rtl/>
          <w:lang w:eastAsia="he-IL"/>
        </w:rPr>
      </w:pPr>
    </w:p>
    <w:p w14:paraId="3C2E3376" w14:textId="77777777" w:rsidR="003838BD" w:rsidRDefault="003838BD" w:rsidP="003838BD">
      <w:pPr>
        <w:pStyle w:val="af9"/>
        <w:keepNext/>
        <w:rPr>
          <w:rtl/>
          <w:lang w:eastAsia="he-IL"/>
        </w:rPr>
      </w:pPr>
      <w:bookmarkStart w:id="36" w:name="ET_guest_תמר_צין_42"/>
      <w:r w:rsidRPr="003838BD">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3838BD">
        <w:rPr>
          <w:rStyle w:val="TagStyle"/>
          <w:rtl/>
        </w:rPr>
        <w:t xml:space="preserve"> &lt;&lt; אורח &gt;&gt;</w:t>
      </w:r>
      <w:r w:rsidR="002E3326">
        <w:rPr>
          <w:rtl/>
          <w:lang w:eastAsia="he-IL"/>
        </w:rPr>
        <w:t xml:space="preserve"> </w:t>
      </w:r>
      <w:bookmarkEnd w:id="36"/>
    </w:p>
    <w:p w14:paraId="53790451" w14:textId="77777777" w:rsidR="003838BD" w:rsidRDefault="003838BD" w:rsidP="003838BD">
      <w:pPr>
        <w:pStyle w:val="KeepWithNext"/>
        <w:rPr>
          <w:rtl/>
          <w:lang w:eastAsia="he-IL"/>
        </w:rPr>
      </w:pPr>
    </w:p>
    <w:p w14:paraId="64A77815" w14:textId="77777777" w:rsidR="003838BD" w:rsidRDefault="003838BD" w:rsidP="003838BD">
      <w:pPr>
        <w:rPr>
          <w:rtl/>
          <w:lang w:eastAsia="he-IL"/>
        </w:rPr>
      </w:pPr>
      <w:r>
        <w:rPr>
          <w:rFonts w:hint="cs"/>
          <w:rtl/>
          <w:lang w:eastAsia="he-IL"/>
        </w:rPr>
        <w:t xml:space="preserve">הסעיף השלישי זה בדיוק מה שהסברתי גם לפני כן. הסעיף הראשון מדבר על חברת ביטוח מול כל קופות החולים ביחד. </w:t>
      </w:r>
    </w:p>
    <w:p w14:paraId="07B6A39C" w14:textId="77777777" w:rsidR="003838BD" w:rsidRDefault="003838BD" w:rsidP="003838BD">
      <w:pPr>
        <w:rPr>
          <w:rtl/>
          <w:lang w:eastAsia="he-IL"/>
        </w:rPr>
      </w:pPr>
    </w:p>
    <w:p w14:paraId="04AF5352" w14:textId="77777777" w:rsidR="003838BD" w:rsidRDefault="003838BD" w:rsidP="003838BD">
      <w:pPr>
        <w:pStyle w:val="af6"/>
        <w:keepNext/>
        <w:rPr>
          <w:rtl/>
        </w:rPr>
      </w:pPr>
      <w:bookmarkStart w:id="37" w:name="ET_yor_6044_43"/>
      <w:r w:rsidRPr="003838BD">
        <w:rPr>
          <w:rStyle w:val="TagStyle"/>
          <w:rtl/>
        </w:rPr>
        <w:t xml:space="preserve"> &lt;&lt; </w:t>
      </w:r>
      <w:proofErr w:type="spellStart"/>
      <w:r w:rsidRPr="003838BD">
        <w:rPr>
          <w:rStyle w:val="TagStyle"/>
          <w:rtl/>
        </w:rPr>
        <w:t>יור</w:t>
      </w:r>
      <w:proofErr w:type="spellEnd"/>
      <w:r w:rsidRPr="003838BD">
        <w:rPr>
          <w:rStyle w:val="TagStyle"/>
          <w:rtl/>
        </w:rPr>
        <w:t xml:space="preserve"> &gt;&gt; </w:t>
      </w:r>
      <w:r>
        <w:rPr>
          <w:rtl/>
        </w:rPr>
        <w:t xml:space="preserve">היו"ר אוריאל </w:t>
      </w:r>
      <w:proofErr w:type="spellStart"/>
      <w:r>
        <w:rPr>
          <w:rtl/>
        </w:rPr>
        <w:t>בוסו</w:t>
      </w:r>
      <w:proofErr w:type="spellEnd"/>
      <w:r>
        <w:rPr>
          <w:rtl/>
        </w:rPr>
        <w:t>:</w:t>
      </w:r>
      <w:r w:rsidRPr="003838BD">
        <w:rPr>
          <w:rStyle w:val="TagStyle"/>
          <w:rtl/>
        </w:rPr>
        <w:t xml:space="preserve"> &lt;&lt; </w:t>
      </w:r>
      <w:proofErr w:type="spellStart"/>
      <w:r w:rsidRPr="003838BD">
        <w:rPr>
          <w:rStyle w:val="TagStyle"/>
          <w:rtl/>
        </w:rPr>
        <w:t>יור</w:t>
      </w:r>
      <w:proofErr w:type="spellEnd"/>
      <w:r w:rsidRPr="003838BD">
        <w:rPr>
          <w:rStyle w:val="TagStyle"/>
          <w:rtl/>
        </w:rPr>
        <w:t xml:space="preserve"> &gt;&gt;</w:t>
      </w:r>
      <w:r w:rsidR="002E3326">
        <w:rPr>
          <w:rtl/>
        </w:rPr>
        <w:t xml:space="preserve"> </w:t>
      </w:r>
      <w:bookmarkEnd w:id="37"/>
    </w:p>
    <w:p w14:paraId="551C1461" w14:textId="77777777" w:rsidR="003838BD" w:rsidRDefault="003838BD" w:rsidP="003838BD">
      <w:pPr>
        <w:pStyle w:val="KeepWithNext"/>
        <w:rPr>
          <w:rtl/>
          <w:lang w:eastAsia="he-IL"/>
        </w:rPr>
      </w:pPr>
    </w:p>
    <w:p w14:paraId="3146B1CB" w14:textId="77777777" w:rsidR="003838BD" w:rsidRDefault="003838BD" w:rsidP="003838BD">
      <w:pPr>
        <w:rPr>
          <w:rtl/>
          <w:lang w:eastAsia="he-IL"/>
        </w:rPr>
      </w:pPr>
      <w:r>
        <w:rPr>
          <w:rFonts w:hint="cs"/>
          <w:rtl/>
          <w:lang w:eastAsia="he-IL"/>
        </w:rPr>
        <w:t>לא עושים על אותו רופא כפל מבצעים, זה הכוונה. הוא נמצא ברשימה הזאת. בסוף בחפיפה נהיה פחות מ-50%.</w:t>
      </w:r>
    </w:p>
    <w:p w14:paraId="001F8973" w14:textId="77777777" w:rsidR="003838BD" w:rsidRDefault="003838BD" w:rsidP="003838BD">
      <w:pPr>
        <w:rPr>
          <w:rtl/>
          <w:lang w:eastAsia="he-IL"/>
        </w:rPr>
      </w:pPr>
    </w:p>
    <w:p w14:paraId="54E8A5F1" w14:textId="77777777" w:rsidR="003838BD" w:rsidRDefault="003838BD" w:rsidP="003838BD">
      <w:pPr>
        <w:pStyle w:val="af9"/>
        <w:keepNext/>
        <w:rPr>
          <w:rtl/>
          <w:lang w:eastAsia="he-IL"/>
        </w:rPr>
      </w:pPr>
      <w:bookmarkStart w:id="38" w:name="ET_guest_שלמה_לפידות_44"/>
      <w:r w:rsidRPr="003838BD">
        <w:rPr>
          <w:rStyle w:val="TagStyle"/>
          <w:rtl/>
        </w:rPr>
        <w:t xml:space="preserve"> &lt;&lt; אורח &gt;&gt; </w:t>
      </w:r>
      <w:r>
        <w:rPr>
          <w:rtl/>
          <w:lang w:eastAsia="he-IL"/>
        </w:rPr>
        <w:t>שלמה לפידות:</w:t>
      </w:r>
      <w:r w:rsidRPr="003838BD">
        <w:rPr>
          <w:rStyle w:val="TagStyle"/>
          <w:rtl/>
        </w:rPr>
        <w:t xml:space="preserve"> &lt;&lt; אורח &gt;&gt;</w:t>
      </w:r>
      <w:r w:rsidR="002E3326">
        <w:rPr>
          <w:rtl/>
          <w:lang w:eastAsia="he-IL"/>
        </w:rPr>
        <w:t xml:space="preserve"> </w:t>
      </w:r>
      <w:bookmarkEnd w:id="38"/>
    </w:p>
    <w:p w14:paraId="7C32EBFC" w14:textId="77777777" w:rsidR="003838BD" w:rsidRDefault="003838BD" w:rsidP="003838BD">
      <w:pPr>
        <w:pStyle w:val="KeepWithNext"/>
        <w:rPr>
          <w:rtl/>
          <w:lang w:eastAsia="he-IL"/>
        </w:rPr>
      </w:pPr>
    </w:p>
    <w:p w14:paraId="48941E2E" w14:textId="77777777" w:rsidR="003838BD" w:rsidRDefault="003838BD" w:rsidP="003838BD">
      <w:pPr>
        <w:rPr>
          <w:rtl/>
          <w:lang w:eastAsia="he-IL"/>
        </w:rPr>
      </w:pPr>
      <w:r>
        <w:rPr>
          <w:rFonts w:hint="cs"/>
          <w:rtl/>
          <w:lang w:eastAsia="he-IL"/>
        </w:rPr>
        <w:t>אבל זה לא יכול להיות 50% מול כל קופת חולים.</w:t>
      </w:r>
    </w:p>
    <w:p w14:paraId="75569975" w14:textId="77777777" w:rsidR="003838BD" w:rsidRDefault="003838BD" w:rsidP="003838BD">
      <w:pPr>
        <w:rPr>
          <w:rtl/>
          <w:lang w:eastAsia="he-IL"/>
        </w:rPr>
      </w:pPr>
    </w:p>
    <w:p w14:paraId="164A1A0A" w14:textId="77777777" w:rsidR="003838BD" w:rsidRDefault="003838BD" w:rsidP="003838BD">
      <w:pPr>
        <w:pStyle w:val="af9"/>
        <w:keepNext/>
        <w:rPr>
          <w:rtl/>
          <w:lang w:eastAsia="he-IL"/>
        </w:rPr>
      </w:pPr>
      <w:bookmarkStart w:id="39" w:name="ET_guest_תמר_צין_45"/>
      <w:r w:rsidRPr="003838BD">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3838BD">
        <w:rPr>
          <w:rStyle w:val="TagStyle"/>
          <w:rtl/>
        </w:rPr>
        <w:t xml:space="preserve"> &lt;&lt; אורח &gt;&gt;</w:t>
      </w:r>
      <w:r w:rsidR="002E3326">
        <w:rPr>
          <w:rtl/>
          <w:lang w:eastAsia="he-IL"/>
        </w:rPr>
        <w:t xml:space="preserve"> </w:t>
      </w:r>
      <w:bookmarkEnd w:id="39"/>
    </w:p>
    <w:p w14:paraId="33D5A0EA" w14:textId="77777777" w:rsidR="003838BD" w:rsidRDefault="003838BD" w:rsidP="003838BD">
      <w:pPr>
        <w:pStyle w:val="KeepWithNext"/>
        <w:rPr>
          <w:rtl/>
          <w:lang w:eastAsia="he-IL"/>
        </w:rPr>
      </w:pPr>
    </w:p>
    <w:p w14:paraId="258AFC17" w14:textId="77777777" w:rsidR="003838BD" w:rsidRDefault="003838BD" w:rsidP="003838BD">
      <w:pPr>
        <w:rPr>
          <w:rtl/>
          <w:lang w:eastAsia="he-IL"/>
        </w:rPr>
      </w:pPr>
      <w:r>
        <w:rPr>
          <w:rFonts w:hint="cs"/>
          <w:rtl/>
          <w:lang w:eastAsia="he-IL"/>
        </w:rPr>
        <w:t xml:space="preserve">סעיף (ג) לא מדבר על 50% אלא רק על שימור הקיים, כלומר בלי לגרוע מהקיים. הוא לא מדבר על 50% אלא על הקיים בין כל חברת ביטוח לכל קופת חולים. שוב אני אבהיר, כמו שתמר אמרה, זה לא רק גריעה אלא גם אם רופא לפני כן היה באחד </w:t>
      </w:r>
      <w:proofErr w:type="spellStart"/>
      <w:r>
        <w:rPr>
          <w:rFonts w:hint="cs"/>
          <w:rtl/>
          <w:lang w:eastAsia="he-IL"/>
        </w:rPr>
        <w:t>השב"נים</w:t>
      </w:r>
      <w:proofErr w:type="spellEnd"/>
      <w:r>
        <w:rPr>
          <w:rFonts w:hint="cs"/>
          <w:rtl/>
          <w:lang w:eastAsia="he-IL"/>
        </w:rPr>
        <w:t xml:space="preserve"> ומחר חברת הביטוח הופכת אותו לבלעדי, כלומר מושכת אותו ככה שהוא לא יהיה יותר ברשימת </w:t>
      </w:r>
      <w:proofErr w:type="spellStart"/>
      <w:r>
        <w:rPr>
          <w:rFonts w:hint="cs"/>
          <w:rtl/>
          <w:lang w:eastAsia="he-IL"/>
        </w:rPr>
        <w:t>השב"ן</w:t>
      </w:r>
      <w:proofErr w:type="spellEnd"/>
      <w:r>
        <w:rPr>
          <w:rFonts w:hint="cs"/>
          <w:rtl/>
          <w:lang w:eastAsia="he-IL"/>
        </w:rPr>
        <w:t xml:space="preserve"> אלא רק בחברת הביטוח, גם השינוי הזה דרוש אישור של הממונה.</w:t>
      </w:r>
    </w:p>
    <w:p w14:paraId="5FF5B1FB" w14:textId="77777777" w:rsidR="003838BD" w:rsidRDefault="003838BD" w:rsidP="003838BD">
      <w:pPr>
        <w:rPr>
          <w:rtl/>
          <w:lang w:eastAsia="he-IL"/>
        </w:rPr>
      </w:pPr>
    </w:p>
    <w:p w14:paraId="6FB9C9CA" w14:textId="77777777" w:rsidR="003838BD" w:rsidRDefault="003838BD" w:rsidP="003838BD">
      <w:pPr>
        <w:pStyle w:val="af6"/>
        <w:keepNext/>
        <w:rPr>
          <w:rtl/>
        </w:rPr>
      </w:pPr>
      <w:bookmarkStart w:id="40" w:name="ET_yor_6044_46"/>
      <w:r w:rsidRPr="003838BD">
        <w:rPr>
          <w:rStyle w:val="TagStyle"/>
          <w:rtl/>
        </w:rPr>
        <w:t xml:space="preserve"> &lt;&lt; </w:t>
      </w:r>
      <w:proofErr w:type="spellStart"/>
      <w:r w:rsidRPr="003838BD">
        <w:rPr>
          <w:rStyle w:val="TagStyle"/>
          <w:rtl/>
        </w:rPr>
        <w:t>יור</w:t>
      </w:r>
      <w:proofErr w:type="spellEnd"/>
      <w:r w:rsidRPr="003838BD">
        <w:rPr>
          <w:rStyle w:val="TagStyle"/>
          <w:rtl/>
        </w:rPr>
        <w:t xml:space="preserve"> &gt;&gt; </w:t>
      </w:r>
      <w:r>
        <w:rPr>
          <w:rtl/>
        </w:rPr>
        <w:t xml:space="preserve">היו"ר אוריאל </w:t>
      </w:r>
      <w:proofErr w:type="spellStart"/>
      <w:r>
        <w:rPr>
          <w:rtl/>
        </w:rPr>
        <w:t>בוסו</w:t>
      </w:r>
      <w:proofErr w:type="spellEnd"/>
      <w:r>
        <w:rPr>
          <w:rtl/>
        </w:rPr>
        <w:t>:</w:t>
      </w:r>
      <w:r w:rsidRPr="003838BD">
        <w:rPr>
          <w:rStyle w:val="TagStyle"/>
          <w:rtl/>
        </w:rPr>
        <w:t xml:space="preserve"> &lt;&lt; </w:t>
      </w:r>
      <w:proofErr w:type="spellStart"/>
      <w:r w:rsidRPr="003838BD">
        <w:rPr>
          <w:rStyle w:val="TagStyle"/>
          <w:rtl/>
        </w:rPr>
        <w:t>יור</w:t>
      </w:r>
      <w:proofErr w:type="spellEnd"/>
      <w:r w:rsidRPr="003838BD">
        <w:rPr>
          <w:rStyle w:val="TagStyle"/>
          <w:rtl/>
        </w:rPr>
        <w:t xml:space="preserve"> &gt;&gt;</w:t>
      </w:r>
      <w:r w:rsidR="002E3326">
        <w:rPr>
          <w:rtl/>
        </w:rPr>
        <w:t xml:space="preserve"> </w:t>
      </w:r>
      <w:bookmarkEnd w:id="40"/>
    </w:p>
    <w:p w14:paraId="457F41E5" w14:textId="77777777" w:rsidR="003838BD" w:rsidRDefault="003838BD" w:rsidP="003838BD">
      <w:pPr>
        <w:pStyle w:val="KeepWithNext"/>
        <w:rPr>
          <w:rtl/>
          <w:lang w:eastAsia="he-IL"/>
        </w:rPr>
      </w:pPr>
    </w:p>
    <w:p w14:paraId="3E0FBD3E" w14:textId="77777777" w:rsidR="003838BD" w:rsidRDefault="003838BD" w:rsidP="003838BD">
      <w:pPr>
        <w:rPr>
          <w:rtl/>
          <w:lang w:eastAsia="he-IL"/>
        </w:rPr>
      </w:pPr>
      <w:r>
        <w:rPr>
          <w:rFonts w:hint="cs"/>
          <w:rtl/>
          <w:lang w:eastAsia="he-IL"/>
        </w:rPr>
        <w:t xml:space="preserve">תודה. </w:t>
      </w:r>
    </w:p>
    <w:p w14:paraId="7CDBBF33" w14:textId="77777777" w:rsidR="003838BD" w:rsidRDefault="003838BD" w:rsidP="003838BD">
      <w:pPr>
        <w:rPr>
          <w:rtl/>
          <w:lang w:eastAsia="he-IL"/>
        </w:rPr>
      </w:pPr>
    </w:p>
    <w:p w14:paraId="1542F2E7" w14:textId="77777777" w:rsidR="003838BD" w:rsidRDefault="003838BD" w:rsidP="003838BD">
      <w:pPr>
        <w:pStyle w:val="a4"/>
        <w:keepNext/>
        <w:rPr>
          <w:rtl/>
        </w:rPr>
      </w:pPr>
      <w:bookmarkStart w:id="41" w:name="ET_speaker_נעה_בן_שבת_47"/>
      <w:r w:rsidRPr="003838BD">
        <w:rPr>
          <w:rStyle w:val="TagStyle"/>
          <w:rtl/>
        </w:rPr>
        <w:t xml:space="preserve"> &lt;&lt; דובר &gt;&gt; </w:t>
      </w:r>
      <w:r>
        <w:rPr>
          <w:rtl/>
        </w:rPr>
        <w:t>נעה בן שבת:</w:t>
      </w:r>
      <w:r w:rsidRPr="003838BD">
        <w:rPr>
          <w:rStyle w:val="TagStyle"/>
          <w:rtl/>
        </w:rPr>
        <w:t xml:space="preserve"> &lt;&lt; דובר &gt;&gt;</w:t>
      </w:r>
      <w:r w:rsidR="002E3326">
        <w:rPr>
          <w:rtl/>
        </w:rPr>
        <w:t xml:space="preserve"> </w:t>
      </w:r>
      <w:bookmarkEnd w:id="41"/>
    </w:p>
    <w:p w14:paraId="446D46A2" w14:textId="77777777" w:rsidR="003838BD" w:rsidRDefault="003838BD" w:rsidP="003838BD">
      <w:pPr>
        <w:pStyle w:val="KeepWithNext"/>
        <w:rPr>
          <w:rtl/>
          <w:lang w:eastAsia="he-IL"/>
        </w:rPr>
      </w:pPr>
    </w:p>
    <w:p w14:paraId="2F3B8FF7" w14:textId="77777777" w:rsidR="003838BD" w:rsidRDefault="003838BD" w:rsidP="003838BD">
      <w:pPr>
        <w:rPr>
          <w:rtl/>
          <w:lang w:eastAsia="he-IL"/>
        </w:rPr>
      </w:pPr>
      <w:r>
        <w:rPr>
          <w:rFonts w:hint="cs"/>
          <w:rtl/>
          <w:lang w:eastAsia="he-IL"/>
        </w:rPr>
        <w:t>אתם אבל לא מונעים הוספה של רופאים לרשימה.</w:t>
      </w:r>
    </w:p>
    <w:p w14:paraId="1B0ECBC7" w14:textId="77777777" w:rsidR="003838BD" w:rsidRDefault="003838BD" w:rsidP="003838BD">
      <w:pPr>
        <w:rPr>
          <w:rtl/>
          <w:lang w:eastAsia="he-IL"/>
        </w:rPr>
      </w:pPr>
    </w:p>
    <w:p w14:paraId="21AC4AFD" w14:textId="77777777" w:rsidR="003838BD" w:rsidRDefault="003838BD" w:rsidP="003838BD">
      <w:pPr>
        <w:pStyle w:val="af9"/>
        <w:keepNext/>
        <w:rPr>
          <w:rtl/>
          <w:lang w:eastAsia="he-IL"/>
        </w:rPr>
      </w:pPr>
      <w:bookmarkStart w:id="42" w:name="ET_guest_תמר_צין_48"/>
      <w:r w:rsidRPr="003838BD">
        <w:rPr>
          <w:rStyle w:val="TagStyle"/>
          <w:rtl/>
        </w:rPr>
        <w:lastRenderedPageBreak/>
        <w:t xml:space="preserve"> &lt;&lt; אורח &gt;&gt; </w:t>
      </w:r>
      <w:r>
        <w:rPr>
          <w:rtl/>
          <w:lang w:eastAsia="he-IL"/>
        </w:rPr>
        <w:t xml:space="preserve">תמר </w:t>
      </w:r>
      <w:proofErr w:type="spellStart"/>
      <w:r>
        <w:rPr>
          <w:rtl/>
          <w:lang w:eastAsia="he-IL"/>
        </w:rPr>
        <w:t>צ'ין</w:t>
      </w:r>
      <w:proofErr w:type="spellEnd"/>
      <w:r>
        <w:rPr>
          <w:rtl/>
          <w:lang w:eastAsia="he-IL"/>
        </w:rPr>
        <w:t>:</w:t>
      </w:r>
      <w:r w:rsidRPr="003838BD">
        <w:rPr>
          <w:rStyle w:val="TagStyle"/>
          <w:rtl/>
        </w:rPr>
        <w:t xml:space="preserve"> &lt;&lt; אורח &gt;&gt;</w:t>
      </w:r>
      <w:r w:rsidR="002E3326">
        <w:rPr>
          <w:rtl/>
          <w:lang w:eastAsia="he-IL"/>
        </w:rPr>
        <w:t xml:space="preserve"> </w:t>
      </w:r>
      <w:bookmarkEnd w:id="42"/>
    </w:p>
    <w:p w14:paraId="69C5A081" w14:textId="77777777" w:rsidR="003838BD" w:rsidRDefault="003838BD" w:rsidP="003838BD">
      <w:pPr>
        <w:pStyle w:val="KeepWithNext"/>
        <w:rPr>
          <w:rtl/>
          <w:lang w:eastAsia="he-IL"/>
        </w:rPr>
      </w:pPr>
    </w:p>
    <w:p w14:paraId="5DAB5179" w14:textId="77777777" w:rsidR="003838BD" w:rsidRDefault="003838BD" w:rsidP="003838BD">
      <w:pPr>
        <w:rPr>
          <w:rtl/>
          <w:lang w:eastAsia="he-IL"/>
        </w:rPr>
      </w:pPr>
      <w:r>
        <w:rPr>
          <w:rFonts w:hint="cs"/>
          <w:rtl/>
          <w:lang w:eastAsia="he-IL"/>
        </w:rPr>
        <w:t>נכון.</w:t>
      </w:r>
    </w:p>
    <w:p w14:paraId="10617C48" w14:textId="77777777" w:rsidR="003838BD" w:rsidRDefault="003838BD" w:rsidP="003838BD">
      <w:pPr>
        <w:rPr>
          <w:rtl/>
          <w:lang w:eastAsia="he-IL"/>
        </w:rPr>
      </w:pPr>
    </w:p>
    <w:p w14:paraId="06E98A29" w14:textId="77777777" w:rsidR="003838BD" w:rsidRDefault="003838BD" w:rsidP="003838BD">
      <w:pPr>
        <w:pStyle w:val="a4"/>
        <w:keepNext/>
        <w:rPr>
          <w:rtl/>
        </w:rPr>
      </w:pPr>
      <w:bookmarkStart w:id="43" w:name="ET_speaker_נעה_בן_שבת_49"/>
      <w:r w:rsidRPr="003838BD">
        <w:rPr>
          <w:rStyle w:val="TagStyle"/>
          <w:rtl/>
        </w:rPr>
        <w:t xml:space="preserve"> &lt;&lt; דובר &gt;&gt; </w:t>
      </w:r>
      <w:r>
        <w:rPr>
          <w:rtl/>
        </w:rPr>
        <w:t>נעה בן שבת:</w:t>
      </w:r>
      <w:r w:rsidRPr="003838BD">
        <w:rPr>
          <w:rStyle w:val="TagStyle"/>
          <w:rtl/>
        </w:rPr>
        <w:t xml:space="preserve"> &lt;&lt; דובר &gt;&gt;</w:t>
      </w:r>
      <w:r w:rsidR="002E3326">
        <w:rPr>
          <w:rtl/>
        </w:rPr>
        <w:t xml:space="preserve"> </w:t>
      </w:r>
      <w:bookmarkEnd w:id="43"/>
    </w:p>
    <w:p w14:paraId="4865FC9E" w14:textId="77777777" w:rsidR="003838BD" w:rsidRDefault="003838BD" w:rsidP="003838BD">
      <w:pPr>
        <w:pStyle w:val="KeepWithNext"/>
        <w:rPr>
          <w:rtl/>
          <w:lang w:eastAsia="he-IL"/>
        </w:rPr>
      </w:pPr>
    </w:p>
    <w:p w14:paraId="0B991C4F" w14:textId="77777777" w:rsidR="003838BD" w:rsidRDefault="003838BD" w:rsidP="003838BD">
      <w:pPr>
        <w:rPr>
          <w:rtl/>
          <w:lang w:eastAsia="he-IL"/>
        </w:rPr>
      </w:pPr>
      <w:r>
        <w:rPr>
          <w:rFonts w:hint="cs"/>
          <w:rtl/>
          <w:lang w:eastAsia="he-IL"/>
        </w:rPr>
        <w:t xml:space="preserve">שיעור השינוי הוא בעצם דבר שמשתנה כל הזמן. הוא מתחיל מיום תחילתו של החוק וימשיך הלאה. </w:t>
      </w:r>
    </w:p>
    <w:p w14:paraId="0BDFAD30" w14:textId="77777777" w:rsidR="003838BD" w:rsidRDefault="003838BD" w:rsidP="003838BD">
      <w:pPr>
        <w:rPr>
          <w:rtl/>
          <w:lang w:eastAsia="he-IL"/>
        </w:rPr>
      </w:pPr>
    </w:p>
    <w:p w14:paraId="1F03BD8A" w14:textId="77777777" w:rsidR="003838BD" w:rsidRDefault="003838BD" w:rsidP="003838BD">
      <w:pPr>
        <w:pStyle w:val="af9"/>
        <w:keepNext/>
        <w:rPr>
          <w:rtl/>
          <w:lang w:eastAsia="he-IL"/>
        </w:rPr>
      </w:pPr>
      <w:bookmarkStart w:id="44" w:name="ET_guest_תמר_צין_50"/>
      <w:r w:rsidRPr="003838BD">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3838BD">
        <w:rPr>
          <w:rStyle w:val="TagStyle"/>
          <w:rtl/>
        </w:rPr>
        <w:t xml:space="preserve"> &lt;&lt; אורח &gt;&gt;</w:t>
      </w:r>
      <w:r w:rsidR="002E3326">
        <w:rPr>
          <w:rtl/>
          <w:lang w:eastAsia="he-IL"/>
        </w:rPr>
        <w:t xml:space="preserve"> </w:t>
      </w:r>
      <w:bookmarkEnd w:id="44"/>
    </w:p>
    <w:p w14:paraId="6D8B2C53" w14:textId="77777777" w:rsidR="003838BD" w:rsidRDefault="003838BD" w:rsidP="003838BD">
      <w:pPr>
        <w:pStyle w:val="KeepWithNext"/>
        <w:rPr>
          <w:rtl/>
          <w:lang w:eastAsia="he-IL"/>
        </w:rPr>
      </w:pPr>
    </w:p>
    <w:p w14:paraId="0F305A26" w14:textId="77777777" w:rsidR="003838BD" w:rsidRDefault="003838BD" w:rsidP="003838BD">
      <w:pPr>
        <w:rPr>
          <w:rtl/>
          <w:lang w:eastAsia="he-IL"/>
        </w:rPr>
      </w:pPr>
      <w:r>
        <w:rPr>
          <w:rFonts w:hint="cs"/>
          <w:rtl/>
          <w:lang w:eastAsia="he-IL"/>
        </w:rPr>
        <w:t>כל שינוי אל מול הקודם דורש אישור.</w:t>
      </w:r>
    </w:p>
    <w:p w14:paraId="4CFF3028" w14:textId="77777777" w:rsidR="003838BD" w:rsidRDefault="003838BD" w:rsidP="003838BD">
      <w:pPr>
        <w:rPr>
          <w:rtl/>
          <w:lang w:eastAsia="he-IL"/>
        </w:rPr>
      </w:pPr>
    </w:p>
    <w:p w14:paraId="74E74BE4" w14:textId="77777777" w:rsidR="003838BD" w:rsidRDefault="003838BD" w:rsidP="003838BD">
      <w:pPr>
        <w:pStyle w:val="af9"/>
        <w:keepNext/>
        <w:rPr>
          <w:rtl/>
          <w:lang w:eastAsia="he-IL"/>
        </w:rPr>
      </w:pPr>
      <w:bookmarkStart w:id="45" w:name="ET_guest_ירון_אליאס_51"/>
      <w:r w:rsidRPr="003838BD">
        <w:rPr>
          <w:rStyle w:val="TagStyle"/>
          <w:rtl/>
        </w:rPr>
        <w:t xml:space="preserve"> &lt;&lt; אורח &gt;&gt; </w:t>
      </w:r>
      <w:r>
        <w:rPr>
          <w:rtl/>
          <w:lang w:eastAsia="he-IL"/>
        </w:rPr>
        <w:t>ירון אליאס:</w:t>
      </w:r>
      <w:r w:rsidRPr="003838BD">
        <w:rPr>
          <w:rStyle w:val="TagStyle"/>
          <w:rtl/>
        </w:rPr>
        <w:t xml:space="preserve"> &lt;&lt; אורח &gt;&gt;</w:t>
      </w:r>
      <w:r w:rsidR="002E3326">
        <w:rPr>
          <w:rtl/>
          <w:lang w:eastAsia="he-IL"/>
        </w:rPr>
        <w:t xml:space="preserve"> </w:t>
      </w:r>
      <w:bookmarkEnd w:id="45"/>
    </w:p>
    <w:p w14:paraId="6857501A" w14:textId="77777777" w:rsidR="003838BD" w:rsidRDefault="003838BD" w:rsidP="003838BD">
      <w:pPr>
        <w:pStyle w:val="KeepWithNext"/>
        <w:rPr>
          <w:rtl/>
          <w:lang w:eastAsia="he-IL"/>
        </w:rPr>
      </w:pPr>
    </w:p>
    <w:p w14:paraId="78A8F366" w14:textId="77777777" w:rsidR="003838BD" w:rsidRDefault="003838BD" w:rsidP="003838BD">
      <w:pPr>
        <w:rPr>
          <w:rtl/>
          <w:lang w:eastAsia="he-IL"/>
        </w:rPr>
      </w:pPr>
      <w:r>
        <w:rPr>
          <w:rFonts w:hint="cs"/>
          <w:rtl/>
          <w:lang w:eastAsia="he-IL"/>
        </w:rPr>
        <w:t xml:space="preserve">רק להדגיש, הוספה של רופא לא דורשת אישור. </w:t>
      </w:r>
    </w:p>
    <w:p w14:paraId="048E76DC" w14:textId="77777777" w:rsidR="003838BD" w:rsidRDefault="003838BD" w:rsidP="003838BD">
      <w:pPr>
        <w:rPr>
          <w:rtl/>
          <w:lang w:eastAsia="he-IL"/>
        </w:rPr>
      </w:pPr>
    </w:p>
    <w:p w14:paraId="6872917D" w14:textId="77777777" w:rsidR="003838BD" w:rsidRDefault="003838BD" w:rsidP="003838BD">
      <w:pPr>
        <w:pStyle w:val="af6"/>
        <w:keepNext/>
        <w:rPr>
          <w:rtl/>
        </w:rPr>
      </w:pPr>
      <w:bookmarkStart w:id="46" w:name="ET_yor_6044_52"/>
      <w:r w:rsidRPr="003838BD">
        <w:rPr>
          <w:rStyle w:val="TagStyle"/>
          <w:rtl/>
        </w:rPr>
        <w:t xml:space="preserve"> &lt;&lt; </w:t>
      </w:r>
      <w:proofErr w:type="spellStart"/>
      <w:r w:rsidRPr="003838BD">
        <w:rPr>
          <w:rStyle w:val="TagStyle"/>
          <w:rtl/>
        </w:rPr>
        <w:t>יור</w:t>
      </w:r>
      <w:proofErr w:type="spellEnd"/>
      <w:r w:rsidRPr="003838BD">
        <w:rPr>
          <w:rStyle w:val="TagStyle"/>
          <w:rtl/>
        </w:rPr>
        <w:t xml:space="preserve"> &gt;&gt; </w:t>
      </w:r>
      <w:r>
        <w:rPr>
          <w:rtl/>
        </w:rPr>
        <w:t xml:space="preserve">היו"ר אוריאל </w:t>
      </w:r>
      <w:proofErr w:type="spellStart"/>
      <w:r>
        <w:rPr>
          <w:rtl/>
        </w:rPr>
        <w:t>בוסו</w:t>
      </w:r>
      <w:proofErr w:type="spellEnd"/>
      <w:r>
        <w:rPr>
          <w:rtl/>
        </w:rPr>
        <w:t>:</w:t>
      </w:r>
      <w:r w:rsidRPr="003838BD">
        <w:rPr>
          <w:rStyle w:val="TagStyle"/>
          <w:rtl/>
        </w:rPr>
        <w:t xml:space="preserve"> &lt;&lt; </w:t>
      </w:r>
      <w:proofErr w:type="spellStart"/>
      <w:r w:rsidRPr="003838BD">
        <w:rPr>
          <w:rStyle w:val="TagStyle"/>
          <w:rtl/>
        </w:rPr>
        <w:t>יור</w:t>
      </w:r>
      <w:proofErr w:type="spellEnd"/>
      <w:r w:rsidRPr="003838BD">
        <w:rPr>
          <w:rStyle w:val="TagStyle"/>
          <w:rtl/>
        </w:rPr>
        <w:t xml:space="preserve"> &gt;&gt;</w:t>
      </w:r>
      <w:r w:rsidR="002E3326">
        <w:rPr>
          <w:rtl/>
        </w:rPr>
        <w:t xml:space="preserve"> </w:t>
      </w:r>
      <w:bookmarkEnd w:id="46"/>
    </w:p>
    <w:p w14:paraId="0E4451C3" w14:textId="77777777" w:rsidR="003838BD" w:rsidRDefault="003838BD" w:rsidP="003838BD">
      <w:pPr>
        <w:pStyle w:val="KeepWithNext"/>
        <w:rPr>
          <w:rtl/>
          <w:lang w:eastAsia="he-IL"/>
        </w:rPr>
      </w:pPr>
    </w:p>
    <w:p w14:paraId="6E016826" w14:textId="77777777" w:rsidR="003838BD" w:rsidRDefault="003838BD" w:rsidP="003838BD">
      <w:pPr>
        <w:rPr>
          <w:rtl/>
          <w:lang w:eastAsia="he-IL"/>
        </w:rPr>
      </w:pPr>
      <w:r>
        <w:rPr>
          <w:rFonts w:hint="cs"/>
          <w:rtl/>
          <w:lang w:eastAsia="he-IL"/>
        </w:rPr>
        <w:t xml:space="preserve">ברוכים תהיו. </w:t>
      </w:r>
    </w:p>
    <w:p w14:paraId="4705707E" w14:textId="77777777" w:rsidR="003838BD" w:rsidRDefault="003838BD" w:rsidP="003838BD">
      <w:pPr>
        <w:rPr>
          <w:rtl/>
          <w:lang w:eastAsia="he-IL"/>
        </w:rPr>
      </w:pPr>
    </w:p>
    <w:p w14:paraId="36B960D3" w14:textId="77777777" w:rsidR="003838BD" w:rsidRDefault="003838BD" w:rsidP="003838BD">
      <w:pPr>
        <w:pStyle w:val="a4"/>
        <w:keepNext/>
        <w:rPr>
          <w:rtl/>
        </w:rPr>
      </w:pPr>
      <w:bookmarkStart w:id="47" w:name="ET_speaker_נעה_בן_שבת_53"/>
      <w:r w:rsidRPr="003838BD">
        <w:rPr>
          <w:rStyle w:val="TagStyle"/>
          <w:rtl/>
        </w:rPr>
        <w:t xml:space="preserve"> &lt;&lt; דובר &gt;&gt; </w:t>
      </w:r>
      <w:r>
        <w:rPr>
          <w:rtl/>
        </w:rPr>
        <w:t>נעה בן שבת:</w:t>
      </w:r>
      <w:r w:rsidRPr="003838BD">
        <w:rPr>
          <w:rStyle w:val="TagStyle"/>
          <w:rtl/>
        </w:rPr>
        <w:t xml:space="preserve"> &lt;&lt; דובר &gt;&gt;</w:t>
      </w:r>
      <w:r w:rsidR="002E3326">
        <w:rPr>
          <w:rtl/>
        </w:rPr>
        <w:t xml:space="preserve"> </w:t>
      </w:r>
      <w:bookmarkEnd w:id="47"/>
    </w:p>
    <w:p w14:paraId="00C44A56" w14:textId="77777777" w:rsidR="003838BD" w:rsidRDefault="003838BD" w:rsidP="003838BD">
      <w:pPr>
        <w:pStyle w:val="KeepWithNext"/>
        <w:rPr>
          <w:rtl/>
          <w:lang w:eastAsia="he-IL"/>
        </w:rPr>
      </w:pPr>
    </w:p>
    <w:p w14:paraId="056463E4" w14:textId="77777777" w:rsidR="003838BD" w:rsidRDefault="003838BD" w:rsidP="003838BD">
      <w:pPr>
        <w:rPr>
          <w:rtl/>
          <w:lang w:eastAsia="he-IL"/>
        </w:rPr>
      </w:pPr>
      <w:r>
        <w:rPr>
          <w:rFonts w:hint="cs"/>
          <w:rtl/>
          <w:lang w:eastAsia="he-IL"/>
        </w:rPr>
        <w:t xml:space="preserve">אנחנו נקרא. </w:t>
      </w:r>
    </w:p>
    <w:p w14:paraId="7758E077" w14:textId="77777777" w:rsidR="003838BD" w:rsidRDefault="003838BD" w:rsidP="003838BD">
      <w:pPr>
        <w:rPr>
          <w:rtl/>
          <w:lang w:eastAsia="he-IL"/>
        </w:rPr>
      </w:pPr>
    </w:p>
    <w:p w14:paraId="27A83B3D" w14:textId="77777777" w:rsidR="003838BD" w:rsidRDefault="003838BD" w:rsidP="003838BD">
      <w:pPr>
        <w:pStyle w:val="af6"/>
        <w:keepNext/>
        <w:rPr>
          <w:rtl/>
        </w:rPr>
      </w:pPr>
      <w:bookmarkStart w:id="48" w:name="ET_yor_6044_54"/>
      <w:r w:rsidRPr="003838BD">
        <w:rPr>
          <w:rStyle w:val="TagStyle"/>
          <w:rtl/>
        </w:rPr>
        <w:t xml:space="preserve"> &lt;&lt; </w:t>
      </w:r>
      <w:proofErr w:type="spellStart"/>
      <w:r w:rsidRPr="003838BD">
        <w:rPr>
          <w:rStyle w:val="TagStyle"/>
          <w:rtl/>
        </w:rPr>
        <w:t>יור</w:t>
      </w:r>
      <w:proofErr w:type="spellEnd"/>
      <w:r w:rsidRPr="003838BD">
        <w:rPr>
          <w:rStyle w:val="TagStyle"/>
          <w:rtl/>
        </w:rPr>
        <w:t xml:space="preserve"> &gt;&gt; </w:t>
      </w:r>
      <w:r>
        <w:rPr>
          <w:rtl/>
        </w:rPr>
        <w:t xml:space="preserve">היו"ר אוריאל </w:t>
      </w:r>
      <w:proofErr w:type="spellStart"/>
      <w:r>
        <w:rPr>
          <w:rtl/>
        </w:rPr>
        <w:t>בוסו</w:t>
      </w:r>
      <w:proofErr w:type="spellEnd"/>
      <w:r>
        <w:rPr>
          <w:rtl/>
        </w:rPr>
        <w:t>:</w:t>
      </w:r>
      <w:r w:rsidRPr="003838BD">
        <w:rPr>
          <w:rStyle w:val="TagStyle"/>
          <w:rtl/>
        </w:rPr>
        <w:t xml:space="preserve"> &lt;&lt; </w:t>
      </w:r>
      <w:proofErr w:type="spellStart"/>
      <w:r w:rsidRPr="003838BD">
        <w:rPr>
          <w:rStyle w:val="TagStyle"/>
          <w:rtl/>
        </w:rPr>
        <w:t>יור</w:t>
      </w:r>
      <w:proofErr w:type="spellEnd"/>
      <w:r w:rsidRPr="003838BD">
        <w:rPr>
          <w:rStyle w:val="TagStyle"/>
          <w:rtl/>
        </w:rPr>
        <w:t xml:space="preserve"> &gt;&gt;</w:t>
      </w:r>
      <w:r w:rsidR="002E3326">
        <w:rPr>
          <w:rtl/>
        </w:rPr>
        <w:t xml:space="preserve"> </w:t>
      </w:r>
      <w:bookmarkEnd w:id="48"/>
    </w:p>
    <w:p w14:paraId="7BF54D14" w14:textId="77777777" w:rsidR="003838BD" w:rsidRDefault="003838BD" w:rsidP="003838BD">
      <w:pPr>
        <w:pStyle w:val="KeepWithNext"/>
        <w:rPr>
          <w:rtl/>
          <w:lang w:eastAsia="he-IL"/>
        </w:rPr>
      </w:pPr>
    </w:p>
    <w:p w14:paraId="0C9AE1C5" w14:textId="77777777" w:rsidR="003838BD" w:rsidRDefault="003838BD" w:rsidP="003838BD">
      <w:pPr>
        <w:rPr>
          <w:rtl/>
          <w:lang w:eastAsia="he-IL"/>
        </w:rPr>
      </w:pPr>
      <w:r>
        <w:rPr>
          <w:rFonts w:hint="cs"/>
          <w:rtl/>
          <w:lang w:eastAsia="he-IL"/>
        </w:rPr>
        <w:tab/>
      </w:r>
      <w:r>
        <w:rPr>
          <w:rFonts w:hint="cs"/>
          <w:rtl/>
          <w:lang w:eastAsia="he-IL"/>
        </w:rPr>
        <w:tab/>
        <w:t xml:space="preserve">"בלי לגרוע מהוראות סעיפים קטנים (א) ו-(ב), חברת הביטוח לא תשנה או תבטל </w:t>
      </w:r>
      <w:r>
        <w:rPr>
          <w:rFonts w:hint="cs"/>
          <w:rtl/>
          <w:lang w:eastAsia="he-IL"/>
        </w:rPr>
        <w:tab/>
      </w:r>
      <w:r>
        <w:rPr>
          <w:rFonts w:hint="cs"/>
          <w:rtl/>
          <w:lang w:eastAsia="he-IL"/>
        </w:rPr>
        <w:tab/>
      </w:r>
      <w:r>
        <w:rPr>
          <w:rFonts w:hint="cs"/>
          <w:rtl/>
          <w:lang w:eastAsia="he-IL"/>
        </w:rPr>
        <w:tab/>
        <w:t xml:space="preserve">בהסדר ניתוח עם רופא מנתח, אם כתוצאה מכך יפחת שיעור החפיפה מול קופת </w:t>
      </w:r>
      <w:r>
        <w:rPr>
          <w:rFonts w:hint="cs"/>
          <w:rtl/>
          <w:lang w:eastAsia="he-IL"/>
        </w:rPr>
        <w:tab/>
      </w:r>
      <w:r>
        <w:rPr>
          <w:rFonts w:hint="cs"/>
          <w:rtl/>
          <w:lang w:eastAsia="he-IL"/>
        </w:rPr>
        <w:tab/>
      </w:r>
      <w:r>
        <w:rPr>
          <w:rFonts w:hint="cs"/>
          <w:rtl/>
          <w:lang w:eastAsia="he-IL"/>
        </w:rPr>
        <w:tab/>
        <w:t xml:space="preserve">חולים, אחת או יותר, אלא אם כן הממונה על שוק ההון אישר את השינוי או </w:t>
      </w:r>
      <w:r>
        <w:rPr>
          <w:rFonts w:hint="cs"/>
          <w:rtl/>
          <w:lang w:eastAsia="he-IL"/>
        </w:rPr>
        <w:tab/>
      </w:r>
      <w:r>
        <w:rPr>
          <w:rFonts w:hint="cs"/>
          <w:rtl/>
          <w:lang w:eastAsia="he-IL"/>
        </w:rPr>
        <w:tab/>
      </w:r>
      <w:r>
        <w:rPr>
          <w:rFonts w:hint="cs"/>
          <w:rtl/>
          <w:lang w:eastAsia="he-IL"/>
        </w:rPr>
        <w:tab/>
        <w:t>הביטול לאחר ששוכנע כי הדבר מוצדק בנסיבות העניין;</w:t>
      </w:r>
    </w:p>
    <w:p w14:paraId="2CD3EC74" w14:textId="77777777" w:rsidR="003838BD" w:rsidRDefault="003838BD" w:rsidP="003838BD">
      <w:pPr>
        <w:rPr>
          <w:rtl/>
          <w:lang w:eastAsia="he-IL"/>
        </w:rPr>
      </w:pPr>
    </w:p>
    <w:p w14:paraId="5922E638" w14:textId="77777777" w:rsidR="003838BD" w:rsidRDefault="003838BD" w:rsidP="003838BD">
      <w:pPr>
        <w:rPr>
          <w:rtl/>
          <w:lang w:eastAsia="he-IL"/>
        </w:rPr>
      </w:pPr>
      <w:r>
        <w:rPr>
          <w:rFonts w:hint="cs"/>
          <w:rtl/>
          <w:lang w:eastAsia="he-IL"/>
        </w:rPr>
        <w:tab/>
      </w:r>
      <w:r>
        <w:rPr>
          <w:rFonts w:hint="cs"/>
          <w:rtl/>
          <w:lang w:eastAsia="he-IL"/>
        </w:rPr>
        <w:tab/>
        <w:t xml:space="preserve">בסעיף קטן זה </w:t>
      </w:r>
      <w:r>
        <w:rPr>
          <w:rtl/>
          <w:lang w:eastAsia="he-IL"/>
        </w:rPr>
        <w:t>–</w:t>
      </w:r>
      <w:r>
        <w:rPr>
          <w:rFonts w:hint="cs"/>
          <w:rtl/>
          <w:lang w:eastAsia="he-IL"/>
        </w:rPr>
        <w:t xml:space="preserve"> </w:t>
      </w:r>
    </w:p>
    <w:p w14:paraId="2AE6E882" w14:textId="77777777" w:rsidR="003838BD" w:rsidRDefault="003838BD" w:rsidP="003838BD">
      <w:pPr>
        <w:rPr>
          <w:rtl/>
          <w:lang w:eastAsia="he-IL"/>
        </w:rPr>
      </w:pPr>
    </w:p>
    <w:p w14:paraId="777287DC" w14:textId="77777777" w:rsidR="003838BD" w:rsidRDefault="003838BD" w:rsidP="003838BD">
      <w:pPr>
        <w:rPr>
          <w:rtl/>
          <w:lang w:eastAsia="he-IL"/>
        </w:rPr>
      </w:pPr>
      <w:r>
        <w:rPr>
          <w:rFonts w:hint="cs"/>
          <w:rtl/>
          <w:lang w:eastAsia="he-IL"/>
        </w:rPr>
        <w:tab/>
      </w:r>
      <w:r>
        <w:rPr>
          <w:rFonts w:hint="cs"/>
          <w:rtl/>
          <w:lang w:eastAsia="he-IL"/>
        </w:rPr>
        <w:tab/>
        <w:t xml:space="preserve">"שיעור החפיפה" </w:t>
      </w:r>
      <w:r>
        <w:rPr>
          <w:rtl/>
          <w:lang w:eastAsia="he-IL"/>
        </w:rPr>
        <w:t>–</w:t>
      </w:r>
      <w:r>
        <w:rPr>
          <w:rFonts w:hint="cs"/>
          <w:rtl/>
          <w:lang w:eastAsia="he-IL"/>
        </w:rPr>
        <w:t xml:space="preserve"> היחס בין מספר הרופאים המנתחים הנכללים ברשימת </w:t>
      </w:r>
      <w:r w:rsidR="00670678">
        <w:rPr>
          <w:rFonts w:hint="cs"/>
          <w:rtl/>
          <w:lang w:eastAsia="he-IL"/>
        </w:rPr>
        <w:tab/>
      </w:r>
      <w:r w:rsidR="00670678">
        <w:rPr>
          <w:rFonts w:hint="cs"/>
          <w:rtl/>
          <w:lang w:eastAsia="he-IL"/>
        </w:rPr>
        <w:tab/>
      </w:r>
      <w:r w:rsidR="00670678">
        <w:rPr>
          <w:rFonts w:hint="cs"/>
          <w:rtl/>
          <w:lang w:eastAsia="he-IL"/>
        </w:rPr>
        <w:tab/>
      </w:r>
      <w:r w:rsidR="00670678">
        <w:rPr>
          <w:rFonts w:hint="cs"/>
          <w:rtl/>
          <w:lang w:eastAsia="he-IL"/>
        </w:rPr>
        <w:tab/>
      </w:r>
      <w:r>
        <w:rPr>
          <w:rFonts w:hint="cs"/>
          <w:rtl/>
          <w:lang w:eastAsia="he-IL"/>
        </w:rPr>
        <w:t xml:space="preserve">הרופאים של חברת הביטוח ונכללים גם ברשימת הרופאים של קופת חולים </w:t>
      </w:r>
      <w:r w:rsidR="00670678">
        <w:rPr>
          <w:rFonts w:hint="cs"/>
          <w:rtl/>
          <w:lang w:eastAsia="he-IL"/>
        </w:rPr>
        <w:tab/>
      </w:r>
      <w:r w:rsidR="00670678">
        <w:rPr>
          <w:rFonts w:hint="cs"/>
          <w:rtl/>
          <w:lang w:eastAsia="he-IL"/>
        </w:rPr>
        <w:tab/>
      </w:r>
      <w:r w:rsidR="00670678">
        <w:rPr>
          <w:rFonts w:hint="cs"/>
          <w:rtl/>
          <w:lang w:eastAsia="he-IL"/>
        </w:rPr>
        <w:tab/>
      </w:r>
      <w:r w:rsidR="00670678">
        <w:rPr>
          <w:rFonts w:hint="cs"/>
          <w:rtl/>
          <w:lang w:eastAsia="he-IL"/>
        </w:rPr>
        <w:tab/>
      </w:r>
      <w:r>
        <w:rPr>
          <w:rFonts w:hint="cs"/>
          <w:rtl/>
          <w:lang w:eastAsia="he-IL"/>
        </w:rPr>
        <w:t>מסוימת</w:t>
      </w:r>
      <w:r w:rsidR="00670678">
        <w:rPr>
          <w:rFonts w:hint="cs"/>
          <w:rtl/>
          <w:lang w:eastAsia="he-IL"/>
        </w:rPr>
        <w:t>,</w:t>
      </w:r>
      <w:r>
        <w:rPr>
          <w:rFonts w:hint="cs"/>
          <w:rtl/>
          <w:lang w:eastAsia="he-IL"/>
        </w:rPr>
        <w:t xml:space="preserve"> ובין מספר הר</w:t>
      </w:r>
      <w:r w:rsidR="00670678">
        <w:rPr>
          <w:rFonts w:hint="cs"/>
          <w:rtl/>
          <w:lang w:eastAsia="he-IL"/>
        </w:rPr>
        <w:t>ו</w:t>
      </w:r>
      <w:r>
        <w:rPr>
          <w:rFonts w:hint="cs"/>
          <w:rtl/>
          <w:lang w:eastAsia="he-IL"/>
        </w:rPr>
        <w:t xml:space="preserve">פאים המנתחים הנכללים ברשימת הרופאים של חברת </w:t>
      </w:r>
      <w:r w:rsidR="00670678">
        <w:rPr>
          <w:rFonts w:hint="cs"/>
          <w:rtl/>
          <w:lang w:eastAsia="he-IL"/>
        </w:rPr>
        <w:tab/>
      </w:r>
      <w:r w:rsidR="00670678">
        <w:rPr>
          <w:rFonts w:hint="cs"/>
          <w:rtl/>
          <w:lang w:eastAsia="he-IL"/>
        </w:rPr>
        <w:tab/>
      </w:r>
      <w:r w:rsidR="00670678">
        <w:rPr>
          <w:rFonts w:hint="cs"/>
          <w:rtl/>
          <w:lang w:eastAsia="he-IL"/>
        </w:rPr>
        <w:tab/>
      </w:r>
      <w:r>
        <w:rPr>
          <w:rFonts w:hint="cs"/>
          <w:rtl/>
          <w:lang w:eastAsia="he-IL"/>
        </w:rPr>
        <w:t>הביטוח".</w:t>
      </w:r>
      <w:r>
        <w:rPr>
          <w:rFonts w:hint="cs"/>
          <w:rtl/>
          <w:lang w:eastAsia="he-IL"/>
        </w:rPr>
        <w:tab/>
      </w:r>
    </w:p>
    <w:p w14:paraId="7FD2EB71" w14:textId="77777777" w:rsidR="00670678" w:rsidRDefault="00670678" w:rsidP="003838BD">
      <w:pPr>
        <w:rPr>
          <w:rtl/>
          <w:lang w:eastAsia="he-IL"/>
        </w:rPr>
      </w:pPr>
    </w:p>
    <w:p w14:paraId="599F5D3D" w14:textId="77777777" w:rsidR="00670678" w:rsidRDefault="00670678" w:rsidP="00670678">
      <w:pPr>
        <w:pStyle w:val="a4"/>
        <w:keepNext/>
        <w:rPr>
          <w:rtl/>
        </w:rPr>
      </w:pPr>
      <w:bookmarkStart w:id="49" w:name="ET_speaker_נעה_בן_שבת_55"/>
      <w:r w:rsidRPr="00670678">
        <w:rPr>
          <w:rStyle w:val="TagStyle"/>
          <w:rtl/>
        </w:rPr>
        <w:t xml:space="preserve"> &lt;&lt; דובר &gt;&gt; </w:t>
      </w:r>
      <w:r>
        <w:rPr>
          <w:rtl/>
        </w:rPr>
        <w:t>נעה בן שבת:</w:t>
      </w:r>
      <w:r w:rsidRPr="00670678">
        <w:rPr>
          <w:rStyle w:val="TagStyle"/>
          <w:rtl/>
        </w:rPr>
        <w:t xml:space="preserve"> &lt;&lt; דובר &gt;&gt;</w:t>
      </w:r>
      <w:r w:rsidR="002E3326">
        <w:rPr>
          <w:rtl/>
        </w:rPr>
        <w:t xml:space="preserve"> </w:t>
      </w:r>
      <w:bookmarkEnd w:id="49"/>
    </w:p>
    <w:p w14:paraId="51C8CB7E" w14:textId="77777777" w:rsidR="00670678" w:rsidRDefault="00670678" w:rsidP="00670678">
      <w:pPr>
        <w:pStyle w:val="KeepWithNext"/>
        <w:rPr>
          <w:rtl/>
          <w:lang w:eastAsia="he-IL"/>
        </w:rPr>
      </w:pPr>
    </w:p>
    <w:p w14:paraId="1F3394EA" w14:textId="77777777" w:rsidR="003838BD" w:rsidRDefault="00670678" w:rsidP="00670678">
      <w:pPr>
        <w:rPr>
          <w:rtl/>
          <w:lang w:eastAsia="he-IL"/>
        </w:rPr>
      </w:pPr>
      <w:r>
        <w:rPr>
          <w:rFonts w:hint="cs"/>
          <w:rtl/>
          <w:lang w:eastAsia="he-IL"/>
        </w:rPr>
        <w:t xml:space="preserve">אנחנו מדברים פה </w:t>
      </w:r>
      <w:r w:rsidRPr="002E3326">
        <w:rPr>
          <w:rFonts w:hint="cs"/>
          <w:rtl/>
          <w:lang w:eastAsia="he-IL"/>
        </w:rPr>
        <w:t xml:space="preserve">על חברת </w:t>
      </w:r>
      <w:r w:rsidR="002E3326" w:rsidRPr="002E3326">
        <w:rPr>
          <w:rFonts w:hint="cs"/>
          <w:rtl/>
          <w:lang w:eastAsia="he-IL"/>
        </w:rPr>
        <w:t xml:space="preserve">ביטוח </w:t>
      </w:r>
      <w:r w:rsidRPr="002E3326">
        <w:rPr>
          <w:rFonts w:hint="cs"/>
          <w:rtl/>
          <w:lang w:eastAsia="he-IL"/>
        </w:rPr>
        <w:t xml:space="preserve">אחת מול רופאים שהם משותפים. זה חשוב להבין. בשיעור החפיפה נעשה פה תיקון נוסח יחסית למה שהיה כתוב קודם, אבל חשבנו שזה גם היה מה שנאמר קודם. יש לנו את הרופאים שהם גם בחברת הביטוח </w:t>
      </w:r>
      <w:r>
        <w:rPr>
          <w:rFonts w:hint="cs"/>
          <w:rtl/>
          <w:lang w:eastAsia="he-IL"/>
        </w:rPr>
        <w:t>וגם בקופת חולים, אותה קופת חולים מסוימת, ושיעורם לעומת סך כל הרופאים ברשימת הרופאים אצל חברת הביטוח.</w:t>
      </w:r>
    </w:p>
    <w:p w14:paraId="18E49D51" w14:textId="77777777" w:rsidR="00670678" w:rsidRDefault="00670678" w:rsidP="00670678">
      <w:pPr>
        <w:rPr>
          <w:rtl/>
          <w:lang w:eastAsia="he-IL"/>
        </w:rPr>
      </w:pPr>
    </w:p>
    <w:p w14:paraId="1573EAC5" w14:textId="77777777" w:rsidR="00670678" w:rsidRDefault="00670678" w:rsidP="00670678">
      <w:pPr>
        <w:pStyle w:val="af6"/>
        <w:keepNext/>
        <w:rPr>
          <w:rtl/>
        </w:rPr>
      </w:pPr>
      <w:bookmarkStart w:id="50" w:name="ET_yor_6044_56"/>
      <w:r w:rsidRPr="00670678">
        <w:rPr>
          <w:rStyle w:val="TagStyle"/>
          <w:rtl/>
        </w:rPr>
        <w:t xml:space="preserve"> &lt;&lt; </w:t>
      </w:r>
      <w:proofErr w:type="spellStart"/>
      <w:r w:rsidRPr="00670678">
        <w:rPr>
          <w:rStyle w:val="TagStyle"/>
          <w:rtl/>
        </w:rPr>
        <w:t>יור</w:t>
      </w:r>
      <w:proofErr w:type="spellEnd"/>
      <w:r w:rsidRPr="00670678">
        <w:rPr>
          <w:rStyle w:val="TagStyle"/>
          <w:rtl/>
        </w:rPr>
        <w:t xml:space="preserve"> &gt;&gt; </w:t>
      </w:r>
      <w:r>
        <w:rPr>
          <w:rtl/>
        </w:rPr>
        <w:t xml:space="preserve">היו"ר אוריאל </w:t>
      </w:r>
      <w:proofErr w:type="spellStart"/>
      <w:r>
        <w:rPr>
          <w:rtl/>
        </w:rPr>
        <w:t>בוסו</w:t>
      </w:r>
      <w:proofErr w:type="spellEnd"/>
      <w:r>
        <w:rPr>
          <w:rtl/>
        </w:rPr>
        <w:t>:</w:t>
      </w:r>
      <w:r w:rsidRPr="00670678">
        <w:rPr>
          <w:rStyle w:val="TagStyle"/>
          <w:rtl/>
        </w:rPr>
        <w:t xml:space="preserve"> &lt;&lt; </w:t>
      </w:r>
      <w:proofErr w:type="spellStart"/>
      <w:r w:rsidRPr="00670678">
        <w:rPr>
          <w:rStyle w:val="TagStyle"/>
          <w:rtl/>
        </w:rPr>
        <w:t>יור</w:t>
      </w:r>
      <w:proofErr w:type="spellEnd"/>
      <w:r w:rsidRPr="00670678">
        <w:rPr>
          <w:rStyle w:val="TagStyle"/>
          <w:rtl/>
        </w:rPr>
        <w:t xml:space="preserve"> &gt;&gt;</w:t>
      </w:r>
      <w:r w:rsidR="002E3326">
        <w:rPr>
          <w:rtl/>
        </w:rPr>
        <w:t xml:space="preserve"> </w:t>
      </w:r>
      <w:bookmarkEnd w:id="50"/>
    </w:p>
    <w:p w14:paraId="1B023FD7" w14:textId="77777777" w:rsidR="00670678" w:rsidRDefault="00670678" w:rsidP="00670678">
      <w:pPr>
        <w:pStyle w:val="KeepWithNext"/>
        <w:rPr>
          <w:rtl/>
          <w:lang w:eastAsia="he-IL"/>
        </w:rPr>
      </w:pPr>
    </w:p>
    <w:p w14:paraId="4057DE64" w14:textId="77777777" w:rsidR="00670678" w:rsidRDefault="00670678" w:rsidP="00034429">
      <w:pPr>
        <w:rPr>
          <w:rtl/>
          <w:lang w:eastAsia="he-IL"/>
        </w:rPr>
      </w:pPr>
      <w:r>
        <w:rPr>
          <w:rFonts w:hint="cs"/>
          <w:rtl/>
          <w:lang w:eastAsia="he-IL"/>
        </w:rPr>
        <w:t xml:space="preserve">תודה. בעמוד 19 בפרק 75, תחילה, בסעיף </w:t>
      </w:r>
      <w:r w:rsidR="00EB0AFC">
        <w:rPr>
          <w:rFonts w:hint="cs"/>
          <w:rtl/>
          <w:lang w:eastAsia="he-IL"/>
        </w:rPr>
        <w:t xml:space="preserve">א </w:t>
      </w:r>
      <w:r w:rsidR="00EB0AFC">
        <w:rPr>
          <w:rtl/>
          <w:lang w:eastAsia="he-IL"/>
        </w:rPr>
        <w:t>–</w:t>
      </w:r>
      <w:r w:rsidR="00EB0AFC">
        <w:rPr>
          <w:rFonts w:hint="cs"/>
          <w:rtl/>
          <w:lang w:eastAsia="he-IL"/>
        </w:rPr>
        <w:t xml:space="preserve"> </w:t>
      </w:r>
    </w:p>
    <w:p w14:paraId="05FB8084" w14:textId="77777777" w:rsidR="00EB0AFC" w:rsidRDefault="00EB0AFC" w:rsidP="00670678">
      <w:pPr>
        <w:rPr>
          <w:rtl/>
          <w:lang w:eastAsia="he-IL"/>
        </w:rPr>
      </w:pPr>
    </w:p>
    <w:p w14:paraId="1C7E07CB" w14:textId="77777777" w:rsidR="00EB0AFC" w:rsidRDefault="00EB0AFC" w:rsidP="00670678">
      <w:pPr>
        <w:rPr>
          <w:rtl/>
          <w:lang w:eastAsia="he-IL"/>
        </w:rPr>
      </w:pPr>
      <w:r>
        <w:rPr>
          <w:rFonts w:hint="cs"/>
          <w:rtl/>
          <w:lang w:eastAsia="he-IL"/>
        </w:rPr>
        <w:tab/>
      </w:r>
      <w:r>
        <w:rPr>
          <w:rFonts w:hint="cs"/>
          <w:rtl/>
          <w:lang w:eastAsia="he-IL"/>
        </w:rPr>
        <w:tab/>
      </w:r>
      <w:r w:rsidR="001D6B78">
        <w:rPr>
          <w:rFonts w:hint="cs"/>
          <w:rtl/>
          <w:lang w:eastAsia="he-IL"/>
        </w:rPr>
        <w:t>"</w:t>
      </w:r>
      <w:r>
        <w:rPr>
          <w:rFonts w:hint="cs"/>
          <w:rtl/>
          <w:lang w:eastAsia="he-IL"/>
        </w:rPr>
        <w:t xml:space="preserve">75. (א) תחילתם של פרק ז, הוספת שם "של התוספת השלישית לחוק האמור </w:t>
      </w:r>
      <w:r w:rsidR="001D6B78">
        <w:rPr>
          <w:rFonts w:hint="cs"/>
          <w:rtl/>
          <w:lang w:eastAsia="he-IL"/>
        </w:rPr>
        <w:tab/>
      </w:r>
      <w:r w:rsidR="001D6B78">
        <w:rPr>
          <w:rFonts w:hint="cs"/>
          <w:rtl/>
          <w:lang w:eastAsia="he-IL"/>
        </w:rPr>
        <w:tab/>
      </w:r>
      <w:r w:rsidR="001D6B78">
        <w:rPr>
          <w:rFonts w:hint="cs"/>
          <w:rtl/>
          <w:lang w:eastAsia="he-IL"/>
        </w:rPr>
        <w:tab/>
        <w:t>ושל</w:t>
      </w:r>
      <w:r w:rsidR="002E3326">
        <w:rPr>
          <w:rFonts w:hint="cs"/>
          <w:rtl/>
          <w:lang w:eastAsia="he-IL"/>
        </w:rPr>
        <w:t xml:space="preserve"> </w:t>
      </w:r>
      <w:r>
        <w:rPr>
          <w:rFonts w:hint="cs"/>
          <w:rtl/>
          <w:lang w:eastAsia="he-IL"/>
        </w:rPr>
        <w:t>סעיפים 9 ו-10 לחוק ביטו</w:t>
      </w:r>
      <w:r w:rsidR="00034429">
        <w:rPr>
          <w:rFonts w:hint="cs"/>
          <w:rtl/>
          <w:lang w:eastAsia="he-IL"/>
        </w:rPr>
        <w:t>ח בריאות ממלכתי, כנוסחם בפרק זה".</w:t>
      </w:r>
    </w:p>
    <w:p w14:paraId="29FDC74C" w14:textId="77777777" w:rsidR="00EB0AFC" w:rsidRDefault="00EB0AFC" w:rsidP="00670678">
      <w:pPr>
        <w:rPr>
          <w:rtl/>
          <w:lang w:eastAsia="he-IL"/>
        </w:rPr>
      </w:pPr>
    </w:p>
    <w:p w14:paraId="07D36C34" w14:textId="77777777" w:rsidR="00EB0AFC" w:rsidRDefault="00EB0AFC" w:rsidP="00EB0AFC">
      <w:pPr>
        <w:pStyle w:val="a4"/>
        <w:keepNext/>
        <w:rPr>
          <w:rtl/>
        </w:rPr>
      </w:pPr>
      <w:bookmarkStart w:id="51" w:name="ET_speaker_נעה_בן_שבת_57"/>
      <w:r w:rsidRPr="00EB0AFC">
        <w:rPr>
          <w:rStyle w:val="TagStyle"/>
          <w:rtl/>
        </w:rPr>
        <w:t xml:space="preserve"> &lt;&lt; דובר &gt;&gt; </w:t>
      </w:r>
      <w:r>
        <w:rPr>
          <w:rtl/>
        </w:rPr>
        <w:t>נעה בן שבת:</w:t>
      </w:r>
      <w:r w:rsidRPr="00EB0AFC">
        <w:rPr>
          <w:rStyle w:val="TagStyle"/>
          <w:rtl/>
        </w:rPr>
        <w:t xml:space="preserve"> &lt;&lt; דובר &gt;&gt;</w:t>
      </w:r>
      <w:r w:rsidR="002E3326">
        <w:rPr>
          <w:rtl/>
        </w:rPr>
        <w:t xml:space="preserve"> </w:t>
      </w:r>
      <w:bookmarkEnd w:id="51"/>
    </w:p>
    <w:p w14:paraId="54EAC634" w14:textId="77777777" w:rsidR="00EB0AFC" w:rsidRDefault="00EB0AFC" w:rsidP="00EB0AFC">
      <w:pPr>
        <w:pStyle w:val="KeepWithNext"/>
        <w:rPr>
          <w:rtl/>
          <w:lang w:eastAsia="he-IL"/>
        </w:rPr>
      </w:pPr>
    </w:p>
    <w:p w14:paraId="4DC2A563" w14:textId="77777777" w:rsidR="00EB0AFC" w:rsidRDefault="00EB0AFC" w:rsidP="00EB0AFC">
      <w:pPr>
        <w:rPr>
          <w:rtl/>
          <w:lang w:eastAsia="he-IL"/>
        </w:rPr>
      </w:pPr>
      <w:r>
        <w:rPr>
          <w:rFonts w:hint="cs"/>
          <w:rtl/>
          <w:lang w:eastAsia="he-IL"/>
        </w:rPr>
        <w:t>נכון. שניהם, גם התוספת השלישית לאותו חוק, חוק הפיקוח על הביטוח, וגם סעיפים 9 ו-10 לחוק ביטוח בריאות ממלכתי הם תלויים בכניסתו לתוקף של פרק ז'3 ולכן הם צריכים להיכנס באותו מועד לתוקף. אלה התיקונים.</w:t>
      </w:r>
    </w:p>
    <w:p w14:paraId="3F4FA167" w14:textId="77777777" w:rsidR="00EB0AFC" w:rsidRDefault="00EB0AFC" w:rsidP="00EB0AFC">
      <w:pPr>
        <w:rPr>
          <w:rtl/>
          <w:lang w:eastAsia="he-IL"/>
        </w:rPr>
      </w:pPr>
    </w:p>
    <w:p w14:paraId="6CEFCF79" w14:textId="77777777" w:rsidR="00EB0AFC" w:rsidRDefault="00EB0AFC" w:rsidP="00EB0AFC">
      <w:pPr>
        <w:pStyle w:val="af6"/>
        <w:keepNext/>
        <w:rPr>
          <w:rtl/>
        </w:rPr>
      </w:pPr>
      <w:bookmarkStart w:id="52" w:name="ET_yor_6044_58"/>
      <w:r w:rsidRPr="00EB0AFC">
        <w:rPr>
          <w:rStyle w:val="TagStyle"/>
          <w:rtl/>
        </w:rPr>
        <w:t xml:space="preserve"> &lt;&lt; </w:t>
      </w:r>
      <w:proofErr w:type="spellStart"/>
      <w:r w:rsidRPr="00EB0AFC">
        <w:rPr>
          <w:rStyle w:val="TagStyle"/>
          <w:rtl/>
        </w:rPr>
        <w:t>יור</w:t>
      </w:r>
      <w:proofErr w:type="spellEnd"/>
      <w:r w:rsidRPr="00EB0AFC">
        <w:rPr>
          <w:rStyle w:val="TagStyle"/>
          <w:rtl/>
        </w:rPr>
        <w:t xml:space="preserve"> &gt;&gt; </w:t>
      </w:r>
      <w:r>
        <w:rPr>
          <w:rtl/>
        </w:rPr>
        <w:t xml:space="preserve">היו"ר אוריאל </w:t>
      </w:r>
      <w:proofErr w:type="spellStart"/>
      <w:r>
        <w:rPr>
          <w:rtl/>
        </w:rPr>
        <w:t>בוסו</w:t>
      </w:r>
      <w:proofErr w:type="spellEnd"/>
      <w:r>
        <w:rPr>
          <w:rtl/>
        </w:rPr>
        <w:t>:</w:t>
      </w:r>
      <w:r w:rsidRPr="00EB0AFC">
        <w:rPr>
          <w:rStyle w:val="TagStyle"/>
          <w:rtl/>
        </w:rPr>
        <w:t xml:space="preserve"> &lt;&lt; </w:t>
      </w:r>
      <w:proofErr w:type="spellStart"/>
      <w:r w:rsidRPr="00EB0AFC">
        <w:rPr>
          <w:rStyle w:val="TagStyle"/>
          <w:rtl/>
        </w:rPr>
        <w:t>יור</w:t>
      </w:r>
      <w:proofErr w:type="spellEnd"/>
      <w:r w:rsidRPr="00EB0AFC">
        <w:rPr>
          <w:rStyle w:val="TagStyle"/>
          <w:rtl/>
        </w:rPr>
        <w:t xml:space="preserve"> &gt;&gt;</w:t>
      </w:r>
      <w:r w:rsidR="002E3326">
        <w:rPr>
          <w:rtl/>
        </w:rPr>
        <w:t xml:space="preserve"> </w:t>
      </w:r>
      <w:bookmarkEnd w:id="52"/>
    </w:p>
    <w:p w14:paraId="46F733BE" w14:textId="77777777" w:rsidR="00EB0AFC" w:rsidRDefault="00EB0AFC" w:rsidP="00EB0AFC">
      <w:pPr>
        <w:pStyle w:val="KeepWithNext"/>
        <w:rPr>
          <w:rtl/>
          <w:lang w:eastAsia="he-IL"/>
        </w:rPr>
      </w:pPr>
    </w:p>
    <w:p w14:paraId="1488D153" w14:textId="77777777" w:rsidR="00EB0AFC" w:rsidRDefault="00EB0AFC" w:rsidP="00EB0AFC">
      <w:pPr>
        <w:rPr>
          <w:rtl/>
          <w:lang w:eastAsia="he-IL"/>
        </w:rPr>
      </w:pPr>
      <w:r>
        <w:rPr>
          <w:rFonts w:hint="cs"/>
          <w:rtl/>
          <w:lang w:eastAsia="he-IL"/>
        </w:rPr>
        <w:t xml:space="preserve">תודה רבה. אם כך, </w:t>
      </w:r>
      <w:r w:rsidRPr="00617424">
        <w:rPr>
          <w:rFonts w:hint="cs"/>
          <w:b/>
          <w:bCs/>
          <w:u w:val="single"/>
          <w:rtl/>
          <w:lang w:eastAsia="he-IL"/>
        </w:rPr>
        <w:t xml:space="preserve">אנחנו נצביע על הצעת החוק בריאות פרק י"ט (בריאות), סעיפים 73-75 (בעניין כפל ביטוח בריאות), מתוך הצעת חוק </w:t>
      </w:r>
      <w:r w:rsidRPr="00617424">
        <w:rPr>
          <w:b/>
          <w:bCs/>
          <w:u w:val="single"/>
          <w:rtl/>
          <w:lang w:eastAsia="he-IL"/>
        </w:rPr>
        <w:t>התוכנית הכלכלית (תיקוני חקיקה ליישום המדיניות הכלכלית לשנות התקציב 2023 ו-2024), התשפ"ג-2023</w:t>
      </w:r>
      <w:r w:rsidRPr="00617424">
        <w:rPr>
          <w:rFonts w:hint="cs"/>
          <w:b/>
          <w:bCs/>
          <w:u w:val="single"/>
          <w:rtl/>
          <w:lang w:eastAsia="he-IL"/>
        </w:rPr>
        <w:t>, כנוסח הוועדה.</w:t>
      </w:r>
      <w:r w:rsidR="002E3326">
        <w:rPr>
          <w:rFonts w:hint="cs"/>
          <w:rtl/>
          <w:lang w:eastAsia="he-IL"/>
        </w:rPr>
        <w:t xml:space="preserve"> </w:t>
      </w:r>
      <w:r>
        <w:rPr>
          <w:rFonts w:hint="cs"/>
          <w:rtl/>
          <w:lang w:eastAsia="he-IL"/>
        </w:rPr>
        <w:t xml:space="preserve">מי בעד? </w:t>
      </w:r>
    </w:p>
    <w:p w14:paraId="5FD313B3" w14:textId="77777777" w:rsidR="00EB0AFC" w:rsidRDefault="00EB0AFC" w:rsidP="00EB0AFC">
      <w:pPr>
        <w:rPr>
          <w:rtl/>
          <w:lang w:eastAsia="he-IL"/>
        </w:rPr>
      </w:pPr>
    </w:p>
    <w:p w14:paraId="3FA79CDC" w14:textId="77777777" w:rsidR="00EB0AFC" w:rsidRDefault="00EB0AFC" w:rsidP="00EB0AFC">
      <w:pPr>
        <w:pStyle w:val="af1"/>
        <w:keepNext/>
        <w:rPr>
          <w:rtl/>
          <w:lang w:eastAsia="he-IL"/>
        </w:rPr>
      </w:pPr>
      <w:r>
        <w:rPr>
          <w:rFonts w:hint="eastAsia"/>
          <w:rtl/>
          <w:lang w:eastAsia="he-IL"/>
        </w:rPr>
        <w:t>הצבעה</w:t>
      </w:r>
    </w:p>
    <w:p w14:paraId="1C396DCE" w14:textId="77777777" w:rsidR="00EB0AFC" w:rsidRDefault="00EB0AFC" w:rsidP="00EB0AFC">
      <w:pPr>
        <w:pStyle w:val="--"/>
        <w:keepNext/>
        <w:rPr>
          <w:rtl/>
          <w:lang w:eastAsia="he-IL"/>
        </w:rPr>
      </w:pPr>
    </w:p>
    <w:p w14:paraId="62362F0E" w14:textId="77777777" w:rsidR="00EB0AFC" w:rsidRDefault="00EB0AFC" w:rsidP="00EB0AFC">
      <w:pPr>
        <w:pStyle w:val="--"/>
        <w:keepNext/>
        <w:rPr>
          <w:rtl/>
          <w:lang w:eastAsia="he-IL"/>
        </w:rPr>
      </w:pPr>
      <w:r>
        <w:rPr>
          <w:rFonts w:hint="cs"/>
          <w:rtl/>
          <w:lang w:eastAsia="he-IL"/>
        </w:rPr>
        <w:t>אושר</w:t>
      </w:r>
    </w:p>
    <w:p w14:paraId="53B82744" w14:textId="77777777" w:rsidR="00EB0AFC" w:rsidRDefault="00EB0AFC" w:rsidP="00EB0AFC">
      <w:pPr>
        <w:rPr>
          <w:rtl/>
          <w:lang w:eastAsia="he-IL"/>
        </w:rPr>
      </w:pPr>
    </w:p>
    <w:p w14:paraId="5AC74D38" w14:textId="77777777" w:rsidR="00EB0AFC" w:rsidRDefault="00EB0AFC" w:rsidP="00EB0AFC">
      <w:pPr>
        <w:rPr>
          <w:rtl/>
          <w:lang w:eastAsia="he-IL"/>
        </w:rPr>
      </w:pPr>
      <w:r>
        <w:rPr>
          <w:rFonts w:hint="cs"/>
          <w:rtl/>
          <w:lang w:eastAsia="he-IL"/>
        </w:rPr>
        <w:t xml:space="preserve">פה </w:t>
      </w:r>
      <w:r w:rsidR="005866AE">
        <w:rPr>
          <w:rFonts w:hint="cs"/>
          <w:rtl/>
          <w:lang w:eastAsia="he-IL"/>
        </w:rPr>
        <w:t>אחד.</w:t>
      </w:r>
      <w:r>
        <w:rPr>
          <w:rFonts w:hint="cs"/>
          <w:rtl/>
          <w:lang w:eastAsia="he-IL"/>
        </w:rPr>
        <w:t xml:space="preserve"> מי נגד? אין נגד, אין נמנעים. אני קובע שהצעת החוק התקבלה, הוכנה לקריאה שנייה ושלישית והיא תהיה כחלק מחוק תקציב ההסדרים שיעלה במליאה בשבוע הבאה, בשעה טובה. </w:t>
      </w:r>
    </w:p>
    <w:p w14:paraId="2AEA3E4D" w14:textId="77777777" w:rsidR="00EB0AFC" w:rsidRDefault="00EB0AFC" w:rsidP="00EB0AFC">
      <w:pPr>
        <w:rPr>
          <w:rtl/>
          <w:lang w:eastAsia="he-IL"/>
        </w:rPr>
      </w:pPr>
    </w:p>
    <w:p w14:paraId="7764EB75" w14:textId="77777777" w:rsidR="00EB0AFC" w:rsidRDefault="00EB0AFC" w:rsidP="00EB0AFC">
      <w:pPr>
        <w:rPr>
          <w:rtl/>
          <w:lang w:eastAsia="he-IL"/>
        </w:rPr>
      </w:pPr>
      <w:r>
        <w:rPr>
          <w:rFonts w:hint="cs"/>
          <w:rtl/>
          <w:lang w:eastAsia="he-IL"/>
        </w:rPr>
        <w:t xml:space="preserve">תודה </w:t>
      </w:r>
      <w:r w:rsidR="0076404D">
        <w:rPr>
          <w:rFonts w:hint="cs"/>
          <w:rtl/>
          <w:lang w:eastAsia="he-IL"/>
        </w:rPr>
        <w:t>רבה, ישיבה זו נעולה.</w:t>
      </w:r>
    </w:p>
    <w:p w14:paraId="75A9DF63" w14:textId="77777777" w:rsidR="00EB0AFC" w:rsidRDefault="00EB0AFC" w:rsidP="00EB0AFC">
      <w:pPr>
        <w:rPr>
          <w:rtl/>
          <w:lang w:eastAsia="he-IL"/>
        </w:rPr>
      </w:pPr>
    </w:p>
    <w:p w14:paraId="10EBCAC9" w14:textId="77777777" w:rsidR="00EB0AFC" w:rsidRDefault="00EB0AFC" w:rsidP="00EB0AFC">
      <w:pPr>
        <w:rPr>
          <w:rtl/>
          <w:lang w:eastAsia="he-IL"/>
        </w:rPr>
      </w:pPr>
    </w:p>
    <w:p w14:paraId="40CF3133" w14:textId="77777777" w:rsidR="00EB0AFC" w:rsidRDefault="00EB0AFC" w:rsidP="00EB0AFC">
      <w:pPr>
        <w:pStyle w:val="afc"/>
        <w:keepNext/>
        <w:rPr>
          <w:rtl/>
          <w:lang w:eastAsia="he-IL"/>
        </w:rPr>
      </w:pPr>
      <w:bookmarkStart w:id="53" w:name="ET_meetingend_59"/>
      <w:r w:rsidRPr="00EB0AFC">
        <w:rPr>
          <w:rStyle w:val="TagStyle"/>
          <w:rtl/>
        </w:rPr>
        <w:t xml:space="preserve"> &lt;&lt; סיום &gt;&gt; </w:t>
      </w:r>
      <w:r>
        <w:rPr>
          <w:rtl/>
          <w:lang w:eastAsia="he-IL"/>
        </w:rPr>
        <w:t>הישיבה ננעלה בשעה 19:08.</w:t>
      </w:r>
      <w:r w:rsidRPr="00EB0AFC">
        <w:rPr>
          <w:rStyle w:val="TagStyle"/>
          <w:rtl/>
        </w:rPr>
        <w:t xml:space="preserve"> &lt;&lt; סיום &gt;&gt;</w:t>
      </w:r>
      <w:r w:rsidR="002E3326">
        <w:rPr>
          <w:rtl/>
          <w:lang w:eastAsia="he-IL"/>
        </w:rPr>
        <w:t xml:space="preserve"> </w:t>
      </w:r>
      <w:bookmarkEnd w:id="53"/>
    </w:p>
    <w:p w14:paraId="679F437F" w14:textId="77777777" w:rsidR="00EB0AFC" w:rsidRDefault="00EB0AFC" w:rsidP="00EB0AFC">
      <w:pPr>
        <w:pStyle w:val="KeepWithNext"/>
        <w:rPr>
          <w:rtl/>
          <w:lang w:eastAsia="he-IL"/>
        </w:rPr>
      </w:pPr>
    </w:p>
    <w:p w14:paraId="63ED5466" w14:textId="77777777" w:rsidR="00EB0AFC" w:rsidRPr="00EB0AFC" w:rsidRDefault="00EB0AFC" w:rsidP="00EB0AFC">
      <w:pPr>
        <w:rPr>
          <w:rtl/>
          <w:lang w:eastAsia="he-IL"/>
        </w:rPr>
      </w:pPr>
    </w:p>
    <w:p w14:paraId="22CBB129" w14:textId="77777777" w:rsidR="00EB0AFC" w:rsidRDefault="00EB0AFC" w:rsidP="00EB0AFC">
      <w:pPr>
        <w:pStyle w:val="--"/>
        <w:keepNext/>
        <w:rPr>
          <w:rtl/>
          <w:lang w:eastAsia="he-IL"/>
        </w:rPr>
      </w:pPr>
    </w:p>
    <w:p w14:paraId="7B583F24" w14:textId="77777777" w:rsidR="00EB0AFC" w:rsidRDefault="00EB0AFC" w:rsidP="00EB0AFC">
      <w:pPr>
        <w:pStyle w:val="--"/>
        <w:keepNext/>
        <w:rPr>
          <w:rtl/>
          <w:lang w:eastAsia="he-IL"/>
        </w:rPr>
      </w:pPr>
      <w:r>
        <w:rPr>
          <w:rtl/>
          <w:lang w:eastAsia="he-IL"/>
        </w:rPr>
        <w:t xml:space="preserve"> </w:t>
      </w:r>
    </w:p>
    <w:p w14:paraId="037B52B3" w14:textId="77777777" w:rsidR="00EB0AFC" w:rsidRPr="00EB0AFC" w:rsidRDefault="00EB0AFC" w:rsidP="00EB0AFC">
      <w:pPr>
        <w:pStyle w:val="af2"/>
        <w:rPr>
          <w:rtl/>
          <w:lang w:eastAsia="he-IL"/>
        </w:rPr>
      </w:pPr>
    </w:p>
    <w:p w14:paraId="2D205201" w14:textId="77777777" w:rsidR="003838BD" w:rsidRPr="003838BD" w:rsidRDefault="003838BD" w:rsidP="003838BD">
      <w:pPr>
        <w:rPr>
          <w:rtl/>
          <w:lang w:eastAsia="he-IL"/>
        </w:rPr>
      </w:pPr>
    </w:p>
    <w:p w14:paraId="4BF6B3F3" w14:textId="77777777" w:rsidR="005A5F82" w:rsidRPr="005A5F82" w:rsidRDefault="005A5F82" w:rsidP="005A5F82">
      <w:pPr>
        <w:rPr>
          <w:rtl/>
          <w:lang w:eastAsia="he-IL"/>
        </w:rPr>
      </w:pPr>
    </w:p>
    <w:p w14:paraId="526244F9" w14:textId="77777777" w:rsidR="00AA11DB" w:rsidRPr="00AA11DB" w:rsidRDefault="00AA11DB" w:rsidP="00AA11DB">
      <w:pPr>
        <w:pStyle w:val="af2"/>
        <w:rPr>
          <w:lang w:eastAsia="he-IL"/>
        </w:rPr>
      </w:pPr>
    </w:p>
    <w:sectPr w:rsidR="00AA11DB" w:rsidRPr="00AA11DB" w:rsidSect="005A4C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281973" w14:textId="77777777" w:rsidR="003838BD" w:rsidRDefault="003838BD">
      <w:r>
        <w:separator/>
      </w:r>
    </w:p>
  </w:endnote>
  <w:endnote w:type="continuationSeparator" w:id="0">
    <w:p w14:paraId="45351595" w14:textId="77777777" w:rsidR="003838BD" w:rsidRDefault="00383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FCDA2D" w14:textId="77777777" w:rsidR="003838BD" w:rsidRDefault="003838BD">
      <w:r>
        <w:separator/>
      </w:r>
    </w:p>
  </w:footnote>
  <w:footnote w:type="continuationSeparator" w:id="0">
    <w:p w14:paraId="00107290" w14:textId="77777777" w:rsidR="003838BD" w:rsidRDefault="003838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BD1D2" w14:textId="77777777" w:rsidR="003838BD" w:rsidRDefault="003838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CD5096" w14:textId="77777777" w:rsidR="003838BD" w:rsidRDefault="003838B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BDB50" w14:textId="77777777" w:rsidR="003838BD" w:rsidRDefault="003838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4C71">
      <w:rPr>
        <w:rStyle w:val="af7"/>
        <w:noProof/>
        <w:rtl/>
      </w:rPr>
      <w:t>2</w:t>
    </w:r>
    <w:r>
      <w:rPr>
        <w:rStyle w:val="af7"/>
      </w:rPr>
      <w:fldChar w:fldCharType="end"/>
    </w:r>
  </w:p>
  <w:p w14:paraId="30293E7E" w14:textId="77777777" w:rsidR="003838BD" w:rsidRPr="00CC5815" w:rsidRDefault="003838BD" w:rsidP="008E5E3F">
    <w:pPr>
      <w:pStyle w:val="a3"/>
      <w:ind w:firstLine="0"/>
    </w:pPr>
    <w:r>
      <w:rPr>
        <w:rtl/>
      </w:rPr>
      <w:t>ועדת הבריאות</w:t>
    </w:r>
  </w:p>
  <w:p w14:paraId="394F249E" w14:textId="77777777" w:rsidR="003838BD" w:rsidRPr="00CC5815" w:rsidRDefault="003838BD" w:rsidP="008E5E3F">
    <w:pPr>
      <w:pStyle w:val="a3"/>
      <w:ind w:firstLine="0"/>
      <w:rPr>
        <w:rtl/>
      </w:rPr>
    </w:pPr>
    <w:r>
      <w:rPr>
        <w:rtl/>
      </w:rPr>
      <w:t>16/05/2023</w:t>
    </w:r>
  </w:p>
  <w:p w14:paraId="2C3C87C2" w14:textId="77777777" w:rsidR="003838BD" w:rsidRPr="00CC5815" w:rsidRDefault="003838B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05ED32" w14:textId="77777777" w:rsidR="003838BD" w:rsidRDefault="003838BD" w:rsidP="000A17C6">
    <w:pPr>
      <w:keepNext/>
      <w:spacing w:line="240" w:lineRule="atLeast"/>
      <w:ind w:firstLine="0"/>
      <w:jc w:val="center"/>
      <w:outlineLvl w:val="0"/>
      <w:rPr>
        <w:rtl/>
      </w:rPr>
    </w:pPr>
    <w:r>
      <w:rPr>
        <w:noProof/>
      </w:rPr>
      <w:drawing>
        <wp:inline distT="0" distB="0" distL="0" distR="0" wp14:anchorId="59D794B3" wp14:editId="3E7076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697714" w14:textId="77777777" w:rsidR="003838BD" w:rsidRDefault="003838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309DA90" w14:textId="77777777" w:rsidR="003838BD" w:rsidRDefault="003838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DA5510"/>
    <w:multiLevelType w:val="hybridMultilevel"/>
    <w:tmpl w:val="FE28FC7C"/>
    <w:lvl w:ilvl="0" w:tplc="5570FBF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FCD512F"/>
    <w:multiLevelType w:val="hybridMultilevel"/>
    <w:tmpl w:val="A5228020"/>
    <w:lvl w:ilvl="0" w:tplc="D8642CE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2190267"/>
    <w:multiLevelType w:val="hybridMultilevel"/>
    <w:tmpl w:val="87C4EE28"/>
    <w:lvl w:ilvl="0" w:tplc="EC668B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5AE1745"/>
    <w:multiLevelType w:val="hybridMultilevel"/>
    <w:tmpl w:val="D5E89E3E"/>
    <w:lvl w:ilvl="0" w:tplc="5F50FC5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429"/>
    <w:rsid w:val="00037279"/>
    <w:rsid w:val="000405DE"/>
    <w:rsid w:val="00067F42"/>
    <w:rsid w:val="00092B80"/>
    <w:rsid w:val="00095CE8"/>
    <w:rsid w:val="000A17C6"/>
    <w:rsid w:val="000B060C"/>
    <w:rsid w:val="000B0890"/>
    <w:rsid w:val="000B2EE6"/>
    <w:rsid w:val="000C47F5"/>
    <w:rsid w:val="000E3314"/>
    <w:rsid w:val="000F2459"/>
    <w:rsid w:val="00146393"/>
    <w:rsid w:val="00150436"/>
    <w:rsid w:val="0016413F"/>
    <w:rsid w:val="00167294"/>
    <w:rsid w:val="001673D4"/>
    <w:rsid w:val="00171E7F"/>
    <w:rsid w:val="001758C1"/>
    <w:rsid w:val="0017779F"/>
    <w:rsid w:val="001A74E9"/>
    <w:rsid w:val="001A7A1B"/>
    <w:rsid w:val="001C44DA"/>
    <w:rsid w:val="001C4FDA"/>
    <w:rsid w:val="001D440C"/>
    <w:rsid w:val="001D6B78"/>
    <w:rsid w:val="001F20E6"/>
    <w:rsid w:val="001F5062"/>
    <w:rsid w:val="002016FF"/>
    <w:rsid w:val="00227FEF"/>
    <w:rsid w:val="00261554"/>
    <w:rsid w:val="00275C03"/>
    <w:rsid w:val="00280D58"/>
    <w:rsid w:val="002D4BDB"/>
    <w:rsid w:val="002E3326"/>
    <w:rsid w:val="002E5E31"/>
    <w:rsid w:val="00303B4C"/>
    <w:rsid w:val="00321E62"/>
    <w:rsid w:val="00327BF8"/>
    <w:rsid w:val="00340AFA"/>
    <w:rsid w:val="00351E42"/>
    <w:rsid w:val="003658CB"/>
    <w:rsid w:val="00366CFB"/>
    <w:rsid w:val="0036794C"/>
    <w:rsid w:val="00373508"/>
    <w:rsid w:val="003838BD"/>
    <w:rsid w:val="00396023"/>
    <w:rsid w:val="003C279D"/>
    <w:rsid w:val="003F0A5F"/>
    <w:rsid w:val="00420E41"/>
    <w:rsid w:val="00424C94"/>
    <w:rsid w:val="00447608"/>
    <w:rsid w:val="00447A68"/>
    <w:rsid w:val="00451746"/>
    <w:rsid w:val="00461B7A"/>
    <w:rsid w:val="00470EAC"/>
    <w:rsid w:val="00483C5A"/>
    <w:rsid w:val="00491543"/>
    <w:rsid w:val="0049458B"/>
    <w:rsid w:val="00495FD8"/>
    <w:rsid w:val="004B0A65"/>
    <w:rsid w:val="004B1BE9"/>
    <w:rsid w:val="00500C0C"/>
    <w:rsid w:val="00546678"/>
    <w:rsid w:val="005506B9"/>
    <w:rsid w:val="00554C8D"/>
    <w:rsid w:val="005817EC"/>
    <w:rsid w:val="005866AE"/>
    <w:rsid w:val="00590B77"/>
    <w:rsid w:val="005A342D"/>
    <w:rsid w:val="005A4C71"/>
    <w:rsid w:val="005A5F82"/>
    <w:rsid w:val="005C363E"/>
    <w:rsid w:val="005D61F3"/>
    <w:rsid w:val="005E1C6B"/>
    <w:rsid w:val="005F3752"/>
    <w:rsid w:val="005F76B0"/>
    <w:rsid w:val="00617424"/>
    <w:rsid w:val="00634F61"/>
    <w:rsid w:val="00670678"/>
    <w:rsid w:val="00695A47"/>
    <w:rsid w:val="006A0CB7"/>
    <w:rsid w:val="006F0259"/>
    <w:rsid w:val="00700433"/>
    <w:rsid w:val="00702755"/>
    <w:rsid w:val="0070318E"/>
    <w:rsid w:val="0070472C"/>
    <w:rsid w:val="007509A6"/>
    <w:rsid w:val="00762E31"/>
    <w:rsid w:val="0076404D"/>
    <w:rsid w:val="007872B4"/>
    <w:rsid w:val="00791CBE"/>
    <w:rsid w:val="007C693F"/>
    <w:rsid w:val="007C6ADD"/>
    <w:rsid w:val="0082136D"/>
    <w:rsid w:val="008320F6"/>
    <w:rsid w:val="00841223"/>
    <w:rsid w:val="0084603A"/>
    <w:rsid w:val="00846BE9"/>
    <w:rsid w:val="00853207"/>
    <w:rsid w:val="00863D7F"/>
    <w:rsid w:val="008713A4"/>
    <w:rsid w:val="00875F10"/>
    <w:rsid w:val="008C6035"/>
    <w:rsid w:val="008C7015"/>
    <w:rsid w:val="008D1DFB"/>
    <w:rsid w:val="008E03B4"/>
    <w:rsid w:val="008E5E3F"/>
    <w:rsid w:val="0090279B"/>
    <w:rsid w:val="00914904"/>
    <w:rsid w:val="009258CE"/>
    <w:rsid w:val="0092623B"/>
    <w:rsid w:val="009515F0"/>
    <w:rsid w:val="009830CB"/>
    <w:rsid w:val="009C094C"/>
    <w:rsid w:val="009D478A"/>
    <w:rsid w:val="009E6E93"/>
    <w:rsid w:val="009F1518"/>
    <w:rsid w:val="009F5773"/>
    <w:rsid w:val="00A12252"/>
    <w:rsid w:val="00A15971"/>
    <w:rsid w:val="00A22C90"/>
    <w:rsid w:val="00A27A37"/>
    <w:rsid w:val="00A42723"/>
    <w:rsid w:val="00A44654"/>
    <w:rsid w:val="00A64A6D"/>
    <w:rsid w:val="00A66020"/>
    <w:rsid w:val="00AA11DB"/>
    <w:rsid w:val="00AB02EE"/>
    <w:rsid w:val="00AB3F3A"/>
    <w:rsid w:val="00AD4EC9"/>
    <w:rsid w:val="00AD6A91"/>
    <w:rsid w:val="00AD6FFC"/>
    <w:rsid w:val="00AF31E6"/>
    <w:rsid w:val="00AF4150"/>
    <w:rsid w:val="00B0509A"/>
    <w:rsid w:val="00B120B2"/>
    <w:rsid w:val="00B50340"/>
    <w:rsid w:val="00B60655"/>
    <w:rsid w:val="00B65508"/>
    <w:rsid w:val="00B8517A"/>
    <w:rsid w:val="00BA6446"/>
    <w:rsid w:val="00BD47B7"/>
    <w:rsid w:val="00BE6F3B"/>
    <w:rsid w:val="00C135D5"/>
    <w:rsid w:val="00C22DCB"/>
    <w:rsid w:val="00C3598A"/>
    <w:rsid w:val="00C360BC"/>
    <w:rsid w:val="00C44800"/>
    <w:rsid w:val="00C52EC2"/>
    <w:rsid w:val="00C61DC1"/>
    <w:rsid w:val="00C64AFF"/>
    <w:rsid w:val="00C661EE"/>
    <w:rsid w:val="00C71FF5"/>
    <w:rsid w:val="00C72438"/>
    <w:rsid w:val="00C763E4"/>
    <w:rsid w:val="00C8624A"/>
    <w:rsid w:val="00CA5363"/>
    <w:rsid w:val="00CB6D60"/>
    <w:rsid w:val="00CC5815"/>
    <w:rsid w:val="00CD6071"/>
    <w:rsid w:val="00CE24B8"/>
    <w:rsid w:val="00CE5849"/>
    <w:rsid w:val="00D278F7"/>
    <w:rsid w:val="00D37550"/>
    <w:rsid w:val="00D40A29"/>
    <w:rsid w:val="00D45D27"/>
    <w:rsid w:val="00D86E57"/>
    <w:rsid w:val="00D96B24"/>
    <w:rsid w:val="00DE0889"/>
    <w:rsid w:val="00DE430F"/>
    <w:rsid w:val="00DE5B80"/>
    <w:rsid w:val="00E33AE3"/>
    <w:rsid w:val="00E521E0"/>
    <w:rsid w:val="00E56C89"/>
    <w:rsid w:val="00E61903"/>
    <w:rsid w:val="00E64116"/>
    <w:rsid w:val="00E85638"/>
    <w:rsid w:val="00EA624B"/>
    <w:rsid w:val="00EB057D"/>
    <w:rsid w:val="00EB0AFC"/>
    <w:rsid w:val="00EB18E4"/>
    <w:rsid w:val="00EB5C85"/>
    <w:rsid w:val="00EC0AC2"/>
    <w:rsid w:val="00EC1FB3"/>
    <w:rsid w:val="00EC2CD4"/>
    <w:rsid w:val="00EE09AD"/>
    <w:rsid w:val="00EE7818"/>
    <w:rsid w:val="00F053E5"/>
    <w:rsid w:val="00F10D2D"/>
    <w:rsid w:val="00F16831"/>
    <w:rsid w:val="00F23857"/>
    <w:rsid w:val="00F34C82"/>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114286E"/>
  <w15:docId w15:val="{BC15A1A4-E1EB-44AF-85E5-935B94888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F5062"/>
    <w:pPr>
      <w:spacing w:line="240" w:lineRule="auto"/>
    </w:pPr>
    <w:rPr>
      <w:rFonts w:ascii="Tahoma" w:hAnsi="Tahoma" w:cs="Tahoma"/>
      <w:sz w:val="16"/>
      <w:szCs w:val="16"/>
    </w:rPr>
  </w:style>
  <w:style w:type="character" w:customStyle="1" w:styleId="afe">
    <w:name w:val="טקסט בלונים תו"/>
    <w:basedOn w:val="a0"/>
    <w:link w:val="afd"/>
    <w:semiHidden/>
    <w:rsid w:val="001F5062"/>
    <w:rPr>
      <w:rFonts w:ascii="Tahoma" w:hAnsi="Tahoma" w:cs="Tahoma"/>
      <w:sz w:val="16"/>
      <w:szCs w:val="16"/>
    </w:rPr>
  </w:style>
  <w:style w:type="character" w:customStyle="1" w:styleId="TagStyle">
    <w:name w:val="TagStyle"/>
    <w:basedOn w:val="a0"/>
    <w:rsid w:val="001F5062"/>
    <w:rPr>
      <w:rFonts w:cs="Arial"/>
      <w:b/>
      <w:bCs w:val="0"/>
      <w:vanish/>
      <w:color w:val="010000"/>
      <w:bdr w:val="single" w:sz="4" w:space="0" w:color="FF66FF"/>
    </w:rPr>
  </w:style>
  <w:style w:type="paragraph" w:styleId="aff">
    <w:name w:val="List Paragraph"/>
    <w:basedOn w:val="a"/>
    <w:uiPriority w:val="34"/>
    <w:qFormat/>
    <w:rsid w:val="00DE0889"/>
    <w:pPr>
      <w:ind w:left="720"/>
      <w:contextualSpacing/>
    </w:pPr>
  </w:style>
  <w:style w:type="table" w:styleId="aff0">
    <w:name w:val="Table Grid"/>
    <w:basedOn w:val="a1"/>
    <w:rsid w:val="000405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655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172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3B4EB-38A7-48DD-8D57-2E081A2EF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9</Pages>
  <Words>2464</Words>
  <Characters>14049</Characters>
  <Application>Microsoft Office Word</Application>
  <DocSecurity>0</DocSecurity>
  <Lines>117</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2023-06-23T15:28:00Z</dcterms:modified>
</cp:coreProperties>
</file>