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1E9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D6F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1E91" w:rsidP="008320F6">
      <w:pPr>
        <w:ind w:firstLine="0"/>
        <w:rPr>
          <w:b/>
          <w:bCs/>
          <w:rtl/>
        </w:rPr>
      </w:pPr>
      <w:r>
        <w:rPr>
          <w:b/>
          <w:bCs/>
          <w:rtl/>
        </w:rPr>
        <w:t>מושב ראשון</w:t>
      </w:r>
    </w:p>
    <w:p w:rsidR="00E64116" w:rsidRPr="008713A4" w:rsidRDefault="00E64116" w:rsidP="0049458B">
      <w:pPr>
        <w:rPr>
          <w:rtl/>
        </w:rPr>
      </w:pPr>
      <w:bookmarkStart w:id="0" w:name="_GoBack"/>
      <w:bookmarkEnd w:id="0"/>
    </w:p>
    <w:p w:rsidR="00E64116" w:rsidRPr="008713A4" w:rsidRDefault="00E64116" w:rsidP="007509A6">
      <w:pPr>
        <w:ind w:firstLine="0"/>
        <w:jc w:val="center"/>
        <w:rPr>
          <w:b/>
          <w:bCs/>
          <w:rtl/>
        </w:rPr>
      </w:pPr>
    </w:p>
    <w:p w:rsidR="00E64116" w:rsidRPr="008713A4" w:rsidRDefault="00D21E91" w:rsidP="005F7D92">
      <w:pPr>
        <w:ind w:firstLine="0"/>
        <w:jc w:val="center"/>
        <w:outlineLvl w:val="0"/>
        <w:rPr>
          <w:b/>
          <w:bCs/>
          <w:rtl/>
        </w:rPr>
      </w:pPr>
      <w:r>
        <w:rPr>
          <w:b/>
          <w:bCs/>
          <w:rtl/>
        </w:rPr>
        <w:t xml:space="preserve">פרוטוקול מס' </w:t>
      </w:r>
      <w:r w:rsidR="005F7D92">
        <w:rPr>
          <w:rFonts w:hint="cs"/>
          <w:b/>
          <w:bCs/>
          <w:rtl/>
        </w:rPr>
        <w:t>42</w:t>
      </w:r>
    </w:p>
    <w:p w:rsidR="00E64116" w:rsidRPr="008713A4" w:rsidRDefault="00D21E91" w:rsidP="008320F6">
      <w:pPr>
        <w:ind w:firstLine="0"/>
        <w:jc w:val="center"/>
        <w:outlineLvl w:val="0"/>
        <w:rPr>
          <w:b/>
          <w:bCs/>
          <w:rtl/>
        </w:rPr>
      </w:pPr>
      <w:r>
        <w:rPr>
          <w:b/>
          <w:bCs/>
          <w:rtl/>
        </w:rPr>
        <w:t>מישיבת ועדת החוץ והביטחון</w:t>
      </w:r>
    </w:p>
    <w:p w:rsidR="00E64116" w:rsidRPr="008713A4" w:rsidRDefault="00D21E91"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התשפ"ג</w:t>
      </w:r>
      <w:proofErr w:type="spellEnd"/>
      <w:r>
        <w:rPr>
          <w:b/>
          <w:bCs/>
          <w:u w:val="single"/>
          <w:rtl/>
        </w:rPr>
        <w:t xml:space="preserve"> (31 במאי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1E91" w:rsidP="00D21E91">
      <w:pPr>
        <w:spacing w:before="60"/>
        <w:ind w:firstLine="0"/>
        <w:rPr>
          <w:rtl/>
        </w:rPr>
      </w:pPr>
      <w:bookmarkStart w:id="1" w:name="ET_halsi_639892_1"/>
      <w:r w:rsidRPr="00D21E91">
        <w:rPr>
          <w:rStyle w:val="TagStyle"/>
          <w:rtl/>
        </w:rPr>
        <w:t xml:space="preserve"> &lt;&lt; הלסי &gt;&gt; </w:t>
      </w:r>
      <w:r w:rsidR="00F9058F">
        <w:rPr>
          <w:rFonts w:hint="cs"/>
          <w:rtl/>
        </w:rPr>
        <w:t xml:space="preserve">1. </w:t>
      </w:r>
      <w:r w:rsidRPr="00D21E91">
        <w:rPr>
          <w:rtl/>
        </w:rPr>
        <w:t>העלייה בכמות המתאבדים בצה"ל בשנה האחרונה</w:t>
      </w:r>
      <w:r w:rsidR="00F9058F">
        <w:rPr>
          <w:rFonts w:hint="cs"/>
          <w:rtl/>
        </w:rPr>
        <w:t xml:space="preserve"> </w:t>
      </w:r>
      <w:r w:rsidR="00F9058F">
        <w:rPr>
          <w:rtl/>
        </w:rPr>
        <w:t>–</w:t>
      </w:r>
      <w:r w:rsidR="00F9058F">
        <w:rPr>
          <w:rFonts w:hint="cs"/>
          <w:rtl/>
        </w:rPr>
        <w:t xml:space="preserve"> מס' 755</w:t>
      </w:r>
      <w:r w:rsidR="005F7D92">
        <w:rPr>
          <w:rFonts w:hint="cs"/>
          <w:rtl/>
        </w:rPr>
        <w:t>.</w:t>
      </w:r>
      <w:r w:rsidRPr="00D21E91">
        <w:rPr>
          <w:rStyle w:val="TagStyle"/>
          <w:rtl/>
        </w:rPr>
        <w:t xml:space="preserve"> &lt;&lt; הלסי &gt;&gt;</w:t>
      </w:r>
      <w:r w:rsidRPr="00D21E91">
        <w:rPr>
          <w:rtl/>
        </w:rPr>
        <w:t xml:space="preserve">   </w:t>
      </w:r>
      <w:bookmarkEnd w:id="1"/>
    </w:p>
    <w:p w:rsidR="00E64116" w:rsidRDefault="00F9058F" w:rsidP="00F9058F">
      <w:pPr>
        <w:spacing w:before="60"/>
        <w:ind w:firstLine="0"/>
        <w:rPr>
          <w:rtl/>
        </w:rPr>
      </w:pPr>
      <w:r>
        <w:rPr>
          <w:rFonts w:hint="cs"/>
          <w:rtl/>
        </w:rPr>
        <w:t>2. מינוי חבר הכנסת דני דנון ליו"ר ועדת המשנה לענייני העורף.</w:t>
      </w:r>
    </w:p>
    <w:p w:rsidR="00D21E91" w:rsidRPr="008713A4" w:rsidRDefault="00D21E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1E91" w:rsidRDefault="00D21E91" w:rsidP="00EC1FB3">
      <w:pPr>
        <w:ind w:firstLine="0"/>
        <w:rPr>
          <w:rtl/>
        </w:rPr>
      </w:pPr>
      <w:r w:rsidRPr="00D21E91">
        <w:rPr>
          <w:rtl/>
        </w:rPr>
        <w:t>יולי יואל אדלשטיין – היו"ר</w:t>
      </w:r>
    </w:p>
    <w:p w:rsidR="00D21E91" w:rsidRPr="00D21E91" w:rsidRDefault="00D21E91" w:rsidP="00EC1FB3">
      <w:pPr>
        <w:ind w:firstLine="0"/>
        <w:rPr>
          <w:rtl/>
        </w:rPr>
      </w:pPr>
      <w:r w:rsidRPr="00D21E91">
        <w:rPr>
          <w:rtl/>
        </w:rPr>
        <w:t xml:space="preserve">בועז </w:t>
      </w:r>
      <w:proofErr w:type="spellStart"/>
      <w:r w:rsidRPr="00D21E91">
        <w:rPr>
          <w:rtl/>
        </w:rPr>
        <w:t>ביסמוט</w:t>
      </w:r>
      <w:proofErr w:type="spellEnd"/>
    </w:p>
    <w:p w:rsidR="00D21E91" w:rsidRPr="00D21E91" w:rsidRDefault="00D21E91" w:rsidP="00EC1FB3">
      <w:pPr>
        <w:ind w:firstLine="0"/>
        <w:rPr>
          <w:rtl/>
        </w:rPr>
      </w:pPr>
      <w:r w:rsidRPr="00D21E91">
        <w:rPr>
          <w:rtl/>
        </w:rPr>
        <w:t>רם בן ברק</w:t>
      </w:r>
    </w:p>
    <w:p w:rsidR="00D21E91" w:rsidRPr="00D21E91" w:rsidRDefault="00D21E91" w:rsidP="00EC1FB3">
      <w:pPr>
        <w:ind w:firstLine="0"/>
        <w:rPr>
          <w:rtl/>
        </w:rPr>
      </w:pPr>
      <w:r w:rsidRPr="00D21E91">
        <w:rPr>
          <w:rtl/>
        </w:rPr>
        <w:t>שלום דנינו</w:t>
      </w:r>
    </w:p>
    <w:p w:rsidR="007F2968" w:rsidRDefault="00D21E91" w:rsidP="007F2968">
      <w:pPr>
        <w:ind w:firstLine="0"/>
        <w:rPr>
          <w:rtl/>
        </w:rPr>
      </w:pPr>
      <w:r w:rsidRPr="00D21E91">
        <w:rPr>
          <w:rtl/>
        </w:rPr>
        <w:t xml:space="preserve">ניסים </w:t>
      </w:r>
      <w:proofErr w:type="spellStart"/>
      <w:r w:rsidRPr="00D21E91">
        <w:rPr>
          <w:rtl/>
        </w:rPr>
        <w:t>ואטורי</w:t>
      </w:r>
      <w:proofErr w:type="spellEnd"/>
    </w:p>
    <w:p w:rsidR="00D21E91" w:rsidRPr="00D21E91" w:rsidRDefault="00D21E91" w:rsidP="007F2968">
      <w:pPr>
        <w:ind w:firstLine="0"/>
        <w:rPr>
          <w:rtl/>
        </w:rPr>
      </w:pPr>
      <w:r w:rsidRPr="00D21E91">
        <w:rPr>
          <w:rtl/>
        </w:rPr>
        <w:t>משה טור פז</w:t>
      </w:r>
    </w:p>
    <w:p w:rsidR="00D21E91" w:rsidRPr="00D21E91" w:rsidRDefault="00D21E91" w:rsidP="00EC1FB3">
      <w:pPr>
        <w:ind w:firstLine="0"/>
        <w:rPr>
          <w:rtl/>
        </w:rPr>
      </w:pPr>
      <w:r w:rsidRPr="00D21E91">
        <w:rPr>
          <w:rtl/>
        </w:rPr>
        <w:t>מאיר כהן</w:t>
      </w:r>
    </w:p>
    <w:p w:rsidR="00D21E91" w:rsidRPr="00D21E91" w:rsidRDefault="00D21E91" w:rsidP="00EC1FB3">
      <w:pPr>
        <w:ind w:firstLine="0"/>
        <w:rPr>
          <w:rtl/>
        </w:rPr>
      </w:pPr>
      <w:r w:rsidRPr="00D21E91">
        <w:rPr>
          <w:rtl/>
        </w:rPr>
        <w:t>משה סולומון</w:t>
      </w:r>
    </w:p>
    <w:p w:rsidR="00D21E91" w:rsidRPr="008713A4" w:rsidRDefault="00D21E9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9058F" w:rsidP="00DE5B80">
      <w:pPr>
        <w:ind w:firstLine="0"/>
        <w:rPr>
          <w:rtl/>
        </w:rPr>
      </w:pPr>
      <w:r>
        <w:rPr>
          <w:rFonts w:hint="cs"/>
          <w:rtl/>
        </w:rPr>
        <w:t>רון כץ</w:t>
      </w:r>
    </w:p>
    <w:p w:rsidR="00F9058F" w:rsidRPr="0082136D" w:rsidRDefault="00F9058F" w:rsidP="00DE5B80">
      <w:pPr>
        <w:ind w:firstLine="0"/>
        <w:rPr>
          <w:rtl/>
        </w:rPr>
      </w:pPr>
      <w:r>
        <w:rPr>
          <w:rFonts w:hint="cs"/>
          <w:rtl/>
        </w:rPr>
        <w:t>עופר כסיף</w:t>
      </w:r>
    </w:p>
    <w:p w:rsidR="002E5E31" w:rsidRDefault="002E5E31" w:rsidP="00DE5B80">
      <w:pPr>
        <w:ind w:firstLine="0"/>
        <w:rPr>
          <w:b/>
          <w:bCs/>
          <w:u w:val="single"/>
          <w:rtl/>
        </w:rPr>
      </w:pPr>
    </w:p>
    <w:p w:rsidR="008D6FC9" w:rsidRPr="000C47F5" w:rsidRDefault="008D6FC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336"/>
        <w:gridCol w:w="3802"/>
      </w:tblGrid>
      <w:tr w:rsidR="00F9058F" w:rsidTr="008D6FC9">
        <w:tc>
          <w:tcPr>
            <w:tcW w:w="0" w:type="auto"/>
            <w:shd w:val="clear" w:color="auto" w:fill="auto"/>
          </w:tcPr>
          <w:p w:rsidR="00F9058F" w:rsidRDefault="00F9058F" w:rsidP="00DE5B80">
            <w:pPr>
              <w:ind w:firstLine="0"/>
              <w:rPr>
                <w:rtl/>
              </w:rPr>
            </w:pPr>
            <w:r>
              <w:rPr>
                <w:rtl/>
              </w:rPr>
              <w:t xml:space="preserve">יעל </w:t>
            </w:r>
            <w:proofErr w:type="spellStart"/>
            <w:r>
              <w:rPr>
                <w:rtl/>
              </w:rPr>
              <w:t>פומרנץ</w:t>
            </w:r>
            <w:proofErr w:type="spellEnd"/>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DE5B80">
            <w:pPr>
              <w:ind w:firstLine="0"/>
              <w:rPr>
                <w:rtl/>
              </w:rPr>
            </w:pPr>
            <w:r>
              <w:rPr>
                <w:rtl/>
              </w:rPr>
              <w:t>היחידה למניעת אובדנות, משרד הבריאות</w:t>
            </w:r>
          </w:p>
        </w:tc>
      </w:tr>
      <w:tr w:rsidR="00F9058F" w:rsidTr="008D6FC9">
        <w:tc>
          <w:tcPr>
            <w:tcW w:w="0" w:type="auto"/>
            <w:shd w:val="clear" w:color="auto" w:fill="auto"/>
          </w:tcPr>
          <w:p w:rsidR="00F9058F" w:rsidRDefault="00F9058F" w:rsidP="00DE5B80">
            <w:pPr>
              <w:ind w:firstLine="0"/>
              <w:rPr>
                <w:rtl/>
              </w:rPr>
            </w:pPr>
            <w:r>
              <w:rPr>
                <w:rtl/>
              </w:rPr>
              <w:t>תא"ל יורם כנפו</w:t>
            </w:r>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DE5B80">
            <w:pPr>
              <w:ind w:firstLine="0"/>
              <w:rPr>
                <w:rtl/>
              </w:rPr>
            </w:pPr>
            <w:r>
              <w:rPr>
                <w:rtl/>
              </w:rPr>
              <w:t>רמ"ט אכ"א, צה"ל</w:t>
            </w:r>
          </w:p>
        </w:tc>
      </w:tr>
      <w:tr w:rsidR="00F9058F" w:rsidTr="008D6FC9">
        <w:tc>
          <w:tcPr>
            <w:tcW w:w="0" w:type="auto"/>
            <w:shd w:val="clear" w:color="auto" w:fill="auto"/>
          </w:tcPr>
          <w:p w:rsidR="00F9058F" w:rsidRDefault="00F9058F" w:rsidP="00F9058F">
            <w:pPr>
              <w:ind w:firstLine="0"/>
              <w:rPr>
                <w:rtl/>
              </w:rPr>
            </w:pPr>
            <w:r>
              <w:rPr>
                <w:rFonts w:hint="cs"/>
                <w:rtl/>
              </w:rPr>
              <w:t xml:space="preserve">אל"מ ד"ר </w:t>
            </w:r>
            <w:r>
              <w:rPr>
                <w:rtl/>
              </w:rPr>
              <w:t xml:space="preserve"> </w:t>
            </w:r>
            <w:proofErr w:type="spellStart"/>
            <w:r>
              <w:rPr>
                <w:rtl/>
              </w:rPr>
              <w:t>לוסיאן</w:t>
            </w:r>
            <w:proofErr w:type="spellEnd"/>
            <w:r>
              <w:rPr>
                <w:rtl/>
              </w:rPr>
              <w:t xml:space="preserve"> </w:t>
            </w:r>
            <w:proofErr w:type="spellStart"/>
            <w:r>
              <w:rPr>
                <w:rtl/>
              </w:rPr>
              <w:t>טצה</w:t>
            </w:r>
            <w:proofErr w:type="spellEnd"/>
            <w:r>
              <w:rPr>
                <w:rFonts w:hint="cs"/>
                <w:rtl/>
              </w:rPr>
              <w:t xml:space="preserve"> לאור</w:t>
            </w:r>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DE5B80">
            <w:pPr>
              <w:ind w:firstLine="0"/>
              <w:rPr>
                <w:rtl/>
              </w:rPr>
            </w:pPr>
            <w:proofErr w:type="spellStart"/>
            <w:r>
              <w:rPr>
                <w:rtl/>
              </w:rPr>
              <w:t>רמ</w:t>
            </w:r>
            <w:proofErr w:type="spellEnd"/>
            <w:r>
              <w:rPr>
                <w:rtl/>
              </w:rPr>
              <w:t>''ח בריאות הנפש והגוף, צה"ל</w:t>
            </w:r>
          </w:p>
        </w:tc>
      </w:tr>
      <w:tr w:rsidR="00F9058F" w:rsidTr="008D6FC9">
        <w:tc>
          <w:tcPr>
            <w:tcW w:w="0" w:type="auto"/>
            <w:shd w:val="clear" w:color="auto" w:fill="auto"/>
          </w:tcPr>
          <w:p w:rsidR="00F9058F" w:rsidRDefault="00F9058F" w:rsidP="00DE5B80">
            <w:pPr>
              <w:ind w:firstLine="0"/>
              <w:rPr>
                <w:rtl/>
              </w:rPr>
            </w:pPr>
            <w:r>
              <w:rPr>
                <w:rtl/>
              </w:rPr>
              <w:t>אחיה אברהמי</w:t>
            </w:r>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DE5B80">
            <w:pPr>
              <w:ind w:firstLine="0"/>
              <w:rPr>
                <w:rtl/>
              </w:rPr>
            </w:pPr>
            <w:r>
              <w:rPr>
                <w:rtl/>
              </w:rPr>
              <w:t>עוזר ראש מטה אכ</w:t>
            </w:r>
            <w:r>
              <w:rPr>
                <w:rFonts w:hint="cs"/>
                <w:rtl/>
              </w:rPr>
              <w:t>"</w:t>
            </w:r>
            <w:r>
              <w:rPr>
                <w:rtl/>
              </w:rPr>
              <w:t>א, צה"ל</w:t>
            </w:r>
          </w:p>
        </w:tc>
      </w:tr>
      <w:tr w:rsidR="00F9058F" w:rsidTr="008D6FC9">
        <w:tc>
          <w:tcPr>
            <w:tcW w:w="0" w:type="auto"/>
            <w:shd w:val="clear" w:color="auto" w:fill="auto"/>
          </w:tcPr>
          <w:p w:rsidR="00F9058F" w:rsidRDefault="00F9058F" w:rsidP="00DE5B80">
            <w:pPr>
              <w:ind w:firstLine="0"/>
              <w:rPr>
                <w:rtl/>
              </w:rPr>
            </w:pPr>
            <w:r>
              <w:rPr>
                <w:rtl/>
              </w:rPr>
              <w:t xml:space="preserve">גל </w:t>
            </w:r>
            <w:proofErr w:type="spellStart"/>
            <w:r>
              <w:rPr>
                <w:rtl/>
              </w:rPr>
              <w:t>כהנר</w:t>
            </w:r>
            <w:proofErr w:type="spellEnd"/>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DE5B80">
            <w:pPr>
              <w:ind w:firstLine="0"/>
              <w:rPr>
                <w:rtl/>
              </w:rPr>
            </w:pPr>
            <w:r>
              <w:rPr>
                <w:rtl/>
              </w:rPr>
              <w:t>רמ</w:t>
            </w:r>
            <w:r>
              <w:rPr>
                <w:rFonts w:hint="cs"/>
                <w:rtl/>
              </w:rPr>
              <w:t>"</w:t>
            </w:r>
            <w:r>
              <w:rPr>
                <w:rtl/>
              </w:rPr>
              <w:t>ד מדיניות ת"ש וחובה, צה"ל</w:t>
            </w:r>
          </w:p>
        </w:tc>
      </w:tr>
      <w:tr w:rsidR="00F9058F" w:rsidTr="008D6FC9">
        <w:tc>
          <w:tcPr>
            <w:tcW w:w="0" w:type="auto"/>
            <w:shd w:val="clear" w:color="auto" w:fill="auto"/>
          </w:tcPr>
          <w:p w:rsidR="00F9058F" w:rsidRDefault="00F9058F" w:rsidP="00DE5B80">
            <w:pPr>
              <w:ind w:firstLine="0"/>
              <w:rPr>
                <w:rtl/>
              </w:rPr>
            </w:pPr>
            <w:r>
              <w:rPr>
                <w:rtl/>
              </w:rPr>
              <w:t>רחל בן שחר</w:t>
            </w:r>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DE5B80">
            <w:pPr>
              <w:ind w:firstLine="0"/>
              <w:rPr>
                <w:rtl/>
              </w:rPr>
            </w:pPr>
            <w:r>
              <w:rPr>
                <w:rtl/>
              </w:rPr>
              <w:t>ס' דוברת אכ"א, צה"ל</w:t>
            </w:r>
          </w:p>
        </w:tc>
      </w:tr>
      <w:tr w:rsidR="00F9058F" w:rsidTr="008D6FC9">
        <w:tc>
          <w:tcPr>
            <w:tcW w:w="0" w:type="auto"/>
            <w:shd w:val="clear" w:color="auto" w:fill="auto"/>
          </w:tcPr>
          <w:p w:rsidR="00F9058F" w:rsidRDefault="00F9058F" w:rsidP="00DE5B80">
            <w:pPr>
              <w:ind w:firstLine="0"/>
              <w:rPr>
                <w:rtl/>
              </w:rPr>
            </w:pPr>
            <w:r>
              <w:rPr>
                <w:rFonts w:hint="cs"/>
                <w:rtl/>
              </w:rPr>
              <w:t xml:space="preserve">ד"ר </w:t>
            </w:r>
            <w:r>
              <w:rPr>
                <w:rtl/>
              </w:rPr>
              <w:t>אבשלום אדרת</w:t>
            </w:r>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F9058F">
            <w:pPr>
              <w:ind w:firstLine="0"/>
              <w:rPr>
                <w:rtl/>
              </w:rPr>
            </w:pPr>
            <w:r>
              <w:rPr>
                <w:rtl/>
              </w:rPr>
              <w:t xml:space="preserve">רכז תחום מניעה </w:t>
            </w:r>
            <w:r>
              <w:rPr>
                <w:rFonts w:hint="cs"/>
                <w:rtl/>
              </w:rPr>
              <w:t>"</w:t>
            </w:r>
            <w:r>
              <w:rPr>
                <w:rtl/>
              </w:rPr>
              <w:t>בשביל החיים</w:t>
            </w:r>
            <w:r>
              <w:rPr>
                <w:rFonts w:hint="cs"/>
                <w:rtl/>
              </w:rPr>
              <w:t>"</w:t>
            </w:r>
          </w:p>
        </w:tc>
      </w:tr>
      <w:tr w:rsidR="00F9058F" w:rsidTr="008D6FC9">
        <w:tc>
          <w:tcPr>
            <w:tcW w:w="0" w:type="auto"/>
            <w:shd w:val="clear" w:color="auto" w:fill="auto"/>
          </w:tcPr>
          <w:p w:rsidR="00F9058F" w:rsidRDefault="00F9058F" w:rsidP="00DE5B80">
            <w:pPr>
              <w:ind w:firstLine="0"/>
              <w:rPr>
                <w:rtl/>
              </w:rPr>
            </w:pPr>
            <w:r>
              <w:rPr>
                <w:rtl/>
              </w:rPr>
              <w:t xml:space="preserve">אולגה </w:t>
            </w:r>
            <w:proofErr w:type="spellStart"/>
            <w:r>
              <w:rPr>
                <w:rtl/>
              </w:rPr>
              <w:t>ליופטמן</w:t>
            </w:r>
            <w:proofErr w:type="spellEnd"/>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F9058F">
            <w:pPr>
              <w:ind w:firstLine="0"/>
              <w:rPr>
                <w:rtl/>
              </w:rPr>
            </w:pPr>
            <w:r>
              <w:rPr>
                <w:rtl/>
              </w:rPr>
              <w:t xml:space="preserve">מתנדבת בעמותת </w:t>
            </w:r>
            <w:r>
              <w:rPr>
                <w:rFonts w:hint="cs"/>
                <w:rtl/>
              </w:rPr>
              <w:t>"</w:t>
            </w:r>
            <w:r>
              <w:rPr>
                <w:rtl/>
              </w:rPr>
              <w:t>בשביל חיים</w:t>
            </w:r>
            <w:r>
              <w:rPr>
                <w:rFonts w:hint="cs"/>
                <w:rtl/>
              </w:rPr>
              <w:t>"</w:t>
            </w:r>
            <w:r>
              <w:rPr>
                <w:rtl/>
              </w:rPr>
              <w:t xml:space="preserve"> </w:t>
            </w:r>
          </w:p>
        </w:tc>
      </w:tr>
      <w:tr w:rsidR="00F9058F" w:rsidTr="008D6FC9">
        <w:tc>
          <w:tcPr>
            <w:tcW w:w="0" w:type="auto"/>
            <w:shd w:val="clear" w:color="auto" w:fill="auto"/>
          </w:tcPr>
          <w:p w:rsidR="00F9058F" w:rsidRDefault="00F9058F" w:rsidP="00DE5B80">
            <w:pPr>
              <w:ind w:firstLine="0"/>
              <w:rPr>
                <w:rtl/>
              </w:rPr>
            </w:pPr>
            <w:r>
              <w:rPr>
                <w:rtl/>
              </w:rPr>
              <w:t>אור אסתר בן דוד</w:t>
            </w:r>
          </w:p>
        </w:tc>
        <w:tc>
          <w:tcPr>
            <w:tcW w:w="0" w:type="auto"/>
            <w:shd w:val="clear" w:color="auto" w:fill="auto"/>
          </w:tcPr>
          <w:p w:rsidR="00F9058F" w:rsidRDefault="00F9058F" w:rsidP="00DE5B80">
            <w:pPr>
              <w:ind w:firstLine="0"/>
              <w:rPr>
                <w:rtl/>
              </w:rPr>
            </w:pPr>
            <w:r>
              <w:rPr>
                <w:rtl/>
              </w:rPr>
              <w:t>–</w:t>
            </w:r>
          </w:p>
        </w:tc>
        <w:tc>
          <w:tcPr>
            <w:tcW w:w="0" w:type="auto"/>
            <w:shd w:val="clear" w:color="auto" w:fill="auto"/>
          </w:tcPr>
          <w:p w:rsidR="00F9058F" w:rsidRDefault="00F9058F" w:rsidP="00F9058F">
            <w:pPr>
              <w:ind w:firstLine="0"/>
              <w:rPr>
                <w:rtl/>
              </w:rPr>
            </w:pPr>
            <w:r>
              <w:rPr>
                <w:rtl/>
              </w:rPr>
              <w:t xml:space="preserve">פעילה בארגון </w:t>
            </w:r>
            <w:r>
              <w:rPr>
                <w:rFonts w:hint="cs"/>
                <w:rtl/>
              </w:rPr>
              <w:t>"</w:t>
            </w:r>
            <w:r>
              <w:rPr>
                <w:rtl/>
              </w:rPr>
              <w:t>פרופיל חדש</w:t>
            </w:r>
            <w:r>
              <w:rPr>
                <w:rFonts w:hint="cs"/>
                <w:rtl/>
              </w:rPr>
              <w:t>"</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9058F" w:rsidP="00D40A29">
      <w:pPr>
        <w:ind w:firstLine="0"/>
      </w:pPr>
      <w:r>
        <w:rPr>
          <w:rFonts w:hint="cs"/>
          <w:rtl/>
        </w:rPr>
        <w:t>גלעד נוה</w:t>
      </w:r>
    </w:p>
    <w:p w:rsidR="00E64116" w:rsidRPr="008713A4" w:rsidRDefault="00E64116" w:rsidP="00DE5B80">
      <w:pPr>
        <w:ind w:firstLine="0"/>
        <w:rPr>
          <w:rtl/>
        </w:rPr>
      </w:pPr>
    </w:p>
    <w:p w:rsidR="00E64116" w:rsidRPr="008713A4" w:rsidRDefault="00E64116" w:rsidP="00F9058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21E9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21E91" w:rsidP="008320F6">
      <w:pPr>
        <w:ind w:firstLine="0"/>
        <w:rPr>
          <w:rtl/>
        </w:rPr>
      </w:pPr>
      <w:r>
        <w:rPr>
          <w:rtl/>
        </w:rPr>
        <w:t>חנה כהן</w:t>
      </w:r>
    </w:p>
    <w:p w:rsidR="00D21E91" w:rsidRPr="008713A4" w:rsidRDefault="00D21E91" w:rsidP="008320F6">
      <w:pPr>
        <w:ind w:firstLine="0"/>
        <w:rPr>
          <w:rtl/>
        </w:rPr>
      </w:pPr>
    </w:p>
    <w:p w:rsidR="00D21E91" w:rsidRDefault="00D21E91" w:rsidP="00D21E91">
      <w:pPr>
        <w:ind w:firstLine="0"/>
        <w:rPr>
          <w:color w:val="606060"/>
          <w:rtl/>
        </w:rPr>
      </w:pPr>
      <w:r w:rsidRPr="00D21E91">
        <w:rPr>
          <w:color w:val="606060"/>
          <w:rtl/>
        </w:rPr>
        <w:t>רשימת הנוכחים על תואריהם מבוססת על המידע שהוזן במערכת המוזמנים הממוחשבת. ייתכנו אי-דיוקים והשמטות.</w:t>
      </w:r>
    </w:p>
    <w:p w:rsidR="00D21E91" w:rsidRDefault="00D21E91" w:rsidP="00D21E91">
      <w:pPr>
        <w:ind w:firstLine="0"/>
        <w:rPr>
          <w:color w:val="606060"/>
          <w:rtl/>
        </w:rPr>
      </w:pPr>
    </w:p>
    <w:p w:rsidR="00D21E91" w:rsidRDefault="00D21E91" w:rsidP="00F9058F">
      <w:pPr>
        <w:pStyle w:val="a6"/>
        <w:keepNext/>
        <w:rPr>
          <w:rtl/>
        </w:rPr>
      </w:pPr>
      <w:bookmarkStart w:id="2" w:name="ET_subject_639892_2"/>
      <w:r w:rsidRPr="00D21E91">
        <w:rPr>
          <w:rStyle w:val="TagStyle"/>
          <w:rtl/>
        </w:rPr>
        <w:t xml:space="preserve"> &lt;&lt; נושא &gt;&gt; </w:t>
      </w:r>
      <w:r>
        <w:rPr>
          <w:rtl/>
        </w:rPr>
        <w:t>העלייה בכמות המתאבדים בצה"ל בשנה האחרונה, של ח"כ רון כץ (מס' 755)</w:t>
      </w:r>
      <w:r w:rsidRPr="00D21E91">
        <w:rPr>
          <w:rStyle w:val="TagStyle"/>
          <w:rtl/>
        </w:rPr>
        <w:t xml:space="preserve"> &lt;&lt; נושא &gt;&gt;</w:t>
      </w:r>
      <w:r>
        <w:rPr>
          <w:rtl/>
        </w:rPr>
        <w:t xml:space="preserve">   </w:t>
      </w:r>
      <w:bookmarkEnd w:id="2"/>
    </w:p>
    <w:p w:rsidR="00D21E91" w:rsidRDefault="00D21E91" w:rsidP="00D21E91">
      <w:pPr>
        <w:pStyle w:val="KeepWithNext"/>
        <w:rPr>
          <w:rtl/>
        </w:rPr>
      </w:pPr>
    </w:p>
    <w:p w:rsidR="00D21E91" w:rsidRDefault="00D21E91" w:rsidP="00D21E91">
      <w:pPr>
        <w:rPr>
          <w:rtl/>
        </w:rPr>
      </w:pPr>
    </w:p>
    <w:p w:rsidR="00D21E91" w:rsidRDefault="00D21E91" w:rsidP="00D21E91">
      <w:pPr>
        <w:pStyle w:val="af6"/>
        <w:keepNext/>
        <w:rPr>
          <w:rtl/>
        </w:rPr>
      </w:pPr>
      <w:bookmarkStart w:id="3" w:name="ET_yor_4574_3"/>
      <w:r w:rsidRPr="00D21E91">
        <w:rPr>
          <w:rStyle w:val="TagStyle"/>
          <w:rtl/>
        </w:rPr>
        <w:t xml:space="preserve"> &lt;&lt; יור &gt;&gt; </w:t>
      </w:r>
      <w:r>
        <w:rPr>
          <w:rtl/>
        </w:rPr>
        <w:t>היו"ר יולי יואל אדלשטיין:</w:t>
      </w:r>
      <w:r w:rsidRPr="00D21E91">
        <w:rPr>
          <w:rStyle w:val="TagStyle"/>
          <w:rtl/>
        </w:rPr>
        <w:t xml:space="preserve"> &lt;&lt; יור &gt;&gt;</w:t>
      </w:r>
      <w:r>
        <w:rPr>
          <w:rtl/>
        </w:rPr>
        <w:t xml:space="preserve">   </w:t>
      </w:r>
      <w:bookmarkEnd w:id="3"/>
    </w:p>
    <w:p w:rsidR="00D21E91" w:rsidRDefault="00D21E91" w:rsidP="00D21E91">
      <w:pPr>
        <w:pStyle w:val="KeepWithNext"/>
        <w:rPr>
          <w:rtl/>
        </w:rPr>
      </w:pPr>
    </w:p>
    <w:p w:rsidR="005F7D92" w:rsidRDefault="00D21E91" w:rsidP="005F7D92">
      <w:pPr>
        <w:rPr>
          <w:rtl/>
        </w:rPr>
      </w:pPr>
      <w:r>
        <w:rPr>
          <w:rFonts w:hint="cs"/>
          <w:rtl/>
        </w:rPr>
        <w:t xml:space="preserve">בוקר טוב, אנחנו פותחים את ישיבת ועדת החוץ והביטחון. הדיון היום הוא דיון פתוח, הנושא : עלייה בכמות המתאבדים בצה"ל </w:t>
      </w:r>
      <w:bookmarkStart w:id="4" w:name="_ETM_Q1_15000"/>
      <w:bookmarkEnd w:id="4"/>
      <w:r>
        <w:rPr>
          <w:rFonts w:hint="cs"/>
          <w:rtl/>
        </w:rPr>
        <w:t>בשנה האחרונה, בעקבות לסדר של חבר הכנסת רון כץ.</w:t>
      </w:r>
      <w:r w:rsidR="005F7D92">
        <w:rPr>
          <w:rFonts w:hint="cs"/>
          <w:rtl/>
        </w:rPr>
        <w:t xml:space="preserve"> </w:t>
      </w:r>
      <w:bookmarkStart w:id="5" w:name="_ETM_Q1_22000"/>
      <w:bookmarkEnd w:id="5"/>
      <w:r w:rsidR="005F7D92">
        <w:rPr>
          <w:rFonts w:hint="cs"/>
          <w:rtl/>
        </w:rPr>
        <w:t xml:space="preserve">המציע, כמו חצי עם ישראל תקוע בפקקים ולכן </w:t>
      </w:r>
      <w:bookmarkStart w:id="6" w:name="_ETM_Q1_26000"/>
      <w:bookmarkEnd w:id="6"/>
      <w:r w:rsidR="005F7D92">
        <w:rPr>
          <w:rFonts w:hint="cs"/>
          <w:rtl/>
        </w:rPr>
        <w:t xml:space="preserve">על פי בקשתו דחינו את הישיבה ובעוד כמה דקות הוא יצטרף אלינו. </w:t>
      </w:r>
      <w:bookmarkStart w:id="7" w:name="_ETM_Q1_38000"/>
      <w:bookmarkEnd w:id="7"/>
      <w:r w:rsidR="005F7D92">
        <w:rPr>
          <w:rFonts w:hint="cs"/>
          <w:rtl/>
        </w:rPr>
        <w:t xml:space="preserve">אנחנו מתנצלים </w:t>
      </w:r>
      <w:bookmarkStart w:id="8" w:name="_ETM_Q1_39000"/>
      <w:bookmarkEnd w:id="8"/>
      <w:r w:rsidR="005F7D92">
        <w:rPr>
          <w:rFonts w:hint="cs"/>
          <w:rtl/>
        </w:rPr>
        <w:t xml:space="preserve"> בפני נציגי צה"ל שהגיעו בזמן וחיכו.  כשהמציע יגיע הוא ישמיע את דברו. עכשיו נתחיל עם הסקירה של צה"ל. בבקשה, תא"ל כנפו.</w:t>
      </w:r>
    </w:p>
    <w:p w:rsidR="005F7D92" w:rsidRDefault="005F7D92" w:rsidP="005F7D92">
      <w:pPr>
        <w:rPr>
          <w:rtl/>
        </w:rPr>
      </w:pPr>
    </w:p>
    <w:p w:rsidR="005F7D92" w:rsidRDefault="005F7D92" w:rsidP="005F7D92">
      <w:pPr>
        <w:pStyle w:val="af9"/>
        <w:keepNext/>
        <w:rPr>
          <w:rtl/>
        </w:rPr>
      </w:pPr>
      <w:bookmarkStart w:id="9" w:name="ET_guest_890826_6"/>
      <w:bookmarkStart w:id="10" w:name="ET_guest_890826_4"/>
      <w:r w:rsidRPr="005F7D92">
        <w:rPr>
          <w:rStyle w:val="TagStyle"/>
          <w:rtl/>
        </w:rPr>
        <w:t xml:space="preserve"> &lt;&lt; אורח &gt;&gt; </w:t>
      </w:r>
      <w:r>
        <w:rPr>
          <w:rtl/>
        </w:rPr>
        <w:t>תא"ל יורם כנפו:</w:t>
      </w:r>
      <w:r w:rsidRPr="005F7D92">
        <w:rPr>
          <w:rStyle w:val="TagStyle"/>
          <w:rtl/>
        </w:rPr>
        <w:t xml:space="preserve"> &lt;&lt; אורח &gt;&gt;</w:t>
      </w:r>
      <w:r>
        <w:rPr>
          <w:rtl/>
        </w:rPr>
        <w:t xml:space="preserve">   </w:t>
      </w:r>
      <w:bookmarkEnd w:id="9"/>
    </w:p>
    <w:p w:rsidR="005F7D92" w:rsidRDefault="005F7D92" w:rsidP="005F7D92">
      <w:pPr>
        <w:pStyle w:val="KeepWithNext"/>
        <w:rPr>
          <w:rtl/>
        </w:rPr>
      </w:pPr>
    </w:p>
    <w:p w:rsidR="00900C21" w:rsidRDefault="005F7D92" w:rsidP="00900C21">
      <w:pPr>
        <w:rPr>
          <w:rtl/>
        </w:rPr>
      </w:pPr>
      <w:r>
        <w:rPr>
          <w:rFonts w:hint="cs"/>
          <w:rtl/>
        </w:rPr>
        <w:t xml:space="preserve">אני ראש מטה אכ"א. מתוקף </w:t>
      </w:r>
      <w:bookmarkStart w:id="11" w:name="_ETM_Q1_63000"/>
      <w:bookmarkEnd w:id="11"/>
      <w:r>
        <w:rPr>
          <w:rFonts w:hint="cs"/>
          <w:rtl/>
        </w:rPr>
        <w:t xml:space="preserve">תפקידי אני גם מרכז את התוכנית הצה"לית לצמצום האובדנות בצה"ל. </w:t>
      </w:r>
      <w:bookmarkStart w:id="12" w:name="_ETM_Q1_73000"/>
      <w:bookmarkEnd w:id="12"/>
      <w:r>
        <w:rPr>
          <w:rFonts w:hint="cs"/>
          <w:rtl/>
        </w:rPr>
        <w:t xml:space="preserve">אנחנו נציג פה את הנתונים </w:t>
      </w:r>
      <w:r>
        <w:rPr>
          <w:rtl/>
        </w:rPr>
        <w:t>–</w:t>
      </w:r>
      <w:r>
        <w:rPr>
          <w:rFonts w:hint="cs"/>
          <w:rtl/>
        </w:rPr>
        <w:t xml:space="preserve"> חללי צ</w:t>
      </w:r>
      <w:r w:rsidR="00290AEC">
        <w:rPr>
          <w:rFonts w:hint="cs"/>
          <w:rtl/>
        </w:rPr>
        <w:t>ה"ל</w:t>
      </w:r>
      <w:r w:rsidR="00D53273">
        <w:rPr>
          <w:rFonts w:hint="cs"/>
          <w:rtl/>
        </w:rPr>
        <w:t xml:space="preserve"> הם </w:t>
      </w:r>
      <w:r w:rsidR="00900C21">
        <w:rPr>
          <w:rFonts w:hint="cs"/>
          <w:rtl/>
        </w:rPr>
        <w:t xml:space="preserve">גם ממקרי אובדנות ואנחנו רואים בהם ככאלה שאנחנו צריכים </w:t>
      </w:r>
      <w:bookmarkStart w:id="13" w:name="_ETM_Q1_138930"/>
      <w:bookmarkEnd w:id="13"/>
      <w:r w:rsidR="00900C21">
        <w:rPr>
          <w:rFonts w:hint="cs"/>
          <w:rtl/>
        </w:rPr>
        <w:t xml:space="preserve">לעשות את הכול על מנת ללמוד, להפיק </w:t>
      </w:r>
      <w:r w:rsidR="00D53273">
        <w:rPr>
          <w:rFonts w:hint="cs"/>
          <w:rtl/>
        </w:rPr>
        <w:t xml:space="preserve">את הלקחים ולראות  מה ניתן </w:t>
      </w:r>
      <w:bookmarkStart w:id="14" w:name="_ETM_Q1_91506"/>
      <w:bookmarkEnd w:id="14"/>
      <w:r w:rsidR="00D53273">
        <w:rPr>
          <w:rFonts w:hint="cs"/>
          <w:rtl/>
        </w:rPr>
        <w:t>לעשות על מנת לצמצם זאת.</w:t>
      </w:r>
      <w:r w:rsidR="00900C21">
        <w:rPr>
          <w:rFonts w:hint="cs"/>
          <w:rtl/>
        </w:rPr>
        <w:t xml:space="preserve"> אנחנו </w:t>
      </w:r>
      <w:bookmarkStart w:id="15" w:name="_ETM_Q1_148869"/>
      <w:bookmarkEnd w:id="15"/>
      <w:r w:rsidR="00900C21">
        <w:rPr>
          <w:rFonts w:hint="cs"/>
          <w:rtl/>
        </w:rPr>
        <w:t xml:space="preserve">נראה את הנתונים, נדבר על התוכנית הצה"לית, גם נראה </w:t>
      </w:r>
      <w:r w:rsidR="00D53273">
        <w:rPr>
          <w:rFonts w:hint="cs"/>
          <w:rtl/>
        </w:rPr>
        <w:t xml:space="preserve">לא מעט דברים </w:t>
      </w:r>
      <w:bookmarkStart w:id="16" w:name="_ETM_Q1_106188"/>
      <w:bookmarkEnd w:id="16"/>
      <w:r w:rsidR="00D53273">
        <w:rPr>
          <w:rFonts w:hint="cs"/>
          <w:rtl/>
        </w:rPr>
        <w:t xml:space="preserve">שאנחנו עושים בשנים האחרונות, הכול מתוך מגמה להגיע לצמצום מקרי </w:t>
      </w:r>
      <w:bookmarkStart w:id="17" w:name="_ETM_Q1_112300"/>
      <w:bookmarkEnd w:id="17"/>
      <w:r w:rsidR="00D53273">
        <w:rPr>
          <w:rFonts w:hint="cs"/>
          <w:rtl/>
        </w:rPr>
        <w:t xml:space="preserve">האובדנות בצה"ל. </w:t>
      </w:r>
    </w:p>
    <w:p w:rsidR="00900C21" w:rsidRDefault="00900C21" w:rsidP="00900C21">
      <w:pPr>
        <w:rPr>
          <w:rtl/>
        </w:rPr>
      </w:pPr>
      <w:bookmarkStart w:id="18" w:name="_ETM_Q1_165933"/>
      <w:bookmarkStart w:id="19" w:name="_ETM_Q1_166002"/>
      <w:bookmarkStart w:id="20" w:name="_ETM_Q1_166205"/>
      <w:bookmarkEnd w:id="18"/>
      <w:bookmarkEnd w:id="19"/>
      <w:bookmarkEnd w:id="20"/>
    </w:p>
    <w:p w:rsidR="00900C21" w:rsidRDefault="00D53273" w:rsidP="00900C21">
      <w:pPr>
        <w:rPr>
          <w:rtl/>
        </w:rPr>
      </w:pPr>
      <w:bookmarkStart w:id="21" w:name="_ETM_Q1_166262"/>
      <w:bookmarkEnd w:id="21"/>
      <w:r>
        <w:rPr>
          <w:rFonts w:hint="cs"/>
          <w:rtl/>
        </w:rPr>
        <w:t xml:space="preserve">רצינו להגדיר בצה"ל את היעד כיעד של </w:t>
      </w:r>
      <w:bookmarkStart w:id="22" w:name="_ETM_Q1_121537"/>
      <w:bookmarkEnd w:id="22"/>
      <w:r>
        <w:rPr>
          <w:rFonts w:hint="cs"/>
          <w:rtl/>
        </w:rPr>
        <w:t xml:space="preserve">מיגור מקרי האובדנות בצה"ל, ואנחנו ממש רואים את זה כיעד </w:t>
      </w:r>
      <w:bookmarkStart w:id="23" w:name="_ETM_Q1_131960"/>
      <w:bookmarkEnd w:id="23"/>
      <w:r>
        <w:rPr>
          <w:rFonts w:hint="cs"/>
          <w:rtl/>
        </w:rPr>
        <w:t>להשגה. אנשי המקצוע אומרים שהוא יעד מאתגר מאוד, אבל</w:t>
      </w:r>
      <w:r w:rsidR="00900C21">
        <w:rPr>
          <w:rFonts w:hint="cs"/>
          <w:rtl/>
        </w:rPr>
        <w:t xml:space="preserve"> </w:t>
      </w:r>
      <w:bookmarkStart w:id="24" w:name="_ETM_Q1_188946"/>
      <w:bookmarkEnd w:id="24"/>
      <w:r w:rsidR="00900C21">
        <w:rPr>
          <w:rFonts w:hint="cs"/>
          <w:rtl/>
        </w:rPr>
        <w:t>בצבא, כמו בצבא, אנחנו</w:t>
      </w:r>
      <w:r>
        <w:rPr>
          <w:rFonts w:hint="cs"/>
          <w:rtl/>
        </w:rPr>
        <w:t xml:space="preserve"> </w:t>
      </w:r>
      <w:bookmarkStart w:id="25" w:name="_ETM_Q1_141515"/>
      <w:bookmarkEnd w:id="25"/>
      <w:r>
        <w:rPr>
          <w:rFonts w:hint="cs"/>
          <w:rtl/>
        </w:rPr>
        <w:t xml:space="preserve">שמים לעצמנו את המשימות ועושים </w:t>
      </w:r>
      <w:r w:rsidR="00900C21">
        <w:rPr>
          <w:rFonts w:hint="cs"/>
          <w:rtl/>
        </w:rPr>
        <w:t xml:space="preserve">הכול על מנת לעמוד בהן. </w:t>
      </w:r>
    </w:p>
    <w:p w:rsidR="00900C21" w:rsidRDefault="00900C21" w:rsidP="00900C21">
      <w:pPr>
        <w:rPr>
          <w:rtl/>
        </w:rPr>
      </w:pPr>
      <w:bookmarkStart w:id="26" w:name="_ETM_Q1_201104"/>
      <w:bookmarkStart w:id="27" w:name="_ETM_Q1_201173"/>
      <w:bookmarkEnd w:id="26"/>
      <w:bookmarkEnd w:id="27"/>
    </w:p>
    <w:p w:rsidR="005F7D92" w:rsidRDefault="00900C21" w:rsidP="00900C21">
      <w:pPr>
        <w:rPr>
          <w:rtl/>
        </w:rPr>
      </w:pPr>
      <w:bookmarkStart w:id="28" w:name="_ETM_Q1_201920"/>
      <w:bookmarkStart w:id="29" w:name="_ETM_Q1_201986"/>
      <w:bookmarkEnd w:id="28"/>
      <w:bookmarkEnd w:id="29"/>
      <w:r>
        <w:rPr>
          <w:rFonts w:hint="cs"/>
          <w:rtl/>
        </w:rPr>
        <w:t xml:space="preserve">אני אתחיל בנתונים. מה שאתם רואים בשקף זה הסתכלות רבת שנים אחורה, </w:t>
      </w:r>
      <w:bookmarkStart w:id="30" w:name="_ETM_Q1_205863"/>
      <w:bookmarkEnd w:id="30"/>
      <w:r>
        <w:rPr>
          <w:rFonts w:hint="cs"/>
          <w:rtl/>
        </w:rPr>
        <w:t xml:space="preserve">מאז שאנחנו מתעדים את העניין הזה. </w:t>
      </w:r>
      <w:r w:rsidR="00D53273">
        <w:rPr>
          <w:rFonts w:hint="cs"/>
          <w:rtl/>
        </w:rPr>
        <w:t xml:space="preserve">אנחנו  מתעדים את </w:t>
      </w:r>
      <w:bookmarkStart w:id="31" w:name="_ETM_Q1_156950"/>
      <w:bookmarkEnd w:id="31"/>
      <w:r w:rsidR="00D53273">
        <w:rPr>
          <w:rFonts w:hint="cs"/>
          <w:rtl/>
        </w:rPr>
        <w:t xml:space="preserve">העניין הזה מ-1994, </w:t>
      </w:r>
      <w:r>
        <w:rPr>
          <w:rFonts w:hint="cs"/>
          <w:rtl/>
        </w:rPr>
        <w:t>אלה הנתונים שאתם רואים בשקף,</w:t>
      </w:r>
      <w:r w:rsidR="00D53273">
        <w:rPr>
          <w:rFonts w:hint="cs"/>
          <w:rtl/>
        </w:rPr>
        <w:t xml:space="preserve"> </w:t>
      </w:r>
      <w:r>
        <w:rPr>
          <w:rFonts w:hint="cs"/>
          <w:rtl/>
        </w:rPr>
        <w:t>וס</w:t>
      </w:r>
      <w:r w:rsidR="00D53273">
        <w:rPr>
          <w:rFonts w:hint="cs"/>
          <w:rtl/>
        </w:rPr>
        <w:t xml:space="preserve">ימנו </w:t>
      </w:r>
      <w:bookmarkStart w:id="32" w:name="_ETM_Q1_164089"/>
      <w:bookmarkEnd w:id="32"/>
      <w:r w:rsidR="00D53273">
        <w:rPr>
          <w:rFonts w:hint="cs"/>
          <w:rtl/>
        </w:rPr>
        <w:t xml:space="preserve">פחות או יותר לפי תקופות או לפי עשורים את כמות </w:t>
      </w:r>
      <w:bookmarkStart w:id="33" w:name="_ETM_Q1_169487"/>
      <w:bookmarkEnd w:id="33"/>
      <w:r w:rsidR="00D53273">
        <w:rPr>
          <w:rFonts w:hint="cs"/>
          <w:rtl/>
        </w:rPr>
        <w:t xml:space="preserve"> מקרי האובדנות שהיו בצה"ל. אם בראשית שנות ה-90 היינו </w:t>
      </w:r>
      <w:bookmarkStart w:id="34" w:name="_ETM_Q1_180929"/>
      <w:bookmarkEnd w:id="34"/>
      <w:r w:rsidR="00D53273">
        <w:rPr>
          <w:rFonts w:hint="cs"/>
          <w:rtl/>
        </w:rPr>
        <w:t xml:space="preserve">סביב 42 מקרים בשנה בממוצע, אתם יכולים לראות את </w:t>
      </w:r>
      <w:bookmarkStart w:id="35" w:name="_ETM_Q1_185710"/>
      <w:bookmarkEnd w:id="35"/>
      <w:r w:rsidR="00D53273">
        <w:rPr>
          <w:rFonts w:hint="cs"/>
          <w:rtl/>
        </w:rPr>
        <w:t xml:space="preserve">הירידה לכיוון 37, ירידה לכיוון 25. אנחנו יכולים לומר שבעשור </w:t>
      </w:r>
      <w:bookmarkStart w:id="36" w:name="_ETM_Q1_196520"/>
      <w:bookmarkEnd w:id="36"/>
      <w:r w:rsidR="00D53273">
        <w:rPr>
          <w:rFonts w:hint="cs"/>
          <w:rtl/>
        </w:rPr>
        <w:t xml:space="preserve">האחרון, מאז 2012 ועד 2022, יש כ-14 מקרי אובדנות בשנה. בשנת 2023, מתחילת השנה ועד עתה, יש לנו שמונה מקרי אובדנות. </w:t>
      </w:r>
      <w:bookmarkStart w:id="37" w:name="_ETM_Q1_223844"/>
      <w:bookmarkEnd w:id="37"/>
      <w:r w:rsidR="00D53273">
        <w:rPr>
          <w:rFonts w:hint="cs"/>
          <w:rtl/>
        </w:rPr>
        <w:t xml:space="preserve"> כותרת הדיון היום בוועדה אומרת שבשנה זו ישנה עלייה במקרי האובדנות בצה"ל. כשהשווינו והסתכלנו עד היום, עד ה-1 ביוני, כמה מקרי אובדנות היו </w:t>
      </w:r>
      <w:bookmarkStart w:id="38" w:name="_ETM_Q1_240365"/>
      <w:bookmarkEnd w:id="38"/>
      <w:r w:rsidR="00803FC3">
        <w:rPr>
          <w:rFonts w:hint="cs"/>
          <w:rtl/>
        </w:rPr>
        <w:t xml:space="preserve">לנו בשנת 2022, אזי </w:t>
      </w:r>
      <w:bookmarkStart w:id="39" w:name="_ETM_Q1_245997"/>
      <w:bookmarkEnd w:id="39"/>
      <w:r w:rsidR="00803FC3">
        <w:rPr>
          <w:rFonts w:hint="cs"/>
          <w:rtl/>
        </w:rPr>
        <w:t xml:space="preserve">עד לתאריך זה בשנה שעברה היו יותר מקרי אובדנות מאשר </w:t>
      </w:r>
      <w:bookmarkStart w:id="40" w:name="_ETM_Q1_246981"/>
      <w:bookmarkEnd w:id="40"/>
      <w:r w:rsidR="00803FC3">
        <w:rPr>
          <w:rFonts w:hint="cs"/>
          <w:rtl/>
        </w:rPr>
        <w:t xml:space="preserve">המספר ב-2023, כך שאני לא יודע להצביע על המגמה </w:t>
      </w:r>
      <w:bookmarkStart w:id="41" w:name="_ETM_Q1_256028"/>
      <w:bookmarkEnd w:id="41"/>
      <w:r w:rsidR="00803FC3">
        <w:rPr>
          <w:rFonts w:hint="cs"/>
          <w:rtl/>
        </w:rPr>
        <w:t xml:space="preserve">הזאת שמדברים עליה בכותרת, אני מניח שחלקה נשען על </w:t>
      </w:r>
      <w:bookmarkStart w:id="42" w:name="_ETM_Q1_259808"/>
      <w:bookmarkEnd w:id="42"/>
      <w:r w:rsidR="00803FC3">
        <w:rPr>
          <w:rFonts w:hint="cs"/>
          <w:rtl/>
        </w:rPr>
        <w:t>שמועות או על נתונים שגויים כאלה ואחרים. אנחנו רואים שהמגמה</w:t>
      </w:r>
      <w:bookmarkStart w:id="43" w:name="_ETM_Q1_270160"/>
      <w:bookmarkEnd w:id="43"/>
      <w:r w:rsidR="00803FC3">
        <w:rPr>
          <w:rFonts w:hint="cs"/>
          <w:rtl/>
        </w:rPr>
        <w:t>, פחות או יותר, גם השנה נשמרת. אנחנו לא</w:t>
      </w:r>
      <w:bookmarkStart w:id="44" w:name="_ETM_Q1_275377"/>
      <w:bookmarkEnd w:id="44"/>
      <w:r w:rsidR="00803FC3">
        <w:rPr>
          <w:rFonts w:hint="cs"/>
          <w:rtl/>
        </w:rPr>
        <w:t xml:space="preserve"> יודעים איך השנה הזאת תיגמר, אני מקווה מאוד, כולי תפילה, </w:t>
      </w:r>
      <w:bookmarkStart w:id="45" w:name="_ETM_Q1_277603"/>
      <w:bookmarkEnd w:id="45"/>
      <w:r w:rsidR="00803FC3">
        <w:rPr>
          <w:rFonts w:hint="cs"/>
          <w:rtl/>
        </w:rPr>
        <w:t xml:space="preserve">שהמספר הזה יישאר ולא יעלה. אתם יכולים לראות בשקף </w:t>
      </w:r>
      <w:bookmarkStart w:id="46" w:name="_ETM_Q1_282595"/>
      <w:bookmarkEnd w:id="46"/>
      <w:r w:rsidR="00803FC3">
        <w:rPr>
          <w:rFonts w:hint="cs"/>
          <w:rtl/>
        </w:rPr>
        <w:t xml:space="preserve">שבעשור הזה היו לנו גם שנים בהן סיימנו עם מספרים </w:t>
      </w:r>
      <w:bookmarkStart w:id="47" w:name="_ETM_Q1_288893"/>
      <w:bookmarkEnd w:id="47"/>
      <w:r w:rsidR="00803FC3">
        <w:rPr>
          <w:rFonts w:hint="cs"/>
          <w:rtl/>
        </w:rPr>
        <w:t xml:space="preserve">דומים. כפי שאמרתי, כולנו במאמצים גדולים מאוד על מנת שהתופעה </w:t>
      </w:r>
      <w:bookmarkStart w:id="48" w:name="_ETM_Q1_293418"/>
      <w:bookmarkEnd w:id="48"/>
      <w:r w:rsidR="00803FC3">
        <w:rPr>
          <w:rFonts w:hint="cs"/>
          <w:rtl/>
        </w:rPr>
        <w:t xml:space="preserve">הזאת תצומצם. </w:t>
      </w:r>
      <w:bookmarkStart w:id="49" w:name="_ETM_Q1_292788"/>
      <w:bookmarkEnd w:id="49"/>
    </w:p>
    <w:p w:rsidR="00803FC3" w:rsidRDefault="00803FC3" w:rsidP="00D53273">
      <w:pPr>
        <w:rPr>
          <w:rtl/>
        </w:rPr>
      </w:pPr>
      <w:bookmarkStart w:id="50" w:name="_ETM_Q1_292885"/>
      <w:bookmarkEnd w:id="50"/>
    </w:p>
    <w:p w:rsidR="00803FC3" w:rsidRDefault="00803FC3" w:rsidP="00803FC3">
      <w:pPr>
        <w:rPr>
          <w:rtl/>
        </w:rPr>
      </w:pPr>
      <w:bookmarkStart w:id="51" w:name="_ETM_Q1_292995"/>
      <w:bookmarkStart w:id="52" w:name="_ETM_Q1_293058"/>
      <w:bookmarkEnd w:id="51"/>
      <w:bookmarkEnd w:id="52"/>
      <w:r>
        <w:rPr>
          <w:rFonts w:hint="cs"/>
          <w:rtl/>
        </w:rPr>
        <w:t xml:space="preserve">כמסר ראשון, האם שנת 2023 נפתחה בתופעה </w:t>
      </w:r>
      <w:bookmarkStart w:id="53" w:name="_ETM_Q1_301970"/>
      <w:bookmarkEnd w:id="53"/>
      <w:r>
        <w:rPr>
          <w:rFonts w:hint="cs"/>
          <w:rtl/>
        </w:rPr>
        <w:t xml:space="preserve">שהיא תופעה חריגה ולא פרופורציונלית למקרי האובדנות בצה"ל ? התשובה היא לא. כל אחד משמונת המקרים האלה הוא </w:t>
      </w:r>
      <w:bookmarkStart w:id="54" w:name="_ETM_Q1_312224"/>
      <w:bookmarkEnd w:id="54"/>
      <w:r>
        <w:rPr>
          <w:rFonts w:hint="cs"/>
          <w:rtl/>
        </w:rPr>
        <w:t xml:space="preserve">עולם ומלואו, כל אחד ואחד מהמקרים נחקר לעומק ואנחנו עושים </w:t>
      </w:r>
      <w:bookmarkStart w:id="55" w:name="_ETM_Q1_319028"/>
      <w:bookmarkEnd w:id="55"/>
      <w:r>
        <w:rPr>
          <w:rFonts w:hint="cs"/>
          <w:rtl/>
        </w:rPr>
        <w:t>הכול על מנת להפיק את הלקחים ממנו ולראות מה אנחנו</w:t>
      </w:r>
      <w:bookmarkStart w:id="56" w:name="_ETM_Q1_320005"/>
      <w:bookmarkEnd w:id="56"/>
      <w:r>
        <w:rPr>
          <w:rFonts w:hint="cs"/>
          <w:rtl/>
        </w:rPr>
        <w:t xml:space="preserve"> עושים כדי שהמקרה לא יישנה. </w:t>
      </w:r>
    </w:p>
    <w:p w:rsidR="00803FC3" w:rsidRDefault="00803FC3" w:rsidP="00803FC3">
      <w:pPr>
        <w:rPr>
          <w:rtl/>
        </w:rPr>
      </w:pPr>
      <w:bookmarkStart w:id="57" w:name="_ETM_Q1_325446"/>
      <w:bookmarkStart w:id="58" w:name="_ETM_Q1_325524"/>
      <w:bookmarkEnd w:id="57"/>
      <w:bookmarkEnd w:id="58"/>
    </w:p>
    <w:p w:rsidR="00803FC3" w:rsidRDefault="00803FC3" w:rsidP="00803FC3">
      <w:pPr>
        <w:pStyle w:val="af6"/>
        <w:keepNext/>
        <w:rPr>
          <w:rtl/>
        </w:rPr>
      </w:pPr>
      <w:bookmarkStart w:id="59" w:name="ET_yor_4574_6"/>
      <w:r w:rsidRPr="00803FC3">
        <w:rPr>
          <w:rStyle w:val="TagStyle"/>
          <w:rtl/>
        </w:rPr>
        <w:t xml:space="preserve"> &lt;&lt; יור &gt;&gt; </w:t>
      </w:r>
      <w:r>
        <w:rPr>
          <w:rtl/>
        </w:rPr>
        <w:t>היו"ר יולי יואל אדלשטיין:</w:t>
      </w:r>
      <w:r w:rsidRPr="00803FC3">
        <w:rPr>
          <w:rStyle w:val="TagStyle"/>
          <w:rtl/>
        </w:rPr>
        <w:t xml:space="preserve"> &lt;&lt; יור &gt;&gt;</w:t>
      </w:r>
      <w:r>
        <w:rPr>
          <w:rtl/>
        </w:rPr>
        <w:t xml:space="preserve">   </w:t>
      </w:r>
      <w:bookmarkEnd w:id="59"/>
    </w:p>
    <w:p w:rsidR="00803FC3" w:rsidRDefault="00803FC3" w:rsidP="00803FC3">
      <w:pPr>
        <w:pStyle w:val="KeepWithNext"/>
        <w:rPr>
          <w:rtl/>
          <w:lang w:eastAsia="he-IL"/>
        </w:rPr>
      </w:pPr>
    </w:p>
    <w:p w:rsidR="00803FC3" w:rsidRDefault="00803FC3" w:rsidP="00803FC3">
      <w:pPr>
        <w:rPr>
          <w:rtl/>
          <w:lang w:eastAsia="he-IL"/>
        </w:rPr>
      </w:pPr>
      <w:r>
        <w:rPr>
          <w:rFonts w:hint="cs"/>
          <w:rtl/>
          <w:lang w:eastAsia="he-IL"/>
        </w:rPr>
        <w:t xml:space="preserve">יש איזושהי סטטיסטיקה לגבי ניסיונות </w:t>
      </w:r>
      <w:bookmarkStart w:id="60" w:name="_ETM_Q1_326468"/>
      <w:bookmarkEnd w:id="60"/>
      <w:r w:rsidR="00974D72">
        <w:rPr>
          <w:rFonts w:hint="cs"/>
          <w:rtl/>
          <w:lang w:eastAsia="he-IL"/>
        </w:rPr>
        <w:t xml:space="preserve">לשים קץ לחיים? ברור שיש קושי בהגדרה, לא כל </w:t>
      </w:r>
      <w:bookmarkStart w:id="61" w:name="_ETM_Q1_333821"/>
      <w:bookmarkEnd w:id="61"/>
      <w:r w:rsidR="00974D72">
        <w:rPr>
          <w:rFonts w:hint="cs"/>
          <w:rtl/>
          <w:lang w:eastAsia="he-IL"/>
        </w:rPr>
        <w:t xml:space="preserve">אחד שאמר "קשה לי, אני חושב דברים רעים", אבל יש </w:t>
      </w:r>
      <w:bookmarkStart w:id="62" w:name="_ETM_Q1_335798"/>
      <w:bookmarkEnd w:id="62"/>
      <w:r w:rsidR="00974D72">
        <w:rPr>
          <w:rFonts w:hint="cs"/>
          <w:rtl/>
          <w:lang w:eastAsia="he-IL"/>
        </w:rPr>
        <w:t>איזושהי סטטיסטיקה סביב הנושא הזה?</w:t>
      </w:r>
    </w:p>
    <w:p w:rsidR="00974D72" w:rsidRDefault="00974D72" w:rsidP="00803FC3">
      <w:pPr>
        <w:rPr>
          <w:rtl/>
          <w:lang w:eastAsia="he-IL"/>
        </w:rPr>
      </w:pPr>
    </w:p>
    <w:p w:rsidR="00974D72" w:rsidRDefault="00974D72" w:rsidP="00974D72">
      <w:pPr>
        <w:pStyle w:val="af9"/>
        <w:keepNext/>
        <w:rPr>
          <w:rtl/>
          <w:lang w:eastAsia="he-IL"/>
        </w:rPr>
      </w:pPr>
      <w:bookmarkStart w:id="63" w:name="ET_guest_890826_7"/>
      <w:r w:rsidRPr="00974D72">
        <w:rPr>
          <w:rStyle w:val="TagStyle"/>
          <w:rtl/>
        </w:rPr>
        <w:t xml:space="preserve"> &lt;&lt; אורח &gt;&gt; </w:t>
      </w:r>
      <w:r>
        <w:rPr>
          <w:rtl/>
          <w:lang w:eastAsia="he-IL"/>
        </w:rPr>
        <w:t>תא"ל יורם כנפו:</w:t>
      </w:r>
      <w:r w:rsidRPr="00974D72">
        <w:rPr>
          <w:rStyle w:val="TagStyle"/>
          <w:rtl/>
        </w:rPr>
        <w:t xml:space="preserve"> &lt;&lt; אורח &gt;&gt;</w:t>
      </w:r>
      <w:r>
        <w:rPr>
          <w:rtl/>
          <w:lang w:eastAsia="he-IL"/>
        </w:rPr>
        <w:t xml:space="preserve">   </w:t>
      </w:r>
      <w:bookmarkEnd w:id="63"/>
    </w:p>
    <w:p w:rsidR="00974D72" w:rsidRDefault="00974D72" w:rsidP="00974D72">
      <w:pPr>
        <w:pStyle w:val="KeepWithNext"/>
        <w:rPr>
          <w:rtl/>
          <w:lang w:eastAsia="he-IL"/>
        </w:rPr>
      </w:pPr>
    </w:p>
    <w:p w:rsidR="00974D72" w:rsidRDefault="00974D72" w:rsidP="00974D72">
      <w:pPr>
        <w:rPr>
          <w:rtl/>
          <w:lang w:eastAsia="he-IL"/>
        </w:rPr>
      </w:pPr>
      <w:r>
        <w:rPr>
          <w:rFonts w:hint="cs"/>
          <w:rtl/>
          <w:lang w:eastAsia="he-IL"/>
        </w:rPr>
        <w:t xml:space="preserve">אני חושב שצה"ל הוא אולי הגוף </w:t>
      </w:r>
      <w:bookmarkStart w:id="64" w:name="_ETM_Q1_344295"/>
      <w:bookmarkEnd w:id="64"/>
      <w:r>
        <w:rPr>
          <w:rFonts w:hint="cs"/>
          <w:rtl/>
          <w:lang w:eastAsia="he-IL"/>
        </w:rPr>
        <w:t xml:space="preserve">היחידי במדינת ישראל שהתחיל לבצע מעקב על ניסיונות אובדנות. הכוונה לניסיונות אובדנות שמערך בריאות הנפש שלנו מגדיר אותם </w:t>
      </w:r>
      <w:bookmarkStart w:id="65" w:name="_ETM_Q1_356840"/>
      <w:bookmarkEnd w:id="65"/>
      <w:r>
        <w:rPr>
          <w:rFonts w:hint="cs"/>
          <w:rtl/>
          <w:lang w:eastAsia="he-IL"/>
        </w:rPr>
        <w:t xml:space="preserve">ככאלה שעברו מהשלב ההצהרתי לשלב שכבר יש בו פרקטיקה מעשית. </w:t>
      </w:r>
      <w:bookmarkStart w:id="66" w:name="_ETM_Q1_365341"/>
      <w:bookmarkEnd w:id="66"/>
      <w:r>
        <w:rPr>
          <w:rFonts w:hint="cs"/>
          <w:rtl/>
          <w:lang w:eastAsia="he-IL"/>
        </w:rPr>
        <w:t>אנחנו מבצעים מעקב גם סביב הנתונים הללו. אין לי כרגע את הנתונים האלה.</w:t>
      </w:r>
    </w:p>
    <w:p w:rsidR="00974D72" w:rsidRDefault="00974D72" w:rsidP="00974D72">
      <w:pPr>
        <w:rPr>
          <w:rtl/>
          <w:lang w:eastAsia="he-IL"/>
        </w:rPr>
      </w:pPr>
      <w:bookmarkStart w:id="67" w:name="_ETM_Q1_374440"/>
      <w:bookmarkStart w:id="68" w:name="_ETM_Q1_374510"/>
      <w:bookmarkEnd w:id="67"/>
      <w:bookmarkEnd w:id="68"/>
    </w:p>
    <w:p w:rsidR="00B31C1B" w:rsidRDefault="00B31C1B" w:rsidP="00B31C1B">
      <w:pPr>
        <w:pStyle w:val="af9"/>
        <w:keepNext/>
        <w:rPr>
          <w:rtl/>
          <w:lang w:eastAsia="he-IL"/>
        </w:rPr>
      </w:pPr>
      <w:bookmarkStart w:id="69" w:name="ET_guest_887591_8"/>
      <w:r w:rsidRPr="00B31C1B">
        <w:rPr>
          <w:rStyle w:val="TagStyle"/>
          <w:rtl/>
        </w:rPr>
        <w:lastRenderedPageBreak/>
        <w:t xml:space="preserve"> &lt;&lt;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bookmarkEnd w:id="69"/>
    </w:p>
    <w:p w:rsidR="00B31C1B" w:rsidRDefault="00B31C1B" w:rsidP="00B31C1B">
      <w:pPr>
        <w:pStyle w:val="KeepWithNext"/>
        <w:rPr>
          <w:rtl/>
          <w:lang w:eastAsia="he-IL"/>
        </w:rPr>
      </w:pPr>
    </w:p>
    <w:p w:rsidR="00B31C1B" w:rsidRDefault="00B31C1B" w:rsidP="00B31C1B">
      <w:pPr>
        <w:rPr>
          <w:rtl/>
          <w:lang w:eastAsia="he-IL"/>
        </w:rPr>
      </w:pPr>
      <w:r>
        <w:rPr>
          <w:rFonts w:hint="cs"/>
          <w:rtl/>
          <w:lang w:eastAsia="he-IL"/>
        </w:rPr>
        <w:t xml:space="preserve">אני ראש מחלקת בריאות הגוף והנפש, פסיכיאטר במקצועי. יש לנו בעיה גדולה גם בהגדרת המקרה, לגבי מה נחשב ניסיון אובדני ומה לא נחשב ניסיון אובדני, כי צריכה להיות </w:t>
      </w:r>
      <w:bookmarkStart w:id="70" w:name="_ETM_Q1_400940"/>
      <w:bookmarkEnd w:id="70"/>
      <w:r>
        <w:rPr>
          <w:rFonts w:hint="cs"/>
          <w:rtl/>
          <w:lang w:eastAsia="he-IL"/>
        </w:rPr>
        <w:t xml:space="preserve">כוונה כזאת או אחרת ואם אדם עושה פגיעה עצמית שאינה </w:t>
      </w:r>
      <w:bookmarkStart w:id="71" w:name="_ETM_Q1_404557"/>
      <w:bookmarkEnd w:id="71"/>
      <w:r>
        <w:rPr>
          <w:rFonts w:hint="cs"/>
          <w:rtl/>
          <w:lang w:eastAsia="he-IL"/>
        </w:rPr>
        <w:t xml:space="preserve">מתוך כוונה למות, אז יש בעיה בהגדרה. פיתחנו </w:t>
      </w:r>
      <w:bookmarkStart w:id="72" w:name="_ETM_Q1_410019"/>
      <w:bookmarkEnd w:id="72"/>
      <w:r>
        <w:rPr>
          <w:rFonts w:hint="cs"/>
          <w:rtl/>
          <w:lang w:eastAsia="he-IL"/>
        </w:rPr>
        <w:t xml:space="preserve">מערכת לתיעוד של ניסיונות אובדניים. יש לנו מאות מקרים </w:t>
      </w:r>
      <w:bookmarkStart w:id="73" w:name="_ETM_Q1_415824"/>
      <w:bookmarkEnd w:id="73"/>
      <w:r>
        <w:rPr>
          <w:rFonts w:hint="cs"/>
          <w:rtl/>
          <w:lang w:eastAsia="he-IL"/>
        </w:rPr>
        <w:t xml:space="preserve">כאלה בדרגות חומרה שונות. דרך אגב, במשרד הבריאות ההגדרה של ניסיונות אובדניים היא מקרים שמגיעים לחדרי מיון. המאות שאני מדבר </w:t>
      </w:r>
      <w:bookmarkStart w:id="74" w:name="_ETM_Q1_423915"/>
      <w:bookmarkEnd w:id="74"/>
      <w:r>
        <w:rPr>
          <w:rFonts w:hint="cs"/>
          <w:rtl/>
          <w:lang w:eastAsia="he-IL"/>
        </w:rPr>
        <w:t xml:space="preserve">עליהם הם מקרים הרבה יותר נמוכים מזה. אם אנחנו מדברים על רמות החומרה שמשרד הבריאות נוטה לדווח, אזי אנחנו מדברים </w:t>
      </w:r>
      <w:bookmarkStart w:id="75" w:name="_ETM_Q1_433952"/>
      <w:bookmarkEnd w:id="75"/>
      <w:r>
        <w:rPr>
          <w:rFonts w:hint="cs"/>
          <w:rtl/>
          <w:lang w:eastAsia="he-IL"/>
        </w:rPr>
        <w:t xml:space="preserve">על כמה עשרות כאלה. עדיין אני לא חושב שאני יכול </w:t>
      </w:r>
      <w:bookmarkStart w:id="76" w:name="_ETM_Q1_439702"/>
      <w:bookmarkEnd w:id="76"/>
      <w:r>
        <w:rPr>
          <w:rFonts w:hint="cs"/>
          <w:rtl/>
          <w:lang w:eastAsia="he-IL"/>
        </w:rPr>
        <w:t xml:space="preserve">להגיד שהנתונים הם מספיק מהימנים, כמו שאנחנו מציגים לכם את נתוני האובדנות. למי שלא בקיא בדברים האלה </w:t>
      </w:r>
      <w:r>
        <w:rPr>
          <w:rtl/>
          <w:lang w:eastAsia="he-IL"/>
        </w:rPr>
        <w:t>–</w:t>
      </w:r>
      <w:r>
        <w:rPr>
          <w:rFonts w:hint="cs"/>
          <w:rtl/>
          <w:lang w:eastAsia="he-IL"/>
        </w:rPr>
        <w:t xml:space="preserve"> היושב-ראש היה שר הבריאות ואני מניח שהוא מכיר </w:t>
      </w:r>
      <w:bookmarkStart w:id="77" w:name="_ETM_Q1_450404"/>
      <w:bookmarkEnd w:id="77"/>
      <w:r>
        <w:rPr>
          <w:rtl/>
          <w:lang w:eastAsia="he-IL"/>
        </w:rPr>
        <w:t>–</w:t>
      </w:r>
      <w:r>
        <w:rPr>
          <w:rFonts w:hint="cs"/>
          <w:rtl/>
          <w:lang w:eastAsia="he-IL"/>
        </w:rPr>
        <w:t xml:space="preserve"> נתוני האובדנות במדינת ישראל מעודכנים היום </w:t>
      </w:r>
      <w:proofErr w:type="spellStart"/>
      <w:r>
        <w:rPr>
          <w:rFonts w:hint="cs"/>
          <w:rtl/>
          <w:lang w:eastAsia="he-IL"/>
        </w:rPr>
        <w:t>ללפני</w:t>
      </w:r>
      <w:proofErr w:type="spellEnd"/>
      <w:r>
        <w:rPr>
          <w:rFonts w:hint="cs"/>
          <w:rtl/>
          <w:lang w:eastAsia="he-IL"/>
        </w:rPr>
        <w:t xml:space="preserve"> שנתיים. אנחנו הגוף היחיד במדינת ישראל שיכול להראות לכם כרגע, בדיוק, </w:t>
      </w:r>
      <w:bookmarkStart w:id="78" w:name="_ETM_Q1_464873"/>
      <w:bookmarkEnd w:id="78"/>
      <w:r>
        <w:rPr>
          <w:rFonts w:hint="cs"/>
          <w:rtl/>
          <w:lang w:eastAsia="he-IL"/>
        </w:rPr>
        <w:t xml:space="preserve">כמה אנשים כאלה </w:t>
      </w:r>
      <w:r>
        <w:rPr>
          <w:rtl/>
          <w:lang w:eastAsia="he-IL"/>
        </w:rPr>
        <w:t>–</w:t>
      </w:r>
      <w:r>
        <w:rPr>
          <w:rFonts w:hint="cs"/>
          <w:rtl/>
          <w:lang w:eastAsia="he-IL"/>
        </w:rPr>
        <w:t xml:space="preserve"> אנחנו קוראים לזה "חשד", כי החקירה עוד </w:t>
      </w:r>
      <w:bookmarkStart w:id="79" w:name="_ETM_Q1_467722"/>
      <w:bookmarkEnd w:id="79"/>
      <w:r>
        <w:rPr>
          <w:rFonts w:hint="cs"/>
          <w:rtl/>
          <w:lang w:eastAsia="he-IL"/>
        </w:rPr>
        <w:t xml:space="preserve">לא הסתיימה </w:t>
      </w:r>
      <w:r>
        <w:rPr>
          <w:rFonts w:hint="eastAsia"/>
          <w:rtl/>
          <w:lang w:eastAsia="he-IL"/>
        </w:rPr>
        <w:t>–</w:t>
      </w:r>
      <w:r>
        <w:rPr>
          <w:rFonts w:hint="cs"/>
          <w:rtl/>
          <w:lang w:eastAsia="he-IL"/>
        </w:rPr>
        <w:t xml:space="preserve"> ואנחנו צריכים להשתפר בעניין </w:t>
      </w:r>
      <w:bookmarkStart w:id="80" w:name="_ETM_Q1_473408"/>
      <w:bookmarkEnd w:id="80"/>
      <w:r>
        <w:rPr>
          <w:rFonts w:hint="cs"/>
          <w:rtl/>
          <w:lang w:eastAsia="he-IL"/>
        </w:rPr>
        <w:t>של תיעוד הניסיונות האובדניים.</w:t>
      </w:r>
    </w:p>
    <w:p w:rsidR="00B31C1B" w:rsidRDefault="00B31C1B" w:rsidP="00B31C1B">
      <w:pPr>
        <w:ind w:firstLine="0"/>
        <w:rPr>
          <w:rtl/>
          <w:lang w:eastAsia="he-IL"/>
        </w:rPr>
      </w:pPr>
      <w:bookmarkStart w:id="81" w:name="_ETM_Q1_476381"/>
      <w:bookmarkStart w:id="82" w:name="_ETM_Q1_476451"/>
      <w:bookmarkStart w:id="83" w:name="_ETM_Q1_477181"/>
      <w:bookmarkStart w:id="84" w:name="_ETM_Q1_477255"/>
      <w:bookmarkStart w:id="85" w:name="_ETM_Q1_480813"/>
      <w:bookmarkEnd w:id="81"/>
      <w:bookmarkEnd w:id="82"/>
      <w:bookmarkEnd w:id="83"/>
      <w:bookmarkEnd w:id="84"/>
      <w:bookmarkEnd w:id="85"/>
    </w:p>
    <w:p w:rsidR="00B31C1B" w:rsidRDefault="00B31C1B" w:rsidP="00B31C1B">
      <w:pPr>
        <w:pStyle w:val="af9"/>
        <w:keepNext/>
        <w:rPr>
          <w:rtl/>
          <w:lang w:eastAsia="he-IL"/>
        </w:rPr>
      </w:pPr>
      <w:bookmarkStart w:id="86" w:name="ET_guest_890826_9"/>
      <w:r w:rsidRPr="00B31C1B">
        <w:rPr>
          <w:rStyle w:val="TagStyle"/>
          <w:rtl/>
        </w:rPr>
        <w:t xml:space="preserve"> &lt;&lt; אורח &gt;&gt; </w:t>
      </w:r>
      <w:r>
        <w:rPr>
          <w:rtl/>
          <w:lang w:eastAsia="he-IL"/>
        </w:rPr>
        <w:t>תא"ל יורם כנפו:</w:t>
      </w:r>
      <w:r w:rsidRPr="00B31C1B">
        <w:rPr>
          <w:rStyle w:val="TagStyle"/>
          <w:rtl/>
        </w:rPr>
        <w:t xml:space="preserve"> &lt;&lt; אורח &gt;&gt;</w:t>
      </w:r>
      <w:r>
        <w:rPr>
          <w:rtl/>
          <w:lang w:eastAsia="he-IL"/>
        </w:rPr>
        <w:t xml:space="preserve">   </w:t>
      </w:r>
      <w:bookmarkEnd w:id="86"/>
    </w:p>
    <w:p w:rsidR="00B31C1B" w:rsidRDefault="00B31C1B" w:rsidP="00B31C1B">
      <w:pPr>
        <w:pStyle w:val="KeepWithNext"/>
        <w:rPr>
          <w:rtl/>
          <w:lang w:eastAsia="he-IL"/>
        </w:rPr>
      </w:pPr>
    </w:p>
    <w:p w:rsidR="00EB3BDC" w:rsidRDefault="00B31C1B" w:rsidP="00EB3BDC">
      <w:pPr>
        <w:rPr>
          <w:rtl/>
          <w:lang w:eastAsia="he-IL"/>
        </w:rPr>
      </w:pPr>
      <w:bookmarkStart w:id="87" w:name="_ETM_Q1_2075"/>
      <w:bookmarkStart w:id="88" w:name="_ETM_Q1_2151"/>
      <w:bookmarkEnd w:id="87"/>
      <w:bookmarkEnd w:id="88"/>
      <w:r>
        <w:rPr>
          <w:rFonts w:hint="cs"/>
          <w:rtl/>
          <w:lang w:eastAsia="he-IL"/>
        </w:rPr>
        <w:t xml:space="preserve">התוכנית החלה ב-2006. הרעיון שעומד בבסיסה </w:t>
      </w:r>
      <w:r w:rsidR="00EB3BDC">
        <w:rPr>
          <w:rFonts w:hint="cs"/>
          <w:rtl/>
          <w:lang w:eastAsia="he-IL"/>
        </w:rPr>
        <w:t>הוא לבצע תהליך של הפקת לקחים, שבזה צה"ל מצטיין. אנחנו חוקרים כל מקרה ומקרה</w:t>
      </w:r>
      <w:bookmarkStart w:id="89" w:name="_ETM_Q1_498133"/>
      <w:bookmarkEnd w:id="89"/>
      <w:r w:rsidR="00EB3BDC">
        <w:rPr>
          <w:rFonts w:hint="cs"/>
          <w:rtl/>
          <w:lang w:eastAsia="he-IL"/>
        </w:rPr>
        <w:t xml:space="preserve"> </w:t>
      </w:r>
      <w:r w:rsidR="00EB3BDC">
        <w:rPr>
          <w:rFonts w:hint="eastAsia"/>
          <w:rtl/>
          <w:lang w:eastAsia="he-IL"/>
        </w:rPr>
        <w:t xml:space="preserve">– </w:t>
      </w:r>
      <w:r w:rsidR="00EB3BDC">
        <w:rPr>
          <w:rFonts w:hint="cs"/>
          <w:rtl/>
          <w:lang w:eastAsia="he-IL"/>
        </w:rPr>
        <w:t xml:space="preserve">מעבר לחקירה פורמלית שמתבצעת על-ידי משטרה צבאית חוקרת, חקירה שעוברת בסוף לפרקליטות הצבאית שבוחנת אם במקרה הספציפי הזה יש מי </w:t>
      </w:r>
      <w:bookmarkStart w:id="90" w:name="_ETM_Q1_512259"/>
      <w:bookmarkEnd w:id="90"/>
      <w:r w:rsidR="00EB3BDC">
        <w:rPr>
          <w:rFonts w:hint="cs"/>
          <w:rtl/>
          <w:lang w:eastAsia="he-IL"/>
        </w:rPr>
        <w:t xml:space="preserve">שהתרשל בתפקידו ומחליטה לפעול נגדו, שזה המסלול הרגיל, יש גם הקמה של וב"א </w:t>
      </w:r>
      <w:r w:rsidR="00EB3BDC">
        <w:rPr>
          <w:rtl/>
          <w:lang w:eastAsia="he-IL"/>
        </w:rPr>
        <w:t>–</w:t>
      </w:r>
      <w:r w:rsidR="00EB3BDC">
        <w:rPr>
          <w:rFonts w:hint="cs"/>
          <w:rtl/>
          <w:lang w:eastAsia="he-IL"/>
        </w:rPr>
        <w:t xml:space="preserve"> ועדת בקרת איכות. הפרקטיקה של הוועדה הזאת שאולה מהעולם </w:t>
      </w:r>
      <w:bookmarkStart w:id="91" w:name="_ETM_Q1_529186"/>
      <w:bookmarkEnd w:id="91"/>
      <w:r w:rsidR="00EB3BDC">
        <w:rPr>
          <w:rFonts w:hint="cs"/>
          <w:rtl/>
          <w:lang w:eastAsia="he-IL"/>
        </w:rPr>
        <w:t xml:space="preserve">הרפואי ובה אנחנו מבצעים חקירה משלימה שמסתכלת על </w:t>
      </w:r>
      <w:bookmarkStart w:id="92" w:name="_ETM_Q1_536380"/>
      <w:bookmarkEnd w:id="92"/>
      <w:r w:rsidR="00EB3BDC">
        <w:rPr>
          <w:rFonts w:hint="cs"/>
          <w:rtl/>
          <w:lang w:eastAsia="he-IL"/>
        </w:rPr>
        <w:t xml:space="preserve">הסביבה כולה ועל המערכת כולה ולא רק על אלה שהיו בממשק ישיר עם מי ששלח יד בנפשו. אנחנו בודקים את כל המערכת כולה, מפיקים לקחים ועושים תהליך שלם </w:t>
      </w:r>
      <w:bookmarkStart w:id="93" w:name="_ETM_Q1_550081"/>
      <w:bookmarkEnd w:id="93"/>
      <w:r w:rsidR="00EB3BDC">
        <w:rPr>
          <w:rFonts w:hint="cs"/>
          <w:rtl/>
          <w:lang w:eastAsia="he-IL"/>
        </w:rPr>
        <w:t xml:space="preserve">של בקרה על הפקת הלקחים, על היישום של ההפקה שלהם </w:t>
      </w:r>
      <w:bookmarkStart w:id="94" w:name="_ETM_Q1_553460"/>
      <w:bookmarkEnd w:id="94"/>
      <w:r w:rsidR="00EB3BDC">
        <w:rPr>
          <w:rFonts w:hint="cs"/>
          <w:rtl/>
          <w:lang w:eastAsia="he-IL"/>
        </w:rPr>
        <w:t xml:space="preserve">ולראות שהם מיושמים הלכה למעשה בצה"ל. הכול במטרה </w:t>
      </w:r>
      <w:bookmarkStart w:id="95" w:name="_ETM_Q1_558015"/>
      <w:bookmarkEnd w:id="95"/>
      <w:r w:rsidR="00EB3BDC">
        <w:rPr>
          <w:rFonts w:hint="cs"/>
          <w:rtl/>
          <w:lang w:eastAsia="he-IL"/>
        </w:rPr>
        <w:t xml:space="preserve">לצמצם את התופעה. </w:t>
      </w:r>
    </w:p>
    <w:p w:rsidR="00EB3BDC" w:rsidRDefault="00EB3BDC" w:rsidP="00EB3BDC">
      <w:pPr>
        <w:rPr>
          <w:rtl/>
          <w:lang w:eastAsia="he-IL"/>
        </w:rPr>
      </w:pPr>
      <w:bookmarkStart w:id="96" w:name="_ETM_Q1_564143"/>
      <w:bookmarkStart w:id="97" w:name="_ETM_Q1_564216"/>
      <w:bookmarkEnd w:id="96"/>
      <w:bookmarkEnd w:id="97"/>
    </w:p>
    <w:p w:rsidR="00EB3BDC" w:rsidRDefault="00EB3BDC" w:rsidP="00EB3BDC">
      <w:pPr>
        <w:rPr>
          <w:rtl/>
          <w:lang w:eastAsia="he-IL"/>
        </w:rPr>
      </w:pPr>
      <w:bookmarkStart w:id="98" w:name="_ETM_Q1_564655"/>
      <w:bookmarkStart w:id="99" w:name="_ETM_Q1_564714"/>
      <w:bookmarkEnd w:id="98"/>
      <w:bookmarkEnd w:id="99"/>
      <w:r>
        <w:rPr>
          <w:rFonts w:hint="cs"/>
          <w:rtl/>
          <w:lang w:eastAsia="he-IL"/>
        </w:rPr>
        <w:t xml:space="preserve">התוכנית בנויה על ארבעה מעגלי השפעה. אני אראה את המאמצים שאנחנו עושים בכל אחד ואחד מהם. </w:t>
      </w:r>
      <w:bookmarkStart w:id="100" w:name="_ETM_Q1_575631"/>
      <w:bookmarkEnd w:id="100"/>
      <w:r>
        <w:rPr>
          <w:rFonts w:hint="cs"/>
          <w:rtl/>
          <w:lang w:eastAsia="he-IL"/>
        </w:rPr>
        <w:t>אנחנו מקווים שבאמצעות המעגלים הללו אנחנו נצמצם את המקרים.</w:t>
      </w:r>
    </w:p>
    <w:p w:rsidR="00EB3BDC" w:rsidRDefault="00EB3BDC" w:rsidP="00EB3BDC">
      <w:pPr>
        <w:rPr>
          <w:rtl/>
          <w:lang w:eastAsia="he-IL"/>
        </w:rPr>
      </w:pPr>
    </w:p>
    <w:p w:rsidR="00B31C1B" w:rsidRDefault="00EB3BDC" w:rsidP="00EB3BDC">
      <w:pPr>
        <w:rPr>
          <w:rtl/>
          <w:lang w:eastAsia="he-IL"/>
        </w:rPr>
      </w:pPr>
      <w:r>
        <w:rPr>
          <w:rFonts w:hint="cs"/>
          <w:rtl/>
          <w:lang w:eastAsia="he-IL"/>
        </w:rPr>
        <w:t xml:space="preserve">המעגל הראשון הוא המעגל האישי </w:t>
      </w:r>
      <w:r>
        <w:rPr>
          <w:rtl/>
          <w:lang w:eastAsia="he-IL"/>
        </w:rPr>
        <w:t>–</w:t>
      </w:r>
      <w:r>
        <w:rPr>
          <w:rFonts w:hint="cs"/>
          <w:rtl/>
          <w:lang w:eastAsia="he-IL"/>
        </w:rPr>
        <w:t xml:space="preserve"> מי שבאמת נמצא במצוקה </w:t>
      </w:r>
      <w:bookmarkStart w:id="101" w:name="_ETM_Q1_590273"/>
      <w:bookmarkEnd w:id="101"/>
      <w:r>
        <w:rPr>
          <w:rFonts w:hint="cs"/>
          <w:rtl/>
          <w:lang w:eastAsia="he-IL"/>
        </w:rPr>
        <w:t xml:space="preserve">נפשית, רוצה את העזרה הזאת ומחפש את מי שיכול לעזור לו בתוך המצוקה הזאת. חלק מהדברים </w:t>
      </w:r>
      <w:bookmarkStart w:id="102" w:name="_ETM_Q1_602416"/>
      <w:bookmarkEnd w:id="102"/>
      <w:r>
        <w:rPr>
          <w:rFonts w:hint="cs"/>
          <w:rtl/>
          <w:lang w:eastAsia="he-IL"/>
        </w:rPr>
        <w:t xml:space="preserve">הם דברים ותיקים, חלקם הם מהשנים האחרונות, תוצאה של הלקחים שאנחנו מפיקים מתוך וב"א. הדבר הראשון הוא </w:t>
      </w:r>
      <w:bookmarkStart w:id="103" w:name="_ETM_Q1_609843"/>
      <w:bookmarkEnd w:id="103"/>
      <w:r>
        <w:rPr>
          <w:rFonts w:hint="cs"/>
          <w:rtl/>
          <w:lang w:eastAsia="he-IL"/>
        </w:rPr>
        <w:t xml:space="preserve">פנייה לקב"ן </w:t>
      </w:r>
      <w:r>
        <w:rPr>
          <w:rtl/>
          <w:lang w:eastAsia="he-IL"/>
        </w:rPr>
        <w:t>–</w:t>
      </w:r>
      <w:r>
        <w:rPr>
          <w:rFonts w:hint="cs"/>
          <w:rtl/>
          <w:lang w:eastAsia="he-IL"/>
        </w:rPr>
        <w:t xml:space="preserve"> הגם שפקודות צה"ל מאפשרות לפנות לקב"ן ללא </w:t>
      </w:r>
      <w:bookmarkStart w:id="104" w:name="_ETM_Q1_614436"/>
      <w:bookmarkEnd w:id="104"/>
      <w:r>
        <w:rPr>
          <w:rFonts w:hint="cs"/>
          <w:rtl/>
          <w:lang w:eastAsia="he-IL"/>
        </w:rPr>
        <w:t>צורך באישור המפקד, התפתח נוהג ביחידות צה"ל לפיו הגעה לקב"</w:t>
      </w:r>
      <w:bookmarkStart w:id="105" w:name="_ETM_Q1_621442"/>
      <w:bookmarkEnd w:id="105"/>
      <w:r>
        <w:rPr>
          <w:rFonts w:hint="cs"/>
          <w:rtl/>
          <w:lang w:eastAsia="he-IL"/>
        </w:rPr>
        <w:t>ן מחויבת לעבור דרך המפקד. אנחנו לא צריכים לסדר את פקודות צה"ל</w:t>
      </w:r>
      <w:r w:rsidR="00900C21">
        <w:rPr>
          <w:rFonts w:hint="cs"/>
          <w:rtl/>
          <w:lang w:eastAsia="he-IL"/>
        </w:rPr>
        <w:t xml:space="preserve">, כמובן שהן מאפשרות </w:t>
      </w:r>
      <w:bookmarkStart w:id="106" w:name="_ETM_Q1_624569"/>
      <w:bookmarkEnd w:id="106"/>
      <w:r w:rsidR="00900C21">
        <w:rPr>
          <w:rFonts w:hint="cs"/>
          <w:rtl/>
          <w:lang w:eastAsia="he-IL"/>
        </w:rPr>
        <w:t>לכל  מי שרוצה לפנות לקב"ן לפנות אליו באופן ישיר</w:t>
      </w:r>
      <w:bookmarkStart w:id="107" w:name="_ETM_Q1_628988"/>
      <w:bookmarkEnd w:id="107"/>
      <w:r w:rsidR="00900C21">
        <w:rPr>
          <w:rFonts w:hint="cs"/>
          <w:rtl/>
          <w:lang w:eastAsia="he-IL"/>
        </w:rPr>
        <w:t xml:space="preserve"> </w:t>
      </w:r>
      <w:r w:rsidR="006C6975">
        <w:rPr>
          <w:rFonts w:hint="cs"/>
          <w:rtl/>
          <w:lang w:eastAsia="he-IL"/>
        </w:rPr>
        <w:t xml:space="preserve">ובאופן דיסקרטי, אבל יצאנו במאמץ הסברתי </w:t>
      </w:r>
      <w:r w:rsidR="006C6975">
        <w:rPr>
          <w:rtl/>
          <w:lang w:eastAsia="he-IL"/>
        </w:rPr>
        <w:t>–</w:t>
      </w:r>
      <w:r w:rsidR="006C6975">
        <w:rPr>
          <w:rFonts w:hint="cs"/>
          <w:rtl/>
          <w:lang w:eastAsia="he-IL"/>
        </w:rPr>
        <w:t xml:space="preserve"> לא רק </w:t>
      </w:r>
      <w:bookmarkStart w:id="108" w:name="_ETM_Q1_637205"/>
      <w:bookmarkEnd w:id="108"/>
      <w:r w:rsidR="006C6975">
        <w:rPr>
          <w:rFonts w:hint="cs"/>
          <w:rtl/>
          <w:lang w:eastAsia="he-IL"/>
        </w:rPr>
        <w:t>הסברתי-</w:t>
      </w:r>
      <w:proofErr w:type="spellStart"/>
      <w:r w:rsidR="006C6975">
        <w:rPr>
          <w:rFonts w:hint="cs"/>
          <w:rtl/>
          <w:lang w:eastAsia="he-IL"/>
        </w:rPr>
        <w:t>קמפייני</w:t>
      </w:r>
      <w:proofErr w:type="spellEnd"/>
      <w:r w:rsidR="006C6975">
        <w:rPr>
          <w:rFonts w:hint="cs"/>
          <w:rtl/>
          <w:lang w:eastAsia="he-IL"/>
        </w:rPr>
        <w:t xml:space="preserve">, אלא גם הסברתי דרך המפקדים, ובהמשך תראו שעשינו את זה בעוד אופנים </w:t>
      </w:r>
      <w:r w:rsidR="006C6975">
        <w:rPr>
          <w:rtl/>
          <w:lang w:eastAsia="he-IL"/>
        </w:rPr>
        <w:t>–</w:t>
      </w:r>
      <w:r w:rsidR="006C6975">
        <w:rPr>
          <w:rFonts w:hint="cs"/>
          <w:rtl/>
          <w:lang w:eastAsia="he-IL"/>
        </w:rPr>
        <w:t xml:space="preserve"> כדי לומר לכל חיילי </w:t>
      </w:r>
      <w:bookmarkStart w:id="109" w:name="_ETM_Q1_643554"/>
      <w:bookmarkEnd w:id="109"/>
      <w:r w:rsidR="006C6975">
        <w:rPr>
          <w:rFonts w:hint="cs"/>
          <w:rtl/>
          <w:lang w:eastAsia="he-IL"/>
        </w:rPr>
        <w:t xml:space="preserve">צה"ל באשר הם: מי שרוצה להגיע לקב"ן באופן דיסקרטי </w:t>
      </w:r>
      <w:bookmarkStart w:id="110" w:name="_ETM_Q1_647309"/>
      <w:bookmarkEnd w:id="110"/>
      <w:r w:rsidR="006C6975">
        <w:rPr>
          <w:rFonts w:hint="cs"/>
          <w:rtl/>
          <w:lang w:eastAsia="he-IL"/>
        </w:rPr>
        <w:t xml:space="preserve">וישיר, אינו חייב לעבור דרך המפקד, הוא יכול להגיע </w:t>
      </w:r>
      <w:bookmarkStart w:id="111" w:name="_ETM_Q1_652610"/>
      <w:bookmarkEnd w:id="111"/>
      <w:r w:rsidR="006C6975">
        <w:rPr>
          <w:rFonts w:hint="cs"/>
          <w:rtl/>
          <w:lang w:eastAsia="he-IL"/>
        </w:rPr>
        <w:t xml:space="preserve">ישירות לקב"ן. </w:t>
      </w:r>
    </w:p>
    <w:p w:rsidR="006C6975" w:rsidRDefault="006C6975" w:rsidP="00EB3BDC">
      <w:pPr>
        <w:rPr>
          <w:rtl/>
          <w:lang w:eastAsia="he-IL"/>
        </w:rPr>
      </w:pPr>
    </w:p>
    <w:p w:rsidR="006C6975" w:rsidRDefault="006C6975" w:rsidP="006C6975">
      <w:pPr>
        <w:pStyle w:val="a4"/>
        <w:keepNext/>
        <w:rPr>
          <w:rtl/>
        </w:rPr>
      </w:pPr>
      <w:bookmarkStart w:id="112" w:name="ET_speaker_6355_10"/>
      <w:r w:rsidRPr="006C6975">
        <w:rPr>
          <w:rStyle w:val="TagStyle"/>
          <w:rtl/>
        </w:rPr>
        <w:t xml:space="preserve"> &lt;&lt; דובר &gt;&gt; </w:t>
      </w:r>
      <w:r>
        <w:rPr>
          <w:rtl/>
        </w:rPr>
        <w:t>משה סולומון (הציונות הדתית):</w:t>
      </w:r>
      <w:r w:rsidRPr="006C6975">
        <w:rPr>
          <w:rStyle w:val="TagStyle"/>
          <w:rtl/>
        </w:rPr>
        <w:t xml:space="preserve"> &lt;&lt; דובר &gt;&gt;</w:t>
      </w:r>
      <w:r>
        <w:rPr>
          <w:rtl/>
        </w:rPr>
        <w:t xml:space="preserve">   </w:t>
      </w:r>
      <w:bookmarkEnd w:id="112"/>
    </w:p>
    <w:p w:rsidR="006C6975" w:rsidRDefault="006C6975" w:rsidP="006C6975">
      <w:pPr>
        <w:pStyle w:val="KeepWithNext"/>
        <w:rPr>
          <w:rtl/>
          <w:lang w:eastAsia="he-IL"/>
        </w:rPr>
      </w:pPr>
    </w:p>
    <w:p w:rsidR="006C6975" w:rsidRDefault="006C6975" w:rsidP="006C6975">
      <w:pPr>
        <w:rPr>
          <w:rtl/>
          <w:lang w:eastAsia="he-IL"/>
        </w:rPr>
      </w:pPr>
      <w:bookmarkStart w:id="113" w:name="_ETM_Q1_654133"/>
      <w:bookmarkStart w:id="114" w:name="_ETM_Q1_654428"/>
      <w:bookmarkStart w:id="115" w:name="_ETM_Q1_654484"/>
      <w:bookmarkEnd w:id="113"/>
      <w:bookmarkEnd w:id="114"/>
      <w:bookmarkEnd w:id="115"/>
      <w:r>
        <w:rPr>
          <w:rFonts w:hint="cs"/>
          <w:rtl/>
          <w:lang w:eastAsia="he-IL"/>
        </w:rPr>
        <w:t xml:space="preserve">בביקורת שהוצגה לנו לפני חודשיים, אם אני זוכר נכון, דובר על חוסר בקב"נים. אתה נותן את זה כאיזשהו מענה, אבל חייבים לומר שאין מענה. </w:t>
      </w:r>
    </w:p>
    <w:p w:rsidR="006C6975" w:rsidRDefault="006C6975" w:rsidP="006C6975">
      <w:pPr>
        <w:rPr>
          <w:rtl/>
          <w:lang w:eastAsia="he-IL"/>
        </w:rPr>
      </w:pPr>
      <w:bookmarkStart w:id="116" w:name="_ETM_Q1_669073"/>
      <w:bookmarkStart w:id="117" w:name="_ETM_Q1_669134"/>
      <w:bookmarkEnd w:id="116"/>
      <w:bookmarkEnd w:id="117"/>
    </w:p>
    <w:p w:rsidR="006C6975" w:rsidRDefault="006C6975" w:rsidP="006C6975">
      <w:pPr>
        <w:pStyle w:val="af9"/>
        <w:keepNext/>
        <w:rPr>
          <w:rtl/>
          <w:lang w:eastAsia="he-IL"/>
        </w:rPr>
      </w:pPr>
      <w:bookmarkStart w:id="118" w:name="ET_guest_890826_11"/>
      <w:r w:rsidRPr="006C6975">
        <w:rPr>
          <w:rStyle w:val="TagStyle"/>
          <w:rtl/>
        </w:rPr>
        <w:t xml:space="preserve"> &lt;&lt; אורח &gt;&gt; </w:t>
      </w:r>
      <w:r>
        <w:rPr>
          <w:rtl/>
          <w:lang w:eastAsia="he-IL"/>
        </w:rPr>
        <w:t>תא"ל יורם כנפו:</w:t>
      </w:r>
      <w:r w:rsidRPr="006C6975">
        <w:rPr>
          <w:rStyle w:val="TagStyle"/>
          <w:rtl/>
        </w:rPr>
        <w:t xml:space="preserve"> &lt;&lt; אורח &gt;&gt;</w:t>
      </w:r>
      <w:r>
        <w:rPr>
          <w:rtl/>
          <w:lang w:eastAsia="he-IL"/>
        </w:rPr>
        <w:t xml:space="preserve">   </w:t>
      </w:r>
      <w:bookmarkEnd w:id="118"/>
    </w:p>
    <w:p w:rsidR="006C6975" w:rsidRDefault="006C6975" w:rsidP="006C6975">
      <w:pPr>
        <w:pStyle w:val="KeepWithNext"/>
        <w:rPr>
          <w:rtl/>
          <w:lang w:eastAsia="he-IL"/>
        </w:rPr>
      </w:pPr>
    </w:p>
    <w:p w:rsidR="006C6975" w:rsidRDefault="006C6975" w:rsidP="006C6975">
      <w:pPr>
        <w:rPr>
          <w:rtl/>
          <w:lang w:eastAsia="he-IL"/>
        </w:rPr>
      </w:pPr>
      <w:r>
        <w:rPr>
          <w:rFonts w:hint="cs"/>
          <w:rtl/>
          <w:lang w:eastAsia="he-IL"/>
        </w:rPr>
        <w:t xml:space="preserve">אני אגיע בהמשך לקב"נים ואני אראה </w:t>
      </w:r>
      <w:bookmarkStart w:id="119" w:name="_ETM_Q1_671962"/>
      <w:bookmarkEnd w:id="119"/>
      <w:r>
        <w:rPr>
          <w:rFonts w:hint="cs"/>
          <w:rtl/>
          <w:lang w:eastAsia="he-IL"/>
        </w:rPr>
        <w:t xml:space="preserve">מה עשינו. </w:t>
      </w:r>
    </w:p>
    <w:p w:rsidR="006C6975" w:rsidRDefault="006C6975" w:rsidP="006C6975">
      <w:pPr>
        <w:rPr>
          <w:rtl/>
          <w:lang w:eastAsia="he-IL"/>
        </w:rPr>
      </w:pPr>
    </w:p>
    <w:p w:rsidR="006C6975" w:rsidRDefault="006C6975" w:rsidP="006C6975">
      <w:pPr>
        <w:rPr>
          <w:rtl/>
          <w:lang w:eastAsia="he-IL"/>
        </w:rPr>
      </w:pPr>
      <w:r>
        <w:rPr>
          <w:rFonts w:hint="cs"/>
          <w:rtl/>
          <w:lang w:eastAsia="he-IL"/>
        </w:rPr>
        <w:t xml:space="preserve">הדבר השני </w:t>
      </w:r>
      <w:r>
        <w:rPr>
          <w:rtl/>
          <w:lang w:eastAsia="he-IL"/>
        </w:rPr>
        <w:t>–</w:t>
      </w:r>
      <w:r>
        <w:rPr>
          <w:rFonts w:hint="cs"/>
          <w:rtl/>
          <w:lang w:eastAsia="he-IL"/>
        </w:rPr>
        <w:t xml:space="preserve"> מוקד קצינת פניות הציבור. קצינת פניות הציבור זה חמ"ל שלנו, מאויש 24/7</w:t>
      </w:r>
      <w:r w:rsidR="005C2E56">
        <w:rPr>
          <w:rFonts w:hint="cs"/>
          <w:rtl/>
          <w:lang w:eastAsia="he-IL"/>
        </w:rPr>
        <w:t>, 365 יום בשנה</w:t>
      </w:r>
      <w:bookmarkStart w:id="120" w:name="_ETM_Q1_680078"/>
      <w:bookmarkEnd w:id="120"/>
      <w:r w:rsidR="005C2E56">
        <w:rPr>
          <w:rFonts w:hint="cs"/>
          <w:rtl/>
          <w:lang w:eastAsia="he-IL"/>
        </w:rPr>
        <w:t xml:space="preserve">. יצרנו בחמ"ל קווי חירום שניתן להתקשר אליהם. </w:t>
      </w:r>
      <w:bookmarkStart w:id="121" w:name="_ETM_Q1_685017"/>
      <w:bookmarkEnd w:id="121"/>
      <w:r w:rsidR="005C2E56">
        <w:rPr>
          <w:rFonts w:hint="cs"/>
          <w:rtl/>
          <w:lang w:eastAsia="he-IL"/>
        </w:rPr>
        <w:t xml:space="preserve">כל חיילי צה"ל מכירים את זה. במוקד הזה יש קב"ן תורן שיודע </w:t>
      </w:r>
      <w:proofErr w:type="spellStart"/>
      <w:r w:rsidR="005C2E56">
        <w:rPr>
          <w:rFonts w:hint="cs"/>
          <w:rtl/>
          <w:lang w:eastAsia="he-IL"/>
        </w:rPr>
        <w:t>מייד</w:t>
      </w:r>
      <w:proofErr w:type="spellEnd"/>
      <w:r w:rsidR="005C2E56">
        <w:rPr>
          <w:rFonts w:hint="cs"/>
          <w:rtl/>
          <w:lang w:eastAsia="he-IL"/>
        </w:rPr>
        <w:t xml:space="preserve"> להתחבר לתוך השיחה שמתנהלת. ברגע ששומעים </w:t>
      </w:r>
      <w:bookmarkStart w:id="122" w:name="_ETM_Q1_698227"/>
      <w:bookmarkEnd w:id="122"/>
      <w:r w:rsidR="005C2E56">
        <w:rPr>
          <w:rFonts w:hint="cs"/>
          <w:rtl/>
          <w:lang w:eastAsia="he-IL"/>
        </w:rPr>
        <w:t xml:space="preserve">שיחה מחייל או חיילת שנמצאים במצוקה נפשית ונכנסים כבר למרחבי סיכון, אנחנו יודעים לדרוך את המערכת ולעשות כל </w:t>
      </w:r>
      <w:bookmarkStart w:id="123" w:name="_ETM_Q1_710010"/>
      <w:bookmarkEnd w:id="123"/>
      <w:r w:rsidR="005C2E56">
        <w:rPr>
          <w:rFonts w:hint="cs"/>
          <w:rtl/>
          <w:lang w:eastAsia="he-IL"/>
        </w:rPr>
        <w:t xml:space="preserve">מה שאנחנו יכולים במהירות, על מנת לעזור לו, בשלב הראשון טלפונית וכמובן לדאוג ולהכווין אליו מפקדים ואנשים שיעזרו לו. </w:t>
      </w:r>
      <w:bookmarkStart w:id="124" w:name="_ETM_Q1_717700"/>
      <w:bookmarkEnd w:id="124"/>
    </w:p>
    <w:p w:rsidR="005C2E56" w:rsidRDefault="005C2E56" w:rsidP="006C6975">
      <w:pPr>
        <w:rPr>
          <w:rtl/>
          <w:lang w:eastAsia="he-IL"/>
        </w:rPr>
      </w:pPr>
      <w:bookmarkStart w:id="125" w:name="_ETM_Q1_718868"/>
      <w:bookmarkStart w:id="126" w:name="_ETM_Q1_718950"/>
      <w:bookmarkEnd w:id="125"/>
      <w:bookmarkEnd w:id="126"/>
    </w:p>
    <w:p w:rsidR="005C2E56" w:rsidRDefault="005C2E56" w:rsidP="005C2E56">
      <w:pPr>
        <w:rPr>
          <w:rtl/>
          <w:lang w:eastAsia="he-IL"/>
        </w:rPr>
      </w:pPr>
      <w:bookmarkStart w:id="127" w:name="_ETM_Q1_719445"/>
      <w:bookmarkStart w:id="128" w:name="_ETM_Q1_719519"/>
      <w:bookmarkEnd w:id="127"/>
      <w:bookmarkEnd w:id="128"/>
      <w:r>
        <w:rPr>
          <w:rFonts w:hint="cs"/>
          <w:rtl/>
          <w:lang w:eastAsia="he-IL"/>
        </w:rPr>
        <w:t xml:space="preserve">הדבר השלישי </w:t>
      </w:r>
      <w:r>
        <w:rPr>
          <w:rtl/>
          <w:lang w:eastAsia="he-IL"/>
        </w:rPr>
        <w:t>–</w:t>
      </w:r>
      <w:r>
        <w:rPr>
          <w:rFonts w:hint="cs"/>
          <w:rtl/>
          <w:lang w:eastAsia="he-IL"/>
        </w:rPr>
        <w:t xml:space="preserve"> </w:t>
      </w:r>
      <w:proofErr w:type="spellStart"/>
      <w:r>
        <w:rPr>
          <w:rFonts w:hint="cs"/>
          <w:rtl/>
          <w:lang w:eastAsia="he-IL"/>
        </w:rPr>
        <w:t>בוט</w:t>
      </w:r>
      <w:proofErr w:type="spellEnd"/>
      <w:r>
        <w:rPr>
          <w:rFonts w:hint="cs"/>
          <w:rtl/>
          <w:lang w:eastAsia="he-IL"/>
        </w:rPr>
        <w:t xml:space="preserve"> נגשת מידע. יש לנו אפליקציה </w:t>
      </w:r>
      <w:bookmarkStart w:id="129" w:name="_ETM_Q1_724541"/>
      <w:bookmarkEnd w:id="129"/>
      <w:r>
        <w:rPr>
          <w:rFonts w:hint="cs"/>
          <w:rtl/>
          <w:lang w:eastAsia="he-IL"/>
        </w:rPr>
        <w:t xml:space="preserve">שהתקנו בטלפונים הסלולריים של כל חיילי צה"ל, היא נקראת צ-360. </w:t>
      </w:r>
      <w:bookmarkStart w:id="130" w:name="_ETM_Q1_728658"/>
      <w:bookmarkEnd w:id="130"/>
      <w:r>
        <w:rPr>
          <w:rFonts w:hint="cs"/>
          <w:rtl/>
          <w:lang w:eastAsia="he-IL"/>
        </w:rPr>
        <w:t xml:space="preserve">דרך האפליקציה הזאת מקבלים את כל השירותים הרגילים שלהם, החל </w:t>
      </w:r>
      <w:bookmarkStart w:id="131" w:name="_ETM_Q1_733925"/>
      <w:bookmarkEnd w:id="131"/>
      <w:r>
        <w:rPr>
          <w:rFonts w:hint="cs"/>
          <w:rtl/>
          <w:lang w:eastAsia="he-IL"/>
        </w:rPr>
        <w:t xml:space="preserve">מלתאם לעצמם תחבורה </w:t>
      </w:r>
      <w:proofErr w:type="spellStart"/>
      <w:r>
        <w:rPr>
          <w:rFonts w:hint="cs"/>
          <w:rtl/>
          <w:lang w:eastAsia="he-IL"/>
        </w:rPr>
        <w:t>וכו</w:t>
      </w:r>
      <w:proofErr w:type="spellEnd"/>
      <w:r>
        <w:rPr>
          <w:rFonts w:hint="cs"/>
          <w:rtl/>
          <w:lang w:eastAsia="he-IL"/>
        </w:rPr>
        <w:t xml:space="preserve">'. בתוך האפליקציה הזאת התקנו </w:t>
      </w:r>
      <w:proofErr w:type="spellStart"/>
      <w:r>
        <w:rPr>
          <w:rFonts w:hint="cs"/>
          <w:rtl/>
          <w:lang w:eastAsia="he-IL"/>
        </w:rPr>
        <w:t>בוט</w:t>
      </w:r>
      <w:proofErr w:type="spellEnd"/>
      <w:r>
        <w:rPr>
          <w:rFonts w:hint="cs"/>
          <w:rtl/>
          <w:lang w:eastAsia="he-IL"/>
        </w:rPr>
        <w:t xml:space="preserve"> חדש </w:t>
      </w:r>
      <w:bookmarkStart w:id="132" w:name="_ETM_Q1_739930"/>
      <w:bookmarkEnd w:id="132"/>
      <w:r>
        <w:rPr>
          <w:rFonts w:hint="cs"/>
          <w:rtl/>
          <w:lang w:eastAsia="he-IL"/>
        </w:rPr>
        <w:t xml:space="preserve">שבו יצרנו שאלות ותשובות לכל </w:t>
      </w:r>
      <w:r>
        <w:rPr>
          <w:rFonts w:hint="cs"/>
          <w:rtl/>
          <w:lang w:eastAsia="he-IL"/>
        </w:rPr>
        <w:lastRenderedPageBreak/>
        <w:t xml:space="preserve">אחד מחיילי צה"ל, כך שאם </w:t>
      </w:r>
      <w:bookmarkStart w:id="133" w:name="_ETM_Q1_747299"/>
      <w:bookmarkEnd w:id="133"/>
      <w:r>
        <w:rPr>
          <w:rFonts w:hint="cs"/>
          <w:rtl/>
          <w:lang w:eastAsia="he-IL"/>
        </w:rPr>
        <w:t xml:space="preserve">חייל נמצא במצוקה נפשית והוא לא יודע מה מגיע לו </w:t>
      </w:r>
      <w:bookmarkStart w:id="134" w:name="_ETM_Q1_747596"/>
      <w:bookmarkEnd w:id="134"/>
      <w:r>
        <w:rPr>
          <w:rFonts w:hint="cs"/>
          <w:rtl/>
          <w:lang w:eastAsia="he-IL"/>
        </w:rPr>
        <w:t xml:space="preserve">ומה לא, אם הוא יכול לפגוש קב"ן או לא </w:t>
      </w:r>
      <w:bookmarkStart w:id="135" w:name="_ETM_Q1_751571"/>
      <w:bookmarkEnd w:id="135"/>
      <w:r>
        <w:rPr>
          <w:rFonts w:hint="cs"/>
          <w:rtl/>
          <w:lang w:eastAsia="he-IL"/>
        </w:rPr>
        <w:t xml:space="preserve">יכול לפגוש קב"ן, איך עושים. כל השאלות שיכולות להיות בתוך </w:t>
      </w:r>
      <w:bookmarkStart w:id="136" w:name="_ETM_Q1_754990"/>
      <w:bookmarkEnd w:id="136"/>
      <w:r>
        <w:rPr>
          <w:rFonts w:hint="cs"/>
          <w:rtl/>
          <w:lang w:eastAsia="he-IL"/>
        </w:rPr>
        <w:t xml:space="preserve">העניין הזה נמצאות לו שם ובכל רגע נתון </w:t>
      </w:r>
      <w:bookmarkStart w:id="137" w:name="_ETM_Q1_756226"/>
      <w:bookmarkEnd w:id="137"/>
      <w:r>
        <w:rPr>
          <w:rFonts w:hint="cs"/>
          <w:rtl/>
          <w:lang w:eastAsia="he-IL"/>
        </w:rPr>
        <w:t xml:space="preserve">יש לו כפתור אדום למעלה שהוא יכול ללחוץ עליו </w:t>
      </w:r>
      <w:bookmarkStart w:id="138" w:name="_ETM_Q1_761360"/>
      <w:bookmarkEnd w:id="138"/>
      <w:r>
        <w:rPr>
          <w:rFonts w:hint="cs"/>
          <w:rtl/>
          <w:lang w:eastAsia="he-IL"/>
        </w:rPr>
        <w:t xml:space="preserve">ולהגיע </w:t>
      </w:r>
      <w:proofErr w:type="spellStart"/>
      <w:r>
        <w:rPr>
          <w:rFonts w:hint="cs"/>
          <w:rtl/>
          <w:lang w:eastAsia="he-IL"/>
        </w:rPr>
        <w:t>מייד</w:t>
      </w:r>
      <w:proofErr w:type="spellEnd"/>
      <w:r>
        <w:rPr>
          <w:rFonts w:hint="cs"/>
          <w:rtl/>
          <w:lang w:eastAsia="he-IL"/>
        </w:rPr>
        <w:t xml:space="preserve"> </w:t>
      </w:r>
      <w:proofErr w:type="spellStart"/>
      <w:r>
        <w:rPr>
          <w:rFonts w:hint="cs"/>
          <w:rtl/>
          <w:lang w:eastAsia="he-IL"/>
        </w:rPr>
        <w:t>לקפ"צ</w:t>
      </w:r>
      <w:proofErr w:type="spellEnd"/>
      <w:r>
        <w:rPr>
          <w:rFonts w:hint="cs"/>
          <w:rtl/>
          <w:lang w:eastAsia="he-IL"/>
        </w:rPr>
        <w:t xml:space="preserve"> </w:t>
      </w:r>
      <w:r>
        <w:rPr>
          <w:rtl/>
          <w:lang w:eastAsia="he-IL"/>
        </w:rPr>
        <w:t>–</w:t>
      </w:r>
      <w:r>
        <w:rPr>
          <w:rFonts w:hint="cs"/>
          <w:rtl/>
          <w:lang w:eastAsia="he-IL"/>
        </w:rPr>
        <w:t xml:space="preserve"> אותו חמ"ל שהזכרתי, ולהתחיל את אותו תהליך שדיברתי עליו</w:t>
      </w:r>
      <w:bookmarkStart w:id="139" w:name="_ETM_Q1_768562"/>
      <w:bookmarkStart w:id="140" w:name="_ETM_Q1_768630"/>
      <w:bookmarkEnd w:id="139"/>
      <w:bookmarkEnd w:id="140"/>
      <w:r>
        <w:rPr>
          <w:rFonts w:hint="cs"/>
          <w:rtl/>
          <w:lang w:eastAsia="he-IL"/>
        </w:rPr>
        <w:t xml:space="preserve">, שיחת טלפון שיכולה גם לדרוך את </w:t>
      </w:r>
      <w:bookmarkStart w:id="141" w:name="_ETM_Q1_772176"/>
      <w:bookmarkEnd w:id="141"/>
      <w:r>
        <w:rPr>
          <w:rFonts w:hint="cs"/>
          <w:rtl/>
          <w:lang w:eastAsia="he-IL"/>
        </w:rPr>
        <w:t xml:space="preserve">כל המערכת. </w:t>
      </w:r>
    </w:p>
    <w:p w:rsidR="005C2E56" w:rsidRDefault="005C2E56" w:rsidP="005C2E56">
      <w:pPr>
        <w:rPr>
          <w:rtl/>
          <w:lang w:eastAsia="he-IL"/>
        </w:rPr>
      </w:pPr>
    </w:p>
    <w:p w:rsidR="005C2E56" w:rsidRDefault="005C2E56" w:rsidP="005C2E56">
      <w:pPr>
        <w:rPr>
          <w:rtl/>
          <w:lang w:eastAsia="he-IL"/>
        </w:rPr>
      </w:pPr>
      <w:r>
        <w:rPr>
          <w:rFonts w:hint="cs"/>
          <w:rtl/>
          <w:lang w:eastAsia="he-IL"/>
        </w:rPr>
        <w:t xml:space="preserve">יצרנו גם יכולת להזמין תור באופן דיגיטלי </w:t>
      </w:r>
      <w:bookmarkStart w:id="142" w:name="_ETM_Q1_778230"/>
      <w:bookmarkEnd w:id="142"/>
      <w:r>
        <w:rPr>
          <w:rFonts w:hint="cs"/>
          <w:rtl/>
          <w:lang w:eastAsia="he-IL"/>
        </w:rPr>
        <w:t xml:space="preserve">מהטלפון של החיילים. שוב, כדי לא להגיע למצב שצריך לעבור </w:t>
      </w:r>
      <w:bookmarkStart w:id="143" w:name="_ETM_Q1_782093"/>
      <w:bookmarkEnd w:id="143"/>
      <w:r>
        <w:rPr>
          <w:rFonts w:hint="cs"/>
          <w:rtl/>
          <w:lang w:eastAsia="he-IL"/>
        </w:rPr>
        <w:t>דרך המפקד או דרך החובש ולבקש תור לקב"ן</w:t>
      </w:r>
      <w:r w:rsidR="00405E61">
        <w:rPr>
          <w:rFonts w:hint="cs"/>
          <w:rtl/>
          <w:lang w:eastAsia="he-IL"/>
        </w:rPr>
        <w:t xml:space="preserve">, יש לו </w:t>
      </w:r>
      <w:bookmarkStart w:id="144" w:name="_ETM_Q1_787562"/>
      <w:bookmarkEnd w:id="144"/>
      <w:r w:rsidR="00405E61">
        <w:rPr>
          <w:rFonts w:hint="cs"/>
          <w:rtl/>
          <w:lang w:eastAsia="he-IL"/>
        </w:rPr>
        <w:t xml:space="preserve">בטלפון שלו יכולת לתאם לעצמו תור אצל הקב"ן ולהגיע. כמובן שיש מוקד שלם של חיל הרפואה שיודע לנהל את התורים </w:t>
      </w:r>
      <w:bookmarkStart w:id="145" w:name="_ETM_Q1_794636"/>
      <w:bookmarkEnd w:id="145"/>
      <w:r w:rsidR="00405E61">
        <w:rPr>
          <w:rFonts w:hint="cs"/>
          <w:rtl/>
          <w:lang w:eastAsia="he-IL"/>
        </w:rPr>
        <w:t xml:space="preserve">האלה ולעשות את התהליכים הנדרשים. </w:t>
      </w:r>
    </w:p>
    <w:p w:rsidR="00405E61" w:rsidRDefault="00405E61" w:rsidP="005C2E56">
      <w:pPr>
        <w:rPr>
          <w:rtl/>
          <w:lang w:eastAsia="he-IL"/>
        </w:rPr>
      </w:pPr>
      <w:bookmarkStart w:id="146" w:name="_ETM_Q1_798068"/>
      <w:bookmarkStart w:id="147" w:name="_ETM_Q1_798131"/>
      <w:bookmarkEnd w:id="146"/>
      <w:bookmarkEnd w:id="147"/>
    </w:p>
    <w:p w:rsidR="00405E61" w:rsidRDefault="00405E61" w:rsidP="005C2E56">
      <w:pPr>
        <w:rPr>
          <w:rtl/>
          <w:lang w:eastAsia="he-IL"/>
        </w:rPr>
      </w:pPr>
      <w:bookmarkStart w:id="148" w:name="_ETM_Q1_798533"/>
      <w:bookmarkStart w:id="149" w:name="_ETM_Q1_798603"/>
      <w:bookmarkEnd w:id="148"/>
      <w:bookmarkEnd w:id="149"/>
      <w:r>
        <w:rPr>
          <w:rFonts w:hint="cs"/>
          <w:rtl/>
          <w:lang w:eastAsia="he-IL"/>
        </w:rPr>
        <w:t xml:space="preserve">אנחנו נמצאים  בשת"פ רב-שנים </w:t>
      </w:r>
      <w:bookmarkStart w:id="150" w:name="_ETM_Q1_802127"/>
      <w:bookmarkEnd w:id="150"/>
      <w:r>
        <w:rPr>
          <w:rFonts w:hint="cs"/>
          <w:rtl/>
          <w:lang w:eastAsia="he-IL"/>
        </w:rPr>
        <w:t xml:space="preserve">עם עמותת ער"ן ועם עמותת </w:t>
      </w:r>
      <w:proofErr w:type="spellStart"/>
      <w:r>
        <w:rPr>
          <w:rFonts w:hint="cs"/>
          <w:rtl/>
          <w:lang w:eastAsia="he-IL"/>
        </w:rPr>
        <w:t>סה"ר</w:t>
      </w:r>
      <w:proofErr w:type="spellEnd"/>
      <w:r>
        <w:rPr>
          <w:rFonts w:hint="cs"/>
          <w:rtl/>
          <w:lang w:eastAsia="he-IL"/>
        </w:rPr>
        <w:t xml:space="preserve"> </w:t>
      </w:r>
      <w:r>
        <w:rPr>
          <w:rtl/>
          <w:lang w:eastAsia="he-IL"/>
        </w:rPr>
        <w:t>–</w:t>
      </w:r>
      <w:r>
        <w:rPr>
          <w:rFonts w:hint="cs"/>
          <w:rtl/>
          <w:lang w:eastAsia="he-IL"/>
        </w:rPr>
        <w:t xml:space="preserve"> סיוע והקשבה ברשת. </w:t>
      </w:r>
      <w:proofErr w:type="spellStart"/>
      <w:r>
        <w:rPr>
          <w:rFonts w:hint="cs"/>
          <w:rtl/>
          <w:lang w:eastAsia="he-IL"/>
        </w:rPr>
        <w:t>סה"ר</w:t>
      </w:r>
      <w:proofErr w:type="spellEnd"/>
      <w:r>
        <w:rPr>
          <w:rFonts w:hint="cs"/>
          <w:rtl/>
          <w:lang w:eastAsia="he-IL"/>
        </w:rPr>
        <w:t xml:space="preserve"> זה כמו ער</w:t>
      </w:r>
      <w:bookmarkStart w:id="151" w:name="_ETM_Q1_823352"/>
      <w:bookmarkStart w:id="152" w:name="_ETM_Q1_823437"/>
      <w:bookmarkEnd w:id="151"/>
      <w:bookmarkEnd w:id="152"/>
      <w:r>
        <w:rPr>
          <w:rFonts w:hint="cs"/>
          <w:rtl/>
          <w:lang w:eastAsia="he-IL"/>
        </w:rPr>
        <w:t xml:space="preserve">"ן, </w:t>
      </w:r>
      <w:bookmarkStart w:id="153" w:name="_ETM_Q1_821717"/>
      <w:bookmarkEnd w:id="153"/>
      <w:r>
        <w:rPr>
          <w:rFonts w:hint="cs"/>
          <w:rtl/>
          <w:lang w:eastAsia="he-IL"/>
        </w:rPr>
        <w:t xml:space="preserve">רק לא בטלפון אלא ברשת. יש חיילים שמעדיפים שיח </w:t>
      </w:r>
      <w:bookmarkStart w:id="154" w:name="_ETM_Q1_829163"/>
      <w:bookmarkEnd w:id="154"/>
      <w:r>
        <w:rPr>
          <w:rFonts w:hint="cs"/>
          <w:rtl/>
          <w:lang w:eastAsia="he-IL"/>
        </w:rPr>
        <w:t xml:space="preserve">שהוא שיח דיגיטלי על פני שיח ממש קולי. בשנה האחרונה שכללנו מחדש </w:t>
      </w:r>
      <w:bookmarkStart w:id="155" w:name="_ETM_Q1_807060"/>
      <w:bookmarkEnd w:id="155"/>
      <w:r>
        <w:rPr>
          <w:rFonts w:hint="cs"/>
          <w:rtl/>
          <w:lang w:eastAsia="he-IL"/>
        </w:rPr>
        <w:t xml:space="preserve">את תפיסת שיתוף הפעולה בינינו לבין ער"ן </w:t>
      </w:r>
      <w:proofErr w:type="spellStart"/>
      <w:r>
        <w:rPr>
          <w:rFonts w:hint="cs"/>
          <w:rtl/>
          <w:lang w:eastAsia="he-IL"/>
        </w:rPr>
        <w:t>וסה"ר</w:t>
      </w:r>
      <w:proofErr w:type="spellEnd"/>
      <w:r>
        <w:rPr>
          <w:rFonts w:hint="cs"/>
          <w:rtl/>
          <w:lang w:eastAsia="he-IL"/>
        </w:rPr>
        <w:t>.</w:t>
      </w:r>
      <w:bookmarkStart w:id="156" w:name="_ETM_Q1_814441"/>
      <w:bookmarkEnd w:id="156"/>
      <w:r>
        <w:rPr>
          <w:rFonts w:hint="cs"/>
          <w:rtl/>
          <w:lang w:eastAsia="he-IL"/>
        </w:rPr>
        <w:t xml:space="preserve"> מעבר לזה</w:t>
      </w:r>
      <w:bookmarkStart w:id="157" w:name="_ETM_Q1_837145"/>
      <w:bookmarkEnd w:id="157"/>
      <w:r>
        <w:rPr>
          <w:rFonts w:hint="cs"/>
          <w:rtl/>
          <w:lang w:eastAsia="he-IL"/>
        </w:rPr>
        <w:t xml:space="preserve"> שיש קווים ייעודיים לחיילים והמתנדבים בתוך העמותות שעוברים הדרכה משותפת </w:t>
      </w:r>
      <w:bookmarkStart w:id="158" w:name="_ETM_Q1_840343"/>
      <w:bookmarkEnd w:id="158"/>
      <w:r>
        <w:rPr>
          <w:rFonts w:hint="cs"/>
          <w:rtl/>
          <w:lang w:eastAsia="he-IL"/>
        </w:rPr>
        <w:t xml:space="preserve">יחד </w:t>
      </w:r>
      <w:proofErr w:type="spellStart"/>
      <w:r>
        <w:rPr>
          <w:rFonts w:hint="cs"/>
          <w:rtl/>
          <w:lang w:eastAsia="he-IL"/>
        </w:rPr>
        <w:t>איתנו</w:t>
      </w:r>
      <w:proofErr w:type="spellEnd"/>
      <w:r>
        <w:rPr>
          <w:rFonts w:hint="cs"/>
          <w:rtl/>
          <w:lang w:eastAsia="he-IL"/>
        </w:rPr>
        <w:t xml:space="preserve"> ויודעים שמרגע שחייל מתקשר, זו לא שיחה רגילה, </w:t>
      </w:r>
      <w:bookmarkStart w:id="159" w:name="_ETM_Q1_848602"/>
      <w:bookmarkEnd w:id="159"/>
      <w:r>
        <w:rPr>
          <w:rFonts w:hint="cs"/>
          <w:rtl/>
          <w:lang w:eastAsia="he-IL"/>
        </w:rPr>
        <w:t xml:space="preserve">המוקדים שם נכנסים לנוהל חירום. אם אנחנו מגיעים לסיטואציה שבה </w:t>
      </w:r>
      <w:bookmarkStart w:id="160" w:name="_ETM_Q1_854006"/>
      <w:bookmarkEnd w:id="160"/>
      <w:r>
        <w:rPr>
          <w:rFonts w:hint="cs"/>
          <w:rtl/>
          <w:lang w:eastAsia="he-IL"/>
        </w:rPr>
        <w:t xml:space="preserve">אנחנו מבינים שהשיחה מתפתחת למקרה של סכנת נפשות, העמותה גם </w:t>
      </w:r>
      <w:bookmarkStart w:id="161" w:name="_ETM_Q1_861494"/>
      <w:bookmarkEnd w:id="161"/>
      <w:r>
        <w:rPr>
          <w:rFonts w:hint="cs"/>
          <w:rtl/>
          <w:lang w:eastAsia="he-IL"/>
        </w:rPr>
        <w:t>יודעת להכניס את צה</w:t>
      </w:r>
      <w:bookmarkStart w:id="162" w:name="_ETM_Q1_861330"/>
      <w:bookmarkStart w:id="163" w:name="_ETM_Q1_861417"/>
      <w:bookmarkEnd w:id="162"/>
      <w:bookmarkEnd w:id="163"/>
      <w:r>
        <w:rPr>
          <w:rFonts w:hint="cs"/>
          <w:rtl/>
          <w:lang w:eastAsia="he-IL"/>
        </w:rPr>
        <w:t xml:space="preserve">"ל לתוך הסיפור. השנה שכללנו את הקשר הזה יותר. </w:t>
      </w:r>
      <w:bookmarkStart w:id="164" w:name="_ETM_Q1_869584"/>
      <w:bookmarkEnd w:id="164"/>
    </w:p>
    <w:p w:rsidR="00405E61" w:rsidRDefault="00405E61" w:rsidP="005C2E56">
      <w:pPr>
        <w:rPr>
          <w:rtl/>
          <w:lang w:eastAsia="he-IL"/>
        </w:rPr>
      </w:pPr>
      <w:bookmarkStart w:id="165" w:name="_ETM_Q1_869650"/>
      <w:bookmarkEnd w:id="165"/>
    </w:p>
    <w:p w:rsidR="00405E61" w:rsidRDefault="00405E61" w:rsidP="005C2E56">
      <w:pPr>
        <w:rPr>
          <w:rtl/>
          <w:lang w:eastAsia="he-IL"/>
        </w:rPr>
      </w:pPr>
      <w:bookmarkStart w:id="166" w:name="_ETM_Q1_870064"/>
      <w:bookmarkStart w:id="167" w:name="_ETM_Q1_870126"/>
      <w:bookmarkEnd w:id="166"/>
      <w:bookmarkEnd w:id="167"/>
      <w:r>
        <w:rPr>
          <w:rFonts w:hint="cs"/>
          <w:rtl/>
          <w:lang w:eastAsia="he-IL"/>
        </w:rPr>
        <w:t xml:space="preserve">התחלנו בקמפיין </w:t>
      </w:r>
      <w:r>
        <w:rPr>
          <w:rtl/>
          <w:lang w:eastAsia="he-IL"/>
        </w:rPr>
        <w:t>–</w:t>
      </w:r>
      <w:r>
        <w:rPr>
          <w:rFonts w:hint="cs"/>
          <w:rtl/>
          <w:lang w:eastAsia="he-IL"/>
        </w:rPr>
        <w:t xml:space="preserve"> שחלקכם מכירים </w:t>
      </w:r>
      <w:bookmarkStart w:id="168" w:name="_ETM_Q1_872676"/>
      <w:bookmarkEnd w:id="168"/>
      <w:r>
        <w:rPr>
          <w:rFonts w:hint="cs"/>
          <w:rtl/>
          <w:lang w:eastAsia="he-IL"/>
        </w:rPr>
        <w:t xml:space="preserve">אותו. זה קמפיין דומה שאנחנו עושים לכל עולם </w:t>
      </w:r>
      <w:proofErr w:type="spellStart"/>
      <w:r>
        <w:rPr>
          <w:rFonts w:hint="cs"/>
          <w:rtl/>
          <w:lang w:eastAsia="he-IL"/>
        </w:rPr>
        <w:t>המהו"ת</w:t>
      </w:r>
      <w:proofErr w:type="spellEnd"/>
      <w:r>
        <w:rPr>
          <w:rFonts w:hint="cs"/>
          <w:rtl/>
          <w:lang w:eastAsia="he-IL"/>
        </w:rPr>
        <w:t xml:space="preserve">, </w:t>
      </w:r>
      <w:bookmarkStart w:id="169" w:name="_ETM_Q1_876412"/>
      <w:bookmarkEnd w:id="169"/>
      <w:r>
        <w:rPr>
          <w:rFonts w:hint="cs"/>
          <w:rtl/>
          <w:lang w:eastAsia="he-IL"/>
        </w:rPr>
        <w:t xml:space="preserve">ההתמודדות שלנו עם תופעת ההטרדות המיניות. אפשר לראות את הקמפיין הזה כמעט בכל דלת של שירותים, בכל כניסה למרפאה, </w:t>
      </w:r>
      <w:bookmarkStart w:id="170" w:name="_ETM_Q1_883419"/>
      <w:bookmarkEnd w:id="170"/>
      <w:r>
        <w:rPr>
          <w:rFonts w:hint="cs"/>
          <w:rtl/>
          <w:lang w:eastAsia="he-IL"/>
        </w:rPr>
        <w:t xml:space="preserve">בכל חדרי האוכל, בלוחות המודעות וכן הלאה. יש מדבקות ויש דרכי תקשורת שמאפשרים לפנות בעת מצוקה </w:t>
      </w:r>
      <w:r>
        <w:rPr>
          <w:rtl/>
          <w:lang w:eastAsia="he-IL"/>
        </w:rPr>
        <w:t>–</w:t>
      </w:r>
      <w:r>
        <w:rPr>
          <w:rFonts w:hint="cs"/>
          <w:rtl/>
          <w:lang w:eastAsia="he-IL"/>
        </w:rPr>
        <w:t xml:space="preserve"> יש שם </w:t>
      </w:r>
      <w:bookmarkStart w:id="171" w:name="_ETM_Q1_900675"/>
      <w:bookmarkEnd w:id="171"/>
      <w:r>
        <w:rPr>
          <w:rFonts w:hint="cs"/>
          <w:rtl/>
          <w:lang w:eastAsia="he-IL"/>
        </w:rPr>
        <w:t xml:space="preserve">ברקודים שמאפשרים לקפוץ ישירות או </w:t>
      </w:r>
      <w:proofErr w:type="spellStart"/>
      <w:r>
        <w:rPr>
          <w:rFonts w:hint="cs"/>
          <w:rtl/>
          <w:lang w:eastAsia="he-IL"/>
        </w:rPr>
        <w:t>לבוט</w:t>
      </w:r>
      <w:proofErr w:type="spellEnd"/>
      <w:r>
        <w:rPr>
          <w:rFonts w:hint="cs"/>
          <w:rtl/>
          <w:lang w:eastAsia="he-IL"/>
        </w:rPr>
        <w:t xml:space="preserve"> או למוקדים הרלוונטיים. </w:t>
      </w:r>
      <w:bookmarkStart w:id="172" w:name="_ETM_Q1_908237"/>
      <w:bookmarkEnd w:id="172"/>
      <w:r>
        <w:rPr>
          <w:rFonts w:hint="cs"/>
          <w:rtl/>
          <w:lang w:eastAsia="he-IL"/>
        </w:rPr>
        <w:t xml:space="preserve">אנחנו שמים את זה במרפאות, מדבקות, שומרי מסך על המחשבים, </w:t>
      </w:r>
      <w:bookmarkStart w:id="173" w:name="_ETM_Q1_910925"/>
      <w:bookmarkEnd w:id="173"/>
      <w:r>
        <w:rPr>
          <w:rFonts w:hint="cs"/>
          <w:rtl/>
          <w:lang w:eastAsia="he-IL"/>
        </w:rPr>
        <w:t xml:space="preserve">תשדירים בגלי צה"ל. עשינו את כל מה שאנחנו יכולים כדי </w:t>
      </w:r>
      <w:bookmarkStart w:id="174" w:name="_ETM_Q1_913144"/>
      <w:bookmarkEnd w:id="174"/>
      <w:r>
        <w:rPr>
          <w:rFonts w:hint="cs"/>
          <w:rtl/>
          <w:lang w:eastAsia="he-IL"/>
        </w:rPr>
        <w:t>לתת את התודעה הזאת לחיילי צה"ל, שידעו שיש להם למי</w:t>
      </w:r>
      <w:bookmarkStart w:id="175" w:name="_ETM_Q1_918002"/>
      <w:bookmarkEnd w:id="175"/>
      <w:r w:rsidR="0000082F">
        <w:rPr>
          <w:rFonts w:hint="cs"/>
          <w:rtl/>
          <w:lang w:eastAsia="he-IL"/>
        </w:rPr>
        <w:t xml:space="preserve"> לפנות בע</w:t>
      </w:r>
      <w:r>
        <w:rPr>
          <w:rFonts w:hint="cs"/>
          <w:rtl/>
          <w:lang w:eastAsia="he-IL"/>
        </w:rPr>
        <w:t xml:space="preserve">תות מצוקה. </w:t>
      </w:r>
    </w:p>
    <w:p w:rsidR="00405E61" w:rsidRDefault="00405E61" w:rsidP="005C2E56">
      <w:pPr>
        <w:rPr>
          <w:rtl/>
          <w:lang w:eastAsia="he-IL"/>
        </w:rPr>
      </w:pPr>
    </w:p>
    <w:p w:rsidR="00405E61" w:rsidRDefault="00405E61" w:rsidP="00405E61">
      <w:pPr>
        <w:rPr>
          <w:rtl/>
          <w:lang w:eastAsia="he-IL"/>
        </w:rPr>
      </w:pPr>
      <w:r>
        <w:rPr>
          <w:rFonts w:hint="cs"/>
          <w:rtl/>
          <w:lang w:eastAsia="he-IL"/>
        </w:rPr>
        <w:t>המעגל השני הוא המעגל של החברים ליחידה.</w:t>
      </w:r>
      <w:bookmarkStart w:id="176" w:name="_ETM_Q1_923053"/>
      <w:bookmarkEnd w:id="176"/>
      <w:r>
        <w:rPr>
          <w:rFonts w:hint="cs"/>
          <w:rtl/>
          <w:lang w:eastAsia="he-IL"/>
        </w:rPr>
        <w:t xml:space="preserve"> דרך אגב, באחד המפגשים שלי עם אחת מהמשפחות </w:t>
      </w:r>
      <w:bookmarkStart w:id="177" w:name="_ETM_Q1_931714"/>
      <w:bookmarkEnd w:id="177"/>
      <w:r>
        <w:rPr>
          <w:rFonts w:hint="cs"/>
          <w:rtl/>
          <w:lang w:eastAsia="he-IL"/>
        </w:rPr>
        <w:t xml:space="preserve">השכולות, חידדו לי </w:t>
      </w:r>
      <w:r>
        <w:rPr>
          <w:rtl/>
          <w:lang w:eastAsia="he-IL"/>
        </w:rPr>
        <w:t>–</w:t>
      </w:r>
      <w:r>
        <w:rPr>
          <w:rFonts w:hint="cs"/>
          <w:rtl/>
          <w:lang w:eastAsia="he-IL"/>
        </w:rPr>
        <w:t xml:space="preserve"> אמנם ידעתי את זה </w:t>
      </w:r>
      <w:proofErr w:type="spellStart"/>
      <w:r>
        <w:rPr>
          <w:rFonts w:hint="cs"/>
          <w:rtl/>
          <w:lang w:eastAsia="he-IL"/>
        </w:rPr>
        <w:t>מהיותי</w:t>
      </w:r>
      <w:proofErr w:type="spellEnd"/>
      <w:r>
        <w:rPr>
          <w:rFonts w:hint="cs"/>
          <w:rtl/>
          <w:lang w:eastAsia="he-IL"/>
        </w:rPr>
        <w:t xml:space="preserve"> </w:t>
      </w:r>
      <w:bookmarkStart w:id="178" w:name="_ETM_Q1_942037"/>
      <w:bookmarkEnd w:id="178"/>
      <w:r>
        <w:rPr>
          <w:rFonts w:hint="cs"/>
          <w:rtl/>
          <w:lang w:eastAsia="he-IL"/>
        </w:rPr>
        <w:t xml:space="preserve">מפקד ומח"ט ואני מכיר את המורכבות ואת ההתמודדות בעניין </w:t>
      </w:r>
      <w:bookmarkStart w:id="179" w:name="_ETM_Q1_945546"/>
      <w:bookmarkEnd w:id="179"/>
      <w:r>
        <w:rPr>
          <w:rFonts w:hint="cs"/>
          <w:rtl/>
          <w:lang w:eastAsia="he-IL"/>
        </w:rPr>
        <w:t xml:space="preserve">הזה, אבל אחת האימהות שנפגשתי </w:t>
      </w:r>
      <w:proofErr w:type="spellStart"/>
      <w:r>
        <w:rPr>
          <w:rFonts w:hint="cs"/>
          <w:rtl/>
          <w:lang w:eastAsia="he-IL"/>
        </w:rPr>
        <w:t>איתה</w:t>
      </w:r>
      <w:proofErr w:type="spellEnd"/>
      <w:r>
        <w:rPr>
          <w:rFonts w:hint="cs"/>
          <w:rtl/>
          <w:lang w:eastAsia="he-IL"/>
        </w:rPr>
        <w:t xml:space="preserve"> אמרה לי: </w:t>
      </w:r>
      <w:bookmarkStart w:id="180" w:name="_ETM_Q1_950905"/>
      <w:bookmarkEnd w:id="180"/>
      <w:r>
        <w:rPr>
          <w:rFonts w:hint="cs"/>
          <w:rtl/>
          <w:lang w:eastAsia="he-IL"/>
        </w:rPr>
        <w:t xml:space="preserve">כל בוקר שהבן שלי מתעורר אני רואה אותו, אני </w:t>
      </w:r>
      <w:bookmarkStart w:id="181" w:name="_ETM_Q1_952908"/>
      <w:bookmarkEnd w:id="181"/>
      <w:r>
        <w:rPr>
          <w:rFonts w:hint="cs"/>
          <w:rtl/>
          <w:lang w:eastAsia="he-IL"/>
        </w:rPr>
        <w:t xml:space="preserve">יודעת בדיוק איך הוא קם היום. כשהעברתי אותו אליכם לצבא, </w:t>
      </w:r>
      <w:bookmarkStart w:id="182" w:name="_ETM_Q1_960715"/>
      <w:bookmarkEnd w:id="182"/>
      <w:r>
        <w:rPr>
          <w:rFonts w:hint="cs"/>
          <w:rtl/>
          <w:lang w:eastAsia="he-IL"/>
        </w:rPr>
        <w:t xml:space="preserve">איך הוא קם בבוקר </w:t>
      </w:r>
      <w:r>
        <w:rPr>
          <w:rtl/>
          <w:lang w:eastAsia="he-IL"/>
        </w:rPr>
        <w:t>–</w:t>
      </w:r>
      <w:r>
        <w:rPr>
          <w:rFonts w:hint="cs"/>
          <w:rtl/>
          <w:lang w:eastAsia="he-IL"/>
        </w:rPr>
        <w:t xml:space="preserve"> את זה אתם רואים, </w:t>
      </w:r>
      <w:bookmarkStart w:id="183" w:name="_ETM_Q1_962828"/>
      <w:bookmarkEnd w:id="183"/>
      <w:r>
        <w:rPr>
          <w:rFonts w:hint="cs"/>
          <w:rtl/>
          <w:lang w:eastAsia="he-IL"/>
        </w:rPr>
        <w:t xml:space="preserve">לא אני. </w:t>
      </w:r>
      <w:r w:rsidR="008839D0">
        <w:rPr>
          <w:rFonts w:hint="cs"/>
          <w:rtl/>
          <w:lang w:eastAsia="he-IL"/>
        </w:rPr>
        <w:t xml:space="preserve">אנחנו מבינים שהחברים, אלה שישנים </w:t>
      </w:r>
      <w:proofErr w:type="spellStart"/>
      <w:r w:rsidR="008839D0">
        <w:rPr>
          <w:rFonts w:hint="cs"/>
          <w:rtl/>
          <w:lang w:eastAsia="he-IL"/>
        </w:rPr>
        <w:t>איתו</w:t>
      </w:r>
      <w:proofErr w:type="spellEnd"/>
      <w:r w:rsidR="008839D0">
        <w:rPr>
          <w:rFonts w:hint="cs"/>
          <w:rtl/>
          <w:lang w:eastAsia="he-IL"/>
        </w:rPr>
        <w:t xml:space="preserve"> </w:t>
      </w:r>
      <w:bookmarkStart w:id="184" w:name="_ETM_Q1_967508"/>
      <w:bookmarkEnd w:id="184"/>
      <w:r w:rsidR="008839D0">
        <w:rPr>
          <w:rFonts w:hint="cs"/>
          <w:rtl/>
          <w:lang w:eastAsia="he-IL"/>
        </w:rPr>
        <w:t xml:space="preserve">בחדר, אלה שמבלים </w:t>
      </w:r>
      <w:proofErr w:type="spellStart"/>
      <w:r w:rsidR="008839D0">
        <w:rPr>
          <w:rFonts w:hint="cs"/>
          <w:rtl/>
          <w:lang w:eastAsia="he-IL"/>
        </w:rPr>
        <w:t>איתו</w:t>
      </w:r>
      <w:proofErr w:type="spellEnd"/>
      <w:r w:rsidR="008839D0">
        <w:rPr>
          <w:rFonts w:hint="cs"/>
          <w:rtl/>
          <w:lang w:eastAsia="he-IL"/>
        </w:rPr>
        <w:t xml:space="preserve"> 24/7, אנחנו צריכים לרתום אותם לעניין </w:t>
      </w:r>
      <w:bookmarkStart w:id="185" w:name="_ETM_Q1_972684"/>
      <w:bookmarkEnd w:id="185"/>
      <w:r w:rsidR="008839D0">
        <w:rPr>
          <w:rFonts w:hint="cs"/>
          <w:rtl/>
          <w:lang w:eastAsia="he-IL"/>
        </w:rPr>
        <w:t xml:space="preserve">הזה והם צריכים להשתתף </w:t>
      </w:r>
      <w:proofErr w:type="spellStart"/>
      <w:r w:rsidR="008839D0">
        <w:rPr>
          <w:rFonts w:hint="cs"/>
          <w:rtl/>
          <w:lang w:eastAsia="he-IL"/>
        </w:rPr>
        <w:t>איתנו</w:t>
      </w:r>
      <w:proofErr w:type="spellEnd"/>
      <w:r w:rsidR="008839D0">
        <w:rPr>
          <w:rFonts w:hint="cs"/>
          <w:rtl/>
          <w:lang w:eastAsia="he-IL"/>
        </w:rPr>
        <w:t xml:space="preserve"> יחד במאמץ הזה ולומר לנו </w:t>
      </w:r>
      <w:bookmarkStart w:id="186" w:name="_ETM_Q1_977689"/>
      <w:bookmarkEnd w:id="186"/>
      <w:r w:rsidR="008839D0">
        <w:rPr>
          <w:rFonts w:hint="cs"/>
          <w:rtl/>
          <w:lang w:eastAsia="he-IL"/>
        </w:rPr>
        <w:t xml:space="preserve">אם פלוני אלמוני קם בבוקר בצורה לא רגילה. זה לא </w:t>
      </w:r>
      <w:bookmarkStart w:id="187" w:name="_ETM_Q1_982398"/>
      <w:bookmarkEnd w:id="187"/>
      <w:r w:rsidR="008839D0">
        <w:rPr>
          <w:rFonts w:hint="cs"/>
          <w:rtl/>
          <w:lang w:eastAsia="he-IL"/>
        </w:rPr>
        <w:t>טבעי, חלקם רואים בזה כמעשה הלשנה, אנחנו צרי</w:t>
      </w:r>
      <w:bookmarkStart w:id="188" w:name="_ETM_Q1_989487"/>
      <w:bookmarkEnd w:id="188"/>
      <w:r w:rsidR="008839D0">
        <w:rPr>
          <w:rFonts w:hint="cs"/>
          <w:rtl/>
          <w:lang w:eastAsia="he-IL"/>
        </w:rPr>
        <w:t xml:space="preserve">כים להסביר להם ולרתום אותם לעניין הזה, לומר להם </w:t>
      </w:r>
      <w:bookmarkStart w:id="189" w:name="_ETM_Q1_989835"/>
      <w:bookmarkEnd w:id="189"/>
      <w:r w:rsidR="008839D0">
        <w:rPr>
          <w:rFonts w:hint="cs"/>
          <w:rtl/>
          <w:lang w:eastAsia="he-IL"/>
        </w:rPr>
        <w:t xml:space="preserve">שזו לא הלשנה אלא מעשה של הצלת חיים. אנחנו קוראים לזה "ערבות הדדית". אנחנו מסבירים שכשהם רואים את </w:t>
      </w:r>
      <w:bookmarkStart w:id="190" w:name="_ETM_Q1_996915"/>
      <w:bookmarkEnd w:id="190"/>
      <w:r w:rsidR="008839D0">
        <w:rPr>
          <w:rFonts w:hint="cs"/>
          <w:rtl/>
          <w:lang w:eastAsia="he-IL"/>
        </w:rPr>
        <w:t xml:space="preserve">זה, כמובן שהם צריכים להתחיל לדבר </w:t>
      </w:r>
      <w:proofErr w:type="spellStart"/>
      <w:r w:rsidR="008839D0">
        <w:rPr>
          <w:rFonts w:hint="cs"/>
          <w:rtl/>
          <w:lang w:eastAsia="he-IL"/>
        </w:rPr>
        <w:t>איתו</w:t>
      </w:r>
      <w:proofErr w:type="spellEnd"/>
      <w:r w:rsidR="008839D0">
        <w:rPr>
          <w:rFonts w:hint="cs"/>
          <w:rtl/>
          <w:lang w:eastAsia="he-IL"/>
        </w:rPr>
        <w:t xml:space="preserve">, אבל גם לדבר עם המפקדים ולומר להם שמשהו מטריד את פלוני וצריך </w:t>
      </w:r>
      <w:bookmarkStart w:id="191" w:name="_ETM_Q1_1008410"/>
      <w:bookmarkEnd w:id="191"/>
      <w:r w:rsidR="008839D0">
        <w:rPr>
          <w:rFonts w:hint="cs"/>
          <w:rtl/>
          <w:lang w:eastAsia="he-IL"/>
        </w:rPr>
        <w:t xml:space="preserve">לעשות </w:t>
      </w:r>
      <w:proofErr w:type="spellStart"/>
      <w:r w:rsidR="008839D0">
        <w:rPr>
          <w:rFonts w:hint="cs"/>
          <w:rtl/>
          <w:lang w:eastAsia="he-IL"/>
        </w:rPr>
        <w:t>איתו</w:t>
      </w:r>
      <w:proofErr w:type="spellEnd"/>
      <w:r w:rsidR="008839D0">
        <w:rPr>
          <w:rFonts w:hint="cs"/>
          <w:rtl/>
          <w:lang w:eastAsia="he-IL"/>
        </w:rPr>
        <w:t xml:space="preserve"> משהו. המאמץ ההסברתי הזה שאומר להם: חבר'ה, זה בסדר גמור, זה חלק מהערבות שלכם, זה חלק מ"שומר אחי", אני שומר על החברים שלי ביחידה </w:t>
      </w:r>
      <w:bookmarkStart w:id="192" w:name="_ETM_Q1_1021804"/>
      <w:bookmarkEnd w:id="192"/>
      <w:r w:rsidR="008839D0">
        <w:rPr>
          <w:rtl/>
          <w:lang w:eastAsia="he-IL"/>
        </w:rPr>
        <w:t>–</w:t>
      </w:r>
      <w:r w:rsidR="008839D0">
        <w:rPr>
          <w:rFonts w:hint="cs"/>
          <w:rtl/>
          <w:lang w:eastAsia="he-IL"/>
        </w:rPr>
        <w:t xml:space="preserve"> זה מאמץ שאנחנו  משקיעים בו לא מעט. בהמשך אני אראה את הכלים שאנחנו משתמשים בהם למען זה. </w:t>
      </w:r>
      <w:bookmarkStart w:id="193" w:name="_ETM_Q1_1023758"/>
      <w:bookmarkStart w:id="194" w:name="_ETM_Q1_1023879"/>
      <w:bookmarkEnd w:id="193"/>
      <w:bookmarkEnd w:id="194"/>
      <w:r w:rsidR="008839D0">
        <w:rPr>
          <w:rFonts w:hint="cs"/>
          <w:rtl/>
          <w:lang w:eastAsia="he-IL"/>
        </w:rPr>
        <w:t xml:space="preserve"> אנחנו גם מנסים ללמד אותם סימני מצוקה. </w:t>
      </w:r>
      <w:bookmarkStart w:id="195" w:name="_ETM_Q1_1029590"/>
      <w:bookmarkEnd w:id="195"/>
      <w:r w:rsidR="008839D0">
        <w:rPr>
          <w:rFonts w:hint="cs"/>
          <w:rtl/>
          <w:lang w:eastAsia="he-IL"/>
        </w:rPr>
        <w:t xml:space="preserve">לא כולם מבינים שעכשיו פלוני שקם בבוקר מסוים נמצא </w:t>
      </w:r>
      <w:bookmarkStart w:id="196" w:name="_ETM_Q1_1033925"/>
      <w:bookmarkEnd w:id="196"/>
      <w:r w:rsidR="008839D0">
        <w:rPr>
          <w:rFonts w:hint="cs"/>
          <w:rtl/>
          <w:lang w:eastAsia="he-IL"/>
        </w:rPr>
        <w:t>במצוקה כלשהי. לא כולם יודעים לזהות את זה.</w:t>
      </w:r>
    </w:p>
    <w:p w:rsidR="008839D0" w:rsidRDefault="008839D0" w:rsidP="00405E61">
      <w:pPr>
        <w:rPr>
          <w:rtl/>
          <w:lang w:eastAsia="he-IL"/>
        </w:rPr>
      </w:pPr>
      <w:bookmarkStart w:id="197" w:name="_ETM_Q1_1037424"/>
      <w:bookmarkStart w:id="198" w:name="_ETM_Q1_1037512"/>
      <w:bookmarkStart w:id="199" w:name="_ETM_Q1_1037632"/>
      <w:bookmarkEnd w:id="197"/>
      <w:bookmarkEnd w:id="198"/>
      <w:bookmarkEnd w:id="199"/>
    </w:p>
    <w:p w:rsidR="008839D0" w:rsidRDefault="008839D0" w:rsidP="008839D0">
      <w:pPr>
        <w:rPr>
          <w:rtl/>
          <w:lang w:eastAsia="he-IL"/>
        </w:rPr>
      </w:pPr>
      <w:bookmarkStart w:id="200" w:name="_ETM_Q1_1037719"/>
      <w:bookmarkEnd w:id="200"/>
      <w:r>
        <w:rPr>
          <w:rFonts w:hint="cs"/>
          <w:rtl/>
          <w:lang w:eastAsia="he-IL"/>
        </w:rPr>
        <w:t xml:space="preserve">באותן ועדות </w:t>
      </w:r>
      <w:bookmarkStart w:id="201" w:name="_ETM_Q1_1039873"/>
      <w:bookmarkEnd w:id="201"/>
      <w:r>
        <w:rPr>
          <w:rFonts w:hint="cs"/>
          <w:rtl/>
          <w:lang w:eastAsia="he-IL"/>
        </w:rPr>
        <w:t>שקמות אחרי כל מקרי אובדנות, כשאנחנו מזהים סימני מצוקה מקדימים</w:t>
      </w:r>
      <w:bookmarkStart w:id="202" w:name="_ETM_Q1_1049026"/>
      <w:bookmarkStart w:id="203" w:name="_ETM_Q1_1049094"/>
      <w:bookmarkEnd w:id="202"/>
      <w:bookmarkEnd w:id="203"/>
      <w:r>
        <w:rPr>
          <w:rFonts w:hint="cs"/>
          <w:rtl/>
          <w:lang w:eastAsia="he-IL"/>
        </w:rPr>
        <w:t xml:space="preserve">, אנחנו מצרפים אותם למערכי השיעור שלנו ואנחנו מלמדים אותם לזהות את סימני המצוקה האלה. </w:t>
      </w:r>
      <w:bookmarkStart w:id="204" w:name="_ETM_Q1_1053952"/>
      <w:bookmarkEnd w:id="204"/>
      <w:r>
        <w:rPr>
          <w:rFonts w:hint="cs"/>
          <w:rtl/>
          <w:lang w:eastAsia="he-IL"/>
        </w:rPr>
        <w:t xml:space="preserve">בדרך כלל הם אנומליה, משהו שהוא שונה מההתנהגות הרגילה. </w:t>
      </w:r>
      <w:bookmarkStart w:id="205" w:name="_ETM_Q1_1059885"/>
      <w:bookmarkEnd w:id="205"/>
      <w:r>
        <w:rPr>
          <w:rFonts w:hint="cs"/>
          <w:rtl/>
          <w:lang w:eastAsia="he-IL"/>
        </w:rPr>
        <w:t xml:space="preserve">למשל, אם אתה סמל מחלקה ובשלוש לפנות בוקר קמת למאהל הפלוגתי וראית מישהו מחברי הפלוגה מנקה את נשקו, זו </w:t>
      </w:r>
      <w:bookmarkStart w:id="206" w:name="_ETM_Q1_1071820"/>
      <w:bookmarkEnd w:id="206"/>
      <w:r>
        <w:rPr>
          <w:rFonts w:hint="cs"/>
          <w:rtl/>
          <w:lang w:eastAsia="he-IL"/>
        </w:rPr>
        <w:t>תופעה לא רגילה, זה סימן מעיד, משהו לא רגיל. ז</w:t>
      </w:r>
      <w:bookmarkStart w:id="207" w:name="_ETM_Q1_1078449"/>
      <w:bookmarkEnd w:id="207"/>
      <w:r>
        <w:rPr>
          <w:rFonts w:hint="cs"/>
          <w:rtl/>
          <w:lang w:eastAsia="he-IL"/>
        </w:rPr>
        <w:t xml:space="preserve">ו אינדיקציה ל"לך דבר </w:t>
      </w:r>
      <w:proofErr w:type="spellStart"/>
      <w:r>
        <w:rPr>
          <w:rFonts w:hint="cs"/>
          <w:rtl/>
          <w:lang w:eastAsia="he-IL"/>
        </w:rPr>
        <w:t>איתו</w:t>
      </w:r>
      <w:proofErr w:type="spellEnd"/>
      <w:r>
        <w:rPr>
          <w:rFonts w:hint="cs"/>
          <w:rtl/>
          <w:lang w:eastAsia="he-IL"/>
        </w:rPr>
        <w:t xml:space="preserve">, לך תתחיל לנהל </w:t>
      </w:r>
      <w:proofErr w:type="spellStart"/>
      <w:r>
        <w:rPr>
          <w:rFonts w:hint="cs"/>
          <w:rtl/>
          <w:lang w:eastAsia="he-IL"/>
        </w:rPr>
        <w:t>איתו</w:t>
      </w:r>
      <w:proofErr w:type="spellEnd"/>
      <w:r>
        <w:rPr>
          <w:rFonts w:hint="cs"/>
          <w:rtl/>
          <w:lang w:eastAsia="he-IL"/>
        </w:rPr>
        <w:t xml:space="preserve"> את </w:t>
      </w:r>
      <w:bookmarkStart w:id="208" w:name="_ETM_Q1_1080850"/>
      <w:bookmarkEnd w:id="208"/>
      <w:r>
        <w:rPr>
          <w:rFonts w:hint="cs"/>
          <w:rtl/>
          <w:lang w:eastAsia="he-IL"/>
        </w:rPr>
        <w:t xml:space="preserve">השיח, לך תראה מה קורה". </w:t>
      </w:r>
      <w:bookmarkStart w:id="209" w:name="_ETM_Q1_1082603"/>
      <w:bookmarkEnd w:id="209"/>
    </w:p>
    <w:p w:rsidR="008839D0" w:rsidRDefault="008839D0" w:rsidP="008839D0">
      <w:pPr>
        <w:rPr>
          <w:rtl/>
          <w:lang w:eastAsia="he-IL"/>
        </w:rPr>
      </w:pPr>
      <w:bookmarkStart w:id="210" w:name="_ETM_Q1_1082677"/>
      <w:bookmarkEnd w:id="210"/>
    </w:p>
    <w:p w:rsidR="008839D0" w:rsidRDefault="008839D0" w:rsidP="008839D0">
      <w:pPr>
        <w:pStyle w:val="a4"/>
        <w:keepNext/>
        <w:rPr>
          <w:rtl/>
        </w:rPr>
      </w:pPr>
      <w:bookmarkStart w:id="211" w:name="ET_speaker_6355_12"/>
      <w:r w:rsidRPr="008839D0">
        <w:rPr>
          <w:rStyle w:val="TagStyle"/>
          <w:rtl/>
        </w:rPr>
        <w:t xml:space="preserve"> &lt;&lt; דובר &gt;&gt; </w:t>
      </w:r>
      <w:r>
        <w:rPr>
          <w:rtl/>
        </w:rPr>
        <w:t>משה סולומון (הציונות הדתית):</w:t>
      </w:r>
      <w:r w:rsidRPr="008839D0">
        <w:rPr>
          <w:rStyle w:val="TagStyle"/>
          <w:rtl/>
        </w:rPr>
        <w:t xml:space="preserve"> &lt;&lt; דובר &gt;&gt;</w:t>
      </w:r>
      <w:r>
        <w:rPr>
          <w:rtl/>
        </w:rPr>
        <w:t xml:space="preserve">   </w:t>
      </w:r>
      <w:bookmarkEnd w:id="211"/>
    </w:p>
    <w:p w:rsidR="008839D0" w:rsidRDefault="008839D0" w:rsidP="008839D0">
      <w:pPr>
        <w:pStyle w:val="KeepWithNext"/>
        <w:rPr>
          <w:rtl/>
          <w:lang w:eastAsia="he-IL"/>
        </w:rPr>
      </w:pPr>
    </w:p>
    <w:p w:rsidR="008839D0" w:rsidRDefault="008839D0" w:rsidP="008839D0">
      <w:pPr>
        <w:rPr>
          <w:rtl/>
          <w:lang w:eastAsia="he-IL"/>
        </w:rPr>
      </w:pPr>
      <w:r>
        <w:rPr>
          <w:rFonts w:hint="cs"/>
          <w:rtl/>
          <w:lang w:eastAsia="he-IL"/>
        </w:rPr>
        <w:t xml:space="preserve">אני אוסיף </w:t>
      </w:r>
      <w:proofErr w:type="spellStart"/>
      <w:r>
        <w:rPr>
          <w:rFonts w:hint="cs"/>
          <w:rtl/>
          <w:lang w:eastAsia="he-IL"/>
        </w:rPr>
        <w:t>מהיותי</w:t>
      </w:r>
      <w:proofErr w:type="spellEnd"/>
      <w:r>
        <w:rPr>
          <w:rFonts w:hint="cs"/>
          <w:rtl/>
          <w:lang w:eastAsia="he-IL"/>
        </w:rPr>
        <w:t xml:space="preserve"> מפקד ומחנך. בוועדת חינוך היה אתמול דיון על אובדנות </w:t>
      </w:r>
      <w:r w:rsidR="00EE2E2E">
        <w:rPr>
          <w:rFonts w:hint="cs"/>
          <w:rtl/>
          <w:lang w:eastAsia="he-IL"/>
        </w:rPr>
        <w:t xml:space="preserve">במערכת החינוך בגלל הדרה וכל מיני פגיעות. </w:t>
      </w:r>
      <w:bookmarkStart w:id="212" w:name="_ETM_Q1_1095797"/>
      <w:bookmarkEnd w:id="212"/>
      <w:r w:rsidR="00F53430">
        <w:rPr>
          <w:rFonts w:hint="cs"/>
          <w:rtl/>
          <w:lang w:eastAsia="he-IL"/>
        </w:rPr>
        <w:t xml:space="preserve">זה לא רק לזהות סימני מצוקה </w:t>
      </w:r>
      <w:r w:rsidR="00F53430">
        <w:rPr>
          <w:rtl/>
          <w:lang w:eastAsia="he-IL"/>
        </w:rPr>
        <w:t>–</w:t>
      </w:r>
      <w:r w:rsidR="00F53430">
        <w:rPr>
          <w:rFonts w:hint="cs"/>
          <w:rtl/>
          <w:lang w:eastAsia="he-IL"/>
        </w:rPr>
        <w:t xml:space="preserve"> אני יודע להגיד גם מכלי ראשון שסימני המצוקה נוצרים בצבא, נוצרים ביחידה, נוצרים בגלל הדרה, בגלל סטיגמות </w:t>
      </w:r>
      <w:proofErr w:type="spellStart"/>
      <w:r w:rsidR="00F53430">
        <w:rPr>
          <w:rFonts w:hint="cs"/>
          <w:rtl/>
          <w:lang w:eastAsia="he-IL"/>
        </w:rPr>
        <w:t>וכו</w:t>
      </w:r>
      <w:proofErr w:type="spellEnd"/>
      <w:r w:rsidR="00F53430">
        <w:rPr>
          <w:rFonts w:hint="cs"/>
          <w:rtl/>
          <w:lang w:eastAsia="he-IL"/>
        </w:rPr>
        <w:t xml:space="preserve">'. לכן זה </w:t>
      </w:r>
      <w:bookmarkStart w:id="213" w:name="_ETM_Q1_1109474"/>
      <w:bookmarkEnd w:id="213"/>
      <w:r w:rsidR="00F53430">
        <w:rPr>
          <w:rFonts w:hint="cs"/>
          <w:rtl/>
          <w:lang w:eastAsia="he-IL"/>
        </w:rPr>
        <w:t xml:space="preserve">מעבר, זה לא רק לזהות אם יש מצוקה, אלא אתה יכול למנוע אותה מבעוד מועד. מפקד צריך לזהות מה </w:t>
      </w:r>
      <w:bookmarkStart w:id="214" w:name="_ETM_Q1_1117967"/>
      <w:bookmarkEnd w:id="214"/>
      <w:r w:rsidR="00F53430">
        <w:rPr>
          <w:rFonts w:hint="cs"/>
          <w:rtl/>
          <w:lang w:eastAsia="he-IL"/>
        </w:rPr>
        <w:t xml:space="preserve">קורה במחלקה שלו או במעגלים נוספים ולדעת שגם אם </w:t>
      </w:r>
      <w:bookmarkStart w:id="215" w:name="_ETM_Q1_1119792"/>
      <w:bookmarkEnd w:id="215"/>
      <w:r w:rsidR="00F53430">
        <w:rPr>
          <w:rFonts w:hint="cs"/>
          <w:rtl/>
          <w:lang w:eastAsia="he-IL"/>
        </w:rPr>
        <w:t xml:space="preserve">מצוקות מגיעות מבחוץ זה בסדר. אין לי נתונים, אבל לצערי הרב אני מכיר לא מעט כאלה, שהמצוקות אם </w:t>
      </w:r>
      <w:bookmarkStart w:id="216" w:name="_ETM_Q1_1136247"/>
      <w:bookmarkEnd w:id="216"/>
      <w:r w:rsidR="00F53430">
        <w:rPr>
          <w:rFonts w:hint="cs"/>
          <w:rtl/>
          <w:lang w:eastAsia="he-IL"/>
        </w:rPr>
        <w:t xml:space="preserve">לא נוצרו, הועצמו בתוך הצבא והיה אפשר למנוע אותן בעצם זה שאנחנו מחנכים לא רק את שחווים מצוקה, אלא </w:t>
      </w:r>
      <w:bookmarkStart w:id="217" w:name="_ETM_Q1_1142575"/>
      <w:bookmarkEnd w:id="217"/>
      <w:r w:rsidR="00F53430">
        <w:rPr>
          <w:rFonts w:hint="cs"/>
          <w:rtl/>
          <w:lang w:eastAsia="he-IL"/>
        </w:rPr>
        <w:t xml:space="preserve">את כל המסגרות מסביב. </w:t>
      </w:r>
    </w:p>
    <w:p w:rsidR="00F53430" w:rsidRDefault="00F53430" w:rsidP="008839D0">
      <w:pPr>
        <w:rPr>
          <w:rtl/>
          <w:lang w:eastAsia="he-IL"/>
        </w:rPr>
      </w:pPr>
    </w:p>
    <w:p w:rsidR="00F53430" w:rsidRDefault="00F53430" w:rsidP="00F53430">
      <w:pPr>
        <w:pStyle w:val="af9"/>
        <w:keepNext/>
        <w:rPr>
          <w:rtl/>
          <w:lang w:eastAsia="he-IL"/>
        </w:rPr>
      </w:pPr>
      <w:bookmarkStart w:id="218" w:name="ET_guest_890826_13"/>
      <w:r w:rsidRPr="00F53430">
        <w:rPr>
          <w:rStyle w:val="TagStyle"/>
          <w:rtl/>
        </w:rPr>
        <w:t xml:space="preserve"> &lt;&lt; אורח &gt;&gt; </w:t>
      </w:r>
      <w:r>
        <w:rPr>
          <w:rtl/>
          <w:lang w:eastAsia="he-IL"/>
        </w:rPr>
        <w:t>תא"ל יורם כנפו:</w:t>
      </w:r>
      <w:r w:rsidRPr="00F53430">
        <w:rPr>
          <w:rStyle w:val="TagStyle"/>
          <w:rtl/>
        </w:rPr>
        <w:t xml:space="preserve"> &lt;&lt; אורח &gt;&gt;</w:t>
      </w:r>
      <w:r>
        <w:rPr>
          <w:rtl/>
          <w:lang w:eastAsia="he-IL"/>
        </w:rPr>
        <w:t xml:space="preserve">   </w:t>
      </w:r>
      <w:bookmarkEnd w:id="218"/>
    </w:p>
    <w:p w:rsidR="00F53430" w:rsidRDefault="00F53430" w:rsidP="00F53430">
      <w:pPr>
        <w:pStyle w:val="KeepWithNext"/>
        <w:rPr>
          <w:rtl/>
          <w:lang w:eastAsia="he-IL"/>
        </w:rPr>
      </w:pPr>
    </w:p>
    <w:p w:rsidR="003607A5" w:rsidRDefault="00F53430" w:rsidP="003818B0">
      <w:pPr>
        <w:rPr>
          <w:rtl/>
          <w:lang w:eastAsia="he-IL"/>
        </w:rPr>
      </w:pPr>
      <w:r>
        <w:rPr>
          <w:rFonts w:hint="cs"/>
          <w:rtl/>
          <w:lang w:eastAsia="he-IL"/>
        </w:rPr>
        <w:t>אני מסכים</w:t>
      </w:r>
      <w:r w:rsidR="003818B0">
        <w:rPr>
          <w:rFonts w:hint="cs"/>
          <w:rtl/>
          <w:lang w:eastAsia="he-IL"/>
        </w:rPr>
        <w:t xml:space="preserve"> ואני גם אראה את הפעולות שאנחנו עושים מול </w:t>
      </w:r>
      <w:bookmarkStart w:id="219" w:name="_ETM_Q1_1149535"/>
      <w:bookmarkEnd w:id="219"/>
      <w:r w:rsidR="003818B0">
        <w:rPr>
          <w:rFonts w:hint="cs"/>
          <w:rtl/>
          <w:lang w:eastAsia="he-IL"/>
        </w:rPr>
        <w:t xml:space="preserve">המפקדים. הדבר הראשון שעשינו הוא סרטים </w:t>
      </w:r>
      <w:r w:rsidR="003818B0">
        <w:rPr>
          <w:rtl/>
          <w:lang w:eastAsia="he-IL"/>
        </w:rPr>
        <w:t>–</w:t>
      </w:r>
      <w:r w:rsidR="003818B0">
        <w:rPr>
          <w:rFonts w:hint="cs"/>
          <w:rtl/>
          <w:lang w:eastAsia="he-IL"/>
        </w:rPr>
        <w:t xml:space="preserve"> בצה"ל, אחרי כל מקרה, תאונה באימונים או תאונה </w:t>
      </w:r>
      <w:bookmarkStart w:id="220" w:name="_ETM_Q1_1158015"/>
      <w:bookmarkStart w:id="221" w:name="_ETM_Q1_1151511"/>
      <w:bookmarkEnd w:id="220"/>
      <w:bookmarkEnd w:id="221"/>
      <w:r w:rsidR="003818B0">
        <w:rPr>
          <w:rFonts w:hint="cs"/>
          <w:rtl/>
          <w:lang w:eastAsia="he-IL"/>
        </w:rPr>
        <w:t xml:space="preserve">מבצעית או תאונת דרכים, אנחנו עושים שחזור, עושים סרט שמשחזר </w:t>
      </w:r>
      <w:bookmarkStart w:id="222" w:name="_ETM_Q1_1163324"/>
      <w:bookmarkEnd w:id="222"/>
      <w:r w:rsidR="003818B0">
        <w:rPr>
          <w:rFonts w:hint="cs"/>
          <w:rtl/>
          <w:lang w:eastAsia="he-IL"/>
        </w:rPr>
        <w:t xml:space="preserve">את זה ומלמדים באמצעותו את היחידות על האופן שבו צריך </w:t>
      </w:r>
      <w:bookmarkStart w:id="223" w:name="_ETM_Q1_1170947"/>
      <w:bookmarkEnd w:id="223"/>
      <w:r w:rsidR="003818B0">
        <w:rPr>
          <w:rFonts w:hint="cs"/>
          <w:rtl/>
          <w:lang w:eastAsia="he-IL"/>
        </w:rPr>
        <w:t xml:space="preserve">להימנע מלחזור על אותם גורמים משפיעים שהובילו לתוצאה המצערת </w:t>
      </w:r>
      <w:bookmarkStart w:id="224" w:name="_ETM_Q1_1176689"/>
      <w:bookmarkEnd w:id="224"/>
      <w:r w:rsidR="003818B0">
        <w:rPr>
          <w:rFonts w:hint="cs"/>
          <w:rtl/>
          <w:lang w:eastAsia="he-IL"/>
        </w:rPr>
        <w:t>הזאת. לראשונה אנחנו גם עושים סרטים סביב מקרי אובדנות</w:t>
      </w:r>
      <w:bookmarkStart w:id="225" w:name="_ETM_Q1_1187578"/>
      <w:bookmarkEnd w:id="225"/>
      <w:r w:rsidR="003818B0">
        <w:rPr>
          <w:rFonts w:hint="cs"/>
          <w:rtl/>
          <w:lang w:eastAsia="he-IL"/>
        </w:rPr>
        <w:t xml:space="preserve"> </w:t>
      </w:r>
      <w:r w:rsidR="003818B0">
        <w:rPr>
          <w:rtl/>
          <w:lang w:eastAsia="he-IL"/>
        </w:rPr>
        <w:t>–</w:t>
      </w:r>
      <w:r w:rsidR="003818B0">
        <w:rPr>
          <w:rFonts w:hint="cs"/>
          <w:rtl/>
          <w:lang w:eastAsia="he-IL"/>
        </w:rPr>
        <w:t xml:space="preserve"> כמובן בשמירה מלאה ואי-חשיפה של נתונים כאלה ואחרים, </w:t>
      </w:r>
      <w:bookmarkStart w:id="226" w:name="_ETM_Q1_1193163"/>
      <w:bookmarkEnd w:id="226"/>
      <w:r w:rsidR="003818B0">
        <w:rPr>
          <w:rFonts w:hint="cs"/>
          <w:rtl/>
          <w:lang w:eastAsia="he-IL"/>
        </w:rPr>
        <w:t xml:space="preserve">זה לא כמו במקרה של תאונת אימונים שם אנחנו </w:t>
      </w:r>
      <w:bookmarkStart w:id="227" w:name="_ETM_Q1_1195940"/>
      <w:bookmarkEnd w:id="227"/>
      <w:r w:rsidR="003818B0">
        <w:rPr>
          <w:rFonts w:hint="cs"/>
          <w:rtl/>
          <w:lang w:eastAsia="he-IL"/>
        </w:rPr>
        <w:t>גם מציינים בצורה  מלאה ומדויקת את הפרטים של האירו</w:t>
      </w:r>
      <w:bookmarkStart w:id="228" w:name="_ETM_Q1_1198868"/>
      <w:bookmarkEnd w:id="228"/>
      <w:r w:rsidR="003818B0">
        <w:rPr>
          <w:rFonts w:hint="cs"/>
          <w:rtl/>
          <w:lang w:eastAsia="he-IL"/>
        </w:rPr>
        <w:t xml:space="preserve">ע. במקרה אובדנות אנחנו עושים את ההתאמות הנדרשות. אנחנו יוצרים סרט שמראה את הסיטואציה שנוצרה, שיכול שהובילה לתוצאה המצערת. </w:t>
      </w:r>
      <w:bookmarkStart w:id="229" w:name="_ETM_Q1_1210837"/>
      <w:bookmarkEnd w:id="229"/>
      <w:r w:rsidR="003818B0">
        <w:rPr>
          <w:rFonts w:hint="cs"/>
          <w:rtl/>
          <w:lang w:eastAsia="he-IL"/>
        </w:rPr>
        <w:t xml:space="preserve">כמו </w:t>
      </w:r>
      <w:r w:rsidR="003818B0">
        <w:rPr>
          <w:lang w:eastAsia="he-IL"/>
        </w:rPr>
        <w:t>sliding door</w:t>
      </w:r>
      <w:r w:rsidR="003607A5">
        <w:rPr>
          <w:lang w:eastAsia="he-IL"/>
        </w:rPr>
        <w:t>s</w:t>
      </w:r>
      <w:r w:rsidR="003607A5">
        <w:rPr>
          <w:rFonts w:hint="cs"/>
          <w:rtl/>
          <w:lang w:eastAsia="he-IL"/>
        </w:rPr>
        <w:t xml:space="preserve"> אנחנו מראים שוב את אותה </w:t>
      </w:r>
      <w:bookmarkStart w:id="230" w:name="_ETM_Q1_1213772"/>
      <w:bookmarkEnd w:id="230"/>
      <w:r w:rsidR="003607A5">
        <w:rPr>
          <w:rFonts w:hint="cs"/>
          <w:rtl/>
          <w:lang w:eastAsia="he-IL"/>
        </w:rPr>
        <w:t xml:space="preserve">סיטואציה אילו החברים ליחידה או היחידה היו פועלים בצורה </w:t>
      </w:r>
      <w:bookmarkStart w:id="231" w:name="_ETM_Q1_1219047"/>
      <w:bookmarkEnd w:id="231"/>
      <w:r w:rsidR="003607A5">
        <w:rPr>
          <w:rFonts w:hint="cs"/>
          <w:rtl/>
          <w:lang w:eastAsia="he-IL"/>
        </w:rPr>
        <w:t xml:space="preserve">אחרת ואיך הסיטואציה הייתה יכולה להגיע למקום אחר. הסרטים האלה </w:t>
      </w:r>
      <w:bookmarkStart w:id="232" w:name="_ETM_Q1_1223451"/>
      <w:bookmarkEnd w:id="232"/>
      <w:r w:rsidR="003607A5">
        <w:rPr>
          <w:rFonts w:hint="cs"/>
          <w:rtl/>
          <w:lang w:eastAsia="he-IL"/>
        </w:rPr>
        <w:t xml:space="preserve">מופצים ליחידות; </w:t>
      </w:r>
    </w:p>
    <w:p w:rsidR="003607A5" w:rsidRDefault="003607A5" w:rsidP="003818B0">
      <w:pPr>
        <w:rPr>
          <w:rtl/>
          <w:lang w:eastAsia="he-IL"/>
        </w:rPr>
      </w:pPr>
    </w:p>
    <w:p w:rsidR="003607A5" w:rsidRDefault="003607A5" w:rsidP="003607A5">
      <w:pPr>
        <w:rPr>
          <w:rtl/>
          <w:lang w:eastAsia="he-IL"/>
        </w:rPr>
      </w:pPr>
      <w:r>
        <w:rPr>
          <w:rFonts w:hint="cs"/>
          <w:rtl/>
          <w:lang w:eastAsia="he-IL"/>
        </w:rPr>
        <w:t xml:space="preserve">עדכנו את מערכי השיעור בצה"ל, </w:t>
      </w:r>
      <w:bookmarkStart w:id="233" w:name="_ETM_Q1_1227483"/>
      <w:bookmarkEnd w:id="233"/>
      <w:r>
        <w:rPr>
          <w:rFonts w:hint="cs"/>
          <w:rtl/>
          <w:lang w:eastAsia="he-IL"/>
        </w:rPr>
        <w:t xml:space="preserve">גם את המערך של איתור סימני מצוקה וגם את המערך </w:t>
      </w:r>
      <w:bookmarkStart w:id="234" w:name="_ETM_Q1_1231322"/>
      <w:bookmarkEnd w:id="234"/>
      <w:r>
        <w:rPr>
          <w:rFonts w:hint="cs"/>
          <w:rtl/>
          <w:lang w:eastAsia="he-IL"/>
        </w:rPr>
        <w:t xml:space="preserve">של ערבות הדדית. העלינו אותם </w:t>
      </w:r>
      <w:proofErr w:type="spellStart"/>
      <w:r>
        <w:rPr>
          <w:rFonts w:hint="cs"/>
          <w:rtl/>
          <w:lang w:eastAsia="he-IL"/>
        </w:rPr>
        <w:t>לדיגיטל</w:t>
      </w:r>
      <w:proofErr w:type="spellEnd"/>
      <w:r>
        <w:rPr>
          <w:rFonts w:hint="cs"/>
          <w:rtl/>
          <w:lang w:eastAsia="he-IL"/>
        </w:rPr>
        <w:t xml:space="preserve"> ועכשיו הם </w:t>
      </w:r>
      <w:bookmarkStart w:id="235" w:name="_ETM_Q1_1235042"/>
      <w:bookmarkEnd w:id="235"/>
      <w:r>
        <w:rPr>
          <w:rFonts w:hint="cs"/>
          <w:rtl/>
          <w:lang w:eastAsia="he-IL"/>
        </w:rPr>
        <w:t xml:space="preserve">נמצאים בטלפון של כל מ"מ וכל מ"כ. כך יש להם את היכולת, גם אם הם נמצאים בשטחי כינוס או </w:t>
      </w:r>
      <w:bookmarkStart w:id="236" w:name="_ETM_Q1_1241960"/>
      <w:bookmarkEnd w:id="236"/>
      <w:r>
        <w:rPr>
          <w:rFonts w:hint="cs"/>
          <w:rtl/>
          <w:lang w:eastAsia="he-IL"/>
        </w:rPr>
        <w:t xml:space="preserve">שטחי אימונים, לשבת עם המחלקה ולהעביר את השיעור, מה שבעבר </w:t>
      </w:r>
      <w:bookmarkStart w:id="237" w:name="_ETM_Q1_1246112"/>
      <w:bookmarkEnd w:id="237"/>
      <w:r>
        <w:rPr>
          <w:rFonts w:hint="cs"/>
          <w:rtl/>
          <w:lang w:eastAsia="he-IL"/>
        </w:rPr>
        <w:t>היה צריך להגיע לכיתה וכן הלאה</w:t>
      </w:r>
      <w:bookmarkStart w:id="238" w:name="_ETM_Q1_1249649"/>
      <w:bookmarkStart w:id="239" w:name="_ETM_Q1_1249745"/>
      <w:bookmarkStart w:id="240" w:name="_ETM_Q1_1249921"/>
      <w:bookmarkStart w:id="241" w:name="_ETM_Q1_1250017"/>
      <w:bookmarkEnd w:id="238"/>
      <w:bookmarkEnd w:id="239"/>
      <w:bookmarkEnd w:id="240"/>
      <w:bookmarkEnd w:id="241"/>
      <w:r>
        <w:rPr>
          <w:rFonts w:hint="cs"/>
          <w:rtl/>
          <w:lang w:eastAsia="he-IL"/>
        </w:rPr>
        <w:t>;</w:t>
      </w:r>
    </w:p>
    <w:p w:rsidR="003607A5" w:rsidRDefault="003607A5" w:rsidP="003607A5">
      <w:pPr>
        <w:rPr>
          <w:rtl/>
          <w:lang w:eastAsia="he-IL"/>
        </w:rPr>
      </w:pPr>
    </w:p>
    <w:p w:rsidR="003607A5" w:rsidRDefault="003607A5" w:rsidP="003607A5">
      <w:pPr>
        <w:rPr>
          <w:rtl/>
          <w:lang w:eastAsia="he-IL"/>
        </w:rPr>
      </w:pPr>
      <w:r>
        <w:rPr>
          <w:rFonts w:hint="cs"/>
          <w:rtl/>
          <w:lang w:eastAsia="he-IL"/>
        </w:rPr>
        <w:t xml:space="preserve">עשינו לומדה שהיא חלק מטופס הטיולים שכל מי שנקלט בצה"ל או באיזושהי יחידה </w:t>
      </w:r>
      <w:bookmarkStart w:id="242" w:name="_ETM_Q1_1257569"/>
      <w:bookmarkEnd w:id="242"/>
      <w:r>
        <w:rPr>
          <w:rFonts w:hint="cs"/>
          <w:rtl/>
          <w:lang w:eastAsia="he-IL"/>
        </w:rPr>
        <w:t xml:space="preserve">צריך לעשות. חלק מטופס הטיולים זה לומדה שצריך לעשות </w:t>
      </w:r>
      <w:bookmarkStart w:id="243" w:name="_ETM_Q1_1262933"/>
      <w:bookmarkEnd w:id="243"/>
      <w:r>
        <w:rPr>
          <w:rFonts w:hint="cs"/>
          <w:rtl/>
          <w:lang w:eastAsia="he-IL"/>
        </w:rPr>
        <w:t xml:space="preserve">אותה ולעבור אותה בציון 100, עניינה ערבות הדדית ואיתור סימני </w:t>
      </w:r>
      <w:bookmarkStart w:id="244" w:name="_ETM_Q1_1268248"/>
      <w:bookmarkEnd w:id="244"/>
      <w:r>
        <w:rPr>
          <w:rFonts w:hint="cs"/>
          <w:rtl/>
          <w:lang w:eastAsia="he-IL"/>
        </w:rPr>
        <w:t xml:space="preserve">מצוקה. גם את </w:t>
      </w:r>
      <w:proofErr w:type="spellStart"/>
      <w:r>
        <w:rPr>
          <w:rFonts w:hint="cs"/>
          <w:rtl/>
          <w:lang w:eastAsia="he-IL"/>
        </w:rPr>
        <w:t>הלומדה</w:t>
      </w:r>
      <w:proofErr w:type="spellEnd"/>
      <w:r>
        <w:rPr>
          <w:rFonts w:hint="cs"/>
          <w:rtl/>
          <w:lang w:eastAsia="he-IL"/>
        </w:rPr>
        <w:t xml:space="preserve"> הזאת הכנסנו והטמענו בכל צה"ל;</w:t>
      </w:r>
    </w:p>
    <w:p w:rsidR="003607A5" w:rsidRDefault="003607A5" w:rsidP="003607A5">
      <w:pPr>
        <w:rPr>
          <w:rtl/>
          <w:lang w:eastAsia="he-IL"/>
        </w:rPr>
      </w:pPr>
      <w:bookmarkStart w:id="245" w:name="_ETM_Q1_1275686"/>
      <w:bookmarkStart w:id="246" w:name="_ETM_Q1_1275787"/>
      <w:bookmarkEnd w:id="245"/>
      <w:bookmarkEnd w:id="246"/>
    </w:p>
    <w:p w:rsidR="003607A5" w:rsidRDefault="003607A5" w:rsidP="003607A5">
      <w:pPr>
        <w:rPr>
          <w:rtl/>
          <w:lang w:eastAsia="he-IL"/>
        </w:rPr>
      </w:pPr>
      <w:bookmarkStart w:id="247" w:name="_ETM_Q1_1276165"/>
      <w:bookmarkStart w:id="248" w:name="_ETM_Q1_1276270"/>
      <w:bookmarkEnd w:id="247"/>
      <w:bookmarkEnd w:id="248"/>
      <w:r>
        <w:rPr>
          <w:rFonts w:hint="cs"/>
          <w:rtl/>
          <w:lang w:eastAsia="he-IL"/>
        </w:rPr>
        <w:t xml:space="preserve">חידשנו וחיזקנו </w:t>
      </w:r>
      <w:bookmarkStart w:id="249" w:name="_ETM_Q1_1273735"/>
      <w:bookmarkEnd w:id="249"/>
      <w:r>
        <w:rPr>
          <w:rFonts w:hint="cs"/>
          <w:rtl/>
          <w:lang w:eastAsia="he-IL"/>
        </w:rPr>
        <w:t xml:space="preserve">את שיתוף הפעולה עם עמותת "בשביל החיים", שנציגיה נמצאים כאן. </w:t>
      </w:r>
      <w:bookmarkStart w:id="250" w:name="_ETM_Q1_1281793"/>
      <w:bookmarkEnd w:id="250"/>
      <w:r>
        <w:rPr>
          <w:rFonts w:hint="cs"/>
          <w:rtl/>
          <w:lang w:eastAsia="he-IL"/>
        </w:rPr>
        <w:t xml:space="preserve">נפגשנו איתם, ישנה נכונות גדולה ורצון של העמותה לסייע לנו </w:t>
      </w:r>
      <w:bookmarkStart w:id="251" w:name="_ETM_Q1_1286228"/>
      <w:bookmarkEnd w:id="251"/>
      <w:r>
        <w:rPr>
          <w:rFonts w:hint="cs"/>
          <w:rtl/>
          <w:lang w:eastAsia="he-IL"/>
        </w:rPr>
        <w:t xml:space="preserve">במאמץ שלנו. אנחנו חושבים שמשפחה שמגיעה ומדברת ביחידות צה"ל ומספרת </w:t>
      </w:r>
      <w:bookmarkStart w:id="252" w:name="_ETM_Q1_1296293"/>
      <w:bookmarkEnd w:id="252"/>
      <w:r>
        <w:rPr>
          <w:rFonts w:hint="cs"/>
          <w:rtl/>
          <w:lang w:eastAsia="he-IL"/>
        </w:rPr>
        <w:t xml:space="preserve">את הסיפור, העוצמה שלה על מפקדי היחידה ועל חיילי היחידה </w:t>
      </w:r>
      <w:bookmarkStart w:id="253" w:name="_ETM_Q1_1301095"/>
      <w:bookmarkEnd w:id="253"/>
      <w:r>
        <w:rPr>
          <w:rFonts w:hint="cs"/>
          <w:rtl/>
          <w:lang w:eastAsia="he-IL"/>
        </w:rPr>
        <w:t xml:space="preserve">היא רבה מאוד. היא מצליחה להעביר את המסר ואת המאמץ </w:t>
      </w:r>
      <w:bookmarkStart w:id="254" w:name="_ETM_Q1_1307576"/>
      <w:bookmarkEnd w:id="254"/>
      <w:r>
        <w:rPr>
          <w:rFonts w:hint="cs"/>
          <w:rtl/>
          <w:lang w:eastAsia="he-IL"/>
        </w:rPr>
        <w:t xml:space="preserve">שכולנו ביחד מתמודדים כדי לצמצם את מקרי האובדנות. מיסדנו את העבודה יחד עם העמותה, הכנסנו אותם לתוך מאגד המרצים שלנו כדי שזה יהיה סיסטמתי. כלל קציני החינוך יודעים </w:t>
      </w:r>
      <w:bookmarkStart w:id="255" w:name="_ETM_Q1_1329917"/>
      <w:bookmarkEnd w:id="255"/>
      <w:r>
        <w:rPr>
          <w:rFonts w:hint="cs"/>
          <w:rtl/>
          <w:lang w:eastAsia="he-IL"/>
        </w:rPr>
        <w:t xml:space="preserve">היום איך לתאם את זה, איך להזמין את זה ואיך </w:t>
      </w:r>
      <w:bookmarkStart w:id="256" w:name="_ETM_Q1_1334076"/>
      <w:bookmarkEnd w:id="256"/>
      <w:r>
        <w:rPr>
          <w:rFonts w:hint="cs"/>
          <w:rtl/>
          <w:lang w:eastAsia="he-IL"/>
        </w:rPr>
        <w:t xml:space="preserve">להביא את האנשים היקרים האלה אלינו לתוך היחידות. </w:t>
      </w:r>
    </w:p>
    <w:p w:rsidR="003607A5" w:rsidRDefault="003607A5" w:rsidP="003607A5">
      <w:pPr>
        <w:rPr>
          <w:rtl/>
          <w:lang w:eastAsia="he-IL"/>
        </w:rPr>
      </w:pPr>
      <w:bookmarkStart w:id="257" w:name="_ETM_Q1_1341527"/>
      <w:bookmarkStart w:id="258" w:name="_ETM_Q1_1341615"/>
      <w:bookmarkEnd w:id="257"/>
      <w:bookmarkEnd w:id="258"/>
    </w:p>
    <w:p w:rsidR="003607A5" w:rsidRDefault="003607A5" w:rsidP="003607A5">
      <w:pPr>
        <w:pStyle w:val="a4"/>
        <w:keepNext/>
        <w:rPr>
          <w:rtl/>
        </w:rPr>
      </w:pPr>
      <w:bookmarkStart w:id="259" w:name="ET_speaker_5082_14"/>
      <w:r w:rsidRPr="003607A5">
        <w:rPr>
          <w:rStyle w:val="TagStyle"/>
          <w:rtl/>
        </w:rPr>
        <w:t xml:space="preserve"> &lt;&lt; דובר &gt;&gt; </w:t>
      </w:r>
      <w:r>
        <w:rPr>
          <w:rtl/>
        </w:rPr>
        <w:t>מאיר כהן (יש עתיד):</w:t>
      </w:r>
      <w:r w:rsidRPr="003607A5">
        <w:rPr>
          <w:rStyle w:val="TagStyle"/>
          <w:rtl/>
        </w:rPr>
        <w:t xml:space="preserve"> &lt;&lt; דובר &gt;&gt;</w:t>
      </w:r>
      <w:r>
        <w:rPr>
          <w:rtl/>
        </w:rPr>
        <w:t xml:space="preserve">   </w:t>
      </w:r>
      <w:bookmarkEnd w:id="259"/>
    </w:p>
    <w:p w:rsidR="003607A5" w:rsidRDefault="003607A5" w:rsidP="003607A5">
      <w:pPr>
        <w:pStyle w:val="KeepWithNext"/>
        <w:rPr>
          <w:rtl/>
          <w:lang w:eastAsia="he-IL"/>
        </w:rPr>
      </w:pPr>
    </w:p>
    <w:p w:rsidR="003607A5" w:rsidRDefault="003607A5" w:rsidP="003607A5">
      <w:pPr>
        <w:rPr>
          <w:rtl/>
          <w:lang w:eastAsia="he-IL"/>
        </w:rPr>
      </w:pPr>
      <w:r>
        <w:rPr>
          <w:rFonts w:hint="cs"/>
          <w:rtl/>
          <w:lang w:eastAsia="he-IL"/>
        </w:rPr>
        <w:t xml:space="preserve">זה בסילבוס </w:t>
      </w:r>
      <w:bookmarkStart w:id="260" w:name="_ETM_Q1_1340124"/>
      <w:bookmarkEnd w:id="260"/>
      <w:r>
        <w:rPr>
          <w:rFonts w:hint="cs"/>
          <w:rtl/>
          <w:lang w:eastAsia="he-IL"/>
        </w:rPr>
        <w:t xml:space="preserve">של קורסי מפקדים? </w:t>
      </w:r>
    </w:p>
    <w:p w:rsidR="003607A5" w:rsidRDefault="003607A5" w:rsidP="003607A5">
      <w:pPr>
        <w:rPr>
          <w:rtl/>
          <w:lang w:eastAsia="he-IL"/>
        </w:rPr>
      </w:pPr>
    </w:p>
    <w:p w:rsidR="003607A5" w:rsidRDefault="003607A5" w:rsidP="003607A5">
      <w:pPr>
        <w:pStyle w:val="af9"/>
        <w:keepNext/>
        <w:rPr>
          <w:rtl/>
          <w:lang w:eastAsia="he-IL"/>
        </w:rPr>
      </w:pPr>
      <w:bookmarkStart w:id="261" w:name="ET_guest_890826_15"/>
      <w:r w:rsidRPr="003607A5">
        <w:rPr>
          <w:rStyle w:val="TagStyle"/>
          <w:rtl/>
        </w:rPr>
        <w:t xml:space="preserve"> &lt;&lt; אורח &gt;&gt; </w:t>
      </w:r>
      <w:r>
        <w:rPr>
          <w:rtl/>
          <w:lang w:eastAsia="he-IL"/>
        </w:rPr>
        <w:t>תא"ל יורם כנפו:</w:t>
      </w:r>
      <w:r w:rsidRPr="003607A5">
        <w:rPr>
          <w:rStyle w:val="TagStyle"/>
          <w:rtl/>
        </w:rPr>
        <w:t xml:space="preserve"> &lt;&lt; אורח &gt;&gt;</w:t>
      </w:r>
      <w:r>
        <w:rPr>
          <w:rtl/>
          <w:lang w:eastAsia="he-IL"/>
        </w:rPr>
        <w:t xml:space="preserve">   </w:t>
      </w:r>
      <w:bookmarkEnd w:id="261"/>
    </w:p>
    <w:p w:rsidR="003607A5" w:rsidRDefault="003607A5" w:rsidP="003607A5">
      <w:pPr>
        <w:pStyle w:val="KeepWithNext"/>
        <w:rPr>
          <w:rtl/>
          <w:lang w:eastAsia="he-IL"/>
        </w:rPr>
      </w:pPr>
    </w:p>
    <w:p w:rsidR="003607A5" w:rsidRDefault="003607A5" w:rsidP="003607A5">
      <w:pPr>
        <w:rPr>
          <w:rtl/>
          <w:lang w:eastAsia="he-IL"/>
        </w:rPr>
      </w:pPr>
      <w:r>
        <w:rPr>
          <w:rFonts w:hint="cs"/>
          <w:rtl/>
          <w:lang w:eastAsia="he-IL"/>
        </w:rPr>
        <w:t xml:space="preserve">כן. זה בבה"ד 1 - - - </w:t>
      </w:r>
    </w:p>
    <w:p w:rsidR="003607A5" w:rsidRDefault="003607A5" w:rsidP="003607A5">
      <w:pPr>
        <w:rPr>
          <w:rtl/>
          <w:lang w:eastAsia="he-IL"/>
        </w:rPr>
      </w:pPr>
      <w:bookmarkStart w:id="262" w:name="_ETM_Q1_1346103"/>
      <w:bookmarkEnd w:id="262"/>
    </w:p>
    <w:p w:rsidR="003607A5" w:rsidRDefault="003607A5" w:rsidP="003607A5">
      <w:pPr>
        <w:pStyle w:val="a4"/>
        <w:keepNext/>
        <w:rPr>
          <w:rtl/>
        </w:rPr>
      </w:pPr>
      <w:bookmarkStart w:id="263" w:name="ET_speaker_5082_16"/>
      <w:r w:rsidRPr="003607A5">
        <w:rPr>
          <w:rStyle w:val="TagStyle"/>
          <w:rtl/>
        </w:rPr>
        <w:t xml:space="preserve"> &lt;&lt; דובר &gt;&gt; </w:t>
      </w:r>
      <w:r>
        <w:rPr>
          <w:rtl/>
        </w:rPr>
        <w:t>מאיר כהן (יש עתיד):</w:t>
      </w:r>
      <w:r w:rsidRPr="003607A5">
        <w:rPr>
          <w:rStyle w:val="TagStyle"/>
          <w:rtl/>
        </w:rPr>
        <w:t xml:space="preserve"> &lt;&lt; דובר &gt;&gt;</w:t>
      </w:r>
      <w:r>
        <w:rPr>
          <w:rtl/>
        </w:rPr>
        <w:t xml:space="preserve">   </w:t>
      </w:r>
      <w:bookmarkEnd w:id="263"/>
    </w:p>
    <w:p w:rsidR="003607A5" w:rsidRDefault="003607A5" w:rsidP="003607A5">
      <w:pPr>
        <w:pStyle w:val="KeepWithNext"/>
        <w:rPr>
          <w:rtl/>
          <w:lang w:eastAsia="he-IL"/>
        </w:rPr>
      </w:pPr>
    </w:p>
    <w:p w:rsidR="003607A5" w:rsidRDefault="003607A5" w:rsidP="003607A5">
      <w:pPr>
        <w:rPr>
          <w:rtl/>
          <w:lang w:eastAsia="he-IL"/>
        </w:rPr>
      </w:pPr>
      <w:bookmarkStart w:id="264" w:name="_ETM_Q1_1346752"/>
      <w:bookmarkStart w:id="265" w:name="_ETM_Q1_1346826"/>
      <w:bookmarkEnd w:id="264"/>
      <w:bookmarkEnd w:id="265"/>
      <w:r>
        <w:rPr>
          <w:rFonts w:hint="cs"/>
          <w:rtl/>
          <w:lang w:eastAsia="he-IL"/>
        </w:rPr>
        <w:t>בכל קורס, ממ"כים ועד קצינים?</w:t>
      </w:r>
    </w:p>
    <w:p w:rsidR="003607A5" w:rsidRDefault="003607A5" w:rsidP="003607A5">
      <w:pPr>
        <w:rPr>
          <w:rtl/>
          <w:lang w:eastAsia="he-IL"/>
        </w:rPr>
      </w:pPr>
      <w:bookmarkStart w:id="266" w:name="_ETM_Q1_1349529"/>
      <w:bookmarkStart w:id="267" w:name="_ETM_Q1_1349633"/>
      <w:bookmarkStart w:id="268" w:name="_ETM_Q1_1353849"/>
      <w:bookmarkEnd w:id="266"/>
      <w:bookmarkEnd w:id="267"/>
      <w:bookmarkEnd w:id="268"/>
    </w:p>
    <w:p w:rsidR="003607A5" w:rsidRDefault="003607A5" w:rsidP="003607A5">
      <w:pPr>
        <w:pStyle w:val="af9"/>
        <w:keepNext/>
        <w:rPr>
          <w:rtl/>
          <w:lang w:eastAsia="he-IL"/>
        </w:rPr>
      </w:pPr>
      <w:bookmarkStart w:id="269" w:name="ET_guest_890826_17"/>
      <w:r w:rsidRPr="003607A5">
        <w:rPr>
          <w:rStyle w:val="TagStyle"/>
          <w:rtl/>
        </w:rPr>
        <w:t xml:space="preserve"> &lt;&lt; אורח &gt;&gt; </w:t>
      </w:r>
      <w:r>
        <w:rPr>
          <w:rtl/>
          <w:lang w:eastAsia="he-IL"/>
        </w:rPr>
        <w:t>תא"ל יורם כנפו:</w:t>
      </w:r>
      <w:r w:rsidRPr="003607A5">
        <w:rPr>
          <w:rStyle w:val="TagStyle"/>
          <w:rtl/>
        </w:rPr>
        <w:t xml:space="preserve"> &lt;&lt; אורח &gt;&gt;</w:t>
      </w:r>
      <w:r>
        <w:rPr>
          <w:rtl/>
          <w:lang w:eastAsia="he-IL"/>
        </w:rPr>
        <w:t xml:space="preserve">   </w:t>
      </w:r>
      <w:bookmarkEnd w:id="269"/>
    </w:p>
    <w:p w:rsidR="003607A5" w:rsidRDefault="003607A5" w:rsidP="003607A5">
      <w:pPr>
        <w:pStyle w:val="KeepWithNext"/>
        <w:rPr>
          <w:rtl/>
          <w:lang w:eastAsia="he-IL"/>
        </w:rPr>
      </w:pPr>
    </w:p>
    <w:p w:rsidR="003607A5" w:rsidRDefault="003607A5" w:rsidP="003607A5">
      <w:pPr>
        <w:rPr>
          <w:rtl/>
          <w:lang w:eastAsia="he-IL"/>
        </w:rPr>
      </w:pPr>
      <w:bookmarkStart w:id="270" w:name="_ETM_Q1_1354472"/>
      <w:bookmarkStart w:id="271" w:name="_ETM_Q1_1354535"/>
      <w:bookmarkEnd w:id="270"/>
      <w:bookmarkEnd w:id="271"/>
      <w:r>
        <w:rPr>
          <w:rFonts w:hint="cs"/>
          <w:rtl/>
          <w:lang w:eastAsia="he-IL"/>
        </w:rPr>
        <w:t xml:space="preserve">הוצאנו פקודת מטכ"ל שמגדירה גם </w:t>
      </w:r>
      <w:bookmarkStart w:id="272" w:name="_ETM_Q1_1355542"/>
      <w:bookmarkEnd w:id="272"/>
      <w:r>
        <w:rPr>
          <w:rFonts w:hint="cs"/>
          <w:rtl/>
          <w:lang w:eastAsia="he-IL"/>
        </w:rPr>
        <w:t xml:space="preserve">את הדבר הזה. ככול שמשפחות יתירו לנו, אנחנו גם נצלם </w:t>
      </w:r>
      <w:bookmarkStart w:id="273" w:name="_ETM_Q1_1360416"/>
      <w:bookmarkEnd w:id="273"/>
      <w:r>
        <w:rPr>
          <w:rFonts w:hint="cs"/>
          <w:rtl/>
          <w:lang w:eastAsia="he-IL"/>
        </w:rPr>
        <w:t xml:space="preserve">את ההרצאה שלהם, כדי שנוכל אחר כך </w:t>
      </w:r>
      <w:bookmarkStart w:id="274" w:name="_ETM_Q1_1364475"/>
      <w:bookmarkEnd w:id="274"/>
      <w:proofErr w:type="spellStart"/>
      <w:r>
        <w:rPr>
          <w:rFonts w:hint="cs"/>
          <w:rtl/>
          <w:lang w:eastAsia="he-IL"/>
        </w:rPr>
        <w:t>להנגיש</w:t>
      </w:r>
      <w:proofErr w:type="spellEnd"/>
      <w:r>
        <w:rPr>
          <w:rFonts w:hint="cs"/>
          <w:rtl/>
          <w:lang w:eastAsia="he-IL"/>
        </w:rPr>
        <w:t xml:space="preserve"> את זה ליחידות, כי אנחנו מבינים את המעמסה הגדולה </w:t>
      </w:r>
      <w:bookmarkStart w:id="275" w:name="_ETM_Q1_1369890"/>
      <w:bookmarkEnd w:id="275"/>
      <w:r>
        <w:rPr>
          <w:rFonts w:hint="cs"/>
          <w:rtl/>
          <w:lang w:eastAsia="he-IL"/>
        </w:rPr>
        <w:t xml:space="preserve">על המשפחות הללו ועל היכולת לעשות את זה בתדירות גבוהה. </w:t>
      </w:r>
      <w:bookmarkStart w:id="276" w:name="_ETM_Q1_1376478"/>
      <w:bookmarkEnd w:id="276"/>
    </w:p>
    <w:p w:rsidR="003607A5" w:rsidRDefault="003607A5" w:rsidP="003607A5">
      <w:pPr>
        <w:rPr>
          <w:rtl/>
          <w:lang w:eastAsia="he-IL"/>
        </w:rPr>
      </w:pPr>
      <w:bookmarkStart w:id="277" w:name="_ETM_Q1_1376782"/>
      <w:bookmarkStart w:id="278" w:name="_ETM_Q1_1376884"/>
      <w:bookmarkEnd w:id="277"/>
      <w:bookmarkEnd w:id="278"/>
    </w:p>
    <w:p w:rsidR="003607A5" w:rsidRDefault="003607A5" w:rsidP="003607A5">
      <w:pPr>
        <w:rPr>
          <w:rtl/>
          <w:lang w:eastAsia="he-IL"/>
        </w:rPr>
      </w:pPr>
      <w:bookmarkStart w:id="279" w:name="_ETM_Q1_1376958"/>
      <w:bookmarkStart w:id="280" w:name="_ETM_Q1_1377073"/>
      <w:bookmarkEnd w:id="279"/>
      <w:bookmarkEnd w:id="280"/>
      <w:r>
        <w:rPr>
          <w:rFonts w:hint="cs"/>
          <w:rtl/>
          <w:lang w:eastAsia="he-IL"/>
        </w:rPr>
        <w:t xml:space="preserve">בחנו גם איך אנחנו יכולים להגדיל את הסנסורים שלנו </w:t>
      </w:r>
      <w:bookmarkStart w:id="281" w:name="_ETM_Q1_1378866"/>
      <w:bookmarkEnd w:id="281"/>
      <w:r>
        <w:rPr>
          <w:rFonts w:hint="cs"/>
          <w:rtl/>
          <w:lang w:eastAsia="he-IL"/>
        </w:rPr>
        <w:t xml:space="preserve">בתוך היחידות. לפיכך לקורס מש"קיות </w:t>
      </w:r>
      <w:proofErr w:type="spellStart"/>
      <w:r>
        <w:rPr>
          <w:rFonts w:hint="cs"/>
          <w:rtl/>
          <w:lang w:eastAsia="he-IL"/>
        </w:rPr>
        <w:t>הת"ש</w:t>
      </w:r>
      <w:proofErr w:type="spellEnd"/>
      <w:r>
        <w:rPr>
          <w:rFonts w:hint="cs"/>
          <w:rtl/>
          <w:lang w:eastAsia="he-IL"/>
        </w:rPr>
        <w:t xml:space="preserve"> ולקורס החובשים הכנסנו </w:t>
      </w:r>
      <w:bookmarkStart w:id="282" w:name="_ETM_Q1_1384230"/>
      <w:bookmarkEnd w:id="282"/>
      <w:r>
        <w:rPr>
          <w:rFonts w:hint="cs"/>
          <w:rtl/>
          <w:lang w:eastAsia="he-IL"/>
        </w:rPr>
        <w:t xml:space="preserve">תכנים גם מהעולם הזה של צמצום האובדנות. לפני זה </w:t>
      </w:r>
      <w:proofErr w:type="spellStart"/>
      <w:r>
        <w:rPr>
          <w:rFonts w:hint="cs"/>
          <w:rtl/>
          <w:lang w:eastAsia="he-IL"/>
        </w:rPr>
        <w:t>ז</w:t>
      </w:r>
      <w:bookmarkStart w:id="283" w:name="_ETM_Q1_1388565"/>
      <w:bookmarkEnd w:id="283"/>
      <w:r>
        <w:rPr>
          <w:rFonts w:hint="cs"/>
          <w:rtl/>
          <w:lang w:eastAsia="he-IL"/>
        </w:rPr>
        <w:t>ה</w:t>
      </w:r>
      <w:proofErr w:type="spellEnd"/>
      <w:r>
        <w:rPr>
          <w:rFonts w:hint="cs"/>
          <w:rtl/>
          <w:lang w:eastAsia="he-IL"/>
        </w:rPr>
        <w:t xml:space="preserve"> לא היה בתוך הסילבוס של הקורסים שלהם והיום </w:t>
      </w:r>
      <w:bookmarkStart w:id="284" w:name="_ETM_Q1_1388974"/>
      <w:bookmarkEnd w:id="284"/>
      <w:r>
        <w:rPr>
          <w:rFonts w:hint="cs"/>
          <w:rtl/>
          <w:lang w:eastAsia="he-IL"/>
        </w:rPr>
        <w:t xml:space="preserve">מש"קיות </w:t>
      </w:r>
      <w:proofErr w:type="spellStart"/>
      <w:r>
        <w:rPr>
          <w:rFonts w:hint="cs"/>
          <w:rtl/>
          <w:lang w:eastAsia="he-IL"/>
        </w:rPr>
        <w:t>הת"ש</w:t>
      </w:r>
      <w:proofErr w:type="spellEnd"/>
      <w:r>
        <w:rPr>
          <w:rFonts w:hint="cs"/>
          <w:rtl/>
          <w:lang w:eastAsia="he-IL"/>
        </w:rPr>
        <w:t xml:space="preserve"> והחובשים הם חלק מהעניין.</w:t>
      </w:r>
    </w:p>
    <w:p w:rsidR="0085454F" w:rsidRDefault="0085454F" w:rsidP="003607A5">
      <w:pPr>
        <w:rPr>
          <w:rtl/>
          <w:lang w:eastAsia="he-IL"/>
        </w:rPr>
      </w:pPr>
      <w:bookmarkStart w:id="285" w:name="_ETM_Q1_1391376"/>
      <w:bookmarkStart w:id="286" w:name="_ETM_Q1_1391491"/>
      <w:bookmarkEnd w:id="285"/>
      <w:bookmarkEnd w:id="286"/>
    </w:p>
    <w:p w:rsidR="0085454F" w:rsidRDefault="0085454F" w:rsidP="0085454F">
      <w:pPr>
        <w:rPr>
          <w:rtl/>
          <w:lang w:eastAsia="he-IL"/>
        </w:rPr>
      </w:pPr>
      <w:bookmarkStart w:id="287" w:name="_ETM_Q1_1393104"/>
      <w:bookmarkStart w:id="288" w:name="_ETM_Q1_1393180"/>
      <w:bookmarkEnd w:id="287"/>
      <w:bookmarkEnd w:id="288"/>
      <w:r>
        <w:rPr>
          <w:rFonts w:hint="cs"/>
          <w:rtl/>
          <w:lang w:eastAsia="he-IL"/>
        </w:rPr>
        <w:t xml:space="preserve">המעגל השלישי הוא כמובן היחידה </w:t>
      </w:r>
      <w:bookmarkStart w:id="289" w:name="_ETM_Q1_1395506"/>
      <w:bookmarkEnd w:id="289"/>
      <w:r>
        <w:rPr>
          <w:rFonts w:hint="cs"/>
          <w:rtl/>
          <w:lang w:eastAsia="he-IL"/>
        </w:rPr>
        <w:t xml:space="preserve">עצמה, המפקדים. אלה המאמצים שעשינו איתם: 1. ועדות הפרט </w:t>
      </w:r>
      <w:bookmarkStart w:id="290" w:name="_ETM_Q1_1403410"/>
      <w:bookmarkEnd w:id="290"/>
      <w:r>
        <w:rPr>
          <w:rFonts w:hint="cs"/>
          <w:rtl/>
          <w:lang w:eastAsia="he-IL"/>
        </w:rPr>
        <w:t xml:space="preserve">שלנו עברו לוורסיה דיגיטלית. זה נראה כאילו עכשיו 2023 </w:t>
      </w:r>
      <w:bookmarkStart w:id="291" w:name="_ETM_Q1_1407069"/>
      <w:bookmarkEnd w:id="291"/>
      <w:r>
        <w:rPr>
          <w:rFonts w:hint="cs"/>
          <w:rtl/>
          <w:lang w:eastAsia="he-IL"/>
        </w:rPr>
        <w:t xml:space="preserve">וברור שעושים דברים שהם דיגיטליים, אבל בעיניי יש פה </w:t>
      </w:r>
      <w:bookmarkStart w:id="292" w:name="_ETM_Q1_1413624"/>
      <w:bookmarkEnd w:id="292"/>
      <w:r>
        <w:rPr>
          <w:rFonts w:hint="cs"/>
          <w:rtl/>
          <w:lang w:eastAsia="he-IL"/>
        </w:rPr>
        <w:t xml:space="preserve">סיכויים לטיוב התהליכים שלנו במה שאנחנו קוראים "מיקוד הטיפול של </w:t>
      </w:r>
      <w:bookmarkStart w:id="293" w:name="_ETM_Q1_1424508"/>
      <w:bookmarkEnd w:id="293"/>
      <w:r>
        <w:rPr>
          <w:rFonts w:hint="cs"/>
          <w:rtl/>
          <w:lang w:eastAsia="he-IL"/>
        </w:rPr>
        <w:t xml:space="preserve">המפקדים בתוך היחידה". אני לא יכול לבקש מהמג"ד לגבי כל ה-500 </w:t>
      </w:r>
      <w:bookmarkStart w:id="294" w:name="_ETM_Q1_1431510"/>
      <w:bookmarkEnd w:id="294"/>
      <w:r>
        <w:rPr>
          <w:rFonts w:hint="cs"/>
          <w:rtl/>
          <w:lang w:eastAsia="he-IL"/>
        </w:rPr>
        <w:t xml:space="preserve">אנשים בגדוד. אני צריך לעזור למג"ד לדייק את </w:t>
      </w:r>
      <w:bookmarkStart w:id="295" w:name="_ETM_Q1_1435075"/>
      <w:bookmarkEnd w:id="295"/>
      <w:r>
        <w:rPr>
          <w:rFonts w:hint="cs"/>
          <w:rtl/>
          <w:lang w:eastAsia="he-IL"/>
        </w:rPr>
        <w:t xml:space="preserve">האופן שבו הוא מטפל ביחידתו. זה לא קשור רק לתופעת </w:t>
      </w:r>
      <w:bookmarkStart w:id="296" w:name="_ETM_Q1_1441510"/>
      <w:bookmarkEnd w:id="296"/>
      <w:r>
        <w:rPr>
          <w:rFonts w:hint="cs"/>
          <w:rtl/>
          <w:lang w:eastAsia="he-IL"/>
        </w:rPr>
        <w:t xml:space="preserve">צמצמום מקרי האובדנות, אלא בכלל. אני רוצה שהוא ימקד בצורה </w:t>
      </w:r>
      <w:bookmarkStart w:id="297" w:name="_ETM_Q1_1445990"/>
      <w:bookmarkEnd w:id="297"/>
      <w:r>
        <w:rPr>
          <w:rFonts w:hint="cs"/>
          <w:rtl/>
          <w:lang w:eastAsia="he-IL"/>
        </w:rPr>
        <w:t xml:space="preserve">מדויקת יותר מי צריך סיוע ת"ש ומי צריך סיוע </w:t>
      </w:r>
      <w:bookmarkStart w:id="298" w:name="_ETM_Q1_1448809"/>
      <w:bookmarkEnd w:id="298"/>
      <w:r>
        <w:rPr>
          <w:rFonts w:hint="cs"/>
          <w:rtl/>
          <w:lang w:eastAsia="he-IL"/>
        </w:rPr>
        <w:t xml:space="preserve">רפואי וכן הלאה וכן הלאה. אבל ועדות פרט האלה, </w:t>
      </w:r>
      <w:bookmarkStart w:id="299" w:name="_ETM_Q1_1451061"/>
      <w:bookmarkEnd w:id="299"/>
      <w:r>
        <w:rPr>
          <w:rFonts w:hint="cs"/>
          <w:rtl/>
          <w:lang w:eastAsia="he-IL"/>
        </w:rPr>
        <w:t xml:space="preserve">שהן ועדות שהיום מתבצעות על מערכת אנשים, המערכת הדיגיטלית שהכנסנו </w:t>
      </w:r>
      <w:bookmarkStart w:id="300" w:name="_ETM_Q1_1456536"/>
      <w:bookmarkEnd w:id="300"/>
      <w:r>
        <w:rPr>
          <w:rFonts w:hint="cs"/>
          <w:rtl/>
          <w:lang w:eastAsia="he-IL"/>
        </w:rPr>
        <w:t xml:space="preserve">בצה"ל, מזינות לו </w:t>
      </w:r>
      <w:r>
        <w:rPr>
          <w:rtl/>
          <w:lang w:eastAsia="he-IL"/>
        </w:rPr>
        <w:t>–</w:t>
      </w:r>
      <w:r>
        <w:rPr>
          <w:rFonts w:hint="cs"/>
          <w:rtl/>
          <w:lang w:eastAsia="he-IL"/>
        </w:rPr>
        <w:t xml:space="preserve"> בהמשך תראו את האינדיקציות שהוא מקבל </w:t>
      </w:r>
      <w:bookmarkStart w:id="301" w:name="_ETM_Q1_1459678"/>
      <w:bookmarkEnd w:id="301"/>
      <w:r>
        <w:rPr>
          <w:rFonts w:hint="cs"/>
          <w:rtl/>
          <w:lang w:eastAsia="he-IL"/>
        </w:rPr>
        <w:t xml:space="preserve">מלא מעט מקומות </w:t>
      </w:r>
      <w:r>
        <w:rPr>
          <w:rtl/>
          <w:lang w:eastAsia="he-IL"/>
        </w:rPr>
        <w:t>–</w:t>
      </w:r>
      <w:r>
        <w:rPr>
          <w:rFonts w:hint="cs"/>
          <w:rtl/>
          <w:lang w:eastAsia="he-IL"/>
        </w:rPr>
        <w:t xml:space="preserve"> אינדיקציות על כל חייל לתוך</w:t>
      </w:r>
      <w:bookmarkStart w:id="302" w:name="_ETM_Q1_1466738"/>
      <w:bookmarkEnd w:id="302"/>
      <w:r>
        <w:rPr>
          <w:rFonts w:hint="cs"/>
          <w:rtl/>
          <w:lang w:eastAsia="he-IL"/>
        </w:rPr>
        <w:t xml:space="preserve"> הפלטפורמה הזאת שנקראת "ועדת פרט" ועוזרות לו למקד את הדיונים שהוא עושה על האנשים ביחידתו, לקבוע הנחיות ותוכנית טיפול </w:t>
      </w:r>
      <w:bookmarkStart w:id="303" w:name="_ETM_Q1_1479116"/>
      <w:bookmarkEnd w:id="303"/>
      <w:r>
        <w:rPr>
          <w:rFonts w:hint="cs"/>
          <w:rtl/>
          <w:lang w:eastAsia="he-IL"/>
        </w:rPr>
        <w:t xml:space="preserve">וגם לעשות בקרה על העניין הזה. אם למשל הוא קבע </w:t>
      </w:r>
      <w:bookmarkStart w:id="304" w:name="_ETM_Q1_1479664"/>
      <w:bookmarkEnd w:id="304"/>
      <w:r>
        <w:rPr>
          <w:rFonts w:hint="cs"/>
          <w:rtl/>
          <w:lang w:eastAsia="he-IL"/>
        </w:rPr>
        <w:t xml:space="preserve">שהוא חייב להגיע לרופא או חייב לראות קב"ן, שצריך לראות שמש"קית ת"ש נותנת לו דברים מסוימים, הכול </w:t>
      </w:r>
      <w:bookmarkStart w:id="305" w:name="_ETM_Q1_1489462"/>
      <w:bookmarkEnd w:id="305"/>
      <w:r>
        <w:rPr>
          <w:rFonts w:hint="cs"/>
          <w:rtl/>
          <w:lang w:eastAsia="he-IL"/>
        </w:rPr>
        <w:t xml:space="preserve">מתועד ומקבל אינדיקציה למג"ד ולקציניו לראות אם הפקודות שהוא נתן אכן בוצעו ובוצעו בקצב הנדרש. </w:t>
      </w:r>
    </w:p>
    <w:p w:rsidR="0085454F" w:rsidRDefault="0085454F" w:rsidP="0085454F">
      <w:pPr>
        <w:rPr>
          <w:rtl/>
          <w:lang w:eastAsia="he-IL"/>
        </w:rPr>
      </w:pPr>
      <w:bookmarkStart w:id="306" w:name="_ETM_Q1_1501345"/>
      <w:bookmarkStart w:id="307" w:name="_ETM_Q1_1501423"/>
      <w:bookmarkEnd w:id="306"/>
      <w:bookmarkEnd w:id="307"/>
    </w:p>
    <w:p w:rsidR="0085454F" w:rsidRDefault="0085454F" w:rsidP="0085454F">
      <w:pPr>
        <w:pStyle w:val="a4"/>
        <w:keepNext/>
        <w:rPr>
          <w:rtl/>
        </w:rPr>
      </w:pPr>
      <w:bookmarkStart w:id="308" w:name="ET_speaker_6355_18"/>
      <w:r w:rsidRPr="0085454F">
        <w:rPr>
          <w:rStyle w:val="TagStyle"/>
          <w:rtl/>
        </w:rPr>
        <w:t xml:space="preserve"> &lt;&lt; דובר &gt;&gt; </w:t>
      </w:r>
      <w:r>
        <w:rPr>
          <w:rtl/>
        </w:rPr>
        <w:t>משה סולומון (הציונות הדתית):</w:t>
      </w:r>
      <w:r w:rsidRPr="0085454F">
        <w:rPr>
          <w:rStyle w:val="TagStyle"/>
          <w:rtl/>
        </w:rPr>
        <w:t xml:space="preserve"> &lt;&lt; דובר &gt;&gt;</w:t>
      </w:r>
      <w:r>
        <w:rPr>
          <w:rtl/>
        </w:rPr>
        <w:t xml:space="preserve">   </w:t>
      </w:r>
      <w:bookmarkEnd w:id="308"/>
    </w:p>
    <w:p w:rsidR="0085454F" w:rsidRDefault="0085454F" w:rsidP="0085454F">
      <w:pPr>
        <w:pStyle w:val="KeepWithNext"/>
        <w:rPr>
          <w:rtl/>
        </w:rPr>
      </w:pPr>
    </w:p>
    <w:p w:rsidR="0085454F" w:rsidRDefault="0085454F" w:rsidP="0085454F">
      <w:pPr>
        <w:rPr>
          <w:rtl/>
        </w:rPr>
      </w:pPr>
      <w:r>
        <w:rPr>
          <w:rFonts w:hint="cs"/>
          <w:rtl/>
        </w:rPr>
        <w:t>מאיפה זה יגיע?</w:t>
      </w:r>
    </w:p>
    <w:p w:rsidR="0085454F" w:rsidRDefault="0085454F" w:rsidP="0085454F">
      <w:pPr>
        <w:rPr>
          <w:rtl/>
        </w:rPr>
      </w:pPr>
      <w:bookmarkStart w:id="309" w:name="_ETM_Q1_1501843"/>
      <w:bookmarkStart w:id="310" w:name="_ETM_Q1_1501920"/>
      <w:bookmarkStart w:id="311" w:name="_ETM_Q1_1504835"/>
      <w:bookmarkEnd w:id="309"/>
      <w:bookmarkEnd w:id="310"/>
      <w:bookmarkEnd w:id="311"/>
    </w:p>
    <w:p w:rsidR="0085454F" w:rsidRDefault="0085454F" w:rsidP="0085454F">
      <w:pPr>
        <w:pStyle w:val="af9"/>
        <w:keepNext/>
        <w:rPr>
          <w:rtl/>
        </w:rPr>
      </w:pPr>
      <w:bookmarkStart w:id="312" w:name="ET_guest_890826_19"/>
      <w:r w:rsidRPr="0085454F">
        <w:rPr>
          <w:rStyle w:val="TagStyle"/>
          <w:rtl/>
        </w:rPr>
        <w:t xml:space="preserve"> &lt;&lt; אורח &gt;&gt; </w:t>
      </w:r>
      <w:r>
        <w:rPr>
          <w:rtl/>
        </w:rPr>
        <w:t>תא"ל יורם כנפו:</w:t>
      </w:r>
      <w:r w:rsidRPr="0085454F">
        <w:rPr>
          <w:rStyle w:val="TagStyle"/>
          <w:rtl/>
        </w:rPr>
        <w:t xml:space="preserve"> &lt;&lt; אורח &gt;&gt;</w:t>
      </w:r>
      <w:r>
        <w:rPr>
          <w:rtl/>
        </w:rPr>
        <w:t xml:space="preserve">   </w:t>
      </w:r>
      <w:bookmarkEnd w:id="312"/>
    </w:p>
    <w:p w:rsidR="0085454F" w:rsidRDefault="0085454F" w:rsidP="0085454F">
      <w:pPr>
        <w:pStyle w:val="KeepWithNext"/>
        <w:rPr>
          <w:rtl/>
        </w:rPr>
      </w:pPr>
    </w:p>
    <w:p w:rsidR="0085454F" w:rsidRDefault="0085454F" w:rsidP="00612974">
      <w:pPr>
        <w:rPr>
          <w:rtl/>
        </w:rPr>
      </w:pPr>
      <w:bookmarkStart w:id="313" w:name="_ETM_Q1_1505355"/>
      <w:bookmarkStart w:id="314" w:name="_ETM_Q1_1505403"/>
      <w:bookmarkEnd w:id="313"/>
      <w:bookmarkEnd w:id="314"/>
      <w:r>
        <w:rPr>
          <w:rFonts w:hint="cs"/>
          <w:rtl/>
        </w:rPr>
        <w:t xml:space="preserve">זה מוזן מכל המערכות. כמעט כל אחת מהפונקציות שמטפלות </w:t>
      </w:r>
      <w:bookmarkStart w:id="315" w:name="_ETM_Q1_1510312"/>
      <w:bookmarkEnd w:id="315"/>
      <w:r>
        <w:rPr>
          <w:rFonts w:hint="cs"/>
          <w:rtl/>
        </w:rPr>
        <w:t xml:space="preserve">היום בחיילים יש לה מערכת בפני עצמה. למערכת הרפואית יש מערכת </w:t>
      </w:r>
      <w:r>
        <w:rPr>
          <w:rFonts w:hint="cs"/>
        </w:rPr>
        <w:t>CPR</w:t>
      </w:r>
      <w:r>
        <w:rPr>
          <w:rFonts w:hint="cs"/>
          <w:rtl/>
        </w:rPr>
        <w:t xml:space="preserve"> והיא מזינה את זה; למערכת </w:t>
      </w:r>
      <w:proofErr w:type="spellStart"/>
      <w:r>
        <w:rPr>
          <w:rFonts w:hint="cs"/>
          <w:rtl/>
        </w:rPr>
        <w:t>הת"ש</w:t>
      </w:r>
      <w:proofErr w:type="spellEnd"/>
      <w:r>
        <w:rPr>
          <w:rFonts w:hint="cs"/>
          <w:rtl/>
        </w:rPr>
        <w:t xml:space="preserve">, זה נקרא "מערכת סגולה", יש לה את כל הבקשות ת"ש שנמצאות שם והם מזינים את זה; מערכת </w:t>
      </w:r>
      <w:proofErr w:type="spellStart"/>
      <w:r>
        <w:rPr>
          <w:rFonts w:hint="cs"/>
          <w:rtl/>
        </w:rPr>
        <w:t>המש</w:t>
      </w:r>
      <w:r w:rsidR="00612974">
        <w:rPr>
          <w:rFonts w:hint="cs"/>
          <w:rtl/>
        </w:rPr>
        <w:t>א</w:t>
      </w:r>
      <w:r>
        <w:rPr>
          <w:rFonts w:hint="cs"/>
          <w:rtl/>
        </w:rPr>
        <w:t>"ן</w:t>
      </w:r>
      <w:proofErr w:type="spellEnd"/>
      <w:r>
        <w:rPr>
          <w:rFonts w:hint="cs"/>
          <w:rtl/>
        </w:rPr>
        <w:t xml:space="preserve">, </w:t>
      </w:r>
      <w:bookmarkStart w:id="316" w:name="_ETM_Q1_1520908"/>
      <w:bookmarkEnd w:id="316"/>
      <w:r>
        <w:rPr>
          <w:rFonts w:hint="cs"/>
          <w:rtl/>
        </w:rPr>
        <w:t>שעוקבת בדוח אחד היום, שהוא דוח דיגיטלי, יכולה לספר לו שיש לנו חייל שלוקח יותר מדיי "גימלים"</w:t>
      </w:r>
      <w:bookmarkStart w:id="317" w:name="_ETM_Q1_1530519"/>
      <w:bookmarkEnd w:id="317"/>
      <w:r>
        <w:rPr>
          <w:rFonts w:hint="cs"/>
          <w:rtl/>
        </w:rPr>
        <w:t xml:space="preserve"> וכד'. יש לנו מערכת </w:t>
      </w:r>
      <w:r w:rsidR="00CE0A34">
        <w:rPr>
          <w:rFonts w:hint="cs"/>
          <w:rtl/>
        </w:rPr>
        <w:t xml:space="preserve">שמתחילה להתממשק גם עם </w:t>
      </w:r>
      <w:bookmarkStart w:id="318" w:name="_ETM_Q1_1533179"/>
      <w:bookmarkEnd w:id="318"/>
      <w:r w:rsidR="00CE0A34">
        <w:rPr>
          <w:rFonts w:hint="cs"/>
          <w:rtl/>
        </w:rPr>
        <w:t xml:space="preserve">נתונים שאנחנו מקבלים מביטוח לאומי ועוד. אנחנו לוקחים את </w:t>
      </w:r>
      <w:bookmarkStart w:id="319" w:name="_ETM_Q1_1538249"/>
      <w:bookmarkEnd w:id="319"/>
      <w:r w:rsidR="00CE0A34">
        <w:rPr>
          <w:rFonts w:hint="cs"/>
          <w:rtl/>
        </w:rPr>
        <w:t xml:space="preserve">כל המאגרים, שחלקם כבר נמצאים בתוך צה"ל </w:t>
      </w:r>
      <w:proofErr w:type="spellStart"/>
      <w:r w:rsidR="00CE0A34">
        <w:rPr>
          <w:rFonts w:hint="cs"/>
          <w:rtl/>
        </w:rPr>
        <w:t>וממומשקים</w:t>
      </w:r>
      <w:proofErr w:type="spellEnd"/>
      <w:r w:rsidR="00CE0A34">
        <w:rPr>
          <w:rFonts w:hint="cs"/>
          <w:rtl/>
        </w:rPr>
        <w:t xml:space="preserve"> וחלקם אל מול משרדי ממשלה מתממשקים, ורוצים להכניס את הכול </w:t>
      </w:r>
      <w:bookmarkStart w:id="320" w:name="_ETM_Q1_1547871"/>
      <w:bookmarkEnd w:id="320"/>
      <w:r w:rsidR="00CE0A34">
        <w:rPr>
          <w:rFonts w:hint="cs"/>
          <w:rtl/>
        </w:rPr>
        <w:t xml:space="preserve">לתוך הוועדה הזאת, לתת משקלים ולייצר לנו יכולת לדייק יותר </w:t>
      </w:r>
      <w:bookmarkStart w:id="321" w:name="_ETM_Q1_1551834"/>
      <w:bookmarkEnd w:id="321"/>
      <w:r w:rsidR="00CE0A34">
        <w:rPr>
          <w:rFonts w:hint="cs"/>
          <w:rtl/>
        </w:rPr>
        <w:t xml:space="preserve">את ועדות הפרט. </w:t>
      </w:r>
    </w:p>
    <w:p w:rsidR="00CE0A34" w:rsidRDefault="00CE0A34" w:rsidP="00612974">
      <w:pPr>
        <w:rPr>
          <w:rtl/>
        </w:rPr>
      </w:pPr>
      <w:bookmarkStart w:id="322" w:name="_ETM_Q1_1554521"/>
      <w:bookmarkStart w:id="323" w:name="_ETM_Q1_1554601"/>
      <w:bookmarkEnd w:id="322"/>
      <w:bookmarkEnd w:id="323"/>
    </w:p>
    <w:p w:rsidR="00CE0A34" w:rsidRDefault="00CE0A34" w:rsidP="00CE0A34">
      <w:pPr>
        <w:rPr>
          <w:rtl/>
        </w:rPr>
      </w:pPr>
      <w:bookmarkStart w:id="324" w:name="_ETM_Q1_1554713"/>
      <w:bookmarkStart w:id="325" w:name="_ETM_Q1_1554797"/>
      <w:bookmarkEnd w:id="324"/>
      <w:bookmarkEnd w:id="325"/>
      <w:r>
        <w:rPr>
          <w:rFonts w:hint="cs"/>
          <w:rtl/>
        </w:rPr>
        <w:t xml:space="preserve">קב"ן תורן מטכ"לי </w:t>
      </w:r>
      <w:r>
        <w:rPr>
          <w:rtl/>
        </w:rPr>
        <w:t>–</w:t>
      </w:r>
      <w:r>
        <w:rPr>
          <w:rFonts w:hint="cs"/>
          <w:rtl/>
        </w:rPr>
        <w:t xml:space="preserve"> בהרצאות בקורסי הפיקוד </w:t>
      </w:r>
      <w:bookmarkStart w:id="326" w:name="_ETM_Q1_1558666"/>
      <w:bookmarkEnd w:id="326"/>
      <w:r>
        <w:rPr>
          <w:rFonts w:hint="cs"/>
          <w:rtl/>
        </w:rPr>
        <w:t xml:space="preserve">והכשרות היסוד הכנסנו את זה לתיקי היסוד. קבענו בפקודות מטכ"ל </w:t>
      </w:r>
      <w:bookmarkStart w:id="327" w:name="_ETM_Q1_1562501"/>
      <w:bookmarkEnd w:id="327"/>
      <w:r>
        <w:rPr>
          <w:rFonts w:hint="cs"/>
          <w:rtl/>
        </w:rPr>
        <w:t xml:space="preserve">מי מבצע ומתי איזה תוכן. הוספנו קב"נים ביחידות ובלשכות </w:t>
      </w:r>
      <w:bookmarkStart w:id="328" w:name="_ETM_Q1_1571649"/>
      <w:bookmarkEnd w:id="328"/>
      <w:r>
        <w:rPr>
          <w:rFonts w:hint="cs"/>
          <w:rtl/>
        </w:rPr>
        <w:t>הגיוס.</w:t>
      </w:r>
    </w:p>
    <w:p w:rsidR="00CE0A34" w:rsidRDefault="00CE0A34" w:rsidP="00CE0A34">
      <w:pPr>
        <w:rPr>
          <w:rtl/>
        </w:rPr>
      </w:pPr>
      <w:bookmarkStart w:id="329" w:name="_ETM_Q1_1584812"/>
      <w:bookmarkStart w:id="330" w:name="_ETM_Q1_1584883"/>
      <w:bookmarkStart w:id="331" w:name="_ETM_Q1_1585947"/>
      <w:bookmarkStart w:id="332" w:name="_ETM_Q1_1586056"/>
      <w:bookmarkStart w:id="333" w:name="_ETM_Q1_1587259"/>
      <w:bookmarkEnd w:id="329"/>
      <w:bookmarkEnd w:id="330"/>
      <w:bookmarkEnd w:id="331"/>
      <w:bookmarkEnd w:id="332"/>
      <w:bookmarkEnd w:id="333"/>
    </w:p>
    <w:p w:rsidR="00CE0A34" w:rsidRDefault="00CE0A34" w:rsidP="00CE0A34">
      <w:pPr>
        <w:pStyle w:val="a4"/>
        <w:keepNext/>
        <w:rPr>
          <w:rtl/>
        </w:rPr>
      </w:pPr>
      <w:bookmarkStart w:id="334" w:name="ET_speaker_6355_20"/>
      <w:r w:rsidRPr="00CE0A34">
        <w:rPr>
          <w:rStyle w:val="TagStyle"/>
          <w:rtl/>
        </w:rPr>
        <w:t xml:space="preserve"> &lt;&lt; דובר &gt;&gt; </w:t>
      </w:r>
      <w:r>
        <w:rPr>
          <w:rtl/>
        </w:rPr>
        <w:t>משה סולומון (הציונות הדתית):</w:t>
      </w:r>
      <w:r w:rsidRPr="00CE0A34">
        <w:rPr>
          <w:rStyle w:val="TagStyle"/>
          <w:rtl/>
        </w:rPr>
        <w:t xml:space="preserve"> &lt;&lt; דובר &gt;&gt;</w:t>
      </w:r>
      <w:r>
        <w:rPr>
          <w:rtl/>
        </w:rPr>
        <w:t xml:space="preserve">   </w:t>
      </w:r>
      <w:bookmarkEnd w:id="334"/>
    </w:p>
    <w:p w:rsidR="00CE0A34" w:rsidRDefault="00CE0A34" w:rsidP="00CE0A34">
      <w:pPr>
        <w:pStyle w:val="KeepWithNext"/>
        <w:rPr>
          <w:rtl/>
        </w:rPr>
      </w:pPr>
    </w:p>
    <w:p w:rsidR="00CE0A34" w:rsidRDefault="00CE0A34" w:rsidP="00CE0A34">
      <w:pPr>
        <w:rPr>
          <w:rtl/>
        </w:rPr>
      </w:pPr>
      <w:bookmarkStart w:id="335" w:name="_ETM_Q1_1587822"/>
      <w:bookmarkStart w:id="336" w:name="_ETM_Q1_1587897"/>
      <w:bookmarkEnd w:id="335"/>
      <w:bookmarkEnd w:id="336"/>
      <w:r>
        <w:rPr>
          <w:rFonts w:hint="cs"/>
          <w:rtl/>
        </w:rPr>
        <w:t xml:space="preserve">באתי מוכן לדיון הזה </w:t>
      </w:r>
      <w:bookmarkStart w:id="337" w:name="_ETM_Q1_1589499"/>
      <w:bookmarkEnd w:id="337"/>
      <w:r>
        <w:rPr>
          <w:rFonts w:hint="cs"/>
          <w:rtl/>
        </w:rPr>
        <w:t xml:space="preserve">ואני מתעקש לרגע על הדוח של נציבת קבילות חיילים. אחד </w:t>
      </w:r>
      <w:bookmarkStart w:id="338" w:name="_ETM_Q1_1597512"/>
      <w:bookmarkEnd w:id="338"/>
      <w:r>
        <w:rPr>
          <w:rFonts w:hint="cs"/>
          <w:rtl/>
        </w:rPr>
        <w:t xml:space="preserve">הדברים שהיא הדגישה מאוד זה שהתלונות הן על יחסי פקוד-מפקד. אני מניח שזה </w:t>
      </w:r>
      <w:bookmarkStart w:id="339" w:name="_ETM_Q1_1601521"/>
      <w:bookmarkEnd w:id="339"/>
      <w:r>
        <w:rPr>
          <w:rFonts w:hint="cs"/>
          <w:rtl/>
        </w:rPr>
        <w:t>גם משפיע על עוד דברים במעגל. האם זה בא לידי ביטוי גם בטיפול? כי אנחנו יודעים לומר שיחס פקוד-מפקד</w:t>
      </w:r>
      <w:bookmarkStart w:id="340" w:name="_ETM_Q1_1613106"/>
      <w:bookmarkEnd w:id="340"/>
      <w:r>
        <w:rPr>
          <w:rFonts w:hint="cs"/>
          <w:rtl/>
        </w:rPr>
        <w:t xml:space="preserve">, שאז לחייל הרבה יותר קשה להתמודד מול זה, גורם </w:t>
      </w:r>
      <w:bookmarkStart w:id="341" w:name="_ETM_Q1_1614686"/>
      <w:bookmarkEnd w:id="341"/>
      <w:r>
        <w:rPr>
          <w:rFonts w:hint="cs"/>
          <w:rtl/>
        </w:rPr>
        <w:t>לחוסר משמעות, גורם לזלזול, גורם להרבה דברים במעגלים מצטברים. השאלה איך מטפלים בדבר הזה.</w:t>
      </w:r>
    </w:p>
    <w:p w:rsidR="00CE0A34" w:rsidRDefault="00CE0A34" w:rsidP="00CE0A34">
      <w:pPr>
        <w:rPr>
          <w:rtl/>
        </w:rPr>
      </w:pPr>
      <w:bookmarkStart w:id="342" w:name="_ETM_Q1_1620469"/>
      <w:bookmarkStart w:id="343" w:name="_ETM_Q1_1620538"/>
      <w:bookmarkStart w:id="344" w:name="_ETM_Q1_1624550"/>
      <w:bookmarkEnd w:id="342"/>
      <w:bookmarkEnd w:id="343"/>
      <w:bookmarkEnd w:id="344"/>
    </w:p>
    <w:p w:rsidR="00CE0A34" w:rsidRDefault="00CE0A34" w:rsidP="00CE0A34">
      <w:pPr>
        <w:pStyle w:val="af9"/>
        <w:keepNext/>
        <w:rPr>
          <w:rtl/>
        </w:rPr>
      </w:pPr>
      <w:bookmarkStart w:id="345" w:name="ET_guest_890826_21"/>
      <w:r w:rsidRPr="00CE0A34">
        <w:rPr>
          <w:rStyle w:val="TagStyle"/>
          <w:rtl/>
        </w:rPr>
        <w:t xml:space="preserve"> &lt;&lt; אורח &gt;&gt; </w:t>
      </w:r>
      <w:r>
        <w:rPr>
          <w:rtl/>
        </w:rPr>
        <w:t>תא"ל יורם כנפו:</w:t>
      </w:r>
      <w:r w:rsidRPr="00CE0A34">
        <w:rPr>
          <w:rStyle w:val="TagStyle"/>
          <w:rtl/>
        </w:rPr>
        <w:t xml:space="preserve"> &lt;&lt; אורח &gt;&gt;</w:t>
      </w:r>
      <w:r>
        <w:rPr>
          <w:rtl/>
        </w:rPr>
        <w:t xml:space="preserve">   </w:t>
      </w:r>
      <w:bookmarkEnd w:id="345"/>
    </w:p>
    <w:p w:rsidR="00CE0A34" w:rsidRDefault="00CE0A34" w:rsidP="00CE0A34">
      <w:pPr>
        <w:pStyle w:val="KeepWithNext"/>
        <w:rPr>
          <w:rtl/>
        </w:rPr>
      </w:pPr>
    </w:p>
    <w:p w:rsidR="00CE0A34" w:rsidRDefault="00CE0A34" w:rsidP="00CE0A34">
      <w:pPr>
        <w:rPr>
          <w:rtl/>
        </w:rPr>
      </w:pPr>
      <w:bookmarkStart w:id="346" w:name="_ETM_Q1_1625118"/>
      <w:bookmarkStart w:id="347" w:name="_ETM_Q1_1625162"/>
      <w:bookmarkEnd w:id="346"/>
      <w:bookmarkEnd w:id="347"/>
      <w:r>
        <w:rPr>
          <w:rFonts w:hint="cs"/>
          <w:rtl/>
        </w:rPr>
        <w:t xml:space="preserve">מכיוון שהייתי פה בוועדה כשהציגו את הדוח </w:t>
      </w:r>
      <w:bookmarkStart w:id="348" w:name="_ETM_Q1_1626029"/>
      <w:bookmarkEnd w:id="348"/>
      <w:r>
        <w:rPr>
          <w:rFonts w:hint="cs"/>
          <w:rtl/>
        </w:rPr>
        <w:t xml:space="preserve">של הנציבה, אני חוזר ואומר שמרבית מפקדי צה"ל, רובם </w:t>
      </w:r>
      <w:bookmarkStart w:id="349" w:name="_ETM_Q1_1633582"/>
      <w:bookmarkEnd w:id="349"/>
      <w:r>
        <w:rPr>
          <w:rFonts w:hint="cs"/>
          <w:rtl/>
        </w:rPr>
        <w:t xml:space="preserve">ככולם, הם מפקדים שמהווים כתובת לפקודים שלהם ומטפלים בצורה יוצאת </w:t>
      </w:r>
      <w:bookmarkStart w:id="350" w:name="_ETM_Q1_1641106"/>
      <w:bookmarkEnd w:id="350"/>
      <w:r>
        <w:rPr>
          <w:rFonts w:hint="cs"/>
          <w:rtl/>
        </w:rPr>
        <w:t>דופן ומצוינת באנשיהם. הנציבה גם ידעה להצביע</w:t>
      </w:r>
      <w:bookmarkStart w:id="351" w:name="_ETM_Q1_1648730"/>
      <w:bookmarkEnd w:id="351"/>
      <w:r>
        <w:rPr>
          <w:rFonts w:hint="cs"/>
          <w:rtl/>
        </w:rPr>
        <w:t xml:space="preserve"> על תופעות שהן תופעות בשוליים, הן קורות לנו. אמרתי את זה אז ואני חוזר ואומר שוב, אנחנו רואים את זה </w:t>
      </w:r>
      <w:bookmarkStart w:id="352" w:name="_ETM_Q1_1657875"/>
      <w:bookmarkEnd w:id="352"/>
      <w:r>
        <w:rPr>
          <w:rFonts w:hint="cs"/>
          <w:rtl/>
        </w:rPr>
        <w:t>בחומרה רבה, אנחנו מטפלים בזה - - -</w:t>
      </w:r>
    </w:p>
    <w:p w:rsidR="00CE0A34" w:rsidRDefault="00CE0A34" w:rsidP="00CE0A34">
      <w:pPr>
        <w:rPr>
          <w:rtl/>
        </w:rPr>
      </w:pPr>
    </w:p>
    <w:p w:rsidR="00CE0A34" w:rsidRDefault="00CE0A34" w:rsidP="00CE0A34">
      <w:pPr>
        <w:pStyle w:val="a4"/>
        <w:keepNext/>
        <w:rPr>
          <w:rtl/>
        </w:rPr>
      </w:pPr>
      <w:bookmarkStart w:id="353" w:name="ET_speaker_6355_22"/>
      <w:r w:rsidRPr="00CE0A34">
        <w:rPr>
          <w:rStyle w:val="TagStyle"/>
          <w:rtl/>
        </w:rPr>
        <w:t xml:space="preserve"> &lt;&lt; דובר &gt;&gt; </w:t>
      </w:r>
      <w:r>
        <w:rPr>
          <w:rtl/>
        </w:rPr>
        <w:t>משה סולומון (הציונות הדתית):</w:t>
      </w:r>
      <w:r w:rsidRPr="00CE0A34">
        <w:rPr>
          <w:rStyle w:val="TagStyle"/>
          <w:rtl/>
        </w:rPr>
        <w:t xml:space="preserve"> &lt;&lt; דובר &gt;&gt;</w:t>
      </w:r>
      <w:r>
        <w:rPr>
          <w:rtl/>
        </w:rPr>
        <w:t xml:space="preserve">   </w:t>
      </w:r>
      <w:bookmarkEnd w:id="353"/>
    </w:p>
    <w:p w:rsidR="00CE0A34" w:rsidRDefault="00CE0A34" w:rsidP="00CE0A34">
      <w:pPr>
        <w:pStyle w:val="KeepWithNext"/>
        <w:rPr>
          <w:rtl/>
        </w:rPr>
      </w:pPr>
    </w:p>
    <w:p w:rsidR="00CE0A34" w:rsidRDefault="00CE0A34" w:rsidP="00CE0A34">
      <w:pPr>
        <w:rPr>
          <w:rtl/>
        </w:rPr>
      </w:pPr>
      <w:r>
        <w:rPr>
          <w:rFonts w:hint="cs"/>
          <w:rtl/>
        </w:rPr>
        <w:t xml:space="preserve">זה לא בשוליים. </w:t>
      </w:r>
      <w:bookmarkStart w:id="354" w:name="_ETM_Q1_1660158"/>
      <w:bookmarkEnd w:id="354"/>
      <w:r>
        <w:rPr>
          <w:rFonts w:hint="cs"/>
          <w:rtl/>
        </w:rPr>
        <w:t xml:space="preserve">הרבה מהתלונות היו על יחסי פקוד-מפקד. זה מה </w:t>
      </w:r>
      <w:bookmarkStart w:id="355" w:name="_ETM_Q1_1664157"/>
      <w:bookmarkEnd w:id="355"/>
      <w:r>
        <w:rPr>
          <w:rFonts w:hint="cs"/>
          <w:rtl/>
        </w:rPr>
        <w:t xml:space="preserve">שהיא אמרה. זה לא בשוליים. </w:t>
      </w:r>
    </w:p>
    <w:p w:rsidR="00CE0A34" w:rsidRDefault="00CE0A34" w:rsidP="00CE0A34">
      <w:pPr>
        <w:rPr>
          <w:rtl/>
        </w:rPr>
      </w:pPr>
      <w:bookmarkStart w:id="356" w:name="_ETM_Q1_1667981"/>
      <w:bookmarkStart w:id="357" w:name="_ETM_Q1_1668073"/>
      <w:bookmarkEnd w:id="356"/>
      <w:bookmarkEnd w:id="357"/>
    </w:p>
    <w:p w:rsidR="00CE0A34" w:rsidRDefault="00CE0A34" w:rsidP="00CE0A34">
      <w:pPr>
        <w:pStyle w:val="af9"/>
        <w:keepNext/>
        <w:rPr>
          <w:rtl/>
        </w:rPr>
      </w:pPr>
      <w:bookmarkStart w:id="358" w:name="ET_guest_890826_23"/>
      <w:r w:rsidRPr="00CE0A34">
        <w:rPr>
          <w:rStyle w:val="TagStyle"/>
          <w:rtl/>
        </w:rPr>
        <w:t xml:space="preserve"> &lt;&lt; אורח &gt;&gt; </w:t>
      </w:r>
      <w:r>
        <w:rPr>
          <w:rtl/>
        </w:rPr>
        <w:t>תא"ל יורם כנפו:</w:t>
      </w:r>
      <w:r w:rsidRPr="00CE0A34">
        <w:rPr>
          <w:rStyle w:val="TagStyle"/>
          <w:rtl/>
        </w:rPr>
        <w:t xml:space="preserve"> &lt;&lt; אורח &gt;&gt;</w:t>
      </w:r>
      <w:r>
        <w:rPr>
          <w:rtl/>
        </w:rPr>
        <w:t xml:space="preserve">   </w:t>
      </w:r>
      <w:bookmarkEnd w:id="358"/>
    </w:p>
    <w:p w:rsidR="00CE0A34" w:rsidRDefault="00CE0A34" w:rsidP="00CE0A34">
      <w:pPr>
        <w:pStyle w:val="KeepWithNext"/>
        <w:rPr>
          <w:rtl/>
        </w:rPr>
      </w:pPr>
    </w:p>
    <w:p w:rsidR="00CE0A34" w:rsidRDefault="00CE0A34" w:rsidP="00CE0A34">
      <w:pPr>
        <w:rPr>
          <w:rtl/>
        </w:rPr>
      </w:pPr>
      <w:r>
        <w:rPr>
          <w:rFonts w:hint="cs"/>
          <w:rtl/>
        </w:rPr>
        <w:t xml:space="preserve">זה בשוליים יחסית </w:t>
      </w:r>
      <w:bookmarkStart w:id="359" w:name="_ETM_Q1_1668093"/>
      <w:bookmarkEnd w:id="359"/>
      <w:r>
        <w:rPr>
          <w:rFonts w:hint="cs"/>
          <w:rtl/>
        </w:rPr>
        <w:t xml:space="preserve">לכמות המפקדים והחיילים בצה"ל. זה אכן היה דומיננטי בקבילות, אבל </w:t>
      </w:r>
      <w:bookmarkStart w:id="360" w:name="_ETM_Q1_1671256"/>
      <w:bookmarkEnd w:id="360"/>
      <w:r>
        <w:rPr>
          <w:rFonts w:hint="cs"/>
          <w:rtl/>
        </w:rPr>
        <w:t xml:space="preserve">כשאתה מסתכל על זה בהשלכה לארגון שמונה מאות אלפי אנשים, </w:t>
      </w:r>
      <w:bookmarkStart w:id="361" w:name="_ETM_Q1_1678894"/>
      <w:bookmarkEnd w:id="361"/>
      <w:r>
        <w:rPr>
          <w:rFonts w:hint="cs"/>
          <w:rtl/>
        </w:rPr>
        <w:t>אני יודע לומר שמפקדי צה"ל הם מפקדים מעולים שמטפלים בפקודיהם ומחויבים להם 24 שעות ביממה. כשאנחנו רואים תופעות</w:t>
      </w:r>
      <w:bookmarkStart w:id="362" w:name="_ETM_Q1_1689107"/>
      <w:bookmarkEnd w:id="362"/>
      <w:r>
        <w:rPr>
          <w:rFonts w:hint="cs"/>
          <w:rtl/>
        </w:rPr>
        <w:t xml:space="preserve">, שלא רק הנציבה מצביעה עליהן, אלא גם אנחנו בעצמנו, </w:t>
      </w:r>
      <w:bookmarkStart w:id="363" w:name="_ETM_Q1_1691987"/>
      <w:bookmarkEnd w:id="363"/>
      <w:r>
        <w:rPr>
          <w:rFonts w:hint="cs"/>
          <w:rtl/>
        </w:rPr>
        <w:t xml:space="preserve">בעזרת ביקורות שלנו,  רואים תופעות כאלה, אנחנו מטפלים בהן </w:t>
      </w:r>
      <w:bookmarkStart w:id="364" w:name="_ETM_Q1_1697655"/>
      <w:bookmarkEnd w:id="364"/>
      <w:r>
        <w:rPr>
          <w:rFonts w:hint="cs"/>
          <w:rtl/>
        </w:rPr>
        <w:t xml:space="preserve">ובחומרה. </w:t>
      </w:r>
    </w:p>
    <w:p w:rsidR="00CE0A34" w:rsidRDefault="00CE0A34" w:rsidP="00CE0A34">
      <w:pPr>
        <w:rPr>
          <w:rtl/>
        </w:rPr>
      </w:pPr>
      <w:bookmarkStart w:id="365" w:name="_ETM_Q1_1700742"/>
      <w:bookmarkStart w:id="366" w:name="_ETM_Q1_1700822"/>
      <w:bookmarkEnd w:id="365"/>
      <w:bookmarkEnd w:id="366"/>
    </w:p>
    <w:p w:rsidR="00CE0A34" w:rsidRDefault="0000082F" w:rsidP="00F92C49">
      <w:pPr>
        <w:rPr>
          <w:rtl/>
        </w:rPr>
      </w:pPr>
      <w:bookmarkStart w:id="367" w:name="_ETM_Q1_1700918"/>
      <w:bookmarkStart w:id="368" w:name="_ETM_Q1_1700996"/>
      <w:bookmarkEnd w:id="367"/>
      <w:bookmarkEnd w:id="368"/>
      <w:r>
        <w:rPr>
          <w:rFonts w:hint="cs"/>
          <w:rtl/>
        </w:rPr>
        <w:t>אני חוזר לעו</w:t>
      </w:r>
      <w:r w:rsidR="00CE0A34">
        <w:rPr>
          <w:rFonts w:hint="cs"/>
          <w:rtl/>
        </w:rPr>
        <w:t xml:space="preserve">למות הקב"נים. ראש </w:t>
      </w:r>
      <w:proofErr w:type="spellStart"/>
      <w:r w:rsidR="00CE0A34">
        <w:rPr>
          <w:rFonts w:hint="cs"/>
          <w:rtl/>
        </w:rPr>
        <w:t>אט"ל</w:t>
      </w:r>
      <w:proofErr w:type="spellEnd"/>
      <w:r w:rsidR="00CE0A34">
        <w:rPr>
          <w:rFonts w:hint="cs"/>
          <w:rtl/>
        </w:rPr>
        <w:t xml:space="preserve">, שבתפקידו הקודם היה ראש מטה אכ"א ובמשך תפקידו גם הוא </w:t>
      </w:r>
      <w:bookmarkStart w:id="369" w:name="_ETM_Q1_1705724"/>
      <w:bookmarkEnd w:id="369"/>
      <w:r w:rsidR="00CE0A34">
        <w:rPr>
          <w:rFonts w:hint="cs"/>
          <w:rtl/>
        </w:rPr>
        <w:t xml:space="preserve">ריכז את התוכנית הצה"לית בנושא, הבין את הסוגיה </w:t>
      </w:r>
      <w:bookmarkStart w:id="370" w:name="_ETM_Q1_1711495"/>
      <w:bookmarkEnd w:id="370"/>
      <w:r w:rsidR="00CE0A34">
        <w:rPr>
          <w:rFonts w:hint="cs"/>
          <w:rtl/>
        </w:rPr>
        <w:t xml:space="preserve">הזאת של הקב"נים ואנחנו בתהליך סדור שמובל על ידו ומתחילים לתת לזה מענה. השלב הראשון היה למערך הלוחם </w:t>
      </w:r>
      <w:r w:rsidR="00CE0A34">
        <w:rPr>
          <w:rtl/>
        </w:rPr>
        <w:t>–</w:t>
      </w:r>
      <w:r w:rsidR="00CE0A34">
        <w:rPr>
          <w:rFonts w:hint="cs"/>
          <w:rtl/>
        </w:rPr>
        <w:t xml:space="preserve"> הוספנו </w:t>
      </w:r>
      <w:bookmarkStart w:id="371" w:name="_ETM_Q1_1724274"/>
      <w:bookmarkEnd w:id="371"/>
      <w:r w:rsidR="00CE0A34">
        <w:rPr>
          <w:rFonts w:hint="cs"/>
          <w:rtl/>
        </w:rPr>
        <w:t>15 קב"נים למערך הלוחם עם ה-</w:t>
      </w:r>
      <w:r w:rsidR="00CE0A34">
        <w:rPr>
          <w:rFonts w:hint="cs"/>
        </w:rPr>
        <w:t>SLA</w:t>
      </w:r>
      <w:r w:rsidR="00CE0A34">
        <w:rPr>
          <w:rFonts w:hint="cs"/>
          <w:rtl/>
        </w:rPr>
        <w:t xml:space="preserve"> כפי שאתם רואים בשקף: ללוחם בשירות </w:t>
      </w:r>
      <w:bookmarkStart w:id="372" w:name="_ETM_Q1_1731615"/>
      <w:bookmarkEnd w:id="372"/>
      <w:r w:rsidR="00CE0A34">
        <w:rPr>
          <w:rFonts w:hint="cs"/>
          <w:rtl/>
        </w:rPr>
        <w:t xml:space="preserve">סדיר </w:t>
      </w:r>
      <w:r w:rsidR="00F92C49">
        <w:rPr>
          <w:rFonts w:hint="cs"/>
          <w:rtl/>
        </w:rPr>
        <w:t xml:space="preserve">עד 14 ימי המתנה ולא יותר מזה; עד 21 יום ללוחם בהכשרה;. כמובן שאם מדובר במקרה של מצוקה נפשית, מה שנקרא מקרה דחוף, </w:t>
      </w:r>
      <w:bookmarkStart w:id="373" w:name="_ETM_Q1_1745832"/>
      <w:bookmarkEnd w:id="373"/>
      <w:r w:rsidR="00F92C49">
        <w:rPr>
          <w:rFonts w:hint="cs"/>
          <w:rtl/>
        </w:rPr>
        <w:t xml:space="preserve">הוא רואה קב"ן באותו יום. </w:t>
      </w:r>
    </w:p>
    <w:p w:rsidR="00F92C49" w:rsidRDefault="00F92C49" w:rsidP="00F92C49">
      <w:pPr>
        <w:rPr>
          <w:rtl/>
        </w:rPr>
      </w:pPr>
      <w:bookmarkStart w:id="374" w:name="_ETM_Q1_1751292"/>
      <w:bookmarkStart w:id="375" w:name="_ETM_Q1_1751380"/>
      <w:bookmarkEnd w:id="374"/>
      <w:bookmarkEnd w:id="375"/>
    </w:p>
    <w:p w:rsidR="00F92C49" w:rsidRDefault="00F92C49" w:rsidP="00F92C49">
      <w:pPr>
        <w:pStyle w:val="af9"/>
        <w:keepNext/>
        <w:rPr>
          <w:rtl/>
        </w:rPr>
      </w:pPr>
      <w:bookmarkStart w:id="376" w:name="ET_guest_908546_24"/>
      <w:r w:rsidRPr="00F92C49">
        <w:rPr>
          <w:rStyle w:val="TagStyle"/>
          <w:rtl/>
        </w:rPr>
        <w:t xml:space="preserve"> &lt;&lt; אורח &gt;&gt; </w:t>
      </w:r>
      <w:r>
        <w:rPr>
          <w:rtl/>
        </w:rPr>
        <w:t>אור אסתר בן דוד:</w:t>
      </w:r>
      <w:r w:rsidRPr="00F92C49">
        <w:rPr>
          <w:rStyle w:val="TagStyle"/>
          <w:rtl/>
        </w:rPr>
        <w:t xml:space="preserve"> &lt;&lt; אורח &gt;&gt;</w:t>
      </w:r>
      <w:r>
        <w:rPr>
          <w:rtl/>
        </w:rPr>
        <w:t xml:space="preserve">   </w:t>
      </w:r>
      <w:bookmarkEnd w:id="376"/>
    </w:p>
    <w:p w:rsidR="00F92C49" w:rsidRDefault="00F92C49" w:rsidP="00F92C49">
      <w:pPr>
        <w:pStyle w:val="KeepWithNext"/>
        <w:rPr>
          <w:rtl/>
        </w:rPr>
      </w:pPr>
    </w:p>
    <w:p w:rsidR="00F92C49" w:rsidRDefault="00F92C49" w:rsidP="00F92C49">
      <w:pPr>
        <w:rPr>
          <w:rtl/>
        </w:rPr>
      </w:pPr>
      <w:r>
        <w:rPr>
          <w:rFonts w:hint="cs"/>
          <w:rtl/>
        </w:rPr>
        <w:t xml:space="preserve">כמה קב"נים יש </w:t>
      </w:r>
      <w:bookmarkStart w:id="377" w:name="_ETM_Q1_1751441"/>
      <w:bookmarkEnd w:id="377"/>
      <w:r>
        <w:rPr>
          <w:rFonts w:hint="cs"/>
          <w:rtl/>
        </w:rPr>
        <w:t>היום בצבא?</w:t>
      </w:r>
    </w:p>
    <w:p w:rsidR="00F92C49" w:rsidRDefault="00F92C49" w:rsidP="00F92C49">
      <w:pPr>
        <w:rPr>
          <w:rtl/>
        </w:rPr>
      </w:pPr>
    </w:p>
    <w:p w:rsidR="00F92C49" w:rsidRDefault="00F92C49" w:rsidP="00F92C49">
      <w:pPr>
        <w:pStyle w:val="af9"/>
        <w:keepNext/>
        <w:rPr>
          <w:rtl/>
          <w:lang w:eastAsia="he-IL"/>
        </w:rPr>
      </w:pPr>
      <w:r w:rsidRPr="00B31C1B">
        <w:rPr>
          <w:rStyle w:val="TagStyle"/>
          <w:rtl/>
        </w:rPr>
        <w:t xml:space="preserve">&lt;&lt;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p>
    <w:p w:rsidR="00F92C49" w:rsidRDefault="00F92C49" w:rsidP="00F92C49">
      <w:pPr>
        <w:pStyle w:val="KeepWithNext"/>
        <w:rPr>
          <w:rtl/>
        </w:rPr>
      </w:pPr>
    </w:p>
    <w:p w:rsidR="00F92C49" w:rsidRDefault="00F92C49" w:rsidP="00F92C49">
      <w:pPr>
        <w:rPr>
          <w:rtl/>
        </w:rPr>
      </w:pPr>
      <w:r>
        <w:rPr>
          <w:rFonts w:hint="cs"/>
          <w:rtl/>
        </w:rPr>
        <w:t xml:space="preserve">בסביבות 270. </w:t>
      </w:r>
    </w:p>
    <w:p w:rsidR="00F92C49" w:rsidRDefault="00F92C49" w:rsidP="00F92C49">
      <w:pPr>
        <w:rPr>
          <w:rtl/>
        </w:rPr>
      </w:pPr>
    </w:p>
    <w:p w:rsidR="00F92C49" w:rsidRDefault="00F92C49" w:rsidP="00F92C49">
      <w:pPr>
        <w:pStyle w:val="af9"/>
        <w:keepNext/>
        <w:rPr>
          <w:rtl/>
        </w:rPr>
      </w:pPr>
      <w:bookmarkStart w:id="378" w:name="ET_guest_908546_26"/>
      <w:r w:rsidRPr="00F92C49">
        <w:rPr>
          <w:rStyle w:val="TagStyle"/>
          <w:rtl/>
        </w:rPr>
        <w:t xml:space="preserve"> &lt;&lt; אורח &gt;&gt; </w:t>
      </w:r>
      <w:r>
        <w:rPr>
          <w:rtl/>
        </w:rPr>
        <w:t>אור אסתר בן דוד:</w:t>
      </w:r>
      <w:r w:rsidRPr="00F92C49">
        <w:rPr>
          <w:rStyle w:val="TagStyle"/>
          <w:rtl/>
        </w:rPr>
        <w:t xml:space="preserve"> &lt;&lt; אורח &gt;&gt;</w:t>
      </w:r>
      <w:r>
        <w:rPr>
          <w:rtl/>
        </w:rPr>
        <w:t xml:space="preserve">   </w:t>
      </w:r>
      <w:bookmarkEnd w:id="378"/>
    </w:p>
    <w:p w:rsidR="00F92C49" w:rsidRDefault="00F92C49" w:rsidP="00F92C49">
      <w:pPr>
        <w:pStyle w:val="KeepWithNext"/>
        <w:rPr>
          <w:rtl/>
        </w:rPr>
      </w:pPr>
    </w:p>
    <w:p w:rsidR="00F92C49" w:rsidRDefault="00F92C49" w:rsidP="00F92C49">
      <w:pPr>
        <w:rPr>
          <w:rtl/>
        </w:rPr>
      </w:pPr>
      <w:r>
        <w:rPr>
          <w:rFonts w:hint="cs"/>
          <w:rtl/>
        </w:rPr>
        <w:t>וכמה פסיכיאטרים?</w:t>
      </w:r>
    </w:p>
    <w:p w:rsidR="00F92C49" w:rsidRDefault="00F92C49" w:rsidP="00F92C49">
      <w:pPr>
        <w:rPr>
          <w:rtl/>
        </w:rPr>
      </w:pPr>
      <w:bookmarkStart w:id="379" w:name="_ETM_Q1_1768224"/>
      <w:bookmarkStart w:id="380" w:name="_ETM_Q1_1768330"/>
      <w:bookmarkEnd w:id="379"/>
      <w:bookmarkEnd w:id="380"/>
    </w:p>
    <w:p w:rsidR="00F92C49" w:rsidRDefault="00F92C49" w:rsidP="00F92C49">
      <w:pPr>
        <w:pStyle w:val="af6"/>
        <w:keepNext/>
        <w:rPr>
          <w:rtl/>
        </w:rPr>
      </w:pPr>
      <w:bookmarkStart w:id="381" w:name="ET_yor_4574_27"/>
      <w:r w:rsidRPr="00F92C49">
        <w:rPr>
          <w:rStyle w:val="TagStyle"/>
          <w:rtl/>
        </w:rPr>
        <w:t xml:space="preserve"> &lt;&lt; יור &gt;&gt; </w:t>
      </w:r>
      <w:r>
        <w:rPr>
          <w:rtl/>
        </w:rPr>
        <w:t>היו"ר יולי יואל אדלשטיין:</w:t>
      </w:r>
      <w:r w:rsidRPr="00F92C49">
        <w:rPr>
          <w:rStyle w:val="TagStyle"/>
          <w:rtl/>
        </w:rPr>
        <w:t xml:space="preserve"> &lt;&lt; יור &gt;&gt;</w:t>
      </w:r>
      <w:r>
        <w:rPr>
          <w:rtl/>
        </w:rPr>
        <w:t xml:space="preserve">   </w:t>
      </w:r>
      <w:bookmarkEnd w:id="381"/>
    </w:p>
    <w:p w:rsidR="00F92C49" w:rsidRDefault="00F92C49" w:rsidP="00F92C49">
      <w:pPr>
        <w:pStyle w:val="KeepWithNext"/>
        <w:rPr>
          <w:rtl/>
          <w:lang w:eastAsia="he-IL"/>
        </w:rPr>
      </w:pPr>
    </w:p>
    <w:p w:rsidR="00F92C49" w:rsidRDefault="00F92C49" w:rsidP="00F92C49">
      <w:pPr>
        <w:rPr>
          <w:rtl/>
          <w:lang w:eastAsia="he-IL"/>
        </w:rPr>
      </w:pPr>
      <w:r>
        <w:rPr>
          <w:rFonts w:hint="cs"/>
          <w:rtl/>
          <w:lang w:eastAsia="he-IL"/>
        </w:rPr>
        <w:t xml:space="preserve">אנחנו מאפשרים לחברי הכנסת לשאול </w:t>
      </w:r>
      <w:bookmarkStart w:id="382" w:name="_ETM_Q1_1769014"/>
      <w:bookmarkEnd w:id="382"/>
      <w:r>
        <w:rPr>
          <w:rFonts w:hint="cs"/>
          <w:rtl/>
          <w:lang w:eastAsia="he-IL"/>
        </w:rPr>
        <w:t xml:space="preserve">תוך כדי ורק אחר כך המוזמנים יוכלו להתייחס. </w:t>
      </w:r>
      <w:bookmarkStart w:id="383" w:name="_ETM_Q1_1778900"/>
      <w:bookmarkEnd w:id="383"/>
    </w:p>
    <w:p w:rsidR="00F92C49" w:rsidRDefault="00F92C49" w:rsidP="00F92C49">
      <w:pPr>
        <w:rPr>
          <w:rtl/>
          <w:lang w:eastAsia="he-IL"/>
        </w:rPr>
      </w:pPr>
      <w:bookmarkStart w:id="384" w:name="_ETM_Q1_1778967"/>
      <w:bookmarkStart w:id="385" w:name="_ETM_Q1_1781443"/>
      <w:bookmarkEnd w:id="384"/>
      <w:bookmarkEnd w:id="385"/>
    </w:p>
    <w:p w:rsidR="00F92C49" w:rsidRDefault="00F92C49" w:rsidP="00F92C49">
      <w:pPr>
        <w:pStyle w:val="af9"/>
        <w:keepNext/>
        <w:rPr>
          <w:rtl/>
          <w:lang w:eastAsia="he-IL"/>
        </w:rPr>
      </w:pPr>
      <w:bookmarkStart w:id="386" w:name="ET_guest_890826_28"/>
      <w:r w:rsidRPr="00F92C49">
        <w:rPr>
          <w:rStyle w:val="TagStyle"/>
          <w:rtl/>
        </w:rPr>
        <w:t xml:space="preserve"> &lt;&lt; אורח &gt;&gt; </w:t>
      </w:r>
      <w:r>
        <w:rPr>
          <w:rtl/>
          <w:lang w:eastAsia="he-IL"/>
        </w:rPr>
        <w:t>תא"ל יורם כנפו:</w:t>
      </w:r>
      <w:r w:rsidRPr="00F92C49">
        <w:rPr>
          <w:rStyle w:val="TagStyle"/>
          <w:rtl/>
        </w:rPr>
        <w:t xml:space="preserve"> &lt;&lt; אורח &gt;&gt;</w:t>
      </w:r>
      <w:r>
        <w:rPr>
          <w:rtl/>
          <w:lang w:eastAsia="he-IL"/>
        </w:rPr>
        <w:t xml:space="preserve">   </w:t>
      </w:r>
      <w:bookmarkEnd w:id="386"/>
    </w:p>
    <w:p w:rsidR="00F92C49" w:rsidRDefault="00F92C49" w:rsidP="00F92C49">
      <w:pPr>
        <w:pStyle w:val="KeepWithNext"/>
        <w:rPr>
          <w:rtl/>
          <w:lang w:eastAsia="he-IL"/>
        </w:rPr>
      </w:pPr>
    </w:p>
    <w:p w:rsidR="00F92C49" w:rsidRDefault="00F92C49" w:rsidP="00F92C49">
      <w:pPr>
        <w:rPr>
          <w:rtl/>
          <w:lang w:eastAsia="he-IL"/>
        </w:rPr>
      </w:pPr>
      <w:bookmarkStart w:id="387" w:name="_ETM_Q1_1781950"/>
      <w:bookmarkStart w:id="388" w:name="_ETM_Q1_1782003"/>
      <w:bookmarkEnd w:id="387"/>
      <w:bookmarkEnd w:id="388"/>
      <w:r>
        <w:rPr>
          <w:rFonts w:hint="cs"/>
          <w:rtl/>
          <w:lang w:eastAsia="he-IL"/>
        </w:rPr>
        <w:t xml:space="preserve">הסוגיה השנייה </w:t>
      </w:r>
      <w:bookmarkStart w:id="389" w:name="_ETM_Q1_1779685"/>
      <w:bookmarkEnd w:id="389"/>
      <w:r>
        <w:rPr>
          <w:rFonts w:hint="cs"/>
          <w:rtl/>
          <w:lang w:eastAsia="he-IL"/>
        </w:rPr>
        <w:t xml:space="preserve">היא לשכות הגיוס. אנחנו מטפלים במאות אלפים, השנתון שהוא פוטנציאל לגיוס לצה"ל מונה כ-100,000 איש. </w:t>
      </w:r>
      <w:bookmarkStart w:id="390" w:name="_ETM_Q1_1798539"/>
      <w:bookmarkEnd w:id="390"/>
      <w:r>
        <w:rPr>
          <w:rFonts w:hint="cs"/>
          <w:rtl/>
          <w:lang w:eastAsia="he-IL"/>
        </w:rPr>
        <w:t xml:space="preserve">יש לנו שלושה שנתונים כאלה שאנחנו מנהלים אותם בו זמנית, גם החבר'ה מכיתה י"א שעושים צו ראשון, החבר'ה מכיתה </w:t>
      </w:r>
      <w:bookmarkStart w:id="391" w:name="_ETM_Q1_1807450"/>
      <w:bookmarkEnd w:id="391"/>
      <w:r>
        <w:rPr>
          <w:rFonts w:hint="cs"/>
          <w:rtl/>
          <w:lang w:eastAsia="he-IL"/>
        </w:rPr>
        <w:t xml:space="preserve">י"ב שנמצאים בתהליכי המיון וכמובן החבר'ה שסיימו י"ב וממתינים לקראת </w:t>
      </w:r>
      <w:bookmarkStart w:id="392" w:name="_ETM_Q1_1815447"/>
      <w:bookmarkEnd w:id="392"/>
      <w:r>
        <w:rPr>
          <w:rFonts w:hint="cs"/>
          <w:rtl/>
          <w:lang w:eastAsia="he-IL"/>
        </w:rPr>
        <w:t xml:space="preserve">גיוס. הבנו שהסיפור הזה של לשכות הגיוס הוא נקודה שבה אנחנו צריכים להקטין משמעותית את זמן ההמתנה שלהם, כי בזמן </w:t>
      </w:r>
      <w:bookmarkStart w:id="393" w:name="_ETM_Q1_1823626"/>
      <w:bookmarkEnd w:id="393"/>
      <w:r>
        <w:rPr>
          <w:rFonts w:hint="cs"/>
          <w:rtl/>
          <w:lang w:eastAsia="he-IL"/>
        </w:rPr>
        <w:t xml:space="preserve">שהם ממתינים לראות קב"ן אנחנו עדיין לא סגרנו את הפרופיל </w:t>
      </w:r>
      <w:bookmarkStart w:id="394" w:name="_ETM_Q1_1827083"/>
      <w:bookmarkEnd w:id="394"/>
      <w:r>
        <w:rPr>
          <w:rFonts w:hint="cs"/>
          <w:rtl/>
          <w:lang w:eastAsia="he-IL"/>
        </w:rPr>
        <w:t xml:space="preserve">שלהם ועדיין לא קבענו את כשירותם לגיוס. לכן כאן שמנו </w:t>
      </w:r>
      <w:r>
        <w:rPr>
          <w:rFonts w:hint="cs"/>
          <w:lang w:eastAsia="he-IL"/>
        </w:rPr>
        <w:t>SLA</w:t>
      </w:r>
      <w:r>
        <w:rPr>
          <w:rFonts w:hint="cs"/>
          <w:rtl/>
          <w:lang w:eastAsia="he-IL"/>
        </w:rPr>
        <w:t xml:space="preserve"> של דאגה לשלושה חודשים. גובשה </w:t>
      </w:r>
      <w:proofErr w:type="spellStart"/>
      <w:r>
        <w:rPr>
          <w:rFonts w:hint="cs"/>
          <w:rtl/>
          <w:lang w:eastAsia="he-IL"/>
        </w:rPr>
        <w:t>תוכנית</w:t>
      </w:r>
      <w:proofErr w:type="spellEnd"/>
      <w:r>
        <w:rPr>
          <w:rFonts w:hint="cs"/>
          <w:rtl/>
          <w:lang w:eastAsia="he-IL"/>
        </w:rPr>
        <w:t xml:space="preserve"> על-ידי מ</w:t>
      </w:r>
      <w:bookmarkStart w:id="395" w:name="_ETM_Q1_1838514"/>
      <w:bookmarkEnd w:id="395"/>
      <w:r>
        <w:rPr>
          <w:rFonts w:hint="cs"/>
          <w:rtl/>
          <w:lang w:eastAsia="he-IL"/>
        </w:rPr>
        <w:t>חלקת בריאות הנפש של צה"ל שמאפשרת את הדבר הז</w:t>
      </w:r>
      <w:bookmarkStart w:id="396" w:name="_ETM_Q1_1842315"/>
      <w:bookmarkEnd w:id="396"/>
      <w:r>
        <w:rPr>
          <w:rFonts w:hint="cs"/>
          <w:rtl/>
          <w:lang w:eastAsia="he-IL"/>
        </w:rPr>
        <w:t xml:space="preserve">ה ומסתכלת על כל הלשכות כולן ביחד באופן רשתי ומנהלת </w:t>
      </w:r>
      <w:bookmarkStart w:id="397" w:name="_ETM_Q1_1851429"/>
      <w:bookmarkEnd w:id="397"/>
      <w:r>
        <w:rPr>
          <w:rFonts w:hint="cs"/>
          <w:rtl/>
          <w:lang w:eastAsia="he-IL"/>
        </w:rPr>
        <w:t xml:space="preserve">את זה בצורה נכונה ויודעת </w:t>
      </w:r>
      <w:proofErr w:type="spellStart"/>
      <w:r>
        <w:rPr>
          <w:rFonts w:hint="cs"/>
          <w:rtl/>
          <w:lang w:eastAsia="he-IL"/>
        </w:rPr>
        <w:t>לתעדף</w:t>
      </w:r>
      <w:proofErr w:type="spellEnd"/>
      <w:r>
        <w:rPr>
          <w:rFonts w:hint="cs"/>
          <w:rtl/>
          <w:lang w:eastAsia="he-IL"/>
        </w:rPr>
        <w:t xml:space="preserve"> את התורים ולתת </w:t>
      </w:r>
      <w:bookmarkStart w:id="398" w:name="_ETM_Q1_1852422"/>
      <w:bookmarkEnd w:id="398"/>
      <w:r>
        <w:rPr>
          <w:rFonts w:hint="cs"/>
          <w:rtl/>
          <w:lang w:eastAsia="he-IL"/>
        </w:rPr>
        <w:t xml:space="preserve">מענה שמבוסס על בדיקות מרחוק. אנחנו על המסילה בתוך התהליך </w:t>
      </w:r>
      <w:bookmarkStart w:id="399" w:name="_ETM_Q1_1859488"/>
      <w:bookmarkEnd w:id="399"/>
      <w:r>
        <w:rPr>
          <w:rFonts w:hint="cs"/>
          <w:rtl/>
          <w:lang w:eastAsia="he-IL"/>
        </w:rPr>
        <w:t xml:space="preserve">הזה ויצאנו </w:t>
      </w:r>
      <w:proofErr w:type="spellStart"/>
      <w:r>
        <w:rPr>
          <w:rFonts w:hint="cs"/>
          <w:rtl/>
          <w:lang w:eastAsia="he-IL"/>
        </w:rPr>
        <w:t>איתו</w:t>
      </w:r>
      <w:proofErr w:type="spellEnd"/>
      <w:r>
        <w:rPr>
          <w:rFonts w:hint="cs"/>
          <w:rtl/>
          <w:lang w:eastAsia="he-IL"/>
        </w:rPr>
        <w:t xml:space="preserve"> לדרך. בימים אלה אנחנו בוחנים פרויקט שמובל </w:t>
      </w:r>
      <w:bookmarkStart w:id="400" w:name="_ETM_Q1_1870014"/>
      <w:bookmarkEnd w:id="400"/>
      <w:proofErr w:type="spellStart"/>
      <w:r>
        <w:rPr>
          <w:rFonts w:hint="cs"/>
          <w:rtl/>
          <w:lang w:eastAsia="he-IL"/>
        </w:rPr>
        <w:t>באט"ל</w:t>
      </w:r>
      <w:proofErr w:type="spellEnd"/>
      <w:r>
        <w:rPr>
          <w:rFonts w:hint="cs"/>
          <w:rtl/>
          <w:lang w:eastAsia="he-IL"/>
        </w:rPr>
        <w:t xml:space="preserve">, בוחנים את המענה ליחידות העורפיות. כמובן שכל אחת התוכניות </w:t>
      </w:r>
      <w:bookmarkStart w:id="401" w:name="_ETM_Q1_1872127"/>
      <w:bookmarkEnd w:id="401"/>
      <w:r>
        <w:rPr>
          <w:rFonts w:hint="cs"/>
          <w:rtl/>
          <w:lang w:eastAsia="he-IL"/>
        </w:rPr>
        <w:t xml:space="preserve">האלה גוררת אחריה תקנים, משאבים שנדרשים בהתאמה וצה"ל שם </w:t>
      </w:r>
      <w:bookmarkStart w:id="402" w:name="_ETM_Q1_1881942"/>
      <w:bookmarkEnd w:id="402"/>
      <w:r>
        <w:rPr>
          <w:rFonts w:hint="cs"/>
          <w:rtl/>
          <w:lang w:eastAsia="he-IL"/>
        </w:rPr>
        <w:t xml:space="preserve">את זה לעצמו כיעד לטיפול, לא רק במסגרת התוכנית לצמצום </w:t>
      </w:r>
      <w:bookmarkStart w:id="403" w:name="_ETM_Q1_1888722"/>
      <w:bookmarkEnd w:id="403"/>
      <w:r>
        <w:rPr>
          <w:rFonts w:hint="cs"/>
          <w:rtl/>
          <w:lang w:eastAsia="he-IL"/>
        </w:rPr>
        <w:t xml:space="preserve"> מקרי האובדנות, אלא ככלל. אנחנו מבינים שסוגיית החוסן של </w:t>
      </w:r>
      <w:bookmarkStart w:id="404" w:name="_ETM_Q1_1894338"/>
      <w:bookmarkEnd w:id="404"/>
      <w:r>
        <w:rPr>
          <w:rFonts w:hint="cs"/>
          <w:rtl/>
          <w:lang w:eastAsia="he-IL"/>
        </w:rPr>
        <w:t xml:space="preserve">הלוחמים, של המתגייסים, היא סוגיה שצריכה לקבל תמיכה וסיוע </w:t>
      </w:r>
      <w:bookmarkStart w:id="405" w:name="_ETM_Q1_1898865"/>
      <w:bookmarkEnd w:id="405"/>
      <w:r>
        <w:rPr>
          <w:rFonts w:hint="cs"/>
          <w:rtl/>
          <w:lang w:eastAsia="he-IL"/>
        </w:rPr>
        <w:t xml:space="preserve">ולכן זה עניין שאנחנו צריכים לטפל בו. </w:t>
      </w:r>
      <w:bookmarkStart w:id="406" w:name="_ETM_Q1_1902110"/>
      <w:bookmarkEnd w:id="406"/>
    </w:p>
    <w:p w:rsidR="00F92C49" w:rsidRDefault="00F92C49" w:rsidP="00F92C49">
      <w:pPr>
        <w:rPr>
          <w:rtl/>
          <w:lang w:eastAsia="he-IL"/>
        </w:rPr>
      </w:pPr>
      <w:bookmarkStart w:id="407" w:name="_ETM_Q1_1902209"/>
      <w:bookmarkEnd w:id="407"/>
    </w:p>
    <w:p w:rsidR="00F92C49" w:rsidRDefault="00F92C49" w:rsidP="006D3246">
      <w:pPr>
        <w:rPr>
          <w:rtl/>
          <w:lang w:eastAsia="he-IL"/>
        </w:rPr>
      </w:pPr>
      <w:bookmarkStart w:id="408" w:name="_ETM_Q1_1902286"/>
      <w:bookmarkStart w:id="409" w:name="_ETM_Q1_1902354"/>
      <w:bookmarkEnd w:id="408"/>
      <w:bookmarkEnd w:id="409"/>
      <w:r>
        <w:rPr>
          <w:rFonts w:hint="cs"/>
          <w:rtl/>
          <w:lang w:eastAsia="he-IL"/>
        </w:rPr>
        <w:t xml:space="preserve">גיבשנו </w:t>
      </w:r>
      <w:bookmarkStart w:id="410" w:name="_ETM_Q1_1907823"/>
      <w:bookmarkEnd w:id="410"/>
      <w:r>
        <w:rPr>
          <w:rFonts w:hint="cs"/>
          <w:rtl/>
          <w:lang w:eastAsia="he-IL"/>
        </w:rPr>
        <w:t xml:space="preserve">בצה"ל נוהל מציל חיים. יש שני </w:t>
      </w:r>
      <w:proofErr w:type="spellStart"/>
      <w:r>
        <w:rPr>
          <w:rFonts w:hint="cs"/>
          <w:rtl/>
          <w:lang w:eastAsia="he-IL"/>
        </w:rPr>
        <w:t>נוהלים</w:t>
      </w:r>
      <w:proofErr w:type="spellEnd"/>
      <w:r>
        <w:rPr>
          <w:rFonts w:hint="cs"/>
          <w:rtl/>
          <w:lang w:eastAsia="he-IL"/>
        </w:rPr>
        <w:t xml:space="preserve"> </w:t>
      </w:r>
      <w:r>
        <w:rPr>
          <w:rtl/>
          <w:lang w:eastAsia="he-IL"/>
        </w:rPr>
        <w:t>–</w:t>
      </w:r>
      <w:r>
        <w:rPr>
          <w:rFonts w:hint="cs"/>
          <w:rtl/>
          <w:lang w:eastAsia="he-IL"/>
        </w:rPr>
        <w:t xml:space="preserve"> הנוהל המפורסם יותר הוא נוהל השגחה. זה נוהל </w:t>
      </w:r>
      <w:r w:rsidR="006D3246">
        <w:rPr>
          <w:rFonts w:hint="cs"/>
          <w:rtl/>
          <w:lang w:eastAsia="he-IL"/>
        </w:rPr>
        <w:t xml:space="preserve">לפיו </w:t>
      </w:r>
      <w:r>
        <w:rPr>
          <w:rFonts w:hint="cs"/>
          <w:rtl/>
          <w:lang w:eastAsia="he-IL"/>
        </w:rPr>
        <w:t>הקב"ן שרואה א</w:t>
      </w:r>
      <w:bookmarkStart w:id="411" w:name="_ETM_Q1_1917548"/>
      <w:bookmarkEnd w:id="411"/>
      <w:r>
        <w:rPr>
          <w:rFonts w:hint="cs"/>
          <w:rtl/>
          <w:lang w:eastAsia="he-IL"/>
        </w:rPr>
        <w:t xml:space="preserve">ת אחד מחיילי צה"ל </w:t>
      </w:r>
      <w:r w:rsidR="006D3246">
        <w:rPr>
          <w:rFonts w:hint="cs"/>
          <w:rtl/>
          <w:lang w:eastAsia="he-IL"/>
        </w:rPr>
        <w:t>ו</w:t>
      </w:r>
      <w:r>
        <w:rPr>
          <w:rFonts w:hint="cs"/>
          <w:rtl/>
          <w:lang w:eastAsia="he-IL"/>
        </w:rPr>
        <w:t xml:space="preserve">מחליט שהוא נמצא </w:t>
      </w:r>
      <w:r w:rsidR="006D3246">
        <w:rPr>
          <w:rFonts w:hint="cs"/>
          <w:rtl/>
          <w:lang w:eastAsia="he-IL"/>
        </w:rPr>
        <w:t xml:space="preserve">במצב שהוא עלול </w:t>
      </w:r>
      <w:bookmarkStart w:id="412" w:name="_ETM_Q1_1923791"/>
      <w:bookmarkEnd w:id="412"/>
      <w:r w:rsidR="006D3246">
        <w:rPr>
          <w:rFonts w:hint="cs"/>
          <w:rtl/>
          <w:lang w:eastAsia="he-IL"/>
        </w:rPr>
        <w:t xml:space="preserve">לפגוע בעצמו, מכניס אותו לנוהל השגחה. כמובן שמאותו רגע </w:t>
      </w:r>
      <w:bookmarkStart w:id="413" w:name="_ETM_Q1_1925325"/>
      <w:bookmarkEnd w:id="413"/>
      <w:r w:rsidR="006D3246">
        <w:rPr>
          <w:rFonts w:hint="cs"/>
          <w:rtl/>
          <w:lang w:eastAsia="he-IL"/>
        </w:rPr>
        <w:t>נצמד אליו מישהו ועד שהוא לא מגיע לפסיכיאטר או למיון פסיכ</w:t>
      </w:r>
      <w:r w:rsidR="0000082F">
        <w:rPr>
          <w:rFonts w:hint="cs"/>
          <w:rtl/>
          <w:lang w:eastAsia="he-IL"/>
        </w:rPr>
        <w:t>י</w:t>
      </w:r>
      <w:r w:rsidR="006D3246">
        <w:rPr>
          <w:rFonts w:hint="cs"/>
          <w:rtl/>
          <w:lang w:eastAsia="he-IL"/>
        </w:rPr>
        <w:t xml:space="preserve">אטרי או למה שנקבע על-ידי הקב"ן אנחנו </w:t>
      </w:r>
      <w:bookmarkStart w:id="414" w:name="_ETM_Q1_1932683"/>
      <w:bookmarkEnd w:id="414"/>
      <w:r w:rsidR="006D3246">
        <w:rPr>
          <w:rFonts w:hint="cs"/>
          <w:rtl/>
          <w:lang w:eastAsia="he-IL"/>
        </w:rPr>
        <w:t xml:space="preserve">לא עוזבים אותו לרגע; הנוהל השני הוא נוהל "שעת הזהב"  </w:t>
      </w:r>
      <w:r w:rsidR="006D3246">
        <w:rPr>
          <w:rtl/>
          <w:lang w:eastAsia="he-IL"/>
        </w:rPr>
        <w:t>–</w:t>
      </w:r>
      <w:r w:rsidR="006D3246">
        <w:rPr>
          <w:rFonts w:hint="cs"/>
          <w:rtl/>
          <w:lang w:eastAsia="he-IL"/>
        </w:rPr>
        <w:t xml:space="preserve"> זה נקרא "חייל חסר ביחידה". </w:t>
      </w:r>
      <w:bookmarkStart w:id="415" w:name="_ETM_Q1_1943582"/>
      <w:bookmarkEnd w:id="415"/>
      <w:r w:rsidR="006D3246">
        <w:rPr>
          <w:rFonts w:hint="cs"/>
          <w:rtl/>
          <w:lang w:eastAsia="he-IL"/>
        </w:rPr>
        <w:t xml:space="preserve">אם יש לנו חייל שפתאום נעלם לנו, אנחנו מכריזים על נוהל "חייל חסר ביחידה". אנחנו דורכים את המערכת כולה, </w:t>
      </w:r>
      <w:bookmarkStart w:id="416" w:name="_ETM_Q1_1950982"/>
      <w:bookmarkEnd w:id="416"/>
      <w:r w:rsidR="006D3246">
        <w:rPr>
          <w:rFonts w:hint="cs"/>
          <w:rtl/>
          <w:lang w:eastAsia="he-IL"/>
        </w:rPr>
        <w:t xml:space="preserve">מפעילים את מצ"ח, מפעילים את משטרת ישראל, מפעילים את חיל האוויר, מסוקים, כל מה שצה"ל יודע לעשות על מנת למצוא </w:t>
      </w:r>
      <w:bookmarkStart w:id="417" w:name="_ETM_Q1_1959632"/>
      <w:bookmarkEnd w:id="417"/>
      <w:r w:rsidR="006D3246">
        <w:rPr>
          <w:rFonts w:hint="cs"/>
          <w:rtl/>
          <w:lang w:eastAsia="he-IL"/>
        </w:rPr>
        <w:t>את החייל. מהרגע שהכרזנו על הנוהל הזה הוא מגיע בחשיפה</w:t>
      </w:r>
      <w:bookmarkStart w:id="418" w:name="_ETM_Q1_1970370"/>
      <w:bookmarkEnd w:id="418"/>
      <w:r w:rsidR="006D3246">
        <w:rPr>
          <w:rFonts w:hint="cs"/>
          <w:rtl/>
          <w:lang w:eastAsia="he-IL"/>
        </w:rPr>
        <w:t xml:space="preserve"> יותר גדולה למפקדי צה"ל. לא כל מי שאנחנו מוצאים אותו </w:t>
      </w:r>
      <w:bookmarkStart w:id="419" w:name="_ETM_Q1_1975563"/>
      <w:bookmarkEnd w:id="419"/>
      <w:r w:rsidR="006D3246">
        <w:rPr>
          <w:rFonts w:hint="cs"/>
          <w:rtl/>
          <w:lang w:eastAsia="he-IL"/>
        </w:rPr>
        <w:t xml:space="preserve">הוא בסוף נעדר כי הוא היה במצוקה נפשית. חלקם אנחנו </w:t>
      </w:r>
      <w:bookmarkStart w:id="420" w:name="_ETM_Q1_1978448"/>
      <w:bookmarkEnd w:id="420"/>
      <w:r w:rsidR="006D3246">
        <w:rPr>
          <w:rFonts w:hint="cs"/>
          <w:rtl/>
          <w:lang w:eastAsia="he-IL"/>
        </w:rPr>
        <w:t xml:space="preserve">מוצאים אותם כי הם פשוט נעדרו מהיחידה, אבל יש </w:t>
      </w:r>
      <w:bookmarkStart w:id="421" w:name="_ETM_Q1_1983584"/>
      <w:bookmarkEnd w:id="421"/>
      <w:r w:rsidR="006D3246">
        <w:rPr>
          <w:rFonts w:hint="cs"/>
          <w:rtl/>
          <w:lang w:eastAsia="he-IL"/>
        </w:rPr>
        <w:t>גם כאלה שכשאנחנו מגיעים אליהם הם במצוקה נפשית. האם לומ</w:t>
      </w:r>
      <w:bookmarkStart w:id="422" w:name="_ETM_Q1_1986313"/>
      <w:bookmarkEnd w:id="422"/>
      <w:r w:rsidR="006D3246">
        <w:rPr>
          <w:rFonts w:hint="cs"/>
          <w:rtl/>
          <w:lang w:eastAsia="he-IL"/>
        </w:rPr>
        <w:t xml:space="preserve">ר לכם שהם היו במצוקה נפשית כזאת שבעוד רגע היו שולחים יד בנפשם? אנחנו לא יודעים להגיד את </w:t>
      </w:r>
      <w:bookmarkStart w:id="423" w:name="_ETM_Q1_1991023"/>
      <w:bookmarkEnd w:id="423"/>
      <w:r w:rsidR="006D3246">
        <w:rPr>
          <w:rFonts w:hint="cs"/>
          <w:rtl/>
          <w:lang w:eastAsia="he-IL"/>
        </w:rPr>
        <w:t xml:space="preserve">זה, אבל אנחנו מגיעים אליהם, אוחזים בהם ומחזירים אותם אלינו ומטפלים בהם. </w:t>
      </w:r>
    </w:p>
    <w:p w:rsidR="006D3246" w:rsidRDefault="006D3246" w:rsidP="006D3246">
      <w:pPr>
        <w:rPr>
          <w:rtl/>
          <w:lang w:eastAsia="he-IL"/>
        </w:rPr>
      </w:pPr>
      <w:bookmarkStart w:id="424" w:name="_ETM_Q1_1996558"/>
      <w:bookmarkStart w:id="425" w:name="_ETM_Q1_1996652"/>
      <w:bookmarkEnd w:id="424"/>
      <w:bookmarkEnd w:id="425"/>
    </w:p>
    <w:p w:rsidR="006D3246" w:rsidRDefault="006D3246" w:rsidP="006D3246">
      <w:pPr>
        <w:rPr>
          <w:rtl/>
          <w:lang w:eastAsia="he-IL"/>
        </w:rPr>
      </w:pPr>
      <w:bookmarkStart w:id="426" w:name="_ETM_Q1_1996750"/>
      <w:bookmarkStart w:id="427" w:name="_ETM_Q1_1996857"/>
      <w:bookmarkEnd w:id="426"/>
      <w:bookmarkEnd w:id="427"/>
      <w:r>
        <w:rPr>
          <w:rFonts w:hint="cs"/>
          <w:rtl/>
          <w:lang w:eastAsia="he-IL"/>
        </w:rPr>
        <w:t xml:space="preserve">הוספנו אינדיקציה שנקראת אינדיקציית מעקב </w:t>
      </w:r>
      <w:proofErr w:type="spellStart"/>
      <w:r>
        <w:rPr>
          <w:rFonts w:hint="cs"/>
          <w:rtl/>
          <w:lang w:eastAsia="he-IL"/>
        </w:rPr>
        <w:t>ברה"ני</w:t>
      </w:r>
      <w:proofErr w:type="spellEnd"/>
      <w:r>
        <w:rPr>
          <w:rFonts w:hint="cs"/>
          <w:rtl/>
          <w:lang w:eastAsia="he-IL"/>
        </w:rPr>
        <w:t xml:space="preserve">, מעקב </w:t>
      </w:r>
      <w:proofErr w:type="spellStart"/>
      <w:r>
        <w:rPr>
          <w:rFonts w:hint="cs"/>
          <w:rtl/>
          <w:lang w:eastAsia="he-IL"/>
        </w:rPr>
        <w:t>ברה"ני</w:t>
      </w:r>
      <w:proofErr w:type="spellEnd"/>
      <w:r>
        <w:rPr>
          <w:rFonts w:hint="cs"/>
          <w:rtl/>
          <w:lang w:eastAsia="he-IL"/>
        </w:rPr>
        <w:t xml:space="preserve"> </w:t>
      </w:r>
      <w:bookmarkStart w:id="428" w:name="_ETM_Q1_2002001"/>
      <w:bookmarkEnd w:id="428"/>
      <w:r>
        <w:rPr>
          <w:rFonts w:hint="cs"/>
          <w:rtl/>
          <w:lang w:eastAsia="he-IL"/>
        </w:rPr>
        <w:t xml:space="preserve">יזום. זו אינדיקציה שהמפקד אמור לדעת על הפקוד שלו, עם </w:t>
      </w:r>
      <w:bookmarkStart w:id="429" w:name="_ETM_Q1_2008917"/>
      <w:bookmarkEnd w:id="429"/>
      <w:r>
        <w:rPr>
          <w:rFonts w:hint="cs"/>
          <w:rtl/>
          <w:lang w:eastAsia="he-IL"/>
        </w:rPr>
        <w:t xml:space="preserve">החיסיון הרפואי המתאים ולא מעבר לזה, זולת </w:t>
      </w:r>
      <w:bookmarkStart w:id="430" w:name="_ETM_Q1_2015475"/>
      <w:bookmarkEnd w:id="430"/>
      <w:r>
        <w:rPr>
          <w:rFonts w:hint="cs"/>
          <w:rtl/>
          <w:lang w:eastAsia="he-IL"/>
        </w:rPr>
        <w:t xml:space="preserve">העובדה שאנחנו יודעים שהוא צריך להיות מטופל באופן עקבי, </w:t>
      </w:r>
      <w:bookmarkStart w:id="431" w:name="_ETM_Q1_2017566"/>
      <w:bookmarkEnd w:id="431"/>
      <w:r>
        <w:rPr>
          <w:rFonts w:hint="cs"/>
          <w:rtl/>
          <w:lang w:eastAsia="he-IL"/>
        </w:rPr>
        <w:t xml:space="preserve">לא באופן חד-פעמי ולכן המפקד צריך לוודא שהוא אכן מגיע </w:t>
      </w:r>
      <w:bookmarkStart w:id="432" w:name="_ETM_Q1_2019874"/>
      <w:bookmarkEnd w:id="432"/>
      <w:r>
        <w:rPr>
          <w:rFonts w:hint="cs"/>
          <w:rtl/>
          <w:lang w:eastAsia="he-IL"/>
        </w:rPr>
        <w:t>בזמן לטיפולים שלו והוא אכן מאפשר לו להגיע לטיפולים.</w:t>
      </w:r>
    </w:p>
    <w:p w:rsidR="006D3246" w:rsidRDefault="006D3246" w:rsidP="006D3246">
      <w:pPr>
        <w:rPr>
          <w:rtl/>
          <w:lang w:eastAsia="he-IL"/>
        </w:rPr>
      </w:pPr>
      <w:bookmarkStart w:id="433" w:name="_ETM_Q1_2027811"/>
      <w:bookmarkStart w:id="434" w:name="_ETM_Q1_2027885"/>
      <w:bookmarkEnd w:id="433"/>
      <w:bookmarkEnd w:id="434"/>
    </w:p>
    <w:p w:rsidR="006D3246" w:rsidRDefault="006D3246" w:rsidP="006D3246">
      <w:pPr>
        <w:rPr>
          <w:rtl/>
          <w:lang w:eastAsia="he-IL"/>
        </w:rPr>
      </w:pPr>
      <w:bookmarkStart w:id="435" w:name="_ETM_Q1_2027971"/>
      <w:bookmarkStart w:id="436" w:name="_ETM_Q1_2028047"/>
      <w:bookmarkEnd w:id="435"/>
      <w:bookmarkEnd w:id="436"/>
      <w:r>
        <w:rPr>
          <w:rFonts w:hint="cs"/>
          <w:rtl/>
          <w:lang w:eastAsia="he-IL"/>
        </w:rPr>
        <w:t>דבר נוסף</w:t>
      </w:r>
      <w:bookmarkStart w:id="437" w:name="_ETM_Q1_2029749"/>
      <w:bookmarkEnd w:id="437"/>
      <w:r>
        <w:rPr>
          <w:rFonts w:hint="cs"/>
          <w:rtl/>
          <w:lang w:eastAsia="he-IL"/>
        </w:rPr>
        <w:t xml:space="preserve"> שהוא בראשיתו, אבל אנחנו רואים בו בשורה גדולה שיכול לקחת </w:t>
      </w:r>
      <w:bookmarkStart w:id="438" w:name="_ETM_Q1_2036303"/>
      <w:bookmarkEnd w:id="438"/>
      <w:r>
        <w:rPr>
          <w:rFonts w:hint="cs"/>
          <w:rtl/>
          <w:lang w:eastAsia="he-IL"/>
        </w:rPr>
        <w:t xml:space="preserve">אותנו עוד מקפצה אחת קדימה </w:t>
      </w:r>
      <w:r>
        <w:rPr>
          <w:rtl/>
          <w:lang w:eastAsia="he-IL"/>
        </w:rPr>
        <w:t>–</w:t>
      </w:r>
      <w:r>
        <w:rPr>
          <w:rFonts w:hint="cs"/>
          <w:rtl/>
          <w:lang w:eastAsia="he-IL"/>
        </w:rPr>
        <w:t xml:space="preserve"> מדובר ברעיון לקחת את הביג דאטה שיש </w:t>
      </w:r>
      <w:bookmarkStart w:id="439" w:name="_ETM_Q1_2041715"/>
      <w:bookmarkEnd w:id="439"/>
      <w:r>
        <w:rPr>
          <w:rFonts w:hint="cs"/>
          <w:rtl/>
          <w:lang w:eastAsia="he-IL"/>
        </w:rPr>
        <w:t xml:space="preserve">לנו היום בצה"ל על חיילי צה"ל ולהכניס אליה אלמנטים </w:t>
      </w:r>
      <w:bookmarkStart w:id="440" w:name="_ETM_Q1_2046525"/>
      <w:bookmarkEnd w:id="440"/>
      <w:r>
        <w:rPr>
          <w:rFonts w:hint="cs"/>
          <w:rtl/>
          <w:lang w:eastAsia="he-IL"/>
        </w:rPr>
        <w:t xml:space="preserve">מהעולם של הבינה המלאכותית. זה עדיין לא צ'ט </w:t>
      </w:r>
      <w:r>
        <w:rPr>
          <w:rFonts w:hint="cs"/>
          <w:lang w:eastAsia="he-IL"/>
        </w:rPr>
        <w:t>GPT</w:t>
      </w:r>
      <w:r>
        <w:rPr>
          <w:rFonts w:hint="cs"/>
          <w:rtl/>
          <w:lang w:eastAsia="he-IL"/>
        </w:rPr>
        <w:t xml:space="preserve">, אבל אנחנו יודעים לקחת את הדבר הזה </w:t>
      </w:r>
      <w:bookmarkStart w:id="441" w:name="_ETM_Q1_2055163"/>
      <w:bookmarkEnd w:id="441"/>
      <w:r>
        <w:rPr>
          <w:rFonts w:hint="cs"/>
          <w:rtl/>
          <w:lang w:eastAsia="he-IL"/>
        </w:rPr>
        <w:t xml:space="preserve">ולהכניס את כולו לתוך קומפיילר </w:t>
      </w:r>
      <w:r w:rsidR="00C87D92">
        <w:rPr>
          <w:rFonts w:hint="cs"/>
          <w:rtl/>
          <w:lang w:eastAsia="he-IL"/>
        </w:rPr>
        <w:t xml:space="preserve">ולהתחיל אולי לסמן לעצמנו. מה שקורה זה שבוועדות שאנחנו עושים אחרי כל מקרה </w:t>
      </w:r>
      <w:bookmarkStart w:id="442" w:name="_ETM_Q1_2067175"/>
      <w:bookmarkEnd w:id="442"/>
      <w:r w:rsidR="00C87D92">
        <w:rPr>
          <w:rFonts w:hint="cs"/>
          <w:rtl/>
          <w:lang w:eastAsia="he-IL"/>
        </w:rPr>
        <w:t xml:space="preserve">אובדנות, כשאנחנו  מסתכלים על זה ברטרוספקטיבה ואנחנו מתחילים לחבר </w:t>
      </w:r>
      <w:bookmarkStart w:id="443" w:name="_ETM_Q1_2070224"/>
      <w:bookmarkEnd w:id="443"/>
      <w:r w:rsidR="00C87D92">
        <w:rPr>
          <w:rFonts w:hint="cs"/>
          <w:rtl/>
          <w:lang w:eastAsia="he-IL"/>
        </w:rPr>
        <w:t xml:space="preserve">את כל הקצוות ביחד, כשאנחנו שמים את הכול על מפה </w:t>
      </w:r>
      <w:bookmarkStart w:id="444" w:name="_ETM_Q1_2076276"/>
      <w:bookmarkEnd w:id="444"/>
      <w:r w:rsidR="00C87D92">
        <w:rPr>
          <w:rFonts w:hint="cs"/>
          <w:rtl/>
          <w:lang w:eastAsia="he-IL"/>
        </w:rPr>
        <w:t xml:space="preserve">אחת, אנחנו אומרים שיכול להיות שהוא היה צריך להיות במיקוד </w:t>
      </w:r>
      <w:bookmarkStart w:id="445" w:name="_ETM_Q1_2080411"/>
      <w:bookmarkEnd w:id="445"/>
      <w:r w:rsidR="00C87D92">
        <w:rPr>
          <w:rFonts w:hint="cs"/>
          <w:rtl/>
          <w:lang w:eastAsia="he-IL"/>
        </w:rPr>
        <w:t xml:space="preserve">והיינו צריכים להתעסק בצורה אחרת </w:t>
      </w:r>
      <w:proofErr w:type="spellStart"/>
      <w:r w:rsidR="00C87D92">
        <w:rPr>
          <w:rFonts w:hint="cs"/>
          <w:rtl/>
          <w:lang w:eastAsia="he-IL"/>
        </w:rPr>
        <w:t>איתו</w:t>
      </w:r>
      <w:proofErr w:type="spellEnd"/>
      <w:r w:rsidR="00C87D92">
        <w:rPr>
          <w:rFonts w:hint="cs"/>
          <w:rtl/>
          <w:lang w:eastAsia="he-IL"/>
        </w:rPr>
        <w:t xml:space="preserve">. אנחנו לא רוצים שזה </w:t>
      </w:r>
      <w:bookmarkStart w:id="446" w:name="_ETM_Q1_2084834"/>
      <w:bookmarkEnd w:id="446"/>
      <w:r w:rsidR="00C87D92">
        <w:rPr>
          <w:rFonts w:hint="cs"/>
          <w:rtl/>
          <w:lang w:eastAsia="he-IL"/>
        </w:rPr>
        <w:t xml:space="preserve">יהיה ברטרוספקטיבה, אלא רוצים שכל הסיגנלים האלה יגיעו יחד </w:t>
      </w:r>
      <w:bookmarkStart w:id="447" w:name="_ETM_Q1_2089788"/>
      <w:bookmarkEnd w:id="447"/>
      <w:r w:rsidR="00C87D92">
        <w:rPr>
          <w:rFonts w:hint="cs"/>
          <w:rtl/>
          <w:lang w:eastAsia="he-IL"/>
        </w:rPr>
        <w:t xml:space="preserve">לאותו מקום וייתנו לנו מדד דינמי, מדד שיכול </w:t>
      </w:r>
      <w:bookmarkStart w:id="448" w:name="_ETM_Q1_2105172"/>
      <w:bookmarkEnd w:id="448"/>
      <w:r w:rsidR="00C87D92">
        <w:rPr>
          <w:rFonts w:hint="cs"/>
          <w:rtl/>
          <w:lang w:eastAsia="he-IL"/>
        </w:rPr>
        <w:t xml:space="preserve">להשתנות בהתאמה כי מה שלמדנו עליו בלשכת גיוס לא נשאר </w:t>
      </w:r>
      <w:bookmarkStart w:id="449" w:name="_ETM_Q1_2109239"/>
      <w:bookmarkEnd w:id="449"/>
      <w:r w:rsidR="00C87D92">
        <w:rPr>
          <w:rFonts w:hint="cs"/>
          <w:rtl/>
          <w:lang w:eastAsia="he-IL"/>
        </w:rPr>
        <w:t xml:space="preserve">כך לאורך שלוש שנים. לאורך שלוש השנים האלה חלקם יכולים, חס וחלילה, לאבד את ההורים, חלקם יכולים להגיע </w:t>
      </w:r>
      <w:bookmarkStart w:id="450" w:name="_ETM_Q1_2115967"/>
      <w:bookmarkEnd w:id="450"/>
      <w:r w:rsidR="00C87D92">
        <w:rPr>
          <w:rFonts w:hint="cs"/>
          <w:rtl/>
          <w:lang w:eastAsia="he-IL"/>
        </w:rPr>
        <w:t xml:space="preserve">למצוקות כאלה ואחרות. המצב שלהם משתנה לאורך שנות השירות ולכן </w:t>
      </w:r>
      <w:bookmarkStart w:id="451" w:name="_ETM_Q1_2124113"/>
      <w:bookmarkEnd w:id="451"/>
      <w:r w:rsidR="00C87D92">
        <w:rPr>
          <w:rFonts w:hint="cs"/>
          <w:rtl/>
          <w:lang w:eastAsia="he-IL"/>
        </w:rPr>
        <w:t xml:space="preserve">אנחנו בלאו הכי יודעים את הדברים הללו, בלאו הכי </w:t>
      </w:r>
      <w:bookmarkStart w:id="452" w:name="_ETM_Q1_2125566"/>
      <w:bookmarkEnd w:id="452"/>
      <w:r w:rsidR="00C87D92">
        <w:rPr>
          <w:rFonts w:hint="cs"/>
          <w:rtl/>
          <w:lang w:eastAsia="he-IL"/>
        </w:rPr>
        <w:t xml:space="preserve">אוספים את הנתונים האלה, ולכן אנחנו רוצים להכניס את כל </w:t>
      </w:r>
      <w:proofErr w:type="spellStart"/>
      <w:r w:rsidR="00C87D92">
        <w:rPr>
          <w:rFonts w:hint="cs"/>
          <w:rtl/>
          <w:lang w:eastAsia="he-IL"/>
        </w:rPr>
        <w:t>הדאטה</w:t>
      </w:r>
      <w:proofErr w:type="spellEnd"/>
      <w:r w:rsidR="00C87D92">
        <w:rPr>
          <w:rFonts w:hint="cs"/>
          <w:rtl/>
          <w:lang w:eastAsia="he-IL"/>
        </w:rPr>
        <w:t xml:space="preserve"> הזאת לתוך מקום אחד שבו יהיה את </w:t>
      </w:r>
      <w:bookmarkStart w:id="453" w:name="_ETM_Q1_2132371"/>
      <w:bookmarkEnd w:id="453"/>
      <w:r w:rsidR="00C87D92">
        <w:rPr>
          <w:rFonts w:hint="cs"/>
          <w:rtl/>
          <w:lang w:eastAsia="he-IL"/>
        </w:rPr>
        <w:t xml:space="preserve">המדד הזה, מדד </w:t>
      </w:r>
      <w:proofErr w:type="spellStart"/>
      <w:r w:rsidR="00C87D92">
        <w:rPr>
          <w:rFonts w:hint="cs"/>
          <w:rtl/>
          <w:lang w:eastAsia="he-IL"/>
        </w:rPr>
        <w:t>שק"ד</w:t>
      </w:r>
      <w:proofErr w:type="spellEnd"/>
      <w:r w:rsidR="00C87D92">
        <w:rPr>
          <w:rFonts w:hint="cs"/>
          <w:rtl/>
          <w:lang w:eastAsia="he-IL"/>
        </w:rPr>
        <w:t xml:space="preserve">, וכך נוכל לאפשר למפקדים להבין מי </w:t>
      </w:r>
      <w:bookmarkStart w:id="454" w:name="_ETM_Q1_2142899"/>
      <w:bookmarkEnd w:id="454"/>
      <w:r w:rsidR="00C87D92">
        <w:rPr>
          <w:rFonts w:hint="cs"/>
          <w:rtl/>
          <w:lang w:eastAsia="he-IL"/>
        </w:rPr>
        <w:t xml:space="preserve">הם האנשים שצריכים לקבל קשב פיקודי ולהתנהל איתם אחרת. </w:t>
      </w:r>
    </w:p>
    <w:p w:rsidR="002211DA" w:rsidRDefault="002211DA" w:rsidP="006D3246">
      <w:pPr>
        <w:rPr>
          <w:rtl/>
          <w:lang w:eastAsia="he-IL"/>
        </w:rPr>
      </w:pPr>
      <w:bookmarkStart w:id="455" w:name="_ETM_Q1_2148746"/>
      <w:bookmarkStart w:id="456" w:name="_ETM_Q1_2148831"/>
      <w:bookmarkStart w:id="457" w:name="_ETM_Q1_2149257"/>
      <w:bookmarkEnd w:id="455"/>
      <w:bookmarkEnd w:id="456"/>
      <w:bookmarkEnd w:id="457"/>
    </w:p>
    <w:p w:rsidR="002211DA" w:rsidRDefault="002211DA" w:rsidP="002211DA">
      <w:pPr>
        <w:rPr>
          <w:rtl/>
          <w:lang w:eastAsia="he-IL"/>
        </w:rPr>
      </w:pPr>
      <w:bookmarkStart w:id="458" w:name="_ETM_Q1_2149320"/>
      <w:bookmarkEnd w:id="458"/>
      <w:r>
        <w:rPr>
          <w:rFonts w:hint="cs"/>
          <w:rtl/>
          <w:lang w:eastAsia="he-IL"/>
        </w:rPr>
        <w:t xml:space="preserve">לקחנו </w:t>
      </w:r>
      <w:bookmarkStart w:id="459" w:name="_ETM_Q1_2153400"/>
      <w:bookmarkEnd w:id="459"/>
      <w:r>
        <w:rPr>
          <w:rFonts w:hint="cs"/>
          <w:rtl/>
          <w:lang w:eastAsia="he-IL"/>
        </w:rPr>
        <w:t xml:space="preserve">גם את הדבר הפשוט הזה שנקרא </w:t>
      </w:r>
      <w:bookmarkStart w:id="460" w:name="_ETM_Q1_2154577"/>
      <w:bookmarkStart w:id="461" w:name="_ETM_Q1_2154659"/>
      <w:bookmarkEnd w:id="460"/>
      <w:bookmarkEnd w:id="461"/>
      <w:r>
        <w:rPr>
          <w:rFonts w:hint="cs"/>
          <w:rtl/>
          <w:lang w:eastAsia="he-IL"/>
        </w:rPr>
        <w:t xml:space="preserve">"ראיונות קליטה" </w:t>
      </w:r>
      <w:r>
        <w:rPr>
          <w:rtl/>
          <w:lang w:eastAsia="he-IL"/>
        </w:rPr>
        <w:t>–</w:t>
      </w:r>
      <w:r>
        <w:rPr>
          <w:rFonts w:hint="cs"/>
          <w:rtl/>
          <w:lang w:eastAsia="he-IL"/>
        </w:rPr>
        <w:t xml:space="preserve"> עד </w:t>
      </w:r>
      <w:bookmarkStart w:id="462" w:name="_ETM_Q1_2155366"/>
      <w:bookmarkEnd w:id="462"/>
      <w:r>
        <w:rPr>
          <w:rFonts w:hint="cs"/>
          <w:rtl/>
          <w:lang w:eastAsia="he-IL"/>
        </w:rPr>
        <w:t>היום כל אחד הדפיס לעצמו את טופס ראיון הקליטה שלו</w:t>
      </w:r>
      <w:bookmarkStart w:id="463" w:name="_ETM_Q1_2159489"/>
      <w:bookmarkEnd w:id="463"/>
      <w:r>
        <w:rPr>
          <w:rFonts w:hint="cs"/>
          <w:rtl/>
          <w:lang w:eastAsia="he-IL"/>
        </w:rPr>
        <w:t xml:space="preserve">, ראיון קליטה אחד שאל שאלות כאלה וראיון אחר </w:t>
      </w:r>
      <w:bookmarkStart w:id="464" w:name="_ETM_Q1_2161905"/>
      <w:bookmarkEnd w:id="464"/>
      <w:r>
        <w:rPr>
          <w:rFonts w:hint="cs"/>
          <w:rtl/>
          <w:lang w:eastAsia="he-IL"/>
        </w:rPr>
        <w:t xml:space="preserve">שאל שאלות אחרות, זה היה </w:t>
      </w:r>
      <w:proofErr w:type="spellStart"/>
      <w:r>
        <w:rPr>
          <w:rFonts w:hint="cs"/>
          <w:rtl/>
          <w:lang w:eastAsia="he-IL"/>
        </w:rPr>
        <w:t>בהארד</w:t>
      </w:r>
      <w:proofErr w:type="spellEnd"/>
      <w:r>
        <w:rPr>
          <w:rFonts w:hint="cs"/>
          <w:rtl/>
          <w:lang w:eastAsia="he-IL"/>
        </w:rPr>
        <w:t xml:space="preserve"> קופי ולא נכנס</w:t>
      </w:r>
      <w:bookmarkStart w:id="465" w:name="_ETM_Q1_2164004"/>
      <w:bookmarkEnd w:id="465"/>
      <w:r>
        <w:rPr>
          <w:rFonts w:hint="cs"/>
          <w:rtl/>
          <w:lang w:eastAsia="he-IL"/>
        </w:rPr>
        <w:t xml:space="preserve"> לנו לתוך </w:t>
      </w:r>
      <w:proofErr w:type="spellStart"/>
      <w:r>
        <w:rPr>
          <w:rFonts w:hint="cs"/>
          <w:rtl/>
          <w:lang w:eastAsia="he-IL"/>
        </w:rPr>
        <w:t>הדאטה</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שאני רוצה שישפיע על ועדות פרט. לכן לקחנו את הראיונות </w:t>
      </w:r>
      <w:bookmarkStart w:id="466" w:name="_ETM_Q1_2175204"/>
      <w:bookmarkEnd w:id="466"/>
      <w:r>
        <w:rPr>
          <w:rFonts w:hint="cs"/>
          <w:rtl/>
          <w:lang w:eastAsia="he-IL"/>
        </w:rPr>
        <w:t xml:space="preserve">הבסיסיים </w:t>
      </w:r>
      <w:r>
        <w:rPr>
          <w:rtl/>
          <w:lang w:eastAsia="he-IL"/>
        </w:rPr>
        <w:t>–</w:t>
      </w:r>
      <w:r>
        <w:rPr>
          <w:rFonts w:hint="cs"/>
          <w:rtl/>
          <w:lang w:eastAsia="he-IL"/>
        </w:rPr>
        <w:t xml:space="preserve"> יש שלושה ראיונות למי שנקלט ליחידתו: </w:t>
      </w:r>
      <w:bookmarkStart w:id="467" w:name="_ETM_Q1_2179667"/>
      <w:bookmarkEnd w:id="467"/>
      <w:r>
        <w:rPr>
          <w:rFonts w:hint="cs"/>
          <w:rtl/>
          <w:lang w:eastAsia="he-IL"/>
        </w:rPr>
        <w:t>ראיון המפקד, ראיון  של מש"קית ת"ש וראיון של קצין</w:t>
      </w:r>
      <w:bookmarkStart w:id="468" w:name="_ETM_Q1_2186409"/>
      <w:bookmarkEnd w:id="468"/>
      <w:r>
        <w:rPr>
          <w:rFonts w:hint="cs"/>
          <w:rtl/>
          <w:lang w:eastAsia="he-IL"/>
        </w:rPr>
        <w:t xml:space="preserve"> השלישות </w:t>
      </w:r>
      <w:r>
        <w:rPr>
          <w:rtl/>
          <w:lang w:eastAsia="he-IL"/>
        </w:rPr>
        <w:t>–</w:t>
      </w:r>
      <w:r>
        <w:rPr>
          <w:rFonts w:hint="cs"/>
          <w:rtl/>
          <w:lang w:eastAsia="he-IL"/>
        </w:rPr>
        <w:t xml:space="preserve"> אספנו את כל מי שמבין בתחום הזה, כמו </w:t>
      </w:r>
      <w:bookmarkStart w:id="469" w:name="_ETM_Q1_2188047"/>
      <w:bookmarkEnd w:id="469"/>
      <w:r>
        <w:rPr>
          <w:rFonts w:hint="cs"/>
          <w:rtl/>
          <w:lang w:eastAsia="he-IL"/>
        </w:rPr>
        <w:t xml:space="preserve">החבר'ה ממדעי ההתנהגות אצלנו, את החבר'ה ממחלקת </w:t>
      </w:r>
      <w:proofErr w:type="spellStart"/>
      <w:r>
        <w:rPr>
          <w:rFonts w:hint="cs"/>
          <w:rtl/>
          <w:lang w:eastAsia="he-IL"/>
        </w:rPr>
        <w:t>ברה"ן</w:t>
      </w:r>
      <w:proofErr w:type="spellEnd"/>
      <w:r>
        <w:rPr>
          <w:rFonts w:hint="cs"/>
          <w:rtl/>
          <w:lang w:eastAsia="he-IL"/>
        </w:rPr>
        <w:t xml:space="preserve">, את החבר'ה </w:t>
      </w:r>
      <w:bookmarkStart w:id="470" w:name="_ETM_Q1_2193137"/>
      <w:bookmarkEnd w:id="470"/>
      <w:r>
        <w:rPr>
          <w:rFonts w:hint="cs"/>
          <w:rtl/>
          <w:lang w:eastAsia="he-IL"/>
        </w:rPr>
        <w:t xml:space="preserve">מעולם </w:t>
      </w:r>
      <w:proofErr w:type="spellStart"/>
      <w:r>
        <w:rPr>
          <w:rFonts w:hint="cs"/>
          <w:rtl/>
          <w:lang w:eastAsia="he-IL"/>
        </w:rPr>
        <w:t>הת"ש</w:t>
      </w:r>
      <w:proofErr w:type="spellEnd"/>
      <w:r>
        <w:rPr>
          <w:rFonts w:hint="cs"/>
          <w:rtl/>
          <w:lang w:eastAsia="he-IL"/>
        </w:rPr>
        <w:t xml:space="preserve">, מעולם </w:t>
      </w:r>
      <w:proofErr w:type="spellStart"/>
      <w:r>
        <w:rPr>
          <w:rFonts w:hint="cs"/>
          <w:rtl/>
          <w:lang w:eastAsia="he-IL"/>
        </w:rPr>
        <w:t>המשא"ן</w:t>
      </w:r>
      <w:proofErr w:type="spellEnd"/>
      <w:r>
        <w:rPr>
          <w:rFonts w:hint="cs"/>
          <w:rtl/>
          <w:lang w:eastAsia="he-IL"/>
        </w:rPr>
        <w:t xml:space="preserve"> </w:t>
      </w:r>
      <w:proofErr w:type="spellStart"/>
      <w:r>
        <w:rPr>
          <w:rFonts w:hint="cs"/>
          <w:rtl/>
          <w:lang w:eastAsia="he-IL"/>
        </w:rPr>
        <w:t>ופירמלנו</w:t>
      </w:r>
      <w:proofErr w:type="spellEnd"/>
      <w:r>
        <w:rPr>
          <w:rFonts w:hint="cs"/>
          <w:rtl/>
          <w:lang w:eastAsia="he-IL"/>
        </w:rPr>
        <w:t xml:space="preserve"> את הראיונות. וידאנו שאנחנו </w:t>
      </w:r>
      <w:bookmarkStart w:id="471" w:name="_ETM_Q1_2200088"/>
      <w:bookmarkEnd w:id="471"/>
      <w:r>
        <w:rPr>
          <w:rFonts w:hint="cs"/>
          <w:rtl/>
          <w:lang w:eastAsia="he-IL"/>
        </w:rPr>
        <w:t xml:space="preserve">שואלים את השאלות הנכונות, כי לא תמיד החייל רוצה לספר </w:t>
      </w:r>
      <w:bookmarkStart w:id="472" w:name="_ETM_Q1_2204688"/>
      <w:bookmarkEnd w:id="472"/>
      <w:r>
        <w:rPr>
          <w:rFonts w:hint="cs"/>
          <w:rtl/>
          <w:lang w:eastAsia="he-IL"/>
        </w:rPr>
        <w:t xml:space="preserve">לנו את הכול, אבל אם אנחנו רק שואלים את זה, </w:t>
      </w:r>
      <w:bookmarkStart w:id="473" w:name="_ETM_Q1_2208138"/>
      <w:bookmarkEnd w:id="473"/>
      <w:r>
        <w:rPr>
          <w:rFonts w:hint="cs"/>
          <w:rtl/>
          <w:lang w:eastAsia="he-IL"/>
        </w:rPr>
        <w:t xml:space="preserve">הוא משתף </w:t>
      </w:r>
      <w:proofErr w:type="spellStart"/>
      <w:r>
        <w:rPr>
          <w:rFonts w:hint="cs"/>
          <w:rtl/>
          <w:lang w:eastAsia="he-IL"/>
        </w:rPr>
        <w:t>איתנו</w:t>
      </w:r>
      <w:proofErr w:type="spellEnd"/>
      <w:r>
        <w:rPr>
          <w:rFonts w:hint="cs"/>
          <w:rtl/>
          <w:lang w:eastAsia="he-IL"/>
        </w:rPr>
        <w:t xml:space="preserve"> פעולה. היינו צריכים רק לשאול את זה. </w:t>
      </w:r>
      <w:bookmarkStart w:id="474" w:name="_ETM_Q1_2208230"/>
      <w:bookmarkEnd w:id="474"/>
      <w:r>
        <w:rPr>
          <w:rFonts w:hint="cs"/>
          <w:rtl/>
          <w:lang w:eastAsia="he-IL"/>
        </w:rPr>
        <w:t xml:space="preserve">יצרנו שאלות, הפכנו את זה לדיגיטלי כך שהמ"מ </w:t>
      </w:r>
      <w:bookmarkStart w:id="475" w:name="_ETM_Q1_2215369"/>
      <w:bookmarkEnd w:id="475"/>
      <w:r>
        <w:rPr>
          <w:rFonts w:hint="cs"/>
          <w:rtl/>
          <w:lang w:eastAsia="he-IL"/>
        </w:rPr>
        <w:t xml:space="preserve">לא צריך לחזור אחר כך למשרד, לכתוב את זה, </w:t>
      </w:r>
      <w:bookmarkStart w:id="476" w:name="_ETM_Q1_2216274"/>
      <w:bookmarkEnd w:id="476"/>
      <w:r>
        <w:rPr>
          <w:rFonts w:hint="cs"/>
          <w:rtl/>
          <w:lang w:eastAsia="he-IL"/>
        </w:rPr>
        <w:t xml:space="preserve">לשים את זה בפורמט ולתייק את זה, אלא תוך כדי </w:t>
      </w:r>
      <w:bookmarkStart w:id="477" w:name="_ETM_Q1_2218660"/>
      <w:bookmarkEnd w:id="477"/>
      <w:r w:rsidR="00624EA1">
        <w:rPr>
          <w:rFonts w:hint="cs"/>
          <w:rtl/>
          <w:lang w:eastAsia="he-IL"/>
        </w:rPr>
        <w:t xml:space="preserve">זה שהוא מראיין הוא ממלא את השאלון וזה משוגר לנו </w:t>
      </w:r>
      <w:bookmarkStart w:id="478" w:name="_ETM_Q1_2224218"/>
      <w:bookmarkEnd w:id="478"/>
      <w:r w:rsidR="00624EA1">
        <w:rPr>
          <w:rFonts w:hint="cs"/>
          <w:rtl/>
          <w:lang w:eastAsia="he-IL"/>
        </w:rPr>
        <w:t xml:space="preserve">לתוך המערכת ולא איבדנו את המידע הכה חשוב שנוצר </w:t>
      </w:r>
      <w:bookmarkStart w:id="479" w:name="_ETM_Q1_2225416"/>
      <w:bookmarkEnd w:id="479"/>
      <w:r w:rsidR="00624EA1">
        <w:rPr>
          <w:rFonts w:hint="cs"/>
          <w:rtl/>
          <w:lang w:eastAsia="he-IL"/>
        </w:rPr>
        <w:t xml:space="preserve">בראיון בין החייל לבין מש"קית ת"ש או קצין השלישות או המפקד. את כל זה אנחנו  מכניסים, כדי </w:t>
      </w:r>
      <w:bookmarkStart w:id="480" w:name="_ETM_Q1_2235860"/>
      <w:bookmarkEnd w:id="480"/>
      <w:r w:rsidR="00624EA1">
        <w:rPr>
          <w:rFonts w:hint="cs"/>
          <w:rtl/>
          <w:lang w:eastAsia="he-IL"/>
        </w:rPr>
        <w:t xml:space="preserve">שזה גם יזין לנו את ועדות הפרט וגם יזין את </w:t>
      </w:r>
      <w:bookmarkStart w:id="481" w:name="_ETM_Q1_2239333"/>
      <w:bookmarkEnd w:id="481"/>
      <w:r w:rsidR="00624EA1">
        <w:rPr>
          <w:rFonts w:hint="cs"/>
          <w:rtl/>
          <w:lang w:eastAsia="he-IL"/>
        </w:rPr>
        <w:t xml:space="preserve">מדד </w:t>
      </w:r>
      <w:proofErr w:type="spellStart"/>
      <w:r w:rsidR="00624EA1">
        <w:rPr>
          <w:rFonts w:hint="cs"/>
          <w:rtl/>
          <w:lang w:eastAsia="he-IL"/>
        </w:rPr>
        <w:t>שק"ד</w:t>
      </w:r>
      <w:proofErr w:type="spellEnd"/>
      <w:r w:rsidR="00624EA1">
        <w:rPr>
          <w:rFonts w:hint="cs"/>
          <w:rtl/>
          <w:lang w:eastAsia="he-IL"/>
        </w:rPr>
        <w:t>.</w:t>
      </w:r>
    </w:p>
    <w:p w:rsidR="00624EA1" w:rsidRDefault="00624EA1" w:rsidP="002211DA">
      <w:pPr>
        <w:rPr>
          <w:rtl/>
          <w:lang w:eastAsia="he-IL"/>
        </w:rPr>
      </w:pPr>
      <w:bookmarkStart w:id="482" w:name="_ETM_Q1_2238343"/>
      <w:bookmarkStart w:id="483" w:name="_ETM_Q1_2238468"/>
      <w:bookmarkEnd w:id="482"/>
      <w:bookmarkEnd w:id="483"/>
    </w:p>
    <w:p w:rsidR="00624EA1" w:rsidRDefault="00624EA1" w:rsidP="0000082F">
      <w:pPr>
        <w:rPr>
          <w:rtl/>
          <w:lang w:eastAsia="he-IL"/>
        </w:rPr>
      </w:pPr>
      <w:bookmarkStart w:id="484" w:name="_ETM_Q1_2239495"/>
      <w:bookmarkStart w:id="485" w:name="_ETM_Q1_2239564"/>
      <w:bookmarkEnd w:id="484"/>
      <w:bookmarkEnd w:id="485"/>
      <w:r>
        <w:rPr>
          <w:rFonts w:hint="cs"/>
          <w:rtl/>
          <w:lang w:eastAsia="he-IL"/>
        </w:rPr>
        <w:t xml:space="preserve">בקרה והתנהלות מטכ"לית </w:t>
      </w:r>
      <w:r>
        <w:rPr>
          <w:rtl/>
          <w:lang w:eastAsia="he-IL"/>
        </w:rPr>
        <w:t>–</w:t>
      </w:r>
      <w:r>
        <w:rPr>
          <w:rFonts w:hint="cs"/>
          <w:rtl/>
          <w:lang w:eastAsia="he-IL"/>
        </w:rPr>
        <w:t xml:space="preserve"> אחת לחצי שנה אני מוציא </w:t>
      </w:r>
      <w:bookmarkStart w:id="486" w:name="_ETM_Q1_2248014"/>
      <w:bookmarkEnd w:id="486"/>
      <w:r>
        <w:rPr>
          <w:rFonts w:hint="cs"/>
          <w:rtl/>
          <w:lang w:eastAsia="he-IL"/>
        </w:rPr>
        <w:t xml:space="preserve">איגרת לכל מפקדי צה"ל, מסא"ל ומעלה, עם פרפרזה מתאימה </w:t>
      </w:r>
      <w:bookmarkStart w:id="487" w:name="_ETM_Q1_2255719"/>
      <w:bookmarkEnd w:id="487"/>
      <w:r>
        <w:rPr>
          <w:rFonts w:hint="cs"/>
          <w:rtl/>
          <w:lang w:eastAsia="he-IL"/>
        </w:rPr>
        <w:t xml:space="preserve">שמלקטת את כל הלקחים שלמדנו לאורך כל הוועדות שהציגו בפניי. </w:t>
      </w:r>
      <w:bookmarkStart w:id="488" w:name="_ETM_Q1_2262456"/>
      <w:bookmarkEnd w:id="488"/>
      <w:r>
        <w:rPr>
          <w:rFonts w:hint="cs"/>
          <w:rtl/>
          <w:lang w:eastAsia="he-IL"/>
        </w:rPr>
        <w:t xml:space="preserve">אנחנו אורזים את זה בצורה כזאת שגם שומרת על </w:t>
      </w:r>
      <w:bookmarkStart w:id="489" w:name="_ETM_Q1_2264465"/>
      <w:bookmarkEnd w:id="489"/>
      <w:r>
        <w:rPr>
          <w:rFonts w:hint="cs"/>
          <w:rtl/>
          <w:lang w:eastAsia="he-IL"/>
        </w:rPr>
        <w:t xml:space="preserve">החיסיון, אבל גם מאפשרת למפקדים להבין מהם </w:t>
      </w:r>
      <w:bookmarkStart w:id="490" w:name="_ETM_Q1_2269485"/>
      <w:bookmarkEnd w:id="490"/>
      <w:r>
        <w:rPr>
          <w:rFonts w:hint="cs"/>
          <w:rtl/>
          <w:lang w:eastAsia="he-IL"/>
        </w:rPr>
        <w:t xml:space="preserve">הלקחים שנלמדו ומה ההמלצות שלנו לטיפול לאור הלקחים הללו. </w:t>
      </w:r>
    </w:p>
    <w:p w:rsidR="00624EA1" w:rsidRDefault="00624EA1" w:rsidP="002211DA">
      <w:pPr>
        <w:rPr>
          <w:rtl/>
          <w:lang w:eastAsia="he-IL"/>
        </w:rPr>
      </w:pPr>
    </w:p>
    <w:p w:rsidR="00624EA1" w:rsidRDefault="00624EA1" w:rsidP="00624EA1">
      <w:pPr>
        <w:rPr>
          <w:rtl/>
          <w:lang w:eastAsia="he-IL"/>
        </w:rPr>
      </w:pPr>
      <w:bookmarkStart w:id="491" w:name="_ETM_Q1_2274485"/>
      <w:bookmarkStart w:id="492" w:name="_ETM_Q1_2274583"/>
      <w:bookmarkEnd w:id="491"/>
      <w:bookmarkEnd w:id="492"/>
      <w:r>
        <w:rPr>
          <w:rFonts w:hint="cs"/>
          <w:rtl/>
          <w:lang w:eastAsia="he-IL"/>
        </w:rPr>
        <w:t xml:space="preserve">דבר </w:t>
      </w:r>
      <w:bookmarkStart w:id="493" w:name="_ETM_Q1_2276085"/>
      <w:bookmarkEnd w:id="493"/>
      <w:r>
        <w:rPr>
          <w:rFonts w:hint="cs"/>
          <w:rtl/>
          <w:lang w:eastAsia="he-IL"/>
        </w:rPr>
        <w:t xml:space="preserve">שני, אחת לשנה אנחנו עושים ועדה מטכ"לית שבה אנחנו </w:t>
      </w:r>
      <w:bookmarkStart w:id="494" w:name="_ETM_Q1_2282820"/>
      <w:bookmarkEnd w:id="494"/>
      <w:r>
        <w:rPr>
          <w:rFonts w:hint="cs"/>
          <w:rtl/>
          <w:lang w:eastAsia="he-IL"/>
        </w:rPr>
        <w:t xml:space="preserve"> מסכמים את השנה הנוכחית וקובעים מה </w:t>
      </w:r>
      <w:proofErr w:type="spellStart"/>
      <w:r>
        <w:rPr>
          <w:rFonts w:hint="cs"/>
          <w:rtl/>
          <w:lang w:eastAsia="he-IL"/>
        </w:rPr>
        <w:t>תוכנית</w:t>
      </w:r>
      <w:proofErr w:type="spellEnd"/>
      <w:r>
        <w:rPr>
          <w:rFonts w:hint="cs"/>
          <w:rtl/>
          <w:lang w:eastAsia="he-IL"/>
        </w:rPr>
        <w:t xml:space="preserve"> העבודה שלנו</w:t>
      </w:r>
      <w:bookmarkStart w:id="495" w:name="_ETM_Q1_2286101"/>
      <w:bookmarkEnd w:id="495"/>
      <w:r>
        <w:rPr>
          <w:rFonts w:hint="cs"/>
          <w:rtl/>
          <w:lang w:eastAsia="he-IL"/>
        </w:rPr>
        <w:t xml:space="preserve"> לשנה הבאה. </w:t>
      </w:r>
    </w:p>
    <w:p w:rsidR="00624EA1" w:rsidRDefault="00624EA1" w:rsidP="00624EA1">
      <w:pPr>
        <w:rPr>
          <w:rtl/>
          <w:lang w:eastAsia="he-IL"/>
        </w:rPr>
      </w:pPr>
    </w:p>
    <w:p w:rsidR="00624EA1" w:rsidRDefault="00624EA1" w:rsidP="00624EA1">
      <w:pPr>
        <w:rPr>
          <w:rtl/>
          <w:lang w:eastAsia="he-IL"/>
        </w:rPr>
      </w:pPr>
      <w:r>
        <w:rPr>
          <w:rFonts w:hint="cs"/>
          <w:rtl/>
          <w:lang w:eastAsia="he-IL"/>
        </w:rPr>
        <w:t xml:space="preserve">אחרי כל מקרה אובדנות ממונה אלוף-משנה שמקבל </w:t>
      </w:r>
      <w:bookmarkStart w:id="496" w:name="_ETM_Q1_2288903"/>
      <w:bookmarkEnd w:id="496"/>
      <w:r>
        <w:rPr>
          <w:rFonts w:hint="cs"/>
          <w:rtl/>
          <w:lang w:eastAsia="he-IL"/>
        </w:rPr>
        <w:t xml:space="preserve">צוות קצינים </w:t>
      </w:r>
      <w:r>
        <w:rPr>
          <w:rtl/>
          <w:lang w:eastAsia="he-IL"/>
        </w:rPr>
        <w:t>–</w:t>
      </w:r>
      <w:r>
        <w:rPr>
          <w:rFonts w:hint="cs"/>
          <w:rtl/>
          <w:lang w:eastAsia="he-IL"/>
        </w:rPr>
        <w:t xml:space="preserve"> קצין בריאות נפש, קצינת ת"ש, רופא -  לחקור את המקרה לעומק. התחקיר  מוצג </w:t>
      </w:r>
      <w:bookmarkStart w:id="497" w:name="_ETM_Q1_2298265"/>
      <w:bookmarkEnd w:id="497"/>
      <w:r>
        <w:rPr>
          <w:rFonts w:hint="cs"/>
          <w:rtl/>
          <w:lang w:eastAsia="he-IL"/>
        </w:rPr>
        <w:t xml:space="preserve">לנו ואחרי כל אחד כזה יוצא סיכום מסודר </w:t>
      </w:r>
      <w:bookmarkStart w:id="498" w:name="_ETM_Q1_2301999"/>
      <w:bookmarkEnd w:id="498"/>
      <w:r>
        <w:rPr>
          <w:rFonts w:hint="cs"/>
          <w:rtl/>
          <w:lang w:eastAsia="he-IL"/>
        </w:rPr>
        <w:t xml:space="preserve">עם </w:t>
      </w:r>
      <w:proofErr w:type="spellStart"/>
      <w:r>
        <w:rPr>
          <w:rFonts w:hint="cs"/>
          <w:rtl/>
          <w:lang w:eastAsia="he-IL"/>
        </w:rPr>
        <w:t>תוכנית</w:t>
      </w:r>
      <w:proofErr w:type="spellEnd"/>
      <w:r>
        <w:rPr>
          <w:rFonts w:hint="cs"/>
          <w:rtl/>
          <w:lang w:eastAsia="he-IL"/>
        </w:rPr>
        <w:t xml:space="preserve"> עבודה. מינינו גורם בכל אחד מהפיקודים, באגפים </w:t>
      </w:r>
      <w:bookmarkStart w:id="499" w:name="_ETM_Q1_2308483"/>
      <w:bookmarkEnd w:id="499"/>
      <w:r>
        <w:rPr>
          <w:rFonts w:hint="cs"/>
          <w:rtl/>
          <w:lang w:eastAsia="he-IL"/>
        </w:rPr>
        <w:t xml:space="preserve">ובזרועות, נאמן שמתעסק בתוכנית הזאת ומוודא שהתוכנית הזאת לא נשארת </w:t>
      </w:r>
      <w:bookmarkStart w:id="500" w:name="_ETM_Q1_2314594"/>
      <w:bookmarkEnd w:id="500"/>
      <w:r>
        <w:rPr>
          <w:rFonts w:hint="cs"/>
          <w:rtl/>
          <w:lang w:eastAsia="he-IL"/>
        </w:rPr>
        <w:t xml:space="preserve">רק ברמתנו ורק ברמת המצגות, אלא מתבצעת הלכה למעשה ונכנסת </w:t>
      </w:r>
      <w:bookmarkStart w:id="501" w:name="_ETM_Q1_2318910"/>
      <w:bookmarkEnd w:id="501"/>
      <w:r>
        <w:rPr>
          <w:rFonts w:hint="cs"/>
          <w:rtl/>
          <w:lang w:eastAsia="he-IL"/>
        </w:rPr>
        <w:t xml:space="preserve">פנימה. </w:t>
      </w:r>
    </w:p>
    <w:p w:rsidR="00624EA1" w:rsidRDefault="00624EA1" w:rsidP="00624EA1">
      <w:pPr>
        <w:rPr>
          <w:rtl/>
          <w:lang w:eastAsia="he-IL"/>
        </w:rPr>
      </w:pPr>
    </w:p>
    <w:p w:rsidR="00624EA1" w:rsidRDefault="00624EA1" w:rsidP="00624EA1">
      <w:pPr>
        <w:rPr>
          <w:rtl/>
          <w:lang w:eastAsia="he-IL"/>
        </w:rPr>
      </w:pPr>
      <w:r>
        <w:rPr>
          <w:rFonts w:hint="cs"/>
          <w:rtl/>
          <w:lang w:eastAsia="he-IL"/>
        </w:rPr>
        <w:t xml:space="preserve">מיסדנו פורום ייעוץ אזרחי, עם מיטב האנשים במדינת </w:t>
      </w:r>
      <w:bookmarkStart w:id="502" w:name="_ETM_Q1_2325113"/>
      <w:bookmarkEnd w:id="502"/>
      <w:r>
        <w:rPr>
          <w:rFonts w:hint="cs"/>
          <w:rtl/>
          <w:lang w:eastAsia="he-IL"/>
        </w:rPr>
        <w:t xml:space="preserve">ישראל שמתמחים במאמץ לצמצום מקרי האובדנות, והם מסייעים לנו מאוד. פרופ' </w:t>
      </w:r>
      <w:proofErr w:type="spellStart"/>
      <w:r>
        <w:rPr>
          <w:rFonts w:hint="cs"/>
          <w:rtl/>
          <w:lang w:eastAsia="he-IL"/>
        </w:rPr>
        <w:t>זלצמן</w:t>
      </w:r>
      <w:proofErr w:type="spellEnd"/>
      <w:r>
        <w:rPr>
          <w:rFonts w:hint="cs"/>
          <w:rtl/>
          <w:lang w:eastAsia="he-IL"/>
        </w:rPr>
        <w:t xml:space="preserve"> הוא חבר כבוד אצלנו. אנחנו לומדים </w:t>
      </w:r>
      <w:bookmarkStart w:id="503" w:name="_ETM_Q1_2340979"/>
      <w:bookmarkEnd w:id="503"/>
      <w:r>
        <w:rPr>
          <w:rFonts w:hint="cs"/>
          <w:rtl/>
          <w:lang w:eastAsia="he-IL"/>
        </w:rPr>
        <w:t xml:space="preserve">גם ממקרים בעולם ובארץ ובודקים איזה דברים אנחנו יכולים לקחת ולהטמיע אצלנו בתוך צה"ל. כמובן שאנחנו עושים </w:t>
      </w:r>
      <w:bookmarkStart w:id="504" w:name="_ETM_Q1_2351776"/>
      <w:bookmarkEnd w:id="504"/>
      <w:r>
        <w:rPr>
          <w:rFonts w:hint="cs"/>
          <w:rtl/>
          <w:lang w:eastAsia="he-IL"/>
        </w:rPr>
        <w:t xml:space="preserve">ביקורות פיקודיות ומטכ"ליות במסגרת ביקורת אכ"א ומוודאים שהתוכנית הזאת מתבצעת. </w:t>
      </w:r>
      <w:bookmarkStart w:id="505" w:name="_ETM_Q1_2359654"/>
      <w:bookmarkEnd w:id="505"/>
    </w:p>
    <w:p w:rsidR="00624EA1" w:rsidRDefault="00624EA1" w:rsidP="00624EA1">
      <w:pPr>
        <w:rPr>
          <w:rtl/>
          <w:lang w:eastAsia="he-IL"/>
        </w:rPr>
      </w:pPr>
      <w:bookmarkStart w:id="506" w:name="_ETM_Q1_2360006"/>
      <w:bookmarkStart w:id="507" w:name="_ETM_Q1_2360078"/>
      <w:bookmarkEnd w:id="506"/>
      <w:bookmarkEnd w:id="507"/>
    </w:p>
    <w:p w:rsidR="00624EA1" w:rsidRDefault="00624EA1" w:rsidP="00624EA1">
      <w:pPr>
        <w:rPr>
          <w:rtl/>
          <w:lang w:eastAsia="he-IL"/>
        </w:rPr>
      </w:pPr>
      <w:bookmarkStart w:id="508" w:name="_ETM_Q1_2360294"/>
      <w:bookmarkStart w:id="509" w:name="_ETM_Q1_2360378"/>
      <w:bookmarkEnd w:id="508"/>
      <w:bookmarkEnd w:id="509"/>
      <w:r>
        <w:rPr>
          <w:rFonts w:hint="cs"/>
          <w:rtl/>
          <w:lang w:eastAsia="he-IL"/>
        </w:rPr>
        <w:t xml:space="preserve">אלה המאמצים שלנו בתוך התוכנית. כפי שראיתם, אנחנו ברתימה לאורך </w:t>
      </w:r>
      <w:bookmarkStart w:id="510" w:name="_ETM_Q1_2369644"/>
      <w:bookmarkEnd w:id="510"/>
      <w:r>
        <w:rPr>
          <w:rFonts w:hint="cs"/>
          <w:rtl/>
          <w:lang w:eastAsia="he-IL"/>
        </w:rPr>
        <w:t xml:space="preserve">כל הדרך, מהחיילים ביחידה ועד המפקדים ועד המטה הכללי. כפי </w:t>
      </w:r>
      <w:bookmarkStart w:id="511" w:name="_ETM_Q1_2377563"/>
      <w:bookmarkEnd w:id="511"/>
      <w:r>
        <w:rPr>
          <w:rFonts w:hint="cs"/>
          <w:rtl/>
          <w:lang w:eastAsia="he-IL"/>
        </w:rPr>
        <w:t>שאמרתי, רצינו יעד שאפתני</w:t>
      </w:r>
      <w:r w:rsidR="00AF283B">
        <w:rPr>
          <w:rFonts w:hint="cs"/>
          <w:rtl/>
          <w:lang w:eastAsia="he-IL"/>
        </w:rPr>
        <w:t xml:space="preserve"> של מיגור התופעה ועדיין רואים </w:t>
      </w:r>
      <w:bookmarkStart w:id="512" w:name="_ETM_Q1_2381952"/>
      <w:bookmarkEnd w:id="512"/>
      <w:r w:rsidR="00AF283B">
        <w:rPr>
          <w:rFonts w:hint="cs"/>
          <w:rtl/>
          <w:lang w:eastAsia="he-IL"/>
        </w:rPr>
        <w:t xml:space="preserve">את זה כיעד שאליו אנחנו שואפים, ועושים הכול כדי לצמצם </w:t>
      </w:r>
      <w:bookmarkStart w:id="513" w:name="_ETM_Q1_2391385"/>
      <w:bookmarkEnd w:id="513"/>
      <w:r w:rsidR="00AF283B">
        <w:rPr>
          <w:rFonts w:hint="cs"/>
          <w:rtl/>
          <w:lang w:eastAsia="he-IL"/>
        </w:rPr>
        <w:t xml:space="preserve">את מקרי האובדנות בצה"ל. </w:t>
      </w:r>
    </w:p>
    <w:p w:rsidR="00AF283B" w:rsidRDefault="00AF283B" w:rsidP="00624EA1">
      <w:pPr>
        <w:rPr>
          <w:rtl/>
          <w:lang w:eastAsia="he-IL"/>
        </w:rPr>
      </w:pPr>
      <w:bookmarkStart w:id="514" w:name="_ETM_Q1_2398793"/>
      <w:bookmarkStart w:id="515" w:name="_ETM_Q1_2398893"/>
      <w:bookmarkEnd w:id="514"/>
      <w:bookmarkEnd w:id="515"/>
    </w:p>
    <w:p w:rsidR="00AF283B" w:rsidRDefault="00AF283B" w:rsidP="00AF283B">
      <w:pPr>
        <w:pStyle w:val="af6"/>
        <w:keepNext/>
        <w:rPr>
          <w:rtl/>
        </w:rPr>
      </w:pPr>
      <w:bookmarkStart w:id="516" w:name="ET_yor_4574_29"/>
      <w:r w:rsidRPr="00AF283B">
        <w:rPr>
          <w:rStyle w:val="TagStyle"/>
          <w:rtl/>
        </w:rPr>
        <w:t xml:space="preserve"> &lt;&lt; </w:t>
      </w:r>
      <w:proofErr w:type="spellStart"/>
      <w:r w:rsidRPr="00AF283B">
        <w:rPr>
          <w:rStyle w:val="TagStyle"/>
          <w:rtl/>
        </w:rPr>
        <w:t>יור</w:t>
      </w:r>
      <w:proofErr w:type="spellEnd"/>
      <w:r w:rsidRPr="00AF283B">
        <w:rPr>
          <w:rStyle w:val="TagStyle"/>
          <w:rtl/>
        </w:rPr>
        <w:t xml:space="preserve"> &gt;&gt; </w:t>
      </w:r>
      <w:r>
        <w:rPr>
          <w:rtl/>
        </w:rPr>
        <w:t>היו"ר יולי יואל אדלשטיין:</w:t>
      </w:r>
      <w:r w:rsidRPr="00AF283B">
        <w:rPr>
          <w:rStyle w:val="TagStyle"/>
          <w:rtl/>
        </w:rPr>
        <w:t xml:space="preserve"> &lt;&lt; יור &gt;&gt;</w:t>
      </w:r>
      <w:r>
        <w:rPr>
          <w:rtl/>
        </w:rPr>
        <w:t xml:space="preserve">   </w:t>
      </w:r>
      <w:bookmarkEnd w:id="516"/>
    </w:p>
    <w:p w:rsidR="00AF283B" w:rsidRDefault="00AF283B" w:rsidP="00AF283B">
      <w:pPr>
        <w:pStyle w:val="KeepWithNext"/>
        <w:rPr>
          <w:rtl/>
          <w:lang w:eastAsia="he-IL"/>
        </w:rPr>
      </w:pPr>
    </w:p>
    <w:p w:rsidR="00AF283B" w:rsidRDefault="00AF283B" w:rsidP="00AF283B">
      <w:pPr>
        <w:rPr>
          <w:rtl/>
          <w:lang w:eastAsia="he-IL"/>
        </w:rPr>
      </w:pPr>
      <w:r>
        <w:rPr>
          <w:rFonts w:hint="cs"/>
          <w:rtl/>
          <w:lang w:eastAsia="he-IL"/>
        </w:rPr>
        <w:t xml:space="preserve">תודה לתת-אלוף כנפו. חבר הכנסת רון </w:t>
      </w:r>
      <w:bookmarkStart w:id="517" w:name="_ETM_Q1_2414803"/>
      <w:bookmarkEnd w:id="517"/>
      <w:r>
        <w:rPr>
          <w:rFonts w:hint="cs"/>
          <w:rtl/>
          <w:lang w:eastAsia="he-IL"/>
        </w:rPr>
        <w:t xml:space="preserve">כץ, יוזם הדיון, בבקשה. </w:t>
      </w:r>
    </w:p>
    <w:p w:rsidR="00AF283B" w:rsidRDefault="00AF283B" w:rsidP="00AF283B">
      <w:pPr>
        <w:rPr>
          <w:rtl/>
          <w:lang w:eastAsia="he-IL"/>
        </w:rPr>
      </w:pPr>
      <w:bookmarkStart w:id="518" w:name="_ETM_Q1_2432771"/>
      <w:bookmarkStart w:id="519" w:name="_ETM_Q1_2432882"/>
      <w:bookmarkStart w:id="520" w:name="_ETM_Q1_2436979"/>
      <w:bookmarkEnd w:id="518"/>
      <w:bookmarkEnd w:id="519"/>
      <w:bookmarkEnd w:id="520"/>
    </w:p>
    <w:p w:rsidR="00AF283B" w:rsidRDefault="00AF283B" w:rsidP="00AF283B">
      <w:pPr>
        <w:pStyle w:val="a4"/>
        <w:keepNext/>
        <w:rPr>
          <w:rtl/>
        </w:rPr>
      </w:pPr>
      <w:bookmarkStart w:id="521" w:name="ET_speaker_6151_30"/>
      <w:r w:rsidRPr="00AF283B">
        <w:rPr>
          <w:rStyle w:val="TagStyle"/>
          <w:rtl/>
        </w:rPr>
        <w:t xml:space="preserve"> &lt;&lt; דובר &gt;&gt; </w:t>
      </w:r>
      <w:r>
        <w:rPr>
          <w:rtl/>
        </w:rPr>
        <w:t>רון כץ (יש עתיד):</w:t>
      </w:r>
      <w:r w:rsidRPr="00AF283B">
        <w:rPr>
          <w:rStyle w:val="TagStyle"/>
          <w:rtl/>
        </w:rPr>
        <w:t xml:space="preserve"> &lt;&lt; דובר &gt;&gt;</w:t>
      </w:r>
      <w:r>
        <w:rPr>
          <w:rtl/>
        </w:rPr>
        <w:t xml:space="preserve">   </w:t>
      </w:r>
      <w:bookmarkEnd w:id="521"/>
    </w:p>
    <w:p w:rsidR="00AF283B" w:rsidRDefault="00AF283B" w:rsidP="00AF283B">
      <w:pPr>
        <w:pStyle w:val="KeepWithNext"/>
        <w:rPr>
          <w:rtl/>
          <w:lang w:eastAsia="he-IL"/>
        </w:rPr>
      </w:pPr>
    </w:p>
    <w:p w:rsidR="00AF283B" w:rsidRDefault="00AF283B" w:rsidP="00AF283B">
      <w:pPr>
        <w:rPr>
          <w:rtl/>
          <w:lang w:eastAsia="he-IL"/>
        </w:rPr>
      </w:pPr>
      <w:bookmarkStart w:id="522" w:name="_ETM_Q1_2437598"/>
      <w:bookmarkStart w:id="523" w:name="_ETM_Q1_2437658"/>
      <w:bookmarkEnd w:id="522"/>
      <w:bookmarkEnd w:id="523"/>
      <w:r>
        <w:rPr>
          <w:rFonts w:hint="cs"/>
          <w:rtl/>
          <w:lang w:eastAsia="he-IL"/>
        </w:rPr>
        <w:t xml:space="preserve">תודה רבה, אדוני. ראשית, אני רוצה </w:t>
      </w:r>
      <w:bookmarkStart w:id="524" w:name="_ETM_Q1_2441803"/>
      <w:bookmarkEnd w:id="524"/>
      <w:r>
        <w:rPr>
          <w:rFonts w:hint="cs"/>
          <w:rtl/>
          <w:lang w:eastAsia="he-IL"/>
        </w:rPr>
        <w:t xml:space="preserve">להתנצל על האיחור. הייתה תאונה קשה בכביש 6. </w:t>
      </w:r>
    </w:p>
    <w:p w:rsidR="00AF283B" w:rsidRDefault="00AF283B" w:rsidP="00AF283B">
      <w:pPr>
        <w:rPr>
          <w:rtl/>
          <w:lang w:eastAsia="he-IL"/>
        </w:rPr>
      </w:pPr>
      <w:bookmarkStart w:id="525" w:name="_ETM_Q1_2444828"/>
      <w:bookmarkStart w:id="526" w:name="_ETM_Q1_2444928"/>
      <w:bookmarkEnd w:id="525"/>
      <w:bookmarkEnd w:id="526"/>
    </w:p>
    <w:p w:rsidR="00AF283B" w:rsidRDefault="00AF283B" w:rsidP="00AF283B">
      <w:pPr>
        <w:rPr>
          <w:rtl/>
          <w:lang w:eastAsia="he-IL"/>
        </w:rPr>
      </w:pPr>
      <w:bookmarkStart w:id="527" w:name="_ETM_Q1_2445020"/>
      <w:bookmarkStart w:id="528" w:name="_ETM_Q1_2445096"/>
      <w:bookmarkEnd w:id="527"/>
      <w:bookmarkEnd w:id="528"/>
      <w:r>
        <w:rPr>
          <w:rFonts w:hint="cs"/>
          <w:rtl/>
          <w:lang w:eastAsia="he-IL"/>
        </w:rPr>
        <w:t xml:space="preserve">אני שמח </w:t>
      </w:r>
      <w:bookmarkStart w:id="529" w:name="_ETM_Q1_2447309"/>
      <w:bookmarkEnd w:id="529"/>
      <w:r>
        <w:rPr>
          <w:rFonts w:hint="cs"/>
          <w:rtl/>
          <w:lang w:eastAsia="he-IL"/>
        </w:rPr>
        <w:t xml:space="preserve">שהדיון הזה מתקדם, אני גם שמח מאוד שהדיון הזה </w:t>
      </w:r>
      <w:bookmarkStart w:id="530" w:name="_ETM_Q1_2449989"/>
      <w:bookmarkEnd w:id="530"/>
      <w:r>
        <w:rPr>
          <w:rFonts w:hint="cs"/>
          <w:rtl/>
          <w:lang w:eastAsia="he-IL"/>
        </w:rPr>
        <w:t xml:space="preserve">הוא דיון פתוח, כי בעבר ניסינו לקיים דיון כזה בקדנציה </w:t>
      </w:r>
      <w:bookmarkStart w:id="531" w:name="_ETM_Q1_2452429"/>
      <w:bookmarkEnd w:id="531"/>
      <w:r>
        <w:rPr>
          <w:rFonts w:hint="cs"/>
          <w:rtl/>
          <w:lang w:eastAsia="he-IL"/>
        </w:rPr>
        <w:t xml:space="preserve">הקודמת וגורמי צה"ל התעקשו שהוא יהיה דיון חסוי. אני שמח </w:t>
      </w:r>
      <w:bookmarkStart w:id="532" w:name="_ETM_Q1_2456095"/>
      <w:bookmarkEnd w:id="532"/>
      <w:r>
        <w:rPr>
          <w:rFonts w:hint="cs"/>
          <w:rtl/>
          <w:lang w:eastAsia="he-IL"/>
        </w:rPr>
        <w:t xml:space="preserve">שיש עכשיו פתיחות בנושא הזה. </w:t>
      </w:r>
    </w:p>
    <w:p w:rsidR="00AF283B" w:rsidRDefault="00AF283B" w:rsidP="00AF283B">
      <w:pPr>
        <w:rPr>
          <w:rtl/>
          <w:lang w:eastAsia="he-IL"/>
        </w:rPr>
      </w:pPr>
      <w:bookmarkStart w:id="533" w:name="_ETM_Q1_2462494"/>
      <w:bookmarkStart w:id="534" w:name="_ETM_Q1_2462567"/>
      <w:bookmarkEnd w:id="533"/>
      <w:bookmarkEnd w:id="534"/>
    </w:p>
    <w:p w:rsidR="00AF283B" w:rsidRDefault="00AF283B" w:rsidP="00AF283B">
      <w:pPr>
        <w:pStyle w:val="a4"/>
        <w:keepNext/>
        <w:rPr>
          <w:rtl/>
        </w:rPr>
      </w:pPr>
      <w:bookmarkStart w:id="535" w:name="ET_speaker_5766_31"/>
      <w:r w:rsidRPr="00AF283B">
        <w:rPr>
          <w:rStyle w:val="TagStyle"/>
          <w:rtl/>
        </w:rPr>
        <w:t xml:space="preserve"> &lt;&lt; דובר &gt;&gt; </w:t>
      </w:r>
      <w:r>
        <w:rPr>
          <w:rtl/>
        </w:rPr>
        <w:t>רם בן ברק (יש עתיד):</w:t>
      </w:r>
      <w:r w:rsidRPr="00AF283B">
        <w:rPr>
          <w:rStyle w:val="TagStyle"/>
          <w:rtl/>
        </w:rPr>
        <w:t xml:space="preserve"> &lt;&lt; דובר &gt;&gt;</w:t>
      </w:r>
      <w:r>
        <w:rPr>
          <w:rtl/>
        </w:rPr>
        <w:t xml:space="preserve">   </w:t>
      </w:r>
      <w:bookmarkEnd w:id="535"/>
    </w:p>
    <w:p w:rsidR="00AF283B" w:rsidRDefault="00AF283B" w:rsidP="00AF283B">
      <w:pPr>
        <w:pStyle w:val="KeepWithNext"/>
        <w:rPr>
          <w:rtl/>
          <w:lang w:eastAsia="he-IL"/>
        </w:rPr>
      </w:pPr>
    </w:p>
    <w:p w:rsidR="00AF283B" w:rsidRDefault="00AF283B" w:rsidP="00AF283B">
      <w:pPr>
        <w:rPr>
          <w:rtl/>
          <w:lang w:eastAsia="he-IL"/>
        </w:rPr>
      </w:pPr>
      <w:r>
        <w:rPr>
          <w:rFonts w:hint="cs"/>
          <w:rtl/>
          <w:lang w:eastAsia="he-IL"/>
        </w:rPr>
        <w:t>זה היה דיון חסוי כי</w:t>
      </w:r>
      <w:bookmarkStart w:id="536" w:name="_ETM_Q1_2463627"/>
      <w:bookmarkEnd w:id="536"/>
      <w:r>
        <w:rPr>
          <w:rFonts w:hint="cs"/>
          <w:rtl/>
          <w:lang w:eastAsia="he-IL"/>
        </w:rPr>
        <w:t xml:space="preserve"> דיברנו שם על מקרה ספציפי. </w:t>
      </w:r>
    </w:p>
    <w:p w:rsidR="00AF283B" w:rsidRDefault="00AF283B" w:rsidP="00AF283B">
      <w:pPr>
        <w:rPr>
          <w:rtl/>
          <w:lang w:eastAsia="he-IL"/>
        </w:rPr>
      </w:pPr>
      <w:bookmarkStart w:id="537" w:name="_ETM_Q1_2468842"/>
      <w:bookmarkStart w:id="538" w:name="_ETM_Q1_2468924"/>
      <w:bookmarkEnd w:id="537"/>
      <w:bookmarkEnd w:id="538"/>
    </w:p>
    <w:p w:rsidR="00AF283B" w:rsidRDefault="00AF283B" w:rsidP="00AF283B">
      <w:pPr>
        <w:pStyle w:val="a4"/>
        <w:keepNext/>
        <w:rPr>
          <w:rtl/>
        </w:rPr>
      </w:pPr>
      <w:bookmarkStart w:id="539" w:name="ET_speaker_6151_32"/>
      <w:r w:rsidRPr="00AF283B">
        <w:rPr>
          <w:rStyle w:val="TagStyle"/>
          <w:rtl/>
        </w:rPr>
        <w:t xml:space="preserve"> &lt;&lt; דובר &gt;&gt; </w:t>
      </w:r>
      <w:r>
        <w:rPr>
          <w:rtl/>
        </w:rPr>
        <w:t>רון כץ (יש עתיד):</w:t>
      </w:r>
      <w:r w:rsidRPr="00AF283B">
        <w:rPr>
          <w:rStyle w:val="TagStyle"/>
          <w:rtl/>
        </w:rPr>
        <w:t xml:space="preserve"> &lt;&lt; דובר &gt;&gt;</w:t>
      </w:r>
      <w:r>
        <w:rPr>
          <w:rtl/>
        </w:rPr>
        <w:t xml:space="preserve">   </w:t>
      </w:r>
      <w:bookmarkEnd w:id="539"/>
    </w:p>
    <w:p w:rsidR="00AF283B" w:rsidRDefault="00AF283B" w:rsidP="00AF283B">
      <w:pPr>
        <w:pStyle w:val="KeepWithNext"/>
        <w:rPr>
          <w:rtl/>
          <w:lang w:eastAsia="he-IL"/>
        </w:rPr>
      </w:pPr>
    </w:p>
    <w:p w:rsidR="00AF283B" w:rsidRDefault="00AF283B" w:rsidP="00AF283B">
      <w:pPr>
        <w:rPr>
          <w:rtl/>
          <w:lang w:eastAsia="he-IL"/>
        </w:rPr>
      </w:pPr>
      <w:r>
        <w:rPr>
          <w:rFonts w:hint="cs"/>
          <w:rtl/>
          <w:lang w:eastAsia="he-IL"/>
        </w:rPr>
        <w:t xml:space="preserve">אני יודע, אבל הייתה </w:t>
      </w:r>
      <w:bookmarkStart w:id="540" w:name="_ETM_Q1_2468964"/>
      <w:bookmarkEnd w:id="540"/>
      <w:r>
        <w:rPr>
          <w:rFonts w:hint="cs"/>
          <w:rtl/>
          <w:lang w:eastAsia="he-IL"/>
        </w:rPr>
        <w:t xml:space="preserve">גם בקשה כללית בלי קשר למקרה ספציפי. </w:t>
      </w:r>
      <w:bookmarkStart w:id="541" w:name="_ETM_Q1_2471661"/>
      <w:bookmarkStart w:id="542" w:name="_ETM_Q1_2471726"/>
      <w:bookmarkStart w:id="543" w:name="_ETM_Q1_2471964"/>
      <w:bookmarkStart w:id="544" w:name="_ETM_Q1_2472026"/>
      <w:bookmarkEnd w:id="541"/>
      <w:bookmarkEnd w:id="542"/>
      <w:bookmarkEnd w:id="543"/>
      <w:bookmarkEnd w:id="544"/>
      <w:r>
        <w:rPr>
          <w:rFonts w:hint="cs"/>
          <w:rtl/>
          <w:lang w:eastAsia="he-IL"/>
        </w:rPr>
        <w:t xml:space="preserve">אני שמח שיש שינוי מגמה ואני גם שמח שהתוכנית שהכניסו בצבא הורידה את מקרי האובדנות ב-75%. כלומר, יש עבודה </w:t>
      </w:r>
      <w:bookmarkStart w:id="545" w:name="_ETM_Q1_2478890"/>
      <w:bookmarkEnd w:id="545"/>
      <w:proofErr w:type="spellStart"/>
      <w:r>
        <w:rPr>
          <w:rFonts w:hint="cs"/>
          <w:rtl/>
          <w:lang w:eastAsia="he-IL"/>
        </w:rPr>
        <w:t>אמיתית</w:t>
      </w:r>
      <w:proofErr w:type="spellEnd"/>
      <w:r>
        <w:rPr>
          <w:rFonts w:hint="cs"/>
          <w:rtl/>
          <w:lang w:eastAsia="he-IL"/>
        </w:rPr>
        <w:t xml:space="preserve"> שנעשית בנושא. אני עוקב אחרי הנתונים האלה הרבה מאוד </w:t>
      </w:r>
      <w:bookmarkStart w:id="546" w:name="_ETM_Q1_2486198"/>
      <w:bookmarkEnd w:id="546"/>
      <w:r>
        <w:rPr>
          <w:rFonts w:hint="cs"/>
          <w:rtl/>
          <w:lang w:eastAsia="he-IL"/>
        </w:rPr>
        <w:t xml:space="preserve">זמן. אני חושב שזה אחד הדברים הכי חשובים שהצבא יכול </w:t>
      </w:r>
      <w:bookmarkStart w:id="547" w:name="_ETM_Q1_2485896"/>
      <w:bookmarkEnd w:id="547"/>
      <w:r>
        <w:rPr>
          <w:rFonts w:hint="cs"/>
          <w:rtl/>
          <w:lang w:eastAsia="he-IL"/>
        </w:rPr>
        <w:t xml:space="preserve">לקחת על עצמו, וגם לוקח על עצמו, והיעד הסופי </w:t>
      </w:r>
      <w:bookmarkStart w:id="548" w:name="_ETM_Q1_2488695"/>
      <w:bookmarkEnd w:id="548"/>
      <w:r>
        <w:rPr>
          <w:rFonts w:hint="cs"/>
          <w:rtl/>
          <w:lang w:eastAsia="he-IL"/>
        </w:rPr>
        <w:t xml:space="preserve">שלנו צריך להיות אפס מקרים. בסופו של דבר מדובר בחיי </w:t>
      </w:r>
      <w:bookmarkStart w:id="549" w:name="_ETM_Q1_2493940"/>
      <w:bookmarkEnd w:id="549"/>
      <w:r>
        <w:rPr>
          <w:rFonts w:hint="cs"/>
          <w:rtl/>
          <w:lang w:eastAsia="he-IL"/>
        </w:rPr>
        <w:t>אדם ואין דבר יותר חשוב</w:t>
      </w:r>
      <w:r w:rsidR="007B698B">
        <w:rPr>
          <w:rFonts w:hint="cs"/>
          <w:rtl/>
          <w:lang w:eastAsia="he-IL"/>
        </w:rPr>
        <w:t xml:space="preserve"> מזה, בטח בארגון </w:t>
      </w:r>
      <w:bookmarkStart w:id="550" w:name="_ETM_Q1_2500566"/>
      <w:bookmarkEnd w:id="550"/>
      <w:r w:rsidR="007B698B">
        <w:rPr>
          <w:rFonts w:hint="cs"/>
          <w:rtl/>
          <w:lang w:eastAsia="he-IL"/>
        </w:rPr>
        <w:t xml:space="preserve">כמו צבא. </w:t>
      </w:r>
    </w:p>
    <w:p w:rsidR="007B698B" w:rsidRDefault="007B698B" w:rsidP="00AF283B">
      <w:pPr>
        <w:rPr>
          <w:rtl/>
          <w:lang w:eastAsia="he-IL"/>
        </w:rPr>
      </w:pPr>
      <w:bookmarkStart w:id="551" w:name="_ETM_Q1_2502422"/>
      <w:bookmarkStart w:id="552" w:name="_ETM_Q1_2502536"/>
      <w:bookmarkEnd w:id="551"/>
      <w:bookmarkEnd w:id="552"/>
    </w:p>
    <w:p w:rsidR="007B698B" w:rsidRDefault="007B698B" w:rsidP="007B698B">
      <w:pPr>
        <w:rPr>
          <w:rtl/>
          <w:lang w:eastAsia="he-IL"/>
        </w:rPr>
      </w:pPr>
      <w:r>
        <w:rPr>
          <w:rFonts w:hint="cs"/>
          <w:rtl/>
          <w:lang w:eastAsia="he-IL"/>
        </w:rPr>
        <w:t xml:space="preserve">אני רוצה לבקש מכם, גם במסגרת הוועדה </w:t>
      </w:r>
      <w:r>
        <w:rPr>
          <w:rtl/>
          <w:lang w:eastAsia="he-IL"/>
        </w:rPr>
        <w:t>–</w:t>
      </w:r>
      <w:r>
        <w:rPr>
          <w:rFonts w:hint="cs"/>
          <w:rtl/>
          <w:lang w:eastAsia="he-IL"/>
        </w:rPr>
        <w:t xml:space="preserve"> מכון המחקר של הכנסת, </w:t>
      </w:r>
      <w:proofErr w:type="spellStart"/>
      <w:r>
        <w:rPr>
          <w:rFonts w:hint="cs"/>
          <w:rtl/>
          <w:lang w:eastAsia="he-IL"/>
        </w:rPr>
        <w:t>הממ"מ</w:t>
      </w:r>
      <w:proofErr w:type="spellEnd"/>
      <w:r>
        <w:rPr>
          <w:rFonts w:hint="cs"/>
          <w:rtl/>
          <w:lang w:eastAsia="he-IL"/>
        </w:rPr>
        <w:t xml:space="preserve">, ביקש לקבל נתונים </w:t>
      </w:r>
      <w:bookmarkStart w:id="553" w:name="_ETM_Q1_2509050"/>
      <w:bookmarkEnd w:id="553"/>
      <w:r>
        <w:rPr>
          <w:rFonts w:hint="cs"/>
          <w:rtl/>
          <w:lang w:eastAsia="he-IL"/>
        </w:rPr>
        <w:t xml:space="preserve">ומבקש כל הזמן לקבל נתונים, ומעולם לא קיבל אותם. </w:t>
      </w:r>
      <w:bookmarkStart w:id="554" w:name="_ETM_Q1_2510690"/>
      <w:bookmarkEnd w:id="554"/>
      <w:r>
        <w:rPr>
          <w:rFonts w:hint="cs"/>
          <w:rtl/>
          <w:lang w:eastAsia="he-IL"/>
        </w:rPr>
        <w:t xml:space="preserve">מתועדות הרבה פניות של </w:t>
      </w:r>
      <w:proofErr w:type="spellStart"/>
      <w:r>
        <w:rPr>
          <w:rFonts w:hint="cs"/>
          <w:rtl/>
          <w:lang w:eastAsia="he-IL"/>
        </w:rPr>
        <w:t>הממ"מ</w:t>
      </w:r>
      <w:proofErr w:type="spellEnd"/>
      <w:r>
        <w:rPr>
          <w:rFonts w:hint="cs"/>
          <w:rtl/>
          <w:lang w:eastAsia="he-IL"/>
        </w:rPr>
        <w:t xml:space="preserve">. בסופו של דבר אנחנו רוצים לעבוד ביחד </w:t>
      </w:r>
      <w:r>
        <w:rPr>
          <w:rtl/>
          <w:lang w:eastAsia="he-IL"/>
        </w:rPr>
        <w:t>–</w:t>
      </w:r>
      <w:r>
        <w:rPr>
          <w:rFonts w:hint="cs"/>
          <w:rtl/>
          <w:lang w:eastAsia="he-IL"/>
        </w:rPr>
        <w:t xml:space="preserve"> לנו יש את הכלים שלנו לעזור לכם, לכם יש את </w:t>
      </w:r>
      <w:bookmarkStart w:id="555" w:name="_ETM_Q1_2521278"/>
      <w:bookmarkEnd w:id="555"/>
      <w:r>
        <w:rPr>
          <w:rFonts w:hint="cs"/>
          <w:rtl/>
          <w:lang w:eastAsia="he-IL"/>
        </w:rPr>
        <w:t xml:space="preserve">הכלים שלכם, בואו נעבוד בשיתוף פעולה. בואו נעביר את </w:t>
      </w:r>
      <w:bookmarkStart w:id="556" w:name="_ETM_Q1_2523118"/>
      <w:bookmarkEnd w:id="556"/>
      <w:r>
        <w:rPr>
          <w:rFonts w:hint="cs"/>
          <w:rtl/>
          <w:lang w:eastAsia="he-IL"/>
        </w:rPr>
        <w:t>הנתונים בצורה מסודרת, נראה גם שיש בזה חשיבה עמוקה, עבודה</w:t>
      </w:r>
      <w:bookmarkStart w:id="557" w:name="_ETM_Q1_2525345"/>
      <w:bookmarkEnd w:id="557"/>
      <w:r>
        <w:rPr>
          <w:rFonts w:hint="cs"/>
          <w:rtl/>
          <w:lang w:eastAsia="he-IL"/>
        </w:rPr>
        <w:t xml:space="preserve"> רצינית, </w:t>
      </w:r>
      <w:proofErr w:type="spellStart"/>
      <w:r>
        <w:rPr>
          <w:rFonts w:hint="cs"/>
          <w:rtl/>
          <w:lang w:eastAsia="he-IL"/>
        </w:rPr>
        <w:t>תוכנית</w:t>
      </w:r>
      <w:proofErr w:type="spellEnd"/>
      <w:r>
        <w:rPr>
          <w:rFonts w:hint="cs"/>
          <w:rtl/>
          <w:lang w:eastAsia="he-IL"/>
        </w:rPr>
        <w:t xml:space="preserve"> שאתם הולכים </w:t>
      </w:r>
      <w:proofErr w:type="spellStart"/>
      <w:r>
        <w:rPr>
          <w:rFonts w:hint="cs"/>
          <w:rtl/>
          <w:lang w:eastAsia="he-IL"/>
        </w:rPr>
        <w:t>איתה</w:t>
      </w:r>
      <w:proofErr w:type="spellEnd"/>
      <w:r>
        <w:rPr>
          <w:rFonts w:hint="cs"/>
          <w:rtl/>
          <w:lang w:eastAsia="he-IL"/>
        </w:rPr>
        <w:t xml:space="preserve"> יד ביד, וגם תפעילו אותנו. בשביל זה אנחנו פה. מבחינתי זו שליחות לעזור לכם בכל מה שאפשר בנושא, אני חושב שכל חברי </w:t>
      </w:r>
      <w:bookmarkStart w:id="558" w:name="_ETM_Q1_2538141"/>
      <w:bookmarkEnd w:id="558"/>
      <w:r>
        <w:rPr>
          <w:rFonts w:hint="cs"/>
          <w:rtl/>
          <w:lang w:eastAsia="he-IL"/>
        </w:rPr>
        <w:t>הוועדה והאורחים באותה גישה. בואו נעלה את זה רמה למעלה.</w:t>
      </w:r>
      <w:bookmarkStart w:id="559" w:name="_ETM_Q1_2547828"/>
      <w:bookmarkEnd w:id="559"/>
      <w:r>
        <w:rPr>
          <w:rFonts w:hint="cs"/>
          <w:rtl/>
          <w:lang w:eastAsia="he-IL"/>
        </w:rPr>
        <w:t xml:space="preserve"> </w:t>
      </w:r>
    </w:p>
    <w:p w:rsidR="007B698B" w:rsidRDefault="007B698B" w:rsidP="007B698B">
      <w:pPr>
        <w:rPr>
          <w:rtl/>
          <w:lang w:eastAsia="he-IL"/>
        </w:rPr>
      </w:pPr>
      <w:bookmarkStart w:id="560" w:name="_ETM_Q1_2548196"/>
      <w:bookmarkStart w:id="561" w:name="_ETM_Q1_2548305"/>
      <w:bookmarkEnd w:id="560"/>
      <w:bookmarkEnd w:id="561"/>
    </w:p>
    <w:p w:rsidR="007B698B" w:rsidRDefault="007B698B" w:rsidP="007B698B">
      <w:pPr>
        <w:rPr>
          <w:rtl/>
          <w:lang w:eastAsia="he-IL"/>
        </w:rPr>
      </w:pPr>
      <w:r>
        <w:rPr>
          <w:rFonts w:hint="cs"/>
          <w:rtl/>
          <w:lang w:eastAsia="he-IL"/>
        </w:rPr>
        <w:t xml:space="preserve">אני רוצה לשאול לגבי נוהל יציאה עם נשק. לא הצלחתי </w:t>
      </w:r>
      <w:bookmarkStart w:id="562" w:name="_ETM_Q1_2547196"/>
      <w:bookmarkEnd w:id="562"/>
      <w:r>
        <w:rPr>
          <w:rFonts w:hint="cs"/>
          <w:rtl/>
          <w:lang w:eastAsia="he-IL"/>
        </w:rPr>
        <w:t xml:space="preserve">לקבל נתונים מסודרים. האם היום, בעקבות המצב, החזירו את </w:t>
      </w:r>
      <w:bookmarkStart w:id="563" w:name="_ETM_Q1_2552191"/>
      <w:bookmarkEnd w:id="563"/>
      <w:r>
        <w:rPr>
          <w:rFonts w:hint="cs"/>
          <w:rtl/>
          <w:lang w:eastAsia="he-IL"/>
        </w:rPr>
        <w:t xml:space="preserve">הנוהל שבוטל בעבר? בעבר לא יצאו עם נשק מכל מיני </w:t>
      </w:r>
      <w:bookmarkStart w:id="564" w:name="_ETM_Q1_2555617"/>
      <w:bookmarkEnd w:id="564"/>
      <w:r>
        <w:rPr>
          <w:rFonts w:hint="cs"/>
          <w:rtl/>
          <w:lang w:eastAsia="he-IL"/>
        </w:rPr>
        <w:t>סיבות, היום זה בוטל? מה השתנה?</w:t>
      </w:r>
    </w:p>
    <w:p w:rsidR="007B698B" w:rsidRDefault="007B698B" w:rsidP="007B698B">
      <w:pPr>
        <w:rPr>
          <w:rtl/>
          <w:lang w:eastAsia="he-IL"/>
        </w:rPr>
      </w:pPr>
      <w:bookmarkStart w:id="565" w:name="_ETM_Q1_2565464"/>
      <w:bookmarkStart w:id="566" w:name="_ETM_Q1_2565537"/>
      <w:bookmarkStart w:id="567" w:name="_ETM_Q1_2565929"/>
      <w:bookmarkEnd w:id="565"/>
      <w:bookmarkEnd w:id="566"/>
      <w:bookmarkEnd w:id="567"/>
    </w:p>
    <w:p w:rsidR="007B698B" w:rsidRDefault="007B698B" w:rsidP="007B698B">
      <w:pPr>
        <w:pStyle w:val="af6"/>
        <w:keepNext/>
        <w:rPr>
          <w:rtl/>
        </w:rPr>
      </w:pPr>
      <w:bookmarkStart w:id="568" w:name="ET_yor_4574_34"/>
      <w:r w:rsidRPr="007B698B">
        <w:rPr>
          <w:rStyle w:val="TagStyle"/>
          <w:rtl/>
        </w:rPr>
        <w:t xml:space="preserve"> &lt;&lt; </w:t>
      </w:r>
      <w:proofErr w:type="spellStart"/>
      <w:r w:rsidRPr="007B698B">
        <w:rPr>
          <w:rStyle w:val="TagStyle"/>
          <w:rtl/>
        </w:rPr>
        <w:t>יור</w:t>
      </w:r>
      <w:proofErr w:type="spellEnd"/>
      <w:r w:rsidRPr="007B698B">
        <w:rPr>
          <w:rStyle w:val="TagStyle"/>
          <w:rtl/>
        </w:rPr>
        <w:t xml:space="preserve"> &gt;&gt; </w:t>
      </w:r>
      <w:r>
        <w:rPr>
          <w:rtl/>
        </w:rPr>
        <w:t>היו"ר יולי יואל אדלשטיין:</w:t>
      </w:r>
      <w:r w:rsidRPr="007B698B">
        <w:rPr>
          <w:rStyle w:val="TagStyle"/>
          <w:rtl/>
        </w:rPr>
        <w:t xml:space="preserve"> &lt;&lt; יור &gt;&gt;</w:t>
      </w:r>
      <w:r>
        <w:rPr>
          <w:rtl/>
        </w:rPr>
        <w:t xml:space="preserve">   </w:t>
      </w:r>
      <w:bookmarkEnd w:id="568"/>
    </w:p>
    <w:p w:rsidR="007B698B" w:rsidRDefault="007B698B" w:rsidP="007B698B">
      <w:pPr>
        <w:pStyle w:val="KeepWithNext"/>
        <w:rPr>
          <w:rtl/>
          <w:lang w:eastAsia="he-IL"/>
        </w:rPr>
      </w:pPr>
    </w:p>
    <w:p w:rsidR="007B698B" w:rsidRDefault="007B698B" w:rsidP="007B698B">
      <w:pPr>
        <w:rPr>
          <w:rtl/>
          <w:lang w:eastAsia="he-IL"/>
        </w:rPr>
      </w:pPr>
      <w:r>
        <w:rPr>
          <w:rFonts w:hint="cs"/>
          <w:rtl/>
          <w:lang w:eastAsia="he-IL"/>
        </w:rPr>
        <w:t xml:space="preserve">חבר הכנסת עופר כסיף, </w:t>
      </w:r>
      <w:bookmarkStart w:id="569" w:name="_ETM_Q1_2567197"/>
      <w:bookmarkEnd w:id="569"/>
      <w:r>
        <w:rPr>
          <w:rFonts w:hint="cs"/>
          <w:rtl/>
          <w:lang w:eastAsia="he-IL"/>
        </w:rPr>
        <w:t>בבקשה.</w:t>
      </w:r>
    </w:p>
    <w:p w:rsidR="007B698B" w:rsidRPr="007B698B" w:rsidRDefault="007B698B" w:rsidP="007B698B">
      <w:pPr>
        <w:rPr>
          <w:rtl/>
          <w:lang w:eastAsia="he-IL"/>
        </w:rPr>
      </w:pPr>
      <w:bookmarkStart w:id="570" w:name="_ETM_Q1_2568669"/>
      <w:bookmarkStart w:id="571" w:name="_ETM_Q1_2568745"/>
      <w:bookmarkEnd w:id="570"/>
      <w:bookmarkEnd w:id="571"/>
    </w:p>
    <w:p w:rsidR="007B698B" w:rsidRDefault="007B698B" w:rsidP="007B698B">
      <w:pPr>
        <w:pStyle w:val="a4"/>
        <w:keepNext/>
        <w:rPr>
          <w:rtl/>
        </w:rPr>
      </w:pPr>
      <w:bookmarkStart w:id="572" w:name="_ETM_Q1_2566043"/>
      <w:bookmarkStart w:id="573" w:name="_ETM_Q1_2568073"/>
      <w:bookmarkStart w:id="574" w:name="ET_speaker_5785_33"/>
      <w:bookmarkEnd w:id="572"/>
      <w:bookmarkEnd w:id="573"/>
      <w:r w:rsidRPr="007B698B">
        <w:rPr>
          <w:rStyle w:val="TagStyle"/>
          <w:rtl/>
        </w:rPr>
        <w:t xml:space="preserve"> &lt;&lt; דובר &gt;&gt; </w:t>
      </w:r>
      <w:r>
        <w:rPr>
          <w:rtl/>
        </w:rPr>
        <w:t>עופר כסיף (חד"ש-תע"ל):</w:t>
      </w:r>
      <w:r w:rsidRPr="007B698B">
        <w:rPr>
          <w:rStyle w:val="TagStyle"/>
          <w:rtl/>
        </w:rPr>
        <w:t xml:space="preserve"> &lt;&lt; דובר &gt;&gt;</w:t>
      </w:r>
      <w:r>
        <w:rPr>
          <w:rtl/>
        </w:rPr>
        <w:t xml:space="preserve">   </w:t>
      </w:r>
      <w:bookmarkEnd w:id="574"/>
    </w:p>
    <w:p w:rsidR="007B698B" w:rsidRDefault="007B698B" w:rsidP="007B698B">
      <w:pPr>
        <w:pStyle w:val="KeepWithNext"/>
        <w:rPr>
          <w:rtl/>
          <w:lang w:eastAsia="he-IL"/>
        </w:rPr>
      </w:pPr>
    </w:p>
    <w:p w:rsidR="00D90286" w:rsidRDefault="007B698B" w:rsidP="007B698B">
      <w:pPr>
        <w:rPr>
          <w:rtl/>
          <w:lang w:eastAsia="he-IL"/>
        </w:rPr>
      </w:pPr>
      <w:bookmarkStart w:id="575" w:name="_ETM_Q1_2568690"/>
      <w:bookmarkStart w:id="576" w:name="_ETM_Q1_2568743"/>
      <w:bookmarkEnd w:id="575"/>
      <w:bookmarkEnd w:id="576"/>
      <w:r>
        <w:rPr>
          <w:rFonts w:hint="cs"/>
          <w:rtl/>
          <w:lang w:eastAsia="he-IL"/>
        </w:rPr>
        <w:t xml:space="preserve">תודה רבה. אני מודה לך על הדיון המאוד חשוב הזה. </w:t>
      </w:r>
      <w:bookmarkStart w:id="577" w:name="_ETM_Q1_2572704"/>
      <w:bookmarkEnd w:id="577"/>
      <w:r>
        <w:rPr>
          <w:rFonts w:hint="cs"/>
          <w:rtl/>
          <w:lang w:eastAsia="he-IL"/>
        </w:rPr>
        <w:t xml:space="preserve">עם כל הכבוד לנתונים ולמצגת הארוכה שנעשתה פה, אני </w:t>
      </w:r>
      <w:bookmarkStart w:id="578" w:name="_ETM_Q1_2577404"/>
      <w:bookmarkEnd w:id="578"/>
      <w:r>
        <w:rPr>
          <w:rFonts w:hint="cs"/>
          <w:rtl/>
          <w:lang w:eastAsia="he-IL"/>
        </w:rPr>
        <w:t xml:space="preserve">מזכיר לכולם שאנחנו בכנסת הריבון. הכנסת על חבריה, ועדותיה </w:t>
      </w:r>
      <w:bookmarkStart w:id="579" w:name="_ETM_Q1_2580094"/>
      <w:bookmarkEnd w:id="579"/>
      <w:r>
        <w:rPr>
          <w:rFonts w:hint="cs"/>
          <w:rtl/>
          <w:lang w:eastAsia="he-IL"/>
        </w:rPr>
        <w:t xml:space="preserve">ומליאתה, היא הריבון. לכן כשאנחנו מבקשים מידע שהוא לא </w:t>
      </w:r>
      <w:bookmarkStart w:id="580" w:name="_ETM_Q1_2587793"/>
      <w:bookmarkEnd w:id="580"/>
      <w:r>
        <w:rPr>
          <w:rFonts w:hint="cs"/>
          <w:rtl/>
          <w:lang w:eastAsia="he-IL"/>
        </w:rPr>
        <w:t xml:space="preserve">חסוי, אנחנו צריכים לקבל אותו. למה אני פותח בכך? ב-8 </w:t>
      </w:r>
      <w:bookmarkStart w:id="581" w:name="_ETM_Q1_2589565"/>
      <w:bookmarkEnd w:id="581"/>
      <w:r>
        <w:rPr>
          <w:rFonts w:hint="cs"/>
          <w:rtl/>
          <w:lang w:eastAsia="he-IL"/>
        </w:rPr>
        <w:t xml:space="preserve">בדצמבר 2021, לפני שנה וחצי, ביקשתי </w:t>
      </w:r>
      <w:proofErr w:type="spellStart"/>
      <w:r>
        <w:rPr>
          <w:rFonts w:hint="cs"/>
          <w:rtl/>
          <w:lang w:eastAsia="he-IL"/>
        </w:rPr>
        <w:t>מהממ"מ</w:t>
      </w:r>
      <w:proofErr w:type="spellEnd"/>
      <w:r>
        <w:rPr>
          <w:rFonts w:hint="cs"/>
          <w:rtl/>
          <w:lang w:eastAsia="he-IL"/>
        </w:rPr>
        <w:t xml:space="preserve"> לערוך מחקר בנושא: התאבדויות וניסיונות התאבדות בצה"ל. פירוט הבקשה בשורה אחת היה: המחקר הקיים נכון לשנת 2013</w:t>
      </w:r>
      <w:r w:rsidR="00D90286">
        <w:rPr>
          <w:rFonts w:hint="cs"/>
          <w:rtl/>
          <w:lang w:eastAsia="he-IL"/>
        </w:rPr>
        <w:t xml:space="preserve">. היה מחקר של </w:t>
      </w:r>
      <w:bookmarkStart w:id="582" w:name="_ETM_Q1_2612821"/>
      <w:bookmarkEnd w:id="582"/>
      <w:proofErr w:type="spellStart"/>
      <w:r w:rsidR="00D90286">
        <w:rPr>
          <w:rFonts w:hint="cs"/>
          <w:rtl/>
          <w:lang w:eastAsia="he-IL"/>
        </w:rPr>
        <w:t>הממ"מ</w:t>
      </w:r>
      <w:proofErr w:type="spellEnd"/>
      <w:r w:rsidR="00D90286">
        <w:rPr>
          <w:rFonts w:hint="cs"/>
          <w:rtl/>
          <w:lang w:eastAsia="he-IL"/>
        </w:rPr>
        <w:t xml:space="preserve">, אבל ב-2013 וביקשנו עדכון. לצערי הרב עד היום </w:t>
      </w:r>
      <w:bookmarkStart w:id="583" w:name="_ETM_Q1_2618502"/>
      <w:bookmarkEnd w:id="583"/>
      <w:r w:rsidR="00D90286">
        <w:rPr>
          <w:rFonts w:hint="cs"/>
          <w:rtl/>
          <w:lang w:eastAsia="he-IL"/>
        </w:rPr>
        <w:t>אין שיתוף פעולה מצדכם ומצד משרד הביטחון. על מה מדובר?</w:t>
      </w:r>
      <w:bookmarkStart w:id="584" w:name="_ETM_Q1_2622322"/>
      <w:bookmarkEnd w:id="584"/>
      <w:r w:rsidR="00D90286">
        <w:rPr>
          <w:rFonts w:hint="cs"/>
          <w:rtl/>
          <w:lang w:eastAsia="he-IL"/>
        </w:rPr>
        <w:t xml:space="preserve"> תשימו לב, בפברואר 2022, לפני קצת יותר משנה, בעקבות הבקשה </w:t>
      </w:r>
      <w:bookmarkStart w:id="585" w:name="_ETM_Q1_2629513"/>
      <w:bookmarkEnd w:id="585"/>
      <w:r w:rsidR="00D90286">
        <w:rPr>
          <w:rFonts w:hint="cs"/>
          <w:rtl/>
          <w:lang w:eastAsia="he-IL"/>
        </w:rPr>
        <w:t xml:space="preserve">שלי פנו </w:t>
      </w:r>
      <w:proofErr w:type="spellStart"/>
      <w:r w:rsidR="00D90286">
        <w:rPr>
          <w:rFonts w:hint="cs"/>
          <w:rtl/>
          <w:lang w:eastAsia="he-IL"/>
        </w:rPr>
        <w:t>מהממ"מ</w:t>
      </w:r>
      <w:proofErr w:type="spellEnd"/>
      <w:r w:rsidR="00D90286">
        <w:rPr>
          <w:rFonts w:hint="cs"/>
          <w:rtl/>
          <w:lang w:eastAsia="he-IL"/>
        </w:rPr>
        <w:t xml:space="preserve"> למשרד הביטחון וביקשו לקבל מידע. </w:t>
      </w:r>
      <w:bookmarkStart w:id="586" w:name="_ETM_Q1_2638101"/>
      <w:bookmarkEnd w:id="586"/>
      <w:r w:rsidR="00D90286">
        <w:rPr>
          <w:rFonts w:hint="cs"/>
          <w:rtl/>
          <w:lang w:eastAsia="he-IL"/>
        </w:rPr>
        <w:t xml:space="preserve">אני יכול לשלוח לאדוני את המכתב, שלחתי את זה לחברי </w:t>
      </w:r>
      <w:bookmarkStart w:id="587" w:name="_ETM_Q1_2643220"/>
      <w:bookmarkEnd w:id="587"/>
      <w:r w:rsidR="00D90286">
        <w:rPr>
          <w:rFonts w:hint="cs"/>
          <w:rtl/>
          <w:lang w:eastAsia="he-IL"/>
        </w:rPr>
        <w:t xml:space="preserve">ועדה שיש לי את </w:t>
      </w:r>
      <w:proofErr w:type="spellStart"/>
      <w:r w:rsidR="00D90286">
        <w:rPr>
          <w:rFonts w:hint="cs"/>
          <w:rtl/>
          <w:lang w:eastAsia="he-IL"/>
        </w:rPr>
        <w:t>הוואטסאפ</w:t>
      </w:r>
      <w:proofErr w:type="spellEnd"/>
      <w:r w:rsidR="00D90286">
        <w:rPr>
          <w:rFonts w:hint="cs"/>
          <w:rtl/>
          <w:lang w:eastAsia="he-IL"/>
        </w:rPr>
        <w:t xml:space="preserve"> שלהם. ב-2 בפברואר 2022 נשלחה בקשה מטעם </w:t>
      </w:r>
      <w:bookmarkStart w:id="588" w:name="_ETM_Q1_2650282"/>
      <w:bookmarkEnd w:id="588"/>
      <w:proofErr w:type="spellStart"/>
      <w:r w:rsidR="00D90286">
        <w:rPr>
          <w:rFonts w:hint="cs"/>
          <w:rtl/>
          <w:lang w:eastAsia="he-IL"/>
        </w:rPr>
        <w:t>הממ"מ</w:t>
      </w:r>
      <w:proofErr w:type="spellEnd"/>
      <w:r w:rsidR="00D90286">
        <w:rPr>
          <w:rFonts w:hint="cs"/>
          <w:rtl/>
          <w:lang w:eastAsia="he-IL"/>
        </w:rPr>
        <w:t xml:space="preserve"> למשרד הביטחון, בקשה מאוד מפורטת, וביקשה לקבל מענה עד 1 במרץ. ב-3 </w:t>
      </w:r>
      <w:bookmarkStart w:id="589" w:name="_ETM_Q1_2659393"/>
      <w:bookmarkEnd w:id="589"/>
      <w:r w:rsidR="00D90286">
        <w:rPr>
          <w:rFonts w:hint="cs"/>
          <w:rtl/>
          <w:lang w:eastAsia="he-IL"/>
        </w:rPr>
        <w:t>במרץ משרד הביטחון ביקש לדחות את מועד מתן התשובה ל-20</w:t>
      </w:r>
      <w:bookmarkStart w:id="590" w:name="_ETM_Q1_2664066"/>
      <w:bookmarkEnd w:id="590"/>
      <w:r w:rsidR="00D90286">
        <w:rPr>
          <w:rFonts w:hint="cs"/>
          <w:rtl/>
          <w:lang w:eastAsia="he-IL"/>
        </w:rPr>
        <w:t xml:space="preserve"> במרץ, בגלל הנתונים. כלומר, אין פה שום דבר חסוי וגם לא נאמר שיש פה משהו חסוי. כמובן שהסכמנו לחכות. </w:t>
      </w:r>
      <w:bookmarkStart w:id="591" w:name="_ETM_Q1_2677554"/>
      <w:bookmarkEnd w:id="591"/>
      <w:r w:rsidR="00D90286">
        <w:rPr>
          <w:rFonts w:hint="cs"/>
          <w:rtl/>
          <w:lang w:eastAsia="he-IL"/>
        </w:rPr>
        <w:t xml:space="preserve">בקיצורו של דבר, בשורה התחתונה עד היום לא נמסרו </w:t>
      </w:r>
      <w:bookmarkStart w:id="592" w:name="_ETM_Q1_2683183"/>
      <w:bookmarkEnd w:id="592"/>
      <w:r w:rsidR="00D90286">
        <w:rPr>
          <w:rFonts w:hint="cs"/>
          <w:rtl/>
          <w:lang w:eastAsia="he-IL"/>
        </w:rPr>
        <w:t xml:space="preserve">הפרטים. קיבלתי מכתב </w:t>
      </w:r>
      <w:proofErr w:type="spellStart"/>
      <w:r w:rsidR="00D90286">
        <w:rPr>
          <w:rFonts w:hint="cs"/>
          <w:rtl/>
          <w:lang w:eastAsia="he-IL"/>
        </w:rPr>
        <w:t>מהממ"מ</w:t>
      </w:r>
      <w:proofErr w:type="spellEnd"/>
      <w:r w:rsidR="00D90286">
        <w:rPr>
          <w:rFonts w:hint="cs"/>
          <w:rtl/>
          <w:lang w:eastAsia="he-IL"/>
        </w:rPr>
        <w:t xml:space="preserve"> שלצערם הם נאלצים לסגור את המחקר </w:t>
      </w:r>
      <w:bookmarkStart w:id="593" w:name="_ETM_Q1_2691214"/>
      <w:bookmarkEnd w:id="593"/>
      <w:r w:rsidR="00D90286">
        <w:rPr>
          <w:rFonts w:hint="cs"/>
          <w:rtl/>
          <w:lang w:eastAsia="he-IL"/>
        </w:rPr>
        <w:t>משום שאין שיתוף פעולה מצד הצבא ומשרד הביטחון. ישבנו יחד, מנהלת</w:t>
      </w:r>
      <w:bookmarkStart w:id="594" w:name="_ETM_Q1_2698117"/>
      <w:bookmarkEnd w:id="594"/>
      <w:r w:rsidR="00D90286">
        <w:rPr>
          <w:rFonts w:hint="cs"/>
          <w:rtl/>
          <w:lang w:eastAsia="he-IL"/>
        </w:rPr>
        <w:t xml:space="preserve"> </w:t>
      </w:r>
      <w:proofErr w:type="spellStart"/>
      <w:r w:rsidR="00D90286">
        <w:rPr>
          <w:rFonts w:hint="cs"/>
          <w:rtl/>
          <w:lang w:eastAsia="he-IL"/>
        </w:rPr>
        <w:t>הממ"מ</w:t>
      </w:r>
      <w:proofErr w:type="spellEnd"/>
      <w:r w:rsidR="00D90286">
        <w:rPr>
          <w:rFonts w:hint="cs"/>
          <w:rtl/>
          <w:lang w:eastAsia="he-IL"/>
        </w:rPr>
        <w:t xml:space="preserve">, היועצת המשפטית לכנסת ואני </w:t>
      </w:r>
      <w:r w:rsidR="00D90286">
        <w:rPr>
          <w:rtl/>
          <w:lang w:eastAsia="he-IL"/>
        </w:rPr>
        <w:t>–</w:t>
      </w:r>
      <w:r w:rsidR="00D90286">
        <w:rPr>
          <w:rFonts w:hint="cs"/>
          <w:rtl/>
          <w:lang w:eastAsia="he-IL"/>
        </w:rPr>
        <w:t xml:space="preserve"> כאמור, על פי </w:t>
      </w:r>
      <w:bookmarkStart w:id="595" w:name="_ETM_Q1_2705138"/>
      <w:bookmarkEnd w:id="595"/>
      <w:r w:rsidR="00D90286">
        <w:rPr>
          <w:rFonts w:hint="cs"/>
          <w:rtl/>
          <w:lang w:eastAsia="he-IL"/>
        </w:rPr>
        <w:t xml:space="preserve">חוק אנחנו מחויבים לקבל מכם את הפרטים האלה </w:t>
      </w:r>
      <w:r w:rsidR="00D90286">
        <w:rPr>
          <w:rtl/>
          <w:lang w:eastAsia="he-IL"/>
        </w:rPr>
        <w:t>–</w:t>
      </w:r>
      <w:r w:rsidR="00D90286">
        <w:rPr>
          <w:rFonts w:hint="cs"/>
          <w:rtl/>
          <w:lang w:eastAsia="he-IL"/>
        </w:rPr>
        <w:t xml:space="preserve"> </w:t>
      </w:r>
      <w:bookmarkStart w:id="596" w:name="_ETM_Q1_2708637"/>
      <w:bookmarkEnd w:id="596"/>
      <w:r w:rsidR="00D90286">
        <w:rPr>
          <w:rFonts w:hint="cs"/>
          <w:rtl/>
          <w:lang w:eastAsia="he-IL"/>
        </w:rPr>
        <w:t xml:space="preserve">ודנו בעניין. הייתה פנייה נוספת למשרד הביטחון, הייתה התנצלות </w:t>
      </w:r>
      <w:bookmarkStart w:id="597" w:name="_ETM_Q1_2711995"/>
      <w:bookmarkEnd w:id="597"/>
      <w:r w:rsidR="00D90286">
        <w:rPr>
          <w:rFonts w:hint="cs"/>
          <w:rtl/>
          <w:lang w:eastAsia="he-IL"/>
        </w:rPr>
        <w:t>ואמרו שיועבר. לכן המחקר היה אמור להיפתח מחדש. אנחנו</w:t>
      </w:r>
      <w:bookmarkStart w:id="598" w:name="_ETM_Q1_2716198"/>
      <w:bookmarkEnd w:id="598"/>
      <w:r w:rsidR="00D90286">
        <w:rPr>
          <w:rFonts w:hint="cs"/>
          <w:rtl/>
          <w:lang w:eastAsia="he-IL"/>
        </w:rPr>
        <w:t xml:space="preserve"> יותר משנה אחרי ובדיוק השבוע, אתמול או שלשום, קיבלתי שוב </w:t>
      </w:r>
      <w:bookmarkStart w:id="599" w:name="_ETM_Q1_2724225"/>
      <w:bookmarkEnd w:id="599"/>
      <w:r w:rsidR="00D90286">
        <w:rPr>
          <w:rFonts w:hint="cs"/>
          <w:rtl/>
          <w:lang w:eastAsia="he-IL"/>
        </w:rPr>
        <w:t xml:space="preserve">מכתב </w:t>
      </w:r>
      <w:proofErr w:type="spellStart"/>
      <w:r w:rsidR="00D90286">
        <w:rPr>
          <w:rFonts w:hint="cs"/>
          <w:rtl/>
          <w:lang w:eastAsia="he-IL"/>
        </w:rPr>
        <w:t>מהממ"מ</w:t>
      </w:r>
      <w:proofErr w:type="spellEnd"/>
      <w:r w:rsidR="00D90286">
        <w:rPr>
          <w:rFonts w:hint="cs"/>
          <w:rtl/>
          <w:lang w:eastAsia="he-IL"/>
        </w:rPr>
        <w:t xml:space="preserve"> שלצערם הם לא יכולים להמשיך במחקר, כי </w:t>
      </w:r>
      <w:bookmarkStart w:id="600" w:name="_ETM_Q1_2726478"/>
      <w:bookmarkEnd w:id="600"/>
      <w:r w:rsidR="00D90286">
        <w:rPr>
          <w:rFonts w:hint="cs"/>
          <w:rtl/>
          <w:lang w:eastAsia="he-IL"/>
        </w:rPr>
        <w:t xml:space="preserve">אין שיתוף פעולה מצד הצבא ומשרד הביטחון. </w:t>
      </w:r>
    </w:p>
    <w:p w:rsidR="00D90286" w:rsidRDefault="00D90286" w:rsidP="007B698B">
      <w:pPr>
        <w:rPr>
          <w:rtl/>
          <w:lang w:eastAsia="he-IL"/>
        </w:rPr>
      </w:pPr>
    </w:p>
    <w:p w:rsidR="007B698B" w:rsidRDefault="00D90286" w:rsidP="007B698B">
      <w:pPr>
        <w:rPr>
          <w:rtl/>
          <w:lang w:eastAsia="he-IL"/>
        </w:rPr>
      </w:pPr>
      <w:r>
        <w:rPr>
          <w:rFonts w:hint="cs"/>
          <w:rtl/>
          <w:lang w:eastAsia="he-IL"/>
        </w:rPr>
        <w:t xml:space="preserve">אני מעלה פה </w:t>
      </w:r>
      <w:bookmarkStart w:id="601" w:name="_ETM_Q1_2734487"/>
      <w:bookmarkEnd w:id="601"/>
      <w:r>
        <w:rPr>
          <w:rFonts w:hint="cs"/>
          <w:rtl/>
          <w:lang w:eastAsia="he-IL"/>
        </w:rPr>
        <w:t xml:space="preserve">דרישה קטגורית, כמי שחבר בגוף הריבוני, ודורש לקבל את המידע </w:t>
      </w:r>
      <w:bookmarkStart w:id="602" w:name="_ETM_Q1_2742873"/>
      <w:bookmarkEnd w:id="602"/>
      <w:r>
        <w:rPr>
          <w:rtl/>
          <w:lang w:eastAsia="he-IL"/>
        </w:rPr>
        <w:t>–</w:t>
      </w:r>
      <w:r>
        <w:rPr>
          <w:rFonts w:hint="cs"/>
          <w:rtl/>
          <w:lang w:eastAsia="he-IL"/>
        </w:rPr>
        <w:t xml:space="preserve"> או יותר נכון, </w:t>
      </w:r>
      <w:proofErr w:type="spellStart"/>
      <w:r>
        <w:rPr>
          <w:rFonts w:hint="cs"/>
          <w:rtl/>
          <w:lang w:eastAsia="he-IL"/>
        </w:rPr>
        <w:t>שהממ</w:t>
      </w:r>
      <w:bookmarkStart w:id="603" w:name="_ETM_Q1_2741788"/>
      <w:bookmarkStart w:id="604" w:name="_ETM_Q1_2741890"/>
      <w:bookmarkEnd w:id="603"/>
      <w:bookmarkEnd w:id="604"/>
      <w:r>
        <w:rPr>
          <w:rFonts w:hint="cs"/>
          <w:rtl/>
          <w:lang w:eastAsia="he-IL"/>
        </w:rPr>
        <w:t>"מ</w:t>
      </w:r>
      <w:proofErr w:type="spellEnd"/>
      <w:r>
        <w:rPr>
          <w:rFonts w:hint="cs"/>
          <w:rtl/>
          <w:lang w:eastAsia="he-IL"/>
        </w:rPr>
        <w:t xml:space="preserve"> יקבל את המידע </w:t>
      </w:r>
      <w:r>
        <w:rPr>
          <w:rtl/>
          <w:lang w:eastAsia="he-IL"/>
        </w:rPr>
        <w:t>–</w:t>
      </w:r>
      <w:r>
        <w:rPr>
          <w:rFonts w:hint="cs"/>
          <w:rtl/>
          <w:lang w:eastAsia="he-IL"/>
        </w:rPr>
        <w:t xml:space="preserve"> </w:t>
      </w:r>
      <w:bookmarkStart w:id="605" w:name="_ETM_Q1_2744632"/>
      <w:bookmarkEnd w:id="605"/>
      <w:r>
        <w:rPr>
          <w:rFonts w:hint="cs"/>
          <w:rtl/>
          <w:lang w:eastAsia="he-IL"/>
        </w:rPr>
        <w:t xml:space="preserve">כדי שהמחקר שביקשתי לפני שנה וחצי סוף-סוף יוכל להתקיים. ללא </w:t>
      </w:r>
      <w:bookmarkStart w:id="606" w:name="_ETM_Q1_2751381"/>
      <w:bookmarkEnd w:id="606"/>
      <w:r>
        <w:rPr>
          <w:rFonts w:hint="cs"/>
          <w:rtl/>
          <w:lang w:eastAsia="he-IL"/>
        </w:rPr>
        <w:t xml:space="preserve">זה, עם כל הכבוד </w:t>
      </w:r>
      <w:r>
        <w:rPr>
          <w:rtl/>
          <w:lang w:eastAsia="he-IL"/>
        </w:rPr>
        <w:t>–</w:t>
      </w:r>
      <w:r>
        <w:rPr>
          <w:rFonts w:hint="cs"/>
          <w:rtl/>
          <w:lang w:eastAsia="he-IL"/>
        </w:rPr>
        <w:t xml:space="preserve"> ואני לא אומר את זה </w:t>
      </w:r>
      <w:bookmarkStart w:id="607" w:name="_ETM_Q1_2753368"/>
      <w:bookmarkEnd w:id="607"/>
      <w:r>
        <w:rPr>
          <w:rFonts w:hint="cs"/>
          <w:rtl/>
          <w:lang w:eastAsia="he-IL"/>
        </w:rPr>
        <w:t xml:space="preserve">בציניות </w:t>
      </w:r>
      <w:r>
        <w:rPr>
          <w:rtl/>
          <w:lang w:eastAsia="he-IL"/>
        </w:rPr>
        <w:t>–</w:t>
      </w:r>
      <w:r>
        <w:rPr>
          <w:rFonts w:hint="cs"/>
          <w:rtl/>
          <w:lang w:eastAsia="he-IL"/>
        </w:rPr>
        <w:t xml:space="preserve"> למצגת שניתנה פה, זה לא מספק. אני רוצה, </w:t>
      </w:r>
      <w:bookmarkStart w:id="608" w:name="_ETM_Q1_2761190"/>
      <w:bookmarkEnd w:id="608"/>
      <w:r>
        <w:rPr>
          <w:rFonts w:hint="cs"/>
          <w:rtl/>
          <w:lang w:eastAsia="he-IL"/>
        </w:rPr>
        <w:t xml:space="preserve">ואני מניח שכל חבריי פה לא יתנגדו לכך, שנוכל לקבל באמצעות </w:t>
      </w:r>
      <w:proofErr w:type="spellStart"/>
      <w:r>
        <w:rPr>
          <w:rFonts w:hint="cs"/>
          <w:rtl/>
          <w:lang w:eastAsia="he-IL"/>
        </w:rPr>
        <w:t>הממ"מ</w:t>
      </w:r>
      <w:proofErr w:type="spellEnd"/>
      <w:r>
        <w:rPr>
          <w:rFonts w:hint="cs"/>
          <w:rtl/>
          <w:lang w:eastAsia="he-IL"/>
        </w:rPr>
        <w:t xml:space="preserve"> פרטים מלאים. אני כמובן לא אצטט </w:t>
      </w:r>
      <w:bookmarkStart w:id="609" w:name="_ETM_Q1_2775228"/>
      <w:bookmarkEnd w:id="609"/>
      <w:r>
        <w:rPr>
          <w:rFonts w:hint="cs"/>
          <w:rtl/>
          <w:lang w:eastAsia="he-IL"/>
        </w:rPr>
        <w:t>פה את כל המכתב המפורט, אני אשמח לשלוח אותו לך</w:t>
      </w:r>
      <w:bookmarkStart w:id="610" w:name="_ETM_Q1_2776959"/>
      <w:bookmarkEnd w:id="610"/>
      <w:r>
        <w:rPr>
          <w:rFonts w:hint="cs"/>
          <w:rtl/>
          <w:lang w:eastAsia="he-IL"/>
        </w:rPr>
        <w:t xml:space="preserve"> באופן ישיר, אבל יש בו בקשות מאוד מפורטות לגבי ניסיונות </w:t>
      </w:r>
      <w:bookmarkStart w:id="611" w:name="_ETM_Q1_2778879"/>
      <w:bookmarkEnd w:id="611"/>
      <w:r>
        <w:rPr>
          <w:rFonts w:hint="cs"/>
          <w:rtl/>
          <w:lang w:eastAsia="he-IL"/>
        </w:rPr>
        <w:t xml:space="preserve">התאבדות, לגבי הנושא של קב"נים, שאלות סופר-חשובות, כי אם </w:t>
      </w:r>
      <w:bookmarkStart w:id="612" w:name="_ETM_Q1_2787225"/>
      <w:bookmarkEnd w:id="612"/>
      <w:r>
        <w:rPr>
          <w:rFonts w:hint="cs"/>
          <w:rtl/>
          <w:lang w:eastAsia="he-IL"/>
        </w:rPr>
        <w:t xml:space="preserve">יש משהו שאני בטוח שאין מחלוקת בין חברי הכנסת, מימין </w:t>
      </w:r>
      <w:bookmarkStart w:id="613" w:name="_ETM_Q1_2792444"/>
      <w:bookmarkEnd w:id="613"/>
      <w:r>
        <w:rPr>
          <w:rFonts w:hint="cs"/>
          <w:rtl/>
          <w:lang w:eastAsia="he-IL"/>
        </w:rPr>
        <w:t>ועד שמאל, שכולנו רוצים שחיים יישמרו ושאף אחד לא יאבד</w:t>
      </w:r>
      <w:bookmarkStart w:id="614" w:name="_ETM_Q1_2798586"/>
      <w:bookmarkEnd w:id="614"/>
      <w:r>
        <w:rPr>
          <w:rFonts w:hint="cs"/>
          <w:rtl/>
          <w:lang w:eastAsia="he-IL"/>
        </w:rPr>
        <w:t xml:space="preserve"> את חייו, בוודאי ובוודאי כשיש אפשרות למנוע את זה. </w:t>
      </w:r>
      <w:r w:rsidR="002E7EF1">
        <w:rPr>
          <w:rFonts w:hint="cs"/>
          <w:rtl/>
          <w:lang w:eastAsia="he-IL"/>
        </w:rPr>
        <w:t xml:space="preserve">תודה. </w:t>
      </w:r>
    </w:p>
    <w:p w:rsidR="002E7EF1" w:rsidRDefault="002E7EF1" w:rsidP="007B698B">
      <w:pPr>
        <w:rPr>
          <w:rtl/>
          <w:lang w:eastAsia="he-IL"/>
        </w:rPr>
      </w:pPr>
    </w:p>
    <w:p w:rsidR="002E7EF1" w:rsidRDefault="002E7EF1" w:rsidP="002E7EF1">
      <w:pPr>
        <w:pStyle w:val="af6"/>
        <w:keepNext/>
        <w:rPr>
          <w:rtl/>
        </w:rPr>
      </w:pPr>
      <w:bookmarkStart w:id="615" w:name="ET_yor_4574_35"/>
      <w:r w:rsidRPr="002E7EF1">
        <w:rPr>
          <w:rStyle w:val="TagStyle"/>
          <w:rtl/>
        </w:rPr>
        <w:t xml:space="preserve"> &lt;&lt; </w:t>
      </w:r>
      <w:proofErr w:type="spellStart"/>
      <w:r w:rsidRPr="002E7EF1">
        <w:rPr>
          <w:rStyle w:val="TagStyle"/>
          <w:rtl/>
        </w:rPr>
        <w:t>יור</w:t>
      </w:r>
      <w:proofErr w:type="spellEnd"/>
      <w:r w:rsidRPr="002E7EF1">
        <w:rPr>
          <w:rStyle w:val="TagStyle"/>
          <w:rtl/>
        </w:rPr>
        <w:t xml:space="preserve"> &gt;&gt; </w:t>
      </w:r>
      <w:r>
        <w:rPr>
          <w:rtl/>
        </w:rPr>
        <w:t>היו"ר יולי יואל אדלשטיין:</w:t>
      </w:r>
      <w:r w:rsidRPr="002E7EF1">
        <w:rPr>
          <w:rStyle w:val="TagStyle"/>
          <w:rtl/>
        </w:rPr>
        <w:t xml:space="preserve"> &lt;&lt; יור &gt;&gt;</w:t>
      </w:r>
      <w:r>
        <w:rPr>
          <w:rtl/>
        </w:rPr>
        <w:t xml:space="preserve">   </w:t>
      </w:r>
      <w:bookmarkEnd w:id="615"/>
    </w:p>
    <w:p w:rsidR="002E7EF1" w:rsidRDefault="002E7EF1" w:rsidP="002E7EF1">
      <w:pPr>
        <w:pStyle w:val="KeepWithNext"/>
        <w:rPr>
          <w:rtl/>
          <w:lang w:eastAsia="he-IL"/>
        </w:rPr>
      </w:pPr>
    </w:p>
    <w:p w:rsidR="002E7EF1" w:rsidRDefault="002E7EF1" w:rsidP="002E7EF1">
      <w:pPr>
        <w:rPr>
          <w:rtl/>
          <w:lang w:eastAsia="he-IL"/>
        </w:rPr>
      </w:pPr>
      <w:r>
        <w:rPr>
          <w:rFonts w:hint="cs"/>
          <w:rtl/>
          <w:lang w:eastAsia="he-IL"/>
        </w:rPr>
        <w:t>תודה, חבר הכנסת כסיף. הפורמט הזה של הדיון מחייב אותנו גם להניח מסקנות לדיון. לכן אני מבקש שאחת המסקנות תהיה הנושא הזה של קבלת מידע ממשרד הביטחון בנושא</w:t>
      </w:r>
      <w:bookmarkStart w:id="616" w:name="_ETM_Q1_2819487"/>
      <w:bookmarkEnd w:id="616"/>
      <w:r>
        <w:rPr>
          <w:rFonts w:hint="cs"/>
          <w:rtl/>
          <w:lang w:eastAsia="he-IL"/>
        </w:rPr>
        <w:t xml:space="preserve">ים הקשורים לדיון, כי באמת לא יכול להיות ששנתיים </w:t>
      </w:r>
      <w:proofErr w:type="spellStart"/>
      <w:r>
        <w:rPr>
          <w:rFonts w:hint="cs"/>
          <w:rtl/>
          <w:lang w:eastAsia="he-IL"/>
        </w:rPr>
        <w:t>הממ"מ</w:t>
      </w:r>
      <w:bookmarkStart w:id="617" w:name="_ETM_Q1_2824342"/>
      <w:bookmarkEnd w:id="617"/>
      <w:proofErr w:type="spellEnd"/>
      <w:r>
        <w:rPr>
          <w:rFonts w:hint="cs"/>
          <w:rtl/>
          <w:lang w:eastAsia="he-IL"/>
        </w:rPr>
        <w:t xml:space="preserve"> </w:t>
      </w:r>
      <w:r>
        <w:rPr>
          <w:rtl/>
          <w:lang w:eastAsia="he-IL"/>
        </w:rPr>
        <w:t>–</w:t>
      </w:r>
      <w:r>
        <w:rPr>
          <w:rFonts w:hint="cs"/>
          <w:rtl/>
          <w:lang w:eastAsia="he-IL"/>
        </w:rPr>
        <w:t xml:space="preserve"> שזו מחלקה שאני מכיר והיא רצינית מאוד ומכובדת </w:t>
      </w:r>
      <w:r>
        <w:rPr>
          <w:rtl/>
          <w:lang w:eastAsia="he-IL"/>
        </w:rPr>
        <w:t>–</w:t>
      </w:r>
      <w:r>
        <w:rPr>
          <w:rFonts w:hint="cs"/>
          <w:rtl/>
          <w:lang w:eastAsia="he-IL"/>
        </w:rPr>
        <w:t xml:space="preserve"> </w:t>
      </w:r>
      <w:bookmarkStart w:id="618" w:name="_ETM_Q1_2828499"/>
      <w:bookmarkEnd w:id="618"/>
      <w:r>
        <w:rPr>
          <w:rFonts w:hint="cs"/>
          <w:rtl/>
          <w:lang w:eastAsia="he-IL"/>
        </w:rPr>
        <w:t>לא מקבלת מידע.</w:t>
      </w:r>
    </w:p>
    <w:p w:rsidR="002E7EF1" w:rsidRDefault="002E7EF1" w:rsidP="002E7EF1">
      <w:pPr>
        <w:rPr>
          <w:rtl/>
          <w:lang w:eastAsia="he-IL"/>
        </w:rPr>
      </w:pPr>
    </w:p>
    <w:p w:rsidR="002E7EF1" w:rsidRDefault="002E7EF1" w:rsidP="002E7EF1">
      <w:pPr>
        <w:pStyle w:val="a4"/>
        <w:keepNext/>
        <w:rPr>
          <w:rtl/>
        </w:rPr>
      </w:pPr>
      <w:bookmarkStart w:id="619" w:name="ET_speaker_5785_36"/>
      <w:r w:rsidRPr="002E7EF1">
        <w:rPr>
          <w:rStyle w:val="TagStyle"/>
          <w:rtl/>
        </w:rPr>
        <w:t xml:space="preserve"> &lt;&lt; דובר &gt;&gt; </w:t>
      </w:r>
      <w:r>
        <w:rPr>
          <w:rtl/>
        </w:rPr>
        <w:t>עופר כסיף (חד"ש-תע"ל):</w:t>
      </w:r>
      <w:r w:rsidRPr="002E7EF1">
        <w:rPr>
          <w:rStyle w:val="TagStyle"/>
          <w:rtl/>
        </w:rPr>
        <w:t xml:space="preserve"> &lt;&lt; דובר &gt;&gt;</w:t>
      </w:r>
      <w:r>
        <w:rPr>
          <w:rtl/>
        </w:rPr>
        <w:t xml:space="preserve">   </w:t>
      </w:r>
      <w:bookmarkEnd w:id="619"/>
    </w:p>
    <w:p w:rsidR="002E7EF1" w:rsidRDefault="002E7EF1" w:rsidP="002E7EF1">
      <w:pPr>
        <w:pStyle w:val="KeepWithNext"/>
        <w:rPr>
          <w:rtl/>
          <w:lang w:eastAsia="he-IL"/>
        </w:rPr>
      </w:pPr>
    </w:p>
    <w:p w:rsidR="002E7EF1" w:rsidRDefault="002E7EF1" w:rsidP="002E7EF1">
      <w:pPr>
        <w:rPr>
          <w:rtl/>
          <w:lang w:eastAsia="he-IL"/>
        </w:rPr>
      </w:pPr>
      <w:r>
        <w:rPr>
          <w:rFonts w:hint="cs"/>
          <w:rtl/>
          <w:lang w:eastAsia="he-IL"/>
        </w:rPr>
        <w:t xml:space="preserve">זו ההזדמנות להודות להם. </w:t>
      </w:r>
    </w:p>
    <w:p w:rsidR="002E7EF1" w:rsidRDefault="002E7EF1" w:rsidP="002E7EF1">
      <w:pPr>
        <w:rPr>
          <w:rtl/>
          <w:lang w:eastAsia="he-IL"/>
        </w:rPr>
      </w:pPr>
      <w:bookmarkStart w:id="620" w:name="_ETM_Q1_2836702"/>
      <w:bookmarkStart w:id="621" w:name="_ETM_Q1_2836803"/>
      <w:bookmarkEnd w:id="620"/>
      <w:bookmarkEnd w:id="621"/>
    </w:p>
    <w:p w:rsidR="002E7EF1" w:rsidRDefault="002E7EF1" w:rsidP="002E7EF1">
      <w:pPr>
        <w:pStyle w:val="af6"/>
        <w:keepNext/>
        <w:rPr>
          <w:rtl/>
        </w:rPr>
      </w:pPr>
      <w:bookmarkStart w:id="622" w:name="ET_yor_4574_37"/>
      <w:r w:rsidRPr="002E7EF1">
        <w:rPr>
          <w:rStyle w:val="TagStyle"/>
          <w:rtl/>
        </w:rPr>
        <w:t xml:space="preserve"> &lt;&lt; </w:t>
      </w:r>
      <w:proofErr w:type="spellStart"/>
      <w:r w:rsidRPr="002E7EF1">
        <w:rPr>
          <w:rStyle w:val="TagStyle"/>
          <w:rtl/>
        </w:rPr>
        <w:t>יור</w:t>
      </w:r>
      <w:proofErr w:type="spellEnd"/>
      <w:r w:rsidRPr="002E7EF1">
        <w:rPr>
          <w:rStyle w:val="TagStyle"/>
          <w:rtl/>
        </w:rPr>
        <w:t xml:space="preserve"> &gt;&gt; </w:t>
      </w:r>
      <w:r>
        <w:rPr>
          <w:rtl/>
        </w:rPr>
        <w:t>היו"ר יולי יואל אדלשטיין:</w:t>
      </w:r>
      <w:r w:rsidRPr="002E7EF1">
        <w:rPr>
          <w:rStyle w:val="TagStyle"/>
          <w:rtl/>
        </w:rPr>
        <w:t xml:space="preserve"> &lt;&lt; יור &gt;&gt;</w:t>
      </w:r>
      <w:r>
        <w:rPr>
          <w:rtl/>
        </w:rPr>
        <w:t xml:space="preserve">   </w:t>
      </w:r>
      <w:bookmarkEnd w:id="622"/>
    </w:p>
    <w:p w:rsidR="002E7EF1" w:rsidRDefault="002E7EF1" w:rsidP="002E7EF1">
      <w:pPr>
        <w:pStyle w:val="KeepWithNext"/>
        <w:rPr>
          <w:rtl/>
          <w:lang w:eastAsia="he-IL"/>
        </w:rPr>
      </w:pPr>
    </w:p>
    <w:p w:rsidR="002E7EF1" w:rsidRDefault="002E7EF1" w:rsidP="002E7EF1">
      <w:pPr>
        <w:rPr>
          <w:rtl/>
          <w:lang w:eastAsia="he-IL"/>
        </w:rPr>
      </w:pPr>
      <w:bookmarkStart w:id="623" w:name="_ETM_Q1_2842710"/>
      <w:bookmarkEnd w:id="623"/>
      <w:r>
        <w:rPr>
          <w:rFonts w:hint="cs"/>
          <w:rtl/>
          <w:lang w:eastAsia="he-IL"/>
        </w:rPr>
        <w:t xml:space="preserve">חבר הכנסת מאיר כהן, בבקשה. </w:t>
      </w:r>
      <w:bookmarkStart w:id="624" w:name="_ETM_Q1_2846164"/>
      <w:bookmarkEnd w:id="624"/>
    </w:p>
    <w:p w:rsidR="002E7EF1" w:rsidRDefault="002E7EF1" w:rsidP="002E7EF1">
      <w:pPr>
        <w:rPr>
          <w:rtl/>
          <w:lang w:eastAsia="he-IL"/>
        </w:rPr>
      </w:pPr>
      <w:bookmarkStart w:id="625" w:name="_ETM_Q1_2846267"/>
      <w:bookmarkStart w:id="626" w:name="_ETM_Q1_2847699"/>
      <w:bookmarkEnd w:id="625"/>
      <w:bookmarkEnd w:id="626"/>
    </w:p>
    <w:p w:rsidR="002E7EF1" w:rsidRDefault="002E7EF1" w:rsidP="002E7EF1">
      <w:pPr>
        <w:pStyle w:val="a4"/>
        <w:keepNext/>
        <w:rPr>
          <w:rtl/>
        </w:rPr>
      </w:pPr>
      <w:bookmarkStart w:id="627" w:name="ET_speaker_5082_38"/>
      <w:r w:rsidRPr="002E7EF1">
        <w:rPr>
          <w:rStyle w:val="TagStyle"/>
          <w:rtl/>
        </w:rPr>
        <w:t xml:space="preserve"> &lt;&lt; דובר &gt;&gt; </w:t>
      </w:r>
      <w:r>
        <w:rPr>
          <w:rtl/>
        </w:rPr>
        <w:t>מאיר כהן (יש עתיד):</w:t>
      </w:r>
      <w:r w:rsidRPr="002E7EF1">
        <w:rPr>
          <w:rStyle w:val="TagStyle"/>
          <w:rtl/>
        </w:rPr>
        <w:t xml:space="preserve"> &lt;&lt; דובר &gt;&gt;</w:t>
      </w:r>
      <w:r>
        <w:rPr>
          <w:rtl/>
        </w:rPr>
        <w:t xml:space="preserve">   </w:t>
      </w:r>
      <w:bookmarkEnd w:id="627"/>
    </w:p>
    <w:p w:rsidR="002E7EF1" w:rsidRDefault="002E7EF1" w:rsidP="002E7EF1">
      <w:pPr>
        <w:pStyle w:val="KeepWithNext"/>
        <w:rPr>
          <w:rtl/>
          <w:lang w:eastAsia="he-IL"/>
        </w:rPr>
      </w:pPr>
    </w:p>
    <w:p w:rsidR="002E7EF1" w:rsidRDefault="002E7EF1" w:rsidP="002E7EF1">
      <w:pPr>
        <w:rPr>
          <w:rtl/>
          <w:lang w:eastAsia="he-IL"/>
        </w:rPr>
      </w:pPr>
      <w:bookmarkStart w:id="628" w:name="_ETM_Q1_2848287"/>
      <w:bookmarkStart w:id="629" w:name="_ETM_Q1_2848352"/>
      <w:bookmarkEnd w:id="628"/>
      <w:bookmarkEnd w:id="629"/>
      <w:r>
        <w:rPr>
          <w:rFonts w:hint="cs"/>
          <w:rtl/>
          <w:lang w:eastAsia="he-IL"/>
        </w:rPr>
        <w:t xml:space="preserve">ב-2013 הייתה לי הזכות להקים את המועצה </w:t>
      </w:r>
      <w:bookmarkStart w:id="630" w:name="_ETM_Q1_2855074"/>
      <w:bookmarkEnd w:id="630"/>
      <w:r>
        <w:rPr>
          <w:rFonts w:hint="cs"/>
          <w:rtl/>
          <w:lang w:eastAsia="he-IL"/>
        </w:rPr>
        <w:t xml:space="preserve">הלאומית למניעת אובדנות ביחד עם האנשים היקרים ממשרד החינוך, </w:t>
      </w:r>
      <w:bookmarkStart w:id="631" w:name="_ETM_Q1_2863972"/>
      <w:bookmarkEnd w:id="631"/>
      <w:r>
        <w:rPr>
          <w:rFonts w:hint="cs"/>
          <w:rtl/>
          <w:lang w:eastAsia="he-IL"/>
        </w:rPr>
        <w:t xml:space="preserve">משרד הבריאות ומשרד הרווחה. אני מלווה את הנושא הזה </w:t>
      </w:r>
      <w:bookmarkStart w:id="632" w:name="_ETM_Q1_2874325"/>
      <w:bookmarkEnd w:id="632"/>
      <w:r>
        <w:rPr>
          <w:rFonts w:hint="cs"/>
          <w:rtl/>
          <w:lang w:eastAsia="he-IL"/>
        </w:rPr>
        <w:t xml:space="preserve">במהלך כל שנותיי, גם כמנהל בית ספר. אני חייב להגיד שמה שהצבא הצליח לעשות, האזרחות לא הצליחה לעשות. </w:t>
      </w:r>
      <w:bookmarkStart w:id="633" w:name="_ETM_Q1_2886001"/>
      <w:bookmarkEnd w:id="633"/>
      <w:r>
        <w:rPr>
          <w:rFonts w:hint="cs"/>
          <w:rtl/>
          <w:lang w:eastAsia="he-IL"/>
        </w:rPr>
        <w:t xml:space="preserve">היות שעסקינן בצבא, אני חושב שאנחנו צריכים </w:t>
      </w:r>
      <w:bookmarkStart w:id="634" w:name="_ETM_Q1_2890414"/>
      <w:bookmarkEnd w:id="634"/>
      <w:r>
        <w:rPr>
          <w:rFonts w:hint="cs"/>
          <w:rtl/>
          <w:lang w:eastAsia="he-IL"/>
        </w:rPr>
        <w:t xml:space="preserve">ללמוד ממה שהצבא עושה . היום כששמעתי את הפירוט שלך, תא"ל </w:t>
      </w:r>
      <w:bookmarkStart w:id="635" w:name="_ETM_Q1_2891442"/>
      <w:bookmarkEnd w:id="635"/>
      <w:r>
        <w:rPr>
          <w:rFonts w:hint="cs"/>
          <w:rtl/>
          <w:lang w:eastAsia="he-IL"/>
        </w:rPr>
        <w:t>כנפו, הבנתי עד כמה חסר במסגרות האזרחיות תכנון ופעולה</w:t>
      </w:r>
      <w:bookmarkStart w:id="636" w:name="_ETM_Q1_2900409"/>
      <w:bookmarkEnd w:id="636"/>
      <w:r>
        <w:rPr>
          <w:rFonts w:hint="cs"/>
          <w:rtl/>
          <w:lang w:eastAsia="he-IL"/>
        </w:rPr>
        <w:t xml:space="preserve">, בטח במשרד החינוך ובטח במקומות אחרים. </w:t>
      </w:r>
    </w:p>
    <w:p w:rsidR="002E7EF1" w:rsidRDefault="002E7EF1" w:rsidP="002E7EF1">
      <w:pPr>
        <w:rPr>
          <w:rtl/>
          <w:lang w:eastAsia="he-IL"/>
        </w:rPr>
      </w:pPr>
      <w:bookmarkStart w:id="637" w:name="_ETM_Q1_2906025"/>
      <w:bookmarkStart w:id="638" w:name="_ETM_Q1_2906100"/>
      <w:bookmarkEnd w:id="637"/>
      <w:bookmarkEnd w:id="638"/>
    </w:p>
    <w:p w:rsidR="002E7EF1" w:rsidRDefault="002E7EF1" w:rsidP="002E7EF1">
      <w:pPr>
        <w:rPr>
          <w:rtl/>
          <w:lang w:eastAsia="he-IL"/>
        </w:rPr>
      </w:pPr>
      <w:bookmarkStart w:id="639" w:name="_ETM_Q1_2906201"/>
      <w:bookmarkStart w:id="640" w:name="_ETM_Q1_2906298"/>
      <w:bookmarkEnd w:id="639"/>
      <w:bookmarkEnd w:id="640"/>
      <w:r>
        <w:rPr>
          <w:rFonts w:hint="cs"/>
          <w:rtl/>
          <w:lang w:eastAsia="he-IL"/>
        </w:rPr>
        <w:t xml:space="preserve">אני רוצה לחזור בקצרה על מה שהתחלתי. זה טוב שמוסיפים </w:t>
      </w:r>
      <w:bookmarkStart w:id="641" w:name="_ETM_Q1_2914398"/>
      <w:bookmarkEnd w:id="641"/>
      <w:r>
        <w:rPr>
          <w:rFonts w:hint="cs"/>
          <w:rtl/>
          <w:lang w:eastAsia="he-IL"/>
        </w:rPr>
        <w:t>עוד אפליקציות ומוסיפים עוד עזרים כאלה ואחרים, בסופו של דבר מהניסיון של 40 שנה שלי הסיפור הוא באנשים שסובבים אותך</w:t>
      </w:r>
      <w:bookmarkStart w:id="642" w:name="_ETM_Q1_2927338"/>
      <w:bookmarkEnd w:id="642"/>
      <w:r>
        <w:rPr>
          <w:rFonts w:hint="cs"/>
          <w:rtl/>
          <w:lang w:eastAsia="he-IL"/>
        </w:rPr>
        <w:t xml:space="preserve"> </w:t>
      </w:r>
      <w:r>
        <w:rPr>
          <w:rFonts w:hint="eastAsia"/>
          <w:rtl/>
          <w:lang w:eastAsia="he-IL"/>
        </w:rPr>
        <w:t>–</w:t>
      </w:r>
      <w:r>
        <w:rPr>
          <w:rFonts w:hint="cs"/>
          <w:rtl/>
          <w:lang w:eastAsia="he-IL"/>
        </w:rPr>
        <w:t xml:space="preserve"> במפקד הישיר, שאתה יודע כראש אכ"א</w:t>
      </w:r>
      <w:bookmarkStart w:id="643" w:name="_ETM_Q1_2932226"/>
      <w:bookmarkEnd w:id="643"/>
      <w:r>
        <w:rPr>
          <w:rFonts w:hint="cs"/>
          <w:rtl/>
          <w:lang w:eastAsia="he-IL"/>
        </w:rPr>
        <w:t xml:space="preserve"> וכאחראי על בריאות הנפש להציב חוברת </w:t>
      </w:r>
      <w:bookmarkStart w:id="644" w:name="_ETM_Q1_2938537"/>
      <w:bookmarkEnd w:id="644"/>
      <w:r>
        <w:rPr>
          <w:rFonts w:hint="cs"/>
          <w:rtl/>
          <w:lang w:eastAsia="he-IL"/>
        </w:rPr>
        <w:t xml:space="preserve">של אורות אדומים שאומרת שאם האור האדום הזה נדלק, אני פועל כך וכך; אם שני אורות נדלקים </w:t>
      </w:r>
      <w:r>
        <w:rPr>
          <w:rtl/>
          <w:lang w:eastAsia="he-IL"/>
        </w:rPr>
        <w:t>–</w:t>
      </w:r>
      <w:r>
        <w:rPr>
          <w:rFonts w:hint="cs"/>
          <w:rtl/>
          <w:lang w:eastAsia="he-IL"/>
        </w:rPr>
        <w:t xml:space="preserve"> אני </w:t>
      </w:r>
      <w:bookmarkStart w:id="645" w:name="_ETM_Q1_2948853"/>
      <w:bookmarkEnd w:id="645"/>
      <w:r>
        <w:rPr>
          <w:rFonts w:hint="cs"/>
          <w:rtl/>
          <w:lang w:eastAsia="he-IL"/>
        </w:rPr>
        <w:t xml:space="preserve">פועל כך וכך, וכן הלאה. אם יש מערכת של אורות </w:t>
      </w:r>
      <w:bookmarkStart w:id="646" w:name="_ETM_Q1_2955993"/>
      <w:bookmarkEnd w:id="646"/>
      <w:r>
        <w:rPr>
          <w:rFonts w:hint="cs"/>
          <w:rtl/>
          <w:lang w:eastAsia="he-IL"/>
        </w:rPr>
        <w:t xml:space="preserve">אדומים שהיא באמתחתו של כל מפקד, זה </w:t>
      </w:r>
      <w:bookmarkStart w:id="647" w:name="_ETM_Q1_2958465"/>
      <w:bookmarkEnd w:id="647"/>
      <w:r>
        <w:rPr>
          <w:rFonts w:hint="cs"/>
          <w:rtl/>
          <w:lang w:eastAsia="he-IL"/>
        </w:rPr>
        <w:t>דבר אחד.</w:t>
      </w:r>
    </w:p>
    <w:p w:rsidR="002E7EF1" w:rsidRDefault="002E7EF1" w:rsidP="002E7EF1">
      <w:pPr>
        <w:rPr>
          <w:rtl/>
          <w:lang w:eastAsia="he-IL"/>
        </w:rPr>
      </w:pPr>
      <w:bookmarkStart w:id="648" w:name="_ETM_Q1_2960401"/>
      <w:bookmarkStart w:id="649" w:name="_ETM_Q1_2960470"/>
      <w:bookmarkStart w:id="650" w:name="_ETM_Q1_2960865"/>
      <w:bookmarkEnd w:id="648"/>
      <w:bookmarkEnd w:id="649"/>
      <w:bookmarkEnd w:id="650"/>
    </w:p>
    <w:p w:rsidR="002E7EF1" w:rsidRDefault="002E7EF1" w:rsidP="002E7EF1">
      <w:pPr>
        <w:rPr>
          <w:rtl/>
          <w:lang w:eastAsia="he-IL"/>
        </w:rPr>
      </w:pPr>
      <w:bookmarkStart w:id="651" w:name="_ETM_Q1_2960957"/>
      <w:bookmarkEnd w:id="651"/>
      <w:r>
        <w:rPr>
          <w:rFonts w:hint="cs"/>
          <w:rtl/>
          <w:lang w:eastAsia="he-IL"/>
        </w:rPr>
        <w:t xml:space="preserve">הדבר השני, ההכשרה הצבאית של האנשים. הרבה מאוד שנים </w:t>
      </w:r>
      <w:bookmarkStart w:id="652" w:name="_ETM_Q1_2970754"/>
      <w:bookmarkEnd w:id="652"/>
      <w:r>
        <w:rPr>
          <w:rFonts w:hint="cs"/>
          <w:rtl/>
          <w:lang w:eastAsia="he-IL"/>
        </w:rPr>
        <w:t>לא דיברו על נושא התאבדויות, כי אמרו שככל שאנחנו נע</w:t>
      </w:r>
      <w:bookmarkStart w:id="653" w:name="_ETM_Q1_2973152"/>
      <w:bookmarkEnd w:id="653"/>
      <w:r>
        <w:rPr>
          <w:rFonts w:hint="cs"/>
          <w:rtl/>
          <w:lang w:eastAsia="he-IL"/>
        </w:rPr>
        <w:t xml:space="preserve">לה את זה, יהיו יותר התאבדויות. אני מכיר את זה </w:t>
      </w:r>
      <w:bookmarkStart w:id="654" w:name="_ETM_Q1_2976139"/>
      <w:bookmarkEnd w:id="654"/>
      <w:r>
        <w:rPr>
          <w:rFonts w:hint="cs"/>
          <w:rtl/>
          <w:lang w:eastAsia="he-IL"/>
        </w:rPr>
        <w:t xml:space="preserve">ממשרד החינוך לפני 40 שנה, שילדים ניסו להתאבד והבאנו את </w:t>
      </w:r>
      <w:bookmarkStart w:id="655" w:name="_ETM_Q1_2980680"/>
      <w:bookmarkEnd w:id="655"/>
      <w:r>
        <w:rPr>
          <w:rFonts w:hint="cs"/>
          <w:rtl/>
          <w:lang w:eastAsia="he-IL"/>
        </w:rPr>
        <w:t>שפ</w:t>
      </w:r>
      <w:bookmarkStart w:id="656" w:name="_ETM_Q1_2981832"/>
      <w:bookmarkStart w:id="657" w:name="_ETM_Q1_2981908"/>
      <w:bookmarkEnd w:id="656"/>
      <w:bookmarkEnd w:id="657"/>
      <w:r>
        <w:rPr>
          <w:rFonts w:hint="cs"/>
          <w:rtl/>
          <w:lang w:eastAsia="he-IL"/>
        </w:rPr>
        <w:t xml:space="preserve">"י. אז אמרו לי שאולי אני אשאיר את זה </w:t>
      </w:r>
      <w:bookmarkStart w:id="658" w:name="_ETM_Q1_2985047"/>
      <w:bookmarkEnd w:id="658"/>
      <w:r>
        <w:rPr>
          <w:rFonts w:hint="cs"/>
          <w:rtl/>
          <w:lang w:eastAsia="he-IL"/>
        </w:rPr>
        <w:t>ככה בצד, כי אחרת יהיו מודלים לחיקוי. לא, היום ה</w:t>
      </w:r>
      <w:bookmarkStart w:id="659" w:name="_ETM_Q1_2989774"/>
      <w:bookmarkEnd w:id="659"/>
      <w:r>
        <w:rPr>
          <w:rFonts w:hint="cs"/>
          <w:rtl/>
          <w:lang w:eastAsia="he-IL"/>
        </w:rPr>
        <w:t xml:space="preserve">כול פתוח. </w:t>
      </w:r>
    </w:p>
    <w:p w:rsidR="002E7EF1" w:rsidRDefault="002E7EF1" w:rsidP="002E7EF1">
      <w:pPr>
        <w:rPr>
          <w:rtl/>
          <w:lang w:eastAsia="he-IL"/>
        </w:rPr>
      </w:pPr>
      <w:bookmarkStart w:id="660" w:name="_ETM_Q1_2993053"/>
      <w:bookmarkStart w:id="661" w:name="_ETM_Q1_2993130"/>
      <w:bookmarkStart w:id="662" w:name="_ETM_Q1_2993213"/>
      <w:bookmarkEnd w:id="660"/>
      <w:bookmarkEnd w:id="661"/>
      <w:bookmarkEnd w:id="662"/>
    </w:p>
    <w:p w:rsidR="00EC7160" w:rsidRDefault="002E7EF1" w:rsidP="00EC7160">
      <w:pPr>
        <w:rPr>
          <w:rtl/>
          <w:lang w:eastAsia="he-IL"/>
        </w:rPr>
      </w:pPr>
      <w:bookmarkStart w:id="663" w:name="_ETM_Q1_2993272"/>
      <w:bookmarkEnd w:id="663"/>
      <w:r>
        <w:rPr>
          <w:rFonts w:hint="cs"/>
          <w:rtl/>
          <w:lang w:eastAsia="he-IL"/>
        </w:rPr>
        <w:t xml:space="preserve">אני </w:t>
      </w:r>
      <w:r w:rsidR="00EC7160">
        <w:rPr>
          <w:rFonts w:hint="cs"/>
          <w:rtl/>
          <w:lang w:eastAsia="he-IL"/>
        </w:rPr>
        <w:t xml:space="preserve">חוזר על </w:t>
      </w:r>
      <w:r>
        <w:rPr>
          <w:rFonts w:hint="cs"/>
          <w:rtl/>
          <w:lang w:eastAsia="he-IL"/>
        </w:rPr>
        <w:t>הדברים: 1. צריך לדבר על זה בכל קורס</w:t>
      </w:r>
      <w:bookmarkStart w:id="664" w:name="_ETM_Q1_2997980"/>
      <w:bookmarkEnd w:id="664"/>
      <w:r>
        <w:rPr>
          <w:rFonts w:hint="cs"/>
          <w:rtl/>
          <w:lang w:eastAsia="he-IL"/>
        </w:rPr>
        <w:t xml:space="preserve"> פיקודי, ולדבר על זה באומץ; 2. </w:t>
      </w:r>
      <w:bookmarkStart w:id="665" w:name="_ETM_Q1_3000043"/>
      <w:bookmarkEnd w:id="665"/>
      <w:r>
        <w:rPr>
          <w:rFonts w:hint="cs"/>
          <w:rtl/>
          <w:lang w:eastAsia="he-IL"/>
        </w:rPr>
        <w:t xml:space="preserve">אחרי שגמרנו לדבר על זה, צריך להציב סדרה של אורות </w:t>
      </w:r>
      <w:bookmarkStart w:id="666" w:name="_ETM_Q1_3005175"/>
      <w:bookmarkEnd w:id="666"/>
      <w:r w:rsidR="00EC7160">
        <w:rPr>
          <w:rFonts w:hint="cs"/>
          <w:rtl/>
          <w:lang w:eastAsia="he-IL"/>
        </w:rPr>
        <w:t>אדומים,</w:t>
      </w:r>
      <w:r>
        <w:rPr>
          <w:rFonts w:hint="cs"/>
          <w:rtl/>
          <w:lang w:eastAsia="he-IL"/>
        </w:rPr>
        <w:t xml:space="preserve"> את </w:t>
      </w:r>
      <w:r w:rsidR="00EC7160">
        <w:rPr>
          <w:rFonts w:hint="cs"/>
          <w:rtl/>
          <w:lang w:eastAsia="he-IL"/>
        </w:rPr>
        <w:t xml:space="preserve">זה אנשי המקצוע יודעים לעשות, וטיפול </w:t>
      </w:r>
      <w:bookmarkStart w:id="667" w:name="_ETM_Q1_3011329"/>
      <w:bookmarkEnd w:id="667"/>
      <w:proofErr w:type="spellStart"/>
      <w:r w:rsidR="00EC7160">
        <w:rPr>
          <w:rFonts w:hint="cs"/>
          <w:rtl/>
          <w:lang w:eastAsia="he-IL"/>
        </w:rPr>
        <w:t>מיידי</w:t>
      </w:r>
      <w:proofErr w:type="spellEnd"/>
      <w:r w:rsidR="00EC7160">
        <w:rPr>
          <w:rFonts w:hint="cs"/>
          <w:rtl/>
          <w:lang w:eastAsia="he-IL"/>
        </w:rPr>
        <w:t xml:space="preserve">, שידע כל מפקד מה צריך לעשות; 3. האטמוספירה החברתית בתוך היחידות,  מהכיתה והמחלקה </w:t>
      </w:r>
      <w:proofErr w:type="spellStart"/>
      <w:r w:rsidR="00EC7160">
        <w:rPr>
          <w:rFonts w:hint="cs"/>
          <w:rtl/>
          <w:lang w:eastAsia="he-IL"/>
        </w:rPr>
        <w:t>וכו</w:t>
      </w:r>
      <w:proofErr w:type="spellEnd"/>
      <w:r w:rsidR="00EC7160">
        <w:rPr>
          <w:rFonts w:hint="cs"/>
          <w:rtl/>
          <w:lang w:eastAsia="he-IL"/>
        </w:rPr>
        <w:t xml:space="preserve">', ולדבר על זה כל הזמן. </w:t>
      </w:r>
    </w:p>
    <w:p w:rsidR="00EC7160" w:rsidRDefault="00EC7160" w:rsidP="00EC7160">
      <w:pPr>
        <w:rPr>
          <w:rtl/>
          <w:lang w:eastAsia="he-IL"/>
        </w:rPr>
      </w:pPr>
      <w:bookmarkStart w:id="668" w:name="_ETM_Q1_3026443"/>
      <w:bookmarkStart w:id="669" w:name="_ETM_Q1_3026545"/>
      <w:bookmarkEnd w:id="668"/>
      <w:bookmarkEnd w:id="669"/>
    </w:p>
    <w:p w:rsidR="00EC7160" w:rsidRDefault="00EC7160" w:rsidP="00EC7160">
      <w:pPr>
        <w:rPr>
          <w:rtl/>
          <w:lang w:eastAsia="he-IL"/>
        </w:rPr>
      </w:pPr>
      <w:bookmarkStart w:id="670" w:name="_ETM_Q1_3026602"/>
      <w:bookmarkStart w:id="671" w:name="_ETM_Q1_3026689"/>
      <w:bookmarkEnd w:id="670"/>
      <w:bookmarkEnd w:id="671"/>
      <w:r>
        <w:rPr>
          <w:rFonts w:hint="cs"/>
          <w:rtl/>
          <w:lang w:eastAsia="he-IL"/>
        </w:rPr>
        <w:t xml:space="preserve">היות שהיה לי ילד בצבא, שאלתי אותו פעם כמה פעמים בחודש יצא לו לדבר עם המפקד </w:t>
      </w:r>
      <w:bookmarkStart w:id="672" w:name="_ETM_Q1_3035782"/>
      <w:bookmarkEnd w:id="672"/>
      <w:r>
        <w:rPr>
          <w:rFonts w:hint="cs"/>
          <w:rtl/>
          <w:lang w:eastAsia="he-IL"/>
        </w:rPr>
        <w:t xml:space="preserve">הישיר בשיחה אישית.  כל מי ששירת בצבא יודע כמה </w:t>
      </w:r>
      <w:bookmarkStart w:id="673" w:name="_ETM_Q1_3041912"/>
      <w:bookmarkEnd w:id="673"/>
      <w:r>
        <w:rPr>
          <w:rFonts w:hint="cs"/>
          <w:rtl/>
          <w:lang w:eastAsia="he-IL"/>
        </w:rPr>
        <w:t>זה חשוב. בזמנו הוא אמר לי שזה פעם בשלושה חודשים</w:t>
      </w:r>
      <w:bookmarkStart w:id="674" w:name="_ETM_Q1_3045341"/>
      <w:bookmarkEnd w:id="674"/>
      <w:r>
        <w:rPr>
          <w:rFonts w:hint="cs"/>
          <w:rtl/>
          <w:lang w:eastAsia="he-IL"/>
        </w:rPr>
        <w:t xml:space="preserve">, ואמרתי שזה חסר. </w:t>
      </w:r>
    </w:p>
    <w:p w:rsidR="00EC7160" w:rsidRDefault="00EC7160" w:rsidP="00EC7160">
      <w:pPr>
        <w:rPr>
          <w:rtl/>
          <w:lang w:eastAsia="he-IL"/>
        </w:rPr>
      </w:pPr>
    </w:p>
    <w:p w:rsidR="002E7EF1" w:rsidRDefault="00EC7160" w:rsidP="00EC7160">
      <w:pPr>
        <w:rPr>
          <w:rtl/>
          <w:lang w:eastAsia="he-IL"/>
        </w:rPr>
      </w:pPr>
      <w:r>
        <w:rPr>
          <w:rFonts w:hint="cs"/>
          <w:rtl/>
          <w:lang w:eastAsia="he-IL"/>
        </w:rPr>
        <w:t>אני רוצה לסבר את אוזניכם</w:t>
      </w:r>
      <w:bookmarkStart w:id="675" w:name="_ETM_Q1_3058660"/>
      <w:bookmarkEnd w:id="675"/>
      <w:r>
        <w:rPr>
          <w:rFonts w:hint="cs"/>
          <w:rtl/>
          <w:lang w:eastAsia="he-IL"/>
        </w:rPr>
        <w:t xml:space="preserve">, באזרחות יש כ-500 מקרי התאבדות כל שנה, יותר מתאונות </w:t>
      </w:r>
      <w:bookmarkStart w:id="676" w:name="_ETM_Q1_3061272"/>
      <w:bookmarkEnd w:id="676"/>
      <w:r>
        <w:rPr>
          <w:rFonts w:hint="cs"/>
          <w:rtl/>
          <w:lang w:eastAsia="he-IL"/>
        </w:rPr>
        <w:t xml:space="preserve">דרכים. זה כדי שתבינו מה אוזלת היד שלנו. תודה רבה. </w:t>
      </w:r>
      <w:bookmarkStart w:id="677" w:name="_ETM_Q1_3066846"/>
      <w:bookmarkEnd w:id="677"/>
    </w:p>
    <w:p w:rsidR="00EC7160" w:rsidRDefault="00EC7160" w:rsidP="00EC7160">
      <w:pPr>
        <w:rPr>
          <w:rtl/>
          <w:lang w:eastAsia="he-IL"/>
        </w:rPr>
      </w:pPr>
      <w:bookmarkStart w:id="678" w:name="_ETM_Q1_3067182"/>
      <w:bookmarkStart w:id="679" w:name="_ETM_Q1_3067268"/>
      <w:bookmarkEnd w:id="678"/>
      <w:bookmarkEnd w:id="679"/>
    </w:p>
    <w:p w:rsidR="00EC7160" w:rsidRDefault="00EC7160" w:rsidP="00EC7160">
      <w:pPr>
        <w:pStyle w:val="af6"/>
        <w:keepNext/>
        <w:rPr>
          <w:rtl/>
        </w:rPr>
      </w:pPr>
      <w:bookmarkStart w:id="680" w:name="ET_yor_4574_39"/>
      <w:r w:rsidRPr="00EC7160">
        <w:rPr>
          <w:rStyle w:val="TagStyle"/>
          <w:rtl/>
        </w:rPr>
        <w:t xml:space="preserve"> &lt;&lt; </w:t>
      </w:r>
      <w:proofErr w:type="spellStart"/>
      <w:r w:rsidRPr="00EC7160">
        <w:rPr>
          <w:rStyle w:val="TagStyle"/>
          <w:rtl/>
        </w:rPr>
        <w:t>יור</w:t>
      </w:r>
      <w:proofErr w:type="spellEnd"/>
      <w:r w:rsidRPr="00EC7160">
        <w:rPr>
          <w:rStyle w:val="TagStyle"/>
          <w:rtl/>
        </w:rPr>
        <w:t xml:space="preserve"> &gt;&gt; </w:t>
      </w:r>
      <w:r>
        <w:rPr>
          <w:rtl/>
        </w:rPr>
        <w:t>היו"ר יולי יואל אדלשטיין:</w:t>
      </w:r>
      <w:r w:rsidRPr="00EC7160">
        <w:rPr>
          <w:rStyle w:val="TagStyle"/>
          <w:rtl/>
        </w:rPr>
        <w:t xml:space="preserve"> &lt;&lt; יור &gt;&gt;</w:t>
      </w:r>
      <w:r>
        <w:rPr>
          <w:rtl/>
        </w:rPr>
        <w:t xml:space="preserve">   </w:t>
      </w:r>
      <w:bookmarkEnd w:id="680"/>
    </w:p>
    <w:p w:rsidR="00EC7160" w:rsidRDefault="00EC7160" w:rsidP="00EC7160">
      <w:pPr>
        <w:pStyle w:val="KeepWithNext"/>
        <w:rPr>
          <w:rtl/>
          <w:lang w:eastAsia="he-IL"/>
        </w:rPr>
      </w:pPr>
    </w:p>
    <w:p w:rsidR="00EC7160" w:rsidRDefault="00EC7160" w:rsidP="00EC7160">
      <w:pPr>
        <w:rPr>
          <w:rtl/>
          <w:lang w:eastAsia="he-IL"/>
        </w:rPr>
      </w:pPr>
      <w:bookmarkStart w:id="681" w:name="_ETM_Q1_3069039"/>
      <w:bookmarkEnd w:id="681"/>
      <w:r>
        <w:rPr>
          <w:rFonts w:hint="cs"/>
          <w:rtl/>
          <w:lang w:eastAsia="he-IL"/>
        </w:rPr>
        <w:t xml:space="preserve">תודה, חבר הכנסת כהן. חבר הכנסת </w:t>
      </w:r>
      <w:proofErr w:type="spellStart"/>
      <w:r>
        <w:rPr>
          <w:rFonts w:hint="cs"/>
          <w:rtl/>
          <w:lang w:eastAsia="he-IL"/>
        </w:rPr>
        <w:t>ואטורי</w:t>
      </w:r>
      <w:proofErr w:type="spellEnd"/>
      <w:r>
        <w:rPr>
          <w:rFonts w:hint="cs"/>
          <w:rtl/>
          <w:lang w:eastAsia="he-IL"/>
        </w:rPr>
        <w:t xml:space="preserve">, בבקשה. חברי הכנסת, במקור היינו אמורים לסיים ב-11, אני בוודאי אאפשר את המשך הדיון כדי שהח"כים יוכלו להתבטא ונשמע את התשובות, אבל אני </w:t>
      </w:r>
      <w:bookmarkStart w:id="682" w:name="_ETM_Q1_3084152"/>
      <w:bookmarkEnd w:id="682"/>
      <w:r>
        <w:rPr>
          <w:rFonts w:hint="cs"/>
          <w:rtl/>
          <w:lang w:eastAsia="he-IL"/>
        </w:rPr>
        <w:t xml:space="preserve">מבקש לצמצם עד כמה שאפשר. </w:t>
      </w:r>
    </w:p>
    <w:p w:rsidR="00EC7160" w:rsidRDefault="00EC7160" w:rsidP="00EC7160">
      <w:pPr>
        <w:rPr>
          <w:rtl/>
          <w:lang w:eastAsia="he-IL"/>
        </w:rPr>
      </w:pPr>
      <w:bookmarkStart w:id="683" w:name="_ETM_Q1_3085792"/>
      <w:bookmarkStart w:id="684" w:name="_ETM_Q1_3085875"/>
      <w:bookmarkStart w:id="685" w:name="_ETM_Q1_3089520"/>
      <w:bookmarkEnd w:id="683"/>
      <w:bookmarkEnd w:id="684"/>
      <w:bookmarkEnd w:id="685"/>
    </w:p>
    <w:p w:rsidR="00EC7160" w:rsidRDefault="00EC7160" w:rsidP="00EC7160">
      <w:pPr>
        <w:pStyle w:val="a4"/>
        <w:keepNext/>
        <w:rPr>
          <w:rtl/>
        </w:rPr>
      </w:pPr>
      <w:bookmarkStart w:id="686" w:name="ET_speaker_6162_40"/>
      <w:r w:rsidRPr="00EC716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C7160">
        <w:rPr>
          <w:rStyle w:val="TagStyle"/>
          <w:rtl/>
        </w:rPr>
        <w:t xml:space="preserve"> &lt;&lt; דובר &gt;&gt;</w:t>
      </w:r>
      <w:r>
        <w:rPr>
          <w:rtl/>
        </w:rPr>
        <w:t xml:space="preserve">   </w:t>
      </w:r>
      <w:bookmarkEnd w:id="686"/>
    </w:p>
    <w:p w:rsidR="00EC7160" w:rsidRDefault="00EC7160" w:rsidP="00EC7160">
      <w:pPr>
        <w:pStyle w:val="KeepWithNext"/>
        <w:rPr>
          <w:rtl/>
          <w:lang w:eastAsia="he-IL"/>
        </w:rPr>
      </w:pPr>
    </w:p>
    <w:p w:rsidR="00EC7160" w:rsidRDefault="00EC7160" w:rsidP="00EC7160">
      <w:pPr>
        <w:rPr>
          <w:rtl/>
          <w:lang w:eastAsia="he-IL"/>
        </w:rPr>
      </w:pPr>
      <w:bookmarkStart w:id="687" w:name="_ETM_Q1_3090013"/>
      <w:bookmarkStart w:id="688" w:name="_ETM_Q1_3090065"/>
      <w:bookmarkEnd w:id="687"/>
      <w:bookmarkEnd w:id="688"/>
      <w:r>
        <w:rPr>
          <w:rFonts w:hint="cs"/>
          <w:rtl/>
          <w:lang w:eastAsia="he-IL"/>
        </w:rPr>
        <w:t xml:space="preserve">לא ראיתי אם </w:t>
      </w:r>
      <w:bookmarkStart w:id="689" w:name="_ETM_Q1_3097889"/>
      <w:bookmarkEnd w:id="689"/>
      <w:r>
        <w:rPr>
          <w:rFonts w:hint="cs"/>
          <w:rtl/>
          <w:lang w:eastAsia="he-IL"/>
        </w:rPr>
        <w:t xml:space="preserve">המצגת הייתה לפי יחידות. הנתון הזה מאוד מעניין. לעניות דעתי, כיוצא חיל האוויר, זה חשוב, כדי לראות את המקור של הבעיה. זאת אומרת, מה שאתם עושים פה מאלף, </w:t>
      </w:r>
      <w:bookmarkStart w:id="690" w:name="_ETM_Q1_3108182"/>
      <w:bookmarkEnd w:id="690"/>
      <w:r>
        <w:rPr>
          <w:rFonts w:hint="cs"/>
          <w:rtl/>
          <w:lang w:eastAsia="he-IL"/>
        </w:rPr>
        <w:t xml:space="preserve">מעולה, מצוין, החייל יכול להיכנס לאפליקציה </w:t>
      </w:r>
      <w:proofErr w:type="spellStart"/>
      <w:r>
        <w:rPr>
          <w:rFonts w:hint="cs"/>
          <w:rtl/>
          <w:lang w:eastAsia="he-IL"/>
        </w:rPr>
        <w:t>וכו</w:t>
      </w:r>
      <w:proofErr w:type="spellEnd"/>
      <w:r>
        <w:rPr>
          <w:rFonts w:hint="cs"/>
          <w:rtl/>
          <w:lang w:eastAsia="he-IL"/>
        </w:rPr>
        <w:t xml:space="preserve">', אבל חייל בדיכאון </w:t>
      </w:r>
      <w:bookmarkStart w:id="691" w:name="_ETM_Q1_3110738"/>
      <w:bookmarkEnd w:id="691"/>
      <w:r>
        <w:rPr>
          <w:rFonts w:hint="cs"/>
          <w:rtl/>
          <w:lang w:eastAsia="he-IL"/>
        </w:rPr>
        <w:t xml:space="preserve">לא נכנס לאפליקציה, הוא מחפש את המקום הקרוב או לדפוק </w:t>
      </w:r>
      <w:bookmarkStart w:id="692" w:name="_ETM_Q1_3116414"/>
      <w:bookmarkEnd w:id="692"/>
      <w:r>
        <w:rPr>
          <w:rFonts w:hint="cs"/>
          <w:rtl/>
          <w:lang w:eastAsia="he-IL"/>
        </w:rPr>
        <w:t xml:space="preserve">לעצמו כדור בראש או במקרה הטוב את החבר שהוא יכול לבכות לו על הכתף. צריך לבחון איפה זה קורה הכי הרבה. אצלנו בחיל האוויר הייתה תקופה שהיינו שומרים, </w:t>
      </w:r>
      <w:bookmarkStart w:id="693" w:name="_ETM_Q1_3126507"/>
      <w:bookmarkEnd w:id="693"/>
      <w:r>
        <w:rPr>
          <w:rFonts w:hint="cs"/>
          <w:rtl/>
          <w:lang w:eastAsia="he-IL"/>
        </w:rPr>
        <w:t xml:space="preserve">וזה היה עשרה קילומטרים מהשומר הבא, </w:t>
      </w:r>
      <w:r w:rsidR="0000082F">
        <w:rPr>
          <w:rFonts w:hint="cs"/>
          <w:rtl/>
          <w:lang w:eastAsia="he-IL"/>
        </w:rPr>
        <w:t>מ</w:t>
      </w:r>
      <w:r>
        <w:rPr>
          <w:rFonts w:hint="cs"/>
          <w:rtl/>
          <w:lang w:eastAsia="he-IL"/>
        </w:rPr>
        <w:t xml:space="preserve">בן אנוש הראשון </w:t>
      </w:r>
      <w:bookmarkStart w:id="694" w:name="_ETM_Q1_3129202"/>
      <w:bookmarkEnd w:id="694"/>
      <w:r>
        <w:rPr>
          <w:rFonts w:hint="cs"/>
          <w:rtl/>
          <w:lang w:eastAsia="he-IL"/>
        </w:rPr>
        <w:t xml:space="preserve">שנמצא על ידך. אני זוכר שזה היה הדבר הכי מדכא </w:t>
      </w:r>
      <w:bookmarkStart w:id="695" w:name="_ETM_Q1_3130527"/>
      <w:bookmarkEnd w:id="695"/>
      <w:r>
        <w:rPr>
          <w:rFonts w:hint="cs"/>
          <w:rtl/>
          <w:lang w:eastAsia="he-IL"/>
        </w:rPr>
        <w:t xml:space="preserve">בעולם. אני אומר את זה גם מבחינתי, כאדם שלא אובחן עם בעיות מסוימות. יש נקודות שהן ממש בעייתיות וצריך לבחון </w:t>
      </w:r>
      <w:bookmarkStart w:id="696" w:name="_ETM_Q1_3138634"/>
      <w:bookmarkEnd w:id="696"/>
      <w:r>
        <w:rPr>
          <w:rFonts w:hint="cs"/>
          <w:rtl/>
          <w:lang w:eastAsia="he-IL"/>
        </w:rPr>
        <w:t xml:space="preserve">את זה. כששמים חייל בחושך איפשהו לבד, והוא למד </w:t>
      </w:r>
      <w:bookmarkStart w:id="697" w:name="_ETM_Q1_3143149"/>
      <w:bookmarkEnd w:id="697"/>
      <w:r>
        <w:rPr>
          <w:rFonts w:hint="cs"/>
          <w:rtl/>
          <w:lang w:eastAsia="he-IL"/>
        </w:rPr>
        <w:t xml:space="preserve">להיות מכונאי והוא יכול לטפל במטוסי סילון </w:t>
      </w:r>
      <w:proofErr w:type="spellStart"/>
      <w:r>
        <w:rPr>
          <w:rFonts w:hint="cs"/>
          <w:rtl/>
          <w:lang w:eastAsia="he-IL"/>
        </w:rPr>
        <w:t>וכו</w:t>
      </w:r>
      <w:proofErr w:type="spellEnd"/>
      <w:r>
        <w:rPr>
          <w:rFonts w:hint="cs"/>
          <w:rtl/>
          <w:lang w:eastAsia="he-IL"/>
        </w:rPr>
        <w:t xml:space="preserve">', יש נושאים שיכולים לפגוע בו יותר. צריך לבדוק </w:t>
      </w:r>
      <w:bookmarkStart w:id="698" w:name="_ETM_Q1_3150117"/>
      <w:bookmarkEnd w:id="698"/>
      <w:r>
        <w:rPr>
          <w:rFonts w:hint="cs"/>
          <w:rtl/>
          <w:lang w:eastAsia="he-IL"/>
        </w:rPr>
        <w:t xml:space="preserve">מה המקור של הדבר. היינו רואים את העומדים בשמירה ומבחינתנו הם היו נראים כנידונים למשהו איום ונורא. כך ראינו את </w:t>
      </w:r>
      <w:bookmarkStart w:id="699" w:name="_ETM_Q1_3161603"/>
      <w:bookmarkEnd w:id="699"/>
      <w:r>
        <w:rPr>
          <w:rFonts w:hint="cs"/>
          <w:rtl/>
          <w:lang w:eastAsia="he-IL"/>
        </w:rPr>
        <w:t xml:space="preserve">זה. </w:t>
      </w:r>
    </w:p>
    <w:p w:rsidR="00EC7160" w:rsidRDefault="00EC7160" w:rsidP="00EC7160">
      <w:pPr>
        <w:rPr>
          <w:rtl/>
          <w:lang w:eastAsia="he-IL"/>
        </w:rPr>
      </w:pPr>
    </w:p>
    <w:p w:rsidR="00EC7160" w:rsidRDefault="00EC7160" w:rsidP="00EC7160">
      <w:pPr>
        <w:rPr>
          <w:rtl/>
          <w:lang w:eastAsia="he-IL"/>
        </w:rPr>
      </w:pPr>
      <w:r>
        <w:rPr>
          <w:rFonts w:hint="cs"/>
          <w:rtl/>
          <w:lang w:eastAsia="he-IL"/>
        </w:rPr>
        <w:t>יש גם את התפיסה של חייל שבא לקב"ן ו</w:t>
      </w:r>
      <w:r w:rsidR="008A1B15">
        <w:rPr>
          <w:rFonts w:hint="cs"/>
          <w:rtl/>
          <w:lang w:eastAsia="he-IL"/>
        </w:rPr>
        <w:t xml:space="preserve">לפעמים </w:t>
      </w:r>
      <w:r>
        <w:rPr>
          <w:rFonts w:hint="cs"/>
          <w:rtl/>
          <w:lang w:eastAsia="he-IL"/>
        </w:rPr>
        <w:t>לא מטפלים בו</w:t>
      </w:r>
      <w:r w:rsidR="008A1B15">
        <w:rPr>
          <w:rFonts w:hint="cs"/>
          <w:rtl/>
          <w:lang w:eastAsia="he-IL"/>
        </w:rPr>
        <w:t xml:space="preserve">, כי חושבים שהוא אולי עושה הצגה </w:t>
      </w:r>
      <w:bookmarkStart w:id="700" w:name="_ETM_Q1_3166380"/>
      <w:bookmarkEnd w:id="700"/>
      <w:r w:rsidR="008A1B15">
        <w:rPr>
          <w:rFonts w:hint="cs"/>
          <w:rtl/>
          <w:lang w:eastAsia="he-IL"/>
        </w:rPr>
        <w:t xml:space="preserve">או רוצה להשתחרר מצה"ל. יש כאלה, אבל אם יש יותר מ-20 מתאבדים בצבא ו-60 ילכו הביתה באותה שנייה, זה עדיף </w:t>
      </w:r>
      <w:bookmarkStart w:id="701" w:name="_ETM_Q1_3175179"/>
      <w:bookmarkEnd w:id="701"/>
      <w:r w:rsidR="008A1B15">
        <w:rPr>
          <w:rFonts w:hint="cs"/>
          <w:rtl/>
          <w:lang w:eastAsia="he-IL"/>
        </w:rPr>
        <w:t xml:space="preserve">לנו. מי שלא רוצה לשרת, שלא ישרת, זו דעתי האישית. </w:t>
      </w:r>
      <w:bookmarkStart w:id="702" w:name="_ETM_Q1_3178235"/>
      <w:bookmarkEnd w:id="702"/>
      <w:r w:rsidR="008A1B15">
        <w:rPr>
          <w:rFonts w:hint="cs"/>
          <w:rtl/>
          <w:lang w:eastAsia="he-IL"/>
        </w:rPr>
        <w:t xml:space="preserve">מי שרוצה לשרת ובא לתרום, שיישאר. אני רואה את הילדים </w:t>
      </w:r>
      <w:bookmarkStart w:id="703" w:name="_ETM_Q1_3186750"/>
      <w:bookmarkEnd w:id="703"/>
      <w:r w:rsidR="008A1B15">
        <w:rPr>
          <w:rFonts w:hint="cs"/>
          <w:rtl/>
          <w:lang w:eastAsia="he-IL"/>
        </w:rPr>
        <w:t xml:space="preserve">שנלחמים כדי להעלות את הפרופיל ולהגיע למבצעי הכי גדול שיש. </w:t>
      </w:r>
      <w:r w:rsidR="00E55108">
        <w:rPr>
          <w:rFonts w:hint="cs"/>
          <w:rtl/>
          <w:lang w:eastAsia="he-IL"/>
        </w:rPr>
        <w:t xml:space="preserve">לכן לדעתי צריך להיות רגישים יותר לעניין הזה, לבן אדם. </w:t>
      </w:r>
      <w:bookmarkStart w:id="704" w:name="_ETM_Q1_3194869"/>
      <w:bookmarkEnd w:id="704"/>
      <w:r w:rsidR="00E55108">
        <w:rPr>
          <w:rFonts w:hint="cs"/>
          <w:rtl/>
          <w:lang w:eastAsia="he-IL"/>
        </w:rPr>
        <w:t xml:space="preserve">המערכת מעולה, אפליקציה, אבל לעניות דעתי אדם בדיכאון לא נכנס לאפליקציה. צריך לשים לב לפינות, הבודדים </w:t>
      </w:r>
      <w:r w:rsidR="00E55108">
        <w:rPr>
          <w:rFonts w:hint="eastAsia"/>
          <w:rtl/>
          <w:lang w:eastAsia="he-IL"/>
        </w:rPr>
        <w:t xml:space="preserve">– </w:t>
      </w:r>
      <w:r w:rsidR="00E55108">
        <w:rPr>
          <w:rFonts w:hint="cs"/>
          <w:rtl/>
          <w:lang w:eastAsia="he-IL"/>
        </w:rPr>
        <w:t xml:space="preserve">יחסית לכמות החיילים – שבסוף מתאבדים. זה נופל בפינות, בשוליים, וצריך לראות איפה הבעיה באמת קורית. </w:t>
      </w:r>
    </w:p>
    <w:p w:rsidR="00E55108" w:rsidRDefault="00E55108" w:rsidP="00EC7160">
      <w:pPr>
        <w:rPr>
          <w:rtl/>
          <w:lang w:eastAsia="he-IL"/>
        </w:rPr>
      </w:pPr>
      <w:bookmarkStart w:id="705" w:name="_ETM_Q1_3209235"/>
      <w:bookmarkStart w:id="706" w:name="_ETM_Q1_3209327"/>
      <w:bookmarkStart w:id="707" w:name="_ETM_Q1_3209428"/>
      <w:bookmarkEnd w:id="705"/>
      <w:bookmarkEnd w:id="706"/>
      <w:bookmarkEnd w:id="707"/>
    </w:p>
    <w:p w:rsidR="00E55108" w:rsidRDefault="00E55108" w:rsidP="00E55108">
      <w:pPr>
        <w:pStyle w:val="af6"/>
        <w:keepNext/>
        <w:rPr>
          <w:rtl/>
        </w:rPr>
      </w:pPr>
      <w:bookmarkStart w:id="708" w:name="_ETM_Q1_3209486"/>
      <w:bookmarkStart w:id="709" w:name="ET_yor_4574_41"/>
      <w:bookmarkEnd w:id="708"/>
      <w:r w:rsidRPr="00E55108">
        <w:rPr>
          <w:rStyle w:val="TagStyle"/>
          <w:rtl/>
        </w:rPr>
        <w:t xml:space="preserve"> &lt;&lt; </w:t>
      </w:r>
      <w:proofErr w:type="spellStart"/>
      <w:r w:rsidRPr="00E55108">
        <w:rPr>
          <w:rStyle w:val="TagStyle"/>
          <w:rtl/>
        </w:rPr>
        <w:t>יור</w:t>
      </w:r>
      <w:proofErr w:type="spellEnd"/>
      <w:r w:rsidRPr="00E55108">
        <w:rPr>
          <w:rStyle w:val="TagStyle"/>
          <w:rtl/>
        </w:rPr>
        <w:t xml:space="preserve"> &gt;&gt; </w:t>
      </w:r>
      <w:r>
        <w:rPr>
          <w:rtl/>
        </w:rPr>
        <w:t>היו"ר יולי יואל אדלשטיין:</w:t>
      </w:r>
      <w:r w:rsidRPr="00E55108">
        <w:rPr>
          <w:rStyle w:val="TagStyle"/>
          <w:rtl/>
        </w:rPr>
        <w:t xml:space="preserve"> &lt;&lt; יור &gt;&gt;</w:t>
      </w:r>
      <w:r>
        <w:rPr>
          <w:rtl/>
        </w:rPr>
        <w:t xml:space="preserve">   </w:t>
      </w:r>
      <w:bookmarkEnd w:id="709"/>
    </w:p>
    <w:p w:rsidR="00E55108" w:rsidRDefault="00E55108" w:rsidP="00E55108">
      <w:pPr>
        <w:pStyle w:val="KeepWithNext"/>
        <w:rPr>
          <w:rtl/>
          <w:lang w:eastAsia="he-IL"/>
        </w:rPr>
      </w:pPr>
    </w:p>
    <w:p w:rsidR="00E55108" w:rsidRDefault="00E55108" w:rsidP="00E55108">
      <w:pPr>
        <w:rPr>
          <w:rtl/>
          <w:lang w:eastAsia="he-IL"/>
        </w:rPr>
      </w:pPr>
      <w:r>
        <w:rPr>
          <w:rFonts w:hint="cs"/>
          <w:rtl/>
          <w:lang w:eastAsia="he-IL"/>
        </w:rPr>
        <w:t xml:space="preserve">תודה. חבר הכנסת סולומון, </w:t>
      </w:r>
      <w:bookmarkStart w:id="710" w:name="_ETM_Q1_3213336"/>
      <w:bookmarkEnd w:id="710"/>
      <w:r>
        <w:rPr>
          <w:rFonts w:hint="cs"/>
          <w:rtl/>
          <w:lang w:eastAsia="he-IL"/>
        </w:rPr>
        <w:t xml:space="preserve">בבקשה. </w:t>
      </w:r>
    </w:p>
    <w:p w:rsidR="00E55108" w:rsidRDefault="00E55108" w:rsidP="00E55108">
      <w:pPr>
        <w:rPr>
          <w:rtl/>
          <w:lang w:eastAsia="he-IL"/>
        </w:rPr>
      </w:pPr>
    </w:p>
    <w:p w:rsidR="00E55108" w:rsidRDefault="00E55108" w:rsidP="00E55108">
      <w:pPr>
        <w:pStyle w:val="a4"/>
        <w:keepNext/>
        <w:rPr>
          <w:rtl/>
        </w:rPr>
      </w:pPr>
      <w:bookmarkStart w:id="711" w:name="ET_speaker_6355_42"/>
      <w:r w:rsidRPr="00E55108">
        <w:rPr>
          <w:rStyle w:val="TagStyle"/>
          <w:rtl/>
        </w:rPr>
        <w:t xml:space="preserve"> &lt;&lt; דובר &gt;&gt; </w:t>
      </w:r>
      <w:r>
        <w:rPr>
          <w:rtl/>
        </w:rPr>
        <w:t>משה סולומון (הציונות הדתית):</w:t>
      </w:r>
      <w:r w:rsidRPr="00E55108">
        <w:rPr>
          <w:rStyle w:val="TagStyle"/>
          <w:rtl/>
        </w:rPr>
        <w:t xml:space="preserve"> &lt;&lt; דובר &gt;&gt;</w:t>
      </w:r>
      <w:r>
        <w:rPr>
          <w:rtl/>
        </w:rPr>
        <w:t xml:space="preserve">   </w:t>
      </w:r>
      <w:bookmarkEnd w:id="711"/>
    </w:p>
    <w:p w:rsidR="00E55108" w:rsidRDefault="00E55108" w:rsidP="00E55108">
      <w:pPr>
        <w:pStyle w:val="KeepWithNext"/>
        <w:rPr>
          <w:rtl/>
          <w:lang w:eastAsia="he-IL"/>
        </w:rPr>
      </w:pPr>
    </w:p>
    <w:p w:rsidR="00E55108" w:rsidRDefault="00E55108" w:rsidP="00E55108">
      <w:pPr>
        <w:rPr>
          <w:rtl/>
          <w:lang w:eastAsia="he-IL"/>
        </w:rPr>
      </w:pPr>
      <w:r>
        <w:rPr>
          <w:rFonts w:hint="cs"/>
          <w:rtl/>
          <w:lang w:eastAsia="he-IL"/>
        </w:rPr>
        <w:t xml:space="preserve">ראשית, אני שמח שיש עיסוק בנושא הזה ושזה </w:t>
      </w:r>
      <w:bookmarkStart w:id="712" w:name="_ETM_Q1_3220696"/>
      <w:bookmarkEnd w:id="712"/>
      <w:r>
        <w:rPr>
          <w:rFonts w:hint="cs"/>
          <w:rtl/>
          <w:lang w:eastAsia="he-IL"/>
        </w:rPr>
        <w:t xml:space="preserve">בא לדיון ציבורי. כך אפשר להגיע לתובנות ולצמצום משמעותי </w:t>
      </w:r>
      <w:bookmarkStart w:id="713" w:name="_ETM_Q1_3226674"/>
      <w:bookmarkEnd w:id="713"/>
      <w:r>
        <w:rPr>
          <w:rFonts w:hint="cs"/>
          <w:rtl/>
          <w:lang w:eastAsia="he-IL"/>
        </w:rPr>
        <w:t xml:space="preserve">בתופעה. </w:t>
      </w:r>
    </w:p>
    <w:p w:rsidR="00E55108" w:rsidRDefault="00E55108" w:rsidP="00E55108">
      <w:pPr>
        <w:rPr>
          <w:rtl/>
          <w:lang w:eastAsia="he-IL"/>
        </w:rPr>
      </w:pPr>
      <w:bookmarkStart w:id="714" w:name="_ETM_Q1_3228514"/>
      <w:bookmarkStart w:id="715" w:name="_ETM_Q1_3228583"/>
      <w:bookmarkEnd w:id="714"/>
      <w:bookmarkEnd w:id="715"/>
    </w:p>
    <w:p w:rsidR="00E55108" w:rsidRDefault="00E55108" w:rsidP="00E55108">
      <w:pPr>
        <w:rPr>
          <w:rtl/>
          <w:lang w:eastAsia="he-IL"/>
        </w:rPr>
      </w:pPr>
      <w:bookmarkStart w:id="716" w:name="_ETM_Q1_3228881"/>
      <w:bookmarkStart w:id="717" w:name="_ETM_Q1_3228955"/>
      <w:bookmarkEnd w:id="716"/>
      <w:bookmarkEnd w:id="717"/>
      <w:r>
        <w:rPr>
          <w:rFonts w:hint="cs"/>
          <w:rtl/>
          <w:lang w:eastAsia="he-IL"/>
        </w:rPr>
        <w:t xml:space="preserve">מספר שאלות: 1. האם יש קורלציה בין אוכלוסיות מסוימות </w:t>
      </w:r>
      <w:bookmarkStart w:id="718" w:name="_ETM_Q1_3232786"/>
      <w:bookmarkEnd w:id="718"/>
      <w:r>
        <w:rPr>
          <w:rFonts w:hint="cs"/>
          <w:rtl/>
          <w:lang w:eastAsia="he-IL"/>
        </w:rPr>
        <w:t xml:space="preserve">לבין אובדנות, נניח ממניעים כלכליים, משפחתיים, פריפריה, עולים? </w:t>
      </w:r>
      <w:bookmarkStart w:id="719" w:name="_ETM_Q1_3243002"/>
      <w:bookmarkEnd w:id="719"/>
      <w:r>
        <w:rPr>
          <w:rFonts w:hint="cs"/>
          <w:rtl/>
          <w:lang w:eastAsia="he-IL"/>
        </w:rPr>
        <w:t>האם יש איזושהי התאמה, שדווקא אוכלוסיות מסוימות שמאותגרות יותר מגיעות למצבים האלה? זה יכול לעזור גם למענה.</w:t>
      </w:r>
    </w:p>
    <w:p w:rsidR="00E55108" w:rsidRDefault="00E55108" w:rsidP="00E55108">
      <w:pPr>
        <w:rPr>
          <w:rtl/>
          <w:lang w:eastAsia="he-IL"/>
        </w:rPr>
      </w:pPr>
      <w:bookmarkStart w:id="720" w:name="_ETM_Q1_3250218"/>
      <w:bookmarkStart w:id="721" w:name="_ETM_Q1_3250291"/>
      <w:bookmarkEnd w:id="720"/>
      <w:bookmarkEnd w:id="721"/>
    </w:p>
    <w:p w:rsidR="00E55108" w:rsidRDefault="00E55108" w:rsidP="00E55108">
      <w:pPr>
        <w:rPr>
          <w:rtl/>
          <w:lang w:eastAsia="he-IL"/>
        </w:rPr>
      </w:pPr>
      <w:bookmarkStart w:id="722" w:name="_ETM_Q1_3250778"/>
      <w:bookmarkStart w:id="723" w:name="_ETM_Q1_3250853"/>
      <w:bookmarkEnd w:id="722"/>
      <w:bookmarkEnd w:id="723"/>
      <w:r>
        <w:rPr>
          <w:rFonts w:hint="cs"/>
          <w:rtl/>
          <w:lang w:eastAsia="he-IL"/>
        </w:rPr>
        <w:t xml:space="preserve">2. לא קיבלתי תשובה לשאלה איך נותנים מענה לסיפור של חוסר בקב"נים. אם חלק מהפתרון שאתה מציע זה קשר ישיר עם קב"ן, מה עושים כשאין לך את זה? אני מניח שאתם חושבים על זה, אבל ברור לחלוטין שאם זה עלה גם בדוח וזה גם חלק מהמענה, צריך לתת לזה </w:t>
      </w:r>
      <w:proofErr w:type="spellStart"/>
      <w:r>
        <w:rPr>
          <w:rFonts w:hint="cs"/>
          <w:rtl/>
          <w:lang w:eastAsia="he-IL"/>
        </w:rPr>
        <w:t>תיעדוף</w:t>
      </w:r>
      <w:proofErr w:type="spellEnd"/>
      <w:r>
        <w:rPr>
          <w:rFonts w:hint="cs"/>
          <w:rtl/>
          <w:lang w:eastAsia="he-IL"/>
        </w:rPr>
        <w:t xml:space="preserve"> תקציבי.</w:t>
      </w:r>
    </w:p>
    <w:p w:rsidR="00E55108" w:rsidRDefault="00E55108" w:rsidP="00E55108">
      <w:pPr>
        <w:rPr>
          <w:rtl/>
          <w:lang w:eastAsia="he-IL"/>
        </w:rPr>
      </w:pPr>
      <w:bookmarkStart w:id="724" w:name="_ETM_Q1_3273606"/>
      <w:bookmarkStart w:id="725" w:name="_ETM_Q1_3273701"/>
      <w:bookmarkEnd w:id="724"/>
      <w:bookmarkEnd w:id="725"/>
    </w:p>
    <w:p w:rsidR="00E55108" w:rsidRDefault="00E55108" w:rsidP="00E55108">
      <w:pPr>
        <w:rPr>
          <w:rtl/>
          <w:lang w:eastAsia="he-IL"/>
        </w:rPr>
      </w:pPr>
      <w:bookmarkStart w:id="726" w:name="_ETM_Q1_3274629"/>
      <w:bookmarkStart w:id="727" w:name="_ETM_Q1_3274701"/>
      <w:bookmarkEnd w:id="726"/>
      <w:bookmarkEnd w:id="727"/>
      <w:r>
        <w:rPr>
          <w:rFonts w:hint="cs"/>
          <w:rtl/>
          <w:lang w:eastAsia="he-IL"/>
        </w:rPr>
        <w:t xml:space="preserve">3. איתור סימני מצוקה </w:t>
      </w:r>
      <w:r>
        <w:rPr>
          <w:rtl/>
          <w:lang w:eastAsia="he-IL"/>
        </w:rPr>
        <w:t>–</w:t>
      </w:r>
      <w:r>
        <w:rPr>
          <w:rFonts w:hint="cs"/>
          <w:rtl/>
          <w:lang w:eastAsia="he-IL"/>
        </w:rPr>
        <w:t xml:space="preserve"> אני שואל את השאלה ששאלתי גם קודם, אבל ביתר </w:t>
      </w:r>
      <w:bookmarkStart w:id="728" w:name="_ETM_Q1_3280808"/>
      <w:bookmarkEnd w:id="728"/>
      <w:r>
        <w:rPr>
          <w:rFonts w:hint="cs"/>
          <w:rtl/>
          <w:lang w:eastAsia="he-IL"/>
        </w:rPr>
        <w:t xml:space="preserve">שאת.  אני יודע להגיד – במקרים בודדים, לא שיש לי איזשהם נתונים – שסיפור </w:t>
      </w:r>
      <w:bookmarkStart w:id="729" w:name="_ETM_Q1_3290553"/>
      <w:bookmarkEnd w:id="729"/>
      <w:r>
        <w:rPr>
          <w:rFonts w:hint="cs"/>
          <w:rtl/>
          <w:lang w:eastAsia="he-IL"/>
        </w:rPr>
        <w:t xml:space="preserve">של סטיגמות, </w:t>
      </w:r>
      <w:proofErr w:type="spellStart"/>
      <w:r>
        <w:rPr>
          <w:rFonts w:hint="cs"/>
          <w:rtl/>
          <w:lang w:eastAsia="he-IL"/>
        </w:rPr>
        <w:t>חרמות</w:t>
      </w:r>
      <w:proofErr w:type="spellEnd"/>
      <w:r>
        <w:rPr>
          <w:rFonts w:hint="cs"/>
          <w:rtl/>
          <w:lang w:eastAsia="he-IL"/>
        </w:rPr>
        <w:t xml:space="preserve">, הדרה, זלזול, גם מצד מפקדים </w:t>
      </w:r>
      <w:bookmarkStart w:id="730" w:name="_ETM_Q1_3296765"/>
      <w:bookmarkEnd w:id="730"/>
      <w:r>
        <w:rPr>
          <w:rFonts w:hint="cs"/>
          <w:rtl/>
          <w:lang w:eastAsia="he-IL"/>
        </w:rPr>
        <w:t xml:space="preserve">וגם מצד חיילים, גורם לאיזושהי העצמה של מצוקות והגעה </w:t>
      </w:r>
      <w:bookmarkStart w:id="731" w:name="_ETM_Q1_3302107"/>
      <w:bookmarkEnd w:id="731"/>
      <w:r>
        <w:rPr>
          <w:rFonts w:hint="cs"/>
          <w:rtl/>
          <w:lang w:eastAsia="he-IL"/>
        </w:rPr>
        <w:t xml:space="preserve">לאובדנות. איך את זה אפשר למנוע? לא רק לאתר את </w:t>
      </w:r>
      <w:bookmarkStart w:id="732" w:name="_ETM_Q1_3306736"/>
      <w:bookmarkEnd w:id="732"/>
      <w:r>
        <w:rPr>
          <w:rFonts w:hint="cs"/>
          <w:rtl/>
          <w:lang w:eastAsia="he-IL"/>
        </w:rPr>
        <w:t xml:space="preserve">המצוקה שחי בתוכה, אלא איך למנוע את המצוקה שעתידה להגיע. </w:t>
      </w:r>
      <w:bookmarkStart w:id="733" w:name="_ETM_Q1_3312536"/>
      <w:bookmarkEnd w:id="733"/>
    </w:p>
    <w:p w:rsidR="00E55108" w:rsidRDefault="00E55108" w:rsidP="00E55108">
      <w:pPr>
        <w:rPr>
          <w:rtl/>
          <w:lang w:eastAsia="he-IL"/>
        </w:rPr>
      </w:pPr>
    </w:p>
    <w:p w:rsidR="00E55108" w:rsidRDefault="00E55108" w:rsidP="00E55108">
      <w:pPr>
        <w:rPr>
          <w:rtl/>
          <w:lang w:eastAsia="he-IL"/>
        </w:rPr>
      </w:pPr>
      <w:r>
        <w:rPr>
          <w:rFonts w:hint="cs"/>
          <w:rtl/>
          <w:lang w:eastAsia="he-IL"/>
        </w:rPr>
        <w:t xml:space="preserve">4. דיברת על סנסורים שמאפשרים לנו נתונים ממגוון יחידות ומגוון היבטים של החייל, כדי </w:t>
      </w:r>
      <w:proofErr w:type="spellStart"/>
      <w:r>
        <w:rPr>
          <w:rFonts w:hint="cs"/>
          <w:rtl/>
          <w:lang w:eastAsia="he-IL"/>
        </w:rPr>
        <w:t>להנגיש</w:t>
      </w:r>
      <w:proofErr w:type="spellEnd"/>
      <w:r>
        <w:rPr>
          <w:rFonts w:hint="cs"/>
          <w:rtl/>
          <w:lang w:eastAsia="he-IL"/>
        </w:rPr>
        <w:t xml:space="preserve"> דאטה, נתונים </w:t>
      </w:r>
      <w:bookmarkStart w:id="734" w:name="_ETM_Q1_3326206"/>
      <w:bookmarkEnd w:id="734"/>
      <w:r>
        <w:rPr>
          <w:rFonts w:hint="cs"/>
          <w:rtl/>
          <w:lang w:eastAsia="he-IL"/>
        </w:rPr>
        <w:t xml:space="preserve">למג"ד. צריך לראות איך אנחנו לא מגיעים למצב שיש </w:t>
      </w:r>
      <w:bookmarkStart w:id="735" w:name="_ETM_Q1_3326385"/>
      <w:bookmarkEnd w:id="735"/>
      <w:r>
        <w:rPr>
          <w:rFonts w:hint="cs"/>
          <w:rtl/>
          <w:lang w:eastAsia="he-IL"/>
        </w:rPr>
        <w:t xml:space="preserve">בעיה עם צנעת הפרט. יכול להיות שנתונים מסוימים מייצרים סטיגמה אצל המפקד ואז חייל כזה בכלל לא יכול להתקדם בצבא, והינה יצרנו מצוקה אחרת. צריך לשים לב שהדברים </w:t>
      </w:r>
      <w:bookmarkStart w:id="736" w:name="_ETM_Q1_3342023"/>
      <w:bookmarkEnd w:id="736"/>
      <w:r>
        <w:rPr>
          <w:rFonts w:hint="cs"/>
          <w:rtl/>
          <w:lang w:eastAsia="he-IL"/>
        </w:rPr>
        <w:t xml:space="preserve">האלה לא יגרמו </w:t>
      </w:r>
      <w:r>
        <w:rPr>
          <w:rtl/>
          <w:lang w:eastAsia="he-IL"/>
        </w:rPr>
        <w:t>–</w:t>
      </w:r>
      <w:r>
        <w:rPr>
          <w:rFonts w:hint="cs"/>
          <w:rtl/>
          <w:lang w:eastAsia="he-IL"/>
        </w:rPr>
        <w:t xml:space="preserve"> אנחנו אומרים "היזהרו בבני עניים שמהם תצא תורה", אז מהם יכולים גם לצאת מפקדים </w:t>
      </w:r>
      <w:bookmarkStart w:id="737" w:name="_ETM_Q1_3348648"/>
      <w:bookmarkEnd w:id="737"/>
      <w:r w:rsidR="005C0649">
        <w:rPr>
          <w:rFonts w:hint="cs"/>
          <w:rtl/>
          <w:lang w:eastAsia="he-IL"/>
        </w:rPr>
        <w:t xml:space="preserve">גדולים ורק צריך לתת להם לעבור את </w:t>
      </w:r>
      <w:bookmarkStart w:id="738" w:name="_ETM_Q1_3351971"/>
      <w:bookmarkEnd w:id="738"/>
      <w:r w:rsidR="005C0649">
        <w:rPr>
          <w:rFonts w:hint="cs"/>
          <w:rtl/>
          <w:lang w:eastAsia="he-IL"/>
        </w:rPr>
        <w:t xml:space="preserve">המשוכה הזאת. </w:t>
      </w:r>
    </w:p>
    <w:p w:rsidR="005C0649" w:rsidRDefault="005C0649" w:rsidP="00E55108">
      <w:pPr>
        <w:rPr>
          <w:rtl/>
          <w:lang w:eastAsia="he-IL"/>
        </w:rPr>
      </w:pPr>
      <w:bookmarkStart w:id="739" w:name="_ETM_Q1_3354258"/>
      <w:bookmarkStart w:id="740" w:name="_ETM_Q1_3354356"/>
      <w:bookmarkEnd w:id="739"/>
      <w:bookmarkEnd w:id="740"/>
    </w:p>
    <w:p w:rsidR="005C0649" w:rsidRDefault="005C0649" w:rsidP="005C0649">
      <w:pPr>
        <w:pStyle w:val="af6"/>
        <w:keepNext/>
        <w:rPr>
          <w:rtl/>
        </w:rPr>
      </w:pPr>
      <w:bookmarkStart w:id="741" w:name="ET_yor_4574_43"/>
      <w:r w:rsidRPr="005C0649">
        <w:rPr>
          <w:rStyle w:val="TagStyle"/>
          <w:rtl/>
        </w:rPr>
        <w:t xml:space="preserve"> &lt;&lt; </w:t>
      </w:r>
      <w:proofErr w:type="spellStart"/>
      <w:r w:rsidRPr="005C0649">
        <w:rPr>
          <w:rStyle w:val="TagStyle"/>
          <w:rtl/>
        </w:rPr>
        <w:t>יור</w:t>
      </w:r>
      <w:proofErr w:type="spellEnd"/>
      <w:r w:rsidRPr="005C0649">
        <w:rPr>
          <w:rStyle w:val="TagStyle"/>
          <w:rtl/>
        </w:rPr>
        <w:t xml:space="preserve"> &gt;&gt; </w:t>
      </w:r>
      <w:r>
        <w:rPr>
          <w:rtl/>
        </w:rPr>
        <w:t>היו"ר יולי יואל אדלשטיין:</w:t>
      </w:r>
      <w:r w:rsidRPr="005C0649">
        <w:rPr>
          <w:rStyle w:val="TagStyle"/>
          <w:rtl/>
        </w:rPr>
        <w:t xml:space="preserve"> &lt;&lt; יור &gt;&gt;</w:t>
      </w:r>
      <w:r>
        <w:rPr>
          <w:rtl/>
        </w:rPr>
        <w:t xml:space="preserve">   </w:t>
      </w:r>
      <w:bookmarkEnd w:id="741"/>
    </w:p>
    <w:p w:rsidR="005C0649" w:rsidRDefault="005C0649" w:rsidP="005C0649">
      <w:pPr>
        <w:pStyle w:val="KeepWithNext"/>
        <w:rPr>
          <w:rtl/>
          <w:lang w:eastAsia="he-IL"/>
        </w:rPr>
      </w:pPr>
    </w:p>
    <w:p w:rsidR="005C0649" w:rsidRDefault="005C0649" w:rsidP="005C0649">
      <w:pPr>
        <w:rPr>
          <w:rtl/>
          <w:lang w:eastAsia="he-IL"/>
        </w:rPr>
      </w:pPr>
      <w:r>
        <w:rPr>
          <w:rFonts w:hint="cs"/>
          <w:rtl/>
          <w:lang w:eastAsia="he-IL"/>
        </w:rPr>
        <w:t xml:space="preserve">תודה, חבר הכנסת סולומון. חבר הכנסת דנינו, בבקשה. </w:t>
      </w:r>
    </w:p>
    <w:p w:rsidR="005C0649" w:rsidRDefault="005C0649" w:rsidP="005C0649">
      <w:pPr>
        <w:rPr>
          <w:rtl/>
          <w:lang w:eastAsia="he-IL"/>
        </w:rPr>
      </w:pPr>
    </w:p>
    <w:p w:rsidR="005C0649" w:rsidRDefault="005C0649" w:rsidP="005C0649">
      <w:pPr>
        <w:pStyle w:val="a4"/>
        <w:keepNext/>
        <w:rPr>
          <w:rtl/>
        </w:rPr>
      </w:pPr>
      <w:bookmarkStart w:id="742" w:name="ET_speaker_6348_45"/>
      <w:r w:rsidRPr="005C0649">
        <w:rPr>
          <w:rStyle w:val="TagStyle"/>
          <w:rtl/>
        </w:rPr>
        <w:t xml:space="preserve"> &lt;&lt; דובר &gt;&gt; </w:t>
      </w:r>
      <w:r>
        <w:rPr>
          <w:rtl/>
        </w:rPr>
        <w:t>שלום דנינו (הליכוד):</w:t>
      </w:r>
      <w:r w:rsidRPr="005C0649">
        <w:rPr>
          <w:rStyle w:val="TagStyle"/>
          <w:rtl/>
        </w:rPr>
        <w:t xml:space="preserve"> &lt;&lt; דובר &gt;&gt;</w:t>
      </w:r>
      <w:r>
        <w:rPr>
          <w:rtl/>
        </w:rPr>
        <w:t xml:space="preserve">   </w:t>
      </w:r>
      <w:bookmarkEnd w:id="742"/>
    </w:p>
    <w:p w:rsidR="005C0649" w:rsidRDefault="005C0649" w:rsidP="005C0649">
      <w:pPr>
        <w:pStyle w:val="KeepWithNext"/>
        <w:rPr>
          <w:rtl/>
          <w:lang w:eastAsia="he-IL"/>
        </w:rPr>
      </w:pPr>
    </w:p>
    <w:p w:rsidR="005C0649" w:rsidRDefault="005C0649" w:rsidP="005C0649">
      <w:pPr>
        <w:rPr>
          <w:rtl/>
          <w:lang w:eastAsia="he-IL"/>
        </w:rPr>
      </w:pPr>
      <w:bookmarkStart w:id="743" w:name="_ETM_Q1_3358773"/>
      <w:bookmarkEnd w:id="743"/>
      <w:r>
        <w:rPr>
          <w:rFonts w:hint="cs"/>
          <w:rtl/>
          <w:lang w:eastAsia="he-IL"/>
        </w:rPr>
        <w:t xml:space="preserve">מהשאלות של חבר הכנסת סולומון הבנתי שזה עלה במצגת </w:t>
      </w:r>
      <w:bookmarkStart w:id="744" w:name="_ETM_Q1_3362458"/>
      <w:bookmarkEnd w:id="744"/>
      <w:r>
        <w:rPr>
          <w:rFonts w:hint="cs"/>
          <w:rtl/>
          <w:lang w:eastAsia="he-IL"/>
        </w:rPr>
        <w:t xml:space="preserve">ולא הייתי, אז אני לא אטריח את הוועדה. </w:t>
      </w:r>
      <w:bookmarkStart w:id="745" w:name="_ETM_Q1_3363295"/>
      <w:bookmarkEnd w:id="745"/>
    </w:p>
    <w:p w:rsidR="005C0649" w:rsidRDefault="005C0649" w:rsidP="005C0649">
      <w:pPr>
        <w:rPr>
          <w:rtl/>
          <w:lang w:eastAsia="he-IL"/>
        </w:rPr>
      </w:pPr>
      <w:bookmarkStart w:id="746" w:name="_ETM_Q1_3363369"/>
      <w:bookmarkEnd w:id="746"/>
    </w:p>
    <w:p w:rsidR="005C0649" w:rsidRDefault="005C0649" w:rsidP="005C0649">
      <w:pPr>
        <w:pStyle w:val="af6"/>
        <w:keepNext/>
        <w:rPr>
          <w:rtl/>
        </w:rPr>
      </w:pPr>
      <w:bookmarkStart w:id="747" w:name="_ETM_Q1_3363871"/>
      <w:bookmarkStart w:id="748" w:name="_ETM_Q1_3363938"/>
      <w:bookmarkStart w:id="749" w:name="ET_yor_4574_46"/>
      <w:bookmarkEnd w:id="747"/>
      <w:bookmarkEnd w:id="748"/>
      <w:r w:rsidRPr="005C0649">
        <w:rPr>
          <w:rStyle w:val="TagStyle"/>
          <w:rtl/>
        </w:rPr>
        <w:t xml:space="preserve"> &lt;&lt; </w:t>
      </w:r>
      <w:proofErr w:type="spellStart"/>
      <w:r w:rsidRPr="005C0649">
        <w:rPr>
          <w:rStyle w:val="TagStyle"/>
          <w:rtl/>
        </w:rPr>
        <w:t>יור</w:t>
      </w:r>
      <w:proofErr w:type="spellEnd"/>
      <w:r w:rsidRPr="005C0649">
        <w:rPr>
          <w:rStyle w:val="TagStyle"/>
          <w:rtl/>
        </w:rPr>
        <w:t xml:space="preserve"> &gt;&gt; </w:t>
      </w:r>
      <w:r>
        <w:rPr>
          <w:rtl/>
        </w:rPr>
        <w:t>היו"ר יולי יואל אדלשטיין:</w:t>
      </w:r>
      <w:r w:rsidRPr="005C0649">
        <w:rPr>
          <w:rStyle w:val="TagStyle"/>
          <w:rtl/>
        </w:rPr>
        <w:t xml:space="preserve"> &lt;&lt; יור &gt;&gt;</w:t>
      </w:r>
      <w:r>
        <w:rPr>
          <w:rtl/>
        </w:rPr>
        <w:t xml:space="preserve">   </w:t>
      </w:r>
      <w:bookmarkEnd w:id="749"/>
    </w:p>
    <w:p w:rsidR="005C0649" w:rsidRDefault="005C0649" w:rsidP="005C0649">
      <w:pPr>
        <w:pStyle w:val="KeepWithNext"/>
        <w:rPr>
          <w:rtl/>
          <w:lang w:eastAsia="he-IL"/>
        </w:rPr>
      </w:pPr>
    </w:p>
    <w:p w:rsidR="005C0649" w:rsidRDefault="005C0649" w:rsidP="005C0649">
      <w:pPr>
        <w:rPr>
          <w:rtl/>
          <w:lang w:eastAsia="he-IL"/>
        </w:rPr>
      </w:pPr>
      <w:bookmarkStart w:id="750" w:name="_ETM_Q1_3367410"/>
      <w:bookmarkEnd w:id="750"/>
      <w:r>
        <w:rPr>
          <w:rFonts w:hint="cs"/>
          <w:rtl/>
          <w:lang w:eastAsia="he-IL"/>
        </w:rPr>
        <w:t xml:space="preserve">תא"ל כנפו, בבקשה, אתה רוצה להתייחס לשאלות שהיו. </w:t>
      </w:r>
    </w:p>
    <w:p w:rsidR="005C0649" w:rsidRDefault="005C0649" w:rsidP="005C0649">
      <w:pPr>
        <w:rPr>
          <w:rtl/>
          <w:lang w:eastAsia="he-IL"/>
        </w:rPr>
      </w:pPr>
      <w:bookmarkStart w:id="751" w:name="_ETM_Q1_3371147"/>
      <w:bookmarkStart w:id="752" w:name="_ETM_Q1_3371225"/>
      <w:bookmarkStart w:id="753" w:name="_ETM_Q1_3374635"/>
      <w:bookmarkEnd w:id="751"/>
      <w:bookmarkEnd w:id="752"/>
      <w:bookmarkEnd w:id="753"/>
    </w:p>
    <w:p w:rsidR="005C0649" w:rsidRDefault="005C0649" w:rsidP="005C0649">
      <w:pPr>
        <w:pStyle w:val="af9"/>
        <w:keepNext/>
        <w:rPr>
          <w:rtl/>
          <w:lang w:eastAsia="he-IL"/>
        </w:rPr>
      </w:pPr>
      <w:bookmarkStart w:id="754" w:name="ET_guest_890826_47"/>
      <w:r w:rsidRPr="005C0649">
        <w:rPr>
          <w:rStyle w:val="TagStyle"/>
          <w:rtl/>
        </w:rPr>
        <w:t xml:space="preserve"> &lt;&lt; אורח &gt;&gt; </w:t>
      </w:r>
      <w:r>
        <w:rPr>
          <w:rtl/>
          <w:lang w:eastAsia="he-IL"/>
        </w:rPr>
        <w:t>תא"ל יורם כנפו:</w:t>
      </w:r>
      <w:r w:rsidRPr="005C0649">
        <w:rPr>
          <w:rStyle w:val="TagStyle"/>
          <w:rtl/>
        </w:rPr>
        <w:t xml:space="preserve"> &lt;&lt; אורח &gt;&gt;</w:t>
      </w:r>
      <w:r>
        <w:rPr>
          <w:rtl/>
          <w:lang w:eastAsia="he-IL"/>
        </w:rPr>
        <w:t xml:space="preserve">   </w:t>
      </w:r>
      <w:bookmarkEnd w:id="754"/>
    </w:p>
    <w:p w:rsidR="005C0649" w:rsidRDefault="005C0649" w:rsidP="005C0649">
      <w:pPr>
        <w:pStyle w:val="KeepWithNext"/>
        <w:rPr>
          <w:rtl/>
          <w:lang w:eastAsia="he-IL"/>
        </w:rPr>
      </w:pPr>
    </w:p>
    <w:p w:rsidR="005C0649" w:rsidRDefault="005C0649" w:rsidP="005C0649">
      <w:pPr>
        <w:rPr>
          <w:rtl/>
          <w:lang w:eastAsia="he-IL"/>
        </w:rPr>
      </w:pPr>
      <w:bookmarkStart w:id="755" w:name="_ETM_Q1_3375080"/>
      <w:bookmarkStart w:id="756" w:name="_ETM_Q1_3375136"/>
      <w:bookmarkEnd w:id="755"/>
      <w:bookmarkEnd w:id="756"/>
      <w:r>
        <w:rPr>
          <w:rFonts w:hint="cs"/>
          <w:rtl/>
          <w:lang w:eastAsia="he-IL"/>
        </w:rPr>
        <w:t xml:space="preserve">לגבי יציאה עם </w:t>
      </w:r>
      <w:bookmarkStart w:id="757" w:name="_ETM_Q1_3377498"/>
      <w:bookmarkEnd w:id="757"/>
      <w:r>
        <w:rPr>
          <w:rFonts w:hint="cs"/>
          <w:rtl/>
          <w:lang w:eastAsia="he-IL"/>
        </w:rPr>
        <w:t xml:space="preserve">נשק </w:t>
      </w:r>
      <w:r>
        <w:rPr>
          <w:rtl/>
          <w:lang w:eastAsia="he-IL"/>
        </w:rPr>
        <w:t>–</w:t>
      </w:r>
      <w:r>
        <w:rPr>
          <w:rFonts w:hint="cs"/>
          <w:rtl/>
          <w:lang w:eastAsia="he-IL"/>
        </w:rPr>
        <w:t xml:space="preserve"> המדיניות באשר ליציאה עם נשק נגזרת בראש </w:t>
      </w:r>
      <w:bookmarkStart w:id="758" w:name="_ETM_Q1_3380402"/>
      <w:bookmarkEnd w:id="758"/>
      <w:r>
        <w:rPr>
          <w:rFonts w:hint="cs"/>
          <w:rtl/>
          <w:lang w:eastAsia="he-IL"/>
        </w:rPr>
        <w:t>ובראשונה משיקולים מבצעיים. התופעה של יציאה או אי-יציאה</w:t>
      </w:r>
      <w:bookmarkStart w:id="759" w:name="_ETM_Q1_3387574"/>
      <w:bookmarkEnd w:id="759"/>
      <w:r>
        <w:rPr>
          <w:rFonts w:hint="cs"/>
          <w:rtl/>
          <w:lang w:eastAsia="he-IL"/>
        </w:rPr>
        <w:t xml:space="preserve"> עם נשק הביתה היא מעבר לשיקול המבצעי, נכנסים לשם גם </w:t>
      </w:r>
      <w:bookmarkStart w:id="760" w:name="_ETM_Q1_3396405"/>
      <w:bookmarkEnd w:id="760"/>
      <w:r>
        <w:rPr>
          <w:rFonts w:hint="cs"/>
          <w:rtl/>
          <w:lang w:eastAsia="he-IL"/>
        </w:rPr>
        <w:t xml:space="preserve">שיקולים שהם שיקולים פליליים. זה גם נושא שאנחנו נדרשים לא מעט לבקרה עליו, כי נגנבים כלי נשק שלא נשמרים בצורה </w:t>
      </w:r>
      <w:bookmarkStart w:id="761" w:name="_ETM_Q1_3408104"/>
      <w:bookmarkEnd w:id="761"/>
      <w:r>
        <w:rPr>
          <w:rFonts w:hint="cs"/>
          <w:rtl/>
          <w:lang w:eastAsia="he-IL"/>
        </w:rPr>
        <w:t xml:space="preserve">טובה בבית. יש גם שיקולים של זמינות נשק </w:t>
      </w:r>
      <w:bookmarkStart w:id="762" w:name="_ETM_Q1_3412946"/>
      <w:bookmarkEnd w:id="762"/>
      <w:r>
        <w:rPr>
          <w:rFonts w:hint="cs"/>
          <w:rtl/>
          <w:lang w:eastAsia="he-IL"/>
        </w:rPr>
        <w:t xml:space="preserve">למקרה של אובדנות. אני יכול לומר לכם שמרבית המקרים של </w:t>
      </w:r>
      <w:bookmarkStart w:id="763" w:name="_ETM_Q1_3423852"/>
      <w:bookmarkEnd w:id="763"/>
      <w:r>
        <w:rPr>
          <w:rFonts w:hint="cs"/>
          <w:rtl/>
          <w:lang w:eastAsia="he-IL"/>
        </w:rPr>
        <w:t xml:space="preserve">ההתאבדויות דווקא קורים באמצע השבוע ולא בסוף שבוע, וכשהם קורים </w:t>
      </w:r>
      <w:bookmarkStart w:id="764" w:name="_ETM_Q1_3428750"/>
      <w:bookmarkEnd w:id="764"/>
      <w:r>
        <w:rPr>
          <w:rFonts w:hint="cs"/>
          <w:rtl/>
          <w:lang w:eastAsia="he-IL"/>
        </w:rPr>
        <w:t xml:space="preserve">עם נשק זה בכל מקרה נשק שנמצא בידי החייל כשהוא </w:t>
      </w:r>
      <w:bookmarkStart w:id="765" w:name="_ETM_Q1_3435361"/>
      <w:bookmarkEnd w:id="765"/>
      <w:r>
        <w:rPr>
          <w:rFonts w:hint="cs"/>
          <w:rtl/>
          <w:lang w:eastAsia="he-IL"/>
        </w:rPr>
        <w:t xml:space="preserve">נמצא בבסיס, כך שההקשר של יציאה הביתה בסוף שבוע עם </w:t>
      </w:r>
      <w:bookmarkStart w:id="766" w:name="_ETM_Q1_3440440"/>
      <w:bookmarkEnd w:id="766"/>
      <w:r>
        <w:rPr>
          <w:rFonts w:hint="cs"/>
          <w:rtl/>
          <w:lang w:eastAsia="he-IL"/>
        </w:rPr>
        <w:t xml:space="preserve">נשק הוא גורם שמעלה את מקרי האובדנות לא מצאנו אותו ככזה. השיקול הוא שיקול מבצעי, זה בעיקר סביב היחידות </w:t>
      </w:r>
      <w:bookmarkStart w:id="767" w:name="_ETM_Q1_3455145"/>
      <w:bookmarkEnd w:id="767"/>
      <w:r>
        <w:rPr>
          <w:rFonts w:hint="cs"/>
          <w:rtl/>
          <w:lang w:eastAsia="he-IL"/>
        </w:rPr>
        <w:t xml:space="preserve">הלוחמות. המדיניות שנכנסה בצה"ל לצמצם נשקים ליחידות שאינן </w:t>
      </w:r>
      <w:bookmarkStart w:id="768" w:name="_ETM_Q1_3459283"/>
      <w:bookmarkEnd w:id="768"/>
      <w:r>
        <w:rPr>
          <w:rFonts w:hint="cs"/>
          <w:rtl/>
          <w:lang w:eastAsia="he-IL"/>
        </w:rPr>
        <w:t xml:space="preserve">יחידות לוחמות לא השתנתה. עדיין יחידות שאינן יחידות </w:t>
      </w:r>
      <w:bookmarkStart w:id="769" w:name="_ETM_Q1_3463068"/>
      <w:bookmarkEnd w:id="769"/>
      <w:r>
        <w:rPr>
          <w:rFonts w:hint="cs"/>
          <w:rtl/>
          <w:lang w:eastAsia="he-IL"/>
        </w:rPr>
        <w:t xml:space="preserve">לוחמות הן ללא נשקים. היחידות הלוחמות עם נשקים והיציאה שלהם בסוף שבוע עם או בלי נשקים היא לפי שיקול </w:t>
      </w:r>
      <w:bookmarkStart w:id="770" w:name="_ETM_Q1_3469212"/>
      <w:bookmarkEnd w:id="770"/>
      <w:r>
        <w:rPr>
          <w:rFonts w:hint="cs"/>
          <w:rtl/>
          <w:lang w:eastAsia="he-IL"/>
        </w:rPr>
        <w:t xml:space="preserve">מבצעי. </w:t>
      </w:r>
    </w:p>
    <w:p w:rsidR="005C0649" w:rsidRDefault="005C0649" w:rsidP="005C0649">
      <w:pPr>
        <w:rPr>
          <w:rtl/>
          <w:lang w:eastAsia="he-IL"/>
        </w:rPr>
      </w:pPr>
      <w:bookmarkStart w:id="771" w:name="_ETM_Q1_3471116"/>
      <w:bookmarkStart w:id="772" w:name="_ETM_Q1_3471192"/>
      <w:bookmarkStart w:id="773" w:name="_ETM_Q1_3471292"/>
      <w:bookmarkEnd w:id="771"/>
      <w:bookmarkEnd w:id="772"/>
      <w:bookmarkEnd w:id="773"/>
    </w:p>
    <w:p w:rsidR="005C0649" w:rsidRDefault="005C0649" w:rsidP="005C0649">
      <w:pPr>
        <w:rPr>
          <w:rtl/>
          <w:lang w:eastAsia="he-IL"/>
        </w:rPr>
      </w:pPr>
      <w:bookmarkStart w:id="774" w:name="_ETM_Q1_3471366"/>
      <w:bookmarkEnd w:id="774"/>
      <w:r>
        <w:rPr>
          <w:rFonts w:hint="cs"/>
          <w:rtl/>
          <w:lang w:eastAsia="he-IL"/>
        </w:rPr>
        <w:t xml:space="preserve">לגבי קבלת מידע </w:t>
      </w:r>
      <w:r>
        <w:rPr>
          <w:rtl/>
          <w:lang w:eastAsia="he-IL"/>
        </w:rPr>
        <w:t>–</w:t>
      </w:r>
      <w:r>
        <w:rPr>
          <w:rFonts w:hint="cs"/>
          <w:rtl/>
          <w:lang w:eastAsia="he-IL"/>
        </w:rPr>
        <w:t xml:space="preserve"> צר לי על האופן שבו </w:t>
      </w:r>
      <w:bookmarkStart w:id="775" w:name="_ETM_Q1_3476044"/>
      <w:bookmarkEnd w:id="775"/>
      <w:r>
        <w:rPr>
          <w:rFonts w:hint="cs"/>
          <w:rtl/>
          <w:lang w:eastAsia="he-IL"/>
        </w:rPr>
        <w:t>הסוגיה הגיעה. אנחנו בצה"ל נהיה בשיתוף פעולה מלא. לאחר הישיבה אני אשמח לקבל את הדרישה ואני אפעל על מנת שהמידע</w:t>
      </w:r>
      <w:bookmarkStart w:id="776" w:name="_ETM_Q1_3487222"/>
      <w:bookmarkEnd w:id="776"/>
      <w:r>
        <w:rPr>
          <w:rFonts w:hint="cs"/>
          <w:rtl/>
          <w:lang w:eastAsia="he-IL"/>
        </w:rPr>
        <w:t xml:space="preserve"> הזה יגיע בהקדם. אינני יודע לומר את הסיבות למה </w:t>
      </w:r>
      <w:bookmarkStart w:id="777" w:name="_ETM_Q1_3494577"/>
      <w:bookmarkEnd w:id="777"/>
      <w:r>
        <w:rPr>
          <w:rFonts w:hint="cs"/>
          <w:rtl/>
          <w:lang w:eastAsia="he-IL"/>
        </w:rPr>
        <w:t xml:space="preserve">זה לא קרה עד עכשיו, אבל אני מבטיח ששיתוף הפעולה </w:t>
      </w:r>
      <w:bookmarkStart w:id="778" w:name="_ETM_Q1_3497263"/>
      <w:bookmarkEnd w:id="778"/>
      <w:r>
        <w:rPr>
          <w:rFonts w:hint="cs"/>
          <w:rtl/>
          <w:lang w:eastAsia="he-IL"/>
        </w:rPr>
        <w:t>בעניין הזה יהיה מלא.</w:t>
      </w:r>
    </w:p>
    <w:p w:rsidR="005C0649" w:rsidRDefault="005C0649" w:rsidP="005C0649">
      <w:pPr>
        <w:rPr>
          <w:rtl/>
          <w:lang w:eastAsia="he-IL"/>
        </w:rPr>
      </w:pPr>
      <w:bookmarkStart w:id="779" w:name="_ETM_Q1_3499534"/>
      <w:bookmarkStart w:id="780" w:name="_ETM_Q1_3499609"/>
      <w:bookmarkStart w:id="781" w:name="_ETM_Q1_3499710"/>
      <w:bookmarkEnd w:id="779"/>
      <w:bookmarkEnd w:id="780"/>
      <w:bookmarkEnd w:id="781"/>
    </w:p>
    <w:p w:rsidR="005C0649" w:rsidRDefault="005C0649" w:rsidP="0000082F">
      <w:pPr>
        <w:rPr>
          <w:rtl/>
          <w:lang w:eastAsia="he-IL"/>
        </w:rPr>
      </w:pPr>
      <w:bookmarkStart w:id="782" w:name="_ETM_Q1_3499792"/>
      <w:bookmarkEnd w:id="782"/>
      <w:r>
        <w:rPr>
          <w:rFonts w:hint="cs"/>
          <w:rtl/>
          <w:lang w:eastAsia="he-IL"/>
        </w:rPr>
        <w:t xml:space="preserve">סוגיית הכשרת המפקדים </w:t>
      </w:r>
      <w:r>
        <w:rPr>
          <w:rtl/>
          <w:lang w:eastAsia="he-IL"/>
        </w:rPr>
        <w:t>–</w:t>
      </w:r>
      <w:r>
        <w:rPr>
          <w:rFonts w:hint="cs"/>
          <w:rtl/>
          <w:lang w:eastAsia="he-IL"/>
        </w:rPr>
        <w:t xml:space="preserve"> העניין נמצא </w:t>
      </w:r>
      <w:bookmarkStart w:id="783" w:name="_ETM_Q1_3507430"/>
      <w:bookmarkEnd w:id="783"/>
      <w:r>
        <w:rPr>
          <w:rFonts w:hint="cs"/>
          <w:rtl/>
          <w:lang w:eastAsia="he-IL"/>
        </w:rPr>
        <w:t xml:space="preserve">בלב העיסוק של המפקדים. ביום הזיכרון האחרון, הרמטכ"ל בנאומו בכותל ציין לראשונה את סוגיית היות </w:t>
      </w:r>
      <w:bookmarkStart w:id="784" w:name="_ETM_Q1_3521835"/>
      <w:bookmarkEnd w:id="784"/>
      <w:r>
        <w:rPr>
          <w:rFonts w:hint="cs"/>
          <w:rtl/>
          <w:lang w:eastAsia="he-IL"/>
        </w:rPr>
        <w:t xml:space="preserve">חללי צה"ל גם כאלה שהם ממקרים של אובדנות. לא הצגתי את זה פה, אבל יש תחקירים פיקודיים בהם המפקד מבצע תחקיר אחרי מקרה אובדנות </w:t>
      </w:r>
      <w:r w:rsidR="00D72BEB">
        <w:rPr>
          <w:rFonts w:hint="cs"/>
          <w:rtl/>
          <w:lang w:eastAsia="he-IL"/>
        </w:rPr>
        <w:t>ו</w:t>
      </w:r>
      <w:r>
        <w:rPr>
          <w:rFonts w:hint="cs"/>
          <w:rtl/>
          <w:lang w:eastAsia="he-IL"/>
        </w:rPr>
        <w:t>הוא גם צריך להציג את זה לאלוף הפיקוד תוך פרק זמן קצר</w:t>
      </w:r>
      <w:r w:rsidR="00D72BEB">
        <w:rPr>
          <w:rFonts w:hint="cs"/>
          <w:rtl/>
          <w:lang w:eastAsia="he-IL"/>
        </w:rPr>
        <w:t xml:space="preserve">. אנחנו </w:t>
      </w:r>
      <w:bookmarkStart w:id="785" w:name="_ETM_Q1_3544323"/>
      <w:bookmarkEnd w:id="785"/>
      <w:r w:rsidR="00D72BEB">
        <w:rPr>
          <w:rFonts w:hint="cs"/>
          <w:rtl/>
          <w:lang w:eastAsia="he-IL"/>
        </w:rPr>
        <w:t xml:space="preserve">בשיח עם המפקדים סביב העניין הזה,  אני באופן אישי </w:t>
      </w:r>
      <w:bookmarkStart w:id="786" w:name="_ETM_Q1_3546815"/>
      <w:bookmarkEnd w:id="786"/>
      <w:r w:rsidR="00D72BEB">
        <w:rPr>
          <w:rFonts w:hint="cs"/>
          <w:rtl/>
          <w:lang w:eastAsia="he-IL"/>
        </w:rPr>
        <w:t xml:space="preserve">מגיע לקורסים הבכירים, כמו פיקוד ומטה, לקורם פו"ם אלון שהוא </w:t>
      </w:r>
      <w:bookmarkStart w:id="787" w:name="_ETM_Q1_3555144"/>
      <w:bookmarkEnd w:id="787"/>
      <w:r w:rsidR="00D72BEB">
        <w:rPr>
          <w:rFonts w:hint="cs"/>
          <w:rtl/>
          <w:lang w:eastAsia="he-IL"/>
        </w:rPr>
        <w:t>קורס</w:t>
      </w:r>
      <w:r w:rsidR="0000082F">
        <w:rPr>
          <w:rFonts w:hint="cs"/>
          <w:rtl/>
          <w:lang w:eastAsia="he-IL"/>
        </w:rPr>
        <w:t xml:space="preserve"> </w:t>
      </w:r>
      <w:r w:rsidR="00D72BEB">
        <w:rPr>
          <w:rFonts w:hint="cs"/>
          <w:rtl/>
          <w:lang w:eastAsia="he-IL"/>
        </w:rPr>
        <w:t xml:space="preserve">מפקדים של היחידות הלוחמות. רק בשבוע שעבר </w:t>
      </w:r>
      <w:bookmarkStart w:id="788" w:name="_ETM_Q1_3555511"/>
      <w:bookmarkEnd w:id="788"/>
      <w:r w:rsidR="00D72BEB">
        <w:rPr>
          <w:rFonts w:hint="cs"/>
          <w:rtl/>
          <w:lang w:eastAsia="he-IL"/>
        </w:rPr>
        <w:t>עשינו יום שלם סביב העניין הזה. הם שומעים את ההרצ</w:t>
      </w:r>
      <w:bookmarkStart w:id="789" w:name="_ETM_Q1_3559345"/>
      <w:bookmarkEnd w:id="789"/>
      <w:r w:rsidR="00D72BEB">
        <w:rPr>
          <w:rFonts w:hint="cs"/>
          <w:rtl/>
          <w:lang w:eastAsia="he-IL"/>
        </w:rPr>
        <w:t xml:space="preserve">אות ולומדים על כל הכלים שאנחנו עושים. אנחנו עסוקים </w:t>
      </w:r>
      <w:bookmarkStart w:id="790" w:name="_ETM_Q1_3560747"/>
      <w:bookmarkEnd w:id="790"/>
      <w:r w:rsidR="00D72BEB">
        <w:rPr>
          <w:rFonts w:hint="cs"/>
          <w:rtl/>
          <w:lang w:eastAsia="he-IL"/>
        </w:rPr>
        <w:t xml:space="preserve">בזה. </w:t>
      </w:r>
    </w:p>
    <w:p w:rsidR="00D72BEB" w:rsidRDefault="00D72BEB" w:rsidP="00D72BEB">
      <w:pPr>
        <w:rPr>
          <w:rtl/>
          <w:lang w:eastAsia="he-IL"/>
        </w:rPr>
      </w:pPr>
    </w:p>
    <w:p w:rsidR="00D72BEB" w:rsidRDefault="00D72BEB" w:rsidP="00D72BEB">
      <w:pPr>
        <w:rPr>
          <w:rtl/>
          <w:lang w:eastAsia="he-IL"/>
        </w:rPr>
      </w:pPr>
      <w:bookmarkStart w:id="791" w:name="_ETM_Q1_3564779"/>
      <w:bookmarkStart w:id="792" w:name="_ETM_Q1_3564870"/>
      <w:bookmarkEnd w:id="791"/>
      <w:bookmarkEnd w:id="792"/>
      <w:r>
        <w:rPr>
          <w:rFonts w:hint="cs"/>
          <w:rtl/>
          <w:lang w:eastAsia="he-IL"/>
        </w:rPr>
        <w:t xml:space="preserve">באשר לפילוח </w:t>
      </w:r>
      <w:r>
        <w:rPr>
          <w:rtl/>
          <w:lang w:eastAsia="he-IL"/>
        </w:rPr>
        <w:t>–</w:t>
      </w:r>
      <w:r>
        <w:rPr>
          <w:rFonts w:hint="cs"/>
          <w:rtl/>
          <w:lang w:eastAsia="he-IL"/>
        </w:rPr>
        <w:t xml:space="preserve"> האם אנחנו יודעים לפצח </w:t>
      </w:r>
      <w:bookmarkStart w:id="793" w:name="_ETM_Q1_3576087"/>
      <w:bookmarkEnd w:id="793"/>
      <w:r>
        <w:rPr>
          <w:rFonts w:hint="cs"/>
          <w:rtl/>
          <w:lang w:eastAsia="he-IL"/>
        </w:rPr>
        <w:t xml:space="preserve">את האינדיקטור הזה שידע למצוא את המכנה המשותף? לא </w:t>
      </w:r>
      <w:bookmarkStart w:id="794" w:name="_ETM_Q1_3581967"/>
      <w:bookmarkEnd w:id="794"/>
      <w:r>
        <w:rPr>
          <w:rFonts w:hint="cs"/>
          <w:rtl/>
          <w:lang w:eastAsia="he-IL"/>
        </w:rPr>
        <w:t>הצלחנו למצוא את הדבר הזה. אין לנו את המאפיינים הללו</w:t>
      </w:r>
      <w:bookmarkStart w:id="795" w:name="_ETM_Q1_3585229"/>
      <w:bookmarkEnd w:id="795"/>
      <w:r>
        <w:rPr>
          <w:rFonts w:hint="cs"/>
          <w:rtl/>
          <w:lang w:eastAsia="he-IL"/>
        </w:rPr>
        <w:t xml:space="preserve">, שהם מאפיינים מובהקים שאומרים שזה בחיל הזה, זה באוכלוסייה הזאת וזה בתקופה הזאת. אין לנו את הדבר הזה. </w:t>
      </w:r>
      <w:bookmarkStart w:id="796" w:name="_ETM_Q1_3590520"/>
      <w:bookmarkEnd w:id="796"/>
      <w:r>
        <w:rPr>
          <w:rFonts w:hint="cs"/>
          <w:rtl/>
          <w:lang w:eastAsia="he-IL"/>
        </w:rPr>
        <w:t xml:space="preserve">יש לנו מכל המנעדים </w:t>
      </w:r>
      <w:r>
        <w:rPr>
          <w:rtl/>
          <w:lang w:eastAsia="he-IL"/>
        </w:rPr>
        <w:t>–</w:t>
      </w:r>
      <w:r>
        <w:rPr>
          <w:rFonts w:hint="cs"/>
          <w:rtl/>
          <w:lang w:eastAsia="he-IL"/>
        </w:rPr>
        <w:t xml:space="preserve"> גם גברים  וגם נשים,</w:t>
      </w:r>
      <w:bookmarkStart w:id="797" w:name="_ETM_Q1_3594771"/>
      <w:bookmarkEnd w:id="797"/>
      <w:r>
        <w:rPr>
          <w:rFonts w:hint="cs"/>
          <w:rtl/>
          <w:lang w:eastAsia="he-IL"/>
        </w:rPr>
        <w:t xml:space="preserve"> גם בקבע וגם חובה, גם כאלה שראו קב"ן וגם כאלה שלא ראו קב"ן, גם לוחמים וגם תומכי </w:t>
      </w:r>
      <w:bookmarkStart w:id="798" w:name="_ETM_Q1_3603918"/>
      <w:bookmarkEnd w:id="798"/>
      <w:r>
        <w:rPr>
          <w:rFonts w:hint="cs"/>
          <w:rtl/>
          <w:lang w:eastAsia="he-IL"/>
        </w:rPr>
        <w:t xml:space="preserve">לחימה. אנחנו עושים מחקר בצה"ל ונשמח לשיתוף פעולה גם עם </w:t>
      </w:r>
      <w:bookmarkStart w:id="799" w:name="_ETM_Q1_3609880"/>
      <w:bookmarkEnd w:id="799"/>
      <w:r>
        <w:rPr>
          <w:rFonts w:hint="cs"/>
          <w:rtl/>
          <w:lang w:eastAsia="he-IL"/>
        </w:rPr>
        <w:t xml:space="preserve">המחקר שיבוצע פה בכנסת. אם נדע למצוא איזה פיצוח לעניין </w:t>
      </w:r>
      <w:bookmarkStart w:id="800" w:name="_ETM_Q1_3614974"/>
      <w:bookmarkEnd w:id="800"/>
      <w:r>
        <w:rPr>
          <w:rFonts w:hint="cs"/>
          <w:rtl/>
          <w:lang w:eastAsia="he-IL"/>
        </w:rPr>
        <w:t>הזה, כמובן שנהיה הראשונים להשתמש בו.</w:t>
      </w:r>
    </w:p>
    <w:p w:rsidR="00D72BEB" w:rsidRDefault="00D72BEB" w:rsidP="00D72BEB">
      <w:pPr>
        <w:rPr>
          <w:rtl/>
          <w:lang w:eastAsia="he-IL"/>
        </w:rPr>
      </w:pPr>
    </w:p>
    <w:p w:rsidR="00D72BEB" w:rsidRDefault="00D72BEB" w:rsidP="00D72BEB">
      <w:pPr>
        <w:rPr>
          <w:rtl/>
          <w:lang w:eastAsia="he-IL"/>
        </w:rPr>
      </w:pPr>
      <w:r>
        <w:rPr>
          <w:rFonts w:hint="cs"/>
          <w:rtl/>
          <w:lang w:eastAsia="he-IL"/>
        </w:rPr>
        <w:t xml:space="preserve">באשר לתוספת הקב"נים </w:t>
      </w:r>
      <w:bookmarkStart w:id="801" w:name="_ETM_Q1_3618855"/>
      <w:bookmarkEnd w:id="801"/>
      <w:r>
        <w:rPr>
          <w:rtl/>
          <w:lang w:eastAsia="he-IL"/>
        </w:rPr>
        <w:t>–</w:t>
      </w:r>
      <w:r>
        <w:rPr>
          <w:rFonts w:hint="cs"/>
          <w:rtl/>
          <w:lang w:eastAsia="he-IL"/>
        </w:rPr>
        <w:t xml:space="preserve"> בשנה האחרונה הוספנו 18</w:t>
      </w:r>
      <w:bookmarkStart w:id="802" w:name="_ETM_Q1_3621020"/>
      <w:bookmarkStart w:id="803" w:name="_ETM_Q1_3621123"/>
      <w:bookmarkEnd w:id="802"/>
      <w:bookmarkEnd w:id="803"/>
      <w:r>
        <w:rPr>
          <w:rFonts w:hint="cs"/>
          <w:rtl/>
          <w:lang w:eastAsia="he-IL"/>
        </w:rPr>
        <w:t xml:space="preserve">, 15 מהם ביחידות הלוחמות </w:t>
      </w:r>
      <w:bookmarkStart w:id="804" w:name="_ETM_Q1_3623528"/>
      <w:bookmarkEnd w:id="804"/>
      <w:r>
        <w:rPr>
          <w:rFonts w:hint="cs"/>
          <w:rtl/>
          <w:lang w:eastAsia="he-IL"/>
        </w:rPr>
        <w:t xml:space="preserve">ועוד שלושה בלשכות הגיוס. כפי שהצגתי, במהלך שנת העבודה הבאה </w:t>
      </w:r>
      <w:bookmarkStart w:id="805" w:name="_ETM_Q1_3634389"/>
      <w:bookmarkEnd w:id="805"/>
      <w:r>
        <w:rPr>
          <w:rFonts w:hint="cs"/>
          <w:rtl/>
          <w:lang w:eastAsia="he-IL"/>
        </w:rPr>
        <w:t xml:space="preserve">אנחנו מתוכננים </w:t>
      </w:r>
      <w:bookmarkStart w:id="806" w:name="_ETM_Q1_3630125"/>
      <w:bookmarkEnd w:id="806"/>
      <w:r>
        <w:rPr>
          <w:rFonts w:hint="cs"/>
          <w:rtl/>
          <w:lang w:eastAsia="he-IL"/>
        </w:rPr>
        <w:t xml:space="preserve">לתוכנית תגבורת נוספת גם ליחידות העורפיות. אנחנו במגמה של גידול. </w:t>
      </w:r>
    </w:p>
    <w:p w:rsidR="00D72BEB" w:rsidRDefault="00D72BEB" w:rsidP="00D72BEB">
      <w:pPr>
        <w:rPr>
          <w:rtl/>
          <w:lang w:eastAsia="he-IL"/>
        </w:rPr>
      </w:pPr>
      <w:bookmarkStart w:id="807" w:name="_ETM_Q1_3638016"/>
      <w:bookmarkStart w:id="808" w:name="_ETM_Q1_3638091"/>
      <w:bookmarkEnd w:id="807"/>
      <w:bookmarkEnd w:id="808"/>
    </w:p>
    <w:p w:rsidR="00D72BEB" w:rsidRDefault="00D72BEB" w:rsidP="00D72BEB">
      <w:pPr>
        <w:pStyle w:val="af6"/>
        <w:keepNext/>
        <w:rPr>
          <w:rtl/>
        </w:rPr>
      </w:pPr>
      <w:bookmarkStart w:id="809" w:name="ET_yor_4574_48"/>
      <w:r w:rsidRPr="00D72BEB">
        <w:rPr>
          <w:rStyle w:val="TagStyle"/>
          <w:rtl/>
        </w:rPr>
        <w:t xml:space="preserve"> &lt;&lt; </w:t>
      </w:r>
      <w:proofErr w:type="spellStart"/>
      <w:r w:rsidRPr="00D72BEB">
        <w:rPr>
          <w:rStyle w:val="TagStyle"/>
          <w:rtl/>
        </w:rPr>
        <w:t>יור</w:t>
      </w:r>
      <w:proofErr w:type="spellEnd"/>
      <w:r w:rsidRPr="00D72BEB">
        <w:rPr>
          <w:rStyle w:val="TagStyle"/>
          <w:rtl/>
        </w:rPr>
        <w:t xml:space="preserve"> &gt;&gt; </w:t>
      </w:r>
      <w:r>
        <w:rPr>
          <w:rtl/>
        </w:rPr>
        <w:t>היו"ר יולי יואל אדלשטיין:</w:t>
      </w:r>
      <w:r w:rsidRPr="00D72BEB">
        <w:rPr>
          <w:rStyle w:val="TagStyle"/>
          <w:rtl/>
        </w:rPr>
        <w:t xml:space="preserve"> &lt;&lt; יור &gt;&gt;</w:t>
      </w:r>
      <w:r>
        <w:rPr>
          <w:rtl/>
        </w:rPr>
        <w:t xml:space="preserve">   </w:t>
      </w:r>
      <w:bookmarkEnd w:id="809"/>
    </w:p>
    <w:p w:rsidR="00D72BEB" w:rsidRDefault="00D72BEB" w:rsidP="00D72BEB">
      <w:pPr>
        <w:pStyle w:val="KeepWithNext"/>
        <w:rPr>
          <w:rtl/>
          <w:lang w:eastAsia="he-IL"/>
        </w:rPr>
      </w:pPr>
    </w:p>
    <w:p w:rsidR="00D72BEB" w:rsidRDefault="00D72BEB" w:rsidP="00D72BEB">
      <w:pPr>
        <w:rPr>
          <w:rtl/>
          <w:lang w:eastAsia="he-IL"/>
        </w:rPr>
      </w:pPr>
      <w:r>
        <w:rPr>
          <w:rFonts w:hint="cs"/>
          <w:rtl/>
          <w:lang w:eastAsia="he-IL"/>
        </w:rPr>
        <w:t xml:space="preserve">מה ההכשרה המינימלית הנדרשת לתפקיד </w:t>
      </w:r>
      <w:bookmarkStart w:id="810" w:name="_ETM_Q1_3642297"/>
      <w:bookmarkEnd w:id="810"/>
      <w:r>
        <w:rPr>
          <w:rFonts w:hint="cs"/>
          <w:rtl/>
          <w:lang w:eastAsia="he-IL"/>
        </w:rPr>
        <w:t>קב"ן?</w:t>
      </w:r>
    </w:p>
    <w:p w:rsidR="00D72BEB" w:rsidRDefault="00D72BEB" w:rsidP="00D72BEB">
      <w:pPr>
        <w:rPr>
          <w:rtl/>
          <w:lang w:eastAsia="he-IL"/>
        </w:rPr>
      </w:pPr>
    </w:p>
    <w:p w:rsidR="00D72BEB" w:rsidRDefault="00D72BEB" w:rsidP="00D72BEB">
      <w:pPr>
        <w:pStyle w:val="af9"/>
        <w:keepNext/>
        <w:rPr>
          <w:rtl/>
          <w:lang w:eastAsia="he-IL"/>
        </w:rPr>
      </w:pPr>
      <w:r w:rsidRPr="00B31C1B">
        <w:rPr>
          <w:rStyle w:val="TagStyle"/>
          <w:rtl/>
        </w:rPr>
        <w:t xml:space="preserve">&lt;&lt;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p>
    <w:p w:rsidR="00D72BEB" w:rsidRDefault="00D72BEB" w:rsidP="00D72BEB">
      <w:pPr>
        <w:rPr>
          <w:rtl/>
          <w:lang w:eastAsia="he-IL"/>
        </w:rPr>
      </w:pPr>
    </w:p>
    <w:p w:rsidR="00D72BEB" w:rsidRDefault="00D72BEB" w:rsidP="00D72BEB">
      <w:pPr>
        <w:rPr>
          <w:rtl/>
          <w:lang w:eastAsia="he-IL"/>
        </w:rPr>
      </w:pPr>
      <w:r>
        <w:rPr>
          <w:rFonts w:hint="cs"/>
          <w:rtl/>
          <w:lang w:eastAsia="he-IL"/>
        </w:rPr>
        <w:t xml:space="preserve">יש לנו שלוש אוכלוסיות במערך בריאות הנפש: עובדים סוציאליים אחרי </w:t>
      </w:r>
      <w:bookmarkStart w:id="811" w:name="_ETM_Q1_3650106"/>
      <w:bookmarkEnd w:id="811"/>
      <w:r>
        <w:rPr>
          <w:rFonts w:hint="cs"/>
          <w:rtl/>
          <w:lang w:eastAsia="he-IL"/>
        </w:rPr>
        <w:t xml:space="preserve">תואר ראשון שעוברים הכשרה של בית ספר לקב"נים. זה מרבית האוכלוסייה שלנו; יש לנו פסיכולוגים עם תואר </w:t>
      </w:r>
      <w:bookmarkStart w:id="812" w:name="_ETM_Q1_3657787"/>
      <w:bookmarkEnd w:id="812"/>
      <w:r>
        <w:rPr>
          <w:rFonts w:hint="cs"/>
          <w:rtl/>
          <w:lang w:eastAsia="he-IL"/>
        </w:rPr>
        <w:t>שני שעושים התמחות במסגרת הצבא. כמובן שהאנשים הבכירים שלנו עושים</w:t>
      </w:r>
      <w:bookmarkStart w:id="813" w:name="_ETM_Q1_3663959"/>
      <w:bookmarkEnd w:id="813"/>
      <w:r>
        <w:rPr>
          <w:rFonts w:hint="cs"/>
          <w:rtl/>
          <w:lang w:eastAsia="he-IL"/>
        </w:rPr>
        <w:t xml:space="preserve"> כבר תואר שני בבית ספר לפסיכותרפיה ואז הם עומדים גם </w:t>
      </w:r>
      <w:bookmarkStart w:id="814" w:name="_ETM_Q1_3665796"/>
      <w:bookmarkEnd w:id="814"/>
      <w:r>
        <w:rPr>
          <w:rFonts w:hint="cs"/>
          <w:rtl/>
          <w:lang w:eastAsia="he-IL"/>
        </w:rPr>
        <w:t xml:space="preserve">בזה; יש לנו פסיכיאטרים. הפסיכיאטרים זה הנתח הנמוך ביותר. כל מי שמכיר את העולם הזה יודע שיש מחסור חמור מאוד </w:t>
      </w:r>
      <w:bookmarkStart w:id="815" w:name="_ETM_Q1_3676196"/>
      <w:bookmarkEnd w:id="815"/>
      <w:r>
        <w:rPr>
          <w:rFonts w:hint="cs"/>
          <w:rtl/>
          <w:lang w:eastAsia="he-IL"/>
        </w:rPr>
        <w:t>בפסיכיאטרים, אחד מהמקצועות שהם במצוקה.</w:t>
      </w:r>
    </w:p>
    <w:p w:rsidR="00D72BEB" w:rsidRDefault="00D72BEB" w:rsidP="00D72BEB">
      <w:pPr>
        <w:rPr>
          <w:rtl/>
          <w:lang w:eastAsia="he-IL"/>
        </w:rPr>
      </w:pPr>
    </w:p>
    <w:p w:rsidR="00D72BEB" w:rsidRDefault="00D72BEB" w:rsidP="00D72BEB">
      <w:pPr>
        <w:pStyle w:val="af6"/>
        <w:keepNext/>
        <w:rPr>
          <w:rtl/>
        </w:rPr>
      </w:pPr>
      <w:bookmarkStart w:id="816" w:name="ET_yor_4574_49"/>
      <w:r w:rsidRPr="00D72BEB">
        <w:rPr>
          <w:rStyle w:val="TagStyle"/>
          <w:rtl/>
        </w:rPr>
        <w:t xml:space="preserve"> &lt;&lt; </w:t>
      </w:r>
      <w:proofErr w:type="spellStart"/>
      <w:r w:rsidRPr="00D72BEB">
        <w:rPr>
          <w:rStyle w:val="TagStyle"/>
          <w:rtl/>
        </w:rPr>
        <w:t>יור</w:t>
      </w:r>
      <w:proofErr w:type="spellEnd"/>
      <w:r w:rsidRPr="00D72BEB">
        <w:rPr>
          <w:rStyle w:val="TagStyle"/>
          <w:rtl/>
        </w:rPr>
        <w:t xml:space="preserve"> &gt;&gt; </w:t>
      </w:r>
      <w:r>
        <w:rPr>
          <w:rtl/>
        </w:rPr>
        <w:t>היו"ר יולי יואל אדלשטיין:</w:t>
      </w:r>
      <w:r w:rsidRPr="00D72BEB">
        <w:rPr>
          <w:rStyle w:val="TagStyle"/>
          <w:rtl/>
        </w:rPr>
        <w:t xml:space="preserve"> &lt;&lt; יור &gt;&gt;</w:t>
      </w:r>
      <w:r>
        <w:rPr>
          <w:rtl/>
        </w:rPr>
        <w:t xml:space="preserve">   </w:t>
      </w:r>
      <w:bookmarkEnd w:id="816"/>
    </w:p>
    <w:p w:rsidR="00D72BEB" w:rsidRDefault="00D72BEB" w:rsidP="00D72BEB">
      <w:pPr>
        <w:pStyle w:val="KeepWithNext"/>
        <w:rPr>
          <w:rtl/>
          <w:lang w:eastAsia="he-IL"/>
        </w:rPr>
      </w:pPr>
    </w:p>
    <w:p w:rsidR="00D72BEB" w:rsidRDefault="00D72BEB" w:rsidP="00D72BEB">
      <w:pPr>
        <w:rPr>
          <w:rtl/>
          <w:lang w:eastAsia="he-IL"/>
        </w:rPr>
      </w:pPr>
      <w:r>
        <w:rPr>
          <w:rFonts w:hint="cs"/>
          <w:rtl/>
          <w:lang w:eastAsia="he-IL"/>
        </w:rPr>
        <w:t xml:space="preserve">מחסור בגלל היעדר ביקוש. </w:t>
      </w:r>
      <w:bookmarkStart w:id="817" w:name="_ETM_Q1_3688928"/>
      <w:bookmarkEnd w:id="817"/>
    </w:p>
    <w:p w:rsidR="00D72BEB" w:rsidRDefault="00D72BEB" w:rsidP="00D72BEB">
      <w:pPr>
        <w:rPr>
          <w:rtl/>
          <w:lang w:eastAsia="he-IL"/>
        </w:rPr>
      </w:pPr>
    </w:p>
    <w:p w:rsidR="00D72BEB" w:rsidRDefault="00D72BEB" w:rsidP="00D72BEB">
      <w:pPr>
        <w:pStyle w:val="af9"/>
        <w:keepNext/>
        <w:rPr>
          <w:rtl/>
          <w:lang w:eastAsia="he-IL"/>
        </w:rPr>
      </w:pPr>
      <w:r w:rsidRPr="00B31C1B">
        <w:rPr>
          <w:rStyle w:val="TagStyle"/>
          <w:rtl/>
        </w:rPr>
        <w:t xml:space="preserve">&lt;&lt;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p>
    <w:p w:rsidR="00D72BEB" w:rsidRDefault="00D72BEB" w:rsidP="00D72BEB">
      <w:pPr>
        <w:rPr>
          <w:rtl/>
          <w:lang w:eastAsia="he-IL"/>
        </w:rPr>
      </w:pPr>
    </w:p>
    <w:p w:rsidR="00D72BEB" w:rsidRDefault="00D72BEB" w:rsidP="00D72BEB">
      <w:pPr>
        <w:rPr>
          <w:rtl/>
          <w:lang w:eastAsia="he-IL"/>
        </w:rPr>
      </w:pPr>
      <w:r>
        <w:rPr>
          <w:rFonts w:hint="cs"/>
          <w:rtl/>
          <w:lang w:eastAsia="he-IL"/>
        </w:rPr>
        <w:t>בגלל שרופאים לא רוצים להיות פסיכיאטרים.</w:t>
      </w:r>
    </w:p>
    <w:p w:rsidR="00D72BEB" w:rsidRDefault="00D72BEB" w:rsidP="00D72BEB">
      <w:pPr>
        <w:rPr>
          <w:rtl/>
          <w:lang w:eastAsia="he-IL"/>
        </w:rPr>
      </w:pPr>
    </w:p>
    <w:p w:rsidR="00285A6F" w:rsidRDefault="00285A6F" w:rsidP="00285A6F">
      <w:pPr>
        <w:pStyle w:val="af6"/>
        <w:keepNext/>
        <w:rPr>
          <w:rtl/>
        </w:rPr>
      </w:pPr>
      <w:bookmarkStart w:id="818" w:name="ET_yor_4574_50"/>
      <w:r w:rsidRPr="00285A6F">
        <w:rPr>
          <w:rStyle w:val="TagStyle"/>
          <w:rtl/>
        </w:rPr>
        <w:t xml:space="preserve"> &lt;&lt; </w:t>
      </w:r>
      <w:proofErr w:type="spellStart"/>
      <w:r w:rsidRPr="00285A6F">
        <w:rPr>
          <w:rStyle w:val="TagStyle"/>
          <w:rtl/>
        </w:rPr>
        <w:t>יור</w:t>
      </w:r>
      <w:proofErr w:type="spellEnd"/>
      <w:r w:rsidRPr="00285A6F">
        <w:rPr>
          <w:rStyle w:val="TagStyle"/>
          <w:rtl/>
        </w:rPr>
        <w:t xml:space="preserve"> &gt;&gt; </w:t>
      </w:r>
      <w:r>
        <w:rPr>
          <w:rtl/>
        </w:rPr>
        <w:t>היו"ר יולי יואל אדלשטיין:</w:t>
      </w:r>
      <w:r w:rsidRPr="00285A6F">
        <w:rPr>
          <w:rStyle w:val="TagStyle"/>
          <w:rtl/>
        </w:rPr>
        <w:t xml:space="preserve"> &lt;&lt; יור &gt;&gt;</w:t>
      </w:r>
      <w:r>
        <w:rPr>
          <w:rtl/>
        </w:rPr>
        <w:t xml:space="preserve">   </w:t>
      </w:r>
      <w:bookmarkEnd w:id="818"/>
    </w:p>
    <w:p w:rsidR="00285A6F" w:rsidRDefault="00285A6F" w:rsidP="00285A6F">
      <w:pPr>
        <w:pStyle w:val="KeepWithNext"/>
        <w:rPr>
          <w:rtl/>
          <w:lang w:eastAsia="he-IL"/>
        </w:rPr>
      </w:pPr>
    </w:p>
    <w:p w:rsidR="00285A6F" w:rsidRDefault="00285A6F" w:rsidP="00285A6F">
      <w:pPr>
        <w:rPr>
          <w:rtl/>
          <w:lang w:eastAsia="he-IL"/>
        </w:rPr>
      </w:pPr>
      <w:bookmarkStart w:id="819" w:name="_ETM_Q1_3690951"/>
      <w:bookmarkEnd w:id="819"/>
      <w:r>
        <w:rPr>
          <w:rFonts w:hint="cs"/>
          <w:rtl/>
          <w:lang w:eastAsia="he-IL"/>
        </w:rPr>
        <w:t xml:space="preserve">כל מי שהיה פונה אליי ומבקש לסדר התמחות למישהו, הייתי אומר שיש לי </w:t>
      </w:r>
      <w:bookmarkStart w:id="820" w:name="_ETM_Q1_3695671"/>
      <w:bookmarkEnd w:id="820"/>
      <w:r>
        <w:rPr>
          <w:rFonts w:hint="cs"/>
          <w:rtl/>
          <w:lang w:eastAsia="he-IL"/>
        </w:rPr>
        <w:t xml:space="preserve">הרבה בפסיכיאטריה. </w:t>
      </w:r>
    </w:p>
    <w:p w:rsidR="006A0768" w:rsidRDefault="006A0768" w:rsidP="00285A6F">
      <w:pPr>
        <w:rPr>
          <w:rtl/>
          <w:lang w:eastAsia="he-IL"/>
        </w:rPr>
      </w:pPr>
    </w:p>
    <w:p w:rsidR="00285A6F" w:rsidRDefault="00285A6F" w:rsidP="00285A6F">
      <w:pPr>
        <w:rPr>
          <w:rtl/>
          <w:lang w:eastAsia="he-IL"/>
        </w:rPr>
      </w:pPr>
      <w:bookmarkStart w:id="821" w:name="_ETM_Q1_3697429"/>
      <w:bookmarkStart w:id="822" w:name="_ETM_Q1_3697553"/>
      <w:bookmarkEnd w:id="821"/>
      <w:bookmarkEnd w:id="822"/>
    </w:p>
    <w:p w:rsidR="00285A6F" w:rsidRDefault="00285A6F" w:rsidP="00285A6F">
      <w:pPr>
        <w:pStyle w:val="af9"/>
        <w:keepNext/>
        <w:rPr>
          <w:rtl/>
          <w:lang w:eastAsia="he-IL"/>
        </w:rPr>
      </w:pPr>
      <w:bookmarkStart w:id="823" w:name="_ETM_Q1_3697621"/>
      <w:bookmarkStart w:id="824" w:name="_ETM_Q1_3697741"/>
      <w:bookmarkEnd w:id="823"/>
      <w:bookmarkEnd w:id="824"/>
      <w:r w:rsidRPr="00B31C1B">
        <w:rPr>
          <w:rStyle w:val="TagStyle"/>
          <w:rtl/>
        </w:rPr>
        <w:t xml:space="preserve">&lt;&lt;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p>
    <w:p w:rsidR="00285A6F" w:rsidRDefault="00285A6F" w:rsidP="00285A6F">
      <w:pPr>
        <w:rPr>
          <w:rtl/>
          <w:lang w:eastAsia="he-IL"/>
        </w:rPr>
      </w:pPr>
    </w:p>
    <w:p w:rsidR="00285A6F" w:rsidRDefault="00285A6F" w:rsidP="00285A6F">
      <w:pPr>
        <w:rPr>
          <w:rtl/>
          <w:lang w:eastAsia="he-IL"/>
        </w:rPr>
      </w:pPr>
      <w:r>
        <w:rPr>
          <w:rFonts w:hint="cs"/>
          <w:rtl/>
          <w:lang w:eastAsia="he-IL"/>
        </w:rPr>
        <w:t xml:space="preserve">בדיוק. אז אותו הדבר אני אומר </w:t>
      </w:r>
      <w:r>
        <w:rPr>
          <w:rtl/>
          <w:lang w:eastAsia="he-IL"/>
        </w:rPr>
        <w:t>–</w:t>
      </w:r>
      <w:r>
        <w:rPr>
          <w:rFonts w:hint="cs"/>
          <w:rtl/>
          <w:lang w:eastAsia="he-IL"/>
        </w:rPr>
        <w:t xml:space="preserve"> אני לא מעלה תקנים לפסיכיאטרים, כי אני לא </w:t>
      </w:r>
      <w:bookmarkStart w:id="825" w:name="_ETM_Q1_3699009"/>
      <w:bookmarkEnd w:id="825"/>
      <w:r>
        <w:rPr>
          <w:rFonts w:hint="cs"/>
          <w:rtl/>
          <w:lang w:eastAsia="he-IL"/>
        </w:rPr>
        <w:t xml:space="preserve">אצליח לאייש אותם. </w:t>
      </w:r>
      <w:bookmarkStart w:id="826" w:name="_ETM_Q1_3703648"/>
      <w:bookmarkEnd w:id="826"/>
    </w:p>
    <w:p w:rsidR="00285A6F" w:rsidRDefault="00285A6F" w:rsidP="00285A6F">
      <w:pPr>
        <w:rPr>
          <w:rtl/>
          <w:lang w:eastAsia="he-IL"/>
        </w:rPr>
      </w:pPr>
      <w:bookmarkStart w:id="827" w:name="_ETM_Q1_3703767"/>
      <w:bookmarkEnd w:id="827"/>
    </w:p>
    <w:p w:rsidR="00285A6F" w:rsidRDefault="00285A6F" w:rsidP="00285A6F">
      <w:pPr>
        <w:pStyle w:val="a4"/>
        <w:keepNext/>
        <w:rPr>
          <w:rtl/>
        </w:rPr>
      </w:pPr>
      <w:bookmarkStart w:id="828" w:name="ET_speaker_6151_51"/>
      <w:r w:rsidRPr="00285A6F">
        <w:rPr>
          <w:rStyle w:val="TagStyle"/>
          <w:rtl/>
        </w:rPr>
        <w:t xml:space="preserve"> &lt;&lt; דובר &gt;&gt; </w:t>
      </w:r>
      <w:r>
        <w:rPr>
          <w:rtl/>
        </w:rPr>
        <w:t>רון כץ (יש עתיד):</w:t>
      </w:r>
      <w:r w:rsidRPr="00285A6F">
        <w:rPr>
          <w:rStyle w:val="TagStyle"/>
          <w:rtl/>
        </w:rPr>
        <w:t xml:space="preserve"> &lt;&lt; דובר &gt;&gt;</w:t>
      </w:r>
      <w:r>
        <w:rPr>
          <w:rtl/>
        </w:rPr>
        <w:t xml:space="preserve">   </w:t>
      </w:r>
      <w:bookmarkEnd w:id="828"/>
    </w:p>
    <w:p w:rsidR="00285A6F" w:rsidRDefault="00285A6F" w:rsidP="00285A6F">
      <w:pPr>
        <w:pStyle w:val="KeepWithNext"/>
        <w:rPr>
          <w:rtl/>
          <w:lang w:eastAsia="he-IL"/>
        </w:rPr>
      </w:pPr>
    </w:p>
    <w:p w:rsidR="00285A6F" w:rsidRDefault="00285A6F" w:rsidP="00285A6F">
      <w:pPr>
        <w:rPr>
          <w:rtl/>
          <w:lang w:eastAsia="he-IL"/>
        </w:rPr>
      </w:pPr>
      <w:r>
        <w:rPr>
          <w:rFonts w:hint="cs"/>
          <w:rtl/>
          <w:lang w:eastAsia="he-IL"/>
        </w:rPr>
        <w:t xml:space="preserve">בית הספר הזה הוא בית ספר של </w:t>
      </w:r>
      <w:bookmarkStart w:id="829" w:name="_ETM_Q1_3702759"/>
      <w:bookmarkEnd w:id="829"/>
      <w:r>
        <w:rPr>
          <w:rFonts w:hint="cs"/>
          <w:rtl/>
          <w:lang w:eastAsia="he-IL"/>
        </w:rPr>
        <w:t>הצבא?</w:t>
      </w:r>
      <w:bookmarkStart w:id="830" w:name="_ETM_Q1_3705559"/>
      <w:bookmarkEnd w:id="830"/>
    </w:p>
    <w:p w:rsidR="00285A6F" w:rsidRDefault="00285A6F" w:rsidP="00285A6F">
      <w:pPr>
        <w:rPr>
          <w:rtl/>
          <w:lang w:eastAsia="he-IL"/>
        </w:rPr>
      </w:pPr>
      <w:bookmarkStart w:id="831" w:name="_ETM_Q1_3705660"/>
      <w:bookmarkEnd w:id="831"/>
    </w:p>
    <w:p w:rsidR="00285A6F" w:rsidRDefault="00285A6F" w:rsidP="00285A6F">
      <w:pPr>
        <w:pStyle w:val="af9"/>
        <w:keepNext/>
        <w:rPr>
          <w:rtl/>
          <w:lang w:eastAsia="he-IL"/>
        </w:rPr>
      </w:pPr>
      <w:r w:rsidRPr="00B31C1B">
        <w:rPr>
          <w:rStyle w:val="TagStyle"/>
          <w:rtl/>
        </w:rPr>
        <w:t xml:space="preserve">&lt;&lt;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p>
    <w:p w:rsidR="00285A6F" w:rsidRDefault="00285A6F" w:rsidP="005C0649">
      <w:pPr>
        <w:pStyle w:val="a4"/>
        <w:keepNext/>
        <w:rPr>
          <w:rFonts w:ascii="Times New Roman" w:hAnsi="Times New Roman"/>
          <w:u w:val="none"/>
          <w:rtl/>
        </w:rPr>
      </w:pPr>
      <w:bookmarkStart w:id="832" w:name="ET_speaker_4960_44"/>
      <w:r>
        <w:rPr>
          <w:rFonts w:ascii="Times New Roman" w:hAnsi="Times New Roman"/>
          <w:u w:val="none"/>
          <w:rtl/>
        </w:rPr>
        <w:tab/>
      </w:r>
    </w:p>
    <w:p w:rsidR="00285A6F" w:rsidRDefault="00285A6F" w:rsidP="00285A6F">
      <w:pPr>
        <w:rPr>
          <w:rtl/>
          <w:lang w:eastAsia="he-IL"/>
        </w:rPr>
      </w:pPr>
      <w:r>
        <w:rPr>
          <w:rFonts w:hint="cs"/>
          <w:rtl/>
          <w:lang w:eastAsia="he-IL"/>
        </w:rPr>
        <w:t xml:space="preserve">זה בית ספר שלנו שאנחנו מפעילים ונותנים. </w:t>
      </w:r>
      <w:bookmarkStart w:id="833" w:name="_ETM_Q1_3712512"/>
      <w:bookmarkEnd w:id="833"/>
    </w:p>
    <w:p w:rsidR="00285A6F" w:rsidRDefault="00285A6F" w:rsidP="00285A6F">
      <w:pPr>
        <w:rPr>
          <w:rtl/>
          <w:lang w:eastAsia="he-IL"/>
        </w:rPr>
      </w:pPr>
      <w:bookmarkStart w:id="834" w:name="_ETM_Q1_3712617"/>
      <w:bookmarkEnd w:id="834"/>
    </w:p>
    <w:p w:rsidR="00285A6F" w:rsidRDefault="00285A6F" w:rsidP="00285A6F">
      <w:pPr>
        <w:rPr>
          <w:rtl/>
          <w:lang w:eastAsia="he-IL"/>
        </w:rPr>
      </w:pPr>
      <w:bookmarkStart w:id="835" w:name="_ETM_Q1_3712688"/>
      <w:bookmarkStart w:id="836" w:name="_ETM_Q1_3712781"/>
      <w:bookmarkEnd w:id="835"/>
      <w:bookmarkEnd w:id="836"/>
      <w:r>
        <w:rPr>
          <w:rFonts w:hint="cs"/>
          <w:rtl/>
          <w:lang w:eastAsia="he-IL"/>
        </w:rPr>
        <w:t xml:space="preserve">צריך להדגיש, בסוף </w:t>
      </w:r>
      <w:bookmarkStart w:id="837" w:name="_ETM_Q1_3713824"/>
      <w:bookmarkEnd w:id="837"/>
      <w:r>
        <w:rPr>
          <w:rFonts w:hint="cs"/>
          <w:rtl/>
          <w:lang w:eastAsia="he-IL"/>
        </w:rPr>
        <w:t xml:space="preserve">האוכלוסייה שלנו אינה אוכלוסייה חולה. אנחנו לא </w:t>
      </w:r>
      <w:bookmarkStart w:id="838" w:name="_ETM_Q1_3714685"/>
      <w:bookmarkEnd w:id="838"/>
      <w:r>
        <w:rPr>
          <w:rFonts w:hint="cs"/>
          <w:rtl/>
          <w:lang w:eastAsia="he-IL"/>
        </w:rPr>
        <w:t xml:space="preserve">מחלקה לבריאות נפש. החיילים שלנו הם חיילים בריאים שיכולים לתפקד </w:t>
      </w:r>
      <w:bookmarkStart w:id="839" w:name="_ETM_Q1_3722374"/>
      <w:bookmarkEnd w:id="839"/>
      <w:r>
        <w:rPr>
          <w:rFonts w:hint="cs"/>
          <w:rtl/>
          <w:lang w:eastAsia="he-IL"/>
        </w:rPr>
        <w:t xml:space="preserve">ולכן מה שאני צריך זה אנשים שיש להם הכשרה של עבודה סוציאלית, עם יכולת לאתר סימני מצוקה, לדעת לתווך את </w:t>
      </w:r>
      <w:bookmarkStart w:id="840" w:name="_ETM_Q1_3733179"/>
      <w:bookmarkEnd w:id="840"/>
      <w:r>
        <w:rPr>
          <w:rFonts w:hint="cs"/>
          <w:rtl/>
          <w:lang w:eastAsia="he-IL"/>
        </w:rPr>
        <w:t xml:space="preserve">הסביבה לחייל ולאפשר לו הסתגלות טובה, וכאשר יש אירוע כלשהו </w:t>
      </w:r>
      <w:r>
        <w:rPr>
          <w:rtl/>
          <w:lang w:eastAsia="he-IL"/>
        </w:rPr>
        <w:t>–</w:t>
      </w:r>
      <w:r>
        <w:rPr>
          <w:rFonts w:hint="cs"/>
          <w:rtl/>
          <w:lang w:eastAsia="he-IL"/>
        </w:rPr>
        <w:t xml:space="preserve"> להעלות את זה הלאה לפסיכיאטר.</w:t>
      </w:r>
    </w:p>
    <w:p w:rsidR="00285A6F" w:rsidRDefault="00285A6F" w:rsidP="00285A6F">
      <w:pPr>
        <w:rPr>
          <w:rtl/>
          <w:lang w:eastAsia="he-IL"/>
        </w:rPr>
      </w:pPr>
      <w:bookmarkStart w:id="841" w:name="_ETM_Q1_3738807"/>
      <w:bookmarkStart w:id="842" w:name="_ETM_Q1_3738893"/>
      <w:bookmarkEnd w:id="841"/>
      <w:bookmarkEnd w:id="842"/>
    </w:p>
    <w:p w:rsidR="00285A6F" w:rsidRDefault="00285A6F" w:rsidP="00285A6F">
      <w:pPr>
        <w:pStyle w:val="a4"/>
        <w:keepNext/>
        <w:rPr>
          <w:rtl/>
        </w:rPr>
      </w:pPr>
      <w:bookmarkStart w:id="843" w:name="ET_speaker_6151_52"/>
      <w:r w:rsidRPr="00285A6F">
        <w:rPr>
          <w:rStyle w:val="TagStyle"/>
          <w:rtl/>
        </w:rPr>
        <w:t xml:space="preserve"> &lt;&lt; דובר &gt;&gt; </w:t>
      </w:r>
      <w:r>
        <w:rPr>
          <w:rtl/>
        </w:rPr>
        <w:t>רון כץ (יש עתיד):</w:t>
      </w:r>
      <w:r w:rsidRPr="00285A6F">
        <w:rPr>
          <w:rStyle w:val="TagStyle"/>
          <w:rtl/>
        </w:rPr>
        <w:t xml:space="preserve"> &lt;&lt; דובר &gt;&gt;</w:t>
      </w:r>
      <w:r>
        <w:rPr>
          <w:rtl/>
        </w:rPr>
        <w:t xml:space="preserve">   </w:t>
      </w:r>
      <w:bookmarkEnd w:id="843"/>
    </w:p>
    <w:p w:rsidR="00285A6F" w:rsidRDefault="00285A6F" w:rsidP="00285A6F">
      <w:pPr>
        <w:pStyle w:val="KeepWithNext"/>
        <w:rPr>
          <w:rtl/>
          <w:lang w:eastAsia="he-IL"/>
        </w:rPr>
      </w:pPr>
    </w:p>
    <w:p w:rsidR="00285A6F" w:rsidRDefault="00285A6F" w:rsidP="00285A6F">
      <w:pPr>
        <w:rPr>
          <w:rtl/>
          <w:lang w:eastAsia="he-IL"/>
        </w:rPr>
      </w:pPr>
      <w:bookmarkStart w:id="844" w:name="_ETM_Q1_3741431"/>
      <w:bookmarkStart w:id="845" w:name="_ETM_Q1_3741493"/>
      <w:bookmarkEnd w:id="844"/>
      <w:bookmarkEnd w:id="845"/>
      <w:r>
        <w:rPr>
          <w:rFonts w:hint="cs"/>
          <w:rtl/>
          <w:lang w:eastAsia="he-IL"/>
        </w:rPr>
        <w:t xml:space="preserve">עשיתם פעם פילוח כמה </w:t>
      </w:r>
      <w:bookmarkStart w:id="846" w:name="_ETM_Q1_3744833"/>
      <w:bookmarkEnd w:id="846"/>
      <w:r>
        <w:rPr>
          <w:rFonts w:hint="cs"/>
          <w:rtl/>
          <w:lang w:eastAsia="he-IL"/>
        </w:rPr>
        <w:t xml:space="preserve">דווקא האוכלוסייה הזאת, למעשה הראשונה, פספסה? </w:t>
      </w:r>
      <w:bookmarkStart w:id="847" w:name="_ETM_Q1_3751178"/>
      <w:bookmarkEnd w:id="847"/>
      <w:r>
        <w:rPr>
          <w:rFonts w:hint="cs"/>
          <w:rtl/>
          <w:lang w:eastAsia="he-IL"/>
        </w:rPr>
        <w:t xml:space="preserve">כלומר, כאלה שכן נפגשו איתם ולא זיהו את הסימנים. </w:t>
      </w:r>
      <w:bookmarkStart w:id="848" w:name="_ETM_Q1_3754324"/>
      <w:bookmarkEnd w:id="848"/>
      <w:r>
        <w:rPr>
          <w:rFonts w:hint="cs"/>
          <w:rtl/>
          <w:lang w:eastAsia="he-IL"/>
        </w:rPr>
        <w:t xml:space="preserve">דווקא ההכשרה הזאת היא ההכשרה הכי קריטית. </w:t>
      </w:r>
    </w:p>
    <w:p w:rsidR="00285A6F" w:rsidRDefault="00285A6F" w:rsidP="00285A6F">
      <w:pPr>
        <w:rPr>
          <w:rtl/>
          <w:lang w:eastAsia="he-IL"/>
        </w:rPr>
      </w:pPr>
      <w:bookmarkStart w:id="849" w:name="_ETM_Q1_3751260"/>
      <w:bookmarkEnd w:id="849"/>
    </w:p>
    <w:p w:rsidR="00285A6F" w:rsidRDefault="00285A6F" w:rsidP="00285A6F">
      <w:pPr>
        <w:pStyle w:val="af9"/>
        <w:keepNext/>
        <w:rPr>
          <w:rtl/>
          <w:lang w:eastAsia="he-IL"/>
        </w:rPr>
      </w:pPr>
      <w:r w:rsidRPr="00B31C1B">
        <w:rPr>
          <w:rStyle w:val="TagStyle"/>
          <w:rtl/>
        </w:rPr>
        <w:t xml:space="preserve">&lt;&lt; אורח &gt;&gt; </w:t>
      </w:r>
      <w:r>
        <w:rPr>
          <w:rFonts w:hint="cs"/>
          <w:rtl/>
          <w:lang w:eastAsia="he-IL"/>
        </w:rPr>
        <w:t xml:space="preserve">אל"מ ד"ר </w:t>
      </w:r>
      <w:proofErr w:type="spellStart"/>
      <w:r>
        <w:rPr>
          <w:rtl/>
          <w:lang w:eastAsia="he-IL"/>
        </w:rPr>
        <w:t>לוסיאן</w:t>
      </w:r>
      <w:proofErr w:type="spellEnd"/>
      <w:r>
        <w:rPr>
          <w:rtl/>
          <w:lang w:eastAsia="he-IL"/>
        </w:rPr>
        <w:t xml:space="preserve"> </w:t>
      </w:r>
      <w:proofErr w:type="spellStart"/>
      <w:r>
        <w:rPr>
          <w:rtl/>
          <w:lang w:eastAsia="he-IL"/>
        </w:rPr>
        <w:t>טצה</w:t>
      </w:r>
      <w:proofErr w:type="spellEnd"/>
      <w:r>
        <w:rPr>
          <w:rFonts w:hint="cs"/>
          <w:rtl/>
          <w:lang w:eastAsia="he-IL"/>
        </w:rPr>
        <w:t xml:space="preserve"> לאור</w:t>
      </w:r>
      <w:r>
        <w:rPr>
          <w:rtl/>
          <w:lang w:eastAsia="he-IL"/>
        </w:rPr>
        <w:t>:</w:t>
      </w:r>
      <w:r w:rsidRPr="00B31C1B">
        <w:rPr>
          <w:rStyle w:val="TagStyle"/>
          <w:rtl/>
        </w:rPr>
        <w:t xml:space="preserve"> &lt;&lt; אורח &gt;&gt;</w:t>
      </w:r>
      <w:r>
        <w:rPr>
          <w:rtl/>
          <w:lang w:eastAsia="he-IL"/>
        </w:rPr>
        <w:t xml:space="preserve">   </w:t>
      </w:r>
    </w:p>
    <w:p w:rsidR="00285A6F" w:rsidRDefault="00285A6F" w:rsidP="00285A6F">
      <w:pPr>
        <w:rPr>
          <w:rtl/>
          <w:lang w:eastAsia="he-IL"/>
        </w:rPr>
      </w:pPr>
    </w:p>
    <w:p w:rsidR="00285A6F" w:rsidRDefault="00285A6F" w:rsidP="00285A6F">
      <w:pPr>
        <w:rPr>
          <w:rtl/>
          <w:lang w:eastAsia="he-IL"/>
        </w:rPr>
      </w:pPr>
      <w:bookmarkStart w:id="850" w:name="_ETM_Q1_3750908"/>
      <w:bookmarkEnd w:id="850"/>
      <w:r>
        <w:rPr>
          <w:rFonts w:hint="cs"/>
          <w:rtl/>
          <w:lang w:eastAsia="he-IL"/>
        </w:rPr>
        <w:t xml:space="preserve">במרבית המקרים, לצערי, מדובר באנשים שלא ראו גורם בריאות נפש. מבחינתי זה תמיד חרב פיפיות, כי אם אני מגיע לסיכום השנה </w:t>
      </w:r>
      <w:bookmarkStart w:id="851" w:name="_ETM_Q1_3770400"/>
      <w:bookmarkEnd w:id="851"/>
      <w:r>
        <w:rPr>
          <w:rFonts w:hint="cs"/>
          <w:rtl/>
          <w:lang w:eastAsia="he-IL"/>
        </w:rPr>
        <w:t xml:space="preserve">ורוב האנשים שנטלו את חייהם ראו קב"ן, אז אני אשם </w:t>
      </w:r>
      <w:bookmarkStart w:id="852" w:name="_ETM_Q1_3774385"/>
      <w:bookmarkEnd w:id="852"/>
      <w:r>
        <w:rPr>
          <w:rFonts w:hint="cs"/>
          <w:rtl/>
          <w:lang w:eastAsia="he-IL"/>
        </w:rPr>
        <w:t xml:space="preserve">כי פספסנו. אם הם לא ראו קב"ן, אז אנחנו אשמים </w:t>
      </w:r>
      <w:bookmarkStart w:id="853" w:name="_ETM_Q1_3777053"/>
      <w:bookmarkEnd w:id="853"/>
      <w:r>
        <w:rPr>
          <w:rFonts w:hint="cs"/>
          <w:rtl/>
          <w:lang w:eastAsia="he-IL"/>
        </w:rPr>
        <w:t xml:space="preserve">בזה. אבל בסוף האתגר הגדול שלנו, כמעט תמיד, זה שהאנשים </w:t>
      </w:r>
      <w:bookmarkStart w:id="854" w:name="_ETM_Q1_3786679"/>
      <w:bookmarkEnd w:id="854"/>
      <w:r>
        <w:rPr>
          <w:rFonts w:hint="cs"/>
          <w:rtl/>
          <w:lang w:eastAsia="he-IL"/>
        </w:rPr>
        <w:t xml:space="preserve">לא רואים עליהם, אף אחד לא ידע, והדבר הזה הופיע </w:t>
      </w:r>
      <w:r>
        <w:rPr>
          <w:lang w:eastAsia="he-IL"/>
        </w:rPr>
        <w:t>out of the blue</w:t>
      </w:r>
      <w:r>
        <w:rPr>
          <w:rFonts w:hint="cs"/>
          <w:rtl/>
          <w:lang w:eastAsia="he-IL"/>
        </w:rPr>
        <w:t xml:space="preserve">. הפרופיל של האנשים שמתאבדים זה </w:t>
      </w:r>
      <w:bookmarkStart w:id="855" w:name="_ETM_Q1_3795382"/>
      <w:bookmarkEnd w:id="855"/>
      <w:r>
        <w:rPr>
          <w:rFonts w:hint="cs"/>
          <w:rtl/>
          <w:lang w:eastAsia="he-IL"/>
        </w:rPr>
        <w:t xml:space="preserve">לא הפרופיל של האנשים שרוצים להשתחרר משירות, שפונים שוב ושוב </w:t>
      </w:r>
      <w:bookmarkStart w:id="856" w:name="_ETM_Q1_3799125"/>
      <w:bookmarkEnd w:id="856"/>
      <w:r>
        <w:rPr>
          <w:rFonts w:hint="cs"/>
          <w:rtl/>
          <w:lang w:eastAsia="he-IL"/>
        </w:rPr>
        <w:t xml:space="preserve">לקב"ן, ולכן הרבה פעמים אין קורלציה בין הדברים </w:t>
      </w:r>
      <w:bookmarkStart w:id="857" w:name="_ETM_Q1_3806986"/>
      <w:bookmarkEnd w:id="857"/>
      <w:r>
        <w:rPr>
          <w:rFonts w:hint="cs"/>
          <w:rtl/>
          <w:lang w:eastAsia="he-IL"/>
        </w:rPr>
        <w:t xml:space="preserve">הללו. </w:t>
      </w:r>
      <w:bookmarkStart w:id="858" w:name="_ETM_Q1_3808456"/>
      <w:bookmarkEnd w:id="858"/>
    </w:p>
    <w:p w:rsidR="00285A6F" w:rsidRDefault="00285A6F" w:rsidP="00285A6F">
      <w:pPr>
        <w:rPr>
          <w:rtl/>
          <w:lang w:eastAsia="he-IL"/>
        </w:rPr>
      </w:pPr>
      <w:bookmarkStart w:id="859" w:name="_ETM_Q1_3808520"/>
      <w:bookmarkEnd w:id="859"/>
    </w:p>
    <w:p w:rsidR="00285A6F" w:rsidRDefault="00285A6F" w:rsidP="00285A6F">
      <w:pPr>
        <w:pStyle w:val="af9"/>
        <w:keepNext/>
        <w:rPr>
          <w:rtl/>
          <w:lang w:eastAsia="he-IL"/>
        </w:rPr>
      </w:pPr>
      <w:bookmarkStart w:id="860" w:name="_ETM_Q1_3809784"/>
      <w:bookmarkStart w:id="861" w:name="_ETM_Q1_3809877"/>
      <w:bookmarkStart w:id="862" w:name="ET_guest_908546_53"/>
      <w:bookmarkEnd w:id="860"/>
      <w:bookmarkEnd w:id="861"/>
      <w:r w:rsidRPr="00285A6F">
        <w:rPr>
          <w:rStyle w:val="TagStyle"/>
          <w:rtl/>
        </w:rPr>
        <w:t xml:space="preserve"> &lt;&lt; אורח &gt;&gt; </w:t>
      </w:r>
      <w:r>
        <w:rPr>
          <w:rtl/>
          <w:lang w:eastAsia="he-IL"/>
        </w:rPr>
        <w:t>אור אסתר בן דוד:</w:t>
      </w:r>
      <w:r w:rsidRPr="00285A6F">
        <w:rPr>
          <w:rStyle w:val="TagStyle"/>
          <w:rtl/>
        </w:rPr>
        <w:t xml:space="preserve"> &lt;&lt; אורח &gt;&gt;</w:t>
      </w:r>
      <w:r>
        <w:rPr>
          <w:rtl/>
          <w:lang w:eastAsia="he-IL"/>
        </w:rPr>
        <w:t xml:space="preserve">   </w:t>
      </w:r>
      <w:bookmarkEnd w:id="862"/>
    </w:p>
    <w:p w:rsidR="00285A6F" w:rsidRDefault="00285A6F" w:rsidP="00285A6F">
      <w:pPr>
        <w:pStyle w:val="KeepWithNext"/>
        <w:rPr>
          <w:rtl/>
          <w:lang w:eastAsia="he-IL"/>
        </w:rPr>
      </w:pPr>
    </w:p>
    <w:p w:rsidR="00285A6F" w:rsidRDefault="006A0768" w:rsidP="006A0768">
      <w:pPr>
        <w:rPr>
          <w:rtl/>
          <w:lang w:eastAsia="he-IL"/>
        </w:rPr>
      </w:pPr>
      <w:r>
        <w:rPr>
          <w:rFonts w:hint="cs"/>
          <w:rtl/>
          <w:lang w:eastAsia="he-IL"/>
        </w:rPr>
        <w:t>בדיוק עכשיו ראיתי ציטוט ש-</w:t>
      </w:r>
      <w:r w:rsidR="00285A6F">
        <w:rPr>
          <w:rFonts w:hint="cs"/>
          <w:rtl/>
          <w:lang w:eastAsia="he-IL"/>
        </w:rPr>
        <w:t xml:space="preserve">14 כן ראו </w:t>
      </w:r>
      <w:bookmarkStart w:id="863" w:name="_ETM_Q1_3813746"/>
      <w:bookmarkEnd w:id="863"/>
      <w:r w:rsidR="00285A6F">
        <w:rPr>
          <w:rFonts w:hint="cs"/>
          <w:rtl/>
          <w:lang w:eastAsia="he-IL"/>
        </w:rPr>
        <w:t xml:space="preserve">קב"ן והתאבדו. </w:t>
      </w:r>
    </w:p>
    <w:p w:rsidR="00285A6F" w:rsidRDefault="00285A6F" w:rsidP="00285A6F">
      <w:pPr>
        <w:rPr>
          <w:rtl/>
          <w:lang w:eastAsia="he-IL"/>
        </w:rPr>
      </w:pPr>
      <w:bookmarkStart w:id="864" w:name="_ETM_Q1_3814321"/>
      <w:bookmarkStart w:id="865" w:name="_ETM_Q1_3814408"/>
      <w:bookmarkEnd w:id="864"/>
      <w:bookmarkEnd w:id="865"/>
    </w:p>
    <w:p w:rsidR="00285A6F" w:rsidRDefault="00285A6F" w:rsidP="00285A6F">
      <w:pPr>
        <w:pStyle w:val="af6"/>
        <w:keepNext/>
        <w:rPr>
          <w:rtl/>
        </w:rPr>
      </w:pPr>
      <w:bookmarkStart w:id="866" w:name="ET_yor_4574_54"/>
      <w:r w:rsidRPr="00285A6F">
        <w:rPr>
          <w:rStyle w:val="TagStyle"/>
          <w:rtl/>
        </w:rPr>
        <w:t xml:space="preserve"> &lt;&lt; </w:t>
      </w:r>
      <w:proofErr w:type="spellStart"/>
      <w:r w:rsidRPr="00285A6F">
        <w:rPr>
          <w:rStyle w:val="TagStyle"/>
          <w:rtl/>
        </w:rPr>
        <w:t>יור</w:t>
      </w:r>
      <w:proofErr w:type="spellEnd"/>
      <w:r w:rsidRPr="00285A6F">
        <w:rPr>
          <w:rStyle w:val="TagStyle"/>
          <w:rtl/>
        </w:rPr>
        <w:t xml:space="preserve"> &gt;&gt; </w:t>
      </w:r>
      <w:r>
        <w:rPr>
          <w:rtl/>
        </w:rPr>
        <w:t>היו"ר יולי יואל אדלשטיין:</w:t>
      </w:r>
      <w:r w:rsidRPr="00285A6F">
        <w:rPr>
          <w:rStyle w:val="TagStyle"/>
          <w:rtl/>
        </w:rPr>
        <w:t xml:space="preserve"> &lt;&lt; יור &gt;&gt;</w:t>
      </w:r>
      <w:r>
        <w:rPr>
          <w:rtl/>
        </w:rPr>
        <w:t xml:space="preserve">   </w:t>
      </w:r>
      <w:bookmarkEnd w:id="866"/>
    </w:p>
    <w:p w:rsidR="00285A6F" w:rsidRDefault="00285A6F" w:rsidP="00285A6F">
      <w:pPr>
        <w:pStyle w:val="KeepWithNext"/>
        <w:rPr>
          <w:rtl/>
          <w:lang w:eastAsia="he-IL"/>
        </w:rPr>
      </w:pPr>
    </w:p>
    <w:p w:rsidR="00285A6F" w:rsidRDefault="00285A6F" w:rsidP="00285A6F">
      <w:pPr>
        <w:rPr>
          <w:rtl/>
          <w:lang w:eastAsia="he-IL"/>
        </w:rPr>
      </w:pPr>
      <w:r>
        <w:rPr>
          <w:rFonts w:hint="cs"/>
          <w:rtl/>
          <w:lang w:eastAsia="he-IL"/>
        </w:rPr>
        <w:t xml:space="preserve">גברתי, את לא ברשות דיבור. </w:t>
      </w:r>
    </w:p>
    <w:p w:rsidR="00285A6F" w:rsidRDefault="00285A6F" w:rsidP="00285A6F">
      <w:pPr>
        <w:rPr>
          <w:rtl/>
          <w:lang w:eastAsia="he-IL"/>
        </w:rPr>
      </w:pPr>
      <w:bookmarkStart w:id="867" w:name="_ETM_Q1_3818648"/>
      <w:bookmarkStart w:id="868" w:name="_ETM_Q1_3818726"/>
      <w:bookmarkEnd w:id="867"/>
      <w:bookmarkEnd w:id="868"/>
    </w:p>
    <w:p w:rsidR="00285A6F" w:rsidRDefault="00285A6F" w:rsidP="00285A6F">
      <w:pPr>
        <w:pStyle w:val="af9"/>
        <w:keepNext/>
        <w:rPr>
          <w:rtl/>
          <w:lang w:eastAsia="he-IL"/>
        </w:rPr>
      </w:pPr>
      <w:bookmarkStart w:id="869" w:name="ET_guest_890826_55"/>
      <w:r w:rsidRPr="00285A6F">
        <w:rPr>
          <w:rStyle w:val="TagStyle"/>
          <w:rtl/>
        </w:rPr>
        <w:t xml:space="preserve"> &lt;&lt; אורח &gt;&gt; </w:t>
      </w:r>
      <w:r>
        <w:rPr>
          <w:rtl/>
          <w:lang w:eastAsia="he-IL"/>
        </w:rPr>
        <w:t>תא"ל יורם כנפו:</w:t>
      </w:r>
      <w:r w:rsidRPr="00285A6F">
        <w:rPr>
          <w:rStyle w:val="TagStyle"/>
          <w:rtl/>
        </w:rPr>
        <w:t xml:space="preserve"> &lt;&lt; אורח &gt;&gt;</w:t>
      </w:r>
      <w:r>
        <w:rPr>
          <w:rtl/>
          <w:lang w:eastAsia="he-IL"/>
        </w:rPr>
        <w:t xml:space="preserve">   </w:t>
      </w:r>
      <w:bookmarkEnd w:id="869"/>
    </w:p>
    <w:p w:rsidR="00285A6F" w:rsidRDefault="00285A6F" w:rsidP="00285A6F">
      <w:pPr>
        <w:pStyle w:val="KeepWithNext"/>
        <w:rPr>
          <w:rtl/>
          <w:lang w:eastAsia="he-IL"/>
        </w:rPr>
      </w:pPr>
    </w:p>
    <w:p w:rsidR="00AB2820" w:rsidRDefault="00285A6F" w:rsidP="00285A6F">
      <w:pPr>
        <w:rPr>
          <w:rtl/>
          <w:lang w:eastAsia="he-IL"/>
        </w:rPr>
      </w:pPr>
      <w:r>
        <w:rPr>
          <w:rFonts w:hint="cs"/>
          <w:rtl/>
          <w:lang w:eastAsia="he-IL"/>
        </w:rPr>
        <w:t xml:space="preserve">לגבי הקב"נים </w:t>
      </w:r>
      <w:r>
        <w:rPr>
          <w:rtl/>
          <w:lang w:eastAsia="he-IL"/>
        </w:rPr>
        <w:t>–</w:t>
      </w:r>
      <w:r>
        <w:rPr>
          <w:rFonts w:hint="cs"/>
          <w:rtl/>
          <w:lang w:eastAsia="he-IL"/>
        </w:rPr>
        <w:t xml:space="preserve"> </w:t>
      </w:r>
      <w:bookmarkStart w:id="870" w:name="_ETM_Q1_3820706"/>
      <w:bookmarkEnd w:id="870"/>
      <w:r>
        <w:rPr>
          <w:rFonts w:hint="cs"/>
          <w:rtl/>
          <w:lang w:eastAsia="he-IL"/>
        </w:rPr>
        <w:t xml:space="preserve">אנחנו עושים גם ערוצי מתן מענה נוספים, נניח </w:t>
      </w:r>
      <w:bookmarkStart w:id="871" w:name="_ETM_Q1_3827384"/>
      <w:bookmarkEnd w:id="871"/>
      <w:r>
        <w:rPr>
          <w:rFonts w:hint="cs"/>
          <w:rtl/>
          <w:lang w:eastAsia="he-IL"/>
        </w:rPr>
        <w:t xml:space="preserve">כל מערך הקבע הוא מערך שלא מקבל את המענה </w:t>
      </w:r>
      <w:bookmarkStart w:id="872" w:name="_ETM_Q1_3831639"/>
      <w:bookmarkEnd w:id="872"/>
      <w:r>
        <w:rPr>
          <w:rFonts w:hint="cs"/>
          <w:rtl/>
          <w:lang w:eastAsia="he-IL"/>
        </w:rPr>
        <w:t xml:space="preserve">שלו מהקב"נים, אלא עשינו </w:t>
      </w:r>
      <w:r>
        <w:rPr>
          <w:lang w:eastAsia="he-IL"/>
        </w:rPr>
        <w:t>outsourc</w:t>
      </w:r>
      <w:r w:rsidR="00AB2820">
        <w:rPr>
          <w:lang w:eastAsia="he-IL"/>
        </w:rPr>
        <w:t>ing</w:t>
      </w:r>
      <w:r w:rsidR="00AB2820">
        <w:rPr>
          <w:rFonts w:hint="cs"/>
          <w:rtl/>
          <w:lang w:eastAsia="he-IL"/>
        </w:rPr>
        <w:t xml:space="preserve"> לעניין </w:t>
      </w:r>
      <w:bookmarkStart w:id="873" w:name="_ETM_Q1_3832495"/>
      <w:bookmarkEnd w:id="873"/>
      <w:r w:rsidR="00AB2820">
        <w:rPr>
          <w:rFonts w:hint="cs"/>
          <w:rtl/>
          <w:lang w:eastAsia="he-IL"/>
        </w:rPr>
        <w:t>הזה והם מקבלים את השירות, ככול שנדרש, ב-</w:t>
      </w:r>
      <w:r w:rsidR="00AB2820">
        <w:rPr>
          <w:lang w:eastAsia="he-IL"/>
        </w:rPr>
        <w:t>outsourcing</w:t>
      </w:r>
      <w:r w:rsidR="00AB2820">
        <w:rPr>
          <w:rFonts w:hint="cs"/>
          <w:rtl/>
          <w:lang w:eastAsia="he-IL"/>
        </w:rPr>
        <w:t xml:space="preserve">. </w:t>
      </w:r>
    </w:p>
    <w:p w:rsidR="00AB2820" w:rsidRDefault="00AB2820" w:rsidP="00285A6F">
      <w:pPr>
        <w:rPr>
          <w:rtl/>
          <w:lang w:eastAsia="he-IL"/>
        </w:rPr>
      </w:pPr>
    </w:p>
    <w:p w:rsidR="00285A6F" w:rsidRDefault="00AB2820" w:rsidP="00285A6F">
      <w:pPr>
        <w:rPr>
          <w:rtl/>
          <w:lang w:eastAsia="he-IL"/>
        </w:rPr>
      </w:pPr>
      <w:r>
        <w:rPr>
          <w:rFonts w:hint="cs"/>
          <w:rtl/>
          <w:lang w:eastAsia="he-IL"/>
        </w:rPr>
        <w:t>לראשונה ג</w:t>
      </w:r>
      <w:bookmarkStart w:id="874" w:name="_ETM_Q1_3840482"/>
      <w:bookmarkEnd w:id="874"/>
      <w:r>
        <w:rPr>
          <w:rFonts w:hint="cs"/>
          <w:rtl/>
          <w:lang w:eastAsia="he-IL"/>
        </w:rPr>
        <w:t xml:space="preserve">ם הכנסנו מודל העסקה של אזרחים עובדי צה"ל כקב"נים, לאו דווקא רק כקציני קבע. גם סידרנו את השכר שיהיה שכר </w:t>
      </w:r>
      <w:bookmarkStart w:id="875" w:name="_ETM_Q1_3850958"/>
      <w:bookmarkEnd w:id="875"/>
      <w:r>
        <w:rPr>
          <w:rFonts w:hint="cs"/>
          <w:rtl/>
          <w:lang w:eastAsia="he-IL"/>
        </w:rPr>
        <w:t xml:space="preserve">כזה שמאפשר להם לבוא. אנחנו משתמשים גם בעולמות המילואים ואנחנו </w:t>
      </w:r>
      <w:bookmarkStart w:id="876" w:name="_ETM_Q1_3855749"/>
      <w:bookmarkEnd w:id="876"/>
      <w:r>
        <w:rPr>
          <w:rFonts w:hint="cs"/>
          <w:rtl/>
          <w:lang w:eastAsia="he-IL"/>
        </w:rPr>
        <w:t xml:space="preserve">מגייסים מילואימניקים להתמודדות אל מול עומסים. התהליך הוא תהליך של </w:t>
      </w:r>
      <w:bookmarkStart w:id="877" w:name="_ETM_Q1_3860628"/>
      <w:bookmarkEnd w:id="877"/>
      <w:r>
        <w:rPr>
          <w:rFonts w:hint="cs"/>
          <w:rtl/>
          <w:lang w:eastAsia="he-IL"/>
        </w:rPr>
        <w:t xml:space="preserve">העצמה בעניין הזה. </w:t>
      </w:r>
    </w:p>
    <w:p w:rsidR="00AB2820" w:rsidRDefault="00AB2820" w:rsidP="00285A6F">
      <w:pPr>
        <w:rPr>
          <w:rtl/>
          <w:lang w:eastAsia="he-IL"/>
        </w:rPr>
      </w:pPr>
    </w:p>
    <w:p w:rsidR="00AB2820" w:rsidRDefault="00AB2820" w:rsidP="00285A6F">
      <w:pPr>
        <w:rPr>
          <w:rtl/>
          <w:lang w:eastAsia="he-IL"/>
        </w:rPr>
      </w:pPr>
      <w:r>
        <w:rPr>
          <w:rFonts w:hint="cs"/>
          <w:rtl/>
          <w:lang w:eastAsia="he-IL"/>
        </w:rPr>
        <w:t xml:space="preserve">לגבי מאגרי המידע </w:t>
      </w:r>
      <w:r>
        <w:rPr>
          <w:rtl/>
          <w:lang w:eastAsia="he-IL"/>
        </w:rPr>
        <w:t>–</w:t>
      </w:r>
      <w:r>
        <w:rPr>
          <w:rFonts w:hint="cs"/>
          <w:rtl/>
          <w:lang w:eastAsia="he-IL"/>
        </w:rPr>
        <w:t xml:space="preserve"> כמובן שאנחנו תחת </w:t>
      </w:r>
      <w:bookmarkStart w:id="878" w:name="_ETM_Q1_3863673"/>
      <w:bookmarkEnd w:id="878"/>
      <w:r>
        <w:rPr>
          <w:rFonts w:hint="cs"/>
          <w:rtl/>
          <w:lang w:eastAsia="he-IL"/>
        </w:rPr>
        <w:t xml:space="preserve">אתיקה מאוד נוקשה בעניין הזה ואנחנו שומרים על החיסיון המתאים. </w:t>
      </w:r>
      <w:bookmarkStart w:id="879" w:name="_ETM_Q1_3871142"/>
      <w:bookmarkEnd w:id="879"/>
      <w:r>
        <w:rPr>
          <w:rFonts w:hint="cs"/>
          <w:rtl/>
          <w:lang w:eastAsia="he-IL"/>
        </w:rPr>
        <w:t xml:space="preserve">כמובן שאנחנו עושים את זה ממקום שלא יעשה הטיה </w:t>
      </w:r>
      <w:bookmarkStart w:id="880" w:name="_ETM_Q1_3873533"/>
      <w:bookmarkEnd w:id="880"/>
      <w:r>
        <w:rPr>
          <w:rFonts w:hint="cs"/>
          <w:rtl/>
          <w:lang w:eastAsia="he-IL"/>
        </w:rPr>
        <w:t xml:space="preserve">לחיילי צה"ל והכול תחת בקרה של ועדה אתית שמלווה אותנו בתהליך הזה. </w:t>
      </w:r>
    </w:p>
    <w:p w:rsidR="00AB2820" w:rsidRDefault="00AB2820" w:rsidP="00285A6F">
      <w:pPr>
        <w:rPr>
          <w:rtl/>
          <w:lang w:eastAsia="he-IL"/>
        </w:rPr>
      </w:pPr>
      <w:bookmarkStart w:id="881" w:name="_ETM_Q1_3884208"/>
      <w:bookmarkStart w:id="882" w:name="_ETM_Q1_3884271"/>
      <w:bookmarkEnd w:id="881"/>
      <w:bookmarkEnd w:id="882"/>
    </w:p>
    <w:p w:rsidR="00AB2820" w:rsidRDefault="00AB2820" w:rsidP="00285A6F">
      <w:pPr>
        <w:rPr>
          <w:rtl/>
          <w:lang w:eastAsia="he-IL"/>
        </w:rPr>
      </w:pPr>
      <w:bookmarkStart w:id="883" w:name="_ETM_Q1_3885025"/>
      <w:bookmarkStart w:id="884" w:name="_ETM_Q1_3885117"/>
      <w:bookmarkEnd w:id="883"/>
      <w:bookmarkEnd w:id="884"/>
    </w:p>
    <w:p w:rsidR="00AB2820" w:rsidRDefault="00AB2820" w:rsidP="00AB2820">
      <w:pPr>
        <w:pStyle w:val="af6"/>
        <w:keepNext/>
        <w:rPr>
          <w:rtl/>
        </w:rPr>
      </w:pPr>
      <w:bookmarkStart w:id="885" w:name="ET_yor_4574_56"/>
      <w:r w:rsidRPr="00AB2820">
        <w:rPr>
          <w:rStyle w:val="TagStyle"/>
          <w:rtl/>
        </w:rPr>
        <w:t xml:space="preserve"> &lt;&lt; </w:t>
      </w:r>
      <w:proofErr w:type="spellStart"/>
      <w:r w:rsidRPr="00AB2820">
        <w:rPr>
          <w:rStyle w:val="TagStyle"/>
          <w:rtl/>
        </w:rPr>
        <w:t>יור</w:t>
      </w:r>
      <w:proofErr w:type="spellEnd"/>
      <w:r w:rsidRPr="00AB2820">
        <w:rPr>
          <w:rStyle w:val="TagStyle"/>
          <w:rtl/>
        </w:rPr>
        <w:t xml:space="preserve"> &gt;&gt; </w:t>
      </w:r>
      <w:r>
        <w:rPr>
          <w:rtl/>
        </w:rPr>
        <w:t>היו"ר יולי יואל אדלשטיין:</w:t>
      </w:r>
      <w:r w:rsidRPr="00AB2820">
        <w:rPr>
          <w:rStyle w:val="TagStyle"/>
          <w:rtl/>
        </w:rPr>
        <w:t xml:space="preserve"> &lt;&lt; יור &gt;&gt;</w:t>
      </w:r>
      <w:r>
        <w:rPr>
          <w:rtl/>
        </w:rPr>
        <w:t xml:space="preserve">   </w:t>
      </w:r>
      <w:bookmarkEnd w:id="885"/>
    </w:p>
    <w:p w:rsidR="00AB2820" w:rsidRDefault="00AB2820" w:rsidP="00AB2820">
      <w:pPr>
        <w:pStyle w:val="KeepWithNext"/>
        <w:rPr>
          <w:rtl/>
          <w:lang w:eastAsia="he-IL"/>
        </w:rPr>
      </w:pPr>
    </w:p>
    <w:p w:rsidR="00AB2820" w:rsidRDefault="00AB2820" w:rsidP="00AB2820">
      <w:pPr>
        <w:rPr>
          <w:rtl/>
          <w:lang w:eastAsia="he-IL"/>
        </w:rPr>
      </w:pPr>
      <w:r>
        <w:rPr>
          <w:rFonts w:hint="cs"/>
          <w:rtl/>
          <w:lang w:eastAsia="he-IL"/>
        </w:rPr>
        <w:t>תודה. ד</w:t>
      </w:r>
      <w:bookmarkStart w:id="886" w:name="_ETM_Q1_3883213"/>
      <w:bookmarkStart w:id="887" w:name="_ETM_Q1_3883316"/>
      <w:bookmarkEnd w:id="886"/>
      <w:bookmarkEnd w:id="887"/>
      <w:r>
        <w:rPr>
          <w:rFonts w:hint="cs"/>
          <w:rtl/>
          <w:lang w:eastAsia="he-IL"/>
        </w:rPr>
        <w:t>"ר אדרת מעמותת "בשביל החיים".</w:t>
      </w:r>
      <w:bookmarkStart w:id="888" w:name="_ETM_Q1_3887551"/>
      <w:bookmarkEnd w:id="888"/>
      <w:r>
        <w:rPr>
          <w:rFonts w:hint="cs"/>
          <w:rtl/>
          <w:lang w:eastAsia="he-IL"/>
        </w:rPr>
        <w:t xml:space="preserve"> מאוד בקצרה, אנחנו קיבלנו אישור מהיושב-ראש להמשיך עוד כמה </w:t>
      </w:r>
      <w:bookmarkStart w:id="889" w:name="_ETM_Q1_3893586"/>
      <w:bookmarkEnd w:id="889"/>
      <w:r>
        <w:rPr>
          <w:rFonts w:hint="cs"/>
          <w:rtl/>
          <w:lang w:eastAsia="he-IL"/>
        </w:rPr>
        <w:t xml:space="preserve">דקות, אבל אנחנו כבר על הגבול. </w:t>
      </w:r>
      <w:bookmarkStart w:id="890" w:name="_ETM_Q1_3887649"/>
      <w:bookmarkStart w:id="891" w:name="_ETM_Q1_3887757"/>
      <w:bookmarkStart w:id="892" w:name="_ETM_Q1_3887845"/>
      <w:bookmarkEnd w:id="890"/>
      <w:bookmarkEnd w:id="891"/>
      <w:bookmarkEnd w:id="892"/>
    </w:p>
    <w:p w:rsidR="00AB2820" w:rsidRDefault="00AB2820" w:rsidP="00AB2820">
      <w:pPr>
        <w:rPr>
          <w:rtl/>
          <w:lang w:eastAsia="he-IL"/>
        </w:rPr>
      </w:pPr>
    </w:p>
    <w:p w:rsidR="00AB2820" w:rsidRDefault="00AB2820" w:rsidP="00AB2820">
      <w:pPr>
        <w:pStyle w:val="af9"/>
        <w:keepNext/>
        <w:rPr>
          <w:rtl/>
          <w:lang w:eastAsia="he-IL"/>
        </w:rPr>
      </w:pPr>
      <w:bookmarkStart w:id="893" w:name="ET_guest_909123_57"/>
      <w:r w:rsidRPr="00AB2820">
        <w:rPr>
          <w:rStyle w:val="TagStyle"/>
          <w:rtl/>
        </w:rPr>
        <w:t xml:space="preserve"> &lt;&lt; אורח &gt;&gt; </w:t>
      </w:r>
      <w:r>
        <w:rPr>
          <w:rFonts w:hint="cs"/>
          <w:rtl/>
          <w:lang w:eastAsia="he-IL"/>
        </w:rPr>
        <w:t>ד"ר א</w:t>
      </w:r>
      <w:r>
        <w:rPr>
          <w:rtl/>
          <w:lang w:eastAsia="he-IL"/>
        </w:rPr>
        <w:t>בשלום אדרת:</w:t>
      </w:r>
      <w:r w:rsidRPr="00AB2820">
        <w:rPr>
          <w:rStyle w:val="TagStyle"/>
          <w:rtl/>
        </w:rPr>
        <w:t xml:space="preserve"> &lt;&lt; אורח &gt;&gt;</w:t>
      </w:r>
      <w:r>
        <w:rPr>
          <w:rtl/>
          <w:lang w:eastAsia="he-IL"/>
        </w:rPr>
        <w:t xml:space="preserve">   </w:t>
      </w:r>
      <w:bookmarkEnd w:id="893"/>
    </w:p>
    <w:p w:rsidR="00AB2820" w:rsidRDefault="00AB2820" w:rsidP="00AB2820">
      <w:pPr>
        <w:pStyle w:val="KeepWithNext"/>
        <w:rPr>
          <w:rtl/>
          <w:lang w:eastAsia="he-IL"/>
        </w:rPr>
      </w:pPr>
      <w:bookmarkStart w:id="894" w:name="_ETM_Q1_3894603"/>
      <w:bookmarkEnd w:id="894"/>
    </w:p>
    <w:p w:rsidR="00AB2820" w:rsidRDefault="00AB2820" w:rsidP="00AB2820">
      <w:pPr>
        <w:rPr>
          <w:rtl/>
          <w:lang w:eastAsia="he-IL"/>
        </w:rPr>
      </w:pPr>
      <w:bookmarkStart w:id="895" w:name="_ETM_Q1_3894711"/>
      <w:bookmarkEnd w:id="895"/>
      <w:r>
        <w:rPr>
          <w:rFonts w:hint="cs"/>
          <w:rtl/>
          <w:lang w:eastAsia="he-IL"/>
        </w:rPr>
        <w:t xml:space="preserve">אני יושב כאן בשני </w:t>
      </w:r>
      <w:bookmarkStart w:id="896" w:name="_ETM_Q1_3896983"/>
      <w:bookmarkEnd w:id="896"/>
      <w:r>
        <w:rPr>
          <w:rFonts w:hint="cs"/>
          <w:rtl/>
          <w:lang w:eastAsia="he-IL"/>
        </w:rPr>
        <w:t xml:space="preserve">כובעים: כובע אחד של אב שכול. הבן שלי התאבד בתחילת השירות הצבאי, הוא הספיק להיות בצבא בקושי שלושה חודשים. </w:t>
      </w:r>
      <w:bookmarkStart w:id="897" w:name="_ETM_Q1_3908732"/>
      <w:bookmarkEnd w:id="897"/>
      <w:r>
        <w:rPr>
          <w:rFonts w:hint="cs"/>
          <w:rtl/>
          <w:lang w:eastAsia="he-IL"/>
        </w:rPr>
        <w:t>הוא רצה לשרת במחשבים, תקשורת מחשבים, הצבא שיבץ אותו לאפסנאות</w:t>
      </w:r>
      <w:bookmarkStart w:id="898" w:name="_ETM_Q1_3915134"/>
      <w:bookmarkEnd w:id="898"/>
      <w:r>
        <w:rPr>
          <w:rFonts w:hint="cs"/>
          <w:rtl/>
          <w:lang w:eastAsia="he-IL"/>
        </w:rPr>
        <w:t xml:space="preserve"> בבקו"ם. הוא מצא את עצמו בתפקידים של העמסה ו</w:t>
      </w:r>
      <w:bookmarkStart w:id="899" w:name="_ETM_Q1_3917824"/>
      <w:bookmarkEnd w:id="899"/>
      <w:r>
        <w:rPr>
          <w:rFonts w:hint="cs"/>
          <w:rtl/>
          <w:lang w:eastAsia="he-IL"/>
        </w:rPr>
        <w:t xml:space="preserve">פירוק של משאיות עם כל הציוד של החיילים שמשתחררים ושמגיעים לגיוס. הוא נכנס לדיכאון. אז לא ידעתי על סימני </w:t>
      </w:r>
      <w:bookmarkStart w:id="900" w:name="_ETM_Q1_3930246"/>
      <w:bookmarkEnd w:id="900"/>
      <w:r>
        <w:rPr>
          <w:rFonts w:hint="cs"/>
          <w:rtl/>
          <w:lang w:eastAsia="he-IL"/>
        </w:rPr>
        <w:t xml:space="preserve">המצוקה בכלל, אבל היה ברור שהוא במצוקה קשה מאוד. הוא </w:t>
      </w:r>
      <w:bookmarkStart w:id="901" w:name="_ETM_Q1_3937902"/>
      <w:bookmarkEnd w:id="901"/>
      <w:r>
        <w:rPr>
          <w:rFonts w:hint="cs"/>
          <w:rtl/>
          <w:lang w:eastAsia="he-IL"/>
        </w:rPr>
        <w:t xml:space="preserve">הספיק לשרת ביחידה הזאת, האפסנאות, חודש וחצי </w:t>
      </w:r>
      <w:bookmarkStart w:id="902" w:name="_ETM_Q1_3940830"/>
      <w:bookmarkEnd w:id="902"/>
      <w:r>
        <w:rPr>
          <w:rFonts w:hint="cs"/>
          <w:rtl/>
          <w:lang w:eastAsia="he-IL"/>
        </w:rPr>
        <w:t xml:space="preserve">ובפעם הראשונה שהוא יצא עם נשק הביתה </w:t>
      </w:r>
      <w:r>
        <w:rPr>
          <w:rtl/>
          <w:lang w:eastAsia="he-IL"/>
        </w:rPr>
        <w:t>–</w:t>
      </w:r>
      <w:r>
        <w:rPr>
          <w:rFonts w:hint="cs"/>
          <w:rtl/>
          <w:lang w:eastAsia="he-IL"/>
        </w:rPr>
        <w:t xml:space="preserve"> כי </w:t>
      </w:r>
      <w:proofErr w:type="spellStart"/>
      <w:r>
        <w:rPr>
          <w:rFonts w:hint="cs"/>
          <w:rtl/>
          <w:lang w:eastAsia="he-IL"/>
        </w:rPr>
        <w:t>למוחרת</w:t>
      </w:r>
      <w:proofErr w:type="spellEnd"/>
      <w:r>
        <w:rPr>
          <w:rFonts w:hint="cs"/>
          <w:rtl/>
          <w:lang w:eastAsia="he-IL"/>
        </w:rPr>
        <w:t xml:space="preserve"> הלכו לשמירה בטרמפיאדות ועשו להם עליית משמר בלילה </w:t>
      </w:r>
      <w:r>
        <w:rPr>
          <w:rtl/>
          <w:lang w:eastAsia="he-IL"/>
        </w:rPr>
        <w:t>–</w:t>
      </w:r>
      <w:r>
        <w:rPr>
          <w:rFonts w:hint="cs"/>
          <w:rtl/>
          <w:lang w:eastAsia="he-IL"/>
        </w:rPr>
        <w:t xml:space="preserve"> </w:t>
      </w:r>
      <w:bookmarkStart w:id="903" w:name="_ETM_Q1_3951390"/>
      <w:bookmarkEnd w:id="903"/>
      <w:r>
        <w:rPr>
          <w:rFonts w:hint="cs"/>
          <w:rtl/>
          <w:lang w:eastAsia="he-IL"/>
        </w:rPr>
        <w:t xml:space="preserve">הוא הלך לשדה ליד הבית והרג את עצמו. נער מחונן, </w:t>
      </w:r>
      <w:bookmarkStart w:id="904" w:name="_ETM_Q1_3953527"/>
      <w:bookmarkEnd w:id="904"/>
      <w:r>
        <w:rPr>
          <w:rFonts w:hint="cs"/>
          <w:rtl/>
          <w:lang w:eastAsia="he-IL"/>
        </w:rPr>
        <w:t xml:space="preserve">מוזיקאי, רגיש מאוד, שהיה יכול להיות לו עתיד מזהיר. </w:t>
      </w:r>
    </w:p>
    <w:p w:rsidR="00AB2820" w:rsidRDefault="00AB2820" w:rsidP="00AB2820">
      <w:pPr>
        <w:rPr>
          <w:rtl/>
          <w:lang w:eastAsia="he-IL"/>
        </w:rPr>
      </w:pPr>
    </w:p>
    <w:p w:rsidR="00AB2820" w:rsidRDefault="00AB2820" w:rsidP="00AB2820">
      <w:pPr>
        <w:rPr>
          <w:rtl/>
          <w:lang w:eastAsia="he-IL"/>
        </w:rPr>
      </w:pPr>
      <w:r>
        <w:rPr>
          <w:rFonts w:hint="cs"/>
          <w:rtl/>
          <w:lang w:eastAsia="he-IL"/>
        </w:rPr>
        <w:t xml:space="preserve">אני הייתי בדילמה, כי כעסתי מאוד על </w:t>
      </w:r>
      <w:bookmarkStart w:id="905" w:name="_ETM_Q1_3969960"/>
      <w:bookmarkEnd w:id="905"/>
      <w:r>
        <w:rPr>
          <w:rFonts w:hint="cs"/>
          <w:rtl/>
          <w:lang w:eastAsia="he-IL"/>
        </w:rPr>
        <w:t>הצבא. הוא גם רצה שלוש פעמים להגיע לקב"ן ולא הגיע.</w:t>
      </w:r>
      <w:bookmarkStart w:id="906" w:name="_ETM_Q1_3975635"/>
      <w:bookmarkEnd w:id="906"/>
      <w:r>
        <w:rPr>
          <w:rFonts w:hint="cs"/>
          <w:rtl/>
          <w:lang w:eastAsia="he-IL"/>
        </w:rPr>
        <w:t xml:space="preserve"> היו לי כל הסיבות להתנגד לצבא, לכעוס על </w:t>
      </w:r>
      <w:bookmarkStart w:id="907" w:name="_ETM_Q1_3983943"/>
      <w:bookmarkEnd w:id="907"/>
      <w:r>
        <w:rPr>
          <w:rFonts w:hint="cs"/>
          <w:rtl/>
          <w:lang w:eastAsia="he-IL"/>
        </w:rPr>
        <w:t xml:space="preserve">הצבא ולהיות מיואש ולהמשיך ככה את החיים שלי. אני לקחתי </w:t>
      </w:r>
      <w:bookmarkStart w:id="908" w:name="_ETM_Q1_3987696"/>
      <w:bookmarkEnd w:id="908"/>
      <w:r>
        <w:rPr>
          <w:rFonts w:hint="cs"/>
          <w:rtl/>
          <w:lang w:eastAsia="he-IL"/>
        </w:rPr>
        <w:t xml:space="preserve">את זה לאפיק אחר, לקחתי את זה למקום של </w:t>
      </w:r>
      <w:bookmarkStart w:id="909" w:name="_ETM_Q1_3995453"/>
      <w:bookmarkEnd w:id="909"/>
      <w:r>
        <w:rPr>
          <w:rFonts w:hint="cs"/>
          <w:rtl/>
          <w:lang w:eastAsia="he-IL"/>
        </w:rPr>
        <w:t xml:space="preserve">מניעת אובדנות בצבא בפרט ובתחום האזרחי בכלל. אני </w:t>
      </w:r>
      <w:bookmarkStart w:id="910" w:name="_ETM_Q1_4006448"/>
      <w:bookmarkEnd w:id="910"/>
      <w:r>
        <w:rPr>
          <w:rFonts w:hint="cs"/>
          <w:rtl/>
          <w:lang w:eastAsia="he-IL"/>
        </w:rPr>
        <w:t xml:space="preserve">להגיד לכם שהבן שלי התאבד </w:t>
      </w:r>
      <w:r w:rsidR="00CA4760">
        <w:rPr>
          <w:rtl/>
          <w:lang w:eastAsia="he-IL"/>
        </w:rPr>
        <w:t>–</w:t>
      </w:r>
      <w:r w:rsidR="00CA4760">
        <w:rPr>
          <w:rFonts w:hint="cs"/>
          <w:rtl/>
          <w:lang w:eastAsia="he-IL"/>
        </w:rPr>
        <w:t xml:space="preserve"> כפי שראיתם בתחילת השקף </w:t>
      </w:r>
      <w:bookmarkStart w:id="911" w:name="_ETM_Q1_4008070"/>
      <w:bookmarkEnd w:id="911"/>
      <w:r w:rsidR="00CA4760">
        <w:rPr>
          <w:rFonts w:hint="cs"/>
          <w:rtl/>
          <w:lang w:eastAsia="he-IL"/>
        </w:rPr>
        <w:t xml:space="preserve">הראשון – כשבצבא היו בסביבות 40 חיילים מתאבדים </w:t>
      </w:r>
      <w:bookmarkStart w:id="912" w:name="_ETM_Q1_4012211"/>
      <w:bookmarkEnd w:id="912"/>
      <w:r w:rsidR="00CA4760">
        <w:rPr>
          <w:rFonts w:hint="cs"/>
          <w:rtl/>
          <w:lang w:eastAsia="he-IL"/>
        </w:rPr>
        <w:t xml:space="preserve">כל שנה. בשנים האחרונות המספר ירד ב-75%. זה מדהים. זה </w:t>
      </w:r>
      <w:bookmarkStart w:id="913" w:name="_ETM_Q1_4021468"/>
      <w:bookmarkEnd w:id="913"/>
      <w:r w:rsidR="00CA4760">
        <w:rPr>
          <w:rFonts w:hint="cs"/>
          <w:rtl/>
          <w:lang w:eastAsia="he-IL"/>
        </w:rPr>
        <w:t xml:space="preserve">מדהים איך הצבא לקח את הנושא הזה והצעיד אותו צעדים </w:t>
      </w:r>
      <w:bookmarkStart w:id="914" w:name="_ETM_Q1_4025978"/>
      <w:bookmarkEnd w:id="914"/>
      <w:r w:rsidR="00CA4760">
        <w:rPr>
          <w:rFonts w:hint="cs"/>
          <w:rtl/>
          <w:lang w:eastAsia="he-IL"/>
        </w:rPr>
        <w:t xml:space="preserve">ענקיים. אני יודע שבצבאות אחרים מתמודדים עם בעיה של עלייה </w:t>
      </w:r>
      <w:bookmarkStart w:id="915" w:name="_ETM_Q1_4029908"/>
      <w:bookmarkEnd w:id="915"/>
      <w:r w:rsidR="00CA4760">
        <w:rPr>
          <w:rFonts w:hint="cs"/>
          <w:rtl/>
          <w:lang w:eastAsia="he-IL"/>
        </w:rPr>
        <w:t xml:space="preserve">בהתאבדויות חיילים וכאן אצלנו יש ירידה. חבר הכנסת מאיר כהן </w:t>
      </w:r>
      <w:bookmarkStart w:id="916" w:name="_ETM_Q1_4036866"/>
      <w:bookmarkEnd w:id="916"/>
      <w:r w:rsidR="00CA4760">
        <w:rPr>
          <w:rFonts w:hint="cs"/>
          <w:rtl/>
          <w:lang w:eastAsia="he-IL"/>
        </w:rPr>
        <w:t xml:space="preserve">עלה בדיוק על הנקודה </w:t>
      </w:r>
      <w:r w:rsidR="00CA4760">
        <w:rPr>
          <w:rtl/>
          <w:lang w:eastAsia="he-IL"/>
        </w:rPr>
        <w:t>–</w:t>
      </w:r>
      <w:r w:rsidR="00CA4760">
        <w:rPr>
          <w:rFonts w:hint="cs"/>
          <w:rtl/>
          <w:lang w:eastAsia="he-IL"/>
        </w:rPr>
        <w:t xml:space="preserve"> אם בתחום האזרחי היו עושים </w:t>
      </w:r>
      <w:bookmarkStart w:id="917" w:name="_ETM_Q1_4042737"/>
      <w:bookmarkEnd w:id="917"/>
      <w:r w:rsidR="00CA4760">
        <w:rPr>
          <w:rFonts w:hint="cs"/>
          <w:rtl/>
          <w:lang w:eastAsia="he-IL"/>
        </w:rPr>
        <w:t xml:space="preserve">10% ממה שעושים בצבא, אתם יודעים כמה חיים היו </w:t>
      </w:r>
      <w:bookmarkStart w:id="918" w:name="_ETM_Q1_4045700"/>
      <w:bookmarkEnd w:id="918"/>
      <w:r w:rsidR="00CA4760">
        <w:rPr>
          <w:rFonts w:hint="cs"/>
          <w:rtl/>
          <w:lang w:eastAsia="he-IL"/>
        </w:rPr>
        <w:t xml:space="preserve">נחסכים? יותר מ-500 מתאבדים כל שנה, עשרות אנשים לא היו מתאבדים. אני מציע שהכנסת תקדיש יותר זמן לשאלה הזאת. </w:t>
      </w:r>
      <w:bookmarkStart w:id="919" w:name="_ETM_Q1_4064968"/>
      <w:bookmarkEnd w:id="919"/>
      <w:r w:rsidR="00CA4760">
        <w:rPr>
          <w:rFonts w:hint="cs"/>
          <w:rtl/>
          <w:lang w:eastAsia="he-IL"/>
        </w:rPr>
        <w:t xml:space="preserve">ממקורות לא פורמליים יודע שהצבא משקיע בנושא הזה הרבה מאוד </w:t>
      </w:r>
      <w:bookmarkStart w:id="920" w:name="_ETM_Q1_4072788"/>
      <w:bookmarkEnd w:id="920"/>
      <w:r w:rsidR="00CA4760">
        <w:rPr>
          <w:rFonts w:hint="cs"/>
          <w:rtl/>
          <w:lang w:eastAsia="he-IL"/>
        </w:rPr>
        <w:t xml:space="preserve">כסף, סדר גודל של 70 מיליון שקל בשנה, בנושא של מניעת אובדנות, אם לוקחים בחשבון את כל מה </w:t>
      </w:r>
      <w:bookmarkStart w:id="921" w:name="_ETM_Q1_4079100"/>
      <w:bookmarkEnd w:id="921"/>
      <w:r w:rsidR="00CA4760">
        <w:rPr>
          <w:rFonts w:hint="cs"/>
          <w:rtl/>
          <w:lang w:eastAsia="he-IL"/>
        </w:rPr>
        <w:t xml:space="preserve">שנדרש. אתם יודעים כמה משקיעים בתחום האזרחי? 17 מיליון </w:t>
      </w:r>
      <w:bookmarkStart w:id="922" w:name="_ETM_Q1_4085370"/>
      <w:bookmarkEnd w:id="922"/>
      <w:r w:rsidR="00CA4760">
        <w:rPr>
          <w:rFonts w:hint="cs"/>
          <w:rtl/>
          <w:lang w:eastAsia="he-IL"/>
        </w:rPr>
        <w:t xml:space="preserve">שקל. אז כאן, כדי לחסוך חיים של 3% מהמתאבדים </w:t>
      </w:r>
      <w:bookmarkStart w:id="923" w:name="_ETM_Q1_4090000"/>
      <w:bookmarkEnd w:id="923"/>
      <w:r w:rsidR="00CA4760">
        <w:rPr>
          <w:rFonts w:hint="cs"/>
          <w:rtl/>
          <w:lang w:eastAsia="he-IL"/>
        </w:rPr>
        <w:t xml:space="preserve">עושים עבודה מדהימה, ואילו כאן כדי לחסוך חיים של 500 </w:t>
      </w:r>
      <w:bookmarkStart w:id="924" w:name="_ETM_Q1_4097024"/>
      <w:bookmarkEnd w:id="924"/>
      <w:r w:rsidR="00CA4760">
        <w:rPr>
          <w:rFonts w:hint="cs"/>
          <w:rtl/>
          <w:lang w:eastAsia="he-IL"/>
        </w:rPr>
        <w:t xml:space="preserve">מתאבדים, משקיעים הרבה פחות, הרבה פחות מדיי. </w:t>
      </w:r>
    </w:p>
    <w:p w:rsidR="00CA4760" w:rsidRDefault="00CA4760" w:rsidP="00AB2820">
      <w:pPr>
        <w:rPr>
          <w:rtl/>
          <w:lang w:eastAsia="he-IL"/>
        </w:rPr>
      </w:pPr>
      <w:bookmarkStart w:id="925" w:name="_ETM_Q1_4100782"/>
      <w:bookmarkStart w:id="926" w:name="_ETM_Q1_4100882"/>
      <w:bookmarkEnd w:id="925"/>
      <w:bookmarkEnd w:id="926"/>
    </w:p>
    <w:p w:rsidR="00AB2820" w:rsidRDefault="00CA4760" w:rsidP="00CA4760">
      <w:pPr>
        <w:rPr>
          <w:rtl/>
          <w:lang w:eastAsia="he-IL"/>
        </w:rPr>
      </w:pPr>
      <w:bookmarkStart w:id="927" w:name="_ETM_Q1_4100942"/>
      <w:bookmarkStart w:id="928" w:name="_ETM_Q1_4101028"/>
      <w:bookmarkEnd w:id="927"/>
      <w:bookmarkEnd w:id="928"/>
      <w:r>
        <w:rPr>
          <w:rFonts w:hint="cs"/>
          <w:rtl/>
          <w:lang w:eastAsia="he-IL"/>
        </w:rPr>
        <w:t xml:space="preserve">אני מקווה שאולי הממשלה הנוכחית תתלבש על הנושא הזה. אני </w:t>
      </w:r>
      <w:bookmarkStart w:id="929" w:name="_ETM_Q1_4105392"/>
      <w:bookmarkEnd w:id="929"/>
      <w:r>
        <w:rPr>
          <w:rFonts w:hint="cs"/>
          <w:rtl/>
          <w:lang w:eastAsia="he-IL"/>
        </w:rPr>
        <w:t>יודע שיש קיצוצים ואין תקציבים, אבל באמת מדובר בהצלת חיים</w:t>
      </w:r>
      <w:bookmarkStart w:id="930" w:name="_ETM_Q1_4113161"/>
      <w:bookmarkEnd w:id="930"/>
      <w:r>
        <w:rPr>
          <w:rFonts w:hint="cs"/>
          <w:rtl/>
          <w:lang w:eastAsia="he-IL"/>
        </w:rPr>
        <w:t xml:space="preserve">, ואפשר להציל. הצבא נתן את הדוגמה הכי טובה </w:t>
      </w:r>
      <w:bookmarkStart w:id="931" w:name="_ETM_Q1_4117393"/>
      <w:bookmarkEnd w:id="931"/>
      <w:r>
        <w:rPr>
          <w:rFonts w:hint="cs"/>
          <w:rtl/>
          <w:lang w:eastAsia="he-IL"/>
        </w:rPr>
        <w:t xml:space="preserve">שאפשר להציל חיים. צריך לדבר על זה </w:t>
      </w:r>
      <w:bookmarkStart w:id="932" w:name="_ETM_Q1_4120095"/>
      <w:bookmarkEnd w:id="932"/>
      <w:r>
        <w:rPr>
          <w:rFonts w:hint="cs"/>
          <w:rtl/>
          <w:lang w:eastAsia="he-IL"/>
        </w:rPr>
        <w:t xml:space="preserve">ולהציף את הנושא הזה. תודה רבה. </w:t>
      </w:r>
    </w:p>
    <w:p w:rsidR="00CA4760" w:rsidRDefault="00CA4760" w:rsidP="00CA4760">
      <w:pPr>
        <w:rPr>
          <w:rtl/>
          <w:lang w:eastAsia="he-IL"/>
        </w:rPr>
      </w:pPr>
    </w:p>
    <w:p w:rsidR="00CA4760" w:rsidRDefault="00CA4760" w:rsidP="00CA4760">
      <w:pPr>
        <w:pStyle w:val="af6"/>
        <w:keepNext/>
        <w:rPr>
          <w:rtl/>
        </w:rPr>
      </w:pPr>
      <w:bookmarkStart w:id="933" w:name="ET_yor_4574_58"/>
      <w:r w:rsidRPr="00CA4760">
        <w:rPr>
          <w:rStyle w:val="TagStyle"/>
          <w:rtl/>
        </w:rPr>
        <w:t xml:space="preserve"> &lt;&lt; </w:t>
      </w:r>
      <w:proofErr w:type="spellStart"/>
      <w:r w:rsidRPr="00CA4760">
        <w:rPr>
          <w:rStyle w:val="TagStyle"/>
          <w:rtl/>
        </w:rPr>
        <w:t>יור</w:t>
      </w:r>
      <w:proofErr w:type="spellEnd"/>
      <w:r w:rsidRPr="00CA4760">
        <w:rPr>
          <w:rStyle w:val="TagStyle"/>
          <w:rtl/>
        </w:rPr>
        <w:t xml:space="preserve"> &gt;&gt; </w:t>
      </w:r>
      <w:r>
        <w:rPr>
          <w:rtl/>
        </w:rPr>
        <w:t>היו"ר יולי יואל אדלשטיין:</w:t>
      </w:r>
      <w:r w:rsidRPr="00CA4760">
        <w:rPr>
          <w:rStyle w:val="TagStyle"/>
          <w:rtl/>
        </w:rPr>
        <w:t xml:space="preserve"> &lt;&lt; יור &gt;&gt;</w:t>
      </w:r>
      <w:r>
        <w:rPr>
          <w:rtl/>
        </w:rPr>
        <w:t xml:space="preserve">   </w:t>
      </w:r>
      <w:bookmarkEnd w:id="933"/>
    </w:p>
    <w:p w:rsidR="00CA4760" w:rsidRDefault="00CA4760" w:rsidP="00CA4760">
      <w:pPr>
        <w:pStyle w:val="KeepWithNext"/>
        <w:rPr>
          <w:rtl/>
          <w:lang w:eastAsia="he-IL"/>
        </w:rPr>
      </w:pPr>
    </w:p>
    <w:p w:rsidR="00CA4760" w:rsidRDefault="00CA4760" w:rsidP="00CA4760">
      <w:pPr>
        <w:rPr>
          <w:rtl/>
          <w:lang w:eastAsia="he-IL"/>
        </w:rPr>
      </w:pPr>
      <w:r>
        <w:rPr>
          <w:rFonts w:hint="cs"/>
          <w:rtl/>
          <w:lang w:eastAsia="he-IL"/>
        </w:rPr>
        <w:t xml:space="preserve">תודה, ד"ר אדרת. אם </w:t>
      </w:r>
      <w:bookmarkStart w:id="934" w:name="_ETM_Q1_4127506"/>
      <w:bookmarkEnd w:id="934"/>
      <w:r>
        <w:rPr>
          <w:rFonts w:hint="cs"/>
          <w:rtl/>
          <w:lang w:eastAsia="he-IL"/>
        </w:rPr>
        <w:t xml:space="preserve">יש בין חברי הכנסת גם חברים בוועדת הבריאות של </w:t>
      </w:r>
      <w:bookmarkStart w:id="935" w:name="_ETM_Q1_4130606"/>
      <w:bookmarkEnd w:id="935"/>
      <w:r>
        <w:rPr>
          <w:rFonts w:hint="cs"/>
          <w:rtl/>
          <w:lang w:eastAsia="he-IL"/>
        </w:rPr>
        <w:t xml:space="preserve">הכנסת, אולי כדאי להציע להם לקיים דיון יותר רחב סביב </w:t>
      </w:r>
      <w:bookmarkStart w:id="936" w:name="_ETM_Q1_4137691"/>
      <w:bookmarkEnd w:id="936"/>
      <w:r>
        <w:rPr>
          <w:rFonts w:hint="cs"/>
          <w:rtl/>
          <w:lang w:eastAsia="he-IL"/>
        </w:rPr>
        <w:t xml:space="preserve">הנושא הזה. </w:t>
      </w:r>
    </w:p>
    <w:p w:rsidR="00CA4760" w:rsidRDefault="00CA4760" w:rsidP="00CA4760">
      <w:pPr>
        <w:rPr>
          <w:rtl/>
          <w:lang w:eastAsia="he-IL"/>
        </w:rPr>
      </w:pPr>
      <w:bookmarkStart w:id="937" w:name="_ETM_Q1_4139579"/>
      <w:bookmarkStart w:id="938" w:name="_ETM_Q1_4139693"/>
      <w:bookmarkStart w:id="939" w:name="_ETM_Q1_4139771"/>
      <w:bookmarkEnd w:id="937"/>
      <w:bookmarkEnd w:id="938"/>
      <w:bookmarkEnd w:id="939"/>
    </w:p>
    <w:p w:rsidR="00CA4760" w:rsidRDefault="00CA4760" w:rsidP="00CA4760">
      <w:pPr>
        <w:rPr>
          <w:rtl/>
          <w:lang w:eastAsia="he-IL"/>
        </w:rPr>
      </w:pPr>
      <w:bookmarkStart w:id="940" w:name="_ETM_Q1_4139869"/>
      <w:bookmarkEnd w:id="940"/>
      <w:r>
        <w:rPr>
          <w:rFonts w:hint="cs"/>
          <w:rtl/>
          <w:lang w:eastAsia="he-IL"/>
        </w:rPr>
        <w:t xml:space="preserve">לא הספקנו לשמוע את </w:t>
      </w:r>
      <w:proofErr w:type="spellStart"/>
      <w:r>
        <w:rPr>
          <w:rFonts w:hint="cs"/>
          <w:rtl/>
          <w:lang w:eastAsia="he-IL"/>
        </w:rPr>
        <w:t>הממ"מ</w:t>
      </w:r>
      <w:proofErr w:type="spellEnd"/>
      <w:r>
        <w:rPr>
          <w:rFonts w:hint="cs"/>
          <w:rtl/>
          <w:lang w:eastAsia="he-IL"/>
        </w:rPr>
        <w:t xml:space="preserve">, אני מתנצל בפני </w:t>
      </w:r>
      <w:bookmarkStart w:id="941" w:name="_ETM_Q1_4141799"/>
      <w:bookmarkEnd w:id="941"/>
      <w:r>
        <w:rPr>
          <w:rFonts w:hint="cs"/>
          <w:rtl/>
          <w:lang w:eastAsia="he-IL"/>
        </w:rPr>
        <w:t xml:space="preserve">ד"ר יחימוביץ', אבל אנחנו חייבים לסיים. </w:t>
      </w:r>
    </w:p>
    <w:p w:rsidR="00CA4760" w:rsidRDefault="00CA4760" w:rsidP="00CA4760">
      <w:pPr>
        <w:rPr>
          <w:rtl/>
          <w:lang w:eastAsia="he-IL"/>
        </w:rPr>
      </w:pPr>
    </w:p>
    <w:p w:rsidR="00CA4760" w:rsidRDefault="00CA4760" w:rsidP="00CA4760">
      <w:pPr>
        <w:rPr>
          <w:rtl/>
          <w:lang w:eastAsia="he-IL"/>
        </w:rPr>
      </w:pPr>
      <w:r>
        <w:rPr>
          <w:rFonts w:hint="cs"/>
          <w:rtl/>
          <w:lang w:eastAsia="he-IL"/>
        </w:rPr>
        <w:t xml:space="preserve">אני מבקש לומר </w:t>
      </w:r>
      <w:bookmarkStart w:id="942" w:name="_ETM_Q1_4148531"/>
      <w:bookmarkEnd w:id="942"/>
      <w:r>
        <w:rPr>
          <w:rFonts w:hint="cs"/>
          <w:rtl/>
          <w:lang w:eastAsia="he-IL"/>
        </w:rPr>
        <w:t xml:space="preserve">תודה לכל המוזמנים לדיון </w:t>
      </w:r>
      <w:r>
        <w:rPr>
          <w:rtl/>
          <w:lang w:eastAsia="he-IL"/>
        </w:rPr>
        <w:t>–</w:t>
      </w:r>
      <w:r>
        <w:rPr>
          <w:rFonts w:hint="cs"/>
          <w:rtl/>
          <w:lang w:eastAsia="he-IL"/>
        </w:rPr>
        <w:t xml:space="preserve"> לגורמי צה"ל, עמותות. </w:t>
      </w:r>
      <w:bookmarkStart w:id="943" w:name="_ETM_Q1_4156978"/>
      <w:bookmarkStart w:id="944" w:name="_ETM_Q1_4161026"/>
      <w:bookmarkEnd w:id="943"/>
      <w:bookmarkEnd w:id="944"/>
      <w:r>
        <w:rPr>
          <w:rFonts w:hint="cs"/>
          <w:rtl/>
          <w:lang w:eastAsia="he-IL"/>
        </w:rPr>
        <w:t xml:space="preserve">אני מבקש רק מחברי הכנסת להישאר </w:t>
      </w:r>
      <w:bookmarkStart w:id="945" w:name="_ETM_Q1_4164214"/>
      <w:bookmarkEnd w:id="945"/>
      <w:r>
        <w:rPr>
          <w:rFonts w:hint="cs"/>
          <w:rtl/>
          <w:lang w:eastAsia="he-IL"/>
        </w:rPr>
        <w:t xml:space="preserve">להצבעה פרוצדורלית אחת. כל שאר האנשים יכולים לעזוב. תודה. </w:t>
      </w:r>
      <w:bookmarkStart w:id="946" w:name="_ETM_Q1_4168371"/>
      <w:bookmarkEnd w:id="946"/>
    </w:p>
    <w:p w:rsidR="00F9058F" w:rsidRDefault="00F9058F" w:rsidP="00CA4760">
      <w:pPr>
        <w:rPr>
          <w:rtl/>
          <w:lang w:eastAsia="he-IL"/>
        </w:rPr>
      </w:pPr>
    </w:p>
    <w:p w:rsidR="00F9058F" w:rsidRDefault="00F9058F">
      <w:pPr>
        <w:bidi w:val="0"/>
        <w:spacing w:line="240" w:lineRule="auto"/>
        <w:ind w:firstLine="0"/>
        <w:jc w:val="left"/>
        <w:rPr>
          <w:rtl/>
          <w:lang w:eastAsia="he-IL"/>
        </w:rPr>
      </w:pPr>
      <w:r>
        <w:rPr>
          <w:rtl/>
          <w:lang w:eastAsia="he-IL"/>
        </w:rPr>
        <w:br w:type="page"/>
      </w:r>
    </w:p>
    <w:p w:rsidR="00F9058F" w:rsidRDefault="00F9058F" w:rsidP="00F9058F">
      <w:pPr>
        <w:pStyle w:val="a6"/>
        <w:keepNext/>
        <w:rPr>
          <w:rtl/>
          <w:lang w:eastAsia="he-IL"/>
        </w:rPr>
      </w:pPr>
      <w:bookmarkStart w:id="947" w:name="ET_subject_אישור_מינוי_חהכ_דני_דנו_62"/>
      <w:r w:rsidRPr="00F9058F">
        <w:rPr>
          <w:rStyle w:val="TagStyle"/>
          <w:rtl/>
        </w:rPr>
        <w:t xml:space="preserve"> &lt;&lt; נושא &gt;&gt; </w:t>
      </w:r>
      <w:r>
        <w:rPr>
          <w:rtl/>
          <w:lang w:eastAsia="he-IL"/>
        </w:rPr>
        <w:t>מינוי חה"כ דני דנון ליו"ר ועדת המשנה לענייני העורף</w:t>
      </w:r>
      <w:r w:rsidRPr="00F9058F">
        <w:rPr>
          <w:rStyle w:val="TagStyle"/>
          <w:rtl/>
        </w:rPr>
        <w:t xml:space="preserve"> &lt;&lt; נושא &gt;&gt;</w:t>
      </w:r>
      <w:r>
        <w:rPr>
          <w:rtl/>
          <w:lang w:eastAsia="he-IL"/>
        </w:rPr>
        <w:t xml:space="preserve">   </w:t>
      </w:r>
      <w:bookmarkEnd w:id="947"/>
    </w:p>
    <w:p w:rsidR="00F9058F" w:rsidRDefault="00F9058F" w:rsidP="00F9058F">
      <w:pPr>
        <w:pStyle w:val="KeepWithNext"/>
        <w:rPr>
          <w:rtl/>
          <w:lang w:eastAsia="he-IL"/>
        </w:rPr>
      </w:pPr>
    </w:p>
    <w:p w:rsidR="00CA4760" w:rsidRDefault="00CA4760" w:rsidP="00CA4760">
      <w:pPr>
        <w:pStyle w:val="af6"/>
        <w:keepNext/>
        <w:rPr>
          <w:rtl/>
        </w:rPr>
      </w:pPr>
      <w:bookmarkStart w:id="948" w:name="_ETM_Q1_4161130"/>
      <w:bookmarkStart w:id="949" w:name="_ETM_Q1_4161761"/>
      <w:bookmarkStart w:id="950" w:name="_ETM_Q1_4161830"/>
      <w:bookmarkStart w:id="951" w:name="ET_yor_4574_59"/>
      <w:bookmarkEnd w:id="948"/>
      <w:bookmarkEnd w:id="949"/>
      <w:bookmarkEnd w:id="950"/>
      <w:r w:rsidRPr="00CA4760">
        <w:rPr>
          <w:rStyle w:val="TagStyle"/>
          <w:rtl/>
        </w:rPr>
        <w:t xml:space="preserve"> &lt;&lt; </w:t>
      </w:r>
      <w:proofErr w:type="spellStart"/>
      <w:r w:rsidRPr="00CA4760">
        <w:rPr>
          <w:rStyle w:val="TagStyle"/>
          <w:rtl/>
        </w:rPr>
        <w:t>יור</w:t>
      </w:r>
      <w:proofErr w:type="spellEnd"/>
      <w:r w:rsidRPr="00CA4760">
        <w:rPr>
          <w:rStyle w:val="TagStyle"/>
          <w:rtl/>
        </w:rPr>
        <w:t xml:space="preserve"> &gt;&gt; </w:t>
      </w:r>
      <w:r>
        <w:rPr>
          <w:rtl/>
        </w:rPr>
        <w:t>היו"ר יולי יואל אדלשטיין:</w:t>
      </w:r>
      <w:r w:rsidRPr="00CA4760">
        <w:rPr>
          <w:rStyle w:val="TagStyle"/>
          <w:rtl/>
        </w:rPr>
        <w:t xml:space="preserve"> &lt;&lt; יור &gt;&gt;</w:t>
      </w:r>
      <w:r>
        <w:rPr>
          <w:rtl/>
        </w:rPr>
        <w:t xml:space="preserve">   </w:t>
      </w:r>
      <w:bookmarkEnd w:id="951"/>
    </w:p>
    <w:p w:rsidR="00CA4760" w:rsidRDefault="00CA4760" w:rsidP="00CA4760">
      <w:pPr>
        <w:pStyle w:val="KeepWithNext"/>
        <w:rPr>
          <w:rtl/>
          <w:lang w:eastAsia="he-IL"/>
        </w:rPr>
      </w:pPr>
    </w:p>
    <w:p w:rsidR="00CA4760" w:rsidRDefault="00CA4760" w:rsidP="00CA4760">
      <w:pPr>
        <w:rPr>
          <w:rtl/>
          <w:lang w:eastAsia="he-IL"/>
        </w:rPr>
      </w:pPr>
      <w:r>
        <w:rPr>
          <w:rFonts w:hint="cs"/>
          <w:rtl/>
          <w:lang w:eastAsia="he-IL"/>
        </w:rPr>
        <w:t xml:space="preserve">חברי ועדת החוץ והביטחון, בבדיקתנו התברר שאנחנו לא הצבענו </w:t>
      </w:r>
      <w:bookmarkStart w:id="952" w:name="_ETM_Q1_4189846"/>
      <w:bookmarkEnd w:id="952"/>
      <w:r>
        <w:rPr>
          <w:rFonts w:hint="cs"/>
          <w:rtl/>
          <w:lang w:eastAsia="he-IL"/>
        </w:rPr>
        <w:t xml:space="preserve">פורמלית על כך שחבר הכנסת דני דנון, חבר ועדת החוץ והביטחון, יכהן כיושב-ראש ועדת משנה לענייני העורף. מי בעד ההצעה הזאת? </w:t>
      </w:r>
    </w:p>
    <w:p w:rsidR="00CA4760" w:rsidRDefault="00CA4760" w:rsidP="00CA4760">
      <w:pPr>
        <w:rPr>
          <w:rtl/>
          <w:lang w:eastAsia="he-IL"/>
        </w:rPr>
      </w:pPr>
    </w:p>
    <w:p w:rsidR="00CA4760" w:rsidRDefault="00CA4760" w:rsidP="00CA4760">
      <w:pPr>
        <w:pStyle w:val="af1"/>
        <w:keepNext/>
        <w:rPr>
          <w:rtl/>
          <w:lang w:eastAsia="he-IL"/>
        </w:rPr>
      </w:pPr>
      <w:r>
        <w:rPr>
          <w:rFonts w:hint="eastAsia"/>
          <w:rtl/>
          <w:lang w:eastAsia="he-IL"/>
        </w:rPr>
        <w:t>הצבעה</w:t>
      </w:r>
    </w:p>
    <w:p w:rsidR="00CA4760" w:rsidRDefault="00CA4760" w:rsidP="00CA4760">
      <w:pPr>
        <w:pStyle w:val="af2"/>
        <w:rPr>
          <w:b/>
          <w:bCs/>
          <w:rtl/>
          <w:lang w:eastAsia="he-IL"/>
        </w:rPr>
      </w:pPr>
      <w:r>
        <w:rPr>
          <w:rFonts w:hint="cs"/>
          <w:rtl/>
          <w:lang w:eastAsia="he-IL"/>
        </w:rPr>
        <w:t xml:space="preserve"> </w:t>
      </w:r>
      <w:r>
        <w:rPr>
          <w:rFonts w:hint="cs"/>
          <w:b/>
          <w:bCs/>
          <w:rtl/>
          <w:lang w:eastAsia="he-IL"/>
        </w:rPr>
        <w:t xml:space="preserve">אושר. </w:t>
      </w:r>
    </w:p>
    <w:p w:rsidR="00CA4760" w:rsidRDefault="00CA4760" w:rsidP="00CA4760">
      <w:pPr>
        <w:rPr>
          <w:rtl/>
          <w:lang w:eastAsia="he-IL"/>
        </w:rPr>
      </w:pPr>
    </w:p>
    <w:p w:rsidR="00CA4760" w:rsidRDefault="00CA4760" w:rsidP="00CA4760">
      <w:pPr>
        <w:pStyle w:val="af6"/>
        <w:keepNext/>
        <w:rPr>
          <w:rtl/>
        </w:rPr>
      </w:pPr>
      <w:bookmarkStart w:id="953" w:name="ET_yor_4574_60"/>
      <w:r w:rsidRPr="00CA4760">
        <w:rPr>
          <w:rStyle w:val="TagStyle"/>
          <w:rtl/>
        </w:rPr>
        <w:t xml:space="preserve"> &lt;&lt; </w:t>
      </w:r>
      <w:proofErr w:type="spellStart"/>
      <w:r w:rsidRPr="00CA4760">
        <w:rPr>
          <w:rStyle w:val="TagStyle"/>
          <w:rtl/>
        </w:rPr>
        <w:t>יור</w:t>
      </w:r>
      <w:proofErr w:type="spellEnd"/>
      <w:r w:rsidRPr="00CA4760">
        <w:rPr>
          <w:rStyle w:val="TagStyle"/>
          <w:rtl/>
        </w:rPr>
        <w:t xml:space="preserve"> &gt;&gt; </w:t>
      </w:r>
      <w:r>
        <w:rPr>
          <w:rtl/>
        </w:rPr>
        <w:t>היו"ר יולי יואל אדלשטיין:</w:t>
      </w:r>
      <w:r w:rsidRPr="00CA4760">
        <w:rPr>
          <w:rStyle w:val="TagStyle"/>
          <w:rtl/>
        </w:rPr>
        <w:t xml:space="preserve"> &lt;&lt; יור &gt;&gt;</w:t>
      </w:r>
      <w:r>
        <w:rPr>
          <w:rtl/>
        </w:rPr>
        <w:t xml:space="preserve">   </w:t>
      </w:r>
      <w:bookmarkEnd w:id="953"/>
    </w:p>
    <w:p w:rsidR="00CA4760" w:rsidRDefault="00CA4760" w:rsidP="00CA4760">
      <w:pPr>
        <w:pStyle w:val="KeepWithNext"/>
        <w:rPr>
          <w:rtl/>
          <w:lang w:eastAsia="he-IL"/>
        </w:rPr>
      </w:pPr>
    </w:p>
    <w:p w:rsidR="00CA4760" w:rsidRDefault="00CA4760" w:rsidP="00CA4760">
      <w:pPr>
        <w:rPr>
          <w:rtl/>
          <w:lang w:eastAsia="he-IL"/>
        </w:rPr>
      </w:pPr>
      <w:bookmarkStart w:id="954" w:name="_ETM_Q1_4203146"/>
      <w:bookmarkEnd w:id="954"/>
      <w:r>
        <w:rPr>
          <w:rFonts w:hint="cs"/>
          <w:rtl/>
          <w:lang w:eastAsia="he-IL"/>
        </w:rPr>
        <w:t>תודה רבה. אין נגד,</w:t>
      </w:r>
      <w:bookmarkStart w:id="955" w:name="_ETM_Q1_4205638"/>
      <w:bookmarkEnd w:id="955"/>
      <w:r>
        <w:rPr>
          <w:rFonts w:hint="cs"/>
          <w:rtl/>
          <w:lang w:eastAsia="he-IL"/>
        </w:rPr>
        <w:t xml:space="preserve"> אין נמנעים, זה אושר פה אחד. </w:t>
      </w:r>
      <w:bookmarkStart w:id="956" w:name="_ETM_Q1_4208781"/>
      <w:bookmarkEnd w:id="956"/>
    </w:p>
    <w:p w:rsidR="00CA4760" w:rsidRDefault="00CA4760" w:rsidP="00CA4760">
      <w:pPr>
        <w:rPr>
          <w:rtl/>
          <w:lang w:eastAsia="he-IL"/>
        </w:rPr>
      </w:pPr>
      <w:bookmarkStart w:id="957" w:name="_ETM_Q1_4208893"/>
      <w:bookmarkEnd w:id="957"/>
    </w:p>
    <w:p w:rsidR="00CA4760" w:rsidRDefault="00CA4760" w:rsidP="00CA4760">
      <w:pPr>
        <w:rPr>
          <w:rtl/>
          <w:lang w:eastAsia="he-IL"/>
        </w:rPr>
      </w:pPr>
      <w:bookmarkStart w:id="958" w:name="_ETM_Q1_4208941"/>
      <w:bookmarkStart w:id="959" w:name="_ETM_Q1_4209055"/>
      <w:bookmarkEnd w:id="958"/>
      <w:bookmarkEnd w:id="959"/>
      <w:r>
        <w:rPr>
          <w:rFonts w:hint="cs"/>
          <w:rtl/>
          <w:lang w:eastAsia="he-IL"/>
        </w:rPr>
        <w:t xml:space="preserve">תודה רבה, ישיבה זו </w:t>
      </w:r>
      <w:bookmarkStart w:id="960" w:name="_ETM_Q1_4206397"/>
      <w:bookmarkEnd w:id="960"/>
      <w:r>
        <w:rPr>
          <w:rFonts w:hint="cs"/>
          <w:rtl/>
          <w:lang w:eastAsia="he-IL"/>
        </w:rPr>
        <w:t xml:space="preserve">נעולה. אנחנו מודים ליושב-ראש הכנסת על האישור החריג להמשיך </w:t>
      </w:r>
      <w:bookmarkStart w:id="961" w:name="_ETM_Q1_4212280"/>
      <w:bookmarkEnd w:id="961"/>
      <w:r>
        <w:rPr>
          <w:rFonts w:hint="cs"/>
          <w:rtl/>
          <w:lang w:eastAsia="he-IL"/>
        </w:rPr>
        <w:t xml:space="preserve">את הישיבה גם על זמן המליאה. </w:t>
      </w:r>
      <w:bookmarkStart w:id="962" w:name="_ETM_Q1_4214789"/>
      <w:bookmarkEnd w:id="962"/>
    </w:p>
    <w:p w:rsidR="00CA4760" w:rsidRDefault="00CA4760" w:rsidP="00CA4760">
      <w:pPr>
        <w:rPr>
          <w:rtl/>
          <w:lang w:eastAsia="he-IL"/>
        </w:rPr>
      </w:pPr>
      <w:bookmarkStart w:id="963" w:name="_ETM_Q1_4214884"/>
      <w:bookmarkStart w:id="964" w:name="_ETM_Q1_4215029"/>
      <w:bookmarkEnd w:id="963"/>
      <w:bookmarkEnd w:id="964"/>
    </w:p>
    <w:p w:rsidR="00CA4760" w:rsidRDefault="00CA4760" w:rsidP="00CA4760">
      <w:pPr>
        <w:rPr>
          <w:rtl/>
          <w:lang w:eastAsia="he-IL"/>
        </w:rPr>
      </w:pPr>
      <w:bookmarkStart w:id="965" w:name="_ETM_Q1_4215126"/>
      <w:bookmarkEnd w:id="965"/>
    </w:p>
    <w:p w:rsidR="00F9058F" w:rsidRDefault="00F9058F" w:rsidP="00F9058F">
      <w:pPr>
        <w:pStyle w:val="afc"/>
        <w:keepNext/>
        <w:rPr>
          <w:rtl/>
          <w:lang w:eastAsia="he-IL"/>
        </w:rPr>
      </w:pPr>
      <w:bookmarkStart w:id="966" w:name="ET_meetingend_61"/>
      <w:r w:rsidRPr="00F9058F">
        <w:rPr>
          <w:rStyle w:val="TagStyle"/>
          <w:rtl/>
        </w:rPr>
        <w:t xml:space="preserve"> &lt;&lt; סיום &gt;&gt; </w:t>
      </w:r>
      <w:r>
        <w:rPr>
          <w:rtl/>
          <w:lang w:eastAsia="he-IL"/>
        </w:rPr>
        <w:t>הישיבה ננעלה בשעה 11:15.</w:t>
      </w:r>
      <w:r w:rsidRPr="00F9058F">
        <w:rPr>
          <w:rStyle w:val="TagStyle"/>
          <w:rtl/>
        </w:rPr>
        <w:t xml:space="preserve"> &lt;&lt; סיום &gt;&gt;</w:t>
      </w:r>
      <w:r>
        <w:rPr>
          <w:rtl/>
          <w:lang w:eastAsia="he-IL"/>
        </w:rPr>
        <w:t xml:space="preserve">   </w:t>
      </w:r>
      <w:bookmarkEnd w:id="966"/>
    </w:p>
    <w:p w:rsidR="00F9058F" w:rsidRDefault="00F9058F" w:rsidP="00F9058F">
      <w:pPr>
        <w:pStyle w:val="KeepWithNext"/>
        <w:rPr>
          <w:rtl/>
          <w:lang w:eastAsia="he-IL"/>
        </w:rPr>
      </w:pPr>
    </w:p>
    <w:p w:rsidR="00F9058F" w:rsidRPr="00F9058F" w:rsidRDefault="00F9058F" w:rsidP="00F9058F">
      <w:pPr>
        <w:rPr>
          <w:rtl/>
          <w:lang w:eastAsia="he-IL"/>
        </w:rPr>
      </w:pPr>
    </w:p>
    <w:bookmarkEnd w:id="832"/>
    <w:bookmarkEnd w:id="10"/>
    <w:sectPr w:rsidR="00F9058F" w:rsidRPr="00F9058F" w:rsidSect="008D6F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4744" w:rsidRDefault="00CF4744">
      <w:r>
        <w:separator/>
      </w:r>
    </w:p>
  </w:endnote>
  <w:endnote w:type="continuationSeparator" w:id="0">
    <w:p w:rsidR="00CF4744" w:rsidRDefault="00CF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4744" w:rsidRDefault="00CF4744">
      <w:r>
        <w:separator/>
      </w:r>
    </w:p>
  </w:footnote>
  <w:footnote w:type="continuationSeparator" w:id="0">
    <w:p w:rsidR="00CF4744" w:rsidRDefault="00CF4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744" w:rsidRDefault="00CF47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4744" w:rsidRDefault="00CF47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744" w:rsidRDefault="00CF47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6FC9">
      <w:rPr>
        <w:rStyle w:val="af7"/>
        <w:noProof/>
        <w:rtl/>
      </w:rPr>
      <w:t>2</w:t>
    </w:r>
    <w:r>
      <w:rPr>
        <w:rStyle w:val="af7"/>
      </w:rPr>
      <w:fldChar w:fldCharType="end"/>
    </w:r>
  </w:p>
  <w:p w:rsidR="00CF4744" w:rsidRPr="00CC5815" w:rsidRDefault="00CF4744" w:rsidP="008E5E3F">
    <w:pPr>
      <w:pStyle w:val="a3"/>
      <w:ind w:firstLine="0"/>
    </w:pPr>
    <w:r>
      <w:rPr>
        <w:rtl/>
      </w:rPr>
      <w:t>ועדת החוץ והביטחון</w:t>
    </w:r>
  </w:p>
  <w:p w:rsidR="00CF4744" w:rsidRPr="00CC5815" w:rsidRDefault="00CF4744" w:rsidP="008E5E3F">
    <w:pPr>
      <w:pStyle w:val="a3"/>
      <w:ind w:firstLine="0"/>
      <w:rPr>
        <w:rtl/>
      </w:rPr>
    </w:pPr>
    <w:r>
      <w:rPr>
        <w:rtl/>
      </w:rPr>
      <w:t>31/05/2023</w:t>
    </w:r>
  </w:p>
  <w:p w:rsidR="00CF4744" w:rsidRPr="00CC5815" w:rsidRDefault="00CF47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744" w:rsidRDefault="00CF474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4744" w:rsidRDefault="00CF47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4744" w:rsidRDefault="00CF47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2F"/>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10D2"/>
    <w:rsid w:val="001A74E9"/>
    <w:rsid w:val="001A7A1B"/>
    <w:rsid w:val="001C44DA"/>
    <w:rsid w:val="001C4FDA"/>
    <w:rsid w:val="001D440C"/>
    <w:rsid w:val="002016FF"/>
    <w:rsid w:val="002211DA"/>
    <w:rsid w:val="00227FEF"/>
    <w:rsid w:val="00261554"/>
    <w:rsid w:val="00275C03"/>
    <w:rsid w:val="00280D58"/>
    <w:rsid w:val="00285A6F"/>
    <w:rsid w:val="00290AEC"/>
    <w:rsid w:val="002D4BDB"/>
    <w:rsid w:val="002E5E31"/>
    <w:rsid w:val="002E7EF1"/>
    <w:rsid w:val="00303B4C"/>
    <w:rsid w:val="00321E62"/>
    <w:rsid w:val="00327BF8"/>
    <w:rsid w:val="00340AFA"/>
    <w:rsid w:val="00354C1B"/>
    <w:rsid w:val="003607A5"/>
    <w:rsid w:val="003658CB"/>
    <w:rsid w:val="00366CFB"/>
    <w:rsid w:val="0036794C"/>
    <w:rsid w:val="00373508"/>
    <w:rsid w:val="003818B0"/>
    <w:rsid w:val="00396023"/>
    <w:rsid w:val="003C279D"/>
    <w:rsid w:val="003F0A5F"/>
    <w:rsid w:val="00405E61"/>
    <w:rsid w:val="00420E41"/>
    <w:rsid w:val="00424C94"/>
    <w:rsid w:val="00447608"/>
    <w:rsid w:val="00451746"/>
    <w:rsid w:val="00470EAC"/>
    <w:rsid w:val="004761FE"/>
    <w:rsid w:val="0049458B"/>
    <w:rsid w:val="00495FD8"/>
    <w:rsid w:val="004B0A65"/>
    <w:rsid w:val="004B1BE9"/>
    <w:rsid w:val="00500C0C"/>
    <w:rsid w:val="00546678"/>
    <w:rsid w:val="005506B9"/>
    <w:rsid w:val="005817EC"/>
    <w:rsid w:val="00590B77"/>
    <w:rsid w:val="005A342D"/>
    <w:rsid w:val="005C0649"/>
    <w:rsid w:val="005C2E56"/>
    <w:rsid w:val="005C363E"/>
    <w:rsid w:val="005D61F3"/>
    <w:rsid w:val="005E1C6B"/>
    <w:rsid w:val="005F76B0"/>
    <w:rsid w:val="005F7D92"/>
    <w:rsid w:val="00612974"/>
    <w:rsid w:val="006223BA"/>
    <w:rsid w:val="00624EA1"/>
    <w:rsid w:val="00634F61"/>
    <w:rsid w:val="00695A47"/>
    <w:rsid w:val="006A0768"/>
    <w:rsid w:val="006A0CB7"/>
    <w:rsid w:val="006C6975"/>
    <w:rsid w:val="006D3246"/>
    <w:rsid w:val="006F0259"/>
    <w:rsid w:val="00700433"/>
    <w:rsid w:val="00702755"/>
    <w:rsid w:val="0070472C"/>
    <w:rsid w:val="007509A6"/>
    <w:rsid w:val="007872B4"/>
    <w:rsid w:val="00791CBE"/>
    <w:rsid w:val="007B698B"/>
    <w:rsid w:val="007C693F"/>
    <w:rsid w:val="007C6ADD"/>
    <w:rsid w:val="007F2968"/>
    <w:rsid w:val="00803FC3"/>
    <w:rsid w:val="0082136D"/>
    <w:rsid w:val="008320F6"/>
    <w:rsid w:val="00841223"/>
    <w:rsid w:val="00846BE9"/>
    <w:rsid w:val="00853207"/>
    <w:rsid w:val="0085454F"/>
    <w:rsid w:val="008713A4"/>
    <w:rsid w:val="00875F10"/>
    <w:rsid w:val="008839D0"/>
    <w:rsid w:val="008A1B15"/>
    <w:rsid w:val="008C6035"/>
    <w:rsid w:val="008C7015"/>
    <w:rsid w:val="008D1DFB"/>
    <w:rsid w:val="008D6FC9"/>
    <w:rsid w:val="008E03B4"/>
    <w:rsid w:val="008E5E3F"/>
    <w:rsid w:val="00900C21"/>
    <w:rsid w:val="0090279B"/>
    <w:rsid w:val="00914904"/>
    <w:rsid w:val="009258CE"/>
    <w:rsid w:val="009515F0"/>
    <w:rsid w:val="00974D72"/>
    <w:rsid w:val="009830CB"/>
    <w:rsid w:val="009D478A"/>
    <w:rsid w:val="009E6E93"/>
    <w:rsid w:val="009F1518"/>
    <w:rsid w:val="009F5773"/>
    <w:rsid w:val="00A15971"/>
    <w:rsid w:val="00A15FDF"/>
    <w:rsid w:val="00A22C90"/>
    <w:rsid w:val="00A30376"/>
    <w:rsid w:val="00A42723"/>
    <w:rsid w:val="00A64A6D"/>
    <w:rsid w:val="00A66020"/>
    <w:rsid w:val="00AB02EE"/>
    <w:rsid w:val="00AB2820"/>
    <w:rsid w:val="00AB2CD6"/>
    <w:rsid w:val="00AB3F3A"/>
    <w:rsid w:val="00AD4EC9"/>
    <w:rsid w:val="00AD6FFC"/>
    <w:rsid w:val="00AF283B"/>
    <w:rsid w:val="00AF31E6"/>
    <w:rsid w:val="00AF4150"/>
    <w:rsid w:val="00B0509A"/>
    <w:rsid w:val="00B120B2"/>
    <w:rsid w:val="00B31C1B"/>
    <w:rsid w:val="00B50340"/>
    <w:rsid w:val="00B65508"/>
    <w:rsid w:val="00B8517A"/>
    <w:rsid w:val="00BA6446"/>
    <w:rsid w:val="00BD47B7"/>
    <w:rsid w:val="00BF2043"/>
    <w:rsid w:val="00C00DB7"/>
    <w:rsid w:val="00C135D5"/>
    <w:rsid w:val="00C21C15"/>
    <w:rsid w:val="00C22DCB"/>
    <w:rsid w:val="00C3598A"/>
    <w:rsid w:val="00C360BC"/>
    <w:rsid w:val="00C44800"/>
    <w:rsid w:val="00C52EC2"/>
    <w:rsid w:val="00C61DC1"/>
    <w:rsid w:val="00C64AFF"/>
    <w:rsid w:val="00C661EE"/>
    <w:rsid w:val="00C72438"/>
    <w:rsid w:val="00C763E4"/>
    <w:rsid w:val="00C8624A"/>
    <w:rsid w:val="00C87D92"/>
    <w:rsid w:val="00CA4760"/>
    <w:rsid w:val="00CA5363"/>
    <w:rsid w:val="00CB6D60"/>
    <w:rsid w:val="00CC5815"/>
    <w:rsid w:val="00CE0A34"/>
    <w:rsid w:val="00CE24B8"/>
    <w:rsid w:val="00CE5849"/>
    <w:rsid w:val="00CF4744"/>
    <w:rsid w:val="00D21E91"/>
    <w:rsid w:val="00D278F7"/>
    <w:rsid w:val="00D37550"/>
    <w:rsid w:val="00D40A29"/>
    <w:rsid w:val="00D45D27"/>
    <w:rsid w:val="00D53273"/>
    <w:rsid w:val="00D72BEB"/>
    <w:rsid w:val="00D86E57"/>
    <w:rsid w:val="00D90286"/>
    <w:rsid w:val="00D96B24"/>
    <w:rsid w:val="00DE5B80"/>
    <w:rsid w:val="00E33AE3"/>
    <w:rsid w:val="00E55108"/>
    <w:rsid w:val="00E61903"/>
    <w:rsid w:val="00E64116"/>
    <w:rsid w:val="00EA624B"/>
    <w:rsid w:val="00EB057D"/>
    <w:rsid w:val="00EB18E4"/>
    <w:rsid w:val="00EB3BDC"/>
    <w:rsid w:val="00EB5C85"/>
    <w:rsid w:val="00EC0AC2"/>
    <w:rsid w:val="00EC1FB3"/>
    <w:rsid w:val="00EC2CD4"/>
    <w:rsid w:val="00EC7160"/>
    <w:rsid w:val="00EE09AD"/>
    <w:rsid w:val="00EE2E2E"/>
    <w:rsid w:val="00F053E5"/>
    <w:rsid w:val="00F10D2D"/>
    <w:rsid w:val="00F16831"/>
    <w:rsid w:val="00F3623F"/>
    <w:rsid w:val="00F41C33"/>
    <w:rsid w:val="00F423F1"/>
    <w:rsid w:val="00F4792E"/>
    <w:rsid w:val="00F53430"/>
    <w:rsid w:val="00F53584"/>
    <w:rsid w:val="00F549E5"/>
    <w:rsid w:val="00F63F05"/>
    <w:rsid w:val="00F72368"/>
    <w:rsid w:val="00F821F6"/>
    <w:rsid w:val="00F84D49"/>
    <w:rsid w:val="00F9058F"/>
    <w:rsid w:val="00F92C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1E91"/>
    <w:rPr>
      <w:rFonts w:cs="Arial"/>
      <w:b/>
      <w:bCs w:val="0"/>
      <w:vanish/>
      <w:color w:val="010000"/>
      <w:bdr w:val="single" w:sz="4" w:space="0" w:color="FF66FF"/>
    </w:rPr>
  </w:style>
  <w:style w:type="table" w:styleId="afd">
    <w:name w:val="Table Grid"/>
    <w:basedOn w:val="a1"/>
    <w:rsid w:val="00F905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D0360-65E0-4EF9-B2C0-32111A033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15</Pages>
  <Words>6448</Words>
  <Characters>36759</Characters>
  <Application>Microsoft Office Word</Application>
  <DocSecurity>0</DocSecurity>
  <Lines>306</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2023-06-23T15:46:00Z</dcterms:modified>
</cp:coreProperties>
</file>